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F57A5" w14:textId="77777777" w:rsidR="00D56519" w:rsidRPr="00E13940" w:rsidRDefault="00BD1DF7" w:rsidP="00E13940">
      <w:pPr>
        <w:pStyle w:val="Title"/>
        <w:spacing w:after="0"/>
        <w:rPr>
          <w:rFonts w:ascii="Segoe UI" w:hAnsi="Segoe UI" w:cs="Segoe UI"/>
          <w:color w:val="000000" w:themeColor="text1"/>
        </w:rPr>
      </w:pPr>
      <w:r>
        <w:rPr>
          <w:noProof/>
          <w:lang w:eastAsia="en-US"/>
        </w:rPr>
        <w:drawing>
          <wp:inline distT="0" distB="0" distL="0" distR="0" wp14:anchorId="587F295E" wp14:editId="2162DE95">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13940">
        <w:rPr>
          <w:rFonts w:ascii="Segoe UI" w:hAnsi="Segoe UI" w:cs="Segoe UI"/>
          <w:color w:val="000000" w:themeColor="text1"/>
        </w:rPr>
        <w:t>Western Regional Partnership</w:t>
      </w:r>
    </w:p>
    <w:p w14:paraId="3E622BB5" w14:textId="77777777" w:rsidR="00D56519" w:rsidRPr="00E13940" w:rsidRDefault="00CF0C19" w:rsidP="00E13940">
      <w:pPr>
        <w:spacing w:after="0" w:line="240" w:lineRule="auto"/>
        <w:rPr>
          <w:rFonts w:ascii="Segoe UI" w:hAnsi="Segoe UI" w:cs="Segoe UI"/>
          <w:b/>
          <w:color w:val="064476"/>
          <w:sz w:val="40"/>
        </w:rPr>
      </w:pPr>
      <w:r w:rsidRPr="00E13940">
        <w:rPr>
          <w:rFonts w:ascii="Segoe UI" w:hAnsi="Segoe UI" w:cs="Segoe UI"/>
          <w:b/>
          <w:color w:val="064476"/>
          <w:sz w:val="40"/>
        </w:rPr>
        <w:t>July 2017</w:t>
      </w:r>
      <w:r w:rsidR="00660926" w:rsidRPr="00E13940">
        <w:rPr>
          <w:rFonts w:ascii="Segoe UI" w:hAnsi="Segoe UI" w:cs="Segoe UI"/>
          <w:b/>
          <w:color w:val="064476"/>
          <w:sz w:val="40"/>
        </w:rPr>
        <w:t xml:space="preserve"> Updates</w:t>
      </w:r>
    </w:p>
    <w:p w14:paraId="5733A5A1" w14:textId="77777777" w:rsidR="009E12D7" w:rsidRPr="00E13940" w:rsidRDefault="009E12D7" w:rsidP="00E13940">
      <w:pPr>
        <w:spacing w:after="0" w:line="240" w:lineRule="auto"/>
        <w:rPr>
          <w:rFonts w:ascii="Segoe UI" w:hAnsi="Segoe UI" w:cs="Segoe UI"/>
          <w:color w:val="000000" w:themeColor="text1"/>
        </w:rPr>
      </w:pPr>
    </w:p>
    <w:p w14:paraId="7365FA63" w14:textId="77777777" w:rsidR="00D56519" w:rsidRPr="00E13940" w:rsidRDefault="00660926" w:rsidP="00E13940">
      <w:pPr>
        <w:spacing w:after="0" w:line="240" w:lineRule="auto"/>
        <w:rPr>
          <w:rFonts w:ascii="Segoe UI" w:hAnsi="Segoe UI" w:cs="Segoe UI"/>
          <w:color w:val="000000" w:themeColor="text1"/>
        </w:rPr>
      </w:pPr>
      <w:r w:rsidRPr="00E13940">
        <w:rPr>
          <w:rFonts w:ascii="Segoe UI" w:hAnsi="Segoe UI" w:cs="Segoe UI"/>
          <w:color w:val="000000" w:themeColor="text1"/>
        </w:rPr>
        <w:t xml:space="preserve">Per the </w:t>
      </w:r>
      <w:r w:rsidR="009E12D7" w:rsidRPr="00E13940">
        <w:rPr>
          <w:rFonts w:ascii="Segoe UI" w:hAnsi="Segoe UI" w:cs="Segoe UI"/>
          <w:color w:val="000000" w:themeColor="text1"/>
        </w:rPr>
        <w:t xml:space="preserve">2016 </w:t>
      </w:r>
      <w:r w:rsidRPr="00E13940">
        <w:rPr>
          <w:rFonts w:ascii="Segoe UI" w:hAnsi="Segoe UI" w:cs="Segoe UI"/>
          <w:color w:val="000000" w:themeColor="text1"/>
        </w:rPr>
        <w:t xml:space="preserve">WRP Principals’ Meeting, WRP will be compiling and </w:t>
      </w:r>
      <w:r w:rsidR="00860B18" w:rsidRPr="00E13940">
        <w:rPr>
          <w:rFonts w:ascii="Segoe UI" w:hAnsi="Segoe UI" w:cs="Segoe UI"/>
          <w:color w:val="000000" w:themeColor="text1"/>
        </w:rPr>
        <w:t xml:space="preserve">sending out monthly updates on agency efforts relevant to the WRP </w:t>
      </w:r>
      <w:r w:rsidR="00BE29B7" w:rsidRPr="00E13940">
        <w:rPr>
          <w:rFonts w:ascii="Segoe UI" w:hAnsi="Segoe UI" w:cs="Segoe UI"/>
          <w:color w:val="000000" w:themeColor="text1"/>
        </w:rPr>
        <w:t>Mission.  This includes publicly</w:t>
      </w:r>
      <w:r w:rsidR="004661AB" w:rsidRPr="00E13940">
        <w:rPr>
          <w:rFonts w:ascii="Segoe UI" w:hAnsi="Segoe UI" w:cs="Segoe UI"/>
          <w:color w:val="000000" w:themeColor="text1"/>
        </w:rPr>
        <w:t xml:space="preserve"> available information from </w:t>
      </w:r>
      <w:r w:rsidR="00860B18" w:rsidRPr="00E13940">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E13940">
        <w:rPr>
          <w:rFonts w:ascii="Segoe UI" w:hAnsi="Segoe UI" w:cs="Segoe UI"/>
          <w:color w:val="000000" w:themeColor="text1"/>
        </w:rPr>
        <w:t xml:space="preserve"> information</w:t>
      </w:r>
      <w:r w:rsidR="00860B18" w:rsidRPr="00E13940">
        <w:rPr>
          <w:rFonts w:ascii="Segoe UI" w:hAnsi="Segoe UI" w:cs="Segoe UI"/>
          <w:color w:val="000000" w:themeColor="text1"/>
        </w:rPr>
        <w:t xml:space="preserve"> to </w:t>
      </w:r>
      <w:hyperlink r:id="rId9" w:history="1">
        <w:r w:rsidR="00860B18" w:rsidRPr="00E13940">
          <w:rPr>
            <w:rStyle w:val="Hyperlink"/>
            <w:rFonts w:ascii="Segoe UI" w:hAnsi="Segoe UI" w:cs="Segoe UI"/>
            <w:color w:val="000000" w:themeColor="text1"/>
          </w:rPr>
          <w:t>amyduffy@westernregionalpartnership.org</w:t>
        </w:r>
      </w:hyperlink>
      <w:r w:rsidR="00860B18" w:rsidRPr="00E13940">
        <w:rPr>
          <w:rFonts w:ascii="Segoe UI" w:hAnsi="Segoe UI" w:cs="Segoe UI"/>
          <w:color w:val="000000" w:themeColor="text1"/>
        </w:rPr>
        <w:t xml:space="preserve">.  </w:t>
      </w:r>
      <w:r w:rsidRPr="00E13940">
        <w:rPr>
          <w:rFonts w:ascii="Segoe UI" w:hAnsi="Segoe UI" w:cs="Segoe UI"/>
          <w:color w:val="000000" w:themeColor="text1"/>
        </w:rPr>
        <w:t xml:space="preserve"> </w:t>
      </w:r>
    </w:p>
    <w:p w14:paraId="2A438D32" w14:textId="77777777" w:rsidR="009E12D7" w:rsidRPr="00E13940" w:rsidRDefault="009E12D7" w:rsidP="00E13940">
      <w:pPr>
        <w:spacing w:after="0" w:line="240" w:lineRule="auto"/>
        <w:rPr>
          <w:rFonts w:ascii="Segoe UI" w:hAnsi="Segoe UI" w:cs="Segoe UI"/>
          <w:color w:val="000000" w:themeColor="text1"/>
        </w:rPr>
      </w:pPr>
    </w:p>
    <w:p w14:paraId="7C8C79EC" w14:textId="77777777" w:rsidR="00453209" w:rsidRPr="00E13940" w:rsidRDefault="0068150C" w:rsidP="00E13940">
      <w:pPr>
        <w:spacing w:after="0" w:line="240" w:lineRule="auto"/>
        <w:rPr>
          <w:rFonts w:ascii="Segoe UI" w:hAnsi="Segoe UI" w:cs="Segoe UI"/>
          <w:b/>
          <w:color w:val="002060"/>
        </w:rPr>
      </w:pPr>
      <w:r w:rsidRPr="00E13940">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342E4CDE" w14:textId="77777777" w:rsidR="00BD1DF7" w:rsidRPr="00E13940" w:rsidRDefault="00BD1DF7" w:rsidP="00E13940">
          <w:pPr>
            <w:pStyle w:val="TOCHeading"/>
            <w:spacing w:before="0" w:after="0" w:line="240" w:lineRule="auto"/>
            <w:rPr>
              <w:rFonts w:ascii="Segoe UI" w:hAnsi="Segoe UI" w:cs="Segoe UI"/>
              <w:b w:val="0"/>
              <w:color w:val="auto"/>
            </w:rPr>
          </w:pPr>
          <w:r w:rsidRPr="00E13940">
            <w:rPr>
              <w:rFonts w:ascii="Segoe UI" w:hAnsi="Segoe UI" w:cs="Segoe UI"/>
              <w:b w:val="0"/>
              <w:color w:val="auto"/>
            </w:rPr>
            <w:t>Table of Contents</w:t>
          </w:r>
        </w:p>
        <w:p w14:paraId="39DDBA46" w14:textId="77777777" w:rsidR="00C01160" w:rsidRDefault="00BD1DF7">
          <w:pPr>
            <w:pStyle w:val="TOC1"/>
            <w:tabs>
              <w:tab w:val="right" w:leader="dot" w:pos="10502"/>
            </w:tabs>
            <w:rPr>
              <w:rFonts w:eastAsiaTheme="minorEastAsia" w:cstheme="minorBidi"/>
              <w:b w:val="0"/>
              <w:bCs w:val="0"/>
              <w:noProof/>
              <w:color w:val="auto"/>
              <w:lang w:eastAsia="en-US"/>
            </w:rPr>
          </w:pPr>
          <w:r w:rsidRPr="00E13940">
            <w:rPr>
              <w:rFonts w:ascii="Segoe UI" w:hAnsi="Segoe UI" w:cs="Segoe UI"/>
              <w:b w:val="0"/>
              <w:bCs w:val="0"/>
              <w:color w:val="auto"/>
            </w:rPr>
            <w:fldChar w:fldCharType="begin"/>
          </w:r>
          <w:r w:rsidRPr="00E13940">
            <w:rPr>
              <w:rFonts w:ascii="Segoe UI" w:hAnsi="Segoe UI" w:cs="Segoe UI"/>
              <w:b w:val="0"/>
              <w:color w:val="auto"/>
            </w:rPr>
            <w:instrText xml:space="preserve"> TOC \o "1-3" \h \z \u </w:instrText>
          </w:r>
          <w:r w:rsidRPr="00E13940">
            <w:rPr>
              <w:rFonts w:ascii="Segoe UI" w:hAnsi="Segoe UI" w:cs="Segoe UI"/>
              <w:b w:val="0"/>
              <w:bCs w:val="0"/>
              <w:color w:val="auto"/>
            </w:rPr>
            <w:fldChar w:fldCharType="separate"/>
          </w:r>
          <w:hyperlink w:anchor="_Toc489610330" w:history="1">
            <w:r w:rsidR="00C01160" w:rsidRPr="00A744F3">
              <w:rPr>
                <w:rStyle w:val="Hyperlink"/>
                <w:rFonts w:ascii="Segoe UI" w:hAnsi="Segoe UI" w:cs="Segoe UI"/>
                <w:noProof/>
              </w:rPr>
              <w:t>WRP Updates</w:t>
            </w:r>
            <w:r w:rsidR="00C01160">
              <w:rPr>
                <w:noProof/>
                <w:webHidden/>
              </w:rPr>
              <w:tab/>
            </w:r>
            <w:r w:rsidR="00C01160">
              <w:rPr>
                <w:noProof/>
                <w:webHidden/>
              </w:rPr>
              <w:fldChar w:fldCharType="begin"/>
            </w:r>
            <w:r w:rsidR="00C01160">
              <w:rPr>
                <w:noProof/>
                <w:webHidden/>
              </w:rPr>
              <w:instrText xml:space="preserve"> PAGEREF _Toc489610330 \h </w:instrText>
            </w:r>
            <w:r w:rsidR="00C01160">
              <w:rPr>
                <w:noProof/>
                <w:webHidden/>
              </w:rPr>
            </w:r>
            <w:r w:rsidR="00C01160">
              <w:rPr>
                <w:noProof/>
                <w:webHidden/>
              </w:rPr>
              <w:fldChar w:fldCharType="separate"/>
            </w:r>
            <w:r w:rsidR="00C01160">
              <w:rPr>
                <w:noProof/>
                <w:webHidden/>
              </w:rPr>
              <w:t>2</w:t>
            </w:r>
            <w:r w:rsidR="00C01160">
              <w:rPr>
                <w:noProof/>
                <w:webHidden/>
              </w:rPr>
              <w:fldChar w:fldCharType="end"/>
            </w:r>
          </w:hyperlink>
        </w:p>
        <w:p w14:paraId="0A3FEB4C" w14:textId="77777777" w:rsidR="00C01160" w:rsidRDefault="00C01160">
          <w:pPr>
            <w:pStyle w:val="TOC3"/>
            <w:tabs>
              <w:tab w:val="right" w:leader="dot" w:pos="10502"/>
            </w:tabs>
            <w:rPr>
              <w:rFonts w:eastAsiaTheme="minorEastAsia" w:cstheme="minorBidi"/>
              <w:noProof/>
              <w:color w:val="auto"/>
              <w:sz w:val="24"/>
              <w:szCs w:val="24"/>
              <w:lang w:eastAsia="en-US"/>
            </w:rPr>
          </w:pPr>
          <w:hyperlink w:anchor="_Toc489610331" w:history="1">
            <w:r w:rsidRPr="00A744F3">
              <w:rPr>
                <w:rStyle w:val="Hyperlink"/>
                <w:rFonts w:ascii="Segoe UI" w:hAnsi="Segoe UI" w:cs="Segoe UI"/>
                <w:b/>
                <w:noProof/>
              </w:rPr>
              <w:t>WRP August 2017 Webinars:</w:t>
            </w:r>
            <w:r>
              <w:rPr>
                <w:noProof/>
                <w:webHidden/>
              </w:rPr>
              <w:tab/>
            </w:r>
            <w:r>
              <w:rPr>
                <w:noProof/>
                <w:webHidden/>
              </w:rPr>
              <w:fldChar w:fldCharType="begin"/>
            </w:r>
            <w:r>
              <w:rPr>
                <w:noProof/>
                <w:webHidden/>
              </w:rPr>
              <w:instrText xml:space="preserve"> PAGEREF _Toc489610331 \h </w:instrText>
            </w:r>
            <w:r>
              <w:rPr>
                <w:noProof/>
                <w:webHidden/>
              </w:rPr>
            </w:r>
            <w:r>
              <w:rPr>
                <w:noProof/>
                <w:webHidden/>
              </w:rPr>
              <w:fldChar w:fldCharType="separate"/>
            </w:r>
            <w:r>
              <w:rPr>
                <w:noProof/>
                <w:webHidden/>
              </w:rPr>
              <w:t>2</w:t>
            </w:r>
            <w:r>
              <w:rPr>
                <w:noProof/>
                <w:webHidden/>
              </w:rPr>
              <w:fldChar w:fldCharType="end"/>
            </w:r>
          </w:hyperlink>
        </w:p>
        <w:p w14:paraId="51326A3F" w14:textId="77777777" w:rsidR="00C01160" w:rsidRDefault="00C01160">
          <w:pPr>
            <w:pStyle w:val="TOC1"/>
            <w:tabs>
              <w:tab w:val="right" w:leader="dot" w:pos="10502"/>
            </w:tabs>
            <w:rPr>
              <w:rFonts w:eastAsiaTheme="minorEastAsia" w:cstheme="minorBidi"/>
              <w:b w:val="0"/>
              <w:bCs w:val="0"/>
              <w:noProof/>
              <w:color w:val="auto"/>
              <w:lang w:eastAsia="en-US"/>
            </w:rPr>
          </w:pPr>
          <w:hyperlink w:anchor="_Toc489610332" w:history="1">
            <w:r w:rsidRPr="00A744F3">
              <w:rPr>
                <w:rStyle w:val="Hyperlink"/>
                <w:rFonts w:ascii="Segoe UI" w:hAnsi="Segoe UI" w:cs="Segoe UI"/>
                <w:noProof/>
              </w:rPr>
              <w:t>Energy</w:t>
            </w:r>
            <w:r>
              <w:rPr>
                <w:noProof/>
                <w:webHidden/>
              </w:rPr>
              <w:tab/>
            </w:r>
            <w:r>
              <w:rPr>
                <w:noProof/>
                <w:webHidden/>
              </w:rPr>
              <w:fldChar w:fldCharType="begin"/>
            </w:r>
            <w:r>
              <w:rPr>
                <w:noProof/>
                <w:webHidden/>
              </w:rPr>
              <w:instrText xml:space="preserve"> PAGEREF _Toc489610332 \h </w:instrText>
            </w:r>
            <w:r>
              <w:rPr>
                <w:noProof/>
                <w:webHidden/>
              </w:rPr>
            </w:r>
            <w:r>
              <w:rPr>
                <w:noProof/>
                <w:webHidden/>
              </w:rPr>
              <w:fldChar w:fldCharType="separate"/>
            </w:r>
            <w:r>
              <w:rPr>
                <w:noProof/>
                <w:webHidden/>
              </w:rPr>
              <w:t>2</w:t>
            </w:r>
            <w:r>
              <w:rPr>
                <w:noProof/>
                <w:webHidden/>
              </w:rPr>
              <w:fldChar w:fldCharType="end"/>
            </w:r>
          </w:hyperlink>
        </w:p>
        <w:p w14:paraId="1622D01A"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33" w:history="1">
            <w:r w:rsidRPr="00A744F3">
              <w:rPr>
                <w:rStyle w:val="Hyperlink"/>
                <w:rFonts w:ascii="Segoe UI" w:hAnsi="Segoe UI" w:cs="Segoe UI"/>
                <w:noProof/>
              </w:rPr>
              <w:t>Federal Updates</w:t>
            </w:r>
            <w:r>
              <w:rPr>
                <w:noProof/>
                <w:webHidden/>
              </w:rPr>
              <w:tab/>
            </w:r>
            <w:r>
              <w:rPr>
                <w:noProof/>
                <w:webHidden/>
              </w:rPr>
              <w:fldChar w:fldCharType="begin"/>
            </w:r>
            <w:r>
              <w:rPr>
                <w:noProof/>
                <w:webHidden/>
              </w:rPr>
              <w:instrText xml:space="preserve"> PAGEREF _Toc489610333 \h </w:instrText>
            </w:r>
            <w:r>
              <w:rPr>
                <w:noProof/>
                <w:webHidden/>
              </w:rPr>
            </w:r>
            <w:r>
              <w:rPr>
                <w:noProof/>
                <w:webHidden/>
              </w:rPr>
              <w:fldChar w:fldCharType="separate"/>
            </w:r>
            <w:r>
              <w:rPr>
                <w:noProof/>
                <w:webHidden/>
              </w:rPr>
              <w:t>2</w:t>
            </w:r>
            <w:r>
              <w:rPr>
                <w:noProof/>
                <w:webHidden/>
              </w:rPr>
              <w:fldChar w:fldCharType="end"/>
            </w:r>
          </w:hyperlink>
        </w:p>
        <w:p w14:paraId="5096276C"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34" w:history="1">
            <w:r w:rsidRPr="00A744F3">
              <w:rPr>
                <w:rStyle w:val="Hyperlink"/>
                <w:rFonts w:ascii="Segoe UI" w:hAnsi="Segoe UI" w:cs="Segoe UI"/>
                <w:noProof/>
              </w:rPr>
              <w:t>State Updates</w:t>
            </w:r>
            <w:r>
              <w:rPr>
                <w:noProof/>
                <w:webHidden/>
              </w:rPr>
              <w:tab/>
            </w:r>
            <w:r>
              <w:rPr>
                <w:noProof/>
                <w:webHidden/>
              </w:rPr>
              <w:fldChar w:fldCharType="begin"/>
            </w:r>
            <w:r>
              <w:rPr>
                <w:noProof/>
                <w:webHidden/>
              </w:rPr>
              <w:instrText xml:space="preserve"> PAGEREF _Toc489610334 \h </w:instrText>
            </w:r>
            <w:r>
              <w:rPr>
                <w:noProof/>
                <w:webHidden/>
              </w:rPr>
            </w:r>
            <w:r>
              <w:rPr>
                <w:noProof/>
                <w:webHidden/>
              </w:rPr>
              <w:fldChar w:fldCharType="separate"/>
            </w:r>
            <w:r>
              <w:rPr>
                <w:noProof/>
                <w:webHidden/>
              </w:rPr>
              <w:t>3</w:t>
            </w:r>
            <w:r>
              <w:rPr>
                <w:noProof/>
                <w:webHidden/>
              </w:rPr>
              <w:fldChar w:fldCharType="end"/>
            </w:r>
          </w:hyperlink>
        </w:p>
        <w:p w14:paraId="2B7339FF"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35" w:history="1">
            <w:r w:rsidRPr="00A744F3">
              <w:rPr>
                <w:rStyle w:val="Hyperlink"/>
                <w:rFonts w:ascii="Segoe UI" w:hAnsi="Segoe UI" w:cs="Segoe UI"/>
                <w:noProof/>
              </w:rPr>
              <w:t>Tribal Updates</w:t>
            </w:r>
            <w:r>
              <w:rPr>
                <w:noProof/>
                <w:webHidden/>
              </w:rPr>
              <w:tab/>
            </w:r>
            <w:r>
              <w:rPr>
                <w:noProof/>
                <w:webHidden/>
              </w:rPr>
              <w:fldChar w:fldCharType="begin"/>
            </w:r>
            <w:r>
              <w:rPr>
                <w:noProof/>
                <w:webHidden/>
              </w:rPr>
              <w:instrText xml:space="preserve"> PAGEREF _Toc489610335 \h </w:instrText>
            </w:r>
            <w:r>
              <w:rPr>
                <w:noProof/>
                <w:webHidden/>
              </w:rPr>
            </w:r>
            <w:r>
              <w:rPr>
                <w:noProof/>
                <w:webHidden/>
              </w:rPr>
              <w:fldChar w:fldCharType="separate"/>
            </w:r>
            <w:r>
              <w:rPr>
                <w:noProof/>
                <w:webHidden/>
              </w:rPr>
              <w:t>3</w:t>
            </w:r>
            <w:r>
              <w:rPr>
                <w:noProof/>
                <w:webHidden/>
              </w:rPr>
              <w:fldChar w:fldCharType="end"/>
            </w:r>
          </w:hyperlink>
        </w:p>
        <w:p w14:paraId="7E84A45B"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36" w:history="1">
            <w:r w:rsidRPr="00A744F3">
              <w:rPr>
                <w:rStyle w:val="Hyperlink"/>
                <w:rFonts w:ascii="Segoe UI" w:hAnsi="Segoe UI" w:cs="Segoe UI"/>
                <w:noProof/>
              </w:rPr>
              <w:t>Regional Updates</w:t>
            </w:r>
            <w:r>
              <w:rPr>
                <w:noProof/>
                <w:webHidden/>
              </w:rPr>
              <w:tab/>
            </w:r>
            <w:r>
              <w:rPr>
                <w:noProof/>
                <w:webHidden/>
              </w:rPr>
              <w:fldChar w:fldCharType="begin"/>
            </w:r>
            <w:r>
              <w:rPr>
                <w:noProof/>
                <w:webHidden/>
              </w:rPr>
              <w:instrText xml:space="preserve"> PAGEREF _Toc489610336 \h </w:instrText>
            </w:r>
            <w:r>
              <w:rPr>
                <w:noProof/>
                <w:webHidden/>
              </w:rPr>
            </w:r>
            <w:r>
              <w:rPr>
                <w:noProof/>
                <w:webHidden/>
              </w:rPr>
              <w:fldChar w:fldCharType="separate"/>
            </w:r>
            <w:r>
              <w:rPr>
                <w:noProof/>
                <w:webHidden/>
              </w:rPr>
              <w:t>3</w:t>
            </w:r>
            <w:r>
              <w:rPr>
                <w:noProof/>
                <w:webHidden/>
              </w:rPr>
              <w:fldChar w:fldCharType="end"/>
            </w:r>
          </w:hyperlink>
        </w:p>
        <w:p w14:paraId="41A22428" w14:textId="77777777" w:rsidR="00C01160" w:rsidRDefault="00C01160">
          <w:pPr>
            <w:pStyle w:val="TOC1"/>
            <w:tabs>
              <w:tab w:val="right" w:leader="dot" w:pos="10502"/>
            </w:tabs>
            <w:rPr>
              <w:rFonts w:eastAsiaTheme="minorEastAsia" w:cstheme="minorBidi"/>
              <w:b w:val="0"/>
              <w:bCs w:val="0"/>
              <w:noProof/>
              <w:color w:val="auto"/>
              <w:lang w:eastAsia="en-US"/>
            </w:rPr>
          </w:pPr>
          <w:hyperlink w:anchor="_Toc489610337" w:history="1">
            <w:r w:rsidRPr="00A744F3">
              <w:rPr>
                <w:rStyle w:val="Hyperlink"/>
                <w:rFonts w:ascii="Segoe UI" w:hAnsi="Segoe UI" w:cs="Segoe UI"/>
                <w:noProof/>
              </w:rPr>
              <w:t>Natural Resources</w:t>
            </w:r>
            <w:r>
              <w:rPr>
                <w:noProof/>
                <w:webHidden/>
              </w:rPr>
              <w:tab/>
            </w:r>
            <w:r>
              <w:rPr>
                <w:noProof/>
                <w:webHidden/>
              </w:rPr>
              <w:fldChar w:fldCharType="begin"/>
            </w:r>
            <w:r>
              <w:rPr>
                <w:noProof/>
                <w:webHidden/>
              </w:rPr>
              <w:instrText xml:space="preserve"> PAGEREF _Toc489610337 \h </w:instrText>
            </w:r>
            <w:r>
              <w:rPr>
                <w:noProof/>
                <w:webHidden/>
              </w:rPr>
            </w:r>
            <w:r>
              <w:rPr>
                <w:noProof/>
                <w:webHidden/>
              </w:rPr>
              <w:fldChar w:fldCharType="separate"/>
            </w:r>
            <w:r>
              <w:rPr>
                <w:noProof/>
                <w:webHidden/>
              </w:rPr>
              <w:t>4</w:t>
            </w:r>
            <w:r>
              <w:rPr>
                <w:noProof/>
                <w:webHidden/>
              </w:rPr>
              <w:fldChar w:fldCharType="end"/>
            </w:r>
          </w:hyperlink>
        </w:p>
        <w:p w14:paraId="0451D7FE"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38" w:history="1">
            <w:r w:rsidRPr="00A744F3">
              <w:rPr>
                <w:rStyle w:val="Hyperlink"/>
                <w:rFonts w:ascii="Segoe UI" w:hAnsi="Segoe UI" w:cs="Segoe UI"/>
                <w:noProof/>
              </w:rPr>
              <w:t>Federal Updates</w:t>
            </w:r>
            <w:r>
              <w:rPr>
                <w:noProof/>
                <w:webHidden/>
              </w:rPr>
              <w:tab/>
            </w:r>
            <w:r>
              <w:rPr>
                <w:noProof/>
                <w:webHidden/>
              </w:rPr>
              <w:fldChar w:fldCharType="begin"/>
            </w:r>
            <w:r>
              <w:rPr>
                <w:noProof/>
                <w:webHidden/>
              </w:rPr>
              <w:instrText xml:space="preserve"> PAGEREF _Toc489610338 \h </w:instrText>
            </w:r>
            <w:r>
              <w:rPr>
                <w:noProof/>
                <w:webHidden/>
              </w:rPr>
            </w:r>
            <w:r>
              <w:rPr>
                <w:noProof/>
                <w:webHidden/>
              </w:rPr>
              <w:fldChar w:fldCharType="separate"/>
            </w:r>
            <w:r>
              <w:rPr>
                <w:noProof/>
                <w:webHidden/>
              </w:rPr>
              <w:t>4</w:t>
            </w:r>
            <w:r>
              <w:rPr>
                <w:noProof/>
                <w:webHidden/>
              </w:rPr>
              <w:fldChar w:fldCharType="end"/>
            </w:r>
          </w:hyperlink>
        </w:p>
        <w:p w14:paraId="52D7ED5C"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39" w:history="1">
            <w:r w:rsidRPr="00A744F3">
              <w:rPr>
                <w:rStyle w:val="Hyperlink"/>
                <w:rFonts w:ascii="Segoe UI" w:hAnsi="Segoe UI" w:cs="Segoe UI"/>
                <w:noProof/>
              </w:rPr>
              <w:t>State Updates</w:t>
            </w:r>
            <w:r>
              <w:rPr>
                <w:noProof/>
                <w:webHidden/>
              </w:rPr>
              <w:tab/>
            </w:r>
            <w:r>
              <w:rPr>
                <w:noProof/>
                <w:webHidden/>
              </w:rPr>
              <w:fldChar w:fldCharType="begin"/>
            </w:r>
            <w:r>
              <w:rPr>
                <w:noProof/>
                <w:webHidden/>
              </w:rPr>
              <w:instrText xml:space="preserve"> PAGEREF _Toc489610339 \h </w:instrText>
            </w:r>
            <w:r>
              <w:rPr>
                <w:noProof/>
                <w:webHidden/>
              </w:rPr>
            </w:r>
            <w:r>
              <w:rPr>
                <w:noProof/>
                <w:webHidden/>
              </w:rPr>
              <w:fldChar w:fldCharType="separate"/>
            </w:r>
            <w:r>
              <w:rPr>
                <w:noProof/>
                <w:webHidden/>
              </w:rPr>
              <w:t>5</w:t>
            </w:r>
            <w:r>
              <w:rPr>
                <w:noProof/>
                <w:webHidden/>
              </w:rPr>
              <w:fldChar w:fldCharType="end"/>
            </w:r>
          </w:hyperlink>
        </w:p>
        <w:p w14:paraId="40B9C434"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40" w:history="1">
            <w:r w:rsidRPr="00A744F3">
              <w:rPr>
                <w:rStyle w:val="Hyperlink"/>
                <w:rFonts w:ascii="Segoe UI" w:hAnsi="Segoe UI" w:cs="Segoe UI"/>
                <w:noProof/>
              </w:rPr>
              <w:t>Regional Updates</w:t>
            </w:r>
            <w:r>
              <w:rPr>
                <w:noProof/>
                <w:webHidden/>
              </w:rPr>
              <w:tab/>
            </w:r>
            <w:r>
              <w:rPr>
                <w:noProof/>
                <w:webHidden/>
              </w:rPr>
              <w:fldChar w:fldCharType="begin"/>
            </w:r>
            <w:r>
              <w:rPr>
                <w:noProof/>
                <w:webHidden/>
              </w:rPr>
              <w:instrText xml:space="preserve"> PAGEREF _Toc489610340 \h </w:instrText>
            </w:r>
            <w:r>
              <w:rPr>
                <w:noProof/>
                <w:webHidden/>
              </w:rPr>
            </w:r>
            <w:r>
              <w:rPr>
                <w:noProof/>
                <w:webHidden/>
              </w:rPr>
              <w:fldChar w:fldCharType="separate"/>
            </w:r>
            <w:r>
              <w:rPr>
                <w:noProof/>
                <w:webHidden/>
              </w:rPr>
              <w:t>5</w:t>
            </w:r>
            <w:r>
              <w:rPr>
                <w:noProof/>
                <w:webHidden/>
              </w:rPr>
              <w:fldChar w:fldCharType="end"/>
            </w:r>
          </w:hyperlink>
        </w:p>
        <w:p w14:paraId="31A8DA4E" w14:textId="77777777" w:rsidR="00C01160" w:rsidRDefault="00C01160">
          <w:pPr>
            <w:pStyle w:val="TOC1"/>
            <w:tabs>
              <w:tab w:val="right" w:leader="dot" w:pos="10502"/>
            </w:tabs>
            <w:rPr>
              <w:rFonts w:eastAsiaTheme="minorEastAsia" w:cstheme="minorBidi"/>
              <w:b w:val="0"/>
              <w:bCs w:val="0"/>
              <w:noProof/>
              <w:color w:val="auto"/>
              <w:lang w:eastAsia="en-US"/>
            </w:rPr>
          </w:pPr>
          <w:hyperlink w:anchor="_Toc489610341" w:history="1">
            <w:r w:rsidRPr="00A744F3">
              <w:rPr>
                <w:rStyle w:val="Hyperlink"/>
                <w:rFonts w:ascii="Segoe UI" w:hAnsi="Segoe UI" w:cs="Segoe UI"/>
                <w:noProof/>
              </w:rPr>
              <w:t>Military Readiness, Homeland Security, Disaster Preparedness and Aviation</w:t>
            </w:r>
            <w:r>
              <w:rPr>
                <w:noProof/>
                <w:webHidden/>
              </w:rPr>
              <w:tab/>
            </w:r>
            <w:r>
              <w:rPr>
                <w:noProof/>
                <w:webHidden/>
              </w:rPr>
              <w:fldChar w:fldCharType="begin"/>
            </w:r>
            <w:r>
              <w:rPr>
                <w:noProof/>
                <w:webHidden/>
              </w:rPr>
              <w:instrText xml:space="preserve"> PAGEREF _Toc489610341 \h </w:instrText>
            </w:r>
            <w:r>
              <w:rPr>
                <w:noProof/>
                <w:webHidden/>
              </w:rPr>
            </w:r>
            <w:r>
              <w:rPr>
                <w:noProof/>
                <w:webHidden/>
              </w:rPr>
              <w:fldChar w:fldCharType="separate"/>
            </w:r>
            <w:r>
              <w:rPr>
                <w:noProof/>
                <w:webHidden/>
              </w:rPr>
              <w:t>7</w:t>
            </w:r>
            <w:r>
              <w:rPr>
                <w:noProof/>
                <w:webHidden/>
              </w:rPr>
              <w:fldChar w:fldCharType="end"/>
            </w:r>
          </w:hyperlink>
        </w:p>
        <w:p w14:paraId="35CBACE4"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42" w:history="1">
            <w:r w:rsidRPr="00A744F3">
              <w:rPr>
                <w:rStyle w:val="Hyperlink"/>
                <w:rFonts w:ascii="Segoe UI" w:hAnsi="Segoe UI" w:cs="Segoe UI"/>
                <w:noProof/>
              </w:rPr>
              <w:t>Military Readiness</w:t>
            </w:r>
            <w:r>
              <w:rPr>
                <w:noProof/>
                <w:webHidden/>
              </w:rPr>
              <w:tab/>
            </w:r>
            <w:r>
              <w:rPr>
                <w:noProof/>
                <w:webHidden/>
              </w:rPr>
              <w:fldChar w:fldCharType="begin"/>
            </w:r>
            <w:r>
              <w:rPr>
                <w:noProof/>
                <w:webHidden/>
              </w:rPr>
              <w:instrText xml:space="preserve"> PAGEREF _Toc489610342 \h </w:instrText>
            </w:r>
            <w:r>
              <w:rPr>
                <w:noProof/>
                <w:webHidden/>
              </w:rPr>
            </w:r>
            <w:r>
              <w:rPr>
                <w:noProof/>
                <w:webHidden/>
              </w:rPr>
              <w:fldChar w:fldCharType="separate"/>
            </w:r>
            <w:r>
              <w:rPr>
                <w:noProof/>
                <w:webHidden/>
              </w:rPr>
              <w:t>7</w:t>
            </w:r>
            <w:r>
              <w:rPr>
                <w:noProof/>
                <w:webHidden/>
              </w:rPr>
              <w:fldChar w:fldCharType="end"/>
            </w:r>
          </w:hyperlink>
        </w:p>
        <w:p w14:paraId="61B47666"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43" w:history="1">
            <w:r w:rsidRPr="00A744F3">
              <w:rPr>
                <w:rStyle w:val="Hyperlink"/>
                <w:rFonts w:ascii="Segoe UI" w:hAnsi="Segoe UI" w:cs="Segoe UI"/>
                <w:noProof/>
              </w:rPr>
              <w:t>Homeland Security/Disaster Preparedness</w:t>
            </w:r>
            <w:r>
              <w:rPr>
                <w:noProof/>
                <w:webHidden/>
              </w:rPr>
              <w:tab/>
            </w:r>
            <w:r>
              <w:rPr>
                <w:noProof/>
                <w:webHidden/>
              </w:rPr>
              <w:fldChar w:fldCharType="begin"/>
            </w:r>
            <w:r>
              <w:rPr>
                <w:noProof/>
                <w:webHidden/>
              </w:rPr>
              <w:instrText xml:space="preserve"> PAGEREF _Toc489610343 \h </w:instrText>
            </w:r>
            <w:r>
              <w:rPr>
                <w:noProof/>
                <w:webHidden/>
              </w:rPr>
            </w:r>
            <w:r>
              <w:rPr>
                <w:noProof/>
                <w:webHidden/>
              </w:rPr>
              <w:fldChar w:fldCharType="separate"/>
            </w:r>
            <w:r>
              <w:rPr>
                <w:noProof/>
                <w:webHidden/>
              </w:rPr>
              <w:t>8</w:t>
            </w:r>
            <w:r>
              <w:rPr>
                <w:noProof/>
                <w:webHidden/>
              </w:rPr>
              <w:fldChar w:fldCharType="end"/>
            </w:r>
          </w:hyperlink>
        </w:p>
        <w:p w14:paraId="632F2382"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44" w:history="1">
            <w:r w:rsidRPr="00A744F3">
              <w:rPr>
                <w:rStyle w:val="Hyperlink"/>
                <w:rFonts w:ascii="Segoe UI" w:hAnsi="Segoe UI" w:cs="Segoe UI"/>
                <w:noProof/>
              </w:rPr>
              <w:t>Aviation</w:t>
            </w:r>
            <w:r>
              <w:rPr>
                <w:noProof/>
                <w:webHidden/>
              </w:rPr>
              <w:tab/>
            </w:r>
            <w:r>
              <w:rPr>
                <w:noProof/>
                <w:webHidden/>
              </w:rPr>
              <w:fldChar w:fldCharType="begin"/>
            </w:r>
            <w:r>
              <w:rPr>
                <w:noProof/>
                <w:webHidden/>
              </w:rPr>
              <w:instrText xml:space="preserve"> PAGEREF _Toc489610344 \h </w:instrText>
            </w:r>
            <w:r>
              <w:rPr>
                <w:noProof/>
                <w:webHidden/>
              </w:rPr>
            </w:r>
            <w:r>
              <w:rPr>
                <w:noProof/>
                <w:webHidden/>
              </w:rPr>
              <w:fldChar w:fldCharType="separate"/>
            </w:r>
            <w:r>
              <w:rPr>
                <w:noProof/>
                <w:webHidden/>
              </w:rPr>
              <w:t>8</w:t>
            </w:r>
            <w:r>
              <w:rPr>
                <w:noProof/>
                <w:webHidden/>
              </w:rPr>
              <w:fldChar w:fldCharType="end"/>
            </w:r>
          </w:hyperlink>
        </w:p>
        <w:p w14:paraId="2272271E"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45" w:history="1">
            <w:r w:rsidRPr="00A744F3">
              <w:rPr>
                <w:rStyle w:val="Hyperlink"/>
                <w:rFonts w:ascii="Segoe UI" w:hAnsi="Segoe UI" w:cs="Segoe UI"/>
                <w:noProof/>
              </w:rPr>
              <w:t>Frequency</w:t>
            </w:r>
            <w:r>
              <w:rPr>
                <w:noProof/>
                <w:webHidden/>
              </w:rPr>
              <w:tab/>
            </w:r>
            <w:r>
              <w:rPr>
                <w:noProof/>
                <w:webHidden/>
              </w:rPr>
              <w:fldChar w:fldCharType="begin"/>
            </w:r>
            <w:r>
              <w:rPr>
                <w:noProof/>
                <w:webHidden/>
              </w:rPr>
              <w:instrText xml:space="preserve"> PAGEREF _Toc489610345 \h </w:instrText>
            </w:r>
            <w:r>
              <w:rPr>
                <w:noProof/>
                <w:webHidden/>
              </w:rPr>
            </w:r>
            <w:r>
              <w:rPr>
                <w:noProof/>
                <w:webHidden/>
              </w:rPr>
              <w:fldChar w:fldCharType="separate"/>
            </w:r>
            <w:r>
              <w:rPr>
                <w:noProof/>
                <w:webHidden/>
              </w:rPr>
              <w:t>9</w:t>
            </w:r>
            <w:r>
              <w:rPr>
                <w:noProof/>
                <w:webHidden/>
              </w:rPr>
              <w:fldChar w:fldCharType="end"/>
            </w:r>
          </w:hyperlink>
        </w:p>
        <w:p w14:paraId="10536B2A" w14:textId="77777777" w:rsidR="00C01160" w:rsidRDefault="00C01160">
          <w:pPr>
            <w:pStyle w:val="TOC2"/>
            <w:tabs>
              <w:tab w:val="right" w:leader="dot" w:pos="10502"/>
            </w:tabs>
            <w:rPr>
              <w:rFonts w:eastAsiaTheme="minorEastAsia" w:cstheme="minorBidi"/>
              <w:b w:val="0"/>
              <w:bCs w:val="0"/>
              <w:noProof/>
              <w:color w:val="auto"/>
              <w:sz w:val="24"/>
              <w:szCs w:val="24"/>
              <w:lang w:eastAsia="en-US"/>
            </w:rPr>
          </w:pPr>
          <w:hyperlink w:anchor="_Toc489610346" w:history="1">
            <w:r w:rsidRPr="00A744F3">
              <w:rPr>
                <w:rStyle w:val="Hyperlink"/>
                <w:rFonts w:ascii="Segoe UI" w:hAnsi="Segoe UI" w:cs="Segoe UI"/>
                <w:noProof/>
              </w:rPr>
              <w:t>GIS Information</w:t>
            </w:r>
            <w:r>
              <w:rPr>
                <w:noProof/>
                <w:webHidden/>
              </w:rPr>
              <w:tab/>
            </w:r>
            <w:r>
              <w:rPr>
                <w:noProof/>
                <w:webHidden/>
              </w:rPr>
              <w:fldChar w:fldCharType="begin"/>
            </w:r>
            <w:r>
              <w:rPr>
                <w:noProof/>
                <w:webHidden/>
              </w:rPr>
              <w:instrText xml:space="preserve"> PAGEREF _Toc489610346 \h </w:instrText>
            </w:r>
            <w:r>
              <w:rPr>
                <w:noProof/>
                <w:webHidden/>
              </w:rPr>
            </w:r>
            <w:r>
              <w:rPr>
                <w:noProof/>
                <w:webHidden/>
              </w:rPr>
              <w:fldChar w:fldCharType="separate"/>
            </w:r>
            <w:r>
              <w:rPr>
                <w:noProof/>
                <w:webHidden/>
              </w:rPr>
              <w:t>9</w:t>
            </w:r>
            <w:r>
              <w:rPr>
                <w:noProof/>
                <w:webHidden/>
              </w:rPr>
              <w:fldChar w:fldCharType="end"/>
            </w:r>
          </w:hyperlink>
        </w:p>
        <w:p w14:paraId="6B42E5C0" w14:textId="77777777" w:rsidR="00C01160" w:rsidRDefault="00C01160">
          <w:pPr>
            <w:pStyle w:val="TOC1"/>
            <w:tabs>
              <w:tab w:val="right" w:leader="dot" w:pos="10502"/>
            </w:tabs>
            <w:rPr>
              <w:rFonts w:eastAsiaTheme="minorEastAsia" w:cstheme="minorBidi"/>
              <w:b w:val="0"/>
              <w:bCs w:val="0"/>
              <w:noProof/>
              <w:color w:val="auto"/>
              <w:lang w:eastAsia="en-US"/>
            </w:rPr>
          </w:pPr>
          <w:hyperlink w:anchor="_Toc489610347" w:history="1">
            <w:r w:rsidRPr="00A744F3">
              <w:rPr>
                <w:rStyle w:val="Hyperlink"/>
                <w:rFonts w:ascii="Segoe UI" w:hAnsi="Segoe UI" w:cs="Segoe UI"/>
                <w:noProof/>
              </w:rPr>
              <w:t>Miscellaneous</w:t>
            </w:r>
            <w:r>
              <w:rPr>
                <w:noProof/>
                <w:webHidden/>
              </w:rPr>
              <w:tab/>
            </w:r>
            <w:r>
              <w:rPr>
                <w:noProof/>
                <w:webHidden/>
              </w:rPr>
              <w:fldChar w:fldCharType="begin"/>
            </w:r>
            <w:r>
              <w:rPr>
                <w:noProof/>
                <w:webHidden/>
              </w:rPr>
              <w:instrText xml:space="preserve"> PAGEREF _Toc489610347 \h </w:instrText>
            </w:r>
            <w:r>
              <w:rPr>
                <w:noProof/>
                <w:webHidden/>
              </w:rPr>
            </w:r>
            <w:r>
              <w:rPr>
                <w:noProof/>
                <w:webHidden/>
              </w:rPr>
              <w:fldChar w:fldCharType="separate"/>
            </w:r>
            <w:r>
              <w:rPr>
                <w:noProof/>
                <w:webHidden/>
              </w:rPr>
              <w:t>9</w:t>
            </w:r>
            <w:r>
              <w:rPr>
                <w:noProof/>
                <w:webHidden/>
              </w:rPr>
              <w:fldChar w:fldCharType="end"/>
            </w:r>
          </w:hyperlink>
        </w:p>
        <w:p w14:paraId="76776752" w14:textId="77777777" w:rsidR="00BD1DF7" w:rsidRPr="00E13940" w:rsidRDefault="00BD1DF7" w:rsidP="00E13940">
          <w:pPr>
            <w:spacing w:after="0" w:line="240" w:lineRule="auto"/>
            <w:rPr>
              <w:rFonts w:ascii="Segoe UI" w:hAnsi="Segoe UI" w:cs="Segoe UI"/>
            </w:rPr>
          </w:pPr>
          <w:r w:rsidRPr="00E13940">
            <w:rPr>
              <w:rFonts w:ascii="Segoe UI" w:hAnsi="Segoe UI" w:cs="Segoe UI"/>
              <w:bCs/>
              <w:noProof/>
              <w:color w:val="auto"/>
            </w:rPr>
            <w:fldChar w:fldCharType="end"/>
          </w:r>
        </w:p>
      </w:sdtContent>
    </w:sdt>
    <w:p w14:paraId="5DC3BB0F" w14:textId="77777777" w:rsidR="0068150C" w:rsidRPr="00E13940" w:rsidRDefault="0068150C" w:rsidP="00E13940">
      <w:pPr>
        <w:spacing w:after="0" w:line="240" w:lineRule="auto"/>
        <w:rPr>
          <w:rFonts w:ascii="Segoe UI" w:hAnsi="Segoe UI" w:cs="Segoe UI"/>
        </w:rPr>
      </w:pPr>
    </w:p>
    <w:p w14:paraId="38EC1B78" w14:textId="77777777" w:rsidR="00D56519" w:rsidRPr="00E13940" w:rsidRDefault="00D56519" w:rsidP="00E13940">
      <w:pPr>
        <w:spacing w:after="0" w:line="240" w:lineRule="auto"/>
        <w:jc w:val="center"/>
        <w:rPr>
          <w:rFonts w:ascii="Segoe UI" w:hAnsi="Segoe UI" w:cs="Segoe UI"/>
        </w:rPr>
      </w:pPr>
    </w:p>
    <w:p w14:paraId="54E6AF72" w14:textId="77777777" w:rsidR="00151176" w:rsidRPr="00E13940" w:rsidRDefault="00151176" w:rsidP="00E13940">
      <w:pPr>
        <w:pStyle w:val="Heading1"/>
        <w:spacing w:before="0" w:after="0" w:line="240" w:lineRule="auto"/>
        <w:jc w:val="center"/>
        <w:rPr>
          <w:rFonts w:ascii="Segoe UI" w:hAnsi="Segoe UI" w:cs="Segoe UI"/>
          <w:color w:val="0070C0"/>
          <w:sz w:val="40"/>
        </w:rPr>
      </w:pPr>
      <w:bookmarkStart w:id="0" w:name="_Toc489610330"/>
      <w:r w:rsidRPr="00E13940">
        <w:rPr>
          <w:rFonts w:ascii="Segoe UI" w:hAnsi="Segoe UI" w:cs="Segoe UI"/>
          <w:color w:val="0070C0"/>
          <w:sz w:val="40"/>
        </w:rPr>
        <w:lastRenderedPageBreak/>
        <w:t>WRP Updates</w:t>
      </w:r>
      <w:bookmarkEnd w:id="0"/>
    </w:p>
    <w:p w14:paraId="30E594FD" w14:textId="77777777" w:rsidR="009E12D7" w:rsidRPr="00C01160" w:rsidRDefault="009E12D7" w:rsidP="00E13940">
      <w:pPr>
        <w:pStyle w:val="Heading3"/>
        <w:spacing w:before="0" w:line="240" w:lineRule="auto"/>
        <w:rPr>
          <w:rFonts w:ascii="Segoe UI" w:hAnsi="Segoe UI" w:cs="Segoe UI"/>
          <w:b/>
          <w:color w:val="000000" w:themeColor="text1"/>
          <w:sz w:val="23"/>
          <w:szCs w:val="23"/>
        </w:rPr>
      </w:pPr>
      <w:bookmarkStart w:id="1" w:name="_Toc489610331"/>
      <w:r w:rsidRPr="00C01160">
        <w:rPr>
          <w:rFonts w:ascii="Segoe UI" w:hAnsi="Segoe UI" w:cs="Segoe UI"/>
          <w:b/>
          <w:color w:val="000000" w:themeColor="text1"/>
          <w:sz w:val="23"/>
          <w:szCs w:val="23"/>
        </w:rPr>
        <w:t xml:space="preserve">WRP </w:t>
      </w:r>
      <w:r w:rsidR="00E13940" w:rsidRPr="00C01160">
        <w:rPr>
          <w:rFonts w:ascii="Segoe UI" w:hAnsi="Segoe UI" w:cs="Segoe UI"/>
          <w:b/>
          <w:color w:val="000000" w:themeColor="text1"/>
          <w:sz w:val="23"/>
          <w:szCs w:val="23"/>
        </w:rPr>
        <w:t xml:space="preserve">August 2017 </w:t>
      </w:r>
      <w:r w:rsidRPr="00C01160">
        <w:rPr>
          <w:rFonts w:ascii="Segoe UI" w:hAnsi="Segoe UI" w:cs="Segoe UI"/>
          <w:b/>
          <w:color w:val="000000" w:themeColor="text1"/>
          <w:sz w:val="23"/>
          <w:szCs w:val="23"/>
        </w:rPr>
        <w:t>Webinar</w:t>
      </w:r>
      <w:r w:rsidR="00E13940" w:rsidRPr="00C01160">
        <w:rPr>
          <w:rFonts w:ascii="Segoe UI" w:hAnsi="Segoe UI" w:cs="Segoe UI"/>
          <w:b/>
          <w:color w:val="000000" w:themeColor="text1"/>
          <w:sz w:val="23"/>
          <w:szCs w:val="23"/>
        </w:rPr>
        <w:t>s:</w:t>
      </w:r>
      <w:bookmarkEnd w:id="1"/>
    </w:p>
    <w:p w14:paraId="61177D73" w14:textId="5FF8D47D" w:rsidR="0006603D" w:rsidRDefault="0006603D" w:rsidP="0006603D">
      <w:pPr>
        <w:pStyle w:val="ListParagraph"/>
        <w:numPr>
          <w:ilvl w:val="0"/>
          <w:numId w:val="37"/>
        </w:numPr>
        <w:spacing w:after="0" w:line="240" w:lineRule="auto"/>
        <w:rPr>
          <w:rFonts w:ascii="Segoe UI" w:hAnsi="Segoe UI" w:cs="Segoe UI"/>
          <w:color w:val="000000"/>
          <w:sz w:val="23"/>
          <w:szCs w:val="23"/>
        </w:rPr>
      </w:pPr>
      <w:r w:rsidRPr="00A475D2">
        <w:rPr>
          <w:rFonts w:ascii="Segoe UI" w:hAnsi="Segoe UI" w:cs="Segoe UI"/>
          <w:color w:val="000000" w:themeColor="text1"/>
          <w:sz w:val="23"/>
          <w:szCs w:val="23"/>
        </w:rPr>
        <w:t xml:space="preserve">August 29th WRP </w:t>
      </w:r>
      <w:r>
        <w:rPr>
          <w:rFonts w:ascii="Segoe UI" w:hAnsi="Segoe UI" w:cs="Segoe UI"/>
          <w:color w:val="000000" w:themeColor="text1"/>
          <w:sz w:val="23"/>
          <w:szCs w:val="23"/>
        </w:rPr>
        <w:t>MRHSDP&amp;A</w:t>
      </w:r>
      <w:r w:rsidRPr="00A475D2">
        <w:rPr>
          <w:rFonts w:ascii="Segoe UI" w:hAnsi="Segoe UI" w:cs="Segoe UI"/>
          <w:color w:val="000000" w:themeColor="text1"/>
          <w:sz w:val="23"/>
          <w:szCs w:val="23"/>
        </w:rPr>
        <w:t xml:space="preserve"> Committee webinar on </w:t>
      </w:r>
      <w:r w:rsidRPr="00A475D2">
        <w:rPr>
          <w:rFonts w:ascii="Segoe UI" w:hAnsi="Segoe UI" w:cs="Segoe UI"/>
          <w:bCs/>
          <w:color w:val="000000" w:themeColor="text1"/>
          <w:sz w:val="23"/>
          <w:szCs w:val="23"/>
        </w:rPr>
        <w:t>strategic airspace</w:t>
      </w:r>
      <w:r>
        <w:rPr>
          <w:rFonts w:ascii="Segoe UI" w:hAnsi="Segoe UI" w:cs="Segoe UI"/>
          <w:bCs/>
          <w:color w:val="000000" w:themeColor="text1"/>
          <w:sz w:val="23"/>
          <w:szCs w:val="23"/>
        </w:rPr>
        <w:t>. This will be</w:t>
      </w:r>
      <w:r w:rsidRPr="00A475D2">
        <w:rPr>
          <w:rFonts w:ascii="Segoe UI" w:hAnsi="Segoe UI" w:cs="Segoe UI"/>
          <w:bCs/>
          <w:color w:val="000000" w:themeColor="text1"/>
          <w:sz w:val="23"/>
          <w:szCs w:val="23"/>
        </w:rPr>
        <w:t xml:space="preserve"> a </w:t>
      </w:r>
      <w:r w:rsidRPr="00A475D2">
        <w:rPr>
          <w:rFonts w:ascii="Segoe UI" w:hAnsi="Segoe UI" w:cs="Segoe UI"/>
          <w:color w:val="000000"/>
          <w:sz w:val="23"/>
          <w:szCs w:val="23"/>
        </w:rPr>
        <w:t>big-picture strategic view from the FAA, General Aviation and airlines on the future of airspace in the U.S. and</w:t>
      </w:r>
      <w:r>
        <w:rPr>
          <w:rFonts w:ascii="Segoe UI" w:hAnsi="Segoe UI" w:cs="Segoe UI"/>
          <w:color w:val="000000"/>
          <w:sz w:val="23"/>
          <w:szCs w:val="23"/>
        </w:rPr>
        <w:t>,</w:t>
      </w:r>
      <w:r w:rsidRPr="00A475D2">
        <w:rPr>
          <w:rFonts w:ascii="Segoe UI" w:hAnsi="Segoe UI" w:cs="Segoe UI"/>
          <w:color w:val="000000"/>
          <w:sz w:val="23"/>
          <w:szCs w:val="23"/>
        </w:rPr>
        <w:t xml:space="preserve"> in particular</w:t>
      </w:r>
      <w:r>
        <w:rPr>
          <w:rFonts w:ascii="Segoe UI" w:hAnsi="Segoe UI" w:cs="Segoe UI"/>
          <w:color w:val="000000"/>
          <w:sz w:val="23"/>
          <w:szCs w:val="23"/>
        </w:rPr>
        <w:t>,</w:t>
      </w:r>
      <w:r w:rsidRPr="00A475D2">
        <w:rPr>
          <w:rFonts w:ascii="Segoe UI" w:hAnsi="Segoe UI" w:cs="Segoe UI"/>
          <w:color w:val="000000"/>
          <w:sz w:val="23"/>
          <w:szCs w:val="23"/>
        </w:rPr>
        <w:t xml:space="preserve"> the western states.</w:t>
      </w:r>
      <w:r w:rsidRPr="00A475D2">
        <w:rPr>
          <w:rFonts w:ascii="Segoe UI" w:hAnsi="Segoe UI" w:cs="Segoe UI"/>
          <w:bCs/>
          <w:color w:val="000000" w:themeColor="text1"/>
          <w:sz w:val="23"/>
          <w:szCs w:val="23"/>
        </w:rPr>
        <w:t xml:space="preserve"> </w:t>
      </w:r>
      <w:r w:rsidRPr="00A475D2">
        <w:rPr>
          <w:rFonts w:ascii="Segoe UI" w:hAnsi="Segoe UI" w:cs="Segoe UI"/>
          <w:color w:val="000000" w:themeColor="text1"/>
          <w:sz w:val="23"/>
          <w:szCs w:val="23"/>
        </w:rPr>
        <w:t xml:space="preserve"> This webinar will run from </w:t>
      </w:r>
      <w:r w:rsidRPr="00A475D2">
        <w:rPr>
          <w:rFonts w:ascii="Segoe UI" w:hAnsi="Segoe UI" w:cs="Segoe UI"/>
          <w:color w:val="000000"/>
          <w:sz w:val="23"/>
          <w:szCs w:val="23"/>
        </w:rPr>
        <w:t>11 am to 1 pm Pacific.</w:t>
      </w:r>
    </w:p>
    <w:p w14:paraId="4F743793" w14:textId="078707C4" w:rsidR="00EF7BB4" w:rsidRPr="00C01160" w:rsidRDefault="00C01160" w:rsidP="00C01160">
      <w:pPr>
        <w:pStyle w:val="ListParagraph"/>
        <w:numPr>
          <w:ilvl w:val="0"/>
          <w:numId w:val="37"/>
        </w:numPr>
        <w:spacing w:after="200"/>
        <w:rPr>
          <w:rFonts w:ascii="Segoe UI" w:hAnsi="Segoe UI" w:cs="Segoe UI"/>
          <w:color w:val="000000" w:themeColor="text1"/>
          <w:sz w:val="23"/>
          <w:szCs w:val="23"/>
        </w:rPr>
      </w:pPr>
      <w:r w:rsidRPr="00C01160">
        <w:rPr>
          <w:rFonts w:ascii="Segoe UI" w:hAnsi="Segoe UI" w:cs="Segoe UI"/>
          <w:color w:val="000000" w:themeColor="text1"/>
          <w:sz w:val="23"/>
          <w:szCs w:val="23"/>
        </w:rPr>
        <w:t xml:space="preserve">August 31st WRP </w:t>
      </w:r>
      <w:r>
        <w:rPr>
          <w:rFonts w:ascii="Segoe UI" w:hAnsi="Segoe UI" w:cs="Segoe UI"/>
          <w:color w:val="000000" w:themeColor="text1"/>
          <w:sz w:val="23"/>
          <w:szCs w:val="23"/>
        </w:rPr>
        <w:t>MRHSDP&amp;A</w:t>
      </w:r>
      <w:r w:rsidRPr="00C01160">
        <w:rPr>
          <w:rFonts w:ascii="Segoe UI" w:hAnsi="Segoe UI" w:cs="Segoe UI"/>
          <w:color w:val="000000" w:themeColor="text1"/>
          <w:sz w:val="23"/>
          <w:szCs w:val="23"/>
        </w:rPr>
        <w:t xml:space="preserve"> Committee webinar featuring the </w:t>
      </w:r>
      <w:r w:rsidRPr="00C01160">
        <w:rPr>
          <w:rFonts w:ascii="Segoe UI" w:eastAsia="Times New Roman" w:hAnsi="Segoe UI" w:cs="Segoe UI"/>
          <w:color w:val="000000" w:themeColor="text1"/>
          <w:sz w:val="23"/>
          <w:szCs w:val="23"/>
          <w:shd w:val="clear" w:color="auto" w:fill="FFFFFF"/>
        </w:rPr>
        <w:t>National Telecommunications and Information Administration’s (NTIA) Office of Spectrum Management.  This webinar will highlight NTIA’s mission, focus areas and efforts to manage Federal agencies’ use of radio frequency spectrum</w:t>
      </w:r>
      <w:r w:rsidRPr="00C01160">
        <w:rPr>
          <w:rFonts w:ascii="Segoe UI" w:hAnsi="Segoe UI" w:cs="Segoe UI"/>
          <w:bCs/>
          <w:color w:val="000000" w:themeColor="text1"/>
          <w:sz w:val="23"/>
          <w:szCs w:val="23"/>
        </w:rPr>
        <w:t xml:space="preserve">. </w:t>
      </w:r>
      <w:r w:rsidRPr="00C01160">
        <w:rPr>
          <w:rFonts w:ascii="Segoe UI" w:hAnsi="Segoe UI" w:cs="Segoe UI"/>
          <w:color w:val="000000" w:themeColor="text1"/>
          <w:sz w:val="23"/>
          <w:szCs w:val="23"/>
        </w:rPr>
        <w:t xml:space="preserve"> This webinar will run from 12 noon to 1:00 pm Pacific.</w:t>
      </w:r>
    </w:p>
    <w:p w14:paraId="3884E1A3" w14:textId="77777777" w:rsidR="00D56519" w:rsidRPr="00E13940" w:rsidRDefault="00BD1DF7" w:rsidP="00E13940">
      <w:pPr>
        <w:pStyle w:val="Heading1"/>
        <w:spacing w:before="0" w:after="0" w:line="240" w:lineRule="auto"/>
        <w:jc w:val="center"/>
        <w:rPr>
          <w:rFonts w:ascii="Segoe UI" w:hAnsi="Segoe UI" w:cs="Segoe UI"/>
          <w:color w:val="0070C0"/>
          <w:sz w:val="40"/>
        </w:rPr>
      </w:pPr>
      <w:bookmarkStart w:id="2" w:name="_Toc489610332"/>
      <w:r w:rsidRPr="00E13940">
        <w:rPr>
          <w:rFonts w:ascii="Segoe UI" w:hAnsi="Segoe UI" w:cs="Segoe UI"/>
          <w:color w:val="0070C0"/>
          <w:sz w:val="40"/>
        </w:rPr>
        <w:t>Energy</w:t>
      </w:r>
      <w:bookmarkEnd w:id="2"/>
    </w:p>
    <w:p w14:paraId="5CD0FEE2" w14:textId="77777777" w:rsidR="00106252" w:rsidRPr="00E13940" w:rsidRDefault="00106252" w:rsidP="00E13940">
      <w:pPr>
        <w:spacing w:after="0" w:line="240" w:lineRule="auto"/>
        <w:rPr>
          <w:rFonts w:ascii="Segoe UI" w:hAnsi="Segoe UI" w:cs="Segoe UI"/>
        </w:rPr>
      </w:pPr>
    </w:p>
    <w:p w14:paraId="58CF07AE" w14:textId="77777777" w:rsidR="00272162" w:rsidRPr="00E13940" w:rsidRDefault="00272162" w:rsidP="00E13940">
      <w:pPr>
        <w:pStyle w:val="Heading2"/>
        <w:shd w:val="clear" w:color="auto" w:fill="F2F2F2" w:themeFill="background1" w:themeFillShade="F2"/>
        <w:spacing w:before="0" w:line="240" w:lineRule="auto"/>
        <w:rPr>
          <w:rFonts w:ascii="Segoe UI" w:hAnsi="Segoe UI" w:cs="Segoe UI"/>
          <w:b/>
          <w:bCs/>
          <w:color w:val="auto"/>
          <w:sz w:val="32"/>
          <w:szCs w:val="23"/>
        </w:rPr>
      </w:pPr>
      <w:bookmarkStart w:id="3" w:name="_Toc489610333"/>
      <w:r w:rsidRPr="00E13940">
        <w:rPr>
          <w:rFonts w:ascii="Segoe UI" w:hAnsi="Segoe UI" w:cs="Segoe UI"/>
          <w:b/>
          <w:bCs/>
          <w:color w:val="auto"/>
          <w:sz w:val="32"/>
          <w:szCs w:val="23"/>
        </w:rPr>
        <w:t>Federal Updates</w:t>
      </w:r>
      <w:bookmarkEnd w:id="3"/>
      <w:r w:rsidRPr="00E13940">
        <w:rPr>
          <w:rFonts w:ascii="Segoe UI" w:hAnsi="Segoe UI" w:cs="Segoe UI"/>
          <w:b/>
          <w:bCs/>
          <w:color w:val="auto"/>
          <w:sz w:val="32"/>
          <w:szCs w:val="23"/>
        </w:rPr>
        <w:t xml:space="preserve"> </w:t>
      </w:r>
    </w:p>
    <w:p w14:paraId="1966876A" w14:textId="77777777" w:rsidR="00354577" w:rsidRPr="00E13940" w:rsidRDefault="00354577" w:rsidP="00E13940">
      <w:pPr>
        <w:pStyle w:val="Heading3"/>
        <w:spacing w:before="0" w:line="240" w:lineRule="auto"/>
        <w:rPr>
          <w:rFonts w:ascii="Segoe UI" w:hAnsi="Segoe UI" w:cs="Segoe UI"/>
          <w:b/>
          <w:bCs/>
          <w:color w:val="1F3181"/>
          <w:sz w:val="23"/>
          <w:szCs w:val="23"/>
        </w:rPr>
      </w:pPr>
    </w:p>
    <w:p w14:paraId="0D65A1E3" w14:textId="77777777" w:rsidR="0014211F" w:rsidRPr="0048492E" w:rsidRDefault="009D39F0" w:rsidP="0048492E">
      <w:pPr>
        <w:widowControl w:val="0"/>
        <w:autoSpaceDE w:val="0"/>
        <w:autoSpaceDN w:val="0"/>
        <w:adjustRightInd w:val="0"/>
        <w:spacing w:after="0" w:line="240" w:lineRule="auto"/>
        <w:rPr>
          <w:rFonts w:ascii="Segoe UI" w:hAnsi="Segoe UI" w:cs="Segoe UI"/>
          <w:color w:val="auto"/>
          <w:sz w:val="23"/>
          <w:szCs w:val="23"/>
        </w:rPr>
      </w:pPr>
      <w:r w:rsidRPr="0048492E">
        <w:rPr>
          <w:rFonts w:ascii="Segoe UI" w:hAnsi="Segoe UI" w:cs="Segoe UI"/>
          <w:color w:val="auto"/>
          <w:sz w:val="23"/>
          <w:szCs w:val="23"/>
        </w:rPr>
        <w:t>DOE Update:</w:t>
      </w:r>
    </w:p>
    <w:p w14:paraId="0F0033AC" w14:textId="77777777" w:rsidR="006B6459" w:rsidRPr="0048492E" w:rsidRDefault="006B6459" w:rsidP="0048492E">
      <w:pPr>
        <w:pStyle w:val="ListParagraph"/>
        <w:widowControl w:val="0"/>
        <w:numPr>
          <w:ilvl w:val="0"/>
          <w:numId w:val="2"/>
        </w:numPr>
        <w:autoSpaceDE w:val="0"/>
        <w:autoSpaceDN w:val="0"/>
        <w:adjustRightInd w:val="0"/>
        <w:spacing w:after="0" w:line="240" w:lineRule="auto"/>
        <w:rPr>
          <w:rFonts w:ascii="Segoe UI" w:hAnsi="Segoe UI" w:cs="Segoe UI"/>
          <w:color w:val="auto"/>
          <w:sz w:val="23"/>
          <w:szCs w:val="23"/>
        </w:rPr>
      </w:pPr>
      <w:r w:rsidRPr="0048492E">
        <w:rPr>
          <w:rFonts w:ascii="Segoe UI" w:hAnsi="Segoe UI" w:cs="Segoe UI"/>
          <w:color w:val="auto"/>
          <w:sz w:val="23"/>
          <w:szCs w:val="23"/>
        </w:rPr>
        <w:t xml:space="preserve">Storage of Solar Energy: </w:t>
      </w:r>
      <w:r w:rsidRPr="0048492E">
        <w:rPr>
          <w:rFonts w:ascii="Segoe UI" w:eastAsia="Times New Roman" w:hAnsi="Segoe UI" w:cs="Segoe UI"/>
          <w:color w:val="202020"/>
          <w:sz w:val="23"/>
          <w:szCs w:val="23"/>
          <w:shd w:val="clear" w:color="auto" w:fill="FFFFFF"/>
        </w:rPr>
        <w:t> </w:t>
      </w:r>
      <w:hyperlink r:id="rId10" w:tgtFrame="_blank" w:history="1">
        <w:r w:rsidRPr="0048492E">
          <w:rPr>
            <w:rStyle w:val="Hyperlink"/>
            <w:rFonts w:ascii="Segoe UI" w:eastAsia="Times New Roman" w:hAnsi="Segoe UI" w:cs="Segoe UI"/>
            <w:color w:val="2475BB"/>
            <w:sz w:val="23"/>
            <w:szCs w:val="23"/>
          </w:rPr>
          <w:t>Full article </w:t>
        </w:r>
      </w:hyperlink>
    </w:p>
    <w:p w14:paraId="15CAF56D" w14:textId="77777777" w:rsidR="006435C1" w:rsidRPr="0048492E" w:rsidRDefault="00BE6076" w:rsidP="0048492E">
      <w:pPr>
        <w:pStyle w:val="ListParagraph"/>
        <w:numPr>
          <w:ilvl w:val="0"/>
          <w:numId w:val="2"/>
        </w:numPr>
        <w:spacing w:after="0" w:line="240" w:lineRule="auto"/>
        <w:rPr>
          <w:rFonts w:ascii="Segoe UI" w:eastAsia="Times New Roman" w:hAnsi="Segoe UI" w:cs="Segoe UI"/>
          <w:color w:val="auto"/>
          <w:sz w:val="23"/>
          <w:szCs w:val="23"/>
          <w:lang w:eastAsia="en-US"/>
        </w:rPr>
      </w:pPr>
      <w:hyperlink r:id="rId11" w:history="1">
        <w:r w:rsidR="006435C1" w:rsidRPr="0048492E">
          <w:rPr>
            <w:rStyle w:val="Hyperlink"/>
            <w:rFonts w:ascii="Segoe UI" w:eastAsia="Times New Roman" w:hAnsi="Segoe UI" w:cs="Segoe UI"/>
            <w:sz w:val="23"/>
            <w:szCs w:val="23"/>
            <w:lang w:eastAsia="en-US"/>
          </w:rPr>
          <w:t xml:space="preserve">DOE Announces </w:t>
        </w:r>
        <w:r w:rsidR="00E13940" w:rsidRPr="0048492E">
          <w:rPr>
            <w:rStyle w:val="Hyperlink"/>
            <w:rFonts w:ascii="Segoe UI" w:eastAsia="Times New Roman" w:hAnsi="Segoe UI" w:cs="Segoe UI"/>
            <w:sz w:val="23"/>
            <w:szCs w:val="23"/>
            <w:lang w:eastAsia="en-US"/>
          </w:rPr>
          <w:t xml:space="preserve">over $77 Million in Funding for </w:t>
        </w:r>
        <w:r w:rsidR="006435C1" w:rsidRPr="0048492E">
          <w:rPr>
            <w:rStyle w:val="Hyperlink"/>
            <w:rFonts w:ascii="Segoe UI" w:eastAsia="Times New Roman" w:hAnsi="Segoe UI" w:cs="Segoe UI"/>
            <w:sz w:val="23"/>
            <w:szCs w:val="23"/>
            <w:lang w:eastAsia="en-US"/>
          </w:rPr>
          <w:t>Clean Energy Technology Research</w:t>
        </w:r>
      </w:hyperlink>
    </w:p>
    <w:p w14:paraId="263602F5" w14:textId="77777777" w:rsidR="00E13940" w:rsidRPr="0048492E" w:rsidRDefault="00237B4C" w:rsidP="0048492E">
      <w:pPr>
        <w:pStyle w:val="ListParagraph"/>
        <w:numPr>
          <w:ilvl w:val="0"/>
          <w:numId w:val="6"/>
        </w:numPr>
        <w:spacing w:after="0" w:line="240" w:lineRule="auto"/>
        <w:rPr>
          <w:rFonts w:ascii="Segoe UI" w:eastAsia="Times New Roman" w:hAnsi="Segoe UI" w:cs="Segoe UI"/>
          <w:color w:val="auto"/>
          <w:sz w:val="23"/>
          <w:szCs w:val="23"/>
          <w:lang w:eastAsia="en-US"/>
        </w:rPr>
      </w:pPr>
      <w:r w:rsidRPr="0048492E">
        <w:rPr>
          <w:rFonts w:ascii="Segoe UI" w:eastAsia="Times New Roman" w:hAnsi="Segoe UI" w:cs="Segoe UI"/>
          <w:bCs/>
          <w:color w:val="000000"/>
          <w:sz w:val="23"/>
          <w:szCs w:val="23"/>
        </w:rPr>
        <w:t>Energy Department Announces up to</w:t>
      </w:r>
      <w:bookmarkStart w:id="4" w:name="_GoBack"/>
      <w:bookmarkEnd w:id="4"/>
      <w:r w:rsidRPr="0048492E">
        <w:rPr>
          <w:rFonts w:ascii="Segoe UI" w:eastAsia="Times New Roman" w:hAnsi="Segoe UI" w:cs="Segoe UI"/>
          <w:bCs/>
          <w:color w:val="000000"/>
          <w:sz w:val="23"/>
          <w:szCs w:val="23"/>
        </w:rPr>
        <w:t xml:space="preserve"> $8 Million to Enable Breakthroughs in Algae-Based Biofuels </w:t>
      </w:r>
      <w:hyperlink r:id="rId12" w:history="1">
        <w:r w:rsidRPr="0048492E">
          <w:rPr>
            <w:rStyle w:val="Hyperlink"/>
            <w:rFonts w:ascii="Segoe UI" w:eastAsia="Times New Roman" w:hAnsi="Segoe UI" w:cs="Segoe UI"/>
            <w:sz w:val="23"/>
            <w:szCs w:val="23"/>
          </w:rPr>
          <w:t>Full Story</w:t>
        </w:r>
      </w:hyperlink>
    </w:p>
    <w:p w14:paraId="011C38DD" w14:textId="77777777" w:rsidR="00237B4C" w:rsidRPr="0048492E" w:rsidRDefault="00C340BF" w:rsidP="0048492E">
      <w:pPr>
        <w:pStyle w:val="ListParagraph"/>
        <w:numPr>
          <w:ilvl w:val="0"/>
          <w:numId w:val="6"/>
        </w:numPr>
        <w:spacing w:after="0" w:line="240" w:lineRule="auto"/>
        <w:rPr>
          <w:rFonts w:ascii="Segoe UI" w:eastAsia="Times New Roman" w:hAnsi="Segoe UI" w:cs="Segoe UI"/>
          <w:color w:val="auto"/>
          <w:sz w:val="23"/>
          <w:szCs w:val="23"/>
          <w:lang w:eastAsia="en-US"/>
        </w:rPr>
      </w:pPr>
      <w:r w:rsidRPr="0048492E">
        <w:rPr>
          <w:rStyle w:val="Strong"/>
          <w:rFonts w:ascii="Segoe UI" w:hAnsi="Segoe UI" w:cs="Segoe UI"/>
          <w:b w:val="0"/>
          <w:color w:val="202020"/>
          <w:sz w:val="23"/>
          <w:szCs w:val="23"/>
        </w:rPr>
        <w:t>President’s FY 2018 Budget Proposal Emphasizes National Security, Early Stage Energy R&amp;D, and Exascale Computing</w:t>
      </w:r>
      <w:r w:rsidR="00E13940" w:rsidRPr="0048492E">
        <w:rPr>
          <w:rStyle w:val="Strong"/>
          <w:rFonts w:ascii="Segoe UI" w:hAnsi="Segoe UI" w:cs="Segoe UI"/>
          <w:b w:val="0"/>
          <w:color w:val="202020"/>
          <w:sz w:val="23"/>
          <w:szCs w:val="23"/>
        </w:rPr>
        <w:t xml:space="preserve">. </w:t>
      </w:r>
      <w:r w:rsidRPr="0048492E">
        <w:rPr>
          <w:rFonts w:ascii="Segoe UI" w:hAnsi="Segoe UI" w:cs="Segoe UI"/>
          <w:color w:val="202020"/>
          <w:sz w:val="23"/>
          <w:szCs w:val="23"/>
        </w:rPr>
        <w:t>You can view the Department’s budget request, justifications, and associated tables on the</w:t>
      </w:r>
      <w:r w:rsidRPr="0048492E">
        <w:rPr>
          <w:rStyle w:val="apple-converted-space"/>
          <w:rFonts w:ascii="Segoe UI" w:hAnsi="Segoe UI" w:cs="Segoe UI"/>
          <w:color w:val="202020"/>
          <w:sz w:val="23"/>
          <w:szCs w:val="23"/>
        </w:rPr>
        <w:t> </w:t>
      </w:r>
      <w:hyperlink r:id="rId13" w:history="1">
        <w:r w:rsidRPr="0048492E">
          <w:rPr>
            <w:rStyle w:val="Hyperlink"/>
            <w:rFonts w:ascii="Segoe UI" w:hAnsi="Segoe UI" w:cs="Segoe UI"/>
            <w:color w:val="2BAADF"/>
            <w:sz w:val="23"/>
            <w:szCs w:val="23"/>
          </w:rPr>
          <w:t>DOE website</w:t>
        </w:r>
      </w:hyperlink>
    </w:p>
    <w:p w14:paraId="32BE312E" w14:textId="77777777" w:rsidR="00E13940" w:rsidRPr="0048492E" w:rsidRDefault="00824D9E" w:rsidP="0048492E">
      <w:pPr>
        <w:numPr>
          <w:ilvl w:val="0"/>
          <w:numId w:val="2"/>
        </w:numPr>
        <w:spacing w:after="0" w:line="240" w:lineRule="auto"/>
        <w:rPr>
          <w:rFonts w:ascii="Segoe UI" w:eastAsia="Times New Roman" w:hAnsi="Segoe UI" w:cs="Segoe UI"/>
          <w:color w:val="000000"/>
          <w:sz w:val="23"/>
          <w:szCs w:val="23"/>
          <w:lang w:eastAsia="en-US"/>
        </w:rPr>
      </w:pPr>
      <w:r w:rsidRPr="0048492E">
        <w:rPr>
          <w:rFonts w:ascii="Segoe UI" w:eastAsia="Times New Roman" w:hAnsi="Segoe UI" w:cs="Segoe UI"/>
          <w:color w:val="000000"/>
          <w:sz w:val="23"/>
          <w:szCs w:val="23"/>
          <w:lang w:eastAsia="en-US"/>
        </w:rPr>
        <w:t>EIA:</w:t>
      </w:r>
    </w:p>
    <w:p w14:paraId="457182B6" w14:textId="77777777" w:rsidR="00E13940" w:rsidRPr="0048492E" w:rsidRDefault="00BE6076" w:rsidP="0048492E">
      <w:pPr>
        <w:numPr>
          <w:ilvl w:val="1"/>
          <w:numId w:val="2"/>
        </w:numPr>
        <w:spacing w:after="0" w:line="240" w:lineRule="auto"/>
        <w:rPr>
          <w:rFonts w:ascii="Segoe UI" w:eastAsia="Times New Roman" w:hAnsi="Segoe UI" w:cs="Segoe UI"/>
          <w:color w:val="000000"/>
          <w:sz w:val="23"/>
          <w:szCs w:val="23"/>
          <w:lang w:eastAsia="en-US"/>
        </w:rPr>
      </w:pPr>
      <w:hyperlink r:id="rId14" w:history="1">
        <w:r w:rsidR="00824D9E" w:rsidRPr="0048492E">
          <w:rPr>
            <w:rStyle w:val="Hyperlink"/>
            <w:rFonts w:ascii="Segoe UI" w:eastAsia="Times New Roman" w:hAnsi="Segoe UI" w:cs="Segoe UI"/>
            <w:color w:val="265281"/>
            <w:sz w:val="23"/>
            <w:szCs w:val="23"/>
            <w:bdr w:val="none" w:sz="0" w:space="0" w:color="auto" w:frame="1"/>
          </w:rPr>
          <w:t>Natural Gas Monthly</w:t>
        </w:r>
      </w:hyperlink>
    </w:p>
    <w:p w14:paraId="2EB04CA8" w14:textId="77777777" w:rsidR="00E13940" w:rsidRPr="0048492E" w:rsidRDefault="00BE6076" w:rsidP="0048492E">
      <w:pPr>
        <w:numPr>
          <w:ilvl w:val="1"/>
          <w:numId w:val="2"/>
        </w:numPr>
        <w:spacing w:after="0" w:line="240" w:lineRule="auto"/>
        <w:rPr>
          <w:rFonts w:ascii="Segoe UI" w:eastAsia="Times New Roman" w:hAnsi="Segoe UI" w:cs="Segoe UI"/>
          <w:color w:val="000000"/>
          <w:sz w:val="23"/>
          <w:szCs w:val="23"/>
          <w:lang w:eastAsia="en-US"/>
        </w:rPr>
      </w:pPr>
      <w:hyperlink r:id="rId15" w:history="1">
        <w:r w:rsidR="00824D9E" w:rsidRPr="0048492E">
          <w:rPr>
            <w:rStyle w:val="Hyperlink"/>
            <w:rFonts w:ascii="Segoe UI" w:eastAsia="Times New Roman" w:hAnsi="Segoe UI" w:cs="Segoe UI"/>
            <w:color w:val="265281"/>
            <w:sz w:val="23"/>
            <w:szCs w:val="23"/>
            <w:bdr w:val="none" w:sz="0" w:space="0" w:color="auto" w:frame="1"/>
          </w:rPr>
          <w:t>California’s Aliso Canyon natural gas storage facility cleared to resume partial operation</w:t>
        </w:r>
      </w:hyperlink>
    </w:p>
    <w:p w14:paraId="3C79A498" w14:textId="77777777" w:rsidR="00E13940" w:rsidRPr="0048492E" w:rsidRDefault="00BE6076" w:rsidP="0048492E">
      <w:pPr>
        <w:numPr>
          <w:ilvl w:val="1"/>
          <w:numId w:val="2"/>
        </w:numPr>
        <w:spacing w:after="0" w:line="240" w:lineRule="auto"/>
        <w:rPr>
          <w:rFonts w:ascii="Segoe UI" w:eastAsia="Times New Roman" w:hAnsi="Segoe UI" w:cs="Segoe UI"/>
          <w:color w:val="000000"/>
          <w:sz w:val="23"/>
          <w:szCs w:val="23"/>
          <w:lang w:eastAsia="en-US"/>
        </w:rPr>
      </w:pPr>
      <w:hyperlink r:id="rId16" w:history="1">
        <w:r w:rsidR="00824D9E" w:rsidRPr="0048492E">
          <w:rPr>
            <w:rStyle w:val="Hyperlink"/>
            <w:rFonts w:ascii="Segoe UI" w:eastAsia="Times New Roman" w:hAnsi="Segoe UI" w:cs="Segoe UI"/>
            <w:color w:val="265281"/>
            <w:sz w:val="23"/>
            <w:szCs w:val="23"/>
            <w:bdr w:val="none" w:sz="0" w:space="0" w:color="auto" w:frame="1"/>
          </w:rPr>
          <w:t>Monthly Energy Review</w:t>
        </w:r>
      </w:hyperlink>
    </w:p>
    <w:p w14:paraId="21AC33B6" w14:textId="77777777" w:rsidR="00E13940" w:rsidRPr="0048492E" w:rsidRDefault="00BE6076" w:rsidP="0048492E">
      <w:pPr>
        <w:numPr>
          <w:ilvl w:val="1"/>
          <w:numId w:val="2"/>
        </w:numPr>
        <w:spacing w:after="0" w:line="240" w:lineRule="auto"/>
        <w:rPr>
          <w:rFonts w:ascii="Segoe UI" w:eastAsia="Times New Roman" w:hAnsi="Segoe UI" w:cs="Segoe UI"/>
          <w:color w:val="000000"/>
          <w:sz w:val="23"/>
          <w:szCs w:val="23"/>
          <w:lang w:eastAsia="en-US"/>
        </w:rPr>
      </w:pPr>
      <w:hyperlink r:id="rId17" w:history="1">
        <w:r w:rsidR="0078247E" w:rsidRPr="0048492E">
          <w:rPr>
            <w:rStyle w:val="Hyperlink"/>
            <w:rFonts w:ascii="Segoe UI" w:eastAsia="Times New Roman" w:hAnsi="Segoe UI" w:cs="Segoe UI"/>
            <w:color w:val="265281"/>
            <w:sz w:val="23"/>
            <w:szCs w:val="23"/>
            <w:bdr w:val="none" w:sz="0" w:space="0" w:color="auto" w:frame="1"/>
          </w:rPr>
          <w:t>Monthly renewable electricity generation surpasses nuclear for the first time since 1984</w:t>
        </w:r>
      </w:hyperlink>
    </w:p>
    <w:p w14:paraId="66489472" w14:textId="77777777" w:rsidR="0078247E" w:rsidRPr="0048492E" w:rsidRDefault="00BE6076" w:rsidP="0048492E">
      <w:pPr>
        <w:numPr>
          <w:ilvl w:val="1"/>
          <w:numId w:val="2"/>
        </w:numPr>
        <w:spacing w:after="0" w:line="240" w:lineRule="auto"/>
        <w:rPr>
          <w:rFonts w:ascii="Segoe UI" w:eastAsia="Times New Roman" w:hAnsi="Segoe UI" w:cs="Segoe UI"/>
          <w:color w:val="000000"/>
          <w:sz w:val="23"/>
          <w:szCs w:val="23"/>
          <w:lang w:eastAsia="en-US"/>
        </w:rPr>
      </w:pPr>
      <w:hyperlink r:id="rId18" w:history="1">
        <w:r w:rsidR="0078247E" w:rsidRPr="0048492E">
          <w:rPr>
            <w:rStyle w:val="Hyperlink"/>
            <w:rFonts w:ascii="Segoe UI" w:eastAsia="Times New Roman" w:hAnsi="Segoe UI" w:cs="Segoe UI"/>
            <w:color w:val="265281"/>
            <w:sz w:val="23"/>
            <w:szCs w:val="23"/>
            <w:bdr w:val="none" w:sz="0" w:space="0" w:color="auto" w:frame="1"/>
          </w:rPr>
          <w:t>Even as renewables increase, fossil fuels continue to dominate U.S. energy mix</w:t>
        </w:r>
      </w:hyperlink>
    </w:p>
    <w:p w14:paraId="0973D69F" w14:textId="77777777" w:rsidR="00D11317" w:rsidRPr="0048492E" w:rsidRDefault="00BE6076" w:rsidP="0048492E">
      <w:pPr>
        <w:numPr>
          <w:ilvl w:val="1"/>
          <w:numId w:val="2"/>
        </w:numPr>
        <w:spacing w:after="0" w:line="240" w:lineRule="auto"/>
        <w:rPr>
          <w:rFonts w:ascii="Segoe UI" w:hAnsi="Segoe UI" w:cs="Segoe UI"/>
          <w:color w:val="000000"/>
          <w:sz w:val="23"/>
          <w:szCs w:val="23"/>
        </w:rPr>
      </w:pPr>
      <w:hyperlink r:id="rId19" w:history="1">
        <w:r w:rsidR="00D11317" w:rsidRPr="0048492E">
          <w:rPr>
            <w:rStyle w:val="Hyperlink"/>
            <w:rFonts w:ascii="Segoe UI" w:hAnsi="Segoe UI" w:cs="Segoe UI"/>
            <w:color w:val="800080"/>
            <w:sz w:val="23"/>
            <w:szCs w:val="23"/>
          </w:rPr>
          <w:t>State Energy Profile webpage</w:t>
        </w:r>
      </w:hyperlink>
      <w:r w:rsidR="00D11317" w:rsidRPr="0048492E">
        <w:rPr>
          <w:rStyle w:val="apple-converted-space"/>
          <w:rFonts w:ascii="Segoe UI" w:hAnsi="Segoe UI" w:cs="Segoe UI"/>
          <w:color w:val="1F497D"/>
          <w:sz w:val="23"/>
          <w:szCs w:val="23"/>
        </w:rPr>
        <w:t> </w:t>
      </w:r>
      <w:r w:rsidR="00D11317" w:rsidRPr="0048492E">
        <w:rPr>
          <w:rFonts w:ascii="Segoe UI" w:hAnsi="Segoe UI" w:cs="Segoe UI"/>
          <w:color w:val="1F497D"/>
          <w:sz w:val="23"/>
          <w:szCs w:val="23"/>
        </w:rPr>
        <w:t>.  From here you can get state-level information (overview, map, data and analysis) by clicking on an individual state or selecting a state from the “change state\territory” button.    </w:t>
      </w:r>
    </w:p>
    <w:p w14:paraId="3BFD593E" w14:textId="77777777" w:rsidR="00D11317" w:rsidRPr="0048492E" w:rsidRDefault="00D11317" w:rsidP="0048492E">
      <w:pPr>
        <w:pStyle w:val="ListParagraph"/>
        <w:numPr>
          <w:ilvl w:val="2"/>
          <w:numId w:val="2"/>
        </w:numPr>
        <w:spacing w:after="0" w:line="240" w:lineRule="auto"/>
        <w:rPr>
          <w:rFonts w:ascii="Segoe UI" w:hAnsi="Segoe UI" w:cs="Segoe UI"/>
          <w:color w:val="000000"/>
          <w:sz w:val="23"/>
          <w:szCs w:val="23"/>
        </w:rPr>
      </w:pPr>
      <w:r w:rsidRPr="0048492E">
        <w:rPr>
          <w:rFonts w:ascii="Segoe UI" w:hAnsi="Segoe UI" w:cs="Segoe UI"/>
          <w:color w:val="1F497D"/>
          <w:sz w:val="23"/>
          <w:szCs w:val="23"/>
        </w:rPr>
        <w:t>Overview: quick facts, popular data in graphs, rankings and a map</w:t>
      </w:r>
    </w:p>
    <w:p w14:paraId="0155844E" w14:textId="77777777" w:rsidR="00D11317" w:rsidRPr="0048492E" w:rsidRDefault="00D11317" w:rsidP="0048492E">
      <w:pPr>
        <w:pStyle w:val="ListParagraph"/>
        <w:numPr>
          <w:ilvl w:val="2"/>
          <w:numId w:val="2"/>
        </w:numPr>
        <w:spacing w:after="0" w:line="240" w:lineRule="auto"/>
        <w:rPr>
          <w:rFonts w:ascii="Segoe UI" w:hAnsi="Segoe UI" w:cs="Segoe UI"/>
          <w:color w:val="000000"/>
          <w:sz w:val="23"/>
          <w:szCs w:val="23"/>
        </w:rPr>
      </w:pPr>
      <w:r w:rsidRPr="0048492E">
        <w:rPr>
          <w:rFonts w:ascii="Segoe UI" w:hAnsi="Segoe UI" w:cs="Segoe UI"/>
          <w:color w:val="1F497D"/>
          <w:sz w:val="23"/>
          <w:szCs w:val="23"/>
        </w:rPr>
        <w:t>Data: SEDS and other datasets</w:t>
      </w:r>
    </w:p>
    <w:p w14:paraId="48C16393" w14:textId="77777777" w:rsidR="00D11317" w:rsidRPr="0048492E" w:rsidRDefault="00D11317" w:rsidP="0048492E">
      <w:pPr>
        <w:pStyle w:val="ListParagraph"/>
        <w:numPr>
          <w:ilvl w:val="2"/>
          <w:numId w:val="2"/>
        </w:numPr>
        <w:spacing w:after="0" w:line="240" w:lineRule="auto"/>
        <w:rPr>
          <w:rFonts w:ascii="Segoe UI" w:hAnsi="Segoe UI" w:cs="Segoe UI"/>
          <w:color w:val="000000"/>
          <w:sz w:val="23"/>
          <w:szCs w:val="23"/>
        </w:rPr>
      </w:pPr>
      <w:r w:rsidRPr="0048492E">
        <w:rPr>
          <w:rFonts w:ascii="Segoe UI" w:hAnsi="Segoe UI" w:cs="Segoe UI"/>
          <w:color w:val="1F497D"/>
          <w:sz w:val="23"/>
          <w:szCs w:val="23"/>
        </w:rPr>
        <w:t>Analysis:  Summary profiles on various energy sectors</w:t>
      </w:r>
    </w:p>
    <w:p w14:paraId="3E15E3EF" w14:textId="77777777" w:rsidR="00E13940" w:rsidRPr="0048492E" w:rsidRDefault="00E13940" w:rsidP="0048492E">
      <w:pPr>
        <w:spacing w:after="0" w:line="240" w:lineRule="auto"/>
        <w:rPr>
          <w:rStyle w:val="Strong"/>
          <w:rFonts w:ascii="Segoe UI" w:eastAsia="Times New Roman" w:hAnsi="Segoe UI" w:cs="Segoe UI"/>
          <w:color w:val="000000"/>
          <w:sz w:val="23"/>
          <w:szCs w:val="23"/>
        </w:rPr>
      </w:pPr>
    </w:p>
    <w:p w14:paraId="68D60B7B" w14:textId="77777777" w:rsidR="009D39F0" w:rsidRPr="0048492E" w:rsidRDefault="00C0663B" w:rsidP="0048492E">
      <w:pPr>
        <w:spacing w:after="0" w:line="240" w:lineRule="auto"/>
        <w:rPr>
          <w:rFonts w:ascii="Segoe UI" w:eastAsia="Times New Roman" w:hAnsi="Segoe UI" w:cs="Segoe UI"/>
          <w:b/>
          <w:color w:val="auto"/>
          <w:sz w:val="23"/>
          <w:szCs w:val="23"/>
          <w:lang w:eastAsia="en-US"/>
        </w:rPr>
      </w:pPr>
      <w:r w:rsidRPr="0048492E">
        <w:rPr>
          <w:rStyle w:val="Strong"/>
          <w:rFonts w:ascii="Segoe UI" w:eastAsia="Times New Roman" w:hAnsi="Segoe UI" w:cs="Segoe UI"/>
          <w:b w:val="0"/>
          <w:color w:val="000000"/>
          <w:sz w:val="23"/>
          <w:szCs w:val="23"/>
        </w:rPr>
        <w:t xml:space="preserve">President Trump </w:t>
      </w:r>
      <w:hyperlink r:id="rId20" w:history="1">
        <w:r w:rsidR="00E13940" w:rsidRPr="0048492E">
          <w:rPr>
            <w:rStyle w:val="Hyperlink"/>
            <w:rFonts w:ascii="Segoe UI" w:eastAsia="Times New Roman" w:hAnsi="Segoe UI" w:cs="Segoe UI"/>
            <w:sz w:val="23"/>
            <w:szCs w:val="23"/>
          </w:rPr>
          <w:t>nominated</w:t>
        </w:r>
      </w:hyperlink>
      <w:r w:rsidRPr="0048492E">
        <w:rPr>
          <w:rStyle w:val="Strong"/>
          <w:rFonts w:ascii="Segoe UI" w:eastAsia="Times New Roman" w:hAnsi="Segoe UI" w:cs="Segoe UI"/>
          <w:color w:val="000000"/>
          <w:sz w:val="23"/>
          <w:szCs w:val="23"/>
        </w:rPr>
        <w:t xml:space="preserve"> </w:t>
      </w:r>
      <w:r w:rsidRPr="0048492E">
        <w:rPr>
          <w:rStyle w:val="Strong"/>
          <w:rFonts w:ascii="Segoe UI" w:eastAsia="Times New Roman" w:hAnsi="Segoe UI" w:cs="Segoe UI"/>
          <w:b w:val="0"/>
          <w:color w:val="000000"/>
          <w:sz w:val="23"/>
          <w:szCs w:val="23"/>
        </w:rPr>
        <w:t>McIntyre to Head FERC</w:t>
      </w:r>
      <w:r w:rsidRPr="0048492E">
        <w:rPr>
          <w:rFonts w:ascii="Segoe UI" w:eastAsia="Times New Roman" w:hAnsi="Segoe UI" w:cs="Segoe UI"/>
          <w:b/>
          <w:bCs/>
          <w:color w:val="000000"/>
          <w:sz w:val="23"/>
          <w:szCs w:val="23"/>
        </w:rPr>
        <w:br/>
      </w:r>
    </w:p>
    <w:p w14:paraId="00C74F11" w14:textId="77777777" w:rsidR="00F23B8C" w:rsidRDefault="00F23B8C" w:rsidP="0048492E">
      <w:pPr>
        <w:spacing w:after="0" w:line="240" w:lineRule="auto"/>
        <w:rPr>
          <w:rStyle w:val="Strong"/>
          <w:rFonts w:ascii="Segoe UI" w:eastAsia="Times New Roman" w:hAnsi="Segoe UI" w:cs="Segoe UI"/>
          <w:b w:val="0"/>
          <w:color w:val="000000"/>
          <w:sz w:val="23"/>
          <w:szCs w:val="23"/>
        </w:rPr>
      </w:pPr>
      <w:r w:rsidRPr="0048492E">
        <w:rPr>
          <w:rStyle w:val="Strong"/>
          <w:rFonts w:ascii="Segoe UI" w:eastAsia="Times New Roman" w:hAnsi="Segoe UI" w:cs="Segoe UI"/>
          <w:b w:val="0"/>
          <w:color w:val="000000"/>
          <w:sz w:val="23"/>
          <w:szCs w:val="23"/>
        </w:rPr>
        <w:t>FEMA Releases New Open Space Fracking</w:t>
      </w:r>
      <w:r w:rsidRPr="00EF202B">
        <w:rPr>
          <w:rStyle w:val="Strong"/>
          <w:rFonts w:ascii="Segoe UI" w:eastAsia="Times New Roman" w:hAnsi="Segoe UI" w:cs="Segoe UI"/>
          <w:color w:val="000000" w:themeColor="text1"/>
          <w:sz w:val="23"/>
          <w:szCs w:val="23"/>
        </w:rPr>
        <w:t xml:space="preserve"> </w:t>
      </w:r>
      <w:r w:rsidRPr="00EF202B">
        <w:rPr>
          <w:rFonts w:ascii="Segoe UI" w:eastAsia="Times New Roman" w:hAnsi="Segoe UI" w:cs="Segoe UI"/>
          <w:color w:val="000000" w:themeColor="text1"/>
          <w:sz w:val="23"/>
          <w:szCs w:val="23"/>
        </w:rPr>
        <w:t>policy</w:t>
      </w:r>
      <w:r w:rsidRPr="00EF202B">
        <w:rPr>
          <w:rStyle w:val="Strong"/>
          <w:rFonts w:ascii="Segoe UI" w:eastAsia="Times New Roman" w:hAnsi="Segoe UI" w:cs="Segoe UI"/>
          <w:b w:val="0"/>
          <w:color w:val="000000" w:themeColor="text1"/>
          <w:sz w:val="23"/>
          <w:szCs w:val="23"/>
        </w:rPr>
        <w:t xml:space="preserve"> </w:t>
      </w:r>
    </w:p>
    <w:p w14:paraId="216DABEA" w14:textId="1F4B1EAD" w:rsidR="0048492E" w:rsidRPr="00EF202B" w:rsidRDefault="0043473E" w:rsidP="00EF202B">
      <w:pPr>
        <w:rPr>
          <w:rFonts w:eastAsia="Times New Roman"/>
          <w:color w:val="auto"/>
          <w:lang w:eastAsia="en-US"/>
        </w:rPr>
      </w:pPr>
      <w:r w:rsidRPr="0048492E">
        <w:rPr>
          <w:rStyle w:val="Strong"/>
          <w:rFonts w:ascii="Segoe UI" w:eastAsia="Times New Roman" w:hAnsi="Segoe UI" w:cs="Segoe UI"/>
          <w:b w:val="0"/>
          <w:color w:val="000000"/>
          <w:sz w:val="23"/>
          <w:szCs w:val="23"/>
        </w:rPr>
        <w:t>FEMA Rel</w:t>
      </w:r>
      <w:r w:rsidR="00E13940" w:rsidRPr="0048492E">
        <w:rPr>
          <w:rStyle w:val="Strong"/>
          <w:rFonts w:ascii="Segoe UI" w:eastAsia="Times New Roman" w:hAnsi="Segoe UI" w:cs="Segoe UI"/>
          <w:b w:val="0"/>
          <w:color w:val="000000"/>
          <w:sz w:val="23"/>
          <w:szCs w:val="23"/>
        </w:rPr>
        <w:t>eases New Open Space Fracking</w:t>
      </w:r>
      <w:r w:rsidR="00E13940" w:rsidRPr="0048492E">
        <w:rPr>
          <w:rStyle w:val="Strong"/>
          <w:rFonts w:ascii="Segoe UI" w:eastAsia="Times New Roman" w:hAnsi="Segoe UI" w:cs="Segoe UI"/>
          <w:color w:val="000000"/>
          <w:sz w:val="23"/>
          <w:szCs w:val="23"/>
        </w:rPr>
        <w:t xml:space="preserve"> </w:t>
      </w:r>
      <w:hyperlink r:id="rId21" w:history="1">
        <w:r w:rsidR="00EF202B">
          <w:rPr>
            <w:rStyle w:val="Hyperlink"/>
            <w:rFonts w:ascii="Verdana" w:eastAsia="Times New Roman" w:hAnsi="Verdana"/>
            <w:sz w:val="21"/>
            <w:szCs w:val="21"/>
          </w:rPr>
          <w:t>policy</w:t>
        </w:r>
      </w:hyperlink>
      <w:r w:rsidRPr="0048492E">
        <w:rPr>
          <w:rStyle w:val="apple-converted-space"/>
          <w:rFonts w:ascii="Segoe UI" w:eastAsia="Times New Roman" w:hAnsi="Segoe UI" w:cs="Segoe UI"/>
          <w:color w:val="000000"/>
          <w:sz w:val="23"/>
          <w:szCs w:val="23"/>
        </w:rPr>
        <w:t> </w:t>
      </w:r>
      <w:r w:rsidRPr="0048492E">
        <w:rPr>
          <w:rFonts w:ascii="Segoe UI" w:eastAsia="Times New Roman" w:hAnsi="Segoe UI" w:cs="Segoe UI"/>
          <w:color w:val="000000"/>
          <w:sz w:val="23"/>
          <w:szCs w:val="23"/>
        </w:rPr>
        <w:t xml:space="preserve">providing guidance on subsurface hydraulic fracturing and horizontal directional drilling (hydraulic fracturing/HDD) when it occurs on open space land </w:t>
      </w:r>
      <w:r w:rsidRPr="0048492E">
        <w:rPr>
          <w:rFonts w:ascii="Segoe UI" w:eastAsia="Times New Roman" w:hAnsi="Segoe UI" w:cs="Segoe UI"/>
          <w:color w:val="000000"/>
          <w:sz w:val="23"/>
          <w:szCs w:val="23"/>
        </w:rPr>
        <w:lastRenderedPageBreak/>
        <w:t>acquired with Hazard Mitigation Assistance grants. FEMA determined that these actions generally do not increase flood risk or present an obstruction in the floodplain, nor do they obstruct natural and benefi</w:t>
      </w:r>
      <w:r w:rsidR="00E13940" w:rsidRPr="0048492E">
        <w:rPr>
          <w:rFonts w:ascii="Segoe UI" w:eastAsia="Times New Roman" w:hAnsi="Segoe UI" w:cs="Segoe UI"/>
          <w:color w:val="000000"/>
          <w:sz w:val="23"/>
          <w:szCs w:val="23"/>
        </w:rPr>
        <w:t>cial floodplain functions</w:t>
      </w:r>
      <w:r w:rsidRPr="0048492E">
        <w:rPr>
          <w:rFonts w:ascii="Segoe UI" w:eastAsia="Times New Roman" w:hAnsi="Segoe UI" w:cs="Segoe UI"/>
          <w:color w:val="000000"/>
          <w:sz w:val="23"/>
          <w:szCs w:val="23"/>
        </w:rPr>
        <w:t>. The new policy aligns with an</w:t>
      </w:r>
      <w:r w:rsidRPr="0048492E">
        <w:rPr>
          <w:rStyle w:val="apple-converted-space"/>
          <w:rFonts w:ascii="Segoe UI" w:eastAsia="Times New Roman" w:hAnsi="Segoe UI" w:cs="Segoe UI"/>
          <w:color w:val="000000"/>
          <w:sz w:val="23"/>
          <w:szCs w:val="23"/>
        </w:rPr>
        <w:t> </w:t>
      </w:r>
      <w:hyperlink r:id="rId22" w:history="1">
        <w:r w:rsidRPr="0048492E">
          <w:rPr>
            <w:rStyle w:val="Hyperlink"/>
            <w:rFonts w:ascii="Segoe UI" w:eastAsia="Times New Roman" w:hAnsi="Segoe UI" w:cs="Segoe UI"/>
            <w:sz w:val="23"/>
            <w:szCs w:val="23"/>
          </w:rPr>
          <w:t>executive order</w:t>
        </w:r>
      </w:hyperlink>
      <w:r w:rsidRPr="0048492E">
        <w:rPr>
          <w:rFonts w:ascii="Segoe UI" w:eastAsia="Times New Roman" w:hAnsi="Segoe UI" w:cs="Segoe UI"/>
          <w:color w:val="000000"/>
          <w:sz w:val="23"/>
          <w:szCs w:val="23"/>
        </w:rPr>
        <w:t> signed by the President in March, which requires all agencies to review existing regulations that potentially burden the development or use of domestically produced energy.</w:t>
      </w:r>
    </w:p>
    <w:p w14:paraId="2EFB0B23" w14:textId="4E67A790" w:rsidR="00352258" w:rsidRDefault="00BE083C" w:rsidP="0048492E">
      <w:pPr>
        <w:spacing w:after="0" w:line="240" w:lineRule="auto"/>
        <w:rPr>
          <w:rStyle w:val="Hyperlink"/>
          <w:rFonts w:ascii="Segoe UI" w:eastAsia="Times New Roman" w:hAnsi="Segoe UI" w:cs="Segoe UI"/>
          <w:bCs/>
          <w:sz w:val="23"/>
          <w:szCs w:val="23"/>
        </w:rPr>
      </w:pPr>
      <w:r w:rsidRPr="0048492E">
        <w:rPr>
          <w:rFonts w:ascii="Segoe UI" w:eastAsia="Times New Roman" w:hAnsi="Segoe UI" w:cs="Segoe UI"/>
          <w:bCs/>
          <w:color w:val="225895"/>
          <w:sz w:val="23"/>
          <w:szCs w:val="23"/>
        </w:rPr>
        <w:t>BLM Proposes to Rescind Rule on Hydraulic Fracturing</w:t>
      </w:r>
      <w:r w:rsidR="00E13940" w:rsidRPr="0048492E">
        <w:rPr>
          <w:rFonts w:ascii="Segoe UI" w:eastAsia="Times New Roman" w:hAnsi="Segoe UI" w:cs="Segoe UI"/>
          <w:color w:val="225895"/>
          <w:sz w:val="23"/>
          <w:szCs w:val="23"/>
          <w:lang w:eastAsia="en-US"/>
        </w:rPr>
        <w:t xml:space="preserve">: </w:t>
      </w:r>
      <w:hyperlink r:id="rId23" w:history="1">
        <w:r w:rsidRPr="0048492E">
          <w:rPr>
            <w:rStyle w:val="Hyperlink"/>
            <w:rFonts w:ascii="Segoe UI" w:eastAsia="Times New Roman" w:hAnsi="Segoe UI" w:cs="Segoe UI"/>
            <w:bCs/>
            <w:sz w:val="23"/>
            <w:szCs w:val="23"/>
          </w:rPr>
          <w:t>BLM News Release</w:t>
        </w:r>
      </w:hyperlink>
    </w:p>
    <w:p w14:paraId="15C755D7" w14:textId="77777777" w:rsidR="00F23B8C" w:rsidRPr="0048492E" w:rsidRDefault="00F23B8C" w:rsidP="0048492E">
      <w:pPr>
        <w:spacing w:after="0" w:line="240" w:lineRule="auto"/>
        <w:rPr>
          <w:rFonts w:ascii="Segoe UI" w:eastAsia="Times New Roman" w:hAnsi="Segoe UI" w:cs="Segoe UI"/>
          <w:color w:val="225895"/>
          <w:sz w:val="23"/>
          <w:szCs w:val="23"/>
          <w:lang w:eastAsia="en-US"/>
        </w:rPr>
      </w:pPr>
    </w:p>
    <w:p w14:paraId="6FE704F8" w14:textId="77777777" w:rsidR="00272162" w:rsidRPr="00E13940" w:rsidRDefault="004C61B7" w:rsidP="00E13940">
      <w:pPr>
        <w:pStyle w:val="Heading2"/>
        <w:shd w:val="clear" w:color="auto" w:fill="F2F2F2" w:themeFill="background1" w:themeFillShade="F2"/>
        <w:spacing w:before="0" w:line="240" w:lineRule="auto"/>
        <w:rPr>
          <w:rFonts w:ascii="Segoe UI" w:hAnsi="Segoe UI" w:cs="Segoe UI"/>
          <w:b/>
          <w:color w:val="auto"/>
          <w:sz w:val="32"/>
          <w:szCs w:val="23"/>
        </w:rPr>
      </w:pPr>
      <w:bookmarkStart w:id="5" w:name="_Toc489610334"/>
      <w:r w:rsidRPr="00E13940">
        <w:rPr>
          <w:rFonts w:ascii="Segoe UI" w:hAnsi="Segoe UI" w:cs="Segoe UI"/>
          <w:b/>
          <w:color w:val="auto"/>
          <w:sz w:val="32"/>
          <w:szCs w:val="23"/>
        </w:rPr>
        <w:t>State Updates</w:t>
      </w:r>
      <w:bookmarkEnd w:id="5"/>
    </w:p>
    <w:p w14:paraId="0CB69456" w14:textId="77777777" w:rsidR="00354577" w:rsidRPr="00E13940" w:rsidRDefault="00354577" w:rsidP="00E13940">
      <w:pPr>
        <w:widowControl w:val="0"/>
        <w:autoSpaceDE w:val="0"/>
        <w:autoSpaceDN w:val="0"/>
        <w:adjustRightInd w:val="0"/>
        <w:spacing w:after="0" w:line="240" w:lineRule="auto"/>
        <w:rPr>
          <w:rFonts w:ascii="Segoe UI" w:hAnsi="Segoe UI" w:cs="Segoe UI"/>
          <w:b/>
          <w:bCs/>
          <w:color w:val="auto"/>
          <w:sz w:val="23"/>
          <w:szCs w:val="23"/>
        </w:rPr>
      </w:pPr>
    </w:p>
    <w:p w14:paraId="53654CA1" w14:textId="77777777" w:rsidR="00E13940" w:rsidRPr="00E13940" w:rsidRDefault="00E13940" w:rsidP="00E13940">
      <w:pPr>
        <w:widowControl w:val="0"/>
        <w:autoSpaceDE w:val="0"/>
        <w:autoSpaceDN w:val="0"/>
        <w:adjustRightInd w:val="0"/>
        <w:spacing w:after="0" w:line="240" w:lineRule="auto"/>
        <w:rPr>
          <w:rFonts w:ascii="Segoe UI" w:hAnsi="Segoe UI" w:cs="Segoe UI"/>
          <w:bCs/>
          <w:color w:val="auto"/>
          <w:sz w:val="23"/>
          <w:szCs w:val="23"/>
        </w:rPr>
      </w:pPr>
      <w:r w:rsidRPr="00E13940">
        <w:rPr>
          <w:rFonts w:ascii="Segoe UI" w:hAnsi="Segoe UI" w:cs="Segoe UI"/>
          <w:bCs/>
          <w:color w:val="auto"/>
          <w:sz w:val="23"/>
          <w:szCs w:val="23"/>
        </w:rPr>
        <w:t>CA:</w:t>
      </w:r>
    </w:p>
    <w:p w14:paraId="7039AED4" w14:textId="77777777" w:rsidR="00E13940" w:rsidRPr="00E13940" w:rsidRDefault="00387741" w:rsidP="009D3D40">
      <w:pPr>
        <w:pStyle w:val="ListParagraph"/>
        <w:widowControl w:val="0"/>
        <w:numPr>
          <w:ilvl w:val="0"/>
          <w:numId w:val="7"/>
        </w:numPr>
        <w:autoSpaceDE w:val="0"/>
        <w:autoSpaceDN w:val="0"/>
        <w:adjustRightInd w:val="0"/>
        <w:spacing w:after="0" w:line="240" w:lineRule="auto"/>
        <w:rPr>
          <w:rFonts w:ascii="Segoe UI" w:hAnsi="Segoe UI" w:cs="Segoe UI"/>
          <w:color w:val="auto"/>
          <w:sz w:val="23"/>
          <w:szCs w:val="23"/>
        </w:rPr>
      </w:pPr>
      <w:r w:rsidRPr="00E13940">
        <w:rPr>
          <w:rFonts w:ascii="Segoe UI" w:hAnsi="Segoe UI" w:cs="Segoe UI"/>
          <w:bCs/>
          <w:color w:val="auto"/>
          <w:sz w:val="23"/>
          <w:szCs w:val="23"/>
        </w:rPr>
        <w:t>Floating Wind Plan Could Finally Crack California's Offshore Market</w:t>
      </w:r>
      <w:r w:rsidR="00E13940" w:rsidRPr="00E13940">
        <w:rPr>
          <w:rFonts w:ascii="Segoe UI" w:hAnsi="Segoe UI" w:cs="Segoe UI"/>
          <w:bCs/>
          <w:color w:val="auto"/>
          <w:sz w:val="23"/>
          <w:szCs w:val="23"/>
        </w:rPr>
        <w:t>:</w:t>
      </w:r>
      <w:r w:rsidR="00E13940" w:rsidRPr="00E13940">
        <w:rPr>
          <w:rFonts w:ascii="Segoe UI" w:hAnsi="Segoe UI" w:cs="Segoe UI"/>
          <w:b/>
          <w:bCs/>
          <w:color w:val="auto"/>
          <w:sz w:val="23"/>
          <w:szCs w:val="23"/>
        </w:rPr>
        <w:t xml:space="preserve"> </w:t>
      </w:r>
      <w:r w:rsidRPr="00E13940">
        <w:rPr>
          <w:rFonts w:ascii="Segoe UI" w:hAnsi="Segoe UI" w:cs="Segoe UI"/>
          <w:color w:val="auto"/>
          <w:sz w:val="23"/>
          <w:szCs w:val="23"/>
        </w:rPr>
        <w:t xml:space="preserve">MIT Technology Review recently featured an </w:t>
      </w:r>
      <w:hyperlink r:id="rId24" w:history="1">
        <w:r w:rsidRPr="00E13940">
          <w:rPr>
            <w:rFonts w:ascii="Segoe UI" w:hAnsi="Segoe UI" w:cs="Segoe UI"/>
            <w:color w:val="0000E9"/>
            <w:sz w:val="23"/>
            <w:szCs w:val="23"/>
            <w:u w:val="single" w:color="0000E9"/>
          </w:rPr>
          <w:t>article</w:t>
        </w:r>
      </w:hyperlink>
      <w:r w:rsidRPr="00E13940">
        <w:rPr>
          <w:rFonts w:ascii="Segoe UI" w:hAnsi="Segoe UI" w:cs="Segoe UI"/>
          <w:color w:val="auto"/>
          <w:sz w:val="23"/>
          <w:szCs w:val="23"/>
        </w:rPr>
        <w:t xml:space="preserve"> on Trident Wind's unsolicited proposal to construct the world's largest floating offshore wind farm northwest of Morro Bay, with 60 to 100 turbines capable of delivering as much as 1 gigawatt of electricity into California's grid. The Energy Department's National Renewable Energy Laboratory recently produced a </w:t>
      </w:r>
      <w:hyperlink r:id="rId25" w:history="1">
        <w:r w:rsidRPr="00E13940">
          <w:rPr>
            <w:rFonts w:ascii="Segoe UI" w:hAnsi="Segoe UI" w:cs="Segoe UI"/>
            <w:color w:val="0000E9"/>
            <w:sz w:val="23"/>
            <w:szCs w:val="23"/>
            <w:u w:val="single" w:color="0000E9"/>
          </w:rPr>
          <w:t>report</w:t>
        </w:r>
        <w:r w:rsidRPr="00E13940">
          <w:rPr>
            <w:rFonts w:ascii="Segoe UI" w:hAnsi="Segoe UI" w:cs="Segoe UI"/>
            <w:noProof/>
            <w:color w:val="0000E9"/>
            <w:sz w:val="23"/>
            <w:szCs w:val="23"/>
            <w:u w:color="0000E9"/>
            <w:lang w:eastAsia="en-US"/>
          </w:rPr>
          <w:drawing>
            <wp:inline distT="0" distB="0" distL="0" distR="0" wp14:anchorId="6901AF07" wp14:editId="00A48287">
              <wp:extent cx="168910" cy="1828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910" cy="182880"/>
                      </a:xfrm>
                      <a:prstGeom prst="rect">
                        <a:avLst/>
                      </a:prstGeom>
                      <a:noFill/>
                      <a:ln>
                        <a:noFill/>
                      </a:ln>
                    </pic:spPr>
                  </pic:pic>
                </a:graphicData>
              </a:graphic>
            </wp:inline>
          </w:drawing>
        </w:r>
      </w:hyperlink>
      <w:r w:rsidRPr="00E13940">
        <w:rPr>
          <w:rFonts w:ascii="Segoe UI" w:hAnsi="Segoe UI" w:cs="Segoe UI"/>
          <w:color w:val="auto"/>
          <w:sz w:val="23"/>
          <w:szCs w:val="23"/>
        </w:rPr>
        <w:t>for the Bureau of Ocean Energy Management that assesses California's offshore wind potential.</w:t>
      </w:r>
    </w:p>
    <w:p w14:paraId="6FF4DBE5" w14:textId="77777777" w:rsidR="004519C8" w:rsidRPr="00E13940" w:rsidRDefault="004519C8" w:rsidP="009D3D40">
      <w:pPr>
        <w:pStyle w:val="ListParagraph"/>
        <w:widowControl w:val="0"/>
        <w:numPr>
          <w:ilvl w:val="0"/>
          <w:numId w:val="7"/>
        </w:numPr>
        <w:autoSpaceDE w:val="0"/>
        <w:autoSpaceDN w:val="0"/>
        <w:adjustRightInd w:val="0"/>
        <w:spacing w:after="0" w:line="240" w:lineRule="auto"/>
        <w:rPr>
          <w:rFonts w:ascii="Segoe UI" w:hAnsi="Segoe UI" w:cs="Segoe UI"/>
          <w:color w:val="auto"/>
          <w:sz w:val="23"/>
          <w:szCs w:val="23"/>
        </w:rPr>
      </w:pPr>
      <w:r w:rsidRPr="00E13940">
        <w:rPr>
          <w:rFonts w:ascii="Segoe UI" w:hAnsi="Segoe UI" w:cs="Segoe UI"/>
          <w:color w:val="auto"/>
          <w:sz w:val="23"/>
          <w:szCs w:val="23"/>
        </w:rPr>
        <w:t>CEC Newsletter:</w:t>
      </w:r>
      <w:r w:rsidR="00E13940" w:rsidRPr="00E13940">
        <w:rPr>
          <w:rFonts w:ascii="Segoe UI" w:hAnsi="Segoe UI" w:cs="Segoe UI"/>
          <w:color w:val="auto"/>
          <w:sz w:val="23"/>
          <w:szCs w:val="23"/>
        </w:rPr>
        <w:t xml:space="preserve"> </w:t>
      </w:r>
      <w:hyperlink r:id="rId27" w:history="1">
        <w:r w:rsidRPr="00E13940">
          <w:rPr>
            <w:rStyle w:val="Hyperlink"/>
            <w:rFonts w:ascii="Segoe UI" w:eastAsia="Times New Roman" w:hAnsi="Segoe UI" w:cs="Segoe UI"/>
            <w:color w:val="7F4704"/>
            <w:sz w:val="23"/>
            <w:szCs w:val="23"/>
            <w:bdr w:val="none" w:sz="0" w:space="0" w:color="auto" w:frame="1"/>
          </w:rPr>
          <w:t>July 2017</w:t>
        </w:r>
      </w:hyperlink>
    </w:p>
    <w:p w14:paraId="1FA4DB27" w14:textId="77777777" w:rsidR="00E13940" w:rsidRPr="00E13940" w:rsidRDefault="00E13940" w:rsidP="00E13940">
      <w:pPr>
        <w:pStyle w:val="Heading2"/>
        <w:spacing w:before="0" w:line="240" w:lineRule="auto"/>
        <w:rPr>
          <w:rFonts w:ascii="Segoe UI" w:hAnsi="Segoe UI" w:cs="Segoe UI"/>
          <w:color w:val="auto"/>
          <w:sz w:val="23"/>
          <w:szCs w:val="23"/>
        </w:rPr>
      </w:pPr>
    </w:p>
    <w:p w14:paraId="251038B3" w14:textId="14D1C462" w:rsidR="00F241FC" w:rsidRPr="0048492E" w:rsidRDefault="00B32A5F" w:rsidP="0048492E">
      <w:pPr>
        <w:rPr>
          <w:rFonts w:ascii="Segoe UI" w:eastAsia="Times New Roman" w:hAnsi="Segoe UI" w:cs="Segoe UI"/>
          <w:i/>
          <w:iCs/>
          <w:color w:val="4D4D4D"/>
          <w:sz w:val="23"/>
          <w:szCs w:val="23"/>
          <w:lang w:eastAsia="en-US"/>
        </w:rPr>
      </w:pPr>
      <w:r w:rsidRPr="00E13940">
        <w:rPr>
          <w:rFonts w:ascii="Segoe UI" w:hAnsi="Segoe UI" w:cs="Segoe UI"/>
          <w:color w:val="auto"/>
          <w:sz w:val="23"/>
          <w:szCs w:val="23"/>
        </w:rPr>
        <w:t xml:space="preserve">Utah </w:t>
      </w:r>
      <w:hyperlink r:id="rId28" w:history="1">
        <w:r w:rsidRPr="00E13940">
          <w:rPr>
            <w:rStyle w:val="Hyperlink"/>
            <w:rFonts w:ascii="Segoe UI" w:eastAsia="Times New Roman" w:hAnsi="Segoe UI" w:cs="Segoe UI"/>
            <w:i/>
            <w:iCs/>
            <w:color w:val="CC5500"/>
            <w:sz w:val="23"/>
            <w:szCs w:val="23"/>
          </w:rPr>
          <w:t>Energy Insider, Quarter Two, 2017</w:t>
        </w:r>
      </w:hyperlink>
    </w:p>
    <w:p w14:paraId="7A5C0144" w14:textId="77777777" w:rsidR="009F4765" w:rsidRPr="00E13940" w:rsidRDefault="009F4765" w:rsidP="00E13940">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6" w:name="_Toc489610335"/>
      <w:r w:rsidRPr="00E13940">
        <w:rPr>
          <w:rFonts w:ascii="Segoe UI" w:hAnsi="Segoe UI" w:cs="Segoe UI"/>
          <w:b/>
          <w:color w:val="000000" w:themeColor="text1"/>
          <w:sz w:val="32"/>
          <w:szCs w:val="23"/>
        </w:rPr>
        <w:t>Tribal Updates</w:t>
      </w:r>
      <w:bookmarkEnd w:id="6"/>
    </w:p>
    <w:p w14:paraId="36A99087" w14:textId="77777777" w:rsidR="00E13940" w:rsidRDefault="00E13940" w:rsidP="00E13940">
      <w:pPr>
        <w:spacing w:after="0" w:line="240" w:lineRule="auto"/>
        <w:rPr>
          <w:rStyle w:val="Strong"/>
          <w:rFonts w:ascii="Segoe UI" w:eastAsia="Times New Roman" w:hAnsi="Segoe UI" w:cs="Segoe UI"/>
          <w:color w:val="000000"/>
          <w:sz w:val="21"/>
          <w:szCs w:val="21"/>
        </w:rPr>
      </w:pPr>
    </w:p>
    <w:p w14:paraId="221A6A94" w14:textId="77777777" w:rsidR="00FA339F" w:rsidRPr="00E13940" w:rsidRDefault="00FA339F" w:rsidP="0048492E">
      <w:pPr>
        <w:spacing w:after="0" w:line="240" w:lineRule="auto"/>
        <w:rPr>
          <w:rFonts w:ascii="Segoe UI" w:eastAsia="Times New Roman" w:hAnsi="Segoe UI" w:cs="Segoe UI"/>
          <w:color w:val="auto"/>
          <w:sz w:val="23"/>
          <w:szCs w:val="23"/>
          <w:lang w:eastAsia="en-US"/>
        </w:rPr>
      </w:pPr>
      <w:r w:rsidRPr="00E13940">
        <w:rPr>
          <w:rStyle w:val="Strong"/>
          <w:rFonts w:ascii="Segoe UI" w:eastAsia="Times New Roman" w:hAnsi="Segoe UI" w:cs="Segoe UI"/>
          <w:b w:val="0"/>
          <w:color w:val="000000"/>
          <w:sz w:val="23"/>
          <w:szCs w:val="23"/>
        </w:rPr>
        <w:t>DOE Announces No-Cost Technical Assistance to Advance Tribal Energy Projects</w:t>
      </w:r>
      <w:bookmarkStart w:id="7" w:name="news6"/>
      <w:bookmarkEnd w:id="7"/>
      <w:r w:rsidR="00E13940" w:rsidRPr="00E13940">
        <w:rPr>
          <w:rFonts w:ascii="Segoe UI" w:eastAsia="Times New Roman" w:hAnsi="Segoe UI" w:cs="Segoe UI"/>
          <w:color w:val="000000"/>
          <w:sz w:val="23"/>
          <w:szCs w:val="23"/>
        </w:rPr>
        <w:t xml:space="preserve"> </w:t>
      </w:r>
      <w:hyperlink r:id="rId29" w:history="1">
        <w:r w:rsidRPr="00E13940">
          <w:rPr>
            <w:rStyle w:val="Hyperlink"/>
            <w:rFonts w:ascii="Segoe UI" w:eastAsia="Times New Roman" w:hAnsi="Segoe UI" w:cs="Segoe UI"/>
            <w:sz w:val="23"/>
            <w:szCs w:val="23"/>
          </w:rPr>
          <w:t>Learn more and apply</w:t>
        </w:r>
      </w:hyperlink>
      <w:r w:rsidRPr="00E13940">
        <w:rPr>
          <w:rFonts w:ascii="Segoe UI" w:eastAsia="Times New Roman" w:hAnsi="Segoe UI" w:cs="Segoe UI"/>
          <w:color w:val="000000"/>
          <w:sz w:val="23"/>
          <w:szCs w:val="23"/>
          <w:shd w:val="clear" w:color="auto" w:fill="FFFFFF"/>
        </w:rPr>
        <w:t>.</w:t>
      </w:r>
    </w:p>
    <w:p w14:paraId="6A7779F1" w14:textId="77777777" w:rsidR="00E13940" w:rsidRPr="00E13940" w:rsidRDefault="00E13940" w:rsidP="0048492E">
      <w:pPr>
        <w:spacing w:after="0" w:line="240" w:lineRule="auto"/>
        <w:rPr>
          <w:rStyle w:val="Strong"/>
          <w:rFonts w:ascii="Segoe UI" w:eastAsia="Times New Roman" w:hAnsi="Segoe UI" w:cs="Segoe UI"/>
          <w:b w:val="0"/>
          <w:color w:val="000000"/>
          <w:sz w:val="23"/>
          <w:szCs w:val="23"/>
        </w:rPr>
      </w:pPr>
    </w:p>
    <w:p w14:paraId="048E0C03" w14:textId="77777777" w:rsidR="00FA339F" w:rsidRPr="00E13940" w:rsidRDefault="00FA339F" w:rsidP="0048492E">
      <w:pPr>
        <w:spacing w:after="0" w:line="240" w:lineRule="auto"/>
        <w:rPr>
          <w:rFonts w:ascii="Segoe UI" w:eastAsia="Times New Roman" w:hAnsi="Segoe UI" w:cs="Segoe UI"/>
          <w:color w:val="000000"/>
          <w:sz w:val="23"/>
          <w:szCs w:val="23"/>
          <w:shd w:val="clear" w:color="auto" w:fill="FFFFFF"/>
        </w:rPr>
      </w:pPr>
      <w:r w:rsidRPr="00E13940">
        <w:rPr>
          <w:rStyle w:val="Strong"/>
          <w:rFonts w:ascii="Segoe UI" w:eastAsia="Times New Roman" w:hAnsi="Segoe UI" w:cs="Segoe UI"/>
          <w:b w:val="0"/>
          <w:color w:val="000000"/>
          <w:sz w:val="23"/>
          <w:szCs w:val="23"/>
        </w:rPr>
        <w:t>Energy Department Office of Indian Energy Webinar: Powering Your Community with Tribal Energy</w:t>
      </w:r>
      <w:r w:rsidRPr="00E13940">
        <w:rPr>
          <w:rStyle w:val="apple-converted-space"/>
          <w:rFonts w:ascii="Segoe UI" w:eastAsia="Times New Roman" w:hAnsi="Segoe UI" w:cs="Segoe UI"/>
          <w:color w:val="000000"/>
          <w:sz w:val="23"/>
          <w:szCs w:val="23"/>
          <w:shd w:val="clear" w:color="auto" w:fill="FFFFFF"/>
        </w:rPr>
        <w:t> </w:t>
      </w:r>
      <w:r w:rsidRPr="00E13940">
        <w:rPr>
          <w:rFonts w:ascii="Segoe UI" w:eastAsia="Times New Roman" w:hAnsi="Segoe UI" w:cs="Segoe UI"/>
          <w:color w:val="000000"/>
          <w:sz w:val="23"/>
          <w:szCs w:val="23"/>
        </w:rPr>
        <w:br/>
      </w:r>
      <w:bookmarkStart w:id="8" w:name="webinar1"/>
      <w:bookmarkEnd w:id="8"/>
      <w:r w:rsidRPr="00E13940">
        <w:rPr>
          <w:rFonts w:ascii="Segoe UI" w:eastAsia="Times New Roman" w:hAnsi="Segoe UI" w:cs="Segoe UI"/>
          <w:bCs/>
          <w:color w:val="4E4E4E"/>
          <w:sz w:val="23"/>
          <w:szCs w:val="23"/>
          <w:highlight w:val="yellow"/>
        </w:rPr>
        <w:t>August 30, 2017, 1 p.m. ET</w:t>
      </w:r>
      <w:r w:rsidRPr="00E13940">
        <w:rPr>
          <w:rStyle w:val="apple-converted-space"/>
          <w:rFonts w:ascii="Segoe UI" w:eastAsia="Times New Roman" w:hAnsi="Segoe UI" w:cs="Segoe UI"/>
          <w:color w:val="000000"/>
          <w:sz w:val="23"/>
          <w:szCs w:val="23"/>
          <w:shd w:val="clear" w:color="auto" w:fill="FFFFFF"/>
        </w:rPr>
        <w:t> </w:t>
      </w:r>
      <w:r w:rsidR="00E13940" w:rsidRPr="00E13940">
        <w:rPr>
          <w:rFonts w:ascii="Segoe UI" w:eastAsia="Times New Roman" w:hAnsi="Segoe UI" w:cs="Segoe UI"/>
          <w:color w:val="000000"/>
          <w:sz w:val="23"/>
          <w:szCs w:val="23"/>
        </w:rPr>
        <w:t xml:space="preserve"> </w:t>
      </w:r>
      <w:r w:rsidRPr="00E13940">
        <w:rPr>
          <w:rFonts w:ascii="Segoe UI" w:eastAsia="Times New Roman" w:hAnsi="Segoe UI" w:cs="Segoe UI"/>
          <w:color w:val="000000"/>
          <w:sz w:val="23"/>
          <w:szCs w:val="23"/>
          <w:shd w:val="clear" w:color="auto" w:fill="FFFFFF"/>
        </w:rPr>
        <w:t>The webinar is free but</w:t>
      </w:r>
      <w:r w:rsidRPr="00E13940">
        <w:rPr>
          <w:rStyle w:val="apple-converted-space"/>
          <w:rFonts w:ascii="Segoe UI" w:eastAsia="Times New Roman" w:hAnsi="Segoe UI" w:cs="Segoe UI"/>
          <w:color w:val="000000"/>
          <w:sz w:val="23"/>
          <w:szCs w:val="23"/>
          <w:shd w:val="clear" w:color="auto" w:fill="FFFFFF"/>
        </w:rPr>
        <w:t> </w:t>
      </w:r>
      <w:hyperlink r:id="rId30" w:history="1">
        <w:r w:rsidRPr="00E13940">
          <w:rPr>
            <w:rStyle w:val="Hyperlink"/>
            <w:rFonts w:ascii="Segoe UI" w:eastAsia="Times New Roman" w:hAnsi="Segoe UI" w:cs="Segoe UI"/>
            <w:sz w:val="23"/>
            <w:szCs w:val="23"/>
          </w:rPr>
          <w:t>registration</w:t>
        </w:r>
      </w:hyperlink>
      <w:r w:rsidR="00E13940" w:rsidRPr="00E13940">
        <w:rPr>
          <w:rFonts w:ascii="Segoe UI" w:eastAsia="Times New Roman" w:hAnsi="Segoe UI" w:cs="Segoe UI"/>
          <w:sz w:val="23"/>
          <w:szCs w:val="23"/>
        </w:rPr>
        <w:t xml:space="preserve"> </w:t>
      </w:r>
      <w:r w:rsidRPr="00E13940">
        <w:rPr>
          <w:rFonts w:ascii="Segoe UI" w:eastAsia="Times New Roman" w:hAnsi="Segoe UI" w:cs="Segoe UI"/>
          <w:color w:val="000000"/>
          <w:sz w:val="23"/>
          <w:szCs w:val="23"/>
          <w:shd w:val="clear" w:color="auto" w:fill="FFFFFF"/>
        </w:rPr>
        <w:t>is required.</w:t>
      </w:r>
      <w:r w:rsidRPr="00E13940">
        <w:rPr>
          <w:rStyle w:val="apple-converted-space"/>
          <w:rFonts w:ascii="Segoe UI" w:eastAsia="Times New Roman" w:hAnsi="Segoe UI" w:cs="Segoe UI"/>
          <w:color w:val="000000"/>
          <w:sz w:val="23"/>
          <w:szCs w:val="23"/>
          <w:shd w:val="clear" w:color="auto" w:fill="FFFFFF"/>
        </w:rPr>
        <w:t> </w:t>
      </w:r>
      <w:hyperlink r:id="rId31" w:anchor="series" w:history="1">
        <w:r w:rsidRPr="00E13940">
          <w:rPr>
            <w:rStyle w:val="Hyperlink"/>
            <w:rFonts w:ascii="Segoe UI" w:eastAsia="Times New Roman" w:hAnsi="Segoe UI" w:cs="Segoe UI"/>
            <w:sz w:val="23"/>
            <w:szCs w:val="23"/>
          </w:rPr>
          <w:t>Recordings and slides of past tribal energy webinars</w:t>
        </w:r>
      </w:hyperlink>
      <w:r w:rsidRPr="00E13940">
        <w:rPr>
          <w:rStyle w:val="apple-converted-space"/>
          <w:rFonts w:ascii="Segoe UI" w:eastAsia="Times New Roman" w:hAnsi="Segoe UI" w:cs="Segoe UI"/>
          <w:color w:val="000000"/>
          <w:sz w:val="23"/>
          <w:szCs w:val="23"/>
          <w:shd w:val="clear" w:color="auto" w:fill="FFFFFF"/>
        </w:rPr>
        <w:t> </w:t>
      </w:r>
      <w:r w:rsidRPr="00E13940">
        <w:rPr>
          <w:rFonts w:ascii="Segoe UI" w:eastAsia="Times New Roman" w:hAnsi="Segoe UI" w:cs="Segoe UI"/>
          <w:color w:val="000000"/>
          <w:sz w:val="23"/>
          <w:szCs w:val="23"/>
          <w:shd w:val="clear" w:color="auto" w:fill="FFFFFF"/>
        </w:rPr>
        <w:t>are available.</w:t>
      </w:r>
    </w:p>
    <w:p w14:paraId="586F936C" w14:textId="77777777" w:rsidR="00E13940" w:rsidRPr="00E13940" w:rsidRDefault="00E13940" w:rsidP="0048492E">
      <w:pPr>
        <w:spacing w:after="0" w:line="240" w:lineRule="auto"/>
        <w:rPr>
          <w:rFonts w:ascii="Segoe UI" w:eastAsia="Times New Roman" w:hAnsi="Segoe UI" w:cs="Segoe UI"/>
          <w:color w:val="auto"/>
          <w:sz w:val="23"/>
          <w:szCs w:val="23"/>
          <w:lang w:eastAsia="en-US"/>
        </w:rPr>
      </w:pPr>
    </w:p>
    <w:p w14:paraId="4B778940" w14:textId="77777777" w:rsidR="00E13940" w:rsidRPr="00E13940" w:rsidRDefault="00176939" w:rsidP="0048492E">
      <w:pPr>
        <w:spacing w:after="0" w:line="240" w:lineRule="auto"/>
        <w:rPr>
          <w:rFonts w:ascii="Segoe UI" w:eastAsia="Times New Roman" w:hAnsi="Segoe UI" w:cs="Segoe UI"/>
          <w:color w:val="000000"/>
          <w:sz w:val="23"/>
          <w:szCs w:val="23"/>
        </w:rPr>
      </w:pPr>
      <w:r w:rsidRPr="00E13940">
        <w:rPr>
          <w:rFonts w:ascii="Segoe UI" w:eastAsia="Times New Roman" w:hAnsi="Segoe UI" w:cs="Segoe UI"/>
          <w:color w:val="000000"/>
          <w:sz w:val="23"/>
          <w:szCs w:val="23"/>
        </w:rPr>
        <w:t>Southern Ute Indian Tribe Dedicates 1.3-MW Community Solar PV System</w:t>
      </w:r>
      <w:r w:rsidR="00E13940" w:rsidRPr="00E13940">
        <w:rPr>
          <w:rFonts w:ascii="Segoe UI" w:eastAsia="Times New Roman" w:hAnsi="Segoe UI" w:cs="Segoe UI"/>
          <w:color w:val="000000"/>
          <w:sz w:val="23"/>
          <w:szCs w:val="23"/>
        </w:rPr>
        <w:t xml:space="preserve">. </w:t>
      </w:r>
      <w:r w:rsidRPr="00E13940">
        <w:rPr>
          <w:rFonts w:ascii="Segoe UI" w:eastAsia="Times New Roman" w:hAnsi="Segoe UI" w:cs="Segoe UI"/>
          <w:color w:val="000000"/>
          <w:sz w:val="23"/>
          <w:szCs w:val="23"/>
        </w:rPr>
        <w:t>DOE: Learn more about the project</w:t>
      </w:r>
      <w:r w:rsidRPr="00E13940">
        <w:rPr>
          <w:rStyle w:val="apple-converted-space"/>
          <w:rFonts w:ascii="Segoe UI" w:eastAsia="Times New Roman" w:hAnsi="Segoe UI" w:cs="Segoe UI"/>
          <w:color w:val="000000"/>
          <w:sz w:val="23"/>
          <w:szCs w:val="23"/>
        </w:rPr>
        <w:t> </w:t>
      </w:r>
      <w:hyperlink r:id="rId32" w:history="1">
        <w:r w:rsidRPr="00E13940">
          <w:rPr>
            <w:rStyle w:val="Hyperlink"/>
            <w:rFonts w:ascii="Segoe UI" w:eastAsia="Times New Roman" w:hAnsi="Segoe UI" w:cs="Segoe UI"/>
            <w:bCs/>
            <w:sz w:val="23"/>
            <w:szCs w:val="23"/>
          </w:rPr>
          <w:t>on our blog</w:t>
        </w:r>
      </w:hyperlink>
      <w:r w:rsidRPr="00E13940">
        <w:rPr>
          <w:rFonts w:ascii="Segoe UI" w:eastAsia="Times New Roman" w:hAnsi="Segoe UI" w:cs="Segoe UI"/>
          <w:color w:val="000000"/>
          <w:sz w:val="23"/>
          <w:szCs w:val="23"/>
        </w:rPr>
        <w:t>.</w:t>
      </w:r>
    </w:p>
    <w:p w14:paraId="43D92F1F" w14:textId="77777777" w:rsidR="00E13940" w:rsidRPr="00E13940" w:rsidRDefault="00E13940" w:rsidP="0048492E">
      <w:pPr>
        <w:spacing w:after="0" w:line="240" w:lineRule="auto"/>
        <w:rPr>
          <w:sz w:val="23"/>
          <w:szCs w:val="23"/>
        </w:rPr>
      </w:pPr>
    </w:p>
    <w:p w14:paraId="7DF18E0D" w14:textId="77777777" w:rsidR="0047287E" w:rsidRDefault="00BE6076" w:rsidP="0048492E">
      <w:pPr>
        <w:spacing w:after="0" w:line="240" w:lineRule="auto"/>
        <w:rPr>
          <w:rFonts w:ascii="Segoe UI" w:eastAsia="Times New Roman" w:hAnsi="Segoe UI" w:cs="Segoe UI"/>
          <w:sz w:val="23"/>
          <w:szCs w:val="23"/>
        </w:rPr>
      </w:pPr>
      <w:hyperlink r:id="rId33" w:tgtFrame="new" w:history="1">
        <w:r w:rsidR="00E13940" w:rsidRPr="00E13940">
          <w:rPr>
            <w:rStyle w:val="Hyperlink"/>
            <w:rFonts w:ascii="Segoe UI" w:eastAsia="Times New Roman" w:hAnsi="Segoe UI" w:cs="Segoe UI"/>
            <w:color w:val="660000"/>
            <w:sz w:val="23"/>
            <w:szCs w:val="23"/>
          </w:rPr>
          <w:t>President Begaye And Vice President Nez Deliver The State Of The Navajo Nation Address During 2017 Summer Session</w:t>
        </w:r>
      </w:hyperlink>
    </w:p>
    <w:p w14:paraId="36E3881A" w14:textId="77777777" w:rsidR="00E13940" w:rsidRPr="00E13940" w:rsidRDefault="00E13940" w:rsidP="0048492E">
      <w:pPr>
        <w:spacing w:after="0" w:line="240" w:lineRule="auto"/>
        <w:rPr>
          <w:rFonts w:ascii="Segoe UI" w:eastAsia="Times New Roman" w:hAnsi="Segoe UI" w:cs="Segoe UI"/>
          <w:color w:val="auto"/>
          <w:sz w:val="23"/>
          <w:szCs w:val="23"/>
          <w:lang w:eastAsia="en-US"/>
        </w:rPr>
      </w:pPr>
    </w:p>
    <w:p w14:paraId="51E91F31" w14:textId="77777777" w:rsidR="003B0279" w:rsidRDefault="00BE6076" w:rsidP="0048492E">
      <w:pPr>
        <w:spacing w:after="0" w:line="240" w:lineRule="auto"/>
        <w:rPr>
          <w:rFonts w:ascii="Segoe UI" w:eastAsia="Times New Roman" w:hAnsi="Segoe UI" w:cs="Segoe UI"/>
          <w:sz w:val="23"/>
          <w:szCs w:val="23"/>
        </w:rPr>
      </w:pPr>
      <w:hyperlink r:id="rId34" w:history="1">
        <w:r w:rsidR="00E13940" w:rsidRPr="00E13940">
          <w:rPr>
            <w:rStyle w:val="Hyperlink"/>
            <w:rFonts w:ascii="Segoe UI" w:eastAsia="Times New Roman" w:hAnsi="Segoe UI" w:cs="Segoe UI"/>
            <w:color w:val="660000"/>
            <w:sz w:val="23"/>
            <w:szCs w:val="23"/>
          </w:rPr>
          <w:t>Signing Of Ngs Extension Lease Positions Navajo Nation To Become An Energy Tribe</w:t>
        </w:r>
      </w:hyperlink>
    </w:p>
    <w:p w14:paraId="775E7B28" w14:textId="77777777" w:rsidR="00E13940" w:rsidRPr="00E13940" w:rsidRDefault="00E13940" w:rsidP="0048492E">
      <w:pPr>
        <w:spacing w:after="0" w:line="240" w:lineRule="auto"/>
        <w:rPr>
          <w:rFonts w:ascii="Segoe UI" w:eastAsia="Times New Roman" w:hAnsi="Segoe UI" w:cs="Segoe UI"/>
          <w:color w:val="auto"/>
          <w:sz w:val="23"/>
          <w:szCs w:val="23"/>
          <w:lang w:eastAsia="en-US"/>
        </w:rPr>
      </w:pPr>
    </w:p>
    <w:p w14:paraId="7EA79DFF" w14:textId="77777777" w:rsidR="00F37D76" w:rsidRPr="00E13940" w:rsidRDefault="00BE6076" w:rsidP="0048492E">
      <w:pPr>
        <w:spacing w:after="0" w:line="240" w:lineRule="auto"/>
        <w:rPr>
          <w:rFonts w:ascii="Segoe UI" w:eastAsia="Times New Roman" w:hAnsi="Segoe UI" w:cs="Segoe UI"/>
          <w:caps/>
          <w:color w:val="C4720C"/>
          <w:spacing w:val="-15"/>
          <w:sz w:val="23"/>
          <w:szCs w:val="23"/>
          <w:lang w:eastAsia="en-US"/>
        </w:rPr>
      </w:pPr>
      <w:hyperlink r:id="rId35" w:history="1">
        <w:r w:rsidR="00E13940" w:rsidRPr="00E13940">
          <w:rPr>
            <w:rStyle w:val="Hyperlink"/>
            <w:rFonts w:ascii="Segoe UI" w:eastAsia="Times New Roman" w:hAnsi="Segoe UI" w:cs="Segoe UI"/>
            <w:bCs/>
            <w:color w:val="C4720C"/>
            <w:spacing w:val="-15"/>
            <w:sz w:val="23"/>
            <w:szCs w:val="23"/>
            <w:bdr w:val="none" w:sz="0" w:space="0" w:color="auto" w:frame="1"/>
          </w:rPr>
          <w:t>Interior Announces Revised Strategy, Policies To More Effectively Reduce Fractionation Of Tribal Lands</w:t>
        </w:r>
      </w:hyperlink>
    </w:p>
    <w:p w14:paraId="7F653233" w14:textId="77777777" w:rsidR="00BA6CEA" w:rsidRPr="00E13940" w:rsidRDefault="00BA6CEA" w:rsidP="00E13940">
      <w:pPr>
        <w:spacing w:after="0" w:line="240" w:lineRule="auto"/>
        <w:rPr>
          <w:rFonts w:ascii="Segoe UI" w:hAnsi="Segoe UI" w:cs="Segoe UI"/>
          <w:sz w:val="23"/>
          <w:szCs w:val="23"/>
        </w:rPr>
      </w:pPr>
    </w:p>
    <w:p w14:paraId="6843C463" w14:textId="4F0B57C7" w:rsidR="00BA6CEA" w:rsidRPr="00E13940" w:rsidRDefault="00BA6CEA" w:rsidP="00E13940">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9" w:name="_Toc489610336"/>
      <w:r w:rsidRPr="00E13940">
        <w:rPr>
          <w:rFonts w:ascii="Segoe UI" w:hAnsi="Segoe UI" w:cs="Segoe UI"/>
          <w:b/>
          <w:color w:val="000000" w:themeColor="text1"/>
          <w:sz w:val="32"/>
          <w:szCs w:val="23"/>
        </w:rPr>
        <w:t>Regional</w:t>
      </w:r>
      <w:r w:rsidR="0048492E">
        <w:rPr>
          <w:rFonts w:ascii="Segoe UI" w:hAnsi="Segoe UI" w:cs="Segoe UI"/>
          <w:b/>
          <w:color w:val="000000" w:themeColor="text1"/>
          <w:sz w:val="32"/>
          <w:szCs w:val="23"/>
        </w:rPr>
        <w:t xml:space="preserve"> Updates</w:t>
      </w:r>
      <w:bookmarkEnd w:id="9"/>
    </w:p>
    <w:p w14:paraId="0AD1FF88" w14:textId="77777777" w:rsidR="00354577" w:rsidRPr="00E13940" w:rsidRDefault="00354577" w:rsidP="00E13940">
      <w:pPr>
        <w:spacing w:after="0" w:line="240" w:lineRule="auto"/>
        <w:rPr>
          <w:rFonts w:ascii="Segoe UI" w:hAnsi="Segoe UI" w:cs="Segoe UI"/>
          <w:b/>
          <w:color w:val="000000" w:themeColor="text1"/>
          <w:sz w:val="23"/>
          <w:szCs w:val="23"/>
        </w:rPr>
      </w:pPr>
    </w:p>
    <w:p w14:paraId="3544B7A8" w14:textId="77777777" w:rsidR="004D206F" w:rsidRPr="00E13940" w:rsidRDefault="004D206F" w:rsidP="00E13940">
      <w:pPr>
        <w:spacing w:after="0" w:line="240" w:lineRule="auto"/>
        <w:rPr>
          <w:rFonts w:ascii="Segoe UI" w:eastAsia="Times New Roman" w:hAnsi="Segoe UI" w:cs="Segoe UI"/>
          <w:color w:val="auto"/>
          <w:sz w:val="23"/>
          <w:szCs w:val="23"/>
          <w:lang w:eastAsia="en-US"/>
        </w:rPr>
      </w:pPr>
      <w:r w:rsidRPr="00E13940">
        <w:rPr>
          <w:rFonts w:ascii="Segoe UI" w:eastAsia="Times New Roman" w:hAnsi="Segoe UI" w:cs="Segoe UI"/>
          <w:color w:val="0B4780"/>
          <w:sz w:val="23"/>
          <w:szCs w:val="23"/>
          <w:shd w:val="clear" w:color="auto" w:fill="FFFFFF"/>
          <w:lang w:eastAsia="en-US"/>
        </w:rPr>
        <w:lastRenderedPageBreak/>
        <w:t>Western utilities eye joining Southwest Power Pool, state regulators are wary</w:t>
      </w:r>
      <w:r w:rsidR="00E13940">
        <w:rPr>
          <w:rFonts w:ascii="Segoe UI" w:eastAsia="Times New Roman" w:hAnsi="Segoe UI" w:cs="Segoe UI"/>
          <w:color w:val="auto"/>
          <w:sz w:val="23"/>
          <w:szCs w:val="23"/>
          <w:lang w:eastAsia="en-US"/>
        </w:rPr>
        <w:t xml:space="preserve">. </w:t>
      </w:r>
      <w:hyperlink r:id="rId36" w:history="1">
        <w:r w:rsidRPr="00E13940">
          <w:rPr>
            <w:rStyle w:val="Hyperlink"/>
            <w:rFonts w:ascii="Segoe UI" w:eastAsia="Times New Roman" w:hAnsi="Segoe UI" w:cs="Segoe UI"/>
            <w:color w:val="0A8CCE"/>
            <w:sz w:val="23"/>
            <w:szCs w:val="23"/>
          </w:rPr>
          <w:t>Read the full article here</w:t>
        </w:r>
      </w:hyperlink>
    </w:p>
    <w:p w14:paraId="28468B2A" w14:textId="77777777" w:rsidR="00354577" w:rsidRPr="00E13940" w:rsidRDefault="00354577" w:rsidP="00E13940">
      <w:pPr>
        <w:spacing w:after="0" w:line="240" w:lineRule="auto"/>
        <w:rPr>
          <w:rFonts w:ascii="Segoe UI" w:hAnsi="Segoe UI" w:cs="Segoe UI"/>
          <w:b/>
          <w:bCs/>
          <w:color w:val="313131"/>
          <w:sz w:val="23"/>
          <w:szCs w:val="23"/>
        </w:rPr>
      </w:pPr>
    </w:p>
    <w:p w14:paraId="355589A6" w14:textId="77777777" w:rsidR="00354577" w:rsidRPr="00E13940" w:rsidRDefault="0094372C" w:rsidP="00E13940">
      <w:pPr>
        <w:spacing w:after="0" w:line="240" w:lineRule="auto"/>
        <w:rPr>
          <w:rFonts w:ascii="Segoe UI" w:hAnsi="Segoe UI" w:cs="Segoe UI"/>
          <w:color w:val="000000" w:themeColor="text1"/>
          <w:sz w:val="23"/>
          <w:szCs w:val="23"/>
        </w:rPr>
      </w:pPr>
      <w:r w:rsidRPr="00E13940">
        <w:rPr>
          <w:rFonts w:ascii="Segoe UI" w:hAnsi="Segoe UI" w:cs="Segoe UI"/>
          <w:color w:val="000000" w:themeColor="text1"/>
          <w:sz w:val="23"/>
          <w:szCs w:val="23"/>
        </w:rPr>
        <w:t>Transmission projects in the west</w:t>
      </w:r>
      <w:r w:rsidR="00B93372" w:rsidRPr="00E13940">
        <w:rPr>
          <w:rFonts w:ascii="Segoe UI" w:hAnsi="Segoe UI" w:cs="Segoe UI"/>
          <w:color w:val="000000" w:themeColor="text1"/>
          <w:sz w:val="23"/>
          <w:szCs w:val="23"/>
        </w:rPr>
        <w:t>:</w:t>
      </w:r>
    </w:p>
    <w:p w14:paraId="2D8E7268" w14:textId="77777777" w:rsidR="00B93372" w:rsidRPr="00E13940" w:rsidRDefault="00BE6076" w:rsidP="009D3D40">
      <w:pPr>
        <w:pStyle w:val="ListParagraph"/>
        <w:numPr>
          <w:ilvl w:val="0"/>
          <w:numId w:val="8"/>
        </w:numPr>
        <w:spacing w:after="0" w:line="240" w:lineRule="auto"/>
        <w:rPr>
          <w:rFonts w:ascii="Segoe UI" w:eastAsia="Times New Roman" w:hAnsi="Segoe UI" w:cs="Segoe UI"/>
          <w:sz w:val="23"/>
          <w:szCs w:val="23"/>
        </w:rPr>
      </w:pPr>
      <w:hyperlink r:id="rId37" w:history="1">
        <w:r w:rsidR="00B93372" w:rsidRPr="00E13940">
          <w:rPr>
            <w:rStyle w:val="Hyperlink"/>
            <w:rFonts w:ascii="Segoe UI" w:eastAsia="Times New Roman" w:hAnsi="Segoe UI" w:cs="Segoe UI"/>
            <w:color w:val="427FED"/>
            <w:sz w:val="23"/>
            <w:szCs w:val="23"/>
          </w:rPr>
          <w:t>Landowners support road restrictions</w:t>
        </w:r>
      </w:hyperlink>
    </w:p>
    <w:p w14:paraId="4CC7D619" w14:textId="77777777" w:rsidR="00E13940" w:rsidRPr="00E13940" w:rsidRDefault="00BE6076" w:rsidP="009D3D40">
      <w:pPr>
        <w:pStyle w:val="ListParagraph"/>
        <w:numPr>
          <w:ilvl w:val="0"/>
          <w:numId w:val="8"/>
        </w:numPr>
        <w:spacing w:after="0" w:line="240" w:lineRule="auto"/>
        <w:rPr>
          <w:rFonts w:ascii="Segoe UI" w:eastAsia="Times New Roman" w:hAnsi="Segoe UI" w:cs="Segoe UI"/>
          <w:color w:val="auto"/>
          <w:sz w:val="23"/>
          <w:szCs w:val="23"/>
          <w:lang w:eastAsia="en-US"/>
        </w:rPr>
      </w:pPr>
      <w:hyperlink r:id="rId38" w:history="1">
        <w:r w:rsidR="0094372C" w:rsidRPr="00E13940">
          <w:rPr>
            <w:rStyle w:val="Hyperlink"/>
            <w:rFonts w:ascii="Segoe UI" w:eastAsia="Times New Roman" w:hAnsi="Segoe UI" w:cs="Segoe UI"/>
            <w:color w:val="427FED"/>
            <w:sz w:val="23"/>
            <w:szCs w:val="23"/>
          </w:rPr>
          <w:t>County postpones support for Southline</w:t>
        </w:r>
      </w:hyperlink>
    </w:p>
    <w:p w14:paraId="296D6083" w14:textId="77777777" w:rsidR="00EF326A" w:rsidRPr="00E13940" w:rsidRDefault="00BE6076" w:rsidP="009D3D40">
      <w:pPr>
        <w:pStyle w:val="ListParagraph"/>
        <w:numPr>
          <w:ilvl w:val="0"/>
          <w:numId w:val="8"/>
        </w:numPr>
        <w:spacing w:after="0" w:line="240" w:lineRule="auto"/>
        <w:rPr>
          <w:rFonts w:ascii="Segoe UI" w:eastAsia="Times New Roman" w:hAnsi="Segoe UI" w:cs="Segoe UI"/>
          <w:color w:val="auto"/>
          <w:sz w:val="23"/>
          <w:szCs w:val="23"/>
          <w:lang w:eastAsia="en-US"/>
        </w:rPr>
      </w:pPr>
      <w:hyperlink r:id="rId39" w:history="1">
        <w:r w:rsidR="00EF326A" w:rsidRPr="00E13940">
          <w:rPr>
            <w:rStyle w:val="Hyperlink"/>
            <w:rFonts w:ascii="Segoe UI" w:eastAsia="Times New Roman" w:hAnsi="Segoe UI" w:cs="Segoe UI"/>
            <w:color w:val="427FED"/>
            <w:sz w:val="23"/>
            <w:szCs w:val="23"/>
          </w:rPr>
          <w:t>Could</w:t>
        </w:r>
        <w:r w:rsidR="00EF326A" w:rsidRPr="00E13940">
          <w:rPr>
            <w:rStyle w:val="apple-converted-space"/>
            <w:rFonts w:ascii="Segoe UI" w:eastAsia="Times New Roman" w:hAnsi="Segoe UI" w:cs="Segoe UI"/>
            <w:color w:val="427FED"/>
            <w:sz w:val="23"/>
            <w:szCs w:val="23"/>
          </w:rPr>
          <w:t> </w:t>
        </w:r>
        <w:r w:rsidR="00EF326A" w:rsidRPr="00E13940">
          <w:rPr>
            <w:rStyle w:val="Hyperlink"/>
            <w:rFonts w:ascii="Segoe UI" w:eastAsia="Times New Roman" w:hAnsi="Segoe UI" w:cs="Segoe UI"/>
            <w:b/>
            <w:bCs/>
            <w:color w:val="427FED"/>
            <w:sz w:val="23"/>
            <w:szCs w:val="23"/>
          </w:rPr>
          <w:t>SunZia</w:t>
        </w:r>
        <w:r w:rsidR="00EF326A" w:rsidRPr="00E13940">
          <w:rPr>
            <w:rStyle w:val="apple-converted-space"/>
            <w:rFonts w:ascii="Segoe UI" w:eastAsia="Times New Roman" w:hAnsi="Segoe UI" w:cs="Segoe UI"/>
            <w:color w:val="427FED"/>
            <w:sz w:val="23"/>
            <w:szCs w:val="23"/>
          </w:rPr>
          <w:t> </w:t>
        </w:r>
        <w:r w:rsidR="00EF326A" w:rsidRPr="00E13940">
          <w:rPr>
            <w:rStyle w:val="Hyperlink"/>
            <w:rFonts w:ascii="Segoe UI" w:eastAsia="Times New Roman" w:hAnsi="Segoe UI" w:cs="Segoe UI"/>
            <w:color w:val="427FED"/>
            <w:sz w:val="23"/>
            <w:szCs w:val="23"/>
          </w:rPr>
          <w:t>supply SEC?</w:t>
        </w:r>
      </w:hyperlink>
    </w:p>
    <w:p w14:paraId="641C5CDA" w14:textId="77777777" w:rsidR="0094372C" w:rsidRPr="00E13940" w:rsidRDefault="0094372C" w:rsidP="00E13940">
      <w:pPr>
        <w:spacing w:after="0" w:line="240" w:lineRule="auto"/>
        <w:rPr>
          <w:rFonts w:ascii="Segoe UI" w:eastAsia="Times New Roman" w:hAnsi="Segoe UI" w:cs="Segoe UI"/>
          <w:color w:val="auto"/>
          <w:sz w:val="23"/>
          <w:szCs w:val="23"/>
          <w:lang w:eastAsia="en-US"/>
        </w:rPr>
      </w:pPr>
    </w:p>
    <w:p w14:paraId="2F22FA2D" w14:textId="77777777" w:rsidR="003134EF" w:rsidRPr="00E13940" w:rsidRDefault="003134EF" w:rsidP="00E13940">
      <w:pPr>
        <w:spacing w:after="0" w:line="240" w:lineRule="auto"/>
        <w:rPr>
          <w:rFonts w:ascii="Segoe UI" w:eastAsia="Times New Roman" w:hAnsi="Segoe UI" w:cs="Segoe UI"/>
          <w:color w:val="auto"/>
          <w:sz w:val="23"/>
          <w:szCs w:val="23"/>
          <w:lang w:eastAsia="en-US"/>
        </w:rPr>
      </w:pPr>
      <w:r w:rsidRPr="00E13940">
        <w:rPr>
          <w:rFonts w:ascii="Segoe UI" w:eastAsia="Times New Roman" w:hAnsi="Segoe UI" w:cs="Segoe UI"/>
          <w:color w:val="0B4780"/>
          <w:sz w:val="23"/>
          <w:szCs w:val="23"/>
          <w:shd w:val="clear" w:color="auto" w:fill="FFFFFF"/>
          <w:lang w:eastAsia="en-US"/>
        </w:rPr>
        <w:t>As natural gas prices rise, coal-fired electricity generation takes the lead</w:t>
      </w:r>
      <w:r w:rsidR="00E13940">
        <w:rPr>
          <w:rFonts w:ascii="Segoe UI" w:eastAsia="Times New Roman" w:hAnsi="Segoe UI" w:cs="Segoe UI"/>
          <w:color w:val="auto"/>
          <w:sz w:val="23"/>
          <w:szCs w:val="23"/>
          <w:lang w:eastAsia="en-US"/>
        </w:rPr>
        <w:t xml:space="preserve">. </w:t>
      </w:r>
      <w:hyperlink r:id="rId40" w:history="1">
        <w:r w:rsidRPr="00E13940">
          <w:rPr>
            <w:rStyle w:val="Hyperlink"/>
            <w:rFonts w:ascii="Segoe UI" w:eastAsia="Times New Roman" w:hAnsi="Segoe UI" w:cs="Segoe UI"/>
            <w:color w:val="0A8CCE"/>
            <w:sz w:val="23"/>
            <w:szCs w:val="23"/>
          </w:rPr>
          <w:t>Read the full article here</w:t>
        </w:r>
      </w:hyperlink>
    </w:p>
    <w:p w14:paraId="6BE46829" w14:textId="77777777" w:rsidR="00E13940" w:rsidRDefault="00E13940" w:rsidP="00E13940">
      <w:pPr>
        <w:spacing w:after="0" w:line="240" w:lineRule="auto"/>
        <w:rPr>
          <w:rFonts w:ascii="Segoe UI" w:eastAsia="Times New Roman" w:hAnsi="Segoe UI" w:cs="Segoe UI"/>
          <w:color w:val="0B4780"/>
          <w:sz w:val="23"/>
          <w:szCs w:val="23"/>
          <w:shd w:val="clear" w:color="auto" w:fill="FFFFFF"/>
          <w:lang w:eastAsia="en-US"/>
        </w:rPr>
      </w:pPr>
    </w:p>
    <w:p w14:paraId="347CE89A" w14:textId="77777777" w:rsidR="002B1D64" w:rsidRPr="00E13940" w:rsidRDefault="002B1D64" w:rsidP="00E13940">
      <w:pPr>
        <w:spacing w:after="0" w:line="240" w:lineRule="auto"/>
        <w:rPr>
          <w:rFonts w:ascii="Segoe UI" w:eastAsia="Times New Roman" w:hAnsi="Segoe UI" w:cs="Segoe UI"/>
          <w:color w:val="auto"/>
          <w:sz w:val="23"/>
          <w:szCs w:val="23"/>
          <w:lang w:eastAsia="en-US"/>
        </w:rPr>
      </w:pPr>
      <w:r w:rsidRPr="00E13940">
        <w:rPr>
          <w:rFonts w:ascii="Segoe UI" w:eastAsia="Times New Roman" w:hAnsi="Segoe UI" w:cs="Segoe UI"/>
          <w:color w:val="0B4780"/>
          <w:sz w:val="23"/>
          <w:szCs w:val="23"/>
          <w:shd w:val="clear" w:color="auto" w:fill="FFFFFF"/>
          <w:lang w:eastAsia="en-US"/>
        </w:rPr>
        <w:t>New analytical tool measure generation costs on price of natural gas, strength of the wind and sun</w:t>
      </w:r>
      <w:r w:rsidR="00E13940">
        <w:rPr>
          <w:rFonts w:ascii="Segoe UI" w:eastAsia="Times New Roman" w:hAnsi="Segoe UI" w:cs="Segoe UI"/>
          <w:color w:val="auto"/>
          <w:sz w:val="23"/>
          <w:szCs w:val="23"/>
          <w:lang w:eastAsia="en-US"/>
        </w:rPr>
        <w:t xml:space="preserve">. </w:t>
      </w:r>
      <w:hyperlink r:id="rId41" w:history="1">
        <w:r w:rsidRPr="00E13940">
          <w:rPr>
            <w:rStyle w:val="Hyperlink"/>
            <w:rFonts w:ascii="Segoe UI" w:eastAsia="Times New Roman" w:hAnsi="Segoe UI" w:cs="Segoe UI"/>
            <w:color w:val="0A8CCE"/>
            <w:sz w:val="23"/>
            <w:szCs w:val="23"/>
          </w:rPr>
          <w:t>Read the full article here</w:t>
        </w:r>
      </w:hyperlink>
    </w:p>
    <w:p w14:paraId="36F43197" w14:textId="77777777" w:rsidR="00B93372" w:rsidRPr="00E13940" w:rsidRDefault="00B93372" w:rsidP="00E13940">
      <w:pPr>
        <w:spacing w:after="0" w:line="240" w:lineRule="auto"/>
        <w:rPr>
          <w:rFonts w:ascii="Segoe UI" w:hAnsi="Segoe UI" w:cs="Segoe UI"/>
        </w:rPr>
      </w:pPr>
    </w:p>
    <w:p w14:paraId="511F38EF" w14:textId="77777777" w:rsidR="00BD1DF7" w:rsidRPr="00E13940" w:rsidRDefault="00BD1DF7" w:rsidP="00E13940">
      <w:pPr>
        <w:pStyle w:val="Heading1"/>
        <w:spacing w:before="0" w:after="0" w:line="240" w:lineRule="auto"/>
        <w:jc w:val="center"/>
        <w:rPr>
          <w:rFonts w:ascii="Segoe UI" w:hAnsi="Segoe UI" w:cs="Segoe UI"/>
          <w:color w:val="0070C0"/>
          <w:sz w:val="40"/>
          <w:szCs w:val="28"/>
        </w:rPr>
      </w:pPr>
      <w:bookmarkStart w:id="10" w:name="_Toc489610337"/>
      <w:r w:rsidRPr="00E13940">
        <w:rPr>
          <w:rFonts w:ascii="Segoe UI" w:hAnsi="Segoe UI" w:cs="Segoe UI"/>
          <w:color w:val="0070C0"/>
          <w:sz w:val="40"/>
          <w:szCs w:val="28"/>
        </w:rPr>
        <w:t>Natural Resources</w:t>
      </w:r>
      <w:bookmarkEnd w:id="10"/>
    </w:p>
    <w:p w14:paraId="35D802D0" w14:textId="77777777" w:rsidR="009E12D7" w:rsidRPr="00E13940" w:rsidRDefault="009E12D7" w:rsidP="00E13940">
      <w:pPr>
        <w:spacing w:after="0" w:line="240" w:lineRule="auto"/>
        <w:rPr>
          <w:rFonts w:ascii="Segoe UI" w:hAnsi="Segoe UI" w:cs="Segoe UI"/>
        </w:rPr>
      </w:pPr>
    </w:p>
    <w:p w14:paraId="3AF0C52C" w14:textId="77777777" w:rsidR="00B52DA7" w:rsidRPr="00E13940" w:rsidRDefault="00B60C3B" w:rsidP="00E13940">
      <w:pPr>
        <w:pStyle w:val="Heading2"/>
        <w:shd w:val="clear" w:color="auto" w:fill="F2F2F2" w:themeFill="background1" w:themeFillShade="F2"/>
        <w:spacing w:before="0" w:line="240" w:lineRule="auto"/>
        <w:rPr>
          <w:rFonts w:ascii="Segoe UI" w:hAnsi="Segoe UI" w:cs="Segoe UI"/>
          <w:b/>
          <w:color w:val="000000" w:themeColor="text1"/>
          <w:sz w:val="32"/>
        </w:rPr>
      </w:pPr>
      <w:bookmarkStart w:id="11" w:name="_Toc489610338"/>
      <w:r w:rsidRPr="00E13940">
        <w:rPr>
          <w:rFonts w:ascii="Segoe UI" w:hAnsi="Segoe UI" w:cs="Segoe UI"/>
          <w:b/>
          <w:color w:val="000000" w:themeColor="text1"/>
          <w:sz w:val="32"/>
        </w:rPr>
        <w:t>Federal Updates</w:t>
      </w:r>
      <w:bookmarkEnd w:id="11"/>
    </w:p>
    <w:p w14:paraId="41C8FA22" w14:textId="77777777" w:rsidR="007B5DCF" w:rsidRPr="00EF202B" w:rsidRDefault="007B5DCF" w:rsidP="00EF202B">
      <w:pPr>
        <w:spacing w:after="0" w:line="240" w:lineRule="auto"/>
        <w:rPr>
          <w:rFonts w:ascii="Segoe UI" w:hAnsi="Segoe UI" w:cs="Segoe UI"/>
          <w:color w:val="000000" w:themeColor="text1"/>
          <w:sz w:val="23"/>
          <w:szCs w:val="23"/>
        </w:rPr>
      </w:pPr>
      <w:r w:rsidRPr="00EF202B">
        <w:rPr>
          <w:rFonts w:ascii="Segoe UI" w:hAnsi="Segoe UI" w:cs="Segoe UI"/>
          <w:color w:val="000000" w:themeColor="text1"/>
          <w:sz w:val="23"/>
          <w:szCs w:val="23"/>
        </w:rPr>
        <w:t>DOI Update</w:t>
      </w:r>
    </w:p>
    <w:p w14:paraId="5630B953" w14:textId="77777777" w:rsidR="00E13940" w:rsidRPr="00EF202B" w:rsidRDefault="00F57DBF" w:rsidP="00EF202B">
      <w:pPr>
        <w:pStyle w:val="ListParagraph"/>
        <w:numPr>
          <w:ilvl w:val="0"/>
          <w:numId w:val="30"/>
        </w:numPr>
        <w:spacing w:line="240" w:lineRule="auto"/>
        <w:rPr>
          <w:rFonts w:ascii="Segoe UI" w:eastAsia="Times New Roman" w:hAnsi="Segoe UI" w:cs="Segoe UI"/>
          <w:color w:val="225895"/>
          <w:sz w:val="23"/>
          <w:szCs w:val="23"/>
          <w:lang w:eastAsia="en-US"/>
        </w:rPr>
      </w:pPr>
      <w:r w:rsidRPr="00EF202B">
        <w:rPr>
          <w:rFonts w:ascii="Segoe UI" w:eastAsia="Times New Roman" w:hAnsi="Segoe UI" w:cs="Segoe UI"/>
          <w:bCs/>
          <w:color w:val="225895"/>
          <w:sz w:val="23"/>
          <w:szCs w:val="23"/>
        </w:rPr>
        <w:t>Interior Announces $13.3 Million for Improvements to Local Parks and Recreation in 22 Cities</w:t>
      </w:r>
      <w:r w:rsidR="00E13940" w:rsidRPr="00EF202B">
        <w:rPr>
          <w:rFonts w:ascii="Segoe UI" w:eastAsia="Times New Roman" w:hAnsi="Segoe UI" w:cs="Segoe UI"/>
          <w:bCs/>
          <w:color w:val="225895"/>
          <w:sz w:val="23"/>
          <w:szCs w:val="23"/>
        </w:rPr>
        <w:t xml:space="preserve">: </w:t>
      </w:r>
      <w:hyperlink r:id="rId42" w:history="1">
        <w:r w:rsidRPr="00EF202B">
          <w:rPr>
            <w:rStyle w:val="Hyperlink"/>
            <w:rFonts w:ascii="Segoe UI" w:eastAsia="Times New Roman" w:hAnsi="Segoe UI" w:cs="Segoe UI"/>
            <w:sz w:val="23"/>
            <w:szCs w:val="23"/>
          </w:rPr>
          <w:t>DOI News Release</w:t>
        </w:r>
      </w:hyperlink>
    </w:p>
    <w:p w14:paraId="2642903A" w14:textId="77777777" w:rsidR="00E13940" w:rsidRPr="00EF202B" w:rsidRDefault="00972325" w:rsidP="00EF202B">
      <w:pPr>
        <w:pStyle w:val="ListParagraph"/>
        <w:numPr>
          <w:ilvl w:val="0"/>
          <w:numId w:val="30"/>
        </w:numPr>
        <w:spacing w:line="240" w:lineRule="auto"/>
        <w:rPr>
          <w:rFonts w:ascii="Segoe UI" w:eastAsia="Times New Roman" w:hAnsi="Segoe UI" w:cs="Segoe UI"/>
          <w:color w:val="225895"/>
          <w:sz w:val="23"/>
          <w:szCs w:val="23"/>
          <w:lang w:eastAsia="en-US"/>
        </w:rPr>
      </w:pPr>
      <w:r w:rsidRPr="00EF202B">
        <w:rPr>
          <w:rFonts w:ascii="Segoe UI" w:eastAsia="Times New Roman" w:hAnsi="Segoe UI" w:cs="Segoe UI"/>
          <w:bCs/>
          <w:color w:val="225895"/>
          <w:sz w:val="23"/>
          <w:szCs w:val="23"/>
        </w:rPr>
        <w:t>Interior Secretary Ryan Zinke’s Statement on the End of the Monuments Review Public Comment Period</w:t>
      </w:r>
      <w:r w:rsidR="00E13940" w:rsidRPr="00EF202B">
        <w:rPr>
          <w:rFonts w:ascii="Segoe UI" w:eastAsia="Times New Roman" w:hAnsi="Segoe UI" w:cs="Segoe UI"/>
          <w:bCs/>
          <w:color w:val="225895"/>
          <w:sz w:val="23"/>
          <w:szCs w:val="23"/>
        </w:rPr>
        <w:t>:</w:t>
      </w:r>
      <w:r w:rsidR="00E13940" w:rsidRPr="00EF202B">
        <w:rPr>
          <w:rFonts w:ascii="Segoe UI" w:eastAsia="Times New Roman" w:hAnsi="Segoe UI" w:cs="Segoe UI"/>
          <w:sz w:val="23"/>
          <w:szCs w:val="23"/>
        </w:rPr>
        <w:t xml:space="preserve"> </w:t>
      </w:r>
      <w:hyperlink r:id="rId43" w:history="1">
        <w:r w:rsidRPr="00EF202B">
          <w:rPr>
            <w:rStyle w:val="Hyperlink"/>
            <w:rFonts w:ascii="Segoe UI" w:eastAsia="Times New Roman" w:hAnsi="Segoe UI" w:cs="Segoe UI"/>
            <w:sz w:val="23"/>
            <w:szCs w:val="23"/>
          </w:rPr>
          <w:t>DOI News Release</w:t>
        </w:r>
      </w:hyperlink>
    </w:p>
    <w:p w14:paraId="62A3CA33" w14:textId="77777777" w:rsidR="00E13940" w:rsidRPr="00EF202B" w:rsidRDefault="00972325" w:rsidP="00EF202B">
      <w:pPr>
        <w:pStyle w:val="ListParagraph"/>
        <w:numPr>
          <w:ilvl w:val="0"/>
          <w:numId w:val="30"/>
        </w:numPr>
        <w:spacing w:line="240" w:lineRule="auto"/>
        <w:rPr>
          <w:rFonts w:ascii="Segoe UI" w:eastAsia="Times New Roman" w:hAnsi="Segoe UI" w:cs="Segoe UI"/>
          <w:color w:val="225895"/>
          <w:sz w:val="23"/>
          <w:szCs w:val="23"/>
          <w:lang w:eastAsia="en-US"/>
        </w:rPr>
      </w:pPr>
      <w:r w:rsidRPr="00EF202B">
        <w:rPr>
          <w:rFonts w:ascii="Segoe UI" w:eastAsia="Times New Roman" w:hAnsi="Segoe UI" w:cs="Segoe UI"/>
          <w:bCs/>
          <w:color w:val="225895"/>
          <w:sz w:val="23"/>
          <w:szCs w:val="23"/>
        </w:rPr>
        <w:t>Secretary Zinke Announces Nearly $32 Million in Boati</w:t>
      </w:r>
      <w:r w:rsidR="00E13940" w:rsidRPr="00EF202B">
        <w:rPr>
          <w:rFonts w:ascii="Segoe UI" w:eastAsia="Times New Roman" w:hAnsi="Segoe UI" w:cs="Segoe UI"/>
          <w:bCs/>
          <w:color w:val="225895"/>
          <w:sz w:val="23"/>
          <w:szCs w:val="23"/>
        </w:rPr>
        <w:t xml:space="preserve">ng Recreation and Tourism Grant: </w:t>
      </w:r>
      <w:hyperlink r:id="rId44" w:history="1">
        <w:r w:rsidRPr="00EF202B">
          <w:rPr>
            <w:rStyle w:val="Hyperlink"/>
            <w:rFonts w:ascii="Segoe UI" w:eastAsia="Times New Roman" w:hAnsi="Segoe UI" w:cs="Segoe UI"/>
            <w:sz w:val="23"/>
            <w:szCs w:val="23"/>
          </w:rPr>
          <w:t>DOI News Release</w:t>
        </w:r>
      </w:hyperlink>
    </w:p>
    <w:p w14:paraId="4090EB28" w14:textId="77777777" w:rsidR="009D3D40" w:rsidRPr="00EF202B" w:rsidRDefault="00972325" w:rsidP="00EF202B">
      <w:pPr>
        <w:pStyle w:val="ListParagraph"/>
        <w:numPr>
          <w:ilvl w:val="0"/>
          <w:numId w:val="30"/>
        </w:numPr>
        <w:spacing w:line="240" w:lineRule="auto"/>
        <w:rPr>
          <w:rFonts w:ascii="Segoe UI" w:eastAsia="Times New Roman" w:hAnsi="Segoe UI" w:cs="Segoe UI"/>
          <w:color w:val="225895"/>
          <w:sz w:val="23"/>
          <w:szCs w:val="23"/>
          <w:lang w:eastAsia="en-US"/>
        </w:rPr>
      </w:pPr>
      <w:r w:rsidRPr="00EF202B">
        <w:rPr>
          <w:rFonts w:ascii="Segoe UI" w:eastAsia="Times New Roman" w:hAnsi="Segoe UI" w:cs="Segoe UI"/>
          <w:bCs/>
          <w:color w:val="225895"/>
          <w:sz w:val="23"/>
          <w:szCs w:val="23"/>
        </w:rPr>
        <w:t>Zinke Signs Secretarial Order To Streamline Process For Federal Onshore Oil And Gas Leasing Permits</w:t>
      </w:r>
      <w:r w:rsidR="009D3D40" w:rsidRPr="00EF202B">
        <w:rPr>
          <w:rFonts w:ascii="Segoe UI" w:eastAsia="Times New Roman" w:hAnsi="Segoe UI" w:cs="Segoe UI"/>
          <w:bCs/>
          <w:color w:val="225895"/>
          <w:sz w:val="23"/>
          <w:szCs w:val="23"/>
        </w:rPr>
        <w:t xml:space="preserve">: </w:t>
      </w:r>
      <w:hyperlink r:id="rId45" w:history="1">
        <w:r w:rsidRPr="00EF202B">
          <w:rPr>
            <w:rStyle w:val="Hyperlink"/>
            <w:rFonts w:ascii="Segoe UI" w:eastAsia="Times New Roman" w:hAnsi="Segoe UI" w:cs="Segoe UI"/>
            <w:sz w:val="23"/>
            <w:szCs w:val="23"/>
          </w:rPr>
          <w:t>DOI News Release</w:t>
        </w:r>
      </w:hyperlink>
    </w:p>
    <w:p w14:paraId="129A3533" w14:textId="77777777" w:rsidR="009D3D40" w:rsidRPr="00EF202B" w:rsidRDefault="00972325" w:rsidP="00EF202B">
      <w:pPr>
        <w:pStyle w:val="ListParagraph"/>
        <w:numPr>
          <w:ilvl w:val="0"/>
          <w:numId w:val="30"/>
        </w:numPr>
        <w:spacing w:line="240" w:lineRule="auto"/>
        <w:rPr>
          <w:rFonts w:ascii="Segoe UI" w:eastAsia="Times New Roman" w:hAnsi="Segoe UI" w:cs="Segoe UI"/>
          <w:color w:val="225895"/>
          <w:sz w:val="23"/>
          <w:szCs w:val="23"/>
          <w:lang w:eastAsia="en-US"/>
        </w:rPr>
      </w:pPr>
      <w:r w:rsidRPr="00EF202B">
        <w:rPr>
          <w:rFonts w:ascii="Segoe UI" w:eastAsia="Times New Roman" w:hAnsi="Segoe UI" w:cs="Segoe UI"/>
          <w:bCs/>
          <w:color w:val="225895"/>
          <w:sz w:val="23"/>
          <w:szCs w:val="23"/>
        </w:rPr>
        <w:t>Department of the Interior Awards $6.9 Million to 17 Projects for Drought Preparation</w:t>
      </w:r>
      <w:r w:rsidR="009D3D40" w:rsidRPr="00EF202B">
        <w:rPr>
          <w:rFonts w:ascii="Segoe UI" w:eastAsia="Times New Roman" w:hAnsi="Segoe UI" w:cs="Segoe UI"/>
          <w:bCs/>
          <w:color w:val="225895"/>
          <w:sz w:val="23"/>
          <w:szCs w:val="23"/>
        </w:rPr>
        <w:t xml:space="preserve">: </w:t>
      </w:r>
      <w:hyperlink r:id="rId46" w:history="1">
        <w:r w:rsidRPr="00EF202B">
          <w:rPr>
            <w:rStyle w:val="Hyperlink"/>
            <w:rFonts w:ascii="Segoe UI" w:eastAsia="Times New Roman" w:hAnsi="Segoe UI" w:cs="Segoe UI"/>
            <w:sz w:val="23"/>
            <w:szCs w:val="23"/>
          </w:rPr>
          <w:t>DOI News Release</w:t>
        </w:r>
      </w:hyperlink>
    </w:p>
    <w:p w14:paraId="40F7ACEF" w14:textId="77777777" w:rsidR="009D3D40" w:rsidRPr="00EF202B" w:rsidRDefault="00972325" w:rsidP="00EF202B">
      <w:pPr>
        <w:pStyle w:val="ListParagraph"/>
        <w:numPr>
          <w:ilvl w:val="0"/>
          <w:numId w:val="30"/>
        </w:numPr>
        <w:spacing w:line="240" w:lineRule="auto"/>
        <w:rPr>
          <w:rFonts w:ascii="Segoe UI" w:eastAsia="Times New Roman" w:hAnsi="Segoe UI" w:cs="Segoe UI"/>
          <w:color w:val="225895"/>
          <w:sz w:val="23"/>
          <w:szCs w:val="23"/>
          <w:lang w:eastAsia="en-US"/>
        </w:rPr>
      </w:pPr>
      <w:r w:rsidRPr="00EF202B">
        <w:rPr>
          <w:rFonts w:ascii="Segoe UI" w:eastAsia="Times New Roman" w:hAnsi="Segoe UI" w:cs="Segoe UI"/>
          <w:bCs/>
          <w:color w:val="225895"/>
          <w:sz w:val="23"/>
          <w:szCs w:val="23"/>
        </w:rPr>
        <w:t>Secretary Zinke, Senators, and Local Officials Announce Rural Communities to Receive Record $465 Million in PILT</w:t>
      </w:r>
      <w:r w:rsidR="009D3D40" w:rsidRPr="00EF202B">
        <w:rPr>
          <w:rFonts w:ascii="Segoe UI" w:eastAsia="Times New Roman" w:hAnsi="Segoe UI" w:cs="Segoe UI"/>
          <w:bCs/>
          <w:color w:val="225895"/>
          <w:sz w:val="23"/>
          <w:szCs w:val="23"/>
        </w:rPr>
        <w:t xml:space="preserve">: </w:t>
      </w:r>
      <w:hyperlink r:id="rId47" w:tgtFrame="_blank" w:history="1">
        <w:r w:rsidRPr="00EF202B">
          <w:rPr>
            <w:rStyle w:val="Hyperlink"/>
            <w:rFonts w:ascii="Segoe UI" w:eastAsia="Times New Roman" w:hAnsi="Segoe UI" w:cs="Segoe UI"/>
            <w:color w:val="1155CC"/>
            <w:sz w:val="23"/>
            <w:szCs w:val="23"/>
          </w:rPr>
          <w:t>DOI News Release</w:t>
        </w:r>
      </w:hyperlink>
    </w:p>
    <w:p w14:paraId="78B22AA2" w14:textId="77777777" w:rsidR="009D3D40" w:rsidRPr="00EF202B" w:rsidRDefault="00972325" w:rsidP="00EF202B">
      <w:pPr>
        <w:pStyle w:val="ListParagraph"/>
        <w:numPr>
          <w:ilvl w:val="0"/>
          <w:numId w:val="30"/>
        </w:numPr>
        <w:spacing w:line="240" w:lineRule="auto"/>
        <w:rPr>
          <w:rFonts w:ascii="Segoe UI" w:eastAsia="Times New Roman" w:hAnsi="Segoe UI" w:cs="Segoe UI"/>
          <w:color w:val="225895"/>
          <w:sz w:val="23"/>
          <w:szCs w:val="23"/>
          <w:lang w:eastAsia="en-US"/>
        </w:rPr>
      </w:pPr>
      <w:r w:rsidRPr="00EF202B">
        <w:rPr>
          <w:rFonts w:ascii="Segoe UI" w:eastAsia="Times New Roman" w:hAnsi="Segoe UI" w:cs="Segoe UI"/>
          <w:bCs/>
          <w:color w:val="225895"/>
          <w:sz w:val="23"/>
          <w:szCs w:val="23"/>
        </w:rPr>
        <w:t>Secretary Zinke Announces Initiatives to Protect Western Ecosystems and Hydroelectric Facilities from Invasive Mussels</w:t>
      </w:r>
      <w:r w:rsidR="009D3D40" w:rsidRPr="00EF202B">
        <w:rPr>
          <w:rFonts w:ascii="Segoe UI" w:eastAsia="Times New Roman" w:hAnsi="Segoe UI" w:cs="Segoe UI"/>
          <w:bCs/>
          <w:color w:val="225895"/>
          <w:sz w:val="23"/>
          <w:szCs w:val="23"/>
        </w:rPr>
        <w:t xml:space="preserve">: </w:t>
      </w:r>
      <w:hyperlink r:id="rId48" w:tgtFrame="_blank" w:history="1">
        <w:r w:rsidRPr="00EF202B">
          <w:rPr>
            <w:rStyle w:val="Hyperlink"/>
            <w:rFonts w:ascii="Segoe UI" w:eastAsia="Times New Roman" w:hAnsi="Segoe UI" w:cs="Segoe UI"/>
            <w:color w:val="1155CC"/>
            <w:sz w:val="23"/>
            <w:szCs w:val="23"/>
          </w:rPr>
          <w:t>DOI News Release</w:t>
        </w:r>
      </w:hyperlink>
    </w:p>
    <w:p w14:paraId="661A7293" w14:textId="77777777" w:rsidR="009D3D40" w:rsidRPr="00EF202B" w:rsidRDefault="00BE6076" w:rsidP="00EF202B">
      <w:pPr>
        <w:pStyle w:val="ListParagraph"/>
        <w:numPr>
          <w:ilvl w:val="0"/>
          <w:numId w:val="29"/>
        </w:numPr>
        <w:spacing w:line="240" w:lineRule="auto"/>
        <w:rPr>
          <w:rFonts w:ascii="Segoe UI" w:eastAsia="Times New Roman" w:hAnsi="Segoe UI" w:cs="Segoe UI"/>
          <w:color w:val="225895"/>
          <w:sz w:val="23"/>
          <w:szCs w:val="23"/>
          <w:lang w:eastAsia="en-US"/>
        </w:rPr>
      </w:pPr>
      <w:hyperlink r:id="rId49" w:history="1">
        <w:r w:rsidR="00B25DF2" w:rsidRPr="00EF202B">
          <w:rPr>
            <w:rStyle w:val="Hyperlink"/>
            <w:rFonts w:ascii="Segoe UI" w:eastAsia="Times New Roman" w:hAnsi="Segoe UI" w:cs="Segoe UI"/>
            <w:color w:val="800080"/>
            <w:sz w:val="23"/>
            <w:szCs w:val="23"/>
          </w:rPr>
          <w:t>Bureau of Land Management Seeks Comment on Wild Horse Gather Environmental Assessment</w:t>
        </w:r>
      </w:hyperlink>
    </w:p>
    <w:p w14:paraId="1FAA56A2" w14:textId="77777777" w:rsidR="009D3D40" w:rsidRPr="00EF202B" w:rsidRDefault="00BE6076" w:rsidP="00EF202B">
      <w:pPr>
        <w:pStyle w:val="ListParagraph"/>
        <w:numPr>
          <w:ilvl w:val="0"/>
          <w:numId w:val="29"/>
        </w:numPr>
        <w:spacing w:line="240" w:lineRule="auto"/>
        <w:rPr>
          <w:rFonts w:ascii="Segoe UI" w:eastAsia="Times New Roman" w:hAnsi="Segoe UI" w:cs="Segoe UI"/>
          <w:color w:val="225895"/>
          <w:sz w:val="23"/>
          <w:szCs w:val="23"/>
          <w:lang w:eastAsia="en-US"/>
        </w:rPr>
      </w:pPr>
      <w:hyperlink r:id="rId50" w:history="1">
        <w:r w:rsidR="00750DCE" w:rsidRPr="00EF202B">
          <w:rPr>
            <w:rStyle w:val="Hyperlink"/>
            <w:rFonts w:ascii="Segoe UI" w:eastAsia="Times New Roman" w:hAnsi="Segoe UI" w:cs="Segoe UI"/>
            <w:color w:val="800080"/>
            <w:sz w:val="23"/>
            <w:szCs w:val="23"/>
          </w:rPr>
          <w:t>Interior Secretary Ryan Zinke’s Statement on the End of the Monuments Review Public Comment Period</w:t>
        </w:r>
      </w:hyperlink>
    </w:p>
    <w:p w14:paraId="64CA4789" w14:textId="77777777" w:rsidR="009D3D40" w:rsidRPr="00EF202B" w:rsidRDefault="00BE6076" w:rsidP="00EF202B">
      <w:pPr>
        <w:pStyle w:val="ListParagraph"/>
        <w:numPr>
          <w:ilvl w:val="0"/>
          <w:numId w:val="29"/>
        </w:numPr>
        <w:spacing w:line="240" w:lineRule="auto"/>
        <w:rPr>
          <w:rFonts w:ascii="Segoe UI" w:eastAsia="Times New Roman" w:hAnsi="Segoe UI" w:cs="Segoe UI"/>
          <w:color w:val="225895"/>
          <w:sz w:val="23"/>
          <w:szCs w:val="23"/>
          <w:lang w:eastAsia="en-US"/>
        </w:rPr>
      </w:pPr>
      <w:hyperlink r:id="rId51" w:history="1">
        <w:r w:rsidR="00BE083C" w:rsidRPr="00EF202B">
          <w:rPr>
            <w:rStyle w:val="Hyperlink"/>
            <w:rFonts w:ascii="Segoe UI" w:eastAsia="Times New Roman" w:hAnsi="Segoe UI" w:cs="Segoe UI"/>
            <w:color w:val="545454"/>
            <w:sz w:val="23"/>
            <w:szCs w:val="23"/>
          </w:rPr>
          <w:t>Secretary Zinke and Colorado Senator Gardner Announce more than $50 Million for National Parks Infrastructure</w:t>
        </w:r>
      </w:hyperlink>
    </w:p>
    <w:p w14:paraId="3F2745EF" w14:textId="77777777" w:rsidR="009D3D40" w:rsidRPr="00EF202B" w:rsidRDefault="00BE6076" w:rsidP="00EF202B">
      <w:pPr>
        <w:pStyle w:val="ListParagraph"/>
        <w:numPr>
          <w:ilvl w:val="0"/>
          <w:numId w:val="29"/>
        </w:numPr>
        <w:spacing w:line="240" w:lineRule="auto"/>
        <w:rPr>
          <w:rFonts w:ascii="Segoe UI" w:eastAsia="Times New Roman" w:hAnsi="Segoe UI" w:cs="Segoe UI"/>
          <w:color w:val="225895"/>
          <w:sz w:val="23"/>
          <w:szCs w:val="23"/>
          <w:lang w:eastAsia="en-US"/>
        </w:rPr>
      </w:pPr>
      <w:hyperlink r:id="rId52" w:history="1">
        <w:r w:rsidR="00BE083C" w:rsidRPr="00EF202B">
          <w:rPr>
            <w:rStyle w:val="Hyperlink"/>
            <w:rFonts w:ascii="Segoe UI" w:eastAsia="Times New Roman" w:hAnsi="Segoe UI" w:cs="Segoe UI"/>
            <w:color w:val="545454"/>
            <w:sz w:val="23"/>
            <w:szCs w:val="23"/>
          </w:rPr>
          <w:t>Monument Review: Secretary Zinke Recommends No Modifications to Canyons of the Ancients</w:t>
        </w:r>
      </w:hyperlink>
    </w:p>
    <w:p w14:paraId="60B2C2A1" w14:textId="77777777" w:rsidR="007B5DCF" w:rsidRPr="00EF202B" w:rsidRDefault="00BE6076" w:rsidP="00EF202B">
      <w:pPr>
        <w:pStyle w:val="ListParagraph"/>
        <w:numPr>
          <w:ilvl w:val="0"/>
          <w:numId w:val="29"/>
        </w:numPr>
        <w:spacing w:line="240" w:lineRule="auto"/>
        <w:rPr>
          <w:rFonts w:ascii="Segoe UI" w:eastAsia="Times New Roman" w:hAnsi="Segoe UI" w:cs="Segoe UI"/>
          <w:sz w:val="23"/>
          <w:szCs w:val="23"/>
        </w:rPr>
      </w:pPr>
      <w:hyperlink r:id="rId53" w:history="1">
        <w:r w:rsidR="003F6312" w:rsidRPr="00EF202B">
          <w:rPr>
            <w:rStyle w:val="Hyperlink"/>
            <w:rFonts w:ascii="Segoe UI" w:eastAsia="Times New Roman" w:hAnsi="Segoe UI" w:cs="Segoe UI"/>
            <w:color w:val="213F8C"/>
            <w:sz w:val="23"/>
            <w:szCs w:val="23"/>
          </w:rPr>
          <w:t>Private Monuments or Memorials on Reclamation Lands to be Removed</w:t>
        </w:r>
      </w:hyperlink>
    </w:p>
    <w:p w14:paraId="44E18E67" w14:textId="77777777" w:rsidR="009D3D40" w:rsidRPr="00EF202B" w:rsidRDefault="00BE6076" w:rsidP="00EF202B">
      <w:pPr>
        <w:pStyle w:val="ListParagraph"/>
        <w:numPr>
          <w:ilvl w:val="0"/>
          <w:numId w:val="9"/>
        </w:numPr>
        <w:spacing w:after="0" w:line="240" w:lineRule="auto"/>
        <w:rPr>
          <w:rFonts w:ascii="Segoe UI" w:eastAsia="Times New Roman" w:hAnsi="Segoe UI" w:cs="Segoe UI"/>
          <w:color w:val="auto"/>
          <w:sz w:val="23"/>
          <w:szCs w:val="23"/>
          <w:lang w:eastAsia="en-US"/>
        </w:rPr>
      </w:pPr>
      <w:hyperlink r:id="rId54" w:history="1">
        <w:r w:rsidR="009D3D40" w:rsidRPr="00EF202B">
          <w:rPr>
            <w:rStyle w:val="Hyperlink"/>
            <w:rFonts w:ascii="Segoe UI" w:eastAsia="Times New Roman" w:hAnsi="Segoe UI" w:cs="Segoe UI"/>
            <w:color w:val="213F8C"/>
            <w:sz w:val="23"/>
            <w:szCs w:val="23"/>
          </w:rPr>
          <w:t>Reclamation Announces Grants for WaterSMART Small-Scale Water Efficiency Projects in 15 States</w:t>
        </w:r>
      </w:hyperlink>
    </w:p>
    <w:p w14:paraId="1C20DF2F" w14:textId="77777777" w:rsidR="007B5DCF" w:rsidRPr="00EF202B" w:rsidRDefault="007B5DCF" w:rsidP="00EF202B">
      <w:pPr>
        <w:spacing w:after="0" w:line="240" w:lineRule="auto"/>
        <w:rPr>
          <w:rFonts w:ascii="Segoe UI" w:hAnsi="Segoe UI" w:cs="Segoe UI"/>
          <w:color w:val="000000" w:themeColor="text1"/>
          <w:sz w:val="23"/>
          <w:szCs w:val="23"/>
        </w:rPr>
      </w:pPr>
    </w:p>
    <w:p w14:paraId="341ED8C7" w14:textId="77777777" w:rsidR="009E531F" w:rsidRPr="00EF202B" w:rsidRDefault="001C621C" w:rsidP="00EF202B">
      <w:pPr>
        <w:spacing w:after="0" w:line="240" w:lineRule="auto"/>
        <w:rPr>
          <w:rFonts w:ascii="Segoe UI" w:hAnsi="Segoe UI" w:cs="Segoe UI"/>
          <w:color w:val="000000" w:themeColor="text1"/>
          <w:sz w:val="23"/>
          <w:szCs w:val="23"/>
        </w:rPr>
      </w:pPr>
      <w:r w:rsidRPr="00EF202B">
        <w:rPr>
          <w:rFonts w:ascii="Segoe UI" w:hAnsi="Segoe UI" w:cs="Segoe UI"/>
          <w:color w:val="000000" w:themeColor="text1"/>
          <w:sz w:val="23"/>
          <w:szCs w:val="23"/>
        </w:rPr>
        <w:t>EPA Update</w:t>
      </w:r>
    </w:p>
    <w:p w14:paraId="1E6F27CE" w14:textId="77777777" w:rsidR="001C621C" w:rsidRPr="00EF202B" w:rsidRDefault="001C621C" w:rsidP="00EF202B">
      <w:pPr>
        <w:pStyle w:val="ListParagraph"/>
        <w:numPr>
          <w:ilvl w:val="0"/>
          <w:numId w:val="10"/>
        </w:numPr>
        <w:spacing w:after="0" w:line="240" w:lineRule="auto"/>
        <w:rPr>
          <w:rFonts w:ascii="Segoe UI" w:eastAsia="Times New Roman" w:hAnsi="Segoe UI" w:cs="Segoe UI"/>
          <w:color w:val="000000"/>
          <w:sz w:val="23"/>
          <w:szCs w:val="23"/>
        </w:rPr>
      </w:pPr>
      <w:r w:rsidRPr="00EF202B">
        <w:rPr>
          <w:rStyle w:val="Strong"/>
          <w:rFonts w:ascii="Segoe UI" w:eastAsia="Times New Roman" w:hAnsi="Segoe UI" w:cs="Segoe UI"/>
          <w:b w:val="0"/>
          <w:color w:val="000000"/>
          <w:sz w:val="23"/>
          <w:szCs w:val="23"/>
        </w:rPr>
        <w:lastRenderedPageBreak/>
        <w:t>EPA to Formally Proposes WOTUS Repeal</w:t>
      </w:r>
      <w:r w:rsidRPr="00EF202B">
        <w:rPr>
          <w:rFonts w:ascii="Segoe UI" w:eastAsia="Times New Roman" w:hAnsi="Segoe UI" w:cs="Segoe UI"/>
          <w:bCs/>
          <w:color w:val="000000"/>
          <w:sz w:val="23"/>
          <w:szCs w:val="23"/>
        </w:rPr>
        <w:br/>
      </w:r>
      <w:r w:rsidRPr="00EF202B">
        <w:rPr>
          <w:rFonts w:ascii="Segoe UI" w:eastAsia="Times New Roman" w:hAnsi="Segoe UI" w:cs="Segoe UI"/>
          <w:color w:val="000000"/>
          <w:sz w:val="23"/>
          <w:szCs w:val="23"/>
        </w:rPr>
        <w:t>The Environmental Protection Agency (EPA) and the Army Corps of Engineers formally proposed the </w:t>
      </w:r>
      <w:bookmarkStart w:id="12" w:name="https___ngaorg1_my_sharepoint_personal_n"/>
      <w:r w:rsidRPr="00EF202B">
        <w:rPr>
          <w:rFonts w:ascii="Segoe UI" w:eastAsia="Times New Roman" w:hAnsi="Segoe UI" w:cs="Segoe UI"/>
          <w:sz w:val="23"/>
          <w:szCs w:val="23"/>
        </w:rPr>
        <w:t>withdrawal</w:t>
      </w:r>
      <w:bookmarkEnd w:id="12"/>
      <w:r w:rsidRPr="00EF202B">
        <w:rPr>
          <w:rFonts w:ascii="Segoe UI" w:eastAsia="Times New Roman" w:hAnsi="Segoe UI" w:cs="Segoe UI"/>
          <w:color w:val="000000"/>
          <w:sz w:val="23"/>
          <w:szCs w:val="23"/>
        </w:rPr>
        <w:t> of the 2015 Waters of the United States Rule </w:t>
      </w:r>
      <w:r w:rsidRPr="00EF202B">
        <w:rPr>
          <w:rStyle w:val="apple-converted-space"/>
          <w:rFonts w:ascii="Segoe UI" w:eastAsia="Times New Roman" w:hAnsi="Segoe UI" w:cs="Segoe UI"/>
          <w:color w:val="000000"/>
          <w:sz w:val="23"/>
          <w:szCs w:val="23"/>
        </w:rPr>
        <w:t> </w:t>
      </w:r>
      <w:r w:rsidRPr="00EF202B">
        <w:rPr>
          <w:rFonts w:ascii="Segoe UI" w:eastAsia="Times New Roman" w:hAnsi="Segoe UI" w:cs="Segoe UI"/>
          <w:color w:val="000000"/>
          <w:sz w:val="23"/>
          <w:szCs w:val="23"/>
        </w:rPr>
        <w:t>(WOTUS) clarifying what bodies of water fall under federal jurisdiction for purposes of the Clean Water Act. The proposed rule to repeal WOTUS was released in June but had yet to be published in the Federal Register, which will then open the rule for a 30-day comment period. The proposed rule would rescind the 2015 rule, currently stayed by the Sixth Circuit, and recodify the 1986 regulation and 2008 guidance. This proposed rule is the first step in a two-step process to review and revise the 2015 WOTUS rule per a February </w:t>
      </w:r>
      <w:bookmarkStart w:id="13" w:name="https___whitehouse_gov_the_press_office_"/>
      <w:r w:rsidRPr="00EF202B">
        <w:rPr>
          <w:rFonts w:ascii="Segoe UI" w:eastAsia="Times New Roman" w:hAnsi="Segoe UI" w:cs="Segoe UI"/>
          <w:sz w:val="23"/>
          <w:szCs w:val="23"/>
        </w:rPr>
        <w:fldChar w:fldCharType="begin"/>
      </w:r>
      <w:r w:rsidRPr="00EF202B">
        <w:rPr>
          <w:rFonts w:ascii="Segoe UI" w:eastAsia="Times New Roman" w:hAnsi="Segoe UI" w:cs="Segoe UI"/>
          <w:sz w:val="23"/>
          <w:szCs w:val="23"/>
        </w:rPr>
        <w:instrText xml:space="preserve"> HYPERLINK "http://trk.cp20.com/click/i2nah-be4b8s-ovds271/" </w:instrText>
      </w:r>
      <w:r w:rsidRPr="00EF202B">
        <w:rPr>
          <w:rFonts w:ascii="Segoe UI" w:eastAsia="Times New Roman" w:hAnsi="Segoe UI" w:cs="Segoe UI"/>
          <w:sz w:val="23"/>
          <w:szCs w:val="23"/>
        </w:rPr>
        <w:fldChar w:fldCharType="separate"/>
      </w:r>
      <w:r w:rsidRPr="00EF202B">
        <w:rPr>
          <w:rStyle w:val="Hyperlink"/>
          <w:rFonts w:ascii="Segoe UI" w:eastAsia="Times New Roman" w:hAnsi="Segoe UI" w:cs="Segoe UI"/>
          <w:sz w:val="23"/>
          <w:szCs w:val="23"/>
        </w:rPr>
        <w:t>Executive Order</w:t>
      </w:r>
      <w:r w:rsidRPr="00EF202B">
        <w:rPr>
          <w:rFonts w:ascii="Segoe UI" w:eastAsia="Times New Roman" w:hAnsi="Segoe UI" w:cs="Segoe UI"/>
          <w:sz w:val="23"/>
          <w:szCs w:val="23"/>
        </w:rPr>
        <w:fldChar w:fldCharType="end"/>
      </w:r>
      <w:bookmarkEnd w:id="13"/>
      <w:r w:rsidRPr="00EF202B">
        <w:rPr>
          <w:rFonts w:ascii="Segoe UI" w:eastAsia="Times New Roman" w:hAnsi="Segoe UI" w:cs="Segoe UI"/>
          <w:color w:val="000000"/>
          <w:sz w:val="23"/>
          <w:szCs w:val="23"/>
        </w:rPr>
        <w:t>. EPA and the Corps have begun working on the revised definition, in line with Justice Scalia’s opinion in the 2006 Rapanos v. United States case, which the Administration plans to release in December.</w:t>
      </w:r>
    </w:p>
    <w:p w14:paraId="2956D7B0" w14:textId="77777777" w:rsidR="001A0000" w:rsidRPr="00EF202B" w:rsidRDefault="00BE6076" w:rsidP="00EF202B">
      <w:pPr>
        <w:pStyle w:val="ListParagraph"/>
        <w:numPr>
          <w:ilvl w:val="0"/>
          <w:numId w:val="10"/>
        </w:numPr>
        <w:spacing w:after="0" w:line="240" w:lineRule="auto"/>
        <w:rPr>
          <w:rFonts w:ascii="Segoe UI" w:eastAsia="Times New Roman" w:hAnsi="Segoe UI" w:cs="Segoe UI"/>
          <w:color w:val="auto"/>
          <w:sz w:val="23"/>
          <w:szCs w:val="23"/>
          <w:lang w:eastAsia="en-US"/>
        </w:rPr>
      </w:pPr>
      <w:hyperlink r:id="rId55" w:history="1">
        <w:r w:rsidR="001A0000" w:rsidRPr="00EF202B">
          <w:rPr>
            <w:rStyle w:val="Hyperlink"/>
            <w:rFonts w:ascii="Segoe UI" w:eastAsia="Times New Roman" w:hAnsi="Segoe UI" w:cs="Segoe UI"/>
            <w:color w:val="4C2C92"/>
            <w:sz w:val="23"/>
            <w:szCs w:val="23"/>
          </w:rPr>
          <w:t>EPA Selects Morro Bay Project to Apply for Water Infrastructure Loan</w:t>
        </w:r>
      </w:hyperlink>
    </w:p>
    <w:p w14:paraId="039D4A37" w14:textId="77777777" w:rsidR="001A0000" w:rsidRPr="00EF202B" w:rsidRDefault="00BE6076" w:rsidP="00EF202B">
      <w:pPr>
        <w:pStyle w:val="ListParagraph"/>
        <w:numPr>
          <w:ilvl w:val="0"/>
          <w:numId w:val="10"/>
        </w:numPr>
        <w:spacing w:after="0" w:line="240" w:lineRule="auto"/>
        <w:rPr>
          <w:rFonts w:ascii="Segoe UI" w:eastAsia="Times New Roman" w:hAnsi="Segoe UI" w:cs="Segoe UI"/>
          <w:color w:val="212121"/>
          <w:sz w:val="23"/>
          <w:szCs w:val="23"/>
          <w:lang w:eastAsia="en-US"/>
        </w:rPr>
      </w:pPr>
      <w:hyperlink r:id="rId56" w:history="1">
        <w:r w:rsidR="001A0000" w:rsidRPr="00EF202B">
          <w:rPr>
            <w:rStyle w:val="Hyperlink"/>
            <w:rFonts w:ascii="Segoe UI" w:eastAsia="Times New Roman" w:hAnsi="Segoe UI" w:cs="Segoe UI"/>
            <w:color w:val="4C2C92"/>
            <w:sz w:val="23"/>
            <w:szCs w:val="23"/>
          </w:rPr>
          <w:t>EPA Selects San Francisco Project to Apply for Water Infrastructure Loan</w:t>
        </w:r>
      </w:hyperlink>
    </w:p>
    <w:p w14:paraId="4434DA33" w14:textId="77777777" w:rsidR="001A0000" w:rsidRPr="00EF202B" w:rsidRDefault="00BE6076" w:rsidP="00EF202B">
      <w:pPr>
        <w:pStyle w:val="ListParagraph"/>
        <w:numPr>
          <w:ilvl w:val="0"/>
          <w:numId w:val="10"/>
        </w:numPr>
        <w:spacing w:after="0" w:line="240" w:lineRule="auto"/>
        <w:rPr>
          <w:rFonts w:ascii="Segoe UI" w:eastAsia="Times New Roman" w:hAnsi="Segoe UI" w:cs="Segoe UI"/>
          <w:color w:val="212121"/>
          <w:sz w:val="23"/>
          <w:szCs w:val="23"/>
        </w:rPr>
      </w:pPr>
      <w:hyperlink r:id="rId57" w:history="1">
        <w:r w:rsidR="001A0000" w:rsidRPr="00EF202B">
          <w:rPr>
            <w:rStyle w:val="Hyperlink"/>
            <w:rFonts w:ascii="Segoe UI" w:eastAsia="Times New Roman" w:hAnsi="Segoe UI" w:cs="Segoe UI"/>
            <w:color w:val="4C2C92"/>
            <w:sz w:val="23"/>
            <w:szCs w:val="23"/>
          </w:rPr>
          <w:t>EPA Selects San Diego Project to Apply for Water Infrastructure Loan</w:t>
        </w:r>
      </w:hyperlink>
    </w:p>
    <w:p w14:paraId="3AA3B589" w14:textId="77777777" w:rsidR="001A0000" w:rsidRPr="00EF202B" w:rsidRDefault="00BE6076" w:rsidP="00EF202B">
      <w:pPr>
        <w:pStyle w:val="ListParagraph"/>
        <w:numPr>
          <w:ilvl w:val="0"/>
          <w:numId w:val="10"/>
        </w:numPr>
        <w:spacing w:after="0" w:line="240" w:lineRule="auto"/>
        <w:rPr>
          <w:rFonts w:ascii="Segoe UI" w:eastAsia="Times New Roman" w:hAnsi="Segoe UI" w:cs="Segoe UI"/>
          <w:color w:val="212121"/>
          <w:sz w:val="23"/>
          <w:szCs w:val="23"/>
        </w:rPr>
      </w:pPr>
      <w:hyperlink r:id="rId58" w:history="1">
        <w:r w:rsidR="001A0000" w:rsidRPr="00EF202B">
          <w:rPr>
            <w:rStyle w:val="Hyperlink"/>
            <w:rFonts w:ascii="Segoe UI" w:eastAsia="Times New Roman" w:hAnsi="Segoe UI" w:cs="Segoe UI"/>
            <w:color w:val="4C2C92"/>
            <w:sz w:val="23"/>
            <w:szCs w:val="23"/>
          </w:rPr>
          <w:t>EPA Selects Orange County Project to Apply for Water Infrastructure Loan</w:t>
        </w:r>
      </w:hyperlink>
    </w:p>
    <w:p w14:paraId="35782EE6" w14:textId="77777777" w:rsidR="001A0000" w:rsidRPr="00EF202B" w:rsidRDefault="00BE6076" w:rsidP="00EF202B">
      <w:pPr>
        <w:pStyle w:val="ListParagraph"/>
        <w:numPr>
          <w:ilvl w:val="0"/>
          <w:numId w:val="10"/>
        </w:numPr>
        <w:spacing w:after="0" w:line="240" w:lineRule="auto"/>
        <w:rPr>
          <w:rFonts w:ascii="Segoe UI" w:eastAsia="Times New Roman" w:hAnsi="Segoe UI" w:cs="Segoe UI"/>
          <w:color w:val="212121"/>
          <w:sz w:val="23"/>
          <w:szCs w:val="23"/>
        </w:rPr>
      </w:pPr>
      <w:hyperlink r:id="rId59" w:history="1">
        <w:r w:rsidR="001A0000" w:rsidRPr="00EF202B">
          <w:rPr>
            <w:rStyle w:val="Hyperlink"/>
            <w:rFonts w:ascii="Segoe UI" w:eastAsia="Times New Roman" w:hAnsi="Segoe UI" w:cs="Segoe UI"/>
            <w:color w:val="4C2C92"/>
            <w:sz w:val="23"/>
            <w:szCs w:val="23"/>
          </w:rPr>
          <w:t>U.S. EPA Approves Limits on Mercury in California Waters</w:t>
        </w:r>
      </w:hyperlink>
    </w:p>
    <w:p w14:paraId="5EABF722" w14:textId="77777777" w:rsidR="001A0000" w:rsidRPr="00EF202B" w:rsidRDefault="001A0000" w:rsidP="00EF202B">
      <w:pPr>
        <w:spacing w:after="0" w:line="240" w:lineRule="auto"/>
        <w:rPr>
          <w:rFonts w:ascii="Segoe UI" w:eastAsia="Times New Roman" w:hAnsi="Segoe UI" w:cs="Segoe UI"/>
          <w:color w:val="auto"/>
          <w:sz w:val="23"/>
          <w:szCs w:val="23"/>
          <w:lang w:eastAsia="en-US"/>
        </w:rPr>
      </w:pPr>
    </w:p>
    <w:p w14:paraId="0634BB6E" w14:textId="77777777" w:rsidR="009D3D40" w:rsidRPr="00EF202B" w:rsidRDefault="003F67A9" w:rsidP="00EF202B">
      <w:pPr>
        <w:spacing w:after="0" w:line="240" w:lineRule="auto"/>
        <w:rPr>
          <w:rFonts w:ascii="Segoe UI" w:eastAsia="Times New Roman" w:hAnsi="Segoe UI" w:cs="Segoe UI"/>
          <w:color w:val="000000" w:themeColor="text1"/>
          <w:sz w:val="23"/>
          <w:szCs w:val="23"/>
        </w:rPr>
      </w:pPr>
      <w:r w:rsidRPr="00EF202B">
        <w:rPr>
          <w:rFonts w:ascii="Segoe UI" w:eastAsia="Times New Roman" w:hAnsi="Segoe UI" w:cs="Segoe UI"/>
          <w:color w:val="000000" w:themeColor="text1"/>
          <w:sz w:val="23"/>
          <w:szCs w:val="23"/>
        </w:rPr>
        <w:t>NOAA Update:</w:t>
      </w:r>
      <w:r w:rsidRPr="00EF202B">
        <w:rPr>
          <w:rFonts w:ascii="Segoe UI" w:eastAsia="Times New Roman" w:hAnsi="Segoe UI" w:cs="Segoe UI"/>
          <w:color w:val="000000" w:themeColor="text1"/>
          <w:sz w:val="23"/>
          <w:szCs w:val="23"/>
        </w:rPr>
        <w:fldChar w:fldCharType="begin"/>
      </w:r>
      <w:r w:rsidRPr="00EF202B">
        <w:rPr>
          <w:rFonts w:ascii="Segoe UI" w:eastAsia="Times New Roman" w:hAnsi="Segoe UI" w:cs="Segoe UI"/>
          <w:color w:val="000000" w:themeColor="text1"/>
          <w:sz w:val="23"/>
          <w:szCs w:val="23"/>
        </w:rPr>
        <w:instrText xml:space="preserve"> HYPERLINK "http://sanctuaries.noaa.gov/about/executive-order-13795.html" </w:instrText>
      </w:r>
      <w:r w:rsidRPr="00EF202B">
        <w:rPr>
          <w:rFonts w:ascii="Segoe UI" w:eastAsia="Times New Roman" w:hAnsi="Segoe UI" w:cs="Segoe UI"/>
          <w:color w:val="000000" w:themeColor="text1"/>
          <w:sz w:val="23"/>
          <w:szCs w:val="23"/>
        </w:rPr>
        <w:fldChar w:fldCharType="separate"/>
      </w:r>
    </w:p>
    <w:p w14:paraId="300729E7" w14:textId="77777777" w:rsidR="003F67A9" w:rsidRPr="00EF202B" w:rsidRDefault="003F67A9" w:rsidP="00EF202B">
      <w:pPr>
        <w:pStyle w:val="ListParagraph"/>
        <w:numPr>
          <w:ilvl w:val="0"/>
          <w:numId w:val="11"/>
        </w:numPr>
        <w:spacing w:after="0" w:line="240" w:lineRule="auto"/>
        <w:rPr>
          <w:rFonts w:ascii="Segoe UI" w:eastAsia="Times New Roman" w:hAnsi="Segoe UI" w:cs="Segoe UI"/>
          <w:color w:val="000000" w:themeColor="text1"/>
          <w:spacing w:val="9"/>
          <w:sz w:val="23"/>
          <w:szCs w:val="23"/>
          <w:bdr w:val="none" w:sz="0" w:space="0" w:color="auto" w:frame="1"/>
          <w:shd w:val="clear" w:color="auto" w:fill="FFFFFF"/>
        </w:rPr>
      </w:pPr>
      <w:r w:rsidRPr="00EF202B">
        <w:rPr>
          <w:rFonts w:ascii="Segoe UI" w:eastAsia="Times New Roman" w:hAnsi="Segoe UI" w:cs="Segoe UI"/>
          <w:color w:val="28282A"/>
          <w:spacing w:val="9"/>
          <w:sz w:val="23"/>
          <w:szCs w:val="23"/>
          <w:bdr w:val="none" w:sz="0" w:space="0" w:color="auto" w:frame="1"/>
          <w:shd w:val="clear" w:color="auto" w:fill="FFFFFF"/>
        </w:rPr>
        <w:t>Public comment period extended for marine sanctuaries, monuments</w:t>
      </w:r>
    </w:p>
    <w:p w14:paraId="1DDF4C93" w14:textId="5A712AC3" w:rsidR="0047149B" w:rsidRPr="00EF202B" w:rsidRDefault="003F67A9" w:rsidP="00EF202B">
      <w:pPr>
        <w:pStyle w:val="ListParagraph"/>
        <w:numPr>
          <w:ilvl w:val="0"/>
          <w:numId w:val="11"/>
        </w:numPr>
        <w:spacing w:line="240" w:lineRule="auto"/>
        <w:rPr>
          <w:rFonts w:ascii="Segoe UI" w:hAnsi="Segoe UI" w:cs="Segoe UI"/>
          <w:sz w:val="23"/>
          <w:szCs w:val="23"/>
        </w:rPr>
      </w:pPr>
      <w:r w:rsidRPr="00EF202B">
        <w:rPr>
          <w:rFonts w:ascii="Segoe UI" w:hAnsi="Segoe UI" w:cs="Segoe UI"/>
          <w:sz w:val="23"/>
          <w:szCs w:val="23"/>
        </w:rPr>
        <w:fldChar w:fldCharType="end"/>
      </w:r>
      <w:r w:rsidR="008637D3" w:rsidRPr="00EF202B">
        <w:rPr>
          <w:rFonts w:ascii="Segoe UI" w:hAnsi="Segoe UI" w:cs="Segoe UI"/>
          <w:color w:val="000000"/>
          <w:sz w:val="23"/>
          <w:szCs w:val="23"/>
        </w:rPr>
        <w:t xml:space="preserve">NOAA also released its most recent three-month </w:t>
      </w:r>
      <w:hyperlink r:id="rId60" w:history="1">
        <w:r w:rsidR="008637D3" w:rsidRPr="00EF202B">
          <w:rPr>
            <w:rStyle w:val="Hyperlink"/>
            <w:rFonts w:ascii="Segoe UI" w:hAnsi="Segoe UI" w:cs="Segoe UI"/>
            <w:sz w:val="23"/>
            <w:szCs w:val="23"/>
          </w:rPr>
          <w:t>temperature</w:t>
        </w:r>
      </w:hyperlink>
      <w:r w:rsidR="008637D3" w:rsidRPr="00EF202B">
        <w:rPr>
          <w:rFonts w:ascii="Segoe UI" w:hAnsi="Segoe UI" w:cs="Segoe UI"/>
          <w:color w:val="000000"/>
          <w:sz w:val="23"/>
          <w:szCs w:val="23"/>
        </w:rPr>
        <w:t xml:space="preserve"> and </w:t>
      </w:r>
      <w:hyperlink r:id="rId61" w:history="1">
        <w:r w:rsidR="008637D3" w:rsidRPr="00EF202B">
          <w:rPr>
            <w:rStyle w:val="Hyperlink"/>
            <w:rFonts w:ascii="Segoe UI" w:hAnsi="Segoe UI" w:cs="Segoe UI"/>
            <w:sz w:val="23"/>
            <w:szCs w:val="23"/>
          </w:rPr>
          <w:t>precipitation outlooks</w:t>
        </w:r>
      </w:hyperlink>
      <w:r w:rsidR="008637D3" w:rsidRPr="00EF202B">
        <w:rPr>
          <w:rFonts w:ascii="Segoe UI" w:hAnsi="Segoe UI" w:cs="Segoe UI"/>
          <w:color w:val="000000"/>
          <w:sz w:val="23"/>
          <w:szCs w:val="23"/>
        </w:rPr>
        <w:t xml:space="preserve"> </w:t>
      </w:r>
    </w:p>
    <w:p w14:paraId="1A896C16" w14:textId="77777777" w:rsidR="00B60C3B" w:rsidRPr="00E13940" w:rsidRDefault="00B60C3B" w:rsidP="00E13940">
      <w:pPr>
        <w:pStyle w:val="Heading2"/>
        <w:shd w:val="clear" w:color="auto" w:fill="F2F2F2" w:themeFill="background1" w:themeFillShade="F2"/>
        <w:spacing w:before="0" w:line="240" w:lineRule="auto"/>
        <w:rPr>
          <w:rFonts w:ascii="Segoe UI" w:hAnsi="Segoe UI" w:cs="Segoe UI"/>
          <w:b/>
          <w:color w:val="000000" w:themeColor="text1"/>
          <w:sz w:val="32"/>
        </w:rPr>
      </w:pPr>
      <w:bookmarkStart w:id="14" w:name="_Toc489610339"/>
      <w:r w:rsidRPr="00E13940">
        <w:rPr>
          <w:rFonts w:ascii="Segoe UI" w:hAnsi="Segoe UI" w:cs="Segoe UI"/>
          <w:b/>
          <w:color w:val="000000" w:themeColor="text1"/>
          <w:sz w:val="32"/>
        </w:rPr>
        <w:t>State Updates</w:t>
      </w:r>
      <w:bookmarkEnd w:id="14"/>
      <w:r w:rsidRPr="00E13940">
        <w:rPr>
          <w:rFonts w:ascii="Segoe UI" w:hAnsi="Segoe UI" w:cs="Segoe UI"/>
          <w:b/>
          <w:color w:val="000000" w:themeColor="text1"/>
          <w:sz w:val="32"/>
        </w:rPr>
        <w:t xml:space="preserve"> </w:t>
      </w:r>
    </w:p>
    <w:p w14:paraId="250442D0" w14:textId="77777777" w:rsidR="009759B0" w:rsidRPr="00E13940" w:rsidRDefault="009759B0" w:rsidP="00E13940">
      <w:pPr>
        <w:pStyle w:val="Heading3"/>
        <w:spacing w:before="0" w:line="240" w:lineRule="auto"/>
        <w:rPr>
          <w:rFonts w:ascii="Segoe UI" w:hAnsi="Segoe UI" w:cs="Segoe UI"/>
          <w:sz w:val="23"/>
          <w:szCs w:val="23"/>
        </w:rPr>
      </w:pPr>
    </w:p>
    <w:p w14:paraId="2F83EF98" w14:textId="77777777" w:rsidR="009D3D40" w:rsidRPr="009D3D40" w:rsidRDefault="009D3D40" w:rsidP="009D3D40">
      <w:pPr>
        <w:spacing w:after="0" w:line="240" w:lineRule="auto"/>
        <w:rPr>
          <w:rFonts w:ascii="Segoe UI" w:hAnsi="Segoe UI" w:cs="Segoe UI"/>
          <w:color w:val="3C4314"/>
          <w:sz w:val="23"/>
          <w:szCs w:val="23"/>
        </w:rPr>
      </w:pPr>
      <w:r w:rsidRPr="009D3D40">
        <w:rPr>
          <w:rFonts w:ascii="Segoe UI" w:hAnsi="Segoe UI" w:cs="Segoe UI"/>
          <w:color w:val="3C4314"/>
          <w:sz w:val="23"/>
          <w:szCs w:val="23"/>
        </w:rPr>
        <w:t>AZ:</w:t>
      </w:r>
    </w:p>
    <w:p w14:paraId="738B5F60" w14:textId="77777777" w:rsidR="009D3D40" w:rsidRPr="009D3D40" w:rsidRDefault="005134D1" w:rsidP="009D3D40">
      <w:pPr>
        <w:pStyle w:val="ListParagraph"/>
        <w:numPr>
          <w:ilvl w:val="0"/>
          <w:numId w:val="12"/>
        </w:numPr>
        <w:spacing w:after="0" w:line="240" w:lineRule="auto"/>
        <w:rPr>
          <w:rFonts w:ascii="Segoe UI" w:hAnsi="Segoe UI" w:cs="Segoe UI"/>
          <w:color w:val="3C4314"/>
          <w:sz w:val="23"/>
          <w:szCs w:val="23"/>
        </w:rPr>
      </w:pPr>
      <w:r w:rsidRPr="009D3D40">
        <w:rPr>
          <w:rFonts w:ascii="Segoe UI" w:hAnsi="Segoe UI" w:cs="Segoe UI"/>
          <w:color w:val="3C4314"/>
          <w:sz w:val="23"/>
          <w:szCs w:val="23"/>
        </w:rPr>
        <w:t>The Arizona Game and Fish Department is reviewing the draft Mexican wolf recovery plan released June 29 by the U.S. Fish and Wildlife Service. Although the plan appears to address the substance of AZGFD’s</w:t>
      </w:r>
      <w:r w:rsidRPr="009D3D40">
        <w:rPr>
          <w:rFonts w:ascii="Segoe UI" w:hAnsi="Segoe UI" w:cs="Segoe UI"/>
          <w:bCs/>
          <w:color w:val="3C4314"/>
          <w:sz w:val="23"/>
          <w:szCs w:val="23"/>
        </w:rPr>
        <w:t> </w:t>
      </w:r>
      <w:hyperlink r:id="rId62" w:history="1">
        <w:r w:rsidRPr="009D3D40">
          <w:rPr>
            <w:rStyle w:val="Hyperlink"/>
            <w:rFonts w:ascii="Segoe UI" w:hAnsi="Segoe UI" w:cs="Segoe UI"/>
            <w:bCs/>
            <w:sz w:val="23"/>
            <w:szCs w:val="23"/>
            <w:u w:val="none"/>
          </w:rPr>
          <w:t>lawsuit</w:t>
        </w:r>
      </w:hyperlink>
      <w:r w:rsidRPr="009D3D40">
        <w:rPr>
          <w:rFonts w:ascii="Segoe UI" w:hAnsi="Segoe UI" w:cs="Segoe UI"/>
          <w:color w:val="3C4314"/>
          <w:sz w:val="23"/>
          <w:szCs w:val="23"/>
        </w:rPr>
        <w:t> filed in June 2015, Department scientists are continuing to evaluate the plan in detail before submitting formal comments by the Aug. 29 comment deadline.</w:t>
      </w:r>
      <w:hyperlink r:id="rId63" w:history="1">
        <w:r w:rsidRPr="009D3D40">
          <w:rPr>
            <w:rStyle w:val="Hyperlink"/>
            <w:rFonts w:ascii="Segoe UI" w:hAnsi="Segoe UI" w:cs="Segoe UI"/>
            <w:bCs/>
            <w:sz w:val="23"/>
            <w:szCs w:val="23"/>
            <w:u w:val="none"/>
          </w:rPr>
          <w:t> </w:t>
        </w:r>
      </w:hyperlink>
      <w:r w:rsidR="007438A9" w:rsidRPr="009D3D40">
        <w:rPr>
          <w:rFonts w:ascii="Segoe UI" w:hAnsi="Segoe UI" w:cs="Segoe UI"/>
          <w:color w:val="3C4314"/>
          <w:sz w:val="23"/>
          <w:szCs w:val="23"/>
        </w:rPr>
        <w:t xml:space="preserve"> </w:t>
      </w:r>
    </w:p>
    <w:p w14:paraId="44D6D8D1" w14:textId="77777777" w:rsidR="009D3D40" w:rsidRPr="009D3D40" w:rsidRDefault="00BE6076" w:rsidP="009D3D40">
      <w:pPr>
        <w:pStyle w:val="ListParagraph"/>
        <w:numPr>
          <w:ilvl w:val="0"/>
          <w:numId w:val="12"/>
        </w:numPr>
        <w:spacing w:after="0" w:line="240" w:lineRule="auto"/>
        <w:rPr>
          <w:rFonts w:ascii="Segoe UI" w:hAnsi="Segoe UI" w:cs="Segoe UI"/>
          <w:color w:val="3C4314"/>
          <w:sz w:val="23"/>
          <w:szCs w:val="23"/>
        </w:rPr>
      </w:pPr>
      <w:hyperlink r:id="rId64" w:history="1">
        <w:r w:rsidR="00BD026C" w:rsidRPr="007438A9">
          <w:rPr>
            <w:rStyle w:val="Hyperlink"/>
            <w:rFonts w:ascii="Segoe UI" w:eastAsia="Times New Roman" w:hAnsi="Segoe UI" w:cs="Segoe UI"/>
            <w:sz w:val="23"/>
            <w:szCs w:val="23"/>
            <w:lang w:eastAsia="en-US"/>
          </w:rPr>
          <w:t>James Ammons becomes chairman of Arizona Game and Fish Commission</w:t>
        </w:r>
      </w:hyperlink>
    </w:p>
    <w:p w14:paraId="014895FB" w14:textId="77777777" w:rsidR="009D3D40" w:rsidRPr="009D3D40" w:rsidRDefault="009D3D40" w:rsidP="009D3D40">
      <w:pPr>
        <w:spacing w:after="0" w:line="240" w:lineRule="auto"/>
        <w:rPr>
          <w:rStyle w:val="Strong"/>
          <w:rFonts w:ascii="Segoe UI" w:hAnsi="Segoe UI" w:cs="Segoe UI"/>
          <w:b w:val="0"/>
          <w:bCs w:val="0"/>
          <w:color w:val="3C4314"/>
          <w:sz w:val="23"/>
          <w:szCs w:val="23"/>
        </w:rPr>
      </w:pPr>
      <w:r w:rsidRPr="009D3D40">
        <w:rPr>
          <w:rStyle w:val="Strong"/>
          <w:rFonts w:ascii="Segoe UI" w:hAnsi="Segoe UI" w:cs="Segoe UI"/>
          <w:b w:val="0"/>
          <w:bCs w:val="0"/>
          <w:color w:val="3C4314"/>
          <w:sz w:val="23"/>
          <w:szCs w:val="23"/>
        </w:rPr>
        <w:t>CA:</w:t>
      </w:r>
    </w:p>
    <w:p w14:paraId="58AE7FAB" w14:textId="77777777" w:rsidR="009D3D40" w:rsidRPr="009D3D40" w:rsidRDefault="00BE6076" w:rsidP="009D3D40">
      <w:pPr>
        <w:pStyle w:val="ListParagraph"/>
        <w:numPr>
          <w:ilvl w:val="0"/>
          <w:numId w:val="13"/>
        </w:numPr>
        <w:spacing w:after="0" w:line="240" w:lineRule="auto"/>
        <w:rPr>
          <w:rFonts w:ascii="Segoe UI" w:eastAsia="Times New Roman" w:hAnsi="Segoe UI" w:cs="Segoe UI"/>
          <w:color w:val="auto"/>
          <w:sz w:val="23"/>
          <w:szCs w:val="23"/>
          <w:lang w:eastAsia="en-US"/>
        </w:rPr>
      </w:pPr>
      <w:hyperlink r:id="rId65" w:history="1">
        <w:r w:rsidR="009D3D40" w:rsidRPr="009D3D40">
          <w:rPr>
            <w:rStyle w:val="Hyperlink"/>
            <w:rFonts w:ascii="Segoe UI" w:eastAsia="Times New Roman" w:hAnsi="Segoe UI" w:cs="Segoe UI"/>
            <w:color w:val="005094"/>
            <w:sz w:val="23"/>
            <w:szCs w:val="23"/>
          </w:rPr>
          <w:t>California governor signs law to extend state’s cap-and-trade program</w:t>
        </w:r>
      </w:hyperlink>
    </w:p>
    <w:p w14:paraId="3964B9E2" w14:textId="77777777" w:rsidR="009D3D40" w:rsidRPr="009D3D40" w:rsidRDefault="00BE6076" w:rsidP="009D3D40">
      <w:pPr>
        <w:pStyle w:val="ListParagraph"/>
        <w:numPr>
          <w:ilvl w:val="0"/>
          <w:numId w:val="13"/>
        </w:numPr>
        <w:spacing w:after="0" w:line="240" w:lineRule="auto"/>
        <w:rPr>
          <w:rFonts w:ascii="Segoe UI" w:eastAsia="Times New Roman" w:hAnsi="Segoe UI" w:cs="Segoe UI"/>
          <w:color w:val="auto"/>
          <w:sz w:val="23"/>
          <w:szCs w:val="23"/>
          <w:lang w:eastAsia="en-US"/>
        </w:rPr>
      </w:pPr>
      <w:hyperlink r:id="rId66" w:history="1">
        <w:r w:rsidR="009D3D40" w:rsidRPr="009D3D40">
          <w:rPr>
            <w:rStyle w:val="Hyperlink"/>
            <w:rFonts w:ascii="Segoe UI" w:eastAsia="Times New Roman" w:hAnsi="Segoe UI" w:cs="Segoe UI"/>
            <w:bCs/>
            <w:color w:val="1F70A7"/>
            <w:sz w:val="23"/>
            <w:szCs w:val="23"/>
            <w:bdr w:val="none" w:sz="0" w:space="0" w:color="auto" w:frame="1"/>
          </w:rPr>
          <w:t>Governor Brown Signs Landmark Climate Bill to Extend California's Cap-and-Trade Program</w:t>
        </w:r>
      </w:hyperlink>
      <w:r w:rsidR="009D3D40" w:rsidRPr="009D3D40">
        <w:rPr>
          <w:rStyle w:val="apple-converted-space"/>
          <w:rFonts w:ascii="Segoe UI" w:eastAsia="Times New Roman" w:hAnsi="Segoe UI" w:cs="Segoe UI"/>
          <w:color w:val="505050"/>
          <w:sz w:val="23"/>
          <w:szCs w:val="23"/>
          <w:shd w:val="clear" w:color="auto" w:fill="F3ECDC"/>
        </w:rPr>
        <w:t> </w:t>
      </w:r>
    </w:p>
    <w:p w14:paraId="683BF495" w14:textId="77777777" w:rsidR="009D3D40" w:rsidRPr="009D3D40" w:rsidRDefault="009D3D40" w:rsidP="009D3D40">
      <w:pPr>
        <w:pStyle w:val="Heading5"/>
        <w:numPr>
          <w:ilvl w:val="0"/>
          <w:numId w:val="13"/>
        </w:numPr>
        <w:spacing w:before="0" w:after="0" w:line="240" w:lineRule="auto"/>
        <w:textAlignment w:val="baseline"/>
        <w:rPr>
          <w:rFonts w:ascii="Segoe UI" w:eastAsia="Times New Roman" w:hAnsi="Segoe UI" w:cs="Segoe UI"/>
          <w:color w:val="505050"/>
          <w:sz w:val="23"/>
          <w:szCs w:val="23"/>
          <w:lang w:eastAsia="en-US"/>
        </w:rPr>
      </w:pPr>
      <w:r w:rsidRPr="009D3D40">
        <w:rPr>
          <w:rStyle w:val="apple-converted-space"/>
          <w:rFonts w:ascii="Segoe UI" w:eastAsia="Times New Roman" w:hAnsi="Segoe UI" w:cs="Segoe UI"/>
          <w:color w:val="505050"/>
          <w:sz w:val="23"/>
          <w:szCs w:val="23"/>
        </w:rPr>
        <w:t> </w:t>
      </w:r>
      <w:hyperlink r:id="rId67" w:history="1">
        <w:r w:rsidRPr="009D3D40">
          <w:rPr>
            <w:rStyle w:val="Hyperlink"/>
            <w:rFonts w:ascii="Segoe UI" w:eastAsia="Times New Roman" w:hAnsi="Segoe UI" w:cs="Segoe UI"/>
            <w:color w:val="1F70A7"/>
            <w:sz w:val="23"/>
            <w:szCs w:val="23"/>
            <w:bdr w:val="none" w:sz="0" w:space="0" w:color="auto" w:frame="1"/>
          </w:rPr>
          <w:t>Governor Brown Signs Groundbreaking Bill to Reduce Air Pollution</w:t>
        </w:r>
      </w:hyperlink>
    </w:p>
    <w:p w14:paraId="5F22DE08" w14:textId="77777777" w:rsidR="009D3D40" w:rsidRPr="009D3D40" w:rsidRDefault="009D3D40" w:rsidP="009D3D40">
      <w:pPr>
        <w:pStyle w:val="ListParagraph"/>
        <w:spacing w:after="0" w:line="240" w:lineRule="auto"/>
        <w:rPr>
          <w:rFonts w:ascii="Segoe UI" w:hAnsi="Segoe UI" w:cs="Segoe UI"/>
          <w:color w:val="3C4314"/>
          <w:sz w:val="23"/>
          <w:szCs w:val="23"/>
        </w:rPr>
      </w:pPr>
    </w:p>
    <w:p w14:paraId="178018FE" w14:textId="01335D2A" w:rsidR="00D31874" w:rsidRPr="0048492E" w:rsidRDefault="009D3D40" w:rsidP="0048492E">
      <w:pPr>
        <w:rPr>
          <w:rFonts w:ascii="Segoe UI" w:eastAsia="Times New Roman" w:hAnsi="Segoe UI" w:cs="Segoe UI"/>
          <w:color w:val="auto"/>
          <w:sz w:val="23"/>
          <w:szCs w:val="23"/>
          <w:lang w:eastAsia="en-US"/>
        </w:rPr>
      </w:pPr>
      <w:r w:rsidRPr="009D3D40">
        <w:rPr>
          <w:rFonts w:ascii="Segoe UI" w:eastAsia="Times New Roman" w:hAnsi="Segoe UI" w:cs="Segoe UI"/>
          <w:bCs/>
          <w:color w:val="000000" w:themeColor="text1"/>
          <w:sz w:val="23"/>
          <w:szCs w:val="23"/>
        </w:rPr>
        <w:t xml:space="preserve">CO: </w:t>
      </w:r>
      <w:hyperlink r:id="rId68" w:tgtFrame="_blank" w:history="1">
        <w:r w:rsidR="00F26647" w:rsidRPr="009D3D40">
          <w:rPr>
            <w:rStyle w:val="Hyperlink"/>
            <w:rFonts w:ascii="Segoe UI" w:eastAsia="Times New Roman" w:hAnsi="Segoe UI" w:cs="Segoe UI"/>
            <w:bCs/>
            <w:color w:val="0563C1"/>
            <w:sz w:val="23"/>
            <w:szCs w:val="23"/>
          </w:rPr>
          <w:t>Colorado’s Wildlife Crossings Save Lives - CDOT Says They Need Your Help to Build More</w:t>
        </w:r>
      </w:hyperlink>
    </w:p>
    <w:p w14:paraId="284B8617" w14:textId="77777777" w:rsidR="004B52E4" w:rsidRPr="00E13940" w:rsidRDefault="00B60C3B" w:rsidP="00E13940">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5" w:name="_Toc489610340"/>
      <w:r w:rsidRPr="00E13940">
        <w:rPr>
          <w:rFonts w:ascii="Segoe UI" w:hAnsi="Segoe UI" w:cs="Segoe UI"/>
          <w:b/>
          <w:color w:val="000000" w:themeColor="text1"/>
          <w:sz w:val="32"/>
          <w:szCs w:val="22"/>
        </w:rPr>
        <w:t>Regional Updates</w:t>
      </w:r>
      <w:bookmarkEnd w:id="15"/>
    </w:p>
    <w:p w14:paraId="7463F492" w14:textId="77777777" w:rsidR="009D3D40" w:rsidRPr="0048492E" w:rsidRDefault="00F57DBF" w:rsidP="0048492E">
      <w:pPr>
        <w:pStyle w:val="ListParagraph"/>
        <w:numPr>
          <w:ilvl w:val="0"/>
          <w:numId w:val="31"/>
        </w:numPr>
        <w:spacing w:line="240" w:lineRule="auto"/>
        <w:rPr>
          <w:rFonts w:ascii="Segoe UI" w:eastAsia="Times New Roman" w:hAnsi="Segoe UI" w:cs="Segoe UI"/>
          <w:color w:val="225895"/>
          <w:sz w:val="23"/>
          <w:szCs w:val="23"/>
          <w:lang w:eastAsia="en-US"/>
        </w:rPr>
      </w:pPr>
      <w:r w:rsidRPr="0048492E">
        <w:rPr>
          <w:rFonts w:ascii="Segoe UI" w:eastAsia="Times New Roman" w:hAnsi="Segoe UI" w:cs="Segoe UI"/>
          <w:bCs/>
          <w:color w:val="225895"/>
          <w:sz w:val="23"/>
          <w:szCs w:val="23"/>
        </w:rPr>
        <w:t>Federal, State Officials Chart Next Steps in Sage-grouse Conservation</w:t>
      </w:r>
      <w:r w:rsidR="009D3D40" w:rsidRPr="0048492E">
        <w:rPr>
          <w:rFonts w:ascii="Segoe UI" w:eastAsia="Times New Roman" w:hAnsi="Segoe UI" w:cs="Segoe UI"/>
          <w:bCs/>
          <w:color w:val="225895"/>
          <w:sz w:val="23"/>
          <w:szCs w:val="23"/>
        </w:rPr>
        <w:t xml:space="preserve">: </w:t>
      </w:r>
      <w:hyperlink r:id="rId69" w:history="1">
        <w:r w:rsidRPr="0048492E">
          <w:rPr>
            <w:rStyle w:val="Hyperlink"/>
            <w:rFonts w:ascii="Segoe UI" w:eastAsia="Times New Roman" w:hAnsi="Segoe UI" w:cs="Segoe UI"/>
            <w:sz w:val="23"/>
            <w:szCs w:val="23"/>
          </w:rPr>
          <w:t>BLM News Release</w:t>
        </w:r>
      </w:hyperlink>
    </w:p>
    <w:p w14:paraId="39AA8B89" w14:textId="77777777" w:rsidR="002057F2" w:rsidRPr="0048492E" w:rsidRDefault="00BE6076" w:rsidP="0048492E">
      <w:pPr>
        <w:pStyle w:val="ListParagraph"/>
        <w:numPr>
          <w:ilvl w:val="0"/>
          <w:numId w:val="31"/>
        </w:numPr>
        <w:spacing w:line="240" w:lineRule="auto"/>
        <w:rPr>
          <w:rFonts w:ascii="Segoe UI" w:eastAsia="Times New Roman" w:hAnsi="Segoe UI" w:cs="Segoe UI"/>
          <w:color w:val="225895"/>
          <w:sz w:val="23"/>
          <w:szCs w:val="23"/>
          <w:lang w:eastAsia="en-US"/>
        </w:rPr>
      </w:pPr>
      <w:hyperlink r:id="rId70" w:history="1">
        <w:r w:rsidR="003C0C9D" w:rsidRPr="0048492E">
          <w:rPr>
            <w:rStyle w:val="Hyperlink"/>
            <w:rFonts w:ascii="Segoe UI" w:eastAsia="Times New Roman" w:hAnsi="Segoe UI" w:cs="Segoe UI"/>
            <w:sz w:val="23"/>
            <w:szCs w:val="23"/>
          </w:rPr>
          <w:t>Recommendation letter from Congressmen on National Monuments</w:t>
        </w:r>
      </w:hyperlink>
    </w:p>
    <w:p w14:paraId="5EB7E268" w14:textId="77777777" w:rsidR="002057F2" w:rsidRPr="0048492E" w:rsidRDefault="00BE6076" w:rsidP="0048492E">
      <w:pPr>
        <w:pStyle w:val="ListParagraph"/>
        <w:numPr>
          <w:ilvl w:val="0"/>
          <w:numId w:val="31"/>
        </w:numPr>
        <w:spacing w:line="240" w:lineRule="auto"/>
        <w:rPr>
          <w:rFonts w:ascii="Segoe UI" w:eastAsia="Times New Roman" w:hAnsi="Segoe UI" w:cs="Segoe UI"/>
          <w:b/>
          <w:bCs/>
          <w:color w:val="1A7089"/>
          <w:sz w:val="23"/>
          <w:szCs w:val="23"/>
        </w:rPr>
      </w:pPr>
      <w:hyperlink r:id="rId71" w:history="1">
        <w:r w:rsidR="002057F2" w:rsidRPr="0048492E">
          <w:rPr>
            <w:rStyle w:val="Hyperlink"/>
            <w:rFonts w:ascii="Segoe UI" w:eastAsia="Times New Roman" w:hAnsi="Segoe UI" w:cs="Segoe UI"/>
            <w:bCs/>
            <w:color w:val="1A7089"/>
            <w:sz w:val="23"/>
            <w:szCs w:val="23"/>
          </w:rPr>
          <w:t>New Poster Highlights How Efforts for Sage Grouse Come Full Circle</w:t>
        </w:r>
      </w:hyperlink>
    </w:p>
    <w:p w14:paraId="4F758F3D" w14:textId="77777777" w:rsidR="009D3D40" w:rsidRPr="0048492E" w:rsidRDefault="009D3D40" w:rsidP="0048492E">
      <w:pPr>
        <w:pStyle w:val="ListParagraph"/>
        <w:numPr>
          <w:ilvl w:val="0"/>
          <w:numId w:val="15"/>
        </w:numPr>
        <w:spacing w:after="0" w:line="240" w:lineRule="auto"/>
        <w:rPr>
          <w:rFonts w:ascii="Segoe UI" w:hAnsi="Segoe UI" w:cs="Segoe UI"/>
          <w:color w:val="000000" w:themeColor="text1"/>
          <w:sz w:val="23"/>
          <w:szCs w:val="23"/>
        </w:rPr>
      </w:pPr>
      <w:r w:rsidRPr="0048492E">
        <w:rPr>
          <w:rFonts w:ascii="Segoe UI" w:hAnsi="Segoe UI" w:cs="Segoe UI"/>
          <w:color w:val="000000" w:themeColor="text1"/>
          <w:sz w:val="23"/>
          <w:szCs w:val="23"/>
        </w:rPr>
        <w:lastRenderedPageBreak/>
        <w:t>Wildfire update:</w:t>
      </w:r>
    </w:p>
    <w:p w14:paraId="6C0500BB" w14:textId="77777777" w:rsidR="009D3D40" w:rsidRPr="0048492E" w:rsidRDefault="00BE6076" w:rsidP="0048492E">
      <w:pPr>
        <w:pStyle w:val="ListParagraph"/>
        <w:numPr>
          <w:ilvl w:val="1"/>
          <w:numId w:val="15"/>
        </w:numPr>
        <w:spacing w:after="0" w:line="240" w:lineRule="auto"/>
        <w:rPr>
          <w:rFonts w:ascii="Segoe UI" w:hAnsi="Segoe UI" w:cs="Segoe UI"/>
          <w:sz w:val="23"/>
          <w:szCs w:val="23"/>
        </w:rPr>
      </w:pPr>
      <w:hyperlink r:id="rId72" w:history="1">
        <w:r w:rsidR="002057F2" w:rsidRPr="0048492E">
          <w:rPr>
            <w:rStyle w:val="Hyperlink"/>
            <w:rFonts w:ascii="Segoe UI" w:eastAsia="Times New Roman" w:hAnsi="Segoe UI" w:cs="Segoe UI"/>
            <w:bCs/>
            <w:color w:val="1A7089"/>
            <w:sz w:val="23"/>
            <w:szCs w:val="23"/>
          </w:rPr>
          <w:t>Roundup Of Wildfire Resources</w:t>
        </w:r>
      </w:hyperlink>
    </w:p>
    <w:p w14:paraId="16FA0384" w14:textId="77777777" w:rsidR="009D3D40" w:rsidRPr="0048492E" w:rsidRDefault="00BE6076" w:rsidP="0048492E">
      <w:pPr>
        <w:pStyle w:val="ListParagraph"/>
        <w:numPr>
          <w:ilvl w:val="1"/>
          <w:numId w:val="15"/>
        </w:numPr>
        <w:spacing w:after="0" w:line="240" w:lineRule="auto"/>
        <w:rPr>
          <w:rFonts w:ascii="Segoe UI" w:hAnsi="Segoe UI" w:cs="Segoe UI"/>
          <w:sz w:val="23"/>
          <w:szCs w:val="23"/>
        </w:rPr>
      </w:pPr>
      <w:hyperlink r:id="rId73" w:history="1">
        <w:r w:rsidR="00A77996" w:rsidRPr="0048492E">
          <w:rPr>
            <w:rStyle w:val="Hyperlink"/>
            <w:rFonts w:ascii="Segoe UI" w:eastAsia="Times New Roman" w:hAnsi="Segoe UI" w:cs="Segoe UI"/>
            <w:color w:val="427FED"/>
            <w:sz w:val="23"/>
            <w:szCs w:val="23"/>
          </w:rPr>
          <w:t>Researchers discover how wildfires create their own</w:t>
        </w:r>
        <w:r w:rsidR="00A77996" w:rsidRPr="0048492E">
          <w:rPr>
            <w:rStyle w:val="apple-converted-space"/>
            <w:rFonts w:ascii="Segoe UI" w:eastAsia="Times New Roman" w:hAnsi="Segoe UI" w:cs="Segoe UI"/>
            <w:color w:val="427FED"/>
            <w:sz w:val="23"/>
            <w:szCs w:val="23"/>
          </w:rPr>
          <w:t> </w:t>
        </w:r>
        <w:r w:rsidR="00A77996" w:rsidRPr="0048492E">
          <w:rPr>
            <w:rStyle w:val="Hyperlink"/>
            <w:rFonts w:ascii="Segoe UI" w:eastAsia="Times New Roman" w:hAnsi="Segoe UI" w:cs="Segoe UI"/>
            <w:b/>
            <w:bCs/>
            <w:color w:val="427FED"/>
            <w:sz w:val="23"/>
            <w:szCs w:val="23"/>
          </w:rPr>
          <w:t>weather</w:t>
        </w:r>
      </w:hyperlink>
    </w:p>
    <w:p w14:paraId="1065A2EB" w14:textId="77777777" w:rsidR="006E0D1A" w:rsidRPr="0048492E" w:rsidRDefault="00BE6076" w:rsidP="0048492E">
      <w:pPr>
        <w:pStyle w:val="ListParagraph"/>
        <w:numPr>
          <w:ilvl w:val="1"/>
          <w:numId w:val="15"/>
        </w:numPr>
        <w:spacing w:after="0" w:line="240" w:lineRule="auto"/>
        <w:rPr>
          <w:rFonts w:ascii="Segoe UI" w:hAnsi="Segoe UI" w:cs="Segoe UI"/>
          <w:sz w:val="23"/>
          <w:szCs w:val="23"/>
        </w:rPr>
      </w:pPr>
      <w:hyperlink r:id="rId74" w:history="1">
        <w:r w:rsidR="006E0D1A" w:rsidRPr="0048492E">
          <w:rPr>
            <w:rStyle w:val="Hyperlink"/>
            <w:rFonts w:ascii="Segoe UI" w:eastAsia="Times New Roman" w:hAnsi="Segoe UI" w:cs="Segoe UI"/>
            <w:color w:val="112B36"/>
            <w:sz w:val="23"/>
            <w:szCs w:val="23"/>
          </w:rPr>
          <w:t>A Bird's-Eye View of a Bad Wildfire Season in the West</w:t>
        </w:r>
      </w:hyperlink>
    </w:p>
    <w:p w14:paraId="2627BB2F" w14:textId="77777777" w:rsidR="009D3D40" w:rsidRPr="00F23B8C" w:rsidRDefault="009D3D40" w:rsidP="0048492E">
      <w:pPr>
        <w:pStyle w:val="ListParagraph"/>
        <w:numPr>
          <w:ilvl w:val="1"/>
          <w:numId w:val="15"/>
        </w:numPr>
        <w:spacing w:line="240" w:lineRule="auto"/>
        <w:rPr>
          <w:rFonts w:ascii="Segoe UI" w:eastAsia="Times New Roman" w:hAnsi="Segoe UI" w:cs="Segoe UI"/>
          <w:color w:val="000000"/>
          <w:sz w:val="23"/>
          <w:szCs w:val="23"/>
          <w:lang w:eastAsia="en-US"/>
        </w:rPr>
      </w:pPr>
      <w:r w:rsidRPr="0048492E">
        <w:rPr>
          <w:rFonts w:ascii="Segoe UI" w:eastAsia="Times New Roman" w:hAnsi="Segoe UI" w:cs="Segoe UI"/>
          <w:color w:val="FF8C00"/>
          <w:sz w:val="23"/>
          <w:szCs w:val="23"/>
        </w:rPr>
        <w:t xml:space="preserve">Using Prescribed Fire for Rangeland Health and Resilience. </w:t>
      </w:r>
      <w:hyperlink r:id="rId75" w:tgtFrame="_blank" w:history="1">
        <w:r w:rsidRPr="00F23B8C">
          <w:rPr>
            <w:rStyle w:val="Hyperlink"/>
            <w:rFonts w:ascii="Segoe UI" w:eastAsia="Times New Roman" w:hAnsi="Segoe UI" w:cs="Segoe UI"/>
            <w:bCs/>
            <w:color w:val="008080"/>
            <w:sz w:val="23"/>
            <w:szCs w:val="23"/>
          </w:rPr>
          <w:t>Longer version of video here</w:t>
        </w:r>
      </w:hyperlink>
    </w:p>
    <w:p w14:paraId="5D44BB2F" w14:textId="77777777" w:rsidR="009D3D40" w:rsidRPr="0048492E" w:rsidRDefault="009D3D40" w:rsidP="0048492E">
      <w:pPr>
        <w:pStyle w:val="ListParagraph"/>
        <w:numPr>
          <w:ilvl w:val="1"/>
          <w:numId w:val="15"/>
        </w:numPr>
        <w:spacing w:line="240" w:lineRule="auto"/>
        <w:rPr>
          <w:rFonts w:ascii="Segoe UI" w:eastAsia="Times New Roman" w:hAnsi="Segoe UI" w:cs="Segoe UI"/>
          <w:color w:val="FF8C00"/>
          <w:sz w:val="23"/>
          <w:szCs w:val="23"/>
        </w:rPr>
      </w:pPr>
      <w:r w:rsidRPr="0048492E">
        <w:rPr>
          <w:rFonts w:ascii="Segoe UI" w:eastAsia="Times New Roman" w:hAnsi="Segoe UI" w:cs="Segoe UI"/>
          <w:color w:val="FF8C00"/>
          <w:sz w:val="23"/>
          <w:szCs w:val="23"/>
        </w:rPr>
        <w:t xml:space="preserve">Prescribed Fire Requires a Balancing Act. </w:t>
      </w:r>
      <w:hyperlink r:id="rId76" w:tgtFrame="_blank" w:history="1">
        <w:r w:rsidRPr="00F23B8C">
          <w:rPr>
            <w:rStyle w:val="Hyperlink"/>
            <w:rFonts w:ascii="Segoe UI" w:eastAsia="Times New Roman" w:hAnsi="Segoe UI" w:cs="Segoe UI"/>
            <w:bCs/>
            <w:color w:val="008080"/>
            <w:sz w:val="23"/>
            <w:szCs w:val="23"/>
          </w:rPr>
          <w:t>More here</w:t>
        </w:r>
      </w:hyperlink>
    </w:p>
    <w:p w14:paraId="30CDF45C" w14:textId="3CB563ED" w:rsidR="009D3D40" w:rsidRPr="0048492E" w:rsidRDefault="009D3D40" w:rsidP="0048492E">
      <w:pPr>
        <w:pStyle w:val="ListParagraph"/>
        <w:numPr>
          <w:ilvl w:val="1"/>
          <w:numId w:val="15"/>
        </w:numPr>
        <w:spacing w:after="0" w:line="240" w:lineRule="auto"/>
        <w:rPr>
          <w:rFonts w:ascii="Segoe UI" w:hAnsi="Segoe UI" w:cs="Segoe UI"/>
          <w:color w:val="auto"/>
          <w:sz w:val="23"/>
          <w:szCs w:val="23"/>
          <w:lang w:eastAsia="en-US"/>
        </w:rPr>
      </w:pPr>
      <w:r w:rsidRPr="00F23B8C">
        <w:rPr>
          <w:rFonts w:ascii="Segoe UI" w:hAnsi="Segoe UI" w:cs="Segoe UI"/>
          <w:bCs/>
          <w:color w:val="auto"/>
          <w:sz w:val="23"/>
          <w:szCs w:val="23"/>
          <w:lang w:eastAsia="en-US"/>
        </w:rPr>
        <w:t>GAO REPORT: WILDLAND FIRE RISK REDUCTION.</w:t>
      </w:r>
      <w:r w:rsidRPr="0048492E">
        <w:rPr>
          <w:rFonts w:ascii="Segoe UI" w:hAnsi="Segoe UI" w:cs="Segoe UI"/>
          <w:b/>
          <w:bCs/>
          <w:color w:val="auto"/>
          <w:sz w:val="23"/>
          <w:szCs w:val="23"/>
          <w:lang w:eastAsia="en-US"/>
        </w:rPr>
        <w:t xml:space="preserve"> </w:t>
      </w:r>
      <w:r w:rsidR="00F23B8C">
        <w:rPr>
          <w:rFonts w:ascii="Segoe UI" w:hAnsi="Segoe UI" w:cs="Segoe UI"/>
          <w:color w:val="auto"/>
          <w:sz w:val="23"/>
          <w:szCs w:val="23"/>
          <w:lang w:eastAsia="en-US"/>
        </w:rPr>
        <w:t>A</w:t>
      </w:r>
      <w:r w:rsidRPr="0048492E">
        <w:rPr>
          <w:rFonts w:ascii="Segoe UI" w:hAnsi="Segoe UI" w:cs="Segoe UI"/>
          <w:color w:val="auto"/>
          <w:sz w:val="23"/>
          <w:szCs w:val="23"/>
          <w:lang w:eastAsia="en-US"/>
        </w:rPr>
        <w:t xml:space="preserve"> report on factors that contribute to wildland fires and federal-nonfederal collaboration to reduce the risk of wildland fires (</w:t>
      </w:r>
      <w:hyperlink r:id="rId77" w:history="1">
        <w:r w:rsidRPr="0048492E">
          <w:rPr>
            <w:rStyle w:val="Hyperlink"/>
            <w:rFonts w:ascii="Segoe UI" w:hAnsi="Segoe UI" w:cs="Segoe UI"/>
            <w:sz w:val="23"/>
            <w:szCs w:val="23"/>
            <w:lang w:eastAsia="en-US"/>
          </w:rPr>
          <w:t>GAO-17-357</w:t>
        </w:r>
      </w:hyperlink>
      <w:r w:rsidRPr="0048492E">
        <w:rPr>
          <w:rFonts w:ascii="Segoe UI" w:hAnsi="Segoe UI" w:cs="Segoe UI"/>
          <w:color w:val="auto"/>
          <w:sz w:val="23"/>
          <w:szCs w:val="23"/>
          <w:lang w:eastAsia="en-US"/>
        </w:rPr>
        <w:t xml:space="preserve">). According to GAO, federal agencies can collaborate with nonfederal stakeholders to reduce the risk of wildland fires; this is a key aspect of the National Cohesive Wildland Fire Management Strategy. GAO </w:t>
      </w:r>
      <w:r w:rsidRPr="0048492E">
        <w:rPr>
          <w:rFonts w:ascii="Segoe UI" w:hAnsi="Segoe UI" w:cs="Segoe UI"/>
          <w:color w:val="000000" w:themeColor="text1"/>
          <w:sz w:val="23"/>
          <w:szCs w:val="23"/>
          <w:lang w:eastAsia="en-US"/>
        </w:rPr>
        <w:t xml:space="preserve">recommends </w:t>
      </w:r>
      <w:r w:rsidRPr="0048492E">
        <w:rPr>
          <w:rFonts w:ascii="Segoe UI" w:hAnsi="Segoe UI" w:cs="Segoe UI"/>
          <w:color w:val="auto"/>
          <w:sz w:val="23"/>
          <w:szCs w:val="23"/>
          <w:lang w:eastAsia="en-US"/>
        </w:rPr>
        <w:t>that federal agencies work with the Wildland Fire Leadership Council, which provides oversight and leadership for the strategy, to develop measures to assess progress toward achieving the strategy’s goals. </w:t>
      </w:r>
    </w:p>
    <w:p w14:paraId="682431AE" w14:textId="77777777" w:rsidR="009D3D40" w:rsidRPr="00F23B8C" w:rsidRDefault="00BE6076" w:rsidP="0048492E">
      <w:pPr>
        <w:pStyle w:val="ListParagraph"/>
        <w:numPr>
          <w:ilvl w:val="1"/>
          <w:numId w:val="15"/>
        </w:numPr>
        <w:spacing w:after="0" w:line="240" w:lineRule="auto"/>
        <w:rPr>
          <w:rFonts w:ascii="Segoe UI" w:eastAsia="Times New Roman" w:hAnsi="Segoe UI" w:cs="Segoe UI"/>
          <w:color w:val="auto"/>
          <w:sz w:val="23"/>
          <w:szCs w:val="23"/>
          <w:lang w:eastAsia="en-US"/>
        </w:rPr>
      </w:pPr>
      <w:hyperlink r:id="rId78" w:tgtFrame="_blank" w:history="1">
        <w:r w:rsidR="009D3D40" w:rsidRPr="00F23B8C">
          <w:rPr>
            <w:rStyle w:val="Hyperlink"/>
            <w:rFonts w:ascii="Segoe UI" w:eastAsia="Times New Roman" w:hAnsi="Segoe UI" w:cs="Segoe UI"/>
            <w:bCs/>
            <w:color w:val="0B8ED1"/>
            <w:sz w:val="23"/>
            <w:szCs w:val="23"/>
          </w:rPr>
          <w:t>National Guard mobilizes to help fight multiple wildfires in western US</w:t>
        </w:r>
      </w:hyperlink>
    </w:p>
    <w:p w14:paraId="4F92CC42" w14:textId="77777777" w:rsidR="006076B4" w:rsidRPr="0048492E" w:rsidRDefault="009D3D40" w:rsidP="0048492E">
      <w:pPr>
        <w:pStyle w:val="ListParagraph"/>
        <w:numPr>
          <w:ilvl w:val="0"/>
          <w:numId w:val="15"/>
        </w:numPr>
        <w:spacing w:after="0" w:line="240" w:lineRule="auto"/>
        <w:rPr>
          <w:rFonts w:ascii="Segoe UI" w:hAnsi="Segoe UI" w:cs="Segoe UI"/>
          <w:color w:val="000000" w:themeColor="text1"/>
          <w:sz w:val="23"/>
          <w:szCs w:val="23"/>
        </w:rPr>
      </w:pPr>
      <w:r w:rsidRPr="0048492E">
        <w:rPr>
          <w:rFonts w:ascii="Segoe UI" w:eastAsia="Times New Roman" w:hAnsi="Segoe UI" w:cs="Segoe UI"/>
          <w:color w:val="000000" w:themeColor="text1"/>
          <w:sz w:val="23"/>
          <w:szCs w:val="23"/>
        </w:rPr>
        <w:t>National Wind Wildlife Update:</w:t>
      </w:r>
    </w:p>
    <w:p w14:paraId="4DB2D6F8" w14:textId="77777777" w:rsidR="00610B7B" w:rsidRPr="0048492E" w:rsidRDefault="00BE6076" w:rsidP="0048492E">
      <w:pPr>
        <w:numPr>
          <w:ilvl w:val="0"/>
          <w:numId w:val="3"/>
        </w:numPr>
        <w:spacing w:after="0" w:line="240" w:lineRule="auto"/>
        <w:rPr>
          <w:rStyle w:val="Hyperlink"/>
          <w:rFonts w:ascii="Segoe UI" w:eastAsia="Times New Roman" w:hAnsi="Segoe UI" w:cs="Segoe UI"/>
          <w:sz w:val="23"/>
          <w:szCs w:val="23"/>
          <w:lang w:eastAsia="en-US"/>
        </w:rPr>
      </w:pPr>
      <w:hyperlink r:id="rId79" w:anchor="AFWA" w:tgtFrame="_blank" w:history="1">
        <w:r w:rsidR="00610B7B" w:rsidRPr="0048492E">
          <w:rPr>
            <w:rStyle w:val="Hyperlink"/>
            <w:rFonts w:ascii="Segoe UI" w:eastAsia="Times New Roman" w:hAnsi="Segoe UI" w:cs="Segoe UI"/>
            <w:color w:val="006CA8"/>
            <w:sz w:val="23"/>
            <w:szCs w:val="23"/>
          </w:rPr>
          <w:t>Save the Date: </w:t>
        </w:r>
      </w:hyperlink>
      <w:hyperlink r:id="rId80" w:anchor="AFWA" w:tgtFrame="_blank" w:history="1">
        <w:r w:rsidR="00610B7B" w:rsidRPr="0048492E">
          <w:rPr>
            <w:rStyle w:val="Hyperlink"/>
            <w:rFonts w:ascii="Segoe UI" w:eastAsia="Times New Roman" w:hAnsi="Segoe UI" w:cs="Segoe UI"/>
            <w:color w:val="006CA8"/>
            <w:sz w:val="23"/>
            <w:szCs w:val="23"/>
          </w:rPr>
          <w:t>Upcoming </w:t>
        </w:r>
      </w:hyperlink>
      <w:r w:rsidR="007438A9" w:rsidRPr="0048492E">
        <w:rPr>
          <w:rFonts w:ascii="Segoe UI" w:eastAsia="Times New Roman" w:hAnsi="Segoe UI" w:cs="Segoe UI"/>
          <w:sz w:val="23"/>
          <w:szCs w:val="23"/>
        </w:rPr>
        <w:fldChar w:fldCharType="begin"/>
      </w:r>
      <w:r w:rsidR="007438A9" w:rsidRPr="0048492E">
        <w:rPr>
          <w:rFonts w:ascii="Segoe UI" w:eastAsia="Times New Roman" w:hAnsi="Segoe UI" w:cs="Segoe UI"/>
          <w:sz w:val="23"/>
          <w:szCs w:val="23"/>
        </w:rPr>
        <w:instrText xml:space="preserve"> HYPERLINK "https://www.nationalwind.org/save-the-date-wind-and-wildlife-workshop-sponsored-by-afwa-bci-awwi-and-nrel-week-of-october-9-2017/" \t "_blank" </w:instrText>
      </w:r>
      <w:r w:rsidR="007438A9" w:rsidRPr="0048492E">
        <w:rPr>
          <w:rFonts w:ascii="Segoe UI" w:eastAsia="Times New Roman" w:hAnsi="Segoe UI" w:cs="Segoe UI"/>
          <w:sz w:val="23"/>
          <w:szCs w:val="23"/>
        </w:rPr>
        <w:fldChar w:fldCharType="separate"/>
      </w:r>
      <w:r w:rsidR="00610B7B" w:rsidRPr="0048492E">
        <w:rPr>
          <w:rStyle w:val="Hyperlink"/>
          <w:rFonts w:ascii="Segoe UI" w:eastAsia="Times New Roman" w:hAnsi="Segoe UI" w:cs="Segoe UI"/>
          <w:sz w:val="23"/>
          <w:szCs w:val="23"/>
        </w:rPr>
        <w:t>Wind &amp; Wildlife Workshop Sponsored by AFWA, BCI, AWWI, and NREL</w:t>
      </w:r>
    </w:p>
    <w:p w14:paraId="60EDBD83" w14:textId="77777777" w:rsidR="005A335A" w:rsidRPr="0048492E" w:rsidRDefault="007438A9" w:rsidP="0048492E">
      <w:pPr>
        <w:numPr>
          <w:ilvl w:val="0"/>
          <w:numId w:val="3"/>
        </w:numPr>
        <w:spacing w:after="0" w:line="240" w:lineRule="auto"/>
        <w:rPr>
          <w:rStyle w:val="Hyperlink"/>
          <w:rFonts w:ascii="Segoe UI" w:eastAsia="Times New Roman" w:hAnsi="Segoe UI" w:cs="Segoe UI"/>
          <w:sz w:val="23"/>
          <w:szCs w:val="23"/>
          <w:lang w:eastAsia="en-US"/>
        </w:rPr>
      </w:pPr>
      <w:r w:rsidRPr="0048492E">
        <w:rPr>
          <w:rFonts w:ascii="Segoe UI" w:eastAsia="Times New Roman" w:hAnsi="Segoe UI" w:cs="Segoe UI"/>
          <w:sz w:val="23"/>
          <w:szCs w:val="23"/>
        </w:rPr>
        <w:fldChar w:fldCharType="end"/>
      </w:r>
      <w:r w:rsidRPr="0048492E">
        <w:rPr>
          <w:rFonts w:ascii="Segoe UI" w:eastAsia="Times New Roman" w:hAnsi="Segoe UI" w:cs="Segoe UI"/>
          <w:sz w:val="23"/>
          <w:szCs w:val="23"/>
        </w:rPr>
        <w:fldChar w:fldCharType="begin"/>
      </w:r>
      <w:r w:rsidRPr="0048492E">
        <w:rPr>
          <w:rFonts w:ascii="Segoe UI" w:eastAsia="Times New Roman" w:hAnsi="Segoe UI" w:cs="Segoe UI"/>
          <w:sz w:val="23"/>
          <w:szCs w:val="23"/>
        </w:rPr>
        <w:instrText xml:space="preserve"> HYPERLINK "https://awwi.org/june-28-2017-awwis-2018-2020-national-wind-wildlife-research-plan-now-online-2/" \t "_blank" </w:instrText>
      </w:r>
      <w:r w:rsidRPr="0048492E">
        <w:rPr>
          <w:rFonts w:ascii="Segoe UI" w:eastAsia="Times New Roman" w:hAnsi="Segoe UI" w:cs="Segoe UI"/>
          <w:sz w:val="23"/>
          <w:szCs w:val="23"/>
        </w:rPr>
        <w:fldChar w:fldCharType="separate"/>
      </w:r>
      <w:r w:rsidR="005A335A" w:rsidRPr="0048492E">
        <w:rPr>
          <w:rStyle w:val="Hyperlink"/>
          <w:rFonts w:ascii="Segoe UI" w:eastAsia="Times New Roman" w:hAnsi="Segoe UI" w:cs="Segoe UI"/>
          <w:sz w:val="23"/>
          <w:szCs w:val="23"/>
        </w:rPr>
        <w:t>AWWI Releases National Wind Wildlife Research Plan</w:t>
      </w:r>
    </w:p>
    <w:p w14:paraId="1B8C2721" w14:textId="77777777" w:rsidR="00DD60C7" w:rsidRPr="0048492E" w:rsidRDefault="007438A9" w:rsidP="0048492E">
      <w:pPr>
        <w:numPr>
          <w:ilvl w:val="0"/>
          <w:numId w:val="3"/>
        </w:numPr>
        <w:spacing w:after="0" w:line="240" w:lineRule="auto"/>
        <w:rPr>
          <w:rStyle w:val="Hyperlink"/>
          <w:rFonts w:ascii="Segoe UI" w:eastAsia="Times New Roman" w:hAnsi="Segoe UI" w:cs="Segoe UI"/>
          <w:sz w:val="23"/>
          <w:szCs w:val="23"/>
          <w:lang w:eastAsia="en-US"/>
        </w:rPr>
      </w:pPr>
      <w:r w:rsidRPr="0048492E">
        <w:rPr>
          <w:rFonts w:ascii="Segoe UI" w:eastAsia="Times New Roman" w:hAnsi="Segoe UI" w:cs="Segoe UI"/>
          <w:sz w:val="23"/>
          <w:szCs w:val="23"/>
        </w:rPr>
        <w:fldChar w:fldCharType="end"/>
      </w:r>
      <w:r w:rsidRPr="0048492E">
        <w:rPr>
          <w:rFonts w:ascii="Segoe UI" w:eastAsia="Times New Roman" w:hAnsi="Segoe UI" w:cs="Segoe UI"/>
          <w:sz w:val="23"/>
          <w:szCs w:val="23"/>
        </w:rPr>
        <w:fldChar w:fldCharType="begin"/>
      </w:r>
      <w:r w:rsidRPr="0048492E">
        <w:rPr>
          <w:rFonts w:ascii="Segoe UI" w:eastAsia="Times New Roman" w:hAnsi="Segoe UI" w:cs="Segoe UI"/>
          <w:sz w:val="23"/>
          <w:szCs w:val="23"/>
        </w:rPr>
        <w:instrText xml:space="preserve"> HYPERLINK "https://awwi.org/awwi-releases-updated-summary-of-wind-wildlife-interactions/" \t "_blank" </w:instrText>
      </w:r>
      <w:r w:rsidRPr="0048492E">
        <w:rPr>
          <w:rFonts w:ascii="Segoe UI" w:eastAsia="Times New Roman" w:hAnsi="Segoe UI" w:cs="Segoe UI"/>
          <w:sz w:val="23"/>
          <w:szCs w:val="23"/>
        </w:rPr>
        <w:fldChar w:fldCharType="separate"/>
      </w:r>
      <w:r w:rsidR="00DD60C7" w:rsidRPr="0048492E">
        <w:rPr>
          <w:rStyle w:val="Hyperlink"/>
          <w:rFonts w:ascii="Segoe UI" w:eastAsia="Times New Roman" w:hAnsi="Segoe UI" w:cs="Segoe UI"/>
          <w:sz w:val="23"/>
          <w:szCs w:val="23"/>
        </w:rPr>
        <w:t>2017 Update to AWWI's Summary of Wind-Wildlife Interactions Now Available</w:t>
      </w:r>
    </w:p>
    <w:p w14:paraId="6AC5DCFA" w14:textId="77777777" w:rsidR="00DD60C7" w:rsidRPr="0048492E" w:rsidRDefault="007438A9" w:rsidP="0048492E">
      <w:pPr>
        <w:pStyle w:val="ListParagraph"/>
        <w:numPr>
          <w:ilvl w:val="0"/>
          <w:numId w:val="3"/>
        </w:numPr>
        <w:spacing w:after="0" w:line="240" w:lineRule="auto"/>
        <w:rPr>
          <w:rFonts w:ascii="Segoe UI" w:eastAsia="Times New Roman" w:hAnsi="Segoe UI" w:cs="Segoe UI"/>
          <w:color w:val="auto"/>
          <w:sz w:val="23"/>
          <w:szCs w:val="23"/>
          <w:lang w:eastAsia="en-US"/>
        </w:rPr>
      </w:pPr>
      <w:r w:rsidRPr="0048492E">
        <w:rPr>
          <w:rFonts w:ascii="Segoe UI" w:eastAsia="Times New Roman" w:hAnsi="Segoe UI" w:cs="Segoe UI"/>
          <w:sz w:val="23"/>
          <w:szCs w:val="23"/>
        </w:rPr>
        <w:fldChar w:fldCharType="end"/>
      </w:r>
      <w:hyperlink r:id="rId81" w:tgtFrame="_blank" w:history="1">
        <w:r w:rsidR="00DD60C7" w:rsidRPr="0048492E">
          <w:rPr>
            <w:rStyle w:val="Hyperlink"/>
            <w:rFonts w:ascii="Segoe UI" w:eastAsia="Times New Roman" w:hAnsi="Segoe UI" w:cs="Segoe UI"/>
            <w:color w:val="006CA8"/>
            <w:sz w:val="23"/>
            <w:szCs w:val="23"/>
          </w:rPr>
          <w:t>Summary and Synthesis of the Latest Knowledge on Wind Energy and Wildlife</w:t>
        </w:r>
      </w:hyperlink>
    </w:p>
    <w:p w14:paraId="43BB414E" w14:textId="77777777" w:rsidR="00610B7B" w:rsidRPr="0048492E" w:rsidRDefault="00610B7B" w:rsidP="0048492E">
      <w:pPr>
        <w:spacing w:after="0" w:line="240" w:lineRule="auto"/>
        <w:rPr>
          <w:rFonts w:ascii="Segoe UI" w:hAnsi="Segoe UI" w:cs="Segoe UI"/>
          <w:sz w:val="23"/>
          <w:szCs w:val="23"/>
        </w:rPr>
      </w:pPr>
    </w:p>
    <w:p w14:paraId="01C52921" w14:textId="77777777" w:rsidR="00FC67AC" w:rsidRPr="0048492E" w:rsidRDefault="00FC67AC" w:rsidP="0048492E">
      <w:pPr>
        <w:spacing w:after="0" w:line="240" w:lineRule="auto"/>
        <w:rPr>
          <w:rFonts w:ascii="Segoe UI" w:hAnsi="Segoe UI" w:cs="Segoe UI"/>
          <w:color w:val="000000" w:themeColor="text1"/>
          <w:sz w:val="23"/>
          <w:szCs w:val="23"/>
        </w:rPr>
      </w:pPr>
      <w:r w:rsidRPr="0048492E">
        <w:rPr>
          <w:rFonts w:ascii="Segoe UI" w:hAnsi="Segoe UI" w:cs="Segoe UI"/>
          <w:color w:val="000000" w:themeColor="text1"/>
          <w:sz w:val="23"/>
          <w:szCs w:val="23"/>
        </w:rPr>
        <w:t>WGA:</w:t>
      </w:r>
    </w:p>
    <w:p w14:paraId="03C777A9" w14:textId="44C0CC5C" w:rsidR="009D3D40" w:rsidRPr="0048492E" w:rsidRDefault="00BE6076" w:rsidP="0048492E">
      <w:pPr>
        <w:pStyle w:val="ListParagraph"/>
        <w:numPr>
          <w:ilvl w:val="0"/>
          <w:numId w:val="16"/>
        </w:numPr>
        <w:spacing w:after="0" w:line="240" w:lineRule="auto"/>
        <w:rPr>
          <w:rFonts w:ascii="Segoe UI" w:eastAsia="Times New Roman" w:hAnsi="Segoe UI" w:cs="Segoe UI"/>
          <w:color w:val="auto"/>
          <w:sz w:val="23"/>
          <w:szCs w:val="23"/>
          <w:lang w:eastAsia="en-US"/>
        </w:rPr>
      </w:pPr>
      <w:hyperlink r:id="rId82" w:tgtFrame="_blank" w:history="1">
        <w:r w:rsidR="00FB5DE5" w:rsidRPr="00F23B8C">
          <w:rPr>
            <w:rStyle w:val="Hyperlink"/>
            <w:rFonts w:ascii="Segoe UI" w:eastAsia="Times New Roman" w:hAnsi="Segoe UI" w:cs="Segoe UI"/>
            <w:bCs/>
            <w:color w:val="F7921E"/>
            <w:sz w:val="23"/>
            <w:szCs w:val="23"/>
          </w:rPr>
          <w:t>Best of the West: Wildfire update, high plains drought, fighting invasive species</w:t>
        </w:r>
      </w:hyperlink>
      <w:r w:rsidR="009D3D40" w:rsidRPr="00F23B8C">
        <w:rPr>
          <w:rFonts w:ascii="Segoe UI" w:eastAsia="Times New Roman" w:hAnsi="Segoe UI" w:cs="Segoe UI"/>
          <w:sz w:val="23"/>
          <w:szCs w:val="23"/>
        </w:rPr>
        <w:t>.</w:t>
      </w:r>
      <w:r w:rsidR="009D3D40" w:rsidRPr="0048492E">
        <w:rPr>
          <w:rFonts w:ascii="Segoe UI" w:eastAsia="Times New Roman" w:hAnsi="Segoe UI" w:cs="Segoe UI"/>
          <w:sz w:val="23"/>
          <w:szCs w:val="23"/>
        </w:rPr>
        <w:t xml:space="preserve"> </w:t>
      </w:r>
      <w:r w:rsidR="00C75BAD" w:rsidRPr="0048492E">
        <w:rPr>
          <w:rFonts w:ascii="Segoe UI" w:eastAsia="Times New Roman" w:hAnsi="Segoe UI" w:cs="Segoe UI"/>
          <w:color w:val="534741"/>
          <w:sz w:val="23"/>
          <w:szCs w:val="23"/>
        </w:rPr>
        <w:t xml:space="preserve">Western </w:t>
      </w:r>
      <w:r w:rsidR="00C75BAD" w:rsidRPr="0048492E">
        <w:rPr>
          <w:rFonts w:ascii="Segoe UI" w:eastAsia="Times New Roman" w:hAnsi="Segoe UI" w:cs="Segoe UI"/>
          <w:color w:val="000000" w:themeColor="text1"/>
          <w:sz w:val="23"/>
          <w:szCs w:val="23"/>
        </w:rPr>
        <w:t>Governors sent a letter on July 24, 2017, to</w:t>
      </w:r>
      <w:r w:rsidR="00C75BAD" w:rsidRPr="0048492E">
        <w:rPr>
          <w:rStyle w:val="apple-converted-space"/>
          <w:rFonts w:ascii="Segoe UI" w:eastAsia="Times New Roman" w:hAnsi="Segoe UI" w:cs="Segoe UI"/>
          <w:color w:val="000000" w:themeColor="text1"/>
          <w:sz w:val="23"/>
          <w:szCs w:val="23"/>
        </w:rPr>
        <w:t> </w:t>
      </w:r>
      <w:r w:rsidR="0048492E">
        <w:rPr>
          <w:rFonts w:ascii="Segoe UI" w:eastAsia="Times New Roman" w:hAnsi="Segoe UI" w:cs="Segoe UI"/>
          <w:color w:val="000000" w:themeColor="text1"/>
          <w:sz w:val="23"/>
          <w:szCs w:val="23"/>
        </w:rPr>
        <w:t>BLM</w:t>
      </w:r>
      <w:r w:rsidR="00C75BAD" w:rsidRPr="0048492E">
        <w:rPr>
          <w:rFonts w:ascii="Segoe UI" w:eastAsia="Times New Roman" w:hAnsi="Segoe UI" w:cs="Segoe UI"/>
          <w:color w:val="000000" w:themeColor="text1"/>
          <w:sz w:val="23"/>
          <w:szCs w:val="23"/>
        </w:rPr>
        <w:t xml:space="preserve"> Acting Director </w:t>
      </w:r>
      <w:r w:rsidR="00C75BAD" w:rsidRPr="0048492E">
        <w:rPr>
          <w:rStyle w:val="Strong"/>
          <w:rFonts w:ascii="Segoe UI" w:eastAsia="Times New Roman" w:hAnsi="Segoe UI" w:cs="Segoe UI"/>
          <w:b w:val="0"/>
          <w:color w:val="000000" w:themeColor="text1"/>
          <w:sz w:val="23"/>
          <w:szCs w:val="23"/>
        </w:rPr>
        <w:t>Michael V. Nedd</w:t>
      </w:r>
      <w:r w:rsidR="00C75BAD" w:rsidRPr="0048492E">
        <w:rPr>
          <w:rFonts w:ascii="Segoe UI" w:eastAsia="Times New Roman" w:hAnsi="Segoe UI" w:cs="Segoe UI"/>
          <w:b/>
          <w:color w:val="000000" w:themeColor="text1"/>
          <w:sz w:val="23"/>
          <w:szCs w:val="23"/>
        </w:rPr>
        <w:t> </w:t>
      </w:r>
      <w:r w:rsidR="00C75BAD" w:rsidRPr="0048492E">
        <w:rPr>
          <w:rFonts w:ascii="Segoe UI" w:eastAsia="Times New Roman" w:hAnsi="Segoe UI" w:cs="Segoe UI"/>
          <w:color w:val="000000" w:themeColor="text1"/>
          <w:sz w:val="23"/>
          <w:szCs w:val="23"/>
        </w:rPr>
        <w:t>in response to the agency's request for results-oriented improvements to its planning and National Environmental Policy Act (NEPA) processes. The comments include recommendations regarding both land use planning and NEPA processes to account for the dual purpose of BLM's review</w:t>
      </w:r>
      <w:r w:rsidR="00C75BAD" w:rsidRPr="0048492E">
        <w:rPr>
          <w:rFonts w:ascii="Segoe UI" w:eastAsia="Times New Roman" w:hAnsi="Segoe UI" w:cs="Segoe UI"/>
          <w:color w:val="534741"/>
          <w:sz w:val="23"/>
          <w:szCs w:val="23"/>
        </w:rPr>
        <w:t>.</w:t>
      </w:r>
      <w:r w:rsidR="00C75BAD" w:rsidRPr="00F23B8C">
        <w:rPr>
          <w:rFonts w:ascii="Segoe UI" w:eastAsia="Times New Roman" w:hAnsi="Segoe UI" w:cs="Segoe UI"/>
          <w:color w:val="534741"/>
          <w:sz w:val="23"/>
          <w:szCs w:val="23"/>
        </w:rPr>
        <w:t> </w:t>
      </w:r>
      <w:hyperlink r:id="rId83" w:tgtFrame="_blank" w:history="1">
        <w:r w:rsidR="00C75BAD" w:rsidRPr="00F23B8C">
          <w:rPr>
            <w:rStyle w:val="Hyperlink"/>
            <w:rFonts w:ascii="Segoe UI" w:eastAsia="Times New Roman" w:hAnsi="Segoe UI" w:cs="Segoe UI"/>
            <w:bCs/>
            <w:color w:val="F7921E"/>
            <w:sz w:val="23"/>
            <w:szCs w:val="23"/>
          </w:rPr>
          <w:t>Read, download the Letter.</w:t>
        </w:r>
      </w:hyperlink>
    </w:p>
    <w:p w14:paraId="1646495E" w14:textId="77777777" w:rsidR="009D3D40" w:rsidRPr="0048492E" w:rsidRDefault="009D3D40" w:rsidP="0048492E">
      <w:pPr>
        <w:pStyle w:val="ListParagraph"/>
        <w:numPr>
          <w:ilvl w:val="0"/>
          <w:numId w:val="16"/>
        </w:numPr>
        <w:spacing w:after="0" w:line="240" w:lineRule="auto"/>
        <w:rPr>
          <w:rFonts w:ascii="Segoe UI" w:eastAsia="Times New Roman" w:hAnsi="Segoe UI" w:cs="Segoe UI"/>
          <w:color w:val="auto"/>
          <w:sz w:val="23"/>
          <w:szCs w:val="23"/>
          <w:lang w:eastAsia="en-US"/>
        </w:rPr>
      </w:pPr>
      <w:r w:rsidRPr="0048492E">
        <w:rPr>
          <w:rFonts w:ascii="Segoe UI" w:eastAsia="Times New Roman" w:hAnsi="Segoe UI" w:cs="Segoe UI"/>
          <w:color w:val="000000" w:themeColor="text1"/>
          <w:sz w:val="23"/>
          <w:szCs w:val="23"/>
        </w:rPr>
        <w:t xml:space="preserve">WGA </w:t>
      </w:r>
      <w:r w:rsidR="00FC67AC" w:rsidRPr="0048492E">
        <w:rPr>
          <w:rFonts w:ascii="Segoe UI" w:eastAsia="Times New Roman" w:hAnsi="Segoe UI" w:cs="Segoe UI"/>
          <w:color w:val="000000" w:themeColor="text1"/>
          <w:sz w:val="23"/>
          <w:szCs w:val="23"/>
        </w:rPr>
        <w:t>Executive Director</w:t>
      </w:r>
      <w:r w:rsidR="00FC67AC" w:rsidRPr="0048492E">
        <w:rPr>
          <w:rStyle w:val="apple-converted-space"/>
          <w:rFonts w:ascii="Segoe UI" w:eastAsia="Times New Roman" w:hAnsi="Segoe UI" w:cs="Segoe UI"/>
          <w:color w:val="000000" w:themeColor="text1"/>
          <w:sz w:val="23"/>
          <w:szCs w:val="23"/>
        </w:rPr>
        <w:t> </w:t>
      </w:r>
      <w:r w:rsidR="00FC67AC" w:rsidRPr="0048492E">
        <w:rPr>
          <w:rStyle w:val="Strong"/>
          <w:rFonts w:ascii="Segoe UI" w:eastAsia="Times New Roman" w:hAnsi="Segoe UI" w:cs="Segoe UI"/>
          <w:b w:val="0"/>
          <w:color w:val="000000" w:themeColor="text1"/>
          <w:sz w:val="23"/>
          <w:szCs w:val="23"/>
        </w:rPr>
        <w:t>James D. Ogsbury</w:t>
      </w:r>
      <w:r w:rsidR="00FC67AC" w:rsidRPr="0048492E">
        <w:rPr>
          <w:rFonts w:ascii="Segoe UI" w:eastAsia="Times New Roman" w:hAnsi="Segoe UI" w:cs="Segoe UI"/>
          <w:b/>
          <w:color w:val="000000" w:themeColor="text1"/>
          <w:sz w:val="23"/>
          <w:szCs w:val="23"/>
        </w:rPr>
        <w:t> </w:t>
      </w:r>
      <w:r w:rsidR="00FC67AC" w:rsidRPr="0048492E">
        <w:rPr>
          <w:rFonts w:ascii="Segoe UI" w:eastAsia="Times New Roman" w:hAnsi="Segoe UI" w:cs="Segoe UI"/>
          <w:color w:val="000000" w:themeColor="text1"/>
          <w:sz w:val="23"/>
          <w:szCs w:val="23"/>
        </w:rPr>
        <w:t>submitted testimony on July 19, 2017 to the House Committee on Natural Resources on the issue of species conservation and the Endangered Species Act. The testimony highlighted the Year-Two Recommendations developed through WGA's inclusive and bipartisan work on the Species Conservation and the Endangered Species Act Initiative. </w:t>
      </w:r>
      <w:hyperlink r:id="rId84" w:tgtFrame="_blank" w:history="1">
        <w:r w:rsidR="00FC67AC" w:rsidRPr="0048492E">
          <w:rPr>
            <w:rStyle w:val="Hyperlink"/>
            <w:rFonts w:ascii="Segoe UI" w:eastAsia="Times New Roman" w:hAnsi="Segoe UI" w:cs="Segoe UI"/>
            <w:color w:val="F7921E"/>
            <w:sz w:val="23"/>
            <w:szCs w:val="23"/>
          </w:rPr>
          <w:t>Read the testimony.</w:t>
        </w:r>
      </w:hyperlink>
    </w:p>
    <w:p w14:paraId="217963BF" w14:textId="77777777" w:rsidR="00FC67AC" w:rsidRPr="0048492E" w:rsidRDefault="00FC67AC" w:rsidP="0048492E">
      <w:pPr>
        <w:pStyle w:val="ListParagraph"/>
        <w:numPr>
          <w:ilvl w:val="0"/>
          <w:numId w:val="16"/>
        </w:numPr>
        <w:spacing w:after="0" w:line="240" w:lineRule="auto"/>
        <w:rPr>
          <w:rFonts w:ascii="Segoe UI" w:eastAsia="Times New Roman" w:hAnsi="Segoe UI" w:cs="Segoe UI"/>
          <w:color w:val="auto"/>
          <w:sz w:val="23"/>
          <w:szCs w:val="23"/>
          <w:lang w:eastAsia="en-US"/>
        </w:rPr>
      </w:pPr>
      <w:r w:rsidRPr="0048492E">
        <w:rPr>
          <w:rFonts w:ascii="Segoe UI" w:eastAsia="Times New Roman" w:hAnsi="Segoe UI" w:cs="Segoe UI"/>
          <w:color w:val="000000" w:themeColor="text1"/>
          <w:sz w:val="23"/>
          <w:szCs w:val="23"/>
          <w:shd w:val="clear" w:color="auto" w:fill="FFFFFF"/>
        </w:rPr>
        <w:t>A summary of stakeholder input collected throughout the first year of the</w:t>
      </w:r>
      <w:r w:rsidRPr="0048492E">
        <w:rPr>
          <w:rStyle w:val="apple-converted-space"/>
          <w:rFonts w:ascii="Segoe UI" w:eastAsia="Times New Roman" w:hAnsi="Segoe UI" w:cs="Segoe UI"/>
          <w:color w:val="000000" w:themeColor="text1"/>
          <w:sz w:val="23"/>
          <w:szCs w:val="23"/>
          <w:shd w:val="clear" w:color="auto" w:fill="FFFFFF"/>
        </w:rPr>
        <w:t> </w:t>
      </w:r>
      <w:r w:rsidRPr="0048492E">
        <w:rPr>
          <w:rStyle w:val="Emphasis"/>
          <w:rFonts w:ascii="Segoe UI" w:eastAsia="Times New Roman" w:hAnsi="Segoe UI" w:cs="Segoe UI"/>
          <w:color w:val="000000" w:themeColor="text1"/>
          <w:sz w:val="23"/>
          <w:szCs w:val="23"/>
        </w:rPr>
        <w:t>National Forest and Rangeland Management Initiative</w:t>
      </w:r>
      <w:r w:rsidRPr="0048492E">
        <w:rPr>
          <w:rStyle w:val="apple-converted-space"/>
          <w:rFonts w:ascii="Segoe UI" w:eastAsia="Times New Roman" w:hAnsi="Segoe UI" w:cs="Segoe UI"/>
          <w:color w:val="000000" w:themeColor="text1"/>
          <w:sz w:val="23"/>
          <w:szCs w:val="23"/>
          <w:shd w:val="clear" w:color="auto" w:fill="FFFFFF"/>
        </w:rPr>
        <w:t> </w:t>
      </w:r>
      <w:r w:rsidRPr="0048492E">
        <w:rPr>
          <w:rFonts w:ascii="Segoe UI" w:eastAsia="Times New Roman" w:hAnsi="Segoe UI" w:cs="Segoe UI"/>
          <w:color w:val="000000" w:themeColor="text1"/>
          <w:sz w:val="23"/>
          <w:szCs w:val="23"/>
          <w:shd w:val="clear" w:color="auto" w:fill="FFFFFF"/>
        </w:rPr>
        <w:t>was released this week. The appendix captures a cross-section of viewpoints expressed by participants through a series of workshops, webinars and surveys</w:t>
      </w:r>
      <w:r w:rsidRPr="0048492E">
        <w:rPr>
          <w:rFonts w:ascii="Segoe UI" w:eastAsia="Times New Roman" w:hAnsi="Segoe UI" w:cs="Segoe UI"/>
          <w:color w:val="534741"/>
          <w:sz w:val="23"/>
          <w:szCs w:val="23"/>
          <w:shd w:val="clear" w:color="auto" w:fill="FFFFFF"/>
        </w:rPr>
        <w:t>.</w:t>
      </w:r>
      <w:r w:rsidRPr="0048492E">
        <w:rPr>
          <w:rStyle w:val="apple-converted-space"/>
          <w:rFonts w:ascii="Segoe UI" w:eastAsia="Times New Roman" w:hAnsi="Segoe UI" w:cs="Segoe UI"/>
          <w:color w:val="534741"/>
          <w:sz w:val="23"/>
          <w:szCs w:val="23"/>
          <w:shd w:val="clear" w:color="auto" w:fill="FFFFFF"/>
        </w:rPr>
        <w:t> </w:t>
      </w:r>
      <w:hyperlink r:id="rId85" w:tgtFrame="_blank" w:history="1">
        <w:r w:rsidRPr="0048492E">
          <w:rPr>
            <w:rStyle w:val="Hyperlink"/>
            <w:rFonts w:ascii="Segoe UI" w:eastAsia="Times New Roman" w:hAnsi="Segoe UI" w:cs="Segoe UI"/>
            <w:color w:val="F7921E"/>
            <w:sz w:val="23"/>
            <w:szCs w:val="23"/>
          </w:rPr>
          <w:t>Download the appendix.</w:t>
        </w:r>
      </w:hyperlink>
    </w:p>
    <w:p w14:paraId="48F4615A" w14:textId="77777777" w:rsidR="003D3561" w:rsidRPr="0048492E" w:rsidRDefault="00BE6076" w:rsidP="0048492E">
      <w:pPr>
        <w:numPr>
          <w:ilvl w:val="0"/>
          <w:numId w:val="17"/>
        </w:numPr>
        <w:spacing w:after="0" w:line="240" w:lineRule="auto"/>
        <w:rPr>
          <w:rFonts w:ascii="Segoe UI" w:eastAsia="Times New Roman" w:hAnsi="Segoe UI" w:cs="Segoe UI"/>
          <w:color w:val="534741"/>
          <w:sz w:val="23"/>
          <w:szCs w:val="23"/>
          <w:lang w:eastAsia="en-US"/>
        </w:rPr>
      </w:pPr>
      <w:hyperlink r:id="rId86" w:tgtFrame="_blank" w:history="1">
        <w:r w:rsidR="003D3561" w:rsidRPr="0048492E">
          <w:rPr>
            <w:rStyle w:val="Hyperlink"/>
            <w:rFonts w:ascii="Segoe UI" w:eastAsia="Times New Roman" w:hAnsi="Segoe UI" w:cs="Segoe UI"/>
            <w:color w:val="F7921E"/>
            <w:sz w:val="23"/>
            <w:szCs w:val="23"/>
          </w:rPr>
          <w:t>National Forest and Rangeland Management Initiative Special Report</w:t>
        </w:r>
      </w:hyperlink>
      <w:r w:rsidR="003D3561" w:rsidRPr="0048492E">
        <w:rPr>
          <w:rFonts w:ascii="Segoe UI" w:eastAsia="Times New Roman" w:hAnsi="Segoe UI" w:cs="Segoe UI"/>
          <w:color w:val="534741"/>
          <w:sz w:val="23"/>
          <w:szCs w:val="23"/>
        </w:rPr>
        <w:t> </w:t>
      </w:r>
    </w:p>
    <w:p w14:paraId="62479C69" w14:textId="77777777" w:rsidR="003D3561" w:rsidRPr="0048492E" w:rsidRDefault="00BE6076" w:rsidP="0048492E">
      <w:pPr>
        <w:numPr>
          <w:ilvl w:val="0"/>
          <w:numId w:val="17"/>
        </w:numPr>
        <w:spacing w:after="0" w:line="240" w:lineRule="auto"/>
        <w:rPr>
          <w:rFonts w:ascii="Segoe UI" w:eastAsia="Times New Roman" w:hAnsi="Segoe UI" w:cs="Segoe UI"/>
          <w:color w:val="534741"/>
          <w:sz w:val="23"/>
          <w:szCs w:val="23"/>
        </w:rPr>
      </w:pPr>
      <w:hyperlink r:id="rId87" w:tgtFrame="_blank" w:history="1">
        <w:r w:rsidR="003D3561" w:rsidRPr="0048492E">
          <w:rPr>
            <w:rStyle w:val="Hyperlink"/>
            <w:rFonts w:ascii="Segoe UI" w:eastAsia="Times New Roman" w:hAnsi="Segoe UI" w:cs="Segoe UI"/>
            <w:color w:val="F7921E"/>
            <w:sz w:val="23"/>
            <w:szCs w:val="23"/>
          </w:rPr>
          <w:t>Year Two Report: Species Conservation and Endangered Species Act Initiative</w:t>
        </w:r>
      </w:hyperlink>
    </w:p>
    <w:p w14:paraId="70486113" w14:textId="77777777" w:rsidR="009E12D7" w:rsidRPr="009D3D40" w:rsidRDefault="009E12D7" w:rsidP="009D3D40">
      <w:pPr>
        <w:pStyle w:val="Heading1"/>
        <w:spacing w:before="0" w:after="0" w:line="240" w:lineRule="auto"/>
        <w:rPr>
          <w:rFonts w:ascii="Segoe UI" w:hAnsi="Segoe UI" w:cs="Segoe UI"/>
          <w:color w:val="0070C0"/>
          <w:sz w:val="23"/>
          <w:szCs w:val="23"/>
        </w:rPr>
      </w:pPr>
    </w:p>
    <w:p w14:paraId="23C11C8D" w14:textId="77777777" w:rsidR="00BD1DF7" w:rsidRPr="00E13940" w:rsidRDefault="00BD1DF7" w:rsidP="00E13940">
      <w:pPr>
        <w:pStyle w:val="Heading1"/>
        <w:spacing w:before="0" w:after="0" w:line="240" w:lineRule="auto"/>
        <w:jc w:val="center"/>
        <w:rPr>
          <w:rFonts w:ascii="Segoe UI" w:hAnsi="Segoe UI" w:cs="Segoe UI"/>
          <w:color w:val="0070C0"/>
          <w:sz w:val="40"/>
        </w:rPr>
      </w:pPr>
      <w:bookmarkStart w:id="16" w:name="_Toc489610341"/>
      <w:r w:rsidRPr="00E13940">
        <w:rPr>
          <w:rFonts w:ascii="Segoe UI" w:hAnsi="Segoe UI" w:cs="Segoe UI"/>
          <w:color w:val="0070C0"/>
          <w:sz w:val="40"/>
        </w:rPr>
        <w:t>Military Readiness, Homeland Security, Disaster Preparedness and Aviation</w:t>
      </w:r>
      <w:bookmarkEnd w:id="16"/>
    </w:p>
    <w:p w14:paraId="4271106F" w14:textId="77777777" w:rsidR="00BD1DF7" w:rsidRPr="00E13940" w:rsidRDefault="00BD1DF7" w:rsidP="00E13940">
      <w:pPr>
        <w:spacing w:after="0" w:line="240" w:lineRule="auto"/>
        <w:rPr>
          <w:rFonts w:ascii="Segoe UI" w:hAnsi="Segoe UI" w:cs="Segoe UI"/>
          <w:color w:val="000000" w:themeColor="text1"/>
          <w:sz w:val="23"/>
          <w:szCs w:val="23"/>
        </w:rPr>
      </w:pPr>
    </w:p>
    <w:p w14:paraId="0690498B" w14:textId="77777777" w:rsidR="003139C0" w:rsidRPr="00E13940" w:rsidRDefault="003139C0" w:rsidP="00E13940">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7" w:name="_Toc489610342"/>
      <w:r w:rsidRPr="00E13940">
        <w:rPr>
          <w:rFonts w:ascii="Segoe UI" w:hAnsi="Segoe UI" w:cs="Segoe UI"/>
          <w:b/>
          <w:color w:val="000000" w:themeColor="text1"/>
          <w:sz w:val="32"/>
          <w:szCs w:val="23"/>
        </w:rPr>
        <w:t>Military Readiness</w:t>
      </w:r>
      <w:bookmarkEnd w:id="17"/>
    </w:p>
    <w:p w14:paraId="68621D74" w14:textId="77777777" w:rsidR="00354577" w:rsidRPr="009D3D40" w:rsidRDefault="00354577" w:rsidP="009D3D40">
      <w:pPr>
        <w:pStyle w:val="Default"/>
        <w:outlineLvl w:val="2"/>
        <w:rPr>
          <w:rFonts w:ascii="Segoe UI" w:hAnsi="Segoe UI" w:cs="Segoe UI"/>
          <w:b/>
          <w:bCs/>
          <w:sz w:val="23"/>
          <w:szCs w:val="23"/>
        </w:rPr>
      </w:pPr>
    </w:p>
    <w:p w14:paraId="1710E1AE" w14:textId="77777777" w:rsidR="007E79FA" w:rsidRPr="00EF202B" w:rsidRDefault="00BE6076" w:rsidP="00EF202B">
      <w:pPr>
        <w:pStyle w:val="p1"/>
        <w:rPr>
          <w:rFonts w:ascii="Segoe UI" w:hAnsi="Segoe UI" w:cs="Segoe UI"/>
          <w:sz w:val="23"/>
          <w:szCs w:val="23"/>
        </w:rPr>
      </w:pPr>
      <w:hyperlink r:id="rId88" w:history="1">
        <w:r w:rsidR="007E79FA" w:rsidRPr="00EF202B">
          <w:rPr>
            <w:rStyle w:val="Hyperlink"/>
            <w:rFonts w:ascii="Segoe UI" w:hAnsi="Segoe UI" w:cs="Segoe UI"/>
            <w:sz w:val="23"/>
            <w:szCs w:val="23"/>
          </w:rPr>
          <w:t>Association of Defense Communities report on State of Support 2017</w:t>
        </w:r>
      </w:hyperlink>
      <w:r w:rsidR="007E79FA" w:rsidRPr="00EF202B">
        <w:rPr>
          <w:rFonts w:ascii="Segoe UI" w:hAnsi="Segoe UI" w:cs="Segoe UI"/>
          <w:b/>
          <w:bCs/>
          <w:sz w:val="23"/>
          <w:szCs w:val="23"/>
        </w:rPr>
        <w:t xml:space="preserve"> </w:t>
      </w:r>
    </w:p>
    <w:p w14:paraId="7DAE9152" w14:textId="77777777" w:rsidR="0091017C" w:rsidRPr="00EF202B" w:rsidRDefault="0091017C" w:rsidP="00EF202B">
      <w:pPr>
        <w:pStyle w:val="Default"/>
        <w:outlineLvl w:val="2"/>
        <w:rPr>
          <w:rFonts w:ascii="Segoe UI" w:hAnsi="Segoe UI" w:cs="Segoe UI"/>
          <w:b/>
          <w:bCs/>
          <w:sz w:val="23"/>
          <w:szCs w:val="23"/>
        </w:rPr>
      </w:pPr>
    </w:p>
    <w:p w14:paraId="71722A29" w14:textId="7E59E85A" w:rsidR="00CF0C19" w:rsidRPr="00EF202B" w:rsidRDefault="000411D2" w:rsidP="00EF202B">
      <w:pPr>
        <w:spacing w:line="240" w:lineRule="auto"/>
        <w:rPr>
          <w:rFonts w:ascii="Segoe UI" w:eastAsia="Times New Roman" w:hAnsi="Segoe UI" w:cs="Segoe UI"/>
          <w:color w:val="333333"/>
          <w:sz w:val="23"/>
          <w:szCs w:val="23"/>
          <w:lang w:eastAsia="en-US"/>
        </w:rPr>
      </w:pPr>
      <w:r w:rsidRPr="00EF202B">
        <w:rPr>
          <w:rFonts w:ascii="Segoe UI" w:eastAsia="Times New Roman" w:hAnsi="Segoe UI" w:cs="Segoe UI"/>
          <w:bCs/>
          <w:color w:val="333333"/>
          <w:sz w:val="23"/>
          <w:szCs w:val="23"/>
        </w:rPr>
        <w:t>President Trump Presents Medal of Honor</w:t>
      </w:r>
    </w:p>
    <w:p w14:paraId="43C852F1" w14:textId="77777777" w:rsidR="009D3D40" w:rsidRPr="00EF202B" w:rsidRDefault="00AA7A0D" w:rsidP="00EF202B">
      <w:pPr>
        <w:widowControl w:val="0"/>
        <w:autoSpaceDE w:val="0"/>
        <w:autoSpaceDN w:val="0"/>
        <w:adjustRightInd w:val="0"/>
        <w:spacing w:after="0" w:line="240" w:lineRule="auto"/>
        <w:rPr>
          <w:rFonts w:ascii="Segoe UI" w:hAnsi="Segoe UI" w:cs="Segoe UI"/>
          <w:color w:val="auto"/>
          <w:sz w:val="23"/>
          <w:szCs w:val="23"/>
        </w:rPr>
      </w:pPr>
      <w:r w:rsidRPr="00EF202B">
        <w:rPr>
          <w:rFonts w:ascii="Segoe UI" w:hAnsi="Segoe UI" w:cs="Segoe UI"/>
          <w:color w:val="auto"/>
          <w:sz w:val="23"/>
          <w:szCs w:val="23"/>
        </w:rPr>
        <w:t>REPI Update:</w:t>
      </w:r>
    </w:p>
    <w:p w14:paraId="7722BEB0" w14:textId="77777777" w:rsidR="009D3D40" w:rsidRPr="00EF202B" w:rsidRDefault="00AA7A0D" w:rsidP="00EF202B">
      <w:pPr>
        <w:pStyle w:val="ListParagraph"/>
        <w:widowControl w:val="0"/>
        <w:numPr>
          <w:ilvl w:val="0"/>
          <w:numId w:val="18"/>
        </w:numPr>
        <w:autoSpaceDE w:val="0"/>
        <w:autoSpaceDN w:val="0"/>
        <w:adjustRightInd w:val="0"/>
        <w:spacing w:after="0" w:line="240" w:lineRule="auto"/>
        <w:rPr>
          <w:rStyle w:val="apple-converted-space"/>
          <w:rFonts w:ascii="Segoe UI" w:hAnsi="Segoe UI" w:cs="Segoe UI"/>
          <w:color w:val="auto"/>
          <w:sz w:val="23"/>
          <w:szCs w:val="23"/>
        </w:rPr>
      </w:pPr>
      <w:r w:rsidRPr="00EF202B">
        <w:rPr>
          <w:rFonts w:ascii="Segoe UI" w:hAnsi="Segoe UI" w:cs="Segoe UI"/>
          <w:color w:val="000000" w:themeColor="text1"/>
          <w:sz w:val="23"/>
          <w:szCs w:val="23"/>
        </w:rPr>
        <w:t>The REPI Program held the Gopher Tortoise Conservation Strategy as a Model to Protect At-Risk Species webinar on July 12, 2017. To hear the recording, visit</w:t>
      </w:r>
      <w:r w:rsidRPr="00EF202B">
        <w:rPr>
          <w:rFonts w:ascii="Segoe UI" w:hAnsi="Segoe UI" w:cs="Segoe UI"/>
          <w:sz w:val="23"/>
          <w:szCs w:val="23"/>
        </w:rPr>
        <w:t xml:space="preserve">: </w:t>
      </w:r>
      <w:r w:rsidRPr="00EF202B">
        <w:rPr>
          <w:rStyle w:val="s1"/>
          <w:rFonts w:ascii="Segoe UI" w:hAnsi="Segoe UI" w:cs="Segoe UI"/>
          <w:sz w:val="23"/>
          <w:szCs w:val="23"/>
        </w:rPr>
        <w:t>https://bah16f18.adobeconnect.com/p5iixahlxofb/</w:t>
      </w:r>
      <w:r w:rsidRPr="00EF202B">
        <w:rPr>
          <w:rStyle w:val="apple-converted-space"/>
          <w:rFonts w:ascii="Segoe UI" w:hAnsi="Segoe UI" w:cs="Segoe UI"/>
          <w:color w:val="0433FF"/>
          <w:sz w:val="23"/>
          <w:szCs w:val="23"/>
        </w:rPr>
        <w:t> </w:t>
      </w:r>
    </w:p>
    <w:p w14:paraId="0AFA6FA9" w14:textId="77777777" w:rsidR="00DB5230" w:rsidRPr="00EF202B" w:rsidRDefault="00DB5230" w:rsidP="00EF202B">
      <w:pPr>
        <w:pStyle w:val="ListParagraph"/>
        <w:widowControl w:val="0"/>
        <w:numPr>
          <w:ilvl w:val="0"/>
          <w:numId w:val="18"/>
        </w:numPr>
        <w:autoSpaceDE w:val="0"/>
        <w:autoSpaceDN w:val="0"/>
        <w:adjustRightInd w:val="0"/>
        <w:spacing w:after="0" w:line="240" w:lineRule="auto"/>
        <w:rPr>
          <w:rFonts w:ascii="Segoe UI" w:hAnsi="Segoe UI" w:cs="Segoe UI"/>
          <w:color w:val="auto"/>
          <w:sz w:val="23"/>
          <w:szCs w:val="23"/>
        </w:rPr>
      </w:pPr>
      <w:r w:rsidRPr="00EF202B">
        <w:rPr>
          <w:rFonts w:ascii="Segoe UI" w:hAnsi="Segoe UI" w:cs="Segoe UI"/>
          <w:color w:val="191919"/>
          <w:sz w:val="23"/>
          <w:szCs w:val="23"/>
        </w:rPr>
        <w:t xml:space="preserve">August 16 1 pm Eastern: </w:t>
      </w:r>
      <w:r w:rsidR="009D3D40" w:rsidRPr="00EF202B">
        <w:rPr>
          <w:rFonts w:ascii="Segoe UI" w:hAnsi="Segoe UI" w:cs="Segoe UI"/>
          <w:color w:val="191919"/>
          <w:sz w:val="23"/>
          <w:szCs w:val="23"/>
        </w:rPr>
        <w:t>Leveraging Gis To Define And Make Progress Toward Your Desired End State</w:t>
      </w:r>
      <w:r w:rsidRPr="00EF202B">
        <w:rPr>
          <w:rFonts w:ascii="Segoe UI" w:hAnsi="Segoe UI" w:cs="Segoe UI"/>
          <w:color w:val="191919"/>
          <w:sz w:val="23"/>
          <w:szCs w:val="23"/>
        </w:rPr>
        <w:t xml:space="preserve"> </w:t>
      </w:r>
      <w:r w:rsidRPr="00EF202B">
        <w:rPr>
          <w:rFonts w:ascii="Segoe UI" w:hAnsi="Segoe UI" w:cs="Segoe UI"/>
          <w:color w:val="495B28"/>
          <w:sz w:val="23"/>
          <w:szCs w:val="23"/>
        </w:rPr>
        <w:t xml:space="preserve">https://bah16f18.adobeconnect.com/r2nfad6zr8p/ </w:t>
      </w:r>
    </w:p>
    <w:p w14:paraId="449A547A" w14:textId="77777777" w:rsidR="009D3D40" w:rsidRPr="00EF202B" w:rsidRDefault="009D3D40" w:rsidP="00EF202B">
      <w:pPr>
        <w:widowControl w:val="0"/>
        <w:autoSpaceDE w:val="0"/>
        <w:autoSpaceDN w:val="0"/>
        <w:adjustRightInd w:val="0"/>
        <w:spacing w:after="0" w:line="240" w:lineRule="auto"/>
        <w:rPr>
          <w:rFonts w:ascii="Segoe UI" w:hAnsi="Segoe UI" w:cs="Segoe UI"/>
          <w:color w:val="auto"/>
          <w:sz w:val="23"/>
          <w:szCs w:val="23"/>
        </w:rPr>
      </w:pPr>
    </w:p>
    <w:p w14:paraId="6FA79AFE" w14:textId="77777777" w:rsidR="00CF0C19" w:rsidRPr="00EF202B" w:rsidRDefault="00CF0C19" w:rsidP="00EF202B">
      <w:pPr>
        <w:widowControl w:val="0"/>
        <w:autoSpaceDE w:val="0"/>
        <w:autoSpaceDN w:val="0"/>
        <w:adjustRightInd w:val="0"/>
        <w:spacing w:after="0" w:line="240" w:lineRule="auto"/>
        <w:rPr>
          <w:rFonts w:ascii="Segoe UI" w:hAnsi="Segoe UI" w:cs="Segoe UI"/>
          <w:color w:val="auto"/>
          <w:sz w:val="23"/>
          <w:szCs w:val="23"/>
        </w:rPr>
      </w:pPr>
      <w:r w:rsidRPr="00EF202B">
        <w:rPr>
          <w:rFonts w:ascii="Segoe UI" w:hAnsi="Segoe UI" w:cs="Segoe UI"/>
          <w:color w:val="auto"/>
          <w:sz w:val="23"/>
          <w:szCs w:val="23"/>
        </w:rPr>
        <w:t>Air Force Update:</w:t>
      </w:r>
    </w:p>
    <w:p w14:paraId="0BF1F7D7" w14:textId="77777777" w:rsidR="00CF0C19" w:rsidRPr="00EF202B" w:rsidRDefault="00BE6076" w:rsidP="00EF202B">
      <w:pPr>
        <w:pStyle w:val="ListParagraph"/>
        <w:numPr>
          <w:ilvl w:val="0"/>
          <w:numId w:val="19"/>
        </w:numPr>
        <w:spacing w:after="0" w:line="240" w:lineRule="auto"/>
        <w:rPr>
          <w:rFonts w:ascii="Segoe UI" w:eastAsia="Times New Roman" w:hAnsi="Segoe UI" w:cs="Segoe UI"/>
          <w:color w:val="auto"/>
          <w:sz w:val="23"/>
          <w:szCs w:val="23"/>
          <w:lang w:eastAsia="en-US"/>
        </w:rPr>
      </w:pPr>
      <w:hyperlink r:id="rId89" w:history="1">
        <w:r w:rsidR="00D74C45" w:rsidRPr="00EF202B">
          <w:rPr>
            <w:rFonts w:ascii="Segoe UI" w:eastAsia="Times New Roman" w:hAnsi="Segoe UI" w:cs="Segoe UI"/>
            <w:bCs/>
            <w:color w:val="0096D5"/>
            <w:sz w:val="23"/>
            <w:szCs w:val="23"/>
            <w:u w:val="single"/>
            <w:lang w:eastAsia="en-US"/>
          </w:rPr>
          <w:t>The Future of the Air Force: Available for Download</w:t>
        </w:r>
      </w:hyperlink>
    </w:p>
    <w:p w14:paraId="5CBDA66E" w14:textId="77777777" w:rsidR="006F0BDB" w:rsidRPr="00EF202B" w:rsidRDefault="00BE6076" w:rsidP="00EF202B">
      <w:pPr>
        <w:pStyle w:val="ListParagraph"/>
        <w:numPr>
          <w:ilvl w:val="0"/>
          <w:numId w:val="19"/>
        </w:numPr>
        <w:spacing w:after="0" w:line="240" w:lineRule="auto"/>
        <w:rPr>
          <w:rFonts w:ascii="Segoe UI" w:eastAsia="Times New Roman" w:hAnsi="Segoe UI" w:cs="Segoe UI"/>
          <w:color w:val="auto"/>
          <w:sz w:val="23"/>
          <w:szCs w:val="23"/>
          <w:lang w:eastAsia="en-US"/>
        </w:rPr>
      </w:pPr>
      <w:hyperlink r:id="rId90" w:tgtFrame="_blank" w:history="1">
        <w:r w:rsidR="006F0BDB" w:rsidRPr="00EF202B">
          <w:rPr>
            <w:rStyle w:val="Hyperlink"/>
            <w:rFonts w:ascii="Segoe UI" w:eastAsia="Times New Roman" w:hAnsi="Segoe UI" w:cs="Segoe UI"/>
            <w:bCs/>
            <w:color w:val="0B8ED1"/>
            <w:sz w:val="23"/>
            <w:szCs w:val="23"/>
          </w:rPr>
          <w:t>Air Force Weighs Scrapping A-10 Replacement</w:t>
        </w:r>
      </w:hyperlink>
    </w:p>
    <w:p w14:paraId="72A6B40E" w14:textId="77777777" w:rsidR="00812122" w:rsidRPr="00EF202B" w:rsidRDefault="00BE6076" w:rsidP="00EF202B">
      <w:pPr>
        <w:pStyle w:val="ListParagraph"/>
        <w:numPr>
          <w:ilvl w:val="0"/>
          <w:numId w:val="19"/>
        </w:numPr>
        <w:spacing w:after="0" w:line="240" w:lineRule="auto"/>
        <w:rPr>
          <w:rFonts w:ascii="Segoe UI" w:eastAsia="Times New Roman" w:hAnsi="Segoe UI" w:cs="Segoe UI"/>
          <w:sz w:val="23"/>
          <w:szCs w:val="23"/>
        </w:rPr>
      </w:pPr>
      <w:hyperlink r:id="rId91" w:tgtFrame="_blank" w:history="1">
        <w:r w:rsidR="00812122" w:rsidRPr="00EF202B">
          <w:rPr>
            <w:rStyle w:val="Hyperlink"/>
            <w:rFonts w:ascii="Segoe UI" w:eastAsia="Times New Roman" w:hAnsi="Segoe UI" w:cs="Segoe UI"/>
            <w:bCs/>
            <w:color w:val="0B8ED1"/>
            <w:sz w:val="23"/>
            <w:szCs w:val="23"/>
          </w:rPr>
          <w:t>Small drones still posing big problem for US Air Force bases</w:t>
        </w:r>
      </w:hyperlink>
    </w:p>
    <w:p w14:paraId="00568516" w14:textId="77777777" w:rsidR="00286EC9" w:rsidRPr="00EF202B" w:rsidRDefault="00BE6076" w:rsidP="00EF202B">
      <w:pPr>
        <w:pStyle w:val="ListParagraph"/>
        <w:numPr>
          <w:ilvl w:val="0"/>
          <w:numId w:val="19"/>
        </w:numPr>
        <w:spacing w:after="0" w:line="240" w:lineRule="auto"/>
        <w:rPr>
          <w:rFonts w:ascii="Segoe UI" w:eastAsia="Times New Roman" w:hAnsi="Segoe UI" w:cs="Segoe UI"/>
          <w:color w:val="auto"/>
          <w:sz w:val="23"/>
          <w:szCs w:val="23"/>
          <w:lang w:eastAsia="en-US"/>
        </w:rPr>
      </w:pPr>
      <w:hyperlink r:id="rId92" w:tgtFrame="_blank" w:history="1">
        <w:r w:rsidR="00286EC9" w:rsidRPr="00EF202B">
          <w:rPr>
            <w:rStyle w:val="Hyperlink"/>
            <w:rFonts w:ascii="Segoe UI" w:eastAsia="Times New Roman" w:hAnsi="Segoe UI" w:cs="Segoe UI"/>
            <w:bCs/>
            <w:color w:val="0C3C80"/>
            <w:sz w:val="23"/>
            <w:szCs w:val="23"/>
          </w:rPr>
          <w:t>Air Combat Command wants authority to deal with drones</w:t>
        </w:r>
      </w:hyperlink>
    </w:p>
    <w:p w14:paraId="123C442F" w14:textId="77777777" w:rsidR="00337553" w:rsidRPr="00EF202B" w:rsidRDefault="00BE6076" w:rsidP="00EF202B">
      <w:pPr>
        <w:pStyle w:val="ListParagraph"/>
        <w:numPr>
          <w:ilvl w:val="0"/>
          <w:numId w:val="19"/>
        </w:numPr>
        <w:spacing w:after="0" w:line="240" w:lineRule="auto"/>
        <w:rPr>
          <w:rFonts w:ascii="Segoe UI" w:eastAsia="Times New Roman" w:hAnsi="Segoe UI" w:cs="Segoe UI"/>
          <w:color w:val="auto"/>
          <w:sz w:val="23"/>
          <w:szCs w:val="23"/>
          <w:lang w:eastAsia="en-US"/>
        </w:rPr>
      </w:pPr>
      <w:hyperlink r:id="rId93" w:history="1">
        <w:r w:rsidR="00337553" w:rsidRPr="00EF202B">
          <w:rPr>
            <w:rStyle w:val="Hyperlink"/>
            <w:rFonts w:ascii="Segoe UI" w:eastAsia="Times New Roman" w:hAnsi="Segoe UI" w:cs="Segoe UI"/>
            <w:bCs/>
            <w:color w:val="28497E"/>
            <w:sz w:val="23"/>
            <w:szCs w:val="23"/>
            <w:bdr w:val="none" w:sz="0" w:space="0" w:color="auto" w:frame="1"/>
          </w:rPr>
          <w:t>Holloman AFB flies toward future</w:t>
        </w:r>
        <w:r w:rsidR="00337553" w:rsidRPr="00EF202B">
          <w:rPr>
            <w:rStyle w:val="apple-converted-space"/>
            <w:rFonts w:ascii="Segoe UI" w:eastAsia="Times New Roman" w:hAnsi="Segoe UI" w:cs="Segoe UI"/>
            <w:bCs/>
            <w:color w:val="28497E"/>
            <w:sz w:val="23"/>
            <w:szCs w:val="23"/>
            <w:u w:val="single"/>
            <w:bdr w:val="none" w:sz="0" w:space="0" w:color="auto" w:frame="1"/>
          </w:rPr>
          <w:t> </w:t>
        </w:r>
      </w:hyperlink>
    </w:p>
    <w:p w14:paraId="2D10727A" w14:textId="77777777" w:rsidR="00337553" w:rsidRPr="00EF202B" w:rsidRDefault="00BE6076" w:rsidP="00EF202B">
      <w:pPr>
        <w:pStyle w:val="ListParagraph"/>
        <w:numPr>
          <w:ilvl w:val="0"/>
          <w:numId w:val="19"/>
        </w:numPr>
        <w:spacing w:after="0" w:line="240" w:lineRule="auto"/>
        <w:rPr>
          <w:rFonts w:ascii="Segoe UI" w:eastAsia="Times New Roman" w:hAnsi="Segoe UI" w:cs="Segoe UI"/>
          <w:color w:val="auto"/>
          <w:sz w:val="23"/>
          <w:szCs w:val="23"/>
          <w:lang w:eastAsia="en-US"/>
        </w:rPr>
      </w:pPr>
      <w:hyperlink r:id="rId94" w:history="1">
        <w:r w:rsidR="00337553" w:rsidRPr="00EF202B">
          <w:rPr>
            <w:rStyle w:val="Hyperlink"/>
            <w:rFonts w:ascii="Segoe UI" w:eastAsia="Times New Roman" w:hAnsi="Segoe UI" w:cs="Segoe UI"/>
            <w:bCs/>
            <w:color w:val="28497E"/>
            <w:sz w:val="23"/>
            <w:szCs w:val="23"/>
            <w:bdr w:val="none" w:sz="0" w:space="0" w:color="auto" w:frame="1"/>
          </w:rPr>
          <w:t>SecAF visits Nellis AFB Airmen, experiences Red Flag exercise</w:t>
        </w:r>
      </w:hyperlink>
    </w:p>
    <w:p w14:paraId="6B048B64" w14:textId="77777777" w:rsidR="00A51FF2" w:rsidRPr="00EF202B" w:rsidRDefault="00BE6076" w:rsidP="00EF202B">
      <w:pPr>
        <w:pStyle w:val="ListParagraph"/>
        <w:numPr>
          <w:ilvl w:val="0"/>
          <w:numId w:val="19"/>
        </w:numPr>
        <w:spacing w:after="0" w:line="240" w:lineRule="auto"/>
        <w:rPr>
          <w:rFonts w:ascii="Segoe UI" w:eastAsia="Times New Roman" w:hAnsi="Segoe UI" w:cs="Segoe UI"/>
          <w:color w:val="auto"/>
          <w:sz w:val="23"/>
          <w:szCs w:val="23"/>
          <w:lang w:eastAsia="en-US"/>
        </w:rPr>
      </w:pPr>
      <w:hyperlink r:id="rId95" w:history="1">
        <w:r w:rsidR="00A51FF2" w:rsidRPr="00EF202B">
          <w:rPr>
            <w:rStyle w:val="Hyperlink"/>
            <w:rFonts w:ascii="Segoe UI" w:eastAsia="Times New Roman" w:hAnsi="Segoe UI" w:cs="Segoe UI"/>
            <w:bCs/>
            <w:color w:val="28497E"/>
            <w:sz w:val="23"/>
            <w:szCs w:val="23"/>
            <w:bdr w:val="none" w:sz="0" w:space="0" w:color="auto" w:frame="1"/>
          </w:rPr>
          <w:t>D-M Warthogs prepare for takeoff</w:t>
        </w:r>
      </w:hyperlink>
    </w:p>
    <w:p w14:paraId="28645BEA" w14:textId="77777777" w:rsidR="00CF0C19" w:rsidRPr="00EF202B" w:rsidRDefault="00CF0C19" w:rsidP="00EF202B">
      <w:pPr>
        <w:widowControl w:val="0"/>
        <w:autoSpaceDE w:val="0"/>
        <w:autoSpaceDN w:val="0"/>
        <w:adjustRightInd w:val="0"/>
        <w:spacing w:after="0" w:line="240" w:lineRule="auto"/>
        <w:rPr>
          <w:rFonts w:ascii="Segoe UI" w:hAnsi="Segoe UI" w:cs="Segoe UI"/>
          <w:color w:val="auto"/>
          <w:sz w:val="23"/>
          <w:szCs w:val="23"/>
        </w:rPr>
      </w:pPr>
    </w:p>
    <w:p w14:paraId="2D26D8BB" w14:textId="77777777" w:rsidR="00CF0C19" w:rsidRPr="00EF202B" w:rsidRDefault="00CF0C19" w:rsidP="00EF202B">
      <w:pPr>
        <w:widowControl w:val="0"/>
        <w:autoSpaceDE w:val="0"/>
        <w:autoSpaceDN w:val="0"/>
        <w:adjustRightInd w:val="0"/>
        <w:spacing w:after="0" w:line="240" w:lineRule="auto"/>
        <w:rPr>
          <w:rFonts w:ascii="Segoe UI" w:hAnsi="Segoe UI" w:cs="Segoe UI"/>
          <w:color w:val="auto"/>
          <w:sz w:val="23"/>
          <w:szCs w:val="23"/>
        </w:rPr>
      </w:pPr>
      <w:r w:rsidRPr="00EF202B">
        <w:rPr>
          <w:rFonts w:ascii="Segoe UI" w:hAnsi="Segoe UI" w:cs="Segoe UI"/>
          <w:color w:val="auto"/>
          <w:sz w:val="23"/>
          <w:szCs w:val="23"/>
        </w:rPr>
        <w:t>Army Update:</w:t>
      </w:r>
    </w:p>
    <w:p w14:paraId="465544AA" w14:textId="77777777" w:rsidR="00896E81" w:rsidRPr="00EF202B" w:rsidRDefault="00BE6076" w:rsidP="00EF202B">
      <w:pPr>
        <w:pStyle w:val="ListParagraph"/>
        <w:numPr>
          <w:ilvl w:val="0"/>
          <w:numId w:val="20"/>
        </w:numPr>
        <w:spacing w:after="0" w:line="240" w:lineRule="auto"/>
        <w:rPr>
          <w:rFonts w:ascii="Segoe UI" w:eastAsia="Times New Roman" w:hAnsi="Segoe UI" w:cs="Segoe UI"/>
          <w:color w:val="auto"/>
          <w:sz w:val="23"/>
          <w:szCs w:val="23"/>
          <w:lang w:eastAsia="en-US"/>
        </w:rPr>
      </w:pPr>
      <w:hyperlink r:id="rId96" w:tgtFrame="_blank" w:history="1">
        <w:r w:rsidR="00896E81" w:rsidRPr="00EF202B">
          <w:rPr>
            <w:rStyle w:val="Hyperlink"/>
            <w:rFonts w:ascii="Segoe UI" w:eastAsia="Times New Roman" w:hAnsi="Segoe UI" w:cs="Segoe UI"/>
            <w:bCs/>
            <w:color w:val="0B8ED1"/>
            <w:sz w:val="23"/>
            <w:szCs w:val="23"/>
          </w:rPr>
          <w:t>Acting secretary: Army needs to send funding message, fix asset ‘mismatch’</w:t>
        </w:r>
      </w:hyperlink>
    </w:p>
    <w:p w14:paraId="50381994" w14:textId="77777777" w:rsidR="00CF0C19" w:rsidRPr="00EF202B" w:rsidRDefault="00CF0C19" w:rsidP="00EF202B">
      <w:pPr>
        <w:widowControl w:val="0"/>
        <w:autoSpaceDE w:val="0"/>
        <w:autoSpaceDN w:val="0"/>
        <w:adjustRightInd w:val="0"/>
        <w:spacing w:after="0" w:line="240" w:lineRule="auto"/>
        <w:rPr>
          <w:rFonts w:ascii="Segoe UI" w:hAnsi="Segoe UI" w:cs="Segoe UI"/>
          <w:color w:val="auto"/>
          <w:sz w:val="23"/>
          <w:szCs w:val="23"/>
        </w:rPr>
      </w:pPr>
    </w:p>
    <w:p w14:paraId="133A2B38" w14:textId="77777777" w:rsidR="00CF0C19" w:rsidRPr="00EF202B" w:rsidRDefault="00CF0C19" w:rsidP="00EF202B">
      <w:pPr>
        <w:widowControl w:val="0"/>
        <w:autoSpaceDE w:val="0"/>
        <w:autoSpaceDN w:val="0"/>
        <w:adjustRightInd w:val="0"/>
        <w:spacing w:after="0" w:line="240" w:lineRule="auto"/>
        <w:rPr>
          <w:rFonts w:ascii="Segoe UI" w:hAnsi="Segoe UI" w:cs="Segoe UI"/>
          <w:color w:val="auto"/>
          <w:sz w:val="23"/>
          <w:szCs w:val="23"/>
        </w:rPr>
      </w:pPr>
      <w:r w:rsidRPr="00EF202B">
        <w:rPr>
          <w:rFonts w:ascii="Segoe UI" w:hAnsi="Segoe UI" w:cs="Segoe UI"/>
          <w:color w:val="auto"/>
          <w:sz w:val="23"/>
          <w:szCs w:val="23"/>
        </w:rPr>
        <w:t>Navy Update:</w:t>
      </w:r>
    </w:p>
    <w:p w14:paraId="3998BEC3" w14:textId="77777777" w:rsidR="00AF4EDB" w:rsidRPr="00EF202B" w:rsidRDefault="00BE6076" w:rsidP="00EF202B">
      <w:pPr>
        <w:pStyle w:val="ListParagraph"/>
        <w:numPr>
          <w:ilvl w:val="0"/>
          <w:numId w:val="20"/>
        </w:numPr>
        <w:spacing w:after="0" w:line="240" w:lineRule="auto"/>
        <w:rPr>
          <w:rFonts w:ascii="Segoe UI" w:eastAsia="Times New Roman" w:hAnsi="Segoe UI" w:cs="Segoe UI"/>
          <w:color w:val="auto"/>
          <w:sz w:val="23"/>
          <w:szCs w:val="23"/>
          <w:lang w:eastAsia="en-US"/>
        </w:rPr>
      </w:pPr>
      <w:hyperlink r:id="rId97" w:tgtFrame="_blank" w:history="1">
        <w:r w:rsidR="00AF4EDB" w:rsidRPr="00EF202B">
          <w:rPr>
            <w:rStyle w:val="Hyperlink"/>
            <w:rFonts w:ascii="Segoe UI" w:eastAsia="Times New Roman" w:hAnsi="Segoe UI" w:cs="Segoe UI"/>
            <w:bCs/>
            <w:color w:val="0B8ED1"/>
            <w:sz w:val="23"/>
            <w:szCs w:val="23"/>
          </w:rPr>
          <w:t>Navy may need to reconsider the future of its fleet, study says</w:t>
        </w:r>
      </w:hyperlink>
    </w:p>
    <w:p w14:paraId="33DB1A41" w14:textId="77777777" w:rsidR="00CF0C19" w:rsidRPr="00EF202B" w:rsidRDefault="00CF0C19" w:rsidP="00EF202B">
      <w:pPr>
        <w:widowControl w:val="0"/>
        <w:autoSpaceDE w:val="0"/>
        <w:autoSpaceDN w:val="0"/>
        <w:adjustRightInd w:val="0"/>
        <w:spacing w:after="0" w:line="240" w:lineRule="auto"/>
        <w:rPr>
          <w:rFonts w:ascii="Segoe UI" w:hAnsi="Segoe UI" w:cs="Segoe UI"/>
          <w:color w:val="auto"/>
          <w:sz w:val="23"/>
          <w:szCs w:val="23"/>
        </w:rPr>
      </w:pPr>
    </w:p>
    <w:p w14:paraId="778AFA2A" w14:textId="77777777" w:rsidR="00D31874" w:rsidRPr="00EF202B" w:rsidRDefault="00CF0C19" w:rsidP="00EF202B">
      <w:pPr>
        <w:widowControl w:val="0"/>
        <w:autoSpaceDE w:val="0"/>
        <w:autoSpaceDN w:val="0"/>
        <w:adjustRightInd w:val="0"/>
        <w:spacing w:after="0" w:line="240" w:lineRule="auto"/>
        <w:rPr>
          <w:rFonts w:ascii="Segoe UI" w:hAnsi="Segoe UI" w:cs="Segoe UI"/>
          <w:color w:val="auto"/>
          <w:sz w:val="23"/>
          <w:szCs w:val="23"/>
        </w:rPr>
      </w:pPr>
      <w:r w:rsidRPr="00EF202B">
        <w:rPr>
          <w:rFonts w:ascii="Segoe UI" w:hAnsi="Segoe UI" w:cs="Segoe UI"/>
          <w:color w:val="auto"/>
          <w:sz w:val="23"/>
          <w:szCs w:val="23"/>
        </w:rPr>
        <w:t>USMC Update:</w:t>
      </w:r>
    </w:p>
    <w:p w14:paraId="29AC1332" w14:textId="77777777" w:rsidR="004F0C88" w:rsidRPr="00EF202B" w:rsidRDefault="00BE6076" w:rsidP="00EF202B">
      <w:pPr>
        <w:pStyle w:val="ListParagraph"/>
        <w:numPr>
          <w:ilvl w:val="0"/>
          <w:numId w:val="20"/>
        </w:numPr>
        <w:spacing w:after="0" w:line="240" w:lineRule="auto"/>
        <w:rPr>
          <w:rFonts w:ascii="Segoe UI" w:eastAsia="Times New Roman" w:hAnsi="Segoe UI" w:cs="Segoe UI"/>
          <w:color w:val="auto"/>
          <w:sz w:val="23"/>
          <w:szCs w:val="23"/>
          <w:lang w:eastAsia="en-US"/>
        </w:rPr>
      </w:pPr>
      <w:hyperlink r:id="rId98" w:history="1">
        <w:r w:rsidR="004F0C88" w:rsidRPr="00EF202B">
          <w:rPr>
            <w:rStyle w:val="Hyperlink"/>
            <w:rFonts w:ascii="Segoe UI" w:eastAsia="Times New Roman" w:hAnsi="Segoe UI" w:cs="Segoe UI"/>
            <w:color w:val="427FED"/>
            <w:sz w:val="23"/>
            <w:szCs w:val="23"/>
          </w:rPr>
          <w:t>Marine Corps. Commandant visits area bases</w:t>
        </w:r>
      </w:hyperlink>
    </w:p>
    <w:p w14:paraId="49693B68" w14:textId="77777777" w:rsidR="00C833AF" w:rsidRPr="00EF202B" w:rsidRDefault="00BE6076" w:rsidP="00EF202B">
      <w:pPr>
        <w:pStyle w:val="ListParagraph"/>
        <w:numPr>
          <w:ilvl w:val="0"/>
          <w:numId w:val="20"/>
        </w:numPr>
        <w:spacing w:after="0" w:line="240" w:lineRule="auto"/>
        <w:rPr>
          <w:rFonts w:ascii="Segoe UI" w:eastAsia="Times New Roman" w:hAnsi="Segoe UI" w:cs="Segoe UI"/>
          <w:color w:val="auto"/>
          <w:sz w:val="23"/>
          <w:szCs w:val="23"/>
          <w:lang w:eastAsia="en-US"/>
        </w:rPr>
      </w:pPr>
      <w:hyperlink r:id="rId99" w:history="1">
        <w:r w:rsidR="00C833AF" w:rsidRPr="00EF202B">
          <w:rPr>
            <w:rStyle w:val="Hyperlink"/>
            <w:rFonts w:ascii="Segoe UI" w:eastAsia="Times New Roman" w:hAnsi="Segoe UI" w:cs="Segoe UI"/>
            <w:bCs/>
            <w:color w:val="3D3B34"/>
            <w:sz w:val="23"/>
            <w:szCs w:val="23"/>
            <w:bdr w:val="none" w:sz="0" w:space="0" w:color="auto" w:frame="1"/>
          </w:rPr>
          <w:t>Combat ready: VMFA-211 prepares mission commanders</w:t>
        </w:r>
      </w:hyperlink>
    </w:p>
    <w:p w14:paraId="6518E13E" w14:textId="77777777" w:rsidR="00D31874" w:rsidRPr="009D3D40" w:rsidRDefault="00D31874" w:rsidP="009D3D40">
      <w:pPr>
        <w:widowControl w:val="0"/>
        <w:autoSpaceDE w:val="0"/>
        <w:autoSpaceDN w:val="0"/>
        <w:adjustRightInd w:val="0"/>
        <w:spacing w:after="0" w:line="240" w:lineRule="auto"/>
        <w:ind w:left="720"/>
        <w:rPr>
          <w:rFonts w:ascii="Segoe UI" w:hAnsi="Segoe UI" w:cs="Segoe UI"/>
          <w:color w:val="auto"/>
          <w:sz w:val="23"/>
          <w:szCs w:val="23"/>
        </w:rPr>
      </w:pPr>
    </w:p>
    <w:p w14:paraId="0685E6E9" w14:textId="77777777" w:rsidR="00A42243" w:rsidRPr="00E13940" w:rsidRDefault="00A42243" w:rsidP="00E13940">
      <w:pPr>
        <w:spacing w:after="0" w:line="240" w:lineRule="auto"/>
        <w:rPr>
          <w:rFonts w:ascii="Segoe UI" w:hAnsi="Segoe UI" w:cs="Segoe UI"/>
          <w:b/>
          <w:color w:val="000000" w:themeColor="text1"/>
          <w:sz w:val="23"/>
          <w:szCs w:val="23"/>
        </w:rPr>
      </w:pPr>
    </w:p>
    <w:p w14:paraId="59F834E3" w14:textId="77777777" w:rsidR="0088557F" w:rsidRPr="00E13940" w:rsidRDefault="0088557F" w:rsidP="00E13940">
      <w:pPr>
        <w:spacing w:after="0" w:line="240" w:lineRule="auto"/>
        <w:rPr>
          <w:rFonts w:ascii="Segoe UI" w:hAnsi="Segoe UI" w:cs="Segoe UI"/>
          <w:b/>
          <w:color w:val="000000" w:themeColor="text1"/>
          <w:sz w:val="23"/>
          <w:szCs w:val="23"/>
        </w:rPr>
      </w:pPr>
    </w:p>
    <w:p w14:paraId="2211C3CE" w14:textId="77777777" w:rsidR="003139C0" w:rsidRPr="00E13940" w:rsidRDefault="003139C0" w:rsidP="00E13940">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8" w:name="_Toc489610343"/>
      <w:r w:rsidRPr="00E13940">
        <w:rPr>
          <w:rFonts w:ascii="Segoe UI" w:hAnsi="Segoe UI" w:cs="Segoe UI"/>
          <w:b/>
          <w:color w:val="000000" w:themeColor="text1"/>
          <w:sz w:val="32"/>
          <w:szCs w:val="23"/>
        </w:rPr>
        <w:lastRenderedPageBreak/>
        <w:t>Homeland Security/Disaster Preparedness</w:t>
      </w:r>
      <w:bookmarkEnd w:id="18"/>
    </w:p>
    <w:p w14:paraId="1E91796C" w14:textId="77777777" w:rsidR="00F62364" w:rsidRDefault="00F62364" w:rsidP="00F62364">
      <w:pPr>
        <w:pStyle w:val="Heading3"/>
        <w:spacing w:before="0" w:line="240" w:lineRule="auto"/>
        <w:rPr>
          <w:rFonts w:ascii="Segoe UI" w:eastAsia="Times New Roman" w:hAnsi="Segoe UI" w:cs="Segoe UI"/>
          <w:color w:val="0D0D0D"/>
          <w:sz w:val="23"/>
          <w:szCs w:val="23"/>
        </w:rPr>
      </w:pPr>
    </w:p>
    <w:p w14:paraId="4DEBF7EE" w14:textId="77777777" w:rsidR="00F62364" w:rsidRPr="00EF202B" w:rsidRDefault="00F62364" w:rsidP="0048492E">
      <w:pPr>
        <w:spacing w:after="0" w:line="240" w:lineRule="auto"/>
        <w:rPr>
          <w:rFonts w:ascii="Segoe UI" w:eastAsia="Times New Roman" w:hAnsi="Segoe UI" w:cs="Segoe UI"/>
          <w:color w:val="0D0D0D"/>
          <w:sz w:val="23"/>
          <w:szCs w:val="23"/>
        </w:rPr>
      </w:pPr>
      <w:r w:rsidRPr="00EF202B">
        <w:rPr>
          <w:rFonts w:ascii="Segoe UI" w:eastAsia="Times New Roman" w:hAnsi="Segoe UI" w:cs="Segoe UI"/>
          <w:color w:val="0D0D0D"/>
          <w:sz w:val="23"/>
          <w:szCs w:val="23"/>
        </w:rPr>
        <w:t>Coast Guard:</w:t>
      </w:r>
    </w:p>
    <w:p w14:paraId="5B5225C2" w14:textId="2FEB91BF" w:rsidR="003139C0" w:rsidRPr="00EF202B" w:rsidRDefault="00176939" w:rsidP="0048492E">
      <w:pPr>
        <w:pStyle w:val="ListParagraph"/>
        <w:numPr>
          <w:ilvl w:val="0"/>
          <w:numId w:val="32"/>
        </w:numPr>
        <w:spacing w:after="0" w:line="240" w:lineRule="auto"/>
        <w:rPr>
          <w:rFonts w:ascii="Segoe UI" w:eastAsia="Times New Roman" w:hAnsi="Segoe UI" w:cs="Segoe UI"/>
          <w:color w:val="0D0D0D"/>
          <w:sz w:val="23"/>
          <w:szCs w:val="23"/>
          <w:lang w:eastAsia="en-US"/>
        </w:rPr>
      </w:pPr>
      <w:r w:rsidRPr="00EF202B">
        <w:rPr>
          <w:rFonts w:ascii="Segoe UI" w:eastAsia="Times New Roman" w:hAnsi="Segoe UI" w:cs="Segoe UI"/>
          <w:color w:val="0D0D0D"/>
          <w:sz w:val="23"/>
          <w:szCs w:val="23"/>
        </w:rPr>
        <w:t>Written testimony of</w:t>
      </w:r>
      <w:r w:rsidRPr="00EF202B">
        <w:rPr>
          <w:rStyle w:val="apple-converted-space"/>
          <w:rFonts w:ascii="Segoe UI" w:eastAsia="Times New Roman" w:hAnsi="Segoe UI" w:cs="Segoe UI"/>
          <w:color w:val="0D0D0D"/>
          <w:sz w:val="23"/>
          <w:szCs w:val="23"/>
        </w:rPr>
        <w:t> </w:t>
      </w:r>
      <w:hyperlink r:id="rId100" w:history="1">
        <w:r w:rsidRPr="00EF202B">
          <w:rPr>
            <w:rStyle w:val="Hyperlink"/>
            <w:rFonts w:ascii="Segoe UI" w:eastAsia="Times New Roman" w:hAnsi="Segoe UI" w:cs="Segoe UI"/>
            <w:color w:val="1D5782"/>
            <w:sz w:val="23"/>
            <w:szCs w:val="23"/>
          </w:rPr>
          <w:t>USCG Commandant Admiral Paul Zukunft</w:t>
        </w:r>
      </w:hyperlink>
      <w:r w:rsidRPr="00EF202B">
        <w:rPr>
          <w:rStyle w:val="apple-converted-space"/>
          <w:rFonts w:ascii="Segoe UI" w:eastAsia="Times New Roman" w:hAnsi="Segoe UI" w:cs="Segoe UI"/>
          <w:color w:val="0D0D0D"/>
          <w:sz w:val="23"/>
          <w:szCs w:val="23"/>
        </w:rPr>
        <w:t> </w:t>
      </w:r>
      <w:r w:rsidRPr="00EF202B">
        <w:rPr>
          <w:rFonts w:ascii="Segoe UI" w:eastAsia="Times New Roman" w:hAnsi="Segoe UI" w:cs="Segoe UI"/>
          <w:color w:val="0D0D0D"/>
          <w:sz w:val="23"/>
          <w:szCs w:val="23"/>
        </w:rPr>
        <w:t>and</w:t>
      </w:r>
      <w:r w:rsidRPr="00EF202B">
        <w:rPr>
          <w:rStyle w:val="apple-converted-space"/>
          <w:rFonts w:ascii="Segoe UI" w:eastAsia="Times New Roman" w:hAnsi="Segoe UI" w:cs="Segoe UI"/>
          <w:color w:val="0D0D0D"/>
          <w:sz w:val="23"/>
          <w:szCs w:val="23"/>
        </w:rPr>
        <w:t> </w:t>
      </w:r>
      <w:hyperlink r:id="rId101" w:history="1">
        <w:r w:rsidRPr="00EF202B">
          <w:rPr>
            <w:rStyle w:val="Hyperlink"/>
            <w:rFonts w:ascii="Segoe UI" w:eastAsia="Times New Roman" w:hAnsi="Segoe UI" w:cs="Segoe UI"/>
            <w:color w:val="1D5782"/>
            <w:sz w:val="23"/>
            <w:szCs w:val="23"/>
          </w:rPr>
          <w:t>USCG Assistant Commandant for Acquisition Rear Admiral Michael Haycock</w:t>
        </w:r>
      </w:hyperlink>
      <w:r w:rsidRPr="00EF202B">
        <w:rPr>
          <w:rFonts w:ascii="Segoe UI" w:eastAsia="Times New Roman" w:hAnsi="Segoe UI" w:cs="Segoe UI"/>
          <w:color w:val="0D0D0D"/>
          <w:sz w:val="23"/>
          <w:szCs w:val="23"/>
        </w:rPr>
        <w:t> for a July 25 House Committee on Transportation and Infrastructure, Subcommittee on Coast Guard and Maritime Transportation hearing titled “Building a 21st Century Infrastructure for America:  Coast Guard Sea, Land, and Air Capabilities, Part II”</w:t>
      </w:r>
    </w:p>
    <w:p w14:paraId="797F596B" w14:textId="77777777" w:rsidR="00B478AF" w:rsidRPr="00EF202B" w:rsidRDefault="00B478AF" w:rsidP="0048492E">
      <w:pPr>
        <w:spacing w:after="0" w:line="240" w:lineRule="auto"/>
        <w:rPr>
          <w:rFonts w:ascii="Segoe UI" w:eastAsia="Times New Roman" w:hAnsi="Segoe UI" w:cs="Segoe UI"/>
          <w:color w:val="000000"/>
          <w:sz w:val="23"/>
          <w:szCs w:val="23"/>
        </w:rPr>
      </w:pPr>
      <w:r w:rsidRPr="00EF202B">
        <w:rPr>
          <w:rFonts w:ascii="Segoe UI" w:eastAsia="Times New Roman" w:hAnsi="Segoe UI" w:cs="Segoe UI"/>
          <w:color w:val="000000"/>
          <w:sz w:val="23"/>
          <w:szCs w:val="23"/>
        </w:rPr>
        <w:t xml:space="preserve">DHS </w:t>
      </w:r>
    </w:p>
    <w:p w14:paraId="259644D3" w14:textId="77777777" w:rsidR="001C01AD" w:rsidRPr="00EF202B" w:rsidRDefault="00BE6076" w:rsidP="0048492E">
      <w:pPr>
        <w:pStyle w:val="ListParagraph"/>
        <w:numPr>
          <w:ilvl w:val="0"/>
          <w:numId w:val="1"/>
        </w:numPr>
        <w:spacing w:after="0" w:line="240" w:lineRule="auto"/>
        <w:rPr>
          <w:rFonts w:ascii="Segoe UI" w:eastAsia="Times New Roman" w:hAnsi="Segoe UI" w:cs="Segoe UI"/>
          <w:color w:val="auto"/>
          <w:sz w:val="23"/>
          <w:szCs w:val="23"/>
          <w:lang w:eastAsia="en-US"/>
        </w:rPr>
      </w:pPr>
      <w:hyperlink r:id="rId102" w:history="1">
        <w:r w:rsidR="00E47214" w:rsidRPr="00EF202B">
          <w:rPr>
            <w:rStyle w:val="Hyperlink"/>
            <w:rFonts w:ascii="Segoe UI" w:eastAsia="Times New Roman" w:hAnsi="Segoe UI" w:cs="Segoe UI"/>
            <w:color w:val="800080"/>
            <w:sz w:val="23"/>
            <w:szCs w:val="23"/>
          </w:rPr>
          <w:t>Secretary Kelly Discusses DHS Priorities at Aspen Security Forum</w:t>
        </w:r>
      </w:hyperlink>
    </w:p>
    <w:p w14:paraId="10DB1C4F" w14:textId="77777777" w:rsidR="00B478AF" w:rsidRPr="00EF202B" w:rsidRDefault="00B478AF" w:rsidP="0048492E">
      <w:pPr>
        <w:pStyle w:val="ListParagraph"/>
        <w:numPr>
          <w:ilvl w:val="0"/>
          <w:numId w:val="1"/>
        </w:numPr>
        <w:spacing w:after="0" w:line="240" w:lineRule="auto"/>
        <w:rPr>
          <w:rFonts w:ascii="Segoe UI" w:eastAsia="Times New Roman" w:hAnsi="Segoe UI" w:cs="Segoe UI"/>
          <w:color w:val="000000"/>
          <w:sz w:val="23"/>
          <w:szCs w:val="23"/>
        </w:rPr>
      </w:pPr>
      <w:r w:rsidRPr="00EF202B">
        <w:rPr>
          <w:rFonts w:ascii="Segoe UI" w:eastAsia="Times New Roman" w:hAnsi="Segoe UI" w:cs="Segoe UI"/>
          <w:color w:val="000000"/>
          <w:sz w:val="23"/>
          <w:szCs w:val="23"/>
        </w:rPr>
        <w:t>Aviation Security Update for Last Point of Departure Airports</w:t>
      </w:r>
      <w:r w:rsidR="00C92D46" w:rsidRPr="00EF202B">
        <w:rPr>
          <w:rFonts w:ascii="Segoe UI" w:eastAsia="Times New Roman" w:hAnsi="Segoe UI" w:cs="Segoe UI"/>
          <w:color w:val="000000"/>
          <w:sz w:val="23"/>
          <w:szCs w:val="23"/>
        </w:rPr>
        <w:t xml:space="preserve">. </w:t>
      </w:r>
      <w:r w:rsidRPr="00EF202B">
        <w:rPr>
          <w:rFonts w:ascii="Segoe UI" w:eastAsia="Times New Roman" w:hAnsi="Segoe UI" w:cs="Segoe UI"/>
          <w:color w:val="000000"/>
          <w:sz w:val="23"/>
          <w:szCs w:val="23"/>
        </w:rPr>
        <w:t>To learn more please see the</w:t>
      </w:r>
      <w:r w:rsidRPr="00EF202B">
        <w:rPr>
          <w:rStyle w:val="apple-converted-space"/>
          <w:rFonts w:ascii="Segoe UI" w:eastAsia="Times New Roman" w:hAnsi="Segoe UI" w:cs="Segoe UI"/>
          <w:color w:val="000000"/>
          <w:sz w:val="23"/>
          <w:szCs w:val="23"/>
        </w:rPr>
        <w:t> </w:t>
      </w:r>
      <w:hyperlink r:id="rId103" w:history="1">
        <w:r w:rsidRPr="00EF202B">
          <w:rPr>
            <w:rStyle w:val="Hyperlink"/>
            <w:rFonts w:ascii="Segoe UI" w:eastAsia="Times New Roman" w:hAnsi="Segoe UI" w:cs="Segoe UI"/>
            <w:color w:val="0563C1"/>
            <w:sz w:val="23"/>
            <w:szCs w:val="23"/>
          </w:rPr>
          <w:t>fact sheet</w:t>
        </w:r>
      </w:hyperlink>
      <w:r w:rsidRPr="00EF202B">
        <w:rPr>
          <w:rStyle w:val="apple-converted-space"/>
          <w:rFonts w:ascii="Segoe UI" w:eastAsia="Times New Roman" w:hAnsi="Segoe UI" w:cs="Segoe UI"/>
          <w:color w:val="000000"/>
          <w:sz w:val="23"/>
          <w:szCs w:val="23"/>
        </w:rPr>
        <w:t> </w:t>
      </w:r>
      <w:r w:rsidRPr="00EF202B">
        <w:rPr>
          <w:rFonts w:ascii="Segoe UI" w:eastAsia="Times New Roman" w:hAnsi="Segoe UI" w:cs="Segoe UI"/>
          <w:color w:val="000000"/>
          <w:sz w:val="23"/>
          <w:szCs w:val="23"/>
        </w:rPr>
        <w:t>and</w:t>
      </w:r>
      <w:r w:rsidRPr="00EF202B">
        <w:rPr>
          <w:rStyle w:val="apple-converted-space"/>
          <w:rFonts w:ascii="Segoe UI" w:eastAsia="Times New Roman" w:hAnsi="Segoe UI" w:cs="Segoe UI"/>
          <w:color w:val="000000"/>
          <w:sz w:val="23"/>
          <w:szCs w:val="23"/>
        </w:rPr>
        <w:t> </w:t>
      </w:r>
      <w:hyperlink r:id="rId104" w:history="1">
        <w:r w:rsidRPr="00EF202B">
          <w:rPr>
            <w:rStyle w:val="Hyperlink"/>
            <w:rFonts w:ascii="Segoe UI" w:eastAsia="Times New Roman" w:hAnsi="Segoe UI" w:cs="Segoe UI"/>
            <w:color w:val="0563C1"/>
            <w:sz w:val="23"/>
            <w:szCs w:val="23"/>
          </w:rPr>
          <w:t>Q&amp;As</w:t>
        </w:r>
      </w:hyperlink>
      <w:r w:rsidRPr="00EF202B">
        <w:rPr>
          <w:rFonts w:ascii="Segoe UI" w:eastAsia="Times New Roman" w:hAnsi="Segoe UI" w:cs="Segoe UI"/>
          <w:color w:val="000000"/>
          <w:sz w:val="23"/>
          <w:szCs w:val="23"/>
        </w:rPr>
        <w:t>.</w:t>
      </w:r>
    </w:p>
    <w:p w14:paraId="7E5C296B" w14:textId="54F0E1F0" w:rsidR="00075E03" w:rsidRPr="00EF202B" w:rsidRDefault="00F62364" w:rsidP="0048492E">
      <w:pPr>
        <w:pStyle w:val="ListParagraph"/>
        <w:numPr>
          <w:ilvl w:val="0"/>
          <w:numId w:val="1"/>
        </w:numPr>
        <w:spacing w:after="0" w:line="240" w:lineRule="auto"/>
        <w:rPr>
          <w:rFonts w:ascii="Segoe UI" w:eastAsia="Times New Roman" w:hAnsi="Segoe UI" w:cs="Segoe UI"/>
          <w:color w:val="auto"/>
          <w:sz w:val="23"/>
          <w:szCs w:val="23"/>
          <w:lang w:eastAsia="en-US"/>
        </w:rPr>
      </w:pPr>
      <w:r w:rsidRPr="00EF202B">
        <w:rPr>
          <w:rFonts w:ascii="Segoe UI" w:eastAsia="Times New Roman" w:hAnsi="Segoe UI" w:cs="Segoe UI"/>
          <w:color w:val="000000"/>
          <w:sz w:val="23"/>
          <w:szCs w:val="23"/>
        </w:rPr>
        <w:t>FEMA</w:t>
      </w:r>
      <w:r w:rsidR="00075E03" w:rsidRPr="00EF202B">
        <w:rPr>
          <w:rFonts w:ascii="Segoe UI" w:eastAsia="Times New Roman" w:hAnsi="Segoe UI" w:cs="Segoe UI"/>
          <w:color w:val="000000"/>
          <w:sz w:val="23"/>
          <w:szCs w:val="23"/>
        </w:rPr>
        <w:t xml:space="preserve"> is announcing that $250 million in funding is available through two</w:t>
      </w:r>
      <w:r w:rsidR="00075E03" w:rsidRPr="00EF202B">
        <w:rPr>
          <w:rStyle w:val="apple-converted-space"/>
          <w:rFonts w:ascii="Segoe UI" w:eastAsia="Times New Roman" w:hAnsi="Segoe UI" w:cs="Segoe UI"/>
          <w:color w:val="000000"/>
          <w:sz w:val="23"/>
          <w:szCs w:val="23"/>
        </w:rPr>
        <w:t> </w:t>
      </w:r>
      <w:hyperlink r:id="rId105" w:history="1">
        <w:r w:rsidR="00075E03" w:rsidRPr="00EF202B">
          <w:rPr>
            <w:rStyle w:val="Hyperlink"/>
            <w:rFonts w:ascii="Segoe UI" w:eastAsia="Times New Roman" w:hAnsi="Segoe UI" w:cs="Segoe UI"/>
            <w:color w:val="954F72"/>
            <w:sz w:val="23"/>
            <w:szCs w:val="23"/>
          </w:rPr>
          <w:t>Hazard Mitigation Assistance (HMA)</w:t>
        </w:r>
      </w:hyperlink>
      <w:r w:rsidR="00075E03" w:rsidRPr="00EF202B">
        <w:rPr>
          <w:rStyle w:val="apple-converted-space"/>
          <w:rFonts w:ascii="Segoe UI" w:eastAsia="Times New Roman" w:hAnsi="Segoe UI" w:cs="Segoe UI"/>
          <w:color w:val="000000"/>
          <w:sz w:val="23"/>
          <w:szCs w:val="23"/>
        </w:rPr>
        <w:t> </w:t>
      </w:r>
      <w:r w:rsidR="00075E03" w:rsidRPr="00EF202B">
        <w:rPr>
          <w:rFonts w:ascii="Segoe UI" w:eastAsia="Times New Roman" w:hAnsi="Segoe UI" w:cs="Segoe UI"/>
          <w:color w:val="000000"/>
          <w:sz w:val="23"/>
          <w:szCs w:val="23"/>
        </w:rPr>
        <w:t>grant programs: Flood Mitigation Assistance (FMA) and Pre-Disaster Mitigation (PDM). </w:t>
      </w:r>
    </w:p>
    <w:p w14:paraId="30ADDE44" w14:textId="77777777" w:rsidR="003F7D33" w:rsidRPr="00EF202B" w:rsidRDefault="00E355CB" w:rsidP="00F62364">
      <w:pPr>
        <w:spacing w:after="0" w:line="240" w:lineRule="auto"/>
        <w:rPr>
          <w:rFonts w:ascii="Segoe UI" w:eastAsia="Times New Roman" w:hAnsi="Segoe UI" w:cs="Segoe UI"/>
          <w:color w:val="000000"/>
          <w:sz w:val="23"/>
          <w:szCs w:val="23"/>
        </w:rPr>
      </w:pPr>
      <w:r w:rsidRPr="00EF202B">
        <w:rPr>
          <w:rFonts w:ascii="Segoe UI" w:eastAsia="Times New Roman" w:hAnsi="Segoe UI" w:cs="Segoe UI"/>
          <w:color w:val="000000"/>
          <w:sz w:val="23"/>
          <w:szCs w:val="23"/>
        </w:rPr>
        <w:t>Cyb</w:t>
      </w:r>
      <w:r w:rsidR="003F7D33" w:rsidRPr="00EF202B">
        <w:rPr>
          <w:rFonts w:ascii="Segoe UI" w:eastAsia="Times New Roman" w:hAnsi="Segoe UI" w:cs="Segoe UI"/>
          <w:color w:val="000000"/>
          <w:sz w:val="23"/>
          <w:szCs w:val="23"/>
        </w:rPr>
        <w:t>er</w:t>
      </w:r>
      <w:r w:rsidRPr="00EF202B">
        <w:rPr>
          <w:rFonts w:ascii="Segoe UI" w:eastAsia="Times New Roman" w:hAnsi="Segoe UI" w:cs="Segoe UI"/>
          <w:color w:val="000000"/>
          <w:sz w:val="23"/>
          <w:szCs w:val="23"/>
        </w:rPr>
        <w:t>security</w:t>
      </w:r>
      <w:r w:rsidR="003F7D33" w:rsidRPr="00EF202B">
        <w:rPr>
          <w:rFonts w:ascii="Segoe UI" w:eastAsia="Times New Roman" w:hAnsi="Segoe UI" w:cs="Segoe UI"/>
          <w:color w:val="000000"/>
          <w:sz w:val="23"/>
          <w:szCs w:val="23"/>
        </w:rPr>
        <w:t>:</w:t>
      </w:r>
    </w:p>
    <w:p w14:paraId="19349BDD" w14:textId="77777777" w:rsidR="003F7D33" w:rsidRPr="00EF202B" w:rsidRDefault="00BE6076" w:rsidP="00F62364">
      <w:pPr>
        <w:pStyle w:val="ListParagraph"/>
        <w:numPr>
          <w:ilvl w:val="0"/>
          <w:numId w:val="1"/>
        </w:numPr>
        <w:spacing w:after="0" w:line="240" w:lineRule="auto"/>
        <w:rPr>
          <w:rFonts w:ascii="Segoe UI" w:eastAsia="Times New Roman" w:hAnsi="Segoe UI" w:cs="Segoe UI"/>
          <w:color w:val="auto"/>
          <w:sz w:val="23"/>
          <w:szCs w:val="23"/>
          <w:lang w:eastAsia="en-US"/>
        </w:rPr>
      </w:pPr>
      <w:hyperlink r:id="rId106" w:history="1">
        <w:r w:rsidR="003F7D33" w:rsidRPr="00EF202B">
          <w:rPr>
            <w:rFonts w:ascii="Segoe UI" w:eastAsia="Times New Roman" w:hAnsi="Segoe UI" w:cs="Segoe UI"/>
            <w:bCs/>
            <w:color w:val="B39602"/>
            <w:sz w:val="23"/>
            <w:szCs w:val="23"/>
            <w:u w:val="single"/>
            <w:lang w:eastAsia="en-US"/>
          </w:rPr>
          <w:t>State Dept Will Still Run Int'l Cyber Policy, Even If It Closes Cyber Office</w:t>
        </w:r>
      </w:hyperlink>
      <w:r w:rsidR="003F7D33" w:rsidRPr="00EF202B">
        <w:rPr>
          <w:rFonts w:ascii="Segoe UI" w:eastAsia="Times New Roman" w:hAnsi="Segoe UI" w:cs="Segoe UI"/>
          <w:bCs/>
          <w:color w:val="3F3F3F"/>
          <w:sz w:val="23"/>
          <w:szCs w:val="23"/>
          <w:lang w:eastAsia="en-US"/>
        </w:rPr>
        <w:t> </w:t>
      </w:r>
    </w:p>
    <w:p w14:paraId="124C39DD" w14:textId="77777777" w:rsidR="003134EF" w:rsidRPr="00EF202B" w:rsidRDefault="003134EF" w:rsidP="00F62364">
      <w:pPr>
        <w:pStyle w:val="ListParagraph"/>
        <w:numPr>
          <w:ilvl w:val="0"/>
          <w:numId w:val="1"/>
        </w:numPr>
        <w:spacing w:after="0" w:line="240" w:lineRule="auto"/>
        <w:rPr>
          <w:rFonts w:ascii="Segoe UI" w:eastAsia="Times New Roman" w:hAnsi="Segoe UI" w:cs="Segoe UI"/>
          <w:color w:val="auto"/>
          <w:sz w:val="23"/>
          <w:szCs w:val="23"/>
          <w:lang w:eastAsia="en-US"/>
        </w:rPr>
      </w:pPr>
      <w:r w:rsidRPr="00EF202B">
        <w:rPr>
          <w:rFonts w:ascii="Segoe UI" w:eastAsia="Times New Roman" w:hAnsi="Segoe UI" w:cs="Segoe UI"/>
          <w:color w:val="0B4780"/>
          <w:sz w:val="23"/>
          <w:szCs w:val="23"/>
          <w:shd w:val="clear" w:color="auto" w:fill="FFFFFF"/>
          <w:lang w:eastAsia="en-US"/>
        </w:rPr>
        <w:t>New Grid Study Sees United States Vulnerable to Cyberattacks</w:t>
      </w:r>
      <w:r w:rsidR="00F62364" w:rsidRPr="00EF202B">
        <w:rPr>
          <w:rFonts w:ascii="Segoe UI" w:eastAsia="Times New Roman" w:hAnsi="Segoe UI" w:cs="Segoe UI"/>
          <w:color w:val="0B4780"/>
          <w:sz w:val="23"/>
          <w:szCs w:val="23"/>
          <w:shd w:val="clear" w:color="auto" w:fill="FFFFFF"/>
          <w:lang w:eastAsia="en-US"/>
        </w:rPr>
        <w:t xml:space="preserve">. </w:t>
      </w:r>
      <w:hyperlink r:id="rId107" w:history="1">
        <w:r w:rsidRPr="00EF202B">
          <w:rPr>
            <w:rStyle w:val="Hyperlink"/>
            <w:rFonts w:ascii="Segoe UI" w:eastAsia="Times New Roman" w:hAnsi="Segoe UI" w:cs="Segoe UI"/>
            <w:color w:val="0A8CCE"/>
            <w:sz w:val="23"/>
            <w:szCs w:val="23"/>
          </w:rPr>
          <w:t>Read the full article here</w:t>
        </w:r>
      </w:hyperlink>
    </w:p>
    <w:p w14:paraId="11549F31" w14:textId="77777777" w:rsidR="003134EF" w:rsidRPr="00EF202B" w:rsidRDefault="00271429" w:rsidP="00F62364">
      <w:pPr>
        <w:pStyle w:val="ListParagraph"/>
        <w:numPr>
          <w:ilvl w:val="0"/>
          <w:numId w:val="1"/>
        </w:numPr>
        <w:spacing w:after="0" w:line="240" w:lineRule="auto"/>
        <w:rPr>
          <w:rFonts w:ascii="Segoe UI" w:eastAsia="Times New Roman" w:hAnsi="Segoe UI" w:cs="Segoe UI"/>
          <w:color w:val="auto"/>
          <w:sz w:val="23"/>
          <w:szCs w:val="23"/>
          <w:lang w:eastAsia="en-US"/>
        </w:rPr>
      </w:pPr>
      <w:r w:rsidRPr="00EF202B">
        <w:rPr>
          <w:rFonts w:ascii="Segoe UI" w:eastAsia="Times New Roman" w:hAnsi="Segoe UI" w:cs="Segoe UI"/>
          <w:bCs/>
          <w:color w:val="555555"/>
          <w:sz w:val="23"/>
          <w:szCs w:val="23"/>
          <w:lang w:eastAsia="en-US"/>
        </w:rPr>
        <w:t>Cybersecurity Big Concern In States</w:t>
      </w:r>
      <w:r w:rsidR="00F62364" w:rsidRPr="00EF202B">
        <w:rPr>
          <w:rFonts w:ascii="Segoe UI" w:eastAsia="Times New Roman" w:hAnsi="Segoe UI" w:cs="Segoe UI"/>
          <w:b/>
          <w:bCs/>
          <w:color w:val="555555"/>
          <w:sz w:val="23"/>
          <w:szCs w:val="23"/>
          <w:lang w:eastAsia="en-US"/>
        </w:rPr>
        <w:t xml:space="preserve">. </w:t>
      </w:r>
      <w:hyperlink r:id="rId108" w:history="1">
        <w:r w:rsidRPr="00EF202B">
          <w:rPr>
            <w:rStyle w:val="Hyperlink"/>
            <w:rFonts w:ascii="Segoe UI" w:eastAsia="Times New Roman" w:hAnsi="Segoe UI" w:cs="Segoe UI"/>
            <w:color w:val="ED1C24"/>
            <w:sz w:val="23"/>
            <w:szCs w:val="23"/>
          </w:rPr>
          <w:t>READ MORE »</w:t>
        </w:r>
      </w:hyperlink>
    </w:p>
    <w:p w14:paraId="766BCE59" w14:textId="77777777" w:rsidR="00F62364" w:rsidRPr="00EF202B" w:rsidRDefault="00F62364" w:rsidP="00F62364">
      <w:pPr>
        <w:spacing w:after="0" w:line="240" w:lineRule="auto"/>
        <w:ind w:left="360"/>
        <w:rPr>
          <w:rFonts w:ascii="Segoe UI" w:eastAsia="Times New Roman" w:hAnsi="Segoe UI" w:cs="Segoe UI"/>
          <w:color w:val="606060"/>
          <w:sz w:val="23"/>
          <w:szCs w:val="23"/>
          <w:shd w:val="clear" w:color="auto" w:fill="FFFFFF"/>
        </w:rPr>
      </w:pPr>
    </w:p>
    <w:p w14:paraId="20D82B56" w14:textId="77777777" w:rsidR="004F6D69" w:rsidRPr="00EF202B" w:rsidRDefault="004F6D69" w:rsidP="00F62364">
      <w:pPr>
        <w:spacing w:after="0" w:line="240" w:lineRule="auto"/>
        <w:rPr>
          <w:rFonts w:ascii="Segoe UI" w:eastAsia="Times New Roman" w:hAnsi="Segoe UI" w:cs="Segoe UI"/>
          <w:color w:val="000000" w:themeColor="text1"/>
          <w:sz w:val="23"/>
          <w:szCs w:val="23"/>
          <w:lang w:eastAsia="en-US"/>
        </w:rPr>
      </w:pPr>
      <w:r w:rsidRPr="00EF202B">
        <w:rPr>
          <w:rFonts w:ascii="Segoe UI" w:eastAsia="Times New Roman" w:hAnsi="Segoe UI" w:cs="Segoe UI"/>
          <w:color w:val="000000" w:themeColor="text1"/>
          <w:sz w:val="23"/>
          <w:szCs w:val="23"/>
          <w:shd w:val="clear" w:color="auto" w:fill="FFFFFF"/>
        </w:rPr>
        <w:t>Senator McCain, State Foresters urge Department of Defense to cut red tape slowing transfer of excess vehicles and equipment to state and local fire departments</w:t>
      </w:r>
      <w:hyperlink r:id="rId109" w:tgtFrame="_blank" w:history="1">
        <w:r w:rsidRPr="00EF202B">
          <w:rPr>
            <w:rStyle w:val="Hyperlink"/>
            <w:rFonts w:ascii="Segoe UI" w:eastAsia="Times New Roman" w:hAnsi="Segoe UI" w:cs="Segoe UI"/>
            <w:color w:val="000000" w:themeColor="text1"/>
            <w:sz w:val="23"/>
            <w:szCs w:val="23"/>
          </w:rPr>
          <w:t>[McCain.Senate.gov]</w:t>
        </w:r>
      </w:hyperlink>
    </w:p>
    <w:p w14:paraId="20035796" w14:textId="77777777" w:rsidR="00D31874" w:rsidRPr="00E13940" w:rsidRDefault="00D31874" w:rsidP="00E13940">
      <w:pPr>
        <w:spacing w:after="0" w:line="240" w:lineRule="auto"/>
        <w:rPr>
          <w:rFonts w:ascii="Segoe UI" w:hAnsi="Segoe UI" w:cs="Segoe UI"/>
          <w:sz w:val="23"/>
          <w:szCs w:val="23"/>
        </w:rPr>
      </w:pPr>
    </w:p>
    <w:p w14:paraId="3B43EB10" w14:textId="77777777" w:rsidR="003139C0" w:rsidRPr="00E13940" w:rsidRDefault="003139C0" w:rsidP="00E13940">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9" w:name="_Toc489610344"/>
      <w:r w:rsidRPr="00E13940">
        <w:rPr>
          <w:rFonts w:ascii="Segoe UI" w:hAnsi="Segoe UI" w:cs="Segoe UI"/>
          <w:b/>
          <w:color w:val="000000" w:themeColor="text1"/>
          <w:sz w:val="32"/>
          <w:szCs w:val="23"/>
        </w:rPr>
        <w:t>Aviation</w:t>
      </w:r>
      <w:bookmarkEnd w:id="19"/>
    </w:p>
    <w:p w14:paraId="379D88EC" w14:textId="77777777" w:rsidR="003139C0" w:rsidRPr="00F62364" w:rsidRDefault="003139C0" w:rsidP="00F62364">
      <w:pPr>
        <w:spacing w:after="0" w:line="240" w:lineRule="auto"/>
        <w:rPr>
          <w:rFonts w:ascii="Segoe UI" w:hAnsi="Segoe UI" w:cs="Segoe UI"/>
          <w:b/>
          <w:color w:val="000000" w:themeColor="text1"/>
          <w:sz w:val="23"/>
          <w:szCs w:val="23"/>
        </w:rPr>
      </w:pPr>
    </w:p>
    <w:p w14:paraId="319AA3D8" w14:textId="77777777" w:rsidR="00974680" w:rsidRPr="00EF202B" w:rsidRDefault="00DF0944" w:rsidP="00EF202B">
      <w:pPr>
        <w:widowControl w:val="0"/>
        <w:autoSpaceDE w:val="0"/>
        <w:autoSpaceDN w:val="0"/>
        <w:adjustRightInd w:val="0"/>
        <w:spacing w:after="0" w:line="240" w:lineRule="auto"/>
        <w:rPr>
          <w:rFonts w:ascii="Segoe UI" w:hAnsi="Segoe UI" w:cs="Segoe UI"/>
          <w:color w:val="000000" w:themeColor="text1"/>
          <w:sz w:val="23"/>
          <w:szCs w:val="23"/>
        </w:rPr>
      </w:pPr>
      <w:r w:rsidRPr="00EF202B">
        <w:rPr>
          <w:rFonts w:ascii="Segoe UI" w:hAnsi="Segoe UI" w:cs="Segoe UI"/>
          <w:color w:val="000000" w:themeColor="text1"/>
          <w:sz w:val="23"/>
          <w:szCs w:val="23"/>
        </w:rPr>
        <w:t>FAA Update:</w:t>
      </w:r>
    </w:p>
    <w:p w14:paraId="148C74B5" w14:textId="77777777" w:rsidR="005142CC" w:rsidRPr="00EF202B" w:rsidRDefault="00BE6076" w:rsidP="00EF202B">
      <w:pPr>
        <w:pStyle w:val="ListParagraph"/>
        <w:numPr>
          <w:ilvl w:val="0"/>
          <w:numId w:val="33"/>
        </w:numPr>
        <w:spacing w:line="240" w:lineRule="auto"/>
        <w:rPr>
          <w:rFonts w:ascii="Segoe UI" w:eastAsia="Times New Roman" w:hAnsi="Segoe UI" w:cs="Segoe UI"/>
          <w:color w:val="4787B0"/>
          <w:sz w:val="23"/>
          <w:szCs w:val="23"/>
          <w:lang w:eastAsia="en-US"/>
        </w:rPr>
      </w:pPr>
      <w:hyperlink r:id="rId110" w:history="1">
        <w:r w:rsidR="005142CC" w:rsidRPr="00EF202B">
          <w:rPr>
            <w:rStyle w:val="Hyperlink"/>
            <w:rFonts w:ascii="Segoe UI" w:eastAsia="Times New Roman" w:hAnsi="Segoe UI" w:cs="Segoe UI"/>
            <w:bCs/>
            <w:color w:val="4887B0"/>
            <w:sz w:val="23"/>
            <w:szCs w:val="23"/>
          </w:rPr>
          <w:t>FAA Pushes Out $645M More in Airport Improvement Grants</w:t>
        </w:r>
      </w:hyperlink>
    </w:p>
    <w:p w14:paraId="6B65F20F" w14:textId="77777777" w:rsidR="004138E2" w:rsidRPr="00EF202B" w:rsidRDefault="00BE6076" w:rsidP="00EF202B">
      <w:pPr>
        <w:pStyle w:val="ListParagraph"/>
        <w:widowControl w:val="0"/>
        <w:numPr>
          <w:ilvl w:val="0"/>
          <w:numId w:val="33"/>
        </w:numPr>
        <w:autoSpaceDE w:val="0"/>
        <w:autoSpaceDN w:val="0"/>
        <w:adjustRightInd w:val="0"/>
        <w:spacing w:after="0" w:line="240" w:lineRule="auto"/>
        <w:rPr>
          <w:rFonts w:ascii="Segoe UI" w:hAnsi="Segoe UI" w:cs="Segoe UI"/>
          <w:color w:val="000000" w:themeColor="text1"/>
          <w:sz w:val="23"/>
          <w:szCs w:val="23"/>
        </w:rPr>
      </w:pPr>
      <w:hyperlink r:id="rId111" w:history="1">
        <w:r w:rsidR="004138E2" w:rsidRPr="00EF202B">
          <w:rPr>
            <w:rStyle w:val="Hyperlink"/>
            <w:rFonts w:ascii="Segoe UI" w:eastAsia="Times New Roman" w:hAnsi="Segoe UI" w:cs="Segoe UI"/>
            <w:sz w:val="23"/>
            <w:szCs w:val="23"/>
          </w:rPr>
          <w:t>FAA Changes Would Have Disrupted Financing of Wind Development Projects Nationwide </w:t>
        </w:r>
      </w:hyperlink>
    </w:p>
    <w:p w14:paraId="41040D07" w14:textId="77777777" w:rsidR="001674BF" w:rsidRPr="00EF202B" w:rsidRDefault="00BE6076" w:rsidP="00EF202B">
      <w:pPr>
        <w:pStyle w:val="ListParagraph"/>
        <w:numPr>
          <w:ilvl w:val="0"/>
          <w:numId w:val="33"/>
        </w:numPr>
        <w:spacing w:line="240" w:lineRule="auto"/>
        <w:rPr>
          <w:rFonts w:ascii="Segoe UI" w:eastAsia="Times New Roman" w:hAnsi="Segoe UI" w:cs="Segoe UI"/>
          <w:color w:val="202020"/>
          <w:sz w:val="23"/>
          <w:szCs w:val="23"/>
          <w:lang w:eastAsia="en-US"/>
        </w:rPr>
      </w:pPr>
      <w:hyperlink r:id="rId112" w:tgtFrame="_blank" w:history="1">
        <w:r w:rsidR="001674BF" w:rsidRPr="00EF202B">
          <w:rPr>
            <w:rStyle w:val="Hyperlink"/>
            <w:rFonts w:ascii="Segoe UI" w:eastAsia="Times New Roman" w:hAnsi="Segoe UI" w:cs="Segoe UI"/>
            <w:color w:val="084C9E"/>
            <w:sz w:val="23"/>
            <w:szCs w:val="23"/>
          </w:rPr>
          <w:t>FAA offers to refund drone hobbyists</w:t>
        </w:r>
      </w:hyperlink>
    </w:p>
    <w:p w14:paraId="5374AED1" w14:textId="77777777" w:rsidR="00F62364" w:rsidRPr="00EF202B" w:rsidRDefault="00BE6076" w:rsidP="00EF202B">
      <w:pPr>
        <w:pStyle w:val="ListParagraph"/>
        <w:numPr>
          <w:ilvl w:val="0"/>
          <w:numId w:val="33"/>
        </w:numPr>
        <w:spacing w:after="0" w:line="240" w:lineRule="auto"/>
        <w:rPr>
          <w:rFonts w:ascii="Segoe UI" w:eastAsia="Times New Roman" w:hAnsi="Segoe UI" w:cs="Segoe UI"/>
          <w:color w:val="auto"/>
          <w:sz w:val="23"/>
          <w:szCs w:val="23"/>
          <w:lang w:eastAsia="en-US"/>
        </w:rPr>
      </w:pPr>
      <w:hyperlink r:id="rId113" w:tgtFrame="_blank" w:history="1">
        <w:r w:rsidR="00986468" w:rsidRPr="00EF202B">
          <w:rPr>
            <w:rStyle w:val="Hyperlink"/>
            <w:rFonts w:ascii="Segoe UI" w:eastAsia="Times New Roman" w:hAnsi="Segoe UI" w:cs="Segoe UI"/>
            <w:bCs/>
            <w:color w:val="0C3C80"/>
            <w:sz w:val="23"/>
            <w:szCs w:val="23"/>
          </w:rPr>
          <w:t>FAA continues UAS map rollout</w:t>
        </w:r>
      </w:hyperlink>
    </w:p>
    <w:p w14:paraId="3E6369A2" w14:textId="77777777" w:rsidR="00F62364" w:rsidRPr="00EF202B" w:rsidRDefault="003C13CD" w:rsidP="00EF202B">
      <w:pPr>
        <w:pStyle w:val="ListParagraph"/>
        <w:numPr>
          <w:ilvl w:val="0"/>
          <w:numId w:val="33"/>
        </w:numPr>
        <w:spacing w:after="0" w:line="240" w:lineRule="auto"/>
        <w:rPr>
          <w:rFonts w:ascii="Segoe UI" w:eastAsia="Times New Roman" w:hAnsi="Segoe UI" w:cs="Segoe UI"/>
          <w:color w:val="auto"/>
          <w:sz w:val="23"/>
          <w:szCs w:val="23"/>
          <w:lang w:eastAsia="en-US"/>
        </w:rPr>
      </w:pPr>
      <w:r w:rsidRPr="00EF202B">
        <w:rPr>
          <w:rFonts w:ascii="Segoe UI" w:eastAsia="Times New Roman" w:hAnsi="Segoe UI" w:cs="Segoe UI"/>
          <w:color w:val="000000"/>
          <w:sz w:val="23"/>
          <w:szCs w:val="23"/>
        </w:rPr>
        <w:t>FAA Approves Temporary Special Use Airspace at Marine Corps Combat Center in August</w:t>
      </w:r>
      <w:r w:rsidRPr="00EF202B">
        <w:rPr>
          <w:rFonts w:ascii="Segoe UI" w:eastAsia="Times New Roman" w:hAnsi="Segoe UI" w:cs="Segoe UI"/>
          <w:color w:val="000000"/>
          <w:sz w:val="23"/>
          <w:szCs w:val="23"/>
        </w:rPr>
        <w:br/>
      </w:r>
      <w:r w:rsidRPr="00EF202B">
        <w:rPr>
          <w:rFonts w:ascii="Segoe UI" w:eastAsia="Times New Roman" w:hAnsi="Segoe UI" w:cs="Segoe UI"/>
          <w:color w:val="000000"/>
          <w:sz w:val="23"/>
          <w:szCs w:val="23"/>
          <w:shd w:val="clear" w:color="auto" w:fill="FDFAFA"/>
        </w:rPr>
        <w:t>See details:</w:t>
      </w:r>
      <w:r w:rsidRPr="00EF202B">
        <w:rPr>
          <w:rStyle w:val="apple-converted-space"/>
          <w:rFonts w:ascii="Segoe UI" w:eastAsia="Times New Roman" w:hAnsi="Segoe UI" w:cs="Segoe UI"/>
          <w:color w:val="000000"/>
          <w:sz w:val="23"/>
          <w:szCs w:val="23"/>
          <w:shd w:val="clear" w:color="auto" w:fill="FDFAFA"/>
        </w:rPr>
        <w:t> </w:t>
      </w:r>
      <w:hyperlink r:id="rId114" w:tgtFrame="_blank" w:history="1">
        <w:r w:rsidRPr="00EF202B">
          <w:rPr>
            <w:rStyle w:val="Hyperlink"/>
            <w:rFonts w:ascii="Segoe UI" w:eastAsia="Times New Roman" w:hAnsi="Segoe UI" w:cs="Segoe UI"/>
            <w:color w:val="801F1F"/>
            <w:sz w:val="23"/>
            <w:szCs w:val="23"/>
          </w:rPr>
          <w:t>State Aviation Journal</w:t>
        </w:r>
      </w:hyperlink>
    </w:p>
    <w:p w14:paraId="06D8404D" w14:textId="77777777" w:rsidR="00565F71" w:rsidRPr="00EF202B" w:rsidRDefault="00BE6076" w:rsidP="00EF202B">
      <w:pPr>
        <w:pStyle w:val="ListParagraph"/>
        <w:numPr>
          <w:ilvl w:val="0"/>
          <w:numId w:val="33"/>
        </w:numPr>
        <w:spacing w:after="0" w:line="240" w:lineRule="auto"/>
        <w:rPr>
          <w:rFonts w:ascii="Segoe UI" w:eastAsia="Times New Roman" w:hAnsi="Segoe UI" w:cs="Segoe UI"/>
          <w:color w:val="auto"/>
          <w:sz w:val="23"/>
          <w:szCs w:val="23"/>
          <w:lang w:eastAsia="en-US"/>
        </w:rPr>
      </w:pPr>
      <w:hyperlink r:id="rId115" w:history="1">
        <w:r w:rsidR="00565F71" w:rsidRPr="00EF202B">
          <w:rPr>
            <w:rStyle w:val="Hyperlink"/>
            <w:rFonts w:ascii="Segoe UI" w:eastAsia="Times New Roman" w:hAnsi="Segoe UI" w:cs="Segoe UI"/>
            <w:color w:val="2353BA"/>
            <w:sz w:val="23"/>
            <w:szCs w:val="23"/>
          </w:rPr>
          <w:t>EAA AirVenture, “Securing America’s General Aviation Future – Together”</w:t>
        </w:r>
      </w:hyperlink>
    </w:p>
    <w:p w14:paraId="515829B8" w14:textId="47CD7BC9" w:rsidR="004138E2" w:rsidRPr="00EF202B" w:rsidRDefault="00F62364" w:rsidP="00EF202B">
      <w:pPr>
        <w:pStyle w:val="ListParagraph"/>
        <w:numPr>
          <w:ilvl w:val="0"/>
          <w:numId w:val="33"/>
        </w:numPr>
        <w:spacing w:after="0" w:line="240" w:lineRule="auto"/>
        <w:rPr>
          <w:rFonts w:ascii="Segoe UI" w:eastAsia="Times New Roman" w:hAnsi="Segoe UI" w:cs="Segoe UI"/>
          <w:color w:val="auto"/>
          <w:sz w:val="23"/>
          <w:szCs w:val="23"/>
          <w:lang w:eastAsia="en-US"/>
        </w:rPr>
      </w:pPr>
      <w:r w:rsidRPr="00EF202B">
        <w:rPr>
          <w:rFonts w:ascii="Segoe UI" w:eastAsia="Times New Roman" w:hAnsi="Segoe UI" w:cs="Segoe UI"/>
          <w:bCs/>
          <w:color w:val="000000"/>
          <w:sz w:val="23"/>
          <w:szCs w:val="23"/>
          <w:lang w:eastAsia="en-US"/>
        </w:rPr>
        <w:t>FAA Selects Vendor for Remote Air Traffic Control Tower Project.</w:t>
      </w:r>
      <w:r w:rsidRPr="00EF202B">
        <w:rPr>
          <w:rFonts w:ascii="Segoe UI" w:eastAsia="Times New Roman" w:hAnsi="Segoe UI" w:cs="Segoe UI"/>
          <w:b/>
          <w:bCs/>
          <w:color w:val="000000"/>
          <w:sz w:val="23"/>
          <w:szCs w:val="23"/>
          <w:lang w:eastAsia="en-US"/>
        </w:rPr>
        <w:t xml:space="preserve"> </w:t>
      </w:r>
      <w:hyperlink r:id="rId116" w:tgtFrame="_blank" w:history="1">
        <w:r w:rsidRPr="00EF202B">
          <w:rPr>
            <w:rStyle w:val="Hyperlink"/>
            <w:rFonts w:ascii="Segoe UI" w:eastAsia="Times New Roman" w:hAnsi="Segoe UI" w:cs="Segoe UI"/>
            <w:color w:val="801F1F"/>
            <w:sz w:val="23"/>
            <w:szCs w:val="23"/>
          </w:rPr>
          <w:t>State Aviation Journal</w:t>
        </w:r>
      </w:hyperlink>
    </w:p>
    <w:p w14:paraId="3E455175" w14:textId="77777777" w:rsidR="00D40A47" w:rsidRPr="00EF202B" w:rsidRDefault="00D40A47" w:rsidP="00EF202B">
      <w:pPr>
        <w:pStyle w:val="ListParagraph"/>
        <w:numPr>
          <w:ilvl w:val="0"/>
          <w:numId w:val="33"/>
        </w:numPr>
        <w:spacing w:after="0" w:line="240" w:lineRule="auto"/>
        <w:rPr>
          <w:rFonts w:ascii="Segoe UI" w:hAnsi="Segoe UI" w:cs="Segoe UI"/>
          <w:color w:val="000000" w:themeColor="text1"/>
          <w:sz w:val="23"/>
          <w:szCs w:val="23"/>
        </w:rPr>
      </w:pPr>
      <w:r w:rsidRPr="00EF202B">
        <w:rPr>
          <w:rFonts w:ascii="Segoe UI" w:hAnsi="Segoe UI" w:cs="Segoe UI"/>
          <w:color w:val="000000" w:themeColor="text1"/>
          <w:sz w:val="23"/>
          <w:szCs w:val="23"/>
        </w:rPr>
        <w:t>Drones:</w:t>
      </w:r>
    </w:p>
    <w:p w14:paraId="0452D8A3" w14:textId="77777777" w:rsidR="00D40A47" w:rsidRPr="00EF202B" w:rsidRDefault="00BE6076" w:rsidP="00EF202B">
      <w:pPr>
        <w:pStyle w:val="ListParagraph"/>
        <w:numPr>
          <w:ilvl w:val="0"/>
          <w:numId w:val="33"/>
        </w:numPr>
        <w:spacing w:line="240" w:lineRule="auto"/>
        <w:rPr>
          <w:rFonts w:ascii="Segoe UI" w:eastAsia="Times New Roman" w:hAnsi="Segoe UI" w:cs="Segoe UI"/>
          <w:color w:val="999999"/>
          <w:sz w:val="23"/>
          <w:szCs w:val="23"/>
        </w:rPr>
      </w:pPr>
      <w:hyperlink r:id="rId117" w:history="1">
        <w:r w:rsidR="00D40A47" w:rsidRPr="00EF202B">
          <w:rPr>
            <w:rStyle w:val="Hyperlink"/>
            <w:rFonts w:ascii="Segoe UI" w:eastAsia="Times New Roman" w:hAnsi="Segoe UI" w:cs="Segoe UI"/>
            <w:color w:val="3E8D10"/>
            <w:sz w:val="23"/>
            <w:szCs w:val="23"/>
          </w:rPr>
          <w:t>Drones Are Our Noisy Future: People Find Their Buzzing More Annoying Than Cars or Trucks</w:t>
        </w:r>
        <w:r w:rsidR="00D40A47" w:rsidRPr="00EF202B">
          <w:rPr>
            <w:rStyle w:val="apple-converted-space"/>
            <w:rFonts w:ascii="Segoe UI" w:eastAsia="Times New Roman" w:hAnsi="Segoe UI" w:cs="Segoe UI"/>
            <w:color w:val="3E8D10"/>
            <w:sz w:val="23"/>
            <w:szCs w:val="23"/>
            <w:u w:val="single"/>
          </w:rPr>
          <w:t> </w:t>
        </w:r>
      </w:hyperlink>
    </w:p>
    <w:p w14:paraId="794DA49A" w14:textId="77777777" w:rsidR="0048204F" w:rsidRPr="00EF202B" w:rsidRDefault="00BE6076" w:rsidP="00EF202B">
      <w:pPr>
        <w:pStyle w:val="ListParagraph"/>
        <w:numPr>
          <w:ilvl w:val="0"/>
          <w:numId w:val="33"/>
        </w:numPr>
        <w:spacing w:line="240" w:lineRule="auto"/>
        <w:rPr>
          <w:rFonts w:ascii="Segoe UI" w:eastAsia="Times New Roman" w:hAnsi="Segoe UI" w:cs="Segoe UI"/>
          <w:color w:val="515151"/>
          <w:sz w:val="23"/>
          <w:szCs w:val="23"/>
          <w:lang w:eastAsia="en-US"/>
        </w:rPr>
      </w:pPr>
      <w:hyperlink r:id="rId118" w:history="1">
        <w:r w:rsidR="0048204F" w:rsidRPr="00EF202B">
          <w:rPr>
            <w:rStyle w:val="Hyperlink"/>
            <w:rFonts w:ascii="Segoe UI" w:eastAsia="Times New Roman" w:hAnsi="Segoe UI" w:cs="Segoe UI"/>
            <w:sz w:val="23"/>
            <w:szCs w:val="23"/>
          </w:rPr>
          <w:t>Why Amazon Is Taking To The Skies</w:t>
        </w:r>
      </w:hyperlink>
    </w:p>
    <w:p w14:paraId="32B09B69" w14:textId="77777777" w:rsidR="00060CA1" w:rsidRPr="00EF202B" w:rsidRDefault="00BE6076" w:rsidP="00EF202B">
      <w:pPr>
        <w:pStyle w:val="ListParagraph"/>
        <w:numPr>
          <w:ilvl w:val="0"/>
          <w:numId w:val="33"/>
        </w:numPr>
        <w:spacing w:after="0" w:line="240" w:lineRule="auto"/>
        <w:rPr>
          <w:rFonts w:ascii="Segoe UI" w:eastAsia="Times New Roman" w:hAnsi="Segoe UI" w:cs="Segoe UI"/>
          <w:sz w:val="23"/>
          <w:szCs w:val="23"/>
        </w:rPr>
      </w:pPr>
      <w:hyperlink r:id="rId119" w:tgtFrame="_blank" w:history="1">
        <w:r w:rsidR="00060CA1" w:rsidRPr="00EF202B">
          <w:rPr>
            <w:rStyle w:val="Hyperlink"/>
            <w:rFonts w:ascii="Segoe UI" w:eastAsia="Times New Roman" w:hAnsi="Segoe UI" w:cs="Segoe UI"/>
            <w:bCs/>
            <w:color w:val="0C3C80"/>
            <w:sz w:val="23"/>
            <w:szCs w:val="23"/>
          </w:rPr>
          <w:t>Unauthorized drones hinder fighting wildfires</w:t>
        </w:r>
      </w:hyperlink>
    </w:p>
    <w:p w14:paraId="3C46E18A" w14:textId="77777777" w:rsidR="00EA6192" w:rsidRPr="00EF202B" w:rsidRDefault="00BE6076" w:rsidP="00EF202B">
      <w:pPr>
        <w:pStyle w:val="ListParagraph"/>
        <w:numPr>
          <w:ilvl w:val="0"/>
          <w:numId w:val="33"/>
        </w:numPr>
        <w:spacing w:after="0" w:line="240" w:lineRule="auto"/>
        <w:rPr>
          <w:rFonts w:ascii="Segoe UI" w:eastAsia="Times New Roman" w:hAnsi="Segoe UI" w:cs="Segoe UI"/>
          <w:color w:val="3F3F3F"/>
          <w:sz w:val="23"/>
          <w:szCs w:val="23"/>
          <w:lang w:eastAsia="en-US"/>
        </w:rPr>
      </w:pPr>
      <w:hyperlink r:id="rId120" w:history="1">
        <w:r w:rsidR="00EA6192" w:rsidRPr="00EF202B">
          <w:rPr>
            <w:rStyle w:val="Hyperlink"/>
            <w:rFonts w:ascii="Segoe UI" w:eastAsia="Times New Roman" w:hAnsi="Segoe UI" w:cs="Segoe UI"/>
            <w:color w:val="112B36"/>
            <w:sz w:val="23"/>
            <w:szCs w:val="23"/>
          </w:rPr>
          <w:t>Drone Hobbyists Continue to Disrupt Firefighting</w:t>
        </w:r>
      </w:hyperlink>
    </w:p>
    <w:p w14:paraId="06472F2C" w14:textId="77777777" w:rsidR="00F07824" w:rsidRPr="00EF202B" w:rsidRDefault="00F07824" w:rsidP="00EF202B">
      <w:pPr>
        <w:pStyle w:val="NormalWeb"/>
        <w:numPr>
          <w:ilvl w:val="0"/>
          <w:numId w:val="33"/>
        </w:numPr>
        <w:spacing w:before="0" w:beforeAutospacing="0" w:after="0" w:afterAutospacing="0"/>
        <w:rPr>
          <w:rFonts w:ascii="Segoe UI" w:hAnsi="Segoe UI" w:cs="Segoe UI"/>
          <w:color w:val="000000"/>
          <w:sz w:val="23"/>
          <w:szCs w:val="23"/>
        </w:rPr>
      </w:pPr>
      <w:r w:rsidRPr="00EF202B">
        <w:rPr>
          <w:rStyle w:val="Strong"/>
          <w:rFonts w:ascii="Segoe UI" w:hAnsi="Segoe UI" w:cs="Segoe UI"/>
          <w:b w:val="0"/>
          <w:color w:val="000000"/>
          <w:sz w:val="23"/>
          <w:szCs w:val="23"/>
        </w:rPr>
        <w:t>Homeland Security concerned about commercial drones being used for 'nefarious purposes'</w:t>
      </w:r>
      <w:r w:rsidRPr="00EF202B">
        <w:rPr>
          <w:rFonts w:ascii="Segoe UI" w:hAnsi="Segoe UI" w:cs="Segoe UI"/>
          <w:color w:val="000000"/>
          <w:sz w:val="23"/>
          <w:szCs w:val="23"/>
        </w:rPr>
        <w:t>.</w:t>
      </w:r>
      <w:r w:rsidRPr="00EF202B">
        <w:rPr>
          <w:rStyle w:val="apple-converted-space"/>
          <w:rFonts w:ascii="Segoe UI" w:hAnsi="Segoe UI" w:cs="Segoe UI"/>
          <w:color w:val="000000"/>
          <w:sz w:val="23"/>
          <w:szCs w:val="23"/>
        </w:rPr>
        <w:t> </w:t>
      </w:r>
      <w:hyperlink r:id="rId121" w:history="1">
        <w:r w:rsidRPr="00EF202B">
          <w:rPr>
            <w:rStyle w:val="Hyperlink"/>
            <w:rFonts w:ascii="Segoe UI" w:hAnsi="Segoe UI" w:cs="Segoe UI"/>
            <w:sz w:val="23"/>
            <w:szCs w:val="23"/>
          </w:rPr>
          <w:t>Read the full story</w:t>
        </w:r>
      </w:hyperlink>
    </w:p>
    <w:p w14:paraId="73E95BC3" w14:textId="77777777" w:rsidR="00C33DD1" w:rsidRPr="00EF202B" w:rsidRDefault="00C33DD1" w:rsidP="00EF202B">
      <w:pPr>
        <w:pStyle w:val="NormalWeb"/>
        <w:numPr>
          <w:ilvl w:val="0"/>
          <w:numId w:val="33"/>
        </w:numPr>
        <w:spacing w:before="0" w:beforeAutospacing="0" w:after="0" w:afterAutospacing="0"/>
        <w:rPr>
          <w:rFonts w:ascii="Segoe UI" w:hAnsi="Segoe UI" w:cs="Segoe UI"/>
          <w:sz w:val="23"/>
          <w:szCs w:val="23"/>
        </w:rPr>
      </w:pPr>
      <w:r w:rsidRPr="00EF202B">
        <w:rPr>
          <w:rStyle w:val="Strong"/>
          <w:rFonts w:ascii="Segoe UI" w:hAnsi="Segoe UI" w:cs="Segoe UI"/>
          <w:b w:val="0"/>
          <w:color w:val="000000"/>
          <w:sz w:val="23"/>
          <w:szCs w:val="23"/>
        </w:rPr>
        <w:t>Drone impedes Arizona firefighters' efforts to battle wildfire</w:t>
      </w:r>
      <w:r w:rsidR="00F62364" w:rsidRPr="00EF202B">
        <w:rPr>
          <w:rFonts w:ascii="Segoe UI" w:hAnsi="Segoe UI" w:cs="Segoe UI"/>
          <w:sz w:val="23"/>
          <w:szCs w:val="23"/>
        </w:rPr>
        <w:t xml:space="preserve">. </w:t>
      </w:r>
      <w:hyperlink r:id="rId122" w:history="1">
        <w:r w:rsidRPr="00EF202B">
          <w:rPr>
            <w:rStyle w:val="Hyperlink"/>
            <w:rFonts w:ascii="Segoe UI" w:hAnsi="Segoe UI" w:cs="Segoe UI"/>
            <w:sz w:val="23"/>
            <w:szCs w:val="23"/>
          </w:rPr>
          <w:t>Read the full story</w:t>
        </w:r>
      </w:hyperlink>
    </w:p>
    <w:p w14:paraId="5A722B32" w14:textId="77777777" w:rsidR="00EA6192" w:rsidRPr="00EF202B" w:rsidRDefault="00EA6192" w:rsidP="00EF202B">
      <w:pPr>
        <w:spacing w:after="0" w:line="240" w:lineRule="auto"/>
        <w:rPr>
          <w:rFonts w:ascii="Segoe UI" w:eastAsia="Times New Roman" w:hAnsi="Segoe UI" w:cs="Segoe UI"/>
          <w:color w:val="auto"/>
          <w:sz w:val="23"/>
          <w:szCs w:val="23"/>
          <w:lang w:eastAsia="en-US"/>
        </w:rPr>
      </w:pPr>
    </w:p>
    <w:p w14:paraId="68EFF19B" w14:textId="77777777" w:rsidR="00060CA1" w:rsidRPr="00EF202B" w:rsidRDefault="00BE6076" w:rsidP="00EF202B">
      <w:pPr>
        <w:spacing w:after="0" w:line="240" w:lineRule="auto"/>
        <w:rPr>
          <w:rFonts w:ascii="Segoe UI" w:hAnsi="Segoe UI" w:cs="Segoe UI"/>
          <w:sz w:val="23"/>
          <w:szCs w:val="23"/>
        </w:rPr>
      </w:pPr>
      <w:hyperlink r:id="rId123" w:history="1">
        <w:r w:rsidR="00AD033D" w:rsidRPr="00EF202B">
          <w:rPr>
            <w:rStyle w:val="Hyperlink"/>
            <w:rFonts w:ascii="Segoe UI" w:hAnsi="Segoe UI" w:cs="Segoe UI"/>
            <w:sz w:val="23"/>
            <w:szCs w:val="23"/>
          </w:rPr>
          <w:t>State Aviation Journal – NASAO – Summer 2017 Magazine</w:t>
        </w:r>
      </w:hyperlink>
      <w:r w:rsidR="00AD033D" w:rsidRPr="00EF202B">
        <w:rPr>
          <w:rFonts w:ascii="Segoe UI" w:hAnsi="Segoe UI" w:cs="Segoe UI"/>
          <w:sz w:val="23"/>
          <w:szCs w:val="23"/>
        </w:rPr>
        <w:t xml:space="preserve"> </w:t>
      </w:r>
    </w:p>
    <w:p w14:paraId="5814BC58" w14:textId="77777777" w:rsidR="00F62364" w:rsidRPr="00EF202B" w:rsidRDefault="00F62364" w:rsidP="00EF202B">
      <w:pPr>
        <w:pStyle w:val="NormalWeb"/>
        <w:spacing w:before="0" w:beforeAutospacing="0" w:after="0" w:afterAutospacing="0"/>
        <w:rPr>
          <w:rStyle w:val="Strong"/>
          <w:rFonts w:ascii="Segoe UI" w:hAnsi="Segoe UI" w:cs="Segoe UI"/>
          <w:color w:val="000000"/>
          <w:sz w:val="23"/>
          <w:szCs w:val="23"/>
        </w:rPr>
      </w:pPr>
    </w:p>
    <w:p w14:paraId="2E8A7188" w14:textId="77777777" w:rsidR="00631867" w:rsidRPr="00EF202B" w:rsidRDefault="00631867" w:rsidP="00EF202B">
      <w:pPr>
        <w:pStyle w:val="NormalWeb"/>
        <w:spacing w:before="0" w:beforeAutospacing="0" w:after="0" w:afterAutospacing="0"/>
        <w:rPr>
          <w:rFonts w:ascii="Segoe UI" w:hAnsi="Segoe UI" w:cs="Segoe UI"/>
          <w:sz w:val="23"/>
          <w:szCs w:val="23"/>
        </w:rPr>
      </w:pPr>
      <w:r w:rsidRPr="00EF202B">
        <w:rPr>
          <w:rStyle w:val="Strong"/>
          <w:rFonts w:ascii="Segoe UI" w:hAnsi="Segoe UI" w:cs="Segoe UI"/>
          <w:b w:val="0"/>
          <w:color w:val="000000"/>
          <w:sz w:val="23"/>
          <w:szCs w:val="23"/>
        </w:rPr>
        <w:t>How common are bird strikes – and could they bring down a passenger jet?</w:t>
      </w:r>
      <w:r w:rsidR="00F62364" w:rsidRPr="00EF202B">
        <w:rPr>
          <w:rFonts w:ascii="Segoe UI" w:hAnsi="Segoe UI" w:cs="Segoe UI"/>
          <w:sz w:val="23"/>
          <w:szCs w:val="23"/>
        </w:rPr>
        <w:t xml:space="preserve"> </w:t>
      </w:r>
      <w:hyperlink r:id="rId124" w:history="1">
        <w:r w:rsidRPr="00EF202B">
          <w:rPr>
            <w:rStyle w:val="Hyperlink"/>
            <w:rFonts w:ascii="Segoe UI" w:hAnsi="Segoe UI" w:cs="Segoe UI"/>
            <w:sz w:val="23"/>
            <w:szCs w:val="23"/>
          </w:rPr>
          <w:t>Read the full story</w:t>
        </w:r>
      </w:hyperlink>
    </w:p>
    <w:p w14:paraId="10324806" w14:textId="77777777" w:rsidR="00D40A47" w:rsidRPr="00E13940" w:rsidRDefault="00D40A47" w:rsidP="00E13940">
      <w:pPr>
        <w:spacing w:after="0" w:line="240" w:lineRule="auto"/>
        <w:rPr>
          <w:rFonts w:ascii="Segoe UI" w:hAnsi="Segoe UI" w:cs="Segoe UI"/>
          <w:b/>
          <w:color w:val="000000" w:themeColor="text1"/>
          <w:sz w:val="23"/>
          <w:szCs w:val="23"/>
        </w:rPr>
      </w:pPr>
    </w:p>
    <w:p w14:paraId="7401CAF2" w14:textId="77777777" w:rsidR="003139C0" w:rsidRPr="00E13940" w:rsidRDefault="003139C0" w:rsidP="00E13940">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0" w:name="_Toc489610345"/>
      <w:r w:rsidRPr="00E13940">
        <w:rPr>
          <w:rFonts w:ascii="Segoe UI" w:hAnsi="Segoe UI" w:cs="Segoe UI"/>
          <w:b/>
          <w:color w:val="000000" w:themeColor="text1"/>
          <w:sz w:val="32"/>
          <w:szCs w:val="23"/>
        </w:rPr>
        <w:t>Frequency</w:t>
      </w:r>
      <w:bookmarkEnd w:id="20"/>
    </w:p>
    <w:p w14:paraId="03D38BAC" w14:textId="77777777" w:rsidR="003139C0" w:rsidRPr="00E13940" w:rsidRDefault="003139C0" w:rsidP="00E13940">
      <w:pPr>
        <w:spacing w:after="0" w:line="240" w:lineRule="auto"/>
        <w:rPr>
          <w:rFonts w:ascii="Segoe UI" w:hAnsi="Segoe UI" w:cs="Segoe UI"/>
          <w:color w:val="000000" w:themeColor="text1"/>
          <w:sz w:val="23"/>
          <w:szCs w:val="23"/>
        </w:rPr>
      </w:pPr>
    </w:p>
    <w:p w14:paraId="65A1EC5F" w14:textId="77777777" w:rsidR="003638B6" w:rsidRPr="00EF202B" w:rsidRDefault="00BE6076" w:rsidP="00EF202B">
      <w:pPr>
        <w:pStyle w:val="ListParagraph"/>
        <w:numPr>
          <w:ilvl w:val="0"/>
          <w:numId w:val="34"/>
        </w:numPr>
        <w:spacing w:line="240" w:lineRule="auto"/>
        <w:rPr>
          <w:rFonts w:ascii="Segoe UI" w:eastAsia="Times New Roman" w:hAnsi="Segoe UI" w:cs="Segoe UI"/>
          <w:sz w:val="23"/>
          <w:szCs w:val="23"/>
        </w:rPr>
      </w:pPr>
      <w:hyperlink r:id="rId125" w:history="1">
        <w:r w:rsidR="003638B6" w:rsidRPr="00EF202B">
          <w:rPr>
            <w:rStyle w:val="Hyperlink"/>
            <w:rFonts w:ascii="Segoe UI" w:eastAsia="Times New Roman" w:hAnsi="Segoe UI" w:cs="Segoe UI"/>
            <w:color w:val="337EC6"/>
            <w:sz w:val="23"/>
            <w:szCs w:val="23"/>
          </w:rPr>
          <w:t>Google studying 3.7-4.2 GHz band for variety of applications</w:t>
        </w:r>
      </w:hyperlink>
    </w:p>
    <w:p w14:paraId="0FF5DCC5" w14:textId="77777777" w:rsidR="001B4DE2" w:rsidRPr="00EF202B" w:rsidRDefault="00BE6076" w:rsidP="00EF202B">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26" w:history="1">
        <w:r w:rsidR="001B4DE2" w:rsidRPr="00EF202B">
          <w:rPr>
            <w:rStyle w:val="Hyperlink"/>
            <w:rFonts w:ascii="Segoe UI" w:eastAsia="Times New Roman" w:hAnsi="Segoe UI" w:cs="Segoe UI"/>
            <w:bCs/>
            <w:color w:val="005A8C"/>
            <w:sz w:val="23"/>
            <w:szCs w:val="23"/>
          </w:rPr>
          <w:t>Commercial Spectrum Enhancement Act Annual Progress Report for 2016</w:t>
        </w:r>
      </w:hyperlink>
    </w:p>
    <w:p w14:paraId="66232664" w14:textId="77777777" w:rsidR="00E13940" w:rsidRPr="00EF202B" w:rsidRDefault="00BE6076" w:rsidP="00EF202B">
      <w:pPr>
        <w:pStyle w:val="ListParagraph"/>
        <w:numPr>
          <w:ilvl w:val="0"/>
          <w:numId w:val="24"/>
        </w:numPr>
        <w:spacing w:after="0" w:line="240" w:lineRule="auto"/>
        <w:rPr>
          <w:rFonts w:ascii="Segoe UI" w:eastAsia="Times New Roman" w:hAnsi="Segoe UI" w:cs="Segoe UI"/>
          <w:color w:val="auto"/>
          <w:sz w:val="23"/>
          <w:szCs w:val="23"/>
          <w:lang w:eastAsia="en-US"/>
        </w:rPr>
      </w:pPr>
      <w:hyperlink r:id="rId127" w:history="1">
        <w:r w:rsidR="00E13940" w:rsidRPr="00EF202B">
          <w:rPr>
            <w:rStyle w:val="Hyperlink"/>
            <w:rFonts w:ascii="Segoe UI" w:eastAsia="Times New Roman" w:hAnsi="Segoe UI" w:cs="Segoe UI"/>
            <w:bCs/>
            <w:color w:val="005A8C"/>
            <w:sz w:val="23"/>
            <w:szCs w:val="23"/>
          </w:rPr>
          <w:t>Annual Spectrum Symposium Will Examine Millimeter Waves</w:t>
        </w:r>
      </w:hyperlink>
    </w:p>
    <w:p w14:paraId="6D84A656" w14:textId="77777777" w:rsidR="001B4DE2" w:rsidRPr="00E13940" w:rsidRDefault="001B4DE2" w:rsidP="00E13940">
      <w:pPr>
        <w:spacing w:after="0" w:line="240" w:lineRule="auto"/>
        <w:rPr>
          <w:rFonts w:ascii="Segoe UI" w:hAnsi="Segoe UI" w:cs="Segoe UI"/>
        </w:rPr>
      </w:pPr>
    </w:p>
    <w:p w14:paraId="14EE338C" w14:textId="77777777" w:rsidR="00453209" w:rsidRPr="00E13940" w:rsidRDefault="00453209" w:rsidP="00E13940">
      <w:pPr>
        <w:spacing w:after="0" w:line="240" w:lineRule="auto"/>
        <w:rPr>
          <w:rFonts w:ascii="Segoe UI" w:hAnsi="Segoe UI" w:cs="Segoe UI"/>
          <w:color w:val="000000" w:themeColor="text1"/>
          <w:sz w:val="23"/>
          <w:szCs w:val="23"/>
        </w:rPr>
      </w:pPr>
    </w:p>
    <w:p w14:paraId="113C308B" w14:textId="77777777" w:rsidR="00453209" w:rsidRPr="00E13940" w:rsidRDefault="000E40E2" w:rsidP="00E13940">
      <w:pPr>
        <w:pStyle w:val="Heading2"/>
        <w:spacing w:before="0" w:line="240" w:lineRule="auto"/>
        <w:jc w:val="center"/>
        <w:rPr>
          <w:rFonts w:ascii="Segoe UI" w:hAnsi="Segoe UI" w:cs="Segoe UI"/>
          <w:b/>
          <w:color w:val="0070C0"/>
          <w:sz w:val="40"/>
          <w:szCs w:val="23"/>
        </w:rPr>
      </w:pPr>
      <w:bookmarkStart w:id="21" w:name="_Toc489610346"/>
      <w:r w:rsidRPr="00E13940">
        <w:rPr>
          <w:rFonts w:ascii="Segoe UI" w:hAnsi="Segoe UI" w:cs="Segoe UI"/>
          <w:b/>
          <w:color w:val="0070C0"/>
          <w:sz w:val="40"/>
          <w:szCs w:val="23"/>
        </w:rPr>
        <w:t>GIS Information</w:t>
      </w:r>
      <w:bookmarkEnd w:id="21"/>
    </w:p>
    <w:p w14:paraId="4D1EFE31" w14:textId="77777777" w:rsidR="00F62364" w:rsidRPr="00F62364" w:rsidRDefault="00F62364" w:rsidP="00F62364">
      <w:pPr>
        <w:pStyle w:val="NormalWeb"/>
        <w:spacing w:before="0" w:beforeAutospacing="0" w:after="0" w:afterAutospacing="0"/>
        <w:rPr>
          <w:rStyle w:val="Strong"/>
          <w:rFonts w:ascii="Segoe UI" w:hAnsi="Segoe UI" w:cs="Segoe UI"/>
          <w:color w:val="000000"/>
          <w:sz w:val="23"/>
          <w:szCs w:val="23"/>
        </w:rPr>
      </w:pPr>
    </w:p>
    <w:p w14:paraId="390A7265" w14:textId="77777777" w:rsidR="00501023" w:rsidRPr="00EF202B" w:rsidRDefault="008C1E6E" w:rsidP="00EF202B">
      <w:pPr>
        <w:pStyle w:val="NormalWeb"/>
        <w:numPr>
          <w:ilvl w:val="0"/>
          <w:numId w:val="35"/>
        </w:numPr>
        <w:spacing w:before="0" w:beforeAutospacing="0" w:after="0" w:afterAutospacing="0"/>
        <w:rPr>
          <w:rFonts w:ascii="Segoe UI" w:hAnsi="Segoe UI" w:cs="Segoe UI"/>
          <w:sz w:val="23"/>
          <w:szCs w:val="23"/>
        </w:rPr>
      </w:pPr>
      <w:r w:rsidRPr="00EF202B">
        <w:rPr>
          <w:rStyle w:val="Strong"/>
          <w:rFonts w:ascii="Segoe UI" w:hAnsi="Segoe UI" w:cs="Segoe UI"/>
          <w:b w:val="0"/>
          <w:color w:val="000000"/>
          <w:sz w:val="23"/>
          <w:szCs w:val="23"/>
        </w:rPr>
        <w:t>BTS Releases National Transportation Atlas Database Summer 2017 Update</w:t>
      </w:r>
      <w:r w:rsidR="00F62364" w:rsidRPr="00EF202B">
        <w:rPr>
          <w:rFonts w:ascii="Segoe UI" w:hAnsi="Segoe UI" w:cs="Segoe UI"/>
          <w:color w:val="000000"/>
          <w:sz w:val="23"/>
          <w:szCs w:val="23"/>
        </w:rPr>
        <w:t xml:space="preserve">: </w:t>
      </w:r>
      <w:hyperlink r:id="rId128" w:history="1">
        <w:r w:rsidRPr="00EF202B">
          <w:rPr>
            <w:rStyle w:val="Hyperlink"/>
            <w:rFonts w:ascii="Segoe UI" w:hAnsi="Segoe UI" w:cs="Segoe UI"/>
            <w:sz w:val="23"/>
            <w:szCs w:val="23"/>
          </w:rPr>
          <w:t>National Transportation Atlas Database</w:t>
        </w:r>
      </w:hyperlink>
      <w:r w:rsidRPr="00EF202B">
        <w:rPr>
          <w:rStyle w:val="apple-converted-space"/>
          <w:rFonts w:ascii="Segoe UI" w:hAnsi="Segoe UI" w:cs="Segoe UI"/>
          <w:color w:val="000000"/>
          <w:sz w:val="23"/>
          <w:szCs w:val="23"/>
        </w:rPr>
        <w:t> </w:t>
      </w:r>
    </w:p>
    <w:p w14:paraId="60D3694D" w14:textId="77777777" w:rsidR="004160B6" w:rsidRPr="00EF202B" w:rsidRDefault="004160B6" w:rsidP="00EF202B">
      <w:pPr>
        <w:pStyle w:val="ListParagraph"/>
        <w:numPr>
          <w:ilvl w:val="0"/>
          <w:numId w:val="35"/>
        </w:numPr>
        <w:spacing w:after="0" w:line="240" w:lineRule="auto"/>
        <w:rPr>
          <w:rFonts w:ascii="Segoe UI" w:eastAsia="Times New Roman" w:hAnsi="Segoe UI" w:cs="Segoe UI"/>
          <w:color w:val="auto"/>
          <w:sz w:val="23"/>
          <w:szCs w:val="23"/>
          <w:lang w:eastAsia="en-US"/>
        </w:rPr>
      </w:pPr>
      <w:r w:rsidRPr="00EF202B">
        <w:rPr>
          <w:rFonts w:ascii="Segoe UI" w:eastAsia="Times New Roman" w:hAnsi="Segoe UI" w:cs="Segoe UI"/>
          <w:color w:val="4EA4D5"/>
          <w:sz w:val="23"/>
          <w:szCs w:val="23"/>
        </w:rPr>
        <w:t>Bay Area Greenprint Launch</w:t>
      </w:r>
      <w:r w:rsidRPr="00EF202B">
        <w:rPr>
          <w:rFonts w:ascii="Segoe UI" w:eastAsia="Times New Roman" w:hAnsi="Segoe UI" w:cs="Segoe UI"/>
          <w:sz w:val="23"/>
          <w:szCs w:val="23"/>
        </w:rPr>
        <w:t xml:space="preserve"> </w:t>
      </w:r>
      <w:hyperlink r:id="rId129" w:tgtFrame="_blank" w:history="1">
        <w:r w:rsidRPr="00EF202B">
          <w:rPr>
            <w:rStyle w:val="Hyperlink"/>
            <w:rFonts w:ascii="Segoe UI" w:eastAsia="Times New Roman" w:hAnsi="Segoe UI" w:cs="Segoe UI"/>
            <w:sz w:val="23"/>
            <w:szCs w:val="23"/>
          </w:rPr>
          <w:t>Read more »</w:t>
        </w:r>
      </w:hyperlink>
    </w:p>
    <w:p w14:paraId="297B9C4B" w14:textId="77777777" w:rsidR="004160B6" w:rsidRPr="00EF202B" w:rsidRDefault="004160B6" w:rsidP="00EF202B">
      <w:pPr>
        <w:pStyle w:val="ListParagraph"/>
        <w:numPr>
          <w:ilvl w:val="0"/>
          <w:numId w:val="35"/>
        </w:numPr>
        <w:spacing w:line="240" w:lineRule="auto"/>
        <w:rPr>
          <w:rFonts w:ascii="Segoe UI" w:eastAsia="Times New Roman" w:hAnsi="Segoe UI" w:cs="Segoe UI"/>
          <w:color w:val="4EA4D5"/>
          <w:sz w:val="23"/>
          <w:szCs w:val="23"/>
          <w:lang w:eastAsia="en-US"/>
        </w:rPr>
      </w:pPr>
      <w:r w:rsidRPr="00EF202B">
        <w:rPr>
          <w:rFonts w:ascii="Segoe UI" w:eastAsia="Times New Roman" w:hAnsi="Segoe UI" w:cs="Segoe UI"/>
          <w:color w:val="4EA4D5"/>
          <w:sz w:val="23"/>
          <w:szCs w:val="23"/>
        </w:rPr>
        <w:t>Mapping Beyond Riverside</w:t>
      </w:r>
      <w:r w:rsidR="00F62364" w:rsidRPr="00EF202B">
        <w:rPr>
          <w:rFonts w:ascii="Segoe UI" w:eastAsia="Times New Roman" w:hAnsi="Segoe UI" w:cs="Segoe UI"/>
          <w:color w:val="4EA4D5"/>
          <w:sz w:val="23"/>
          <w:szCs w:val="23"/>
        </w:rPr>
        <w:t xml:space="preserve">. </w:t>
      </w:r>
      <w:hyperlink r:id="rId130" w:tgtFrame="_blank" w:history="1">
        <w:r w:rsidRPr="00EF202B">
          <w:rPr>
            <w:rStyle w:val="Hyperlink"/>
            <w:rFonts w:ascii="Segoe UI" w:eastAsia="Times New Roman" w:hAnsi="Segoe UI" w:cs="Segoe UI"/>
            <w:sz w:val="23"/>
            <w:szCs w:val="23"/>
          </w:rPr>
          <w:t>Read more »</w:t>
        </w:r>
      </w:hyperlink>
    </w:p>
    <w:p w14:paraId="0627C39D" w14:textId="77777777" w:rsidR="004160B6" w:rsidRPr="00EF202B" w:rsidRDefault="004160B6" w:rsidP="00EF202B">
      <w:pPr>
        <w:pStyle w:val="ListParagraph"/>
        <w:numPr>
          <w:ilvl w:val="0"/>
          <w:numId w:val="35"/>
        </w:numPr>
        <w:spacing w:line="240" w:lineRule="auto"/>
        <w:rPr>
          <w:rFonts w:ascii="Segoe UI" w:eastAsia="Times New Roman" w:hAnsi="Segoe UI" w:cs="Segoe UI"/>
          <w:color w:val="4EA4D5"/>
          <w:sz w:val="23"/>
          <w:szCs w:val="23"/>
          <w:lang w:eastAsia="en-US"/>
        </w:rPr>
      </w:pPr>
      <w:r w:rsidRPr="00EF202B">
        <w:rPr>
          <w:rFonts w:ascii="Segoe UI" w:eastAsia="Times New Roman" w:hAnsi="Segoe UI" w:cs="Segoe UI"/>
          <w:color w:val="4EA4D5"/>
          <w:sz w:val="23"/>
          <w:szCs w:val="23"/>
        </w:rPr>
        <w:t>Small Changes, Big Impact for the USDA</w:t>
      </w:r>
      <w:r w:rsidR="00F62364" w:rsidRPr="00EF202B">
        <w:rPr>
          <w:rFonts w:ascii="Segoe UI" w:eastAsia="Times New Roman" w:hAnsi="Segoe UI" w:cs="Segoe UI"/>
          <w:color w:val="4EA4D5"/>
          <w:sz w:val="23"/>
          <w:szCs w:val="23"/>
        </w:rPr>
        <w:t xml:space="preserve">. </w:t>
      </w:r>
      <w:hyperlink r:id="rId131" w:tgtFrame="_blank" w:history="1">
        <w:r w:rsidRPr="00EF202B">
          <w:rPr>
            <w:rStyle w:val="Hyperlink"/>
            <w:rFonts w:ascii="Segoe UI" w:eastAsia="Times New Roman" w:hAnsi="Segoe UI" w:cs="Segoe UI"/>
            <w:sz w:val="23"/>
            <w:szCs w:val="23"/>
          </w:rPr>
          <w:t>Read more »</w:t>
        </w:r>
      </w:hyperlink>
    </w:p>
    <w:p w14:paraId="3E8813C2" w14:textId="77777777" w:rsidR="00487AAF" w:rsidRPr="00EF202B" w:rsidRDefault="00487AAF" w:rsidP="00EF202B">
      <w:pPr>
        <w:pStyle w:val="ListParagraph"/>
        <w:numPr>
          <w:ilvl w:val="0"/>
          <w:numId w:val="35"/>
        </w:numPr>
        <w:spacing w:after="0" w:line="240" w:lineRule="auto"/>
        <w:rPr>
          <w:rFonts w:ascii="Segoe UI" w:eastAsia="Times New Roman" w:hAnsi="Segoe UI" w:cs="Segoe UI"/>
          <w:color w:val="auto"/>
          <w:sz w:val="23"/>
          <w:szCs w:val="23"/>
          <w:lang w:eastAsia="en-US"/>
        </w:rPr>
      </w:pPr>
      <w:r w:rsidRPr="00EF202B">
        <w:rPr>
          <w:rFonts w:ascii="Segoe UI" w:eastAsia="Times New Roman" w:hAnsi="Segoe UI" w:cs="Segoe UI"/>
          <w:color w:val="606060"/>
          <w:sz w:val="23"/>
          <w:szCs w:val="23"/>
          <w:shd w:val="clear" w:color="auto" w:fill="FFFFFF"/>
        </w:rPr>
        <w:t>The</w:t>
      </w:r>
      <w:r w:rsidRPr="00EF202B">
        <w:rPr>
          <w:rStyle w:val="apple-converted-space"/>
          <w:rFonts w:ascii="Segoe UI" w:eastAsia="Times New Roman" w:hAnsi="Segoe UI" w:cs="Segoe UI"/>
          <w:color w:val="606060"/>
          <w:sz w:val="23"/>
          <w:szCs w:val="23"/>
          <w:shd w:val="clear" w:color="auto" w:fill="FFFFFF"/>
        </w:rPr>
        <w:t> </w:t>
      </w:r>
      <w:hyperlink r:id="rId132" w:tgtFrame="_blank" w:history="1">
        <w:r w:rsidRPr="00EF202B">
          <w:rPr>
            <w:rStyle w:val="Hyperlink"/>
            <w:rFonts w:ascii="Segoe UI" w:eastAsia="Times New Roman" w:hAnsi="Segoe UI" w:cs="Segoe UI"/>
            <w:color w:val="6DC6DD"/>
            <w:sz w:val="23"/>
            <w:szCs w:val="23"/>
          </w:rPr>
          <w:t>Desert LCC Conservation Planning Atlas</w:t>
        </w:r>
      </w:hyperlink>
      <w:r w:rsidRPr="00EF202B">
        <w:rPr>
          <w:rStyle w:val="apple-converted-space"/>
          <w:rFonts w:ascii="Segoe UI" w:eastAsia="Times New Roman" w:hAnsi="Segoe UI" w:cs="Segoe UI"/>
          <w:color w:val="606060"/>
          <w:sz w:val="23"/>
          <w:szCs w:val="23"/>
          <w:shd w:val="clear" w:color="auto" w:fill="FFFFFF"/>
        </w:rPr>
        <w:t> </w:t>
      </w:r>
      <w:r w:rsidRPr="00EF202B">
        <w:rPr>
          <w:rFonts w:ascii="Segoe UI" w:eastAsia="Times New Roman" w:hAnsi="Segoe UI" w:cs="Segoe UI"/>
          <w:color w:val="000000" w:themeColor="text1"/>
          <w:sz w:val="23"/>
          <w:szCs w:val="23"/>
          <w:shd w:val="clear" w:color="auto" w:fill="FFFFFF"/>
        </w:rPr>
        <w:t>has been updated!</w:t>
      </w:r>
    </w:p>
    <w:p w14:paraId="056ADC63" w14:textId="77777777" w:rsidR="000E40E2" w:rsidRPr="00E13940" w:rsidRDefault="000E40E2" w:rsidP="00E13940">
      <w:pPr>
        <w:spacing w:after="0" w:line="240" w:lineRule="auto"/>
        <w:rPr>
          <w:rFonts w:ascii="Segoe UI" w:hAnsi="Segoe UI" w:cs="Segoe UI"/>
        </w:rPr>
      </w:pPr>
    </w:p>
    <w:p w14:paraId="6F956C72" w14:textId="77777777" w:rsidR="00B60C3B" w:rsidRPr="00F62364" w:rsidRDefault="00B60C3B" w:rsidP="00F62364">
      <w:pPr>
        <w:pStyle w:val="Heading1"/>
        <w:spacing w:before="0" w:after="0" w:line="240" w:lineRule="auto"/>
        <w:jc w:val="center"/>
        <w:rPr>
          <w:rFonts w:ascii="Segoe UI" w:hAnsi="Segoe UI" w:cs="Segoe UI"/>
          <w:color w:val="0070C0"/>
          <w:sz w:val="23"/>
          <w:szCs w:val="23"/>
        </w:rPr>
      </w:pPr>
      <w:bookmarkStart w:id="22" w:name="_Toc489610347"/>
      <w:r w:rsidRPr="00E13940">
        <w:rPr>
          <w:rFonts w:ascii="Segoe UI" w:hAnsi="Segoe UI" w:cs="Segoe UI"/>
          <w:color w:val="0070C0"/>
          <w:sz w:val="40"/>
          <w:szCs w:val="23"/>
        </w:rPr>
        <w:t>Miscellaneous</w:t>
      </w:r>
      <w:bookmarkEnd w:id="22"/>
    </w:p>
    <w:p w14:paraId="526E513E" w14:textId="77777777" w:rsidR="00F62364" w:rsidRPr="00EF202B" w:rsidRDefault="00BE6076" w:rsidP="00EF202B">
      <w:pPr>
        <w:pStyle w:val="ListParagraph"/>
        <w:numPr>
          <w:ilvl w:val="0"/>
          <w:numId w:val="36"/>
        </w:numPr>
        <w:rPr>
          <w:rFonts w:ascii="Segoe UI" w:eastAsia="Times New Roman" w:hAnsi="Segoe UI" w:cs="Segoe UI"/>
          <w:color w:val="4787B0"/>
          <w:sz w:val="23"/>
          <w:szCs w:val="23"/>
          <w:lang w:eastAsia="en-US"/>
        </w:rPr>
      </w:pPr>
      <w:hyperlink r:id="rId133" w:history="1">
        <w:r w:rsidR="00F62364" w:rsidRPr="00EF202B">
          <w:rPr>
            <w:rStyle w:val="Hyperlink"/>
            <w:rFonts w:ascii="Segoe UI" w:eastAsia="Times New Roman" w:hAnsi="Segoe UI" w:cs="Segoe UI"/>
            <w:bCs/>
            <w:color w:val="4887B0"/>
            <w:sz w:val="23"/>
            <w:szCs w:val="23"/>
          </w:rPr>
          <w:t>Trump’s Executive Order Creates New Advisory Council on Infrastructure</w:t>
        </w:r>
      </w:hyperlink>
    </w:p>
    <w:p w14:paraId="6D2F8CDD" w14:textId="77777777" w:rsidR="00F62364" w:rsidRPr="00F62364" w:rsidRDefault="00F62364" w:rsidP="00F62364">
      <w:pPr>
        <w:pStyle w:val="ListParagraph"/>
        <w:numPr>
          <w:ilvl w:val="0"/>
          <w:numId w:val="27"/>
        </w:numPr>
        <w:spacing w:after="0" w:line="240" w:lineRule="auto"/>
        <w:rPr>
          <w:rFonts w:ascii="Segoe UI" w:eastAsia="Times New Roman" w:hAnsi="Segoe UI" w:cs="Segoe UI"/>
          <w:b/>
          <w:color w:val="auto"/>
          <w:sz w:val="23"/>
          <w:szCs w:val="23"/>
          <w:lang w:eastAsia="en-US"/>
        </w:rPr>
      </w:pPr>
      <w:r w:rsidRPr="00F62364">
        <w:rPr>
          <w:rStyle w:val="Strong"/>
          <w:rFonts w:ascii="Segoe UI" w:eastAsia="Times New Roman" w:hAnsi="Segoe UI" w:cs="Segoe UI"/>
          <w:b w:val="0"/>
          <w:color w:val="000000"/>
          <w:sz w:val="23"/>
          <w:szCs w:val="23"/>
        </w:rPr>
        <w:t>Personnel Changes:</w:t>
      </w:r>
    </w:p>
    <w:p w14:paraId="543BF637" w14:textId="77777777" w:rsidR="00F62364" w:rsidRPr="00F62364" w:rsidRDefault="00821BFA" w:rsidP="00F62364">
      <w:pPr>
        <w:pStyle w:val="ListParagraph"/>
        <w:numPr>
          <w:ilvl w:val="1"/>
          <w:numId w:val="27"/>
        </w:numPr>
        <w:spacing w:after="0" w:line="240" w:lineRule="auto"/>
        <w:rPr>
          <w:rFonts w:ascii="Segoe UI" w:eastAsia="Times New Roman" w:hAnsi="Segoe UI" w:cs="Segoe UI"/>
          <w:color w:val="auto"/>
          <w:sz w:val="23"/>
          <w:szCs w:val="23"/>
          <w:lang w:eastAsia="en-US"/>
        </w:rPr>
      </w:pPr>
      <w:r w:rsidRPr="00F62364">
        <w:rPr>
          <w:rFonts w:ascii="Segoe UI" w:hAnsi="Segoe UI" w:cs="Segoe UI"/>
          <w:sz w:val="23"/>
          <w:szCs w:val="23"/>
        </w:rPr>
        <w:t xml:space="preserve">AZ </w:t>
      </w:r>
      <w:hyperlink r:id="rId134" w:tooltip="Governor’s Office Announces New Director Of Strategic Planning &amp; Budgeting Office" w:history="1">
        <w:r w:rsidRPr="00F62364">
          <w:rPr>
            <w:rStyle w:val="Hyperlink"/>
            <w:rFonts w:ascii="Segoe UI" w:eastAsia="Times New Roman" w:hAnsi="Segoe UI" w:cs="Segoe UI"/>
            <w:color w:val="063E53"/>
            <w:sz w:val="23"/>
            <w:szCs w:val="23"/>
          </w:rPr>
          <w:t>Governor’s Office Announces New Director Of Strategic Planning &amp; Budgeting Office</w:t>
        </w:r>
      </w:hyperlink>
    </w:p>
    <w:p w14:paraId="1B61869B"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auto"/>
          <w:sz w:val="23"/>
          <w:szCs w:val="23"/>
          <w:lang w:eastAsia="en-US"/>
        </w:rPr>
      </w:pPr>
      <w:hyperlink r:id="rId135" w:tgtFrame="_blank" w:history="1">
        <w:r w:rsidR="00904078" w:rsidRPr="00F62364">
          <w:rPr>
            <w:rStyle w:val="Hyperlink"/>
            <w:rFonts w:ascii="Segoe UI" w:eastAsia="Times New Roman" w:hAnsi="Segoe UI" w:cs="Segoe UI"/>
            <w:bCs/>
            <w:color w:val="9D0F11"/>
            <w:sz w:val="23"/>
            <w:szCs w:val="23"/>
          </w:rPr>
          <w:t>Governor Susana Martinez Announces Indian Affairs Cabinet Secretary Kelly Zunie to Step Down</w:t>
        </w:r>
      </w:hyperlink>
    </w:p>
    <w:p w14:paraId="0775ADFF"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auto"/>
          <w:sz w:val="23"/>
          <w:szCs w:val="23"/>
          <w:lang w:eastAsia="en-US"/>
        </w:rPr>
      </w:pPr>
      <w:hyperlink r:id="rId136" w:history="1">
        <w:r w:rsidR="00772AE5" w:rsidRPr="00F62364">
          <w:rPr>
            <w:rStyle w:val="Hyperlink"/>
            <w:rFonts w:ascii="Segoe UI" w:eastAsia="Times New Roman" w:hAnsi="Segoe UI" w:cs="Segoe UI"/>
            <w:color w:val="545454"/>
            <w:sz w:val="23"/>
            <w:szCs w:val="23"/>
          </w:rPr>
          <w:t>Interior Secretary Zinke Applauds Nomination of Alaska’s Joe Balash as Assistant Secretary for Land and Mineral</w:t>
        </w:r>
      </w:hyperlink>
    </w:p>
    <w:p w14:paraId="48A0C044"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37" w:history="1">
        <w:r w:rsidR="00F62364" w:rsidRPr="00F62364">
          <w:rPr>
            <w:rStyle w:val="Hyperlink"/>
            <w:rFonts w:ascii="Segoe UI" w:eastAsia="Times New Roman" w:hAnsi="Segoe UI" w:cs="Segoe UI"/>
            <w:bCs/>
            <w:color w:val="000000" w:themeColor="text1"/>
            <w:spacing w:val="-15"/>
            <w:sz w:val="23"/>
            <w:szCs w:val="23"/>
            <w:bdr w:val="none" w:sz="0" w:space="0" w:color="auto" w:frame="1"/>
          </w:rPr>
          <w:t>Secretary Zinke Appoints Dr. Gavin Clarkson As Deputy Assistant Secretary For Indian Affairs</w:t>
        </w:r>
      </w:hyperlink>
    </w:p>
    <w:p w14:paraId="59FCC61F"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38" w:history="1">
        <w:r w:rsidR="00BA269B" w:rsidRPr="00F62364">
          <w:rPr>
            <w:rStyle w:val="Hyperlink"/>
            <w:rFonts w:ascii="Segoe UI" w:eastAsia="Times New Roman" w:hAnsi="Segoe UI" w:cs="Segoe UI"/>
            <w:color w:val="545454"/>
            <w:sz w:val="23"/>
            <w:szCs w:val="23"/>
          </w:rPr>
          <w:t>Secretary Zinke Welcomes Three New Hires to Interior</w:t>
        </w:r>
      </w:hyperlink>
    </w:p>
    <w:p w14:paraId="51496FCC"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39" w:history="1">
        <w:r w:rsidR="00BA269B" w:rsidRPr="00F62364">
          <w:rPr>
            <w:rStyle w:val="Hyperlink"/>
            <w:rFonts w:ascii="Segoe UI" w:eastAsia="Times New Roman" w:hAnsi="Segoe UI" w:cs="Segoe UI"/>
            <w:color w:val="545454"/>
            <w:sz w:val="23"/>
            <w:szCs w:val="23"/>
          </w:rPr>
          <w:t>Interior Secretary Zinke Applauds Confirmation of David Bernhardt as Deputy Secretary of the Interior</w:t>
        </w:r>
      </w:hyperlink>
    </w:p>
    <w:p w14:paraId="0952CB77"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40" w:history="1">
        <w:r w:rsidR="00215219" w:rsidRPr="00F62364">
          <w:rPr>
            <w:rStyle w:val="Hyperlink"/>
            <w:rFonts w:ascii="Segoe UI" w:eastAsia="Times New Roman" w:hAnsi="Segoe UI" w:cs="Segoe UI"/>
            <w:color w:val="545454"/>
            <w:sz w:val="23"/>
            <w:szCs w:val="23"/>
          </w:rPr>
          <w:t>Interior Welcomes Seven New Hires</w:t>
        </w:r>
      </w:hyperlink>
    </w:p>
    <w:p w14:paraId="48544C5A"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41" w:history="1">
        <w:r w:rsidR="00215219" w:rsidRPr="00F62364">
          <w:rPr>
            <w:rStyle w:val="Hyperlink"/>
            <w:rFonts w:ascii="Segoe UI" w:eastAsia="Times New Roman" w:hAnsi="Segoe UI" w:cs="Segoe UI"/>
            <w:color w:val="545454"/>
            <w:sz w:val="23"/>
            <w:szCs w:val="23"/>
          </w:rPr>
          <w:t>Secretary Ryan Zinke Appoints Veteran Interior Official Todd Willens as Assistant Deputy Secretary of the Interior</w:t>
        </w:r>
      </w:hyperlink>
    </w:p>
    <w:p w14:paraId="6501F468"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42" w:history="1">
        <w:r w:rsidR="00215219" w:rsidRPr="00F62364">
          <w:rPr>
            <w:rStyle w:val="Hyperlink"/>
            <w:rFonts w:ascii="Segoe UI" w:eastAsia="Times New Roman" w:hAnsi="Segoe UI" w:cs="Segoe UI"/>
            <w:color w:val="545454"/>
            <w:sz w:val="23"/>
            <w:szCs w:val="23"/>
          </w:rPr>
          <w:t>Secretary Zinke Applauds Nomination of Susan Combs</w:t>
        </w:r>
      </w:hyperlink>
    </w:p>
    <w:p w14:paraId="170A2036"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43" w:history="1">
        <w:r w:rsidR="002C5778" w:rsidRPr="00F62364">
          <w:rPr>
            <w:rStyle w:val="Hyperlink"/>
            <w:rFonts w:ascii="Segoe UI" w:eastAsia="Times New Roman" w:hAnsi="Segoe UI" w:cs="Segoe UI"/>
            <w:color w:val="213F8C"/>
            <w:sz w:val="23"/>
            <w:szCs w:val="23"/>
          </w:rPr>
          <w:t>Ruth Welch Joins the Bureau of Reclamation as Director, Policy and Administration</w:t>
        </w:r>
      </w:hyperlink>
    </w:p>
    <w:p w14:paraId="7A8276B4"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44" w:history="1">
        <w:r w:rsidR="0047296C" w:rsidRPr="00F62364">
          <w:rPr>
            <w:rStyle w:val="Hyperlink"/>
            <w:rFonts w:ascii="Segoe UI" w:eastAsia="Times New Roman" w:hAnsi="Segoe UI" w:cs="Segoe UI"/>
            <w:color w:val="4C2C92"/>
            <w:sz w:val="23"/>
            <w:szCs w:val="23"/>
          </w:rPr>
          <w:t>Perdue Applauds Presidential Nomination of Censky for USDA Deputy Secretary</w:t>
        </w:r>
      </w:hyperlink>
    </w:p>
    <w:p w14:paraId="7A10D558" w14:textId="77777777" w:rsidR="00F62364" w:rsidRPr="00F62364" w:rsidRDefault="00F62364" w:rsidP="00F62364">
      <w:pPr>
        <w:pStyle w:val="ListParagraph"/>
        <w:numPr>
          <w:ilvl w:val="0"/>
          <w:numId w:val="27"/>
        </w:numPr>
        <w:spacing w:after="0" w:line="240" w:lineRule="auto"/>
        <w:rPr>
          <w:rFonts w:ascii="Segoe UI" w:eastAsia="Times New Roman" w:hAnsi="Segoe UI" w:cs="Segoe UI"/>
          <w:color w:val="000000" w:themeColor="text1"/>
          <w:sz w:val="23"/>
          <w:szCs w:val="23"/>
          <w:lang w:eastAsia="en-US"/>
        </w:rPr>
      </w:pPr>
      <w:r w:rsidRPr="00F62364">
        <w:rPr>
          <w:rFonts w:ascii="Segoe UI" w:eastAsia="Times New Roman" w:hAnsi="Segoe UI" w:cs="Segoe UI"/>
          <w:color w:val="000000" w:themeColor="text1"/>
          <w:sz w:val="23"/>
          <w:szCs w:val="23"/>
        </w:rPr>
        <w:t xml:space="preserve">AZ: </w:t>
      </w:r>
      <w:hyperlink r:id="rId145" w:history="1">
        <w:r w:rsidR="00741771" w:rsidRPr="00F62364">
          <w:rPr>
            <w:rFonts w:ascii="Segoe UI" w:eastAsia="Times New Roman" w:hAnsi="Segoe UI" w:cs="Segoe UI"/>
            <w:b/>
            <w:bCs/>
            <w:color w:val="0193B7"/>
            <w:sz w:val="23"/>
            <w:szCs w:val="23"/>
            <w:u w:val="single"/>
            <w:lang w:eastAsia="en-US"/>
          </w:rPr>
          <w:t>BMO Financial Group Forecasts Optimistic View For Arizona's Economic Future</w:t>
        </w:r>
      </w:hyperlink>
    </w:p>
    <w:p w14:paraId="72D577D8" w14:textId="77777777" w:rsidR="00F62364" w:rsidRPr="00F62364" w:rsidRDefault="00FC67AC" w:rsidP="00F62364">
      <w:pPr>
        <w:pStyle w:val="ListParagraph"/>
        <w:numPr>
          <w:ilvl w:val="0"/>
          <w:numId w:val="27"/>
        </w:numPr>
        <w:spacing w:after="0" w:line="240" w:lineRule="auto"/>
        <w:rPr>
          <w:rFonts w:ascii="Segoe UI" w:eastAsia="Times New Roman" w:hAnsi="Segoe UI" w:cs="Segoe UI"/>
          <w:color w:val="000000" w:themeColor="text1"/>
          <w:sz w:val="23"/>
          <w:szCs w:val="23"/>
          <w:lang w:eastAsia="en-US"/>
        </w:rPr>
      </w:pPr>
      <w:r w:rsidRPr="00F62364">
        <w:rPr>
          <w:rFonts w:ascii="Segoe UI" w:hAnsi="Segoe UI" w:cs="Segoe UI"/>
          <w:color w:val="343434"/>
          <w:sz w:val="23"/>
          <w:szCs w:val="23"/>
        </w:rPr>
        <w:t>WGA:</w:t>
      </w:r>
    </w:p>
    <w:p w14:paraId="02638273" w14:textId="77777777" w:rsidR="00F62364" w:rsidRPr="00F62364" w:rsidRDefault="00FC67AC" w:rsidP="00F62364">
      <w:pPr>
        <w:pStyle w:val="ListParagraph"/>
        <w:numPr>
          <w:ilvl w:val="1"/>
          <w:numId w:val="27"/>
        </w:numPr>
        <w:spacing w:after="0" w:line="240" w:lineRule="auto"/>
        <w:rPr>
          <w:rStyle w:val="Strong"/>
          <w:rFonts w:ascii="Segoe UI" w:eastAsia="Times New Roman" w:hAnsi="Segoe UI" w:cs="Segoe UI"/>
          <w:b w:val="0"/>
          <w:bCs w:val="0"/>
          <w:color w:val="000000" w:themeColor="text1"/>
          <w:sz w:val="23"/>
          <w:szCs w:val="23"/>
          <w:lang w:eastAsia="en-US"/>
        </w:rPr>
      </w:pPr>
      <w:r w:rsidRPr="00F62364">
        <w:rPr>
          <w:rFonts w:ascii="Segoe UI" w:eastAsia="Times New Roman" w:hAnsi="Segoe UI" w:cs="Segoe UI"/>
          <w:color w:val="534741"/>
          <w:sz w:val="23"/>
          <w:szCs w:val="23"/>
        </w:rPr>
        <w:lastRenderedPageBreak/>
        <w:t>Highlights abounded at our recent</w:t>
      </w:r>
      <w:r w:rsidRPr="00F62364">
        <w:rPr>
          <w:rStyle w:val="apple-converted-space"/>
          <w:rFonts w:ascii="Segoe UI" w:eastAsia="Times New Roman" w:hAnsi="Segoe UI" w:cs="Segoe UI"/>
          <w:color w:val="534741"/>
          <w:sz w:val="23"/>
          <w:szCs w:val="23"/>
        </w:rPr>
        <w:t> </w:t>
      </w:r>
      <w:hyperlink r:id="rId146" w:tgtFrame="_blank" w:history="1">
        <w:r w:rsidRPr="00F62364">
          <w:rPr>
            <w:rStyle w:val="Hyperlink"/>
            <w:rFonts w:ascii="Segoe UI" w:eastAsia="Times New Roman" w:hAnsi="Segoe UI" w:cs="Segoe UI"/>
            <w:color w:val="F7921E"/>
            <w:sz w:val="23"/>
            <w:szCs w:val="23"/>
          </w:rPr>
          <w:t>Annual Meeting</w:t>
        </w:r>
      </w:hyperlink>
      <w:r w:rsidRPr="00F62364">
        <w:rPr>
          <w:rStyle w:val="apple-converted-space"/>
          <w:rFonts w:ascii="Segoe UI" w:eastAsia="Times New Roman" w:hAnsi="Segoe UI" w:cs="Segoe UI"/>
          <w:color w:val="534741"/>
          <w:sz w:val="23"/>
          <w:szCs w:val="23"/>
        </w:rPr>
        <w:t> </w:t>
      </w:r>
      <w:r w:rsidRPr="00F62364">
        <w:rPr>
          <w:rFonts w:ascii="Segoe UI" w:eastAsia="Times New Roman" w:hAnsi="Segoe UI" w:cs="Segoe UI"/>
          <w:color w:val="534741"/>
          <w:sz w:val="23"/>
          <w:szCs w:val="23"/>
        </w:rPr>
        <w:t>in Whitefish, hosted by Montana Gov. Steve Bullock. </w:t>
      </w:r>
      <w:hyperlink r:id="rId147" w:tgtFrame="_blank" w:history="1">
        <w:r w:rsidRPr="00F62364">
          <w:rPr>
            <w:rStyle w:val="Hyperlink"/>
            <w:rFonts w:ascii="Segoe UI" w:eastAsia="Times New Roman" w:hAnsi="Segoe UI" w:cs="Segoe UI"/>
            <w:color w:val="F7921E"/>
            <w:sz w:val="23"/>
            <w:szCs w:val="23"/>
          </w:rPr>
          <w:t>Listen </w:t>
        </w:r>
      </w:hyperlink>
      <w:r w:rsidRPr="00F62364">
        <w:rPr>
          <w:rFonts w:ascii="Segoe UI" w:eastAsia="Times New Roman" w:hAnsi="Segoe UI" w:cs="Segoe UI"/>
          <w:color w:val="534741"/>
          <w:sz w:val="23"/>
          <w:szCs w:val="23"/>
        </w:rPr>
        <w:t>to keynoter Frank Luntz talk about 'words that work', </w:t>
      </w:r>
      <w:hyperlink r:id="rId148" w:tgtFrame="_blank" w:history="1">
        <w:r w:rsidRPr="00F62364">
          <w:rPr>
            <w:rStyle w:val="Hyperlink"/>
            <w:rFonts w:ascii="Segoe UI" w:eastAsia="Times New Roman" w:hAnsi="Segoe UI" w:cs="Segoe UI"/>
            <w:color w:val="F7921E"/>
            <w:sz w:val="23"/>
            <w:szCs w:val="23"/>
          </w:rPr>
          <w:t>watch a TV report</w:t>
        </w:r>
      </w:hyperlink>
      <w:r w:rsidRPr="00F62364">
        <w:rPr>
          <w:rFonts w:ascii="Segoe UI" w:eastAsia="Times New Roman" w:hAnsi="Segoe UI" w:cs="Segoe UI"/>
          <w:color w:val="534741"/>
          <w:sz w:val="23"/>
          <w:szCs w:val="23"/>
        </w:rPr>
        <w:t> on the meeting's opening day, and </w:t>
      </w:r>
      <w:r w:rsidRPr="00F62364">
        <w:rPr>
          <w:rFonts w:ascii="Segoe UI" w:eastAsia="Times New Roman" w:hAnsi="Segoe UI" w:cs="Segoe UI"/>
          <w:color w:val="534741"/>
          <w:sz w:val="23"/>
          <w:szCs w:val="23"/>
          <w:shd w:val="clear" w:color="auto" w:fill="F9F7EC"/>
        </w:rPr>
        <w:t> </w:t>
      </w:r>
      <w:hyperlink r:id="rId149" w:tgtFrame="_blank" w:history="1">
        <w:r w:rsidRPr="00F62364">
          <w:rPr>
            <w:rStyle w:val="Hyperlink"/>
            <w:rFonts w:ascii="Segoe UI" w:eastAsia="Times New Roman" w:hAnsi="Segoe UI" w:cs="Segoe UI"/>
            <w:color w:val="F7921E"/>
            <w:sz w:val="23"/>
            <w:szCs w:val="23"/>
          </w:rPr>
          <w:t>read about the resolutions approved</w:t>
        </w:r>
      </w:hyperlink>
      <w:r w:rsidRPr="00F62364">
        <w:rPr>
          <w:rFonts w:ascii="Segoe UI" w:eastAsia="Times New Roman" w:hAnsi="Segoe UI" w:cs="Segoe UI"/>
          <w:color w:val="534741"/>
          <w:sz w:val="23"/>
          <w:szCs w:val="23"/>
        </w:rPr>
        <w:t xml:space="preserve">. </w:t>
      </w:r>
      <w:r w:rsidR="00F00989" w:rsidRPr="00F62364">
        <w:rPr>
          <w:rFonts w:ascii="Segoe UI" w:eastAsia="Times New Roman" w:hAnsi="Segoe UI" w:cs="Segoe UI"/>
          <w:color w:val="534741"/>
          <w:sz w:val="23"/>
          <w:szCs w:val="23"/>
          <w:shd w:val="clear" w:color="auto" w:fill="F9F7EC"/>
        </w:rPr>
        <w:t>Audio recordings:. Listen to Jeff Bridges </w:t>
      </w:r>
      <w:hyperlink r:id="rId150" w:tgtFrame="_blank" w:history="1">
        <w:r w:rsidR="00F00989" w:rsidRPr="00F62364">
          <w:rPr>
            <w:rStyle w:val="Hyperlink"/>
            <w:rFonts w:ascii="Segoe UI" w:eastAsia="Times New Roman" w:hAnsi="Segoe UI" w:cs="Segoe UI"/>
            <w:b/>
            <w:bCs/>
            <w:color w:val="F7921E"/>
            <w:sz w:val="23"/>
            <w:szCs w:val="23"/>
          </w:rPr>
          <w:t>discuss anti-hunger advocacy</w:t>
        </w:r>
      </w:hyperlink>
      <w:r w:rsidR="00F00989" w:rsidRPr="00F62364">
        <w:rPr>
          <w:rStyle w:val="apple-converted-space"/>
          <w:rFonts w:ascii="Segoe UI" w:eastAsia="Times New Roman" w:hAnsi="Segoe UI" w:cs="Segoe UI"/>
          <w:color w:val="534741"/>
          <w:sz w:val="23"/>
          <w:szCs w:val="23"/>
          <w:shd w:val="clear" w:color="auto" w:fill="F9F7EC"/>
        </w:rPr>
        <w:t> </w:t>
      </w:r>
      <w:r w:rsidR="00F00989" w:rsidRPr="00F62364">
        <w:rPr>
          <w:rFonts w:ascii="Segoe UI" w:eastAsia="Times New Roman" w:hAnsi="Segoe UI" w:cs="Segoe UI"/>
          <w:color w:val="534741"/>
          <w:sz w:val="23"/>
          <w:szCs w:val="23"/>
          <w:shd w:val="clear" w:color="auto" w:fill="F9F7EC"/>
        </w:rPr>
        <w:t>efforts and</w:t>
      </w:r>
      <w:r w:rsidR="00F00989" w:rsidRPr="00F62364">
        <w:rPr>
          <w:rFonts w:ascii="Segoe UI" w:eastAsia="Times New Roman" w:hAnsi="Segoe UI" w:cs="Segoe UI"/>
          <w:color w:val="534741"/>
          <w:sz w:val="23"/>
          <w:szCs w:val="23"/>
        </w:rPr>
        <w:t> keynoter Frank Luntz talk about </w:t>
      </w:r>
      <w:hyperlink r:id="rId151" w:tgtFrame="_blank" w:history="1">
        <w:r w:rsidR="00F00989" w:rsidRPr="00F62364">
          <w:rPr>
            <w:rStyle w:val="Hyperlink"/>
            <w:rFonts w:ascii="Segoe UI" w:eastAsia="Times New Roman" w:hAnsi="Segoe UI" w:cs="Segoe UI"/>
            <w:b/>
            <w:bCs/>
            <w:color w:val="F7921E"/>
            <w:sz w:val="23"/>
            <w:szCs w:val="23"/>
          </w:rPr>
          <w:t>'words that work'</w:t>
        </w:r>
      </w:hyperlink>
      <w:r w:rsidR="00F00989" w:rsidRPr="00F62364">
        <w:rPr>
          <w:rFonts w:ascii="Segoe UI" w:eastAsia="Times New Roman" w:hAnsi="Segoe UI" w:cs="Segoe UI"/>
          <w:color w:val="534741"/>
          <w:sz w:val="23"/>
          <w:szCs w:val="23"/>
        </w:rPr>
        <w:t>. Also read:</w:t>
      </w:r>
      <w:r w:rsidR="00F00989" w:rsidRPr="00F62364">
        <w:rPr>
          <w:rStyle w:val="apple-converted-space"/>
          <w:rFonts w:ascii="Segoe UI" w:eastAsia="Times New Roman" w:hAnsi="Segoe UI" w:cs="Segoe UI"/>
          <w:color w:val="534741"/>
          <w:sz w:val="23"/>
          <w:szCs w:val="23"/>
        </w:rPr>
        <w:t> </w:t>
      </w:r>
      <w:hyperlink r:id="rId152" w:tgtFrame="_blank" w:history="1">
        <w:r w:rsidR="00F00989" w:rsidRPr="00F62364">
          <w:rPr>
            <w:rStyle w:val="Hyperlink"/>
            <w:rFonts w:ascii="Segoe UI" w:eastAsia="Times New Roman" w:hAnsi="Segoe UI" w:cs="Segoe UI"/>
            <w:b/>
            <w:bCs/>
            <w:color w:val="F7921E"/>
            <w:sz w:val="23"/>
            <w:szCs w:val="23"/>
          </w:rPr>
          <w:t>Day 1</w:t>
        </w:r>
      </w:hyperlink>
      <w:r w:rsidR="00F00989" w:rsidRPr="00F62364">
        <w:rPr>
          <w:rStyle w:val="Strong"/>
          <w:rFonts w:ascii="Segoe UI" w:eastAsia="Times New Roman" w:hAnsi="Segoe UI" w:cs="Segoe UI"/>
          <w:color w:val="534741"/>
          <w:sz w:val="23"/>
          <w:szCs w:val="23"/>
        </w:rPr>
        <w:t>,</w:t>
      </w:r>
      <w:r w:rsidR="00F00989" w:rsidRPr="00F62364">
        <w:rPr>
          <w:rStyle w:val="apple-converted-space"/>
          <w:rFonts w:ascii="Segoe UI" w:eastAsia="Times New Roman" w:hAnsi="Segoe UI" w:cs="Segoe UI"/>
          <w:b/>
          <w:bCs/>
          <w:color w:val="534741"/>
          <w:sz w:val="23"/>
          <w:szCs w:val="23"/>
        </w:rPr>
        <w:t> </w:t>
      </w:r>
      <w:hyperlink r:id="rId153" w:tgtFrame="_blank" w:history="1">
        <w:r w:rsidR="00F00989" w:rsidRPr="00F62364">
          <w:rPr>
            <w:rStyle w:val="Hyperlink"/>
            <w:rFonts w:ascii="Segoe UI" w:eastAsia="Times New Roman" w:hAnsi="Segoe UI" w:cs="Segoe UI"/>
            <w:b/>
            <w:bCs/>
            <w:color w:val="F7921E"/>
            <w:sz w:val="23"/>
            <w:szCs w:val="23"/>
          </w:rPr>
          <w:t>Day 2</w:t>
        </w:r>
      </w:hyperlink>
      <w:r w:rsidR="00F00989" w:rsidRPr="00F62364">
        <w:rPr>
          <w:rStyle w:val="Strong"/>
          <w:rFonts w:ascii="Segoe UI" w:eastAsia="Times New Roman" w:hAnsi="Segoe UI" w:cs="Segoe UI"/>
          <w:color w:val="534741"/>
          <w:sz w:val="23"/>
          <w:szCs w:val="23"/>
        </w:rPr>
        <w:t>,</w:t>
      </w:r>
      <w:r w:rsidR="00F00989" w:rsidRPr="00F62364">
        <w:rPr>
          <w:rStyle w:val="apple-converted-space"/>
          <w:rFonts w:ascii="Segoe UI" w:eastAsia="Times New Roman" w:hAnsi="Segoe UI" w:cs="Segoe UI"/>
          <w:b/>
          <w:bCs/>
          <w:color w:val="534741"/>
          <w:sz w:val="23"/>
          <w:szCs w:val="23"/>
        </w:rPr>
        <w:t> </w:t>
      </w:r>
      <w:hyperlink r:id="rId154" w:tgtFrame="_blank" w:history="1">
        <w:r w:rsidR="00F00989" w:rsidRPr="00F62364">
          <w:rPr>
            <w:rStyle w:val="Hyperlink"/>
            <w:rFonts w:ascii="Segoe UI" w:eastAsia="Times New Roman" w:hAnsi="Segoe UI" w:cs="Segoe UI"/>
            <w:b/>
            <w:bCs/>
            <w:color w:val="F7921E"/>
            <w:sz w:val="23"/>
            <w:szCs w:val="23"/>
          </w:rPr>
          <w:t>Day 3</w:t>
        </w:r>
        <w:r w:rsidR="00F00989" w:rsidRPr="00F62364">
          <w:rPr>
            <w:rStyle w:val="apple-converted-space"/>
            <w:rFonts w:ascii="Segoe UI" w:eastAsia="Times New Roman" w:hAnsi="Segoe UI" w:cs="Segoe UI"/>
            <w:b/>
            <w:bCs/>
            <w:color w:val="F7921E"/>
            <w:sz w:val="23"/>
            <w:szCs w:val="23"/>
            <w:u w:val="single"/>
          </w:rPr>
          <w:t> </w:t>
        </w:r>
      </w:hyperlink>
    </w:p>
    <w:p w14:paraId="3E901553" w14:textId="77777777" w:rsidR="00F62364" w:rsidRPr="00F62364" w:rsidRDefault="00BE6076"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hyperlink r:id="rId155" w:tgtFrame="_blank" w:history="1">
        <w:r w:rsidR="003D3561" w:rsidRPr="00F62364">
          <w:rPr>
            <w:rStyle w:val="Hyperlink"/>
            <w:rFonts w:ascii="Segoe UI" w:eastAsia="Times New Roman" w:hAnsi="Segoe UI" w:cs="Segoe UI"/>
            <w:color w:val="F7921E"/>
            <w:sz w:val="23"/>
            <w:szCs w:val="23"/>
          </w:rPr>
          <w:t>WGA 2017 Annual Report</w:t>
        </w:r>
      </w:hyperlink>
    </w:p>
    <w:p w14:paraId="388ED6B0" w14:textId="77777777" w:rsidR="003D3561" w:rsidRPr="00F62364" w:rsidRDefault="003D3561" w:rsidP="00F62364">
      <w:pPr>
        <w:pStyle w:val="ListParagraph"/>
        <w:numPr>
          <w:ilvl w:val="1"/>
          <w:numId w:val="27"/>
        </w:numPr>
        <w:spacing w:after="0" w:line="240" w:lineRule="auto"/>
        <w:rPr>
          <w:rFonts w:ascii="Segoe UI" w:eastAsia="Times New Roman" w:hAnsi="Segoe UI" w:cs="Segoe UI"/>
          <w:color w:val="000000" w:themeColor="text1"/>
          <w:sz w:val="23"/>
          <w:szCs w:val="23"/>
          <w:lang w:eastAsia="en-US"/>
        </w:rPr>
      </w:pPr>
      <w:r w:rsidRPr="00F62364">
        <w:rPr>
          <w:rFonts w:ascii="Segoe UI" w:eastAsia="Times New Roman" w:hAnsi="Segoe UI" w:cs="Segoe UI"/>
          <w:color w:val="534741"/>
          <w:sz w:val="23"/>
          <w:szCs w:val="23"/>
        </w:rPr>
        <w:t>Western Governors just formally approved</w:t>
      </w:r>
      <w:r w:rsidRPr="00F62364">
        <w:rPr>
          <w:rStyle w:val="apple-converted-space"/>
          <w:rFonts w:ascii="Segoe UI" w:eastAsia="Times New Roman" w:hAnsi="Segoe UI" w:cs="Segoe UI"/>
          <w:color w:val="534741"/>
          <w:sz w:val="23"/>
          <w:szCs w:val="23"/>
        </w:rPr>
        <w:t> </w:t>
      </w:r>
      <w:hyperlink r:id="rId156" w:tgtFrame="_blank" w:history="1">
        <w:r w:rsidRPr="00F62364">
          <w:rPr>
            <w:rStyle w:val="Hyperlink"/>
            <w:rFonts w:ascii="Segoe UI" w:eastAsia="Times New Roman" w:hAnsi="Segoe UI" w:cs="Segoe UI"/>
            <w:color w:val="F7921E"/>
            <w:sz w:val="23"/>
            <w:szCs w:val="23"/>
          </w:rPr>
          <w:t>five policy resolutions</w:t>
        </w:r>
      </w:hyperlink>
      <w:r w:rsidRPr="00F62364">
        <w:rPr>
          <w:rFonts w:ascii="Segoe UI" w:eastAsia="Times New Roman" w:hAnsi="Segoe UI" w:cs="Segoe UI"/>
          <w:color w:val="534741"/>
          <w:sz w:val="23"/>
          <w:szCs w:val="23"/>
        </w:rPr>
        <w:t>:</w:t>
      </w:r>
    </w:p>
    <w:p w14:paraId="5ACEFDFF" w14:textId="77777777" w:rsidR="003D3561" w:rsidRPr="00F62364" w:rsidRDefault="00BE6076" w:rsidP="00F62364">
      <w:pPr>
        <w:numPr>
          <w:ilvl w:val="0"/>
          <w:numId w:val="5"/>
        </w:numPr>
        <w:spacing w:after="0" w:line="240" w:lineRule="auto"/>
        <w:ind w:left="1800"/>
        <w:rPr>
          <w:rFonts w:ascii="Segoe UI" w:eastAsia="Times New Roman" w:hAnsi="Segoe UI" w:cs="Segoe UI"/>
          <w:color w:val="534741"/>
          <w:sz w:val="23"/>
          <w:szCs w:val="23"/>
        </w:rPr>
      </w:pPr>
      <w:hyperlink r:id="rId157" w:tgtFrame="_blank" w:history="1">
        <w:r w:rsidR="003D3561" w:rsidRPr="00F62364">
          <w:rPr>
            <w:rStyle w:val="Hyperlink"/>
            <w:rFonts w:ascii="Segoe UI" w:eastAsia="Times New Roman" w:hAnsi="Segoe UI" w:cs="Segoe UI"/>
            <w:color w:val="F7921E"/>
            <w:sz w:val="23"/>
            <w:szCs w:val="23"/>
          </w:rPr>
          <w:t>Workforce Development</w:t>
        </w:r>
      </w:hyperlink>
    </w:p>
    <w:p w14:paraId="51F2F43B" w14:textId="77777777" w:rsidR="003D3561" w:rsidRPr="00F62364" w:rsidRDefault="00BE6076" w:rsidP="00F62364">
      <w:pPr>
        <w:numPr>
          <w:ilvl w:val="0"/>
          <w:numId w:val="5"/>
        </w:numPr>
        <w:spacing w:after="0" w:line="240" w:lineRule="auto"/>
        <w:ind w:left="1800"/>
        <w:rPr>
          <w:rFonts w:ascii="Segoe UI" w:eastAsia="Times New Roman" w:hAnsi="Segoe UI" w:cs="Segoe UI"/>
          <w:color w:val="534741"/>
          <w:sz w:val="23"/>
          <w:szCs w:val="23"/>
        </w:rPr>
      </w:pPr>
      <w:hyperlink r:id="rId158" w:tgtFrame="_blank" w:history="1">
        <w:r w:rsidR="003D3561" w:rsidRPr="00F62364">
          <w:rPr>
            <w:rStyle w:val="Hyperlink"/>
            <w:rFonts w:ascii="Segoe UI" w:eastAsia="Times New Roman" w:hAnsi="Segoe UI" w:cs="Segoe UI"/>
            <w:color w:val="F7921E"/>
            <w:sz w:val="23"/>
            <w:szCs w:val="23"/>
          </w:rPr>
          <w:t>Species Conservation and the Endangered Species Act</w:t>
        </w:r>
      </w:hyperlink>
    </w:p>
    <w:p w14:paraId="7090580B" w14:textId="77777777" w:rsidR="003D3561" w:rsidRPr="00F62364" w:rsidRDefault="00BE6076" w:rsidP="00F62364">
      <w:pPr>
        <w:numPr>
          <w:ilvl w:val="0"/>
          <w:numId w:val="5"/>
        </w:numPr>
        <w:spacing w:after="0" w:line="240" w:lineRule="auto"/>
        <w:ind w:left="1800"/>
        <w:rPr>
          <w:rFonts w:ascii="Segoe UI" w:eastAsia="Times New Roman" w:hAnsi="Segoe UI" w:cs="Segoe UI"/>
          <w:color w:val="534741"/>
          <w:sz w:val="23"/>
          <w:szCs w:val="23"/>
        </w:rPr>
      </w:pPr>
      <w:hyperlink r:id="rId159" w:tgtFrame="_blank" w:history="1">
        <w:r w:rsidR="003D3561" w:rsidRPr="00F62364">
          <w:rPr>
            <w:rStyle w:val="Hyperlink"/>
            <w:rFonts w:ascii="Segoe UI" w:eastAsia="Times New Roman" w:hAnsi="Segoe UI" w:cs="Segoe UI"/>
            <w:color w:val="F7921E"/>
            <w:sz w:val="23"/>
            <w:szCs w:val="23"/>
          </w:rPr>
          <w:t>National Forest and Rangeland Management</w:t>
        </w:r>
      </w:hyperlink>
    </w:p>
    <w:p w14:paraId="6C8E8B50" w14:textId="77777777" w:rsidR="003D3561" w:rsidRPr="00F62364" w:rsidRDefault="00BE6076" w:rsidP="00F62364">
      <w:pPr>
        <w:numPr>
          <w:ilvl w:val="0"/>
          <w:numId w:val="5"/>
        </w:numPr>
        <w:spacing w:after="0" w:line="240" w:lineRule="auto"/>
        <w:ind w:left="1800"/>
        <w:rPr>
          <w:rFonts w:ascii="Segoe UI" w:eastAsia="Times New Roman" w:hAnsi="Segoe UI" w:cs="Segoe UI"/>
          <w:color w:val="534741"/>
          <w:sz w:val="23"/>
          <w:szCs w:val="23"/>
        </w:rPr>
      </w:pPr>
      <w:hyperlink r:id="rId160" w:tgtFrame="_blank" w:history="1">
        <w:r w:rsidR="003D3561" w:rsidRPr="00F62364">
          <w:rPr>
            <w:rStyle w:val="Hyperlink"/>
            <w:rFonts w:ascii="Segoe UI" w:eastAsia="Times New Roman" w:hAnsi="Segoe UI" w:cs="Segoe UI"/>
            <w:color w:val="F7921E"/>
            <w:sz w:val="23"/>
            <w:szCs w:val="23"/>
          </w:rPr>
          <w:t>Western Agriculture</w:t>
        </w:r>
      </w:hyperlink>
    </w:p>
    <w:p w14:paraId="33837CDE" w14:textId="77777777" w:rsidR="003D3561" w:rsidRPr="00F62364" w:rsidRDefault="00BE6076" w:rsidP="00F62364">
      <w:pPr>
        <w:numPr>
          <w:ilvl w:val="0"/>
          <w:numId w:val="5"/>
        </w:numPr>
        <w:spacing w:after="0" w:line="240" w:lineRule="auto"/>
        <w:ind w:left="1800"/>
        <w:rPr>
          <w:rFonts w:ascii="Segoe UI" w:eastAsia="Times New Roman" w:hAnsi="Segoe UI" w:cs="Segoe UI"/>
          <w:color w:val="534741"/>
          <w:sz w:val="23"/>
          <w:szCs w:val="23"/>
        </w:rPr>
      </w:pPr>
      <w:hyperlink r:id="rId161" w:tgtFrame="_blank" w:history="1">
        <w:r w:rsidR="003D3561" w:rsidRPr="00F62364">
          <w:rPr>
            <w:rStyle w:val="Hyperlink"/>
            <w:rFonts w:ascii="Segoe UI" w:eastAsia="Times New Roman" w:hAnsi="Segoe UI" w:cs="Segoe UI"/>
            <w:color w:val="F7921E"/>
            <w:sz w:val="23"/>
            <w:szCs w:val="23"/>
          </w:rPr>
          <w:t>State Wildlife Science, Data and Analysis</w:t>
        </w:r>
      </w:hyperlink>
    </w:p>
    <w:p w14:paraId="565A0D6A" w14:textId="77777777" w:rsidR="003D3561" w:rsidRPr="00F62364" w:rsidRDefault="003D3561" w:rsidP="00F62364">
      <w:pPr>
        <w:spacing w:after="0" w:line="240" w:lineRule="auto"/>
        <w:rPr>
          <w:rFonts w:ascii="Segoe UI" w:eastAsia="Times New Roman" w:hAnsi="Segoe UI" w:cs="Segoe UI"/>
          <w:color w:val="auto"/>
          <w:sz w:val="23"/>
          <w:szCs w:val="23"/>
          <w:lang w:eastAsia="en-US"/>
        </w:rPr>
      </w:pPr>
    </w:p>
    <w:p w14:paraId="57C18142" w14:textId="77777777" w:rsidR="00FC67AC" w:rsidRPr="00F62364" w:rsidRDefault="00FC67AC" w:rsidP="00F62364">
      <w:pPr>
        <w:spacing w:after="0" w:line="240" w:lineRule="auto"/>
        <w:rPr>
          <w:rFonts w:ascii="Segoe UI" w:eastAsia="Times New Roman" w:hAnsi="Segoe UI" w:cs="Segoe UI"/>
          <w:color w:val="auto"/>
          <w:sz w:val="23"/>
          <w:szCs w:val="23"/>
          <w:lang w:eastAsia="en-US"/>
        </w:rPr>
      </w:pPr>
    </w:p>
    <w:p w14:paraId="3588B471" w14:textId="77777777" w:rsidR="00FC67AC" w:rsidRPr="00453209" w:rsidRDefault="00FC67AC" w:rsidP="00453209">
      <w:pPr>
        <w:widowControl w:val="0"/>
        <w:autoSpaceDE w:val="0"/>
        <w:autoSpaceDN w:val="0"/>
        <w:adjustRightInd w:val="0"/>
        <w:spacing w:after="0" w:line="240" w:lineRule="auto"/>
        <w:rPr>
          <w:rFonts w:ascii="Segoe UI" w:hAnsi="Segoe UI" w:cs="Segoe UI"/>
          <w:color w:val="343434"/>
          <w:sz w:val="23"/>
          <w:szCs w:val="23"/>
        </w:rPr>
      </w:pPr>
    </w:p>
    <w:sectPr w:rsidR="00FC67AC" w:rsidRPr="00453209">
      <w:footerReference w:type="default" r:id="rId16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C25C8" w14:textId="77777777" w:rsidR="00EF5DAA" w:rsidRDefault="00EF5DAA">
      <w:pPr>
        <w:spacing w:after="0" w:line="240" w:lineRule="auto"/>
      </w:pPr>
      <w:r>
        <w:separator/>
      </w:r>
    </w:p>
  </w:endnote>
  <w:endnote w:type="continuationSeparator" w:id="0">
    <w:p w14:paraId="6E7B1F38" w14:textId="77777777" w:rsidR="00EF5DAA" w:rsidRDefault="00E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5F5C1328" w14:textId="77777777" w:rsidR="00BE6076" w:rsidRDefault="00BE6076">
        <w:r>
          <w:fldChar w:fldCharType="begin"/>
        </w:r>
        <w:r>
          <w:instrText xml:space="preserve"> PAGE   \* MERGEFORMAT </w:instrText>
        </w:r>
        <w:r>
          <w:fldChar w:fldCharType="separate"/>
        </w:r>
        <w:r w:rsidR="003E0E6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8B00F" w14:textId="77777777" w:rsidR="00EF5DAA" w:rsidRDefault="00EF5DAA">
      <w:pPr>
        <w:spacing w:after="0" w:line="240" w:lineRule="auto"/>
      </w:pPr>
      <w:r>
        <w:separator/>
      </w:r>
    </w:p>
  </w:footnote>
  <w:footnote w:type="continuationSeparator" w:id="0">
    <w:p w14:paraId="777F83BA" w14:textId="77777777" w:rsidR="00EF5DAA" w:rsidRDefault="00EF5D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484"/>
    <w:multiLevelType w:val="hybridMultilevel"/>
    <w:tmpl w:val="56F6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1039"/>
    <w:multiLevelType w:val="multilevel"/>
    <w:tmpl w:val="0FB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C1D85"/>
    <w:multiLevelType w:val="hybridMultilevel"/>
    <w:tmpl w:val="5BF07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E6A"/>
    <w:multiLevelType w:val="hybridMultilevel"/>
    <w:tmpl w:val="1F3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30001"/>
    <w:multiLevelType w:val="hybridMultilevel"/>
    <w:tmpl w:val="A766A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8252C"/>
    <w:multiLevelType w:val="multilevel"/>
    <w:tmpl w:val="75943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103D171B"/>
    <w:multiLevelType w:val="multilevel"/>
    <w:tmpl w:val="542E03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87E57B5"/>
    <w:multiLevelType w:val="hybridMultilevel"/>
    <w:tmpl w:val="F9CE0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F2F92"/>
    <w:multiLevelType w:val="hybridMultilevel"/>
    <w:tmpl w:val="525E4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E59A0"/>
    <w:multiLevelType w:val="hybridMultilevel"/>
    <w:tmpl w:val="36629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10776"/>
    <w:multiLevelType w:val="hybridMultilevel"/>
    <w:tmpl w:val="B5424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E026B"/>
    <w:multiLevelType w:val="hybridMultilevel"/>
    <w:tmpl w:val="EDF08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903D7"/>
    <w:multiLevelType w:val="hybridMultilevel"/>
    <w:tmpl w:val="DCD20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1705D"/>
    <w:multiLevelType w:val="hybridMultilevel"/>
    <w:tmpl w:val="D9EE2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118B7"/>
    <w:multiLevelType w:val="hybridMultilevel"/>
    <w:tmpl w:val="C4DCC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13CA6"/>
    <w:multiLevelType w:val="hybridMultilevel"/>
    <w:tmpl w:val="0D5E2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15BE5"/>
    <w:multiLevelType w:val="hybridMultilevel"/>
    <w:tmpl w:val="2E2802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852C5"/>
    <w:multiLevelType w:val="hybridMultilevel"/>
    <w:tmpl w:val="76B0A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B05F1"/>
    <w:multiLevelType w:val="hybridMultilevel"/>
    <w:tmpl w:val="599AD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D0878"/>
    <w:multiLevelType w:val="hybridMultilevel"/>
    <w:tmpl w:val="06C64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9703D"/>
    <w:multiLevelType w:val="hybridMultilevel"/>
    <w:tmpl w:val="A4CE0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21D41"/>
    <w:multiLevelType w:val="hybridMultilevel"/>
    <w:tmpl w:val="0B1C9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767F4"/>
    <w:multiLevelType w:val="hybridMultilevel"/>
    <w:tmpl w:val="D9005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4759B"/>
    <w:multiLevelType w:val="hybridMultilevel"/>
    <w:tmpl w:val="14B81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7381"/>
    <w:multiLevelType w:val="hybridMultilevel"/>
    <w:tmpl w:val="76ECBC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3453F"/>
    <w:multiLevelType w:val="hybridMultilevel"/>
    <w:tmpl w:val="86308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063F2"/>
    <w:multiLevelType w:val="hybridMultilevel"/>
    <w:tmpl w:val="2E68C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E5E49"/>
    <w:multiLevelType w:val="hybridMultilevel"/>
    <w:tmpl w:val="9CA4D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06528"/>
    <w:multiLevelType w:val="hybridMultilevel"/>
    <w:tmpl w:val="E0B03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94580"/>
    <w:multiLevelType w:val="hybridMultilevel"/>
    <w:tmpl w:val="0EFE8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43536"/>
    <w:multiLevelType w:val="hybridMultilevel"/>
    <w:tmpl w:val="F884A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A0E9E"/>
    <w:multiLevelType w:val="hybridMultilevel"/>
    <w:tmpl w:val="DE921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3001C"/>
    <w:multiLevelType w:val="hybridMultilevel"/>
    <w:tmpl w:val="C472D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640DDF"/>
    <w:multiLevelType w:val="hybridMultilevel"/>
    <w:tmpl w:val="8E0CE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2D7355"/>
    <w:multiLevelType w:val="hybridMultilevel"/>
    <w:tmpl w:val="BE94D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E659E"/>
    <w:multiLevelType w:val="hybridMultilevel"/>
    <w:tmpl w:val="78F4C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80E63"/>
    <w:multiLevelType w:val="hybridMultilevel"/>
    <w:tmpl w:val="1B4CB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5"/>
  </w:num>
  <w:num w:numId="6">
    <w:abstractNumId w:val="27"/>
  </w:num>
  <w:num w:numId="7">
    <w:abstractNumId w:val="26"/>
  </w:num>
  <w:num w:numId="8">
    <w:abstractNumId w:val="36"/>
  </w:num>
  <w:num w:numId="9">
    <w:abstractNumId w:val="32"/>
  </w:num>
  <w:num w:numId="10">
    <w:abstractNumId w:val="17"/>
  </w:num>
  <w:num w:numId="11">
    <w:abstractNumId w:val="20"/>
  </w:num>
  <w:num w:numId="12">
    <w:abstractNumId w:val="35"/>
  </w:num>
  <w:num w:numId="13">
    <w:abstractNumId w:val="31"/>
  </w:num>
  <w:num w:numId="14">
    <w:abstractNumId w:val="33"/>
  </w:num>
  <w:num w:numId="15">
    <w:abstractNumId w:val="24"/>
  </w:num>
  <w:num w:numId="16">
    <w:abstractNumId w:val="23"/>
  </w:num>
  <w:num w:numId="17">
    <w:abstractNumId w:val="29"/>
  </w:num>
  <w:num w:numId="18">
    <w:abstractNumId w:val="9"/>
  </w:num>
  <w:num w:numId="19">
    <w:abstractNumId w:val="11"/>
  </w:num>
  <w:num w:numId="20">
    <w:abstractNumId w:val="15"/>
  </w:num>
  <w:num w:numId="21">
    <w:abstractNumId w:val="34"/>
  </w:num>
  <w:num w:numId="22">
    <w:abstractNumId w:val="8"/>
  </w:num>
  <w:num w:numId="23">
    <w:abstractNumId w:val="22"/>
  </w:num>
  <w:num w:numId="24">
    <w:abstractNumId w:val="14"/>
  </w:num>
  <w:num w:numId="25">
    <w:abstractNumId w:val="4"/>
  </w:num>
  <w:num w:numId="26">
    <w:abstractNumId w:val="21"/>
  </w:num>
  <w:num w:numId="27">
    <w:abstractNumId w:val="16"/>
  </w:num>
  <w:num w:numId="28">
    <w:abstractNumId w:val="19"/>
  </w:num>
  <w:num w:numId="29">
    <w:abstractNumId w:val="30"/>
  </w:num>
  <w:num w:numId="30">
    <w:abstractNumId w:val="2"/>
  </w:num>
  <w:num w:numId="31">
    <w:abstractNumId w:val="12"/>
  </w:num>
  <w:num w:numId="32">
    <w:abstractNumId w:val="18"/>
  </w:num>
  <w:num w:numId="33">
    <w:abstractNumId w:val="0"/>
  </w:num>
  <w:num w:numId="34">
    <w:abstractNumId w:val="7"/>
  </w:num>
  <w:num w:numId="35">
    <w:abstractNumId w:val="13"/>
  </w:num>
  <w:num w:numId="36">
    <w:abstractNumId w:val="28"/>
  </w:num>
  <w:num w:numId="3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50BD"/>
    <w:rsid w:val="00005908"/>
    <w:rsid w:val="000172B6"/>
    <w:rsid w:val="0002658D"/>
    <w:rsid w:val="00031C2D"/>
    <w:rsid w:val="000411D2"/>
    <w:rsid w:val="00042B1B"/>
    <w:rsid w:val="00055222"/>
    <w:rsid w:val="0005703E"/>
    <w:rsid w:val="000570DB"/>
    <w:rsid w:val="000573D6"/>
    <w:rsid w:val="00060CA1"/>
    <w:rsid w:val="00062F33"/>
    <w:rsid w:val="0006603D"/>
    <w:rsid w:val="00074A78"/>
    <w:rsid w:val="00075E03"/>
    <w:rsid w:val="00090794"/>
    <w:rsid w:val="000956A0"/>
    <w:rsid w:val="000A7EEE"/>
    <w:rsid w:val="000B0AF7"/>
    <w:rsid w:val="000B487C"/>
    <w:rsid w:val="000C02F8"/>
    <w:rsid w:val="000E40E2"/>
    <w:rsid w:val="00106252"/>
    <w:rsid w:val="00114F3C"/>
    <w:rsid w:val="00127F9D"/>
    <w:rsid w:val="0014211F"/>
    <w:rsid w:val="00151176"/>
    <w:rsid w:val="001674BF"/>
    <w:rsid w:val="001724CB"/>
    <w:rsid w:val="00176939"/>
    <w:rsid w:val="001900FC"/>
    <w:rsid w:val="001907F2"/>
    <w:rsid w:val="00192E69"/>
    <w:rsid w:val="0019687E"/>
    <w:rsid w:val="001A0000"/>
    <w:rsid w:val="001B0399"/>
    <w:rsid w:val="001B4DE2"/>
    <w:rsid w:val="001C01AD"/>
    <w:rsid w:val="001C621C"/>
    <w:rsid w:val="001F162A"/>
    <w:rsid w:val="002057F2"/>
    <w:rsid w:val="002062E7"/>
    <w:rsid w:val="00207AE7"/>
    <w:rsid w:val="002117BD"/>
    <w:rsid w:val="00215219"/>
    <w:rsid w:val="0022743A"/>
    <w:rsid w:val="002326AB"/>
    <w:rsid w:val="00237564"/>
    <w:rsid w:val="00237B4C"/>
    <w:rsid w:val="00264EE7"/>
    <w:rsid w:val="00271429"/>
    <w:rsid w:val="00272162"/>
    <w:rsid w:val="00286EC9"/>
    <w:rsid w:val="002B1D64"/>
    <w:rsid w:val="002C1E29"/>
    <w:rsid w:val="002C3224"/>
    <w:rsid w:val="002C5778"/>
    <w:rsid w:val="002E08B8"/>
    <w:rsid w:val="002E25D6"/>
    <w:rsid w:val="002F2202"/>
    <w:rsid w:val="002F7C63"/>
    <w:rsid w:val="003134EF"/>
    <w:rsid w:val="003139C0"/>
    <w:rsid w:val="00330590"/>
    <w:rsid w:val="00332BAA"/>
    <w:rsid w:val="00337553"/>
    <w:rsid w:val="00341F10"/>
    <w:rsid w:val="00344994"/>
    <w:rsid w:val="00352258"/>
    <w:rsid w:val="00354577"/>
    <w:rsid w:val="00354FB5"/>
    <w:rsid w:val="003638B6"/>
    <w:rsid w:val="00372AB0"/>
    <w:rsid w:val="003855DF"/>
    <w:rsid w:val="00387741"/>
    <w:rsid w:val="003A75C7"/>
    <w:rsid w:val="003B0279"/>
    <w:rsid w:val="003C0C9D"/>
    <w:rsid w:val="003C13CD"/>
    <w:rsid w:val="003C43FD"/>
    <w:rsid w:val="003C5B33"/>
    <w:rsid w:val="003D3561"/>
    <w:rsid w:val="003E0E6A"/>
    <w:rsid w:val="003F6312"/>
    <w:rsid w:val="003F67A9"/>
    <w:rsid w:val="003F69A2"/>
    <w:rsid w:val="003F7D33"/>
    <w:rsid w:val="004138E2"/>
    <w:rsid w:val="004155BF"/>
    <w:rsid w:val="004160B6"/>
    <w:rsid w:val="00416D4B"/>
    <w:rsid w:val="0043473E"/>
    <w:rsid w:val="00445210"/>
    <w:rsid w:val="004519C8"/>
    <w:rsid w:val="00453209"/>
    <w:rsid w:val="00457803"/>
    <w:rsid w:val="00463C8E"/>
    <w:rsid w:val="004661AB"/>
    <w:rsid w:val="0047149B"/>
    <w:rsid w:val="004718CD"/>
    <w:rsid w:val="0047287E"/>
    <w:rsid w:val="0047296C"/>
    <w:rsid w:val="00476E3B"/>
    <w:rsid w:val="00477A69"/>
    <w:rsid w:val="0048204F"/>
    <w:rsid w:val="0048492E"/>
    <w:rsid w:val="00487AAF"/>
    <w:rsid w:val="00496DBB"/>
    <w:rsid w:val="004A7274"/>
    <w:rsid w:val="004B52E4"/>
    <w:rsid w:val="004C3A40"/>
    <w:rsid w:val="004C61B7"/>
    <w:rsid w:val="004D206F"/>
    <w:rsid w:val="004E476E"/>
    <w:rsid w:val="004E6EB7"/>
    <w:rsid w:val="004F0C88"/>
    <w:rsid w:val="004F6D69"/>
    <w:rsid w:val="00501023"/>
    <w:rsid w:val="00505100"/>
    <w:rsid w:val="00505FBF"/>
    <w:rsid w:val="00512664"/>
    <w:rsid w:val="005134D1"/>
    <w:rsid w:val="005142CC"/>
    <w:rsid w:val="0052472F"/>
    <w:rsid w:val="00525CCA"/>
    <w:rsid w:val="00535EBE"/>
    <w:rsid w:val="00552365"/>
    <w:rsid w:val="00563C29"/>
    <w:rsid w:val="00565F71"/>
    <w:rsid w:val="0056695C"/>
    <w:rsid w:val="005926CC"/>
    <w:rsid w:val="005A335A"/>
    <w:rsid w:val="005B73CD"/>
    <w:rsid w:val="005F68DA"/>
    <w:rsid w:val="0060635C"/>
    <w:rsid w:val="006076B4"/>
    <w:rsid w:val="00610B7B"/>
    <w:rsid w:val="00623321"/>
    <w:rsid w:val="00631867"/>
    <w:rsid w:val="00637A5F"/>
    <w:rsid w:val="006435C1"/>
    <w:rsid w:val="00653A48"/>
    <w:rsid w:val="00660926"/>
    <w:rsid w:val="00681332"/>
    <w:rsid w:val="0068136E"/>
    <w:rsid w:val="0068150C"/>
    <w:rsid w:val="00697FE6"/>
    <w:rsid w:val="006A2A5F"/>
    <w:rsid w:val="006A511C"/>
    <w:rsid w:val="006B3054"/>
    <w:rsid w:val="006B6459"/>
    <w:rsid w:val="006D60B4"/>
    <w:rsid w:val="006E0D1A"/>
    <w:rsid w:val="006E1010"/>
    <w:rsid w:val="006F0BDB"/>
    <w:rsid w:val="006F26EA"/>
    <w:rsid w:val="007020A0"/>
    <w:rsid w:val="0070739C"/>
    <w:rsid w:val="00740506"/>
    <w:rsid w:val="00741771"/>
    <w:rsid w:val="00742D40"/>
    <w:rsid w:val="007438A9"/>
    <w:rsid w:val="00750DCE"/>
    <w:rsid w:val="00762497"/>
    <w:rsid w:val="007669F3"/>
    <w:rsid w:val="00772AE5"/>
    <w:rsid w:val="0078247E"/>
    <w:rsid w:val="0078623F"/>
    <w:rsid w:val="007B5DCF"/>
    <w:rsid w:val="007C74A4"/>
    <w:rsid w:val="007E79FA"/>
    <w:rsid w:val="007F1678"/>
    <w:rsid w:val="008040DD"/>
    <w:rsid w:val="00807E8F"/>
    <w:rsid w:val="00812122"/>
    <w:rsid w:val="00821BFA"/>
    <w:rsid w:val="00824D9E"/>
    <w:rsid w:val="00860B18"/>
    <w:rsid w:val="008637D3"/>
    <w:rsid w:val="008715EF"/>
    <w:rsid w:val="00881B5C"/>
    <w:rsid w:val="0088557F"/>
    <w:rsid w:val="0089495A"/>
    <w:rsid w:val="00896E81"/>
    <w:rsid w:val="008C1E6E"/>
    <w:rsid w:val="00904078"/>
    <w:rsid w:val="0091017C"/>
    <w:rsid w:val="0091235A"/>
    <w:rsid w:val="00922758"/>
    <w:rsid w:val="0093054D"/>
    <w:rsid w:val="0094372C"/>
    <w:rsid w:val="00943DED"/>
    <w:rsid w:val="0096040C"/>
    <w:rsid w:val="009719EE"/>
    <w:rsid w:val="00972325"/>
    <w:rsid w:val="00974680"/>
    <w:rsid w:val="009759B0"/>
    <w:rsid w:val="00980CAB"/>
    <w:rsid w:val="00986468"/>
    <w:rsid w:val="00986B9D"/>
    <w:rsid w:val="00992BCE"/>
    <w:rsid w:val="00996A59"/>
    <w:rsid w:val="009B6587"/>
    <w:rsid w:val="009C5BCD"/>
    <w:rsid w:val="009D39F0"/>
    <w:rsid w:val="009D3D40"/>
    <w:rsid w:val="009E12D7"/>
    <w:rsid w:val="009E531F"/>
    <w:rsid w:val="009F4765"/>
    <w:rsid w:val="00A26AA5"/>
    <w:rsid w:val="00A42243"/>
    <w:rsid w:val="00A51FF2"/>
    <w:rsid w:val="00A74C25"/>
    <w:rsid w:val="00A77996"/>
    <w:rsid w:val="00AA7A0D"/>
    <w:rsid w:val="00AC18FD"/>
    <w:rsid w:val="00AC382C"/>
    <w:rsid w:val="00AD033D"/>
    <w:rsid w:val="00AF3F93"/>
    <w:rsid w:val="00AF4EDB"/>
    <w:rsid w:val="00B02D53"/>
    <w:rsid w:val="00B04BD2"/>
    <w:rsid w:val="00B22A61"/>
    <w:rsid w:val="00B25DF2"/>
    <w:rsid w:val="00B32A5F"/>
    <w:rsid w:val="00B476C9"/>
    <w:rsid w:val="00B478AF"/>
    <w:rsid w:val="00B52DA7"/>
    <w:rsid w:val="00B60C3B"/>
    <w:rsid w:val="00B77A18"/>
    <w:rsid w:val="00B93372"/>
    <w:rsid w:val="00B96B2F"/>
    <w:rsid w:val="00BA11D9"/>
    <w:rsid w:val="00BA269B"/>
    <w:rsid w:val="00BA6BA1"/>
    <w:rsid w:val="00BA6CEA"/>
    <w:rsid w:val="00BD026C"/>
    <w:rsid w:val="00BD1DF7"/>
    <w:rsid w:val="00BE083C"/>
    <w:rsid w:val="00BE29B7"/>
    <w:rsid w:val="00BE6076"/>
    <w:rsid w:val="00C01160"/>
    <w:rsid w:val="00C0663B"/>
    <w:rsid w:val="00C16FBD"/>
    <w:rsid w:val="00C1777E"/>
    <w:rsid w:val="00C2087D"/>
    <w:rsid w:val="00C26DC9"/>
    <w:rsid w:val="00C33DD1"/>
    <w:rsid w:val="00C340BF"/>
    <w:rsid w:val="00C476B2"/>
    <w:rsid w:val="00C55C41"/>
    <w:rsid w:val="00C650FF"/>
    <w:rsid w:val="00C75BAD"/>
    <w:rsid w:val="00C833AF"/>
    <w:rsid w:val="00C92C12"/>
    <w:rsid w:val="00C92D46"/>
    <w:rsid w:val="00CA125B"/>
    <w:rsid w:val="00CB6329"/>
    <w:rsid w:val="00CD0413"/>
    <w:rsid w:val="00CE05EF"/>
    <w:rsid w:val="00CF0C19"/>
    <w:rsid w:val="00D006BA"/>
    <w:rsid w:val="00D11317"/>
    <w:rsid w:val="00D31874"/>
    <w:rsid w:val="00D33C23"/>
    <w:rsid w:val="00D37790"/>
    <w:rsid w:val="00D40A47"/>
    <w:rsid w:val="00D5144B"/>
    <w:rsid w:val="00D51F71"/>
    <w:rsid w:val="00D56519"/>
    <w:rsid w:val="00D57B81"/>
    <w:rsid w:val="00D7465F"/>
    <w:rsid w:val="00D74C45"/>
    <w:rsid w:val="00DB5230"/>
    <w:rsid w:val="00DC4A89"/>
    <w:rsid w:val="00DD3DE1"/>
    <w:rsid w:val="00DD60C7"/>
    <w:rsid w:val="00DE1034"/>
    <w:rsid w:val="00DF0944"/>
    <w:rsid w:val="00E13940"/>
    <w:rsid w:val="00E16D55"/>
    <w:rsid w:val="00E355CB"/>
    <w:rsid w:val="00E40702"/>
    <w:rsid w:val="00E43312"/>
    <w:rsid w:val="00E47214"/>
    <w:rsid w:val="00E57FB3"/>
    <w:rsid w:val="00E61FD9"/>
    <w:rsid w:val="00E9254F"/>
    <w:rsid w:val="00EA51A9"/>
    <w:rsid w:val="00EA6192"/>
    <w:rsid w:val="00EB2A4B"/>
    <w:rsid w:val="00EB57B6"/>
    <w:rsid w:val="00EC4028"/>
    <w:rsid w:val="00EC7685"/>
    <w:rsid w:val="00ED2B1C"/>
    <w:rsid w:val="00EF202B"/>
    <w:rsid w:val="00EF326A"/>
    <w:rsid w:val="00EF5DAA"/>
    <w:rsid w:val="00EF7BB4"/>
    <w:rsid w:val="00F00989"/>
    <w:rsid w:val="00F07824"/>
    <w:rsid w:val="00F157CD"/>
    <w:rsid w:val="00F15F07"/>
    <w:rsid w:val="00F209B6"/>
    <w:rsid w:val="00F22ED0"/>
    <w:rsid w:val="00F23285"/>
    <w:rsid w:val="00F23B8C"/>
    <w:rsid w:val="00F241FC"/>
    <w:rsid w:val="00F26647"/>
    <w:rsid w:val="00F37D76"/>
    <w:rsid w:val="00F57DBF"/>
    <w:rsid w:val="00F62364"/>
    <w:rsid w:val="00F75585"/>
    <w:rsid w:val="00FA1325"/>
    <w:rsid w:val="00FA339F"/>
    <w:rsid w:val="00FB0187"/>
    <w:rsid w:val="00FB5DE5"/>
    <w:rsid w:val="00FC30D6"/>
    <w:rsid w:val="00FC67AC"/>
    <w:rsid w:val="00FC7BBA"/>
    <w:rsid w:val="00FD0708"/>
    <w:rsid w:val="00FD47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53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478AF"/>
  </w:style>
  <w:style w:type="character" w:styleId="Emphasis">
    <w:name w:val="Emphasis"/>
    <w:basedOn w:val="DefaultParagraphFont"/>
    <w:uiPriority w:val="20"/>
    <w:qFormat/>
    <w:rsid w:val="00DD3DE1"/>
    <w:rPr>
      <w:i/>
      <w:iCs/>
    </w:rPr>
  </w:style>
  <w:style w:type="character" w:customStyle="1" w:styleId="source">
    <w:name w:val="source"/>
    <w:basedOn w:val="DefaultParagraphFont"/>
    <w:rsid w:val="00F26647"/>
  </w:style>
  <w:style w:type="paragraph" w:customStyle="1" w:styleId="p1">
    <w:name w:val="p1"/>
    <w:basedOn w:val="Normal"/>
    <w:rsid w:val="00AA7A0D"/>
    <w:pPr>
      <w:spacing w:after="0" w:line="240" w:lineRule="auto"/>
    </w:pPr>
    <w:rPr>
      <w:rFonts w:ascii="Times New Roman" w:hAnsi="Times New Roman" w:cs="Times New Roman"/>
      <w:color w:val="auto"/>
      <w:sz w:val="18"/>
      <w:szCs w:val="18"/>
      <w:lang w:eastAsia="en-US"/>
    </w:rPr>
  </w:style>
  <w:style w:type="paragraph" w:customStyle="1" w:styleId="p2">
    <w:name w:val="p2"/>
    <w:basedOn w:val="Normal"/>
    <w:rsid w:val="00AA7A0D"/>
    <w:pPr>
      <w:spacing w:after="0" w:line="240" w:lineRule="auto"/>
    </w:pPr>
    <w:rPr>
      <w:rFonts w:ascii="Times New Roman" w:hAnsi="Times New Roman" w:cs="Times New Roman"/>
      <w:color w:val="auto"/>
      <w:sz w:val="17"/>
      <w:szCs w:val="17"/>
      <w:lang w:eastAsia="en-US"/>
    </w:rPr>
  </w:style>
  <w:style w:type="paragraph" w:customStyle="1" w:styleId="p3">
    <w:name w:val="p3"/>
    <w:basedOn w:val="Normal"/>
    <w:rsid w:val="00AA7A0D"/>
    <w:pPr>
      <w:spacing w:after="0" w:line="240" w:lineRule="auto"/>
    </w:pPr>
    <w:rPr>
      <w:rFonts w:ascii="Times New Roman" w:hAnsi="Times New Roman" w:cs="Times New Roman"/>
      <w:color w:val="0433FF"/>
      <w:sz w:val="17"/>
      <w:szCs w:val="17"/>
      <w:lang w:eastAsia="en-US"/>
    </w:rPr>
  </w:style>
  <w:style w:type="character" w:customStyle="1" w:styleId="s1">
    <w:name w:val="s1"/>
    <w:basedOn w:val="DefaultParagraphFont"/>
    <w:rsid w:val="00AA7A0D"/>
    <w:rPr>
      <w:color w:val="0433FF"/>
    </w:rPr>
  </w:style>
  <w:style w:type="character" w:customStyle="1" w:styleId="s2">
    <w:name w:val="s2"/>
    <w:basedOn w:val="DefaultParagraphFont"/>
    <w:rsid w:val="0091017C"/>
    <w:rPr>
      <w:rFonts w:ascii="Tahoma" w:hAnsi="Tahoma" w:cs="Tahoma" w:hint="default"/>
      <w:sz w:val="27"/>
      <w:szCs w:val="27"/>
    </w:rPr>
  </w:style>
  <w:style w:type="character" w:customStyle="1" w:styleId="date-display-single">
    <w:name w:val="date-display-single"/>
    <w:basedOn w:val="DefaultParagraphFont"/>
    <w:rsid w:val="003F67A9"/>
  </w:style>
  <w:style w:type="character" w:customStyle="1" w:styleId="UnresolvedMention">
    <w:name w:val="Unresolved Mention"/>
    <w:basedOn w:val="DefaultParagraphFont"/>
    <w:uiPriority w:val="99"/>
    <w:rsid w:val="00341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077">
      <w:bodyDiv w:val="1"/>
      <w:marLeft w:val="0"/>
      <w:marRight w:val="0"/>
      <w:marTop w:val="0"/>
      <w:marBottom w:val="0"/>
      <w:divBdr>
        <w:top w:val="none" w:sz="0" w:space="0" w:color="auto"/>
        <w:left w:val="none" w:sz="0" w:space="0" w:color="auto"/>
        <w:bottom w:val="none" w:sz="0" w:space="0" w:color="auto"/>
        <w:right w:val="none" w:sz="0" w:space="0" w:color="auto"/>
      </w:divBdr>
    </w:div>
    <w:div w:id="27143783">
      <w:bodyDiv w:val="1"/>
      <w:marLeft w:val="0"/>
      <w:marRight w:val="0"/>
      <w:marTop w:val="0"/>
      <w:marBottom w:val="0"/>
      <w:divBdr>
        <w:top w:val="none" w:sz="0" w:space="0" w:color="auto"/>
        <w:left w:val="none" w:sz="0" w:space="0" w:color="auto"/>
        <w:bottom w:val="none" w:sz="0" w:space="0" w:color="auto"/>
        <w:right w:val="none" w:sz="0" w:space="0" w:color="auto"/>
      </w:divBdr>
    </w:div>
    <w:div w:id="32855181">
      <w:bodyDiv w:val="1"/>
      <w:marLeft w:val="0"/>
      <w:marRight w:val="0"/>
      <w:marTop w:val="0"/>
      <w:marBottom w:val="0"/>
      <w:divBdr>
        <w:top w:val="none" w:sz="0" w:space="0" w:color="auto"/>
        <w:left w:val="none" w:sz="0" w:space="0" w:color="auto"/>
        <w:bottom w:val="none" w:sz="0" w:space="0" w:color="auto"/>
        <w:right w:val="none" w:sz="0" w:space="0" w:color="auto"/>
      </w:divBdr>
    </w:div>
    <w:div w:id="37974355">
      <w:bodyDiv w:val="1"/>
      <w:marLeft w:val="0"/>
      <w:marRight w:val="0"/>
      <w:marTop w:val="0"/>
      <w:marBottom w:val="0"/>
      <w:divBdr>
        <w:top w:val="none" w:sz="0" w:space="0" w:color="auto"/>
        <w:left w:val="none" w:sz="0" w:space="0" w:color="auto"/>
        <w:bottom w:val="none" w:sz="0" w:space="0" w:color="auto"/>
        <w:right w:val="none" w:sz="0" w:space="0" w:color="auto"/>
      </w:divBdr>
    </w:div>
    <w:div w:id="45303768">
      <w:bodyDiv w:val="1"/>
      <w:marLeft w:val="0"/>
      <w:marRight w:val="0"/>
      <w:marTop w:val="0"/>
      <w:marBottom w:val="0"/>
      <w:divBdr>
        <w:top w:val="none" w:sz="0" w:space="0" w:color="auto"/>
        <w:left w:val="none" w:sz="0" w:space="0" w:color="auto"/>
        <w:bottom w:val="none" w:sz="0" w:space="0" w:color="auto"/>
        <w:right w:val="none" w:sz="0" w:space="0" w:color="auto"/>
      </w:divBdr>
    </w:div>
    <w:div w:id="62260548">
      <w:bodyDiv w:val="1"/>
      <w:marLeft w:val="0"/>
      <w:marRight w:val="0"/>
      <w:marTop w:val="0"/>
      <w:marBottom w:val="0"/>
      <w:divBdr>
        <w:top w:val="none" w:sz="0" w:space="0" w:color="auto"/>
        <w:left w:val="none" w:sz="0" w:space="0" w:color="auto"/>
        <w:bottom w:val="none" w:sz="0" w:space="0" w:color="auto"/>
        <w:right w:val="none" w:sz="0" w:space="0" w:color="auto"/>
      </w:divBdr>
    </w:div>
    <w:div w:id="65953435">
      <w:bodyDiv w:val="1"/>
      <w:marLeft w:val="0"/>
      <w:marRight w:val="0"/>
      <w:marTop w:val="0"/>
      <w:marBottom w:val="0"/>
      <w:divBdr>
        <w:top w:val="none" w:sz="0" w:space="0" w:color="auto"/>
        <w:left w:val="none" w:sz="0" w:space="0" w:color="auto"/>
        <w:bottom w:val="none" w:sz="0" w:space="0" w:color="auto"/>
        <w:right w:val="none" w:sz="0" w:space="0" w:color="auto"/>
      </w:divBdr>
    </w:div>
    <w:div w:id="81530953">
      <w:bodyDiv w:val="1"/>
      <w:marLeft w:val="0"/>
      <w:marRight w:val="0"/>
      <w:marTop w:val="0"/>
      <w:marBottom w:val="0"/>
      <w:divBdr>
        <w:top w:val="none" w:sz="0" w:space="0" w:color="auto"/>
        <w:left w:val="none" w:sz="0" w:space="0" w:color="auto"/>
        <w:bottom w:val="none" w:sz="0" w:space="0" w:color="auto"/>
        <w:right w:val="none" w:sz="0" w:space="0" w:color="auto"/>
      </w:divBdr>
    </w:div>
    <w:div w:id="82797208">
      <w:bodyDiv w:val="1"/>
      <w:marLeft w:val="0"/>
      <w:marRight w:val="0"/>
      <w:marTop w:val="0"/>
      <w:marBottom w:val="0"/>
      <w:divBdr>
        <w:top w:val="none" w:sz="0" w:space="0" w:color="auto"/>
        <w:left w:val="none" w:sz="0" w:space="0" w:color="auto"/>
        <w:bottom w:val="none" w:sz="0" w:space="0" w:color="auto"/>
        <w:right w:val="none" w:sz="0" w:space="0" w:color="auto"/>
      </w:divBdr>
    </w:div>
    <w:div w:id="102313518">
      <w:bodyDiv w:val="1"/>
      <w:marLeft w:val="0"/>
      <w:marRight w:val="0"/>
      <w:marTop w:val="0"/>
      <w:marBottom w:val="0"/>
      <w:divBdr>
        <w:top w:val="none" w:sz="0" w:space="0" w:color="auto"/>
        <w:left w:val="none" w:sz="0" w:space="0" w:color="auto"/>
        <w:bottom w:val="none" w:sz="0" w:space="0" w:color="auto"/>
        <w:right w:val="none" w:sz="0" w:space="0" w:color="auto"/>
      </w:divBdr>
      <w:divsChild>
        <w:div w:id="1871339973">
          <w:marLeft w:val="0"/>
          <w:marRight w:val="0"/>
          <w:marTop w:val="0"/>
          <w:marBottom w:val="360"/>
          <w:divBdr>
            <w:top w:val="none" w:sz="0" w:space="0" w:color="auto"/>
            <w:left w:val="none" w:sz="0" w:space="0" w:color="auto"/>
            <w:bottom w:val="none" w:sz="0" w:space="0" w:color="auto"/>
            <w:right w:val="none" w:sz="0" w:space="0" w:color="auto"/>
          </w:divBdr>
        </w:div>
        <w:div w:id="1806461629">
          <w:marLeft w:val="0"/>
          <w:marRight w:val="0"/>
          <w:marTop w:val="0"/>
          <w:marBottom w:val="360"/>
          <w:divBdr>
            <w:top w:val="none" w:sz="0" w:space="0" w:color="auto"/>
            <w:left w:val="none" w:sz="0" w:space="0" w:color="auto"/>
            <w:bottom w:val="none" w:sz="0" w:space="0" w:color="auto"/>
            <w:right w:val="none" w:sz="0" w:space="0" w:color="auto"/>
          </w:divBdr>
        </w:div>
        <w:div w:id="1927566339">
          <w:marLeft w:val="0"/>
          <w:marRight w:val="0"/>
          <w:marTop w:val="0"/>
          <w:marBottom w:val="360"/>
          <w:divBdr>
            <w:top w:val="none" w:sz="0" w:space="0" w:color="auto"/>
            <w:left w:val="none" w:sz="0" w:space="0" w:color="auto"/>
            <w:bottom w:val="none" w:sz="0" w:space="0" w:color="auto"/>
            <w:right w:val="none" w:sz="0" w:space="0" w:color="auto"/>
          </w:divBdr>
        </w:div>
        <w:div w:id="321739929">
          <w:marLeft w:val="0"/>
          <w:marRight w:val="0"/>
          <w:marTop w:val="0"/>
          <w:marBottom w:val="360"/>
          <w:divBdr>
            <w:top w:val="none" w:sz="0" w:space="0" w:color="auto"/>
            <w:left w:val="none" w:sz="0" w:space="0" w:color="auto"/>
            <w:bottom w:val="none" w:sz="0" w:space="0" w:color="auto"/>
            <w:right w:val="none" w:sz="0" w:space="0" w:color="auto"/>
          </w:divBdr>
        </w:div>
      </w:divsChild>
    </w:div>
    <w:div w:id="103768503">
      <w:bodyDiv w:val="1"/>
      <w:marLeft w:val="0"/>
      <w:marRight w:val="0"/>
      <w:marTop w:val="0"/>
      <w:marBottom w:val="0"/>
      <w:divBdr>
        <w:top w:val="none" w:sz="0" w:space="0" w:color="auto"/>
        <w:left w:val="none" w:sz="0" w:space="0" w:color="auto"/>
        <w:bottom w:val="none" w:sz="0" w:space="0" w:color="auto"/>
        <w:right w:val="none" w:sz="0" w:space="0" w:color="auto"/>
      </w:divBdr>
    </w:div>
    <w:div w:id="105010354">
      <w:bodyDiv w:val="1"/>
      <w:marLeft w:val="0"/>
      <w:marRight w:val="0"/>
      <w:marTop w:val="0"/>
      <w:marBottom w:val="0"/>
      <w:divBdr>
        <w:top w:val="none" w:sz="0" w:space="0" w:color="auto"/>
        <w:left w:val="none" w:sz="0" w:space="0" w:color="auto"/>
        <w:bottom w:val="none" w:sz="0" w:space="0" w:color="auto"/>
        <w:right w:val="none" w:sz="0" w:space="0" w:color="auto"/>
      </w:divBdr>
    </w:div>
    <w:div w:id="110321023">
      <w:bodyDiv w:val="1"/>
      <w:marLeft w:val="0"/>
      <w:marRight w:val="0"/>
      <w:marTop w:val="0"/>
      <w:marBottom w:val="0"/>
      <w:divBdr>
        <w:top w:val="none" w:sz="0" w:space="0" w:color="auto"/>
        <w:left w:val="none" w:sz="0" w:space="0" w:color="auto"/>
        <w:bottom w:val="none" w:sz="0" w:space="0" w:color="auto"/>
        <w:right w:val="none" w:sz="0" w:space="0" w:color="auto"/>
      </w:divBdr>
    </w:div>
    <w:div w:id="112555751">
      <w:bodyDiv w:val="1"/>
      <w:marLeft w:val="0"/>
      <w:marRight w:val="0"/>
      <w:marTop w:val="0"/>
      <w:marBottom w:val="0"/>
      <w:divBdr>
        <w:top w:val="none" w:sz="0" w:space="0" w:color="auto"/>
        <w:left w:val="none" w:sz="0" w:space="0" w:color="auto"/>
        <w:bottom w:val="none" w:sz="0" w:space="0" w:color="auto"/>
        <w:right w:val="none" w:sz="0" w:space="0" w:color="auto"/>
      </w:divBdr>
    </w:div>
    <w:div w:id="115951424">
      <w:bodyDiv w:val="1"/>
      <w:marLeft w:val="0"/>
      <w:marRight w:val="0"/>
      <w:marTop w:val="0"/>
      <w:marBottom w:val="0"/>
      <w:divBdr>
        <w:top w:val="none" w:sz="0" w:space="0" w:color="auto"/>
        <w:left w:val="none" w:sz="0" w:space="0" w:color="auto"/>
        <w:bottom w:val="none" w:sz="0" w:space="0" w:color="auto"/>
        <w:right w:val="none" w:sz="0" w:space="0" w:color="auto"/>
      </w:divBdr>
    </w:div>
    <w:div w:id="125897084">
      <w:bodyDiv w:val="1"/>
      <w:marLeft w:val="0"/>
      <w:marRight w:val="0"/>
      <w:marTop w:val="0"/>
      <w:marBottom w:val="0"/>
      <w:divBdr>
        <w:top w:val="none" w:sz="0" w:space="0" w:color="auto"/>
        <w:left w:val="none" w:sz="0" w:space="0" w:color="auto"/>
        <w:bottom w:val="none" w:sz="0" w:space="0" w:color="auto"/>
        <w:right w:val="none" w:sz="0" w:space="0" w:color="auto"/>
      </w:divBdr>
    </w:div>
    <w:div w:id="149178254">
      <w:bodyDiv w:val="1"/>
      <w:marLeft w:val="0"/>
      <w:marRight w:val="0"/>
      <w:marTop w:val="0"/>
      <w:marBottom w:val="0"/>
      <w:divBdr>
        <w:top w:val="none" w:sz="0" w:space="0" w:color="auto"/>
        <w:left w:val="none" w:sz="0" w:space="0" w:color="auto"/>
        <w:bottom w:val="none" w:sz="0" w:space="0" w:color="auto"/>
        <w:right w:val="none" w:sz="0" w:space="0" w:color="auto"/>
      </w:divBdr>
    </w:div>
    <w:div w:id="159738436">
      <w:bodyDiv w:val="1"/>
      <w:marLeft w:val="0"/>
      <w:marRight w:val="0"/>
      <w:marTop w:val="0"/>
      <w:marBottom w:val="0"/>
      <w:divBdr>
        <w:top w:val="none" w:sz="0" w:space="0" w:color="auto"/>
        <w:left w:val="none" w:sz="0" w:space="0" w:color="auto"/>
        <w:bottom w:val="none" w:sz="0" w:space="0" w:color="auto"/>
        <w:right w:val="none" w:sz="0" w:space="0" w:color="auto"/>
      </w:divBdr>
    </w:div>
    <w:div w:id="164827765">
      <w:bodyDiv w:val="1"/>
      <w:marLeft w:val="0"/>
      <w:marRight w:val="0"/>
      <w:marTop w:val="0"/>
      <w:marBottom w:val="0"/>
      <w:divBdr>
        <w:top w:val="none" w:sz="0" w:space="0" w:color="auto"/>
        <w:left w:val="none" w:sz="0" w:space="0" w:color="auto"/>
        <w:bottom w:val="none" w:sz="0" w:space="0" w:color="auto"/>
        <w:right w:val="none" w:sz="0" w:space="0" w:color="auto"/>
      </w:divBdr>
    </w:div>
    <w:div w:id="201292298">
      <w:bodyDiv w:val="1"/>
      <w:marLeft w:val="0"/>
      <w:marRight w:val="0"/>
      <w:marTop w:val="0"/>
      <w:marBottom w:val="0"/>
      <w:divBdr>
        <w:top w:val="none" w:sz="0" w:space="0" w:color="auto"/>
        <w:left w:val="none" w:sz="0" w:space="0" w:color="auto"/>
        <w:bottom w:val="none" w:sz="0" w:space="0" w:color="auto"/>
        <w:right w:val="none" w:sz="0" w:space="0" w:color="auto"/>
      </w:divBdr>
    </w:div>
    <w:div w:id="205216065">
      <w:bodyDiv w:val="1"/>
      <w:marLeft w:val="0"/>
      <w:marRight w:val="0"/>
      <w:marTop w:val="0"/>
      <w:marBottom w:val="0"/>
      <w:divBdr>
        <w:top w:val="none" w:sz="0" w:space="0" w:color="auto"/>
        <w:left w:val="none" w:sz="0" w:space="0" w:color="auto"/>
        <w:bottom w:val="none" w:sz="0" w:space="0" w:color="auto"/>
        <w:right w:val="none" w:sz="0" w:space="0" w:color="auto"/>
      </w:divBdr>
    </w:div>
    <w:div w:id="248083799">
      <w:bodyDiv w:val="1"/>
      <w:marLeft w:val="0"/>
      <w:marRight w:val="0"/>
      <w:marTop w:val="0"/>
      <w:marBottom w:val="0"/>
      <w:divBdr>
        <w:top w:val="none" w:sz="0" w:space="0" w:color="auto"/>
        <w:left w:val="none" w:sz="0" w:space="0" w:color="auto"/>
        <w:bottom w:val="none" w:sz="0" w:space="0" w:color="auto"/>
        <w:right w:val="none" w:sz="0" w:space="0" w:color="auto"/>
      </w:divBdr>
    </w:div>
    <w:div w:id="260338490">
      <w:bodyDiv w:val="1"/>
      <w:marLeft w:val="0"/>
      <w:marRight w:val="0"/>
      <w:marTop w:val="0"/>
      <w:marBottom w:val="0"/>
      <w:divBdr>
        <w:top w:val="none" w:sz="0" w:space="0" w:color="auto"/>
        <w:left w:val="none" w:sz="0" w:space="0" w:color="auto"/>
        <w:bottom w:val="none" w:sz="0" w:space="0" w:color="auto"/>
        <w:right w:val="none" w:sz="0" w:space="0" w:color="auto"/>
      </w:divBdr>
    </w:div>
    <w:div w:id="260720005">
      <w:bodyDiv w:val="1"/>
      <w:marLeft w:val="0"/>
      <w:marRight w:val="0"/>
      <w:marTop w:val="0"/>
      <w:marBottom w:val="0"/>
      <w:divBdr>
        <w:top w:val="none" w:sz="0" w:space="0" w:color="auto"/>
        <w:left w:val="none" w:sz="0" w:space="0" w:color="auto"/>
        <w:bottom w:val="none" w:sz="0" w:space="0" w:color="auto"/>
        <w:right w:val="none" w:sz="0" w:space="0" w:color="auto"/>
      </w:divBdr>
    </w:div>
    <w:div w:id="264772963">
      <w:bodyDiv w:val="1"/>
      <w:marLeft w:val="0"/>
      <w:marRight w:val="0"/>
      <w:marTop w:val="0"/>
      <w:marBottom w:val="0"/>
      <w:divBdr>
        <w:top w:val="none" w:sz="0" w:space="0" w:color="auto"/>
        <w:left w:val="none" w:sz="0" w:space="0" w:color="auto"/>
        <w:bottom w:val="none" w:sz="0" w:space="0" w:color="auto"/>
        <w:right w:val="none" w:sz="0" w:space="0" w:color="auto"/>
      </w:divBdr>
    </w:div>
    <w:div w:id="272832990">
      <w:bodyDiv w:val="1"/>
      <w:marLeft w:val="0"/>
      <w:marRight w:val="0"/>
      <w:marTop w:val="0"/>
      <w:marBottom w:val="0"/>
      <w:divBdr>
        <w:top w:val="none" w:sz="0" w:space="0" w:color="auto"/>
        <w:left w:val="none" w:sz="0" w:space="0" w:color="auto"/>
        <w:bottom w:val="none" w:sz="0" w:space="0" w:color="auto"/>
        <w:right w:val="none" w:sz="0" w:space="0" w:color="auto"/>
      </w:divBdr>
    </w:div>
    <w:div w:id="280453281">
      <w:bodyDiv w:val="1"/>
      <w:marLeft w:val="0"/>
      <w:marRight w:val="0"/>
      <w:marTop w:val="0"/>
      <w:marBottom w:val="0"/>
      <w:divBdr>
        <w:top w:val="none" w:sz="0" w:space="0" w:color="auto"/>
        <w:left w:val="none" w:sz="0" w:space="0" w:color="auto"/>
        <w:bottom w:val="none" w:sz="0" w:space="0" w:color="auto"/>
        <w:right w:val="none" w:sz="0" w:space="0" w:color="auto"/>
      </w:divBdr>
    </w:div>
    <w:div w:id="300768118">
      <w:bodyDiv w:val="1"/>
      <w:marLeft w:val="0"/>
      <w:marRight w:val="0"/>
      <w:marTop w:val="0"/>
      <w:marBottom w:val="0"/>
      <w:divBdr>
        <w:top w:val="none" w:sz="0" w:space="0" w:color="auto"/>
        <w:left w:val="none" w:sz="0" w:space="0" w:color="auto"/>
        <w:bottom w:val="none" w:sz="0" w:space="0" w:color="auto"/>
        <w:right w:val="none" w:sz="0" w:space="0" w:color="auto"/>
      </w:divBdr>
    </w:div>
    <w:div w:id="300960644">
      <w:bodyDiv w:val="1"/>
      <w:marLeft w:val="0"/>
      <w:marRight w:val="0"/>
      <w:marTop w:val="0"/>
      <w:marBottom w:val="0"/>
      <w:divBdr>
        <w:top w:val="none" w:sz="0" w:space="0" w:color="auto"/>
        <w:left w:val="none" w:sz="0" w:space="0" w:color="auto"/>
        <w:bottom w:val="none" w:sz="0" w:space="0" w:color="auto"/>
        <w:right w:val="none" w:sz="0" w:space="0" w:color="auto"/>
      </w:divBdr>
    </w:div>
    <w:div w:id="302392040">
      <w:bodyDiv w:val="1"/>
      <w:marLeft w:val="0"/>
      <w:marRight w:val="0"/>
      <w:marTop w:val="0"/>
      <w:marBottom w:val="0"/>
      <w:divBdr>
        <w:top w:val="none" w:sz="0" w:space="0" w:color="auto"/>
        <w:left w:val="none" w:sz="0" w:space="0" w:color="auto"/>
        <w:bottom w:val="none" w:sz="0" w:space="0" w:color="auto"/>
        <w:right w:val="none" w:sz="0" w:space="0" w:color="auto"/>
      </w:divBdr>
    </w:div>
    <w:div w:id="305167104">
      <w:bodyDiv w:val="1"/>
      <w:marLeft w:val="0"/>
      <w:marRight w:val="0"/>
      <w:marTop w:val="0"/>
      <w:marBottom w:val="0"/>
      <w:divBdr>
        <w:top w:val="none" w:sz="0" w:space="0" w:color="auto"/>
        <w:left w:val="none" w:sz="0" w:space="0" w:color="auto"/>
        <w:bottom w:val="none" w:sz="0" w:space="0" w:color="auto"/>
        <w:right w:val="none" w:sz="0" w:space="0" w:color="auto"/>
      </w:divBdr>
    </w:div>
    <w:div w:id="317347666">
      <w:bodyDiv w:val="1"/>
      <w:marLeft w:val="0"/>
      <w:marRight w:val="0"/>
      <w:marTop w:val="0"/>
      <w:marBottom w:val="0"/>
      <w:divBdr>
        <w:top w:val="none" w:sz="0" w:space="0" w:color="auto"/>
        <w:left w:val="none" w:sz="0" w:space="0" w:color="auto"/>
        <w:bottom w:val="none" w:sz="0" w:space="0" w:color="auto"/>
        <w:right w:val="none" w:sz="0" w:space="0" w:color="auto"/>
      </w:divBdr>
    </w:div>
    <w:div w:id="319040574">
      <w:bodyDiv w:val="1"/>
      <w:marLeft w:val="0"/>
      <w:marRight w:val="0"/>
      <w:marTop w:val="0"/>
      <w:marBottom w:val="0"/>
      <w:divBdr>
        <w:top w:val="none" w:sz="0" w:space="0" w:color="auto"/>
        <w:left w:val="none" w:sz="0" w:space="0" w:color="auto"/>
        <w:bottom w:val="none" w:sz="0" w:space="0" w:color="auto"/>
        <w:right w:val="none" w:sz="0" w:space="0" w:color="auto"/>
      </w:divBdr>
    </w:div>
    <w:div w:id="331763055">
      <w:bodyDiv w:val="1"/>
      <w:marLeft w:val="0"/>
      <w:marRight w:val="0"/>
      <w:marTop w:val="0"/>
      <w:marBottom w:val="0"/>
      <w:divBdr>
        <w:top w:val="none" w:sz="0" w:space="0" w:color="auto"/>
        <w:left w:val="none" w:sz="0" w:space="0" w:color="auto"/>
        <w:bottom w:val="none" w:sz="0" w:space="0" w:color="auto"/>
        <w:right w:val="none" w:sz="0" w:space="0" w:color="auto"/>
      </w:divBdr>
    </w:div>
    <w:div w:id="340011761">
      <w:bodyDiv w:val="1"/>
      <w:marLeft w:val="0"/>
      <w:marRight w:val="0"/>
      <w:marTop w:val="0"/>
      <w:marBottom w:val="0"/>
      <w:divBdr>
        <w:top w:val="none" w:sz="0" w:space="0" w:color="auto"/>
        <w:left w:val="none" w:sz="0" w:space="0" w:color="auto"/>
        <w:bottom w:val="none" w:sz="0" w:space="0" w:color="auto"/>
        <w:right w:val="none" w:sz="0" w:space="0" w:color="auto"/>
      </w:divBdr>
    </w:div>
    <w:div w:id="341709288">
      <w:bodyDiv w:val="1"/>
      <w:marLeft w:val="0"/>
      <w:marRight w:val="0"/>
      <w:marTop w:val="0"/>
      <w:marBottom w:val="0"/>
      <w:divBdr>
        <w:top w:val="none" w:sz="0" w:space="0" w:color="auto"/>
        <w:left w:val="none" w:sz="0" w:space="0" w:color="auto"/>
        <w:bottom w:val="none" w:sz="0" w:space="0" w:color="auto"/>
        <w:right w:val="none" w:sz="0" w:space="0" w:color="auto"/>
      </w:divBdr>
    </w:div>
    <w:div w:id="347831336">
      <w:bodyDiv w:val="1"/>
      <w:marLeft w:val="0"/>
      <w:marRight w:val="0"/>
      <w:marTop w:val="0"/>
      <w:marBottom w:val="0"/>
      <w:divBdr>
        <w:top w:val="none" w:sz="0" w:space="0" w:color="auto"/>
        <w:left w:val="none" w:sz="0" w:space="0" w:color="auto"/>
        <w:bottom w:val="none" w:sz="0" w:space="0" w:color="auto"/>
        <w:right w:val="none" w:sz="0" w:space="0" w:color="auto"/>
      </w:divBdr>
    </w:div>
    <w:div w:id="350573898">
      <w:bodyDiv w:val="1"/>
      <w:marLeft w:val="0"/>
      <w:marRight w:val="0"/>
      <w:marTop w:val="0"/>
      <w:marBottom w:val="0"/>
      <w:divBdr>
        <w:top w:val="none" w:sz="0" w:space="0" w:color="auto"/>
        <w:left w:val="none" w:sz="0" w:space="0" w:color="auto"/>
        <w:bottom w:val="none" w:sz="0" w:space="0" w:color="auto"/>
        <w:right w:val="none" w:sz="0" w:space="0" w:color="auto"/>
      </w:divBdr>
    </w:div>
    <w:div w:id="355815012">
      <w:bodyDiv w:val="1"/>
      <w:marLeft w:val="0"/>
      <w:marRight w:val="0"/>
      <w:marTop w:val="0"/>
      <w:marBottom w:val="0"/>
      <w:divBdr>
        <w:top w:val="none" w:sz="0" w:space="0" w:color="auto"/>
        <w:left w:val="none" w:sz="0" w:space="0" w:color="auto"/>
        <w:bottom w:val="none" w:sz="0" w:space="0" w:color="auto"/>
        <w:right w:val="none" w:sz="0" w:space="0" w:color="auto"/>
      </w:divBdr>
    </w:div>
    <w:div w:id="368797185">
      <w:bodyDiv w:val="1"/>
      <w:marLeft w:val="0"/>
      <w:marRight w:val="0"/>
      <w:marTop w:val="0"/>
      <w:marBottom w:val="0"/>
      <w:divBdr>
        <w:top w:val="none" w:sz="0" w:space="0" w:color="auto"/>
        <w:left w:val="none" w:sz="0" w:space="0" w:color="auto"/>
        <w:bottom w:val="none" w:sz="0" w:space="0" w:color="auto"/>
        <w:right w:val="none" w:sz="0" w:space="0" w:color="auto"/>
      </w:divBdr>
    </w:div>
    <w:div w:id="385952629">
      <w:bodyDiv w:val="1"/>
      <w:marLeft w:val="0"/>
      <w:marRight w:val="0"/>
      <w:marTop w:val="0"/>
      <w:marBottom w:val="0"/>
      <w:divBdr>
        <w:top w:val="none" w:sz="0" w:space="0" w:color="auto"/>
        <w:left w:val="none" w:sz="0" w:space="0" w:color="auto"/>
        <w:bottom w:val="none" w:sz="0" w:space="0" w:color="auto"/>
        <w:right w:val="none" w:sz="0" w:space="0" w:color="auto"/>
      </w:divBdr>
    </w:div>
    <w:div w:id="388653645">
      <w:bodyDiv w:val="1"/>
      <w:marLeft w:val="0"/>
      <w:marRight w:val="0"/>
      <w:marTop w:val="0"/>
      <w:marBottom w:val="0"/>
      <w:divBdr>
        <w:top w:val="none" w:sz="0" w:space="0" w:color="auto"/>
        <w:left w:val="none" w:sz="0" w:space="0" w:color="auto"/>
        <w:bottom w:val="none" w:sz="0" w:space="0" w:color="auto"/>
        <w:right w:val="none" w:sz="0" w:space="0" w:color="auto"/>
      </w:divBdr>
    </w:div>
    <w:div w:id="391775513">
      <w:bodyDiv w:val="1"/>
      <w:marLeft w:val="0"/>
      <w:marRight w:val="0"/>
      <w:marTop w:val="0"/>
      <w:marBottom w:val="0"/>
      <w:divBdr>
        <w:top w:val="none" w:sz="0" w:space="0" w:color="auto"/>
        <w:left w:val="none" w:sz="0" w:space="0" w:color="auto"/>
        <w:bottom w:val="none" w:sz="0" w:space="0" w:color="auto"/>
        <w:right w:val="none" w:sz="0" w:space="0" w:color="auto"/>
      </w:divBdr>
    </w:div>
    <w:div w:id="392315479">
      <w:bodyDiv w:val="1"/>
      <w:marLeft w:val="0"/>
      <w:marRight w:val="0"/>
      <w:marTop w:val="0"/>
      <w:marBottom w:val="0"/>
      <w:divBdr>
        <w:top w:val="none" w:sz="0" w:space="0" w:color="auto"/>
        <w:left w:val="none" w:sz="0" w:space="0" w:color="auto"/>
        <w:bottom w:val="none" w:sz="0" w:space="0" w:color="auto"/>
        <w:right w:val="none" w:sz="0" w:space="0" w:color="auto"/>
      </w:divBdr>
    </w:div>
    <w:div w:id="400911668">
      <w:bodyDiv w:val="1"/>
      <w:marLeft w:val="0"/>
      <w:marRight w:val="0"/>
      <w:marTop w:val="0"/>
      <w:marBottom w:val="0"/>
      <w:divBdr>
        <w:top w:val="none" w:sz="0" w:space="0" w:color="auto"/>
        <w:left w:val="none" w:sz="0" w:space="0" w:color="auto"/>
        <w:bottom w:val="none" w:sz="0" w:space="0" w:color="auto"/>
        <w:right w:val="none" w:sz="0" w:space="0" w:color="auto"/>
      </w:divBdr>
    </w:div>
    <w:div w:id="405305811">
      <w:bodyDiv w:val="1"/>
      <w:marLeft w:val="0"/>
      <w:marRight w:val="0"/>
      <w:marTop w:val="0"/>
      <w:marBottom w:val="0"/>
      <w:divBdr>
        <w:top w:val="none" w:sz="0" w:space="0" w:color="auto"/>
        <w:left w:val="none" w:sz="0" w:space="0" w:color="auto"/>
        <w:bottom w:val="none" w:sz="0" w:space="0" w:color="auto"/>
        <w:right w:val="none" w:sz="0" w:space="0" w:color="auto"/>
      </w:divBdr>
    </w:div>
    <w:div w:id="426266445">
      <w:bodyDiv w:val="1"/>
      <w:marLeft w:val="0"/>
      <w:marRight w:val="0"/>
      <w:marTop w:val="0"/>
      <w:marBottom w:val="0"/>
      <w:divBdr>
        <w:top w:val="none" w:sz="0" w:space="0" w:color="auto"/>
        <w:left w:val="none" w:sz="0" w:space="0" w:color="auto"/>
        <w:bottom w:val="none" w:sz="0" w:space="0" w:color="auto"/>
        <w:right w:val="none" w:sz="0" w:space="0" w:color="auto"/>
      </w:divBdr>
    </w:div>
    <w:div w:id="430515673">
      <w:bodyDiv w:val="1"/>
      <w:marLeft w:val="0"/>
      <w:marRight w:val="0"/>
      <w:marTop w:val="0"/>
      <w:marBottom w:val="0"/>
      <w:divBdr>
        <w:top w:val="none" w:sz="0" w:space="0" w:color="auto"/>
        <w:left w:val="none" w:sz="0" w:space="0" w:color="auto"/>
        <w:bottom w:val="none" w:sz="0" w:space="0" w:color="auto"/>
        <w:right w:val="none" w:sz="0" w:space="0" w:color="auto"/>
      </w:divBdr>
    </w:div>
    <w:div w:id="457184375">
      <w:bodyDiv w:val="1"/>
      <w:marLeft w:val="0"/>
      <w:marRight w:val="0"/>
      <w:marTop w:val="0"/>
      <w:marBottom w:val="0"/>
      <w:divBdr>
        <w:top w:val="none" w:sz="0" w:space="0" w:color="auto"/>
        <w:left w:val="none" w:sz="0" w:space="0" w:color="auto"/>
        <w:bottom w:val="none" w:sz="0" w:space="0" w:color="auto"/>
        <w:right w:val="none" w:sz="0" w:space="0" w:color="auto"/>
      </w:divBdr>
    </w:div>
    <w:div w:id="461577846">
      <w:bodyDiv w:val="1"/>
      <w:marLeft w:val="0"/>
      <w:marRight w:val="0"/>
      <w:marTop w:val="0"/>
      <w:marBottom w:val="0"/>
      <w:divBdr>
        <w:top w:val="none" w:sz="0" w:space="0" w:color="auto"/>
        <w:left w:val="none" w:sz="0" w:space="0" w:color="auto"/>
        <w:bottom w:val="none" w:sz="0" w:space="0" w:color="auto"/>
        <w:right w:val="none" w:sz="0" w:space="0" w:color="auto"/>
      </w:divBdr>
      <w:divsChild>
        <w:div w:id="268466138">
          <w:marLeft w:val="0"/>
          <w:marRight w:val="0"/>
          <w:marTop w:val="0"/>
          <w:marBottom w:val="0"/>
          <w:divBdr>
            <w:top w:val="none" w:sz="0" w:space="0" w:color="auto"/>
            <w:left w:val="none" w:sz="0" w:space="0" w:color="auto"/>
            <w:bottom w:val="none" w:sz="0" w:space="0" w:color="auto"/>
            <w:right w:val="none" w:sz="0" w:space="0" w:color="auto"/>
          </w:divBdr>
          <w:divsChild>
            <w:div w:id="1806191248">
              <w:marLeft w:val="0"/>
              <w:marRight w:val="0"/>
              <w:marTop w:val="0"/>
              <w:marBottom w:val="0"/>
              <w:divBdr>
                <w:top w:val="none" w:sz="0" w:space="0" w:color="auto"/>
                <w:left w:val="none" w:sz="0" w:space="0" w:color="auto"/>
                <w:bottom w:val="none" w:sz="0" w:space="0" w:color="auto"/>
                <w:right w:val="none" w:sz="0" w:space="0" w:color="auto"/>
              </w:divBdr>
              <w:divsChild>
                <w:div w:id="9551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2780">
          <w:marLeft w:val="0"/>
          <w:marRight w:val="0"/>
          <w:marTop w:val="0"/>
          <w:marBottom w:val="0"/>
          <w:divBdr>
            <w:top w:val="none" w:sz="0" w:space="0" w:color="auto"/>
            <w:left w:val="none" w:sz="0" w:space="0" w:color="auto"/>
            <w:bottom w:val="none" w:sz="0" w:space="0" w:color="auto"/>
            <w:right w:val="none" w:sz="0" w:space="0" w:color="auto"/>
          </w:divBdr>
          <w:divsChild>
            <w:div w:id="1184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6146">
      <w:bodyDiv w:val="1"/>
      <w:marLeft w:val="0"/>
      <w:marRight w:val="0"/>
      <w:marTop w:val="0"/>
      <w:marBottom w:val="0"/>
      <w:divBdr>
        <w:top w:val="none" w:sz="0" w:space="0" w:color="auto"/>
        <w:left w:val="none" w:sz="0" w:space="0" w:color="auto"/>
        <w:bottom w:val="none" w:sz="0" w:space="0" w:color="auto"/>
        <w:right w:val="none" w:sz="0" w:space="0" w:color="auto"/>
      </w:divBdr>
    </w:div>
    <w:div w:id="479006057">
      <w:bodyDiv w:val="1"/>
      <w:marLeft w:val="0"/>
      <w:marRight w:val="0"/>
      <w:marTop w:val="0"/>
      <w:marBottom w:val="0"/>
      <w:divBdr>
        <w:top w:val="none" w:sz="0" w:space="0" w:color="auto"/>
        <w:left w:val="none" w:sz="0" w:space="0" w:color="auto"/>
        <w:bottom w:val="none" w:sz="0" w:space="0" w:color="auto"/>
        <w:right w:val="none" w:sz="0" w:space="0" w:color="auto"/>
      </w:divBdr>
    </w:div>
    <w:div w:id="541089845">
      <w:bodyDiv w:val="1"/>
      <w:marLeft w:val="0"/>
      <w:marRight w:val="0"/>
      <w:marTop w:val="0"/>
      <w:marBottom w:val="0"/>
      <w:divBdr>
        <w:top w:val="none" w:sz="0" w:space="0" w:color="auto"/>
        <w:left w:val="none" w:sz="0" w:space="0" w:color="auto"/>
        <w:bottom w:val="none" w:sz="0" w:space="0" w:color="auto"/>
        <w:right w:val="none" w:sz="0" w:space="0" w:color="auto"/>
      </w:divBdr>
    </w:div>
    <w:div w:id="545873827">
      <w:bodyDiv w:val="1"/>
      <w:marLeft w:val="0"/>
      <w:marRight w:val="0"/>
      <w:marTop w:val="0"/>
      <w:marBottom w:val="0"/>
      <w:divBdr>
        <w:top w:val="none" w:sz="0" w:space="0" w:color="auto"/>
        <w:left w:val="none" w:sz="0" w:space="0" w:color="auto"/>
        <w:bottom w:val="none" w:sz="0" w:space="0" w:color="auto"/>
        <w:right w:val="none" w:sz="0" w:space="0" w:color="auto"/>
      </w:divBdr>
    </w:div>
    <w:div w:id="558133512">
      <w:bodyDiv w:val="1"/>
      <w:marLeft w:val="0"/>
      <w:marRight w:val="0"/>
      <w:marTop w:val="0"/>
      <w:marBottom w:val="0"/>
      <w:divBdr>
        <w:top w:val="none" w:sz="0" w:space="0" w:color="auto"/>
        <w:left w:val="none" w:sz="0" w:space="0" w:color="auto"/>
        <w:bottom w:val="none" w:sz="0" w:space="0" w:color="auto"/>
        <w:right w:val="none" w:sz="0" w:space="0" w:color="auto"/>
      </w:divBdr>
    </w:div>
    <w:div w:id="565801904">
      <w:bodyDiv w:val="1"/>
      <w:marLeft w:val="0"/>
      <w:marRight w:val="0"/>
      <w:marTop w:val="0"/>
      <w:marBottom w:val="0"/>
      <w:divBdr>
        <w:top w:val="none" w:sz="0" w:space="0" w:color="auto"/>
        <w:left w:val="none" w:sz="0" w:space="0" w:color="auto"/>
        <w:bottom w:val="none" w:sz="0" w:space="0" w:color="auto"/>
        <w:right w:val="none" w:sz="0" w:space="0" w:color="auto"/>
      </w:divBdr>
      <w:divsChild>
        <w:div w:id="1055473929">
          <w:marLeft w:val="0"/>
          <w:marRight w:val="0"/>
          <w:marTop w:val="0"/>
          <w:marBottom w:val="0"/>
          <w:divBdr>
            <w:top w:val="none" w:sz="0" w:space="0" w:color="auto"/>
            <w:left w:val="none" w:sz="0" w:space="0" w:color="auto"/>
            <w:bottom w:val="none" w:sz="0" w:space="0" w:color="auto"/>
            <w:right w:val="none" w:sz="0" w:space="0" w:color="auto"/>
          </w:divBdr>
        </w:div>
        <w:div w:id="1967659781">
          <w:marLeft w:val="0"/>
          <w:marRight w:val="0"/>
          <w:marTop w:val="0"/>
          <w:marBottom w:val="0"/>
          <w:divBdr>
            <w:top w:val="none" w:sz="0" w:space="0" w:color="auto"/>
            <w:left w:val="none" w:sz="0" w:space="0" w:color="auto"/>
            <w:bottom w:val="none" w:sz="0" w:space="0" w:color="auto"/>
            <w:right w:val="none" w:sz="0" w:space="0" w:color="auto"/>
          </w:divBdr>
        </w:div>
      </w:divsChild>
    </w:div>
    <w:div w:id="568884299">
      <w:bodyDiv w:val="1"/>
      <w:marLeft w:val="0"/>
      <w:marRight w:val="0"/>
      <w:marTop w:val="0"/>
      <w:marBottom w:val="0"/>
      <w:divBdr>
        <w:top w:val="none" w:sz="0" w:space="0" w:color="auto"/>
        <w:left w:val="none" w:sz="0" w:space="0" w:color="auto"/>
        <w:bottom w:val="none" w:sz="0" w:space="0" w:color="auto"/>
        <w:right w:val="none" w:sz="0" w:space="0" w:color="auto"/>
      </w:divBdr>
    </w:div>
    <w:div w:id="580412156">
      <w:bodyDiv w:val="1"/>
      <w:marLeft w:val="0"/>
      <w:marRight w:val="0"/>
      <w:marTop w:val="0"/>
      <w:marBottom w:val="0"/>
      <w:divBdr>
        <w:top w:val="none" w:sz="0" w:space="0" w:color="auto"/>
        <w:left w:val="none" w:sz="0" w:space="0" w:color="auto"/>
        <w:bottom w:val="none" w:sz="0" w:space="0" w:color="auto"/>
        <w:right w:val="none" w:sz="0" w:space="0" w:color="auto"/>
      </w:divBdr>
    </w:div>
    <w:div w:id="590048579">
      <w:bodyDiv w:val="1"/>
      <w:marLeft w:val="0"/>
      <w:marRight w:val="0"/>
      <w:marTop w:val="0"/>
      <w:marBottom w:val="0"/>
      <w:divBdr>
        <w:top w:val="none" w:sz="0" w:space="0" w:color="auto"/>
        <w:left w:val="none" w:sz="0" w:space="0" w:color="auto"/>
        <w:bottom w:val="none" w:sz="0" w:space="0" w:color="auto"/>
        <w:right w:val="none" w:sz="0" w:space="0" w:color="auto"/>
      </w:divBdr>
    </w:div>
    <w:div w:id="599143690">
      <w:bodyDiv w:val="1"/>
      <w:marLeft w:val="0"/>
      <w:marRight w:val="0"/>
      <w:marTop w:val="0"/>
      <w:marBottom w:val="0"/>
      <w:divBdr>
        <w:top w:val="none" w:sz="0" w:space="0" w:color="auto"/>
        <w:left w:val="none" w:sz="0" w:space="0" w:color="auto"/>
        <w:bottom w:val="none" w:sz="0" w:space="0" w:color="auto"/>
        <w:right w:val="none" w:sz="0" w:space="0" w:color="auto"/>
      </w:divBdr>
    </w:div>
    <w:div w:id="657226382">
      <w:bodyDiv w:val="1"/>
      <w:marLeft w:val="0"/>
      <w:marRight w:val="0"/>
      <w:marTop w:val="0"/>
      <w:marBottom w:val="0"/>
      <w:divBdr>
        <w:top w:val="none" w:sz="0" w:space="0" w:color="auto"/>
        <w:left w:val="none" w:sz="0" w:space="0" w:color="auto"/>
        <w:bottom w:val="none" w:sz="0" w:space="0" w:color="auto"/>
        <w:right w:val="none" w:sz="0" w:space="0" w:color="auto"/>
      </w:divBdr>
    </w:div>
    <w:div w:id="663361037">
      <w:bodyDiv w:val="1"/>
      <w:marLeft w:val="0"/>
      <w:marRight w:val="0"/>
      <w:marTop w:val="0"/>
      <w:marBottom w:val="0"/>
      <w:divBdr>
        <w:top w:val="none" w:sz="0" w:space="0" w:color="auto"/>
        <w:left w:val="none" w:sz="0" w:space="0" w:color="auto"/>
        <w:bottom w:val="none" w:sz="0" w:space="0" w:color="auto"/>
        <w:right w:val="none" w:sz="0" w:space="0" w:color="auto"/>
      </w:divBdr>
    </w:div>
    <w:div w:id="672495314">
      <w:bodyDiv w:val="1"/>
      <w:marLeft w:val="0"/>
      <w:marRight w:val="0"/>
      <w:marTop w:val="0"/>
      <w:marBottom w:val="0"/>
      <w:divBdr>
        <w:top w:val="none" w:sz="0" w:space="0" w:color="auto"/>
        <w:left w:val="none" w:sz="0" w:space="0" w:color="auto"/>
        <w:bottom w:val="none" w:sz="0" w:space="0" w:color="auto"/>
        <w:right w:val="none" w:sz="0" w:space="0" w:color="auto"/>
      </w:divBdr>
    </w:div>
    <w:div w:id="693655719">
      <w:bodyDiv w:val="1"/>
      <w:marLeft w:val="0"/>
      <w:marRight w:val="0"/>
      <w:marTop w:val="0"/>
      <w:marBottom w:val="0"/>
      <w:divBdr>
        <w:top w:val="none" w:sz="0" w:space="0" w:color="auto"/>
        <w:left w:val="none" w:sz="0" w:space="0" w:color="auto"/>
        <w:bottom w:val="none" w:sz="0" w:space="0" w:color="auto"/>
        <w:right w:val="none" w:sz="0" w:space="0" w:color="auto"/>
      </w:divBdr>
    </w:div>
    <w:div w:id="704212799">
      <w:bodyDiv w:val="1"/>
      <w:marLeft w:val="0"/>
      <w:marRight w:val="0"/>
      <w:marTop w:val="0"/>
      <w:marBottom w:val="0"/>
      <w:divBdr>
        <w:top w:val="none" w:sz="0" w:space="0" w:color="auto"/>
        <w:left w:val="none" w:sz="0" w:space="0" w:color="auto"/>
        <w:bottom w:val="none" w:sz="0" w:space="0" w:color="auto"/>
        <w:right w:val="none" w:sz="0" w:space="0" w:color="auto"/>
      </w:divBdr>
    </w:div>
    <w:div w:id="717826929">
      <w:bodyDiv w:val="1"/>
      <w:marLeft w:val="0"/>
      <w:marRight w:val="0"/>
      <w:marTop w:val="0"/>
      <w:marBottom w:val="0"/>
      <w:divBdr>
        <w:top w:val="none" w:sz="0" w:space="0" w:color="auto"/>
        <w:left w:val="none" w:sz="0" w:space="0" w:color="auto"/>
        <w:bottom w:val="none" w:sz="0" w:space="0" w:color="auto"/>
        <w:right w:val="none" w:sz="0" w:space="0" w:color="auto"/>
      </w:divBdr>
    </w:div>
    <w:div w:id="748429937">
      <w:bodyDiv w:val="1"/>
      <w:marLeft w:val="0"/>
      <w:marRight w:val="0"/>
      <w:marTop w:val="0"/>
      <w:marBottom w:val="0"/>
      <w:divBdr>
        <w:top w:val="none" w:sz="0" w:space="0" w:color="auto"/>
        <w:left w:val="none" w:sz="0" w:space="0" w:color="auto"/>
        <w:bottom w:val="none" w:sz="0" w:space="0" w:color="auto"/>
        <w:right w:val="none" w:sz="0" w:space="0" w:color="auto"/>
      </w:divBdr>
    </w:div>
    <w:div w:id="753668005">
      <w:bodyDiv w:val="1"/>
      <w:marLeft w:val="0"/>
      <w:marRight w:val="0"/>
      <w:marTop w:val="0"/>
      <w:marBottom w:val="0"/>
      <w:divBdr>
        <w:top w:val="none" w:sz="0" w:space="0" w:color="auto"/>
        <w:left w:val="none" w:sz="0" w:space="0" w:color="auto"/>
        <w:bottom w:val="none" w:sz="0" w:space="0" w:color="auto"/>
        <w:right w:val="none" w:sz="0" w:space="0" w:color="auto"/>
      </w:divBdr>
    </w:div>
    <w:div w:id="772671848">
      <w:bodyDiv w:val="1"/>
      <w:marLeft w:val="0"/>
      <w:marRight w:val="0"/>
      <w:marTop w:val="0"/>
      <w:marBottom w:val="0"/>
      <w:divBdr>
        <w:top w:val="none" w:sz="0" w:space="0" w:color="auto"/>
        <w:left w:val="none" w:sz="0" w:space="0" w:color="auto"/>
        <w:bottom w:val="none" w:sz="0" w:space="0" w:color="auto"/>
        <w:right w:val="none" w:sz="0" w:space="0" w:color="auto"/>
      </w:divBdr>
    </w:div>
    <w:div w:id="778183969">
      <w:bodyDiv w:val="1"/>
      <w:marLeft w:val="0"/>
      <w:marRight w:val="0"/>
      <w:marTop w:val="0"/>
      <w:marBottom w:val="0"/>
      <w:divBdr>
        <w:top w:val="none" w:sz="0" w:space="0" w:color="auto"/>
        <w:left w:val="none" w:sz="0" w:space="0" w:color="auto"/>
        <w:bottom w:val="none" w:sz="0" w:space="0" w:color="auto"/>
        <w:right w:val="none" w:sz="0" w:space="0" w:color="auto"/>
      </w:divBdr>
    </w:div>
    <w:div w:id="786776530">
      <w:bodyDiv w:val="1"/>
      <w:marLeft w:val="0"/>
      <w:marRight w:val="0"/>
      <w:marTop w:val="0"/>
      <w:marBottom w:val="0"/>
      <w:divBdr>
        <w:top w:val="none" w:sz="0" w:space="0" w:color="auto"/>
        <w:left w:val="none" w:sz="0" w:space="0" w:color="auto"/>
        <w:bottom w:val="none" w:sz="0" w:space="0" w:color="auto"/>
        <w:right w:val="none" w:sz="0" w:space="0" w:color="auto"/>
      </w:divBdr>
    </w:div>
    <w:div w:id="799886601">
      <w:bodyDiv w:val="1"/>
      <w:marLeft w:val="0"/>
      <w:marRight w:val="0"/>
      <w:marTop w:val="0"/>
      <w:marBottom w:val="0"/>
      <w:divBdr>
        <w:top w:val="none" w:sz="0" w:space="0" w:color="auto"/>
        <w:left w:val="none" w:sz="0" w:space="0" w:color="auto"/>
        <w:bottom w:val="none" w:sz="0" w:space="0" w:color="auto"/>
        <w:right w:val="none" w:sz="0" w:space="0" w:color="auto"/>
      </w:divBdr>
    </w:div>
    <w:div w:id="808133846">
      <w:bodyDiv w:val="1"/>
      <w:marLeft w:val="0"/>
      <w:marRight w:val="0"/>
      <w:marTop w:val="0"/>
      <w:marBottom w:val="0"/>
      <w:divBdr>
        <w:top w:val="none" w:sz="0" w:space="0" w:color="auto"/>
        <w:left w:val="none" w:sz="0" w:space="0" w:color="auto"/>
        <w:bottom w:val="none" w:sz="0" w:space="0" w:color="auto"/>
        <w:right w:val="none" w:sz="0" w:space="0" w:color="auto"/>
      </w:divBdr>
    </w:div>
    <w:div w:id="846991194">
      <w:bodyDiv w:val="1"/>
      <w:marLeft w:val="0"/>
      <w:marRight w:val="0"/>
      <w:marTop w:val="0"/>
      <w:marBottom w:val="0"/>
      <w:divBdr>
        <w:top w:val="none" w:sz="0" w:space="0" w:color="auto"/>
        <w:left w:val="none" w:sz="0" w:space="0" w:color="auto"/>
        <w:bottom w:val="none" w:sz="0" w:space="0" w:color="auto"/>
        <w:right w:val="none" w:sz="0" w:space="0" w:color="auto"/>
      </w:divBdr>
    </w:div>
    <w:div w:id="864711192">
      <w:bodyDiv w:val="1"/>
      <w:marLeft w:val="0"/>
      <w:marRight w:val="0"/>
      <w:marTop w:val="0"/>
      <w:marBottom w:val="0"/>
      <w:divBdr>
        <w:top w:val="none" w:sz="0" w:space="0" w:color="auto"/>
        <w:left w:val="none" w:sz="0" w:space="0" w:color="auto"/>
        <w:bottom w:val="none" w:sz="0" w:space="0" w:color="auto"/>
        <w:right w:val="none" w:sz="0" w:space="0" w:color="auto"/>
      </w:divBdr>
    </w:div>
    <w:div w:id="875310440">
      <w:bodyDiv w:val="1"/>
      <w:marLeft w:val="0"/>
      <w:marRight w:val="0"/>
      <w:marTop w:val="0"/>
      <w:marBottom w:val="0"/>
      <w:divBdr>
        <w:top w:val="none" w:sz="0" w:space="0" w:color="auto"/>
        <w:left w:val="none" w:sz="0" w:space="0" w:color="auto"/>
        <w:bottom w:val="none" w:sz="0" w:space="0" w:color="auto"/>
        <w:right w:val="none" w:sz="0" w:space="0" w:color="auto"/>
      </w:divBdr>
    </w:div>
    <w:div w:id="882212649">
      <w:bodyDiv w:val="1"/>
      <w:marLeft w:val="0"/>
      <w:marRight w:val="0"/>
      <w:marTop w:val="0"/>
      <w:marBottom w:val="0"/>
      <w:divBdr>
        <w:top w:val="none" w:sz="0" w:space="0" w:color="auto"/>
        <w:left w:val="none" w:sz="0" w:space="0" w:color="auto"/>
        <w:bottom w:val="none" w:sz="0" w:space="0" w:color="auto"/>
        <w:right w:val="none" w:sz="0" w:space="0" w:color="auto"/>
      </w:divBdr>
    </w:div>
    <w:div w:id="883326685">
      <w:bodyDiv w:val="1"/>
      <w:marLeft w:val="0"/>
      <w:marRight w:val="0"/>
      <w:marTop w:val="0"/>
      <w:marBottom w:val="0"/>
      <w:divBdr>
        <w:top w:val="none" w:sz="0" w:space="0" w:color="auto"/>
        <w:left w:val="none" w:sz="0" w:space="0" w:color="auto"/>
        <w:bottom w:val="none" w:sz="0" w:space="0" w:color="auto"/>
        <w:right w:val="none" w:sz="0" w:space="0" w:color="auto"/>
      </w:divBdr>
    </w:div>
    <w:div w:id="901670550">
      <w:bodyDiv w:val="1"/>
      <w:marLeft w:val="0"/>
      <w:marRight w:val="0"/>
      <w:marTop w:val="0"/>
      <w:marBottom w:val="0"/>
      <w:divBdr>
        <w:top w:val="none" w:sz="0" w:space="0" w:color="auto"/>
        <w:left w:val="none" w:sz="0" w:space="0" w:color="auto"/>
        <w:bottom w:val="none" w:sz="0" w:space="0" w:color="auto"/>
        <w:right w:val="none" w:sz="0" w:space="0" w:color="auto"/>
      </w:divBdr>
    </w:div>
    <w:div w:id="916011723">
      <w:bodyDiv w:val="1"/>
      <w:marLeft w:val="0"/>
      <w:marRight w:val="0"/>
      <w:marTop w:val="0"/>
      <w:marBottom w:val="0"/>
      <w:divBdr>
        <w:top w:val="none" w:sz="0" w:space="0" w:color="auto"/>
        <w:left w:val="none" w:sz="0" w:space="0" w:color="auto"/>
        <w:bottom w:val="none" w:sz="0" w:space="0" w:color="auto"/>
        <w:right w:val="none" w:sz="0" w:space="0" w:color="auto"/>
      </w:divBdr>
    </w:div>
    <w:div w:id="917255402">
      <w:bodyDiv w:val="1"/>
      <w:marLeft w:val="0"/>
      <w:marRight w:val="0"/>
      <w:marTop w:val="0"/>
      <w:marBottom w:val="0"/>
      <w:divBdr>
        <w:top w:val="none" w:sz="0" w:space="0" w:color="auto"/>
        <w:left w:val="none" w:sz="0" w:space="0" w:color="auto"/>
        <w:bottom w:val="none" w:sz="0" w:space="0" w:color="auto"/>
        <w:right w:val="none" w:sz="0" w:space="0" w:color="auto"/>
      </w:divBdr>
    </w:div>
    <w:div w:id="932082331">
      <w:bodyDiv w:val="1"/>
      <w:marLeft w:val="0"/>
      <w:marRight w:val="0"/>
      <w:marTop w:val="0"/>
      <w:marBottom w:val="0"/>
      <w:divBdr>
        <w:top w:val="none" w:sz="0" w:space="0" w:color="auto"/>
        <w:left w:val="none" w:sz="0" w:space="0" w:color="auto"/>
        <w:bottom w:val="none" w:sz="0" w:space="0" w:color="auto"/>
        <w:right w:val="none" w:sz="0" w:space="0" w:color="auto"/>
      </w:divBdr>
    </w:div>
    <w:div w:id="939139538">
      <w:bodyDiv w:val="1"/>
      <w:marLeft w:val="0"/>
      <w:marRight w:val="0"/>
      <w:marTop w:val="0"/>
      <w:marBottom w:val="0"/>
      <w:divBdr>
        <w:top w:val="none" w:sz="0" w:space="0" w:color="auto"/>
        <w:left w:val="none" w:sz="0" w:space="0" w:color="auto"/>
        <w:bottom w:val="none" w:sz="0" w:space="0" w:color="auto"/>
        <w:right w:val="none" w:sz="0" w:space="0" w:color="auto"/>
      </w:divBdr>
    </w:div>
    <w:div w:id="955480486">
      <w:bodyDiv w:val="1"/>
      <w:marLeft w:val="0"/>
      <w:marRight w:val="0"/>
      <w:marTop w:val="0"/>
      <w:marBottom w:val="0"/>
      <w:divBdr>
        <w:top w:val="none" w:sz="0" w:space="0" w:color="auto"/>
        <w:left w:val="none" w:sz="0" w:space="0" w:color="auto"/>
        <w:bottom w:val="none" w:sz="0" w:space="0" w:color="auto"/>
        <w:right w:val="none" w:sz="0" w:space="0" w:color="auto"/>
      </w:divBdr>
    </w:div>
    <w:div w:id="964039756">
      <w:bodyDiv w:val="1"/>
      <w:marLeft w:val="0"/>
      <w:marRight w:val="0"/>
      <w:marTop w:val="0"/>
      <w:marBottom w:val="0"/>
      <w:divBdr>
        <w:top w:val="none" w:sz="0" w:space="0" w:color="auto"/>
        <w:left w:val="none" w:sz="0" w:space="0" w:color="auto"/>
        <w:bottom w:val="none" w:sz="0" w:space="0" w:color="auto"/>
        <w:right w:val="none" w:sz="0" w:space="0" w:color="auto"/>
      </w:divBdr>
    </w:div>
    <w:div w:id="972444303">
      <w:bodyDiv w:val="1"/>
      <w:marLeft w:val="0"/>
      <w:marRight w:val="0"/>
      <w:marTop w:val="0"/>
      <w:marBottom w:val="0"/>
      <w:divBdr>
        <w:top w:val="none" w:sz="0" w:space="0" w:color="auto"/>
        <w:left w:val="none" w:sz="0" w:space="0" w:color="auto"/>
        <w:bottom w:val="none" w:sz="0" w:space="0" w:color="auto"/>
        <w:right w:val="none" w:sz="0" w:space="0" w:color="auto"/>
      </w:divBdr>
    </w:div>
    <w:div w:id="979460430">
      <w:bodyDiv w:val="1"/>
      <w:marLeft w:val="0"/>
      <w:marRight w:val="0"/>
      <w:marTop w:val="0"/>
      <w:marBottom w:val="0"/>
      <w:divBdr>
        <w:top w:val="none" w:sz="0" w:space="0" w:color="auto"/>
        <w:left w:val="none" w:sz="0" w:space="0" w:color="auto"/>
        <w:bottom w:val="none" w:sz="0" w:space="0" w:color="auto"/>
        <w:right w:val="none" w:sz="0" w:space="0" w:color="auto"/>
      </w:divBdr>
    </w:div>
    <w:div w:id="989095545">
      <w:bodyDiv w:val="1"/>
      <w:marLeft w:val="0"/>
      <w:marRight w:val="0"/>
      <w:marTop w:val="0"/>
      <w:marBottom w:val="0"/>
      <w:divBdr>
        <w:top w:val="none" w:sz="0" w:space="0" w:color="auto"/>
        <w:left w:val="none" w:sz="0" w:space="0" w:color="auto"/>
        <w:bottom w:val="none" w:sz="0" w:space="0" w:color="auto"/>
        <w:right w:val="none" w:sz="0" w:space="0" w:color="auto"/>
      </w:divBdr>
    </w:div>
    <w:div w:id="999576484">
      <w:bodyDiv w:val="1"/>
      <w:marLeft w:val="0"/>
      <w:marRight w:val="0"/>
      <w:marTop w:val="0"/>
      <w:marBottom w:val="0"/>
      <w:divBdr>
        <w:top w:val="none" w:sz="0" w:space="0" w:color="auto"/>
        <w:left w:val="none" w:sz="0" w:space="0" w:color="auto"/>
        <w:bottom w:val="none" w:sz="0" w:space="0" w:color="auto"/>
        <w:right w:val="none" w:sz="0" w:space="0" w:color="auto"/>
      </w:divBdr>
    </w:div>
    <w:div w:id="1022977330">
      <w:bodyDiv w:val="1"/>
      <w:marLeft w:val="0"/>
      <w:marRight w:val="0"/>
      <w:marTop w:val="0"/>
      <w:marBottom w:val="0"/>
      <w:divBdr>
        <w:top w:val="none" w:sz="0" w:space="0" w:color="auto"/>
        <w:left w:val="none" w:sz="0" w:space="0" w:color="auto"/>
        <w:bottom w:val="none" w:sz="0" w:space="0" w:color="auto"/>
        <w:right w:val="none" w:sz="0" w:space="0" w:color="auto"/>
      </w:divBdr>
    </w:div>
    <w:div w:id="1057244102">
      <w:bodyDiv w:val="1"/>
      <w:marLeft w:val="0"/>
      <w:marRight w:val="0"/>
      <w:marTop w:val="0"/>
      <w:marBottom w:val="0"/>
      <w:divBdr>
        <w:top w:val="none" w:sz="0" w:space="0" w:color="auto"/>
        <w:left w:val="none" w:sz="0" w:space="0" w:color="auto"/>
        <w:bottom w:val="none" w:sz="0" w:space="0" w:color="auto"/>
        <w:right w:val="none" w:sz="0" w:space="0" w:color="auto"/>
      </w:divBdr>
    </w:div>
    <w:div w:id="1071808316">
      <w:bodyDiv w:val="1"/>
      <w:marLeft w:val="0"/>
      <w:marRight w:val="0"/>
      <w:marTop w:val="0"/>
      <w:marBottom w:val="0"/>
      <w:divBdr>
        <w:top w:val="none" w:sz="0" w:space="0" w:color="auto"/>
        <w:left w:val="none" w:sz="0" w:space="0" w:color="auto"/>
        <w:bottom w:val="none" w:sz="0" w:space="0" w:color="auto"/>
        <w:right w:val="none" w:sz="0" w:space="0" w:color="auto"/>
      </w:divBdr>
    </w:div>
    <w:div w:id="1100100682">
      <w:bodyDiv w:val="1"/>
      <w:marLeft w:val="0"/>
      <w:marRight w:val="0"/>
      <w:marTop w:val="0"/>
      <w:marBottom w:val="0"/>
      <w:divBdr>
        <w:top w:val="none" w:sz="0" w:space="0" w:color="auto"/>
        <w:left w:val="none" w:sz="0" w:space="0" w:color="auto"/>
        <w:bottom w:val="none" w:sz="0" w:space="0" w:color="auto"/>
        <w:right w:val="none" w:sz="0" w:space="0" w:color="auto"/>
      </w:divBdr>
    </w:div>
    <w:div w:id="1102265711">
      <w:bodyDiv w:val="1"/>
      <w:marLeft w:val="0"/>
      <w:marRight w:val="0"/>
      <w:marTop w:val="0"/>
      <w:marBottom w:val="0"/>
      <w:divBdr>
        <w:top w:val="none" w:sz="0" w:space="0" w:color="auto"/>
        <w:left w:val="none" w:sz="0" w:space="0" w:color="auto"/>
        <w:bottom w:val="none" w:sz="0" w:space="0" w:color="auto"/>
        <w:right w:val="none" w:sz="0" w:space="0" w:color="auto"/>
      </w:divBdr>
    </w:div>
    <w:div w:id="1120101159">
      <w:bodyDiv w:val="1"/>
      <w:marLeft w:val="0"/>
      <w:marRight w:val="0"/>
      <w:marTop w:val="0"/>
      <w:marBottom w:val="0"/>
      <w:divBdr>
        <w:top w:val="none" w:sz="0" w:space="0" w:color="auto"/>
        <w:left w:val="none" w:sz="0" w:space="0" w:color="auto"/>
        <w:bottom w:val="none" w:sz="0" w:space="0" w:color="auto"/>
        <w:right w:val="none" w:sz="0" w:space="0" w:color="auto"/>
      </w:divBdr>
    </w:div>
    <w:div w:id="1124540154">
      <w:bodyDiv w:val="1"/>
      <w:marLeft w:val="0"/>
      <w:marRight w:val="0"/>
      <w:marTop w:val="0"/>
      <w:marBottom w:val="0"/>
      <w:divBdr>
        <w:top w:val="none" w:sz="0" w:space="0" w:color="auto"/>
        <w:left w:val="none" w:sz="0" w:space="0" w:color="auto"/>
        <w:bottom w:val="none" w:sz="0" w:space="0" w:color="auto"/>
        <w:right w:val="none" w:sz="0" w:space="0" w:color="auto"/>
      </w:divBdr>
    </w:div>
    <w:div w:id="1148791403">
      <w:bodyDiv w:val="1"/>
      <w:marLeft w:val="0"/>
      <w:marRight w:val="0"/>
      <w:marTop w:val="0"/>
      <w:marBottom w:val="0"/>
      <w:divBdr>
        <w:top w:val="none" w:sz="0" w:space="0" w:color="auto"/>
        <w:left w:val="none" w:sz="0" w:space="0" w:color="auto"/>
        <w:bottom w:val="none" w:sz="0" w:space="0" w:color="auto"/>
        <w:right w:val="none" w:sz="0" w:space="0" w:color="auto"/>
      </w:divBdr>
    </w:div>
    <w:div w:id="1153177907">
      <w:bodyDiv w:val="1"/>
      <w:marLeft w:val="0"/>
      <w:marRight w:val="0"/>
      <w:marTop w:val="0"/>
      <w:marBottom w:val="0"/>
      <w:divBdr>
        <w:top w:val="none" w:sz="0" w:space="0" w:color="auto"/>
        <w:left w:val="none" w:sz="0" w:space="0" w:color="auto"/>
        <w:bottom w:val="none" w:sz="0" w:space="0" w:color="auto"/>
        <w:right w:val="none" w:sz="0" w:space="0" w:color="auto"/>
      </w:divBdr>
    </w:div>
    <w:div w:id="1194928924">
      <w:bodyDiv w:val="1"/>
      <w:marLeft w:val="0"/>
      <w:marRight w:val="0"/>
      <w:marTop w:val="0"/>
      <w:marBottom w:val="0"/>
      <w:divBdr>
        <w:top w:val="none" w:sz="0" w:space="0" w:color="auto"/>
        <w:left w:val="none" w:sz="0" w:space="0" w:color="auto"/>
        <w:bottom w:val="none" w:sz="0" w:space="0" w:color="auto"/>
        <w:right w:val="none" w:sz="0" w:space="0" w:color="auto"/>
      </w:divBdr>
    </w:div>
    <w:div w:id="1196045564">
      <w:bodyDiv w:val="1"/>
      <w:marLeft w:val="0"/>
      <w:marRight w:val="0"/>
      <w:marTop w:val="0"/>
      <w:marBottom w:val="0"/>
      <w:divBdr>
        <w:top w:val="none" w:sz="0" w:space="0" w:color="auto"/>
        <w:left w:val="none" w:sz="0" w:space="0" w:color="auto"/>
        <w:bottom w:val="none" w:sz="0" w:space="0" w:color="auto"/>
        <w:right w:val="none" w:sz="0" w:space="0" w:color="auto"/>
      </w:divBdr>
    </w:div>
    <w:div w:id="1196578188">
      <w:bodyDiv w:val="1"/>
      <w:marLeft w:val="0"/>
      <w:marRight w:val="0"/>
      <w:marTop w:val="0"/>
      <w:marBottom w:val="0"/>
      <w:divBdr>
        <w:top w:val="none" w:sz="0" w:space="0" w:color="auto"/>
        <w:left w:val="none" w:sz="0" w:space="0" w:color="auto"/>
        <w:bottom w:val="none" w:sz="0" w:space="0" w:color="auto"/>
        <w:right w:val="none" w:sz="0" w:space="0" w:color="auto"/>
      </w:divBdr>
    </w:div>
    <w:div w:id="1196583434">
      <w:bodyDiv w:val="1"/>
      <w:marLeft w:val="0"/>
      <w:marRight w:val="0"/>
      <w:marTop w:val="0"/>
      <w:marBottom w:val="0"/>
      <w:divBdr>
        <w:top w:val="none" w:sz="0" w:space="0" w:color="auto"/>
        <w:left w:val="none" w:sz="0" w:space="0" w:color="auto"/>
        <w:bottom w:val="none" w:sz="0" w:space="0" w:color="auto"/>
        <w:right w:val="none" w:sz="0" w:space="0" w:color="auto"/>
      </w:divBdr>
    </w:div>
    <w:div w:id="1199051652">
      <w:bodyDiv w:val="1"/>
      <w:marLeft w:val="0"/>
      <w:marRight w:val="0"/>
      <w:marTop w:val="0"/>
      <w:marBottom w:val="0"/>
      <w:divBdr>
        <w:top w:val="none" w:sz="0" w:space="0" w:color="auto"/>
        <w:left w:val="none" w:sz="0" w:space="0" w:color="auto"/>
        <w:bottom w:val="none" w:sz="0" w:space="0" w:color="auto"/>
        <w:right w:val="none" w:sz="0" w:space="0" w:color="auto"/>
      </w:divBdr>
    </w:div>
    <w:div w:id="1238974261">
      <w:bodyDiv w:val="1"/>
      <w:marLeft w:val="0"/>
      <w:marRight w:val="0"/>
      <w:marTop w:val="0"/>
      <w:marBottom w:val="0"/>
      <w:divBdr>
        <w:top w:val="none" w:sz="0" w:space="0" w:color="auto"/>
        <w:left w:val="none" w:sz="0" w:space="0" w:color="auto"/>
        <w:bottom w:val="none" w:sz="0" w:space="0" w:color="auto"/>
        <w:right w:val="none" w:sz="0" w:space="0" w:color="auto"/>
      </w:divBdr>
    </w:div>
    <w:div w:id="1260870022">
      <w:bodyDiv w:val="1"/>
      <w:marLeft w:val="0"/>
      <w:marRight w:val="0"/>
      <w:marTop w:val="0"/>
      <w:marBottom w:val="0"/>
      <w:divBdr>
        <w:top w:val="none" w:sz="0" w:space="0" w:color="auto"/>
        <w:left w:val="none" w:sz="0" w:space="0" w:color="auto"/>
        <w:bottom w:val="none" w:sz="0" w:space="0" w:color="auto"/>
        <w:right w:val="none" w:sz="0" w:space="0" w:color="auto"/>
      </w:divBdr>
    </w:div>
    <w:div w:id="1262030947">
      <w:bodyDiv w:val="1"/>
      <w:marLeft w:val="0"/>
      <w:marRight w:val="0"/>
      <w:marTop w:val="0"/>
      <w:marBottom w:val="0"/>
      <w:divBdr>
        <w:top w:val="none" w:sz="0" w:space="0" w:color="auto"/>
        <w:left w:val="none" w:sz="0" w:space="0" w:color="auto"/>
        <w:bottom w:val="none" w:sz="0" w:space="0" w:color="auto"/>
        <w:right w:val="none" w:sz="0" w:space="0" w:color="auto"/>
      </w:divBdr>
    </w:div>
    <w:div w:id="1319653371">
      <w:bodyDiv w:val="1"/>
      <w:marLeft w:val="0"/>
      <w:marRight w:val="0"/>
      <w:marTop w:val="0"/>
      <w:marBottom w:val="0"/>
      <w:divBdr>
        <w:top w:val="none" w:sz="0" w:space="0" w:color="auto"/>
        <w:left w:val="none" w:sz="0" w:space="0" w:color="auto"/>
        <w:bottom w:val="none" w:sz="0" w:space="0" w:color="auto"/>
        <w:right w:val="none" w:sz="0" w:space="0" w:color="auto"/>
      </w:divBdr>
    </w:div>
    <w:div w:id="1329403740">
      <w:bodyDiv w:val="1"/>
      <w:marLeft w:val="0"/>
      <w:marRight w:val="0"/>
      <w:marTop w:val="0"/>
      <w:marBottom w:val="0"/>
      <w:divBdr>
        <w:top w:val="none" w:sz="0" w:space="0" w:color="auto"/>
        <w:left w:val="none" w:sz="0" w:space="0" w:color="auto"/>
        <w:bottom w:val="none" w:sz="0" w:space="0" w:color="auto"/>
        <w:right w:val="none" w:sz="0" w:space="0" w:color="auto"/>
      </w:divBdr>
    </w:div>
    <w:div w:id="1333294491">
      <w:bodyDiv w:val="1"/>
      <w:marLeft w:val="0"/>
      <w:marRight w:val="0"/>
      <w:marTop w:val="0"/>
      <w:marBottom w:val="0"/>
      <w:divBdr>
        <w:top w:val="none" w:sz="0" w:space="0" w:color="auto"/>
        <w:left w:val="none" w:sz="0" w:space="0" w:color="auto"/>
        <w:bottom w:val="none" w:sz="0" w:space="0" w:color="auto"/>
        <w:right w:val="none" w:sz="0" w:space="0" w:color="auto"/>
      </w:divBdr>
    </w:div>
    <w:div w:id="1373841995">
      <w:bodyDiv w:val="1"/>
      <w:marLeft w:val="0"/>
      <w:marRight w:val="0"/>
      <w:marTop w:val="0"/>
      <w:marBottom w:val="0"/>
      <w:divBdr>
        <w:top w:val="none" w:sz="0" w:space="0" w:color="auto"/>
        <w:left w:val="none" w:sz="0" w:space="0" w:color="auto"/>
        <w:bottom w:val="none" w:sz="0" w:space="0" w:color="auto"/>
        <w:right w:val="none" w:sz="0" w:space="0" w:color="auto"/>
      </w:divBdr>
    </w:div>
    <w:div w:id="1382512895">
      <w:bodyDiv w:val="1"/>
      <w:marLeft w:val="0"/>
      <w:marRight w:val="0"/>
      <w:marTop w:val="0"/>
      <w:marBottom w:val="0"/>
      <w:divBdr>
        <w:top w:val="none" w:sz="0" w:space="0" w:color="auto"/>
        <w:left w:val="none" w:sz="0" w:space="0" w:color="auto"/>
        <w:bottom w:val="none" w:sz="0" w:space="0" w:color="auto"/>
        <w:right w:val="none" w:sz="0" w:space="0" w:color="auto"/>
      </w:divBdr>
    </w:div>
    <w:div w:id="1393970334">
      <w:bodyDiv w:val="1"/>
      <w:marLeft w:val="0"/>
      <w:marRight w:val="0"/>
      <w:marTop w:val="0"/>
      <w:marBottom w:val="0"/>
      <w:divBdr>
        <w:top w:val="none" w:sz="0" w:space="0" w:color="auto"/>
        <w:left w:val="none" w:sz="0" w:space="0" w:color="auto"/>
        <w:bottom w:val="none" w:sz="0" w:space="0" w:color="auto"/>
        <w:right w:val="none" w:sz="0" w:space="0" w:color="auto"/>
      </w:divBdr>
    </w:div>
    <w:div w:id="1418944966">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91219">
      <w:bodyDiv w:val="1"/>
      <w:marLeft w:val="0"/>
      <w:marRight w:val="0"/>
      <w:marTop w:val="0"/>
      <w:marBottom w:val="0"/>
      <w:divBdr>
        <w:top w:val="none" w:sz="0" w:space="0" w:color="auto"/>
        <w:left w:val="none" w:sz="0" w:space="0" w:color="auto"/>
        <w:bottom w:val="none" w:sz="0" w:space="0" w:color="auto"/>
        <w:right w:val="none" w:sz="0" w:space="0" w:color="auto"/>
      </w:divBdr>
    </w:div>
    <w:div w:id="1435176807">
      <w:bodyDiv w:val="1"/>
      <w:marLeft w:val="0"/>
      <w:marRight w:val="0"/>
      <w:marTop w:val="0"/>
      <w:marBottom w:val="0"/>
      <w:divBdr>
        <w:top w:val="none" w:sz="0" w:space="0" w:color="auto"/>
        <w:left w:val="none" w:sz="0" w:space="0" w:color="auto"/>
        <w:bottom w:val="none" w:sz="0" w:space="0" w:color="auto"/>
        <w:right w:val="none" w:sz="0" w:space="0" w:color="auto"/>
      </w:divBdr>
    </w:div>
    <w:div w:id="1441996697">
      <w:bodyDiv w:val="1"/>
      <w:marLeft w:val="0"/>
      <w:marRight w:val="0"/>
      <w:marTop w:val="0"/>
      <w:marBottom w:val="0"/>
      <w:divBdr>
        <w:top w:val="none" w:sz="0" w:space="0" w:color="auto"/>
        <w:left w:val="none" w:sz="0" w:space="0" w:color="auto"/>
        <w:bottom w:val="none" w:sz="0" w:space="0" w:color="auto"/>
        <w:right w:val="none" w:sz="0" w:space="0" w:color="auto"/>
      </w:divBdr>
    </w:div>
    <w:div w:id="1457406217">
      <w:bodyDiv w:val="1"/>
      <w:marLeft w:val="0"/>
      <w:marRight w:val="0"/>
      <w:marTop w:val="0"/>
      <w:marBottom w:val="0"/>
      <w:divBdr>
        <w:top w:val="none" w:sz="0" w:space="0" w:color="auto"/>
        <w:left w:val="none" w:sz="0" w:space="0" w:color="auto"/>
        <w:bottom w:val="none" w:sz="0" w:space="0" w:color="auto"/>
        <w:right w:val="none" w:sz="0" w:space="0" w:color="auto"/>
      </w:divBdr>
    </w:div>
    <w:div w:id="1457487680">
      <w:bodyDiv w:val="1"/>
      <w:marLeft w:val="0"/>
      <w:marRight w:val="0"/>
      <w:marTop w:val="0"/>
      <w:marBottom w:val="0"/>
      <w:divBdr>
        <w:top w:val="none" w:sz="0" w:space="0" w:color="auto"/>
        <w:left w:val="none" w:sz="0" w:space="0" w:color="auto"/>
        <w:bottom w:val="none" w:sz="0" w:space="0" w:color="auto"/>
        <w:right w:val="none" w:sz="0" w:space="0" w:color="auto"/>
      </w:divBdr>
    </w:div>
    <w:div w:id="1474374572">
      <w:bodyDiv w:val="1"/>
      <w:marLeft w:val="0"/>
      <w:marRight w:val="0"/>
      <w:marTop w:val="0"/>
      <w:marBottom w:val="0"/>
      <w:divBdr>
        <w:top w:val="none" w:sz="0" w:space="0" w:color="auto"/>
        <w:left w:val="none" w:sz="0" w:space="0" w:color="auto"/>
        <w:bottom w:val="none" w:sz="0" w:space="0" w:color="auto"/>
        <w:right w:val="none" w:sz="0" w:space="0" w:color="auto"/>
      </w:divBdr>
    </w:div>
    <w:div w:id="1481725477">
      <w:bodyDiv w:val="1"/>
      <w:marLeft w:val="0"/>
      <w:marRight w:val="0"/>
      <w:marTop w:val="0"/>
      <w:marBottom w:val="0"/>
      <w:divBdr>
        <w:top w:val="none" w:sz="0" w:space="0" w:color="auto"/>
        <w:left w:val="none" w:sz="0" w:space="0" w:color="auto"/>
        <w:bottom w:val="none" w:sz="0" w:space="0" w:color="auto"/>
        <w:right w:val="none" w:sz="0" w:space="0" w:color="auto"/>
      </w:divBdr>
    </w:div>
    <w:div w:id="1516338581">
      <w:bodyDiv w:val="1"/>
      <w:marLeft w:val="0"/>
      <w:marRight w:val="0"/>
      <w:marTop w:val="0"/>
      <w:marBottom w:val="0"/>
      <w:divBdr>
        <w:top w:val="none" w:sz="0" w:space="0" w:color="auto"/>
        <w:left w:val="none" w:sz="0" w:space="0" w:color="auto"/>
        <w:bottom w:val="none" w:sz="0" w:space="0" w:color="auto"/>
        <w:right w:val="none" w:sz="0" w:space="0" w:color="auto"/>
      </w:divBdr>
    </w:div>
    <w:div w:id="1526016327">
      <w:bodyDiv w:val="1"/>
      <w:marLeft w:val="0"/>
      <w:marRight w:val="0"/>
      <w:marTop w:val="0"/>
      <w:marBottom w:val="0"/>
      <w:divBdr>
        <w:top w:val="none" w:sz="0" w:space="0" w:color="auto"/>
        <w:left w:val="none" w:sz="0" w:space="0" w:color="auto"/>
        <w:bottom w:val="none" w:sz="0" w:space="0" w:color="auto"/>
        <w:right w:val="none" w:sz="0" w:space="0" w:color="auto"/>
      </w:divBdr>
    </w:div>
    <w:div w:id="1531139852">
      <w:bodyDiv w:val="1"/>
      <w:marLeft w:val="0"/>
      <w:marRight w:val="0"/>
      <w:marTop w:val="0"/>
      <w:marBottom w:val="0"/>
      <w:divBdr>
        <w:top w:val="none" w:sz="0" w:space="0" w:color="auto"/>
        <w:left w:val="none" w:sz="0" w:space="0" w:color="auto"/>
        <w:bottom w:val="none" w:sz="0" w:space="0" w:color="auto"/>
        <w:right w:val="none" w:sz="0" w:space="0" w:color="auto"/>
      </w:divBdr>
    </w:div>
    <w:div w:id="1540625678">
      <w:bodyDiv w:val="1"/>
      <w:marLeft w:val="0"/>
      <w:marRight w:val="0"/>
      <w:marTop w:val="0"/>
      <w:marBottom w:val="0"/>
      <w:divBdr>
        <w:top w:val="none" w:sz="0" w:space="0" w:color="auto"/>
        <w:left w:val="none" w:sz="0" w:space="0" w:color="auto"/>
        <w:bottom w:val="none" w:sz="0" w:space="0" w:color="auto"/>
        <w:right w:val="none" w:sz="0" w:space="0" w:color="auto"/>
      </w:divBdr>
    </w:div>
    <w:div w:id="1544169937">
      <w:bodyDiv w:val="1"/>
      <w:marLeft w:val="0"/>
      <w:marRight w:val="0"/>
      <w:marTop w:val="0"/>
      <w:marBottom w:val="0"/>
      <w:divBdr>
        <w:top w:val="none" w:sz="0" w:space="0" w:color="auto"/>
        <w:left w:val="none" w:sz="0" w:space="0" w:color="auto"/>
        <w:bottom w:val="none" w:sz="0" w:space="0" w:color="auto"/>
        <w:right w:val="none" w:sz="0" w:space="0" w:color="auto"/>
      </w:divBdr>
    </w:div>
    <w:div w:id="1551068446">
      <w:bodyDiv w:val="1"/>
      <w:marLeft w:val="0"/>
      <w:marRight w:val="0"/>
      <w:marTop w:val="0"/>
      <w:marBottom w:val="0"/>
      <w:divBdr>
        <w:top w:val="none" w:sz="0" w:space="0" w:color="auto"/>
        <w:left w:val="none" w:sz="0" w:space="0" w:color="auto"/>
        <w:bottom w:val="none" w:sz="0" w:space="0" w:color="auto"/>
        <w:right w:val="none" w:sz="0" w:space="0" w:color="auto"/>
      </w:divBdr>
    </w:div>
    <w:div w:id="1565220993">
      <w:bodyDiv w:val="1"/>
      <w:marLeft w:val="0"/>
      <w:marRight w:val="0"/>
      <w:marTop w:val="0"/>
      <w:marBottom w:val="0"/>
      <w:divBdr>
        <w:top w:val="none" w:sz="0" w:space="0" w:color="auto"/>
        <w:left w:val="none" w:sz="0" w:space="0" w:color="auto"/>
        <w:bottom w:val="none" w:sz="0" w:space="0" w:color="auto"/>
        <w:right w:val="none" w:sz="0" w:space="0" w:color="auto"/>
      </w:divBdr>
    </w:div>
    <w:div w:id="1588882247">
      <w:bodyDiv w:val="1"/>
      <w:marLeft w:val="0"/>
      <w:marRight w:val="0"/>
      <w:marTop w:val="0"/>
      <w:marBottom w:val="0"/>
      <w:divBdr>
        <w:top w:val="none" w:sz="0" w:space="0" w:color="auto"/>
        <w:left w:val="none" w:sz="0" w:space="0" w:color="auto"/>
        <w:bottom w:val="none" w:sz="0" w:space="0" w:color="auto"/>
        <w:right w:val="none" w:sz="0" w:space="0" w:color="auto"/>
      </w:divBdr>
    </w:div>
    <w:div w:id="1603538474">
      <w:bodyDiv w:val="1"/>
      <w:marLeft w:val="0"/>
      <w:marRight w:val="0"/>
      <w:marTop w:val="0"/>
      <w:marBottom w:val="0"/>
      <w:divBdr>
        <w:top w:val="none" w:sz="0" w:space="0" w:color="auto"/>
        <w:left w:val="none" w:sz="0" w:space="0" w:color="auto"/>
        <w:bottom w:val="none" w:sz="0" w:space="0" w:color="auto"/>
        <w:right w:val="none" w:sz="0" w:space="0" w:color="auto"/>
      </w:divBdr>
    </w:div>
    <w:div w:id="1607153683">
      <w:bodyDiv w:val="1"/>
      <w:marLeft w:val="0"/>
      <w:marRight w:val="0"/>
      <w:marTop w:val="0"/>
      <w:marBottom w:val="0"/>
      <w:divBdr>
        <w:top w:val="none" w:sz="0" w:space="0" w:color="auto"/>
        <w:left w:val="none" w:sz="0" w:space="0" w:color="auto"/>
        <w:bottom w:val="none" w:sz="0" w:space="0" w:color="auto"/>
        <w:right w:val="none" w:sz="0" w:space="0" w:color="auto"/>
      </w:divBdr>
    </w:div>
    <w:div w:id="1609853448">
      <w:bodyDiv w:val="1"/>
      <w:marLeft w:val="0"/>
      <w:marRight w:val="0"/>
      <w:marTop w:val="0"/>
      <w:marBottom w:val="0"/>
      <w:divBdr>
        <w:top w:val="none" w:sz="0" w:space="0" w:color="auto"/>
        <w:left w:val="none" w:sz="0" w:space="0" w:color="auto"/>
        <w:bottom w:val="none" w:sz="0" w:space="0" w:color="auto"/>
        <w:right w:val="none" w:sz="0" w:space="0" w:color="auto"/>
      </w:divBdr>
      <w:divsChild>
        <w:div w:id="2119526166">
          <w:marLeft w:val="0"/>
          <w:marRight w:val="0"/>
          <w:marTop w:val="0"/>
          <w:marBottom w:val="0"/>
          <w:divBdr>
            <w:top w:val="none" w:sz="0" w:space="0" w:color="auto"/>
            <w:left w:val="none" w:sz="0" w:space="0" w:color="auto"/>
            <w:bottom w:val="none" w:sz="0" w:space="0" w:color="auto"/>
            <w:right w:val="none" w:sz="0" w:space="0" w:color="auto"/>
          </w:divBdr>
          <w:divsChild>
            <w:div w:id="1039628623">
              <w:marLeft w:val="0"/>
              <w:marRight w:val="0"/>
              <w:marTop w:val="0"/>
              <w:marBottom w:val="0"/>
              <w:divBdr>
                <w:top w:val="none" w:sz="0" w:space="0" w:color="auto"/>
                <w:left w:val="none" w:sz="0" w:space="0" w:color="auto"/>
                <w:bottom w:val="none" w:sz="0" w:space="0" w:color="auto"/>
                <w:right w:val="none" w:sz="0" w:space="0" w:color="auto"/>
              </w:divBdr>
              <w:divsChild>
                <w:div w:id="1134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28910">
      <w:bodyDiv w:val="1"/>
      <w:marLeft w:val="0"/>
      <w:marRight w:val="0"/>
      <w:marTop w:val="0"/>
      <w:marBottom w:val="0"/>
      <w:divBdr>
        <w:top w:val="none" w:sz="0" w:space="0" w:color="auto"/>
        <w:left w:val="none" w:sz="0" w:space="0" w:color="auto"/>
        <w:bottom w:val="none" w:sz="0" w:space="0" w:color="auto"/>
        <w:right w:val="none" w:sz="0" w:space="0" w:color="auto"/>
      </w:divBdr>
    </w:div>
    <w:div w:id="1673144459">
      <w:bodyDiv w:val="1"/>
      <w:marLeft w:val="0"/>
      <w:marRight w:val="0"/>
      <w:marTop w:val="0"/>
      <w:marBottom w:val="0"/>
      <w:divBdr>
        <w:top w:val="none" w:sz="0" w:space="0" w:color="auto"/>
        <w:left w:val="none" w:sz="0" w:space="0" w:color="auto"/>
        <w:bottom w:val="none" w:sz="0" w:space="0" w:color="auto"/>
        <w:right w:val="none" w:sz="0" w:space="0" w:color="auto"/>
      </w:divBdr>
    </w:div>
    <w:div w:id="1706758852">
      <w:bodyDiv w:val="1"/>
      <w:marLeft w:val="0"/>
      <w:marRight w:val="0"/>
      <w:marTop w:val="0"/>
      <w:marBottom w:val="0"/>
      <w:divBdr>
        <w:top w:val="none" w:sz="0" w:space="0" w:color="auto"/>
        <w:left w:val="none" w:sz="0" w:space="0" w:color="auto"/>
        <w:bottom w:val="none" w:sz="0" w:space="0" w:color="auto"/>
        <w:right w:val="none" w:sz="0" w:space="0" w:color="auto"/>
      </w:divBdr>
    </w:div>
    <w:div w:id="1728726374">
      <w:bodyDiv w:val="1"/>
      <w:marLeft w:val="0"/>
      <w:marRight w:val="0"/>
      <w:marTop w:val="0"/>
      <w:marBottom w:val="0"/>
      <w:divBdr>
        <w:top w:val="none" w:sz="0" w:space="0" w:color="auto"/>
        <w:left w:val="none" w:sz="0" w:space="0" w:color="auto"/>
        <w:bottom w:val="none" w:sz="0" w:space="0" w:color="auto"/>
        <w:right w:val="none" w:sz="0" w:space="0" w:color="auto"/>
      </w:divBdr>
    </w:div>
    <w:div w:id="1732774070">
      <w:bodyDiv w:val="1"/>
      <w:marLeft w:val="0"/>
      <w:marRight w:val="0"/>
      <w:marTop w:val="0"/>
      <w:marBottom w:val="0"/>
      <w:divBdr>
        <w:top w:val="none" w:sz="0" w:space="0" w:color="auto"/>
        <w:left w:val="none" w:sz="0" w:space="0" w:color="auto"/>
        <w:bottom w:val="none" w:sz="0" w:space="0" w:color="auto"/>
        <w:right w:val="none" w:sz="0" w:space="0" w:color="auto"/>
      </w:divBdr>
    </w:div>
    <w:div w:id="1743137795">
      <w:bodyDiv w:val="1"/>
      <w:marLeft w:val="0"/>
      <w:marRight w:val="0"/>
      <w:marTop w:val="0"/>
      <w:marBottom w:val="0"/>
      <w:divBdr>
        <w:top w:val="none" w:sz="0" w:space="0" w:color="auto"/>
        <w:left w:val="none" w:sz="0" w:space="0" w:color="auto"/>
        <w:bottom w:val="none" w:sz="0" w:space="0" w:color="auto"/>
        <w:right w:val="none" w:sz="0" w:space="0" w:color="auto"/>
      </w:divBdr>
    </w:div>
    <w:div w:id="1759592435">
      <w:bodyDiv w:val="1"/>
      <w:marLeft w:val="0"/>
      <w:marRight w:val="0"/>
      <w:marTop w:val="0"/>
      <w:marBottom w:val="0"/>
      <w:divBdr>
        <w:top w:val="none" w:sz="0" w:space="0" w:color="auto"/>
        <w:left w:val="none" w:sz="0" w:space="0" w:color="auto"/>
        <w:bottom w:val="none" w:sz="0" w:space="0" w:color="auto"/>
        <w:right w:val="none" w:sz="0" w:space="0" w:color="auto"/>
      </w:divBdr>
    </w:div>
    <w:div w:id="1776553706">
      <w:bodyDiv w:val="1"/>
      <w:marLeft w:val="0"/>
      <w:marRight w:val="0"/>
      <w:marTop w:val="0"/>
      <w:marBottom w:val="0"/>
      <w:divBdr>
        <w:top w:val="none" w:sz="0" w:space="0" w:color="auto"/>
        <w:left w:val="none" w:sz="0" w:space="0" w:color="auto"/>
        <w:bottom w:val="none" w:sz="0" w:space="0" w:color="auto"/>
        <w:right w:val="none" w:sz="0" w:space="0" w:color="auto"/>
      </w:divBdr>
    </w:div>
    <w:div w:id="1780682020">
      <w:bodyDiv w:val="1"/>
      <w:marLeft w:val="0"/>
      <w:marRight w:val="0"/>
      <w:marTop w:val="0"/>
      <w:marBottom w:val="0"/>
      <w:divBdr>
        <w:top w:val="none" w:sz="0" w:space="0" w:color="auto"/>
        <w:left w:val="none" w:sz="0" w:space="0" w:color="auto"/>
        <w:bottom w:val="none" w:sz="0" w:space="0" w:color="auto"/>
        <w:right w:val="none" w:sz="0" w:space="0" w:color="auto"/>
      </w:divBdr>
    </w:div>
    <w:div w:id="1808934482">
      <w:bodyDiv w:val="1"/>
      <w:marLeft w:val="0"/>
      <w:marRight w:val="0"/>
      <w:marTop w:val="0"/>
      <w:marBottom w:val="0"/>
      <w:divBdr>
        <w:top w:val="none" w:sz="0" w:space="0" w:color="auto"/>
        <w:left w:val="none" w:sz="0" w:space="0" w:color="auto"/>
        <w:bottom w:val="none" w:sz="0" w:space="0" w:color="auto"/>
        <w:right w:val="none" w:sz="0" w:space="0" w:color="auto"/>
      </w:divBdr>
    </w:div>
    <w:div w:id="1817259427">
      <w:bodyDiv w:val="1"/>
      <w:marLeft w:val="0"/>
      <w:marRight w:val="0"/>
      <w:marTop w:val="0"/>
      <w:marBottom w:val="0"/>
      <w:divBdr>
        <w:top w:val="none" w:sz="0" w:space="0" w:color="auto"/>
        <w:left w:val="none" w:sz="0" w:space="0" w:color="auto"/>
        <w:bottom w:val="none" w:sz="0" w:space="0" w:color="auto"/>
        <w:right w:val="none" w:sz="0" w:space="0" w:color="auto"/>
      </w:divBdr>
    </w:div>
    <w:div w:id="1817870188">
      <w:bodyDiv w:val="1"/>
      <w:marLeft w:val="0"/>
      <w:marRight w:val="0"/>
      <w:marTop w:val="0"/>
      <w:marBottom w:val="0"/>
      <w:divBdr>
        <w:top w:val="none" w:sz="0" w:space="0" w:color="auto"/>
        <w:left w:val="none" w:sz="0" w:space="0" w:color="auto"/>
        <w:bottom w:val="none" w:sz="0" w:space="0" w:color="auto"/>
        <w:right w:val="none" w:sz="0" w:space="0" w:color="auto"/>
      </w:divBdr>
    </w:div>
    <w:div w:id="1826042431">
      <w:bodyDiv w:val="1"/>
      <w:marLeft w:val="0"/>
      <w:marRight w:val="0"/>
      <w:marTop w:val="0"/>
      <w:marBottom w:val="0"/>
      <w:divBdr>
        <w:top w:val="none" w:sz="0" w:space="0" w:color="auto"/>
        <w:left w:val="none" w:sz="0" w:space="0" w:color="auto"/>
        <w:bottom w:val="none" w:sz="0" w:space="0" w:color="auto"/>
        <w:right w:val="none" w:sz="0" w:space="0" w:color="auto"/>
      </w:divBdr>
    </w:div>
    <w:div w:id="1832527727">
      <w:bodyDiv w:val="1"/>
      <w:marLeft w:val="0"/>
      <w:marRight w:val="0"/>
      <w:marTop w:val="0"/>
      <w:marBottom w:val="0"/>
      <w:divBdr>
        <w:top w:val="none" w:sz="0" w:space="0" w:color="auto"/>
        <w:left w:val="none" w:sz="0" w:space="0" w:color="auto"/>
        <w:bottom w:val="none" w:sz="0" w:space="0" w:color="auto"/>
        <w:right w:val="none" w:sz="0" w:space="0" w:color="auto"/>
      </w:divBdr>
    </w:div>
    <w:div w:id="1844927472">
      <w:bodyDiv w:val="1"/>
      <w:marLeft w:val="0"/>
      <w:marRight w:val="0"/>
      <w:marTop w:val="0"/>
      <w:marBottom w:val="0"/>
      <w:divBdr>
        <w:top w:val="none" w:sz="0" w:space="0" w:color="auto"/>
        <w:left w:val="none" w:sz="0" w:space="0" w:color="auto"/>
        <w:bottom w:val="none" w:sz="0" w:space="0" w:color="auto"/>
        <w:right w:val="none" w:sz="0" w:space="0" w:color="auto"/>
      </w:divBdr>
    </w:div>
    <w:div w:id="1859075737">
      <w:bodyDiv w:val="1"/>
      <w:marLeft w:val="0"/>
      <w:marRight w:val="0"/>
      <w:marTop w:val="0"/>
      <w:marBottom w:val="0"/>
      <w:divBdr>
        <w:top w:val="none" w:sz="0" w:space="0" w:color="auto"/>
        <w:left w:val="none" w:sz="0" w:space="0" w:color="auto"/>
        <w:bottom w:val="none" w:sz="0" w:space="0" w:color="auto"/>
        <w:right w:val="none" w:sz="0" w:space="0" w:color="auto"/>
      </w:divBdr>
    </w:div>
    <w:div w:id="1878006993">
      <w:bodyDiv w:val="1"/>
      <w:marLeft w:val="0"/>
      <w:marRight w:val="0"/>
      <w:marTop w:val="0"/>
      <w:marBottom w:val="0"/>
      <w:divBdr>
        <w:top w:val="none" w:sz="0" w:space="0" w:color="auto"/>
        <w:left w:val="none" w:sz="0" w:space="0" w:color="auto"/>
        <w:bottom w:val="none" w:sz="0" w:space="0" w:color="auto"/>
        <w:right w:val="none" w:sz="0" w:space="0" w:color="auto"/>
      </w:divBdr>
    </w:div>
    <w:div w:id="1895312330">
      <w:bodyDiv w:val="1"/>
      <w:marLeft w:val="0"/>
      <w:marRight w:val="0"/>
      <w:marTop w:val="0"/>
      <w:marBottom w:val="0"/>
      <w:divBdr>
        <w:top w:val="none" w:sz="0" w:space="0" w:color="auto"/>
        <w:left w:val="none" w:sz="0" w:space="0" w:color="auto"/>
        <w:bottom w:val="none" w:sz="0" w:space="0" w:color="auto"/>
        <w:right w:val="none" w:sz="0" w:space="0" w:color="auto"/>
      </w:divBdr>
    </w:div>
    <w:div w:id="1911961915">
      <w:bodyDiv w:val="1"/>
      <w:marLeft w:val="0"/>
      <w:marRight w:val="0"/>
      <w:marTop w:val="0"/>
      <w:marBottom w:val="0"/>
      <w:divBdr>
        <w:top w:val="none" w:sz="0" w:space="0" w:color="auto"/>
        <w:left w:val="none" w:sz="0" w:space="0" w:color="auto"/>
        <w:bottom w:val="none" w:sz="0" w:space="0" w:color="auto"/>
        <w:right w:val="none" w:sz="0" w:space="0" w:color="auto"/>
      </w:divBdr>
    </w:div>
    <w:div w:id="1927573153">
      <w:bodyDiv w:val="1"/>
      <w:marLeft w:val="0"/>
      <w:marRight w:val="0"/>
      <w:marTop w:val="0"/>
      <w:marBottom w:val="0"/>
      <w:divBdr>
        <w:top w:val="none" w:sz="0" w:space="0" w:color="auto"/>
        <w:left w:val="none" w:sz="0" w:space="0" w:color="auto"/>
        <w:bottom w:val="none" w:sz="0" w:space="0" w:color="auto"/>
        <w:right w:val="none" w:sz="0" w:space="0" w:color="auto"/>
      </w:divBdr>
    </w:div>
    <w:div w:id="1943607514">
      <w:bodyDiv w:val="1"/>
      <w:marLeft w:val="0"/>
      <w:marRight w:val="0"/>
      <w:marTop w:val="0"/>
      <w:marBottom w:val="0"/>
      <w:divBdr>
        <w:top w:val="none" w:sz="0" w:space="0" w:color="auto"/>
        <w:left w:val="none" w:sz="0" w:space="0" w:color="auto"/>
        <w:bottom w:val="none" w:sz="0" w:space="0" w:color="auto"/>
        <w:right w:val="none" w:sz="0" w:space="0" w:color="auto"/>
      </w:divBdr>
    </w:div>
    <w:div w:id="1947808781">
      <w:bodyDiv w:val="1"/>
      <w:marLeft w:val="0"/>
      <w:marRight w:val="0"/>
      <w:marTop w:val="0"/>
      <w:marBottom w:val="0"/>
      <w:divBdr>
        <w:top w:val="none" w:sz="0" w:space="0" w:color="auto"/>
        <w:left w:val="none" w:sz="0" w:space="0" w:color="auto"/>
        <w:bottom w:val="none" w:sz="0" w:space="0" w:color="auto"/>
        <w:right w:val="none" w:sz="0" w:space="0" w:color="auto"/>
      </w:divBdr>
    </w:div>
    <w:div w:id="1971545260">
      <w:bodyDiv w:val="1"/>
      <w:marLeft w:val="0"/>
      <w:marRight w:val="0"/>
      <w:marTop w:val="0"/>
      <w:marBottom w:val="0"/>
      <w:divBdr>
        <w:top w:val="none" w:sz="0" w:space="0" w:color="auto"/>
        <w:left w:val="none" w:sz="0" w:space="0" w:color="auto"/>
        <w:bottom w:val="none" w:sz="0" w:space="0" w:color="auto"/>
        <w:right w:val="none" w:sz="0" w:space="0" w:color="auto"/>
      </w:divBdr>
    </w:div>
    <w:div w:id="2010331792">
      <w:bodyDiv w:val="1"/>
      <w:marLeft w:val="0"/>
      <w:marRight w:val="0"/>
      <w:marTop w:val="0"/>
      <w:marBottom w:val="0"/>
      <w:divBdr>
        <w:top w:val="none" w:sz="0" w:space="0" w:color="auto"/>
        <w:left w:val="none" w:sz="0" w:space="0" w:color="auto"/>
        <w:bottom w:val="none" w:sz="0" w:space="0" w:color="auto"/>
        <w:right w:val="none" w:sz="0" w:space="0" w:color="auto"/>
      </w:divBdr>
    </w:div>
    <w:div w:id="2021926351">
      <w:bodyDiv w:val="1"/>
      <w:marLeft w:val="0"/>
      <w:marRight w:val="0"/>
      <w:marTop w:val="0"/>
      <w:marBottom w:val="0"/>
      <w:divBdr>
        <w:top w:val="none" w:sz="0" w:space="0" w:color="auto"/>
        <w:left w:val="none" w:sz="0" w:space="0" w:color="auto"/>
        <w:bottom w:val="none" w:sz="0" w:space="0" w:color="auto"/>
        <w:right w:val="none" w:sz="0" w:space="0" w:color="auto"/>
      </w:divBdr>
    </w:div>
    <w:div w:id="2040426143">
      <w:bodyDiv w:val="1"/>
      <w:marLeft w:val="0"/>
      <w:marRight w:val="0"/>
      <w:marTop w:val="0"/>
      <w:marBottom w:val="0"/>
      <w:divBdr>
        <w:top w:val="none" w:sz="0" w:space="0" w:color="auto"/>
        <w:left w:val="none" w:sz="0" w:space="0" w:color="auto"/>
        <w:bottom w:val="none" w:sz="0" w:space="0" w:color="auto"/>
        <w:right w:val="none" w:sz="0" w:space="0" w:color="auto"/>
      </w:divBdr>
    </w:div>
    <w:div w:id="2058773059">
      <w:bodyDiv w:val="1"/>
      <w:marLeft w:val="0"/>
      <w:marRight w:val="0"/>
      <w:marTop w:val="0"/>
      <w:marBottom w:val="0"/>
      <w:divBdr>
        <w:top w:val="none" w:sz="0" w:space="0" w:color="auto"/>
        <w:left w:val="none" w:sz="0" w:space="0" w:color="auto"/>
        <w:bottom w:val="none" w:sz="0" w:space="0" w:color="auto"/>
        <w:right w:val="none" w:sz="0" w:space="0" w:color="auto"/>
      </w:divBdr>
    </w:div>
    <w:div w:id="2064063234">
      <w:bodyDiv w:val="1"/>
      <w:marLeft w:val="0"/>
      <w:marRight w:val="0"/>
      <w:marTop w:val="0"/>
      <w:marBottom w:val="0"/>
      <w:divBdr>
        <w:top w:val="none" w:sz="0" w:space="0" w:color="auto"/>
        <w:left w:val="none" w:sz="0" w:space="0" w:color="auto"/>
        <w:bottom w:val="none" w:sz="0" w:space="0" w:color="auto"/>
        <w:right w:val="none" w:sz="0" w:space="0" w:color="auto"/>
      </w:divBdr>
    </w:div>
    <w:div w:id="2076050395">
      <w:bodyDiv w:val="1"/>
      <w:marLeft w:val="0"/>
      <w:marRight w:val="0"/>
      <w:marTop w:val="0"/>
      <w:marBottom w:val="0"/>
      <w:divBdr>
        <w:top w:val="none" w:sz="0" w:space="0" w:color="auto"/>
        <w:left w:val="none" w:sz="0" w:space="0" w:color="auto"/>
        <w:bottom w:val="none" w:sz="0" w:space="0" w:color="auto"/>
        <w:right w:val="none" w:sz="0" w:space="0" w:color="auto"/>
      </w:divBdr>
    </w:div>
    <w:div w:id="2094544393">
      <w:bodyDiv w:val="1"/>
      <w:marLeft w:val="0"/>
      <w:marRight w:val="0"/>
      <w:marTop w:val="0"/>
      <w:marBottom w:val="0"/>
      <w:divBdr>
        <w:top w:val="none" w:sz="0" w:space="0" w:color="auto"/>
        <w:left w:val="none" w:sz="0" w:space="0" w:color="auto"/>
        <w:bottom w:val="none" w:sz="0" w:space="0" w:color="auto"/>
        <w:right w:val="none" w:sz="0" w:space="0" w:color="auto"/>
      </w:divBdr>
    </w:div>
    <w:div w:id="2111388814">
      <w:bodyDiv w:val="1"/>
      <w:marLeft w:val="0"/>
      <w:marRight w:val="0"/>
      <w:marTop w:val="0"/>
      <w:marBottom w:val="0"/>
      <w:divBdr>
        <w:top w:val="none" w:sz="0" w:space="0" w:color="auto"/>
        <w:left w:val="none" w:sz="0" w:space="0" w:color="auto"/>
        <w:bottom w:val="none" w:sz="0" w:space="0" w:color="auto"/>
        <w:right w:val="none" w:sz="0" w:space="0" w:color="auto"/>
      </w:divBdr>
    </w:div>
    <w:div w:id="2113933571">
      <w:bodyDiv w:val="1"/>
      <w:marLeft w:val="0"/>
      <w:marRight w:val="0"/>
      <w:marTop w:val="0"/>
      <w:marBottom w:val="0"/>
      <w:divBdr>
        <w:top w:val="none" w:sz="0" w:space="0" w:color="auto"/>
        <w:left w:val="none" w:sz="0" w:space="0" w:color="auto"/>
        <w:bottom w:val="none" w:sz="0" w:space="0" w:color="auto"/>
        <w:right w:val="none" w:sz="0" w:space="0" w:color="auto"/>
      </w:divBdr>
    </w:div>
    <w:div w:id="2120417727">
      <w:bodyDiv w:val="1"/>
      <w:marLeft w:val="0"/>
      <w:marRight w:val="0"/>
      <w:marTop w:val="0"/>
      <w:marBottom w:val="0"/>
      <w:divBdr>
        <w:top w:val="none" w:sz="0" w:space="0" w:color="auto"/>
        <w:left w:val="none" w:sz="0" w:space="0" w:color="auto"/>
        <w:bottom w:val="none" w:sz="0" w:space="0" w:color="auto"/>
        <w:right w:val="none" w:sz="0" w:space="0" w:color="auto"/>
      </w:divBdr>
    </w:div>
    <w:div w:id="2126843992">
      <w:bodyDiv w:val="1"/>
      <w:marLeft w:val="0"/>
      <w:marRight w:val="0"/>
      <w:marTop w:val="0"/>
      <w:marBottom w:val="0"/>
      <w:divBdr>
        <w:top w:val="none" w:sz="0" w:space="0" w:color="auto"/>
        <w:left w:val="none" w:sz="0" w:space="0" w:color="auto"/>
        <w:bottom w:val="none" w:sz="0" w:space="0" w:color="auto"/>
        <w:right w:val="none" w:sz="0" w:space="0" w:color="auto"/>
      </w:divBdr>
    </w:div>
    <w:div w:id="2128623861">
      <w:bodyDiv w:val="1"/>
      <w:marLeft w:val="0"/>
      <w:marRight w:val="0"/>
      <w:marTop w:val="0"/>
      <w:marBottom w:val="0"/>
      <w:divBdr>
        <w:top w:val="none" w:sz="0" w:space="0" w:color="auto"/>
        <w:left w:val="none" w:sz="0" w:space="0" w:color="auto"/>
        <w:bottom w:val="none" w:sz="0" w:space="0" w:color="auto"/>
        <w:right w:val="none" w:sz="0" w:space="0" w:color="auto"/>
      </w:divBdr>
    </w:div>
    <w:div w:id="2130080082">
      <w:bodyDiv w:val="1"/>
      <w:marLeft w:val="0"/>
      <w:marRight w:val="0"/>
      <w:marTop w:val="0"/>
      <w:marBottom w:val="0"/>
      <w:divBdr>
        <w:top w:val="none" w:sz="0" w:space="0" w:color="auto"/>
        <w:left w:val="none" w:sz="0" w:space="0" w:color="auto"/>
        <w:bottom w:val="none" w:sz="0" w:space="0" w:color="auto"/>
        <w:right w:val="none" w:sz="0" w:space="0" w:color="auto"/>
      </w:divBdr>
    </w:div>
    <w:div w:id="2133012392">
      <w:bodyDiv w:val="1"/>
      <w:marLeft w:val="0"/>
      <w:marRight w:val="0"/>
      <w:marTop w:val="0"/>
      <w:marBottom w:val="0"/>
      <w:divBdr>
        <w:top w:val="none" w:sz="0" w:space="0" w:color="auto"/>
        <w:left w:val="none" w:sz="0" w:space="0" w:color="auto"/>
        <w:bottom w:val="none" w:sz="0" w:space="0" w:color="auto"/>
        <w:right w:val="none" w:sz="0" w:space="0" w:color="auto"/>
      </w:divBdr>
    </w:div>
    <w:div w:id="2135588519">
      <w:bodyDiv w:val="1"/>
      <w:marLeft w:val="0"/>
      <w:marRight w:val="0"/>
      <w:marTop w:val="0"/>
      <w:marBottom w:val="0"/>
      <w:divBdr>
        <w:top w:val="none" w:sz="0" w:space="0" w:color="auto"/>
        <w:left w:val="none" w:sz="0" w:space="0" w:color="auto"/>
        <w:bottom w:val="none" w:sz="0" w:space="0" w:color="auto"/>
        <w:right w:val="none" w:sz="0" w:space="0" w:color="auto"/>
      </w:divBdr>
    </w:div>
    <w:div w:id="21362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doi.gov/pressreleases/secretary-zinke-applauds-nomination-susan-combs" TargetMode="External"/><Relationship Id="rId143" Type="http://schemas.openxmlformats.org/officeDocument/2006/relationships/hyperlink" Target="https://www.usbr.gov/newsroom/newsrelease/detail.cfm?RecordID=59995" TargetMode="External"/><Relationship Id="rId144" Type="http://schemas.openxmlformats.org/officeDocument/2006/relationships/hyperlink" Target="https://www.usda.gov/media/press-releases/2017/07/13/perdue-applauds-presidential-nomination-censky-usda-deputy" TargetMode="External"/><Relationship Id="rId145" Type="http://schemas.openxmlformats.org/officeDocument/2006/relationships/hyperlink" Target="http://click.icptrack.com/icp/relay.php?r=20247452&amp;msgid=322550&amp;act=U2LD&amp;c=1533672&amp;destination=http%3A%2F%2Fwww.azcentral.com%2Fstory%2Fmoney%2Fbusiness%2Feconomy%2F2017%2F07%2F28%2Freport-sees-arizona-growing-faster-than-u-s-year-and-next%2F518242001%2F" TargetMode="External"/><Relationship Id="rId146" Type="http://schemas.openxmlformats.org/officeDocument/2006/relationships/hyperlink" Target="http://r20.rs6.net/tn.jsp?f=0015lu2kAOZUinFnwb9oyBMLXRH886cAFP5lo-dFzkWpdWN86yRZ_Jeu4KF-64QQxzujeTxKtL14azsAqv59BoJlLRMyaadIYPxE1lXIt917Z7AqkmROy2lyXMc8WKnbvHJrlfiv5Ha8qmzmQWJ53PQ8L1o8YyBNabRrEaIjMIstCnA_lF_OAPdxMmk_YnWXT7weAelB9Yhs0I=&amp;c=sh5bWHaeY8WcTbMD-_LyFHWmfvCzo1wMto1ooSa1qwvDGR6S0IeyIw==&amp;ch=iLAfwi5igOhe7bNq8wYl7lsmXSysu_NjaTjEuF3gfsNxgwo51oS-mw==" TargetMode="External"/><Relationship Id="rId147" Type="http://schemas.openxmlformats.org/officeDocument/2006/relationships/hyperlink" Target="http://r20.rs6.net/tn.jsp?f=0015lu2kAOZUinFnwb9oyBMLXRH886cAFP5lo-dFzkWpdWN86yRZ_Jeu4KF-64QQxzuw5RcXFVmkfVwvKn15yipc9R3SE1dGbtcyG6vjh-yLHclQ9Vm8qLIcLmb4lIYYYI61soPrShPtcCLVEHaO670tfEzO-4dpEM__BRiPzqrtu915-3xI3Mf_6yz0Pzz_cXCBr4UWpyBbzrB9vp2ypg82jg-H_paTnMMpoVxflI8NaBkCKDCS1GoFfD4Bd74nRqoqG1k5VWy4oSNdkHDl0a8Og==&amp;c=sh5bWHaeY8WcTbMD-_LyFHWmfvCzo1wMto1ooSa1qwvDGR6S0IeyIw==&amp;ch=iLAfwi5igOhe7bNq8wYl7lsmXSysu_NjaTjEuF3gfsNxgwo51oS-mw==" TargetMode="External"/><Relationship Id="rId148" Type="http://schemas.openxmlformats.org/officeDocument/2006/relationships/hyperlink" Target="http://r20.rs6.net/tn.jsp?f=0015lu2kAOZUinFnwb9oyBMLXRH886cAFP5lo-dFzkWpdWN86yRZ_Jeu4KF-64QQxzuSvwspu3uItDv_dkAUn8XDzVMyx6lUz8ub2uCpvEUWgbabrU15RxciwjUPT0K0ZOiAJCR-D8C29VL50mJzroNuVZmHig7qN2RiHmR4ZgakZbyD26eJWMKMwqe0dxXzvKdVkYvzrV4vtRM4bmhYZ55Uj2alFUnXKfc1mzMPKqPJiWxeNw_wPVPd8IWJ7KVAPhL&amp;c=sh5bWHaeY8WcTbMD-_LyFHWmfvCzo1wMto1ooSa1qwvDGR6S0IeyIw==&amp;ch=iLAfwi5igOhe7bNq8wYl7lsmXSysu_NjaTjEuF3gfsNxgwo51oS-mw==" TargetMode="External"/><Relationship Id="rId149" Type="http://schemas.openxmlformats.org/officeDocument/2006/relationships/hyperlink" Target="http://r20.rs6.net/tn.jsp?f=0015lu2kAOZUinFnwb9oyBMLXRH886cAFP5lo-dFzkWpdWN86yRZ_Jeu5TD1qDCdi92u6-AIHhH3_8GlnMcytRFBK-HrAvsnnKBOJ5Cy8Pd1_LeVJTM2xE9EyEJMRi73uRrkE2jQMdhvgfWNYyp1mLnhd6tt3PRsOJYGopBw3hyccyuCFx5qFHuuzNSISL6xlu1stC0eKcJ-E5KB6kaHA7PzrzB44K29VerJ_5ZoM1zTEm8a72tEIvspZ8OaP-vyrph5gAindPjOeZnSqjD2tAb3g==&amp;c=sh5bWHaeY8WcTbMD-_LyFHWmfvCzo1wMto1ooSa1qwvDGR6S0IeyIw==&amp;ch=iLAfwi5igOhe7bNq8wYl7lsmXSysu_NjaTjEuF3gfsNxgwo51oS-mw==" TargetMode="External"/><Relationship Id="rId40" Type="http://schemas.openxmlformats.org/officeDocument/2006/relationships/hyperlink" Target="http://www.euci.com/as-natural-gas-prices-rise-coal-fired-electricity-generation-takes-the-lead/?x=27651m385813Bc&amp;utm_campaign=072617_energize_weekly&amp;utm_medium=email&amp;utm_source=energize" TargetMode="External"/><Relationship Id="rId41" Type="http://schemas.openxmlformats.org/officeDocument/2006/relationships/hyperlink" Target="http://www.euci.com/new-analytical-tool-measure-generation-costs-on-price-of-natural-gas-strength-of-the-wind-and-sun/?x=27530q385813Bc&amp;utm_campaign=071217_energize_weekly&amp;utm_medium=email&amp;utm_source=energize" TargetMode="External"/><Relationship Id="rId42" Type="http://schemas.openxmlformats.org/officeDocument/2006/relationships/hyperlink" Target="http://www.elabs10.com/c.html?ufl=a&amp;rtr=on&amp;s=x8pbwi,2vd60,6uop,9p04,cu50,egha,55ud" TargetMode="External"/><Relationship Id="rId43" Type="http://schemas.openxmlformats.org/officeDocument/2006/relationships/hyperlink" Target="http://www.elabs10.com/c.html?ufl=a&amp;rtr=on&amp;s=x8pbwi,2vd60,6uop,85ms,f60a,egha,55ud" TargetMode="External"/><Relationship Id="rId44" Type="http://schemas.openxmlformats.org/officeDocument/2006/relationships/hyperlink" Target="http://www.elabs10.com/c.html?ufl=a&amp;rtr=on&amp;s=x8pbwi,2vd60,6uop,gxeg,e37h,egha,55ud" TargetMode="External"/><Relationship Id="rId45" Type="http://schemas.openxmlformats.org/officeDocument/2006/relationships/hyperlink" Target="http://www.elabs10.com/c.html?ufl=a&amp;rtr=on&amp;s=x8pbwi,2vd60,6uop,kw3r,c90k,egha,55ud" TargetMode="External"/><Relationship Id="rId46" Type="http://schemas.openxmlformats.org/officeDocument/2006/relationships/hyperlink" Target="http://www.elabs10.com/c.html?ufl=a&amp;rtr=on&amp;s=x8pbwi,2vd60,6uop,i2de,3owy,egha,55ud" TargetMode="External"/><Relationship Id="rId47" Type="http://schemas.openxmlformats.org/officeDocument/2006/relationships/hyperlink" Target="http://www.elabs10.com/c.html?ufl=a&amp;rtr=on&amp;s=x8pbwi,2vd60,6uop,ahds,k8v7,egha,55ud" TargetMode="External"/><Relationship Id="rId48" Type="http://schemas.openxmlformats.org/officeDocument/2006/relationships/hyperlink" Target="http://www.elabs10.com/c.html?ufl=a&amp;rtr=on&amp;s=x8pbwi,2vd60,6uop,eeh2,2ij1,egha,55ud" TargetMode="External"/><Relationship Id="rId49" Type="http://schemas.openxmlformats.org/officeDocument/2006/relationships/hyperlink" Target="https://www.blm.gov/press-release/bureau-land-management-seeks-comment-wild-horse-gather-environmental-assessment" TargetMode="External"/><Relationship Id="rId80" Type="http://schemas.openxmlformats.org/officeDocument/2006/relationships/hyperlink" Target="applewebdata://B63C1C9E-8009-4538-B5A1-5DA7D8A58188" TargetMode="External"/><Relationship Id="rId81" Type="http://schemas.openxmlformats.org/officeDocument/2006/relationships/hyperlink" Target="http://nationalwind.us4.list-manage.com/track/click?u=22f60301288cbce0975cf28ec&amp;id=88beb23fee&amp;e=e72b21abd3" TargetMode="External"/><Relationship Id="rId82" Type="http://schemas.openxmlformats.org/officeDocument/2006/relationships/hyperlink" Target="http://r20.rs6.net/tn.jsp?f=0011a6_yWX27OC_Dv6Y0N3kUIJtdGUTgkd4l6xbWe-u-zCp56RsEvHcuOxEJPWUXbMdR5L-2sQdo46GWWCIVVqx15OirTOWIqfDcTVzAiiWPzq4iOisEL7009UIct1YtwQSloyKIenM6eODvqrIzlr3lTIvOzKzhJrfXh0ANQE8cvKC3tuaSj8abp7KpHxsOTHb17CHCrYFwwy_L58uwYovcGQd7vyhZ5Y8rt5bMi_ILQeyK958qU-BYo0IrRYhO5VXvByYEEXt_ofgLpxwSLQ9NQ==&amp;c=jDU5nVI8Ya-83XjzxaCC25N0o48F8W5aJxkYarAxdbWYeya8qjjO2g==&amp;ch=FC9d1pvR-W7VKp5Law0FKRl_NlVsjCgMnhufFjTZJCK35IdtGnx8Wg==" TargetMode="External"/><Relationship Id="rId83" Type="http://schemas.openxmlformats.org/officeDocument/2006/relationships/hyperlink" Target="http://r20.rs6.net/tn.jsp?f=0011a6_yWX27OC_Dv6Y0N3kUIJtdGUTgkd4l6xbWe-u-zCp56RsEvHcuOxEJPWUXbMdCVapxQZGcNnytEF4kXfWSferJ_0g5xxPivcIDxL6FcpWh9kUdM_0el-_muGQFvod4RvG6x9xc4gMRXS15B3Hj9meKi_0DxHvKACVYrCifTHKnhBHaf98idxpwAEe3YrHISB2GXv6UeTPdX9-ShBJsg6gbH5iNN6wtgN68Gtw3qn2-uuHA0Z6-K2S_j7V5M1DHiNkJ1iM5U56qpvmZDwD8Q==&amp;c=jDU5nVI8Ya-83XjzxaCC25N0o48F8W5aJxkYarAxdbWYeya8qjjO2g==&amp;ch=FC9d1pvR-W7VKp5Law0FKRl_NlVsjCgMnhufFjTZJCK35IdtGnx8Wg==" TargetMode="External"/><Relationship Id="rId84" Type="http://schemas.openxmlformats.org/officeDocument/2006/relationships/hyperlink" Target="http://r20.rs6.net/tn.jsp?f=0015lu2kAOZUinFnwb9oyBMLXRH886cAFP5lo-dFzkWpdWN86yRZ_Jeu5jPCnKptr8epjL_MfrnODzYs06fLMG8oEO0niL_HNWjd6WFCDMauOFP1tXsAnVSJb-owLo0kRqsAV5cQkDwxD2FlwW2wG9fnLA95jkDp-hn-Q0Sr6nD3YcAyUYuUh_IafM7R0MBnQJyR4im0Z9_Yg6wcPawq3VJfKkWS_7_nEHtCX-WuBBEVSRQtXYhGC2yNcPYCi_FvSle1GNvdk_QRwvHsjRI855llg==&amp;c=sh5bWHaeY8WcTbMD-_LyFHWmfvCzo1wMto1ooSa1qwvDGR6S0IeyIw==&amp;ch=iLAfwi5igOhe7bNq8wYl7lsmXSysu_NjaTjEuF3gfsNxgwo51oS-mw==" TargetMode="External"/><Relationship Id="rId85" Type="http://schemas.openxmlformats.org/officeDocument/2006/relationships/hyperlink" Target="http://r20.rs6.net/tn.jsp?f=0015lu2kAOZUinFnwb9oyBMLXRH886cAFP5lo-dFzkWpdWN86yRZ_Jeu4ZeToKeWCmFc685qtg4khn-eqJ83eW3DEqfy3HdvS-LdVblgVNjYipqMWApEU6NxUT5bWvDZRKwERn9ytxnsiySyXcDfcnksCWnhSlkowhzmF5gJ-pLg_AuKu1LnTQRBEQ98Z-7ysYBjYCnOIScU2w_oJGDvvdwUE73rVGgjgIjg87qUSvWvq5NDLo0ZAeBQOgm7nA1gHMeiON8UDslBDc=&amp;c=sh5bWHaeY8WcTbMD-_LyFHWmfvCzo1wMto1ooSa1qwvDGR6S0IeyIw==&amp;ch=iLAfwi5igOhe7bNq8wYl7lsmXSysu_NjaTjEuF3gfsNxgwo51oS-mw==" TargetMode="External"/><Relationship Id="rId86" Type="http://schemas.openxmlformats.org/officeDocument/2006/relationships/hyperlink" Target="http://r20.rs6.net/tn.jsp?f=0019u_4BwHtlTMhDkLTvkoYEYldu8wUAgbuq_8-giL_lfgbe2e8NGk2LDwOSQn0oVz7MQG75z6fgS3Cs4Ht0VkrHb6A_KqPbAsCzreF74REpyk0IXBjYGy37lIzCukjJYMhhPqjssSpai8ARktwUH6VQPA8jTGaOu488e9P8v-VAuoWr0QaDB-QrkWjvNJmBVU0yQzzeLeSjN5bbAJ9JN8hr3MIzwmwo3t0XZ-pe1vMxUqMnQmhK23iWKdLnv9sBDv_0a8GLyk9G4A=&amp;c=zUFRH2KJlRE5MGVZatI1FISoLgIPOI9E_RCBLSarjtswMEEWb1bIHw==&amp;ch=Q-L05ugD-ZAgCkfPqaQ9JwlhDQM2YIVqJlwbSLFVYIBPQvyV5nUbDA==" TargetMode="External"/><Relationship Id="rId87" Type="http://schemas.openxmlformats.org/officeDocument/2006/relationships/hyperlink" Target="http://r20.rs6.net/tn.jsp?f=0019u_4BwHtlTMhDkLTvkoYEYldu8wUAgbuq_8-giL_lfgbe2e8NGk2LPLxpUy1A_LFUmVOhsZM0QJKVPz82oapkFhBJMcMK5VIxcyWJX3KIMcd1yzc0EzHAfEbPCVzmN_DfOFrAD62PM1-grbaRg5C34g5P5Y7I3kf30hKd7e8TrEU1PYl3xhwhVrnp4O3jQx3a8ogZWhNU3iTOvXdXoJQmVmghPPKOdSuIHvbZ8qMan6s2SGg48PXasdQmwefHd7W02cRmPvLwP4EqwgKr51l-w==&amp;c=zUFRH2KJlRE5MGVZatI1FISoLgIPOI9E_RCBLSarjtswMEEWb1bIHw==&amp;ch=Q-L05ugD-ZAgCkfPqaQ9JwlhDQM2YIVqJlwbSLFVYIBPQvyV5nUbDA==" TargetMode="External"/><Relationship Id="rId88" Type="http://schemas.openxmlformats.org/officeDocument/2006/relationships/hyperlink" Target="https://www.defensecommunities.org/wp-content/uploads/2015/01/REPORT-StateOfSupport-FINAL-lowres.pdf" TargetMode="External"/><Relationship Id="rId89" Type="http://schemas.openxmlformats.org/officeDocument/2006/relationships/hyperlink" Target="http://link.defenseone.com/click/10167304.86588/aHR0cDovL3d3dy5kZWZlbnNlb25lLmNvbS9hc3NldHMvZnV0dXJlLWFpci1mb3JjZS9wb3J0YWwvLz9vcmVmPWVtYWls/542dc73f3b35d0811c8bba13Ba2ed6b62" TargetMode="External"/><Relationship Id="rId110" Type="http://schemas.openxmlformats.org/officeDocument/2006/relationships/hyperlink" Target="http://links.govdelivery.com/track?type=click&amp;enid=ZWFzPTEmbXNpZD0mYXVpZD0mbWFpbGluZ2lkPTIwMTcwNzI4Ljc2NDI1MjgxJm1lc3NhZ2VpZD1NREItUFJELUJVTC0yMDE3MDcyOC43NjQyNTI4MSZkYXRhYmFzZWlkPTEwMDEmc2VyaWFsPTE2OTQxMjY4JmVtYWlsaWQ9YW15cmR1ZmZ5QGljbG91ZC5jb20mdXNlcmlkPWFteXJkdWZmeUBpY2xvdWQuY29tJnRhcmdldGlkPSZmbD0mZXh0cmE9TXVsdGl2YXJpYXRlSWQ9JiYm&amp;&amp;&amp;108&amp;&amp;&amp;https://news.transportation.org/Pages/072817morefaa.aspx" TargetMode="External"/><Relationship Id="rId111" Type="http://schemas.openxmlformats.org/officeDocument/2006/relationships/hyperlink" Target="http://www.lexology.com/library/detail.aspx?g=9cd8003b-cfc0-4a20-a336-a797248e3d08" TargetMode="External"/><Relationship Id="rId112" Type="http://schemas.openxmlformats.org/officeDocument/2006/relationships/hyperlink" Target="http://generalaviationnews.us1.list-manage1.com/track/click?u=5bfd0bc5a2e999c46b328dc8d&amp;id=4c850343c2&amp;e=addf359aac" TargetMode="External"/><Relationship Id="rId113" Type="http://schemas.openxmlformats.org/officeDocument/2006/relationships/hyperlink" Target="http://r.smartbrief.com/resp/jhubDKbjocpCgBaIfDlgfMfCbwRw?format=standard" TargetMode="External"/><Relationship Id="rId114" Type="http://schemas.openxmlformats.org/officeDocument/2006/relationships/hyperlink" Target="http://stateaviationjournal.us1.list-manage.com/track/click?u=e87f320d3afba63a319b38d2d&amp;id=ee4afe7a72&amp;e=6edabe5e85" TargetMode="External"/><Relationship Id="rId115" Type="http://schemas.openxmlformats.org/officeDocument/2006/relationships/hyperlink" Target="https://www.faa.gov/news/speeches/news_story.cfm?newsId=21935" TargetMode="External"/><Relationship Id="rId116" Type="http://schemas.openxmlformats.org/officeDocument/2006/relationships/hyperlink" Target="http://stateaviationjournal.us1.list-manage.com/track/click?u=e87f320d3afba63a319b38d2d&amp;id=005d31dd50&amp;e=6edabe5e85" TargetMode="External"/><Relationship Id="rId117" Type="http://schemas.openxmlformats.org/officeDocument/2006/relationships/hyperlink" Target="http://link.nextgov.com/click/10133161.1948/aHR0cDovL3d3dy5uZXh0Z292LmNvbS9lbWVyZ2luZy10ZWNoLzIwMTcvMDcvZHJvbmVzLWFyZS1vdXItbm9pc3ktZnV0dXJlLXBlb3BsZS1maW5kLXRoZWlyLWJ1enppbmctbW9yZS1hbm5veWluZy1jYXJzLW9yLXRydWNrcy8xMzk2MTcvP29yZWY9bmV4dGdvdl90b2RheV9ubA/542dc73f3b35d0811c8bba13B8a86fe19" TargetMode="External"/><Relationship Id="rId118" Type="http://schemas.openxmlformats.org/officeDocument/2006/relationships/hyperlink" Target="http://www.lexology.com/library/detail.aspx?g" TargetMode="External"/><Relationship Id="rId119" Type="http://schemas.openxmlformats.org/officeDocument/2006/relationships/hyperlink" Target="http://r.smartbrief.com/resp/jiuRDKbjocpDbCpUfDlgfMfCVaSy?format=standard" TargetMode="External"/><Relationship Id="rId150" Type="http://schemas.openxmlformats.org/officeDocument/2006/relationships/hyperlink" Target="http://r20.rs6.net/tn.jsp?f=0011a6_yWX27OC_Dv6Y0N3kUIJtdGUTgkd4l6xbWe-u-zCp56RsEvHcuDXH0PdjhxxprgFIlsvPhgVimX9MjMpQMRE8SObPAxPf5RQCI3DsqpuxiqFWguMP7Dgs_mgMdl7FAsyNAuMgr6LISS2wiqyi8PvVxaBbI9Dlvew9tMFnHtIGTDf_CdlYByoVrOvDA8gWDUqjyfJOTDaOz1JFc-uyWYjML3jc0xytvW4jfg1lBm8TVIpqdYL8lDcAKX5EHRtFEgQiemRKDFLGgEvLPHgzAQ==&amp;c=jDU5nVI8Ya-83XjzxaCC25N0o48F8W5aJxkYarAxdbWYeya8qjjO2g==&amp;ch=FC9d1pvR-W7VKp5Law0FKRl_NlVsjCgMnhufFjTZJCK35IdtGnx8Wg==" TargetMode="External"/><Relationship Id="rId151" Type="http://schemas.openxmlformats.org/officeDocument/2006/relationships/hyperlink" Target="http://r20.rs6.net/tn.jsp?f=0011a6_yWX27OC_Dv6Y0N3kUIJtdGUTgkd4l6xbWe-u-zCp56RsEvHcuB7dXaYozD2cRZrR6DKPvR445LJsGgaOy1l80JNcvdLPq4dqk8GmwJ6ZHl2fHBLs9qHedUlIczmkOA4gQyn1hM85TlFqUbgk2TdEb-nWLWzfxoEo5Bm0WX6jJNvDJXYNNBVZpst1BnpbltvdmDxwMqjmyExydwBkgA4kyMurC2fZswVAduNi-OZzGrGp4U4yzNH7fvYU88nZykukcASA9t1ClfvPMc77Ng==&amp;c=jDU5nVI8Ya-83XjzxaCC25N0o48F8W5aJxkYarAxdbWYeya8qjjO2g==&amp;ch=FC9d1pvR-W7VKp5Law0FKRl_NlVsjCgMnhufFjTZJCK35IdtGnx8Wg==" TargetMode="External"/><Relationship Id="rId152" Type="http://schemas.openxmlformats.org/officeDocument/2006/relationships/hyperlink" Target="http://r20.rs6.net/tn.jsp?f=0011a6_yWX27OC_Dv6Y0N3kUIJtdGUTgkd4l6xbWe-u-zCp56RsEvHcuDmPaM1nVVUXXdTnT6d68fdGzHnYXIgAtn0NwSI3oPvCC28sF0IpG-p-y0fdm2qH81KfcPtoqlsxOW1-bkUQPUsfZ0SV6hD3nJtqAB-L5iiQhx8RNRtSfvfLMSlBbgGpPhxpE0nRPb7Bux9ijC5T0OwmZDyPfH_rzenCj80u4uyHRVyx00JwYwVLwyhlGZwu88KqKIPy-egnDSwVZIq6ufPBIbhHgVRLWwVKSz1pR-95zcdBWvkU-CXkEI41tzGC4g==&amp;c=jDU5nVI8Ya-83XjzxaCC25N0o48F8W5aJxkYarAxdbWYeya8qjjO2g==&amp;ch=FC9d1pvR-W7VKp5Law0FKRl_NlVsjCgMnhufFjTZJCK35IdtGnx8Wg==" TargetMode="External"/><Relationship Id="rId10" Type="http://schemas.openxmlformats.org/officeDocument/2006/relationships/hyperlink" Target="http://energy.us14.list-manage.com/track/click?u=ef588100533e46aef4d8d0a67&amp;id=33d9e46a07&amp;e=d34036ce46" TargetMode="External"/><Relationship Id="rId11" Type="http://schemas.openxmlformats.org/officeDocument/2006/relationships/hyperlink" Target="http://energy.us14.list-manage.com/track/click?u=ef588100533e46aef4d8d0a67&amp;id=d99a31f2f4&amp;e=d34036ce46" TargetMode="External"/><Relationship Id="rId12" Type="http://schemas.openxmlformats.org/officeDocument/2006/relationships/hyperlink" Target="http://links.govdelivery.com/track?type=click&amp;enid=ZWFzPTEmbWFpbGluZ2lkPTIwMTcwNzExLjc1NzQ1NjMxJm1lc3NhZ2VpZD1NREItUFJELUJVTC0yMDE3MDcxMS43NTc0NTYzMSZkYXRhYmFzZWlkPTEwMDEmc2VyaWFsPTE3ODgzMzY0JmVtYWlsaWQ9YW15cmR1ZmZ5QGljbG91ZC5jb20mdXNlcmlkPWFteXJkdWZmeUBpY2xvdWQuY29tJmZsPSZleHRyYT1NdWx0aXZhcmlhdGVJZD0mJiY=&amp;&amp;&amp;103&amp;&amp;&amp;https://energy.gov/eere/articles/energy-department-announces-8-million-enable-breakthroughs-algae-based-biofuels" TargetMode="External"/><Relationship Id="rId13" Type="http://schemas.openxmlformats.org/officeDocument/2006/relationships/hyperlink" Target="https://energy.gov/cfo/downloads/fy-2018-budget-justification" TargetMode="External"/><Relationship Id="rId14" Type="http://schemas.openxmlformats.org/officeDocument/2006/relationships/hyperlink" Target="https://www.eia.gov/naturalgas/monthly/" TargetMode="External"/><Relationship Id="rId15" Type="http://schemas.openxmlformats.org/officeDocument/2006/relationships/hyperlink" Target="https://www.eia.gov/todayinenergy/detail.cfm?id=32252" TargetMode="External"/><Relationship Id="rId16" Type="http://schemas.openxmlformats.org/officeDocument/2006/relationships/hyperlink" Target="https://www.eia.gov/totalenergy/data/monthly/" TargetMode="External"/><Relationship Id="rId17" Type="http://schemas.openxmlformats.org/officeDocument/2006/relationships/hyperlink" Target="https://www.eia.gov/todayinenergy/detail.cfm?id=31932" TargetMode="External"/><Relationship Id="rId18" Type="http://schemas.openxmlformats.org/officeDocument/2006/relationships/hyperlink" Target="https://www.eia.gov/todayinenergy/detail.cfm?id=31892" TargetMode="External"/><Relationship Id="rId19" Type="http://schemas.openxmlformats.org/officeDocument/2006/relationships/hyperlink" Target="https://www.eia.gov/state/" TargetMode="External"/><Relationship Id="rId153" Type="http://schemas.openxmlformats.org/officeDocument/2006/relationships/hyperlink" Target="http://r20.rs6.net/tn.jsp?f=0011a6_yWX27OC_Dv6Y0N3kUIJtdGUTgkd4l6xbWe-u-zCp56RsEvHcuAoxJzET7GyD7Xs8r0OW7hnFd8H5RQ_wpkBsQn2V1bu2ooc-YL-k4qrlDKJWTUy2PH9B9jXwR4DQwppafG2zYcapYxDVuaA1AR_7ZnC6aZ4V3Pxij-rukM-Z5_vIWnx-nfbk-W3mFgcvYdZ21Ae_6_PQcSNQHN9Alc-Cg-g16Ao87XbVisRpHYPHfeuUSo-FO9mR2AATgQAOLQXZ8gFuheIVaMswauI9Uqkn0TjXIXExBsKwM_U8pXs=&amp;c=jDU5nVI8Ya-83XjzxaCC25N0o48F8W5aJxkYarAxdbWYeya8qjjO2g==&amp;ch=FC9d1pvR-W7VKp5Law0FKRl_NlVsjCgMnhufFjTZJCK35IdtGnx8Wg==" TargetMode="External"/><Relationship Id="rId154" Type="http://schemas.openxmlformats.org/officeDocument/2006/relationships/hyperlink" Target="http://r20.rs6.net/tn.jsp?f=0011a6_yWX27OC_Dv6Y0N3kUIJtdGUTgkd4l6xbWe-u-zCp56RsEvHcuJh1_b6FFOZDYz5ZzLaKsLv-DGj4ce_LAstQX37wJXOt96NyTe2BachjAnagUapAOm9dvzBZ6ENGD9MFhROLb0byFCW7nuGaYdXi-_59EgZEl57q-mzaIjlz0C2Qjj17pVFQsbcGCwKUYZE6pT5dlhbPX6rAlHU4-HdO4XC4IgMKN-BbOfG4mWqRSrZZn-EBrDYUP9J2aTx3_VLvB7VqCOM6sDAJah-Q6T-AhzZ2uqBAetpqCi3MBh8=&amp;c=jDU5nVI8Ya-83XjzxaCC25N0o48F8W5aJxkYarAxdbWYeya8qjjO2g==&amp;ch=FC9d1pvR-W7VKp5Law0FKRl_NlVsjCgMnhufFjTZJCK35IdtGnx8Wg==" TargetMode="External"/><Relationship Id="rId155" Type="http://schemas.openxmlformats.org/officeDocument/2006/relationships/hyperlink" Target="http://r20.rs6.net/tn.jsp?f=0019u_4BwHtlTMhDkLTvkoYEYldu8wUAgbuq_8-giL_lfgbe2e8NGk2LPLxpUy1A_LF5aW6iwInDUCZPHk1-McgC9hMXpTtKIVjB74DKWweP_n_vrLJJJyC1lxNjI1rbVYK3V9otIFkd1Ez5CR03W4JVQKNo8Uf_sGAAdFjWFPqNuDkASaWD06Taqfs7q2fylQlMGB_cywFPcqT_LhpueI99cnZd0MDugrr-r4LckpZMXyzJnQgY7zsLW_E1q1nvNH6&amp;c=zUFRH2KJlRE5MGVZatI1FISoLgIPOI9E_RCBLSarjtswMEEWb1bIHw==&amp;ch=Q-L05ugD-ZAgCkfPqaQ9JwlhDQM2YIVqJlwbSLFVYIBPQvyV5nUbDA==" TargetMode="External"/><Relationship Id="rId156" Type="http://schemas.openxmlformats.org/officeDocument/2006/relationships/hyperlink" Target="http://r20.rs6.net/tn.jsp?f=0019u_4BwHtlTMhDkLTvkoYEYldu8wUAgbuq_8-giL_lfgbe2e8NGk2LBgHuppv5vAuViInHoNTt5u1w0cRXGkfxo4vMUEBp-EZSkt1M452ZW98vqErAsEMTjG7bzzAVlutMQFzvOexon8SIgJLTHdXyW60VhsDZlbCRrc2W-h025okA-b-0Pw2HHSpME9wCBzXbtFsSDsIlRy8-5F-KXzxhrigRVdzumd6K8TO62l8433L_KHE_Zz74bYT9W-meE0JM_uBlEc1hRf4caiXxl7ZJg==&amp;c=zUFRH2KJlRE5MGVZatI1FISoLgIPOI9E_RCBLSarjtswMEEWb1bIHw==&amp;ch=Q-L05ugD-ZAgCkfPqaQ9JwlhDQM2YIVqJlwbSLFVYIBPQvyV5nUbDA==" TargetMode="External"/><Relationship Id="rId157" Type="http://schemas.openxmlformats.org/officeDocument/2006/relationships/hyperlink" Target="http://r20.rs6.net/tn.jsp?f=0019u_4BwHtlTMhDkLTvkoYEYldu8wUAgbuq_8-giL_lfgbe2e8NGk2LBgHuppv5vAukZdQt7Y2JcgM1ZEU9y2KILAQdlHCtpMfVavUdZVbulmICqUXuZx8Mn5UxO-Ntpe7YQaLMF7Cxn021chfzzcRajvsJP4QE9jy_I5bMfcRCyLqqdcFfGAva6reA8ERW_L_pKQSDb1LHC1I_DyeRstIFA==&amp;c=zUFRH2KJlRE5MGVZatI1FISoLgIPOI9E_RCBLSarjtswMEEWb1bIHw==&amp;ch=Q-L05ugD-ZAgCkfPqaQ9JwlhDQM2YIVqJlwbSLFVYIBPQvyV5nUbDA==" TargetMode="External"/><Relationship Id="rId158" Type="http://schemas.openxmlformats.org/officeDocument/2006/relationships/hyperlink" Target="http://r20.rs6.net/tn.jsp?f=0019u_4BwHtlTMhDkLTvkoYEYldu8wUAgbuq_8-giL_lfgbe2e8NGk2LBgHuppv5vAumVp5wX4xqrzW9C0iQGuoUgmnriQdRw7wey8xquAoCzpPSQrEVKmQglpNsl7voIboIjuj9byhu6fFmZSh-9FtfDyeTmykuTx1pnmQdOYyA19eZXRBCbe0vmp8M_s840Lc7LLZdY9f4__LWYGBEFoS51jiSmRYhw4qasnr5MAhSHiOeTzXLdshARf_fDxjjIkY0KzUdJV9www=&amp;c=zUFRH2KJlRE5MGVZatI1FISoLgIPOI9E_RCBLSarjtswMEEWb1bIHw==&amp;ch=Q-L05ugD-ZAgCkfPqaQ9JwlhDQM2YIVqJlwbSLFVYIBPQvyV5nUbDA==" TargetMode="External"/><Relationship Id="rId159" Type="http://schemas.openxmlformats.org/officeDocument/2006/relationships/hyperlink" Target="http://r20.rs6.net/tn.jsp?f=0019u_4BwHtlTMhDkLTvkoYEYldu8wUAgbuq_8-giL_lfgbe2e8NGk2LBgHuppv5vAuL904pgfPHrdC3ACRVyyBiw8Gssi9DR-72AeBTwR5dh2zBcR2TqWrPPfMTJN38TMvYP6dfxHGQYt8Xawp-aLgiaQc6elpekNwMtpvXdKQ3O5JTFToFAZisrQ4t9h2FIpK83EfDaiF1QtDZepNvhRLp5ELesOKIqBJr0KAriV5ysmTBMcn_8oNq8u_bpFkmHqF&amp;c=zUFRH2KJlRE5MGVZatI1FISoLgIPOI9E_RCBLSarjtswMEEWb1bIHw==&amp;ch=Q-L05ugD-ZAgCkfPqaQ9JwlhDQM2YIVqJlwbSLFVYIBPQvyV5nUbDA==" TargetMode="External"/><Relationship Id="rId50" Type="http://schemas.openxmlformats.org/officeDocument/2006/relationships/hyperlink" Target="https://www.blm.gov/press-release/interior-secretary-ryan-zinke%E2%80%99s-statement-end-monuments-review-public-comment-period" TargetMode="External"/><Relationship Id="rId51" Type="http://schemas.openxmlformats.org/officeDocument/2006/relationships/hyperlink" Target="https://www.doi.gov/pressreleases/secretary-zinke-and-colorado-senator-gardner-announce-more-50-million-national-parks" TargetMode="External"/><Relationship Id="rId52" Type="http://schemas.openxmlformats.org/officeDocument/2006/relationships/hyperlink" Target="https://www.doi.gov/pressreleases/monument-review-secretary-zinke-recommends-no-modifications-canyons-ancients" TargetMode="External"/><Relationship Id="rId53" Type="http://schemas.openxmlformats.org/officeDocument/2006/relationships/hyperlink" Target="https://www.usbr.gov/newsroom/newsrelease/detail.cfm?RecordID=59970" TargetMode="External"/><Relationship Id="rId54" Type="http://schemas.openxmlformats.org/officeDocument/2006/relationships/hyperlink" Target="https://www.usbr.gov/newsroom/newsrelease/detail.cfm?RecordID=60014" TargetMode="External"/><Relationship Id="rId55" Type="http://schemas.openxmlformats.org/officeDocument/2006/relationships/hyperlink" Target="https://www.epa.gov/newsreleases/epa-selects-morro-bay-project-apply-water-infrastructure-loan" TargetMode="External"/><Relationship Id="rId56" Type="http://schemas.openxmlformats.org/officeDocument/2006/relationships/hyperlink" Target="https://www.epa.gov/newsreleases/epa-selects-san-francisco-project-apply-water-infrastructure-loan" TargetMode="External"/><Relationship Id="rId57" Type="http://schemas.openxmlformats.org/officeDocument/2006/relationships/hyperlink" Target="https://www.epa.gov/newsreleases/epa-selects-san-diego-project-apply-water-infrastructure-loan" TargetMode="External"/><Relationship Id="rId58" Type="http://schemas.openxmlformats.org/officeDocument/2006/relationships/hyperlink" Target="https://www.epa.gov/newsreleases/epa-selects-orange-county-project-apply-water-infrastructure-loan" TargetMode="External"/><Relationship Id="rId59" Type="http://schemas.openxmlformats.org/officeDocument/2006/relationships/hyperlink" Target="https://www.epa.gov/newsreleases/us-epa-approves-limits-mercury-california-waters" TargetMode="External"/><Relationship Id="rId90" Type="http://schemas.openxmlformats.org/officeDocument/2006/relationships/hyperlink" Target="http://link.militarytimes.com/click/10102619.55857/aHR0cDovL20uYXZpYXRpb253ZWVrLmNvbS9kZWZlbnNlL2Fpci1mb3JjZS13ZWlnaHMtc2NyYXBwaW5nLTEwLXJlcGxhY2VtZW50/57588738498e574579743a61Bc846124a" TargetMode="External"/><Relationship Id="rId91" Type="http://schemas.openxmlformats.org/officeDocument/2006/relationships/hyperlink" Target="http://link.militarytimes.com/click/10094503.55793/aHR0cDovL3d3dy5kZWZlbnNlbmV3cy5jb20vYXJ0aWNsZXMvc21hbGwtZHJvbmVzLXN0aWxsLXBvc2luZy1iaWctcHJvYmxlbS1mb3ItYWlyLWZvcmNlLWJhc2Vz/57588738498e574579743a61B88daad53" TargetMode="External"/><Relationship Id="rId92" Type="http://schemas.openxmlformats.org/officeDocument/2006/relationships/hyperlink" Target="http://r.smartbrief.com/resp/jicaDKbjocpCoCskfDlgfMfCgFdy?format=standard" TargetMode="External"/><Relationship Id="rId93" Type="http://schemas.openxmlformats.org/officeDocument/2006/relationships/hyperlink" Target="http://www.af.mil/News/Article-Display/Article/1258970/holloman-afb-flies-toward-future/" TargetMode="External"/><Relationship Id="rId94" Type="http://schemas.openxmlformats.org/officeDocument/2006/relationships/hyperlink" Target="http://www.af.mil/News/Article-Display/Article/1258154/secaf-visits-nellis-afb-airmen-experiences-red-flag-exercise/" TargetMode="External"/><Relationship Id="rId95" Type="http://schemas.openxmlformats.org/officeDocument/2006/relationships/hyperlink" Target="http://www.12af.acc.af.mil/News/Article-Display/Article/1250161/d-m-warthogs-prepare-for-takeoff/" TargetMode="External"/><Relationship Id="rId96" Type="http://schemas.openxmlformats.org/officeDocument/2006/relationships/hyperlink" Target="http://link.militarytimes.com/click/10206361.56433/aHR0cDovL3d3dy5taWxpdGFyeXRpbWVzLmNvbS9uZXdzL3lvdXItYXJteS8yMDE3LzA3LzI4L2FjdGluZy1zZWNyZXRhcnktYXJteS1uZWVkcy10by1zZW5kLWZ1bmRpbmctbWVzc2FnZS1maXgtYXNzZXQtbWlzbWF0Y2gv/57588738498e574579743a61Bb0bb6cce" TargetMode="External"/><Relationship Id="rId97" Type="http://schemas.openxmlformats.org/officeDocument/2006/relationships/hyperlink" Target="http://link.navytimes.com/click/10120958.55889/aHR0cHM6Ly93d3cubmF2eXRpbWVzLmNvbS9hcnRpY2xlcy9uYXZ5LW1heS1uZWVkLXRvLXJlY29uc2lkZXItdGhlLWZ1dHVyZS1vZi10aGUtZmxlZXQtc3R1ZHktc2F5cw/57588738498e574579743a61B765df49b" TargetMode="External"/><Relationship Id="rId98" Type="http://schemas.openxmlformats.org/officeDocument/2006/relationships/hyperlink" Target="https://www.google.com/url?rct=j&amp;sa=t&amp;url=http://www.kyma.com/news/marine-corps-commandant-visits-area-bases/590735647&amp;ct=ga&amp;cd=CAEYACoUMTIwOTU5NjAxNzQyMTY2Njc0NzkyGjY3ZjViOGQ4ZWQzYjJiMmY6Y29tOmVuOlVT&amp;usg=AFQjCNEu7lc-1wOevgCtw0-VzlTtbMyeLw" TargetMode="External"/><Relationship Id="rId99" Type="http://schemas.openxmlformats.org/officeDocument/2006/relationships/hyperlink" Target="http://www.marines.mil/News/News-Display/Article/1260737/combat-ready-vmfa-211-prepares-mission-commanders/" TargetMode="External"/><Relationship Id="rId120" Type="http://schemas.openxmlformats.org/officeDocument/2006/relationships/hyperlink" Target="http://link.routefifty.com/click/10022494.1404/aHR0cDovL3d3dy5yb3V0ZWZpZnR5LmNvbS9wdWJsaWMtc2FmZXR5LzIwMTcvMDcvZHJvbmUtaG9iYnlpc3RzLWNvbnRpbnVlLWRpc3J1cHQtZmlyZWZpZ2h0aW5nLzEzOTI5MC8_b3JlZj1yZi10b2RheS1ubA/542dc73f3b35d0811c8bba13Ba4b127a6" TargetMode="External"/><Relationship Id="rId121" Type="http://schemas.openxmlformats.org/officeDocument/2006/relationships/hyperlink" Target="https://apple.news/ATtetnpOAR6W6Gt9yfQvJnA" TargetMode="External"/><Relationship Id="rId122" Type="http://schemas.openxmlformats.org/officeDocument/2006/relationships/hyperlink" Target="https://apple.news/Ao_5JER6gTY6PrSam1sQYaw" TargetMode="External"/><Relationship Id="rId123" Type="http://schemas.openxmlformats.org/officeDocument/2006/relationships/hyperlink" Target="http://stateaviationjournal.com/index.php/saj-nasao-summer-2017" TargetMode="External"/><Relationship Id="rId124" Type="http://schemas.openxmlformats.org/officeDocument/2006/relationships/hyperlink" Target="https://apple.news/AgK_BA4BtTVi0AJ8ZP2NpNw" TargetMode="External"/><Relationship Id="rId125" Type="http://schemas.openxmlformats.org/officeDocument/2006/relationships/hyperlink" Target="http://go.questexweb.com/dc/Pbv9O4c1H4PY1a6n8S1hi32Q564X8bI_C9UvQfyeTEiJYmeUXKKoko_qWVOlDAo7lfWFaEUO9wRS7nr7i_tz_Izn0qQ-2AAXqEUeV4FWeQNitbaKaXecpnd3pQEf4NPY8Sqw5jjSY1njqYvy8u_rktnIIsM3uk1EawOCBr6owJg6u42__HM9IAAT440_Ue1gL0b-LKRnD0iFofJ0ex2Yjw==/Q0kF0SQ0Mj1Q40uoef0T4N0" TargetMode="External"/><Relationship Id="rId126" Type="http://schemas.openxmlformats.org/officeDocument/2006/relationships/hyperlink" Target="https://www.ntia.doc.gov/report/2017/commercial-spectrum-enhancement-act-annual-progress-report-2016" TargetMode="External"/><Relationship Id="rId127" Type="http://schemas.openxmlformats.org/officeDocument/2006/relationships/hyperlink" Target="https://www.ntia.doc.gov/blog/2017/annual-spectrum-symposium-will-examine-millimeter-waves" TargetMode="External"/><Relationship Id="rId128" Type="http://schemas.openxmlformats.org/officeDocument/2006/relationships/hyperlink" Target="http://links.govdelivery.com/track?type=click&amp;enid=ZWFzPTEmbXNpZD0mYXVpZD0mbWFpbGluZ2lkPTIwMTcwNzI3Ljc2MzYxODAxJm1lc3NhZ2VpZD1NREItUFJELUJVTC0yMDE3MDcyNy43NjM2MTgwMSZkYXRhYmFzZWlkPTEwMDEmc2VyaWFsPTE3MDg0ODMzJmVtYWlsaWQ9YW15cmR1ZmZ5QGljbG91ZC5jb20mdXNlcmlkPWFteXJkdWZmeUBpY2xvdWQuY29tJnRhcmdldGlkPSZmbD0mbXZpZD0mZXh0cmE9JiYm&amp;&amp;&amp;103&amp;&amp;&amp;http://osav-usdot.opendata.arcgis.com/" TargetMode="External"/><Relationship Id="rId129" Type="http://schemas.openxmlformats.org/officeDocument/2006/relationships/hyperlink" Target="http://greeninfo.us8.list-manage1.com/track/click?u=f96270dea294e65aee47ba7d1&amp;id=d3530422bf&amp;e=08dca49007" TargetMode="External"/><Relationship Id="rId160" Type="http://schemas.openxmlformats.org/officeDocument/2006/relationships/hyperlink" Target="http://r20.rs6.net/tn.jsp?f=0019u_4BwHtlTMhDkLTvkoYEYldu8wUAgbuq_8-giL_lfgbe2e8NGk2LBgHuppv5vAuaP7IVqAGqoW5D40bayDlg8e2Lgh_kDJrcP-NzCq7BzYQcYKSskAd9iuhhNFOiNLbQSNYpb3eurWC3UHmXFgbLNA3CdYzJA2uKZD3rux2MdcruKEVKplxxauOKze_8l0_Ftub6_h5_HM1rbM-kHr9XaUkR-2ATATsOgNdB2cRbcc=&amp;c=zUFRH2KJlRE5MGVZatI1FISoLgIPOI9E_RCBLSarjtswMEEWb1bIHw==&amp;ch=Q-L05ugD-ZAgCkfPqaQ9JwlhDQM2YIVqJlwbSLFVYIBPQvyV5nUbDA==" TargetMode="External"/><Relationship Id="rId161" Type="http://schemas.openxmlformats.org/officeDocument/2006/relationships/hyperlink" Target="http://r20.rs6.net/tn.jsp?f=0019u_4BwHtlTMhDkLTvkoYEYldu8wUAgbuq_8-giL_lfgbe2e8NGk2LBgHuppv5vAu5_9MGpr8nHe9C12UT5Jf3oU1cI3cIjHD7wLAbwMqrv8r10fL3UYLsihYwL8rsYBG6z7acv1gMG47kbCEIufvM4o5s0jTf9yn0ayxkDeTNi-yO6F7B_Nl_5av9wlq2PsHdTUur0anQ0dF0i3_C93CLLCpxDjujgX-StcaFJEhoS__nZAaH42Y3TuHV9fAkf0f&amp;c=zUFRH2KJlRE5MGVZatI1FISoLgIPOI9E_RCBLSarjtswMEEWb1bIHw==&amp;ch=Q-L05ugD-ZAgCkfPqaQ9JwlhDQM2YIVqJlwbSLFVYIBPQvyV5nUbDA==" TargetMode="External"/><Relationship Id="rId162" Type="http://schemas.openxmlformats.org/officeDocument/2006/relationships/footer" Target="footer1.xml"/><Relationship Id="rId20" Type="http://schemas.openxmlformats.org/officeDocument/2006/relationships/hyperlink" Target="http://trk.cp20.com/click/hpjx2-bagi3j-ovds277/" TargetMode="External"/><Relationship Id="rId21" Type="http://schemas.openxmlformats.org/officeDocument/2006/relationships/hyperlink" Target="http://trk.cp20.com/click/hk4lu-b98i45-ovds274/" TargetMode="External"/><Relationship Id="rId22" Type="http://schemas.openxmlformats.org/officeDocument/2006/relationships/hyperlink" Target="http://trk.cp20.com/click/hk4lu-b98i46-ovds275/" TargetMode="External"/><Relationship Id="rId23" Type="http://schemas.openxmlformats.org/officeDocument/2006/relationships/hyperlink" Target="http://www.elabs10.com/c.html?ufl=d&amp;rtr=on&amp;s=x8pbwi,2vlfo,3xn3,ghzr,hx2u,jhie,1h3" TargetMode="External"/><Relationship Id="rId24" Type="http://schemas.openxmlformats.org/officeDocument/2006/relationships/hyperlink" Target="http://links.govdelivery.com/track?type=click&amp;enid=ZWFzPTEmbWFpbGluZ2lkPTIwMTcwNzEyLjc1ODI0NTIxJm1lc3NhZ2VpZD1NREItUFJELUJVTC0yMDE3MDcxMi43NTgyNDUyMSZkYXRhYmFzZWlkPTEwMDEmc2VyaWFsPTE3ODgzODU4JmVtYWlsaWQ9YW15ZHVmZnlAd2VzdGVybnJlZ2lvbmFscGFydG5lcnNoaXAub3JnJnVzZXJpZD1hbXlkdWZmeUB3ZXN0ZXJucmVnaW9uYWxwYXJ0bmVyc2hpcC5vcmcmZmw9JmV4dHJhPU11bHRpdmFyaWF0ZUlkPSYmJg==&amp;&amp;&amp;109&amp;&amp;&amp;https://www.technologyreview.com/s/608128/floating-wind-plan-could-finally-crack-californias-offshore-market/" TargetMode="External"/><Relationship Id="rId25" Type="http://schemas.openxmlformats.org/officeDocument/2006/relationships/hyperlink" Target="http://links.govdelivery.com/track?type=click&amp;enid=ZWFzPTEmbWFpbGluZ2lkPTIwMTcwNzEyLjc1ODI0NTIxJm1lc3NhZ2VpZD1NREItUFJELUJVTC0yMDE3MDcxMi43NTgyNDUyMSZkYXRhYmFzZWlkPTEwMDEmc2VyaWFsPTE3ODgzODU4JmVtYWlsaWQ9YW15ZHVmZnlAd2VzdGVybnJlZ2lvbmFscGFydG5lcnNoaXAub3JnJnVzZXJpZD1hbXlkdWZmeUB3ZXN0ZXJucmVnaW9uYWxwYXJ0bmVyc2hpcC5vcmcmZmw9JmV4dHJhPU11bHRpdmFyaWF0ZUlkPSYmJg==&amp;&amp;&amp;110&amp;&amp;&amp;https://www.boem.gov/2016-074/" TargetMode="External"/><Relationship Id="rId26" Type="http://schemas.openxmlformats.org/officeDocument/2006/relationships/image" Target="media/image2.gif"/><Relationship Id="rId27" Type="http://schemas.openxmlformats.org/officeDocument/2006/relationships/hyperlink" Target="http://www.energy.ca.gov/commission/newsletter/newsletter.php?issDate=201707" TargetMode="External"/><Relationship Id="rId28" Type="http://schemas.openxmlformats.org/officeDocument/2006/relationships/hyperlink" Target="http://energy.utah.gov/energy-insider-quarter-two-2017/" TargetMode="External"/><Relationship Id="rId29" Type="http://schemas.openxmlformats.org/officeDocument/2006/relationships/hyperlink" Target="http://links.govdelivery.com/track?type=click&amp;enid=ZWFzPTEmbWFpbGluZ2lkPTIwMTcwNzI2Ljc2MzQ1NzMxJm1lc3NhZ2VpZD1NREItUFJELUJVTC0yMDE3MDcyNi43NjM0NTczMSZkYXRhYmFzZWlkPTEwMDEmc2VyaWFsPTE3ODg3NDk2JmVtYWlsaWQ9YW15ZHVmZnlAd2VzdGVybnJlZ2lvbmFscGFydG5lcnNoaXAub3JnJnVzZXJpZD1hbXlkdWZmeUB3ZXN0ZXJucmVnaW9uYWxwYXJ0bmVyc2hpcC5vcmcmZmw9JmV4dHJhPU11bHRpdmFyaWF0ZUlkPSYmJg==&amp;&amp;&amp;111&amp;&amp;&amp;https://energy.gov/indianenergy/technical-assistance/request-technical-assistance" TargetMode="External"/><Relationship Id="rId163" Type="http://schemas.openxmlformats.org/officeDocument/2006/relationships/fontTable" Target="fontTable.xml"/><Relationship Id="rId164" Type="http://schemas.openxmlformats.org/officeDocument/2006/relationships/theme" Target="theme/theme1.xml"/><Relationship Id="rId60" Type="http://schemas.openxmlformats.org/officeDocument/2006/relationships/hyperlink" Target="http://www.cpc.ncep.noaa.gov/products/predictions/long_range/lead01/off01_temp.gif" TargetMode="External"/><Relationship Id="rId61" Type="http://schemas.openxmlformats.org/officeDocument/2006/relationships/hyperlink" Target="http://www.cpc.ncep.noaa.gov/products/predictions/long_range/lead01/off01_prcp.gif" TargetMode="External"/><Relationship Id="rId62" Type="http://schemas.openxmlformats.org/officeDocument/2006/relationships/hyperlink" Target="http://email.robly.com/wf/click?upn=uQJyjcRp6GjIXWphp9I0Xf0T2Ee9XCeOk8bsCWcXrLWsj-2Fo6woPzGrst42yE8GKVfbovCzDqIYQKve-2BN9F8TdtTEgSz6LfIAGeWuLqioq3MSkciePzFD8Xpl-2FYseXMaje213vLDSBLrgfmzqKYgUivUXd5Fz-2BNk0UKt0xyKbtYf8Taqb8aMJpgj0SlY8-2FUvE9R-2BYEdRAyoouxluqQSk98g-3D-3D_5PjEt93WmttSKmNUTGB3Jh4CYMM1aa0ogK-2Fb8lNxv9Shb4DSFWb98OiCbiuB-2BulhlMPolu4vX18VbPg5HvXgoxYDw5aD8TYcuNR05SSVWP3bkBpct5POxoaH5OEYHvAtsiTzJuMbrM-2FMsl-2Fm5LJgKrxIbFzW9VpZ8PKhbfSn5HjtXd7COGnPiooOPwTkzDnGZh1Xr51aT3UlU3FkvlsfDI8HgkJfMZVaVz0qWlcndr-2FPKV7agpQHIxNL4Cltn-2B-2FSNANZNzIKXGUNa-2FmFzYHh8VkCGfLaDTZDtBm9cpGu064gvCKMAGNrN2TyrjkRMaCmNhCAXmxKuEfW9WWvSbOJSGbUeIWQ4aqHW9c3KIB5-2FFmQvnPTi0OaZh8sKCUH70Lbuiqcy-2FC1DGYFmZ1hmLA5NfH-2BiYl3NnsTialhAjJo5vPY6er8YTd5bQkARWGtLDY6f-2FAaNzQEyBHXCAF7zILBCg-3D-3D" TargetMode="External"/><Relationship Id="rId63" Type="http://schemas.openxmlformats.org/officeDocument/2006/relationships/hyperlink" Target="http://email.robly.com/wf/click?upn=gnpZbt3IUEoS7-2BNY3DSAVd-2FYlEEx6eV7cO-2FgRscUKG3B9xMJ32hLJniRF3Tu-2Fh52ErS829O2IJFXNeBttBTzdZOXA6YQRbqhHMNWwma33UuU0SOmk8i7qXeaMs8ff3RP_5PjEt93WmttSKmNUTGB3Jh4CYMM1aa0ogK-2Fb8lNxv9Shb4DSFWb98OiCbiuB-2BulhlMPolu4vX18VbPg5HvXgoxYDw5aD8TYcuNR05SSVWP3bkBpct5POxoaH5OEYHvAtsiTzJuMbrM-2FMsl-2Fm5LJgKrxIbFzW9VpZ8PKhbfSn5HjtXd7COGnPiooOPwTkzDnGZh1Xr51aT3UlU3FkvlsfDI8HgkJfMZVaVz0qWlcndr-2FPKV7agpQHIxNL4Cltn-2B-2FSNANZNzIKXGUNa-2FmFzYHh8UARKKiO7uIVAkbov-2FxNC0kSA8CpNiTkVFlAxFn7-2FyFpEJ-2BI61VDBs4FYxOFO8QeBBZoSOb-2FLiGFL1yY3sQ1wxDjD48jXWGrHAgNz1B6VPvnr0FPNw8-2BxGkR-2FirBHKfe1aGPqKNQWstmKX5rQ-2BMYqmsOz42uFBPulTQ-2FheDDQNoWav6ceUNGoT1nhazCbXHYMw-3D-3D" TargetMode="External"/><Relationship Id="rId64" Type="http://schemas.openxmlformats.org/officeDocument/2006/relationships/hyperlink" Target="https://www.azgfd.com/james-ammons-becomes-chairman-of-arizona-game-and-fish-commission/" TargetMode="External"/><Relationship Id="rId65" Type="http://schemas.openxmlformats.org/officeDocument/2006/relationships/hyperlink" Target="http://click.pewtrusts.org/?qs=e158502d248b9ca42b61c89b3c65d062b28e2c9b762ef02c0c89c8e60ab052bb54890111118f2974a2cbf97d396eef69e1f7956b4d80a645" TargetMode="External"/><Relationship Id="rId66" Type="http://schemas.openxmlformats.org/officeDocument/2006/relationships/hyperlink" Target="https://www.gov.ca.gov/news.php?id=19891" TargetMode="External"/><Relationship Id="rId67" Type="http://schemas.openxmlformats.org/officeDocument/2006/relationships/hyperlink" Target="https://www.gov.ca.gov/news.php?id=19895" TargetMode="External"/><Relationship Id="rId68" Type="http://schemas.openxmlformats.org/officeDocument/2006/relationships/hyperlink" Target="http://links.govdelivery.com/track?type=click&amp;enid=ZWFzPTEmbXNpZD0mYXVpZD0mbWFpbGluZ2lkPTIwMTcwNzI4Ljc2NDA5MTgxJm1lc3NhZ2VpZD1NREItUFJELUJVTC0yMDE3MDcyOC43NjQwOTE4MSZkYXRhYmFzZWlkPTEwMDEmc2VyaWFsPTE2OTQxMTExJmVtYWlsaWQ9YW15cmR1ZmZ5QGljbG91ZC5jb20mdXNlcmlkPWFteXJkdWZmeUBpY2xvdWQuY29tJnRhcmdldGlkPSZmbD0mZXh0cmE9TXVsdGl2YXJpYXRlSWQ9JiYm&amp;&amp;&amp;119&amp;&amp;&amp;http://www.aspentimes.com/news/colorados-wildlife-crossings-save-lives-officials-say-they-need-your-help-to-build-more/" TargetMode="External"/><Relationship Id="rId69" Type="http://schemas.openxmlformats.org/officeDocument/2006/relationships/hyperlink" Target="http://www.elabs10.com/c.html?ufl=a&amp;rtr=on&amp;s=x8pbwi,2vd60,6uop,5sph,c52i,egha,55ud" TargetMode="External"/><Relationship Id="rId130" Type="http://schemas.openxmlformats.org/officeDocument/2006/relationships/hyperlink" Target="http://greeninfo.us8.list-manage.com/track/click?u=f96270dea294e65aee47ba7d1&amp;id=4c18a6365a&amp;e=08dca49007" TargetMode="External"/><Relationship Id="rId131" Type="http://schemas.openxmlformats.org/officeDocument/2006/relationships/hyperlink" Target="http://greeninfo.us8.list-manage2.com/track/click?u=f96270dea294e65aee47ba7d1&amp;id=10aed5a5d8&amp;e=08dca49007" TargetMode="External"/><Relationship Id="rId132" Type="http://schemas.openxmlformats.org/officeDocument/2006/relationships/hyperlink" Target="http://usbr.us7.list-manage.com/track/click?u=dee828a4e91f9006e3eef293c&amp;id=9ff7463b46&amp;e=57c4211ac9" TargetMode="External"/><Relationship Id="rId133" Type="http://schemas.openxmlformats.org/officeDocument/2006/relationships/hyperlink" Target="http://links.govdelivery.com/track?type=click&amp;enid=ZWFzPTEmbXNpZD0mYXVpZD0mbWFpbGluZ2lkPTIwMTcwNzIxLjc2MTg1MjAxJm1lc3NhZ2VpZD1NREItUFJELUJVTC0yMDE3MDcyMS43NjE4NTIwMSZkYXRhYmFzZWlkPTEwMDEmc2VyaWFsPTE2OTM5ODAxJmVtYWlsaWQ9YW15cmR1ZmZ5QGljbG91ZC5jb20mdXNlcmlkPWFteXJkdWZmeUBpY2xvdWQuY29tJnRhcmdldGlkPSZmbD0mZXh0cmE9TXVsdGl2YXJpYXRlSWQ9JiYm&amp;&amp;&amp;107&amp;&amp;&amp;http://news.transportation.org/Pages/072117TrumpInfraPanel.aspx" TargetMode="External"/><Relationship Id="rId134" Type="http://schemas.openxmlformats.org/officeDocument/2006/relationships/hyperlink" Target="https://azgovernor.gov/governor/news/2017/07/governors-office-announces-new-director-strategic-planning-budgeting-office" TargetMode="External"/><Relationship Id="rId135" Type="http://schemas.openxmlformats.org/officeDocument/2006/relationships/hyperlink" Target="http://www.governor.state.nm.us/uploads/PressRelease/191a415014634aa89604e0b4790e4768/Governor_Susana_Martinez_Announces_Indian_Affairs_Cabinet_Secretary_Kelly_Zunie_to_Step_Down.pdf" TargetMode="External"/><Relationship Id="rId136" Type="http://schemas.openxmlformats.org/officeDocument/2006/relationships/hyperlink" Target="https://www.doi.gov/pressreleases/interior-secretary-zinke-applauds-nomination-alaskas-joe-balash-assistant-secretary" TargetMode="External"/><Relationship Id="rId137" Type="http://schemas.openxmlformats.org/officeDocument/2006/relationships/hyperlink" Target="https://www.bia.gov/cs/groups/public/documents/text/idc2-065439.pdf" TargetMode="External"/><Relationship Id="rId138" Type="http://schemas.openxmlformats.org/officeDocument/2006/relationships/hyperlink" Target="https://www.doi.gov/pressreleases/secretary-zinke-welcomes-three-interior" TargetMode="External"/><Relationship Id="rId139" Type="http://schemas.openxmlformats.org/officeDocument/2006/relationships/hyperlink" Target="https://www.doi.gov/pressreleases/interior-secretary-zinke-applauds-confirmation-david-bernhardt-deputy-secretary" TargetMode="External"/><Relationship Id="rId30" Type="http://schemas.openxmlformats.org/officeDocument/2006/relationships/hyperlink" Target="http://links.govdelivery.com/track?type=click&amp;enid=ZWFzPTEmbWFpbGluZ2lkPTIwMTcwNzI2Ljc2MzQ1NzMxJm1lc3NhZ2VpZD1NREItUFJELUJVTC0yMDE3MDcyNi43NjM0NTczMSZkYXRhYmFzZWlkPTEwMDEmc2VyaWFsPTE3ODg3NDk2JmVtYWlsaWQ9YW15ZHVmZnlAd2VzdGVybnJlZ2lvbmFscGFydG5lcnNoaXAub3JnJnVzZXJpZD1hbXlkdWZmeUB3ZXN0ZXJucmVnaW9uYWxwYXJ0bmVyc2hpcC5vcmcmZmw9JmV4dHJhPU11bHRpdmFyaWF0ZUlkPSYmJg==&amp;&amp;&amp;114&amp;&amp;&amp;https://register.gotowebinar.com/register/3497678808812707843" TargetMode="External"/><Relationship Id="rId31" Type="http://schemas.openxmlformats.org/officeDocument/2006/relationships/hyperlink" Target="http://links.govdelivery.com/track?type=click&amp;enid=ZWFzPTEmbWFpbGluZ2lkPTIwMTcwNzI2Ljc2MzQ1NzMxJm1lc3NhZ2VpZD1NREItUFJELUJVTC0yMDE3MDcyNi43NjM0NTczMSZkYXRhYmFzZWlkPTEwMDEmc2VyaWFsPTE3ODg3NDk2JmVtYWlsaWQ9YW15ZHVmZnlAd2VzdGVybnJlZ2lvbmFscGFydG5lcnNoaXAub3JnJnVzZXJpZD1hbXlkdWZmeUB3ZXN0ZXJucmVnaW9uYWxwYXJ0bmVyc2hpcC5vcmcmZmw9JmV4dHJhPU11bHRpdmFyaWF0ZUlkPSYmJg==&amp;&amp;&amp;115&amp;&amp;&amp;https://energy.gov/indianenergy/resources/education-and-training/webinars" TargetMode="External"/><Relationship Id="rId32" Type="http://schemas.openxmlformats.org/officeDocument/2006/relationships/hyperlink" Target="http://links.govdelivery.com/track?type=click&amp;enid=ZWFzPTEmbWFpbGluZ2lkPTIwMTcwNzI1Ljc2MjgzMTgxJm1lc3NhZ2VpZD1NREItUFJELUJVTC0yMDE3MDcyNS43NjI4MzE4MSZkYXRhYmFzZWlkPTEwMDEmc2VyaWFsPTE3ODg3MDM1JmVtYWlsaWQ9YW15ZHVmZnlAd2VzdGVybnJlZ2lvbmFscGFydG5lcnNoaXAub3JnJnVzZXJpZD1hbXlkdWZmeUB3ZXN0ZXJucmVnaW9uYWxwYXJ0bmVyc2hpcC5vcmcmZmw9JmV4dHJhPU11bHRpdmFyaWF0ZUlkPSYmJg==&amp;&amp;&amp;102&amp;&amp;&amp;https://energy.gov/indianenergy/articles/southern-ute-indian-tribe-dedicates-13-mw-community-solar-pv-system" TargetMode="External"/><Relationship Id="rId33" Type="http://schemas.openxmlformats.org/officeDocument/2006/relationships/hyperlink" Target="http://us15.campaign-archive1.com/?u=0bf367cc7bf787cb9b02b21c8&amp;id=b11c847cef" TargetMode="External"/><Relationship Id="rId34" Type="http://schemas.openxmlformats.org/officeDocument/2006/relationships/hyperlink" Target="http://us15.campaign-archive1.com/?u=0bf367cc7bf787cb9b02b21c8&amp;id=e7cd9cc0e5" TargetMode="External"/><Relationship Id="rId35" Type="http://schemas.openxmlformats.org/officeDocument/2006/relationships/hyperlink" Target="https://www.bia.gov/cs/groups/public/documents/text/idc2-066214.pdf" TargetMode="External"/><Relationship Id="rId36" Type="http://schemas.openxmlformats.org/officeDocument/2006/relationships/hyperlink" Target="http://www.euci.com/western-utilities-eye-joining-southwest-power-pool-state-regulators-are-wary/?x=27595m385813Bc&amp;utm_campaign=071917_energize_weekly&amp;utm_medium=email&amp;utm_source=energize" TargetMode="External"/><Relationship Id="rId37" Type="http://schemas.openxmlformats.org/officeDocument/2006/relationships/hyperlink" Target="https://www.google.com/url?rct=j&amp;sa=t&amp;url=http://www.dchieftain.com/news/landowners-support-road-restrictions/article_91ad90b4-7248-11e7-987d-c7f5648d9d18.html&amp;ct=ga&amp;cd=CAEYACoUMTM0MTg4Njk5NjA3NDk0NzM3ODkyGmNiYTM0OGQ1NTQwYWIwOWI6Y29tOmVuOlVT&amp;usg=AFQjCNH3kyEEGztowyQlEz685Ijb_l0Bpw" TargetMode="External"/><Relationship Id="rId38" Type="http://schemas.openxmlformats.org/officeDocument/2006/relationships/hyperlink" Target="https://www.google.com/url?rct=j&amp;sa=t&amp;url=http://www.demingheadlight.com/story/news/2017/07/13/county-postpones-support-southline/477408001/&amp;ct=ga&amp;cd=CAEYACoTNDIxOTU5Mzc3OTc1NTQwNDE5MDIaY2JhMzQ4ZDU1NDBhYjA5Yjpjb206ZW46VVM&amp;usg=AFQjCNFWiFVv4Esn2q9TwjhL4ZZYIxux0A" TargetMode="External"/><Relationship Id="rId39" Type="http://schemas.openxmlformats.org/officeDocument/2006/relationships/hyperlink" Target="https://www.google.com/url?rct=j&amp;sa=t&amp;url=http://www.dchieftain.com/news/could-sunzia-supply-sec/article_dfeadf74-619b-11e7-991c-975ddd93ff83.html&amp;ct=ga&amp;cd=CAEYACoTMTQzMzA1Mzc0ODE1MjM1NzE1MDIaY2JhMzQ4ZDU1NDBhYjA5Yjpjb206ZW46VVM&amp;usg=AFQjCNFgwyUIajjFktorcK4qvo1bYukJQw" TargetMode="External"/><Relationship Id="rId70" Type="http://schemas.openxmlformats.org/officeDocument/2006/relationships/hyperlink" Target="https://westerncaucus.house.gov/sites/westerncaucus.house.gov/files/documents/6.30.17%20Final%20letter%20to%20Zinke%20Antiquities%20Review.pdf" TargetMode="External"/><Relationship Id="rId71" Type="http://schemas.openxmlformats.org/officeDocument/2006/relationships/hyperlink" Target="http://email.connectablenews.com/t/y-l-hdkyldd-jtpdhjrid-n/" TargetMode="External"/><Relationship Id="rId72" Type="http://schemas.openxmlformats.org/officeDocument/2006/relationships/hyperlink" Target="http://email.connectablenews.com/t/y-l-hdkyldd-jtpdhjrid-q/" TargetMode="External"/><Relationship Id="rId73" Type="http://schemas.openxmlformats.org/officeDocument/2006/relationships/hyperlink" Target="https://www.google.com/url?rct=j&amp;sa=t&amp;url=https://phys.org/news/2017-07-wildfires-weather.html&amp;ct=ga&amp;cd=CAEYACoUMTM5Nzg2MzIwMTMyNjE0ODYwMTkyGjJkMTJmOTQ3MDRkZjFiNzc6Y29tOmVuOlVT&amp;usg=AFQjCNHEfPQ_Du-6PdvE_BLEUQF34PXiiw" TargetMode="External"/><Relationship Id="rId74" Type="http://schemas.openxmlformats.org/officeDocument/2006/relationships/hyperlink" Target="http://link.routefifty.com/click/10205864.1404/aHR0cDovL3d3dy5yb3V0ZWZpZnR5LmNvbS9wdWJsaWMtc2FmZXR5LzIwMTcvMDcvMjAxNy13ZXN0ZXJuLXdpbGRmaXJlLXNlYXNvbi8xMzk4MzcvP29yZWY9cmYtdG9kYXktbmw/542dc73f3b35d0811c8bba13B18a951bf" TargetMode="External"/><Relationship Id="rId75" Type="http://schemas.openxmlformats.org/officeDocument/2006/relationships/hyperlink" Target="http://blogspot.us7.list-manage2.com/track/click?u=b4052ed78560498da372b666f&amp;id=fdfe093e9a&amp;e=40d1b26742" TargetMode="External"/><Relationship Id="rId76" Type="http://schemas.openxmlformats.org/officeDocument/2006/relationships/hyperlink" Target="http://blogspot.us7.list-manage.com/track/click?u=b4052ed78560498da372b666f&amp;id=3fd083cbf6&amp;e=40d1b26742" TargetMode="External"/><Relationship Id="rId77" Type="http://schemas.openxmlformats.org/officeDocument/2006/relationships/hyperlink" Target="http://www.gao.gov/products/GAO-17-357" TargetMode="External"/><Relationship Id="rId78" Type="http://schemas.openxmlformats.org/officeDocument/2006/relationships/hyperlink" Target="http://link.armytimes.com/click/10048138.55697/aHR0cHM6Ly93d3cuYXJteXRpbWVzLmNvbS9hcnRpY2xlcy9uYXRpb25hbC1ndWFyZC1tb2JpbGl6ZWQtZm9yLW11bHRpcGxlLXdpbGRmaXJlcy1pbi13ZXN0ZXJuLXVz/57588738498e574579743a61B45f29830" TargetMode="External"/><Relationship Id="rId79" Type="http://schemas.openxmlformats.org/officeDocument/2006/relationships/hyperlink" Target="applewebdata://B63C1C9E-8009-4538-B5A1-5DA7D8A5818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links.govdelivery.com/track?type=click&amp;enid=ZWFzPTEmbWFpbGluZ2lkPTIwMTcwNzI1Ljc2MjgyMTUxJm1lc3NhZ2VpZD1NREItUFJELUJVTC0yMDE3MDcyNS43NjI4MjE1MSZkYXRhYmFzZWlkPTEwMDEmc2VyaWFsPTE3NDM0NzU0JmVtYWlsaWQ9YW15cmR1ZmZ5QGljbG91ZC5jb20mdXNlcmlkPWFteXJkdWZmeUBpY2xvdWQuY29tJmZsPSZleHRyYT1NdWx0aXZhcmlhdGVJZD0mJiY=&amp;&amp;&amp;100&amp;&amp;&amp;https://www.dhs.gov/news/2017/07/25/written-testimony-uscg-commandant-house-transportation-and-infrastructure" TargetMode="External"/><Relationship Id="rId101" Type="http://schemas.openxmlformats.org/officeDocument/2006/relationships/hyperlink" Target="http://links.govdelivery.com/track?type=click&amp;enid=ZWFzPTEmbWFpbGluZ2lkPTIwMTcwNzI1Ljc2MjgyMTUxJm1lc3NhZ2VpZD1NREItUFJELUJVTC0yMDE3MDcyNS43NjI4MjE1MSZkYXRhYmFzZWlkPTEwMDEmc2VyaWFsPTE3NDM0NzU0JmVtYWlsaWQ9YW15cmR1ZmZ5QGljbG91ZC5jb20mdXNlcmlkPWFteXJkdWZmeUBpY2xvdWQuY29tJmZsPSZleHRyYT1NdWx0aXZhcmlhdGVJZD0mJiY=&amp;&amp;&amp;101&amp;&amp;&amp;https://www.dhs.gov/news/2017/07/25/written-testimony-uscg-house-transportation-and-infrastructure-subcommittee-coast" TargetMode="External"/><Relationship Id="rId102" Type="http://schemas.openxmlformats.org/officeDocument/2006/relationships/hyperlink" Target="https://www.dhs.gov/news/2017/07/20/secretary-kelly-discusses-dhs-priorities-aspen-security-forum" TargetMode="External"/><Relationship Id="rId103" Type="http://schemas.openxmlformats.org/officeDocument/2006/relationships/hyperlink" Target="http://links.govdelivery.com/track?type=click&amp;enid=ZWFzPTEmbWFpbGluZ2lkPTIwMTcwNzIxLjc2MTg3NTkxJm1lc3NhZ2VpZD1NREItUFJELUJVTC0yMDE3MDcyMS43NjE4NzU5MSZkYXRhYmFzZWlkPTEwMDEmc2VyaWFsPTE3NDMzOTg4JmVtYWlsaWQ9bWF0dC5oYXlkZW5AaHEuZGhzLmdvdiZ1c2VyaWQ9bWF0dC5oYXlkZW5AaHEuZGhzLmdvdiZmbD0mZXh0cmE9TXVsdGl2YXJpYXRlSWQ9JiYm&amp;&amp;&amp;101&amp;&amp;&amp;https://www.dhs.gov/news/2017/03/21/fact-sheet-aviation-security-enhancements-select-last-point-departure-airports" TargetMode="External"/><Relationship Id="rId104" Type="http://schemas.openxmlformats.org/officeDocument/2006/relationships/hyperlink" Target="http://links.govdelivery.com/track?type=click&amp;enid=ZWFzPTEmbWFpbGluZ2lkPTIwMTcwNzIxLjc2MTg3NTkxJm1lc3NhZ2VpZD1NREItUFJELUJVTC0yMDE3MDcyMS43NjE4NzU5MSZkYXRhYmFzZWlkPTEwMDEmc2VyaWFsPTE3NDMzOTg4JmVtYWlsaWQ9bWF0dC5oYXlkZW5AaHEuZGhzLmdvdiZ1c2VyaWQ9bWF0dC5oYXlkZW5AaHEuZGhzLmdvdiZmbD0mZXh0cmE9TXVsdGl2YXJpYXRlSWQ9JiYm&amp;&amp;&amp;102&amp;&amp;&amp;https://www.dhs.gov/news/2017/03/21/qa-aviation-security-enhancements-select-last-point-departure-airports-commercial" TargetMode="External"/><Relationship Id="rId105" Type="http://schemas.openxmlformats.org/officeDocument/2006/relationships/hyperlink" Target="https://www.fema.gov/hazard-mitigation-assistance-grants-policy" TargetMode="External"/><Relationship Id="rId106" Type="http://schemas.openxmlformats.org/officeDocument/2006/relationships/hyperlink" Target="http://link.defenseone.com/click/10132031.700/aHR0cDovL3d3dy5kZWZlbnNlb25lLmNvbS90ZWNobm9sb2d5LzIwMTcvMDcvc3RhdGUtZGVwdC13aWxsLXJ1bi1pbnRsLWN5YmVyLXBvbGljeS1ldmVuLWlmLWl0LWNsb3Nlcy1jeWJlci1vZmZpY2UvMTM5NTkxLz9vcmVmPWRfYnJpZWZfbmw/542dc73f3b35d0811c8bba13Bd7358c5a" TargetMode="External"/><Relationship Id="rId107" Type="http://schemas.openxmlformats.org/officeDocument/2006/relationships/hyperlink" Target="http://www.euci.com/campaigns/station.php?x=27651m385813Bc&amp;utm_campaign=072617_energize_weekly&amp;utm_medium=email&amp;utm_source=energize&amp;url=https://morningconsult.com/2017/07/20/new-grid-study-sees-united-states-vulnerable-cyberattacks/" TargetMode="External"/><Relationship Id="rId108" Type="http://schemas.openxmlformats.org/officeDocument/2006/relationships/hyperlink" Target="https://www.lexisnexis.com/Communities/state-net/b/capitol-journal/archive/2017/07/07/cybersecurity-big-concern-in-states.aspx?utm_campaign=State+Net+Capitol+Journal+Newsletter&amp;utm_medium=email&amp;utm_source=newsletter&amp;utm_term=State+Net&amp;utm_content=Volume+XXV+No.+20+-+July+10+2017" TargetMode="External"/><Relationship Id="rId109" Type="http://schemas.openxmlformats.org/officeDocument/2006/relationships/hyperlink" Target="http://stateforesters.us4.list-manage1.com/track/click?u=2492b27b98fbec5ae0cfbf521&amp;id=368f46f279&amp;e=e56d7a4004"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140" Type="http://schemas.openxmlformats.org/officeDocument/2006/relationships/hyperlink" Target="https://www.doi.gov/pressreleases/interior-welcomes-seven-new-hires" TargetMode="External"/><Relationship Id="rId141" Type="http://schemas.openxmlformats.org/officeDocument/2006/relationships/hyperlink" Target="https://www.doi.gov/pressreleases/secretary-ryan-zinke-appoints-veteran-interior-official-todd-willens-assistant-deputy"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E56444-DF80-8D4C-997F-F3C99B64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7834</Words>
  <Characters>44659</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2017-08-03T23:47:00Z</dcterms:created>
  <dcterms:modified xsi:type="dcterms:W3CDTF">2017-08-04T19:51:00Z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