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412E4" w14:textId="14EA94C6" w:rsidR="005C424A" w:rsidRPr="00BF12AA" w:rsidRDefault="005C424A" w:rsidP="005438BB">
      <w:pPr>
        <w:spacing w:before="0" w:after="0" w:line="240" w:lineRule="auto"/>
        <w:rPr>
          <w:rFonts w:ascii="Segoe UI" w:hAnsi="Segoe UI" w:cs="Segoe UI"/>
          <w:b/>
          <w:bCs/>
          <w:color w:val="FFFFFF" w:themeColor="background1"/>
          <w:sz w:val="2"/>
          <w:szCs w:val="2"/>
        </w:rPr>
      </w:pPr>
    </w:p>
    <w:p w14:paraId="34576FA4" w14:textId="77777777" w:rsidR="00651E40" w:rsidRPr="00BF12AA" w:rsidRDefault="00651E40" w:rsidP="005438BB">
      <w:pPr>
        <w:spacing w:before="0" w:after="0" w:line="240" w:lineRule="auto"/>
        <w:rPr>
          <w:rFonts w:ascii="Segoe UI" w:hAnsi="Segoe UI" w:cs="Segoe UI"/>
          <w:b/>
          <w:bCs/>
          <w:color w:val="FFFFFF" w:themeColor="background1"/>
          <w:sz w:val="2"/>
          <w:szCs w:val="2"/>
        </w:rPr>
      </w:pPr>
    </w:p>
    <w:p w14:paraId="4B26E4AD" w14:textId="4A2729CD" w:rsidR="00651E40" w:rsidRPr="00BF12AA" w:rsidRDefault="00651E40" w:rsidP="005438BB">
      <w:pPr>
        <w:spacing w:before="0" w:after="0" w:line="240" w:lineRule="auto"/>
        <w:rPr>
          <w:rFonts w:ascii="Segoe UI" w:hAnsi="Segoe UI" w:cs="Segoe UI"/>
          <w:b/>
          <w:bCs/>
          <w:color w:val="FFFFFF" w:themeColor="background1"/>
          <w:sz w:val="2"/>
          <w:szCs w:val="2"/>
        </w:rPr>
      </w:pPr>
    </w:p>
    <w:p w14:paraId="0FEB07AE" w14:textId="5A491F45" w:rsidR="00651E40" w:rsidRPr="00BF12AA" w:rsidRDefault="00651E40" w:rsidP="005438BB">
      <w:pPr>
        <w:spacing w:before="0" w:after="0" w:line="240" w:lineRule="auto"/>
        <w:rPr>
          <w:rFonts w:ascii="Segoe UI" w:hAnsi="Segoe UI" w:cs="Segoe UI"/>
          <w:b/>
          <w:bCs/>
          <w:color w:val="FFFFFF" w:themeColor="background1"/>
          <w:sz w:val="2"/>
          <w:szCs w:val="2"/>
        </w:rPr>
      </w:pPr>
    </w:p>
    <w:p w14:paraId="53D72F13" w14:textId="04F11740" w:rsidR="00E04337" w:rsidRPr="00BF12AA" w:rsidRDefault="00651E40" w:rsidP="005438BB">
      <w:pPr>
        <w:shd w:val="clear" w:color="auto" w:fill="BD582C" w:themeFill="accent2"/>
        <w:spacing w:before="0" w:after="0" w:line="240" w:lineRule="auto"/>
        <w:ind w:right="-180"/>
        <w:jc w:val="center"/>
        <w:rPr>
          <w:rFonts w:ascii="Segoe UI" w:hAnsi="Segoe UI" w:cs="Segoe UI"/>
          <w:b/>
          <w:bCs/>
          <w:color w:val="FFFFFF" w:themeColor="background1"/>
          <w:sz w:val="44"/>
          <w:szCs w:val="44"/>
        </w:rPr>
      </w:pPr>
      <w:r w:rsidRPr="00BF12AA">
        <w:rPr>
          <w:rFonts w:ascii="Segoe UI" w:hAnsi="Segoe UI" w:cs="Segoe UI"/>
          <w:b/>
          <w:bCs/>
          <w:color w:val="FFFFFF" w:themeColor="background1"/>
          <w:sz w:val="44"/>
          <w:szCs w:val="44"/>
        </w:rPr>
        <w:t xml:space="preserve">WESTERN </w:t>
      </w:r>
      <w:r w:rsidR="00E04337" w:rsidRPr="00BF12AA">
        <w:rPr>
          <w:rFonts w:ascii="Segoe UI" w:hAnsi="Segoe UI" w:cs="Segoe UI"/>
          <w:b/>
          <w:bCs/>
          <w:color w:val="FFFFFF" w:themeColor="background1"/>
          <w:sz w:val="44"/>
          <w:szCs w:val="44"/>
        </w:rPr>
        <w:t>REGIONAL PARTNERSHIP</w:t>
      </w:r>
    </w:p>
    <w:p w14:paraId="631D279C" w14:textId="7335B028" w:rsidR="00651E40" w:rsidRPr="00BF12AA" w:rsidRDefault="00651E40" w:rsidP="005438BB">
      <w:pPr>
        <w:shd w:val="clear" w:color="auto" w:fill="BD582C" w:themeFill="accent2"/>
        <w:spacing w:before="0" w:after="0" w:line="240" w:lineRule="auto"/>
        <w:ind w:right="-180"/>
        <w:jc w:val="center"/>
        <w:rPr>
          <w:rFonts w:ascii="Segoe UI" w:hAnsi="Segoe UI" w:cs="Segoe UI"/>
          <w:caps/>
          <w:color w:val="FFFFFF" w:themeColor="background1"/>
          <w:spacing w:val="10"/>
          <w:sz w:val="28"/>
          <w:szCs w:val="28"/>
        </w:rPr>
      </w:pPr>
      <w:r w:rsidRPr="00BF12AA">
        <w:rPr>
          <w:rFonts w:ascii="Segoe UI" w:hAnsi="Segoe UI" w:cs="Segoe UI"/>
          <w:caps/>
          <w:color w:val="FFFFFF" w:themeColor="background1"/>
          <w:spacing w:val="10"/>
          <w:sz w:val="28"/>
          <w:szCs w:val="28"/>
        </w:rPr>
        <w:t>Monthly Update</w:t>
      </w:r>
    </w:p>
    <w:p w14:paraId="4E0EE424" w14:textId="20B0C04D" w:rsidR="002A3765" w:rsidRPr="00BF12AA" w:rsidRDefault="002A3765" w:rsidP="005438BB">
      <w:pPr>
        <w:pStyle w:val="Subtitle"/>
        <w:spacing w:after="0"/>
        <w:rPr>
          <w:rFonts w:ascii="Segoe UI" w:hAnsi="Segoe UI" w:cs="Segoe UI"/>
          <w:sz w:val="8"/>
          <w:szCs w:val="8"/>
        </w:rPr>
      </w:pPr>
    </w:p>
    <w:p w14:paraId="57F0095D" w14:textId="698715B4" w:rsidR="00B924B0" w:rsidRPr="00BF12AA" w:rsidRDefault="00B10A93" w:rsidP="005438BB">
      <w:pPr>
        <w:spacing w:before="0" w:after="0" w:line="240" w:lineRule="auto"/>
        <w:jc w:val="center"/>
        <w:rPr>
          <w:rFonts w:ascii="Segoe UI" w:hAnsi="Segoe UI" w:cs="Segoe UI"/>
          <w:b/>
          <w:bCs/>
          <w:sz w:val="28"/>
          <w:szCs w:val="28"/>
        </w:rPr>
      </w:pPr>
      <w:bookmarkStart w:id="0" w:name="_Toc138861274"/>
      <w:bookmarkStart w:id="1" w:name="_Toc138861405"/>
      <w:bookmarkStart w:id="2" w:name="_Toc138861421"/>
      <w:bookmarkStart w:id="3" w:name="_Toc138861431"/>
      <w:bookmarkStart w:id="4" w:name="_Toc138863460"/>
      <w:bookmarkStart w:id="5" w:name="_Toc138947910"/>
      <w:bookmarkStart w:id="6" w:name="_Toc138948865"/>
      <w:bookmarkStart w:id="7" w:name="_Toc139290490"/>
      <w:bookmarkStart w:id="8" w:name="_Toc139290600"/>
      <w:bookmarkStart w:id="9" w:name="_Toc139291362"/>
      <w:bookmarkStart w:id="10" w:name="_Toc139291531"/>
      <w:bookmarkStart w:id="11" w:name="_Toc139291684"/>
      <w:bookmarkStart w:id="12" w:name="_Toc142033615"/>
      <w:bookmarkStart w:id="13" w:name="_Toc142078773"/>
      <w:bookmarkStart w:id="14" w:name="_Toc144806370"/>
      <w:bookmarkStart w:id="15" w:name="_Toc144832045"/>
      <w:bookmarkStart w:id="16" w:name="_Toc144832221"/>
      <w:bookmarkStart w:id="17" w:name="_Toc144832284"/>
      <w:bookmarkStart w:id="18" w:name="_Toc147496115"/>
      <w:bookmarkStart w:id="19" w:name="_Toc149916406"/>
      <w:bookmarkStart w:id="20" w:name="_Toc149922522"/>
      <w:bookmarkStart w:id="21" w:name="_Toc152563682"/>
      <w:bookmarkStart w:id="22" w:name="_Toc155260098"/>
      <w:bookmarkStart w:id="23" w:name="_Toc155266227"/>
      <w:bookmarkStart w:id="24" w:name="_Toc157786294"/>
      <w:bookmarkStart w:id="25" w:name="_Toc163555272"/>
      <w:bookmarkStart w:id="26" w:name="_Toc163584184"/>
      <w:bookmarkStart w:id="27" w:name="_Toc163585852"/>
      <w:bookmarkStart w:id="28" w:name="_Toc166002321"/>
      <w:bookmarkStart w:id="29" w:name="_Toc166067962"/>
      <w:bookmarkStart w:id="30" w:name="_Toc166077717"/>
      <w:bookmarkStart w:id="31" w:name="_Toc168059567"/>
      <w:bookmarkStart w:id="32" w:name="_Toc168066754"/>
      <w:bookmarkStart w:id="33" w:name="_Toc170743869"/>
      <w:bookmarkStart w:id="34" w:name="_Toc173433064"/>
      <w:r>
        <w:rPr>
          <w:rFonts w:ascii="Segoe UI" w:hAnsi="Segoe UI" w:cs="Segoe UI"/>
          <w:b/>
          <w:bCs/>
          <w:sz w:val="32"/>
          <w:szCs w:val="32"/>
        </w:rPr>
        <w:t>JUNE</w:t>
      </w:r>
      <w:r w:rsidR="00B924B0" w:rsidRPr="00B65268">
        <w:rPr>
          <w:rFonts w:ascii="Segoe UI" w:hAnsi="Segoe UI" w:cs="Segoe UI"/>
          <w:b/>
          <w:bCs/>
          <w:sz w:val="32"/>
          <w:szCs w:val="32"/>
        </w:rPr>
        <w:t xml:space="preserve"> 202</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00B65268" w:rsidRPr="00B65268">
        <w:rPr>
          <w:rFonts w:ascii="Segoe UI" w:hAnsi="Segoe UI" w:cs="Segoe UI"/>
          <w:b/>
          <w:bCs/>
          <w:sz w:val="32"/>
          <w:szCs w:val="32"/>
        </w:rPr>
        <w:t>5</w:t>
      </w:r>
    </w:p>
    <w:p w14:paraId="125F0C98" w14:textId="245E0C04" w:rsidR="00A27A94" w:rsidRPr="00BF12AA" w:rsidRDefault="00A27A94" w:rsidP="005438BB">
      <w:pPr>
        <w:spacing w:before="0" w:after="0" w:line="240" w:lineRule="auto"/>
        <w:contextualSpacing/>
        <w:rPr>
          <w:rFonts w:ascii="Segoe UI" w:hAnsi="Segoe UI" w:cs="Segoe UI"/>
          <w:sz w:val="10"/>
          <w:szCs w:val="10"/>
        </w:rPr>
      </w:pPr>
    </w:p>
    <w:p w14:paraId="4BB047A8" w14:textId="048C0931" w:rsidR="00B924B0" w:rsidRPr="00BF12AA" w:rsidRDefault="00893AFD" w:rsidP="005438BB">
      <w:pPr>
        <w:spacing w:before="0" w:after="0" w:line="240" w:lineRule="auto"/>
        <w:contextualSpacing/>
        <w:rPr>
          <w:rFonts w:ascii="Segoe UI" w:hAnsi="Segoe UI" w:cs="Segoe UI"/>
          <w:sz w:val="23"/>
          <w:szCs w:val="23"/>
        </w:rPr>
      </w:pPr>
      <w:r w:rsidRPr="00BF12AA">
        <w:rPr>
          <w:rFonts w:ascii="Segoe UI" w:hAnsi="Segoe UI" w:cs="Segoe UI"/>
          <w:b/>
          <w:bCs/>
          <w:noProof/>
          <w:color w:val="FFFFFF" w:themeColor="background1"/>
          <w:sz w:val="44"/>
          <w:szCs w:val="44"/>
        </w:rPr>
        <w:drawing>
          <wp:anchor distT="0" distB="0" distL="114300" distR="114300" simplePos="0" relativeHeight="251658240" behindDoc="0" locked="0" layoutInCell="1" allowOverlap="1" wp14:anchorId="16FC007C" wp14:editId="16C1C3A8">
            <wp:simplePos x="0" y="0"/>
            <wp:positionH relativeFrom="margin">
              <wp:posOffset>5225120</wp:posOffset>
            </wp:positionH>
            <wp:positionV relativeFrom="margin">
              <wp:posOffset>1160263</wp:posOffset>
            </wp:positionV>
            <wp:extent cx="1651000" cy="750570"/>
            <wp:effectExtent l="0" t="0" r="0" b="0"/>
            <wp:wrapSquare wrapText="bothSides"/>
            <wp:docPr id="1907678228" name="Picture 1" descr="A picture containing text, fon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678228" name="Picture 1" descr="A picture containing text, font, graphics, graphic design&#10;&#10;Description automatically generated"/>
                    <pic:cNvPicPr/>
                  </pic:nvPicPr>
                  <pic:blipFill>
                    <a:blip r:embed="rId11"/>
                    <a:stretch>
                      <a:fillRect/>
                    </a:stretch>
                  </pic:blipFill>
                  <pic:spPr>
                    <a:xfrm>
                      <a:off x="0" y="0"/>
                      <a:ext cx="1651000" cy="750570"/>
                    </a:xfrm>
                    <a:prstGeom prst="rect">
                      <a:avLst/>
                    </a:prstGeom>
                  </pic:spPr>
                </pic:pic>
              </a:graphicData>
            </a:graphic>
          </wp:anchor>
        </w:drawing>
      </w:r>
      <w:r w:rsidR="002A3765" w:rsidRPr="00BF12AA">
        <w:rPr>
          <w:rFonts w:ascii="Segoe UI" w:hAnsi="Segoe UI" w:cs="Segoe UI"/>
          <w:sz w:val="23"/>
          <w:szCs w:val="23"/>
        </w:rPr>
        <w:t xml:space="preserve">WRP sends out monthly updates on agency efforts relevant to the WRP Mission. This includes publicly available information from WRP Partners and agency news releases, etc. to assist in creating greater awareness of current WRP Partner actions. If you have any updates you would like to share, please email that information to </w:t>
      </w:r>
      <w:hyperlink r:id="rId12" w:history="1">
        <w:r w:rsidR="002A3765" w:rsidRPr="00BF12AA">
          <w:rPr>
            <w:rStyle w:val="Hyperlink"/>
            <w:rFonts w:ascii="Segoe UI" w:hAnsi="Segoe UI" w:cs="Segoe UI"/>
            <w:color w:val="000000" w:themeColor="text1"/>
            <w:sz w:val="23"/>
            <w:szCs w:val="23"/>
          </w:rPr>
          <w:t>amyduffy@westernregionalpartnership.org</w:t>
        </w:r>
      </w:hyperlink>
      <w:r w:rsidR="002A3765" w:rsidRPr="00BF12AA">
        <w:rPr>
          <w:rFonts w:ascii="Segoe UI" w:hAnsi="Segoe UI" w:cs="Segoe UI"/>
          <w:sz w:val="23"/>
          <w:szCs w:val="23"/>
        </w:rPr>
        <w:t>.</w:t>
      </w:r>
    </w:p>
    <w:p w14:paraId="147FF70C" w14:textId="6972E043" w:rsidR="00E04337" w:rsidRPr="00BF12AA" w:rsidRDefault="00480E99" w:rsidP="005438BB">
      <w:pPr>
        <w:spacing w:before="0" w:after="0" w:line="240" w:lineRule="auto"/>
        <w:contextualSpacing/>
        <w:rPr>
          <w:rFonts w:ascii="Segoe UI" w:hAnsi="Segoe UI" w:cs="Segoe UI"/>
          <w:sz w:val="21"/>
          <w:szCs w:val="21"/>
        </w:rPr>
      </w:pPr>
      <w:r w:rsidRPr="00BF12AA">
        <w:rPr>
          <w:rFonts w:ascii="Segoe UI" w:hAnsi="Segoe UI" w:cs="Segoe UI"/>
          <w:b/>
          <w:bCs/>
          <w:noProof/>
          <w:sz w:val="23"/>
          <w:szCs w:val="23"/>
          <w:lang w:eastAsia="en-US"/>
        </w:rPr>
        <mc:AlternateContent>
          <mc:Choice Requires="wps">
            <w:drawing>
              <wp:anchor distT="182880" distB="182880" distL="274320" distR="274320" simplePos="0" relativeHeight="251658752" behindDoc="0" locked="0" layoutInCell="1" allowOverlap="0" wp14:anchorId="222DE854" wp14:editId="04636A67">
                <wp:simplePos x="0" y="0"/>
                <wp:positionH relativeFrom="margin">
                  <wp:posOffset>-90140</wp:posOffset>
                </wp:positionH>
                <wp:positionV relativeFrom="margin">
                  <wp:posOffset>2276475</wp:posOffset>
                </wp:positionV>
                <wp:extent cx="2495550" cy="5925185"/>
                <wp:effectExtent l="0" t="0" r="6350" b="5715"/>
                <wp:wrapSquare wrapText="bothSides"/>
                <wp:docPr id="1" name="Text Box 1" descr="Text box sidebar"/>
                <wp:cNvGraphicFramePr/>
                <a:graphic xmlns:a="http://schemas.openxmlformats.org/drawingml/2006/main">
                  <a:graphicData uri="http://schemas.microsoft.com/office/word/2010/wordprocessingShape">
                    <wps:wsp>
                      <wps:cNvSpPr txBox="1"/>
                      <wps:spPr>
                        <a:xfrm>
                          <a:off x="0" y="0"/>
                          <a:ext cx="2495550" cy="5925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shd w:val="clear" w:color="auto" w:fill="BD582C" w:themeFill="accent2"/>
                              <w:tblLayout w:type="fixed"/>
                              <w:tblCellMar>
                                <w:left w:w="0" w:type="dxa"/>
                                <w:right w:w="0" w:type="dxa"/>
                              </w:tblCellMar>
                              <w:tblLook w:val="04A0" w:firstRow="1" w:lastRow="0" w:firstColumn="1" w:lastColumn="0" w:noHBand="0" w:noVBand="1"/>
                              <w:tblDescription w:val="Sidebar layout table"/>
                            </w:tblPr>
                            <w:tblGrid>
                              <w:gridCol w:w="3870"/>
                            </w:tblGrid>
                            <w:tr w:rsidR="00A82319" w:rsidRPr="008B5349" w14:paraId="21B54221" w14:textId="77777777" w:rsidTr="0013592E">
                              <w:trPr>
                                <w:trHeight w:hRule="exact" w:val="13608"/>
                              </w:trPr>
                              <w:tc>
                                <w:tcPr>
                                  <w:tcW w:w="3870" w:type="dxa"/>
                                  <w:shd w:val="clear" w:color="auto" w:fill="BD582C" w:themeFill="accent2"/>
                                  <w:tcMar>
                                    <w:top w:w="288" w:type="dxa"/>
                                    <w:bottom w:w="288" w:type="dxa"/>
                                  </w:tcMar>
                                </w:tcPr>
                                <w:sdt>
                                  <w:sdtPr>
                                    <w:rPr>
                                      <w:rFonts w:asciiTheme="minorHAnsi" w:hAnsiTheme="minorHAnsi"/>
                                      <w:caps w:val="0"/>
                                      <w:color w:val="auto"/>
                                      <w:spacing w:val="0"/>
                                      <w:sz w:val="20"/>
                                      <w:szCs w:val="20"/>
                                    </w:rPr>
                                    <w:id w:val="1037159008"/>
                                    <w:docPartObj>
                                      <w:docPartGallery w:val="Table of Contents"/>
                                      <w:docPartUnique/>
                                    </w:docPartObj>
                                  </w:sdtPr>
                                  <w:sdtEndPr>
                                    <w:rPr>
                                      <w:b/>
                                      <w:bCs/>
                                      <w:noProof/>
                                    </w:rPr>
                                  </w:sdtEndPr>
                                  <w:sdtContent>
                                    <w:p w14:paraId="3EDDC988" w14:textId="516EB37E" w:rsidR="006166D9" w:rsidRPr="00860F7B" w:rsidRDefault="006166D9" w:rsidP="00860F7B">
                                      <w:pPr>
                                        <w:pStyle w:val="TOCHeading"/>
                                        <w:jc w:val="center"/>
                                        <w:rPr>
                                          <w:b/>
                                          <w:bCs/>
                                        </w:rPr>
                                      </w:pPr>
                                      <w:r w:rsidRPr="00860F7B">
                                        <w:rPr>
                                          <w:b/>
                                          <w:bCs/>
                                        </w:rPr>
                                        <w:t>Contents</w:t>
                                      </w:r>
                                    </w:p>
                                    <w:p w14:paraId="219442D9" w14:textId="3076AF1E" w:rsidR="006166D9" w:rsidRDefault="006166D9">
                                      <w:pPr>
                                        <w:pStyle w:val="TOC1"/>
                                        <w:rPr>
                                          <w:rFonts w:asciiTheme="minorHAnsi" w:hAnsiTheme="minorHAnsi" w:cstheme="minorBidi"/>
                                          <w:color w:val="auto"/>
                                          <w:kern w:val="2"/>
                                          <w:sz w:val="24"/>
                                          <w:szCs w:val="24"/>
                                          <w:lang w:eastAsia="en-US"/>
                                          <w14:ligatures w14:val="standardContextual"/>
                                        </w:rPr>
                                      </w:pPr>
                                      <w:r>
                                        <w:fldChar w:fldCharType="begin"/>
                                      </w:r>
                                      <w:r>
                                        <w:instrText xml:space="preserve"> TOC \o "1-3" \h \z \u </w:instrText>
                                      </w:r>
                                      <w:r>
                                        <w:fldChar w:fldCharType="separate"/>
                                      </w:r>
                                      <w:hyperlink w:anchor="_Toc202360156" w:history="1">
                                        <w:r w:rsidRPr="00BC227D">
                                          <w:rPr>
                                            <w:rStyle w:val="Hyperlink"/>
                                            <w:b/>
                                            <w:bCs/>
                                          </w:rPr>
                                          <w:t>WRP Updates</w:t>
                                        </w:r>
                                        <w:r>
                                          <w:rPr>
                                            <w:webHidden/>
                                          </w:rPr>
                                          <w:tab/>
                                        </w:r>
                                        <w:r>
                                          <w:rPr>
                                            <w:webHidden/>
                                          </w:rPr>
                                          <w:fldChar w:fldCharType="begin"/>
                                        </w:r>
                                        <w:r>
                                          <w:rPr>
                                            <w:webHidden/>
                                          </w:rPr>
                                          <w:instrText xml:space="preserve"> PAGEREF _Toc202360156 \h </w:instrText>
                                        </w:r>
                                        <w:r>
                                          <w:rPr>
                                            <w:webHidden/>
                                          </w:rPr>
                                        </w:r>
                                        <w:r>
                                          <w:rPr>
                                            <w:webHidden/>
                                          </w:rPr>
                                          <w:fldChar w:fldCharType="separate"/>
                                        </w:r>
                                        <w:r>
                                          <w:rPr>
                                            <w:webHidden/>
                                          </w:rPr>
                                          <w:t>1</w:t>
                                        </w:r>
                                        <w:r>
                                          <w:rPr>
                                            <w:webHidden/>
                                          </w:rPr>
                                          <w:fldChar w:fldCharType="end"/>
                                        </w:r>
                                      </w:hyperlink>
                                    </w:p>
                                    <w:p w14:paraId="7802F40B" w14:textId="69E8CB37" w:rsidR="006166D9" w:rsidRDefault="006166D9">
                                      <w:pPr>
                                        <w:pStyle w:val="TOC1"/>
                                        <w:rPr>
                                          <w:rFonts w:asciiTheme="minorHAnsi" w:hAnsiTheme="minorHAnsi" w:cstheme="minorBidi"/>
                                          <w:color w:val="auto"/>
                                          <w:kern w:val="2"/>
                                          <w:sz w:val="24"/>
                                          <w:szCs w:val="24"/>
                                          <w:lang w:eastAsia="en-US"/>
                                          <w14:ligatures w14:val="standardContextual"/>
                                        </w:rPr>
                                      </w:pPr>
                                      <w:hyperlink w:anchor="_Toc202360160" w:history="1">
                                        <w:r w:rsidRPr="00BC227D">
                                          <w:rPr>
                                            <w:rStyle w:val="Hyperlink"/>
                                            <w:b/>
                                            <w:bCs/>
                                          </w:rPr>
                                          <w:t>Energy</w:t>
                                        </w:r>
                                        <w:r>
                                          <w:rPr>
                                            <w:webHidden/>
                                          </w:rPr>
                                          <w:tab/>
                                        </w:r>
                                        <w:r>
                                          <w:rPr>
                                            <w:webHidden/>
                                          </w:rPr>
                                          <w:fldChar w:fldCharType="begin"/>
                                        </w:r>
                                        <w:r>
                                          <w:rPr>
                                            <w:webHidden/>
                                          </w:rPr>
                                          <w:instrText xml:space="preserve"> PAGEREF _Toc202360160 \h </w:instrText>
                                        </w:r>
                                        <w:r>
                                          <w:rPr>
                                            <w:webHidden/>
                                          </w:rPr>
                                        </w:r>
                                        <w:r>
                                          <w:rPr>
                                            <w:webHidden/>
                                          </w:rPr>
                                          <w:fldChar w:fldCharType="separate"/>
                                        </w:r>
                                        <w:r>
                                          <w:rPr>
                                            <w:webHidden/>
                                          </w:rPr>
                                          <w:t>2</w:t>
                                        </w:r>
                                        <w:r>
                                          <w:rPr>
                                            <w:webHidden/>
                                          </w:rPr>
                                          <w:fldChar w:fldCharType="end"/>
                                        </w:r>
                                      </w:hyperlink>
                                    </w:p>
                                    <w:p w14:paraId="2459475A" w14:textId="10054F86" w:rsidR="006166D9" w:rsidRPr="00480E99" w:rsidRDefault="006166D9">
                                      <w:pPr>
                                        <w:pStyle w:val="TOC2"/>
                                        <w:rPr>
                                          <w:rFonts w:asciiTheme="minorHAnsi" w:hAnsiTheme="minorHAnsi" w:cstheme="minorBidi"/>
                                          <w:i w:val="0"/>
                                          <w:iCs w:val="0"/>
                                          <w:color w:val="auto"/>
                                          <w:kern w:val="2"/>
                                          <w:sz w:val="24"/>
                                          <w:szCs w:val="24"/>
                                          <w:lang w:eastAsia="en-US"/>
                                          <w14:ligatures w14:val="standardContextual"/>
                                        </w:rPr>
                                      </w:pPr>
                                      <w:hyperlink w:anchor="_Toc202360161" w:history="1">
                                        <w:r w:rsidRPr="00480E99">
                                          <w:rPr>
                                            <w:rStyle w:val="Hyperlink"/>
                                          </w:rPr>
                                          <w:t>Federal Updates</w:t>
                                        </w:r>
                                        <w:r w:rsidRPr="00480E99">
                                          <w:rPr>
                                            <w:webHidden/>
                                          </w:rPr>
                                          <w:tab/>
                                        </w:r>
                                        <w:r w:rsidRPr="00480E99">
                                          <w:rPr>
                                            <w:webHidden/>
                                          </w:rPr>
                                          <w:fldChar w:fldCharType="begin"/>
                                        </w:r>
                                        <w:r w:rsidRPr="00480E99">
                                          <w:rPr>
                                            <w:webHidden/>
                                          </w:rPr>
                                          <w:instrText xml:space="preserve"> PAGEREF _Toc202360161 \h </w:instrText>
                                        </w:r>
                                        <w:r w:rsidRPr="00480E99">
                                          <w:rPr>
                                            <w:webHidden/>
                                          </w:rPr>
                                        </w:r>
                                        <w:r w:rsidRPr="00480E99">
                                          <w:rPr>
                                            <w:webHidden/>
                                          </w:rPr>
                                          <w:fldChar w:fldCharType="separate"/>
                                        </w:r>
                                        <w:r w:rsidRPr="00480E99">
                                          <w:rPr>
                                            <w:webHidden/>
                                          </w:rPr>
                                          <w:t>2</w:t>
                                        </w:r>
                                        <w:r w:rsidRPr="00480E99">
                                          <w:rPr>
                                            <w:webHidden/>
                                          </w:rPr>
                                          <w:fldChar w:fldCharType="end"/>
                                        </w:r>
                                      </w:hyperlink>
                                    </w:p>
                                    <w:p w14:paraId="78A57443" w14:textId="4AEA87FC" w:rsidR="006166D9" w:rsidRPr="00480E99" w:rsidRDefault="006166D9">
                                      <w:pPr>
                                        <w:pStyle w:val="TOC2"/>
                                        <w:rPr>
                                          <w:rFonts w:asciiTheme="minorHAnsi" w:hAnsiTheme="minorHAnsi" w:cstheme="minorBidi"/>
                                          <w:i w:val="0"/>
                                          <w:iCs w:val="0"/>
                                          <w:color w:val="auto"/>
                                          <w:kern w:val="2"/>
                                          <w:sz w:val="24"/>
                                          <w:szCs w:val="24"/>
                                          <w:lang w:eastAsia="en-US"/>
                                          <w14:ligatures w14:val="standardContextual"/>
                                        </w:rPr>
                                      </w:pPr>
                                      <w:hyperlink w:anchor="_Toc202360167" w:history="1">
                                        <w:r w:rsidRPr="00480E99">
                                          <w:rPr>
                                            <w:rStyle w:val="Hyperlink"/>
                                          </w:rPr>
                                          <w:t>State Updates</w:t>
                                        </w:r>
                                        <w:r w:rsidRPr="00480E99">
                                          <w:rPr>
                                            <w:webHidden/>
                                          </w:rPr>
                                          <w:tab/>
                                        </w:r>
                                        <w:r w:rsidRPr="00480E99">
                                          <w:rPr>
                                            <w:webHidden/>
                                          </w:rPr>
                                          <w:fldChar w:fldCharType="begin"/>
                                        </w:r>
                                        <w:r w:rsidRPr="00480E99">
                                          <w:rPr>
                                            <w:webHidden/>
                                          </w:rPr>
                                          <w:instrText xml:space="preserve"> PAGEREF _Toc202360167 \h </w:instrText>
                                        </w:r>
                                        <w:r w:rsidRPr="00480E99">
                                          <w:rPr>
                                            <w:webHidden/>
                                          </w:rPr>
                                        </w:r>
                                        <w:r w:rsidRPr="00480E99">
                                          <w:rPr>
                                            <w:webHidden/>
                                          </w:rPr>
                                          <w:fldChar w:fldCharType="separate"/>
                                        </w:r>
                                        <w:r w:rsidRPr="00480E99">
                                          <w:rPr>
                                            <w:webHidden/>
                                          </w:rPr>
                                          <w:t>3</w:t>
                                        </w:r>
                                        <w:r w:rsidRPr="00480E99">
                                          <w:rPr>
                                            <w:webHidden/>
                                          </w:rPr>
                                          <w:fldChar w:fldCharType="end"/>
                                        </w:r>
                                      </w:hyperlink>
                                    </w:p>
                                    <w:p w14:paraId="7E6A15AA" w14:textId="2E70E899" w:rsidR="006166D9" w:rsidRPr="00480E99" w:rsidRDefault="006166D9">
                                      <w:pPr>
                                        <w:pStyle w:val="TOC2"/>
                                        <w:rPr>
                                          <w:rFonts w:asciiTheme="minorHAnsi" w:hAnsiTheme="minorHAnsi" w:cstheme="minorBidi"/>
                                          <w:i w:val="0"/>
                                          <w:iCs w:val="0"/>
                                          <w:color w:val="auto"/>
                                          <w:kern w:val="2"/>
                                          <w:sz w:val="24"/>
                                          <w:szCs w:val="24"/>
                                          <w:lang w:eastAsia="en-US"/>
                                          <w14:ligatures w14:val="standardContextual"/>
                                        </w:rPr>
                                      </w:pPr>
                                      <w:hyperlink w:anchor="_Toc202360168" w:history="1">
                                        <w:r w:rsidRPr="00480E99">
                                          <w:rPr>
                                            <w:rStyle w:val="Hyperlink"/>
                                          </w:rPr>
                                          <w:t>Tribal Updates</w:t>
                                        </w:r>
                                        <w:r w:rsidRPr="00480E99">
                                          <w:rPr>
                                            <w:webHidden/>
                                          </w:rPr>
                                          <w:tab/>
                                        </w:r>
                                        <w:r w:rsidRPr="00480E99">
                                          <w:rPr>
                                            <w:webHidden/>
                                          </w:rPr>
                                          <w:fldChar w:fldCharType="begin"/>
                                        </w:r>
                                        <w:r w:rsidRPr="00480E99">
                                          <w:rPr>
                                            <w:webHidden/>
                                          </w:rPr>
                                          <w:instrText xml:space="preserve"> PAGEREF _Toc202360168 \h </w:instrText>
                                        </w:r>
                                        <w:r w:rsidRPr="00480E99">
                                          <w:rPr>
                                            <w:webHidden/>
                                          </w:rPr>
                                        </w:r>
                                        <w:r w:rsidRPr="00480E99">
                                          <w:rPr>
                                            <w:webHidden/>
                                          </w:rPr>
                                          <w:fldChar w:fldCharType="separate"/>
                                        </w:r>
                                        <w:r w:rsidRPr="00480E99">
                                          <w:rPr>
                                            <w:webHidden/>
                                          </w:rPr>
                                          <w:t>3</w:t>
                                        </w:r>
                                        <w:r w:rsidRPr="00480E99">
                                          <w:rPr>
                                            <w:webHidden/>
                                          </w:rPr>
                                          <w:fldChar w:fldCharType="end"/>
                                        </w:r>
                                      </w:hyperlink>
                                    </w:p>
                                    <w:p w14:paraId="46CE072E" w14:textId="2EF96667" w:rsidR="006166D9" w:rsidRPr="00480E99" w:rsidRDefault="006166D9">
                                      <w:pPr>
                                        <w:pStyle w:val="TOC2"/>
                                        <w:rPr>
                                          <w:rFonts w:asciiTheme="minorHAnsi" w:hAnsiTheme="minorHAnsi" w:cstheme="minorBidi"/>
                                          <w:i w:val="0"/>
                                          <w:iCs w:val="0"/>
                                          <w:color w:val="auto"/>
                                          <w:kern w:val="2"/>
                                          <w:sz w:val="24"/>
                                          <w:szCs w:val="24"/>
                                          <w:lang w:eastAsia="en-US"/>
                                          <w14:ligatures w14:val="standardContextual"/>
                                        </w:rPr>
                                      </w:pPr>
                                      <w:hyperlink w:anchor="_Toc202360169" w:history="1">
                                        <w:r w:rsidRPr="00480E99">
                                          <w:rPr>
                                            <w:rStyle w:val="Hyperlink"/>
                                          </w:rPr>
                                          <w:t>Regional Updates</w:t>
                                        </w:r>
                                        <w:r w:rsidRPr="00480E99">
                                          <w:rPr>
                                            <w:webHidden/>
                                          </w:rPr>
                                          <w:tab/>
                                        </w:r>
                                        <w:r w:rsidRPr="00480E99">
                                          <w:rPr>
                                            <w:webHidden/>
                                          </w:rPr>
                                          <w:fldChar w:fldCharType="begin"/>
                                        </w:r>
                                        <w:r w:rsidRPr="00480E99">
                                          <w:rPr>
                                            <w:webHidden/>
                                          </w:rPr>
                                          <w:instrText xml:space="preserve"> PAGEREF _Toc202360169 \h </w:instrText>
                                        </w:r>
                                        <w:r w:rsidRPr="00480E99">
                                          <w:rPr>
                                            <w:webHidden/>
                                          </w:rPr>
                                        </w:r>
                                        <w:r w:rsidRPr="00480E99">
                                          <w:rPr>
                                            <w:webHidden/>
                                          </w:rPr>
                                          <w:fldChar w:fldCharType="separate"/>
                                        </w:r>
                                        <w:r w:rsidRPr="00480E99">
                                          <w:rPr>
                                            <w:webHidden/>
                                          </w:rPr>
                                          <w:t>4</w:t>
                                        </w:r>
                                        <w:r w:rsidRPr="00480E99">
                                          <w:rPr>
                                            <w:webHidden/>
                                          </w:rPr>
                                          <w:fldChar w:fldCharType="end"/>
                                        </w:r>
                                      </w:hyperlink>
                                    </w:p>
                                    <w:p w14:paraId="68F64341" w14:textId="3F951BB7" w:rsidR="006166D9" w:rsidRDefault="006166D9">
                                      <w:pPr>
                                        <w:pStyle w:val="TOC1"/>
                                        <w:rPr>
                                          <w:rFonts w:asciiTheme="minorHAnsi" w:hAnsiTheme="minorHAnsi" w:cstheme="minorBidi"/>
                                          <w:color w:val="auto"/>
                                          <w:kern w:val="2"/>
                                          <w:sz w:val="24"/>
                                          <w:szCs w:val="24"/>
                                          <w:lang w:eastAsia="en-US"/>
                                          <w14:ligatures w14:val="standardContextual"/>
                                        </w:rPr>
                                      </w:pPr>
                                      <w:hyperlink w:anchor="_Toc202360170" w:history="1">
                                        <w:r w:rsidRPr="00BC227D">
                                          <w:rPr>
                                            <w:rStyle w:val="Hyperlink"/>
                                            <w:b/>
                                            <w:bCs/>
                                          </w:rPr>
                                          <w:t>Natural Resources</w:t>
                                        </w:r>
                                        <w:r>
                                          <w:rPr>
                                            <w:webHidden/>
                                          </w:rPr>
                                          <w:tab/>
                                        </w:r>
                                        <w:r>
                                          <w:rPr>
                                            <w:webHidden/>
                                          </w:rPr>
                                          <w:fldChar w:fldCharType="begin"/>
                                        </w:r>
                                        <w:r>
                                          <w:rPr>
                                            <w:webHidden/>
                                          </w:rPr>
                                          <w:instrText xml:space="preserve"> PAGEREF _Toc202360170 \h </w:instrText>
                                        </w:r>
                                        <w:r>
                                          <w:rPr>
                                            <w:webHidden/>
                                          </w:rPr>
                                        </w:r>
                                        <w:r>
                                          <w:rPr>
                                            <w:webHidden/>
                                          </w:rPr>
                                          <w:fldChar w:fldCharType="separate"/>
                                        </w:r>
                                        <w:r>
                                          <w:rPr>
                                            <w:webHidden/>
                                          </w:rPr>
                                          <w:t>4</w:t>
                                        </w:r>
                                        <w:r>
                                          <w:rPr>
                                            <w:webHidden/>
                                          </w:rPr>
                                          <w:fldChar w:fldCharType="end"/>
                                        </w:r>
                                      </w:hyperlink>
                                    </w:p>
                                    <w:p w14:paraId="4A7F02C2" w14:textId="17BE2C5F" w:rsidR="006166D9" w:rsidRPr="00480E99" w:rsidRDefault="006166D9">
                                      <w:pPr>
                                        <w:pStyle w:val="TOC2"/>
                                        <w:rPr>
                                          <w:rFonts w:asciiTheme="minorHAnsi" w:hAnsiTheme="minorHAnsi" w:cstheme="minorBidi"/>
                                          <w:i w:val="0"/>
                                          <w:iCs w:val="0"/>
                                          <w:color w:val="auto"/>
                                          <w:kern w:val="2"/>
                                          <w:sz w:val="24"/>
                                          <w:szCs w:val="24"/>
                                          <w:lang w:eastAsia="en-US"/>
                                          <w14:ligatures w14:val="standardContextual"/>
                                        </w:rPr>
                                      </w:pPr>
                                      <w:hyperlink w:anchor="_Toc202360171" w:history="1">
                                        <w:r w:rsidRPr="00480E99">
                                          <w:rPr>
                                            <w:rStyle w:val="Hyperlink"/>
                                          </w:rPr>
                                          <w:t>Federal Updates</w:t>
                                        </w:r>
                                        <w:r w:rsidRPr="00480E99">
                                          <w:rPr>
                                            <w:webHidden/>
                                          </w:rPr>
                                          <w:tab/>
                                        </w:r>
                                        <w:r w:rsidRPr="00480E99">
                                          <w:rPr>
                                            <w:webHidden/>
                                          </w:rPr>
                                          <w:fldChar w:fldCharType="begin"/>
                                        </w:r>
                                        <w:r w:rsidRPr="00480E99">
                                          <w:rPr>
                                            <w:webHidden/>
                                          </w:rPr>
                                          <w:instrText xml:space="preserve"> PAGEREF _Toc202360171 \h </w:instrText>
                                        </w:r>
                                        <w:r w:rsidRPr="00480E99">
                                          <w:rPr>
                                            <w:webHidden/>
                                          </w:rPr>
                                        </w:r>
                                        <w:r w:rsidRPr="00480E99">
                                          <w:rPr>
                                            <w:webHidden/>
                                          </w:rPr>
                                          <w:fldChar w:fldCharType="separate"/>
                                        </w:r>
                                        <w:r w:rsidRPr="00480E99">
                                          <w:rPr>
                                            <w:webHidden/>
                                          </w:rPr>
                                          <w:t>4</w:t>
                                        </w:r>
                                        <w:r w:rsidRPr="00480E99">
                                          <w:rPr>
                                            <w:webHidden/>
                                          </w:rPr>
                                          <w:fldChar w:fldCharType="end"/>
                                        </w:r>
                                      </w:hyperlink>
                                    </w:p>
                                    <w:p w14:paraId="31624783" w14:textId="6690D14E" w:rsidR="006166D9" w:rsidRPr="00480E99" w:rsidRDefault="006166D9">
                                      <w:pPr>
                                        <w:pStyle w:val="TOC2"/>
                                        <w:rPr>
                                          <w:rFonts w:asciiTheme="minorHAnsi" w:hAnsiTheme="minorHAnsi" w:cstheme="minorBidi"/>
                                          <w:i w:val="0"/>
                                          <w:iCs w:val="0"/>
                                          <w:color w:val="auto"/>
                                          <w:kern w:val="2"/>
                                          <w:sz w:val="24"/>
                                          <w:szCs w:val="24"/>
                                          <w:lang w:eastAsia="en-US"/>
                                          <w14:ligatures w14:val="standardContextual"/>
                                        </w:rPr>
                                      </w:pPr>
                                      <w:hyperlink w:anchor="_Toc202360181" w:history="1">
                                        <w:r w:rsidRPr="00480E99">
                                          <w:rPr>
                                            <w:rStyle w:val="Hyperlink"/>
                                          </w:rPr>
                                          <w:t>State Updates</w:t>
                                        </w:r>
                                        <w:r w:rsidRPr="00480E99">
                                          <w:rPr>
                                            <w:webHidden/>
                                          </w:rPr>
                                          <w:tab/>
                                        </w:r>
                                        <w:r w:rsidRPr="00480E99">
                                          <w:rPr>
                                            <w:webHidden/>
                                          </w:rPr>
                                          <w:fldChar w:fldCharType="begin"/>
                                        </w:r>
                                        <w:r w:rsidRPr="00480E99">
                                          <w:rPr>
                                            <w:webHidden/>
                                          </w:rPr>
                                          <w:instrText xml:space="preserve"> PAGEREF _Toc202360181 \h </w:instrText>
                                        </w:r>
                                        <w:r w:rsidRPr="00480E99">
                                          <w:rPr>
                                            <w:webHidden/>
                                          </w:rPr>
                                        </w:r>
                                        <w:r w:rsidRPr="00480E99">
                                          <w:rPr>
                                            <w:webHidden/>
                                          </w:rPr>
                                          <w:fldChar w:fldCharType="separate"/>
                                        </w:r>
                                        <w:r w:rsidRPr="00480E99">
                                          <w:rPr>
                                            <w:webHidden/>
                                          </w:rPr>
                                          <w:t>5</w:t>
                                        </w:r>
                                        <w:r w:rsidRPr="00480E99">
                                          <w:rPr>
                                            <w:webHidden/>
                                          </w:rPr>
                                          <w:fldChar w:fldCharType="end"/>
                                        </w:r>
                                      </w:hyperlink>
                                    </w:p>
                                    <w:p w14:paraId="62D150AF" w14:textId="57028275" w:rsidR="006166D9" w:rsidRPr="00480E99" w:rsidRDefault="006166D9">
                                      <w:pPr>
                                        <w:pStyle w:val="TOC2"/>
                                        <w:rPr>
                                          <w:rFonts w:asciiTheme="minorHAnsi" w:hAnsiTheme="minorHAnsi" w:cstheme="minorBidi"/>
                                          <w:i w:val="0"/>
                                          <w:iCs w:val="0"/>
                                          <w:color w:val="auto"/>
                                          <w:kern w:val="2"/>
                                          <w:sz w:val="24"/>
                                          <w:szCs w:val="24"/>
                                          <w:lang w:eastAsia="en-US"/>
                                          <w14:ligatures w14:val="standardContextual"/>
                                        </w:rPr>
                                      </w:pPr>
                                      <w:hyperlink w:anchor="_Toc202360188" w:history="1">
                                        <w:r w:rsidRPr="00480E99">
                                          <w:rPr>
                                            <w:rStyle w:val="Hyperlink"/>
                                          </w:rPr>
                                          <w:t>Tribal Updates</w:t>
                                        </w:r>
                                        <w:r w:rsidRPr="00480E99">
                                          <w:rPr>
                                            <w:webHidden/>
                                          </w:rPr>
                                          <w:tab/>
                                        </w:r>
                                        <w:r w:rsidRPr="00480E99">
                                          <w:rPr>
                                            <w:webHidden/>
                                          </w:rPr>
                                          <w:fldChar w:fldCharType="begin"/>
                                        </w:r>
                                        <w:r w:rsidRPr="00480E99">
                                          <w:rPr>
                                            <w:webHidden/>
                                          </w:rPr>
                                          <w:instrText xml:space="preserve"> PAGEREF _Toc202360188 \h </w:instrText>
                                        </w:r>
                                        <w:r w:rsidRPr="00480E99">
                                          <w:rPr>
                                            <w:webHidden/>
                                          </w:rPr>
                                        </w:r>
                                        <w:r w:rsidRPr="00480E99">
                                          <w:rPr>
                                            <w:webHidden/>
                                          </w:rPr>
                                          <w:fldChar w:fldCharType="separate"/>
                                        </w:r>
                                        <w:r w:rsidRPr="00480E99">
                                          <w:rPr>
                                            <w:webHidden/>
                                          </w:rPr>
                                          <w:t>6</w:t>
                                        </w:r>
                                        <w:r w:rsidRPr="00480E99">
                                          <w:rPr>
                                            <w:webHidden/>
                                          </w:rPr>
                                          <w:fldChar w:fldCharType="end"/>
                                        </w:r>
                                      </w:hyperlink>
                                    </w:p>
                                    <w:p w14:paraId="13113972" w14:textId="23D4F66C" w:rsidR="006166D9" w:rsidRPr="00480E99" w:rsidRDefault="006166D9">
                                      <w:pPr>
                                        <w:pStyle w:val="TOC2"/>
                                        <w:rPr>
                                          <w:rFonts w:asciiTheme="minorHAnsi" w:hAnsiTheme="minorHAnsi" w:cstheme="minorBidi"/>
                                          <w:i w:val="0"/>
                                          <w:iCs w:val="0"/>
                                          <w:color w:val="auto"/>
                                          <w:kern w:val="2"/>
                                          <w:sz w:val="24"/>
                                          <w:szCs w:val="24"/>
                                          <w:lang w:eastAsia="en-US"/>
                                          <w14:ligatures w14:val="standardContextual"/>
                                        </w:rPr>
                                      </w:pPr>
                                      <w:hyperlink w:anchor="_Toc202360189" w:history="1">
                                        <w:r w:rsidRPr="00480E99">
                                          <w:rPr>
                                            <w:rStyle w:val="Hyperlink"/>
                                          </w:rPr>
                                          <w:t>Regional Updates</w:t>
                                        </w:r>
                                        <w:r w:rsidRPr="00480E99">
                                          <w:rPr>
                                            <w:webHidden/>
                                          </w:rPr>
                                          <w:tab/>
                                        </w:r>
                                        <w:r w:rsidRPr="00480E99">
                                          <w:rPr>
                                            <w:webHidden/>
                                          </w:rPr>
                                          <w:fldChar w:fldCharType="begin"/>
                                        </w:r>
                                        <w:r w:rsidRPr="00480E99">
                                          <w:rPr>
                                            <w:webHidden/>
                                          </w:rPr>
                                          <w:instrText xml:space="preserve"> PAGEREF _Toc202360189 \h </w:instrText>
                                        </w:r>
                                        <w:r w:rsidRPr="00480E99">
                                          <w:rPr>
                                            <w:webHidden/>
                                          </w:rPr>
                                        </w:r>
                                        <w:r w:rsidRPr="00480E99">
                                          <w:rPr>
                                            <w:webHidden/>
                                          </w:rPr>
                                          <w:fldChar w:fldCharType="separate"/>
                                        </w:r>
                                        <w:r w:rsidRPr="00480E99">
                                          <w:rPr>
                                            <w:webHidden/>
                                          </w:rPr>
                                          <w:t>7</w:t>
                                        </w:r>
                                        <w:r w:rsidRPr="00480E99">
                                          <w:rPr>
                                            <w:webHidden/>
                                          </w:rPr>
                                          <w:fldChar w:fldCharType="end"/>
                                        </w:r>
                                      </w:hyperlink>
                                    </w:p>
                                    <w:p w14:paraId="186238F5" w14:textId="5B95EBF7" w:rsidR="006166D9" w:rsidRDefault="006166D9">
                                      <w:pPr>
                                        <w:pStyle w:val="TOC1"/>
                                        <w:rPr>
                                          <w:rFonts w:asciiTheme="minorHAnsi" w:hAnsiTheme="minorHAnsi" w:cstheme="minorBidi"/>
                                          <w:color w:val="auto"/>
                                          <w:kern w:val="2"/>
                                          <w:sz w:val="24"/>
                                          <w:szCs w:val="24"/>
                                          <w:lang w:eastAsia="en-US"/>
                                          <w14:ligatures w14:val="standardContextual"/>
                                        </w:rPr>
                                      </w:pPr>
                                      <w:hyperlink w:anchor="_Toc202360191" w:history="1">
                                        <w:r w:rsidRPr="00BC227D">
                                          <w:rPr>
                                            <w:rStyle w:val="Hyperlink"/>
                                            <w:b/>
                                            <w:bCs/>
                                          </w:rPr>
                                          <w:t>Military Readiness, Homeland Security, Disaster Preparedness and Aviation</w:t>
                                        </w:r>
                                        <w:r>
                                          <w:rPr>
                                            <w:webHidden/>
                                          </w:rPr>
                                          <w:tab/>
                                        </w:r>
                                        <w:r>
                                          <w:rPr>
                                            <w:webHidden/>
                                          </w:rPr>
                                          <w:fldChar w:fldCharType="begin"/>
                                        </w:r>
                                        <w:r>
                                          <w:rPr>
                                            <w:webHidden/>
                                          </w:rPr>
                                          <w:instrText xml:space="preserve"> PAGEREF _Toc202360191 \h </w:instrText>
                                        </w:r>
                                        <w:r>
                                          <w:rPr>
                                            <w:webHidden/>
                                          </w:rPr>
                                        </w:r>
                                        <w:r>
                                          <w:rPr>
                                            <w:webHidden/>
                                          </w:rPr>
                                          <w:fldChar w:fldCharType="separate"/>
                                        </w:r>
                                        <w:r>
                                          <w:rPr>
                                            <w:webHidden/>
                                          </w:rPr>
                                          <w:t>7</w:t>
                                        </w:r>
                                        <w:r>
                                          <w:rPr>
                                            <w:webHidden/>
                                          </w:rPr>
                                          <w:fldChar w:fldCharType="end"/>
                                        </w:r>
                                      </w:hyperlink>
                                    </w:p>
                                    <w:p w14:paraId="0B2FD84A" w14:textId="513F47D2" w:rsidR="006166D9" w:rsidRPr="00480E99" w:rsidRDefault="006166D9">
                                      <w:pPr>
                                        <w:pStyle w:val="TOC2"/>
                                        <w:rPr>
                                          <w:rFonts w:asciiTheme="minorHAnsi" w:hAnsiTheme="minorHAnsi" w:cstheme="minorBidi"/>
                                          <w:i w:val="0"/>
                                          <w:iCs w:val="0"/>
                                          <w:color w:val="auto"/>
                                          <w:kern w:val="2"/>
                                          <w:sz w:val="24"/>
                                          <w:szCs w:val="24"/>
                                          <w:lang w:eastAsia="en-US"/>
                                          <w14:ligatures w14:val="standardContextual"/>
                                        </w:rPr>
                                      </w:pPr>
                                      <w:hyperlink w:anchor="_Toc202360192" w:history="1">
                                        <w:r w:rsidRPr="00480E99">
                                          <w:rPr>
                                            <w:rStyle w:val="Hyperlink"/>
                                          </w:rPr>
                                          <w:t>Military Readiness</w:t>
                                        </w:r>
                                        <w:r w:rsidRPr="00480E99">
                                          <w:rPr>
                                            <w:webHidden/>
                                          </w:rPr>
                                          <w:tab/>
                                        </w:r>
                                        <w:r w:rsidRPr="00480E99">
                                          <w:rPr>
                                            <w:webHidden/>
                                          </w:rPr>
                                          <w:fldChar w:fldCharType="begin"/>
                                        </w:r>
                                        <w:r w:rsidRPr="00480E99">
                                          <w:rPr>
                                            <w:webHidden/>
                                          </w:rPr>
                                          <w:instrText xml:space="preserve"> PAGEREF _Toc202360192 \h </w:instrText>
                                        </w:r>
                                        <w:r w:rsidRPr="00480E99">
                                          <w:rPr>
                                            <w:webHidden/>
                                          </w:rPr>
                                        </w:r>
                                        <w:r w:rsidRPr="00480E99">
                                          <w:rPr>
                                            <w:webHidden/>
                                          </w:rPr>
                                          <w:fldChar w:fldCharType="separate"/>
                                        </w:r>
                                        <w:r w:rsidRPr="00480E99">
                                          <w:rPr>
                                            <w:webHidden/>
                                          </w:rPr>
                                          <w:t>7</w:t>
                                        </w:r>
                                        <w:r w:rsidRPr="00480E99">
                                          <w:rPr>
                                            <w:webHidden/>
                                          </w:rPr>
                                          <w:fldChar w:fldCharType="end"/>
                                        </w:r>
                                      </w:hyperlink>
                                    </w:p>
                                    <w:p w14:paraId="768829F0" w14:textId="1B91BD0B" w:rsidR="006166D9" w:rsidRPr="00480E99" w:rsidRDefault="006166D9">
                                      <w:pPr>
                                        <w:pStyle w:val="TOC2"/>
                                        <w:rPr>
                                          <w:rFonts w:asciiTheme="minorHAnsi" w:hAnsiTheme="minorHAnsi" w:cstheme="minorBidi"/>
                                          <w:i w:val="0"/>
                                          <w:iCs w:val="0"/>
                                          <w:color w:val="auto"/>
                                          <w:kern w:val="2"/>
                                          <w:sz w:val="24"/>
                                          <w:szCs w:val="24"/>
                                          <w:lang w:eastAsia="en-US"/>
                                          <w14:ligatures w14:val="standardContextual"/>
                                        </w:rPr>
                                      </w:pPr>
                                      <w:hyperlink w:anchor="_Toc202360200" w:history="1">
                                        <w:r w:rsidRPr="00480E99">
                                          <w:rPr>
                                            <w:rStyle w:val="Hyperlink"/>
                                          </w:rPr>
                                          <w:t>Homeland Security / Disaster Preparedness</w:t>
                                        </w:r>
                                        <w:r w:rsidRPr="00480E99">
                                          <w:rPr>
                                            <w:webHidden/>
                                          </w:rPr>
                                          <w:tab/>
                                        </w:r>
                                        <w:r w:rsidRPr="00480E99">
                                          <w:rPr>
                                            <w:webHidden/>
                                          </w:rPr>
                                          <w:fldChar w:fldCharType="begin"/>
                                        </w:r>
                                        <w:r w:rsidRPr="00480E99">
                                          <w:rPr>
                                            <w:webHidden/>
                                          </w:rPr>
                                          <w:instrText xml:space="preserve"> PAGEREF _Toc202360200 \h </w:instrText>
                                        </w:r>
                                        <w:r w:rsidRPr="00480E99">
                                          <w:rPr>
                                            <w:webHidden/>
                                          </w:rPr>
                                        </w:r>
                                        <w:r w:rsidRPr="00480E99">
                                          <w:rPr>
                                            <w:webHidden/>
                                          </w:rPr>
                                          <w:fldChar w:fldCharType="separate"/>
                                        </w:r>
                                        <w:r w:rsidRPr="00480E99">
                                          <w:rPr>
                                            <w:webHidden/>
                                          </w:rPr>
                                          <w:t>9</w:t>
                                        </w:r>
                                        <w:r w:rsidRPr="00480E99">
                                          <w:rPr>
                                            <w:webHidden/>
                                          </w:rPr>
                                          <w:fldChar w:fldCharType="end"/>
                                        </w:r>
                                      </w:hyperlink>
                                    </w:p>
                                    <w:p w14:paraId="0F5CBC58" w14:textId="1952A928" w:rsidR="006166D9" w:rsidRPr="00480E99" w:rsidRDefault="006166D9">
                                      <w:pPr>
                                        <w:pStyle w:val="TOC2"/>
                                        <w:rPr>
                                          <w:rFonts w:asciiTheme="minorHAnsi" w:hAnsiTheme="minorHAnsi" w:cstheme="minorBidi"/>
                                          <w:i w:val="0"/>
                                          <w:iCs w:val="0"/>
                                          <w:color w:val="auto"/>
                                          <w:kern w:val="2"/>
                                          <w:sz w:val="24"/>
                                          <w:szCs w:val="24"/>
                                          <w:lang w:eastAsia="en-US"/>
                                          <w14:ligatures w14:val="standardContextual"/>
                                        </w:rPr>
                                      </w:pPr>
                                      <w:hyperlink w:anchor="_Toc202360204" w:history="1">
                                        <w:r w:rsidRPr="00480E99">
                                          <w:rPr>
                                            <w:rStyle w:val="Hyperlink"/>
                                          </w:rPr>
                                          <w:t>Aviation</w:t>
                                        </w:r>
                                        <w:r w:rsidRPr="00480E99">
                                          <w:rPr>
                                            <w:webHidden/>
                                          </w:rPr>
                                          <w:tab/>
                                        </w:r>
                                        <w:r w:rsidRPr="00480E99">
                                          <w:rPr>
                                            <w:webHidden/>
                                          </w:rPr>
                                          <w:fldChar w:fldCharType="begin"/>
                                        </w:r>
                                        <w:r w:rsidRPr="00480E99">
                                          <w:rPr>
                                            <w:webHidden/>
                                          </w:rPr>
                                          <w:instrText xml:space="preserve"> PAGEREF _Toc202360204 \h </w:instrText>
                                        </w:r>
                                        <w:r w:rsidRPr="00480E99">
                                          <w:rPr>
                                            <w:webHidden/>
                                          </w:rPr>
                                        </w:r>
                                        <w:r w:rsidRPr="00480E99">
                                          <w:rPr>
                                            <w:webHidden/>
                                          </w:rPr>
                                          <w:fldChar w:fldCharType="separate"/>
                                        </w:r>
                                        <w:r w:rsidRPr="00480E99">
                                          <w:rPr>
                                            <w:webHidden/>
                                          </w:rPr>
                                          <w:t>10</w:t>
                                        </w:r>
                                        <w:r w:rsidRPr="00480E99">
                                          <w:rPr>
                                            <w:webHidden/>
                                          </w:rPr>
                                          <w:fldChar w:fldCharType="end"/>
                                        </w:r>
                                      </w:hyperlink>
                                    </w:p>
                                    <w:p w14:paraId="73B227F3" w14:textId="15F73B7F" w:rsidR="006166D9" w:rsidRPr="00480E99" w:rsidRDefault="006166D9">
                                      <w:pPr>
                                        <w:pStyle w:val="TOC2"/>
                                        <w:rPr>
                                          <w:rFonts w:asciiTheme="minorHAnsi" w:hAnsiTheme="minorHAnsi" w:cstheme="minorBidi"/>
                                          <w:i w:val="0"/>
                                          <w:iCs w:val="0"/>
                                          <w:color w:val="auto"/>
                                          <w:kern w:val="2"/>
                                          <w:sz w:val="24"/>
                                          <w:szCs w:val="24"/>
                                          <w:lang w:eastAsia="en-US"/>
                                          <w14:ligatures w14:val="standardContextual"/>
                                        </w:rPr>
                                      </w:pPr>
                                      <w:hyperlink w:anchor="_Toc202360205" w:history="1">
                                        <w:r w:rsidRPr="00480E99">
                                          <w:rPr>
                                            <w:rStyle w:val="Hyperlink"/>
                                          </w:rPr>
                                          <w:t>S</w:t>
                                        </w:r>
                                        <w:r w:rsidR="00540808" w:rsidRPr="00480E99">
                                          <w:rPr>
                                            <w:rStyle w:val="Hyperlink"/>
                                          </w:rPr>
                                          <w:t>pectrum</w:t>
                                        </w:r>
                                        <w:r w:rsidRPr="00480E99">
                                          <w:rPr>
                                            <w:webHidden/>
                                          </w:rPr>
                                          <w:tab/>
                                        </w:r>
                                        <w:r w:rsidRPr="00480E99">
                                          <w:rPr>
                                            <w:webHidden/>
                                          </w:rPr>
                                          <w:fldChar w:fldCharType="begin"/>
                                        </w:r>
                                        <w:r w:rsidRPr="00480E99">
                                          <w:rPr>
                                            <w:webHidden/>
                                          </w:rPr>
                                          <w:instrText xml:space="preserve"> PAGEREF _Toc202360205 \h </w:instrText>
                                        </w:r>
                                        <w:r w:rsidRPr="00480E99">
                                          <w:rPr>
                                            <w:webHidden/>
                                          </w:rPr>
                                        </w:r>
                                        <w:r w:rsidRPr="00480E99">
                                          <w:rPr>
                                            <w:webHidden/>
                                          </w:rPr>
                                          <w:fldChar w:fldCharType="separate"/>
                                        </w:r>
                                        <w:r w:rsidRPr="00480E99">
                                          <w:rPr>
                                            <w:webHidden/>
                                          </w:rPr>
                                          <w:t>11</w:t>
                                        </w:r>
                                        <w:r w:rsidRPr="00480E99">
                                          <w:rPr>
                                            <w:webHidden/>
                                          </w:rPr>
                                          <w:fldChar w:fldCharType="end"/>
                                        </w:r>
                                      </w:hyperlink>
                                    </w:p>
                                    <w:p w14:paraId="14B38705" w14:textId="5AA9C6C0" w:rsidR="006166D9" w:rsidRDefault="006166D9">
                                      <w:pPr>
                                        <w:pStyle w:val="TOC1"/>
                                        <w:rPr>
                                          <w:rFonts w:asciiTheme="minorHAnsi" w:hAnsiTheme="minorHAnsi" w:cstheme="minorBidi"/>
                                          <w:color w:val="auto"/>
                                          <w:kern w:val="2"/>
                                          <w:sz w:val="24"/>
                                          <w:szCs w:val="24"/>
                                          <w:lang w:eastAsia="en-US"/>
                                          <w14:ligatures w14:val="standardContextual"/>
                                        </w:rPr>
                                      </w:pPr>
                                      <w:hyperlink w:anchor="_Toc202360206" w:history="1">
                                        <w:r w:rsidRPr="00BC227D">
                                          <w:rPr>
                                            <w:rStyle w:val="Hyperlink"/>
                                            <w:b/>
                                            <w:bCs/>
                                          </w:rPr>
                                          <w:t>GIS</w:t>
                                        </w:r>
                                        <w:r>
                                          <w:rPr>
                                            <w:webHidden/>
                                          </w:rPr>
                                          <w:tab/>
                                        </w:r>
                                        <w:r>
                                          <w:rPr>
                                            <w:webHidden/>
                                          </w:rPr>
                                          <w:fldChar w:fldCharType="begin"/>
                                        </w:r>
                                        <w:r>
                                          <w:rPr>
                                            <w:webHidden/>
                                          </w:rPr>
                                          <w:instrText xml:space="preserve"> PAGEREF _Toc202360206 \h </w:instrText>
                                        </w:r>
                                        <w:r>
                                          <w:rPr>
                                            <w:webHidden/>
                                          </w:rPr>
                                        </w:r>
                                        <w:r>
                                          <w:rPr>
                                            <w:webHidden/>
                                          </w:rPr>
                                          <w:fldChar w:fldCharType="separate"/>
                                        </w:r>
                                        <w:r>
                                          <w:rPr>
                                            <w:webHidden/>
                                          </w:rPr>
                                          <w:t>11</w:t>
                                        </w:r>
                                        <w:r>
                                          <w:rPr>
                                            <w:webHidden/>
                                          </w:rPr>
                                          <w:fldChar w:fldCharType="end"/>
                                        </w:r>
                                      </w:hyperlink>
                                    </w:p>
                                    <w:p w14:paraId="464F9A77" w14:textId="671D2E1D" w:rsidR="006166D9" w:rsidRDefault="006166D9">
                                      <w:pPr>
                                        <w:pStyle w:val="TOC1"/>
                                        <w:rPr>
                                          <w:rFonts w:asciiTheme="minorHAnsi" w:hAnsiTheme="minorHAnsi" w:cstheme="minorBidi"/>
                                          <w:color w:val="auto"/>
                                          <w:kern w:val="2"/>
                                          <w:sz w:val="24"/>
                                          <w:szCs w:val="24"/>
                                          <w:lang w:eastAsia="en-US"/>
                                          <w14:ligatures w14:val="standardContextual"/>
                                        </w:rPr>
                                      </w:pPr>
                                      <w:hyperlink w:anchor="_Toc202360207" w:history="1">
                                        <w:r w:rsidRPr="00BC227D">
                                          <w:rPr>
                                            <w:rStyle w:val="Hyperlink"/>
                                            <w:b/>
                                            <w:bCs/>
                                          </w:rPr>
                                          <w:t>Miscellaneous</w:t>
                                        </w:r>
                                        <w:r>
                                          <w:rPr>
                                            <w:webHidden/>
                                          </w:rPr>
                                          <w:tab/>
                                        </w:r>
                                        <w:r>
                                          <w:rPr>
                                            <w:webHidden/>
                                          </w:rPr>
                                          <w:fldChar w:fldCharType="begin"/>
                                        </w:r>
                                        <w:r>
                                          <w:rPr>
                                            <w:webHidden/>
                                          </w:rPr>
                                          <w:instrText xml:space="preserve"> PAGEREF _Toc202360207 \h </w:instrText>
                                        </w:r>
                                        <w:r>
                                          <w:rPr>
                                            <w:webHidden/>
                                          </w:rPr>
                                        </w:r>
                                        <w:r>
                                          <w:rPr>
                                            <w:webHidden/>
                                          </w:rPr>
                                          <w:fldChar w:fldCharType="separate"/>
                                        </w:r>
                                        <w:r>
                                          <w:rPr>
                                            <w:webHidden/>
                                          </w:rPr>
                                          <w:t>11</w:t>
                                        </w:r>
                                        <w:r>
                                          <w:rPr>
                                            <w:webHidden/>
                                          </w:rPr>
                                          <w:fldChar w:fldCharType="end"/>
                                        </w:r>
                                      </w:hyperlink>
                                    </w:p>
                                    <w:p w14:paraId="5D892D5D" w14:textId="657EED9E" w:rsidR="006166D9" w:rsidRDefault="006166D9">
                                      <w:r>
                                        <w:rPr>
                                          <w:b/>
                                          <w:bCs/>
                                          <w:noProof/>
                                        </w:rPr>
                                        <w:fldChar w:fldCharType="end"/>
                                      </w:r>
                                    </w:p>
                                  </w:sdtContent>
                                </w:sdt>
                                <w:p w14:paraId="3D7B77EF" w14:textId="344AF1BC" w:rsidR="0065797F" w:rsidRDefault="0065797F">
                                  <w:fldSimple w:instr=" TOC \o &quot;1-3&quot; \h \z \u "/>
                                </w:p>
                                <w:p w14:paraId="00607DDF" w14:textId="66D3BECF" w:rsidR="0041626E" w:rsidRPr="008B5349" w:rsidRDefault="00B7665D">
                                  <w:pPr>
                                    <w:rPr>
                                      <w:rFonts w:ascii="Segoe UI" w:hAnsi="Segoe UI" w:cs="Segoe UI"/>
                                      <w:sz w:val="23"/>
                                      <w:szCs w:val="23"/>
                                    </w:rPr>
                                  </w:pPr>
                                  <w:r w:rsidRPr="008B5349">
                                    <w:rPr>
                                      <w:rFonts w:ascii="Segoe UI" w:hAnsi="Segoe UI" w:cs="Segoe UI"/>
                                      <w:sz w:val="23"/>
                                      <w:szCs w:val="23"/>
                                    </w:rPr>
                                    <w:fldChar w:fldCharType="begin"/>
                                  </w:r>
                                  <w:r w:rsidRPr="008B5349">
                                    <w:rPr>
                                      <w:rFonts w:ascii="Segoe UI" w:hAnsi="Segoe UI" w:cs="Segoe UI"/>
                                      <w:sz w:val="23"/>
                                      <w:szCs w:val="23"/>
                                    </w:rPr>
                                    <w:instrText xml:space="preserve"> TOC \o "1-3" \h \z \u </w:instrText>
                                  </w:r>
                                  <w:r w:rsidRPr="008B5349">
                                    <w:rPr>
                                      <w:rFonts w:ascii="Segoe UI" w:hAnsi="Segoe UI" w:cs="Segoe UI"/>
                                      <w:sz w:val="23"/>
                                      <w:szCs w:val="23"/>
                                    </w:rPr>
                                    <w:fldChar w:fldCharType="separate"/>
                                  </w:r>
                                  <w:r w:rsidRPr="008B5349">
                                    <w:rPr>
                                      <w:rFonts w:ascii="Segoe UI" w:hAnsi="Segoe UI" w:cs="Segoe UI"/>
                                      <w:sz w:val="23"/>
                                      <w:szCs w:val="23"/>
                                    </w:rPr>
                                    <w:fldChar w:fldCharType="end"/>
                                  </w:r>
                                </w:p>
                                <w:p w14:paraId="7EEE941E" w14:textId="3BFEC8F7" w:rsidR="00A82319" w:rsidRPr="008B5349" w:rsidRDefault="00A82319">
                                  <w:pPr>
                                    <w:pStyle w:val="BlockText"/>
                                    <w:rPr>
                                      <w:rFonts w:ascii="Segoe UI" w:hAnsi="Segoe UI" w:cs="Segoe UI"/>
                                      <w:sz w:val="23"/>
                                      <w:szCs w:val="23"/>
                                    </w:rPr>
                                  </w:pPr>
                                </w:p>
                              </w:tc>
                            </w:tr>
                            <w:tr w:rsidR="00A82319" w:rsidRPr="008B5349" w14:paraId="1888CD74" w14:textId="77777777" w:rsidTr="0013592E">
                              <w:trPr>
                                <w:trHeight w:hRule="exact" w:val="1036"/>
                              </w:trPr>
                              <w:tc>
                                <w:tcPr>
                                  <w:tcW w:w="3870" w:type="dxa"/>
                                  <w:shd w:val="clear" w:color="auto" w:fill="BD582C" w:themeFill="accent2"/>
                                </w:tcPr>
                                <w:p w14:paraId="41B6AFF3" w14:textId="77777777" w:rsidR="00A82319" w:rsidRPr="008B5349" w:rsidRDefault="00A82319">
                                  <w:pPr>
                                    <w:rPr>
                                      <w:rFonts w:ascii="Segoe UI" w:hAnsi="Segoe UI" w:cs="Segoe UI"/>
                                      <w:sz w:val="23"/>
                                      <w:szCs w:val="23"/>
                                    </w:rPr>
                                  </w:pPr>
                                </w:p>
                              </w:tc>
                            </w:tr>
                            <w:tr w:rsidR="00A82319" w:rsidRPr="008B5349" w14:paraId="23FD3D89" w14:textId="77777777" w:rsidTr="0013592E">
                              <w:trPr>
                                <w:trHeight w:hRule="exact" w:val="3312"/>
                              </w:trPr>
                              <w:tc>
                                <w:tcPr>
                                  <w:tcW w:w="3870" w:type="dxa"/>
                                  <w:shd w:val="clear" w:color="auto" w:fill="BD582C" w:themeFill="accent2"/>
                                </w:tcPr>
                                <w:p w14:paraId="533E9C41" w14:textId="3540DA35" w:rsidR="00A82319" w:rsidRPr="008B5349" w:rsidRDefault="00A82319">
                                  <w:pPr>
                                    <w:rPr>
                                      <w:rFonts w:ascii="Segoe UI" w:hAnsi="Segoe UI" w:cs="Segoe UI"/>
                                      <w:sz w:val="23"/>
                                      <w:szCs w:val="23"/>
                                    </w:rPr>
                                  </w:pPr>
                                </w:p>
                              </w:tc>
                            </w:tr>
                          </w:tbl>
                          <w:p w14:paraId="452E7507" w14:textId="39780F66" w:rsidR="00A82319" w:rsidRPr="008B5349" w:rsidRDefault="00A82319">
                            <w:pPr>
                              <w:pStyle w:val="Caption"/>
                              <w:rPr>
                                <w:rFonts w:ascii="Segoe UI" w:hAnsi="Segoe UI" w:cs="Segoe UI"/>
                                <w:sz w:val="23"/>
                                <w:szCs w:val="2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DE854" id="_x0000_t202" coordsize="21600,21600" o:spt="202" path="m,l,21600r21600,l21600,xe">
                <v:stroke joinstyle="miter"/>
                <v:path gradientshapeok="t" o:connecttype="rect"/>
              </v:shapetype>
              <v:shape id="Text Box 1" o:spid="_x0000_s1026" type="#_x0000_t202" alt="Text box sidebar" style="position:absolute;margin-left:-7.1pt;margin-top:179.25pt;width:196.5pt;height:466.55pt;z-index:251658752;visibility:visible;mso-wrap-style:square;mso-width-percent:0;mso-height-percent:0;mso-wrap-distance-left:21.6pt;mso-wrap-distance-top:14.4pt;mso-wrap-distance-right:21.6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" o:allowoverlap="f" filled="f" stroked="f" strokeweight=".5pt">
                <v:textbox inset="0,0,0,0">
                  <w:txbxContent>
                    <w:tbl>
                      <w:tblPr>
                        <w:tblW w:w="0" w:type="auto"/>
                        <w:shd w:val="clear" w:color="auto" w:fill="BD582C" w:themeFill="accent2"/>
                        <w:tblLayout w:type="fixed"/>
                        <w:tblCellMar>
                          <w:left w:w="0" w:type="dxa"/>
                          <w:right w:w="0" w:type="dxa"/>
                        </w:tblCellMar>
                        <w:tblLook w:val="04A0" w:firstRow="1" w:lastRow="0" w:firstColumn="1" w:lastColumn="0" w:noHBand="0" w:noVBand="1"/>
                        <w:tblDescription w:val="Sidebar layout table"/>
                      </w:tblPr>
                      <w:tblGrid>
                        <w:gridCol w:w="3870"/>
                      </w:tblGrid>
                      <w:tr w:rsidR="00A82319" w:rsidRPr="008B5349" w14:paraId="21B54221" w14:textId="77777777" w:rsidTr="0013592E">
                        <w:trPr>
                          <w:trHeight w:hRule="exact" w:val="13608"/>
                        </w:trPr>
                        <w:tc>
                          <w:tcPr>
                            <w:tcW w:w="3870" w:type="dxa"/>
                            <w:shd w:val="clear" w:color="auto" w:fill="BD582C" w:themeFill="accent2"/>
                            <w:tcMar>
                              <w:top w:w="288" w:type="dxa"/>
                              <w:bottom w:w="288" w:type="dxa"/>
                            </w:tcMar>
                          </w:tcPr>
                          <w:sdt>
                            <w:sdtPr>
                              <w:rPr>
                                <w:rFonts w:asciiTheme="minorHAnsi" w:hAnsiTheme="minorHAnsi"/>
                                <w:caps w:val="0"/>
                                <w:color w:val="auto"/>
                                <w:spacing w:val="0"/>
                                <w:sz w:val="20"/>
                                <w:szCs w:val="20"/>
                              </w:rPr>
                              <w:id w:val="1037159008"/>
                              <w:docPartObj>
                                <w:docPartGallery w:val="Table of Contents"/>
                                <w:docPartUnique/>
                              </w:docPartObj>
                            </w:sdtPr>
                            <w:sdtEndPr>
                              <w:rPr>
                                <w:b/>
                                <w:bCs/>
                                <w:noProof/>
                              </w:rPr>
                            </w:sdtEndPr>
                            <w:sdtContent>
                              <w:p w14:paraId="3EDDC988" w14:textId="516EB37E" w:rsidR="006166D9" w:rsidRPr="00860F7B" w:rsidRDefault="006166D9" w:rsidP="00860F7B">
                                <w:pPr>
                                  <w:pStyle w:val="TOCHeading"/>
                                  <w:jc w:val="center"/>
                                  <w:rPr>
                                    <w:b/>
                                    <w:bCs/>
                                  </w:rPr>
                                </w:pPr>
                                <w:r w:rsidRPr="00860F7B">
                                  <w:rPr>
                                    <w:b/>
                                    <w:bCs/>
                                  </w:rPr>
                                  <w:t>Contents</w:t>
                                </w:r>
                              </w:p>
                              <w:p w14:paraId="219442D9" w14:textId="3076AF1E" w:rsidR="006166D9" w:rsidRDefault="006166D9">
                                <w:pPr>
                                  <w:pStyle w:val="TOC1"/>
                                  <w:rPr>
                                    <w:rFonts w:asciiTheme="minorHAnsi" w:hAnsiTheme="minorHAnsi" w:cstheme="minorBidi"/>
                                    <w:color w:val="auto"/>
                                    <w:kern w:val="2"/>
                                    <w:sz w:val="24"/>
                                    <w:szCs w:val="24"/>
                                    <w:lang w:eastAsia="en-US"/>
                                    <w14:ligatures w14:val="standardContextual"/>
                                  </w:rPr>
                                </w:pPr>
                                <w:r>
                                  <w:fldChar w:fldCharType="begin"/>
                                </w:r>
                                <w:r>
                                  <w:instrText xml:space="preserve"> TOC \o "1-3" \h \z \u </w:instrText>
                                </w:r>
                                <w:r>
                                  <w:fldChar w:fldCharType="separate"/>
                                </w:r>
                                <w:hyperlink w:anchor="_Toc202360156" w:history="1">
                                  <w:r w:rsidRPr="00BC227D">
                                    <w:rPr>
                                      <w:rStyle w:val="Hyperlink"/>
                                      <w:b/>
                                      <w:bCs/>
                                    </w:rPr>
                                    <w:t>WRP Updates</w:t>
                                  </w:r>
                                  <w:r>
                                    <w:rPr>
                                      <w:webHidden/>
                                    </w:rPr>
                                    <w:tab/>
                                  </w:r>
                                  <w:r>
                                    <w:rPr>
                                      <w:webHidden/>
                                    </w:rPr>
                                    <w:fldChar w:fldCharType="begin"/>
                                  </w:r>
                                  <w:r>
                                    <w:rPr>
                                      <w:webHidden/>
                                    </w:rPr>
                                    <w:instrText xml:space="preserve"> PAGEREF _Toc202360156 \h </w:instrText>
                                  </w:r>
                                  <w:r>
                                    <w:rPr>
                                      <w:webHidden/>
                                    </w:rPr>
                                  </w:r>
                                  <w:r>
                                    <w:rPr>
                                      <w:webHidden/>
                                    </w:rPr>
                                    <w:fldChar w:fldCharType="separate"/>
                                  </w:r>
                                  <w:r>
                                    <w:rPr>
                                      <w:webHidden/>
                                    </w:rPr>
                                    <w:t>1</w:t>
                                  </w:r>
                                  <w:r>
                                    <w:rPr>
                                      <w:webHidden/>
                                    </w:rPr>
                                    <w:fldChar w:fldCharType="end"/>
                                  </w:r>
                                </w:hyperlink>
                              </w:p>
                              <w:p w14:paraId="7802F40B" w14:textId="69E8CB37" w:rsidR="006166D9" w:rsidRDefault="006166D9">
                                <w:pPr>
                                  <w:pStyle w:val="TOC1"/>
                                  <w:rPr>
                                    <w:rFonts w:asciiTheme="minorHAnsi" w:hAnsiTheme="minorHAnsi" w:cstheme="minorBidi"/>
                                    <w:color w:val="auto"/>
                                    <w:kern w:val="2"/>
                                    <w:sz w:val="24"/>
                                    <w:szCs w:val="24"/>
                                    <w:lang w:eastAsia="en-US"/>
                                    <w14:ligatures w14:val="standardContextual"/>
                                  </w:rPr>
                                </w:pPr>
                                <w:hyperlink w:anchor="_Toc202360160" w:history="1">
                                  <w:r w:rsidRPr="00BC227D">
                                    <w:rPr>
                                      <w:rStyle w:val="Hyperlink"/>
                                      <w:b/>
                                      <w:bCs/>
                                    </w:rPr>
                                    <w:t>Energy</w:t>
                                  </w:r>
                                  <w:r>
                                    <w:rPr>
                                      <w:webHidden/>
                                    </w:rPr>
                                    <w:tab/>
                                  </w:r>
                                  <w:r>
                                    <w:rPr>
                                      <w:webHidden/>
                                    </w:rPr>
                                    <w:fldChar w:fldCharType="begin"/>
                                  </w:r>
                                  <w:r>
                                    <w:rPr>
                                      <w:webHidden/>
                                    </w:rPr>
                                    <w:instrText xml:space="preserve"> PAGEREF _Toc202360160 \h </w:instrText>
                                  </w:r>
                                  <w:r>
                                    <w:rPr>
                                      <w:webHidden/>
                                    </w:rPr>
                                  </w:r>
                                  <w:r>
                                    <w:rPr>
                                      <w:webHidden/>
                                    </w:rPr>
                                    <w:fldChar w:fldCharType="separate"/>
                                  </w:r>
                                  <w:r>
                                    <w:rPr>
                                      <w:webHidden/>
                                    </w:rPr>
                                    <w:t>2</w:t>
                                  </w:r>
                                  <w:r>
                                    <w:rPr>
                                      <w:webHidden/>
                                    </w:rPr>
                                    <w:fldChar w:fldCharType="end"/>
                                  </w:r>
                                </w:hyperlink>
                              </w:p>
                              <w:p w14:paraId="2459475A" w14:textId="10054F86" w:rsidR="006166D9" w:rsidRPr="00480E99" w:rsidRDefault="006166D9">
                                <w:pPr>
                                  <w:pStyle w:val="TOC2"/>
                                  <w:rPr>
                                    <w:rFonts w:asciiTheme="minorHAnsi" w:hAnsiTheme="minorHAnsi" w:cstheme="minorBidi"/>
                                    <w:i w:val="0"/>
                                    <w:iCs w:val="0"/>
                                    <w:color w:val="auto"/>
                                    <w:kern w:val="2"/>
                                    <w:sz w:val="24"/>
                                    <w:szCs w:val="24"/>
                                    <w:lang w:eastAsia="en-US"/>
                                    <w14:ligatures w14:val="standardContextual"/>
                                  </w:rPr>
                                </w:pPr>
                                <w:hyperlink w:anchor="_Toc202360161" w:history="1">
                                  <w:r w:rsidRPr="00480E99">
                                    <w:rPr>
                                      <w:rStyle w:val="Hyperlink"/>
                                    </w:rPr>
                                    <w:t>Federal Updates</w:t>
                                  </w:r>
                                  <w:r w:rsidRPr="00480E99">
                                    <w:rPr>
                                      <w:webHidden/>
                                    </w:rPr>
                                    <w:tab/>
                                  </w:r>
                                  <w:r w:rsidRPr="00480E99">
                                    <w:rPr>
                                      <w:webHidden/>
                                    </w:rPr>
                                    <w:fldChar w:fldCharType="begin"/>
                                  </w:r>
                                  <w:r w:rsidRPr="00480E99">
                                    <w:rPr>
                                      <w:webHidden/>
                                    </w:rPr>
                                    <w:instrText xml:space="preserve"> PAGEREF _Toc202360161 \h </w:instrText>
                                  </w:r>
                                  <w:r w:rsidRPr="00480E99">
                                    <w:rPr>
                                      <w:webHidden/>
                                    </w:rPr>
                                  </w:r>
                                  <w:r w:rsidRPr="00480E99">
                                    <w:rPr>
                                      <w:webHidden/>
                                    </w:rPr>
                                    <w:fldChar w:fldCharType="separate"/>
                                  </w:r>
                                  <w:r w:rsidRPr="00480E99">
                                    <w:rPr>
                                      <w:webHidden/>
                                    </w:rPr>
                                    <w:t>2</w:t>
                                  </w:r>
                                  <w:r w:rsidRPr="00480E99">
                                    <w:rPr>
                                      <w:webHidden/>
                                    </w:rPr>
                                    <w:fldChar w:fldCharType="end"/>
                                  </w:r>
                                </w:hyperlink>
                              </w:p>
                              <w:p w14:paraId="78A57443" w14:textId="4AEA87FC" w:rsidR="006166D9" w:rsidRPr="00480E99" w:rsidRDefault="006166D9">
                                <w:pPr>
                                  <w:pStyle w:val="TOC2"/>
                                  <w:rPr>
                                    <w:rFonts w:asciiTheme="minorHAnsi" w:hAnsiTheme="minorHAnsi" w:cstheme="minorBidi"/>
                                    <w:i w:val="0"/>
                                    <w:iCs w:val="0"/>
                                    <w:color w:val="auto"/>
                                    <w:kern w:val="2"/>
                                    <w:sz w:val="24"/>
                                    <w:szCs w:val="24"/>
                                    <w:lang w:eastAsia="en-US"/>
                                    <w14:ligatures w14:val="standardContextual"/>
                                  </w:rPr>
                                </w:pPr>
                                <w:hyperlink w:anchor="_Toc202360167" w:history="1">
                                  <w:r w:rsidRPr="00480E99">
                                    <w:rPr>
                                      <w:rStyle w:val="Hyperlink"/>
                                    </w:rPr>
                                    <w:t>State Updates</w:t>
                                  </w:r>
                                  <w:r w:rsidRPr="00480E99">
                                    <w:rPr>
                                      <w:webHidden/>
                                    </w:rPr>
                                    <w:tab/>
                                  </w:r>
                                  <w:r w:rsidRPr="00480E99">
                                    <w:rPr>
                                      <w:webHidden/>
                                    </w:rPr>
                                    <w:fldChar w:fldCharType="begin"/>
                                  </w:r>
                                  <w:r w:rsidRPr="00480E99">
                                    <w:rPr>
                                      <w:webHidden/>
                                    </w:rPr>
                                    <w:instrText xml:space="preserve"> PAGEREF _Toc202360167 \h </w:instrText>
                                  </w:r>
                                  <w:r w:rsidRPr="00480E99">
                                    <w:rPr>
                                      <w:webHidden/>
                                    </w:rPr>
                                  </w:r>
                                  <w:r w:rsidRPr="00480E99">
                                    <w:rPr>
                                      <w:webHidden/>
                                    </w:rPr>
                                    <w:fldChar w:fldCharType="separate"/>
                                  </w:r>
                                  <w:r w:rsidRPr="00480E99">
                                    <w:rPr>
                                      <w:webHidden/>
                                    </w:rPr>
                                    <w:t>3</w:t>
                                  </w:r>
                                  <w:r w:rsidRPr="00480E99">
                                    <w:rPr>
                                      <w:webHidden/>
                                    </w:rPr>
                                    <w:fldChar w:fldCharType="end"/>
                                  </w:r>
                                </w:hyperlink>
                              </w:p>
                              <w:p w14:paraId="7E6A15AA" w14:textId="2E70E899" w:rsidR="006166D9" w:rsidRPr="00480E99" w:rsidRDefault="006166D9">
                                <w:pPr>
                                  <w:pStyle w:val="TOC2"/>
                                  <w:rPr>
                                    <w:rFonts w:asciiTheme="minorHAnsi" w:hAnsiTheme="minorHAnsi" w:cstheme="minorBidi"/>
                                    <w:i w:val="0"/>
                                    <w:iCs w:val="0"/>
                                    <w:color w:val="auto"/>
                                    <w:kern w:val="2"/>
                                    <w:sz w:val="24"/>
                                    <w:szCs w:val="24"/>
                                    <w:lang w:eastAsia="en-US"/>
                                    <w14:ligatures w14:val="standardContextual"/>
                                  </w:rPr>
                                </w:pPr>
                                <w:hyperlink w:anchor="_Toc202360168" w:history="1">
                                  <w:r w:rsidRPr="00480E99">
                                    <w:rPr>
                                      <w:rStyle w:val="Hyperlink"/>
                                    </w:rPr>
                                    <w:t>Tribal Updates</w:t>
                                  </w:r>
                                  <w:r w:rsidRPr="00480E99">
                                    <w:rPr>
                                      <w:webHidden/>
                                    </w:rPr>
                                    <w:tab/>
                                  </w:r>
                                  <w:r w:rsidRPr="00480E99">
                                    <w:rPr>
                                      <w:webHidden/>
                                    </w:rPr>
                                    <w:fldChar w:fldCharType="begin"/>
                                  </w:r>
                                  <w:r w:rsidRPr="00480E99">
                                    <w:rPr>
                                      <w:webHidden/>
                                    </w:rPr>
                                    <w:instrText xml:space="preserve"> PAGEREF _Toc202360168 \h </w:instrText>
                                  </w:r>
                                  <w:r w:rsidRPr="00480E99">
                                    <w:rPr>
                                      <w:webHidden/>
                                    </w:rPr>
                                  </w:r>
                                  <w:r w:rsidRPr="00480E99">
                                    <w:rPr>
                                      <w:webHidden/>
                                    </w:rPr>
                                    <w:fldChar w:fldCharType="separate"/>
                                  </w:r>
                                  <w:r w:rsidRPr="00480E99">
                                    <w:rPr>
                                      <w:webHidden/>
                                    </w:rPr>
                                    <w:t>3</w:t>
                                  </w:r>
                                  <w:r w:rsidRPr="00480E99">
                                    <w:rPr>
                                      <w:webHidden/>
                                    </w:rPr>
                                    <w:fldChar w:fldCharType="end"/>
                                  </w:r>
                                </w:hyperlink>
                              </w:p>
                              <w:p w14:paraId="46CE072E" w14:textId="2EF96667" w:rsidR="006166D9" w:rsidRPr="00480E99" w:rsidRDefault="006166D9">
                                <w:pPr>
                                  <w:pStyle w:val="TOC2"/>
                                  <w:rPr>
                                    <w:rFonts w:asciiTheme="minorHAnsi" w:hAnsiTheme="minorHAnsi" w:cstheme="minorBidi"/>
                                    <w:i w:val="0"/>
                                    <w:iCs w:val="0"/>
                                    <w:color w:val="auto"/>
                                    <w:kern w:val="2"/>
                                    <w:sz w:val="24"/>
                                    <w:szCs w:val="24"/>
                                    <w:lang w:eastAsia="en-US"/>
                                    <w14:ligatures w14:val="standardContextual"/>
                                  </w:rPr>
                                </w:pPr>
                                <w:hyperlink w:anchor="_Toc202360169" w:history="1">
                                  <w:r w:rsidRPr="00480E99">
                                    <w:rPr>
                                      <w:rStyle w:val="Hyperlink"/>
                                    </w:rPr>
                                    <w:t>Regional Updates</w:t>
                                  </w:r>
                                  <w:r w:rsidRPr="00480E99">
                                    <w:rPr>
                                      <w:webHidden/>
                                    </w:rPr>
                                    <w:tab/>
                                  </w:r>
                                  <w:r w:rsidRPr="00480E99">
                                    <w:rPr>
                                      <w:webHidden/>
                                    </w:rPr>
                                    <w:fldChar w:fldCharType="begin"/>
                                  </w:r>
                                  <w:r w:rsidRPr="00480E99">
                                    <w:rPr>
                                      <w:webHidden/>
                                    </w:rPr>
                                    <w:instrText xml:space="preserve"> PAGEREF _Toc202360169 \h </w:instrText>
                                  </w:r>
                                  <w:r w:rsidRPr="00480E99">
                                    <w:rPr>
                                      <w:webHidden/>
                                    </w:rPr>
                                  </w:r>
                                  <w:r w:rsidRPr="00480E99">
                                    <w:rPr>
                                      <w:webHidden/>
                                    </w:rPr>
                                    <w:fldChar w:fldCharType="separate"/>
                                  </w:r>
                                  <w:r w:rsidRPr="00480E99">
                                    <w:rPr>
                                      <w:webHidden/>
                                    </w:rPr>
                                    <w:t>4</w:t>
                                  </w:r>
                                  <w:r w:rsidRPr="00480E99">
                                    <w:rPr>
                                      <w:webHidden/>
                                    </w:rPr>
                                    <w:fldChar w:fldCharType="end"/>
                                  </w:r>
                                </w:hyperlink>
                              </w:p>
                              <w:p w14:paraId="68F64341" w14:textId="3F951BB7" w:rsidR="006166D9" w:rsidRDefault="006166D9">
                                <w:pPr>
                                  <w:pStyle w:val="TOC1"/>
                                  <w:rPr>
                                    <w:rFonts w:asciiTheme="minorHAnsi" w:hAnsiTheme="minorHAnsi" w:cstheme="minorBidi"/>
                                    <w:color w:val="auto"/>
                                    <w:kern w:val="2"/>
                                    <w:sz w:val="24"/>
                                    <w:szCs w:val="24"/>
                                    <w:lang w:eastAsia="en-US"/>
                                    <w14:ligatures w14:val="standardContextual"/>
                                  </w:rPr>
                                </w:pPr>
                                <w:hyperlink w:anchor="_Toc202360170" w:history="1">
                                  <w:r w:rsidRPr="00BC227D">
                                    <w:rPr>
                                      <w:rStyle w:val="Hyperlink"/>
                                      <w:b/>
                                      <w:bCs/>
                                    </w:rPr>
                                    <w:t>Natural Resources</w:t>
                                  </w:r>
                                  <w:r>
                                    <w:rPr>
                                      <w:webHidden/>
                                    </w:rPr>
                                    <w:tab/>
                                  </w:r>
                                  <w:r>
                                    <w:rPr>
                                      <w:webHidden/>
                                    </w:rPr>
                                    <w:fldChar w:fldCharType="begin"/>
                                  </w:r>
                                  <w:r>
                                    <w:rPr>
                                      <w:webHidden/>
                                    </w:rPr>
                                    <w:instrText xml:space="preserve"> PAGEREF _Toc202360170 \h </w:instrText>
                                  </w:r>
                                  <w:r>
                                    <w:rPr>
                                      <w:webHidden/>
                                    </w:rPr>
                                  </w:r>
                                  <w:r>
                                    <w:rPr>
                                      <w:webHidden/>
                                    </w:rPr>
                                    <w:fldChar w:fldCharType="separate"/>
                                  </w:r>
                                  <w:r>
                                    <w:rPr>
                                      <w:webHidden/>
                                    </w:rPr>
                                    <w:t>4</w:t>
                                  </w:r>
                                  <w:r>
                                    <w:rPr>
                                      <w:webHidden/>
                                    </w:rPr>
                                    <w:fldChar w:fldCharType="end"/>
                                  </w:r>
                                </w:hyperlink>
                              </w:p>
                              <w:p w14:paraId="4A7F02C2" w14:textId="17BE2C5F" w:rsidR="006166D9" w:rsidRPr="00480E99" w:rsidRDefault="006166D9">
                                <w:pPr>
                                  <w:pStyle w:val="TOC2"/>
                                  <w:rPr>
                                    <w:rFonts w:asciiTheme="minorHAnsi" w:hAnsiTheme="minorHAnsi" w:cstheme="minorBidi"/>
                                    <w:i w:val="0"/>
                                    <w:iCs w:val="0"/>
                                    <w:color w:val="auto"/>
                                    <w:kern w:val="2"/>
                                    <w:sz w:val="24"/>
                                    <w:szCs w:val="24"/>
                                    <w:lang w:eastAsia="en-US"/>
                                    <w14:ligatures w14:val="standardContextual"/>
                                  </w:rPr>
                                </w:pPr>
                                <w:hyperlink w:anchor="_Toc202360171" w:history="1">
                                  <w:r w:rsidRPr="00480E99">
                                    <w:rPr>
                                      <w:rStyle w:val="Hyperlink"/>
                                    </w:rPr>
                                    <w:t>Federal Updates</w:t>
                                  </w:r>
                                  <w:r w:rsidRPr="00480E99">
                                    <w:rPr>
                                      <w:webHidden/>
                                    </w:rPr>
                                    <w:tab/>
                                  </w:r>
                                  <w:r w:rsidRPr="00480E99">
                                    <w:rPr>
                                      <w:webHidden/>
                                    </w:rPr>
                                    <w:fldChar w:fldCharType="begin"/>
                                  </w:r>
                                  <w:r w:rsidRPr="00480E99">
                                    <w:rPr>
                                      <w:webHidden/>
                                    </w:rPr>
                                    <w:instrText xml:space="preserve"> PAGEREF _Toc202360171 \h </w:instrText>
                                  </w:r>
                                  <w:r w:rsidRPr="00480E99">
                                    <w:rPr>
                                      <w:webHidden/>
                                    </w:rPr>
                                  </w:r>
                                  <w:r w:rsidRPr="00480E99">
                                    <w:rPr>
                                      <w:webHidden/>
                                    </w:rPr>
                                    <w:fldChar w:fldCharType="separate"/>
                                  </w:r>
                                  <w:r w:rsidRPr="00480E99">
                                    <w:rPr>
                                      <w:webHidden/>
                                    </w:rPr>
                                    <w:t>4</w:t>
                                  </w:r>
                                  <w:r w:rsidRPr="00480E99">
                                    <w:rPr>
                                      <w:webHidden/>
                                    </w:rPr>
                                    <w:fldChar w:fldCharType="end"/>
                                  </w:r>
                                </w:hyperlink>
                              </w:p>
                              <w:p w14:paraId="31624783" w14:textId="6690D14E" w:rsidR="006166D9" w:rsidRPr="00480E99" w:rsidRDefault="006166D9">
                                <w:pPr>
                                  <w:pStyle w:val="TOC2"/>
                                  <w:rPr>
                                    <w:rFonts w:asciiTheme="minorHAnsi" w:hAnsiTheme="minorHAnsi" w:cstheme="minorBidi"/>
                                    <w:i w:val="0"/>
                                    <w:iCs w:val="0"/>
                                    <w:color w:val="auto"/>
                                    <w:kern w:val="2"/>
                                    <w:sz w:val="24"/>
                                    <w:szCs w:val="24"/>
                                    <w:lang w:eastAsia="en-US"/>
                                    <w14:ligatures w14:val="standardContextual"/>
                                  </w:rPr>
                                </w:pPr>
                                <w:hyperlink w:anchor="_Toc202360181" w:history="1">
                                  <w:r w:rsidRPr="00480E99">
                                    <w:rPr>
                                      <w:rStyle w:val="Hyperlink"/>
                                    </w:rPr>
                                    <w:t>State Updates</w:t>
                                  </w:r>
                                  <w:r w:rsidRPr="00480E99">
                                    <w:rPr>
                                      <w:webHidden/>
                                    </w:rPr>
                                    <w:tab/>
                                  </w:r>
                                  <w:r w:rsidRPr="00480E99">
                                    <w:rPr>
                                      <w:webHidden/>
                                    </w:rPr>
                                    <w:fldChar w:fldCharType="begin"/>
                                  </w:r>
                                  <w:r w:rsidRPr="00480E99">
                                    <w:rPr>
                                      <w:webHidden/>
                                    </w:rPr>
                                    <w:instrText xml:space="preserve"> PAGEREF _Toc202360181 \h </w:instrText>
                                  </w:r>
                                  <w:r w:rsidRPr="00480E99">
                                    <w:rPr>
                                      <w:webHidden/>
                                    </w:rPr>
                                  </w:r>
                                  <w:r w:rsidRPr="00480E99">
                                    <w:rPr>
                                      <w:webHidden/>
                                    </w:rPr>
                                    <w:fldChar w:fldCharType="separate"/>
                                  </w:r>
                                  <w:r w:rsidRPr="00480E99">
                                    <w:rPr>
                                      <w:webHidden/>
                                    </w:rPr>
                                    <w:t>5</w:t>
                                  </w:r>
                                  <w:r w:rsidRPr="00480E99">
                                    <w:rPr>
                                      <w:webHidden/>
                                    </w:rPr>
                                    <w:fldChar w:fldCharType="end"/>
                                  </w:r>
                                </w:hyperlink>
                              </w:p>
                              <w:p w14:paraId="62D150AF" w14:textId="57028275" w:rsidR="006166D9" w:rsidRPr="00480E99" w:rsidRDefault="006166D9">
                                <w:pPr>
                                  <w:pStyle w:val="TOC2"/>
                                  <w:rPr>
                                    <w:rFonts w:asciiTheme="minorHAnsi" w:hAnsiTheme="minorHAnsi" w:cstheme="minorBidi"/>
                                    <w:i w:val="0"/>
                                    <w:iCs w:val="0"/>
                                    <w:color w:val="auto"/>
                                    <w:kern w:val="2"/>
                                    <w:sz w:val="24"/>
                                    <w:szCs w:val="24"/>
                                    <w:lang w:eastAsia="en-US"/>
                                    <w14:ligatures w14:val="standardContextual"/>
                                  </w:rPr>
                                </w:pPr>
                                <w:hyperlink w:anchor="_Toc202360188" w:history="1">
                                  <w:r w:rsidRPr="00480E99">
                                    <w:rPr>
                                      <w:rStyle w:val="Hyperlink"/>
                                    </w:rPr>
                                    <w:t>Tribal Updates</w:t>
                                  </w:r>
                                  <w:r w:rsidRPr="00480E99">
                                    <w:rPr>
                                      <w:webHidden/>
                                    </w:rPr>
                                    <w:tab/>
                                  </w:r>
                                  <w:r w:rsidRPr="00480E99">
                                    <w:rPr>
                                      <w:webHidden/>
                                    </w:rPr>
                                    <w:fldChar w:fldCharType="begin"/>
                                  </w:r>
                                  <w:r w:rsidRPr="00480E99">
                                    <w:rPr>
                                      <w:webHidden/>
                                    </w:rPr>
                                    <w:instrText xml:space="preserve"> PAGEREF _Toc202360188 \h </w:instrText>
                                  </w:r>
                                  <w:r w:rsidRPr="00480E99">
                                    <w:rPr>
                                      <w:webHidden/>
                                    </w:rPr>
                                  </w:r>
                                  <w:r w:rsidRPr="00480E99">
                                    <w:rPr>
                                      <w:webHidden/>
                                    </w:rPr>
                                    <w:fldChar w:fldCharType="separate"/>
                                  </w:r>
                                  <w:r w:rsidRPr="00480E99">
                                    <w:rPr>
                                      <w:webHidden/>
                                    </w:rPr>
                                    <w:t>6</w:t>
                                  </w:r>
                                  <w:r w:rsidRPr="00480E99">
                                    <w:rPr>
                                      <w:webHidden/>
                                    </w:rPr>
                                    <w:fldChar w:fldCharType="end"/>
                                  </w:r>
                                </w:hyperlink>
                              </w:p>
                              <w:p w14:paraId="13113972" w14:textId="23D4F66C" w:rsidR="006166D9" w:rsidRPr="00480E99" w:rsidRDefault="006166D9">
                                <w:pPr>
                                  <w:pStyle w:val="TOC2"/>
                                  <w:rPr>
                                    <w:rFonts w:asciiTheme="minorHAnsi" w:hAnsiTheme="minorHAnsi" w:cstheme="minorBidi"/>
                                    <w:i w:val="0"/>
                                    <w:iCs w:val="0"/>
                                    <w:color w:val="auto"/>
                                    <w:kern w:val="2"/>
                                    <w:sz w:val="24"/>
                                    <w:szCs w:val="24"/>
                                    <w:lang w:eastAsia="en-US"/>
                                    <w14:ligatures w14:val="standardContextual"/>
                                  </w:rPr>
                                </w:pPr>
                                <w:hyperlink w:anchor="_Toc202360189" w:history="1">
                                  <w:r w:rsidRPr="00480E99">
                                    <w:rPr>
                                      <w:rStyle w:val="Hyperlink"/>
                                    </w:rPr>
                                    <w:t>Regional Updates</w:t>
                                  </w:r>
                                  <w:r w:rsidRPr="00480E99">
                                    <w:rPr>
                                      <w:webHidden/>
                                    </w:rPr>
                                    <w:tab/>
                                  </w:r>
                                  <w:r w:rsidRPr="00480E99">
                                    <w:rPr>
                                      <w:webHidden/>
                                    </w:rPr>
                                    <w:fldChar w:fldCharType="begin"/>
                                  </w:r>
                                  <w:r w:rsidRPr="00480E99">
                                    <w:rPr>
                                      <w:webHidden/>
                                    </w:rPr>
                                    <w:instrText xml:space="preserve"> PAGEREF _Toc202360189 \h </w:instrText>
                                  </w:r>
                                  <w:r w:rsidRPr="00480E99">
                                    <w:rPr>
                                      <w:webHidden/>
                                    </w:rPr>
                                  </w:r>
                                  <w:r w:rsidRPr="00480E99">
                                    <w:rPr>
                                      <w:webHidden/>
                                    </w:rPr>
                                    <w:fldChar w:fldCharType="separate"/>
                                  </w:r>
                                  <w:r w:rsidRPr="00480E99">
                                    <w:rPr>
                                      <w:webHidden/>
                                    </w:rPr>
                                    <w:t>7</w:t>
                                  </w:r>
                                  <w:r w:rsidRPr="00480E99">
                                    <w:rPr>
                                      <w:webHidden/>
                                    </w:rPr>
                                    <w:fldChar w:fldCharType="end"/>
                                  </w:r>
                                </w:hyperlink>
                              </w:p>
                              <w:p w14:paraId="186238F5" w14:textId="5B95EBF7" w:rsidR="006166D9" w:rsidRDefault="006166D9">
                                <w:pPr>
                                  <w:pStyle w:val="TOC1"/>
                                  <w:rPr>
                                    <w:rFonts w:asciiTheme="minorHAnsi" w:hAnsiTheme="minorHAnsi" w:cstheme="minorBidi"/>
                                    <w:color w:val="auto"/>
                                    <w:kern w:val="2"/>
                                    <w:sz w:val="24"/>
                                    <w:szCs w:val="24"/>
                                    <w:lang w:eastAsia="en-US"/>
                                    <w14:ligatures w14:val="standardContextual"/>
                                  </w:rPr>
                                </w:pPr>
                                <w:hyperlink w:anchor="_Toc202360191" w:history="1">
                                  <w:r w:rsidRPr="00BC227D">
                                    <w:rPr>
                                      <w:rStyle w:val="Hyperlink"/>
                                      <w:b/>
                                      <w:bCs/>
                                    </w:rPr>
                                    <w:t>Military Readiness, Homeland Security, Disaster Preparedness and Aviation</w:t>
                                  </w:r>
                                  <w:r>
                                    <w:rPr>
                                      <w:webHidden/>
                                    </w:rPr>
                                    <w:tab/>
                                  </w:r>
                                  <w:r>
                                    <w:rPr>
                                      <w:webHidden/>
                                    </w:rPr>
                                    <w:fldChar w:fldCharType="begin"/>
                                  </w:r>
                                  <w:r>
                                    <w:rPr>
                                      <w:webHidden/>
                                    </w:rPr>
                                    <w:instrText xml:space="preserve"> PAGEREF _Toc202360191 \h </w:instrText>
                                  </w:r>
                                  <w:r>
                                    <w:rPr>
                                      <w:webHidden/>
                                    </w:rPr>
                                  </w:r>
                                  <w:r>
                                    <w:rPr>
                                      <w:webHidden/>
                                    </w:rPr>
                                    <w:fldChar w:fldCharType="separate"/>
                                  </w:r>
                                  <w:r>
                                    <w:rPr>
                                      <w:webHidden/>
                                    </w:rPr>
                                    <w:t>7</w:t>
                                  </w:r>
                                  <w:r>
                                    <w:rPr>
                                      <w:webHidden/>
                                    </w:rPr>
                                    <w:fldChar w:fldCharType="end"/>
                                  </w:r>
                                </w:hyperlink>
                              </w:p>
                              <w:p w14:paraId="0B2FD84A" w14:textId="513F47D2" w:rsidR="006166D9" w:rsidRPr="00480E99" w:rsidRDefault="006166D9">
                                <w:pPr>
                                  <w:pStyle w:val="TOC2"/>
                                  <w:rPr>
                                    <w:rFonts w:asciiTheme="minorHAnsi" w:hAnsiTheme="minorHAnsi" w:cstheme="minorBidi"/>
                                    <w:i w:val="0"/>
                                    <w:iCs w:val="0"/>
                                    <w:color w:val="auto"/>
                                    <w:kern w:val="2"/>
                                    <w:sz w:val="24"/>
                                    <w:szCs w:val="24"/>
                                    <w:lang w:eastAsia="en-US"/>
                                    <w14:ligatures w14:val="standardContextual"/>
                                  </w:rPr>
                                </w:pPr>
                                <w:hyperlink w:anchor="_Toc202360192" w:history="1">
                                  <w:r w:rsidRPr="00480E99">
                                    <w:rPr>
                                      <w:rStyle w:val="Hyperlink"/>
                                    </w:rPr>
                                    <w:t>Military Readiness</w:t>
                                  </w:r>
                                  <w:r w:rsidRPr="00480E99">
                                    <w:rPr>
                                      <w:webHidden/>
                                    </w:rPr>
                                    <w:tab/>
                                  </w:r>
                                  <w:r w:rsidRPr="00480E99">
                                    <w:rPr>
                                      <w:webHidden/>
                                    </w:rPr>
                                    <w:fldChar w:fldCharType="begin"/>
                                  </w:r>
                                  <w:r w:rsidRPr="00480E99">
                                    <w:rPr>
                                      <w:webHidden/>
                                    </w:rPr>
                                    <w:instrText xml:space="preserve"> PAGEREF _Toc202360192 \h </w:instrText>
                                  </w:r>
                                  <w:r w:rsidRPr="00480E99">
                                    <w:rPr>
                                      <w:webHidden/>
                                    </w:rPr>
                                  </w:r>
                                  <w:r w:rsidRPr="00480E99">
                                    <w:rPr>
                                      <w:webHidden/>
                                    </w:rPr>
                                    <w:fldChar w:fldCharType="separate"/>
                                  </w:r>
                                  <w:r w:rsidRPr="00480E99">
                                    <w:rPr>
                                      <w:webHidden/>
                                    </w:rPr>
                                    <w:t>7</w:t>
                                  </w:r>
                                  <w:r w:rsidRPr="00480E99">
                                    <w:rPr>
                                      <w:webHidden/>
                                    </w:rPr>
                                    <w:fldChar w:fldCharType="end"/>
                                  </w:r>
                                </w:hyperlink>
                              </w:p>
                              <w:p w14:paraId="768829F0" w14:textId="1B91BD0B" w:rsidR="006166D9" w:rsidRPr="00480E99" w:rsidRDefault="006166D9">
                                <w:pPr>
                                  <w:pStyle w:val="TOC2"/>
                                  <w:rPr>
                                    <w:rFonts w:asciiTheme="minorHAnsi" w:hAnsiTheme="minorHAnsi" w:cstheme="minorBidi"/>
                                    <w:i w:val="0"/>
                                    <w:iCs w:val="0"/>
                                    <w:color w:val="auto"/>
                                    <w:kern w:val="2"/>
                                    <w:sz w:val="24"/>
                                    <w:szCs w:val="24"/>
                                    <w:lang w:eastAsia="en-US"/>
                                    <w14:ligatures w14:val="standardContextual"/>
                                  </w:rPr>
                                </w:pPr>
                                <w:hyperlink w:anchor="_Toc202360200" w:history="1">
                                  <w:r w:rsidRPr="00480E99">
                                    <w:rPr>
                                      <w:rStyle w:val="Hyperlink"/>
                                    </w:rPr>
                                    <w:t>Homeland Security / Disaster Preparedness</w:t>
                                  </w:r>
                                  <w:r w:rsidRPr="00480E99">
                                    <w:rPr>
                                      <w:webHidden/>
                                    </w:rPr>
                                    <w:tab/>
                                  </w:r>
                                  <w:r w:rsidRPr="00480E99">
                                    <w:rPr>
                                      <w:webHidden/>
                                    </w:rPr>
                                    <w:fldChar w:fldCharType="begin"/>
                                  </w:r>
                                  <w:r w:rsidRPr="00480E99">
                                    <w:rPr>
                                      <w:webHidden/>
                                    </w:rPr>
                                    <w:instrText xml:space="preserve"> PAGEREF _Toc202360200 \h </w:instrText>
                                  </w:r>
                                  <w:r w:rsidRPr="00480E99">
                                    <w:rPr>
                                      <w:webHidden/>
                                    </w:rPr>
                                  </w:r>
                                  <w:r w:rsidRPr="00480E99">
                                    <w:rPr>
                                      <w:webHidden/>
                                    </w:rPr>
                                    <w:fldChar w:fldCharType="separate"/>
                                  </w:r>
                                  <w:r w:rsidRPr="00480E99">
                                    <w:rPr>
                                      <w:webHidden/>
                                    </w:rPr>
                                    <w:t>9</w:t>
                                  </w:r>
                                  <w:r w:rsidRPr="00480E99">
                                    <w:rPr>
                                      <w:webHidden/>
                                    </w:rPr>
                                    <w:fldChar w:fldCharType="end"/>
                                  </w:r>
                                </w:hyperlink>
                              </w:p>
                              <w:p w14:paraId="0F5CBC58" w14:textId="1952A928" w:rsidR="006166D9" w:rsidRPr="00480E99" w:rsidRDefault="006166D9">
                                <w:pPr>
                                  <w:pStyle w:val="TOC2"/>
                                  <w:rPr>
                                    <w:rFonts w:asciiTheme="minorHAnsi" w:hAnsiTheme="minorHAnsi" w:cstheme="minorBidi"/>
                                    <w:i w:val="0"/>
                                    <w:iCs w:val="0"/>
                                    <w:color w:val="auto"/>
                                    <w:kern w:val="2"/>
                                    <w:sz w:val="24"/>
                                    <w:szCs w:val="24"/>
                                    <w:lang w:eastAsia="en-US"/>
                                    <w14:ligatures w14:val="standardContextual"/>
                                  </w:rPr>
                                </w:pPr>
                                <w:hyperlink w:anchor="_Toc202360204" w:history="1">
                                  <w:r w:rsidRPr="00480E99">
                                    <w:rPr>
                                      <w:rStyle w:val="Hyperlink"/>
                                    </w:rPr>
                                    <w:t>Aviation</w:t>
                                  </w:r>
                                  <w:r w:rsidRPr="00480E99">
                                    <w:rPr>
                                      <w:webHidden/>
                                    </w:rPr>
                                    <w:tab/>
                                  </w:r>
                                  <w:r w:rsidRPr="00480E99">
                                    <w:rPr>
                                      <w:webHidden/>
                                    </w:rPr>
                                    <w:fldChar w:fldCharType="begin"/>
                                  </w:r>
                                  <w:r w:rsidRPr="00480E99">
                                    <w:rPr>
                                      <w:webHidden/>
                                    </w:rPr>
                                    <w:instrText xml:space="preserve"> PAGEREF _Toc202360204 \h </w:instrText>
                                  </w:r>
                                  <w:r w:rsidRPr="00480E99">
                                    <w:rPr>
                                      <w:webHidden/>
                                    </w:rPr>
                                  </w:r>
                                  <w:r w:rsidRPr="00480E99">
                                    <w:rPr>
                                      <w:webHidden/>
                                    </w:rPr>
                                    <w:fldChar w:fldCharType="separate"/>
                                  </w:r>
                                  <w:r w:rsidRPr="00480E99">
                                    <w:rPr>
                                      <w:webHidden/>
                                    </w:rPr>
                                    <w:t>10</w:t>
                                  </w:r>
                                  <w:r w:rsidRPr="00480E99">
                                    <w:rPr>
                                      <w:webHidden/>
                                    </w:rPr>
                                    <w:fldChar w:fldCharType="end"/>
                                  </w:r>
                                </w:hyperlink>
                              </w:p>
                              <w:p w14:paraId="73B227F3" w14:textId="15F73B7F" w:rsidR="006166D9" w:rsidRPr="00480E99" w:rsidRDefault="006166D9">
                                <w:pPr>
                                  <w:pStyle w:val="TOC2"/>
                                  <w:rPr>
                                    <w:rFonts w:asciiTheme="minorHAnsi" w:hAnsiTheme="minorHAnsi" w:cstheme="minorBidi"/>
                                    <w:i w:val="0"/>
                                    <w:iCs w:val="0"/>
                                    <w:color w:val="auto"/>
                                    <w:kern w:val="2"/>
                                    <w:sz w:val="24"/>
                                    <w:szCs w:val="24"/>
                                    <w:lang w:eastAsia="en-US"/>
                                    <w14:ligatures w14:val="standardContextual"/>
                                  </w:rPr>
                                </w:pPr>
                                <w:hyperlink w:anchor="_Toc202360205" w:history="1">
                                  <w:r w:rsidRPr="00480E99">
                                    <w:rPr>
                                      <w:rStyle w:val="Hyperlink"/>
                                    </w:rPr>
                                    <w:t>S</w:t>
                                  </w:r>
                                  <w:r w:rsidR="00540808" w:rsidRPr="00480E99">
                                    <w:rPr>
                                      <w:rStyle w:val="Hyperlink"/>
                                    </w:rPr>
                                    <w:t>pectrum</w:t>
                                  </w:r>
                                  <w:r w:rsidRPr="00480E99">
                                    <w:rPr>
                                      <w:webHidden/>
                                    </w:rPr>
                                    <w:tab/>
                                  </w:r>
                                  <w:r w:rsidRPr="00480E99">
                                    <w:rPr>
                                      <w:webHidden/>
                                    </w:rPr>
                                    <w:fldChar w:fldCharType="begin"/>
                                  </w:r>
                                  <w:r w:rsidRPr="00480E99">
                                    <w:rPr>
                                      <w:webHidden/>
                                    </w:rPr>
                                    <w:instrText xml:space="preserve"> PAGEREF _Toc202360205 \h </w:instrText>
                                  </w:r>
                                  <w:r w:rsidRPr="00480E99">
                                    <w:rPr>
                                      <w:webHidden/>
                                    </w:rPr>
                                  </w:r>
                                  <w:r w:rsidRPr="00480E99">
                                    <w:rPr>
                                      <w:webHidden/>
                                    </w:rPr>
                                    <w:fldChar w:fldCharType="separate"/>
                                  </w:r>
                                  <w:r w:rsidRPr="00480E99">
                                    <w:rPr>
                                      <w:webHidden/>
                                    </w:rPr>
                                    <w:t>11</w:t>
                                  </w:r>
                                  <w:r w:rsidRPr="00480E99">
                                    <w:rPr>
                                      <w:webHidden/>
                                    </w:rPr>
                                    <w:fldChar w:fldCharType="end"/>
                                  </w:r>
                                </w:hyperlink>
                              </w:p>
                              <w:p w14:paraId="14B38705" w14:textId="5AA9C6C0" w:rsidR="006166D9" w:rsidRDefault="006166D9">
                                <w:pPr>
                                  <w:pStyle w:val="TOC1"/>
                                  <w:rPr>
                                    <w:rFonts w:asciiTheme="minorHAnsi" w:hAnsiTheme="minorHAnsi" w:cstheme="minorBidi"/>
                                    <w:color w:val="auto"/>
                                    <w:kern w:val="2"/>
                                    <w:sz w:val="24"/>
                                    <w:szCs w:val="24"/>
                                    <w:lang w:eastAsia="en-US"/>
                                    <w14:ligatures w14:val="standardContextual"/>
                                  </w:rPr>
                                </w:pPr>
                                <w:hyperlink w:anchor="_Toc202360206" w:history="1">
                                  <w:r w:rsidRPr="00BC227D">
                                    <w:rPr>
                                      <w:rStyle w:val="Hyperlink"/>
                                      <w:b/>
                                      <w:bCs/>
                                    </w:rPr>
                                    <w:t>GIS</w:t>
                                  </w:r>
                                  <w:r>
                                    <w:rPr>
                                      <w:webHidden/>
                                    </w:rPr>
                                    <w:tab/>
                                  </w:r>
                                  <w:r>
                                    <w:rPr>
                                      <w:webHidden/>
                                    </w:rPr>
                                    <w:fldChar w:fldCharType="begin"/>
                                  </w:r>
                                  <w:r>
                                    <w:rPr>
                                      <w:webHidden/>
                                    </w:rPr>
                                    <w:instrText xml:space="preserve"> PAGEREF _Toc202360206 \h </w:instrText>
                                  </w:r>
                                  <w:r>
                                    <w:rPr>
                                      <w:webHidden/>
                                    </w:rPr>
                                  </w:r>
                                  <w:r>
                                    <w:rPr>
                                      <w:webHidden/>
                                    </w:rPr>
                                    <w:fldChar w:fldCharType="separate"/>
                                  </w:r>
                                  <w:r>
                                    <w:rPr>
                                      <w:webHidden/>
                                    </w:rPr>
                                    <w:t>11</w:t>
                                  </w:r>
                                  <w:r>
                                    <w:rPr>
                                      <w:webHidden/>
                                    </w:rPr>
                                    <w:fldChar w:fldCharType="end"/>
                                  </w:r>
                                </w:hyperlink>
                              </w:p>
                              <w:p w14:paraId="464F9A77" w14:textId="671D2E1D" w:rsidR="006166D9" w:rsidRDefault="006166D9">
                                <w:pPr>
                                  <w:pStyle w:val="TOC1"/>
                                  <w:rPr>
                                    <w:rFonts w:asciiTheme="minorHAnsi" w:hAnsiTheme="minorHAnsi" w:cstheme="minorBidi"/>
                                    <w:color w:val="auto"/>
                                    <w:kern w:val="2"/>
                                    <w:sz w:val="24"/>
                                    <w:szCs w:val="24"/>
                                    <w:lang w:eastAsia="en-US"/>
                                    <w14:ligatures w14:val="standardContextual"/>
                                  </w:rPr>
                                </w:pPr>
                                <w:hyperlink w:anchor="_Toc202360207" w:history="1">
                                  <w:r w:rsidRPr="00BC227D">
                                    <w:rPr>
                                      <w:rStyle w:val="Hyperlink"/>
                                      <w:b/>
                                      <w:bCs/>
                                    </w:rPr>
                                    <w:t>Miscellaneous</w:t>
                                  </w:r>
                                  <w:r>
                                    <w:rPr>
                                      <w:webHidden/>
                                    </w:rPr>
                                    <w:tab/>
                                  </w:r>
                                  <w:r>
                                    <w:rPr>
                                      <w:webHidden/>
                                    </w:rPr>
                                    <w:fldChar w:fldCharType="begin"/>
                                  </w:r>
                                  <w:r>
                                    <w:rPr>
                                      <w:webHidden/>
                                    </w:rPr>
                                    <w:instrText xml:space="preserve"> PAGEREF _Toc202360207 \h </w:instrText>
                                  </w:r>
                                  <w:r>
                                    <w:rPr>
                                      <w:webHidden/>
                                    </w:rPr>
                                  </w:r>
                                  <w:r>
                                    <w:rPr>
                                      <w:webHidden/>
                                    </w:rPr>
                                    <w:fldChar w:fldCharType="separate"/>
                                  </w:r>
                                  <w:r>
                                    <w:rPr>
                                      <w:webHidden/>
                                    </w:rPr>
                                    <w:t>11</w:t>
                                  </w:r>
                                  <w:r>
                                    <w:rPr>
                                      <w:webHidden/>
                                    </w:rPr>
                                    <w:fldChar w:fldCharType="end"/>
                                  </w:r>
                                </w:hyperlink>
                              </w:p>
                              <w:p w14:paraId="5D892D5D" w14:textId="657EED9E" w:rsidR="006166D9" w:rsidRDefault="006166D9">
                                <w:r>
                                  <w:rPr>
                                    <w:b/>
                                    <w:bCs/>
                                    <w:noProof/>
                                  </w:rPr>
                                  <w:fldChar w:fldCharType="end"/>
                                </w:r>
                              </w:p>
                            </w:sdtContent>
                          </w:sdt>
                          <w:p w14:paraId="3D7B77EF" w14:textId="344AF1BC" w:rsidR="0065797F" w:rsidRDefault="0065797F">
                            <w:fldSimple w:instr=" TOC \o &quot;1-3&quot; \h \z \u "/>
                          </w:p>
                          <w:p w14:paraId="00607DDF" w14:textId="66D3BECF" w:rsidR="0041626E" w:rsidRPr="008B5349" w:rsidRDefault="00B7665D">
                            <w:pPr>
                              <w:rPr>
                                <w:rFonts w:ascii="Segoe UI" w:hAnsi="Segoe UI" w:cs="Segoe UI"/>
                                <w:sz w:val="23"/>
                                <w:szCs w:val="23"/>
                              </w:rPr>
                            </w:pPr>
                            <w:r w:rsidRPr="008B5349">
                              <w:rPr>
                                <w:rFonts w:ascii="Segoe UI" w:hAnsi="Segoe UI" w:cs="Segoe UI"/>
                                <w:sz w:val="23"/>
                                <w:szCs w:val="23"/>
                              </w:rPr>
                              <w:fldChar w:fldCharType="begin"/>
                            </w:r>
                            <w:r w:rsidRPr="008B5349">
                              <w:rPr>
                                <w:rFonts w:ascii="Segoe UI" w:hAnsi="Segoe UI" w:cs="Segoe UI"/>
                                <w:sz w:val="23"/>
                                <w:szCs w:val="23"/>
                              </w:rPr>
                              <w:instrText xml:space="preserve"> TOC \o "1-3" \h \z \u </w:instrText>
                            </w:r>
                            <w:r w:rsidRPr="008B5349">
                              <w:rPr>
                                <w:rFonts w:ascii="Segoe UI" w:hAnsi="Segoe UI" w:cs="Segoe UI"/>
                                <w:sz w:val="23"/>
                                <w:szCs w:val="23"/>
                              </w:rPr>
                              <w:fldChar w:fldCharType="separate"/>
                            </w:r>
                            <w:r w:rsidRPr="008B5349">
                              <w:rPr>
                                <w:rFonts w:ascii="Segoe UI" w:hAnsi="Segoe UI" w:cs="Segoe UI"/>
                                <w:sz w:val="23"/>
                                <w:szCs w:val="23"/>
                              </w:rPr>
                              <w:fldChar w:fldCharType="end"/>
                            </w:r>
                          </w:p>
                          <w:p w14:paraId="7EEE941E" w14:textId="3BFEC8F7" w:rsidR="00A82319" w:rsidRPr="008B5349" w:rsidRDefault="00A82319">
                            <w:pPr>
                              <w:pStyle w:val="BlockText"/>
                              <w:rPr>
                                <w:rFonts w:ascii="Segoe UI" w:hAnsi="Segoe UI" w:cs="Segoe UI"/>
                                <w:sz w:val="23"/>
                                <w:szCs w:val="23"/>
                              </w:rPr>
                            </w:pPr>
                          </w:p>
                        </w:tc>
                      </w:tr>
                      <w:tr w:rsidR="00A82319" w:rsidRPr="008B5349" w14:paraId="1888CD74" w14:textId="77777777" w:rsidTr="0013592E">
                        <w:trPr>
                          <w:trHeight w:hRule="exact" w:val="1036"/>
                        </w:trPr>
                        <w:tc>
                          <w:tcPr>
                            <w:tcW w:w="3870" w:type="dxa"/>
                            <w:shd w:val="clear" w:color="auto" w:fill="BD582C" w:themeFill="accent2"/>
                          </w:tcPr>
                          <w:p w14:paraId="41B6AFF3" w14:textId="77777777" w:rsidR="00A82319" w:rsidRPr="008B5349" w:rsidRDefault="00A82319">
                            <w:pPr>
                              <w:rPr>
                                <w:rFonts w:ascii="Segoe UI" w:hAnsi="Segoe UI" w:cs="Segoe UI"/>
                                <w:sz w:val="23"/>
                                <w:szCs w:val="23"/>
                              </w:rPr>
                            </w:pPr>
                          </w:p>
                        </w:tc>
                      </w:tr>
                      <w:tr w:rsidR="00A82319" w:rsidRPr="008B5349" w14:paraId="23FD3D89" w14:textId="77777777" w:rsidTr="0013592E">
                        <w:trPr>
                          <w:trHeight w:hRule="exact" w:val="3312"/>
                        </w:trPr>
                        <w:tc>
                          <w:tcPr>
                            <w:tcW w:w="3870" w:type="dxa"/>
                            <w:shd w:val="clear" w:color="auto" w:fill="BD582C" w:themeFill="accent2"/>
                          </w:tcPr>
                          <w:p w14:paraId="533E9C41" w14:textId="3540DA35" w:rsidR="00A82319" w:rsidRPr="008B5349" w:rsidRDefault="00A82319">
                            <w:pPr>
                              <w:rPr>
                                <w:rFonts w:ascii="Segoe UI" w:hAnsi="Segoe UI" w:cs="Segoe UI"/>
                                <w:sz w:val="23"/>
                                <w:szCs w:val="23"/>
                              </w:rPr>
                            </w:pPr>
                          </w:p>
                        </w:tc>
                      </w:tr>
                    </w:tbl>
                    <w:p w14:paraId="452E7507" w14:textId="39780F66" w:rsidR="00A82319" w:rsidRPr="008B5349" w:rsidRDefault="00A82319">
                      <w:pPr>
                        <w:pStyle w:val="Caption"/>
                        <w:rPr>
                          <w:rFonts w:ascii="Segoe UI" w:hAnsi="Segoe UI" w:cs="Segoe UI"/>
                          <w:sz w:val="23"/>
                          <w:szCs w:val="23"/>
                        </w:rPr>
                      </w:pPr>
                    </w:p>
                  </w:txbxContent>
                </v:textbox>
                <w10:wrap type="square" anchorx="margin" anchory="margin"/>
              </v:shape>
            </w:pict>
          </mc:Fallback>
        </mc:AlternateContent>
      </w:r>
    </w:p>
    <w:p w14:paraId="1C429F09" w14:textId="6DF4F549" w:rsidR="00157DD3" w:rsidRPr="00BF12AA" w:rsidRDefault="00157DD3" w:rsidP="005438BB">
      <w:pPr>
        <w:pStyle w:val="Heading1"/>
        <w:spacing w:before="0" w:line="240" w:lineRule="auto"/>
        <w:jc w:val="center"/>
        <w:rPr>
          <w:rFonts w:ascii="Segoe UI" w:hAnsi="Segoe UI" w:cs="Segoe UI"/>
          <w:sz w:val="21"/>
          <w:szCs w:val="21"/>
        </w:rPr>
      </w:pPr>
      <w:bookmarkStart w:id="35" w:name="_Toc176276468"/>
      <w:bookmarkStart w:id="36" w:name="_Toc181607042"/>
      <w:bookmarkStart w:id="37" w:name="_Toc181607101"/>
      <w:bookmarkStart w:id="38" w:name="_Toc202360156"/>
      <w:bookmarkStart w:id="39" w:name="_Toc163584185"/>
      <w:bookmarkStart w:id="40" w:name="_Toc163585853"/>
      <w:bookmarkStart w:id="41" w:name="_Toc166002322"/>
      <w:bookmarkStart w:id="42" w:name="_Toc166067963"/>
      <w:bookmarkStart w:id="43" w:name="_Toc166077718"/>
      <w:bookmarkStart w:id="44" w:name="_Toc168059568"/>
      <w:bookmarkStart w:id="45" w:name="_Toc147496116"/>
      <w:bookmarkStart w:id="46" w:name="_Toc149916407"/>
      <w:bookmarkStart w:id="47" w:name="_Toc149922523"/>
      <w:bookmarkStart w:id="48" w:name="_Toc152563683"/>
      <w:bookmarkStart w:id="49" w:name="_Toc155260099"/>
      <w:bookmarkStart w:id="50" w:name="_Toc155266228"/>
      <w:bookmarkStart w:id="51" w:name="_Toc157786295"/>
      <w:bookmarkStart w:id="52" w:name="_Toc163555273"/>
      <w:bookmarkStart w:id="53" w:name="_Toc163584186"/>
      <w:bookmarkStart w:id="54" w:name="_Toc163585854"/>
      <w:bookmarkStart w:id="55" w:name="_Toc168066755"/>
      <w:bookmarkStart w:id="56" w:name="_Toc170743870"/>
      <w:bookmarkStart w:id="57" w:name="_Toc173433065"/>
      <w:bookmarkStart w:id="58" w:name="_Toc173559782"/>
      <w:r w:rsidRPr="00BF12AA">
        <w:rPr>
          <w:rFonts w:ascii="Segoe UI" w:hAnsi="Segoe UI" w:cs="Segoe UI"/>
          <w:b/>
          <w:bCs/>
          <w:sz w:val="28"/>
          <w:szCs w:val="28"/>
        </w:rPr>
        <w:t>WRP</w:t>
      </w:r>
      <w:r w:rsidR="008316CE" w:rsidRPr="00BF12AA">
        <w:rPr>
          <w:rFonts w:ascii="Segoe UI" w:hAnsi="Segoe UI" w:cs="Segoe UI"/>
          <w:b/>
          <w:bCs/>
          <w:sz w:val="28"/>
          <w:szCs w:val="28"/>
        </w:rPr>
        <w:t xml:space="preserve"> </w:t>
      </w:r>
      <w:bookmarkEnd w:id="35"/>
      <w:r w:rsidR="009851EF" w:rsidRPr="00BF12AA">
        <w:rPr>
          <w:rFonts w:ascii="Segoe UI" w:hAnsi="Segoe UI" w:cs="Segoe UI"/>
          <w:b/>
          <w:bCs/>
          <w:sz w:val="28"/>
          <w:szCs w:val="28"/>
        </w:rPr>
        <w:t>U</w:t>
      </w:r>
      <w:r w:rsidR="00B72138" w:rsidRPr="00BF12AA">
        <w:rPr>
          <w:rFonts w:ascii="Segoe UI" w:hAnsi="Segoe UI" w:cs="Segoe UI"/>
          <w:b/>
          <w:bCs/>
          <w:sz w:val="28"/>
          <w:szCs w:val="28"/>
        </w:rPr>
        <w:t>p</w:t>
      </w:r>
      <w:r w:rsidR="009851EF" w:rsidRPr="00BF12AA">
        <w:rPr>
          <w:rFonts w:ascii="Segoe UI" w:hAnsi="Segoe UI" w:cs="Segoe UI"/>
          <w:b/>
          <w:bCs/>
          <w:sz w:val="28"/>
          <w:szCs w:val="28"/>
        </w:rPr>
        <w:t>dates</w:t>
      </w:r>
      <w:bookmarkEnd w:id="36"/>
      <w:bookmarkEnd w:id="37"/>
      <w:bookmarkEnd w:id="38"/>
      <w:r w:rsidR="008316CE" w:rsidRPr="00BF12AA">
        <w:rPr>
          <w:rFonts w:ascii="Segoe UI" w:hAnsi="Segoe UI" w:cs="Segoe UI"/>
          <w:b/>
          <w:bCs/>
          <w:sz w:val="28"/>
          <w:szCs w:val="28"/>
        </w:rPr>
        <w:t xml:space="preserve"> </w:t>
      </w:r>
    </w:p>
    <w:p w14:paraId="7960BC49" w14:textId="5B262C8F" w:rsidR="009851EF" w:rsidRPr="00BF12AA" w:rsidRDefault="00024FB3" w:rsidP="005438BB">
      <w:pPr>
        <w:pStyle w:val="Heading2"/>
        <w:spacing w:before="0" w:line="240" w:lineRule="auto"/>
        <w:jc w:val="center"/>
        <w:rPr>
          <w:rFonts w:ascii="Segoe UI" w:hAnsi="Segoe UI" w:cs="Segoe UI"/>
          <w:b/>
          <w:bCs/>
          <w:sz w:val="23"/>
          <w:szCs w:val="23"/>
        </w:rPr>
      </w:pPr>
      <w:bookmarkStart w:id="59" w:name="_Toc181607043"/>
      <w:bookmarkStart w:id="60" w:name="_Toc181607102"/>
      <w:bookmarkStart w:id="61" w:name="_Toc202360157"/>
      <w:r w:rsidRPr="00BF12AA">
        <w:rPr>
          <w:rFonts w:ascii="Segoe UI" w:hAnsi="Segoe UI" w:cs="Segoe UI"/>
          <w:b/>
          <w:bCs/>
          <w:sz w:val="23"/>
          <w:szCs w:val="23"/>
        </w:rPr>
        <w:t>WRP Tribal Engagement C</w:t>
      </w:r>
      <w:r w:rsidR="00856A2B">
        <w:rPr>
          <w:rFonts w:ascii="Segoe UI" w:hAnsi="Segoe UI" w:cs="Segoe UI"/>
          <w:b/>
          <w:bCs/>
          <w:sz w:val="23"/>
          <w:szCs w:val="23"/>
        </w:rPr>
        <w:t>o</w:t>
      </w:r>
      <w:r w:rsidRPr="00BF12AA">
        <w:rPr>
          <w:rFonts w:ascii="Segoe UI" w:hAnsi="Segoe UI" w:cs="Segoe UI"/>
          <w:b/>
          <w:bCs/>
          <w:sz w:val="23"/>
          <w:szCs w:val="23"/>
        </w:rPr>
        <w:t>mmittee (TEC)</w:t>
      </w:r>
      <w:bookmarkEnd w:id="59"/>
      <w:bookmarkEnd w:id="60"/>
      <w:bookmarkEnd w:id="61"/>
    </w:p>
    <w:p w14:paraId="07568249" w14:textId="27695583" w:rsidR="003E1ED5" w:rsidRPr="00642531" w:rsidRDefault="003E1ED5" w:rsidP="005438BB">
      <w:pPr>
        <w:tabs>
          <w:tab w:val="left" w:pos="4590"/>
        </w:tabs>
        <w:spacing w:before="0" w:after="0" w:line="240" w:lineRule="auto"/>
        <w:ind w:left="1080"/>
        <w:rPr>
          <w:rFonts w:ascii="Segoe UI" w:eastAsiaTheme="minorHAnsi" w:hAnsi="Segoe UI" w:cs="Segoe UI"/>
          <w:color w:val="000000" w:themeColor="text1"/>
          <w:sz w:val="23"/>
          <w:szCs w:val="23"/>
          <w:lang w:eastAsia="en-US"/>
        </w:rPr>
      </w:pPr>
      <w:r w:rsidRPr="0073648D">
        <w:rPr>
          <w:rFonts w:ascii="Segoe UI" w:eastAsiaTheme="minorHAnsi" w:hAnsi="Segoe UI" w:cs="Segoe UI"/>
          <w:color w:val="000000" w:themeColor="text1"/>
          <w:sz w:val="23"/>
          <w:szCs w:val="23"/>
          <w:lang w:eastAsia="en-US"/>
        </w:rPr>
        <w:t>You are cordially invited to participate in the </w:t>
      </w:r>
      <w:r w:rsidRPr="0073648D">
        <w:rPr>
          <w:rFonts w:ascii="Segoe UI" w:eastAsiaTheme="minorHAnsi" w:hAnsi="Segoe UI" w:cs="Segoe UI"/>
          <w:b/>
          <w:bCs/>
          <w:color w:val="000000" w:themeColor="text1"/>
          <w:sz w:val="23"/>
          <w:szCs w:val="23"/>
          <w:lang w:eastAsia="en-US"/>
        </w:rPr>
        <w:t>WRP TEC </w:t>
      </w:r>
      <w:r w:rsidRPr="0073648D">
        <w:rPr>
          <w:rFonts w:ascii="Segoe UI" w:eastAsiaTheme="minorHAnsi" w:hAnsi="Segoe UI" w:cs="Segoe UI"/>
          <w:color w:val="000000" w:themeColor="text1"/>
          <w:sz w:val="23"/>
          <w:szCs w:val="23"/>
          <w:lang w:eastAsia="en-US"/>
        </w:rPr>
        <w:t>call on </w:t>
      </w:r>
      <w:r w:rsidRPr="0073648D">
        <w:rPr>
          <w:rFonts w:ascii="Segoe UI" w:eastAsiaTheme="minorHAnsi" w:hAnsi="Segoe UI" w:cs="Segoe UI"/>
          <w:b/>
          <w:bCs/>
          <w:color w:val="000000" w:themeColor="text1"/>
          <w:sz w:val="23"/>
          <w:szCs w:val="23"/>
          <w:lang w:eastAsia="en-US"/>
        </w:rPr>
        <w:t>Friday, </w:t>
      </w:r>
      <w:r w:rsidR="005C322E" w:rsidRPr="0073648D">
        <w:rPr>
          <w:rFonts w:ascii="Segoe UI" w:eastAsiaTheme="minorHAnsi" w:hAnsi="Segoe UI" w:cs="Segoe UI"/>
          <w:b/>
          <w:bCs/>
          <w:color w:val="000000" w:themeColor="text1"/>
          <w:sz w:val="23"/>
          <w:szCs w:val="23"/>
          <w:lang w:eastAsia="en-US"/>
        </w:rPr>
        <w:t>July</w:t>
      </w:r>
      <w:r w:rsidRPr="0073648D">
        <w:rPr>
          <w:rFonts w:ascii="Segoe UI" w:eastAsiaTheme="minorHAnsi" w:hAnsi="Segoe UI" w:cs="Segoe UI"/>
          <w:b/>
          <w:bCs/>
          <w:color w:val="000000" w:themeColor="text1"/>
          <w:sz w:val="23"/>
          <w:szCs w:val="23"/>
          <w:lang w:eastAsia="en-US"/>
        </w:rPr>
        <w:t xml:space="preserve"> </w:t>
      </w:r>
      <w:r w:rsidR="0073648D" w:rsidRPr="0073648D">
        <w:rPr>
          <w:rFonts w:ascii="Segoe UI" w:eastAsiaTheme="minorHAnsi" w:hAnsi="Segoe UI" w:cs="Segoe UI"/>
          <w:b/>
          <w:bCs/>
          <w:color w:val="000000" w:themeColor="text1"/>
          <w:sz w:val="23"/>
          <w:szCs w:val="23"/>
          <w:lang w:eastAsia="en-US"/>
        </w:rPr>
        <w:t>25</w:t>
      </w:r>
      <w:r w:rsidRPr="0073648D">
        <w:rPr>
          <w:rFonts w:ascii="Segoe UI" w:eastAsiaTheme="minorHAnsi" w:hAnsi="Segoe UI" w:cs="Segoe UI"/>
          <w:b/>
          <w:bCs/>
          <w:color w:val="000000" w:themeColor="text1"/>
          <w:sz w:val="23"/>
          <w:szCs w:val="23"/>
          <w:vertAlign w:val="superscript"/>
          <w:lang w:eastAsia="en-US"/>
        </w:rPr>
        <w:t>th</w:t>
      </w:r>
      <w:r w:rsidR="005438BB">
        <w:rPr>
          <w:rFonts w:ascii="Segoe UI" w:eastAsiaTheme="minorHAnsi" w:hAnsi="Segoe UI" w:cs="Segoe UI"/>
          <w:color w:val="000000" w:themeColor="text1"/>
          <w:sz w:val="23"/>
          <w:szCs w:val="23"/>
          <w:lang w:eastAsia="en-US"/>
        </w:rPr>
        <w:t xml:space="preserve"> (</w:t>
      </w:r>
      <w:r w:rsidRPr="0073648D">
        <w:rPr>
          <w:rFonts w:ascii="Segoe UI" w:eastAsiaTheme="minorHAnsi" w:hAnsi="Segoe UI" w:cs="Segoe UI"/>
          <w:color w:val="000000" w:themeColor="text1"/>
          <w:sz w:val="23"/>
          <w:szCs w:val="23"/>
          <w:lang w:eastAsia="en-US"/>
        </w:rPr>
        <w:t>10:00 am Pacific</w:t>
      </w:r>
      <w:r w:rsidR="005438BB">
        <w:rPr>
          <w:rFonts w:ascii="Segoe UI" w:eastAsiaTheme="minorHAnsi" w:hAnsi="Segoe UI" w:cs="Segoe UI"/>
          <w:color w:val="000000" w:themeColor="text1"/>
          <w:sz w:val="23"/>
          <w:szCs w:val="23"/>
          <w:lang w:eastAsia="en-US"/>
        </w:rPr>
        <w:t>)</w:t>
      </w:r>
      <w:r w:rsidRPr="0073648D">
        <w:rPr>
          <w:rFonts w:ascii="Segoe UI" w:eastAsiaTheme="minorHAnsi" w:hAnsi="Segoe UI" w:cs="Segoe UI"/>
          <w:color w:val="000000" w:themeColor="text1"/>
          <w:sz w:val="23"/>
          <w:szCs w:val="23"/>
          <w:lang w:eastAsia="en-US"/>
        </w:rPr>
        <w:t xml:space="preserve">. </w:t>
      </w:r>
      <w:r w:rsidRPr="00642531">
        <w:rPr>
          <w:rFonts w:ascii="Segoe UI" w:eastAsiaTheme="minorHAnsi" w:hAnsi="Segoe UI" w:cs="Segoe UI"/>
          <w:color w:val="000000" w:themeColor="text1"/>
          <w:sz w:val="23"/>
          <w:szCs w:val="23"/>
          <w:lang w:eastAsia="en-US"/>
        </w:rPr>
        <w:t>Please click </w:t>
      </w:r>
      <w:hyperlink r:id="rId13" w:tooltip="https://wrpinfo.org/rsvp/?meetingId=87294" w:history="1">
        <w:r w:rsidRPr="00642531">
          <w:rPr>
            <w:rStyle w:val="Hyperlink"/>
            <w:rFonts w:ascii="Segoe UI" w:hAnsi="Segoe UI" w:cs="Segoe UI"/>
            <w:b/>
            <w:bCs/>
            <w:color w:val="000000" w:themeColor="text1"/>
            <w:sz w:val="23"/>
            <w:szCs w:val="23"/>
          </w:rPr>
          <w:t>here</w:t>
        </w:r>
      </w:hyperlink>
      <w:r w:rsidRPr="00642531">
        <w:rPr>
          <w:rStyle w:val="apple-converted-space"/>
          <w:rFonts w:ascii="Segoe UI" w:hAnsi="Segoe UI" w:cs="Segoe UI"/>
          <w:color w:val="000000" w:themeColor="text1"/>
        </w:rPr>
        <w:t> </w:t>
      </w:r>
      <w:r w:rsidRPr="00642531">
        <w:rPr>
          <w:rFonts w:ascii="Segoe UI" w:eastAsiaTheme="minorHAnsi" w:hAnsi="Segoe UI" w:cs="Segoe UI"/>
          <w:color w:val="000000" w:themeColor="text1"/>
          <w:sz w:val="23"/>
          <w:szCs w:val="23"/>
          <w:lang w:eastAsia="en-US"/>
        </w:rPr>
        <w:t>to RSVP. The featured presentation</w:t>
      </w:r>
      <w:r w:rsidR="005438BB">
        <w:rPr>
          <w:rFonts w:ascii="Segoe UI" w:eastAsiaTheme="minorHAnsi" w:hAnsi="Segoe UI" w:cs="Segoe UI"/>
          <w:color w:val="000000" w:themeColor="text1"/>
          <w:sz w:val="23"/>
          <w:szCs w:val="23"/>
          <w:lang w:eastAsia="en-US"/>
        </w:rPr>
        <w:t>s</w:t>
      </w:r>
      <w:r w:rsidRPr="00642531">
        <w:rPr>
          <w:rFonts w:ascii="Segoe UI" w:eastAsiaTheme="minorHAnsi" w:hAnsi="Segoe UI" w:cs="Segoe UI"/>
          <w:color w:val="000000" w:themeColor="text1"/>
          <w:sz w:val="23"/>
          <w:szCs w:val="23"/>
          <w:lang w:eastAsia="en-US"/>
        </w:rPr>
        <w:t xml:space="preserve"> </w:t>
      </w:r>
      <w:r w:rsidR="00774752" w:rsidRPr="00642531">
        <w:rPr>
          <w:rFonts w:ascii="Segoe UI" w:eastAsiaTheme="minorHAnsi" w:hAnsi="Segoe UI" w:cs="Segoe UI"/>
          <w:color w:val="000000" w:themeColor="text1"/>
          <w:sz w:val="23"/>
          <w:szCs w:val="23"/>
          <w:lang w:eastAsia="en-US"/>
        </w:rPr>
        <w:t>are</w:t>
      </w:r>
      <w:r w:rsidRPr="00642531">
        <w:rPr>
          <w:rFonts w:ascii="Segoe UI" w:eastAsiaTheme="minorHAnsi" w:hAnsi="Segoe UI" w:cs="Segoe UI"/>
          <w:color w:val="000000" w:themeColor="text1"/>
          <w:sz w:val="23"/>
          <w:szCs w:val="23"/>
          <w:lang w:eastAsia="en-US"/>
        </w:rPr>
        <w:t xml:space="preserve">: </w:t>
      </w:r>
    </w:p>
    <w:p w14:paraId="5CF7DE68" w14:textId="09C95E93" w:rsidR="00642531" w:rsidRPr="00642531" w:rsidRDefault="00642531" w:rsidP="005438BB">
      <w:pPr>
        <w:numPr>
          <w:ilvl w:val="3"/>
          <w:numId w:val="9"/>
        </w:numPr>
        <w:tabs>
          <w:tab w:val="left" w:pos="4770"/>
        </w:tabs>
        <w:spacing w:before="0" w:after="0" w:line="240" w:lineRule="auto"/>
        <w:ind w:left="4680"/>
        <w:rPr>
          <w:rFonts w:ascii="Segoe UI" w:eastAsiaTheme="minorHAnsi" w:hAnsi="Segoe UI" w:cs="Segoe UI"/>
          <w:color w:val="000000" w:themeColor="text1"/>
          <w:sz w:val="23"/>
          <w:szCs w:val="23"/>
          <w:lang w:eastAsia="en-US"/>
        </w:rPr>
      </w:pPr>
      <w:r w:rsidRPr="00642531">
        <w:rPr>
          <w:rFonts w:ascii="Segoe UI" w:eastAsiaTheme="minorHAnsi" w:hAnsi="Segoe UI" w:cs="Segoe UI"/>
          <w:b/>
          <w:bCs/>
          <w:color w:val="000000" w:themeColor="text1"/>
          <w:sz w:val="23"/>
          <w:szCs w:val="23"/>
          <w:lang w:eastAsia="en-US"/>
        </w:rPr>
        <w:t>Update on ITCN 51st Annual Conference </w:t>
      </w:r>
      <w:r w:rsidRPr="005438BB">
        <w:rPr>
          <w:rFonts w:ascii="Segoe UI" w:eastAsiaTheme="minorHAnsi" w:hAnsi="Segoe UI" w:cs="Segoe UI"/>
          <w:i/>
          <w:iCs/>
          <w:color w:val="000000" w:themeColor="text1"/>
          <w:sz w:val="23"/>
          <w:szCs w:val="23"/>
          <w:lang w:eastAsia="en-US"/>
        </w:rPr>
        <w:t xml:space="preserve">(Together </w:t>
      </w:r>
      <w:r w:rsidR="00D53DDC" w:rsidRPr="005438BB">
        <w:rPr>
          <w:rFonts w:ascii="Segoe UI" w:eastAsiaTheme="minorHAnsi" w:hAnsi="Segoe UI" w:cs="Segoe UI"/>
          <w:i/>
          <w:iCs/>
          <w:color w:val="000000" w:themeColor="text1"/>
          <w:sz w:val="23"/>
          <w:szCs w:val="23"/>
          <w:lang w:eastAsia="en-US"/>
        </w:rPr>
        <w:t>as</w:t>
      </w:r>
      <w:r w:rsidRPr="005438BB">
        <w:rPr>
          <w:rFonts w:ascii="Segoe UI" w:eastAsiaTheme="minorHAnsi" w:hAnsi="Segoe UI" w:cs="Segoe UI"/>
          <w:i/>
          <w:iCs/>
          <w:color w:val="000000" w:themeColor="text1"/>
          <w:sz w:val="23"/>
          <w:szCs w:val="23"/>
          <w:lang w:eastAsia="en-US"/>
        </w:rPr>
        <w:t xml:space="preserve"> One: Advancing Unity Among Nevada’s Tribal Nations)</w:t>
      </w:r>
      <w:r w:rsidRPr="00642531">
        <w:rPr>
          <w:rFonts w:ascii="Segoe UI" w:eastAsiaTheme="minorHAnsi" w:hAnsi="Segoe UI" w:cs="Segoe UI"/>
          <w:color w:val="000000" w:themeColor="text1"/>
          <w:sz w:val="23"/>
          <w:szCs w:val="23"/>
          <w:lang w:eastAsia="en-US"/>
        </w:rPr>
        <w:t xml:space="preserve"> by Clifford Banuelos, Tribal-State Environmental Liaison, Inter-Tribal Council of Nevada, Inc.</w:t>
      </w:r>
    </w:p>
    <w:p w14:paraId="2C1C11BA" w14:textId="77777777" w:rsidR="00642531" w:rsidRPr="00642531" w:rsidRDefault="00642531" w:rsidP="005438BB">
      <w:pPr>
        <w:numPr>
          <w:ilvl w:val="2"/>
          <w:numId w:val="9"/>
        </w:numPr>
        <w:tabs>
          <w:tab w:val="num" w:pos="2880"/>
          <w:tab w:val="left" w:pos="4770"/>
        </w:tabs>
        <w:spacing w:before="0" w:after="0" w:line="240" w:lineRule="auto"/>
        <w:ind w:left="4680"/>
        <w:rPr>
          <w:rFonts w:ascii="Segoe UI" w:eastAsiaTheme="minorHAnsi" w:hAnsi="Segoe UI" w:cs="Segoe UI"/>
          <w:color w:val="000000" w:themeColor="text1"/>
          <w:sz w:val="23"/>
          <w:szCs w:val="23"/>
          <w:lang w:eastAsia="en-US"/>
        </w:rPr>
      </w:pPr>
      <w:r w:rsidRPr="00642531">
        <w:rPr>
          <w:rFonts w:ascii="Segoe UI" w:eastAsiaTheme="minorHAnsi" w:hAnsi="Segoe UI" w:cs="Segoe UI"/>
          <w:b/>
          <w:bCs/>
          <w:color w:val="000000" w:themeColor="text1"/>
          <w:sz w:val="23"/>
          <w:szCs w:val="23"/>
          <w:lang w:eastAsia="en-US"/>
        </w:rPr>
        <w:t xml:space="preserve">Federal Aviation Administration’s (FAA) Drone Requirements/Regulations and How it Might Impact Tribes </w:t>
      </w:r>
      <w:r w:rsidRPr="00642531">
        <w:rPr>
          <w:rFonts w:ascii="Segoe UI" w:eastAsiaTheme="minorHAnsi" w:hAnsi="Segoe UI" w:cs="Segoe UI"/>
          <w:color w:val="000000" w:themeColor="text1"/>
          <w:sz w:val="23"/>
          <w:szCs w:val="23"/>
          <w:lang w:eastAsia="en-US"/>
        </w:rPr>
        <w:t>by UAS Integration Office by Thea Dickerman, AFS-760, Emerging Technologies Division, Flight Standards Service, FAA and Alina George, AUS-410, Project Manager, Unmanned Aircraft Systems Integration Office, FAA</w:t>
      </w:r>
    </w:p>
    <w:p w14:paraId="4BE0CD28" w14:textId="77777777" w:rsidR="00642531" w:rsidRPr="00642531" w:rsidRDefault="00642531" w:rsidP="005438BB">
      <w:pPr>
        <w:numPr>
          <w:ilvl w:val="2"/>
          <w:numId w:val="9"/>
        </w:numPr>
        <w:tabs>
          <w:tab w:val="num" w:pos="2880"/>
          <w:tab w:val="left" w:pos="4770"/>
        </w:tabs>
        <w:spacing w:before="0" w:after="0" w:line="240" w:lineRule="auto"/>
        <w:ind w:left="4680"/>
        <w:rPr>
          <w:rFonts w:ascii="Segoe UI" w:eastAsiaTheme="minorHAnsi" w:hAnsi="Segoe UI" w:cs="Segoe UI"/>
          <w:color w:val="000000" w:themeColor="text1"/>
          <w:sz w:val="23"/>
          <w:szCs w:val="23"/>
          <w:lang w:eastAsia="en-US"/>
        </w:rPr>
      </w:pPr>
      <w:r w:rsidRPr="00642531">
        <w:rPr>
          <w:rFonts w:ascii="Segoe UI" w:eastAsiaTheme="minorHAnsi" w:hAnsi="Segoe UI" w:cs="Segoe UI"/>
          <w:b/>
          <w:bCs/>
          <w:color w:val="000000" w:themeColor="text1"/>
          <w:sz w:val="23"/>
          <w:szCs w:val="23"/>
          <w:lang w:eastAsia="en-US"/>
        </w:rPr>
        <w:t>Update on the 2025 NAFWS SW Region Conference</w:t>
      </w:r>
      <w:r w:rsidRPr="00642531">
        <w:rPr>
          <w:rFonts w:ascii="Segoe UI" w:eastAsiaTheme="minorHAnsi" w:hAnsi="Segoe UI" w:cs="Segoe UI"/>
          <w:color w:val="000000" w:themeColor="text1"/>
          <w:sz w:val="23"/>
          <w:szCs w:val="23"/>
          <w:lang w:eastAsia="en-US"/>
        </w:rPr>
        <w:t> by Darren Talayumptewa, NAFWS SW Region Director, Member of the Hopi Tribe</w:t>
      </w:r>
    </w:p>
    <w:p w14:paraId="1CD0CFD6" w14:textId="77777777" w:rsidR="003E1ED5" w:rsidRPr="005438BB" w:rsidRDefault="003E1ED5" w:rsidP="005438BB">
      <w:pPr>
        <w:spacing w:before="0" w:after="0" w:line="240" w:lineRule="auto"/>
        <w:ind w:left="360"/>
        <w:rPr>
          <w:rFonts w:ascii="Segoe UI" w:eastAsiaTheme="minorHAnsi" w:hAnsi="Segoe UI" w:cs="Segoe UI"/>
          <w:sz w:val="10"/>
          <w:szCs w:val="10"/>
          <w:highlight w:val="yellow"/>
          <w:lang w:eastAsia="en-US"/>
        </w:rPr>
      </w:pPr>
    </w:p>
    <w:p w14:paraId="11C209C1" w14:textId="02C05CA0" w:rsidR="003E1ED5" w:rsidRPr="00C76343" w:rsidRDefault="003E1ED5" w:rsidP="005438BB">
      <w:pPr>
        <w:spacing w:before="0" w:after="0" w:line="240" w:lineRule="auto"/>
        <w:ind w:left="360"/>
        <w:rPr>
          <w:rFonts w:ascii="Segoe UI" w:eastAsiaTheme="minorHAnsi" w:hAnsi="Segoe UI" w:cs="Segoe UI"/>
          <w:i/>
          <w:iCs/>
          <w:sz w:val="23"/>
          <w:szCs w:val="23"/>
          <w:lang w:eastAsia="en-US"/>
        </w:rPr>
      </w:pPr>
      <w:r w:rsidRPr="00D5715E">
        <w:rPr>
          <w:rFonts w:ascii="Segoe UI" w:eastAsiaTheme="minorHAnsi" w:hAnsi="Segoe UI" w:cs="Segoe UI"/>
          <w:sz w:val="23"/>
          <w:szCs w:val="23"/>
          <w:lang w:eastAsia="en-US"/>
        </w:rPr>
        <w:t xml:space="preserve">The </w:t>
      </w:r>
      <w:r w:rsidR="00D00D3E" w:rsidRPr="00D5715E">
        <w:rPr>
          <w:rFonts w:ascii="Segoe UI" w:eastAsiaTheme="minorHAnsi" w:hAnsi="Segoe UI" w:cs="Segoe UI"/>
          <w:b/>
          <w:bCs/>
          <w:color w:val="212121"/>
          <w:sz w:val="23"/>
          <w:szCs w:val="23"/>
          <w:lang w:eastAsia="en-US"/>
        </w:rPr>
        <w:t>June</w:t>
      </w:r>
      <w:r w:rsidRPr="00D5715E">
        <w:rPr>
          <w:rFonts w:ascii="Segoe UI" w:eastAsiaTheme="minorHAnsi" w:hAnsi="Segoe UI" w:cs="Segoe UI"/>
          <w:b/>
          <w:bCs/>
          <w:color w:val="212121"/>
          <w:sz w:val="23"/>
          <w:szCs w:val="23"/>
          <w:lang w:eastAsia="en-US"/>
        </w:rPr>
        <w:t xml:space="preserve"> 2</w:t>
      </w:r>
      <w:r w:rsidR="00D00D3E" w:rsidRPr="00D5715E">
        <w:rPr>
          <w:rFonts w:ascii="Segoe UI" w:eastAsiaTheme="minorHAnsi" w:hAnsi="Segoe UI" w:cs="Segoe UI"/>
          <w:b/>
          <w:bCs/>
          <w:color w:val="212121"/>
          <w:sz w:val="23"/>
          <w:szCs w:val="23"/>
          <w:lang w:eastAsia="en-US"/>
        </w:rPr>
        <w:t>6</w:t>
      </w:r>
      <w:r w:rsidRPr="00D5715E">
        <w:rPr>
          <w:rFonts w:ascii="Segoe UI" w:eastAsiaTheme="minorHAnsi" w:hAnsi="Segoe UI" w:cs="Segoe UI"/>
          <w:b/>
          <w:bCs/>
          <w:color w:val="212121"/>
          <w:sz w:val="23"/>
          <w:szCs w:val="23"/>
          <w:vertAlign w:val="superscript"/>
          <w:lang w:eastAsia="en-US"/>
        </w:rPr>
        <w:t>th</w:t>
      </w:r>
      <w:r w:rsidRPr="00D5715E">
        <w:rPr>
          <w:rFonts w:ascii="Segoe UI" w:eastAsiaTheme="minorHAnsi" w:hAnsi="Segoe UI" w:cs="Segoe UI"/>
          <w:b/>
          <w:bCs/>
          <w:sz w:val="23"/>
          <w:szCs w:val="23"/>
          <w:lang w:eastAsia="en-US"/>
        </w:rPr>
        <w:t xml:space="preserve"> WRP TEC call</w:t>
      </w:r>
      <w:r w:rsidRPr="00D5715E">
        <w:rPr>
          <w:rFonts w:ascii="Segoe UI" w:eastAsiaTheme="minorHAnsi" w:hAnsi="Segoe UI" w:cs="Segoe UI"/>
          <w:sz w:val="23"/>
          <w:szCs w:val="23"/>
          <w:lang w:eastAsia="en-US"/>
        </w:rPr>
        <w:t xml:space="preserve"> featured presentation </w:t>
      </w:r>
      <w:r w:rsidR="00F45E08">
        <w:rPr>
          <w:rFonts w:ascii="Segoe UI" w:eastAsiaTheme="minorHAnsi" w:hAnsi="Segoe UI" w:cs="Segoe UI"/>
          <w:sz w:val="23"/>
          <w:szCs w:val="23"/>
          <w:lang w:eastAsia="en-US"/>
        </w:rPr>
        <w:t>was</w:t>
      </w:r>
      <w:r w:rsidR="00D26FC4">
        <w:rPr>
          <w:rFonts w:ascii="Segoe UI" w:eastAsiaTheme="minorHAnsi" w:hAnsi="Segoe UI" w:cs="Segoe UI"/>
          <w:sz w:val="23"/>
          <w:szCs w:val="23"/>
          <w:lang w:eastAsia="en-US"/>
        </w:rPr>
        <w:t xml:space="preserve"> an</w:t>
      </w:r>
      <w:r w:rsidRPr="00D5715E">
        <w:rPr>
          <w:rFonts w:ascii="Segoe UI" w:eastAsiaTheme="minorHAnsi" w:hAnsi="Segoe UI" w:cs="Segoe UI"/>
          <w:sz w:val="23"/>
          <w:szCs w:val="23"/>
          <w:lang w:eastAsia="en-US"/>
        </w:rPr>
        <w:t xml:space="preserve"> </w:t>
      </w:r>
      <w:r w:rsidR="00602FBE" w:rsidRPr="00753B35">
        <w:rPr>
          <w:rFonts w:ascii="Segoe UI" w:eastAsiaTheme="minorHAnsi" w:hAnsi="Segoe UI" w:cs="Segoe UI"/>
          <w:b/>
          <w:bCs/>
          <w:color w:val="000000" w:themeColor="text1"/>
          <w:sz w:val="23"/>
          <w:szCs w:val="23"/>
          <w:lang w:eastAsia="en-US"/>
        </w:rPr>
        <w:t xml:space="preserve">Overview of 2025 Annual DoD American Indian Meeting </w:t>
      </w:r>
      <w:r w:rsidR="00602FBE" w:rsidRPr="00753B35">
        <w:rPr>
          <w:rFonts w:ascii="Segoe UI" w:eastAsiaTheme="minorHAnsi" w:hAnsi="Segoe UI" w:cs="Segoe UI"/>
          <w:color w:val="000000" w:themeColor="text1"/>
          <w:sz w:val="23"/>
          <w:szCs w:val="23"/>
          <w:lang w:eastAsia="en-US"/>
        </w:rPr>
        <w:t xml:space="preserve">by Jamie Brand, Tribal Consultation Coordinator, Utah National </w:t>
      </w:r>
      <w:r w:rsidR="00602FBE" w:rsidRPr="00FE0500">
        <w:rPr>
          <w:rFonts w:ascii="Segoe UI" w:eastAsiaTheme="minorHAnsi" w:hAnsi="Segoe UI" w:cs="Segoe UI"/>
          <w:color w:val="000000" w:themeColor="text1"/>
          <w:sz w:val="23"/>
          <w:szCs w:val="23"/>
          <w:lang w:eastAsia="en-US"/>
        </w:rPr>
        <w:t>Guard</w:t>
      </w:r>
      <w:r w:rsidR="005438BB">
        <w:rPr>
          <w:rFonts w:ascii="Segoe UI" w:eastAsiaTheme="minorHAnsi" w:hAnsi="Segoe UI" w:cs="Segoe UI"/>
          <w:color w:val="000000" w:themeColor="text1"/>
          <w:sz w:val="23"/>
          <w:szCs w:val="23"/>
          <w:lang w:eastAsia="en-US"/>
        </w:rPr>
        <w:t>.</w:t>
      </w:r>
      <w:r w:rsidR="00602FBE" w:rsidRPr="00FE0500">
        <w:rPr>
          <w:rFonts w:ascii="Segoe UI" w:eastAsiaTheme="minorHAnsi" w:hAnsi="Segoe UI" w:cs="Segoe UI"/>
          <w:i/>
          <w:iCs/>
          <w:sz w:val="23"/>
          <w:szCs w:val="23"/>
          <w:lang w:eastAsia="en-US"/>
        </w:rPr>
        <w:t xml:space="preserve"> </w:t>
      </w:r>
      <w:r w:rsidRPr="00FE0500">
        <w:rPr>
          <w:rFonts w:ascii="Segoe UI" w:eastAsiaTheme="minorHAnsi" w:hAnsi="Segoe UI" w:cs="Segoe UI"/>
          <w:sz w:val="23"/>
          <w:szCs w:val="23"/>
          <w:lang w:eastAsia="en-US"/>
        </w:rPr>
        <w:t>The</w:t>
      </w:r>
      <w:r w:rsidR="00602FBE" w:rsidRPr="00FE0500">
        <w:rPr>
          <w:rFonts w:ascii="Segoe UI" w:eastAsiaTheme="minorHAnsi" w:hAnsi="Segoe UI" w:cs="Segoe UI"/>
          <w:sz w:val="23"/>
          <w:szCs w:val="23"/>
          <w:lang w:eastAsia="en-US"/>
        </w:rPr>
        <w:t xml:space="preserve"> meeting </w:t>
      </w:r>
      <w:r w:rsidRPr="00FE0500">
        <w:rPr>
          <w:rFonts w:ascii="Segoe UI" w:eastAsiaTheme="minorHAnsi" w:hAnsi="Segoe UI" w:cs="Segoe UI"/>
          <w:sz w:val="23"/>
          <w:szCs w:val="23"/>
          <w:lang w:eastAsia="en-US"/>
        </w:rPr>
        <w:t xml:space="preserve">recording is available </w:t>
      </w:r>
      <w:hyperlink r:id="rId14" w:tooltip="https://youtu.be/6uDES0XN4ro" w:history="1">
        <w:r w:rsidRPr="00FE0500">
          <w:rPr>
            <w:rFonts w:ascii="Segoe UI" w:eastAsia="Yu Gothic" w:hAnsi="Segoe UI" w:cs="Segoe UI"/>
            <w:b/>
            <w:bCs/>
            <w:color w:val="000000" w:themeColor="text1"/>
            <w:sz w:val="23"/>
            <w:szCs w:val="23"/>
            <w:u w:val="single"/>
          </w:rPr>
          <w:t>here</w:t>
        </w:r>
      </w:hyperlink>
      <w:r w:rsidRPr="00FE0500">
        <w:rPr>
          <w:rFonts w:ascii="Segoe UI" w:eastAsiaTheme="minorHAnsi" w:hAnsi="Segoe UI" w:cs="Segoe UI"/>
          <w:b/>
          <w:bCs/>
          <w:sz w:val="23"/>
          <w:szCs w:val="23"/>
          <w:lang w:eastAsia="en-US"/>
        </w:rPr>
        <w:t>.</w:t>
      </w:r>
    </w:p>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14:paraId="43B6C5EA" w14:textId="77777777" w:rsidR="009851EF" w:rsidRPr="00BF12AA" w:rsidRDefault="009851EF" w:rsidP="005438BB">
      <w:pPr>
        <w:pStyle w:val="NormalWeb"/>
        <w:spacing w:beforeAutospacing="0" w:after="0" w:afterAutospacing="0"/>
        <w:contextualSpacing/>
        <w:rPr>
          <w:rFonts w:ascii="Segoe UI" w:hAnsi="Segoe UI" w:cs="Segoe UI"/>
          <w:color w:val="000000" w:themeColor="text1"/>
          <w:sz w:val="10"/>
          <w:szCs w:val="10"/>
        </w:rPr>
      </w:pPr>
    </w:p>
    <w:p w14:paraId="587F4095" w14:textId="77777777" w:rsidR="007F23B0" w:rsidRPr="00C76343" w:rsidRDefault="007F23B0" w:rsidP="005438BB">
      <w:pPr>
        <w:pStyle w:val="Heading2"/>
        <w:spacing w:before="0" w:line="240" w:lineRule="auto"/>
        <w:jc w:val="center"/>
        <w:rPr>
          <w:rFonts w:ascii="Segoe UI" w:hAnsi="Segoe UI" w:cs="Segoe UI"/>
          <w:b/>
          <w:bCs/>
          <w:sz w:val="23"/>
          <w:szCs w:val="23"/>
        </w:rPr>
      </w:pPr>
      <w:bookmarkStart w:id="62" w:name="_Toc181607047"/>
      <w:bookmarkStart w:id="63" w:name="_Toc181607106"/>
      <w:bookmarkStart w:id="64" w:name="_Toc186813969"/>
      <w:bookmarkStart w:id="65" w:name="_Toc189561100"/>
      <w:bookmarkStart w:id="66" w:name="_Toc189561151"/>
      <w:bookmarkStart w:id="67" w:name="_Toc197352249"/>
      <w:bookmarkStart w:id="68" w:name="_Toc202360158"/>
      <w:r w:rsidRPr="00C76343">
        <w:rPr>
          <w:rFonts w:ascii="Segoe UI" w:hAnsi="Segoe UI" w:cs="Segoe UI"/>
          <w:b/>
          <w:bCs/>
          <w:sz w:val="23"/>
          <w:szCs w:val="23"/>
        </w:rPr>
        <w:t>WRP Deep-Dives</w:t>
      </w:r>
      <w:bookmarkEnd w:id="62"/>
      <w:bookmarkEnd w:id="63"/>
      <w:bookmarkEnd w:id="64"/>
      <w:bookmarkEnd w:id="65"/>
      <w:bookmarkEnd w:id="66"/>
      <w:bookmarkEnd w:id="67"/>
      <w:bookmarkEnd w:id="68"/>
    </w:p>
    <w:p w14:paraId="24DD6E58" w14:textId="77777777" w:rsidR="007F23B0" w:rsidRPr="00C76343" w:rsidRDefault="007F23B0" w:rsidP="005438BB">
      <w:pPr>
        <w:spacing w:before="0" w:after="0" w:line="240" w:lineRule="auto"/>
        <w:rPr>
          <w:rFonts w:ascii="Segoe UI" w:hAnsi="Segoe UI" w:cs="Segoe UI"/>
          <w:sz w:val="23"/>
          <w:szCs w:val="23"/>
        </w:rPr>
      </w:pPr>
      <w:r w:rsidRPr="00C76343">
        <w:rPr>
          <w:rFonts w:ascii="Segoe UI" w:hAnsi="Segoe UI" w:cs="Segoe UI"/>
          <w:sz w:val="23"/>
          <w:szCs w:val="23"/>
        </w:rPr>
        <w:t>At the 2024 WRP Principals’ Meeting, Principals affirmed continuing the WRP Priority “</w:t>
      </w:r>
      <w:r w:rsidRPr="00C76343">
        <w:rPr>
          <w:rFonts w:ascii="Segoe UI" w:hAnsi="Segoe UI" w:cs="Segoe UI"/>
          <w:i/>
          <w:iCs/>
          <w:sz w:val="23"/>
          <w:szCs w:val="23"/>
        </w:rPr>
        <w:t>Enhancing Resilience to Avoid Cascading Disaster.</w:t>
      </w:r>
      <w:r w:rsidRPr="00C76343">
        <w:rPr>
          <w:rFonts w:ascii="Segoe UI" w:hAnsi="Segoe UI" w:cs="Segoe UI"/>
          <w:sz w:val="23"/>
          <w:szCs w:val="23"/>
        </w:rPr>
        <w:t>” In support of this priority are the following Deep-Dives:</w:t>
      </w:r>
    </w:p>
    <w:p w14:paraId="5DDEF41E" w14:textId="77777777" w:rsidR="007F23B0" w:rsidRPr="00C76343" w:rsidRDefault="007F23B0" w:rsidP="005438BB">
      <w:pPr>
        <w:pStyle w:val="ListParagraph"/>
        <w:numPr>
          <w:ilvl w:val="0"/>
          <w:numId w:val="4"/>
        </w:numPr>
        <w:tabs>
          <w:tab w:val="left" w:pos="4320"/>
        </w:tabs>
        <w:spacing w:before="0" w:after="0" w:line="240" w:lineRule="auto"/>
        <w:ind w:left="4680" w:hanging="4320"/>
        <w:rPr>
          <w:rFonts w:ascii="Segoe UI" w:hAnsi="Segoe UI" w:cs="Segoe UI"/>
          <w:sz w:val="23"/>
          <w:szCs w:val="23"/>
        </w:rPr>
      </w:pPr>
      <w:r w:rsidRPr="00C76343">
        <w:rPr>
          <w:rFonts w:ascii="Segoe UI" w:hAnsi="Segoe UI" w:cs="Segoe UI"/>
          <w:sz w:val="23"/>
          <w:szCs w:val="23"/>
        </w:rPr>
        <w:t xml:space="preserve">Water Security/Resilience </w:t>
      </w:r>
    </w:p>
    <w:p w14:paraId="4D480E0C" w14:textId="77777777" w:rsidR="007F23B0" w:rsidRPr="00C76343" w:rsidRDefault="007F23B0" w:rsidP="005438BB">
      <w:pPr>
        <w:pStyle w:val="ListParagraph"/>
        <w:numPr>
          <w:ilvl w:val="0"/>
          <w:numId w:val="4"/>
        </w:numPr>
        <w:tabs>
          <w:tab w:val="left" w:pos="4320"/>
        </w:tabs>
        <w:spacing w:before="0" w:after="0" w:line="240" w:lineRule="auto"/>
        <w:ind w:left="4680" w:hanging="4320"/>
        <w:rPr>
          <w:rFonts w:ascii="Segoe UI" w:hAnsi="Segoe UI" w:cs="Segoe UI"/>
          <w:sz w:val="23"/>
          <w:szCs w:val="23"/>
        </w:rPr>
      </w:pPr>
      <w:r w:rsidRPr="00C76343">
        <w:rPr>
          <w:rFonts w:ascii="Segoe UI" w:hAnsi="Segoe UI" w:cs="Segoe UI"/>
          <w:sz w:val="23"/>
          <w:szCs w:val="23"/>
        </w:rPr>
        <w:t>Wildland Fire (response/ prevention)</w:t>
      </w:r>
    </w:p>
    <w:p w14:paraId="5B294057" w14:textId="77777777" w:rsidR="005438BB" w:rsidRDefault="007F23B0" w:rsidP="005438BB">
      <w:pPr>
        <w:pStyle w:val="ListParagraph"/>
        <w:numPr>
          <w:ilvl w:val="0"/>
          <w:numId w:val="4"/>
        </w:numPr>
        <w:tabs>
          <w:tab w:val="left" w:pos="4320"/>
        </w:tabs>
        <w:spacing w:before="0" w:after="0" w:line="240" w:lineRule="auto"/>
        <w:ind w:left="4680" w:hanging="4320"/>
        <w:rPr>
          <w:rFonts w:ascii="Segoe UI" w:hAnsi="Segoe UI" w:cs="Segoe UI"/>
          <w:sz w:val="23"/>
          <w:szCs w:val="23"/>
        </w:rPr>
      </w:pPr>
      <w:r w:rsidRPr="00C76343">
        <w:rPr>
          <w:rFonts w:ascii="Segoe UI" w:hAnsi="Segoe UI" w:cs="Segoe UI"/>
          <w:sz w:val="23"/>
          <w:szCs w:val="23"/>
        </w:rPr>
        <w:t>Aviation/Airspace Needs</w:t>
      </w:r>
    </w:p>
    <w:p w14:paraId="6C7E1302" w14:textId="22E8E1C0" w:rsidR="007F23B0" w:rsidRPr="005438BB" w:rsidRDefault="007F23B0" w:rsidP="005438BB">
      <w:pPr>
        <w:tabs>
          <w:tab w:val="left" w:pos="4320"/>
        </w:tabs>
        <w:spacing w:before="0" w:after="0" w:line="240" w:lineRule="auto"/>
        <w:ind w:left="360"/>
        <w:rPr>
          <w:rFonts w:ascii="Segoe UI" w:hAnsi="Segoe UI" w:cs="Segoe UI"/>
          <w:sz w:val="23"/>
          <w:szCs w:val="23"/>
        </w:rPr>
      </w:pPr>
      <w:r w:rsidRPr="005438BB">
        <w:rPr>
          <w:rFonts w:ascii="Segoe UI" w:hAnsi="Segoe UI" w:cs="Segoe UI"/>
          <w:sz w:val="23"/>
          <w:szCs w:val="23"/>
        </w:rPr>
        <w:lastRenderedPageBreak/>
        <w:t xml:space="preserve">WRP Deep-Teams (comprised of state, federal and tribal entities) regularly meet to receive updates by SMEs and discuss WRP action items. For more details contact </w:t>
      </w:r>
      <w:hyperlink r:id="rId15" w:history="1">
        <w:r w:rsidRPr="005438BB">
          <w:rPr>
            <w:rStyle w:val="Hyperlink"/>
            <w:rFonts w:ascii="Segoe UI" w:hAnsi="Segoe UI" w:cs="Segoe UI"/>
            <w:sz w:val="23"/>
            <w:szCs w:val="23"/>
          </w:rPr>
          <w:t>amyduffy@westernregionalpartnership.org</w:t>
        </w:r>
      </w:hyperlink>
      <w:r w:rsidRPr="005438BB">
        <w:rPr>
          <w:rFonts w:ascii="Segoe UI" w:hAnsi="Segoe UI" w:cs="Segoe UI"/>
          <w:sz w:val="23"/>
          <w:szCs w:val="23"/>
        </w:rPr>
        <w:t xml:space="preserve">  </w:t>
      </w:r>
    </w:p>
    <w:p w14:paraId="3BAC3222" w14:textId="77777777" w:rsidR="007F23B0" w:rsidRPr="00C76343" w:rsidRDefault="007F23B0" w:rsidP="005438BB">
      <w:pPr>
        <w:spacing w:before="0" w:after="0" w:line="240" w:lineRule="auto"/>
        <w:rPr>
          <w:rFonts w:ascii="Segoe UI" w:eastAsiaTheme="minorHAnsi" w:hAnsi="Segoe UI" w:cs="Segoe UI"/>
          <w:color w:val="212121"/>
          <w:sz w:val="18"/>
          <w:szCs w:val="18"/>
          <w:lang w:eastAsia="en-US"/>
        </w:rPr>
      </w:pPr>
    </w:p>
    <w:p w14:paraId="580C064F" w14:textId="77777777" w:rsidR="007F23B0" w:rsidRPr="00C76343" w:rsidRDefault="007F23B0" w:rsidP="005438BB">
      <w:pPr>
        <w:pStyle w:val="Heading2"/>
        <w:spacing w:before="0" w:line="240" w:lineRule="auto"/>
        <w:jc w:val="center"/>
        <w:rPr>
          <w:rFonts w:ascii="Segoe UI" w:hAnsi="Segoe UI" w:cs="Segoe UI"/>
          <w:b/>
          <w:bCs/>
          <w:sz w:val="23"/>
          <w:szCs w:val="23"/>
        </w:rPr>
      </w:pPr>
      <w:bookmarkStart w:id="69" w:name="_Toc181607046"/>
      <w:bookmarkStart w:id="70" w:name="_Toc181607105"/>
      <w:bookmarkStart w:id="71" w:name="_Toc186813968"/>
      <w:bookmarkStart w:id="72" w:name="_Toc189561099"/>
      <w:bookmarkStart w:id="73" w:name="_Toc189561150"/>
      <w:bookmarkStart w:id="74" w:name="_Toc197352250"/>
      <w:bookmarkStart w:id="75" w:name="_Toc202360159"/>
      <w:r w:rsidRPr="00C76343">
        <w:rPr>
          <w:rFonts w:ascii="Segoe UI" w:hAnsi="Segoe UI" w:cs="Segoe UI"/>
          <w:b/>
          <w:bCs/>
          <w:sz w:val="23"/>
          <w:szCs w:val="23"/>
        </w:rPr>
        <w:t>WRP 2024 Report</w:t>
      </w:r>
      <w:bookmarkEnd w:id="69"/>
      <w:bookmarkEnd w:id="70"/>
      <w:bookmarkEnd w:id="71"/>
      <w:bookmarkEnd w:id="72"/>
      <w:bookmarkEnd w:id="73"/>
      <w:bookmarkEnd w:id="74"/>
      <w:bookmarkEnd w:id="75"/>
    </w:p>
    <w:p w14:paraId="605AFB3C" w14:textId="77777777" w:rsidR="007F23B0" w:rsidRDefault="007F23B0" w:rsidP="005438BB">
      <w:pPr>
        <w:spacing w:before="0" w:after="0" w:line="240" w:lineRule="auto"/>
        <w:rPr>
          <w:rFonts w:ascii="Segoe UI" w:hAnsi="Segoe UI" w:cs="Segoe UI"/>
          <w:color w:val="212121"/>
          <w:sz w:val="23"/>
          <w:szCs w:val="23"/>
        </w:rPr>
      </w:pPr>
      <w:hyperlink r:id="rId16" w:history="1">
        <w:r w:rsidRPr="00C76343">
          <w:rPr>
            <w:rStyle w:val="Hyperlink"/>
            <w:rFonts w:ascii="Segoe UI" w:hAnsi="Segoe UI" w:cs="Segoe UI"/>
            <w:b/>
            <w:bCs/>
            <w:color w:val="auto"/>
            <w:sz w:val="23"/>
            <w:szCs w:val="23"/>
          </w:rPr>
          <w:t>2024 Report: Enhancing Resilience to Avoid Cascading Disaster</w:t>
        </w:r>
        <w:r w:rsidRPr="00C76343">
          <w:rPr>
            <w:rStyle w:val="Hyperlink"/>
            <w:rFonts w:ascii="Segoe UI" w:hAnsi="Segoe UI" w:cs="Segoe UI"/>
            <w:color w:val="auto"/>
            <w:sz w:val="23"/>
            <w:szCs w:val="23"/>
          </w:rPr>
          <w:t xml:space="preserve"> (July 2024)</w:t>
        </w:r>
      </w:hyperlink>
      <w:r w:rsidRPr="00C76343">
        <w:rPr>
          <w:rFonts w:ascii="Segoe UI" w:hAnsi="Segoe UI" w:cs="Segoe UI"/>
          <w:sz w:val="23"/>
          <w:szCs w:val="23"/>
        </w:rPr>
        <w:t xml:space="preserve"> </w:t>
      </w:r>
      <w:r w:rsidRPr="00C76343">
        <w:rPr>
          <w:rFonts w:ascii="Segoe UI" w:hAnsi="Segoe UI" w:cs="Segoe UI"/>
          <w:color w:val="212121"/>
          <w:sz w:val="23"/>
          <w:szCs w:val="23"/>
        </w:rPr>
        <w:t>This report includes the outcomes and findings by the three WRP Deep-Dives.</w:t>
      </w:r>
    </w:p>
    <w:p w14:paraId="3445A516" w14:textId="77777777" w:rsidR="003822B9" w:rsidRPr="00BF12AA" w:rsidRDefault="003822B9" w:rsidP="005438BB">
      <w:pPr>
        <w:pStyle w:val="ListParagraph"/>
        <w:tabs>
          <w:tab w:val="left" w:pos="4320"/>
        </w:tabs>
        <w:spacing w:before="0" w:after="0" w:line="240" w:lineRule="auto"/>
        <w:rPr>
          <w:rFonts w:ascii="Segoe UI" w:hAnsi="Segoe UI" w:cs="Segoe UI"/>
          <w:sz w:val="10"/>
          <w:szCs w:val="10"/>
        </w:rPr>
      </w:pPr>
    </w:p>
    <w:p w14:paraId="63C97619" w14:textId="6941130B" w:rsidR="00543652" w:rsidRPr="00BF12AA" w:rsidRDefault="00946AAC" w:rsidP="005438BB">
      <w:pPr>
        <w:pStyle w:val="Heading1"/>
        <w:spacing w:before="0" w:line="240" w:lineRule="auto"/>
        <w:jc w:val="center"/>
        <w:rPr>
          <w:rFonts w:ascii="Segoe UI" w:hAnsi="Segoe UI" w:cs="Segoe UI"/>
          <w:b/>
          <w:bCs/>
          <w:sz w:val="28"/>
          <w:szCs w:val="28"/>
        </w:rPr>
      </w:pPr>
      <w:bookmarkStart w:id="76" w:name="_Toc138861407"/>
      <w:bookmarkStart w:id="77" w:name="_Toc138861423"/>
      <w:bookmarkStart w:id="78" w:name="_Toc138861433"/>
      <w:bookmarkStart w:id="79" w:name="_Toc138863462"/>
      <w:bookmarkStart w:id="80" w:name="_Toc138947912"/>
      <w:bookmarkStart w:id="81" w:name="_Toc138948867"/>
      <w:bookmarkStart w:id="82" w:name="_Toc139290492"/>
      <w:bookmarkStart w:id="83" w:name="_Toc139290602"/>
      <w:bookmarkStart w:id="84" w:name="_Toc139291364"/>
      <w:bookmarkStart w:id="85" w:name="_Toc139291533"/>
      <w:bookmarkStart w:id="86" w:name="_Toc139291686"/>
      <w:bookmarkStart w:id="87" w:name="_Toc142033618"/>
      <w:bookmarkStart w:id="88" w:name="_Toc142078776"/>
      <w:bookmarkStart w:id="89" w:name="_Toc144806373"/>
      <w:bookmarkStart w:id="90" w:name="_Toc144832047"/>
      <w:bookmarkStart w:id="91" w:name="_Toc144832223"/>
      <w:bookmarkStart w:id="92" w:name="_Toc144832286"/>
      <w:bookmarkStart w:id="93" w:name="_Toc147496118"/>
      <w:bookmarkStart w:id="94" w:name="_Toc149916409"/>
      <w:bookmarkStart w:id="95" w:name="_Toc149922526"/>
      <w:bookmarkStart w:id="96" w:name="_Toc152563685"/>
      <w:bookmarkStart w:id="97" w:name="_Toc155260101"/>
      <w:bookmarkStart w:id="98" w:name="_Toc155266230"/>
      <w:bookmarkStart w:id="99" w:name="_Toc157786297"/>
      <w:bookmarkStart w:id="100" w:name="_Toc163555275"/>
      <w:bookmarkStart w:id="101" w:name="_Toc163584188"/>
      <w:bookmarkStart w:id="102" w:name="_Toc163585856"/>
      <w:bookmarkStart w:id="103" w:name="_Toc166002323"/>
      <w:bookmarkStart w:id="104" w:name="_Toc166067966"/>
      <w:bookmarkStart w:id="105" w:name="_Toc166077721"/>
      <w:bookmarkStart w:id="106" w:name="_Toc168059570"/>
      <w:bookmarkStart w:id="107" w:name="_Toc168066757"/>
      <w:bookmarkStart w:id="108" w:name="_Toc170743872"/>
      <w:bookmarkStart w:id="109" w:name="_Toc173433066"/>
      <w:bookmarkStart w:id="110" w:name="_Toc173559786"/>
      <w:bookmarkStart w:id="111" w:name="_Toc176276473"/>
      <w:bookmarkStart w:id="112" w:name="_Toc181607048"/>
      <w:bookmarkStart w:id="113" w:name="_Toc181607107"/>
      <w:bookmarkStart w:id="114" w:name="_Toc202360160"/>
      <w:r w:rsidRPr="00BF12AA">
        <w:rPr>
          <w:rFonts w:ascii="Segoe UI" w:hAnsi="Segoe UI" w:cs="Segoe UI"/>
          <w:b/>
          <w:bCs/>
          <w:sz w:val="28"/>
          <w:szCs w:val="28"/>
        </w:rPr>
        <w:t>E</w:t>
      </w:r>
      <w:r w:rsidR="00023100" w:rsidRPr="00BF12AA">
        <w:rPr>
          <w:rFonts w:ascii="Segoe UI" w:hAnsi="Segoe UI" w:cs="Segoe UI"/>
          <w:b/>
          <w:bCs/>
          <w:sz w:val="28"/>
          <w:szCs w:val="28"/>
        </w:rPr>
        <w:t>nergy</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6ACB7D9F" w14:textId="7559BA2E" w:rsidR="000B5830" w:rsidRPr="00D8547F" w:rsidRDefault="00023100" w:rsidP="005438BB">
      <w:pPr>
        <w:pStyle w:val="Heading2"/>
        <w:spacing w:before="0" w:line="240" w:lineRule="auto"/>
        <w:rPr>
          <w:rFonts w:ascii="Segoe UI" w:hAnsi="Segoe UI" w:cs="Segoe UI"/>
          <w:b/>
          <w:bCs/>
          <w:sz w:val="23"/>
          <w:szCs w:val="23"/>
        </w:rPr>
      </w:pPr>
      <w:bookmarkStart w:id="115" w:name="_Toc138861408"/>
      <w:bookmarkStart w:id="116" w:name="_Toc138861424"/>
      <w:bookmarkStart w:id="117" w:name="_Toc138861434"/>
      <w:bookmarkStart w:id="118" w:name="_Toc138863463"/>
      <w:bookmarkStart w:id="119" w:name="_Toc138947913"/>
      <w:bookmarkStart w:id="120" w:name="_Toc138948868"/>
      <w:bookmarkStart w:id="121" w:name="_Toc139290493"/>
      <w:bookmarkStart w:id="122" w:name="_Toc139290603"/>
      <w:bookmarkStart w:id="123" w:name="_Toc139291365"/>
      <w:bookmarkStart w:id="124" w:name="_Toc139291534"/>
      <w:bookmarkStart w:id="125" w:name="_Toc139291687"/>
      <w:bookmarkStart w:id="126" w:name="_Toc142033619"/>
      <w:bookmarkStart w:id="127" w:name="_Toc142078777"/>
      <w:bookmarkStart w:id="128" w:name="_Toc144806374"/>
      <w:bookmarkStart w:id="129" w:name="_Toc144832048"/>
      <w:bookmarkStart w:id="130" w:name="_Toc144832224"/>
      <w:bookmarkStart w:id="131" w:name="_Toc144832287"/>
      <w:bookmarkStart w:id="132" w:name="_Toc147496119"/>
      <w:bookmarkStart w:id="133" w:name="_Toc149916410"/>
      <w:bookmarkStart w:id="134" w:name="_Toc149922527"/>
      <w:bookmarkStart w:id="135" w:name="_Toc152563686"/>
      <w:bookmarkStart w:id="136" w:name="_Toc155260102"/>
      <w:bookmarkStart w:id="137" w:name="_Toc155266231"/>
      <w:bookmarkStart w:id="138" w:name="_Toc157786298"/>
      <w:bookmarkStart w:id="139" w:name="_Toc163555276"/>
      <w:bookmarkStart w:id="140" w:name="_Toc163584189"/>
      <w:bookmarkStart w:id="141" w:name="_Toc163585857"/>
      <w:bookmarkStart w:id="142" w:name="_Toc166002324"/>
      <w:bookmarkStart w:id="143" w:name="_Toc166067967"/>
      <w:bookmarkStart w:id="144" w:name="_Toc166077722"/>
      <w:bookmarkStart w:id="145" w:name="_Toc168059571"/>
      <w:bookmarkStart w:id="146" w:name="_Toc168066758"/>
      <w:bookmarkStart w:id="147" w:name="_Toc170743873"/>
      <w:bookmarkStart w:id="148" w:name="_Toc173433067"/>
      <w:bookmarkStart w:id="149" w:name="_Toc173559787"/>
      <w:bookmarkStart w:id="150" w:name="_Toc176276474"/>
      <w:bookmarkStart w:id="151" w:name="_Toc181607049"/>
      <w:bookmarkStart w:id="152" w:name="_Toc181607108"/>
      <w:bookmarkStart w:id="153" w:name="_Toc202360161"/>
      <w:r w:rsidRPr="00BF12AA">
        <w:rPr>
          <w:rFonts w:ascii="Segoe UI" w:hAnsi="Segoe UI" w:cs="Segoe UI"/>
          <w:b/>
          <w:bCs/>
          <w:sz w:val="23"/>
          <w:szCs w:val="23"/>
        </w:rPr>
        <w:t>Federal Updates</w:t>
      </w:r>
      <w:bookmarkStart w:id="154" w:name="_Toc138863465"/>
      <w:bookmarkStart w:id="155" w:name="_Toc138947914"/>
      <w:bookmarkStart w:id="156" w:name="_Toc138948869"/>
      <w:bookmarkStart w:id="157" w:name="_Toc139290495"/>
      <w:bookmarkStart w:id="158" w:name="_Toc139290605"/>
      <w:bookmarkStart w:id="159" w:name="_Toc139291367"/>
      <w:bookmarkStart w:id="160" w:name="_Toc139291536"/>
      <w:bookmarkStart w:id="161" w:name="_Toc139291689"/>
      <w:bookmarkStart w:id="162" w:name="_Toc142033620"/>
      <w:bookmarkStart w:id="163" w:name="_Toc142078778"/>
      <w:bookmarkStart w:id="164" w:name="_Toc144806375"/>
      <w:bookmarkStart w:id="165" w:name="_Toc144832049"/>
      <w:bookmarkStart w:id="166" w:name="_Toc144832225"/>
      <w:bookmarkStart w:id="167" w:name="_Toc144832288"/>
      <w:bookmarkStart w:id="168" w:name="_Toc147496120"/>
      <w:bookmarkStart w:id="169" w:name="_Toc149916411"/>
      <w:bookmarkStart w:id="170" w:name="_Toc149922528"/>
      <w:bookmarkStart w:id="171" w:name="_Toc152563688"/>
      <w:bookmarkStart w:id="172" w:name="_Toc155260104"/>
      <w:bookmarkStart w:id="173" w:name="_Toc155266233"/>
      <w:bookmarkStart w:id="174" w:name="_Toc157786301"/>
      <w:bookmarkStart w:id="175" w:name="_Toc163555278"/>
      <w:bookmarkStart w:id="176" w:name="_Toc163584191"/>
      <w:bookmarkStart w:id="177" w:name="_Toc163585859"/>
      <w:bookmarkStart w:id="178" w:name="_Toc166002325"/>
      <w:bookmarkStart w:id="179" w:name="_Toc166067968"/>
      <w:bookmarkStart w:id="180" w:name="_Toc166077723"/>
      <w:bookmarkStart w:id="181" w:name="_Toc168059572"/>
      <w:bookmarkStart w:id="182" w:name="_Toc168066759"/>
      <w:bookmarkStart w:id="183" w:name="_Toc17074387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1FAC0904" w14:textId="7729B4A0" w:rsidR="00D4101E" w:rsidRPr="00356847" w:rsidRDefault="00D4101E" w:rsidP="005438BB">
      <w:pPr>
        <w:pStyle w:val="BodyBullets"/>
        <w:numPr>
          <w:ilvl w:val="0"/>
          <w:numId w:val="3"/>
        </w:numPr>
        <w:spacing w:after="0"/>
        <w:rPr>
          <w:color w:val="000000" w:themeColor="text1"/>
        </w:rPr>
      </w:pPr>
      <w:bookmarkStart w:id="184" w:name="_Toc170743877"/>
      <w:bookmarkStart w:id="185" w:name="_Toc173433071"/>
      <w:bookmarkStart w:id="186" w:name="_Toc173559788"/>
      <w:bookmarkStart w:id="187" w:name="_Toc176276475"/>
      <w:bookmarkStart w:id="188" w:name="_Toc181607050"/>
      <w:bookmarkStart w:id="189" w:name="_Toc181607109"/>
      <w:bookmarkStart w:id="190" w:name="_Toc138863467"/>
      <w:bookmarkStart w:id="191" w:name="_Toc138947916"/>
      <w:bookmarkStart w:id="192" w:name="_Toc138948871"/>
      <w:bookmarkStart w:id="193" w:name="_Toc139290496"/>
      <w:bookmarkStart w:id="194" w:name="_Toc139290606"/>
      <w:bookmarkStart w:id="195" w:name="_Toc139291368"/>
      <w:bookmarkStart w:id="196" w:name="_Toc139291537"/>
      <w:bookmarkStart w:id="197" w:name="_Toc139291690"/>
      <w:bookmarkStart w:id="198" w:name="_Toc142033621"/>
      <w:bookmarkStart w:id="199" w:name="_Toc142078779"/>
      <w:bookmarkStart w:id="200" w:name="_Toc138863466"/>
      <w:bookmarkStart w:id="201" w:name="_Toc138947915"/>
      <w:bookmarkStart w:id="202" w:name="_Toc138948870"/>
      <w:bookmarkStart w:id="203" w:name="_Toc173433068"/>
      <w:r w:rsidRPr="00356847">
        <w:rPr>
          <w:color w:val="000000" w:themeColor="text1"/>
        </w:rPr>
        <w:t>M</w:t>
      </w:r>
      <w:r w:rsidR="008D426D">
        <w:rPr>
          <w:color w:val="000000" w:themeColor="text1"/>
        </w:rPr>
        <w:t>emo</w:t>
      </w:r>
      <w:r w:rsidRPr="00356847">
        <w:rPr>
          <w:color w:val="000000" w:themeColor="text1"/>
        </w:rPr>
        <w:t xml:space="preserve">: </w:t>
      </w:r>
      <w:hyperlink r:id="rId17" w:history="1">
        <w:r w:rsidRPr="00356847">
          <w:rPr>
            <w:rStyle w:val="Hyperlink"/>
            <w:color w:val="000000" w:themeColor="text1"/>
          </w:rPr>
          <w:t>Simplifying the Funding of Energy In</w:t>
        </w:r>
        <w:r w:rsidRPr="00356847">
          <w:rPr>
            <w:rStyle w:val="Hyperlink"/>
            <w:color w:val="000000" w:themeColor="text1"/>
          </w:rPr>
          <w:t>f</w:t>
        </w:r>
        <w:r w:rsidRPr="00356847">
          <w:rPr>
            <w:rStyle w:val="Hyperlink"/>
            <w:color w:val="000000" w:themeColor="text1"/>
          </w:rPr>
          <w:t>rastructure and Critical Mineral and Material Projects</w:t>
        </w:r>
      </w:hyperlink>
    </w:p>
    <w:p w14:paraId="3ABEDD16" w14:textId="7C7E9877" w:rsidR="00B72874" w:rsidRPr="00356847" w:rsidRDefault="00D41983" w:rsidP="005438BB">
      <w:pPr>
        <w:pStyle w:val="BodyBullets"/>
        <w:numPr>
          <w:ilvl w:val="0"/>
          <w:numId w:val="3"/>
        </w:numPr>
        <w:spacing w:after="0"/>
        <w:rPr>
          <w:color w:val="000000" w:themeColor="text1"/>
        </w:rPr>
      </w:pPr>
      <w:hyperlink r:id="rId18" w:history="1">
        <w:r w:rsidRPr="00356847">
          <w:rPr>
            <w:rStyle w:val="Hyperlink"/>
            <w:color w:val="000000" w:themeColor="text1"/>
            <w:u w:val="none"/>
          </w:rPr>
          <w:t xml:space="preserve">Fact Sheet: </w:t>
        </w:r>
        <w:r w:rsidRPr="00356847">
          <w:rPr>
            <w:rStyle w:val="Hyperlink"/>
            <w:color w:val="000000" w:themeColor="text1"/>
          </w:rPr>
          <w:t>President Donald J. Trump Ensures Efficient Funding Processes and Decisions for Energy and Critical Mineral Projects</w:t>
        </w:r>
      </w:hyperlink>
    </w:p>
    <w:p w14:paraId="1815ECC4" w14:textId="33360732" w:rsidR="00596166" w:rsidRPr="00356847" w:rsidRDefault="00596166" w:rsidP="005438BB">
      <w:pPr>
        <w:pStyle w:val="BodyBullets"/>
        <w:numPr>
          <w:ilvl w:val="0"/>
          <w:numId w:val="3"/>
        </w:numPr>
        <w:spacing w:after="0"/>
        <w:rPr>
          <w:color w:val="000000" w:themeColor="text1"/>
        </w:rPr>
      </w:pPr>
      <w:hyperlink r:id="rId19" w:history="1">
        <w:r w:rsidRPr="00356847">
          <w:rPr>
            <w:rStyle w:val="Hyperlink"/>
            <w:color w:val="000000" w:themeColor="text1"/>
            <w:u w:val="none"/>
          </w:rPr>
          <w:t xml:space="preserve">Secretary Rollins Announces Major Step Forward for the </w:t>
        </w:r>
        <w:r w:rsidRPr="00356847">
          <w:rPr>
            <w:rStyle w:val="Hyperlink"/>
            <w:color w:val="000000" w:themeColor="text1"/>
          </w:rPr>
          <w:t>Resolution Copper Project</w:t>
        </w:r>
      </w:hyperlink>
    </w:p>
    <w:p w14:paraId="2C016453" w14:textId="4E7921E3" w:rsidR="0087417C" w:rsidRPr="00356847" w:rsidRDefault="0087417C" w:rsidP="005438BB">
      <w:pPr>
        <w:pStyle w:val="BodyBullets"/>
        <w:numPr>
          <w:ilvl w:val="0"/>
          <w:numId w:val="3"/>
        </w:numPr>
        <w:spacing w:after="0"/>
        <w:rPr>
          <w:color w:val="000000" w:themeColor="text1"/>
        </w:rPr>
      </w:pPr>
      <w:hyperlink r:id="rId20" w:history="1">
        <w:r w:rsidRPr="00356847">
          <w:rPr>
            <w:rStyle w:val="Hyperlink"/>
            <w:color w:val="000000" w:themeColor="text1"/>
            <w:u w:val="none"/>
          </w:rPr>
          <w:t>US will build</w:t>
        </w:r>
        <w:r w:rsidRPr="00356847">
          <w:rPr>
            <w:rStyle w:val="Hyperlink"/>
            <w:color w:val="000000" w:themeColor="text1"/>
          </w:rPr>
          <w:t xml:space="preserve"> three small nuclear reactors by next Fourth of July</w:t>
        </w:r>
        <w:r w:rsidRPr="00356847">
          <w:rPr>
            <w:rStyle w:val="Hyperlink"/>
            <w:color w:val="000000" w:themeColor="text1"/>
            <w:u w:val="none"/>
          </w:rPr>
          <w:t>, Wright says</w:t>
        </w:r>
      </w:hyperlink>
    </w:p>
    <w:p w14:paraId="0C2C156D" w14:textId="77777777" w:rsidR="00DE684F" w:rsidRPr="00C76343" w:rsidRDefault="00DE684F" w:rsidP="00DE684F">
      <w:pPr>
        <w:pStyle w:val="Heading3"/>
        <w:spacing w:before="0" w:line="240" w:lineRule="auto"/>
        <w:rPr>
          <w:rFonts w:ascii="Segoe UI" w:hAnsi="Segoe UI" w:cs="Segoe UI"/>
          <w:b/>
          <w:bCs/>
          <w:sz w:val="23"/>
          <w:szCs w:val="23"/>
        </w:rPr>
      </w:pPr>
      <w:bookmarkStart w:id="204" w:name="_Toc202360162"/>
      <w:bookmarkStart w:id="205" w:name="_Toc202360166"/>
      <w:r>
        <w:rPr>
          <w:rFonts w:ascii="Segoe UI" w:hAnsi="Segoe UI" w:cs="Segoe UI"/>
          <w:b/>
          <w:bCs/>
          <w:sz w:val="23"/>
          <w:szCs w:val="23"/>
        </w:rPr>
        <w:t>EPA</w:t>
      </w:r>
      <w:bookmarkEnd w:id="205"/>
    </w:p>
    <w:p w14:paraId="123EB6AA" w14:textId="77777777" w:rsidR="00DE684F" w:rsidRPr="00B33490" w:rsidRDefault="00DE684F" w:rsidP="00DE684F">
      <w:pPr>
        <w:pStyle w:val="BodyBullets"/>
        <w:spacing w:after="0"/>
        <w:contextualSpacing w:val="0"/>
        <w:rPr>
          <w:rStyle w:val="Hyperlink"/>
          <w:color w:val="000000" w:themeColor="text1"/>
          <w:u w:val="none"/>
        </w:rPr>
      </w:pPr>
      <w:hyperlink r:id="rId21" w:history="1">
        <w:r w:rsidRPr="00F533FB">
          <w:rPr>
            <w:rStyle w:val="Hyperlink"/>
            <w:color w:val="000000" w:themeColor="text1"/>
          </w:rPr>
          <w:t xml:space="preserve">EPA Proposes Repeal of Biden-Harris EPA Regulations for Power Plants, Which, If Finalized, Would Save Americans More than a Billion </w:t>
        </w:r>
        <w:r w:rsidRPr="00F533FB">
          <w:rPr>
            <w:rStyle w:val="Hyperlink"/>
            <w:color w:val="000000" w:themeColor="text1"/>
          </w:rPr>
          <w:t>D</w:t>
        </w:r>
        <w:r w:rsidRPr="00F533FB">
          <w:rPr>
            <w:rStyle w:val="Hyperlink"/>
            <w:color w:val="000000" w:themeColor="text1"/>
          </w:rPr>
          <w:t>ollars a Year</w:t>
        </w:r>
        <w:r w:rsidRPr="00A468D7">
          <w:rPr>
            <w:rStyle w:val="Hyperlink"/>
          </w:rPr>
          <w:t xml:space="preserve"> </w:t>
        </w:r>
      </w:hyperlink>
    </w:p>
    <w:p w14:paraId="4EB38BFD" w14:textId="5DC7C533" w:rsidR="005A3F0F" w:rsidRPr="00BF12AA" w:rsidRDefault="005A3F0F" w:rsidP="005438BB">
      <w:pPr>
        <w:pStyle w:val="Heading3"/>
        <w:spacing w:before="0" w:line="240" w:lineRule="auto"/>
        <w:rPr>
          <w:rFonts w:ascii="Segoe UI" w:hAnsi="Segoe UI" w:cs="Segoe UI"/>
          <w:b/>
          <w:bCs/>
          <w:sz w:val="23"/>
          <w:szCs w:val="23"/>
        </w:rPr>
      </w:pPr>
      <w:r w:rsidRPr="00BF12AA">
        <w:rPr>
          <w:rFonts w:ascii="Segoe UI" w:hAnsi="Segoe UI" w:cs="Segoe UI"/>
          <w:b/>
          <w:bCs/>
          <w:sz w:val="23"/>
          <w:szCs w:val="23"/>
        </w:rPr>
        <w:t>FERC</w:t>
      </w:r>
      <w:bookmarkEnd w:id="184"/>
      <w:bookmarkEnd w:id="185"/>
      <w:bookmarkEnd w:id="186"/>
      <w:bookmarkEnd w:id="187"/>
      <w:bookmarkEnd w:id="188"/>
      <w:bookmarkEnd w:id="189"/>
      <w:bookmarkEnd w:id="204"/>
    </w:p>
    <w:p w14:paraId="00408AC3" w14:textId="0C011953" w:rsidR="00732AEE" w:rsidRPr="00A6085C" w:rsidRDefault="00732AEE" w:rsidP="005438BB">
      <w:pPr>
        <w:pStyle w:val="ListParagraph"/>
        <w:numPr>
          <w:ilvl w:val="0"/>
          <w:numId w:val="3"/>
        </w:numPr>
        <w:spacing w:before="0" w:after="0" w:line="240" w:lineRule="auto"/>
        <w:rPr>
          <w:rFonts w:ascii="Segoe UI" w:hAnsi="Segoe UI" w:cs="Segoe UI"/>
          <w:color w:val="000000" w:themeColor="text1"/>
          <w:sz w:val="23"/>
          <w:szCs w:val="23"/>
        </w:rPr>
      </w:pPr>
      <w:hyperlink r:id="rId22" w:history="1">
        <w:r w:rsidRPr="00A6085C">
          <w:rPr>
            <w:rStyle w:val="Hyperlink"/>
            <w:rFonts w:ascii="Segoe UI" w:hAnsi="Segoe UI" w:cs="Segoe UI"/>
            <w:color w:val="000000" w:themeColor="text1"/>
            <w:sz w:val="23"/>
            <w:szCs w:val="23"/>
            <w:u w:val="none"/>
          </w:rPr>
          <w:t xml:space="preserve">FERC Revises </w:t>
        </w:r>
        <w:r w:rsidRPr="00A6085C">
          <w:rPr>
            <w:rStyle w:val="Hyperlink"/>
            <w:rFonts w:ascii="Segoe UI" w:hAnsi="Segoe UI" w:cs="Segoe UI"/>
            <w:color w:val="000000" w:themeColor="text1"/>
            <w:sz w:val="23"/>
            <w:szCs w:val="23"/>
          </w:rPr>
          <w:t>NEPA Procedures</w:t>
        </w:r>
        <w:r w:rsidRPr="00A6085C">
          <w:rPr>
            <w:rStyle w:val="Hyperlink"/>
            <w:rFonts w:ascii="Segoe UI" w:hAnsi="Segoe UI" w:cs="Segoe UI"/>
            <w:color w:val="000000" w:themeColor="text1"/>
            <w:sz w:val="23"/>
            <w:szCs w:val="23"/>
            <w:u w:val="none"/>
          </w:rPr>
          <w:t xml:space="preserve"> to Make Permitting More Efficient</w:t>
        </w:r>
      </w:hyperlink>
    </w:p>
    <w:p w14:paraId="1ED2BBF7" w14:textId="22B120B5" w:rsidR="009770F1" w:rsidRDefault="009770F1" w:rsidP="00C46CBD">
      <w:pPr>
        <w:pStyle w:val="ListParagraph"/>
        <w:numPr>
          <w:ilvl w:val="1"/>
          <w:numId w:val="3"/>
        </w:numPr>
        <w:spacing w:before="0" w:after="0" w:line="240" w:lineRule="auto"/>
        <w:rPr>
          <w:rFonts w:ascii="Segoe UI" w:hAnsi="Segoe UI" w:cs="Segoe UI"/>
          <w:color w:val="000000" w:themeColor="text1"/>
          <w:sz w:val="23"/>
          <w:szCs w:val="23"/>
        </w:rPr>
      </w:pPr>
      <w:hyperlink r:id="rId23" w:history="1">
        <w:r w:rsidRPr="00A6085C">
          <w:rPr>
            <w:rStyle w:val="Hyperlink"/>
            <w:rFonts w:ascii="Segoe UI" w:hAnsi="Segoe UI" w:cs="Segoe UI"/>
            <w:color w:val="000000" w:themeColor="text1"/>
            <w:sz w:val="23"/>
            <w:szCs w:val="23"/>
          </w:rPr>
          <w:t>National Environmental Policy Act (NEPA)</w:t>
        </w:r>
      </w:hyperlink>
    </w:p>
    <w:p w14:paraId="5731124C" w14:textId="7F142A1C" w:rsidR="002F01DD" w:rsidRDefault="002F01DD" w:rsidP="005438BB">
      <w:pPr>
        <w:pStyle w:val="ListParagraph"/>
        <w:numPr>
          <w:ilvl w:val="0"/>
          <w:numId w:val="3"/>
        </w:numPr>
        <w:spacing w:before="0" w:after="0" w:line="240" w:lineRule="auto"/>
        <w:rPr>
          <w:rFonts w:ascii="Segoe UI" w:hAnsi="Segoe UI" w:cs="Segoe UI"/>
          <w:color w:val="000000" w:themeColor="text1"/>
          <w:sz w:val="23"/>
          <w:szCs w:val="23"/>
        </w:rPr>
      </w:pPr>
      <w:hyperlink r:id="rId24" w:history="1">
        <w:r w:rsidRPr="007073A3">
          <w:rPr>
            <w:rStyle w:val="Hyperlink"/>
            <w:rFonts w:ascii="Segoe UI" w:hAnsi="Segoe UI" w:cs="Segoe UI"/>
            <w:color w:val="000000" w:themeColor="text1"/>
            <w:sz w:val="23"/>
            <w:szCs w:val="23"/>
          </w:rPr>
          <w:t>Summaries</w:t>
        </w:r>
        <w:r w:rsidRPr="000932DC">
          <w:rPr>
            <w:rStyle w:val="Hyperlink"/>
            <w:rFonts w:ascii="Segoe UI" w:hAnsi="Segoe UI" w:cs="Segoe UI"/>
            <w:color w:val="000000" w:themeColor="text1"/>
            <w:sz w:val="23"/>
            <w:szCs w:val="23"/>
            <w:u w:val="none"/>
          </w:rPr>
          <w:t xml:space="preserve"> | June 2025 Commission Meeting</w:t>
        </w:r>
      </w:hyperlink>
    </w:p>
    <w:p w14:paraId="59F579EC" w14:textId="77777777" w:rsidR="000932DC" w:rsidRPr="007073A3" w:rsidRDefault="000932DC" w:rsidP="005438BB">
      <w:pPr>
        <w:pStyle w:val="ListParagraph"/>
        <w:numPr>
          <w:ilvl w:val="0"/>
          <w:numId w:val="3"/>
        </w:numPr>
        <w:spacing w:before="0" w:after="0" w:line="240" w:lineRule="auto"/>
        <w:rPr>
          <w:rFonts w:ascii="Segoe UI" w:hAnsi="Segoe UI" w:cs="Segoe UI"/>
          <w:color w:val="000000" w:themeColor="text1"/>
          <w:sz w:val="23"/>
          <w:szCs w:val="23"/>
        </w:rPr>
      </w:pPr>
      <w:hyperlink r:id="rId25" w:history="1">
        <w:r w:rsidRPr="007073A3">
          <w:rPr>
            <w:rStyle w:val="Hyperlink"/>
            <w:rFonts w:ascii="Segoe UI" w:hAnsi="Segoe UI" w:cs="Segoe UI"/>
            <w:color w:val="000000" w:themeColor="text1"/>
            <w:sz w:val="23"/>
            <w:szCs w:val="23"/>
          </w:rPr>
          <w:t>Sunshine Notice</w:t>
        </w:r>
        <w:r w:rsidRPr="000932DC">
          <w:rPr>
            <w:rStyle w:val="Hyperlink"/>
            <w:rFonts w:ascii="Segoe UI" w:hAnsi="Segoe UI" w:cs="Segoe UI"/>
            <w:color w:val="000000" w:themeColor="text1"/>
            <w:sz w:val="23"/>
            <w:szCs w:val="23"/>
            <w:u w:val="none"/>
          </w:rPr>
          <w:t xml:space="preserve"> | June Commission Meeting</w:t>
        </w:r>
      </w:hyperlink>
    </w:p>
    <w:p w14:paraId="7CC8A230" w14:textId="41EB1BE0" w:rsidR="00BB49B4" w:rsidRPr="007073A3" w:rsidRDefault="00925387" w:rsidP="005438BB">
      <w:pPr>
        <w:pStyle w:val="ListParagraph"/>
        <w:numPr>
          <w:ilvl w:val="0"/>
          <w:numId w:val="3"/>
        </w:numPr>
        <w:spacing w:before="0" w:after="0" w:line="240" w:lineRule="auto"/>
        <w:rPr>
          <w:rFonts w:ascii="Segoe UI" w:hAnsi="Segoe UI" w:cs="Segoe UI"/>
          <w:color w:val="000000" w:themeColor="text1"/>
          <w:sz w:val="23"/>
          <w:szCs w:val="23"/>
        </w:rPr>
      </w:pPr>
      <w:hyperlink r:id="rId26" w:history="1">
        <w:r w:rsidRPr="00D74119">
          <w:rPr>
            <w:rStyle w:val="Hyperlink"/>
            <w:rFonts w:ascii="Segoe UI" w:hAnsi="Segoe UI" w:cs="Segoe UI"/>
            <w:color w:val="000000" w:themeColor="text1"/>
            <w:sz w:val="23"/>
            <w:szCs w:val="23"/>
            <w:u w:val="none"/>
          </w:rPr>
          <w:t xml:space="preserve">Federal-State Current Issues Collaborative Announces </w:t>
        </w:r>
        <w:r w:rsidRPr="007073A3">
          <w:rPr>
            <w:rStyle w:val="Hyperlink"/>
            <w:rFonts w:ascii="Segoe UI" w:hAnsi="Segoe UI" w:cs="Segoe UI"/>
            <w:color w:val="000000" w:themeColor="text1"/>
            <w:sz w:val="23"/>
            <w:szCs w:val="23"/>
          </w:rPr>
          <w:t>Third Meeting</w:t>
        </w:r>
      </w:hyperlink>
    </w:p>
    <w:p w14:paraId="44ED7E02" w14:textId="28BD4584" w:rsidR="00C82433" w:rsidRPr="007073A3" w:rsidRDefault="00C82433" w:rsidP="005438BB">
      <w:pPr>
        <w:pStyle w:val="ListParagraph"/>
        <w:numPr>
          <w:ilvl w:val="0"/>
          <w:numId w:val="3"/>
        </w:numPr>
        <w:spacing w:before="0" w:after="0" w:line="240" w:lineRule="auto"/>
        <w:rPr>
          <w:rFonts w:ascii="Segoe UI" w:hAnsi="Segoe UI" w:cs="Segoe UI"/>
          <w:color w:val="000000" w:themeColor="text1"/>
          <w:sz w:val="23"/>
          <w:szCs w:val="23"/>
        </w:rPr>
      </w:pPr>
      <w:hyperlink r:id="rId27" w:history="1">
        <w:r w:rsidRPr="00686704">
          <w:rPr>
            <w:rStyle w:val="Hyperlink"/>
            <w:rFonts w:ascii="Segoe UI" w:hAnsi="Segoe UI" w:cs="Segoe UI"/>
            <w:color w:val="000000" w:themeColor="text1"/>
            <w:sz w:val="23"/>
            <w:szCs w:val="23"/>
            <w:u w:val="none"/>
          </w:rPr>
          <w:t xml:space="preserve">FERC Takes Action to </w:t>
        </w:r>
        <w:r w:rsidRPr="007073A3">
          <w:rPr>
            <w:rStyle w:val="Hyperlink"/>
            <w:rFonts w:ascii="Segoe UI" w:hAnsi="Segoe UI" w:cs="Segoe UI"/>
            <w:color w:val="000000" w:themeColor="text1"/>
            <w:sz w:val="23"/>
            <w:szCs w:val="23"/>
          </w:rPr>
          <w:t>Remove Barriers to Building Natural Gas Facilities</w:t>
        </w:r>
      </w:hyperlink>
    </w:p>
    <w:p w14:paraId="2346827F" w14:textId="63090C8A" w:rsidR="00FC3E48" w:rsidRDefault="00FC3E48" w:rsidP="005438BB">
      <w:pPr>
        <w:pStyle w:val="ListParagraph"/>
        <w:numPr>
          <w:ilvl w:val="0"/>
          <w:numId w:val="3"/>
        </w:numPr>
        <w:spacing w:before="0" w:after="0" w:line="240" w:lineRule="auto"/>
        <w:rPr>
          <w:rFonts w:ascii="Segoe UI" w:hAnsi="Segoe UI" w:cs="Segoe UI"/>
          <w:color w:val="000000" w:themeColor="text1"/>
          <w:sz w:val="23"/>
          <w:szCs w:val="23"/>
        </w:rPr>
      </w:pPr>
      <w:r w:rsidRPr="00FC3E48">
        <w:rPr>
          <w:rFonts w:ascii="Segoe UI" w:hAnsi="Segoe UI" w:cs="Segoe UI"/>
          <w:color w:val="000000" w:themeColor="text1"/>
          <w:sz w:val="23"/>
          <w:szCs w:val="23"/>
        </w:rPr>
        <w:t>Chairman Christie's Letter Re: Review of Federal Energy Regulatory Commission Agency Actions</w:t>
      </w:r>
    </w:p>
    <w:p w14:paraId="7F2D81CC" w14:textId="7348BB1A" w:rsidR="00136E58" w:rsidRPr="007073A3" w:rsidRDefault="00136E58" w:rsidP="005438BB">
      <w:pPr>
        <w:pStyle w:val="ListParagraph"/>
        <w:numPr>
          <w:ilvl w:val="1"/>
          <w:numId w:val="3"/>
        </w:numPr>
        <w:spacing w:before="0" w:after="0" w:line="240" w:lineRule="auto"/>
        <w:rPr>
          <w:rFonts w:ascii="Segoe UI" w:hAnsi="Segoe UI" w:cs="Segoe UI"/>
          <w:color w:val="000000" w:themeColor="text1"/>
          <w:sz w:val="23"/>
          <w:szCs w:val="23"/>
        </w:rPr>
      </w:pPr>
      <w:hyperlink r:id="rId28" w:history="1">
        <w:r w:rsidRPr="007073A3">
          <w:rPr>
            <w:rStyle w:val="Hyperlink"/>
            <w:rFonts w:ascii="Segoe UI" w:hAnsi="Segoe UI" w:cs="Segoe UI"/>
            <w:color w:val="000000" w:themeColor="text1"/>
            <w:sz w:val="23"/>
            <w:szCs w:val="23"/>
          </w:rPr>
          <w:t>June 2, 2025, through June 13, 2025</w:t>
        </w:r>
      </w:hyperlink>
    </w:p>
    <w:p w14:paraId="38DCD5F0" w14:textId="635626CC" w:rsidR="00136E58" w:rsidRPr="007073A3" w:rsidRDefault="007073A3" w:rsidP="005438BB">
      <w:pPr>
        <w:pStyle w:val="ListParagraph"/>
        <w:numPr>
          <w:ilvl w:val="1"/>
          <w:numId w:val="3"/>
        </w:numPr>
        <w:spacing w:before="0" w:after="0" w:line="240" w:lineRule="auto"/>
        <w:rPr>
          <w:rFonts w:ascii="Segoe UI" w:hAnsi="Segoe UI" w:cs="Segoe UI"/>
          <w:color w:val="000000" w:themeColor="text1"/>
          <w:sz w:val="23"/>
          <w:szCs w:val="23"/>
        </w:rPr>
      </w:pPr>
      <w:hyperlink r:id="rId29" w:history="1">
        <w:r w:rsidRPr="007073A3">
          <w:rPr>
            <w:rStyle w:val="Hyperlink"/>
            <w:rFonts w:ascii="Segoe UI" w:hAnsi="Segoe UI" w:cs="Segoe UI"/>
            <w:color w:val="000000" w:themeColor="text1"/>
            <w:sz w:val="23"/>
            <w:szCs w:val="23"/>
          </w:rPr>
          <w:t>May 19, 2025, through May 30, 2025</w:t>
        </w:r>
      </w:hyperlink>
    </w:p>
    <w:p w14:paraId="00A73573" w14:textId="7A1F592E" w:rsidR="00CB1604" w:rsidRPr="00A6085C" w:rsidRDefault="00CB1604" w:rsidP="005438BB">
      <w:pPr>
        <w:pStyle w:val="ListParagraph"/>
        <w:numPr>
          <w:ilvl w:val="0"/>
          <w:numId w:val="3"/>
        </w:numPr>
        <w:spacing w:before="0" w:after="0" w:line="240" w:lineRule="auto"/>
        <w:rPr>
          <w:rFonts w:ascii="Segoe UI" w:hAnsi="Segoe UI" w:cs="Segoe UI"/>
          <w:color w:val="000000" w:themeColor="text1"/>
          <w:sz w:val="23"/>
          <w:szCs w:val="23"/>
        </w:rPr>
      </w:pPr>
      <w:hyperlink r:id="rId30" w:history="1">
        <w:r w:rsidRPr="00A6085C">
          <w:rPr>
            <w:rStyle w:val="Hyperlink"/>
            <w:rFonts w:ascii="Segoe UI" w:hAnsi="Segoe UI" w:cs="Segoe UI"/>
            <w:color w:val="000000" w:themeColor="text1"/>
            <w:sz w:val="23"/>
            <w:szCs w:val="23"/>
          </w:rPr>
          <w:t xml:space="preserve">Staff Guidance Manual </w:t>
        </w:r>
        <w:r w:rsidRPr="00A6085C">
          <w:rPr>
            <w:rStyle w:val="Hyperlink"/>
            <w:rFonts w:ascii="Segoe UI" w:hAnsi="Segoe UI" w:cs="Segoe UI"/>
            <w:color w:val="000000" w:themeColor="text1"/>
            <w:sz w:val="23"/>
            <w:szCs w:val="23"/>
            <w:u w:val="none"/>
          </w:rPr>
          <w:t>on Implementation of The National Environmental Policy Act</w:t>
        </w:r>
        <w:r w:rsidRPr="00A6085C">
          <w:rPr>
            <w:rStyle w:val="Hyperlink"/>
            <w:rFonts w:ascii="Segoe UI" w:hAnsi="Segoe UI" w:cs="Segoe UI"/>
            <w:color w:val="000000" w:themeColor="text1"/>
            <w:sz w:val="23"/>
            <w:szCs w:val="23"/>
          </w:rPr>
          <w:t xml:space="preserve"> </w:t>
        </w:r>
        <w:r w:rsidRPr="00A6085C">
          <w:rPr>
            <w:rStyle w:val="Hyperlink"/>
            <w:rFonts w:ascii="Segoe UI" w:hAnsi="Segoe UI" w:cs="Segoe UI"/>
            <w:color w:val="000000" w:themeColor="text1"/>
            <w:sz w:val="23"/>
            <w:szCs w:val="23"/>
            <w:u w:val="none"/>
          </w:rPr>
          <w:t>| June 2025s</w:t>
        </w:r>
      </w:hyperlink>
    </w:p>
    <w:p w14:paraId="5631354B" w14:textId="6AAFD4EB" w:rsidR="00490F26" w:rsidRPr="00A6085C" w:rsidRDefault="00F451AF" w:rsidP="005438BB">
      <w:pPr>
        <w:pStyle w:val="ListParagraph"/>
        <w:numPr>
          <w:ilvl w:val="0"/>
          <w:numId w:val="3"/>
        </w:numPr>
        <w:spacing w:before="0" w:after="0" w:line="240" w:lineRule="auto"/>
        <w:rPr>
          <w:rFonts w:ascii="Segoe UI" w:hAnsi="Segoe UI" w:cs="Segoe UI"/>
          <w:color w:val="000000" w:themeColor="text1"/>
          <w:sz w:val="23"/>
          <w:szCs w:val="23"/>
        </w:rPr>
      </w:pPr>
      <w:hyperlink r:id="rId31" w:history="1">
        <w:r w:rsidRPr="00A6085C">
          <w:rPr>
            <w:rStyle w:val="Hyperlink"/>
            <w:rFonts w:ascii="Segoe UI" w:hAnsi="Segoe UI" w:cs="Segoe UI"/>
            <w:color w:val="000000" w:themeColor="text1"/>
            <w:sz w:val="23"/>
            <w:szCs w:val="23"/>
          </w:rPr>
          <w:t>June 2025 Highlights</w:t>
        </w:r>
      </w:hyperlink>
      <w:r w:rsidR="000267A7" w:rsidRPr="00A6085C">
        <w:rPr>
          <w:rFonts w:ascii="Segoe UI" w:hAnsi="Segoe UI" w:cs="Segoe UI"/>
          <w:color w:val="000000" w:themeColor="text1"/>
          <w:sz w:val="23"/>
          <w:szCs w:val="23"/>
        </w:rPr>
        <w:t xml:space="preserve"> | FERC insight | Volume 6</w:t>
      </w:r>
    </w:p>
    <w:p w14:paraId="14F3CFEC" w14:textId="77777777" w:rsidR="005A3F0F" w:rsidRPr="00BF12AA" w:rsidRDefault="005A3F0F" w:rsidP="005438BB">
      <w:pPr>
        <w:pStyle w:val="Heading3"/>
        <w:spacing w:before="0" w:line="240" w:lineRule="auto"/>
        <w:rPr>
          <w:rFonts w:ascii="Segoe UI" w:hAnsi="Segoe UI" w:cs="Segoe UI"/>
          <w:b/>
          <w:bCs/>
          <w:sz w:val="23"/>
          <w:szCs w:val="23"/>
        </w:rPr>
      </w:pPr>
      <w:bookmarkStart w:id="206" w:name="_Toc170743875"/>
      <w:bookmarkStart w:id="207" w:name="_Toc173433069"/>
      <w:bookmarkStart w:id="208" w:name="_Toc173559789"/>
      <w:bookmarkStart w:id="209" w:name="_Toc176276476"/>
      <w:bookmarkStart w:id="210" w:name="_Toc181607051"/>
      <w:bookmarkStart w:id="211" w:name="_Toc181607110"/>
      <w:bookmarkStart w:id="212" w:name="_Toc202360163"/>
      <w:bookmarkEnd w:id="190"/>
      <w:bookmarkEnd w:id="191"/>
      <w:bookmarkEnd w:id="192"/>
      <w:bookmarkEnd w:id="193"/>
      <w:bookmarkEnd w:id="194"/>
      <w:bookmarkEnd w:id="195"/>
      <w:bookmarkEnd w:id="196"/>
      <w:bookmarkEnd w:id="197"/>
      <w:bookmarkEnd w:id="198"/>
      <w:bookmarkEnd w:id="199"/>
      <w:bookmarkEnd w:id="200"/>
      <w:bookmarkEnd w:id="201"/>
      <w:bookmarkEnd w:id="202"/>
      <w:r w:rsidRPr="00BF12AA">
        <w:rPr>
          <w:rFonts w:ascii="Segoe UI" w:hAnsi="Segoe UI" w:cs="Segoe UI"/>
          <w:b/>
          <w:bCs/>
          <w:sz w:val="23"/>
          <w:szCs w:val="23"/>
        </w:rPr>
        <w:t>DOE</w:t>
      </w:r>
      <w:bookmarkEnd w:id="206"/>
      <w:bookmarkEnd w:id="207"/>
      <w:bookmarkEnd w:id="208"/>
      <w:bookmarkEnd w:id="209"/>
      <w:bookmarkEnd w:id="210"/>
      <w:bookmarkEnd w:id="211"/>
      <w:bookmarkEnd w:id="212"/>
    </w:p>
    <w:p w14:paraId="20E2062B" w14:textId="1B48186E" w:rsidR="00863EB1" w:rsidRPr="00676BB6" w:rsidRDefault="00863EB1" w:rsidP="005438BB">
      <w:pPr>
        <w:pStyle w:val="BodyBullets"/>
        <w:spacing w:after="0"/>
        <w:rPr>
          <w:color w:val="000000" w:themeColor="text1"/>
        </w:rPr>
      </w:pPr>
      <w:hyperlink r:id="rId32" w:history="1">
        <w:r w:rsidRPr="00676BB6">
          <w:rPr>
            <w:rStyle w:val="Hyperlink"/>
            <w:color w:val="000000" w:themeColor="text1"/>
            <w:u w:val="none"/>
          </w:rPr>
          <w:t xml:space="preserve">Energy Secretary Announces </w:t>
        </w:r>
        <w:r w:rsidRPr="00676BB6">
          <w:rPr>
            <w:rStyle w:val="Hyperlink"/>
            <w:color w:val="000000" w:themeColor="text1"/>
          </w:rPr>
          <w:t>Updated NEPA Procedures</w:t>
        </w:r>
        <w:r w:rsidRPr="00676BB6">
          <w:rPr>
            <w:rStyle w:val="Hyperlink"/>
            <w:color w:val="000000" w:themeColor="text1"/>
            <w:u w:val="none"/>
          </w:rPr>
          <w:t xml:space="preserve"> to End Permitting Paralysis and Unleash American Energy</w:t>
        </w:r>
      </w:hyperlink>
    </w:p>
    <w:p w14:paraId="02A826D4" w14:textId="77777777" w:rsidR="00D53DDC" w:rsidRPr="00676BB6" w:rsidRDefault="00D53DDC" w:rsidP="00C46CBD">
      <w:pPr>
        <w:pStyle w:val="BodyBullets"/>
        <w:numPr>
          <w:ilvl w:val="1"/>
          <w:numId w:val="1"/>
        </w:numPr>
        <w:spacing w:after="0"/>
        <w:rPr>
          <w:color w:val="000000" w:themeColor="text1"/>
        </w:rPr>
      </w:pPr>
      <w:hyperlink r:id="rId33" w:history="1">
        <w:r w:rsidRPr="00676BB6">
          <w:rPr>
            <w:rStyle w:val="Hyperlink"/>
            <w:color w:val="000000" w:themeColor="text1"/>
          </w:rPr>
          <w:t>DOE NEPA Implementing Procedures</w:t>
        </w:r>
        <w:r w:rsidRPr="00375E0A">
          <w:rPr>
            <w:rStyle w:val="Hyperlink"/>
            <w:color w:val="000000" w:themeColor="text1"/>
            <w:u w:val="none"/>
          </w:rPr>
          <w:t xml:space="preserve"> June 30 2025</w:t>
        </w:r>
      </w:hyperlink>
    </w:p>
    <w:p w14:paraId="414224D2" w14:textId="0FB366E5" w:rsidR="00863EB1" w:rsidRPr="00676BB6" w:rsidRDefault="006C3F1A" w:rsidP="005438BB">
      <w:pPr>
        <w:pStyle w:val="BodyBullets"/>
        <w:spacing w:after="0"/>
        <w:rPr>
          <w:color w:val="000000" w:themeColor="text1"/>
        </w:rPr>
      </w:pPr>
      <w:hyperlink r:id="rId34" w:history="1">
        <w:r w:rsidRPr="00676BB6">
          <w:rPr>
            <w:rStyle w:val="Hyperlink"/>
            <w:color w:val="000000" w:themeColor="text1"/>
            <w:u w:val="none"/>
          </w:rPr>
          <w:t>ICYMI: E</w:t>
        </w:r>
        <w:r w:rsidR="00E57958" w:rsidRPr="00676BB6">
          <w:rPr>
            <w:rStyle w:val="Hyperlink"/>
            <w:color w:val="000000" w:themeColor="text1"/>
            <w:u w:val="none"/>
          </w:rPr>
          <w:t>nergy Secretary</w:t>
        </w:r>
        <w:r w:rsidRPr="00676BB6">
          <w:rPr>
            <w:rStyle w:val="Hyperlink"/>
            <w:color w:val="000000" w:themeColor="text1"/>
            <w:u w:val="none"/>
          </w:rPr>
          <w:t xml:space="preserve">: </w:t>
        </w:r>
        <w:r w:rsidRPr="00676BB6">
          <w:rPr>
            <w:rStyle w:val="Hyperlink"/>
            <w:color w:val="000000" w:themeColor="text1"/>
          </w:rPr>
          <w:t>It’s Time to Stop Subsidizing Solar and Wind in Perpetuity</w:t>
        </w:r>
      </w:hyperlink>
    </w:p>
    <w:p w14:paraId="0D05B2F1" w14:textId="311DEA27" w:rsidR="006C3F1A" w:rsidRPr="00676BB6" w:rsidRDefault="006C3F1A" w:rsidP="005438BB">
      <w:pPr>
        <w:pStyle w:val="BodyBullets"/>
        <w:spacing w:after="0"/>
        <w:rPr>
          <w:color w:val="000000" w:themeColor="text1"/>
        </w:rPr>
      </w:pPr>
      <w:hyperlink r:id="rId35" w:history="1">
        <w:r w:rsidRPr="00676BB6">
          <w:rPr>
            <w:rStyle w:val="Hyperlink"/>
            <w:color w:val="000000" w:themeColor="text1"/>
            <w:u w:val="none"/>
          </w:rPr>
          <w:t xml:space="preserve">Energy Secretary Wright Testifies Before Senate Energy and Natural Resources Committee on </w:t>
        </w:r>
        <w:r w:rsidRPr="00676BB6">
          <w:rPr>
            <w:rStyle w:val="Hyperlink"/>
            <w:color w:val="000000" w:themeColor="text1"/>
          </w:rPr>
          <w:t>FY2026 Budget Request</w:t>
        </w:r>
      </w:hyperlink>
    </w:p>
    <w:p w14:paraId="405FA3E4" w14:textId="77777777" w:rsidR="009A78B3" w:rsidRPr="00C76343" w:rsidRDefault="009A78B3" w:rsidP="005438BB">
      <w:pPr>
        <w:pStyle w:val="BodyBullets"/>
        <w:spacing w:after="0"/>
        <w:rPr>
          <w:color w:val="00B050"/>
          <w:u w:val="single"/>
        </w:rPr>
      </w:pPr>
      <w:r w:rsidRPr="00C76343">
        <w:rPr>
          <w:color w:val="00B050"/>
          <w:u w:val="single"/>
        </w:rPr>
        <w:t>Funding Opportunities:</w:t>
      </w:r>
    </w:p>
    <w:p w14:paraId="0298F0EF" w14:textId="1F894957" w:rsidR="009A78B3" w:rsidRPr="00375E0A" w:rsidRDefault="009A78B3" w:rsidP="005438BB">
      <w:pPr>
        <w:pStyle w:val="BodyBullets"/>
        <w:numPr>
          <w:ilvl w:val="1"/>
          <w:numId w:val="1"/>
        </w:numPr>
        <w:spacing w:after="0"/>
        <w:rPr>
          <w:b/>
          <w:bCs/>
          <w:color w:val="000000" w:themeColor="text1"/>
        </w:rPr>
      </w:pPr>
      <w:r w:rsidRPr="00C76343">
        <w:rPr>
          <w:rStyle w:val="Strong"/>
          <w:color w:val="000000" w:themeColor="text1"/>
        </w:rPr>
        <w:t>Aug. 28, 2025</w:t>
      </w:r>
      <w:r w:rsidRPr="00C76343">
        <w:rPr>
          <w:rStyle w:val="Strong"/>
          <w:b w:val="0"/>
          <w:bCs w:val="0"/>
          <w:color w:val="000000" w:themeColor="text1"/>
        </w:rPr>
        <w:t xml:space="preserve"> </w:t>
      </w:r>
      <w:r w:rsidRPr="00C76343">
        <w:rPr>
          <w:b/>
          <w:bCs/>
          <w:color w:val="000000" w:themeColor="text1"/>
        </w:rPr>
        <w:t xml:space="preserve">| </w:t>
      </w:r>
      <w:r w:rsidRPr="00C76343">
        <w:rPr>
          <w:color w:val="000000" w:themeColor="text1"/>
        </w:rPr>
        <w:t xml:space="preserve">$400 Million </w:t>
      </w:r>
      <w:hyperlink r:id="rId36" w:tgtFrame="_blank" w:history="1">
        <w:r w:rsidRPr="00C76343">
          <w:rPr>
            <w:rStyle w:val="Hyperlink"/>
            <w:color w:val="000000" w:themeColor="text1"/>
          </w:rPr>
          <w:t>Energy Improvements in Rural or Remote Areas: Fiscal Year 2025 Release</w:t>
        </w:r>
      </w:hyperlink>
      <w:r w:rsidRPr="00C76343">
        <w:rPr>
          <w:rStyle w:val="Strong"/>
          <w:b w:val="0"/>
          <w:bCs w:val="0"/>
          <w:color w:val="000000" w:themeColor="text1"/>
        </w:rPr>
        <w:t xml:space="preserve">. Concept papers due </w:t>
      </w:r>
      <w:r w:rsidRPr="00C76343">
        <w:rPr>
          <w:rStyle w:val="Strong"/>
          <w:color w:val="000000" w:themeColor="text1"/>
        </w:rPr>
        <w:t>Feb. 27, 2025</w:t>
      </w:r>
      <w:r w:rsidRPr="00C76343">
        <w:rPr>
          <w:rStyle w:val="Strong"/>
          <w:b w:val="0"/>
          <w:bCs w:val="0"/>
          <w:color w:val="000000" w:themeColor="text1"/>
        </w:rPr>
        <w:t xml:space="preserve">; full applications due </w:t>
      </w:r>
      <w:r w:rsidRPr="00C76343">
        <w:rPr>
          <w:rStyle w:val="Strong"/>
          <w:color w:val="000000" w:themeColor="text1"/>
        </w:rPr>
        <w:t>Aug. 28, 2025.</w:t>
      </w:r>
    </w:p>
    <w:p w14:paraId="0752C536" w14:textId="4C4B95D2" w:rsidR="00B333B7" w:rsidRPr="00967236" w:rsidRDefault="00B333B7" w:rsidP="005438BB">
      <w:pPr>
        <w:spacing w:before="0" w:after="0" w:line="240" w:lineRule="auto"/>
        <w:ind w:left="360"/>
        <w:rPr>
          <w:rFonts w:ascii="Segoe UI" w:hAnsi="Segoe UI" w:cs="Segoe UI"/>
          <w:b/>
          <w:bCs/>
          <w:color w:val="5E2C16" w:themeColor="accent2" w:themeShade="80"/>
          <w:sz w:val="23"/>
          <w:szCs w:val="23"/>
        </w:rPr>
      </w:pPr>
      <w:r w:rsidRPr="00967236">
        <w:rPr>
          <w:rFonts w:ascii="Segoe UI" w:hAnsi="Segoe UI" w:cs="Segoe UI"/>
          <w:b/>
          <w:bCs/>
          <w:color w:val="5E2C16" w:themeColor="accent2" w:themeShade="80"/>
          <w:sz w:val="23"/>
          <w:szCs w:val="23"/>
        </w:rPr>
        <w:t>EIA</w:t>
      </w:r>
    </w:p>
    <w:p w14:paraId="31B4D378" w14:textId="70CF4F31" w:rsidR="000E50BD" w:rsidRPr="0058062E" w:rsidRDefault="00787C0F" w:rsidP="005438BB">
      <w:pPr>
        <w:pStyle w:val="BodyBullets"/>
        <w:spacing w:after="0"/>
        <w:rPr>
          <w:color w:val="000000" w:themeColor="text1"/>
        </w:rPr>
      </w:pPr>
      <w:hyperlink r:id="rId37" w:history="1">
        <w:r w:rsidRPr="0058062E">
          <w:rPr>
            <w:rStyle w:val="Hyperlink"/>
            <w:color w:val="000000" w:themeColor="text1"/>
            <w:u w:val="none"/>
          </w:rPr>
          <w:t xml:space="preserve">In 2024, the United States </w:t>
        </w:r>
        <w:r w:rsidRPr="0058062E">
          <w:rPr>
            <w:rStyle w:val="Hyperlink"/>
            <w:color w:val="000000" w:themeColor="text1"/>
          </w:rPr>
          <w:t>produced more energy than ever before</w:t>
        </w:r>
      </w:hyperlink>
    </w:p>
    <w:p w14:paraId="00568BCC" w14:textId="4BE465C6" w:rsidR="00E52766" w:rsidRPr="0058062E" w:rsidRDefault="00E52766" w:rsidP="005438BB">
      <w:pPr>
        <w:pStyle w:val="BodyBullets"/>
        <w:spacing w:after="0"/>
        <w:rPr>
          <w:color w:val="000000" w:themeColor="text1"/>
        </w:rPr>
      </w:pPr>
      <w:hyperlink r:id="rId38" w:history="1">
        <w:r w:rsidRPr="0058062E">
          <w:rPr>
            <w:rStyle w:val="Hyperlink"/>
            <w:color w:val="000000" w:themeColor="text1"/>
          </w:rPr>
          <w:t>Total Energy Monthly Data</w:t>
        </w:r>
      </w:hyperlink>
    </w:p>
    <w:p w14:paraId="1E6A2AC5" w14:textId="6A6EE908" w:rsidR="002E46DE" w:rsidRPr="0058062E" w:rsidRDefault="00006D82" w:rsidP="005438BB">
      <w:pPr>
        <w:pStyle w:val="NoSpacing"/>
        <w:numPr>
          <w:ilvl w:val="0"/>
          <w:numId w:val="5"/>
        </w:numPr>
        <w:spacing w:before="0"/>
        <w:rPr>
          <w:rFonts w:ascii="Segoe UI" w:hAnsi="Segoe UI" w:cs="Segoe UI"/>
          <w:color w:val="000000" w:themeColor="text1"/>
          <w:sz w:val="23"/>
          <w:szCs w:val="23"/>
          <w:u w:val="single"/>
        </w:rPr>
      </w:pPr>
      <w:hyperlink r:id="rId39" w:history="1">
        <w:r w:rsidRPr="0058062E">
          <w:rPr>
            <w:rStyle w:val="Hyperlink"/>
            <w:rFonts w:ascii="Segoe UI" w:hAnsi="Segoe UI" w:cs="Segoe UI"/>
            <w:color w:val="000000" w:themeColor="text1"/>
            <w:sz w:val="23"/>
            <w:szCs w:val="23"/>
          </w:rPr>
          <w:t>Short-Term Energy Outlook</w:t>
        </w:r>
      </w:hyperlink>
    </w:p>
    <w:p w14:paraId="2D7D2B83" w14:textId="7D532D54" w:rsidR="008854C2" w:rsidRPr="0058062E" w:rsidRDefault="008854C2" w:rsidP="005438BB">
      <w:pPr>
        <w:pStyle w:val="NoSpacing"/>
        <w:numPr>
          <w:ilvl w:val="0"/>
          <w:numId w:val="5"/>
        </w:numPr>
        <w:spacing w:before="0"/>
        <w:rPr>
          <w:rFonts w:ascii="Segoe UI" w:hAnsi="Segoe UI" w:cs="Segoe UI"/>
          <w:color w:val="000000" w:themeColor="text1"/>
          <w:sz w:val="23"/>
          <w:szCs w:val="23"/>
          <w:u w:val="single"/>
        </w:rPr>
      </w:pPr>
      <w:hyperlink r:id="rId40" w:history="1">
        <w:r w:rsidRPr="0058062E">
          <w:rPr>
            <w:rStyle w:val="Hyperlink"/>
            <w:rFonts w:ascii="Segoe UI" w:hAnsi="Segoe UI" w:cs="Segoe UI"/>
            <w:color w:val="000000" w:themeColor="text1"/>
            <w:sz w:val="23"/>
            <w:szCs w:val="23"/>
          </w:rPr>
          <w:t>Natural Gas Monthly</w:t>
        </w:r>
      </w:hyperlink>
    </w:p>
    <w:p w14:paraId="35FAFE68" w14:textId="003978B7" w:rsidR="008854C2" w:rsidRPr="0058062E" w:rsidRDefault="008854C2" w:rsidP="005438BB">
      <w:pPr>
        <w:pStyle w:val="NoSpacing"/>
        <w:numPr>
          <w:ilvl w:val="0"/>
          <w:numId w:val="5"/>
        </w:numPr>
        <w:spacing w:before="0"/>
        <w:rPr>
          <w:rFonts w:ascii="Segoe UI" w:hAnsi="Segoe UI" w:cs="Segoe UI"/>
          <w:color w:val="000000" w:themeColor="text1"/>
          <w:sz w:val="23"/>
          <w:szCs w:val="23"/>
          <w:u w:val="single"/>
        </w:rPr>
      </w:pPr>
      <w:hyperlink r:id="rId41" w:history="1">
        <w:r w:rsidRPr="0058062E">
          <w:rPr>
            <w:rStyle w:val="Hyperlink"/>
            <w:rFonts w:ascii="Segoe UI" w:hAnsi="Segoe UI" w:cs="Segoe UI"/>
            <w:color w:val="000000" w:themeColor="text1"/>
            <w:sz w:val="23"/>
            <w:szCs w:val="23"/>
          </w:rPr>
          <w:t>Monthly Crude Oil and Natural Gas Production</w:t>
        </w:r>
      </w:hyperlink>
    </w:p>
    <w:p w14:paraId="78FEAFFF" w14:textId="38D298B1" w:rsidR="008854C2" w:rsidRPr="0058062E" w:rsidRDefault="008854C2" w:rsidP="005438BB">
      <w:pPr>
        <w:pStyle w:val="NoSpacing"/>
        <w:numPr>
          <w:ilvl w:val="0"/>
          <w:numId w:val="5"/>
        </w:numPr>
        <w:spacing w:before="0"/>
        <w:rPr>
          <w:rFonts w:ascii="Segoe UI" w:hAnsi="Segoe UI" w:cs="Segoe UI"/>
          <w:color w:val="000000" w:themeColor="text1"/>
          <w:sz w:val="23"/>
          <w:szCs w:val="23"/>
          <w:u w:val="single"/>
        </w:rPr>
      </w:pPr>
      <w:hyperlink r:id="rId42" w:history="1">
        <w:r w:rsidRPr="0058062E">
          <w:rPr>
            <w:rStyle w:val="Hyperlink"/>
            <w:rFonts w:ascii="Segoe UI" w:hAnsi="Segoe UI" w:cs="Segoe UI"/>
            <w:color w:val="000000" w:themeColor="text1"/>
            <w:sz w:val="23"/>
            <w:szCs w:val="23"/>
          </w:rPr>
          <w:t>Petroleum Supply Monthly</w:t>
        </w:r>
      </w:hyperlink>
    </w:p>
    <w:p w14:paraId="5DB2D022" w14:textId="7BB19E2A" w:rsidR="008854C2" w:rsidRPr="0058062E" w:rsidRDefault="008854C2" w:rsidP="005438BB">
      <w:pPr>
        <w:pStyle w:val="NoSpacing"/>
        <w:numPr>
          <w:ilvl w:val="0"/>
          <w:numId w:val="5"/>
        </w:numPr>
        <w:spacing w:before="0"/>
        <w:rPr>
          <w:rFonts w:ascii="Segoe UI" w:hAnsi="Segoe UI" w:cs="Segoe UI"/>
          <w:color w:val="000000" w:themeColor="text1"/>
          <w:sz w:val="23"/>
          <w:szCs w:val="23"/>
          <w:u w:val="single"/>
        </w:rPr>
      </w:pPr>
      <w:hyperlink r:id="rId43" w:history="1">
        <w:r w:rsidRPr="0058062E">
          <w:rPr>
            <w:rStyle w:val="Hyperlink"/>
            <w:rFonts w:ascii="Segoe UI" w:hAnsi="Segoe UI" w:cs="Segoe UI"/>
            <w:color w:val="000000" w:themeColor="text1"/>
            <w:sz w:val="23"/>
            <w:szCs w:val="23"/>
          </w:rPr>
          <w:t>U.S. Movements of Crude Oil by Rail</w:t>
        </w:r>
      </w:hyperlink>
    </w:p>
    <w:p w14:paraId="2FE783FD" w14:textId="04BE29F0" w:rsidR="008854C2" w:rsidRPr="0058062E" w:rsidRDefault="008854C2" w:rsidP="005438BB">
      <w:pPr>
        <w:pStyle w:val="NoSpacing"/>
        <w:numPr>
          <w:ilvl w:val="0"/>
          <w:numId w:val="5"/>
        </w:numPr>
        <w:spacing w:before="0"/>
        <w:rPr>
          <w:rFonts w:ascii="Segoe UI" w:hAnsi="Segoe UI" w:cs="Segoe UI"/>
          <w:color w:val="000000" w:themeColor="text1"/>
          <w:sz w:val="23"/>
          <w:szCs w:val="23"/>
          <w:u w:val="single"/>
        </w:rPr>
      </w:pPr>
      <w:hyperlink r:id="rId44" w:history="1">
        <w:r w:rsidRPr="0058062E">
          <w:rPr>
            <w:rStyle w:val="Hyperlink"/>
            <w:rFonts w:ascii="Segoe UI" w:hAnsi="Segoe UI" w:cs="Segoe UI"/>
            <w:color w:val="000000" w:themeColor="text1"/>
            <w:sz w:val="23"/>
            <w:szCs w:val="23"/>
          </w:rPr>
          <w:t>Monthly Energy Review</w:t>
        </w:r>
      </w:hyperlink>
    </w:p>
    <w:p w14:paraId="5FBF605E" w14:textId="1FDB20DD" w:rsidR="008854C2" w:rsidRPr="0058062E" w:rsidRDefault="008854C2" w:rsidP="005438BB">
      <w:pPr>
        <w:pStyle w:val="NoSpacing"/>
        <w:numPr>
          <w:ilvl w:val="0"/>
          <w:numId w:val="5"/>
        </w:numPr>
        <w:spacing w:before="0"/>
        <w:rPr>
          <w:rFonts w:ascii="Segoe UI" w:hAnsi="Segoe UI" w:cs="Segoe UI"/>
          <w:color w:val="000000" w:themeColor="text1"/>
          <w:sz w:val="23"/>
          <w:szCs w:val="23"/>
          <w:u w:val="single"/>
        </w:rPr>
      </w:pPr>
      <w:hyperlink r:id="rId45" w:history="1">
        <w:r w:rsidRPr="0058062E">
          <w:rPr>
            <w:rStyle w:val="Hyperlink"/>
            <w:rFonts w:ascii="Segoe UI" w:hAnsi="Segoe UI" w:cs="Segoe UI"/>
            <w:color w:val="000000" w:themeColor="text1"/>
            <w:sz w:val="23"/>
            <w:szCs w:val="23"/>
          </w:rPr>
          <w:t>Electric Power Monthly</w:t>
        </w:r>
      </w:hyperlink>
    </w:p>
    <w:p w14:paraId="79994CF9" w14:textId="717FD7B3" w:rsidR="000E7773" w:rsidRPr="0058062E" w:rsidRDefault="008854C2" w:rsidP="005438BB">
      <w:pPr>
        <w:pStyle w:val="NoSpacing"/>
        <w:numPr>
          <w:ilvl w:val="0"/>
          <w:numId w:val="5"/>
        </w:numPr>
        <w:spacing w:before="0"/>
        <w:rPr>
          <w:rFonts w:ascii="Segoe UI" w:hAnsi="Segoe UI" w:cs="Segoe UI"/>
          <w:color w:val="000000" w:themeColor="text1"/>
          <w:sz w:val="23"/>
          <w:szCs w:val="23"/>
          <w:u w:val="single"/>
        </w:rPr>
      </w:pPr>
      <w:hyperlink r:id="rId46" w:anchor="movements" w:history="1">
        <w:r w:rsidRPr="0058062E">
          <w:rPr>
            <w:rStyle w:val="Hyperlink"/>
            <w:rFonts w:ascii="Segoe UI" w:hAnsi="Segoe UI" w:cs="Segoe UI"/>
            <w:color w:val="000000" w:themeColor="text1"/>
            <w:sz w:val="23"/>
            <w:szCs w:val="23"/>
          </w:rPr>
          <w:t>Liquids Pipeline Projects</w:t>
        </w:r>
      </w:hyperlink>
    </w:p>
    <w:p w14:paraId="13B02BAC" w14:textId="1FA9488D" w:rsidR="00126FFA" w:rsidRPr="00BF12AA" w:rsidRDefault="005A3F0F" w:rsidP="005438BB">
      <w:pPr>
        <w:pStyle w:val="Heading3"/>
        <w:spacing w:before="0" w:line="240" w:lineRule="auto"/>
        <w:rPr>
          <w:rFonts w:ascii="Segoe UI" w:hAnsi="Segoe UI" w:cs="Segoe UI"/>
          <w:b/>
          <w:bCs/>
          <w:sz w:val="23"/>
          <w:szCs w:val="23"/>
        </w:rPr>
      </w:pPr>
      <w:bookmarkStart w:id="213" w:name="_Toc181607052"/>
      <w:bookmarkStart w:id="214" w:name="_Toc181607111"/>
      <w:bookmarkStart w:id="215" w:name="_Toc202360164"/>
      <w:bookmarkStart w:id="216" w:name="_Toc173559791"/>
      <w:bookmarkStart w:id="217" w:name="_Toc176276477"/>
      <w:r w:rsidRPr="00BF12AA">
        <w:rPr>
          <w:rFonts w:ascii="Segoe UI" w:hAnsi="Segoe UI" w:cs="Segoe UI"/>
          <w:b/>
          <w:bCs/>
          <w:sz w:val="23"/>
          <w:szCs w:val="23"/>
        </w:rPr>
        <w:t>DOI</w:t>
      </w:r>
      <w:bookmarkEnd w:id="213"/>
      <w:bookmarkEnd w:id="214"/>
      <w:bookmarkEnd w:id="215"/>
      <w:r w:rsidRPr="00BF12AA">
        <w:rPr>
          <w:rFonts w:ascii="Segoe UI" w:hAnsi="Segoe UI" w:cs="Segoe UI"/>
          <w:b/>
          <w:bCs/>
          <w:sz w:val="23"/>
          <w:szCs w:val="23"/>
        </w:rPr>
        <w:t xml:space="preserve"> </w:t>
      </w:r>
      <w:bookmarkEnd w:id="183"/>
      <w:bookmarkEnd w:id="203"/>
      <w:bookmarkEnd w:id="216"/>
      <w:bookmarkEnd w:id="217"/>
    </w:p>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14:paraId="7A4FBB6C" w14:textId="18C6C2FB" w:rsidR="004074D8" w:rsidRPr="000D459D" w:rsidRDefault="005A115F" w:rsidP="005438BB">
      <w:pPr>
        <w:pStyle w:val="BodyBullets"/>
        <w:spacing w:after="0"/>
        <w:rPr>
          <w:color w:val="000000" w:themeColor="text1"/>
        </w:rPr>
      </w:pPr>
      <w:r w:rsidRPr="000D459D">
        <w:rPr>
          <w:color w:val="000000" w:themeColor="text1"/>
        </w:rPr>
        <w:fldChar w:fldCharType="begin"/>
      </w:r>
      <w:r w:rsidRPr="000D459D">
        <w:rPr>
          <w:color w:val="000000" w:themeColor="text1"/>
        </w:rPr>
        <w:instrText>HYPERLINK "https://www.doi.gov/pressreleases/interior-slashes-outdated-energy-regulations"</w:instrText>
      </w:r>
      <w:r w:rsidRPr="000D459D">
        <w:rPr>
          <w:color w:val="000000" w:themeColor="text1"/>
        </w:rPr>
      </w:r>
      <w:r w:rsidRPr="000D459D">
        <w:rPr>
          <w:color w:val="000000" w:themeColor="text1"/>
        </w:rPr>
        <w:fldChar w:fldCharType="separate"/>
      </w:r>
      <w:r w:rsidRPr="000D459D">
        <w:rPr>
          <w:rStyle w:val="Hyperlink"/>
          <w:color w:val="000000" w:themeColor="text1"/>
          <w:u w:val="none"/>
        </w:rPr>
        <w:t xml:space="preserve">Interior </w:t>
      </w:r>
      <w:r w:rsidRPr="000D459D">
        <w:rPr>
          <w:rStyle w:val="Hyperlink"/>
          <w:color w:val="000000" w:themeColor="text1"/>
        </w:rPr>
        <w:t>Slashes Outdated Energy Regulations</w:t>
      </w:r>
      <w:r w:rsidRPr="000D459D">
        <w:rPr>
          <w:rStyle w:val="Hyperlink"/>
          <w:color w:val="000000" w:themeColor="text1"/>
          <w:u w:val="none"/>
        </w:rPr>
        <w:t xml:space="preserve"> to Boost Economic Growth on Public Lands</w:t>
      </w:r>
      <w:r w:rsidRPr="000D459D">
        <w:rPr>
          <w:color w:val="000000" w:themeColor="text1"/>
        </w:rPr>
        <w:fldChar w:fldCharType="end"/>
      </w:r>
      <w:hyperlink r:id="rId47" w:history="1"/>
    </w:p>
    <w:p w14:paraId="7B5E9CDC" w14:textId="6E3E21B0" w:rsidR="00787076" w:rsidRPr="000D459D" w:rsidRDefault="00321912" w:rsidP="005438BB">
      <w:pPr>
        <w:pStyle w:val="BodyBullets"/>
        <w:spacing w:after="0"/>
        <w:rPr>
          <w:rStyle w:val="Hyperlink"/>
          <w:color w:val="000000" w:themeColor="text1"/>
          <w:u w:val="none"/>
        </w:rPr>
      </w:pPr>
      <w:hyperlink r:id="rId48" w:history="1">
        <w:r w:rsidRPr="000D459D">
          <w:rPr>
            <w:rStyle w:val="Hyperlink"/>
            <w:color w:val="000000" w:themeColor="text1"/>
            <w:u w:val="none"/>
          </w:rPr>
          <w:t xml:space="preserve">Interior Releases </w:t>
        </w:r>
        <w:r w:rsidRPr="000D459D">
          <w:rPr>
            <w:rStyle w:val="Hyperlink"/>
            <w:color w:val="000000" w:themeColor="text1"/>
          </w:rPr>
          <w:t>Major Update on Oil and Gas Potential</w:t>
        </w:r>
        <w:r w:rsidRPr="000D459D">
          <w:rPr>
            <w:rStyle w:val="Hyperlink"/>
            <w:color w:val="000000" w:themeColor="text1"/>
            <w:u w:val="none"/>
          </w:rPr>
          <w:t xml:space="preserve"> Beneath U.S. Public Lands</w:t>
        </w:r>
        <w:r w:rsidRPr="000D459D">
          <w:rPr>
            <w:rStyle w:val="Hyperlink"/>
            <w:color w:val="000000" w:themeColor="text1"/>
          </w:rPr>
          <w:t xml:space="preserve"> </w:t>
        </w:r>
      </w:hyperlink>
      <w:hyperlink r:id="rId49" w:history="1"/>
      <w:r w:rsidR="004074D8" w:rsidRPr="000D459D">
        <w:rPr>
          <w:color w:val="000000" w:themeColor="text1"/>
        </w:rPr>
        <w:t xml:space="preserve"> </w:t>
      </w:r>
    </w:p>
    <w:p w14:paraId="525D2483" w14:textId="20FD848F" w:rsidR="004A6B49" w:rsidRPr="00BF12AA" w:rsidRDefault="004A6B49" w:rsidP="005438BB">
      <w:pPr>
        <w:pStyle w:val="Heading3"/>
        <w:spacing w:before="0" w:line="240" w:lineRule="auto"/>
        <w:rPr>
          <w:rFonts w:ascii="Segoe UI" w:hAnsi="Segoe UI" w:cs="Segoe UI"/>
          <w:b/>
          <w:bCs/>
          <w:sz w:val="23"/>
          <w:szCs w:val="23"/>
        </w:rPr>
      </w:pPr>
      <w:bookmarkStart w:id="218" w:name="_Toc181607053"/>
      <w:bookmarkStart w:id="219" w:name="_Toc181607112"/>
      <w:bookmarkStart w:id="220" w:name="_Toc202360165"/>
      <w:r w:rsidRPr="00BF12AA">
        <w:rPr>
          <w:rFonts w:ascii="Segoe UI" w:hAnsi="Segoe UI" w:cs="Segoe UI"/>
          <w:b/>
          <w:bCs/>
          <w:sz w:val="23"/>
          <w:szCs w:val="23"/>
        </w:rPr>
        <w:t>DOI-BLM</w:t>
      </w:r>
      <w:bookmarkEnd w:id="218"/>
      <w:bookmarkEnd w:id="219"/>
      <w:bookmarkEnd w:id="220"/>
    </w:p>
    <w:p w14:paraId="7267B126" w14:textId="2274CA1A" w:rsidR="000768C0" w:rsidRPr="00937B6F" w:rsidRDefault="000768C0" w:rsidP="005438BB">
      <w:pPr>
        <w:pStyle w:val="BodyBullets"/>
        <w:spacing w:after="0"/>
        <w:contextualSpacing w:val="0"/>
        <w:rPr>
          <w:color w:val="000000" w:themeColor="text1"/>
        </w:rPr>
      </w:pPr>
      <w:hyperlink r:id="rId50" w:history="1">
        <w:r w:rsidRPr="00937B6F">
          <w:rPr>
            <w:rStyle w:val="Hyperlink"/>
            <w:color w:val="000000" w:themeColor="text1"/>
            <w:u w:val="none"/>
          </w:rPr>
          <w:t xml:space="preserve">BLM </w:t>
        </w:r>
        <w:r w:rsidRPr="00937B6F">
          <w:rPr>
            <w:rStyle w:val="Hyperlink"/>
            <w:color w:val="000000" w:themeColor="text1"/>
          </w:rPr>
          <w:t>Utah sold oil and gas leases</w:t>
        </w:r>
        <w:r w:rsidRPr="00937B6F">
          <w:rPr>
            <w:rStyle w:val="Hyperlink"/>
            <w:color w:val="000000" w:themeColor="text1"/>
            <w:u w:val="none"/>
          </w:rPr>
          <w:t xml:space="preserve"> bring in nearly $320,000</w:t>
        </w:r>
      </w:hyperlink>
    </w:p>
    <w:p w14:paraId="5A4E8EAE" w14:textId="052D21AE" w:rsidR="004A6B49" w:rsidRPr="00937B6F" w:rsidRDefault="005C3259" w:rsidP="005438BB">
      <w:pPr>
        <w:pStyle w:val="BodyBullets"/>
        <w:spacing w:after="0"/>
        <w:contextualSpacing w:val="0"/>
        <w:rPr>
          <w:color w:val="000000" w:themeColor="text1"/>
        </w:rPr>
      </w:pPr>
      <w:hyperlink r:id="rId51" w:history="1">
        <w:r w:rsidRPr="00937B6F">
          <w:rPr>
            <w:rStyle w:val="Hyperlink"/>
            <w:color w:val="000000" w:themeColor="text1"/>
            <w:u w:val="none"/>
          </w:rPr>
          <w:t xml:space="preserve">BLM </w:t>
        </w:r>
        <w:r w:rsidRPr="00937B6F">
          <w:rPr>
            <w:rStyle w:val="Hyperlink"/>
            <w:color w:val="000000" w:themeColor="text1"/>
          </w:rPr>
          <w:t>greenlights geothermal and pipeline projects</w:t>
        </w:r>
        <w:r w:rsidRPr="00937B6F">
          <w:rPr>
            <w:rStyle w:val="Hyperlink"/>
            <w:color w:val="000000" w:themeColor="text1"/>
            <w:u w:val="none"/>
          </w:rPr>
          <w:t xml:space="preserve"> to bolster U.S. energy independence</w:t>
        </w:r>
      </w:hyperlink>
    </w:p>
    <w:p w14:paraId="14237591" w14:textId="5E001898" w:rsidR="002330F4" w:rsidRPr="00937B6F" w:rsidRDefault="002330F4" w:rsidP="005438BB">
      <w:pPr>
        <w:pStyle w:val="BodyBullets"/>
        <w:spacing w:after="0"/>
        <w:contextualSpacing w:val="0"/>
        <w:rPr>
          <w:color w:val="000000" w:themeColor="text1"/>
        </w:rPr>
      </w:pPr>
      <w:hyperlink r:id="rId52" w:history="1">
        <w:r w:rsidRPr="00937B6F">
          <w:rPr>
            <w:rStyle w:val="Hyperlink"/>
            <w:color w:val="000000" w:themeColor="text1"/>
            <w:u w:val="none"/>
          </w:rPr>
          <w:t xml:space="preserve">BLM affirms decisions on plans for </w:t>
        </w:r>
        <w:r w:rsidRPr="00937B6F">
          <w:rPr>
            <w:rStyle w:val="Hyperlink"/>
            <w:color w:val="000000" w:themeColor="text1"/>
          </w:rPr>
          <w:t>oil and gas development in Gunnison County</w:t>
        </w:r>
      </w:hyperlink>
    </w:p>
    <w:p w14:paraId="7F462BB3" w14:textId="5724432B" w:rsidR="00811335" w:rsidRPr="00937B6F" w:rsidRDefault="00811335" w:rsidP="005438BB">
      <w:pPr>
        <w:pStyle w:val="BodyBullets"/>
        <w:spacing w:after="0"/>
        <w:contextualSpacing w:val="0"/>
        <w:rPr>
          <w:color w:val="000000" w:themeColor="text1"/>
        </w:rPr>
      </w:pPr>
      <w:hyperlink r:id="rId53" w:history="1">
        <w:r w:rsidRPr="00937B6F">
          <w:rPr>
            <w:rStyle w:val="Hyperlink"/>
            <w:color w:val="000000" w:themeColor="text1"/>
            <w:u w:val="none"/>
          </w:rPr>
          <w:t xml:space="preserve">BLM seeks public comment for </w:t>
        </w:r>
        <w:r w:rsidRPr="00937B6F">
          <w:rPr>
            <w:rStyle w:val="Hyperlink"/>
            <w:color w:val="000000" w:themeColor="text1"/>
          </w:rPr>
          <w:t>December 2025 oil and gas lease sale in Colorado</w:t>
        </w:r>
      </w:hyperlink>
    </w:p>
    <w:p w14:paraId="63972601" w14:textId="77777777" w:rsidR="004752FC" w:rsidRPr="00BF12AA" w:rsidRDefault="004752FC" w:rsidP="005438BB">
      <w:pPr>
        <w:pStyle w:val="BodyBullets"/>
        <w:numPr>
          <w:ilvl w:val="0"/>
          <w:numId w:val="0"/>
        </w:numPr>
        <w:spacing w:after="0"/>
        <w:ind w:left="720" w:hanging="360"/>
        <w:rPr>
          <w:color w:val="000000" w:themeColor="text1"/>
          <w:sz w:val="10"/>
          <w:szCs w:val="10"/>
          <w:u w:val="single"/>
        </w:rPr>
      </w:pPr>
    </w:p>
    <w:p w14:paraId="444D9A43" w14:textId="19E7475C" w:rsidR="00B32E19" w:rsidRPr="00BF12AA" w:rsidRDefault="00023100" w:rsidP="005438BB">
      <w:pPr>
        <w:pStyle w:val="Heading2"/>
        <w:spacing w:before="0" w:line="240" w:lineRule="auto"/>
        <w:rPr>
          <w:rStyle w:val="Hyperlink"/>
          <w:rFonts w:ascii="Segoe UI" w:hAnsi="Segoe UI" w:cs="Segoe UI"/>
          <w:b/>
          <w:bCs/>
          <w:color w:val="auto"/>
          <w:sz w:val="23"/>
          <w:szCs w:val="23"/>
          <w:u w:val="none"/>
        </w:rPr>
      </w:pPr>
      <w:bookmarkStart w:id="221" w:name="_Toc138863468"/>
      <w:bookmarkStart w:id="222" w:name="_Toc138947917"/>
      <w:bookmarkStart w:id="223" w:name="_Toc138948872"/>
      <w:bookmarkStart w:id="224" w:name="_Toc139290500"/>
      <w:bookmarkStart w:id="225" w:name="_Toc139290610"/>
      <w:bookmarkStart w:id="226" w:name="_Toc139291372"/>
      <w:bookmarkStart w:id="227" w:name="_Toc139291541"/>
      <w:bookmarkStart w:id="228" w:name="_Toc139291694"/>
      <w:bookmarkStart w:id="229" w:name="_Toc142033624"/>
      <w:bookmarkStart w:id="230" w:name="_Toc142078782"/>
      <w:bookmarkStart w:id="231" w:name="_Toc144806378"/>
      <w:bookmarkStart w:id="232" w:name="_Toc144832052"/>
      <w:bookmarkStart w:id="233" w:name="_Toc144832228"/>
      <w:bookmarkStart w:id="234" w:name="_Toc144832291"/>
      <w:bookmarkStart w:id="235" w:name="_Toc147496123"/>
      <w:bookmarkStart w:id="236" w:name="_Toc149916415"/>
      <w:bookmarkStart w:id="237" w:name="_Toc149922532"/>
      <w:bookmarkStart w:id="238" w:name="_Toc152563693"/>
      <w:bookmarkStart w:id="239" w:name="_Toc155260107"/>
      <w:bookmarkStart w:id="240" w:name="_Toc155266236"/>
      <w:bookmarkStart w:id="241" w:name="_Toc157786304"/>
      <w:bookmarkStart w:id="242" w:name="_Toc163555281"/>
      <w:bookmarkStart w:id="243" w:name="_Toc163584194"/>
      <w:bookmarkStart w:id="244" w:name="_Toc163585862"/>
      <w:bookmarkStart w:id="245" w:name="_Toc166002328"/>
      <w:bookmarkStart w:id="246" w:name="_Toc166067971"/>
      <w:bookmarkStart w:id="247" w:name="_Toc166077726"/>
      <w:bookmarkStart w:id="248" w:name="_Toc168059575"/>
      <w:bookmarkStart w:id="249" w:name="_Toc168066762"/>
      <w:bookmarkStart w:id="250" w:name="_Toc170743878"/>
      <w:bookmarkStart w:id="251" w:name="_Toc173433072"/>
      <w:bookmarkStart w:id="252" w:name="_Toc173559792"/>
      <w:bookmarkStart w:id="253" w:name="_Toc176276478"/>
      <w:bookmarkStart w:id="254" w:name="_Toc181607054"/>
      <w:bookmarkStart w:id="255" w:name="_Toc181607113"/>
      <w:bookmarkStart w:id="256" w:name="_Toc202360167"/>
      <w:r w:rsidRPr="00BF12AA">
        <w:rPr>
          <w:rFonts w:ascii="Segoe UI" w:hAnsi="Segoe UI" w:cs="Segoe UI"/>
          <w:b/>
          <w:bCs/>
          <w:sz w:val="23"/>
          <w:szCs w:val="23"/>
        </w:rPr>
        <w:t>State Updates</w:t>
      </w:r>
      <w:bookmarkStart w:id="257" w:name="_Toc138863470"/>
      <w:bookmarkStart w:id="258" w:name="_Toc138947919"/>
      <w:bookmarkStart w:id="259" w:name="_Toc138948874"/>
      <w:bookmarkStart w:id="260" w:name="_Toc139290502"/>
      <w:bookmarkStart w:id="261" w:name="_Toc139290612"/>
      <w:bookmarkStart w:id="262" w:name="_Toc139291374"/>
      <w:bookmarkStart w:id="263" w:name="_Toc139291543"/>
      <w:bookmarkStart w:id="264" w:name="_Toc139291696"/>
      <w:bookmarkStart w:id="265" w:name="_Toc142033626"/>
      <w:bookmarkStart w:id="266" w:name="_Toc142078784"/>
      <w:bookmarkStart w:id="267" w:name="_Toc144806379"/>
      <w:bookmarkStart w:id="268" w:name="_Toc144832053"/>
      <w:bookmarkStart w:id="269" w:name="_Toc144832229"/>
      <w:bookmarkStart w:id="270" w:name="_Toc144832292"/>
      <w:bookmarkStart w:id="271" w:name="_Toc147496124"/>
      <w:bookmarkStart w:id="272" w:name="_Toc149916416"/>
      <w:bookmarkStart w:id="273" w:name="_Toc149922533"/>
      <w:bookmarkStart w:id="274" w:name="_Toc152563695"/>
      <w:bookmarkStart w:id="275" w:name="_Toc155260108"/>
      <w:bookmarkStart w:id="276" w:name="_Toc155266237"/>
      <w:bookmarkStart w:id="277" w:name="_Toc157786305"/>
      <w:bookmarkStart w:id="278" w:name="_Toc163555282"/>
      <w:bookmarkStart w:id="279" w:name="_Toc163584195"/>
      <w:bookmarkStart w:id="280" w:name="_Toc163585863"/>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64742BAA" w14:textId="28AE0D3D" w:rsidR="00B81E5C" w:rsidRPr="009C53CF" w:rsidRDefault="00C70296" w:rsidP="005438BB">
      <w:pPr>
        <w:pStyle w:val="BodyBullets"/>
        <w:spacing w:after="0"/>
        <w:contextualSpacing w:val="0"/>
        <w:rPr>
          <w:color w:val="000000" w:themeColor="text1"/>
        </w:rPr>
      </w:pPr>
      <w:bookmarkStart w:id="281" w:name="_Toc144806380"/>
      <w:bookmarkStart w:id="282" w:name="_Toc144832054"/>
      <w:bookmarkStart w:id="283" w:name="_Toc144832230"/>
      <w:bookmarkStart w:id="284" w:name="_Toc144832293"/>
      <w:bookmarkStart w:id="285" w:name="_Toc138863471"/>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B81E5C">
        <w:rPr>
          <w:color w:val="000000" w:themeColor="text1"/>
        </w:rPr>
        <w:t>AZ</w:t>
      </w:r>
      <w:r w:rsidRPr="009C53CF">
        <w:rPr>
          <w:color w:val="000000" w:themeColor="text1"/>
        </w:rPr>
        <w:t xml:space="preserve">: </w:t>
      </w:r>
      <w:hyperlink r:id="rId54" w:history="1">
        <w:r w:rsidR="002145CA" w:rsidRPr="009C53CF">
          <w:rPr>
            <w:rStyle w:val="Hyperlink"/>
            <w:color w:val="000000" w:themeColor="text1"/>
            <w:u w:val="none"/>
          </w:rPr>
          <w:t xml:space="preserve">Arizona's </w:t>
        </w:r>
        <w:r w:rsidR="002145CA" w:rsidRPr="009C53CF">
          <w:rPr>
            <w:rStyle w:val="Hyperlink"/>
            <w:color w:val="000000" w:themeColor="text1"/>
          </w:rPr>
          <w:t>4 decades as a nuclear powerhouse</w:t>
        </w:r>
      </w:hyperlink>
    </w:p>
    <w:p w14:paraId="58537197" w14:textId="383EAFF6" w:rsidR="00DE604B" w:rsidRPr="009C53CF" w:rsidRDefault="00DE604B" w:rsidP="005438BB">
      <w:pPr>
        <w:pStyle w:val="BodyBullets"/>
        <w:spacing w:after="0"/>
        <w:rPr>
          <w:color w:val="000000" w:themeColor="text1"/>
        </w:rPr>
      </w:pPr>
      <w:r w:rsidRPr="009C53CF">
        <w:rPr>
          <w:color w:val="000000" w:themeColor="text1"/>
        </w:rPr>
        <w:t xml:space="preserve">CA: </w:t>
      </w:r>
      <w:hyperlink r:id="rId55" w:history="1">
        <w:r w:rsidRPr="009C53CF">
          <w:rPr>
            <w:rStyle w:val="Hyperlink"/>
            <w:color w:val="000000" w:themeColor="text1"/>
          </w:rPr>
          <w:t>CEC Approves World’s Largest Solar + Battery Storage Project</w:t>
        </w:r>
        <w:r w:rsidRPr="009C53CF">
          <w:rPr>
            <w:rStyle w:val="Hyperlink"/>
            <w:color w:val="000000" w:themeColor="text1"/>
            <w:u w:val="none"/>
          </w:rPr>
          <w:t xml:space="preserve"> in Fresno County Under Accelerated Permitting Program</w:t>
        </w:r>
      </w:hyperlink>
    </w:p>
    <w:p w14:paraId="5D6658D0" w14:textId="57F12FD5" w:rsidR="00663249" w:rsidRPr="009C53CF" w:rsidRDefault="00663249" w:rsidP="005438BB">
      <w:pPr>
        <w:pStyle w:val="BodyBullets"/>
        <w:spacing w:after="0"/>
        <w:rPr>
          <w:color w:val="000000" w:themeColor="text1"/>
        </w:rPr>
      </w:pPr>
      <w:r w:rsidRPr="009C53CF">
        <w:rPr>
          <w:color w:val="000000" w:themeColor="text1"/>
        </w:rPr>
        <w:t xml:space="preserve">CA: </w:t>
      </w:r>
      <w:hyperlink r:id="rId56" w:history="1">
        <w:r w:rsidRPr="005438BB">
          <w:rPr>
            <w:rStyle w:val="Hyperlink"/>
            <w:color w:val="000000" w:themeColor="text1"/>
            <w:u w:val="none"/>
          </w:rPr>
          <w:t>S</w:t>
        </w:r>
        <w:r w:rsidRPr="009C53CF">
          <w:rPr>
            <w:rStyle w:val="Hyperlink"/>
            <w:color w:val="000000" w:themeColor="text1"/>
            <w:u w:val="none"/>
          </w:rPr>
          <w:t xml:space="preserve">tate Senate Confirms </w:t>
        </w:r>
        <w:r w:rsidRPr="009C53CF">
          <w:rPr>
            <w:rStyle w:val="Hyperlink"/>
            <w:color w:val="000000" w:themeColor="text1"/>
          </w:rPr>
          <w:t>Nancy Skinner as California Energy Commissioner</w:t>
        </w:r>
      </w:hyperlink>
    </w:p>
    <w:p w14:paraId="39CDE484" w14:textId="5AC4D272" w:rsidR="00843F05" w:rsidRPr="009059F3" w:rsidRDefault="00843F05" w:rsidP="005438BB">
      <w:pPr>
        <w:pStyle w:val="BodyBullets"/>
        <w:spacing w:after="0"/>
        <w:rPr>
          <w:color w:val="000000" w:themeColor="text1"/>
        </w:rPr>
      </w:pPr>
      <w:r w:rsidRPr="009059F3">
        <w:rPr>
          <w:color w:val="000000" w:themeColor="text1"/>
        </w:rPr>
        <w:t xml:space="preserve">CA: </w:t>
      </w:r>
      <w:hyperlink r:id="rId57" w:history="1">
        <w:r w:rsidRPr="009059F3">
          <w:rPr>
            <w:rStyle w:val="Hyperlink"/>
            <w:color w:val="000000" w:themeColor="text1"/>
          </w:rPr>
          <w:t>Agenda for the July 10, 2025</w:t>
        </w:r>
        <w:r w:rsidRPr="009059F3">
          <w:rPr>
            <w:rStyle w:val="Hyperlink"/>
            <w:color w:val="000000" w:themeColor="text1"/>
            <w:u w:val="none"/>
          </w:rPr>
          <w:t>, Business Meeting of the California Energy Commission</w:t>
        </w:r>
      </w:hyperlink>
    </w:p>
    <w:p w14:paraId="4FEA76B9" w14:textId="34D99886" w:rsidR="005B479A" w:rsidRPr="005B479A" w:rsidRDefault="005B479A" w:rsidP="005438BB">
      <w:pPr>
        <w:pStyle w:val="BodyBullets"/>
        <w:spacing w:after="0"/>
        <w:rPr>
          <w:color w:val="000000" w:themeColor="text1"/>
        </w:rPr>
      </w:pPr>
      <w:r w:rsidRPr="00BB07A0">
        <w:rPr>
          <w:color w:val="000000" w:themeColor="text1"/>
        </w:rPr>
        <w:t xml:space="preserve">CA: Notice of Extension of </w:t>
      </w:r>
      <w:r w:rsidRPr="00D709BC">
        <w:rPr>
          <w:color w:val="000000" w:themeColor="text1"/>
        </w:rPr>
        <w:t>Written Comment Period</w:t>
      </w:r>
      <w:r w:rsidR="00DE684F">
        <w:rPr>
          <w:color w:val="000000" w:themeColor="text1"/>
        </w:rPr>
        <w:t xml:space="preserve">: </w:t>
      </w:r>
      <w:hyperlink r:id="rId58" w:tgtFrame="_blank" w:history="1">
        <w:r w:rsidRPr="00D709BC">
          <w:rPr>
            <w:rStyle w:val="Hyperlink"/>
            <w:color w:val="000000" w:themeColor="text1"/>
          </w:rPr>
          <w:t>Staff Workshop on Assembly Bill 3: Scoping Reports on Offshore Wind Seaports, Workforce, and Supply Chain</w:t>
        </w:r>
      </w:hyperlink>
      <w:r w:rsidRPr="00D709BC">
        <w:rPr>
          <w:color w:val="000000" w:themeColor="text1"/>
        </w:rPr>
        <w:t>.</w:t>
      </w:r>
      <w:r w:rsidR="00BB07A0" w:rsidRPr="00D709BC">
        <w:rPr>
          <w:color w:val="000000" w:themeColor="text1"/>
        </w:rPr>
        <w:t xml:space="preserve"> </w:t>
      </w:r>
      <w:r w:rsidRPr="00D709BC">
        <w:rPr>
          <w:color w:val="000000" w:themeColor="text1"/>
        </w:rPr>
        <w:t xml:space="preserve">Comment Period: </w:t>
      </w:r>
      <w:r w:rsidRPr="00D709BC">
        <w:rPr>
          <w:b/>
          <w:bCs/>
          <w:color w:val="000000" w:themeColor="text1"/>
        </w:rPr>
        <w:t>August 18</w:t>
      </w:r>
    </w:p>
    <w:p w14:paraId="6B76B20F" w14:textId="4BCA57F9" w:rsidR="00075632" w:rsidRPr="00575C10" w:rsidRDefault="00075632" w:rsidP="005438BB">
      <w:pPr>
        <w:pStyle w:val="BodyBullets"/>
        <w:spacing w:after="0"/>
        <w:contextualSpacing w:val="0"/>
        <w:rPr>
          <w:color w:val="000000" w:themeColor="text1"/>
        </w:rPr>
      </w:pPr>
      <w:r>
        <w:rPr>
          <w:color w:val="000000" w:themeColor="text1"/>
        </w:rPr>
        <w:t xml:space="preserve">CA: </w:t>
      </w:r>
      <w:hyperlink r:id="rId59" w:history="1">
        <w:r w:rsidRPr="00D709BC">
          <w:rPr>
            <w:rStyle w:val="Hyperlink"/>
            <w:color w:val="000000" w:themeColor="text1"/>
          </w:rPr>
          <w:t>New data shows California is adding more clean energy capacity to the grid faster than ever before</w:t>
        </w:r>
      </w:hyperlink>
    </w:p>
    <w:p w14:paraId="27E864B4" w14:textId="0F6B5C56" w:rsidR="00423C8A" w:rsidRPr="00575C10" w:rsidRDefault="004F6CDB" w:rsidP="005438BB">
      <w:pPr>
        <w:pStyle w:val="BodyBullets"/>
        <w:spacing w:after="0"/>
        <w:contextualSpacing w:val="0"/>
        <w:rPr>
          <w:color w:val="000000" w:themeColor="text1"/>
        </w:rPr>
      </w:pPr>
      <w:r w:rsidRPr="00575C10">
        <w:rPr>
          <w:color w:val="000000" w:themeColor="text1"/>
        </w:rPr>
        <w:t xml:space="preserve">CA: </w:t>
      </w:r>
      <w:hyperlink r:id="rId60" w:history="1">
        <w:r w:rsidRPr="00575C10">
          <w:rPr>
            <w:rStyle w:val="Hyperlink"/>
            <w:color w:val="000000" w:themeColor="text1"/>
          </w:rPr>
          <w:t>Documents for Staff Workshop on Assembly Bill 3: Scoping Reports on Offshore Wind Seaports, Workforce, and Supply Chain</w:t>
        </w:r>
      </w:hyperlink>
      <w:r w:rsidR="00423C8A" w:rsidRPr="00575C10">
        <w:rPr>
          <w:color w:val="000000" w:themeColor="text1"/>
        </w:rPr>
        <w:t xml:space="preserve">  </w:t>
      </w:r>
    </w:p>
    <w:p w14:paraId="67AB7F16" w14:textId="3D251515" w:rsidR="00242195" w:rsidRPr="00003BE0" w:rsidRDefault="00242195" w:rsidP="005438BB">
      <w:pPr>
        <w:pStyle w:val="BodyBullets"/>
        <w:spacing w:after="0"/>
        <w:contextualSpacing w:val="0"/>
        <w:rPr>
          <w:color w:val="000000" w:themeColor="text1"/>
        </w:rPr>
      </w:pPr>
      <w:r w:rsidRPr="00003BE0">
        <w:rPr>
          <w:color w:val="000000" w:themeColor="text1"/>
        </w:rPr>
        <w:t xml:space="preserve">CO: </w:t>
      </w:r>
      <w:hyperlink r:id="rId61" w:history="1">
        <w:r w:rsidRPr="00317FCA">
          <w:rPr>
            <w:rStyle w:val="Hyperlink"/>
            <w:color w:val="000000" w:themeColor="text1"/>
            <w:u w:val="none"/>
          </w:rPr>
          <w:t xml:space="preserve">Energy Office Announces </w:t>
        </w:r>
        <w:r w:rsidRPr="00003BE0">
          <w:rPr>
            <w:rStyle w:val="Hyperlink"/>
            <w:color w:val="000000" w:themeColor="text1"/>
          </w:rPr>
          <w:t>Launch of Funding Opportunity to Support Local Policy Adoption to Advance Climate Goals</w:t>
        </w:r>
      </w:hyperlink>
    </w:p>
    <w:p w14:paraId="5BE5F623" w14:textId="52A69501" w:rsidR="00D60A67" w:rsidRPr="00003BE0" w:rsidRDefault="00D60A67" w:rsidP="005438BB">
      <w:pPr>
        <w:pStyle w:val="BodyBullets"/>
        <w:spacing w:after="0"/>
        <w:contextualSpacing w:val="0"/>
        <w:rPr>
          <w:color w:val="000000" w:themeColor="text1"/>
        </w:rPr>
      </w:pPr>
      <w:r w:rsidRPr="00003BE0">
        <w:rPr>
          <w:color w:val="000000" w:themeColor="text1"/>
        </w:rPr>
        <w:t>CO:</w:t>
      </w:r>
      <w:r w:rsidR="00100C77" w:rsidRPr="00003BE0">
        <w:rPr>
          <w:color w:val="000000" w:themeColor="text1"/>
        </w:rPr>
        <w:t xml:space="preserve"> </w:t>
      </w:r>
      <w:hyperlink r:id="rId62" w:history="1">
        <w:r w:rsidR="00100C77" w:rsidRPr="00003BE0">
          <w:rPr>
            <w:rStyle w:val="Hyperlink"/>
            <w:color w:val="000000" w:themeColor="text1"/>
            <w:u w:val="none"/>
          </w:rPr>
          <w:t xml:space="preserve">Polis Administration Awards </w:t>
        </w:r>
        <w:r w:rsidR="00100C77" w:rsidRPr="00003BE0">
          <w:rPr>
            <w:rStyle w:val="Hyperlink"/>
            <w:color w:val="000000" w:themeColor="text1"/>
          </w:rPr>
          <w:t>$1.6 Million in Final Round of Nation-Leading Geothermal Energy Grant Program Funding</w:t>
        </w:r>
      </w:hyperlink>
    </w:p>
    <w:p w14:paraId="6771E6F8" w14:textId="5BAF210D" w:rsidR="000A51CD" w:rsidRPr="000A51CD" w:rsidRDefault="000A51CD" w:rsidP="005438BB">
      <w:pPr>
        <w:pStyle w:val="BodyBullets"/>
        <w:spacing w:after="0"/>
        <w:contextualSpacing w:val="0"/>
        <w:rPr>
          <w:color w:val="000000" w:themeColor="text1"/>
        </w:rPr>
      </w:pPr>
      <w:r>
        <w:rPr>
          <w:color w:val="000000" w:themeColor="text1"/>
        </w:rPr>
        <w:t xml:space="preserve">NM: </w:t>
      </w:r>
      <w:hyperlink r:id="rId63" w:history="1">
        <w:r w:rsidR="005F2137" w:rsidRPr="00C738A8">
          <w:rPr>
            <w:rStyle w:val="Hyperlink"/>
            <w:color w:val="000000" w:themeColor="text1"/>
            <w:u w:val="none"/>
          </w:rPr>
          <w:t>Governor announces XGS Energy, Meta geothermal partnership - Nation-leading 1</w:t>
        </w:r>
        <w:r w:rsidR="005F2137" w:rsidRPr="00C738A8">
          <w:rPr>
            <w:rStyle w:val="Hyperlink"/>
            <w:color w:val="000000" w:themeColor="text1"/>
          </w:rPr>
          <w:t>50 MW geothermal project on its way to New Mexico</w:t>
        </w:r>
      </w:hyperlink>
    </w:p>
    <w:p w14:paraId="20208312" w14:textId="6893D9D2" w:rsidR="00D60A67" w:rsidRPr="00B33490" w:rsidRDefault="00D60A67" w:rsidP="005438BB">
      <w:pPr>
        <w:pStyle w:val="BodyBullets"/>
        <w:spacing w:after="0"/>
        <w:contextualSpacing w:val="0"/>
        <w:rPr>
          <w:color w:val="000000" w:themeColor="text1"/>
        </w:rPr>
      </w:pPr>
      <w:r>
        <w:t>NM:</w:t>
      </w:r>
      <w:r w:rsidR="0009677F">
        <w:t xml:space="preserve"> </w:t>
      </w:r>
      <w:hyperlink r:id="rId64" w:history="1">
        <w:r w:rsidR="0009677F" w:rsidRPr="00C738A8">
          <w:rPr>
            <w:rStyle w:val="Hyperlink"/>
            <w:color w:val="000000" w:themeColor="text1"/>
            <w:u w:val="none"/>
          </w:rPr>
          <w:t xml:space="preserve">New Mexico governor touts </w:t>
        </w:r>
        <w:r w:rsidR="0009677F" w:rsidRPr="00C738A8">
          <w:rPr>
            <w:rStyle w:val="Hyperlink"/>
            <w:color w:val="000000" w:themeColor="text1"/>
          </w:rPr>
          <w:t>$1B partnership on new geothermal plant for Meta’s data center power needs</w:t>
        </w:r>
      </w:hyperlink>
      <w:r w:rsidRPr="00C738A8">
        <w:rPr>
          <w:color w:val="000000" w:themeColor="text1"/>
        </w:rPr>
        <w:t xml:space="preserve"> </w:t>
      </w:r>
    </w:p>
    <w:p w14:paraId="1A5101AA" w14:textId="0B182EED" w:rsidR="00D60A67" w:rsidRPr="00EC0E98" w:rsidRDefault="00D60A67" w:rsidP="005438BB">
      <w:pPr>
        <w:pStyle w:val="BodyBullets"/>
        <w:spacing w:after="0"/>
        <w:contextualSpacing w:val="0"/>
        <w:rPr>
          <w:color w:val="000000" w:themeColor="text1"/>
        </w:rPr>
      </w:pPr>
      <w:r>
        <w:rPr>
          <w:color w:val="000000" w:themeColor="text1"/>
        </w:rPr>
        <w:t>N</w:t>
      </w:r>
      <w:r w:rsidR="005C1EE3">
        <w:rPr>
          <w:color w:val="000000" w:themeColor="text1"/>
        </w:rPr>
        <w:t>M</w:t>
      </w:r>
      <w:r w:rsidRPr="00F57ED0">
        <w:rPr>
          <w:color w:val="000000" w:themeColor="text1"/>
        </w:rPr>
        <w:t>:</w:t>
      </w:r>
      <w:r w:rsidR="00BF521A" w:rsidRPr="00F57ED0">
        <w:rPr>
          <w:color w:val="000000" w:themeColor="text1"/>
        </w:rPr>
        <w:t xml:space="preserve"> </w:t>
      </w:r>
      <w:hyperlink r:id="rId65" w:history="1">
        <w:r w:rsidR="00BF521A" w:rsidRPr="00EC0E98">
          <w:rPr>
            <w:rStyle w:val="Hyperlink"/>
            <w:color w:val="000000" w:themeColor="text1"/>
          </w:rPr>
          <w:t>State laws protect New Mexico despite SCOTUS nuclear storage ruling against Texas</w:t>
        </w:r>
      </w:hyperlink>
    </w:p>
    <w:p w14:paraId="30B98C1C" w14:textId="39CCE136" w:rsidR="00D60A67" w:rsidRPr="00EC0E98" w:rsidRDefault="00D60A67" w:rsidP="005438BB">
      <w:pPr>
        <w:pStyle w:val="BodyBullets"/>
        <w:spacing w:after="0"/>
        <w:contextualSpacing w:val="0"/>
        <w:rPr>
          <w:color w:val="000000" w:themeColor="text1"/>
        </w:rPr>
      </w:pPr>
      <w:r w:rsidRPr="00EC0E98">
        <w:rPr>
          <w:color w:val="000000" w:themeColor="text1"/>
        </w:rPr>
        <w:t>UT:</w:t>
      </w:r>
      <w:r w:rsidR="0099038E" w:rsidRPr="00EC0E98">
        <w:rPr>
          <w:color w:val="000000" w:themeColor="text1"/>
        </w:rPr>
        <w:t xml:space="preserve"> </w:t>
      </w:r>
      <w:hyperlink r:id="rId66" w:history="1">
        <w:r w:rsidR="0099038E" w:rsidRPr="00EC0E98">
          <w:rPr>
            <w:rStyle w:val="Hyperlink"/>
            <w:color w:val="000000" w:themeColor="text1"/>
          </w:rPr>
          <w:t>As Cox advances nuclear agreements, he says the cost to develop technology is nothing so far</w:t>
        </w:r>
      </w:hyperlink>
    </w:p>
    <w:p w14:paraId="5E2F60AA" w14:textId="03E8A76B" w:rsidR="00721A12" w:rsidRPr="00DE684F" w:rsidRDefault="00721A12" w:rsidP="005438BB">
      <w:pPr>
        <w:pStyle w:val="BodyBullets"/>
        <w:spacing w:after="0"/>
        <w:contextualSpacing w:val="0"/>
        <w:rPr>
          <w:color w:val="000000" w:themeColor="text1"/>
        </w:rPr>
      </w:pPr>
      <w:r w:rsidRPr="00EC0E98">
        <w:rPr>
          <w:color w:val="000000" w:themeColor="text1"/>
        </w:rPr>
        <w:t>WGA:</w:t>
      </w:r>
      <w:r w:rsidRPr="00EC0E98">
        <w:rPr>
          <w:rStyle w:val="Hyperlink"/>
          <w:color w:val="000000" w:themeColor="text1"/>
          <w:u w:val="none"/>
        </w:rPr>
        <w:t xml:space="preserve"> </w:t>
      </w:r>
      <w:hyperlink r:id="rId67" w:history="1">
        <w:r w:rsidRPr="00EC0E98">
          <w:rPr>
            <w:rStyle w:val="Hyperlink"/>
            <w:color w:val="000000" w:themeColor="text1"/>
            <w:u w:val="none"/>
          </w:rPr>
          <w:t>Governor Cox Unveils ‘</w:t>
        </w:r>
        <w:r w:rsidRPr="00EC0E98">
          <w:rPr>
            <w:rStyle w:val="Hyperlink"/>
            <w:color w:val="000000" w:themeColor="text1"/>
          </w:rPr>
          <w:t>Energy Superabundance’ Initiative to Power the West’s Future</w:t>
        </w:r>
      </w:hyperlink>
    </w:p>
    <w:p w14:paraId="698C955B" w14:textId="2C35A4BC" w:rsidR="00DE684F" w:rsidRPr="00DE684F" w:rsidRDefault="00DE684F" w:rsidP="00DE684F">
      <w:pPr>
        <w:pStyle w:val="BodyBullets"/>
        <w:spacing w:after="0"/>
        <w:rPr>
          <w:rStyle w:val="Hyperlink"/>
          <w:color w:val="000000" w:themeColor="text1"/>
          <w:u w:val="none"/>
        </w:rPr>
      </w:pPr>
      <w:r>
        <w:t xml:space="preserve">WGA: </w:t>
      </w:r>
      <w:hyperlink r:id="rId68" w:history="1">
        <w:r w:rsidRPr="00912413">
          <w:rPr>
            <w:rStyle w:val="Hyperlink"/>
            <w:color w:val="000000" w:themeColor="text1"/>
          </w:rPr>
          <w:t>Utah governor reveals Western Governors chair initiative</w:t>
        </w:r>
      </w:hyperlink>
    </w:p>
    <w:p w14:paraId="597C60FD" w14:textId="77777777" w:rsidR="003822B9" w:rsidRPr="00BF12AA" w:rsidRDefault="003822B9" w:rsidP="005438BB">
      <w:pPr>
        <w:pStyle w:val="BodyBullets"/>
        <w:numPr>
          <w:ilvl w:val="0"/>
          <w:numId w:val="0"/>
        </w:numPr>
        <w:spacing w:after="0"/>
        <w:ind w:left="720" w:hanging="360"/>
        <w:rPr>
          <w:color w:val="000000" w:themeColor="text1"/>
          <w:sz w:val="10"/>
          <w:szCs w:val="10"/>
          <w:bdr w:val="none" w:sz="0" w:space="0" w:color="auto" w:frame="1"/>
        </w:rPr>
      </w:pPr>
    </w:p>
    <w:p w14:paraId="09F24834" w14:textId="717C18E1" w:rsidR="00023100" w:rsidRPr="00BF12AA" w:rsidRDefault="00023100" w:rsidP="005438BB">
      <w:pPr>
        <w:pStyle w:val="Heading2"/>
        <w:spacing w:before="0" w:line="240" w:lineRule="auto"/>
        <w:rPr>
          <w:rFonts w:ascii="Segoe UI" w:hAnsi="Segoe UI" w:cs="Segoe UI"/>
          <w:b/>
          <w:bCs/>
          <w:sz w:val="23"/>
          <w:szCs w:val="23"/>
        </w:rPr>
      </w:pPr>
      <w:bookmarkStart w:id="286" w:name="_Toc138863476"/>
      <w:bookmarkStart w:id="287" w:name="_Toc138947921"/>
      <w:bookmarkStart w:id="288" w:name="_Toc138948876"/>
      <w:bookmarkStart w:id="289" w:name="_Toc139290505"/>
      <w:bookmarkStart w:id="290" w:name="_Toc139290615"/>
      <w:bookmarkStart w:id="291" w:name="_Toc139291377"/>
      <w:bookmarkStart w:id="292" w:name="_Toc139291546"/>
      <w:bookmarkStart w:id="293" w:name="_Toc139291699"/>
      <w:bookmarkStart w:id="294" w:name="_Toc142033628"/>
      <w:bookmarkStart w:id="295" w:name="_Toc142078786"/>
      <w:bookmarkStart w:id="296" w:name="_Toc144806382"/>
      <w:bookmarkStart w:id="297" w:name="_Toc144832056"/>
      <w:bookmarkStart w:id="298" w:name="_Toc144832232"/>
      <w:bookmarkStart w:id="299" w:name="_Toc144832295"/>
      <w:bookmarkStart w:id="300" w:name="_Toc147496126"/>
      <w:bookmarkStart w:id="301" w:name="_Toc149916418"/>
      <w:bookmarkStart w:id="302" w:name="_Toc149922535"/>
      <w:bookmarkStart w:id="303" w:name="_Toc152563698"/>
      <w:bookmarkStart w:id="304" w:name="_Toc155260110"/>
      <w:bookmarkStart w:id="305" w:name="_Toc155266239"/>
      <w:bookmarkStart w:id="306" w:name="_Toc157786307"/>
      <w:bookmarkStart w:id="307" w:name="_Toc163555283"/>
      <w:bookmarkStart w:id="308" w:name="_Toc163584196"/>
      <w:bookmarkStart w:id="309" w:name="_Toc163585864"/>
      <w:bookmarkStart w:id="310" w:name="_Toc166002331"/>
      <w:bookmarkStart w:id="311" w:name="_Toc166067974"/>
      <w:bookmarkStart w:id="312" w:name="_Toc166077729"/>
      <w:bookmarkStart w:id="313" w:name="_Toc168059578"/>
      <w:bookmarkStart w:id="314" w:name="_Toc168066765"/>
      <w:bookmarkStart w:id="315" w:name="_Toc170743880"/>
      <w:bookmarkStart w:id="316" w:name="_Toc173433073"/>
      <w:bookmarkStart w:id="317" w:name="_Toc173559793"/>
      <w:bookmarkStart w:id="318" w:name="_Toc176276479"/>
      <w:bookmarkStart w:id="319" w:name="_Toc181607055"/>
      <w:bookmarkStart w:id="320" w:name="_Toc181607114"/>
      <w:bookmarkStart w:id="321" w:name="_Toc202360168"/>
      <w:bookmarkEnd w:id="281"/>
      <w:bookmarkEnd w:id="282"/>
      <w:bookmarkEnd w:id="283"/>
      <w:bookmarkEnd w:id="284"/>
      <w:bookmarkEnd w:id="285"/>
      <w:r w:rsidRPr="00BF12AA">
        <w:rPr>
          <w:rFonts w:ascii="Segoe UI" w:hAnsi="Segoe UI" w:cs="Segoe UI"/>
          <w:b/>
          <w:bCs/>
          <w:sz w:val="23"/>
          <w:szCs w:val="23"/>
        </w:rPr>
        <w:t>Tribal Updates</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2753B82D" w14:textId="6E790C54" w:rsidR="000713AD" w:rsidRPr="00B00943" w:rsidRDefault="000713AD" w:rsidP="005438BB">
      <w:pPr>
        <w:pStyle w:val="BodyBullets"/>
        <w:spacing w:after="0"/>
        <w:rPr>
          <w:color w:val="000000" w:themeColor="text1"/>
        </w:rPr>
      </w:pPr>
      <w:hyperlink r:id="rId69" w:history="1">
        <w:r w:rsidRPr="00B00943">
          <w:rPr>
            <w:rStyle w:val="Hyperlink"/>
            <w:color w:val="000000" w:themeColor="text1"/>
          </w:rPr>
          <w:t>President Nygren joins EPA to Reduce Energy Costs</w:t>
        </w:r>
      </w:hyperlink>
    </w:p>
    <w:p w14:paraId="23933375" w14:textId="13791628" w:rsidR="00A96D89" w:rsidRPr="00B00943" w:rsidRDefault="00A96D89" w:rsidP="005438BB">
      <w:pPr>
        <w:pStyle w:val="BodyBullets"/>
        <w:spacing w:after="0"/>
        <w:rPr>
          <w:color w:val="000000" w:themeColor="text1"/>
        </w:rPr>
      </w:pPr>
      <w:hyperlink r:id="rId70" w:history="1">
        <w:r w:rsidRPr="00B00943">
          <w:rPr>
            <w:rStyle w:val="Hyperlink"/>
            <w:color w:val="000000" w:themeColor="text1"/>
          </w:rPr>
          <w:t>National Energy Independence Runs Through Tribes</w:t>
        </w:r>
      </w:hyperlink>
    </w:p>
    <w:p w14:paraId="2D00854D" w14:textId="27C74AF4" w:rsidR="007E4A42" w:rsidRPr="00B00943" w:rsidRDefault="007E4A42" w:rsidP="005438BB">
      <w:pPr>
        <w:pStyle w:val="BodyBullets"/>
        <w:spacing w:after="0"/>
        <w:rPr>
          <w:color w:val="000000" w:themeColor="text1"/>
        </w:rPr>
      </w:pPr>
      <w:hyperlink r:id="rId71" w:history="1">
        <w:r w:rsidRPr="00AF702D">
          <w:rPr>
            <w:rStyle w:val="Hyperlink"/>
            <w:color w:val="000000" w:themeColor="text1"/>
            <w:u w:val="none"/>
          </w:rPr>
          <w:t xml:space="preserve">Expanding Electricity Across Navajo Nation: </w:t>
        </w:r>
        <w:r w:rsidRPr="00B00943">
          <w:rPr>
            <w:rStyle w:val="Hyperlink"/>
            <w:color w:val="000000" w:themeColor="text1"/>
          </w:rPr>
          <w:t>Appreciating Light Up Navajo VI</w:t>
        </w:r>
      </w:hyperlink>
    </w:p>
    <w:p w14:paraId="17A448D9" w14:textId="689B404C" w:rsidR="00DE684F" w:rsidRPr="00C46CBD" w:rsidRDefault="000D1F58" w:rsidP="00C46CBD">
      <w:pPr>
        <w:pStyle w:val="BodyBullets"/>
        <w:spacing w:after="0"/>
        <w:rPr>
          <w:color w:val="000000" w:themeColor="text1"/>
        </w:rPr>
      </w:pPr>
      <w:hyperlink r:id="rId72" w:history="1">
        <w:r w:rsidRPr="00B00943">
          <w:rPr>
            <w:rStyle w:val="Hyperlink"/>
            <w:color w:val="000000" w:themeColor="text1"/>
            <w:u w:val="none"/>
          </w:rPr>
          <w:t xml:space="preserve">Gila River Tribes Intend to </w:t>
        </w:r>
        <w:r w:rsidRPr="00B00943">
          <w:rPr>
            <w:rStyle w:val="Hyperlink"/>
            <w:color w:val="000000" w:themeColor="text1"/>
          </w:rPr>
          <w:t>Float Solar Panels on a Reservoir.</w:t>
        </w:r>
        <w:r w:rsidRPr="00AF702D">
          <w:rPr>
            <w:rStyle w:val="Hyperlink"/>
            <w:color w:val="000000" w:themeColor="text1"/>
            <w:u w:val="none"/>
          </w:rPr>
          <w:t xml:space="preserve"> Could the Technology Help the Colorado River?</w:t>
        </w:r>
      </w:hyperlink>
    </w:p>
    <w:p w14:paraId="39C9ED67" w14:textId="2E302DD9" w:rsidR="00023100" w:rsidRPr="00BF12AA" w:rsidRDefault="00023100" w:rsidP="005438BB">
      <w:pPr>
        <w:pStyle w:val="Heading2"/>
        <w:spacing w:before="0" w:line="240" w:lineRule="auto"/>
        <w:rPr>
          <w:rFonts w:ascii="Segoe UI" w:hAnsi="Segoe UI" w:cs="Segoe UI"/>
          <w:b/>
          <w:bCs/>
          <w:sz w:val="23"/>
          <w:szCs w:val="23"/>
        </w:rPr>
      </w:pPr>
      <w:bookmarkStart w:id="322" w:name="_Toc138863477"/>
      <w:bookmarkStart w:id="323" w:name="_Toc138947922"/>
      <w:bookmarkStart w:id="324" w:name="_Toc138948877"/>
      <w:bookmarkStart w:id="325" w:name="_Toc139290506"/>
      <w:bookmarkStart w:id="326" w:name="_Toc139290616"/>
      <w:bookmarkStart w:id="327" w:name="_Toc139291378"/>
      <w:bookmarkStart w:id="328" w:name="_Toc139291547"/>
      <w:bookmarkStart w:id="329" w:name="_Toc139291700"/>
      <w:bookmarkStart w:id="330" w:name="_Toc142033629"/>
      <w:bookmarkStart w:id="331" w:name="_Toc142078787"/>
      <w:bookmarkStart w:id="332" w:name="_Toc144806383"/>
      <w:bookmarkStart w:id="333" w:name="_Toc144832057"/>
      <w:bookmarkStart w:id="334" w:name="_Toc144832233"/>
      <w:bookmarkStart w:id="335" w:name="_Toc144832296"/>
      <w:bookmarkStart w:id="336" w:name="_Toc147496127"/>
      <w:bookmarkStart w:id="337" w:name="_Toc149916419"/>
      <w:bookmarkStart w:id="338" w:name="_Toc149922536"/>
      <w:bookmarkStart w:id="339" w:name="_Toc152563699"/>
      <w:bookmarkStart w:id="340" w:name="_Toc155260111"/>
      <w:bookmarkStart w:id="341" w:name="_Toc155266240"/>
      <w:bookmarkStart w:id="342" w:name="_Toc157786308"/>
      <w:bookmarkStart w:id="343" w:name="_Toc163555284"/>
      <w:bookmarkStart w:id="344" w:name="_Toc163584197"/>
      <w:bookmarkStart w:id="345" w:name="_Toc163585865"/>
      <w:bookmarkStart w:id="346" w:name="_Toc166002332"/>
      <w:bookmarkStart w:id="347" w:name="_Toc166067975"/>
      <w:bookmarkStart w:id="348" w:name="_Toc166077730"/>
      <w:bookmarkStart w:id="349" w:name="_Toc168059579"/>
      <w:bookmarkStart w:id="350" w:name="_Toc168066766"/>
      <w:bookmarkStart w:id="351" w:name="_Toc170743881"/>
      <w:bookmarkStart w:id="352" w:name="_Toc173433074"/>
      <w:bookmarkStart w:id="353" w:name="_Toc173559794"/>
      <w:bookmarkStart w:id="354" w:name="_Toc176276480"/>
      <w:bookmarkStart w:id="355" w:name="_Toc181607056"/>
      <w:bookmarkStart w:id="356" w:name="_Toc181607115"/>
      <w:bookmarkStart w:id="357" w:name="_Toc202360169"/>
      <w:r w:rsidRPr="00BF12AA">
        <w:rPr>
          <w:rFonts w:ascii="Segoe UI" w:hAnsi="Segoe UI" w:cs="Segoe UI"/>
          <w:b/>
          <w:bCs/>
          <w:sz w:val="23"/>
          <w:szCs w:val="23"/>
        </w:rPr>
        <w:lastRenderedPageBreak/>
        <w:t>Regional Updates</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030B1217" w14:textId="4F507452" w:rsidR="00BE4A62" w:rsidRPr="00912413" w:rsidRDefault="00BE4A62" w:rsidP="005438BB">
      <w:pPr>
        <w:pStyle w:val="BodyBullets"/>
        <w:spacing w:after="0"/>
        <w:rPr>
          <w:color w:val="000000" w:themeColor="text1"/>
        </w:rPr>
      </w:pPr>
      <w:hyperlink r:id="rId73" w:history="1">
        <w:r w:rsidRPr="00912413">
          <w:rPr>
            <w:rStyle w:val="Hyperlink"/>
            <w:color w:val="000000" w:themeColor="text1"/>
            <w:u w:val="none"/>
          </w:rPr>
          <w:t xml:space="preserve">US power sector </w:t>
        </w:r>
        <w:r w:rsidRPr="00912413">
          <w:rPr>
            <w:rStyle w:val="Hyperlink"/>
            <w:color w:val="000000" w:themeColor="text1"/>
          </w:rPr>
          <w:t>battery storage momentum</w:t>
        </w:r>
        <w:r w:rsidRPr="00912413">
          <w:rPr>
            <w:rStyle w:val="Hyperlink"/>
            <w:color w:val="000000" w:themeColor="text1"/>
            <w:u w:val="none"/>
          </w:rPr>
          <w:t xml:space="preserve"> keeps charging on</w:t>
        </w:r>
      </w:hyperlink>
    </w:p>
    <w:p w14:paraId="51844856" w14:textId="54B37136" w:rsidR="00657E4D" w:rsidRPr="00912413" w:rsidRDefault="00076F60" w:rsidP="005438BB">
      <w:pPr>
        <w:pStyle w:val="BodyBullets"/>
        <w:spacing w:after="0"/>
        <w:rPr>
          <w:color w:val="000000" w:themeColor="text1"/>
        </w:rPr>
      </w:pPr>
      <w:hyperlink r:id="rId74" w:history="1">
        <w:r w:rsidRPr="00912413">
          <w:rPr>
            <w:rStyle w:val="Hyperlink"/>
            <w:color w:val="000000" w:themeColor="text1"/>
            <w:u w:val="none"/>
          </w:rPr>
          <w:t xml:space="preserve">REPORT: Consumer benefits from </w:t>
        </w:r>
        <w:r w:rsidRPr="00912413">
          <w:rPr>
            <w:rStyle w:val="Hyperlink"/>
            <w:color w:val="000000" w:themeColor="text1"/>
          </w:rPr>
          <w:t>large-scale transmission deployment</w:t>
        </w:r>
      </w:hyperlink>
    </w:p>
    <w:p w14:paraId="77F4BF88" w14:textId="11F72648" w:rsidR="00E60B15" w:rsidRPr="00912413" w:rsidRDefault="00E60B15" w:rsidP="005438BB">
      <w:pPr>
        <w:pStyle w:val="BodyBullets"/>
        <w:spacing w:after="0"/>
        <w:rPr>
          <w:color w:val="000000" w:themeColor="text1"/>
        </w:rPr>
      </w:pPr>
      <w:hyperlink r:id="rId75" w:history="1">
        <w:r w:rsidRPr="00912413">
          <w:rPr>
            <w:rStyle w:val="Hyperlink"/>
            <w:color w:val="000000" w:themeColor="text1"/>
            <w:u w:val="none"/>
          </w:rPr>
          <w:t xml:space="preserve">What will the rise of </w:t>
        </w:r>
        <w:r w:rsidRPr="00912413">
          <w:rPr>
            <w:rStyle w:val="Hyperlink"/>
            <w:color w:val="000000" w:themeColor="text1"/>
          </w:rPr>
          <w:t>floating solar panels</w:t>
        </w:r>
        <w:r w:rsidRPr="00912413">
          <w:rPr>
            <w:rStyle w:val="Hyperlink"/>
            <w:color w:val="000000" w:themeColor="text1"/>
            <w:u w:val="none"/>
          </w:rPr>
          <w:t xml:space="preserve"> mean for wildlife?</w:t>
        </w:r>
      </w:hyperlink>
    </w:p>
    <w:p w14:paraId="2521AE12" w14:textId="5A152336" w:rsidR="00B10A93" w:rsidRPr="00912413" w:rsidRDefault="00261BDB" w:rsidP="005438BB">
      <w:pPr>
        <w:pStyle w:val="BodyBullets"/>
        <w:spacing w:after="0"/>
        <w:rPr>
          <w:color w:val="000000" w:themeColor="text1"/>
        </w:rPr>
      </w:pPr>
      <w:hyperlink r:id="rId76" w:history="1">
        <w:r w:rsidRPr="00912413">
          <w:rPr>
            <w:rStyle w:val="Hyperlink"/>
            <w:color w:val="000000" w:themeColor="text1"/>
            <w:u w:val="none"/>
          </w:rPr>
          <w:t xml:space="preserve">The West’s electric grid is stressed. </w:t>
        </w:r>
        <w:r w:rsidRPr="00912413">
          <w:rPr>
            <w:rStyle w:val="Hyperlink"/>
            <w:color w:val="000000" w:themeColor="text1"/>
          </w:rPr>
          <w:t>What’s Colorado’s plan</w:t>
        </w:r>
      </w:hyperlink>
    </w:p>
    <w:p w14:paraId="26E1120B" w14:textId="03E6C5FD" w:rsidR="00131DBE" w:rsidRPr="00912413" w:rsidRDefault="00131DBE" w:rsidP="005438BB">
      <w:pPr>
        <w:pStyle w:val="BodyBullets"/>
        <w:spacing w:after="0"/>
        <w:rPr>
          <w:color w:val="000000" w:themeColor="text1"/>
        </w:rPr>
      </w:pPr>
      <w:r w:rsidRPr="00912413">
        <w:rPr>
          <w:color w:val="000000" w:themeColor="text1"/>
        </w:rPr>
        <w:t>Sun</w:t>
      </w:r>
      <w:r w:rsidR="00480E99">
        <w:rPr>
          <w:color w:val="000000" w:themeColor="text1"/>
        </w:rPr>
        <w:t>Z</w:t>
      </w:r>
      <w:r w:rsidRPr="00912413">
        <w:rPr>
          <w:color w:val="000000" w:themeColor="text1"/>
        </w:rPr>
        <w:t>ia</w:t>
      </w:r>
      <w:r w:rsidR="00B00943" w:rsidRPr="00912413">
        <w:rPr>
          <w:color w:val="000000" w:themeColor="text1"/>
        </w:rPr>
        <w:t xml:space="preserve">: </w:t>
      </w:r>
      <w:hyperlink r:id="rId77" w:history="1">
        <w:r w:rsidRPr="00912413">
          <w:rPr>
            <w:rStyle w:val="Hyperlink"/>
            <w:color w:val="000000" w:themeColor="text1"/>
          </w:rPr>
          <w:t xml:space="preserve">Appeals court revives Native American challenge to $10B SunZia energy transmission project </w:t>
        </w:r>
      </w:hyperlink>
    </w:p>
    <w:p w14:paraId="7781BD37" w14:textId="181FA41C" w:rsidR="00804DC8" w:rsidRPr="00C76343" w:rsidRDefault="00804DC8" w:rsidP="005438BB">
      <w:pPr>
        <w:pStyle w:val="BodyBullets"/>
        <w:spacing w:after="0"/>
        <w:rPr>
          <w:color w:val="000000" w:themeColor="text1"/>
        </w:rPr>
      </w:pPr>
      <w:r w:rsidRPr="00C76343">
        <w:rPr>
          <w:b/>
          <w:bCs/>
          <w:color w:val="000000" w:themeColor="text1"/>
        </w:rPr>
        <w:t>July 24, 2025</w:t>
      </w:r>
      <w:r w:rsidRPr="00C76343">
        <w:rPr>
          <w:color w:val="000000" w:themeColor="text1"/>
        </w:rPr>
        <w:t xml:space="preserve">, 2:00 PM ET: </w:t>
      </w:r>
      <w:hyperlink r:id="rId78" w:history="1">
        <w:r w:rsidRPr="00C76343">
          <w:rPr>
            <w:rStyle w:val="Hyperlink"/>
            <w:color w:val="000000" w:themeColor="text1"/>
          </w:rPr>
          <w:t>A Race to the Finish - Discussing the Intersections Between Desert Tortoises &amp; Solar Development</w:t>
        </w:r>
      </w:hyperlink>
      <w:r w:rsidRPr="00C76343">
        <w:rPr>
          <w:color w:val="000000" w:themeColor="text1"/>
        </w:rPr>
        <w:t xml:space="preserve"> Webinar</w:t>
      </w:r>
    </w:p>
    <w:p w14:paraId="4744D281" w14:textId="77777777" w:rsidR="00804DC8" w:rsidRDefault="00804DC8" w:rsidP="005438BB">
      <w:pPr>
        <w:pStyle w:val="BodyBullets"/>
        <w:spacing w:after="0"/>
        <w:rPr>
          <w:color w:val="000000" w:themeColor="text1"/>
        </w:rPr>
      </w:pPr>
      <w:hyperlink r:id="rId79" w:history="1">
        <w:r w:rsidRPr="00C76343">
          <w:rPr>
            <w:b/>
            <w:bCs/>
            <w:color w:val="000000" w:themeColor="text1"/>
          </w:rPr>
          <w:t>August 26, 2025</w:t>
        </w:r>
        <w:r w:rsidRPr="00C76343">
          <w:rPr>
            <w:color w:val="000000" w:themeColor="text1"/>
          </w:rPr>
          <w:t xml:space="preserve">, 2:00 PM ET: </w:t>
        </w:r>
        <w:r w:rsidRPr="00C76343">
          <w:rPr>
            <w:rStyle w:val="Hyperlink"/>
            <w:color w:val="000000" w:themeColor="text1"/>
          </w:rPr>
          <w:t xml:space="preserve">Wildlife Movement In and Around Solar Facilities </w:t>
        </w:r>
      </w:hyperlink>
      <w:r w:rsidRPr="00C76343">
        <w:rPr>
          <w:color w:val="000000" w:themeColor="text1"/>
        </w:rPr>
        <w:t>Webinar</w:t>
      </w:r>
    </w:p>
    <w:p w14:paraId="3B24CDC2" w14:textId="3074D4F8" w:rsidR="004B3A7D" w:rsidRPr="0087545A" w:rsidRDefault="004B3A7D" w:rsidP="005438BB">
      <w:pPr>
        <w:pStyle w:val="BodyBullets"/>
        <w:spacing w:after="0"/>
        <w:rPr>
          <w:color w:val="000000" w:themeColor="text1"/>
        </w:rPr>
      </w:pPr>
      <w:r w:rsidRPr="00753B35">
        <w:rPr>
          <w:color w:val="00B050"/>
          <w:u w:val="single"/>
        </w:rPr>
        <w:t>Funding Opportunity</w:t>
      </w:r>
      <w:r w:rsidRPr="00753B35">
        <w:rPr>
          <w:color w:val="00B050"/>
        </w:rPr>
        <w:t>:</w:t>
      </w:r>
      <w:r w:rsidRPr="00753B35">
        <w:rPr>
          <w:color w:val="000000" w:themeColor="text1"/>
        </w:rPr>
        <w:t xml:space="preserve"> The 2025 </w:t>
      </w:r>
      <w:hyperlink r:id="rId80" w:history="1">
        <w:r w:rsidRPr="00753B35">
          <w:rPr>
            <w:rStyle w:val="Hyperlink"/>
            <w:color w:val="000000" w:themeColor="text1"/>
          </w:rPr>
          <w:t>Renewable Energy Wildlife Research Fund</w:t>
        </w:r>
      </w:hyperlink>
      <w:r w:rsidRPr="00753B35">
        <w:rPr>
          <w:color w:val="000000" w:themeColor="text1"/>
        </w:rPr>
        <w:t xml:space="preserve"> RFPs for wind- and solar-wildlife research projects are open through Friday,</w:t>
      </w:r>
      <w:r w:rsidRPr="00753B35">
        <w:rPr>
          <w:b/>
          <w:bCs/>
          <w:color w:val="000000" w:themeColor="text1"/>
        </w:rPr>
        <w:t xml:space="preserve"> July 11, 2025.</w:t>
      </w:r>
    </w:p>
    <w:p w14:paraId="10EEDF3A" w14:textId="77777777" w:rsidR="00E305D4" w:rsidRPr="00BF12AA" w:rsidRDefault="00E305D4" w:rsidP="005438BB">
      <w:pPr>
        <w:pStyle w:val="BodyBullets"/>
        <w:numPr>
          <w:ilvl w:val="0"/>
          <w:numId w:val="0"/>
        </w:numPr>
        <w:spacing w:after="0"/>
        <w:contextualSpacing w:val="0"/>
        <w:rPr>
          <w:rStyle w:val="Hyperlink"/>
          <w:color w:val="auto"/>
          <w:sz w:val="10"/>
          <w:szCs w:val="10"/>
          <w:u w:val="none"/>
        </w:rPr>
      </w:pPr>
    </w:p>
    <w:p w14:paraId="597986AE" w14:textId="27155DE7" w:rsidR="00023100" w:rsidRPr="00BF12AA" w:rsidRDefault="00023100" w:rsidP="005438BB">
      <w:pPr>
        <w:pStyle w:val="Heading1"/>
        <w:spacing w:before="0" w:line="240" w:lineRule="auto"/>
        <w:jc w:val="center"/>
        <w:rPr>
          <w:rFonts w:ascii="Segoe UI" w:hAnsi="Segoe UI" w:cs="Segoe UI"/>
          <w:b/>
          <w:bCs/>
          <w:sz w:val="28"/>
          <w:szCs w:val="28"/>
        </w:rPr>
      </w:pPr>
      <w:bookmarkStart w:id="358" w:name="_Toc138863478"/>
      <w:bookmarkStart w:id="359" w:name="_Toc138947923"/>
      <w:bookmarkStart w:id="360" w:name="_Toc138948878"/>
      <w:bookmarkStart w:id="361" w:name="_Toc139290507"/>
      <w:bookmarkStart w:id="362" w:name="_Toc139290617"/>
      <w:bookmarkStart w:id="363" w:name="_Toc139291379"/>
      <w:bookmarkStart w:id="364" w:name="_Toc139291548"/>
      <w:bookmarkStart w:id="365" w:name="_Toc139291701"/>
      <w:bookmarkStart w:id="366" w:name="_Toc142033630"/>
      <w:bookmarkStart w:id="367" w:name="_Toc142078788"/>
      <w:bookmarkStart w:id="368" w:name="_Toc144806384"/>
      <w:bookmarkStart w:id="369" w:name="_Toc144832058"/>
      <w:bookmarkStart w:id="370" w:name="_Toc144832234"/>
      <w:bookmarkStart w:id="371" w:name="_Toc144832297"/>
      <w:bookmarkStart w:id="372" w:name="_Toc147496128"/>
      <w:bookmarkStart w:id="373" w:name="_Toc149916421"/>
      <w:bookmarkStart w:id="374" w:name="_Toc149922538"/>
      <w:bookmarkStart w:id="375" w:name="_Toc152563700"/>
      <w:bookmarkStart w:id="376" w:name="_Toc155260113"/>
      <w:bookmarkStart w:id="377" w:name="_Toc155266242"/>
      <w:bookmarkStart w:id="378" w:name="_Toc157786310"/>
      <w:bookmarkStart w:id="379" w:name="_Toc163555285"/>
      <w:bookmarkStart w:id="380" w:name="_Toc163584198"/>
      <w:bookmarkStart w:id="381" w:name="_Toc163585866"/>
      <w:bookmarkStart w:id="382" w:name="_Toc166002333"/>
      <w:bookmarkStart w:id="383" w:name="_Toc166067976"/>
      <w:bookmarkStart w:id="384" w:name="_Toc166077731"/>
      <w:bookmarkStart w:id="385" w:name="_Toc168059580"/>
      <w:bookmarkStart w:id="386" w:name="_Toc168066767"/>
      <w:bookmarkStart w:id="387" w:name="_Toc170743882"/>
      <w:bookmarkStart w:id="388" w:name="_Toc173433075"/>
      <w:bookmarkStart w:id="389" w:name="_Toc173559795"/>
      <w:bookmarkStart w:id="390" w:name="_Toc176276481"/>
      <w:bookmarkStart w:id="391" w:name="_Toc181607057"/>
      <w:bookmarkStart w:id="392" w:name="_Toc181607116"/>
      <w:bookmarkStart w:id="393" w:name="_Toc202360170"/>
      <w:r w:rsidRPr="00BF12AA">
        <w:rPr>
          <w:rFonts w:ascii="Segoe UI" w:hAnsi="Segoe UI" w:cs="Segoe UI"/>
          <w:b/>
          <w:bCs/>
          <w:sz w:val="28"/>
          <w:szCs w:val="28"/>
        </w:rPr>
        <w:t>Natural Resources</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315EA097" w14:textId="77777777" w:rsidR="00FB7171" w:rsidRPr="00BF12AA" w:rsidRDefault="00FB7171" w:rsidP="005438BB">
      <w:pPr>
        <w:spacing w:before="0" w:after="0" w:line="240" w:lineRule="auto"/>
        <w:rPr>
          <w:rFonts w:ascii="Segoe UI" w:hAnsi="Segoe UI" w:cs="Segoe UI"/>
          <w:sz w:val="4"/>
          <w:szCs w:val="4"/>
        </w:rPr>
      </w:pPr>
    </w:p>
    <w:p w14:paraId="4577F106" w14:textId="2BBC77C0" w:rsidR="00023100" w:rsidRPr="00BF12AA" w:rsidRDefault="00023100" w:rsidP="005438BB">
      <w:pPr>
        <w:pStyle w:val="Heading2"/>
        <w:spacing w:before="0" w:line="240" w:lineRule="auto"/>
        <w:rPr>
          <w:rFonts w:ascii="Segoe UI" w:hAnsi="Segoe UI" w:cs="Segoe UI"/>
          <w:b/>
          <w:bCs/>
          <w:sz w:val="23"/>
          <w:szCs w:val="23"/>
        </w:rPr>
      </w:pPr>
      <w:bookmarkStart w:id="394" w:name="_Toc138863479"/>
      <w:bookmarkStart w:id="395" w:name="_Toc138947924"/>
      <w:bookmarkStart w:id="396" w:name="_Toc138948879"/>
      <w:bookmarkStart w:id="397" w:name="_Toc139290508"/>
      <w:bookmarkStart w:id="398" w:name="_Toc139290618"/>
      <w:bookmarkStart w:id="399" w:name="_Toc139291380"/>
      <w:bookmarkStart w:id="400" w:name="_Toc139291549"/>
      <w:bookmarkStart w:id="401" w:name="_Toc139291702"/>
      <w:bookmarkStart w:id="402" w:name="_Toc142033631"/>
      <w:bookmarkStart w:id="403" w:name="_Toc142078789"/>
      <w:bookmarkStart w:id="404" w:name="_Toc144806385"/>
      <w:bookmarkStart w:id="405" w:name="_Toc144832059"/>
      <w:bookmarkStart w:id="406" w:name="_Toc144832235"/>
      <w:bookmarkStart w:id="407" w:name="_Toc144832298"/>
      <w:bookmarkStart w:id="408" w:name="_Toc147496129"/>
      <w:bookmarkStart w:id="409" w:name="_Toc149916422"/>
      <w:bookmarkStart w:id="410" w:name="_Toc149922539"/>
      <w:bookmarkStart w:id="411" w:name="_Toc152563701"/>
      <w:bookmarkStart w:id="412" w:name="_Toc155260114"/>
      <w:bookmarkStart w:id="413" w:name="_Toc155266243"/>
      <w:bookmarkStart w:id="414" w:name="_Toc157786311"/>
      <w:bookmarkStart w:id="415" w:name="_Toc163555286"/>
      <w:bookmarkStart w:id="416" w:name="_Toc163584199"/>
      <w:bookmarkStart w:id="417" w:name="_Toc163585867"/>
      <w:bookmarkStart w:id="418" w:name="_Toc166002334"/>
      <w:bookmarkStart w:id="419" w:name="_Toc166067977"/>
      <w:bookmarkStart w:id="420" w:name="_Toc166077732"/>
      <w:bookmarkStart w:id="421" w:name="_Toc168059581"/>
      <w:bookmarkStart w:id="422" w:name="_Toc168066768"/>
      <w:bookmarkStart w:id="423" w:name="_Toc170743883"/>
      <w:bookmarkStart w:id="424" w:name="_Toc173433076"/>
      <w:bookmarkStart w:id="425" w:name="_Toc173559796"/>
      <w:bookmarkStart w:id="426" w:name="_Toc176276482"/>
      <w:bookmarkStart w:id="427" w:name="_Toc181607058"/>
      <w:bookmarkStart w:id="428" w:name="_Toc181607117"/>
      <w:bookmarkStart w:id="429" w:name="_Toc202360171"/>
      <w:r w:rsidRPr="00BF12AA">
        <w:rPr>
          <w:rFonts w:ascii="Segoe UI" w:hAnsi="Segoe UI" w:cs="Segoe UI"/>
          <w:b/>
          <w:bCs/>
          <w:sz w:val="23"/>
          <w:szCs w:val="23"/>
        </w:rPr>
        <w:t>F</w:t>
      </w:r>
      <w:r w:rsidR="00776F61" w:rsidRPr="00BF12AA">
        <w:rPr>
          <w:rFonts w:ascii="Segoe UI" w:hAnsi="Segoe UI" w:cs="Segoe UI"/>
          <w:b/>
          <w:bCs/>
          <w:sz w:val="23"/>
          <w:szCs w:val="23"/>
        </w:rPr>
        <w:t>e</w:t>
      </w:r>
      <w:r w:rsidRPr="00BF12AA">
        <w:rPr>
          <w:rFonts w:ascii="Segoe UI" w:hAnsi="Segoe UI" w:cs="Segoe UI"/>
          <w:b/>
          <w:bCs/>
          <w:sz w:val="23"/>
          <w:szCs w:val="23"/>
        </w:rPr>
        <w:t xml:space="preserve">deral </w:t>
      </w:r>
      <w:r w:rsidR="00776F61" w:rsidRPr="00BF12AA">
        <w:rPr>
          <w:rFonts w:ascii="Segoe UI" w:hAnsi="Segoe UI" w:cs="Segoe UI"/>
          <w:b/>
          <w:bCs/>
          <w:sz w:val="23"/>
          <w:szCs w:val="23"/>
        </w:rPr>
        <w:t>U</w:t>
      </w:r>
      <w:r w:rsidRPr="00BF12AA">
        <w:rPr>
          <w:rFonts w:ascii="Segoe UI" w:hAnsi="Segoe UI" w:cs="Segoe UI"/>
          <w:b/>
          <w:bCs/>
          <w:sz w:val="23"/>
          <w:szCs w:val="23"/>
        </w:rPr>
        <w:t>pdates</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6FC68B8C" w14:textId="47EDDAE9" w:rsidR="00D41983" w:rsidRPr="005E59B6" w:rsidRDefault="00D41983" w:rsidP="005438BB">
      <w:pPr>
        <w:pStyle w:val="BodyBullets"/>
        <w:spacing w:after="0"/>
        <w:rPr>
          <w:color w:val="000000" w:themeColor="text1"/>
        </w:rPr>
      </w:pPr>
      <w:hyperlink r:id="rId81" w:history="1">
        <w:r w:rsidRPr="005E59B6">
          <w:rPr>
            <w:rStyle w:val="Hyperlink"/>
            <w:color w:val="000000" w:themeColor="text1"/>
            <w:u w:val="none"/>
          </w:rPr>
          <w:t xml:space="preserve">Fact Sheet: President Trump Is Delivering Historic </w:t>
        </w:r>
        <w:r w:rsidRPr="005E59B6">
          <w:rPr>
            <w:rStyle w:val="Hyperlink"/>
            <w:color w:val="000000" w:themeColor="text1"/>
          </w:rPr>
          <w:t>Permitting Wins</w:t>
        </w:r>
        <w:r w:rsidRPr="005E59B6">
          <w:rPr>
            <w:rStyle w:val="Hyperlink"/>
            <w:color w:val="000000" w:themeColor="text1"/>
            <w:u w:val="none"/>
          </w:rPr>
          <w:t xml:space="preserve"> Across the Federal Government </w:t>
        </w:r>
      </w:hyperlink>
    </w:p>
    <w:p w14:paraId="1F012176" w14:textId="53BF6277" w:rsidR="00A44DF2" w:rsidRPr="005E59B6" w:rsidRDefault="000B4A43" w:rsidP="005438BB">
      <w:pPr>
        <w:pStyle w:val="BodyBullets"/>
        <w:spacing w:after="0"/>
        <w:rPr>
          <w:color w:val="000000" w:themeColor="text1"/>
        </w:rPr>
      </w:pPr>
      <w:hyperlink r:id="rId82" w:history="1">
        <w:r w:rsidRPr="005E59B6">
          <w:rPr>
            <w:rStyle w:val="Hyperlink"/>
            <w:color w:val="000000" w:themeColor="text1"/>
          </w:rPr>
          <w:t>SCOTUS Backs States In EPA ‘Good Neighbor’ Case</w:t>
        </w:r>
        <w:r w:rsidR="00A44DF2" w:rsidRPr="005E59B6">
          <w:rPr>
            <w:rStyle w:val="Hyperlink"/>
            <w:color w:val="000000" w:themeColor="text1"/>
          </w:rPr>
          <w:t>:</w:t>
        </w:r>
        <w:r w:rsidR="00A44DF2" w:rsidRPr="005E59B6">
          <w:rPr>
            <w:rStyle w:val="Hyperlink"/>
            <w:color w:val="000000" w:themeColor="text1"/>
            <w:u w:val="none"/>
          </w:rPr>
          <w:t xml:space="preserve"> The Supreme Court ruled that states can challenge the Environmental Protection Agency’s disapproval of pollution plans in regional courts instead of the D.C. Circuit Court. </w:t>
        </w:r>
      </w:hyperlink>
    </w:p>
    <w:p w14:paraId="50BB230D" w14:textId="05D6DDA1" w:rsidR="00DF199B" w:rsidRPr="005E59B6" w:rsidRDefault="00DF199B" w:rsidP="005438BB">
      <w:pPr>
        <w:pStyle w:val="BodyBullets"/>
        <w:spacing w:after="0"/>
        <w:rPr>
          <w:color w:val="000000" w:themeColor="text1"/>
        </w:rPr>
      </w:pPr>
      <w:hyperlink r:id="rId83" w:history="1">
        <w:r w:rsidRPr="005E59B6">
          <w:rPr>
            <w:rStyle w:val="Hyperlink"/>
            <w:color w:val="000000" w:themeColor="text1"/>
            <w:u w:val="none"/>
          </w:rPr>
          <w:t xml:space="preserve">Trump can </w:t>
        </w:r>
        <w:r w:rsidRPr="005E59B6">
          <w:rPr>
            <w:rStyle w:val="Hyperlink"/>
            <w:color w:val="000000" w:themeColor="text1"/>
          </w:rPr>
          <w:t>abolish national monuments under the Antiquities Act</w:t>
        </w:r>
        <w:r w:rsidRPr="005E59B6">
          <w:rPr>
            <w:rStyle w:val="Hyperlink"/>
            <w:color w:val="000000" w:themeColor="text1"/>
            <w:u w:val="none"/>
          </w:rPr>
          <w:t>, DOJ says</w:t>
        </w:r>
      </w:hyperlink>
    </w:p>
    <w:p w14:paraId="257D6FE6" w14:textId="63B78D88" w:rsidR="00AF6E14" w:rsidRPr="00BF12AA" w:rsidRDefault="001D6E47" w:rsidP="005438BB">
      <w:pPr>
        <w:pStyle w:val="Heading3"/>
        <w:spacing w:before="0" w:line="240" w:lineRule="auto"/>
        <w:rPr>
          <w:rFonts w:ascii="Segoe UI" w:hAnsi="Segoe UI" w:cs="Segoe UI"/>
          <w:b/>
          <w:bCs/>
          <w:sz w:val="23"/>
          <w:szCs w:val="23"/>
        </w:rPr>
      </w:pPr>
      <w:bookmarkStart w:id="430" w:name="_Toc163555291"/>
      <w:bookmarkStart w:id="431" w:name="_Toc163584204"/>
      <w:bookmarkStart w:id="432" w:name="_Toc163585872"/>
      <w:bookmarkStart w:id="433" w:name="_Toc166002339"/>
      <w:bookmarkStart w:id="434" w:name="_Toc166067982"/>
      <w:bookmarkStart w:id="435" w:name="_Toc166077737"/>
      <w:bookmarkStart w:id="436" w:name="_Toc168059586"/>
      <w:bookmarkStart w:id="437" w:name="_Toc168066773"/>
      <w:bookmarkStart w:id="438" w:name="_Toc170743888"/>
      <w:bookmarkStart w:id="439" w:name="_Toc157786317"/>
      <w:bookmarkStart w:id="440" w:name="_Toc149916429"/>
      <w:bookmarkStart w:id="441" w:name="_Toc149922546"/>
      <w:bookmarkStart w:id="442" w:name="_Toc144806393"/>
      <w:bookmarkStart w:id="443" w:name="_Toc144832067"/>
      <w:bookmarkStart w:id="444" w:name="_Toc144832243"/>
      <w:bookmarkStart w:id="445" w:name="_Toc144832306"/>
      <w:bookmarkStart w:id="446" w:name="_Toc147496136"/>
      <w:bookmarkStart w:id="447" w:name="_Toc139290511"/>
      <w:bookmarkStart w:id="448" w:name="_Toc139290621"/>
      <w:bookmarkStart w:id="449" w:name="_Toc139291383"/>
      <w:bookmarkStart w:id="450" w:name="_Toc139291552"/>
      <w:bookmarkStart w:id="451" w:name="_Toc139291705"/>
      <w:bookmarkStart w:id="452" w:name="_Toc142033634"/>
      <w:bookmarkStart w:id="453" w:name="_Toc142078791"/>
      <w:bookmarkStart w:id="454" w:name="_Toc144806387"/>
      <w:bookmarkStart w:id="455" w:name="_Toc144832061"/>
      <w:bookmarkStart w:id="456" w:name="_Toc144832237"/>
      <w:bookmarkStart w:id="457" w:name="_Toc144832300"/>
      <w:bookmarkStart w:id="458" w:name="_Toc147496131"/>
      <w:bookmarkStart w:id="459" w:name="_Toc149916423"/>
      <w:bookmarkStart w:id="460" w:name="_Toc149922540"/>
      <w:bookmarkStart w:id="461" w:name="_Toc152563703"/>
      <w:bookmarkStart w:id="462" w:name="_Toc155260115"/>
      <w:bookmarkStart w:id="463" w:name="_Toc155266244"/>
      <w:bookmarkStart w:id="464" w:name="_Toc157786312"/>
      <w:bookmarkStart w:id="465" w:name="_Toc163555287"/>
      <w:bookmarkStart w:id="466" w:name="_Toc163584200"/>
      <w:bookmarkStart w:id="467" w:name="_Toc163585868"/>
      <w:bookmarkStart w:id="468" w:name="_Toc166002335"/>
      <w:bookmarkStart w:id="469" w:name="_Toc166067978"/>
      <w:bookmarkStart w:id="470" w:name="_Toc166077733"/>
      <w:bookmarkStart w:id="471" w:name="_Toc168059582"/>
      <w:bookmarkStart w:id="472" w:name="_Toc168066769"/>
      <w:bookmarkStart w:id="473" w:name="_Toc170743884"/>
      <w:bookmarkStart w:id="474" w:name="_Toc173433077"/>
      <w:bookmarkStart w:id="475" w:name="_Toc173559797"/>
      <w:bookmarkStart w:id="476" w:name="_Toc176276483"/>
      <w:bookmarkStart w:id="477" w:name="_Toc181607059"/>
      <w:bookmarkStart w:id="478" w:name="_Toc181607118"/>
      <w:bookmarkStart w:id="479" w:name="_Toc202360172"/>
      <w:bookmarkStart w:id="480" w:name="_Toc142033632"/>
      <w:bookmarkStart w:id="481" w:name="_Toc139290509"/>
      <w:bookmarkStart w:id="482" w:name="_Toc139290619"/>
      <w:bookmarkStart w:id="483" w:name="_Toc139291381"/>
      <w:bookmarkStart w:id="484" w:name="_Toc139291550"/>
      <w:bookmarkStart w:id="485" w:name="_Toc139291703"/>
      <w:bookmarkStart w:id="486" w:name="_Toc138863480"/>
      <w:bookmarkStart w:id="487" w:name="_Toc138947925"/>
      <w:bookmarkStart w:id="488" w:name="_Toc138948880"/>
      <w:r w:rsidRPr="00BF12AA">
        <w:rPr>
          <w:rFonts w:ascii="Segoe UI" w:hAnsi="Segoe UI" w:cs="Segoe UI"/>
          <w:b/>
          <w:bCs/>
          <w:sz w:val="23"/>
          <w:szCs w:val="23"/>
        </w:rPr>
        <w:t>EPA</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7E2250F8" w14:textId="2D37FF7B" w:rsidR="00992304" w:rsidRPr="002365E5" w:rsidRDefault="00992304" w:rsidP="005438BB">
      <w:pPr>
        <w:pStyle w:val="BodyBullets"/>
        <w:spacing w:after="0"/>
        <w:rPr>
          <w:color w:val="000000" w:themeColor="text1"/>
        </w:rPr>
      </w:pPr>
      <w:hyperlink r:id="rId84" w:history="1">
        <w:r w:rsidRPr="002365E5">
          <w:rPr>
            <w:rStyle w:val="Hyperlink"/>
            <w:color w:val="000000" w:themeColor="text1"/>
            <w:u w:val="none"/>
          </w:rPr>
          <w:t>EPA and Army Wrap Up Initial Listening Sessions,</w:t>
        </w:r>
        <w:r w:rsidRPr="002365E5">
          <w:rPr>
            <w:rStyle w:val="Hyperlink"/>
            <w:color w:val="000000" w:themeColor="text1"/>
          </w:rPr>
          <w:t xml:space="preserve"> Move Toward Proposal to Revise 2023 Definition of WOTUS</w:t>
        </w:r>
      </w:hyperlink>
    </w:p>
    <w:p w14:paraId="1D65E8BC" w14:textId="02A7E5AA" w:rsidR="00A005BC" w:rsidRPr="002365E5" w:rsidRDefault="00A005BC" w:rsidP="005438BB">
      <w:pPr>
        <w:pStyle w:val="BodyBullets"/>
        <w:spacing w:after="0"/>
        <w:rPr>
          <w:color w:val="000000" w:themeColor="text1"/>
        </w:rPr>
      </w:pPr>
      <w:hyperlink r:id="rId85" w:history="1">
        <w:r w:rsidRPr="002365E5">
          <w:rPr>
            <w:rStyle w:val="Hyperlink"/>
            <w:color w:val="000000" w:themeColor="text1"/>
          </w:rPr>
          <w:t>EPA Will Revise Wastewater Rules</w:t>
        </w:r>
        <w:r w:rsidRPr="002365E5">
          <w:rPr>
            <w:rStyle w:val="Hyperlink"/>
            <w:color w:val="000000" w:themeColor="text1"/>
            <w:u w:val="none"/>
          </w:rPr>
          <w:t xml:space="preserve"> to Support Electric Energy Reliability and Unleash American Energy</w:t>
        </w:r>
      </w:hyperlink>
    </w:p>
    <w:p w14:paraId="3DB1E909" w14:textId="1DB0A991" w:rsidR="00AA782D" w:rsidRPr="002365E5" w:rsidRDefault="00FE5D97" w:rsidP="005438BB">
      <w:pPr>
        <w:pStyle w:val="BodyBullets"/>
        <w:spacing w:after="0"/>
        <w:rPr>
          <w:color w:val="000000" w:themeColor="text1"/>
        </w:rPr>
      </w:pPr>
      <w:hyperlink r:id="rId86" w:history="1">
        <w:r w:rsidRPr="002365E5">
          <w:rPr>
            <w:rStyle w:val="Hyperlink"/>
            <w:color w:val="000000" w:themeColor="text1"/>
            <w:u w:val="none"/>
          </w:rPr>
          <w:t xml:space="preserve">EPA to open public docket and host listening sessions on </w:t>
        </w:r>
        <w:r w:rsidRPr="002365E5">
          <w:rPr>
            <w:rStyle w:val="Hyperlink"/>
            <w:color w:val="000000" w:themeColor="text1"/>
          </w:rPr>
          <w:t xml:space="preserve">Clean Water Act Section 401 </w:t>
        </w:r>
        <w:r w:rsidRPr="002365E5">
          <w:rPr>
            <w:rStyle w:val="Hyperlink"/>
            <w:color w:val="000000" w:themeColor="text1"/>
          </w:rPr>
          <w:t>i</w:t>
        </w:r>
        <w:r w:rsidRPr="002365E5">
          <w:rPr>
            <w:rStyle w:val="Hyperlink"/>
            <w:color w:val="000000" w:themeColor="text1"/>
          </w:rPr>
          <w:t>mplementation challenges</w:t>
        </w:r>
      </w:hyperlink>
    </w:p>
    <w:p w14:paraId="7CB1308F" w14:textId="08877493" w:rsidR="00CA7AD5" w:rsidRPr="002365E5" w:rsidRDefault="00CA7AD5" w:rsidP="005438BB">
      <w:pPr>
        <w:pStyle w:val="BodyBullets"/>
        <w:spacing w:after="0"/>
        <w:rPr>
          <w:color w:val="000000" w:themeColor="text1"/>
        </w:rPr>
      </w:pPr>
      <w:hyperlink r:id="rId87" w:history="1">
        <w:r w:rsidRPr="002365E5">
          <w:rPr>
            <w:rStyle w:val="Hyperlink"/>
            <w:color w:val="000000" w:themeColor="text1"/>
          </w:rPr>
          <w:t>Audit of the EPA’s Water Infrastructure Set-Aside Grants to Tribes</w:t>
        </w:r>
      </w:hyperlink>
    </w:p>
    <w:p w14:paraId="6828ADB2" w14:textId="35BBB23A" w:rsidR="00AC0DBA" w:rsidRPr="00AE61E3" w:rsidRDefault="00AC0DBA" w:rsidP="005438BB">
      <w:pPr>
        <w:pStyle w:val="BodyBullets"/>
        <w:spacing w:after="0"/>
        <w:rPr>
          <w:color w:val="000000" w:themeColor="text1"/>
        </w:rPr>
      </w:pPr>
      <w:hyperlink r:id="rId88" w:history="1">
        <w:r w:rsidRPr="00985085">
          <w:rPr>
            <w:rStyle w:val="Hyperlink"/>
            <w:color w:val="000000" w:themeColor="text1"/>
            <w:u w:val="none"/>
          </w:rPr>
          <w:t xml:space="preserve">EPA Finalizes Rule to </w:t>
        </w:r>
        <w:r w:rsidRPr="00AE61E3">
          <w:rPr>
            <w:rStyle w:val="Hyperlink"/>
            <w:color w:val="000000" w:themeColor="text1"/>
          </w:rPr>
          <w:t>Reduce Wasteful Methane Emissions and Drive Innovation in the Oil and Gas Sector</w:t>
        </w:r>
      </w:hyperlink>
    </w:p>
    <w:p w14:paraId="5A106F03" w14:textId="4BB1341A" w:rsidR="009D3CDD" w:rsidRPr="00AE61E3" w:rsidRDefault="00903777" w:rsidP="005438BB">
      <w:pPr>
        <w:pStyle w:val="BodyBullets"/>
        <w:spacing w:after="0"/>
        <w:rPr>
          <w:rStyle w:val="Hyperlink"/>
          <w:color w:val="000000" w:themeColor="text1"/>
          <w:u w:val="none"/>
        </w:rPr>
      </w:pPr>
      <w:hyperlink r:id="rId89" w:history="1">
        <w:r w:rsidRPr="00985085">
          <w:rPr>
            <w:rStyle w:val="Hyperlink"/>
            <w:color w:val="000000" w:themeColor="text1"/>
            <w:u w:val="none"/>
          </w:rPr>
          <w:t xml:space="preserve">Unprecedented </w:t>
        </w:r>
        <w:r w:rsidRPr="00AE61E3">
          <w:rPr>
            <w:rStyle w:val="Hyperlink"/>
            <w:color w:val="000000" w:themeColor="text1"/>
          </w:rPr>
          <w:t>Progress to Protect Communities from PFAS Pollution</w:t>
        </w:r>
      </w:hyperlink>
    </w:p>
    <w:p w14:paraId="4961DE2B" w14:textId="77777777" w:rsidR="00DA7D60" w:rsidRPr="00BF12AA" w:rsidRDefault="00DA7D60" w:rsidP="005438BB">
      <w:pPr>
        <w:pStyle w:val="Heading3"/>
        <w:spacing w:before="0" w:line="240" w:lineRule="auto"/>
        <w:rPr>
          <w:rFonts w:ascii="Segoe UI" w:hAnsi="Segoe UI" w:cs="Segoe UI"/>
          <w:b/>
          <w:bCs/>
          <w:sz w:val="23"/>
          <w:szCs w:val="23"/>
        </w:rPr>
      </w:pPr>
      <w:bookmarkStart w:id="489" w:name="_Toc202360173"/>
      <w:bookmarkStart w:id="490" w:name="_Toc173433078"/>
      <w:bookmarkStart w:id="491" w:name="_Toc173559798"/>
      <w:bookmarkStart w:id="492" w:name="_Toc176276484"/>
      <w:bookmarkStart w:id="493" w:name="_Toc181607060"/>
      <w:bookmarkStart w:id="494" w:name="_Toc181607119"/>
      <w:bookmarkStart w:id="495" w:name="_Toc142078792"/>
      <w:bookmarkStart w:id="496" w:name="_Toc144806388"/>
      <w:bookmarkStart w:id="497" w:name="_Toc144832062"/>
      <w:bookmarkStart w:id="498" w:name="_Toc144832238"/>
      <w:bookmarkStart w:id="499" w:name="_Toc144832301"/>
      <w:bookmarkStart w:id="500" w:name="_Toc147496132"/>
      <w:bookmarkStart w:id="501" w:name="_Toc149916424"/>
      <w:bookmarkStart w:id="502" w:name="_Toc149922541"/>
      <w:bookmarkStart w:id="503" w:name="_Toc152563704"/>
      <w:bookmarkStart w:id="504" w:name="_Toc155260116"/>
      <w:bookmarkStart w:id="505" w:name="_Toc155266245"/>
      <w:bookmarkStart w:id="506" w:name="_Toc157786313"/>
      <w:bookmarkStart w:id="507" w:name="_Toc163555288"/>
      <w:bookmarkStart w:id="508" w:name="_Toc163584201"/>
      <w:bookmarkStart w:id="509" w:name="_Toc163585869"/>
      <w:bookmarkStart w:id="510" w:name="_Toc166002336"/>
      <w:bookmarkStart w:id="511" w:name="_Toc166067979"/>
      <w:bookmarkStart w:id="512" w:name="_Toc166077734"/>
      <w:bookmarkStart w:id="513" w:name="_Toc168059583"/>
      <w:bookmarkStart w:id="514" w:name="_Toc168066770"/>
      <w:bookmarkStart w:id="515" w:name="_Toc170743885"/>
      <w:r w:rsidRPr="00BF12AA">
        <w:rPr>
          <w:rFonts w:ascii="Segoe UI" w:hAnsi="Segoe UI" w:cs="Segoe UI"/>
          <w:b/>
          <w:bCs/>
          <w:sz w:val="23"/>
          <w:szCs w:val="23"/>
        </w:rPr>
        <w:t>NOAA</w:t>
      </w:r>
      <w:bookmarkEnd w:id="489"/>
    </w:p>
    <w:p w14:paraId="4A94FBBA" w14:textId="5FB3B7E2" w:rsidR="00DA7D60" w:rsidRPr="00C732E5" w:rsidRDefault="00FA718B" w:rsidP="005438BB">
      <w:pPr>
        <w:pStyle w:val="BodyBullets"/>
        <w:spacing w:after="0"/>
        <w:rPr>
          <w:color w:val="000000" w:themeColor="text1"/>
          <w:u w:val="single"/>
        </w:rPr>
      </w:pPr>
      <w:hyperlink r:id="rId90" w:history="1">
        <w:r w:rsidRPr="00C732E5">
          <w:rPr>
            <w:rStyle w:val="Hyperlink"/>
            <w:color w:val="000000" w:themeColor="text1"/>
          </w:rPr>
          <w:t>Policy and Procedures for Compliance with the National Environmental Policy Act and Related Authorities, Companion Manual for NOAA Administrative Order 216-6A</w:t>
        </w:r>
      </w:hyperlink>
    </w:p>
    <w:p w14:paraId="321F2A44" w14:textId="06BB3ADF" w:rsidR="00436666" w:rsidRPr="00BF12AA" w:rsidRDefault="00436666" w:rsidP="005438BB">
      <w:pPr>
        <w:pStyle w:val="Heading3"/>
        <w:spacing w:before="0" w:line="240" w:lineRule="auto"/>
        <w:rPr>
          <w:rFonts w:ascii="Segoe UI" w:hAnsi="Segoe UI" w:cs="Segoe UI"/>
          <w:b/>
          <w:bCs/>
          <w:sz w:val="23"/>
          <w:szCs w:val="23"/>
        </w:rPr>
      </w:pPr>
      <w:bookmarkStart w:id="516" w:name="_Toc202360174"/>
      <w:r w:rsidRPr="00BF12AA">
        <w:rPr>
          <w:rFonts w:ascii="Segoe UI" w:hAnsi="Segoe UI" w:cs="Segoe UI"/>
          <w:b/>
          <w:bCs/>
          <w:sz w:val="23"/>
          <w:szCs w:val="23"/>
        </w:rPr>
        <w:t>DOI</w:t>
      </w:r>
      <w:bookmarkEnd w:id="490"/>
      <w:bookmarkEnd w:id="491"/>
      <w:bookmarkEnd w:id="492"/>
      <w:bookmarkEnd w:id="493"/>
      <w:bookmarkEnd w:id="494"/>
      <w:bookmarkEnd w:id="516"/>
    </w:p>
    <w:p w14:paraId="7F30472E" w14:textId="5694C4DF" w:rsidR="00C46CBD" w:rsidRPr="00C46CBD" w:rsidRDefault="00C46CBD" w:rsidP="00C46CBD">
      <w:pPr>
        <w:pStyle w:val="BodyBullets"/>
        <w:spacing w:after="0"/>
        <w:rPr>
          <w:color w:val="000000" w:themeColor="text1"/>
          <w:u w:val="single"/>
        </w:rPr>
      </w:pPr>
      <w:r>
        <w:t xml:space="preserve">New DOI </w:t>
      </w:r>
      <w:hyperlink r:id="rId91" w:history="1">
        <w:r w:rsidRPr="00C46CBD">
          <w:rPr>
            <w:rStyle w:val="Hyperlink"/>
            <w:color w:val="000000" w:themeColor="text1"/>
          </w:rPr>
          <w:t>National Envi</w:t>
        </w:r>
        <w:r w:rsidRPr="00C46CBD">
          <w:rPr>
            <w:rStyle w:val="Hyperlink"/>
            <w:color w:val="000000" w:themeColor="text1"/>
          </w:rPr>
          <w:t>r</w:t>
        </w:r>
        <w:r w:rsidRPr="00C46CBD">
          <w:rPr>
            <w:rStyle w:val="Hyperlink"/>
            <w:color w:val="000000" w:themeColor="text1"/>
          </w:rPr>
          <w:t>onmental Policy Act (NEPA)</w:t>
        </w:r>
      </w:hyperlink>
      <w:r>
        <w:t xml:space="preserve"> </w:t>
      </w:r>
      <w:r w:rsidRPr="00C46CBD">
        <w:rPr>
          <w:color w:val="000000" w:themeColor="text1"/>
        </w:rPr>
        <w:t>Procedures</w:t>
      </w:r>
    </w:p>
    <w:p w14:paraId="4D0965B7" w14:textId="4D2BDB9A" w:rsidR="00A32ECD" w:rsidRPr="002E78E4" w:rsidRDefault="00A32ECD" w:rsidP="005438BB">
      <w:pPr>
        <w:pStyle w:val="BodyBullets"/>
        <w:spacing w:after="0"/>
        <w:rPr>
          <w:color w:val="000000" w:themeColor="text1"/>
          <w:u w:val="single"/>
        </w:rPr>
      </w:pPr>
      <w:hyperlink r:id="rId92" w:history="1">
        <w:r w:rsidRPr="002E78E4">
          <w:rPr>
            <w:rStyle w:val="Hyperlink"/>
            <w:color w:val="000000" w:themeColor="text1"/>
            <w:u w:val="none"/>
          </w:rPr>
          <w:t xml:space="preserve">Interior </w:t>
        </w:r>
        <w:r w:rsidRPr="002E78E4">
          <w:rPr>
            <w:rStyle w:val="Hyperlink"/>
            <w:color w:val="000000" w:themeColor="text1"/>
          </w:rPr>
          <w:t>Streamlines Offshore Mineral Policies</w:t>
        </w:r>
        <w:r w:rsidRPr="002E78E4">
          <w:rPr>
            <w:rStyle w:val="Hyperlink"/>
            <w:color w:val="000000" w:themeColor="text1"/>
            <w:u w:val="none"/>
          </w:rPr>
          <w:t xml:space="preserve"> to Strengthen U.S. Supply Chains and Security </w:t>
        </w:r>
      </w:hyperlink>
    </w:p>
    <w:p w14:paraId="760B20E3" w14:textId="28ED73A1" w:rsidR="002D5B89" w:rsidRPr="002E78E4" w:rsidRDefault="008A1C2E" w:rsidP="005438BB">
      <w:pPr>
        <w:pStyle w:val="BodyBullets"/>
        <w:spacing w:after="0"/>
        <w:rPr>
          <w:color w:val="000000" w:themeColor="text1"/>
          <w:u w:val="single"/>
        </w:rPr>
      </w:pPr>
      <w:hyperlink r:id="rId93" w:history="1">
        <w:r w:rsidRPr="002E78E4">
          <w:rPr>
            <w:rStyle w:val="Hyperlink"/>
            <w:color w:val="000000" w:themeColor="text1"/>
            <w:u w:val="none"/>
          </w:rPr>
          <w:t xml:space="preserve">Secretary Burgum Joins </w:t>
        </w:r>
        <w:r w:rsidRPr="002E78E4">
          <w:rPr>
            <w:rStyle w:val="Hyperlink"/>
            <w:color w:val="000000" w:themeColor="text1"/>
          </w:rPr>
          <w:t>Historic Effort to Fix America’s Broken Permitting System</w:t>
        </w:r>
      </w:hyperlink>
    </w:p>
    <w:p w14:paraId="3CF14264" w14:textId="77777777" w:rsidR="00DE684F" w:rsidRPr="002E78E4" w:rsidRDefault="00DE684F" w:rsidP="00DE684F">
      <w:pPr>
        <w:pStyle w:val="BodyBullets"/>
        <w:spacing w:after="0"/>
        <w:rPr>
          <w:rStyle w:val="Hyperlink"/>
          <w:color w:val="000000" w:themeColor="text1"/>
        </w:rPr>
      </w:pPr>
      <w:r w:rsidRPr="002E78E4">
        <w:rPr>
          <w:color w:val="000000" w:themeColor="text1"/>
        </w:rPr>
        <w:t xml:space="preserve">Inside Interior: </w:t>
      </w:r>
      <w:hyperlink r:id="rId94" w:history="1">
        <w:r w:rsidRPr="002E78E4">
          <w:rPr>
            <w:rStyle w:val="Hyperlink"/>
            <w:color w:val="000000" w:themeColor="text1"/>
          </w:rPr>
          <w:t>June 27, 2025</w:t>
        </w:r>
      </w:hyperlink>
      <w:r w:rsidRPr="002E78E4">
        <w:rPr>
          <w:color w:val="000000" w:themeColor="text1"/>
        </w:rPr>
        <w:t xml:space="preserve"> | </w:t>
      </w:r>
      <w:hyperlink r:id="rId95" w:history="1">
        <w:r w:rsidRPr="002E78E4">
          <w:rPr>
            <w:rStyle w:val="Hyperlink"/>
            <w:color w:val="000000" w:themeColor="text1"/>
          </w:rPr>
          <w:t>June 20, 2025</w:t>
        </w:r>
      </w:hyperlink>
      <w:r w:rsidRPr="002E78E4">
        <w:rPr>
          <w:color w:val="000000" w:themeColor="text1"/>
        </w:rPr>
        <w:t xml:space="preserve"> | </w:t>
      </w:r>
      <w:hyperlink r:id="rId96" w:history="1">
        <w:r w:rsidRPr="002E78E4">
          <w:rPr>
            <w:rStyle w:val="Hyperlink"/>
            <w:color w:val="000000" w:themeColor="text1"/>
          </w:rPr>
          <w:t>June 13, 2025</w:t>
        </w:r>
      </w:hyperlink>
      <w:r w:rsidRPr="002E78E4">
        <w:rPr>
          <w:color w:val="000000" w:themeColor="text1"/>
        </w:rPr>
        <w:t xml:space="preserve"> | </w:t>
      </w:r>
      <w:hyperlink r:id="rId97" w:history="1">
        <w:r w:rsidRPr="002E78E4">
          <w:rPr>
            <w:rStyle w:val="Hyperlink"/>
            <w:color w:val="000000" w:themeColor="text1"/>
          </w:rPr>
          <w:t>June 6, 2025</w:t>
        </w:r>
      </w:hyperlink>
      <w:r w:rsidRPr="002E78E4">
        <w:rPr>
          <w:color w:val="000000" w:themeColor="text1"/>
        </w:rPr>
        <w:t xml:space="preserve"> </w:t>
      </w:r>
    </w:p>
    <w:p w14:paraId="4A7CBA68" w14:textId="50164132" w:rsidR="00DE684F" w:rsidRPr="00C46CBD" w:rsidRDefault="00D10575" w:rsidP="00C46CBD">
      <w:pPr>
        <w:pStyle w:val="BodyBullets"/>
        <w:spacing w:after="0"/>
        <w:rPr>
          <w:color w:val="000000" w:themeColor="text1"/>
          <w:u w:val="single"/>
        </w:rPr>
      </w:pPr>
      <w:r w:rsidRPr="00753B35">
        <w:rPr>
          <w:color w:val="00B050"/>
          <w:u w:val="single"/>
        </w:rPr>
        <w:t>Funding Opportunity</w:t>
      </w:r>
      <w:r w:rsidRPr="00753B35">
        <w:rPr>
          <w:color w:val="00B050"/>
        </w:rPr>
        <w:t xml:space="preserve">: </w:t>
      </w:r>
      <w:hyperlink r:id="rId98" w:history="1"/>
      <w:hyperlink r:id="rId99" w:history="1">
        <w:r w:rsidRPr="00753B35">
          <w:rPr>
            <w:rStyle w:val="Hyperlink"/>
            <w:color w:val="000000" w:themeColor="text1"/>
          </w:rPr>
          <w:t>National Fish Passage Program Bipartisan Infrastructure Law: Restoring River, Floodplain, and Coastal Connectivity and Resiliency FY25 Funds</w:t>
        </w:r>
      </w:hyperlink>
      <w:r w:rsidR="00322A4E" w:rsidRPr="001C4040">
        <w:rPr>
          <w:rStyle w:val="Hyperlink"/>
          <w:color w:val="000000" w:themeColor="text1"/>
          <w:u w:val="none"/>
        </w:rPr>
        <w:t xml:space="preserve"> </w:t>
      </w:r>
      <w:bookmarkStart w:id="517" w:name="_Toc173433079"/>
      <w:bookmarkStart w:id="518" w:name="_Toc173559799"/>
      <w:bookmarkStart w:id="519" w:name="_Toc176276485"/>
      <w:bookmarkStart w:id="520" w:name="_Toc181607061"/>
      <w:bookmarkStart w:id="521" w:name="_Toc181607120"/>
      <w:bookmarkStart w:id="522" w:name="_Toc202360175"/>
    </w:p>
    <w:p w14:paraId="4AF3B00B" w14:textId="0E8CCC0D" w:rsidR="00C675F2" w:rsidRPr="00BF12AA" w:rsidRDefault="00AF6E14" w:rsidP="005438BB">
      <w:pPr>
        <w:pStyle w:val="Heading3"/>
        <w:spacing w:before="0" w:line="240" w:lineRule="auto"/>
        <w:rPr>
          <w:rFonts w:ascii="Segoe UI" w:hAnsi="Segoe UI" w:cs="Segoe UI"/>
          <w:b/>
          <w:bCs/>
          <w:sz w:val="23"/>
          <w:szCs w:val="23"/>
        </w:rPr>
      </w:pPr>
      <w:r w:rsidRPr="00BF12AA">
        <w:rPr>
          <w:rFonts w:ascii="Segoe UI" w:hAnsi="Segoe UI" w:cs="Segoe UI"/>
          <w:b/>
          <w:bCs/>
          <w:sz w:val="23"/>
          <w:szCs w:val="23"/>
        </w:rPr>
        <w:t>DOI-</w:t>
      </w:r>
      <w:r w:rsidR="00C675F2" w:rsidRPr="00BF12AA">
        <w:rPr>
          <w:rFonts w:ascii="Segoe UI" w:hAnsi="Segoe UI" w:cs="Segoe UI"/>
          <w:b/>
          <w:bCs/>
          <w:sz w:val="23"/>
          <w:szCs w:val="23"/>
        </w:rPr>
        <w:t>BLM</w:t>
      </w:r>
      <w:bookmarkEnd w:id="480"/>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7"/>
      <w:bookmarkEnd w:id="518"/>
      <w:bookmarkEnd w:id="519"/>
      <w:bookmarkEnd w:id="520"/>
      <w:bookmarkEnd w:id="521"/>
      <w:bookmarkEnd w:id="522"/>
    </w:p>
    <w:p w14:paraId="772F7522" w14:textId="4F553D9E" w:rsidR="00E40106" w:rsidRPr="0076247A" w:rsidRDefault="00226830" w:rsidP="005438BB">
      <w:pPr>
        <w:pStyle w:val="BodyBullets"/>
        <w:numPr>
          <w:ilvl w:val="0"/>
          <w:numId w:val="2"/>
        </w:numPr>
        <w:spacing w:after="0"/>
        <w:ind w:left="720"/>
        <w:rPr>
          <w:color w:val="000000" w:themeColor="text1"/>
        </w:rPr>
      </w:pPr>
      <w:hyperlink r:id="rId100" w:history="1">
        <w:r w:rsidRPr="0076247A">
          <w:rPr>
            <w:rStyle w:val="Hyperlink"/>
            <w:color w:val="000000" w:themeColor="text1"/>
            <w:u w:val="none"/>
          </w:rPr>
          <w:t xml:space="preserve">BLM approves </w:t>
        </w:r>
        <w:r w:rsidRPr="0076247A">
          <w:rPr>
            <w:rStyle w:val="Hyperlink"/>
            <w:color w:val="000000" w:themeColor="text1"/>
          </w:rPr>
          <w:t>mineral exploration in Railroad Valley</w:t>
        </w:r>
      </w:hyperlink>
    </w:p>
    <w:p w14:paraId="45055863" w14:textId="77777777" w:rsidR="00C46CBD" w:rsidRDefault="00C46CBD" w:rsidP="005438BB">
      <w:pPr>
        <w:pStyle w:val="Heading3"/>
        <w:spacing w:before="0" w:line="240" w:lineRule="auto"/>
        <w:rPr>
          <w:rFonts w:ascii="Segoe UI" w:hAnsi="Segoe UI" w:cs="Segoe UI"/>
          <w:b/>
          <w:bCs/>
          <w:sz w:val="23"/>
          <w:szCs w:val="23"/>
        </w:rPr>
      </w:pPr>
      <w:bookmarkStart w:id="523" w:name="_Toc139290513"/>
      <w:bookmarkStart w:id="524" w:name="_Toc139290623"/>
      <w:bookmarkStart w:id="525" w:name="_Toc139291385"/>
      <w:bookmarkStart w:id="526" w:name="_Toc139291554"/>
      <w:bookmarkStart w:id="527" w:name="_Toc139291707"/>
      <w:bookmarkStart w:id="528" w:name="_Toc142033635"/>
      <w:bookmarkStart w:id="529" w:name="_Toc142078793"/>
      <w:bookmarkStart w:id="530" w:name="_Toc144806389"/>
      <w:bookmarkStart w:id="531" w:name="_Toc144832063"/>
      <w:bookmarkStart w:id="532" w:name="_Toc144832239"/>
      <w:bookmarkStart w:id="533" w:name="_Toc144832302"/>
      <w:bookmarkStart w:id="534" w:name="_Toc147496133"/>
      <w:bookmarkStart w:id="535" w:name="_Toc149916425"/>
      <w:bookmarkStart w:id="536" w:name="_Toc149922542"/>
      <w:bookmarkStart w:id="537" w:name="_Toc152563705"/>
      <w:bookmarkStart w:id="538" w:name="_Toc155260117"/>
      <w:bookmarkStart w:id="539" w:name="_Toc155266246"/>
      <w:bookmarkStart w:id="540" w:name="_Toc157786314"/>
      <w:bookmarkStart w:id="541" w:name="_Toc163555289"/>
      <w:bookmarkStart w:id="542" w:name="_Toc163584202"/>
      <w:bookmarkStart w:id="543" w:name="_Toc163585870"/>
      <w:bookmarkStart w:id="544" w:name="_Toc166002337"/>
      <w:bookmarkStart w:id="545" w:name="_Toc166067980"/>
      <w:bookmarkStart w:id="546" w:name="_Toc166077735"/>
      <w:bookmarkStart w:id="547" w:name="_Toc168059584"/>
      <w:bookmarkStart w:id="548" w:name="_Toc168066771"/>
      <w:bookmarkStart w:id="549" w:name="_Toc170743886"/>
      <w:bookmarkStart w:id="550" w:name="_Toc173433080"/>
      <w:bookmarkStart w:id="551" w:name="_Toc173559800"/>
      <w:bookmarkStart w:id="552" w:name="_Toc176276486"/>
      <w:bookmarkStart w:id="553" w:name="_Toc181607062"/>
      <w:bookmarkStart w:id="554" w:name="_Toc181607121"/>
      <w:bookmarkStart w:id="555" w:name="_Toc202360176"/>
      <w:bookmarkStart w:id="556" w:name="_Toc142033633"/>
    </w:p>
    <w:p w14:paraId="71709A91" w14:textId="00CFF562" w:rsidR="00AF6E14" w:rsidRPr="00BF12AA" w:rsidRDefault="00AF6E14" w:rsidP="005438BB">
      <w:pPr>
        <w:pStyle w:val="Heading3"/>
        <w:spacing w:before="0" w:line="240" w:lineRule="auto"/>
        <w:rPr>
          <w:rFonts w:ascii="Segoe UI" w:hAnsi="Segoe UI" w:cs="Segoe UI"/>
          <w:b/>
          <w:bCs/>
          <w:sz w:val="23"/>
          <w:szCs w:val="23"/>
        </w:rPr>
      </w:pPr>
      <w:r w:rsidRPr="00BF12AA">
        <w:rPr>
          <w:rFonts w:ascii="Segoe UI" w:hAnsi="Segoe UI" w:cs="Segoe UI"/>
          <w:b/>
          <w:bCs/>
          <w:sz w:val="23"/>
          <w:szCs w:val="23"/>
        </w:rPr>
        <w:lastRenderedPageBreak/>
        <w:t>DOI-</w:t>
      </w:r>
      <w:bookmarkEnd w:id="523"/>
      <w:bookmarkEnd w:id="524"/>
      <w:bookmarkEnd w:id="525"/>
      <w:bookmarkEnd w:id="526"/>
      <w:bookmarkEnd w:id="527"/>
      <w:bookmarkEnd w:id="528"/>
      <w:bookmarkEnd w:id="529"/>
      <w:bookmarkEnd w:id="530"/>
      <w:r w:rsidR="00BF0C15" w:rsidRPr="00BF12AA">
        <w:rPr>
          <w:rFonts w:ascii="Segoe UI" w:hAnsi="Segoe UI" w:cs="Segoe UI"/>
          <w:b/>
          <w:bCs/>
          <w:sz w:val="23"/>
          <w:szCs w:val="23"/>
        </w:rPr>
        <w:t>Bureau of Reclamation</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14:paraId="7C6AD5DB" w14:textId="259B3D03" w:rsidR="00AB7468" w:rsidRPr="0076247A" w:rsidRDefault="00AB7468" w:rsidP="005438BB">
      <w:pPr>
        <w:pStyle w:val="BodyBullets"/>
        <w:spacing w:after="0"/>
        <w:rPr>
          <w:color w:val="000000" w:themeColor="text1"/>
          <w:u w:val="single"/>
        </w:rPr>
      </w:pPr>
      <w:hyperlink r:id="rId101" w:history="1">
        <w:r w:rsidRPr="0076247A">
          <w:rPr>
            <w:rStyle w:val="Hyperlink"/>
            <w:color w:val="000000" w:themeColor="text1"/>
            <w:u w:val="none"/>
          </w:rPr>
          <w:t xml:space="preserve">Reclamation makes significant progress on key infrastructure on the </w:t>
        </w:r>
        <w:r w:rsidRPr="0076247A">
          <w:rPr>
            <w:rStyle w:val="Hyperlink"/>
            <w:color w:val="000000" w:themeColor="text1"/>
          </w:rPr>
          <w:t>Navajo-Gallup Water Supply Project</w:t>
        </w:r>
      </w:hyperlink>
    </w:p>
    <w:p w14:paraId="2DD0533A" w14:textId="77777777" w:rsidR="00D47B41" w:rsidRPr="0076247A" w:rsidRDefault="00D47B41" w:rsidP="005438BB">
      <w:pPr>
        <w:pStyle w:val="BodyBullets"/>
        <w:spacing w:after="0"/>
        <w:rPr>
          <w:rStyle w:val="Hyperlink"/>
          <w:color w:val="000000" w:themeColor="text1"/>
          <w:u w:val="none"/>
        </w:rPr>
      </w:pPr>
      <w:hyperlink r:id="rId102" w:history="1">
        <w:r w:rsidRPr="0076247A">
          <w:rPr>
            <w:rStyle w:val="Hyperlink"/>
            <w:color w:val="000000" w:themeColor="text1"/>
            <w:u w:val="none"/>
          </w:rPr>
          <w:t xml:space="preserve">Reclamation explores partnerships to </w:t>
        </w:r>
        <w:r w:rsidRPr="0076247A">
          <w:rPr>
            <w:rStyle w:val="Hyperlink"/>
            <w:color w:val="000000" w:themeColor="text1"/>
          </w:rPr>
          <w:t>develop new water sources in the Lower Colorado River Basin</w:t>
        </w:r>
      </w:hyperlink>
    </w:p>
    <w:p w14:paraId="53F8B01D" w14:textId="18D9E0F6" w:rsidR="00D47B41" w:rsidRPr="0076247A" w:rsidRDefault="00D47B41" w:rsidP="005438BB">
      <w:pPr>
        <w:pStyle w:val="BodyBullets"/>
        <w:spacing w:after="0"/>
        <w:rPr>
          <w:rStyle w:val="Hyperlink"/>
          <w:color w:val="000000" w:themeColor="text1"/>
          <w:u w:val="none"/>
        </w:rPr>
      </w:pPr>
      <w:hyperlink r:id="rId103" w:history="1">
        <w:r w:rsidR="00DE684F">
          <w:rPr>
            <w:rStyle w:val="Hyperlink"/>
            <w:color w:val="000000" w:themeColor="text1"/>
            <w:u w:val="none"/>
          </w:rPr>
          <w:t>DOI</w:t>
        </w:r>
        <w:r w:rsidRPr="0076247A">
          <w:rPr>
            <w:rStyle w:val="Hyperlink"/>
            <w:color w:val="000000" w:themeColor="text1"/>
            <w:u w:val="none"/>
          </w:rPr>
          <w:t xml:space="preserve"> and Bureau of Reclamation announce </w:t>
        </w:r>
        <w:r w:rsidRPr="0076247A">
          <w:rPr>
            <w:rStyle w:val="Hyperlink"/>
            <w:color w:val="000000" w:themeColor="text1"/>
          </w:rPr>
          <w:t>new funding for water projects in Colorado</w:t>
        </w:r>
      </w:hyperlink>
    </w:p>
    <w:p w14:paraId="5734C052" w14:textId="77777777" w:rsidR="00D47B41" w:rsidRPr="0076247A" w:rsidRDefault="00D47B41" w:rsidP="005438BB">
      <w:pPr>
        <w:pStyle w:val="BodyBullets"/>
        <w:spacing w:after="0"/>
        <w:rPr>
          <w:rStyle w:val="Hyperlink"/>
          <w:color w:val="000000" w:themeColor="text1"/>
          <w:u w:val="none"/>
        </w:rPr>
      </w:pPr>
      <w:hyperlink r:id="rId104" w:history="1">
        <w:r w:rsidRPr="0076247A">
          <w:rPr>
            <w:rStyle w:val="Hyperlink"/>
            <w:color w:val="000000" w:themeColor="text1"/>
            <w:u w:val="none"/>
          </w:rPr>
          <w:t xml:space="preserve">Reclamation Awards Colorado River Indian Tribes $1.1M to </w:t>
        </w:r>
        <w:r w:rsidRPr="0076247A">
          <w:rPr>
            <w:rStyle w:val="Hyperlink"/>
            <w:color w:val="000000" w:themeColor="text1"/>
          </w:rPr>
          <w:t>assess existing infrastructure and potential modernization opportunities</w:t>
        </w:r>
      </w:hyperlink>
    </w:p>
    <w:p w14:paraId="3E451A2D" w14:textId="77C5DAE1" w:rsidR="005150A7" w:rsidRPr="0076247A" w:rsidRDefault="005150A7" w:rsidP="005438BB">
      <w:pPr>
        <w:pStyle w:val="BodyBullets"/>
        <w:spacing w:after="0"/>
        <w:rPr>
          <w:color w:val="000000" w:themeColor="text1"/>
          <w:u w:val="single"/>
        </w:rPr>
      </w:pPr>
      <w:hyperlink r:id="rId105" w:history="1">
        <w:r w:rsidRPr="0076247A">
          <w:rPr>
            <w:rStyle w:val="Hyperlink"/>
            <w:color w:val="000000" w:themeColor="text1"/>
            <w:u w:val="none"/>
          </w:rPr>
          <w:t xml:space="preserve">Judge backs Reclamation in fight over </w:t>
        </w:r>
        <w:r w:rsidRPr="0076247A">
          <w:rPr>
            <w:rStyle w:val="Hyperlink"/>
            <w:color w:val="000000" w:themeColor="text1"/>
          </w:rPr>
          <w:t>California water contract conversions</w:t>
        </w:r>
      </w:hyperlink>
    </w:p>
    <w:p w14:paraId="19513490" w14:textId="61C784F8" w:rsidR="00EA19D9" w:rsidRPr="0076247A" w:rsidRDefault="00EA19D9" w:rsidP="005438BB">
      <w:pPr>
        <w:pStyle w:val="BodyBullets"/>
        <w:spacing w:after="0"/>
        <w:rPr>
          <w:color w:val="000000" w:themeColor="text1"/>
          <w:u w:val="single"/>
        </w:rPr>
      </w:pPr>
      <w:hyperlink r:id="rId106" w:history="1">
        <w:r w:rsidRPr="0076247A">
          <w:rPr>
            <w:rStyle w:val="Hyperlink"/>
            <w:color w:val="000000" w:themeColor="text1"/>
            <w:u w:val="none"/>
          </w:rPr>
          <w:t xml:space="preserve">Reclamation Celebrates </w:t>
        </w:r>
        <w:r w:rsidRPr="0076247A">
          <w:rPr>
            <w:rStyle w:val="Hyperlink"/>
            <w:color w:val="000000" w:themeColor="text1"/>
          </w:rPr>
          <w:t>80th Anniversary of Shasta Dam and Powerplant Completion</w:t>
        </w:r>
      </w:hyperlink>
      <w:r w:rsidRPr="0076247A">
        <w:rPr>
          <w:color w:val="000000" w:themeColor="text1"/>
          <w:u w:val="single"/>
        </w:rPr>
        <w:t xml:space="preserve"> </w:t>
      </w:r>
    </w:p>
    <w:p w14:paraId="534F0327" w14:textId="2B027BB9" w:rsidR="00F9594C" w:rsidRPr="0076247A" w:rsidRDefault="00F9594C" w:rsidP="005438BB">
      <w:pPr>
        <w:pStyle w:val="BodyBullets"/>
        <w:spacing w:after="0"/>
        <w:rPr>
          <w:color w:val="000000" w:themeColor="text1"/>
          <w:u w:val="single"/>
        </w:rPr>
      </w:pPr>
      <w:hyperlink r:id="rId107" w:history="1">
        <w:r w:rsidRPr="0076247A">
          <w:rPr>
            <w:rStyle w:val="Hyperlink"/>
            <w:color w:val="000000" w:themeColor="text1"/>
            <w:u w:val="none"/>
          </w:rPr>
          <w:t xml:space="preserve">Landscape transforming as major spillway replacement project advances at </w:t>
        </w:r>
        <w:r w:rsidRPr="0076247A">
          <w:rPr>
            <w:rStyle w:val="Hyperlink"/>
            <w:color w:val="000000" w:themeColor="text1"/>
          </w:rPr>
          <w:t>Hyrum Dam</w:t>
        </w:r>
      </w:hyperlink>
    </w:p>
    <w:p w14:paraId="4E53E976" w14:textId="7D557AA5" w:rsidR="001204C8" w:rsidRPr="0076247A" w:rsidRDefault="00F9594C" w:rsidP="005438BB">
      <w:pPr>
        <w:pStyle w:val="BodyBullets"/>
        <w:spacing w:after="0"/>
        <w:rPr>
          <w:color w:val="000000" w:themeColor="text1"/>
          <w:u w:val="single"/>
        </w:rPr>
      </w:pPr>
      <w:hyperlink r:id="rId108" w:history="1">
        <w:r w:rsidRPr="0076247A">
          <w:rPr>
            <w:rStyle w:val="Hyperlink"/>
            <w:color w:val="000000" w:themeColor="text1"/>
            <w:u w:val="none"/>
          </w:rPr>
          <w:t xml:space="preserve">Reclamation releases environmental assessment for </w:t>
        </w:r>
        <w:r w:rsidRPr="0076247A">
          <w:rPr>
            <w:rStyle w:val="Hyperlink"/>
            <w:color w:val="000000" w:themeColor="text1"/>
          </w:rPr>
          <w:t>Delta Cross Channel Gate Improvement Project</w:t>
        </w:r>
      </w:hyperlink>
    </w:p>
    <w:p w14:paraId="3931D163" w14:textId="4A89129E" w:rsidR="000A5A7E" w:rsidRPr="0076247A" w:rsidRDefault="000A5A7E" w:rsidP="005438BB">
      <w:pPr>
        <w:pStyle w:val="BodyBullets"/>
        <w:spacing w:after="0"/>
        <w:rPr>
          <w:color w:val="000000" w:themeColor="text1"/>
          <w:u w:val="single"/>
        </w:rPr>
      </w:pPr>
      <w:hyperlink r:id="rId109" w:history="1"/>
      <w:hyperlink r:id="rId110" w:history="1">
        <w:r w:rsidR="005C3A47" w:rsidRPr="0076247A">
          <w:rPr>
            <w:rStyle w:val="Hyperlink"/>
            <w:color w:val="000000" w:themeColor="text1"/>
            <w:u w:val="none"/>
          </w:rPr>
          <w:t xml:space="preserve">Reclamation invests over $33M in </w:t>
        </w:r>
        <w:r w:rsidR="005C3A47" w:rsidRPr="0076247A">
          <w:rPr>
            <w:rStyle w:val="Hyperlink"/>
            <w:color w:val="000000" w:themeColor="text1"/>
          </w:rPr>
          <w:t>drought resiliency projects in the West</w:t>
        </w:r>
      </w:hyperlink>
    </w:p>
    <w:p w14:paraId="140F260E" w14:textId="0F06D4A2" w:rsidR="00DA7D60" w:rsidRPr="00BF12AA" w:rsidRDefault="00DA7D60" w:rsidP="005438BB">
      <w:pPr>
        <w:pStyle w:val="Heading3"/>
        <w:spacing w:before="0" w:line="240" w:lineRule="auto"/>
        <w:rPr>
          <w:rFonts w:ascii="Segoe UI" w:hAnsi="Segoe UI" w:cs="Segoe UI"/>
          <w:b/>
          <w:bCs/>
          <w:sz w:val="23"/>
          <w:szCs w:val="23"/>
        </w:rPr>
      </w:pPr>
      <w:bookmarkStart w:id="557" w:name="_Toc181607065"/>
      <w:bookmarkStart w:id="558" w:name="_Toc181607124"/>
      <w:bookmarkStart w:id="559" w:name="_Toc202360177"/>
      <w:bookmarkStart w:id="560" w:name="_Toc144806392"/>
      <w:bookmarkStart w:id="561" w:name="_Toc144832066"/>
      <w:bookmarkStart w:id="562" w:name="_Toc144832242"/>
      <w:bookmarkStart w:id="563" w:name="_Toc144832305"/>
      <w:bookmarkStart w:id="564" w:name="_Toc147496134"/>
      <w:bookmarkStart w:id="565" w:name="_Toc149916427"/>
      <w:bookmarkStart w:id="566" w:name="_Toc149922544"/>
      <w:bookmarkStart w:id="567" w:name="_Toc152563706"/>
      <w:bookmarkStart w:id="568" w:name="_Toc155260118"/>
      <w:bookmarkStart w:id="569" w:name="_Toc155266247"/>
      <w:bookmarkStart w:id="570" w:name="_Toc157786315"/>
      <w:bookmarkStart w:id="571" w:name="_Toc163555290"/>
      <w:bookmarkStart w:id="572" w:name="_Toc163584203"/>
      <w:bookmarkStart w:id="573" w:name="_Toc163585871"/>
      <w:bookmarkStart w:id="574" w:name="_Toc166002338"/>
      <w:bookmarkStart w:id="575" w:name="_Toc166067981"/>
      <w:bookmarkStart w:id="576" w:name="_Toc166077736"/>
      <w:bookmarkStart w:id="577" w:name="_Toc168059585"/>
      <w:bookmarkStart w:id="578" w:name="_Toc168066772"/>
      <w:bookmarkStart w:id="579" w:name="_Toc170743887"/>
      <w:bookmarkStart w:id="580" w:name="_Toc173433082"/>
      <w:bookmarkStart w:id="581" w:name="_Toc173559801"/>
      <w:bookmarkStart w:id="582" w:name="_Toc176276487"/>
      <w:bookmarkStart w:id="583" w:name="_Toc181607063"/>
      <w:bookmarkStart w:id="584" w:name="_Toc181607122"/>
      <w:bookmarkStart w:id="585" w:name="_Toc138863488"/>
      <w:bookmarkStart w:id="586" w:name="_Toc138947931"/>
      <w:bookmarkStart w:id="587" w:name="_Toc138948886"/>
      <w:bookmarkStart w:id="588" w:name="_Toc139290516"/>
      <w:bookmarkStart w:id="589" w:name="_Toc139290626"/>
      <w:bookmarkStart w:id="590" w:name="_Toc139291388"/>
      <w:bookmarkStart w:id="591" w:name="_Toc139291557"/>
      <w:bookmarkStart w:id="592" w:name="_Toc139291710"/>
      <w:bookmarkStart w:id="593" w:name="_Toc142033639"/>
      <w:bookmarkStart w:id="594" w:name="_Toc142078798"/>
      <w:bookmarkStart w:id="595" w:name="_Toc138863487"/>
      <w:bookmarkStart w:id="596" w:name="_Toc138947930"/>
      <w:bookmarkStart w:id="597" w:name="_Toc138948885"/>
      <w:bookmarkEnd w:id="481"/>
      <w:bookmarkEnd w:id="482"/>
      <w:bookmarkEnd w:id="483"/>
      <w:bookmarkEnd w:id="484"/>
      <w:bookmarkEnd w:id="485"/>
      <w:bookmarkEnd w:id="486"/>
      <w:bookmarkEnd w:id="487"/>
      <w:bookmarkEnd w:id="488"/>
      <w:bookmarkEnd w:id="556"/>
      <w:r w:rsidRPr="00BF12AA">
        <w:rPr>
          <w:rFonts w:ascii="Segoe UI" w:hAnsi="Segoe UI" w:cs="Segoe UI"/>
          <w:b/>
          <w:bCs/>
          <w:sz w:val="23"/>
          <w:szCs w:val="23"/>
        </w:rPr>
        <w:t>DOI-NPS</w:t>
      </w:r>
      <w:bookmarkEnd w:id="557"/>
      <w:bookmarkEnd w:id="558"/>
      <w:bookmarkEnd w:id="559"/>
    </w:p>
    <w:p w14:paraId="2433AA99" w14:textId="2A1E0072" w:rsidR="00DA7D60" w:rsidRPr="0076247A" w:rsidRDefault="005C2A6A" w:rsidP="005438BB">
      <w:pPr>
        <w:pStyle w:val="BodyBullets"/>
        <w:spacing w:after="0"/>
        <w:rPr>
          <w:b/>
          <w:bCs/>
          <w:color w:val="000000" w:themeColor="text1"/>
        </w:rPr>
      </w:pPr>
      <w:hyperlink r:id="rId111" w:history="1">
        <w:r w:rsidRPr="0076247A">
          <w:rPr>
            <w:rStyle w:val="Hyperlink"/>
            <w:color w:val="000000" w:themeColor="text1"/>
            <w:u w:val="none"/>
          </w:rPr>
          <w:t xml:space="preserve">National Park Service Expands Use of </w:t>
        </w:r>
        <w:r w:rsidRPr="0076247A">
          <w:rPr>
            <w:rStyle w:val="Hyperlink"/>
            <w:color w:val="000000" w:themeColor="text1"/>
          </w:rPr>
          <w:t>Streamlined Environm</w:t>
        </w:r>
        <w:r w:rsidRPr="0076247A">
          <w:rPr>
            <w:rStyle w:val="Hyperlink"/>
            <w:color w:val="000000" w:themeColor="text1"/>
          </w:rPr>
          <w:t>e</w:t>
        </w:r>
        <w:r w:rsidRPr="0076247A">
          <w:rPr>
            <w:rStyle w:val="Hyperlink"/>
            <w:color w:val="000000" w:themeColor="text1"/>
          </w:rPr>
          <w:t>ntal Reviews</w:t>
        </w:r>
      </w:hyperlink>
    </w:p>
    <w:p w14:paraId="23778106" w14:textId="6581F3B3" w:rsidR="008B62ED" w:rsidRPr="00BF12AA" w:rsidRDefault="00A27A94" w:rsidP="005438BB">
      <w:pPr>
        <w:pStyle w:val="Heading3"/>
        <w:spacing w:before="0" w:line="240" w:lineRule="auto"/>
        <w:rPr>
          <w:rFonts w:ascii="Segoe UI" w:hAnsi="Segoe UI" w:cs="Segoe UI"/>
          <w:b/>
          <w:bCs/>
          <w:sz w:val="23"/>
          <w:szCs w:val="23"/>
        </w:rPr>
      </w:pPr>
      <w:bookmarkStart w:id="598" w:name="_Toc202360178"/>
      <w:r w:rsidRPr="00BF12AA">
        <w:rPr>
          <w:rFonts w:ascii="Segoe UI" w:hAnsi="Segoe UI" w:cs="Segoe UI"/>
          <w:b/>
          <w:bCs/>
          <w:sz w:val="23"/>
          <w:szCs w:val="23"/>
        </w:rPr>
        <w:t>DOI-</w:t>
      </w:r>
      <w:r w:rsidR="008B62ED" w:rsidRPr="00BF12AA">
        <w:rPr>
          <w:rFonts w:ascii="Segoe UI" w:hAnsi="Segoe UI" w:cs="Segoe UI"/>
          <w:b/>
          <w:bCs/>
          <w:sz w:val="23"/>
          <w:szCs w:val="23"/>
        </w:rPr>
        <w:t>US</w:t>
      </w:r>
      <w:bookmarkEnd w:id="560"/>
      <w:bookmarkEnd w:id="561"/>
      <w:bookmarkEnd w:id="562"/>
      <w:bookmarkEnd w:id="563"/>
      <w:r w:rsidR="00F96330" w:rsidRPr="00BF12AA">
        <w:rPr>
          <w:rFonts w:ascii="Segoe UI" w:hAnsi="Segoe UI" w:cs="Segoe UI"/>
          <w:b/>
          <w:bCs/>
          <w:sz w:val="23"/>
          <w:szCs w:val="23"/>
        </w:rPr>
        <w:t>FWS</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98"/>
    </w:p>
    <w:p w14:paraId="0D3A24CA" w14:textId="6AB63272" w:rsidR="00D36C1C" w:rsidRPr="00365948" w:rsidRDefault="00D36C1C" w:rsidP="005438BB">
      <w:pPr>
        <w:pStyle w:val="BodyBullets"/>
        <w:spacing w:after="0"/>
        <w:rPr>
          <w:color w:val="000000" w:themeColor="text1"/>
        </w:rPr>
      </w:pPr>
      <w:hyperlink r:id="rId112" w:history="1">
        <w:r w:rsidRPr="00365948">
          <w:rPr>
            <w:rStyle w:val="Hyperlink"/>
            <w:color w:val="000000" w:themeColor="text1"/>
            <w:u w:val="none"/>
          </w:rPr>
          <w:t xml:space="preserve">USFWS Seeks Public Input to </w:t>
        </w:r>
        <w:r w:rsidRPr="00365948">
          <w:rPr>
            <w:rStyle w:val="Hyperlink"/>
            <w:color w:val="000000" w:themeColor="text1"/>
          </w:rPr>
          <w:t>Strengthen Conservation Programs Under the Endangered Species Act</w:t>
        </w:r>
      </w:hyperlink>
    </w:p>
    <w:p w14:paraId="11FFEE2F" w14:textId="5D60F213" w:rsidR="00DD1F0F" w:rsidRPr="00365948" w:rsidRDefault="006775FA" w:rsidP="005438BB">
      <w:pPr>
        <w:pStyle w:val="BodyBullets"/>
        <w:spacing w:after="0"/>
        <w:rPr>
          <w:color w:val="000000" w:themeColor="text1"/>
        </w:rPr>
      </w:pPr>
      <w:hyperlink r:id="rId113" w:history="1">
        <w:r w:rsidRPr="00365948">
          <w:rPr>
            <w:rStyle w:val="Hyperlink"/>
            <w:color w:val="000000" w:themeColor="text1"/>
            <w:u w:val="none"/>
          </w:rPr>
          <w:t xml:space="preserve">USFWS and Partners Announce More Than $23.4 Million for </w:t>
        </w:r>
        <w:r w:rsidRPr="00365948">
          <w:rPr>
            <w:rStyle w:val="Hyperlink"/>
            <w:color w:val="000000" w:themeColor="text1"/>
          </w:rPr>
          <w:t xml:space="preserve">Fish Conservation </w:t>
        </w:r>
      </w:hyperlink>
    </w:p>
    <w:p w14:paraId="4CD2508B" w14:textId="77777777" w:rsidR="00DA7D60" w:rsidRPr="00BF12AA" w:rsidRDefault="00DA7D60" w:rsidP="005438BB">
      <w:pPr>
        <w:pStyle w:val="Heading3"/>
        <w:spacing w:before="0" w:line="240" w:lineRule="auto"/>
        <w:rPr>
          <w:rFonts w:ascii="Segoe UI" w:hAnsi="Segoe UI" w:cs="Segoe UI"/>
          <w:b/>
          <w:bCs/>
          <w:sz w:val="23"/>
          <w:szCs w:val="23"/>
        </w:rPr>
      </w:pPr>
      <w:bookmarkStart w:id="599" w:name="_Toc176276490"/>
      <w:bookmarkStart w:id="600" w:name="_Toc181607067"/>
      <w:bookmarkStart w:id="601" w:name="_Toc181607126"/>
      <w:bookmarkStart w:id="602" w:name="_Toc202360179"/>
      <w:bookmarkStart w:id="603" w:name="_Toc176276489"/>
      <w:bookmarkStart w:id="604" w:name="_Toc181607066"/>
      <w:bookmarkStart w:id="605" w:name="_Toc181607125"/>
      <w:bookmarkStart w:id="606" w:name="_Toc170743891"/>
      <w:bookmarkStart w:id="607" w:name="_Toc173433084"/>
      <w:bookmarkStart w:id="608" w:name="_Toc173559803"/>
      <w:bookmarkStart w:id="609" w:name="_Toc168059588"/>
      <w:bookmarkStart w:id="610" w:name="_Toc168066775"/>
      <w:bookmarkStart w:id="611" w:name="_Toc170743890"/>
      <w:bookmarkStart w:id="612" w:name="_Toc157786319"/>
      <w:bookmarkStart w:id="613" w:name="_Toc163555294"/>
      <w:bookmarkStart w:id="614" w:name="_Toc163584207"/>
      <w:bookmarkStart w:id="615" w:name="_Toc163585875"/>
      <w:bookmarkStart w:id="616" w:name="_Toc166002341"/>
      <w:bookmarkStart w:id="617" w:name="_Toc166067984"/>
      <w:bookmarkStart w:id="618" w:name="_Toc166077739"/>
      <w:bookmarkStart w:id="619" w:name="_Hlk163098305"/>
      <w:bookmarkEnd w:id="585"/>
      <w:bookmarkEnd w:id="586"/>
      <w:bookmarkEnd w:id="587"/>
      <w:bookmarkEnd w:id="588"/>
      <w:bookmarkEnd w:id="589"/>
      <w:bookmarkEnd w:id="590"/>
      <w:bookmarkEnd w:id="591"/>
      <w:bookmarkEnd w:id="592"/>
      <w:bookmarkEnd w:id="593"/>
      <w:bookmarkEnd w:id="594"/>
      <w:bookmarkEnd w:id="595"/>
      <w:bookmarkEnd w:id="596"/>
      <w:bookmarkEnd w:id="597"/>
      <w:r w:rsidRPr="00BF12AA">
        <w:rPr>
          <w:rFonts w:ascii="Segoe UI" w:hAnsi="Segoe UI" w:cs="Segoe UI"/>
          <w:b/>
          <w:bCs/>
          <w:sz w:val="23"/>
          <w:szCs w:val="23"/>
        </w:rPr>
        <w:t>USDA</w:t>
      </w:r>
      <w:bookmarkEnd w:id="599"/>
      <w:bookmarkEnd w:id="600"/>
      <w:bookmarkEnd w:id="601"/>
      <w:bookmarkEnd w:id="602"/>
    </w:p>
    <w:p w14:paraId="5C7460B4" w14:textId="73431612" w:rsidR="00962683" w:rsidRPr="00675026" w:rsidRDefault="00945338" w:rsidP="005438BB">
      <w:pPr>
        <w:pStyle w:val="BodyBullets"/>
        <w:spacing w:after="0"/>
        <w:rPr>
          <w:color w:val="000000" w:themeColor="text1"/>
          <w:u w:val="single"/>
        </w:rPr>
      </w:pPr>
      <w:hyperlink r:id="rId114" w:history="1">
        <w:r w:rsidRPr="00675026">
          <w:rPr>
            <w:rStyle w:val="Hyperlink"/>
            <w:color w:val="000000" w:themeColor="text1"/>
            <w:u w:val="none"/>
          </w:rPr>
          <w:t xml:space="preserve">Secretary Rollins </w:t>
        </w:r>
        <w:r w:rsidRPr="00675026">
          <w:rPr>
            <w:rStyle w:val="Hyperlink"/>
            <w:color w:val="000000" w:themeColor="text1"/>
          </w:rPr>
          <w:t>Rolls Back Overly Burdensome Environmental Regulations to Unleash American Innovation</w:t>
        </w:r>
      </w:hyperlink>
    </w:p>
    <w:p w14:paraId="3E68C33F" w14:textId="5992E8BB" w:rsidR="00DA7D60" w:rsidRPr="00675026" w:rsidRDefault="00365948" w:rsidP="005438BB">
      <w:pPr>
        <w:pStyle w:val="BodyBullets"/>
        <w:numPr>
          <w:ilvl w:val="1"/>
          <w:numId w:val="1"/>
        </w:numPr>
        <w:spacing w:after="0"/>
        <w:rPr>
          <w:color w:val="000000" w:themeColor="text1"/>
        </w:rPr>
      </w:pPr>
      <w:hyperlink r:id="rId115" w:history="1">
        <w:r w:rsidRPr="00675026">
          <w:rPr>
            <w:rStyle w:val="Hyperlink"/>
            <w:color w:val="000000" w:themeColor="text1"/>
          </w:rPr>
          <w:t>Pre-Publication Version of USDA NEPA Regulation Revision Interim Final Rule</w:t>
        </w:r>
      </w:hyperlink>
      <w:hyperlink r:id="rId116" w:history="1"/>
      <w:r w:rsidR="00AA1CA5" w:rsidRPr="00675026">
        <w:rPr>
          <w:color w:val="000000" w:themeColor="text1"/>
        </w:rPr>
        <w:t xml:space="preserve"> </w:t>
      </w:r>
    </w:p>
    <w:p w14:paraId="6EB8844C" w14:textId="2578F164" w:rsidR="00D863AF" w:rsidRPr="00BF12AA" w:rsidRDefault="00DA7D60" w:rsidP="005438BB">
      <w:pPr>
        <w:pStyle w:val="Heading3"/>
        <w:spacing w:before="0" w:line="240" w:lineRule="auto"/>
        <w:rPr>
          <w:rFonts w:ascii="Segoe UI" w:hAnsi="Segoe UI" w:cs="Segoe UI"/>
          <w:b/>
          <w:bCs/>
          <w:sz w:val="23"/>
          <w:szCs w:val="23"/>
        </w:rPr>
      </w:pPr>
      <w:bookmarkStart w:id="620" w:name="_Toc202360180"/>
      <w:r w:rsidRPr="00BF12AA">
        <w:rPr>
          <w:rFonts w:ascii="Segoe UI" w:hAnsi="Segoe UI" w:cs="Segoe UI"/>
          <w:b/>
          <w:bCs/>
          <w:sz w:val="23"/>
          <w:szCs w:val="23"/>
        </w:rPr>
        <w:t>USDA-</w:t>
      </w:r>
      <w:r w:rsidR="00204CA0" w:rsidRPr="00BF12AA">
        <w:rPr>
          <w:rFonts w:ascii="Segoe UI" w:hAnsi="Segoe UI" w:cs="Segoe UI"/>
          <w:b/>
          <w:bCs/>
          <w:sz w:val="23"/>
          <w:szCs w:val="23"/>
        </w:rPr>
        <w:t>N</w:t>
      </w:r>
      <w:bookmarkEnd w:id="603"/>
      <w:r w:rsidR="007A694F" w:rsidRPr="00BF12AA">
        <w:rPr>
          <w:rFonts w:ascii="Segoe UI" w:hAnsi="Segoe UI" w:cs="Segoe UI"/>
          <w:b/>
          <w:bCs/>
          <w:sz w:val="23"/>
          <w:szCs w:val="23"/>
        </w:rPr>
        <w:t>RCS</w:t>
      </w:r>
      <w:bookmarkEnd w:id="604"/>
      <w:bookmarkEnd w:id="605"/>
      <w:bookmarkEnd w:id="620"/>
    </w:p>
    <w:p w14:paraId="6CE28962" w14:textId="137BA9BC" w:rsidR="00692D4E" w:rsidRPr="003F3616" w:rsidRDefault="00896BC0" w:rsidP="005438BB">
      <w:pPr>
        <w:pStyle w:val="BodyBullets"/>
        <w:spacing w:after="0"/>
        <w:rPr>
          <w:color w:val="000000" w:themeColor="text1"/>
        </w:rPr>
      </w:pPr>
      <w:hyperlink r:id="rId117" w:history="1">
        <w:r w:rsidRPr="003F3616">
          <w:rPr>
            <w:rStyle w:val="Hyperlink"/>
            <w:color w:val="000000" w:themeColor="text1"/>
            <w:u w:val="none"/>
          </w:rPr>
          <w:t xml:space="preserve">Colorado’s </w:t>
        </w:r>
        <w:r w:rsidRPr="003F3616">
          <w:rPr>
            <w:rStyle w:val="Hyperlink"/>
            <w:color w:val="000000" w:themeColor="text1"/>
          </w:rPr>
          <w:t>Snowpack Declines as Summer Precipitation Patterns Begin</w:t>
        </w:r>
      </w:hyperlink>
    </w:p>
    <w:bookmarkEnd w:id="606"/>
    <w:bookmarkEnd w:id="607"/>
    <w:bookmarkEnd w:id="608"/>
    <w:bookmarkEnd w:id="609"/>
    <w:bookmarkEnd w:id="610"/>
    <w:bookmarkEnd w:id="611"/>
    <w:bookmarkEnd w:id="612"/>
    <w:bookmarkEnd w:id="613"/>
    <w:bookmarkEnd w:id="614"/>
    <w:bookmarkEnd w:id="615"/>
    <w:bookmarkEnd w:id="616"/>
    <w:bookmarkEnd w:id="617"/>
    <w:bookmarkEnd w:id="618"/>
    <w:p w14:paraId="090F6EB0" w14:textId="77777777" w:rsidR="00BF12AA" w:rsidRPr="00BF12AA" w:rsidRDefault="00BF12AA" w:rsidP="005438BB">
      <w:pPr>
        <w:pStyle w:val="BodyBullets"/>
        <w:numPr>
          <w:ilvl w:val="0"/>
          <w:numId w:val="0"/>
        </w:numPr>
        <w:spacing w:after="0"/>
        <w:ind w:left="720"/>
        <w:rPr>
          <w:color w:val="000000" w:themeColor="text1"/>
          <w:sz w:val="10"/>
          <w:szCs w:val="10"/>
        </w:rPr>
      </w:pPr>
    </w:p>
    <w:p w14:paraId="5B0DC974" w14:textId="18D978D1" w:rsidR="00DA7D60" w:rsidRPr="008D6041" w:rsidRDefault="00023100" w:rsidP="005438BB">
      <w:pPr>
        <w:pStyle w:val="Heading2"/>
        <w:spacing w:before="0" w:line="240" w:lineRule="auto"/>
        <w:rPr>
          <w:rStyle w:val="Hyperlink"/>
          <w:rFonts w:ascii="Segoe UI" w:hAnsi="Segoe UI" w:cs="Segoe UI"/>
          <w:b/>
          <w:bCs/>
          <w:color w:val="auto"/>
          <w:sz w:val="23"/>
          <w:szCs w:val="23"/>
          <w:u w:val="none"/>
        </w:rPr>
      </w:pPr>
      <w:bookmarkStart w:id="621" w:name="_Toc138863491"/>
      <w:bookmarkStart w:id="622" w:name="_Toc138947933"/>
      <w:bookmarkStart w:id="623" w:name="_Toc138948888"/>
      <w:bookmarkStart w:id="624" w:name="_Toc139290518"/>
      <w:bookmarkStart w:id="625" w:name="_Toc139290628"/>
      <w:bookmarkStart w:id="626" w:name="_Toc139291390"/>
      <w:bookmarkStart w:id="627" w:name="_Toc139291559"/>
      <w:bookmarkStart w:id="628" w:name="_Toc139291712"/>
      <w:bookmarkStart w:id="629" w:name="_Toc142033643"/>
      <w:bookmarkStart w:id="630" w:name="_Toc142078800"/>
      <w:bookmarkStart w:id="631" w:name="_Toc144806395"/>
      <w:bookmarkStart w:id="632" w:name="_Toc144832069"/>
      <w:bookmarkStart w:id="633" w:name="_Toc144832245"/>
      <w:bookmarkStart w:id="634" w:name="_Toc144832308"/>
      <w:bookmarkStart w:id="635" w:name="_Toc147496138"/>
      <w:bookmarkStart w:id="636" w:name="_Toc149916434"/>
      <w:bookmarkStart w:id="637" w:name="_Toc149922551"/>
      <w:bookmarkStart w:id="638" w:name="_Toc152563712"/>
      <w:bookmarkStart w:id="639" w:name="_Toc155260124"/>
      <w:bookmarkStart w:id="640" w:name="_Toc155266253"/>
      <w:bookmarkStart w:id="641" w:name="_Toc157786320"/>
      <w:bookmarkStart w:id="642" w:name="_Toc163555295"/>
      <w:bookmarkStart w:id="643" w:name="_Toc163584208"/>
      <w:bookmarkStart w:id="644" w:name="_Toc163585876"/>
      <w:bookmarkStart w:id="645" w:name="_Toc166002342"/>
      <w:bookmarkStart w:id="646" w:name="_Toc166067985"/>
      <w:bookmarkStart w:id="647" w:name="_Toc166077740"/>
      <w:bookmarkStart w:id="648" w:name="_Toc168059591"/>
      <w:bookmarkStart w:id="649" w:name="_Toc168066778"/>
      <w:bookmarkStart w:id="650" w:name="_Toc170743894"/>
      <w:bookmarkStart w:id="651" w:name="_Toc173433087"/>
      <w:bookmarkStart w:id="652" w:name="_Toc173559806"/>
      <w:bookmarkStart w:id="653" w:name="_Toc176276493"/>
      <w:bookmarkStart w:id="654" w:name="_Toc181607070"/>
      <w:bookmarkStart w:id="655" w:name="_Toc181607129"/>
      <w:bookmarkStart w:id="656" w:name="_Toc202360181"/>
      <w:bookmarkEnd w:id="619"/>
      <w:r w:rsidRPr="00BF12AA">
        <w:rPr>
          <w:rFonts w:ascii="Segoe UI" w:hAnsi="Segoe UI" w:cs="Segoe UI"/>
          <w:b/>
          <w:bCs/>
          <w:sz w:val="23"/>
          <w:szCs w:val="23"/>
        </w:rPr>
        <w:t>State Updates</w:t>
      </w:r>
      <w:bookmarkStart w:id="657" w:name="_Toc138863492"/>
      <w:bookmarkStart w:id="658" w:name="_Toc138947934"/>
      <w:bookmarkStart w:id="659" w:name="_Toc138948889"/>
      <w:bookmarkStart w:id="660" w:name="_Toc139290519"/>
      <w:bookmarkStart w:id="661" w:name="_Toc139290629"/>
      <w:bookmarkStart w:id="662" w:name="_Toc139291391"/>
      <w:bookmarkStart w:id="663" w:name="_Toc139291560"/>
      <w:bookmarkStart w:id="664" w:name="_Toc139291713"/>
      <w:bookmarkStart w:id="665" w:name="_Toc142033644"/>
      <w:bookmarkStart w:id="666" w:name="_Toc142078801"/>
      <w:bookmarkStart w:id="667" w:name="_Toc144806396"/>
      <w:bookmarkStart w:id="668" w:name="_Toc144832070"/>
      <w:bookmarkStart w:id="669" w:name="_Toc144832246"/>
      <w:bookmarkStart w:id="670" w:name="_Toc144832309"/>
      <w:bookmarkStart w:id="671" w:name="_Toc147496139"/>
      <w:bookmarkStart w:id="672" w:name="_Toc149916435"/>
      <w:bookmarkStart w:id="673" w:name="_Toc149922552"/>
      <w:bookmarkStart w:id="674" w:name="_Toc152563713"/>
      <w:bookmarkStart w:id="675" w:name="_Toc155260125"/>
      <w:bookmarkStart w:id="676" w:name="_Toc155266254"/>
      <w:bookmarkStart w:id="677" w:name="_Toc157786321"/>
      <w:bookmarkStart w:id="678" w:name="_Toc163555296"/>
      <w:bookmarkStart w:id="679" w:name="_Toc163584209"/>
      <w:bookmarkStart w:id="680" w:name="_Toc163585877"/>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r w:rsidRPr="00BF12AA">
        <w:rPr>
          <w:rFonts w:ascii="Segoe UI" w:hAnsi="Segoe UI" w:cs="Segoe UI"/>
        </w:rPr>
        <w:fldChar w:fldCharType="begin"/>
      </w:r>
      <w:r w:rsidRPr="00BF12AA">
        <w:rPr>
          <w:rFonts w:ascii="Segoe UI" w:hAnsi="Segoe UI" w:cs="Segoe UI"/>
        </w:rPr>
        <w:instrText>HYPERLINK "https://stateline.org/2024/05/21/states-need-to-keep-pfas-forever-chemicals-out-of-the-water-it-wont-be-cheap/?emci=5111ac78-6417-ef11-86d0-6045bdd9e096&amp;emdi=018dbc82-7c17-ef11-86d0-6045bdd9e096&amp;ceid=41089"</w:instrText>
      </w:r>
      <w:r w:rsidRPr="00BF12AA">
        <w:rPr>
          <w:rFonts w:ascii="Segoe UI" w:hAnsi="Segoe UI" w:cs="Segoe UI"/>
        </w:rPr>
      </w:r>
      <w:r w:rsidRPr="00BF12AA">
        <w:rPr>
          <w:rFonts w:ascii="Segoe UI" w:hAnsi="Segoe UI" w:cs="Segoe UI"/>
        </w:rPr>
        <w:fldChar w:fldCharType="separate"/>
      </w:r>
      <w:r w:rsidRPr="00BF12AA">
        <w:rPr>
          <w:rFonts w:ascii="Segoe UI" w:hAnsi="Segoe UI" w:cs="Segoe UI"/>
        </w:rPr>
        <w:fldChar w:fldCharType="end"/>
      </w:r>
      <w:hyperlink r:id="rId118" w:history="1"/>
      <w:r w:rsidR="00105B60" w:rsidRPr="00BF12AA">
        <w:rPr>
          <w:rFonts w:ascii="Segoe UI" w:hAnsi="Segoe UI" w:cs="Segoe UI"/>
        </w:rPr>
        <w:t xml:space="preserve"> </w:t>
      </w:r>
      <w:bookmarkStart w:id="681" w:name="_Toc166002343"/>
      <w:bookmarkStart w:id="682" w:name="_Toc166067986"/>
      <w:bookmarkStart w:id="683" w:name="_Toc166077741"/>
      <w:bookmarkStart w:id="684" w:name="_Toc168059592"/>
      <w:bookmarkStart w:id="685" w:name="_Toc168066779"/>
      <w:bookmarkStart w:id="686" w:name="_Toc170743895"/>
      <w:bookmarkStart w:id="687" w:name="_Toc173433088"/>
      <w:bookmarkStart w:id="688" w:name="_Toc173559807"/>
      <w:bookmarkStart w:id="689" w:name="_Toc176276494"/>
    </w:p>
    <w:p w14:paraId="1F92B820" w14:textId="69016B76" w:rsidR="00285B32" w:rsidRPr="003F3616" w:rsidRDefault="00285B32" w:rsidP="005438BB">
      <w:pPr>
        <w:pStyle w:val="BodyBullets"/>
        <w:spacing w:after="0"/>
        <w:rPr>
          <w:rStyle w:val="Hyperlink"/>
          <w:color w:val="000000" w:themeColor="text1"/>
          <w:u w:val="none"/>
        </w:rPr>
      </w:pPr>
      <w:r w:rsidRPr="003F3616">
        <w:t>Western States Water Newsletter:</w:t>
      </w:r>
      <w:r w:rsidRPr="003F3616">
        <w:rPr>
          <w:color w:val="000000" w:themeColor="text1"/>
        </w:rPr>
        <w:t xml:space="preserve"> </w:t>
      </w:r>
      <w:hyperlink r:id="rId119" w:history="1">
        <w:r w:rsidR="00A87C3A" w:rsidRPr="003F3616">
          <w:rPr>
            <w:rStyle w:val="Hyperlink"/>
            <w:color w:val="000000" w:themeColor="text1"/>
          </w:rPr>
          <w:t>June 2</w:t>
        </w:r>
        <w:r w:rsidR="003F3616" w:rsidRPr="003F3616">
          <w:rPr>
            <w:rStyle w:val="Hyperlink"/>
            <w:color w:val="000000" w:themeColor="text1"/>
          </w:rPr>
          <w:t>7</w:t>
        </w:r>
        <w:r w:rsidR="00A87C3A" w:rsidRPr="003F3616">
          <w:rPr>
            <w:rStyle w:val="Hyperlink"/>
            <w:color w:val="000000" w:themeColor="text1"/>
          </w:rPr>
          <w:t>, 2025</w:t>
        </w:r>
      </w:hyperlink>
      <w:r w:rsidR="001F3907" w:rsidRPr="003F3616">
        <w:rPr>
          <w:color w:val="000000" w:themeColor="text1"/>
        </w:rPr>
        <w:t xml:space="preserve"> </w:t>
      </w:r>
      <w:r w:rsidR="00A87C3A" w:rsidRPr="003F3616">
        <w:rPr>
          <w:color w:val="000000" w:themeColor="text1"/>
        </w:rPr>
        <w:t>|</w:t>
      </w:r>
      <w:r w:rsidR="001F3907" w:rsidRPr="003F3616">
        <w:rPr>
          <w:color w:val="000000" w:themeColor="text1"/>
        </w:rPr>
        <w:t xml:space="preserve"> </w:t>
      </w:r>
      <w:hyperlink r:id="rId120" w:history="1">
        <w:r w:rsidR="001F3907" w:rsidRPr="003F3616">
          <w:rPr>
            <w:rStyle w:val="Hyperlink"/>
            <w:color w:val="000000" w:themeColor="text1"/>
          </w:rPr>
          <w:t>June 20, 2025</w:t>
        </w:r>
      </w:hyperlink>
      <w:r w:rsidR="001F3907" w:rsidRPr="003F3616">
        <w:rPr>
          <w:color w:val="000000" w:themeColor="text1"/>
        </w:rPr>
        <w:t xml:space="preserve"> </w:t>
      </w:r>
      <w:r w:rsidR="00016E36" w:rsidRPr="003F3616">
        <w:rPr>
          <w:color w:val="000000" w:themeColor="text1"/>
        </w:rPr>
        <w:t xml:space="preserve">| </w:t>
      </w:r>
      <w:hyperlink r:id="rId121" w:history="1">
        <w:r w:rsidR="00B74C6C" w:rsidRPr="003F3616">
          <w:rPr>
            <w:rStyle w:val="Hyperlink"/>
            <w:color w:val="000000" w:themeColor="text1"/>
          </w:rPr>
          <w:t>June 13, 2025</w:t>
        </w:r>
      </w:hyperlink>
      <w:r w:rsidR="00B74C6C" w:rsidRPr="003F3616">
        <w:rPr>
          <w:color w:val="000000" w:themeColor="text1"/>
        </w:rPr>
        <w:t xml:space="preserve"> </w:t>
      </w:r>
      <w:r w:rsidR="00016E36" w:rsidRPr="003F3616">
        <w:rPr>
          <w:color w:val="000000" w:themeColor="text1"/>
        </w:rPr>
        <w:t xml:space="preserve">| </w:t>
      </w:r>
      <w:hyperlink r:id="rId122" w:history="1">
        <w:r w:rsidR="00F90F96" w:rsidRPr="003F3616">
          <w:rPr>
            <w:rStyle w:val="Hyperlink"/>
            <w:color w:val="000000" w:themeColor="text1"/>
          </w:rPr>
          <w:t>June 6, 2025</w:t>
        </w:r>
      </w:hyperlink>
      <w:r w:rsidR="00F90F96" w:rsidRPr="003F3616">
        <w:rPr>
          <w:color w:val="000000" w:themeColor="text1"/>
        </w:rPr>
        <w:t xml:space="preserve"> </w:t>
      </w:r>
    </w:p>
    <w:p w14:paraId="34B93B60" w14:textId="58689032" w:rsidR="00714ACA" w:rsidRPr="00BF12AA" w:rsidRDefault="00023100" w:rsidP="005438BB">
      <w:pPr>
        <w:pStyle w:val="Heading3"/>
        <w:spacing w:before="0" w:line="240" w:lineRule="auto"/>
        <w:rPr>
          <w:rFonts w:ascii="Segoe UI" w:hAnsi="Segoe UI" w:cs="Segoe UI"/>
          <w:b/>
          <w:bCs/>
          <w:sz w:val="23"/>
          <w:szCs w:val="23"/>
        </w:rPr>
      </w:pPr>
      <w:bookmarkStart w:id="690" w:name="_Toc181607071"/>
      <w:bookmarkStart w:id="691" w:name="_Toc181607130"/>
      <w:bookmarkStart w:id="692" w:name="_Toc202360182"/>
      <w:r w:rsidRPr="00BF12AA">
        <w:rPr>
          <w:rFonts w:ascii="Segoe UI" w:hAnsi="Segoe UI" w:cs="Segoe UI"/>
          <w:b/>
          <w:bCs/>
          <w:sz w:val="23"/>
          <w:szCs w:val="23"/>
        </w:rPr>
        <w:t>Arizona</w:t>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bookmarkStart w:id="693" w:name="_Toc138863493"/>
    <w:bookmarkStart w:id="694" w:name="_Toc138947935"/>
    <w:bookmarkStart w:id="695" w:name="_Toc138948890"/>
    <w:bookmarkStart w:id="696" w:name="_Toc139290520"/>
    <w:bookmarkStart w:id="697" w:name="_Toc139290630"/>
    <w:bookmarkStart w:id="698" w:name="_Toc139291392"/>
    <w:bookmarkStart w:id="699" w:name="_Toc139291561"/>
    <w:bookmarkStart w:id="700" w:name="_Toc139291714"/>
    <w:bookmarkStart w:id="701" w:name="_Toc142033645"/>
    <w:bookmarkStart w:id="702" w:name="_Toc142078802"/>
    <w:bookmarkStart w:id="703" w:name="_Toc144806397"/>
    <w:bookmarkStart w:id="704" w:name="_Toc144832071"/>
    <w:bookmarkStart w:id="705" w:name="_Toc144832247"/>
    <w:bookmarkStart w:id="706" w:name="_Toc144832310"/>
    <w:bookmarkStart w:id="707" w:name="_Toc147496140"/>
    <w:bookmarkStart w:id="708" w:name="_Toc149916436"/>
    <w:bookmarkStart w:id="709" w:name="_Toc149922553"/>
    <w:bookmarkStart w:id="710" w:name="_Toc152563714"/>
    <w:bookmarkStart w:id="711" w:name="_Toc155260126"/>
    <w:bookmarkStart w:id="712" w:name="_Toc155266255"/>
    <w:bookmarkStart w:id="713" w:name="_Toc157786322"/>
    <w:bookmarkStart w:id="714" w:name="_Toc163555297"/>
    <w:bookmarkStart w:id="715" w:name="_Toc163584210"/>
    <w:bookmarkStart w:id="716" w:name="_Toc163585878"/>
    <w:bookmarkStart w:id="717" w:name="_Toc166002344"/>
    <w:bookmarkStart w:id="718" w:name="_Toc166067987"/>
    <w:bookmarkStart w:id="719" w:name="_Toc166077742"/>
    <w:bookmarkStart w:id="720" w:name="_Toc168059593"/>
    <w:bookmarkStart w:id="721" w:name="_Toc168066780"/>
    <w:bookmarkStart w:id="722" w:name="_Toc170743896"/>
    <w:bookmarkStart w:id="723" w:name="_Toc173433089"/>
    <w:bookmarkStart w:id="724" w:name="_Toc173559808"/>
    <w:bookmarkStart w:id="725" w:name="_Toc176276495"/>
    <w:p w14:paraId="48751AA6" w14:textId="722D2522" w:rsidR="001958A1" w:rsidRPr="00A14699" w:rsidRDefault="001958A1" w:rsidP="005438BB">
      <w:pPr>
        <w:pStyle w:val="BodyBullets"/>
        <w:spacing w:after="0"/>
        <w:rPr>
          <w:color w:val="000000" w:themeColor="text1"/>
          <w:u w:val="single"/>
        </w:rPr>
      </w:pPr>
      <w:r w:rsidRPr="00A14699">
        <w:rPr>
          <w:color w:val="000000" w:themeColor="text1"/>
          <w:u w:val="single"/>
        </w:rPr>
        <w:fldChar w:fldCharType="begin"/>
      </w:r>
      <w:r w:rsidRPr="00A14699">
        <w:rPr>
          <w:color w:val="000000" w:themeColor="text1"/>
          <w:u w:val="single"/>
        </w:rPr>
        <w:instrText>HYPERLINK "https://www.watereducation.org/aquafornia-news/arizona-approves-ag-urban-water-conservation-plan?utm_campaign="</w:instrText>
      </w:r>
      <w:r w:rsidRPr="00A14699">
        <w:rPr>
          <w:color w:val="000000" w:themeColor="text1"/>
          <w:u w:val="single"/>
        </w:rPr>
      </w:r>
      <w:r w:rsidRPr="00A14699">
        <w:rPr>
          <w:color w:val="000000" w:themeColor="text1"/>
          <w:u w:val="single"/>
        </w:rPr>
        <w:fldChar w:fldCharType="separate"/>
      </w:r>
      <w:r w:rsidRPr="00A14699">
        <w:rPr>
          <w:rStyle w:val="Hyperlink"/>
          <w:color w:val="000000" w:themeColor="text1"/>
          <w:u w:val="none"/>
        </w:rPr>
        <w:t xml:space="preserve">Arizona approves </w:t>
      </w:r>
      <w:r w:rsidRPr="00A14699">
        <w:rPr>
          <w:rStyle w:val="Hyperlink"/>
          <w:color w:val="000000" w:themeColor="text1"/>
        </w:rPr>
        <w:t>‘Ag-to-Urban’ water conservation plan</w:t>
      </w:r>
      <w:r w:rsidRPr="00A14699">
        <w:rPr>
          <w:color w:val="000000" w:themeColor="text1"/>
          <w:u w:val="single"/>
        </w:rPr>
        <w:fldChar w:fldCharType="end"/>
      </w:r>
    </w:p>
    <w:p w14:paraId="2A0A5049" w14:textId="67051149" w:rsidR="009D28AA" w:rsidRPr="00A14699" w:rsidRDefault="00AC7BEE" w:rsidP="005438BB">
      <w:pPr>
        <w:pStyle w:val="BodyBullets"/>
        <w:spacing w:after="0"/>
        <w:rPr>
          <w:color w:val="000000" w:themeColor="text1"/>
          <w:u w:val="single"/>
        </w:rPr>
      </w:pPr>
      <w:hyperlink r:id="rId123" w:history="1">
        <w:r w:rsidRPr="00A14699">
          <w:rPr>
            <w:rStyle w:val="Hyperlink"/>
            <w:color w:val="000000" w:themeColor="text1"/>
            <w:u w:val="none"/>
          </w:rPr>
          <w:t xml:space="preserve">Governor Hobbs Meets with Top Federal Water Official, </w:t>
        </w:r>
        <w:r w:rsidRPr="00A14699">
          <w:rPr>
            <w:rStyle w:val="Hyperlink"/>
            <w:color w:val="000000" w:themeColor="text1"/>
          </w:rPr>
          <w:t>Reinforces Arizona’s Leadership on Colorado River Future</w:t>
        </w:r>
      </w:hyperlink>
    </w:p>
    <w:p w14:paraId="59B00A99" w14:textId="77777777" w:rsidR="00A14699" w:rsidRPr="00A14699" w:rsidRDefault="00A14699" w:rsidP="005438BB">
      <w:pPr>
        <w:pStyle w:val="BodyBullets"/>
        <w:spacing w:after="0"/>
        <w:rPr>
          <w:color w:val="000000" w:themeColor="text1"/>
          <w:u w:val="single"/>
        </w:rPr>
      </w:pPr>
      <w:hyperlink r:id="rId124" w:history="1">
        <w:r w:rsidRPr="00A14699">
          <w:rPr>
            <w:rStyle w:val="Hyperlink"/>
            <w:color w:val="000000" w:themeColor="text1"/>
            <w:u w:val="none"/>
          </w:rPr>
          <w:t xml:space="preserve">Arizona could get a better deal in </w:t>
        </w:r>
        <w:r w:rsidRPr="00A14699">
          <w:rPr>
            <w:rStyle w:val="Hyperlink"/>
            <w:color w:val="000000" w:themeColor="text1"/>
          </w:rPr>
          <w:t>Colorado River water negotiations</w:t>
        </w:r>
        <w:r w:rsidRPr="00A14699">
          <w:rPr>
            <w:rStyle w:val="Hyperlink"/>
            <w:color w:val="000000" w:themeColor="text1"/>
            <w:u w:val="none"/>
          </w:rPr>
          <w:t xml:space="preserve"> under Trump, experts say</w:t>
        </w:r>
      </w:hyperlink>
    </w:p>
    <w:p w14:paraId="58B359B0" w14:textId="08440BA0" w:rsidR="00807713" w:rsidRPr="00A14699" w:rsidRDefault="00807713" w:rsidP="005438BB">
      <w:pPr>
        <w:pStyle w:val="BodyBullets"/>
        <w:spacing w:after="0"/>
        <w:rPr>
          <w:color w:val="000000" w:themeColor="text1"/>
          <w:u w:val="single"/>
        </w:rPr>
      </w:pPr>
      <w:hyperlink r:id="rId125" w:history="1">
        <w:r w:rsidRPr="00A14699">
          <w:rPr>
            <w:rStyle w:val="Hyperlink"/>
            <w:color w:val="000000" w:themeColor="text1"/>
            <w:u w:val="none"/>
          </w:rPr>
          <w:t xml:space="preserve">Governor Katie Hobbs Brokers Deal for Historic, Bipartisan </w:t>
        </w:r>
        <w:r w:rsidRPr="00A14699">
          <w:rPr>
            <w:rStyle w:val="Hyperlink"/>
            <w:color w:val="000000" w:themeColor="text1"/>
          </w:rPr>
          <w:t>Water Conservation Legislation</w:t>
        </w:r>
      </w:hyperlink>
    </w:p>
    <w:p w14:paraId="18B8757D" w14:textId="77777777" w:rsidR="00A14699" w:rsidRPr="00A14699" w:rsidRDefault="00A14699" w:rsidP="005438BB">
      <w:pPr>
        <w:pStyle w:val="BodyBullets"/>
        <w:spacing w:after="0"/>
        <w:rPr>
          <w:color w:val="000000" w:themeColor="text1"/>
          <w:u w:val="single"/>
        </w:rPr>
      </w:pPr>
      <w:hyperlink r:id="rId126" w:history="1">
        <w:r w:rsidRPr="00A14699">
          <w:rPr>
            <w:rStyle w:val="Hyperlink"/>
            <w:color w:val="000000" w:themeColor="text1"/>
            <w:u w:val="none"/>
          </w:rPr>
          <w:t xml:space="preserve">Arizona Approves </w:t>
        </w:r>
        <w:r w:rsidRPr="00A14699">
          <w:rPr>
            <w:rStyle w:val="Hyperlink"/>
            <w:color w:val="000000" w:themeColor="text1"/>
          </w:rPr>
          <w:t>New Aquifer Water Quality Standards</w:t>
        </w:r>
        <w:r w:rsidRPr="00A14699">
          <w:rPr>
            <w:rStyle w:val="Hyperlink"/>
            <w:color w:val="000000" w:themeColor="text1"/>
            <w:u w:val="none"/>
          </w:rPr>
          <w:t xml:space="preserve"> That Will Improve Public Health</w:t>
        </w:r>
      </w:hyperlink>
    </w:p>
    <w:p w14:paraId="43DA4562" w14:textId="06927A7D" w:rsidR="00D14BA9" w:rsidRPr="009074B1" w:rsidRDefault="00741866" w:rsidP="005438BB">
      <w:pPr>
        <w:pStyle w:val="BodyBullets"/>
        <w:spacing w:after="0"/>
        <w:rPr>
          <w:color w:val="000000" w:themeColor="text1"/>
          <w:u w:val="single"/>
        </w:rPr>
      </w:pPr>
      <w:hyperlink r:id="rId127" w:history="1">
        <w:r w:rsidRPr="009074B1">
          <w:rPr>
            <w:rStyle w:val="Hyperlink"/>
            <w:color w:val="000000" w:themeColor="text1"/>
          </w:rPr>
          <w:t>Virtual Stakeholder Meeting | New Source Review &amp; PM2.5 National Air Quality Standards Rulemaking</w:t>
        </w:r>
        <w:r w:rsidRPr="009074B1">
          <w:rPr>
            <w:rStyle w:val="Hyperlink"/>
            <w:color w:val="000000" w:themeColor="text1"/>
            <w:u w:val="none"/>
          </w:rPr>
          <w:t xml:space="preserve"> | </w:t>
        </w:r>
        <w:r w:rsidRPr="009074B1">
          <w:rPr>
            <w:rStyle w:val="Hyperlink"/>
            <w:b/>
            <w:bCs/>
            <w:color w:val="000000" w:themeColor="text1"/>
            <w:u w:val="none"/>
          </w:rPr>
          <w:t>July 9, 2025, 11 a.m.</w:t>
        </w:r>
      </w:hyperlink>
    </w:p>
    <w:p w14:paraId="0EC77607" w14:textId="768489B8" w:rsidR="009851EF" w:rsidRPr="00C74EF9" w:rsidRDefault="001D4195" w:rsidP="005438BB">
      <w:pPr>
        <w:pStyle w:val="BodyBullets"/>
        <w:spacing w:after="0"/>
        <w:rPr>
          <w:color w:val="000000" w:themeColor="text1"/>
        </w:rPr>
      </w:pPr>
      <w:r w:rsidRPr="00C74EF9">
        <w:rPr>
          <w:color w:val="00B050"/>
          <w:u w:val="single"/>
        </w:rPr>
        <w:t>Funding Opportunity:</w:t>
      </w:r>
      <w:hyperlink r:id="rId128" w:history="1"/>
      <w:r w:rsidRPr="00C76343">
        <w:t xml:space="preserve"> </w:t>
      </w:r>
      <w:hyperlink r:id="rId129" w:history="1">
        <w:r w:rsidRPr="00C74EF9">
          <w:rPr>
            <w:rStyle w:val="Hyperlink"/>
            <w:color w:val="000000" w:themeColor="text1"/>
          </w:rPr>
          <w:t>Invasive Plant Grant Program Now Open</w:t>
        </w:r>
      </w:hyperlink>
      <w:r w:rsidRPr="00C74EF9">
        <w:rPr>
          <w:color w:val="000000" w:themeColor="text1"/>
        </w:rPr>
        <w:t xml:space="preserve">. Applications due </w:t>
      </w:r>
      <w:r w:rsidRPr="00C74EF9">
        <w:rPr>
          <w:b/>
          <w:bCs/>
          <w:color w:val="000000" w:themeColor="text1"/>
        </w:rPr>
        <w:t>May 28, 2025</w:t>
      </w:r>
      <w:r w:rsidRPr="00C74EF9">
        <w:rPr>
          <w:color w:val="000000" w:themeColor="text1"/>
        </w:rPr>
        <w:t>.</w:t>
      </w:r>
    </w:p>
    <w:p w14:paraId="0B5AF454" w14:textId="4CFFDCD3" w:rsidR="00023100" w:rsidRPr="00BF12AA" w:rsidRDefault="00023100" w:rsidP="005438BB">
      <w:pPr>
        <w:pStyle w:val="Heading3"/>
        <w:spacing w:before="0" w:line="240" w:lineRule="auto"/>
        <w:rPr>
          <w:rFonts w:ascii="Segoe UI" w:hAnsi="Segoe UI" w:cs="Segoe UI"/>
          <w:b/>
          <w:bCs/>
          <w:sz w:val="23"/>
          <w:szCs w:val="23"/>
        </w:rPr>
      </w:pPr>
      <w:bookmarkStart w:id="726" w:name="_Toc181607072"/>
      <w:bookmarkStart w:id="727" w:name="_Toc181607131"/>
      <w:bookmarkStart w:id="728" w:name="_Toc202360183"/>
      <w:r w:rsidRPr="00BF12AA">
        <w:rPr>
          <w:rFonts w:ascii="Segoe UI" w:hAnsi="Segoe UI" w:cs="Segoe UI"/>
          <w:b/>
          <w:bCs/>
          <w:sz w:val="23"/>
          <w:szCs w:val="23"/>
        </w:rPr>
        <w:t>California</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p>
    <w:p w14:paraId="433C78B5" w14:textId="1750D9F6" w:rsidR="004A6771" w:rsidRPr="00C74EF9" w:rsidRDefault="004A6771" w:rsidP="005438BB">
      <w:pPr>
        <w:pStyle w:val="BodyBullets"/>
        <w:spacing w:after="0"/>
        <w:rPr>
          <w:color w:val="000000" w:themeColor="text1"/>
        </w:rPr>
      </w:pPr>
      <w:r w:rsidRPr="00C74EF9">
        <w:rPr>
          <w:color w:val="000000" w:themeColor="text1"/>
        </w:rPr>
        <w:t xml:space="preserve">DWR released </w:t>
      </w:r>
      <w:hyperlink r:id="rId130" w:tgtFrame="_blank" w:history="1">
        <w:r w:rsidRPr="00C74EF9">
          <w:rPr>
            <w:rStyle w:val="Hyperlink"/>
            <w:i/>
            <w:iCs/>
            <w:color w:val="000000" w:themeColor="text1"/>
          </w:rPr>
          <w:t>California’s Groundwater Conditions Semi-Annual Update: May 2025</w:t>
        </w:r>
      </w:hyperlink>
      <w:r w:rsidRPr="00C74EF9">
        <w:rPr>
          <w:color w:val="000000" w:themeColor="text1"/>
        </w:rPr>
        <w:t>.</w:t>
      </w:r>
    </w:p>
    <w:p w14:paraId="54D89861" w14:textId="3D8247FD" w:rsidR="004A6771" w:rsidRDefault="00CF0D87" w:rsidP="005438BB">
      <w:pPr>
        <w:pStyle w:val="BodyBullets"/>
        <w:spacing w:after="0"/>
        <w:rPr>
          <w:color w:val="000000" w:themeColor="text1"/>
        </w:rPr>
      </w:pPr>
      <w:r w:rsidRPr="00C74EF9">
        <w:rPr>
          <w:color w:val="000000" w:themeColor="text1"/>
        </w:rPr>
        <w:t xml:space="preserve">On Tuesday, </w:t>
      </w:r>
      <w:r w:rsidRPr="00C74EF9">
        <w:rPr>
          <w:b/>
          <w:bCs/>
          <w:color w:val="000000" w:themeColor="text1"/>
        </w:rPr>
        <w:t>July 8</w:t>
      </w:r>
      <w:r w:rsidRPr="00C74EF9">
        <w:rPr>
          <w:color w:val="000000" w:themeColor="text1"/>
        </w:rPr>
        <w:t xml:space="preserve">, the </w:t>
      </w:r>
      <w:hyperlink r:id="rId131" w:history="1">
        <w:r w:rsidRPr="00C74EF9">
          <w:rPr>
            <w:rStyle w:val="Hyperlink"/>
            <w:color w:val="000000" w:themeColor="text1"/>
          </w:rPr>
          <w:t>California Natural Resources Agency</w:t>
        </w:r>
      </w:hyperlink>
      <w:r w:rsidRPr="00C74EF9">
        <w:rPr>
          <w:color w:val="000000" w:themeColor="text1"/>
        </w:rPr>
        <w:t xml:space="preserve"> (CNRA) will host a public listening session to gather community input on the new </w:t>
      </w:r>
      <w:hyperlink r:id="rId132" w:history="1">
        <w:r w:rsidRPr="00C74EF9">
          <w:rPr>
            <w:rStyle w:val="Hyperlink"/>
            <w:color w:val="000000" w:themeColor="text1"/>
          </w:rPr>
          <w:t>Tribal Stewardship Policy and Toolkit</w:t>
        </w:r>
      </w:hyperlink>
      <w:r w:rsidRPr="00C74EF9">
        <w:rPr>
          <w:color w:val="000000" w:themeColor="text1"/>
        </w:rPr>
        <w:t xml:space="preserve">, a framework designed to strengthen partnerships between California Tribes and State government in natural resource management and land stewardship. </w:t>
      </w:r>
      <w:hyperlink r:id="rId133" w:history="1">
        <w:r w:rsidRPr="00C74EF9">
          <w:rPr>
            <w:rStyle w:val="Hyperlink"/>
            <w:color w:val="000000" w:themeColor="text1"/>
          </w:rPr>
          <w:t>Registration</w:t>
        </w:r>
      </w:hyperlink>
      <w:r w:rsidRPr="00C74EF9">
        <w:rPr>
          <w:color w:val="000000" w:themeColor="text1"/>
        </w:rPr>
        <w:t xml:space="preserve"> is required</w:t>
      </w:r>
      <w:r>
        <w:rPr>
          <w:color w:val="000000" w:themeColor="text1"/>
        </w:rPr>
        <w:t>.</w:t>
      </w:r>
    </w:p>
    <w:p w14:paraId="706C582D" w14:textId="1C135796" w:rsidR="00B41A24" w:rsidRPr="00872BFB" w:rsidRDefault="00B41A24" w:rsidP="005438BB">
      <w:pPr>
        <w:pStyle w:val="BodyBullets"/>
        <w:spacing w:after="0"/>
        <w:rPr>
          <w:color w:val="000000" w:themeColor="text1"/>
        </w:rPr>
      </w:pPr>
      <w:r w:rsidRPr="00B41A24">
        <w:rPr>
          <w:color w:val="000000" w:themeColor="text1"/>
        </w:rPr>
        <w:lastRenderedPageBreak/>
        <w:t xml:space="preserve">At </w:t>
      </w:r>
      <w:r w:rsidRPr="00872BFB">
        <w:rPr>
          <w:color w:val="000000" w:themeColor="text1"/>
        </w:rPr>
        <w:t xml:space="preserve">its June 26 meeting, the </w:t>
      </w:r>
      <w:hyperlink r:id="rId134" w:tgtFrame="_blank" w:history="1">
        <w:r w:rsidRPr="00872BFB">
          <w:rPr>
            <w:rStyle w:val="Hyperlink"/>
            <w:color w:val="000000" w:themeColor="text1"/>
          </w:rPr>
          <w:t>Delta Stewardship Council</w:t>
        </w:r>
      </w:hyperlink>
      <w:r w:rsidRPr="00872BFB">
        <w:rPr>
          <w:color w:val="000000" w:themeColor="text1"/>
        </w:rPr>
        <w:t xml:space="preserve"> adopted the </w:t>
      </w:r>
      <w:hyperlink r:id="rId135" w:history="1">
        <w:r w:rsidRPr="00872BFB">
          <w:rPr>
            <w:rStyle w:val="Hyperlink"/>
            <w:i/>
            <w:iCs/>
            <w:color w:val="000000" w:themeColor="text1"/>
          </w:rPr>
          <w:t>Delta Adapts: Creating a Climate Resilient Future</w:t>
        </w:r>
      </w:hyperlink>
      <w:r w:rsidRPr="00872BFB">
        <w:rPr>
          <w:color w:val="000000" w:themeColor="text1"/>
        </w:rPr>
        <w:t>, the first-ever comprehensive regional climate adaptation plan for California’s Sacramento-San Joaquin Delta.</w:t>
      </w:r>
    </w:p>
    <w:p w14:paraId="274F1013" w14:textId="6350E258" w:rsidR="008D6041" w:rsidRPr="00872BFB" w:rsidRDefault="008D6041" w:rsidP="005438BB">
      <w:pPr>
        <w:pStyle w:val="BodyBullets"/>
        <w:spacing w:after="0"/>
        <w:rPr>
          <w:color w:val="000000" w:themeColor="text1"/>
        </w:rPr>
      </w:pPr>
      <w:r w:rsidRPr="00872BFB">
        <w:rPr>
          <w:color w:val="000000" w:themeColor="text1"/>
        </w:rPr>
        <w:t xml:space="preserve">A recap of last year’s efforts by the </w:t>
      </w:r>
      <w:hyperlink r:id="rId136" w:history="1">
        <w:r w:rsidRPr="00872BFB">
          <w:rPr>
            <w:rStyle w:val="Hyperlink"/>
            <w:color w:val="000000" w:themeColor="text1"/>
          </w:rPr>
          <w:t>California Water Data Consortium</w:t>
        </w:r>
      </w:hyperlink>
      <w:r w:rsidRPr="00872BFB">
        <w:rPr>
          <w:color w:val="000000" w:themeColor="text1"/>
        </w:rPr>
        <w:t xml:space="preserve"> is available in the new </w:t>
      </w:r>
      <w:hyperlink r:id="rId137" w:history="1">
        <w:r w:rsidRPr="00872BFB">
          <w:rPr>
            <w:rStyle w:val="Hyperlink"/>
            <w:i/>
            <w:iCs/>
            <w:color w:val="000000" w:themeColor="text1"/>
          </w:rPr>
          <w:t>Year in Review: 2024</w:t>
        </w:r>
      </w:hyperlink>
      <w:r w:rsidRPr="00872BFB">
        <w:rPr>
          <w:color w:val="000000" w:themeColor="text1"/>
        </w:rPr>
        <w:t>.</w:t>
      </w:r>
    </w:p>
    <w:p w14:paraId="7FF7C989" w14:textId="4B92365D" w:rsidR="00F61890" w:rsidRPr="004F1436" w:rsidRDefault="00F61890" w:rsidP="005438BB">
      <w:pPr>
        <w:pStyle w:val="BodyBullets"/>
        <w:spacing w:after="0"/>
        <w:rPr>
          <w:color w:val="000000" w:themeColor="text1"/>
        </w:rPr>
      </w:pPr>
      <w:hyperlink r:id="rId138" w:history="1">
        <w:r w:rsidRPr="004F1436">
          <w:rPr>
            <w:rStyle w:val="Hyperlink"/>
            <w:color w:val="000000" w:themeColor="text1"/>
            <w:u w:val="none"/>
          </w:rPr>
          <w:t xml:space="preserve">Last-minute CA </w:t>
        </w:r>
        <w:r w:rsidRPr="004F1436">
          <w:rPr>
            <w:rStyle w:val="Hyperlink"/>
            <w:color w:val="000000" w:themeColor="text1"/>
          </w:rPr>
          <w:t>budget includes sweeping environmental law rollbacks</w:t>
        </w:r>
      </w:hyperlink>
    </w:p>
    <w:p w14:paraId="5C6360C8" w14:textId="074BBF55" w:rsidR="00CA05CE" w:rsidRPr="004F1436" w:rsidRDefault="00CA05CE" w:rsidP="005438BB">
      <w:pPr>
        <w:pStyle w:val="BodyBullets"/>
        <w:spacing w:after="0"/>
        <w:rPr>
          <w:color w:val="000000" w:themeColor="text1"/>
        </w:rPr>
      </w:pPr>
      <w:hyperlink r:id="rId139" w:history="1">
        <w:r w:rsidRPr="004F1436">
          <w:rPr>
            <w:rStyle w:val="Hyperlink"/>
            <w:color w:val="000000" w:themeColor="text1"/>
            <w:u w:val="none"/>
          </w:rPr>
          <w:t xml:space="preserve">California needs </w:t>
        </w:r>
        <w:r w:rsidRPr="004F1436">
          <w:rPr>
            <w:rStyle w:val="Hyperlink"/>
            <w:color w:val="000000" w:themeColor="text1"/>
          </w:rPr>
          <w:t>more than groundwater to ensure water sustainability</w:t>
        </w:r>
      </w:hyperlink>
    </w:p>
    <w:p w14:paraId="5381C90D" w14:textId="6D151213" w:rsidR="00F026FA" w:rsidRPr="004F1436" w:rsidRDefault="00F026FA" w:rsidP="005438BB">
      <w:pPr>
        <w:pStyle w:val="BodyBullets"/>
        <w:spacing w:after="0"/>
        <w:rPr>
          <w:color w:val="000000" w:themeColor="text1"/>
        </w:rPr>
      </w:pPr>
      <w:hyperlink r:id="rId140" w:history="1">
        <w:r w:rsidRPr="004F1436">
          <w:rPr>
            <w:rStyle w:val="Hyperlink"/>
            <w:color w:val="000000" w:themeColor="text1"/>
            <w:u w:val="none"/>
          </w:rPr>
          <w:t xml:space="preserve">California enters final phase of construction on </w:t>
        </w:r>
        <w:r w:rsidRPr="004F1436">
          <w:rPr>
            <w:rStyle w:val="Hyperlink"/>
            <w:color w:val="000000" w:themeColor="text1"/>
          </w:rPr>
          <w:t>world’s largest wildlife crossing</w:t>
        </w:r>
      </w:hyperlink>
    </w:p>
    <w:p w14:paraId="4E630D5B" w14:textId="3C3B98AA" w:rsidR="00F74710" w:rsidRPr="004F1436" w:rsidRDefault="00F74710" w:rsidP="005438BB">
      <w:pPr>
        <w:pStyle w:val="BodyBullets"/>
        <w:spacing w:after="0"/>
        <w:rPr>
          <w:color w:val="000000" w:themeColor="text1"/>
        </w:rPr>
      </w:pPr>
      <w:hyperlink r:id="rId141" w:history="1">
        <w:r w:rsidR="00DE684F">
          <w:rPr>
            <w:rStyle w:val="Hyperlink"/>
            <w:color w:val="000000" w:themeColor="text1"/>
            <w:u w:val="none"/>
          </w:rPr>
          <w:t>CA</w:t>
        </w:r>
        <w:r w:rsidRPr="004F1436">
          <w:rPr>
            <w:rStyle w:val="Hyperlink"/>
            <w:color w:val="000000" w:themeColor="text1"/>
            <w:u w:val="none"/>
          </w:rPr>
          <w:t xml:space="preserve">'s Quest to Turn a </w:t>
        </w:r>
        <w:r w:rsidRPr="004F1436">
          <w:rPr>
            <w:rStyle w:val="Hyperlink"/>
            <w:color w:val="000000" w:themeColor="text1"/>
          </w:rPr>
          <w:t xml:space="preserve">Winter Menace </w:t>
        </w:r>
        <w:proofErr w:type="gramStart"/>
        <w:r w:rsidRPr="004F1436">
          <w:rPr>
            <w:rStyle w:val="Hyperlink"/>
            <w:color w:val="000000" w:themeColor="text1"/>
          </w:rPr>
          <w:t>Into</w:t>
        </w:r>
        <w:proofErr w:type="gramEnd"/>
        <w:r w:rsidRPr="004F1436">
          <w:rPr>
            <w:rStyle w:val="Hyperlink"/>
            <w:color w:val="000000" w:themeColor="text1"/>
          </w:rPr>
          <w:t xml:space="preserve"> a Water Supply Bonus</w:t>
        </w:r>
        <w:r w:rsidRPr="004F1436">
          <w:rPr>
            <w:rStyle w:val="Hyperlink"/>
            <w:color w:val="000000" w:themeColor="text1"/>
            <w:u w:val="none"/>
          </w:rPr>
          <w:t xml:space="preserve"> is Gaining Favor Across the West</w:t>
        </w:r>
      </w:hyperlink>
    </w:p>
    <w:p w14:paraId="5F2D46B4" w14:textId="70858C44" w:rsidR="00FC509B" w:rsidRPr="004F1436" w:rsidRDefault="00FC509B" w:rsidP="005438BB">
      <w:pPr>
        <w:pStyle w:val="BodyBullets"/>
        <w:spacing w:after="0"/>
        <w:rPr>
          <w:color w:val="000000" w:themeColor="text1"/>
        </w:rPr>
      </w:pPr>
      <w:hyperlink r:id="rId142" w:history="1">
        <w:r w:rsidRPr="004F1436">
          <w:rPr>
            <w:rStyle w:val="Hyperlink"/>
            <w:color w:val="000000" w:themeColor="text1"/>
            <w:u w:val="none"/>
          </w:rPr>
          <w:t xml:space="preserve">Newsom warns </w:t>
        </w:r>
        <w:r w:rsidRPr="004F1436">
          <w:rPr>
            <w:rStyle w:val="Hyperlink"/>
            <w:color w:val="000000" w:themeColor="text1"/>
          </w:rPr>
          <w:t>California isn't ready for water scarcity</w:t>
        </w:r>
      </w:hyperlink>
    </w:p>
    <w:p w14:paraId="4BA3272D" w14:textId="7D77AF2D" w:rsidR="002328FD" w:rsidRPr="004F1436" w:rsidRDefault="002328FD" w:rsidP="005438BB">
      <w:pPr>
        <w:pStyle w:val="BodyBullets"/>
        <w:spacing w:after="0"/>
        <w:rPr>
          <w:color w:val="000000" w:themeColor="text1"/>
        </w:rPr>
      </w:pPr>
      <w:hyperlink r:id="rId143" w:history="1">
        <w:r w:rsidRPr="004F1436">
          <w:rPr>
            <w:rStyle w:val="Hyperlink"/>
            <w:color w:val="000000" w:themeColor="text1"/>
          </w:rPr>
          <w:t>IEPR Commissioner Workshop</w:t>
        </w:r>
        <w:r w:rsidRPr="004F1436">
          <w:rPr>
            <w:rStyle w:val="Hyperlink"/>
            <w:color w:val="000000" w:themeColor="text1"/>
            <w:u w:val="none"/>
          </w:rPr>
          <w:t xml:space="preserve"> on California’s Progress Toward the Load-Shift Goal</w:t>
        </w:r>
      </w:hyperlink>
    </w:p>
    <w:p w14:paraId="20D801D4" w14:textId="2A48F31B" w:rsidR="00F10D10" w:rsidRPr="004F1436" w:rsidRDefault="000935D0" w:rsidP="005438BB">
      <w:pPr>
        <w:pStyle w:val="BodyBullets"/>
        <w:numPr>
          <w:ilvl w:val="1"/>
          <w:numId w:val="1"/>
        </w:numPr>
        <w:spacing w:after="0"/>
        <w:rPr>
          <w:color w:val="000000" w:themeColor="text1"/>
        </w:rPr>
      </w:pPr>
      <w:hyperlink r:id="rId144" w:history="1">
        <w:r w:rsidRPr="004F1436">
          <w:rPr>
            <w:rStyle w:val="Hyperlink"/>
            <w:color w:val="000000" w:themeColor="text1"/>
          </w:rPr>
          <w:t>Additional Presentations for IEPR Commissioner Workshop on California’s Progress Toward the Load-Shift Goal</w:t>
        </w:r>
      </w:hyperlink>
    </w:p>
    <w:p w14:paraId="196AB75E" w14:textId="070B4121" w:rsidR="000D57C8" w:rsidRPr="004F1436" w:rsidRDefault="00F10D10" w:rsidP="005438BB">
      <w:pPr>
        <w:pStyle w:val="BodyBullets"/>
        <w:spacing w:after="0"/>
        <w:rPr>
          <w:color w:val="000000" w:themeColor="text1"/>
        </w:rPr>
      </w:pPr>
      <w:hyperlink r:id="rId145" w:history="1">
        <w:r w:rsidRPr="004F1436">
          <w:rPr>
            <w:rStyle w:val="Hyperlink"/>
            <w:color w:val="000000" w:themeColor="text1"/>
          </w:rPr>
          <w:t>DWR Highlights Successful Partnership with California’s Farming Community to Protect Groundwater Supplies</w:t>
        </w:r>
      </w:hyperlink>
    </w:p>
    <w:p w14:paraId="049B95F7" w14:textId="49C4AE97" w:rsidR="00FF6784" w:rsidRPr="004F1436" w:rsidRDefault="00C36FEB" w:rsidP="005438BB">
      <w:pPr>
        <w:pStyle w:val="BodyBullets"/>
        <w:spacing w:after="0"/>
        <w:rPr>
          <w:color w:val="000000" w:themeColor="text1"/>
        </w:rPr>
      </w:pPr>
      <w:hyperlink r:id="rId146" w:history="1">
        <w:r w:rsidRPr="004F1436">
          <w:rPr>
            <w:rStyle w:val="Hyperlink"/>
            <w:b/>
            <w:bCs/>
            <w:color w:val="000000" w:themeColor="text1"/>
            <w:u w:val="none"/>
          </w:rPr>
          <w:t>November 5 and 6</w:t>
        </w:r>
        <w:r w:rsidRPr="004F1436">
          <w:rPr>
            <w:rStyle w:val="Hyperlink"/>
            <w:color w:val="000000" w:themeColor="text1"/>
            <w:u w:val="none"/>
          </w:rPr>
          <w:t xml:space="preserve">: </w:t>
        </w:r>
        <w:r w:rsidRPr="004F1436">
          <w:rPr>
            <w:rStyle w:val="Hyperlink"/>
            <w:color w:val="000000" w:themeColor="text1"/>
          </w:rPr>
          <w:t>Flood-MAR Forum 2025 in Sacramento</w:t>
        </w:r>
      </w:hyperlink>
      <w:r w:rsidR="001D4195" w:rsidRPr="004F1436">
        <w:rPr>
          <w:color w:val="000000" w:themeColor="text1"/>
        </w:rPr>
        <w:t xml:space="preserve"> </w:t>
      </w:r>
    </w:p>
    <w:p w14:paraId="17568526" w14:textId="77777777" w:rsidR="00052252" w:rsidRPr="00C76343" w:rsidRDefault="00052252" w:rsidP="005438BB">
      <w:pPr>
        <w:pStyle w:val="Heading3"/>
        <w:spacing w:before="0" w:line="240" w:lineRule="auto"/>
        <w:rPr>
          <w:rFonts w:ascii="Segoe UI" w:hAnsi="Segoe UI" w:cs="Segoe UI"/>
          <w:b/>
          <w:bCs/>
          <w:sz w:val="23"/>
          <w:szCs w:val="23"/>
        </w:rPr>
      </w:pPr>
      <w:bookmarkStart w:id="729" w:name="_Toc186813994"/>
      <w:bookmarkStart w:id="730" w:name="_Toc189561124"/>
      <w:bookmarkStart w:id="731" w:name="_Toc189561175"/>
      <w:bookmarkStart w:id="732" w:name="_Toc197352274"/>
      <w:bookmarkStart w:id="733" w:name="_Toc202360184"/>
      <w:r w:rsidRPr="00C76343">
        <w:rPr>
          <w:rFonts w:ascii="Segoe UI" w:hAnsi="Segoe UI" w:cs="Segoe UI"/>
          <w:b/>
          <w:bCs/>
          <w:sz w:val="23"/>
          <w:szCs w:val="23"/>
        </w:rPr>
        <w:t>Colorado</w:t>
      </w:r>
      <w:bookmarkEnd w:id="729"/>
      <w:bookmarkEnd w:id="730"/>
      <w:bookmarkEnd w:id="731"/>
      <w:bookmarkEnd w:id="732"/>
      <w:bookmarkEnd w:id="733"/>
    </w:p>
    <w:p w14:paraId="6D3EC663" w14:textId="6C29767C" w:rsidR="00052252" w:rsidRPr="00E03F62" w:rsidRDefault="00E94E3E" w:rsidP="005438BB">
      <w:pPr>
        <w:pStyle w:val="BodyBullets"/>
        <w:spacing w:after="0"/>
        <w:rPr>
          <w:color w:val="000000" w:themeColor="text1"/>
        </w:rPr>
      </w:pPr>
      <w:r w:rsidRPr="00E94E3E">
        <w:rPr>
          <w:color w:val="00B050"/>
          <w:u w:val="single"/>
        </w:rPr>
        <w:t xml:space="preserve">Funding Opportunity: </w:t>
      </w:r>
      <w:hyperlink r:id="rId147" w:history="1"/>
      <w:r w:rsidR="00272E28" w:rsidRPr="00272E28">
        <w:t xml:space="preserve">The </w:t>
      </w:r>
      <w:r w:rsidR="00272E28" w:rsidRPr="00E03F62">
        <w:rPr>
          <w:color w:val="000000" w:themeColor="text1"/>
        </w:rPr>
        <w:t>Colorado Water Conservation Board (CWCB)’s </w:t>
      </w:r>
      <w:hyperlink r:id="rId148" w:tooltip="https://links-1.govdelivery.com/CL0/https:%2F%2Fcwcb.colorado.gov%2Ffunding%2Fcolorado-water-plan-grants%3Futm_medium=email%26utm_source=govdelivery/1/01000197a3bd5f99-c034ec65-ac73-4184-97a7-b3bb06bb25c4-000000/dZlI5QUA9HA0fLWYtVg6OPURTfPMqaFMqu-CZqEbKdg" w:history="1">
        <w:r w:rsidR="00272E28" w:rsidRPr="00E03F62">
          <w:rPr>
            <w:rStyle w:val="Hyperlink"/>
            <w:color w:val="000000" w:themeColor="text1"/>
          </w:rPr>
          <w:t>Water Plan Grant Program</w:t>
        </w:r>
      </w:hyperlink>
      <w:r w:rsidR="00272E28" w:rsidRPr="00E03F62">
        <w:rPr>
          <w:color w:val="000000" w:themeColor="text1"/>
        </w:rPr>
        <w:t> has $36.77 million in available funding for the upcoming fiscal year. Applications must support one of the five funding categories in the </w:t>
      </w:r>
      <w:hyperlink r:id="rId149" w:tgtFrame="_blank" w:tooltip="https://links-1.govdelivery.com/CL0/https:%2F%2Fcwcb.colorado.gov%2Fcolorado-water-plan%3Futm_medium=email%26utm_source=govdelivery/1/01000197a3bd5f99-c034ec65-ac73-4184-97a7-b3bb06bb25c4-000000/ilww4Khjgvx64QPg7JKDOAusgwZ-wHmb9aylBz2KcbI=411" w:history="1">
        <w:r w:rsidR="00272E28" w:rsidRPr="00E03F62">
          <w:rPr>
            <w:rStyle w:val="Hyperlink"/>
            <w:color w:val="000000" w:themeColor="text1"/>
          </w:rPr>
          <w:t>Colorado Water Plan</w:t>
        </w:r>
      </w:hyperlink>
      <w:r w:rsidR="00272E28" w:rsidRPr="00E03F62">
        <w:rPr>
          <w:color w:val="000000" w:themeColor="text1"/>
        </w:rPr>
        <w:t xml:space="preserve"> and deadlines are </w:t>
      </w:r>
      <w:r w:rsidR="00272E28" w:rsidRPr="00E03F62">
        <w:rPr>
          <w:b/>
          <w:bCs/>
          <w:color w:val="000000" w:themeColor="text1"/>
        </w:rPr>
        <w:t xml:space="preserve">July 1, 2025, </w:t>
      </w:r>
      <w:r w:rsidR="00272E28" w:rsidRPr="00E03F62">
        <w:rPr>
          <w:color w:val="000000" w:themeColor="text1"/>
        </w:rPr>
        <w:t xml:space="preserve">and </w:t>
      </w:r>
      <w:r w:rsidR="00272E28" w:rsidRPr="00E03F62">
        <w:rPr>
          <w:b/>
          <w:bCs/>
          <w:color w:val="000000" w:themeColor="text1"/>
        </w:rPr>
        <w:t>December 1, 2025</w:t>
      </w:r>
      <w:r w:rsidR="00272E28" w:rsidRPr="00E03F62">
        <w:rPr>
          <w:color w:val="000000" w:themeColor="text1"/>
        </w:rPr>
        <w:t>.</w:t>
      </w:r>
    </w:p>
    <w:p w14:paraId="258D08F3" w14:textId="7CC03340" w:rsidR="00052252" w:rsidRPr="00C76343" w:rsidRDefault="00052252" w:rsidP="005438BB">
      <w:pPr>
        <w:pStyle w:val="Heading3"/>
        <w:spacing w:before="0" w:line="240" w:lineRule="auto"/>
        <w:rPr>
          <w:rFonts w:ascii="Segoe UI" w:hAnsi="Segoe UI" w:cs="Segoe UI"/>
          <w:b/>
          <w:bCs/>
          <w:sz w:val="23"/>
          <w:szCs w:val="23"/>
        </w:rPr>
      </w:pPr>
      <w:bookmarkStart w:id="734" w:name="_Toc202360185"/>
      <w:bookmarkStart w:id="735" w:name="_Toc186813995"/>
      <w:bookmarkStart w:id="736" w:name="_Toc189561125"/>
      <w:bookmarkStart w:id="737" w:name="_Toc189561176"/>
      <w:bookmarkStart w:id="738" w:name="_Toc197352275"/>
      <w:r w:rsidRPr="00C76343">
        <w:rPr>
          <w:rFonts w:ascii="Segoe UI" w:hAnsi="Segoe UI" w:cs="Segoe UI"/>
          <w:b/>
          <w:bCs/>
          <w:sz w:val="23"/>
          <w:szCs w:val="23"/>
        </w:rPr>
        <w:t>Ne</w:t>
      </w:r>
      <w:r w:rsidR="00E17F54">
        <w:rPr>
          <w:rFonts w:ascii="Segoe UI" w:hAnsi="Segoe UI" w:cs="Segoe UI"/>
          <w:b/>
          <w:bCs/>
          <w:sz w:val="23"/>
          <w:szCs w:val="23"/>
        </w:rPr>
        <w:t>VADA</w:t>
      </w:r>
      <w:bookmarkEnd w:id="734"/>
    </w:p>
    <w:p w14:paraId="77DE7221" w14:textId="1E7D64D6" w:rsidR="004A6771" w:rsidRPr="00F27666" w:rsidRDefault="004A6771" w:rsidP="005438BB">
      <w:pPr>
        <w:pStyle w:val="BodyBullets"/>
        <w:spacing w:after="0"/>
        <w:rPr>
          <w:color w:val="000000" w:themeColor="text1"/>
        </w:rPr>
      </w:pPr>
      <w:hyperlink r:id="rId150" w:history="1">
        <w:r w:rsidRPr="00F27666">
          <w:rPr>
            <w:rStyle w:val="Hyperlink"/>
            <w:color w:val="000000" w:themeColor="text1"/>
            <w:u w:val="none"/>
          </w:rPr>
          <w:t xml:space="preserve">Nevada passes </w:t>
        </w:r>
        <w:r w:rsidRPr="00F27666">
          <w:rPr>
            <w:rStyle w:val="Hyperlink"/>
            <w:color w:val="000000" w:themeColor="text1"/>
          </w:rPr>
          <w:t>two bills to preserve the state’s groundwater</w:t>
        </w:r>
      </w:hyperlink>
      <w:r w:rsidR="00E17F54" w:rsidRPr="00F27666">
        <w:rPr>
          <w:color w:val="000000" w:themeColor="text1"/>
        </w:rPr>
        <w:t xml:space="preserve"> </w:t>
      </w:r>
    </w:p>
    <w:p w14:paraId="3BA6C943" w14:textId="23C5D739" w:rsidR="004F4AD8" w:rsidRPr="00F27666" w:rsidRDefault="00E70E2A" w:rsidP="005438BB">
      <w:pPr>
        <w:pStyle w:val="BodyBullets"/>
        <w:spacing w:after="0"/>
        <w:rPr>
          <w:color w:val="000000" w:themeColor="text1"/>
        </w:rPr>
      </w:pPr>
      <w:hyperlink r:id="rId151" w:history="1">
        <w:r w:rsidRPr="00F27666">
          <w:rPr>
            <w:rStyle w:val="Hyperlink"/>
            <w:color w:val="000000" w:themeColor="text1"/>
            <w:u w:val="none"/>
          </w:rPr>
          <w:t xml:space="preserve">New Nevada law to offer </w:t>
        </w:r>
        <w:r w:rsidRPr="00F27666">
          <w:rPr>
            <w:rStyle w:val="Hyperlink"/>
            <w:color w:val="000000" w:themeColor="text1"/>
          </w:rPr>
          <w:t>payment for water rights</w:t>
        </w:r>
      </w:hyperlink>
    </w:p>
    <w:p w14:paraId="1C4DBE07" w14:textId="0883F0AD" w:rsidR="00052252" w:rsidRPr="004F4AD8" w:rsidRDefault="00052252" w:rsidP="005438BB">
      <w:pPr>
        <w:pStyle w:val="Heading3"/>
        <w:spacing w:before="0" w:line="240" w:lineRule="auto"/>
        <w:rPr>
          <w:rFonts w:ascii="Segoe UI" w:hAnsi="Segoe UI" w:cs="Segoe UI"/>
          <w:b/>
          <w:bCs/>
          <w:sz w:val="23"/>
          <w:szCs w:val="23"/>
        </w:rPr>
      </w:pPr>
      <w:bookmarkStart w:id="739" w:name="_Toc202360186"/>
      <w:r w:rsidRPr="004F4AD8">
        <w:rPr>
          <w:rFonts w:ascii="Segoe UI" w:hAnsi="Segoe UI" w:cs="Segoe UI"/>
          <w:b/>
          <w:bCs/>
          <w:sz w:val="23"/>
          <w:szCs w:val="23"/>
        </w:rPr>
        <w:t>New Mexico</w:t>
      </w:r>
      <w:bookmarkEnd w:id="735"/>
      <w:bookmarkEnd w:id="736"/>
      <w:bookmarkEnd w:id="737"/>
      <w:bookmarkEnd w:id="738"/>
      <w:bookmarkEnd w:id="739"/>
    </w:p>
    <w:p w14:paraId="5E684B1F" w14:textId="5B4FAD4B" w:rsidR="00F04AAA" w:rsidRPr="002579BC" w:rsidRDefault="00F04AAA" w:rsidP="005438BB">
      <w:pPr>
        <w:pStyle w:val="BodyBullets"/>
        <w:spacing w:after="0"/>
        <w:rPr>
          <w:color w:val="000000" w:themeColor="text1"/>
        </w:rPr>
      </w:pPr>
      <w:hyperlink r:id="rId152" w:history="1">
        <w:r w:rsidRPr="002579BC">
          <w:rPr>
            <w:rStyle w:val="Hyperlink"/>
            <w:color w:val="000000" w:themeColor="text1"/>
          </w:rPr>
          <w:t>New Mexico federal pollution case will pave the way for other states, officials say</w:t>
        </w:r>
      </w:hyperlink>
    </w:p>
    <w:p w14:paraId="423A008B" w14:textId="15D318BA" w:rsidR="00B749D7" w:rsidRPr="002579BC" w:rsidRDefault="00842BF3" w:rsidP="005438BB">
      <w:pPr>
        <w:pStyle w:val="BodyBullets"/>
        <w:spacing w:after="0"/>
        <w:rPr>
          <w:color w:val="000000" w:themeColor="text1"/>
        </w:rPr>
      </w:pPr>
      <w:hyperlink r:id="rId153" w:history="1">
        <w:r w:rsidRPr="002579BC">
          <w:rPr>
            <w:rStyle w:val="Hyperlink"/>
            <w:color w:val="000000" w:themeColor="text1"/>
          </w:rPr>
          <w:t>The IoW Technology Adoption Program in New Mexico</w:t>
        </w:r>
      </w:hyperlink>
    </w:p>
    <w:p w14:paraId="43838DDB" w14:textId="2DB2A704" w:rsidR="00052252" w:rsidRPr="002579BC" w:rsidRDefault="002579BC" w:rsidP="005438BB">
      <w:pPr>
        <w:pStyle w:val="BodyBullets"/>
        <w:spacing w:after="0"/>
        <w:rPr>
          <w:color w:val="000000" w:themeColor="text1"/>
        </w:rPr>
      </w:pPr>
      <w:r w:rsidRPr="002579BC">
        <w:rPr>
          <w:b/>
          <w:bCs/>
          <w:color w:val="000000" w:themeColor="text1"/>
        </w:rPr>
        <w:t xml:space="preserve">October 14th -15th, 2025: </w:t>
      </w:r>
      <w:hyperlink r:id="rId154" w:history="1">
        <w:r w:rsidR="00B749D7" w:rsidRPr="002579BC">
          <w:rPr>
            <w:rStyle w:val="Hyperlink"/>
            <w:color w:val="000000" w:themeColor="text1"/>
          </w:rPr>
          <w:t>2025 Water Data Initiative Workshop Event Website</w:t>
        </w:r>
      </w:hyperlink>
    </w:p>
    <w:p w14:paraId="28E5D6B0" w14:textId="77777777" w:rsidR="00052252" w:rsidRPr="00C76343" w:rsidRDefault="00052252" w:rsidP="005438BB">
      <w:pPr>
        <w:pStyle w:val="Heading3"/>
        <w:spacing w:before="0" w:line="240" w:lineRule="auto"/>
        <w:rPr>
          <w:rFonts w:ascii="Segoe UI" w:hAnsi="Segoe UI" w:cs="Segoe UI"/>
          <w:b/>
          <w:bCs/>
          <w:sz w:val="23"/>
          <w:szCs w:val="23"/>
        </w:rPr>
      </w:pPr>
      <w:bookmarkStart w:id="740" w:name="_Toc186813996"/>
      <w:bookmarkStart w:id="741" w:name="_Toc189561126"/>
      <w:bookmarkStart w:id="742" w:name="_Toc189561177"/>
      <w:bookmarkStart w:id="743" w:name="_Toc197352276"/>
      <w:bookmarkStart w:id="744" w:name="_Toc202360187"/>
      <w:r w:rsidRPr="00C76343">
        <w:rPr>
          <w:rFonts w:ascii="Segoe UI" w:hAnsi="Segoe UI" w:cs="Segoe UI"/>
          <w:b/>
          <w:bCs/>
          <w:sz w:val="23"/>
          <w:szCs w:val="23"/>
        </w:rPr>
        <w:t>Utah</w:t>
      </w:r>
      <w:bookmarkEnd w:id="740"/>
      <w:bookmarkEnd w:id="741"/>
      <w:bookmarkEnd w:id="742"/>
      <w:bookmarkEnd w:id="743"/>
      <w:bookmarkEnd w:id="744"/>
    </w:p>
    <w:p w14:paraId="3694BB1B" w14:textId="5EC1808D" w:rsidR="00B05CE2" w:rsidRPr="0039586D" w:rsidRDefault="00B05CE2" w:rsidP="005438BB">
      <w:pPr>
        <w:pStyle w:val="BodyBullets"/>
        <w:spacing w:after="0"/>
        <w:rPr>
          <w:color w:val="000000" w:themeColor="text1"/>
        </w:rPr>
      </w:pPr>
      <w:hyperlink r:id="rId155" w:history="1">
        <w:r w:rsidRPr="0039586D">
          <w:rPr>
            <w:rStyle w:val="Hyperlink"/>
            <w:color w:val="000000" w:themeColor="text1"/>
          </w:rPr>
          <w:t>Moab groups file lawsuit against Kane Creek development over water rights</w:t>
        </w:r>
      </w:hyperlink>
    </w:p>
    <w:p w14:paraId="7A91395E" w14:textId="26C6E039" w:rsidR="00E40FFC" w:rsidRPr="007E4B9D" w:rsidRDefault="00E40FFC" w:rsidP="005438BB">
      <w:pPr>
        <w:pStyle w:val="BodyBullets"/>
        <w:spacing w:after="0"/>
        <w:rPr>
          <w:color w:val="000000" w:themeColor="text1"/>
          <w:u w:val="single"/>
        </w:rPr>
      </w:pPr>
      <w:hyperlink r:id="rId156" w:history="1">
        <w:r w:rsidRPr="007E4B9D">
          <w:rPr>
            <w:rStyle w:val="Hyperlink"/>
            <w:color w:val="000000" w:themeColor="text1"/>
            <w:u w:val="none"/>
          </w:rPr>
          <w:t xml:space="preserve">UDOT crews begin </w:t>
        </w:r>
        <w:r w:rsidRPr="007E4B9D">
          <w:rPr>
            <w:rStyle w:val="Hyperlink"/>
            <w:color w:val="000000" w:themeColor="text1"/>
          </w:rPr>
          <w:t>biannual assessment of 200 weather stations</w:t>
        </w:r>
        <w:r w:rsidRPr="007E4B9D">
          <w:rPr>
            <w:rStyle w:val="Hyperlink"/>
            <w:color w:val="000000" w:themeColor="text1"/>
            <w:u w:val="none"/>
          </w:rPr>
          <w:t xml:space="preserve"> across the state</w:t>
        </w:r>
      </w:hyperlink>
    </w:p>
    <w:p w14:paraId="288714B7" w14:textId="7EA139E6" w:rsidR="00052252" w:rsidRPr="0039586D" w:rsidRDefault="00E93E40" w:rsidP="005438BB">
      <w:pPr>
        <w:pStyle w:val="BodyBullets"/>
        <w:spacing w:after="0"/>
        <w:rPr>
          <w:color w:val="000000" w:themeColor="text1"/>
        </w:rPr>
      </w:pPr>
      <w:hyperlink r:id="rId157" w:history="1">
        <w:r w:rsidRPr="0039586D">
          <w:rPr>
            <w:rStyle w:val="Hyperlink"/>
            <w:color w:val="000000" w:themeColor="text1"/>
            <w:u w:val="none"/>
          </w:rPr>
          <w:t xml:space="preserve">Federal dollars will go toward </w:t>
        </w:r>
        <w:r w:rsidRPr="0039586D">
          <w:rPr>
            <w:rStyle w:val="Hyperlink"/>
            <w:color w:val="000000" w:themeColor="text1"/>
          </w:rPr>
          <w:t>forest conservation in southern Utah</w:t>
        </w:r>
      </w:hyperlink>
    </w:p>
    <w:p w14:paraId="3C5FEA38" w14:textId="77777777" w:rsidR="0096494D" w:rsidRPr="00BF12AA" w:rsidRDefault="0096494D" w:rsidP="005438BB">
      <w:pPr>
        <w:pStyle w:val="BodyBullets"/>
        <w:numPr>
          <w:ilvl w:val="0"/>
          <w:numId w:val="0"/>
        </w:numPr>
        <w:spacing w:after="0"/>
        <w:ind w:left="720"/>
        <w:contextualSpacing w:val="0"/>
        <w:rPr>
          <w:sz w:val="12"/>
          <w:szCs w:val="12"/>
        </w:rPr>
      </w:pPr>
    </w:p>
    <w:p w14:paraId="2D0333C3" w14:textId="77777777" w:rsidR="00023100" w:rsidRPr="00BF12AA" w:rsidRDefault="00023100" w:rsidP="005438BB">
      <w:pPr>
        <w:pStyle w:val="Heading2"/>
        <w:spacing w:before="0" w:line="240" w:lineRule="auto"/>
        <w:rPr>
          <w:rFonts w:ascii="Segoe UI" w:hAnsi="Segoe UI" w:cs="Segoe UI"/>
          <w:b/>
          <w:bCs/>
          <w:sz w:val="23"/>
          <w:szCs w:val="23"/>
        </w:rPr>
      </w:pPr>
      <w:bookmarkStart w:id="745" w:name="_Toc138863499"/>
      <w:bookmarkStart w:id="746" w:name="_Toc138947940"/>
      <w:bookmarkStart w:id="747" w:name="_Toc138948895"/>
      <w:bookmarkStart w:id="748" w:name="_Toc139290525"/>
      <w:bookmarkStart w:id="749" w:name="_Toc139290635"/>
      <w:bookmarkStart w:id="750" w:name="_Toc139291397"/>
      <w:bookmarkStart w:id="751" w:name="_Toc139291566"/>
      <w:bookmarkStart w:id="752" w:name="_Toc139291719"/>
      <w:bookmarkStart w:id="753" w:name="_Toc142033648"/>
      <w:bookmarkStart w:id="754" w:name="_Toc142078805"/>
      <w:bookmarkStart w:id="755" w:name="_Toc144806398"/>
      <w:bookmarkStart w:id="756" w:name="_Toc144832072"/>
      <w:bookmarkStart w:id="757" w:name="_Toc144832248"/>
      <w:bookmarkStart w:id="758" w:name="_Toc144832311"/>
      <w:bookmarkStart w:id="759" w:name="_Toc147496142"/>
      <w:bookmarkStart w:id="760" w:name="_Toc149916440"/>
      <w:bookmarkStart w:id="761" w:name="_Toc149922557"/>
      <w:bookmarkStart w:id="762" w:name="_Toc152563717"/>
      <w:bookmarkStart w:id="763" w:name="_Toc155260129"/>
      <w:bookmarkStart w:id="764" w:name="_Toc155266258"/>
      <w:bookmarkStart w:id="765" w:name="_Toc157786325"/>
      <w:bookmarkStart w:id="766" w:name="_Toc163555300"/>
      <w:bookmarkStart w:id="767" w:name="_Toc163584213"/>
      <w:bookmarkStart w:id="768" w:name="_Toc163585881"/>
      <w:bookmarkStart w:id="769" w:name="_Toc166002348"/>
      <w:bookmarkStart w:id="770" w:name="_Toc166067991"/>
      <w:bookmarkStart w:id="771" w:name="_Toc166077746"/>
      <w:bookmarkStart w:id="772" w:name="_Toc168059597"/>
      <w:bookmarkStart w:id="773" w:name="_Toc168066784"/>
      <w:bookmarkStart w:id="774" w:name="_Toc170743899"/>
      <w:bookmarkStart w:id="775" w:name="_Toc173433092"/>
      <w:bookmarkStart w:id="776" w:name="_Toc173559810"/>
      <w:bookmarkStart w:id="777" w:name="_Toc176276499"/>
      <w:bookmarkStart w:id="778" w:name="_Toc181607074"/>
      <w:bookmarkStart w:id="779" w:name="_Toc181607133"/>
      <w:bookmarkStart w:id="780" w:name="_Toc202360188"/>
      <w:r w:rsidRPr="00BF12AA">
        <w:rPr>
          <w:rFonts w:ascii="Segoe UI" w:hAnsi="Segoe UI" w:cs="Segoe UI"/>
          <w:b/>
          <w:bCs/>
          <w:sz w:val="23"/>
          <w:szCs w:val="23"/>
        </w:rPr>
        <w:t>Tribal Updates</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14:paraId="22E1153B" w14:textId="358BED77" w:rsidR="00E15BC2" w:rsidRPr="00B947E0" w:rsidRDefault="00E15BC2" w:rsidP="005438BB">
      <w:pPr>
        <w:pStyle w:val="BodyBullets"/>
        <w:spacing w:after="0"/>
        <w:rPr>
          <w:color w:val="000000" w:themeColor="text1"/>
        </w:rPr>
      </w:pPr>
      <w:hyperlink r:id="rId158" w:history="1">
        <w:r w:rsidRPr="00B947E0">
          <w:rPr>
            <w:rStyle w:val="Hyperlink"/>
            <w:color w:val="000000" w:themeColor="text1"/>
          </w:rPr>
          <w:t>Navajo Nation Declares Drought Emergency</w:t>
        </w:r>
        <w:r w:rsidRPr="00B947E0">
          <w:rPr>
            <w:rStyle w:val="Hyperlink"/>
            <w:color w:val="000000" w:themeColor="text1"/>
            <w:u w:val="none"/>
          </w:rPr>
          <w:t xml:space="preserve"> as the Water Crisis Intensifies</w:t>
        </w:r>
      </w:hyperlink>
    </w:p>
    <w:p w14:paraId="400478CB" w14:textId="5A3E4B71" w:rsidR="000713AD" w:rsidRPr="00B947E0" w:rsidRDefault="000713AD" w:rsidP="005438BB">
      <w:pPr>
        <w:pStyle w:val="BodyBullets"/>
        <w:spacing w:after="0"/>
        <w:rPr>
          <w:color w:val="000000" w:themeColor="text1"/>
        </w:rPr>
      </w:pPr>
      <w:hyperlink r:id="rId159" w:history="1">
        <w:r w:rsidRPr="00B947E0">
          <w:rPr>
            <w:rStyle w:val="Hyperlink"/>
            <w:color w:val="000000" w:themeColor="text1"/>
          </w:rPr>
          <w:t>Advocating Water Rights Settlement: Paving a Hopeful Future for Water Access on the Navajo Nation</w:t>
        </w:r>
      </w:hyperlink>
    </w:p>
    <w:p w14:paraId="66F58D6A" w14:textId="1F314523" w:rsidR="00823351" w:rsidRPr="00823351" w:rsidRDefault="002011BE" w:rsidP="005438BB">
      <w:pPr>
        <w:pStyle w:val="BodyBullets"/>
        <w:spacing w:after="0"/>
        <w:rPr>
          <w:color w:val="000000" w:themeColor="text1"/>
        </w:rPr>
      </w:pPr>
      <w:r w:rsidRPr="002919BC">
        <w:rPr>
          <w:b/>
          <w:bCs/>
          <w:color w:val="000000" w:themeColor="text1"/>
        </w:rPr>
        <w:t>July 8, 2025</w:t>
      </w:r>
      <w:r w:rsidRPr="00823351">
        <w:rPr>
          <w:color w:val="000000" w:themeColor="text1"/>
        </w:rPr>
        <w:t>,</w:t>
      </w:r>
      <w:r w:rsidR="00B44C57">
        <w:rPr>
          <w:color w:val="000000" w:themeColor="text1"/>
        </w:rPr>
        <w:t xml:space="preserve"> </w:t>
      </w:r>
      <w:r w:rsidRPr="00823351">
        <w:rPr>
          <w:color w:val="000000" w:themeColor="text1"/>
        </w:rPr>
        <w:t xml:space="preserve">3-5 </w:t>
      </w:r>
      <w:r w:rsidR="00480E99" w:rsidRPr="00823351">
        <w:rPr>
          <w:color w:val="000000" w:themeColor="text1"/>
        </w:rPr>
        <w:t>p.m.</w:t>
      </w:r>
      <w:r w:rsidRPr="00823351">
        <w:rPr>
          <w:color w:val="000000" w:themeColor="text1"/>
        </w:rPr>
        <w:t xml:space="preserve"> </w:t>
      </w:r>
      <w:r w:rsidR="00B44C57" w:rsidRPr="00B44C57">
        <w:rPr>
          <w:color w:val="000000" w:themeColor="text1"/>
        </w:rPr>
        <w:t xml:space="preserve">| </w:t>
      </w:r>
      <w:r w:rsidR="004D55AC" w:rsidRPr="00823351">
        <w:rPr>
          <w:color w:val="000000" w:themeColor="text1"/>
        </w:rPr>
        <w:t>California Natural Resources Agency Hosts Public Listening Session for Tribal Stewardship Policy and Toolkit</w:t>
      </w:r>
      <w:r>
        <w:rPr>
          <w:color w:val="000000" w:themeColor="text1"/>
        </w:rPr>
        <w:t>.</w:t>
      </w:r>
      <w:r w:rsidR="00823351" w:rsidRPr="00823351">
        <w:rPr>
          <w:color w:val="000000" w:themeColor="text1"/>
        </w:rPr>
        <w:t xml:space="preserve"> Register to join </w:t>
      </w:r>
      <w:hyperlink r:id="rId160" w:tgtFrame="_blank" w:tooltip="Register" w:history="1">
        <w:r w:rsidR="00823351" w:rsidRPr="00823351">
          <w:rPr>
            <w:rStyle w:val="Hyperlink"/>
            <w:color w:val="000000" w:themeColor="text1"/>
          </w:rPr>
          <w:t>here</w:t>
        </w:r>
      </w:hyperlink>
      <w:r w:rsidR="00823351" w:rsidRPr="00823351">
        <w:rPr>
          <w:color w:val="000000" w:themeColor="text1"/>
        </w:rPr>
        <w:t>.</w:t>
      </w:r>
    </w:p>
    <w:p w14:paraId="07066C44" w14:textId="6A54751C" w:rsidR="00202FC7" w:rsidRPr="00D91A00" w:rsidRDefault="00202FC7" w:rsidP="005438BB">
      <w:pPr>
        <w:pStyle w:val="BodyBullets"/>
        <w:spacing w:after="0"/>
        <w:rPr>
          <w:color w:val="000000" w:themeColor="text1"/>
        </w:rPr>
      </w:pPr>
      <w:hyperlink r:id="rId161" w:history="1">
        <w:r w:rsidRPr="00D91A00">
          <w:rPr>
            <w:rStyle w:val="Hyperlink"/>
            <w:color w:val="000000" w:themeColor="text1"/>
            <w:u w:val="none"/>
          </w:rPr>
          <w:t xml:space="preserve">Lawmakers push for action on water, coal, incomplete projects at </w:t>
        </w:r>
        <w:r w:rsidRPr="00D91A00">
          <w:rPr>
            <w:rStyle w:val="Hyperlink"/>
            <w:color w:val="000000" w:themeColor="text1"/>
          </w:rPr>
          <w:t>Western Agency Council meeting</w:t>
        </w:r>
      </w:hyperlink>
    </w:p>
    <w:p w14:paraId="597F498C" w14:textId="34F3C62D" w:rsidR="00B862FB" w:rsidRPr="00D91A00" w:rsidRDefault="00B862FB" w:rsidP="005438BB">
      <w:pPr>
        <w:pStyle w:val="BodyBullets"/>
        <w:spacing w:after="0"/>
        <w:rPr>
          <w:color w:val="000000" w:themeColor="text1"/>
        </w:rPr>
      </w:pPr>
      <w:hyperlink r:id="rId162" w:history="1">
        <w:r w:rsidRPr="00D91A00">
          <w:rPr>
            <w:rStyle w:val="Hyperlink"/>
            <w:color w:val="000000" w:themeColor="text1"/>
          </w:rPr>
          <w:t>Groundbreaking Held for Western Navajo Pipeline Phase I – LeChee Water System Improvement Project</w:t>
        </w:r>
      </w:hyperlink>
    </w:p>
    <w:p w14:paraId="1C2E6AFB" w14:textId="08525479" w:rsidR="003F0B95" w:rsidRPr="00D91A00" w:rsidRDefault="003F0B95" w:rsidP="005438BB">
      <w:pPr>
        <w:pStyle w:val="BodyBullets"/>
        <w:spacing w:after="0"/>
        <w:rPr>
          <w:color w:val="000000" w:themeColor="text1"/>
        </w:rPr>
      </w:pPr>
      <w:hyperlink r:id="rId163" w:history="1">
        <w:r w:rsidRPr="00D91A00">
          <w:rPr>
            <w:rStyle w:val="Hyperlink"/>
            <w:color w:val="000000" w:themeColor="text1"/>
          </w:rPr>
          <w:t xml:space="preserve">Tribes are hopeful Trump’s </w:t>
        </w:r>
        <w:proofErr w:type="gramStart"/>
        <w:r w:rsidRPr="00D91A00">
          <w:rPr>
            <w:rStyle w:val="Hyperlink"/>
            <w:color w:val="000000" w:themeColor="text1"/>
          </w:rPr>
          <w:t>staffing,</w:t>
        </w:r>
        <w:proofErr w:type="gramEnd"/>
        <w:r w:rsidRPr="00D91A00">
          <w:rPr>
            <w:rStyle w:val="Hyperlink"/>
            <w:color w:val="000000" w:themeColor="text1"/>
          </w:rPr>
          <w:t xml:space="preserve"> spending cuts won’t slow progress on securing water rights</w:t>
        </w:r>
      </w:hyperlink>
    </w:p>
    <w:p w14:paraId="53A6A90B" w14:textId="3BCAE3E5" w:rsidR="001F29D9" w:rsidRPr="00D91A00" w:rsidRDefault="00265601" w:rsidP="005438BB">
      <w:pPr>
        <w:pStyle w:val="BodyBullets"/>
        <w:spacing w:after="0"/>
        <w:rPr>
          <w:color w:val="000000" w:themeColor="text1"/>
        </w:rPr>
      </w:pPr>
      <w:hyperlink r:id="rId164" w:history="1">
        <w:r w:rsidRPr="00D91A00">
          <w:rPr>
            <w:rStyle w:val="Hyperlink"/>
            <w:color w:val="000000" w:themeColor="text1"/>
            <w:u w:val="none"/>
          </w:rPr>
          <w:t xml:space="preserve">Partnering with tribes to </w:t>
        </w:r>
        <w:r w:rsidRPr="00D91A00">
          <w:rPr>
            <w:rStyle w:val="Hyperlink"/>
            <w:color w:val="000000" w:themeColor="text1"/>
          </w:rPr>
          <w:t>restore a Delta wetland</w:t>
        </w:r>
        <w:r w:rsidRPr="00D91A00">
          <w:rPr>
            <w:rStyle w:val="Hyperlink"/>
            <w:color w:val="000000" w:themeColor="text1"/>
            <w:u w:val="none"/>
          </w:rPr>
          <w:t xml:space="preserve"> -- benefits go both ways</w:t>
        </w:r>
      </w:hyperlink>
      <w:r w:rsidR="001B4628" w:rsidRPr="00D91A00">
        <w:rPr>
          <w:color w:val="000000" w:themeColor="text1"/>
        </w:rPr>
        <w:t xml:space="preserve"> </w:t>
      </w:r>
    </w:p>
    <w:p w14:paraId="61F24438" w14:textId="77777777" w:rsidR="009851EF" w:rsidRPr="00BF12AA" w:rsidRDefault="009851EF" w:rsidP="005438BB">
      <w:pPr>
        <w:pStyle w:val="BodyBullets"/>
        <w:numPr>
          <w:ilvl w:val="0"/>
          <w:numId w:val="0"/>
        </w:numPr>
        <w:spacing w:after="0"/>
        <w:ind w:left="1080"/>
        <w:rPr>
          <w:sz w:val="10"/>
          <w:szCs w:val="10"/>
        </w:rPr>
      </w:pPr>
    </w:p>
    <w:p w14:paraId="23908C79" w14:textId="1C2801AD" w:rsidR="001D6E47" w:rsidRPr="00BF12AA" w:rsidRDefault="001D6E47" w:rsidP="005438BB">
      <w:pPr>
        <w:pStyle w:val="BodyBullets"/>
        <w:numPr>
          <w:ilvl w:val="0"/>
          <w:numId w:val="0"/>
        </w:numPr>
        <w:spacing w:after="0"/>
        <w:ind w:left="720"/>
        <w:rPr>
          <w:color w:val="000000" w:themeColor="text1"/>
          <w:sz w:val="4"/>
          <w:szCs w:val="4"/>
        </w:rPr>
      </w:pPr>
    </w:p>
    <w:p w14:paraId="759F43E9" w14:textId="0CCF2B82" w:rsidR="00023100" w:rsidRPr="00BF12AA" w:rsidRDefault="00023100" w:rsidP="005438BB">
      <w:pPr>
        <w:pStyle w:val="Heading2"/>
        <w:spacing w:before="0" w:line="240" w:lineRule="auto"/>
        <w:rPr>
          <w:rFonts w:ascii="Segoe UI" w:hAnsi="Segoe UI" w:cs="Segoe UI"/>
          <w:b/>
          <w:bCs/>
          <w:sz w:val="23"/>
          <w:szCs w:val="23"/>
        </w:rPr>
      </w:pPr>
      <w:bookmarkStart w:id="781" w:name="_Toc138863500"/>
      <w:bookmarkStart w:id="782" w:name="_Toc138947941"/>
      <w:bookmarkStart w:id="783" w:name="_Toc138948896"/>
      <w:bookmarkStart w:id="784" w:name="_Toc139290526"/>
      <w:bookmarkStart w:id="785" w:name="_Toc139290636"/>
      <w:bookmarkStart w:id="786" w:name="_Toc139291398"/>
      <w:bookmarkStart w:id="787" w:name="_Toc139291567"/>
      <w:bookmarkStart w:id="788" w:name="_Toc139291720"/>
      <w:bookmarkStart w:id="789" w:name="_Toc142033649"/>
      <w:bookmarkStart w:id="790" w:name="_Toc142078806"/>
      <w:bookmarkStart w:id="791" w:name="_Toc144806399"/>
      <w:bookmarkStart w:id="792" w:name="_Toc144832073"/>
      <w:bookmarkStart w:id="793" w:name="_Toc144832249"/>
      <w:bookmarkStart w:id="794" w:name="_Toc144832312"/>
      <w:bookmarkStart w:id="795" w:name="_Toc147496143"/>
      <w:bookmarkStart w:id="796" w:name="_Toc149916441"/>
      <w:bookmarkStart w:id="797" w:name="_Toc149922558"/>
      <w:bookmarkStart w:id="798" w:name="_Toc152563718"/>
      <w:bookmarkStart w:id="799" w:name="_Toc155260130"/>
      <w:bookmarkStart w:id="800" w:name="_Toc155266259"/>
      <w:bookmarkStart w:id="801" w:name="_Toc157786326"/>
      <w:bookmarkStart w:id="802" w:name="_Toc163555301"/>
      <w:bookmarkStart w:id="803" w:name="_Toc163584214"/>
      <w:bookmarkStart w:id="804" w:name="_Toc163585882"/>
      <w:bookmarkStart w:id="805" w:name="_Toc166002349"/>
      <w:bookmarkStart w:id="806" w:name="_Toc166067992"/>
      <w:bookmarkStart w:id="807" w:name="_Toc166077747"/>
      <w:bookmarkStart w:id="808" w:name="_Toc168059598"/>
      <w:bookmarkStart w:id="809" w:name="_Toc168066785"/>
      <w:bookmarkStart w:id="810" w:name="_Toc170743900"/>
      <w:bookmarkStart w:id="811" w:name="_Toc173433093"/>
      <w:bookmarkStart w:id="812" w:name="_Toc173559811"/>
      <w:bookmarkStart w:id="813" w:name="_Toc176276500"/>
      <w:bookmarkStart w:id="814" w:name="_Toc181607075"/>
      <w:bookmarkStart w:id="815" w:name="_Toc181607134"/>
      <w:bookmarkStart w:id="816" w:name="_Toc202360189"/>
      <w:r w:rsidRPr="00BF12AA">
        <w:rPr>
          <w:rFonts w:ascii="Segoe UI" w:hAnsi="Segoe UI" w:cs="Segoe UI"/>
          <w:b/>
          <w:bCs/>
          <w:sz w:val="23"/>
          <w:szCs w:val="23"/>
        </w:rPr>
        <w:lastRenderedPageBreak/>
        <w:t>Regional Updates</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r w:rsidR="00511A06" w:rsidRPr="00BF12AA">
        <w:rPr>
          <w:rFonts w:ascii="Segoe UI" w:hAnsi="Segoe UI" w:cs="Segoe UI"/>
          <w:b/>
          <w:bCs/>
          <w:sz w:val="23"/>
          <w:szCs w:val="23"/>
        </w:rPr>
        <w:t xml:space="preserve"> </w:t>
      </w:r>
    </w:p>
    <w:p w14:paraId="7201400F" w14:textId="77777777" w:rsidR="002F7D18" w:rsidRPr="009251C2" w:rsidRDefault="00FD14C4" w:rsidP="005438BB">
      <w:pPr>
        <w:pStyle w:val="BodyBullets"/>
        <w:spacing w:after="0"/>
        <w:rPr>
          <w:color w:val="000000" w:themeColor="text1"/>
        </w:rPr>
      </w:pPr>
      <w:bookmarkStart w:id="817" w:name="_Toc149916442"/>
      <w:bookmarkStart w:id="818" w:name="_Toc149922559"/>
      <w:bookmarkStart w:id="819" w:name="_Toc152563719"/>
      <w:bookmarkStart w:id="820" w:name="_Toc155260131"/>
      <w:bookmarkStart w:id="821" w:name="_Toc155266260"/>
      <w:bookmarkStart w:id="822" w:name="_Toc157786327"/>
      <w:bookmarkStart w:id="823" w:name="_Toc144806401"/>
      <w:bookmarkStart w:id="824" w:name="_Toc144832075"/>
      <w:bookmarkStart w:id="825" w:name="_Toc144832251"/>
      <w:bookmarkStart w:id="826" w:name="_Toc144832314"/>
      <w:bookmarkStart w:id="827" w:name="_Toc147496144"/>
      <w:bookmarkStart w:id="828" w:name="_Toc149916433"/>
      <w:bookmarkStart w:id="829" w:name="_Toc149922550"/>
      <w:bookmarkStart w:id="830" w:name="_Toc152563711"/>
      <w:bookmarkStart w:id="831" w:name="_Toc155260133"/>
      <w:bookmarkStart w:id="832" w:name="_Toc155266262"/>
      <w:bookmarkStart w:id="833" w:name="_Toc157786328"/>
      <w:bookmarkStart w:id="834" w:name="_Toc163555303"/>
      <w:bookmarkStart w:id="835" w:name="_Toc163584216"/>
      <w:bookmarkStart w:id="836" w:name="_Toc163585884"/>
      <w:bookmarkStart w:id="837" w:name="_Toc166002351"/>
      <w:bookmarkStart w:id="838" w:name="_Toc166067994"/>
      <w:bookmarkStart w:id="839" w:name="_Toc166077749"/>
      <w:bookmarkStart w:id="840" w:name="_Toc168059599"/>
      <w:bookmarkStart w:id="841" w:name="_Toc168066786"/>
      <w:bookmarkStart w:id="842" w:name="_Toc170743901"/>
      <w:bookmarkStart w:id="843" w:name="_Toc138863501"/>
      <w:bookmarkStart w:id="844" w:name="_Toc138947942"/>
      <w:bookmarkStart w:id="845" w:name="_Toc138948897"/>
      <w:bookmarkStart w:id="846" w:name="_Toc139290527"/>
      <w:bookmarkStart w:id="847" w:name="_Toc139290637"/>
      <w:bookmarkStart w:id="848" w:name="_Toc139291399"/>
      <w:bookmarkStart w:id="849" w:name="_Toc139291568"/>
      <w:bookmarkStart w:id="850" w:name="_Toc139291721"/>
      <w:bookmarkStart w:id="851" w:name="_Toc142033651"/>
      <w:bookmarkStart w:id="852" w:name="_Toc142078808"/>
      <w:r w:rsidRPr="009251C2">
        <w:rPr>
          <w:color w:val="000000" w:themeColor="text1"/>
        </w:rPr>
        <w:t>Colorado R</w:t>
      </w:r>
      <w:r w:rsidR="002F7D18" w:rsidRPr="009251C2">
        <w:rPr>
          <w:color w:val="000000" w:themeColor="text1"/>
        </w:rPr>
        <w:t>i</w:t>
      </w:r>
      <w:r w:rsidRPr="009251C2">
        <w:rPr>
          <w:color w:val="000000" w:themeColor="text1"/>
        </w:rPr>
        <w:t>ve</w:t>
      </w:r>
      <w:r w:rsidR="002F7D18" w:rsidRPr="009251C2">
        <w:rPr>
          <w:color w:val="000000" w:themeColor="text1"/>
        </w:rPr>
        <w:t>r:</w:t>
      </w:r>
    </w:p>
    <w:p w14:paraId="4051C39D" w14:textId="5721B9C7" w:rsidR="002957B9" w:rsidRPr="009251C2" w:rsidRDefault="002957B9" w:rsidP="005438BB">
      <w:pPr>
        <w:pStyle w:val="BodyBullets"/>
        <w:numPr>
          <w:ilvl w:val="1"/>
          <w:numId w:val="1"/>
        </w:numPr>
        <w:spacing w:after="0"/>
        <w:rPr>
          <w:color w:val="000000" w:themeColor="text1"/>
        </w:rPr>
      </w:pPr>
      <w:hyperlink r:id="rId165" w:history="1">
        <w:r w:rsidRPr="009251C2">
          <w:rPr>
            <w:rStyle w:val="Hyperlink"/>
            <w:color w:val="000000" w:themeColor="text1"/>
          </w:rPr>
          <w:t>Colo. River May See Breakthrough As Deadline Looms; First-Ever Climate Adaptation Plan For Calif. Delta; Trump Ends Crucial Satellite Storm Data; Is Los Angeles The Future Of Water Conservation?</w:t>
        </w:r>
      </w:hyperlink>
    </w:p>
    <w:p w14:paraId="37C80D04" w14:textId="19612EEC" w:rsidR="00FD14C4" w:rsidRPr="009251C2" w:rsidRDefault="00FD14C4" w:rsidP="005438BB">
      <w:pPr>
        <w:pStyle w:val="BodyBullets"/>
        <w:numPr>
          <w:ilvl w:val="1"/>
          <w:numId w:val="1"/>
        </w:numPr>
        <w:spacing w:after="0"/>
        <w:rPr>
          <w:color w:val="000000" w:themeColor="text1"/>
        </w:rPr>
      </w:pPr>
      <w:hyperlink r:id="rId166" w:history="1">
        <w:r w:rsidRPr="009251C2">
          <w:rPr>
            <w:rStyle w:val="Hyperlink"/>
            <w:color w:val="000000" w:themeColor="text1"/>
            <w:u w:val="none"/>
          </w:rPr>
          <w:t xml:space="preserve">Colorado River </w:t>
        </w:r>
        <w:r w:rsidRPr="009251C2">
          <w:rPr>
            <w:rStyle w:val="Hyperlink"/>
            <w:color w:val="000000" w:themeColor="text1"/>
          </w:rPr>
          <w:t>negotiations inching toward compromise</w:t>
        </w:r>
      </w:hyperlink>
    </w:p>
    <w:p w14:paraId="1B8FA29E" w14:textId="4F241F0D" w:rsidR="00E5176C" w:rsidRDefault="005043DC" w:rsidP="005438BB">
      <w:pPr>
        <w:pStyle w:val="BodyBullets"/>
        <w:numPr>
          <w:ilvl w:val="1"/>
          <w:numId w:val="1"/>
        </w:numPr>
        <w:spacing w:after="0"/>
        <w:rPr>
          <w:color w:val="000000" w:themeColor="text1"/>
        </w:rPr>
      </w:pPr>
      <w:hyperlink r:id="rId167" w:history="1">
        <w:r w:rsidRPr="009251C2">
          <w:rPr>
            <w:rStyle w:val="Hyperlink"/>
            <w:color w:val="000000" w:themeColor="text1"/>
            <w:u w:val="none"/>
          </w:rPr>
          <w:t>Trump admin turns up pressure, sets</w:t>
        </w:r>
        <w:r w:rsidRPr="009251C2">
          <w:rPr>
            <w:rStyle w:val="Hyperlink"/>
            <w:color w:val="000000" w:themeColor="text1"/>
          </w:rPr>
          <w:t xml:space="preserve"> deadline for Colorado River deal</w:t>
        </w:r>
      </w:hyperlink>
    </w:p>
    <w:p w14:paraId="7DE8C70C" w14:textId="18EF6148" w:rsidR="00B45913" w:rsidRPr="00B45913" w:rsidRDefault="00B45913" w:rsidP="005438BB">
      <w:pPr>
        <w:pStyle w:val="BodyBullets"/>
        <w:numPr>
          <w:ilvl w:val="1"/>
          <w:numId w:val="1"/>
        </w:numPr>
        <w:spacing w:after="0"/>
        <w:rPr>
          <w:color w:val="000000" w:themeColor="text1"/>
        </w:rPr>
      </w:pPr>
      <w:hyperlink r:id="rId168" w:history="1">
        <w:r w:rsidRPr="009251C2">
          <w:rPr>
            <w:rStyle w:val="Hyperlink"/>
            <w:color w:val="000000" w:themeColor="text1"/>
          </w:rPr>
          <w:t>Friday Top of the Scroll: An 'amicable divorce' proposed in Colorado River negotiations</w:t>
        </w:r>
      </w:hyperlink>
    </w:p>
    <w:p w14:paraId="39F28625" w14:textId="705E3673" w:rsidR="00EA1FEF" w:rsidRPr="009251C2" w:rsidRDefault="00EA1FEF" w:rsidP="005438BB">
      <w:pPr>
        <w:pStyle w:val="BodyBullets"/>
        <w:spacing w:after="0"/>
        <w:rPr>
          <w:color w:val="000000" w:themeColor="text1"/>
        </w:rPr>
      </w:pPr>
      <w:hyperlink r:id="rId169" w:history="1">
        <w:r w:rsidRPr="009251C2">
          <w:rPr>
            <w:rStyle w:val="Hyperlink"/>
            <w:color w:val="000000" w:themeColor="text1"/>
            <w:u w:val="none"/>
          </w:rPr>
          <w:t xml:space="preserve">Trump admin eyes </w:t>
        </w:r>
        <w:r w:rsidRPr="009251C2">
          <w:rPr>
            <w:rStyle w:val="Hyperlink"/>
            <w:color w:val="000000" w:themeColor="text1"/>
          </w:rPr>
          <w:t>Mojave Desert groundwater</w:t>
        </w:r>
        <w:r w:rsidRPr="009251C2">
          <w:rPr>
            <w:rStyle w:val="Hyperlink"/>
            <w:color w:val="000000" w:themeColor="text1"/>
            <w:u w:val="none"/>
          </w:rPr>
          <w:t xml:space="preserve"> as potential source for arid Arizona</w:t>
        </w:r>
      </w:hyperlink>
    </w:p>
    <w:p w14:paraId="15A7B9DA" w14:textId="34BD160D" w:rsidR="0037560E" w:rsidRPr="009251C2" w:rsidRDefault="0037560E" w:rsidP="005438BB">
      <w:pPr>
        <w:pStyle w:val="BodyBullets"/>
        <w:spacing w:after="0"/>
        <w:rPr>
          <w:color w:val="000000" w:themeColor="text1"/>
        </w:rPr>
      </w:pPr>
      <w:hyperlink r:id="rId170" w:history="1">
        <w:r w:rsidRPr="009251C2">
          <w:rPr>
            <w:rStyle w:val="Hyperlink"/>
            <w:color w:val="000000" w:themeColor="text1"/>
            <w:u w:val="none"/>
          </w:rPr>
          <w:t xml:space="preserve">Kern River plaintiff alleges </w:t>
        </w:r>
        <w:r w:rsidRPr="009251C2">
          <w:rPr>
            <w:rStyle w:val="Hyperlink"/>
            <w:color w:val="000000" w:themeColor="text1"/>
          </w:rPr>
          <w:t>region’s groundwater plan</w:t>
        </w:r>
        <w:r w:rsidRPr="009251C2">
          <w:rPr>
            <w:rStyle w:val="Hyperlink"/>
            <w:color w:val="000000" w:themeColor="text1"/>
            <w:u w:val="none"/>
          </w:rPr>
          <w:t xml:space="preserve"> ignores harm to river flows</w:t>
        </w:r>
      </w:hyperlink>
    </w:p>
    <w:p w14:paraId="4437DCF6" w14:textId="1995749F" w:rsidR="00FD09D4" w:rsidRPr="009251C2" w:rsidRDefault="00FD09D4" w:rsidP="005438BB">
      <w:pPr>
        <w:pStyle w:val="BodyBullets"/>
        <w:spacing w:after="0"/>
        <w:rPr>
          <w:color w:val="000000" w:themeColor="text1"/>
        </w:rPr>
      </w:pPr>
      <w:hyperlink r:id="rId171" w:history="1">
        <w:r w:rsidRPr="009251C2">
          <w:rPr>
            <w:rStyle w:val="Hyperlink"/>
            <w:color w:val="000000" w:themeColor="text1"/>
            <w:u w:val="none"/>
          </w:rPr>
          <w:t xml:space="preserve">How Much Water Is Available for </w:t>
        </w:r>
        <w:r w:rsidRPr="009251C2">
          <w:rPr>
            <w:rStyle w:val="Hyperlink"/>
            <w:color w:val="000000" w:themeColor="text1"/>
          </w:rPr>
          <w:t>Groundwater Recharge in the Central Valley?</w:t>
        </w:r>
      </w:hyperlink>
    </w:p>
    <w:p w14:paraId="25BDA6DD" w14:textId="4AB2B0DD" w:rsidR="00FD09D4" w:rsidRPr="009251C2" w:rsidRDefault="00FD09D4" w:rsidP="005438BB">
      <w:pPr>
        <w:pStyle w:val="BodyBullets"/>
        <w:spacing w:after="0"/>
        <w:rPr>
          <w:color w:val="000000" w:themeColor="text1"/>
        </w:rPr>
      </w:pPr>
      <w:hyperlink r:id="rId172" w:history="1">
        <w:r w:rsidRPr="009251C2">
          <w:rPr>
            <w:rStyle w:val="Hyperlink"/>
            <w:color w:val="000000" w:themeColor="text1"/>
          </w:rPr>
          <w:t>Upper Gunnison drought plan</w:t>
        </w:r>
        <w:r w:rsidRPr="00673957">
          <w:rPr>
            <w:rStyle w:val="Hyperlink"/>
            <w:color w:val="000000" w:themeColor="text1"/>
            <w:u w:val="none"/>
          </w:rPr>
          <w:t xml:space="preserve"> nearly complet</w:t>
        </w:r>
        <w:r w:rsidRPr="009251C2">
          <w:rPr>
            <w:rStyle w:val="Hyperlink"/>
            <w:color w:val="000000" w:themeColor="text1"/>
          </w:rPr>
          <w:t>e</w:t>
        </w:r>
      </w:hyperlink>
    </w:p>
    <w:p w14:paraId="6C50DCBC" w14:textId="3D093832" w:rsidR="005B4CED" w:rsidRPr="009251C2" w:rsidRDefault="003D4F8B" w:rsidP="005438BB">
      <w:pPr>
        <w:pStyle w:val="BodyBullets"/>
        <w:spacing w:after="0"/>
        <w:rPr>
          <w:color w:val="000000" w:themeColor="text1"/>
        </w:rPr>
      </w:pPr>
      <w:hyperlink r:id="rId173" w:history="1">
        <w:r w:rsidRPr="00673957">
          <w:rPr>
            <w:rStyle w:val="Hyperlink"/>
            <w:color w:val="000000" w:themeColor="text1"/>
            <w:u w:val="none"/>
          </w:rPr>
          <w:t xml:space="preserve">Front Range requests state hearing over </w:t>
        </w:r>
        <w:r w:rsidRPr="009251C2">
          <w:rPr>
            <w:rStyle w:val="Hyperlink"/>
            <w:color w:val="000000" w:themeColor="text1"/>
          </w:rPr>
          <w:t>Western Slope water deal</w:t>
        </w:r>
      </w:hyperlink>
    </w:p>
    <w:p w14:paraId="57C17955" w14:textId="63475504" w:rsidR="00C72249" w:rsidRPr="009251C2" w:rsidRDefault="0072574B" w:rsidP="005438BB">
      <w:pPr>
        <w:pStyle w:val="BodyBullets"/>
        <w:spacing w:after="0"/>
        <w:rPr>
          <w:color w:val="000000" w:themeColor="text1"/>
        </w:rPr>
      </w:pPr>
      <w:hyperlink r:id="rId174" w:history="1">
        <w:r w:rsidRPr="009251C2">
          <w:rPr>
            <w:rStyle w:val="Hyperlink"/>
            <w:color w:val="000000" w:themeColor="text1"/>
          </w:rPr>
          <w:t>AQUAFORNIA K</w:t>
        </w:r>
        <w:r w:rsidR="009251C2">
          <w:rPr>
            <w:rStyle w:val="Hyperlink"/>
            <w:color w:val="000000" w:themeColor="text1"/>
          </w:rPr>
          <w:t>ickoff</w:t>
        </w:r>
        <w:r w:rsidRPr="009251C2">
          <w:rPr>
            <w:rStyle w:val="Hyperlink"/>
            <w:color w:val="000000" w:themeColor="text1"/>
          </w:rPr>
          <w:t>-Nearly Two-Thirds of Calif. ‘Abnormally Dry’; U.S. Senate Approves Water and Lands Bills</w:t>
        </w:r>
      </w:hyperlink>
    </w:p>
    <w:p w14:paraId="5E2511EE" w14:textId="5742B039" w:rsidR="006678E8" w:rsidRPr="009251C2" w:rsidRDefault="000E27C7" w:rsidP="005438BB">
      <w:pPr>
        <w:pStyle w:val="BodyBullets"/>
        <w:spacing w:after="0"/>
        <w:rPr>
          <w:rStyle w:val="Hyperlink"/>
          <w:color w:val="000000" w:themeColor="text1"/>
          <w:u w:val="none"/>
        </w:rPr>
      </w:pPr>
      <w:hyperlink r:id="rId175" w:history="1">
        <w:r w:rsidRPr="00BF17EB">
          <w:rPr>
            <w:rStyle w:val="Hyperlink"/>
            <w:color w:val="000000" w:themeColor="text1"/>
            <w:u w:val="none"/>
          </w:rPr>
          <w:t xml:space="preserve">Q&amp;A: </w:t>
        </w:r>
        <w:r w:rsidRPr="009251C2">
          <w:rPr>
            <w:rStyle w:val="Hyperlink"/>
            <w:color w:val="000000" w:themeColor="text1"/>
          </w:rPr>
          <w:t>Snow droughts</w:t>
        </w:r>
        <w:r w:rsidRPr="00BF17EB">
          <w:rPr>
            <w:rStyle w:val="Hyperlink"/>
            <w:color w:val="000000" w:themeColor="text1"/>
            <w:u w:val="none"/>
          </w:rPr>
          <w:t xml:space="preserve"> imperil the American West’s water supply</w:t>
        </w:r>
      </w:hyperlink>
    </w:p>
    <w:p w14:paraId="04AC9CDD" w14:textId="172AE13E" w:rsidR="00F15385" w:rsidRPr="00BF12AA" w:rsidRDefault="00F15385" w:rsidP="005438BB">
      <w:pPr>
        <w:pStyle w:val="Heading3"/>
        <w:spacing w:before="0" w:line="240" w:lineRule="auto"/>
        <w:rPr>
          <w:rFonts w:ascii="Segoe UI" w:hAnsi="Segoe UI" w:cs="Segoe UI"/>
          <w:b/>
          <w:bCs/>
          <w:sz w:val="23"/>
          <w:szCs w:val="23"/>
        </w:rPr>
      </w:pPr>
      <w:bookmarkStart w:id="853" w:name="_Toc173433095"/>
      <w:bookmarkStart w:id="854" w:name="_Toc173559813"/>
      <w:bookmarkStart w:id="855" w:name="_Toc176276502"/>
      <w:bookmarkStart w:id="856" w:name="_Toc181607077"/>
      <w:bookmarkStart w:id="857" w:name="_Toc181607136"/>
      <w:bookmarkStart w:id="858" w:name="_Toc202360190"/>
      <w:bookmarkEnd w:id="817"/>
      <w:bookmarkEnd w:id="818"/>
      <w:bookmarkEnd w:id="819"/>
      <w:bookmarkEnd w:id="820"/>
      <w:bookmarkEnd w:id="821"/>
      <w:bookmarkEnd w:id="822"/>
      <w:bookmarkEnd w:id="823"/>
      <w:bookmarkEnd w:id="824"/>
      <w:bookmarkEnd w:id="825"/>
      <w:bookmarkEnd w:id="826"/>
      <w:bookmarkEnd w:id="827"/>
      <w:r w:rsidRPr="00BF12AA">
        <w:rPr>
          <w:rFonts w:ascii="Segoe UI" w:hAnsi="Segoe UI" w:cs="Segoe UI"/>
          <w:b/>
          <w:bCs/>
          <w:sz w:val="23"/>
          <w:szCs w:val="23"/>
        </w:rPr>
        <w:t>WRRC</w:t>
      </w:r>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53"/>
      <w:bookmarkEnd w:id="854"/>
      <w:bookmarkEnd w:id="855"/>
      <w:bookmarkEnd w:id="856"/>
      <w:bookmarkEnd w:id="857"/>
      <w:bookmarkEnd w:id="858"/>
      <w:r w:rsidR="001E731B" w:rsidRPr="00BF12AA">
        <w:rPr>
          <w:rFonts w:ascii="Segoe UI" w:hAnsi="Segoe UI" w:cs="Segoe UI"/>
          <w:b/>
          <w:bCs/>
          <w:sz w:val="23"/>
          <w:szCs w:val="23"/>
        </w:rPr>
        <w:t xml:space="preserve"> </w:t>
      </w:r>
    </w:p>
    <w:p w14:paraId="6948F5DC" w14:textId="29FF56C6" w:rsidR="008A2CF2" w:rsidRPr="00B45913" w:rsidRDefault="008A2CF2" w:rsidP="005438BB">
      <w:pPr>
        <w:pStyle w:val="BodyBullets"/>
        <w:spacing w:after="0"/>
        <w:rPr>
          <w:color w:val="000000" w:themeColor="text1"/>
        </w:rPr>
      </w:pPr>
      <w:hyperlink r:id="rId176" w:history="1">
        <w:r w:rsidRPr="00B45913">
          <w:rPr>
            <w:rStyle w:val="Hyperlink"/>
            <w:color w:val="000000" w:themeColor="text1"/>
          </w:rPr>
          <w:t>WRRC 2024 Annual Report Published | Water Resources Research Center | The University of Arizona</w:t>
        </w:r>
      </w:hyperlink>
    </w:p>
    <w:p w14:paraId="7FF0537B" w14:textId="0502B6F4" w:rsidR="00115BAB" w:rsidRPr="00B45913" w:rsidRDefault="00115BAB" w:rsidP="005438BB">
      <w:pPr>
        <w:pStyle w:val="BodyBullets"/>
        <w:spacing w:after="0"/>
        <w:rPr>
          <w:color w:val="000000" w:themeColor="text1"/>
        </w:rPr>
      </w:pPr>
      <w:r w:rsidRPr="00B45913">
        <w:rPr>
          <w:color w:val="000000" w:themeColor="text1"/>
        </w:rPr>
        <w:t xml:space="preserve">WRRC </w:t>
      </w:r>
      <w:hyperlink r:id="rId177" w:tooltip="2025 Arroyo" w:history="1">
        <w:r w:rsidRPr="00B45913">
          <w:rPr>
            <w:rStyle w:val="Hyperlink"/>
            <w:color w:val="000000" w:themeColor="text1"/>
          </w:rPr>
          <w:t>2025 Arroyo</w:t>
        </w:r>
      </w:hyperlink>
      <w:r w:rsidR="00DE684F">
        <w:rPr>
          <w:color w:val="000000" w:themeColor="text1"/>
        </w:rPr>
        <w:t xml:space="preserve">: </w:t>
      </w:r>
      <w:r w:rsidRPr="00B45913">
        <w:rPr>
          <w:color w:val="000000" w:themeColor="text1"/>
        </w:rPr>
        <w:t>With the title, “</w:t>
      </w:r>
      <w:r w:rsidRPr="00DE684F">
        <w:rPr>
          <w:i/>
          <w:iCs/>
          <w:color w:val="000000" w:themeColor="text1"/>
        </w:rPr>
        <w:t>Expanding and Diversifying Arizona’s Water Portfolio</w:t>
      </w:r>
      <w:r w:rsidRPr="00B45913">
        <w:rPr>
          <w:color w:val="000000" w:themeColor="text1"/>
        </w:rPr>
        <w:t xml:space="preserve">,” this year’s </w:t>
      </w:r>
      <w:r w:rsidRPr="00B45913">
        <w:rPr>
          <w:i/>
          <w:iCs/>
          <w:color w:val="000000" w:themeColor="text1"/>
        </w:rPr>
        <w:t>Arroyo</w:t>
      </w:r>
      <w:r w:rsidRPr="00B45913">
        <w:rPr>
          <w:color w:val="000000" w:themeColor="text1"/>
        </w:rPr>
        <w:t xml:space="preserve"> describes the many ways Arizona is exploring to develop “new” water sources for a secure, sustainable supply.</w:t>
      </w:r>
    </w:p>
    <w:p w14:paraId="44E29134" w14:textId="55A461B6" w:rsidR="00747597" w:rsidRPr="00B45913" w:rsidRDefault="00747597" w:rsidP="005438BB">
      <w:pPr>
        <w:pStyle w:val="BodyBullets"/>
        <w:spacing w:after="0"/>
        <w:rPr>
          <w:rStyle w:val="Hyperlink"/>
          <w:color w:val="000000" w:themeColor="text1"/>
          <w:u w:val="none"/>
        </w:rPr>
      </w:pPr>
      <w:hyperlink r:id="rId178" w:history="1">
        <w:r w:rsidRPr="00B45913">
          <w:rPr>
            <w:rStyle w:val="Hyperlink"/>
            <w:color w:val="000000" w:themeColor="text1"/>
            <w:u w:val="none"/>
          </w:rPr>
          <w:t xml:space="preserve">WRRC </w:t>
        </w:r>
        <w:r w:rsidR="0092352C" w:rsidRPr="00B45913">
          <w:rPr>
            <w:rStyle w:val="Hyperlink"/>
            <w:color w:val="000000" w:themeColor="text1"/>
            <w:u w:val="none"/>
          </w:rPr>
          <w:t>Summer</w:t>
        </w:r>
        <w:r w:rsidRPr="00B45913">
          <w:rPr>
            <w:rStyle w:val="Hyperlink"/>
            <w:color w:val="000000" w:themeColor="text1"/>
            <w:u w:val="none"/>
          </w:rPr>
          <w:t xml:space="preserve"> Wave: </w:t>
        </w:r>
      </w:hyperlink>
      <w:hyperlink r:id="rId179" w:history="1">
        <w:r w:rsidR="00144E78" w:rsidRPr="00B45913">
          <w:rPr>
            <w:rStyle w:val="Hyperlink"/>
            <w:color w:val="000000" w:themeColor="text1"/>
          </w:rPr>
          <w:t>June 20, 2025</w:t>
        </w:r>
      </w:hyperlink>
      <w:r w:rsidR="00144E78" w:rsidRPr="00B45913">
        <w:rPr>
          <w:color w:val="000000" w:themeColor="text1"/>
        </w:rPr>
        <w:t xml:space="preserve"> </w:t>
      </w:r>
      <w:r w:rsidRPr="00B45913">
        <w:rPr>
          <w:color w:val="000000" w:themeColor="text1"/>
        </w:rPr>
        <w:t xml:space="preserve">| </w:t>
      </w:r>
      <w:hyperlink r:id="rId180" w:history="1">
        <w:r w:rsidR="008729A5" w:rsidRPr="00B45913">
          <w:rPr>
            <w:rStyle w:val="Hyperlink"/>
            <w:color w:val="000000" w:themeColor="text1"/>
          </w:rPr>
          <w:t>June 6, 2025</w:t>
        </w:r>
      </w:hyperlink>
    </w:p>
    <w:p w14:paraId="5E466E05" w14:textId="77777777" w:rsidR="00C96671" w:rsidRPr="00BF12AA" w:rsidRDefault="00C96671" w:rsidP="005438BB">
      <w:pPr>
        <w:pStyle w:val="BodyBullets"/>
        <w:numPr>
          <w:ilvl w:val="0"/>
          <w:numId w:val="0"/>
        </w:numPr>
        <w:spacing w:after="0"/>
        <w:ind w:left="720"/>
        <w:rPr>
          <w:color w:val="000000" w:themeColor="text1"/>
          <w:sz w:val="12"/>
          <w:szCs w:val="12"/>
        </w:rPr>
      </w:pPr>
    </w:p>
    <w:p w14:paraId="7164C1F6" w14:textId="686B403B" w:rsidR="00BF0C15" w:rsidRPr="00BF12AA" w:rsidRDefault="00962107" w:rsidP="005438BB">
      <w:pPr>
        <w:pStyle w:val="Heading1"/>
        <w:spacing w:before="0" w:line="240" w:lineRule="auto"/>
        <w:jc w:val="center"/>
        <w:rPr>
          <w:rFonts w:ascii="Segoe UI" w:hAnsi="Segoe UI" w:cs="Segoe UI"/>
          <w:b/>
          <w:bCs/>
          <w:sz w:val="28"/>
          <w:szCs w:val="28"/>
        </w:rPr>
      </w:pPr>
      <w:bookmarkStart w:id="859" w:name="_Toc139290528"/>
      <w:bookmarkStart w:id="860" w:name="_Toc139290638"/>
      <w:bookmarkStart w:id="861" w:name="_Toc144832078"/>
      <w:bookmarkStart w:id="862" w:name="_Toc144832254"/>
      <w:bookmarkStart w:id="863" w:name="_Toc144832317"/>
      <w:bookmarkStart w:id="864" w:name="_Toc147496146"/>
      <w:bookmarkStart w:id="865" w:name="_Toc149916445"/>
      <w:bookmarkStart w:id="866" w:name="_Toc149922562"/>
      <w:bookmarkStart w:id="867" w:name="_Toc152563721"/>
      <w:bookmarkStart w:id="868" w:name="_Toc155260134"/>
      <w:bookmarkStart w:id="869" w:name="_Toc155266263"/>
      <w:bookmarkStart w:id="870" w:name="_Toc157786329"/>
      <w:bookmarkStart w:id="871" w:name="_Toc163555305"/>
      <w:bookmarkStart w:id="872" w:name="_Toc163584218"/>
      <w:bookmarkStart w:id="873" w:name="_Toc163585886"/>
      <w:bookmarkStart w:id="874" w:name="_Toc166002353"/>
      <w:bookmarkStart w:id="875" w:name="_Toc166067996"/>
      <w:bookmarkStart w:id="876" w:name="_Toc166077751"/>
      <w:bookmarkStart w:id="877" w:name="_Toc168059601"/>
      <w:bookmarkStart w:id="878" w:name="_Toc168066788"/>
      <w:bookmarkStart w:id="879" w:name="_Toc170743903"/>
      <w:bookmarkStart w:id="880" w:name="_Toc173433097"/>
      <w:bookmarkStart w:id="881" w:name="_Toc173559815"/>
      <w:bookmarkStart w:id="882" w:name="_Toc176276504"/>
      <w:bookmarkStart w:id="883" w:name="_Toc181607079"/>
      <w:bookmarkStart w:id="884" w:name="_Toc181607138"/>
      <w:bookmarkStart w:id="885" w:name="_Toc202360191"/>
      <w:bookmarkStart w:id="886" w:name="_Toc139291569"/>
      <w:bookmarkStart w:id="887" w:name="_Toc138947944"/>
      <w:bookmarkStart w:id="888" w:name="_Toc138948899"/>
      <w:bookmarkStart w:id="889" w:name="_Toc139291400"/>
      <w:bookmarkStart w:id="890" w:name="_Toc139291722"/>
      <w:bookmarkStart w:id="891" w:name="_Toc142033652"/>
      <w:bookmarkStart w:id="892" w:name="_Toc142078809"/>
      <w:bookmarkStart w:id="893" w:name="_Toc144806404"/>
      <w:bookmarkEnd w:id="843"/>
      <w:bookmarkEnd w:id="844"/>
      <w:bookmarkEnd w:id="845"/>
      <w:bookmarkEnd w:id="846"/>
      <w:bookmarkEnd w:id="847"/>
      <w:bookmarkEnd w:id="848"/>
      <w:bookmarkEnd w:id="849"/>
      <w:bookmarkEnd w:id="850"/>
      <w:bookmarkEnd w:id="851"/>
      <w:bookmarkEnd w:id="852"/>
      <w:r w:rsidRPr="00BF12AA">
        <w:rPr>
          <w:rFonts w:ascii="Segoe UI" w:hAnsi="Segoe UI" w:cs="Segoe UI"/>
          <w:b/>
          <w:bCs/>
          <w:sz w:val="28"/>
          <w:szCs w:val="28"/>
        </w:rPr>
        <w:t>Military Readines</w:t>
      </w:r>
      <w:r w:rsidR="00F920D3" w:rsidRPr="00BF12AA">
        <w:rPr>
          <w:rFonts w:ascii="Segoe UI" w:hAnsi="Segoe UI" w:cs="Segoe UI"/>
          <w:b/>
          <w:bCs/>
          <w:sz w:val="28"/>
          <w:szCs w:val="28"/>
        </w:rPr>
        <w:t>s</w:t>
      </w:r>
      <w:r w:rsidR="003033E1" w:rsidRPr="00BF12AA">
        <w:rPr>
          <w:rFonts w:ascii="Segoe UI" w:hAnsi="Segoe UI" w:cs="Segoe UI"/>
          <w:b/>
          <w:bCs/>
          <w:sz w:val="28"/>
          <w:szCs w:val="28"/>
        </w:rPr>
        <w:t xml:space="preserve">, Homeland </w:t>
      </w:r>
      <w:bookmarkEnd w:id="859"/>
      <w:bookmarkEnd w:id="860"/>
      <w:r w:rsidR="00BF0C15" w:rsidRPr="00BF12AA">
        <w:rPr>
          <w:rFonts w:ascii="Segoe UI" w:hAnsi="Segoe UI" w:cs="Segoe UI"/>
          <w:b/>
          <w:bCs/>
          <w:sz w:val="28"/>
          <w:szCs w:val="28"/>
        </w:rPr>
        <w:t>S</w:t>
      </w:r>
      <w:r w:rsidR="00380AB5" w:rsidRPr="00BF12AA">
        <w:rPr>
          <w:rFonts w:ascii="Segoe UI" w:hAnsi="Segoe UI" w:cs="Segoe UI"/>
          <w:b/>
          <w:bCs/>
          <w:sz w:val="28"/>
          <w:szCs w:val="28"/>
        </w:rPr>
        <w:t>ecurity</w:t>
      </w:r>
      <w:r w:rsidR="00BF0C15" w:rsidRPr="00BF12AA">
        <w:rPr>
          <w:rFonts w:ascii="Segoe UI" w:hAnsi="Segoe UI" w:cs="Segoe UI"/>
          <w:b/>
          <w:bCs/>
          <w:sz w:val="28"/>
          <w:szCs w:val="28"/>
        </w:rPr>
        <w:t>,</w:t>
      </w:r>
      <w:bookmarkEnd w:id="861"/>
      <w:r w:rsidR="00D35E99" w:rsidRPr="00BF12AA">
        <w:rPr>
          <w:rFonts w:ascii="Segoe UI" w:hAnsi="Segoe UI" w:cs="Segoe UI"/>
          <w:b/>
          <w:bCs/>
          <w:sz w:val="28"/>
          <w:szCs w:val="28"/>
        </w:rPr>
        <w:t xml:space="preserve"> Disa</w:t>
      </w:r>
      <w:r w:rsidR="00ED48AB" w:rsidRPr="00BF12AA">
        <w:rPr>
          <w:rFonts w:ascii="Segoe UI" w:hAnsi="Segoe UI" w:cs="Segoe UI"/>
          <w:b/>
          <w:bCs/>
          <w:sz w:val="28"/>
          <w:szCs w:val="28"/>
        </w:rPr>
        <w:t xml:space="preserve">ster Preparedness and </w:t>
      </w:r>
      <w:r w:rsidR="007A03AE" w:rsidRPr="00BF12AA">
        <w:rPr>
          <w:rFonts w:ascii="Segoe UI" w:hAnsi="Segoe UI" w:cs="Segoe UI"/>
          <w:b/>
          <w:bCs/>
          <w:sz w:val="28"/>
          <w:szCs w:val="28"/>
        </w:rPr>
        <w:t>A</w:t>
      </w:r>
      <w:r w:rsidR="00ED48AB" w:rsidRPr="00BF12AA">
        <w:rPr>
          <w:rFonts w:ascii="Segoe UI" w:hAnsi="Segoe UI" w:cs="Segoe UI"/>
          <w:b/>
          <w:bCs/>
          <w:sz w:val="28"/>
          <w:szCs w:val="28"/>
        </w:rPr>
        <w:t>viation</w:t>
      </w:r>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r w:rsidR="00BF0C15" w:rsidRPr="00BF12AA">
        <w:rPr>
          <w:rFonts w:ascii="Segoe UI" w:hAnsi="Segoe UI" w:cs="Segoe UI"/>
          <w:b/>
          <w:bCs/>
          <w:sz w:val="28"/>
          <w:szCs w:val="28"/>
        </w:rPr>
        <w:t xml:space="preserve"> </w:t>
      </w:r>
      <w:r w:rsidR="00FB7171" w:rsidRPr="00BF12AA">
        <w:rPr>
          <w:rFonts w:ascii="Segoe UI" w:hAnsi="Segoe UI" w:cs="Segoe UI"/>
          <w:b/>
          <w:bCs/>
          <w:sz w:val="28"/>
          <w:szCs w:val="28"/>
        </w:rPr>
        <w:t xml:space="preserve">  </w:t>
      </w:r>
      <w:r w:rsidR="00742CB4" w:rsidRPr="00BF12AA">
        <w:rPr>
          <w:rFonts w:ascii="Segoe UI" w:hAnsi="Segoe UI" w:cs="Segoe UI"/>
          <w:b/>
          <w:bCs/>
          <w:sz w:val="28"/>
          <w:szCs w:val="28"/>
        </w:rPr>
        <w:t xml:space="preserve">      </w:t>
      </w:r>
      <w:bookmarkStart w:id="894" w:name="_Toc139290529"/>
      <w:bookmarkStart w:id="895" w:name="_Toc139290639"/>
    </w:p>
    <w:bookmarkEnd w:id="886"/>
    <w:bookmarkEnd w:id="887"/>
    <w:bookmarkEnd w:id="888"/>
    <w:bookmarkEnd w:id="889"/>
    <w:bookmarkEnd w:id="890"/>
    <w:bookmarkEnd w:id="891"/>
    <w:bookmarkEnd w:id="892"/>
    <w:bookmarkEnd w:id="893"/>
    <w:bookmarkEnd w:id="894"/>
    <w:bookmarkEnd w:id="895"/>
    <w:p w14:paraId="64A1CCEF" w14:textId="77777777" w:rsidR="00FB7171" w:rsidRPr="00BF12AA" w:rsidRDefault="00FB7171" w:rsidP="005438BB">
      <w:pPr>
        <w:spacing w:before="0" w:after="0" w:line="240" w:lineRule="auto"/>
        <w:rPr>
          <w:rFonts w:ascii="Segoe UI" w:hAnsi="Segoe UI" w:cs="Segoe UI"/>
          <w:sz w:val="4"/>
          <w:szCs w:val="4"/>
        </w:rPr>
      </w:pPr>
    </w:p>
    <w:p w14:paraId="6265348F" w14:textId="697BC848" w:rsidR="00A377C1" w:rsidRPr="00BF12AA" w:rsidRDefault="00A377C1" w:rsidP="005438BB">
      <w:pPr>
        <w:pStyle w:val="Heading2"/>
        <w:spacing w:before="0" w:line="240" w:lineRule="auto"/>
        <w:rPr>
          <w:rFonts w:ascii="Segoe UI" w:hAnsi="Segoe UI" w:cs="Segoe UI"/>
          <w:b/>
          <w:bCs/>
          <w:sz w:val="23"/>
          <w:szCs w:val="23"/>
        </w:rPr>
      </w:pPr>
      <w:bookmarkStart w:id="896" w:name="_Toc138863504"/>
      <w:bookmarkStart w:id="897" w:name="_Toc138947945"/>
      <w:bookmarkStart w:id="898" w:name="_Toc138948900"/>
      <w:bookmarkStart w:id="899" w:name="_Toc139290530"/>
      <w:bookmarkStart w:id="900" w:name="_Toc139290640"/>
      <w:bookmarkStart w:id="901" w:name="_Toc139291401"/>
      <w:bookmarkStart w:id="902" w:name="_Toc139291571"/>
      <w:bookmarkStart w:id="903" w:name="_Toc139291723"/>
      <w:bookmarkStart w:id="904" w:name="_Toc142033653"/>
      <w:bookmarkStart w:id="905" w:name="_Toc142078810"/>
      <w:bookmarkStart w:id="906" w:name="_Toc144806405"/>
      <w:bookmarkStart w:id="907" w:name="_Toc144832080"/>
      <w:bookmarkStart w:id="908" w:name="_Toc144832255"/>
      <w:bookmarkStart w:id="909" w:name="_Toc144832318"/>
      <w:bookmarkStart w:id="910" w:name="_Toc147496147"/>
      <w:bookmarkStart w:id="911" w:name="_Toc149916446"/>
      <w:bookmarkStart w:id="912" w:name="_Toc149922563"/>
      <w:bookmarkStart w:id="913" w:name="_Toc152563722"/>
      <w:bookmarkStart w:id="914" w:name="_Toc155260135"/>
      <w:bookmarkStart w:id="915" w:name="_Toc155266264"/>
      <w:bookmarkStart w:id="916" w:name="_Toc157786330"/>
      <w:bookmarkStart w:id="917" w:name="_Toc163555306"/>
      <w:bookmarkStart w:id="918" w:name="_Toc163584219"/>
      <w:bookmarkStart w:id="919" w:name="_Toc163585887"/>
      <w:bookmarkStart w:id="920" w:name="_Toc166002354"/>
      <w:bookmarkStart w:id="921" w:name="_Toc166067997"/>
      <w:bookmarkStart w:id="922" w:name="_Toc166077752"/>
      <w:bookmarkStart w:id="923" w:name="_Toc168059602"/>
      <w:bookmarkStart w:id="924" w:name="_Toc168066789"/>
      <w:bookmarkStart w:id="925" w:name="_Toc170743904"/>
      <w:bookmarkStart w:id="926" w:name="_Toc173433098"/>
      <w:bookmarkStart w:id="927" w:name="_Toc173559816"/>
      <w:bookmarkStart w:id="928" w:name="_Toc176276505"/>
      <w:bookmarkStart w:id="929" w:name="_Toc181607080"/>
      <w:bookmarkStart w:id="930" w:name="_Toc181607139"/>
      <w:bookmarkStart w:id="931" w:name="_Toc202360192"/>
      <w:r w:rsidRPr="00BF12AA">
        <w:rPr>
          <w:rFonts w:ascii="Segoe UI" w:hAnsi="Segoe UI" w:cs="Segoe UI"/>
          <w:b/>
          <w:bCs/>
          <w:sz w:val="23"/>
          <w:szCs w:val="23"/>
        </w:rPr>
        <w:t xml:space="preserve">Military </w:t>
      </w:r>
      <w:r w:rsidR="007407EE" w:rsidRPr="00BF12AA">
        <w:rPr>
          <w:rFonts w:ascii="Segoe UI" w:hAnsi="Segoe UI" w:cs="Segoe UI"/>
          <w:b/>
          <w:bCs/>
          <w:sz w:val="23"/>
          <w:szCs w:val="23"/>
        </w:rPr>
        <w:t>R</w:t>
      </w:r>
      <w:r w:rsidRPr="00BF12AA">
        <w:rPr>
          <w:rFonts w:ascii="Segoe UI" w:hAnsi="Segoe UI" w:cs="Segoe UI"/>
          <w:b/>
          <w:bCs/>
          <w:sz w:val="23"/>
          <w:szCs w:val="23"/>
        </w:rPr>
        <w:t>eadiness</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p w14:paraId="74ABBFA5" w14:textId="58BD4746" w:rsidR="00A377C1" w:rsidRPr="00BF12AA" w:rsidRDefault="00A377C1" w:rsidP="005438BB">
      <w:pPr>
        <w:pStyle w:val="Heading3"/>
        <w:spacing w:before="0" w:line="240" w:lineRule="auto"/>
        <w:rPr>
          <w:rFonts w:ascii="Segoe UI" w:hAnsi="Segoe UI" w:cs="Segoe UI"/>
          <w:b/>
          <w:bCs/>
          <w:sz w:val="23"/>
          <w:szCs w:val="23"/>
        </w:rPr>
      </w:pPr>
      <w:bookmarkStart w:id="932" w:name="_Toc138863505"/>
      <w:bookmarkStart w:id="933" w:name="_Toc138947946"/>
      <w:bookmarkStart w:id="934" w:name="_Toc138948901"/>
      <w:bookmarkStart w:id="935" w:name="_Toc139290531"/>
      <w:bookmarkStart w:id="936" w:name="_Toc139290641"/>
      <w:bookmarkStart w:id="937" w:name="_Toc139291402"/>
      <w:bookmarkStart w:id="938" w:name="_Toc139291572"/>
      <w:bookmarkStart w:id="939" w:name="_Toc139291724"/>
      <w:bookmarkStart w:id="940" w:name="_Toc142033654"/>
      <w:bookmarkStart w:id="941" w:name="_Toc142078811"/>
      <w:bookmarkStart w:id="942" w:name="_Toc144806406"/>
      <w:bookmarkStart w:id="943" w:name="_Toc144832081"/>
      <w:bookmarkStart w:id="944" w:name="_Toc144832256"/>
      <w:bookmarkStart w:id="945" w:name="_Toc144832319"/>
      <w:bookmarkStart w:id="946" w:name="_Toc147496148"/>
      <w:bookmarkStart w:id="947" w:name="_Toc149916447"/>
      <w:bookmarkStart w:id="948" w:name="_Toc149922564"/>
      <w:bookmarkStart w:id="949" w:name="_Toc152563723"/>
      <w:bookmarkStart w:id="950" w:name="_Toc155260136"/>
      <w:bookmarkStart w:id="951" w:name="_Toc155266265"/>
      <w:bookmarkStart w:id="952" w:name="_Toc157786331"/>
      <w:bookmarkStart w:id="953" w:name="_Toc163555307"/>
      <w:bookmarkStart w:id="954" w:name="_Toc163584220"/>
      <w:bookmarkStart w:id="955" w:name="_Toc163585888"/>
      <w:bookmarkStart w:id="956" w:name="_Toc166002355"/>
      <w:bookmarkStart w:id="957" w:name="_Toc166067998"/>
      <w:bookmarkStart w:id="958" w:name="_Toc166077753"/>
      <w:bookmarkStart w:id="959" w:name="_Toc168059603"/>
      <w:bookmarkStart w:id="960" w:name="_Toc168066790"/>
      <w:bookmarkStart w:id="961" w:name="_Toc170743905"/>
      <w:bookmarkStart w:id="962" w:name="_Toc173433099"/>
      <w:bookmarkStart w:id="963" w:name="_Toc173559817"/>
      <w:bookmarkStart w:id="964" w:name="_Toc176276506"/>
      <w:bookmarkStart w:id="965" w:name="_Toc181607081"/>
      <w:bookmarkStart w:id="966" w:name="_Toc181607140"/>
      <w:bookmarkStart w:id="967" w:name="_Toc202360193"/>
      <w:r w:rsidRPr="00BF12AA">
        <w:rPr>
          <w:rFonts w:ascii="Segoe UI" w:hAnsi="Segoe UI" w:cs="Segoe UI"/>
          <w:b/>
          <w:bCs/>
          <w:sz w:val="23"/>
          <w:szCs w:val="23"/>
        </w:rPr>
        <w:t>D</w:t>
      </w:r>
      <w:r w:rsidR="00605269" w:rsidRPr="00BF12AA">
        <w:rPr>
          <w:rFonts w:ascii="Segoe UI" w:hAnsi="Segoe UI" w:cs="Segoe UI"/>
          <w:b/>
          <w:bCs/>
          <w:sz w:val="23"/>
          <w:szCs w:val="23"/>
        </w:rPr>
        <w:t>O</w:t>
      </w:r>
      <w:r w:rsidRPr="00BF12AA">
        <w:rPr>
          <w:rFonts w:ascii="Segoe UI" w:hAnsi="Segoe UI" w:cs="Segoe UI"/>
          <w:b/>
          <w:bCs/>
          <w:sz w:val="23"/>
          <w:szCs w:val="23"/>
        </w:rPr>
        <w:t>D</w:t>
      </w:r>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r w:rsidR="00E90BE5" w:rsidRPr="00BF12AA">
        <w:rPr>
          <w:rFonts w:ascii="Segoe UI" w:hAnsi="Segoe UI" w:cs="Segoe UI"/>
          <w:b/>
          <w:bCs/>
          <w:sz w:val="23"/>
          <w:szCs w:val="23"/>
        </w:rPr>
        <w:tab/>
      </w:r>
    </w:p>
    <w:bookmarkStart w:id="968" w:name="_Toc138863506"/>
    <w:bookmarkStart w:id="969" w:name="_Toc138947947"/>
    <w:bookmarkStart w:id="970" w:name="_Toc138948902"/>
    <w:bookmarkStart w:id="971" w:name="_Toc139290532"/>
    <w:bookmarkStart w:id="972" w:name="_Toc139290642"/>
    <w:bookmarkStart w:id="973" w:name="_Toc139291403"/>
    <w:bookmarkStart w:id="974" w:name="_Toc139291573"/>
    <w:bookmarkStart w:id="975" w:name="_Toc139291725"/>
    <w:bookmarkStart w:id="976" w:name="_Toc142033655"/>
    <w:bookmarkStart w:id="977" w:name="_Toc142078812"/>
    <w:bookmarkStart w:id="978" w:name="_Toc144806407"/>
    <w:bookmarkStart w:id="979" w:name="_Toc144832082"/>
    <w:bookmarkStart w:id="980" w:name="_Toc144832257"/>
    <w:bookmarkStart w:id="981" w:name="_Toc144832320"/>
    <w:bookmarkStart w:id="982" w:name="_Toc147496149"/>
    <w:p w14:paraId="4F0E8DDB" w14:textId="4DD010B4" w:rsidR="007A165D" w:rsidRPr="005D6EDE" w:rsidRDefault="007A165D" w:rsidP="005438BB">
      <w:pPr>
        <w:pStyle w:val="BodyBullets"/>
        <w:spacing w:after="0"/>
        <w:rPr>
          <w:color w:val="000000" w:themeColor="text1"/>
        </w:rPr>
      </w:pPr>
      <w:r>
        <w:fldChar w:fldCharType="begin"/>
      </w:r>
      <w:r>
        <w:instrText>HYPERLINK "https://www.defense.gov/News/Transcripts/Transcript/Article/4228828/background-briefing-on-fy-2026-defense-budget/"</w:instrText>
      </w:r>
      <w:r>
        <w:fldChar w:fldCharType="separate"/>
      </w:r>
      <w:r w:rsidRPr="005D6EDE">
        <w:rPr>
          <w:rStyle w:val="Hyperlink"/>
          <w:color w:val="000000" w:themeColor="text1"/>
        </w:rPr>
        <w:t>Background Briefing on FY 2026 Defense Budget</w:t>
      </w:r>
      <w:r>
        <w:fldChar w:fldCharType="end"/>
      </w:r>
    </w:p>
    <w:p w14:paraId="1B6F9290" w14:textId="12E750AC" w:rsidR="001E56E3" w:rsidRPr="005D6EDE" w:rsidRDefault="001E56E3" w:rsidP="005438BB">
      <w:pPr>
        <w:pStyle w:val="BodyBullets"/>
        <w:spacing w:after="0"/>
        <w:rPr>
          <w:color w:val="000000" w:themeColor="text1"/>
        </w:rPr>
      </w:pPr>
      <w:hyperlink r:id="rId181" w:history="1">
        <w:r w:rsidRPr="005D6EDE">
          <w:rPr>
            <w:rStyle w:val="Hyperlink"/>
            <w:color w:val="000000" w:themeColor="text1"/>
            <w:u w:val="none"/>
          </w:rPr>
          <w:t>S</w:t>
        </w:r>
        <w:r w:rsidRPr="005D6EDE">
          <w:rPr>
            <w:rStyle w:val="Hyperlink"/>
            <w:color w:val="000000" w:themeColor="text1"/>
            <w:u w:val="none"/>
          </w:rPr>
          <w:t>e</w:t>
        </w:r>
        <w:r w:rsidRPr="005D6EDE">
          <w:rPr>
            <w:rStyle w:val="Hyperlink"/>
            <w:color w:val="000000" w:themeColor="text1"/>
            <w:u w:val="none"/>
          </w:rPr>
          <w:t xml:space="preserve">nior Officials </w:t>
        </w:r>
        <w:r w:rsidRPr="005D6EDE">
          <w:rPr>
            <w:rStyle w:val="Hyperlink"/>
            <w:color w:val="000000" w:themeColor="text1"/>
          </w:rPr>
          <w:t>Outline President's Proposed FY26 Defense Budget</w:t>
        </w:r>
      </w:hyperlink>
    </w:p>
    <w:p w14:paraId="6865B972" w14:textId="77777777" w:rsidR="00DE684F" w:rsidRPr="005D6EDE" w:rsidRDefault="00DE684F" w:rsidP="00DE684F">
      <w:pPr>
        <w:pStyle w:val="BodyBullets"/>
        <w:spacing w:after="0"/>
        <w:rPr>
          <w:color w:val="000000" w:themeColor="text1"/>
        </w:rPr>
      </w:pPr>
      <w:hyperlink r:id="rId182" w:history="1">
        <w:r w:rsidRPr="005D6EDE">
          <w:rPr>
            <w:rStyle w:val="Hyperlink"/>
            <w:color w:val="000000" w:themeColor="text1"/>
            <w:u w:val="none"/>
          </w:rPr>
          <w:t xml:space="preserve">Pentagon formally unveils </w:t>
        </w:r>
        <w:r w:rsidRPr="005D6EDE">
          <w:rPr>
            <w:rStyle w:val="Hyperlink"/>
            <w:color w:val="000000" w:themeColor="text1"/>
          </w:rPr>
          <w:t>$961.6 billion budget for 2026, with reconciliation help</w:t>
        </w:r>
      </w:hyperlink>
    </w:p>
    <w:p w14:paraId="218839FC" w14:textId="77777777" w:rsidR="00DE684F" w:rsidRPr="005D6EDE" w:rsidRDefault="00DE684F" w:rsidP="00DE684F">
      <w:pPr>
        <w:pStyle w:val="BodyBullets"/>
        <w:spacing w:after="0"/>
        <w:rPr>
          <w:color w:val="000000" w:themeColor="text1"/>
        </w:rPr>
      </w:pPr>
      <w:hyperlink r:id="rId183" w:history="1">
        <w:r w:rsidRPr="005D6EDE">
          <w:rPr>
            <w:rStyle w:val="Hyperlink"/>
            <w:color w:val="000000" w:themeColor="text1"/>
          </w:rPr>
          <w:t>Billions for new uncrewed systems and drone-killing tech</w:t>
        </w:r>
        <w:r w:rsidRPr="005D6EDE">
          <w:rPr>
            <w:rStyle w:val="Hyperlink"/>
            <w:color w:val="000000" w:themeColor="text1"/>
            <w:u w:val="none"/>
          </w:rPr>
          <w:t xml:space="preserve"> included in Pentagon’s 2026 budget plan</w:t>
        </w:r>
      </w:hyperlink>
    </w:p>
    <w:p w14:paraId="46407BEB" w14:textId="77777777" w:rsidR="00DE684F" w:rsidRPr="008B03E3" w:rsidRDefault="00DE684F" w:rsidP="00DE684F">
      <w:pPr>
        <w:pStyle w:val="BodyBullets"/>
        <w:spacing w:after="0"/>
        <w:rPr>
          <w:color w:val="000000" w:themeColor="text1"/>
        </w:rPr>
      </w:pPr>
      <w:hyperlink r:id="rId184" w:history="1">
        <w:r w:rsidRPr="008B03E3">
          <w:rPr>
            <w:rStyle w:val="Hyperlink"/>
            <w:color w:val="000000" w:themeColor="text1"/>
          </w:rPr>
          <w:t>OpenAI Contract Will Consolidate AI Efforts</w:t>
        </w:r>
        <w:r w:rsidRPr="008B03E3">
          <w:rPr>
            <w:rStyle w:val="Hyperlink"/>
            <w:color w:val="000000" w:themeColor="text1"/>
            <w:u w:val="none"/>
          </w:rPr>
          <w:t xml:space="preserve"> at DOD</w:t>
        </w:r>
      </w:hyperlink>
    </w:p>
    <w:p w14:paraId="188DB067" w14:textId="10E42517" w:rsidR="00032ABE" w:rsidRPr="005D6EDE" w:rsidRDefault="001D6227" w:rsidP="005438BB">
      <w:pPr>
        <w:pStyle w:val="BodyBullets"/>
        <w:spacing w:after="0"/>
        <w:rPr>
          <w:color w:val="000000" w:themeColor="text1"/>
        </w:rPr>
      </w:pPr>
      <w:hyperlink r:id="rId185" w:history="1">
        <w:r w:rsidRPr="005D6EDE">
          <w:rPr>
            <w:rStyle w:val="Hyperlink"/>
            <w:color w:val="000000" w:themeColor="text1"/>
            <w:u w:val="none"/>
          </w:rPr>
          <w:t xml:space="preserve">DOD </w:t>
        </w:r>
        <w:r w:rsidRPr="005D6EDE">
          <w:rPr>
            <w:rStyle w:val="Hyperlink"/>
            <w:color w:val="000000" w:themeColor="text1"/>
          </w:rPr>
          <w:t>Streamlines Environmental Reviews</w:t>
        </w:r>
        <w:r w:rsidRPr="005D6EDE">
          <w:rPr>
            <w:rStyle w:val="Hyperlink"/>
            <w:color w:val="000000" w:themeColor="text1"/>
            <w:u w:val="none"/>
          </w:rPr>
          <w:t xml:space="preserve"> to Accelerate Infrastructure Projects</w:t>
        </w:r>
      </w:hyperlink>
    </w:p>
    <w:p w14:paraId="5226268E" w14:textId="77777777" w:rsidR="00DE684F" w:rsidRPr="005D6EDE" w:rsidRDefault="00DE684F" w:rsidP="00DE684F">
      <w:pPr>
        <w:pStyle w:val="BodyBullets"/>
        <w:spacing w:after="0"/>
        <w:rPr>
          <w:color w:val="000000" w:themeColor="text1"/>
        </w:rPr>
      </w:pPr>
      <w:hyperlink r:id="rId186" w:history="1">
        <w:r w:rsidRPr="005D6EDE">
          <w:rPr>
            <w:rStyle w:val="Hyperlink"/>
            <w:color w:val="000000" w:themeColor="text1"/>
            <w:u w:val="none"/>
          </w:rPr>
          <w:t xml:space="preserve">Michael Duffey Assumes Role as </w:t>
        </w:r>
        <w:r w:rsidRPr="005D6EDE">
          <w:rPr>
            <w:rStyle w:val="Hyperlink"/>
            <w:color w:val="000000" w:themeColor="text1"/>
          </w:rPr>
          <w:t>New Acquisition, Sustainment Chief</w:t>
        </w:r>
      </w:hyperlink>
    </w:p>
    <w:p w14:paraId="67CF9876" w14:textId="3A4A169E" w:rsidR="00374D10" w:rsidRPr="008B03E3" w:rsidRDefault="00374D10" w:rsidP="005438BB">
      <w:pPr>
        <w:pStyle w:val="BodyBullets"/>
        <w:spacing w:after="0"/>
        <w:rPr>
          <w:color w:val="000000" w:themeColor="text1"/>
        </w:rPr>
      </w:pPr>
      <w:hyperlink r:id="rId187" w:history="1">
        <w:r w:rsidRPr="008B03E3">
          <w:rPr>
            <w:rStyle w:val="Hyperlink"/>
            <w:color w:val="000000" w:themeColor="text1"/>
          </w:rPr>
          <w:t>Pentagon names its picks for chiefs</w:t>
        </w:r>
        <w:r w:rsidRPr="008B03E3">
          <w:rPr>
            <w:rStyle w:val="Hyperlink"/>
            <w:color w:val="000000" w:themeColor="text1"/>
            <w:u w:val="none"/>
          </w:rPr>
          <w:t xml:space="preserve"> of CENTCOM, AFRICOM, SOCOM</w:t>
        </w:r>
      </w:hyperlink>
    </w:p>
    <w:p w14:paraId="5A8EDC6D" w14:textId="18C8BB8C" w:rsidR="00887FED" w:rsidRPr="008B03E3" w:rsidRDefault="00887FED" w:rsidP="005438BB">
      <w:pPr>
        <w:pStyle w:val="BodyBullets"/>
        <w:spacing w:after="0"/>
        <w:rPr>
          <w:color w:val="000000" w:themeColor="text1"/>
        </w:rPr>
      </w:pPr>
      <w:hyperlink r:id="rId188" w:history="1">
        <w:r w:rsidRPr="008B03E3">
          <w:rPr>
            <w:rStyle w:val="Hyperlink"/>
            <w:color w:val="000000" w:themeColor="text1"/>
            <w:u w:val="none"/>
          </w:rPr>
          <w:t xml:space="preserve">Trump </w:t>
        </w:r>
        <w:r w:rsidRPr="008B03E3">
          <w:rPr>
            <w:rStyle w:val="Hyperlink"/>
            <w:color w:val="000000" w:themeColor="text1"/>
          </w:rPr>
          <w:t>reverts names of 7 Army bases</w:t>
        </w:r>
        <w:r w:rsidRPr="008B03E3">
          <w:rPr>
            <w:rStyle w:val="Hyperlink"/>
            <w:color w:val="000000" w:themeColor="text1"/>
            <w:u w:val="none"/>
          </w:rPr>
          <w:t xml:space="preserve"> including Lee, Hood, Polk</w:t>
        </w:r>
      </w:hyperlink>
    </w:p>
    <w:p w14:paraId="1091C88A" w14:textId="77777777" w:rsidR="00DE684F" w:rsidRPr="00894F15" w:rsidRDefault="00DE684F" w:rsidP="00DE684F">
      <w:pPr>
        <w:pStyle w:val="BodyBullets"/>
        <w:spacing w:after="0"/>
        <w:rPr>
          <w:color w:val="000000" w:themeColor="text1"/>
        </w:rPr>
      </w:pPr>
      <w:hyperlink r:id="rId189" w:history="1">
        <w:r w:rsidRPr="00894F15">
          <w:rPr>
            <w:rStyle w:val="Hyperlink"/>
            <w:color w:val="000000" w:themeColor="text1"/>
            <w:u w:val="none"/>
          </w:rPr>
          <w:t xml:space="preserve">Marks Confirmed to Lead </w:t>
        </w:r>
        <w:r w:rsidRPr="00894F15">
          <w:rPr>
            <w:rStyle w:val="Hyperlink"/>
            <w:color w:val="000000" w:themeColor="text1"/>
          </w:rPr>
          <w:t>Installations, Energy, Environment at DOD</w:t>
        </w:r>
      </w:hyperlink>
    </w:p>
    <w:p w14:paraId="5721562C" w14:textId="0E33213D" w:rsidR="00372C4C" w:rsidRPr="008B03E3" w:rsidRDefault="00372C4C" w:rsidP="005438BB">
      <w:pPr>
        <w:pStyle w:val="BodyBullets"/>
        <w:spacing w:after="0"/>
        <w:rPr>
          <w:color w:val="000000" w:themeColor="text1"/>
        </w:rPr>
      </w:pPr>
      <w:hyperlink r:id="rId190" w:history="1">
        <w:r w:rsidRPr="008B03E3">
          <w:rPr>
            <w:rStyle w:val="Hyperlink"/>
            <w:color w:val="000000" w:themeColor="text1"/>
            <w:u w:val="none"/>
          </w:rPr>
          <w:t xml:space="preserve">Pentagon chiefs eye </w:t>
        </w:r>
        <w:r w:rsidRPr="008B03E3">
          <w:rPr>
            <w:rStyle w:val="Hyperlink"/>
            <w:color w:val="000000" w:themeColor="text1"/>
          </w:rPr>
          <w:t>Ukraine's surprise drone strike</w:t>
        </w:r>
        <w:r w:rsidRPr="008B03E3">
          <w:rPr>
            <w:rStyle w:val="Hyperlink"/>
            <w:color w:val="000000" w:themeColor="text1"/>
            <w:u w:val="none"/>
          </w:rPr>
          <w:t xml:space="preserve"> with anxiety – and envy</w:t>
        </w:r>
      </w:hyperlink>
    </w:p>
    <w:p w14:paraId="1DC59720" w14:textId="23498934" w:rsidR="003560C3" w:rsidRPr="008B03E3" w:rsidRDefault="003560C3" w:rsidP="005438BB">
      <w:pPr>
        <w:pStyle w:val="BodyBullets"/>
        <w:spacing w:after="0"/>
        <w:rPr>
          <w:color w:val="000000" w:themeColor="text1"/>
        </w:rPr>
      </w:pPr>
      <w:hyperlink r:id="rId191" w:history="1">
        <w:r w:rsidRPr="008B03E3">
          <w:rPr>
            <w:rStyle w:val="Hyperlink"/>
            <w:color w:val="000000" w:themeColor="text1"/>
            <w:u w:val="none"/>
          </w:rPr>
          <w:t xml:space="preserve">DoD S-band needed for Golden Dome, border defense threatened by </w:t>
        </w:r>
        <w:r w:rsidRPr="008B03E3">
          <w:rPr>
            <w:rStyle w:val="Hyperlink"/>
            <w:color w:val="000000" w:themeColor="text1"/>
          </w:rPr>
          <w:t>spectrum auction plans</w:t>
        </w:r>
      </w:hyperlink>
    </w:p>
    <w:p w14:paraId="5923565C" w14:textId="7D6BF577" w:rsidR="00933ED7" w:rsidRPr="00BB62D8" w:rsidRDefault="00933ED7" w:rsidP="005438BB">
      <w:pPr>
        <w:pStyle w:val="BodyBullets"/>
        <w:spacing w:after="0"/>
        <w:rPr>
          <w:color w:val="000000" w:themeColor="text1"/>
        </w:rPr>
      </w:pPr>
      <w:r w:rsidRPr="00BB62D8">
        <w:rPr>
          <w:color w:val="000000" w:themeColor="text1"/>
        </w:rPr>
        <w:t xml:space="preserve">This </w:t>
      </w:r>
      <w:r w:rsidR="00186A31">
        <w:rPr>
          <w:color w:val="000000" w:themeColor="text1"/>
        </w:rPr>
        <w:t>W</w:t>
      </w:r>
      <w:r w:rsidRPr="00BB62D8">
        <w:rPr>
          <w:color w:val="000000" w:themeColor="text1"/>
        </w:rPr>
        <w:t>eek at the Department of Defense:</w:t>
      </w:r>
    </w:p>
    <w:p w14:paraId="158C03AB" w14:textId="1E45655A" w:rsidR="00BB62D8" w:rsidRPr="00EE1A7C" w:rsidRDefault="00BB62D8" w:rsidP="005438BB">
      <w:pPr>
        <w:pStyle w:val="BodyBullets"/>
        <w:numPr>
          <w:ilvl w:val="1"/>
          <w:numId w:val="1"/>
        </w:numPr>
        <w:spacing w:after="0"/>
        <w:rPr>
          <w:color w:val="000000" w:themeColor="text1"/>
        </w:rPr>
      </w:pPr>
      <w:r w:rsidRPr="00EE1A7C">
        <w:rPr>
          <w:color w:val="000000" w:themeColor="text1"/>
        </w:rPr>
        <w:t>June 2</w:t>
      </w:r>
      <w:r w:rsidR="00EE1A7C" w:rsidRPr="00EE1A7C">
        <w:rPr>
          <w:color w:val="000000" w:themeColor="text1"/>
        </w:rPr>
        <w:t>8</w:t>
      </w:r>
      <w:r w:rsidRPr="00EE1A7C">
        <w:rPr>
          <w:color w:val="000000" w:themeColor="text1"/>
        </w:rPr>
        <w:t xml:space="preserve">: </w:t>
      </w:r>
      <w:hyperlink r:id="rId192" w:history="1">
        <w:r w:rsidR="00EE1A7C" w:rsidRPr="00EE1A7C">
          <w:rPr>
            <w:rStyle w:val="Hyperlink"/>
            <w:color w:val="000000" w:themeColor="text1"/>
          </w:rPr>
          <w:t>Hammer Drops on Iranian Nuclear Program, Allies Increase NATO Contribution, Navy Renames Ship for MOH Recipient</w:t>
        </w:r>
      </w:hyperlink>
      <w:r w:rsidR="00067434" w:rsidRPr="00EE1A7C">
        <w:rPr>
          <w:color w:val="000000" w:themeColor="text1"/>
        </w:rPr>
        <w:t xml:space="preserve"> </w:t>
      </w:r>
    </w:p>
    <w:p w14:paraId="6EDC7FF4" w14:textId="674DE630" w:rsidR="00C64664" w:rsidRPr="00EC0860" w:rsidRDefault="00C64664" w:rsidP="005438BB">
      <w:pPr>
        <w:pStyle w:val="BodyBullets"/>
        <w:numPr>
          <w:ilvl w:val="1"/>
          <w:numId w:val="1"/>
        </w:numPr>
        <w:spacing w:after="0"/>
        <w:rPr>
          <w:color w:val="000000" w:themeColor="text1"/>
        </w:rPr>
      </w:pPr>
      <w:r w:rsidRPr="00EC0860">
        <w:rPr>
          <w:color w:val="000000" w:themeColor="text1"/>
        </w:rPr>
        <w:t>June 2</w:t>
      </w:r>
      <w:r w:rsidR="00456E41" w:rsidRPr="00EC0860">
        <w:rPr>
          <w:color w:val="000000" w:themeColor="text1"/>
        </w:rPr>
        <w:t>0</w:t>
      </w:r>
      <w:r w:rsidRPr="00EC0860">
        <w:rPr>
          <w:color w:val="000000" w:themeColor="text1"/>
        </w:rPr>
        <w:t xml:space="preserve">: </w:t>
      </w:r>
      <w:hyperlink r:id="rId193" w:history="1">
        <w:r w:rsidRPr="00EC0860">
          <w:rPr>
            <w:rStyle w:val="Hyperlink"/>
            <w:color w:val="000000" w:themeColor="text1"/>
          </w:rPr>
          <w:t>New Recruiting Task Force, Greenland Shifts to Northcom, DOD Activates More Immigration Support</w:t>
        </w:r>
      </w:hyperlink>
    </w:p>
    <w:p w14:paraId="3BB4F5B8" w14:textId="0DD7A5C2" w:rsidR="00933ED7" w:rsidRPr="00EC0860" w:rsidRDefault="003479DA" w:rsidP="005438BB">
      <w:pPr>
        <w:pStyle w:val="BodyBullets"/>
        <w:numPr>
          <w:ilvl w:val="1"/>
          <w:numId w:val="1"/>
        </w:numPr>
        <w:spacing w:after="0"/>
        <w:rPr>
          <w:color w:val="000000" w:themeColor="text1"/>
        </w:rPr>
      </w:pPr>
      <w:r w:rsidRPr="00EC0860">
        <w:rPr>
          <w:color w:val="000000" w:themeColor="text1"/>
        </w:rPr>
        <w:lastRenderedPageBreak/>
        <w:t>June 13</w:t>
      </w:r>
      <w:r w:rsidR="00933ED7" w:rsidRPr="00EC0860">
        <w:rPr>
          <w:color w:val="000000" w:themeColor="text1"/>
        </w:rPr>
        <w:t xml:space="preserve">: </w:t>
      </w:r>
      <w:hyperlink r:id="rId194" w:history="1">
        <w:r w:rsidRPr="00EC0860">
          <w:rPr>
            <w:rStyle w:val="Hyperlink"/>
            <w:color w:val="000000" w:themeColor="text1"/>
          </w:rPr>
          <w:t>Quelling Violence, Army's Birthday, DOD's Budget</w:t>
        </w:r>
      </w:hyperlink>
    </w:p>
    <w:p w14:paraId="42AF2C2E" w14:textId="558CB19D" w:rsidR="00456E41" w:rsidRPr="00EC0860" w:rsidRDefault="00456E41" w:rsidP="005438BB">
      <w:pPr>
        <w:pStyle w:val="BodyBullets"/>
        <w:numPr>
          <w:ilvl w:val="1"/>
          <w:numId w:val="1"/>
        </w:numPr>
        <w:spacing w:after="0"/>
        <w:rPr>
          <w:color w:val="000000" w:themeColor="text1"/>
        </w:rPr>
      </w:pPr>
      <w:r w:rsidRPr="00EC0860">
        <w:rPr>
          <w:color w:val="000000" w:themeColor="text1"/>
        </w:rPr>
        <w:t xml:space="preserve">June 6: </w:t>
      </w:r>
      <w:hyperlink r:id="rId195" w:history="1">
        <w:r w:rsidR="00EC0860" w:rsidRPr="00EC0860">
          <w:rPr>
            <w:rStyle w:val="Hyperlink"/>
            <w:color w:val="000000" w:themeColor="text1"/>
          </w:rPr>
          <w:t xml:space="preserve">USS Sampson Deploys to Southern Border; Army Meets Recruiting Goals; Hegseth Urges NATO Partners to Increase Defense Spending </w:t>
        </w:r>
      </w:hyperlink>
    </w:p>
    <w:p w14:paraId="7B26121A" w14:textId="77777777" w:rsidR="00DE684F" w:rsidRPr="00EA54C7" w:rsidRDefault="00DE684F" w:rsidP="00DE684F">
      <w:pPr>
        <w:pStyle w:val="BodyBullets"/>
        <w:spacing w:after="0"/>
        <w:rPr>
          <w:color w:val="000000" w:themeColor="text1"/>
        </w:rPr>
      </w:pPr>
      <w:bookmarkStart w:id="983" w:name="_Toc149916448"/>
      <w:bookmarkStart w:id="984" w:name="_Toc149922565"/>
      <w:bookmarkStart w:id="985" w:name="_Toc152563724"/>
      <w:bookmarkStart w:id="986" w:name="_Toc155260138"/>
      <w:bookmarkStart w:id="987" w:name="_Toc155266267"/>
      <w:bookmarkStart w:id="988" w:name="_Toc157786332"/>
      <w:bookmarkStart w:id="989" w:name="_Toc163555308"/>
      <w:bookmarkStart w:id="990" w:name="_Toc163584221"/>
      <w:bookmarkStart w:id="991" w:name="_Toc163585889"/>
      <w:bookmarkStart w:id="992" w:name="_Toc166002356"/>
      <w:bookmarkStart w:id="993" w:name="_Toc166067999"/>
      <w:bookmarkStart w:id="994" w:name="_Toc166077754"/>
      <w:bookmarkStart w:id="995" w:name="_Toc168059604"/>
      <w:bookmarkStart w:id="996" w:name="_Toc168066791"/>
      <w:bookmarkStart w:id="997" w:name="_Toc170743906"/>
      <w:bookmarkStart w:id="998" w:name="_Toc173433100"/>
      <w:bookmarkStart w:id="999" w:name="_Toc173559818"/>
      <w:bookmarkStart w:id="1000" w:name="_Toc176276507"/>
      <w:bookmarkStart w:id="1001" w:name="_Toc181607082"/>
      <w:bookmarkStart w:id="1002" w:name="_Toc181607141"/>
      <w:bookmarkStart w:id="1003" w:name="_Toc202360194"/>
      <w:r w:rsidRPr="00C76343">
        <w:rPr>
          <w:color w:val="00B050"/>
          <w:u w:val="single"/>
        </w:rPr>
        <w:t>Funding Opportunity:</w:t>
      </w:r>
      <w:r>
        <w:rPr>
          <w:color w:val="00B050"/>
          <w:u w:val="single"/>
        </w:rPr>
        <w:t xml:space="preserve"> </w:t>
      </w:r>
      <w:hyperlink r:id="rId196" w:history="1">
        <w:r w:rsidRPr="008B03E3">
          <w:rPr>
            <w:rStyle w:val="Hyperlink"/>
            <w:color w:val="000000" w:themeColor="text1"/>
          </w:rPr>
          <w:t xml:space="preserve">DCIP Deadline Is </w:t>
        </w:r>
        <w:r w:rsidRPr="008B03E3">
          <w:rPr>
            <w:rStyle w:val="Hyperlink"/>
            <w:b/>
            <w:bCs/>
            <w:color w:val="000000" w:themeColor="text1"/>
          </w:rPr>
          <w:t>July 3</w:t>
        </w:r>
      </w:hyperlink>
    </w:p>
    <w:p w14:paraId="542A9D39" w14:textId="09987D04" w:rsidR="00A377C1" w:rsidRPr="00BF12AA" w:rsidRDefault="00A377C1" w:rsidP="005438BB">
      <w:pPr>
        <w:pStyle w:val="Heading3"/>
        <w:spacing w:before="0" w:line="240" w:lineRule="auto"/>
        <w:rPr>
          <w:rFonts w:ascii="Segoe UI" w:hAnsi="Segoe UI" w:cs="Segoe UI"/>
          <w:b/>
          <w:bCs/>
          <w:sz w:val="23"/>
          <w:szCs w:val="23"/>
        </w:rPr>
      </w:pPr>
      <w:r w:rsidRPr="00BF12AA">
        <w:rPr>
          <w:rFonts w:ascii="Segoe UI" w:hAnsi="Segoe UI" w:cs="Segoe UI"/>
          <w:b/>
          <w:bCs/>
          <w:sz w:val="23"/>
          <w:szCs w:val="23"/>
        </w:rPr>
        <w:t>REPI</w:t>
      </w:r>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p>
    <w:p w14:paraId="52892D84" w14:textId="619B6B03" w:rsidR="00C94EE5" w:rsidRPr="00BF12AA" w:rsidRDefault="00D3350F" w:rsidP="00DE684F">
      <w:pPr>
        <w:pStyle w:val="BodyBullets"/>
        <w:spacing w:after="0"/>
      </w:pPr>
      <w:bookmarkStart w:id="1004" w:name="_Toc139290533"/>
      <w:bookmarkStart w:id="1005" w:name="_Toc139290643"/>
      <w:bookmarkStart w:id="1006" w:name="_Toc139291404"/>
      <w:bookmarkStart w:id="1007" w:name="_Toc139291574"/>
      <w:bookmarkStart w:id="1008" w:name="_Toc139291726"/>
      <w:bookmarkStart w:id="1009" w:name="_Toc142033656"/>
      <w:bookmarkStart w:id="1010" w:name="_Toc142078813"/>
      <w:bookmarkStart w:id="1011" w:name="_Toc144806408"/>
      <w:bookmarkStart w:id="1012" w:name="_Toc144832083"/>
      <w:bookmarkStart w:id="1013" w:name="_Toc144832258"/>
      <w:bookmarkStart w:id="1014" w:name="_Toc144832321"/>
      <w:bookmarkStart w:id="1015" w:name="_Toc147496150"/>
      <w:bookmarkStart w:id="1016" w:name="_Toc149916449"/>
      <w:bookmarkStart w:id="1017" w:name="_Toc149922566"/>
      <w:bookmarkStart w:id="1018" w:name="_Toc152563725"/>
      <w:bookmarkStart w:id="1019" w:name="_Toc155260139"/>
      <w:bookmarkStart w:id="1020" w:name="_Toc155266268"/>
      <w:bookmarkStart w:id="1021" w:name="_Toc157786333"/>
      <w:bookmarkStart w:id="1022" w:name="_Toc163555310"/>
      <w:bookmarkStart w:id="1023" w:name="_Toc163584223"/>
      <w:bookmarkStart w:id="1024" w:name="_Toc163585891"/>
      <w:bookmarkStart w:id="1025" w:name="_Toc166002357"/>
      <w:bookmarkStart w:id="1026" w:name="_Toc166068000"/>
      <w:bookmarkStart w:id="1027" w:name="_Toc166077755"/>
      <w:bookmarkStart w:id="1028" w:name="_Toc168059605"/>
      <w:bookmarkStart w:id="1029" w:name="_Toc168066792"/>
      <w:bookmarkStart w:id="1030" w:name="_Toc170743907"/>
      <w:bookmarkStart w:id="1031" w:name="_Toc173433101"/>
      <w:bookmarkStart w:id="1032" w:name="_Toc173559819"/>
      <w:bookmarkStart w:id="1033" w:name="_Toc176276508"/>
      <w:bookmarkStart w:id="1034" w:name="_Toc138863510"/>
      <w:bookmarkStart w:id="1035" w:name="_Toc138947951"/>
      <w:bookmarkStart w:id="1036" w:name="_Toc138948906"/>
      <w:bookmarkStart w:id="1037" w:name="_Toc138863507"/>
      <w:bookmarkStart w:id="1038" w:name="_Toc138947948"/>
      <w:bookmarkStart w:id="1039" w:name="_Toc138948903"/>
      <w:r>
        <w:t>REPI</w:t>
      </w:r>
      <w:r w:rsidRPr="00804862">
        <w:rPr>
          <w:rStyle w:val="s1"/>
          <w:b/>
          <w:bCs/>
        </w:rPr>
        <w:t xml:space="preserve"> </w:t>
      </w:r>
      <w:r>
        <w:t xml:space="preserve">Program </w:t>
      </w:r>
      <w:hyperlink r:id="rId197" w:history="1">
        <w:r w:rsidRPr="00804862">
          <w:rPr>
            <w:rStyle w:val="s5"/>
            <w:spacing w:val="9"/>
          </w:rPr>
          <w:t>announced</w:t>
        </w:r>
      </w:hyperlink>
      <w:r>
        <w:rPr>
          <w:rStyle w:val="s6"/>
        </w:rPr>
        <w:t xml:space="preserve"> </w:t>
      </w:r>
      <w:r>
        <w:t>the release of the 2026 REPI Challenge Request for Proposals. Pre-proposals for the 2026 REPI Challenge are due in the REPI Challenge Online Portal 3 JUL 25, by 8 p.m. Eastern. Questions on</w:t>
      </w:r>
      <w:r w:rsidR="00DE684F">
        <w:t xml:space="preserve"> </w:t>
      </w:r>
      <w:r>
        <w:rPr>
          <w:rStyle w:val="s7"/>
        </w:rPr>
        <w:t>the</w:t>
      </w:r>
      <w:r>
        <w:rPr>
          <w:rStyle w:val="s8"/>
        </w:rPr>
        <w:t xml:space="preserve"> </w:t>
      </w:r>
      <w:r>
        <w:rPr>
          <w:rStyle w:val="s7"/>
        </w:rPr>
        <w:t>REPI</w:t>
      </w:r>
      <w:r>
        <w:rPr>
          <w:rStyle w:val="s3"/>
        </w:rPr>
        <w:t xml:space="preserve"> </w:t>
      </w:r>
      <w:r>
        <w:rPr>
          <w:rStyle w:val="s7"/>
        </w:rPr>
        <w:t>Challenge</w:t>
      </w:r>
      <w:r>
        <w:rPr>
          <w:rStyle w:val="s3"/>
        </w:rPr>
        <w:t xml:space="preserve"> </w:t>
      </w:r>
      <w:r>
        <w:rPr>
          <w:rStyle w:val="s7"/>
        </w:rPr>
        <w:t>Online</w:t>
      </w:r>
      <w:r>
        <w:rPr>
          <w:rStyle w:val="s8"/>
        </w:rPr>
        <w:t xml:space="preserve"> </w:t>
      </w:r>
      <w:r>
        <w:rPr>
          <w:rStyle w:val="s7"/>
        </w:rPr>
        <w:t>Portal</w:t>
      </w:r>
      <w:r>
        <w:rPr>
          <w:rStyle w:val="s8"/>
        </w:rPr>
        <w:t xml:space="preserve"> </w:t>
      </w:r>
      <w:r>
        <w:rPr>
          <w:rStyle w:val="s7"/>
        </w:rPr>
        <w:t>can</w:t>
      </w:r>
      <w:r>
        <w:rPr>
          <w:rStyle w:val="s8"/>
        </w:rPr>
        <w:t xml:space="preserve"> </w:t>
      </w:r>
      <w:r>
        <w:rPr>
          <w:rStyle w:val="s7"/>
        </w:rPr>
        <w:t>be</w:t>
      </w:r>
      <w:r>
        <w:rPr>
          <w:rStyle w:val="s3"/>
        </w:rPr>
        <w:t xml:space="preserve"> </w:t>
      </w:r>
      <w:r>
        <w:rPr>
          <w:rStyle w:val="s7"/>
        </w:rPr>
        <w:t>directed</w:t>
      </w:r>
      <w:r>
        <w:rPr>
          <w:rStyle w:val="s8"/>
        </w:rPr>
        <w:t xml:space="preserve"> </w:t>
      </w:r>
      <w:hyperlink r:id="rId198" w:history="1">
        <w:r>
          <w:rPr>
            <w:rStyle w:val="s9"/>
          </w:rPr>
          <w:t>here</w:t>
        </w:r>
        <w:r w:rsidRPr="00DE684F">
          <w:rPr>
            <w:rStyle w:val="s7"/>
            <w:color w:val="0000FF"/>
            <w:u w:val="single"/>
          </w:rPr>
          <w:t>.</w:t>
        </w:r>
      </w:hyperlink>
    </w:p>
    <w:p w14:paraId="11317D67" w14:textId="5FCAADCB" w:rsidR="00033AAF" w:rsidRPr="00BF12AA" w:rsidRDefault="00033AAF" w:rsidP="005438BB">
      <w:pPr>
        <w:pStyle w:val="Heading3"/>
        <w:spacing w:before="0" w:line="240" w:lineRule="auto"/>
        <w:rPr>
          <w:rFonts w:ascii="Segoe UI" w:hAnsi="Segoe UI" w:cs="Segoe UI"/>
          <w:b/>
          <w:bCs/>
          <w:sz w:val="23"/>
          <w:szCs w:val="23"/>
        </w:rPr>
      </w:pPr>
      <w:bookmarkStart w:id="1040" w:name="_Toc181607083"/>
      <w:bookmarkStart w:id="1041" w:name="_Toc181607142"/>
      <w:bookmarkStart w:id="1042" w:name="_Toc202360195"/>
      <w:r w:rsidRPr="00BF12AA">
        <w:rPr>
          <w:rFonts w:ascii="Segoe UI" w:hAnsi="Segoe UI" w:cs="Segoe UI"/>
          <w:b/>
          <w:bCs/>
          <w:sz w:val="23"/>
          <w:szCs w:val="23"/>
        </w:rPr>
        <w:t>USAF</w:t>
      </w:r>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40"/>
      <w:bookmarkEnd w:id="1041"/>
      <w:bookmarkEnd w:id="1042"/>
    </w:p>
    <w:p w14:paraId="5A0FD7B7" w14:textId="089443DD" w:rsidR="00D16EBD" w:rsidRPr="00AA045D" w:rsidRDefault="00D16EBD" w:rsidP="005438BB">
      <w:pPr>
        <w:pStyle w:val="BodyBullets"/>
        <w:spacing w:after="0"/>
        <w:rPr>
          <w:color w:val="000000" w:themeColor="text1"/>
        </w:rPr>
      </w:pPr>
      <w:hyperlink r:id="rId199" w:history="1"/>
      <w:hyperlink r:id="rId200" w:history="1">
        <w:r w:rsidRPr="00AA045D">
          <w:rPr>
            <w:rStyle w:val="Hyperlink"/>
            <w:color w:val="000000" w:themeColor="text1"/>
            <w:u w:val="none"/>
          </w:rPr>
          <w:t xml:space="preserve">Boosting readiness: </w:t>
        </w:r>
        <w:r w:rsidRPr="00AA045D">
          <w:rPr>
            <w:rStyle w:val="Hyperlink"/>
            <w:color w:val="000000" w:themeColor="text1"/>
          </w:rPr>
          <w:t>AETC’s plan to train 1,500 pilots annually</w:t>
        </w:r>
      </w:hyperlink>
    </w:p>
    <w:p w14:paraId="4ED67789" w14:textId="2A5355D0" w:rsidR="002939D5" w:rsidRPr="00AA045D" w:rsidRDefault="002939D5" w:rsidP="005438BB">
      <w:pPr>
        <w:pStyle w:val="BodyBullets"/>
        <w:spacing w:after="0"/>
        <w:rPr>
          <w:color w:val="000000" w:themeColor="text1"/>
        </w:rPr>
      </w:pPr>
      <w:hyperlink r:id="rId201" w:history="1">
        <w:r w:rsidRPr="00AA045D">
          <w:rPr>
            <w:rStyle w:val="Hyperlink"/>
            <w:color w:val="000000" w:themeColor="text1"/>
            <w:u w:val="none"/>
          </w:rPr>
          <w:t xml:space="preserve">Air Force Leaders Testify on </w:t>
        </w:r>
        <w:r w:rsidRPr="00AA045D">
          <w:rPr>
            <w:rStyle w:val="Hyperlink"/>
            <w:color w:val="000000" w:themeColor="text1"/>
          </w:rPr>
          <w:t>Expanding Air, Space Dominance</w:t>
        </w:r>
      </w:hyperlink>
    </w:p>
    <w:p w14:paraId="59D73F76" w14:textId="7B9EC875" w:rsidR="0065219D" w:rsidRPr="00AA045D" w:rsidRDefault="0065219D" w:rsidP="005438BB">
      <w:pPr>
        <w:pStyle w:val="BodyBullets"/>
        <w:spacing w:after="0"/>
        <w:rPr>
          <w:color w:val="000000" w:themeColor="text1"/>
        </w:rPr>
      </w:pPr>
      <w:hyperlink r:id="rId202" w:history="1">
        <w:r w:rsidRPr="00AA045D">
          <w:rPr>
            <w:rStyle w:val="Hyperlink"/>
            <w:color w:val="000000" w:themeColor="text1"/>
            <w:u w:val="none"/>
          </w:rPr>
          <w:t xml:space="preserve">Air Force to </w:t>
        </w:r>
        <w:r w:rsidRPr="00AA045D">
          <w:rPr>
            <w:rStyle w:val="Hyperlink"/>
            <w:color w:val="000000" w:themeColor="text1"/>
          </w:rPr>
          <w:t>retire all A-10s, cancel E-7 under 2026 spending plan</w:t>
        </w:r>
      </w:hyperlink>
    </w:p>
    <w:p w14:paraId="12C6574F" w14:textId="3DFE0E54" w:rsidR="00725258" w:rsidRPr="00AA045D" w:rsidRDefault="00725258" w:rsidP="005438BB">
      <w:pPr>
        <w:pStyle w:val="BodyBullets"/>
        <w:spacing w:after="0"/>
        <w:rPr>
          <w:color w:val="000000" w:themeColor="text1"/>
        </w:rPr>
      </w:pPr>
      <w:hyperlink r:id="rId203" w:history="1">
        <w:r w:rsidRPr="00AA045D">
          <w:rPr>
            <w:rStyle w:val="Hyperlink"/>
            <w:color w:val="000000" w:themeColor="text1"/>
            <w:u w:val="none"/>
          </w:rPr>
          <w:t xml:space="preserve">Air Force seeks to </w:t>
        </w:r>
        <w:r w:rsidRPr="00AA045D">
          <w:rPr>
            <w:rStyle w:val="Hyperlink"/>
            <w:color w:val="000000" w:themeColor="text1"/>
          </w:rPr>
          <w:t>retire all A-10 Warthogs by 2027</w:t>
        </w:r>
      </w:hyperlink>
    </w:p>
    <w:p w14:paraId="0CB434DB" w14:textId="41AFDD37" w:rsidR="0095322C" w:rsidRPr="00AA045D" w:rsidRDefault="0095322C" w:rsidP="005438BB">
      <w:pPr>
        <w:pStyle w:val="BodyBullets"/>
        <w:spacing w:after="0"/>
        <w:rPr>
          <w:color w:val="000000" w:themeColor="text1"/>
        </w:rPr>
      </w:pPr>
      <w:hyperlink r:id="rId204" w:history="1">
        <w:r w:rsidRPr="00AA045D">
          <w:rPr>
            <w:rStyle w:val="Hyperlink"/>
            <w:color w:val="000000" w:themeColor="text1"/>
            <w:u w:val="none"/>
          </w:rPr>
          <w:t xml:space="preserve">For Air Force weather experts, </w:t>
        </w:r>
        <w:r w:rsidRPr="00AA045D">
          <w:rPr>
            <w:rStyle w:val="Hyperlink"/>
            <w:color w:val="000000" w:themeColor="text1"/>
          </w:rPr>
          <w:t>the cloud is the future</w:t>
        </w:r>
        <w:r w:rsidRPr="00AA045D">
          <w:rPr>
            <w:rStyle w:val="Hyperlink"/>
            <w:color w:val="000000" w:themeColor="text1"/>
            <w:u w:val="none"/>
          </w:rPr>
          <w:t xml:space="preserve"> – rain or shine</w:t>
        </w:r>
      </w:hyperlink>
    </w:p>
    <w:p w14:paraId="0AB2AE1D" w14:textId="6D3B0824" w:rsidR="00C14F70" w:rsidRPr="00AA045D" w:rsidRDefault="00C14F70" w:rsidP="005438BB">
      <w:pPr>
        <w:pStyle w:val="BodyBullets"/>
        <w:spacing w:after="0"/>
        <w:rPr>
          <w:color w:val="000000" w:themeColor="text1"/>
        </w:rPr>
      </w:pPr>
      <w:hyperlink r:id="rId205" w:history="1">
        <w:r w:rsidRPr="00AA045D">
          <w:rPr>
            <w:rStyle w:val="Hyperlink"/>
            <w:color w:val="000000" w:themeColor="text1"/>
            <w:u w:val="none"/>
          </w:rPr>
          <w:t xml:space="preserve">Air Force may revive shelved </w:t>
        </w:r>
        <w:r w:rsidRPr="00AA045D">
          <w:rPr>
            <w:rStyle w:val="Hyperlink"/>
            <w:color w:val="000000" w:themeColor="text1"/>
          </w:rPr>
          <w:t>ARRW hypersonic program</w:t>
        </w:r>
      </w:hyperlink>
    </w:p>
    <w:p w14:paraId="6DC301EC" w14:textId="48A55B77" w:rsidR="00884A48" w:rsidRPr="00AA045D" w:rsidRDefault="007B3FFE" w:rsidP="005438BB">
      <w:pPr>
        <w:pStyle w:val="BodyBullets"/>
        <w:spacing w:after="0"/>
        <w:rPr>
          <w:color w:val="000000" w:themeColor="text1"/>
        </w:rPr>
      </w:pPr>
      <w:hyperlink r:id="rId206" w:history="1">
        <w:r w:rsidRPr="00AA045D">
          <w:rPr>
            <w:rStyle w:val="Hyperlink"/>
            <w:color w:val="000000" w:themeColor="text1"/>
            <w:u w:val="none"/>
          </w:rPr>
          <w:t xml:space="preserve">New Unit Explores How to </w:t>
        </w:r>
        <w:r w:rsidRPr="00AA045D">
          <w:rPr>
            <w:rStyle w:val="Hyperlink"/>
            <w:color w:val="000000" w:themeColor="text1"/>
          </w:rPr>
          <w:t>Deploy Drone Wingmen</w:t>
        </w:r>
      </w:hyperlink>
    </w:p>
    <w:p w14:paraId="50833E35" w14:textId="208DB62F" w:rsidR="00574B7C" w:rsidRPr="00AA045D" w:rsidRDefault="00884A48" w:rsidP="005438BB">
      <w:pPr>
        <w:pStyle w:val="BodyBullets"/>
        <w:spacing w:after="0"/>
        <w:rPr>
          <w:color w:val="000000" w:themeColor="text1"/>
        </w:rPr>
      </w:pPr>
      <w:hyperlink r:id="rId207" w:history="1">
        <w:r w:rsidRPr="00AA045D">
          <w:rPr>
            <w:rStyle w:val="Hyperlink"/>
            <w:color w:val="000000" w:themeColor="text1"/>
            <w:u w:val="none"/>
          </w:rPr>
          <w:t xml:space="preserve">Air Force's new unit to </w:t>
        </w:r>
        <w:r w:rsidRPr="00AA045D">
          <w:rPr>
            <w:rStyle w:val="Hyperlink"/>
            <w:color w:val="000000" w:themeColor="text1"/>
          </w:rPr>
          <w:t>test drone and fighter jet coordination</w:t>
        </w:r>
      </w:hyperlink>
    </w:p>
    <w:p w14:paraId="1168C7C4" w14:textId="3F343287" w:rsidR="0015187F" w:rsidRPr="00AA045D" w:rsidRDefault="00574B7C" w:rsidP="005438BB">
      <w:pPr>
        <w:pStyle w:val="BodyBullets"/>
        <w:spacing w:after="0"/>
        <w:rPr>
          <w:color w:val="000000" w:themeColor="text1"/>
        </w:rPr>
      </w:pPr>
      <w:hyperlink r:id="rId208" w:history="1">
        <w:r w:rsidRPr="00AA045D">
          <w:rPr>
            <w:rStyle w:val="Hyperlink"/>
            <w:color w:val="000000" w:themeColor="text1"/>
            <w:u w:val="none"/>
          </w:rPr>
          <w:t xml:space="preserve">Allvin calls </w:t>
        </w:r>
        <w:r w:rsidRPr="00AA045D">
          <w:rPr>
            <w:rStyle w:val="Hyperlink"/>
            <w:color w:val="000000" w:themeColor="text1"/>
          </w:rPr>
          <w:t>Ukraine drone strikes</w:t>
        </w:r>
        <w:r w:rsidRPr="00AA045D">
          <w:rPr>
            <w:rStyle w:val="Hyperlink"/>
            <w:color w:val="000000" w:themeColor="text1"/>
            <w:u w:val="none"/>
          </w:rPr>
          <w:t xml:space="preserve"> a wake-up call for US air defense</w:t>
        </w:r>
      </w:hyperlink>
    </w:p>
    <w:p w14:paraId="5C1AC20E" w14:textId="77777777" w:rsidR="00590684" w:rsidRPr="00C76343" w:rsidRDefault="00590684" w:rsidP="005438BB">
      <w:pPr>
        <w:pStyle w:val="BodyBullets"/>
        <w:spacing w:after="0"/>
        <w:rPr>
          <w:color w:val="000000" w:themeColor="text1"/>
        </w:rPr>
      </w:pPr>
      <w:r w:rsidRPr="00C76343">
        <w:rPr>
          <w:color w:val="000000" w:themeColor="text1"/>
        </w:rPr>
        <w:t>Around the Air Force:</w:t>
      </w:r>
    </w:p>
    <w:p w14:paraId="729CDA39" w14:textId="34E31FED" w:rsidR="002E543C" w:rsidRPr="00D06C35" w:rsidRDefault="002E543C" w:rsidP="005438BB">
      <w:pPr>
        <w:pStyle w:val="BodyBullets"/>
        <w:numPr>
          <w:ilvl w:val="1"/>
          <w:numId w:val="1"/>
        </w:numPr>
        <w:spacing w:after="0"/>
        <w:rPr>
          <w:color w:val="000000" w:themeColor="text1"/>
        </w:rPr>
      </w:pPr>
      <w:r w:rsidRPr="00D06C35">
        <w:rPr>
          <w:color w:val="000000" w:themeColor="text1"/>
        </w:rPr>
        <w:t>June 2</w:t>
      </w:r>
      <w:r w:rsidR="00763CAA" w:rsidRPr="00D06C35">
        <w:rPr>
          <w:color w:val="000000" w:themeColor="text1"/>
        </w:rPr>
        <w:t xml:space="preserve">7: </w:t>
      </w:r>
      <w:hyperlink r:id="rId209" w:history="1">
        <w:r w:rsidR="00E06E93" w:rsidRPr="00D06C35">
          <w:rPr>
            <w:rStyle w:val="Hyperlink"/>
            <w:color w:val="000000" w:themeColor="text1"/>
          </w:rPr>
          <w:t>Human-Machine Teaming, Sonic Boom Research, Survivable Communication Networks</w:t>
        </w:r>
      </w:hyperlink>
    </w:p>
    <w:p w14:paraId="09937086" w14:textId="29798B19" w:rsidR="00590684" w:rsidRPr="00D06C35" w:rsidRDefault="000344A6" w:rsidP="005438BB">
      <w:pPr>
        <w:pStyle w:val="BodyBullets"/>
        <w:numPr>
          <w:ilvl w:val="1"/>
          <w:numId w:val="1"/>
        </w:numPr>
        <w:spacing w:after="0"/>
        <w:rPr>
          <w:color w:val="000000" w:themeColor="text1"/>
        </w:rPr>
      </w:pPr>
      <w:r w:rsidRPr="00D06C35">
        <w:rPr>
          <w:color w:val="000000" w:themeColor="text1"/>
        </w:rPr>
        <w:t>June</w:t>
      </w:r>
      <w:r w:rsidR="00590684" w:rsidRPr="00D06C35">
        <w:rPr>
          <w:color w:val="000000" w:themeColor="text1"/>
        </w:rPr>
        <w:t xml:space="preserve"> 2</w:t>
      </w:r>
      <w:r w:rsidRPr="00D06C35">
        <w:rPr>
          <w:color w:val="000000" w:themeColor="text1"/>
        </w:rPr>
        <w:t>0</w:t>
      </w:r>
      <w:r w:rsidR="00590684" w:rsidRPr="00D06C35">
        <w:rPr>
          <w:color w:val="000000" w:themeColor="text1"/>
        </w:rPr>
        <w:t xml:space="preserve">: </w:t>
      </w:r>
      <w:hyperlink r:id="rId210" w:history="1">
        <w:r w:rsidR="00E87910" w:rsidRPr="00D06C35">
          <w:rPr>
            <w:rStyle w:val="Hyperlink"/>
            <w:color w:val="000000" w:themeColor="text1"/>
          </w:rPr>
          <w:t>AFAS Expands Support, DoD Child Care Initiative, Microreactor Pilot Project</w:t>
        </w:r>
      </w:hyperlink>
    </w:p>
    <w:p w14:paraId="39A32A9F" w14:textId="3284BDFE" w:rsidR="008E795C" w:rsidRPr="00D06C35" w:rsidRDefault="00E87910" w:rsidP="005438BB">
      <w:pPr>
        <w:pStyle w:val="BodyBullets"/>
        <w:numPr>
          <w:ilvl w:val="1"/>
          <w:numId w:val="1"/>
        </w:numPr>
        <w:spacing w:after="0"/>
        <w:rPr>
          <w:color w:val="000000" w:themeColor="text1"/>
        </w:rPr>
      </w:pPr>
      <w:r w:rsidRPr="00D06C35">
        <w:rPr>
          <w:color w:val="000000" w:themeColor="text1"/>
        </w:rPr>
        <w:t>June</w:t>
      </w:r>
      <w:r w:rsidR="008E795C" w:rsidRPr="00D06C35">
        <w:rPr>
          <w:color w:val="000000" w:themeColor="text1"/>
        </w:rPr>
        <w:t xml:space="preserve"> 13: </w:t>
      </w:r>
      <w:hyperlink r:id="rId211" w:history="1">
        <w:r w:rsidR="008E795C" w:rsidRPr="00D06C35">
          <w:rPr>
            <w:rStyle w:val="Hyperlink"/>
            <w:color w:val="000000" w:themeColor="text1"/>
          </w:rPr>
          <w:t>Risk and Readiness, Project Magellan, Pilot Training Overhaul</w:t>
        </w:r>
      </w:hyperlink>
    </w:p>
    <w:p w14:paraId="628696C0" w14:textId="0EE08D02" w:rsidR="00E87910" w:rsidRPr="00D06C35" w:rsidRDefault="008E795C" w:rsidP="005438BB">
      <w:pPr>
        <w:pStyle w:val="BodyBullets"/>
        <w:numPr>
          <w:ilvl w:val="1"/>
          <w:numId w:val="1"/>
        </w:numPr>
        <w:spacing w:after="0"/>
        <w:rPr>
          <w:color w:val="000000" w:themeColor="text1"/>
        </w:rPr>
      </w:pPr>
      <w:r w:rsidRPr="00D06C35">
        <w:rPr>
          <w:color w:val="000000" w:themeColor="text1"/>
        </w:rPr>
        <w:t xml:space="preserve">June </w:t>
      </w:r>
      <w:r w:rsidR="00246E7C" w:rsidRPr="00D06C35">
        <w:rPr>
          <w:color w:val="000000" w:themeColor="text1"/>
        </w:rPr>
        <w:t xml:space="preserve">6: </w:t>
      </w:r>
      <w:hyperlink r:id="rId212" w:history="1">
        <w:r w:rsidR="00246E7C" w:rsidRPr="00D06C35">
          <w:rPr>
            <w:rStyle w:val="Hyperlink"/>
            <w:color w:val="000000" w:themeColor="text1"/>
          </w:rPr>
          <w:t>US Air Force Academy Commencement, Modernizing Pilot Training, Hurricane Hunters</w:t>
        </w:r>
      </w:hyperlink>
      <w:r w:rsidR="00246E7C" w:rsidRPr="00D06C35">
        <w:rPr>
          <w:color w:val="000000" w:themeColor="text1"/>
        </w:rPr>
        <w:t xml:space="preserve"> </w:t>
      </w:r>
      <w:r w:rsidRPr="00D06C35">
        <w:rPr>
          <w:color w:val="000000" w:themeColor="text1"/>
        </w:rPr>
        <w:t xml:space="preserve"> </w:t>
      </w:r>
    </w:p>
    <w:p w14:paraId="3C24BC5D" w14:textId="77777777" w:rsidR="00033AAF" w:rsidRPr="00BF12AA" w:rsidRDefault="00033AAF" w:rsidP="005438BB">
      <w:pPr>
        <w:pStyle w:val="Heading3"/>
        <w:spacing w:before="0" w:line="240" w:lineRule="auto"/>
        <w:rPr>
          <w:rFonts w:ascii="Segoe UI" w:hAnsi="Segoe UI" w:cs="Segoe UI"/>
          <w:b/>
          <w:bCs/>
          <w:sz w:val="23"/>
          <w:szCs w:val="23"/>
        </w:rPr>
      </w:pPr>
      <w:bookmarkStart w:id="1043" w:name="_Toc139290534"/>
      <w:bookmarkStart w:id="1044" w:name="_Toc139290644"/>
      <w:bookmarkStart w:id="1045" w:name="_Toc139291405"/>
      <w:bookmarkStart w:id="1046" w:name="_Toc139291575"/>
      <w:bookmarkStart w:id="1047" w:name="_Toc139291727"/>
      <w:bookmarkStart w:id="1048" w:name="_Toc142033657"/>
      <w:bookmarkStart w:id="1049" w:name="_Toc142078814"/>
      <w:bookmarkStart w:id="1050" w:name="_Toc144806409"/>
      <w:bookmarkStart w:id="1051" w:name="_Toc144832084"/>
      <w:bookmarkStart w:id="1052" w:name="_Toc144832259"/>
      <w:bookmarkStart w:id="1053" w:name="_Toc144832322"/>
      <w:bookmarkStart w:id="1054" w:name="_Toc147496151"/>
      <w:bookmarkStart w:id="1055" w:name="_Toc149916450"/>
      <w:bookmarkStart w:id="1056" w:name="_Toc149922567"/>
      <w:bookmarkStart w:id="1057" w:name="_Toc152563726"/>
      <w:bookmarkStart w:id="1058" w:name="_Toc155260140"/>
      <w:bookmarkStart w:id="1059" w:name="_Toc155266269"/>
      <w:bookmarkStart w:id="1060" w:name="_Toc157786334"/>
      <w:bookmarkStart w:id="1061" w:name="_Toc163555311"/>
      <w:bookmarkStart w:id="1062" w:name="_Toc163584224"/>
      <w:bookmarkStart w:id="1063" w:name="_Toc163585892"/>
      <w:bookmarkStart w:id="1064" w:name="_Toc166002358"/>
      <w:bookmarkStart w:id="1065" w:name="_Toc166068001"/>
      <w:bookmarkStart w:id="1066" w:name="_Toc166077756"/>
      <w:bookmarkStart w:id="1067" w:name="_Toc168059606"/>
      <w:bookmarkStart w:id="1068" w:name="_Toc168066793"/>
      <w:bookmarkStart w:id="1069" w:name="_Toc170743908"/>
      <w:bookmarkStart w:id="1070" w:name="_Toc173433102"/>
      <w:bookmarkStart w:id="1071" w:name="_Toc173559820"/>
      <w:bookmarkStart w:id="1072" w:name="_Toc176276509"/>
      <w:bookmarkStart w:id="1073" w:name="_Toc181607084"/>
      <w:bookmarkStart w:id="1074" w:name="_Toc181607143"/>
      <w:bookmarkStart w:id="1075" w:name="_Toc202360196"/>
      <w:r w:rsidRPr="00BF12AA">
        <w:rPr>
          <w:rFonts w:ascii="Segoe UI" w:hAnsi="Segoe UI" w:cs="Segoe UI"/>
          <w:b/>
          <w:bCs/>
          <w:sz w:val="23"/>
          <w:szCs w:val="23"/>
        </w:rPr>
        <w:t>Army</w:t>
      </w:r>
      <w:bookmarkEnd w:id="1034"/>
      <w:bookmarkEnd w:id="1035"/>
      <w:bookmarkEnd w:id="1036"/>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p>
    <w:p w14:paraId="303CA77C" w14:textId="1EDACBAD" w:rsidR="00022F91" w:rsidRDefault="00F86FFE" w:rsidP="005438BB">
      <w:pPr>
        <w:pStyle w:val="BodyBullets"/>
        <w:spacing w:after="0"/>
        <w:rPr>
          <w:color w:val="000000" w:themeColor="text1"/>
        </w:rPr>
      </w:pPr>
      <w:hyperlink r:id="rId213" w:history="1">
        <w:r w:rsidRPr="00A951BF">
          <w:rPr>
            <w:rStyle w:val="Hyperlink"/>
            <w:color w:val="000000" w:themeColor="text1"/>
          </w:rPr>
          <w:t>What a Closure of EPG Could Mean for Fort Huachuca's Future</w:t>
        </w:r>
      </w:hyperlink>
    </w:p>
    <w:p w14:paraId="3ABCF97C" w14:textId="77777777" w:rsidR="00A324A4" w:rsidRPr="00296E04" w:rsidRDefault="00A324A4" w:rsidP="005438BB">
      <w:pPr>
        <w:pStyle w:val="BodyBullets"/>
        <w:spacing w:after="0"/>
        <w:rPr>
          <w:color w:val="000000" w:themeColor="text1"/>
        </w:rPr>
      </w:pPr>
      <w:hyperlink r:id="rId214" w:history="1">
        <w:r w:rsidRPr="00296E04">
          <w:rPr>
            <w:rStyle w:val="Hyperlink"/>
            <w:color w:val="000000" w:themeColor="text1"/>
            <w:u w:val="none"/>
          </w:rPr>
          <w:t xml:space="preserve">Kelly argues </w:t>
        </w:r>
        <w:r w:rsidRPr="00296E04">
          <w:rPr>
            <w:rStyle w:val="Hyperlink"/>
            <w:color w:val="000000" w:themeColor="text1"/>
          </w:rPr>
          <w:t>Ft. Huachuca</w:t>
        </w:r>
        <w:r w:rsidRPr="00296E04">
          <w:rPr>
            <w:rStyle w:val="Hyperlink"/>
            <w:color w:val="000000" w:themeColor="text1"/>
            <w:u w:val="none"/>
          </w:rPr>
          <w:t xml:space="preserve"> is unique and needed</w:t>
        </w:r>
      </w:hyperlink>
    </w:p>
    <w:p w14:paraId="3AC69C7D" w14:textId="21F1FC84" w:rsidR="007D19C0" w:rsidRPr="00296E04" w:rsidRDefault="007D19C0" w:rsidP="005438BB">
      <w:pPr>
        <w:pStyle w:val="BodyBullets"/>
        <w:spacing w:after="0"/>
        <w:rPr>
          <w:color w:val="000000" w:themeColor="text1"/>
        </w:rPr>
      </w:pPr>
      <w:hyperlink r:id="rId215" w:history="1">
        <w:r w:rsidRPr="00296E04">
          <w:rPr>
            <w:rStyle w:val="Hyperlink"/>
            <w:color w:val="000000" w:themeColor="text1"/>
            <w:u w:val="none"/>
          </w:rPr>
          <w:t xml:space="preserve">Army merging key units in move to </w:t>
        </w:r>
        <w:r w:rsidRPr="00296E04">
          <w:rPr>
            <w:rStyle w:val="Hyperlink"/>
            <w:color w:val="000000" w:themeColor="text1"/>
          </w:rPr>
          <w:t>reshape ground warfare</w:t>
        </w:r>
      </w:hyperlink>
    </w:p>
    <w:p w14:paraId="1D311E86" w14:textId="706E3868" w:rsidR="0032331B" w:rsidRPr="00296E04" w:rsidRDefault="0032331B" w:rsidP="005438BB">
      <w:pPr>
        <w:pStyle w:val="BodyBullets"/>
        <w:spacing w:after="0"/>
        <w:rPr>
          <w:color w:val="000000" w:themeColor="text1"/>
        </w:rPr>
      </w:pPr>
      <w:hyperlink r:id="rId216" w:history="1">
        <w:r w:rsidRPr="00296E04">
          <w:rPr>
            <w:rStyle w:val="Hyperlink"/>
            <w:color w:val="000000" w:themeColor="text1"/>
          </w:rPr>
          <w:t>250th Anniversary</w:t>
        </w:r>
        <w:r w:rsidRPr="00296E04">
          <w:rPr>
            <w:rStyle w:val="Hyperlink"/>
            <w:color w:val="000000" w:themeColor="text1"/>
            <w:u w:val="none"/>
          </w:rPr>
          <w:t xml:space="preserve"> of the Founding of the United States Army</w:t>
        </w:r>
      </w:hyperlink>
    </w:p>
    <w:p w14:paraId="043AF042" w14:textId="41A9766E" w:rsidR="00845D77" w:rsidRPr="00296E04" w:rsidRDefault="00845D77" w:rsidP="005438BB">
      <w:pPr>
        <w:pStyle w:val="BodyBullets"/>
        <w:numPr>
          <w:ilvl w:val="1"/>
          <w:numId w:val="1"/>
        </w:numPr>
        <w:spacing w:after="0"/>
        <w:rPr>
          <w:color w:val="000000" w:themeColor="text1"/>
        </w:rPr>
      </w:pPr>
      <w:hyperlink r:id="rId217" w:history="1">
        <w:r w:rsidRPr="00296E04">
          <w:rPr>
            <w:rStyle w:val="Hyperlink"/>
            <w:color w:val="000000" w:themeColor="text1"/>
            <w:u w:val="none"/>
          </w:rPr>
          <w:t xml:space="preserve">President Trump Celebrates </w:t>
        </w:r>
        <w:r w:rsidRPr="00296E04">
          <w:rPr>
            <w:rStyle w:val="Hyperlink"/>
            <w:color w:val="000000" w:themeColor="text1"/>
          </w:rPr>
          <w:t>U.S. Army’s 250th Birthday with Iconic Grand Parade</w:t>
        </w:r>
      </w:hyperlink>
    </w:p>
    <w:p w14:paraId="1FE98B17" w14:textId="79C48BFA" w:rsidR="00FC1896" w:rsidRPr="00296E04" w:rsidRDefault="009E31EC" w:rsidP="005438BB">
      <w:pPr>
        <w:pStyle w:val="BodyBullets"/>
        <w:spacing w:after="0"/>
        <w:rPr>
          <w:color w:val="000000" w:themeColor="text1"/>
        </w:rPr>
      </w:pPr>
      <w:hyperlink r:id="rId218" w:history="1">
        <w:r w:rsidRPr="00296E04">
          <w:rPr>
            <w:rStyle w:val="Hyperlink"/>
            <w:color w:val="000000" w:themeColor="text1"/>
            <w:u w:val="none"/>
          </w:rPr>
          <w:t xml:space="preserve">Army’s push to build </w:t>
        </w:r>
        <w:r w:rsidRPr="00296E04">
          <w:rPr>
            <w:rStyle w:val="Hyperlink"/>
            <w:color w:val="000000" w:themeColor="text1"/>
          </w:rPr>
          <w:t>air defense</w:t>
        </w:r>
        <w:r w:rsidRPr="00296E04">
          <w:rPr>
            <w:rStyle w:val="Hyperlink"/>
            <w:color w:val="000000" w:themeColor="text1"/>
            <w:u w:val="none"/>
          </w:rPr>
          <w:t xml:space="preserve"> fit for future is stuck in the old ways, GAO says</w:t>
        </w:r>
      </w:hyperlink>
    </w:p>
    <w:p w14:paraId="6DB4AFE7" w14:textId="6E286CF9" w:rsidR="00332A27" w:rsidRDefault="00332A27" w:rsidP="005438BB">
      <w:pPr>
        <w:pStyle w:val="BodyBullets"/>
        <w:spacing w:after="0"/>
        <w:rPr>
          <w:color w:val="000000" w:themeColor="text1"/>
        </w:rPr>
      </w:pPr>
      <w:hyperlink r:id="rId219" w:history="1">
        <w:r w:rsidRPr="00296E04">
          <w:rPr>
            <w:rStyle w:val="Hyperlink"/>
            <w:color w:val="000000" w:themeColor="text1"/>
            <w:u w:val="none"/>
          </w:rPr>
          <w:t xml:space="preserve">Army secretary tells senators to expect more soon about the service’s </w:t>
        </w:r>
        <w:r w:rsidRPr="00296E04">
          <w:rPr>
            <w:rStyle w:val="Hyperlink"/>
            <w:color w:val="000000" w:themeColor="text1"/>
          </w:rPr>
          <w:t>force restructuring</w:t>
        </w:r>
      </w:hyperlink>
    </w:p>
    <w:p w14:paraId="0AD5CE45" w14:textId="77777777" w:rsidR="004C76A7" w:rsidRPr="004C76A7" w:rsidRDefault="004C76A7" w:rsidP="005438BB">
      <w:pPr>
        <w:pStyle w:val="BodyBullets"/>
        <w:numPr>
          <w:ilvl w:val="1"/>
          <w:numId w:val="1"/>
        </w:numPr>
        <w:spacing w:after="0"/>
        <w:rPr>
          <w:color w:val="000000" w:themeColor="text1"/>
        </w:rPr>
      </w:pPr>
      <w:hyperlink r:id="rId220" w:history="1">
        <w:r w:rsidRPr="004C76A7">
          <w:rPr>
            <w:rStyle w:val="Hyperlink"/>
            <w:color w:val="000000" w:themeColor="text1"/>
            <w:u w:val="none"/>
          </w:rPr>
          <w:t xml:space="preserve">Army promises to deliver </w:t>
        </w:r>
        <w:r w:rsidRPr="004C76A7">
          <w:rPr>
            <w:rStyle w:val="Hyperlink"/>
            <w:color w:val="000000" w:themeColor="text1"/>
          </w:rPr>
          <w:t>analysis on sweeping changes in 10 days</w:t>
        </w:r>
      </w:hyperlink>
    </w:p>
    <w:p w14:paraId="7253CAAC" w14:textId="46F9CDE3" w:rsidR="004C76A7" w:rsidRPr="004C76A7" w:rsidRDefault="004C76A7" w:rsidP="005438BB">
      <w:pPr>
        <w:pStyle w:val="BodyBullets"/>
        <w:numPr>
          <w:ilvl w:val="1"/>
          <w:numId w:val="1"/>
        </w:numPr>
        <w:spacing w:after="0"/>
        <w:rPr>
          <w:color w:val="000000" w:themeColor="text1"/>
        </w:rPr>
      </w:pPr>
      <w:hyperlink r:id="rId221" w:history="1">
        <w:r w:rsidRPr="004C76A7">
          <w:rPr>
            <w:rStyle w:val="Hyperlink"/>
            <w:color w:val="000000" w:themeColor="text1"/>
            <w:u w:val="none"/>
          </w:rPr>
          <w:t xml:space="preserve">House lawmakers want more details about the Army’s </w:t>
        </w:r>
        <w:r w:rsidRPr="004C76A7">
          <w:rPr>
            <w:rStyle w:val="Hyperlink"/>
            <w:color w:val="000000" w:themeColor="text1"/>
          </w:rPr>
          <w:t>plan to restructure force</w:t>
        </w:r>
      </w:hyperlink>
    </w:p>
    <w:p w14:paraId="1E55C933" w14:textId="6716B899" w:rsidR="0044578D" w:rsidRPr="00296E04" w:rsidRDefault="0044578D" w:rsidP="005438BB">
      <w:pPr>
        <w:pStyle w:val="BodyBullets"/>
        <w:spacing w:after="0"/>
        <w:rPr>
          <w:color w:val="000000" w:themeColor="text1"/>
        </w:rPr>
      </w:pPr>
      <w:hyperlink r:id="rId222" w:history="1">
        <w:r w:rsidRPr="00296E04">
          <w:rPr>
            <w:rStyle w:val="Hyperlink"/>
            <w:color w:val="000000" w:themeColor="text1"/>
            <w:u w:val="none"/>
          </w:rPr>
          <w:t xml:space="preserve">Army gets </w:t>
        </w:r>
        <w:r w:rsidRPr="00296E04">
          <w:rPr>
            <w:rStyle w:val="Hyperlink"/>
            <w:color w:val="000000" w:themeColor="text1"/>
          </w:rPr>
          <w:t>new principal cyber adviser</w:t>
        </w:r>
      </w:hyperlink>
    </w:p>
    <w:p w14:paraId="4E87DD71" w14:textId="26E445C8" w:rsidR="009943AC" w:rsidRPr="00296E04" w:rsidRDefault="00496F0A" w:rsidP="005438BB">
      <w:pPr>
        <w:pStyle w:val="BodyBullets"/>
        <w:spacing w:after="0"/>
        <w:rPr>
          <w:color w:val="000000" w:themeColor="text1"/>
        </w:rPr>
      </w:pPr>
      <w:hyperlink r:id="rId223" w:history="1">
        <w:r w:rsidRPr="00296E04">
          <w:rPr>
            <w:rStyle w:val="Hyperlink"/>
            <w:color w:val="000000" w:themeColor="text1"/>
          </w:rPr>
          <w:t>How Aviation Helps the Army Fulfill its Mission</w:t>
        </w:r>
      </w:hyperlink>
    </w:p>
    <w:p w14:paraId="4271E62E" w14:textId="00C547F7" w:rsidR="009943AC" w:rsidRPr="00296E04" w:rsidRDefault="009943AC" w:rsidP="005438BB">
      <w:pPr>
        <w:pStyle w:val="BodyBullets"/>
        <w:spacing w:after="0"/>
        <w:rPr>
          <w:color w:val="000000" w:themeColor="text1"/>
        </w:rPr>
      </w:pPr>
      <w:hyperlink r:id="rId224" w:history="1">
        <w:r w:rsidRPr="00296E04">
          <w:rPr>
            <w:rStyle w:val="Hyperlink"/>
            <w:color w:val="000000" w:themeColor="text1"/>
            <w:u w:val="none"/>
          </w:rPr>
          <w:t xml:space="preserve">Report to Congress on the Army's </w:t>
        </w:r>
        <w:r w:rsidRPr="00296E04">
          <w:rPr>
            <w:rStyle w:val="Hyperlink"/>
            <w:color w:val="000000" w:themeColor="text1"/>
          </w:rPr>
          <w:t>Future Long-Range Assault Aircraft</w:t>
        </w:r>
      </w:hyperlink>
    </w:p>
    <w:p w14:paraId="59373450" w14:textId="72E125BE" w:rsidR="00EE6D5B" w:rsidRPr="00296E04" w:rsidRDefault="00EE6D5B" w:rsidP="005438BB">
      <w:pPr>
        <w:pStyle w:val="BodyBullets"/>
        <w:spacing w:after="0"/>
        <w:rPr>
          <w:color w:val="000000" w:themeColor="text1"/>
        </w:rPr>
      </w:pPr>
      <w:hyperlink r:id="rId225" w:history="1">
        <w:r w:rsidRPr="00296E04">
          <w:rPr>
            <w:rStyle w:val="Hyperlink"/>
            <w:color w:val="000000" w:themeColor="text1"/>
            <w:u w:val="none"/>
          </w:rPr>
          <w:t xml:space="preserve">Growing Drone Threats Lead To Army </w:t>
        </w:r>
        <w:r w:rsidRPr="00296E04">
          <w:rPr>
            <w:rStyle w:val="Hyperlink"/>
            <w:color w:val="000000" w:themeColor="text1"/>
          </w:rPr>
          <w:t>Modular Shelter Kit Improvements</w:t>
        </w:r>
      </w:hyperlink>
    </w:p>
    <w:p w14:paraId="31F4FADB" w14:textId="77777777" w:rsidR="00DE684F" w:rsidRPr="009F057B" w:rsidRDefault="00DE684F" w:rsidP="00DE684F">
      <w:pPr>
        <w:pStyle w:val="BodyBullets"/>
        <w:spacing w:after="0"/>
        <w:rPr>
          <w:color w:val="000000" w:themeColor="text1"/>
        </w:rPr>
      </w:pPr>
      <w:hyperlink r:id="rId226" w:history="1">
        <w:r w:rsidRPr="009F057B">
          <w:rPr>
            <w:rStyle w:val="Hyperlink"/>
            <w:color w:val="000000" w:themeColor="text1"/>
            <w:u w:val="none"/>
          </w:rPr>
          <w:t xml:space="preserve">Army </w:t>
        </w:r>
        <w:r w:rsidRPr="009F057B">
          <w:rPr>
            <w:rStyle w:val="Hyperlink"/>
            <w:color w:val="000000" w:themeColor="text1"/>
          </w:rPr>
          <w:t>upgrading helo pilot training under Flight School Next</w:t>
        </w:r>
        <w:r w:rsidRPr="009F057B">
          <w:rPr>
            <w:rStyle w:val="Hyperlink"/>
            <w:color w:val="000000" w:themeColor="text1"/>
            <w:u w:val="none"/>
          </w:rPr>
          <w:t>, seeks new aircraft</w:t>
        </w:r>
      </w:hyperlink>
    </w:p>
    <w:p w14:paraId="10161694" w14:textId="5389DD1E" w:rsidR="00D64809" w:rsidRPr="009F057B" w:rsidRDefault="00D64809" w:rsidP="005438BB">
      <w:pPr>
        <w:pStyle w:val="BodyBullets"/>
        <w:spacing w:after="0"/>
        <w:rPr>
          <w:color w:val="000000" w:themeColor="text1"/>
        </w:rPr>
      </w:pPr>
      <w:hyperlink r:id="rId227" w:history="1">
        <w:r w:rsidRPr="009F057B">
          <w:rPr>
            <w:rStyle w:val="Hyperlink"/>
            <w:color w:val="000000" w:themeColor="text1"/>
            <w:u w:val="none"/>
          </w:rPr>
          <w:t xml:space="preserve">Data and integration will be 'core' of Army's </w:t>
        </w:r>
        <w:r w:rsidRPr="009F057B">
          <w:rPr>
            <w:rStyle w:val="Hyperlink"/>
            <w:color w:val="000000" w:themeColor="text1"/>
          </w:rPr>
          <w:t xml:space="preserve">Next-Gen C2 </w:t>
        </w:r>
      </w:hyperlink>
    </w:p>
    <w:p w14:paraId="7BFA5EDC" w14:textId="5A12676E" w:rsidR="00144CC2" w:rsidRPr="009F057B" w:rsidRDefault="00144CC2" w:rsidP="005438BB">
      <w:pPr>
        <w:pStyle w:val="BodyBullets"/>
        <w:spacing w:after="0"/>
        <w:rPr>
          <w:color w:val="000000" w:themeColor="text1"/>
        </w:rPr>
      </w:pPr>
      <w:hyperlink r:id="rId228" w:history="1">
        <w:r w:rsidRPr="009F057B">
          <w:rPr>
            <w:rStyle w:val="Hyperlink"/>
            <w:color w:val="000000" w:themeColor="text1"/>
            <w:u w:val="none"/>
          </w:rPr>
          <w:t xml:space="preserve">HWAD cuts ribbon on </w:t>
        </w:r>
        <w:r w:rsidRPr="009F057B">
          <w:rPr>
            <w:rStyle w:val="Hyperlink"/>
            <w:color w:val="000000" w:themeColor="text1"/>
          </w:rPr>
          <w:t>refurbished Black Beauty Reservoir</w:t>
        </w:r>
      </w:hyperlink>
    </w:p>
    <w:p w14:paraId="42B23072" w14:textId="0BA119E1" w:rsidR="00574B7C" w:rsidRPr="009F057B" w:rsidRDefault="00574B7C" w:rsidP="005438BB">
      <w:pPr>
        <w:pStyle w:val="BodyBullets"/>
        <w:spacing w:after="0"/>
        <w:rPr>
          <w:color w:val="000000" w:themeColor="text1"/>
        </w:rPr>
      </w:pPr>
      <w:hyperlink r:id="rId229" w:history="1">
        <w:r w:rsidRPr="009F057B">
          <w:rPr>
            <w:rStyle w:val="Hyperlink"/>
            <w:color w:val="000000" w:themeColor="text1"/>
            <w:u w:val="none"/>
          </w:rPr>
          <w:t xml:space="preserve">Army to lead </w:t>
        </w:r>
        <w:r w:rsidRPr="009F057B">
          <w:rPr>
            <w:rStyle w:val="Hyperlink"/>
            <w:color w:val="000000" w:themeColor="text1"/>
          </w:rPr>
          <w:t>nuclear microreactor development to power bases</w:t>
        </w:r>
      </w:hyperlink>
    </w:p>
    <w:p w14:paraId="1074D4F3" w14:textId="748A96E3" w:rsidR="005550DD" w:rsidRPr="009F057B" w:rsidRDefault="006D7C99" w:rsidP="005438BB">
      <w:pPr>
        <w:pStyle w:val="BodyBullets"/>
        <w:spacing w:after="0"/>
        <w:rPr>
          <w:rStyle w:val="Hyperlink"/>
          <w:color w:val="000000" w:themeColor="text1"/>
          <w:u w:val="none"/>
        </w:rPr>
      </w:pPr>
      <w:hyperlink r:id="rId230" w:history="1">
        <w:r w:rsidRPr="009F057B">
          <w:rPr>
            <w:rStyle w:val="Hyperlink"/>
            <w:color w:val="000000" w:themeColor="text1"/>
            <w:u w:val="none"/>
          </w:rPr>
          <w:t xml:space="preserve">Army releases </w:t>
        </w:r>
        <w:r w:rsidRPr="009F057B">
          <w:rPr>
            <w:rStyle w:val="Hyperlink"/>
            <w:color w:val="000000" w:themeColor="text1"/>
          </w:rPr>
          <w:t>new primer</w:t>
        </w:r>
        <w:r w:rsidRPr="007D5BCC">
          <w:rPr>
            <w:rStyle w:val="Hyperlink"/>
            <w:color w:val="000000" w:themeColor="text1"/>
            <w:u w:val="none"/>
          </w:rPr>
          <w:t xml:space="preserve"> on organization, purpose for leaders</w:t>
        </w:r>
      </w:hyperlink>
    </w:p>
    <w:p w14:paraId="5CD4912D" w14:textId="77777777" w:rsidR="00DE684F" w:rsidRDefault="00DE684F" w:rsidP="005438BB">
      <w:pPr>
        <w:pStyle w:val="Heading3"/>
        <w:spacing w:before="0" w:line="240" w:lineRule="auto"/>
        <w:rPr>
          <w:rFonts w:ascii="Segoe UI" w:hAnsi="Segoe UI" w:cs="Segoe UI"/>
          <w:b/>
          <w:bCs/>
          <w:sz w:val="23"/>
          <w:szCs w:val="23"/>
        </w:rPr>
      </w:pPr>
      <w:bookmarkStart w:id="1076" w:name="_Toc181607085"/>
      <w:bookmarkStart w:id="1077" w:name="_Toc181607144"/>
      <w:bookmarkStart w:id="1078" w:name="_Toc202360197"/>
      <w:bookmarkStart w:id="1079" w:name="_Toc138863509"/>
      <w:bookmarkStart w:id="1080" w:name="_Toc138947950"/>
      <w:bookmarkStart w:id="1081" w:name="_Toc138948905"/>
      <w:bookmarkStart w:id="1082" w:name="_Toc139290535"/>
      <w:bookmarkStart w:id="1083" w:name="_Toc139290645"/>
      <w:bookmarkStart w:id="1084" w:name="_Toc139291406"/>
      <w:bookmarkStart w:id="1085" w:name="_Toc139291576"/>
      <w:bookmarkStart w:id="1086" w:name="_Toc139291728"/>
      <w:bookmarkStart w:id="1087" w:name="_Toc142033658"/>
      <w:bookmarkStart w:id="1088" w:name="_Toc142078815"/>
      <w:bookmarkStart w:id="1089" w:name="_Toc144806410"/>
      <w:bookmarkStart w:id="1090" w:name="_Toc144832085"/>
      <w:bookmarkStart w:id="1091" w:name="_Toc144832260"/>
      <w:bookmarkStart w:id="1092" w:name="_Toc144832323"/>
      <w:bookmarkStart w:id="1093" w:name="_Toc147496152"/>
      <w:bookmarkStart w:id="1094" w:name="_Toc149916451"/>
      <w:bookmarkStart w:id="1095" w:name="_Toc149922568"/>
      <w:bookmarkStart w:id="1096" w:name="_Toc152563727"/>
      <w:bookmarkStart w:id="1097" w:name="_Toc155260141"/>
      <w:bookmarkStart w:id="1098" w:name="_Toc155266270"/>
      <w:bookmarkStart w:id="1099" w:name="_Toc157786335"/>
      <w:bookmarkStart w:id="1100" w:name="_Toc163555312"/>
      <w:bookmarkStart w:id="1101" w:name="_Toc163584225"/>
      <w:bookmarkStart w:id="1102" w:name="_Toc163585893"/>
      <w:bookmarkStart w:id="1103" w:name="_Toc166002359"/>
      <w:bookmarkStart w:id="1104" w:name="_Toc166068002"/>
      <w:bookmarkStart w:id="1105" w:name="_Toc166077757"/>
      <w:bookmarkStart w:id="1106" w:name="_Toc168059607"/>
      <w:bookmarkStart w:id="1107" w:name="_Toc168066794"/>
      <w:bookmarkStart w:id="1108" w:name="_Toc170743909"/>
      <w:bookmarkStart w:id="1109" w:name="_Toc173433103"/>
      <w:bookmarkStart w:id="1110" w:name="_Toc173559821"/>
      <w:bookmarkStart w:id="1111" w:name="_Toc176276510"/>
      <w:bookmarkStart w:id="1112" w:name="_Toc138863508"/>
      <w:bookmarkStart w:id="1113" w:name="_Toc138947949"/>
      <w:bookmarkStart w:id="1114" w:name="_Toc138948904"/>
    </w:p>
    <w:p w14:paraId="1468E677" w14:textId="1E48759C" w:rsidR="001538B7" w:rsidRPr="00BF12AA" w:rsidRDefault="003253EC" w:rsidP="005438BB">
      <w:pPr>
        <w:pStyle w:val="Heading3"/>
        <w:spacing w:before="0" w:line="240" w:lineRule="auto"/>
        <w:rPr>
          <w:rFonts w:ascii="Segoe UI" w:hAnsi="Segoe UI" w:cs="Segoe UI"/>
          <w:b/>
          <w:bCs/>
          <w:sz w:val="23"/>
          <w:szCs w:val="23"/>
        </w:rPr>
      </w:pPr>
      <w:r w:rsidRPr="00BF12AA">
        <w:rPr>
          <w:rFonts w:ascii="Segoe UI" w:hAnsi="Segoe UI" w:cs="Segoe UI"/>
          <w:b/>
          <w:bCs/>
          <w:sz w:val="23"/>
          <w:szCs w:val="23"/>
        </w:rPr>
        <w:lastRenderedPageBreak/>
        <w:t>USMC</w:t>
      </w:r>
      <w:bookmarkEnd w:id="1076"/>
      <w:bookmarkEnd w:id="1077"/>
      <w:bookmarkEnd w:id="1078"/>
    </w:p>
    <w:p w14:paraId="16358B09" w14:textId="53EC06F1" w:rsidR="00F877DE" w:rsidRPr="002574F1" w:rsidRDefault="00F877DE" w:rsidP="005438BB">
      <w:pPr>
        <w:pStyle w:val="BodyBullets"/>
        <w:spacing w:after="0"/>
        <w:rPr>
          <w:color w:val="000000" w:themeColor="text1"/>
        </w:rPr>
      </w:pPr>
      <w:hyperlink r:id="rId231" w:history="1">
        <w:r w:rsidRPr="002574F1">
          <w:rPr>
            <w:rStyle w:val="Hyperlink"/>
            <w:color w:val="000000" w:themeColor="text1"/>
          </w:rPr>
          <w:t>Marines move into San Diego Border Patrol site</w:t>
        </w:r>
        <w:r w:rsidRPr="002574F1">
          <w:rPr>
            <w:rStyle w:val="Hyperlink"/>
            <w:color w:val="000000" w:themeColor="text1"/>
            <w:u w:val="none"/>
          </w:rPr>
          <w:t xml:space="preserve"> amid crackdown</w:t>
        </w:r>
      </w:hyperlink>
    </w:p>
    <w:p w14:paraId="10D0702B" w14:textId="1C48A975" w:rsidR="00221AB6" w:rsidRPr="002574F1" w:rsidRDefault="00221AB6" w:rsidP="005438BB">
      <w:pPr>
        <w:pStyle w:val="BodyBullets"/>
        <w:spacing w:after="0"/>
        <w:rPr>
          <w:color w:val="000000" w:themeColor="text1"/>
        </w:rPr>
      </w:pPr>
      <w:hyperlink r:id="rId232" w:history="1">
        <w:r w:rsidRPr="002574F1">
          <w:rPr>
            <w:rStyle w:val="Hyperlink"/>
            <w:color w:val="000000" w:themeColor="text1"/>
          </w:rPr>
          <w:t>Attack of the Drones</w:t>
        </w:r>
      </w:hyperlink>
    </w:p>
    <w:p w14:paraId="4358FDFF" w14:textId="6ED8DE2E" w:rsidR="006A7306" w:rsidRPr="002574F1" w:rsidRDefault="006A7306" w:rsidP="005438BB">
      <w:pPr>
        <w:pStyle w:val="BodyBullets"/>
        <w:spacing w:after="0"/>
        <w:rPr>
          <w:color w:val="000000" w:themeColor="text1"/>
        </w:rPr>
      </w:pPr>
      <w:hyperlink r:id="rId233" w:history="1">
        <w:r w:rsidRPr="002574F1">
          <w:rPr>
            <w:rStyle w:val="Hyperlink"/>
            <w:color w:val="000000" w:themeColor="text1"/>
            <w:u w:val="none"/>
          </w:rPr>
          <w:t xml:space="preserve">Marines and sailors </w:t>
        </w:r>
        <w:r w:rsidRPr="002574F1">
          <w:rPr>
            <w:rStyle w:val="Hyperlink"/>
            <w:color w:val="000000" w:themeColor="text1"/>
          </w:rPr>
          <w:t>combat drone threats by digging trenches</w:t>
        </w:r>
      </w:hyperlink>
    </w:p>
    <w:p w14:paraId="0C939286" w14:textId="08586CF7" w:rsidR="001538B7" w:rsidRPr="002574F1" w:rsidRDefault="005B5E75" w:rsidP="005438BB">
      <w:pPr>
        <w:pStyle w:val="BodyBullets"/>
        <w:spacing w:after="0"/>
        <w:rPr>
          <w:color w:val="000000" w:themeColor="text1"/>
        </w:rPr>
      </w:pPr>
      <w:hyperlink r:id="rId234" w:history="1">
        <w:r w:rsidRPr="002574F1">
          <w:rPr>
            <w:rStyle w:val="Hyperlink"/>
            <w:color w:val="000000" w:themeColor="text1"/>
            <w:u w:val="none"/>
          </w:rPr>
          <w:t xml:space="preserve">How to build </w:t>
        </w:r>
        <w:r w:rsidRPr="002574F1">
          <w:rPr>
            <w:rStyle w:val="Hyperlink"/>
            <w:color w:val="000000" w:themeColor="text1"/>
          </w:rPr>
          <w:t>World War I-style trenches in the age of drones</w:t>
        </w:r>
      </w:hyperlink>
    </w:p>
    <w:p w14:paraId="4F340D7A" w14:textId="608C9741" w:rsidR="00A377C1" w:rsidRPr="00BF12AA" w:rsidRDefault="00033AAF" w:rsidP="005438BB">
      <w:pPr>
        <w:pStyle w:val="Heading3"/>
        <w:spacing w:before="0" w:line="240" w:lineRule="auto"/>
        <w:rPr>
          <w:rFonts w:ascii="Segoe UI" w:hAnsi="Segoe UI" w:cs="Segoe UI"/>
          <w:b/>
          <w:bCs/>
          <w:sz w:val="23"/>
          <w:szCs w:val="23"/>
        </w:rPr>
      </w:pPr>
      <w:bookmarkStart w:id="1115" w:name="_Toc181607086"/>
      <w:bookmarkStart w:id="1116" w:name="_Toc181607145"/>
      <w:bookmarkStart w:id="1117" w:name="_Toc202360198"/>
      <w:r w:rsidRPr="00134AB6">
        <w:rPr>
          <w:rFonts w:ascii="Segoe UI" w:hAnsi="Segoe UI" w:cs="Segoe UI"/>
          <w:b/>
          <w:bCs/>
          <w:sz w:val="23"/>
          <w:szCs w:val="23"/>
        </w:rPr>
        <w:t>Navy</w:t>
      </w:r>
      <w:bookmarkEnd w:id="1037"/>
      <w:bookmarkEnd w:id="1038"/>
      <w:bookmarkEnd w:id="1039"/>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p>
    <w:p w14:paraId="5542DB81" w14:textId="77777777" w:rsidR="00A83422" w:rsidRPr="00C0375A" w:rsidRDefault="00A83422" w:rsidP="005438BB">
      <w:pPr>
        <w:pStyle w:val="BodyBullets"/>
        <w:spacing w:after="0"/>
        <w:rPr>
          <w:color w:val="000000" w:themeColor="text1"/>
        </w:rPr>
      </w:pPr>
      <w:hyperlink r:id="rId235" w:history="1">
        <w:r w:rsidRPr="00C0375A">
          <w:rPr>
            <w:rStyle w:val="Hyperlink"/>
            <w:color w:val="000000" w:themeColor="text1"/>
            <w:u w:val="none"/>
          </w:rPr>
          <w:t xml:space="preserve">Navy's </w:t>
        </w:r>
        <w:r w:rsidRPr="00C0375A">
          <w:rPr>
            <w:rStyle w:val="Hyperlink"/>
            <w:color w:val="000000" w:themeColor="text1"/>
          </w:rPr>
          <w:t>2026 shipbuilding budget</w:t>
        </w:r>
        <w:r w:rsidRPr="00C0375A">
          <w:rPr>
            <w:rStyle w:val="Hyperlink"/>
            <w:color w:val="000000" w:themeColor="text1"/>
            <w:u w:val="none"/>
          </w:rPr>
          <w:t xml:space="preserve"> seeks just 3 warships in base request, 16 in reconciliation</w:t>
        </w:r>
      </w:hyperlink>
    </w:p>
    <w:p w14:paraId="2E3ABAC2" w14:textId="6270EFFC" w:rsidR="00E55007" w:rsidRPr="00C0375A" w:rsidRDefault="00E55007" w:rsidP="005438BB">
      <w:pPr>
        <w:pStyle w:val="BodyBullets"/>
        <w:spacing w:after="0"/>
        <w:rPr>
          <w:color w:val="000000" w:themeColor="text1"/>
        </w:rPr>
      </w:pPr>
      <w:hyperlink r:id="rId236" w:history="1">
        <w:r w:rsidRPr="00C0375A">
          <w:rPr>
            <w:rStyle w:val="Hyperlink"/>
            <w:color w:val="000000" w:themeColor="text1"/>
            <w:u w:val="none"/>
          </w:rPr>
          <w:t>Navy budget seeks to boost</w:t>
        </w:r>
        <w:r w:rsidRPr="00C0375A">
          <w:rPr>
            <w:rStyle w:val="Hyperlink"/>
            <w:color w:val="000000" w:themeColor="text1"/>
          </w:rPr>
          <w:t xml:space="preserve"> modernization of fleet, shipyards</w:t>
        </w:r>
      </w:hyperlink>
    </w:p>
    <w:p w14:paraId="36233F24" w14:textId="71E7BF39" w:rsidR="004368D4" w:rsidRPr="00C0375A" w:rsidRDefault="004368D4" w:rsidP="005438BB">
      <w:pPr>
        <w:pStyle w:val="BodyBullets"/>
        <w:spacing w:after="0"/>
        <w:rPr>
          <w:color w:val="000000" w:themeColor="text1"/>
        </w:rPr>
      </w:pPr>
      <w:hyperlink r:id="rId237" w:history="1">
        <w:r w:rsidRPr="00C0375A">
          <w:rPr>
            <w:rStyle w:val="Hyperlink"/>
            <w:color w:val="000000" w:themeColor="text1"/>
          </w:rPr>
          <w:t>FY 2026 Budget</w:t>
        </w:r>
        <w:r w:rsidRPr="00C0375A">
          <w:rPr>
            <w:rStyle w:val="Hyperlink"/>
            <w:color w:val="000000" w:themeColor="text1"/>
            <w:u w:val="none"/>
          </w:rPr>
          <w:t>: Navy Wants 6,000 More Sailors, Marine Corps End Strength to Shrink Slightly</w:t>
        </w:r>
      </w:hyperlink>
    </w:p>
    <w:p w14:paraId="775F9579" w14:textId="389DE9D0" w:rsidR="009C1510" w:rsidRPr="00C0375A" w:rsidRDefault="009C1510" w:rsidP="005438BB">
      <w:pPr>
        <w:pStyle w:val="BodyBullets"/>
        <w:spacing w:after="0"/>
        <w:rPr>
          <w:color w:val="000000" w:themeColor="text1"/>
        </w:rPr>
      </w:pPr>
      <w:hyperlink r:id="rId238" w:history="1">
        <w:r w:rsidRPr="00A5185F">
          <w:rPr>
            <w:rStyle w:val="Hyperlink"/>
            <w:color w:val="000000" w:themeColor="text1"/>
            <w:u w:val="none"/>
          </w:rPr>
          <w:t xml:space="preserve">Report to Congress on </w:t>
        </w:r>
        <w:r w:rsidRPr="00C0375A">
          <w:rPr>
            <w:rStyle w:val="Hyperlink"/>
            <w:color w:val="000000" w:themeColor="text1"/>
          </w:rPr>
          <w:t>Cyber Threats from Quantum Computing</w:t>
        </w:r>
      </w:hyperlink>
    </w:p>
    <w:p w14:paraId="427611F0" w14:textId="379F5A7F" w:rsidR="007E7205" w:rsidRPr="00252054" w:rsidRDefault="007E7205" w:rsidP="005438BB">
      <w:pPr>
        <w:pStyle w:val="BodyBullets"/>
        <w:spacing w:after="0"/>
        <w:rPr>
          <w:color w:val="000000" w:themeColor="text1"/>
        </w:rPr>
      </w:pPr>
      <w:hyperlink r:id="rId239" w:history="1">
        <w:r w:rsidRPr="00252054">
          <w:rPr>
            <w:rStyle w:val="Hyperlink"/>
            <w:color w:val="000000" w:themeColor="text1"/>
            <w:u w:val="none"/>
          </w:rPr>
          <w:t xml:space="preserve">Navy will </w:t>
        </w:r>
        <w:r w:rsidRPr="00252054">
          <w:rPr>
            <w:rStyle w:val="Hyperlink"/>
            <w:color w:val="000000" w:themeColor="text1"/>
          </w:rPr>
          <w:t>consolidate Medium, Large USV programs: GAO</w:t>
        </w:r>
      </w:hyperlink>
    </w:p>
    <w:p w14:paraId="70CBD0FA" w14:textId="7FDC5356" w:rsidR="001F405A" w:rsidRPr="00252054" w:rsidRDefault="001F405A" w:rsidP="005438BB">
      <w:pPr>
        <w:pStyle w:val="BodyBullets"/>
        <w:spacing w:after="0"/>
        <w:rPr>
          <w:color w:val="000000" w:themeColor="text1"/>
        </w:rPr>
      </w:pPr>
      <w:hyperlink r:id="rId240" w:history="1">
        <w:r w:rsidRPr="00252054">
          <w:rPr>
            <w:rStyle w:val="Hyperlink"/>
            <w:color w:val="000000" w:themeColor="text1"/>
            <w:u w:val="none"/>
          </w:rPr>
          <w:t xml:space="preserve">Uncrewed battle groups? DARPA, admirals offer glimpses of the </w:t>
        </w:r>
        <w:r w:rsidRPr="00252054">
          <w:rPr>
            <w:rStyle w:val="Hyperlink"/>
            <w:color w:val="000000" w:themeColor="text1"/>
          </w:rPr>
          <w:t>Navy’s robotic future</w:t>
        </w:r>
      </w:hyperlink>
    </w:p>
    <w:p w14:paraId="3D9456DB" w14:textId="561D0B8D" w:rsidR="00470AAF" w:rsidRPr="00252054" w:rsidRDefault="00470AAF" w:rsidP="005438BB">
      <w:pPr>
        <w:pStyle w:val="BodyBullets"/>
        <w:spacing w:after="0"/>
        <w:rPr>
          <w:color w:val="000000" w:themeColor="text1"/>
        </w:rPr>
      </w:pPr>
      <w:hyperlink r:id="rId241" w:history="1">
        <w:r w:rsidRPr="00252054">
          <w:rPr>
            <w:rStyle w:val="Hyperlink"/>
            <w:color w:val="000000" w:themeColor="text1"/>
            <w:u w:val="none"/>
          </w:rPr>
          <w:t>NAWCWD project saves $5 million,</w:t>
        </w:r>
        <w:r w:rsidRPr="00252054">
          <w:rPr>
            <w:rStyle w:val="Hyperlink"/>
            <w:color w:val="000000" w:themeColor="text1"/>
          </w:rPr>
          <w:t xml:space="preserve"> restores launch site through engineering</w:t>
        </w:r>
      </w:hyperlink>
    </w:p>
    <w:p w14:paraId="4BD929B7" w14:textId="22735519" w:rsidR="00394126" w:rsidRPr="00252054" w:rsidRDefault="00B506CE" w:rsidP="005438BB">
      <w:pPr>
        <w:pStyle w:val="BodyBullets"/>
        <w:spacing w:after="0"/>
        <w:rPr>
          <w:color w:val="000000" w:themeColor="text1"/>
        </w:rPr>
      </w:pPr>
      <w:hyperlink r:id="rId242" w:history="1">
        <w:r w:rsidRPr="00252054">
          <w:rPr>
            <w:rStyle w:val="Hyperlink"/>
            <w:color w:val="000000" w:themeColor="text1"/>
            <w:u w:val="none"/>
          </w:rPr>
          <w:t xml:space="preserve">Naval drone startup HavocAI hopes to </w:t>
        </w:r>
        <w:r w:rsidRPr="00252054">
          <w:rPr>
            <w:rStyle w:val="Hyperlink"/>
            <w:color w:val="000000" w:themeColor="text1"/>
          </w:rPr>
          <w:t>build 100-foot robot boat</w:t>
        </w:r>
        <w:r w:rsidRPr="00252054">
          <w:rPr>
            <w:rStyle w:val="Hyperlink"/>
            <w:color w:val="000000" w:themeColor="text1"/>
            <w:u w:val="none"/>
          </w:rPr>
          <w:t xml:space="preserve"> by year’s end</w:t>
        </w:r>
      </w:hyperlink>
    </w:p>
    <w:p w14:paraId="59395597" w14:textId="641A3557" w:rsidR="00FF650F" w:rsidRPr="00252054" w:rsidRDefault="00FF650F" w:rsidP="005438BB">
      <w:pPr>
        <w:pStyle w:val="BodyBullets"/>
        <w:spacing w:after="0"/>
        <w:rPr>
          <w:color w:val="000000" w:themeColor="text1"/>
          <w:u w:val="single"/>
        </w:rPr>
      </w:pPr>
      <w:r w:rsidRPr="00252054">
        <w:rPr>
          <w:color w:val="000000" w:themeColor="text1"/>
        </w:rPr>
        <w:t>USNI News Fleet and Marine Tracker:</w:t>
      </w:r>
      <w:r w:rsidR="00252054" w:rsidRPr="00252054">
        <w:rPr>
          <w:color w:val="000000" w:themeColor="text1"/>
        </w:rPr>
        <w:t xml:space="preserve"> </w:t>
      </w:r>
      <w:hyperlink r:id="rId243" w:history="1">
        <w:r w:rsidR="00252054" w:rsidRPr="00252054">
          <w:rPr>
            <w:rStyle w:val="Hyperlink"/>
            <w:color w:val="000000" w:themeColor="text1"/>
          </w:rPr>
          <w:t>June 30, 2025</w:t>
        </w:r>
      </w:hyperlink>
      <w:r w:rsidR="00180A34" w:rsidRPr="00252054">
        <w:rPr>
          <w:color w:val="000000" w:themeColor="text1"/>
        </w:rPr>
        <w:t xml:space="preserve"> </w:t>
      </w:r>
      <w:r w:rsidRPr="00252054">
        <w:rPr>
          <w:color w:val="000000" w:themeColor="text1"/>
        </w:rPr>
        <w:t xml:space="preserve">| </w:t>
      </w:r>
      <w:hyperlink r:id="rId244" w:history="1">
        <w:r w:rsidR="00525ADF" w:rsidRPr="00252054">
          <w:rPr>
            <w:rStyle w:val="Hyperlink"/>
            <w:color w:val="000000" w:themeColor="text1"/>
          </w:rPr>
          <w:t>June 23, 2025</w:t>
        </w:r>
      </w:hyperlink>
      <w:r w:rsidR="00600AA9" w:rsidRPr="00252054">
        <w:rPr>
          <w:color w:val="000000" w:themeColor="text1"/>
        </w:rPr>
        <w:t xml:space="preserve"> | </w:t>
      </w:r>
      <w:hyperlink r:id="rId245" w:history="1">
        <w:r w:rsidR="00EB74C9" w:rsidRPr="00252054">
          <w:rPr>
            <w:rStyle w:val="Hyperlink"/>
            <w:color w:val="000000" w:themeColor="text1"/>
          </w:rPr>
          <w:t>June 16, 2025</w:t>
        </w:r>
      </w:hyperlink>
      <w:r w:rsidR="00EB74C9" w:rsidRPr="00252054">
        <w:rPr>
          <w:color w:val="000000" w:themeColor="text1"/>
        </w:rPr>
        <w:t xml:space="preserve"> </w:t>
      </w:r>
      <w:r w:rsidR="00600AA9" w:rsidRPr="00252054">
        <w:rPr>
          <w:color w:val="000000" w:themeColor="text1"/>
        </w:rPr>
        <w:t xml:space="preserve">| </w:t>
      </w:r>
      <w:hyperlink r:id="rId246" w:history="1">
        <w:r w:rsidR="000E2EA5" w:rsidRPr="00252054">
          <w:rPr>
            <w:rStyle w:val="Hyperlink"/>
            <w:color w:val="000000" w:themeColor="text1"/>
          </w:rPr>
          <w:t>June 9, 2025</w:t>
        </w:r>
      </w:hyperlink>
      <w:r w:rsidR="000E2EA5" w:rsidRPr="00252054">
        <w:rPr>
          <w:color w:val="000000" w:themeColor="text1"/>
        </w:rPr>
        <w:t xml:space="preserve"> </w:t>
      </w:r>
      <w:r w:rsidR="00600AA9" w:rsidRPr="00252054">
        <w:rPr>
          <w:color w:val="000000" w:themeColor="text1"/>
        </w:rPr>
        <w:t xml:space="preserve">| </w:t>
      </w:r>
      <w:hyperlink r:id="rId247" w:history="1">
        <w:r w:rsidR="00600AA9" w:rsidRPr="00252054">
          <w:rPr>
            <w:rStyle w:val="Hyperlink"/>
            <w:color w:val="000000" w:themeColor="text1"/>
          </w:rPr>
          <w:t>June 2, 2025</w:t>
        </w:r>
      </w:hyperlink>
      <w:r w:rsidR="00600AA9" w:rsidRPr="00252054">
        <w:rPr>
          <w:color w:val="000000" w:themeColor="text1"/>
        </w:rPr>
        <w:t xml:space="preserve"> </w:t>
      </w:r>
      <w:r w:rsidR="00525ADF" w:rsidRPr="00252054">
        <w:rPr>
          <w:color w:val="000000" w:themeColor="text1"/>
        </w:rPr>
        <w:t xml:space="preserve"> </w:t>
      </w:r>
    </w:p>
    <w:p w14:paraId="22DB24E6" w14:textId="3F0ECA9B" w:rsidR="00A377C1" w:rsidRPr="00BF12AA" w:rsidRDefault="00A377C1" w:rsidP="005438BB">
      <w:pPr>
        <w:pStyle w:val="Heading3"/>
        <w:spacing w:before="0" w:line="240" w:lineRule="auto"/>
        <w:rPr>
          <w:rFonts w:ascii="Segoe UI" w:hAnsi="Segoe UI" w:cs="Segoe UI"/>
          <w:b/>
          <w:bCs/>
          <w:color w:val="000000" w:themeColor="text1"/>
          <w:sz w:val="23"/>
          <w:szCs w:val="23"/>
        </w:rPr>
      </w:pPr>
      <w:bookmarkStart w:id="1118" w:name="_Toc138863511"/>
      <w:bookmarkStart w:id="1119" w:name="_Toc138947952"/>
      <w:bookmarkStart w:id="1120" w:name="_Toc138948907"/>
      <w:bookmarkStart w:id="1121" w:name="_Toc139290537"/>
      <w:bookmarkStart w:id="1122" w:name="_Toc139290647"/>
      <w:bookmarkStart w:id="1123" w:name="_Toc139291408"/>
      <w:bookmarkStart w:id="1124" w:name="_Toc139291578"/>
      <w:bookmarkStart w:id="1125" w:name="_Toc139291730"/>
      <w:bookmarkStart w:id="1126" w:name="_Toc142033660"/>
      <w:bookmarkStart w:id="1127" w:name="_Toc142078817"/>
      <w:bookmarkStart w:id="1128" w:name="_Toc144806412"/>
      <w:bookmarkStart w:id="1129" w:name="_Toc144832087"/>
      <w:bookmarkStart w:id="1130" w:name="_Toc144832262"/>
      <w:bookmarkStart w:id="1131" w:name="_Toc144832325"/>
      <w:bookmarkStart w:id="1132" w:name="_Toc147496154"/>
      <w:bookmarkStart w:id="1133" w:name="_Toc149916453"/>
      <w:bookmarkStart w:id="1134" w:name="_Toc149922570"/>
      <w:bookmarkStart w:id="1135" w:name="_Toc152563729"/>
      <w:bookmarkStart w:id="1136" w:name="_Toc155260143"/>
      <w:bookmarkStart w:id="1137" w:name="_Toc155266272"/>
      <w:bookmarkStart w:id="1138" w:name="_Toc157786337"/>
      <w:bookmarkStart w:id="1139" w:name="_Toc163555314"/>
      <w:bookmarkStart w:id="1140" w:name="_Toc163584227"/>
      <w:bookmarkStart w:id="1141" w:name="_Toc163585895"/>
      <w:bookmarkStart w:id="1142" w:name="_Toc166002361"/>
      <w:bookmarkStart w:id="1143" w:name="_Toc166068004"/>
      <w:bookmarkStart w:id="1144" w:name="_Toc166077759"/>
      <w:bookmarkStart w:id="1145" w:name="_Toc168059609"/>
      <w:bookmarkStart w:id="1146" w:name="_Toc168066796"/>
      <w:bookmarkStart w:id="1147" w:name="_Toc170743911"/>
      <w:bookmarkStart w:id="1148" w:name="_Toc173433105"/>
      <w:bookmarkStart w:id="1149" w:name="_Toc173559823"/>
      <w:bookmarkStart w:id="1150" w:name="_Toc176276512"/>
      <w:bookmarkStart w:id="1151" w:name="_Toc181607087"/>
      <w:bookmarkStart w:id="1152" w:name="_Toc181607146"/>
      <w:bookmarkStart w:id="1153" w:name="_Toc202360199"/>
      <w:r w:rsidRPr="00BF12AA">
        <w:rPr>
          <w:rFonts w:ascii="Segoe UI" w:hAnsi="Segoe UI" w:cs="Segoe UI"/>
          <w:b/>
          <w:bCs/>
          <w:sz w:val="23"/>
          <w:szCs w:val="23"/>
        </w:rPr>
        <w:t xml:space="preserve">Space </w:t>
      </w:r>
      <w:r w:rsidR="00776F61" w:rsidRPr="00BF12AA">
        <w:rPr>
          <w:rFonts w:ascii="Segoe UI" w:hAnsi="Segoe UI" w:cs="Segoe UI"/>
          <w:b/>
          <w:bCs/>
          <w:sz w:val="23"/>
          <w:szCs w:val="23"/>
        </w:rPr>
        <w:t>F</w:t>
      </w:r>
      <w:r w:rsidRPr="00BF12AA">
        <w:rPr>
          <w:rFonts w:ascii="Segoe UI" w:hAnsi="Segoe UI" w:cs="Segoe UI"/>
          <w:b/>
          <w:bCs/>
          <w:sz w:val="23"/>
          <w:szCs w:val="23"/>
        </w:rPr>
        <w:t>orce</w:t>
      </w:r>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p>
    <w:p w14:paraId="16589243" w14:textId="36583481" w:rsidR="007C7125" w:rsidRPr="00D33389" w:rsidRDefault="007C7125" w:rsidP="005438BB">
      <w:pPr>
        <w:pStyle w:val="BodyBullets"/>
        <w:spacing w:after="0"/>
        <w:rPr>
          <w:color w:val="000000" w:themeColor="text1"/>
        </w:rPr>
      </w:pPr>
      <w:hyperlink r:id="rId248" w:history="1">
        <w:r w:rsidRPr="00D33389">
          <w:rPr>
            <w:rStyle w:val="Hyperlink"/>
            <w:color w:val="000000" w:themeColor="text1"/>
            <w:u w:val="none"/>
          </w:rPr>
          <w:t xml:space="preserve">Pentagon to consider </w:t>
        </w:r>
        <w:r w:rsidRPr="00D33389">
          <w:rPr>
            <w:rStyle w:val="Hyperlink"/>
            <w:color w:val="000000" w:themeColor="text1"/>
          </w:rPr>
          <w:t>SpaceX alternative for Space Force satellite program</w:t>
        </w:r>
      </w:hyperlink>
    </w:p>
    <w:p w14:paraId="63A57400" w14:textId="5B4F901D" w:rsidR="0020004D" w:rsidRPr="00D33389" w:rsidRDefault="0020004D" w:rsidP="005438BB">
      <w:pPr>
        <w:pStyle w:val="BodyBullets"/>
        <w:spacing w:after="0"/>
        <w:rPr>
          <w:color w:val="000000" w:themeColor="text1"/>
        </w:rPr>
      </w:pPr>
      <w:hyperlink r:id="rId249" w:history="1">
        <w:r w:rsidRPr="00D33389">
          <w:rPr>
            <w:rStyle w:val="Hyperlink"/>
            <w:color w:val="000000" w:themeColor="text1"/>
          </w:rPr>
          <w:t>Space Force Budget</w:t>
        </w:r>
        <w:r w:rsidRPr="00D33389">
          <w:rPr>
            <w:rStyle w:val="Hyperlink"/>
            <w:color w:val="000000" w:themeColor="text1"/>
            <w:u w:val="none"/>
          </w:rPr>
          <w:t xml:space="preserve"> Could Hit $40 Billion with Reconciliation</w:t>
        </w:r>
      </w:hyperlink>
    </w:p>
    <w:p w14:paraId="62B354A3" w14:textId="5D600268" w:rsidR="00740F6B" w:rsidRPr="00D33389" w:rsidRDefault="00740F6B" w:rsidP="005438BB">
      <w:pPr>
        <w:pStyle w:val="BodyBullets"/>
        <w:spacing w:after="0"/>
        <w:rPr>
          <w:color w:val="000000" w:themeColor="text1"/>
        </w:rPr>
      </w:pPr>
      <w:hyperlink r:id="rId250" w:history="1">
        <w:r w:rsidRPr="00D33389">
          <w:rPr>
            <w:rStyle w:val="Hyperlink"/>
            <w:color w:val="000000" w:themeColor="text1"/>
            <w:u w:val="none"/>
          </w:rPr>
          <w:t xml:space="preserve">Trump Formally Nominates </w:t>
        </w:r>
        <w:r w:rsidRPr="00D33389">
          <w:rPr>
            <w:rStyle w:val="Hyperlink"/>
            <w:color w:val="000000" w:themeColor="text1"/>
          </w:rPr>
          <w:t>Guetlein as Golden Dome Czar</w:t>
        </w:r>
      </w:hyperlink>
    </w:p>
    <w:p w14:paraId="75F5E5D6" w14:textId="200E6131" w:rsidR="009851EF" w:rsidRPr="00D33389" w:rsidRDefault="0017493D" w:rsidP="005438BB">
      <w:pPr>
        <w:pStyle w:val="BodyBullets"/>
        <w:spacing w:after="0"/>
        <w:rPr>
          <w:rStyle w:val="Hyperlink"/>
          <w:color w:val="000000" w:themeColor="text1"/>
          <w:u w:val="none"/>
        </w:rPr>
      </w:pPr>
      <w:hyperlink r:id="rId251" w:history="1">
        <w:r w:rsidRPr="00D33389">
          <w:rPr>
            <w:rStyle w:val="Hyperlink"/>
            <w:color w:val="000000" w:themeColor="text1"/>
            <w:u w:val="none"/>
          </w:rPr>
          <w:t xml:space="preserve">Space Force’s first </w:t>
        </w:r>
        <w:r w:rsidRPr="00D33389">
          <w:rPr>
            <w:rStyle w:val="Hyperlink"/>
            <w:color w:val="000000" w:themeColor="text1"/>
          </w:rPr>
          <w:t>next-gen missile warning launch pushed to 2026</w:t>
        </w:r>
      </w:hyperlink>
    </w:p>
    <w:p w14:paraId="0BD3C256" w14:textId="77777777" w:rsidR="004E257D" w:rsidRPr="00BF12AA" w:rsidRDefault="004E257D" w:rsidP="005438BB">
      <w:pPr>
        <w:pStyle w:val="BodyBullets"/>
        <w:numPr>
          <w:ilvl w:val="0"/>
          <w:numId w:val="0"/>
        </w:numPr>
        <w:spacing w:after="0"/>
        <w:ind w:left="720"/>
        <w:rPr>
          <w:color w:val="000000" w:themeColor="text1"/>
          <w:sz w:val="10"/>
          <w:szCs w:val="10"/>
        </w:rPr>
      </w:pPr>
    </w:p>
    <w:p w14:paraId="32CF1705" w14:textId="460B1E8E" w:rsidR="004E257D" w:rsidRPr="00860371" w:rsidRDefault="00967EE8" w:rsidP="005438BB">
      <w:pPr>
        <w:pStyle w:val="Heading2"/>
        <w:spacing w:before="0" w:line="240" w:lineRule="auto"/>
        <w:rPr>
          <w:rFonts w:ascii="Segoe UI" w:hAnsi="Segoe UI" w:cs="Segoe UI"/>
          <w:b/>
          <w:bCs/>
          <w:color w:val="000000" w:themeColor="text1"/>
          <w:sz w:val="23"/>
          <w:szCs w:val="23"/>
        </w:rPr>
      </w:pPr>
      <w:bookmarkStart w:id="1154" w:name="_Toc138863513"/>
      <w:bookmarkStart w:id="1155" w:name="_Toc138947954"/>
      <w:bookmarkStart w:id="1156" w:name="_Toc138948909"/>
      <w:bookmarkStart w:id="1157" w:name="_Toc139290538"/>
      <w:bookmarkStart w:id="1158" w:name="_Toc139290648"/>
      <w:bookmarkStart w:id="1159" w:name="_Toc139291409"/>
      <w:bookmarkStart w:id="1160" w:name="_Toc139291579"/>
      <w:bookmarkStart w:id="1161" w:name="_Toc139291731"/>
      <w:bookmarkStart w:id="1162" w:name="_Toc142033661"/>
      <w:bookmarkStart w:id="1163" w:name="_Toc142078818"/>
      <w:bookmarkStart w:id="1164" w:name="_Toc144806413"/>
      <w:bookmarkStart w:id="1165" w:name="_Toc144832088"/>
      <w:bookmarkStart w:id="1166" w:name="_Toc144832263"/>
      <w:bookmarkStart w:id="1167" w:name="_Toc144832326"/>
      <w:bookmarkStart w:id="1168" w:name="_Toc147496155"/>
      <w:bookmarkStart w:id="1169" w:name="_Toc149916454"/>
      <w:bookmarkStart w:id="1170" w:name="_Toc149922571"/>
      <w:bookmarkStart w:id="1171" w:name="_Toc152563730"/>
      <w:bookmarkStart w:id="1172" w:name="_Toc155260144"/>
      <w:bookmarkStart w:id="1173" w:name="_Toc155266273"/>
      <w:bookmarkStart w:id="1174" w:name="_Toc157786338"/>
      <w:bookmarkStart w:id="1175" w:name="_Toc163555315"/>
      <w:bookmarkStart w:id="1176" w:name="_Toc163584228"/>
      <w:bookmarkStart w:id="1177" w:name="_Toc163585896"/>
      <w:bookmarkStart w:id="1178" w:name="_Toc166002362"/>
      <w:bookmarkStart w:id="1179" w:name="_Toc166068005"/>
      <w:bookmarkStart w:id="1180" w:name="_Toc166077760"/>
      <w:bookmarkStart w:id="1181" w:name="_Toc168059610"/>
      <w:bookmarkStart w:id="1182" w:name="_Toc168066797"/>
      <w:bookmarkStart w:id="1183" w:name="_Toc170743912"/>
      <w:bookmarkStart w:id="1184" w:name="_Toc173433106"/>
      <w:bookmarkStart w:id="1185" w:name="_Toc173559824"/>
      <w:bookmarkStart w:id="1186" w:name="_Toc176276513"/>
      <w:bookmarkStart w:id="1187" w:name="_Toc181607088"/>
      <w:bookmarkStart w:id="1188" w:name="_Toc181607147"/>
      <w:bookmarkStart w:id="1189" w:name="_Toc202360200"/>
      <w:r w:rsidRPr="00BF12AA">
        <w:rPr>
          <w:rFonts w:ascii="Segoe UI" w:hAnsi="Segoe UI" w:cs="Segoe UI"/>
          <w:b/>
          <w:bCs/>
          <w:color w:val="000000" w:themeColor="text1"/>
          <w:sz w:val="23"/>
          <w:szCs w:val="23"/>
        </w:rPr>
        <w:t>H</w:t>
      </w:r>
      <w:r w:rsidR="00A377C1" w:rsidRPr="00BF12AA">
        <w:rPr>
          <w:rFonts w:ascii="Segoe UI" w:hAnsi="Segoe UI" w:cs="Segoe UI"/>
          <w:b/>
          <w:bCs/>
          <w:color w:val="000000" w:themeColor="text1"/>
          <w:sz w:val="23"/>
          <w:szCs w:val="23"/>
        </w:rPr>
        <w:t xml:space="preserve">omeland </w:t>
      </w:r>
      <w:r w:rsidRPr="00BF12AA">
        <w:rPr>
          <w:rFonts w:ascii="Segoe UI" w:hAnsi="Segoe UI" w:cs="Segoe UI"/>
          <w:b/>
          <w:bCs/>
          <w:color w:val="000000" w:themeColor="text1"/>
          <w:sz w:val="23"/>
          <w:szCs w:val="23"/>
        </w:rPr>
        <w:t>S</w:t>
      </w:r>
      <w:r w:rsidR="00A377C1" w:rsidRPr="00BF12AA">
        <w:rPr>
          <w:rFonts w:ascii="Segoe UI" w:hAnsi="Segoe UI" w:cs="Segoe UI"/>
          <w:b/>
          <w:bCs/>
          <w:color w:val="000000" w:themeColor="text1"/>
          <w:sz w:val="23"/>
          <w:szCs w:val="23"/>
        </w:rPr>
        <w:t xml:space="preserve">ecurity / </w:t>
      </w:r>
      <w:r w:rsidRPr="00BF12AA">
        <w:rPr>
          <w:rFonts w:ascii="Segoe UI" w:hAnsi="Segoe UI" w:cs="Segoe UI"/>
          <w:b/>
          <w:bCs/>
          <w:color w:val="000000" w:themeColor="text1"/>
          <w:sz w:val="23"/>
          <w:szCs w:val="23"/>
        </w:rPr>
        <w:t>D</w:t>
      </w:r>
      <w:r w:rsidR="00A377C1" w:rsidRPr="00BF12AA">
        <w:rPr>
          <w:rFonts w:ascii="Segoe UI" w:hAnsi="Segoe UI" w:cs="Segoe UI"/>
          <w:b/>
          <w:bCs/>
          <w:color w:val="000000" w:themeColor="text1"/>
          <w:sz w:val="23"/>
          <w:szCs w:val="23"/>
        </w:rPr>
        <w:t xml:space="preserve">isaster </w:t>
      </w:r>
      <w:r w:rsidRPr="00BF12AA">
        <w:rPr>
          <w:rFonts w:ascii="Segoe UI" w:hAnsi="Segoe UI" w:cs="Segoe UI"/>
          <w:b/>
          <w:bCs/>
          <w:color w:val="000000" w:themeColor="text1"/>
          <w:sz w:val="23"/>
          <w:szCs w:val="23"/>
        </w:rPr>
        <w:t>P</w:t>
      </w:r>
      <w:r w:rsidR="00A377C1" w:rsidRPr="00BF12AA">
        <w:rPr>
          <w:rFonts w:ascii="Segoe UI" w:hAnsi="Segoe UI" w:cs="Segoe UI"/>
          <w:b/>
          <w:bCs/>
          <w:color w:val="000000" w:themeColor="text1"/>
          <w:sz w:val="23"/>
          <w:szCs w:val="23"/>
        </w:rPr>
        <w:t>reparedness</w:t>
      </w:r>
      <w:bookmarkStart w:id="1190" w:name="_Toc138863516"/>
      <w:bookmarkStart w:id="1191" w:name="_Toc138947958"/>
      <w:bookmarkStart w:id="1192" w:name="_Toc138948913"/>
      <w:bookmarkStart w:id="1193" w:name="_Toc139290539"/>
      <w:bookmarkStart w:id="1194" w:name="_Toc139290649"/>
      <w:bookmarkStart w:id="1195" w:name="_Toc139291410"/>
      <w:bookmarkStart w:id="1196" w:name="_Toc139291580"/>
      <w:bookmarkStart w:id="1197" w:name="_Toc139291732"/>
      <w:bookmarkStart w:id="1198" w:name="_Toc142033662"/>
      <w:bookmarkStart w:id="1199" w:name="_Toc142078819"/>
      <w:bookmarkStart w:id="1200" w:name="_Toc144806414"/>
      <w:bookmarkStart w:id="1201" w:name="_Toc144832089"/>
      <w:bookmarkStart w:id="1202" w:name="_Toc144832264"/>
      <w:bookmarkStart w:id="1203" w:name="_Toc144832327"/>
      <w:bookmarkStart w:id="1204" w:name="_Toc147496156"/>
      <w:bookmarkStart w:id="1205" w:name="_Toc149916455"/>
      <w:bookmarkStart w:id="1206" w:name="_Toc149922572"/>
      <w:bookmarkStart w:id="1207" w:name="_Toc152563731"/>
      <w:bookmarkStart w:id="1208" w:name="_Toc155260145"/>
      <w:bookmarkStart w:id="1209" w:name="_Toc155266274"/>
      <w:bookmarkStart w:id="1210" w:name="_Toc157786339"/>
      <w:bookmarkStart w:id="1211" w:name="_Toc138863519"/>
      <w:bookmarkStart w:id="1212" w:name="_Toc138947955"/>
      <w:bookmarkStart w:id="1213" w:name="_Toc138948910"/>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r w:rsidR="000944B4" w:rsidRPr="00BF12AA">
        <w:fldChar w:fldCharType="begin"/>
      </w:r>
      <w:r w:rsidR="000944B4" w:rsidRPr="00BF12AA">
        <w:rPr>
          <w:rFonts w:ascii="Segoe UI" w:hAnsi="Segoe UI" w:cs="Segoe UI"/>
        </w:rPr>
        <w:instrText>HYPERLINK "https://www.nextgov.com/emerging-tech/2024/05/dhs-sets-its-research-sights-8-emerging-technologies/396929/?oref=ngfcw_ftt_nl&amp;utm_source=Sailthru&amp;utm_medium=email&amp;utm_campaign=Nextgov/FCW%20Federal%20Tech%20Today%20-%20May%2029%2C%202024&amp;utm_term=newsletter_ng_today"</w:instrText>
      </w:r>
      <w:r w:rsidR="000944B4" w:rsidRPr="00BF12AA">
        <w:fldChar w:fldCharType="separate"/>
      </w:r>
      <w:r w:rsidR="000944B4" w:rsidRPr="00BF12AA">
        <w:rPr>
          <w:rStyle w:val="Hyperlink"/>
          <w:rFonts w:ascii="Segoe UI" w:hAnsi="Segoe UI" w:cs="Segoe UI"/>
          <w:color w:val="auto"/>
        </w:rPr>
        <w:fldChar w:fldCharType="end"/>
      </w:r>
      <w:r w:rsidR="00105B60" w:rsidRPr="00BF12AA">
        <w:rPr>
          <w:rFonts w:ascii="Segoe UI" w:hAnsi="Segoe UI" w:cs="Segoe UI"/>
        </w:rPr>
        <w:t xml:space="preserve"> </w:t>
      </w:r>
      <w:bookmarkStart w:id="1214" w:name="_Toc163555316"/>
      <w:bookmarkStart w:id="1215" w:name="_Toc163584229"/>
      <w:bookmarkStart w:id="1216" w:name="_Toc163585897"/>
      <w:bookmarkStart w:id="1217" w:name="_Toc166002363"/>
      <w:bookmarkStart w:id="1218" w:name="_Toc166068006"/>
      <w:bookmarkStart w:id="1219" w:name="_Toc166077761"/>
      <w:bookmarkStart w:id="1220" w:name="_Toc168059611"/>
      <w:bookmarkStart w:id="1221" w:name="_Toc168066798"/>
      <w:bookmarkStart w:id="1222" w:name="_Toc170743913"/>
      <w:bookmarkStart w:id="1223" w:name="_Toc173433107"/>
      <w:bookmarkStart w:id="1224" w:name="_Toc173559825"/>
      <w:bookmarkStart w:id="1225" w:name="_Toc176276514"/>
    </w:p>
    <w:bookmarkStart w:id="1226" w:name="_Toc181607089"/>
    <w:bookmarkStart w:id="1227" w:name="_Toc181607148"/>
    <w:p w14:paraId="0A5A3A44" w14:textId="6F1A4206" w:rsidR="00712ED4" w:rsidRPr="00B17C1D" w:rsidRDefault="000346A7" w:rsidP="005438BB">
      <w:pPr>
        <w:pStyle w:val="BodyBullets"/>
        <w:spacing w:after="0"/>
        <w:rPr>
          <w:color w:val="000000" w:themeColor="text1"/>
          <w:u w:val="single"/>
        </w:rPr>
      </w:pPr>
      <w:r w:rsidRPr="00B17C1D">
        <w:rPr>
          <w:color w:val="000000" w:themeColor="text1"/>
          <w:u w:val="single"/>
        </w:rPr>
        <w:fldChar w:fldCharType="begin"/>
      </w:r>
      <w:r w:rsidRPr="00B17C1D">
        <w:rPr>
          <w:color w:val="000000" w:themeColor="text1"/>
          <w:u w:val="single"/>
        </w:rPr>
        <w:instrText>HYPERLINK "https://www.dhs.gov/news/2025/06/24/president-trump-announces-appointments-homeland-security-advisory-council"</w:instrText>
      </w:r>
      <w:r w:rsidRPr="00B17C1D">
        <w:rPr>
          <w:color w:val="000000" w:themeColor="text1"/>
          <w:u w:val="single"/>
        </w:rPr>
      </w:r>
      <w:r w:rsidRPr="00B17C1D">
        <w:rPr>
          <w:color w:val="000000" w:themeColor="text1"/>
          <w:u w:val="single"/>
        </w:rPr>
        <w:fldChar w:fldCharType="separate"/>
      </w:r>
      <w:r w:rsidRPr="00B17C1D">
        <w:rPr>
          <w:rStyle w:val="Hyperlink"/>
          <w:color w:val="000000" w:themeColor="text1"/>
          <w:u w:val="none"/>
        </w:rPr>
        <w:t xml:space="preserve">President Trump Announces </w:t>
      </w:r>
      <w:r w:rsidRPr="00B17C1D">
        <w:rPr>
          <w:rStyle w:val="Hyperlink"/>
          <w:color w:val="000000" w:themeColor="text1"/>
        </w:rPr>
        <w:t xml:space="preserve">Appointments to the Homeland Security Advisory Council </w:t>
      </w:r>
      <w:r w:rsidRPr="00B17C1D">
        <w:rPr>
          <w:color w:val="000000" w:themeColor="text1"/>
          <w:u w:val="single"/>
        </w:rPr>
        <w:fldChar w:fldCharType="end"/>
      </w:r>
    </w:p>
    <w:p w14:paraId="2A74FF2D" w14:textId="40AFDD08" w:rsidR="0051071F" w:rsidRPr="00BF12AA" w:rsidRDefault="00C30C1A" w:rsidP="005438BB">
      <w:pPr>
        <w:pStyle w:val="Heading3"/>
        <w:spacing w:before="0" w:line="240" w:lineRule="auto"/>
        <w:rPr>
          <w:rFonts w:ascii="Segoe UI" w:hAnsi="Segoe UI" w:cs="Segoe UI"/>
          <w:b/>
          <w:bCs/>
          <w:sz w:val="23"/>
          <w:szCs w:val="23"/>
        </w:rPr>
      </w:pPr>
      <w:bookmarkStart w:id="1228" w:name="_Toc202360201"/>
      <w:r w:rsidRPr="00BF12AA">
        <w:rPr>
          <w:rFonts w:ascii="Segoe UI" w:hAnsi="Segoe UI" w:cs="Segoe UI"/>
          <w:b/>
          <w:bCs/>
          <w:sz w:val="23"/>
          <w:szCs w:val="23"/>
        </w:rPr>
        <w:t>FEMA</w:t>
      </w:r>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p>
    <w:p w14:paraId="6BF140F8" w14:textId="5C7D3D78" w:rsidR="00DE684F" w:rsidRPr="00DE684F" w:rsidRDefault="00DE684F" w:rsidP="005438BB">
      <w:pPr>
        <w:pStyle w:val="BodyBullets"/>
        <w:spacing w:after="0"/>
        <w:rPr>
          <w:color w:val="000000" w:themeColor="text1"/>
        </w:rPr>
      </w:pPr>
      <w:r w:rsidRPr="00E24A2F">
        <w:rPr>
          <w:color w:val="000000" w:themeColor="text1"/>
        </w:rPr>
        <w:t xml:space="preserve">FEMA Bulletins: </w:t>
      </w:r>
      <w:hyperlink r:id="rId252" w:history="1">
        <w:r w:rsidRPr="00830346">
          <w:rPr>
            <w:rStyle w:val="Hyperlink"/>
            <w:color w:val="000000" w:themeColor="text1"/>
          </w:rPr>
          <w:t>June 3, 2025</w:t>
        </w:r>
      </w:hyperlink>
      <w:r w:rsidRPr="00830346">
        <w:rPr>
          <w:color w:val="000000" w:themeColor="text1"/>
        </w:rPr>
        <w:t xml:space="preserve"> |</w:t>
      </w:r>
      <w:hyperlink r:id="rId253" w:tgtFrame="_blank" w:history="1"/>
      <w:r w:rsidRPr="00830346">
        <w:rPr>
          <w:color w:val="000000" w:themeColor="text1"/>
        </w:rPr>
        <w:t xml:space="preserve"> </w:t>
      </w:r>
      <w:hyperlink r:id="rId254" w:history="1">
        <w:r w:rsidRPr="00830346">
          <w:rPr>
            <w:rStyle w:val="Hyperlink"/>
            <w:color w:val="000000" w:themeColor="text1"/>
          </w:rPr>
          <w:t>June 10, 2025</w:t>
        </w:r>
      </w:hyperlink>
      <w:r w:rsidRPr="00830346">
        <w:rPr>
          <w:color w:val="000000" w:themeColor="text1"/>
        </w:rPr>
        <w:t xml:space="preserve"> | </w:t>
      </w:r>
      <w:hyperlink r:id="rId255" w:history="1">
        <w:r w:rsidRPr="00830346">
          <w:rPr>
            <w:rStyle w:val="Hyperlink"/>
            <w:color w:val="000000" w:themeColor="text1"/>
          </w:rPr>
          <w:t>June 17, 2025</w:t>
        </w:r>
      </w:hyperlink>
      <w:r w:rsidRPr="00830346">
        <w:rPr>
          <w:color w:val="000000" w:themeColor="text1"/>
        </w:rPr>
        <w:t xml:space="preserve"> | </w:t>
      </w:r>
      <w:hyperlink r:id="rId256" w:history="1">
        <w:r w:rsidRPr="00830346">
          <w:rPr>
            <w:rStyle w:val="Hyperlink"/>
            <w:color w:val="000000" w:themeColor="text1"/>
          </w:rPr>
          <w:t>June 24, 2025</w:t>
        </w:r>
      </w:hyperlink>
    </w:p>
    <w:p w14:paraId="234EC78C" w14:textId="562D9039" w:rsidR="00C96FA5" w:rsidRPr="00DE684F" w:rsidRDefault="00642BBC" w:rsidP="00DE684F">
      <w:pPr>
        <w:pStyle w:val="BodyBullets"/>
        <w:spacing w:after="0"/>
        <w:rPr>
          <w:rStyle w:val="Hyperlink"/>
          <w:color w:val="000000" w:themeColor="text1"/>
          <w:u w:val="none"/>
        </w:rPr>
      </w:pPr>
      <w:r w:rsidRPr="00E24A2F">
        <w:rPr>
          <w:color w:val="00B050"/>
          <w:u w:val="single"/>
        </w:rPr>
        <w:t>Funding Opportunity</w:t>
      </w:r>
      <w:r w:rsidRPr="00E24A2F">
        <w:rPr>
          <w:color w:val="00B050"/>
        </w:rPr>
        <w:t xml:space="preserve">: </w:t>
      </w:r>
      <w:hyperlink r:id="rId257" w:history="1"/>
      <w:hyperlink r:id="rId258" w:tgtFrame="_blank" w:tooltip="https://atlaspolicy.us21.list-manage.com/track/click?u=b7dd5fec7dd3793c0eced07eb&amp;id=3c3d9942e5&amp;e=c9b99aaa74" w:history="1">
        <w:r w:rsidRPr="00E24A2F">
          <w:rPr>
            <w:rStyle w:val="Hyperlink"/>
            <w:color w:val="000000" w:themeColor="text1"/>
          </w:rPr>
          <w:t>Fiscal Year 2024 Flood Mitigation Assistance Swift Current</w:t>
        </w:r>
      </w:hyperlink>
    </w:p>
    <w:p w14:paraId="01DC9D3F" w14:textId="77777777" w:rsidR="00BA4DD9" w:rsidRPr="005C24DC" w:rsidRDefault="00BA4DD9" w:rsidP="005438BB">
      <w:pPr>
        <w:pStyle w:val="Heading3"/>
        <w:spacing w:before="0" w:line="240" w:lineRule="auto"/>
        <w:rPr>
          <w:rFonts w:ascii="Segoe UI" w:hAnsi="Segoe UI" w:cs="Segoe UI"/>
          <w:b/>
          <w:bCs/>
          <w:sz w:val="23"/>
          <w:szCs w:val="23"/>
        </w:rPr>
      </w:pPr>
      <w:bookmarkStart w:id="1229" w:name="_Toc149916456"/>
      <w:bookmarkStart w:id="1230" w:name="_Toc149922573"/>
      <w:bookmarkStart w:id="1231" w:name="_Toc152563732"/>
      <w:bookmarkStart w:id="1232" w:name="_Toc155260146"/>
      <w:bookmarkStart w:id="1233" w:name="_Toc155266275"/>
      <w:bookmarkStart w:id="1234" w:name="_Toc157786340"/>
      <w:bookmarkStart w:id="1235" w:name="_Toc163555317"/>
      <w:bookmarkStart w:id="1236" w:name="_Toc163584230"/>
      <w:bookmarkStart w:id="1237" w:name="_Toc163585898"/>
      <w:bookmarkStart w:id="1238" w:name="_Toc166002364"/>
      <w:bookmarkStart w:id="1239" w:name="_Toc166068007"/>
      <w:bookmarkStart w:id="1240" w:name="_Toc166077762"/>
      <w:bookmarkStart w:id="1241" w:name="_Toc168059612"/>
      <w:bookmarkStart w:id="1242" w:name="_Toc168066799"/>
      <w:bookmarkStart w:id="1243" w:name="_Toc170743914"/>
      <w:bookmarkStart w:id="1244" w:name="_Toc202360202"/>
      <w:bookmarkStart w:id="1245" w:name="_Toc139290541"/>
      <w:bookmarkStart w:id="1246" w:name="_Toc139290651"/>
      <w:bookmarkStart w:id="1247" w:name="_Toc139291412"/>
      <w:bookmarkStart w:id="1248" w:name="_Toc139291582"/>
      <w:bookmarkStart w:id="1249" w:name="_Toc139291734"/>
      <w:bookmarkStart w:id="1250" w:name="_Toc142033664"/>
      <w:bookmarkStart w:id="1251" w:name="_Toc142078821"/>
      <w:bookmarkStart w:id="1252" w:name="_Toc144806416"/>
      <w:bookmarkStart w:id="1253" w:name="_Toc144832091"/>
      <w:bookmarkStart w:id="1254" w:name="_Toc144832266"/>
      <w:bookmarkStart w:id="1255" w:name="_Toc144832329"/>
      <w:bookmarkStart w:id="1256" w:name="_Toc147496158"/>
      <w:bookmarkStart w:id="1257" w:name="_Toc149916457"/>
      <w:bookmarkStart w:id="1258" w:name="_Toc149922574"/>
      <w:bookmarkStart w:id="1259" w:name="_Toc152563733"/>
      <w:bookmarkStart w:id="1260" w:name="_Toc155260147"/>
      <w:bookmarkStart w:id="1261" w:name="_Toc155266276"/>
      <w:bookmarkStart w:id="1262" w:name="_Toc157786341"/>
      <w:bookmarkStart w:id="1263" w:name="_Toc163555319"/>
      <w:bookmarkStart w:id="1264" w:name="_Toc163584232"/>
      <w:bookmarkStart w:id="1265" w:name="_Toc163585900"/>
      <w:bookmarkStart w:id="1266" w:name="_Toc166002365"/>
      <w:bookmarkStart w:id="1267" w:name="_Toc166068008"/>
      <w:bookmarkStart w:id="1268" w:name="_Toc166077763"/>
      <w:bookmarkStart w:id="1269" w:name="_Toc168059613"/>
      <w:bookmarkStart w:id="1270" w:name="_Toc168066800"/>
      <w:bookmarkStart w:id="1271" w:name="_Toc170743915"/>
      <w:bookmarkStart w:id="1272" w:name="_Toc173433109"/>
      <w:bookmarkStart w:id="1273" w:name="_Toc173559827"/>
      <w:bookmarkStart w:id="1274" w:name="_Toc176276516"/>
      <w:bookmarkStart w:id="1275" w:name="_Toc181607090"/>
      <w:bookmarkStart w:id="1276" w:name="_Toc181607149"/>
      <w:r w:rsidRPr="005C24DC">
        <w:rPr>
          <w:rFonts w:ascii="Segoe UI" w:hAnsi="Segoe UI" w:cs="Segoe UI"/>
          <w:b/>
          <w:bCs/>
          <w:sz w:val="23"/>
          <w:szCs w:val="23"/>
        </w:rPr>
        <w:t>Cyber</w:t>
      </w:r>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p>
    <w:p w14:paraId="07893DDA" w14:textId="23D81A25" w:rsidR="00BA4DD9" w:rsidRPr="00B17C1D" w:rsidRDefault="003C32D4" w:rsidP="005438BB">
      <w:pPr>
        <w:pStyle w:val="BodyBullets"/>
        <w:spacing w:after="0"/>
        <w:rPr>
          <w:color w:val="000000" w:themeColor="text1"/>
        </w:rPr>
      </w:pPr>
      <w:r>
        <w:t xml:space="preserve">EO: </w:t>
      </w:r>
      <w:hyperlink r:id="rId259" w:history="1">
        <w:r w:rsidR="00CC7355" w:rsidRPr="00B17C1D">
          <w:rPr>
            <w:rStyle w:val="Hyperlink"/>
            <w:color w:val="000000" w:themeColor="text1"/>
          </w:rPr>
          <w:t>Sustaining Select Efforts to Strengthen the Nation's Cybersecurity and Amending Executive Order 13694 and Executive Order 14144</w:t>
        </w:r>
      </w:hyperlink>
    </w:p>
    <w:p w14:paraId="3E63E6CF" w14:textId="05EAE4CA" w:rsidR="008F7B8B" w:rsidRPr="00B17C1D" w:rsidRDefault="008F7B8B" w:rsidP="005438BB">
      <w:pPr>
        <w:pStyle w:val="BodyBullets"/>
        <w:numPr>
          <w:ilvl w:val="1"/>
          <w:numId w:val="1"/>
        </w:numPr>
        <w:spacing w:after="0"/>
        <w:rPr>
          <w:color w:val="000000" w:themeColor="text1"/>
        </w:rPr>
      </w:pPr>
      <w:hyperlink r:id="rId260" w:history="1">
        <w:r w:rsidRPr="00B17C1D">
          <w:rPr>
            <w:rStyle w:val="Hyperlink"/>
            <w:color w:val="000000" w:themeColor="text1"/>
          </w:rPr>
          <w:t>Fact Sheet: President Donald J. Trump Reprioritizes Cybersecurity Efforts to Protect America</w:t>
        </w:r>
      </w:hyperlink>
    </w:p>
    <w:p w14:paraId="2A0322A4" w14:textId="5E19D668" w:rsidR="003C32D4" w:rsidRPr="00B17C1D" w:rsidRDefault="007727C9" w:rsidP="005438BB">
      <w:pPr>
        <w:pStyle w:val="BodyBullets"/>
        <w:numPr>
          <w:ilvl w:val="1"/>
          <w:numId w:val="1"/>
        </w:numPr>
        <w:spacing w:after="0"/>
        <w:rPr>
          <w:color w:val="000000" w:themeColor="text1"/>
        </w:rPr>
      </w:pPr>
      <w:hyperlink r:id="rId261" w:history="1">
        <w:r w:rsidRPr="00B17C1D">
          <w:rPr>
            <w:rStyle w:val="Hyperlink"/>
            <w:color w:val="000000" w:themeColor="text1"/>
          </w:rPr>
          <w:t xml:space="preserve">Federal Register: Sustaining Select Efforts </w:t>
        </w:r>
        <w:proofErr w:type="gramStart"/>
        <w:r w:rsidRPr="00B17C1D">
          <w:rPr>
            <w:rStyle w:val="Hyperlink"/>
            <w:color w:val="000000" w:themeColor="text1"/>
          </w:rPr>
          <w:t>To</w:t>
        </w:r>
        <w:proofErr w:type="gramEnd"/>
        <w:r w:rsidRPr="00B17C1D">
          <w:rPr>
            <w:rStyle w:val="Hyperlink"/>
            <w:color w:val="000000" w:themeColor="text1"/>
          </w:rPr>
          <w:t xml:space="preserve"> Strengthen the Nation's Cybersecurity and Amending Executive Order 13694 and Executive Order 14144</w:t>
        </w:r>
      </w:hyperlink>
    </w:p>
    <w:p w14:paraId="79619094" w14:textId="48327EE3" w:rsidR="00441CB4" w:rsidRPr="00BF12AA" w:rsidRDefault="00441CB4" w:rsidP="005438BB">
      <w:pPr>
        <w:pStyle w:val="Heading3"/>
        <w:spacing w:before="0" w:line="240" w:lineRule="auto"/>
        <w:rPr>
          <w:rFonts w:ascii="Segoe UI" w:hAnsi="Segoe UI" w:cs="Segoe UI"/>
          <w:b/>
          <w:bCs/>
          <w:sz w:val="23"/>
          <w:szCs w:val="23"/>
        </w:rPr>
      </w:pPr>
      <w:bookmarkStart w:id="1277" w:name="_Toc202360203"/>
      <w:r w:rsidRPr="00BF12AA">
        <w:rPr>
          <w:rFonts w:ascii="Segoe UI" w:hAnsi="Segoe UI" w:cs="Segoe UI"/>
          <w:b/>
          <w:bCs/>
          <w:sz w:val="23"/>
          <w:szCs w:val="23"/>
        </w:rPr>
        <w:t>W</w:t>
      </w:r>
      <w:bookmarkEnd w:id="1211"/>
      <w:r w:rsidR="00967EE8" w:rsidRPr="00BF12AA">
        <w:rPr>
          <w:rFonts w:ascii="Segoe UI" w:hAnsi="Segoe UI" w:cs="Segoe UI"/>
          <w:b/>
          <w:bCs/>
          <w:sz w:val="23"/>
          <w:szCs w:val="23"/>
        </w:rPr>
        <w:t>ildfire</w:t>
      </w:r>
      <w:bookmarkEnd w:id="1212"/>
      <w:bookmarkEnd w:id="1213"/>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p>
    <w:p w14:paraId="4B3E36F2" w14:textId="5F07EE62" w:rsidR="007C7C1A" w:rsidRPr="00B17C1D" w:rsidRDefault="000B2C79" w:rsidP="005438BB">
      <w:pPr>
        <w:pStyle w:val="BodyBullets"/>
        <w:spacing w:after="0"/>
        <w:rPr>
          <w:color w:val="000000" w:themeColor="text1"/>
        </w:rPr>
      </w:pPr>
      <w:r>
        <w:rPr>
          <w:color w:val="000000" w:themeColor="text1"/>
        </w:rPr>
        <w:t xml:space="preserve">EO: </w:t>
      </w:r>
      <w:hyperlink r:id="rId262" w:history="1">
        <w:r w:rsidR="007C7C1A" w:rsidRPr="00B17C1D">
          <w:rPr>
            <w:rStyle w:val="Hyperlink"/>
            <w:color w:val="000000" w:themeColor="text1"/>
          </w:rPr>
          <w:t>Empowering Commonsense Wildfire Prevention and Response</w:t>
        </w:r>
      </w:hyperlink>
    </w:p>
    <w:p w14:paraId="6EBD59FD" w14:textId="4E0259DC" w:rsidR="00C7110F" w:rsidRPr="00B17C1D" w:rsidRDefault="00651792" w:rsidP="005438BB">
      <w:pPr>
        <w:pStyle w:val="BodyBullets"/>
        <w:numPr>
          <w:ilvl w:val="1"/>
          <w:numId w:val="1"/>
        </w:numPr>
        <w:spacing w:after="0"/>
        <w:rPr>
          <w:color w:val="000000" w:themeColor="text1"/>
        </w:rPr>
      </w:pPr>
      <w:hyperlink r:id="rId263" w:history="1">
        <w:r w:rsidRPr="00B17C1D">
          <w:rPr>
            <w:rStyle w:val="Hyperlink"/>
            <w:color w:val="000000" w:themeColor="text1"/>
          </w:rPr>
          <w:t>Fact Sheet: President Donald J. Trump Empowers Commonsense Wildfire Prevention and Response</w:t>
        </w:r>
      </w:hyperlink>
    </w:p>
    <w:p w14:paraId="06C4CE39" w14:textId="3E9D799E" w:rsidR="00954682" w:rsidRPr="00B17C1D" w:rsidRDefault="00954682" w:rsidP="005438BB">
      <w:pPr>
        <w:pStyle w:val="BodyBullets"/>
        <w:numPr>
          <w:ilvl w:val="1"/>
          <w:numId w:val="1"/>
        </w:numPr>
        <w:spacing w:after="0"/>
        <w:rPr>
          <w:color w:val="000000" w:themeColor="text1"/>
        </w:rPr>
      </w:pPr>
      <w:hyperlink r:id="rId264" w:history="1">
        <w:r w:rsidRPr="00B17C1D">
          <w:rPr>
            <w:rStyle w:val="Hyperlink"/>
            <w:color w:val="000000" w:themeColor="text1"/>
          </w:rPr>
          <w:t>Federal Register: Empowering Commonsense Wildfire Prevention and Response</w:t>
        </w:r>
      </w:hyperlink>
    </w:p>
    <w:p w14:paraId="3527F53C" w14:textId="77777777" w:rsidR="0095355E" w:rsidRPr="00052213" w:rsidRDefault="0095355E" w:rsidP="0095355E">
      <w:pPr>
        <w:pStyle w:val="BodyBullets"/>
        <w:spacing w:after="0"/>
        <w:rPr>
          <w:color w:val="000000" w:themeColor="text1"/>
        </w:rPr>
      </w:pPr>
      <w:hyperlink r:id="rId265" w:history="1">
        <w:r w:rsidRPr="00052213">
          <w:rPr>
            <w:rStyle w:val="Hyperlink"/>
            <w:color w:val="000000" w:themeColor="text1"/>
            <w:u w:val="none"/>
          </w:rPr>
          <w:t xml:space="preserve">In A Historic Move, The USDA And DOI Align Budgets </w:t>
        </w:r>
        <w:proofErr w:type="gramStart"/>
        <w:r w:rsidRPr="00052213">
          <w:rPr>
            <w:rStyle w:val="Hyperlink"/>
            <w:color w:val="000000" w:themeColor="text1"/>
            <w:u w:val="none"/>
          </w:rPr>
          <w:t>To</w:t>
        </w:r>
        <w:proofErr w:type="gramEnd"/>
        <w:r w:rsidRPr="00052213">
          <w:rPr>
            <w:rStyle w:val="Hyperlink"/>
            <w:color w:val="000000" w:themeColor="text1"/>
            <w:u w:val="none"/>
          </w:rPr>
          <w:t xml:space="preserve"> Create </w:t>
        </w:r>
        <w:proofErr w:type="gramStart"/>
        <w:r w:rsidRPr="00052213">
          <w:rPr>
            <w:rStyle w:val="Hyperlink"/>
            <w:color w:val="000000" w:themeColor="text1"/>
          </w:rPr>
          <w:t>The</w:t>
        </w:r>
        <w:proofErr w:type="gramEnd"/>
        <w:r w:rsidRPr="00052213">
          <w:rPr>
            <w:rStyle w:val="Hyperlink"/>
            <w:color w:val="000000" w:themeColor="text1"/>
          </w:rPr>
          <w:t xml:space="preserve"> U.S. Wildland Fire Service.</w:t>
        </w:r>
      </w:hyperlink>
    </w:p>
    <w:p w14:paraId="0A0BC46B" w14:textId="77777777" w:rsidR="0095355E" w:rsidRPr="00A25466" w:rsidRDefault="0095355E" w:rsidP="0095355E">
      <w:pPr>
        <w:pStyle w:val="BodyBullets"/>
        <w:spacing w:after="0"/>
        <w:rPr>
          <w:color w:val="000000" w:themeColor="text1"/>
        </w:rPr>
      </w:pPr>
      <w:hyperlink r:id="rId266" w:history="1">
        <w:r w:rsidRPr="00A25466">
          <w:rPr>
            <w:rStyle w:val="Hyperlink"/>
            <w:color w:val="000000" w:themeColor="text1"/>
          </w:rPr>
          <w:t>Unified support for federal wildland fire agencies and the wildland fire management system</w:t>
        </w:r>
        <w:r w:rsidRPr="00A25466">
          <w:rPr>
            <w:rStyle w:val="Hyperlink"/>
            <w:color w:val="000000" w:themeColor="text1"/>
            <w:u w:val="none"/>
          </w:rPr>
          <w:t xml:space="preserve"> for the</w:t>
        </w:r>
        <w:r w:rsidRPr="00A25466">
          <w:rPr>
            <w:rStyle w:val="Hyperlink"/>
            <w:color w:val="000000" w:themeColor="text1"/>
          </w:rPr>
          <w:t xml:space="preserve"> </w:t>
        </w:r>
        <w:r w:rsidRPr="00A25466">
          <w:rPr>
            <w:rStyle w:val="Hyperlink"/>
            <w:color w:val="000000" w:themeColor="text1"/>
            <w:u w:val="none"/>
          </w:rPr>
          <w:t xml:space="preserve">2025 fire year </w:t>
        </w:r>
      </w:hyperlink>
    </w:p>
    <w:p w14:paraId="6F7FC85D" w14:textId="77777777" w:rsidR="0095355E" w:rsidRPr="00A25466" w:rsidRDefault="0095355E" w:rsidP="0095355E">
      <w:pPr>
        <w:pStyle w:val="BodyBullets"/>
        <w:spacing w:after="0"/>
        <w:rPr>
          <w:color w:val="000000" w:themeColor="text1"/>
        </w:rPr>
      </w:pPr>
      <w:hyperlink r:id="rId267" w:history="1">
        <w:r w:rsidRPr="00A25466">
          <w:rPr>
            <w:rStyle w:val="Hyperlink"/>
            <w:color w:val="000000" w:themeColor="text1"/>
            <w:u w:val="none"/>
          </w:rPr>
          <w:t xml:space="preserve">Secretary Rollins Statement on </w:t>
        </w:r>
        <w:r w:rsidRPr="00A25466">
          <w:rPr>
            <w:rStyle w:val="Hyperlink"/>
            <w:color w:val="000000" w:themeColor="text1"/>
          </w:rPr>
          <w:t xml:space="preserve">Increased National Wildland Fire Preparedness Level </w:t>
        </w:r>
      </w:hyperlink>
    </w:p>
    <w:p w14:paraId="14368974" w14:textId="77777777" w:rsidR="0095355E" w:rsidRPr="00A25466" w:rsidRDefault="0095355E" w:rsidP="0095355E">
      <w:pPr>
        <w:pStyle w:val="BodyBullets"/>
        <w:spacing w:after="0"/>
        <w:rPr>
          <w:color w:val="000000" w:themeColor="text1"/>
        </w:rPr>
      </w:pPr>
      <w:hyperlink r:id="rId268" w:history="1">
        <w:r w:rsidRPr="00A25466">
          <w:rPr>
            <w:rStyle w:val="Hyperlink"/>
            <w:color w:val="000000" w:themeColor="text1"/>
            <w:u w:val="none"/>
          </w:rPr>
          <w:t xml:space="preserve">Secretary Rollins </w:t>
        </w:r>
        <w:r w:rsidRPr="00A25466">
          <w:rPr>
            <w:rStyle w:val="Hyperlink"/>
            <w:color w:val="000000" w:themeColor="text1"/>
          </w:rPr>
          <w:t>Rescinds Roadless Rule,</w:t>
        </w:r>
        <w:r w:rsidRPr="00A25466">
          <w:rPr>
            <w:rStyle w:val="Hyperlink"/>
            <w:color w:val="000000" w:themeColor="text1"/>
            <w:u w:val="none"/>
          </w:rPr>
          <w:t xml:space="preserve"> Eliminating Impediment to Responsible Forest Management</w:t>
        </w:r>
      </w:hyperlink>
    </w:p>
    <w:p w14:paraId="317936C2" w14:textId="53D6C693" w:rsidR="002D6EC8" w:rsidRPr="001830C3" w:rsidRDefault="002D6EC8" w:rsidP="005438BB">
      <w:pPr>
        <w:pStyle w:val="BodyBullets"/>
        <w:spacing w:after="0"/>
        <w:rPr>
          <w:color w:val="000000" w:themeColor="text1"/>
        </w:rPr>
      </w:pPr>
      <w:hyperlink r:id="rId269" w:history="1">
        <w:r w:rsidRPr="001830C3">
          <w:rPr>
            <w:rStyle w:val="Hyperlink"/>
            <w:color w:val="000000" w:themeColor="text1"/>
          </w:rPr>
          <w:t>‘Complex Incident Management Team’</w:t>
        </w:r>
        <w:r w:rsidRPr="001830C3">
          <w:rPr>
            <w:rStyle w:val="Hyperlink"/>
            <w:color w:val="000000" w:themeColor="text1"/>
            <w:u w:val="none"/>
          </w:rPr>
          <w:t xml:space="preserve"> takes over Oak Ridge as Fire Grows</w:t>
        </w:r>
      </w:hyperlink>
    </w:p>
    <w:p w14:paraId="7D7672E5" w14:textId="55322CF3" w:rsidR="00A65875" w:rsidRPr="00052213" w:rsidRDefault="009B5863" w:rsidP="005438BB">
      <w:pPr>
        <w:pStyle w:val="BodyBullets"/>
        <w:spacing w:after="0"/>
        <w:rPr>
          <w:color w:val="000000" w:themeColor="text1"/>
        </w:rPr>
      </w:pPr>
      <w:hyperlink r:id="rId270" w:history="1">
        <w:r w:rsidRPr="00052213">
          <w:rPr>
            <w:rStyle w:val="Hyperlink"/>
            <w:color w:val="000000" w:themeColor="text1"/>
          </w:rPr>
          <w:t xml:space="preserve">Wildland Fire Leadership Council </w:t>
        </w:r>
        <w:r w:rsidR="00CA2B87" w:rsidRPr="00052213">
          <w:rPr>
            <w:rStyle w:val="Hyperlink"/>
            <w:color w:val="000000" w:themeColor="text1"/>
          </w:rPr>
          <w:t>N</w:t>
        </w:r>
        <w:r w:rsidRPr="00052213">
          <w:rPr>
            <w:rStyle w:val="Hyperlink"/>
            <w:color w:val="000000" w:themeColor="text1"/>
          </w:rPr>
          <w:t>ewsletter</w:t>
        </w:r>
        <w:r w:rsidR="00CA2B87" w:rsidRPr="00052213">
          <w:rPr>
            <w:rStyle w:val="Hyperlink"/>
            <w:color w:val="000000" w:themeColor="text1"/>
          </w:rPr>
          <w:t>:</w:t>
        </w:r>
        <w:r w:rsidR="009244FC" w:rsidRPr="00052213">
          <w:rPr>
            <w:rStyle w:val="Hyperlink"/>
            <w:color w:val="000000" w:themeColor="text1"/>
            <w:u w:val="none"/>
          </w:rPr>
          <w:t xml:space="preserve"> J</w:t>
        </w:r>
        <w:r w:rsidRPr="00052213">
          <w:rPr>
            <w:rStyle w:val="Hyperlink"/>
            <w:color w:val="000000" w:themeColor="text1"/>
            <w:u w:val="none"/>
          </w:rPr>
          <w:t>une 30</w:t>
        </w:r>
      </w:hyperlink>
    </w:p>
    <w:p w14:paraId="24F4D30D" w14:textId="0A28D17A" w:rsidR="002D6ABD" w:rsidRPr="00052213" w:rsidRDefault="009D04EB" w:rsidP="005438BB">
      <w:pPr>
        <w:pStyle w:val="BodyBullets"/>
        <w:spacing w:after="0"/>
        <w:rPr>
          <w:color w:val="000000" w:themeColor="text1"/>
        </w:rPr>
      </w:pPr>
      <w:hyperlink r:id="rId271" w:history="1">
        <w:r w:rsidRPr="00052213">
          <w:rPr>
            <w:rStyle w:val="Hyperlink"/>
            <w:color w:val="000000" w:themeColor="text1"/>
          </w:rPr>
          <w:t>2026 Joint Fire Science Program Notice of Funding Opportunity Announcements are Now Open</w:t>
        </w:r>
      </w:hyperlink>
    </w:p>
    <w:p w14:paraId="3F384E57" w14:textId="279BF438" w:rsidR="003B1F87" w:rsidRPr="00052213" w:rsidRDefault="003B1F87" w:rsidP="005438BB">
      <w:pPr>
        <w:pStyle w:val="BodyBullets"/>
        <w:spacing w:after="0"/>
        <w:rPr>
          <w:color w:val="000000" w:themeColor="text1"/>
        </w:rPr>
      </w:pPr>
      <w:hyperlink r:id="rId272" w:history="1">
        <w:r w:rsidRPr="00052213">
          <w:rPr>
            <w:rStyle w:val="Hyperlink"/>
            <w:color w:val="000000" w:themeColor="text1"/>
            <w:u w:val="none"/>
          </w:rPr>
          <w:t xml:space="preserve">Study shows </w:t>
        </w:r>
        <w:r w:rsidRPr="00052213">
          <w:rPr>
            <w:rStyle w:val="Hyperlink"/>
            <w:color w:val="000000" w:themeColor="text1"/>
          </w:rPr>
          <w:t>controlled burns</w:t>
        </w:r>
        <w:r w:rsidRPr="00052213">
          <w:rPr>
            <w:rStyle w:val="Hyperlink"/>
            <w:color w:val="000000" w:themeColor="text1"/>
            <w:u w:val="none"/>
          </w:rPr>
          <w:t xml:space="preserve"> can reduce wildfire intensity and smoke pollutio</w:t>
        </w:r>
        <w:r w:rsidRPr="00052213">
          <w:rPr>
            <w:rStyle w:val="Hyperlink"/>
            <w:color w:val="000000" w:themeColor="text1"/>
          </w:rPr>
          <w:t>n</w:t>
        </w:r>
      </w:hyperlink>
      <w:r w:rsidRPr="00052213">
        <w:rPr>
          <w:color w:val="000000" w:themeColor="text1"/>
        </w:rPr>
        <w:t xml:space="preserve"> </w:t>
      </w:r>
    </w:p>
    <w:p w14:paraId="1E7B2B2C" w14:textId="3F83D2BC" w:rsidR="009B52A0" w:rsidRPr="00052213" w:rsidRDefault="003B3D9F" w:rsidP="005438BB">
      <w:pPr>
        <w:pStyle w:val="BodyBullets"/>
        <w:spacing w:after="0"/>
        <w:rPr>
          <w:color w:val="000000" w:themeColor="text1"/>
        </w:rPr>
      </w:pPr>
      <w:hyperlink r:id="rId273" w:history="1">
        <w:r w:rsidRPr="00052213">
          <w:rPr>
            <w:rStyle w:val="Hyperlink"/>
            <w:color w:val="000000" w:themeColor="text1"/>
          </w:rPr>
          <w:t>Wildfires threaten water quality for up to eight years after they burn,</w:t>
        </w:r>
        <w:r w:rsidRPr="00052213">
          <w:rPr>
            <w:rStyle w:val="Hyperlink"/>
            <w:color w:val="000000" w:themeColor="text1"/>
            <w:u w:val="none"/>
          </w:rPr>
          <w:t xml:space="preserve"> study shows</w:t>
        </w:r>
      </w:hyperlink>
    </w:p>
    <w:p w14:paraId="1BADF24C" w14:textId="7D9A2B47" w:rsidR="00A5002B" w:rsidRPr="00052213" w:rsidRDefault="00A5002B" w:rsidP="005438BB">
      <w:pPr>
        <w:pStyle w:val="BodyBullets"/>
        <w:spacing w:after="0"/>
        <w:rPr>
          <w:color w:val="000000" w:themeColor="text1"/>
        </w:rPr>
      </w:pPr>
      <w:hyperlink r:id="rId274" w:history="1">
        <w:r w:rsidRPr="00052213">
          <w:rPr>
            <w:rStyle w:val="Hyperlink"/>
            <w:color w:val="000000" w:themeColor="text1"/>
            <w:u w:val="none"/>
          </w:rPr>
          <w:t xml:space="preserve">Washington will </w:t>
        </w:r>
        <w:r w:rsidRPr="00052213">
          <w:rPr>
            <w:rStyle w:val="Hyperlink"/>
            <w:color w:val="000000" w:themeColor="text1"/>
          </w:rPr>
          <w:t>rescind rule that led to forest fires</w:t>
        </w:r>
      </w:hyperlink>
    </w:p>
    <w:p w14:paraId="005E4C73" w14:textId="21A03F6D" w:rsidR="00084CFB" w:rsidRPr="00052213" w:rsidRDefault="00FB500B" w:rsidP="005438BB">
      <w:pPr>
        <w:pStyle w:val="BodyBullets"/>
        <w:spacing w:after="0"/>
        <w:rPr>
          <w:color w:val="000000" w:themeColor="text1"/>
        </w:rPr>
      </w:pPr>
      <w:hyperlink r:id="rId275" w:history="1">
        <w:r w:rsidRPr="00052213">
          <w:rPr>
            <w:rStyle w:val="Hyperlink"/>
            <w:color w:val="000000" w:themeColor="text1"/>
            <w:u w:val="none"/>
          </w:rPr>
          <w:t xml:space="preserve">It’s time for </w:t>
        </w:r>
        <w:r w:rsidRPr="00052213">
          <w:rPr>
            <w:rStyle w:val="Hyperlink"/>
            <w:color w:val="000000" w:themeColor="text1"/>
          </w:rPr>
          <w:t>common-sense roadless reform</w:t>
        </w:r>
      </w:hyperlink>
    </w:p>
    <w:p w14:paraId="28AA2BED" w14:textId="229462FE" w:rsidR="00E82ABF" w:rsidRPr="00052213" w:rsidRDefault="00E82ABF" w:rsidP="005438BB">
      <w:pPr>
        <w:pStyle w:val="BodyBullets"/>
        <w:spacing w:after="0"/>
        <w:rPr>
          <w:color w:val="000000" w:themeColor="text1"/>
        </w:rPr>
      </w:pPr>
      <w:hyperlink r:id="rId276" w:history="1">
        <w:r w:rsidRPr="00052213">
          <w:rPr>
            <w:rStyle w:val="Hyperlink"/>
            <w:color w:val="000000" w:themeColor="text1"/>
          </w:rPr>
          <w:t xml:space="preserve">Wildfire Management: </w:t>
        </w:r>
      </w:hyperlink>
      <w:hyperlink r:id="rId277" w:history="1">
        <w:r w:rsidRPr="00052213">
          <w:rPr>
            <w:rStyle w:val="Hyperlink"/>
            <w:color w:val="000000" w:themeColor="text1"/>
          </w:rPr>
          <w:t xml:space="preserve">Technologies for Forecasting, Detection, Mitigation, and Response </w:t>
        </w:r>
      </w:hyperlink>
    </w:p>
    <w:p w14:paraId="2363E809" w14:textId="77777777" w:rsidR="00E82ABF" w:rsidRPr="00052213" w:rsidRDefault="00E82ABF" w:rsidP="005438BB">
      <w:pPr>
        <w:pStyle w:val="BodyBullets"/>
        <w:numPr>
          <w:ilvl w:val="0"/>
          <w:numId w:val="0"/>
        </w:numPr>
        <w:spacing w:after="0"/>
        <w:ind w:left="720"/>
        <w:rPr>
          <w:color w:val="000000" w:themeColor="text1"/>
        </w:rPr>
      </w:pPr>
      <w:r w:rsidRPr="00052213">
        <w:rPr>
          <w:color w:val="000000" w:themeColor="text1"/>
        </w:rPr>
        <w:t>Statement of Karen L Howard, Director, Science, Technology Assessment, and Analytics</w:t>
      </w:r>
    </w:p>
    <w:p w14:paraId="4B07659E" w14:textId="4AC958F1" w:rsidR="00E82ABF" w:rsidRPr="00052213" w:rsidRDefault="00E82ABF" w:rsidP="005438BB">
      <w:pPr>
        <w:pStyle w:val="BodyBullets"/>
        <w:numPr>
          <w:ilvl w:val="0"/>
          <w:numId w:val="0"/>
        </w:numPr>
        <w:spacing w:after="0"/>
        <w:ind w:left="720"/>
        <w:rPr>
          <w:color w:val="000000" w:themeColor="text1"/>
        </w:rPr>
      </w:pPr>
      <w:r w:rsidRPr="00052213">
        <w:rPr>
          <w:color w:val="000000" w:themeColor="text1"/>
        </w:rPr>
        <w:t>GAO-25-108589, June 26</w:t>
      </w:r>
    </w:p>
    <w:p w14:paraId="2F2B76D2" w14:textId="26B363C6" w:rsidR="00765ED2" w:rsidRPr="00A25466" w:rsidRDefault="00137598" w:rsidP="005438BB">
      <w:pPr>
        <w:pStyle w:val="BodyBullets"/>
        <w:spacing w:after="0"/>
        <w:rPr>
          <w:color w:val="000000" w:themeColor="text1"/>
        </w:rPr>
      </w:pPr>
      <w:r>
        <w:rPr>
          <w:color w:val="000000" w:themeColor="text1"/>
        </w:rPr>
        <w:t xml:space="preserve">Webinar </w:t>
      </w:r>
      <w:r w:rsidRPr="00A25466">
        <w:rPr>
          <w:color w:val="000000" w:themeColor="text1"/>
        </w:rPr>
        <w:t xml:space="preserve">Recording: </w:t>
      </w:r>
      <w:hyperlink r:id="rId278" w:history="1">
        <w:r w:rsidR="00765ED2" w:rsidRPr="00A25466">
          <w:rPr>
            <w:rStyle w:val="Hyperlink"/>
            <w:color w:val="000000" w:themeColor="text1"/>
          </w:rPr>
          <w:t>Wildfire Data is the New BACON</w:t>
        </w:r>
      </w:hyperlink>
    </w:p>
    <w:p w14:paraId="3D7F9061" w14:textId="79C0E6B7" w:rsidR="00815AD3" w:rsidRPr="00A25466" w:rsidRDefault="00815AD3" w:rsidP="005438BB">
      <w:pPr>
        <w:pStyle w:val="BodyBullets"/>
        <w:spacing w:after="0"/>
        <w:rPr>
          <w:color w:val="000000" w:themeColor="text1"/>
        </w:rPr>
      </w:pPr>
      <w:hyperlink r:id="rId279" w:history="1">
        <w:r w:rsidRPr="00A25466">
          <w:rPr>
            <w:rStyle w:val="Hyperlink"/>
            <w:color w:val="000000" w:themeColor="text1"/>
          </w:rPr>
          <w:t>State Foresters</w:t>
        </w:r>
        <w:r w:rsidRPr="00A25466">
          <w:rPr>
            <w:rStyle w:val="Hyperlink"/>
            <w:color w:val="000000" w:themeColor="text1"/>
            <w:u w:val="none"/>
          </w:rPr>
          <w:t xml:space="preserve"> Are Critical to Solving the Wildfire Emergenc</w:t>
        </w:r>
        <w:r w:rsidRPr="00A25466">
          <w:rPr>
            <w:rStyle w:val="Hyperlink"/>
            <w:color w:val="000000" w:themeColor="text1"/>
          </w:rPr>
          <w:t>y</w:t>
        </w:r>
      </w:hyperlink>
    </w:p>
    <w:p w14:paraId="224618D5" w14:textId="75D38A58" w:rsidR="00A976DC" w:rsidRPr="00A25466" w:rsidRDefault="009D5471" w:rsidP="005438BB">
      <w:pPr>
        <w:pStyle w:val="BodyBullets"/>
        <w:spacing w:after="0"/>
        <w:rPr>
          <w:color w:val="000000" w:themeColor="text1"/>
        </w:rPr>
      </w:pPr>
      <w:hyperlink r:id="rId280" w:history="1">
        <w:r w:rsidRPr="00A25466">
          <w:rPr>
            <w:rStyle w:val="Hyperlink"/>
            <w:color w:val="000000" w:themeColor="text1"/>
          </w:rPr>
          <w:t>A West-Wide Rangeland Fuel Assessment</w:t>
        </w:r>
        <w:r w:rsidRPr="00A25466">
          <w:rPr>
            <w:rStyle w:val="Hyperlink"/>
            <w:color w:val="000000" w:themeColor="text1"/>
            <w:u w:val="none"/>
          </w:rPr>
          <w:t>: Reading the Tea Leaves</w:t>
        </w:r>
      </w:hyperlink>
    </w:p>
    <w:p w14:paraId="429F0A8B" w14:textId="77777777" w:rsidR="00472C75" w:rsidRPr="00753B35" w:rsidRDefault="00472C75" w:rsidP="005438BB">
      <w:pPr>
        <w:pStyle w:val="BodyBullets"/>
        <w:spacing w:after="0"/>
        <w:rPr>
          <w:color w:val="000000" w:themeColor="text1"/>
        </w:rPr>
      </w:pPr>
      <w:r w:rsidRPr="00753B35">
        <w:rPr>
          <w:color w:val="000000" w:themeColor="text1"/>
        </w:rPr>
        <w:t xml:space="preserve">Webinar: </w:t>
      </w:r>
      <w:hyperlink r:id="rId281" w:history="1">
        <w:r w:rsidRPr="00753B35">
          <w:rPr>
            <w:rStyle w:val="Hyperlink"/>
            <w:rFonts w:eastAsia="Times New Roman"/>
            <w:color w:val="000000" w:themeColor="text1"/>
          </w:rPr>
          <w:t>Colorado’s Wildfire Planning and Recovery Playbook webinar</w:t>
        </w:r>
      </w:hyperlink>
      <w:r w:rsidRPr="00753B35">
        <w:rPr>
          <w:color w:val="000000" w:themeColor="text1"/>
        </w:rPr>
        <w:t xml:space="preserve">, </w:t>
      </w:r>
      <w:r w:rsidRPr="00753B35">
        <w:rPr>
          <w:b/>
          <w:bCs/>
          <w:color w:val="000000" w:themeColor="text1"/>
        </w:rPr>
        <w:t>July 25, 2025</w:t>
      </w:r>
      <w:r w:rsidRPr="00753B35">
        <w:rPr>
          <w:color w:val="000000" w:themeColor="text1"/>
        </w:rPr>
        <w:t>, 11am MT.</w:t>
      </w:r>
    </w:p>
    <w:p w14:paraId="7131CE16" w14:textId="22B89685" w:rsidR="001049EA" w:rsidRPr="00BF12AA" w:rsidRDefault="00E34C5E" w:rsidP="005438BB">
      <w:pPr>
        <w:spacing w:before="0" w:after="0" w:line="240" w:lineRule="auto"/>
        <w:ind w:left="360"/>
        <w:rPr>
          <w:rFonts w:ascii="Segoe UI" w:hAnsi="Segoe UI" w:cs="Segoe UI"/>
          <w:b/>
          <w:bCs/>
          <w:color w:val="865640" w:themeColor="accent3"/>
          <w:sz w:val="23"/>
          <w:szCs w:val="23"/>
        </w:rPr>
      </w:pPr>
      <w:r w:rsidRPr="00BF12AA">
        <w:rPr>
          <w:rFonts w:ascii="Segoe UI" w:hAnsi="Segoe UI" w:cs="Segoe UI"/>
          <w:b/>
          <w:bCs/>
          <w:color w:val="865640" w:themeColor="accent3"/>
          <w:sz w:val="23"/>
          <w:szCs w:val="23"/>
        </w:rPr>
        <w:t>STATE</w:t>
      </w:r>
      <w:r w:rsidR="008D4238">
        <w:rPr>
          <w:rFonts w:ascii="Segoe UI" w:hAnsi="Segoe UI" w:cs="Segoe UI"/>
          <w:b/>
          <w:bCs/>
          <w:color w:val="865640" w:themeColor="accent3"/>
          <w:sz w:val="23"/>
          <w:szCs w:val="23"/>
        </w:rPr>
        <w:t>S</w:t>
      </w:r>
    </w:p>
    <w:p w14:paraId="34B1ECCD" w14:textId="77777777" w:rsidR="004E15B5" w:rsidRPr="00052213" w:rsidRDefault="004E15B5" w:rsidP="004E15B5">
      <w:pPr>
        <w:pStyle w:val="BodyBullets"/>
        <w:spacing w:after="0"/>
        <w:rPr>
          <w:color w:val="000000" w:themeColor="text1"/>
        </w:rPr>
      </w:pPr>
      <w:hyperlink r:id="rId282" w:history="1">
        <w:r w:rsidRPr="00052213">
          <w:rPr>
            <w:rStyle w:val="Hyperlink"/>
            <w:color w:val="000000" w:themeColor="text1"/>
            <w:u w:val="none"/>
          </w:rPr>
          <w:t xml:space="preserve">FEMA response questioned as </w:t>
        </w:r>
        <w:r w:rsidRPr="00052213">
          <w:rPr>
            <w:rStyle w:val="Hyperlink"/>
            <w:color w:val="000000" w:themeColor="text1"/>
          </w:rPr>
          <w:t>Western governors discuss wildfire recovery</w:t>
        </w:r>
      </w:hyperlink>
    </w:p>
    <w:p w14:paraId="363C611C" w14:textId="77777777" w:rsidR="00EB38AA" w:rsidRPr="004847E1" w:rsidRDefault="00EB38AA" w:rsidP="005438BB">
      <w:pPr>
        <w:pStyle w:val="BodyBullets"/>
        <w:spacing w:after="0"/>
        <w:rPr>
          <w:color w:val="000000" w:themeColor="text1"/>
        </w:rPr>
      </w:pPr>
      <w:hyperlink r:id="rId283" w:history="1">
        <w:r w:rsidRPr="004847E1">
          <w:rPr>
            <w:rStyle w:val="Hyperlink"/>
            <w:color w:val="000000" w:themeColor="text1"/>
            <w:u w:val="none"/>
          </w:rPr>
          <w:t xml:space="preserve">Amid FEMA uncertainty, </w:t>
        </w:r>
        <w:r w:rsidRPr="004847E1">
          <w:rPr>
            <w:rStyle w:val="Hyperlink"/>
            <w:color w:val="000000" w:themeColor="text1"/>
          </w:rPr>
          <w:t>Western governors commit to more coordination on post-fire flooding</w:t>
        </w:r>
      </w:hyperlink>
    </w:p>
    <w:p w14:paraId="3360B759" w14:textId="22EA7BDD" w:rsidR="003115E5" w:rsidRPr="004847E1" w:rsidRDefault="005E0FC2" w:rsidP="005438BB">
      <w:pPr>
        <w:pStyle w:val="BodyBullets"/>
        <w:spacing w:after="0"/>
        <w:rPr>
          <w:color w:val="000000" w:themeColor="text1"/>
        </w:rPr>
      </w:pPr>
      <w:r w:rsidRPr="004847E1">
        <w:rPr>
          <w:color w:val="000000" w:themeColor="text1"/>
        </w:rPr>
        <w:t xml:space="preserve">CA: </w:t>
      </w:r>
      <w:hyperlink r:id="rId284" w:history="1">
        <w:r w:rsidR="001F16D1" w:rsidRPr="004847E1">
          <w:rPr>
            <w:rStyle w:val="Hyperlink"/>
            <w:color w:val="000000" w:themeColor="text1"/>
            <w:u w:val="none"/>
          </w:rPr>
          <w:t xml:space="preserve">California leaders say sweeping </w:t>
        </w:r>
        <w:r w:rsidR="001F16D1" w:rsidRPr="004847E1">
          <w:rPr>
            <w:rStyle w:val="Hyperlink"/>
            <w:color w:val="000000" w:themeColor="text1"/>
          </w:rPr>
          <w:t>DOGE cuts will make wildfires worse</w:t>
        </w:r>
      </w:hyperlink>
    </w:p>
    <w:p w14:paraId="49FAD9E3" w14:textId="4BAC0FE4" w:rsidR="001060EE" w:rsidRPr="004847E1" w:rsidRDefault="001060EE" w:rsidP="005438BB">
      <w:pPr>
        <w:pStyle w:val="BodyBullets"/>
        <w:spacing w:after="0"/>
        <w:rPr>
          <w:color w:val="000000" w:themeColor="text1"/>
        </w:rPr>
      </w:pPr>
      <w:r w:rsidRPr="004847E1">
        <w:rPr>
          <w:color w:val="000000" w:themeColor="text1"/>
        </w:rPr>
        <w:t xml:space="preserve">CA: </w:t>
      </w:r>
      <w:hyperlink r:id="rId285" w:history="1">
        <w:r w:rsidR="00030D90" w:rsidRPr="004847E1">
          <w:rPr>
            <w:rStyle w:val="Hyperlink"/>
            <w:color w:val="000000" w:themeColor="text1"/>
            <w:u w:val="none"/>
          </w:rPr>
          <w:t xml:space="preserve">How Californians Can </w:t>
        </w:r>
        <w:r w:rsidR="00030D90" w:rsidRPr="004847E1">
          <w:rPr>
            <w:rStyle w:val="Hyperlink"/>
            <w:color w:val="000000" w:themeColor="text1"/>
          </w:rPr>
          <w:t>Prepare for This Year’s Fire Season</w:t>
        </w:r>
      </w:hyperlink>
    </w:p>
    <w:p w14:paraId="1B6BA38F" w14:textId="189EA58E" w:rsidR="003115E5" w:rsidRPr="004847E1" w:rsidRDefault="003115E5" w:rsidP="005438BB">
      <w:pPr>
        <w:pStyle w:val="BodyBullets"/>
        <w:spacing w:after="0"/>
        <w:rPr>
          <w:color w:val="000000" w:themeColor="text1"/>
        </w:rPr>
      </w:pPr>
      <w:r w:rsidRPr="004847E1">
        <w:rPr>
          <w:color w:val="000000" w:themeColor="text1"/>
        </w:rPr>
        <w:t xml:space="preserve">CO: </w:t>
      </w:r>
      <w:hyperlink r:id="rId286" w:history="1">
        <w:r w:rsidR="00D13487" w:rsidRPr="004847E1">
          <w:rPr>
            <w:rStyle w:val="Hyperlink"/>
            <w:color w:val="000000" w:themeColor="text1"/>
            <w:u w:val="none"/>
          </w:rPr>
          <w:t xml:space="preserve">Partnerships add capacity and increase efficiency on the </w:t>
        </w:r>
        <w:r w:rsidR="00D13487" w:rsidRPr="004847E1">
          <w:rPr>
            <w:rStyle w:val="Hyperlink"/>
            <w:color w:val="000000" w:themeColor="text1"/>
          </w:rPr>
          <w:t xml:space="preserve">Rio Grande National Forest </w:t>
        </w:r>
      </w:hyperlink>
    </w:p>
    <w:p w14:paraId="4AB984DF" w14:textId="1941EB04" w:rsidR="00D808E8" w:rsidRPr="004847E1" w:rsidRDefault="00D808E8" w:rsidP="005438BB">
      <w:pPr>
        <w:pStyle w:val="BodyBullets"/>
        <w:spacing w:after="0"/>
        <w:rPr>
          <w:color w:val="000000" w:themeColor="text1"/>
        </w:rPr>
      </w:pPr>
      <w:r w:rsidRPr="004847E1">
        <w:rPr>
          <w:color w:val="000000" w:themeColor="text1"/>
        </w:rPr>
        <w:t>N</w:t>
      </w:r>
      <w:r w:rsidR="001C7B92" w:rsidRPr="004847E1">
        <w:rPr>
          <w:color w:val="000000" w:themeColor="text1"/>
        </w:rPr>
        <w:t xml:space="preserve">M: </w:t>
      </w:r>
      <w:hyperlink r:id="rId287" w:history="1">
        <w:r w:rsidR="001C7B92" w:rsidRPr="004847E1">
          <w:rPr>
            <w:rStyle w:val="Hyperlink"/>
            <w:color w:val="000000" w:themeColor="text1"/>
          </w:rPr>
          <w:t>New Mexico Battles Wildfires</w:t>
        </w:r>
      </w:hyperlink>
    </w:p>
    <w:p w14:paraId="3549C4F4" w14:textId="3DF4EAF8" w:rsidR="004847E1" w:rsidRPr="004847E1" w:rsidRDefault="004847E1" w:rsidP="005438BB">
      <w:pPr>
        <w:pStyle w:val="BodyBullets"/>
        <w:spacing w:after="0"/>
        <w:rPr>
          <w:color w:val="000000" w:themeColor="text1"/>
        </w:rPr>
      </w:pPr>
      <w:r w:rsidRPr="004847E1">
        <w:rPr>
          <w:color w:val="000000" w:themeColor="text1"/>
        </w:rPr>
        <w:t>NM:</w:t>
      </w:r>
      <w:r w:rsidR="00480E99">
        <w:rPr>
          <w:color w:val="000000" w:themeColor="text1"/>
        </w:rPr>
        <w:t xml:space="preserve"> </w:t>
      </w:r>
      <w:hyperlink r:id="rId288" w:history="1">
        <w:r w:rsidRPr="004847E1">
          <w:rPr>
            <w:rStyle w:val="Hyperlink"/>
            <w:color w:val="000000" w:themeColor="text1"/>
            <w:u w:val="none"/>
          </w:rPr>
          <w:t xml:space="preserve">New Mexico Wildfire Map Shows </w:t>
        </w:r>
        <w:r w:rsidRPr="004847E1">
          <w:rPr>
            <w:rStyle w:val="Hyperlink"/>
            <w:color w:val="000000" w:themeColor="text1"/>
          </w:rPr>
          <w:t>Blazes Raging Across 76,000 Acres</w:t>
        </w:r>
      </w:hyperlink>
    </w:p>
    <w:p w14:paraId="6A159F9A" w14:textId="63FF6378" w:rsidR="004847E1" w:rsidRPr="004847E1" w:rsidRDefault="004847E1" w:rsidP="005438BB">
      <w:pPr>
        <w:pStyle w:val="BodyBullets"/>
        <w:spacing w:after="0"/>
        <w:rPr>
          <w:color w:val="000000" w:themeColor="text1"/>
        </w:rPr>
      </w:pPr>
      <w:r w:rsidRPr="004847E1">
        <w:rPr>
          <w:color w:val="000000" w:themeColor="text1"/>
        </w:rPr>
        <w:t xml:space="preserve">NM: </w:t>
      </w:r>
      <w:hyperlink r:id="rId289" w:history="1">
        <w:r w:rsidRPr="004847E1">
          <w:rPr>
            <w:rStyle w:val="Hyperlink"/>
            <w:color w:val="000000" w:themeColor="text1"/>
            <w:u w:val="none"/>
          </w:rPr>
          <w:t xml:space="preserve">New Mexico in Focus looks at </w:t>
        </w:r>
        <w:r w:rsidRPr="004847E1">
          <w:rPr>
            <w:rStyle w:val="Hyperlink"/>
            <w:color w:val="000000" w:themeColor="text1"/>
          </w:rPr>
          <w:t>fire season in N.M.</w:t>
        </w:r>
      </w:hyperlink>
    </w:p>
    <w:p w14:paraId="56724C15" w14:textId="77E6F512" w:rsidR="003115E5" w:rsidRPr="004847E1" w:rsidRDefault="003115E5" w:rsidP="005438BB">
      <w:pPr>
        <w:pStyle w:val="BodyBullets"/>
        <w:spacing w:after="0"/>
        <w:rPr>
          <w:color w:val="000000" w:themeColor="text1"/>
        </w:rPr>
      </w:pPr>
      <w:r w:rsidRPr="004847E1">
        <w:rPr>
          <w:color w:val="000000" w:themeColor="text1"/>
        </w:rPr>
        <w:t>NV:</w:t>
      </w:r>
      <w:r w:rsidR="000836E0" w:rsidRPr="004847E1">
        <w:rPr>
          <w:color w:val="000000" w:themeColor="text1"/>
        </w:rPr>
        <w:t xml:space="preserve"> </w:t>
      </w:r>
      <w:hyperlink r:id="rId290" w:history="1">
        <w:r w:rsidR="000836E0" w:rsidRPr="004847E1">
          <w:rPr>
            <w:rStyle w:val="Hyperlink"/>
            <w:color w:val="000000" w:themeColor="text1"/>
          </w:rPr>
          <w:t>Northern Nevada at above normal wildfire risk</w:t>
        </w:r>
      </w:hyperlink>
    </w:p>
    <w:p w14:paraId="2D03DC88" w14:textId="7254B097" w:rsidR="005E0FC2" w:rsidRPr="004847E1" w:rsidRDefault="0057046F" w:rsidP="005438BB">
      <w:pPr>
        <w:pStyle w:val="BodyBullets"/>
        <w:spacing w:after="0"/>
        <w:rPr>
          <w:color w:val="000000" w:themeColor="text1"/>
        </w:rPr>
      </w:pPr>
      <w:r w:rsidRPr="004847E1">
        <w:rPr>
          <w:color w:val="000000" w:themeColor="text1"/>
        </w:rPr>
        <w:t>UT:</w:t>
      </w:r>
      <w:r w:rsidR="00EA32A3" w:rsidRPr="004847E1">
        <w:rPr>
          <w:color w:val="000000" w:themeColor="text1"/>
        </w:rPr>
        <w:t xml:space="preserve"> </w:t>
      </w:r>
      <w:hyperlink r:id="rId291" w:history="1">
        <w:r w:rsidR="00EA32A3" w:rsidRPr="004847E1">
          <w:rPr>
            <w:rStyle w:val="Hyperlink"/>
            <w:color w:val="000000" w:themeColor="text1"/>
            <w:u w:val="none"/>
          </w:rPr>
          <w:t xml:space="preserve">Over 850 firefighters battle </w:t>
        </w:r>
        <w:r w:rsidR="00EA32A3" w:rsidRPr="004847E1">
          <w:rPr>
            <w:rStyle w:val="Hyperlink"/>
            <w:color w:val="000000" w:themeColor="text1"/>
          </w:rPr>
          <w:t>France canyon fire</w:t>
        </w:r>
        <w:r w:rsidR="00EA32A3" w:rsidRPr="004847E1">
          <w:rPr>
            <w:rStyle w:val="Hyperlink"/>
            <w:color w:val="000000" w:themeColor="text1"/>
            <w:u w:val="none"/>
          </w:rPr>
          <w:t xml:space="preserve"> burning nearly 28,000 acres, power restored</w:t>
        </w:r>
      </w:hyperlink>
    </w:p>
    <w:p w14:paraId="5843F6A3" w14:textId="77777777" w:rsidR="006A431C" w:rsidRPr="00BF12AA" w:rsidRDefault="006A431C" w:rsidP="005438BB">
      <w:pPr>
        <w:pStyle w:val="BodyBullets"/>
        <w:numPr>
          <w:ilvl w:val="0"/>
          <w:numId w:val="0"/>
        </w:numPr>
        <w:spacing w:after="0"/>
        <w:ind w:left="720"/>
        <w:rPr>
          <w:sz w:val="10"/>
          <w:szCs w:val="10"/>
        </w:rPr>
      </w:pPr>
    </w:p>
    <w:p w14:paraId="4F976676" w14:textId="77273874" w:rsidR="00A377C1" w:rsidRPr="00BF12AA" w:rsidRDefault="00C30C1A" w:rsidP="005438BB">
      <w:pPr>
        <w:pStyle w:val="Heading2"/>
        <w:spacing w:before="0" w:line="240" w:lineRule="auto"/>
        <w:rPr>
          <w:rFonts w:ascii="Segoe UI" w:hAnsi="Segoe UI" w:cs="Segoe UI"/>
          <w:b/>
          <w:bCs/>
          <w:sz w:val="23"/>
          <w:szCs w:val="23"/>
        </w:rPr>
      </w:pPr>
      <w:bookmarkStart w:id="1278" w:name="_Toc139290542"/>
      <w:bookmarkStart w:id="1279" w:name="_Toc139290652"/>
      <w:bookmarkStart w:id="1280" w:name="_Toc139291413"/>
      <w:bookmarkStart w:id="1281" w:name="_Toc139291583"/>
      <w:bookmarkStart w:id="1282" w:name="_Toc139291735"/>
      <w:bookmarkStart w:id="1283" w:name="_Toc142033665"/>
      <w:bookmarkStart w:id="1284" w:name="_Toc142078822"/>
      <w:bookmarkStart w:id="1285" w:name="_Toc144806417"/>
      <w:bookmarkStart w:id="1286" w:name="_Toc144832092"/>
      <w:bookmarkStart w:id="1287" w:name="_Toc144832267"/>
      <w:bookmarkStart w:id="1288" w:name="_Toc144832330"/>
      <w:bookmarkStart w:id="1289" w:name="_Toc147496159"/>
      <w:bookmarkStart w:id="1290" w:name="_Toc149916458"/>
      <w:bookmarkStart w:id="1291" w:name="_Toc149922575"/>
      <w:bookmarkStart w:id="1292" w:name="_Toc152563734"/>
      <w:bookmarkStart w:id="1293" w:name="_Toc155260148"/>
      <w:bookmarkStart w:id="1294" w:name="_Toc155266277"/>
      <w:bookmarkStart w:id="1295" w:name="_Toc157786342"/>
      <w:bookmarkStart w:id="1296" w:name="_Toc163555320"/>
      <w:bookmarkStart w:id="1297" w:name="_Toc163584233"/>
      <w:bookmarkStart w:id="1298" w:name="_Toc163585901"/>
      <w:bookmarkStart w:id="1299" w:name="_Toc166002366"/>
      <w:bookmarkStart w:id="1300" w:name="_Toc166068009"/>
      <w:bookmarkStart w:id="1301" w:name="_Toc166077764"/>
      <w:bookmarkStart w:id="1302" w:name="_Toc168059614"/>
      <w:bookmarkStart w:id="1303" w:name="_Toc168066801"/>
      <w:bookmarkStart w:id="1304" w:name="_Toc170743916"/>
      <w:bookmarkStart w:id="1305" w:name="_Toc173433110"/>
      <w:bookmarkStart w:id="1306" w:name="_Toc173559828"/>
      <w:bookmarkStart w:id="1307" w:name="_Toc176276517"/>
      <w:bookmarkStart w:id="1308" w:name="_Toc181607091"/>
      <w:bookmarkStart w:id="1309" w:name="_Toc181607150"/>
      <w:bookmarkStart w:id="1310" w:name="_Toc202360204"/>
      <w:r w:rsidRPr="00BF12AA">
        <w:rPr>
          <w:rFonts w:ascii="Segoe UI" w:hAnsi="Segoe UI" w:cs="Segoe UI"/>
          <w:b/>
          <w:bCs/>
          <w:sz w:val="23"/>
          <w:szCs w:val="23"/>
        </w:rPr>
        <w:t>Aviation</w:t>
      </w:r>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p>
    <w:p w14:paraId="2463E5C8" w14:textId="36079734" w:rsidR="00D43D00" w:rsidRPr="004847E1" w:rsidRDefault="00D43D00" w:rsidP="005438BB">
      <w:pPr>
        <w:pStyle w:val="BodyBullets"/>
        <w:spacing w:after="0"/>
        <w:contextualSpacing w:val="0"/>
        <w:rPr>
          <w:color w:val="000000" w:themeColor="text1"/>
        </w:rPr>
      </w:pPr>
      <w:bookmarkStart w:id="1311" w:name="_Toc138863515"/>
      <w:bookmarkStart w:id="1312" w:name="_Toc138947957"/>
      <w:bookmarkStart w:id="1313" w:name="_Toc138948912"/>
      <w:r>
        <w:rPr>
          <w:color w:val="000000" w:themeColor="text1"/>
        </w:rPr>
        <w:t xml:space="preserve">EO: </w:t>
      </w:r>
      <w:hyperlink r:id="rId292" w:history="1">
        <w:r w:rsidRPr="004847E1">
          <w:rPr>
            <w:rStyle w:val="Hyperlink"/>
            <w:color w:val="000000" w:themeColor="text1"/>
          </w:rPr>
          <w:t>Restoring American Airspace Sovereignty</w:t>
        </w:r>
      </w:hyperlink>
    </w:p>
    <w:p w14:paraId="6E344F38" w14:textId="419250B6" w:rsidR="00A84592" w:rsidRPr="004847E1" w:rsidRDefault="00A84592" w:rsidP="005438BB">
      <w:pPr>
        <w:pStyle w:val="BodyBullets"/>
        <w:numPr>
          <w:ilvl w:val="1"/>
          <w:numId w:val="1"/>
        </w:numPr>
        <w:spacing w:after="0"/>
        <w:contextualSpacing w:val="0"/>
        <w:rPr>
          <w:color w:val="000000" w:themeColor="text1"/>
        </w:rPr>
      </w:pPr>
      <w:hyperlink r:id="rId293" w:history="1">
        <w:r w:rsidRPr="004847E1">
          <w:rPr>
            <w:rStyle w:val="Hyperlink"/>
            <w:color w:val="000000" w:themeColor="text1"/>
          </w:rPr>
          <w:t>Fact Sheet: President Donald J. Trump Restores American Airspace Sovereignty</w:t>
        </w:r>
      </w:hyperlink>
    </w:p>
    <w:p w14:paraId="579FAD47" w14:textId="0726FAB9" w:rsidR="00C1590F" w:rsidRPr="004847E1" w:rsidRDefault="00C1590F" w:rsidP="005438BB">
      <w:pPr>
        <w:pStyle w:val="BodyBullets"/>
        <w:numPr>
          <w:ilvl w:val="1"/>
          <w:numId w:val="1"/>
        </w:numPr>
        <w:spacing w:after="0"/>
        <w:contextualSpacing w:val="0"/>
        <w:rPr>
          <w:color w:val="000000" w:themeColor="text1"/>
        </w:rPr>
      </w:pPr>
      <w:hyperlink r:id="rId294" w:history="1">
        <w:r w:rsidRPr="004847E1">
          <w:rPr>
            <w:rStyle w:val="Hyperlink"/>
            <w:color w:val="000000" w:themeColor="text1"/>
          </w:rPr>
          <w:t>Federal Register: Restoring American Airspace Sovereignty</w:t>
        </w:r>
      </w:hyperlink>
    </w:p>
    <w:p w14:paraId="68AB12F3" w14:textId="5C407397" w:rsidR="00EC2212" w:rsidRPr="004847E1" w:rsidRDefault="00EC2212" w:rsidP="005438BB">
      <w:pPr>
        <w:pStyle w:val="BodyBullets"/>
        <w:spacing w:after="0"/>
        <w:contextualSpacing w:val="0"/>
        <w:rPr>
          <w:color w:val="000000" w:themeColor="text1"/>
        </w:rPr>
      </w:pPr>
      <w:r w:rsidRPr="004847E1">
        <w:rPr>
          <w:color w:val="000000" w:themeColor="text1"/>
        </w:rPr>
        <w:t xml:space="preserve">EO: </w:t>
      </w:r>
      <w:hyperlink r:id="rId295" w:history="1">
        <w:r w:rsidRPr="004847E1">
          <w:rPr>
            <w:rStyle w:val="Hyperlink"/>
            <w:color w:val="000000" w:themeColor="text1"/>
          </w:rPr>
          <w:t xml:space="preserve">Leading The World in Supersonic Flight </w:t>
        </w:r>
      </w:hyperlink>
    </w:p>
    <w:p w14:paraId="25CB3D03" w14:textId="723E2D6F" w:rsidR="00E75295" w:rsidRPr="004847E1" w:rsidRDefault="00E75295" w:rsidP="005438BB">
      <w:pPr>
        <w:pStyle w:val="BodyBullets"/>
        <w:numPr>
          <w:ilvl w:val="1"/>
          <w:numId w:val="1"/>
        </w:numPr>
        <w:spacing w:after="0"/>
        <w:contextualSpacing w:val="0"/>
        <w:rPr>
          <w:color w:val="000000" w:themeColor="text1"/>
        </w:rPr>
      </w:pPr>
      <w:hyperlink r:id="rId296" w:history="1">
        <w:r w:rsidRPr="004847E1">
          <w:rPr>
            <w:rStyle w:val="Hyperlink"/>
            <w:color w:val="000000" w:themeColor="text1"/>
          </w:rPr>
          <w:t>Fact Sheet: President Donald J. Trump Takes Action to Lead the World in Supersonic Flight</w:t>
        </w:r>
      </w:hyperlink>
    </w:p>
    <w:p w14:paraId="2AA76719" w14:textId="77777777" w:rsidR="000015C4" w:rsidRPr="004847E1" w:rsidRDefault="000015C4" w:rsidP="005438BB">
      <w:pPr>
        <w:pStyle w:val="BodyBullets"/>
        <w:numPr>
          <w:ilvl w:val="1"/>
          <w:numId w:val="1"/>
        </w:numPr>
        <w:spacing w:after="0"/>
        <w:rPr>
          <w:color w:val="000000" w:themeColor="text1"/>
        </w:rPr>
      </w:pPr>
      <w:hyperlink r:id="rId297" w:history="1">
        <w:r w:rsidRPr="004847E1">
          <w:rPr>
            <w:rStyle w:val="Hyperlink"/>
            <w:color w:val="000000" w:themeColor="text1"/>
          </w:rPr>
          <w:t>Trump Order Lifts Supersonic Ban</w:t>
        </w:r>
      </w:hyperlink>
    </w:p>
    <w:p w14:paraId="38209BB3" w14:textId="6471EC94" w:rsidR="00260F98" w:rsidRPr="004847E1" w:rsidRDefault="00260F98" w:rsidP="005438BB">
      <w:pPr>
        <w:pStyle w:val="BodyBullets"/>
        <w:numPr>
          <w:ilvl w:val="1"/>
          <w:numId w:val="1"/>
        </w:numPr>
        <w:spacing w:after="0"/>
        <w:rPr>
          <w:color w:val="000000" w:themeColor="text1"/>
        </w:rPr>
      </w:pPr>
      <w:hyperlink r:id="rId298" w:history="1">
        <w:r w:rsidRPr="004847E1">
          <w:rPr>
            <w:rStyle w:val="Hyperlink"/>
            <w:color w:val="000000" w:themeColor="text1"/>
          </w:rPr>
          <w:t>Federal Register</w:t>
        </w:r>
        <w:r w:rsidRPr="004847E1">
          <w:rPr>
            <w:rStyle w:val="Hyperlink"/>
            <w:color w:val="000000" w:themeColor="text1"/>
          </w:rPr>
          <w:t>:</w:t>
        </w:r>
        <w:r w:rsidRPr="004847E1">
          <w:rPr>
            <w:rStyle w:val="Hyperlink"/>
            <w:color w:val="000000" w:themeColor="text1"/>
          </w:rPr>
          <w:t xml:space="preserve"> Leading the World in Supersonic Flight</w:t>
        </w:r>
      </w:hyperlink>
    </w:p>
    <w:p w14:paraId="2B1B27E9" w14:textId="0D198D0A" w:rsidR="000315AD" w:rsidRDefault="00633EBE" w:rsidP="005438BB">
      <w:pPr>
        <w:pStyle w:val="BodyBullets"/>
        <w:spacing w:after="0"/>
        <w:rPr>
          <w:color w:val="000000" w:themeColor="text1"/>
        </w:rPr>
      </w:pPr>
      <w:hyperlink r:id="rId299" w:history="1">
        <w:r w:rsidRPr="00D74B8D">
          <w:rPr>
            <w:rStyle w:val="Hyperlink"/>
            <w:color w:val="000000" w:themeColor="text1"/>
            <w:u w:val="none"/>
          </w:rPr>
          <w:t xml:space="preserve">President Trump Signs Executive Orders on </w:t>
        </w:r>
        <w:r w:rsidRPr="00D74B8D">
          <w:rPr>
            <w:rStyle w:val="Hyperlink"/>
            <w:color w:val="000000" w:themeColor="text1"/>
          </w:rPr>
          <w:t>Drones, Flying Cars, and Supersonics</w:t>
        </w:r>
      </w:hyperlink>
    </w:p>
    <w:p w14:paraId="2BCEA9FE" w14:textId="77777777" w:rsidR="00D74B8D" w:rsidRPr="00D74B8D" w:rsidRDefault="00D74B8D" w:rsidP="005438BB">
      <w:pPr>
        <w:pStyle w:val="BodyBullets"/>
        <w:spacing w:after="0"/>
        <w:rPr>
          <w:color w:val="000000" w:themeColor="text1"/>
        </w:rPr>
      </w:pPr>
      <w:hyperlink r:id="rId300" w:history="1">
        <w:r w:rsidRPr="00D74B8D">
          <w:rPr>
            <w:rStyle w:val="Hyperlink"/>
            <w:color w:val="000000" w:themeColor="text1"/>
            <w:u w:val="none"/>
          </w:rPr>
          <w:t xml:space="preserve">Trump orders </w:t>
        </w:r>
        <w:r w:rsidRPr="00D74B8D">
          <w:rPr>
            <w:rStyle w:val="Hyperlink"/>
            <w:color w:val="000000" w:themeColor="text1"/>
          </w:rPr>
          <w:t>new drone rules, pushes for supersonic flights</w:t>
        </w:r>
      </w:hyperlink>
    </w:p>
    <w:p w14:paraId="7DF0FEDE" w14:textId="4DAAC382" w:rsidR="007F7227" w:rsidRPr="00D74B8D" w:rsidRDefault="007F7227" w:rsidP="005438BB">
      <w:pPr>
        <w:pStyle w:val="BodyBullets"/>
        <w:spacing w:after="0"/>
        <w:rPr>
          <w:color w:val="000000" w:themeColor="text1"/>
        </w:rPr>
      </w:pPr>
      <w:hyperlink r:id="rId301" w:history="1">
        <w:r w:rsidRPr="00D74B8D">
          <w:rPr>
            <w:rStyle w:val="Hyperlink"/>
            <w:color w:val="000000" w:themeColor="text1"/>
            <w:u w:val="none"/>
          </w:rPr>
          <w:t xml:space="preserve">What’s In Trump’s Two </w:t>
        </w:r>
        <w:r w:rsidRPr="00D74B8D">
          <w:rPr>
            <w:rStyle w:val="Hyperlink"/>
            <w:color w:val="000000" w:themeColor="text1"/>
          </w:rPr>
          <w:t>Drone Executive Orders?</w:t>
        </w:r>
      </w:hyperlink>
    </w:p>
    <w:p w14:paraId="57AC815B" w14:textId="705DE52C" w:rsidR="00D1319B" w:rsidRPr="00D74B8D" w:rsidRDefault="00D1319B" w:rsidP="005438BB">
      <w:pPr>
        <w:pStyle w:val="BodyBullets"/>
        <w:spacing w:after="0"/>
        <w:rPr>
          <w:color w:val="000000" w:themeColor="text1"/>
        </w:rPr>
      </w:pPr>
      <w:hyperlink r:id="rId302" w:history="1">
        <w:r w:rsidRPr="00D74B8D">
          <w:rPr>
            <w:rStyle w:val="Hyperlink"/>
            <w:color w:val="000000" w:themeColor="text1"/>
          </w:rPr>
          <w:t>The Air Traffic Controller Workforce Imperative</w:t>
        </w:r>
        <w:r w:rsidRPr="00D74B8D">
          <w:rPr>
            <w:rStyle w:val="Hyperlink"/>
            <w:color w:val="000000" w:themeColor="text1"/>
            <w:u w:val="none"/>
          </w:rPr>
          <w:t>: Staffing Models and Their Implementation to Ensure Safe and Efficient Airspace Operations</w:t>
        </w:r>
      </w:hyperlink>
    </w:p>
    <w:p w14:paraId="2DF1DB74" w14:textId="3BFC433E" w:rsidR="00882B44" w:rsidRPr="00D74B8D" w:rsidRDefault="00882B44" w:rsidP="005438BB">
      <w:pPr>
        <w:pStyle w:val="BodyBullets"/>
        <w:spacing w:after="0"/>
        <w:rPr>
          <w:color w:val="000000" w:themeColor="text1"/>
        </w:rPr>
      </w:pPr>
      <w:hyperlink r:id="rId303" w:history="1">
        <w:r w:rsidRPr="00D74B8D">
          <w:rPr>
            <w:rStyle w:val="Hyperlink"/>
            <w:color w:val="000000" w:themeColor="text1"/>
            <w:u w:val="none"/>
          </w:rPr>
          <w:t xml:space="preserve">DOT’s Duffy Announces </w:t>
        </w:r>
        <w:r w:rsidRPr="00D74B8D">
          <w:rPr>
            <w:rStyle w:val="Hyperlink"/>
            <w:color w:val="000000" w:themeColor="text1"/>
          </w:rPr>
          <w:t>‘Road Map’ for Air Taxis</w:t>
        </w:r>
      </w:hyperlink>
    </w:p>
    <w:p w14:paraId="0898E893" w14:textId="77D47DFA" w:rsidR="00D645EA" w:rsidRPr="00D74B8D" w:rsidRDefault="00D645EA" w:rsidP="005438BB">
      <w:pPr>
        <w:pStyle w:val="BodyBullets"/>
        <w:spacing w:after="0"/>
        <w:rPr>
          <w:color w:val="000000" w:themeColor="text1"/>
        </w:rPr>
      </w:pPr>
      <w:hyperlink r:id="rId304" w:history="1">
        <w:r w:rsidRPr="00D74B8D">
          <w:rPr>
            <w:rStyle w:val="Hyperlink"/>
            <w:color w:val="000000" w:themeColor="text1"/>
          </w:rPr>
          <w:t>US Airlines net loss was $225 million in first quarter 2025</w:t>
        </w:r>
        <w:r w:rsidRPr="00D74B8D">
          <w:rPr>
            <w:rStyle w:val="Hyperlink"/>
            <w:color w:val="000000" w:themeColor="text1"/>
            <w:u w:val="none"/>
          </w:rPr>
          <w:t>, a decrease in net loss over first quarter 2024</w:t>
        </w:r>
      </w:hyperlink>
    </w:p>
    <w:p w14:paraId="068C6B9F" w14:textId="73279723" w:rsidR="002F478A" w:rsidRPr="00D74B8D" w:rsidRDefault="002F478A" w:rsidP="005438BB">
      <w:pPr>
        <w:pStyle w:val="BodyBullets"/>
        <w:spacing w:after="0"/>
        <w:rPr>
          <w:color w:val="000000" w:themeColor="text1"/>
        </w:rPr>
      </w:pPr>
      <w:hyperlink r:id="rId305" w:history="1">
        <w:r w:rsidRPr="00D74B8D">
          <w:rPr>
            <w:rStyle w:val="Hyperlink"/>
            <w:color w:val="000000" w:themeColor="text1"/>
            <w:u w:val="none"/>
          </w:rPr>
          <w:t xml:space="preserve">Blade Participates in </w:t>
        </w:r>
        <w:r w:rsidRPr="00D74B8D">
          <w:rPr>
            <w:rStyle w:val="Hyperlink"/>
            <w:color w:val="000000" w:themeColor="text1"/>
          </w:rPr>
          <w:t>First Electric Passenger Flight in the U.S.</w:t>
        </w:r>
      </w:hyperlink>
    </w:p>
    <w:p w14:paraId="28BC50D5" w14:textId="28EB3B82" w:rsidR="003E4259" w:rsidRPr="00D74B8D" w:rsidRDefault="00E47C1F" w:rsidP="005438BB">
      <w:pPr>
        <w:pStyle w:val="BodyBullets"/>
        <w:spacing w:after="0"/>
        <w:rPr>
          <w:color w:val="000000" w:themeColor="text1"/>
        </w:rPr>
      </w:pPr>
      <w:hyperlink r:id="rId306" w:history="1">
        <w:r w:rsidRPr="00D74B8D">
          <w:rPr>
            <w:rStyle w:val="Hyperlink"/>
            <w:color w:val="000000" w:themeColor="text1"/>
            <w:u w:val="none"/>
          </w:rPr>
          <w:t xml:space="preserve">Advocates seek to end </w:t>
        </w:r>
        <w:r w:rsidRPr="00D74B8D">
          <w:rPr>
            <w:rStyle w:val="Hyperlink"/>
            <w:color w:val="000000" w:themeColor="text1"/>
          </w:rPr>
          <w:t xml:space="preserve">unfair Colorado seaplane ban </w:t>
        </w:r>
      </w:hyperlink>
    </w:p>
    <w:p w14:paraId="0F4BE4B9" w14:textId="77777777" w:rsidR="005727E1" w:rsidRPr="00BF12AA" w:rsidRDefault="005727E1" w:rsidP="005438BB">
      <w:pPr>
        <w:spacing w:before="0" w:after="0" w:line="240" w:lineRule="auto"/>
        <w:ind w:firstLine="360"/>
        <w:rPr>
          <w:rFonts w:ascii="Segoe UI" w:hAnsi="Segoe UI" w:cs="Segoe UI"/>
          <w:b/>
          <w:bCs/>
          <w:color w:val="865640" w:themeColor="accent3"/>
          <w:sz w:val="23"/>
          <w:szCs w:val="23"/>
        </w:rPr>
      </w:pPr>
      <w:bookmarkStart w:id="1314" w:name="_Hlk168033420"/>
      <w:r w:rsidRPr="00BF12AA">
        <w:rPr>
          <w:rFonts w:ascii="Segoe UI" w:hAnsi="Segoe UI" w:cs="Segoe UI"/>
          <w:b/>
          <w:bCs/>
          <w:color w:val="865640" w:themeColor="accent3"/>
          <w:sz w:val="23"/>
          <w:szCs w:val="23"/>
        </w:rPr>
        <w:t>FAA</w:t>
      </w:r>
    </w:p>
    <w:bookmarkEnd w:id="1314"/>
    <w:p w14:paraId="68ECA229" w14:textId="4AEB637B" w:rsidR="007A744D" w:rsidRPr="00422096" w:rsidRDefault="00A66269" w:rsidP="005438BB">
      <w:pPr>
        <w:pStyle w:val="BodyBullets"/>
        <w:spacing w:after="0"/>
        <w:rPr>
          <w:color w:val="000000" w:themeColor="text1"/>
        </w:rPr>
      </w:pPr>
      <w:r w:rsidRPr="00422096">
        <w:rPr>
          <w:color w:val="000000" w:themeColor="text1"/>
        </w:rPr>
        <w:fldChar w:fldCharType="begin"/>
      </w:r>
      <w:r w:rsidRPr="00422096">
        <w:rPr>
          <w:color w:val="000000" w:themeColor="text1"/>
        </w:rPr>
        <w:instrText>HYPERLINK "https://www.faa.gov/newsroom/faa-international-partners-collaborate-advanced-air-mobility"</w:instrText>
      </w:r>
      <w:r w:rsidRPr="00422096">
        <w:rPr>
          <w:color w:val="000000" w:themeColor="text1"/>
        </w:rPr>
      </w:r>
      <w:r w:rsidRPr="00422096">
        <w:rPr>
          <w:color w:val="000000" w:themeColor="text1"/>
        </w:rPr>
        <w:fldChar w:fldCharType="separate"/>
      </w:r>
      <w:r w:rsidRPr="00422096">
        <w:rPr>
          <w:rStyle w:val="Hyperlink"/>
          <w:color w:val="000000" w:themeColor="text1"/>
          <w:u w:val="none"/>
        </w:rPr>
        <w:t xml:space="preserve">FAA, International Partners Collaborate on </w:t>
      </w:r>
      <w:r w:rsidRPr="00422096">
        <w:rPr>
          <w:rStyle w:val="Hyperlink"/>
          <w:color w:val="000000" w:themeColor="text1"/>
        </w:rPr>
        <w:t>Advanced Air Mobility</w:t>
      </w:r>
      <w:r w:rsidRPr="00422096">
        <w:rPr>
          <w:color w:val="000000" w:themeColor="text1"/>
        </w:rPr>
        <w:fldChar w:fldCharType="end"/>
      </w:r>
    </w:p>
    <w:p w14:paraId="14359D31" w14:textId="05BB7011" w:rsidR="007A744D" w:rsidRPr="00422096" w:rsidRDefault="00A66269" w:rsidP="005438BB">
      <w:pPr>
        <w:pStyle w:val="BodyBullets"/>
        <w:spacing w:after="0"/>
        <w:rPr>
          <w:color w:val="000000" w:themeColor="text1"/>
        </w:rPr>
      </w:pPr>
      <w:hyperlink r:id="rId307" w:history="1">
        <w:r w:rsidRPr="00422096">
          <w:rPr>
            <w:rStyle w:val="Hyperlink"/>
            <w:color w:val="000000" w:themeColor="text1"/>
          </w:rPr>
          <w:t>FAA Drone Detection Testing</w:t>
        </w:r>
      </w:hyperlink>
    </w:p>
    <w:p w14:paraId="03EFE0F1" w14:textId="22C5AAC9" w:rsidR="003D5BB3" w:rsidRPr="00422096" w:rsidRDefault="009A42DB" w:rsidP="005438BB">
      <w:pPr>
        <w:pStyle w:val="BodyBullets"/>
        <w:spacing w:after="0"/>
        <w:rPr>
          <w:color w:val="000000" w:themeColor="text1"/>
        </w:rPr>
      </w:pPr>
      <w:r w:rsidRPr="00422096">
        <w:rPr>
          <w:color w:val="000000" w:themeColor="text1"/>
        </w:rPr>
        <w:lastRenderedPageBreak/>
        <w:t>FAA-licensed commercial space operations reached a new monthly record, with 21 operations in June.</w:t>
      </w:r>
      <w:r w:rsidR="003D5BB3" w:rsidRPr="00422096">
        <w:rPr>
          <w:rFonts w:eastAsiaTheme="minorHAnsi"/>
          <w:caps/>
          <w:color w:val="000000" w:themeColor="text1"/>
          <w:lang w:eastAsia="en-US"/>
        </w:rPr>
        <w:t xml:space="preserve"> </w:t>
      </w:r>
      <w:r w:rsidR="003D5BB3" w:rsidRPr="00422096">
        <w:rPr>
          <w:color w:val="000000" w:themeColor="text1"/>
        </w:rPr>
        <w:t xml:space="preserve">Operations during the record month include 21 launches conducted by four operators: Blue Origin, Rocket Lab, SpaceX, and United Launch Alliance. These occurred in California, Florida, Texas, and New Zealand, and involved orbital, suborbital and commercial human space flight missions. Review </w:t>
      </w:r>
      <w:hyperlink r:id="rId308" w:tgtFrame="_blank" w:history="1">
        <w:r w:rsidR="003D5BB3" w:rsidRPr="00422096">
          <w:rPr>
            <w:rStyle w:val="Hyperlink"/>
            <w:color w:val="000000" w:themeColor="text1"/>
          </w:rPr>
          <w:t>FAA Commercial Space Data</w:t>
        </w:r>
      </w:hyperlink>
      <w:r w:rsidR="003D5BB3" w:rsidRPr="00422096">
        <w:rPr>
          <w:color w:val="000000" w:themeColor="text1"/>
        </w:rPr>
        <w:t>.</w:t>
      </w:r>
    </w:p>
    <w:p w14:paraId="153FEDE8" w14:textId="5780E2DD" w:rsidR="005C274B" w:rsidRPr="00422096" w:rsidRDefault="003D5BB3" w:rsidP="005438BB">
      <w:pPr>
        <w:pStyle w:val="BodyBullets"/>
        <w:spacing w:after="0"/>
        <w:rPr>
          <w:color w:val="000000" w:themeColor="text1"/>
        </w:rPr>
      </w:pPr>
      <w:r w:rsidRPr="00422096">
        <w:rPr>
          <w:color w:val="000000" w:themeColor="text1"/>
        </w:rPr>
        <w:t xml:space="preserve">The FAA has authorized Varda Space to conduct multiple operations of its Winnebago reentry capsule until its </w:t>
      </w:r>
      <w:hyperlink r:id="rId309" w:tgtFrame="_blank" w:history="1">
        <w:r w:rsidRPr="00422096">
          <w:rPr>
            <w:rStyle w:val="Hyperlink"/>
            <w:color w:val="000000" w:themeColor="text1"/>
          </w:rPr>
          <w:t>current license</w:t>
        </w:r>
      </w:hyperlink>
      <w:r w:rsidRPr="00422096">
        <w:rPr>
          <w:color w:val="000000" w:themeColor="text1"/>
        </w:rPr>
        <w:t> expires in 2029.</w:t>
      </w:r>
    </w:p>
    <w:p w14:paraId="7A159D11" w14:textId="62E99F4C" w:rsidR="003D5BB3" w:rsidRPr="00422096" w:rsidRDefault="00DC71F1" w:rsidP="005438BB">
      <w:pPr>
        <w:pStyle w:val="BodyBullets"/>
        <w:spacing w:after="0"/>
        <w:rPr>
          <w:color w:val="000000" w:themeColor="text1"/>
        </w:rPr>
      </w:pPr>
      <w:r w:rsidRPr="00422096">
        <w:rPr>
          <w:color w:val="000000" w:themeColor="text1"/>
        </w:rPr>
        <w:t xml:space="preserve">In its first ever </w:t>
      </w:r>
      <w:hyperlink r:id="rId310" w:tgtFrame="_blank" w:history="1">
        <w:r w:rsidRPr="00422096">
          <w:rPr>
            <w:rStyle w:val="Hyperlink"/>
            <w:color w:val="000000" w:themeColor="text1"/>
          </w:rPr>
          <w:t>10-year forecast</w:t>
        </w:r>
      </w:hyperlink>
      <w:r w:rsidRPr="00422096">
        <w:rPr>
          <w:color w:val="000000" w:themeColor="text1"/>
        </w:rPr>
        <w:t xml:space="preserve"> for commercial space operations, the FAA is predicting as many as 566 licensed launches and reentries in FY 2034, more than triple the 148 achieved in FY 2024. There are more than 150 so far in FY 2025.</w:t>
      </w:r>
    </w:p>
    <w:p w14:paraId="3EA9AE8D" w14:textId="77777777" w:rsidR="00DC71F1" w:rsidRPr="00422096" w:rsidRDefault="00DC71F1" w:rsidP="005438BB">
      <w:pPr>
        <w:pStyle w:val="BodyBullets"/>
        <w:spacing w:after="0"/>
        <w:rPr>
          <w:color w:val="000000" w:themeColor="text1"/>
        </w:rPr>
      </w:pPr>
      <w:r w:rsidRPr="00422096">
        <w:rPr>
          <w:color w:val="000000" w:themeColor="text1"/>
        </w:rPr>
        <w:t xml:space="preserve">The FAA is asking for public comment on an </w:t>
      </w:r>
      <w:hyperlink r:id="rId311" w:tgtFrame="_blank" w:history="1">
        <w:r w:rsidRPr="00422096">
          <w:rPr>
            <w:rStyle w:val="Hyperlink"/>
            <w:color w:val="000000" w:themeColor="text1"/>
          </w:rPr>
          <w:t>Advisory Circular</w:t>
        </w:r>
      </w:hyperlink>
      <w:r w:rsidRPr="00422096">
        <w:rPr>
          <w:color w:val="000000" w:themeColor="text1"/>
        </w:rPr>
        <w:t xml:space="preserve"> that provides guidance to commercial space operators on how to demonstrate compliance with the Part 460 commercial human space flight regulation regarding informed consent for crew and space flight participants.</w:t>
      </w:r>
    </w:p>
    <w:p w14:paraId="164CD5B7" w14:textId="21DF11F6" w:rsidR="00DC71F1" w:rsidRPr="00422096" w:rsidRDefault="006F50F2" w:rsidP="005438BB">
      <w:pPr>
        <w:pStyle w:val="BodyBullets"/>
        <w:spacing w:after="0"/>
        <w:rPr>
          <w:color w:val="000000" w:themeColor="text1"/>
        </w:rPr>
      </w:pPr>
      <w:hyperlink r:id="rId312" w:history="1">
        <w:r w:rsidRPr="00422096">
          <w:rPr>
            <w:rStyle w:val="Hyperlink"/>
            <w:color w:val="000000" w:themeColor="text1"/>
            <w:u w:val="none"/>
          </w:rPr>
          <w:t xml:space="preserve">NASA seeks input on </w:t>
        </w:r>
        <w:r w:rsidRPr="00422096">
          <w:rPr>
            <w:rStyle w:val="Hyperlink"/>
            <w:color w:val="000000" w:themeColor="text1"/>
          </w:rPr>
          <w:t>aviation safety program</w:t>
        </w:r>
      </w:hyperlink>
    </w:p>
    <w:p w14:paraId="19F75BF3" w14:textId="21DF795F" w:rsidR="00E10A80" w:rsidRPr="00422096" w:rsidRDefault="00E10A80" w:rsidP="005438BB">
      <w:pPr>
        <w:pStyle w:val="BodyBullets"/>
        <w:spacing w:after="0"/>
        <w:rPr>
          <w:color w:val="000000" w:themeColor="text1"/>
        </w:rPr>
      </w:pPr>
      <w:hyperlink r:id="rId313" w:history="1">
        <w:r w:rsidRPr="00422096">
          <w:rPr>
            <w:rStyle w:val="Hyperlink"/>
            <w:color w:val="000000" w:themeColor="text1"/>
          </w:rPr>
          <w:t>Reports of laser strikes on aircraft are up,</w:t>
        </w:r>
        <w:r w:rsidRPr="00422096">
          <w:rPr>
            <w:rStyle w:val="Hyperlink"/>
            <w:color w:val="000000" w:themeColor="text1"/>
            <w:u w:val="none"/>
          </w:rPr>
          <w:t xml:space="preserve"> FAA data shows</w:t>
        </w:r>
      </w:hyperlink>
    </w:p>
    <w:p w14:paraId="712A4AEA" w14:textId="6D2495C1" w:rsidR="002C1373" w:rsidRPr="00422096" w:rsidRDefault="002C1373" w:rsidP="005438BB">
      <w:pPr>
        <w:pStyle w:val="BodyBullets"/>
        <w:spacing w:after="0"/>
        <w:rPr>
          <w:color w:val="000000" w:themeColor="text1"/>
        </w:rPr>
      </w:pPr>
      <w:hyperlink r:id="rId314" w:history="1">
        <w:r w:rsidRPr="00422096">
          <w:rPr>
            <w:rStyle w:val="Hyperlink"/>
            <w:color w:val="000000" w:themeColor="text1"/>
          </w:rPr>
          <w:t>FAA Drone Detection Testing</w:t>
        </w:r>
      </w:hyperlink>
    </w:p>
    <w:p w14:paraId="729C7DFF" w14:textId="53D7E9EC" w:rsidR="00A7082F" w:rsidRPr="00422096" w:rsidRDefault="000671DC" w:rsidP="005438BB">
      <w:pPr>
        <w:pStyle w:val="BodyBullets"/>
        <w:spacing w:after="0"/>
        <w:rPr>
          <w:color w:val="000000" w:themeColor="text1"/>
        </w:rPr>
      </w:pPr>
      <w:hyperlink r:id="rId315" w:history="1">
        <w:r w:rsidRPr="00422096">
          <w:rPr>
            <w:rStyle w:val="Hyperlink"/>
            <w:color w:val="000000" w:themeColor="text1"/>
          </w:rPr>
          <w:t>Space Operations and Airspace Safety: Debris Response Areas</w:t>
        </w:r>
      </w:hyperlink>
    </w:p>
    <w:p w14:paraId="186BB029" w14:textId="5EB326B2" w:rsidR="000E2258" w:rsidRPr="00BF12AA" w:rsidRDefault="00DF7637" w:rsidP="005438BB">
      <w:pPr>
        <w:spacing w:before="0" w:after="0" w:line="240" w:lineRule="auto"/>
        <w:ind w:firstLine="360"/>
        <w:rPr>
          <w:rFonts w:ascii="Segoe UI" w:hAnsi="Segoe UI" w:cs="Segoe UI"/>
          <w:b/>
          <w:bCs/>
          <w:color w:val="865640" w:themeColor="accent3"/>
          <w:sz w:val="23"/>
          <w:szCs w:val="23"/>
        </w:rPr>
      </w:pPr>
      <w:r w:rsidRPr="00BF12AA">
        <w:rPr>
          <w:rFonts w:ascii="Segoe UI" w:hAnsi="Segoe UI" w:cs="Segoe UI"/>
          <w:b/>
          <w:bCs/>
          <w:color w:val="865640" w:themeColor="accent3"/>
          <w:sz w:val="23"/>
          <w:szCs w:val="23"/>
        </w:rPr>
        <w:t>DRONES</w:t>
      </w:r>
    </w:p>
    <w:p w14:paraId="55BF6DB0" w14:textId="2F9F4F8F" w:rsidR="0091019A" w:rsidRPr="00A913AB" w:rsidRDefault="0091019A" w:rsidP="005438BB">
      <w:pPr>
        <w:pStyle w:val="BodyBullets"/>
        <w:spacing w:after="0"/>
        <w:contextualSpacing w:val="0"/>
        <w:rPr>
          <w:color w:val="000000" w:themeColor="text1"/>
        </w:rPr>
      </w:pPr>
      <w:r>
        <w:rPr>
          <w:color w:val="000000" w:themeColor="text1"/>
        </w:rPr>
        <w:t xml:space="preserve">EO: </w:t>
      </w:r>
      <w:hyperlink r:id="rId316" w:history="1">
        <w:r w:rsidRPr="00A913AB">
          <w:rPr>
            <w:rStyle w:val="Hyperlink"/>
            <w:color w:val="000000" w:themeColor="text1"/>
          </w:rPr>
          <w:t>Unleashing American Drone Dominance</w:t>
        </w:r>
      </w:hyperlink>
    </w:p>
    <w:p w14:paraId="2BDFE476" w14:textId="77777777" w:rsidR="0091019A" w:rsidRPr="00A913AB" w:rsidRDefault="0091019A" w:rsidP="005438BB">
      <w:pPr>
        <w:pStyle w:val="BodyBullets"/>
        <w:numPr>
          <w:ilvl w:val="1"/>
          <w:numId w:val="1"/>
        </w:numPr>
        <w:spacing w:after="0"/>
        <w:contextualSpacing w:val="0"/>
        <w:rPr>
          <w:color w:val="000000" w:themeColor="text1"/>
        </w:rPr>
      </w:pPr>
      <w:hyperlink r:id="rId317" w:history="1">
        <w:r w:rsidRPr="00A913AB">
          <w:rPr>
            <w:rStyle w:val="Hyperlink"/>
            <w:color w:val="000000" w:themeColor="text1"/>
          </w:rPr>
          <w:t>Fact Sheet: President Donald J. Trump Unleashes American Drone Dominance</w:t>
        </w:r>
      </w:hyperlink>
    </w:p>
    <w:p w14:paraId="016C6FC3" w14:textId="15C27EFD" w:rsidR="007727C9" w:rsidRPr="00A913AB" w:rsidRDefault="007727C9" w:rsidP="005438BB">
      <w:pPr>
        <w:pStyle w:val="BodyBullets"/>
        <w:numPr>
          <w:ilvl w:val="1"/>
          <w:numId w:val="1"/>
        </w:numPr>
        <w:spacing w:after="0"/>
        <w:contextualSpacing w:val="0"/>
        <w:rPr>
          <w:color w:val="000000" w:themeColor="text1"/>
        </w:rPr>
      </w:pPr>
      <w:hyperlink r:id="rId318" w:history="1">
        <w:r w:rsidRPr="00A913AB">
          <w:rPr>
            <w:rStyle w:val="Hyperlink"/>
            <w:color w:val="000000" w:themeColor="text1"/>
          </w:rPr>
          <w:t>Federal Register: Unleashing American Drone Dominance</w:t>
        </w:r>
      </w:hyperlink>
    </w:p>
    <w:p w14:paraId="6D53D2D2" w14:textId="00A8F999" w:rsidR="00A83F5F" w:rsidRPr="00A913AB" w:rsidRDefault="00200B84" w:rsidP="005438BB">
      <w:pPr>
        <w:pStyle w:val="BodyBullets"/>
        <w:spacing w:after="0"/>
        <w:rPr>
          <w:color w:val="000000" w:themeColor="text1"/>
        </w:rPr>
      </w:pPr>
      <w:hyperlink r:id="rId319" w:history="1">
        <w:r w:rsidRPr="00A913AB">
          <w:rPr>
            <w:rStyle w:val="Hyperlink"/>
            <w:color w:val="000000" w:themeColor="text1"/>
            <w:u w:val="none"/>
          </w:rPr>
          <w:t xml:space="preserve">How Scottsdale Police built a policy-driven </w:t>
        </w:r>
        <w:r w:rsidRPr="00A913AB">
          <w:rPr>
            <w:rStyle w:val="Hyperlink"/>
            <w:color w:val="000000" w:themeColor="text1"/>
          </w:rPr>
          <w:t>Drone as First Responder program</w:t>
        </w:r>
      </w:hyperlink>
    </w:p>
    <w:p w14:paraId="486E4F3F" w14:textId="60B07A61" w:rsidR="005212D7" w:rsidRPr="00A913AB" w:rsidRDefault="005212D7" w:rsidP="005438BB">
      <w:pPr>
        <w:pStyle w:val="BodyBullets"/>
        <w:spacing w:after="0"/>
        <w:rPr>
          <w:color w:val="000000" w:themeColor="text1"/>
        </w:rPr>
      </w:pPr>
      <w:hyperlink r:id="rId320" w:history="1">
        <w:r w:rsidRPr="00A913AB">
          <w:rPr>
            <w:rStyle w:val="Hyperlink"/>
            <w:color w:val="000000" w:themeColor="text1"/>
          </w:rPr>
          <w:t>How Trump's Drone Orders Will Impact State, Local Government</w:t>
        </w:r>
      </w:hyperlink>
    </w:p>
    <w:p w14:paraId="13DE7D5E" w14:textId="7A7A7F30" w:rsidR="003C3A96" w:rsidRPr="00A913AB" w:rsidRDefault="00841488" w:rsidP="005438BB">
      <w:pPr>
        <w:pStyle w:val="BodyBullets"/>
        <w:spacing w:after="0"/>
        <w:rPr>
          <w:color w:val="000000" w:themeColor="text1"/>
        </w:rPr>
      </w:pPr>
      <w:hyperlink r:id="rId321" w:history="1">
        <w:r w:rsidRPr="00A913AB">
          <w:rPr>
            <w:rStyle w:val="Hyperlink"/>
            <w:color w:val="000000" w:themeColor="text1"/>
          </w:rPr>
          <w:t>Walmart Takes Flight with Drone Delivery Expansion</w:t>
        </w:r>
        <w:r w:rsidRPr="00A913AB">
          <w:rPr>
            <w:rStyle w:val="Hyperlink"/>
            <w:color w:val="000000" w:themeColor="text1"/>
            <w:u w:val="none"/>
          </w:rPr>
          <w:t xml:space="preserve"> to 5 New Cities, Redefining Fast, Flexible Retail</w:t>
        </w:r>
      </w:hyperlink>
    </w:p>
    <w:p w14:paraId="09DE4BD7" w14:textId="77777777" w:rsidR="00262A15" w:rsidRPr="00BF12AA" w:rsidRDefault="00262A15" w:rsidP="005438BB">
      <w:pPr>
        <w:pStyle w:val="BodyBullets"/>
        <w:numPr>
          <w:ilvl w:val="0"/>
          <w:numId w:val="0"/>
        </w:numPr>
        <w:spacing w:after="0"/>
        <w:ind w:left="720"/>
        <w:rPr>
          <w:color w:val="000000" w:themeColor="text1"/>
          <w:sz w:val="10"/>
          <w:szCs w:val="10"/>
        </w:rPr>
      </w:pPr>
    </w:p>
    <w:p w14:paraId="372BC63C" w14:textId="2304B65B" w:rsidR="00074C21" w:rsidRPr="00BF12AA" w:rsidRDefault="00651D36" w:rsidP="005438BB">
      <w:pPr>
        <w:pStyle w:val="Heading2"/>
        <w:spacing w:before="0" w:line="240" w:lineRule="auto"/>
        <w:rPr>
          <w:rFonts w:ascii="Segoe UI" w:hAnsi="Segoe UI" w:cs="Segoe UI"/>
          <w:b/>
          <w:bCs/>
          <w:sz w:val="23"/>
          <w:szCs w:val="23"/>
        </w:rPr>
      </w:pPr>
      <w:bookmarkStart w:id="1315" w:name="_Toc138863528"/>
      <w:bookmarkStart w:id="1316" w:name="_Toc138947966"/>
      <w:bookmarkStart w:id="1317" w:name="_Toc138948921"/>
      <w:bookmarkStart w:id="1318" w:name="_Toc139290543"/>
      <w:bookmarkStart w:id="1319" w:name="_Toc139290653"/>
      <w:bookmarkStart w:id="1320" w:name="_Toc139291414"/>
      <w:bookmarkStart w:id="1321" w:name="_Toc139291584"/>
      <w:bookmarkStart w:id="1322" w:name="_Toc139291736"/>
      <w:bookmarkStart w:id="1323" w:name="_Toc142033666"/>
      <w:bookmarkStart w:id="1324" w:name="_Toc142078823"/>
      <w:bookmarkStart w:id="1325" w:name="_Toc144806418"/>
      <w:bookmarkStart w:id="1326" w:name="_Toc144832093"/>
      <w:bookmarkStart w:id="1327" w:name="_Toc144832268"/>
      <w:bookmarkStart w:id="1328" w:name="_Toc144832331"/>
      <w:bookmarkStart w:id="1329" w:name="_Toc147496160"/>
      <w:bookmarkStart w:id="1330" w:name="_Toc149916459"/>
      <w:bookmarkStart w:id="1331" w:name="_Toc149922576"/>
      <w:bookmarkStart w:id="1332" w:name="_Toc152563735"/>
      <w:bookmarkStart w:id="1333" w:name="_Toc155260149"/>
      <w:bookmarkStart w:id="1334" w:name="_Toc155266278"/>
      <w:bookmarkStart w:id="1335" w:name="_Toc157786343"/>
      <w:bookmarkStart w:id="1336" w:name="_Toc163555321"/>
      <w:bookmarkStart w:id="1337" w:name="_Toc163584234"/>
      <w:bookmarkStart w:id="1338" w:name="_Toc163585902"/>
      <w:bookmarkStart w:id="1339" w:name="_Toc166002367"/>
      <w:bookmarkStart w:id="1340" w:name="_Toc166068010"/>
      <w:bookmarkStart w:id="1341" w:name="_Toc166077765"/>
      <w:bookmarkStart w:id="1342" w:name="_Toc168059615"/>
      <w:bookmarkStart w:id="1343" w:name="_Toc168066802"/>
      <w:bookmarkStart w:id="1344" w:name="_Toc170743917"/>
      <w:bookmarkStart w:id="1345" w:name="_Toc173433111"/>
      <w:bookmarkStart w:id="1346" w:name="_Toc173559829"/>
      <w:bookmarkStart w:id="1347" w:name="_Toc176276518"/>
      <w:bookmarkStart w:id="1348" w:name="_Toc181607092"/>
      <w:bookmarkStart w:id="1349" w:name="_Toc181607151"/>
      <w:bookmarkStart w:id="1350" w:name="_Toc202360205"/>
      <w:bookmarkStart w:id="1351" w:name="_Toc138863518"/>
      <w:bookmarkStart w:id="1352" w:name="_Toc138947960"/>
      <w:bookmarkStart w:id="1353" w:name="_Toc138948915"/>
      <w:bookmarkEnd w:id="1311"/>
      <w:bookmarkEnd w:id="1312"/>
      <w:bookmarkEnd w:id="1313"/>
      <w:r w:rsidRPr="0097338A">
        <w:rPr>
          <w:rFonts w:ascii="Segoe UI" w:hAnsi="Segoe UI" w:cs="Segoe UI"/>
          <w:b/>
          <w:bCs/>
          <w:sz w:val="23"/>
          <w:szCs w:val="23"/>
        </w:rPr>
        <w:t>S</w:t>
      </w:r>
      <w:r w:rsidR="00856A2B" w:rsidRPr="0097338A">
        <w:rPr>
          <w:rFonts w:ascii="Segoe UI" w:hAnsi="Segoe UI" w:cs="Segoe UI"/>
          <w:b/>
          <w:bCs/>
          <w:sz w:val="23"/>
          <w:szCs w:val="23"/>
        </w:rPr>
        <w:t>pectrum</w:t>
      </w:r>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p>
    <w:p w14:paraId="361F1CB6" w14:textId="09A70586" w:rsidR="001712E7" w:rsidRPr="00A913AB" w:rsidRDefault="001712E7" w:rsidP="005438BB">
      <w:pPr>
        <w:pStyle w:val="BodyBullets"/>
        <w:spacing w:after="0"/>
        <w:contextualSpacing w:val="0"/>
        <w:rPr>
          <w:color w:val="000000" w:themeColor="text1"/>
        </w:rPr>
      </w:pPr>
      <w:hyperlink r:id="rId322" w:history="1">
        <w:r w:rsidRPr="00A913AB">
          <w:rPr>
            <w:rStyle w:val="Hyperlink"/>
            <w:color w:val="000000" w:themeColor="text1"/>
          </w:rPr>
          <w:t>Bolstering Data Center Growth, Resilience, and Security Listening Session</w:t>
        </w:r>
      </w:hyperlink>
    </w:p>
    <w:p w14:paraId="1DE54D2B" w14:textId="64FC1784" w:rsidR="009D5471" w:rsidRPr="00A913AB" w:rsidRDefault="009D5471" w:rsidP="005438BB">
      <w:pPr>
        <w:pStyle w:val="BodyBullets"/>
        <w:spacing w:after="0"/>
        <w:contextualSpacing w:val="0"/>
        <w:rPr>
          <w:color w:val="000000" w:themeColor="text1"/>
        </w:rPr>
      </w:pPr>
      <w:hyperlink r:id="rId323" w:history="1">
        <w:r w:rsidRPr="00CD67C0">
          <w:rPr>
            <w:rStyle w:val="Hyperlink"/>
            <w:color w:val="000000" w:themeColor="text1"/>
            <w:u w:val="none"/>
          </w:rPr>
          <w:t xml:space="preserve">Senate Republicans 'very close' to deal to </w:t>
        </w:r>
        <w:r w:rsidRPr="00A913AB">
          <w:rPr>
            <w:rStyle w:val="Hyperlink"/>
            <w:color w:val="000000" w:themeColor="text1"/>
          </w:rPr>
          <w:t>protect key DoD spectrum</w:t>
        </w:r>
        <w:r w:rsidRPr="00CD67C0">
          <w:rPr>
            <w:rStyle w:val="Hyperlink"/>
            <w:color w:val="000000" w:themeColor="text1"/>
            <w:u w:val="none"/>
          </w:rPr>
          <w:t xml:space="preserve"> in reconciliation language</w:t>
        </w:r>
      </w:hyperlink>
    </w:p>
    <w:p w14:paraId="682C7D67" w14:textId="1E2C2071" w:rsidR="00AC1F2C" w:rsidRPr="00A913AB" w:rsidRDefault="00AC1F2C" w:rsidP="005438BB">
      <w:pPr>
        <w:pStyle w:val="BodyBullets"/>
        <w:spacing w:after="0"/>
        <w:contextualSpacing w:val="0"/>
        <w:rPr>
          <w:color w:val="000000" w:themeColor="text1"/>
        </w:rPr>
      </w:pPr>
      <w:hyperlink r:id="rId324" w:history="1">
        <w:r w:rsidRPr="00CD67C0">
          <w:rPr>
            <w:rStyle w:val="Hyperlink"/>
            <w:color w:val="000000" w:themeColor="text1"/>
            <w:u w:val="none"/>
          </w:rPr>
          <w:t xml:space="preserve">T-Mobile is using </w:t>
        </w:r>
        <w:r w:rsidRPr="00A913AB">
          <w:rPr>
            <w:rStyle w:val="Hyperlink"/>
            <w:color w:val="000000" w:themeColor="text1"/>
          </w:rPr>
          <w:t>5G, drones and AI to help first responders</w:t>
        </w:r>
      </w:hyperlink>
    </w:p>
    <w:p w14:paraId="00AFF6A3" w14:textId="1D6C92E2" w:rsidR="00200B84" w:rsidRPr="00A913AB" w:rsidRDefault="00200B84" w:rsidP="005438BB">
      <w:pPr>
        <w:pStyle w:val="BodyBullets"/>
        <w:spacing w:after="0"/>
        <w:contextualSpacing w:val="0"/>
        <w:rPr>
          <w:color w:val="000000" w:themeColor="text1"/>
        </w:rPr>
      </w:pPr>
      <w:hyperlink r:id="rId325" w:history="1">
        <w:r w:rsidRPr="00A913AB">
          <w:rPr>
            <w:rStyle w:val="Hyperlink"/>
            <w:color w:val="000000" w:themeColor="text1"/>
          </w:rPr>
          <w:t>Senate’s spectrum proposal raises aviation safety question</w:t>
        </w:r>
      </w:hyperlink>
    </w:p>
    <w:p w14:paraId="6C8CD9D1" w14:textId="65B3C577" w:rsidR="00BF12AA" w:rsidRPr="0095355E" w:rsidRDefault="0031528D" w:rsidP="005438BB">
      <w:pPr>
        <w:pStyle w:val="BodyBullets"/>
        <w:spacing w:after="0"/>
        <w:contextualSpacing w:val="0"/>
        <w:rPr>
          <w:color w:val="000000" w:themeColor="text1"/>
        </w:rPr>
      </w:pPr>
      <w:hyperlink r:id="rId326" w:history="1">
        <w:r w:rsidRPr="00CD67C0">
          <w:rPr>
            <w:rStyle w:val="Hyperlink"/>
            <w:color w:val="000000" w:themeColor="text1"/>
            <w:u w:val="none"/>
          </w:rPr>
          <w:t xml:space="preserve">DoD S-band needed for Golden </w:t>
        </w:r>
        <w:proofErr w:type="gramStart"/>
        <w:r w:rsidRPr="00CD67C0">
          <w:rPr>
            <w:rStyle w:val="Hyperlink"/>
            <w:color w:val="000000" w:themeColor="text1"/>
            <w:u w:val="none"/>
          </w:rPr>
          <w:t>Dome,</w:t>
        </w:r>
        <w:proofErr w:type="gramEnd"/>
        <w:r w:rsidRPr="00CD67C0">
          <w:rPr>
            <w:rStyle w:val="Hyperlink"/>
            <w:color w:val="000000" w:themeColor="text1"/>
            <w:u w:val="none"/>
          </w:rPr>
          <w:t xml:space="preserve"> border defense threatened by </w:t>
        </w:r>
        <w:r w:rsidRPr="00A913AB">
          <w:rPr>
            <w:rStyle w:val="Hyperlink"/>
            <w:color w:val="000000" w:themeColor="text1"/>
          </w:rPr>
          <w:t>spectrum auction plans</w:t>
        </w:r>
      </w:hyperlink>
    </w:p>
    <w:p w14:paraId="3C052463" w14:textId="77777777" w:rsidR="0095355E" w:rsidRPr="0095355E" w:rsidRDefault="0095355E" w:rsidP="0095355E">
      <w:pPr>
        <w:pStyle w:val="BodyBullets"/>
        <w:numPr>
          <w:ilvl w:val="0"/>
          <w:numId w:val="0"/>
        </w:numPr>
        <w:spacing w:after="0"/>
        <w:ind w:left="720"/>
        <w:contextualSpacing w:val="0"/>
        <w:rPr>
          <w:rStyle w:val="Hyperlink"/>
          <w:color w:val="000000" w:themeColor="text1"/>
          <w:sz w:val="10"/>
          <w:szCs w:val="10"/>
          <w:u w:val="none"/>
        </w:rPr>
      </w:pPr>
    </w:p>
    <w:p w14:paraId="19F9109E" w14:textId="0F702989" w:rsidR="00991FBC" w:rsidRPr="00BF12AA" w:rsidRDefault="00991FBC" w:rsidP="005438BB">
      <w:pPr>
        <w:pStyle w:val="Heading1"/>
        <w:spacing w:before="0" w:line="240" w:lineRule="auto"/>
        <w:jc w:val="center"/>
        <w:rPr>
          <w:rFonts w:ascii="Segoe UI" w:hAnsi="Segoe UI" w:cs="Segoe UI"/>
          <w:b/>
          <w:bCs/>
          <w:sz w:val="28"/>
          <w:szCs w:val="28"/>
        </w:rPr>
      </w:pPr>
      <w:bookmarkStart w:id="1354" w:name="_Toc176276519"/>
      <w:bookmarkStart w:id="1355" w:name="_Toc181607093"/>
      <w:bookmarkStart w:id="1356" w:name="_Toc181607152"/>
      <w:bookmarkStart w:id="1357" w:name="_Toc202360206"/>
      <w:bookmarkEnd w:id="1351"/>
      <w:bookmarkEnd w:id="1352"/>
      <w:bookmarkEnd w:id="1353"/>
      <w:r w:rsidRPr="00BF12AA">
        <w:rPr>
          <w:rFonts w:ascii="Segoe UI" w:hAnsi="Segoe UI" w:cs="Segoe UI"/>
          <w:b/>
          <w:bCs/>
          <w:sz w:val="28"/>
          <w:szCs w:val="28"/>
        </w:rPr>
        <w:t>GIS</w:t>
      </w:r>
      <w:bookmarkEnd w:id="1354"/>
      <w:bookmarkEnd w:id="1355"/>
      <w:bookmarkEnd w:id="1356"/>
      <w:bookmarkEnd w:id="1357"/>
    </w:p>
    <w:p w14:paraId="12DA8E84" w14:textId="7FC57D21" w:rsidR="00E54D58" w:rsidRPr="0095355E" w:rsidRDefault="0002019E" w:rsidP="005438BB">
      <w:pPr>
        <w:pStyle w:val="BodyBullets"/>
        <w:spacing w:after="0"/>
        <w:rPr>
          <w:color w:val="000000" w:themeColor="text1"/>
        </w:rPr>
      </w:pPr>
      <w:hyperlink r:id="rId327" w:history="1">
        <w:r w:rsidRPr="00CD67C0">
          <w:rPr>
            <w:rStyle w:val="Hyperlink"/>
            <w:color w:val="000000" w:themeColor="text1"/>
            <w:u w:val="none"/>
          </w:rPr>
          <w:t xml:space="preserve">End of an Era: </w:t>
        </w:r>
        <w:r w:rsidRPr="00CD67C0">
          <w:rPr>
            <w:rStyle w:val="Hyperlink"/>
            <w:color w:val="000000" w:themeColor="text1"/>
          </w:rPr>
          <w:t>Landsat 7 Decommissioned</w:t>
        </w:r>
        <w:r w:rsidRPr="00CD67C0">
          <w:rPr>
            <w:rStyle w:val="Hyperlink"/>
            <w:color w:val="000000" w:themeColor="text1"/>
            <w:u w:val="none"/>
          </w:rPr>
          <w:t xml:space="preserve"> After 25 Years of Earth Observation</w:t>
        </w:r>
      </w:hyperlink>
    </w:p>
    <w:p w14:paraId="3A31B45C" w14:textId="77777777" w:rsidR="0095355E" w:rsidRPr="0095355E" w:rsidRDefault="0095355E" w:rsidP="0095355E">
      <w:pPr>
        <w:pStyle w:val="BodyBullets"/>
        <w:numPr>
          <w:ilvl w:val="0"/>
          <w:numId w:val="0"/>
        </w:numPr>
        <w:spacing w:after="0"/>
        <w:ind w:left="720"/>
        <w:rPr>
          <w:color w:val="000000" w:themeColor="text1"/>
          <w:sz w:val="10"/>
          <w:szCs w:val="10"/>
        </w:rPr>
      </w:pPr>
    </w:p>
    <w:p w14:paraId="01061F38" w14:textId="77777777" w:rsidR="001A35F9" w:rsidRPr="00BF12AA" w:rsidRDefault="001A35F9" w:rsidP="005438BB">
      <w:pPr>
        <w:pStyle w:val="BodyBullets"/>
        <w:numPr>
          <w:ilvl w:val="0"/>
          <w:numId w:val="0"/>
        </w:numPr>
        <w:spacing w:after="0"/>
        <w:ind w:left="720"/>
        <w:rPr>
          <w:rFonts w:eastAsia="Yu Gothic"/>
          <w:color w:val="000000" w:themeColor="text1"/>
          <w:sz w:val="4"/>
          <w:szCs w:val="4"/>
        </w:rPr>
      </w:pPr>
    </w:p>
    <w:p w14:paraId="770B6CDF" w14:textId="4ED6E046" w:rsidR="00317FB9" w:rsidRPr="00BF12AA" w:rsidRDefault="00FD672E" w:rsidP="005438BB">
      <w:pPr>
        <w:pStyle w:val="Heading1"/>
        <w:spacing w:before="0" w:line="240" w:lineRule="auto"/>
        <w:jc w:val="center"/>
        <w:rPr>
          <w:rFonts w:ascii="Segoe UI" w:hAnsi="Segoe UI" w:cs="Segoe UI"/>
          <w:b/>
          <w:bCs/>
          <w:sz w:val="28"/>
          <w:szCs w:val="28"/>
        </w:rPr>
      </w:pPr>
      <w:bookmarkStart w:id="1358" w:name="_Toc138863530"/>
      <w:bookmarkStart w:id="1359" w:name="_Toc138947968"/>
      <w:bookmarkStart w:id="1360" w:name="_Toc138948923"/>
      <w:bookmarkStart w:id="1361" w:name="_Toc139290545"/>
      <w:bookmarkStart w:id="1362" w:name="_Toc139290655"/>
      <w:bookmarkStart w:id="1363" w:name="_Toc139291416"/>
      <w:bookmarkStart w:id="1364" w:name="_Toc139291586"/>
      <w:bookmarkStart w:id="1365" w:name="_Toc139291738"/>
      <w:bookmarkStart w:id="1366" w:name="_Toc142033668"/>
      <w:bookmarkStart w:id="1367" w:name="_Toc142078825"/>
      <w:bookmarkStart w:id="1368" w:name="_Toc144806420"/>
      <w:bookmarkStart w:id="1369" w:name="_Toc144832095"/>
      <w:bookmarkStart w:id="1370" w:name="_Toc144832270"/>
      <w:bookmarkStart w:id="1371" w:name="_Toc144832333"/>
      <w:bookmarkStart w:id="1372" w:name="_Toc147496162"/>
      <w:bookmarkStart w:id="1373" w:name="_Toc149916461"/>
      <w:bookmarkStart w:id="1374" w:name="_Toc149922578"/>
      <w:bookmarkStart w:id="1375" w:name="_Toc152563737"/>
      <w:bookmarkStart w:id="1376" w:name="_Toc155260151"/>
      <w:bookmarkStart w:id="1377" w:name="_Toc155266280"/>
      <w:bookmarkStart w:id="1378" w:name="_Toc157786345"/>
      <w:bookmarkStart w:id="1379" w:name="_Toc163555322"/>
      <w:bookmarkStart w:id="1380" w:name="_Toc163584235"/>
      <w:bookmarkStart w:id="1381" w:name="_Toc163585903"/>
      <w:bookmarkStart w:id="1382" w:name="_Toc166002368"/>
      <w:bookmarkStart w:id="1383" w:name="_Toc166068011"/>
      <w:bookmarkStart w:id="1384" w:name="_Toc166077766"/>
      <w:bookmarkStart w:id="1385" w:name="_Toc168059616"/>
      <w:bookmarkStart w:id="1386" w:name="_Toc168066803"/>
      <w:bookmarkStart w:id="1387" w:name="_Toc170743919"/>
      <w:bookmarkStart w:id="1388" w:name="_Toc173433113"/>
      <w:bookmarkStart w:id="1389" w:name="_Toc173559831"/>
      <w:bookmarkStart w:id="1390" w:name="_Toc176276520"/>
      <w:bookmarkStart w:id="1391" w:name="_Toc181607094"/>
      <w:bookmarkStart w:id="1392" w:name="_Toc181607153"/>
      <w:bookmarkStart w:id="1393" w:name="_Toc202360207"/>
      <w:r w:rsidRPr="00BF12AA">
        <w:rPr>
          <w:rFonts w:ascii="Segoe UI" w:hAnsi="Segoe UI" w:cs="Segoe UI"/>
          <w:b/>
          <w:bCs/>
          <w:sz w:val="28"/>
          <w:szCs w:val="28"/>
        </w:rPr>
        <w:t>Miscellaneous</w:t>
      </w:r>
      <w:bookmarkStart w:id="1394" w:name="_Toc144806421"/>
      <w:bookmarkStart w:id="1395" w:name="_Toc144832096"/>
      <w:bookmarkStart w:id="1396" w:name="_Toc144832271"/>
      <w:bookmarkStart w:id="1397" w:name="_Toc144832334"/>
      <w:bookmarkStart w:id="1398" w:name="_Toc147496163"/>
      <w:bookmarkStart w:id="1399" w:name="_Toc149916462"/>
      <w:bookmarkStart w:id="1400" w:name="_Toc149922579"/>
      <w:bookmarkStart w:id="1401" w:name="_Toc152563738"/>
      <w:bookmarkStart w:id="1402" w:name="_Toc155260152"/>
      <w:bookmarkStart w:id="1403" w:name="_Toc155266281"/>
      <w:bookmarkStart w:id="1404" w:name="_Toc157786346"/>
      <w:bookmarkStart w:id="1405" w:name="_Toc163555323"/>
      <w:bookmarkStart w:id="1406" w:name="_Toc138863532"/>
      <w:bookmarkStart w:id="1407" w:name="_Toc138947970"/>
      <w:bookmarkStart w:id="1408" w:name="_Toc138948925"/>
      <w:bookmarkStart w:id="1409" w:name="_Toc163584236"/>
      <w:bookmarkStart w:id="1410" w:name="_Toc163585904"/>
      <w:bookmarkStart w:id="1411" w:name="_Toc166002369"/>
      <w:bookmarkStart w:id="1412" w:name="_Toc166068012"/>
      <w:bookmarkStart w:id="1413" w:name="_Toc166077767"/>
      <w:bookmarkStart w:id="1414" w:name="_Toc168059617"/>
      <w:bookmarkStart w:id="1415" w:name="_Toc168066804"/>
      <w:bookmarkStart w:id="1416" w:name="_Toc170743920"/>
      <w:bookmarkStart w:id="1417" w:name="_Toc173433114"/>
      <w:bookmarkStart w:id="1418" w:name="_Toc173559832"/>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p>
    <w:p w14:paraId="055CCC47" w14:textId="01E8B399" w:rsidR="00015E9C" w:rsidRPr="00BF12AA" w:rsidRDefault="00015E9C" w:rsidP="005438BB">
      <w:pPr>
        <w:spacing w:before="0" w:after="0" w:line="240" w:lineRule="auto"/>
        <w:ind w:firstLine="360"/>
        <w:rPr>
          <w:rFonts w:ascii="Segoe UI" w:hAnsi="Segoe UI" w:cs="Segoe UI"/>
          <w:b/>
          <w:bCs/>
          <w:color w:val="865640" w:themeColor="accent3"/>
          <w:sz w:val="23"/>
          <w:szCs w:val="23"/>
        </w:rPr>
      </w:pPr>
      <w:r w:rsidRPr="00BF12AA">
        <w:rPr>
          <w:rFonts w:ascii="Segoe UI" w:hAnsi="Segoe UI" w:cs="Segoe UI"/>
          <w:b/>
          <w:bCs/>
          <w:color w:val="865640" w:themeColor="accent3"/>
          <w:sz w:val="23"/>
          <w:szCs w:val="23"/>
        </w:rPr>
        <w:t>FEDERAL</w:t>
      </w:r>
    </w:p>
    <w:p w14:paraId="1387AB92" w14:textId="0DBBE36A" w:rsidR="00D91484" w:rsidRPr="004674D5" w:rsidRDefault="00D91484" w:rsidP="005438BB">
      <w:pPr>
        <w:pStyle w:val="BodyBullets"/>
        <w:spacing w:after="0"/>
        <w:rPr>
          <w:color w:val="000000" w:themeColor="text1"/>
        </w:rPr>
      </w:pPr>
      <w:r w:rsidRPr="00C76343">
        <w:rPr>
          <w:color w:val="000000" w:themeColor="text1"/>
        </w:rPr>
        <w:t xml:space="preserve">Memo: </w:t>
      </w:r>
      <w:hyperlink r:id="rId328" w:history="1">
        <w:r w:rsidR="00E44284" w:rsidRPr="004674D5">
          <w:rPr>
            <w:rStyle w:val="Hyperlink"/>
            <w:color w:val="000000" w:themeColor="text1"/>
          </w:rPr>
          <w:t>Department of Defense Security for the Protection of Department of Homeland Security Fu</w:t>
        </w:r>
        <w:r w:rsidR="00E44284" w:rsidRPr="004674D5">
          <w:rPr>
            <w:rStyle w:val="Hyperlink"/>
            <w:color w:val="000000" w:themeColor="text1"/>
          </w:rPr>
          <w:t>n</w:t>
        </w:r>
        <w:r w:rsidR="00E44284" w:rsidRPr="004674D5">
          <w:rPr>
            <w:rStyle w:val="Hyperlink"/>
            <w:color w:val="000000" w:themeColor="text1"/>
          </w:rPr>
          <w:t xml:space="preserve">ctions – The White House </w:t>
        </w:r>
        <w:r w:rsidR="00AB3462" w:rsidRPr="004674D5">
          <w:rPr>
            <w:rStyle w:val="Hyperlink"/>
            <w:color w:val="000000" w:themeColor="text1"/>
          </w:rPr>
          <w:t>Memorandum For The Secretary of Health and Human</w:t>
        </w:r>
        <w:r w:rsidR="00E44284" w:rsidRPr="004674D5">
          <w:rPr>
            <w:rStyle w:val="Hyperlink"/>
            <w:color w:val="000000" w:themeColor="text1"/>
          </w:rPr>
          <w:t xml:space="preserve"> S</w:t>
        </w:r>
        <w:r w:rsidR="00AB3462" w:rsidRPr="004674D5">
          <w:rPr>
            <w:rStyle w:val="Hyperlink"/>
            <w:color w:val="000000" w:themeColor="text1"/>
          </w:rPr>
          <w:t>ervices the</w:t>
        </w:r>
        <w:r w:rsidR="00E44284" w:rsidRPr="004674D5">
          <w:rPr>
            <w:rStyle w:val="Hyperlink"/>
            <w:color w:val="000000" w:themeColor="text1"/>
          </w:rPr>
          <w:t xml:space="preserve"> </w:t>
        </w:r>
        <w:r w:rsidR="00AB3462" w:rsidRPr="004674D5">
          <w:rPr>
            <w:rStyle w:val="Hyperlink"/>
            <w:color w:val="000000" w:themeColor="text1"/>
          </w:rPr>
          <w:t xml:space="preserve">Administrators Of The Centers For Medicare And Medicaid Services Subject: </w:t>
        </w:r>
        <w:r w:rsidR="00E44284" w:rsidRPr="004674D5">
          <w:rPr>
            <w:rStyle w:val="Hyperlink"/>
            <w:color w:val="000000" w:themeColor="text1"/>
          </w:rPr>
          <w:t xml:space="preserve">Eliminating Waste, Fraud, and Abuse in Medicaid </w:t>
        </w:r>
      </w:hyperlink>
      <w:r w:rsidR="00E44284" w:rsidRPr="004674D5">
        <w:rPr>
          <w:color w:val="000000" w:themeColor="text1"/>
        </w:rPr>
        <w:t xml:space="preserve"> </w:t>
      </w:r>
    </w:p>
    <w:p w14:paraId="663B74E7" w14:textId="616193A2" w:rsidR="008D23BE" w:rsidRPr="004674D5" w:rsidRDefault="008D23BE" w:rsidP="005438BB">
      <w:pPr>
        <w:pStyle w:val="BodyBullets"/>
        <w:spacing w:after="0"/>
        <w:rPr>
          <w:color w:val="000000" w:themeColor="text1"/>
        </w:rPr>
      </w:pPr>
      <w:r>
        <w:fldChar w:fldCharType="begin"/>
      </w:r>
      <w:r>
        <w:instrText>HYPERLINK "https://www.whitehouse.gov/articles/2025/06/ceq-led-permitting-innovation-center-debuts-tech-to-streamline-nepa-reviews-ce-explorer/"</w:instrText>
      </w:r>
      <w:r>
        <w:fldChar w:fldCharType="separate"/>
      </w:r>
      <w:r w:rsidRPr="004674D5">
        <w:rPr>
          <w:rStyle w:val="Hyperlink"/>
          <w:color w:val="000000" w:themeColor="text1"/>
          <w:u w:val="none"/>
        </w:rPr>
        <w:t xml:space="preserve">CEQ-led Permitting Innovation Center Debuts Tech to </w:t>
      </w:r>
      <w:r w:rsidRPr="004674D5">
        <w:rPr>
          <w:rStyle w:val="Hyperlink"/>
          <w:color w:val="000000" w:themeColor="text1"/>
        </w:rPr>
        <w:t>Streamline NEPA Reviews</w:t>
      </w:r>
      <w:r>
        <w:fldChar w:fldCharType="end"/>
      </w:r>
    </w:p>
    <w:p w14:paraId="5121C0C3" w14:textId="6BB87876" w:rsidR="00BC2F35" w:rsidRPr="004674D5" w:rsidRDefault="00BC2F35" w:rsidP="005438BB">
      <w:pPr>
        <w:pStyle w:val="BodyBullets"/>
        <w:spacing w:after="0"/>
        <w:rPr>
          <w:color w:val="000000" w:themeColor="text1"/>
        </w:rPr>
      </w:pPr>
      <w:hyperlink r:id="rId329" w:history="1">
        <w:r w:rsidRPr="004674D5">
          <w:rPr>
            <w:rStyle w:val="Hyperlink"/>
            <w:color w:val="000000" w:themeColor="text1"/>
            <w:u w:val="none"/>
          </w:rPr>
          <w:t xml:space="preserve">Federal Register: </w:t>
        </w:r>
        <w:r w:rsidRPr="004674D5">
          <w:rPr>
            <w:rStyle w:val="Hyperlink"/>
            <w:color w:val="000000" w:themeColor="text1"/>
          </w:rPr>
          <w:t>Restoring Gold Standard Science</w:t>
        </w:r>
      </w:hyperlink>
    </w:p>
    <w:p w14:paraId="0E773B1E" w14:textId="2DD1E0F5" w:rsidR="007129C4" w:rsidRPr="004674D5" w:rsidRDefault="007129C4" w:rsidP="005438BB">
      <w:pPr>
        <w:pStyle w:val="BodyBullets"/>
        <w:spacing w:after="0"/>
        <w:rPr>
          <w:color w:val="000000" w:themeColor="text1"/>
        </w:rPr>
      </w:pPr>
      <w:hyperlink r:id="rId330" w:history="1">
        <w:r w:rsidRPr="004674D5">
          <w:rPr>
            <w:rStyle w:val="Hyperlink"/>
            <w:color w:val="000000" w:themeColor="text1"/>
            <w:u w:val="none"/>
          </w:rPr>
          <w:t xml:space="preserve">Trump Administration Announces Addition of </w:t>
        </w:r>
        <w:r w:rsidRPr="004674D5">
          <w:rPr>
            <w:rStyle w:val="Hyperlink"/>
            <w:color w:val="000000" w:themeColor="text1"/>
          </w:rPr>
          <w:t>Three New Critical Mining Projects</w:t>
        </w:r>
        <w:r w:rsidRPr="004674D5">
          <w:rPr>
            <w:rStyle w:val="Hyperlink"/>
            <w:color w:val="000000" w:themeColor="text1"/>
            <w:u w:val="none"/>
          </w:rPr>
          <w:t xml:space="preserve"> to the Federal Permitting Dashboard</w:t>
        </w:r>
      </w:hyperlink>
    </w:p>
    <w:p w14:paraId="54287662" w14:textId="268DE94C" w:rsidR="008E77E8" w:rsidRPr="004674D5" w:rsidRDefault="008E77E8" w:rsidP="005438BB">
      <w:pPr>
        <w:pStyle w:val="BodyBullets"/>
        <w:spacing w:after="0"/>
        <w:rPr>
          <w:color w:val="000000" w:themeColor="text1"/>
        </w:rPr>
      </w:pPr>
      <w:hyperlink r:id="rId331" w:history="1">
        <w:r w:rsidRPr="004674D5">
          <w:rPr>
            <w:rStyle w:val="Hyperlink"/>
            <w:color w:val="000000" w:themeColor="text1"/>
            <w:u w:val="none"/>
          </w:rPr>
          <w:t xml:space="preserve">Permitting Council Receives </w:t>
        </w:r>
        <w:r w:rsidRPr="004674D5">
          <w:rPr>
            <w:rStyle w:val="Hyperlink"/>
            <w:color w:val="000000" w:themeColor="text1"/>
          </w:rPr>
          <w:t>Influx of New FAST-41 Covered Critical Mineral Projects</w:t>
        </w:r>
      </w:hyperlink>
    </w:p>
    <w:p w14:paraId="79189ABD" w14:textId="01009596" w:rsidR="008A7246" w:rsidRPr="004674D5" w:rsidRDefault="00C63323" w:rsidP="005438BB">
      <w:pPr>
        <w:pStyle w:val="BodyBullets"/>
        <w:spacing w:after="0"/>
        <w:rPr>
          <w:color w:val="000000" w:themeColor="text1"/>
        </w:rPr>
      </w:pPr>
      <w:hyperlink r:id="rId332" w:history="1">
        <w:r w:rsidRPr="004674D5">
          <w:rPr>
            <w:rStyle w:val="Hyperlink"/>
            <w:color w:val="000000" w:themeColor="text1"/>
            <w:u w:val="none"/>
          </w:rPr>
          <w:t xml:space="preserve">Senate Confirms </w:t>
        </w:r>
        <w:r w:rsidRPr="004674D5">
          <w:rPr>
            <w:rStyle w:val="Hyperlink"/>
            <w:color w:val="000000" w:themeColor="text1"/>
          </w:rPr>
          <w:t>David Fotouhi as President Trump’s EPA Deputy Administrator</w:t>
        </w:r>
      </w:hyperlink>
    </w:p>
    <w:p w14:paraId="151C8C97" w14:textId="3B52F89E" w:rsidR="008E142F" w:rsidRPr="004674D5" w:rsidRDefault="008E142F" w:rsidP="005438BB">
      <w:pPr>
        <w:pStyle w:val="BodyBullets"/>
        <w:spacing w:after="0"/>
        <w:rPr>
          <w:color w:val="000000" w:themeColor="text1"/>
        </w:rPr>
      </w:pPr>
      <w:hyperlink r:id="rId333" w:history="1">
        <w:r w:rsidRPr="004674D5">
          <w:rPr>
            <w:rStyle w:val="Hyperlink"/>
            <w:color w:val="000000" w:themeColor="text1"/>
            <w:u w:val="none"/>
          </w:rPr>
          <w:t xml:space="preserve">Mike Lee brings back </w:t>
        </w:r>
        <w:r w:rsidRPr="004674D5">
          <w:rPr>
            <w:rStyle w:val="Hyperlink"/>
            <w:color w:val="000000" w:themeColor="text1"/>
          </w:rPr>
          <w:t>proposal to sell public land in Utah, other Western states</w:t>
        </w:r>
      </w:hyperlink>
    </w:p>
    <w:p w14:paraId="1DC9807D" w14:textId="09D5A0EC" w:rsidR="00596B85" w:rsidRPr="004674D5" w:rsidRDefault="00596B85" w:rsidP="005438BB">
      <w:pPr>
        <w:pStyle w:val="BodyBullets"/>
        <w:spacing w:after="0"/>
        <w:rPr>
          <w:color w:val="000000" w:themeColor="text1"/>
        </w:rPr>
      </w:pPr>
      <w:hyperlink r:id="rId334" w:history="1">
        <w:r w:rsidRPr="004674D5">
          <w:rPr>
            <w:rStyle w:val="Hyperlink"/>
            <w:color w:val="000000" w:themeColor="text1"/>
            <w:u w:val="none"/>
          </w:rPr>
          <w:t xml:space="preserve">Homeland Security </w:t>
        </w:r>
        <w:r w:rsidRPr="004674D5">
          <w:rPr>
            <w:rStyle w:val="Hyperlink"/>
            <w:color w:val="000000" w:themeColor="text1"/>
          </w:rPr>
          <w:t>accelerates border wall construction in New Mexico and Arizona</w:t>
        </w:r>
      </w:hyperlink>
    </w:p>
    <w:p w14:paraId="19D0A177" w14:textId="2C719E0F" w:rsidR="00493348" w:rsidRPr="004674D5" w:rsidRDefault="00493348" w:rsidP="005438BB">
      <w:pPr>
        <w:pStyle w:val="BodyBullets"/>
        <w:spacing w:after="0"/>
        <w:rPr>
          <w:color w:val="000000" w:themeColor="text1"/>
        </w:rPr>
      </w:pPr>
      <w:hyperlink r:id="rId335" w:history="1">
        <w:r w:rsidRPr="004674D5">
          <w:rPr>
            <w:rStyle w:val="Hyperlink"/>
            <w:color w:val="000000" w:themeColor="text1"/>
          </w:rPr>
          <w:t>Long-thwarted efforts to sell public lands see new life under Trump</w:t>
        </w:r>
      </w:hyperlink>
    </w:p>
    <w:p w14:paraId="5E8E078E" w14:textId="7C101167" w:rsidR="00D91484" w:rsidRPr="004674D5" w:rsidRDefault="00D91484" w:rsidP="005438BB">
      <w:pPr>
        <w:pStyle w:val="BodyBullets"/>
        <w:spacing w:after="0"/>
        <w:rPr>
          <w:color w:val="000000" w:themeColor="text1"/>
          <w:u w:val="single"/>
        </w:rPr>
      </w:pPr>
      <w:r w:rsidRPr="004674D5">
        <w:rPr>
          <w:color w:val="000000" w:themeColor="text1"/>
        </w:rPr>
        <w:t>DOI:</w:t>
      </w:r>
      <w:r w:rsidR="00766574" w:rsidRPr="004674D5">
        <w:rPr>
          <w:color w:val="000000" w:themeColor="text1"/>
        </w:rPr>
        <w:t xml:space="preserve"> </w:t>
      </w:r>
      <w:hyperlink r:id="rId336" w:history="1">
        <w:r w:rsidR="00BC2F35" w:rsidRPr="004674D5">
          <w:rPr>
            <w:rStyle w:val="Hyperlink"/>
            <w:color w:val="000000" w:themeColor="text1"/>
            <w:u w:val="none"/>
          </w:rPr>
          <w:t>SO 3434 -</w:t>
        </w:r>
        <w:r w:rsidR="00BC2F35" w:rsidRPr="004674D5">
          <w:rPr>
            <w:rStyle w:val="Hyperlink"/>
            <w:color w:val="000000" w:themeColor="text1"/>
          </w:rPr>
          <w:t xml:space="preserve"> Strengthening Coordination with Gateway Communities</w:t>
        </w:r>
      </w:hyperlink>
    </w:p>
    <w:p w14:paraId="37452700" w14:textId="0A1CEFAC" w:rsidR="00D10D72" w:rsidRPr="004674D5" w:rsidRDefault="00D91484" w:rsidP="005438BB">
      <w:pPr>
        <w:pStyle w:val="BodyBullets"/>
        <w:spacing w:after="0"/>
        <w:rPr>
          <w:color w:val="000000" w:themeColor="text1"/>
        </w:rPr>
      </w:pPr>
      <w:r w:rsidRPr="004674D5">
        <w:rPr>
          <w:color w:val="000000" w:themeColor="text1"/>
        </w:rPr>
        <w:t xml:space="preserve">USDA: </w:t>
      </w:r>
      <w:hyperlink r:id="rId337" w:history="1">
        <w:r w:rsidR="0022355B" w:rsidRPr="004674D5">
          <w:rPr>
            <w:rStyle w:val="Hyperlink"/>
            <w:color w:val="000000" w:themeColor="text1"/>
            <w:u w:val="none"/>
          </w:rPr>
          <w:t xml:space="preserve">Secretary Rollins Applauds </w:t>
        </w:r>
        <w:r w:rsidR="0022355B" w:rsidRPr="004674D5">
          <w:rPr>
            <w:rStyle w:val="Hyperlink"/>
            <w:color w:val="000000" w:themeColor="text1"/>
          </w:rPr>
          <w:t>Judge Stephen Vaden</w:t>
        </w:r>
        <w:r w:rsidR="0022355B" w:rsidRPr="004674D5">
          <w:rPr>
            <w:rStyle w:val="Hyperlink"/>
            <w:color w:val="000000" w:themeColor="text1"/>
            <w:u w:val="none"/>
          </w:rPr>
          <w:t xml:space="preserve"> on His Senate Confirmation</w:t>
        </w:r>
      </w:hyperlink>
    </w:p>
    <w:p w14:paraId="0189AA92" w14:textId="77777777" w:rsidR="004E257D" w:rsidRPr="00BF12AA" w:rsidRDefault="004E257D" w:rsidP="005438BB">
      <w:pPr>
        <w:spacing w:before="0" w:after="0" w:line="240" w:lineRule="auto"/>
        <w:ind w:firstLine="360"/>
        <w:rPr>
          <w:rFonts w:ascii="Segoe UI" w:hAnsi="Segoe UI" w:cs="Segoe UI"/>
          <w:b/>
          <w:bCs/>
          <w:color w:val="865640" w:themeColor="accent3"/>
          <w:sz w:val="23"/>
          <w:szCs w:val="23"/>
        </w:rPr>
      </w:pPr>
      <w:r w:rsidRPr="00BF12AA">
        <w:rPr>
          <w:rFonts w:ascii="Segoe UI" w:hAnsi="Segoe UI" w:cs="Segoe UI"/>
          <w:b/>
          <w:bCs/>
          <w:color w:val="865640" w:themeColor="accent3"/>
          <w:sz w:val="23"/>
          <w:szCs w:val="23"/>
        </w:rPr>
        <w:t>STATES</w:t>
      </w:r>
    </w:p>
    <w:p w14:paraId="58A00539" w14:textId="00311C4B" w:rsidR="00690AE0" w:rsidRPr="00FD65CA" w:rsidRDefault="00690AE0" w:rsidP="005438BB">
      <w:pPr>
        <w:pStyle w:val="BodyBullets"/>
        <w:spacing w:after="0"/>
        <w:rPr>
          <w:color w:val="000000" w:themeColor="text1"/>
        </w:rPr>
      </w:pPr>
      <w:hyperlink r:id="rId338" w:history="1">
        <w:r w:rsidRPr="00FD65CA">
          <w:rPr>
            <w:rStyle w:val="Hyperlink"/>
            <w:color w:val="000000" w:themeColor="text1"/>
            <w:u w:val="none"/>
          </w:rPr>
          <w:t xml:space="preserve">As Risks Grow, More States Analyze </w:t>
        </w:r>
        <w:r w:rsidRPr="00FD65CA">
          <w:rPr>
            <w:rStyle w:val="Hyperlink"/>
            <w:color w:val="000000" w:themeColor="text1"/>
          </w:rPr>
          <w:t>Fiscal Outlooks</w:t>
        </w:r>
      </w:hyperlink>
    </w:p>
    <w:p w14:paraId="6B12627A" w14:textId="0F788997" w:rsidR="00C7354E" w:rsidRPr="00FD65CA" w:rsidRDefault="00C7354E" w:rsidP="005438BB">
      <w:pPr>
        <w:pStyle w:val="BodyBullets"/>
        <w:spacing w:after="0"/>
        <w:rPr>
          <w:color w:val="000000" w:themeColor="text1"/>
        </w:rPr>
      </w:pPr>
      <w:r w:rsidRPr="00FD65CA">
        <w:rPr>
          <w:color w:val="000000" w:themeColor="text1"/>
        </w:rPr>
        <w:t xml:space="preserve">AZ: </w:t>
      </w:r>
      <w:r w:rsidR="00992920" w:rsidRPr="00FD65CA">
        <w:rPr>
          <w:color w:val="000000" w:themeColor="text1"/>
        </w:rPr>
        <w:t xml:space="preserve">August 12-13: Arizona’s Conservation Districts </w:t>
      </w:r>
      <w:r w:rsidR="00F86FFE" w:rsidRPr="00FD65CA">
        <w:rPr>
          <w:color w:val="000000" w:themeColor="text1"/>
        </w:rPr>
        <w:t xml:space="preserve">(AACD) </w:t>
      </w:r>
      <w:hyperlink r:id="rId339" w:history="1">
        <w:r w:rsidRPr="00FD65CA">
          <w:rPr>
            <w:rStyle w:val="Hyperlink"/>
            <w:color w:val="000000" w:themeColor="text1"/>
          </w:rPr>
          <w:t xml:space="preserve">Annual Conference </w:t>
        </w:r>
      </w:hyperlink>
    </w:p>
    <w:p w14:paraId="5C0A6D46" w14:textId="0EE6961E" w:rsidR="009C35E9" w:rsidRPr="00FD65CA" w:rsidRDefault="009C35E9" w:rsidP="005438BB">
      <w:pPr>
        <w:pStyle w:val="BodyBullets"/>
        <w:spacing w:after="0"/>
        <w:rPr>
          <w:color w:val="000000" w:themeColor="text1"/>
        </w:rPr>
      </w:pPr>
      <w:r w:rsidRPr="00FD65CA">
        <w:rPr>
          <w:color w:val="000000" w:themeColor="text1"/>
        </w:rPr>
        <w:t xml:space="preserve">AZ: </w:t>
      </w:r>
      <w:hyperlink r:id="rId340" w:history="1">
        <w:r w:rsidRPr="00FD65CA">
          <w:rPr>
            <w:rStyle w:val="Hyperlink"/>
            <w:color w:val="000000" w:themeColor="text1"/>
            <w:u w:val="none"/>
          </w:rPr>
          <w:t xml:space="preserve">Governor Katie Hobbs Proposes </w:t>
        </w:r>
        <w:r w:rsidRPr="00FD65CA">
          <w:rPr>
            <w:rStyle w:val="Hyperlink"/>
            <w:color w:val="000000" w:themeColor="text1"/>
          </w:rPr>
          <w:t>BAN Act to Get Tough on China, Foreign Adversaries</w:t>
        </w:r>
      </w:hyperlink>
    </w:p>
    <w:p w14:paraId="185C06D7" w14:textId="3F19BE29" w:rsidR="00F76091" w:rsidRPr="00FD65CA" w:rsidRDefault="00F76091" w:rsidP="005438BB">
      <w:pPr>
        <w:pStyle w:val="BodyBullets"/>
        <w:spacing w:after="0"/>
        <w:rPr>
          <w:color w:val="000000" w:themeColor="text1"/>
        </w:rPr>
      </w:pPr>
      <w:r w:rsidRPr="00FD65CA">
        <w:rPr>
          <w:color w:val="000000" w:themeColor="text1"/>
        </w:rPr>
        <w:t xml:space="preserve">AZ: </w:t>
      </w:r>
      <w:hyperlink r:id="rId341" w:history="1">
        <w:r w:rsidRPr="00FD65CA">
          <w:rPr>
            <w:rStyle w:val="Hyperlink"/>
            <w:color w:val="000000" w:themeColor="text1"/>
            <w:u w:val="none"/>
          </w:rPr>
          <w:t xml:space="preserve">Gov. Hobbs proposes </w:t>
        </w:r>
        <w:r w:rsidRPr="00FD65CA">
          <w:rPr>
            <w:rStyle w:val="Hyperlink"/>
            <w:color w:val="000000" w:themeColor="text1"/>
          </w:rPr>
          <w:t>harsh ban on land ownership for hostile foreign governments</w:t>
        </w:r>
      </w:hyperlink>
    </w:p>
    <w:p w14:paraId="1D7F140A" w14:textId="77777777" w:rsidR="00F76091" w:rsidRPr="00FD65CA" w:rsidRDefault="00F76091" w:rsidP="005438BB">
      <w:pPr>
        <w:pStyle w:val="BodyBullets"/>
        <w:spacing w:after="0"/>
        <w:rPr>
          <w:color w:val="000000" w:themeColor="text1"/>
        </w:rPr>
      </w:pPr>
      <w:r w:rsidRPr="00FD65CA">
        <w:rPr>
          <w:color w:val="000000" w:themeColor="text1"/>
        </w:rPr>
        <w:t xml:space="preserve">AZ: </w:t>
      </w:r>
      <w:hyperlink r:id="rId342" w:history="1">
        <w:r w:rsidRPr="00FD65CA">
          <w:rPr>
            <w:rStyle w:val="Hyperlink"/>
            <w:color w:val="000000" w:themeColor="text1"/>
            <w:u w:val="none"/>
          </w:rPr>
          <w:t xml:space="preserve">Arizona property still </w:t>
        </w:r>
        <w:r w:rsidRPr="00FD65CA">
          <w:rPr>
            <w:rStyle w:val="Hyperlink"/>
            <w:color w:val="000000" w:themeColor="text1"/>
          </w:rPr>
          <w:t xml:space="preserve">open to Chinese government after governor’s veto </w:t>
        </w:r>
      </w:hyperlink>
    </w:p>
    <w:p w14:paraId="7351B404" w14:textId="59A10CC0" w:rsidR="0031189C" w:rsidRPr="00FD65CA" w:rsidRDefault="0031189C" w:rsidP="005438BB">
      <w:pPr>
        <w:pStyle w:val="BodyBullets"/>
        <w:spacing w:after="0"/>
        <w:rPr>
          <w:color w:val="000000" w:themeColor="text1"/>
        </w:rPr>
      </w:pPr>
      <w:r w:rsidRPr="00FD65CA">
        <w:rPr>
          <w:color w:val="000000" w:themeColor="text1"/>
        </w:rPr>
        <w:t xml:space="preserve">AZ: </w:t>
      </w:r>
      <w:hyperlink r:id="rId343" w:history="1">
        <w:r w:rsidRPr="00FD65CA">
          <w:rPr>
            <w:rStyle w:val="Hyperlink"/>
            <w:color w:val="000000" w:themeColor="text1"/>
            <w:u w:val="none"/>
          </w:rPr>
          <w:t xml:space="preserve">Governor Katie Hobbs Announces Appointment </w:t>
        </w:r>
        <w:r w:rsidRPr="00FD65CA">
          <w:rPr>
            <w:rStyle w:val="Hyperlink"/>
            <w:color w:val="000000" w:themeColor="text1"/>
          </w:rPr>
          <w:t>Brigadier General John Conley</w:t>
        </w:r>
        <w:r w:rsidRPr="00FD65CA">
          <w:rPr>
            <w:rStyle w:val="Hyperlink"/>
            <w:color w:val="000000" w:themeColor="text1"/>
            <w:u w:val="none"/>
          </w:rPr>
          <w:t xml:space="preserve"> as the Adjutant General and Director of Department of Emergency and Military Affairs</w:t>
        </w:r>
      </w:hyperlink>
    </w:p>
    <w:p w14:paraId="1133136F" w14:textId="12730422" w:rsidR="003649DB" w:rsidRPr="00FD65CA" w:rsidRDefault="003649DB" w:rsidP="005438BB">
      <w:pPr>
        <w:pStyle w:val="BodyBullets"/>
        <w:spacing w:after="0"/>
        <w:rPr>
          <w:color w:val="000000" w:themeColor="text1"/>
        </w:rPr>
      </w:pPr>
      <w:r w:rsidRPr="00FD65CA">
        <w:rPr>
          <w:color w:val="000000" w:themeColor="text1"/>
        </w:rPr>
        <w:t xml:space="preserve">AZ: </w:t>
      </w:r>
      <w:hyperlink r:id="rId344" w:history="1">
        <w:r w:rsidRPr="00FD65CA">
          <w:rPr>
            <w:rStyle w:val="Hyperlink"/>
            <w:color w:val="000000" w:themeColor="text1"/>
            <w:u w:val="none"/>
          </w:rPr>
          <w:t xml:space="preserve">Hobbs signs Arizona </w:t>
        </w:r>
        <w:r w:rsidRPr="00FD65CA">
          <w:rPr>
            <w:rStyle w:val="Hyperlink"/>
            <w:color w:val="000000" w:themeColor="text1"/>
          </w:rPr>
          <w:t>budget</w:t>
        </w:r>
        <w:r w:rsidRPr="00FD65CA">
          <w:rPr>
            <w:rStyle w:val="Hyperlink"/>
            <w:color w:val="000000" w:themeColor="text1"/>
            <w:u w:val="none"/>
          </w:rPr>
          <w:t xml:space="preserve"> averting shutdown after House GOP holdout ends</w:t>
        </w:r>
      </w:hyperlink>
    </w:p>
    <w:p w14:paraId="561B3B86" w14:textId="617252C8" w:rsidR="007A36C4" w:rsidRPr="00FD65CA" w:rsidRDefault="007A36C4" w:rsidP="005438BB">
      <w:pPr>
        <w:pStyle w:val="BodyBullets"/>
        <w:spacing w:after="0"/>
        <w:rPr>
          <w:color w:val="000000" w:themeColor="text1"/>
        </w:rPr>
      </w:pPr>
      <w:r w:rsidRPr="00FD65CA">
        <w:rPr>
          <w:color w:val="000000" w:themeColor="text1"/>
        </w:rPr>
        <w:t>CA:</w:t>
      </w:r>
      <w:r w:rsidR="005D7D0F" w:rsidRPr="00FD65CA">
        <w:rPr>
          <w:color w:val="000000" w:themeColor="text1"/>
        </w:rPr>
        <w:t xml:space="preserve"> </w:t>
      </w:r>
      <w:hyperlink r:id="rId345" w:history="1">
        <w:r w:rsidR="005D7D0F" w:rsidRPr="00FD65CA">
          <w:rPr>
            <w:rStyle w:val="Hyperlink"/>
            <w:color w:val="000000" w:themeColor="text1"/>
            <w:u w:val="none"/>
          </w:rPr>
          <w:t xml:space="preserve">California awards $15 million to </w:t>
        </w:r>
        <w:r w:rsidR="005D7D0F" w:rsidRPr="00FD65CA">
          <w:rPr>
            <w:rStyle w:val="Hyperlink"/>
            <w:color w:val="000000" w:themeColor="text1"/>
          </w:rPr>
          <w:t>support economic growth in tribal communities</w:t>
        </w:r>
      </w:hyperlink>
      <w:r w:rsidR="005D7D0F" w:rsidRPr="00FD65CA">
        <w:rPr>
          <w:color w:val="000000" w:themeColor="text1"/>
        </w:rPr>
        <w:t xml:space="preserve"> </w:t>
      </w:r>
    </w:p>
    <w:p w14:paraId="21B1FB48" w14:textId="79DEB8F7" w:rsidR="007A36C4" w:rsidRPr="00FD65CA" w:rsidRDefault="007A36C4" w:rsidP="005438BB">
      <w:pPr>
        <w:pStyle w:val="BodyBullets"/>
        <w:spacing w:after="0"/>
        <w:rPr>
          <w:color w:val="000000" w:themeColor="text1"/>
        </w:rPr>
      </w:pPr>
      <w:r w:rsidRPr="00FD65CA">
        <w:rPr>
          <w:color w:val="000000" w:themeColor="text1"/>
        </w:rPr>
        <w:t>NM:</w:t>
      </w:r>
      <w:r w:rsidR="00311A56" w:rsidRPr="00FD65CA">
        <w:rPr>
          <w:color w:val="000000" w:themeColor="text1"/>
        </w:rPr>
        <w:t xml:space="preserve"> </w:t>
      </w:r>
      <w:hyperlink r:id="rId346" w:history="1">
        <w:r w:rsidR="00311A56" w:rsidRPr="00FD65CA">
          <w:rPr>
            <w:rStyle w:val="Hyperlink"/>
            <w:color w:val="000000" w:themeColor="text1"/>
            <w:u w:val="none"/>
          </w:rPr>
          <w:t xml:space="preserve">Governor announces new </w:t>
        </w:r>
        <w:r w:rsidR="00311A56" w:rsidRPr="00FD65CA">
          <w:rPr>
            <w:rStyle w:val="Hyperlink"/>
            <w:color w:val="000000" w:themeColor="text1"/>
          </w:rPr>
          <w:t>broadband office leadership - Jeffrey Lopez</w:t>
        </w:r>
        <w:r w:rsidR="00311A56" w:rsidRPr="00FD65CA">
          <w:rPr>
            <w:rStyle w:val="Hyperlink"/>
            <w:color w:val="000000" w:themeColor="text1"/>
            <w:u w:val="none"/>
          </w:rPr>
          <w:t xml:space="preserve"> named director</w:t>
        </w:r>
      </w:hyperlink>
    </w:p>
    <w:p w14:paraId="3C922849" w14:textId="706AD4AA" w:rsidR="009E0C8C" w:rsidRPr="00FD65CA" w:rsidRDefault="009E0C8C" w:rsidP="005438BB">
      <w:pPr>
        <w:pStyle w:val="BodyBullets"/>
        <w:spacing w:after="0"/>
        <w:rPr>
          <w:color w:val="000000" w:themeColor="text1"/>
        </w:rPr>
      </w:pPr>
      <w:r w:rsidRPr="00FD65CA">
        <w:rPr>
          <w:color w:val="000000" w:themeColor="text1"/>
        </w:rPr>
        <w:t xml:space="preserve">UT: </w:t>
      </w:r>
      <w:hyperlink r:id="rId347" w:history="1">
        <w:r w:rsidRPr="00FD65CA">
          <w:rPr>
            <w:rStyle w:val="Hyperlink"/>
            <w:color w:val="000000" w:themeColor="text1"/>
            <w:u w:val="none"/>
          </w:rPr>
          <w:t xml:space="preserve">Gov. Cox names </w:t>
        </w:r>
        <w:r w:rsidRPr="00FD65CA">
          <w:rPr>
            <w:rStyle w:val="Hyperlink"/>
            <w:color w:val="000000" w:themeColor="text1"/>
          </w:rPr>
          <w:t>Beau Mason Commissioner of the Utah Department of Public Safety</w:t>
        </w:r>
        <w:r w:rsidR="002B6BAF" w:rsidRPr="00FD65CA">
          <w:rPr>
            <w:rStyle w:val="Hyperlink"/>
            <w:color w:val="000000" w:themeColor="text1"/>
          </w:rPr>
          <w:t xml:space="preserve"> </w:t>
        </w:r>
        <w:r w:rsidRPr="00FD65CA">
          <w:rPr>
            <w:rStyle w:val="Hyperlink"/>
            <w:color w:val="000000" w:themeColor="text1"/>
            <w:u w:val="none"/>
          </w:rPr>
          <w:t>Twenty-year DPS veteran to succeed retiring Commissioner Jess Anderson</w:t>
        </w:r>
      </w:hyperlink>
    </w:p>
    <w:p w14:paraId="15170367" w14:textId="4D6D5E31" w:rsidR="006847BA" w:rsidRPr="00FD65CA" w:rsidRDefault="006847BA" w:rsidP="005438BB">
      <w:pPr>
        <w:pStyle w:val="BodyBullets"/>
        <w:spacing w:after="0"/>
        <w:rPr>
          <w:color w:val="000000" w:themeColor="text1"/>
        </w:rPr>
      </w:pPr>
      <w:r w:rsidRPr="00FD65CA">
        <w:rPr>
          <w:color w:val="000000" w:themeColor="text1"/>
        </w:rPr>
        <w:t>UT:</w:t>
      </w:r>
      <w:r w:rsidR="008E3C48" w:rsidRPr="00FD65CA">
        <w:rPr>
          <w:color w:val="000000" w:themeColor="text1"/>
        </w:rPr>
        <w:t xml:space="preserve"> </w:t>
      </w:r>
      <w:hyperlink r:id="rId348" w:history="1">
        <w:r w:rsidR="008E3C48" w:rsidRPr="00FD65CA">
          <w:rPr>
            <w:rStyle w:val="Hyperlink"/>
            <w:color w:val="000000" w:themeColor="text1"/>
            <w:u w:val="none"/>
          </w:rPr>
          <w:t xml:space="preserve">Utah DOT Conducting </w:t>
        </w:r>
        <w:r w:rsidR="008E3C48" w:rsidRPr="00FD65CA">
          <w:rPr>
            <w:rStyle w:val="Hyperlink"/>
            <w:color w:val="000000" w:themeColor="text1"/>
          </w:rPr>
          <w:t>Weather Station Checkups</w:t>
        </w:r>
      </w:hyperlink>
    </w:p>
    <w:p w14:paraId="57F50DB2" w14:textId="1E43325C" w:rsidR="005E448F" w:rsidRPr="00FD65CA" w:rsidRDefault="005E448F" w:rsidP="005438BB">
      <w:pPr>
        <w:pStyle w:val="BodyBullets"/>
        <w:spacing w:after="0"/>
        <w:rPr>
          <w:color w:val="000000" w:themeColor="text1"/>
        </w:rPr>
      </w:pPr>
      <w:bookmarkStart w:id="1419" w:name="OLE_LINK1"/>
      <w:r w:rsidRPr="00FD65CA">
        <w:rPr>
          <w:color w:val="000000" w:themeColor="text1"/>
        </w:rPr>
        <w:t xml:space="preserve">WGA: </w:t>
      </w:r>
      <w:hyperlink r:id="rId349" w:history="1">
        <w:r w:rsidRPr="00FD65CA">
          <w:rPr>
            <w:rStyle w:val="Hyperlink"/>
            <w:color w:val="000000" w:themeColor="text1"/>
          </w:rPr>
          <w:t>2025 Annual Meeting recap</w:t>
        </w:r>
      </w:hyperlink>
    </w:p>
    <w:bookmarkEnd w:id="1419"/>
    <w:p w14:paraId="68C3304E" w14:textId="12EFB85C" w:rsidR="00003958" w:rsidRPr="00FD65CA" w:rsidRDefault="00003958" w:rsidP="005438BB">
      <w:pPr>
        <w:pStyle w:val="BodyBullets"/>
        <w:spacing w:after="0"/>
        <w:rPr>
          <w:color w:val="000000" w:themeColor="text1"/>
        </w:rPr>
      </w:pPr>
      <w:r w:rsidRPr="00FD65CA">
        <w:rPr>
          <w:color w:val="000000" w:themeColor="text1"/>
        </w:rPr>
        <w:t>WGA: Western Governors approve four new policy resolutions at WGA’s 2025 Annual Meeting</w:t>
      </w:r>
    </w:p>
    <w:p w14:paraId="4CC5B56A" w14:textId="77777777" w:rsidR="0016531A" w:rsidRPr="00FD65CA" w:rsidRDefault="0016531A" w:rsidP="005438BB">
      <w:pPr>
        <w:pStyle w:val="BodyBullets"/>
        <w:numPr>
          <w:ilvl w:val="1"/>
          <w:numId w:val="1"/>
        </w:numPr>
        <w:spacing w:after="0"/>
        <w:rPr>
          <w:color w:val="000000" w:themeColor="text1"/>
        </w:rPr>
      </w:pPr>
      <w:hyperlink r:id="rId350" w:tgtFrame="_blank" w:history="1">
        <w:r w:rsidRPr="00FD65CA">
          <w:rPr>
            <w:rStyle w:val="Hyperlink"/>
            <w:rFonts w:eastAsia="Times New Roman"/>
            <w:color w:val="000000" w:themeColor="text1"/>
          </w:rPr>
          <w:t>Policy Resolution 2025-06, National Minerals Policy</w:t>
        </w:r>
      </w:hyperlink>
      <w:r w:rsidRPr="00FD65CA">
        <w:rPr>
          <w:color w:val="000000" w:themeColor="text1"/>
        </w:rPr>
        <w:t> </w:t>
      </w:r>
    </w:p>
    <w:p w14:paraId="57CD9147" w14:textId="77777777" w:rsidR="0016531A" w:rsidRPr="00FD65CA" w:rsidRDefault="0016531A" w:rsidP="005438BB">
      <w:pPr>
        <w:pStyle w:val="BodyBullets"/>
        <w:numPr>
          <w:ilvl w:val="1"/>
          <w:numId w:val="1"/>
        </w:numPr>
        <w:spacing w:after="0"/>
        <w:rPr>
          <w:color w:val="000000" w:themeColor="text1"/>
        </w:rPr>
      </w:pPr>
      <w:hyperlink r:id="rId351" w:tgtFrame="_blank" w:history="1">
        <w:r w:rsidRPr="00FD65CA">
          <w:rPr>
            <w:rStyle w:val="Hyperlink"/>
            <w:rFonts w:eastAsia="Times New Roman"/>
            <w:color w:val="000000" w:themeColor="text1"/>
          </w:rPr>
          <w:t>Policy Resolution 2025-07, Radioactive Materials Management</w:t>
        </w:r>
      </w:hyperlink>
      <w:r w:rsidRPr="00FD65CA">
        <w:rPr>
          <w:color w:val="000000" w:themeColor="text1"/>
        </w:rPr>
        <w:t> </w:t>
      </w:r>
    </w:p>
    <w:p w14:paraId="044B2E9B" w14:textId="77777777" w:rsidR="0016531A" w:rsidRPr="00FD65CA" w:rsidRDefault="0016531A" w:rsidP="005438BB">
      <w:pPr>
        <w:pStyle w:val="BodyBullets"/>
        <w:numPr>
          <w:ilvl w:val="1"/>
          <w:numId w:val="1"/>
        </w:numPr>
        <w:spacing w:after="0"/>
        <w:rPr>
          <w:color w:val="000000" w:themeColor="text1"/>
        </w:rPr>
      </w:pPr>
      <w:hyperlink r:id="rId352" w:tgtFrame="_blank" w:history="1">
        <w:r w:rsidRPr="00FD65CA">
          <w:rPr>
            <w:rStyle w:val="Hyperlink"/>
            <w:rFonts w:eastAsia="Times New Roman"/>
            <w:color w:val="000000" w:themeColor="text1"/>
          </w:rPr>
          <w:t>Policy Resolution 2025-08, Biosecurity and Invasive Species Management</w:t>
        </w:r>
      </w:hyperlink>
      <w:r w:rsidRPr="00FD65CA">
        <w:rPr>
          <w:color w:val="000000" w:themeColor="text1"/>
        </w:rPr>
        <w:t> </w:t>
      </w:r>
    </w:p>
    <w:p w14:paraId="31926640" w14:textId="5347B3AB" w:rsidR="00003958" w:rsidRPr="00FD65CA" w:rsidRDefault="0016531A" w:rsidP="005438BB">
      <w:pPr>
        <w:pStyle w:val="BodyBullets"/>
        <w:numPr>
          <w:ilvl w:val="1"/>
          <w:numId w:val="1"/>
        </w:numPr>
        <w:spacing w:after="0"/>
        <w:rPr>
          <w:color w:val="000000" w:themeColor="text1"/>
        </w:rPr>
      </w:pPr>
      <w:hyperlink r:id="rId353" w:tgtFrame="_blank" w:history="1">
        <w:r w:rsidRPr="00FD65CA">
          <w:rPr>
            <w:rStyle w:val="Hyperlink"/>
            <w:rFonts w:eastAsia="Times New Roman"/>
            <w:color w:val="000000" w:themeColor="text1"/>
          </w:rPr>
          <w:t>Policy Resolution 2025-09, Recreation and Tourism on Public Lands</w:t>
        </w:r>
      </w:hyperlink>
    </w:p>
    <w:p w14:paraId="2DD65DA5" w14:textId="70C5B907" w:rsidR="008B2694" w:rsidRPr="00BF12AA" w:rsidRDefault="008B2694" w:rsidP="005438BB">
      <w:pPr>
        <w:spacing w:before="0" w:after="0" w:line="240" w:lineRule="auto"/>
        <w:ind w:firstLine="360"/>
        <w:rPr>
          <w:rFonts w:ascii="Segoe UI" w:hAnsi="Segoe UI" w:cs="Segoe UI"/>
          <w:b/>
          <w:bCs/>
          <w:color w:val="865640" w:themeColor="accent3"/>
          <w:sz w:val="23"/>
          <w:szCs w:val="23"/>
        </w:rPr>
      </w:pPr>
      <w:r w:rsidRPr="00BF12AA">
        <w:rPr>
          <w:rFonts w:ascii="Segoe UI" w:hAnsi="Segoe UI" w:cs="Segoe UI"/>
          <w:b/>
          <w:bCs/>
          <w:color w:val="865640" w:themeColor="accent3"/>
          <w:sz w:val="23"/>
          <w:szCs w:val="23"/>
        </w:rPr>
        <w:t>TRIBAL</w:t>
      </w:r>
      <w:r w:rsidR="00A56983" w:rsidRPr="00BF12AA">
        <w:rPr>
          <w:rFonts w:ascii="Segoe UI" w:hAnsi="Segoe UI" w:cs="Segoe UI"/>
          <w:b/>
          <w:bCs/>
          <w:color w:val="865640" w:themeColor="accent3"/>
          <w:sz w:val="23"/>
          <w:szCs w:val="23"/>
        </w:rPr>
        <w:t xml:space="preserve">     </w:t>
      </w:r>
      <w:r w:rsidRPr="00BF12AA">
        <w:rPr>
          <w:rFonts w:ascii="Segoe UI" w:hAnsi="Segoe UI" w:cs="Segoe UI"/>
          <w:b/>
          <w:bCs/>
          <w:color w:val="865640" w:themeColor="accent3"/>
          <w:sz w:val="23"/>
          <w:szCs w:val="23"/>
        </w:rPr>
        <w:t xml:space="preserve">     </w:t>
      </w:r>
    </w:p>
    <w:p w14:paraId="0C5C7837" w14:textId="694ECB6D" w:rsidR="00342F44" w:rsidRPr="00753B35" w:rsidRDefault="00342F44" w:rsidP="005438BB">
      <w:pPr>
        <w:pStyle w:val="BodyBullets"/>
        <w:spacing w:after="0"/>
        <w:rPr>
          <w:color w:val="000000" w:themeColor="text1"/>
          <w:shd w:val="clear" w:color="auto" w:fill="FFFFFF"/>
        </w:rPr>
      </w:pPr>
      <w:hyperlink r:id="rId354" w:tgtFrame="_blank" w:history="1">
        <w:r w:rsidRPr="00753B35">
          <w:rPr>
            <w:rStyle w:val="Hyperlink"/>
            <w:color w:val="000000" w:themeColor="text1"/>
          </w:rPr>
          <w:t>Registration is now open for NATHPO's 25th Annual Conference</w:t>
        </w:r>
      </w:hyperlink>
      <w:r w:rsidRPr="00753B35">
        <w:rPr>
          <w:color w:val="000000" w:themeColor="text1"/>
        </w:rPr>
        <w:t xml:space="preserve">, happening </w:t>
      </w:r>
      <w:r w:rsidRPr="00753B35">
        <w:rPr>
          <w:rStyle w:val="Strong"/>
          <w:color w:val="000000" w:themeColor="text1"/>
        </w:rPr>
        <w:t>September 8-12, 2025.</w:t>
      </w:r>
      <w:r w:rsidRPr="00753B35">
        <w:rPr>
          <w:color w:val="000000" w:themeColor="text1"/>
        </w:rPr>
        <w:t xml:space="preserve"> </w:t>
      </w:r>
      <w:r w:rsidRPr="00753B35">
        <w:rPr>
          <w:color w:val="000000" w:themeColor="text1"/>
          <w:shd w:val="clear" w:color="auto" w:fill="FFFFFF"/>
        </w:rPr>
        <w:t>D</w:t>
      </w:r>
      <w:r w:rsidRPr="00753B35">
        <w:rPr>
          <w:color w:val="000000" w:themeColor="text1"/>
        </w:rPr>
        <w:t>etails about the conference and register </w:t>
      </w:r>
      <w:hyperlink r:id="rId355" w:tgtFrame="_blank" w:history="1">
        <w:r w:rsidRPr="00753B35">
          <w:rPr>
            <w:rStyle w:val="Hyperlink"/>
            <w:color w:val="000000" w:themeColor="text1"/>
          </w:rPr>
          <w:t>here</w:t>
        </w:r>
      </w:hyperlink>
      <w:r w:rsidRPr="00753B35">
        <w:rPr>
          <w:color w:val="000000" w:themeColor="text1"/>
        </w:rPr>
        <w:t>.</w:t>
      </w:r>
      <w:r w:rsidRPr="00753B35">
        <w:rPr>
          <w:color w:val="000000" w:themeColor="text1"/>
          <w:shd w:val="clear" w:color="auto" w:fill="FFFFFF"/>
        </w:rPr>
        <w:t xml:space="preserve"> </w:t>
      </w:r>
    </w:p>
    <w:p w14:paraId="2AA84FC0" w14:textId="57CB19CC" w:rsidR="00EF16E6" w:rsidRPr="00BF12AA" w:rsidRDefault="00E62904" w:rsidP="005438BB">
      <w:pPr>
        <w:spacing w:before="0" w:after="0" w:line="240" w:lineRule="auto"/>
        <w:ind w:firstLine="360"/>
        <w:rPr>
          <w:rFonts w:ascii="Segoe UI" w:hAnsi="Segoe UI" w:cs="Segoe UI"/>
          <w:b/>
          <w:bCs/>
          <w:color w:val="865640" w:themeColor="accent3"/>
          <w:sz w:val="23"/>
          <w:szCs w:val="23"/>
        </w:rPr>
      </w:pPr>
      <w:r w:rsidRPr="00BF12AA">
        <w:rPr>
          <w:rFonts w:ascii="Segoe UI" w:hAnsi="Segoe UI" w:cs="Segoe UI"/>
          <w:b/>
          <w:bCs/>
          <w:color w:val="865640" w:themeColor="accent3"/>
          <w:sz w:val="23"/>
          <w:szCs w:val="23"/>
        </w:rPr>
        <w:t>INFRASTRUCTURE</w:t>
      </w:r>
    </w:p>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p w14:paraId="6A2FB062" w14:textId="7BF3EFA5" w:rsidR="000E580F" w:rsidRPr="00A75D5E" w:rsidRDefault="000E580F" w:rsidP="005438BB">
      <w:pPr>
        <w:pStyle w:val="BodyBullets"/>
        <w:spacing w:after="0"/>
        <w:rPr>
          <w:color w:val="000000" w:themeColor="text1"/>
        </w:rPr>
      </w:pPr>
      <w:r w:rsidRPr="00A75D5E">
        <w:rPr>
          <w:color w:val="000000" w:themeColor="text1"/>
        </w:rPr>
        <w:fldChar w:fldCharType="begin"/>
      </w:r>
      <w:r w:rsidRPr="00A75D5E">
        <w:rPr>
          <w:color w:val="000000" w:themeColor="text1"/>
        </w:rPr>
        <w:instrText>HYPERLINK "https://highways.dot.gov/newsroom/president-trumps-transportation-secretary-sean-duffy-announces-availability-5-billion"</w:instrText>
      </w:r>
      <w:r w:rsidRPr="00A75D5E">
        <w:rPr>
          <w:color w:val="000000" w:themeColor="text1"/>
        </w:rPr>
      </w:r>
      <w:r w:rsidRPr="00A75D5E">
        <w:rPr>
          <w:color w:val="000000" w:themeColor="text1"/>
        </w:rPr>
        <w:fldChar w:fldCharType="separate"/>
      </w:r>
      <w:r w:rsidRPr="00A75D5E">
        <w:rPr>
          <w:rStyle w:val="Hyperlink"/>
          <w:color w:val="000000" w:themeColor="text1"/>
          <w:u w:val="none"/>
        </w:rPr>
        <w:t xml:space="preserve">Secretary Duffy Announces Availability of </w:t>
      </w:r>
      <w:r w:rsidRPr="00A75D5E">
        <w:rPr>
          <w:rStyle w:val="Hyperlink"/>
          <w:color w:val="000000" w:themeColor="text1"/>
        </w:rPr>
        <w:t>$5.4 Billion in Bridge Funding</w:t>
      </w:r>
      <w:r w:rsidRPr="00A75D5E">
        <w:rPr>
          <w:rStyle w:val="Hyperlink"/>
          <w:color w:val="000000" w:themeColor="text1"/>
          <w:u w:val="none"/>
        </w:rPr>
        <w:t xml:space="preserve"> to Get America Building</w:t>
      </w:r>
      <w:r w:rsidRPr="00A75D5E">
        <w:rPr>
          <w:rStyle w:val="Hyperlink"/>
          <w:color w:val="000000" w:themeColor="text1"/>
        </w:rPr>
        <w:t xml:space="preserve"> </w:t>
      </w:r>
      <w:r w:rsidRPr="00A75D5E">
        <w:rPr>
          <w:rStyle w:val="Hyperlink"/>
          <w:color w:val="000000" w:themeColor="text1"/>
          <w:u w:val="none"/>
        </w:rPr>
        <w:t>Again</w:t>
      </w:r>
      <w:r w:rsidRPr="00A75D5E">
        <w:rPr>
          <w:color w:val="000000" w:themeColor="text1"/>
        </w:rPr>
        <w:fldChar w:fldCharType="end"/>
      </w:r>
    </w:p>
    <w:p w14:paraId="276DFB43" w14:textId="07C2A59F" w:rsidR="00FB1039" w:rsidRPr="00A75D5E" w:rsidRDefault="00FB1039" w:rsidP="005438BB">
      <w:pPr>
        <w:pStyle w:val="BodyBullets"/>
        <w:spacing w:after="0"/>
        <w:rPr>
          <w:color w:val="000000" w:themeColor="text1"/>
        </w:rPr>
      </w:pPr>
      <w:hyperlink r:id="rId356" w:history="1">
        <w:r w:rsidRPr="00A75D5E">
          <w:rPr>
            <w:rStyle w:val="Hyperlink"/>
            <w:color w:val="000000" w:themeColor="text1"/>
            <w:u w:val="none"/>
          </w:rPr>
          <w:t xml:space="preserve">Secretary Duffy </w:t>
        </w:r>
        <w:r w:rsidRPr="00A75D5E">
          <w:rPr>
            <w:rStyle w:val="Hyperlink"/>
            <w:color w:val="000000" w:themeColor="text1"/>
          </w:rPr>
          <w:t>Clears 1/3 of Biden-Buttigieg Backlog</w:t>
        </w:r>
        <w:r w:rsidRPr="00A75D5E">
          <w:rPr>
            <w:rStyle w:val="Hyperlink"/>
            <w:color w:val="000000" w:themeColor="text1"/>
            <w:u w:val="none"/>
          </w:rPr>
          <w:t xml:space="preserve"> in Lightning Speed to Get America Building Again</w:t>
        </w:r>
      </w:hyperlink>
    </w:p>
    <w:p w14:paraId="6CB3E972" w14:textId="16BB385D" w:rsidR="00E35058" w:rsidRPr="00A75D5E" w:rsidRDefault="00E35058" w:rsidP="005438BB">
      <w:pPr>
        <w:pStyle w:val="BodyBullets"/>
        <w:spacing w:after="0"/>
        <w:rPr>
          <w:color w:val="000000" w:themeColor="text1"/>
        </w:rPr>
      </w:pPr>
      <w:hyperlink r:id="rId357" w:history="1">
        <w:r w:rsidRPr="00A75D5E">
          <w:rPr>
            <w:rStyle w:val="Hyperlink"/>
            <w:color w:val="000000" w:themeColor="text1"/>
          </w:rPr>
          <w:t>States Adapt Transportation Funding Strategie</w:t>
        </w:r>
        <w:r w:rsidRPr="00A75D5E">
          <w:rPr>
            <w:rStyle w:val="Hyperlink"/>
            <w:color w:val="000000" w:themeColor="text1"/>
            <w:u w:val="none"/>
          </w:rPr>
          <w:t>s to Meet Resource Challenges</w:t>
        </w:r>
      </w:hyperlink>
    </w:p>
    <w:p w14:paraId="0CCF5F0E" w14:textId="0538BCE9" w:rsidR="00E62BFB" w:rsidRPr="00A75D5E" w:rsidRDefault="00E62BFB" w:rsidP="005438BB">
      <w:pPr>
        <w:pStyle w:val="BodyBullets"/>
        <w:spacing w:after="0"/>
        <w:rPr>
          <w:color w:val="000000" w:themeColor="text1"/>
        </w:rPr>
      </w:pPr>
      <w:hyperlink r:id="rId358" w:history="1">
        <w:r w:rsidRPr="00A75D5E">
          <w:rPr>
            <w:rStyle w:val="Hyperlink"/>
            <w:color w:val="000000" w:themeColor="text1"/>
            <w:u w:val="none"/>
          </w:rPr>
          <w:t xml:space="preserve">Federal Highways: </w:t>
        </w:r>
        <w:r w:rsidRPr="00A75D5E">
          <w:rPr>
            <w:rStyle w:val="Hyperlink"/>
            <w:color w:val="000000" w:themeColor="text1"/>
          </w:rPr>
          <w:t>DOT Should Improve Communications on Its Cost-Effectiveness Tool for Emissions Reductions</w:t>
        </w:r>
      </w:hyperlink>
    </w:p>
    <w:p w14:paraId="5552A53C" w14:textId="7A1EDB48" w:rsidR="00591ED7" w:rsidRPr="00A75D5E" w:rsidRDefault="00591ED7" w:rsidP="005438BB">
      <w:pPr>
        <w:pStyle w:val="BodyBullets"/>
        <w:spacing w:after="0"/>
        <w:rPr>
          <w:color w:val="000000" w:themeColor="text1"/>
        </w:rPr>
      </w:pPr>
      <w:hyperlink r:id="rId359" w:history="1">
        <w:r w:rsidRPr="00A75D5E">
          <w:rPr>
            <w:rStyle w:val="Hyperlink"/>
            <w:color w:val="000000" w:themeColor="text1"/>
            <w:u w:val="none"/>
          </w:rPr>
          <w:t xml:space="preserve">Mapping </w:t>
        </w:r>
        <w:r w:rsidRPr="00A75D5E">
          <w:rPr>
            <w:rStyle w:val="Hyperlink"/>
            <w:color w:val="000000" w:themeColor="text1"/>
          </w:rPr>
          <w:t>fast EV charging ports across rural America</w:t>
        </w:r>
      </w:hyperlink>
    </w:p>
    <w:p w14:paraId="6D1695E5" w14:textId="339D4F74" w:rsidR="00E653BA" w:rsidRPr="00A75D5E" w:rsidRDefault="00E653BA" w:rsidP="005438BB">
      <w:pPr>
        <w:pStyle w:val="BodyBullets"/>
        <w:spacing w:after="0"/>
        <w:rPr>
          <w:color w:val="000000" w:themeColor="text1"/>
        </w:rPr>
      </w:pPr>
      <w:hyperlink r:id="rId360" w:history="1">
        <w:r w:rsidRPr="00A75D5E">
          <w:rPr>
            <w:rStyle w:val="Hyperlink"/>
            <w:color w:val="000000" w:themeColor="text1"/>
            <w:u w:val="none"/>
          </w:rPr>
          <w:t xml:space="preserve">USDOT Releases </w:t>
        </w:r>
        <w:r w:rsidRPr="00A75D5E">
          <w:rPr>
            <w:rStyle w:val="Hyperlink"/>
            <w:color w:val="000000" w:themeColor="text1"/>
          </w:rPr>
          <w:t>FY 2026 Budget Proposal</w:t>
        </w:r>
      </w:hyperlink>
    </w:p>
    <w:p w14:paraId="4A280E06" w14:textId="16D7062B" w:rsidR="000C2BA9" w:rsidRPr="00A75D5E" w:rsidRDefault="000C2BA9" w:rsidP="005438BB">
      <w:pPr>
        <w:pStyle w:val="BodyBullets"/>
        <w:spacing w:after="0"/>
        <w:rPr>
          <w:color w:val="000000" w:themeColor="text1"/>
        </w:rPr>
      </w:pPr>
      <w:hyperlink r:id="rId361" w:history="1">
        <w:r w:rsidRPr="00A75D5E">
          <w:rPr>
            <w:rStyle w:val="Hyperlink"/>
            <w:color w:val="000000" w:themeColor="text1"/>
            <w:u w:val="none"/>
          </w:rPr>
          <w:t xml:space="preserve">White House Unveils </w:t>
        </w:r>
        <w:r w:rsidRPr="00A75D5E">
          <w:rPr>
            <w:rStyle w:val="Hyperlink"/>
            <w:color w:val="000000" w:themeColor="text1"/>
          </w:rPr>
          <w:t>Infrastructure Permitting Reform Plan</w:t>
        </w:r>
      </w:hyperlink>
    </w:p>
    <w:p w14:paraId="4D9A2AB5" w14:textId="2B4D28EE" w:rsidR="005403FB" w:rsidRPr="00A75D5E" w:rsidRDefault="0089620B" w:rsidP="005438BB">
      <w:pPr>
        <w:pStyle w:val="BodyBullets"/>
        <w:spacing w:after="0"/>
        <w:rPr>
          <w:color w:val="000000" w:themeColor="text1"/>
        </w:rPr>
      </w:pPr>
      <w:hyperlink r:id="rId362" w:history="1">
        <w:r w:rsidRPr="00A75D5E">
          <w:rPr>
            <w:rStyle w:val="Hyperlink"/>
            <w:color w:val="000000" w:themeColor="text1"/>
            <w:u w:val="none"/>
          </w:rPr>
          <w:t xml:space="preserve">FHWA Makes $5.4B in </w:t>
        </w:r>
        <w:r w:rsidRPr="00A75D5E">
          <w:rPr>
            <w:rStyle w:val="Hyperlink"/>
            <w:color w:val="000000" w:themeColor="text1"/>
          </w:rPr>
          <w:t>Bridge Grant Funding Available</w:t>
        </w:r>
      </w:hyperlink>
    </w:p>
    <w:p w14:paraId="1CB42EC0" w14:textId="7F384D3A" w:rsidR="00AA7093" w:rsidRPr="0095355E" w:rsidRDefault="00AA7093" w:rsidP="0095355E">
      <w:pPr>
        <w:pStyle w:val="BodyBullets"/>
        <w:spacing w:after="0"/>
        <w:rPr>
          <w:color w:val="000000" w:themeColor="text1"/>
        </w:rPr>
      </w:pPr>
      <w:r w:rsidRPr="00A75D5E">
        <w:rPr>
          <w:color w:val="000000" w:themeColor="text1"/>
        </w:rPr>
        <w:t xml:space="preserve">ADOT seeks public input on Sonoran Corridor in Pima County. Comment sought on engineering, environmental phase of study. ADOT has formally initiated a Tier 2 Environmental Impact Statement (EIS) for the Sonoran Corridor. The Notice of Intent to prepare a Tier 2 EIS is currently available on the study website at </w:t>
      </w:r>
      <w:hyperlink r:id="rId363" w:history="1">
        <w:r w:rsidRPr="00A75D5E">
          <w:rPr>
            <w:rStyle w:val="Hyperlink"/>
            <w:color w:val="000000" w:themeColor="text1"/>
          </w:rPr>
          <w:t>azdot.gov/SonoranCorridor</w:t>
        </w:r>
      </w:hyperlink>
      <w:r w:rsidRPr="00A75D5E">
        <w:rPr>
          <w:color w:val="000000" w:themeColor="text1"/>
        </w:rPr>
        <w:t xml:space="preserve">. The public comment period lasts through </w:t>
      </w:r>
      <w:r w:rsidRPr="00A75D5E">
        <w:rPr>
          <w:b/>
          <w:bCs/>
          <w:color w:val="000000" w:themeColor="text1"/>
        </w:rPr>
        <w:t>July 18</w:t>
      </w:r>
      <w:r w:rsidRPr="00A75D5E">
        <w:rPr>
          <w:color w:val="000000" w:themeColor="text1"/>
        </w:rPr>
        <w:t>.</w:t>
      </w:r>
    </w:p>
    <w:sectPr w:rsidR="00AA7093" w:rsidRPr="0095355E" w:rsidSect="00126F64">
      <w:footerReference w:type="even" r:id="rId364"/>
      <w:footerReference w:type="default" r:id="rId365"/>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1B2C7" w14:textId="77777777" w:rsidR="0079157D" w:rsidRDefault="0079157D">
      <w:pPr>
        <w:spacing w:after="0" w:line="240" w:lineRule="auto"/>
      </w:pPr>
      <w:r>
        <w:separator/>
      </w:r>
    </w:p>
  </w:endnote>
  <w:endnote w:type="continuationSeparator" w:id="0">
    <w:p w14:paraId="3BE5CBC6" w14:textId="77777777" w:rsidR="0079157D" w:rsidRDefault="00791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Rockwell">
    <w:panose1 w:val="02060603020205020403"/>
    <w:charset w:val="4D"/>
    <w:family w:val="roman"/>
    <w:pitch w:val="variable"/>
    <w:sig w:usb0="00000003" w:usb1="00000000" w:usb2="00000000" w:usb3="00000000" w:csb0="00000001" w:csb1="00000000"/>
  </w:font>
  <w:font w:name="HGMinchoB">
    <w:altName w:val="Yu Gothic"/>
    <w:panose1 w:val="020B0604020202020204"/>
    <w:charset w:val="80"/>
    <w:family w:val="roman"/>
    <w:pitch w:val="default"/>
  </w:font>
  <w:font w:name="Arial Nova Light">
    <w:panose1 w:val="020B0304020202020204"/>
    <w:charset w:val="00"/>
    <w:family w:val="swiss"/>
    <w:pitch w:val="variable"/>
    <w:sig w:usb0="0000028F" w:usb1="00000002" w:usb2="00000000" w:usb3="00000000" w:csb0="0000019F" w:csb1="00000000"/>
  </w:font>
  <w:font w:name="Rockwell Condensed">
    <w:panose1 w:val="02060603050405020104"/>
    <w:charset w:val="4D"/>
    <w:family w:val="roman"/>
    <w:pitch w:val="variable"/>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0741791"/>
      <w:docPartObj>
        <w:docPartGallery w:val="Page Numbers (Bottom of Page)"/>
        <w:docPartUnique/>
      </w:docPartObj>
    </w:sdtPr>
    <w:sdtContent>
      <w:p w14:paraId="72C59558" w14:textId="6311A52D" w:rsidR="00334C07" w:rsidRDefault="00334C07" w:rsidP="008F07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462ACB49" w14:textId="77777777" w:rsidR="00334C07" w:rsidRDefault="00334C07" w:rsidP="00334C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12842761"/>
      <w:docPartObj>
        <w:docPartGallery w:val="Page Numbers (Bottom of Page)"/>
        <w:docPartUnique/>
      </w:docPartObj>
    </w:sdtPr>
    <w:sdtEndPr>
      <w:rPr>
        <w:rStyle w:val="PageNumber"/>
        <w:rFonts w:ascii="Segoe UI" w:hAnsi="Segoe UI" w:cs="Segoe UI"/>
      </w:rPr>
    </w:sdtEndPr>
    <w:sdtContent>
      <w:p w14:paraId="12FF79C3" w14:textId="39428D01" w:rsidR="00334C07" w:rsidRPr="00334C07" w:rsidRDefault="00334C07" w:rsidP="008F0778">
        <w:pPr>
          <w:pStyle w:val="Footer"/>
          <w:framePr w:wrap="none" w:vAnchor="text" w:hAnchor="margin" w:xAlign="right" w:y="1"/>
          <w:rPr>
            <w:rStyle w:val="PageNumber"/>
            <w:rFonts w:ascii="Segoe UI" w:hAnsi="Segoe UI" w:cs="Segoe UI"/>
          </w:rPr>
        </w:pPr>
        <w:r w:rsidRPr="00334C07">
          <w:rPr>
            <w:rStyle w:val="PageNumber"/>
            <w:rFonts w:ascii="Segoe UI" w:hAnsi="Segoe UI" w:cs="Segoe UI"/>
          </w:rPr>
          <w:fldChar w:fldCharType="begin"/>
        </w:r>
        <w:r w:rsidRPr="00334C07">
          <w:rPr>
            <w:rStyle w:val="PageNumber"/>
            <w:rFonts w:ascii="Segoe UI" w:hAnsi="Segoe UI" w:cs="Segoe UI"/>
          </w:rPr>
          <w:instrText xml:space="preserve"> PAGE </w:instrText>
        </w:r>
        <w:r w:rsidRPr="00334C07">
          <w:rPr>
            <w:rStyle w:val="PageNumber"/>
            <w:rFonts w:ascii="Segoe UI" w:hAnsi="Segoe UI" w:cs="Segoe UI"/>
          </w:rPr>
          <w:fldChar w:fldCharType="separate"/>
        </w:r>
        <w:r w:rsidRPr="00334C07">
          <w:rPr>
            <w:rStyle w:val="PageNumber"/>
            <w:rFonts w:ascii="Segoe UI" w:hAnsi="Segoe UI" w:cs="Segoe UI"/>
            <w:noProof/>
          </w:rPr>
          <w:t>1</w:t>
        </w:r>
        <w:r w:rsidRPr="00334C07">
          <w:rPr>
            <w:rStyle w:val="PageNumber"/>
            <w:rFonts w:ascii="Segoe UI" w:hAnsi="Segoe UI" w:cs="Segoe UI"/>
          </w:rPr>
          <w:fldChar w:fldCharType="end"/>
        </w:r>
      </w:p>
    </w:sdtContent>
  </w:sdt>
  <w:p w14:paraId="644DAD55" w14:textId="77777777" w:rsidR="00334C07" w:rsidRDefault="00334C07" w:rsidP="00334C0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93CCD" w14:textId="77777777" w:rsidR="0079157D" w:rsidRDefault="0079157D">
      <w:pPr>
        <w:spacing w:after="0" w:line="240" w:lineRule="auto"/>
      </w:pPr>
      <w:r>
        <w:separator/>
      </w:r>
    </w:p>
  </w:footnote>
  <w:footnote w:type="continuationSeparator" w:id="0">
    <w:p w14:paraId="72C99C82" w14:textId="77777777" w:rsidR="0079157D" w:rsidRDefault="007915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B1B90"/>
    <w:multiLevelType w:val="hybridMultilevel"/>
    <w:tmpl w:val="21841A32"/>
    <w:lvl w:ilvl="0" w:tplc="353C8E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22CA0"/>
    <w:multiLevelType w:val="hybridMultilevel"/>
    <w:tmpl w:val="F33617F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2709A2"/>
    <w:multiLevelType w:val="hybridMultilevel"/>
    <w:tmpl w:val="DC38F49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63685D19"/>
    <w:multiLevelType w:val="hybridMultilevel"/>
    <w:tmpl w:val="C714D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C6773C3"/>
    <w:multiLevelType w:val="multilevel"/>
    <w:tmpl w:val="AF1AE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FF2A89"/>
    <w:multiLevelType w:val="multilevel"/>
    <w:tmpl w:val="3408A9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537622"/>
    <w:multiLevelType w:val="hybridMultilevel"/>
    <w:tmpl w:val="F33CD416"/>
    <w:lvl w:ilvl="0" w:tplc="D778C270">
      <w:start w:val="1"/>
      <w:numFmt w:val="bullet"/>
      <w:lvlText w:val=""/>
      <w:lvlJc w:val="left"/>
      <w:pPr>
        <w:ind w:left="720" w:hanging="360"/>
      </w:pPr>
      <w:rPr>
        <w:rFonts w:ascii="Wingdings" w:hAnsi="Wingdings" w:hint="default"/>
        <w:color w:val="000000" w:themeColor="text1"/>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EE3972"/>
    <w:multiLevelType w:val="hybridMultilevel"/>
    <w:tmpl w:val="A84CF270"/>
    <w:lvl w:ilvl="0" w:tplc="6D9EA288">
      <w:start w:val="1"/>
      <w:numFmt w:val="bullet"/>
      <w:pStyle w:val="BodyBullets"/>
      <w:lvlText w:val=""/>
      <w:lvlJc w:val="left"/>
      <w:pPr>
        <w:ind w:left="720" w:hanging="360"/>
      </w:pPr>
      <w:rPr>
        <w:rFonts w:ascii="Wingdings" w:hAnsi="Wingdings" w:hint="default"/>
        <w:color w:val="000000" w:themeColor="text1"/>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B61710"/>
    <w:multiLevelType w:val="multilevel"/>
    <w:tmpl w:val="F1841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42565520">
    <w:abstractNumId w:val="7"/>
  </w:num>
  <w:num w:numId="2" w16cid:durableId="1430009152">
    <w:abstractNumId w:val="1"/>
  </w:num>
  <w:num w:numId="3" w16cid:durableId="942615157">
    <w:abstractNumId w:val="6"/>
  </w:num>
  <w:num w:numId="4" w16cid:durableId="1648195531">
    <w:abstractNumId w:val="0"/>
  </w:num>
  <w:num w:numId="5" w16cid:durableId="984704159">
    <w:abstractNumId w:val="2"/>
  </w:num>
  <w:num w:numId="6" w16cid:durableId="794375523">
    <w:abstractNumId w:val="3"/>
  </w:num>
  <w:num w:numId="7" w16cid:durableId="1164123571">
    <w:abstractNumId w:val="4"/>
  </w:num>
  <w:num w:numId="8" w16cid:durableId="1288665204">
    <w:abstractNumId w:val="8"/>
  </w:num>
  <w:num w:numId="9" w16cid:durableId="714821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378"/>
    <w:rsid w:val="0000017D"/>
    <w:rsid w:val="00000236"/>
    <w:rsid w:val="00000637"/>
    <w:rsid w:val="0000087D"/>
    <w:rsid w:val="00000918"/>
    <w:rsid w:val="00000982"/>
    <w:rsid w:val="00000A6F"/>
    <w:rsid w:val="00000C44"/>
    <w:rsid w:val="00001067"/>
    <w:rsid w:val="000012ED"/>
    <w:rsid w:val="000015C4"/>
    <w:rsid w:val="0000162B"/>
    <w:rsid w:val="00001815"/>
    <w:rsid w:val="00001CCE"/>
    <w:rsid w:val="0000215A"/>
    <w:rsid w:val="000034A7"/>
    <w:rsid w:val="000034F8"/>
    <w:rsid w:val="00003535"/>
    <w:rsid w:val="00003654"/>
    <w:rsid w:val="00003958"/>
    <w:rsid w:val="00003BE0"/>
    <w:rsid w:val="000044FA"/>
    <w:rsid w:val="00004947"/>
    <w:rsid w:val="00004D40"/>
    <w:rsid w:val="00004E6C"/>
    <w:rsid w:val="00005753"/>
    <w:rsid w:val="0000588C"/>
    <w:rsid w:val="00005B69"/>
    <w:rsid w:val="00005BCD"/>
    <w:rsid w:val="00005DE9"/>
    <w:rsid w:val="00006081"/>
    <w:rsid w:val="00006543"/>
    <w:rsid w:val="00006552"/>
    <w:rsid w:val="000067CF"/>
    <w:rsid w:val="00006882"/>
    <w:rsid w:val="00006D82"/>
    <w:rsid w:val="00006DE3"/>
    <w:rsid w:val="000071B1"/>
    <w:rsid w:val="000071F1"/>
    <w:rsid w:val="000077C1"/>
    <w:rsid w:val="00007930"/>
    <w:rsid w:val="00007CF1"/>
    <w:rsid w:val="00007E39"/>
    <w:rsid w:val="0001000A"/>
    <w:rsid w:val="000100CD"/>
    <w:rsid w:val="000101C2"/>
    <w:rsid w:val="000102B2"/>
    <w:rsid w:val="00010341"/>
    <w:rsid w:val="00010648"/>
    <w:rsid w:val="000108D2"/>
    <w:rsid w:val="00010AEB"/>
    <w:rsid w:val="00010E37"/>
    <w:rsid w:val="000110AC"/>
    <w:rsid w:val="000111CF"/>
    <w:rsid w:val="000112B8"/>
    <w:rsid w:val="00011E3B"/>
    <w:rsid w:val="000124EC"/>
    <w:rsid w:val="000127B7"/>
    <w:rsid w:val="0001329A"/>
    <w:rsid w:val="00013391"/>
    <w:rsid w:val="00013409"/>
    <w:rsid w:val="00013505"/>
    <w:rsid w:val="000135F3"/>
    <w:rsid w:val="00013A9F"/>
    <w:rsid w:val="00013D91"/>
    <w:rsid w:val="00013EE4"/>
    <w:rsid w:val="000147CC"/>
    <w:rsid w:val="00014D9E"/>
    <w:rsid w:val="00014F1C"/>
    <w:rsid w:val="000151FC"/>
    <w:rsid w:val="00015419"/>
    <w:rsid w:val="00015456"/>
    <w:rsid w:val="00015546"/>
    <w:rsid w:val="00015A27"/>
    <w:rsid w:val="00015DD0"/>
    <w:rsid w:val="00015E9C"/>
    <w:rsid w:val="00015FC0"/>
    <w:rsid w:val="000160E3"/>
    <w:rsid w:val="000162FD"/>
    <w:rsid w:val="000163D7"/>
    <w:rsid w:val="0001644F"/>
    <w:rsid w:val="0001656B"/>
    <w:rsid w:val="00016B50"/>
    <w:rsid w:val="00016C52"/>
    <w:rsid w:val="00016D64"/>
    <w:rsid w:val="00016E36"/>
    <w:rsid w:val="00017459"/>
    <w:rsid w:val="000178A9"/>
    <w:rsid w:val="00017F36"/>
    <w:rsid w:val="0002019E"/>
    <w:rsid w:val="000201B8"/>
    <w:rsid w:val="00020586"/>
    <w:rsid w:val="00020944"/>
    <w:rsid w:val="00020D3F"/>
    <w:rsid w:val="00020D57"/>
    <w:rsid w:val="00021482"/>
    <w:rsid w:val="00021562"/>
    <w:rsid w:val="000215E3"/>
    <w:rsid w:val="000217D3"/>
    <w:rsid w:val="00021C6E"/>
    <w:rsid w:val="00021EA6"/>
    <w:rsid w:val="00022346"/>
    <w:rsid w:val="0002286A"/>
    <w:rsid w:val="000229B2"/>
    <w:rsid w:val="00022B05"/>
    <w:rsid w:val="00022B84"/>
    <w:rsid w:val="00022D76"/>
    <w:rsid w:val="00022EB0"/>
    <w:rsid w:val="00022F91"/>
    <w:rsid w:val="00022FD2"/>
    <w:rsid w:val="00023100"/>
    <w:rsid w:val="00023160"/>
    <w:rsid w:val="00023236"/>
    <w:rsid w:val="000236EB"/>
    <w:rsid w:val="00023C8D"/>
    <w:rsid w:val="0002405C"/>
    <w:rsid w:val="00024296"/>
    <w:rsid w:val="000244FD"/>
    <w:rsid w:val="00024C38"/>
    <w:rsid w:val="00024FB3"/>
    <w:rsid w:val="000251C0"/>
    <w:rsid w:val="00025250"/>
    <w:rsid w:val="000255BF"/>
    <w:rsid w:val="000255C5"/>
    <w:rsid w:val="00025BA8"/>
    <w:rsid w:val="00025FA1"/>
    <w:rsid w:val="00025FF0"/>
    <w:rsid w:val="00026075"/>
    <w:rsid w:val="0002625F"/>
    <w:rsid w:val="000267A7"/>
    <w:rsid w:val="000267EB"/>
    <w:rsid w:val="00027115"/>
    <w:rsid w:val="00027474"/>
    <w:rsid w:val="000274DD"/>
    <w:rsid w:val="00027573"/>
    <w:rsid w:val="000277C6"/>
    <w:rsid w:val="0002784B"/>
    <w:rsid w:val="00030277"/>
    <w:rsid w:val="00030523"/>
    <w:rsid w:val="000306D7"/>
    <w:rsid w:val="00030742"/>
    <w:rsid w:val="000308F3"/>
    <w:rsid w:val="00030D90"/>
    <w:rsid w:val="00030F20"/>
    <w:rsid w:val="000310E4"/>
    <w:rsid w:val="00031196"/>
    <w:rsid w:val="000315AD"/>
    <w:rsid w:val="00031625"/>
    <w:rsid w:val="00031816"/>
    <w:rsid w:val="00031EA9"/>
    <w:rsid w:val="00031FFE"/>
    <w:rsid w:val="0003235B"/>
    <w:rsid w:val="00032368"/>
    <w:rsid w:val="00032870"/>
    <w:rsid w:val="00032ABE"/>
    <w:rsid w:val="00032BA1"/>
    <w:rsid w:val="00032CD7"/>
    <w:rsid w:val="00032CE2"/>
    <w:rsid w:val="00032DC9"/>
    <w:rsid w:val="00032FDB"/>
    <w:rsid w:val="0003301D"/>
    <w:rsid w:val="00033103"/>
    <w:rsid w:val="00033247"/>
    <w:rsid w:val="00033AAF"/>
    <w:rsid w:val="00033E56"/>
    <w:rsid w:val="00033F7C"/>
    <w:rsid w:val="000340AF"/>
    <w:rsid w:val="000340C9"/>
    <w:rsid w:val="0003412F"/>
    <w:rsid w:val="000344A6"/>
    <w:rsid w:val="00034600"/>
    <w:rsid w:val="0003462F"/>
    <w:rsid w:val="000346A7"/>
    <w:rsid w:val="000346D4"/>
    <w:rsid w:val="00034B5E"/>
    <w:rsid w:val="00034B60"/>
    <w:rsid w:val="00034D81"/>
    <w:rsid w:val="00035212"/>
    <w:rsid w:val="00035951"/>
    <w:rsid w:val="00035DB7"/>
    <w:rsid w:val="00035F44"/>
    <w:rsid w:val="00036338"/>
    <w:rsid w:val="000363AB"/>
    <w:rsid w:val="0003671A"/>
    <w:rsid w:val="00036933"/>
    <w:rsid w:val="00036AD9"/>
    <w:rsid w:val="00036C36"/>
    <w:rsid w:val="00036D1E"/>
    <w:rsid w:val="00036F55"/>
    <w:rsid w:val="00037248"/>
    <w:rsid w:val="0003750E"/>
    <w:rsid w:val="000377A6"/>
    <w:rsid w:val="00037BF3"/>
    <w:rsid w:val="0004004D"/>
    <w:rsid w:val="00040281"/>
    <w:rsid w:val="0004071A"/>
    <w:rsid w:val="00040AFE"/>
    <w:rsid w:val="00040B43"/>
    <w:rsid w:val="00040DD5"/>
    <w:rsid w:val="000414F1"/>
    <w:rsid w:val="000415C1"/>
    <w:rsid w:val="000416A9"/>
    <w:rsid w:val="000416BB"/>
    <w:rsid w:val="00041D8A"/>
    <w:rsid w:val="00041E48"/>
    <w:rsid w:val="000426F9"/>
    <w:rsid w:val="00042BAF"/>
    <w:rsid w:val="00042EDB"/>
    <w:rsid w:val="00042FF8"/>
    <w:rsid w:val="000431CA"/>
    <w:rsid w:val="000434AB"/>
    <w:rsid w:val="000434FA"/>
    <w:rsid w:val="00043CEE"/>
    <w:rsid w:val="000441A0"/>
    <w:rsid w:val="0004441F"/>
    <w:rsid w:val="00044A38"/>
    <w:rsid w:val="00044AC5"/>
    <w:rsid w:val="00044D23"/>
    <w:rsid w:val="00044D9D"/>
    <w:rsid w:val="0004542E"/>
    <w:rsid w:val="000456F4"/>
    <w:rsid w:val="00045A21"/>
    <w:rsid w:val="00045CAD"/>
    <w:rsid w:val="00045D9B"/>
    <w:rsid w:val="00045E72"/>
    <w:rsid w:val="00046368"/>
    <w:rsid w:val="0004643B"/>
    <w:rsid w:val="00046554"/>
    <w:rsid w:val="0004656A"/>
    <w:rsid w:val="00046924"/>
    <w:rsid w:val="00046948"/>
    <w:rsid w:val="00046B7A"/>
    <w:rsid w:val="00046B9E"/>
    <w:rsid w:val="00046C5A"/>
    <w:rsid w:val="00046CB1"/>
    <w:rsid w:val="00046F2A"/>
    <w:rsid w:val="000476DB"/>
    <w:rsid w:val="0004785D"/>
    <w:rsid w:val="00047CCD"/>
    <w:rsid w:val="00047EA1"/>
    <w:rsid w:val="00050018"/>
    <w:rsid w:val="000501B8"/>
    <w:rsid w:val="00050400"/>
    <w:rsid w:val="00050534"/>
    <w:rsid w:val="00051185"/>
    <w:rsid w:val="000511E6"/>
    <w:rsid w:val="0005163B"/>
    <w:rsid w:val="00051D8B"/>
    <w:rsid w:val="00051E57"/>
    <w:rsid w:val="000521FB"/>
    <w:rsid w:val="00052213"/>
    <w:rsid w:val="00052252"/>
    <w:rsid w:val="00052319"/>
    <w:rsid w:val="00052559"/>
    <w:rsid w:val="00052EF1"/>
    <w:rsid w:val="0005312F"/>
    <w:rsid w:val="0005321D"/>
    <w:rsid w:val="00053371"/>
    <w:rsid w:val="000533DD"/>
    <w:rsid w:val="00053800"/>
    <w:rsid w:val="00053BF7"/>
    <w:rsid w:val="00053EC0"/>
    <w:rsid w:val="00053EC5"/>
    <w:rsid w:val="000540B9"/>
    <w:rsid w:val="000541B5"/>
    <w:rsid w:val="000541E9"/>
    <w:rsid w:val="000549DF"/>
    <w:rsid w:val="00055068"/>
    <w:rsid w:val="000552AB"/>
    <w:rsid w:val="00055518"/>
    <w:rsid w:val="00055709"/>
    <w:rsid w:val="00055B09"/>
    <w:rsid w:val="00055B66"/>
    <w:rsid w:val="00055E46"/>
    <w:rsid w:val="00055F99"/>
    <w:rsid w:val="00055FB5"/>
    <w:rsid w:val="0005617A"/>
    <w:rsid w:val="000562A3"/>
    <w:rsid w:val="000563B5"/>
    <w:rsid w:val="00056541"/>
    <w:rsid w:val="00056733"/>
    <w:rsid w:val="00056AE8"/>
    <w:rsid w:val="00057247"/>
    <w:rsid w:val="000575D9"/>
    <w:rsid w:val="00057666"/>
    <w:rsid w:val="00057688"/>
    <w:rsid w:val="00057734"/>
    <w:rsid w:val="00057790"/>
    <w:rsid w:val="00057A41"/>
    <w:rsid w:val="00057E75"/>
    <w:rsid w:val="00057F1B"/>
    <w:rsid w:val="000603DF"/>
    <w:rsid w:val="000604C8"/>
    <w:rsid w:val="00060847"/>
    <w:rsid w:val="00060D9F"/>
    <w:rsid w:val="000616E8"/>
    <w:rsid w:val="000617AF"/>
    <w:rsid w:val="00061920"/>
    <w:rsid w:val="00061B6E"/>
    <w:rsid w:val="000623C0"/>
    <w:rsid w:val="00062749"/>
    <w:rsid w:val="00062911"/>
    <w:rsid w:val="000629D5"/>
    <w:rsid w:val="00062F0C"/>
    <w:rsid w:val="00063007"/>
    <w:rsid w:val="000631CF"/>
    <w:rsid w:val="00063985"/>
    <w:rsid w:val="000642A6"/>
    <w:rsid w:val="000643B3"/>
    <w:rsid w:val="000653C2"/>
    <w:rsid w:val="0006552C"/>
    <w:rsid w:val="000656AF"/>
    <w:rsid w:val="00065776"/>
    <w:rsid w:val="00065D5B"/>
    <w:rsid w:val="00065E26"/>
    <w:rsid w:val="0006618F"/>
    <w:rsid w:val="0006693B"/>
    <w:rsid w:val="0006693E"/>
    <w:rsid w:val="000669A1"/>
    <w:rsid w:val="00066CE9"/>
    <w:rsid w:val="00066EFA"/>
    <w:rsid w:val="000670EF"/>
    <w:rsid w:val="00067132"/>
    <w:rsid w:val="00067138"/>
    <w:rsid w:val="000671DC"/>
    <w:rsid w:val="00067434"/>
    <w:rsid w:val="000675B2"/>
    <w:rsid w:val="00067682"/>
    <w:rsid w:val="000676FA"/>
    <w:rsid w:val="00067B96"/>
    <w:rsid w:val="00067B9D"/>
    <w:rsid w:val="00067C2C"/>
    <w:rsid w:val="00067FFD"/>
    <w:rsid w:val="00070104"/>
    <w:rsid w:val="0007031D"/>
    <w:rsid w:val="0007035F"/>
    <w:rsid w:val="000709BD"/>
    <w:rsid w:val="0007131B"/>
    <w:rsid w:val="0007134E"/>
    <w:rsid w:val="000713AD"/>
    <w:rsid w:val="00071441"/>
    <w:rsid w:val="00071539"/>
    <w:rsid w:val="00071702"/>
    <w:rsid w:val="00071777"/>
    <w:rsid w:val="00071D1B"/>
    <w:rsid w:val="00071EEA"/>
    <w:rsid w:val="00071FB0"/>
    <w:rsid w:val="00071FFE"/>
    <w:rsid w:val="0007210C"/>
    <w:rsid w:val="000722FA"/>
    <w:rsid w:val="00072667"/>
    <w:rsid w:val="000729F2"/>
    <w:rsid w:val="00072CFF"/>
    <w:rsid w:val="0007309C"/>
    <w:rsid w:val="00073139"/>
    <w:rsid w:val="000732D2"/>
    <w:rsid w:val="00073320"/>
    <w:rsid w:val="0007337C"/>
    <w:rsid w:val="000734D6"/>
    <w:rsid w:val="00073974"/>
    <w:rsid w:val="00073C89"/>
    <w:rsid w:val="000741A5"/>
    <w:rsid w:val="0007457D"/>
    <w:rsid w:val="00074955"/>
    <w:rsid w:val="00074979"/>
    <w:rsid w:val="00074C21"/>
    <w:rsid w:val="00074CDF"/>
    <w:rsid w:val="00074DB9"/>
    <w:rsid w:val="00074F98"/>
    <w:rsid w:val="00075216"/>
    <w:rsid w:val="00075632"/>
    <w:rsid w:val="00075794"/>
    <w:rsid w:val="00075796"/>
    <w:rsid w:val="000762B8"/>
    <w:rsid w:val="000762B9"/>
    <w:rsid w:val="000768C0"/>
    <w:rsid w:val="000768DE"/>
    <w:rsid w:val="00076A9B"/>
    <w:rsid w:val="00076F38"/>
    <w:rsid w:val="00076F60"/>
    <w:rsid w:val="00076FDC"/>
    <w:rsid w:val="0007729A"/>
    <w:rsid w:val="0007752E"/>
    <w:rsid w:val="0007771A"/>
    <w:rsid w:val="0007783B"/>
    <w:rsid w:val="00077CF3"/>
    <w:rsid w:val="00080106"/>
    <w:rsid w:val="0008016D"/>
    <w:rsid w:val="000801ED"/>
    <w:rsid w:val="0008022A"/>
    <w:rsid w:val="00080B7D"/>
    <w:rsid w:val="00080CA5"/>
    <w:rsid w:val="000813D3"/>
    <w:rsid w:val="00081454"/>
    <w:rsid w:val="00081964"/>
    <w:rsid w:val="000819CA"/>
    <w:rsid w:val="00081E29"/>
    <w:rsid w:val="000821F8"/>
    <w:rsid w:val="0008267D"/>
    <w:rsid w:val="000828C1"/>
    <w:rsid w:val="00082A51"/>
    <w:rsid w:val="00082D65"/>
    <w:rsid w:val="00082DAE"/>
    <w:rsid w:val="0008308D"/>
    <w:rsid w:val="00083303"/>
    <w:rsid w:val="00083690"/>
    <w:rsid w:val="000836E0"/>
    <w:rsid w:val="00083829"/>
    <w:rsid w:val="00083AEB"/>
    <w:rsid w:val="00083B39"/>
    <w:rsid w:val="00083D21"/>
    <w:rsid w:val="00083E49"/>
    <w:rsid w:val="00084283"/>
    <w:rsid w:val="000843C6"/>
    <w:rsid w:val="00084942"/>
    <w:rsid w:val="00084A5B"/>
    <w:rsid w:val="00084CFB"/>
    <w:rsid w:val="00084D44"/>
    <w:rsid w:val="00084E58"/>
    <w:rsid w:val="00084E9E"/>
    <w:rsid w:val="000850D8"/>
    <w:rsid w:val="0008530A"/>
    <w:rsid w:val="00085823"/>
    <w:rsid w:val="00086320"/>
    <w:rsid w:val="00086A3D"/>
    <w:rsid w:val="00086EBF"/>
    <w:rsid w:val="000871AB"/>
    <w:rsid w:val="000873AD"/>
    <w:rsid w:val="00087613"/>
    <w:rsid w:val="00087656"/>
    <w:rsid w:val="00087CB4"/>
    <w:rsid w:val="0009008D"/>
    <w:rsid w:val="00090171"/>
    <w:rsid w:val="000906CB"/>
    <w:rsid w:val="00090814"/>
    <w:rsid w:val="0009089A"/>
    <w:rsid w:val="00090DFA"/>
    <w:rsid w:val="000912B5"/>
    <w:rsid w:val="00091421"/>
    <w:rsid w:val="000918A2"/>
    <w:rsid w:val="00091A14"/>
    <w:rsid w:val="00091C56"/>
    <w:rsid w:val="000920E9"/>
    <w:rsid w:val="0009221B"/>
    <w:rsid w:val="000922D1"/>
    <w:rsid w:val="00092556"/>
    <w:rsid w:val="000932A2"/>
    <w:rsid w:val="000932DC"/>
    <w:rsid w:val="000935D0"/>
    <w:rsid w:val="00093C77"/>
    <w:rsid w:val="00093CF5"/>
    <w:rsid w:val="000942A1"/>
    <w:rsid w:val="00094391"/>
    <w:rsid w:val="000944A1"/>
    <w:rsid w:val="000944B4"/>
    <w:rsid w:val="00094956"/>
    <w:rsid w:val="00094C3F"/>
    <w:rsid w:val="00094E75"/>
    <w:rsid w:val="000954D3"/>
    <w:rsid w:val="00095A6A"/>
    <w:rsid w:val="00095E53"/>
    <w:rsid w:val="00096103"/>
    <w:rsid w:val="00096395"/>
    <w:rsid w:val="0009655C"/>
    <w:rsid w:val="0009659E"/>
    <w:rsid w:val="0009677F"/>
    <w:rsid w:val="00096B1B"/>
    <w:rsid w:val="00096C7B"/>
    <w:rsid w:val="00096EA0"/>
    <w:rsid w:val="00096EB3"/>
    <w:rsid w:val="00096FCA"/>
    <w:rsid w:val="00097283"/>
    <w:rsid w:val="000972A9"/>
    <w:rsid w:val="00097338"/>
    <w:rsid w:val="00097AC8"/>
    <w:rsid w:val="00097E3E"/>
    <w:rsid w:val="000A002B"/>
    <w:rsid w:val="000A014D"/>
    <w:rsid w:val="000A0158"/>
    <w:rsid w:val="000A03B1"/>
    <w:rsid w:val="000A072D"/>
    <w:rsid w:val="000A1447"/>
    <w:rsid w:val="000A17BE"/>
    <w:rsid w:val="000A1ED1"/>
    <w:rsid w:val="000A1EDE"/>
    <w:rsid w:val="000A2821"/>
    <w:rsid w:val="000A29C7"/>
    <w:rsid w:val="000A2BB9"/>
    <w:rsid w:val="000A2D2F"/>
    <w:rsid w:val="000A2F70"/>
    <w:rsid w:val="000A321C"/>
    <w:rsid w:val="000A3393"/>
    <w:rsid w:val="000A3511"/>
    <w:rsid w:val="000A38F8"/>
    <w:rsid w:val="000A3DBC"/>
    <w:rsid w:val="000A4310"/>
    <w:rsid w:val="000A43B8"/>
    <w:rsid w:val="000A4581"/>
    <w:rsid w:val="000A45CF"/>
    <w:rsid w:val="000A4953"/>
    <w:rsid w:val="000A51CD"/>
    <w:rsid w:val="000A52E5"/>
    <w:rsid w:val="000A530C"/>
    <w:rsid w:val="000A5681"/>
    <w:rsid w:val="000A5A7E"/>
    <w:rsid w:val="000A5EC7"/>
    <w:rsid w:val="000A5EDF"/>
    <w:rsid w:val="000A60EE"/>
    <w:rsid w:val="000A68FD"/>
    <w:rsid w:val="000A6945"/>
    <w:rsid w:val="000A6B09"/>
    <w:rsid w:val="000A6DBA"/>
    <w:rsid w:val="000A733F"/>
    <w:rsid w:val="000A7577"/>
    <w:rsid w:val="000A76FD"/>
    <w:rsid w:val="000B02C7"/>
    <w:rsid w:val="000B05B1"/>
    <w:rsid w:val="000B0ACA"/>
    <w:rsid w:val="000B0F81"/>
    <w:rsid w:val="000B101F"/>
    <w:rsid w:val="000B126D"/>
    <w:rsid w:val="000B1370"/>
    <w:rsid w:val="000B18A0"/>
    <w:rsid w:val="000B1F01"/>
    <w:rsid w:val="000B2077"/>
    <w:rsid w:val="000B265B"/>
    <w:rsid w:val="000B26F5"/>
    <w:rsid w:val="000B28C4"/>
    <w:rsid w:val="000B2A44"/>
    <w:rsid w:val="000B2AC0"/>
    <w:rsid w:val="000B2BFC"/>
    <w:rsid w:val="000B2C79"/>
    <w:rsid w:val="000B3142"/>
    <w:rsid w:val="000B3182"/>
    <w:rsid w:val="000B3953"/>
    <w:rsid w:val="000B3E07"/>
    <w:rsid w:val="000B40F2"/>
    <w:rsid w:val="000B42EA"/>
    <w:rsid w:val="000B4A43"/>
    <w:rsid w:val="000B4B97"/>
    <w:rsid w:val="000B4DCF"/>
    <w:rsid w:val="000B4E04"/>
    <w:rsid w:val="000B4FC0"/>
    <w:rsid w:val="000B5830"/>
    <w:rsid w:val="000B5C89"/>
    <w:rsid w:val="000B62CE"/>
    <w:rsid w:val="000B6465"/>
    <w:rsid w:val="000B64AE"/>
    <w:rsid w:val="000B6829"/>
    <w:rsid w:val="000B6A5E"/>
    <w:rsid w:val="000B6C99"/>
    <w:rsid w:val="000B6DEC"/>
    <w:rsid w:val="000B7871"/>
    <w:rsid w:val="000B7A4E"/>
    <w:rsid w:val="000B7D12"/>
    <w:rsid w:val="000C01A2"/>
    <w:rsid w:val="000C03A1"/>
    <w:rsid w:val="000C0415"/>
    <w:rsid w:val="000C0469"/>
    <w:rsid w:val="000C069F"/>
    <w:rsid w:val="000C0BC5"/>
    <w:rsid w:val="000C0F0C"/>
    <w:rsid w:val="000C1029"/>
    <w:rsid w:val="000C1069"/>
    <w:rsid w:val="000C11AC"/>
    <w:rsid w:val="000C1329"/>
    <w:rsid w:val="000C1674"/>
    <w:rsid w:val="000C180A"/>
    <w:rsid w:val="000C1861"/>
    <w:rsid w:val="000C193D"/>
    <w:rsid w:val="000C1951"/>
    <w:rsid w:val="000C1AB1"/>
    <w:rsid w:val="000C21BF"/>
    <w:rsid w:val="000C22B6"/>
    <w:rsid w:val="000C25AB"/>
    <w:rsid w:val="000C27D0"/>
    <w:rsid w:val="000C2BA9"/>
    <w:rsid w:val="000C2BE0"/>
    <w:rsid w:val="000C2D23"/>
    <w:rsid w:val="000C2E26"/>
    <w:rsid w:val="000C30D1"/>
    <w:rsid w:val="000C31E2"/>
    <w:rsid w:val="000C336E"/>
    <w:rsid w:val="000C3C38"/>
    <w:rsid w:val="000C417E"/>
    <w:rsid w:val="000C42B7"/>
    <w:rsid w:val="000C4445"/>
    <w:rsid w:val="000C4488"/>
    <w:rsid w:val="000C494E"/>
    <w:rsid w:val="000C4A3D"/>
    <w:rsid w:val="000C4A5F"/>
    <w:rsid w:val="000C4F91"/>
    <w:rsid w:val="000C5808"/>
    <w:rsid w:val="000C5EC2"/>
    <w:rsid w:val="000C5EDC"/>
    <w:rsid w:val="000C606D"/>
    <w:rsid w:val="000C6150"/>
    <w:rsid w:val="000C6196"/>
    <w:rsid w:val="000C639A"/>
    <w:rsid w:val="000C682D"/>
    <w:rsid w:val="000C6A91"/>
    <w:rsid w:val="000C6B6D"/>
    <w:rsid w:val="000C7180"/>
    <w:rsid w:val="000C7A19"/>
    <w:rsid w:val="000C7A73"/>
    <w:rsid w:val="000C7FD6"/>
    <w:rsid w:val="000D0114"/>
    <w:rsid w:val="000D0731"/>
    <w:rsid w:val="000D0802"/>
    <w:rsid w:val="000D0B8D"/>
    <w:rsid w:val="000D0EFF"/>
    <w:rsid w:val="000D0F38"/>
    <w:rsid w:val="000D118A"/>
    <w:rsid w:val="000D1AE7"/>
    <w:rsid w:val="000D1AF8"/>
    <w:rsid w:val="000D1C9E"/>
    <w:rsid w:val="000D1F58"/>
    <w:rsid w:val="000D210B"/>
    <w:rsid w:val="000D25A0"/>
    <w:rsid w:val="000D25AA"/>
    <w:rsid w:val="000D26F2"/>
    <w:rsid w:val="000D26F6"/>
    <w:rsid w:val="000D2C2D"/>
    <w:rsid w:val="000D31B4"/>
    <w:rsid w:val="000D3745"/>
    <w:rsid w:val="000D3B36"/>
    <w:rsid w:val="000D3C0F"/>
    <w:rsid w:val="000D3E6F"/>
    <w:rsid w:val="000D459D"/>
    <w:rsid w:val="000D462F"/>
    <w:rsid w:val="000D467C"/>
    <w:rsid w:val="000D46FB"/>
    <w:rsid w:val="000D51F2"/>
    <w:rsid w:val="000D5217"/>
    <w:rsid w:val="000D54A8"/>
    <w:rsid w:val="000D5615"/>
    <w:rsid w:val="000D562B"/>
    <w:rsid w:val="000D5772"/>
    <w:rsid w:val="000D57C8"/>
    <w:rsid w:val="000D5862"/>
    <w:rsid w:val="000D5A39"/>
    <w:rsid w:val="000D5B11"/>
    <w:rsid w:val="000D6089"/>
    <w:rsid w:val="000D6C07"/>
    <w:rsid w:val="000D701D"/>
    <w:rsid w:val="000D7030"/>
    <w:rsid w:val="000D7196"/>
    <w:rsid w:val="000D7467"/>
    <w:rsid w:val="000D74F3"/>
    <w:rsid w:val="000D7741"/>
    <w:rsid w:val="000D7831"/>
    <w:rsid w:val="000D7AC1"/>
    <w:rsid w:val="000D7EAE"/>
    <w:rsid w:val="000E000B"/>
    <w:rsid w:val="000E050A"/>
    <w:rsid w:val="000E07BE"/>
    <w:rsid w:val="000E0940"/>
    <w:rsid w:val="000E0A96"/>
    <w:rsid w:val="000E0BE4"/>
    <w:rsid w:val="000E0D95"/>
    <w:rsid w:val="000E1449"/>
    <w:rsid w:val="000E1728"/>
    <w:rsid w:val="000E17D7"/>
    <w:rsid w:val="000E2091"/>
    <w:rsid w:val="000E219C"/>
    <w:rsid w:val="000E2258"/>
    <w:rsid w:val="000E2437"/>
    <w:rsid w:val="000E24FC"/>
    <w:rsid w:val="000E27C7"/>
    <w:rsid w:val="000E2C74"/>
    <w:rsid w:val="000E2EA5"/>
    <w:rsid w:val="000E3049"/>
    <w:rsid w:val="000E37D2"/>
    <w:rsid w:val="000E3AD1"/>
    <w:rsid w:val="000E3DF5"/>
    <w:rsid w:val="000E3F82"/>
    <w:rsid w:val="000E44F2"/>
    <w:rsid w:val="000E4DB4"/>
    <w:rsid w:val="000E4E83"/>
    <w:rsid w:val="000E4EC5"/>
    <w:rsid w:val="000E4F45"/>
    <w:rsid w:val="000E50BD"/>
    <w:rsid w:val="000E52F6"/>
    <w:rsid w:val="000E55AA"/>
    <w:rsid w:val="000E580F"/>
    <w:rsid w:val="000E58C0"/>
    <w:rsid w:val="000E5E61"/>
    <w:rsid w:val="000E60E8"/>
    <w:rsid w:val="000E6537"/>
    <w:rsid w:val="000E6B7D"/>
    <w:rsid w:val="000E6E81"/>
    <w:rsid w:val="000E6E96"/>
    <w:rsid w:val="000E700B"/>
    <w:rsid w:val="000E70ED"/>
    <w:rsid w:val="000E724D"/>
    <w:rsid w:val="000E73FC"/>
    <w:rsid w:val="000E7773"/>
    <w:rsid w:val="000E7B24"/>
    <w:rsid w:val="000E7C10"/>
    <w:rsid w:val="000E7E7D"/>
    <w:rsid w:val="000F08C0"/>
    <w:rsid w:val="000F0FE2"/>
    <w:rsid w:val="000F132F"/>
    <w:rsid w:val="000F19E2"/>
    <w:rsid w:val="000F1BE0"/>
    <w:rsid w:val="000F1F41"/>
    <w:rsid w:val="000F1FB1"/>
    <w:rsid w:val="000F2170"/>
    <w:rsid w:val="000F2282"/>
    <w:rsid w:val="000F2FEE"/>
    <w:rsid w:val="000F3077"/>
    <w:rsid w:val="000F30D5"/>
    <w:rsid w:val="000F31E9"/>
    <w:rsid w:val="000F322E"/>
    <w:rsid w:val="000F3323"/>
    <w:rsid w:val="000F3817"/>
    <w:rsid w:val="000F3822"/>
    <w:rsid w:val="000F3B01"/>
    <w:rsid w:val="000F3DD1"/>
    <w:rsid w:val="000F42D4"/>
    <w:rsid w:val="000F456B"/>
    <w:rsid w:val="000F487D"/>
    <w:rsid w:val="000F4D92"/>
    <w:rsid w:val="000F4DA6"/>
    <w:rsid w:val="000F4EBF"/>
    <w:rsid w:val="000F4F01"/>
    <w:rsid w:val="000F57C6"/>
    <w:rsid w:val="000F5B97"/>
    <w:rsid w:val="000F5C35"/>
    <w:rsid w:val="000F5DC2"/>
    <w:rsid w:val="000F5F0A"/>
    <w:rsid w:val="000F6361"/>
    <w:rsid w:val="000F641E"/>
    <w:rsid w:val="000F65FE"/>
    <w:rsid w:val="000F68B6"/>
    <w:rsid w:val="000F6F91"/>
    <w:rsid w:val="000F7258"/>
    <w:rsid w:val="000F7356"/>
    <w:rsid w:val="000F74FD"/>
    <w:rsid w:val="000F7736"/>
    <w:rsid w:val="000F7785"/>
    <w:rsid w:val="000F78E5"/>
    <w:rsid w:val="000F7E95"/>
    <w:rsid w:val="000F7F82"/>
    <w:rsid w:val="000F7FB8"/>
    <w:rsid w:val="000F7FD0"/>
    <w:rsid w:val="0010014B"/>
    <w:rsid w:val="00100921"/>
    <w:rsid w:val="0010092E"/>
    <w:rsid w:val="001009B7"/>
    <w:rsid w:val="00100AA7"/>
    <w:rsid w:val="00100C77"/>
    <w:rsid w:val="00100CC2"/>
    <w:rsid w:val="00100DC9"/>
    <w:rsid w:val="00101103"/>
    <w:rsid w:val="0010149D"/>
    <w:rsid w:val="00101556"/>
    <w:rsid w:val="00101BA8"/>
    <w:rsid w:val="00101C62"/>
    <w:rsid w:val="00101CDF"/>
    <w:rsid w:val="00101DB4"/>
    <w:rsid w:val="00101DD7"/>
    <w:rsid w:val="00101E11"/>
    <w:rsid w:val="00101E63"/>
    <w:rsid w:val="00101E6B"/>
    <w:rsid w:val="00102195"/>
    <w:rsid w:val="001026B5"/>
    <w:rsid w:val="00102894"/>
    <w:rsid w:val="00102CC5"/>
    <w:rsid w:val="00102CD2"/>
    <w:rsid w:val="00102FAE"/>
    <w:rsid w:val="0010315B"/>
    <w:rsid w:val="001031AA"/>
    <w:rsid w:val="0010353E"/>
    <w:rsid w:val="001038C6"/>
    <w:rsid w:val="00103C01"/>
    <w:rsid w:val="00103C51"/>
    <w:rsid w:val="00103DDF"/>
    <w:rsid w:val="00103DFB"/>
    <w:rsid w:val="00104672"/>
    <w:rsid w:val="001049C5"/>
    <w:rsid w:val="001049EA"/>
    <w:rsid w:val="00104F4B"/>
    <w:rsid w:val="001057CB"/>
    <w:rsid w:val="0010589C"/>
    <w:rsid w:val="001059F9"/>
    <w:rsid w:val="00105B60"/>
    <w:rsid w:val="00105D4E"/>
    <w:rsid w:val="001060EE"/>
    <w:rsid w:val="00106669"/>
    <w:rsid w:val="001068F6"/>
    <w:rsid w:val="00107342"/>
    <w:rsid w:val="00107411"/>
    <w:rsid w:val="001075F2"/>
    <w:rsid w:val="001077A2"/>
    <w:rsid w:val="00107CD9"/>
    <w:rsid w:val="00107E4D"/>
    <w:rsid w:val="00107FEB"/>
    <w:rsid w:val="0011017E"/>
    <w:rsid w:val="001102EE"/>
    <w:rsid w:val="0011079A"/>
    <w:rsid w:val="00110B24"/>
    <w:rsid w:val="00110EA7"/>
    <w:rsid w:val="00110F38"/>
    <w:rsid w:val="00110FE4"/>
    <w:rsid w:val="001110A1"/>
    <w:rsid w:val="00111135"/>
    <w:rsid w:val="00111164"/>
    <w:rsid w:val="00111205"/>
    <w:rsid w:val="0011185A"/>
    <w:rsid w:val="00112072"/>
    <w:rsid w:val="00112287"/>
    <w:rsid w:val="001126DA"/>
    <w:rsid w:val="00112866"/>
    <w:rsid w:val="00112BF0"/>
    <w:rsid w:val="00112C18"/>
    <w:rsid w:val="00113033"/>
    <w:rsid w:val="0011306B"/>
    <w:rsid w:val="001135A5"/>
    <w:rsid w:val="001136FB"/>
    <w:rsid w:val="0011385C"/>
    <w:rsid w:val="001138AD"/>
    <w:rsid w:val="00113BF8"/>
    <w:rsid w:val="00113D1A"/>
    <w:rsid w:val="00114277"/>
    <w:rsid w:val="00114477"/>
    <w:rsid w:val="0011467D"/>
    <w:rsid w:val="0011574F"/>
    <w:rsid w:val="00115AB2"/>
    <w:rsid w:val="00115BAB"/>
    <w:rsid w:val="00115E9D"/>
    <w:rsid w:val="00116047"/>
    <w:rsid w:val="001162AD"/>
    <w:rsid w:val="0011691D"/>
    <w:rsid w:val="00116BBC"/>
    <w:rsid w:val="00116EDB"/>
    <w:rsid w:val="00116F29"/>
    <w:rsid w:val="00117128"/>
    <w:rsid w:val="0011724B"/>
    <w:rsid w:val="001172DA"/>
    <w:rsid w:val="00117316"/>
    <w:rsid w:val="001173F9"/>
    <w:rsid w:val="001179C5"/>
    <w:rsid w:val="0012031D"/>
    <w:rsid w:val="001204C8"/>
    <w:rsid w:val="001207AA"/>
    <w:rsid w:val="00120983"/>
    <w:rsid w:val="00120ABA"/>
    <w:rsid w:val="00120CB6"/>
    <w:rsid w:val="00121358"/>
    <w:rsid w:val="001213D7"/>
    <w:rsid w:val="001215FC"/>
    <w:rsid w:val="0012165C"/>
    <w:rsid w:val="00121918"/>
    <w:rsid w:val="0012193E"/>
    <w:rsid w:val="00121F8F"/>
    <w:rsid w:val="001222FD"/>
    <w:rsid w:val="0012240B"/>
    <w:rsid w:val="001228B1"/>
    <w:rsid w:val="00122ACB"/>
    <w:rsid w:val="00122D57"/>
    <w:rsid w:val="00123CE6"/>
    <w:rsid w:val="00123F46"/>
    <w:rsid w:val="00124009"/>
    <w:rsid w:val="0012402A"/>
    <w:rsid w:val="0012421C"/>
    <w:rsid w:val="00124482"/>
    <w:rsid w:val="00124487"/>
    <w:rsid w:val="0012457F"/>
    <w:rsid w:val="00124A27"/>
    <w:rsid w:val="00124B67"/>
    <w:rsid w:val="00124D94"/>
    <w:rsid w:val="00125359"/>
    <w:rsid w:val="00125465"/>
    <w:rsid w:val="001256F4"/>
    <w:rsid w:val="0012597D"/>
    <w:rsid w:val="00125C7A"/>
    <w:rsid w:val="00125F94"/>
    <w:rsid w:val="00126081"/>
    <w:rsid w:val="00126129"/>
    <w:rsid w:val="001261FD"/>
    <w:rsid w:val="001262CE"/>
    <w:rsid w:val="00126604"/>
    <w:rsid w:val="00126631"/>
    <w:rsid w:val="00126B1D"/>
    <w:rsid w:val="00126E45"/>
    <w:rsid w:val="00126F64"/>
    <w:rsid w:val="00126FFA"/>
    <w:rsid w:val="001271FA"/>
    <w:rsid w:val="001275EC"/>
    <w:rsid w:val="00127790"/>
    <w:rsid w:val="00127BD1"/>
    <w:rsid w:val="00127CF0"/>
    <w:rsid w:val="00127E33"/>
    <w:rsid w:val="00130440"/>
    <w:rsid w:val="0013053C"/>
    <w:rsid w:val="00130606"/>
    <w:rsid w:val="00130987"/>
    <w:rsid w:val="00130A27"/>
    <w:rsid w:val="00130AE2"/>
    <w:rsid w:val="001311F9"/>
    <w:rsid w:val="00131487"/>
    <w:rsid w:val="00131B05"/>
    <w:rsid w:val="00131CB2"/>
    <w:rsid w:val="00131DBE"/>
    <w:rsid w:val="00131E78"/>
    <w:rsid w:val="001321F8"/>
    <w:rsid w:val="00132304"/>
    <w:rsid w:val="0013277E"/>
    <w:rsid w:val="00132899"/>
    <w:rsid w:val="00132A73"/>
    <w:rsid w:val="0013343B"/>
    <w:rsid w:val="0013361A"/>
    <w:rsid w:val="00134161"/>
    <w:rsid w:val="001346DA"/>
    <w:rsid w:val="00134721"/>
    <w:rsid w:val="0013485A"/>
    <w:rsid w:val="00134860"/>
    <w:rsid w:val="00134938"/>
    <w:rsid w:val="00134AB6"/>
    <w:rsid w:val="00134BAF"/>
    <w:rsid w:val="00134D06"/>
    <w:rsid w:val="00134E37"/>
    <w:rsid w:val="00135390"/>
    <w:rsid w:val="00135447"/>
    <w:rsid w:val="00135453"/>
    <w:rsid w:val="0013563A"/>
    <w:rsid w:val="0013592E"/>
    <w:rsid w:val="00135A32"/>
    <w:rsid w:val="00135A7C"/>
    <w:rsid w:val="00135B04"/>
    <w:rsid w:val="00135E95"/>
    <w:rsid w:val="001363F8"/>
    <w:rsid w:val="0013658B"/>
    <w:rsid w:val="001365FE"/>
    <w:rsid w:val="001366CF"/>
    <w:rsid w:val="00136712"/>
    <w:rsid w:val="0013675F"/>
    <w:rsid w:val="00136A38"/>
    <w:rsid w:val="00136C91"/>
    <w:rsid w:val="00136E58"/>
    <w:rsid w:val="0013737B"/>
    <w:rsid w:val="00137391"/>
    <w:rsid w:val="001373FD"/>
    <w:rsid w:val="00137598"/>
    <w:rsid w:val="001376FB"/>
    <w:rsid w:val="00137A30"/>
    <w:rsid w:val="00137E18"/>
    <w:rsid w:val="00140370"/>
    <w:rsid w:val="00140513"/>
    <w:rsid w:val="00140878"/>
    <w:rsid w:val="001409CF"/>
    <w:rsid w:val="00140B33"/>
    <w:rsid w:val="00140E0F"/>
    <w:rsid w:val="00141446"/>
    <w:rsid w:val="00141680"/>
    <w:rsid w:val="00142035"/>
    <w:rsid w:val="0014257C"/>
    <w:rsid w:val="00142E68"/>
    <w:rsid w:val="00143498"/>
    <w:rsid w:val="00143797"/>
    <w:rsid w:val="00143880"/>
    <w:rsid w:val="0014461C"/>
    <w:rsid w:val="001446CC"/>
    <w:rsid w:val="00144CC2"/>
    <w:rsid w:val="00144D6B"/>
    <w:rsid w:val="00144D85"/>
    <w:rsid w:val="00144E78"/>
    <w:rsid w:val="00144F23"/>
    <w:rsid w:val="001456F2"/>
    <w:rsid w:val="0014576E"/>
    <w:rsid w:val="00145AA0"/>
    <w:rsid w:val="00146939"/>
    <w:rsid w:val="00146940"/>
    <w:rsid w:val="00146965"/>
    <w:rsid w:val="00146B91"/>
    <w:rsid w:val="00146CA9"/>
    <w:rsid w:val="00146D88"/>
    <w:rsid w:val="00147330"/>
    <w:rsid w:val="00147378"/>
    <w:rsid w:val="001476F1"/>
    <w:rsid w:val="00147AEE"/>
    <w:rsid w:val="00147DE9"/>
    <w:rsid w:val="00147EF0"/>
    <w:rsid w:val="00147F6F"/>
    <w:rsid w:val="00150192"/>
    <w:rsid w:val="00150275"/>
    <w:rsid w:val="00150649"/>
    <w:rsid w:val="001509AC"/>
    <w:rsid w:val="00150A60"/>
    <w:rsid w:val="00150C69"/>
    <w:rsid w:val="00150E02"/>
    <w:rsid w:val="00150F9A"/>
    <w:rsid w:val="00150FF7"/>
    <w:rsid w:val="00151149"/>
    <w:rsid w:val="00151674"/>
    <w:rsid w:val="0015187F"/>
    <w:rsid w:val="00151A03"/>
    <w:rsid w:val="00151D10"/>
    <w:rsid w:val="00151D3B"/>
    <w:rsid w:val="001523AE"/>
    <w:rsid w:val="00152F17"/>
    <w:rsid w:val="001530B9"/>
    <w:rsid w:val="00153380"/>
    <w:rsid w:val="001534B7"/>
    <w:rsid w:val="001534C8"/>
    <w:rsid w:val="001538B7"/>
    <w:rsid w:val="00153937"/>
    <w:rsid w:val="00153951"/>
    <w:rsid w:val="00153A0C"/>
    <w:rsid w:val="00153C83"/>
    <w:rsid w:val="001542F5"/>
    <w:rsid w:val="00154616"/>
    <w:rsid w:val="0015472A"/>
    <w:rsid w:val="00154D69"/>
    <w:rsid w:val="00154EB1"/>
    <w:rsid w:val="00155353"/>
    <w:rsid w:val="00156261"/>
    <w:rsid w:val="00156473"/>
    <w:rsid w:val="00156511"/>
    <w:rsid w:val="0015670B"/>
    <w:rsid w:val="00156763"/>
    <w:rsid w:val="0015681E"/>
    <w:rsid w:val="00157A0D"/>
    <w:rsid w:val="00157AAC"/>
    <w:rsid w:val="00157B15"/>
    <w:rsid w:val="00157BAE"/>
    <w:rsid w:val="00157DD3"/>
    <w:rsid w:val="00157EEC"/>
    <w:rsid w:val="00160148"/>
    <w:rsid w:val="0016015C"/>
    <w:rsid w:val="00160185"/>
    <w:rsid w:val="00160985"/>
    <w:rsid w:val="001609EE"/>
    <w:rsid w:val="00160ACD"/>
    <w:rsid w:val="00160CFE"/>
    <w:rsid w:val="00160F47"/>
    <w:rsid w:val="00161115"/>
    <w:rsid w:val="001611E9"/>
    <w:rsid w:val="001611F1"/>
    <w:rsid w:val="00161419"/>
    <w:rsid w:val="00161423"/>
    <w:rsid w:val="0016147F"/>
    <w:rsid w:val="0016200B"/>
    <w:rsid w:val="00162767"/>
    <w:rsid w:val="00162AFB"/>
    <w:rsid w:val="001630AB"/>
    <w:rsid w:val="0016310E"/>
    <w:rsid w:val="00163746"/>
    <w:rsid w:val="00163AC0"/>
    <w:rsid w:val="00163B5F"/>
    <w:rsid w:val="00163BE0"/>
    <w:rsid w:val="001641B8"/>
    <w:rsid w:val="001644C4"/>
    <w:rsid w:val="00164567"/>
    <w:rsid w:val="0016477B"/>
    <w:rsid w:val="001648FC"/>
    <w:rsid w:val="001649D2"/>
    <w:rsid w:val="001652C2"/>
    <w:rsid w:val="0016531A"/>
    <w:rsid w:val="001653CA"/>
    <w:rsid w:val="001656C1"/>
    <w:rsid w:val="0016596E"/>
    <w:rsid w:val="00165AFE"/>
    <w:rsid w:val="00166030"/>
    <w:rsid w:val="001662A2"/>
    <w:rsid w:val="0016765B"/>
    <w:rsid w:val="0016782A"/>
    <w:rsid w:val="00167B95"/>
    <w:rsid w:val="00167FA2"/>
    <w:rsid w:val="00170766"/>
    <w:rsid w:val="001709CF"/>
    <w:rsid w:val="00170E6F"/>
    <w:rsid w:val="0017106B"/>
    <w:rsid w:val="0017119C"/>
    <w:rsid w:val="001712E7"/>
    <w:rsid w:val="00171992"/>
    <w:rsid w:val="00171A1C"/>
    <w:rsid w:val="00171A7B"/>
    <w:rsid w:val="00171BA1"/>
    <w:rsid w:val="00171E31"/>
    <w:rsid w:val="00171FEC"/>
    <w:rsid w:val="001724C0"/>
    <w:rsid w:val="001728E2"/>
    <w:rsid w:val="00172B24"/>
    <w:rsid w:val="00172C7D"/>
    <w:rsid w:val="00172D2A"/>
    <w:rsid w:val="0017313B"/>
    <w:rsid w:val="00173362"/>
    <w:rsid w:val="00173541"/>
    <w:rsid w:val="00173686"/>
    <w:rsid w:val="00173BFB"/>
    <w:rsid w:val="00173CEF"/>
    <w:rsid w:val="00174037"/>
    <w:rsid w:val="0017456C"/>
    <w:rsid w:val="0017461D"/>
    <w:rsid w:val="001747EC"/>
    <w:rsid w:val="0017483A"/>
    <w:rsid w:val="0017493D"/>
    <w:rsid w:val="00174B1B"/>
    <w:rsid w:val="00174B76"/>
    <w:rsid w:val="00174D2C"/>
    <w:rsid w:val="00174DA7"/>
    <w:rsid w:val="00175282"/>
    <w:rsid w:val="00175A37"/>
    <w:rsid w:val="00175BB3"/>
    <w:rsid w:val="00175D78"/>
    <w:rsid w:val="00176022"/>
    <w:rsid w:val="001761B0"/>
    <w:rsid w:val="00176250"/>
    <w:rsid w:val="001767D1"/>
    <w:rsid w:val="0017697C"/>
    <w:rsid w:val="001769BE"/>
    <w:rsid w:val="00176D1B"/>
    <w:rsid w:val="0017711C"/>
    <w:rsid w:val="00177268"/>
    <w:rsid w:val="00177371"/>
    <w:rsid w:val="0017767B"/>
    <w:rsid w:val="00177695"/>
    <w:rsid w:val="001778CE"/>
    <w:rsid w:val="0017792F"/>
    <w:rsid w:val="0017799E"/>
    <w:rsid w:val="00177E4E"/>
    <w:rsid w:val="00177E66"/>
    <w:rsid w:val="00180A34"/>
    <w:rsid w:val="00180D9B"/>
    <w:rsid w:val="001811B3"/>
    <w:rsid w:val="001815CB"/>
    <w:rsid w:val="00181715"/>
    <w:rsid w:val="0018172A"/>
    <w:rsid w:val="00181F0C"/>
    <w:rsid w:val="0018239F"/>
    <w:rsid w:val="00182B03"/>
    <w:rsid w:val="0018300F"/>
    <w:rsid w:val="001830C3"/>
    <w:rsid w:val="00183136"/>
    <w:rsid w:val="001831BD"/>
    <w:rsid w:val="0018367F"/>
    <w:rsid w:val="00183687"/>
    <w:rsid w:val="00183FF2"/>
    <w:rsid w:val="00184295"/>
    <w:rsid w:val="00184324"/>
    <w:rsid w:val="001843A8"/>
    <w:rsid w:val="0018453B"/>
    <w:rsid w:val="00184803"/>
    <w:rsid w:val="00184C65"/>
    <w:rsid w:val="00184CB8"/>
    <w:rsid w:val="001850F4"/>
    <w:rsid w:val="001859DE"/>
    <w:rsid w:val="00185AAB"/>
    <w:rsid w:val="00185BC9"/>
    <w:rsid w:val="00185C27"/>
    <w:rsid w:val="00185FF9"/>
    <w:rsid w:val="001862DB"/>
    <w:rsid w:val="00186A31"/>
    <w:rsid w:val="00186BC9"/>
    <w:rsid w:val="00186E4B"/>
    <w:rsid w:val="0018742D"/>
    <w:rsid w:val="00187626"/>
    <w:rsid w:val="00187DAC"/>
    <w:rsid w:val="001900B6"/>
    <w:rsid w:val="0019040D"/>
    <w:rsid w:val="00190552"/>
    <w:rsid w:val="001907B9"/>
    <w:rsid w:val="00190B8B"/>
    <w:rsid w:val="00190D89"/>
    <w:rsid w:val="00190F96"/>
    <w:rsid w:val="001914B6"/>
    <w:rsid w:val="001917BD"/>
    <w:rsid w:val="001918CF"/>
    <w:rsid w:val="00191CF6"/>
    <w:rsid w:val="00191F7A"/>
    <w:rsid w:val="00191F80"/>
    <w:rsid w:val="0019217A"/>
    <w:rsid w:val="001921D4"/>
    <w:rsid w:val="001925FB"/>
    <w:rsid w:val="00192832"/>
    <w:rsid w:val="00192A62"/>
    <w:rsid w:val="00192C82"/>
    <w:rsid w:val="001930D1"/>
    <w:rsid w:val="00193176"/>
    <w:rsid w:val="001932A4"/>
    <w:rsid w:val="00193495"/>
    <w:rsid w:val="0019394D"/>
    <w:rsid w:val="00193A8A"/>
    <w:rsid w:val="0019464F"/>
    <w:rsid w:val="001946C7"/>
    <w:rsid w:val="00194797"/>
    <w:rsid w:val="00194AA0"/>
    <w:rsid w:val="00194C57"/>
    <w:rsid w:val="00194E0F"/>
    <w:rsid w:val="00195154"/>
    <w:rsid w:val="00195264"/>
    <w:rsid w:val="001953D6"/>
    <w:rsid w:val="001958A1"/>
    <w:rsid w:val="00195CE3"/>
    <w:rsid w:val="00195D44"/>
    <w:rsid w:val="00196150"/>
    <w:rsid w:val="0019615D"/>
    <w:rsid w:val="0019618A"/>
    <w:rsid w:val="001961B5"/>
    <w:rsid w:val="001961BB"/>
    <w:rsid w:val="0019620C"/>
    <w:rsid w:val="00196445"/>
    <w:rsid w:val="001969E5"/>
    <w:rsid w:val="00196C08"/>
    <w:rsid w:val="00196D80"/>
    <w:rsid w:val="00197428"/>
    <w:rsid w:val="00197D99"/>
    <w:rsid w:val="00197DF3"/>
    <w:rsid w:val="001A0147"/>
    <w:rsid w:val="001A0347"/>
    <w:rsid w:val="001A037B"/>
    <w:rsid w:val="001A084A"/>
    <w:rsid w:val="001A09D7"/>
    <w:rsid w:val="001A0B6E"/>
    <w:rsid w:val="001A0EF5"/>
    <w:rsid w:val="001A0F2D"/>
    <w:rsid w:val="001A1059"/>
    <w:rsid w:val="001A109C"/>
    <w:rsid w:val="001A1599"/>
    <w:rsid w:val="001A1C0B"/>
    <w:rsid w:val="001A2169"/>
    <w:rsid w:val="001A24A0"/>
    <w:rsid w:val="001A2503"/>
    <w:rsid w:val="001A2655"/>
    <w:rsid w:val="001A26B1"/>
    <w:rsid w:val="001A2974"/>
    <w:rsid w:val="001A33E5"/>
    <w:rsid w:val="001A3535"/>
    <w:rsid w:val="001A35F9"/>
    <w:rsid w:val="001A41E4"/>
    <w:rsid w:val="001A47CA"/>
    <w:rsid w:val="001A4AFB"/>
    <w:rsid w:val="001A4CFF"/>
    <w:rsid w:val="001A4F0F"/>
    <w:rsid w:val="001A535C"/>
    <w:rsid w:val="001A566D"/>
    <w:rsid w:val="001A5C08"/>
    <w:rsid w:val="001A5C74"/>
    <w:rsid w:val="001A5C8C"/>
    <w:rsid w:val="001A6152"/>
    <w:rsid w:val="001A62F4"/>
    <w:rsid w:val="001A63AC"/>
    <w:rsid w:val="001A67AF"/>
    <w:rsid w:val="001A695F"/>
    <w:rsid w:val="001A6AA3"/>
    <w:rsid w:val="001A6B38"/>
    <w:rsid w:val="001A70E0"/>
    <w:rsid w:val="001A71F1"/>
    <w:rsid w:val="001A782B"/>
    <w:rsid w:val="001A79CB"/>
    <w:rsid w:val="001A7D98"/>
    <w:rsid w:val="001A7E25"/>
    <w:rsid w:val="001B0118"/>
    <w:rsid w:val="001B04DF"/>
    <w:rsid w:val="001B05D5"/>
    <w:rsid w:val="001B0910"/>
    <w:rsid w:val="001B0999"/>
    <w:rsid w:val="001B120A"/>
    <w:rsid w:val="001B18E8"/>
    <w:rsid w:val="001B1915"/>
    <w:rsid w:val="001B1E59"/>
    <w:rsid w:val="001B24A9"/>
    <w:rsid w:val="001B26E2"/>
    <w:rsid w:val="001B2751"/>
    <w:rsid w:val="001B2C31"/>
    <w:rsid w:val="001B2E9C"/>
    <w:rsid w:val="001B38D2"/>
    <w:rsid w:val="001B3C13"/>
    <w:rsid w:val="001B3E86"/>
    <w:rsid w:val="001B4628"/>
    <w:rsid w:val="001B46CA"/>
    <w:rsid w:val="001B49FB"/>
    <w:rsid w:val="001B4EF7"/>
    <w:rsid w:val="001B52F7"/>
    <w:rsid w:val="001B59BD"/>
    <w:rsid w:val="001B5D3D"/>
    <w:rsid w:val="001B600F"/>
    <w:rsid w:val="001B636F"/>
    <w:rsid w:val="001B63BA"/>
    <w:rsid w:val="001B63F9"/>
    <w:rsid w:val="001B641E"/>
    <w:rsid w:val="001B6636"/>
    <w:rsid w:val="001B6B8A"/>
    <w:rsid w:val="001B6DB2"/>
    <w:rsid w:val="001B6EE5"/>
    <w:rsid w:val="001B6F59"/>
    <w:rsid w:val="001B77A7"/>
    <w:rsid w:val="001B78E5"/>
    <w:rsid w:val="001B7901"/>
    <w:rsid w:val="001B7909"/>
    <w:rsid w:val="001B792B"/>
    <w:rsid w:val="001B7DD1"/>
    <w:rsid w:val="001C02D0"/>
    <w:rsid w:val="001C0811"/>
    <w:rsid w:val="001C0AFD"/>
    <w:rsid w:val="001C0B64"/>
    <w:rsid w:val="001C0C7A"/>
    <w:rsid w:val="001C1063"/>
    <w:rsid w:val="001C1230"/>
    <w:rsid w:val="001C1DE0"/>
    <w:rsid w:val="001C1E39"/>
    <w:rsid w:val="001C1F31"/>
    <w:rsid w:val="001C1F52"/>
    <w:rsid w:val="001C2059"/>
    <w:rsid w:val="001C23D8"/>
    <w:rsid w:val="001C24B2"/>
    <w:rsid w:val="001C2916"/>
    <w:rsid w:val="001C30D7"/>
    <w:rsid w:val="001C3783"/>
    <w:rsid w:val="001C37C9"/>
    <w:rsid w:val="001C39BE"/>
    <w:rsid w:val="001C3BC9"/>
    <w:rsid w:val="001C4040"/>
    <w:rsid w:val="001C4139"/>
    <w:rsid w:val="001C41EE"/>
    <w:rsid w:val="001C4A8E"/>
    <w:rsid w:val="001C5576"/>
    <w:rsid w:val="001C563C"/>
    <w:rsid w:val="001C577B"/>
    <w:rsid w:val="001C636F"/>
    <w:rsid w:val="001C64AF"/>
    <w:rsid w:val="001C6A02"/>
    <w:rsid w:val="001C6CF9"/>
    <w:rsid w:val="001C6F5F"/>
    <w:rsid w:val="001C7672"/>
    <w:rsid w:val="001C78F3"/>
    <w:rsid w:val="001C7B92"/>
    <w:rsid w:val="001D04DC"/>
    <w:rsid w:val="001D051D"/>
    <w:rsid w:val="001D0A87"/>
    <w:rsid w:val="001D0B4A"/>
    <w:rsid w:val="001D102F"/>
    <w:rsid w:val="001D1521"/>
    <w:rsid w:val="001D165F"/>
    <w:rsid w:val="001D16EA"/>
    <w:rsid w:val="001D170D"/>
    <w:rsid w:val="001D1801"/>
    <w:rsid w:val="001D19DE"/>
    <w:rsid w:val="001D1C9D"/>
    <w:rsid w:val="001D1EAA"/>
    <w:rsid w:val="001D1F80"/>
    <w:rsid w:val="001D24BF"/>
    <w:rsid w:val="001D25D7"/>
    <w:rsid w:val="001D2A72"/>
    <w:rsid w:val="001D3041"/>
    <w:rsid w:val="001D306F"/>
    <w:rsid w:val="001D3143"/>
    <w:rsid w:val="001D3405"/>
    <w:rsid w:val="001D3668"/>
    <w:rsid w:val="001D378F"/>
    <w:rsid w:val="001D397E"/>
    <w:rsid w:val="001D3BE4"/>
    <w:rsid w:val="001D3E17"/>
    <w:rsid w:val="001D3EEC"/>
    <w:rsid w:val="001D3F17"/>
    <w:rsid w:val="001D404E"/>
    <w:rsid w:val="001D40D6"/>
    <w:rsid w:val="001D4156"/>
    <w:rsid w:val="001D4195"/>
    <w:rsid w:val="001D4537"/>
    <w:rsid w:val="001D4E9B"/>
    <w:rsid w:val="001D4E9E"/>
    <w:rsid w:val="001D531B"/>
    <w:rsid w:val="001D550D"/>
    <w:rsid w:val="001D5515"/>
    <w:rsid w:val="001D5F9F"/>
    <w:rsid w:val="001D60B4"/>
    <w:rsid w:val="001D6111"/>
    <w:rsid w:val="001D6227"/>
    <w:rsid w:val="001D657F"/>
    <w:rsid w:val="001D66D8"/>
    <w:rsid w:val="001D68A7"/>
    <w:rsid w:val="001D6A2C"/>
    <w:rsid w:val="001D6B7D"/>
    <w:rsid w:val="001D6C18"/>
    <w:rsid w:val="001D6E47"/>
    <w:rsid w:val="001D7823"/>
    <w:rsid w:val="001D7875"/>
    <w:rsid w:val="001D797D"/>
    <w:rsid w:val="001D7A8A"/>
    <w:rsid w:val="001D7C1E"/>
    <w:rsid w:val="001D7D15"/>
    <w:rsid w:val="001D7DBD"/>
    <w:rsid w:val="001D7E21"/>
    <w:rsid w:val="001D7F49"/>
    <w:rsid w:val="001D7F96"/>
    <w:rsid w:val="001E04DC"/>
    <w:rsid w:val="001E09F1"/>
    <w:rsid w:val="001E0E61"/>
    <w:rsid w:val="001E1454"/>
    <w:rsid w:val="001E17EB"/>
    <w:rsid w:val="001E1C9A"/>
    <w:rsid w:val="001E2031"/>
    <w:rsid w:val="001E233D"/>
    <w:rsid w:val="001E2BD2"/>
    <w:rsid w:val="001E2C25"/>
    <w:rsid w:val="001E2C70"/>
    <w:rsid w:val="001E2E6F"/>
    <w:rsid w:val="001E3102"/>
    <w:rsid w:val="001E31AF"/>
    <w:rsid w:val="001E3303"/>
    <w:rsid w:val="001E3356"/>
    <w:rsid w:val="001E3494"/>
    <w:rsid w:val="001E37DB"/>
    <w:rsid w:val="001E3AFD"/>
    <w:rsid w:val="001E3BCD"/>
    <w:rsid w:val="001E3EC2"/>
    <w:rsid w:val="001E41E8"/>
    <w:rsid w:val="001E4634"/>
    <w:rsid w:val="001E47DC"/>
    <w:rsid w:val="001E489C"/>
    <w:rsid w:val="001E4A1B"/>
    <w:rsid w:val="001E4A64"/>
    <w:rsid w:val="001E4D12"/>
    <w:rsid w:val="001E4D44"/>
    <w:rsid w:val="001E5000"/>
    <w:rsid w:val="001E5097"/>
    <w:rsid w:val="001E5116"/>
    <w:rsid w:val="001E51D0"/>
    <w:rsid w:val="001E5273"/>
    <w:rsid w:val="001E56E3"/>
    <w:rsid w:val="001E6184"/>
    <w:rsid w:val="001E6C4F"/>
    <w:rsid w:val="001E6CE1"/>
    <w:rsid w:val="001E6DC9"/>
    <w:rsid w:val="001E6E44"/>
    <w:rsid w:val="001E6ECF"/>
    <w:rsid w:val="001E701B"/>
    <w:rsid w:val="001E70BA"/>
    <w:rsid w:val="001E714D"/>
    <w:rsid w:val="001E731B"/>
    <w:rsid w:val="001E7753"/>
    <w:rsid w:val="001E78A2"/>
    <w:rsid w:val="001E79CC"/>
    <w:rsid w:val="001E7A99"/>
    <w:rsid w:val="001E7F16"/>
    <w:rsid w:val="001E7FD0"/>
    <w:rsid w:val="001F0002"/>
    <w:rsid w:val="001F000A"/>
    <w:rsid w:val="001F023E"/>
    <w:rsid w:val="001F0B53"/>
    <w:rsid w:val="001F0E06"/>
    <w:rsid w:val="001F0EAC"/>
    <w:rsid w:val="001F138C"/>
    <w:rsid w:val="001F16D1"/>
    <w:rsid w:val="001F18C4"/>
    <w:rsid w:val="001F194A"/>
    <w:rsid w:val="001F19F7"/>
    <w:rsid w:val="001F20F4"/>
    <w:rsid w:val="001F229F"/>
    <w:rsid w:val="001F22F5"/>
    <w:rsid w:val="001F26B7"/>
    <w:rsid w:val="001F29D9"/>
    <w:rsid w:val="001F2C37"/>
    <w:rsid w:val="001F2D53"/>
    <w:rsid w:val="001F2DE0"/>
    <w:rsid w:val="001F2E65"/>
    <w:rsid w:val="001F3185"/>
    <w:rsid w:val="001F32DD"/>
    <w:rsid w:val="001F3537"/>
    <w:rsid w:val="001F363F"/>
    <w:rsid w:val="001F3704"/>
    <w:rsid w:val="001F37A7"/>
    <w:rsid w:val="001F37EA"/>
    <w:rsid w:val="001F3907"/>
    <w:rsid w:val="001F3975"/>
    <w:rsid w:val="001F39A7"/>
    <w:rsid w:val="001F4004"/>
    <w:rsid w:val="001F405A"/>
    <w:rsid w:val="001F479B"/>
    <w:rsid w:val="001F47CE"/>
    <w:rsid w:val="001F4A15"/>
    <w:rsid w:val="001F4B21"/>
    <w:rsid w:val="001F4D6D"/>
    <w:rsid w:val="001F4E71"/>
    <w:rsid w:val="001F567A"/>
    <w:rsid w:val="001F56F1"/>
    <w:rsid w:val="001F57DC"/>
    <w:rsid w:val="001F593D"/>
    <w:rsid w:val="001F5BDA"/>
    <w:rsid w:val="001F5C0E"/>
    <w:rsid w:val="001F5FD9"/>
    <w:rsid w:val="001F66E7"/>
    <w:rsid w:val="001F67C5"/>
    <w:rsid w:val="001F780B"/>
    <w:rsid w:val="001F7A00"/>
    <w:rsid w:val="001F7A8B"/>
    <w:rsid w:val="001F7E45"/>
    <w:rsid w:val="001F7F88"/>
    <w:rsid w:val="0020004D"/>
    <w:rsid w:val="002007DA"/>
    <w:rsid w:val="00200985"/>
    <w:rsid w:val="002009C8"/>
    <w:rsid w:val="00200B84"/>
    <w:rsid w:val="00201006"/>
    <w:rsid w:val="002011BE"/>
    <w:rsid w:val="0020123F"/>
    <w:rsid w:val="0020160D"/>
    <w:rsid w:val="002017AE"/>
    <w:rsid w:val="00201802"/>
    <w:rsid w:val="00201A71"/>
    <w:rsid w:val="00201DE7"/>
    <w:rsid w:val="0020206A"/>
    <w:rsid w:val="00202332"/>
    <w:rsid w:val="002025A8"/>
    <w:rsid w:val="002028D4"/>
    <w:rsid w:val="00202974"/>
    <w:rsid w:val="00202B07"/>
    <w:rsid w:val="00202FC7"/>
    <w:rsid w:val="00203129"/>
    <w:rsid w:val="002031EB"/>
    <w:rsid w:val="00203DFC"/>
    <w:rsid w:val="0020451B"/>
    <w:rsid w:val="00204817"/>
    <w:rsid w:val="00204965"/>
    <w:rsid w:val="002049AE"/>
    <w:rsid w:val="00204A21"/>
    <w:rsid w:val="00204A26"/>
    <w:rsid w:val="00204A7B"/>
    <w:rsid w:val="00204AFF"/>
    <w:rsid w:val="00204CA0"/>
    <w:rsid w:val="00204D14"/>
    <w:rsid w:val="00204EBA"/>
    <w:rsid w:val="00204F16"/>
    <w:rsid w:val="002051C2"/>
    <w:rsid w:val="00205227"/>
    <w:rsid w:val="0020543B"/>
    <w:rsid w:val="00205D5B"/>
    <w:rsid w:val="00205FA2"/>
    <w:rsid w:val="002062A4"/>
    <w:rsid w:val="002062FE"/>
    <w:rsid w:val="00206317"/>
    <w:rsid w:val="002063D9"/>
    <w:rsid w:val="00206BB6"/>
    <w:rsid w:val="00206BE4"/>
    <w:rsid w:val="00206D90"/>
    <w:rsid w:val="002073A1"/>
    <w:rsid w:val="002073D6"/>
    <w:rsid w:val="002074EC"/>
    <w:rsid w:val="0020750A"/>
    <w:rsid w:val="002079A3"/>
    <w:rsid w:val="00207A6B"/>
    <w:rsid w:val="00207A95"/>
    <w:rsid w:val="00207AF7"/>
    <w:rsid w:val="00207B26"/>
    <w:rsid w:val="00207EAC"/>
    <w:rsid w:val="00207EAF"/>
    <w:rsid w:val="00207F69"/>
    <w:rsid w:val="00210537"/>
    <w:rsid w:val="002107D4"/>
    <w:rsid w:val="00210B10"/>
    <w:rsid w:val="00211118"/>
    <w:rsid w:val="002112B2"/>
    <w:rsid w:val="0021155F"/>
    <w:rsid w:val="002119E1"/>
    <w:rsid w:val="00211D45"/>
    <w:rsid w:val="00211E1A"/>
    <w:rsid w:val="002121E1"/>
    <w:rsid w:val="00212244"/>
    <w:rsid w:val="00212522"/>
    <w:rsid w:val="002126E4"/>
    <w:rsid w:val="0021273F"/>
    <w:rsid w:val="00212A79"/>
    <w:rsid w:val="00212ABB"/>
    <w:rsid w:val="00212BF8"/>
    <w:rsid w:val="002138FA"/>
    <w:rsid w:val="00213952"/>
    <w:rsid w:val="00213BC7"/>
    <w:rsid w:val="00213C52"/>
    <w:rsid w:val="0021423F"/>
    <w:rsid w:val="00214432"/>
    <w:rsid w:val="00214588"/>
    <w:rsid w:val="002145CA"/>
    <w:rsid w:val="00214609"/>
    <w:rsid w:val="00214613"/>
    <w:rsid w:val="00214675"/>
    <w:rsid w:val="00214974"/>
    <w:rsid w:val="00214BC2"/>
    <w:rsid w:val="00214EEB"/>
    <w:rsid w:val="00214F1E"/>
    <w:rsid w:val="002152E9"/>
    <w:rsid w:val="002153B0"/>
    <w:rsid w:val="002155F2"/>
    <w:rsid w:val="002156AD"/>
    <w:rsid w:val="002158EF"/>
    <w:rsid w:val="00215930"/>
    <w:rsid w:val="0021597B"/>
    <w:rsid w:val="00215D0C"/>
    <w:rsid w:val="00216083"/>
    <w:rsid w:val="00216104"/>
    <w:rsid w:val="00216155"/>
    <w:rsid w:val="0021624E"/>
    <w:rsid w:val="00216391"/>
    <w:rsid w:val="00216431"/>
    <w:rsid w:val="0021658D"/>
    <w:rsid w:val="002172DF"/>
    <w:rsid w:val="00217390"/>
    <w:rsid w:val="00217C35"/>
    <w:rsid w:val="0022000E"/>
    <w:rsid w:val="002203B9"/>
    <w:rsid w:val="0022056C"/>
    <w:rsid w:val="00220D13"/>
    <w:rsid w:val="0022106D"/>
    <w:rsid w:val="002212CD"/>
    <w:rsid w:val="00221366"/>
    <w:rsid w:val="00221AB6"/>
    <w:rsid w:val="00221AFB"/>
    <w:rsid w:val="00221BAE"/>
    <w:rsid w:val="00221DCA"/>
    <w:rsid w:val="00221E0A"/>
    <w:rsid w:val="00221F03"/>
    <w:rsid w:val="002225D7"/>
    <w:rsid w:val="00222BE8"/>
    <w:rsid w:val="00222F07"/>
    <w:rsid w:val="00223198"/>
    <w:rsid w:val="002231F3"/>
    <w:rsid w:val="00223282"/>
    <w:rsid w:val="0022355B"/>
    <w:rsid w:val="00223608"/>
    <w:rsid w:val="002236E3"/>
    <w:rsid w:val="00223769"/>
    <w:rsid w:val="00223AEE"/>
    <w:rsid w:val="0022456D"/>
    <w:rsid w:val="00224791"/>
    <w:rsid w:val="00224921"/>
    <w:rsid w:val="00224927"/>
    <w:rsid w:val="00224A87"/>
    <w:rsid w:val="00224BF2"/>
    <w:rsid w:val="00224D25"/>
    <w:rsid w:val="0022513C"/>
    <w:rsid w:val="002251FB"/>
    <w:rsid w:val="0022521C"/>
    <w:rsid w:val="00225639"/>
    <w:rsid w:val="00225726"/>
    <w:rsid w:val="002258DC"/>
    <w:rsid w:val="00225E1B"/>
    <w:rsid w:val="00225F8B"/>
    <w:rsid w:val="0022606B"/>
    <w:rsid w:val="002260A3"/>
    <w:rsid w:val="00226396"/>
    <w:rsid w:val="002264EC"/>
    <w:rsid w:val="00226585"/>
    <w:rsid w:val="00226830"/>
    <w:rsid w:val="00226B01"/>
    <w:rsid w:val="0022710B"/>
    <w:rsid w:val="00227666"/>
    <w:rsid w:val="00227826"/>
    <w:rsid w:val="002279BB"/>
    <w:rsid w:val="00227A80"/>
    <w:rsid w:val="00227B55"/>
    <w:rsid w:val="002302F8"/>
    <w:rsid w:val="00230B8D"/>
    <w:rsid w:val="00230CEF"/>
    <w:rsid w:val="00230ED3"/>
    <w:rsid w:val="00230FE0"/>
    <w:rsid w:val="00231220"/>
    <w:rsid w:val="00231225"/>
    <w:rsid w:val="00231233"/>
    <w:rsid w:val="002313BE"/>
    <w:rsid w:val="00231469"/>
    <w:rsid w:val="00231975"/>
    <w:rsid w:val="00231DDF"/>
    <w:rsid w:val="00231F6B"/>
    <w:rsid w:val="00232047"/>
    <w:rsid w:val="002323D3"/>
    <w:rsid w:val="002328FD"/>
    <w:rsid w:val="00232ACD"/>
    <w:rsid w:val="00232B42"/>
    <w:rsid w:val="00232CED"/>
    <w:rsid w:val="00232F1C"/>
    <w:rsid w:val="002330F4"/>
    <w:rsid w:val="002335AD"/>
    <w:rsid w:val="002336A8"/>
    <w:rsid w:val="0023379E"/>
    <w:rsid w:val="00233896"/>
    <w:rsid w:val="00233F97"/>
    <w:rsid w:val="002347A6"/>
    <w:rsid w:val="00234AF7"/>
    <w:rsid w:val="00234D8E"/>
    <w:rsid w:val="00234E40"/>
    <w:rsid w:val="0023506E"/>
    <w:rsid w:val="0023510F"/>
    <w:rsid w:val="00235232"/>
    <w:rsid w:val="002353D1"/>
    <w:rsid w:val="00235406"/>
    <w:rsid w:val="002354E5"/>
    <w:rsid w:val="00235778"/>
    <w:rsid w:val="00235850"/>
    <w:rsid w:val="00235945"/>
    <w:rsid w:val="00235DD6"/>
    <w:rsid w:val="00236220"/>
    <w:rsid w:val="002365E5"/>
    <w:rsid w:val="00236602"/>
    <w:rsid w:val="002368C5"/>
    <w:rsid w:val="002368CC"/>
    <w:rsid w:val="00236967"/>
    <w:rsid w:val="0023698D"/>
    <w:rsid w:val="00236FB1"/>
    <w:rsid w:val="00237072"/>
    <w:rsid w:val="002371D5"/>
    <w:rsid w:val="00237593"/>
    <w:rsid w:val="00237D43"/>
    <w:rsid w:val="00240498"/>
    <w:rsid w:val="002406E4"/>
    <w:rsid w:val="002407BC"/>
    <w:rsid w:val="002408D3"/>
    <w:rsid w:val="00240F1C"/>
    <w:rsid w:val="00241043"/>
    <w:rsid w:val="00241150"/>
    <w:rsid w:val="00241857"/>
    <w:rsid w:val="002420BA"/>
    <w:rsid w:val="002420C6"/>
    <w:rsid w:val="00242195"/>
    <w:rsid w:val="00242512"/>
    <w:rsid w:val="00242801"/>
    <w:rsid w:val="0024283F"/>
    <w:rsid w:val="00242ABE"/>
    <w:rsid w:val="00242B1A"/>
    <w:rsid w:val="00242C37"/>
    <w:rsid w:val="00242C53"/>
    <w:rsid w:val="00242F41"/>
    <w:rsid w:val="00242F5C"/>
    <w:rsid w:val="00242FAB"/>
    <w:rsid w:val="002434D1"/>
    <w:rsid w:val="0024383C"/>
    <w:rsid w:val="00243C65"/>
    <w:rsid w:val="00243D42"/>
    <w:rsid w:val="00243DBE"/>
    <w:rsid w:val="00244688"/>
    <w:rsid w:val="002446B8"/>
    <w:rsid w:val="00244A62"/>
    <w:rsid w:val="00244DF9"/>
    <w:rsid w:val="00244EED"/>
    <w:rsid w:val="00245329"/>
    <w:rsid w:val="00245597"/>
    <w:rsid w:val="0024625D"/>
    <w:rsid w:val="002462F6"/>
    <w:rsid w:val="002464BB"/>
    <w:rsid w:val="00246997"/>
    <w:rsid w:val="00246AFC"/>
    <w:rsid w:val="00246B45"/>
    <w:rsid w:val="00246E7C"/>
    <w:rsid w:val="0024706E"/>
    <w:rsid w:val="002475B2"/>
    <w:rsid w:val="0024775C"/>
    <w:rsid w:val="00247769"/>
    <w:rsid w:val="00247795"/>
    <w:rsid w:val="00247A4C"/>
    <w:rsid w:val="00247B24"/>
    <w:rsid w:val="00247DAA"/>
    <w:rsid w:val="0025016D"/>
    <w:rsid w:val="00250EE0"/>
    <w:rsid w:val="00251237"/>
    <w:rsid w:val="00251461"/>
    <w:rsid w:val="00251645"/>
    <w:rsid w:val="00251B35"/>
    <w:rsid w:val="00251C54"/>
    <w:rsid w:val="00251C84"/>
    <w:rsid w:val="00251F32"/>
    <w:rsid w:val="00252054"/>
    <w:rsid w:val="002521C2"/>
    <w:rsid w:val="002521D6"/>
    <w:rsid w:val="00252636"/>
    <w:rsid w:val="00252728"/>
    <w:rsid w:val="00252858"/>
    <w:rsid w:val="002530FD"/>
    <w:rsid w:val="00253150"/>
    <w:rsid w:val="0025334A"/>
    <w:rsid w:val="002533AF"/>
    <w:rsid w:val="00253E44"/>
    <w:rsid w:val="00253F7F"/>
    <w:rsid w:val="00254651"/>
    <w:rsid w:val="002546B8"/>
    <w:rsid w:val="002546F6"/>
    <w:rsid w:val="00254C23"/>
    <w:rsid w:val="00254FCA"/>
    <w:rsid w:val="0025573E"/>
    <w:rsid w:val="002558F9"/>
    <w:rsid w:val="00255933"/>
    <w:rsid w:val="00255A3B"/>
    <w:rsid w:val="00255A45"/>
    <w:rsid w:val="00256709"/>
    <w:rsid w:val="00256BD2"/>
    <w:rsid w:val="00256DEE"/>
    <w:rsid w:val="0025721D"/>
    <w:rsid w:val="002573D7"/>
    <w:rsid w:val="002574F1"/>
    <w:rsid w:val="00257866"/>
    <w:rsid w:val="0025788F"/>
    <w:rsid w:val="002579BC"/>
    <w:rsid w:val="00257DFD"/>
    <w:rsid w:val="00260433"/>
    <w:rsid w:val="00260BE3"/>
    <w:rsid w:val="00260EF2"/>
    <w:rsid w:val="00260F98"/>
    <w:rsid w:val="002610E7"/>
    <w:rsid w:val="002614F7"/>
    <w:rsid w:val="00261551"/>
    <w:rsid w:val="00261BDB"/>
    <w:rsid w:val="00261C42"/>
    <w:rsid w:val="00261E20"/>
    <w:rsid w:val="00261ED7"/>
    <w:rsid w:val="0026227D"/>
    <w:rsid w:val="00262718"/>
    <w:rsid w:val="002629D1"/>
    <w:rsid w:val="00262A15"/>
    <w:rsid w:val="00262AD4"/>
    <w:rsid w:val="00262B8F"/>
    <w:rsid w:val="00262E4B"/>
    <w:rsid w:val="00262E78"/>
    <w:rsid w:val="002635E2"/>
    <w:rsid w:val="002637B0"/>
    <w:rsid w:val="0026389C"/>
    <w:rsid w:val="00263B04"/>
    <w:rsid w:val="00264645"/>
    <w:rsid w:val="00264AC3"/>
    <w:rsid w:val="002653BD"/>
    <w:rsid w:val="002654E3"/>
    <w:rsid w:val="00265601"/>
    <w:rsid w:val="00265712"/>
    <w:rsid w:val="00265C7A"/>
    <w:rsid w:val="0026608D"/>
    <w:rsid w:val="00266453"/>
    <w:rsid w:val="002664E1"/>
    <w:rsid w:val="00266824"/>
    <w:rsid w:val="00266B44"/>
    <w:rsid w:val="00266C69"/>
    <w:rsid w:val="00266CFB"/>
    <w:rsid w:val="00267618"/>
    <w:rsid w:val="00267A0E"/>
    <w:rsid w:val="00267A2A"/>
    <w:rsid w:val="00267A81"/>
    <w:rsid w:val="00267AAC"/>
    <w:rsid w:val="00267CE0"/>
    <w:rsid w:val="00270390"/>
    <w:rsid w:val="002709EB"/>
    <w:rsid w:val="00270A73"/>
    <w:rsid w:val="00270C72"/>
    <w:rsid w:val="0027116E"/>
    <w:rsid w:val="0027158A"/>
    <w:rsid w:val="00271F4E"/>
    <w:rsid w:val="00272285"/>
    <w:rsid w:val="00272462"/>
    <w:rsid w:val="0027250C"/>
    <w:rsid w:val="0027251A"/>
    <w:rsid w:val="0027255A"/>
    <w:rsid w:val="002727E1"/>
    <w:rsid w:val="00272E28"/>
    <w:rsid w:val="00272E52"/>
    <w:rsid w:val="002732B2"/>
    <w:rsid w:val="00273355"/>
    <w:rsid w:val="0027348B"/>
    <w:rsid w:val="00274460"/>
    <w:rsid w:val="00274499"/>
    <w:rsid w:val="00274694"/>
    <w:rsid w:val="002747EC"/>
    <w:rsid w:val="0027490C"/>
    <w:rsid w:val="00274A5B"/>
    <w:rsid w:val="00274C15"/>
    <w:rsid w:val="00274D83"/>
    <w:rsid w:val="00275DE3"/>
    <w:rsid w:val="00275F3A"/>
    <w:rsid w:val="0027629A"/>
    <w:rsid w:val="00276618"/>
    <w:rsid w:val="002767EA"/>
    <w:rsid w:val="00276937"/>
    <w:rsid w:val="00276A2C"/>
    <w:rsid w:val="00276A97"/>
    <w:rsid w:val="00276ADD"/>
    <w:rsid w:val="002770AE"/>
    <w:rsid w:val="00277160"/>
    <w:rsid w:val="002773D2"/>
    <w:rsid w:val="00277532"/>
    <w:rsid w:val="002775B7"/>
    <w:rsid w:val="002776B4"/>
    <w:rsid w:val="002778DC"/>
    <w:rsid w:val="00277BDD"/>
    <w:rsid w:val="00277DE9"/>
    <w:rsid w:val="00277E3D"/>
    <w:rsid w:val="00277ED2"/>
    <w:rsid w:val="002802FF"/>
    <w:rsid w:val="002803FF"/>
    <w:rsid w:val="0028043F"/>
    <w:rsid w:val="002804E1"/>
    <w:rsid w:val="002808CF"/>
    <w:rsid w:val="00280955"/>
    <w:rsid w:val="00280B48"/>
    <w:rsid w:val="00280B5C"/>
    <w:rsid w:val="00280EDE"/>
    <w:rsid w:val="00281013"/>
    <w:rsid w:val="00281029"/>
    <w:rsid w:val="00281719"/>
    <w:rsid w:val="002818EA"/>
    <w:rsid w:val="00281B23"/>
    <w:rsid w:val="002826BB"/>
    <w:rsid w:val="00282715"/>
    <w:rsid w:val="0028292A"/>
    <w:rsid w:val="002829E0"/>
    <w:rsid w:val="00282E68"/>
    <w:rsid w:val="00282FEC"/>
    <w:rsid w:val="0028322A"/>
    <w:rsid w:val="00283359"/>
    <w:rsid w:val="002835AC"/>
    <w:rsid w:val="0028374A"/>
    <w:rsid w:val="00283AB4"/>
    <w:rsid w:val="00283D22"/>
    <w:rsid w:val="0028411E"/>
    <w:rsid w:val="00284694"/>
    <w:rsid w:val="00284FDD"/>
    <w:rsid w:val="00285413"/>
    <w:rsid w:val="002854BA"/>
    <w:rsid w:val="00285815"/>
    <w:rsid w:val="00285A2E"/>
    <w:rsid w:val="00285B32"/>
    <w:rsid w:val="002866BE"/>
    <w:rsid w:val="002866D9"/>
    <w:rsid w:val="00286CF2"/>
    <w:rsid w:val="00287051"/>
    <w:rsid w:val="002877BA"/>
    <w:rsid w:val="00287DD1"/>
    <w:rsid w:val="00290359"/>
    <w:rsid w:val="00290575"/>
    <w:rsid w:val="002905B4"/>
    <w:rsid w:val="0029086C"/>
    <w:rsid w:val="00290BD0"/>
    <w:rsid w:val="00290DA7"/>
    <w:rsid w:val="00290E56"/>
    <w:rsid w:val="00290F65"/>
    <w:rsid w:val="00291035"/>
    <w:rsid w:val="002910F7"/>
    <w:rsid w:val="002919AE"/>
    <w:rsid w:val="002919BC"/>
    <w:rsid w:val="00291D40"/>
    <w:rsid w:val="00291D76"/>
    <w:rsid w:val="00291EC2"/>
    <w:rsid w:val="0029203C"/>
    <w:rsid w:val="00292071"/>
    <w:rsid w:val="00292136"/>
    <w:rsid w:val="002921CA"/>
    <w:rsid w:val="002927E0"/>
    <w:rsid w:val="00292C82"/>
    <w:rsid w:val="00292D45"/>
    <w:rsid w:val="00293269"/>
    <w:rsid w:val="00293821"/>
    <w:rsid w:val="002939D5"/>
    <w:rsid w:val="00293A02"/>
    <w:rsid w:val="00293A28"/>
    <w:rsid w:val="00293B47"/>
    <w:rsid w:val="00293CF7"/>
    <w:rsid w:val="002940B5"/>
    <w:rsid w:val="002943B9"/>
    <w:rsid w:val="0029468D"/>
    <w:rsid w:val="002949E0"/>
    <w:rsid w:val="00294B61"/>
    <w:rsid w:val="00294C4B"/>
    <w:rsid w:val="002952F7"/>
    <w:rsid w:val="0029549E"/>
    <w:rsid w:val="00295634"/>
    <w:rsid w:val="002957B9"/>
    <w:rsid w:val="00295C69"/>
    <w:rsid w:val="00295D9F"/>
    <w:rsid w:val="00295F1B"/>
    <w:rsid w:val="0029622B"/>
    <w:rsid w:val="00296814"/>
    <w:rsid w:val="002968F6"/>
    <w:rsid w:val="002969CE"/>
    <w:rsid w:val="00296E04"/>
    <w:rsid w:val="00296EE7"/>
    <w:rsid w:val="00297275"/>
    <w:rsid w:val="0029729E"/>
    <w:rsid w:val="00297C00"/>
    <w:rsid w:val="00297CD9"/>
    <w:rsid w:val="00297F31"/>
    <w:rsid w:val="002A00F2"/>
    <w:rsid w:val="002A0DCD"/>
    <w:rsid w:val="002A0F11"/>
    <w:rsid w:val="002A11E3"/>
    <w:rsid w:val="002A123C"/>
    <w:rsid w:val="002A12C1"/>
    <w:rsid w:val="002A14CC"/>
    <w:rsid w:val="002A15F2"/>
    <w:rsid w:val="002A160F"/>
    <w:rsid w:val="002A1DDC"/>
    <w:rsid w:val="002A21D0"/>
    <w:rsid w:val="002A257F"/>
    <w:rsid w:val="002A2B06"/>
    <w:rsid w:val="002A2E92"/>
    <w:rsid w:val="002A3091"/>
    <w:rsid w:val="002A314A"/>
    <w:rsid w:val="002A3737"/>
    <w:rsid w:val="002A3765"/>
    <w:rsid w:val="002A37FF"/>
    <w:rsid w:val="002A3882"/>
    <w:rsid w:val="002A3F2A"/>
    <w:rsid w:val="002A409D"/>
    <w:rsid w:val="002A43A9"/>
    <w:rsid w:val="002A45FA"/>
    <w:rsid w:val="002A4DE2"/>
    <w:rsid w:val="002A4F1A"/>
    <w:rsid w:val="002A4FD3"/>
    <w:rsid w:val="002A509B"/>
    <w:rsid w:val="002A527C"/>
    <w:rsid w:val="002A53C1"/>
    <w:rsid w:val="002A548B"/>
    <w:rsid w:val="002A54AA"/>
    <w:rsid w:val="002A5681"/>
    <w:rsid w:val="002A5C11"/>
    <w:rsid w:val="002A5D31"/>
    <w:rsid w:val="002A5DD2"/>
    <w:rsid w:val="002A5E20"/>
    <w:rsid w:val="002A5F05"/>
    <w:rsid w:val="002A6883"/>
    <w:rsid w:val="002A6C84"/>
    <w:rsid w:val="002A6E5F"/>
    <w:rsid w:val="002A6FC3"/>
    <w:rsid w:val="002A771D"/>
    <w:rsid w:val="002A7858"/>
    <w:rsid w:val="002A79B4"/>
    <w:rsid w:val="002A7D00"/>
    <w:rsid w:val="002A7E00"/>
    <w:rsid w:val="002B0133"/>
    <w:rsid w:val="002B029B"/>
    <w:rsid w:val="002B046F"/>
    <w:rsid w:val="002B054F"/>
    <w:rsid w:val="002B084D"/>
    <w:rsid w:val="002B0FBF"/>
    <w:rsid w:val="002B113D"/>
    <w:rsid w:val="002B1770"/>
    <w:rsid w:val="002B17D9"/>
    <w:rsid w:val="002B19C1"/>
    <w:rsid w:val="002B1AD3"/>
    <w:rsid w:val="002B1B4A"/>
    <w:rsid w:val="002B1EFC"/>
    <w:rsid w:val="002B1F1B"/>
    <w:rsid w:val="002B20D1"/>
    <w:rsid w:val="002B22C9"/>
    <w:rsid w:val="002B231F"/>
    <w:rsid w:val="002B236F"/>
    <w:rsid w:val="002B25E8"/>
    <w:rsid w:val="002B288C"/>
    <w:rsid w:val="002B2EAF"/>
    <w:rsid w:val="002B3197"/>
    <w:rsid w:val="002B341F"/>
    <w:rsid w:val="002B3CEA"/>
    <w:rsid w:val="002B4204"/>
    <w:rsid w:val="002B4454"/>
    <w:rsid w:val="002B462B"/>
    <w:rsid w:val="002B49D4"/>
    <w:rsid w:val="002B4C5C"/>
    <w:rsid w:val="002B501F"/>
    <w:rsid w:val="002B51FB"/>
    <w:rsid w:val="002B5299"/>
    <w:rsid w:val="002B5365"/>
    <w:rsid w:val="002B5784"/>
    <w:rsid w:val="002B5A03"/>
    <w:rsid w:val="002B62D0"/>
    <w:rsid w:val="002B6550"/>
    <w:rsid w:val="002B6640"/>
    <w:rsid w:val="002B672D"/>
    <w:rsid w:val="002B6BAF"/>
    <w:rsid w:val="002B6F6E"/>
    <w:rsid w:val="002B72F7"/>
    <w:rsid w:val="002B7803"/>
    <w:rsid w:val="002B785C"/>
    <w:rsid w:val="002B789D"/>
    <w:rsid w:val="002B7E17"/>
    <w:rsid w:val="002C0241"/>
    <w:rsid w:val="002C0393"/>
    <w:rsid w:val="002C08C9"/>
    <w:rsid w:val="002C09EA"/>
    <w:rsid w:val="002C0A27"/>
    <w:rsid w:val="002C12BA"/>
    <w:rsid w:val="002C1373"/>
    <w:rsid w:val="002C14BF"/>
    <w:rsid w:val="002C1B28"/>
    <w:rsid w:val="002C1D5F"/>
    <w:rsid w:val="002C1F10"/>
    <w:rsid w:val="002C2079"/>
    <w:rsid w:val="002C24D3"/>
    <w:rsid w:val="002C2C0D"/>
    <w:rsid w:val="002C3002"/>
    <w:rsid w:val="002C30B5"/>
    <w:rsid w:val="002C3181"/>
    <w:rsid w:val="002C32A9"/>
    <w:rsid w:val="002C3451"/>
    <w:rsid w:val="002C390F"/>
    <w:rsid w:val="002C3DBC"/>
    <w:rsid w:val="002C42D5"/>
    <w:rsid w:val="002C431A"/>
    <w:rsid w:val="002C4731"/>
    <w:rsid w:val="002C4777"/>
    <w:rsid w:val="002C4C25"/>
    <w:rsid w:val="002C4E12"/>
    <w:rsid w:val="002C4E6F"/>
    <w:rsid w:val="002C4FBC"/>
    <w:rsid w:val="002C51E8"/>
    <w:rsid w:val="002C5823"/>
    <w:rsid w:val="002C5C75"/>
    <w:rsid w:val="002C5F7D"/>
    <w:rsid w:val="002C676D"/>
    <w:rsid w:val="002C6896"/>
    <w:rsid w:val="002C6AF8"/>
    <w:rsid w:val="002C6C75"/>
    <w:rsid w:val="002C6F34"/>
    <w:rsid w:val="002C7357"/>
    <w:rsid w:val="002C775C"/>
    <w:rsid w:val="002C77F2"/>
    <w:rsid w:val="002C7928"/>
    <w:rsid w:val="002C7C92"/>
    <w:rsid w:val="002D0214"/>
    <w:rsid w:val="002D0236"/>
    <w:rsid w:val="002D02F4"/>
    <w:rsid w:val="002D069E"/>
    <w:rsid w:val="002D0BC2"/>
    <w:rsid w:val="002D0CD7"/>
    <w:rsid w:val="002D0DAF"/>
    <w:rsid w:val="002D0E29"/>
    <w:rsid w:val="002D0F36"/>
    <w:rsid w:val="002D113C"/>
    <w:rsid w:val="002D11CB"/>
    <w:rsid w:val="002D1634"/>
    <w:rsid w:val="002D1A20"/>
    <w:rsid w:val="002D1FE0"/>
    <w:rsid w:val="002D2B36"/>
    <w:rsid w:val="002D2F17"/>
    <w:rsid w:val="002D30B5"/>
    <w:rsid w:val="002D33C6"/>
    <w:rsid w:val="002D3782"/>
    <w:rsid w:val="002D3964"/>
    <w:rsid w:val="002D3A79"/>
    <w:rsid w:val="002D3E7F"/>
    <w:rsid w:val="002D4059"/>
    <w:rsid w:val="002D4179"/>
    <w:rsid w:val="002D4493"/>
    <w:rsid w:val="002D4A15"/>
    <w:rsid w:val="002D4B1B"/>
    <w:rsid w:val="002D5479"/>
    <w:rsid w:val="002D59FE"/>
    <w:rsid w:val="002D5B89"/>
    <w:rsid w:val="002D5C3F"/>
    <w:rsid w:val="002D5D2B"/>
    <w:rsid w:val="002D5F91"/>
    <w:rsid w:val="002D6588"/>
    <w:rsid w:val="002D6ABD"/>
    <w:rsid w:val="002D6EC8"/>
    <w:rsid w:val="002D6EDD"/>
    <w:rsid w:val="002D7150"/>
    <w:rsid w:val="002D72CC"/>
    <w:rsid w:val="002D7359"/>
    <w:rsid w:val="002D7456"/>
    <w:rsid w:val="002D74EE"/>
    <w:rsid w:val="002D755E"/>
    <w:rsid w:val="002D7D55"/>
    <w:rsid w:val="002E0264"/>
    <w:rsid w:val="002E06BE"/>
    <w:rsid w:val="002E0753"/>
    <w:rsid w:val="002E07EC"/>
    <w:rsid w:val="002E0841"/>
    <w:rsid w:val="002E0AA0"/>
    <w:rsid w:val="002E0D5F"/>
    <w:rsid w:val="002E0DF5"/>
    <w:rsid w:val="002E0F51"/>
    <w:rsid w:val="002E1175"/>
    <w:rsid w:val="002E11C9"/>
    <w:rsid w:val="002E1499"/>
    <w:rsid w:val="002E152E"/>
    <w:rsid w:val="002E257C"/>
    <w:rsid w:val="002E26A4"/>
    <w:rsid w:val="002E26E0"/>
    <w:rsid w:val="002E28E1"/>
    <w:rsid w:val="002E299C"/>
    <w:rsid w:val="002E2B69"/>
    <w:rsid w:val="002E2C08"/>
    <w:rsid w:val="002E2CCF"/>
    <w:rsid w:val="002E3239"/>
    <w:rsid w:val="002E3635"/>
    <w:rsid w:val="002E3A3F"/>
    <w:rsid w:val="002E3ACA"/>
    <w:rsid w:val="002E3D4C"/>
    <w:rsid w:val="002E3DB1"/>
    <w:rsid w:val="002E3FEF"/>
    <w:rsid w:val="002E4231"/>
    <w:rsid w:val="002E43B8"/>
    <w:rsid w:val="002E4410"/>
    <w:rsid w:val="002E4423"/>
    <w:rsid w:val="002E450A"/>
    <w:rsid w:val="002E46DE"/>
    <w:rsid w:val="002E4C0B"/>
    <w:rsid w:val="002E4CF3"/>
    <w:rsid w:val="002E4D75"/>
    <w:rsid w:val="002E5174"/>
    <w:rsid w:val="002E543C"/>
    <w:rsid w:val="002E5F4F"/>
    <w:rsid w:val="002E6020"/>
    <w:rsid w:val="002E661C"/>
    <w:rsid w:val="002E6642"/>
    <w:rsid w:val="002E6793"/>
    <w:rsid w:val="002E67D3"/>
    <w:rsid w:val="002E6969"/>
    <w:rsid w:val="002E69C2"/>
    <w:rsid w:val="002E6BDF"/>
    <w:rsid w:val="002E6C05"/>
    <w:rsid w:val="002E7032"/>
    <w:rsid w:val="002E70C3"/>
    <w:rsid w:val="002E7235"/>
    <w:rsid w:val="002E738C"/>
    <w:rsid w:val="002E77F5"/>
    <w:rsid w:val="002E78E4"/>
    <w:rsid w:val="002E7938"/>
    <w:rsid w:val="002E7E94"/>
    <w:rsid w:val="002F01DD"/>
    <w:rsid w:val="002F03B4"/>
    <w:rsid w:val="002F0502"/>
    <w:rsid w:val="002F0527"/>
    <w:rsid w:val="002F09C4"/>
    <w:rsid w:val="002F0B8A"/>
    <w:rsid w:val="002F0C58"/>
    <w:rsid w:val="002F111B"/>
    <w:rsid w:val="002F1197"/>
    <w:rsid w:val="002F14AB"/>
    <w:rsid w:val="002F1667"/>
    <w:rsid w:val="002F1C53"/>
    <w:rsid w:val="002F22E5"/>
    <w:rsid w:val="002F233B"/>
    <w:rsid w:val="002F241A"/>
    <w:rsid w:val="002F25D1"/>
    <w:rsid w:val="002F2C0D"/>
    <w:rsid w:val="002F2E00"/>
    <w:rsid w:val="002F3490"/>
    <w:rsid w:val="002F3A01"/>
    <w:rsid w:val="002F3CFA"/>
    <w:rsid w:val="002F3D14"/>
    <w:rsid w:val="002F3E5E"/>
    <w:rsid w:val="002F420C"/>
    <w:rsid w:val="002F4287"/>
    <w:rsid w:val="002F44B4"/>
    <w:rsid w:val="002F4504"/>
    <w:rsid w:val="002F478A"/>
    <w:rsid w:val="002F48C2"/>
    <w:rsid w:val="002F4BB5"/>
    <w:rsid w:val="002F5006"/>
    <w:rsid w:val="002F50E2"/>
    <w:rsid w:val="002F5FBF"/>
    <w:rsid w:val="002F605F"/>
    <w:rsid w:val="002F619D"/>
    <w:rsid w:val="002F621A"/>
    <w:rsid w:val="002F63A4"/>
    <w:rsid w:val="002F6C0E"/>
    <w:rsid w:val="002F6C12"/>
    <w:rsid w:val="002F79BC"/>
    <w:rsid w:val="002F79D5"/>
    <w:rsid w:val="002F7D18"/>
    <w:rsid w:val="002F7D2D"/>
    <w:rsid w:val="0030065E"/>
    <w:rsid w:val="0030072B"/>
    <w:rsid w:val="00300746"/>
    <w:rsid w:val="00300821"/>
    <w:rsid w:val="00300CD8"/>
    <w:rsid w:val="00300D10"/>
    <w:rsid w:val="00300D86"/>
    <w:rsid w:val="00300F3B"/>
    <w:rsid w:val="0030109B"/>
    <w:rsid w:val="00301251"/>
    <w:rsid w:val="003012E7"/>
    <w:rsid w:val="003013A7"/>
    <w:rsid w:val="00301714"/>
    <w:rsid w:val="00301C4F"/>
    <w:rsid w:val="00301CC7"/>
    <w:rsid w:val="00301E9A"/>
    <w:rsid w:val="003020F3"/>
    <w:rsid w:val="0030250F"/>
    <w:rsid w:val="00302626"/>
    <w:rsid w:val="00302F25"/>
    <w:rsid w:val="00303323"/>
    <w:rsid w:val="00303348"/>
    <w:rsid w:val="003033E1"/>
    <w:rsid w:val="003034A3"/>
    <w:rsid w:val="003037B7"/>
    <w:rsid w:val="003039E3"/>
    <w:rsid w:val="00303E02"/>
    <w:rsid w:val="003040AA"/>
    <w:rsid w:val="00304382"/>
    <w:rsid w:val="003043CB"/>
    <w:rsid w:val="0030477B"/>
    <w:rsid w:val="00304788"/>
    <w:rsid w:val="00304863"/>
    <w:rsid w:val="003048AD"/>
    <w:rsid w:val="00304B51"/>
    <w:rsid w:val="00304D9F"/>
    <w:rsid w:val="00304F9F"/>
    <w:rsid w:val="00305144"/>
    <w:rsid w:val="003065A3"/>
    <w:rsid w:val="00306638"/>
    <w:rsid w:val="00306A44"/>
    <w:rsid w:val="00306A96"/>
    <w:rsid w:val="00306CC6"/>
    <w:rsid w:val="00307104"/>
    <w:rsid w:val="003071D5"/>
    <w:rsid w:val="0030726A"/>
    <w:rsid w:val="003072D5"/>
    <w:rsid w:val="003073F5"/>
    <w:rsid w:val="003073FA"/>
    <w:rsid w:val="00307676"/>
    <w:rsid w:val="003078CC"/>
    <w:rsid w:val="00307B47"/>
    <w:rsid w:val="00310260"/>
    <w:rsid w:val="00310643"/>
    <w:rsid w:val="00310B1F"/>
    <w:rsid w:val="003111C1"/>
    <w:rsid w:val="003115E5"/>
    <w:rsid w:val="0031189C"/>
    <w:rsid w:val="00311A56"/>
    <w:rsid w:val="00311B2D"/>
    <w:rsid w:val="0031204E"/>
    <w:rsid w:val="003121E0"/>
    <w:rsid w:val="003123EE"/>
    <w:rsid w:val="00312495"/>
    <w:rsid w:val="003125E1"/>
    <w:rsid w:val="003126B7"/>
    <w:rsid w:val="0031281E"/>
    <w:rsid w:val="00312CA7"/>
    <w:rsid w:val="00312CAC"/>
    <w:rsid w:val="00312CFB"/>
    <w:rsid w:val="00312E2B"/>
    <w:rsid w:val="00312F30"/>
    <w:rsid w:val="00312F93"/>
    <w:rsid w:val="00313458"/>
    <w:rsid w:val="003134D5"/>
    <w:rsid w:val="00313591"/>
    <w:rsid w:val="0031385C"/>
    <w:rsid w:val="003138DE"/>
    <w:rsid w:val="00313E70"/>
    <w:rsid w:val="00313EA6"/>
    <w:rsid w:val="00313EA7"/>
    <w:rsid w:val="00313EE6"/>
    <w:rsid w:val="00314233"/>
    <w:rsid w:val="00314244"/>
    <w:rsid w:val="00314506"/>
    <w:rsid w:val="0031528D"/>
    <w:rsid w:val="00315658"/>
    <w:rsid w:val="0031580F"/>
    <w:rsid w:val="00315FC6"/>
    <w:rsid w:val="00316312"/>
    <w:rsid w:val="0031652A"/>
    <w:rsid w:val="0031679B"/>
    <w:rsid w:val="003169CC"/>
    <w:rsid w:val="00316AAF"/>
    <w:rsid w:val="00316E8B"/>
    <w:rsid w:val="0031718D"/>
    <w:rsid w:val="003171EC"/>
    <w:rsid w:val="00317203"/>
    <w:rsid w:val="003173FF"/>
    <w:rsid w:val="00317666"/>
    <w:rsid w:val="0031782A"/>
    <w:rsid w:val="003179AA"/>
    <w:rsid w:val="00317AF2"/>
    <w:rsid w:val="00317AF8"/>
    <w:rsid w:val="00317D54"/>
    <w:rsid w:val="00317FB9"/>
    <w:rsid w:val="00317FCA"/>
    <w:rsid w:val="003207DF"/>
    <w:rsid w:val="0032099F"/>
    <w:rsid w:val="00320AF9"/>
    <w:rsid w:val="00320D3C"/>
    <w:rsid w:val="00320FBE"/>
    <w:rsid w:val="00321127"/>
    <w:rsid w:val="003213B8"/>
    <w:rsid w:val="00321912"/>
    <w:rsid w:val="00321AC7"/>
    <w:rsid w:val="00321D2D"/>
    <w:rsid w:val="00321DF0"/>
    <w:rsid w:val="00321F15"/>
    <w:rsid w:val="0032212E"/>
    <w:rsid w:val="0032228C"/>
    <w:rsid w:val="00322612"/>
    <w:rsid w:val="0032280D"/>
    <w:rsid w:val="00322A4E"/>
    <w:rsid w:val="00322AD1"/>
    <w:rsid w:val="00322CBC"/>
    <w:rsid w:val="00322EFC"/>
    <w:rsid w:val="00322F84"/>
    <w:rsid w:val="00323000"/>
    <w:rsid w:val="00323115"/>
    <w:rsid w:val="0032331B"/>
    <w:rsid w:val="00323458"/>
    <w:rsid w:val="003235A1"/>
    <w:rsid w:val="0032367E"/>
    <w:rsid w:val="00323734"/>
    <w:rsid w:val="00323A14"/>
    <w:rsid w:val="00323EC1"/>
    <w:rsid w:val="00324C26"/>
    <w:rsid w:val="00324C62"/>
    <w:rsid w:val="0032516B"/>
    <w:rsid w:val="00325397"/>
    <w:rsid w:val="003253EC"/>
    <w:rsid w:val="00325798"/>
    <w:rsid w:val="0032586E"/>
    <w:rsid w:val="0032596D"/>
    <w:rsid w:val="003259E5"/>
    <w:rsid w:val="00325BD6"/>
    <w:rsid w:val="00325FFF"/>
    <w:rsid w:val="003260F0"/>
    <w:rsid w:val="00326A14"/>
    <w:rsid w:val="003275D6"/>
    <w:rsid w:val="003276A5"/>
    <w:rsid w:val="0032790C"/>
    <w:rsid w:val="00327A76"/>
    <w:rsid w:val="00327E78"/>
    <w:rsid w:val="0033049F"/>
    <w:rsid w:val="00330852"/>
    <w:rsid w:val="00330A61"/>
    <w:rsid w:val="00330C8A"/>
    <w:rsid w:val="003311CC"/>
    <w:rsid w:val="003312B2"/>
    <w:rsid w:val="00331DE3"/>
    <w:rsid w:val="00331E5F"/>
    <w:rsid w:val="003322E8"/>
    <w:rsid w:val="00332343"/>
    <w:rsid w:val="003324A3"/>
    <w:rsid w:val="003325E2"/>
    <w:rsid w:val="00332945"/>
    <w:rsid w:val="003329DB"/>
    <w:rsid w:val="00332A27"/>
    <w:rsid w:val="00332A81"/>
    <w:rsid w:val="00332D20"/>
    <w:rsid w:val="00332DD8"/>
    <w:rsid w:val="00332EAF"/>
    <w:rsid w:val="00332EF3"/>
    <w:rsid w:val="00332F70"/>
    <w:rsid w:val="0033311A"/>
    <w:rsid w:val="0033326D"/>
    <w:rsid w:val="0033331B"/>
    <w:rsid w:val="003333CF"/>
    <w:rsid w:val="003333F6"/>
    <w:rsid w:val="003335A6"/>
    <w:rsid w:val="0033362A"/>
    <w:rsid w:val="00333974"/>
    <w:rsid w:val="00333B51"/>
    <w:rsid w:val="003345EA"/>
    <w:rsid w:val="0033484D"/>
    <w:rsid w:val="00334BF0"/>
    <w:rsid w:val="00334C07"/>
    <w:rsid w:val="00334D38"/>
    <w:rsid w:val="003353AF"/>
    <w:rsid w:val="003355F0"/>
    <w:rsid w:val="00335896"/>
    <w:rsid w:val="00335B9A"/>
    <w:rsid w:val="00335FCC"/>
    <w:rsid w:val="003360E8"/>
    <w:rsid w:val="003368E6"/>
    <w:rsid w:val="00336999"/>
    <w:rsid w:val="00336D9F"/>
    <w:rsid w:val="00337311"/>
    <w:rsid w:val="00337360"/>
    <w:rsid w:val="00337426"/>
    <w:rsid w:val="00337904"/>
    <w:rsid w:val="0033799D"/>
    <w:rsid w:val="00337EE8"/>
    <w:rsid w:val="00337F47"/>
    <w:rsid w:val="00340091"/>
    <w:rsid w:val="00340209"/>
    <w:rsid w:val="00340372"/>
    <w:rsid w:val="0034083D"/>
    <w:rsid w:val="00340D01"/>
    <w:rsid w:val="0034105B"/>
    <w:rsid w:val="003412AF"/>
    <w:rsid w:val="00341354"/>
    <w:rsid w:val="00341545"/>
    <w:rsid w:val="00341BD2"/>
    <w:rsid w:val="00341C88"/>
    <w:rsid w:val="00341D84"/>
    <w:rsid w:val="00341F8F"/>
    <w:rsid w:val="00342349"/>
    <w:rsid w:val="0034237B"/>
    <w:rsid w:val="003426C0"/>
    <w:rsid w:val="00342954"/>
    <w:rsid w:val="0034295D"/>
    <w:rsid w:val="00342A1E"/>
    <w:rsid w:val="00342F44"/>
    <w:rsid w:val="00342F63"/>
    <w:rsid w:val="00343391"/>
    <w:rsid w:val="0034377E"/>
    <w:rsid w:val="003439BE"/>
    <w:rsid w:val="00343F00"/>
    <w:rsid w:val="0034444F"/>
    <w:rsid w:val="003444C0"/>
    <w:rsid w:val="00344585"/>
    <w:rsid w:val="00344D8F"/>
    <w:rsid w:val="00344E35"/>
    <w:rsid w:val="0034533B"/>
    <w:rsid w:val="00345807"/>
    <w:rsid w:val="003459D3"/>
    <w:rsid w:val="00345A1B"/>
    <w:rsid w:val="00346001"/>
    <w:rsid w:val="00346489"/>
    <w:rsid w:val="003464A5"/>
    <w:rsid w:val="003464CB"/>
    <w:rsid w:val="00346569"/>
    <w:rsid w:val="00346DC3"/>
    <w:rsid w:val="003476C6"/>
    <w:rsid w:val="0034792F"/>
    <w:rsid w:val="003479DA"/>
    <w:rsid w:val="00347A64"/>
    <w:rsid w:val="00347E3D"/>
    <w:rsid w:val="00347EAD"/>
    <w:rsid w:val="00347FE5"/>
    <w:rsid w:val="0035031B"/>
    <w:rsid w:val="00350467"/>
    <w:rsid w:val="0035080A"/>
    <w:rsid w:val="00350DA9"/>
    <w:rsid w:val="00350EC3"/>
    <w:rsid w:val="00351010"/>
    <w:rsid w:val="00351274"/>
    <w:rsid w:val="003516BD"/>
    <w:rsid w:val="00351FB5"/>
    <w:rsid w:val="003520A9"/>
    <w:rsid w:val="003523B4"/>
    <w:rsid w:val="0035261C"/>
    <w:rsid w:val="003529AA"/>
    <w:rsid w:val="003530E0"/>
    <w:rsid w:val="003535AA"/>
    <w:rsid w:val="00353794"/>
    <w:rsid w:val="00353DA3"/>
    <w:rsid w:val="00353F25"/>
    <w:rsid w:val="00354329"/>
    <w:rsid w:val="00354378"/>
    <w:rsid w:val="00354605"/>
    <w:rsid w:val="003548A9"/>
    <w:rsid w:val="00354A0D"/>
    <w:rsid w:val="00354AA8"/>
    <w:rsid w:val="00354DA8"/>
    <w:rsid w:val="00355319"/>
    <w:rsid w:val="003556B2"/>
    <w:rsid w:val="00355C7A"/>
    <w:rsid w:val="003560C3"/>
    <w:rsid w:val="00356129"/>
    <w:rsid w:val="0035618F"/>
    <w:rsid w:val="00356810"/>
    <w:rsid w:val="00356847"/>
    <w:rsid w:val="00356F16"/>
    <w:rsid w:val="0035700D"/>
    <w:rsid w:val="00357235"/>
    <w:rsid w:val="003573A4"/>
    <w:rsid w:val="0035745E"/>
    <w:rsid w:val="00357465"/>
    <w:rsid w:val="003600D2"/>
    <w:rsid w:val="003607F6"/>
    <w:rsid w:val="00360B52"/>
    <w:rsid w:val="00360CDD"/>
    <w:rsid w:val="00360CE7"/>
    <w:rsid w:val="00360F94"/>
    <w:rsid w:val="00361001"/>
    <w:rsid w:val="0036124C"/>
    <w:rsid w:val="00361396"/>
    <w:rsid w:val="00361575"/>
    <w:rsid w:val="003617CB"/>
    <w:rsid w:val="00361EAA"/>
    <w:rsid w:val="00361F5C"/>
    <w:rsid w:val="00362161"/>
    <w:rsid w:val="003623D4"/>
    <w:rsid w:val="0036264F"/>
    <w:rsid w:val="0036294C"/>
    <w:rsid w:val="00362F7F"/>
    <w:rsid w:val="003630B2"/>
    <w:rsid w:val="00363147"/>
    <w:rsid w:val="0036319E"/>
    <w:rsid w:val="00363595"/>
    <w:rsid w:val="003635E3"/>
    <w:rsid w:val="0036361F"/>
    <w:rsid w:val="00363BCF"/>
    <w:rsid w:val="00363DC0"/>
    <w:rsid w:val="00363E60"/>
    <w:rsid w:val="003643F0"/>
    <w:rsid w:val="00364412"/>
    <w:rsid w:val="003644E4"/>
    <w:rsid w:val="00364877"/>
    <w:rsid w:val="003649DB"/>
    <w:rsid w:val="00364AC0"/>
    <w:rsid w:val="00364AFB"/>
    <w:rsid w:val="00364F64"/>
    <w:rsid w:val="0036515B"/>
    <w:rsid w:val="0036525C"/>
    <w:rsid w:val="0036541A"/>
    <w:rsid w:val="00365464"/>
    <w:rsid w:val="003654EB"/>
    <w:rsid w:val="00365555"/>
    <w:rsid w:val="00365948"/>
    <w:rsid w:val="003659FD"/>
    <w:rsid w:val="00365A67"/>
    <w:rsid w:val="00366149"/>
    <w:rsid w:val="00366213"/>
    <w:rsid w:val="00366222"/>
    <w:rsid w:val="003663CA"/>
    <w:rsid w:val="00366861"/>
    <w:rsid w:val="00366E0C"/>
    <w:rsid w:val="003675F5"/>
    <w:rsid w:val="0036771E"/>
    <w:rsid w:val="003678DA"/>
    <w:rsid w:val="003679D5"/>
    <w:rsid w:val="00367CE0"/>
    <w:rsid w:val="00367D13"/>
    <w:rsid w:val="00370274"/>
    <w:rsid w:val="00370664"/>
    <w:rsid w:val="00370B57"/>
    <w:rsid w:val="00370CF9"/>
    <w:rsid w:val="00370D89"/>
    <w:rsid w:val="00371204"/>
    <w:rsid w:val="003719F9"/>
    <w:rsid w:val="0037231B"/>
    <w:rsid w:val="003725D8"/>
    <w:rsid w:val="00372C4C"/>
    <w:rsid w:val="00372FBF"/>
    <w:rsid w:val="0037322D"/>
    <w:rsid w:val="003737D3"/>
    <w:rsid w:val="00373C2E"/>
    <w:rsid w:val="00373CAF"/>
    <w:rsid w:val="00374B3C"/>
    <w:rsid w:val="00374BD4"/>
    <w:rsid w:val="00374D10"/>
    <w:rsid w:val="0037560E"/>
    <w:rsid w:val="00375906"/>
    <w:rsid w:val="00375A2D"/>
    <w:rsid w:val="00375AA1"/>
    <w:rsid w:val="00375E0A"/>
    <w:rsid w:val="00375E14"/>
    <w:rsid w:val="00375ED9"/>
    <w:rsid w:val="0037628B"/>
    <w:rsid w:val="00376382"/>
    <w:rsid w:val="003765B5"/>
    <w:rsid w:val="00376634"/>
    <w:rsid w:val="003766F0"/>
    <w:rsid w:val="003767B4"/>
    <w:rsid w:val="00376E91"/>
    <w:rsid w:val="0037703B"/>
    <w:rsid w:val="0037703F"/>
    <w:rsid w:val="00377BB4"/>
    <w:rsid w:val="00377D17"/>
    <w:rsid w:val="00380557"/>
    <w:rsid w:val="0038089E"/>
    <w:rsid w:val="00380AB5"/>
    <w:rsid w:val="00380AFA"/>
    <w:rsid w:val="00380F2D"/>
    <w:rsid w:val="0038139A"/>
    <w:rsid w:val="00381408"/>
    <w:rsid w:val="003817CB"/>
    <w:rsid w:val="00381C78"/>
    <w:rsid w:val="00381D45"/>
    <w:rsid w:val="003822B9"/>
    <w:rsid w:val="00382337"/>
    <w:rsid w:val="003828BF"/>
    <w:rsid w:val="0038292B"/>
    <w:rsid w:val="003829F3"/>
    <w:rsid w:val="00382E4E"/>
    <w:rsid w:val="003830DF"/>
    <w:rsid w:val="00383951"/>
    <w:rsid w:val="00383C13"/>
    <w:rsid w:val="00383F4C"/>
    <w:rsid w:val="00384884"/>
    <w:rsid w:val="00384C68"/>
    <w:rsid w:val="00384FD2"/>
    <w:rsid w:val="00385035"/>
    <w:rsid w:val="0038536E"/>
    <w:rsid w:val="00385494"/>
    <w:rsid w:val="0038567E"/>
    <w:rsid w:val="003856CE"/>
    <w:rsid w:val="0038575B"/>
    <w:rsid w:val="0038579B"/>
    <w:rsid w:val="00385811"/>
    <w:rsid w:val="003858FB"/>
    <w:rsid w:val="00386023"/>
    <w:rsid w:val="00386AA3"/>
    <w:rsid w:val="00386BF6"/>
    <w:rsid w:val="00386CA2"/>
    <w:rsid w:val="00387312"/>
    <w:rsid w:val="00387B8F"/>
    <w:rsid w:val="00387FAD"/>
    <w:rsid w:val="00387FCD"/>
    <w:rsid w:val="00390459"/>
    <w:rsid w:val="003904D2"/>
    <w:rsid w:val="00390B16"/>
    <w:rsid w:val="00390B25"/>
    <w:rsid w:val="00390B32"/>
    <w:rsid w:val="00390FCD"/>
    <w:rsid w:val="00391450"/>
    <w:rsid w:val="0039156A"/>
    <w:rsid w:val="00391779"/>
    <w:rsid w:val="003918BD"/>
    <w:rsid w:val="003919B6"/>
    <w:rsid w:val="00391F5D"/>
    <w:rsid w:val="003928E0"/>
    <w:rsid w:val="00392DB4"/>
    <w:rsid w:val="00393116"/>
    <w:rsid w:val="003934F8"/>
    <w:rsid w:val="003939BB"/>
    <w:rsid w:val="00393B4B"/>
    <w:rsid w:val="00393C64"/>
    <w:rsid w:val="00393C85"/>
    <w:rsid w:val="00393DD9"/>
    <w:rsid w:val="00393E14"/>
    <w:rsid w:val="00393EFF"/>
    <w:rsid w:val="00393F64"/>
    <w:rsid w:val="00394126"/>
    <w:rsid w:val="00394365"/>
    <w:rsid w:val="00395208"/>
    <w:rsid w:val="003957E7"/>
    <w:rsid w:val="0039586A"/>
    <w:rsid w:val="0039586D"/>
    <w:rsid w:val="00395AA4"/>
    <w:rsid w:val="00395DAD"/>
    <w:rsid w:val="00395EB4"/>
    <w:rsid w:val="00395EBA"/>
    <w:rsid w:val="00396091"/>
    <w:rsid w:val="003966E2"/>
    <w:rsid w:val="00396B1C"/>
    <w:rsid w:val="00396D69"/>
    <w:rsid w:val="00396F76"/>
    <w:rsid w:val="00396FC2"/>
    <w:rsid w:val="003970DA"/>
    <w:rsid w:val="00397299"/>
    <w:rsid w:val="00397D24"/>
    <w:rsid w:val="003A0050"/>
    <w:rsid w:val="003A0117"/>
    <w:rsid w:val="003A0171"/>
    <w:rsid w:val="003A02C8"/>
    <w:rsid w:val="003A03CF"/>
    <w:rsid w:val="003A0591"/>
    <w:rsid w:val="003A05F6"/>
    <w:rsid w:val="003A06D4"/>
    <w:rsid w:val="003A0F92"/>
    <w:rsid w:val="003A1697"/>
    <w:rsid w:val="003A188E"/>
    <w:rsid w:val="003A1AD1"/>
    <w:rsid w:val="003A1B51"/>
    <w:rsid w:val="003A1C56"/>
    <w:rsid w:val="003A1D02"/>
    <w:rsid w:val="003A1D4C"/>
    <w:rsid w:val="003A1E39"/>
    <w:rsid w:val="003A1ED1"/>
    <w:rsid w:val="003A250A"/>
    <w:rsid w:val="003A2A55"/>
    <w:rsid w:val="003A2DFE"/>
    <w:rsid w:val="003A2FFF"/>
    <w:rsid w:val="003A322B"/>
    <w:rsid w:val="003A3FAD"/>
    <w:rsid w:val="003A40AB"/>
    <w:rsid w:val="003A4616"/>
    <w:rsid w:val="003A468C"/>
    <w:rsid w:val="003A46ED"/>
    <w:rsid w:val="003A47EF"/>
    <w:rsid w:val="003A4867"/>
    <w:rsid w:val="003A4D7D"/>
    <w:rsid w:val="003A4F33"/>
    <w:rsid w:val="003A4F54"/>
    <w:rsid w:val="003A4F78"/>
    <w:rsid w:val="003A54A6"/>
    <w:rsid w:val="003A5604"/>
    <w:rsid w:val="003A5826"/>
    <w:rsid w:val="003A5BD8"/>
    <w:rsid w:val="003A5CD5"/>
    <w:rsid w:val="003A5FC1"/>
    <w:rsid w:val="003A60B0"/>
    <w:rsid w:val="003A611B"/>
    <w:rsid w:val="003A632D"/>
    <w:rsid w:val="003A6441"/>
    <w:rsid w:val="003A64CF"/>
    <w:rsid w:val="003A6D05"/>
    <w:rsid w:val="003A710C"/>
    <w:rsid w:val="003A746C"/>
    <w:rsid w:val="003A79DC"/>
    <w:rsid w:val="003A7C3D"/>
    <w:rsid w:val="003B05CE"/>
    <w:rsid w:val="003B0949"/>
    <w:rsid w:val="003B09A1"/>
    <w:rsid w:val="003B0ED3"/>
    <w:rsid w:val="003B1146"/>
    <w:rsid w:val="003B117F"/>
    <w:rsid w:val="003B1187"/>
    <w:rsid w:val="003B1578"/>
    <w:rsid w:val="003B19FC"/>
    <w:rsid w:val="003B1CDC"/>
    <w:rsid w:val="003B1F87"/>
    <w:rsid w:val="003B21F9"/>
    <w:rsid w:val="003B2482"/>
    <w:rsid w:val="003B249A"/>
    <w:rsid w:val="003B2607"/>
    <w:rsid w:val="003B2B1C"/>
    <w:rsid w:val="003B2C6B"/>
    <w:rsid w:val="003B2D5C"/>
    <w:rsid w:val="003B2F16"/>
    <w:rsid w:val="003B3B1E"/>
    <w:rsid w:val="003B3C89"/>
    <w:rsid w:val="003B3CEA"/>
    <w:rsid w:val="003B3D9F"/>
    <w:rsid w:val="003B3F32"/>
    <w:rsid w:val="003B42B1"/>
    <w:rsid w:val="003B4691"/>
    <w:rsid w:val="003B49D4"/>
    <w:rsid w:val="003B4A11"/>
    <w:rsid w:val="003B4D9E"/>
    <w:rsid w:val="003B4E7C"/>
    <w:rsid w:val="003B4F1E"/>
    <w:rsid w:val="003B5249"/>
    <w:rsid w:val="003B577C"/>
    <w:rsid w:val="003B57EF"/>
    <w:rsid w:val="003B5866"/>
    <w:rsid w:val="003B587F"/>
    <w:rsid w:val="003B616F"/>
    <w:rsid w:val="003B61F2"/>
    <w:rsid w:val="003B64B9"/>
    <w:rsid w:val="003B6D06"/>
    <w:rsid w:val="003B75B9"/>
    <w:rsid w:val="003B77D8"/>
    <w:rsid w:val="003B77DE"/>
    <w:rsid w:val="003B79C8"/>
    <w:rsid w:val="003B7CC5"/>
    <w:rsid w:val="003B7D90"/>
    <w:rsid w:val="003C10DF"/>
    <w:rsid w:val="003C1765"/>
    <w:rsid w:val="003C182F"/>
    <w:rsid w:val="003C1C50"/>
    <w:rsid w:val="003C2042"/>
    <w:rsid w:val="003C23CC"/>
    <w:rsid w:val="003C2B25"/>
    <w:rsid w:val="003C2DE7"/>
    <w:rsid w:val="003C3179"/>
    <w:rsid w:val="003C32D4"/>
    <w:rsid w:val="003C33FD"/>
    <w:rsid w:val="003C3728"/>
    <w:rsid w:val="003C3931"/>
    <w:rsid w:val="003C3A96"/>
    <w:rsid w:val="003C3AFF"/>
    <w:rsid w:val="003C3B2D"/>
    <w:rsid w:val="003C4109"/>
    <w:rsid w:val="003C4188"/>
    <w:rsid w:val="003C44DD"/>
    <w:rsid w:val="003C47DB"/>
    <w:rsid w:val="003C47E1"/>
    <w:rsid w:val="003C4AE8"/>
    <w:rsid w:val="003C4BCD"/>
    <w:rsid w:val="003C4C20"/>
    <w:rsid w:val="003C50C9"/>
    <w:rsid w:val="003C5265"/>
    <w:rsid w:val="003C548E"/>
    <w:rsid w:val="003C54C2"/>
    <w:rsid w:val="003C5C53"/>
    <w:rsid w:val="003C5E98"/>
    <w:rsid w:val="003C6120"/>
    <w:rsid w:val="003C6742"/>
    <w:rsid w:val="003C681D"/>
    <w:rsid w:val="003C6C0B"/>
    <w:rsid w:val="003C6EDF"/>
    <w:rsid w:val="003C71DF"/>
    <w:rsid w:val="003C76EA"/>
    <w:rsid w:val="003C7879"/>
    <w:rsid w:val="003C79B9"/>
    <w:rsid w:val="003C7E8A"/>
    <w:rsid w:val="003D00BA"/>
    <w:rsid w:val="003D02EA"/>
    <w:rsid w:val="003D05EE"/>
    <w:rsid w:val="003D0708"/>
    <w:rsid w:val="003D071D"/>
    <w:rsid w:val="003D0918"/>
    <w:rsid w:val="003D0A38"/>
    <w:rsid w:val="003D0ADF"/>
    <w:rsid w:val="003D0CBA"/>
    <w:rsid w:val="003D0E05"/>
    <w:rsid w:val="003D0E43"/>
    <w:rsid w:val="003D131E"/>
    <w:rsid w:val="003D154B"/>
    <w:rsid w:val="003D17F3"/>
    <w:rsid w:val="003D1F1F"/>
    <w:rsid w:val="003D2198"/>
    <w:rsid w:val="003D2537"/>
    <w:rsid w:val="003D2670"/>
    <w:rsid w:val="003D2E2F"/>
    <w:rsid w:val="003D35BD"/>
    <w:rsid w:val="003D381D"/>
    <w:rsid w:val="003D3A46"/>
    <w:rsid w:val="003D3CC5"/>
    <w:rsid w:val="003D3D64"/>
    <w:rsid w:val="003D4042"/>
    <w:rsid w:val="003D433D"/>
    <w:rsid w:val="003D44AC"/>
    <w:rsid w:val="003D4587"/>
    <w:rsid w:val="003D4879"/>
    <w:rsid w:val="003D4F8B"/>
    <w:rsid w:val="003D5058"/>
    <w:rsid w:val="003D51F3"/>
    <w:rsid w:val="003D580A"/>
    <w:rsid w:val="003D5BB3"/>
    <w:rsid w:val="003D5CF7"/>
    <w:rsid w:val="003D5DBC"/>
    <w:rsid w:val="003D6493"/>
    <w:rsid w:val="003D649C"/>
    <w:rsid w:val="003D66EB"/>
    <w:rsid w:val="003D6862"/>
    <w:rsid w:val="003D6879"/>
    <w:rsid w:val="003D68EC"/>
    <w:rsid w:val="003D69FB"/>
    <w:rsid w:val="003D6AF5"/>
    <w:rsid w:val="003D6D0E"/>
    <w:rsid w:val="003D73BC"/>
    <w:rsid w:val="003D7B01"/>
    <w:rsid w:val="003D7C5A"/>
    <w:rsid w:val="003E009A"/>
    <w:rsid w:val="003E04A1"/>
    <w:rsid w:val="003E04F7"/>
    <w:rsid w:val="003E0586"/>
    <w:rsid w:val="003E12CE"/>
    <w:rsid w:val="003E1761"/>
    <w:rsid w:val="003E1C89"/>
    <w:rsid w:val="003E1D17"/>
    <w:rsid w:val="003E1E8E"/>
    <w:rsid w:val="003E1ED5"/>
    <w:rsid w:val="003E1F52"/>
    <w:rsid w:val="003E211D"/>
    <w:rsid w:val="003E215A"/>
    <w:rsid w:val="003E21A9"/>
    <w:rsid w:val="003E2316"/>
    <w:rsid w:val="003E23BA"/>
    <w:rsid w:val="003E262C"/>
    <w:rsid w:val="003E2C94"/>
    <w:rsid w:val="003E2FB4"/>
    <w:rsid w:val="003E30CD"/>
    <w:rsid w:val="003E33D5"/>
    <w:rsid w:val="003E3479"/>
    <w:rsid w:val="003E34D5"/>
    <w:rsid w:val="003E37B4"/>
    <w:rsid w:val="003E3AF9"/>
    <w:rsid w:val="003E3DE2"/>
    <w:rsid w:val="003E4259"/>
    <w:rsid w:val="003E433A"/>
    <w:rsid w:val="003E4364"/>
    <w:rsid w:val="003E438B"/>
    <w:rsid w:val="003E47F0"/>
    <w:rsid w:val="003E48F6"/>
    <w:rsid w:val="003E496D"/>
    <w:rsid w:val="003E4C5E"/>
    <w:rsid w:val="003E4E2A"/>
    <w:rsid w:val="003E50F5"/>
    <w:rsid w:val="003E5565"/>
    <w:rsid w:val="003E5737"/>
    <w:rsid w:val="003E579E"/>
    <w:rsid w:val="003E5A7E"/>
    <w:rsid w:val="003E60ED"/>
    <w:rsid w:val="003E61C7"/>
    <w:rsid w:val="003E63AF"/>
    <w:rsid w:val="003E6B8F"/>
    <w:rsid w:val="003E6C5A"/>
    <w:rsid w:val="003E6E84"/>
    <w:rsid w:val="003E72D4"/>
    <w:rsid w:val="003E730D"/>
    <w:rsid w:val="003E732A"/>
    <w:rsid w:val="003E770D"/>
    <w:rsid w:val="003E77E0"/>
    <w:rsid w:val="003E7F38"/>
    <w:rsid w:val="003F01BD"/>
    <w:rsid w:val="003F03F4"/>
    <w:rsid w:val="003F050C"/>
    <w:rsid w:val="003F05DB"/>
    <w:rsid w:val="003F097A"/>
    <w:rsid w:val="003F0B95"/>
    <w:rsid w:val="003F0BB0"/>
    <w:rsid w:val="003F1067"/>
    <w:rsid w:val="003F1397"/>
    <w:rsid w:val="003F1641"/>
    <w:rsid w:val="003F178C"/>
    <w:rsid w:val="003F1D6B"/>
    <w:rsid w:val="003F28A6"/>
    <w:rsid w:val="003F2C2A"/>
    <w:rsid w:val="003F2F2C"/>
    <w:rsid w:val="003F2F92"/>
    <w:rsid w:val="003F30B4"/>
    <w:rsid w:val="003F310F"/>
    <w:rsid w:val="003F3616"/>
    <w:rsid w:val="003F36AD"/>
    <w:rsid w:val="003F3711"/>
    <w:rsid w:val="003F38A3"/>
    <w:rsid w:val="003F3D69"/>
    <w:rsid w:val="003F3DC0"/>
    <w:rsid w:val="003F3E84"/>
    <w:rsid w:val="003F44DD"/>
    <w:rsid w:val="003F4783"/>
    <w:rsid w:val="003F4798"/>
    <w:rsid w:val="003F4C13"/>
    <w:rsid w:val="003F51F4"/>
    <w:rsid w:val="003F524A"/>
    <w:rsid w:val="003F62AA"/>
    <w:rsid w:val="003F6628"/>
    <w:rsid w:val="003F670A"/>
    <w:rsid w:val="003F695E"/>
    <w:rsid w:val="003F69FD"/>
    <w:rsid w:val="003F6A80"/>
    <w:rsid w:val="003F73B6"/>
    <w:rsid w:val="003F75B7"/>
    <w:rsid w:val="003F75F5"/>
    <w:rsid w:val="003F7CBF"/>
    <w:rsid w:val="004005CD"/>
    <w:rsid w:val="00400BBB"/>
    <w:rsid w:val="00400F2C"/>
    <w:rsid w:val="0040100D"/>
    <w:rsid w:val="00401317"/>
    <w:rsid w:val="00401A3D"/>
    <w:rsid w:val="00401B46"/>
    <w:rsid w:val="00401FC3"/>
    <w:rsid w:val="0040200C"/>
    <w:rsid w:val="00402019"/>
    <w:rsid w:val="0040209B"/>
    <w:rsid w:val="00402323"/>
    <w:rsid w:val="004023A8"/>
    <w:rsid w:val="004026D0"/>
    <w:rsid w:val="00402732"/>
    <w:rsid w:val="00402922"/>
    <w:rsid w:val="00402C31"/>
    <w:rsid w:val="00402C58"/>
    <w:rsid w:val="00402DB7"/>
    <w:rsid w:val="00402F4C"/>
    <w:rsid w:val="00402F6B"/>
    <w:rsid w:val="00403694"/>
    <w:rsid w:val="00403AD8"/>
    <w:rsid w:val="0040414A"/>
    <w:rsid w:val="004042CD"/>
    <w:rsid w:val="00404578"/>
    <w:rsid w:val="00404670"/>
    <w:rsid w:val="0040472E"/>
    <w:rsid w:val="00404C6A"/>
    <w:rsid w:val="0040530B"/>
    <w:rsid w:val="00405A42"/>
    <w:rsid w:val="00406F16"/>
    <w:rsid w:val="00407157"/>
    <w:rsid w:val="0040725E"/>
    <w:rsid w:val="00407477"/>
    <w:rsid w:val="004074D8"/>
    <w:rsid w:val="00407554"/>
    <w:rsid w:val="00407615"/>
    <w:rsid w:val="004077E3"/>
    <w:rsid w:val="00407D26"/>
    <w:rsid w:val="00407EEF"/>
    <w:rsid w:val="0041016F"/>
    <w:rsid w:val="0041054F"/>
    <w:rsid w:val="00410CD4"/>
    <w:rsid w:val="0041102C"/>
    <w:rsid w:val="004110F7"/>
    <w:rsid w:val="004111F9"/>
    <w:rsid w:val="004114E0"/>
    <w:rsid w:val="00411784"/>
    <w:rsid w:val="00411DD9"/>
    <w:rsid w:val="00411E66"/>
    <w:rsid w:val="004120F9"/>
    <w:rsid w:val="00412511"/>
    <w:rsid w:val="00412A08"/>
    <w:rsid w:val="00412E21"/>
    <w:rsid w:val="00412EF7"/>
    <w:rsid w:val="0041303C"/>
    <w:rsid w:val="004130AE"/>
    <w:rsid w:val="00413262"/>
    <w:rsid w:val="00413350"/>
    <w:rsid w:val="00413866"/>
    <w:rsid w:val="004138F2"/>
    <w:rsid w:val="00413D22"/>
    <w:rsid w:val="00413FD7"/>
    <w:rsid w:val="00414575"/>
    <w:rsid w:val="00414C5D"/>
    <w:rsid w:val="00414D6A"/>
    <w:rsid w:val="00415055"/>
    <w:rsid w:val="00415275"/>
    <w:rsid w:val="004152CA"/>
    <w:rsid w:val="00415654"/>
    <w:rsid w:val="00415B73"/>
    <w:rsid w:val="00415E17"/>
    <w:rsid w:val="00416047"/>
    <w:rsid w:val="0041610A"/>
    <w:rsid w:val="0041626E"/>
    <w:rsid w:val="00416641"/>
    <w:rsid w:val="004166F4"/>
    <w:rsid w:val="00416A40"/>
    <w:rsid w:val="00416C0F"/>
    <w:rsid w:val="00416E20"/>
    <w:rsid w:val="00416E26"/>
    <w:rsid w:val="00416FFF"/>
    <w:rsid w:val="00417356"/>
    <w:rsid w:val="0041798D"/>
    <w:rsid w:val="004179AF"/>
    <w:rsid w:val="00417BBE"/>
    <w:rsid w:val="00417D24"/>
    <w:rsid w:val="0042041B"/>
    <w:rsid w:val="0042042F"/>
    <w:rsid w:val="00420751"/>
    <w:rsid w:val="00420B6F"/>
    <w:rsid w:val="00420D35"/>
    <w:rsid w:val="00420E75"/>
    <w:rsid w:val="00420FB7"/>
    <w:rsid w:val="0042113B"/>
    <w:rsid w:val="00421608"/>
    <w:rsid w:val="00421AC1"/>
    <w:rsid w:val="00421BA1"/>
    <w:rsid w:val="00422096"/>
    <w:rsid w:val="0042216E"/>
    <w:rsid w:val="00422D35"/>
    <w:rsid w:val="00422F45"/>
    <w:rsid w:val="004233B3"/>
    <w:rsid w:val="004234D5"/>
    <w:rsid w:val="004239A4"/>
    <w:rsid w:val="00423C8A"/>
    <w:rsid w:val="00424136"/>
    <w:rsid w:val="004242B0"/>
    <w:rsid w:val="0042482D"/>
    <w:rsid w:val="00424D3D"/>
    <w:rsid w:val="00424D7A"/>
    <w:rsid w:val="004250F4"/>
    <w:rsid w:val="00425978"/>
    <w:rsid w:val="00425BEC"/>
    <w:rsid w:val="00425CC3"/>
    <w:rsid w:val="00425E8D"/>
    <w:rsid w:val="004262D1"/>
    <w:rsid w:val="00426359"/>
    <w:rsid w:val="00426AFB"/>
    <w:rsid w:val="00426B53"/>
    <w:rsid w:val="00426BAC"/>
    <w:rsid w:val="00426C45"/>
    <w:rsid w:val="00426CD2"/>
    <w:rsid w:val="00427445"/>
    <w:rsid w:val="004274CF"/>
    <w:rsid w:val="00427B77"/>
    <w:rsid w:val="00427ECA"/>
    <w:rsid w:val="00427F5E"/>
    <w:rsid w:val="004301FA"/>
    <w:rsid w:val="00430682"/>
    <w:rsid w:val="00430702"/>
    <w:rsid w:val="00431620"/>
    <w:rsid w:val="0043257E"/>
    <w:rsid w:val="00432876"/>
    <w:rsid w:val="004328F2"/>
    <w:rsid w:val="0043351D"/>
    <w:rsid w:val="00433725"/>
    <w:rsid w:val="00433DEC"/>
    <w:rsid w:val="0043420F"/>
    <w:rsid w:val="004347C3"/>
    <w:rsid w:val="00434BC2"/>
    <w:rsid w:val="00434D75"/>
    <w:rsid w:val="00434EFF"/>
    <w:rsid w:val="00435D2C"/>
    <w:rsid w:val="00435E67"/>
    <w:rsid w:val="00435E84"/>
    <w:rsid w:val="00435F95"/>
    <w:rsid w:val="004362B7"/>
    <w:rsid w:val="00436487"/>
    <w:rsid w:val="0043648B"/>
    <w:rsid w:val="004364C7"/>
    <w:rsid w:val="00436666"/>
    <w:rsid w:val="004367ED"/>
    <w:rsid w:val="004368D4"/>
    <w:rsid w:val="00436B35"/>
    <w:rsid w:val="00436D14"/>
    <w:rsid w:val="00436F56"/>
    <w:rsid w:val="00437512"/>
    <w:rsid w:val="00437757"/>
    <w:rsid w:val="004377CF"/>
    <w:rsid w:val="00440465"/>
    <w:rsid w:val="004406A2"/>
    <w:rsid w:val="00440B50"/>
    <w:rsid w:val="00440CF6"/>
    <w:rsid w:val="004415E2"/>
    <w:rsid w:val="004419C4"/>
    <w:rsid w:val="00441CB4"/>
    <w:rsid w:val="00441F48"/>
    <w:rsid w:val="00442026"/>
    <w:rsid w:val="004422E2"/>
    <w:rsid w:val="00442339"/>
    <w:rsid w:val="004423C8"/>
    <w:rsid w:val="00442611"/>
    <w:rsid w:val="00442857"/>
    <w:rsid w:val="004429BB"/>
    <w:rsid w:val="00442FC4"/>
    <w:rsid w:val="004430DB"/>
    <w:rsid w:val="00443356"/>
    <w:rsid w:val="004433C0"/>
    <w:rsid w:val="00443977"/>
    <w:rsid w:val="00443AC9"/>
    <w:rsid w:val="00443BCB"/>
    <w:rsid w:val="00444190"/>
    <w:rsid w:val="00444B24"/>
    <w:rsid w:val="00444F50"/>
    <w:rsid w:val="00444F97"/>
    <w:rsid w:val="00445111"/>
    <w:rsid w:val="004453B9"/>
    <w:rsid w:val="0044578D"/>
    <w:rsid w:val="00445926"/>
    <w:rsid w:val="00445A3A"/>
    <w:rsid w:val="00445A97"/>
    <w:rsid w:val="00445B64"/>
    <w:rsid w:val="00445CBF"/>
    <w:rsid w:val="00445DF1"/>
    <w:rsid w:val="004476CD"/>
    <w:rsid w:val="00447A2B"/>
    <w:rsid w:val="00447B29"/>
    <w:rsid w:val="00447B7E"/>
    <w:rsid w:val="00447EFA"/>
    <w:rsid w:val="004502F7"/>
    <w:rsid w:val="00450544"/>
    <w:rsid w:val="00450712"/>
    <w:rsid w:val="004508CF"/>
    <w:rsid w:val="004508E6"/>
    <w:rsid w:val="0045092C"/>
    <w:rsid w:val="00450CDC"/>
    <w:rsid w:val="00450EF7"/>
    <w:rsid w:val="00451217"/>
    <w:rsid w:val="00451314"/>
    <w:rsid w:val="0045161E"/>
    <w:rsid w:val="004516D0"/>
    <w:rsid w:val="00451927"/>
    <w:rsid w:val="00451AB3"/>
    <w:rsid w:val="00451E25"/>
    <w:rsid w:val="0045225C"/>
    <w:rsid w:val="00452301"/>
    <w:rsid w:val="0045265D"/>
    <w:rsid w:val="004530B2"/>
    <w:rsid w:val="004533FA"/>
    <w:rsid w:val="0045350E"/>
    <w:rsid w:val="00453A1E"/>
    <w:rsid w:val="00453B07"/>
    <w:rsid w:val="00453B78"/>
    <w:rsid w:val="00453BD6"/>
    <w:rsid w:val="00453D07"/>
    <w:rsid w:val="004542B7"/>
    <w:rsid w:val="004542F4"/>
    <w:rsid w:val="00454809"/>
    <w:rsid w:val="0045493E"/>
    <w:rsid w:val="00454B57"/>
    <w:rsid w:val="0045555F"/>
    <w:rsid w:val="004559BB"/>
    <w:rsid w:val="0045626F"/>
    <w:rsid w:val="004564D4"/>
    <w:rsid w:val="00456E19"/>
    <w:rsid w:val="00456E41"/>
    <w:rsid w:val="00456EF6"/>
    <w:rsid w:val="00456FED"/>
    <w:rsid w:val="00457020"/>
    <w:rsid w:val="004570AC"/>
    <w:rsid w:val="0045755E"/>
    <w:rsid w:val="0045760F"/>
    <w:rsid w:val="0045764F"/>
    <w:rsid w:val="004577B8"/>
    <w:rsid w:val="004578C6"/>
    <w:rsid w:val="00457BE0"/>
    <w:rsid w:val="00457C04"/>
    <w:rsid w:val="00457E11"/>
    <w:rsid w:val="00457EE8"/>
    <w:rsid w:val="00460130"/>
    <w:rsid w:val="00460633"/>
    <w:rsid w:val="00460A29"/>
    <w:rsid w:val="00460C8A"/>
    <w:rsid w:val="00460E18"/>
    <w:rsid w:val="00461378"/>
    <w:rsid w:val="00461425"/>
    <w:rsid w:val="0046155B"/>
    <w:rsid w:val="00461A12"/>
    <w:rsid w:val="00461E2B"/>
    <w:rsid w:val="00461ECA"/>
    <w:rsid w:val="00462069"/>
    <w:rsid w:val="00462524"/>
    <w:rsid w:val="004626B1"/>
    <w:rsid w:val="00462968"/>
    <w:rsid w:val="00462B77"/>
    <w:rsid w:val="00462CB5"/>
    <w:rsid w:val="00462D6F"/>
    <w:rsid w:val="00462E94"/>
    <w:rsid w:val="00462FCC"/>
    <w:rsid w:val="00462FE1"/>
    <w:rsid w:val="00463168"/>
    <w:rsid w:val="00463397"/>
    <w:rsid w:val="004635E7"/>
    <w:rsid w:val="00463925"/>
    <w:rsid w:val="00464395"/>
    <w:rsid w:val="0046456C"/>
    <w:rsid w:val="004649CD"/>
    <w:rsid w:val="00464B61"/>
    <w:rsid w:val="00464D6B"/>
    <w:rsid w:val="00465938"/>
    <w:rsid w:val="00465A0F"/>
    <w:rsid w:val="00465A41"/>
    <w:rsid w:val="00465A75"/>
    <w:rsid w:val="00465D75"/>
    <w:rsid w:val="00466026"/>
    <w:rsid w:val="004660E8"/>
    <w:rsid w:val="004660F4"/>
    <w:rsid w:val="00466604"/>
    <w:rsid w:val="0046660A"/>
    <w:rsid w:val="004668C5"/>
    <w:rsid w:val="00466E44"/>
    <w:rsid w:val="00466F8D"/>
    <w:rsid w:val="004670F8"/>
    <w:rsid w:val="004674D5"/>
    <w:rsid w:val="00467B98"/>
    <w:rsid w:val="00467CE9"/>
    <w:rsid w:val="00467DA4"/>
    <w:rsid w:val="004701FF"/>
    <w:rsid w:val="00470851"/>
    <w:rsid w:val="00470A83"/>
    <w:rsid w:val="00470AAF"/>
    <w:rsid w:val="00470D16"/>
    <w:rsid w:val="00470D56"/>
    <w:rsid w:val="00470ECA"/>
    <w:rsid w:val="00471093"/>
    <w:rsid w:val="00471570"/>
    <w:rsid w:val="00471ECC"/>
    <w:rsid w:val="0047226C"/>
    <w:rsid w:val="004723A7"/>
    <w:rsid w:val="004726FE"/>
    <w:rsid w:val="00472C07"/>
    <w:rsid w:val="00472C75"/>
    <w:rsid w:val="00473041"/>
    <w:rsid w:val="00473093"/>
    <w:rsid w:val="0047329F"/>
    <w:rsid w:val="00473461"/>
    <w:rsid w:val="00473487"/>
    <w:rsid w:val="00473A94"/>
    <w:rsid w:val="00473DA2"/>
    <w:rsid w:val="00473FD9"/>
    <w:rsid w:val="004741BB"/>
    <w:rsid w:val="00474359"/>
    <w:rsid w:val="004744EA"/>
    <w:rsid w:val="0047451E"/>
    <w:rsid w:val="0047462C"/>
    <w:rsid w:val="00474822"/>
    <w:rsid w:val="00474A82"/>
    <w:rsid w:val="00474C2D"/>
    <w:rsid w:val="00474EDC"/>
    <w:rsid w:val="00474F19"/>
    <w:rsid w:val="00474F3B"/>
    <w:rsid w:val="004752FC"/>
    <w:rsid w:val="00475696"/>
    <w:rsid w:val="00475D15"/>
    <w:rsid w:val="00476F42"/>
    <w:rsid w:val="00476F67"/>
    <w:rsid w:val="0047747E"/>
    <w:rsid w:val="00477806"/>
    <w:rsid w:val="004779CD"/>
    <w:rsid w:val="00477C57"/>
    <w:rsid w:val="00477F67"/>
    <w:rsid w:val="004800AA"/>
    <w:rsid w:val="004808C9"/>
    <w:rsid w:val="004808DA"/>
    <w:rsid w:val="0048098D"/>
    <w:rsid w:val="00480A63"/>
    <w:rsid w:val="00480E99"/>
    <w:rsid w:val="00481067"/>
    <w:rsid w:val="00481D8E"/>
    <w:rsid w:val="00481DFE"/>
    <w:rsid w:val="004823CB"/>
    <w:rsid w:val="004824EE"/>
    <w:rsid w:val="00482699"/>
    <w:rsid w:val="004829AC"/>
    <w:rsid w:val="00482CCF"/>
    <w:rsid w:val="00482F0E"/>
    <w:rsid w:val="00483076"/>
    <w:rsid w:val="004833AB"/>
    <w:rsid w:val="0048389E"/>
    <w:rsid w:val="00484190"/>
    <w:rsid w:val="004846C0"/>
    <w:rsid w:val="00484783"/>
    <w:rsid w:val="004847E1"/>
    <w:rsid w:val="00484A4D"/>
    <w:rsid w:val="00485031"/>
    <w:rsid w:val="0048536C"/>
    <w:rsid w:val="0048554E"/>
    <w:rsid w:val="004855B5"/>
    <w:rsid w:val="004856E7"/>
    <w:rsid w:val="004856F6"/>
    <w:rsid w:val="004858B3"/>
    <w:rsid w:val="00485931"/>
    <w:rsid w:val="00485A0D"/>
    <w:rsid w:val="00485ABC"/>
    <w:rsid w:val="00485B47"/>
    <w:rsid w:val="00485CE7"/>
    <w:rsid w:val="00486058"/>
    <w:rsid w:val="00486621"/>
    <w:rsid w:val="0048669E"/>
    <w:rsid w:val="00486886"/>
    <w:rsid w:val="00486CA4"/>
    <w:rsid w:val="00486ED8"/>
    <w:rsid w:val="00486EEE"/>
    <w:rsid w:val="004878A9"/>
    <w:rsid w:val="00487DC4"/>
    <w:rsid w:val="00490111"/>
    <w:rsid w:val="004903EF"/>
    <w:rsid w:val="004904B8"/>
    <w:rsid w:val="00490AD1"/>
    <w:rsid w:val="00490F22"/>
    <w:rsid w:val="00490F26"/>
    <w:rsid w:val="00491239"/>
    <w:rsid w:val="00491863"/>
    <w:rsid w:val="004918B1"/>
    <w:rsid w:val="00491982"/>
    <w:rsid w:val="0049198A"/>
    <w:rsid w:val="00491CB2"/>
    <w:rsid w:val="00492019"/>
    <w:rsid w:val="004922EF"/>
    <w:rsid w:val="004923C3"/>
    <w:rsid w:val="0049274A"/>
    <w:rsid w:val="004928FD"/>
    <w:rsid w:val="004930F6"/>
    <w:rsid w:val="0049325F"/>
    <w:rsid w:val="00493348"/>
    <w:rsid w:val="00493702"/>
    <w:rsid w:val="00493A33"/>
    <w:rsid w:val="00493B76"/>
    <w:rsid w:val="0049403A"/>
    <w:rsid w:val="0049407E"/>
    <w:rsid w:val="004940AF"/>
    <w:rsid w:val="004947B8"/>
    <w:rsid w:val="004947DB"/>
    <w:rsid w:val="00494A65"/>
    <w:rsid w:val="00494B65"/>
    <w:rsid w:val="00494FB2"/>
    <w:rsid w:val="00495BAE"/>
    <w:rsid w:val="0049618C"/>
    <w:rsid w:val="004962D5"/>
    <w:rsid w:val="004964B0"/>
    <w:rsid w:val="0049660C"/>
    <w:rsid w:val="00496785"/>
    <w:rsid w:val="004969CC"/>
    <w:rsid w:val="00496A4B"/>
    <w:rsid w:val="00496D6C"/>
    <w:rsid w:val="00496F0A"/>
    <w:rsid w:val="00496F5E"/>
    <w:rsid w:val="004972F4"/>
    <w:rsid w:val="0049746A"/>
    <w:rsid w:val="00497495"/>
    <w:rsid w:val="004976A6"/>
    <w:rsid w:val="00497AFC"/>
    <w:rsid w:val="00497BF8"/>
    <w:rsid w:val="00497E45"/>
    <w:rsid w:val="004A01F9"/>
    <w:rsid w:val="004A0AE0"/>
    <w:rsid w:val="004A0D49"/>
    <w:rsid w:val="004A10E1"/>
    <w:rsid w:val="004A10F6"/>
    <w:rsid w:val="004A1179"/>
    <w:rsid w:val="004A17BD"/>
    <w:rsid w:val="004A1E6B"/>
    <w:rsid w:val="004A2211"/>
    <w:rsid w:val="004A249A"/>
    <w:rsid w:val="004A24D8"/>
    <w:rsid w:val="004A251A"/>
    <w:rsid w:val="004A26D5"/>
    <w:rsid w:val="004A286F"/>
    <w:rsid w:val="004A296E"/>
    <w:rsid w:val="004A32EA"/>
    <w:rsid w:val="004A3DE7"/>
    <w:rsid w:val="004A412B"/>
    <w:rsid w:val="004A429D"/>
    <w:rsid w:val="004A42D1"/>
    <w:rsid w:val="004A46B0"/>
    <w:rsid w:val="004A4AB4"/>
    <w:rsid w:val="004A4B44"/>
    <w:rsid w:val="004A4B75"/>
    <w:rsid w:val="004A4D39"/>
    <w:rsid w:val="004A5042"/>
    <w:rsid w:val="004A50CF"/>
    <w:rsid w:val="004A5180"/>
    <w:rsid w:val="004A529D"/>
    <w:rsid w:val="004A557E"/>
    <w:rsid w:val="004A55EE"/>
    <w:rsid w:val="004A5C5B"/>
    <w:rsid w:val="004A5EAD"/>
    <w:rsid w:val="004A61A3"/>
    <w:rsid w:val="004A6771"/>
    <w:rsid w:val="004A6B49"/>
    <w:rsid w:val="004A715E"/>
    <w:rsid w:val="004A71A5"/>
    <w:rsid w:val="004A75B3"/>
    <w:rsid w:val="004A772F"/>
    <w:rsid w:val="004A79FC"/>
    <w:rsid w:val="004B0737"/>
    <w:rsid w:val="004B091F"/>
    <w:rsid w:val="004B0A3D"/>
    <w:rsid w:val="004B0AB5"/>
    <w:rsid w:val="004B0B44"/>
    <w:rsid w:val="004B0DD5"/>
    <w:rsid w:val="004B1BE2"/>
    <w:rsid w:val="004B1D60"/>
    <w:rsid w:val="004B1D77"/>
    <w:rsid w:val="004B2174"/>
    <w:rsid w:val="004B218B"/>
    <w:rsid w:val="004B228A"/>
    <w:rsid w:val="004B23DE"/>
    <w:rsid w:val="004B2648"/>
    <w:rsid w:val="004B2725"/>
    <w:rsid w:val="004B2732"/>
    <w:rsid w:val="004B280C"/>
    <w:rsid w:val="004B2935"/>
    <w:rsid w:val="004B29CA"/>
    <w:rsid w:val="004B2B45"/>
    <w:rsid w:val="004B33C0"/>
    <w:rsid w:val="004B3444"/>
    <w:rsid w:val="004B3453"/>
    <w:rsid w:val="004B3478"/>
    <w:rsid w:val="004B35BC"/>
    <w:rsid w:val="004B3A7D"/>
    <w:rsid w:val="004B3B6E"/>
    <w:rsid w:val="004B4153"/>
    <w:rsid w:val="004B4172"/>
    <w:rsid w:val="004B4DA1"/>
    <w:rsid w:val="004B4E26"/>
    <w:rsid w:val="004B4F4C"/>
    <w:rsid w:val="004B548C"/>
    <w:rsid w:val="004B5587"/>
    <w:rsid w:val="004B5909"/>
    <w:rsid w:val="004B60E3"/>
    <w:rsid w:val="004B682A"/>
    <w:rsid w:val="004B6834"/>
    <w:rsid w:val="004B6949"/>
    <w:rsid w:val="004B6A7F"/>
    <w:rsid w:val="004B7020"/>
    <w:rsid w:val="004B715A"/>
    <w:rsid w:val="004B73A2"/>
    <w:rsid w:val="004B7431"/>
    <w:rsid w:val="004B7479"/>
    <w:rsid w:val="004B7B13"/>
    <w:rsid w:val="004B7D54"/>
    <w:rsid w:val="004C002F"/>
    <w:rsid w:val="004C0801"/>
    <w:rsid w:val="004C105D"/>
    <w:rsid w:val="004C10D7"/>
    <w:rsid w:val="004C10DE"/>
    <w:rsid w:val="004C15A0"/>
    <w:rsid w:val="004C20A2"/>
    <w:rsid w:val="004C224B"/>
    <w:rsid w:val="004C2AE8"/>
    <w:rsid w:val="004C3020"/>
    <w:rsid w:val="004C30CA"/>
    <w:rsid w:val="004C371E"/>
    <w:rsid w:val="004C3AC7"/>
    <w:rsid w:val="004C4175"/>
    <w:rsid w:val="004C480B"/>
    <w:rsid w:val="004C4901"/>
    <w:rsid w:val="004C49B9"/>
    <w:rsid w:val="004C4C6C"/>
    <w:rsid w:val="004C4F89"/>
    <w:rsid w:val="004C5375"/>
    <w:rsid w:val="004C6109"/>
    <w:rsid w:val="004C63F7"/>
    <w:rsid w:val="004C6956"/>
    <w:rsid w:val="004C6AB4"/>
    <w:rsid w:val="004C6C76"/>
    <w:rsid w:val="004C6FFA"/>
    <w:rsid w:val="004C70F8"/>
    <w:rsid w:val="004C7309"/>
    <w:rsid w:val="004C73A6"/>
    <w:rsid w:val="004C76A7"/>
    <w:rsid w:val="004C789D"/>
    <w:rsid w:val="004C7D31"/>
    <w:rsid w:val="004C7FED"/>
    <w:rsid w:val="004D020A"/>
    <w:rsid w:val="004D0372"/>
    <w:rsid w:val="004D03E7"/>
    <w:rsid w:val="004D069C"/>
    <w:rsid w:val="004D0975"/>
    <w:rsid w:val="004D0DB7"/>
    <w:rsid w:val="004D129C"/>
    <w:rsid w:val="004D16FA"/>
    <w:rsid w:val="004D182B"/>
    <w:rsid w:val="004D2AFC"/>
    <w:rsid w:val="004D2D7E"/>
    <w:rsid w:val="004D2DA1"/>
    <w:rsid w:val="004D2F39"/>
    <w:rsid w:val="004D2FD6"/>
    <w:rsid w:val="004D345B"/>
    <w:rsid w:val="004D37AB"/>
    <w:rsid w:val="004D3875"/>
    <w:rsid w:val="004D394F"/>
    <w:rsid w:val="004D3E31"/>
    <w:rsid w:val="004D45A4"/>
    <w:rsid w:val="004D4EA5"/>
    <w:rsid w:val="004D50DE"/>
    <w:rsid w:val="004D520D"/>
    <w:rsid w:val="004D52C0"/>
    <w:rsid w:val="004D55AC"/>
    <w:rsid w:val="004D591F"/>
    <w:rsid w:val="004D6215"/>
    <w:rsid w:val="004D6231"/>
    <w:rsid w:val="004D6454"/>
    <w:rsid w:val="004D653A"/>
    <w:rsid w:val="004D692A"/>
    <w:rsid w:val="004D7163"/>
    <w:rsid w:val="004D7738"/>
    <w:rsid w:val="004D7A2F"/>
    <w:rsid w:val="004D7F5D"/>
    <w:rsid w:val="004E0071"/>
    <w:rsid w:val="004E03BA"/>
    <w:rsid w:val="004E06A1"/>
    <w:rsid w:val="004E0733"/>
    <w:rsid w:val="004E08EB"/>
    <w:rsid w:val="004E0A2B"/>
    <w:rsid w:val="004E0B0B"/>
    <w:rsid w:val="004E0DB1"/>
    <w:rsid w:val="004E10D0"/>
    <w:rsid w:val="004E14DD"/>
    <w:rsid w:val="004E15B5"/>
    <w:rsid w:val="004E194F"/>
    <w:rsid w:val="004E2099"/>
    <w:rsid w:val="004E22C5"/>
    <w:rsid w:val="004E257D"/>
    <w:rsid w:val="004E27E4"/>
    <w:rsid w:val="004E2887"/>
    <w:rsid w:val="004E2AE2"/>
    <w:rsid w:val="004E2BB0"/>
    <w:rsid w:val="004E2C64"/>
    <w:rsid w:val="004E2FFE"/>
    <w:rsid w:val="004E309E"/>
    <w:rsid w:val="004E3433"/>
    <w:rsid w:val="004E357F"/>
    <w:rsid w:val="004E3EA9"/>
    <w:rsid w:val="004E43CD"/>
    <w:rsid w:val="004E46D7"/>
    <w:rsid w:val="004E4933"/>
    <w:rsid w:val="004E4FF7"/>
    <w:rsid w:val="004E517B"/>
    <w:rsid w:val="004E53C2"/>
    <w:rsid w:val="004E5413"/>
    <w:rsid w:val="004E567E"/>
    <w:rsid w:val="004E59C5"/>
    <w:rsid w:val="004E5A0A"/>
    <w:rsid w:val="004E5EBF"/>
    <w:rsid w:val="004E6106"/>
    <w:rsid w:val="004E673E"/>
    <w:rsid w:val="004E6E61"/>
    <w:rsid w:val="004E6FDE"/>
    <w:rsid w:val="004E717B"/>
    <w:rsid w:val="004E7E36"/>
    <w:rsid w:val="004E7F87"/>
    <w:rsid w:val="004F0370"/>
    <w:rsid w:val="004F0617"/>
    <w:rsid w:val="004F0793"/>
    <w:rsid w:val="004F0A65"/>
    <w:rsid w:val="004F0B6C"/>
    <w:rsid w:val="004F0E3E"/>
    <w:rsid w:val="004F0E56"/>
    <w:rsid w:val="004F0EDD"/>
    <w:rsid w:val="004F0FB3"/>
    <w:rsid w:val="004F0FB6"/>
    <w:rsid w:val="004F10C9"/>
    <w:rsid w:val="004F1342"/>
    <w:rsid w:val="004F1436"/>
    <w:rsid w:val="004F1643"/>
    <w:rsid w:val="004F173B"/>
    <w:rsid w:val="004F17C1"/>
    <w:rsid w:val="004F19FA"/>
    <w:rsid w:val="004F1AB8"/>
    <w:rsid w:val="004F1D1D"/>
    <w:rsid w:val="004F1F68"/>
    <w:rsid w:val="004F1FC8"/>
    <w:rsid w:val="004F21B4"/>
    <w:rsid w:val="004F2382"/>
    <w:rsid w:val="004F2591"/>
    <w:rsid w:val="004F2745"/>
    <w:rsid w:val="004F2AA0"/>
    <w:rsid w:val="004F2DF2"/>
    <w:rsid w:val="004F327F"/>
    <w:rsid w:val="004F32EB"/>
    <w:rsid w:val="004F3CFD"/>
    <w:rsid w:val="004F4086"/>
    <w:rsid w:val="004F41CF"/>
    <w:rsid w:val="004F46F6"/>
    <w:rsid w:val="004F4761"/>
    <w:rsid w:val="004F4AD8"/>
    <w:rsid w:val="004F4AE2"/>
    <w:rsid w:val="004F4C27"/>
    <w:rsid w:val="004F4D84"/>
    <w:rsid w:val="004F4EDB"/>
    <w:rsid w:val="004F5414"/>
    <w:rsid w:val="004F5C4B"/>
    <w:rsid w:val="004F5CED"/>
    <w:rsid w:val="004F6643"/>
    <w:rsid w:val="004F66C7"/>
    <w:rsid w:val="004F6930"/>
    <w:rsid w:val="004F6A35"/>
    <w:rsid w:val="004F6CDB"/>
    <w:rsid w:val="004F6ECA"/>
    <w:rsid w:val="004F7314"/>
    <w:rsid w:val="004F7360"/>
    <w:rsid w:val="004F756E"/>
    <w:rsid w:val="005005A7"/>
    <w:rsid w:val="00500715"/>
    <w:rsid w:val="00500B5F"/>
    <w:rsid w:val="00500CFC"/>
    <w:rsid w:val="00500FA5"/>
    <w:rsid w:val="00501686"/>
    <w:rsid w:val="00501ABE"/>
    <w:rsid w:val="00502473"/>
    <w:rsid w:val="0050296F"/>
    <w:rsid w:val="00502BAD"/>
    <w:rsid w:val="00502EFF"/>
    <w:rsid w:val="00503215"/>
    <w:rsid w:val="00503269"/>
    <w:rsid w:val="005036CC"/>
    <w:rsid w:val="005037E6"/>
    <w:rsid w:val="00503826"/>
    <w:rsid w:val="00503884"/>
    <w:rsid w:val="0050395D"/>
    <w:rsid w:val="005040EF"/>
    <w:rsid w:val="005043DC"/>
    <w:rsid w:val="0050475D"/>
    <w:rsid w:val="005047AE"/>
    <w:rsid w:val="0050488A"/>
    <w:rsid w:val="005049B4"/>
    <w:rsid w:val="00504FCF"/>
    <w:rsid w:val="0050514A"/>
    <w:rsid w:val="0050567D"/>
    <w:rsid w:val="005059F6"/>
    <w:rsid w:val="0050621F"/>
    <w:rsid w:val="005069D0"/>
    <w:rsid w:val="00506DE0"/>
    <w:rsid w:val="0050715A"/>
    <w:rsid w:val="00507535"/>
    <w:rsid w:val="005077A5"/>
    <w:rsid w:val="005077D0"/>
    <w:rsid w:val="00507C19"/>
    <w:rsid w:val="0051071F"/>
    <w:rsid w:val="00510721"/>
    <w:rsid w:val="00510CA5"/>
    <w:rsid w:val="00510D05"/>
    <w:rsid w:val="00510F3C"/>
    <w:rsid w:val="005117B1"/>
    <w:rsid w:val="00511840"/>
    <w:rsid w:val="00511A06"/>
    <w:rsid w:val="00511A52"/>
    <w:rsid w:val="00511E4C"/>
    <w:rsid w:val="005121FC"/>
    <w:rsid w:val="005122AD"/>
    <w:rsid w:val="0051284D"/>
    <w:rsid w:val="005128B4"/>
    <w:rsid w:val="005128B6"/>
    <w:rsid w:val="0051303D"/>
    <w:rsid w:val="0051354E"/>
    <w:rsid w:val="0051359B"/>
    <w:rsid w:val="00513751"/>
    <w:rsid w:val="00513754"/>
    <w:rsid w:val="0051386D"/>
    <w:rsid w:val="00513B1A"/>
    <w:rsid w:val="00513B61"/>
    <w:rsid w:val="00513E98"/>
    <w:rsid w:val="0051400E"/>
    <w:rsid w:val="005140F5"/>
    <w:rsid w:val="00514178"/>
    <w:rsid w:val="0051439A"/>
    <w:rsid w:val="005146B3"/>
    <w:rsid w:val="0051472A"/>
    <w:rsid w:val="005147E2"/>
    <w:rsid w:val="005150A7"/>
    <w:rsid w:val="0051524B"/>
    <w:rsid w:val="005153DF"/>
    <w:rsid w:val="005159B8"/>
    <w:rsid w:val="00515D29"/>
    <w:rsid w:val="00515D74"/>
    <w:rsid w:val="005160D5"/>
    <w:rsid w:val="0051637C"/>
    <w:rsid w:val="005164F4"/>
    <w:rsid w:val="00516698"/>
    <w:rsid w:val="0051678E"/>
    <w:rsid w:val="00516800"/>
    <w:rsid w:val="0051686D"/>
    <w:rsid w:val="00516C0F"/>
    <w:rsid w:val="00516C4A"/>
    <w:rsid w:val="00516D47"/>
    <w:rsid w:val="0051700F"/>
    <w:rsid w:val="005170BD"/>
    <w:rsid w:val="00517394"/>
    <w:rsid w:val="00517545"/>
    <w:rsid w:val="005177B4"/>
    <w:rsid w:val="005177F8"/>
    <w:rsid w:val="0051792B"/>
    <w:rsid w:val="00517971"/>
    <w:rsid w:val="00517AA0"/>
    <w:rsid w:val="00517F6A"/>
    <w:rsid w:val="00517F77"/>
    <w:rsid w:val="00520069"/>
    <w:rsid w:val="00520160"/>
    <w:rsid w:val="005202AB"/>
    <w:rsid w:val="0052045C"/>
    <w:rsid w:val="0052093B"/>
    <w:rsid w:val="0052098A"/>
    <w:rsid w:val="00520A68"/>
    <w:rsid w:val="00520B1B"/>
    <w:rsid w:val="00520D1D"/>
    <w:rsid w:val="005212D7"/>
    <w:rsid w:val="005212F2"/>
    <w:rsid w:val="0052184F"/>
    <w:rsid w:val="005218A8"/>
    <w:rsid w:val="0052197F"/>
    <w:rsid w:val="00521D67"/>
    <w:rsid w:val="00521ECE"/>
    <w:rsid w:val="00522561"/>
    <w:rsid w:val="005228B1"/>
    <w:rsid w:val="00522AA2"/>
    <w:rsid w:val="00522B12"/>
    <w:rsid w:val="00522BC7"/>
    <w:rsid w:val="00522DD3"/>
    <w:rsid w:val="00522F0B"/>
    <w:rsid w:val="00522FB2"/>
    <w:rsid w:val="00523098"/>
    <w:rsid w:val="00523729"/>
    <w:rsid w:val="00523A23"/>
    <w:rsid w:val="00523F01"/>
    <w:rsid w:val="00523F80"/>
    <w:rsid w:val="005241CD"/>
    <w:rsid w:val="005246FC"/>
    <w:rsid w:val="005251CF"/>
    <w:rsid w:val="00525524"/>
    <w:rsid w:val="0052569E"/>
    <w:rsid w:val="00525ADF"/>
    <w:rsid w:val="00525EAB"/>
    <w:rsid w:val="00525FBC"/>
    <w:rsid w:val="00525FD0"/>
    <w:rsid w:val="00526BD0"/>
    <w:rsid w:val="00526C56"/>
    <w:rsid w:val="00526C5B"/>
    <w:rsid w:val="005271E5"/>
    <w:rsid w:val="0052724E"/>
    <w:rsid w:val="00527269"/>
    <w:rsid w:val="00527427"/>
    <w:rsid w:val="00527AA9"/>
    <w:rsid w:val="00527EDF"/>
    <w:rsid w:val="00527F4D"/>
    <w:rsid w:val="0053005C"/>
    <w:rsid w:val="005306F7"/>
    <w:rsid w:val="005308B5"/>
    <w:rsid w:val="005308DB"/>
    <w:rsid w:val="00530C15"/>
    <w:rsid w:val="00530C3B"/>
    <w:rsid w:val="00531365"/>
    <w:rsid w:val="005314A0"/>
    <w:rsid w:val="0053157C"/>
    <w:rsid w:val="00531751"/>
    <w:rsid w:val="00531842"/>
    <w:rsid w:val="005318FA"/>
    <w:rsid w:val="0053193F"/>
    <w:rsid w:val="00531BDC"/>
    <w:rsid w:val="00531C03"/>
    <w:rsid w:val="00531D3B"/>
    <w:rsid w:val="00531F9B"/>
    <w:rsid w:val="00532661"/>
    <w:rsid w:val="005326F1"/>
    <w:rsid w:val="00532816"/>
    <w:rsid w:val="00532969"/>
    <w:rsid w:val="00532D87"/>
    <w:rsid w:val="005337A4"/>
    <w:rsid w:val="00533906"/>
    <w:rsid w:val="005339F0"/>
    <w:rsid w:val="00533BD4"/>
    <w:rsid w:val="00533D63"/>
    <w:rsid w:val="00533F29"/>
    <w:rsid w:val="0053461C"/>
    <w:rsid w:val="00534E72"/>
    <w:rsid w:val="0053556B"/>
    <w:rsid w:val="00535729"/>
    <w:rsid w:val="005357BD"/>
    <w:rsid w:val="005359DF"/>
    <w:rsid w:val="00535B93"/>
    <w:rsid w:val="00535D3F"/>
    <w:rsid w:val="00535E56"/>
    <w:rsid w:val="00535FEF"/>
    <w:rsid w:val="00536035"/>
    <w:rsid w:val="00536573"/>
    <w:rsid w:val="0053699D"/>
    <w:rsid w:val="005369BF"/>
    <w:rsid w:val="00536A7F"/>
    <w:rsid w:val="00536E16"/>
    <w:rsid w:val="00536EBE"/>
    <w:rsid w:val="00537430"/>
    <w:rsid w:val="005374A5"/>
    <w:rsid w:val="005377BE"/>
    <w:rsid w:val="00537927"/>
    <w:rsid w:val="00537AF6"/>
    <w:rsid w:val="00537DBE"/>
    <w:rsid w:val="005400E1"/>
    <w:rsid w:val="005401B9"/>
    <w:rsid w:val="005403FB"/>
    <w:rsid w:val="00540808"/>
    <w:rsid w:val="00540917"/>
    <w:rsid w:val="00540932"/>
    <w:rsid w:val="00541162"/>
    <w:rsid w:val="00541362"/>
    <w:rsid w:val="005414F4"/>
    <w:rsid w:val="005416E8"/>
    <w:rsid w:val="00541962"/>
    <w:rsid w:val="00541AE2"/>
    <w:rsid w:val="0054220C"/>
    <w:rsid w:val="00542235"/>
    <w:rsid w:val="00542D23"/>
    <w:rsid w:val="00543254"/>
    <w:rsid w:val="005432FB"/>
    <w:rsid w:val="0054351E"/>
    <w:rsid w:val="00543600"/>
    <w:rsid w:val="00543652"/>
    <w:rsid w:val="005438BB"/>
    <w:rsid w:val="00543E08"/>
    <w:rsid w:val="0054452B"/>
    <w:rsid w:val="005446D4"/>
    <w:rsid w:val="0054487F"/>
    <w:rsid w:val="00544A9B"/>
    <w:rsid w:val="00544F9C"/>
    <w:rsid w:val="00545358"/>
    <w:rsid w:val="005454F5"/>
    <w:rsid w:val="00545827"/>
    <w:rsid w:val="00545A37"/>
    <w:rsid w:val="00546227"/>
    <w:rsid w:val="0054667F"/>
    <w:rsid w:val="005469B2"/>
    <w:rsid w:val="00546FAF"/>
    <w:rsid w:val="005472A4"/>
    <w:rsid w:val="00547356"/>
    <w:rsid w:val="00547AF8"/>
    <w:rsid w:val="00547C68"/>
    <w:rsid w:val="00547DB4"/>
    <w:rsid w:val="00547FA5"/>
    <w:rsid w:val="00550378"/>
    <w:rsid w:val="00550720"/>
    <w:rsid w:val="00550A9B"/>
    <w:rsid w:val="00550BA7"/>
    <w:rsid w:val="00551015"/>
    <w:rsid w:val="00551038"/>
    <w:rsid w:val="00551320"/>
    <w:rsid w:val="00551457"/>
    <w:rsid w:val="00551D7A"/>
    <w:rsid w:val="00551DBF"/>
    <w:rsid w:val="005523EA"/>
    <w:rsid w:val="0055283C"/>
    <w:rsid w:val="00552CD2"/>
    <w:rsid w:val="00552F38"/>
    <w:rsid w:val="00553323"/>
    <w:rsid w:val="00553A1C"/>
    <w:rsid w:val="00554015"/>
    <w:rsid w:val="0055435E"/>
    <w:rsid w:val="0055436B"/>
    <w:rsid w:val="00554965"/>
    <w:rsid w:val="00554A27"/>
    <w:rsid w:val="00554CBE"/>
    <w:rsid w:val="005550DD"/>
    <w:rsid w:val="005553E9"/>
    <w:rsid w:val="00555823"/>
    <w:rsid w:val="00555889"/>
    <w:rsid w:val="00555CE4"/>
    <w:rsid w:val="00555EF9"/>
    <w:rsid w:val="005563A8"/>
    <w:rsid w:val="005568E4"/>
    <w:rsid w:val="00556A9F"/>
    <w:rsid w:val="00556C04"/>
    <w:rsid w:val="00556CB3"/>
    <w:rsid w:val="00556E72"/>
    <w:rsid w:val="00557133"/>
    <w:rsid w:val="005574EB"/>
    <w:rsid w:val="00557759"/>
    <w:rsid w:val="00557D2A"/>
    <w:rsid w:val="00557D7B"/>
    <w:rsid w:val="00557F0A"/>
    <w:rsid w:val="005600FC"/>
    <w:rsid w:val="0056010D"/>
    <w:rsid w:val="0056018A"/>
    <w:rsid w:val="0056054B"/>
    <w:rsid w:val="005607FB"/>
    <w:rsid w:val="00560E53"/>
    <w:rsid w:val="00560F09"/>
    <w:rsid w:val="00561970"/>
    <w:rsid w:val="00561A29"/>
    <w:rsid w:val="00561B48"/>
    <w:rsid w:val="00561E47"/>
    <w:rsid w:val="00562086"/>
    <w:rsid w:val="0056250F"/>
    <w:rsid w:val="00562DB8"/>
    <w:rsid w:val="00563075"/>
    <w:rsid w:val="0056310F"/>
    <w:rsid w:val="00563CD1"/>
    <w:rsid w:val="00563D6D"/>
    <w:rsid w:val="00563ED0"/>
    <w:rsid w:val="00563F61"/>
    <w:rsid w:val="005641B8"/>
    <w:rsid w:val="005643E8"/>
    <w:rsid w:val="005646E3"/>
    <w:rsid w:val="00564B39"/>
    <w:rsid w:val="00564CE7"/>
    <w:rsid w:val="00564D13"/>
    <w:rsid w:val="005652A8"/>
    <w:rsid w:val="00565510"/>
    <w:rsid w:val="00565673"/>
    <w:rsid w:val="00565B45"/>
    <w:rsid w:val="00565CE1"/>
    <w:rsid w:val="00565F1E"/>
    <w:rsid w:val="00565F49"/>
    <w:rsid w:val="005661F4"/>
    <w:rsid w:val="00566934"/>
    <w:rsid w:val="00566D06"/>
    <w:rsid w:val="00566E70"/>
    <w:rsid w:val="005671F9"/>
    <w:rsid w:val="0056728D"/>
    <w:rsid w:val="00567655"/>
    <w:rsid w:val="00567D74"/>
    <w:rsid w:val="0057046F"/>
    <w:rsid w:val="00570786"/>
    <w:rsid w:val="00570981"/>
    <w:rsid w:val="005709C4"/>
    <w:rsid w:val="00570AA4"/>
    <w:rsid w:val="00570B15"/>
    <w:rsid w:val="00570B5C"/>
    <w:rsid w:val="00570B7D"/>
    <w:rsid w:val="005711B2"/>
    <w:rsid w:val="0057189A"/>
    <w:rsid w:val="00571950"/>
    <w:rsid w:val="00571A8D"/>
    <w:rsid w:val="00571C11"/>
    <w:rsid w:val="00571C6F"/>
    <w:rsid w:val="00571D28"/>
    <w:rsid w:val="005726FA"/>
    <w:rsid w:val="0057272B"/>
    <w:rsid w:val="005727E1"/>
    <w:rsid w:val="0057281D"/>
    <w:rsid w:val="00572955"/>
    <w:rsid w:val="00572B1A"/>
    <w:rsid w:val="00572C4B"/>
    <w:rsid w:val="005731AF"/>
    <w:rsid w:val="005732D8"/>
    <w:rsid w:val="00573628"/>
    <w:rsid w:val="0057378A"/>
    <w:rsid w:val="005739F1"/>
    <w:rsid w:val="00573CF8"/>
    <w:rsid w:val="00573EEE"/>
    <w:rsid w:val="00574008"/>
    <w:rsid w:val="00574084"/>
    <w:rsid w:val="00574406"/>
    <w:rsid w:val="0057499C"/>
    <w:rsid w:val="00574B34"/>
    <w:rsid w:val="00574B7C"/>
    <w:rsid w:val="00574EE8"/>
    <w:rsid w:val="00574F13"/>
    <w:rsid w:val="0057549F"/>
    <w:rsid w:val="00575C10"/>
    <w:rsid w:val="00575CED"/>
    <w:rsid w:val="00575D44"/>
    <w:rsid w:val="00576076"/>
    <w:rsid w:val="00576238"/>
    <w:rsid w:val="0057626D"/>
    <w:rsid w:val="00576870"/>
    <w:rsid w:val="00576A38"/>
    <w:rsid w:val="00576A63"/>
    <w:rsid w:val="00576B5D"/>
    <w:rsid w:val="005771E7"/>
    <w:rsid w:val="005774EB"/>
    <w:rsid w:val="00577A63"/>
    <w:rsid w:val="00577E60"/>
    <w:rsid w:val="00580316"/>
    <w:rsid w:val="00580317"/>
    <w:rsid w:val="0058062E"/>
    <w:rsid w:val="00580808"/>
    <w:rsid w:val="00581FE7"/>
    <w:rsid w:val="005823A6"/>
    <w:rsid w:val="005823A7"/>
    <w:rsid w:val="005827FE"/>
    <w:rsid w:val="005828EA"/>
    <w:rsid w:val="00582A3D"/>
    <w:rsid w:val="00582B9E"/>
    <w:rsid w:val="00582C2C"/>
    <w:rsid w:val="00582D44"/>
    <w:rsid w:val="00582DB2"/>
    <w:rsid w:val="005830F1"/>
    <w:rsid w:val="00583268"/>
    <w:rsid w:val="0058346B"/>
    <w:rsid w:val="00583478"/>
    <w:rsid w:val="00583620"/>
    <w:rsid w:val="00583724"/>
    <w:rsid w:val="005838C9"/>
    <w:rsid w:val="005838E3"/>
    <w:rsid w:val="00584314"/>
    <w:rsid w:val="0058443C"/>
    <w:rsid w:val="00584718"/>
    <w:rsid w:val="00584A66"/>
    <w:rsid w:val="00585AF9"/>
    <w:rsid w:val="00585B2F"/>
    <w:rsid w:val="00585BD6"/>
    <w:rsid w:val="005862CC"/>
    <w:rsid w:val="005868DF"/>
    <w:rsid w:val="00586991"/>
    <w:rsid w:val="00586C60"/>
    <w:rsid w:val="00586E2E"/>
    <w:rsid w:val="00586F7E"/>
    <w:rsid w:val="005874D8"/>
    <w:rsid w:val="005877C8"/>
    <w:rsid w:val="00587A0F"/>
    <w:rsid w:val="00587A37"/>
    <w:rsid w:val="00587AE3"/>
    <w:rsid w:val="00587BA0"/>
    <w:rsid w:val="00587C1C"/>
    <w:rsid w:val="00587C55"/>
    <w:rsid w:val="0059057B"/>
    <w:rsid w:val="00590684"/>
    <w:rsid w:val="005909A3"/>
    <w:rsid w:val="00590FE3"/>
    <w:rsid w:val="005910FE"/>
    <w:rsid w:val="00591842"/>
    <w:rsid w:val="00591A95"/>
    <w:rsid w:val="00591E0B"/>
    <w:rsid w:val="00591ED7"/>
    <w:rsid w:val="00591F5C"/>
    <w:rsid w:val="00592170"/>
    <w:rsid w:val="00592D35"/>
    <w:rsid w:val="00592F22"/>
    <w:rsid w:val="005934AB"/>
    <w:rsid w:val="005936A4"/>
    <w:rsid w:val="0059377E"/>
    <w:rsid w:val="00594773"/>
    <w:rsid w:val="0059485F"/>
    <w:rsid w:val="00594BB6"/>
    <w:rsid w:val="00594ECC"/>
    <w:rsid w:val="0059501F"/>
    <w:rsid w:val="00595172"/>
    <w:rsid w:val="0059539E"/>
    <w:rsid w:val="005955BE"/>
    <w:rsid w:val="005958DC"/>
    <w:rsid w:val="00596166"/>
    <w:rsid w:val="005963AB"/>
    <w:rsid w:val="00596496"/>
    <w:rsid w:val="005964BD"/>
    <w:rsid w:val="00596A81"/>
    <w:rsid w:val="00596B85"/>
    <w:rsid w:val="00596F7C"/>
    <w:rsid w:val="00597130"/>
    <w:rsid w:val="005972E2"/>
    <w:rsid w:val="005976A7"/>
    <w:rsid w:val="0059787F"/>
    <w:rsid w:val="00597AB8"/>
    <w:rsid w:val="005A018A"/>
    <w:rsid w:val="005A04B1"/>
    <w:rsid w:val="005A074A"/>
    <w:rsid w:val="005A0762"/>
    <w:rsid w:val="005A0DA1"/>
    <w:rsid w:val="005A115F"/>
    <w:rsid w:val="005A1276"/>
    <w:rsid w:val="005A14D6"/>
    <w:rsid w:val="005A156F"/>
    <w:rsid w:val="005A15E1"/>
    <w:rsid w:val="005A1FF6"/>
    <w:rsid w:val="005A2289"/>
    <w:rsid w:val="005A3514"/>
    <w:rsid w:val="005A36C5"/>
    <w:rsid w:val="005A3C76"/>
    <w:rsid w:val="005A3E94"/>
    <w:rsid w:val="005A3F0F"/>
    <w:rsid w:val="005A48E0"/>
    <w:rsid w:val="005A4E09"/>
    <w:rsid w:val="005A4E5F"/>
    <w:rsid w:val="005A517C"/>
    <w:rsid w:val="005A54C6"/>
    <w:rsid w:val="005A573E"/>
    <w:rsid w:val="005A575C"/>
    <w:rsid w:val="005A58E8"/>
    <w:rsid w:val="005A59AF"/>
    <w:rsid w:val="005A5AF5"/>
    <w:rsid w:val="005A5FE8"/>
    <w:rsid w:val="005A657E"/>
    <w:rsid w:val="005A67C7"/>
    <w:rsid w:val="005A6A97"/>
    <w:rsid w:val="005A6C4B"/>
    <w:rsid w:val="005A6D3A"/>
    <w:rsid w:val="005A6F9B"/>
    <w:rsid w:val="005A7652"/>
    <w:rsid w:val="005A76EC"/>
    <w:rsid w:val="005A7A55"/>
    <w:rsid w:val="005B02E2"/>
    <w:rsid w:val="005B04CF"/>
    <w:rsid w:val="005B0C2E"/>
    <w:rsid w:val="005B0E78"/>
    <w:rsid w:val="005B1035"/>
    <w:rsid w:val="005B1225"/>
    <w:rsid w:val="005B13E7"/>
    <w:rsid w:val="005B16F7"/>
    <w:rsid w:val="005B1714"/>
    <w:rsid w:val="005B2342"/>
    <w:rsid w:val="005B285B"/>
    <w:rsid w:val="005B2D8C"/>
    <w:rsid w:val="005B3443"/>
    <w:rsid w:val="005B38CF"/>
    <w:rsid w:val="005B3A18"/>
    <w:rsid w:val="005B3DB5"/>
    <w:rsid w:val="005B423A"/>
    <w:rsid w:val="005B44E9"/>
    <w:rsid w:val="005B465D"/>
    <w:rsid w:val="005B479A"/>
    <w:rsid w:val="005B479D"/>
    <w:rsid w:val="005B4A49"/>
    <w:rsid w:val="005B4CED"/>
    <w:rsid w:val="005B51B5"/>
    <w:rsid w:val="005B549F"/>
    <w:rsid w:val="005B5702"/>
    <w:rsid w:val="005B5E75"/>
    <w:rsid w:val="005B615F"/>
    <w:rsid w:val="005B6C3C"/>
    <w:rsid w:val="005B6D27"/>
    <w:rsid w:val="005B6F2E"/>
    <w:rsid w:val="005B73BA"/>
    <w:rsid w:val="005B7686"/>
    <w:rsid w:val="005B7EE0"/>
    <w:rsid w:val="005C05B8"/>
    <w:rsid w:val="005C0740"/>
    <w:rsid w:val="005C0826"/>
    <w:rsid w:val="005C0DB3"/>
    <w:rsid w:val="005C0F36"/>
    <w:rsid w:val="005C1348"/>
    <w:rsid w:val="005C19E2"/>
    <w:rsid w:val="005C1A61"/>
    <w:rsid w:val="005C1EE3"/>
    <w:rsid w:val="005C24D9"/>
    <w:rsid w:val="005C24DC"/>
    <w:rsid w:val="005C274B"/>
    <w:rsid w:val="005C27F9"/>
    <w:rsid w:val="005C29A0"/>
    <w:rsid w:val="005C2A6A"/>
    <w:rsid w:val="005C2BDF"/>
    <w:rsid w:val="005C2CE7"/>
    <w:rsid w:val="005C2CEB"/>
    <w:rsid w:val="005C3043"/>
    <w:rsid w:val="005C31D4"/>
    <w:rsid w:val="005C322E"/>
    <w:rsid w:val="005C3259"/>
    <w:rsid w:val="005C3534"/>
    <w:rsid w:val="005C3910"/>
    <w:rsid w:val="005C3912"/>
    <w:rsid w:val="005C399E"/>
    <w:rsid w:val="005C3A47"/>
    <w:rsid w:val="005C3C9F"/>
    <w:rsid w:val="005C424A"/>
    <w:rsid w:val="005C42A9"/>
    <w:rsid w:val="005C434D"/>
    <w:rsid w:val="005C46FA"/>
    <w:rsid w:val="005C4798"/>
    <w:rsid w:val="005C4984"/>
    <w:rsid w:val="005C4A08"/>
    <w:rsid w:val="005C4B42"/>
    <w:rsid w:val="005C4C6A"/>
    <w:rsid w:val="005C4C77"/>
    <w:rsid w:val="005C4CDE"/>
    <w:rsid w:val="005C4FE3"/>
    <w:rsid w:val="005C52F6"/>
    <w:rsid w:val="005C540F"/>
    <w:rsid w:val="005C5B3A"/>
    <w:rsid w:val="005C5C06"/>
    <w:rsid w:val="005C5C5B"/>
    <w:rsid w:val="005C5C86"/>
    <w:rsid w:val="005C600F"/>
    <w:rsid w:val="005C644C"/>
    <w:rsid w:val="005C701C"/>
    <w:rsid w:val="005C75DE"/>
    <w:rsid w:val="005C76C1"/>
    <w:rsid w:val="005C7853"/>
    <w:rsid w:val="005C7860"/>
    <w:rsid w:val="005C7C60"/>
    <w:rsid w:val="005C7CA0"/>
    <w:rsid w:val="005D05DA"/>
    <w:rsid w:val="005D069A"/>
    <w:rsid w:val="005D076D"/>
    <w:rsid w:val="005D07E2"/>
    <w:rsid w:val="005D0847"/>
    <w:rsid w:val="005D09E1"/>
    <w:rsid w:val="005D0CA7"/>
    <w:rsid w:val="005D11EE"/>
    <w:rsid w:val="005D1293"/>
    <w:rsid w:val="005D1348"/>
    <w:rsid w:val="005D18D1"/>
    <w:rsid w:val="005D1A07"/>
    <w:rsid w:val="005D1ADB"/>
    <w:rsid w:val="005D1BE1"/>
    <w:rsid w:val="005D1CB0"/>
    <w:rsid w:val="005D2049"/>
    <w:rsid w:val="005D27BC"/>
    <w:rsid w:val="005D29FB"/>
    <w:rsid w:val="005D2BCC"/>
    <w:rsid w:val="005D2C83"/>
    <w:rsid w:val="005D35A2"/>
    <w:rsid w:val="005D38B2"/>
    <w:rsid w:val="005D38F8"/>
    <w:rsid w:val="005D399E"/>
    <w:rsid w:val="005D39E1"/>
    <w:rsid w:val="005D3C62"/>
    <w:rsid w:val="005D3CD5"/>
    <w:rsid w:val="005D41E4"/>
    <w:rsid w:val="005D434E"/>
    <w:rsid w:val="005D4A2C"/>
    <w:rsid w:val="005D4C44"/>
    <w:rsid w:val="005D4CBF"/>
    <w:rsid w:val="005D4E2F"/>
    <w:rsid w:val="005D50B0"/>
    <w:rsid w:val="005D5345"/>
    <w:rsid w:val="005D5665"/>
    <w:rsid w:val="005D5E6F"/>
    <w:rsid w:val="005D5FD4"/>
    <w:rsid w:val="005D60CB"/>
    <w:rsid w:val="005D60D8"/>
    <w:rsid w:val="005D623A"/>
    <w:rsid w:val="005D63D3"/>
    <w:rsid w:val="005D6430"/>
    <w:rsid w:val="005D67F2"/>
    <w:rsid w:val="005D68ED"/>
    <w:rsid w:val="005D69AE"/>
    <w:rsid w:val="005D6A8C"/>
    <w:rsid w:val="005D6DB8"/>
    <w:rsid w:val="005D6EDE"/>
    <w:rsid w:val="005D72DF"/>
    <w:rsid w:val="005D73A4"/>
    <w:rsid w:val="005D74A1"/>
    <w:rsid w:val="005D757B"/>
    <w:rsid w:val="005D7A0C"/>
    <w:rsid w:val="005D7B03"/>
    <w:rsid w:val="005D7B2B"/>
    <w:rsid w:val="005D7BA3"/>
    <w:rsid w:val="005D7D0F"/>
    <w:rsid w:val="005E004D"/>
    <w:rsid w:val="005E0581"/>
    <w:rsid w:val="005E0A5B"/>
    <w:rsid w:val="005E0F39"/>
    <w:rsid w:val="005E0FC2"/>
    <w:rsid w:val="005E12DB"/>
    <w:rsid w:val="005E1984"/>
    <w:rsid w:val="005E1CEA"/>
    <w:rsid w:val="005E1E8F"/>
    <w:rsid w:val="005E20AB"/>
    <w:rsid w:val="005E25B7"/>
    <w:rsid w:val="005E2A21"/>
    <w:rsid w:val="005E2F4A"/>
    <w:rsid w:val="005E2FCD"/>
    <w:rsid w:val="005E36D4"/>
    <w:rsid w:val="005E38F3"/>
    <w:rsid w:val="005E3ACC"/>
    <w:rsid w:val="005E3AED"/>
    <w:rsid w:val="005E3B53"/>
    <w:rsid w:val="005E3DF9"/>
    <w:rsid w:val="005E4250"/>
    <w:rsid w:val="005E42E9"/>
    <w:rsid w:val="005E448F"/>
    <w:rsid w:val="005E465D"/>
    <w:rsid w:val="005E4D56"/>
    <w:rsid w:val="005E5289"/>
    <w:rsid w:val="005E556A"/>
    <w:rsid w:val="005E59B6"/>
    <w:rsid w:val="005E5E34"/>
    <w:rsid w:val="005E627E"/>
    <w:rsid w:val="005E62DC"/>
    <w:rsid w:val="005E6433"/>
    <w:rsid w:val="005E6672"/>
    <w:rsid w:val="005E66C4"/>
    <w:rsid w:val="005E671B"/>
    <w:rsid w:val="005E6B9D"/>
    <w:rsid w:val="005E6CCF"/>
    <w:rsid w:val="005E6EA7"/>
    <w:rsid w:val="005E6FE0"/>
    <w:rsid w:val="005E72DF"/>
    <w:rsid w:val="005E7801"/>
    <w:rsid w:val="005E79A0"/>
    <w:rsid w:val="005E7A92"/>
    <w:rsid w:val="005E7E01"/>
    <w:rsid w:val="005F0159"/>
    <w:rsid w:val="005F03B0"/>
    <w:rsid w:val="005F0563"/>
    <w:rsid w:val="005F064E"/>
    <w:rsid w:val="005F07B4"/>
    <w:rsid w:val="005F097E"/>
    <w:rsid w:val="005F118A"/>
    <w:rsid w:val="005F11EC"/>
    <w:rsid w:val="005F11F5"/>
    <w:rsid w:val="005F135A"/>
    <w:rsid w:val="005F15B1"/>
    <w:rsid w:val="005F17B1"/>
    <w:rsid w:val="005F1880"/>
    <w:rsid w:val="005F1C2D"/>
    <w:rsid w:val="005F1DA7"/>
    <w:rsid w:val="005F2137"/>
    <w:rsid w:val="005F21E3"/>
    <w:rsid w:val="005F23AD"/>
    <w:rsid w:val="005F249E"/>
    <w:rsid w:val="005F25EB"/>
    <w:rsid w:val="005F2704"/>
    <w:rsid w:val="005F27A9"/>
    <w:rsid w:val="005F284E"/>
    <w:rsid w:val="005F2D05"/>
    <w:rsid w:val="005F2F44"/>
    <w:rsid w:val="005F3035"/>
    <w:rsid w:val="005F3792"/>
    <w:rsid w:val="005F3A36"/>
    <w:rsid w:val="005F3BF0"/>
    <w:rsid w:val="005F3DB6"/>
    <w:rsid w:val="005F41BD"/>
    <w:rsid w:val="005F41E6"/>
    <w:rsid w:val="005F43D7"/>
    <w:rsid w:val="005F481B"/>
    <w:rsid w:val="005F48F9"/>
    <w:rsid w:val="005F52A2"/>
    <w:rsid w:val="005F53BA"/>
    <w:rsid w:val="005F55DA"/>
    <w:rsid w:val="005F5B19"/>
    <w:rsid w:val="005F5D0F"/>
    <w:rsid w:val="005F65C5"/>
    <w:rsid w:val="005F65FC"/>
    <w:rsid w:val="005F6796"/>
    <w:rsid w:val="005F6839"/>
    <w:rsid w:val="005F687D"/>
    <w:rsid w:val="005F7045"/>
    <w:rsid w:val="005F780C"/>
    <w:rsid w:val="005F7968"/>
    <w:rsid w:val="005F7F84"/>
    <w:rsid w:val="0060028E"/>
    <w:rsid w:val="006003C4"/>
    <w:rsid w:val="006005D4"/>
    <w:rsid w:val="00600706"/>
    <w:rsid w:val="00600707"/>
    <w:rsid w:val="00600737"/>
    <w:rsid w:val="00600AA9"/>
    <w:rsid w:val="00600AEC"/>
    <w:rsid w:val="00600D4D"/>
    <w:rsid w:val="006013C6"/>
    <w:rsid w:val="00601544"/>
    <w:rsid w:val="00601A68"/>
    <w:rsid w:val="00601C80"/>
    <w:rsid w:val="00601DA9"/>
    <w:rsid w:val="00601DD9"/>
    <w:rsid w:val="00601E85"/>
    <w:rsid w:val="00602412"/>
    <w:rsid w:val="006024DC"/>
    <w:rsid w:val="00602DF5"/>
    <w:rsid w:val="00602FBE"/>
    <w:rsid w:val="00603535"/>
    <w:rsid w:val="00603B2F"/>
    <w:rsid w:val="00603C07"/>
    <w:rsid w:val="006040B2"/>
    <w:rsid w:val="006041F7"/>
    <w:rsid w:val="006043C5"/>
    <w:rsid w:val="006046C7"/>
    <w:rsid w:val="00604BED"/>
    <w:rsid w:val="00604EDB"/>
    <w:rsid w:val="00604F24"/>
    <w:rsid w:val="00605269"/>
    <w:rsid w:val="006053C7"/>
    <w:rsid w:val="00605495"/>
    <w:rsid w:val="006060EB"/>
    <w:rsid w:val="006065AC"/>
    <w:rsid w:val="00606620"/>
    <w:rsid w:val="00606BB6"/>
    <w:rsid w:val="00606BD4"/>
    <w:rsid w:val="00606CA0"/>
    <w:rsid w:val="0060707F"/>
    <w:rsid w:val="006072C6"/>
    <w:rsid w:val="006074A9"/>
    <w:rsid w:val="006077D4"/>
    <w:rsid w:val="00607EFC"/>
    <w:rsid w:val="00610561"/>
    <w:rsid w:val="00610C1D"/>
    <w:rsid w:val="00610E48"/>
    <w:rsid w:val="00610FED"/>
    <w:rsid w:val="00611217"/>
    <w:rsid w:val="00611402"/>
    <w:rsid w:val="00611506"/>
    <w:rsid w:val="00611AD9"/>
    <w:rsid w:val="00611B05"/>
    <w:rsid w:val="00611D25"/>
    <w:rsid w:val="0061228E"/>
    <w:rsid w:val="006125B8"/>
    <w:rsid w:val="00612603"/>
    <w:rsid w:val="0061271F"/>
    <w:rsid w:val="00612913"/>
    <w:rsid w:val="00612B43"/>
    <w:rsid w:val="00612B66"/>
    <w:rsid w:val="00612E25"/>
    <w:rsid w:val="00612F6A"/>
    <w:rsid w:val="00612FC6"/>
    <w:rsid w:val="006135E9"/>
    <w:rsid w:val="00613BBB"/>
    <w:rsid w:val="00613ECD"/>
    <w:rsid w:val="0061405F"/>
    <w:rsid w:val="006145E0"/>
    <w:rsid w:val="00614778"/>
    <w:rsid w:val="006152CE"/>
    <w:rsid w:val="00615664"/>
    <w:rsid w:val="006158A3"/>
    <w:rsid w:val="00615B44"/>
    <w:rsid w:val="00615B8B"/>
    <w:rsid w:val="00615BF6"/>
    <w:rsid w:val="00616001"/>
    <w:rsid w:val="0061609F"/>
    <w:rsid w:val="0061612F"/>
    <w:rsid w:val="0061630A"/>
    <w:rsid w:val="00616389"/>
    <w:rsid w:val="006166D9"/>
    <w:rsid w:val="006166E5"/>
    <w:rsid w:val="00616933"/>
    <w:rsid w:val="00616945"/>
    <w:rsid w:val="00616979"/>
    <w:rsid w:val="00616AFE"/>
    <w:rsid w:val="00616C4A"/>
    <w:rsid w:val="00616C7F"/>
    <w:rsid w:val="00616DD8"/>
    <w:rsid w:val="0061704F"/>
    <w:rsid w:val="006171EC"/>
    <w:rsid w:val="00617223"/>
    <w:rsid w:val="006173AE"/>
    <w:rsid w:val="0061765C"/>
    <w:rsid w:val="006178E1"/>
    <w:rsid w:val="006179D6"/>
    <w:rsid w:val="00617CDC"/>
    <w:rsid w:val="00617E05"/>
    <w:rsid w:val="0062037F"/>
    <w:rsid w:val="00620387"/>
    <w:rsid w:val="00620977"/>
    <w:rsid w:val="00621356"/>
    <w:rsid w:val="0062138E"/>
    <w:rsid w:val="006215A2"/>
    <w:rsid w:val="00621B92"/>
    <w:rsid w:val="00621D1F"/>
    <w:rsid w:val="00622382"/>
    <w:rsid w:val="00622421"/>
    <w:rsid w:val="00622556"/>
    <w:rsid w:val="00622633"/>
    <w:rsid w:val="00622F5F"/>
    <w:rsid w:val="006230A5"/>
    <w:rsid w:val="006230DE"/>
    <w:rsid w:val="0062322F"/>
    <w:rsid w:val="0062328D"/>
    <w:rsid w:val="00623EA2"/>
    <w:rsid w:val="00623F02"/>
    <w:rsid w:val="00624467"/>
    <w:rsid w:val="006245C7"/>
    <w:rsid w:val="00625306"/>
    <w:rsid w:val="006254A0"/>
    <w:rsid w:val="0062564C"/>
    <w:rsid w:val="006256E2"/>
    <w:rsid w:val="006257B1"/>
    <w:rsid w:val="00625F72"/>
    <w:rsid w:val="0062637B"/>
    <w:rsid w:val="00626399"/>
    <w:rsid w:val="00626471"/>
    <w:rsid w:val="0062694C"/>
    <w:rsid w:val="00626E02"/>
    <w:rsid w:val="00627079"/>
    <w:rsid w:val="00627A6E"/>
    <w:rsid w:val="00630C7B"/>
    <w:rsid w:val="006312D6"/>
    <w:rsid w:val="006314AE"/>
    <w:rsid w:val="006319F9"/>
    <w:rsid w:val="00631A11"/>
    <w:rsid w:val="00631D03"/>
    <w:rsid w:val="00631F4D"/>
    <w:rsid w:val="00631F55"/>
    <w:rsid w:val="006323A0"/>
    <w:rsid w:val="0063258B"/>
    <w:rsid w:val="00632FBE"/>
    <w:rsid w:val="0063362D"/>
    <w:rsid w:val="0063397C"/>
    <w:rsid w:val="00633CDB"/>
    <w:rsid w:val="00633EBE"/>
    <w:rsid w:val="006340A2"/>
    <w:rsid w:val="00634138"/>
    <w:rsid w:val="00634583"/>
    <w:rsid w:val="0063483B"/>
    <w:rsid w:val="006348D6"/>
    <w:rsid w:val="00634C1C"/>
    <w:rsid w:val="00634D69"/>
    <w:rsid w:val="00634E8D"/>
    <w:rsid w:val="00634EC6"/>
    <w:rsid w:val="00635440"/>
    <w:rsid w:val="006354A7"/>
    <w:rsid w:val="006357AF"/>
    <w:rsid w:val="006357C6"/>
    <w:rsid w:val="00635AC2"/>
    <w:rsid w:val="006361FA"/>
    <w:rsid w:val="006362EF"/>
    <w:rsid w:val="006365C9"/>
    <w:rsid w:val="00636955"/>
    <w:rsid w:val="006370B9"/>
    <w:rsid w:val="00637464"/>
    <w:rsid w:val="00637492"/>
    <w:rsid w:val="00637758"/>
    <w:rsid w:val="0063795D"/>
    <w:rsid w:val="00637AB1"/>
    <w:rsid w:val="00637B71"/>
    <w:rsid w:val="00637F8B"/>
    <w:rsid w:val="006402CB"/>
    <w:rsid w:val="00640819"/>
    <w:rsid w:val="00640AD6"/>
    <w:rsid w:val="00640F2E"/>
    <w:rsid w:val="006414DC"/>
    <w:rsid w:val="00641E04"/>
    <w:rsid w:val="00642531"/>
    <w:rsid w:val="0064259F"/>
    <w:rsid w:val="0064260C"/>
    <w:rsid w:val="00642813"/>
    <w:rsid w:val="00642BBC"/>
    <w:rsid w:val="00642FDF"/>
    <w:rsid w:val="00643157"/>
    <w:rsid w:val="0064327F"/>
    <w:rsid w:val="0064343D"/>
    <w:rsid w:val="00643D5C"/>
    <w:rsid w:val="0064473F"/>
    <w:rsid w:val="00644774"/>
    <w:rsid w:val="00644C69"/>
    <w:rsid w:val="006451C1"/>
    <w:rsid w:val="00645507"/>
    <w:rsid w:val="00645831"/>
    <w:rsid w:val="00645A76"/>
    <w:rsid w:val="00645ABF"/>
    <w:rsid w:val="00645C99"/>
    <w:rsid w:val="00645ED9"/>
    <w:rsid w:val="0064600A"/>
    <w:rsid w:val="006460EC"/>
    <w:rsid w:val="0064618D"/>
    <w:rsid w:val="006461C1"/>
    <w:rsid w:val="0064669E"/>
    <w:rsid w:val="0064682B"/>
    <w:rsid w:val="00646873"/>
    <w:rsid w:val="006469CC"/>
    <w:rsid w:val="00646CFB"/>
    <w:rsid w:val="00646D55"/>
    <w:rsid w:val="00646EA5"/>
    <w:rsid w:val="00647028"/>
    <w:rsid w:val="00647693"/>
    <w:rsid w:val="00647A95"/>
    <w:rsid w:val="00647A9D"/>
    <w:rsid w:val="00647E09"/>
    <w:rsid w:val="00650280"/>
    <w:rsid w:val="00650382"/>
    <w:rsid w:val="00650886"/>
    <w:rsid w:val="00650FF5"/>
    <w:rsid w:val="0065123A"/>
    <w:rsid w:val="006514B0"/>
    <w:rsid w:val="00651588"/>
    <w:rsid w:val="00651792"/>
    <w:rsid w:val="006517D7"/>
    <w:rsid w:val="00651AD3"/>
    <w:rsid w:val="00651D36"/>
    <w:rsid w:val="00651E40"/>
    <w:rsid w:val="0065219D"/>
    <w:rsid w:val="006521D3"/>
    <w:rsid w:val="006521DA"/>
    <w:rsid w:val="00652334"/>
    <w:rsid w:val="006526B9"/>
    <w:rsid w:val="0065271A"/>
    <w:rsid w:val="00652A81"/>
    <w:rsid w:val="00652C32"/>
    <w:rsid w:val="00652DC5"/>
    <w:rsid w:val="00652E73"/>
    <w:rsid w:val="00652EBD"/>
    <w:rsid w:val="00653015"/>
    <w:rsid w:val="0065366C"/>
    <w:rsid w:val="0065368C"/>
    <w:rsid w:val="006538EE"/>
    <w:rsid w:val="00653FBA"/>
    <w:rsid w:val="0065480B"/>
    <w:rsid w:val="00654B3A"/>
    <w:rsid w:val="00654B6C"/>
    <w:rsid w:val="006550EC"/>
    <w:rsid w:val="0065513D"/>
    <w:rsid w:val="00655272"/>
    <w:rsid w:val="00655615"/>
    <w:rsid w:val="00655AD9"/>
    <w:rsid w:val="006571F0"/>
    <w:rsid w:val="00657256"/>
    <w:rsid w:val="00657352"/>
    <w:rsid w:val="006573C6"/>
    <w:rsid w:val="00657529"/>
    <w:rsid w:val="006577D3"/>
    <w:rsid w:val="0065797F"/>
    <w:rsid w:val="00657A07"/>
    <w:rsid w:val="00657B14"/>
    <w:rsid w:val="00657E4D"/>
    <w:rsid w:val="0066000C"/>
    <w:rsid w:val="0066017D"/>
    <w:rsid w:val="0066079C"/>
    <w:rsid w:val="0066084A"/>
    <w:rsid w:val="0066090C"/>
    <w:rsid w:val="006609AF"/>
    <w:rsid w:val="00660B20"/>
    <w:rsid w:val="00660B69"/>
    <w:rsid w:val="00660CA2"/>
    <w:rsid w:val="00660DA3"/>
    <w:rsid w:val="0066118D"/>
    <w:rsid w:val="00661568"/>
    <w:rsid w:val="006617A2"/>
    <w:rsid w:val="00661D93"/>
    <w:rsid w:val="00661F3A"/>
    <w:rsid w:val="00662280"/>
    <w:rsid w:val="00662527"/>
    <w:rsid w:val="0066255D"/>
    <w:rsid w:val="00662B34"/>
    <w:rsid w:val="00662DE1"/>
    <w:rsid w:val="00662F9C"/>
    <w:rsid w:val="00663249"/>
    <w:rsid w:val="006636DA"/>
    <w:rsid w:val="00663823"/>
    <w:rsid w:val="00663891"/>
    <w:rsid w:val="006638B8"/>
    <w:rsid w:val="00663CE6"/>
    <w:rsid w:val="00663E53"/>
    <w:rsid w:val="00663F02"/>
    <w:rsid w:val="00664923"/>
    <w:rsid w:val="00664AA9"/>
    <w:rsid w:val="00664AC4"/>
    <w:rsid w:val="00665083"/>
    <w:rsid w:val="006652F1"/>
    <w:rsid w:val="0066542B"/>
    <w:rsid w:val="00665485"/>
    <w:rsid w:val="0066562E"/>
    <w:rsid w:val="0066566E"/>
    <w:rsid w:val="00665699"/>
    <w:rsid w:val="00665A57"/>
    <w:rsid w:val="00665CAD"/>
    <w:rsid w:val="00665F18"/>
    <w:rsid w:val="006661AA"/>
    <w:rsid w:val="0066677C"/>
    <w:rsid w:val="00666782"/>
    <w:rsid w:val="00666969"/>
    <w:rsid w:val="006678E8"/>
    <w:rsid w:val="00667D26"/>
    <w:rsid w:val="00667D64"/>
    <w:rsid w:val="006701D8"/>
    <w:rsid w:val="006704A0"/>
    <w:rsid w:val="00670A3F"/>
    <w:rsid w:val="00670B73"/>
    <w:rsid w:val="00671050"/>
    <w:rsid w:val="00671473"/>
    <w:rsid w:val="00671606"/>
    <w:rsid w:val="006718A4"/>
    <w:rsid w:val="00671A84"/>
    <w:rsid w:val="00671B60"/>
    <w:rsid w:val="00671E5F"/>
    <w:rsid w:val="00671FB5"/>
    <w:rsid w:val="006721CF"/>
    <w:rsid w:val="00672EFB"/>
    <w:rsid w:val="006730D4"/>
    <w:rsid w:val="00673208"/>
    <w:rsid w:val="006735A3"/>
    <w:rsid w:val="00673957"/>
    <w:rsid w:val="00674078"/>
    <w:rsid w:val="00674250"/>
    <w:rsid w:val="006744A4"/>
    <w:rsid w:val="006746D4"/>
    <w:rsid w:val="006748A4"/>
    <w:rsid w:val="006749CF"/>
    <w:rsid w:val="00674AD9"/>
    <w:rsid w:val="00674B1E"/>
    <w:rsid w:val="00674CAE"/>
    <w:rsid w:val="00674D51"/>
    <w:rsid w:val="00675026"/>
    <w:rsid w:val="006752F8"/>
    <w:rsid w:val="006754DD"/>
    <w:rsid w:val="0067554E"/>
    <w:rsid w:val="006756EE"/>
    <w:rsid w:val="00675725"/>
    <w:rsid w:val="00675752"/>
    <w:rsid w:val="006758BE"/>
    <w:rsid w:val="006759EC"/>
    <w:rsid w:val="00676000"/>
    <w:rsid w:val="006761D1"/>
    <w:rsid w:val="006765C6"/>
    <w:rsid w:val="00676BB6"/>
    <w:rsid w:val="00676F34"/>
    <w:rsid w:val="00676F64"/>
    <w:rsid w:val="006772A7"/>
    <w:rsid w:val="006772B6"/>
    <w:rsid w:val="006775FA"/>
    <w:rsid w:val="00677C20"/>
    <w:rsid w:val="00677E92"/>
    <w:rsid w:val="00677F27"/>
    <w:rsid w:val="0068011D"/>
    <w:rsid w:val="006806EF"/>
    <w:rsid w:val="006811FC"/>
    <w:rsid w:val="0068124C"/>
    <w:rsid w:val="00681434"/>
    <w:rsid w:val="006819A2"/>
    <w:rsid w:val="006822FA"/>
    <w:rsid w:val="006827B4"/>
    <w:rsid w:val="00682B05"/>
    <w:rsid w:val="00682B39"/>
    <w:rsid w:val="00682B88"/>
    <w:rsid w:val="00682DBC"/>
    <w:rsid w:val="00682E0F"/>
    <w:rsid w:val="00682E76"/>
    <w:rsid w:val="006831D4"/>
    <w:rsid w:val="00683397"/>
    <w:rsid w:val="0068355B"/>
    <w:rsid w:val="0068394D"/>
    <w:rsid w:val="00683AFD"/>
    <w:rsid w:val="00683DE5"/>
    <w:rsid w:val="00683F76"/>
    <w:rsid w:val="006840FD"/>
    <w:rsid w:val="006846E8"/>
    <w:rsid w:val="006847BA"/>
    <w:rsid w:val="00684B5A"/>
    <w:rsid w:val="00684CF6"/>
    <w:rsid w:val="00684E8E"/>
    <w:rsid w:val="006853A1"/>
    <w:rsid w:val="00685509"/>
    <w:rsid w:val="006855A7"/>
    <w:rsid w:val="00685950"/>
    <w:rsid w:val="00685ABE"/>
    <w:rsid w:val="00685DEA"/>
    <w:rsid w:val="0068638A"/>
    <w:rsid w:val="00686704"/>
    <w:rsid w:val="006868C7"/>
    <w:rsid w:val="006868D8"/>
    <w:rsid w:val="0068690A"/>
    <w:rsid w:val="00686B4A"/>
    <w:rsid w:val="006871EB"/>
    <w:rsid w:val="0068793E"/>
    <w:rsid w:val="006879C5"/>
    <w:rsid w:val="006907C1"/>
    <w:rsid w:val="00690AE0"/>
    <w:rsid w:val="00690C5C"/>
    <w:rsid w:val="00690C66"/>
    <w:rsid w:val="00690C72"/>
    <w:rsid w:val="00690CE2"/>
    <w:rsid w:val="00690DA6"/>
    <w:rsid w:val="00690F62"/>
    <w:rsid w:val="00690F7C"/>
    <w:rsid w:val="00690F7E"/>
    <w:rsid w:val="006911D0"/>
    <w:rsid w:val="006914E2"/>
    <w:rsid w:val="006915AA"/>
    <w:rsid w:val="006917A8"/>
    <w:rsid w:val="006917D8"/>
    <w:rsid w:val="00691A9E"/>
    <w:rsid w:val="00691FF4"/>
    <w:rsid w:val="0069218A"/>
    <w:rsid w:val="006923AD"/>
    <w:rsid w:val="0069256A"/>
    <w:rsid w:val="006925FA"/>
    <w:rsid w:val="00692D4E"/>
    <w:rsid w:val="0069327F"/>
    <w:rsid w:val="0069377A"/>
    <w:rsid w:val="00693A43"/>
    <w:rsid w:val="00693DC2"/>
    <w:rsid w:val="006941D8"/>
    <w:rsid w:val="006942DB"/>
    <w:rsid w:val="0069436E"/>
    <w:rsid w:val="0069445E"/>
    <w:rsid w:val="00694845"/>
    <w:rsid w:val="00694CC6"/>
    <w:rsid w:val="006950A1"/>
    <w:rsid w:val="006950F8"/>
    <w:rsid w:val="006955E2"/>
    <w:rsid w:val="006958F1"/>
    <w:rsid w:val="00695C7D"/>
    <w:rsid w:val="0069606C"/>
    <w:rsid w:val="00696301"/>
    <w:rsid w:val="0069638E"/>
    <w:rsid w:val="00696552"/>
    <w:rsid w:val="00696573"/>
    <w:rsid w:val="00696916"/>
    <w:rsid w:val="0069695D"/>
    <w:rsid w:val="00696CD3"/>
    <w:rsid w:val="006970A2"/>
    <w:rsid w:val="0069725E"/>
    <w:rsid w:val="00697509"/>
    <w:rsid w:val="0069756B"/>
    <w:rsid w:val="00697899"/>
    <w:rsid w:val="00697DC9"/>
    <w:rsid w:val="00697ED6"/>
    <w:rsid w:val="006A156E"/>
    <w:rsid w:val="006A1590"/>
    <w:rsid w:val="006A1757"/>
    <w:rsid w:val="006A19B8"/>
    <w:rsid w:val="006A1F02"/>
    <w:rsid w:val="006A2280"/>
    <w:rsid w:val="006A22DD"/>
    <w:rsid w:val="006A247A"/>
    <w:rsid w:val="006A2515"/>
    <w:rsid w:val="006A25AA"/>
    <w:rsid w:val="006A262C"/>
    <w:rsid w:val="006A2AC5"/>
    <w:rsid w:val="006A2BE5"/>
    <w:rsid w:val="006A2DD5"/>
    <w:rsid w:val="006A312A"/>
    <w:rsid w:val="006A31A9"/>
    <w:rsid w:val="006A3246"/>
    <w:rsid w:val="006A365F"/>
    <w:rsid w:val="006A36FA"/>
    <w:rsid w:val="006A3709"/>
    <w:rsid w:val="006A376C"/>
    <w:rsid w:val="006A3A79"/>
    <w:rsid w:val="006A3AF0"/>
    <w:rsid w:val="006A431C"/>
    <w:rsid w:val="006A4339"/>
    <w:rsid w:val="006A4534"/>
    <w:rsid w:val="006A5046"/>
    <w:rsid w:val="006A5095"/>
    <w:rsid w:val="006A517D"/>
    <w:rsid w:val="006A5657"/>
    <w:rsid w:val="006A58D5"/>
    <w:rsid w:val="006A5944"/>
    <w:rsid w:val="006A5C78"/>
    <w:rsid w:val="006A5CCA"/>
    <w:rsid w:val="006A62FE"/>
    <w:rsid w:val="006A63C7"/>
    <w:rsid w:val="006A6BC4"/>
    <w:rsid w:val="006A6CDC"/>
    <w:rsid w:val="006A6ED8"/>
    <w:rsid w:val="006A72DC"/>
    <w:rsid w:val="006A7306"/>
    <w:rsid w:val="006A7962"/>
    <w:rsid w:val="006A7B5A"/>
    <w:rsid w:val="006A7B80"/>
    <w:rsid w:val="006A7D19"/>
    <w:rsid w:val="006A7F76"/>
    <w:rsid w:val="006A7F80"/>
    <w:rsid w:val="006A7FE6"/>
    <w:rsid w:val="006B00B2"/>
    <w:rsid w:val="006B082B"/>
    <w:rsid w:val="006B0F12"/>
    <w:rsid w:val="006B10B0"/>
    <w:rsid w:val="006B12B1"/>
    <w:rsid w:val="006B2227"/>
    <w:rsid w:val="006B22A5"/>
    <w:rsid w:val="006B2826"/>
    <w:rsid w:val="006B2911"/>
    <w:rsid w:val="006B2BEB"/>
    <w:rsid w:val="006B2ED6"/>
    <w:rsid w:val="006B3079"/>
    <w:rsid w:val="006B32A0"/>
    <w:rsid w:val="006B3489"/>
    <w:rsid w:val="006B35AD"/>
    <w:rsid w:val="006B3641"/>
    <w:rsid w:val="006B36E1"/>
    <w:rsid w:val="006B3778"/>
    <w:rsid w:val="006B38BB"/>
    <w:rsid w:val="006B38C7"/>
    <w:rsid w:val="006B3ED9"/>
    <w:rsid w:val="006B3EFC"/>
    <w:rsid w:val="006B431C"/>
    <w:rsid w:val="006B46EF"/>
    <w:rsid w:val="006B4D8C"/>
    <w:rsid w:val="006B5292"/>
    <w:rsid w:val="006B5308"/>
    <w:rsid w:val="006B5426"/>
    <w:rsid w:val="006B5514"/>
    <w:rsid w:val="006B5661"/>
    <w:rsid w:val="006B57C9"/>
    <w:rsid w:val="006B5C40"/>
    <w:rsid w:val="006B5F69"/>
    <w:rsid w:val="006B6100"/>
    <w:rsid w:val="006B65BD"/>
    <w:rsid w:val="006B6AE7"/>
    <w:rsid w:val="006B7217"/>
    <w:rsid w:val="006B73A7"/>
    <w:rsid w:val="006B76D1"/>
    <w:rsid w:val="006B78DA"/>
    <w:rsid w:val="006B797D"/>
    <w:rsid w:val="006B79C6"/>
    <w:rsid w:val="006B7BE5"/>
    <w:rsid w:val="006C02A5"/>
    <w:rsid w:val="006C0543"/>
    <w:rsid w:val="006C0657"/>
    <w:rsid w:val="006C07AD"/>
    <w:rsid w:val="006C097D"/>
    <w:rsid w:val="006C0D89"/>
    <w:rsid w:val="006C0DB0"/>
    <w:rsid w:val="006C0EF8"/>
    <w:rsid w:val="006C1599"/>
    <w:rsid w:val="006C169A"/>
    <w:rsid w:val="006C16B7"/>
    <w:rsid w:val="006C1D1B"/>
    <w:rsid w:val="006C22A8"/>
    <w:rsid w:val="006C23C7"/>
    <w:rsid w:val="006C2546"/>
    <w:rsid w:val="006C2D5A"/>
    <w:rsid w:val="006C2ED6"/>
    <w:rsid w:val="006C3147"/>
    <w:rsid w:val="006C31AB"/>
    <w:rsid w:val="006C384F"/>
    <w:rsid w:val="006C3A49"/>
    <w:rsid w:val="006C3A5F"/>
    <w:rsid w:val="006C3F1A"/>
    <w:rsid w:val="006C42C4"/>
    <w:rsid w:val="006C4DC4"/>
    <w:rsid w:val="006C4FE5"/>
    <w:rsid w:val="006C50D5"/>
    <w:rsid w:val="006C51E6"/>
    <w:rsid w:val="006C5CC7"/>
    <w:rsid w:val="006C6496"/>
    <w:rsid w:val="006C665E"/>
    <w:rsid w:val="006C67EE"/>
    <w:rsid w:val="006C6836"/>
    <w:rsid w:val="006C6980"/>
    <w:rsid w:val="006C6A9B"/>
    <w:rsid w:val="006C6DD2"/>
    <w:rsid w:val="006C6F8F"/>
    <w:rsid w:val="006C764F"/>
    <w:rsid w:val="006C7692"/>
    <w:rsid w:val="006C79EB"/>
    <w:rsid w:val="006C7DBD"/>
    <w:rsid w:val="006D019E"/>
    <w:rsid w:val="006D01CF"/>
    <w:rsid w:val="006D0491"/>
    <w:rsid w:val="006D0891"/>
    <w:rsid w:val="006D0A1F"/>
    <w:rsid w:val="006D0C26"/>
    <w:rsid w:val="006D102A"/>
    <w:rsid w:val="006D11F0"/>
    <w:rsid w:val="006D1314"/>
    <w:rsid w:val="006D1671"/>
    <w:rsid w:val="006D1B65"/>
    <w:rsid w:val="006D225D"/>
    <w:rsid w:val="006D246D"/>
    <w:rsid w:val="006D27E3"/>
    <w:rsid w:val="006D281A"/>
    <w:rsid w:val="006D2C69"/>
    <w:rsid w:val="006D31F5"/>
    <w:rsid w:val="006D3466"/>
    <w:rsid w:val="006D34B9"/>
    <w:rsid w:val="006D36AE"/>
    <w:rsid w:val="006D3903"/>
    <w:rsid w:val="006D3920"/>
    <w:rsid w:val="006D3A17"/>
    <w:rsid w:val="006D3DE0"/>
    <w:rsid w:val="006D4083"/>
    <w:rsid w:val="006D4438"/>
    <w:rsid w:val="006D4717"/>
    <w:rsid w:val="006D50A4"/>
    <w:rsid w:val="006D5B76"/>
    <w:rsid w:val="006D613D"/>
    <w:rsid w:val="006D616E"/>
    <w:rsid w:val="006D65C7"/>
    <w:rsid w:val="006D67A6"/>
    <w:rsid w:val="006D692B"/>
    <w:rsid w:val="006D6C6D"/>
    <w:rsid w:val="006D7028"/>
    <w:rsid w:val="006D7085"/>
    <w:rsid w:val="006D726E"/>
    <w:rsid w:val="006D76A1"/>
    <w:rsid w:val="006D7AC9"/>
    <w:rsid w:val="006D7C99"/>
    <w:rsid w:val="006D7CAB"/>
    <w:rsid w:val="006D7DFA"/>
    <w:rsid w:val="006E03AB"/>
    <w:rsid w:val="006E07D6"/>
    <w:rsid w:val="006E092D"/>
    <w:rsid w:val="006E09F7"/>
    <w:rsid w:val="006E0B42"/>
    <w:rsid w:val="006E0D55"/>
    <w:rsid w:val="006E140B"/>
    <w:rsid w:val="006E18BF"/>
    <w:rsid w:val="006E1C92"/>
    <w:rsid w:val="006E1ED2"/>
    <w:rsid w:val="006E234E"/>
    <w:rsid w:val="006E2763"/>
    <w:rsid w:val="006E29D2"/>
    <w:rsid w:val="006E2AA5"/>
    <w:rsid w:val="006E2B10"/>
    <w:rsid w:val="006E2B98"/>
    <w:rsid w:val="006E2F72"/>
    <w:rsid w:val="006E3012"/>
    <w:rsid w:val="006E3239"/>
    <w:rsid w:val="006E330B"/>
    <w:rsid w:val="006E361B"/>
    <w:rsid w:val="006E36AF"/>
    <w:rsid w:val="006E3C96"/>
    <w:rsid w:val="006E4045"/>
    <w:rsid w:val="006E412C"/>
    <w:rsid w:val="006E4575"/>
    <w:rsid w:val="006E458A"/>
    <w:rsid w:val="006E5315"/>
    <w:rsid w:val="006E5502"/>
    <w:rsid w:val="006E55B7"/>
    <w:rsid w:val="006E5DBE"/>
    <w:rsid w:val="006E5F68"/>
    <w:rsid w:val="006E6273"/>
    <w:rsid w:val="006E6311"/>
    <w:rsid w:val="006E68E3"/>
    <w:rsid w:val="006E6C50"/>
    <w:rsid w:val="006E6E4C"/>
    <w:rsid w:val="006E6E86"/>
    <w:rsid w:val="006E7342"/>
    <w:rsid w:val="006E73DC"/>
    <w:rsid w:val="006E7631"/>
    <w:rsid w:val="006E7989"/>
    <w:rsid w:val="006E7F9E"/>
    <w:rsid w:val="006F0202"/>
    <w:rsid w:val="006F0703"/>
    <w:rsid w:val="006F077F"/>
    <w:rsid w:val="006F0D37"/>
    <w:rsid w:val="006F1188"/>
    <w:rsid w:val="006F17FF"/>
    <w:rsid w:val="006F1B3E"/>
    <w:rsid w:val="006F1CF6"/>
    <w:rsid w:val="006F2F84"/>
    <w:rsid w:val="006F31CC"/>
    <w:rsid w:val="006F3262"/>
    <w:rsid w:val="006F37B2"/>
    <w:rsid w:val="006F38E0"/>
    <w:rsid w:val="006F3C17"/>
    <w:rsid w:val="006F3EAE"/>
    <w:rsid w:val="006F40B6"/>
    <w:rsid w:val="006F41FD"/>
    <w:rsid w:val="006F46A0"/>
    <w:rsid w:val="006F4709"/>
    <w:rsid w:val="006F47F1"/>
    <w:rsid w:val="006F4A51"/>
    <w:rsid w:val="006F4CD3"/>
    <w:rsid w:val="006F4CD7"/>
    <w:rsid w:val="006F4DC4"/>
    <w:rsid w:val="006F50F2"/>
    <w:rsid w:val="006F534F"/>
    <w:rsid w:val="006F53FE"/>
    <w:rsid w:val="006F55B3"/>
    <w:rsid w:val="006F580F"/>
    <w:rsid w:val="006F5833"/>
    <w:rsid w:val="006F6320"/>
    <w:rsid w:val="006F64EA"/>
    <w:rsid w:val="006F6B5A"/>
    <w:rsid w:val="006F7796"/>
    <w:rsid w:val="006F7A63"/>
    <w:rsid w:val="007000E6"/>
    <w:rsid w:val="0070069B"/>
    <w:rsid w:val="00700E44"/>
    <w:rsid w:val="00700F96"/>
    <w:rsid w:val="007014F5"/>
    <w:rsid w:val="007018D0"/>
    <w:rsid w:val="0070194B"/>
    <w:rsid w:val="00701AE2"/>
    <w:rsid w:val="00702235"/>
    <w:rsid w:val="00702DB3"/>
    <w:rsid w:val="00702F8A"/>
    <w:rsid w:val="00703048"/>
    <w:rsid w:val="007031E3"/>
    <w:rsid w:val="00703227"/>
    <w:rsid w:val="00703353"/>
    <w:rsid w:val="007037C2"/>
    <w:rsid w:val="00703B2F"/>
    <w:rsid w:val="00703D4A"/>
    <w:rsid w:val="00703D8C"/>
    <w:rsid w:val="00703EDC"/>
    <w:rsid w:val="00703FB1"/>
    <w:rsid w:val="00704D53"/>
    <w:rsid w:val="007051DE"/>
    <w:rsid w:val="007052D5"/>
    <w:rsid w:val="0070556D"/>
    <w:rsid w:val="00705DA7"/>
    <w:rsid w:val="00706042"/>
    <w:rsid w:val="0070609D"/>
    <w:rsid w:val="007069D6"/>
    <w:rsid w:val="007069E3"/>
    <w:rsid w:val="00706B20"/>
    <w:rsid w:val="00706EF3"/>
    <w:rsid w:val="00707188"/>
    <w:rsid w:val="00707220"/>
    <w:rsid w:val="00707376"/>
    <w:rsid w:val="007073A3"/>
    <w:rsid w:val="0070740A"/>
    <w:rsid w:val="00707459"/>
    <w:rsid w:val="007074EF"/>
    <w:rsid w:val="0070752A"/>
    <w:rsid w:val="00707734"/>
    <w:rsid w:val="0070783C"/>
    <w:rsid w:val="0070799F"/>
    <w:rsid w:val="00707CDE"/>
    <w:rsid w:val="00707D13"/>
    <w:rsid w:val="00707D2E"/>
    <w:rsid w:val="00707E66"/>
    <w:rsid w:val="00707FF0"/>
    <w:rsid w:val="00710663"/>
    <w:rsid w:val="00710699"/>
    <w:rsid w:val="00710B94"/>
    <w:rsid w:val="00710EA5"/>
    <w:rsid w:val="007110FC"/>
    <w:rsid w:val="00711267"/>
    <w:rsid w:val="00711472"/>
    <w:rsid w:val="007118C8"/>
    <w:rsid w:val="00711E70"/>
    <w:rsid w:val="00711F57"/>
    <w:rsid w:val="007120CB"/>
    <w:rsid w:val="007125A3"/>
    <w:rsid w:val="007126C7"/>
    <w:rsid w:val="00712782"/>
    <w:rsid w:val="0071290E"/>
    <w:rsid w:val="00712911"/>
    <w:rsid w:val="007129C4"/>
    <w:rsid w:val="00712EC4"/>
    <w:rsid w:val="00712ED4"/>
    <w:rsid w:val="00712F4F"/>
    <w:rsid w:val="0071300C"/>
    <w:rsid w:val="007130CE"/>
    <w:rsid w:val="007135EB"/>
    <w:rsid w:val="007139C2"/>
    <w:rsid w:val="00713EB1"/>
    <w:rsid w:val="00714301"/>
    <w:rsid w:val="00714ACA"/>
    <w:rsid w:val="00714B05"/>
    <w:rsid w:val="00714FF5"/>
    <w:rsid w:val="0071512B"/>
    <w:rsid w:val="00715468"/>
    <w:rsid w:val="00715484"/>
    <w:rsid w:val="0071549B"/>
    <w:rsid w:val="007155FB"/>
    <w:rsid w:val="00715B1B"/>
    <w:rsid w:val="00715C13"/>
    <w:rsid w:val="00715CE2"/>
    <w:rsid w:val="00716243"/>
    <w:rsid w:val="0071632E"/>
    <w:rsid w:val="0071652B"/>
    <w:rsid w:val="007165DD"/>
    <w:rsid w:val="007166C2"/>
    <w:rsid w:val="007168D5"/>
    <w:rsid w:val="00716AA3"/>
    <w:rsid w:val="00716ADA"/>
    <w:rsid w:val="00716AEF"/>
    <w:rsid w:val="00716D7D"/>
    <w:rsid w:val="00716E5D"/>
    <w:rsid w:val="00716ECE"/>
    <w:rsid w:val="00717009"/>
    <w:rsid w:val="007172C1"/>
    <w:rsid w:val="00717416"/>
    <w:rsid w:val="00717621"/>
    <w:rsid w:val="00717876"/>
    <w:rsid w:val="007203E8"/>
    <w:rsid w:val="007203F9"/>
    <w:rsid w:val="007204AE"/>
    <w:rsid w:val="00720F02"/>
    <w:rsid w:val="00721189"/>
    <w:rsid w:val="007211BF"/>
    <w:rsid w:val="00721A12"/>
    <w:rsid w:val="00721BC1"/>
    <w:rsid w:val="00721DE0"/>
    <w:rsid w:val="00721EFF"/>
    <w:rsid w:val="007226D3"/>
    <w:rsid w:val="007229DE"/>
    <w:rsid w:val="00722D56"/>
    <w:rsid w:val="00722DC4"/>
    <w:rsid w:val="00723265"/>
    <w:rsid w:val="00723351"/>
    <w:rsid w:val="0072367A"/>
    <w:rsid w:val="007236F8"/>
    <w:rsid w:val="00723A65"/>
    <w:rsid w:val="0072428E"/>
    <w:rsid w:val="007242D6"/>
    <w:rsid w:val="007243B4"/>
    <w:rsid w:val="00724A2A"/>
    <w:rsid w:val="00724C6E"/>
    <w:rsid w:val="00724D6D"/>
    <w:rsid w:val="00724F3D"/>
    <w:rsid w:val="00724F90"/>
    <w:rsid w:val="00724FE7"/>
    <w:rsid w:val="00725098"/>
    <w:rsid w:val="00725258"/>
    <w:rsid w:val="00725549"/>
    <w:rsid w:val="00725718"/>
    <w:rsid w:val="0072571A"/>
    <w:rsid w:val="0072574B"/>
    <w:rsid w:val="00725AEA"/>
    <w:rsid w:val="00725EE1"/>
    <w:rsid w:val="00725FBE"/>
    <w:rsid w:val="00726115"/>
    <w:rsid w:val="00726166"/>
    <w:rsid w:val="00726216"/>
    <w:rsid w:val="00726404"/>
    <w:rsid w:val="00726724"/>
    <w:rsid w:val="00726938"/>
    <w:rsid w:val="00726998"/>
    <w:rsid w:val="00726F94"/>
    <w:rsid w:val="00727159"/>
    <w:rsid w:val="00727166"/>
    <w:rsid w:val="007271D6"/>
    <w:rsid w:val="00727325"/>
    <w:rsid w:val="0072764A"/>
    <w:rsid w:val="00727DB1"/>
    <w:rsid w:val="00727E62"/>
    <w:rsid w:val="00727F84"/>
    <w:rsid w:val="00730046"/>
    <w:rsid w:val="00730333"/>
    <w:rsid w:val="007304F9"/>
    <w:rsid w:val="00730585"/>
    <w:rsid w:val="007306BC"/>
    <w:rsid w:val="00730A43"/>
    <w:rsid w:val="00730C46"/>
    <w:rsid w:val="00730C48"/>
    <w:rsid w:val="00730CC8"/>
    <w:rsid w:val="00730E29"/>
    <w:rsid w:val="00731338"/>
    <w:rsid w:val="00731529"/>
    <w:rsid w:val="007316C9"/>
    <w:rsid w:val="00731711"/>
    <w:rsid w:val="0073191F"/>
    <w:rsid w:val="0073199D"/>
    <w:rsid w:val="00731F69"/>
    <w:rsid w:val="0073210D"/>
    <w:rsid w:val="00732185"/>
    <w:rsid w:val="0073297E"/>
    <w:rsid w:val="00732A03"/>
    <w:rsid w:val="00732A55"/>
    <w:rsid w:val="00732A93"/>
    <w:rsid w:val="00732AEE"/>
    <w:rsid w:val="00732B08"/>
    <w:rsid w:val="00732CFE"/>
    <w:rsid w:val="00732E7E"/>
    <w:rsid w:val="00732EB5"/>
    <w:rsid w:val="00732EDA"/>
    <w:rsid w:val="00733039"/>
    <w:rsid w:val="00733116"/>
    <w:rsid w:val="0073323D"/>
    <w:rsid w:val="0073359B"/>
    <w:rsid w:val="00733DCA"/>
    <w:rsid w:val="00733E4F"/>
    <w:rsid w:val="00733FE6"/>
    <w:rsid w:val="00734BC4"/>
    <w:rsid w:val="00735007"/>
    <w:rsid w:val="00735DDA"/>
    <w:rsid w:val="0073648D"/>
    <w:rsid w:val="0073664B"/>
    <w:rsid w:val="00736BED"/>
    <w:rsid w:val="00736C2F"/>
    <w:rsid w:val="00736D0C"/>
    <w:rsid w:val="00736F84"/>
    <w:rsid w:val="00736FE5"/>
    <w:rsid w:val="007374B3"/>
    <w:rsid w:val="00737617"/>
    <w:rsid w:val="007377B3"/>
    <w:rsid w:val="00737955"/>
    <w:rsid w:val="007379D7"/>
    <w:rsid w:val="00737ABE"/>
    <w:rsid w:val="00737D24"/>
    <w:rsid w:val="00740072"/>
    <w:rsid w:val="00740158"/>
    <w:rsid w:val="0074016C"/>
    <w:rsid w:val="0074055E"/>
    <w:rsid w:val="007407EE"/>
    <w:rsid w:val="00740CE9"/>
    <w:rsid w:val="00740DD7"/>
    <w:rsid w:val="00740F6B"/>
    <w:rsid w:val="007410C4"/>
    <w:rsid w:val="007410CC"/>
    <w:rsid w:val="00741560"/>
    <w:rsid w:val="00741655"/>
    <w:rsid w:val="00741761"/>
    <w:rsid w:val="0074185B"/>
    <w:rsid w:val="00741866"/>
    <w:rsid w:val="00741BDB"/>
    <w:rsid w:val="00741DA7"/>
    <w:rsid w:val="0074259F"/>
    <w:rsid w:val="007429F7"/>
    <w:rsid w:val="00742B62"/>
    <w:rsid w:val="00742C18"/>
    <w:rsid w:val="00742C89"/>
    <w:rsid w:val="00742CB4"/>
    <w:rsid w:val="00742F47"/>
    <w:rsid w:val="00743185"/>
    <w:rsid w:val="00743227"/>
    <w:rsid w:val="0074325C"/>
    <w:rsid w:val="007432A2"/>
    <w:rsid w:val="007434EA"/>
    <w:rsid w:val="007436A2"/>
    <w:rsid w:val="00743BD5"/>
    <w:rsid w:val="00744C96"/>
    <w:rsid w:val="00744DBD"/>
    <w:rsid w:val="00744EE3"/>
    <w:rsid w:val="00745121"/>
    <w:rsid w:val="00745609"/>
    <w:rsid w:val="00745611"/>
    <w:rsid w:val="007456F1"/>
    <w:rsid w:val="0074575F"/>
    <w:rsid w:val="00745B02"/>
    <w:rsid w:val="00745D28"/>
    <w:rsid w:val="0074628B"/>
    <w:rsid w:val="00746394"/>
    <w:rsid w:val="00746422"/>
    <w:rsid w:val="007464BF"/>
    <w:rsid w:val="00746B7E"/>
    <w:rsid w:val="00746E68"/>
    <w:rsid w:val="00747008"/>
    <w:rsid w:val="007471EC"/>
    <w:rsid w:val="00747597"/>
    <w:rsid w:val="00747A03"/>
    <w:rsid w:val="00747A78"/>
    <w:rsid w:val="00747AAE"/>
    <w:rsid w:val="00747FC9"/>
    <w:rsid w:val="0075016A"/>
    <w:rsid w:val="00750200"/>
    <w:rsid w:val="007505AA"/>
    <w:rsid w:val="0075061F"/>
    <w:rsid w:val="007508BC"/>
    <w:rsid w:val="0075093A"/>
    <w:rsid w:val="00750B78"/>
    <w:rsid w:val="00751362"/>
    <w:rsid w:val="00751437"/>
    <w:rsid w:val="00751925"/>
    <w:rsid w:val="00751CBC"/>
    <w:rsid w:val="00751F88"/>
    <w:rsid w:val="00752210"/>
    <w:rsid w:val="007522B3"/>
    <w:rsid w:val="00752682"/>
    <w:rsid w:val="00752A36"/>
    <w:rsid w:val="00752B8F"/>
    <w:rsid w:val="00752C38"/>
    <w:rsid w:val="00752C8E"/>
    <w:rsid w:val="00753526"/>
    <w:rsid w:val="0075353B"/>
    <w:rsid w:val="007537F1"/>
    <w:rsid w:val="00753880"/>
    <w:rsid w:val="00753A40"/>
    <w:rsid w:val="00753CC2"/>
    <w:rsid w:val="00753DD4"/>
    <w:rsid w:val="00753E17"/>
    <w:rsid w:val="00753FA3"/>
    <w:rsid w:val="007540C1"/>
    <w:rsid w:val="0075422F"/>
    <w:rsid w:val="007543CB"/>
    <w:rsid w:val="0075478D"/>
    <w:rsid w:val="00754BE3"/>
    <w:rsid w:val="00755334"/>
    <w:rsid w:val="00755553"/>
    <w:rsid w:val="00755719"/>
    <w:rsid w:val="0075586B"/>
    <w:rsid w:val="00755CCE"/>
    <w:rsid w:val="0075619E"/>
    <w:rsid w:val="00756227"/>
    <w:rsid w:val="00756AC9"/>
    <w:rsid w:val="00756F93"/>
    <w:rsid w:val="00757173"/>
    <w:rsid w:val="00757288"/>
    <w:rsid w:val="00757293"/>
    <w:rsid w:val="007573FB"/>
    <w:rsid w:val="007575F0"/>
    <w:rsid w:val="0075778B"/>
    <w:rsid w:val="007577CE"/>
    <w:rsid w:val="00757875"/>
    <w:rsid w:val="0075797A"/>
    <w:rsid w:val="00757FA8"/>
    <w:rsid w:val="007606D9"/>
    <w:rsid w:val="00760728"/>
    <w:rsid w:val="00760B67"/>
    <w:rsid w:val="00760D77"/>
    <w:rsid w:val="00761741"/>
    <w:rsid w:val="007617CC"/>
    <w:rsid w:val="00761B8A"/>
    <w:rsid w:val="007622B9"/>
    <w:rsid w:val="0076247A"/>
    <w:rsid w:val="0076290D"/>
    <w:rsid w:val="0076294E"/>
    <w:rsid w:val="007629F7"/>
    <w:rsid w:val="00762A58"/>
    <w:rsid w:val="00762A7B"/>
    <w:rsid w:val="00762C33"/>
    <w:rsid w:val="007639B7"/>
    <w:rsid w:val="00763BF4"/>
    <w:rsid w:val="00763CAA"/>
    <w:rsid w:val="00763CCF"/>
    <w:rsid w:val="00763ECC"/>
    <w:rsid w:val="00764049"/>
    <w:rsid w:val="007642B2"/>
    <w:rsid w:val="0076432F"/>
    <w:rsid w:val="0076440B"/>
    <w:rsid w:val="007644D1"/>
    <w:rsid w:val="00764661"/>
    <w:rsid w:val="007648F9"/>
    <w:rsid w:val="00764B7C"/>
    <w:rsid w:val="00764C80"/>
    <w:rsid w:val="00765124"/>
    <w:rsid w:val="007653ED"/>
    <w:rsid w:val="0076562C"/>
    <w:rsid w:val="007658C2"/>
    <w:rsid w:val="00765C33"/>
    <w:rsid w:val="00765ED2"/>
    <w:rsid w:val="00765FBA"/>
    <w:rsid w:val="00766574"/>
    <w:rsid w:val="00766722"/>
    <w:rsid w:val="00766C5E"/>
    <w:rsid w:val="00766C8E"/>
    <w:rsid w:val="00766E96"/>
    <w:rsid w:val="00767497"/>
    <w:rsid w:val="00767883"/>
    <w:rsid w:val="00767C71"/>
    <w:rsid w:val="00767CCE"/>
    <w:rsid w:val="00767D8E"/>
    <w:rsid w:val="00770225"/>
    <w:rsid w:val="00770678"/>
    <w:rsid w:val="007706B3"/>
    <w:rsid w:val="00770905"/>
    <w:rsid w:val="00771143"/>
    <w:rsid w:val="00771247"/>
    <w:rsid w:val="007717B5"/>
    <w:rsid w:val="007719CA"/>
    <w:rsid w:val="00771A1B"/>
    <w:rsid w:val="0077230B"/>
    <w:rsid w:val="00772428"/>
    <w:rsid w:val="00772622"/>
    <w:rsid w:val="00772718"/>
    <w:rsid w:val="007727C9"/>
    <w:rsid w:val="00772C8C"/>
    <w:rsid w:val="0077328D"/>
    <w:rsid w:val="007735CC"/>
    <w:rsid w:val="00773A19"/>
    <w:rsid w:val="00773C27"/>
    <w:rsid w:val="007743E0"/>
    <w:rsid w:val="0077443C"/>
    <w:rsid w:val="007746A5"/>
    <w:rsid w:val="00774717"/>
    <w:rsid w:val="00774752"/>
    <w:rsid w:val="007747FB"/>
    <w:rsid w:val="00774B41"/>
    <w:rsid w:val="00775140"/>
    <w:rsid w:val="00775379"/>
    <w:rsid w:val="0077578F"/>
    <w:rsid w:val="007758B2"/>
    <w:rsid w:val="00775964"/>
    <w:rsid w:val="007759AF"/>
    <w:rsid w:val="00776587"/>
    <w:rsid w:val="0077665E"/>
    <w:rsid w:val="007767C8"/>
    <w:rsid w:val="00776D2E"/>
    <w:rsid w:val="00776E56"/>
    <w:rsid w:val="00776F06"/>
    <w:rsid w:val="00776F61"/>
    <w:rsid w:val="00777106"/>
    <w:rsid w:val="0077732D"/>
    <w:rsid w:val="00777461"/>
    <w:rsid w:val="007774F4"/>
    <w:rsid w:val="007777C4"/>
    <w:rsid w:val="00777E3E"/>
    <w:rsid w:val="007800FE"/>
    <w:rsid w:val="00780155"/>
    <w:rsid w:val="007804B0"/>
    <w:rsid w:val="0078052A"/>
    <w:rsid w:val="0078058B"/>
    <w:rsid w:val="00780827"/>
    <w:rsid w:val="00781620"/>
    <w:rsid w:val="00781A0A"/>
    <w:rsid w:val="00781B95"/>
    <w:rsid w:val="00781DB1"/>
    <w:rsid w:val="0078241C"/>
    <w:rsid w:val="0078245F"/>
    <w:rsid w:val="0078263A"/>
    <w:rsid w:val="00782730"/>
    <w:rsid w:val="00782B1D"/>
    <w:rsid w:val="00782E61"/>
    <w:rsid w:val="0078335B"/>
    <w:rsid w:val="0078356D"/>
    <w:rsid w:val="0078363B"/>
    <w:rsid w:val="007839D9"/>
    <w:rsid w:val="00783B13"/>
    <w:rsid w:val="00783CD7"/>
    <w:rsid w:val="00784038"/>
    <w:rsid w:val="007840A6"/>
    <w:rsid w:val="00784399"/>
    <w:rsid w:val="0078453E"/>
    <w:rsid w:val="007847BD"/>
    <w:rsid w:val="00784845"/>
    <w:rsid w:val="00784E5D"/>
    <w:rsid w:val="0078559E"/>
    <w:rsid w:val="00785698"/>
    <w:rsid w:val="007856CF"/>
    <w:rsid w:val="00785C00"/>
    <w:rsid w:val="00785C1E"/>
    <w:rsid w:val="00785E71"/>
    <w:rsid w:val="00786049"/>
    <w:rsid w:val="007862CA"/>
    <w:rsid w:val="007867A9"/>
    <w:rsid w:val="007868EC"/>
    <w:rsid w:val="0078692A"/>
    <w:rsid w:val="00786940"/>
    <w:rsid w:val="00786EED"/>
    <w:rsid w:val="00787076"/>
    <w:rsid w:val="007870DF"/>
    <w:rsid w:val="007875F1"/>
    <w:rsid w:val="007879D6"/>
    <w:rsid w:val="00787C0F"/>
    <w:rsid w:val="00790111"/>
    <w:rsid w:val="00790781"/>
    <w:rsid w:val="007907EE"/>
    <w:rsid w:val="00790B23"/>
    <w:rsid w:val="00790E17"/>
    <w:rsid w:val="0079128B"/>
    <w:rsid w:val="0079131C"/>
    <w:rsid w:val="00791342"/>
    <w:rsid w:val="0079157D"/>
    <w:rsid w:val="00791796"/>
    <w:rsid w:val="007919AC"/>
    <w:rsid w:val="00791A23"/>
    <w:rsid w:val="00791DEB"/>
    <w:rsid w:val="007927E9"/>
    <w:rsid w:val="00793744"/>
    <w:rsid w:val="007938C9"/>
    <w:rsid w:val="00793A81"/>
    <w:rsid w:val="00793C33"/>
    <w:rsid w:val="00793EA6"/>
    <w:rsid w:val="007944E1"/>
    <w:rsid w:val="007952AF"/>
    <w:rsid w:val="00795A4B"/>
    <w:rsid w:val="00795B2D"/>
    <w:rsid w:val="00795C46"/>
    <w:rsid w:val="00795F18"/>
    <w:rsid w:val="00796297"/>
    <w:rsid w:val="007964B6"/>
    <w:rsid w:val="007977BE"/>
    <w:rsid w:val="00797FC0"/>
    <w:rsid w:val="007A0091"/>
    <w:rsid w:val="007A019A"/>
    <w:rsid w:val="007A03AE"/>
    <w:rsid w:val="007A04D3"/>
    <w:rsid w:val="007A09EF"/>
    <w:rsid w:val="007A0A9B"/>
    <w:rsid w:val="007A0C80"/>
    <w:rsid w:val="007A0CD4"/>
    <w:rsid w:val="007A12B5"/>
    <w:rsid w:val="007A14E4"/>
    <w:rsid w:val="007A165D"/>
    <w:rsid w:val="007A1910"/>
    <w:rsid w:val="007A1E5C"/>
    <w:rsid w:val="007A1FB1"/>
    <w:rsid w:val="007A212D"/>
    <w:rsid w:val="007A2679"/>
    <w:rsid w:val="007A2795"/>
    <w:rsid w:val="007A27CD"/>
    <w:rsid w:val="007A282F"/>
    <w:rsid w:val="007A286D"/>
    <w:rsid w:val="007A2CF8"/>
    <w:rsid w:val="007A2D63"/>
    <w:rsid w:val="007A2EA7"/>
    <w:rsid w:val="007A30C7"/>
    <w:rsid w:val="007A31AC"/>
    <w:rsid w:val="007A366F"/>
    <w:rsid w:val="007A36C4"/>
    <w:rsid w:val="007A3905"/>
    <w:rsid w:val="007A39E2"/>
    <w:rsid w:val="007A3F4F"/>
    <w:rsid w:val="007A450B"/>
    <w:rsid w:val="007A4699"/>
    <w:rsid w:val="007A48AC"/>
    <w:rsid w:val="007A4910"/>
    <w:rsid w:val="007A49A0"/>
    <w:rsid w:val="007A4DB4"/>
    <w:rsid w:val="007A5143"/>
    <w:rsid w:val="007A5543"/>
    <w:rsid w:val="007A56F1"/>
    <w:rsid w:val="007A5885"/>
    <w:rsid w:val="007A5997"/>
    <w:rsid w:val="007A5A51"/>
    <w:rsid w:val="007A5A56"/>
    <w:rsid w:val="007A5ADD"/>
    <w:rsid w:val="007A5E02"/>
    <w:rsid w:val="007A5F16"/>
    <w:rsid w:val="007A5F55"/>
    <w:rsid w:val="007A6027"/>
    <w:rsid w:val="007A61F5"/>
    <w:rsid w:val="007A63DF"/>
    <w:rsid w:val="007A65F2"/>
    <w:rsid w:val="007A691C"/>
    <w:rsid w:val="007A694F"/>
    <w:rsid w:val="007A6AD2"/>
    <w:rsid w:val="007A6D67"/>
    <w:rsid w:val="007A6FFB"/>
    <w:rsid w:val="007A7357"/>
    <w:rsid w:val="007A744D"/>
    <w:rsid w:val="007A786B"/>
    <w:rsid w:val="007A7B25"/>
    <w:rsid w:val="007A7C65"/>
    <w:rsid w:val="007A7D3D"/>
    <w:rsid w:val="007A7ED0"/>
    <w:rsid w:val="007B011A"/>
    <w:rsid w:val="007B012A"/>
    <w:rsid w:val="007B04A1"/>
    <w:rsid w:val="007B06D1"/>
    <w:rsid w:val="007B0DE6"/>
    <w:rsid w:val="007B1447"/>
    <w:rsid w:val="007B15B9"/>
    <w:rsid w:val="007B15C0"/>
    <w:rsid w:val="007B15C6"/>
    <w:rsid w:val="007B1AF1"/>
    <w:rsid w:val="007B1B0C"/>
    <w:rsid w:val="007B1DB5"/>
    <w:rsid w:val="007B21B4"/>
    <w:rsid w:val="007B22E7"/>
    <w:rsid w:val="007B2366"/>
    <w:rsid w:val="007B23EE"/>
    <w:rsid w:val="007B2448"/>
    <w:rsid w:val="007B2803"/>
    <w:rsid w:val="007B28A4"/>
    <w:rsid w:val="007B2A94"/>
    <w:rsid w:val="007B2D76"/>
    <w:rsid w:val="007B3924"/>
    <w:rsid w:val="007B3928"/>
    <w:rsid w:val="007B398E"/>
    <w:rsid w:val="007B3FFE"/>
    <w:rsid w:val="007B4127"/>
    <w:rsid w:val="007B438A"/>
    <w:rsid w:val="007B452F"/>
    <w:rsid w:val="007B46F0"/>
    <w:rsid w:val="007B4796"/>
    <w:rsid w:val="007B47C4"/>
    <w:rsid w:val="007B4BE6"/>
    <w:rsid w:val="007B51DF"/>
    <w:rsid w:val="007B533F"/>
    <w:rsid w:val="007B5652"/>
    <w:rsid w:val="007B5978"/>
    <w:rsid w:val="007B5FDA"/>
    <w:rsid w:val="007B6469"/>
    <w:rsid w:val="007B66AC"/>
    <w:rsid w:val="007B67B2"/>
    <w:rsid w:val="007B6CED"/>
    <w:rsid w:val="007B6FB8"/>
    <w:rsid w:val="007B6FD1"/>
    <w:rsid w:val="007B72A0"/>
    <w:rsid w:val="007C0403"/>
    <w:rsid w:val="007C042F"/>
    <w:rsid w:val="007C04A3"/>
    <w:rsid w:val="007C05E5"/>
    <w:rsid w:val="007C090E"/>
    <w:rsid w:val="007C0AC0"/>
    <w:rsid w:val="007C0F4D"/>
    <w:rsid w:val="007C124F"/>
    <w:rsid w:val="007C1497"/>
    <w:rsid w:val="007C18F7"/>
    <w:rsid w:val="007C1A52"/>
    <w:rsid w:val="007C1B22"/>
    <w:rsid w:val="007C1CF9"/>
    <w:rsid w:val="007C233B"/>
    <w:rsid w:val="007C23EF"/>
    <w:rsid w:val="007C28AC"/>
    <w:rsid w:val="007C2CBB"/>
    <w:rsid w:val="007C2E04"/>
    <w:rsid w:val="007C33DD"/>
    <w:rsid w:val="007C34BB"/>
    <w:rsid w:val="007C3558"/>
    <w:rsid w:val="007C3620"/>
    <w:rsid w:val="007C3794"/>
    <w:rsid w:val="007C38EB"/>
    <w:rsid w:val="007C3B75"/>
    <w:rsid w:val="007C3FDF"/>
    <w:rsid w:val="007C4179"/>
    <w:rsid w:val="007C4685"/>
    <w:rsid w:val="007C47F4"/>
    <w:rsid w:val="007C49B1"/>
    <w:rsid w:val="007C4C73"/>
    <w:rsid w:val="007C4EB0"/>
    <w:rsid w:val="007C5380"/>
    <w:rsid w:val="007C53F8"/>
    <w:rsid w:val="007C5847"/>
    <w:rsid w:val="007C588E"/>
    <w:rsid w:val="007C5E50"/>
    <w:rsid w:val="007C5EC8"/>
    <w:rsid w:val="007C5FC9"/>
    <w:rsid w:val="007C60E9"/>
    <w:rsid w:val="007C61DB"/>
    <w:rsid w:val="007C63DB"/>
    <w:rsid w:val="007C64B2"/>
    <w:rsid w:val="007C65DE"/>
    <w:rsid w:val="007C681A"/>
    <w:rsid w:val="007C6964"/>
    <w:rsid w:val="007C6DBF"/>
    <w:rsid w:val="007C705E"/>
    <w:rsid w:val="007C7125"/>
    <w:rsid w:val="007C71FF"/>
    <w:rsid w:val="007C7303"/>
    <w:rsid w:val="007C7B02"/>
    <w:rsid w:val="007C7C1A"/>
    <w:rsid w:val="007D00A9"/>
    <w:rsid w:val="007D0299"/>
    <w:rsid w:val="007D080B"/>
    <w:rsid w:val="007D08AD"/>
    <w:rsid w:val="007D0B6E"/>
    <w:rsid w:val="007D1332"/>
    <w:rsid w:val="007D1413"/>
    <w:rsid w:val="007D19C0"/>
    <w:rsid w:val="007D1A0F"/>
    <w:rsid w:val="007D1CC4"/>
    <w:rsid w:val="007D1D7A"/>
    <w:rsid w:val="007D1E5D"/>
    <w:rsid w:val="007D2160"/>
    <w:rsid w:val="007D21B8"/>
    <w:rsid w:val="007D2209"/>
    <w:rsid w:val="007D2356"/>
    <w:rsid w:val="007D291C"/>
    <w:rsid w:val="007D2D19"/>
    <w:rsid w:val="007D2DB4"/>
    <w:rsid w:val="007D3389"/>
    <w:rsid w:val="007D36CA"/>
    <w:rsid w:val="007D3828"/>
    <w:rsid w:val="007D39EA"/>
    <w:rsid w:val="007D3AC2"/>
    <w:rsid w:val="007D3CA6"/>
    <w:rsid w:val="007D3DE2"/>
    <w:rsid w:val="007D404C"/>
    <w:rsid w:val="007D4270"/>
    <w:rsid w:val="007D43EC"/>
    <w:rsid w:val="007D458E"/>
    <w:rsid w:val="007D469E"/>
    <w:rsid w:val="007D4944"/>
    <w:rsid w:val="007D4BA2"/>
    <w:rsid w:val="007D4E4E"/>
    <w:rsid w:val="007D58CB"/>
    <w:rsid w:val="007D591C"/>
    <w:rsid w:val="007D5940"/>
    <w:rsid w:val="007D5AC1"/>
    <w:rsid w:val="007D5BA0"/>
    <w:rsid w:val="007D5BCC"/>
    <w:rsid w:val="007D5EAC"/>
    <w:rsid w:val="007D5F42"/>
    <w:rsid w:val="007D60E9"/>
    <w:rsid w:val="007D64D7"/>
    <w:rsid w:val="007D6571"/>
    <w:rsid w:val="007D6731"/>
    <w:rsid w:val="007D68E7"/>
    <w:rsid w:val="007D6A1C"/>
    <w:rsid w:val="007D6A5A"/>
    <w:rsid w:val="007D6D1A"/>
    <w:rsid w:val="007D6E37"/>
    <w:rsid w:val="007D709C"/>
    <w:rsid w:val="007D73C8"/>
    <w:rsid w:val="007D73E3"/>
    <w:rsid w:val="007D790C"/>
    <w:rsid w:val="007D7C41"/>
    <w:rsid w:val="007D7C73"/>
    <w:rsid w:val="007D7D9A"/>
    <w:rsid w:val="007E0348"/>
    <w:rsid w:val="007E0BD2"/>
    <w:rsid w:val="007E0C89"/>
    <w:rsid w:val="007E1071"/>
    <w:rsid w:val="007E11D4"/>
    <w:rsid w:val="007E12FB"/>
    <w:rsid w:val="007E173B"/>
    <w:rsid w:val="007E176B"/>
    <w:rsid w:val="007E1DA3"/>
    <w:rsid w:val="007E23D0"/>
    <w:rsid w:val="007E25AD"/>
    <w:rsid w:val="007E294B"/>
    <w:rsid w:val="007E299E"/>
    <w:rsid w:val="007E2B3C"/>
    <w:rsid w:val="007E3318"/>
    <w:rsid w:val="007E3C15"/>
    <w:rsid w:val="007E3F0F"/>
    <w:rsid w:val="007E4012"/>
    <w:rsid w:val="007E41B4"/>
    <w:rsid w:val="007E4315"/>
    <w:rsid w:val="007E45C6"/>
    <w:rsid w:val="007E45D2"/>
    <w:rsid w:val="007E47FB"/>
    <w:rsid w:val="007E4A42"/>
    <w:rsid w:val="007E4B68"/>
    <w:rsid w:val="007E4B9D"/>
    <w:rsid w:val="007E4CE0"/>
    <w:rsid w:val="007E4E2F"/>
    <w:rsid w:val="007E60F8"/>
    <w:rsid w:val="007E63BA"/>
    <w:rsid w:val="007E68A7"/>
    <w:rsid w:val="007E6A30"/>
    <w:rsid w:val="007E707F"/>
    <w:rsid w:val="007E70C5"/>
    <w:rsid w:val="007E7205"/>
    <w:rsid w:val="007E7FA2"/>
    <w:rsid w:val="007F0BD5"/>
    <w:rsid w:val="007F0E83"/>
    <w:rsid w:val="007F0EA9"/>
    <w:rsid w:val="007F119F"/>
    <w:rsid w:val="007F124E"/>
    <w:rsid w:val="007F160B"/>
    <w:rsid w:val="007F1814"/>
    <w:rsid w:val="007F19C3"/>
    <w:rsid w:val="007F1AFF"/>
    <w:rsid w:val="007F23B0"/>
    <w:rsid w:val="007F2454"/>
    <w:rsid w:val="007F24C7"/>
    <w:rsid w:val="007F276B"/>
    <w:rsid w:val="007F29B5"/>
    <w:rsid w:val="007F29F6"/>
    <w:rsid w:val="007F2B1D"/>
    <w:rsid w:val="007F2B51"/>
    <w:rsid w:val="007F2C8C"/>
    <w:rsid w:val="007F319F"/>
    <w:rsid w:val="007F33C5"/>
    <w:rsid w:val="007F342F"/>
    <w:rsid w:val="007F343D"/>
    <w:rsid w:val="007F3589"/>
    <w:rsid w:val="007F39C2"/>
    <w:rsid w:val="007F3B86"/>
    <w:rsid w:val="007F3EAA"/>
    <w:rsid w:val="007F4068"/>
    <w:rsid w:val="007F467E"/>
    <w:rsid w:val="007F4703"/>
    <w:rsid w:val="007F48AA"/>
    <w:rsid w:val="007F4BBD"/>
    <w:rsid w:val="007F4EDA"/>
    <w:rsid w:val="007F4FC9"/>
    <w:rsid w:val="007F50EE"/>
    <w:rsid w:val="007F52C2"/>
    <w:rsid w:val="007F5874"/>
    <w:rsid w:val="007F5C47"/>
    <w:rsid w:val="007F6200"/>
    <w:rsid w:val="007F67D1"/>
    <w:rsid w:val="007F6D05"/>
    <w:rsid w:val="007F6DAA"/>
    <w:rsid w:val="007F713E"/>
    <w:rsid w:val="007F7227"/>
    <w:rsid w:val="007F76EA"/>
    <w:rsid w:val="007F78A0"/>
    <w:rsid w:val="007F79B9"/>
    <w:rsid w:val="007F7AFE"/>
    <w:rsid w:val="007F7F47"/>
    <w:rsid w:val="008000D2"/>
    <w:rsid w:val="0080029C"/>
    <w:rsid w:val="00800668"/>
    <w:rsid w:val="008006E2"/>
    <w:rsid w:val="008008C0"/>
    <w:rsid w:val="00800A32"/>
    <w:rsid w:val="00800D6C"/>
    <w:rsid w:val="00800FC4"/>
    <w:rsid w:val="00801352"/>
    <w:rsid w:val="008014ED"/>
    <w:rsid w:val="00801B1B"/>
    <w:rsid w:val="00801B97"/>
    <w:rsid w:val="00801C4D"/>
    <w:rsid w:val="008023B1"/>
    <w:rsid w:val="008027AB"/>
    <w:rsid w:val="00802B08"/>
    <w:rsid w:val="00802E14"/>
    <w:rsid w:val="00802EF9"/>
    <w:rsid w:val="00803208"/>
    <w:rsid w:val="008035C9"/>
    <w:rsid w:val="00803B32"/>
    <w:rsid w:val="00804123"/>
    <w:rsid w:val="008042A6"/>
    <w:rsid w:val="00804673"/>
    <w:rsid w:val="00804862"/>
    <w:rsid w:val="00804A65"/>
    <w:rsid w:val="00804B57"/>
    <w:rsid w:val="00804CD6"/>
    <w:rsid w:val="00804D22"/>
    <w:rsid w:val="00804DC8"/>
    <w:rsid w:val="00804F16"/>
    <w:rsid w:val="00805015"/>
    <w:rsid w:val="0080509B"/>
    <w:rsid w:val="0080537B"/>
    <w:rsid w:val="0080543D"/>
    <w:rsid w:val="00805533"/>
    <w:rsid w:val="00805D79"/>
    <w:rsid w:val="00805EA1"/>
    <w:rsid w:val="00805F9D"/>
    <w:rsid w:val="00806508"/>
    <w:rsid w:val="00806997"/>
    <w:rsid w:val="00806B9E"/>
    <w:rsid w:val="008071C9"/>
    <w:rsid w:val="008072F6"/>
    <w:rsid w:val="00807336"/>
    <w:rsid w:val="0080741C"/>
    <w:rsid w:val="00807713"/>
    <w:rsid w:val="00807775"/>
    <w:rsid w:val="00807B18"/>
    <w:rsid w:val="00807F2C"/>
    <w:rsid w:val="00810272"/>
    <w:rsid w:val="00810375"/>
    <w:rsid w:val="00810553"/>
    <w:rsid w:val="008105E5"/>
    <w:rsid w:val="00811335"/>
    <w:rsid w:val="00811BB3"/>
    <w:rsid w:val="00811DA2"/>
    <w:rsid w:val="00812895"/>
    <w:rsid w:val="008128E3"/>
    <w:rsid w:val="008129D0"/>
    <w:rsid w:val="00812A92"/>
    <w:rsid w:val="00812E0C"/>
    <w:rsid w:val="00812E2F"/>
    <w:rsid w:val="00812E4F"/>
    <w:rsid w:val="00812EDC"/>
    <w:rsid w:val="00812EF3"/>
    <w:rsid w:val="00813BDC"/>
    <w:rsid w:val="00813F21"/>
    <w:rsid w:val="00814331"/>
    <w:rsid w:val="00814B98"/>
    <w:rsid w:val="00814E70"/>
    <w:rsid w:val="0081505A"/>
    <w:rsid w:val="008152BC"/>
    <w:rsid w:val="008155E1"/>
    <w:rsid w:val="00815AD3"/>
    <w:rsid w:val="00816193"/>
    <w:rsid w:val="008169F1"/>
    <w:rsid w:val="00816B73"/>
    <w:rsid w:val="008172A8"/>
    <w:rsid w:val="00817357"/>
    <w:rsid w:val="00817532"/>
    <w:rsid w:val="008176C0"/>
    <w:rsid w:val="0081770C"/>
    <w:rsid w:val="00817848"/>
    <w:rsid w:val="00817A61"/>
    <w:rsid w:val="00817F43"/>
    <w:rsid w:val="008200BD"/>
    <w:rsid w:val="00820265"/>
    <w:rsid w:val="0082052E"/>
    <w:rsid w:val="00820545"/>
    <w:rsid w:val="008206DF"/>
    <w:rsid w:val="00820813"/>
    <w:rsid w:val="00820910"/>
    <w:rsid w:val="00820FD2"/>
    <w:rsid w:val="0082105C"/>
    <w:rsid w:val="00821558"/>
    <w:rsid w:val="008217AF"/>
    <w:rsid w:val="00821CC7"/>
    <w:rsid w:val="00821FAC"/>
    <w:rsid w:val="00822549"/>
    <w:rsid w:val="0082261A"/>
    <w:rsid w:val="00822D6F"/>
    <w:rsid w:val="00822FA0"/>
    <w:rsid w:val="00823181"/>
    <w:rsid w:val="0082319E"/>
    <w:rsid w:val="00823239"/>
    <w:rsid w:val="00823351"/>
    <w:rsid w:val="008233E9"/>
    <w:rsid w:val="00823813"/>
    <w:rsid w:val="0082388F"/>
    <w:rsid w:val="00823B66"/>
    <w:rsid w:val="00823B89"/>
    <w:rsid w:val="00823EC8"/>
    <w:rsid w:val="00823F3D"/>
    <w:rsid w:val="00824157"/>
    <w:rsid w:val="00824523"/>
    <w:rsid w:val="00824BF7"/>
    <w:rsid w:val="00824E08"/>
    <w:rsid w:val="008251DA"/>
    <w:rsid w:val="00825252"/>
    <w:rsid w:val="008254F9"/>
    <w:rsid w:val="00825579"/>
    <w:rsid w:val="0082561B"/>
    <w:rsid w:val="008256BC"/>
    <w:rsid w:val="00825A2D"/>
    <w:rsid w:val="00825C16"/>
    <w:rsid w:val="00825CA6"/>
    <w:rsid w:val="00825E79"/>
    <w:rsid w:val="0082615F"/>
    <w:rsid w:val="008267F6"/>
    <w:rsid w:val="008268A1"/>
    <w:rsid w:val="00826C15"/>
    <w:rsid w:val="00826D99"/>
    <w:rsid w:val="00826EC8"/>
    <w:rsid w:val="00827410"/>
    <w:rsid w:val="00827418"/>
    <w:rsid w:val="008275A7"/>
    <w:rsid w:val="0082790F"/>
    <w:rsid w:val="00827AD1"/>
    <w:rsid w:val="00827B69"/>
    <w:rsid w:val="00827BEE"/>
    <w:rsid w:val="00827D02"/>
    <w:rsid w:val="008302A6"/>
    <w:rsid w:val="00830305"/>
    <w:rsid w:val="00830322"/>
    <w:rsid w:val="00830346"/>
    <w:rsid w:val="00830886"/>
    <w:rsid w:val="00830A83"/>
    <w:rsid w:val="00830C7B"/>
    <w:rsid w:val="00830CB2"/>
    <w:rsid w:val="00830F27"/>
    <w:rsid w:val="0083102B"/>
    <w:rsid w:val="008316CE"/>
    <w:rsid w:val="0083199C"/>
    <w:rsid w:val="00832088"/>
    <w:rsid w:val="008320FB"/>
    <w:rsid w:val="0083223F"/>
    <w:rsid w:val="0083224C"/>
    <w:rsid w:val="00832382"/>
    <w:rsid w:val="008326B0"/>
    <w:rsid w:val="00832826"/>
    <w:rsid w:val="0083315B"/>
    <w:rsid w:val="0083324C"/>
    <w:rsid w:val="0083350B"/>
    <w:rsid w:val="008336F2"/>
    <w:rsid w:val="00833893"/>
    <w:rsid w:val="00833A63"/>
    <w:rsid w:val="00833AB9"/>
    <w:rsid w:val="00833D74"/>
    <w:rsid w:val="00833FE2"/>
    <w:rsid w:val="008342F9"/>
    <w:rsid w:val="00834639"/>
    <w:rsid w:val="008348CC"/>
    <w:rsid w:val="00834BB2"/>
    <w:rsid w:val="00834FC7"/>
    <w:rsid w:val="00835454"/>
    <w:rsid w:val="0083549F"/>
    <w:rsid w:val="00835967"/>
    <w:rsid w:val="00835AB8"/>
    <w:rsid w:val="00835E70"/>
    <w:rsid w:val="008361BD"/>
    <w:rsid w:val="0083630C"/>
    <w:rsid w:val="00836CA9"/>
    <w:rsid w:val="00836D30"/>
    <w:rsid w:val="0083704B"/>
    <w:rsid w:val="00837064"/>
    <w:rsid w:val="0083768C"/>
    <w:rsid w:val="0083794E"/>
    <w:rsid w:val="00837AB5"/>
    <w:rsid w:val="00837CAF"/>
    <w:rsid w:val="00837DE0"/>
    <w:rsid w:val="00837E47"/>
    <w:rsid w:val="008401AE"/>
    <w:rsid w:val="00840442"/>
    <w:rsid w:val="00840BB7"/>
    <w:rsid w:val="00840E96"/>
    <w:rsid w:val="00841167"/>
    <w:rsid w:val="008411EE"/>
    <w:rsid w:val="00841367"/>
    <w:rsid w:val="00841488"/>
    <w:rsid w:val="0084171E"/>
    <w:rsid w:val="00841804"/>
    <w:rsid w:val="0084221E"/>
    <w:rsid w:val="00842228"/>
    <w:rsid w:val="008422EC"/>
    <w:rsid w:val="00842443"/>
    <w:rsid w:val="00842BF3"/>
    <w:rsid w:val="008432A9"/>
    <w:rsid w:val="008438F5"/>
    <w:rsid w:val="0084396E"/>
    <w:rsid w:val="00843D73"/>
    <w:rsid w:val="00843E2D"/>
    <w:rsid w:val="00843F05"/>
    <w:rsid w:val="008440DF"/>
    <w:rsid w:val="00844DE7"/>
    <w:rsid w:val="008451DF"/>
    <w:rsid w:val="00845312"/>
    <w:rsid w:val="0084535B"/>
    <w:rsid w:val="00845A72"/>
    <w:rsid w:val="00845AB0"/>
    <w:rsid w:val="00845D77"/>
    <w:rsid w:val="00846042"/>
    <w:rsid w:val="00846194"/>
    <w:rsid w:val="008463C7"/>
    <w:rsid w:val="00846B05"/>
    <w:rsid w:val="00846E44"/>
    <w:rsid w:val="008472E8"/>
    <w:rsid w:val="008473BB"/>
    <w:rsid w:val="0084772F"/>
    <w:rsid w:val="008478DC"/>
    <w:rsid w:val="00847945"/>
    <w:rsid w:val="00847A0A"/>
    <w:rsid w:val="00847C5B"/>
    <w:rsid w:val="00847E1D"/>
    <w:rsid w:val="00850068"/>
    <w:rsid w:val="00850516"/>
    <w:rsid w:val="00850557"/>
    <w:rsid w:val="008507C9"/>
    <w:rsid w:val="00850DCF"/>
    <w:rsid w:val="00850DFE"/>
    <w:rsid w:val="00850E5A"/>
    <w:rsid w:val="00850EB1"/>
    <w:rsid w:val="00851593"/>
    <w:rsid w:val="008519FE"/>
    <w:rsid w:val="00851E4D"/>
    <w:rsid w:val="008520B7"/>
    <w:rsid w:val="008522FF"/>
    <w:rsid w:val="00852C4D"/>
    <w:rsid w:val="00852E7F"/>
    <w:rsid w:val="00852F03"/>
    <w:rsid w:val="008531E7"/>
    <w:rsid w:val="008533B3"/>
    <w:rsid w:val="008533FA"/>
    <w:rsid w:val="00853BDD"/>
    <w:rsid w:val="00853E84"/>
    <w:rsid w:val="00853F02"/>
    <w:rsid w:val="00854285"/>
    <w:rsid w:val="00854384"/>
    <w:rsid w:val="00854717"/>
    <w:rsid w:val="00854C2C"/>
    <w:rsid w:val="00854E83"/>
    <w:rsid w:val="008551B1"/>
    <w:rsid w:val="008554E5"/>
    <w:rsid w:val="00855832"/>
    <w:rsid w:val="008558F1"/>
    <w:rsid w:val="00855A65"/>
    <w:rsid w:val="00855BEC"/>
    <w:rsid w:val="00856054"/>
    <w:rsid w:val="008560A1"/>
    <w:rsid w:val="00856292"/>
    <w:rsid w:val="008562A2"/>
    <w:rsid w:val="008562D3"/>
    <w:rsid w:val="008567F4"/>
    <w:rsid w:val="008568C2"/>
    <w:rsid w:val="00856A2B"/>
    <w:rsid w:val="00856BB9"/>
    <w:rsid w:val="00856ED7"/>
    <w:rsid w:val="008575AE"/>
    <w:rsid w:val="008576A6"/>
    <w:rsid w:val="00857801"/>
    <w:rsid w:val="00857A07"/>
    <w:rsid w:val="00857B4D"/>
    <w:rsid w:val="00857EAB"/>
    <w:rsid w:val="00860272"/>
    <w:rsid w:val="00860371"/>
    <w:rsid w:val="00860381"/>
    <w:rsid w:val="00860541"/>
    <w:rsid w:val="008606F5"/>
    <w:rsid w:val="00860A2D"/>
    <w:rsid w:val="00860CB4"/>
    <w:rsid w:val="00860F3F"/>
    <w:rsid w:val="00860F7B"/>
    <w:rsid w:val="008613D9"/>
    <w:rsid w:val="008614F7"/>
    <w:rsid w:val="00861623"/>
    <w:rsid w:val="008617CD"/>
    <w:rsid w:val="00861819"/>
    <w:rsid w:val="00861867"/>
    <w:rsid w:val="00861AFE"/>
    <w:rsid w:val="00861B81"/>
    <w:rsid w:val="00861CAB"/>
    <w:rsid w:val="00861D56"/>
    <w:rsid w:val="00861DA0"/>
    <w:rsid w:val="00861E3E"/>
    <w:rsid w:val="00862210"/>
    <w:rsid w:val="0086244F"/>
    <w:rsid w:val="0086256A"/>
    <w:rsid w:val="00862C12"/>
    <w:rsid w:val="0086338F"/>
    <w:rsid w:val="00863EB1"/>
    <w:rsid w:val="00863EE7"/>
    <w:rsid w:val="00864122"/>
    <w:rsid w:val="0086415F"/>
    <w:rsid w:val="00864735"/>
    <w:rsid w:val="00864B18"/>
    <w:rsid w:val="008650BC"/>
    <w:rsid w:val="00865197"/>
    <w:rsid w:val="008653B5"/>
    <w:rsid w:val="008655D6"/>
    <w:rsid w:val="0086587A"/>
    <w:rsid w:val="00865E4A"/>
    <w:rsid w:val="00865E70"/>
    <w:rsid w:val="00865ECC"/>
    <w:rsid w:val="00865FCF"/>
    <w:rsid w:val="008664DC"/>
    <w:rsid w:val="008666ED"/>
    <w:rsid w:val="008667AC"/>
    <w:rsid w:val="00866814"/>
    <w:rsid w:val="00866BCE"/>
    <w:rsid w:val="00866CC3"/>
    <w:rsid w:val="008671BF"/>
    <w:rsid w:val="00867583"/>
    <w:rsid w:val="0086788A"/>
    <w:rsid w:val="008679AA"/>
    <w:rsid w:val="008679CD"/>
    <w:rsid w:val="00867C80"/>
    <w:rsid w:val="008703FB"/>
    <w:rsid w:val="0087048F"/>
    <w:rsid w:val="0087074F"/>
    <w:rsid w:val="00870CA0"/>
    <w:rsid w:val="00870FAF"/>
    <w:rsid w:val="00870FB4"/>
    <w:rsid w:val="0087118F"/>
    <w:rsid w:val="0087121F"/>
    <w:rsid w:val="00871282"/>
    <w:rsid w:val="008715A5"/>
    <w:rsid w:val="008715AE"/>
    <w:rsid w:val="00872298"/>
    <w:rsid w:val="008725C9"/>
    <w:rsid w:val="008728C8"/>
    <w:rsid w:val="008729A5"/>
    <w:rsid w:val="00872BFB"/>
    <w:rsid w:val="00872CD4"/>
    <w:rsid w:val="00872DB0"/>
    <w:rsid w:val="00872FEB"/>
    <w:rsid w:val="008739BF"/>
    <w:rsid w:val="00873A4E"/>
    <w:rsid w:val="00873B2F"/>
    <w:rsid w:val="00873D49"/>
    <w:rsid w:val="00874083"/>
    <w:rsid w:val="0087417C"/>
    <w:rsid w:val="0087427E"/>
    <w:rsid w:val="0087491F"/>
    <w:rsid w:val="00874D9F"/>
    <w:rsid w:val="008750F5"/>
    <w:rsid w:val="0087517C"/>
    <w:rsid w:val="00875189"/>
    <w:rsid w:val="00875233"/>
    <w:rsid w:val="0087545A"/>
    <w:rsid w:val="0087583A"/>
    <w:rsid w:val="00875CA2"/>
    <w:rsid w:val="00875D25"/>
    <w:rsid w:val="00876177"/>
    <w:rsid w:val="00876414"/>
    <w:rsid w:val="00876472"/>
    <w:rsid w:val="008766E2"/>
    <w:rsid w:val="00876928"/>
    <w:rsid w:val="00876A60"/>
    <w:rsid w:val="00876B39"/>
    <w:rsid w:val="00876B57"/>
    <w:rsid w:val="00876EE3"/>
    <w:rsid w:val="00877031"/>
    <w:rsid w:val="008771F5"/>
    <w:rsid w:val="0087727B"/>
    <w:rsid w:val="00877869"/>
    <w:rsid w:val="00877DEF"/>
    <w:rsid w:val="0088003C"/>
    <w:rsid w:val="0088014A"/>
    <w:rsid w:val="0088093F"/>
    <w:rsid w:val="00880B81"/>
    <w:rsid w:val="00880B86"/>
    <w:rsid w:val="00880F09"/>
    <w:rsid w:val="00881020"/>
    <w:rsid w:val="0088137B"/>
    <w:rsid w:val="00881C7C"/>
    <w:rsid w:val="00881CF6"/>
    <w:rsid w:val="0088212A"/>
    <w:rsid w:val="00882132"/>
    <w:rsid w:val="00882566"/>
    <w:rsid w:val="0088269D"/>
    <w:rsid w:val="0088291E"/>
    <w:rsid w:val="00882973"/>
    <w:rsid w:val="008829A1"/>
    <w:rsid w:val="00882B44"/>
    <w:rsid w:val="00882BD4"/>
    <w:rsid w:val="00882D0A"/>
    <w:rsid w:val="008831DE"/>
    <w:rsid w:val="00883254"/>
    <w:rsid w:val="008835AA"/>
    <w:rsid w:val="008836F3"/>
    <w:rsid w:val="008837F2"/>
    <w:rsid w:val="00883A37"/>
    <w:rsid w:val="00883AF6"/>
    <w:rsid w:val="00883E68"/>
    <w:rsid w:val="00884684"/>
    <w:rsid w:val="0088496C"/>
    <w:rsid w:val="008849BA"/>
    <w:rsid w:val="00884A48"/>
    <w:rsid w:val="00884AD0"/>
    <w:rsid w:val="00884CF9"/>
    <w:rsid w:val="00884DF1"/>
    <w:rsid w:val="00884EA3"/>
    <w:rsid w:val="00884ED4"/>
    <w:rsid w:val="008850EA"/>
    <w:rsid w:val="0088522C"/>
    <w:rsid w:val="00885266"/>
    <w:rsid w:val="0088537C"/>
    <w:rsid w:val="008854C2"/>
    <w:rsid w:val="00885617"/>
    <w:rsid w:val="00885AE8"/>
    <w:rsid w:val="00886061"/>
    <w:rsid w:val="00886765"/>
    <w:rsid w:val="00886A6A"/>
    <w:rsid w:val="00886A7B"/>
    <w:rsid w:val="00886C94"/>
    <w:rsid w:val="00886ED4"/>
    <w:rsid w:val="00886FEA"/>
    <w:rsid w:val="00887012"/>
    <w:rsid w:val="00887187"/>
    <w:rsid w:val="0088740A"/>
    <w:rsid w:val="00887499"/>
    <w:rsid w:val="008879EB"/>
    <w:rsid w:val="00887D90"/>
    <w:rsid w:val="00887EF8"/>
    <w:rsid w:val="00887FED"/>
    <w:rsid w:val="0089003D"/>
    <w:rsid w:val="008900E8"/>
    <w:rsid w:val="0089010C"/>
    <w:rsid w:val="0089022B"/>
    <w:rsid w:val="00890A92"/>
    <w:rsid w:val="00890A99"/>
    <w:rsid w:val="00891177"/>
    <w:rsid w:val="0089146E"/>
    <w:rsid w:val="008918F2"/>
    <w:rsid w:val="00891967"/>
    <w:rsid w:val="00891AAB"/>
    <w:rsid w:val="00891BF3"/>
    <w:rsid w:val="00892335"/>
    <w:rsid w:val="00892465"/>
    <w:rsid w:val="00892533"/>
    <w:rsid w:val="00892850"/>
    <w:rsid w:val="0089288F"/>
    <w:rsid w:val="00892C48"/>
    <w:rsid w:val="00892CAE"/>
    <w:rsid w:val="00892D64"/>
    <w:rsid w:val="00892F74"/>
    <w:rsid w:val="008932F5"/>
    <w:rsid w:val="008932FB"/>
    <w:rsid w:val="008934C1"/>
    <w:rsid w:val="008938A6"/>
    <w:rsid w:val="00893AFD"/>
    <w:rsid w:val="00893C4E"/>
    <w:rsid w:val="00893D60"/>
    <w:rsid w:val="00893F34"/>
    <w:rsid w:val="00894165"/>
    <w:rsid w:val="008947B2"/>
    <w:rsid w:val="00894992"/>
    <w:rsid w:val="00894F15"/>
    <w:rsid w:val="0089527E"/>
    <w:rsid w:val="00895449"/>
    <w:rsid w:val="008956E6"/>
    <w:rsid w:val="00895C7E"/>
    <w:rsid w:val="00895EDB"/>
    <w:rsid w:val="0089620B"/>
    <w:rsid w:val="008965BF"/>
    <w:rsid w:val="008966CB"/>
    <w:rsid w:val="008967B9"/>
    <w:rsid w:val="008967FC"/>
    <w:rsid w:val="00896856"/>
    <w:rsid w:val="00896B4B"/>
    <w:rsid w:val="00896BC0"/>
    <w:rsid w:val="00896D56"/>
    <w:rsid w:val="00897231"/>
    <w:rsid w:val="00897B0F"/>
    <w:rsid w:val="00897C43"/>
    <w:rsid w:val="00897E54"/>
    <w:rsid w:val="00897FE4"/>
    <w:rsid w:val="008A022A"/>
    <w:rsid w:val="008A0481"/>
    <w:rsid w:val="008A04E3"/>
    <w:rsid w:val="008A1508"/>
    <w:rsid w:val="008A158D"/>
    <w:rsid w:val="008A165A"/>
    <w:rsid w:val="008A17EE"/>
    <w:rsid w:val="008A1B01"/>
    <w:rsid w:val="008A1C2E"/>
    <w:rsid w:val="008A21EA"/>
    <w:rsid w:val="008A2CF2"/>
    <w:rsid w:val="008A2E1C"/>
    <w:rsid w:val="008A3159"/>
    <w:rsid w:val="008A335D"/>
    <w:rsid w:val="008A34CF"/>
    <w:rsid w:val="008A34FA"/>
    <w:rsid w:val="008A357F"/>
    <w:rsid w:val="008A39CD"/>
    <w:rsid w:val="008A3B97"/>
    <w:rsid w:val="008A3FA4"/>
    <w:rsid w:val="008A4323"/>
    <w:rsid w:val="008A4965"/>
    <w:rsid w:val="008A4C62"/>
    <w:rsid w:val="008A53CD"/>
    <w:rsid w:val="008A5458"/>
    <w:rsid w:val="008A54B1"/>
    <w:rsid w:val="008A5A5E"/>
    <w:rsid w:val="008A5A8A"/>
    <w:rsid w:val="008A6A99"/>
    <w:rsid w:val="008A6C89"/>
    <w:rsid w:val="008A715A"/>
    <w:rsid w:val="008A7246"/>
    <w:rsid w:val="008A76AE"/>
    <w:rsid w:val="008A7B51"/>
    <w:rsid w:val="008A7C23"/>
    <w:rsid w:val="008A7E38"/>
    <w:rsid w:val="008A7E8A"/>
    <w:rsid w:val="008A7F15"/>
    <w:rsid w:val="008B02D7"/>
    <w:rsid w:val="008B03E3"/>
    <w:rsid w:val="008B0492"/>
    <w:rsid w:val="008B05CD"/>
    <w:rsid w:val="008B071E"/>
    <w:rsid w:val="008B0A7D"/>
    <w:rsid w:val="008B0A9F"/>
    <w:rsid w:val="008B0CD8"/>
    <w:rsid w:val="008B0D16"/>
    <w:rsid w:val="008B101B"/>
    <w:rsid w:val="008B1172"/>
    <w:rsid w:val="008B14B8"/>
    <w:rsid w:val="008B16D7"/>
    <w:rsid w:val="008B19BE"/>
    <w:rsid w:val="008B1CE0"/>
    <w:rsid w:val="008B1D98"/>
    <w:rsid w:val="008B1E0A"/>
    <w:rsid w:val="008B204E"/>
    <w:rsid w:val="008B2060"/>
    <w:rsid w:val="008B2096"/>
    <w:rsid w:val="008B24FF"/>
    <w:rsid w:val="008B2657"/>
    <w:rsid w:val="008B2694"/>
    <w:rsid w:val="008B2CE6"/>
    <w:rsid w:val="008B2E32"/>
    <w:rsid w:val="008B3122"/>
    <w:rsid w:val="008B3165"/>
    <w:rsid w:val="008B3402"/>
    <w:rsid w:val="008B3CFB"/>
    <w:rsid w:val="008B3D1F"/>
    <w:rsid w:val="008B4444"/>
    <w:rsid w:val="008B4856"/>
    <w:rsid w:val="008B487B"/>
    <w:rsid w:val="008B4A52"/>
    <w:rsid w:val="008B4A9B"/>
    <w:rsid w:val="008B4FFC"/>
    <w:rsid w:val="008B5071"/>
    <w:rsid w:val="008B5349"/>
    <w:rsid w:val="008B53C5"/>
    <w:rsid w:val="008B5432"/>
    <w:rsid w:val="008B582F"/>
    <w:rsid w:val="008B5AF5"/>
    <w:rsid w:val="008B5C5F"/>
    <w:rsid w:val="008B5ECF"/>
    <w:rsid w:val="008B6047"/>
    <w:rsid w:val="008B60BB"/>
    <w:rsid w:val="008B6212"/>
    <w:rsid w:val="008B627A"/>
    <w:rsid w:val="008B62ED"/>
    <w:rsid w:val="008B6564"/>
    <w:rsid w:val="008B6589"/>
    <w:rsid w:val="008B6699"/>
    <w:rsid w:val="008B6778"/>
    <w:rsid w:val="008B697A"/>
    <w:rsid w:val="008B6F7C"/>
    <w:rsid w:val="008B7098"/>
    <w:rsid w:val="008B71E6"/>
    <w:rsid w:val="008B7233"/>
    <w:rsid w:val="008B743A"/>
    <w:rsid w:val="008B755F"/>
    <w:rsid w:val="008B76AC"/>
    <w:rsid w:val="008B7A9F"/>
    <w:rsid w:val="008B7BDF"/>
    <w:rsid w:val="008C0160"/>
    <w:rsid w:val="008C0207"/>
    <w:rsid w:val="008C0256"/>
    <w:rsid w:val="008C027D"/>
    <w:rsid w:val="008C0303"/>
    <w:rsid w:val="008C031B"/>
    <w:rsid w:val="008C0466"/>
    <w:rsid w:val="008C0798"/>
    <w:rsid w:val="008C0A7C"/>
    <w:rsid w:val="008C0D7C"/>
    <w:rsid w:val="008C13E8"/>
    <w:rsid w:val="008C1476"/>
    <w:rsid w:val="008C1699"/>
    <w:rsid w:val="008C1B0B"/>
    <w:rsid w:val="008C1FCC"/>
    <w:rsid w:val="008C277C"/>
    <w:rsid w:val="008C2929"/>
    <w:rsid w:val="008C2A5C"/>
    <w:rsid w:val="008C2AA2"/>
    <w:rsid w:val="008C3033"/>
    <w:rsid w:val="008C3050"/>
    <w:rsid w:val="008C35DB"/>
    <w:rsid w:val="008C36C8"/>
    <w:rsid w:val="008C3841"/>
    <w:rsid w:val="008C391F"/>
    <w:rsid w:val="008C3E9F"/>
    <w:rsid w:val="008C411E"/>
    <w:rsid w:val="008C420E"/>
    <w:rsid w:val="008C42A9"/>
    <w:rsid w:val="008C46C2"/>
    <w:rsid w:val="008C4827"/>
    <w:rsid w:val="008C4BAC"/>
    <w:rsid w:val="008C4D27"/>
    <w:rsid w:val="008C4F60"/>
    <w:rsid w:val="008C521B"/>
    <w:rsid w:val="008C5469"/>
    <w:rsid w:val="008C5713"/>
    <w:rsid w:val="008C59BE"/>
    <w:rsid w:val="008C5BF2"/>
    <w:rsid w:val="008C5DDD"/>
    <w:rsid w:val="008C606E"/>
    <w:rsid w:val="008C63CA"/>
    <w:rsid w:val="008C64D5"/>
    <w:rsid w:val="008C669A"/>
    <w:rsid w:val="008C67F2"/>
    <w:rsid w:val="008C6AEE"/>
    <w:rsid w:val="008C6B4F"/>
    <w:rsid w:val="008C6C34"/>
    <w:rsid w:val="008C6C49"/>
    <w:rsid w:val="008C6E4C"/>
    <w:rsid w:val="008C7388"/>
    <w:rsid w:val="008C73D5"/>
    <w:rsid w:val="008C7A15"/>
    <w:rsid w:val="008C7BCF"/>
    <w:rsid w:val="008C7F43"/>
    <w:rsid w:val="008D0173"/>
    <w:rsid w:val="008D0993"/>
    <w:rsid w:val="008D0A90"/>
    <w:rsid w:val="008D0B76"/>
    <w:rsid w:val="008D0B99"/>
    <w:rsid w:val="008D0B9E"/>
    <w:rsid w:val="008D125A"/>
    <w:rsid w:val="008D13E0"/>
    <w:rsid w:val="008D13E4"/>
    <w:rsid w:val="008D15C3"/>
    <w:rsid w:val="008D1D04"/>
    <w:rsid w:val="008D2107"/>
    <w:rsid w:val="008D21E8"/>
    <w:rsid w:val="008D22E8"/>
    <w:rsid w:val="008D23BE"/>
    <w:rsid w:val="008D2A48"/>
    <w:rsid w:val="008D2C6C"/>
    <w:rsid w:val="008D2D6B"/>
    <w:rsid w:val="008D334E"/>
    <w:rsid w:val="008D33B7"/>
    <w:rsid w:val="008D3686"/>
    <w:rsid w:val="008D37D9"/>
    <w:rsid w:val="008D393A"/>
    <w:rsid w:val="008D4238"/>
    <w:rsid w:val="008D426D"/>
    <w:rsid w:val="008D4446"/>
    <w:rsid w:val="008D45E1"/>
    <w:rsid w:val="008D499F"/>
    <w:rsid w:val="008D4D5A"/>
    <w:rsid w:val="008D4E56"/>
    <w:rsid w:val="008D4E6B"/>
    <w:rsid w:val="008D4F65"/>
    <w:rsid w:val="008D5476"/>
    <w:rsid w:val="008D57F4"/>
    <w:rsid w:val="008D6041"/>
    <w:rsid w:val="008D6DA2"/>
    <w:rsid w:val="008D6F20"/>
    <w:rsid w:val="008D716F"/>
    <w:rsid w:val="008D7300"/>
    <w:rsid w:val="008D7508"/>
    <w:rsid w:val="008D7A7D"/>
    <w:rsid w:val="008D7C63"/>
    <w:rsid w:val="008D7CF8"/>
    <w:rsid w:val="008D7D1A"/>
    <w:rsid w:val="008E0273"/>
    <w:rsid w:val="008E05C8"/>
    <w:rsid w:val="008E0988"/>
    <w:rsid w:val="008E0C3F"/>
    <w:rsid w:val="008E0F68"/>
    <w:rsid w:val="008E0F74"/>
    <w:rsid w:val="008E0F84"/>
    <w:rsid w:val="008E142F"/>
    <w:rsid w:val="008E1608"/>
    <w:rsid w:val="008E1EA5"/>
    <w:rsid w:val="008E1F89"/>
    <w:rsid w:val="008E219F"/>
    <w:rsid w:val="008E2343"/>
    <w:rsid w:val="008E2536"/>
    <w:rsid w:val="008E263D"/>
    <w:rsid w:val="008E2AFA"/>
    <w:rsid w:val="008E2CB7"/>
    <w:rsid w:val="008E2CD0"/>
    <w:rsid w:val="008E3582"/>
    <w:rsid w:val="008E358F"/>
    <w:rsid w:val="008E35AF"/>
    <w:rsid w:val="008E3672"/>
    <w:rsid w:val="008E390F"/>
    <w:rsid w:val="008E3C48"/>
    <w:rsid w:val="008E3F68"/>
    <w:rsid w:val="008E4584"/>
    <w:rsid w:val="008E46FF"/>
    <w:rsid w:val="008E49E2"/>
    <w:rsid w:val="008E4B06"/>
    <w:rsid w:val="008E4DDE"/>
    <w:rsid w:val="008E4DE3"/>
    <w:rsid w:val="008E4E27"/>
    <w:rsid w:val="008E4F1E"/>
    <w:rsid w:val="008E4FF2"/>
    <w:rsid w:val="008E5092"/>
    <w:rsid w:val="008E52C1"/>
    <w:rsid w:val="008E532D"/>
    <w:rsid w:val="008E55E6"/>
    <w:rsid w:val="008E563B"/>
    <w:rsid w:val="008E5C08"/>
    <w:rsid w:val="008E5D19"/>
    <w:rsid w:val="008E5E4D"/>
    <w:rsid w:val="008E5E81"/>
    <w:rsid w:val="008E5FC7"/>
    <w:rsid w:val="008E619A"/>
    <w:rsid w:val="008E627E"/>
    <w:rsid w:val="008E7194"/>
    <w:rsid w:val="008E75F2"/>
    <w:rsid w:val="008E775A"/>
    <w:rsid w:val="008E7789"/>
    <w:rsid w:val="008E77E8"/>
    <w:rsid w:val="008E795C"/>
    <w:rsid w:val="008E7D2D"/>
    <w:rsid w:val="008E7EC9"/>
    <w:rsid w:val="008E7FDF"/>
    <w:rsid w:val="008F0A54"/>
    <w:rsid w:val="008F0ECB"/>
    <w:rsid w:val="008F18CE"/>
    <w:rsid w:val="008F2C5C"/>
    <w:rsid w:val="008F2DFF"/>
    <w:rsid w:val="008F2E23"/>
    <w:rsid w:val="008F2ECB"/>
    <w:rsid w:val="008F2FB8"/>
    <w:rsid w:val="008F3419"/>
    <w:rsid w:val="008F3CB9"/>
    <w:rsid w:val="008F43CF"/>
    <w:rsid w:val="008F46BA"/>
    <w:rsid w:val="008F4814"/>
    <w:rsid w:val="008F482E"/>
    <w:rsid w:val="008F4C6A"/>
    <w:rsid w:val="008F4DD7"/>
    <w:rsid w:val="008F5030"/>
    <w:rsid w:val="008F59A8"/>
    <w:rsid w:val="008F5CCF"/>
    <w:rsid w:val="008F6583"/>
    <w:rsid w:val="008F65DA"/>
    <w:rsid w:val="008F6982"/>
    <w:rsid w:val="008F7284"/>
    <w:rsid w:val="008F72D1"/>
    <w:rsid w:val="008F72FC"/>
    <w:rsid w:val="008F730D"/>
    <w:rsid w:val="008F7538"/>
    <w:rsid w:val="008F79AD"/>
    <w:rsid w:val="008F7A24"/>
    <w:rsid w:val="008F7A2F"/>
    <w:rsid w:val="008F7B8B"/>
    <w:rsid w:val="008F7BC6"/>
    <w:rsid w:val="00900271"/>
    <w:rsid w:val="009003F2"/>
    <w:rsid w:val="0090073C"/>
    <w:rsid w:val="00900982"/>
    <w:rsid w:val="00900A1E"/>
    <w:rsid w:val="00901488"/>
    <w:rsid w:val="009014BC"/>
    <w:rsid w:val="0090161E"/>
    <w:rsid w:val="009016E7"/>
    <w:rsid w:val="009018D4"/>
    <w:rsid w:val="00901998"/>
    <w:rsid w:val="00901A63"/>
    <w:rsid w:val="00901DAF"/>
    <w:rsid w:val="00901DBF"/>
    <w:rsid w:val="00901DDC"/>
    <w:rsid w:val="00902E87"/>
    <w:rsid w:val="00903254"/>
    <w:rsid w:val="009032AB"/>
    <w:rsid w:val="00903777"/>
    <w:rsid w:val="009037A5"/>
    <w:rsid w:val="0090385E"/>
    <w:rsid w:val="00903BFE"/>
    <w:rsid w:val="00903DF8"/>
    <w:rsid w:val="00903DFF"/>
    <w:rsid w:val="00903E62"/>
    <w:rsid w:val="00903EB1"/>
    <w:rsid w:val="00903EE4"/>
    <w:rsid w:val="009041B7"/>
    <w:rsid w:val="00904691"/>
    <w:rsid w:val="00904841"/>
    <w:rsid w:val="00904F21"/>
    <w:rsid w:val="00904FE0"/>
    <w:rsid w:val="0090509E"/>
    <w:rsid w:val="009057B4"/>
    <w:rsid w:val="0090586E"/>
    <w:rsid w:val="009059F3"/>
    <w:rsid w:val="00905C3E"/>
    <w:rsid w:val="00905D4F"/>
    <w:rsid w:val="00905FDB"/>
    <w:rsid w:val="009062D8"/>
    <w:rsid w:val="009065B8"/>
    <w:rsid w:val="00906911"/>
    <w:rsid w:val="009070D6"/>
    <w:rsid w:val="009074B1"/>
    <w:rsid w:val="00907579"/>
    <w:rsid w:val="00907849"/>
    <w:rsid w:val="009079E3"/>
    <w:rsid w:val="00907B2D"/>
    <w:rsid w:val="0091002C"/>
    <w:rsid w:val="0091019A"/>
    <w:rsid w:val="009103E4"/>
    <w:rsid w:val="009106E6"/>
    <w:rsid w:val="00910998"/>
    <w:rsid w:val="00910E39"/>
    <w:rsid w:val="00910EC0"/>
    <w:rsid w:val="00911022"/>
    <w:rsid w:val="009111BF"/>
    <w:rsid w:val="00911AF8"/>
    <w:rsid w:val="00911FBE"/>
    <w:rsid w:val="00912019"/>
    <w:rsid w:val="00912413"/>
    <w:rsid w:val="00912522"/>
    <w:rsid w:val="00912EE1"/>
    <w:rsid w:val="00913065"/>
    <w:rsid w:val="009133D7"/>
    <w:rsid w:val="009134BE"/>
    <w:rsid w:val="00913D1B"/>
    <w:rsid w:val="00913E7B"/>
    <w:rsid w:val="009149E5"/>
    <w:rsid w:val="00914F6A"/>
    <w:rsid w:val="0091509E"/>
    <w:rsid w:val="009155FD"/>
    <w:rsid w:val="00915920"/>
    <w:rsid w:val="00915C6A"/>
    <w:rsid w:val="00915D8D"/>
    <w:rsid w:val="00915F44"/>
    <w:rsid w:val="009160EF"/>
    <w:rsid w:val="0091613B"/>
    <w:rsid w:val="00916293"/>
    <w:rsid w:val="009165FD"/>
    <w:rsid w:val="00916968"/>
    <w:rsid w:val="00916972"/>
    <w:rsid w:val="00916E4B"/>
    <w:rsid w:val="00916EDC"/>
    <w:rsid w:val="00917284"/>
    <w:rsid w:val="009178BC"/>
    <w:rsid w:val="0092053C"/>
    <w:rsid w:val="00920546"/>
    <w:rsid w:val="009207A0"/>
    <w:rsid w:val="00920875"/>
    <w:rsid w:val="00920A1D"/>
    <w:rsid w:val="00920BA5"/>
    <w:rsid w:val="00920C38"/>
    <w:rsid w:val="00921014"/>
    <w:rsid w:val="00921052"/>
    <w:rsid w:val="00921075"/>
    <w:rsid w:val="00921406"/>
    <w:rsid w:val="00921579"/>
    <w:rsid w:val="00921D95"/>
    <w:rsid w:val="00921DFA"/>
    <w:rsid w:val="009220F0"/>
    <w:rsid w:val="0092230A"/>
    <w:rsid w:val="0092296D"/>
    <w:rsid w:val="00922C6D"/>
    <w:rsid w:val="00922F6A"/>
    <w:rsid w:val="00923463"/>
    <w:rsid w:val="0092352C"/>
    <w:rsid w:val="00923ADE"/>
    <w:rsid w:val="00923E10"/>
    <w:rsid w:val="009240EA"/>
    <w:rsid w:val="00924320"/>
    <w:rsid w:val="0092433E"/>
    <w:rsid w:val="009243A9"/>
    <w:rsid w:val="009244FC"/>
    <w:rsid w:val="009246A8"/>
    <w:rsid w:val="0092473C"/>
    <w:rsid w:val="00924D20"/>
    <w:rsid w:val="009250EB"/>
    <w:rsid w:val="009251C2"/>
    <w:rsid w:val="00925387"/>
    <w:rsid w:val="009257B9"/>
    <w:rsid w:val="00925D33"/>
    <w:rsid w:val="00925EBE"/>
    <w:rsid w:val="00926385"/>
    <w:rsid w:val="009265E3"/>
    <w:rsid w:val="00926A49"/>
    <w:rsid w:val="00926EEB"/>
    <w:rsid w:val="00927227"/>
    <w:rsid w:val="009274DA"/>
    <w:rsid w:val="00927821"/>
    <w:rsid w:val="00927851"/>
    <w:rsid w:val="00927B15"/>
    <w:rsid w:val="00927CFD"/>
    <w:rsid w:val="0093022B"/>
    <w:rsid w:val="009303A4"/>
    <w:rsid w:val="0093053D"/>
    <w:rsid w:val="00930B39"/>
    <w:rsid w:val="00930E15"/>
    <w:rsid w:val="00931022"/>
    <w:rsid w:val="009311CD"/>
    <w:rsid w:val="0093138B"/>
    <w:rsid w:val="009316F4"/>
    <w:rsid w:val="009317B8"/>
    <w:rsid w:val="0093189E"/>
    <w:rsid w:val="009319A6"/>
    <w:rsid w:val="00932090"/>
    <w:rsid w:val="0093270D"/>
    <w:rsid w:val="009328AE"/>
    <w:rsid w:val="00932DD6"/>
    <w:rsid w:val="00932E30"/>
    <w:rsid w:val="00933031"/>
    <w:rsid w:val="009335A6"/>
    <w:rsid w:val="00933783"/>
    <w:rsid w:val="009337A6"/>
    <w:rsid w:val="00933D15"/>
    <w:rsid w:val="00933ED7"/>
    <w:rsid w:val="00933F60"/>
    <w:rsid w:val="0093401E"/>
    <w:rsid w:val="00934279"/>
    <w:rsid w:val="009343CD"/>
    <w:rsid w:val="009344E5"/>
    <w:rsid w:val="00934AC6"/>
    <w:rsid w:val="00934D8C"/>
    <w:rsid w:val="00934E18"/>
    <w:rsid w:val="00934EA9"/>
    <w:rsid w:val="00934F48"/>
    <w:rsid w:val="009351F5"/>
    <w:rsid w:val="00935287"/>
    <w:rsid w:val="00935360"/>
    <w:rsid w:val="0093559A"/>
    <w:rsid w:val="00935A97"/>
    <w:rsid w:val="00935B50"/>
    <w:rsid w:val="00935CCF"/>
    <w:rsid w:val="00935F3D"/>
    <w:rsid w:val="009361F2"/>
    <w:rsid w:val="00936201"/>
    <w:rsid w:val="009362E0"/>
    <w:rsid w:val="009363D9"/>
    <w:rsid w:val="00936691"/>
    <w:rsid w:val="00936BDD"/>
    <w:rsid w:val="00936E29"/>
    <w:rsid w:val="00936EB3"/>
    <w:rsid w:val="00937038"/>
    <w:rsid w:val="00937172"/>
    <w:rsid w:val="00937470"/>
    <w:rsid w:val="00937593"/>
    <w:rsid w:val="00937697"/>
    <w:rsid w:val="0093793B"/>
    <w:rsid w:val="009379F2"/>
    <w:rsid w:val="00937B6F"/>
    <w:rsid w:val="00937E43"/>
    <w:rsid w:val="0094042A"/>
    <w:rsid w:val="00940785"/>
    <w:rsid w:val="00940ACC"/>
    <w:rsid w:val="00940CC3"/>
    <w:rsid w:val="00940D01"/>
    <w:rsid w:val="0094137E"/>
    <w:rsid w:val="00941D69"/>
    <w:rsid w:val="009424B1"/>
    <w:rsid w:val="00942645"/>
    <w:rsid w:val="0094284F"/>
    <w:rsid w:val="00942898"/>
    <w:rsid w:val="00942A75"/>
    <w:rsid w:val="00942C83"/>
    <w:rsid w:val="00943701"/>
    <w:rsid w:val="009437EE"/>
    <w:rsid w:val="00943AC8"/>
    <w:rsid w:val="00943C25"/>
    <w:rsid w:val="00943C88"/>
    <w:rsid w:val="00943CBF"/>
    <w:rsid w:val="0094465F"/>
    <w:rsid w:val="00944745"/>
    <w:rsid w:val="00944B62"/>
    <w:rsid w:val="00944CAA"/>
    <w:rsid w:val="00944D20"/>
    <w:rsid w:val="00944DA6"/>
    <w:rsid w:val="00945301"/>
    <w:rsid w:val="00945338"/>
    <w:rsid w:val="009454E4"/>
    <w:rsid w:val="00945696"/>
    <w:rsid w:val="00945834"/>
    <w:rsid w:val="0094591A"/>
    <w:rsid w:val="00945B52"/>
    <w:rsid w:val="009464AB"/>
    <w:rsid w:val="00946AAC"/>
    <w:rsid w:val="00946CAF"/>
    <w:rsid w:val="00946D80"/>
    <w:rsid w:val="00946E25"/>
    <w:rsid w:val="00947B49"/>
    <w:rsid w:val="00947D55"/>
    <w:rsid w:val="00950051"/>
    <w:rsid w:val="0095007C"/>
    <w:rsid w:val="009501C5"/>
    <w:rsid w:val="009502C5"/>
    <w:rsid w:val="00950524"/>
    <w:rsid w:val="00950CD3"/>
    <w:rsid w:val="00950D5C"/>
    <w:rsid w:val="00950E65"/>
    <w:rsid w:val="0095145A"/>
    <w:rsid w:val="009516F3"/>
    <w:rsid w:val="00951A34"/>
    <w:rsid w:val="00951CDB"/>
    <w:rsid w:val="00951DA7"/>
    <w:rsid w:val="009521AF"/>
    <w:rsid w:val="009522CA"/>
    <w:rsid w:val="00952B2D"/>
    <w:rsid w:val="00952BA6"/>
    <w:rsid w:val="00952C67"/>
    <w:rsid w:val="00953099"/>
    <w:rsid w:val="00953137"/>
    <w:rsid w:val="0095322C"/>
    <w:rsid w:val="0095355E"/>
    <w:rsid w:val="0095394C"/>
    <w:rsid w:val="00953F7B"/>
    <w:rsid w:val="009544CA"/>
    <w:rsid w:val="00954682"/>
    <w:rsid w:val="00954713"/>
    <w:rsid w:val="00954757"/>
    <w:rsid w:val="00954EC1"/>
    <w:rsid w:val="00954F00"/>
    <w:rsid w:val="0095579D"/>
    <w:rsid w:val="00955899"/>
    <w:rsid w:val="00955DE8"/>
    <w:rsid w:val="00955F0A"/>
    <w:rsid w:val="00956210"/>
    <w:rsid w:val="009563C2"/>
    <w:rsid w:val="009564B3"/>
    <w:rsid w:val="009567F7"/>
    <w:rsid w:val="00956B66"/>
    <w:rsid w:val="00956E9A"/>
    <w:rsid w:val="0095727F"/>
    <w:rsid w:val="00957492"/>
    <w:rsid w:val="009575E6"/>
    <w:rsid w:val="00957603"/>
    <w:rsid w:val="009576B4"/>
    <w:rsid w:val="00957909"/>
    <w:rsid w:val="00957944"/>
    <w:rsid w:val="00957A4E"/>
    <w:rsid w:val="00957ECE"/>
    <w:rsid w:val="0096022D"/>
    <w:rsid w:val="009602D0"/>
    <w:rsid w:val="009603A2"/>
    <w:rsid w:val="009605B4"/>
    <w:rsid w:val="00960636"/>
    <w:rsid w:val="00960870"/>
    <w:rsid w:val="00960E87"/>
    <w:rsid w:val="009615F0"/>
    <w:rsid w:val="00961858"/>
    <w:rsid w:val="00961895"/>
    <w:rsid w:val="00962107"/>
    <w:rsid w:val="00962136"/>
    <w:rsid w:val="00962279"/>
    <w:rsid w:val="00962483"/>
    <w:rsid w:val="00962683"/>
    <w:rsid w:val="009627BD"/>
    <w:rsid w:val="009628A7"/>
    <w:rsid w:val="009629CE"/>
    <w:rsid w:val="009633E4"/>
    <w:rsid w:val="00963518"/>
    <w:rsid w:val="00963C87"/>
    <w:rsid w:val="009641DC"/>
    <w:rsid w:val="00964207"/>
    <w:rsid w:val="009643D3"/>
    <w:rsid w:val="009644BB"/>
    <w:rsid w:val="0096493E"/>
    <w:rsid w:val="0096494D"/>
    <w:rsid w:val="009649C4"/>
    <w:rsid w:val="00964FEE"/>
    <w:rsid w:val="009650E8"/>
    <w:rsid w:val="00965370"/>
    <w:rsid w:val="00965435"/>
    <w:rsid w:val="009654FB"/>
    <w:rsid w:val="00965642"/>
    <w:rsid w:val="009658CA"/>
    <w:rsid w:val="00965C6F"/>
    <w:rsid w:val="00966759"/>
    <w:rsid w:val="009669EC"/>
    <w:rsid w:val="00966E74"/>
    <w:rsid w:val="00967236"/>
    <w:rsid w:val="009674DB"/>
    <w:rsid w:val="0096785E"/>
    <w:rsid w:val="00967887"/>
    <w:rsid w:val="00967D3A"/>
    <w:rsid w:val="00967EE8"/>
    <w:rsid w:val="00967FDA"/>
    <w:rsid w:val="00970019"/>
    <w:rsid w:val="00970169"/>
    <w:rsid w:val="009703DD"/>
    <w:rsid w:val="0097045D"/>
    <w:rsid w:val="009707CD"/>
    <w:rsid w:val="009709EA"/>
    <w:rsid w:val="00970CA9"/>
    <w:rsid w:val="0097109D"/>
    <w:rsid w:val="00971436"/>
    <w:rsid w:val="00971739"/>
    <w:rsid w:val="00971AA5"/>
    <w:rsid w:val="00971C24"/>
    <w:rsid w:val="00972532"/>
    <w:rsid w:val="00972540"/>
    <w:rsid w:val="009726E5"/>
    <w:rsid w:val="00972873"/>
    <w:rsid w:val="00973005"/>
    <w:rsid w:val="0097338A"/>
    <w:rsid w:val="00973394"/>
    <w:rsid w:val="00973421"/>
    <w:rsid w:val="009734B2"/>
    <w:rsid w:val="009734E4"/>
    <w:rsid w:val="00973A38"/>
    <w:rsid w:val="00973B44"/>
    <w:rsid w:val="00973DB9"/>
    <w:rsid w:val="00974038"/>
    <w:rsid w:val="00974664"/>
    <w:rsid w:val="00974CF1"/>
    <w:rsid w:val="00974D61"/>
    <w:rsid w:val="00975177"/>
    <w:rsid w:val="0097531B"/>
    <w:rsid w:val="00975537"/>
    <w:rsid w:val="00975866"/>
    <w:rsid w:val="00975CC0"/>
    <w:rsid w:val="00975E04"/>
    <w:rsid w:val="00975E36"/>
    <w:rsid w:val="0097663A"/>
    <w:rsid w:val="009770F1"/>
    <w:rsid w:val="0097729B"/>
    <w:rsid w:val="009772AC"/>
    <w:rsid w:val="00977770"/>
    <w:rsid w:val="00977848"/>
    <w:rsid w:val="00977B4A"/>
    <w:rsid w:val="00977D52"/>
    <w:rsid w:val="00977EE7"/>
    <w:rsid w:val="00980399"/>
    <w:rsid w:val="009803C8"/>
    <w:rsid w:val="009805E9"/>
    <w:rsid w:val="009806B7"/>
    <w:rsid w:val="00980939"/>
    <w:rsid w:val="00980F2C"/>
    <w:rsid w:val="009810E1"/>
    <w:rsid w:val="009810E3"/>
    <w:rsid w:val="00981248"/>
    <w:rsid w:val="009814F5"/>
    <w:rsid w:val="00981849"/>
    <w:rsid w:val="00981ACF"/>
    <w:rsid w:val="00982163"/>
    <w:rsid w:val="0098251B"/>
    <w:rsid w:val="0098276D"/>
    <w:rsid w:val="00982D86"/>
    <w:rsid w:val="00982EB9"/>
    <w:rsid w:val="00983002"/>
    <w:rsid w:val="009833E6"/>
    <w:rsid w:val="00983407"/>
    <w:rsid w:val="0098347C"/>
    <w:rsid w:val="009834B0"/>
    <w:rsid w:val="00983A06"/>
    <w:rsid w:val="009843AD"/>
    <w:rsid w:val="00984B14"/>
    <w:rsid w:val="00985085"/>
    <w:rsid w:val="009851EF"/>
    <w:rsid w:val="00985491"/>
    <w:rsid w:val="00985D86"/>
    <w:rsid w:val="00986008"/>
    <w:rsid w:val="009867A3"/>
    <w:rsid w:val="0098689A"/>
    <w:rsid w:val="00986C76"/>
    <w:rsid w:val="00986F05"/>
    <w:rsid w:val="009873CB"/>
    <w:rsid w:val="00987890"/>
    <w:rsid w:val="00987A77"/>
    <w:rsid w:val="00987A8D"/>
    <w:rsid w:val="00987C29"/>
    <w:rsid w:val="00987D79"/>
    <w:rsid w:val="00987DB0"/>
    <w:rsid w:val="00987F57"/>
    <w:rsid w:val="0099038E"/>
    <w:rsid w:val="009906DA"/>
    <w:rsid w:val="00990948"/>
    <w:rsid w:val="009909F0"/>
    <w:rsid w:val="00991236"/>
    <w:rsid w:val="009913E9"/>
    <w:rsid w:val="00991905"/>
    <w:rsid w:val="00991AA9"/>
    <w:rsid w:val="00991DB7"/>
    <w:rsid w:val="00991E24"/>
    <w:rsid w:val="00991FBC"/>
    <w:rsid w:val="00992304"/>
    <w:rsid w:val="009924EF"/>
    <w:rsid w:val="00992920"/>
    <w:rsid w:val="00992B9F"/>
    <w:rsid w:val="00992D5D"/>
    <w:rsid w:val="00992FE4"/>
    <w:rsid w:val="00993C56"/>
    <w:rsid w:val="00993DD8"/>
    <w:rsid w:val="0099435F"/>
    <w:rsid w:val="009943AC"/>
    <w:rsid w:val="00994630"/>
    <w:rsid w:val="0099480E"/>
    <w:rsid w:val="00994ADC"/>
    <w:rsid w:val="009951D2"/>
    <w:rsid w:val="0099548A"/>
    <w:rsid w:val="00995CB3"/>
    <w:rsid w:val="00995F5B"/>
    <w:rsid w:val="0099602A"/>
    <w:rsid w:val="009960A6"/>
    <w:rsid w:val="0099615F"/>
    <w:rsid w:val="0099665A"/>
    <w:rsid w:val="00996758"/>
    <w:rsid w:val="00996AF4"/>
    <w:rsid w:val="00996D99"/>
    <w:rsid w:val="00996EDF"/>
    <w:rsid w:val="00996F7B"/>
    <w:rsid w:val="00996FBC"/>
    <w:rsid w:val="00997A5A"/>
    <w:rsid w:val="00997B53"/>
    <w:rsid w:val="009A02B8"/>
    <w:rsid w:val="009A0646"/>
    <w:rsid w:val="009A06E8"/>
    <w:rsid w:val="009A12DF"/>
    <w:rsid w:val="009A1CE1"/>
    <w:rsid w:val="009A1F52"/>
    <w:rsid w:val="009A206B"/>
    <w:rsid w:val="009A289D"/>
    <w:rsid w:val="009A35F6"/>
    <w:rsid w:val="009A3617"/>
    <w:rsid w:val="009A3633"/>
    <w:rsid w:val="009A3CCA"/>
    <w:rsid w:val="009A3E74"/>
    <w:rsid w:val="009A3EAB"/>
    <w:rsid w:val="009A4200"/>
    <w:rsid w:val="009A425A"/>
    <w:rsid w:val="009A42DB"/>
    <w:rsid w:val="009A45C1"/>
    <w:rsid w:val="009A4A0A"/>
    <w:rsid w:val="009A4A5A"/>
    <w:rsid w:val="009A4AD7"/>
    <w:rsid w:val="009A5B40"/>
    <w:rsid w:val="009A6A21"/>
    <w:rsid w:val="009A6F7A"/>
    <w:rsid w:val="009A7018"/>
    <w:rsid w:val="009A71E9"/>
    <w:rsid w:val="009A734C"/>
    <w:rsid w:val="009A7543"/>
    <w:rsid w:val="009A7565"/>
    <w:rsid w:val="009A76EE"/>
    <w:rsid w:val="009A7789"/>
    <w:rsid w:val="009A788E"/>
    <w:rsid w:val="009A78B3"/>
    <w:rsid w:val="009A7B15"/>
    <w:rsid w:val="009A7B8E"/>
    <w:rsid w:val="009A7EB2"/>
    <w:rsid w:val="009B0327"/>
    <w:rsid w:val="009B0771"/>
    <w:rsid w:val="009B10D4"/>
    <w:rsid w:val="009B11B1"/>
    <w:rsid w:val="009B14D0"/>
    <w:rsid w:val="009B1607"/>
    <w:rsid w:val="009B18E3"/>
    <w:rsid w:val="009B1BD8"/>
    <w:rsid w:val="009B1CE9"/>
    <w:rsid w:val="009B218F"/>
    <w:rsid w:val="009B24BF"/>
    <w:rsid w:val="009B2541"/>
    <w:rsid w:val="009B27C4"/>
    <w:rsid w:val="009B2B49"/>
    <w:rsid w:val="009B2E9B"/>
    <w:rsid w:val="009B360A"/>
    <w:rsid w:val="009B3686"/>
    <w:rsid w:val="009B37DD"/>
    <w:rsid w:val="009B3AC7"/>
    <w:rsid w:val="009B3ADA"/>
    <w:rsid w:val="009B3C69"/>
    <w:rsid w:val="009B46E0"/>
    <w:rsid w:val="009B4753"/>
    <w:rsid w:val="009B4821"/>
    <w:rsid w:val="009B4DDD"/>
    <w:rsid w:val="009B5110"/>
    <w:rsid w:val="009B5184"/>
    <w:rsid w:val="009B52A0"/>
    <w:rsid w:val="009B5809"/>
    <w:rsid w:val="009B5863"/>
    <w:rsid w:val="009B5BE2"/>
    <w:rsid w:val="009B5CD3"/>
    <w:rsid w:val="009B62A4"/>
    <w:rsid w:val="009B63A0"/>
    <w:rsid w:val="009B6503"/>
    <w:rsid w:val="009B6699"/>
    <w:rsid w:val="009B674E"/>
    <w:rsid w:val="009B6A73"/>
    <w:rsid w:val="009B6D2C"/>
    <w:rsid w:val="009B6FBE"/>
    <w:rsid w:val="009B6FE6"/>
    <w:rsid w:val="009B715A"/>
    <w:rsid w:val="009B73F0"/>
    <w:rsid w:val="009B782D"/>
    <w:rsid w:val="009B7AE9"/>
    <w:rsid w:val="009B7BE8"/>
    <w:rsid w:val="009B7D10"/>
    <w:rsid w:val="009B7D14"/>
    <w:rsid w:val="009C015B"/>
    <w:rsid w:val="009C0389"/>
    <w:rsid w:val="009C08AC"/>
    <w:rsid w:val="009C0CF5"/>
    <w:rsid w:val="009C0F3A"/>
    <w:rsid w:val="009C1120"/>
    <w:rsid w:val="009C113B"/>
    <w:rsid w:val="009C1510"/>
    <w:rsid w:val="009C1575"/>
    <w:rsid w:val="009C1A2D"/>
    <w:rsid w:val="009C255D"/>
    <w:rsid w:val="009C2E39"/>
    <w:rsid w:val="009C34DE"/>
    <w:rsid w:val="009C35E9"/>
    <w:rsid w:val="009C392E"/>
    <w:rsid w:val="009C3D03"/>
    <w:rsid w:val="009C4071"/>
    <w:rsid w:val="009C45AC"/>
    <w:rsid w:val="009C4CC1"/>
    <w:rsid w:val="009C4D2D"/>
    <w:rsid w:val="009C4E66"/>
    <w:rsid w:val="009C4E85"/>
    <w:rsid w:val="009C5098"/>
    <w:rsid w:val="009C53CF"/>
    <w:rsid w:val="009C54E0"/>
    <w:rsid w:val="009C5521"/>
    <w:rsid w:val="009C569F"/>
    <w:rsid w:val="009C57A0"/>
    <w:rsid w:val="009C5935"/>
    <w:rsid w:val="009C5AAD"/>
    <w:rsid w:val="009C5C59"/>
    <w:rsid w:val="009C5D2C"/>
    <w:rsid w:val="009C6143"/>
    <w:rsid w:val="009C64FE"/>
    <w:rsid w:val="009C68B6"/>
    <w:rsid w:val="009C6DBA"/>
    <w:rsid w:val="009C709E"/>
    <w:rsid w:val="009C711F"/>
    <w:rsid w:val="009C7324"/>
    <w:rsid w:val="009C77C1"/>
    <w:rsid w:val="009C781B"/>
    <w:rsid w:val="009C7973"/>
    <w:rsid w:val="009C7CCE"/>
    <w:rsid w:val="009C7F43"/>
    <w:rsid w:val="009C7F85"/>
    <w:rsid w:val="009D0184"/>
    <w:rsid w:val="009D04EB"/>
    <w:rsid w:val="009D05F9"/>
    <w:rsid w:val="009D0D32"/>
    <w:rsid w:val="009D0D3B"/>
    <w:rsid w:val="009D12FB"/>
    <w:rsid w:val="009D197C"/>
    <w:rsid w:val="009D19CE"/>
    <w:rsid w:val="009D1D42"/>
    <w:rsid w:val="009D200A"/>
    <w:rsid w:val="009D2417"/>
    <w:rsid w:val="009D2442"/>
    <w:rsid w:val="009D2447"/>
    <w:rsid w:val="009D28AA"/>
    <w:rsid w:val="009D28F8"/>
    <w:rsid w:val="009D2965"/>
    <w:rsid w:val="009D3346"/>
    <w:rsid w:val="009D33B5"/>
    <w:rsid w:val="009D346C"/>
    <w:rsid w:val="009D35E8"/>
    <w:rsid w:val="009D375C"/>
    <w:rsid w:val="009D3B8B"/>
    <w:rsid w:val="009D3C12"/>
    <w:rsid w:val="009D3CA5"/>
    <w:rsid w:val="009D3CDD"/>
    <w:rsid w:val="009D3DF2"/>
    <w:rsid w:val="009D4047"/>
    <w:rsid w:val="009D42A9"/>
    <w:rsid w:val="009D433E"/>
    <w:rsid w:val="009D440F"/>
    <w:rsid w:val="009D466B"/>
    <w:rsid w:val="009D4B31"/>
    <w:rsid w:val="009D4C69"/>
    <w:rsid w:val="009D5471"/>
    <w:rsid w:val="009D574C"/>
    <w:rsid w:val="009D5E63"/>
    <w:rsid w:val="009D5EE6"/>
    <w:rsid w:val="009D6343"/>
    <w:rsid w:val="009D63B1"/>
    <w:rsid w:val="009D6AA8"/>
    <w:rsid w:val="009D6D97"/>
    <w:rsid w:val="009D7028"/>
    <w:rsid w:val="009D781B"/>
    <w:rsid w:val="009D7834"/>
    <w:rsid w:val="009D7960"/>
    <w:rsid w:val="009E01BB"/>
    <w:rsid w:val="009E0287"/>
    <w:rsid w:val="009E0618"/>
    <w:rsid w:val="009E0707"/>
    <w:rsid w:val="009E08D9"/>
    <w:rsid w:val="009E0B0E"/>
    <w:rsid w:val="009E0BF2"/>
    <w:rsid w:val="009E0C8C"/>
    <w:rsid w:val="009E0D7A"/>
    <w:rsid w:val="009E1106"/>
    <w:rsid w:val="009E110B"/>
    <w:rsid w:val="009E1132"/>
    <w:rsid w:val="009E1147"/>
    <w:rsid w:val="009E120B"/>
    <w:rsid w:val="009E144A"/>
    <w:rsid w:val="009E178E"/>
    <w:rsid w:val="009E1A9D"/>
    <w:rsid w:val="009E1EA8"/>
    <w:rsid w:val="009E1FA0"/>
    <w:rsid w:val="009E23D3"/>
    <w:rsid w:val="009E271B"/>
    <w:rsid w:val="009E28EE"/>
    <w:rsid w:val="009E2A66"/>
    <w:rsid w:val="009E2AA3"/>
    <w:rsid w:val="009E31EC"/>
    <w:rsid w:val="009E321A"/>
    <w:rsid w:val="009E3227"/>
    <w:rsid w:val="009E341E"/>
    <w:rsid w:val="009E360F"/>
    <w:rsid w:val="009E3625"/>
    <w:rsid w:val="009E3A01"/>
    <w:rsid w:val="009E3A86"/>
    <w:rsid w:val="009E3CE2"/>
    <w:rsid w:val="009E4226"/>
    <w:rsid w:val="009E48A8"/>
    <w:rsid w:val="009E4A43"/>
    <w:rsid w:val="009E52B7"/>
    <w:rsid w:val="009E52C3"/>
    <w:rsid w:val="009E5310"/>
    <w:rsid w:val="009E545D"/>
    <w:rsid w:val="009E5467"/>
    <w:rsid w:val="009E57E8"/>
    <w:rsid w:val="009E5E89"/>
    <w:rsid w:val="009E613E"/>
    <w:rsid w:val="009E645C"/>
    <w:rsid w:val="009E691E"/>
    <w:rsid w:val="009E6A00"/>
    <w:rsid w:val="009E74C8"/>
    <w:rsid w:val="009E775A"/>
    <w:rsid w:val="009E77F9"/>
    <w:rsid w:val="009E7AB4"/>
    <w:rsid w:val="009E7D19"/>
    <w:rsid w:val="009E7EBF"/>
    <w:rsid w:val="009F036E"/>
    <w:rsid w:val="009F057B"/>
    <w:rsid w:val="009F0F41"/>
    <w:rsid w:val="009F11B7"/>
    <w:rsid w:val="009F11C0"/>
    <w:rsid w:val="009F1342"/>
    <w:rsid w:val="009F1813"/>
    <w:rsid w:val="009F1BA2"/>
    <w:rsid w:val="009F2129"/>
    <w:rsid w:val="009F23E6"/>
    <w:rsid w:val="009F2D2F"/>
    <w:rsid w:val="009F2E6E"/>
    <w:rsid w:val="009F3251"/>
    <w:rsid w:val="009F32CA"/>
    <w:rsid w:val="009F39F4"/>
    <w:rsid w:val="009F3D63"/>
    <w:rsid w:val="009F3DC9"/>
    <w:rsid w:val="009F4DE0"/>
    <w:rsid w:val="009F5213"/>
    <w:rsid w:val="009F5CC8"/>
    <w:rsid w:val="009F5CC9"/>
    <w:rsid w:val="009F5F8C"/>
    <w:rsid w:val="009F645C"/>
    <w:rsid w:val="009F6598"/>
    <w:rsid w:val="009F6645"/>
    <w:rsid w:val="009F69AD"/>
    <w:rsid w:val="009F72C8"/>
    <w:rsid w:val="009F741D"/>
    <w:rsid w:val="009F74BF"/>
    <w:rsid w:val="009F74DA"/>
    <w:rsid w:val="009F7514"/>
    <w:rsid w:val="009F76C3"/>
    <w:rsid w:val="009F7A3A"/>
    <w:rsid w:val="009F7C21"/>
    <w:rsid w:val="00A00530"/>
    <w:rsid w:val="00A005BC"/>
    <w:rsid w:val="00A00920"/>
    <w:rsid w:val="00A00ABC"/>
    <w:rsid w:val="00A01B0C"/>
    <w:rsid w:val="00A01D65"/>
    <w:rsid w:val="00A01F6F"/>
    <w:rsid w:val="00A020D3"/>
    <w:rsid w:val="00A021CE"/>
    <w:rsid w:val="00A024C6"/>
    <w:rsid w:val="00A02600"/>
    <w:rsid w:val="00A03191"/>
    <w:rsid w:val="00A0359B"/>
    <w:rsid w:val="00A035FA"/>
    <w:rsid w:val="00A03A24"/>
    <w:rsid w:val="00A03A34"/>
    <w:rsid w:val="00A03EE0"/>
    <w:rsid w:val="00A03FE9"/>
    <w:rsid w:val="00A040B8"/>
    <w:rsid w:val="00A04131"/>
    <w:rsid w:val="00A04272"/>
    <w:rsid w:val="00A04604"/>
    <w:rsid w:val="00A046DC"/>
    <w:rsid w:val="00A04710"/>
    <w:rsid w:val="00A0499A"/>
    <w:rsid w:val="00A04DC0"/>
    <w:rsid w:val="00A0536D"/>
    <w:rsid w:val="00A053AB"/>
    <w:rsid w:val="00A05C30"/>
    <w:rsid w:val="00A061C6"/>
    <w:rsid w:val="00A061C9"/>
    <w:rsid w:val="00A0646D"/>
    <w:rsid w:val="00A06540"/>
    <w:rsid w:val="00A066B8"/>
    <w:rsid w:val="00A06912"/>
    <w:rsid w:val="00A07DB4"/>
    <w:rsid w:val="00A07E0A"/>
    <w:rsid w:val="00A07F9E"/>
    <w:rsid w:val="00A1020D"/>
    <w:rsid w:val="00A10785"/>
    <w:rsid w:val="00A10888"/>
    <w:rsid w:val="00A10C44"/>
    <w:rsid w:val="00A10D7C"/>
    <w:rsid w:val="00A11050"/>
    <w:rsid w:val="00A112C2"/>
    <w:rsid w:val="00A11315"/>
    <w:rsid w:val="00A11751"/>
    <w:rsid w:val="00A11A1E"/>
    <w:rsid w:val="00A11A49"/>
    <w:rsid w:val="00A122A4"/>
    <w:rsid w:val="00A12387"/>
    <w:rsid w:val="00A12582"/>
    <w:rsid w:val="00A1266F"/>
    <w:rsid w:val="00A12A6F"/>
    <w:rsid w:val="00A12B67"/>
    <w:rsid w:val="00A12E31"/>
    <w:rsid w:val="00A1301A"/>
    <w:rsid w:val="00A13077"/>
    <w:rsid w:val="00A136C7"/>
    <w:rsid w:val="00A13B44"/>
    <w:rsid w:val="00A13C95"/>
    <w:rsid w:val="00A13F59"/>
    <w:rsid w:val="00A14699"/>
    <w:rsid w:val="00A14DA4"/>
    <w:rsid w:val="00A1506C"/>
    <w:rsid w:val="00A15097"/>
    <w:rsid w:val="00A158F3"/>
    <w:rsid w:val="00A15989"/>
    <w:rsid w:val="00A15AAF"/>
    <w:rsid w:val="00A15E03"/>
    <w:rsid w:val="00A15F5E"/>
    <w:rsid w:val="00A15F7E"/>
    <w:rsid w:val="00A160EC"/>
    <w:rsid w:val="00A163F4"/>
    <w:rsid w:val="00A164CB"/>
    <w:rsid w:val="00A16F53"/>
    <w:rsid w:val="00A1719F"/>
    <w:rsid w:val="00A17378"/>
    <w:rsid w:val="00A173DF"/>
    <w:rsid w:val="00A17CAD"/>
    <w:rsid w:val="00A204E3"/>
    <w:rsid w:val="00A20535"/>
    <w:rsid w:val="00A2077D"/>
    <w:rsid w:val="00A20A41"/>
    <w:rsid w:val="00A20C58"/>
    <w:rsid w:val="00A20F62"/>
    <w:rsid w:val="00A21086"/>
    <w:rsid w:val="00A212EE"/>
    <w:rsid w:val="00A21DCA"/>
    <w:rsid w:val="00A22394"/>
    <w:rsid w:val="00A2267D"/>
    <w:rsid w:val="00A22C15"/>
    <w:rsid w:val="00A22D37"/>
    <w:rsid w:val="00A22F82"/>
    <w:rsid w:val="00A231D1"/>
    <w:rsid w:val="00A2350B"/>
    <w:rsid w:val="00A23C68"/>
    <w:rsid w:val="00A23E69"/>
    <w:rsid w:val="00A24037"/>
    <w:rsid w:val="00A240B8"/>
    <w:rsid w:val="00A243E1"/>
    <w:rsid w:val="00A24411"/>
    <w:rsid w:val="00A2479A"/>
    <w:rsid w:val="00A249D4"/>
    <w:rsid w:val="00A24ACD"/>
    <w:rsid w:val="00A24BB5"/>
    <w:rsid w:val="00A24C60"/>
    <w:rsid w:val="00A24CC8"/>
    <w:rsid w:val="00A24E44"/>
    <w:rsid w:val="00A2501B"/>
    <w:rsid w:val="00A25103"/>
    <w:rsid w:val="00A25466"/>
    <w:rsid w:val="00A25765"/>
    <w:rsid w:val="00A258E7"/>
    <w:rsid w:val="00A261B2"/>
    <w:rsid w:val="00A2634F"/>
    <w:rsid w:val="00A27135"/>
    <w:rsid w:val="00A272CD"/>
    <w:rsid w:val="00A27981"/>
    <w:rsid w:val="00A27A94"/>
    <w:rsid w:val="00A27C74"/>
    <w:rsid w:val="00A30056"/>
    <w:rsid w:val="00A3009F"/>
    <w:rsid w:val="00A300E8"/>
    <w:rsid w:val="00A3088C"/>
    <w:rsid w:val="00A308B6"/>
    <w:rsid w:val="00A309D7"/>
    <w:rsid w:val="00A30B9A"/>
    <w:rsid w:val="00A31262"/>
    <w:rsid w:val="00A31795"/>
    <w:rsid w:val="00A317A0"/>
    <w:rsid w:val="00A31996"/>
    <w:rsid w:val="00A31B95"/>
    <w:rsid w:val="00A31DDA"/>
    <w:rsid w:val="00A32341"/>
    <w:rsid w:val="00A32478"/>
    <w:rsid w:val="00A324A4"/>
    <w:rsid w:val="00A3284D"/>
    <w:rsid w:val="00A32883"/>
    <w:rsid w:val="00A32A4C"/>
    <w:rsid w:val="00A32B43"/>
    <w:rsid w:val="00A32CB5"/>
    <w:rsid w:val="00A32ECD"/>
    <w:rsid w:val="00A32F03"/>
    <w:rsid w:val="00A331A6"/>
    <w:rsid w:val="00A3328E"/>
    <w:rsid w:val="00A3355F"/>
    <w:rsid w:val="00A335FB"/>
    <w:rsid w:val="00A33F11"/>
    <w:rsid w:val="00A33F38"/>
    <w:rsid w:val="00A34131"/>
    <w:rsid w:val="00A3439C"/>
    <w:rsid w:val="00A34A55"/>
    <w:rsid w:val="00A352D1"/>
    <w:rsid w:val="00A356CF"/>
    <w:rsid w:val="00A35708"/>
    <w:rsid w:val="00A35AA9"/>
    <w:rsid w:val="00A35B78"/>
    <w:rsid w:val="00A35DAE"/>
    <w:rsid w:val="00A3677C"/>
    <w:rsid w:val="00A36A1C"/>
    <w:rsid w:val="00A36A7D"/>
    <w:rsid w:val="00A36BF7"/>
    <w:rsid w:val="00A36F7C"/>
    <w:rsid w:val="00A370ED"/>
    <w:rsid w:val="00A37233"/>
    <w:rsid w:val="00A37319"/>
    <w:rsid w:val="00A37375"/>
    <w:rsid w:val="00A373F8"/>
    <w:rsid w:val="00A37510"/>
    <w:rsid w:val="00A37798"/>
    <w:rsid w:val="00A377C1"/>
    <w:rsid w:val="00A379F0"/>
    <w:rsid w:val="00A37DDA"/>
    <w:rsid w:val="00A4013A"/>
    <w:rsid w:val="00A40248"/>
    <w:rsid w:val="00A40418"/>
    <w:rsid w:val="00A4066D"/>
    <w:rsid w:val="00A4149F"/>
    <w:rsid w:val="00A414D1"/>
    <w:rsid w:val="00A41686"/>
    <w:rsid w:val="00A416BA"/>
    <w:rsid w:val="00A423D9"/>
    <w:rsid w:val="00A42750"/>
    <w:rsid w:val="00A427B6"/>
    <w:rsid w:val="00A429FB"/>
    <w:rsid w:val="00A43010"/>
    <w:rsid w:val="00A43251"/>
    <w:rsid w:val="00A43769"/>
    <w:rsid w:val="00A43A64"/>
    <w:rsid w:val="00A43B80"/>
    <w:rsid w:val="00A43C87"/>
    <w:rsid w:val="00A43E54"/>
    <w:rsid w:val="00A43F1E"/>
    <w:rsid w:val="00A4405F"/>
    <w:rsid w:val="00A4408E"/>
    <w:rsid w:val="00A44377"/>
    <w:rsid w:val="00A44465"/>
    <w:rsid w:val="00A4447B"/>
    <w:rsid w:val="00A4490A"/>
    <w:rsid w:val="00A449B1"/>
    <w:rsid w:val="00A44C99"/>
    <w:rsid w:val="00A44DF2"/>
    <w:rsid w:val="00A45178"/>
    <w:rsid w:val="00A451FA"/>
    <w:rsid w:val="00A45457"/>
    <w:rsid w:val="00A45907"/>
    <w:rsid w:val="00A45C8D"/>
    <w:rsid w:val="00A45EEE"/>
    <w:rsid w:val="00A45FD1"/>
    <w:rsid w:val="00A46122"/>
    <w:rsid w:val="00A46206"/>
    <w:rsid w:val="00A4622F"/>
    <w:rsid w:val="00A46459"/>
    <w:rsid w:val="00A468CD"/>
    <w:rsid w:val="00A468D7"/>
    <w:rsid w:val="00A46C58"/>
    <w:rsid w:val="00A46D2E"/>
    <w:rsid w:val="00A46D3A"/>
    <w:rsid w:val="00A46F21"/>
    <w:rsid w:val="00A46F7E"/>
    <w:rsid w:val="00A46FD5"/>
    <w:rsid w:val="00A47398"/>
    <w:rsid w:val="00A479A3"/>
    <w:rsid w:val="00A47AEF"/>
    <w:rsid w:val="00A47FAF"/>
    <w:rsid w:val="00A5002B"/>
    <w:rsid w:val="00A5050D"/>
    <w:rsid w:val="00A50615"/>
    <w:rsid w:val="00A5096D"/>
    <w:rsid w:val="00A50FFB"/>
    <w:rsid w:val="00A5110C"/>
    <w:rsid w:val="00A51828"/>
    <w:rsid w:val="00A5185F"/>
    <w:rsid w:val="00A519E0"/>
    <w:rsid w:val="00A51BDD"/>
    <w:rsid w:val="00A51E5F"/>
    <w:rsid w:val="00A51E67"/>
    <w:rsid w:val="00A51EEC"/>
    <w:rsid w:val="00A5212E"/>
    <w:rsid w:val="00A524D7"/>
    <w:rsid w:val="00A52A78"/>
    <w:rsid w:val="00A52AE1"/>
    <w:rsid w:val="00A52AED"/>
    <w:rsid w:val="00A52CA1"/>
    <w:rsid w:val="00A52CED"/>
    <w:rsid w:val="00A52E79"/>
    <w:rsid w:val="00A53BBD"/>
    <w:rsid w:val="00A5402E"/>
    <w:rsid w:val="00A542C3"/>
    <w:rsid w:val="00A5495B"/>
    <w:rsid w:val="00A549C1"/>
    <w:rsid w:val="00A54EBC"/>
    <w:rsid w:val="00A54EEC"/>
    <w:rsid w:val="00A54F6D"/>
    <w:rsid w:val="00A550AD"/>
    <w:rsid w:val="00A55181"/>
    <w:rsid w:val="00A5564E"/>
    <w:rsid w:val="00A55B2F"/>
    <w:rsid w:val="00A55B86"/>
    <w:rsid w:val="00A55DBE"/>
    <w:rsid w:val="00A562C8"/>
    <w:rsid w:val="00A563C0"/>
    <w:rsid w:val="00A565CC"/>
    <w:rsid w:val="00A568D8"/>
    <w:rsid w:val="00A56983"/>
    <w:rsid w:val="00A57656"/>
    <w:rsid w:val="00A57F4F"/>
    <w:rsid w:val="00A57F66"/>
    <w:rsid w:val="00A6022F"/>
    <w:rsid w:val="00A60424"/>
    <w:rsid w:val="00A60671"/>
    <w:rsid w:val="00A6085C"/>
    <w:rsid w:val="00A60AA6"/>
    <w:rsid w:val="00A60BB9"/>
    <w:rsid w:val="00A60BF6"/>
    <w:rsid w:val="00A60C57"/>
    <w:rsid w:val="00A61E6B"/>
    <w:rsid w:val="00A625C4"/>
    <w:rsid w:val="00A62843"/>
    <w:rsid w:val="00A62A92"/>
    <w:rsid w:val="00A62C07"/>
    <w:rsid w:val="00A62E40"/>
    <w:rsid w:val="00A638ED"/>
    <w:rsid w:val="00A63AB7"/>
    <w:rsid w:val="00A63D20"/>
    <w:rsid w:val="00A63DBD"/>
    <w:rsid w:val="00A63E8A"/>
    <w:rsid w:val="00A6400A"/>
    <w:rsid w:val="00A64253"/>
    <w:rsid w:val="00A64312"/>
    <w:rsid w:val="00A64725"/>
    <w:rsid w:val="00A64D2A"/>
    <w:rsid w:val="00A64E38"/>
    <w:rsid w:val="00A651AB"/>
    <w:rsid w:val="00A655CD"/>
    <w:rsid w:val="00A65721"/>
    <w:rsid w:val="00A65858"/>
    <w:rsid w:val="00A65875"/>
    <w:rsid w:val="00A6594B"/>
    <w:rsid w:val="00A66041"/>
    <w:rsid w:val="00A66269"/>
    <w:rsid w:val="00A6689A"/>
    <w:rsid w:val="00A66A43"/>
    <w:rsid w:val="00A66ABF"/>
    <w:rsid w:val="00A66B77"/>
    <w:rsid w:val="00A66F9E"/>
    <w:rsid w:val="00A6786C"/>
    <w:rsid w:val="00A67B37"/>
    <w:rsid w:val="00A701F5"/>
    <w:rsid w:val="00A70754"/>
    <w:rsid w:val="00A7082F"/>
    <w:rsid w:val="00A70E0F"/>
    <w:rsid w:val="00A70F2B"/>
    <w:rsid w:val="00A71234"/>
    <w:rsid w:val="00A714B9"/>
    <w:rsid w:val="00A716B4"/>
    <w:rsid w:val="00A716CE"/>
    <w:rsid w:val="00A71826"/>
    <w:rsid w:val="00A7190E"/>
    <w:rsid w:val="00A71997"/>
    <w:rsid w:val="00A71B92"/>
    <w:rsid w:val="00A722CA"/>
    <w:rsid w:val="00A72371"/>
    <w:rsid w:val="00A7256D"/>
    <w:rsid w:val="00A72718"/>
    <w:rsid w:val="00A73042"/>
    <w:rsid w:val="00A739D4"/>
    <w:rsid w:val="00A73C10"/>
    <w:rsid w:val="00A73E1D"/>
    <w:rsid w:val="00A73E70"/>
    <w:rsid w:val="00A73EA0"/>
    <w:rsid w:val="00A73FA7"/>
    <w:rsid w:val="00A7413E"/>
    <w:rsid w:val="00A74B7E"/>
    <w:rsid w:val="00A74BBB"/>
    <w:rsid w:val="00A74BFF"/>
    <w:rsid w:val="00A74C03"/>
    <w:rsid w:val="00A75492"/>
    <w:rsid w:val="00A75727"/>
    <w:rsid w:val="00A7588F"/>
    <w:rsid w:val="00A75953"/>
    <w:rsid w:val="00A75AF9"/>
    <w:rsid w:val="00A75CD4"/>
    <w:rsid w:val="00A75D5E"/>
    <w:rsid w:val="00A75DF9"/>
    <w:rsid w:val="00A75FA8"/>
    <w:rsid w:val="00A7602E"/>
    <w:rsid w:val="00A7605A"/>
    <w:rsid w:val="00A766FA"/>
    <w:rsid w:val="00A76BCA"/>
    <w:rsid w:val="00A76D3A"/>
    <w:rsid w:val="00A76E1E"/>
    <w:rsid w:val="00A77185"/>
    <w:rsid w:val="00A777AE"/>
    <w:rsid w:val="00A77B9F"/>
    <w:rsid w:val="00A77EF4"/>
    <w:rsid w:val="00A802E9"/>
    <w:rsid w:val="00A805AF"/>
    <w:rsid w:val="00A80883"/>
    <w:rsid w:val="00A80AB7"/>
    <w:rsid w:val="00A80B39"/>
    <w:rsid w:val="00A80BE4"/>
    <w:rsid w:val="00A80FA5"/>
    <w:rsid w:val="00A814F1"/>
    <w:rsid w:val="00A817A4"/>
    <w:rsid w:val="00A8187F"/>
    <w:rsid w:val="00A81C91"/>
    <w:rsid w:val="00A82319"/>
    <w:rsid w:val="00A823FB"/>
    <w:rsid w:val="00A82659"/>
    <w:rsid w:val="00A826C2"/>
    <w:rsid w:val="00A82704"/>
    <w:rsid w:val="00A8273C"/>
    <w:rsid w:val="00A827CB"/>
    <w:rsid w:val="00A82961"/>
    <w:rsid w:val="00A82999"/>
    <w:rsid w:val="00A82D49"/>
    <w:rsid w:val="00A82E02"/>
    <w:rsid w:val="00A82FD5"/>
    <w:rsid w:val="00A830C9"/>
    <w:rsid w:val="00A83378"/>
    <w:rsid w:val="00A83422"/>
    <w:rsid w:val="00A8357A"/>
    <w:rsid w:val="00A83C13"/>
    <w:rsid w:val="00A83C4A"/>
    <w:rsid w:val="00A83DC7"/>
    <w:rsid w:val="00A83F5F"/>
    <w:rsid w:val="00A83FAF"/>
    <w:rsid w:val="00A8436C"/>
    <w:rsid w:val="00A84592"/>
    <w:rsid w:val="00A84656"/>
    <w:rsid w:val="00A84BC1"/>
    <w:rsid w:val="00A84F11"/>
    <w:rsid w:val="00A84FC3"/>
    <w:rsid w:val="00A85E58"/>
    <w:rsid w:val="00A85FF0"/>
    <w:rsid w:val="00A864C7"/>
    <w:rsid w:val="00A8657E"/>
    <w:rsid w:val="00A865CC"/>
    <w:rsid w:val="00A867F7"/>
    <w:rsid w:val="00A86B85"/>
    <w:rsid w:val="00A86C07"/>
    <w:rsid w:val="00A86C44"/>
    <w:rsid w:val="00A86C97"/>
    <w:rsid w:val="00A86E5B"/>
    <w:rsid w:val="00A86F4C"/>
    <w:rsid w:val="00A871DF"/>
    <w:rsid w:val="00A8720B"/>
    <w:rsid w:val="00A87482"/>
    <w:rsid w:val="00A87763"/>
    <w:rsid w:val="00A87C3A"/>
    <w:rsid w:val="00A90050"/>
    <w:rsid w:val="00A900FC"/>
    <w:rsid w:val="00A90B9F"/>
    <w:rsid w:val="00A90CB6"/>
    <w:rsid w:val="00A90CB8"/>
    <w:rsid w:val="00A90D0F"/>
    <w:rsid w:val="00A90E0C"/>
    <w:rsid w:val="00A913AB"/>
    <w:rsid w:val="00A913C1"/>
    <w:rsid w:val="00A918E1"/>
    <w:rsid w:val="00A91B53"/>
    <w:rsid w:val="00A920A9"/>
    <w:rsid w:val="00A921C1"/>
    <w:rsid w:val="00A92F4B"/>
    <w:rsid w:val="00A93078"/>
    <w:rsid w:val="00A93130"/>
    <w:rsid w:val="00A93189"/>
    <w:rsid w:val="00A933B8"/>
    <w:rsid w:val="00A93542"/>
    <w:rsid w:val="00A9392F"/>
    <w:rsid w:val="00A9398C"/>
    <w:rsid w:val="00A93B1C"/>
    <w:rsid w:val="00A941D6"/>
    <w:rsid w:val="00A94422"/>
    <w:rsid w:val="00A947D6"/>
    <w:rsid w:val="00A94F50"/>
    <w:rsid w:val="00A95045"/>
    <w:rsid w:val="00A95061"/>
    <w:rsid w:val="00A951BF"/>
    <w:rsid w:val="00A954EA"/>
    <w:rsid w:val="00A95A61"/>
    <w:rsid w:val="00A95BF9"/>
    <w:rsid w:val="00A960EB"/>
    <w:rsid w:val="00A9647D"/>
    <w:rsid w:val="00A966E4"/>
    <w:rsid w:val="00A96A1E"/>
    <w:rsid w:val="00A96B4C"/>
    <w:rsid w:val="00A96B64"/>
    <w:rsid w:val="00A96CFF"/>
    <w:rsid w:val="00A96D89"/>
    <w:rsid w:val="00A96DA5"/>
    <w:rsid w:val="00A96EAA"/>
    <w:rsid w:val="00A96F4A"/>
    <w:rsid w:val="00A97168"/>
    <w:rsid w:val="00A972AA"/>
    <w:rsid w:val="00A97423"/>
    <w:rsid w:val="00A97473"/>
    <w:rsid w:val="00A97616"/>
    <w:rsid w:val="00A976B7"/>
    <w:rsid w:val="00A976DC"/>
    <w:rsid w:val="00A97825"/>
    <w:rsid w:val="00A97C88"/>
    <w:rsid w:val="00A97E30"/>
    <w:rsid w:val="00AA045D"/>
    <w:rsid w:val="00AA0675"/>
    <w:rsid w:val="00AA08E9"/>
    <w:rsid w:val="00AA0FAD"/>
    <w:rsid w:val="00AA144E"/>
    <w:rsid w:val="00AA14BA"/>
    <w:rsid w:val="00AA1A5A"/>
    <w:rsid w:val="00AA1B13"/>
    <w:rsid w:val="00AA1CA5"/>
    <w:rsid w:val="00AA1D21"/>
    <w:rsid w:val="00AA2ED4"/>
    <w:rsid w:val="00AA2EF5"/>
    <w:rsid w:val="00AA304C"/>
    <w:rsid w:val="00AA30D0"/>
    <w:rsid w:val="00AA31B1"/>
    <w:rsid w:val="00AA3231"/>
    <w:rsid w:val="00AA343D"/>
    <w:rsid w:val="00AA3778"/>
    <w:rsid w:val="00AA3E8C"/>
    <w:rsid w:val="00AA41FD"/>
    <w:rsid w:val="00AA4448"/>
    <w:rsid w:val="00AA4702"/>
    <w:rsid w:val="00AA49FF"/>
    <w:rsid w:val="00AA4CD0"/>
    <w:rsid w:val="00AA4E13"/>
    <w:rsid w:val="00AA529E"/>
    <w:rsid w:val="00AA558D"/>
    <w:rsid w:val="00AA5660"/>
    <w:rsid w:val="00AA5721"/>
    <w:rsid w:val="00AA5871"/>
    <w:rsid w:val="00AA59EC"/>
    <w:rsid w:val="00AA5B72"/>
    <w:rsid w:val="00AA5EAF"/>
    <w:rsid w:val="00AA62D1"/>
    <w:rsid w:val="00AA6633"/>
    <w:rsid w:val="00AA69FE"/>
    <w:rsid w:val="00AA706C"/>
    <w:rsid w:val="00AA7093"/>
    <w:rsid w:val="00AA758C"/>
    <w:rsid w:val="00AA7705"/>
    <w:rsid w:val="00AA771B"/>
    <w:rsid w:val="00AA782D"/>
    <w:rsid w:val="00AA78FD"/>
    <w:rsid w:val="00AB001C"/>
    <w:rsid w:val="00AB0289"/>
    <w:rsid w:val="00AB0731"/>
    <w:rsid w:val="00AB0BC1"/>
    <w:rsid w:val="00AB0F6B"/>
    <w:rsid w:val="00AB1178"/>
    <w:rsid w:val="00AB19C7"/>
    <w:rsid w:val="00AB1AE5"/>
    <w:rsid w:val="00AB1CFE"/>
    <w:rsid w:val="00AB1E3B"/>
    <w:rsid w:val="00AB2091"/>
    <w:rsid w:val="00AB2374"/>
    <w:rsid w:val="00AB24C9"/>
    <w:rsid w:val="00AB2968"/>
    <w:rsid w:val="00AB2BBC"/>
    <w:rsid w:val="00AB2C12"/>
    <w:rsid w:val="00AB2D49"/>
    <w:rsid w:val="00AB2E49"/>
    <w:rsid w:val="00AB2ED7"/>
    <w:rsid w:val="00AB31B1"/>
    <w:rsid w:val="00AB3462"/>
    <w:rsid w:val="00AB34B0"/>
    <w:rsid w:val="00AB37EC"/>
    <w:rsid w:val="00AB3814"/>
    <w:rsid w:val="00AB38C8"/>
    <w:rsid w:val="00AB38D6"/>
    <w:rsid w:val="00AB3FF6"/>
    <w:rsid w:val="00AB40AB"/>
    <w:rsid w:val="00AB434D"/>
    <w:rsid w:val="00AB4521"/>
    <w:rsid w:val="00AB4600"/>
    <w:rsid w:val="00AB495E"/>
    <w:rsid w:val="00AB49A2"/>
    <w:rsid w:val="00AB4B74"/>
    <w:rsid w:val="00AB507C"/>
    <w:rsid w:val="00AB552A"/>
    <w:rsid w:val="00AB5923"/>
    <w:rsid w:val="00AB5958"/>
    <w:rsid w:val="00AB5BD0"/>
    <w:rsid w:val="00AB6084"/>
    <w:rsid w:val="00AB69B0"/>
    <w:rsid w:val="00AB6ABC"/>
    <w:rsid w:val="00AB7031"/>
    <w:rsid w:val="00AB7283"/>
    <w:rsid w:val="00AB7286"/>
    <w:rsid w:val="00AB72D5"/>
    <w:rsid w:val="00AB73A4"/>
    <w:rsid w:val="00AB7416"/>
    <w:rsid w:val="00AB7468"/>
    <w:rsid w:val="00AB77C6"/>
    <w:rsid w:val="00AB7A3C"/>
    <w:rsid w:val="00AB7B4B"/>
    <w:rsid w:val="00AB7E17"/>
    <w:rsid w:val="00AC01CC"/>
    <w:rsid w:val="00AC0379"/>
    <w:rsid w:val="00AC0799"/>
    <w:rsid w:val="00AC091D"/>
    <w:rsid w:val="00AC0C1A"/>
    <w:rsid w:val="00AC0DB5"/>
    <w:rsid w:val="00AC0DBA"/>
    <w:rsid w:val="00AC0F29"/>
    <w:rsid w:val="00AC133B"/>
    <w:rsid w:val="00AC13F6"/>
    <w:rsid w:val="00AC16D1"/>
    <w:rsid w:val="00AC16FC"/>
    <w:rsid w:val="00AC1818"/>
    <w:rsid w:val="00AC18D8"/>
    <w:rsid w:val="00AC1D44"/>
    <w:rsid w:val="00AC1DDE"/>
    <w:rsid w:val="00AC1E76"/>
    <w:rsid w:val="00AC1F2C"/>
    <w:rsid w:val="00AC2480"/>
    <w:rsid w:val="00AC2573"/>
    <w:rsid w:val="00AC26A1"/>
    <w:rsid w:val="00AC2CD5"/>
    <w:rsid w:val="00AC30BA"/>
    <w:rsid w:val="00AC3635"/>
    <w:rsid w:val="00AC38F2"/>
    <w:rsid w:val="00AC3E97"/>
    <w:rsid w:val="00AC3FAF"/>
    <w:rsid w:val="00AC4218"/>
    <w:rsid w:val="00AC4225"/>
    <w:rsid w:val="00AC4512"/>
    <w:rsid w:val="00AC4FB9"/>
    <w:rsid w:val="00AC607D"/>
    <w:rsid w:val="00AC60A2"/>
    <w:rsid w:val="00AC635D"/>
    <w:rsid w:val="00AC66C6"/>
    <w:rsid w:val="00AC6A37"/>
    <w:rsid w:val="00AC6ACF"/>
    <w:rsid w:val="00AC70B6"/>
    <w:rsid w:val="00AC748E"/>
    <w:rsid w:val="00AC7775"/>
    <w:rsid w:val="00AC784E"/>
    <w:rsid w:val="00AC7873"/>
    <w:rsid w:val="00AC7A0E"/>
    <w:rsid w:val="00AC7B30"/>
    <w:rsid w:val="00AC7BEE"/>
    <w:rsid w:val="00AC7D99"/>
    <w:rsid w:val="00AD00AB"/>
    <w:rsid w:val="00AD05BC"/>
    <w:rsid w:val="00AD063C"/>
    <w:rsid w:val="00AD07A0"/>
    <w:rsid w:val="00AD0AB8"/>
    <w:rsid w:val="00AD110A"/>
    <w:rsid w:val="00AD1327"/>
    <w:rsid w:val="00AD1C3B"/>
    <w:rsid w:val="00AD1D01"/>
    <w:rsid w:val="00AD1D63"/>
    <w:rsid w:val="00AD20C3"/>
    <w:rsid w:val="00AD275A"/>
    <w:rsid w:val="00AD294A"/>
    <w:rsid w:val="00AD323F"/>
    <w:rsid w:val="00AD38CA"/>
    <w:rsid w:val="00AD429D"/>
    <w:rsid w:val="00AD43AD"/>
    <w:rsid w:val="00AD463B"/>
    <w:rsid w:val="00AD54D2"/>
    <w:rsid w:val="00AD5514"/>
    <w:rsid w:val="00AD55F9"/>
    <w:rsid w:val="00AD5789"/>
    <w:rsid w:val="00AD5951"/>
    <w:rsid w:val="00AD5C16"/>
    <w:rsid w:val="00AD5C91"/>
    <w:rsid w:val="00AD603D"/>
    <w:rsid w:val="00AD66D0"/>
    <w:rsid w:val="00AD68E6"/>
    <w:rsid w:val="00AD6AFC"/>
    <w:rsid w:val="00AD6D50"/>
    <w:rsid w:val="00AD6EA6"/>
    <w:rsid w:val="00AD6FB1"/>
    <w:rsid w:val="00AD75BA"/>
    <w:rsid w:val="00AD772D"/>
    <w:rsid w:val="00AD78D2"/>
    <w:rsid w:val="00AD798C"/>
    <w:rsid w:val="00AE019C"/>
    <w:rsid w:val="00AE0393"/>
    <w:rsid w:val="00AE06AE"/>
    <w:rsid w:val="00AE0ADA"/>
    <w:rsid w:val="00AE0E05"/>
    <w:rsid w:val="00AE102A"/>
    <w:rsid w:val="00AE11D5"/>
    <w:rsid w:val="00AE1574"/>
    <w:rsid w:val="00AE19F2"/>
    <w:rsid w:val="00AE1FD1"/>
    <w:rsid w:val="00AE2102"/>
    <w:rsid w:val="00AE216C"/>
    <w:rsid w:val="00AE21F9"/>
    <w:rsid w:val="00AE2208"/>
    <w:rsid w:val="00AE2401"/>
    <w:rsid w:val="00AE2652"/>
    <w:rsid w:val="00AE26F7"/>
    <w:rsid w:val="00AE27C0"/>
    <w:rsid w:val="00AE315A"/>
    <w:rsid w:val="00AE34E0"/>
    <w:rsid w:val="00AE3611"/>
    <w:rsid w:val="00AE376F"/>
    <w:rsid w:val="00AE37D5"/>
    <w:rsid w:val="00AE3889"/>
    <w:rsid w:val="00AE3AC9"/>
    <w:rsid w:val="00AE4176"/>
    <w:rsid w:val="00AE41AE"/>
    <w:rsid w:val="00AE46A8"/>
    <w:rsid w:val="00AE46DC"/>
    <w:rsid w:val="00AE46E1"/>
    <w:rsid w:val="00AE4B90"/>
    <w:rsid w:val="00AE4E12"/>
    <w:rsid w:val="00AE4F60"/>
    <w:rsid w:val="00AE5701"/>
    <w:rsid w:val="00AE57D5"/>
    <w:rsid w:val="00AE57EE"/>
    <w:rsid w:val="00AE57FB"/>
    <w:rsid w:val="00AE589E"/>
    <w:rsid w:val="00AE5CCA"/>
    <w:rsid w:val="00AE5D5F"/>
    <w:rsid w:val="00AE5E5D"/>
    <w:rsid w:val="00AE61E3"/>
    <w:rsid w:val="00AE6292"/>
    <w:rsid w:val="00AE6318"/>
    <w:rsid w:val="00AE6505"/>
    <w:rsid w:val="00AE65B5"/>
    <w:rsid w:val="00AE66B8"/>
    <w:rsid w:val="00AE68E7"/>
    <w:rsid w:val="00AE6B69"/>
    <w:rsid w:val="00AE6D67"/>
    <w:rsid w:val="00AE6FDF"/>
    <w:rsid w:val="00AE7362"/>
    <w:rsid w:val="00AE7A42"/>
    <w:rsid w:val="00AE7FBB"/>
    <w:rsid w:val="00AF00B5"/>
    <w:rsid w:val="00AF02FF"/>
    <w:rsid w:val="00AF06BC"/>
    <w:rsid w:val="00AF0A02"/>
    <w:rsid w:val="00AF0AE8"/>
    <w:rsid w:val="00AF1186"/>
    <w:rsid w:val="00AF1812"/>
    <w:rsid w:val="00AF1A94"/>
    <w:rsid w:val="00AF1DB6"/>
    <w:rsid w:val="00AF225A"/>
    <w:rsid w:val="00AF2269"/>
    <w:rsid w:val="00AF226F"/>
    <w:rsid w:val="00AF23EA"/>
    <w:rsid w:val="00AF2445"/>
    <w:rsid w:val="00AF2786"/>
    <w:rsid w:val="00AF2925"/>
    <w:rsid w:val="00AF2EDF"/>
    <w:rsid w:val="00AF2F76"/>
    <w:rsid w:val="00AF2F8A"/>
    <w:rsid w:val="00AF34A9"/>
    <w:rsid w:val="00AF3E23"/>
    <w:rsid w:val="00AF4006"/>
    <w:rsid w:val="00AF4238"/>
    <w:rsid w:val="00AF4356"/>
    <w:rsid w:val="00AF47C5"/>
    <w:rsid w:val="00AF4C3E"/>
    <w:rsid w:val="00AF4DD6"/>
    <w:rsid w:val="00AF4F23"/>
    <w:rsid w:val="00AF530D"/>
    <w:rsid w:val="00AF55ED"/>
    <w:rsid w:val="00AF56F1"/>
    <w:rsid w:val="00AF591C"/>
    <w:rsid w:val="00AF59BC"/>
    <w:rsid w:val="00AF59DB"/>
    <w:rsid w:val="00AF5BE1"/>
    <w:rsid w:val="00AF61D9"/>
    <w:rsid w:val="00AF635E"/>
    <w:rsid w:val="00AF6752"/>
    <w:rsid w:val="00AF679A"/>
    <w:rsid w:val="00AF6B9C"/>
    <w:rsid w:val="00AF6E11"/>
    <w:rsid w:val="00AF6E14"/>
    <w:rsid w:val="00AF702D"/>
    <w:rsid w:val="00AF7163"/>
    <w:rsid w:val="00AF7321"/>
    <w:rsid w:val="00AF7535"/>
    <w:rsid w:val="00AF786A"/>
    <w:rsid w:val="00AF798A"/>
    <w:rsid w:val="00AF7A91"/>
    <w:rsid w:val="00AF7AAC"/>
    <w:rsid w:val="00AF7C5A"/>
    <w:rsid w:val="00AF7F46"/>
    <w:rsid w:val="00B002AF"/>
    <w:rsid w:val="00B00943"/>
    <w:rsid w:val="00B00E68"/>
    <w:rsid w:val="00B012A3"/>
    <w:rsid w:val="00B015F3"/>
    <w:rsid w:val="00B01B61"/>
    <w:rsid w:val="00B01F6C"/>
    <w:rsid w:val="00B01FC1"/>
    <w:rsid w:val="00B020B5"/>
    <w:rsid w:val="00B0252C"/>
    <w:rsid w:val="00B02A45"/>
    <w:rsid w:val="00B02C0C"/>
    <w:rsid w:val="00B02C21"/>
    <w:rsid w:val="00B030BD"/>
    <w:rsid w:val="00B03135"/>
    <w:rsid w:val="00B03202"/>
    <w:rsid w:val="00B03404"/>
    <w:rsid w:val="00B03438"/>
    <w:rsid w:val="00B03768"/>
    <w:rsid w:val="00B03910"/>
    <w:rsid w:val="00B03CC3"/>
    <w:rsid w:val="00B03CC8"/>
    <w:rsid w:val="00B03E1C"/>
    <w:rsid w:val="00B03E9E"/>
    <w:rsid w:val="00B0453E"/>
    <w:rsid w:val="00B04756"/>
    <w:rsid w:val="00B049EF"/>
    <w:rsid w:val="00B04F8C"/>
    <w:rsid w:val="00B050DC"/>
    <w:rsid w:val="00B05247"/>
    <w:rsid w:val="00B054E7"/>
    <w:rsid w:val="00B05CE2"/>
    <w:rsid w:val="00B060A9"/>
    <w:rsid w:val="00B061E1"/>
    <w:rsid w:val="00B062F1"/>
    <w:rsid w:val="00B065AB"/>
    <w:rsid w:val="00B067B3"/>
    <w:rsid w:val="00B0696F"/>
    <w:rsid w:val="00B069DB"/>
    <w:rsid w:val="00B06A7E"/>
    <w:rsid w:val="00B06B72"/>
    <w:rsid w:val="00B0715A"/>
    <w:rsid w:val="00B07521"/>
    <w:rsid w:val="00B0776C"/>
    <w:rsid w:val="00B078A7"/>
    <w:rsid w:val="00B07D15"/>
    <w:rsid w:val="00B10018"/>
    <w:rsid w:val="00B102E1"/>
    <w:rsid w:val="00B10558"/>
    <w:rsid w:val="00B105F1"/>
    <w:rsid w:val="00B106A6"/>
    <w:rsid w:val="00B10A93"/>
    <w:rsid w:val="00B10D1F"/>
    <w:rsid w:val="00B10D7F"/>
    <w:rsid w:val="00B113C2"/>
    <w:rsid w:val="00B114F7"/>
    <w:rsid w:val="00B11B2D"/>
    <w:rsid w:val="00B133C3"/>
    <w:rsid w:val="00B139C9"/>
    <w:rsid w:val="00B13A73"/>
    <w:rsid w:val="00B13AE0"/>
    <w:rsid w:val="00B144C6"/>
    <w:rsid w:val="00B14CF3"/>
    <w:rsid w:val="00B1501B"/>
    <w:rsid w:val="00B151A6"/>
    <w:rsid w:val="00B15393"/>
    <w:rsid w:val="00B155EF"/>
    <w:rsid w:val="00B15783"/>
    <w:rsid w:val="00B15BF5"/>
    <w:rsid w:val="00B15FBA"/>
    <w:rsid w:val="00B1606E"/>
    <w:rsid w:val="00B162A4"/>
    <w:rsid w:val="00B167EE"/>
    <w:rsid w:val="00B16EBF"/>
    <w:rsid w:val="00B1711A"/>
    <w:rsid w:val="00B173FA"/>
    <w:rsid w:val="00B17539"/>
    <w:rsid w:val="00B1757D"/>
    <w:rsid w:val="00B17710"/>
    <w:rsid w:val="00B177C8"/>
    <w:rsid w:val="00B1784C"/>
    <w:rsid w:val="00B178F8"/>
    <w:rsid w:val="00B17C1D"/>
    <w:rsid w:val="00B2040B"/>
    <w:rsid w:val="00B20411"/>
    <w:rsid w:val="00B20A50"/>
    <w:rsid w:val="00B20DF0"/>
    <w:rsid w:val="00B20E75"/>
    <w:rsid w:val="00B212D9"/>
    <w:rsid w:val="00B218C2"/>
    <w:rsid w:val="00B21905"/>
    <w:rsid w:val="00B21B3E"/>
    <w:rsid w:val="00B2207A"/>
    <w:rsid w:val="00B2214C"/>
    <w:rsid w:val="00B2237D"/>
    <w:rsid w:val="00B223AB"/>
    <w:rsid w:val="00B22690"/>
    <w:rsid w:val="00B22733"/>
    <w:rsid w:val="00B227D2"/>
    <w:rsid w:val="00B22864"/>
    <w:rsid w:val="00B22C03"/>
    <w:rsid w:val="00B22E5B"/>
    <w:rsid w:val="00B22E84"/>
    <w:rsid w:val="00B2304F"/>
    <w:rsid w:val="00B231A3"/>
    <w:rsid w:val="00B23258"/>
    <w:rsid w:val="00B2327F"/>
    <w:rsid w:val="00B233D2"/>
    <w:rsid w:val="00B2370E"/>
    <w:rsid w:val="00B23CB7"/>
    <w:rsid w:val="00B23E48"/>
    <w:rsid w:val="00B23E77"/>
    <w:rsid w:val="00B243C3"/>
    <w:rsid w:val="00B2490B"/>
    <w:rsid w:val="00B249CD"/>
    <w:rsid w:val="00B24AEC"/>
    <w:rsid w:val="00B24D23"/>
    <w:rsid w:val="00B25163"/>
    <w:rsid w:val="00B25644"/>
    <w:rsid w:val="00B25761"/>
    <w:rsid w:val="00B2593B"/>
    <w:rsid w:val="00B25C60"/>
    <w:rsid w:val="00B25C6F"/>
    <w:rsid w:val="00B25CF9"/>
    <w:rsid w:val="00B26151"/>
    <w:rsid w:val="00B26552"/>
    <w:rsid w:val="00B2706C"/>
    <w:rsid w:val="00B270E5"/>
    <w:rsid w:val="00B273E4"/>
    <w:rsid w:val="00B2759F"/>
    <w:rsid w:val="00B27A07"/>
    <w:rsid w:val="00B27AEC"/>
    <w:rsid w:val="00B27BDA"/>
    <w:rsid w:val="00B27C3C"/>
    <w:rsid w:val="00B27CE7"/>
    <w:rsid w:val="00B3088A"/>
    <w:rsid w:val="00B30BC2"/>
    <w:rsid w:val="00B31381"/>
    <w:rsid w:val="00B313C4"/>
    <w:rsid w:val="00B31475"/>
    <w:rsid w:val="00B317B8"/>
    <w:rsid w:val="00B31879"/>
    <w:rsid w:val="00B31938"/>
    <w:rsid w:val="00B31A1E"/>
    <w:rsid w:val="00B31A50"/>
    <w:rsid w:val="00B31E79"/>
    <w:rsid w:val="00B32449"/>
    <w:rsid w:val="00B32534"/>
    <w:rsid w:val="00B32A5B"/>
    <w:rsid w:val="00B32D6E"/>
    <w:rsid w:val="00B32E19"/>
    <w:rsid w:val="00B33335"/>
    <w:rsid w:val="00B333AE"/>
    <w:rsid w:val="00B333B7"/>
    <w:rsid w:val="00B333C3"/>
    <w:rsid w:val="00B333D4"/>
    <w:rsid w:val="00B33490"/>
    <w:rsid w:val="00B336FB"/>
    <w:rsid w:val="00B33967"/>
    <w:rsid w:val="00B34125"/>
    <w:rsid w:val="00B34AE9"/>
    <w:rsid w:val="00B34C07"/>
    <w:rsid w:val="00B34D8A"/>
    <w:rsid w:val="00B34F63"/>
    <w:rsid w:val="00B3542B"/>
    <w:rsid w:val="00B356CC"/>
    <w:rsid w:val="00B3596D"/>
    <w:rsid w:val="00B359CE"/>
    <w:rsid w:val="00B35E9E"/>
    <w:rsid w:val="00B36163"/>
    <w:rsid w:val="00B362E5"/>
    <w:rsid w:val="00B36439"/>
    <w:rsid w:val="00B36511"/>
    <w:rsid w:val="00B365F7"/>
    <w:rsid w:val="00B3674E"/>
    <w:rsid w:val="00B36B13"/>
    <w:rsid w:val="00B36E91"/>
    <w:rsid w:val="00B36EA9"/>
    <w:rsid w:val="00B36F64"/>
    <w:rsid w:val="00B3712E"/>
    <w:rsid w:val="00B37166"/>
    <w:rsid w:val="00B37398"/>
    <w:rsid w:val="00B3785D"/>
    <w:rsid w:val="00B3790D"/>
    <w:rsid w:val="00B40343"/>
    <w:rsid w:val="00B4045F"/>
    <w:rsid w:val="00B4075E"/>
    <w:rsid w:val="00B40990"/>
    <w:rsid w:val="00B40CF8"/>
    <w:rsid w:val="00B41006"/>
    <w:rsid w:val="00B4106C"/>
    <w:rsid w:val="00B4164F"/>
    <w:rsid w:val="00B41A24"/>
    <w:rsid w:val="00B41D9A"/>
    <w:rsid w:val="00B41E43"/>
    <w:rsid w:val="00B41F3A"/>
    <w:rsid w:val="00B422C5"/>
    <w:rsid w:val="00B4243A"/>
    <w:rsid w:val="00B42B11"/>
    <w:rsid w:val="00B42B66"/>
    <w:rsid w:val="00B42C0D"/>
    <w:rsid w:val="00B42D00"/>
    <w:rsid w:val="00B42DD4"/>
    <w:rsid w:val="00B4363F"/>
    <w:rsid w:val="00B43864"/>
    <w:rsid w:val="00B43A74"/>
    <w:rsid w:val="00B43CCD"/>
    <w:rsid w:val="00B43D24"/>
    <w:rsid w:val="00B43D93"/>
    <w:rsid w:val="00B43E5E"/>
    <w:rsid w:val="00B43EC1"/>
    <w:rsid w:val="00B44118"/>
    <w:rsid w:val="00B441AE"/>
    <w:rsid w:val="00B443CB"/>
    <w:rsid w:val="00B4479C"/>
    <w:rsid w:val="00B448A9"/>
    <w:rsid w:val="00B44AF7"/>
    <w:rsid w:val="00B44BB8"/>
    <w:rsid w:val="00B44C57"/>
    <w:rsid w:val="00B44C97"/>
    <w:rsid w:val="00B45358"/>
    <w:rsid w:val="00B454A4"/>
    <w:rsid w:val="00B45904"/>
    <w:rsid w:val="00B45913"/>
    <w:rsid w:val="00B45B29"/>
    <w:rsid w:val="00B45E25"/>
    <w:rsid w:val="00B461E6"/>
    <w:rsid w:val="00B46289"/>
    <w:rsid w:val="00B4628A"/>
    <w:rsid w:val="00B46CD2"/>
    <w:rsid w:val="00B46DA3"/>
    <w:rsid w:val="00B46DD5"/>
    <w:rsid w:val="00B46F61"/>
    <w:rsid w:val="00B46F72"/>
    <w:rsid w:val="00B47253"/>
    <w:rsid w:val="00B472F7"/>
    <w:rsid w:val="00B4757D"/>
    <w:rsid w:val="00B47A55"/>
    <w:rsid w:val="00B47CCE"/>
    <w:rsid w:val="00B47FF2"/>
    <w:rsid w:val="00B500A2"/>
    <w:rsid w:val="00B506CE"/>
    <w:rsid w:val="00B50B2D"/>
    <w:rsid w:val="00B50DC6"/>
    <w:rsid w:val="00B50E2B"/>
    <w:rsid w:val="00B51162"/>
    <w:rsid w:val="00B51234"/>
    <w:rsid w:val="00B51476"/>
    <w:rsid w:val="00B51705"/>
    <w:rsid w:val="00B5183E"/>
    <w:rsid w:val="00B51CC5"/>
    <w:rsid w:val="00B51FA6"/>
    <w:rsid w:val="00B521C8"/>
    <w:rsid w:val="00B523F9"/>
    <w:rsid w:val="00B52E99"/>
    <w:rsid w:val="00B52F03"/>
    <w:rsid w:val="00B5342B"/>
    <w:rsid w:val="00B539E6"/>
    <w:rsid w:val="00B53E77"/>
    <w:rsid w:val="00B53F9F"/>
    <w:rsid w:val="00B5446B"/>
    <w:rsid w:val="00B54C6B"/>
    <w:rsid w:val="00B5526A"/>
    <w:rsid w:val="00B552EA"/>
    <w:rsid w:val="00B5532C"/>
    <w:rsid w:val="00B553E1"/>
    <w:rsid w:val="00B55528"/>
    <w:rsid w:val="00B556C4"/>
    <w:rsid w:val="00B557FA"/>
    <w:rsid w:val="00B55A43"/>
    <w:rsid w:val="00B55CFF"/>
    <w:rsid w:val="00B55EA1"/>
    <w:rsid w:val="00B55F94"/>
    <w:rsid w:val="00B5615C"/>
    <w:rsid w:val="00B5633B"/>
    <w:rsid w:val="00B56357"/>
    <w:rsid w:val="00B56657"/>
    <w:rsid w:val="00B5680C"/>
    <w:rsid w:val="00B56947"/>
    <w:rsid w:val="00B56A4A"/>
    <w:rsid w:val="00B56D45"/>
    <w:rsid w:val="00B56D65"/>
    <w:rsid w:val="00B56E1E"/>
    <w:rsid w:val="00B56EE1"/>
    <w:rsid w:val="00B5780C"/>
    <w:rsid w:val="00B57875"/>
    <w:rsid w:val="00B57D99"/>
    <w:rsid w:val="00B57FB6"/>
    <w:rsid w:val="00B60071"/>
    <w:rsid w:val="00B6018E"/>
    <w:rsid w:val="00B60494"/>
    <w:rsid w:val="00B60918"/>
    <w:rsid w:val="00B60B75"/>
    <w:rsid w:val="00B60BE9"/>
    <w:rsid w:val="00B60C8C"/>
    <w:rsid w:val="00B60D13"/>
    <w:rsid w:val="00B60DDE"/>
    <w:rsid w:val="00B60E4A"/>
    <w:rsid w:val="00B61838"/>
    <w:rsid w:val="00B619DA"/>
    <w:rsid w:val="00B61B18"/>
    <w:rsid w:val="00B61C31"/>
    <w:rsid w:val="00B61FCC"/>
    <w:rsid w:val="00B6206A"/>
    <w:rsid w:val="00B624BF"/>
    <w:rsid w:val="00B6258B"/>
    <w:rsid w:val="00B62EE4"/>
    <w:rsid w:val="00B63511"/>
    <w:rsid w:val="00B63B94"/>
    <w:rsid w:val="00B63EF7"/>
    <w:rsid w:val="00B63FA3"/>
    <w:rsid w:val="00B641BF"/>
    <w:rsid w:val="00B64994"/>
    <w:rsid w:val="00B64AB9"/>
    <w:rsid w:val="00B64B18"/>
    <w:rsid w:val="00B64BA6"/>
    <w:rsid w:val="00B64EDF"/>
    <w:rsid w:val="00B651EB"/>
    <w:rsid w:val="00B65268"/>
    <w:rsid w:val="00B655B0"/>
    <w:rsid w:val="00B65729"/>
    <w:rsid w:val="00B6608F"/>
    <w:rsid w:val="00B66658"/>
    <w:rsid w:val="00B66ABC"/>
    <w:rsid w:val="00B66C22"/>
    <w:rsid w:val="00B66EDB"/>
    <w:rsid w:val="00B671CB"/>
    <w:rsid w:val="00B67211"/>
    <w:rsid w:val="00B67227"/>
    <w:rsid w:val="00B67617"/>
    <w:rsid w:val="00B67B4D"/>
    <w:rsid w:val="00B67B69"/>
    <w:rsid w:val="00B67B80"/>
    <w:rsid w:val="00B70264"/>
    <w:rsid w:val="00B708E5"/>
    <w:rsid w:val="00B70BD5"/>
    <w:rsid w:val="00B70C00"/>
    <w:rsid w:val="00B71026"/>
    <w:rsid w:val="00B7142D"/>
    <w:rsid w:val="00B71EF0"/>
    <w:rsid w:val="00B71FC2"/>
    <w:rsid w:val="00B720D6"/>
    <w:rsid w:val="00B72135"/>
    <w:rsid w:val="00B72138"/>
    <w:rsid w:val="00B722DC"/>
    <w:rsid w:val="00B72874"/>
    <w:rsid w:val="00B72B7F"/>
    <w:rsid w:val="00B72BD1"/>
    <w:rsid w:val="00B72ED6"/>
    <w:rsid w:val="00B73237"/>
    <w:rsid w:val="00B735F1"/>
    <w:rsid w:val="00B73883"/>
    <w:rsid w:val="00B738E9"/>
    <w:rsid w:val="00B73913"/>
    <w:rsid w:val="00B73C2F"/>
    <w:rsid w:val="00B741ED"/>
    <w:rsid w:val="00B74271"/>
    <w:rsid w:val="00B74278"/>
    <w:rsid w:val="00B742B3"/>
    <w:rsid w:val="00B74700"/>
    <w:rsid w:val="00B74906"/>
    <w:rsid w:val="00B749D7"/>
    <w:rsid w:val="00B74C6C"/>
    <w:rsid w:val="00B750B5"/>
    <w:rsid w:val="00B75124"/>
    <w:rsid w:val="00B75443"/>
    <w:rsid w:val="00B75AC6"/>
    <w:rsid w:val="00B75D4E"/>
    <w:rsid w:val="00B75DBC"/>
    <w:rsid w:val="00B7636E"/>
    <w:rsid w:val="00B763AE"/>
    <w:rsid w:val="00B764C6"/>
    <w:rsid w:val="00B7665D"/>
    <w:rsid w:val="00B77699"/>
    <w:rsid w:val="00B7797B"/>
    <w:rsid w:val="00B77DFC"/>
    <w:rsid w:val="00B77F9A"/>
    <w:rsid w:val="00B8009A"/>
    <w:rsid w:val="00B8076A"/>
    <w:rsid w:val="00B807F7"/>
    <w:rsid w:val="00B80AB2"/>
    <w:rsid w:val="00B80D17"/>
    <w:rsid w:val="00B8106C"/>
    <w:rsid w:val="00B814A5"/>
    <w:rsid w:val="00B816CC"/>
    <w:rsid w:val="00B8171A"/>
    <w:rsid w:val="00B819E5"/>
    <w:rsid w:val="00B81ADF"/>
    <w:rsid w:val="00B81E09"/>
    <w:rsid w:val="00B81E5C"/>
    <w:rsid w:val="00B81F1C"/>
    <w:rsid w:val="00B8267F"/>
    <w:rsid w:val="00B826A4"/>
    <w:rsid w:val="00B82821"/>
    <w:rsid w:val="00B8291D"/>
    <w:rsid w:val="00B82DB0"/>
    <w:rsid w:val="00B82ECC"/>
    <w:rsid w:val="00B82F4D"/>
    <w:rsid w:val="00B82F50"/>
    <w:rsid w:val="00B830C0"/>
    <w:rsid w:val="00B83562"/>
    <w:rsid w:val="00B8356C"/>
    <w:rsid w:val="00B835C4"/>
    <w:rsid w:val="00B836D9"/>
    <w:rsid w:val="00B83B9C"/>
    <w:rsid w:val="00B841A1"/>
    <w:rsid w:val="00B84959"/>
    <w:rsid w:val="00B84C62"/>
    <w:rsid w:val="00B84E38"/>
    <w:rsid w:val="00B84F31"/>
    <w:rsid w:val="00B8539A"/>
    <w:rsid w:val="00B8542B"/>
    <w:rsid w:val="00B85758"/>
    <w:rsid w:val="00B85941"/>
    <w:rsid w:val="00B85A16"/>
    <w:rsid w:val="00B85A4D"/>
    <w:rsid w:val="00B85B70"/>
    <w:rsid w:val="00B85C8F"/>
    <w:rsid w:val="00B85C9C"/>
    <w:rsid w:val="00B85EBB"/>
    <w:rsid w:val="00B86046"/>
    <w:rsid w:val="00B8626E"/>
    <w:rsid w:val="00B862FB"/>
    <w:rsid w:val="00B865A6"/>
    <w:rsid w:val="00B86841"/>
    <w:rsid w:val="00B86A9E"/>
    <w:rsid w:val="00B86B3A"/>
    <w:rsid w:val="00B86C34"/>
    <w:rsid w:val="00B8704A"/>
    <w:rsid w:val="00B87408"/>
    <w:rsid w:val="00B8765A"/>
    <w:rsid w:val="00B876EF"/>
    <w:rsid w:val="00B905DC"/>
    <w:rsid w:val="00B908F2"/>
    <w:rsid w:val="00B90A72"/>
    <w:rsid w:val="00B90DD2"/>
    <w:rsid w:val="00B9125B"/>
    <w:rsid w:val="00B9149D"/>
    <w:rsid w:val="00B91545"/>
    <w:rsid w:val="00B9159A"/>
    <w:rsid w:val="00B917A4"/>
    <w:rsid w:val="00B918C2"/>
    <w:rsid w:val="00B91F82"/>
    <w:rsid w:val="00B92162"/>
    <w:rsid w:val="00B9245F"/>
    <w:rsid w:val="00B924B0"/>
    <w:rsid w:val="00B924DD"/>
    <w:rsid w:val="00B92E54"/>
    <w:rsid w:val="00B9318B"/>
    <w:rsid w:val="00B931EE"/>
    <w:rsid w:val="00B9351B"/>
    <w:rsid w:val="00B93555"/>
    <w:rsid w:val="00B937E0"/>
    <w:rsid w:val="00B93889"/>
    <w:rsid w:val="00B93F50"/>
    <w:rsid w:val="00B94768"/>
    <w:rsid w:val="00B947E0"/>
    <w:rsid w:val="00B94D26"/>
    <w:rsid w:val="00B95285"/>
    <w:rsid w:val="00B953DE"/>
    <w:rsid w:val="00B955E9"/>
    <w:rsid w:val="00B95AC9"/>
    <w:rsid w:val="00B95CDA"/>
    <w:rsid w:val="00B95E36"/>
    <w:rsid w:val="00B95F30"/>
    <w:rsid w:val="00B960B8"/>
    <w:rsid w:val="00B96572"/>
    <w:rsid w:val="00B968AF"/>
    <w:rsid w:val="00B96A86"/>
    <w:rsid w:val="00B96A95"/>
    <w:rsid w:val="00B96FAF"/>
    <w:rsid w:val="00B974A6"/>
    <w:rsid w:val="00B97753"/>
    <w:rsid w:val="00B97754"/>
    <w:rsid w:val="00B97B24"/>
    <w:rsid w:val="00B97D32"/>
    <w:rsid w:val="00BA0221"/>
    <w:rsid w:val="00BA04D6"/>
    <w:rsid w:val="00BA063D"/>
    <w:rsid w:val="00BA0655"/>
    <w:rsid w:val="00BA084A"/>
    <w:rsid w:val="00BA0919"/>
    <w:rsid w:val="00BA0992"/>
    <w:rsid w:val="00BA0A1B"/>
    <w:rsid w:val="00BA0B13"/>
    <w:rsid w:val="00BA0DA5"/>
    <w:rsid w:val="00BA10F5"/>
    <w:rsid w:val="00BA1432"/>
    <w:rsid w:val="00BA1C86"/>
    <w:rsid w:val="00BA1DB4"/>
    <w:rsid w:val="00BA1FED"/>
    <w:rsid w:val="00BA2099"/>
    <w:rsid w:val="00BA23F3"/>
    <w:rsid w:val="00BA24B9"/>
    <w:rsid w:val="00BA27CD"/>
    <w:rsid w:val="00BA2838"/>
    <w:rsid w:val="00BA2EFA"/>
    <w:rsid w:val="00BA340A"/>
    <w:rsid w:val="00BA34AD"/>
    <w:rsid w:val="00BA36A8"/>
    <w:rsid w:val="00BA38A1"/>
    <w:rsid w:val="00BA3B33"/>
    <w:rsid w:val="00BA3BFA"/>
    <w:rsid w:val="00BA3D3D"/>
    <w:rsid w:val="00BA3DFA"/>
    <w:rsid w:val="00BA4448"/>
    <w:rsid w:val="00BA4838"/>
    <w:rsid w:val="00BA4899"/>
    <w:rsid w:val="00BA48DD"/>
    <w:rsid w:val="00BA4970"/>
    <w:rsid w:val="00BA4DD9"/>
    <w:rsid w:val="00BA4F8E"/>
    <w:rsid w:val="00BA50AF"/>
    <w:rsid w:val="00BA532D"/>
    <w:rsid w:val="00BA5B1C"/>
    <w:rsid w:val="00BA5BF1"/>
    <w:rsid w:val="00BA6317"/>
    <w:rsid w:val="00BA655F"/>
    <w:rsid w:val="00BA665E"/>
    <w:rsid w:val="00BA76A4"/>
    <w:rsid w:val="00BA77C1"/>
    <w:rsid w:val="00BA7AC5"/>
    <w:rsid w:val="00BB05D8"/>
    <w:rsid w:val="00BB063D"/>
    <w:rsid w:val="00BB07A0"/>
    <w:rsid w:val="00BB08B9"/>
    <w:rsid w:val="00BB09B2"/>
    <w:rsid w:val="00BB0B5E"/>
    <w:rsid w:val="00BB0CA5"/>
    <w:rsid w:val="00BB11E4"/>
    <w:rsid w:val="00BB19D8"/>
    <w:rsid w:val="00BB1D98"/>
    <w:rsid w:val="00BB1E94"/>
    <w:rsid w:val="00BB2470"/>
    <w:rsid w:val="00BB249B"/>
    <w:rsid w:val="00BB2D7D"/>
    <w:rsid w:val="00BB2E34"/>
    <w:rsid w:val="00BB2E86"/>
    <w:rsid w:val="00BB3018"/>
    <w:rsid w:val="00BB3279"/>
    <w:rsid w:val="00BB3300"/>
    <w:rsid w:val="00BB3367"/>
    <w:rsid w:val="00BB3AF5"/>
    <w:rsid w:val="00BB418B"/>
    <w:rsid w:val="00BB49B4"/>
    <w:rsid w:val="00BB4F28"/>
    <w:rsid w:val="00BB5020"/>
    <w:rsid w:val="00BB50BE"/>
    <w:rsid w:val="00BB536F"/>
    <w:rsid w:val="00BB5590"/>
    <w:rsid w:val="00BB5EA1"/>
    <w:rsid w:val="00BB62D8"/>
    <w:rsid w:val="00BB6364"/>
    <w:rsid w:val="00BB6386"/>
    <w:rsid w:val="00BB6500"/>
    <w:rsid w:val="00BB65DA"/>
    <w:rsid w:val="00BB6960"/>
    <w:rsid w:val="00BB6B54"/>
    <w:rsid w:val="00BB6F40"/>
    <w:rsid w:val="00BB73DE"/>
    <w:rsid w:val="00BB7699"/>
    <w:rsid w:val="00BB79A8"/>
    <w:rsid w:val="00BB79C7"/>
    <w:rsid w:val="00BB7B05"/>
    <w:rsid w:val="00BB7C85"/>
    <w:rsid w:val="00BB7E7C"/>
    <w:rsid w:val="00BC03BD"/>
    <w:rsid w:val="00BC0B88"/>
    <w:rsid w:val="00BC0C25"/>
    <w:rsid w:val="00BC0D5B"/>
    <w:rsid w:val="00BC106E"/>
    <w:rsid w:val="00BC1216"/>
    <w:rsid w:val="00BC12AD"/>
    <w:rsid w:val="00BC139D"/>
    <w:rsid w:val="00BC1950"/>
    <w:rsid w:val="00BC1BAD"/>
    <w:rsid w:val="00BC1C13"/>
    <w:rsid w:val="00BC2194"/>
    <w:rsid w:val="00BC239C"/>
    <w:rsid w:val="00BC23C7"/>
    <w:rsid w:val="00BC25B6"/>
    <w:rsid w:val="00BC2A82"/>
    <w:rsid w:val="00BC2F35"/>
    <w:rsid w:val="00BC30D1"/>
    <w:rsid w:val="00BC3229"/>
    <w:rsid w:val="00BC350C"/>
    <w:rsid w:val="00BC3769"/>
    <w:rsid w:val="00BC3782"/>
    <w:rsid w:val="00BC3E9D"/>
    <w:rsid w:val="00BC40C8"/>
    <w:rsid w:val="00BC4562"/>
    <w:rsid w:val="00BC4E8E"/>
    <w:rsid w:val="00BC5026"/>
    <w:rsid w:val="00BC52DC"/>
    <w:rsid w:val="00BC545A"/>
    <w:rsid w:val="00BC5ACD"/>
    <w:rsid w:val="00BC5B16"/>
    <w:rsid w:val="00BC5CF6"/>
    <w:rsid w:val="00BC5EC1"/>
    <w:rsid w:val="00BC5EE4"/>
    <w:rsid w:val="00BC5F4A"/>
    <w:rsid w:val="00BC639A"/>
    <w:rsid w:val="00BC67B0"/>
    <w:rsid w:val="00BC6A95"/>
    <w:rsid w:val="00BC71A7"/>
    <w:rsid w:val="00BC72DD"/>
    <w:rsid w:val="00BC7486"/>
    <w:rsid w:val="00BC762B"/>
    <w:rsid w:val="00BC7748"/>
    <w:rsid w:val="00BC7EC9"/>
    <w:rsid w:val="00BD00E3"/>
    <w:rsid w:val="00BD06B1"/>
    <w:rsid w:val="00BD075C"/>
    <w:rsid w:val="00BD0767"/>
    <w:rsid w:val="00BD08C1"/>
    <w:rsid w:val="00BD101B"/>
    <w:rsid w:val="00BD11F4"/>
    <w:rsid w:val="00BD1646"/>
    <w:rsid w:val="00BD164A"/>
    <w:rsid w:val="00BD1826"/>
    <w:rsid w:val="00BD1941"/>
    <w:rsid w:val="00BD1983"/>
    <w:rsid w:val="00BD19BA"/>
    <w:rsid w:val="00BD1F49"/>
    <w:rsid w:val="00BD23D2"/>
    <w:rsid w:val="00BD240E"/>
    <w:rsid w:val="00BD257B"/>
    <w:rsid w:val="00BD29AC"/>
    <w:rsid w:val="00BD2BFF"/>
    <w:rsid w:val="00BD2CAD"/>
    <w:rsid w:val="00BD2E34"/>
    <w:rsid w:val="00BD3607"/>
    <w:rsid w:val="00BD3821"/>
    <w:rsid w:val="00BD3949"/>
    <w:rsid w:val="00BD3EFF"/>
    <w:rsid w:val="00BD4041"/>
    <w:rsid w:val="00BD408A"/>
    <w:rsid w:val="00BD43D8"/>
    <w:rsid w:val="00BD45BB"/>
    <w:rsid w:val="00BD469A"/>
    <w:rsid w:val="00BD4BD6"/>
    <w:rsid w:val="00BD4EB1"/>
    <w:rsid w:val="00BD55C3"/>
    <w:rsid w:val="00BD57AF"/>
    <w:rsid w:val="00BD5921"/>
    <w:rsid w:val="00BD595A"/>
    <w:rsid w:val="00BD5C00"/>
    <w:rsid w:val="00BD5E27"/>
    <w:rsid w:val="00BD6089"/>
    <w:rsid w:val="00BD6AE4"/>
    <w:rsid w:val="00BD6B67"/>
    <w:rsid w:val="00BD6E35"/>
    <w:rsid w:val="00BD6EBE"/>
    <w:rsid w:val="00BD7662"/>
    <w:rsid w:val="00BD7686"/>
    <w:rsid w:val="00BD798D"/>
    <w:rsid w:val="00BD7A23"/>
    <w:rsid w:val="00BD7D44"/>
    <w:rsid w:val="00BD7EE5"/>
    <w:rsid w:val="00BE03E9"/>
    <w:rsid w:val="00BE062B"/>
    <w:rsid w:val="00BE0723"/>
    <w:rsid w:val="00BE0CA7"/>
    <w:rsid w:val="00BE0F69"/>
    <w:rsid w:val="00BE124F"/>
    <w:rsid w:val="00BE1BE2"/>
    <w:rsid w:val="00BE1D4C"/>
    <w:rsid w:val="00BE1EF3"/>
    <w:rsid w:val="00BE2435"/>
    <w:rsid w:val="00BE2594"/>
    <w:rsid w:val="00BE2A5C"/>
    <w:rsid w:val="00BE2B7F"/>
    <w:rsid w:val="00BE2CD3"/>
    <w:rsid w:val="00BE2F5F"/>
    <w:rsid w:val="00BE31DE"/>
    <w:rsid w:val="00BE32DF"/>
    <w:rsid w:val="00BE3302"/>
    <w:rsid w:val="00BE34A0"/>
    <w:rsid w:val="00BE3F71"/>
    <w:rsid w:val="00BE4049"/>
    <w:rsid w:val="00BE433E"/>
    <w:rsid w:val="00BE45D3"/>
    <w:rsid w:val="00BE4857"/>
    <w:rsid w:val="00BE4A62"/>
    <w:rsid w:val="00BE4A7F"/>
    <w:rsid w:val="00BE4BED"/>
    <w:rsid w:val="00BE4BFF"/>
    <w:rsid w:val="00BE5226"/>
    <w:rsid w:val="00BE55F6"/>
    <w:rsid w:val="00BE5747"/>
    <w:rsid w:val="00BE57F8"/>
    <w:rsid w:val="00BE585F"/>
    <w:rsid w:val="00BE5B9E"/>
    <w:rsid w:val="00BE5FC7"/>
    <w:rsid w:val="00BE60C4"/>
    <w:rsid w:val="00BE63F5"/>
    <w:rsid w:val="00BE6464"/>
    <w:rsid w:val="00BE6546"/>
    <w:rsid w:val="00BE6B7F"/>
    <w:rsid w:val="00BE6CF4"/>
    <w:rsid w:val="00BE6D4D"/>
    <w:rsid w:val="00BE71CD"/>
    <w:rsid w:val="00BE74E3"/>
    <w:rsid w:val="00BE7A7D"/>
    <w:rsid w:val="00BE7BEE"/>
    <w:rsid w:val="00BE7D96"/>
    <w:rsid w:val="00BE7E7D"/>
    <w:rsid w:val="00BF00AD"/>
    <w:rsid w:val="00BF02C8"/>
    <w:rsid w:val="00BF036D"/>
    <w:rsid w:val="00BF0384"/>
    <w:rsid w:val="00BF0488"/>
    <w:rsid w:val="00BF07B3"/>
    <w:rsid w:val="00BF0961"/>
    <w:rsid w:val="00BF0C15"/>
    <w:rsid w:val="00BF0C3D"/>
    <w:rsid w:val="00BF0E4A"/>
    <w:rsid w:val="00BF0E71"/>
    <w:rsid w:val="00BF10CB"/>
    <w:rsid w:val="00BF12AA"/>
    <w:rsid w:val="00BF12AB"/>
    <w:rsid w:val="00BF1621"/>
    <w:rsid w:val="00BF1689"/>
    <w:rsid w:val="00BF17EB"/>
    <w:rsid w:val="00BF1E3B"/>
    <w:rsid w:val="00BF2712"/>
    <w:rsid w:val="00BF2BC9"/>
    <w:rsid w:val="00BF2CE2"/>
    <w:rsid w:val="00BF2E7E"/>
    <w:rsid w:val="00BF2EB9"/>
    <w:rsid w:val="00BF2FA7"/>
    <w:rsid w:val="00BF303D"/>
    <w:rsid w:val="00BF341D"/>
    <w:rsid w:val="00BF354B"/>
    <w:rsid w:val="00BF35D0"/>
    <w:rsid w:val="00BF397F"/>
    <w:rsid w:val="00BF3A32"/>
    <w:rsid w:val="00BF410E"/>
    <w:rsid w:val="00BF48FA"/>
    <w:rsid w:val="00BF4D39"/>
    <w:rsid w:val="00BF4D45"/>
    <w:rsid w:val="00BF521A"/>
    <w:rsid w:val="00BF5342"/>
    <w:rsid w:val="00BF5C25"/>
    <w:rsid w:val="00BF5D9E"/>
    <w:rsid w:val="00BF5E7A"/>
    <w:rsid w:val="00BF644B"/>
    <w:rsid w:val="00BF6C85"/>
    <w:rsid w:val="00BF6DF0"/>
    <w:rsid w:val="00BF711A"/>
    <w:rsid w:val="00BF7550"/>
    <w:rsid w:val="00BF77A1"/>
    <w:rsid w:val="00BF7946"/>
    <w:rsid w:val="00C0004A"/>
    <w:rsid w:val="00C00D7F"/>
    <w:rsid w:val="00C00E27"/>
    <w:rsid w:val="00C01007"/>
    <w:rsid w:val="00C01024"/>
    <w:rsid w:val="00C010E9"/>
    <w:rsid w:val="00C011E5"/>
    <w:rsid w:val="00C012C6"/>
    <w:rsid w:val="00C012DB"/>
    <w:rsid w:val="00C013F7"/>
    <w:rsid w:val="00C01509"/>
    <w:rsid w:val="00C01702"/>
    <w:rsid w:val="00C01A10"/>
    <w:rsid w:val="00C01C3D"/>
    <w:rsid w:val="00C01CAF"/>
    <w:rsid w:val="00C01F20"/>
    <w:rsid w:val="00C01F5A"/>
    <w:rsid w:val="00C021C6"/>
    <w:rsid w:val="00C02386"/>
    <w:rsid w:val="00C024F3"/>
    <w:rsid w:val="00C0267D"/>
    <w:rsid w:val="00C02830"/>
    <w:rsid w:val="00C02879"/>
    <w:rsid w:val="00C02D6F"/>
    <w:rsid w:val="00C02F5A"/>
    <w:rsid w:val="00C0313D"/>
    <w:rsid w:val="00C0375A"/>
    <w:rsid w:val="00C037D8"/>
    <w:rsid w:val="00C03836"/>
    <w:rsid w:val="00C03968"/>
    <w:rsid w:val="00C03AFF"/>
    <w:rsid w:val="00C03FDE"/>
    <w:rsid w:val="00C041CA"/>
    <w:rsid w:val="00C04385"/>
    <w:rsid w:val="00C04A5A"/>
    <w:rsid w:val="00C05180"/>
    <w:rsid w:val="00C0526C"/>
    <w:rsid w:val="00C05B32"/>
    <w:rsid w:val="00C05F55"/>
    <w:rsid w:val="00C05F8B"/>
    <w:rsid w:val="00C06294"/>
    <w:rsid w:val="00C062F4"/>
    <w:rsid w:val="00C06335"/>
    <w:rsid w:val="00C064E8"/>
    <w:rsid w:val="00C06883"/>
    <w:rsid w:val="00C06A4F"/>
    <w:rsid w:val="00C06C04"/>
    <w:rsid w:val="00C072C0"/>
    <w:rsid w:val="00C07353"/>
    <w:rsid w:val="00C0740F"/>
    <w:rsid w:val="00C0741D"/>
    <w:rsid w:val="00C07653"/>
    <w:rsid w:val="00C0770C"/>
    <w:rsid w:val="00C07A22"/>
    <w:rsid w:val="00C07CA2"/>
    <w:rsid w:val="00C07DA4"/>
    <w:rsid w:val="00C1059B"/>
    <w:rsid w:val="00C10654"/>
    <w:rsid w:val="00C10A67"/>
    <w:rsid w:val="00C10CD0"/>
    <w:rsid w:val="00C10DE8"/>
    <w:rsid w:val="00C10EC2"/>
    <w:rsid w:val="00C10F46"/>
    <w:rsid w:val="00C1139E"/>
    <w:rsid w:val="00C11528"/>
    <w:rsid w:val="00C11742"/>
    <w:rsid w:val="00C11C20"/>
    <w:rsid w:val="00C11DF8"/>
    <w:rsid w:val="00C11E74"/>
    <w:rsid w:val="00C12114"/>
    <w:rsid w:val="00C12253"/>
    <w:rsid w:val="00C123C1"/>
    <w:rsid w:val="00C128FA"/>
    <w:rsid w:val="00C12BA0"/>
    <w:rsid w:val="00C12C8F"/>
    <w:rsid w:val="00C12F0C"/>
    <w:rsid w:val="00C12F2E"/>
    <w:rsid w:val="00C130DF"/>
    <w:rsid w:val="00C13169"/>
    <w:rsid w:val="00C13299"/>
    <w:rsid w:val="00C136CC"/>
    <w:rsid w:val="00C139D2"/>
    <w:rsid w:val="00C13A66"/>
    <w:rsid w:val="00C13C4E"/>
    <w:rsid w:val="00C1432D"/>
    <w:rsid w:val="00C14358"/>
    <w:rsid w:val="00C146B7"/>
    <w:rsid w:val="00C14761"/>
    <w:rsid w:val="00C14C11"/>
    <w:rsid w:val="00C14F37"/>
    <w:rsid w:val="00C14F70"/>
    <w:rsid w:val="00C1590F"/>
    <w:rsid w:val="00C15A77"/>
    <w:rsid w:val="00C15D7B"/>
    <w:rsid w:val="00C15FF6"/>
    <w:rsid w:val="00C16056"/>
    <w:rsid w:val="00C16216"/>
    <w:rsid w:val="00C16249"/>
    <w:rsid w:val="00C1663A"/>
    <w:rsid w:val="00C16A6D"/>
    <w:rsid w:val="00C1733E"/>
    <w:rsid w:val="00C1735B"/>
    <w:rsid w:val="00C173F8"/>
    <w:rsid w:val="00C1753A"/>
    <w:rsid w:val="00C1754A"/>
    <w:rsid w:val="00C17766"/>
    <w:rsid w:val="00C17C80"/>
    <w:rsid w:val="00C17DD6"/>
    <w:rsid w:val="00C2009D"/>
    <w:rsid w:val="00C205EA"/>
    <w:rsid w:val="00C20881"/>
    <w:rsid w:val="00C2091C"/>
    <w:rsid w:val="00C20FA0"/>
    <w:rsid w:val="00C21046"/>
    <w:rsid w:val="00C21375"/>
    <w:rsid w:val="00C21639"/>
    <w:rsid w:val="00C2187A"/>
    <w:rsid w:val="00C21A91"/>
    <w:rsid w:val="00C21B2F"/>
    <w:rsid w:val="00C220C5"/>
    <w:rsid w:val="00C22362"/>
    <w:rsid w:val="00C22A57"/>
    <w:rsid w:val="00C22B09"/>
    <w:rsid w:val="00C22C87"/>
    <w:rsid w:val="00C22CA6"/>
    <w:rsid w:val="00C23027"/>
    <w:rsid w:val="00C231C2"/>
    <w:rsid w:val="00C231E6"/>
    <w:rsid w:val="00C23965"/>
    <w:rsid w:val="00C23C71"/>
    <w:rsid w:val="00C23DEE"/>
    <w:rsid w:val="00C24929"/>
    <w:rsid w:val="00C24C9A"/>
    <w:rsid w:val="00C24F26"/>
    <w:rsid w:val="00C25276"/>
    <w:rsid w:val="00C25347"/>
    <w:rsid w:val="00C256C9"/>
    <w:rsid w:val="00C259DA"/>
    <w:rsid w:val="00C25C47"/>
    <w:rsid w:val="00C263E8"/>
    <w:rsid w:val="00C265AC"/>
    <w:rsid w:val="00C26AC2"/>
    <w:rsid w:val="00C26D4F"/>
    <w:rsid w:val="00C26EA3"/>
    <w:rsid w:val="00C26ECF"/>
    <w:rsid w:val="00C27068"/>
    <w:rsid w:val="00C271F0"/>
    <w:rsid w:val="00C276AE"/>
    <w:rsid w:val="00C27D5E"/>
    <w:rsid w:val="00C3036F"/>
    <w:rsid w:val="00C309E1"/>
    <w:rsid w:val="00C309FD"/>
    <w:rsid w:val="00C30AF9"/>
    <w:rsid w:val="00C30BDB"/>
    <w:rsid w:val="00C30C1A"/>
    <w:rsid w:val="00C30C8A"/>
    <w:rsid w:val="00C30CB7"/>
    <w:rsid w:val="00C30D58"/>
    <w:rsid w:val="00C30FBF"/>
    <w:rsid w:val="00C30FC5"/>
    <w:rsid w:val="00C31405"/>
    <w:rsid w:val="00C31719"/>
    <w:rsid w:val="00C31989"/>
    <w:rsid w:val="00C31AC6"/>
    <w:rsid w:val="00C31ACB"/>
    <w:rsid w:val="00C31E2D"/>
    <w:rsid w:val="00C32C9B"/>
    <w:rsid w:val="00C332FF"/>
    <w:rsid w:val="00C33B71"/>
    <w:rsid w:val="00C341FF"/>
    <w:rsid w:val="00C34AA8"/>
    <w:rsid w:val="00C34ACF"/>
    <w:rsid w:val="00C34B92"/>
    <w:rsid w:val="00C34BCF"/>
    <w:rsid w:val="00C3501E"/>
    <w:rsid w:val="00C35041"/>
    <w:rsid w:val="00C35287"/>
    <w:rsid w:val="00C35B2E"/>
    <w:rsid w:val="00C35DB7"/>
    <w:rsid w:val="00C35DF1"/>
    <w:rsid w:val="00C3678D"/>
    <w:rsid w:val="00C36920"/>
    <w:rsid w:val="00C36D47"/>
    <w:rsid w:val="00C36FEB"/>
    <w:rsid w:val="00C37070"/>
    <w:rsid w:val="00C3712A"/>
    <w:rsid w:val="00C37165"/>
    <w:rsid w:val="00C375FB"/>
    <w:rsid w:val="00C376BC"/>
    <w:rsid w:val="00C37763"/>
    <w:rsid w:val="00C37833"/>
    <w:rsid w:val="00C37B29"/>
    <w:rsid w:val="00C37D47"/>
    <w:rsid w:val="00C37DD3"/>
    <w:rsid w:val="00C37F0B"/>
    <w:rsid w:val="00C4009C"/>
    <w:rsid w:val="00C40111"/>
    <w:rsid w:val="00C404D3"/>
    <w:rsid w:val="00C407DF"/>
    <w:rsid w:val="00C41019"/>
    <w:rsid w:val="00C41248"/>
    <w:rsid w:val="00C41704"/>
    <w:rsid w:val="00C418E2"/>
    <w:rsid w:val="00C41962"/>
    <w:rsid w:val="00C41C66"/>
    <w:rsid w:val="00C41E48"/>
    <w:rsid w:val="00C42049"/>
    <w:rsid w:val="00C42064"/>
    <w:rsid w:val="00C423C8"/>
    <w:rsid w:val="00C426A4"/>
    <w:rsid w:val="00C42F5D"/>
    <w:rsid w:val="00C43032"/>
    <w:rsid w:val="00C431CA"/>
    <w:rsid w:val="00C43CDF"/>
    <w:rsid w:val="00C43ECE"/>
    <w:rsid w:val="00C4406F"/>
    <w:rsid w:val="00C44155"/>
    <w:rsid w:val="00C44251"/>
    <w:rsid w:val="00C44735"/>
    <w:rsid w:val="00C44B33"/>
    <w:rsid w:val="00C44BD7"/>
    <w:rsid w:val="00C44E46"/>
    <w:rsid w:val="00C44F67"/>
    <w:rsid w:val="00C45089"/>
    <w:rsid w:val="00C4533D"/>
    <w:rsid w:val="00C4577C"/>
    <w:rsid w:val="00C45AE5"/>
    <w:rsid w:val="00C45BB3"/>
    <w:rsid w:val="00C4614F"/>
    <w:rsid w:val="00C46526"/>
    <w:rsid w:val="00C46768"/>
    <w:rsid w:val="00C46CBD"/>
    <w:rsid w:val="00C4735E"/>
    <w:rsid w:val="00C47928"/>
    <w:rsid w:val="00C47BC2"/>
    <w:rsid w:val="00C47BE9"/>
    <w:rsid w:val="00C47F0A"/>
    <w:rsid w:val="00C503BC"/>
    <w:rsid w:val="00C50AF0"/>
    <w:rsid w:val="00C50E55"/>
    <w:rsid w:val="00C51385"/>
    <w:rsid w:val="00C514F0"/>
    <w:rsid w:val="00C515C2"/>
    <w:rsid w:val="00C51B0D"/>
    <w:rsid w:val="00C51B84"/>
    <w:rsid w:val="00C51BC8"/>
    <w:rsid w:val="00C51C9C"/>
    <w:rsid w:val="00C52523"/>
    <w:rsid w:val="00C525DE"/>
    <w:rsid w:val="00C5266E"/>
    <w:rsid w:val="00C52A97"/>
    <w:rsid w:val="00C52B1C"/>
    <w:rsid w:val="00C52B71"/>
    <w:rsid w:val="00C52C53"/>
    <w:rsid w:val="00C52FE4"/>
    <w:rsid w:val="00C532E8"/>
    <w:rsid w:val="00C53ABA"/>
    <w:rsid w:val="00C53C73"/>
    <w:rsid w:val="00C546C1"/>
    <w:rsid w:val="00C54861"/>
    <w:rsid w:val="00C54C9C"/>
    <w:rsid w:val="00C54E48"/>
    <w:rsid w:val="00C5503F"/>
    <w:rsid w:val="00C551F3"/>
    <w:rsid w:val="00C55276"/>
    <w:rsid w:val="00C55AE3"/>
    <w:rsid w:val="00C55BFC"/>
    <w:rsid w:val="00C55F68"/>
    <w:rsid w:val="00C560E4"/>
    <w:rsid w:val="00C56261"/>
    <w:rsid w:val="00C5673B"/>
    <w:rsid w:val="00C56A26"/>
    <w:rsid w:val="00C56A7D"/>
    <w:rsid w:val="00C56C58"/>
    <w:rsid w:val="00C56E9D"/>
    <w:rsid w:val="00C5745A"/>
    <w:rsid w:val="00C574BA"/>
    <w:rsid w:val="00C5756E"/>
    <w:rsid w:val="00C57666"/>
    <w:rsid w:val="00C57B49"/>
    <w:rsid w:val="00C57B58"/>
    <w:rsid w:val="00C57BA7"/>
    <w:rsid w:val="00C57FF3"/>
    <w:rsid w:val="00C600FA"/>
    <w:rsid w:val="00C60412"/>
    <w:rsid w:val="00C609D8"/>
    <w:rsid w:val="00C60E97"/>
    <w:rsid w:val="00C6102F"/>
    <w:rsid w:val="00C61982"/>
    <w:rsid w:val="00C62452"/>
    <w:rsid w:val="00C626E8"/>
    <w:rsid w:val="00C62866"/>
    <w:rsid w:val="00C62B8B"/>
    <w:rsid w:val="00C63323"/>
    <w:rsid w:val="00C63360"/>
    <w:rsid w:val="00C6357D"/>
    <w:rsid w:val="00C635FB"/>
    <w:rsid w:val="00C63F6B"/>
    <w:rsid w:val="00C64583"/>
    <w:rsid w:val="00C645E9"/>
    <w:rsid w:val="00C64664"/>
    <w:rsid w:val="00C64A6B"/>
    <w:rsid w:val="00C64BD9"/>
    <w:rsid w:val="00C652AF"/>
    <w:rsid w:val="00C65B8C"/>
    <w:rsid w:val="00C66454"/>
    <w:rsid w:val="00C66776"/>
    <w:rsid w:val="00C66786"/>
    <w:rsid w:val="00C66825"/>
    <w:rsid w:val="00C669A3"/>
    <w:rsid w:val="00C66DB8"/>
    <w:rsid w:val="00C66E94"/>
    <w:rsid w:val="00C67423"/>
    <w:rsid w:val="00C675F2"/>
    <w:rsid w:val="00C67A74"/>
    <w:rsid w:val="00C67C6C"/>
    <w:rsid w:val="00C67EC6"/>
    <w:rsid w:val="00C67F00"/>
    <w:rsid w:val="00C70296"/>
    <w:rsid w:val="00C704E2"/>
    <w:rsid w:val="00C705E5"/>
    <w:rsid w:val="00C70763"/>
    <w:rsid w:val="00C7110F"/>
    <w:rsid w:val="00C714F7"/>
    <w:rsid w:val="00C71618"/>
    <w:rsid w:val="00C7177B"/>
    <w:rsid w:val="00C717E4"/>
    <w:rsid w:val="00C71EB2"/>
    <w:rsid w:val="00C72020"/>
    <w:rsid w:val="00C72143"/>
    <w:rsid w:val="00C72168"/>
    <w:rsid w:val="00C7216C"/>
    <w:rsid w:val="00C72249"/>
    <w:rsid w:val="00C7295C"/>
    <w:rsid w:val="00C72960"/>
    <w:rsid w:val="00C72E66"/>
    <w:rsid w:val="00C72E83"/>
    <w:rsid w:val="00C72FAF"/>
    <w:rsid w:val="00C73149"/>
    <w:rsid w:val="00C732E5"/>
    <w:rsid w:val="00C7354E"/>
    <w:rsid w:val="00C7362A"/>
    <w:rsid w:val="00C736F2"/>
    <w:rsid w:val="00C73752"/>
    <w:rsid w:val="00C738A8"/>
    <w:rsid w:val="00C739F9"/>
    <w:rsid w:val="00C73ADD"/>
    <w:rsid w:val="00C73AF5"/>
    <w:rsid w:val="00C73D51"/>
    <w:rsid w:val="00C73FBA"/>
    <w:rsid w:val="00C74014"/>
    <w:rsid w:val="00C742BC"/>
    <w:rsid w:val="00C74609"/>
    <w:rsid w:val="00C74BFF"/>
    <w:rsid w:val="00C74D10"/>
    <w:rsid w:val="00C74EF9"/>
    <w:rsid w:val="00C759DD"/>
    <w:rsid w:val="00C75A97"/>
    <w:rsid w:val="00C75AE3"/>
    <w:rsid w:val="00C76176"/>
    <w:rsid w:val="00C76822"/>
    <w:rsid w:val="00C7691F"/>
    <w:rsid w:val="00C76C09"/>
    <w:rsid w:val="00C77204"/>
    <w:rsid w:val="00C7731A"/>
    <w:rsid w:val="00C77345"/>
    <w:rsid w:val="00C777F3"/>
    <w:rsid w:val="00C778D6"/>
    <w:rsid w:val="00C77989"/>
    <w:rsid w:val="00C77AF9"/>
    <w:rsid w:val="00C77D63"/>
    <w:rsid w:val="00C77EDC"/>
    <w:rsid w:val="00C804E2"/>
    <w:rsid w:val="00C80604"/>
    <w:rsid w:val="00C80BB2"/>
    <w:rsid w:val="00C81D10"/>
    <w:rsid w:val="00C81E51"/>
    <w:rsid w:val="00C8234F"/>
    <w:rsid w:val="00C82433"/>
    <w:rsid w:val="00C8267D"/>
    <w:rsid w:val="00C82731"/>
    <w:rsid w:val="00C82870"/>
    <w:rsid w:val="00C82BAB"/>
    <w:rsid w:val="00C82C5C"/>
    <w:rsid w:val="00C82ECF"/>
    <w:rsid w:val="00C83593"/>
    <w:rsid w:val="00C839FA"/>
    <w:rsid w:val="00C84081"/>
    <w:rsid w:val="00C84484"/>
    <w:rsid w:val="00C844DF"/>
    <w:rsid w:val="00C84BD0"/>
    <w:rsid w:val="00C850C2"/>
    <w:rsid w:val="00C85382"/>
    <w:rsid w:val="00C8540B"/>
    <w:rsid w:val="00C8598A"/>
    <w:rsid w:val="00C85A8B"/>
    <w:rsid w:val="00C86277"/>
    <w:rsid w:val="00C8656E"/>
    <w:rsid w:val="00C86613"/>
    <w:rsid w:val="00C86750"/>
    <w:rsid w:val="00C86D6A"/>
    <w:rsid w:val="00C86DC3"/>
    <w:rsid w:val="00C86E24"/>
    <w:rsid w:val="00C86E3B"/>
    <w:rsid w:val="00C872BF"/>
    <w:rsid w:val="00C872D0"/>
    <w:rsid w:val="00C87736"/>
    <w:rsid w:val="00C877E5"/>
    <w:rsid w:val="00C878EE"/>
    <w:rsid w:val="00C87A60"/>
    <w:rsid w:val="00C87BCB"/>
    <w:rsid w:val="00C87C36"/>
    <w:rsid w:val="00C87EC5"/>
    <w:rsid w:val="00C9014D"/>
    <w:rsid w:val="00C904F1"/>
    <w:rsid w:val="00C905C0"/>
    <w:rsid w:val="00C905E0"/>
    <w:rsid w:val="00C905FA"/>
    <w:rsid w:val="00C90651"/>
    <w:rsid w:val="00C915EA"/>
    <w:rsid w:val="00C91750"/>
    <w:rsid w:val="00C91772"/>
    <w:rsid w:val="00C918A9"/>
    <w:rsid w:val="00C9225B"/>
    <w:rsid w:val="00C929C5"/>
    <w:rsid w:val="00C92CF1"/>
    <w:rsid w:val="00C92DBB"/>
    <w:rsid w:val="00C92E6A"/>
    <w:rsid w:val="00C92E85"/>
    <w:rsid w:val="00C92FE9"/>
    <w:rsid w:val="00C93240"/>
    <w:rsid w:val="00C935A3"/>
    <w:rsid w:val="00C93A30"/>
    <w:rsid w:val="00C93EF6"/>
    <w:rsid w:val="00C941BF"/>
    <w:rsid w:val="00C9438C"/>
    <w:rsid w:val="00C94587"/>
    <w:rsid w:val="00C946B6"/>
    <w:rsid w:val="00C9473F"/>
    <w:rsid w:val="00C94790"/>
    <w:rsid w:val="00C948DA"/>
    <w:rsid w:val="00C94D7F"/>
    <w:rsid w:val="00C94EE5"/>
    <w:rsid w:val="00C95280"/>
    <w:rsid w:val="00C95448"/>
    <w:rsid w:val="00C95549"/>
    <w:rsid w:val="00C956E5"/>
    <w:rsid w:val="00C957AE"/>
    <w:rsid w:val="00C9583B"/>
    <w:rsid w:val="00C95B01"/>
    <w:rsid w:val="00C95B0C"/>
    <w:rsid w:val="00C95DCB"/>
    <w:rsid w:val="00C95EEC"/>
    <w:rsid w:val="00C96369"/>
    <w:rsid w:val="00C96492"/>
    <w:rsid w:val="00C96610"/>
    <w:rsid w:val="00C96671"/>
    <w:rsid w:val="00C9682D"/>
    <w:rsid w:val="00C96A4E"/>
    <w:rsid w:val="00C96B1A"/>
    <w:rsid w:val="00C96B64"/>
    <w:rsid w:val="00C96BCF"/>
    <w:rsid w:val="00C96CB3"/>
    <w:rsid w:val="00C96FA5"/>
    <w:rsid w:val="00C97149"/>
    <w:rsid w:val="00C97225"/>
    <w:rsid w:val="00C97279"/>
    <w:rsid w:val="00C972F7"/>
    <w:rsid w:val="00C972FD"/>
    <w:rsid w:val="00C97675"/>
    <w:rsid w:val="00C9790A"/>
    <w:rsid w:val="00C9799A"/>
    <w:rsid w:val="00C97B5A"/>
    <w:rsid w:val="00C97C68"/>
    <w:rsid w:val="00CA034D"/>
    <w:rsid w:val="00CA05CE"/>
    <w:rsid w:val="00CA0625"/>
    <w:rsid w:val="00CA085B"/>
    <w:rsid w:val="00CA0BA2"/>
    <w:rsid w:val="00CA0BF8"/>
    <w:rsid w:val="00CA0C6E"/>
    <w:rsid w:val="00CA0D09"/>
    <w:rsid w:val="00CA0E40"/>
    <w:rsid w:val="00CA10EE"/>
    <w:rsid w:val="00CA14EF"/>
    <w:rsid w:val="00CA15D6"/>
    <w:rsid w:val="00CA16E3"/>
    <w:rsid w:val="00CA16F3"/>
    <w:rsid w:val="00CA18C5"/>
    <w:rsid w:val="00CA1B3C"/>
    <w:rsid w:val="00CA1E0C"/>
    <w:rsid w:val="00CA1EF9"/>
    <w:rsid w:val="00CA227F"/>
    <w:rsid w:val="00CA248C"/>
    <w:rsid w:val="00CA2759"/>
    <w:rsid w:val="00CA2974"/>
    <w:rsid w:val="00CA2B18"/>
    <w:rsid w:val="00CA2B87"/>
    <w:rsid w:val="00CA2FA7"/>
    <w:rsid w:val="00CA3775"/>
    <w:rsid w:val="00CA399F"/>
    <w:rsid w:val="00CA3CD8"/>
    <w:rsid w:val="00CA3F25"/>
    <w:rsid w:val="00CA424B"/>
    <w:rsid w:val="00CA4656"/>
    <w:rsid w:val="00CA477E"/>
    <w:rsid w:val="00CA4797"/>
    <w:rsid w:val="00CA48B3"/>
    <w:rsid w:val="00CA4A8E"/>
    <w:rsid w:val="00CA4B98"/>
    <w:rsid w:val="00CA4CF1"/>
    <w:rsid w:val="00CA4D19"/>
    <w:rsid w:val="00CA4D2D"/>
    <w:rsid w:val="00CA521E"/>
    <w:rsid w:val="00CA533A"/>
    <w:rsid w:val="00CA57FF"/>
    <w:rsid w:val="00CA5CC8"/>
    <w:rsid w:val="00CA5CCA"/>
    <w:rsid w:val="00CA5FD7"/>
    <w:rsid w:val="00CA654B"/>
    <w:rsid w:val="00CA6DBA"/>
    <w:rsid w:val="00CA747A"/>
    <w:rsid w:val="00CA76E1"/>
    <w:rsid w:val="00CA7AD5"/>
    <w:rsid w:val="00CA7BAB"/>
    <w:rsid w:val="00CA7D31"/>
    <w:rsid w:val="00CB0052"/>
    <w:rsid w:val="00CB014D"/>
    <w:rsid w:val="00CB02B2"/>
    <w:rsid w:val="00CB0363"/>
    <w:rsid w:val="00CB07F8"/>
    <w:rsid w:val="00CB0F6B"/>
    <w:rsid w:val="00CB10BE"/>
    <w:rsid w:val="00CB1179"/>
    <w:rsid w:val="00CB1604"/>
    <w:rsid w:val="00CB164C"/>
    <w:rsid w:val="00CB1681"/>
    <w:rsid w:val="00CB1B5B"/>
    <w:rsid w:val="00CB2180"/>
    <w:rsid w:val="00CB2677"/>
    <w:rsid w:val="00CB2719"/>
    <w:rsid w:val="00CB2A34"/>
    <w:rsid w:val="00CB2B79"/>
    <w:rsid w:val="00CB301E"/>
    <w:rsid w:val="00CB33D8"/>
    <w:rsid w:val="00CB3494"/>
    <w:rsid w:val="00CB3CCE"/>
    <w:rsid w:val="00CB3F68"/>
    <w:rsid w:val="00CB3FE3"/>
    <w:rsid w:val="00CB4320"/>
    <w:rsid w:val="00CB4481"/>
    <w:rsid w:val="00CB4655"/>
    <w:rsid w:val="00CB4984"/>
    <w:rsid w:val="00CB4C75"/>
    <w:rsid w:val="00CB4CD2"/>
    <w:rsid w:val="00CB4DDF"/>
    <w:rsid w:val="00CB4DED"/>
    <w:rsid w:val="00CB4F59"/>
    <w:rsid w:val="00CB4FDD"/>
    <w:rsid w:val="00CB5281"/>
    <w:rsid w:val="00CB538F"/>
    <w:rsid w:val="00CB544E"/>
    <w:rsid w:val="00CB572D"/>
    <w:rsid w:val="00CB5962"/>
    <w:rsid w:val="00CB5A93"/>
    <w:rsid w:val="00CB5CE5"/>
    <w:rsid w:val="00CB5E37"/>
    <w:rsid w:val="00CB5F8A"/>
    <w:rsid w:val="00CB62EB"/>
    <w:rsid w:val="00CB6668"/>
    <w:rsid w:val="00CB6F41"/>
    <w:rsid w:val="00CB7093"/>
    <w:rsid w:val="00CB71AC"/>
    <w:rsid w:val="00CB7218"/>
    <w:rsid w:val="00CB725F"/>
    <w:rsid w:val="00CB76C1"/>
    <w:rsid w:val="00CB7713"/>
    <w:rsid w:val="00CC0330"/>
    <w:rsid w:val="00CC0596"/>
    <w:rsid w:val="00CC081C"/>
    <w:rsid w:val="00CC13CE"/>
    <w:rsid w:val="00CC1979"/>
    <w:rsid w:val="00CC1C21"/>
    <w:rsid w:val="00CC1E4B"/>
    <w:rsid w:val="00CC216C"/>
    <w:rsid w:val="00CC21FB"/>
    <w:rsid w:val="00CC2232"/>
    <w:rsid w:val="00CC276A"/>
    <w:rsid w:val="00CC29A3"/>
    <w:rsid w:val="00CC2D04"/>
    <w:rsid w:val="00CC3AE2"/>
    <w:rsid w:val="00CC3D88"/>
    <w:rsid w:val="00CC3E55"/>
    <w:rsid w:val="00CC3F4C"/>
    <w:rsid w:val="00CC40E5"/>
    <w:rsid w:val="00CC4104"/>
    <w:rsid w:val="00CC4F11"/>
    <w:rsid w:val="00CC6146"/>
    <w:rsid w:val="00CC6395"/>
    <w:rsid w:val="00CC66B5"/>
    <w:rsid w:val="00CC6AD2"/>
    <w:rsid w:val="00CC7115"/>
    <w:rsid w:val="00CC732A"/>
    <w:rsid w:val="00CC7355"/>
    <w:rsid w:val="00CC75B9"/>
    <w:rsid w:val="00CC7B86"/>
    <w:rsid w:val="00CD01CE"/>
    <w:rsid w:val="00CD0216"/>
    <w:rsid w:val="00CD08F8"/>
    <w:rsid w:val="00CD0BBA"/>
    <w:rsid w:val="00CD0C75"/>
    <w:rsid w:val="00CD0FD1"/>
    <w:rsid w:val="00CD1814"/>
    <w:rsid w:val="00CD197A"/>
    <w:rsid w:val="00CD1BD8"/>
    <w:rsid w:val="00CD1E4A"/>
    <w:rsid w:val="00CD1F6D"/>
    <w:rsid w:val="00CD21B4"/>
    <w:rsid w:val="00CD2467"/>
    <w:rsid w:val="00CD2647"/>
    <w:rsid w:val="00CD2769"/>
    <w:rsid w:val="00CD2DC3"/>
    <w:rsid w:val="00CD2E9B"/>
    <w:rsid w:val="00CD2F85"/>
    <w:rsid w:val="00CD36B1"/>
    <w:rsid w:val="00CD3D23"/>
    <w:rsid w:val="00CD3D3D"/>
    <w:rsid w:val="00CD3EC9"/>
    <w:rsid w:val="00CD4073"/>
    <w:rsid w:val="00CD4295"/>
    <w:rsid w:val="00CD44E0"/>
    <w:rsid w:val="00CD487B"/>
    <w:rsid w:val="00CD4A6A"/>
    <w:rsid w:val="00CD4B09"/>
    <w:rsid w:val="00CD4C69"/>
    <w:rsid w:val="00CD4EEB"/>
    <w:rsid w:val="00CD4FCC"/>
    <w:rsid w:val="00CD5163"/>
    <w:rsid w:val="00CD51AD"/>
    <w:rsid w:val="00CD5694"/>
    <w:rsid w:val="00CD56AD"/>
    <w:rsid w:val="00CD5952"/>
    <w:rsid w:val="00CD5BAA"/>
    <w:rsid w:val="00CD5C4B"/>
    <w:rsid w:val="00CD5E7C"/>
    <w:rsid w:val="00CD5EC6"/>
    <w:rsid w:val="00CD5F3E"/>
    <w:rsid w:val="00CD5F78"/>
    <w:rsid w:val="00CD5FE9"/>
    <w:rsid w:val="00CD63C5"/>
    <w:rsid w:val="00CD644B"/>
    <w:rsid w:val="00CD6529"/>
    <w:rsid w:val="00CD65AF"/>
    <w:rsid w:val="00CD65EA"/>
    <w:rsid w:val="00CD6788"/>
    <w:rsid w:val="00CD67C0"/>
    <w:rsid w:val="00CD69D3"/>
    <w:rsid w:val="00CD6E0F"/>
    <w:rsid w:val="00CD6F10"/>
    <w:rsid w:val="00CD6FCB"/>
    <w:rsid w:val="00CD7183"/>
    <w:rsid w:val="00CD786A"/>
    <w:rsid w:val="00CE0036"/>
    <w:rsid w:val="00CE046E"/>
    <w:rsid w:val="00CE0983"/>
    <w:rsid w:val="00CE0B09"/>
    <w:rsid w:val="00CE0B3D"/>
    <w:rsid w:val="00CE0E61"/>
    <w:rsid w:val="00CE133B"/>
    <w:rsid w:val="00CE1349"/>
    <w:rsid w:val="00CE1389"/>
    <w:rsid w:val="00CE17C1"/>
    <w:rsid w:val="00CE1883"/>
    <w:rsid w:val="00CE194F"/>
    <w:rsid w:val="00CE1989"/>
    <w:rsid w:val="00CE1E93"/>
    <w:rsid w:val="00CE25DD"/>
    <w:rsid w:val="00CE2A4B"/>
    <w:rsid w:val="00CE323C"/>
    <w:rsid w:val="00CE35A7"/>
    <w:rsid w:val="00CE36B6"/>
    <w:rsid w:val="00CE371A"/>
    <w:rsid w:val="00CE37BF"/>
    <w:rsid w:val="00CE3966"/>
    <w:rsid w:val="00CE3A45"/>
    <w:rsid w:val="00CE416A"/>
    <w:rsid w:val="00CE41D7"/>
    <w:rsid w:val="00CE42F4"/>
    <w:rsid w:val="00CE47F1"/>
    <w:rsid w:val="00CE4906"/>
    <w:rsid w:val="00CE4EA9"/>
    <w:rsid w:val="00CE4F7C"/>
    <w:rsid w:val="00CE51BF"/>
    <w:rsid w:val="00CE56DE"/>
    <w:rsid w:val="00CE5AE7"/>
    <w:rsid w:val="00CE5E1D"/>
    <w:rsid w:val="00CE6371"/>
    <w:rsid w:val="00CE65FC"/>
    <w:rsid w:val="00CE6755"/>
    <w:rsid w:val="00CE6AB1"/>
    <w:rsid w:val="00CE6EBE"/>
    <w:rsid w:val="00CE7172"/>
    <w:rsid w:val="00CE7451"/>
    <w:rsid w:val="00CE7902"/>
    <w:rsid w:val="00CE79EF"/>
    <w:rsid w:val="00CE7D1B"/>
    <w:rsid w:val="00CF0226"/>
    <w:rsid w:val="00CF031C"/>
    <w:rsid w:val="00CF06A6"/>
    <w:rsid w:val="00CF070F"/>
    <w:rsid w:val="00CF0C57"/>
    <w:rsid w:val="00CF0CDD"/>
    <w:rsid w:val="00CF0D60"/>
    <w:rsid w:val="00CF0D87"/>
    <w:rsid w:val="00CF0E83"/>
    <w:rsid w:val="00CF0E8C"/>
    <w:rsid w:val="00CF15E8"/>
    <w:rsid w:val="00CF1BD7"/>
    <w:rsid w:val="00CF2334"/>
    <w:rsid w:val="00CF2490"/>
    <w:rsid w:val="00CF2839"/>
    <w:rsid w:val="00CF2A01"/>
    <w:rsid w:val="00CF2E0E"/>
    <w:rsid w:val="00CF2E2E"/>
    <w:rsid w:val="00CF33F5"/>
    <w:rsid w:val="00CF3761"/>
    <w:rsid w:val="00CF384F"/>
    <w:rsid w:val="00CF38CC"/>
    <w:rsid w:val="00CF39B4"/>
    <w:rsid w:val="00CF39D3"/>
    <w:rsid w:val="00CF47A0"/>
    <w:rsid w:val="00CF481D"/>
    <w:rsid w:val="00CF4917"/>
    <w:rsid w:val="00CF4B0F"/>
    <w:rsid w:val="00CF4BC3"/>
    <w:rsid w:val="00CF4D21"/>
    <w:rsid w:val="00CF5050"/>
    <w:rsid w:val="00CF518B"/>
    <w:rsid w:val="00CF5556"/>
    <w:rsid w:val="00CF5558"/>
    <w:rsid w:val="00CF5834"/>
    <w:rsid w:val="00CF58B5"/>
    <w:rsid w:val="00CF5965"/>
    <w:rsid w:val="00CF5B51"/>
    <w:rsid w:val="00CF5BFC"/>
    <w:rsid w:val="00CF619A"/>
    <w:rsid w:val="00CF622A"/>
    <w:rsid w:val="00CF647E"/>
    <w:rsid w:val="00CF6555"/>
    <w:rsid w:val="00CF658F"/>
    <w:rsid w:val="00CF6C2F"/>
    <w:rsid w:val="00CF6D7C"/>
    <w:rsid w:val="00CF6E42"/>
    <w:rsid w:val="00CF6F55"/>
    <w:rsid w:val="00CF6F9D"/>
    <w:rsid w:val="00CF714E"/>
    <w:rsid w:val="00CF7299"/>
    <w:rsid w:val="00CF776F"/>
    <w:rsid w:val="00CF7A4B"/>
    <w:rsid w:val="00CF7B90"/>
    <w:rsid w:val="00CF7C9F"/>
    <w:rsid w:val="00D001CC"/>
    <w:rsid w:val="00D002E3"/>
    <w:rsid w:val="00D00345"/>
    <w:rsid w:val="00D004E4"/>
    <w:rsid w:val="00D005FD"/>
    <w:rsid w:val="00D00941"/>
    <w:rsid w:val="00D00AFC"/>
    <w:rsid w:val="00D00D3E"/>
    <w:rsid w:val="00D00E4E"/>
    <w:rsid w:val="00D01BD7"/>
    <w:rsid w:val="00D01BEE"/>
    <w:rsid w:val="00D01C94"/>
    <w:rsid w:val="00D01D9E"/>
    <w:rsid w:val="00D02007"/>
    <w:rsid w:val="00D02284"/>
    <w:rsid w:val="00D0232D"/>
    <w:rsid w:val="00D0271B"/>
    <w:rsid w:val="00D0273F"/>
    <w:rsid w:val="00D02E98"/>
    <w:rsid w:val="00D035A1"/>
    <w:rsid w:val="00D036F5"/>
    <w:rsid w:val="00D03D7A"/>
    <w:rsid w:val="00D042E1"/>
    <w:rsid w:val="00D045A5"/>
    <w:rsid w:val="00D0464F"/>
    <w:rsid w:val="00D04834"/>
    <w:rsid w:val="00D048C8"/>
    <w:rsid w:val="00D04900"/>
    <w:rsid w:val="00D0496C"/>
    <w:rsid w:val="00D04B6A"/>
    <w:rsid w:val="00D0570F"/>
    <w:rsid w:val="00D05A23"/>
    <w:rsid w:val="00D06121"/>
    <w:rsid w:val="00D06578"/>
    <w:rsid w:val="00D06986"/>
    <w:rsid w:val="00D069E2"/>
    <w:rsid w:val="00D06B04"/>
    <w:rsid w:val="00D06C35"/>
    <w:rsid w:val="00D073F2"/>
    <w:rsid w:val="00D075D4"/>
    <w:rsid w:val="00D075FA"/>
    <w:rsid w:val="00D07711"/>
    <w:rsid w:val="00D07C16"/>
    <w:rsid w:val="00D07C9D"/>
    <w:rsid w:val="00D07EAB"/>
    <w:rsid w:val="00D104E2"/>
    <w:rsid w:val="00D10575"/>
    <w:rsid w:val="00D10642"/>
    <w:rsid w:val="00D10D72"/>
    <w:rsid w:val="00D10E3D"/>
    <w:rsid w:val="00D11277"/>
    <w:rsid w:val="00D11733"/>
    <w:rsid w:val="00D11A7B"/>
    <w:rsid w:val="00D11C0E"/>
    <w:rsid w:val="00D11CDF"/>
    <w:rsid w:val="00D12078"/>
    <w:rsid w:val="00D12346"/>
    <w:rsid w:val="00D128B6"/>
    <w:rsid w:val="00D12B2C"/>
    <w:rsid w:val="00D1319B"/>
    <w:rsid w:val="00D13487"/>
    <w:rsid w:val="00D135B8"/>
    <w:rsid w:val="00D13963"/>
    <w:rsid w:val="00D13EAE"/>
    <w:rsid w:val="00D14391"/>
    <w:rsid w:val="00D143AB"/>
    <w:rsid w:val="00D1458C"/>
    <w:rsid w:val="00D146E3"/>
    <w:rsid w:val="00D14702"/>
    <w:rsid w:val="00D1491A"/>
    <w:rsid w:val="00D14970"/>
    <w:rsid w:val="00D14B8C"/>
    <w:rsid w:val="00D14BA9"/>
    <w:rsid w:val="00D14F63"/>
    <w:rsid w:val="00D14F97"/>
    <w:rsid w:val="00D153A4"/>
    <w:rsid w:val="00D1552D"/>
    <w:rsid w:val="00D15670"/>
    <w:rsid w:val="00D15D8E"/>
    <w:rsid w:val="00D160C7"/>
    <w:rsid w:val="00D160EE"/>
    <w:rsid w:val="00D1611D"/>
    <w:rsid w:val="00D16127"/>
    <w:rsid w:val="00D1668C"/>
    <w:rsid w:val="00D16CD3"/>
    <w:rsid w:val="00D16EBD"/>
    <w:rsid w:val="00D17364"/>
    <w:rsid w:val="00D176CC"/>
    <w:rsid w:val="00D17B08"/>
    <w:rsid w:val="00D17B1B"/>
    <w:rsid w:val="00D17CC3"/>
    <w:rsid w:val="00D2057B"/>
    <w:rsid w:val="00D20876"/>
    <w:rsid w:val="00D20AA4"/>
    <w:rsid w:val="00D2103F"/>
    <w:rsid w:val="00D21463"/>
    <w:rsid w:val="00D21A3A"/>
    <w:rsid w:val="00D22110"/>
    <w:rsid w:val="00D22EF7"/>
    <w:rsid w:val="00D2302C"/>
    <w:rsid w:val="00D232EB"/>
    <w:rsid w:val="00D23319"/>
    <w:rsid w:val="00D2349D"/>
    <w:rsid w:val="00D23671"/>
    <w:rsid w:val="00D23834"/>
    <w:rsid w:val="00D239A7"/>
    <w:rsid w:val="00D23A7F"/>
    <w:rsid w:val="00D23C4B"/>
    <w:rsid w:val="00D23FC6"/>
    <w:rsid w:val="00D24923"/>
    <w:rsid w:val="00D2520A"/>
    <w:rsid w:val="00D252A4"/>
    <w:rsid w:val="00D2540F"/>
    <w:rsid w:val="00D258AF"/>
    <w:rsid w:val="00D25D0F"/>
    <w:rsid w:val="00D25DC2"/>
    <w:rsid w:val="00D26339"/>
    <w:rsid w:val="00D26350"/>
    <w:rsid w:val="00D2650C"/>
    <w:rsid w:val="00D26655"/>
    <w:rsid w:val="00D266CE"/>
    <w:rsid w:val="00D26B5E"/>
    <w:rsid w:val="00D26D44"/>
    <w:rsid w:val="00D26FC4"/>
    <w:rsid w:val="00D2701F"/>
    <w:rsid w:val="00D27130"/>
    <w:rsid w:val="00D271D3"/>
    <w:rsid w:val="00D27470"/>
    <w:rsid w:val="00D302DB"/>
    <w:rsid w:val="00D3090E"/>
    <w:rsid w:val="00D30EAF"/>
    <w:rsid w:val="00D31068"/>
    <w:rsid w:val="00D31103"/>
    <w:rsid w:val="00D3111F"/>
    <w:rsid w:val="00D311B0"/>
    <w:rsid w:val="00D31428"/>
    <w:rsid w:val="00D316AB"/>
    <w:rsid w:val="00D317DB"/>
    <w:rsid w:val="00D3185C"/>
    <w:rsid w:val="00D3190D"/>
    <w:rsid w:val="00D319C9"/>
    <w:rsid w:val="00D31CE2"/>
    <w:rsid w:val="00D31D18"/>
    <w:rsid w:val="00D31DA1"/>
    <w:rsid w:val="00D31E11"/>
    <w:rsid w:val="00D322FE"/>
    <w:rsid w:val="00D3267E"/>
    <w:rsid w:val="00D32708"/>
    <w:rsid w:val="00D32AE6"/>
    <w:rsid w:val="00D32EFE"/>
    <w:rsid w:val="00D32F8C"/>
    <w:rsid w:val="00D330CF"/>
    <w:rsid w:val="00D331D8"/>
    <w:rsid w:val="00D33343"/>
    <w:rsid w:val="00D33389"/>
    <w:rsid w:val="00D3350F"/>
    <w:rsid w:val="00D33564"/>
    <w:rsid w:val="00D337F7"/>
    <w:rsid w:val="00D339EF"/>
    <w:rsid w:val="00D33B3C"/>
    <w:rsid w:val="00D33E94"/>
    <w:rsid w:val="00D34238"/>
    <w:rsid w:val="00D343FC"/>
    <w:rsid w:val="00D34683"/>
    <w:rsid w:val="00D34749"/>
    <w:rsid w:val="00D34E21"/>
    <w:rsid w:val="00D34EE9"/>
    <w:rsid w:val="00D34F54"/>
    <w:rsid w:val="00D355D3"/>
    <w:rsid w:val="00D356F3"/>
    <w:rsid w:val="00D3576A"/>
    <w:rsid w:val="00D35810"/>
    <w:rsid w:val="00D358D8"/>
    <w:rsid w:val="00D358EB"/>
    <w:rsid w:val="00D35905"/>
    <w:rsid w:val="00D35988"/>
    <w:rsid w:val="00D35BC8"/>
    <w:rsid w:val="00D35CC1"/>
    <w:rsid w:val="00D35E99"/>
    <w:rsid w:val="00D36058"/>
    <w:rsid w:val="00D363AA"/>
    <w:rsid w:val="00D36608"/>
    <w:rsid w:val="00D3660B"/>
    <w:rsid w:val="00D36BEC"/>
    <w:rsid w:val="00D36C1C"/>
    <w:rsid w:val="00D36D28"/>
    <w:rsid w:val="00D3740E"/>
    <w:rsid w:val="00D374B8"/>
    <w:rsid w:val="00D3751C"/>
    <w:rsid w:val="00D376D3"/>
    <w:rsid w:val="00D40010"/>
    <w:rsid w:val="00D403D1"/>
    <w:rsid w:val="00D40406"/>
    <w:rsid w:val="00D405D3"/>
    <w:rsid w:val="00D4060D"/>
    <w:rsid w:val="00D40685"/>
    <w:rsid w:val="00D409B4"/>
    <w:rsid w:val="00D40A8D"/>
    <w:rsid w:val="00D4101E"/>
    <w:rsid w:val="00D41039"/>
    <w:rsid w:val="00D41727"/>
    <w:rsid w:val="00D41983"/>
    <w:rsid w:val="00D41D7E"/>
    <w:rsid w:val="00D41E63"/>
    <w:rsid w:val="00D41EE9"/>
    <w:rsid w:val="00D41FE3"/>
    <w:rsid w:val="00D4239F"/>
    <w:rsid w:val="00D42445"/>
    <w:rsid w:val="00D425D5"/>
    <w:rsid w:val="00D42A66"/>
    <w:rsid w:val="00D42AC6"/>
    <w:rsid w:val="00D42C1C"/>
    <w:rsid w:val="00D43287"/>
    <w:rsid w:val="00D43328"/>
    <w:rsid w:val="00D434D6"/>
    <w:rsid w:val="00D43560"/>
    <w:rsid w:val="00D43A1D"/>
    <w:rsid w:val="00D43D00"/>
    <w:rsid w:val="00D43D9D"/>
    <w:rsid w:val="00D4400D"/>
    <w:rsid w:val="00D44228"/>
    <w:rsid w:val="00D44289"/>
    <w:rsid w:val="00D4487A"/>
    <w:rsid w:val="00D44C8C"/>
    <w:rsid w:val="00D44DD6"/>
    <w:rsid w:val="00D452A7"/>
    <w:rsid w:val="00D456A0"/>
    <w:rsid w:val="00D45721"/>
    <w:rsid w:val="00D457E9"/>
    <w:rsid w:val="00D458DD"/>
    <w:rsid w:val="00D45E68"/>
    <w:rsid w:val="00D45F28"/>
    <w:rsid w:val="00D4608C"/>
    <w:rsid w:val="00D4622A"/>
    <w:rsid w:val="00D4691B"/>
    <w:rsid w:val="00D46BFE"/>
    <w:rsid w:val="00D47426"/>
    <w:rsid w:val="00D47476"/>
    <w:rsid w:val="00D4777F"/>
    <w:rsid w:val="00D478CE"/>
    <w:rsid w:val="00D47AE5"/>
    <w:rsid w:val="00D47B41"/>
    <w:rsid w:val="00D50149"/>
    <w:rsid w:val="00D5045D"/>
    <w:rsid w:val="00D5081C"/>
    <w:rsid w:val="00D5086C"/>
    <w:rsid w:val="00D513CF"/>
    <w:rsid w:val="00D515DC"/>
    <w:rsid w:val="00D51703"/>
    <w:rsid w:val="00D51790"/>
    <w:rsid w:val="00D51A53"/>
    <w:rsid w:val="00D51C98"/>
    <w:rsid w:val="00D51DA7"/>
    <w:rsid w:val="00D51E68"/>
    <w:rsid w:val="00D51F1B"/>
    <w:rsid w:val="00D52224"/>
    <w:rsid w:val="00D5250B"/>
    <w:rsid w:val="00D5254B"/>
    <w:rsid w:val="00D52551"/>
    <w:rsid w:val="00D52728"/>
    <w:rsid w:val="00D5287E"/>
    <w:rsid w:val="00D52A09"/>
    <w:rsid w:val="00D52A4E"/>
    <w:rsid w:val="00D52B5C"/>
    <w:rsid w:val="00D52CFA"/>
    <w:rsid w:val="00D52F84"/>
    <w:rsid w:val="00D53623"/>
    <w:rsid w:val="00D536BD"/>
    <w:rsid w:val="00D53CEF"/>
    <w:rsid w:val="00D53DDC"/>
    <w:rsid w:val="00D54330"/>
    <w:rsid w:val="00D54338"/>
    <w:rsid w:val="00D54440"/>
    <w:rsid w:val="00D544BE"/>
    <w:rsid w:val="00D545EA"/>
    <w:rsid w:val="00D54D24"/>
    <w:rsid w:val="00D54EB8"/>
    <w:rsid w:val="00D551ED"/>
    <w:rsid w:val="00D55299"/>
    <w:rsid w:val="00D55A7A"/>
    <w:rsid w:val="00D55B5F"/>
    <w:rsid w:val="00D55B9C"/>
    <w:rsid w:val="00D56427"/>
    <w:rsid w:val="00D5658A"/>
    <w:rsid w:val="00D56729"/>
    <w:rsid w:val="00D56A48"/>
    <w:rsid w:val="00D56D5C"/>
    <w:rsid w:val="00D5715E"/>
    <w:rsid w:val="00D57A2D"/>
    <w:rsid w:val="00D57EEA"/>
    <w:rsid w:val="00D6019C"/>
    <w:rsid w:val="00D606CB"/>
    <w:rsid w:val="00D60A67"/>
    <w:rsid w:val="00D60F45"/>
    <w:rsid w:val="00D60FD6"/>
    <w:rsid w:val="00D612F4"/>
    <w:rsid w:val="00D6143C"/>
    <w:rsid w:val="00D61769"/>
    <w:rsid w:val="00D6178D"/>
    <w:rsid w:val="00D6196F"/>
    <w:rsid w:val="00D61BD7"/>
    <w:rsid w:val="00D61CA0"/>
    <w:rsid w:val="00D61D62"/>
    <w:rsid w:val="00D62178"/>
    <w:rsid w:val="00D6225B"/>
    <w:rsid w:val="00D623E1"/>
    <w:rsid w:val="00D62551"/>
    <w:rsid w:val="00D625BC"/>
    <w:rsid w:val="00D62984"/>
    <w:rsid w:val="00D62A35"/>
    <w:rsid w:val="00D62E29"/>
    <w:rsid w:val="00D62E6A"/>
    <w:rsid w:val="00D63855"/>
    <w:rsid w:val="00D63BF3"/>
    <w:rsid w:val="00D63E2C"/>
    <w:rsid w:val="00D6446B"/>
    <w:rsid w:val="00D645EA"/>
    <w:rsid w:val="00D64809"/>
    <w:rsid w:val="00D649CC"/>
    <w:rsid w:val="00D64B13"/>
    <w:rsid w:val="00D64C56"/>
    <w:rsid w:val="00D64FDB"/>
    <w:rsid w:val="00D65152"/>
    <w:rsid w:val="00D659A7"/>
    <w:rsid w:val="00D65A09"/>
    <w:rsid w:val="00D65B40"/>
    <w:rsid w:val="00D65B73"/>
    <w:rsid w:val="00D6605D"/>
    <w:rsid w:val="00D660A1"/>
    <w:rsid w:val="00D660ED"/>
    <w:rsid w:val="00D66156"/>
    <w:rsid w:val="00D663E1"/>
    <w:rsid w:val="00D66592"/>
    <w:rsid w:val="00D6671F"/>
    <w:rsid w:val="00D66727"/>
    <w:rsid w:val="00D66AD2"/>
    <w:rsid w:val="00D66BBC"/>
    <w:rsid w:val="00D670B2"/>
    <w:rsid w:val="00D6713A"/>
    <w:rsid w:val="00D672C1"/>
    <w:rsid w:val="00D6735C"/>
    <w:rsid w:val="00D67655"/>
    <w:rsid w:val="00D679A4"/>
    <w:rsid w:val="00D67A1A"/>
    <w:rsid w:val="00D67B0F"/>
    <w:rsid w:val="00D67CF9"/>
    <w:rsid w:val="00D67D34"/>
    <w:rsid w:val="00D67D7E"/>
    <w:rsid w:val="00D67FEE"/>
    <w:rsid w:val="00D702B6"/>
    <w:rsid w:val="00D702F6"/>
    <w:rsid w:val="00D7030A"/>
    <w:rsid w:val="00D7036C"/>
    <w:rsid w:val="00D7043F"/>
    <w:rsid w:val="00D7088F"/>
    <w:rsid w:val="00D70962"/>
    <w:rsid w:val="00D709BC"/>
    <w:rsid w:val="00D709C1"/>
    <w:rsid w:val="00D709E6"/>
    <w:rsid w:val="00D70C6D"/>
    <w:rsid w:val="00D70CC9"/>
    <w:rsid w:val="00D71014"/>
    <w:rsid w:val="00D715DD"/>
    <w:rsid w:val="00D71CBE"/>
    <w:rsid w:val="00D7205C"/>
    <w:rsid w:val="00D72060"/>
    <w:rsid w:val="00D725CF"/>
    <w:rsid w:val="00D72892"/>
    <w:rsid w:val="00D72CA8"/>
    <w:rsid w:val="00D730CB"/>
    <w:rsid w:val="00D731F6"/>
    <w:rsid w:val="00D7323E"/>
    <w:rsid w:val="00D733C4"/>
    <w:rsid w:val="00D7342F"/>
    <w:rsid w:val="00D73645"/>
    <w:rsid w:val="00D73872"/>
    <w:rsid w:val="00D738C2"/>
    <w:rsid w:val="00D74119"/>
    <w:rsid w:val="00D741F0"/>
    <w:rsid w:val="00D7471A"/>
    <w:rsid w:val="00D74B8D"/>
    <w:rsid w:val="00D74BA7"/>
    <w:rsid w:val="00D74C76"/>
    <w:rsid w:val="00D7538E"/>
    <w:rsid w:val="00D753CA"/>
    <w:rsid w:val="00D753D1"/>
    <w:rsid w:val="00D75C91"/>
    <w:rsid w:val="00D75E8D"/>
    <w:rsid w:val="00D76269"/>
    <w:rsid w:val="00D766A9"/>
    <w:rsid w:val="00D7722F"/>
    <w:rsid w:val="00D773E8"/>
    <w:rsid w:val="00D7751B"/>
    <w:rsid w:val="00D77592"/>
    <w:rsid w:val="00D77695"/>
    <w:rsid w:val="00D77AA5"/>
    <w:rsid w:val="00D77FAB"/>
    <w:rsid w:val="00D8035E"/>
    <w:rsid w:val="00D803B8"/>
    <w:rsid w:val="00D80524"/>
    <w:rsid w:val="00D8081E"/>
    <w:rsid w:val="00D808E8"/>
    <w:rsid w:val="00D80959"/>
    <w:rsid w:val="00D8095D"/>
    <w:rsid w:val="00D80F87"/>
    <w:rsid w:val="00D80FAE"/>
    <w:rsid w:val="00D8122C"/>
    <w:rsid w:val="00D815A4"/>
    <w:rsid w:val="00D81975"/>
    <w:rsid w:val="00D81E2B"/>
    <w:rsid w:val="00D81F9B"/>
    <w:rsid w:val="00D82506"/>
    <w:rsid w:val="00D8260C"/>
    <w:rsid w:val="00D826D4"/>
    <w:rsid w:val="00D8272B"/>
    <w:rsid w:val="00D82C23"/>
    <w:rsid w:val="00D82FD8"/>
    <w:rsid w:val="00D82FFC"/>
    <w:rsid w:val="00D8321A"/>
    <w:rsid w:val="00D8322E"/>
    <w:rsid w:val="00D83474"/>
    <w:rsid w:val="00D8366D"/>
    <w:rsid w:val="00D83C2A"/>
    <w:rsid w:val="00D83ECF"/>
    <w:rsid w:val="00D83FEF"/>
    <w:rsid w:val="00D84332"/>
    <w:rsid w:val="00D84356"/>
    <w:rsid w:val="00D844F6"/>
    <w:rsid w:val="00D846DD"/>
    <w:rsid w:val="00D8499A"/>
    <w:rsid w:val="00D84A57"/>
    <w:rsid w:val="00D84D75"/>
    <w:rsid w:val="00D84D84"/>
    <w:rsid w:val="00D84E0E"/>
    <w:rsid w:val="00D85429"/>
    <w:rsid w:val="00D8547F"/>
    <w:rsid w:val="00D85B99"/>
    <w:rsid w:val="00D85EAC"/>
    <w:rsid w:val="00D860E5"/>
    <w:rsid w:val="00D862BC"/>
    <w:rsid w:val="00D862EF"/>
    <w:rsid w:val="00D863AF"/>
    <w:rsid w:val="00D86810"/>
    <w:rsid w:val="00D8685C"/>
    <w:rsid w:val="00D86928"/>
    <w:rsid w:val="00D869EC"/>
    <w:rsid w:val="00D86DC5"/>
    <w:rsid w:val="00D86FA4"/>
    <w:rsid w:val="00D870E3"/>
    <w:rsid w:val="00D87A87"/>
    <w:rsid w:val="00D87C5B"/>
    <w:rsid w:val="00D902AD"/>
    <w:rsid w:val="00D904E7"/>
    <w:rsid w:val="00D90B8D"/>
    <w:rsid w:val="00D90C0A"/>
    <w:rsid w:val="00D90DD4"/>
    <w:rsid w:val="00D90DE4"/>
    <w:rsid w:val="00D90F1C"/>
    <w:rsid w:val="00D912D6"/>
    <w:rsid w:val="00D912E2"/>
    <w:rsid w:val="00D91355"/>
    <w:rsid w:val="00D91484"/>
    <w:rsid w:val="00D91932"/>
    <w:rsid w:val="00D91A00"/>
    <w:rsid w:val="00D91A9B"/>
    <w:rsid w:val="00D91A9D"/>
    <w:rsid w:val="00D92757"/>
    <w:rsid w:val="00D92BC2"/>
    <w:rsid w:val="00D92D68"/>
    <w:rsid w:val="00D93084"/>
    <w:rsid w:val="00D93341"/>
    <w:rsid w:val="00D93789"/>
    <w:rsid w:val="00D93A60"/>
    <w:rsid w:val="00D93C48"/>
    <w:rsid w:val="00D93CBB"/>
    <w:rsid w:val="00D93D13"/>
    <w:rsid w:val="00D93F91"/>
    <w:rsid w:val="00D9407C"/>
    <w:rsid w:val="00D9435F"/>
    <w:rsid w:val="00D94591"/>
    <w:rsid w:val="00D945B3"/>
    <w:rsid w:val="00D94774"/>
    <w:rsid w:val="00D94C78"/>
    <w:rsid w:val="00D94E33"/>
    <w:rsid w:val="00D95640"/>
    <w:rsid w:val="00D95793"/>
    <w:rsid w:val="00D95F08"/>
    <w:rsid w:val="00D95FF8"/>
    <w:rsid w:val="00D96353"/>
    <w:rsid w:val="00D9661D"/>
    <w:rsid w:val="00D96678"/>
    <w:rsid w:val="00D9683B"/>
    <w:rsid w:val="00D96990"/>
    <w:rsid w:val="00D96D02"/>
    <w:rsid w:val="00D97599"/>
    <w:rsid w:val="00D97652"/>
    <w:rsid w:val="00D9789D"/>
    <w:rsid w:val="00D97B79"/>
    <w:rsid w:val="00D97D06"/>
    <w:rsid w:val="00DA057B"/>
    <w:rsid w:val="00DA06CB"/>
    <w:rsid w:val="00DA0D57"/>
    <w:rsid w:val="00DA0E88"/>
    <w:rsid w:val="00DA11E8"/>
    <w:rsid w:val="00DA1325"/>
    <w:rsid w:val="00DA1357"/>
    <w:rsid w:val="00DA15B6"/>
    <w:rsid w:val="00DA1A1A"/>
    <w:rsid w:val="00DA1B85"/>
    <w:rsid w:val="00DA1EE1"/>
    <w:rsid w:val="00DA1F07"/>
    <w:rsid w:val="00DA21BB"/>
    <w:rsid w:val="00DA2240"/>
    <w:rsid w:val="00DA28FA"/>
    <w:rsid w:val="00DA2935"/>
    <w:rsid w:val="00DA2A81"/>
    <w:rsid w:val="00DA2CC3"/>
    <w:rsid w:val="00DA318C"/>
    <w:rsid w:val="00DA324A"/>
    <w:rsid w:val="00DA3CB1"/>
    <w:rsid w:val="00DA3D2C"/>
    <w:rsid w:val="00DA3D91"/>
    <w:rsid w:val="00DA4118"/>
    <w:rsid w:val="00DA42EC"/>
    <w:rsid w:val="00DA44ED"/>
    <w:rsid w:val="00DA480E"/>
    <w:rsid w:val="00DA4B41"/>
    <w:rsid w:val="00DA4C44"/>
    <w:rsid w:val="00DA4F16"/>
    <w:rsid w:val="00DA4FA5"/>
    <w:rsid w:val="00DA5114"/>
    <w:rsid w:val="00DA5A1E"/>
    <w:rsid w:val="00DA5AE4"/>
    <w:rsid w:val="00DA65D7"/>
    <w:rsid w:val="00DA65FB"/>
    <w:rsid w:val="00DA6700"/>
    <w:rsid w:val="00DA6748"/>
    <w:rsid w:val="00DA6A1C"/>
    <w:rsid w:val="00DA6ACB"/>
    <w:rsid w:val="00DA6C5F"/>
    <w:rsid w:val="00DA6C69"/>
    <w:rsid w:val="00DA6CB5"/>
    <w:rsid w:val="00DA6D37"/>
    <w:rsid w:val="00DA71CE"/>
    <w:rsid w:val="00DA71FA"/>
    <w:rsid w:val="00DA75FE"/>
    <w:rsid w:val="00DA7686"/>
    <w:rsid w:val="00DA76C3"/>
    <w:rsid w:val="00DA7B7D"/>
    <w:rsid w:val="00DA7D60"/>
    <w:rsid w:val="00DA7DC7"/>
    <w:rsid w:val="00DA7F43"/>
    <w:rsid w:val="00DB04DD"/>
    <w:rsid w:val="00DB06C3"/>
    <w:rsid w:val="00DB0716"/>
    <w:rsid w:val="00DB0C59"/>
    <w:rsid w:val="00DB0D95"/>
    <w:rsid w:val="00DB0E45"/>
    <w:rsid w:val="00DB13F8"/>
    <w:rsid w:val="00DB1688"/>
    <w:rsid w:val="00DB196F"/>
    <w:rsid w:val="00DB1D3E"/>
    <w:rsid w:val="00DB1F26"/>
    <w:rsid w:val="00DB257C"/>
    <w:rsid w:val="00DB265F"/>
    <w:rsid w:val="00DB2BFB"/>
    <w:rsid w:val="00DB2D84"/>
    <w:rsid w:val="00DB2DAE"/>
    <w:rsid w:val="00DB2E4B"/>
    <w:rsid w:val="00DB33BC"/>
    <w:rsid w:val="00DB36F3"/>
    <w:rsid w:val="00DB3888"/>
    <w:rsid w:val="00DB43D2"/>
    <w:rsid w:val="00DB48EA"/>
    <w:rsid w:val="00DB4FDB"/>
    <w:rsid w:val="00DB541B"/>
    <w:rsid w:val="00DB55F0"/>
    <w:rsid w:val="00DB599A"/>
    <w:rsid w:val="00DB5C50"/>
    <w:rsid w:val="00DB5CF1"/>
    <w:rsid w:val="00DB613D"/>
    <w:rsid w:val="00DB6158"/>
    <w:rsid w:val="00DB6159"/>
    <w:rsid w:val="00DB653E"/>
    <w:rsid w:val="00DB6D0B"/>
    <w:rsid w:val="00DB6F2B"/>
    <w:rsid w:val="00DB703C"/>
    <w:rsid w:val="00DB7077"/>
    <w:rsid w:val="00DB70F1"/>
    <w:rsid w:val="00DB7334"/>
    <w:rsid w:val="00DB7433"/>
    <w:rsid w:val="00DB775D"/>
    <w:rsid w:val="00DB7DD6"/>
    <w:rsid w:val="00DB7F67"/>
    <w:rsid w:val="00DC024A"/>
    <w:rsid w:val="00DC0497"/>
    <w:rsid w:val="00DC05B6"/>
    <w:rsid w:val="00DC071C"/>
    <w:rsid w:val="00DC0ACA"/>
    <w:rsid w:val="00DC0B7F"/>
    <w:rsid w:val="00DC0C91"/>
    <w:rsid w:val="00DC0CD8"/>
    <w:rsid w:val="00DC0F55"/>
    <w:rsid w:val="00DC11A1"/>
    <w:rsid w:val="00DC13A7"/>
    <w:rsid w:val="00DC13E8"/>
    <w:rsid w:val="00DC1626"/>
    <w:rsid w:val="00DC1826"/>
    <w:rsid w:val="00DC1A59"/>
    <w:rsid w:val="00DC1C91"/>
    <w:rsid w:val="00DC1E61"/>
    <w:rsid w:val="00DC2021"/>
    <w:rsid w:val="00DC258D"/>
    <w:rsid w:val="00DC2760"/>
    <w:rsid w:val="00DC2EAA"/>
    <w:rsid w:val="00DC32F2"/>
    <w:rsid w:val="00DC34DA"/>
    <w:rsid w:val="00DC366A"/>
    <w:rsid w:val="00DC3829"/>
    <w:rsid w:val="00DC3B07"/>
    <w:rsid w:val="00DC3BA7"/>
    <w:rsid w:val="00DC465A"/>
    <w:rsid w:val="00DC491A"/>
    <w:rsid w:val="00DC4A13"/>
    <w:rsid w:val="00DC4BD0"/>
    <w:rsid w:val="00DC5629"/>
    <w:rsid w:val="00DC59B2"/>
    <w:rsid w:val="00DC5D46"/>
    <w:rsid w:val="00DC5EC3"/>
    <w:rsid w:val="00DC60B2"/>
    <w:rsid w:val="00DC62CB"/>
    <w:rsid w:val="00DC636D"/>
    <w:rsid w:val="00DC69F0"/>
    <w:rsid w:val="00DC6C13"/>
    <w:rsid w:val="00DC7027"/>
    <w:rsid w:val="00DC71F1"/>
    <w:rsid w:val="00DC7462"/>
    <w:rsid w:val="00DC74EA"/>
    <w:rsid w:val="00DC76A6"/>
    <w:rsid w:val="00DC771D"/>
    <w:rsid w:val="00DC79AE"/>
    <w:rsid w:val="00DC7D18"/>
    <w:rsid w:val="00DD055A"/>
    <w:rsid w:val="00DD05D8"/>
    <w:rsid w:val="00DD08EB"/>
    <w:rsid w:val="00DD0A34"/>
    <w:rsid w:val="00DD0BDC"/>
    <w:rsid w:val="00DD0EF6"/>
    <w:rsid w:val="00DD13D8"/>
    <w:rsid w:val="00DD14F3"/>
    <w:rsid w:val="00DD157D"/>
    <w:rsid w:val="00DD18D6"/>
    <w:rsid w:val="00DD1CC8"/>
    <w:rsid w:val="00DD1F0F"/>
    <w:rsid w:val="00DD22EA"/>
    <w:rsid w:val="00DD2305"/>
    <w:rsid w:val="00DD2419"/>
    <w:rsid w:val="00DD2421"/>
    <w:rsid w:val="00DD2567"/>
    <w:rsid w:val="00DD26F4"/>
    <w:rsid w:val="00DD2CB3"/>
    <w:rsid w:val="00DD2FD3"/>
    <w:rsid w:val="00DD30A3"/>
    <w:rsid w:val="00DD33FD"/>
    <w:rsid w:val="00DD3781"/>
    <w:rsid w:val="00DD3BB3"/>
    <w:rsid w:val="00DD3D2E"/>
    <w:rsid w:val="00DD3D48"/>
    <w:rsid w:val="00DD3D83"/>
    <w:rsid w:val="00DD3F5B"/>
    <w:rsid w:val="00DD4178"/>
    <w:rsid w:val="00DD4593"/>
    <w:rsid w:val="00DD460B"/>
    <w:rsid w:val="00DD49AA"/>
    <w:rsid w:val="00DD4BF2"/>
    <w:rsid w:val="00DD4C6F"/>
    <w:rsid w:val="00DD4D62"/>
    <w:rsid w:val="00DD4D93"/>
    <w:rsid w:val="00DD535D"/>
    <w:rsid w:val="00DD55E9"/>
    <w:rsid w:val="00DD55EC"/>
    <w:rsid w:val="00DD560A"/>
    <w:rsid w:val="00DD5838"/>
    <w:rsid w:val="00DD5901"/>
    <w:rsid w:val="00DD5C8A"/>
    <w:rsid w:val="00DD5CA0"/>
    <w:rsid w:val="00DD5DBC"/>
    <w:rsid w:val="00DD5EEE"/>
    <w:rsid w:val="00DD5F61"/>
    <w:rsid w:val="00DD6660"/>
    <w:rsid w:val="00DD6865"/>
    <w:rsid w:val="00DD68D0"/>
    <w:rsid w:val="00DD6D34"/>
    <w:rsid w:val="00DD6D39"/>
    <w:rsid w:val="00DD7191"/>
    <w:rsid w:val="00DD72BC"/>
    <w:rsid w:val="00DD7769"/>
    <w:rsid w:val="00DD7A45"/>
    <w:rsid w:val="00DD7AC6"/>
    <w:rsid w:val="00DE005C"/>
    <w:rsid w:val="00DE040E"/>
    <w:rsid w:val="00DE0501"/>
    <w:rsid w:val="00DE08EC"/>
    <w:rsid w:val="00DE1094"/>
    <w:rsid w:val="00DE13CD"/>
    <w:rsid w:val="00DE14F0"/>
    <w:rsid w:val="00DE15B6"/>
    <w:rsid w:val="00DE176A"/>
    <w:rsid w:val="00DE1990"/>
    <w:rsid w:val="00DE1D09"/>
    <w:rsid w:val="00DE2295"/>
    <w:rsid w:val="00DE25C6"/>
    <w:rsid w:val="00DE26AE"/>
    <w:rsid w:val="00DE27B6"/>
    <w:rsid w:val="00DE2845"/>
    <w:rsid w:val="00DE2AE7"/>
    <w:rsid w:val="00DE2C5A"/>
    <w:rsid w:val="00DE373C"/>
    <w:rsid w:val="00DE3842"/>
    <w:rsid w:val="00DE3983"/>
    <w:rsid w:val="00DE3FF5"/>
    <w:rsid w:val="00DE4045"/>
    <w:rsid w:val="00DE4081"/>
    <w:rsid w:val="00DE4246"/>
    <w:rsid w:val="00DE4848"/>
    <w:rsid w:val="00DE4B60"/>
    <w:rsid w:val="00DE4DC5"/>
    <w:rsid w:val="00DE4EC1"/>
    <w:rsid w:val="00DE4EE8"/>
    <w:rsid w:val="00DE55AF"/>
    <w:rsid w:val="00DE56CD"/>
    <w:rsid w:val="00DE5B47"/>
    <w:rsid w:val="00DE5EE3"/>
    <w:rsid w:val="00DE604B"/>
    <w:rsid w:val="00DE60FD"/>
    <w:rsid w:val="00DE6168"/>
    <w:rsid w:val="00DE64BE"/>
    <w:rsid w:val="00DE64DC"/>
    <w:rsid w:val="00DE677D"/>
    <w:rsid w:val="00DE684F"/>
    <w:rsid w:val="00DE6A41"/>
    <w:rsid w:val="00DE6C31"/>
    <w:rsid w:val="00DE728F"/>
    <w:rsid w:val="00DE765E"/>
    <w:rsid w:val="00DE79BF"/>
    <w:rsid w:val="00DE7DD2"/>
    <w:rsid w:val="00DF04A0"/>
    <w:rsid w:val="00DF0554"/>
    <w:rsid w:val="00DF069C"/>
    <w:rsid w:val="00DF06E2"/>
    <w:rsid w:val="00DF09B3"/>
    <w:rsid w:val="00DF0BAD"/>
    <w:rsid w:val="00DF0F98"/>
    <w:rsid w:val="00DF112A"/>
    <w:rsid w:val="00DF199B"/>
    <w:rsid w:val="00DF1E2C"/>
    <w:rsid w:val="00DF1EFD"/>
    <w:rsid w:val="00DF1F09"/>
    <w:rsid w:val="00DF20A9"/>
    <w:rsid w:val="00DF2562"/>
    <w:rsid w:val="00DF27D1"/>
    <w:rsid w:val="00DF2A68"/>
    <w:rsid w:val="00DF2C96"/>
    <w:rsid w:val="00DF2D0D"/>
    <w:rsid w:val="00DF2E97"/>
    <w:rsid w:val="00DF31F5"/>
    <w:rsid w:val="00DF3559"/>
    <w:rsid w:val="00DF380E"/>
    <w:rsid w:val="00DF3934"/>
    <w:rsid w:val="00DF3938"/>
    <w:rsid w:val="00DF40DB"/>
    <w:rsid w:val="00DF42BE"/>
    <w:rsid w:val="00DF4648"/>
    <w:rsid w:val="00DF4679"/>
    <w:rsid w:val="00DF47D3"/>
    <w:rsid w:val="00DF49A8"/>
    <w:rsid w:val="00DF4BCC"/>
    <w:rsid w:val="00DF4E07"/>
    <w:rsid w:val="00DF5082"/>
    <w:rsid w:val="00DF510A"/>
    <w:rsid w:val="00DF59D7"/>
    <w:rsid w:val="00DF5A3C"/>
    <w:rsid w:val="00DF5F8B"/>
    <w:rsid w:val="00DF606C"/>
    <w:rsid w:val="00DF62E4"/>
    <w:rsid w:val="00DF64F7"/>
    <w:rsid w:val="00DF69AA"/>
    <w:rsid w:val="00DF6C24"/>
    <w:rsid w:val="00DF6C7A"/>
    <w:rsid w:val="00DF7260"/>
    <w:rsid w:val="00DF751A"/>
    <w:rsid w:val="00DF7637"/>
    <w:rsid w:val="00DF7726"/>
    <w:rsid w:val="00DF7727"/>
    <w:rsid w:val="00DF7751"/>
    <w:rsid w:val="00DF7EC5"/>
    <w:rsid w:val="00E00037"/>
    <w:rsid w:val="00E0003D"/>
    <w:rsid w:val="00E0024F"/>
    <w:rsid w:val="00E002A2"/>
    <w:rsid w:val="00E004A0"/>
    <w:rsid w:val="00E00541"/>
    <w:rsid w:val="00E00B97"/>
    <w:rsid w:val="00E00F34"/>
    <w:rsid w:val="00E00F75"/>
    <w:rsid w:val="00E01034"/>
    <w:rsid w:val="00E012D7"/>
    <w:rsid w:val="00E01682"/>
    <w:rsid w:val="00E01768"/>
    <w:rsid w:val="00E01B1C"/>
    <w:rsid w:val="00E01EDE"/>
    <w:rsid w:val="00E01F5E"/>
    <w:rsid w:val="00E02431"/>
    <w:rsid w:val="00E025D8"/>
    <w:rsid w:val="00E02ECA"/>
    <w:rsid w:val="00E03118"/>
    <w:rsid w:val="00E03172"/>
    <w:rsid w:val="00E03350"/>
    <w:rsid w:val="00E03441"/>
    <w:rsid w:val="00E034CC"/>
    <w:rsid w:val="00E034D0"/>
    <w:rsid w:val="00E03569"/>
    <w:rsid w:val="00E03573"/>
    <w:rsid w:val="00E036B9"/>
    <w:rsid w:val="00E0383B"/>
    <w:rsid w:val="00E03C97"/>
    <w:rsid w:val="00E03EB3"/>
    <w:rsid w:val="00E03F62"/>
    <w:rsid w:val="00E04337"/>
    <w:rsid w:val="00E04467"/>
    <w:rsid w:val="00E04514"/>
    <w:rsid w:val="00E0486B"/>
    <w:rsid w:val="00E04B70"/>
    <w:rsid w:val="00E04E10"/>
    <w:rsid w:val="00E051F2"/>
    <w:rsid w:val="00E05224"/>
    <w:rsid w:val="00E052E0"/>
    <w:rsid w:val="00E0570E"/>
    <w:rsid w:val="00E063EC"/>
    <w:rsid w:val="00E064B4"/>
    <w:rsid w:val="00E066EC"/>
    <w:rsid w:val="00E06A41"/>
    <w:rsid w:val="00E06D24"/>
    <w:rsid w:val="00E06E93"/>
    <w:rsid w:val="00E06FF9"/>
    <w:rsid w:val="00E07246"/>
    <w:rsid w:val="00E100A6"/>
    <w:rsid w:val="00E1062D"/>
    <w:rsid w:val="00E107C8"/>
    <w:rsid w:val="00E109A2"/>
    <w:rsid w:val="00E10A80"/>
    <w:rsid w:val="00E10DDF"/>
    <w:rsid w:val="00E110D1"/>
    <w:rsid w:val="00E11337"/>
    <w:rsid w:val="00E11533"/>
    <w:rsid w:val="00E11551"/>
    <w:rsid w:val="00E1162B"/>
    <w:rsid w:val="00E11687"/>
    <w:rsid w:val="00E117AD"/>
    <w:rsid w:val="00E11C36"/>
    <w:rsid w:val="00E1227C"/>
    <w:rsid w:val="00E1330B"/>
    <w:rsid w:val="00E13457"/>
    <w:rsid w:val="00E13D73"/>
    <w:rsid w:val="00E13F53"/>
    <w:rsid w:val="00E14089"/>
    <w:rsid w:val="00E14221"/>
    <w:rsid w:val="00E1454B"/>
    <w:rsid w:val="00E14862"/>
    <w:rsid w:val="00E149EF"/>
    <w:rsid w:val="00E14B1D"/>
    <w:rsid w:val="00E14DC3"/>
    <w:rsid w:val="00E151B2"/>
    <w:rsid w:val="00E15405"/>
    <w:rsid w:val="00E159CD"/>
    <w:rsid w:val="00E159D5"/>
    <w:rsid w:val="00E15BC2"/>
    <w:rsid w:val="00E15D7D"/>
    <w:rsid w:val="00E16340"/>
    <w:rsid w:val="00E163A3"/>
    <w:rsid w:val="00E1647A"/>
    <w:rsid w:val="00E16774"/>
    <w:rsid w:val="00E167E2"/>
    <w:rsid w:val="00E168C7"/>
    <w:rsid w:val="00E169D4"/>
    <w:rsid w:val="00E16B60"/>
    <w:rsid w:val="00E16C43"/>
    <w:rsid w:val="00E16D6D"/>
    <w:rsid w:val="00E16DBA"/>
    <w:rsid w:val="00E1701E"/>
    <w:rsid w:val="00E1732E"/>
    <w:rsid w:val="00E17363"/>
    <w:rsid w:val="00E17404"/>
    <w:rsid w:val="00E17538"/>
    <w:rsid w:val="00E1778A"/>
    <w:rsid w:val="00E177C3"/>
    <w:rsid w:val="00E179C8"/>
    <w:rsid w:val="00E17A67"/>
    <w:rsid w:val="00E17B5F"/>
    <w:rsid w:val="00E17F54"/>
    <w:rsid w:val="00E17FDC"/>
    <w:rsid w:val="00E200D9"/>
    <w:rsid w:val="00E202A6"/>
    <w:rsid w:val="00E202D2"/>
    <w:rsid w:val="00E203F1"/>
    <w:rsid w:val="00E2064D"/>
    <w:rsid w:val="00E20973"/>
    <w:rsid w:val="00E20A43"/>
    <w:rsid w:val="00E20F47"/>
    <w:rsid w:val="00E2117A"/>
    <w:rsid w:val="00E211DC"/>
    <w:rsid w:val="00E21306"/>
    <w:rsid w:val="00E216A0"/>
    <w:rsid w:val="00E21C7E"/>
    <w:rsid w:val="00E22115"/>
    <w:rsid w:val="00E22322"/>
    <w:rsid w:val="00E2275A"/>
    <w:rsid w:val="00E2281E"/>
    <w:rsid w:val="00E2293B"/>
    <w:rsid w:val="00E22A1F"/>
    <w:rsid w:val="00E22D7A"/>
    <w:rsid w:val="00E22E17"/>
    <w:rsid w:val="00E23096"/>
    <w:rsid w:val="00E2314B"/>
    <w:rsid w:val="00E23355"/>
    <w:rsid w:val="00E23389"/>
    <w:rsid w:val="00E2357D"/>
    <w:rsid w:val="00E236E2"/>
    <w:rsid w:val="00E23806"/>
    <w:rsid w:val="00E238B9"/>
    <w:rsid w:val="00E239A6"/>
    <w:rsid w:val="00E23A42"/>
    <w:rsid w:val="00E24657"/>
    <w:rsid w:val="00E24A2F"/>
    <w:rsid w:val="00E24C2C"/>
    <w:rsid w:val="00E24EE1"/>
    <w:rsid w:val="00E2516F"/>
    <w:rsid w:val="00E255A8"/>
    <w:rsid w:val="00E2573A"/>
    <w:rsid w:val="00E258E3"/>
    <w:rsid w:val="00E25923"/>
    <w:rsid w:val="00E259C1"/>
    <w:rsid w:val="00E25D0F"/>
    <w:rsid w:val="00E25E37"/>
    <w:rsid w:val="00E26358"/>
    <w:rsid w:val="00E263FD"/>
    <w:rsid w:val="00E27457"/>
    <w:rsid w:val="00E27E24"/>
    <w:rsid w:val="00E27FDE"/>
    <w:rsid w:val="00E300F7"/>
    <w:rsid w:val="00E30308"/>
    <w:rsid w:val="00E303C0"/>
    <w:rsid w:val="00E3046D"/>
    <w:rsid w:val="00E304AF"/>
    <w:rsid w:val="00E305D4"/>
    <w:rsid w:val="00E30877"/>
    <w:rsid w:val="00E30DC6"/>
    <w:rsid w:val="00E30E04"/>
    <w:rsid w:val="00E30E4D"/>
    <w:rsid w:val="00E30F1A"/>
    <w:rsid w:val="00E31047"/>
    <w:rsid w:val="00E3110C"/>
    <w:rsid w:val="00E31184"/>
    <w:rsid w:val="00E31311"/>
    <w:rsid w:val="00E31454"/>
    <w:rsid w:val="00E316D5"/>
    <w:rsid w:val="00E319F8"/>
    <w:rsid w:val="00E31D07"/>
    <w:rsid w:val="00E32033"/>
    <w:rsid w:val="00E32327"/>
    <w:rsid w:val="00E32DCA"/>
    <w:rsid w:val="00E32DE5"/>
    <w:rsid w:val="00E33238"/>
    <w:rsid w:val="00E336A9"/>
    <w:rsid w:val="00E33806"/>
    <w:rsid w:val="00E338C3"/>
    <w:rsid w:val="00E339FA"/>
    <w:rsid w:val="00E33A27"/>
    <w:rsid w:val="00E34046"/>
    <w:rsid w:val="00E34200"/>
    <w:rsid w:val="00E342BC"/>
    <w:rsid w:val="00E3475E"/>
    <w:rsid w:val="00E349F3"/>
    <w:rsid w:val="00E34C34"/>
    <w:rsid w:val="00E34C5E"/>
    <w:rsid w:val="00E35058"/>
    <w:rsid w:val="00E350A6"/>
    <w:rsid w:val="00E3515F"/>
    <w:rsid w:val="00E355CE"/>
    <w:rsid w:val="00E356F4"/>
    <w:rsid w:val="00E359E5"/>
    <w:rsid w:val="00E35C09"/>
    <w:rsid w:val="00E35FA0"/>
    <w:rsid w:val="00E3622B"/>
    <w:rsid w:val="00E363F8"/>
    <w:rsid w:val="00E3754F"/>
    <w:rsid w:val="00E379E3"/>
    <w:rsid w:val="00E37CCB"/>
    <w:rsid w:val="00E37DE3"/>
    <w:rsid w:val="00E37DF9"/>
    <w:rsid w:val="00E40106"/>
    <w:rsid w:val="00E40258"/>
    <w:rsid w:val="00E403D8"/>
    <w:rsid w:val="00E404CC"/>
    <w:rsid w:val="00E405C9"/>
    <w:rsid w:val="00E4071A"/>
    <w:rsid w:val="00E409AE"/>
    <w:rsid w:val="00E40D93"/>
    <w:rsid w:val="00E40FFC"/>
    <w:rsid w:val="00E410DC"/>
    <w:rsid w:val="00E41121"/>
    <w:rsid w:val="00E4129C"/>
    <w:rsid w:val="00E4165D"/>
    <w:rsid w:val="00E42081"/>
    <w:rsid w:val="00E422BA"/>
    <w:rsid w:val="00E4297F"/>
    <w:rsid w:val="00E42DBC"/>
    <w:rsid w:val="00E42FC1"/>
    <w:rsid w:val="00E431E0"/>
    <w:rsid w:val="00E43289"/>
    <w:rsid w:val="00E434B4"/>
    <w:rsid w:val="00E43560"/>
    <w:rsid w:val="00E4380A"/>
    <w:rsid w:val="00E44284"/>
    <w:rsid w:val="00E443DF"/>
    <w:rsid w:val="00E44680"/>
    <w:rsid w:val="00E4472D"/>
    <w:rsid w:val="00E44799"/>
    <w:rsid w:val="00E447BE"/>
    <w:rsid w:val="00E44826"/>
    <w:rsid w:val="00E44BC6"/>
    <w:rsid w:val="00E44BDA"/>
    <w:rsid w:val="00E450A5"/>
    <w:rsid w:val="00E45246"/>
    <w:rsid w:val="00E4546F"/>
    <w:rsid w:val="00E454EB"/>
    <w:rsid w:val="00E4578E"/>
    <w:rsid w:val="00E462CE"/>
    <w:rsid w:val="00E462D8"/>
    <w:rsid w:val="00E464B7"/>
    <w:rsid w:val="00E46601"/>
    <w:rsid w:val="00E46AC6"/>
    <w:rsid w:val="00E46BE3"/>
    <w:rsid w:val="00E46E17"/>
    <w:rsid w:val="00E470B2"/>
    <w:rsid w:val="00E4716B"/>
    <w:rsid w:val="00E47176"/>
    <w:rsid w:val="00E476F0"/>
    <w:rsid w:val="00E47B34"/>
    <w:rsid w:val="00E47C1F"/>
    <w:rsid w:val="00E47F36"/>
    <w:rsid w:val="00E47FF8"/>
    <w:rsid w:val="00E50266"/>
    <w:rsid w:val="00E50355"/>
    <w:rsid w:val="00E5060C"/>
    <w:rsid w:val="00E5087E"/>
    <w:rsid w:val="00E50E24"/>
    <w:rsid w:val="00E513FC"/>
    <w:rsid w:val="00E516CF"/>
    <w:rsid w:val="00E5176C"/>
    <w:rsid w:val="00E519A4"/>
    <w:rsid w:val="00E52148"/>
    <w:rsid w:val="00E52543"/>
    <w:rsid w:val="00E526DD"/>
    <w:rsid w:val="00E52766"/>
    <w:rsid w:val="00E527BB"/>
    <w:rsid w:val="00E529E6"/>
    <w:rsid w:val="00E52C8A"/>
    <w:rsid w:val="00E53070"/>
    <w:rsid w:val="00E53631"/>
    <w:rsid w:val="00E53924"/>
    <w:rsid w:val="00E53B5A"/>
    <w:rsid w:val="00E53E56"/>
    <w:rsid w:val="00E53FF8"/>
    <w:rsid w:val="00E54042"/>
    <w:rsid w:val="00E54325"/>
    <w:rsid w:val="00E5462F"/>
    <w:rsid w:val="00E546A3"/>
    <w:rsid w:val="00E548CA"/>
    <w:rsid w:val="00E54D58"/>
    <w:rsid w:val="00E54DC4"/>
    <w:rsid w:val="00E54E0D"/>
    <w:rsid w:val="00E54FE6"/>
    <w:rsid w:val="00E55007"/>
    <w:rsid w:val="00E550CC"/>
    <w:rsid w:val="00E5526B"/>
    <w:rsid w:val="00E5534C"/>
    <w:rsid w:val="00E553F4"/>
    <w:rsid w:val="00E55486"/>
    <w:rsid w:val="00E55487"/>
    <w:rsid w:val="00E554AE"/>
    <w:rsid w:val="00E556CB"/>
    <w:rsid w:val="00E55854"/>
    <w:rsid w:val="00E55AED"/>
    <w:rsid w:val="00E55DE6"/>
    <w:rsid w:val="00E560B9"/>
    <w:rsid w:val="00E56275"/>
    <w:rsid w:val="00E566AC"/>
    <w:rsid w:val="00E5679C"/>
    <w:rsid w:val="00E569C7"/>
    <w:rsid w:val="00E56C5E"/>
    <w:rsid w:val="00E5710E"/>
    <w:rsid w:val="00E572E7"/>
    <w:rsid w:val="00E5779A"/>
    <w:rsid w:val="00E578FC"/>
    <w:rsid w:val="00E57958"/>
    <w:rsid w:val="00E5797D"/>
    <w:rsid w:val="00E57A09"/>
    <w:rsid w:val="00E57D0A"/>
    <w:rsid w:val="00E57D1C"/>
    <w:rsid w:val="00E57FAB"/>
    <w:rsid w:val="00E603AF"/>
    <w:rsid w:val="00E60540"/>
    <w:rsid w:val="00E60B13"/>
    <w:rsid w:val="00E60B15"/>
    <w:rsid w:val="00E60B8E"/>
    <w:rsid w:val="00E613D5"/>
    <w:rsid w:val="00E61E6C"/>
    <w:rsid w:val="00E61EF8"/>
    <w:rsid w:val="00E62350"/>
    <w:rsid w:val="00E62635"/>
    <w:rsid w:val="00E6271F"/>
    <w:rsid w:val="00E62802"/>
    <w:rsid w:val="00E6283B"/>
    <w:rsid w:val="00E62904"/>
    <w:rsid w:val="00E6293E"/>
    <w:rsid w:val="00E629A6"/>
    <w:rsid w:val="00E62B3F"/>
    <w:rsid w:val="00E62BB0"/>
    <w:rsid w:val="00E62BFB"/>
    <w:rsid w:val="00E62C5A"/>
    <w:rsid w:val="00E63196"/>
    <w:rsid w:val="00E63203"/>
    <w:rsid w:val="00E6376E"/>
    <w:rsid w:val="00E6451B"/>
    <w:rsid w:val="00E645B6"/>
    <w:rsid w:val="00E64751"/>
    <w:rsid w:val="00E64DAD"/>
    <w:rsid w:val="00E6505C"/>
    <w:rsid w:val="00E651F0"/>
    <w:rsid w:val="00E65258"/>
    <w:rsid w:val="00E6537D"/>
    <w:rsid w:val="00E653BA"/>
    <w:rsid w:val="00E6559E"/>
    <w:rsid w:val="00E656BC"/>
    <w:rsid w:val="00E6581F"/>
    <w:rsid w:val="00E65859"/>
    <w:rsid w:val="00E65C2D"/>
    <w:rsid w:val="00E66174"/>
    <w:rsid w:val="00E6656B"/>
    <w:rsid w:val="00E665F3"/>
    <w:rsid w:val="00E66D54"/>
    <w:rsid w:val="00E66E63"/>
    <w:rsid w:val="00E67084"/>
    <w:rsid w:val="00E67375"/>
    <w:rsid w:val="00E673A9"/>
    <w:rsid w:val="00E678F4"/>
    <w:rsid w:val="00E67985"/>
    <w:rsid w:val="00E67A68"/>
    <w:rsid w:val="00E67BAA"/>
    <w:rsid w:val="00E67DC8"/>
    <w:rsid w:val="00E67EA1"/>
    <w:rsid w:val="00E67F7B"/>
    <w:rsid w:val="00E67FFA"/>
    <w:rsid w:val="00E70246"/>
    <w:rsid w:val="00E7032C"/>
    <w:rsid w:val="00E70D42"/>
    <w:rsid w:val="00E70D45"/>
    <w:rsid w:val="00E70D98"/>
    <w:rsid w:val="00E70E2A"/>
    <w:rsid w:val="00E70E9F"/>
    <w:rsid w:val="00E710D5"/>
    <w:rsid w:val="00E7119E"/>
    <w:rsid w:val="00E717C7"/>
    <w:rsid w:val="00E71C84"/>
    <w:rsid w:val="00E71E87"/>
    <w:rsid w:val="00E71FF2"/>
    <w:rsid w:val="00E7201B"/>
    <w:rsid w:val="00E72598"/>
    <w:rsid w:val="00E72881"/>
    <w:rsid w:val="00E72A4F"/>
    <w:rsid w:val="00E733BD"/>
    <w:rsid w:val="00E74486"/>
    <w:rsid w:val="00E745AE"/>
    <w:rsid w:val="00E746F1"/>
    <w:rsid w:val="00E74705"/>
    <w:rsid w:val="00E747DD"/>
    <w:rsid w:val="00E7480F"/>
    <w:rsid w:val="00E74953"/>
    <w:rsid w:val="00E74C79"/>
    <w:rsid w:val="00E74D50"/>
    <w:rsid w:val="00E74F43"/>
    <w:rsid w:val="00E75295"/>
    <w:rsid w:val="00E75628"/>
    <w:rsid w:val="00E75856"/>
    <w:rsid w:val="00E75884"/>
    <w:rsid w:val="00E75FA0"/>
    <w:rsid w:val="00E76694"/>
    <w:rsid w:val="00E76725"/>
    <w:rsid w:val="00E76B45"/>
    <w:rsid w:val="00E76B54"/>
    <w:rsid w:val="00E76DCF"/>
    <w:rsid w:val="00E774D8"/>
    <w:rsid w:val="00E777A8"/>
    <w:rsid w:val="00E7787B"/>
    <w:rsid w:val="00E7789F"/>
    <w:rsid w:val="00E77A28"/>
    <w:rsid w:val="00E77B2B"/>
    <w:rsid w:val="00E77DDA"/>
    <w:rsid w:val="00E77F81"/>
    <w:rsid w:val="00E80014"/>
    <w:rsid w:val="00E80763"/>
    <w:rsid w:val="00E80FF9"/>
    <w:rsid w:val="00E810E8"/>
    <w:rsid w:val="00E816F3"/>
    <w:rsid w:val="00E819BD"/>
    <w:rsid w:val="00E819E5"/>
    <w:rsid w:val="00E81B6C"/>
    <w:rsid w:val="00E81CDE"/>
    <w:rsid w:val="00E81CE5"/>
    <w:rsid w:val="00E81D21"/>
    <w:rsid w:val="00E81E40"/>
    <w:rsid w:val="00E81F53"/>
    <w:rsid w:val="00E8203D"/>
    <w:rsid w:val="00E8266D"/>
    <w:rsid w:val="00E827F8"/>
    <w:rsid w:val="00E82ABF"/>
    <w:rsid w:val="00E82AD8"/>
    <w:rsid w:val="00E82D25"/>
    <w:rsid w:val="00E82DB7"/>
    <w:rsid w:val="00E830B0"/>
    <w:rsid w:val="00E8338B"/>
    <w:rsid w:val="00E83D7F"/>
    <w:rsid w:val="00E83FB2"/>
    <w:rsid w:val="00E84782"/>
    <w:rsid w:val="00E84D8F"/>
    <w:rsid w:val="00E85080"/>
    <w:rsid w:val="00E85099"/>
    <w:rsid w:val="00E853D4"/>
    <w:rsid w:val="00E85855"/>
    <w:rsid w:val="00E85CFB"/>
    <w:rsid w:val="00E85D0C"/>
    <w:rsid w:val="00E85EB0"/>
    <w:rsid w:val="00E86165"/>
    <w:rsid w:val="00E866AA"/>
    <w:rsid w:val="00E86B20"/>
    <w:rsid w:val="00E86C31"/>
    <w:rsid w:val="00E8708E"/>
    <w:rsid w:val="00E871AB"/>
    <w:rsid w:val="00E87225"/>
    <w:rsid w:val="00E87303"/>
    <w:rsid w:val="00E87715"/>
    <w:rsid w:val="00E877DD"/>
    <w:rsid w:val="00E87910"/>
    <w:rsid w:val="00E87979"/>
    <w:rsid w:val="00E87CF4"/>
    <w:rsid w:val="00E87ED1"/>
    <w:rsid w:val="00E87FD2"/>
    <w:rsid w:val="00E90604"/>
    <w:rsid w:val="00E908C1"/>
    <w:rsid w:val="00E90B12"/>
    <w:rsid w:val="00E90BE5"/>
    <w:rsid w:val="00E90D24"/>
    <w:rsid w:val="00E91D19"/>
    <w:rsid w:val="00E92CBC"/>
    <w:rsid w:val="00E92D4F"/>
    <w:rsid w:val="00E932D2"/>
    <w:rsid w:val="00E9371F"/>
    <w:rsid w:val="00E937A4"/>
    <w:rsid w:val="00E93971"/>
    <w:rsid w:val="00E93AA3"/>
    <w:rsid w:val="00E93BE6"/>
    <w:rsid w:val="00E93E40"/>
    <w:rsid w:val="00E93FC1"/>
    <w:rsid w:val="00E94594"/>
    <w:rsid w:val="00E94A65"/>
    <w:rsid w:val="00E94E3E"/>
    <w:rsid w:val="00E94EE1"/>
    <w:rsid w:val="00E9509E"/>
    <w:rsid w:val="00E951CE"/>
    <w:rsid w:val="00E955AE"/>
    <w:rsid w:val="00E95677"/>
    <w:rsid w:val="00E95797"/>
    <w:rsid w:val="00E95A1C"/>
    <w:rsid w:val="00E95CE8"/>
    <w:rsid w:val="00E95E60"/>
    <w:rsid w:val="00E95FA9"/>
    <w:rsid w:val="00E96009"/>
    <w:rsid w:val="00E96214"/>
    <w:rsid w:val="00E9686D"/>
    <w:rsid w:val="00E96BBF"/>
    <w:rsid w:val="00E97503"/>
    <w:rsid w:val="00EA02E9"/>
    <w:rsid w:val="00EA09ED"/>
    <w:rsid w:val="00EA0A5E"/>
    <w:rsid w:val="00EA0C03"/>
    <w:rsid w:val="00EA10C7"/>
    <w:rsid w:val="00EA162C"/>
    <w:rsid w:val="00EA16F1"/>
    <w:rsid w:val="00EA19D9"/>
    <w:rsid w:val="00EA1B39"/>
    <w:rsid w:val="00EA1B97"/>
    <w:rsid w:val="00EA1D50"/>
    <w:rsid w:val="00EA1E1D"/>
    <w:rsid w:val="00EA1FEF"/>
    <w:rsid w:val="00EA20C3"/>
    <w:rsid w:val="00EA217A"/>
    <w:rsid w:val="00EA2312"/>
    <w:rsid w:val="00EA236B"/>
    <w:rsid w:val="00EA23DC"/>
    <w:rsid w:val="00EA262E"/>
    <w:rsid w:val="00EA298D"/>
    <w:rsid w:val="00EA2B31"/>
    <w:rsid w:val="00EA2E65"/>
    <w:rsid w:val="00EA2FBC"/>
    <w:rsid w:val="00EA32A3"/>
    <w:rsid w:val="00EA35F9"/>
    <w:rsid w:val="00EA3AA4"/>
    <w:rsid w:val="00EA3D69"/>
    <w:rsid w:val="00EA46B2"/>
    <w:rsid w:val="00EA495F"/>
    <w:rsid w:val="00EA4A8C"/>
    <w:rsid w:val="00EA4B41"/>
    <w:rsid w:val="00EA50D6"/>
    <w:rsid w:val="00EA5222"/>
    <w:rsid w:val="00EA54C7"/>
    <w:rsid w:val="00EA5762"/>
    <w:rsid w:val="00EA57D1"/>
    <w:rsid w:val="00EA59C5"/>
    <w:rsid w:val="00EA5F77"/>
    <w:rsid w:val="00EA625D"/>
    <w:rsid w:val="00EA6301"/>
    <w:rsid w:val="00EA642E"/>
    <w:rsid w:val="00EA6C6E"/>
    <w:rsid w:val="00EA6F80"/>
    <w:rsid w:val="00EA70CF"/>
    <w:rsid w:val="00EA72B3"/>
    <w:rsid w:val="00EA7444"/>
    <w:rsid w:val="00EA76B7"/>
    <w:rsid w:val="00EA7C87"/>
    <w:rsid w:val="00EB0261"/>
    <w:rsid w:val="00EB0377"/>
    <w:rsid w:val="00EB0B06"/>
    <w:rsid w:val="00EB0D1F"/>
    <w:rsid w:val="00EB0EF3"/>
    <w:rsid w:val="00EB11E0"/>
    <w:rsid w:val="00EB1359"/>
    <w:rsid w:val="00EB1F44"/>
    <w:rsid w:val="00EB26C1"/>
    <w:rsid w:val="00EB280C"/>
    <w:rsid w:val="00EB28B1"/>
    <w:rsid w:val="00EB2CCF"/>
    <w:rsid w:val="00EB2CFE"/>
    <w:rsid w:val="00EB2E92"/>
    <w:rsid w:val="00EB2F95"/>
    <w:rsid w:val="00EB30BF"/>
    <w:rsid w:val="00EB31A7"/>
    <w:rsid w:val="00EB37BA"/>
    <w:rsid w:val="00EB389A"/>
    <w:rsid w:val="00EB38AA"/>
    <w:rsid w:val="00EB3988"/>
    <w:rsid w:val="00EB4016"/>
    <w:rsid w:val="00EB4764"/>
    <w:rsid w:val="00EB4B30"/>
    <w:rsid w:val="00EB4F3A"/>
    <w:rsid w:val="00EB4FFA"/>
    <w:rsid w:val="00EB59E5"/>
    <w:rsid w:val="00EB5EDD"/>
    <w:rsid w:val="00EB6102"/>
    <w:rsid w:val="00EB6175"/>
    <w:rsid w:val="00EB6A4F"/>
    <w:rsid w:val="00EB6B27"/>
    <w:rsid w:val="00EB6B77"/>
    <w:rsid w:val="00EB6C91"/>
    <w:rsid w:val="00EB6D61"/>
    <w:rsid w:val="00EB702F"/>
    <w:rsid w:val="00EB74C9"/>
    <w:rsid w:val="00EB7A52"/>
    <w:rsid w:val="00EB7DD3"/>
    <w:rsid w:val="00EC0708"/>
    <w:rsid w:val="00EC0813"/>
    <w:rsid w:val="00EC0860"/>
    <w:rsid w:val="00EC0A0B"/>
    <w:rsid w:val="00EC0D26"/>
    <w:rsid w:val="00EC0E22"/>
    <w:rsid w:val="00EC0E98"/>
    <w:rsid w:val="00EC1767"/>
    <w:rsid w:val="00EC1779"/>
    <w:rsid w:val="00EC1C02"/>
    <w:rsid w:val="00EC1CEB"/>
    <w:rsid w:val="00EC2212"/>
    <w:rsid w:val="00EC25B3"/>
    <w:rsid w:val="00EC264A"/>
    <w:rsid w:val="00EC27B8"/>
    <w:rsid w:val="00EC2D17"/>
    <w:rsid w:val="00EC2F87"/>
    <w:rsid w:val="00EC3A5E"/>
    <w:rsid w:val="00EC3BB3"/>
    <w:rsid w:val="00EC3D71"/>
    <w:rsid w:val="00EC3E01"/>
    <w:rsid w:val="00EC43D2"/>
    <w:rsid w:val="00EC445D"/>
    <w:rsid w:val="00EC448E"/>
    <w:rsid w:val="00EC4944"/>
    <w:rsid w:val="00EC49FC"/>
    <w:rsid w:val="00EC4ADC"/>
    <w:rsid w:val="00EC4C1C"/>
    <w:rsid w:val="00EC4F04"/>
    <w:rsid w:val="00EC5071"/>
    <w:rsid w:val="00EC50E1"/>
    <w:rsid w:val="00EC5132"/>
    <w:rsid w:val="00EC5262"/>
    <w:rsid w:val="00EC54D0"/>
    <w:rsid w:val="00EC5512"/>
    <w:rsid w:val="00EC552D"/>
    <w:rsid w:val="00EC5654"/>
    <w:rsid w:val="00EC56AC"/>
    <w:rsid w:val="00EC5929"/>
    <w:rsid w:val="00EC5BAF"/>
    <w:rsid w:val="00EC5D3A"/>
    <w:rsid w:val="00EC6371"/>
    <w:rsid w:val="00EC65D1"/>
    <w:rsid w:val="00EC663F"/>
    <w:rsid w:val="00EC6666"/>
    <w:rsid w:val="00EC68B1"/>
    <w:rsid w:val="00EC6A08"/>
    <w:rsid w:val="00EC7046"/>
    <w:rsid w:val="00EC744B"/>
    <w:rsid w:val="00EC77D8"/>
    <w:rsid w:val="00EC7FED"/>
    <w:rsid w:val="00ED01C8"/>
    <w:rsid w:val="00ED0246"/>
    <w:rsid w:val="00ED026A"/>
    <w:rsid w:val="00ED02DA"/>
    <w:rsid w:val="00ED0797"/>
    <w:rsid w:val="00ED0B44"/>
    <w:rsid w:val="00ED0FE5"/>
    <w:rsid w:val="00ED143E"/>
    <w:rsid w:val="00ED16A5"/>
    <w:rsid w:val="00ED187A"/>
    <w:rsid w:val="00ED1996"/>
    <w:rsid w:val="00ED19B7"/>
    <w:rsid w:val="00ED1B12"/>
    <w:rsid w:val="00ED1C2E"/>
    <w:rsid w:val="00ED1D77"/>
    <w:rsid w:val="00ED22AC"/>
    <w:rsid w:val="00ED28F1"/>
    <w:rsid w:val="00ED2D31"/>
    <w:rsid w:val="00ED3196"/>
    <w:rsid w:val="00ED3213"/>
    <w:rsid w:val="00ED32DE"/>
    <w:rsid w:val="00ED3482"/>
    <w:rsid w:val="00ED34B4"/>
    <w:rsid w:val="00ED3786"/>
    <w:rsid w:val="00ED3909"/>
    <w:rsid w:val="00ED3929"/>
    <w:rsid w:val="00ED3CC9"/>
    <w:rsid w:val="00ED3DC0"/>
    <w:rsid w:val="00ED4750"/>
    <w:rsid w:val="00ED48AB"/>
    <w:rsid w:val="00ED54B7"/>
    <w:rsid w:val="00ED5535"/>
    <w:rsid w:val="00ED56C6"/>
    <w:rsid w:val="00ED59CB"/>
    <w:rsid w:val="00ED629C"/>
    <w:rsid w:val="00ED683D"/>
    <w:rsid w:val="00ED6A96"/>
    <w:rsid w:val="00ED72FE"/>
    <w:rsid w:val="00ED731E"/>
    <w:rsid w:val="00EE0066"/>
    <w:rsid w:val="00EE00CE"/>
    <w:rsid w:val="00EE0977"/>
    <w:rsid w:val="00EE0A41"/>
    <w:rsid w:val="00EE0C3F"/>
    <w:rsid w:val="00EE0D77"/>
    <w:rsid w:val="00EE12F0"/>
    <w:rsid w:val="00EE152F"/>
    <w:rsid w:val="00EE1A7C"/>
    <w:rsid w:val="00EE1B1D"/>
    <w:rsid w:val="00EE217E"/>
    <w:rsid w:val="00EE21D9"/>
    <w:rsid w:val="00EE2512"/>
    <w:rsid w:val="00EE2559"/>
    <w:rsid w:val="00EE27FE"/>
    <w:rsid w:val="00EE2906"/>
    <w:rsid w:val="00EE2AE0"/>
    <w:rsid w:val="00EE2FCA"/>
    <w:rsid w:val="00EE30A6"/>
    <w:rsid w:val="00EE3174"/>
    <w:rsid w:val="00EE352D"/>
    <w:rsid w:val="00EE3593"/>
    <w:rsid w:val="00EE3648"/>
    <w:rsid w:val="00EE37A7"/>
    <w:rsid w:val="00EE3C6D"/>
    <w:rsid w:val="00EE3D12"/>
    <w:rsid w:val="00EE444A"/>
    <w:rsid w:val="00EE45A0"/>
    <w:rsid w:val="00EE4754"/>
    <w:rsid w:val="00EE4C94"/>
    <w:rsid w:val="00EE4DBD"/>
    <w:rsid w:val="00EE508C"/>
    <w:rsid w:val="00EE5162"/>
    <w:rsid w:val="00EE575E"/>
    <w:rsid w:val="00EE5A4F"/>
    <w:rsid w:val="00EE5BCB"/>
    <w:rsid w:val="00EE5F75"/>
    <w:rsid w:val="00EE6432"/>
    <w:rsid w:val="00EE676D"/>
    <w:rsid w:val="00EE6AAA"/>
    <w:rsid w:val="00EE6D5B"/>
    <w:rsid w:val="00EE71FD"/>
    <w:rsid w:val="00EE7243"/>
    <w:rsid w:val="00EE72B6"/>
    <w:rsid w:val="00EE7346"/>
    <w:rsid w:val="00EE7617"/>
    <w:rsid w:val="00EF0190"/>
    <w:rsid w:val="00EF0585"/>
    <w:rsid w:val="00EF0A7C"/>
    <w:rsid w:val="00EF16E6"/>
    <w:rsid w:val="00EF2073"/>
    <w:rsid w:val="00EF20B3"/>
    <w:rsid w:val="00EF25CE"/>
    <w:rsid w:val="00EF285B"/>
    <w:rsid w:val="00EF28E1"/>
    <w:rsid w:val="00EF2BA4"/>
    <w:rsid w:val="00EF3107"/>
    <w:rsid w:val="00EF3190"/>
    <w:rsid w:val="00EF32FE"/>
    <w:rsid w:val="00EF3771"/>
    <w:rsid w:val="00EF38C2"/>
    <w:rsid w:val="00EF3DA3"/>
    <w:rsid w:val="00EF40BA"/>
    <w:rsid w:val="00EF40C5"/>
    <w:rsid w:val="00EF4B7A"/>
    <w:rsid w:val="00EF4E1E"/>
    <w:rsid w:val="00EF54CB"/>
    <w:rsid w:val="00EF559E"/>
    <w:rsid w:val="00EF564F"/>
    <w:rsid w:val="00EF569E"/>
    <w:rsid w:val="00EF5774"/>
    <w:rsid w:val="00EF5938"/>
    <w:rsid w:val="00EF5B5D"/>
    <w:rsid w:val="00EF5D20"/>
    <w:rsid w:val="00EF5E8B"/>
    <w:rsid w:val="00EF60F5"/>
    <w:rsid w:val="00EF62FF"/>
    <w:rsid w:val="00EF6339"/>
    <w:rsid w:val="00EF63FD"/>
    <w:rsid w:val="00EF68C7"/>
    <w:rsid w:val="00EF6E09"/>
    <w:rsid w:val="00EF6EC3"/>
    <w:rsid w:val="00EF6F73"/>
    <w:rsid w:val="00EF7388"/>
    <w:rsid w:val="00EF7B30"/>
    <w:rsid w:val="00EF7D5E"/>
    <w:rsid w:val="00EF7DC4"/>
    <w:rsid w:val="00EF7FD4"/>
    <w:rsid w:val="00F00039"/>
    <w:rsid w:val="00F000F7"/>
    <w:rsid w:val="00F00105"/>
    <w:rsid w:val="00F0077A"/>
    <w:rsid w:val="00F00BEA"/>
    <w:rsid w:val="00F00C1B"/>
    <w:rsid w:val="00F00C82"/>
    <w:rsid w:val="00F00D55"/>
    <w:rsid w:val="00F00E33"/>
    <w:rsid w:val="00F00E96"/>
    <w:rsid w:val="00F0114D"/>
    <w:rsid w:val="00F012D4"/>
    <w:rsid w:val="00F01409"/>
    <w:rsid w:val="00F01564"/>
    <w:rsid w:val="00F01A20"/>
    <w:rsid w:val="00F01A39"/>
    <w:rsid w:val="00F01A47"/>
    <w:rsid w:val="00F01B46"/>
    <w:rsid w:val="00F0221F"/>
    <w:rsid w:val="00F023F3"/>
    <w:rsid w:val="00F024B8"/>
    <w:rsid w:val="00F026FA"/>
    <w:rsid w:val="00F02922"/>
    <w:rsid w:val="00F02DCF"/>
    <w:rsid w:val="00F036A7"/>
    <w:rsid w:val="00F03AD1"/>
    <w:rsid w:val="00F04222"/>
    <w:rsid w:val="00F04415"/>
    <w:rsid w:val="00F04A13"/>
    <w:rsid w:val="00F04AAA"/>
    <w:rsid w:val="00F05455"/>
    <w:rsid w:val="00F05D9D"/>
    <w:rsid w:val="00F0658C"/>
    <w:rsid w:val="00F0680F"/>
    <w:rsid w:val="00F0700C"/>
    <w:rsid w:val="00F072C3"/>
    <w:rsid w:val="00F07365"/>
    <w:rsid w:val="00F073FD"/>
    <w:rsid w:val="00F07726"/>
    <w:rsid w:val="00F10165"/>
    <w:rsid w:val="00F104AC"/>
    <w:rsid w:val="00F10609"/>
    <w:rsid w:val="00F10790"/>
    <w:rsid w:val="00F10D10"/>
    <w:rsid w:val="00F10F5F"/>
    <w:rsid w:val="00F112D5"/>
    <w:rsid w:val="00F117F9"/>
    <w:rsid w:val="00F1180C"/>
    <w:rsid w:val="00F118E0"/>
    <w:rsid w:val="00F11B52"/>
    <w:rsid w:val="00F11D3B"/>
    <w:rsid w:val="00F11D93"/>
    <w:rsid w:val="00F11E3A"/>
    <w:rsid w:val="00F11E6A"/>
    <w:rsid w:val="00F12040"/>
    <w:rsid w:val="00F1213F"/>
    <w:rsid w:val="00F12891"/>
    <w:rsid w:val="00F1375C"/>
    <w:rsid w:val="00F13B61"/>
    <w:rsid w:val="00F13BEA"/>
    <w:rsid w:val="00F13C40"/>
    <w:rsid w:val="00F13CC2"/>
    <w:rsid w:val="00F13F08"/>
    <w:rsid w:val="00F14378"/>
    <w:rsid w:val="00F144B3"/>
    <w:rsid w:val="00F14621"/>
    <w:rsid w:val="00F1488F"/>
    <w:rsid w:val="00F1498B"/>
    <w:rsid w:val="00F14AFC"/>
    <w:rsid w:val="00F14DE9"/>
    <w:rsid w:val="00F14F9A"/>
    <w:rsid w:val="00F151FD"/>
    <w:rsid w:val="00F15209"/>
    <w:rsid w:val="00F152DC"/>
    <w:rsid w:val="00F15385"/>
    <w:rsid w:val="00F1544A"/>
    <w:rsid w:val="00F154DD"/>
    <w:rsid w:val="00F154F8"/>
    <w:rsid w:val="00F15798"/>
    <w:rsid w:val="00F15B22"/>
    <w:rsid w:val="00F15CA4"/>
    <w:rsid w:val="00F16155"/>
    <w:rsid w:val="00F16399"/>
    <w:rsid w:val="00F1652D"/>
    <w:rsid w:val="00F16965"/>
    <w:rsid w:val="00F16C55"/>
    <w:rsid w:val="00F16DB8"/>
    <w:rsid w:val="00F16ECF"/>
    <w:rsid w:val="00F17467"/>
    <w:rsid w:val="00F174BF"/>
    <w:rsid w:val="00F17675"/>
    <w:rsid w:val="00F17691"/>
    <w:rsid w:val="00F179CE"/>
    <w:rsid w:val="00F202D2"/>
    <w:rsid w:val="00F20697"/>
    <w:rsid w:val="00F20A58"/>
    <w:rsid w:val="00F20DBA"/>
    <w:rsid w:val="00F20E21"/>
    <w:rsid w:val="00F20E24"/>
    <w:rsid w:val="00F20FDE"/>
    <w:rsid w:val="00F210AC"/>
    <w:rsid w:val="00F210B4"/>
    <w:rsid w:val="00F211CC"/>
    <w:rsid w:val="00F213C9"/>
    <w:rsid w:val="00F213CE"/>
    <w:rsid w:val="00F213D7"/>
    <w:rsid w:val="00F2166C"/>
    <w:rsid w:val="00F21941"/>
    <w:rsid w:val="00F21994"/>
    <w:rsid w:val="00F21F28"/>
    <w:rsid w:val="00F21F8D"/>
    <w:rsid w:val="00F228CA"/>
    <w:rsid w:val="00F22FA9"/>
    <w:rsid w:val="00F23081"/>
    <w:rsid w:val="00F23208"/>
    <w:rsid w:val="00F23256"/>
    <w:rsid w:val="00F23614"/>
    <w:rsid w:val="00F23631"/>
    <w:rsid w:val="00F236DB"/>
    <w:rsid w:val="00F238D3"/>
    <w:rsid w:val="00F2391B"/>
    <w:rsid w:val="00F2397F"/>
    <w:rsid w:val="00F239C1"/>
    <w:rsid w:val="00F23B1F"/>
    <w:rsid w:val="00F23DA4"/>
    <w:rsid w:val="00F2402A"/>
    <w:rsid w:val="00F241CB"/>
    <w:rsid w:val="00F24244"/>
    <w:rsid w:val="00F245A0"/>
    <w:rsid w:val="00F248AC"/>
    <w:rsid w:val="00F24B2C"/>
    <w:rsid w:val="00F24C81"/>
    <w:rsid w:val="00F24EE2"/>
    <w:rsid w:val="00F24F2C"/>
    <w:rsid w:val="00F24F57"/>
    <w:rsid w:val="00F24FB4"/>
    <w:rsid w:val="00F250F6"/>
    <w:rsid w:val="00F25138"/>
    <w:rsid w:val="00F25151"/>
    <w:rsid w:val="00F256C2"/>
    <w:rsid w:val="00F257CE"/>
    <w:rsid w:val="00F25B69"/>
    <w:rsid w:val="00F25D7A"/>
    <w:rsid w:val="00F25EEE"/>
    <w:rsid w:val="00F25FB1"/>
    <w:rsid w:val="00F2640D"/>
    <w:rsid w:val="00F26442"/>
    <w:rsid w:val="00F267FB"/>
    <w:rsid w:val="00F26D08"/>
    <w:rsid w:val="00F26E91"/>
    <w:rsid w:val="00F26F18"/>
    <w:rsid w:val="00F26F79"/>
    <w:rsid w:val="00F27150"/>
    <w:rsid w:val="00F2716E"/>
    <w:rsid w:val="00F272DD"/>
    <w:rsid w:val="00F2742B"/>
    <w:rsid w:val="00F27666"/>
    <w:rsid w:val="00F2788B"/>
    <w:rsid w:val="00F27AC7"/>
    <w:rsid w:val="00F27B86"/>
    <w:rsid w:val="00F27B9D"/>
    <w:rsid w:val="00F3019F"/>
    <w:rsid w:val="00F301E1"/>
    <w:rsid w:val="00F308B2"/>
    <w:rsid w:val="00F30E40"/>
    <w:rsid w:val="00F30E5F"/>
    <w:rsid w:val="00F31025"/>
    <w:rsid w:val="00F312EE"/>
    <w:rsid w:val="00F31678"/>
    <w:rsid w:val="00F31DCC"/>
    <w:rsid w:val="00F31FAD"/>
    <w:rsid w:val="00F3212A"/>
    <w:rsid w:val="00F32731"/>
    <w:rsid w:val="00F32774"/>
    <w:rsid w:val="00F32885"/>
    <w:rsid w:val="00F3292C"/>
    <w:rsid w:val="00F32E0D"/>
    <w:rsid w:val="00F330AF"/>
    <w:rsid w:val="00F33646"/>
    <w:rsid w:val="00F33919"/>
    <w:rsid w:val="00F33A3F"/>
    <w:rsid w:val="00F343E7"/>
    <w:rsid w:val="00F34E1A"/>
    <w:rsid w:val="00F34F15"/>
    <w:rsid w:val="00F350CC"/>
    <w:rsid w:val="00F356F2"/>
    <w:rsid w:val="00F358DF"/>
    <w:rsid w:val="00F35980"/>
    <w:rsid w:val="00F35FEC"/>
    <w:rsid w:val="00F36915"/>
    <w:rsid w:val="00F36FB8"/>
    <w:rsid w:val="00F370FB"/>
    <w:rsid w:val="00F3723C"/>
    <w:rsid w:val="00F37749"/>
    <w:rsid w:val="00F37DB3"/>
    <w:rsid w:val="00F37E07"/>
    <w:rsid w:val="00F37E8A"/>
    <w:rsid w:val="00F37FE0"/>
    <w:rsid w:val="00F400C4"/>
    <w:rsid w:val="00F40658"/>
    <w:rsid w:val="00F40831"/>
    <w:rsid w:val="00F4092C"/>
    <w:rsid w:val="00F41147"/>
    <w:rsid w:val="00F41532"/>
    <w:rsid w:val="00F4165E"/>
    <w:rsid w:val="00F41755"/>
    <w:rsid w:val="00F41929"/>
    <w:rsid w:val="00F41A08"/>
    <w:rsid w:val="00F41ED3"/>
    <w:rsid w:val="00F42502"/>
    <w:rsid w:val="00F426B4"/>
    <w:rsid w:val="00F4279B"/>
    <w:rsid w:val="00F42810"/>
    <w:rsid w:val="00F428C1"/>
    <w:rsid w:val="00F428DC"/>
    <w:rsid w:val="00F42DA0"/>
    <w:rsid w:val="00F431C1"/>
    <w:rsid w:val="00F431F5"/>
    <w:rsid w:val="00F4330B"/>
    <w:rsid w:val="00F43C8A"/>
    <w:rsid w:val="00F44260"/>
    <w:rsid w:val="00F4445F"/>
    <w:rsid w:val="00F448ED"/>
    <w:rsid w:val="00F44B22"/>
    <w:rsid w:val="00F44B89"/>
    <w:rsid w:val="00F44BE2"/>
    <w:rsid w:val="00F44C9E"/>
    <w:rsid w:val="00F44D3E"/>
    <w:rsid w:val="00F44F06"/>
    <w:rsid w:val="00F4511B"/>
    <w:rsid w:val="00F451AF"/>
    <w:rsid w:val="00F45254"/>
    <w:rsid w:val="00F45326"/>
    <w:rsid w:val="00F45985"/>
    <w:rsid w:val="00F45B8A"/>
    <w:rsid w:val="00F45D87"/>
    <w:rsid w:val="00F45E08"/>
    <w:rsid w:val="00F45F10"/>
    <w:rsid w:val="00F465FD"/>
    <w:rsid w:val="00F4670B"/>
    <w:rsid w:val="00F46B77"/>
    <w:rsid w:val="00F46EBE"/>
    <w:rsid w:val="00F4706E"/>
    <w:rsid w:val="00F5103F"/>
    <w:rsid w:val="00F518F8"/>
    <w:rsid w:val="00F51E23"/>
    <w:rsid w:val="00F51E4D"/>
    <w:rsid w:val="00F51F85"/>
    <w:rsid w:val="00F523DB"/>
    <w:rsid w:val="00F524A2"/>
    <w:rsid w:val="00F526F2"/>
    <w:rsid w:val="00F527DF"/>
    <w:rsid w:val="00F52CFE"/>
    <w:rsid w:val="00F52DE9"/>
    <w:rsid w:val="00F52F5F"/>
    <w:rsid w:val="00F53079"/>
    <w:rsid w:val="00F533FB"/>
    <w:rsid w:val="00F5365C"/>
    <w:rsid w:val="00F538AE"/>
    <w:rsid w:val="00F5399F"/>
    <w:rsid w:val="00F5445E"/>
    <w:rsid w:val="00F54592"/>
    <w:rsid w:val="00F54B9C"/>
    <w:rsid w:val="00F54D0C"/>
    <w:rsid w:val="00F54D25"/>
    <w:rsid w:val="00F54E53"/>
    <w:rsid w:val="00F552B5"/>
    <w:rsid w:val="00F55474"/>
    <w:rsid w:val="00F55B41"/>
    <w:rsid w:val="00F55B85"/>
    <w:rsid w:val="00F560B1"/>
    <w:rsid w:val="00F5675E"/>
    <w:rsid w:val="00F56C45"/>
    <w:rsid w:val="00F56D45"/>
    <w:rsid w:val="00F570F0"/>
    <w:rsid w:val="00F57155"/>
    <w:rsid w:val="00F571A6"/>
    <w:rsid w:val="00F576B8"/>
    <w:rsid w:val="00F577F6"/>
    <w:rsid w:val="00F57898"/>
    <w:rsid w:val="00F57951"/>
    <w:rsid w:val="00F57A12"/>
    <w:rsid w:val="00F57B24"/>
    <w:rsid w:val="00F57CE8"/>
    <w:rsid w:val="00F57ED0"/>
    <w:rsid w:val="00F57F1F"/>
    <w:rsid w:val="00F57F2A"/>
    <w:rsid w:val="00F6017C"/>
    <w:rsid w:val="00F6083F"/>
    <w:rsid w:val="00F60924"/>
    <w:rsid w:val="00F60E44"/>
    <w:rsid w:val="00F6104F"/>
    <w:rsid w:val="00F6129C"/>
    <w:rsid w:val="00F613A9"/>
    <w:rsid w:val="00F61419"/>
    <w:rsid w:val="00F6142F"/>
    <w:rsid w:val="00F61571"/>
    <w:rsid w:val="00F6162B"/>
    <w:rsid w:val="00F61678"/>
    <w:rsid w:val="00F61845"/>
    <w:rsid w:val="00F61890"/>
    <w:rsid w:val="00F61AA4"/>
    <w:rsid w:val="00F61C4D"/>
    <w:rsid w:val="00F61E7B"/>
    <w:rsid w:val="00F61ED3"/>
    <w:rsid w:val="00F61EF9"/>
    <w:rsid w:val="00F6200C"/>
    <w:rsid w:val="00F6224A"/>
    <w:rsid w:val="00F6284F"/>
    <w:rsid w:val="00F634FA"/>
    <w:rsid w:val="00F63CDB"/>
    <w:rsid w:val="00F63D15"/>
    <w:rsid w:val="00F64148"/>
    <w:rsid w:val="00F642A8"/>
    <w:rsid w:val="00F64B9C"/>
    <w:rsid w:val="00F64C95"/>
    <w:rsid w:val="00F64DE3"/>
    <w:rsid w:val="00F64F32"/>
    <w:rsid w:val="00F65408"/>
    <w:rsid w:val="00F65607"/>
    <w:rsid w:val="00F65C3C"/>
    <w:rsid w:val="00F65D3F"/>
    <w:rsid w:val="00F65FE5"/>
    <w:rsid w:val="00F66027"/>
    <w:rsid w:val="00F66172"/>
    <w:rsid w:val="00F6660F"/>
    <w:rsid w:val="00F66715"/>
    <w:rsid w:val="00F66C4A"/>
    <w:rsid w:val="00F66FB9"/>
    <w:rsid w:val="00F66FC2"/>
    <w:rsid w:val="00F67418"/>
    <w:rsid w:val="00F67500"/>
    <w:rsid w:val="00F67650"/>
    <w:rsid w:val="00F676EF"/>
    <w:rsid w:val="00F6770B"/>
    <w:rsid w:val="00F7055A"/>
    <w:rsid w:val="00F7058B"/>
    <w:rsid w:val="00F7060E"/>
    <w:rsid w:val="00F70926"/>
    <w:rsid w:val="00F70A14"/>
    <w:rsid w:val="00F70EFA"/>
    <w:rsid w:val="00F7108A"/>
    <w:rsid w:val="00F7151B"/>
    <w:rsid w:val="00F7160F"/>
    <w:rsid w:val="00F718FA"/>
    <w:rsid w:val="00F71DE5"/>
    <w:rsid w:val="00F72A0E"/>
    <w:rsid w:val="00F72B1B"/>
    <w:rsid w:val="00F72C33"/>
    <w:rsid w:val="00F72E45"/>
    <w:rsid w:val="00F7300A"/>
    <w:rsid w:val="00F731F5"/>
    <w:rsid w:val="00F7326D"/>
    <w:rsid w:val="00F73486"/>
    <w:rsid w:val="00F73518"/>
    <w:rsid w:val="00F7353F"/>
    <w:rsid w:val="00F73907"/>
    <w:rsid w:val="00F739D2"/>
    <w:rsid w:val="00F74710"/>
    <w:rsid w:val="00F7487F"/>
    <w:rsid w:val="00F74A5E"/>
    <w:rsid w:val="00F75241"/>
    <w:rsid w:val="00F75545"/>
    <w:rsid w:val="00F75970"/>
    <w:rsid w:val="00F75C81"/>
    <w:rsid w:val="00F75DFE"/>
    <w:rsid w:val="00F76091"/>
    <w:rsid w:val="00F763D6"/>
    <w:rsid w:val="00F76927"/>
    <w:rsid w:val="00F769E3"/>
    <w:rsid w:val="00F76AFD"/>
    <w:rsid w:val="00F76D40"/>
    <w:rsid w:val="00F76E0D"/>
    <w:rsid w:val="00F76F86"/>
    <w:rsid w:val="00F77036"/>
    <w:rsid w:val="00F778A5"/>
    <w:rsid w:val="00F77CDF"/>
    <w:rsid w:val="00F77F1D"/>
    <w:rsid w:val="00F77F23"/>
    <w:rsid w:val="00F80046"/>
    <w:rsid w:val="00F801F7"/>
    <w:rsid w:val="00F80783"/>
    <w:rsid w:val="00F80B3B"/>
    <w:rsid w:val="00F812C3"/>
    <w:rsid w:val="00F8244F"/>
    <w:rsid w:val="00F824EB"/>
    <w:rsid w:val="00F82F94"/>
    <w:rsid w:val="00F835D9"/>
    <w:rsid w:val="00F83B59"/>
    <w:rsid w:val="00F83C28"/>
    <w:rsid w:val="00F83CF0"/>
    <w:rsid w:val="00F8401A"/>
    <w:rsid w:val="00F84095"/>
    <w:rsid w:val="00F84AA6"/>
    <w:rsid w:val="00F84AB4"/>
    <w:rsid w:val="00F84F32"/>
    <w:rsid w:val="00F852DB"/>
    <w:rsid w:val="00F8533D"/>
    <w:rsid w:val="00F85489"/>
    <w:rsid w:val="00F85791"/>
    <w:rsid w:val="00F8600B"/>
    <w:rsid w:val="00F86363"/>
    <w:rsid w:val="00F864DD"/>
    <w:rsid w:val="00F8662B"/>
    <w:rsid w:val="00F8669D"/>
    <w:rsid w:val="00F866B9"/>
    <w:rsid w:val="00F869C7"/>
    <w:rsid w:val="00F86C82"/>
    <w:rsid w:val="00F86EBF"/>
    <w:rsid w:val="00F86F39"/>
    <w:rsid w:val="00F86FFE"/>
    <w:rsid w:val="00F871C6"/>
    <w:rsid w:val="00F8729D"/>
    <w:rsid w:val="00F873DF"/>
    <w:rsid w:val="00F877DE"/>
    <w:rsid w:val="00F87905"/>
    <w:rsid w:val="00F87C61"/>
    <w:rsid w:val="00F9026B"/>
    <w:rsid w:val="00F907EB"/>
    <w:rsid w:val="00F90BF2"/>
    <w:rsid w:val="00F90CB7"/>
    <w:rsid w:val="00F90ED7"/>
    <w:rsid w:val="00F90F96"/>
    <w:rsid w:val="00F9137E"/>
    <w:rsid w:val="00F91933"/>
    <w:rsid w:val="00F9198B"/>
    <w:rsid w:val="00F91B30"/>
    <w:rsid w:val="00F92015"/>
    <w:rsid w:val="00F920D3"/>
    <w:rsid w:val="00F921F5"/>
    <w:rsid w:val="00F922B3"/>
    <w:rsid w:val="00F925BA"/>
    <w:rsid w:val="00F9265E"/>
    <w:rsid w:val="00F92713"/>
    <w:rsid w:val="00F92A86"/>
    <w:rsid w:val="00F92CE1"/>
    <w:rsid w:val="00F92E96"/>
    <w:rsid w:val="00F93316"/>
    <w:rsid w:val="00F9348D"/>
    <w:rsid w:val="00F934D5"/>
    <w:rsid w:val="00F9354A"/>
    <w:rsid w:val="00F9395F"/>
    <w:rsid w:val="00F93A51"/>
    <w:rsid w:val="00F93C8F"/>
    <w:rsid w:val="00F93CE2"/>
    <w:rsid w:val="00F93D3E"/>
    <w:rsid w:val="00F9428D"/>
    <w:rsid w:val="00F945AE"/>
    <w:rsid w:val="00F94FDD"/>
    <w:rsid w:val="00F95130"/>
    <w:rsid w:val="00F95171"/>
    <w:rsid w:val="00F9554E"/>
    <w:rsid w:val="00F95699"/>
    <w:rsid w:val="00F9594C"/>
    <w:rsid w:val="00F95A9F"/>
    <w:rsid w:val="00F95BA1"/>
    <w:rsid w:val="00F95C42"/>
    <w:rsid w:val="00F96095"/>
    <w:rsid w:val="00F96191"/>
    <w:rsid w:val="00F96330"/>
    <w:rsid w:val="00F9657D"/>
    <w:rsid w:val="00F965F6"/>
    <w:rsid w:val="00F96749"/>
    <w:rsid w:val="00F969D9"/>
    <w:rsid w:val="00F96ABE"/>
    <w:rsid w:val="00F96B42"/>
    <w:rsid w:val="00F96C47"/>
    <w:rsid w:val="00F973CA"/>
    <w:rsid w:val="00F973D8"/>
    <w:rsid w:val="00F975B4"/>
    <w:rsid w:val="00F9767E"/>
    <w:rsid w:val="00F97684"/>
    <w:rsid w:val="00FA0461"/>
    <w:rsid w:val="00FA049A"/>
    <w:rsid w:val="00FA05B0"/>
    <w:rsid w:val="00FA060F"/>
    <w:rsid w:val="00FA0903"/>
    <w:rsid w:val="00FA1BAB"/>
    <w:rsid w:val="00FA1BDE"/>
    <w:rsid w:val="00FA2010"/>
    <w:rsid w:val="00FA2233"/>
    <w:rsid w:val="00FA23BB"/>
    <w:rsid w:val="00FA24FF"/>
    <w:rsid w:val="00FA250F"/>
    <w:rsid w:val="00FA2AE2"/>
    <w:rsid w:val="00FA4248"/>
    <w:rsid w:val="00FA4496"/>
    <w:rsid w:val="00FA5A43"/>
    <w:rsid w:val="00FA5A55"/>
    <w:rsid w:val="00FA6324"/>
    <w:rsid w:val="00FA6AAB"/>
    <w:rsid w:val="00FA6AE2"/>
    <w:rsid w:val="00FA6CAB"/>
    <w:rsid w:val="00FA6D9B"/>
    <w:rsid w:val="00FA6DEE"/>
    <w:rsid w:val="00FA6EAC"/>
    <w:rsid w:val="00FA6EE7"/>
    <w:rsid w:val="00FA7089"/>
    <w:rsid w:val="00FA718B"/>
    <w:rsid w:val="00FA7436"/>
    <w:rsid w:val="00FA75FB"/>
    <w:rsid w:val="00FA7AA6"/>
    <w:rsid w:val="00FB038E"/>
    <w:rsid w:val="00FB04CE"/>
    <w:rsid w:val="00FB05CF"/>
    <w:rsid w:val="00FB0748"/>
    <w:rsid w:val="00FB0885"/>
    <w:rsid w:val="00FB0CA7"/>
    <w:rsid w:val="00FB1039"/>
    <w:rsid w:val="00FB13D1"/>
    <w:rsid w:val="00FB18B6"/>
    <w:rsid w:val="00FB18DA"/>
    <w:rsid w:val="00FB1A1E"/>
    <w:rsid w:val="00FB1ACE"/>
    <w:rsid w:val="00FB1B95"/>
    <w:rsid w:val="00FB288B"/>
    <w:rsid w:val="00FB29BA"/>
    <w:rsid w:val="00FB2E80"/>
    <w:rsid w:val="00FB2EFC"/>
    <w:rsid w:val="00FB2FB5"/>
    <w:rsid w:val="00FB3374"/>
    <w:rsid w:val="00FB351B"/>
    <w:rsid w:val="00FB3534"/>
    <w:rsid w:val="00FB38F5"/>
    <w:rsid w:val="00FB3AA4"/>
    <w:rsid w:val="00FB3D7A"/>
    <w:rsid w:val="00FB4688"/>
    <w:rsid w:val="00FB4CB0"/>
    <w:rsid w:val="00FB500B"/>
    <w:rsid w:val="00FB5334"/>
    <w:rsid w:val="00FB5515"/>
    <w:rsid w:val="00FB570A"/>
    <w:rsid w:val="00FB6253"/>
    <w:rsid w:val="00FB63D9"/>
    <w:rsid w:val="00FB6486"/>
    <w:rsid w:val="00FB6595"/>
    <w:rsid w:val="00FB68CE"/>
    <w:rsid w:val="00FB6A62"/>
    <w:rsid w:val="00FB6C12"/>
    <w:rsid w:val="00FB6CC0"/>
    <w:rsid w:val="00FB70D8"/>
    <w:rsid w:val="00FB7171"/>
    <w:rsid w:val="00FB7467"/>
    <w:rsid w:val="00FB7BE0"/>
    <w:rsid w:val="00FB7C48"/>
    <w:rsid w:val="00FB7CBB"/>
    <w:rsid w:val="00FB7E59"/>
    <w:rsid w:val="00FC0231"/>
    <w:rsid w:val="00FC0378"/>
    <w:rsid w:val="00FC0D58"/>
    <w:rsid w:val="00FC0D98"/>
    <w:rsid w:val="00FC15B2"/>
    <w:rsid w:val="00FC1791"/>
    <w:rsid w:val="00FC1896"/>
    <w:rsid w:val="00FC24E1"/>
    <w:rsid w:val="00FC25BC"/>
    <w:rsid w:val="00FC27FA"/>
    <w:rsid w:val="00FC281D"/>
    <w:rsid w:val="00FC31BD"/>
    <w:rsid w:val="00FC32D5"/>
    <w:rsid w:val="00FC3B84"/>
    <w:rsid w:val="00FC3D11"/>
    <w:rsid w:val="00FC3E48"/>
    <w:rsid w:val="00FC3E58"/>
    <w:rsid w:val="00FC3F6B"/>
    <w:rsid w:val="00FC3FE7"/>
    <w:rsid w:val="00FC43D0"/>
    <w:rsid w:val="00FC45B7"/>
    <w:rsid w:val="00FC45DE"/>
    <w:rsid w:val="00FC469C"/>
    <w:rsid w:val="00FC4DB5"/>
    <w:rsid w:val="00FC4ECB"/>
    <w:rsid w:val="00FC4F8F"/>
    <w:rsid w:val="00FC5024"/>
    <w:rsid w:val="00FC509B"/>
    <w:rsid w:val="00FC547E"/>
    <w:rsid w:val="00FC573D"/>
    <w:rsid w:val="00FC57A0"/>
    <w:rsid w:val="00FC5871"/>
    <w:rsid w:val="00FC59D1"/>
    <w:rsid w:val="00FC5CE2"/>
    <w:rsid w:val="00FC6558"/>
    <w:rsid w:val="00FC66FE"/>
    <w:rsid w:val="00FC67C6"/>
    <w:rsid w:val="00FC6A6E"/>
    <w:rsid w:val="00FC6EFD"/>
    <w:rsid w:val="00FC73A7"/>
    <w:rsid w:val="00FC7999"/>
    <w:rsid w:val="00FC7DAF"/>
    <w:rsid w:val="00FC7E68"/>
    <w:rsid w:val="00FD0724"/>
    <w:rsid w:val="00FD09D4"/>
    <w:rsid w:val="00FD0B2A"/>
    <w:rsid w:val="00FD14A1"/>
    <w:rsid w:val="00FD14BE"/>
    <w:rsid w:val="00FD14C4"/>
    <w:rsid w:val="00FD1C71"/>
    <w:rsid w:val="00FD22C4"/>
    <w:rsid w:val="00FD2FB8"/>
    <w:rsid w:val="00FD30B0"/>
    <w:rsid w:val="00FD374E"/>
    <w:rsid w:val="00FD3974"/>
    <w:rsid w:val="00FD3C02"/>
    <w:rsid w:val="00FD40BA"/>
    <w:rsid w:val="00FD4119"/>
    <w:rsid w:val="00FD43B0"/>
    <w:rsid w:val="00FD455E"/>
    <w:rsid w:val="00FD5329"/>
    <w:rsid w:val="00FD5479"/>
    <w:rsid w:val="00FD581C"/>
    <w:rsid w:val="00FD59A2"/>
    <w:rsid w:val="00FD5ADD"/>
    <w:rsid w:val="00FD5EDA"/>
    <w:rsid w:val="00FD5FB2"/>
    <w:rsid w:val="00FD628C"/>
    <w:rsid w:val="00FD6379"/>
    <w:rsid w:val="00FD651D"/>
    <w:rsid w:val="00FD65CA"/>
    <w:rsid w:val="00FD672E"/>
    <w:rsid w:val="00FD6758"/>
    <w:rsid w:val="00FD68F0"/>
    <w:rsid w:val="00FD6904"/>
    <w:rsid w:val="00FD6971"/>
    <w:rsid w:val="00FD69AA"/>
    <w:rsid w:val="00FD6ADE"/>
    <w:rsid w:val="00FD6EFA"/>
    <w:rsid w:val="00FD717E"/>
    <w:rsid w:val="00FD753C"/>
    <w:rsid w:val="00FD771B"/>
    <w:rsid w:val="00FD77A8"/>
    <w:rsid w:val="00FD78FE"/>
    <w:rsid w:val="00FD7B4B"/>
    <w:rsid w:val="00FD7D11"/>
    <w:rsid w:val="00FD7EBA"/>
    <w:rsid w:val="00FE03AF"/>
    <w:rsid w:val="00FE0500"/>
    <w:rsid w:val="00FE0607"/>
    <w:rsid w:val="00FE06BF"/>
    <w:rsid w:val="00FE0D76"/>
    <w:rsid w:val="00FE1436"/>
    <w:rsid w:val="00FE1804"/>
    <w:rsid w:val="00FE1B60"/>
    <w:rsid w:val="00FE1D6B"/>
    <w:rsid w:val="00FE25F9"/>
    <w:rsid w:val="00FE264A"/>
    <w:rsid w:val="00FE2941"/>
    <w:rsid w:val="00FE2F08"/>
    <w:rsid w:val="00FE2FA5"/>
    <w:rsid w:val="00FE3095"/>
    <w:rsid w:val="00FE319C"/>
    <w:rsid w:val="00FE3406"/>
    <w:rsid w:val="00FE346B"/>
    <w:rsid w:val="00FE3929"/>
    <w:rsid w:val="00FE3C55"/>
    <w:rsid w:val="00FE3F1C"/>
    <w:rsid w:val="00FE3FC9"/>
    <w:rsid w:val="00FE43D8"/>
    <w:rsid w:val="00FE46ED"/>
    <w:rsid w:val="00FE4FA3"/>
    <w:rsid w:val="00FE502C"/>
    <w:rsid w:val="00FE5189"/>
    <w:rsid w:val="00FE56AC"/>
    <w:rsid w:val="00FE5814"/>
    <w:rsid w:val="00FE5A52"/>
    <w:rsid w:val="00FE5A9D"/>
    <w:rsid w:val="00FE5BD2"/>
    <w:rsid w:val="00FE5C62"/>
    <w:rsid w:val="00FE5CA0"/>
    <w:rsid w:val="00FE5D61"/>
    <w:rsid w:val="00FE5D97"/>
    <w:rsid w:val="00FE5D9D"/>
    <w:rsid w:val="00FE5DD0"/>
    <w:rsid w:val="00FE6865"/>
    <w:rsid w:val="00FE69BA"/>
    <w:rsid w:val="00FE6D0E"/>
    <w:rsid w:val="00FE6DA8"/>
    <w:rsid w:val="00FE6ED7"/>
    <w:rsid w:val="00FE6EEC"/>
    <w:rsid w:val="00FE6FF7"/>
    <w:rsid w:val="00FE7DD8"/>
    <w:rsid w:val="00FE7F4F"/>
    <w:rsid w:val="00FE7FD0"/>
    <w:rsid w:val="00FF03C5"/>
    <w:rsid w:val="00FF07A7"/>
    <w:rsid w:val="00FF0B0A"/>
    <w:rsid w:val="00FF0C55"/>
    <w:rsid w:val="00FF0D4C"/>
    <w:rsid w:val="00FF11BD"/>
    <w:rsid w:val="00FF11E6"/>
    <w:rsid w:val="00FF1697"/>
    <w:rsid w:val="00FF1845"/>
    <w:rsid w:val="00FF1948"/>
    <w:rsid w:val="00FF1950"/>
    <w:rsid w:val="00FF1B19"/>
    <w:rsid w:val="00FF1B5A"/>
    <w:rsid w:val="00FF226A"/>
    <w:rsid w:val="00FF2453"/>
    <w:rsid w:val="00FF275A"/>
    <w:rsid w:val="00FF2CA0"/>
    <w:rsid w:val="00FF2EF4"/>
    <w:rsid w:val="00FF3422"/>
    <w:rsid w:val="00FF3898"/>
    <w:rsid w:val="00FF3C44"/>
    <w:rsid w:val="00FF3E20"/>
    <w:rsid w:val="00FF3E86"/>
    <w:rsid w:val="00FF3F08"/>
    <w:rsid w:val="00FF48CE"/>
    <w:rsid w:val="00FF4948"/>
    <w:rsid w:val="00FF4A82"/>
    <w:rsid w:val="00FF4F8D"/>
    <w:rsid w:val="00FF509A"/>
    <w:rsid w:val="00FF5121"/>
    <w:rsid w:val="00FF54F5"/>
    <w:rsid w:val="00FF55C2"/>
    <w:rsid w:val="00FF5662"/>
    <w:rsid w:val="00FF5AE9"/>
    <w:rsid w:val="00FF650F"/>
    <w:rsid w:val="00FF6598"/>
    <w:rsid w:val="00FF6681"/>
    <w:rsid w:val="00FF6784"/>
    <w:rsid w:val="00FF699C"/>
    <w:rsid w:val="00FF69E2"/>
    <w:rsid w:val="00FF6FA3"/>
    <w:rsid w:val="00FF700D"/>
    <w:rsid w:val="00FF7314"/>
    <w:rsid w:val="00FF73DA"/>
    <w:rsid w:val="00FF7482"/>
    <w:rsid w:val="00FF7B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89B9C5"/>
  <w15:chartTrackingRefBased/>
  <w15:docId w15:val="{131BD03E-97E4-441A-9BC7-390EC943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AF7"/>
  </w:style>
  <w:style w:type="paragraph" w:styleId="Heading1">
    <w:name w:val="heading 1"/>
    <w:basedOn w:val="Normal"/>
    <w:next w:val="Normal"/>
    <w:link w:val="Heading1Char"/>
    <w:uiPriority w:val="9"/>
    <w:qFormat/>
    <w:rsid w:val="00F95BA1"/>
    <w:pPr>
      <w:pBdr>
        <w:top w:val="single" w:sz="24" w:space="0" w:color="E48312" w:themeColor="accent1"/>
        <w:left w:val="single" w:sz="24" w:space="0" w:color="E48312" w:themeColor="accent1"/>
        <w:bottom w:val="single" w:sz="24" w:space="0" w:color="E48312" w:themeColor="accent1"/>
        <w:right w:val="single" w:sz="24" w:space="0" w:color="E48312" w:themeColor="accent1"/>
      </w:pBdr>
      <w:shd w:val="clear" w:color="auto" w:fill="E48312" w:themeFill="accent1"/>
      <w:spacing w:after="0"/>
      <w:outlineLvl w:val="0"/>
    </w:pPr>
    <w:rPr>
      <w:rFonts w:ascii="Arial Nova Light" w:hAnsi="Arial Nova Light"/>
      <w:caps/>
      <w:color w:val="FFFFFF" w:themeColor="background1"/>
      <w:spacing w:val="15"/>
      <w:sz w:val="24"/>
      <w:szCs w:val="22"/>
    </w:rPr>
  </w:style>
  <w:style w:type="paragraph" w:styleId="Heading2">
    <w:name w:val="heading 2"/>
    <w:basedOn w:val="Normal"/>
    <w:next w:val="Normal"/>
    <w:link w:val="Heading2Char"/>
    <w:uiPriority w:val="9"/>
    <w:unhideWhenUsed/>
    <w:qFormat/>
    <w:rsid w:val="005271E5"/>
    <w:pPr>
      <w:pBdr>
        <w:top w:val="single" w:sz="24" w:space="0" w:color="FBE6CD" w:themeColor="accent1" w:themeTint="33"/>
        <w:left w:val="single" w:sz="24" w:space="0" w:color="FBE6CD" w:themeColor="accent1" w:themeTint="33"/>
        <w:bottom w:val="single" w:sz="24" w:space="0" w:color="FBE6CD" w:themeColor="accent1" w:themeTint="33"/>
        <w:right w:val="single" w:sz="24" w:space="0" w:color="FBE6CD" w:themeColor="accent1" w:themeTint="33"/>
      </w:pBdr>
      <w:shd w:val="clear" w:color="auto" w:fill="FBE6CD" w:themeFill="accent1" w:themeFillTint="33"/>
      <w:spacing w:after="0"/>
      <w:outlineLvl w:val="1"/>
    </w:pPr>
    <w:rPr>
      <w:rFonts w:ascii="Arial Nova Light" w:hAnsi="Arial Nova Light"/>
      <w:caps/>
      <w:spacing w:val="15"/>
      <w:sz w:val="22"/>
      <w:szCs w:val="22"/>
    </w:rPr>
  </w:style>
  <w:style w:type="paragraph" w:styleId="Heading3">
    <w:name w:val="heading 3"/>
    <w:basedOn w:val="Normal"/>
    <w:next w:val="Normal"/>
    <w:link w:val="Heading3Char"/>
    <w:uiPriority w:val="9"/>
    <w:unhideWhenUsed/>
    <w:qFormat/>
    <w:rsid w:val="006043C5"/>
    <w:pPr>
      <w:pBdr>
        <w:bottom w:val="single" w:sz="12" w:space="1" w:color="BD582C" w:themeColor="accent2"/>
      </w:pBdr>
      <w:spacing w:before="300" w:after="0"/>
      <w:outlineLvl w:val="2"/>
    </w:pPr>
    <w:rPr>
      <w:rFonts w:ascii="Arial Nova Light" w:hAnsi="Arial Nova Light"/>
      <w:caps/>
      <w:color w:val="714109" w:themeColor="accent1" w:themeShade="7F"/>
      <w:spacing w:val="15"/>
      <w:sz w:val="22"/>
      <w:szCs w:val="22"/>
    </w:rPr>
  </w:style>
  <w:style w:type="paragraph" w:styleId="Heading4">
    <w:name w:val="heading 4"/>
    <w:basedOn w:val="Normal"/>
    <w:next w:val="Normal"/>
    <w:link w:val="Heading4Char"/>
    <w:uiPriority w:val="9"/>
    <w:unhideWhenUsed/>
    <w:qFormat/>
    <w:rsid w:val="002A3765"/>
    <w:pPr>
      <w:pBdr>
        <w:top w:val="dotted" w:sz="6" w:space="2" w:color="E48312" w:themeColor="accent1"/>
      </w:pBdr>
      <w:spacing w:before="200" w:after="0"/>
      <w:outlineLvl w:val="3"/>
    </w:pPr>
    <w:rPr>
      <w:caps/>
      <w:color w:val="AA610D" w:themeColor="accent1" w:themeShade="BF"/>
      <w:spacing w:val="10"/>
    </w:rPr>
  </w:style>
  <w:style w:type="paragraph" w:styleId="Heading5">
    <w:name w:val="heading 5"/>
    <w:basedOn w:val="Normal"/>
    <w:next w:val="Normal"/>
    <w:link w:val="Heading5Char"/>
    <w:uiPriority w:val="9"/>
    <w:unhideWhenUsed/>
    <w:qFormat/>
    <w:rsid w:val="002A3765"/>
    <w:pPr>
      <w:pBdr>
        <w:bottom w:val="single" w:sz="6" w:space="1" w:color="E48312" w:themeColor="accent1"/>
      </w:pBdr>
      <w:spacing w:before="200" w:after="0"/>
      <w:outlineLvl w:val="4"/>
    </w:pPr>
    <w:rPr>
      <w:caps/>
      <w:color w:val="AA610D" w:themeColor="accent1" w:themeShade="BF"/>
      <w:spacing w:val="10"/>
    </w:rPr>
  </w:style>
  <w:style w:type="paragraph" w:styleId="Heading6">
    <w:name w:val="heading 6"/>
    <w:basedOn w:val="Normal"/>
    <w:next w:val="Normal"/>
    <w:link w:val="Heading6Char"/>
    <w:uiPriority w:val="9"/>
    <w:semiHidden/>
    <w:unhideWhenUsed/>
    <w:qFormat/>
    <w:rsid w:val="002A3765"/>
    <w:pPr>
      <w:pBdr>
        <w:bottom w:val="dotted" w:sz="6" w:space="1" w:color="E48312" w:themeColor="accent1"/>
      </w:pBdr>
      <w:spacing w:before="200" w:after="0"/>
      <w:outlineLvl w:val="5"/>
    </w:pPr>
    <w:rPr>
      <w:caps/>
      <w:color w:val="AA610D" w:themeColor="accent1" w:themeShade="BF"/>
      <w:spacing w:val="10"/>
    </w:rPr>
  </w:style>
  <w:style w:type="paragraph" w:styleId="Heading7">
    <w:name w:val="heading 7"/>
    <w:basedOn w:val="Normal"/>
    <w:next w:val="Normal"/>
    <w:link w:val="Heading7Char"/>
    <w:uiPriority w:val="9"/>
    <w:semiHidden/>
    <w:unhideWhenUsed/>
    <w:qFormat/>
    <w:rsid w:val="002A3765"/>
    <w:pPr>
      <w:spacing w:before="200" w:after="0"/>
      <w:outlineLvl w:val="6"/>
    </w:pPr>
    <w:rPr>
      <w:caps/>
      <w:color w:val="AA610D" w:themeColor="accent1" w:themeShade="BF"/>
      <w:spacing w:val="10"/>
    </w:rPr>
  </w:style>
  <w:style w:type="paragraph" w:styleId="Heading8">
    <w:name w:val="heading 8"/>
    <w:basedOn w:val="Normal"/>
    <w:next w:val="Normal"/>
    <w:link w:val="Heading8Char"/>
    <w:uiPriority w:val="9"/>
    <w:semiHidden/>
    <w:unhideWhenUsed/>
    <w:qFormat/>
    <w:rsid w:val="002A376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A376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rsid w:val="002A3765"/>
    <w:pPr>
      <w:spacing w:before="0" w:after="0"/>
    </w:pPr>
    <w:rPr>
      <w:rFonts w:asciiTheme="majorHAnsi" w:eastAsiaTheme="majorEastAsia" w:hAnsiTheme="majorHAnsi" w:cstheme="majorBidi"/>
      <w:caps/>
      <w:color w:val="E48312" w:themeColor="accent1"/>
      <w:spacing w:val="10"/>
      <w:sz w:val="52"/>
      <w:szCs w:val="52"/>
    </w:rPr>
  </w:style>
  <w:style w:type="character" w:customStyle="1" w:styleId="TitleChar">
    <w:name w:val="Title Char"/>
    <w:basedOn w:val="DefaultParagraphFont"/>
    <w:link w:val="Title"/>
    <w:uiPriority w:val="10"/>
    <w:rsid w:val="002A3765"/>
    <w:rPr>
      <w:rFonts w:asciiTheme="majorHAnsi" w:eastAsiaTheme="majorEastAsia" w:hAnsiTheme="majorHAnsi" w:cstheme="majorBidi"/>
      <w:caps/>
      <w:color w:val="E48312" w:themeColor="accent1"/>
      <w:spacing w:val="10"/>
      <w:sz w:val="52"/>
      <w:szCs w:val="52"/>
    </w:rPr>
  </w:style>
  <w:style w:type="paragraph" w:styleId="Subtitle">
    <w:name w:val="Subtitle"/>
    <w:basedOn w:val="Normal"/>
    <w:next w:val="Normal"/>
    <w:link w:val="SubtitleChar"/>
    <w:uiPriority w:val="11"/>
    <w:qFormat/>
    <w:rsid w:val="002A376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A3765"/>
    <w:rPr>
      <w:caps/>
      <w:color w:val="595959" w:themeColor="text1" w:themeTint="A6"/>
      <w:spacing w:val="10"/>
      <w:sz w:val="21"/>
      <w:szCs w:val="21"/>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5BA1"/>
    <w:rPr>
      <w:rFonts w:ascii="Arial Nova Light" w:hAnsi="Arial Nova Light"/>
      <w:caps/>
      <w:color w:val="FFFFFF" w:themeColor="background1"/>
      <w:spacing w:val="15"/>
      <w:sz w:val="24"/>
      <w:szCs w:val="22"/>
      <w:shd w:val="clear" w:color="auto" w:fill="E48312" w:themeFill="accent1"/>
    </w:rPr>
  </w:style>
  <w:style w:type="paragraph" w:customStyle="1" w:styleId="BlockHeading">
    <w:name w:val="Block Heading"/>
    <w:basedOn w:val="Normal"/>
    <w:next w:val="BlockText"/>
    <w:uiPriority w:val="3"/>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5"/>
    <w:unhideWhenUsed/>
    <w:qFormat/>
    <w:rsid w:val="002A3765"/>
    <w:rPr>
      <w:b/>
      <w:bCs/>
      <w:color w:val="AA610D" w:themeColor="accent1" w:themeShade="BF"/>
      <w:sz w:val="16"/>
      <w:szCs w:val="16"/>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9"/>
    <w:rsid w:val="005271E5"/>
    <w:rPr>
      <w:rFonts w:ascii="Arial Nova Light" w:hAnsi="Arial Nova Light"/>
      <w:caps/>
      <w:spacing w:val="15"/>
      <w:sz w:val="22"/>
      <w:szCs w:val="22"/>
      <w:shd w:val="clear" w:color="auto" w:fill="FBE6CD" w:themeFill="accent1" w:themeFillTint="33"/>
    </w:rPr>
  </w:style>
  <w:style w:type="character" w:customStyle="1" w:styleId="Heading3Char">
    <w:name w:val="Heading 3 Char"/>
    <w:basedOn w:val="DefaultParagraphFont"/>
    <w:link w:val="Heading3"/>
    <w:uiPriority w:val="9"/>
    <w:rsid w:val="006043C5"/>
    <w:rPr>
      <w:rFonts w:ascii="Arial Nova Light" w:hAnsi="Arial Nova Light"/>
      <w:caps/>
      <w:color w:val="714109" w:themeColor="accent1" w:themeShade="7F"/>
      <w:spacing w:val="15"/>
      <w:sz w:val="22"/>
      <w:szCs w:val="22"/>
    </w:rPr>
  </w:style>
  <w:style w:type="paragraph" w:styleId="Quote">
    <w:name w:val="Quote"/>
    <w:basedOn w:val="Normal"/>
    <w:next w:val="Normal"/>
    <w:link w:val="QuoteChar"/>
    <w:uiPriority w:val="29"/>
    <w:qFormat/>
    <w:rsid w:val="002A3765"/>
    <w:rPr>
      <w:i/>
      <w:iCs/>
      <w:sz w:val="24"/>
      <w:szCs w:val="24"/>
    </w:rPr>
  </w:style>
  <w:style w:type="character" w:customStyle="1" w:styleId="QuoteChar">
    <w:name w:val="Quote Char"/>
    <w:basedOn w:val="DefaultParagraphFont"/>
    <w:link w:val="Quote"/>
    <w:uiPriority w:val="29"/>
    <w:rsid w:val="002A3765"/>
    <w:rPr>
      <w:i/>
      <w:iCs/>
      <w:sz w:val="24"/>
      <w:szCs w:val="24"/>
    </w:rPr>
  </w:style>
  <w:style w:type="character" w:customStyle="1" w:styleId="Heading4Char">
    <w:name w:val="Heading 4 Char"/>
    <w:basedOn w:val="DefaultParagraphFont"/>
    <w:link w:val="Heading4"/>
    <w:uiPriority w:val="9"/>
    <w:rsid w:val="002A3765"/>
    <w:rPr>
      <w:caps/>
      <w:color w:val="AA610D" w:themeColor="accent1" w:themeShade="BF"/>
      <w:spacing w:val="10"/>
    </w:rPr>
  </w:style>
  <w:style w:type="paragraph" w:customStyle="1" w:styleId="ContactInfo">
    <w:name w:val="Contact Info"/>
    <w:basedOn w:val="Normal"/>
    <w:uiPriority w:val="5"/>
    <w:pPr>
      <w:spacing w:after="0"/>
    </w:pPr>
  </w:style>
  <w:style w:type="paragraph" w:customStyle="1" w:styleId="ContactHeading">
    <w:name w:val="Contact Heading"/>
    <w:basedOn w:val="Normal"/>
    <w:uiPriority w:val="4"/>
    <w:pPr>
      <w:spacing w:before="320" w:line="240" w:lineRule="auto"/>
    </w:pPr>
    <w:rPr>
      <w:rFonts w:asciiTheme="majorHAnsi" w:eastAsiaTheme="majorEastAsia" w:hAnsiTheme="majorHAnsi" w:cstheme="majorBidi"/>
      <w:color w:val="AA610D" w:themeColor="accent1" w:themeShade="BF"/>
      <w:sz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unhideWhenUsed/>
    <w:pPr>
      <w:spacing w:after="160" w:line="240" w:lineRule="auto"/>
    </w:pPr>
    <w:rPr>
      <w:lang w:eastAsia="en-US"/>
    </w:rPr>
  </w:style>
  <w:style w:type="character" w:customStyle="1" w:styleId="CommentTextChar">
    <w:name w:val="Comment Text Char"/>
    <w:basedOn w:val="DefaultParagraphFont"/>
    <w:link w:val="CommentText"/>
    <w:uiPriority w:val="99"/>
    <w:rPr>
      <w:color w:val="auto"/>
      <w:kern w:val="0"/>
      <w:lang w:eastAsia="en-US"/>
      <w14:ligatures w14:val="none"/>
    </w:rPr>
  </w:style>
  <w:style w:type="paragraph" w:customStyle="1" w:styleId="Organization">
    <w:name w:val="Organization"/>
    <w:basedOn w:val="Normal"/>
    <w:uiPriority w:val="7"/>
    <w:pPr>
      <w:spacing w:after="0"/>
    </w:pPr>
    <w:rPr>
      <w:rFonts w:asciiTheme="majorHAnsi" w:eastAsiaTheme="majorEastAsia" w:hAnsiTheme="majorHAnsi" w:cstheme="majorBidi"/>
      <w:b/>
      <w:bCs/>
      <w:caps/>
      <w:color w:val="AA610D" w:themeColor="accent1" w:themeShade="BF"/>
      <w:sz w:val="22"/>
    </w:rPr>
  </w:style>
  <w:style w:type="character" w:customStyle="1" w:styleId="Heading5Char">
    <w:name w:val="Heading 5 Char"/>
    <w:basedOn w:val="DefaultParagraphFont"/>
    <w:link w:val="Heading5"/>
    <w:uiPriority w:val="9"/>
    <w:rsid w:val="002A3765"/>
    <w:rPr>
      <w:caps/>
      <w:color w:val="AA610D" w:themeColor="accent1" w:themeShade="BF"/>
      <w:spacing w:val="10"/>
    </w:rPr>
  </w:style>
  <w:style w:type="character" w:styleId="IntenseEmphasis">
    <w:name w:val="Intense Emphasis"/>
    <w:uiPriority w:val="21"/>
    <w:qFormat/>
    <w:rsid w:val="002A3765"/>
    <w:rPr>
      <w:b/>
      <w:bCs/>
      <w:caps/>
      <w:color w:val="714109" w:themeColor="accent1" w:themeShade="7F"/>
      <w:spacing w:val="10"/>
    </w:rPr>
  </w:style>
  <w:style w:type="paragraph" w:styleId="IntenseQuote">
    <w:name w:val="Intense Quote"/>
    <w:basedOn w:val="Normal"/>
    <w:next w:val="Normal"/>
    <w:link w:val="IntenseQuoteChar"/>
    <w:uiPriority w:val="30"/>
    <w:qFormat/>
    <w:rsid w:val="002A3765"/>
    <w:pPr>
      <w:spacing w:before="240" w:after="240" w:line="240" w:lineRule="auto"/>
      <w:ind w:left="1080" w:right="1080"/>
      <w:jc w:val="center"/>
    </w:pPr>
    <w:rPr>
      <w:color w:val="E48312" w:themeColor="accent1"/>
      <w:sz w:val="24"/>
      <w:szCs w:val="24"/>
    </w:rPr>
  </w:style>
  <w:style w:type="character" w:customStyle="1" w:styleId="IntenseQuoteChar">
    <w:name w:val="Intense Quote Char"/>
    <w:basedOn w:val="DefaultParagraphFont"/>
    <w:link w:val="IntenseQuote"/>
    <w:uiPriority w:val="30"/>
    <w:rsid w:val="002A3765"/>
    <w:rPr>
      <w:color w:val="E48312" w:themeColor="accent1"/>
      <w:sz w:val="24"/>
      <w:szCs w:val="24"/>
    </w:rPr>
  </w:style>
  <w:style w:type="character" w:styleId="IntenseReference">
    <w:name w:val="Intense Reference"/>
    <w:uiPriority w:val="32"/>
    <w:qFormat/>
    <w:rsid w:val="002A3765"/>
    <w:rPr>
      <w:b/>
      <w:bCs/>
      <w:i/>
      <w:iCs/>
      <w:caps/>
      <w:color w:val="E48312" w:themeColor="accent1"/>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pPr>
      <w:spacing w:after="0"/>
    </w:pPr>
    <w:rPr>
      <w:b/>
      <w:noProof/>
    </w:rPr>
  </w:style>
  <w:style w:type="paragraph" w:styleId="TOCHeading">
    <w:name w:val="TOC Heading"/>
    <w:basedOn w:val="Heading1"/>
    <w:next w:val="Normal"/>
    <w:uiPriority w:val="39"/>
    <w:unhideWhenUsed/>
    <w:qFormat/>
    <w:rsid w:val="002A3765"/>
    <w:pPr>
      <w:outlineLvl w:val="9"/>
    </w:pPr>
  </w:style>
  <w:style w:type="paragraph" w:styleId="TOC1">
    <w:name w:val="toc 1"/>
    <w:basedOn w:val="Normal"/>
    <w:next w:val="Normal"/>
    <w:autoRedefine/>
    <w:uiPriority w:val="39"/>
    <w:unhideWhenUsed/>
    <w:rsid w:val="001059F9"/>
    <w:pPr>
      <w:tabs>
        <w:tab w:val="right" w:leader="dot" w:pos="11654"/>
      </w:tabs>
      <w:spacing w:after="0" w:line="240" w:lineRule="auto"/>
      <w:ind w:left="270" w:right="184"/>
    </w:pPr>
    <w:rPr>
      <w:rFonts w:ascii="Segoe UI" w:hAnsi="Segoe UI" w:cs="Segoe UI"/>
      <w:noProof/>
      <w:color w:val="FFFFFF" w:themeColor="background1"/>
      <w:sz w:val="22"/>
      <w:szCs w:val="22"/>
    </w:rPr>
  </w:style>
  <w:style w:type="paragraph" w:styleId="TOC2">
    <w:name w:val="toc 2"/>
    <w:basedOn w:val="Normal"/>
    <w:next w:val="Normal"/>
    <w:autoRedefine/>
    <w:uiPriority w:val="39"/>
    <w:unhideWhenUsed/>
    <w:rsid w:val="0041626E"/>
    <w:pPr>
      <w:tabs>
        <w:tab w:val="right" w:leader="dot" w:pos="11654"/>
      </w:tabs>
      <w:spacing w:after="100" w:line="240" w:lineRule="auto"/>
      <w:ind w:left="360" w:right="274"/>
    </w:pPr>
    <w:rPr>
      <w:rFonts w:ascii="Segoe UI" w:hAnsi="Segoe UI" w:cs="Segoe UI"/>
      <w:i/>
      <w:iCs/>
      <w:noProof/>
      <w:color w:val="FFFFFF" w:themeColor="background1"/>
      <w:sz w:val="23"/>
      <w:szCs w:val="23"/>
    </w:rPr>
  </w:style>
  <w:style w:type="character" w:customStyle="1" w:styleId="Heading6Char">
    <w:name w:val="Heading 6 Char"/>
    <w:basedOn w:val="DefaultParagraphFont"/>
    <w:link w:val="Heading6"/>
    <w:uiPriority w:val="9"/>
    <w:semiHidden/>
    <w:rsid w:val="002A3765"/>
    <w:rPr>
      <w:caps/>
      <w:color w:val="AA610D" w:themeColor="accent1" w:themeShade="BF"/>
      <w:spacing w:val="10"/>
    </w:rPr>
  </w:style>
  <w:style w:type="character" w:customStyle="1" w:styleId="Heading7Char">
    <w:name w:val="Heading 7 Char"/>
    <w:basedOn w:val="DefaultParagraphFont"/>
    <w:link w:val="Heading7"/>
    <w:uiPriority w:val="9"/>
    <w:semiHidden/>
    <w:rsid w:val="002A3765"/>
    <w:rPr>
      <w:caps/>
      <w:color w:val="AA610D" w:themeColor="accent1" w:themeShade="BF"/>
      <w:spacing w:val="10"/>
    </w:rPr>
  </w:style>
  <w:style w:type="character" w:customStyle="1" w:styleId="Heading8Char">
    <w:name w:val="Heading 8 Char"/>
    <w:basedOn w:val="DefaultParagraphFont"/>
    <w:link w:val="Heading8"/>
    <w:uiPriority w:val="9"/>
    <w:semiHidden/>
    <w:rsid w:val="002A3765"/>
    <w:rPr>
      <w:caps/>
      <w:spacing w:val="10"/>
      <w:sz w:val="18"/>
      <w:szCs w:val="18"/>
    </w:rPr>
  </w:style>
  <w:style w:type="character" w:customStyle="1" w:styleId="Heading9Char">
    <w:name w:val="Heading 9 Char"/>
    <w:basedOn w:val="DefaultParagraphFont"/>
    <w:link w:val="Heading9"/>
    <w:uiPriority w:val="9"/>
    <w:semiHidden/>
    <w:rsid w:val="002A3765"/>
    <w:rPr>
      <w:i/>
      <w:iCs/>
      <w:caps/>
      <w:spacing w:val="10"/>
      <w:sz w:val="18"/>
      <w:szCs w:val="18"/>
    </w:rPr>
  </w:style>
  <w:style w:type="character" w:styleId="Strong">
    <w:name w:val="Strong"/>
    <w:uiPriority w:val="22"/>
    <w:qFormat/>
    <w:rsid w:val="002A3765"/>
    <w:rPr>
      <w:b/>
      <w:bCs/>
    </w:rPr>
  </w:style>
  <w:style w:type="character" w:styleId="Emphasis">
    <w:name w:val="Emphasis"/>
    <w:uiPriority w:val="20"/>
    <w:qFormat/>
    <w:rsid w:val="002A3765"/>
    <w:rPr>
      <w:caps/>
      <w:color w:val="714109" w:themeColor="accent1" w:themeShade="7F"/>
      <w:spacing w:val="5"/>
    </w:rPr>
  </w:style>
  <w:style w:type="paragraph" w:styleId="NoSpacing">
    <w:name w:val="No Spacing"/>
    <w:uiPriority w:val="1"/>
    <w:qFormat/>
    <w:rsid w:val="002A3765"/>
    <w:pPr>
      <w:spacing w:after="0" w:line="240" w:lineRule="auto"/>
    </w:pPr>
  </w:style>
  <w:style w:type="character" w:styleId="SubtleEmphasis">
    <w:name w:val="Subtle Emphasis"/>
    <w:uiPriority w:val="19"/>
    <w:qFormat/>
    <w:rsid w:val="002A3765"/>
    <w:rPr>
      <w:i/>
      <w:iCs/>
      <w:color w:val="714109" w:themeColor="accent1" w:themeShade="7F"/>
    </w:rPr>
  </w:style>
  <w:style w:type="character" w:styleId="SubtleReference">
    <w:name w:val="Subtle Reference"/>
    <w:uiPriority w:val="31"/>
    <w:qFormat/>
    <w:rsid w:val="002A3765"/>
    <w:rPr>
      <w:b/>
      <w:bCs/>
      <w:color w:val="E48312" w:themeColor="accent1"/>
    </w:rPr>
  </w:style>
  <w:style w:type="character" w:styleId="BookTitle">
    <w:name w:val="Book Title"/>
    <w:uiPriority w:val="33"/>
    <w:qFormat/>
    <w:rsid w:val="002A3765"/>
    <w:rPr>
      <w:b/>
      <w:bCs/>
      <w:i/>
      <w:iCs/>
      <w:spacing w:val="0"/>
    </w:rPr>
  </w:style>
  <w:style w:type="paragraph" w:customStyle="1" w:styleId="E5362C23AECA48EB83589FD4C6BCDEF9">
    <w:name w:val="E5362C23AECA48EB83589FD4C6BCDEF9"/>
    <w:rsid w:val="002A3765"/>
    <w:pPr>
      <w:spacing w:before="0" w:after="160" w:line="259" w:lineRule="auto"/>
    </w:pPr>
    <w:rPr>
      <w:kern w:val="2"/>
      <w:sz w:val="22"/>
      <w:szCs w:val="22"/>
      <w:lang w:eastAsia="en-US"/>
      <w14:ligatures w14:val="standardContextual"/>
    </w:rPr>
  </w:style>
  <w:style w:type="character" w:styleId="Hyperlink">
    <w:name w:val="Hyperlink"/>
    <w:basedOn w:val="DefaultParagraphFont"/>
    <w:uiPriority w:val="99"/>
    <w:unhideWhenUsed/>
    <w:rsid w:val="002A3765"/>
    <w:rPr>
      <w:color w:val="2998E3" w:themeColor="hyperlink"/>
      <w:u w:val="single"/>
    </w:rPr>
  </w:style>
  <w:style w:type="paragraph" w:styleId="TOC3">
    <w:name w:val="toc 3"/>
    <w:basedOn w:val="Normal"/>
    <w:next w:val="Normal"/>
    <w:autoRedefine/>
    <w:uiPriority w:val="39"/>
    <w:unhideWhenUsed/>
    <w:rsid w:val="00023100"/>
    <w:pPr>
      <w:spacing w:before="0" w:after="100" w:line="259" w:lineRule="auto"/>
      <w:ind w:left="440"/>
    </w:pPr>
    <w:rPr>
      <w:rFonts w:cs="Times New Roman"/>
      <w:sz w:val="22"/>
      <w:szCs w:val="22"/>
      <w:lang w:eastAsia="en-US"/>
    </w:rPr>
  </w:style>
  <w:style w:type="paragraph" w:styleId="ListParagraph">
    <w:name w:val="List Paragraph"/>
    <w:basedOn w:val="Normal"/>
    <w:link w:val="ListParagraphChar"/>
    <w:uiPriority w:val="34"/>
    <w:qFormat/>
    <w:rsid w:val="00657529"/>
    <w:pPr>
      <w:ind w:left="720"/>
      <w:contextualSpacing/>
    </w:pPr>
  </w:style>
  <w:style w:type="paragraph" w:styleId="NormalWeb">
    <w:name w:val="Normal (Web)"/>
    <w:basedOn w:val="Normal"/>
    <w:uiPriority w:val="99"/>
    <w:unhideWhenUsed/>
    <w:rsid w:val="005B0C2E"/>
    <w:pPr>
      <w:spacing w:before="0" w:beforeAutospacing="1" w:after="100" w:afterAutospacing="1" w:line="240" w:lineRule="auto"/>
    </w:pPr>
    <w:rPr>
      <w:rFonts w:ascii="Calibri" w:eastAsiaTheme="minorHAnsi" w:hAnsi="Calibri" w:cs="Calibri"/>
      <w:sz w:val="22"/>
      <w:szCs w:val="22"/>
      <w:lang w:eastAsia="en-US"/>
    </w:rPr>
  </w:style>
  <w:style w:type="character" w:styleId="FollowedHyperlink">
    <w:name w:val="FollowedHyperlink"/>
    <w:basedOn w:val="DefaultParagraphFont"/>
    <w:uiPriority w:val="99"/>
    <w:semiHidden/>
    <w:unhideWhenUsed/>
    <w:rsid w:val="007D36CA"/>
    <w:rPr>
      <w:color w:val="8C8C8C" w:themeColor="followedHyperlink"/>
      <w:u w:val="single"/>
    </w:rPr>
  </w:style>
  <w:style w:type="character" w:styleId="UnresolvedMention">
    <w:name w:val="Unresolved Mention"/>
    <w:basedOn w:val="DefaultParagraphFont"/>
    <w:uiPriority w:val="99"/>
    <w:semiHidden/>
    <w:unhideWhenUsed/>
    <w:rsid w:val="00B077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D2417"/>
    <w:pPr>
      <w:spacing w:after="200"/>
    </w:pPr>
    <w:rPr>
      <w:b/>
      <w:bCs/>
      <w:lang w:eastAsia="ja-JP"/>
    </w:rPr>
  </w:style>
  <w:style w:type="character" w:customStyle="1" w:styleId="CommentSubjectChar">
    <w:name w:val="Comment Subject Char"/>
    <w:basedOn w:val="CommentTextChar"/>
    <w:link w:val="CommentSubject"/>
    <w:uiPriority w:val="99"/>
    <w:semiHidden/>
    <w:rsid w:val="009D2417"/>
    <w:rPr>
      <w:b/>
      <w:bCs/>
      <w:color w:val="auto"/>
      <w:kern w:val="0"/>
      <w:lang w:eastAsia="en-US"/>
      <w14:ligatures w14:val="none"/>
    </w:rPr>
  </w:style>
  <w:style w:type="paragraph" w:customStyle="1" w:styleId="ydpf5edff59yiv2092204906ydp509d7dceyiv9772486716msonormal">
    <w:name w:val="ydpf5edff59yiv2092204906ydp509d7dceyiv9772486716msonormal"/>
    <w:basedOn w:val="Normal"/>
    <w:rsid w:val="001E47DC"/>
    <w:pPr>
      <w:spacing w:beforeAutospacing="1" w:after="100" w:afterAutospacing="1" w:line="240" w:lineRule="auto"/>
    </w:pPr>
    <w:rPr>
      <w:rFonts w:ascii="Calibri" w:eastAsiaTheme="minorHAnsi" w:hAnsi="Calibri" w:cs="Calibri"/>
      <w:sz w:val="22"/>
      <w:szCs w:val="22"/>
      <w:lang w:eastAsia="en-US"/>
    </w:rPr>
  </w:style>
  <w:style w:type="character" w:customStyle="1" w:styleId="ydpf5edff59yiv2092204906ydp509d7dcemsohyperlink">
    <w:name w:val="ydpf5edff59yiv2092204906ydp509d7dcemsohyperlink"/>
    <w:basedOn w:val="DefaultParagraphFont"/>
    <w:rsid w:val="001E47DC"/>
  </w:style>
  <w:style w:type="character" w:customStyle="1" w:styleId="apple-converted-space">
    <w:name w:val="apple-converted-space"/>
    <w:basedOn w:val="DefaultParagraphFont"/>
    <w:rsid w:val="00D803B8"/>
  </w:style>
  <w:style w:type="paragraph" w:customStyle="1" w:styleId="BodyBullets">
    <w:name w:val="Body Bullets"/>
    <w:basedOn w:val="ListParagraph"/>
    <w:link w:val="BodyBulletsChar"/>
    <w:qFormat/>
    <w:rsid w:val="00D322FE"/>
    <w:pPr>
      <w:numPr>
        <w:numId w:val="1"/>
      </w:numPr>
      <w:spacing w:before="0" w:after="120" w:line="240" w:lineRule="auto"/>
    </w:pPr>
    <w:rPr>
      <w:rFonts w:ascii="Segoe UI" w:hAnsi="Segoe UI" w:cs="Segoe UI"/>
      <w:sz w:val="23"/>
      <w:szCs w:val="23"/>
    </w:rPr>
  </w:style>
  <w:style w:type="character" w:customStyle="1" w:styleId="normaltextrun">
    <w:name w:val="normaltextrun"/>
    <w:basedOn w:val="DefaultParagraphFont"/>
    <w:rsid w:val="00570B7D"/>
  </w:style>
  <w:style w:type="character" w:customStyle="1" w:styleId="ListParagraphChar">
    <w:name w:val="List Paragraph Char"/>
    <w:basedOn w:val="DefaultParagraphFont"/>
    <w:link w:val="ListParagraph"/>
    <w:uiPriority w:val="34"/>
    <w:rsid w:val="00D322FE"/>
  </w:style>
  <w:style w:type="character" w:customStyle="1" w:styleId="BodyBulletsChar">
    <w:name w:val="Body Bullets Char"/>
    <w:basedOn w:val="ListParagraphChar"/>
    <w:link w:val="BodyBullets"/>
    <w:rsid w:val="00D322FE"/>
    <w:rPr>
      <w:rFonts w:ascii="Segoe UI" w:hAnsi="Segoe UI" w:cs="Segoe UI"/>
      <w:sz w:val="23"/>
      <w:szCs w:val="23"/>
    </w:rPr>
  </w:style>
  <w:style w:type="character" w:styleId="PageNumber">
    <w:name w:val="page number"/>
    <w:basedOn w:val="DefaultParagraphFont"/>
    <w:uiPriority w:val="99"/>
    <w:semiHidden/>
    <w:unhideWhenUsed/>
    <w:rsid w:val="00334C07"/>
  </w:style>
  <w:style w:type="paragraph" w:customStyle="1" w:styleId="gdp">
    <w:name w:val="gd_p"/>
    <w:basedOn w:val="Normal"/>
    <w:rsid w:val="001456F2"/>
    <w:pPr>
      <w:spacing w:before="0" w:after="0" w:line="240" w:lineRule="auto"/>
    </w:pPr>
    <w:rPr>
      <w:rFonts w:ascii="Arial" w:eastAsiaTheme="minorHAnsi" w:hAnsi="Arial" w:cs="Arial"/>
      <w:sz w:val="22"/>
      <w:szCs w:val="22"/>
      <w:lang w:eastAsia="en-US"/>
    </w:rPr>
  </w:style>
  <w:style w:type="character" w:customStyle="1" w:styleId="ydp292e34d8yiv6402994808ydpe82e2c53msohyperlink">
    <w:name w:val="ydp292e34d8yiv6402994808ydpe82e2c53msohyperlink"/>
    <w:basedOn w:val="DefaultParagraphFont"/>
    <w:rsid w:val="0098689A"/>
  </w:style>
  <w:style w:type="paragraph" w:customStyle="1" w:styleId="femaheading0subhead-factsheet">
    <w:name w:val="femaheading0subhead-factsheet"/>
    <w:basedOn w:val="Normal"/>
    <w:rsid w:val="00C57BA7"/>
    <w:pPr>
      <w:spacing w:beforeAutospacing="1" w:after="100" w:afterAutospacing="1" w:line="240" w:lineRule="auto"/>
    </w:pPr>
    <w:rPr>
      <w:rFonts w:ascii="Calibri" w:eastAsiaTheme="minorHAnsi" w:hAnsi="Calibri" w:cs="Calibri"/>
      <w:sz w:val="22"/>
      <w:szCs w:val="22"/>
      <w:lang w:eastAsia="en-US"/>
    </w:rPr>
  </w:style>
  <w:style w:type="paragraph" w:customStyle="1" w:styleId="m2816389883510528630msolistparagraph">
    <w:name w:val="m_2816389883510528630msolistparagraph"/>
    <w:basedOn w:val="Normal"/>
    <w:rsid w:val="00CD65AF"/>
    <w:pPr>
      <w:spacing w:beforeAutospacing="1" w:after="100" w:afterAutospacing="1" w:line="240" w:lineRule="auto"/>
    </w:pPr>
    <w:rPr>
      <w:rFonts w:ascii="Calibri" w:eastAsiaTheme="minorHAnsi" w:hAnsi="Calibri" w:cs="Calibri"/>
      <w:sz w:val="22"/>
      <w:szCs w:val="22"/>
      <w:lang w:eastAsia="en-US"/>
    </w:rPr>
  </w:style>
  <w:style w:type="paragraph" w:customStyle="1" w:styleId="paragraph">
    <w:name w:val="paragraph"/>
    <w:basedOn w:val="Normal"/>
    <w:rsid w:val="00203DFC"/>
    <w:pPr>
      <w:spacing w:beforeAutospacing="1" w:after="100" w:afterAutospacing="1" w:line="240" w:lineRule="auto"/>
    </w:pPr>
    <w:rPr>
      <w:rFonts w:ascii="Calibri" w:eastAsiaTheme="minorHAnsi" w:hAnsi="Calibri" w:cs="Calibri"/>
      <w:sz w:val="22"/>
      <w:szCs w:val="22"/>
      <w:lang w:eastAsia="en-US"/>
    </w:rPr>
  </w:style>
  <w:style w:type="character" w:customStyle="1" w:styleId="eop">
    <w:name w:val="eop"/>
    <w:basedOn w:val="DefaultParagraphFont"/>
    <w:rsid w:val="00203DFC"/>
  </w:style>
  <w:style w:type="character" w:customStyle="1" w:styleId="field-content">
    <w:name w:val="field-content"/>
    <w:basedOn w:val="DefaultParagraphFont"/>
    <w:rsid w:val="003A611B"/>
  </w:style>
  <w:style w:type="character" w:customStyle="1" w:styleId="mobilewrap">
    <w:name w:val="mobile_wrap"/>
    <w:basedOn w:val="DefaultParagraphFont"/>
    <w:rsid w:val="009E645C"/>
  </w:style>
  <w:style w:type="paragraph" w:customStyle="1" w:styleId="ydpf9bbb910yiv3668510542ydp87866794yiv9772486716msonormal">
    <w:name w:val="ydpf9bbb910yiv3668510542ydp87866794yiv9772486716msonormal"/>
    <w:basedOn w:val="Normal"/>
    <w:rsid w:val="00AC4218"/>
    <w:pPr>
      <w:spacing w:beforeAutospacing="1" w:after="100" w:afterAutospacing="1" w:line="240" w:lineRule="auto"/>
    </w:pPr>
    <w:rPr>
      <w:rFonts w:ascii="Calibri" w:eastAsiaTheme="minorHAnsi" w:hAnsi="Calibri" w:cs="Calibri"/>
      <w:sz w:val="22"/>
      <w:szCs w:val="22"/>
      <w:lang w:eastAsia="en-US"/>
    </w:rPr>
  </w:style>
  <w:style w:type="character" w:customStyle="1" w:styleId="ydpf9bbb910yiv3668510542ydp87866794msohyperlink">
    <w:name w:val="ydpf9bbb910yiv3668510542ydp87866794msohyperlink"/>
    <w:basedOn w:val="DefaultParagraphFont"/>
    <w:rsid w:val="00AC4218"/>
  </w:style>
  <w:style w:type="paragraph" w:customStyle="1" w:styleId="ydpb8ccd7a7yiv0653048443ydp61d81afdyiv9772486716msonormal">
    <w:name w:val="ydpb8ccd7a7yiv0653048443ydp61d81afdyiv9772486716msonormal"/>
    <w:basedOn w:val="Normal"/>
    <w:rsid w:val="002335AD"/>
    <w:pPr>
      <w:spacing w:beforeAutospacing="1" w:after="100" w:afterAutospacing="1" w:line="240" w:lineRule="auto"/>
    </w:pPr>
    <w:rPr>
      <w:rFonts w:ascii="Calibri" w:eastAsiaTheme="minorHAnsi" w:hAnsi="Calibri" w:cs="Calibri"/>
      <w:sz w:val="22"/>
      <w:szCs w:val="22"/>
      <w:lang w:eastAsia="en-US"/>
    </w:rPr>
  </w:style>
  <w:style w:type="character" w:customStyle="1" w:styleId="ydpb8ccd7a7yiv0653048443ydp61d81afdmsohyperlink">
    <w:name w:val="ydpb8ccd7a7yiv0653048443ydp61d81afdmsohyperlink"/>
    <w:basedOn w:val="DefaultParagraphFont"/>
    <w:rsid w:val="002335AD"/>
  </w:style>
  <w:style w:type="character" w:customStyle="1" w:styleId="field">
    <w:name w:val="field"/>
    <w:basedOn w:val="DefaultParagraphFont"/>
    <w:rsid w:val="009D7028"/>
  </w:style>
  <w:style w:type="paragraph" w:customStyle="1" w:styleId="ydpd6eeab59yiv7950908454ydp995becayiv9772486716msonormal">
    <w:name w:val="ydpd6eeab59yiv7950908454ydp995becayiv9772486716msonormal"/>
    <w:basedOn w:val="Normal"/>
    <w:rsid w:val="00F15798"/>
    <w:pPr>
      <w:spacing w:beforeAutospacing="1" w:after="100" w:afterAutospacing="1" w:line="240" w:lineRule="auto"/>
    </w:pPr>
    <w:rPr>
      <w:rFonts w:ascii="Calibri" w:eastAsiaTheme="minorHAnsi" w:hAnsi="Calibri" w:cs="Calibri"/>
      <w:sz w:val="22"/>
      <w:szCs w:val="22"/>
      <w:lang w:eastAsia="en-US"/>
    </w:rPr>
  </w:style>
  <w:style w:type="paragraph" w:customStyle="1" w:styleId="ydpd6eeab59yiv7950908454ydp995becayiv5999730612msonormal">
    <w:name w:val="ydpd6eeab59yiv7950908454ydp995becayiv5999730612msonormal"/>
    <w:basedOn w:val="Normal"/>
    <w:rsid w:val="00D17B08"/>
    <w:pPr>
      <w:spacing w:beforeAutospacing="1" w:after="100" w:afterAutospacing="1" w:line="240" w:lineRule="auto"/>
    </w:pPr>
    <w:rPr>
      <w:rFonts w:ascii="Calibri" w:eastAsiaTheme="minorHAnsi" w:hAnsi="Calibri" w:cs="Calibri"/>
      <w:sz w:val="22"/>
      <w:szCs w:val="22"/>
      <w:lang w:eastAsia="en-US"/>
    </w:rPr>
  </w:style>
  <w:style w:type="paragraph" w:customStyle="1" w:styleId="ydpd6eeab59yiv7950908454ydp995becayiv9181722008msonormal">
    <w:name w:val="ydpd6eeab59yiv7950908454ydp995becayiv9181722008msonormal"/>
    <w:basedOn w:val="Normal"/>
    <w:rsid w:val="00F96330"/>
    <w:pPr>
      <w:spacing w:beforeAutospacing="1" w:after="100" w:afterAutospacing="1" w:line="240" w:lineRule="auto"/>
    </w:pPr>
    <w:rPr>
      <w:rFonts w:ascii="Calibri" w:eastAsiaTheme="minorHAnsi" w:hAnsi="Calibri" w:cs="Calibri"/>
      <w:sz w:val="22"/>
      <w:szCs w:val="22"/>
      <w:lang w:eastAsia="en-US"/>
    </w:rPr>
  </w:style>
  <w:style w:type="character" w:customStyle="1" w:styleId="ydpd6eeab59yiv7950908454ydp995becayiv5487982739xcontentpasted0">
    <w:name w:val="ydpd6eeab59yiv7950908454ydp995becayiv5487982739xcontentpasted0"/>
    <w:basedOn w:val="DefaultParagraphFont"/>
    <w:rsid w:val="00F96330"/>
  </w:style>
  <w:style w:type="paragraph" w:customStyle="1" w:styleId="ydpd6eeab59yiv7950908454ydp995becayiv6891866026msonormal">
    <w:name w:val="ydpd6eeab59yiv7950908454ydp995becayiv6891866026msonormal"/>
    <w:basedOn w:val="Normal"/>
    <w:rsid w:val="002A53C1"/>
    <w:pPr>
      <w:spacing w:beforeAutospacing="1" w:after="100" w:afterAutospacing="1" w:line="240" w:lineRule="auto"/>
    </w:pPr>
    <w:rPr>
      <w:rFonts w:ascii="Calibri" w:eastAsiaTheme="minorHAnsi" w:hAnsi="Calibri" w:cs="Calibri"/>
      <w:sz w:val="22"/>
      <w:szCs w:val="22"/>
      <w:lang w:eastAsia="en-US"/>
    </w:rPr>
  </w:style>
  <w:style w:type="paragraph" w:customStyle="1" w:styleId="ydpd6eeab59yiv7950908454ydp995becayiv6891866026paragraph">
    <w:name w:val="ydpd6eeab59yiv7950908454ydp995becayiv6891866026paragraph"/>
    <w:basedOn w:val="Normal"/>
    <w:rsid w:val="002A53C1"/>
    <w:pPr>
      <w:spacing w:beforeAutospacing="1" w:after="100" w:afterAutospacing="1" w:line="240" w:lineRule="auto"/>
    </w:pPr>
    <w:rPr>
      <w:rFonts w:ascii="Calibri" w:eastAsiaTheme="minorHAnsi" w:hAnsi="Calibri" w:cs="Calibri"/>
      <w:sz w:val="22"/>
      <w:szCs w:val="22"/>
      <w:lang w:eastAsia="en-US"/>
    </w:rPr>
  </w:style>
  <w:style w:type="character" w:customStyle="1" w:styleId="ydpd6eeab59yiv7950908454ydp995becayiv6891866026normaltextrun">
    <w:name w:val="ydpd6eeab59yiv7950908454ydp995becayiv6891866026normaltextrun"/>
    <w:basedOn w:val="DefaultParagraphFont"/>
    <w:rsid w:val="002A53C1"/>
  </w:style>
  <w:style w:type="character" w:customStyle="1" w:styleId="ydpd6eeab59yiv7950908454ydp995becayiv6891866026eop">
    <w:name w:val="ydpd6eeab59yiv7950908454ydp995becayiv6891866026eop"/>
    <w:basedOn w:val="DefaultParagraphFont"/>
    <w:rsid w:val="002A53C1"/>
  </w:style>
  <w:style w:type="character" w:customStyle="1" w:styleId="ydpd6eeab59yiv7950908454ydp995becayiv6891866026apple-converted-space">
    <w:name w:val="ydpd6eeab59yiv7950908454ydp995becayiv6891866026apple-converted-space"/>
    <w:basedOn w:val="DefaultParagraphFont"/>
    <w:rsid w:val="002A53C1"/>
  </w:style>
  <w:style w:type="paragraph" w:customStyle="1" w:styleId="ydpd6eeab59yiv7950908454ydp995becayiv4101976334msonormal">
    <w:name w:val="ydpd6eeab59yiv7950908454ydp995becayiv4101976334msonormal"/>
    <w:basedOn w:val="Normal"/>
    <w:rsid w:val="00E4297F"/>
    <w:pPr>
      <w:spacing w:beforeAutospacing="1" w:after="100" w:afterAutospacing="1" w:line="240" w:lineRule="auto"/>
    </w:pPr>
    <w:rPr>
      <w:rFonts w:ascii="Calibri" w:eastAsiaTheme="minorHAnsi" w:hAnsi="Calibri" w:cs="Calibri"/>
      <w:sz w:val="22"/>
      <w:szCs w:val="22"/>
      <w:lang w:eastAsia="en-US"/>
    </w:rPr>
  </w:style>
  <w:style w:type="character" w:customStyle="1" w:styleId="dewidow">
    <w:name w:val="dewidow"/>
    <w:basedOn w:val="DefaultParagraphFont"/>
    <w:rsid w:val="00DE13CD"/>
  </w:style>
  <w:style w:type="paragraph" w:customStyle="1" w:styleId="ydpb9fea806yiv8948366478ydp61885e52msolistparagraph">
    <w:name w:val="ydpb9fea806yiv8948366478ydp61885e52msolistparagraph"/>
    <w:basedOn w:val="Normal"/>
    <w:rsid w:val="00816193"/>
    <w:pPr>
      <w:spacing w:beforeAutospacing="1" w:after="100" w:afterAutospacing="1" w:line="240" w:lineRule="auto"/>
    </w:pPr>
    <w:rPr>
      <w:rFonts w:ascii="Calibri" w:eastAsiaTheme="minorHAnsi" w:hAnsi="Calibri" w:cs="Calibri"/>
      <w:sz w:val="22"/>
      <w:szCs w:val="22"/>
      <w:lang w:eastAsia="en-US"/>
    </w:rPr>
  </w:style>
  <w:style w:type="paragraph" w:customStyle="1" w:styleId="ydpfd470d45yiv8836065359ydpa186384byiv9772486716msonormal">
    <w:name w:val="ydpfd470d45yiv8836065359ydpa186384byiv9772486716msonormal"/>
    <w:basedOn w:val="Normal"/>
    <w:rsid w:val="00FB6CC0"/>
    <w:pPr>
      <w:spacing w:beforeAutospacing="1" w:after="100" w:afterAutospacing="1" w:line="240" w:lineRule="auto"/>
    </w:pPr>
    <w:rPr>
      <w:rFonts w:ascii="Calibri" w:eastAsiaTheme="minorHAnsi" w:hAnsi="Calibri" w:cs="Calibri"/>
      <w:sz w:val="22"/>
      <w:szCs w:val="22"/>
      <w:lang w:eastAsia="en-US"/>
    </w:rPr>
  </w:style>
  <w:style w:type="paragraph" w:customStyle="1" w:styleId="ydpfd470d45yiv8836065359ydpa186384bmsolistparagraph">
    <w:name w:val="ydpfd470d45yiv8836065359ydpa186384bmsolistparagraph"/>
    <w:basedOn w:val="Normal"/>
    <w:rsid w:val="00D06B04"/>
    <w:pPr>
      <w:spacing w:beforeAutospacing="1" w:after="100" w:afterAutospacing="1" w:line="240" w:lineRule="auto"/>
    </w:pPr>
    <w:rPr>
      <w:rFonts w:ascii="Calibri" w:eastAsiaTheme="minorHAnsi" w:hAnsi="Calibri" w:cs="Calibri"/>
      <w:sz w:val="22"/>
      <w:szCs w:val="22"/>
      <w:lang w:eastAsia="en-US"/>
    </w:rPr>
  </w:style>
  <w:style w:type="character" w:customStyle="1" w:styleId="ydpfd470d45yiv8836065359ydpa186384bmsohyperlink">
    <w:name w:val="ydpfd470d45yiv8836065359ydpa186384bmsohyperlink"/>
    <w:basedOn w:val="DefaultParagraphFont"/>
    <w:rsid w:val="00D06B04"/>
  </w:style>
  <w:style w:type="character" w:customStyle="1" w:styleId="ydpb56257e3yiv0157661085ydp8279e8f4yiv7397943059xxxxelementtoproof">
    <w:name w:val="ydpb56257e3yiv0157661085ydp8279e8f4yiv7397943059xxxxelementtoproof"/>
    <w:basedOn w:val="DefaultParagraphFont"/>
    <w:rsid w:val="00B85C8F"/>
  </w:style>
  <w:style w:type="paragraph" w:customStyle="1" w:styleId="ydpb56257e3yiv0157661085ydp8279e8f4msolistparagraph">
    <w:name w:val="ydpb56257e3yiv0157661085ydp8279e8f4msolistparagraph"/>
    <w:basedOn w:val="Normal"/>
    <w:rsid w:val="00BC1950"/>
    <w:pPr>
      <w:spacing w:beforeAutospacing="1" w:after="100" w:afterAutospacing="1" w:line="240" w:lineRule="auto"/>
    </w:pPr>
    <w:rPr>
      <w:rFonts w:ascii="Calibri" w:eastAsiaTheme="minorHAnsi" w:hAnsi="Calibri" w:cs="Calibri"/>
      <w:sz w:val="22"/>
      <w:szCs w:val="22"/>
      <w:lang w:eastAsia="en-US"/>
    </w:rPr>
  </w:style>
  <w:style w:type="character" w:customStyle="1" w:styleId="ydpb56257e3yiv0157661085ydp8279e8f4yiv7397943059xxxxcontentpasted2">
    <w:name w:val="ydpb56257e3yiv0157661085ydp8279e8f4yiv7397943059xxxxcontentpasted2"/>
    <w:basedOn w:val="DefaultParagraphFont"/>
    <w:rsid w:val="00BC1950"/>
  </w:style>
  <w:style w:type="character" w:customStyle="1" w:styleId="ydp2b4b5b8yiv4200507852ydp1c9db1fbmsohyperlink">
    <w:name w:val="ydp2b4b5b8yiv4200507852ydp1c9db1fbmsohyperlink"/>
    <w:basedOn w:val="DefaultParagraphFont"/>
    <w:rsid w:val="000850D8"/>
  </w:style>
  <w:style w:type="paragraph" w:customStyle="1" w:styleId="xgdp">
    <w:name w:val="x_gdp"/>
    <w:basedOn w:val="Normal"/>
    <w:rsid w:val="00310260"/>
    <w:pPr>
      <w:spacing w:beforeAutospacing="1" w:after="100" w:afterAutospacing="1" w:line="240" w:lineRule="auto"/>
    </w:pPr>
    <w:rPr>
      <w:rFonts w:ascii="Times New Roman" w:eastAsia="Times New Roman" w:hAnsi="Times New Roman" w:cs="Times New Roman"/>
      <w:sz w:val="24"/>
      <w:szCs w:val="24"/>
      <w:lang w:eastAsia="en-US"/>
    </w:rPr>
  </w:style>
  <w:style w:type="paragraph" w:customStyle="1" w:styleId="ydp74379314yiv2850510888ydp25f451eyiv9550003898msonormal">
    <w:name w:val="ydp74379314yiv2850510888ydp25f451eyiv9550003898msonormal"/>
    <w:basedOn w:val="Normal"/>
    <w:rsid w:val="00D6225B"/>
    <w:pPr>
      <w:spacing w:beforeAutospacing="1" w:after="100" w:afterAutospacing="1" w:line="240" w:lineRule="auto"/>
    </w:pPr>
    <w:rPr>
      <w:rFonts w:ascii="Aptos" w:eastAsiaTheme="minorHAnsi" w:hAnsi="Aptos" w:cs="Aptos"/>
      <w:sz w:val="24"/>
      <w:szCs w:val="24"/>
      <w:lang w:eastAsia="en-US"/>
    </w:rPr>
  </w:style>
  <w:style w:type="character" w:styleId="SmartLink">
    <w:name w:val="Smart Link"/>
    <w:basedOn w:val="DefaultParagraphFont"/>
    <w:uiPriority w:val="99"/>
    <w:semiHidden/>
    <w:unhideWhenUsed/>
    <w:rsid w:val="00D6225B"/>
    <w:rPr>
      <w:color w:val="0000FF"/>
      <w:u w:val="single"/>
      <w:shd w:val="clear" w:color="auto" w:fill="F3F2F1"/>
    </w:rPr>
  </w:style>
  <w:style w:type="character" w:customStyle="1" w:styleId="ydp74379314yiv2850510888ydp25f451eyiv9550003898ui-provider">
    <w:name w:val="ydp74379314yiv2850510888ydp25f451eyiv9550003898ui-provider"/>
    <w:basedOn w:val="DefaultParagraphFont"/>
    <w:rsid w:val="00D6225B"/>
  </w:style>
  <w:style w:type="paragraph" w:customStyle="1" w:styleId="text-align-center">
    <w:name w:val="text-align-center"/>
    <w:basedOn w:val="Normal"/>
    <w:rsid w:val="00262718"/>
    <w:pPr>
      <w:spacing w:beforeAutospacing="1" w:after="100" w:afterAutospacing="1" w:line="240" w:lineRule="auto"/>
    </w:pPr>
    <w:rPr>
      <w:rFonts w:ascii="Aptos" w:eastAsiaTheme="minorHAnsi" w:hAnsi="Aptos" w:cs="Aptos"/>
      <w:sz w:val="24"/>
      <w:szCs w:val="24"/>
      <w:lang w:eastAsia="en-US"/>
    </w:rPr>
  </w:style>
  <w:style w:type="character" w:customStyle="1" w:styleId="xhead">
    <w:name w:val="x_head"/>
    <w:basedOn w:val="DefaultParagraphFont"/>
    <w:rsid w:val="006A431C"/>
  </w:style>
  <w:style w:type="character" w:customStyle="1" w:styleId="xsubhead">
    <w:name w:val="x_subhead"/>
    <w:basedOn w:val="DefaultParagraphFont"/>
    <w:rsid w:val="006A431C"/>
  </w:style>
  <w:style w:type="character" w:customStyle="1" w:styleId="xnormal">
    <w:name w:val="x_normal"/>
    <w:basedOn w:val="DefaultParagraphFont"/>
    <w:rsid w:val="006A431C"/>
  </w:style>
  <w:style w:type="paragraph" w:styleId="Revision">
    <w:name w:val="Revision"/>
    <w:hidden/>
    <w:uiPriority w:val="99"/>
    <w:semiHidden/>
    <w:rsid w:val="0000588C"/>
    <w:pPr>
      <w:spacing w:before="0" w:after="0" w:line="240" w:lineRule="auto"/>
    </w:pPr>
  </w:style>
  <w:style w:type="paragraph" w:customStyle="1" w:styleId="ydp8c4319deyiv7307627952ydpdca59d9amsonormal">
    <w:name w:val="ydp8c4319deyiv7307627952ydpdca59d9amsonormal"/>
    <w:basedOn w:val="Normal"/>
    <w:rsid w:val="00DE5B47"/>
    <w:pPr>
      <w:spacing w:beforeAutospacing="1" w:after="100" w:afterAutospacing="1" w:line="240" w:lineRule="auto"/>
    </w:pPr>
    <w:rPr>
      <w:rFonts w:ascii="Aptos" w:eastAsiaTheme="minorHAnsi" w:hAnsi="Aptos" w:cs="Aptos"/>
      <w:sz w:val="24"/>
      <w:szCs w:val="24"/>
      <w:lang w:eastAsia="en-US"/>
    </w:rPr>
  </w:style>
  <w:style w:type="character" w:customStyle="1" w:styleId="extlink-nobreak">
    <w:name w:val="extlink-nobreak"/>
    <w:basedOn w:val="DefaultParagraphFont"/>
    <w:rsid w:val="004077E3"/>
  </w:style>
  <w:style w:type="character" w:customStyle="1" w:styleId="gmaildefault">
    <w:name w:val="gmail_default"/>
    <w:basedOn w:val="DefaultParagraphFont"/>
    <w:rsid w:val="008D125A"/>
  </w:style>
  <w:style w:type="character" w:customStyle="1" w:styleId="gmail-apple-converted-space">
    <w:name w:val="gmail-apple-converted-space"/>
    <w:basedOn w:val="DefaultParagraphFont"/>
    <w:rsid w:val="008D125A"/>
  </w:style>
  <w:style w:type="paragraph" w:customStyle="1" w:styleId="medialist-item">
    <w:name w:val="medialist-item"/>
    <w:basedOn w:val="Normal"/>
    <w:rsid w:val="00D47B41"/>
    <w:pPr>
      <w:spacing w:beforeAutospacing="1" w:after="100" w:afterAutospacing="1" w:line="240" w:lineRule="auto"/>
    </w:pPr>
    <w:rPr>
      <w:rFonts w:ascii="Aptos" w:eastAsiaTheme="minorHAnsi" w:hAnsi="Aptos" w:cs="Aptos"/>
      <w:sz w:val="24"/>
      <w:szCs w:val="24"/>
      <w:lang w:eastAsia="en-US"/>
    </w:rPr>
  </w:style>
  <w:style w:type="paragraph" w:customStyle="1" w:styleId="p1">
    <w:name w:val="p1"/>
    <w:basedOn w:val="Normal"/>
    <w:rsid w:val="00D3350F"/>
    <w:pPr>
      <w:spacing w:before="0" w:after="0" w:line="146" w:lineRule="atLeast"/>
      <w:ind w:left="30"/>
    </w:pPr>
    <w:rPr>
      <w:rFonts w:ascii="Arial" w:eastAsiaTheme="minorHAnsi" w:hAnsi="Arial" w:cs="Arial"/>
      <w:sz w:val="15"/>
      <w:szCs w:val="15"/>
      <w:lang w:eastAsia="en-US"/>
    </w:rPr>
  </w:style>
  <w:style w:type="paragraph" w:customStyle="1" w:styleId="p2">
    <w:name w:val="p2"/>
    <w:basedOn w:val="Normal"/>
    <w:rsid w:val="00D3350F"/>
    <w:pPr>
      <w:spacing w:before="38" w:after="0" w:line="240" w:lineRule="auto"/>
      <w:ind w:left="30"/>
    </w:pPr>
    <w:rPr>
      <w:rFonts w:ascii="Arial" w:eastAsiaTheme="minorHAnsi" w:hAnsi="Arial" w:cs="Arial"/>
      <w:sz w:val="15"/>
      <w:szCs w:val="15"/>
      <w:lang w:eastAsia="en-US"/>
    </w:rPr>
  </w:style>
  <w:style w:type="paragraph" w:customStyle="1" w:styleId="p3">
    <w:name w:val="p3"/>
    <w:basedOn w:val="Normal"/>
    <w:rsid w:val="00D3350F"/>
    <w:pPr>
      <w:spacing w:before="2" w:after="0" w:line="240" w:lineRule="auto"/>
      <w:ind w:left="30"/>
    </w:pPr>
    <w:rPr>
      <w:rFonts w:ascii="Arial" w:eastAsiaTheme="minorHAnsi" w:hAnsi="Arial" w:cs="Arial"/>
      <w:sz w:val="15"/>
      <w:szCs w:val="15"/>
      <w:lang w:eastAsia="en-US"/>
    </w:rPr>
  </w:style>
  <w:style w:type="character" w:customStyle="1" w:styleId="s1">
    <w:name w:val="s1"/>
    <w:basedOn w:val="DefaultParagraphFont"/>
    <w:rsid w:val="00D3350F"/>
    <w:rPr>
      <w:spacing w:val="-11"/>
    </w:rPr>
  </w:style>
  <w:style w:type="character" w:customStyle="1" w:styleId="s2">
    <w:name w:val="s2"/>
    <w:basedOn w:val="DefaultParagraphFont"/>
    <w:rsid w:val="00D3350F"/>
    <w:rPr>
      <w:spacing w:val="-2"/>
    </w:rPr>
  </w:style>
  <w:style w:type="character" w:customStyle="1" w:styleId="s3">
    <w:name w:val="s3"/>
    <w:basedOn w:val="DefaultParagraphFont"/>
    <w:rsid w:val="00D3350F"/>
    <w:rPr>
      <w:spacing w:val="-9"/>
    </w:rPr>
  </w:style>
  <w:style w:type="character" w:customStyle="1" w:styleId="s4">
    <w:name w:val="s4"/>
    <w:basedOn w:val="DefaultParagraphFont"/>
    <w:rsid w:val="00D3350F"/>
    <w:rPr>
      <w:spacing w:val="9"/>
    </w:rPr>
  </w:style>
  <w:style w:type="character" w:customStyle="1" w:styleId="s5">
    <w:name w:val="s5"/>
    <w:basedOn w:val="DefaultParagraphFont"/>
    <w:rsid w:val="00D3350F"/>
    <w:rPr>
      <w:color w:val="0000CC"/>
      <w:u w:val="single"/>
    </w:rPr>
  </w:style>
  <w:style w:type="character" w:customStyle="1" w:styleId="s6">
    <w:name w:val="s6"/>
    <w:basedOn w:val="DefaultParagraphFont"/>
    <w:rsid w:val="00D3350F"/>
    <w:rPr>
      <w:color w:val="0000CC"/>
    </w:rPr>
  </w:style>
  <w:style w:type="character" w:customStyle="1" w:styleId="s7">
    <w:name w:val="s7"/>
    <w:basedOn w:val="DefaultParagraphFont"/>
    <w:rsid w:val="00D3350F"/>
    <w:rPr>
      <w:spacing w:val="-5"/>
    </w:rPr>
  </w:style>
  <w:style w:type="character" w:customStyle="1" w:styleId="s8">
    <w:name w:val="s8"/>
    <w:basedOn w:val="DefaultParagraphFont"/>
    <w:rsid w:val="00D3350F"/>
    <w:rPr>
      <w:spacing w:val="-8"/>
    </w:rPr>
  </w:style>
  <w:style w:type="character" w:customStyle="1" w:styleId="s9">
    <w:name w:val="s9"/>
    <w:basedOn w:val="DefaultParagraphFont"/>
    <w:rsid w:val="00D3350F"/>
    <w:rPr>
      <w:color w:val="0000CC"/>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118">
      <w:bodyDiv w:val="1"/>
      <w:marLeft w:val="0"/>
      <w:marRight w:val="0"/>
      <w:marTop w:val="0"/>
      <w:marBottom w:val="0"/>
      <w:divBdr>
        <w:top w:val="none" w:sz="0" w:space="0" w:color="auto"/>
        <w:left w:val="none" w:sz="0" w:space="0" w:color="auto"/>
        <w:bottom w:val="none" w:sz="0" w:space="0" w:color="auto"/>
        <w:right w:val="none" w:sz="0" w:space="0" w:color="auto"/>
      </w:divBdr>
    </w:div>
    <w:div w:id="2629042">
      <w:bodyDiv w:val="1"/>
      <w:marLeft w:val="0"/>
      <w:marRight w:val="0"/>
      <w:marTop w:val="0"/>
      <w:marBottom w:val="0"/>
      <w:divBdr>
        <w:top w:val="none" w:sz="0" w:space="0" w:color="auto"/>
        <w:left w:val="none" w:sz="0" w:space="0" w:color="auto"/>
        <w:bottom w:val="none" w:sz="0" w:space="0" w:color="auto"/>
        <w:right w:val="none" w:sz="0" w:space="0" w:color="auto"/>
      </w:divBdr>
    </w:div>
    <w:div w:id="3173316">
      <w:bodyDiv w:val="1"/>
      <w:marLeft w:val="0"/>
      <w:marRight w:val="0"/>
      <w:marTop w:val="0"/>
      <w:marBottom w:val="0"/>
      <w:divBdr>
        <w:top w:val="none" w:sz="0" w:space="0" w:color="auto"/>
        <w:left w:val="none" w:sz="0" w:space="0" w:color="auto"/>
        <w:bottom w:val="none" w:sz="0" w:space="0" w:color="auto"/>
        <w:right w:val="none" w:sz="0" w:space="0" w:color="auto"/>
      </w:divBdr>
    </w:div>
    <w:div w:id="5334211">
      <w:bodyDiv w:val="1"/>
      <w:marLeft w:val="0"/>
      <w:marRight w:val="0"/>
      <w:marTop w:val="0"/>
      <w:marBottom w:val="0"/>
      <w:divBdr>
        <w:top w:val="none" w:sz="0" w:space="0" w:color="auto"/>
        <w:left w:val="none" w:sz="0" w:space="0" w:color="auto"/>
        <w:bottom w:val="none" w:sz="0" w:space="0" w:color="auto"/>
        <w:right w:val="none" w:sz="0" w:space="0" w:color="auto"/>
      </w:divBdr>
    </w:div>
    <w:div w:id="7568086">
      <w:bodyDiv w:val="1"/>
      <w:marLeft w:val="0"/>
      <w:marRight w:val="0"/>
      <w:marTop w:val="0"/>
      <w:marBottom w:val="0"/>
      <w:divBdr>
        <w:top w:val="none" w:sz="0" w:space="0" w:color="auto"/>
        <w:left w:val="none" w:sz="0" w:space="0" w:color="auto"/>
        <w:bottom w:val="none" w:sz="0" w:space="0" w:color="auto"/>
        <w:right w:val="none" w:sz="0" w:space="0" w:color="auto"/>
      </w:divBdr>
    </w:div>
    <w:div w:id="7608108">
      <w:bodyDiv w:val="1"/>
      <w:marLeft w:val="0"/>
      <w:marRight w:val="0"/>
      <w:marTop w:val="0"/>
      <w:marBottom w:val="0"/>
      <w:divBdr>
        <w:top w:val="none" w:sz="0" w:space="0" w:color="auto"/>
        <w:left w:val="none" w:sz="0" w:space="0" w:color="auto"/>
        <w:bottom w:val="none" w:sz="0" w:space="0" w:color="auto"/>
        <w:right w:val="none" w:sz="0" w:space="0" w:color="auto"/>
      </w:divBdr>
    </w:div>
    <w:div w:id="10617268">
      <w:bodyDiv w:val="1"/>
      <w:marLeft w:val="0"/>
      <w:marRight w:val="0"/>
      <w:marTop w:val="0"/>
      <w:marBottom w:val="0"/>
      <w:divBdr>
        <w:top w:val="none" w:sz="0" w:space="0" w:color="auto"/>
        <w:left w:val="none" w:sz="0" w:space="0" w:color="auto"/>
        <w:bottom w:val="none" w:sz="0" w:space="0" w:color="auto"/>
        <w:right w:val="none" w:sz="0" w:space="0" w:color="auto"/>
      </w:divBdr>
    </w:div>
    <w:div w:id="11617989">
      <w:bodyDiv w:val="1"/>
      <w:marLeft w:val="0"/>
      <w:marRight w:val="0"/>
      <w:marTop w:val="0"/>
      <w:marBottom w:val="0"/>
      <w:divBdr>
        <w:top w:val="none" w:sz="0" w:space="0" w:color="auto"/>
        <w:left w:val="none" w:sz="0" w:space="0" w:color="auto"/>
        <w:bottom w:val="none" w:sz="0" w:space="0" w:color="auto"/>
        <w:right w:val="none" w:sz="0" w:space="0" w:color="auto"/>
      </w:divBdr>
    </w:div>
    <w:div w:id="12734107">
      <w:bodyDiv w:val="1"/>
      <w:marLeft w:val="0"/>
      <w:marRight w:val="0"/>
      <w:marTop w:val="0"/>
      <w:marBottom w:val="0"/>
      <w:divBdr>
        <w:top w:val="none" w:sz="0" w:space="0" w:color="auto"/>
        <w:left w:val="none" w:sz="0" w:space="0" w:color="auto"/>
        <w:bottom w:val="none" w:sz="0" w:space="0" w:color="auto"/>
        <w:right w:val="none" w:sz="0" w:space="0" w:color="auto"/>
      </w:divBdr>
    </w:div>
    <w:div w:id="13922429">
      <w:bodyDiv w:val="1"/>
      <w:marLeft w:val="0"/>
      <w:marRight w:val="0"/>
      <w:marTop w:val="0"/>
      <w:marBottom w:val="0"/>
      <w:divBdr>
        <w:top w:val="none" w:sz="0" w:space="0" w:color="auto"/>
        <w:left w:val="none" w:sz="0" w:space="0" w:color="auto"/>
        <w:bottom w:val="none" w:sz="0" w:space="0" w:color="auto"/>
        <w:right w:val="none" w:sz="0" w:space="0" w:color="auto"/>
      </w:divBdr>
    </w:div>
    <w:div w:id="15540347">
      <w:bodyDiv w:val="1"/>
      <w:marLeft w:val="0"/>
      <w:marRight w:val="0"/>
      <w:marTop w:val="0"/>
      <w:marBottom w:val="0"/>
      <w:divBdr>
        <w:top w:val="none" w:sz="0" w:space="0" w:color="auto"/>
        <w:left w:val="none" w:sz="0" w:space="0" w:color="auto"/>
        <w:bottom w:val="none" w:sz="0" w:space="0" w:color="auto"/>
        <w:right w:val="none" w:sz="0" w:space="0" w:color="auto"/>
      </w:divBdr>
    </w:div>
    <w:div w:id="18312406">
      <w:bodyDiv w:val="1"/>
      <w:marLeft w:val="0"/>
      <w:marRight w:val="0"/>
      <w:marTop w:val="0"/>
      <w:marBottom w:val="0"/>
      <w:divBdr>
        <w:top w:val="none" w:sz="0" w:space="0" w:color="auto"/>
        <w:left w:val="none" w:sz="0" w:space="0" w:color="auto"/>
        <w:bottom w:val="none" w:sz="0" w:space="0" w:color="auto"/>
        <w:right w:val="none" w:sz="0" w:space="0" w:color="auto"/>
      </w:divBdr>
    </w:div>
    <w:div w:id="18968406">
      <w:bodyDiv w:val="1"/>
      <w:marLeft w:val="0"/>
      <w:marRight w:val="0"/>
      <w:marTop w:val="0"/>
      <w:marBottom w:val="0"/>
      <w:divBdr>
        <w:top w:val="none" w:sz="0" w:space="0" w:color="auto"/>
        <w:left w:val="none" w:sz="0" w:space="0" w:color="auto"/>
        <w:bottom w:val="none" w:sz="0" w:space="0" w:color="auto"/>
        <w:right w:val="none" w:sz="0" w:space="0" w:color="auto"/>
      </w:divBdr>
    </w:div>
    <w:div w:id="19283123">
      <w:bodyDiv w:val="1"/>
      <w:marLeft w:val="0"/>
      <w:marRight w:val="0"/>
      <w:marTop w:val="0"/>
      <w:marBottom w:val="0"/>
      <w:divBdr>
        <w:top w:val="none" w:sz="0" w:space="0" w:color="auto"/>
        <w:left w:val="none" w:sz="0" w:space="0" w:color="auto"/>
        <w:bottom w:val="none" w:sz="0" w:space="0" w:color="auto"/>
        <w:right w:val="none" w:sz="0" w:space="0" w:color="auto"/>
      </w:divBdr>
    </w:div>
    <w:div w:id="20131527">
      <w:bodyDiv w:val="1"/>
      <w:marLeft w:val="0"/>
      <w:marRight w:val="0"/>
      <w:marTop w:val="0"/>
      <w:marBottom w:val="0"/>
      <w:divBdr>
        <w:top w:val="none" w:sz="0" w:space="0" w:color="auto"/>
        <w:left w:val="none" w:sz="0" w:space="0" w:color="auto"/>
        <w:bottom w:val="none" w:sz="0" w:space="0" w:color="auto"/>
        <w:right w:val="none" w:sz="0" w:space="0" w:color="auto"/>
      </w:divBdr>
    </w:div>
    <w:div w:id="20251822">
      <w:bodyDiv w:val="1"/>
      <w:marLeft w:val="0"/>
      <w:marRight w:val="0"/>
      <w:marTop w:val="0"/>
      <w:marBottom w:val="0"/>
      <w:divBdr>
        <w:top w:val="none" w:sz="0" w:space="0" w:color="auto"/>
        <w:left w:val="none" w:sz="0" w:space="0" w:color="auto"/>
        <w:bottom w:val="none" w:sz="0" w:space="0" w:color="auto"/>
        <w:right w:val="none" w:sz="0" w:space="0" w:color="auto"/>
      </w:divBdr>
    </w:div>
    <w:div w:id="20596083">
      <w:bodyDiv w:val="1"/>
      <w:marLeft w:val="0"/>
      <w:marRight w:val="0"/>
      <w:marTop w:val="0"/>
      <w:marBottom w:val="0"/>
      <w:divBdr>
        <w:top w:val="none" w:sz="0" w:space="0" w:color="auto"/>
        <w:left w:val="none" w:sz="0" w:space="0" w:color="auto"/>
        <w:bottom w:val="none" w:sz="0" w:space="0" w:color="auto"/>
        <w:right w:val="none" w:sz="0" w:space="0" w:color="auto"/>
      </w:divBdr>
    </w:div>
    <w:div w:id="22756760">
      <w:bodyDiv w:val="1"/>
      <w:marLeft w:val="0"/>
      <w:marRight w:val="0"/>
      <w:marTop w:val="0"/>
      <w:marBottom w:val="0"/>
      <w:divBdr>
        <w:top w:val="none" w:sz="0" w:space="0" w:color="auto"/>
        <w:left w:val="none" w:sz="0" w:space="0" w:color="auto"/>
        <w:bottom w:val="none" w:sz="0" w:space="0" w:color="auto"/>
        <w:right w:val="none" w:sz="0" w:space="0" w:color="auto"/>
      </w:divBdr>
    </w:div>
    <w:div w:id="24141717">
      <w:bodyDiv w:val="1"/>
      <w:marLeft w:val="0"/>
      <w:marRight w:val="0"/>
      <w:marTop w:val="0"/>
      <w:marBottom w:val="0"/>
      <w:divBdr>
        <w:top w:val="none" w:sz="0" w:space="0" w:color="auto"/>
        <w:left w:val="none" w:sz="0" w:space="0" w:color="auto"/>
        <w:bottom w:val="none" w:sz="0" w:space="0" w:color="auto"/>
        <w:right w:val="none" w:sz="0" w:space="0" w:color="auto"/>
      </w:divBdr>
    </w:div>
    <w:div w:id="25328427">
      <w:bodyDiv w:val="1"/>
      <w:marLeft w:val="0"/>
      <w:marRight w:val="0"/>
      <w:marTop w:val="0"/>
      <w:marBottom w:val="0"/>
      <w:divBdr>
        <w:top w:val="none" w:sz="0" w:space="0" w:color="auto"/>
        <w:left w:val="none" w:sz="0" w:space="0" w:color="auto"/>
        <w:bottom w:val="none" w:sz="0" w:space="0" w:color="auto"/>
        <w:right w:val="none" w:sz="0" w:space="0" w:color="auto"/>
      </w:divBdr>
    </w:div>
    <w:div w:id="25763415">
      <w:bodyDiv w:val="1"/>
      <w:marLeft w:val="0"/>
      <w:marRight w:val="0"/>
      <w:marTop w:val="0"/>
      <w:marBottom w:val="0"/>
      <w:divBdr>
        <w:top w:val="none" w:sz="0" w:space="0" w:color="auto"/>
        <w:left w:val="none" w:sz="0" w:space="0" w:color="auto"/>
        <w:bottom w:val="none" w:sz="0" w:space="0" w:color="auto"/>
        <w:right w:val="none" w:sz="0" w:space="0" w:color="auto"/>
      </w:divBdr>
    </w:div>
    <w:div w:id="26030913">
      <w:bodyDiv w:val="1"/>
      <w:marLeft w:val="0"/>
      <w:marRight w:val="0"/>
      <w:marTop w:val="0"/>
      <w:marBottom w:val="0"/>
      <w:divBdr>
        <w:top w:val="none" w:sz="0" w:space="0" w:color="auto"/>
        <w:left w:val="none" w:sz="0" w:space="0" w:color="auto"/>
        <w:bottom w:val="none" w:sz="0" w:space="0" w:color="auto"/>
        <w:right w:val="none" w:sz="0" w:space="0" w:color="auto"/>
      </w:divBdr>
    </w:div>
    <w:div w:id="27412607">
      <w:bodyDiv w:val="1"/>
      <w:marLeft w:val="0"/>
      <w:marRight w:val="0"/>
      <w:marTop w:val="0"/>
      <w:marBottom w:val="0"/>
      <w:divBdr>
        <w:top w:val="none" w:sz="0" w:space="0" w:color="auto"/>
        <w:left w:val="none" w:sz="0" w:space="0" w:color="auto"/>
        <w:bottom w:val="none" w:sz="0" w:space="0" w:color="auto"/>
        <w:right w:val="none" w:sz="0" w:space="0" w:color="auto"/>
      </w:divBdr>
    </w:div>
    <w:div w:id="28531469">
      <w:bodyDiv w:val="1"/>
      <w:marLeft w:val="0"/>
      <w:marRight w:val="0"/>
      <w:marTop w:val="0"/>
      <w:marBottom w:val="0"/>
      <w:divBdr>
        <w:top w:val="none" w:sz="0" w:space="0" w:color="auto"/>
        <w:left w:val="none" w:sz="0" w:space="0" w:color="auto"/>
        <w:bottom w:val="none" w:sz="0" w:space="0" w:color="auto"/>
        <w:right w:val="none" w:sz="0" w:space="0" w:color="auto"/>
      </w:divBdr>
    </w:div>
    <w:div w:id="32316336">
      <w:bodyDiv w:val="1"/>
      <w:marLeft w:val="0"/>
      <w:marRight w:val="0"/>
      <w:marTop w:val="0"/>
      <w:marBottom w:val="0"/>
      <w:divBdr>
        <w:top w:val="none" w:sz="0" w:space="0" w:color="auto"/>
        <w:left w:val="none" w:sz="0" w:space="0" w:color="auto"/>
        <w:bottom w:val="none" w:sz="0" w:space="0" w:color="auto"/>
        <w:right w:val="none" w:sz="0" w:space="0" w:color="auto"/>
      </w:divBdr>
    </w:div>
    <w:div w:id="33846785">
      <w:bodyDiv w:val="1"/>
      <w:marLeft w:val="0"/>
      <w:marRight w:val="0"/>
      <w:marTop w:val="0"/>
      <w:marBottom w:val="0"/>
      <w:divBdr>
        <w:top w:val="none" w:sz="0" w:space="0" w:color="auto"/>
        <w:left w:val="none" w:sz="0" w:space="0" w:color="auto"/>
        <w:bottom w:val="none" w:sz="0" w:space="0" w:color="auto"/>
        <w:right w:val="none" w:sz="0" w:space="0" w:color="auto"/>
      </w:divBdr>
    </w:div>
    <w:div w:id="37243874">
      <w:bodyDiv w:val="1"/>
      <w:marLeft w:val="0"/>
      <w:marRight w:val="0"/>
      <w:marTop w:val="0"/>
      <w:marBottom w:val="0"/>
      <w:divBdr>
        <w:top w:val="none" w:sz="0" w:space="0" w:color="auto"/>
        <w:left w:val="none" w:sz="0" w:space="0" w:color="auto"/>
        <w:bottom w:val="none" w:sz="0" w:space="0" w:color="auto"/>
        <w:right w:val="none" w:sz="0" w:space="0" w:color="auto"/>
      </w:divBdr>
    </w:div>
    <w:div w:id="40832309">
      <w:bodyDiv w:val="1"/>
      <w:marLeft w:val="0"/>
      <w:marRight w:val="0"/>
      <w:marTop w:val="0"/>
      <w:marBottom w:val="0"/>
      <w:divBdr>
        <w:top w:val="none" w:sz="0" w:space="0" w:color="auto"/>
        <w:left w:val="none" w:sz="0" w:space="0" w:color="auto"/>
        <w:bottom w:val="none" w:sz="0" w:space="0" w:color="auto"/>
        <w:right w:val="none" w:sz="0" w:space="0" w:color="auto"/>
      </w:divBdr>
    </w:div>
    <w:div w:id="41831212">
      <w:bodyDiv w:val="1"/>
      <w:marLeft w:val="0"/>
      <w:marRight w:val="0"/>
      <w:marTop w:val="0"/>
      <w:marBottom w:val="0"/>
      <w:divBdr>
        <w:top w:val="none" w:sz="0" w:space="0" w:color="auto"/>
        <w:left w:val="none" w:sz="0" w:space="0" w:color="auto"/>
        <w:bottom w:val="none" w:sz="0" w:space="0" w:color="auto"/>
        <w:right w:val="none" w:sz="0" w:space="0" w:color="auto"/>
      </w:divBdr>
    </w:div>
    <w:div w:id="42170629">
      <w:bodyDiv w:val="1"/>
      <w:marLeft w:val="0"/>
      <w:marRight w:val="0"/>
      <w:marTop w:val="0"/>
      <w:marBottom w:val="0"/>
      <w:divBdr>
        <w:top w:val="none" w:sz="0" w:space="0" w:color="auto"/>
        <w:left w:val="none" w:sz="0" w:space="0" w:color="auto"/>
        <w:bottom w:val="none" w:sz="0" w:space="0" w:color="auto"/>
        <w:right w:val="none" w:sz="0" w:space="0" w:color="auto"/>
      </w:divBdr>
    </w:div>
    <w:div w:id="43608059">
      <w:bodyDiv w:val="1"/>
      <w:marLeft w:val="0"/>
      <w:marRight w:val="0"/>
      <w:marTop w:val="0"/>
      <w:marBottom w:val="0"/>
      <w:divBdr>
        <w:top w:val="none" w:sz="0" w:space="0" w:color="auto"/>
        <w:left w:val="none" w:sz="0" w:space="0" w:color="auto"/>
        <w:bottom w:val="none" w:sz="0" w:space="0" w:color="auto"/>
        <w:right w:val="none" w:sz="0" w:space="0" w:color="auto"/>
      </w:divBdr>
    </w:div>
    <w:div w:id="44186794">
      <w:bodyDiv w:val="1"/>
      <w:marLeft w:val="0"/>
      <w:marRight w:val="0"/>
      <w:marTop w:val="0"/>
      <w:marBottom w:val="0"/>
      <w:divBdr>
        <w:top w:val="none" w:sz="0" w:space="0" w:color="auto"/>
        <w:left w:val="none" w:sz="0" w:space="0" w:color="auto"/>
        <w:bottom w:val="none" w:sz="0" w:space="0" w:color="auto"/>
        <w:right w:val="none" w:sz="0" w:space="0" w:color="auto"/>
      </w:divBdr>
    </w:div>
    <w:div w:id="46029566">
      <w:bodyDiv w:val="1"/>
      <w:marLeft w:val="0"/>
      <w:marRight w:val="0"/>
      <w:marTop w:val="0"/>
      <w:marBottom w:val="0"/>
      <w:divBdr>
        <w:top w:val="none" w:sz="0" w:space="0" w:color="auto"/>
        <w:left w:val="none" w:sz="0" w:space="0" w:color="auto"/>
        <w:bottom w:val="none" w:sz="0" w:space="0" w:color="auto"/>
        <w:right w:val="none" w:sz="0" w:space="0" w:color="auto"/>
      </w:divBdr>
    </w:div>
    <w:div w:id="46418961">
      <w:bodyDiv w:val="1"/>
      <w:marLeft w:val="0"/>
      <w:marRight w:val="0"/>
      <w:marTop w:val="0"/>
      <w:marBottom w:val="0"/>
      <w:divBdr>
        <w:top w:val="none" w:sz="0" w:space="0" w:color="auto"/>
        <w:left w:val="none" w:sz="0" w:space="0" w:color="auto"/>
        <w:bottom w:val="none" w:sz="0" w:space="0" w:color="auto"/>
        <w:right w:val="none" w:sz="0" w:space="0" w:color="auto"/>
      </w:divBdr>
    </w:div>
    <w:div w:id="50424644">
      <w:bodyDiv w:val="1"/>
      <w:marLeft w:val="0"/>
      <w:marRight w:val="0"/>
      <w:marTop w:val="0"/>
      <w:marBottom w:val="0"/>
      <w:divBdr>
        <w:top w:val="none" w:sz="0" w:space="0" w:color="auto"/>
        <w:left w:val="none" w:sz="0" w:space="0" w:color="auto"/>
        <w:bottom w:val="none" w:sz="0" w:space="0" w:color="auto"/>
        <w:right w:val="none" w:sz="0" w:space="0" w:color="auto"/>
      </w:divBdr>
    </w:div>
    <w:div w:id="54400187">
      <w:bodyDiv w:val="1"/>
      <w:marLeft w:val="0"/>
      <w:marRight w:val="0"/>
      <w:marTop w:val="0"/>
      <w:marBottom w:val="0"/>
      <w:divBdr>
        <w:top w:val="none" w:sz="0" w:space="0" w:color="auto"/>
        <w:left w:val="none" w:sz="0" w:space="0" w:color="auto"/>
        <w:bottom w:val="none" w:sz="0" w:space="0" w:color="auto"/>
        <w:right w:val="none" w:sz="0" w:space="0" w:color="auto"/>
      </w:divBdr>
    </w:div>
    <w:div w:id="55708206">
      <w:bodyDiv w:val="1"/>
      <w:marLeft w:val="0"/>
      <w:marRight w:val="0"/>
      <w:marTop w:val="0"/>
      <w:marBottom w:val="0"/>
      <w:divBdr>
        <w:top w:val="none" w:sz="0" w:space="0" w:color="auto"/>
        <w:left w:val="none" w:sz="0" w:space="0" w:color="auto"/>
        <w:bottom w:val="none" w:sz="0" w:space="0" w:color="auto"/>
        <w:right w:val="none" w:sz="0" w:space="0" w:color="auto"/>
      </w:divBdr>
    </w:div>
    <w:div w:id="56317694">
      <w:bodyDiv w:val="1"/>
      <w:marLeft w:val="0"/>
      <w:marRight w:val="0"/>
      <w:marTop w:val="0"/>
      <w:marBottom w:val="0"/>
      <w:divBdr>
        <w:top w:val="none" w:sz="0" w:space="0" w:color="auto"/>
        <w:left w:val="none" w:sz="0" w:space="0" w:color="auto"/>
        <w:bottom w:val="none" w:sz="0" w:space="0" w:color="auto"/>
        <w:right w:val="none" w:sz="0" w:space="0" w:color="auto"/>
      </w:divBdr>
    </w:div>
    <w:div w:id="57017601">
      <w:bodyDiv w:val="1"/>
      <w:marLeft w:val="0"/>
      <w:marRight w:val="0"/>
      <w:marTop w:val="0"/>
      <w:marBottom w:val="0"/>
      <w:divBdr>
        <w:top w:val="none" w:sz="0" w:space="0" w:color="auto"/>
        <w:left w:val="none" w:sz="0" w:space="0" w:color="auto"/>
        <w:bottom w:val="none" w:sz="0" w:space="0" w:color="auto"/>
        <w:right w:val="none" w:sz="0" w:space="0" w:color="auto"/>
      </w:divBdr>
    </w:div>
    <w:div w:id="61366825">
      <w:bodyDiv w:val="1"/>
      <w:marLeft w:val="0"/>
      <w:marRight w:val="0"/>
      <w:marTop w:val="0"/>
      <w:marBottom w:val="0"/>
      <w:divBdr>
        <w:top w:val="none" w:sz="0" w:space="0" w:color="auto"/>
        <w:left w:val="none" w:sz="0" w:space="0" w:color="auto"/>
        <w:bottom w:val="none" w:sz="0" w:space="0" w:color="auto"/>
        <w:right w:val="none" w:sz="0" w:space="0" w:color="auto"/>
      </w:divBdr>
    </w:div>
    <w:div w:id="61832811">
      <w:bodyDiv w:val="1"/>
      <w:marLeft w:val="0"/>
      <w:marRight w:val="0"/>
      <w:marTop w:val="0"/>
      <w:marBottom w:val="0"/>
      <w:divBdr>
        <w:top w:val="none" w:sz="0" w:space="0" w:color="auto"/>
        <w:left w:val="none" w:sz="0" w:space="0" w:color="auto"/>
        <w:bottom w:val="none" w:sz="0" w:space="0" w:color="auto"/>
        <w:right w:val="none" w:sz="0" w:space="0" w:color="auto"/>
      </w:divBdr>
    </w:div>
    <w:div w:id="62335496">
      <w:bodyDiv w:val="1"/>
      <w:marLeft w:val="0"/>
      <w:marRight w:val="0"/>
      <w:marTop w:val="0"/>
      <w:marBottom w:val="0"/>
      <w:divBdr>
        <w:top w:val="none" w:sz="0" w:space="0" w:color="auto"/>
        <w:left w:val="none" w:sz="0" w:space="0" w:color="auto"/>
        <w:bottom w:val="none" w:sz="0" w:space="0" w:color="auto"/>
        <w:right w:val="none" w:sz="0" w:space="0" w:color="auto"/>
      </w:divBdr>
    </w:div>
    <w:div w:id="64228418">
      <w:bodyDiv w:val="1"/>
      <w:marLeft w:val="0"/>
      <w:marRight w:val="0"/>
      <w:marTop w:val="0"/>
      <w:marBottom w:val="0"/>
      <w:divBdr>
        <w:top w:val="none" w:sz="0" w:space="0" w:color="auto"/>
        <w:left w:val="none" w:sz="0" w:space="0" w:color="auto"/>
        <w:bottom w:val="none" w:sz="0" w:space="0" w:color="auto"/>
        <w:right w:val="none" w:sz="0" w:space="0" w:color="auto"/>
      </w:divBdr>
    </w:div>
    <w:div w:id="65692189">
      <w:bodyDiv w:val="1"/>
      <w:marLeft w:val="0"/>
      <w:marRight w:val="0"/>
      <w:marTop w:val="0"/>
      <w:marBottom w:val="0"/>
      <w:divBdr>
        <w:top w:val="none" w:sz="0" w:space="0" w:color="auto"/>
        <w:left w:val="none" w:sz="0" w:space="0" w:color="auto"/>
        <w:bottom w:val="none" w:sz="0" w:space="0" w:color="auto"/>
        <w:right w:val="none" w:sz="0" w:space="0" w:color="auto"/>
      </w:divBdr>
    </w:div>
    <w:div w:id="70928561">
      <w:bodyDiv w:val="1"/>
      <w:marLeft w:val="0"/>
      <w:marRight w:val="0"/>
      <w:marTop w:val="0"/>
      <w:marBottom w:val="0"/>
      <w:divBdr>
        <w:top w:val="none" w:sz="0" w:space="0" w:color="auto"/>
        <w:left w:val="none" w:sz="0" w:space="0" w:color="auto"/>
        <w:bottom w:val="none" w:sz="0" w:space="0" w:color="auto"/>
        <w:right w:val="none" w:sz="0" w:space="0" w:color="auto"/>
      </w:divBdr>
    </w:div>
    <w:div w:id="72552917">
      <w:bodyDiv w:val="1"/>
      <w:marLeft w:val="0"/>
      <w:marRight w:val="0"/>
      <w:marTop w:val="0"/>
      <w:marBottom w:val="0"/>
      <w:divBdr>
        <w:top w:val="none" w:sz="0" w:space="0" w:color="auto"/>
        <w:left w:val="none" w:sz="0" w:space="0" w:color="auto"/>
        <w:bottom w:val="none" w:sz="0" w:space="0" w:color="auto"/>
        <w:right w:val="none" w:sz="0" w:space="0" w:color="auto"/>
      </w:divBdr>
    </w:div>
    <w:div w:id="72826176">
      <w:bodyDiv w:val="1"/>
      <w:marLeft w:val="0"/>
      <w:marRight w:val="0"/>
      <w:marTop w:val="0"/>
      <w:marBottom w:val="0"/>
      <w:divBdr>
        <w:top w:val="none" w:sz="0" w:space="0" w:color="auto"/>
        <w:left w:val="none" w:sz="0" w:space="0" w:color="auto"/>
        <w:bottom w:val="none" w:sz="0" w:space="0" w:color="auto"/>
        <w:right w:val="none" w:sz="0" w:space="0" w:color="auto"/>
      </w:divBdr>
    </w:div>
    <w:div w:id="74740507">
      <w:bodyDiv w:val="1"/>
      <w:marLeft w:val="0"/>
      <w:marRight w:val="0"/>
      <w:marTop w:val="0"/>
      <w:marBottom w:val="0"/>
      <w:divBdr>
        <w:top w:val="none" w:sz="0" w:space="0" w:color="auto"/>
        <w:left w:val="none" w:sz="0" w:space="0" w:color="auto"/>
        <w:bottom w:val="none" w:sz="0" w:space="0" w:color="auto"/>
        <w:right w:val="none" w:sz="0" w:space="0" w:color="auto"/>
      </w:divBdr>
    </w:div>
    <w:div w:id="76244589">
      <w:bodyDiv w:val="1"/>
      <w:marLeft w:val="0"/>
      <w:marRight w:val="0"/>
      <w:marTop w:val="0"/>
      <w:marBottom w:val="0"/>
      <w:divBdr>
        <w:top w:val="none" w:sz="0" w:space="0" w:color="auto"/>
        <w:left w:val="none" w:sz="0" w:space="0" w:color="auto"/>
        <w:bottom w:val="none" w:sz="0" w:space="0" w:color="auto"/>
        <w:right w:val="none" w:sz="0" w:space="0" w:color="auto"/>
      </w:divBdr>
    </w:div>
    <w:div w:id="76367868">
      <w:bodyDiv w:val="1"/>
      <w:marLeft w:val="0"/>
      <w:marRight w:val="0"/>
      <w:marTop w:val="0"/>
      <w:marBottom w:val="0"/>
      <w:divBdr>
        <w:top w:val="none" w:sz="0" w:space="0" w:color="auto"/>
        <w:left w:val="none" w:sz="0" w:space="0" w:color="auto"/>
        <w:bottom w:val="none" w:sz="0" w:space="0" w:color="auto"/>
        <w:right w:val="none" w:sz="0" w:space="0" w:color="auto"/>
      </w:divBdr>
    </w:div>
    <w:div w:id="76489004">
      <w:bodyDiv w:val="1"/>
      <w:marLeft w:val="0"/>
      <w:marRight w:val="0"/>
      <w:marTop w:val="0"/>
      <w:marBottom w:val="0"/>
      <w:divBdr>
        <w:top w:val="none" w:sz="0" w:space="0" w:color="auto"/>
        <w:left w:val="none" w:sz="0" w:space="0" w:color="auto"/>
        <w:bottom w:val="none" w:sz="0" w:space="0" w:color="auto"/>
        <w:right w:val="none" w:sz="0" w:space="0" w:color="auto"/>
      </w:divBdr>
    </w:div>
    <w:div w:id="78212824">
      <w:bodyDiv w:val="1"/>
      <w:marLeft w:val="0"/>
      <w:marRight w:val="0"/>
      <w:marTop w:val="0"/>
      <w:marBottom w:val="0"/>
      <w:divBdr>
        <w:top w:val="none" w:sz="0" w:space="0" w:color="auto"/>
        <w:left w:val="none" w:sz="0" w:space="0" w:color="auto"/>
        <w:bottom w:val="none" w:sz="0" w:space="0" w:color="auto"/>
        <w:right w:val="none" w:sz="0" w:space="0" w:color="auto"/>
      </w:divBdr>
    </w:div>
    <w:div w:id="81150279">
      <w:bodyDiv w:val="1"/>
      <w:marLeft w:val="0"/>
      <w:marRight w:val="0"/>
      <w:marTop w:val="0"/>
      <w:marBottom w:val="0"/>
      <w:divBdr>
        <w:top w:val="none" w:sz="0" w:space="0" w:color="auto"/>
        <w:left w:val="none" w:sz="0" w:space="0" w:color="auto"/>
        <w:bottom w:val="none" w:sz="0" w:space="0" w:color="auto"/>
        <w:right w:val="none" w:sz="0" w:space="0" w:color="auto"/>
      </w:divBdr>
    </w:div>
    <w:div w:id="82919455">
      <w:bodyDiv w:val="1"/>
      <w:marLeft w:val="0"/>
      <w:marRight w:val="0"/>
      <w:marTop w:val="0"/>
      <w:marBottom w:val="0"/>
      <w:divBdr>
        <w:top w:val="none" w:sz="0" w:space="0" w:color="auto"/>
        <w:left w:val="none" w:sz="0" w:space="0" w:color="auto"/>
        <w:bottom w:val="none" w:sz="0" w:space="0" w:color="auto"/>
        <w:right w:val="none" w:sz="0" w:space="0" w:color="auto"/>
      </w:divBdr>
    </w:div>
    <w:div w:id="84111011">
      <w:bodyDiv w:val="1"/>
      <w:marLeft w:val="0"/>
      <w:marRight w:val="0"/>
      <w:marTop w:val="0"/>
      <w:marBottom w:val="0"/>
      <w:divBdr>
        <w:top w:val="none" w:sz="0" w:space="0" w:color="auto"/>
        <w:left w:val="none" w:sz="0" w:space="0" w:color="auto"/>
        <w:bottom w:val="none" w:sz="0" w:space="0" w:color="auto"/>
        <w:right w:val="none" w:sz="0" w:space="0" w:color="auto"/>
      </w:divBdr>
    </w:div>
    <w:div w:id="86077166">
      <w:bodyDiv w:val="1"/>
      <w:marLeft w:val="0"/>
      <w:marRight w:val="0"/>
      <w:marTop w:val="0"/>
      <w:marBottom w:val="0"/>
      <w:divBdr>
        <w:top w:val="none" w:sz="0" w:space="0" w:color="auto"/>
        <w:left w:val="none" w:sz="0" w:space="0" w:color="auto"/>
        <w:bottom w:val="none" w:sz="0" w:space="0" w:color="auto"/>
        <w:right w:val="none" w:sz="0" w:space="0" w:color="auto"/>
      </w:divBdr>
    </w:div>
    <w:div w:id="89476565">
      <w:bodyDiv w:val="1"/>
      <w:marLeft w:val="0"/>
      <w:marRight w:val="0"/>
      <w:marTop w:val="0"/>
      <w:marBottom w:val="0"/>
      <w:divBdr>
        <w:top w:val="none" w:sz="0" w:space="0" w:color="auto"/>
        <w:left w:val="none" w:sz="0" w:space="0" w:color="auto"/>
        <w:bottom w:val="none" w:sz="0" w:space="0" w:color="auto"/>
        <w:right w:val="none" w:sz="0" w:space="0" w:color="auto"/>
      </w:divBdr>
    </w:div>
    <w:div w:id="90011418">
      <w:bodyDiv w:val="1"/>
      <w:marLeft w:val="0"/>
      <w:marRight w:val="0"/>
      <w:marTop w:val="0"/>
      <w:marBottom w:val="0"/>
      <w:divBdr>
        <w:top w:val="none" w:sz="0" w:space="0" w:color="auto"/>
        <w:left w:val="none" w:sz="0" w:space="0" w:color="auto"/>
        <w:bottom w:val="none" w:sz="0" w:space="0" w:color="auto"/>
        <w:right w:val="none" w:sz="0" w:space="0" w:color="auto"/>
      </w:divBdr>
    </w:div>
    <w:div w:id="92091447">
      <w:bodyDiv w:val="1"/>
      <w:marLeft w:val="0"/>
      <w:marRight w:val="0"/>
      <w:marTop w:val="0"/>
      <w:marBottom w:val="0"/>
      <w:divBdr>
        <w:top w:val="none" w:sz="0" w:space="0" w:color="auto"/>
        <w:left w:val="none" w:sz="0" w:space="0" w:color="auto"/>
        <w:bottom w:val="none" w:sz="0" w:space="0" w:color="auto"/>
        <w:right w:val="none" w:sz="0" w:space="0" w:color="auto"/>
      </w:divBdr>
    </w:div>
    <w:div w:id="94712521">
      <w:bodyDiv w:val="1"/>
      <w:marLeft w:val="0"/>
      <w:marRight w:val="0"/>
      <w:marTop w:val="0"/>
      <w:marBottom w:val="0"/>
      <w:divBdr>
        <w:top w:val="none" w:sz="0" w:space="0" w:color="auto"/>
        <w:left w:val="none" w:sz="0" w:space="0" w:color="auto"/>
        <w:bottom w:val="none" w:sz="0" w:space="0" w:color="auto"/>
        <w:right w:val="none" w:sz="0" w:space="0" w:color="auto"/>
      </w:divBdr>
    </w:div>
    <w:div w:id="97256703">
      <w:bodyDiv w:val="1"/>
      <w:marLeft w:val="0"/>
      <w:marRight w:val="0"/>
      <w:marTop w:val="0"/>
      <w:marBottom w:val="0"/>
      <w:divBdr>
        <w:top w:val="none" w:sz="0" w:space="0" w:color="auto"/>
        <w:left w:val="none" w:sz="0" w:space="0" w:color="auto"/>
        <w:bottom w:val="none" w:sz="0" w:space="0" w:color="auto"/>
        <w:right w:val="none" w:sz="0" w:space="0" w:color="auto"/>
      </w:divBdr>
    </w:div>
    <w:div w:id="98720304">
      <w:bodyDiv w:val="1"/>
      <w:marLeft w:val="0"/>
      <w:marRight w:val="0"/>
      <w:marTop w:val="0"/>
      <w:marBottom w:val="0"/>
      <w:divBdr>
        <w:top w:val="none" w:sz="0" w:space="0" w:color="auto"/>
        <w:left w:val="none" w:sz="0" w:space="0" w:color="auto"/>
        <w:bottom w:val="none" w:sz="0" w:space="0" w:color="auto"/>
        <w:right w:val="none" w:sz="0" w:space="0" w:color="auto"/>
      </w:divBdr>
    </w:div>
    <w:div w:id="103305141">
      <w:bodyDiv w:val="1"/>
      <w:marLeft w:val="0"/>
      <w:marRight w:val="0"/>
      <w:marTop w:val="0"/>
      <w:marBottom w:val="0"/>
      <w:divBdr>
        <w:top w:val="none" w:sz="0" w:space="0" w:color="auto"/>
        <w:left w:val="none" w:sz="0" w:space="0" w:color="auto"/>
        <w:bottom w:val="none" w:sz="0" w:space="0" w:color="auto"/>
        <w:right w:val="none" w:sz="0" w:space="0" w:color="auto"/>
      </w:divBdr>
    </w:div>
    <w:div w:id="105006339">
      <w:bodyDiv w:val="1"/>
      <w:marLeft w:val="0"/>
      <w:marRight w:val="0"/>
      <w:marTop w:val="0"/>
      <w:marBottom w:val="0"/>
      <w:divBdr>
        <w:top w:val="none" w:sz="0" w:space="0" w:color="auto"/>
        <w:left w:val="none" w:sz="0" w:space="0" w:color="auto"/>
        <w:bottom w:val="none" w:sz="0" w:space="0" w:color="auto"/>
        <w:right w:val="none" w:sz="0" w:space="0" w:color="auto"/>
      </w:divBdr>
    </w:div>
    <w:div w:id="106121437">
      <w:bodyDiv w:val="1"/>
      <w:marLeft w:val="0"/>
      <w:marRight w:val="0"/>
      <w:marTop w:val="0"/>
      <w:marBottom w:val="0"/>
      <w:divBdr>
        <w:top w:val="none" w:sz="0" w:space="0" w:color="auto"/>
        <w:left w:val="none" w:sz="0" w:space="0" w:color="auto"/>
        <w:bottom w:val="none" w:sz="0" w:space="0" w:color="auto"/>
        <w:right w:val="none" w:sz="0" w:space="0" w:color="auto"/>
      </w:divBdr>
    </w:div>
    <w:div w:id="111480478">
      <w:bodyDiv w:val="1"/>
      <w:marLeft w:val="0"/>
      <w:marRight w:val="0"/>
      <w:marTop w:val="0"/>
      <w:marBottom w:val="0"/>
      <w:divBdr>
        <w:top w:val="none" w:sz="0" w:space="0" w:color="auto"/>
        <w:left w:val="none" w:sz="0" w:space="0" w:color="auto"/>
        <w:bottom w:val="none" w:sz="0" w:space="0" w:color="auto"/>
        <w:right w:val="none" w:sz="0" w:space="0" w:color="auto"/>
      </w:divBdr>
    </w:div>
    <w:div w:id="112332821">
      <w:bodyDiv w:val="1"/>
      <w:marLeft w:val="0"/>
      <w:marRight w:val="0"/>
      <w:marTop w:val="0"/>
      <w:marBottom w:val="0"/>
      <w:divBdr>
        <w:top w:val="none" w:sz="0" w:space="0" w:color="auto"/>
        <w:left w:val="none" w:sz="0" w:space="0" w:color="auto"/>
        <w:bottom w:val="none" w:sz="0" w:space="0" w:color="auto"/>
        <w:right w:val="none" w:sz="0" w:space="0" w:color="auto"/>
      </w:divBdr>
    </w:div>
    <w:div w:id="114301962">
      <w:bodyDiv w:val="1"/>
      <w:marLeft w:val="0"/>
      <w:marRight w:val="0"/>
      <w:marTop w:val="0"/>
      <w:marBottom w:val="0"/>
      <w:divBdr>
        <w:top w:val="none" w:sz="0" w:space="0" w:color="auto"/>
        <w:left w:val="none" w:sz="0" w:space="0" w:color="auto"/>
        <w:bottom w:val="none" w:sz="0" w:space="0" w:color="auto"/>
        <w:right w:val="none" w:sz="0" w:space="0" w:color="auto"/>
      </w:divBdr>
    </w:div>
    <w:div w:id="114373115">
      <w:bodyDiv w:val="1"/>
      <w:marLeft w:val="0"/>
      <w:marRight w:val="0"/>
      <w:marTop w:val="0"/>
      <w:marBottom w:val="0"/>
      <w:divBdr>
        <w:top w:val="none" w:sz="0" w:space="0" w:color="auto"/>
        <w:left w:val="none" w:sz="0" w:space="0" w:color="auto"/>
        <w:bottom w:val="none" w:sz="0" w:space="0" w:color="auto"/>
        <w:right w:val="none" w:sz="0" w:space="0" w:color="auto"/>
      </w:divBdr>
    </w:div>
    <w:div w:id="115174355">
      <w:bodyDiv w:val="1"/>
      <w:marLeft w:val="0"/>
      <w:marRight w:val="0"/>
      <w:marTop w:val="0"/>
      <w:marBottom w:val="0"/>
      <w:divBdr>
        <w:top w:val="none" w:sz="0" w:space="0" w:color="auto"/>
        <w:left w:val="none" w:sz="0" w:space="0" w:color="auto"/>
        <w:bottom w:val="none" w:sz="0" w:space="0" w:color="auto"/>
        <w:right w:val="none" w:sz="0" w:space="0" w:color="auto"/>
      </w:divBdr>
    </w:div>
    <w:div w:id="115564348">
      <w:bodyDiv w:val="1"/>
      <w:marLeft w:val="0"/>
      <w:marRight w:val="0"/>
      <w:marTop w:val="0"/>
      <w:marBottom w:val="0"/>
      <w:divBdr>
        <w:top w:val="none" w:sz="0" w:space="0" w:color="auto"/>
        <w:left w:val="none" w:sz="0" w:space="0" w:color="auto"/>
        <w:bottom w:val="none" w:sz="0" w:space="0" w:color="auto"/>
        <w:right w:val="none" w:sz="0" w:space="0" w:color="auto"/>
      </w:divBdr>
    </w:div>
    <w:div w:id="121273692">
      <w:bodyDiv w:val="1"/>
      <w:marLeft w:val="0"/>
      <w:marRight w:val="0"/>
      <w:marTop w:val="0"/>
      <w:marBottom w:val="0"/>
      <w:divBdr>
        <w:top w:val="none" w:sz="0" w:space="0" w:color="auto"/>
        <w:left w:val="none" w:sz="0" w:space="0" w:color="auto"/>
        <w:bottom w:val="none" w:sz="0" w:space="0" w:color="auto"/>
        <w:right w:val="none" w:sz="0" w:space="0" w:color="auto"/>
      </w:divBdr>
    </w:div>
    <w:div w:id="125511907">
      <w:bodyDiv w:val="1"/>
      <w:marLeft w:val="0"/>
      <w:marRight w:val="0"/>
      <w:marTop w:val="0"/>
      <w:marBottom w:val="0"/>
      <w:divBdr>
        <w:top w:val="none" w:sz="0" w:space="0" w:color="auto"/>
        <w:left w:val="none" w:sz="0" w:space="0" w:color="auto"/>
        <w:bottom w:val="none" w:sz="0" w:space="0" w:color="auto"/>
        <w:right w:val="none" w:sz="0" w:space="0" w:color="auto"/>
      </w:divBdr>
    </w:div>
    <w:div w:id="128018206">
      <w:bodyDiv w:val="1"/>
      <w:marLeft w:val="0"/>
      <w:marRight w:val="0"/>
      <w:marTop w:val="0"/>
      <w:marBottom w:val="0"/>
      <w:divBdr>
        <w:top w:val="none" w:sz="0" w:space="0" w:color="auto"/>
        <w:left w:val="none" w:sz="0" w:space="0" w:color="auto"/>
        <w:bottom w:val="none" w:sz="0" w:space="0" w:color="auto"/>
        <w:right w:val="none" w:sz="0" w:space="0" w:color="auto"/>
      </w:divBdr>
    </w:div>
    <w:div w:id="136189479">
      <w:bodyDiv w:val="1"/>
      <w:marLeft w:val="0"/>
      <w:marRight w:val="0"/>
      <w:marTop w:val="0"/>
      <w:marBottom w:val="0"/>
      <w:divBdr>
        <w:top w:val="none" w:sz="0" w:space="0" w:color="auto"/>
        <w:left w:val="none" w:sz="0" w:space="0" w:color="auto"/>
        <w:bottom w:val="none" w:sz="0" w:space="0" w:color="auto"/>
        <w:right w:val="none" w:sz="0" w:space="0" w:color="auto"/>
      </w:divBdr>
    </w:div>
    <w:div w:id="136799457">
      <w:bodyDiv w:val="1"/>
      <w:marLeft w:val="0"/>
      <w:marRight w:val="0"/>
      <w:marTop w:val="0"/>
      <w:marBottom w:val="0"/>
      <w:divBdr>
        <w:top w:val="none" w:sz="0" w:space="0" w:color="auto"/>
        <w:left w:val="none" w:sz="0" w:space="0" w:color="auto"/>
        <w:bottom w:val="none" w:sz="0" w:space="0" w:color="auto"/>
        <w:right w:val="none" w:sz="0" w:space="0" w:color="auto"/>
      </w:divBdr>
    </w:div>
    <w:div w:id="141196766">
      <w:bodyDiv w:val="1"/>
      <w:marLeft w:val="0"/>
      <w:marRight w:val="0"/>
      <w:marTop w:val="0"/>
      <w:marBottom w:val="0"/>
      <w:divBdr>
        <w:top w:val="none" w:sz="0" w:space="0" w:color="auto"/>
        <w:left w:val="none" w:sz="0" w:space="0" w:color="auto"/>
        <w:bottom w:val="none" w:sz="0" w:space="0" w:color="auto"/>
        <w:right w:val="none" w:sz="0" w:space="0" w:color="auto"/>
      </w:divBdr>
    </w:div>
    <w:div w:id="142429915">
      <w:bodyDiv w:val="1"/>
      <w:marLeft w:val="0"/>
      <w:marRight w:val="0"/>
      <w:marTop w:val="0"/>
      <w:marBottom w:val="0"/>
      <w:divBdr>
        <w:top w:val="none" w:sz="0" w:space="0" w:color="auto"/>
        <w:left w:val="none" w:sz="0" w:space="0" w:color="auto"/>
        <w:bottom w:val="none" w:sz="0" w:space="0" w:color="auto"/>
        <w:right w:val="none" w:sz="0" w:space="0" w:color="auto"/>
      </w:divBdr>
    </w:div>
    <w:div w:id="144442999">
      <w:bodyDiv w:val="1"/>
      <w:marLeft w:val="0"/>
      <w:marRight w:val="0"/>
      <w:marTop w:val="0"/>
      <w:marBottom w:val="0"/>
      <w:divBdr>
        <w:top w:val="none" w:sz="0" w:space="0" w:color="auto"/>
        <w:left w:val="none" w:sz="0" w:space="0" w:color="auto"/>
        <w:bottom w:val="none" w:sz="0" w:space="0" w:color="auto"/>
        <w:right w:val="none" w:sz="0" w:space="0" w:color="auto"/>
      </w:divBdr>
    </w:div>
    <w:div w:id="144587037">
      <w:bodyDiv w:val="1"/>
      <w:marLeft w:val="0"/>
      <w:marRight w:val="0"/>
      <w:marTop w:val="0"/>
      <w:marBottom w:val="0"/>
      <w:divBdr>
        <w:top w:val="none" w:sz="0" w:space="0" w:color="auto"/>
        <w:left w:val="none" w:sz="0" w:space="0" w:color="auto"/>
        <w:bottom w:val="none" w:sz="0" w:space="0" w:color="auto"/>
        <w:right w:val="none" w:sz="0" w:space="0" w:color="auto"/>
      </w:divBdr>
    </w:div>
    <w:div w:id="145169073">
      <w:bodyDiv w:val="1"/>
      <w:marLeft w:val="0"/>
      <w:marRight w:val="0"/>
      <w:marTop w:val="0"/>
      <w:marBottom w:val="0"/>
      <w:divBdr>
        <w:top w:val="none" w:sz="0" w:space="0" w:color="auto"/>
        <w:left w:val="none" w:sz="0" w:space="0" w:color="auto"/>
        <w:bottom w:val="none" w:sz="0" w:space="0" w:color="auto"/>
        <w:right w:val="none" w:sz="0" w:space="0" w:color="auto"/>
      </w:divBdr>
    </w:div>
    <w:div w:id="146173824">
      <w:bodyDiv w:val="1"/>
      <w:marLeft w:val="0"/>
      <w:marRight w:val="0"/>
      <w:marTop w:val="0"/>
      <w:marBottom w:val="0"/>
      <w:divBdr>
        <w:top w:val="none" w:sz="0" w:space="0" w:color="auto"/>
        <w:left w:val="none" w:sz="0" w:space="0" w:color="auto"/>
        <w:bottom w:val="none" w:sz="0" w:space="0" w:color="auto"/>
        <w:right w:val="none" w:sz="0" w:space="0" w:color="auto"/>
      </w:divBdr>
    </w:div>
    <w:div w:id="146476853">
      <w:bodyDiv w:val="1"/>
      <w:marLeft w:val="0"/>
      <w:marRight w:val="0"/>
      <w:marTop w:val="0"/>
      <w:marBottom w:val="0"/>
      <w:divBdr>
        <w:top w:val="none" w:sz="0" w:space="0" w:color="auto"/>
        <w:left w:val="none" w:sz="0" w:space="0" w:color="auto"/>
        <w:bottom w:val="none" w:sz="0" w:space="0" w:color="auto"/>
        <w:right w:val="none" w:sz="0" w:space="0" w:color="auto"/>
      </w:divBdr>
    </w:div>
    <w:div w:id="148254113">
      <w:bodyDiv w:val="1"/>
      <w:marLeft w:val="0"/>
      <w:marRight w:val="0"/>
      <w:marTop w:val="0"/>
      <w:marBottom w:val="0"/>
      <w:divBdr>
        <w:top w:val="none" w:sz="0" w:space="0" w:color="auto"/>
        <w:left w:val="none" w:sz="0" w:space="0" w:color="auto"/>
        <w:bottom w:val="none" w:sz="0" w:space="0" w:color="auto"/>
        <w:right w:val="none" w:sz="0" w:space="0" w:color="auto"/>
      </w:divBdr>
    </w:div>
    <w:div w:id="148255149">
      <w:bodyDiv w:val="1"/>
      <w:marLeft w:val="0"/>
      <w:marRight w:val="0"/>
      <w:marTop w:val="0"/>
      <w:marBottom w:val="0"/>
      <w:divBdr>
        <w:top w:val="none" w:sz="0" w:space="0" w:color="auto"/>
        <w:left w:val="none" w:sz="0" w:space="0" w:color="auto"/>
        <w:bottom w:val="none" w:sz="0" w:space="0" w:color="auto"/>
        <w:right w:val="none" w:sz="0" w:space="0" w:color="auto"/>
      </w:divBdr>
    </w:div>
    <w:div w:id="150293725">
      <w:bodyDiv w:val="1"/>
      <w:marLeft w:val="0"/>
      <w:marRight w:val="0"/>
      <w:marTop w:val="0"/>
      <w:marBottom w:val="0"/>
      <w:divBdr>
        <w:top w:val="none" w:sz="0" w:space="0" w:color="auto"/>
        <w:left w:val="none" w:sz="0" w:space="0" w:color="auto"/>
        <w:bottom w:val="none" w:sz="0" w:space="0" w:color="auto"/>
        <w:right w:val="none" w:sz="0" w:space="0" w:color="auto"/>
      </w:divBdr>
    </w:div>
    <w:div w:id="150492472">
      <w:bodyDiv w:val="1"/>
      <w:marLeft w:val="0"/>
      <w:marRight w:val="0"/>
      <w:marTop w:val="0"/>
      <w:marBottom w:val="0"/>
      <w:divBdr>
        <w:top w:val="none" w:sz="0" w:space="0" w:color="auto"/>
        <w:left w:val="none" w:sz="0" w:space="0" w:color="auto"/>
        <w:bottom w:val="none" w:sz="0" w:space="0" w:color="auto"/>
        <w:right w:val="none" w:sz="0" w:space="0" w:color="auto"/>
      </w:divBdr>
    </w:div>
    <w:div w:id="157622712">
      <w:bodyDiv w:val="1"/>
      <w:marLeft w:val="0"/>
      <w:marRight w:val="0"/>
      <w:marTop w:val="0"/>
      <w:marBottom w:val="0"/>
      <w:divBdr>
        <w:top w:val="none" w:sz="0" w:space="0" w:color="auto"/>
        <w:left w:val="none" w:sz="0" w:space="0" w:color="auto"/>
        <w:bottom w:val="none" w:sz="0" w:space="0" w:color="auto"/>
        <w:right w:val="none" w:sz="0" w:space="0" w:color="auto"/>
      </w:divBdr>
    </w:div>
    <w:div w:id="158161342">
      <w:bodyDiv w:val="1"/>
      <w:marLeft w:val="0"/>
      <w:marRight w:val="0"/>
      <w:marTop w:val="0"/>
      <w:marBottom w:val="0"/>
      <w:divBdr>
        <w:top w:val="none" w:sz="0" w:space="0" w:color="auto"/>
        <w:left w:val="none" w:sz="0" w:space="0" w:color="auto"/>
        <w:bottom w:val="none" w:sz="0" w:space="0" w:color="auto"/>
        <w:right w:val="none" w:sz="0" w:space="0" w:color="auto"/>
      </w:divBdr>
    </w:div>
    <w:div w:id="158889222">
      <w:bodyDiv w:val="1"/>
      <w:marLeft w:val="0"/>
      <w:marRight w:val="0"/>
      <w:marTop w:val="0"/>
      <w:marBottom w:val="0"/>
      <w:divBdr>
        <w:top w:val="none" w:sz="0" w:space="0" w:color="auto"/>
        <w:left w:val="none" w:sz="0" w:space="0" w:color="auto"/>
        <w:bottom w:val="none" w:sz="0" w:space="0" w:color="auto"/>
        <w:right w:val="none" w:sz="0" w:space="0" w:color="auto"/>
      </w:divBdr>
    </w:div>
    <w:div w:id="159546996">
      <w:bodyDiv w:val="1"/>
      <w:marLeft w:val="0"/>
      <w:marRight w:val="0"/>
      <w:marTop w:val="0"/>
      <w:marBottom w:val="0"/>
      <w:divBdr>
        <w:top w:val="none" w:sz="0" w:space="0" w:color="auto"/>
        <w:left w:val="none" w:sz="0" w:space="0" w:color="auto"/>
        <w:bottom w:val="none" w:sz="0" w:space="0" w:color="auto"/>
        <w:right w:val="none" w:sz="0" w:space="0" w:color="auto"/>
      </w:divBdr>
    </w:div>
    <w:div w:id="160044288">
      <w:bodyDiv w:val="1"/>
      <w:marLeft w:val="0"/>
      <w:marRight w:val="0"/>
      <w:marTop w:val="0"/>
      <w:marBottom w:val="0"/>
      <w:divBdr>
        <w:top w:val="none" w:sz="0" w:space="0" w:color="auto"/>
        <w:left w:val="none" w:sz="0" w:space="0" w:color="auto"/>
        <w:bottom w:val="none" w:sz="0" w:space="0" w:color="auto"/>
        <w:right w:val="none" w:sz="0" w:space="0" w:color="auto"/>
      </w:divBdr>
    </w:div>
    <w:div w:id="160199336">
      <w:bodyDiv w:val="1"/>
      <w:marLeft w:val="0"/>
      <w:marRight w:val="0"/>
      <w:marTop w:val="0"/>
      <w:marBottom w:val="0"/>
      <w:divBdr>
        <w:top w:val="none" w:sz="0" w:space="0" w:color="auto"/>
        <w:left w:val="none" w:sz="0" w:space="0" w:color="auto"/>
        <w:bottom w:val="none" w:sz="0" w:space="0" w:color="auto"/>
        <w:right w:val="none" w:sz="0" w:space="0" w:color="auto"/>
      </w:divBdr>
    </w:div>
    <w:div w:id="160699872">
      <w:bodyDiv w:val="1"/>
      <w:marLeft w:val="0"/>
      <w:marRight w:val="0"/>
      <w:marTop w:val="0"/>
      <w:marBottom w:val="0"/>
      <w:divBdr>
        <w:top w:val="none" w:sz="0" w:space="0" w:color="auto"/>
        <w:left w:val="none" w:sz="0" w:space="0" w:color="auto"/>
        <w:bottom w:val="none" w:sz="0" w:space="0" w:color="auto"/>
        <w:right w:val="none" w:sz="0" w:space="0" w:color="auto"/>
      </w:divBdr>
    </w:div>
    <w:div w:id="160707992">
      <w:bodyDiv w:val="1"/>
      <w:marLeft w:val="0"/>
      <w:marRight w:val="0"/>
      <w:marTop w:val="0"/>
      <w:marBottom w:val="0"/>
      <w:divBdr>
        <w:top w:val="none" w:sz="0" w:space="0" w:color="auto"/>
        <w:left w:val="none" w:sz="0" w:space="0" w:color="auto"/>
        <w:bottom w:val="none" w:sz="0" w:space="0" w:color="auto"/>
        <w:right w:val="none" w:sz="0" w:space="0" w:color="auto"/>
      </w:divBdr>
    </w:div>
    <w:div w:id="160974881">
      <w:bodyDiv w:val="1"/>
      <w:marLeft w:val="0"/>
      <w:marRight w:val="0"/>
      <w:marTop w:val="0"/>
      <w:marBottom w:val="0"/>
      <w:divBdr>
        <w:top w:val="none" w:sz="0" w:space="0" w:color="auto"/>
        <w:left w:val="none" w:sz="0" w:space="0" w:color="auto"/>
        <w:bottom w:val="none" w:sz="0" w:space="0" w:color="auto"/>
        <w:right w:val="none" w:sz="0" w:space="0" w:color="auto"/>
      </w:divBdr>
    </w:div>
    <w:div w:id="165705824">
      <w:bodyDiv w:val="1"/>
      <w:marLeft w:val="0"/>
      <w:marRight w:val="0"/>
      <w:marTop w:val="0"/>
      <w:marBottom w:val="0"/>
      <w:divBdr>
        <w:top w:val="none" w:sz="0" w:space="0" w:color="auto"/>
        <w:left w:val="none" w:sz="0" w:space="0" w:color="auto"/>
        <w:bottom w:val="none" w:sz="0" w:space="0" w:color="auto"/>
        <w:right w:val="none" w:sz="0" w:space="0" w:color="auto"/>
      </w:divBdr>
    </w:div>
    <w:div w:id="167838964">
      <w:bodyDiv w:val="1"/>
      <w:marLeft w:val="0"/>
      <w:marRight w:val="0"/>
      <w:marTop w:val="0"/>
      <w:marBottom w:val="0"/>
      <w:divBdr>
        <w:top w:val="none" w:sz="0" w:space="0" w:color="auto"/>
        <w:left w:val="none" w:sz="0" w:space="0" w:color="auto"/>
        <w:bottom w:val="none" w:sz="0" w:space="0" w:color="auto"/>
        <w:right w:val="none" w:sz="0" w:space="0" w:color="auto"/>
      </w:divBdr>
    </w:div>
    <w:div w:id="171997954">
      <w:bodyDiv w:val="1"/>
      <w:marLeft w:val="0"/>
      <w:marRight w:val="0"/>
      <w:marTop w:val="0"/>
      <w:marBottom w:val="0"/>
      <w:divBdr>
        <w:top w:val="none" w:sz="0" w:space="0" w:color="auto"/>
        <w:left w:val="none" w:sz="0" w:space="0" w:color="auto"/>
        <w:bottom w:val="none" w:sz="0" w:space="0" w:color="auto"/>
        <w:right w:val="none" w:sz="0" w:space="0" w:color="auto"/>
      </w:divBdr>
    </w:div>
    <w:div w:id="176431179">
      <w:bodyDiv w:val="1"/>
      <w:marLeft w:val="0"/>
      <w:marRight w:val="0"/>
      <w:marTop w:val="0"/>
      <w:marBottom w:val="0"/>
      <w:divBdr>
        <w:top w:val="none" w:sz="0" w:space="0" w:color="auto"/>
        <w:left w:val="none" w:sz="0" w:space="0" w:color="auto"/>
        <w:bottom w:val="none" w:sz="0" w:space="0" w:color="auto"/>
        <w:right w:val="none" w:sz="0" w:space="0" w:color="auto"/>
      </w:divBdr>
    </w:div>
    <w:div w:id="177278511">
      <w:bodyDiv w:val="1"/>
      <w:marLeft w:val="0"/>
      <w:marRight w:val="0"/>
      <w:marTop w:val="0"/>
      <w:marBottom w:val="0"/>
      <w:divBdr>
        <w:top w:val="none" w:sz="0" w:space="0" w:color="auto"/>
        <w:left w:val="none" w:sz="0" w:space="0" w:color="auto"/>
        <w:bottom w:val="none" w:sz="0" w:space="0" w:color="auto"/>
        <w:right w:val="none" w:sz="0" w:space="0" w:color="auto"/>
      </w:divBdr>
    </w:div>
    <w:div w:id="178862151">
      <w:bodyDiv w:val="1"/>
      <w:marLeft w:val="0"/>
      <w:marRight w:val="0"/>
      <w:marTop w:val="0"/>
      <w:marBottom w:val="0"/>
      <w:divBdr>
        <w:top w:val="none" w:sz="0" w:space="0" w:color="auto"/>
        <w:left w:val="none" w:sz="0" w:space="0" w:color="auto"/>
        <w:bottom w:val="none" w:sz="0" w:space="0" w:color="auto"/>
        <w:right w:val="none" w:sz="0" w:space="0" w:color="auto"/>
      </w:divBdr>
    </w:div>
    <w:div w:id="181238898">
      <w:bodyDiv w:val="1"/>
      <w:marLeft w:val="0"/>
      <w:marRight w:val="0"/>
      <w:marTop w:val="0"/>
      <w:marBottom w:val="0"/>
      <w:divBdr>
        <w:top w:val="none" w:sz="0" w:space="0" w:color="auto"/>
        <w:left w:val="none" w:sz="0" w:space="0" w:color="auto"/>
        <w:bottom w:val="none" w:sz="0" w:space="0" w:color="auto"/>
        <w:right w:val="none" w:sz="0" w:space="0" w:color="auto"/>
      </w:divBdr>
    </w:div>
    <w:div w:id="181431865">
      <w:bodyDiv w:val="1"/>
      <w:marLeft w:val="0"/>
      <w:marRight w:val="0"/>
      <w:marTop w:val="0"/>
      <w:marBottom w:val="0"/>
      <w:divBdr>
        <w:top w:val="none" w:sz="0" w:space="0" w:color="auto"/>
        <w:left w:val="none" w:sz="0" w:space="0" w:color="auto"/>
        <w:bottom w:val="none" w:sz="0" w:space="0" w:color="auto"/>
        <w:right w:val="none" w:sz="0" w:space="0" w:color="auto"/>
      </w:divBdr>
    </w:div>
    <w:div w:id="185022475">
      <w:bodyDiv w:val="1"/>
      <w:marLeft w:val="0"/>
      <w:marRight w:val="0"/>
      <w:marTop w:val="0"/>
      <w:marBottom w:val="0"/>
      <w:divBdr>
        <w:top w:val="none" w:sz="0" w:space="0" w:color="auto"/>
        <w:left w:val="none" w:sz="0" w:space="0" w:color="auto"/>
        <w:bottom w:val="none" w:sz="0" w:space="0" w:color="auto"/>
        <w:right w:val="none" w:sz="0" w:space="0" w:color="auto"/>
      </w:divBdr>
    </w:div>
    <w:div w:id="185488705">
      <w:bodyDiv w:val="1"/>
      <w:marLeft w:val="0"/>
      <w:marRight w:val="0"/>
      <w:marTop w:val="0"/>
      <w:marBottom w:val="0"/>
      <w:divBdr>
        <w:top w:val="none" w:sz="0" w:space="0" w:color="auto"/>
        <w:left w:val="none" w:sz="0" w:space="0" w:color="auto"/>
        <w:bottom w:val="none" w:sz="0" w:space="0" w:color="auto"/>
        <w:right w:val="none" w:sz="0" w:space="0" w:color="auto"/>
      </w:divBdr>
    </w:div>
    <w:div w:id="188372151">
      <w:bodyDiv w:val="1"/>
      <w:marLeft w:val="0"/>
      <w:marRight w:val="0"/>
      <w:marTop w:val="0"/>
      <w:marBottom w:val="0"/>
      <w:divBdr>
        <w:top w:val="none" w:sz="0" w:space="0" w:color="auto"/>
        <w:left w:val="none" w:sz="0" w:space="0" w:color="auto"/>
        <w:bottom w:val="none" w:sz="0" w:space="0" w:color="auto"/>
        <w:right w:val="none" w:sz="0" w:space="0" w:color="auto"/>
      </w:divBdr>
    </w:div>
    <w:div w:id="190802685">
      <w:bodyDiv w:val="1"/>
      <w:marLeft w:val="0"/>
      <w:marRight w:val="0"/>
      <w:marTop w:val="0"/>
      <w:marBottom w:val="0"/>
      <w:divBdr>
        <w:top w:val="none" w:sz="0" w:space="0" w:color="auto"/>
        <w:left w:val="none" w:sz="0" w:space="0" w:color="auto"/>
        <w:bottom w:val="none" w:sz="0" w:space="0" w:color="auto"/>
        <w:right w:val="none" w:sz="0" w:space="0" w:color="auto"/>
      </w:divBdr>
    </w:div>
    <w:div w:id="191380581">
      <w:bodyDiv w:val="1"/>
      <w:marLeft w:val="0"/>
      <w:marRight w:val="0"/>
      <w:marTop w:val="0"/>
      <w:marBottom w:val="0"/>
      <w:divBdr>
        <w:top w:val="none" w:sz="0" w:space="0" w:color="auto"/>
        <w:left w:val="none" w:sz="0" w:space="0" w:color="auto"/>
        <w:bottom w:val="none" w:sz="0" w:space="0" w:color="auto"/>
        <w:right w:val="none" w:sz="0" w:space="0" w:color="auto"/>
      </w:divBdr>
    </w:div>
    <w:div w:id="193200299">
      <w:bodyDiv w:val="1"/>
      <w:marLeft w:val="0"/>
      <w:marRight w:val="0"/>
      <w:marTop w:val="0"/>
      <w:marBottom w:val="0"/>
      <w:divBdr>
        <w:top w:val="none" w:sz="0" w:space="0" w:color="auto"/>
        <w:left w:val="none" w:sz="0" w:space="0" w:color="auto"/>
        <w:bottom w:val="none" w:sz="0" w:space="0" w:color="auto"/>
        <w:right w:val="none" w:sz="0" w:space="0" w:color="auto"/>
      </w:divBdr>
    </w:div>
    <w:div w:id="193419934">
      <w:bodyDiv w:val="1"/>
      <w:marLeft w:val="0"/>
      <w:marRight w:val="0"/>
      <w:marTop w:val="0"/>
      <w:marBottom w:val="0"/>
      <w:divBdr>
        <w:top w:val="none" w:sz="0" w:space="0" w:color="auto"/>
        <w:left w:val="none" w:sz="0" w:space="0" w:color="auto"/>
        <w:bottom w:val="none" w:sz="0" w:space="0" w:color="auto"/>
        <w:right w:val="none" w:sz="0" w:space="0" w:color="auto"/>
      </w:divBdr>
    </w:div>
    <w:div w:id="193420987">
      <w:bodyDiv w:val="1"/>
      <w:marLeft w:val="0"/>
      <w:marRight w:val="0"/>
      <w:marTop w:val="0"/>
      <w:marBottom w:val="0"/>
      <w:divBdr>
        <w:top w:val="none" w:sz="0" w:space="0" w:color="auto"/>
        <w:left w:val="none" w:sz="0" w:space="0" w:color="auto"/>
        <w:bottom w:val="none" w:sz="0" w:space="0" w:color="auto"/>
        <w:right w:val="none" w:sz="0" w:space="0" w:color="auto"/>
      </w:divBdr>
    </w:div>
    <w:div w:id="194853482">
      <w:bodyDiv w:val="1"/>
      <w:marLeft w:val="0"/>
      <w:marRight w:val="0"/>
      <w:marTop w:val="0"/>
      <w:marBottom w:val="0"/>
      <w:divBdr>
        <w:top w:val="none" w:sz="0" w:space="0" w:color="auto"/>
        <w:left w:val="none" w:sz="0" w:space="0" w:color="auto"/>
        <w:bottom w:val="none" w:sz="0" w:space="0" w:color="auto"/>
        <w:right w:val="none" w:sz="0" w:space="0" w:color="auto"/>
      </w:divBdr>
    </w:div>
    <w:div w:id="194971420">
      <w:bodyDiv w:val="1"/>
      <w:marLeft w:val="0"/>
      <w:marRight w:val="0"/>
      <w:marTop w:val="0"/>
      <w:marBottom w:val="0"/>
      <w:divBdr>
        <w:top w:val="none" w:sz="0" w:space="0" w:color="auto"/>
        <w:left w:val="none" w:sz="0" w:space="0" w:color="auto"/>
        <w:bottom w:val="none" w:sz="0" w:space="0" w:color="auto"/>
        <w:right w:val="none" w:sz="0" w:space="0" w:color="auto"/>
      </w:divBdr>
    </w:div>
    <w:div w:id="195894740">
      <w:bodyDiv w:val="1"/>
      <w:marLeft w:val="0"/>
      <w:marRight w:val="0"/>
      <w:marTop w:val="0"/>
      <w:marBottom w:val="0"/>
      <w:divBdr>
        <w:top w:val="none" w:sz="0" w:space="0" w:color="auto"/>
        <w:left w:val="none" w:sz="0" w:space="0" w:color="auto"/>
        <w:bottom w:val="none" w:sz="0" w:space="0" w:color="auto"/>
        <w:right w:val="none" w:sz="0" w:space="0" w:color="auto"/>
      </w:divBdr>
    </w:div>
    <w:div w:id="196816436">
      <w:bodyDiv w:val="1"/>
      <w:marLeft w:val="0"/>
      <w:marRight w:val="0"/>
      <w:marTop w:val="0"/>
      <w:marBottom w:val="0"/>
      <w:divBdr>
        <w:top w:val="none" w:sz="0" w:space="0" w:color="auto"/>
        <w:left w:val="none" w:sz="0" w:space="0" w:color="auto"/>
        <w:bottom w:val="none" w:sz="0" w:space="0" w:color="auto"/>
        <w:right w:val="none" w:sz="0" w:space="0" w:color="auto"/>
      </w:divBdr>
    </w:div>
    <w:div w:id="199754046">
      <w:bodyDiv w:val="1"/>
      <w:marLeft w:val="0"/>
      <w:marRight w:val="0"/>
      <w:marTop w:val="0"/>
      <w:marBottom w:val="0"/>
      <w:divBdr>
        <w:top w:val="none" w:sz="0" w:space="0" w:color="auto"/>
        <w:left w:val="none" w:sz="0" w:space="0" w:color="auto"/>
        <w:bottom w:val="none" w:sz="0" w:space="0" w:color="auto"/>
        <w:right w:val="none" w:sz="0" w:space="0" w:color="auto"/>
      </w:divBdr>
    </w:div>
    <w:div w:id="200436406">
      <w:bodyDiv w:val="1"/>
      <w:marLeft w:val="0"/>
      <w:marRight w:val="0"/>
      <w:marTop w:val="0"/>
      <w:marBottom w:val="0"/>
      <w:divBdr>
        <w:top w:val="none" w:sz="0" w:space="0" w:color="auto"/>
        <w:left w:val="none" w:sz="0" w:space="0" w:color="auto"/>
        <w:bottom w:val="none" w:sz="0" w:space="0" w:color="auto"/>
        <w:right w:val="none" w:sz="0" w:space="0" w:color="auto"/>
      </w:divBdr>
    </w:div>
    <w:div w:id="200672427">
      <w:bodyDiv w:val="1"/>
      <w:marLeft w:val="0"/>
      <w:marRight w:val="0"/>
      <w:marTop w:val="0"/>
      <w:marBottom w:val="0"/>
      <w:divBdr>
        <w:top w:val="none" w:sz="0" w:space="0" w:color="auto"/>
        <w:left w:val="none" w:sz="0" w:space="0" w:color="auto"/>
        <w:bottom w:val="none" w:sz="0" w:space="0" w:color="auto"/>
        <w:right w:val="none" w:sz="0" w:space="0" w:color="auto"/>
      </w:divBdr>
    </w:div>
    <w:div w:id="204030958">
      <w:bodyDiv w:val="1"/>
      <w:marLeft w:val="0"/>
      <w:marRight w:val="0"/>
      <w:marTop w:val="0"/>
      <w:marBottom w:val="0"/>
      <w:divBdr>
        <w:top w:val="none" w:sz="0" w:space="0" w:color="auto"/>
        <w:left w:val="none" w:sz="0" w:space="0" w:color="auto"/>
        <w:bottom w:val="none" w:sz="0" w:space="0" w:color="auto"/>
        <w:right w:val="none" w:sz="0" w:space="0" w:color="auto"/>
      </w:divBdr>
    </w:div>
    <w:div w:id="207573706">
      <w:bodyDiv w:val="1"/>
      <w:marLeft w:val="0"/>
      <w:marRight w:val="0"/>
      <w:marTop w:val="0"/>
      <w:marBottom w:val="0"/>
      <w:divBdr>
        <w:top w:val="none" w:sz="0" w:space="0" w:color="auto"/>
        <w:left w:val="none" w:sz="0" w:space="0" w:color="auto"/>
        <w:bottom w:val="none" w:sz="0" w:space="0" w:color="auto"/>
        <w:right w:val="none" w:sz="0" w:space="0" w:color="auto"/>
      </w:divBdr>
    </w:div>
    <w:div w:id="209730354">
      <w:bodyDiv w:val="1"/>
      <w:marLeft w:val="0"/>
      <w:marRight w:val="0"/>
      <w:marTop w:val="0"/>
      <w:marBottom w:val="0"/>
      <w:divBdr>
        <w:top w:val="none" w:sz="0" w:space="0" w:color="auto"/>
        <w:left w:val="none" w:sz="0" w:space="0" w:color="auto"/>
        <w:bottom w:val="none" w:sz="0" w:space="0" w:color="auto"/>
        <w:right w:val="none" w:sz="0" w:space="0" w:color="auto"/>
      </w:divBdr>
    </w:div>
    <w:div w:id="212811694">
      <w:bodyDiv w:val="1"/>
      <w:marLeft w:val="0"/>
      <w:marRight w:val="0"/>
      <w:marTop w:val="0"/>
      <w:marBottom w:val="0"/>
      <w:divBdr>
        <w:top w:val="none" w:sz="0" w:space="0" w:color="auto"/>
        <w:left w:val="none" w:sz="0" w:space="0" w:color="auto"/>
        <w:bottom w:val="none" w:sz="0" w:space="0" w:color="auto"/>
        <w:right w:val="none" w:sz="0" w:space="0" w:color="auto"/>
      </w:divBdr>
    </w:div>
    <w:div w:id="214897108">
      <w:bodyDiv w:val="1"/>
      <w:marLeft w:val="0"/>
      <w:marRight w:val="0"/>
      <w:marTop w:val="0"/>
      <w:marBottom w:val="0"/>
      <w:divBdr>
        <w:top w:val="none" w:sz="0" w:space="0" w:color="auto"/>
        <w:left w:val="none" w:sz="0" w:space="0" w:color="auto"/>
        <w:bottom w:val="none" w:sz="0" w:space="0" w:color="auto"/>
        <w:right w:val="none" w:sz="0" w:space="0" w:color="auto"/>
      </w:divBdr>
    </w:div>
    <w:div w:id="215514805">
      <w:bodyDiv w:val="1"/>
      <w:marLeft w:val="0"/>
      <w:marRight w:val="0"/>
      <w:marTop w:val="0"/>
      <w:marBottom w:val="0"/>
      <w:divBdr>
        <w:top w:val="none" w:sz="0" w:space="0" w:color="auto"/>
        <w:left w:val="none" w:sz="0" w:space="0" w:color="auto"/>
        <w:bottom w:val="none" w:sz="0" w:space="0" w:color="auto"/>
        <w:right w:val="none" w:sz="0" w:space="0" w:color="auto"/>
      </w:divBdr>
    </w:div>
    <w:div w:id="215557231">
      <w:bodyDiv w:val="1"/>
      <w:marLeft w:val="0"/>
      <w:marRight w:val="0"/>
      <w:marTop w:val="0"/>
      <w:marBottom w:val="0"/>
      <w:divBdr>
        <w:top w:val="none" w:sz="0" w:space="0" w:color="auto"/>
        <w:left w:val="none" w:sz="0" w:space="0" w:color="auto"/>
        <w:bottom w:val="none" w:sz="0" w:space="0" w:color="auto"/>
        <w:right w:val="none" w:sz="0" w:space="0" w:color="auto"/>
      </w:divBdr>
    </w:div>
    <w:div w:id="217402434">
      <w:bodyDiv w:val="1"/>
      <w:marLeft w:val="0"/>
      <w:marRight w:val="0"/>
      <w:marTop w:val="0"/>
      <w:marBottom w:val="0"/>
      <w:divBdr>
        <w:top w:val="none" w:sz="0" w:space="0" w:color="auto"/>
        <w:left w:val="none" w:sz="0" w:space="0" w:color="auto"/>
        <w:bottom w:val="none" w:sz="0" w:space="0" w:color="auto"/>
        <w:right w:val="none" w:sz="0" w:space="0" w:color="auto"/>
      </w:divBdr>
    </w:div>
    <w:div w:id="217938469">
      <w:bodyDiv w:val="1"/>
      <w:marLeft w:val="0"/>
      <w:marRight w:val="0"/>
      <w:marTop w:val="0"/>
      <w:marBottom w:val="0"/>
      <w:divBdr>
        <w:top w:val="none" w:sz="0" w:space="0" w:color="auto"/>
        <w:left w:val="none" w:sz="0" w:space="0" w:color="auto"/>
        <w:bottom w:val="none" w:sz="0" w:space="0" w:color="auto"/>
        <w:right w:val="none" w:sz="0" w:space="0" w:color="auto"/>
      </w:divBdr>
    </w:div>
    <w:div w:id="221525064">
      <w:bodyDiv w:val="1"/>
      <w:marLeft w:val="0"/>
      <w:marRight w:val="0"/>
      <w:marTop w:val="0"/>
      <w:marBottom w:val="0"/>
      <w:divBdr>
        <w:top w:val="none" w:sz="0" w:space="0" w:color="auto"/>
        <w:left w:val="none" w:sz="0" w:space="0" w:color="auto"/>
        <w:bottom w:val="none" w:sz="0" w:space="0" w:color="auto"/>
        <w:right w:val="none" w:sz="0" w:space="0" w:color="auto"/>
      </w:divBdr>
    </w:div>
    <w:div w:id="221991087">
      <w:bodyDiv w:val="1"/>
      <w:marLeft w:val="0"/>
      <w:marRight w:val="0"/>
      <w:marTop w:val="0"/>
      <w:marBottom w:val="0"/>
      <w:divBdr>
        <w:top w:val="none" w:sz="0" w:space="0" w:color="auto"/>
        <w:left w:val="none" w:sz="0" w:space="0" w:color="auto"/>
        <w:bottom w:val="none" w:sz="0" w:space="0" w:color="auto"/>
        <w:right w:val="none" w:sz="0" w:space="0" w:color="auto"/>
      </w:divBdr>
    </w:div>
    <w:div w:id="222302501">
      <w:bodyDiv w:val="1"/>
      <w:marLeft w:val="0"/>
      <w:marRight w:val="0"/>
      <w:marTop w:val="0"/>
      <w:marBottom w:val="0"/>
      <w:divBdr>
        <w:top w:val="none" w:sz="0" w:space="0" w:color="auto"/>
        <w:left w:val="none" w:sz="0" w:space="0" w:color="auto"/>
        <w:bottom w:val="none" w:sz="0" w:space="0" w:color="auto"/>
        <w:right w:val="none" w:sz="0" w:space="0" w:color="auto"/>
      </w:divBdr>
    </w:div>
    <w:div w:id="223105037">
      <w:bodyDiv w:val="1"/>
      <w:marLeft w:val="0"/>
      <w:marRight w:val="0"/>
      <w:marTop w:val="0"/>
      <w:marBottom w:val="0"/>
      <w:divBdr>
        <w:top w:val="none" w:sz="0" w:space="0" w:color="auto"/>
        <w:left w:val="none" w:sz="0" w:space="0" w:color="auto"/>
        <w:bottom w:val="none" w:sz="0" w:space="0" w:color="auto"/>
        <w:right w:val="none" w:sz="0" w:space="0" w:color="auto"/>
      </w:divBdr>
    </w:div>
    <w:div w:id="224146999">
      <w:bodyDiv w:val="1"/>
      <w:marLeft w:val="0"/>
      <w:marRight w:val="0"/>
      <w:marTop w:val="0"/>
      <w:marBottom w:val="0"/>
      <w:divBdr>
        <w:top w:val="none" w:sz="0" w:space="0" w:color="auto"/>
        <w:left w:val="none" w:sz="0" w:space="0" w:color="auto"/>
        <w:bottom w:val="none" w:sz="0" w:space="0" w:color="auto"/>
        <w:right w:val="none" w:sz="0" w:space="0" w:color="auto"/>
      </w:divBdr>
    </w:div>
    <w:div w:id="226838818">
      <w:bodyDiv w:val="1"/>
      <w:marLeft w:val="0"/>
      <w:marRight w:val="0"/>
      <w:marTop w:val="0"/>
      <w:marBottom w:val="0"/>
      <w:divBdr>
        <w:top w:val="none" w:sz="0" w:space="0" w:color="auto"/>
        <w:left w:val="none" w:sz="0" w:space="0" w:color="auto"/>
        <w:bottom w:val="none" w:sz="0" w:space="0" w:color="auto"/>
        <w:right w:val="none" w:sz="0" w:space="0" w:color="auto"/>
      </w:divBdr>
    </w:div>
    <w:div w:id="227114526">
      <w:bodyDiv w:val="1"/>
      <w:marLeft w:val="0"/>
      <w:marRight w:val="0"/>
      <w:marTop w:val="0"/>
      <w:marBottom w:val="0"/>
      <w:divBdr>
        <w:top w:val="none" w:sz="0" w:space="0" w:color="auto"/>
        <w:left w:val="none" w:sz="0" w:space="0" w:color="auto"/>
        <w:bottom w:val="none" w:sz="0" w:space="0" w:color="auto"/>
        <w:right w:val="none" w:sz="0" w:space="0" w:color="auto"/>
      </w:divBdr>
    </w:div>
    <w:div w:id="229081084">
      <w:bodyDiv w:val="1"/>
      <w:marLeft w:val="0"/>
      <w:marRight w:val="0"/>
      <w:marTop w:val="0"/>
      <w:marBottom w:val="0"/>
      <w:divBdr>
        <w:top w:val="none" w:sz="0" w:space="0" w:color="auto"/>
        <w:left w:val="none" w:sz="0" w:space="0" w:color="auto"/>
        <w:bottom w:val="none" w:sz="0" w:space="0" w:color="auto"/>
        <w:right w:val="none" w:sz="0" w:space="0" w:color="auto"/>
      </w:divBdr>
    </w:div>
    <w:div w:id="230507415">
      <w:bodyDiv w:val="1"/>
      <w:marLeft w:val="0"/>
      <w:marRight w:val="0"/>
      <w:marTop w:val="0"/>
      <w:marBottom w:val="0"/>
      <w:divBdr>
        <w:top w:val="none" w:sz="0" w:space="0" w:color="auto"/>
        <w:left w:val="none" w:sz="0" w:space="0" w:color="auto"/>
        <w:bottom w:val="none" w:sz="0" w:space="0" w:color="auto"/>
        <w:right w:val="none" w:sz="0" w:space="0" w:color="auto"/>
      </w:divBdr>
    </w:div>
    <w:div w:id="235555471">
      <w:bodyDiv w:val="1"/>
      <w:marLeft w:val="0"/>
      <w:marRight w:val="0"/>
      <w:marTop w:val="0"/>
      <w:marBottom w:val="0"/>
      <w:divBdr>
        <w:top w:val="none" w:sz="0" w:space="0" w:color="auto"/>
        <w:left w:val="none" w:sz="0" w:space="0" w:color="auto"/>
        <w:bottom w:val="none" w:sz="0" w:space="0" w:color="auto"/>
        <w:right w:val="none" w:sz="0" w:space="0" w:color="auto"/>
      </w:divBdr>
    </w:div>
    <w:div w:id="240023518">
      <w:bodyDiv w:val="1"/>
      <w:marLeft w:val="0"/>
      <w:marRight w:val="0"/>
      <w:marTop w:val="0"/>
      <w:marBottom w:val="0"/>
      <w:divBdr>
        <w:top w:val="none" w:sz="0" w:space="0" w:color="auto"/>
        <w:left w:val="none" w:sz="0" w:space="0" w:color="auto"/>
        <w:bottom w:val="none" w:sz="0" w:space="0" w:color="auto"/>
        <w:right w:val="none" w:sz="0" w:space="0" w:color="auto"/>
      </w:divBdr>
    </w:div>
    <w:div w:id="242491544">
      <w:bodyDiv w:val="1"/>
      <w:marLeft w:val="0"/>
      <w:marRight w:val="0"/>
      <w:marTop w:val="0"/>
      <w:marBottom w:val="0"/>
      <w:divBdr>
        <w:top w:val="none" w:sz="0" w:space="0" w:color="auto"/>
        <w:left w:val="none" w:sz="0" w:space="0" w:color="auto"/>
        <w:bottom w:val="none" w:sz="0" w:space="0" w:color="auto"/>
        <w:right w:val="none" w:sz="0" w:space="0" w:color="auto"/>
      </w:divBdr>
    </w:div>
    <w:div w:id="242687972">
      <w:bodyDiv w:val="1"/>
      <w:marLeft w:val="0"/>
      <w:marRight w:val="0"/>
      <w:marTop w:val="0"/>
      <w:marBottom w:val="0"/>
      <w:divBdr>
        <w:top w:val="none" w:sz="0" w:space="0" w:color="auto"/>
        <w:left w:val="none" w:sz="0" w:space="0" w:color="auto"/>
        <w:bottom w:val="none" w:sz="0" w:space="0" w:color="auto"/>
        <w:right w:val="none" w:sz="0" w:space="0" w:color="auto"/>
      </w:divBdr>
    </w:div>
    <w:div w:id="245115050">
      <w:bodyDiv w:val="1"/>
      <w:marLeft w:val="0"/>
      <w:marRight w:val="0"/>
      <w:marTop w:val="0"/>
      <w:marBottom w:val="0"/>
      <w:divBdr>
        <w:top w:val="none" w:sz="0" w:space="0" w:color="auto"/>
        <w:left w:val="none" w:sz="0" w:space="0" w:color="auto"/>
        <w:bottom w:val="none" w:sz="0" w:space="0" w:color="auto"/>
        <w:right w:val="none" w:sz="0" w:space="0" w:color="auto"/>
      </w:divBdr>
    </w:div>
    <w:div w:id="245190228">
      <w:bodyDiv w:val="1"/>
      <w:marLeft w:val="0"/>
      <w:marRight w:val="0"/>
      <w:marTop w:val="0"/>
      <w:marBottom w:val="0"/>
      <w:divBdr>
        <w:top w:val="none" w:sz="0" w:space="0" w:color="auto"/>
        <w:left w:val="none" w:sz="0" w:space="0" w:color="auto"/>
        <w:bottom w:val="none" w:sz="0" w:space="0" w:color="auto"/>
        <w:right w:val="none" w:sz="0" w:space="0" w:color="auto"/>
      </w:divBdr>
    </w:div>
    <w:div w:id="246040445">
      <w:bodyDiv w:val="1"/>
      <w:marLeft w:val="0"/>
      <w:marRight w:val="0"/>
      <w:marTop w:val="0"/>
      <w:marBottom w:val="0"/>
      <w:divBdr>
        <w:top w:val="none" w:sz="0" w:space="0" w:color="auto"/>
        <w:left w:val="none" w:sz="0" w:space="0" w:color="auto"/>
        <w:bottom w:val="none" w:sz="0" w:space="0" w:color="auto"/>
        <w:right w:val="none" w:sz="0" w:space="0" w:color="auto"/>
      </w:divBdr>
    </w:div>
    <w:div w:id="247664121">
      <w:bodyDiv w:val="1"/>
      <w:marLeft w:val="0"/>
      <w:marRight w:val="0"/>
      <w:marTop w:val="0"/>
      <w:marBottom w:val="0"/>
      <w:divBdr>
        <w:top w:val="none" w:sz="0" w:space="0" w:color="auto"/>
        <w:left w:val="none" w:sz="0" w:space="0" w:color="auto"/>
        <w:bottom w:val="none" w:sz="0" w:space="0" w:color="auto"/>
        <w:right w:val="none" w:sz="0" w:space="0" w:color="auto"/>
      </w:divBdr>
      <w:divsChild>
        <w:div w:id="1155297091">
          <w:marLeft w:val="0"/>
          <w:marRight w:val="0"/>
          <w:marTop w:val="200"/>
          <w:marBottom w:val="0"/>
          <w:divBdr>
            <w:top w:val="none" w:sz="0" w:space="0" w:color="auto"/>
            <w:left w:val="none" w:sz="0" w:space="0" w:color="auto"/>
            <w:bottom w:val="none" w:sz="0" w:space="0" w:color="auto"/>
            <w:right w:val="none" w:sz="0" w:space="0" w:color="auto"/>
          </w:divBdr>
        </w:div>
      </w:divsChild>
    </w:div>
    <w:div w:id="248924941">
      <w:bodyDiv w:val="1"/>
      <w:marLeft w:val="0"/>
      <w:marRight w:val="0"/>
      <w:marTop w:val="0"/>
      <w:marBottom w:val="0"/>
      <w:divBdr>
        <w:top w:val="none" w:sz="0" w:space="0" w:color="auto"/>
        <w:left w:val="none" w:sz="0" w:space="0" w:color="auto"/>
        <w:bottom w:val="none" w:sz="0" w:space="0" w:color="auto"/>
        <w:right w:val="none" w:sz="0" w:space="0" w:color="auto"/>
      </w:divBdr>
    </w:div>
    <w:div w:id="249775098">
      <w:bodyDiv w:val="1"/>
      <w:marLeft w:val="0"/>
      <w:marRight w:val="0"/>
      <w:marTop w:val="0"/>
      <w:marBottom w:val="0"/>
      <w:divBdr>
        <w:top w:val="none" w:sz="0" w:space="0" w:color="auto"/>
        <w:left w:val="none" w:sz="0" w:space="0" w:color="auto"/>
        <w:bottom w:val="none" w:sz="0" w:space="0" w:color="auto"/>
        <w:right w:val="none" w:sz="0" w:space="0" w:color="auto"/>
      </w:divBdr>
    </w:div>
    <w:div w:id="253131011">
      <w:bodyDiv w:val="1"/>
      <w:marLeft w:val="0"/>
      <w:marRight w:val="0"/>
      <w:marTop w:val="0"/>
      <w:marBottom w:val="0"/>
      <w:divBdr>
        <w:top w:val="none" w:sz="0" w:space="0" w:color="auto"/>
        <w:left w:val="none" w:sz="0" w:space="0" w:color="auto"/>
        <w:bottom w:val="none" w:sz="0" w:space="0" w:color="auto"/>
        <w:right w:val="none" w:sz="0" w:space="0" w:color="auto"/>
      </w:divBdr>
    </w:div>
    <w:div w:id="255141985">
      <w:bodyDiv w:val="1"/>
      <w:marLeft w:val="0"/>
      <w:marRight w:val="0"/>
      <w:marTop w:val="0"/>
      <w:marBottom w:val="0"/>
      <w:divBdr>
        <w:top w:val="none" w:sz="0" w:space="0" w:color="auto"/>
        <w:left w:val="none" w:sz="0" w:space="0" w:color="auto"/>
        <w:bottom w:val="none" w:sz="0" w:space="0" w:color="auto"/>
        <w:right w:val="none" w:sz="0" w:space="0" w:color="auto"/>
      </w:divBdr>
    </w:div>
    <w:div w:id="255752442">
      <w:bodyDiv w:val="1"/>
      <w:marLeft w:val="0"/>
      <w:marRight w:val="0"/>
      <w:marTop w:val="0"/>
      <w:marBottom w:val="0"/>
      <w:divBdr>
        <w:top w:val="none" w:sz="0" w:space="0" w:color="auto"/>
        <w:left w:val="none" w:sz="0" w:space="0" w:color="auto"/>
        <w:bottom w:val="none" w:sz="0" w:space="0" w:color="auto"/>
        <w:right w:val="none" w:sz="0" w:space="0" w:color="auto"/>
      </w:divBdr>
    </w:div>
    <w:div w:id="261685779">
      <w:bodyDiv w:val="1"/>
      <w:marLeft w:val="0"/>
      <w:marRight w:val="0"/>
      <w:marTop w:val="0"/>
      <w:marBottom w:val="0"/>
      <w:divBdr>
        <w:top w:val="none" w:sz="0" w:space="0" w:color="auto"/>
        <w:left w:val="none" w:sz="0" w:space="0" w:color="auto"/>
        <w:bottom w:val="none" w:sz="0" w:space="0" w:color="auto"/>
        <w:right w:val="none" w:sz="0" w:space="0" w:color="auto"/>
      </w:divBdr>
    </w:div>
    <w:div w:id="261838141">
      <w:bodyDiv w:val="1"/>
      <w:marLeft w:val="0"/>
      <w:marRight w:val="0"/>
      <w:marTop w:val="0"/>
      <w:marBottom w:val="0"/>
      <w:divBdr>
        <w:top w:val="none" w:sz="0" w:space="0" w:color="auto"/>
        <w:left w:val="none" w:sz="0" w:space="0" w:color="auto"/>
        <w:bottom w:val="none" w:sz="0" w:space="0" w:color="auto"/>
        <w:right w:val="none" w:sz="0" w:space="0" w:color="auto"/>
      </w:divBdr>
    </w:div>
    <w:div w:id="263540752">
      <w:bodyDiv w:val="1"/>
      <w:marLeft w:val="0"/>
      <w:marRight w:val="0"/>
      <w:marTop w:val="0"/>
      <w:marBottom w:val="0"/>
      <w:divBdr>
        <w:top w:val="none" w:sz="0" w:space="0" w:color="auto"/>
        <w:left w:val="none" w:sz="0" w:space="0" w:color="auto"/>
        <w:bottom w:val="none" w:sz="0" w:space="0" w:color="auto"/>
        <w:right w:val="none" w:sz="0" w:space="0" w:color="auto"/>
      </w:divBdr>
    </w:div>
    <w:div w:id="264927070">
      <w:bodyDiv w:val="1"/>
      <w:marLeft w:val="0"/>
      <w:marRight w:val="0"/>
      <w:marTop w:val="0"/>
      <w:marBottom w:val="0"/>
      <w:divBdr>
        <w:top w:val="none" w:sz="0" w:space="0" w:color="auto"/>
        <w:left w:val="none" w:sz="0" w:space="0" w:color="auto"/>
        <w:bottom w:val="none" w:sz="0" w:space="0" w:color="auto"/>
        <w:right w:val="none" w:sz="0" w:space="0" w:color="auto"/>
      </w:divBdr>
    </w:div>
    <w:div w:id="267007071">
      <w:bodyDiv w:val="1"/>
      <w:marLeft w:val="0"/>
      <w:marRight w:val="0"/>
      <w:marTop w:val="0"/>
      <w:marBottom w:val="0"/>
      <w:divBdr>
        <w:top w:val="none" w:sz="0" w:space="0" w:color="auto"/>
        <w:left w:val="none" w:sz="0" w:space="0" w:color="auto"/>
        <w:bottom w:val="none" w:sz="0" w:space="0" w:color="auto"/>
        <w:right w:val="none" w:sz="0" w:space="0" w:color="auto"/>
      </w:divBdr>
    </w:div>
    <w:div w:id="268700953">
      <w:bodyDiv w:val="1"/>
      <w:marLeft w:val="0"/>
      <w:marRight w:val="0"/>
      <w:marTop w:val="0"/>
      <w:marBottom w:val="0"/>
      <w:divBdr>
        <w:top w:val="none" w:sz="0" w:space="0" w:color="auto"/>
        <w:left w:val="none" w:sz="0" w:space="0" w:color="auto"/>
        <w:bottom w:val="none" w:sz="0" w:space="0" w:color="auto"/>
        <w:right w:val="none" w:sz="0" w:space="0" w:color="auto"/>
      </w:divBdr>
    </w:div>
    <w:div w:id="270940777">
      <w:bodyDiv w:val="1"/>
      <w:marLeft w:val="0"/>
      <w:marRight w:val="0"/>
      <w:marTop w:val="0"/>
      <w:marBottom w:val="0"/>
      <w:divBdr>
        <w:top w:val="none" w:sz="0" w:space="0" w:color="auto"/>
        <w:left w:val="none" w:sz="0" w:space="0" w:color="auto"/>
        <w:bottom w:val="none" w:sz="0" w:space="0" w:color="auto"/>
        <w:right w:val="none" w:sz="0" w:space="0" w:color="auto"/>
      </w:divBdr>
    </w:div>
    <w:div w:id="274100585">
      <w:bodyDiv w:val="1"/>
      <w:marLeft w:val="0"/>
      <w:marRight w:val="0"/>
      <w:marTop w:val="0"/>
      <w:marBottom w:val="0"/>
      <w:divBdr>
        <w:top w:val="none" w:sz="0" w:space="0" w:color="auto"/>
        <w:left w:val="none" w:sz="0" w:space="0" w:color="auto"/>
        <w:bottom w:val="none" w:sz="0" w:space="0" w:color="auto"/>
        <w:right w:val="none" w:sz="0" w:space="0" w:color="auto"/>
      </w:divBdr>
    </w:div>
    <w:div w:id="277373682">
      <w:bodyDiv w:val="1"/>
      <w:marLeft w:val="0"/>
      <w:marRight w:val="0"/>
      <w:marTop w:val="0"/>
      <w:marBottom w:val="0"/>
      <w:divBdr>
        <w:top w:val="none" w:sz="0" w:space="0" w:color="auto"/>
        <w:left w:val="none" w:sz="0" w:space="0" w:color="auto"/>
        <w:bottom w:val="none" w:sz="0" w:space="0" w:color="auto"/>
        <w:right w:val="none" w:sz="0" w:space="0" w:color="auto"/>
      </w:divBdr>
    </w:div>
    <w:div w:id="284235629">
      <w:bodyDiv w:val="1"/>
      <w:marLeft w:val="0"/>
      <w:marRight w:val="0"/>
      <w:marTop w:val="0"/>
      <w:marBottom w:val="0"/>
      <w:divBdr>
        <w:top w:val="none" w:sz="0" w:space="0" w:color="auto"/>
        <w:left w:val="none" w:sz="0" w:space="0" w:color="auto"/>
        <w:bottom w:val="none" w:sz="0" w:space="0" w:color="auto"/>
        <w:right w:val="none" w:sz="0" w:space="0" w:color="auto"/>
      </w:divBdr>
    </w:div>
    <w:div w:id="289635672">
      <w:bodyDiv w:val="1"/>
      <w:marLeft w:val="0"/>
      <w:marRight w:val="0"/>
      <w:marTop w:val="0"/>
      <w:marBottom w:val="0"/>
      <w:divBdr>
        <w:top w:val="none" w:sz="0" w:space="0" w:color="auto"/>
        <w:left w:val="none" w:sz="0" w:space="0" w:color="auto"/>
        <w:bottom w:val="none" w:sz="0" w:space="0" w:color="auto"/>
        <w:right w:val="none" w:sz="0" w:space="0" w:color="auto"/>
      </w:divBdr>
    </w:div>
    <w:div w:id="291593166">
      <w:bodyDiv w:val="1"/>
      <w:marLeft w:val="0"/>
      <w:marRight w:val="0"/>
      <w:marTop w:val="0"/>
      <w:marBottom w:val="0"/>
      <w:divBdr>
        <w:top w:val="none" w:sz="0" w:space="0" w:color="auto"/>
        <w:left w:val="none" w:sz="0" w:space="0" w:color="auto"/>
        <w:bottom w:val="none" w:sz="0" w:space="0" w:color="auto"/>
        <w:right w:val="none" w:sz="0" w:space="0" w:color="auto"/>
      </w:divBdr>
    </w:div>
    <w:div w:id="292104862">
      <w:bodyDiv w:val="1"/>
      <w:marLeft w:val="0"/>
      <w:marRight w:val="0"/>
      <w:marTop w:val="0"/>
      <w:marBottom w:val="0"/>
      <w:divBdr>
        <w:top w:val="none" w:sz="0" w:space="0" w:color="auto"/>
        <w:left w:val="none" w:sz="0" w:space="0" w:color="auto"/>
        <w:bottom w:val="none" w:sz="0" w:space="0" w:color="auto"/>
        <w:right w:val="none" w:sz="0" w:space="0" w:color="auto"/>
      </w:divBdr>
    </w:div>
    <w:div w:id="295109026">
      <w:bodyDiv w:val="1"/>
      <w:marLeft w:val="0"/>
      <w:marRight w:val="0"/>
      <w:marTop w:val="0"/>
      <w:marBottom w:val="0"/>
      <w:divBdr>
        <w:top w:val="none" w:sz="0" w:space="0" w:color="auto"/>
        <w:left w:val="none" w:sz="0" w:space="0" w:color="auto"/>
        <w:bottom w:val="none" w:sz="0" w:space="0" w:color="auto"/>
        <w:right w:val="none" w:sz="0" w:space="0" w:color="auto"/>
      </w:divBdr>
    </w:div>
    <w:div w:id="299043106">
      <w:bodyDiv w:val="1"/>
      <w:marLeft w:val="0"/>
      <w:marRight w:val="0"/>
      <w:marTop w:val="0"/>
      <w:marBottom w:val="0"/>
      <w:divBdr>
        <w:top w:val="none" w:sz="0" w:space="0" w:color="auto"/>
        <w:left w:val="none" w:sz="0" w:space="0" w:color="auto"/>
        <w:bottom w:val="none" w:sz="0" w:space="0" w:color="auto"/>
        <w:right w:val="none" w:sz="0" w:space="0" w:color="auto"/>
      </w:divBdr>
    </w:div>
    <w:div w:id="299071444">
      <w:bodyDiv w:val="1"/>
      <w:marLeft w:val="0"/>
      <w:marRight w:val="0"/>
      <w:marTop w:val="0"/>
      <w:marBottom w:val="0"/>
      <w:divBdr>
        <w:top w:val="none" w:sz="0" w:space="0" w:color="auto"/>
        <w:left w:val="none" w:sz="0" w:space="0" w:color="auto"/>
        <w:bottom w:val="none" w:sz="0" w:space="0" w:color="auto"/>
        <w:right w:val="none" w:sz="0" w:space="0" w:color="auto"/>
      </w:divBdr>
    </w:div>
    <w:div w:id="302001922">
      <w:bodyDiv w:val="1"/>
      <w:marLeft w:val="0"/>
      <w:marRight w:val="0"/>
      <w:marTop w:val="0"/>
      <w:marBottom w:val="0"/>
      <w:divBdr>
        <w:top w:val="none" w:sz="0" w:space="0" w:color="auto"/>
        <w:left w:val="none" w:sz="0" w:space="0" w:color="auto"/>
        <w:bottom w:val="none" w:sz="0" w:space="0" w:color="auto"/>
        <w:right w:val="none" w:sz="0" w:space="0" w:color="auto"/>
      </w:divBdr>
    </w:div>
    <w:div w:id="302975104">
      <w:bodyDiv w:val="1"/>
      <w:marLeft w:val="0"/>
      <w:marRight w:val="0"/>
      <w:marTop w:val="0"/>
      <w:marBottom w:val="0"/>
      <w:divBdr>
        <w:top w:val="none" w:sz="0" w:space="0" w:color="auto"/>
        <w:left w:val="none" w:sz="0" w:space="0" w:color="auto"/>
        <w:bottom w:val="none" w:sz="0" w:space="0" w:color="auto"/>
        <w:right w:val="none" w:sz="0" w:space="0" w:color="auto"/>
      </w:divBdr>
    </w:div>
    <w:div w:id="305202640">
      <w:bodyDiv w:val="1"/>
      <w:marLeft w:val="0"/>
      <w:marRight w:val="0"/>
      <w:marTop w:val="0"/>
      <w:marBottom w:val="0"/>
      <w:divBdr>
        <w:top w:val="none" w:sz="0" w:space="0" w:color="auto"/>
        <w:left w:val="none" w:sz="0" w:space="0" w:color="auto"/>
        <w:bottom w:val="none" w:sz="0" w:space="0" w:color="auto"/>
        <w:right w:val="none" w:sz="0" w:space="0" w:color="auto"/>
      </w:divBdr>
    </w:div>
    <w:div w:id="305861832">
      <w:bodyDiv w:val="1"/>
      <w:marLeft w:val="0"/>
      <w:marRight w:val="0"/>
      <w:marTop w:val="0"/>
      <w:marBottom w:val="0"/>
      <w:divBdr>
        <w:top w:val="none" w:sz="0" w:space="0" w:color="auto"/>
        <w:left w:val="none" w:sz="0" w:space="0" w:color="auto"/>
        <w:bottom w:val="none" w:sz="0" w:space="0" w:color="auto"/>
        <w:right w:val="none" w:sz="0" w:space="0" w:color="auto"/>
      </w:divBdr>
    </w:div>
    <w:div w:id="306592203">
      <w:bodyDiv w:val="1"/>
      <w:marLeft w:val="0"/>
      <w:marRight w:val="0"/>
      <w:marTop w:val="0"/>
      <w:marBottom w:val="0"/>
      <w:divBdr>
        <w:top w:val="none" w:sz="0" w:space="0" w:color="auto"/>
        <w:left w:val="none" w:sz="0" w:space="0" w:color="auto"/>
        <w:bottom w:val="none" w:sz="0" w:space="0" w:color="auto"/>
        <w:right w:val="none" w:sz="0" w:space="0" w:color="auto"/>
      </w:divBdr>
    </w:div>
    <w:div w:id="306783748">
      <w:bodyDiv w:val="1"/>
      <w:marLeft w:val="0"/>
      <w:marRight w:val="0"/>
      <w:marTop w:val="0"/>
      <w:marBottom w:val="0"/>
      <w:divBdr>
        <w:top w:val="none" w:sz="0" w:space="0" w:color="auto"/>
        <w:left w:val="none" w:sz="0" w:space="0" w:color="auto"/>
        <w:bottom w:val="none" w:sz="0" w:space="0" w:color="auto"/>
        <w:right w:val="none" w:sz="0" w:space="0" w:color="auto"/>
      </w:divBdr>
    </w:div>
    <w:div w:id="312150753">
      <w:bodyDiv w:val="1"/>
      <w:marLeft w:val="0"/>
      <w:marRight w:val="0"/>
      <w:marTop w:val="0"/>
      <w:marBottom w:val="0"/>
      <w:divBdr>
        <w:top w:val="none" w:sz="0" w:space="0" w:color="auto"/>
        <w:left w:val="none" w:sz="0" w:space="0" w:color="auto"/>
        <w:bottom w:val="none" w:sz="0" w:space="0" w:color="auto"/>
        <w:right w:val="none" w:sz="0" w:space="0" w:color="auto"/>
      </w:divBdr>
    </w:div>
    <w:div w:id="314070074">
      <w:bodyDiv w:val="1"/>
      <w:marLeft w:val="0"/>
      <w:marRight w:val="0"/>
      <w:marTop w:val="0"/>
      <w:marBottom w:val="0"/>
      <w:divBdr>
        <w:top w:val="none" w:sz="0" w:space="0" w:color="auto"/>
        <w:left w:val="none" w:sz="0" w:space="0" w:color="auto"/>
        <w:bottom w:val="none" w:sz="0" w:space="0" w:color="auto"/>
        <w:right w:val="none" w:sz="0" w:space="0" w:color="auto"/>
      </w:divBdr>
    </w:div>
    <w:div w:id="315765090">
      <w:bodyDiv w:val="1"/>
      <w:marLeft w:val="0"/>
      <w:marRight w:val="0"/>
      <w:marTop w:val="0"/>
      <w:marBottom w:val="0"/>
      <w:divBdr>
        <w:top w:val="none" w:sz="0" w:space="0" w:color="auto"/>
        <w:left w:val="none" w:sz="0" w:space="0" w:color="auto"/>
        <w:bottom w:val="none" w:sz="0" w:space="0" w:color="auto"/>
        <w:right w:val="none" w:sz="0" w:space="0" w:color="auto"/>
      </w:divBdr>
    </w:div>
    <w:div w:id="315912371">
      <w:bodyDiv w:val="1"/>
      <w:marLeft w:val="0"/>
      <w:marRight w:val="0"/>
      <w:marTop w:val="0"/>
      <w:marBottom w:val="0"/>
      <w:divBdr>
        <w:top w:val="none" w:sz="0" w:space="0" w:color="auto"/>
        <w:left w:val="none" w:sz="0" w:space="0" w:color="auto"/>
        <w:bottom w:val="none" w:sz="0" w:space="0" w:color="auto"/>
        <w:right w:val="none" w:sz="0" w:space="0" w:color="auto"/>
      </w:divBdr>
    </w:div>
    <w:div w:id="315915176">
      <w:bodyDiv w:val="1"/>
      <w:marLeft w:val="0"/>
      <w:marRight w:val="0"/>
      <w:marTop w:val="0"/>
      <w:marBottom w:val="0"/>
      <w:divBdr>
        <w:top w:val="none" w:sz="0" w:space="0" w:color="auto"/>
        <w:left w:val="none" w:sz="0" w:space="0" w:color="auto"/>
        <w:bottom w:val="none" w:sz="0" w:space="0" w:color="auto"/>
        <w:right w:val="none" w:sz="0" w:space="0" w:color="auto"/>
      </w:divBdr>
    </w:div>
    <w:div w:id="316568845">
      <w:bodyDiv w:val="1"/>
      <w:marLeft w:val="0"/>
      <w:marRight w:val="0"/>
      <w:marTop w:val="0"/>
      <w:marBottom w:val="0"/>
      <w:divBdr>
        <w:top w:val="none" w:sz="0" w:space="0" w:color="auto"/>
        <w:left w:val="none" w:sz="0" w:space="0" w:color="auto"/>
        <w:bottom w:val="none" w:sz="0" w:space="0" w:color="auto"/>
        <w:right w:val="none" w:sz="0" w:space="0" w:color="auto"/>
      </w:divBdr>
    </w:div>
    <w:div w:id="317152867">
      <w:bodyDiv w:val="1"/>
      <w:marLeft w:val="0"/>
      <w:marRight w:val="0"/>
      <w:marTop w:val="0"/>
      <w:marBottom w:val="0"/>
      <w:divBdr>
        <w:top w:val="none" w:sz="0" w:space="0" w:color="auto"/>
        <w:left w:val="none" w:sz="0" w:space="0" w:color="auto"/>
        <w:bottom w:val="none" w:sz="0" w:space="0" w:color="auto"/>
        <w:right w:val="none" w:sz="0" w:space="0" w:color="auto"/>
      </w:divBdr>
    </w:div>
    <w:div w:id="322900697">
      <w:bodyDiv w:val="1"/>
      <w:marLeft w:val="0"/>
      <w:marRight w:val="0"/>
      <w:marTop w:val="0"/>
      <w:marBottom w:val="0"/>
      <w:divBdr>
        <w:top w:val="none" w:sz="0" w:space="0" w:color="auto"/>
        <w:left w:val="none" w:sz="0" w:space="0" w:color="auto"/>
        <w:bottom w:val="none" w:sz="0" w:space="0" w:color="auto"/>
        <w:right w:val="none" w:sz="0" w:space="0" w:color="auto"/>
      </w:divBdr>
    </w:div>
    <w:div w:id="327292387">
      <w:bodyDiv w:val="1"/>
      <w:marLeft w:val="0"/>
      <w:marRight w:val="0"/>
      <w:marTop w:val="0"/>
      <w:marBottom w:val="0"/>
      <w:divBdr>
        <w:top w:val="none" w:sz="0" w:space="0" w:color="auto"/>
        <w:left w:val="none" w:sz="0" w:space="0" w:color="auto"/>
        <w:bottom w:val="none" w:sz="0" w:space="0" w:color="auto"/>
        <w:right w:val="none" w:sz="0" w:space="0" w:color="auto"/>
      </w:divBdr>
    </w:div>
    <w:div w:id="333653392">
      <w:bodyDiv w:val="1"/>
      <w:marLeft w:val="0"/>
      <w:marRight w:val="0"/>
      <w:marTop w:val="0"/>
      <w:marBottom w:val="0"/>
      <w:divBdr>
        <w:top w:val="none" w:sz="0" w:space="0" w:color="auto"/>
        <w:left w:val="none" w:sz="0" w:space="0" w:color="auto"/>
        <w:bottom w:val="none" w:sz="0" w:space="0" w:color="auto"/>
        <w:right w:val="none" w:sz="0" w:space="0" w:color="auto"/>
      </w:divBdr>
    </w:div>
    <w:div w:id="335155333">
      <w:bodyDiv w:val="1"/>
      <w:marLeft w:val="0"/>
      <w:marRight w:val="0"/>
      <w:marTop w:val="0"/>
      <w:marBottom w:val="0"/>
      <w:divBdr>
        <w:top w:val="none" w:sz="0" w:space="0" w:color="auto"/>
        <w:left w:val="none" w:sz="0" w:space="0" w:color="auto"/>
        <w:bottom w:val="none" w:sz="0" w:space="0" w:color="auto"/>
        <w:right w:val="none" w:sz="0" w:space="0" w:color="auto"/>
      </w:divBdr>
    </w:div>
    <w:div w:id="336272688">
      <w:bodyDiv w:val="1"/>
      <w:marLeft w:val="0"/>
      <w:marRight w:val="0"/>
      <w:marTop w:val="0"/>
      <w:marBottom w:val="0"/>
      <w:divBdr>
        <w:top w:val="none" w:sz="0" w:space="0" w:color="auto"/>
        <w:left w:val="none" w:sz="0" w:space="0" w:color="auto"/>
        <w:bottom w:val="none" w:sz="0" w:space="0" w:color="auto"/>
        <w:right w:val="none" w:sz="0" w:space="0" w:color="auto"/>
      </w:divBdr>
    </w:div>
    <w:div w:id="341398964">
      <w:bodyDiv w:val="1"/>
      <w:marLeft w:val="0"/>
      <w:marRight w:val="0"/>
      <w:marTop w:val="0"/>
      <w:marBottom w:val="0"/>
      <w:divBdr>
        <w:top w:val="none" w:sz="0" w:space="0" w:color="auto"/>
        <w:left w:val="none" w:sz="0" w:space="0" w:color="auto"/>
        <w:bottom w:val="none" w:sz="0" w:space="0" w:color="auto"/>
        <w:right w:val="none" w:sz="0" w:space="0" w:color="auto"/>
      </w:divBdr>
    </w:div>
    <w:div w:id="343675391">
      <w:bodyDiv w:val="1"/>
      <w:marLeft w:val="0"/>
      <w:marRight w:val="0"/>
      <w:marTop w:val="0"/>
      <w:marBottom w:val="0"/>
      <w:divBdr>
        <w:top w:val="none" w:sz="0" w:space="0" w:color="auto"/>
        <w:left w:val="none" w:sz="0" w:space="0" w:color="auto"/>
        <w:bottom w:val="none" w:sz="0" w:space="0" w:color="auto"/>
        <w:right w:val="none" w:sz="0" w:space="0" w:color="auto"/>
      </w:divBdr>
    </w:div>
    <w:div w:id="347411377">
      <w:bodyDiv w:val="1"/>
      <w:marLeft w:val="0"/>
      <w:marRight w:val="0"/>
      <w:marTop w:val="0"/>
      <w:marBottom w:val="0"/>
      <w:divBdr>
        <w:top w:val="none" w:sz="0" w:space="0" w:color="auto"/>
        <w:left w:val="none" w:sz="0" w:space="0" w:color="auto"/>
        <w:bottom w:val="none" w:sz="0" w:space="0" w:color="auto"/>
        <w:right w:val="none" w:sz="0" w:space="0" w:color="auto"/>
      </w:divBdr>
    </w:div>
    <w:div w:id="347682342">
      <w:bodyDiv w:val="1"/>
      <w:marLeft w:val="0"/>
      <w:marRight w:val="0"/>
      <w:marTop w:val="0"/>
      <w:marBottom w:val="0"/>
      <w:divBdr>
        <w:top w:val="none" w:sz="0" w:space="0" w:color="auto"/>
        <w:left w:val="none" w:sz="0" w:space="0" w:color="auto"/>
        <w:bottom w:val="none" w:sz="0" w:space="0" w:color="auto"/>
        <w:right w:val="none" w:sz="0" w:space="0" w:color="auto"/>
      </w:divBdr>
    </w:div>
    <w:div w:id="347803982">
      <w:bodyDiv w:val="1"/>
      <w:marLeft w:val="0"/>
      <w:marRight w:val="0"/>
      <w:marTop w:val="0"/>
      <w:marBottom w:val="0"/>
      <w:divBdr>
        <w:top w:val="none" w:sz="0" w:space="0" w:color="auto"/>
        <w:left w:val="none" w:sz="0" w:space="0" w:color="auto"/>
        <w:bottom w:val="none" w:sz="0" w:space="0" w:color="auto"/>
        <w:right w:val="none" w:sz="0" w:space="0" w:color="auto"/>
      </w:divBdr>
    </w:div>
    <w:div w:id="348872108">
      <w:bodyDiv w:val="1"/>
      <w:marLeft w:val="0"/>
      <w:marRight w:val="0"/>
      <w:marTop w:val="0"/>
      <w:marBottom w:val="0"/>
      <w:divBdr>
        <w:top w:val="none" w:sz="0" w:space="0" w:color="auto"/>
        <w:left w:val="none" w:sz="0" w:space="0" w:color="auto"/>
        <w:bottom w:val="none" w:sz="0" w:space="0" w:color="auto"/>
        <w:right w:val="none" w:sz="0" w:space="0" w:color="auto"/>
      </w:divBdr>
    </w:div>
    <w:div w:id="354616583">
      <w:bodyDiv w:val="1"/>
      <w:marLeft w:val="0"/>
      <w:marRight w:val="0"/>
      <w:marTop w:val="0"/>
      <w:marBottom w:val="0"/>
      <w:divBdr>
        <w:top w:val="none" w:sz="0" w:space="0" w:color="auto"/>
        <w:left w:val="none" w:sz="0" w:space="0" w:color="auto"/>
        <w:bottom w:val="none" w:sz="0" w:space="0" w:color="auto"/>
        <w:right w:val="none" w:sz="0" w:space="0" w:color="auto"/>
      </w:divBdr>
    </w:div>
    <w:div w:id="354621616">
      <w:bodyDiv w:val="1"/>
      <w:marLeft w:val="0"/>
      <w:marRight w:val="0"/>
      <w:marTop w:val="0"/>
      <w:marBottom w:val="0"/>
      <w:divBdr>
        <w:top w:val="none" w:sz="0" w:space="0" w:color="auto"/>
        <w:left w:val="none" w:sz="0" w:space="0" w:color="auto"/>
        <w:bottom w:val="none" w:sz="0" w:space="0" w:color="auto"/>
        <w:right w:val="none" w:sz="0" w:space="0" w:color="auto"/>
      </w:divBdr>
    </w:div>
    <w:div w:id="355010155">
      <w:bodyDiv w:val="1"/>
      <w:marLeft w:val="0"/>
      <w:marRight w:val="0"/>
      <w:marTop w:val="0"/>
      <w:marBottom w:val="0"/>
      <w:divBdr>
        <w:top w:val="none" w:sz="0" w:space="0" w:color="auto"/>
        <w:left w:val="none" w:sz="0" w:space="0" w:color="auto"/>
        <w:bottom w:val="none" w:sz="0" w:space="0" w:color="auto"/>
        <w:right w:val="none" w:sz="0" w:space="0" w:color="auto"/>
      </w:divBdr>
    </w:div>
    <w:div w:id="356125484">
      <w:bodyDiv w:val="1"/>
      <w:marLeft w:val="0"/>
      <w:marRight w:val="0"/>
      <w:marTop w:val="0"/>
      <w:marBottom w:val="0"/>
      <w:divBdr>
        <w:top w:val="none" w:sz="0" w:space="0" w:color="auto"/>
        <w:left w:val="none" w:sz="0" w:space="0" w:color="auto"/>
        <w:bottom w:val="none" w:sz="0" w:space="0" w:color="auto"/>
        <w:right w:val="none" w:sz="0" w:space="0" w:color="auto"/>
      </w:divBdr>
    </w:div>
    <w:div w:id="356582684">
      <w:bodyDiv w:val="1"/>
      <w:marLeft w:val="0"/>
      <w:marRight w:val="0"/>
      <w:marTop w:val="0"/>
      <w:marBottom w:val="0"/>
      <w:divBdr>
        <w:top w:val="none" w:sz="0" w:space="0" w:color="auto"/>
        <w:left w:val="none" w:sz="0" w:space="0" w:color="auto"/>
        <w:bottom w:val="none" w:sz="0" w:space="0" w:color="auto"/>
        <w:right w:val="none" w:sz="0" w:space="0" w:color="auto"/>
      </w:divBdr>
    </w:div>
    <w:div w:id="356853570">
      <w:bodyDiv w:val="1"/>
      <w:marLeft w:val="0"/>
      <w:marRight w:val="0"/>
      <w:marTop w:val="0"/>
      <w:marBottom w:val="0"/>
      <w:divBdr>
        <w:top w:val="none" w:sz="0" w:space="0" w:color="auto"/>
        <w:left w:val="none" w:sz="0" w:space="0" w:color="auto"/>
        <w:bottom w:val="none" w:sz="0" w:space="0" w:color="auto"/>
        <w:right w:val="none" w:sz="0" w:space="0" w:color="auto"/>
      </w:divBdr>
    </w:div>
    <w:div w:id="357976432">
      <w:bodyDiv w:val="1"/>
      <w:marLeft w:val="0"/>
      <w:marRight w:val="0"/>
      <w:marTop w:val="0"/>
      <w:marBottom w:val="0"/>
      <w:divBdr>
        <w:top w:val="none" w:sz="0" w:space="0" w:color="auto"/>
        <w:left w:val="none" w:sz="0" w:space="0" w:color="auto"/>
        <w:bottom w:val="none" w:sz="0" w:space="0" w:color="auto"/>
        <w:right w:val="none" w:sz="0" w:space="0" w:color="auto"/>
      </w:divBdr>
    </w:div>
    <w:div w:id="358942295">
      <w:bodyDiv w:val="1"/>
      <w:marLeft w:val="0"/>
      <w:marRight w:val="0"/>
      <w:marTop w:val="0"/>
      <w:marBottom w:val="0"/>
      <w:divBdr>
        <w:top w:val="none" w:sz="0" w:space="0" w:color="auto"/>
        <w:left w:val="none" w:sz="0" w:space="0" w:color="auto"/>
        <w:bottom w:val="none" w:sz="0" w:space="0" w:color="auto"/>
        <w:right w:val="none" w:sz="0" w:space="0" w:color="auto"/>
      </w:divBdr>
    </w:div>
    <w:div w:id="359361569">
      <w:bodyDiv w:val="1"/>
      <w:marLeft w:val="0"/>
      <w:marRight w:val="0"/>
      <w:marTop w:val="0"/>
      <w:marBottom w:val="0"/>
      <w:divBdr>
        <w:top w:val="none" w:sz="0" w:space="0" w:color="auto"/>
        <w:left w:val="none" w:sz="0" w:space="0" w:color="auto"/>
        <w:bottom w:val="none" w:sz="0" w:space="0" w:color="auto"/>
        <w:right w:val="none" w:sz="0" w:space="0" w:color="auto"/>
      </w:divBdr>
    </w:div>
    <w:div w:id="360207916">
      <w:bodyDiv w:val="1"/>
      <w:marLeft w:val="0"/>
      <w:marRight w:val="0"/>
      <w:marTop w:val="0"/>
      <w:marBottom w:val="0"/>
      <w:divBdr>
        <w:top w:val="none" w:sz="0" w:space="0" w:color="auto"/>
        <w:left w:val="none" w:sz="0" w:space="0" w:color="auto"/>
        <w:bottom w:val="none" w:sz="0" w:space="0" w:color="auto"/>
        <w:right w:val="none" w:sz="0" w:space="0" w:color="auto"/>
      </w:divBdr>
    </w:div>
    <w:div w:id="362443347">
      <w:bodyDiv w:val="1"/>
      <w:marLeft w:val="0"/>
      <w:marRight w:val="0"/>
      <w:marTop w:val="0"/>
      <w:marBottom w:val="0"/>
      <w:divBdr>
        <w:top w:val="none" w:sz="0" w:space="0" w:color="auto"/>
        <w:left w:val="none" w:sz="0" w:space="0" w:color="auto"/>
        <w:bottom w:val="none" w:sz="0" w:space="0" w:color="auto"/>
        <w:right w:val="none" w:sz="0" w:space="0" w:color="auto"/>
      </w:divBdr>
    </w:div>
    <w:div w:id="364258405">
      <w:bodyDiv w:val="1"/>
      <w:marLeft w:val="0"/>
      <w:marRight w:val="0"/>
      <w:marTop w:val="0"/>
      <w:marBottom w:val="0"/>
      <w:divBdr>
        <w:top w:val="none" w:sz="0" w:space="0" w:color="auto"/>
        <w:left w:val="none" w:sz="0" w:space="0" w:color="auto"/>
        <w:bottom w:val="none" w:sz="0" w:space="0" w:color="auto"/>
        <w:right w:val="none" w:sz="0" w:space="0" w:color="auto"/>
      </w:divBdr>
    </w:div>
    <w:div w:id="364871320">
      <w:bodyDiv w:val="1"/>
      <w:marLeft w:val="0"/>
      <w:marRight w:val="0"/>
      <w:marTop w:val="0"/>
      <w:marBottom w:val="0"/>
      <w:divBdr>
        <w:top w:val="none" w:sz="0" w:space="0" w:color="auto"/>
        <w:left w:val="none" w:sz="0" w:space="0" w:color="auto"/>
        <w:bottom w:val="none" w:sz="0" w:space="0" w:color="auto"/>
        <w:right w:val="none" w:sz="0" w:space="0" w:color="auto"/>
      </w:divBdr>
    </w:div>
    <w:div w:id="365909137">
      <w:bodyDiv w:val="1"/>
      <w:marLeft w:val="0"/>
      <w:marRight w:val="0"/>
      <w:marTop w:val="0"/>
      <w:marBottom w:val="0"/>
      <w:divBdr>
        <w:top w:val="none" w:sz="0" w:space="0" w:color="auto"/>
        <w:left w:val="none" w:sz="0" w:space="0" w:color="auto"/>
        <w:bottom w:val="none" w:sz="0" w:space="0" w:color="auto"/>
        <w:right w:val="none" w:sz="0" w:space="0" w:color="auto"/>
      </w:divBdr>
    </w:div>
    <w:div w:id="367222365">
      <w:bodyDiv w:val="1"/>
      <w:marLeft w:val="0"/>
      <w:marRight w:val="0"/>
      <w:marTop w:val="0"/>
      <w:marBottom w:val="0"/>
      <w:divBdr>
        <w:top w:val="none" w:sz="0" w:space="0" w:color="auto"/>
        <w:left w:val="none" w:sz="0" w:space="0" w:color="auto"/>
        <w:bottom w:val="none" w:sz="0" w:space="0" w:color="auto"/>
        <w:right w:val="none" w:sz="0" w:space="0" w:color="auto"/>
      </w:divBdr>
    </w:div>
    <w:div w:id="367461321">
      <w:bodyDiv w:val="1"/>
      <w:marLeft w:val="0"/>
      <w:marRight w:val="0"/>
      <w:marTop w:val="0"/>
      <w:marBottom w:val="0"/>
      <w:divBdr>
        <w:top w:val="none" w:sz="0" w:space="0" w:color="auto"/>
        <w:left w:val="none" w:sz="0" w:space="0" w:color="auto"/>
        <w:bottom w:val="none" w:sz="0" w:space="0" w:color="auto"/>
        <w:right w:val="none" w:sz="0" w:space="0" w:color="auto"/>
      </w:divBdr>
    </w:div>
    <w:div w:id="367796761">
      <w:bodyDiv w:val="1"/>
      <w:marLeft w:val="0"/>
      <w:marRight w:val="0"/>
      <w:marTop w:val="0"/>
      <w:marBottom w:val="0"/>
      <w:divBdr>
        <w:top w:val="none" w:sz="0" w:space="0" w:color="auto"/>
        <w:left w:val="none" w:sz="0" w:space="0" w:color="auto"/>
        <w:bottom w:val="none" w:sz="0" w:space="0" w:color="auto"/>
        <w:right w:val="none" w:sz="0" w:space="0" w:color="auto"/>
      </w:divBdr>
    </w:div>
    <w:div w:id="378212546">
      <w:bodyDiv w:val="1"/>
      <w:marLeft w:val="0"/>
      <w:marRight w:val="0"/>
      <w:marTop w:val="0"/>
      <w:marBottom w:val="0"/>
      <w:divBdr>
        <w:top w:val="none" w:sz="0" w:space="0" w:color="auto"/>
        <w:left w:val="none" w:sz="0" w:space="0" w:color="auto"/>
        <w:bottom w:val="none" w:sz="0" w:space="0" w:color="auto"/>
        <w:right w:val="none" w:sz="0" w:space="0" w:color="auto"/>
      </w:divBdr>
    </w:div>
    <w:div w:id="378358424">
      <w:bodyDiv w:val="1"/>
      <w:marLeft w:val="0"/>
      <w:marRight w:val="0"/>
      <w:marTop w:val="0"/>
      <w:marBottom w:val="0"/>
      <w:divBdr>
        <w:top w:val="none" w:sz="0" w:space="0" w:color="auto"/>
        <w:left w:val="none" w:sz="0" w:space="0" w:color="auto"/>
        <w:bottom w:val="none" w:sz="0" w:space="0" w:color="auto"/>
        <w:right w:val="none" w:sz="0" w:space="0" w:color="auto"/>
      </w:divBdr>
    </w:div>
    <w:div w:id="380130480">
      <w:bodyDiv w:val="1"/>
      <w:marLeft w:val="0"/>
      <w:marRight w:val="0"/>
      <w:marTop w:val="0"/>
      <w:marBottom w:val="0"/>
      <w:divBdr>
        <w:top w:val="none" w:sz="0" w:space="0" w:color="auto"/>
        <w:left w:val="none" w:sz="0" w:space="0" w:color="auto"/>
        <w:bottom w:val="none" w:sz="0" w:space="0" w:color="auto"/>
        <w:right w:val="none" w:sz="0" w:space="0" w:color="auto"/>
      </w:divBdr>
    </w:div>
    <w:div w:id="384107828">
      <w:bodyDiv w:val="1"/>
      <w:marLeft w:val="0"/>
      <w:marRight w:val="0"/>
      <w:marTop w:val="0"/>
      <w:marBottom w:val="0"/>
      <w:divBdr>
        <w:top w:val="none" w:sz="0" w:space="0" w:color="auto"/>
        <w:left w:val="none" w:sz="0" w:space="0" w:color="auto"/>
        <w:bottom w:val="none" w:sz="0" w:space="0" w:color="auto"/>
        <w:right w:val="none" w:sz="0" w:space="0" w:color="auto"/>
      </w:divBdr>
    </w:div>
    <w:div w:id="385959607">
      <w:bodyDiv w:val="1"/>
      <w:marLeft w:val="0"/>
      <w:marRight w:val="0"/>
      <w:marTop w:val="0"/>
      <w:marBottom w:val="0"/>
      <w:divBdr>
        <w:top w:val="none" w:sz="0" w:space="0" w:color="auto"/>
        <w:left w:val="none" w:sz="0" w:space="0" w:color="auto"/>
        <w:bottom w:val="none" w:sz="0" w:space="0" w:color="auto"/>
        <w:right w:val="none" w:sz="0" w:space="0" w:color="auto"/>
      </w:divBdr>
    </w:div>
    <w:div w:id="386877016">
      <w:bodyDiv w:val="1"/>
      <w:marLeft w:val="0"/>
      <w:marRight w:val="0"/>
      <w:marTop w:val="0"/>
      <w:marBottom w:val="0"/>
      <w:divBdr>
        <w:top w:val="none" w:sz="0" w:space="0" w:color="auto"/>
        <w:left w:val="none" w:sz="0" w:space="0" w:color="auto"/>
        <w:bottom w:val="none" w:sz="0" w:space="0" w:color="auto"/>
        <w:right w:val="none" w:sz="0" w:space="0" w:color="auto"/>
      </w:divBdr>
    </w:div>
    <w:div w:id="387344071">
      <w:bodyDiv w:val="1"/>
      <w:marLeft w:val="0"/>
      <w:marRight w:val="0"/>
      <w:marTop w:val="0"/>
      <w:marBottom w:val="0"/>
      <w:divBdr>
        <w:top w:val="none" w:sz="0" w:space="0" w:color="auto"/>
        <w:left w:val="none" w:sz="0" w:space="0" w:color="auto"/>
        <w:bottom w:val="none" w:sz="0" w:space="0" w:color="auto"/>
        <w:right w:val="none" w:sz="0" w:space="0" w:color="auto"/>
      </w:divBdr>
    </w:div>
    <w:div w:id="389379586">
      <w:bodyDiv w:val="1"/>
      <w:marLeft w:val="0"/>
      <w:marRight w:val="0"/>
      <w:marTop w:val="0"/>
      <w:marBottom w:val="0"/>
      <w:divBdr>
        <w:top w:val="none" w:sz="0" w:space="0" w:color="auto"/>
        <w:left w:val="none" w:sz="0" w:space="0" w:color="auto"/>
        <w:bottom w:val="none" w:sz="0" w:space="0" w:color="auto"/>
        <w:right w:val="none" w:sz="0" w:space="0" w:color="auto"/>
      </w:divBdr>
    </w:div>
    <w:div w:id="389498878">
      <w:bodyDiv w:val="1"/>
      <w:marLeft w:val="0"/>
      <w:marRight w:val="0"/>
      <w:marTop w:val="0"/>
      <w:marBottom w:val="0"/>
      <w:divBdr>
        <w:top w:val="none" w:sz="0" w:space="0" w:color="auto"/>
        <w:left w:val="none" w:sz="0" w:space="0" w:color="auto"/>
        <w:bottom w:val="none" w:sz="0" w:space="0" w:color="auto"/>
        <w:right w:val="none" w:sz="0" w:space="0" w:color="auto"/>
      </w:divBdr>
    </w:div>
    <w:div w:id="389815789">
      <w:bodyDiv w:val="1"/>
      <w:marLeft w:val="0"/>
      <w:marRight w:val="0"/>
      <w:marTop w:val="0"/>
      <w:marBottom w:val="0"/>
      <w:divBdr>
        <w:top w:val="none" w:sz="0" w:space="0" w:color="auto"/>
        <w:left w:val="none" w:sz="0" w:space="0" w:color="auto"/>
        <w:bottom w:val="none" w:sz="0" w:space="0" w:color="auto"/>
        <w:right w:val="none" w:sz="0" w:space="0" w:color="auto"/>
      </w:divBdr>
    </w:div>
    <w:div w:id="391198495">
      <w:bodyDiv w:val="1"/>
      <w:marLeft w:val="0"/>
      <w:marRight w:val="0"/>
      <w:marTop w:val="0"/>
      <w:marBottom w:val="0"/>
      <w:divBdr>
        <w:top w:val="none" w:sz="0" w:space="0" w:color="auto"/>
        <w:left w:val="none" w:sz="0" w:space="0" w:color="auto"/>
        <w:bottom w:val="none" w:sz="0" w:space="0" w:color="auto"/>
        <w:right w:val="none" w:sz="0" w:space="0" w:color="auto"/>
      </w:divBdr>
    </w:div>
    <w:div w:id="393432509">
      <w:bodyDiv w:val="1"/>
      <w:marLeft w:val="0"/>
      <w:marRight w:val="0"/>
      <w:marTop w:val="0"/>
      <w:marBottom w:val="0"/>
      <w:divBdr>
        <w:top w:val="none" w:sz="0" w:space="0" w:color="auto"/>
        <w:left w:val="none" w:sz="0" w:space="0" w:color="auto"/>
        <w:bottom w:val="none" w:sz="0" w:space="0" w:color="auto"/>
        <w:right w:val="none" w:sz="0" w:space="0" w:color="auto"/>
      </w:divBdr>
    </w:div>
    <w:div w:id="394937206">
      <w:bodyDiv w:val="1"/>
      <w:marLeft w:val="0"/>
      <w:marRight w:val="0"/>
      <w:marTop w:val="0"/>
      <w:marBottom w:val="0"/>
      <w:divBdr>
        <w:top w:val="none" w:sz="0" w:space="0" w:color="auto"/>
        <w:left w:val="none" w:sz="0" w:space="0" w:color="auto"/>
        <w:bottom w:val="none" w:sz="0" w:space="0" w:color="auto"/>
        <w:right w:val="none" w:sz="0" w:space="0" w:color="auto"/>
      </w:divBdr>
    </w:div>
    <w:div w:id="396821810">
      <w:bodyDiv w:val="1"/>
      <w:marLeft w:val="0"/>
      <w:marRight w:val="0"/>
      <w:marTop w:val="0"/>
      <w:marBottom w:val="0"/>
      <w:divBdr>
        <w:top w:val="none" w:sz="0" w:space="0" w:color="auto"/>
        <w:left w:val="none" w:sz="0" w:space="0" w:color="auto"/>
        <w:bottom w:val="none" w:sz="0" w:space="0" w:color="auto"/>
        <w:right w:val="none" w:sz="0" w:space="0" w:color="auto"/>
      </w:divBdr>
    </w:div>
    <w:div w:id="398328370">
      <w:bodyDiv w:val="1"/>
      <w:marLeft w:val="0"/>
      <w:marRight w:val="0"/>
      <w:marTop w:val="0"/>
      <w:marBottom w:val="0"/>
      <w:divBdr>
        <w:top w:val="none" w:sz="0" w:space="0" w:color="auto"/>
        <w:left w:val="none" w:sz="0" w:space="0" w:color="auto"/>
        <w:bottom w:val="none" w:sz="0" w:space="0" w:color="auto"/>
        <w:right w:val="none" w:sz="0" w:space="0" w:color="auto"/>
      </w:divBdr>
    </w:div>
    <w:div w:id="400061292">
      <w:bodyDiv w:val="1"/>
      <w:marLeft w:val="0"/>
      <w:marRight w:val="0"/>
      <w:marTop w:val="0"/>
      <w:marBottom w:val="0"/>
      <w:divBdr>
        <w:top w:val="none" w:sz="0" w:space="0" w:color="auto"/>
        <w:left w:val="none" w:sz="0" w:space="0" w:color="auto"/>
        <w:bottom w:val="none" w:sz="0" w:space="0" w:color="auto"/>
        <w:right w:val="none" w:sz="0" w:space="0" w:color="auto"/>
      </w:divBdr>
    </w:div>
    <w:div w:id="400754432">
      <w:bodyDiv w:val="1"/>
      <w:marLeft w:val="0"/>
      <w:marRight w:val="0"/>
      <w:marTop w:val="0"/>
      <w:marBottom w:val="0"/>
      <w:divBdr>
        <w:top w:val="none" w:sz="0" w:space="0" w:color="auto"/>
        <w:left w:val="none" w:sz="0" w:space="0" w:color="auto"/>
        <w:bottom w:val="none" w:sz="0" w:space="0" w:color="auto"/>
        <w:right w:val="none" w:sz="0" w:space="0" w:color="auto"/>
      </w:divBdr>
    </w:div>
    <w:div w:id="402024295">
      <w:bodyDiv w:val="1"/>
      <w:marLeft w:val="0"/>
      <w:marRight w:val="0"/>
      <w:marTop w:val="0"/>
      <w:marBottom w:val="0"/>
      <w:divBdr>
        <w:top w:val="none" w:sz="0" w:space="0" w:color="auto"/>
        <w:left w:val="none" w:sz="0" w:space="0" w:color="auto"/>
        <w:bottom w:val="none" w:sz="0" w:space="0" w:color="auto"/>
        <w:right w:val="none" w:sz="0" w:space="0" w:color="auto"/>
      </w:divBdr>
    </w:div>
    <w:div w:id="402991008">
      <w:bodyDiv w:val="1"/>
      <w:marLeft w:val="0"/>
      <w:marRight w:val="0"/>
      <w:marTop w:val="0"/>
      <w:marBottom w:val="0"/>
      <w:divBdr>
        <w:top w:val="none" w:sz="0" w:space="0" w:color="auto"/>
        <w:left w:val="none" w:sz="0" w:space="0" w:color="auto"/>
        <w:bottom w:val="none" w:sz="0" w:space="0" w:color="auto"/>
        <w:right w:val="none" w:sz="0" w:space="0" w:color="auto"/>
      </w:divBdr>
    </w:div>
    <w:div w:id="403187951">
      <w:bodyDiv w:val="1"/>
      <w:marLeft w:val="0"/>
      <w:marRight w:val="0"/>
      <w:marTop w:val="0"/>
      <w:marBottom w:val="0"/>
      <w:divBdr>
        <w:top w:val="none" w:sz="0" w:space="0" w:color="auto"/>
        <w:left w:val="none" w:sz="0" w:space="0" w:color="auto"/>
        <w:bottom w:val="none" w:sz="0" w:space="0" w:color="auto"/>
        <w:right w:val="none" w:sz="0" w:space="0" w:color="auto"/>
      </w:divBdr>
    </w:div>
    <w:div w:id="403263109">
      <w:bodyDiv w:val="1"/>
      <w:marLeft w:val="0"/>
      <w:marRight w:val="0"/>
      <w:marTop w:val="0"/>
      <w:marBottom w:val="0"/>
      <w:divBdr>
        <w:top w:val="none" w:sz="0" w:space="0" w:color="auto"/>
        <w:left w:val="none" w:sz="0" w:space="0" w:color="auto"/>
        <w:bottom w:val="none" w:sz="0" w:space="0" w:color="auto"/>
        <w:right w:val="none" w:sz="0" w:space="0" w:color="auto"/>
      </w:divBdr>
    </w:div>
    <w:div w:id="404689163">
      <w:bodyDiv w:val="1"/>
      <w:marLeft w:val="0"/>
      <w:marRight w:val="0"/>
      <w:marTop w:val="0"/>
      <w:marBottom w:val="0"/>
      <w:divBdr>
        <w:top w:val="none" w:sz="0" w:space="0" w:color="auto"/>
        <w:left w:val="none" w:sz="0" w:space="0" w:color="auto"/>
        <w:bottom w:val="none" w:sz="0" w:space="0" w:color="auto"/>
        <w:right w:val="none" w:sz="0" w:space="0" w:color="auto"/>
      </w:divBdr>
    </w:div>
    <w:div w:id="406004741">
      <w:bodyDiv w:val="1"/>
      <w:marLeft w:val="0"/>
      <w:marRight w:val="0"/>
      <w:marTop w:val="0"/>
      <w:marBottom w:val="0"/>
      <w:divBdr>
        <w:top w:val="none" w:sz="0" w:space="0" w:color="auto"/>
        <w:left w:val="none" w:sz="0" w:space="0" w:color="auto"/>
        <w:bottom w:val="none" w:sz="0" w:space="0" w:color="auto"/>
        <w:right w:val="none" w:sz="0" w:space="0" w:color="auto"/>
      </w:divBdr>
    </w:div>
    <w:div w:id="415249197">
      <w:bodyDiv w:val="1"/>
      <w:marLeft w:val="0"/>
      <w:marRight w:val="0"/>
      <w:marTop w:val="0"/>
      <w:marBottom w:val="0"/>
      <w:divBdr>
        <w:top w:val="none" w:sz="0" w:space="0" w:color="auto"/>
        <w:left w:val="none" w:sz="0" w:space="0" w:color="auto"/>
        <w:bottom w:val="none" w:sz="0" w:space="0" w:color="auto"/>
        <w:right w:val="none" w:sz="0" w:space="0" w:color="auto"/>
      </w:divBdr>
    </w:div>
    <w:div w:id="418793596">
      <w:bodyDiv w:val="1"/>
      <w:marLeft w:val="0"/>
      <w:marRight w:val="0"/>
      <w:marTop w:val="0"/>
      <w:marBottom w:val="0"/>
      <w:divBdr>
        <w:top w:val="none" w:sz="0" w:space="0" w:color="auto"/>
        <w:left w:val="none" w:sz="0" w:space="0" w:color="auto"/>
        <w:bottom w:val="none" w:sz="0" w:space="0" w:color="auto"/>
        <w:right w:val="none" w:sz="0" w:space="0" w:color="auto"/>
      </w:divBdr>
    </w:div>
    <w:div w:id="420372970">
      <w:bodyDiv w:val="1"/>
      <w:marLeft w:val="0"/>
      <w:marRight w:val="0"/>
      <w:marTop w:val="0"/>
      <w:marBottom w:val="0"/>
      <w:divBdr>
        <w:top w:val="none" w:sz="0" w:space="0" w:color="auto"/>
        <w:left w:val="none" w:sz="0" w:space="0" w:color="auto"/>
        <w:bottom w:val="none" w:sz="0" w:space="0" w:color="auto"/>
        <w:right w:val="none" w:sz="0" w:space="0" w:color="auto"/>
      </w:divBdr>
    </w:div>
    <w:div w:id="421949246">
      <w:bodyDiv w:val="1"/>
      <w:marLeft w:val="0"/>
      <w:marRight w:val="0"/>
      <w:marTop w:val="0"/>
      <w:marBottom w:val="0"/>
      <w:divBdr>
        <w:top w:val="none" w:sz="0" w:space="0" w:color="auto"/>
        <w:left w:val="none" w:sz="0" w:space="0" w:color="auto"/>
        <w:bottom w:val="none" w:sz="0" w:space="0" w:color="auto"/>
        <w:right w:val="none" w:sz="0" w:space="0" w:color="auto"/>
      </w:divBdr>
    </w:div>
    <w:div w:id="423721354">
      <w:bodyDiv w:val="1"/>
      <w:marLeft w:val="0"/>
      <w:marRight w:val="0"/>
      <w:marTop w:val="0"/>
      <w:marBottom w:val="0"/>
      <w:divBdr>
        <w:top w:val="none" w:sz="0" w:space="0" w:color="auto"/>
        <w:left w:val="none" w:sz="0" w:space="0" w:color="auto"/>
        <w:bottom w:val="none" w:sz="0" w:space="0" w:color="auto"/>
        <w:right w:val="none" w:sz="0" w:space="0" w:color="auto"/>
      </w:divBdr>
    </w:div>
    <w:div w:id="424880216">
      <w:bodyDiv w:val="1"/>
      <w:marLeft w:val="0"/>
      <w:marRight w:val="0"/>
      <w:marTop w:val="0"/>
      <w:marBottom w:val="0"/>
      <w:divBdr>
        <w:top w:val="none" w:sz="0" w:space="0" w:color="auto"/>
        <w:left w:val="none" w:sz="0" w:space="0" w:color="auto"/>
        <w:bottom w:val="none" w:sz="0" w:space="0" w:color="auto"/>
        <w:right w:val="none" w:sz="0" w:space="0" w:color="auto"/>
      </w:divBdr>
    </w:div>
    <w:div w:id="426460216">
      <w:bodyDiv w:val="1"/>
      <w:marLeft w:val="0"/>
      <w:marRight w:val="0"/>
      <w:marTop w:val="0"/>
      <w:marBottom w:val="0"/>
      <w:divBdr>
        <w:top w:val="none" w:sz="0" w:space="0" w:color="auto"/>
        <w:left w:val="none" w:sz="0" w:space="0" w:color="auto"/>
        <w:bottom w:val="none" w:sz="0" w:space="0" w:color="auto"/>
        <w:right w:val="none" w:sz="0" w:space="0" w:color="auto"/>
      </w:divBdr>
    </w:div>
    <w:div w:id="427315899">
      <w:bodyDiv w:val="1"/>
      <w:marLeft w:val="0"/>
      <w:marRight w:val="0"/>
      <w:marTop w:val="0"/>
      <w:marBottom w:val="0"/>
      <w:divBdr>
        <w:top w:val="none" w:sz="0" w:space="0" w:color="auto"/>
        <w:left w:val="none" w:sz="0" w:space="0" w:color="auto"/>
        <w:bottom w:val="none" w:sz="0" w:space="0" w:color="auto"/>
        <w:right w:val="none" w:sz="0" w:space="0" w:color="auto"/>
      </w:divBdr>
    </w:div>
    <w:div w:id="428161029">
      <w:bodyDiv w:val="1"/>
      <w:marLeft w:val="0"/>
      <w:marRight w:val="0"/>
      <w:marTop w:val="0"/>
      <w:marBottom w:val="0"/>
      <w:divBdr>
        <w:top w:val="none" w:sz="0" w:space="0" w:color="auto"/>
        <w:left w:val="none" w:sz="0" w:space="0" w:color="auto"/>
        <w:bottom w:val="none" w:sz="0" w:space="0" w:color="auto"/>
        <w:right w:val="none" w:sz="0" w:space="0" w:color="auto"/>
      </w:divBdr>
    </w:div>
    <w:div w:id="432094907">
      <w:bodyDiv w:val="1"/>
      <w:marLeft w:val="0"/>
      <w:marRight w:val="0"/>
      <w:marTop w:val="0"/>
      <w:marBottom w:val="0"/>
      <w:divBdr>
        <w:top w:val="none" w:sz="0" w:space="0" w:color="auto"/>
        <w:left w:val="none" w:sz="0" w:space="0" w:color="auto"/>
        <w:bottom w:val="none" w:sz="0" w:space="0" w:color="auto"/>
        <w:right w:val="none" w:sz="0" w:space="0" w:color="auto"/>
      </w:divBdr>
    </w:div>
    <w:div w:id="432821600">
      <w:bodyDiv w:val="1"/>
      <w:marLeft w:val="0"/>
      <w:marRight w:val="0"/>
      <w:marTop w:val="0"/>
      <w:marBottom w:val="0"/>
      <w:divBdr>
        <w:top w:val="none" w:sz="0" w:space="0" w:color="auto"/>
        <w:left w:val="none" w:sz="0" w:space="0" w:color="auto"/>
        <w:bottom w:val="none" w:sz="0" w:space="0" w:color="auto"/>
        <w:right w:val="none" w:sz="0" w:space="0" w:color="auto"/>
      </w:divBdr>
    </w:div>
    <w:div w:id="433329637">
      <w:bodyDiv w:val="1"/>
      <w:marLeft w:val="0"/>
      <w:marRight w:val="0"/>
      <w:marTop w:val="0"/>
      <w:marBottom w:val="0"/>
      <w:divBdr>
        <w:top w:val="none" w:sz="0" w:space="0" w:color="auto"/>
        <w:left w:val="none" w:sz="0" w:space="0" w:color="auto"/>
        <w:bottom w:val="none" w:sz="0" w:space="0" w:color="auto"/>
        <w:right w:val="none" w:sz="0" w:space="0" w:color="auto"/>
      </w:divBdr>
    </w:div>
    <w:div w:id="434131866">
      <w:bodyDiv w:val="1"/>
      <w:marLeft w:val="0"/>
      <w:marRight w:val="0"/>
      <w:marTop w:val="0"/>
      <w:marBottom w:val="0"/>
      <w:divBdr>
        <w:top w:val="none" w:sz="0" w:space="0" w:color="auto"/>
        <w:left w:val="none" w:sz="0" w:space="0" w:color="auto"/>
        <w:bottom w:val="none" w:sz="0" w:space="0" w:color="auto"/>
        <w:right w:val="none" w:sz="0" w:space="0" w:color="auto"/>
      </w:divBdr>
    </w:div>
    <w:div w:id="434325694">
      <w:bodyDiv w:val="1"/>
      <w:marLeft w:val="0"/>
      <w:marRight w:val="0"/>
      <w:marTop w:val="0"/>
      <w:marBottom w:val="0"/>
      <w:divBdr>
        <w:top w:val="none" w:sz="0" w:space="0" w:color="auto"/>
        <w:left w:val="none" w:sz="0" w:space="0" w:color="auto"/>
        <w:bottom w:val="none" w:sz="0" w:space="0" w:color="auto"/>
        <w:right w:val="none" w:sz="0" w:space="0" w:color="auto"/>
      </w:divBdr>
    </w:div>
    <w:div w:id="437531086">
      <w:bodyDiv w:val="1"/>
      <w:marLeft w:val="0"/>
      <w:marRight w:val="0"/>
      <w:marTop w:val="0"/>
      <w:marBottom w:val="0"/>
      <w:divBdr>
        <w:top w:val="none" w:sz="0" w:space="0" w:color="auto"/>
        <w:left w:val="none" w:sz="0" w:space="0" w:color="auto"/>
        <w:bottom w:val="none" w:sz="0" w:space="0" w:color="auto"/>
        <w:right w:val="none" w:sz="0" w:space="0" w:color="auto"/>
      </w:divBdr>
    </w:div>
    <w:div w:id="437720949">
      <w:bodyDiv w:val="1"/>
      <w:marLeft w:val="0"/>
      <w:marRight w:val="0"/>
      <w:marTop w:val="0"/>
      <w:marBottom w:val="0"/>
      <w:divBdr>
        <w:top w:val="none" w:sz="0" w:space="0" w:color="auto"/>
        <w:left w:val="none" w:sz="0" w:space="0" w:color="auto"/>
        <w:bottom w:val="none" w:sz="0" w:space="0" w:color="auto"/>
        <w:right w:val="none" w:sz="0" w:space="0" w:color="auto"/>
      </w:divBdr>
    </w:div>
    <w:div w:id="439841050">
      <w:bodyDiv w:val="1"/>
      <w:marLeft w:val="0"/>
      <w:marRight w:val="0"/>
      <w:marTop w:val="0"/>
      <w:marBottom w:val="0"/>
      <w:divBdr>
        <w:top w:val="none" w:sz="0" w:space="0" w:color="auto"/>
        <w:left w:val="none" w:sz="0" w:space="0" w:color="auto"/>
        <w:bottom w:val="none" w:sz="0" w:space="0" w:color="auto"/>
        <w:right w:val="none" w:sz="0" w:space="0" w:color="auto"/>
      </w:divBdr>
    </w:div>
    <w:div w:id="449935745">
      <w:bodyDiv w:val="1"/>
      <w:marLeft w:val="0"/>
      <w:marRight w:val="0"/>
      <w:marTop w:val="0"/>
      <w:marBottom w:val="0"/>
      <w:divBdr>
        <w:top w:val="none" w:sz="0" w:space="0" w:color="auto"/>
        <w:left w:val="none" w:sz="0" w:space="0" w:color="auto"/>
        <w:bottom w:val="none" w:sz="0" w:space="0" w:color="auto"/>
        <w:right w:val="none" w:sz="0" w:space="0" w:color="auto"/>
      </w:divBdr>
    </w:div>
    <w:div w:id="451048953">
      <w:bodyDiv w:val="1"/>
      <w:marLeft w:val="0"/>
      <w:marRight w:val="0"/>
      <w:marTop w:val="0"/>
      <w:marBottom w:val="0"/>
      <w:divBdr>
        <w:top w:val="none" w:sz="0" w:space="0" w:color="auto"/>
        <w:left w:val="none" w:sz="0" w:space="0" w:color="auto"/>
        <w:bottom w:val="none" w:sz="0" w:space="0" w:color="auto"/>
        <w:right w:val="none" w:sz="0" w:space="0" w:color="auto"/>
      </w:divBdr>
    </w:div>
    <w:div w:id="457915878">
      <w:bodyDiv w:val="1"/>
      <w:marLeft w:val="0"/>
      <w:marRight w:val="0"/>
      <w:marTop w:val="0"/>
      <w:marBottom w:val="0"/>
      <w:divBdr>
        <w:top w:val="none" w:sz="0" w:space="0" w:color="auto"/>
        <w:left w:val="none" w:sz="0" w:space="0" w:color="auto"/>
        <w:bottom w:val="none" w:sz="0" w:space="0" w:color="auto"/>
        <w:right w:val="none" w:sz="0" w:space="0" w:color="auto"/>
      </w:divBdr>
    </w:div>
    <w:div w:id="458258458">
      <w:bodyDiv w:val="1"/>
      <w:marLeft w:val="0"/>
      <w:marRight w:val="0"/>
      <w:marTop w:val="0"/>
      <w:marBottom w:val="0"/>
      <w:divBdr>
        <w:top w:val="none" w:sz="0" w:space="0" w:color="auto"/>
        <w:left w:val="none" w:sz="0" w:space="0" w:color="auto"/>
        <w:bottom w:val="none" w:sz="0" w:space="0" w:color="auto"/>
        <w:right w:val="none" w:sz="0" w:space="0" w:color="auto"/>
      </w:divBdr>
    </w:div>
    <w:div w:id="458307018">
      <w:bodyDiv w:val="1"/>
      <w:marLeft w:val="0"/>
      <w:marRight w:val="0"/>
      <w:marTop w:val="0"/>
      <w:marBottom w:val="0"/>
      <w:divBdr>
        <w:top w:val="none" w:sz="0" w:space="0" w:color="auto"/>
        <w:left w:val="none" w:sz="0" w:space="0" w:color="auto"/>
        <w:bottom w:val="none" w:sz="0" w:space="0" w:color="auto"/>
        <w:right w:val="none" w:sz="0" w:space="0" w:color="auto"/>
      </w:divBdr>
    </w:div>
    <w:div w:id="458647718">
      <w:bodyDiv w:val="1"/>
      <w:marLeft w:val="0"/>
      <w:marRight w:val="0"/>
      <w:marTop w:val="0"/>
      <w:marBottom w:val="0"/>
      <w:divBdr>
        <w:top w:val="none" w:sz="0" w:space="0" w:color="auto"/>
        <w:left w:val="none" w:sz="0" w:space="0" w:color="auto"/>
        <w:bottom w:val="none" w:sz="0" w:space="0" w:color="auto"/>
        <w:right w:val="none" w:sz="0" w:space="0" w:color="auto"/>
      </w:divBdr>
    </w:div>
    <w:div w:id="460652762">
      <w:bodyDiv w:val="1"/>
      <w:marLeft w:val="0"/>
      <w:marRight w:val="0"/>
      <w:marTop w:val="0"/>
      <w:marBottom w:val="0"/>
      <w:divBdr>
        <w:top w:val="none" w:sz="0" w:space="0" w:color="auto"/>
        <w:left w:val="none" w:sz="0" w:space="0" w:color="auto"/>
        <w:bottom w:val="none" w:sz="0" w:space="0" w:color="auto"/>
        <w:right w:val="none" w:sz="0" w:space="0" w:color="auto"/>
      </w:divBdr>
    </w:div>
    <w:div w:id="462843875">
      <w:bodyDiv w:val="1"/>
      <w:marLeft w:val="0"/>
      <w:marRight w:val="0"/>
      <w:marTop w:val="0"/>
      <w:marBottom w:val="0"/>
      <w:divBdr>
        <w:top w:val="none" w:sz="0" w:space="0" w:color="auto"/>
        <w:left w:val="none" w:sz="0" w:space="0" w:color="auto"/>
        <w:bottom w:val="none" w:sz="0" w:space="0" w:color="auto"/>
        <w:right w:val="none" w:sz="0" w:space="0" w:color="auto"/>
      </w:divBdr>
    </w:div>
    <w:div w:id="463431480">
      <w:bodyDiv w:val="1"/>
      <w:marLeft w:val="0"/>
      <w:marRight w:val="0"/>
      <w:marTop w:val="0"/>
      <w:marBottom w:val="0"/>
      <w:divBdr>
        <w:top w:val="none" w:sz="0" w:space="0" w:color="auto"/>
        <w:left w:val="none" w:sz="0" w:space="0" w:color="auto"/>
        <w:bottom w:val="none" w:sz="0" w:space="0" w:color="auto"/>
        <w:right w:val="none" w:sz="0" w:space="0" w:color="auto"/>
      </w:divBdr>
    </w:div>
    <w:div w:id="463935371">
      <w:bodyDiv w:val="1"/>
      <w:marLeft w:val="0"/>
      <w:marRight w:val="0"/>
      <w:marTop w:val="0"/>
      <w:marBottom w:val="0"/>
      <w:divBdr>
        <w:top w:val="none" w:sz="0" w:space="0" w:color="auto"/>
        <w:left w:val="none" w:sz="0" w:space="0" w:color="auto"/>
        <w:bottom w:val="none" w:sz="0" w:space="0" w:color="auto"/>
        <w:right w:val="none" w:sz="0" w:space="0" w:color="auto"/>
      </w:divBdr>
    </w:div>
    <w:div w:id="465272079">
      <w:bodyDiv w:val="1"/>
      <w:marLeft w:val="0"/>
      <w:marRight w:val="0"/>
      <w:marTop w:val="0"/>
      <w:marBottom w:val="0"/>
      <w:divBdr>
        <w:top w:val="none" w:sz="0" w:space="0" w:color="auto"/>
        <w:left w:val="none" w:sz="0" w:space="0" w:color="auto"/>
        <w:bottom w:val="none" w:sz="0" w:space="0" w:color="auto"/>
        <w:right w:val="none" w:sz="0" w:space="0" w:color="auto"/>
      </w:divBdr>
    </w:div>
    <w:div w:id="468404682">
      <w:bodyDiv w:val="1"/>
      <w:marLeft w:val="0"/>
      <w:marRight w:val="0"/>
      <w:marTop w:val="0"/>
      <w:marBottom w:val="0"/>
      <w:divBdr>
        <w:top w:val="none" w:sz="0" w:space="0" w:color="auto"/>
        <w:left w:val="none" w:sz="0" w:space="0" w:color="auto"/>
        <w:bottom w:val="none" w:sz="0" w:space="0" w:color="auto"/>
        <w:right w:val="none" w:sz="0" w:space="0" w:color="auto"/>
      </w:divBdr>
    </w:div>
    <w:div w:id="469400615">
      <w:bodyDiv w:val="1"/>
      <w:marLeft w:val="0"/>
      <w:marRight w:val="0"/>
      <w:marTop w:val="0"/>
      <w:marBottom w:val="0"/>
      <w:divBdr>
        <w:top w:val="none" w:sz="0" w:space="0" w:color="auto"/>
        <w:left w:val="none" w:sz="0" w:space="0" w:color="auto"/>
        <w:bottom w:val="none" w:sz="0" w:space="0" w:color="auto"/>
        <w:right w:val="none" w:sz="0" w:space="0" w:color="auto"/>
      </w:divBdr>
    </w:div>
    <w:div w:id="469593337">
      <w:bodyDiv w:val="1"/>
      <w:marLeft w:val="0"/>
      <w:marRight w:val="0"/>
      <w:marTop w:val="0"/>
      <w:marBottom w:val="0"/>
      <w:divBdr>
        <w:top w:val="none" w:sz="0" w:space="0" w:color="auto"/>
        <w:left w:val="none" w:sz="0" w:space="0" w:color="auto"/>
        <w:bottom w:val="none" w:sz="0" w:space="0" w:color="auto"/>
        <w:right w:val="none" w:sz="0" w:space="0" w:color="auto"/>
      </w:divBdr>
    </w:div>
    <w:div w:id="470055693">
      <w:bodyDiv w:val="1"/>
      <w:marLeft w:val="0"/>
      <w:marRight w:val="0"/>
      <w:marTop w:val="0"/>
      <w:marBottom w:val="0"/>
      <w:divBdr>
        <w:top w:val="none" w:sz="0" w:space="0" w:color="auto"/>
        <w:left w:val="none" w:sz="0" w:space="0" w:color="auto"/>
        <w:bottom w:val="none" w:sz="0" w:space="0" w:color="auto"/>
        <w:right w:val="none" w:sz="0" w:space="0" w:color="auto"/>
      </w:divBdr>
    </w:div>
    <w:div w:id="473453146">
      <w:bodyDiv w:val="1"/>
      <w:marLeft w:val="0"/>
      <w:marRight w:val="0"/>
      <w:marTop w:val="0"/>
      <w:marBottom w:val="0"/>
      <w:divBdr>
        <w:top w:val="none" w:sz="0" w:space="0" w:color="auto"/>
        <w:left w:val="none" w:sz="0" w:space="0" w:color="auto"/>
        <w:bottom w:val="none" w:sz="0" w:space="0" w:color="auto"/>
        <w:right w:val="none" w:sz="0" w:space="0" w:color="auto"/>
      </w:divBdr>
    </w:div>
    <w:div w:id="475491511">
      <w:bodyDiv w:val="1"/>
      <w:marLeft w:val="0"/>
      <w:marRight w:val="0"/>
      <w:marTop w:val="0"/>
      <w:marBottom w:val="0"/>
      <w:divBdr>
        <w:top w:val="none" w:sz="0" w:space="0" w:color="auto"/>
        <w:left w:val="none" w:sz="0" w:space="0" w:color="auto"/>
        <w:bottom w:val="none" w:sz="0" w:space="0" w:color="auto"/>
        <w:right w:val="none" w:sz="0" w:space="0" w:color="auto"/>
      </w:divBdr>
    </w:div>
    <w:div w:id="476841106">
      <w:bodyDiv w:val="1"/>
      <w:marLeft w:val="0"/>
      <w:marRight w:val="0"/>
      <w:marTop w:val="0"/>
      <w:marBottom w:val="0"/>
      <w:divBdr>
        <w:top w:val="none" w:sz="0" w:space="0" w:color="auto"/>
        <w:left w:val="none" w:sz="0" w:space="0" w:color="auto"/>
        <w:bottom w:val="none" w:sz="0" w:space="0" w:color="auto"/>
        <w:right w:val="none" w:sz="0" w:space="0" w:color="auto"/>
      </w:divBdr>
    </w:div>
    <w:div w:id="482047126">
      <w:bodyDiv w:val="1"/>
      <w:marLeft w:val="0"/>
      <w:marRight w:val="0"/>
      <w:marTop w:val="0"/>
      <w:marBottom w:val="0"/>
      <w:divBdr>
        <w:top w:val="none" w:sz="0" w:space="0" w:color="auto"/>
        <w:left w:val="none" w:sz="0" w:space="0" w:color="auto"/>
        <w:bottom w:val="none" w:sz="0" w:space="0" w:color="auto"/>
        <w:right w:val="none" w:sz="0" w:space="0" w:color="auto"/>
      </w:divBdr>
    </w:div>
    <w:div w:id="484665530">
      <w:bodyDiv w:val="1"/>
      <w:marLeft w:val="0"/>
      <w:marRight w:val="0"/>
      <w:marTop w:val="0"/>
      <w:marBottom w:val="0"/>
      <w:divBdr>
        <w:top w:val="none" w:sz="0" w:space="0" w:color="auto"/>
        <w:left w:val="none" w:sz="0" w:space="0" w:color="auto"/>
        <w:bottom w:val="none" w:sz="0" w:space="0" w:color="auto"/>
        <w:right w:val="none" w:sz="0" w:space="0" w:color="auto"/>
      </w:divBdr>
    </w:div>
    <w:div w:id="488135948">
      <w:bodyDiv w:val="1"/>
      <w:marLeft w:val="0"/>
      <w:marRight w:val="0"/>
      <w:marTop w:val="0"/>
      <w:marBottom w:val="0"/>
      <w:divBdr>
        <w:top w:val="none" w:sz="0" w:space="0" w:color="auto"/>
        <w:left w:val="none" w:sz="0" w:space="0" w:color="auto"/>
        <w:bottom w:val="none" w:sz="0" w:space="0" w:color="auto"/>
        <w:right w:val="none" w:sz="0" w:space="0" w:color="auto"/>
      </w:divBdr>
    </w:div>
    <w:div w:id="489717555">
      <w:bodyDiv w:val="1"/>
      <w:marLeft w:val="0"/>
      <w:marRight w:val="0"/>
      <w:marTop w:val="0"/>
      <w:marBottom w:val="0"/>
      <w:divBdr>
        <w:top w:val="none" w:sz="0" w:space="0" w:color="auto"/>
        <w:left w:val="none" w:sz="0" w:space="0" w:color="auto"/>
        <w:bottom w:val="none" w:sz="0" w:space="0" w:color="auto"/>
        <w:right w:val="none" w:sz="0" w:space="0" w:color="auto"/>
      </w:divBdr>
    </w:div>
    <w:div w:id="490677738">
      <w:bodyDiv w:val="1"/>
      <w:marLeft w:val="0"/>
      <w:marRight w:val="0"/>
      <w:marTop w:val="0"/>
      <w:marBottom w:val="0"/>
      <w:divBdr>
        <w:top w:val="none" w:sz="0" w:space="0" w:color="auto"/>
        <w:left w:val="none" w:sz="0" w:space="0" w:color="auto"/>
        <w:bottom w:val="none" w:sz="0" w:space="0" w:color="auto"/>
        <w:right w:val="none" w:sz="0" w:space="0" w:color="auto"/>
      </w:divBdr>
    </w:div>
    <w:div w:id="493644138">
      <w:bodyDiv w:val="1"/>
      <w:marLeft w:val="0"/>
      <w:marRight w:val="0"/>
      <w:marTop w:val="0"/>
      <w:marBottom w:val="0"/>
      <w:divBdr>
        <w:top w:val="none" w:sz="0" w:space="0" w:color="auto"/>
        <w:left w:val="none" w:sz="0" w:space="0" w:color="auto"/>
        <w:bottom w:val="none" w:sz="0" w:space="0" w:color="auto"/>
        <w:right w:val="none" w:sz="0" w:space="0" w:color="auto"/>
      </w:divBdr>
    </w:div>
    <w:div w:id="496654806">
      <w:bodyDiv w:val="1"/>
      <w:marLeft w:val="0"/>
      <w:marRight w:val="0"/>
      <w:marTop w:val="0"/>
      <w:marBottom w:val="0"/>
      <w:divBdr>
        <w:top w:val="none" w:sz="0" w:space="0" w:color="auto"/>
        <w:left w:val="none" w:sz="0" w:space="0" w:color="auto"/>
        <w:bottom w:val="none" w:sz="0" w:space="0" w:color="auto"/>
        <w:right w:val="none" w:sz="0" w:space="0" w:color="auto"/>
      </w:divBdr>
    </w:div>
    <w:div w:id="498227899">
      <w:bodyDiv w:val="1"/>
      <w:marLeft w:val="0"/>
      <w:marRight w:val="0"/>
      <w:marTop w:val="0"/>
      <w:marBottom w:val="0"/>
      <w:divBdr>
        <w:top w:val="none" w:sz="0" w:space="0" w:color="auto"/>
        <w:left w:val="none" w:sz="0" w:space="0" w:color="auto"/>
        <w:bottom w:val="none" w:sz="0" w:space="0" w:color="auto"/>
        <w:right w:val="none" w:sz="0" w:space="0" w:color="auto"/>
      </w:divBdr>
    </w:div>
    <w:div w:id="498934824">
      <w:bodyDiv w:val="1"/>
      <w:marLeft w:val="0"/>
      <w:marRight w:val="0"/>
      <w:marTop w:val="0"/>
      <w:marBottom w:val="0"/>
      <w:divBdr>
        <w:top w:val="none" w:sz="0" w:space="0" w:color="auto"/>
        <w:left w:val="none" w:sz="0" w:space="0" w:color="auto"/>
        <w:bottom w:val="none" w:sz="0" w:space="0" w:color="auto"/>
        <w:right w:val="none" w:sz="0" w:space="0" w:color="auto"/>
      </w:divBdr>
    </w:div>
    <w:div w:id="499782862">
      <w:bodyDiv w:val="1"/>
      <w:marLeft w:val="0"/>
      <w:marRight w:val="0"/>
      <w:marTop w:val="0"/>
      <w:marBottom w:val="0"/>
      <w:divBdr>
        <w:top w:val="none" w:sz="0" w:space="0" w:color="auto"/>
        <w:left w:val="none" w:sz="0" w:space="0" w:color="auto"/>
        <w:bottom w:val="none" w:sz="0" w:space="0" w:color="auto"/>
        <w:right w:val="none" w:sz="0" w:space="0" w:color="auto"/>
      </w:divBdr>
    </w:div>
    <w:div w:id="500657358">
      <w:bodyDiv w:val="1"/>
      <w:marLeft w:val="0"/>
      <w:marRight w:val="0"/>
      <w:marTop w:val="0"/>
      <w:marBottom w:val="0"/>
      <w:divBdr>
        <w:top w:val="none" w:sz="0" w:space="0" w:color="auto"/>
        <w:left w:val="none" w:sz="0" w:space="0" w:color="auto"/>
        <w:bottom w:val="none" w:sz="0" w:space="0" w:color="auto"/>
        <w:right w:val="none" w:sz="0" w:space="0" w:color="auto"/>
      </w:divBdr>
    </w:div>
    <w:div w:id="504901664">
      <w:bodyDiv w:val="1"/>
      <w:marLeft w:val="0"/>
      <w:marRight w:val="0"/>
      <w:marTop w:val="0"/>
      <w:marBottom w:val="0"/>
      <w:divBdr>
        <w:top w:val="none" w:sz="0" w:space="0" w:color="auto"/>
        <w:left w:val="none" w:sz="0" w:space="0" w:color="auto"/>
        <w:bottom w:val="none" w:sz="0" w:space="0" w:color="auto"/>
        <w:right w:val="none" w:sz="0" w:space="0" w:color="auto"/>
      </w:divBdr>
    </w:div>
    <w:div w:id="505172811">
      <w:bodyDiv w:val="1"/>
      <w:marLeft w:val="0"/>
      <w:marRight w:val="0"/>
      <w:marTop w:val="0"/>
      <w:marBottom w:val="0"/>
      <w:divBdr>
        <w:top w:val="none" w:sz="0" w:space="0" w:color="auto"/>
        <w:left w:val="none" w:sz="0" w:space="0" w:color="auto"/>
        <w:bottom w:val="none" w:sz="0" w:space="0" w:color="auto"/>
        <w:right w:val="none" w:sz="0" w:space="0" w:color="auto"/>
      </w:divBdr>
    </w:div>
    <w:div w:id="507914081">
      <w:bodyDiv w:val="1"/>
      <w:marLeft w:val="0"/>
      <w:marRight w:val="0"/>
      <w:marTop w:val="0"/>
      <w:marBottom w:val="0"/>
      <w:divBdr>
        <w:top w:val="none" w:sz="0" w:space="0" w:color="auto"/>
        <w:left w:val="none" w:sz="0" w:space="0" w:color="auto"/>
        <w:bottom w:val="none" w:sz="0" w:space="0" w:color="auto"/>
        <w:right w:val="none" w:sz="0" w:space="0" w:color="auto"/>
      </w:divBdr>
    </w:div>
    <w:div w:id="508253654">
      <w:bodyDiv w:val="1"/>
      <w:marLeft w:val="0"/>
      <w:marRight w:val="0"/>
      <w:marTop w:val="0"/>
      <w:marBottom w:val="0"/>
      <w:divBdr>
        <w:top w:val="none" w:sz="0" w:space="0" w:color="auto"/>
        <w:left w:val="none" w:sz="0" w:space="0" w:color="auto"/>
        <w:bottom w:val="none" w:sz="0" w:space="0" w:color="auto"/>
        <w:right w:val="none" w:sz="0" w:space="0" w:color="auto"/>
      </w:divBdr>
    </w:div>
    <w:div w:id="509762234">
      <w:bodyDiv w:val="1"/>
      <w:marLeft w:val="0"/>
      <w:marRight w:val="0"/>
      <w:marTop w:val="0"/>
      <w:marBottom w:val="0"/>
      <w:divBdr>
        <w:top w:val="none" w:sz="0" w:space="0" w:color="auto"/>
        <w:left w:val="none" w:sz="0" w:space="0" w:color="auto"/>
        <w:bottom w:val="none" w:sz="0" w:space="0" w:color="auto"/>
        <w:right w:val="none" w:sz="0" w:space="0" w:color="auto"/>
      </w:divBdr>
    </w:div>
    <w:div w:id="511453659">
      <w:bodyDiv w:val="1"/>
      <w:marLeft w:val="0"/>
      <w:marRight w:val="0"/>
      <w:marTop w:val="0"/>
      <w:marBottom w:val="0"/>
      <w:divBdr>
        <w:top w:val="none" w:sz="0" w:space="0" w:color="auto"/>
        <w:left w:val="none" w:sz="0" w:space="0" w:color="auto"/>
        <w:bottom w:val="none" w:sz="0" w:space="0" w:color="auto"/>
        <w:right w:val="none" w:sz="0" w:space="0" w:color="auto"/>
      </w:divBdr>
    </w:div>
    <w:div w:id="514462653">
      <w:bodyDiv w:val="1"/>
      <w:marLeft w:val="0"/>
      <w:marRight w:val="0"/>
      <w:marTop w:val="0"/>
      <w:marBottom w:val="0"/>
      <w:divBdr>
        <w:top w:val="none" w:sz="0" w:space="0" w:color="auto"/>
        <w:left w:val="none" w:sz="0" w:space="0" w:color="auto"/>
        <w:bottom w:val="none" w:sz="0" w:space="0" w:color="auto"/>
        <w:right w:val="none" w:sz="0" w:space="0" w:color="auto"/>
      </w:divBdr>
    </w:div>
    <w:div w:id="514879142">
      <w:bodyDiv w:val="1"/>
      <w:marLeft w:val="0"/>
      <w:marRight w:val="0"/>
      <w:marTop w:val="0"/>
      <w:marBottom w:val="0"/>
      <w:divBdr>
        <w:top w:val="none" w:sz="0" w:space="0" w:color="auto"/>
        <w:left w:val="none" w:sz="0" w:space="0" w:color="auto"/>
        <w:bottom w:val="none" w:sz="0" w:space="0" w:color="auto"/>
        <w:right w:val="none" w:sz="0" w:space="0" w:color="auto"/>
      </w:divBdr>
    </w:div>
    <w:div w:id="515467392">
      <w:bodyDiv w:val="1"/>
      <w:marLeft w:val="0"/>
      <w:marRight w:val="0"/>
      <w:marTop w:val="0"/>
      <w:marBottom w:val="0"/>
      <w:divBdr>
        <w:top w:val="none" w:sz="0" w:space="0" w:color="auto"/>
        <w:left w:val="none" w:sz="0" w:space="0" w:color="auto"/>
        <w:bottom w:val="none" w:sz="0" w:space="0" w:color="auto"/>
        <w:right w:val="none" w:sz="0" w:space="0" w:color="auto"/>
      </w:divBdr>
    </w:div>
    <w:div w:id="516383346">
      <w:bodyDiv w:val="1"/>
      <w:marLeft w:val="0"/>
      <w:marRight w:val="0"/>
      <w:marTop w:val="0"/>
      <w:marBottom w:val="0"/>
      <w:divBdr>
        <w:top w:val="none" w:sz="0" w:space="0" w:color="auto"/>
        <w:left w:val="none" w:sz="0" w:space="0" w:color="auto"/>
        <w:bottom w:val="none" w:sz="0" w:space="0" w:color="auto"/>
        <w:right w:val="none" w:sz="0" w:space="0" w:color="auto"/>
      </w:divBdr>
    </w:div>
    <w:div w:id="517232233">
      <w:bodyDiv w:val="1"/>
      <w:marLeft w:val="0"/>
      <w:marRight w:val="0"/>
      <w:marTop w:val="0"/>
      <w:marBottom w:val="0"/>
      <w:divBdr>
        <w:top w:val="none" w:sz="0" w:space="0" w:color="auto"/>
        <w:left w:val="none" w:sz="0" w:space="0" w:color="auto"/>
        <w:bottom w:val="none" w:sz="0" w:space="0" w:color="auto"/>
        <w:right w:val="none" w:sz="0" w:space="0" w:color="auto"/>
      </w:divBdr>
    </w:div>
    <w:div w:id="518004277">
      <w:bodyDiv w:val="1"/>
      <w:marLeft w:val="0"/>
      <w:marRight w:val="0"/>
      <w:marTop w:val="0"/>
      <w:marBottom w:val="0"/>
      <w:divBdr>
        <w:top w:val="none" w:sz="0" w:space="0" w:color="auto"/>
        <w:left w:val="none" w:sz="0" w:space="0" w:color="auto"/>
        <w:bottom w:val="none" w:sz="0" w:space="0" w:color="auto"/>
        <w:right w:val="none" w:sz="0" w:space="0" w:color="auto"/>
      </w:divBdr>
    </w:div>
    <w:div w:id="520627401">
      <w:bodyDiv w:val="1"/>
      <w:marLeft w:val="0"/>
      <w:marRight w:val="0"/>
      <w:marTop w:val="0"/>
      <w:marBottom w:val="0"/>
      <w:divBdr>
        <w:top w:val="none" w:sz="0" w:space="0" w:color="auto"/>
        <w:left w:val="none" w:sz="0" w:space="0" w:color="auto"/>
        <w:bottom w:val="none" w:sz="0" w:space="0" w:color="auto"/>
        <w:right w:val="none" w:sz="0" w:space="0" w:color="auto"/>
      </w:divBdr>
    </w:div>
    <w:div w:id="522133485">
      <w:bodyDiv w:val="1"/>
      <w:marLeft w:val="0"/>
      <w:marRight w:val="0"/>
      <w:marTop w:val="0"/>
      <w:marBottom w:val="0"/>
      <w:divBdr>
        <w:top w:val="none" w:sz="0" w:space="0" w:color="auto"/>
        <w:left w:val="none" w:sz="0" w:space="0" w:color="auto"/>
        <w:bottom w:val="none" w:sz="0" w:space="0" w:color="auto"/>
        <w:right w:val="none" w:sz="0" w:space="0" w:color="auto"/>
      </w:divBdr>
    </w:div>
    <w:div w:id="522398609">
      <w:bodyDiv w:val="1"/>
      <w:marLeft w:val="0"/>
      <w:marRight w:val="0"/>
      <w:marTop w:val="0"/>
      <w:marBottom w:val="0"/>
      <w:divBdr>
        <w:top w:val="none" w:sz="0" w:space="0" w:color="auto"/>
        <w:left w:val="none" w:sz="0" w:space="0" w:color="auto"/>
        <w:bottom w:val="none" w:sz="0" w:space="0" w:color="auto"/>
        <w:right w:val="none" w:sz="0" w:space="0" w:color="auto"/>
      </w:divBdr>
    </w:div>
    <w:div w:id="522867120">
      <w:bodyDiv w:val="1"/>
      <w:marLeft w:val="0"/>
      <w:marRight w:val="0"/>
      <w:marTop w:val="0"/>
      <w:marBottom w:val="0"/>
      <w:divBdr>
        <w:top w:val="none" w:sz="0" w:space="0" w:color="auto"/>
        <w:left w:val="none" w:sz="0" w:space="0" w:color="auto"/>
        <w:bottom w:val="none" w:sz="0" w:space="0" w:color="auto"/>
        <w:right w:val="none" w:sz="0" w:space="0" w:color="auto"/>
      </w:divBdr>
    </w:div>
    <w:div w:id="524292925">
      <w:bodyDiv w:val="1"/>
      <w:marLeft w:val="0"/>
      <w:marRight w:val="0"/>
      <w:marTop w:val="0"/>
      <w:marBottom w:val="0"/>
      <w:divBdr>
        <w:top w:val="none" w:sz="0" w:space="0" w:color="auto"/>
        <w:left w:val="none" w:sz="0" w:space="0" w:color="auto"/>
        <w:bottom w:val="none" w:sz="0" w:space="0" w:color="auto"/>
        <w:right w:val="none" w:sz="0" w:space="0" w:color="auto"/>
      </w:divBdr>
    </w:div>
    <w:div w:id="524710721">
      <w:bodyDiv w:val="1"/>
      <w:marLeft w:val="0"/>
      <w:marRight w:val="0"/>
      <w:marTop w:val="0"/>
      <w:marBottom w:val="0"/>
      <w:divBdr>
        <w:top w:val="none" w:sz="0" w:space="0" w:color="auto"/>
        <w:left w:val="none" w:sz="0" w:space="0" w:color="auto"/>
        <w:bottom w:val="none" w:sz="0" w:space="0" w:color="auto"/>
        <w:right w:val="none" w:sz="0" w:space="0" w:color="auto"/>
      </w:divBdr>
    </w:div>
    <w:div w:id="525020418">
      <w:bodyDiv w:val="1"/>
      <w:marLeft w:val="0"/>
      <w:marRight w:val="0"/>
      <w:marTop w:val="0"/>
      <w:marBottom w:val="0"/>
      <w:divBdr>
        <w:top w:val="none" w:sz="0" w:space="0" w:color="auto"/>
        <w:left w:val="none" w:sz="0" w:space="0" w:color="auto"/>
        <w:bottom w:val="none" w:sz="0" w:space="0" w:color="auto"/>
        <w:right w:val="none" w:sz="0" w:space="0" w:color="auto"/>
      </w:divBdr>
    </w:div>
    <w:div w:id="527792453">
      <w:bodyDiv w:val="1"/>
      <w:marLeft w:val="0"/>
      <w:marRight w:val="0"/>
      <w:marTop w:val="0"/>
      <w:marBottom w:val="0"/>
      <w:divBdr>
        <w:top w:val="none" w:sz="0" w:space="0" w:color="auto"/>
        <w:left w:val="none" w:sz="0" w:space="0" w:color="auto"/>
        <w:bottom w:val="none" w:sz="0" w:space="0" w:color="auto"/>
        <w:right w:val="none" w:sz="0" w:space="0" w:color="auto"/>
      </w:divBdr>
    </w:div>
    <w:div w:id="531453142">
      <w:bodyDiv w:val="1"/>
      <w:marLeft w:val="0"/>
      <w:marRight w:val="0"/>
      <w:marTop w:val="0"/>
      <w:marBottom w:val="0"/>
      <w:divBdr>
        <w:top w:val="none" w:sz="0" w:space="0" w:color="auto"/>
        <w:left w:val="none" w:sz="0" w:space="0" w:color="auto"/>
        <w:bottom w:val="none" w:sz="0" w:space="0" w:color="auto"/>
        <w:right w:val="none" w:sz="0" w:space="0" w:color="auto"/>
      </w:divBdr>
    </w:div>
    <w:div w:id="532613607">
      <w:bodyDiv w:val="1"/>
      <w:marLeft w:val="0"/>
      <w:marRight w:val="0"/>
      <w:marTop w:val="0"/>
      <w:marBottom w:val="0"/>
      <w:divBdr>
        <w:top w:val="none" w:sz="0" w:space="0" w:color="auto"/>
        <w:left w:val="none" w:sz="0" w:space="0" w:color="auto"/>
        <w:bottom w:val="none" w:sz="0" w:space="0" w:color="auto"/>
        <w:right w:val="none" w:sz="0" w:space="0" w:color="auto"/>
      </w:divBdr>
    </w:div>
    <w:div w:id="536817168">
      <w:bodyDiv w:val="1"/>
      <w:marLeft w:val="0"/>
      <w:marRight w:val="0"/>
      <w:marTop w:val="0"/>
      <w:marBottom w:val="0"/>
      <w:divBdr>
        <w:top w:val="none" w:sz="0" w:space="0" w:color="auto"/>
        <w:left w:val="none" w:sz="0" w:space="0" w:color="auto"/>
        <w:bottom w:val="none" w:sz="0" w:space="0" w:color="auto"/>
        <w:right w:val="none" w:sz="0" w:space="0" w:color="auto"/>
      </w:divBdr>
    </w:div>
    <w:div w:id="543441327">
      <w:bodyDiv w:val="1"/>
      <w:marLeft w:val="0"/>
      <w:marRight w:val="0"/>
      <w:marTop w:val="0"/>
      <w:marBottom w:val="0"/>
      <w:divBdr>
        <w:top w:val="none" w:sz="0" w:space="0" w:color="auto"/>
        <w:left w:val="none" w:sz="0" w:space="0" w:color="auto"/>
        <w:bottom w:val="none" w:sz="0" w:space="0" w:color="auto"/>
        <w:right w:val="none" w:sz="0" w:space="0" w:color="auto"/>
      </w:divBdr>
    </w:div>
    <w:div w:id="545216205">
      <w:bodyDiv w:val="1"/>
      <w:marLeft w:val="0"/>
      <w:marRight w:val="0"/>
      <w:marTop w:val="0"/>
      <w:marBottom w:val="0"/>
      <w:divBdr>
        <w:top w:val="none" w:sz="0" w:space="0" w:color="auto"/>
        <w:left w:val="none" w:sz="0" w:space="0" w:color="auto"/>
        <w:bottom w:val="none" w:sz="0" w:space="0" w:color="auto"/>
        <w:right w:val="none" w:sz="0" w:space="0" w:color="auto"/>
      </w:divBdr>
    </w:div>
    <w:div w:id="546184143">
      <w:bodyDiv w:val="1"/>
      <w:marLeft w:val="0"/>
      <w:marRight w:val="0"/>
      <w:marTop w:val="0"/>
      <w:marBottom w:val="0"/>
      <w:divBdr>
        <w:top w:val="none" w:sz="0" w:space="0" w:color="auto"/>
        <w:left w:val="none" w:sz="0" w:space="0" w:color="auto"/>
        <w:bottom w:val="none" w:sz="0" w:space="0" w:color="auto"/>
        <w:right w:val="none" w:sz="0" w:space="0" w:color="auto"/>
      </w:divBdr>
    </w:div>
    <w:div w:id="548077667">
      <w:bodyDiv w:val="1"/>
      <w:marLeft w:val="0"/>
      <w:marRight w:val="0"/>
      <w:marTop w:val="0"/>
      <w:marBottom w:val="0"/>
      <w:divBdr>
        <w:top w:val="none" w:sz="0" w:space="0" w:color="auto"/>
        <w:left w:val="none" w:sz="0" w:space="0" w:color="auto"/>
        <w:bottom w:val="none" w:sz="0" w:space="0" w:color="auto"/>
        <w:right w:val="none" w:sz="0" w:space="0" w:color="auto"/>
      </w:divBdr>
    </w:div>
    <w:div w:id="556866553">
      <w:bodyDiv w:val="1"/>
      <w:marLeft w:val="0"/>
      <w:marRight w:val="0"/>
      <w:marTop w:val="0"/>
      <w:marBottom w:val="0"/>
      <w:divBdr>
        <w:top w:val="none" w:sz="0" w:space="0" w:color="auto"/>
        <w:left w:val="none" w:sz="0" w:space="0" w:color="auto"/>
        <w:bottom w:val="none" w:sz="0" w:space="0" w:color="auto"/>
        <w:right w:val="none" w:sz="0" w:space="0" w:color="auto"/>
      </w:divBdr>
    </w:div>
    <w:div w:id="557015703">
      <w:bodyDiv w:val="1"/>
      <w:marLeft w:val="0"/>
      <w:marRight w:val="0"/>
      <w:marTop w:val="0"/>
      <w:marBottom w:val="0"/>
      <w:divBdr>
        <w:top w:val="none" w:sz="0" w:space="0" w:color="auto"/>
        <w:left w:val="none" w:sz="0" w:space="0" w:color="auto"/>
        <w:bottom w:val="none" w:sz="0" w:space="0" w:color="auto"/>
        <w:right w:val="none" w:sz="0" w:space="0" w:color="auto"/>
      </w:divBdr>
    </w:div>
    <w:div w:id="558251472">
      <w:bodyDiv w:val="1"/>
      <w:marLeft w:val="0"/>
      <w:marRight w:val="0"/>
      <w:marTop w:val="0"/>
      <w:marBottom w:val="0"/>
      <w:divBdr>
        <w:top w:val="none" w:sz="0" w:space="0" w:color="auto"/>
        <w:left w:val="none" w:sz="0" w:space="0" w:color="auto"/>
        <w:bottom w:val="none" w:sz="0" w:space="0" w:color="auto"/>
        <w:right w:val="none" w:sz="0" w:space="0" w:color="auto"/>
      </w:divBdr>
    </w:div>
    <w:div w:id="559050543">
      <w:bodyDiv w:val="1"/>
      <w:marLeft w:val="0"/>
      <w:marRight w:val="0"/>
      <w:marTop w:val="0"/>
      <w:marBottom w:val="0"/>
      <w:divBdr>
        <w:top w:val="none" w:sz="0" w:space="0" w:color="auto"/>
        <w:left w:val="none" w:sz="0" w:space="0" w:color="auto"/>
        <w:bottom w:val="none" w:sz="0" w:space="0" w:color="auto"/>
        <w:right w:val="none" w:sz="0" w:space="0" w:color="auto"/>
      </w:divBdr>
    </w:div>
    <w:div w:id="562565814">
      <w:bodyDiv w:val="1"/>
      <w:marLeft w:val="0"/>
      <w:marRight w:val="0"/>
      <w:marTop w:val="0"/>
      <w:marBottom w:val="0"/>
      <w:divBdr>
        <w:top w:val="none" w:sz="0" w:space="0" w:color="auto"/>
        <w:left w:val="none" w:sz="0" w:space="0" w:color="auto"/>
        <w:bottom w:val="none" w:sz="0" w:space="0" w:color="auto"/>
        <w:right w:val="none" w:sz="0" w:space="0" w:color="auto"/>
      </w:divBdr>
    </w:div>
    <w:div w:id="565147822">
      <w:bodyDiv w:val="1"/>
      <w:marLeft w:val="0"/>
      <w:marRight w:val="0"/>
      <w:marTop w:val="0"/>
      <w:marBottom w:val="0"/>
      <w:divBdr>
        <w:top w:val="none" w:sz="0" w:space="0" w:color="auto"/>
        <w:left w:val="none" w:sz="0" w:space="0" w:color="auto"/>
        <w:bottom w:val="none" w:sz="0" w:space="0" w:color="auto"/>
        <w:right w:val="none" w:sz="0" w:space="0" w:color="auto"/>
      </w:divBdr>
    </w:div>
    <w:div w:id="565603930">
      <w:bodyDiv w:val="1"/>
      <w:marLeft w:val="0"/>
      <w:marRight w:val="0"/>
      <w:marTop w:val="0"/>
      <w:marBottom w:val="0"/>
      <w:divBdr>
        <w:top w:val="none" w:sz="0" w:space="0" w:color="auto"/>
        <w:left w:val="none" w:sz="0" w:space="0" w:color="auto"/>
        <w:bottom w:val="none" w:sz="0" w:space="0" w:color="auto"/>
        <w:right w:val="none" w:sz="0" w:space="0" w:color="auto"/>
      </w:divBdr>
    </w:div>
    <w:div w:id="565994557">
      <w:bodyDiv w:val="1"/>
      <w:marLeft w:val="0"/>
      <w:marRight w:val="0"/>
      <w:marTop w:val="0"/>
      <w:marBottom w:val="0"/>
      <w:divBdr>
        <w:top w:val="none" w:sz="0" w:space="0" w:color="auto"/>
        <w:left w:val="none" w:sz="0" w:space="0" w:color="auto"/>
        <w:bottom w:val="none" w:sz="0" w:space="0" w:color="auto"/>
        <w:right w:val="none" w:sz="0" w:space="0" w:color="auto"/>
      </w:divBdr>
    </w:div>
    <w:div w:id="571888087">
      <w:bodyDiv w:val="1"/>
      <w:marLeft w:val="0"/>
      <w:marRight w:val="0"/>
      <w:marTop w:val="0"/>
      <w:marBottom w:val="0"/>
      <w:divBdr>
        <w:top w:val="none" w:sz="0" w:space="0" w:color="auto"/>
        <w:left w:val="none" w:sz="0" w:space="0" w:color="auto"/>
        <w:bottom w:val="none" w:sz="0" w:space="0" w:color="auto"/>
        <w:right w:val="none" w:sz="0" w:space="0" w:color="auto"/>
      </w:divBdr>
    </w:div>
    <w:div w:id="572391852">
      <w:bodyDiv w:val="1"/>
      <w:marLeft w:val="0"/>
      <w:marRight w:val="0"/>
      <w:marTop w:val="0"/>
      <w:marBottom w:val="0"/>
      <w:divBdr>
        <w:top w:val="none" w:sz="0" w:space="0" w:color="auto"/>
        <w:left w:val="none" w:sz="0" w:space="0" w:color="auto"/>
        <w:bottom w:val="none" w:sz="0" w:space="0" w:color="auto"/>
        <w:right w:val="none" w:sz="0" w:space="0" w:color="auto"/>
      </w:divBdr>
    </w:div>
    <w:div w:id="574244655">
      <w:bodyDiv w:val="1"/>
      <w:marLeft w:val="0"/>
      <w:marRight w:val="0"/>
      <w:marTop w:val="0"/>
      <w:marBottom w:val="0"/>
      <w:divBdr>
        <w:top w:val="none" w:sz="0" w:space="0" w:color="auto"/>
        <w:left w:val="none" w:sz="0" w:space="0" w:color="auto"/>
        <w:bottom w:val="none" w:sz="0" w:space="0" w:color="auto"/>
        <w:right w:val="none" w:sz="0" w:space="0" w:color="auto"/>
      </w:divBdr>
    </w:div>
    <w:div w:id="574559758">
      <w:bodyDiv w:val="1"/>
      <w:marLeft w:val="0"/>
      <w:marRight w:val="0"/>
      <w:marTop w:val="0"/>
      <w:marBottom w:val="0"/>
      <w:divBdr>
        <w:top w:val="none" w:sz="0" w:space="0" w:color="auto"/>
        <w:left w:val="none" w:sz="0" w:space="0" w:color="auto"/>
        <w:bottom w:val="none" w:sz="0" w:space="0" w:color="auto"/>
        <w:right w:val="none" w:sz="0" w:space="0" w:color="auto"/>
      </w:divBdr>
    </w:div>
    <w:div w:id="575554678">
      <w:bodyDiv w:val="1"/>
      <w:marLeft w:val="0"/>
      <w:marRight w:val="0"/>
      <w:marTop w:val="0"/>
      <w:marBottom w:val="0"/>
      <w:divBdr>
        <w:top w:val="none" w:sz="0" w:space="0" w:color="auto"/>
        <w:left w:val="none" w:sz="0" w:space="0" w:color="auto"/>
        <w:bottom w:val="none" w:sz="0" w:space="0" w:color="auto"/>
        <w:right w:val="none" w:sz="0" w:space="0" w:color="auto"/>
      </w:divBdr>
    </w:div>
    <w:div w:id="575751858">
      <w:bodyDiv w:val="1"/>
      <w:marLeft w:val="0"/>
      <w:marRight w:val="0"/>
      <w:marTop w:val="0"/>
      <w:marBottom w:val="0"/>
      <w:divBdr>
        <w:top w:val="none" w:sz="0" w:space="0" w:color="auto"/>
        <w:left w:val="none" w:sz="0" w:space="0" w:color="auto"/>
        <w:bottom w:val="none" w:sz="0" w:space="0" w:color="auto"/>
        <w:right w:val="none" w:sz="0" w:space="0" w:color="auto"/>
      </w:divBdr>
    </w:div>
    <w:div w:id="577401841">
      <w:bodyDiv w:val="1"/>
      <w:marLeft w:val="0"/>
      <w:marRight w:val="0"/>
      <w:marTop w:val="0"/>
      <w:marBottom w:val="0"/>
      <w:divBdr>
        <w:top w:val="none" w:sz="0" w:space="0" w:color="auto"/>
        <w:left w:val="none" w:sz="0" w:space="0" w:color="auto"/>
        <w:bottom w:val="none" w:sz="0" w:space="0" w:color="auto"/>
        <w:right w:val="none" w:sz="0" w:space="0" w:color="auto"/>
      </w:divBdr>
    </w:div>
    <w:div w:id="577859303">
      <w:bodyDiv w:val="1"/>
      <w:marLeft w:val="0"/>
      <w:marRight w:val="0"/>
      <w:marTop w:val="0"/>
      <w:marBottom w:val="0"/>
      <w:divBdr>
        <w:top w:val="none" w:sz="0" w:space="0" w:color="auto"/>
        <w:left w:val="none" w:sz="0" w:space="0" w:color="auto"/>
        <w:bottom w:val="none" w:sz="0" w:space="0" w:color="auto"/>
        <w:right w:val="none" w:sz="0" w:space="0" w:color="auto"/>
      </w:divBdr>
    </w:div>
    <w:div w:id="577910998">
      <w:bodyDiv w:val="1"/>
      <w:marLeft w:val="0"/>
      <w:marRight w:val="0"/>
      <w:marTop w:val="0"/>
      <w:marBottom w:val="0"/>
      <w:divBdr>
        <w:top w:val="none" w:sz="0" w:space="0" w:color="auto"/>
        <w:left w:val="none" w:sz="0" w:space="0" w:color="auto"/>
        <w:bottom w:val="none" w:sz="0" w:space="0" w:color="auto"/>
        <w:right w:val="none" w:sz="0" w:space="0" w:color="auto"/>
      </w:divBdr>
    </w:div>
    <w:div w:id="580330180">
      <w:bodyDiv w:val="1"/>
      <w:marLeft w:val="0"/>
      <w:marRight w:val="0"/>
      <w:marTop w:val="0"/>
      <w:marBottom w:val="0"/>
      <w:divBdr>
        <w:top w:val="none" w:sz="0" w:space="0" w:color="auto"/>
        <w:left w:val="none" w:sz="0" w:space="0" w:color="auto"/>
        <w:bottom w:val="none" w:sz="0" w:space="0" w:color="auto"/>
        <w:right w:val="none" w:sz="0" w:space="0" w:color="auto"/>
      </w:divBdr>
    </w:div>
    <w:div w:id="580679879">
      <w:bodyDiv w:val="1"/>
      <w:marLeft w:val="0"/>
      <w:marRight w:val="0"/>
      <w:marTop w:val="0"/>
      <w:marBottom w:val="0"/>
      <w:divBdr>
        <w:top w:val="none" w:sz="0" w:space="0" w:color="auto"/>
        <w:left w:val="none" w:sz="0" w:space="0" w:color="auto"/>
        <w:bottom w:val="none" w:sz="0" w:space="0" w:color="auto"/>
        <w:right w:val="none" w:sz="0" w:space="0" w:color="auto"/>
      </w:divBdr>
    </w:div>
    <w:div w:id="582760082">
      <w:bodyDiv w:val="1"/>
      <w:marLeft w:val="0"/>
      <w:marRight w:val="0"/>
      <w:marTop w:val="0"/>
      <w:marBottom w:val="0"/>
      <w:divBdr>
        <w:top w:val="none" w:sz="0" w:space="0" w:color="auto"/>
        <w:left w:val="none" w:sz="0" w:space="0" w:color="auto"/>
        <w:bottom w:val="none" w:sz="0" w:space="0" w:color="auto"/>
        <w:right w:val="none" w:sz="0" w:space="0" w:color="auto"/>
      </w:divBdr>
    </w:div>
    <w:div w:id="582833448">
      <w:bodyDiv w:val="1"/>
      <w:marLeft w:val="0"/>
      <w:marRight w:val="0"/>
      <w:marTop w:val="0"/>
      <w:marBottom w:val="0"/>
      <w:divBdr>
        <w:top w:val="none" w:sz="0" w:space="0" w:color="auto"/>
        <w:left w:val="none" w:sz="0" w:space="0" w:color="auto"/>
        <w:bottom w:val="none" w:sz="0" w:space="0" w:color="auto"/>
        <w:right w:val="none" w:sz="0" w:space="0" w:color="auto"/>
      </w:divBdr>
    </w:div>
    <w:div w:id="583612011">
      <w:bodyDiv w:val="1"/>
      <w:marLeft w:val="0"/>
      <w:marRight w:val="0"/>
      <w:marTop w:val="0"/>
      <w:marBottom w:val="0"/>
      <w:divBdr>
        <w:top w:val="none" w:sz="0" w:space="0" w:color="auto"/>
        <w:left w:val="none" w:sz="0" w:space="0" w:color="auto"/>
        <w:bottom w:val="none" w:sz="0" w:space="0" w:color="auto"/>
        <w:right w:val="none" w:sz="0" w:space="0" w:color="auto"/>
      </w:divBdr>
    </w:div>
    <w:div w:id="584648550">
      <w:bodyDiv w:val="1"/>
      <w:marLeft w:val="0"/>
      <w:marRight w:val="0"/>
      <w:marTop w:val="0"/>
      <w:marBottom w:val="0"/>
      <w:divBdr>
        <w:top w:val="none" w:sz="0" w:space="0" w:color="auto"/>
        <w:left w:val="none" w:sz="0" w:space="0" w:color="auto"/>
        <w:bottom w:val="none" w:sz="0" w:space="0" w:color="auto"/>
        <w:right w:val="none" w:sz="0" w:space="0" w:color="auto"/>
      </w:divBdr>
    </w:div>
    <w:div w:id="585958882">
      <w:bodyDiv w:val="1"/>
      <w:marLeft w:val="0"/>
      <w:marRight w:val="0"/>
      <w:marTop w:val="0"/>
      <w:marBottom w:val="0"/>
      <w:divBdr>
        <w:top w:val="none" w:sz="0" w:space="0" w:color="auto"/>
        <w:left w:val="none" w:sz="0" w:space="0" w:color="auto"/>
        <w:bottom w:val="none" w:sz="0" w:space="0" w:color="auto"/>
        <w:right w:val="none" w:sz="0" w:space="0" w:color="auto"/>
      </w:divBdr>
    </w:div>
    <w:div w:id="586813793">
      <w:bodyDiv w:val="1"/>
      <w:marLeft w:val="0"/>
      <w:marRight w:val="0"/>
      <w:marTop w:val="0"/>
      <w:marBottom w:val="0"/>
      <w:divBdr>
        <w:top w:val="none" w:sz="0" w:space="0" w:color="auto"/>
        <w:left w:val="none" w:sz="0" w:space="0" w:color="auto"/>
        <w:bottom w:val="none" w:sz="0" w:space="0" w:color="auto"/>
        <w:right w:val="none" w:sz="0" w:space="0" w:color="auto"/>
      </w:divBdr>
    </w:div>
    <w:div w:id="586814245">
      <w:bodyDiv w:val="1"/>
      <w:marLeft w:val="0"/>
      <w:marRight w:val="0"/>
      <w:marTop w:val="0"/>
      <w:marBottom w:val="0"/>
      <w:divBdr>
        <w:top w:val="none" w:sz="0" w:space="0" w:color="auto"/>
        <w:left w:val="none" w:sz="0" w:space="0" w:color="auto"/>
        <w:bottom w:val="none" w:sz="0" w:space="0" w:color="auto"/>
        <w:right w:val="none" w:sz="0" w:space="0" w:color="auto"/>
      </w:divBdr>
    </w:div>
    <w:div w:id="590966346">
      <w:bodyDiv w:val="1"/>
      <w:marLeft w:val="0"/>
      <w:marRight w:val="0"/>
      <w:marTop w:val="0"/>
      <w:marBottom w:val="0"/>
      <w:divBdr>
        <w:top w:val="none" w:sz="0" w:space="0" w:color="auto"/>
        <w:left w:val="none" w:sz="0" w:space="0" w:color="auto"/>
        <w:bottom w:val="none" w:sz="0" w:space="0" w:color="auto"/>
        <w:right w:val="none" w:sz="0" w:space="0" w:color="auto"/>
      </w:divBdr>
    </w:div>
    <w:div w:id="594165579">
      <w:bodyDiv w:val="1"/>
      <w:marLeft w:val="0"/>
      <w:marRight w:val="0"/>
      <w:marTop w:val="0"/>
      <w:marBottom w:val="0"/>
      <w:divBdr>
        <w:top w:val="none" w:sz="0" w:space="0" w:color="auto"/>
        <w:left w:val="none" w:sz="0" w:space="0" w:color="auto"/>
        <w:bottom w:val="none" w:sz="0" w:space="0" w:color="auto"/>
        <w:right w:val="none" w:sz="0" w:space="0" w:color="auto"/>
      </w:divBdr>
    </w:div>
    <w:div w:id="595020320">
      <w:bodyDiv w:val="1"/>
      <w:marLeft w:val="0"/>
      <w:marRight w:val="0"/>
      <w:marTop w:val="0"/>
      <w:marBottom w:val="0"/>
      <w:divBdr>
        <w:top w:val="none" w:sz="0" w:space="0" w:color="auto"/>
        <w:left w:val="none" w:sz="0" w:space="0" w:color="auto"/>
        <w:bottom w:val="none" w:sz="0" w:space="0" w:color="auto"/>
        <w:right w:val="none" w:sz="0" w:space="0" w:color="auto"/>
      </w:divBdr>
    </w:div>
    <w:div w:id="597099392">
      <w:bodyDiv w:val="1"/>
      <w:marLeft w:val="0"/>
      <w:marRight w:val="0"/>
      <w:marTop w:val="0"/>
      <w:marBottom w:val="0"/>
      <w:divBdr>
        <w:top w:val="none" w:sz="0" w:space="0" w:color="auto"/>
        <w:left w:val="none" w:sz="0" w:space="0" w:color="auto"/>
        <w:bottom w:val="none" w:sz="0" w:space="0" w:color="auto"/>
        <w:right w:val="none" w:sz="0" w:space="0" w:color="auto"/>
      </w:divBdr>
    </w:div>
    <w:div w:id="597761774">
      <w:bodyDiv w:val="1"/>
      <w:marLeft w:val="0"/>
      <w:marRight w:val="0"/>
      <w:marTop w:val="0"/>
      <w:marBottom w:val="0"/>
      <w:divBdr>
        <w:top w:val="none" w:sz="0" w:space="0" w:color="auto"/>
        <w:left w:val="none" w:sz="0" w:space="0" w:color="auto"/>
        <w:bottom w:val="none" w:sz="0" w:space="0" w:color="auto"/>
        <w:right w:val="none" w:sz="0" w:space="0" w:color="auto"/>
      </w:divBdr>
    </w:div>
    <w:div w:id="600265500">
      <w:bodyDiv w:val="1"/>
      <w:marLeft w:val="0"/>
      <w:marRight w:val="0"/>
      <w:marTop w:val="0"/>
      <w:marBottom w:val="0"/>
      <w:divBdr>
        <w:top w:val="none" w:sz="0" w:space="0" w:color="auto"/>
        <w:left w:val="none" w:sz="0" w:space="0" w:color="auto"/>
        <w:bottom w:val="none" w:sz="0" w:space="0" w:color="auto"/>
        <w:right w:val="none" w:sz="0" w:space="0" w:color="auto"/>
      </w:divBdr>
    </w:div>
    <w:div w:id="601762632">
      <w:bodyDiv w:val="1"/>
      <w:marLeft w:val="0"/>
      <w:marRight w:val="0"/>
      <w:marTop w:val="0"/>
      <w:marBottom w:val="0"/>
      <w:divBdr>
        <w:top w:val="none" w:sz="0" w:space="0" w:color="auto"/>
        <w:left w:val="none" w:sz="0" w:space="0" w:color="auto"/>
        <w:bottom w:val="none" w:sz="0" w:space="0" w:color="auto"/>
        <w:right w:val="none" w:sz="0" w:space="0" w:color="auto"/>
      </w:divBdr>
    </w:div>
    <w:div w:id="603072466">
      <w:bodyDiv w:val="1"/>
      <w:marLeft w:val="0"/>
      <w:marRight w:val="0"/>
      <w:marTop w:val="0"/>
      <w:marBottom w:val="0"/>
      <w:divBdr>
        <w:top w:val="none" w:sz="0" w:space="0" w:color="auto"/>
        <w:left w:val="none" w:sz="0" w:space="0" w:color="auto"/>
        <w:bottom w:val="none" w:sz="0" w:space="0" w:color="auto"/>
        <w:right w:val="none" w:sz="0" w:space="0" w:color="auto"/>
      </w:divBdr>
    </w:div>
    <w:div w:id="604652449">
      <w:bodyDiv w:val="1"/>
      <w:marLeft w:val="0"/>
      <w:marRight w:val="0"/>
      <w:marTop w:val="0"/>
      <w:marBottom w:val="0"/>
      <w:divBdr>
        <w:top w:val="none" w:sz="0" w:space="0" w:color="auto"/>
        <w:left w:val="none" w:sz="0" w:space="0" w:color="auto"/>
        <w:bottom w:val="none" w:sz="0" w:space="0" w:color="auto"/>
        <w:right w:val="none" w:sz="0" w:space="0" w:color="auto"/>
      </w:divBdr>
    </w:div>
    <w:div w:id="604923002">
      <w:bodyDiv w:val="1"/>
      <w:marLeft w:val="0"/>
      <w:marRight w:val="0"/>
      <w:marTop w:val="0"/>
      <w:marBottom w:val="0"/>
      <w:divBdr>
        <w:top w:val="none" w:sz="0" w:space="0" w:color="auto"/>
        <w:left w:val="none" w:sz="0" w:space="0" w:color="auto"/>
        <w:bottom w:val="none" w:sz="0" w:space="0" w:color="auto"/>
        <w:right w:val="none" w:sz="0" w:space="0" w:color="auto"/>
      </w:divBdr>
    </w:div>
    <w:div w:id="605775608">
      <w:bodyDiv w:val="1"/>
      <w:marLeft w:val="0"/>
      <w:marRight w:val="0"/>
      <w:marTop w:val="0"/>
      <w:marBottom w:val="0"/>
      <w:divBdr>
        <w:top w:val="none" w:sz="0" w:space="0" w:color="auto"/>
        <w:left w:val="none" w:sz="0" w:space="0" w:color="auto"/>
        <w:bottom w:val="none" w:sz="0" w:space="0" w:color="auto"/>
        <w:right w:val="none" w:sz="0" w:space="0" w:color="auto"/>
      </w:divBdr>
    </w:div>
    <w:div w:id="606817667">
      <w:bodyDiv w:val="1"/>
      <w:marLeft w:val="0"/>
      <w:marRight w:val="0"/>
      <w:marTop w:val="0"/>
      <w:marBottom w:val="0"/>
      <w:divBdr>
        <w:top w:val="none" w:sz="0" w:space="0" w:color="auto"/>
        <w:left w:val="none" w:sz="0" w:space="0" w:color="auto"/>
        <w:bottom w:val="none" w:sz="0" w:space="0" w:color="auto"/>
        <w:right w:val="none" w:sz="0" w:space="0" w:color="auto"/>
      </w:divBdr>
    </w:div>
    <w:div w:id="607859296">
      <w:bodyDiv w:val="1"/>
      <w:marLeft w:val="0"/>
      <w:marRight w:val="0"/>
      <w:marTop w:val="0"/>
      <w:marBottom w:val="0"/>
      <w:divBdr>
        <w:top w:val="none" w:sz="0" w:space="0" w:color="auto"/>
        <w:left w:val="none" w:sz="0" w:space="0" w:color="auto"/>
        <w:bottom w:val="none" w:sz="0" w:space="0" w:color="auto"/>
        <w:right w:val="none" w:sz="0" w:space="0" w:color="auto"/>
      </w:divBdr>
    </w:div>
    <w:div w:id="608395882">
      <w:bodyDiv w:val="1"/>
      <w:marLeft w:val="0"/>
      <w:marRight w:val="0"/>
      <w:marTop w:val="0"/>
      <w:marBottom w:val="0"/>
      <w:divBdr>
        <w:top w:val="none" w:sz="0" w:space="0" w:color="auto"/>
        <w:left w:val="none" w:sz="0" w:space="0" w:color="auto"/>
        <w:bottom w:val="none" w:sz="0" w:space="0" w:color="auto"/>
        <w:right w:val="none" w:sz="0" w:space="0" w:color="auto"/>
      </w:divBdr>
    </w:div>
    <w:div w:id="608439789">
      <w:bodyDiv w:val="1"/>
      <w:marLeft w:val="0"/>
      <w:marRight w:val="0"/>
      <w:marTop w:val="0"/>
      <w:marBottom w:val="0"/>
      <w:divBdr>
        <w:top w:val="none" w:sz="0" w:space="0" w:color="auto"/>
        <w:left w:val="none" w:sz="0" w:space="0" w:color="auto"/>
        <w:bottom w:val="none" w:sz="0" w:space="0" w:color="auto"/>
        <w:right w:val="none" w:sz="0" w:space="0" w:color="auto"/>
      </w:divBdr>
    </w:div>
    <w:div w:id="612398115">
      <w:bodyDiv w:val="1"/>
      <w:marLeft w:val="0"/>
      <w:marRight w:val="0"/>
      <w:marTop w:val="0"/>
      <w:marBottom w:val="0"/>
      <w:divBdr>
        <w:top w:val="none" w:sz="0" w:space="0" w:color="auto"/>
        <w:left w:val="none" w:sz="0" w:space="0" w:color="auto"/>
        <w:bottom w:val="none" w:sz="0" w:space="0" w:color="auto"/>
        <w:right w:val="none" w:sz="0" w:space="0" w:color="auto"/>
      </w:divBdr>
    </w:div>
    <w:div w:id="613173623">
      <w:bodyDiv w:val="1"/>
      <w:marLeft w:val="0"/>
      <w:marRight w:val="0"/>
      <w:marTop w:val="0"/>
      <w:marBottom w:val="0"/>
      <w:divBdr>
        <w:top w:val="none" w:sz="0" w:space="0" w:color="auto"/>
        <w:left w:val="none" w:sz="0" w:space="0" w:color="auto"/>
        <w:bottom w:val="none" w:sz="0" w:space="0" w:color="auto"/>
        <w:right w:val="none" w:sz="0" w:space="0" w:color="auto"/>
      </w:divBdr>
    </w:div>
    <w:div w:id="614364796">
      <w:bodyDiv w:val="1"/>
      <w:marLeft w:val="0"/>
      <w:marRight w:val="0"/>
      <w:marTop w:val="0"/>
      <w:marBottom w:val="0"/>
      <w:divBdr>
        <w:top w:val="none" w:sz="0" w:space="0" w:color="auto"/>
        <w:left w:val="none" w:sz="0" w:space="0" w:color="auto"/>
        <w:bottom w:val="none" w:sz="0" w:space="0" w:color="auto"/>
        <w:right w:val="none" w:sz="0" w:space="0" w:color="auto"/>
      </w:divBdr>
    </w:div>
    <w:div w:id="615601722">
      <w:bodyDiv w:val="1"/>
      <w:marLeft w:val="0"/>
      <w:marRight w:val="0"/>
      <w:marTop w:val="0"/>
      <w:marBottom w:val="0"/>
      <w:divBdr>
        <w:top w:val="none" w:sz="0" w:space="0" w:color="auto"/>
        <w:left w:val="none" w:sz="0" w:space="0" w:color="auto"/>
        <w:bottom w:val="none" w:sz="0" w:space="0" w:color="auto"/>
        <w:right w:val="none" w:sz="0" w:space="0" w:color="auto"/>
      </w:divBdr>
    </w:div>
    <w:div w:id="620041871">
      <w:bodyDiv w:val="1"/>
      <w:marLeft w:val="0"/>
      <w:marRight w:val="0"/>
      <w:marTop w:val="0"/>
      <w:marBottom w:val="0"/>
      <w:divBdr>
        <w:top w:val="none" w:sz="0" w:space="0" w:color="auto"/>
        <w:left w:val="none" w:sz="0" w:space="0" w:color="auto"/>
        <w:bottom w:val="none" w:sz="0" w:space="0" w:color="auto"/>
        <w:right w:val="none" w:sz="0" w:space="0" w:color="auto"/>
      </w:divBdr>
    </w:div>
    <w:div w:id="620115518">
      <w:bodyDiv w:val="1"/>
      <w:marLeft w:val="0"/>
      <w:marRight w:val="0"/>
      <w:marTop w:val="0"/>
      <w:marBottom w:val="0"/>
      <w:divBdr>
        <w:top w:val="none" w:sz="0" w:space="0" w:color="auto"/>
        <w:left w:val="none" w:sz="0" w:space="0" w:color="auto"/>
        <w:bottom w:val="none" w:sz="0" w:space="0" w:color="auto"/>
        <w:right w:val="none" w:sz="0" w:space="0" w:color="auto"/>
      </w:divBdr>
    </w:div>
    <w:div w:id="620385469">
      <w:bodyDiv w:val="1"/>
      <w:marLeft w:val="0"/>
      <w:marRight w:val="0"/>
      <w:marTop w:val="0"/>
      <w:marBottom w:val="0"/>
      <w:divBdr>
        <w:top w:val="none" w:sz="0" w:space="0" w:color="auto"/>
        <w:left w:val="none" w:sz="0" w:space="0" w:color="auto"/>
        <w:bottom w:val="none" w:sz="0" w:space="0" w:color="auto"/>
        <w:right w:val="none" w:sz="0" w:space="0" w:color="auto"/>
      </w:divBdr>
    </w:div>
    <w:div w:id="623971857">
      <w:bodyDiv w:val="1"/>
      <w:marLeft w:val="0"/>
      <w:marRight w:val="0"/>
      <w:marTop w:val="0"/>
      <w:marBottom w:val="0"/>
      <w:divBdr>
        <w:top w:val="none" w:sz="0" w:space="0" w:color="auto"/>
        <w:left w:val="none" w:sz="0" w:space="0" w:color="auto"/>
        <w:bottom w:val="none" w:sz="0" w:space="0" w:color="auto"/>
        <w:right w:val="none" w:sz="0" w:space="0" w:color="auto"/>
      </w:divBdr>
    </w:div>
    <w:div w:id="626738111">
      <w:bodyDiv w:val="1"/>
      <w:marLeft w:val="0"/>
      <w:marRight w:val="0"/>
      <w:marTop w:val="0"/>
      <w:marBottom w:val="0"/>
      <w:divBdr>
        <w:top w:val="none" w:sz="0" w:space="0" w:color="auto"/>
        <w:left w:val="none" w:sz="0" w:space="0" w:color="auto"/>
        <w:bottom w:val="none" w:sz="0" w:space="0" w:color="auto"/>
        <w:right w:val="none" w:sz="0" w:space="0" w:color="auto"/>
      </w:divBdr>
    </w:div>
    <w:div w:id="627784176">
      <w:bodyDiv w:val="1"/>
      <w:marLeft w:val="0"/>
      <w:marRight w:val="0"/>
      <w:marTop w:val="0"/>
      <w:marBottom w:val="0"/>
      <w:divBdr>
        <w:top w:val="none" w:sz="0" w:space="0" w:color="auto"/>
        <w:left w:val="none" w:sz="0" w:space="0" w:color="auto"/>
        <w:bottom w:val="none" w:sz="0" w:space="0" w:color="auto"/>
        <w:right w:val="none" w:sz="0" w:space="0" w:color="auto"/>
      </w:divBdr>
    </w:div>
    <w:div w:id="631209581">
      <w:bodyDiv w:val="1"/>
      <w:marLeft w:val="0"/>
      <w:marRight w:val="0"/>
      <w:marTop w:val="0"/>
      <w:marBottom w:val="0"/>
      <w:divBdr>
        <w:top w:val="none" w:sz="0" w:space="0" w:color="auto"/>
        <w:left w:val="none" w:sz="0" w:space="0" w:color="auto"/>
        <w:bottom w:val="none" w:sz="0" w:space="0" w:color="auto"/>
        <w:right w:val="none" w:sz="0" w:space="0" w:color="auto"/>
      </w:divBdr>
    </w:div>
    <w:div w:id="631717310">
      <w:bodyDiv w:val="1"/>
      <w:marLeft w:val="0"/>
      <w:marRight w:val="0"/>
      <w:marTop w:val="0"/>
      <w:marBottom w:val="0"/>
      <w:divBdr>
        <w:top w:val="none" w:sz="0" w:space="0" w:color="auto"/>
        <w:left w:val="none" w:sz="0" w:space="0" w:color="auto"/>
        <w:bottom w:val="none" w:sz="0" w:space="0" w:color="auto"/>
        <w:right w:val="none" w:sz="0" w:space="0" w:color="auto"/>
      </w:divBdr>
    </w:div>
    <w:div w:id="632369762">
      <w:bodyDiv w:val="1"/>
      <w:marLeft w:val="0"/>
      <w:marRight w:val="0"/>
      <w:marTop w:val="0"/>
      <w:marBottom w:val="0"/>
      <w:divBdr>
        <w:top w:val="none" w:sz="0" w:space="0" w:color="auto"/>
        <w:left w:val="none" w:sz="0" w:space="0" w:color="auto"/>
        <w:bottom w:val="none" w:sz="0" w:space="0" w:color="auto"/>
        <w:right w:val="none" w:sz="0" w:space="0" w:color="auto"/>
      </w:divBdr>
    </w:div>
    <w:div w:id="633099109">
      <w:bodyDiv w:val="1"/>
      <w:marLeft w:val="0"/>
      <w:marRight w:val="0"/>
      <w:marTop w:val="0"/>
      <w:marBottom w:val="0"/>
      <w:divBdr>
        <w:top w:val="none" w:sz="0" w:space="0" w:color="auto"/>
        <w:left w:val="none" w:sz="0" w:space="0" w:color="auto"/>
        <w:bottom w:val="none" w:sz="0" w:space="0" w:color="auto"/>
        <w:right w:val="none" w:sz="0" w:space="0" w:color="auto"/>
      </w:divBdr>
    </w:div>
    <w:div w:id="633100113">
      <w:bodyDiv w:val="1"/>
      <w:marLeft w:val="0"/>
      <w:marRight w:val="0"/>
      <w:marTop w:val="0"/>
      <w:marBottom w:val="0"/>
      <w:divBdr>
        <w:top w:val="none" w:sz="0" w:space="0" w:color="auto"/>
        <w:left w:val="none" w:sz="0" w:space="0" w:color="auto"/>
        <w:bottom w:val="none" w:sz="0" w:space="0" w:color="auto"/>
        <w:right w:val="none" w:sz="0" w:space="0" w:color="auto"/>
      </w:divBdr>
    </w:div>
    <w:div w:id="639655290">
      <w:bodyDiv w:val="1"/>
      <w:marLeft w:val="0"/>
      <w:marRight w:val="0"/>
      <w:marTop w:val="0"/>
      <w:marBottom w:val="0"/>
      <w:divBdr>
        <w:top w:val="none" w:sz="0" w:space="0" w:color="auto"/>
        <w:left w:val="none" w:sz="0" w:space="0" w:color="auto"/>
        <w:bottom w:val="none" w:sz="0" w:space="0" w:color="auto"/>
        <w:right w:val="none" w:sz="0" w:space="0" w:color="auto"/>
      </w:divBdr>
    </w:div>
    <w:div w:id="640619648">
      <w:bodyDiv w:val="1"/>
      <w:marLeft w:val="0"/>
      <w:marRight w:val="0"/>
      <w:marTop w:val="0"/>
      <w:marBottom w:val="0"/>
      <w:divBdr>
        <w:top w:val="none" w:sz="0" w:space="0" w:color="auto"/>
        <w:left w:val="none" w:sz="0" w:space="0" w:color="auto"/>
        <w:bottom w:val="none" w:sz="0" w:space="0" w:color="auto"/>
        <w:right w:val="none" w:sz="0" w:space="0" w:color="auto"/>
      </w:divBdr>
    </w:div>
    <w:div w:id="641886246">
      <w:bodyDiv w:val="1"/>
      <w:marLeft w:val="0"/>
      <w:marRight w:val="0"/>
      <w:marTop w:val="0"/>
      <w:marBottom w:val="0"/>
      <w:divBdr>
        <w:top w:val="none" w:sz="0" w:space="0" w:color="auto"/>
        <w:left w:val="none" w:sz="0" w:space="0" w:color="auto"/>
        <w:bottom w:val="none" w:sz="0" w:space="0" w:color="auto"/>
        <w:right w:val="none" w:sz="0" w:space="0" w:color="auto"/>
      </w:divBdr>
    </w:div>
    <w:div w:id="643698645">
      <w:bodyDiv w:val="1"/>
      <w:marLeft w:val="0"/>
      <w:marRight w:val="0"/>
      <w:marTop w:val="0"/>
      <w:marBottom w:val="0"/>
      <w:divBdr>
        <w:top w:val="none" w:sz="0" w:space="0" w:color="auto"/>
        <w:left w:val="none" w:sz="0" w:space="0" w:color="auto"/>
        <w:bottom w:val="none" w:sz="0" w:space="0" w:color="auto"/>
        <w:right w:val="none" w:sz="0" w:space="0" w:color="auto"/>
      </w:divBdr>
    </w:div>
    <w:div w:id="645158814">
      <w:bodyDiv w:val="1"/>
      <w:marLeft w:val="0"/>
      <w:marRight w:val="0"/>
      <w:marTop w:val="0"/>
      <w:marBottom w:val="0"/>
      <w:divBdr>
        <w:top w:val="none" w:sz="0" w:space="0" w:color="auto"/>
        <w:left w:val="none" w:sz="0" w:space="0" w:color="auto"/>
        <w:bottom w:val="none" w:sz="0" w:space="0" w:color="auto"/>
        <w:right w:val="none" w:sz="0" w:space="0" w:color="auto"/>
      </w:divBdr>
    </w:div>
    <w:div w:id="646593113">
      <w:bodyDiv w:val="1"/>
      <w:marLeft w:val="0"/>
      <w:marRight w:val="0"/>
      <w:marTop w:val="0"/>
      <w:marBottom w:val="0"/>
      <w:divBdr>
        <w:top w:val="none" w:sz="0" w:space="0" w:color="auto"/>
        <w:left w:val="none" w:sz="0" w:space="0" w:color="auto"/>
        <w:bottom w:val="none" w:sz="0" w:space="0" w:color="auto"/>
        <w:right w:val="none" w:sz="0" w:space="0" w:color="auto"/>
      </w:divBdr>
    </w:div>
    <w:div w:id="646907287">
      <w:bodyDiv w:val="1"/>
      <w:marLeft w:val="0"/>
      <w:marRight w:val="0"/>
      <w:marTop w:val="0"/>
      <w:marBottom w:val="0"/>
      <w:divBdr>
        <w:top w:val="none" w:sz="0" w:space="0" w:color="auto"/>
        <w:left w:val="none" w:sz="0" w:space="0" w:color="auto"/>
        <w:bottom w:val="none" w:sz="0" w:space="0" w:color="auto"/>
        <w:right w:val="none" w:sz="0" w:space="0" w:color="auto"/>
      </w:divBdr>
    </w:div>
    <w:div w:id="647785601">
      <w:bodyDiv w:val="1"/>
      <w:marLeft w:val="0"/>
      <w:marRight w:val="0"/>
      <w:marTop w:val="0"/>
      <w:marBottom w:val="0"/>
      <w:divBdr>
        <w:top w:val="none" w:sz="0" w:space="0" w:color="auto"/>
        <w:left w:val="none" w:sz="0" w:space="0" w:color="auto"/>
        <w:bottom w:val="none" w:sz="0" w:space="0" w:color="auto"/>
        <w:right w:val="none" w:sz="0" w:space="0" w:color="auto"/>
      </w:divBdr>
    </w:div>
    <w:div w:id="649136742">
      <w:bodyDiv w:val="1"/>
      <w:marLeft w:val="0"/>
      <w:marRight w:val="0"/>
      <w:marTop w:val="0"/>
      <w:marBottom w:val="0"/>
      <w:divBdr>
        <w:top w:val="none" w:sz="0" w:space="0" w:color="auto"/>
        <w:left w:val="none" w:sz="0" w:space="0" w:color="auto"/>
        <w:bottom w:val="none" w:sz="0" w:space="0" w:color="auto"/>
        <w:right w:val="none" w:sz="0" w:space="0" w:color="auto"/>
      </w:divBdr>
    </w:div>
    <w:div w:id="649210851">
      <w:bodyDiv w:val="1"/>
      <w:marLeft w:val="0"/>
      <w:marRight w:val="0"/>
      <w:marTop w:val="0"/>
      <w:marBottom w:val="0"/>
      <w:divBdr>
        <w:top w:val="none" w:sz="0" w:space="0" w:color="auto"/>
        <w:left w:val="none" w:sz="0" w:space="0" w:color="auto"/>
        <w:bottom w:val="none" w:sz="0" w:space="0" w:color="auto"/>
        <w:right w:val="none" w:sz="0" w:space="0" w:color="auto"/>
      </w:divBdr>
    </w:div>
    <w:div w:id="649797825">
      <w:bodyDiv w:val="1"/>
      <w:marLeft w:val="0"/>
      <w:marRight w:val="0"/>
      <w:marTop w:val="0"/>
      <w:marBottom w:val="0"/>
      <w:divBdr>
        <w:top w:val="none" w:sz="0" w:space="0" w:color="auto"/>
        <w:left w:val="none" w:sz="0" w:space="0" w:color="auto"/>
        <w:bottom w:val="none" w:sz="0" w:space="0" w:color="auto"/>
        <w:right w:val="none" w:sz="0" w:space="0" w:color="auto"/>
      </w:divBdr>
    </w:div>
    <w:div w:id="653221226">
      <w:bodyDiv w:val="1"/>
      <w:marLeft w:val="0"/>
      <w:marRight w:val="0"/>
      <w:marTop w:val="0"/>
      <w:marBottom w:val="0"/>
      <w:divBdr>
        <w:top w:val="none" w:sz="0" w:space="0" w:color="auto"/>
        <w:left w:val="none" w:sz="0" w:space="0" w:color="auto"/>
        <w:bottom w:val="none" w:sz="0" w:space="0" w:color="auto"/>
        <w:right w:val="none" w:sz="0" w:space="0" w:color="auto"/>
      </w:divBdr>
    </w:div>
    <w:div w:id="653223528">
      <w:bodyDiv w:val="1"/>
      <w:marLeft w:val="0"/>
      <w:marRight w:val="0"/>
      <w:marTop w:val="0"/>
      <w:marBottom w:val="0"/>
      <w:divBdr>
        <w:top w:val="none" w:sz="0" w:space="0" w:color="auto"/>
        <w:left w:val="none" w:sz="0" w:space="0" w:color="auto"/>
        <w:bottom w:val="none" w:sz="0" w:space="0" w:color="auto"/>
        <w:right w:val="none" w:sz="0" w:space="0" w:color="auto"/>
      </w:divBdr>
    </w:div>
    <w:div w:id="653992345">
      <w:bodyDiv w:val="1"/>
      <w:marLeft w:val="0"/>
      <w:marRight w:val="0"/>
      <w:marTop w:val="0"/>
      <w:marBottom w:val="0"/>
      <w:divBdr>
        <w:top w:val="none" w:sz="0" w:space="0" w:color="auto"/>
        <w:left w:val="none" w:sz="0" w:space="0" w:color="auto"/>
        <w:bottom w:val="none" w:sz="0" w:space="0" w:color="auto"/>
        <w:right w:val="none" w:sz="0" w:space="0" w:color="auto"/>
      </w:divBdr>
    </w:div>
    <w:div w:id="655648086">
      <w:bodyDiv w:val="1"/>
      <w:marLeft w:val="0"/>
      <w:marRight w:val="0"/>
      <w:marTop w:val="0"/>
      <w:marBottom w:val="0"/>
      <w:divBdr>
        <w:top w:val="none" w:sz="0" w:space="0" w:color="auto"/>
        <w:left w:val="none" w:sz="0" w:space="0" w:color="auto"/>
        <w:bottom w:val="none" w:sz="0" w:space="0" w:color="auto"/>
        <w:right w:val="none" w:sz="0" w:space="0" w:color="auto"/>
      </w:divBdr>
    </w:div>
    <w:div w:id="656030658">
      <w:bodyDiv w:val="1"/>
      <w:marLeft w:val="0"/>
      <w:marRight w:val="0"/>
      <w:marTop w:val="0"/>
      <w:marBottom w:val="0"/>
      <w:divBdr>
        <w:top w:val="none" w:sz="0" w:space="0" w:color="auto"/>
        <w:left w:val="none" w:sz="0" w:space="0" w:color="auto"/>
        <w:bottom w:val="none" w:sz="0" w:space="0" w:color="auto"/>
        <w:right w:val="none" w:sz="0" w:space="0" w:color="auto"/>
      </w:divBdr>
    </w:div>
    <w:div w:id="658772339">
      <w:bodyDiv w:val="1"/>
      <w:marLeft w:val="0"/>
      <w:marRight w:val="0"/>
      <w:marTop w:val="0"/>
      <w:marBottom w:val="0"/>
      <w:divBdr>
        <w:top w:val="none" w:sz="0" w:space="0" w:color="auto"/>
        <w:left w:val="none" w:sz="0" w:space="0" w:color="auto"/>
        <w:bottom w:val="none" w:sz="0" w:space="0" w:color="auto"/>
        <w:right w:val="none" w:sz="0" w:space="0" w:color="auto"/>
      </w:divBdr>
    </w:div>
    <w:div w:id="658968437">
      <w:bodyDiv w:val="1"/>
      <w:marLeft w:val="0"/>
      <w:marRight w:val="0"/>
      <w:marTop w:val="0"/>
      <w:marBottom w:val="0"/>
      <w:divBdr>
        <w:top w:val="none" w:sz="0" w:space="0" w:color="auto"/>
        <w:left w:val="none" w:sz="0" w:space="0" w:color="auto"/>
        <w:bottom w:val="none" w:sz="0" w:space="0" w:color="auto"/>
        <w:right w:val="none" w:sz="0" w:space="0" w:color="auto"/>
      </w:divBdr>
    </w:div>
    <w:div w:id="661541127">
      <w:bodyDiv w:val="1"/>
      <w:marLeft w:val="0"/>
      <w:marRight w:val="0"/>
      <w:marTop w:val="0"/>
      <w:marBottom w:val="0"/>
      <w:divBdr>
        <w:top w:val="none" w:sz="0" w:space="0" w:color="auto"/>
        <w:left w:val="none" w:sz="0" w:space="0" w:color="auto"/>
        <w:bottom w:val="none" w:sz="0" w:space="0" w:color="auto"/>
        <w:right w:val="none" w:sz="0" w:space="0" w:color="auto"/>
      </w:divBdr>
    </w:div>
    <w:div w:id="661930827">
      <w:bodyDiv w:val="1"/>
      <w:marLeft w:val="0"/>
      <w:marRight w:val="0"/>
      <w:marTop w:val="0"/>
      <w:marBottom w:val="0"/>
      <w:divBdr>
        <w:top w:val="none" w:sz="0" w:space="0" w:color="auto"/>
        <w:left w:val="none" w:sz="0" w:space="0" w:color="auto"/>
        <w:bottom w:val="none" w:sz="0" w:space="0" w:color="auto"/>
        <w:right w:val="none" w:sz="0" w:space="0" w:color="auto"/>
      </w:divBdr>
    </w:div>
    <w:div w:id="662662229">
      <w:bodyDiv w:val="1"/>
      <w:marLeft w:val="0"/>
      <w:marRight w:val="0"/>
      <w:marTop w:val="0"/>
      <w:marBottom w:val="0"/>
      <w:divBdr>
        <w:top w:val="none" w:sz="0" w:space="0" w:color="auto"/>
        <w:left w:val="none" w:sz="0" w:space="0" w:color="auto"/>
        <w:bottom w:val="none" w:sz="0" w:space="0" w:color="auto"/>
        <w:right w:val="none" w:sz="0" w:space="0" w:color="auto"/>
      </w:divBdr>
    </w:div>
    <w:div w:id="664239180">
      <w:bodyDiv w:val="1"/>
      <w:marLeft w:val="0"/>
      <w:marRight w:val="0"/>
      <w:marTop w:val="0"/>
      <w:marBottom w:val="0"/>
      <w:divBdr>
        <w:top w:val="none" w:sz="0" w:space="0" w:color="auto"/>
        <w:left w:val="none" w:sz="0" w:space="0" w:color="auto"/>
        <w:bottom w:val="none" w:sz="0" w:space="0" w:color="auto"/>
        <w:right w:val="none" w:sz="0" w:space="0" w:color="auto"/>
      </w:divBdr>
    </w:div>
    <w:div w:id="664824737">
      <w:bodyDiv w:val="1"/>
      <w:marLeft w:val="0"/>
      <w:marRight w:val="0"/>
      <w:marTop w:val="0"/>
      <w:marBottom w:val="0"/>
      <w:divBdr>
        <w:top w:val="none" w:sz="0" w:space="0" w:color="auto"/>
        <w:left w:val="none" w:sz="0" w:space="0" w:color="auto"/>
        <w:bottom w:val="none" w:sz="0" w:space="0" w:color="auto"/>
        <w:right w:val="none" w:sz="0" w:space="0" w:color="auto"/>
      </w:divBdr>
    </w:div>
    <w:div w:id="666055048">
      <w:bodyDiv w:val="1"/>
      <w:marLeft w:val="0"/>
      <w:marRight w:val="0"/>
      <w:marTop w:val="0"/>
      <w:marBottom w:val="0"/>
      <w:divBdr>
        <w:top w:val="none" w:sz="0" w:space="0" w:color="auto"/>
        <w:left w:val="none" w:sz="0" w:space="0" w:color="auto"/>
        <w:bottom w:val="none" w:sz="0" w:space="0" w:color="auto"/>
        <w:right w:val="none" w:sz="0" w:space="0" w:color="auto"/>
      </w:divBdr>
    </w:div>
    <w:div w:id="666788476">
      <w:bodyDiv w:val="1"/>
      <w:marLeft w:val="0"/>
      <w:marRight w:val="0"/>
      <w:marTop w:val="0"/>
      <w:marBottom w:val="0"/>
      <w:divBdr>
        <w:top w:val="none" w:sz="0" w:space="0" w:color="auto"/>
        <w:left w:val="none" w:sz="0" w:space="0" w:color="auto"/>
        <w:bottom w:val="none" w:sz="0" w:space="0" w:color="auto"/>
        <w:right w:val="none" w:sz="0" w:space="0" w:color="auto"/>
      </w:divBdr>
    </w:div>
    <w:div w:id="667051953">
      <w:bodyDiv w:val="1"/>
      <w:marLeft w:val="0"/>
      <w:marRight w:val="0"/>
      <w:marTop w:val="0"/>
      <w:marBottom w:val="0"/>
      <w:divBdr>
        <w:top w:val="none" w:sz="0" w:space="0" w:color="auto"/>
        <w:left w:val="none" w:sz="0" w:space="0" w:color="auto"/>
        <w:bottom w:val="none" w:sz="0" w:space="0" w:color="auto"/>
        <w:right w:val="none" w:sz="0" w:space="0" w:color="auto"/>
      </w:divBdr>
    </w:div>
    <w:div w:id="668216643">
      <w:bodyDiv w:val="1"/>
      <w:marLeft w:val="0"/>
      <w:marRight w:val="0"/>
      <w:marTop w:val="0"/>
      <w:marBottom w:val="0"/>
      <w:divBdr>
        <w:top w:val="none" w:sz="0" w:space="0" w:color="auto"/>
        <w:left w:val="none" w:sz="0" w:space="0" w:color="auto"/>
        <w:bottom w:val="none" w:sz="0" w:space="0" w:color="auto"/>
        <w:right w:val="none" w:sz="0" w:space="0" w:color="auto"/>
      </w:divBdr>
    </w:div>
    <w:div w:id="671951793">
      <w:bodyDiv w:val="1"/>
      <w:marLeft w:val="0"/>
      <w:marRight w:val="0"/>
      <w:marTop w:val="0"/>
      <w:marBottom w:val="0"/>
      <w:divBdr>
        <w:top w:val="none" w:sz="0" w:space="0" w:color="auto"/>
        <w:left w:val="none" w:sz="0" w:space="0" w:color="auto"/>
        <w:bottom w:val="none" w:sz="0" w:space="0" w:color="auto"/>
        <w:right w:val="none" w:sz="0" w:space="0" w:color="auto"/>
      </w:divBdr>
    </w:div>
    <w:div w:id="674260223">
      <w:bodyDiv w:val="1"/>
      <w:marLeft w:val="0"/>
      <w:marRight w:val="0"/>
      <w:marTop w:val="0"/>
      <w:marBottom w:val="0"/>
      <w:divBdr>
        <w:top w:val="none" w:sz="0" w:space="0" w:color="auto"/>
        <w:left w:val="none" w:sz="0" w:space="0" w:color="auto"/>
        <w:bottom w:val="none" w:sz="0" w:space="0" w:color="auto"/>
        <w:right w:val="none" w:sz="0" w:space="0" w:color="auto"/>
      </w:divBdr>
    </w:div>
    <w:div w:id="674843440">
      <w:bodyDiv w:val="1"/>
      <w:marLeft w:val="0"/>
      <w:marRight w:val="0"/>
      <w:marTop w:val="0"/>
      <w:marBottom w:val="0"/>
      <w:divBdr>
        <w:top w:val="none" w:sz="0" w:space="0" w:color="auto"/>
        <w:left w:val="none" w:sz="0" w:space="0" w:color="auto"/>
        <w:bottom w:val="none" w:sz="0" w:space="0" w:color="auto"/>
        <w:right w:val="none" w:sz="0" w:space="0" w:color="auto"/>
      </w:divBdr>
    </w:div>
    <w:div w:id="675503715">
      <w:bodyDiv w:val="1"/>
      <w:marLeft w:val="0"/>
      <w:marRight w:val="0"/>
      <w:marTop w:val="0"/>
      <w:marBottom w:val="0"/>
      <w:divBdr>
        <w:top w:val="none" w:sz="0" w:space="0" w:color="auto"/>
        <w:left w:val="none" w:sz="0" w:space="0" w:color="auto"/>
        <w:bottom w:val="none" w:sz="0" w:space="0" w:color="auto"/>
        <w:right w:val="none" w:sz="0" w:space="0" w:color="auto"/>
      </w:divBdr>
    </w:div>
    <w:div w:id="676541282">
      <w:bodyDiv w:val="1"/>
      <w:marLeft w:val="0"/>
      <w:marRight w:val="0"/>
      <w:marTop w:val="0"/>
      <w:marBottom w:val="0"/>
      <w:divBdr>
        <w:top w:val="none" w:sz="0" w:space="0" w:color="auto"/>
        <w:left w:val="none" w:sz="0" w:space="0" w:color="auto"/>
        <w:bottom w:val="none" w:sz="0" w:space="0" w:color="auto"/>
        <w:right w:val="none" w:sz="0" w:space="0" w:color="auto"/>
      </w:divBdr>
    </w:div>
    <w:div w:id="680350688">
      <w:bodyDiv w:val="1"/>
      <w:marLeft w:val="0"/>
      <w:marRight w:val="0"/>
      <w:marTop w:val="0"/>
      <w:marBottom w:val="0"/>
      <w:divBdr>
        <w:top w:val="none" w:sz="0" w:space="0" w:color="auto"/>
        <w:left w:val="none" w:sz="0" w:space="0" w:color="auto"/>
        <w:bottom w:val="none" w:sz="0" w:space="0" w:color="auto"/>
        <w:right w:val="none" w:sz="0" w:space="0" w:color="auto"/>
      </w:divBdr>
    </w:div>
    <w:div w:id="680739876">
      <w:bodyDiv w:val="1"/>
      <w:marLeft w:val="0"/>
      <w:marRight w:val="0"/>
      <w:marTop w:val="0"/>
      <w:marBottom w:val="0"/>
      <w:divBdr>
        <w:top w:val="none" w:sz="0" w:space="0" w:color="auto"/>
        <w:left w:val="none" w:sz="0" w:space="0" w:color="auto"/>
        <w:bottom w:val="none" w:sz="0" w:space="0" w:color="auto"/>
        <w:right w:val="none" w:sz="0" w:space="0" w:color="auto"/>
      </w:divBdr>
    </w:div>
    <w:div w:id="683676715">
      <w:bodyDiv w:val="1"/>
      <w:marLeft w:val="0"/>
      <w:marRight w:val="0"/>
      <w:marTop w:val="0"/>
      <w:marBottom w:val="0"/>
      <w:divBdr>
        <w:top w:val="none" w:sz="0" w:space="0" w:color="auto"/>
        <w:left w:val="none" w:sz="0" w:space="0" w:color="auto"/>
        <w:bottom w:val="none" w:sz="0" w:space="0" w:color="auto"/>
        <w:right w:val="none" w:sz="0" w:space="0" w:color="auto"/>
      </w:divBdr>
    </w:div>
    <w:div w:id="688608902">
      <w:bodyDiv w:val="1"/>
      <w:marLeft w:val="0"/>
      <w:marRight w:val="0"/>
      <w:marTop w:val="0"/>
      <w:marBottom w:val="0"/>
      <w:divBdr>
        <w:top w:val="none" w:sz="0" w:space="0" w:color="auto"/>
        <w:left w:val="none" w:sz="0" w:space="0" w:color="auto"/>
        <w:bottom w:val="none" w:sz="0" w:space="0" w:color="auto"/>
        <w:right w:val="none" w:sz="0" w:space="0" w:color="auto"/>
      </w:divBdr>
    </w:div>
    <w:div w:id="690573559">
      <w:bodyDiv w:val="1"/>
      <w:marLeft w:val="0"/>
      <w:marRight w:val="0"/>
      <w:marTop w:val="0"/>
      <w:marBottom w:val="0"/>
      <w:divBdr>
        <w:top w:val="none" w:sz="0" w:space="0" w:color="auto"/>
        <w:left w:val="none" w:sz="0" w:space="0" w:color="auto"/>
        <w:bottom w:val="none" w:sz="0" w:space="0" w:color="auto"/>
        <w:right w:val="none" w:sz="0" w:space="0" w:color="auto"/>
      </w:divBdr>
    </w:div>
    <w:div w:id="691032956">
      <w:bodyDiv w:val="1"/>
      <w:marLeft w:val="0"/>
      <w:marRight w:val="0"/>
      <w:marTop w:val="0"/>
      <w:marBottom w:val="0"/>
      <w:divBdr>
        <w:top w:val="none" w:sz="0" w:space="0" w:color="auto"/>
        <w:left w:val="none" w:sz="0" w:space="0" w:color="auto"/>
        <w:bottom w:val="none" w:sz="0" w:space="0" w:color="auto"/>
        <w:right w:val="none" w:sz="0" w:space="0" w:color="auto"/>
      </w:divBdr>
    </w:div>
    <w:div w:id="692191408">
      <w:bodyDiv w:val="1"/>
      <w:marLeft w:val="0"/>
      <w:marRight w:val="0"/>
      <w:marTop w:val="0"/>
      <w:marBottom w:val="0"/>
      <w:divBdr>
        <w:top w:val="none" w:sz="0" w:space="0" w:color="auto"/>
        <w:left w:val="none" w:sz="0" w:space="0" w:color="auto"/>
        <w:bottom w:val="none" w:sz="0" w:space="0" w:color="auto"/>
        <w:right w:val="none" w:sz="0" w:space="0" w:color="auto"/>
      </w:divBdr>
    </w:div>
    <w:div w:id="692876662">
      <w:bodyDiv w:val="1"/>
      <w:marLeft w:val="0"/>
      <w:marRight w:val="0"/>
      <w:marTop w:val="0"/>
      <w:marBottom w:val="0"/>
      <w:divBdr>
        <w:top w:val="none" w:sz="0" w:space="0" w:color="auto"/>
        <w:left w:val="none" w:sz="0" w:space="0" w:color="auto"/>
        <w:bottom w:val="none" w:sz="0" w:space="0" w:color="auto"/>
        <w:right w:val="none" w:sz="0" w:space="0" w:color="auto"/>
      </w:divBdr>
    </w:div>
    <w:div w:id="692923794">
      <w:bodyDiv w:val="1"/>
      <w:marLeft w:val="0"/>
      <w:marRight w:val="0"/>
      <w:marTop w:val="0"/>
      <w:marBottom w:val="0"/>
      <w:divBdr>
        <w:top w:val="none" w:sz="0" w:space="0" w:color="auto"/>
        <w:left w:val="none" w:sz="0" w:space="0" w:color="auto"/>
        <w:bottom w:val="none" w:sz="0" w:space="0" w:color="auto"/>
        <w:right w:val="none" w:sz="0" w:space="0" w:color="auto"/>
      </w:divBdr>
    </w:div>
    <w:div w:id="693699619">
      <w:bodyDiv w:val="1"/>
      <w:marLeft w:val="0"/>
      <w:marRight w:val="0"/>
      <w:marTop w:val="0"/>
      <w:marBottom w:val="0"/>
      <w:divBdr>
        <w:top w:val="none" w:sz="0" w:space="0" w:color="auto"/>
        <w:left w:val="none" w:sz="0" w:space="0" w:color="auto"/>
        <w:bottom w:val="none" w:sz="0" w:space="0" w:color="auto"/>
        <w:right w:val="none" w:sz="0" w:space="0" w:color="auto"/>
      </w:divBdr>
    </w:div>
    <w:div w:id="694581672">
      <w:bodyDiv w:val="1"/>
      <w:marLeft w:val="0"/>
      <w:marRight w:val="0"/>
      <w:marTop w:val="0"/>
      <w:marBottom w:val="0"/>
      <w:divBdr>
        <w:top w:val="none" w:sz="0" w:space="0" w:color="auto"/>
        <w:left w:val="none" w:sz="0" w:space="0" w:color="auto"/>
        <w:bottom w:val="none" w:sz="0" w:space="0" w:color="auto"/>
        <w:right w:val="none" w:sz="0" w:space="0" w:color="auto"/>
      </w:divBdr>
    </w:div>
    <w:div w:id="696008203">
      <w:bodyDiv w:val="1"/>
      <w:marLeft w:val="0"/>
      <w:marRight w:val="0"/>
      <w:marTop w:val="0"/>
      <w:marBottom w:val="0"/>
      <w:divBdr>
        <w:top w:val="none" w:sz="0" w:space="0" w:color="auto"/>
        <w:left w:val="none" w:sz="0" w:space="0" w:color="auto"/>
        <w:bottom w:val="none" w:sz="0" w:space="0" w:color="auto"/>
        <w:right w:val="none" w:sz="0" w:space="0" w:color="auto"/>
      </w:divBdr>
    </w:div>
    <w:div w:id="699404815">
      <w:bodyDiv w:val="1"/>
      <w:marLeft w:val="0"/>
      <w:marRight w:val="0"/>
      <w:marTop w:val="0"/>
      <w:marBottom w:val="0"/>
      <w:divBdr>
        <w:top w:val="none" w:sz="0" w:space="0" w:color="auto"/>
        <w:left w:val="none" w:sz="0" w:space="0" w:color="auto"/>
        <w:bottom w:val="none" w:sz="0" w:space="0" w:color="auto"/>
        <w:right w:val="none" w:sz="0" w:space="0" w:color="auto"/>
      </w:divBdr>
    </w:div>
    <w:div w:id="701630841">
      <w:bodyDiv w:val="1"/>
      <w:marLeft w:val="0"/>
      <w:marRight w:val="0"/>
      <w:marTop w:val="0"/>
      <w:marBottom w:val="0"/>
      <w:divBdr>
        <w:top w:val="none" w:sz="0" w:space="0" w:color="auto"/>
        <w:left w:val="none" w:sz="0" w:space="0" w:color="auto"/>
        <w:bottom w:val="none" w:sz="0" w:space="0" w:color="auto"/>
        <w:right w:val="none" w:sz="0" w:space="0" w:color="auto"/>
      </w:divBdr>
    </w:div>
    <w:div w:id="703677562">
      <w:bodyDiv w:val="1"/>
      <w:marLeft w:val="0"/>
      <w:marRight w:val="0"/>
      <w:marTop w:val="0"/>
      <w:marBottom w:val="0"/>
      <w:divBdr>
        <w:top w:val="none" w:sz="0" w:space="0" w:color="auto"/>
        <w:left w:val="none" w:sz="0" w:space="0" w:color="auto"/>
        <w:bottom w:val="none" w:sz="0" w:space="0" w:color="auto"/>
        <w:right w:val="none" w:sz="0" w:space="0" w:color="auto"/>
      </w:divBdr>
    </w:div>
    <w:div w:id="703748594">
      <w:bodyDiv w:val="1"/>
      <w:marLeft w:val="0"/>
      <w:marRight w:val="0"/>
      <w:marTop w:val="0"/>
      <w:marBottom w:val="0"/>
      <w:divBdr>
        <w:top w:val="none" w:sz="0" w:space="0" w:color="auto"/>
        <w:left w:val="none" w:sz="0" w:space="0" w:color="auto"/>
        <w:bottom w:val="none" w:sz="0" w:space="0" w:color="auto"/>
        <w:right w:val="none" w:sz="0" w:space="0" w:color="auto"/>
      </w:divBdr>
    </w:div>
    <w:div w:id="707799473">
      <w:bodyDiv w:val="1"/>
      <w:marLeft w:val="0"/>
      <w:marRight w:val="0"/>
      <w:marTop w:val="0"/>
      <w:marBottom w:val="0"/>
      <w:divBdr>
        <w:top w:val="none" w:sz="0" w:space="0" w:color="auto"/>
        <w:left w:val="none" w:sz="0" w:space="0" w:color="auto"/>
        <w:bottom w:val="none" w:sz="0" w:space="0" w:color="auto"/>
        <w:right w:val="none" w:sz="0" w:space="0" w:color="auto"/>
      </w:divBdr>
    </w:div>
    <w:div w:id="708259096">
      <w:bodyDiv w:val="1"/>
      <w:marLeft w:val="0"/>
      <w:marRight w:val="0"/>
      <w:marTop w:val="0"/>
      <w:marBottom w:val="0"/>
      <w:divBdr>
        <w:top w:val="none" w:sz="0" w:space="0" w:color="auto"/>
        <w:left w:val="none" w:sz="0" w:space="0" w:color="auto"/>
        <w:bottom w:val="none" w:sz="0" w:space="0" w:color="auto"/>
        <w:right w:val="none" w:sz="0" w:space="0" w:color="auto"/>
      </w:divBdr>
    </w:div>
    <w:div w:id="709838515">
      <w:bodyDiv w:val="1"/>
      <w:marLeft w:val="0"/>
      <w:marRight w:val="0"/>
      <w:marTop w:val="0"/>
      <w:marBottom w:val="0"/>
      <w:divBdr>
        <w:top w:val="none" w:sz="0" w:space="0" w:color="auto"/>
        <w:left w:val="none" w:sz="0" w:space="0" w:color="auto"/>
        <w:bottom w:val="none" w:sz="0" w:space="0" w:color="auto"/>
        <w:right w:val="none" w:sz="0" w:space="0" w:color="auto"/>
      </w:divBdr>
    </w:div>
    <w:div w:id="711421971">
      <w:bodyDiv w:val="1"/>
      <w:marLeft w:val="0"/>
      <w:marRight w:val="0"/>
      <w:marTop w:val="0"/>
      <w:marBottom w:val="0"/>
      <w:divBdr>
        <w:top w:val="none" w:sz="0" w:space="0" w:color="auto"/>
        <w:left w:val="none" w:sz="0" w:space="0" w:color="auto"/>
        <w:bottom w:val="none" w:sz="0" w:space="0" w:color="auto"/>
        <w:right w:val="none" w:sz="0" w:space="0" w:color="auto"/>
      </w:divBdr>
    </w:div>
    <w:div w:id="711422763">
      <w:bodyDiv w:val="1"/>
      <w:marLeft w:val="0"/>
      <w:marRight w:val="0"/>
      <w:marTop w:val="0"/>
      <w:marBottom w:val="0"/>
      <w:divBdr>
        <w:top w:val="none" w:sz="0" w:space="0" w:color="auto"/>
        <w:left w:val="none" w:sz="0" w:space="0" w:color="auto"/>
        <w:bottom w:val="none" w:sz="0" w:space="0" w:color="auto"/>
        <w:right w:val="none" w:sz="0" w:space="0" w:color="auto"/>
      </w:divBdr>
    </w:div>
    <w:div w:id="711733964">
      <w:bodyDiv w:val="1"/>
      <w:marLeft w:val="0"/>
      <w:marRight w:val="0"/>
      <w:marTop w:val="0"/>
      <w:marBottom w:val="0"/>
      <w:divBdr>
        <w:top w:val="none" w:sz="0" w:space="0" w:color="auto"/>
        <w:left w:val="none" w:sz="0" w:space="0" w:color="auto"/>
        <w:bottom w:val="none" w:sz="0" w:space="0" w:color="auto"/>
        <w:right w:val="none" w:sz="0" w:space="0" w:color="auto"/>
      </w:divBdr>
    </w:div>
    <w:div w:id="716465577">
      <w:bodyDiv w:val="1"/>
      <w:marLeft w:val="0"/>
      <w:marRight w:val="0"/>
      <w:marTop w:val="0"/>
      <w:marBottom w:val="0"/>
      <w:divBdr>
        <w:top w:val="none" w:sz="0" w:space="0" w:color="auto"/>
        <w:left w:val="none" w:sz="0" w:space="0" w:color="auto"/>
        <w:bottom w:val="none" w:sz="0" w:space="0" w:color="auto"/>
        <w:right w:val="none" w:sz="0" w:space="0" w:color="auto"/>
      </w:divBdr>
    </w:div>
    <w:div w:id="716976489">
      <w:bodyDiv w:val="1"/>
      <w:marLeft w:val="0"/>
      <w:marRight w:val="0"/>
      <w:marTop w:val="0"/>
      <w:marBottom w:val="0"/>
      <w:divBdr>
        <w:top w:val="none" w:sz="0" w:space="0" w:color="auto"/>
        <w:left w:val="none" w:sz="0" w:space="0" w:color="auto"/>
        <w:bottom w:val="none" w:sz="0" w:space="0" w:color="auto"/>
        <w:right w:val="none" w:sz="0" w:space="0" w:color="auto"/>
      </w:divBdr>
    </w:div>
    <w:div w:id="726222092">
      <w:bodyDiv w:val="1"/>
      <w:marLeft w:val="0"/>
      <w:marRight w:val="0"/>
      <w:marTop w:val="0"/>
      <w:marBottom w:val="0"/>
      <w:divBdr>
        <w:top w:val="none" w:sz="0" w:space="0" w:color="auto"/>
        <w:left w:val="none" w:sz="0" w:space="0" w:color="auto"/>
        <w:bottom w:val="none" w:sz="0" w:space="0" w:color="auto"/>
        <w:right w:val="none" w:sz="0" w:space="0" w:color="auto"/>
      </w:divBdr>
    </w:div>
    <w:div w:id="726227934">
      <w:bodyDiv w:val="1"/>
      <w:marLeft w:val="0"/>
      <w:marRight w:val="0"/>
      <w:marTop w:val="0"/>
      <w:marBottom w:val="0"/>
      <w:divBdr>
        <w:top w:val="none" w:sz="0" w:space="0" w:color="auto"/>
        <w:left w:val="none" w:sz="0" w:space="0" w:color="auto"/>
        <w:bottom w:val="none" w:sz="0" w:space="0" w:color="auto"/>
        <w:right w:val="none" w:sz="0" w:space="0" w:color="auto"/>
      </w:divBdr>
    </w:div>
    <w:div w:id="728187943">
      <w:bodyDiv w:val="1"/>
      <w:marLeft w:val="0"/>
      <w:marRight w:val="0"/>
      <w:marTop w:val="0"/>
      <w:marBottom w:val="0"/>
      <w:divBdr>
        <w:top w:val="none" w:sz="0" w:space="0" w:color="auto"/>
        <w:left w:val="none" w:sz="0" w:space="0" w:color="auto"/>
        <w:bottom w:val="none" w:sz="0" w:space="0" w:color="auto"/>
        <w:right w:val="none" w:sz="0" w:space="0" w:color="auto"/>
      </w:divBdr>
    </w:div>
    <w:div w:id="728647599">
      <w:bodyDiv w:val="1"/>
      <w:marLeft w:val="0"/>
      <w:marRight w:val="0"/>
      <w:marTop w:val="0"/>
      <w:marBottom w:val="0"/>
      <w:divBdr>
        <w:top w:val="none" w:sz="0" w:space="0" w:color="auto"/>
        <w:left w:val="none" w:sz="0" w:space="0" w:color="auto"/>
        <w:bottom w:val="none" w:sz="0" w:space="0" w:color="auto"/>
        <w:right w:val="none" w:sz="0" w:space="0" w:color="auto"/>
      </w:divBdr>
    </w:div>
    <w:div w:id="729693112">
      <w:bodyDiv w:val="1"/>
      <w:marLeft w:val="0"/>
      <w:marRight w:val="0"/>
      <w:marTop w:val="0"/>
      <w:marBottom w:val="0"/>
      <w:divBdr>
        <w:top w:val="none" w:sz="0" w:space="0" w:color="auto"/>
        <w:left w:val="none" w:sz="0" w:space="0" w:color="auto"/>
        <w:bottom w:val="none" w:sz="0" w:space="0" w:color="auto"/>
        <w:right w:val="none" w:sz="0" w:space="0" w:color="auto"/>
      </w:divBdr>
    </w:div>
    <w:div w:id="729813768">
      <w:bodyDiv w:val="1"/>
      <w:marLeft w:val="0"/>
      <w:marRight w:val="0"/>
      <w:marTop w:val="0"/>
      <w:marBottom w:val="0"/>
      <w:divBdr>
        <w:top w:val="none" w:sz="0" w:space="0" w:color="auto"/>
        <w:left w:val="none" w:sz="0" w:space="0" w:color="auto"/>
        <w:bottom w:val="none" w:sz="0" w:space="0" w:color="auto"/>
        <w:right w:val="none" w:sz="0" w:space="0" w:color="auto"/>
      </w:divBdr>
    </w:div>
    <w:div w:id="731317808">
      <w:bodyDiv w:val="1"/>
      <w:marLeft w:val="0"/>
      <w:marRight w:val="0"/>
      <w:marTop w:val="0"/>
      <w:marBottom w:val="0"/>
      <w:divBdr>
        <w:top w:val="none" w:sz="0" w:space="0" w:color="auto"/>
        <w:left w:val="none" w:sz="0" w:space="0" w:color="auto"/>
        <w:bottom w:val="none" w:sz="0" w:space="0" w:color="auto"/>
        <w:right w:val="none" w:sz="0" w:space="0" w:color="auto"/>
      </w:divBdr>
    </w:div>
    <w:div w:id="736436711">
      <w:bodyDiv w:val="1"/>
      <w:marLeft w:val="0"/>
      <w:marRight w:val="0"/>
      <w:marTop w:val="0"/>
      <w:marBottom w:val="0"/>
      <w:divBdr>
        <w:top w:val="none" w:sz="0" w:space="0" w:color="auto"/>
        <w:left w:val="none" w:sz="0" w:space="0" w:color="auto"/>
        <w:bottom w:val="none" w:sz="0" w:space="0" w:color="auto"/>
        <w:right w:val="none" w:sz="0" w:space="0" w:color="auto"/>
      </w:divBdr>
    </w:div>
    <w:div w:id="736706899">
      <w:bodyDiv w:val="1"/>
      <w:marLeft w:val="0"/>
      <w:marRight w:val="0"/>
      <w:marTop w:val="0"/>
      <w:marBottom w:val="0"/>
      <w:divBdr>
        <w:top w:val="none" w:sz="0" w:space="0" w:color="auto"/>
        <w:left w:val="none" w:sz="0" w:space="0" w:color="auto"/>
        <w:bottom w:val="none" w:sz="0" w:space="0" w:color="auto"/>
        <w:right w:val="none" w:sz="0" w:space="0" w:color="auto"/>
      </w:divBdr>
    </w:div>
    <w:div w:id="737674938">
      <w:bodyDiv w:val="1"/>
      <w:marLeft w:val="0"/>
      <w:marRight w:val="0"/>
      <w:marTop w:val="0"/>
      <w:marBottom w:val="0"/>
      <w:divBdr>
        <w:top w:val="none" w:sz="0" w:space="0" w:color="auto"/>
        <w:left w:val="none" w:sz="0" w:space="0" w:color="auto"/>
        <w:bottom w:val="none" w:sz="0" w:space="0" w:color="auto"/>
        <w:right w:val="none" w:sz="0" w:space="0" w:color="auto"/>
      </w:divBdr>
    </w:div>
    <w:div w:id="740106272">
      <w:bodyDiv w:val="1"/>
      <w:marLeft w:val="0"/>
      <w:marRight w:val="0"/>
      <w:marTop w:val="0"/>
      <w:marBottom w:val="0"/>
      <w:divBdr>
        <w:top w:val="none" w:sz="0" w:space="0" w:color="auto"/>
        <w:left w:val="none" w:sz="0" w:space="0" w:color="auto"/>
        <w:bottom w:val="none" w:sz="0" w:space="0" w:color="auto"/>
        <w:right w:val="none" w:sz="0" w:space="0" w:color="auto"/>
      </w:divBdr>
    </w:div>
    <w:div w:id="741022192">
      <w:bodyDiv w:val="1"/>
      <w:marLeft w:val="0"/>
      <w:marRight w:val="0"/>
      <w:marTop w:val="0"/>
      <w:marBottom w:val="0"/>
      <w:divBdr>
        <w:top w:val="none" w:sz="0" w:space="0" w:color="auto"/>
        <w:left w:val="none" w:sz="0" w:space="0" w:color="auto"/>
        <w:bottom w:val="none" w:sz="0" w:space="0" w:color="auto"/>
        <w:right w:val="none" w:sz="0" w:space="0" w:color="auto"/>
      </w:divBdr>
    </w:div>
    <w:div w:id="742339430">
      <w:bodyDiv w:val="1"/>
      <w:marLeft w:val="0"/>
      <w:marRight w:val="0"/>
      <w:marTop w:val="0"/>
      <w:marBottom w:val="0"/>
      <w:divBdr>
        <w:top w:val="none" w:sz="0" w:space="0" w:color="auto"/>
        <w:left w:val="none" w:sz="0" w:space="0" w:color="auto"/>
        <w:bottom w:val="none" w:sz="0" w:space="0" w:color="auto"/>
        <w:right w:val="none" w:sz="0" w:space="0" w:color="auto"/>
      </w:divBdr>
    </w:div>
    <w:div w:id="744187344">
      <w:bodyDiv w:val="1"/>
      <w:marLeft w:val="0"/>
      <w:marRight w:val="0"/>
      <w:marTop w:val="0"/>
      <w:marBottom w:val="0"/>
      <w:divBdr>
        <w:top w:val="none" w:sz="0" w:space="0" w:color="auto"/>
        <w:left w:val="none" w:sz="0" w:space="0" w:color="auto"/>
        <w:bottom w:val="none" w:sz="0" w:space="0" w:color="auto"/>
        <w:right w:val="none" w:sz="0" w:space="0" w:color="auto"/>
      </w:divBdr>
    </w:div>
    <w:div w:id="744573142">
      <w:bodyDiv w:val="1"/>
      <w:marLeft w:val="0"/>
      <w:marRight w:val="0"/>
      <w:marTop w:val="0"/>
      <w:marBottom w:val="0"/>
      <w:divBdr>
        <w:top w:val="none" w:sz="0" w:space="0" w:color="auto"/>
        <w:left w:val="none" w:sz="0" w:space="0" w:color="auto"/>
        <w:bottom w:val="none" w:sz="0" w:space="0" w:color="auto"/>
        <w:right w:val="none" w:sz="0" w:space="0" w:color="auto"/>
      </w:divBdr>
    </w:div>
    <w:div w:id="745801683">
      <w:bodyDiv w:val="1"/>
      <w:marLeft w:val="0"/>
      <w:marRight w:val="0"/>
      <w:marTop w:val="0"/>
      <w:marBottom w:val="0"/>
      <w:divBdr>
        <w:top w:val="none" w:sz="0" w:space="0" w:color="auto"/>
        <w:left w:val="none" w:sz="0" w:space="0" w:color="auto"/>
        <w:bottom w:val="none" w:sz="0" w:space="0" w:color="auto"/>
        <w:right w:val="none" w:sz="0" w:space="0" w:color="auto"/>
      </w:divBdr>
    </w:div>
    <w:div w:id="746732762">
      <w:bodyDiv w:val="1"/>
      <w:marLeft w:val="0"/>
      <w:marRight w:val="0"/>
      <w:marTop w:val="0"/>
      <w:marBottom w:val="0"/>
      <w:divBdr>
        <w:top w:val="none" w:sz="0" w:space="0" w:color="auto"/>
        <w:left w:val="none" w:sz="0" w:space="0" w:color="auto"/>
        <w:bottom w:val="none" w:sz="0" w:space="0" w:color="auto"/>
        <w:right w:val="none" w:sz="0" w:space="0" w:color="auto"/>
      </w:divBdr>
    </w:div>
    <w:div w:id="747070201">
      <w:bodyDiv w:val="1"/>
      <w:marLeft w:val="0"/>
      <w:marRight w:val="0"/>
      <w:marTop w:val="0"/>
      <w:marBottom w:val="0"/>
      <w:divBdr>
        <w:top w:val="none" w:sz="0" w:space="0" w:color="auto"/>
        <w:left w:val="none" w:sz="0" w:space="0" w:color="auto"/>
        <w:bottom w:val="none" w:sz="0" w:space="0" w:color="auto"/>
        <w:right w:val="none" w:sz="0" w:space="0" w:color="auto"/>
      </w:divBdr>
    </w:div>
    <w:div w:id="749471846">
      <w:bodyDiv w:val="1"/>
      <w:marLeft w:val="0"/>
      <w:marRight w:val="0"/>
      <w:marTop w:val="0"/>
      <w:marBottom w:val="0"/>
      <w:divBdr>
        <w:top w:val="none" w:sz="0" w:space="0" w:color="auto"/>
        <w:left w:val="none" w:sz="0" w:space="0" w:color="auto"/>
        <w:bottom w:val="none" w:sz="0" w:space="0" w:color="auto"/>
        <w:right w:val="none" w:sz="0" w:space="0" w:color="auto"/>
      </w:divBdr>
    </w:div>
    <w:div w:id="751391531">
      <w:bodyDiv w:val="1"/>
      <w:marLeft w:val="0"/>
      <w:marRight w:val="0"/>
      <w:marTop w:val="0"/>
      <w:marBottom w:val="0"/>
      <w:divBdr>
        <w:top w:val="none" w:sz="0" w:space="0" w:color="auto"/>
        <w:left w:val="none" w:sz="0" w:space="0" w:color="auto"/>
        <w:bottom w:val="none" w:sz="0" w:space="0" w:color="auto"/>
        <w:right w:val="none" w:sz="0" w:space="0" w:color="auto"/>
      </w:divBdr>
    </w:div>
    <w:div w:id="753360830">
      <w:bodyDiv w:val="1"/>
      <w:marLeft w:val="0"/>
      <w:marRight w:val="0"/>
      <w:marTop w:val="0"/>
      <w:marBottom w:val="0"/>
      <w:divBdr>
        <w:top w:val="none" w:sz="0" w:space="0" w:color="auto"/>
        <w:left w:val="none" w:sz="0" w:space="0" w:color="auto"/>
        <w:bottom w:val="none" w:sz="0" w:space="0" w:color="auto"/>
        <w:right w:val="none" w:sz="0" w:space="0" w:color="auto"/>
      </w:divBdr>
    </w:div>
    <w:div w:id="753670186">
      <w:bodyDiv w:val="1"/>
      <w:marLeft w:val="0"/>
      <w:marRight w:val="0"/>
      <w:marTop w:val="0"/>
      <w:marBottom w:val="0"/>
      <w:divBdr>
        <w:top w:val="none" w:sz="0" w:space="0" w:color="auto"/>
        <w:left w:val="none" w:sz="0" w:space="0" w:color="auto"/>
        <w:bottom w:val="none" w:sz="0" w:space="0" w:color="auto"/>
        <w:right w:val="none" w:sz="0" w:space="0" w:color="auto"/>
      </w:divBdr>
    </w:div>
    <w:div w:id="754060601">
      <w:bodyDiv w:val="1"/>
      <w:marLeft w:val="0"/>
      <w:marRight w:val="0"/>
      <w:marTop w:val="0"/>
      <w:marBottom w:val="0"/>
      <w:divBdr>
        <w:top w:val="none" w:sz="0" w:space="0" w:color="auto"/>
        <w:left w:val="none" w:sz="0" w:space="0" w:color="auto"/>
        <w:bottom w:val="none" w:sz="0" w:space="0" w:color="auto"/>
        <w:right w:val="none" w:sz="0" w:space="0" w:color="auto"/>
      </w:divBdr>
    </w:div>
    <w:div w:id="755056651">
      <w:bodyDiv w:val="1"/>
      <w:marLeft w:val="0"/>
      <w:marRight w:val="0"/>
      <w:marTop w:val="0"/>
      <w:marBottom w:val="0"/>
      <w:divBdr>
        <w:top w:val="none" w:sz="0" w:space="0" w:color="auto"/>
        <w:left w:val="none" w:sz="0" w:space="0" w:color="auto"/>
        <w:bottom w:val="none" w:sz="0" w:space="0" w:color="auto"/>
        <w:right w:val="none" w:sz="0" w:space="0" w:color="auto"/>
      </w:divBdr>
    </w:div>
    <w:div w:id="756370439">
      <w:bodyDiv w:val="1"/>
      <w:marLeft w:val="0"/>
      <w:marRight w:val="0"/>
      <w:marTop w:val="0"/>
      <w:marBottom w:val="0"/>
      <w:divBdr>
        <w:top w:val="none" w:sz="0" w:space="0" w:color="auto"/>
        <w:left w:val="none" w:sz="0" w:space="0" w:color="auto"/>
        <w:bottom w:val="none" w:sz="0" w:space="0" w:color="auto"/>
        <w:right w:val="none" w:sz="0" w:space="0" w:color="auto"/>
      </w:divBdr>
    </w:div>
    <w:div w:id="763037323">
      <w:bodyDiv w:val="1"/>
      <w:marLeft w:val="0"/>
      <w:marRight w:val="0"/>
      <w:marTop w:val="0"/>
      <w:marBottom w:val="0"/>
      <w:divBdr>
        <w:top w:val="none" w:sz="0" w:space="0" w:color="auto"/>
        <w:left w:val="none" w:sz="0" w:space="0" w:color="auto"/>
        <w:bottom w:val="none" w:sz="0" w:space="0" w:color="auto"/>
        <w:right w:val="none" w:sz="0" w:space="0" w:color="auto"/>
      </w:divBdr>
    </w:div>
    <w:div w:id="764882838">
      <w:bodyDiv w:val="1"/>
      <w:marLeft w:val="0"/>
      <w:marRight w:val="0"/>
      <w:marTop w:val="0"/>
      <w:marBottom w:val="0"/>
      <w:divBdr>
        <w:top w:val="none" w:sz="0" w:space="0" w:color="auto"/>
        <w:left w:val="none" w:sz="0" w:space="0" w:color="auto"/>
        <w:bottom w:val="none" w:sz="0" w:space="0" w:color="auto"/>
        <w:right w:val="none" w:sz="0" w:space="0" w:color="auto"/>
      </w:divBdr>
    </w:div>
    <w:div w:id="767048385">
      <w:bodyDiv w:val="1"/>
      <w:marLeft w:val="0"/>
      <w:marRight w:val="0"/>
      <w:marTop w:val="0"/>
      <w:marBottom w:val="0"/>
      <w:divBdr>
        <w:top w:val="none" w:sz="0" w:space="0" w:color="auto"/>
        <w:left w:val="none" w:sz="0" w:space="0" w:color="auto"/>
        <w:bottom w:val="none" w:sz="0" w:space="0" w:color="auto"/>
        <w:right w:val="none" w:sz="0" w:space="0" w:color="auto"/>
      </w:divBdr>
    </w:div>
    <w:div w:id="769398608">
      <w:bodyDiv w:val="1"/>
      <w:marLeft w:val="0"/>
      <w:marRight w:val="0"/>
      <w:marTop w:val="0"/>
      <w:marBottom w:val="0"/>
      <w:divBdr>
        <w:top w:val="none" w:sz="0" w:space="0" w:color="auto"/>
        <w:left w:val="none" w:sz="0" w:space="0" w:color="auto"/>
        <w:bottom w:val="none" w:sz="0" w:space="0" w:color="auto"/>
        <w:right w:val="none" w:sz="0" w:space="0" w:color="auto"/>
      </w:divBdr>
    </w:div>
    <w:div w:id="770054793">
      <w:bodyDiv w:val="1"/>
      <w:marLeft w:val="0"/>
      <w:marRight w:val="0"/>
      <w:marTop w:val="0"/>
      <w:marBottom w:val="0"/>
      <w:divBdr>
        <w:top w:val="none" w:sz="0" w:space="0" w:color="auto"/>
        <w:left w:val="none" w:sz="0" w:space="0" w:color="auto"/>
        <w:bottom w:val="none" w:sz="0" w:space="0" w:color="auto"/>
        <w:right w:val="none" w:sz="0" w:space="0" w:color="auto"/>
      </w:divBdr>
    </w:div>
    <w:div w:id="771587973">
      <w:bodyDiv w:val="1"/>
      <w:marLeft w:val="0"/>
      <w:marRight w:val="0"/>
      <w:marTop w:val="0"/>
      <w:marBottom w:val="0"/>
      <w:divBdr>
        <w:top w:val="none" w:sz="0" w:space="0" w:color="auto"/>
        <w:left w:val="none" w:sz="0" w:space="0" w:color="auto"/>
        <w:bottom w:val="none" w:sz="0" w:space="0" w:color="auto"/>
        <w:right w:val="none" w:sz="0" w:space="0" w:color="auto"/>
      </w:divBdr>
    </w:div>
    <w:div w:id="777289143">
      <w:bodyDiv w:val="1"/>
      <w:marLeft w:val="0"/>
      <w:marRight w:val="0"/>
      <w:marTop w:val="0"/>
      <w:marBottom w:val="0"/>
      <w:divBdr>
        <w:top w:val="none" w:sz="0" w:space="0" w:color="auto"/>
        <w:left w:val="none" w:sz="0" w:space="0" w:color="auto"/>
        <w:bottom w:val="none" w:sz="0" w:space="0" w:color="auto"/>
        <w:right w:val="none" w:sz="0" w:space="0" w:color="auto"/>
      </w:divBdr>
    </w:div>
    <w:div w:id="779303102">
      <w:bodyDiv w:val="1"/>
      <w:marLeft w:val="0"/>
      <w:marRight w:val="0"/>
      <w:marTop w:val="0"/>
      <w:marBottom w:val="0"/>
      <w:divBdr>
        <w:top w:val="none" w:sz="0" w:space="0" w:color="auto"/>
        <w:left w:val="none" w:sz="0" w:space="0" w:color="auto"/>
        <w:bottom w:val="none" w:sz="0" w:space="0" w:color="auto"/>
        <w:right w:val="none" w:sz="0" w:space="0" w:color="auto"/>
      </w:divBdr>
    </w:div>
    <w:div w:id="779690259">
      <w:bodyDiv w:val="1"/>
      <w:marLeft w:val="0"/>
      <w:marRight w:val="0"/>
      <w:marTop w:val="0"/>
      <w:marBottom w:val="0"/>
      <w:divBdr>
        <w:top w:val="none" w:sz="0" w:space="0" w:color="auto"/>
        <w:left w:val="none" w:sz="0" w:space="0" w:color="auto"/>
        <w:bottom w:val="none" w:sz="0" w:space="0" w:color="auto"/>
        <w:right w:val="none" w:sz="0" w:space="0" w:color="auto"/>
      </w:divBdr>
    </w:div>
    <w:div w:id="781000371">
      <w:bodyDiv w:val="1"/>
      <w:marLeft w:val="0"/>
      <w:marRight w:val="0"/>
      <w:marTop w:val="0"/>
      <w:marBottom w:val="0"/>
      <w:divBdr>
        <w:top w:val="none" w:sz="0" w:space="0" w:color="auto"/>
        <w:left w:val="none" w:sz="0" w:space="0" w:color="auto"/>
        <w:bottom w:val="none" w:sz="0" w:space="0" w:color="auto"/>
        <w:right w:val="none" w:sz="0" w:space="0" w:color="auto"/>
      </w:divBdr>
    </w:div>
    <w:div w:id="781337835">
      <w:bodyDiv w:val="1"/>
      <w:marLeft w:val="0"/>
      <w:marRight w:val="0"/>
      <w:marTop w:val="0"/>
      <w:marBottom w:val="0"/>
      <w:divBdr>
        <w:top w:val="none" w:sz="0" w:space="0" w:color="auto"/>
        <w:left w:val="none" w:sz="0" w:space="0" w:color="auto"/>
        <w:bottom w:val="none" w:sz="0" w:space="0" w:color="auto"/>
        <w:right w:val="none" w:sz="0" w:space="0" w:color="auto"/>
      </w:divBdr>
    </w:div>
    <w:div w:id="783117773">
      <w:bodyDiv w:val="1"/>
      <w:marLeft w:val="0"/>
      <w:marRight w:val="0"/>
      <w:marTop w:val="0"/>
      <w:marBottom w:val="0"/>
      <w:divBdr>
        <w:top w:val="none" w:sz="0" w:space="0" w:color="auto"/>
        <w:left w:val="none" w:sz="0" w:space="0" w:color="auto"/>
        <w:bottom w:val="none" w:sz="0" w:space="0" w:color="auto"/>
        <w:right w:val="none" w:sz="0" w:space="0" w:color="auto"/>
      </w:divBdr>
    </w:div>
    <w:div w:id="783963913">
      <w:bodyDiv w:val="1"/>
      <w:marLeft w:val="0"/>
      <w:marRight w:val="0"/>
      <w:marTop w:val="0"/>
      <w:marBottom w:val="0"/>
      <w:divBdr>
        <w:top w:val="none" w:sz="0" w:space="0" w:color="auto"/>
        <w:left w:val="none" w:sz="0" w:space="0" w:color="auto"/>
        <w:bottom w:val="none" w:sz="0" w:space="0" w:color="auto"/>
        <w:right w:val="none" w:sz="0" w:space="0" w:color="auto"/>
      </w:divBdr>
    </w:div>
    <w:div w:id="784929763">
      <w:bodyDiv w:val="1"/>
      <w:marLeft w:val="0"/>
      <w:marRight w:val="0"/>
      <w:marTop w:val="0"/>
      <w:marBottom w:val="0"/>
      <w:divBdr>
        <w:top w:val="none" w:sz="0" w:space="0" w:color="auto"/>
        <w:left w:val="none" w:sz="0" w:space="0" w:color="auto"/>
        <w:bottom w:val="none" w:sz="0" w:space="0" w:color="auto"/>
        <w:right w:val="none" w:sz="0" w:space="0" w:color="auto"/>
      </w:divBdr>
    </w:div>
    <w:div w:id="785121710">
      <w:bodyDiv w:val="1"/>
      <w:marLeft w:val="0"/>
      <w:marRight w:val="0"/>
      <w:marTop w:val="0"/>
      <w:marBottom w:val="0"/>
      <w:divBdr>
        <w:top w:val="none" w:sz="0" w:space="0" w:color="auto"/>
        <w:left w:val="none" w:sz="0" w:space="0" w:color="auto"/>
        <w:bottom w:val="none" w:sz="0" w:space="0" w:color="auto"/>
        <w:right w:val="none" w:sz="0" w:space="0" w:color="auto"/>
      </w:divBdr>
    </w:div>
    <w:div w:id="787091342">
      <w:bodyDiv w:val="1"/>
      <w:marLeft w:val="0"/>
      <w:marRight w:val="0"/>
      <w:marTop w:val="0"/>
      <w:marBottom w:val="0"/>
      <w:divBdr>
        <w:top w:val="none" w:sz="0" w:space="0" w:color="auto"/>
        <w:left w:val="none" w:sz="0" w:space="0" w:color="auto"/>
        <w:bottom w:val="none" w:sz="0" w:space="0" w:color="auto"/>
        <w:right w:val="none" w:sz="0" w:space="0" w:color="auto"/>
      </w:divBdr>
    </w:div>
    <w:div w:id="787359344">
      <w:bodyDiv w:val="1"/>
      <w:marLeft w:val="0"/>
      <w:marRight w:val="0"/>
      <w:marTop w:val="0"/>
      <w:marBottom w:val="0"/>
      <w:divBdr>
        <w:top w:val="none" w:sz="0" w:space="0" w:color="auto"/>
        <w:left w:val="none" w:sz="0" w:space="0" w:color="auto"/>
        <w:bottom w:val="none" w:sz="0" w:space="0" w:color="auto"/>
        <w:right w:val="none" w:sz="0" w:space="0" w:color="auto"/>
      </w:divBdr>
    </w:div>
    <w:div w:id="792406623">
      <w:bodyDiv w:val="1"/>
      <w:marLeft w:val="0"/>
      <w:marRight w:val="0"/>
      <w:marTop w:val="0"/>
      <w:marBottom w:val="0"/>
      <w:divBdr>
        <w:top w:val="none" w:sz="0" w:space="0" w:color="auto"/>
        <w:left w:val="none" w:sz="0" w:space="0" w:color="auto"/>
        <w:bottom w:val="none" w:sz="0" w:space="0" w:color="auto"/>
        <w:right w:val="none" w:sz="0" w:space="0" w:color="auto"/>
      </w:divBdr>
    </w:div>
    <w:div w:id="799111828">
      <w:bodyDiv w:val="1"/>
      <w:marLeft w:val="0"/>
      <w:marRight w:val="0"/>
      <w:marTop w:val="0"/>
      <w:marBottom w:val="0"/>
      <w:divBdr>
        <w:top w:val="none" w:sz="0" w:space="0" w:color="auto"/>
        <w:left w:val="none" w:sz="0" w:space="0" w:color="auto"/>
        <w:bottom w:val="none" w:sz="0" w:space="0" w:color="auto"/>
        <w:right w:val="none" w:sz="0" w:space="0" w:color="auto"/>
      </w:divBdr>
    </w:div>
    <w:div w:id="800728455">
      <w:bodyDiv w:val="1"/>
      <w:marLeft w:val="0"/>
      <w:marRight w:val="0"/>
      <w:marTop w:val="0"/>
      <w:marBottom w:val="0"/>
      <w:divBdr>
        <w:top w:val="none" w:sz="0" w:space="0" w:color="auto"/>
        <w:left w:val="none" w:sz="0" w:space="0" w:color="auto"/>
        <w:bottom w:val="none" w:sz="0" w:space="0" w:color="auto"/>
        <w:right w:val="none" w:sz="0" w:space="0" w:color="auto"/>
      </w:divBdr>
    </w:div>
    <w:div w:id="801995417">
      <w:bodyDiv w:val="1"/>
      <w:marLeft w:val="0"/>
      <w:marRight w:val="0"/>
      <w:marTop w:val="0"/>
      <w:marBottom w:val="0"/>
      <w:divBdr>
        <w:top w:val="none" w:sz="0" w:space="0" w:color="auto"/>
        <w:left w:val="none" w:sz="0" w:space="0" w:color="auto"/>
        <w:bottom w:val="none" w:sz="0" w:space="0" w:color="auto"/>
        <w:right w:val="none" w:sz="0" w:space="0" w:color="auto"/>
      </w:divBdr>
    </w:div>
    <w:div w:id="805510033">
      <w:bodyDiv w:val="1"/>
      <w:marLeft w:val="0"/>
      <w:marRight w:val="0"/>
      <w:marTop w:val="0"/>
      <w:marBottom w:val="0"/>
      <w:divBdr>
        <w:top w:val="none" w:sz="0" w:space="0" w:color="auto"/>
        <w:left w:val="none" w:sz="0" w:space="0" w:color="auto"/>
        <w:bottom w:val="none" w:sz="0" w:space="0" w:color="auto"/>
        <w:right w:val="none" w:sz="0" w:space="0" w:color="auto"/>
      </w:divBdr>
    </w:div>
    <w:div w:id="806627517">
      <w:bodyDiv w:val="1"/>
      <w:marLeft w:val="0"/>
      <w:marRight w:val="0"/>
      <w:marTop w:val="0"/>
      <w:marBottom w:val="0"/>
      <w:divBdr>
        <w:top w:val="none" w:sz="0" w:space="0" w:color="auto"/>
        <w:left w:val="none" w:sz="0" w:space="0" w:color="auto"/>
        <w:bottom w:val="none" w:sz="0" w:space="0" w:color="auto"/>
        <w:right w:val="none" w:sz="0" w:space="0" w:color="auto"/>
      </w:divBdr>
    </w:div>
    <w:div w:id="806774971">
      <w:bodyDiv w:val="1"/>
      <w:marLeft w:val="0"/>
      <w:marRight w:val="0"/>
      <w:marTop w:val="0"/>
      <w:marBottom w:val="0"/>
      <w:divBdr>
        <w:top w:val="none" w:sz="0" w:space="0" w:color="auto"/>
        <w:left w:val="none" w:sz="0" w:space="0" w:color="auto"/>
        <w:bottom w:val="none" w:sz="0" w:space="0" w:color="auto"/>
        <w:right w:val="none" w:sz="0" w:space="0" w:color="auto"/>
      </w:divBdr>
    </w:div>
    <w:div w:id="809177770">
      <w:bodyDiv w:val="1"/>
      <w:marLeft w:val="0"/>
      <w:marRight w:val="0"/>
      <w:marTop w:val="0"/>
      <w:marBottom w:val="0"/>
      <w:divBdr>
        <w:top w:val="none" w:sz="0" w:space="0" w:color="auto"/>
        <w:left w:val="none" w:sz="0" w:space="0" w:color="auto"/>
        <w:bottom w:val="none" w:sz="0" w:space="0" w:color="auto"/>
        <w:right w:val="none" w:sz="0" w:space="0" w:color="auto"/>
      </w:divBdr>
    </w:div>
    <w:div w:id="809205142">
      <w:bodyDiv w:val="1"/>
      <w:marLeft w:val="0"/>
      <w:marRight w:val="0"/>
      <w:marTop w:val="0"/>
      <w:marBottom w:val="0"/>
      <w:divBdr>
        <w:top w:val="none" w:sz="0" w:space="0" w:color="auto"/>
        <w:left w:val="none" w:sz="0" w:space="0" w:color="auto"/>
        <w:bottom w:val="none" w:sz="0" w:space="0" w:color="auto"/>
        <w:right w:val="none" w:sz="0" w:space="0" w:color="auto"/>
      </w:divBdr>
    </w:div>
    <w:div w:id="811291411">
      <w:bodyDiv w:val="1"/>
      <w:marLeft w:val="0"/>
      <w:marRight w:val="0"/>
      <w:marTop w:val="0"/>
      <w:marBottom w:val="0"/>
      <w:divBdr>
        <w:top w:val="none" w:sz="0" w:space="0" w:color="auto"/>
        <w:left w:val="none" w:sz="0" w:space="0" w:color="auto"/>
        <w:bottom w:val="none" w:sz="0" w:space="0" w:color="auto"/>
        <w:right w:val="none" w:sz="0" w:space="0" w:color="auto"/>
      </w:divBdr>
    </w:div>
    <w:div w:id="811603672">
      <w:bodyDiv w:val="1"/>
      <w:marLeft w:val="0"/>
      <w:marRight w:val="0"/>
      <w:marTop w:val="0"/>
      <w:marBottom w:val="0"/>
      <w:divBdr>
        <w:top w:val="none" w:sz="0" w:space="0" w:color="auto"/>
        <w:left w:val="none" w:sz="0" w:space="0" w:color="auto"/>
        <w:bottom w:val="none" w:sz="0" w:space="0" w:color="auto"/>
        <w:right w:val="none" w:sz="0" w:space="0" w:color="auto"/>
      </w:divBdr>
    </w:div>
    <w:div w:id="811606625">
      <w:bodyDiv w:val="1"/>
      <w:marLeft w:val="0"/>
      <w:marRight w:val="0"/>
      <w:marTop w:val="0"/>
      <w:marBottom w:val="0"/>
      <w:divBdr>
        <w:top w:val="none" w:sz="0" w:space="0" w:color="auto"/>
        <w:left w:val="none" w:sz="0" w:space="0" w:color="auto"/>
        <w:bottom w:val="none" w:sz="0" w:space="0" w:color="auto"/>
        <w:right w:val="none" w:sz="0" w:space="0" w:color="auto"/>
      </w:divBdr>
    </w:div>
    <w:div w:id="816142171">
      <w:bodyDiv w:val="1"/>
      <w:marLeft w:val="0"/>
      <w:marRight w:val="0"/>
      <w:marTop w:val="0"/>
      <w:marBottom w:val="0"/>
      <w:divBdr>
        <w:top w:val="none" w:sz="0" w:space="0" w:color="auto"/>
        <w:left w:val="none" w:sz="0" w:space="0" w:color="auto"/>
        <w:bottom w:val="none" w:sz="0" w:space="0" w:color="auto"/>
        <w:right w:val="none" w:sz="0" w:space="0" w:color="auto"/>
      </w:divBdr>
    </w:div>
    <w:div w:id="819078965">
      <w:bodyDiv w:val="1"/>
      <w:marLeft w:val="0"/>
      <w:marRight w:val="0"/>
      <w:marTop w:val="0"/>
      <w:marBottom w:val="0"/>
      <w:divBdr>
        <w:top w:val="none" w:sz="0" w:space="0" w:color="auto"/>
        <w:left w:val="none" w:sz="0" w:space="0" w:color="auto"/>
        <w:bottom w:val="none" w:sz="0" w:space="0" w:color="auto"/>
        <w:right w:val="none" w:sz="0" w:space="0" w:color="auto"/>
      </w:divBdr>
    </w:div>
    <w:div w:id="820003661">
      <w:bodyDiv w:val="1"/>
      <w:marLeft w:val="0"/>
      <w:marRight w:val="0"/>
      <w:marTop w:val="0"/>
      <w:marBottom w:val="0"/>
      <w:divBdr>
        <w:top w:val="none" w:sz="0" w:space="0" w:color="auto"/>
        <w:left w:val="none" w:sz="0" w:space="0" w:color="auto"/>
        <w:bottom w:val="none" w:sz="0" w:space="0" w:color="auto"/>
        <w:right w:val="none" w:sz="0" w:space="0" w:color="auto"/>
      </w:divBdr>
    </w:div>
    <w:div w:id="820655261">
      <w:bodyDiv w:val="1"/>
      <w:marLeft w:val="0"/>
      <w:marRight w:val="0"/>
      <w:marTop w:val="0"/>
      <w:marBottom w:val="0"/>
      <w:divBdr>
        <w:top w:val="none" w:sz="0" w:space="0" w:color="auto"/>
        <w:left w:val="none" w:sz="0" w:space="0" w:color="auto"/>
        <w:bottom w:val="none" w:sz="0" w:space="0" w:color="auto"/>
        <w:right w:val="none" w:sz="0" w:space="0" w:color="auto"/>
      </w:divBdr>
    </w:div>
    <w:div w:id="823352014">
      <w:bodyDiv w:val="1"/>
      <w:marLeft w:val="0"/>
      <w:marRight w:val="0"/>
      <w:marTop w:val="0"/>
      <w:marBottom w:val="0"/>
      <w:divBdr>
        <w:top w:val="none" w:sz="0" w:space="0" w:color="auto"/>
        <w:left w:val="none" w:sz="0" w:space="0" w:color="auto"/>
        <w:bottom w:val="none" w:sz="0" w:space="0" w:color="auto"/>
        <w:right w:val="none" w:sz="0" w:space="0" w:color="auto"/>
      </w:divBdr>
    </w:div>
    <w:div w:id="823544832">
      <w:bodyDiv w:val="1"/>
      <w:marLeft w:val="0"/>
      <w:marRight w:val="0"/>
      <w:marTop w:val="0"/>
      <w:marBottom w:val="0"/>
      <w:divBdr>
        <w:top w:val="none" w:sz="0" w:space="0" w:color="auto"/>
        <w:left w:val="none" w:sz="0" w:space="0" w:color="auto"/>
        <w:bottom w:val="none" w:sz="0" w:space="0" w:color="auto"/>
        <w:right w:val="none" w:sz="0" w:space="0" w:color="auto"/>
      </w:divBdr>
    </w:div>
    <w:div w:id="825165501">
      <w:bodyDiv w:val="1"/>
      <w:marLeft w:val="0"/>
      <w:marRight w:val="0"/>
      <w:marTop w:val="0"/>
      <w:marBottom w:val="0"/>
      <w:divBdr>
        <w:top w:val="none" w:sz="0" w:space="0" w:color="auto"/>
        <w:left w:val="none" w:sz="0" w:space="0" w:color="auto"/>
        <w:bottom w:val="none" w:sz="0" w:space="0" w:color="auto"/>
        <w:right w:val="none" w:sz="0" w:space="0" w:color="auto"/>
      </w:divBdr>
    </w:div>
    <w:div w:id="827331835">
      <w:bodyDiv w:val="1"/>
      <w:marLeft w:val="0"/>
      <w:marRight w:val="0"/>
      <w:marTop w:val="0"/>
      <w:marBottom w:val="0"/>
      <w:divBdr>
        <w:top w:val="none" w:sz="0" w:space="0" w:color="auto"/>
        <w:left w:val="none" w:sz="0" w:space="0" w:color="auto"/>
        <w:bottom w:val="none" w:sz="0" w:space="0" w:color="auto"/>
        <w:right w:val="none" w:sz="0" w:space="0" w:color="auto"/>
      </w:divBdr>
    </w:div>
    <w:div w:id="828978254">
      <w:bodyDiv w:val="1"/>
      <w:marLeft w:val="0"/>
      <w:marRight w:val="0"/>
      <w:marTop w:val="0"/>
      <w:marBottom w:val="0"/>
      <w:divBdr>
        <w:top w:val="none" w:sz="0" w:space="0" w:color="auto"/>
        <w:left w:val="none" w:sz="0" w:space="0" w:color="auto"/>
        <w:bottom w:val="none" w:sz="0" w:space="0" w:color="auto"/>
        <w:right w:val="none" w:sz="0" w:space="0" w:color="auto"/>
      </w:divBdr>
    </w:div>
    <w:div w:id="831795225">
      <w:bodyDiv w:val="1"/>
      <w:marLeft w:val="0"/>
      <w:marRight w:val="0"/>
      <w:marTop w:val="0"/>
      <w:marBottom w:val="0"/>
      <w:divBdr>
        <w:top w:val="none" w:sz="0" w:space="0" w:color="auto"/>
        <w:left w:val="none" w:sz="0" w:space="0" w:color="auto"/>
        <w:bottom w:val="none" w:sz="0" w:space="0" w:color="auto"/>
        <w:right w:val="none" w:sz="0" w:space="0" w:color="auto"/>
      </w:divBdr>
    </w:div>
    <w:div w:id="832062240">
      <w:bodyDiv w:val="1"/>
      <w:marLeft w:val="0"/>
      <w:marRight w:val="0"/>
      <w:marTop w:val="0"/>
      <w:marBottom w:val="0"/>
      <w:divBdr>
        <w:top w:val="none" w:sz="0" w:space="0" w:color="auto"/>
        <w:left w:val="none" w:sz="0" w:space="0" w:color="auto"/>
        <w:bottom w:val="none" w:sz="0" w:space="0" w:color="auto"/>
        <w:right w:val="none" w:sz="0" w:space="0" w:color="auto"/>
      </w:divBdr>
    </w:div>
    <w:div w:id="833378065">
      <w:bodyDiv w:val="1"/>
      <w:marLeft w:val="0"/>
      <w:marRight w:val="0"/>
      <w:marTop w:val="0"/>
      <w:marBottom w:val="0"/>
      <w:divBdr>
        <w:top w:val="none" w:sz="0" w:space="0" w:color="auto"/>
        <w:left w:val="none" w:sz="0" w:space="0" w:color="auto"/>
        <w:bottom w:val="none" w:sz="0" w:space="0" w:color="auto"/>
        <w:right w:val="none" w:sz="0" w:space="0" w:color="auto"/>
      </w:divBdr>
    </w:div>
    <w:div w:id="834107524">
      <w:bodyDiv w:val="1"/>
      <w:marLeft w:val="0"/>
      <w:marRight w:val="0"/>
      <w:marTop w:val="0"/>
      <w:marBottom w:val="0"/>
      <w:divBdr>
        <w:top w:val="none" w:sz="0" w:space="0" w:color="auto"/>
        <w:left w:val="none" w:sz="0" w:space="0" w:color="auto"/>
        <w:bottom w:val="none" w:sz="0" w:space="0" w:color="auto"/>
        <w:right w:val="none" w:sz="0" w:space="0" w:color="auto"/>
      </w:divBdr>
    </w:div>
    <w:div w:id="834344899">
      <w:bodyDiv w:val="1"/>
      <w:marLeft w:val="0"/>
      <w:marRight w:val="0"/>
      <w:marTop w:val="0"/>
      <w:marBottom w:val="0"/>
      <w:divBdr>
        <w:top w:val="none" w:sz="0" w:space="0" w:color="auto"/>
        <w:left w:val="none" w:sz="0" w:space="0" w:color="auto"/>
        <w:bottom w:val="none" w:sz="0" w:space="0" w:color="auto"/>
        <w:right w:val="none" w:sz="0" w:space="0" w:color="auto"/>
      </w:divBdr>
    </w:div>
    <w:div w:id="839152431">
      <w:bodyDiv w:val="1"/>
      <w:marLeft w:val="0"/>
      <w:marRight w:val="0"/>
      <w:marTop w:val="0"/>
      <w:marBottom w:val="0"/>
      <w:divBdr>
        <w:top w:val="none" w:sz="0" w:space="0" w:color="auto"/>
        <w:left w:val="none" w:sz="0" w:space="0" w:color="auto"/>
        <w:bottom w:val="none" w:sz="0" w:space="0" w:color="auto"/>
        <w:right w:val="none" w:sz="0" w:space="0" w:color="auto"/>
      </w:divBdr>
    </w:div>
    <w:div w:id="845900726">
      <w:bodyDiv w:val="1"/>
      <w:marLeft w:val="0"/>
      <w:marRight w:val="0"/>
      <w:marTop w:val="0"/>
      <w:marBottom w:val="0"/>
      <w:divBdr>
        <w:top w:val="none" w:sz="0" w:space="0" w:color="auto"/>
        <w:left w:val="none" w:sz="0" w:space="0" w:color="auto"/>
        <w:bottom w:val="none" w:sz="0" w:space="0" w:color="auto"/>
        <w:right w:val="none" w:sz="0" w:space="0" w:color="auto"/>
      </w:divBdr>
    </w:div>
    <w:div w:id="846672379">
      <w:bodyDiv w:val="1"/>
      <w:marLeft w:val="0"/>
      <w:marRight w:val="0"/>
      <w:marTop w:val="0"/>
      <w:marBottom w:val="0"/>
      <w:divBdr>
        <w:top w:val="none" w:sz="0" w:space="0" w:color="auto"/>
        <w:left w:val="none" w:sz="0" w:space="0" w:color="auto"/>
        <w:bottom w:val="none" w:sz="0" w:space="0" w:color="auto"/>
        <w:right w:val="none" w:sz="0" w:space="0" w:color="auto"/>
      </w:divBdr>
    </w:div>
    <w:div w:id="848060610">
      <w:bodyDiv w:val="1"/>
      <w:marLeft w:val="0"/>
      <w:marRight w:val="0"/>
      <w:marTop w:val="0"/>
      <w:marBottom w:val="0"/>
      <w:divBdr>
        <w:top w:val="none" w:sz="0" w:space="0" w:color="auto"/>
        <w:left w:val="none" w:sz="0" w:space="0" w:color="auto"/>
        <w:bottom w:val="none" w:sz="0" w:space="0" w:color="auto"/>
        <w:right w:val="none" w:sz="0" w:space="0" w:color="auto"/>
      </w:divBdr>
    </w:div>
    <w:div w:id="848183044">
      <w:bodyDiv w:val="1"/>
      <w:marLeft w:val="0"/>
      <w:marRight w:val="0"/>
      <w:marTop w:val="0"/>
      <w:marBottom w:val="0"/>
      <w:divBdr>
        <w:top w:val="none" w:sz="0" w:space="0" w:color="auto"/>
        <w:left w:val="none" w:sz="0" w:space="0" w:color="auto"/>
        <w:bottom w:val="none" w:sz="0" w:space="0" w:color="auto"/>
        <w:right w:val="none" w:sz="0" w:space="0" w:color="auto"/>
      </w:divBdr>
    </w:div>
    <w:div w:id="852837059">
      <w:bodyDiv w:val="1"/>
      <w:marLeft w:val="0"/>
      <w:marRight w:val="0"/>
      <w:marTop w:val="0"/>
      <w:marBottom w:val="0"/>
      <w:divBdr>
        <w:top w:val="none" w:sz="0" w:space="0" w:color="auto"/>
        <w:left w:val="none" w:sz="0" w:space="0" w:color="auto"/>
        <w:bottom w:val="none" w:sz="0" w:space="0" w:color="auto"/>
        <w:right w:val="none" w:sz="0" w:space="0" w:color="auto"/>
      </w:divBdr>
    </w:div>
    <w:div w:id="860820780">
      <w:bodyDiv w:val="1"/>
      <w:marLeft w:val="0"/>
      <w:marRight w:val="0"/>
      <w:marTop w:val="0"/>
      <w:marBottom w:val="0"/>
      <w:divBdr>
        <w:top w:val="none" w:sz="0" w:space="0" w:color="auto"/>
        <w:left w:val="none" w:sz="0" w:space="0" w:color="auto"/>
        <w:bottom w:val="none" w:sz="0" w:space="0" w:color="auto"/>
        <w:right w:val="none" w:sz="0" w:space="0" w:color="auto"/>
      </w:divBdr>
    </w:div>
    <w:div w:id="864442281">
      <w:bodyDiv w:val="1"/>
      <w:marLeft w:val="0"/>
      <w:marRight w:val="0"/>
      <w:marTop w:val="0"/>
      <w:marBottom w:val="0"/>
      <w:divBdr>
        <w:top w:val="none" w:sz="0" w:space="0" w:color="auto"/>
        <w:left w:val="none" w:sz="0" w:space="0" w:color="auto"/>
        <w:bottom w:val="none" w:sz="0" w:space="0" w:color="auto"/>
        <w:right w:val="none" w:sz="0" w:space="0" w:color="auto"/>
      </w:divBdr>
    </w:div>
    <w:div w:id="864640312">
      <w:bodyDiv w:val="1"/>
      <w:marLeft w:val="0"/>
      <w:marRight w:val="0"/>
      <w:marTop w:val="0"/>
      <w:marBottom w:val="0"/>
      <w:divBdr>
        <w:top w:val="none" w:sz="0" w:space="0" w:color="auto"/>
        <w:left w:val="none" w:sz="0" w:space="0" w:color="auto"/>
        <w:bottom w:val="none" w:sz="0" w:space="0" w:color="auto"/>
        <w:right w:val="none" w:sz="0" w:space="0" w:color="auto"/>
      </w:divBdr>
    </w:div>
    <w:div w:id="867566105">
      <w:bodyDiv w:val="1"/>
      <w:marLeft w:val="0"/>
      <w:marRight w:val="0"/>
      <w:marTop w:val="0"/>
      <w:marBottom w:val="0"/>
      <w:divBdr>
        <w:top w:val="none" w:sz="0" w:space="0" w:color="auto"/>
        <w:left w:val="none" w:sz="0" w:space="0" w:color="auto"/>
        <w:bottom w:val="none" w:sz="0" w:space="0" w:color="auto"/>
        <w:right w:val="none" w:sz="0" w:space="0" w:color="auto"/>
      </w:divBdr>
    </w:div>
    <w:div w:id="867714894">
      <w:bodyDiv w:val="1"/>
      <w:marLeft w:val="0"/>
      <w:marRight w:val="0"/>
      <w:marTop w:val="0"/>
      <w:marBottom w:val="0"/>
      <w:divBdr>
        <w:top w:val="none" w:sz="0" w:space="0" w:color="auto"/>
        <w:left w:val="none" w:sz="0" w:space="0" w:color="auto"/>
        <w:bottom w:val="none" w:sz="0" w:space="0" w:color="auto"/>
        <w:right w:val="none" w:sz="0" w:space="0" w:color="auto"/>
      </w:divBdr>
    </w:div>
    <w:div w:id="869995140">
      <w:bodyDiv w:val="1"/>
      <w:marLeft w:val="0"/>
      <w:marRight w:val="0"/>
      <w:marTop w:val="0"/>
      <w:marBottom w:val="0"/>
      <w:divBdr>
        <w:top w:val="none" w:sz="0" w:space="0" w:color="auto"/>
        <w:left w:val="none" w:sz="0" w:space="0" w:color="auto"/>
        <w:bottom w:val="none" w:sz="0" w:space="0" w:color="auto"/>
        <w:right w:val="none" w:sz="0" w:space="0" w:color="auto"/>
      </w:divBdr>
    </w:div>
    <w:div w:id="873689662">
      <w:bodyDiv w:val="1"/>
      <w:marLeft w:val="0"/>
      <w:marRight w:val="0"/>
      <w:marTop w:val="0"/>
      <w:marBottom w:val="0"/>
      <w:divBdr>
        <w:top w:val="none" w:sz="0" w:space="0" w:color="auto"/>
        <w:left w:val="none" w:sz="0" w:space="0" w:color="auto"/>
        <w:bottom w:val="none" w:sz="0" w:space="0" w:color="auto"/>
        <w:right w:val="none" w:sz="0" w:space="0" w:color="auto"/>
      </w:divBdr>
    </w:div>
    <w:div w:id="876241202">
      <w:bodyDiv w:val="1"/>
      <w:marLeft w:val="0"/>
      <w:marRight w:val="0"/>
      <w:marTop w:val="0"/>
      <w:marBottom w:val="0"/>
      <w:divBdr>
        <w:top w:val="none" w:sz="0" w:space="0" w:color="auto"/>
        <w:left w:val="none" w:sz="0" w:space="0" w:color="auto"/>
        <w:bottom w:val="none" w:sz="0" w:space="0" w:color="auto"/>
        <w:right w:val="none" w:sz="0" w:space="0" w:color="auto"/>
      </w:divBdr>
    </w:div>
    <w:div w:id="876624344">
      <w:bodyDiv w:val="1"/>
      <w:marLeft w:val="0"/>
      <w:marRight w:val="0"/>
      <w:marTop w:val="0"/>
      <w:marBottom w:val="0"/>
      <w:divBdr>
        <w:top w:val="none" w:sz="0" w:space="0" w:color="auto"/>
        <w:left w:val="none" w:sz="0" w:space="0" w:color="auto"/>
        <w:bottom w:val="none" w:sz="0" w:space="0" w:color="auto"/>
        <w:right w:val="none" w:sz="0" w:space="0" w:color="auto"/>
      </w:divBdr>
    </w:div>
    <w:div w:id="880480943">
      <w:bodyDiv w:val="1"/>
      <w:marLeft w:val="0"/>
      <w:marRight w:val="0"/>
      <w:marTop w:val="0"/>
      <w:marBottom w:val="0"/>
      <w:divBdr>
        <w:top w:val="none" w:sz="0" w:space="0" w:color="auto"/>
        <w:left w:val="none" w:sz="0" w:space="0" w:color="auto"/>
        <w:bottom w:val="none" w:sz="0" w:space="0" w:color="auto"/>
        <w:right w:val="none" w:sz="0" w:space="0" w:color="auto"/>
      </w:divBdr>
    </w:div>
    <w:div w:id="882060744">
      <w:bodyDiv w:val="1"/>
      <w:marLeft w:val="0"/>
      <w:marRight w:val="0"/>
      <w:marTop w:val="0"/>
      <w:marBottom w:val="0"/>
      <w:divBdr>
        <w:top w:val="none" w:sz="0" w:space="0" w:color="auto"/>
        <w:left w:val="none" w:sz="0" w:space="0" w:color="auto"/>
        <w:bottom w:val="none" w:sz="0" w:space="0" w:color="auto"/>
        <w:right w:val="none" w:sz="0" w:space="0" w:color="auto"/>
      </w:divBdr>
    </w:div>
    <w:div w:id="884559596">
      <w:bodyDiv w:val="1"/>
      <w:marLeft w:val="0"/>
      <w:marRight w:val="0"/>
      <w:marTop w:val="0"/>
      <w:marBottom w:val="0"/>
      <w:divBdr>
        <w:top w:val="none" w:sz="0" w:space="0" w:color="auto"/>
        <w:left w:val="none" w:sz="0" w:space="0" w:color="auto"/>
        <w:bottom w:val="none" w:sz="0" w:space="0" w:color="auto"/>
        <w:right w:val="none" w:sz="0" w:space="0" w:color="auto"/>
      </w:divBdr>
    </w:div>
    <w:div w:id="885221779">
      <w:bodyDiv w:val="1"/>
      <w:marLeft w:val="0"/>
      <w:marRight w:val="0"/>
      <w:marTop w:val="0"/>
      <w:marBottom w:val="0"/>
      <w:divBdr>
        <w:top w:val="none" w:sz="0" w:space="0" w:color="auto"/>
        <w:left w:val="none" w:sz="0" w:space="0" w:color="auto"/>
        <w:bottom w:val="none" w:sz="0" w:space="0" w:color="auto"/>
        <w:right w:val="none" w:sz="0" w:space="0" w:color="auto"/>
      </w:divBdr>
    </w:div>
    <w:div w:id="887572050">
      <w:bodyDiv w:val="1"/>
      <w:marLeft w:val="0"/>
      <w:marRight w:val="0"/>
      <w:marTop w:val="0"/>
      <w:marBottom w:val="0"/>
      <w:divBdr>
        <w:top w:val="none" w:sz="0" w:space="0" w:color="auto"/>
        <w:left w:val="none" w:sz="0" w:space="0" w:color="auto"/>
        <w:bottom w:val="none" w:sz="0" w:space="0" w:color="auto"/>
        <w:right w:val="none" w:sz="0" w:space="0" w:color="auto"/>
      </w:divBdr>
    </w:div>
    <w:div w:id="887953390">
      <w:bodyDiv w:val="1"/>
      <w:marLeft w:val="0"/>
      <w:marRight w:val="0"/>
      <w:marTop w:val="0"/>
      <w:marBottom w:val="0"/>
      <w:divBdr>
        <w:top w:val="none" w:sz="0" w:space="0" w:color="auto"/>
        <w:left w:val="none" w:sz="0" w:space="0" w:color="auto"/>
        <w:bottom w:val="none" w:sz="0" w:space="0" w:color="auto"/>
        <w:right w:val="none" w:sz="0" w:space="0" w:color="auto"/>
      </w:divBdr>
    </w:div>
    <w:div w:id="888300625">
      <w:bodyDiv w:val="1"/>
      <w:marLeft w:val="0"/>
      <w:marRight w:val="0"/>
      <w:marTop w:val="0"/>
      <w:marBottom w:val="0"/>
      <w:divBdr>
        <w:top w:val="none" w:sz="0" w:space="0" w:color="auto"/>
        <w:left w:val="none" w:sz="0" w:space="0" w:color="auto"/>
        <w:bottom w:val="none" w:sz="0" w:space="0" w:color="auto"/>
        <w:right w:val="none" w:sz="0" w:space="0" w:color="auto"/>
      </w:divBdr>
    </w:div>
    <w:div w:id="889608587">
      <w:bodyDiv w:val="1"/>
      <w:marLeft w:val="0"/>
      <w:marRight w:val="0"/>
      <w:marTop w:val="0"/>
      <w:marBottom w:val="0"/>
      <w:divBdr>
        <w:top w:val="none" w:sz="0" w:space="0" w:color="auto"/>
        <w:left w:val="none" w:sz="0" w:space="0" w:color="auto"/>
        <w:bottom w:val="none" w:sz="0" w:space="0" w:color="auto"/>
        <w:right w:val="none" w:sz="0" w:space="0" w:color="auto"/>
      </w:divBdr>
    </w:div>
    <w:div w:id="891499467">
      <w:bodyDiv w:val="1"/>
      <w:marLeft w:val="0"/>
      <w:marRight w:val="0"/>
      <w:marTop w:val="0"/>
      <w:marBottom w:val="0"/>
      <w:divBdr>
        <w:top w:val="none" w:sz="0" w:space="0" w:color="auto"/>
        <w:left w:val="none" w:sz="0" w:space="0" w:color="auto"/>
        <w:bottom w:val="none" w:sz="0" w:space="0" w:color="auto"/>
        <w:right w:val="none" w:sz="0" w:space="0" w:color="auto"/>
      </w:divBdr>
    </w:div>
    <w:div w:id="891846094">
      <w:bodyDiv w:val="1"/>
      <w:marLeft w:val="0"/>
      <w:marRight w:val="0"/>
      <w:marTop w:val="0"/>
      <w:marBottom w:val="0"/>
      <w:divBdr>
        <w:top w:val="none" w:sz="0" w:space="0" w:color="auto"/>
        <w:left w:val="none" w:sz="0" w:space="0" w:color="auto"/>
        <w:bottom w:val="none" w:sz="0" w:space="0" w:color="auto"/>
        <w:right w:val="none" w:sz="0" w:space="0" w:color="auto"/>
      </w:divBdr>
    </w:div>
    <w:div w:id="892159752">
      <w:bodyDiv w:val="1"/>
      <w:marLeft w:val="0"/>
      <w:marRight w:val="0"/>
      <w:marTop w:val="0"/>
      <w:marBottom w:val="0"/>
      <w:divBdr>
        <w:top w:val="none" w:sz="0" w:space="0" w:color="auto"/>
        <w:left w:val="none" w:sz="0" w:space="0" w:color="auto"/>
        <w:bottom w:val="none" w:sz="0" w:space="0" w:color="auto"/>
        <w:right w:val="none" w:sz="0" w:space="0" w:color="auto"/>
      </w:divBdr>
    </w:div>
    <w:div w:id="892235153">
      <w:bodyDiv w:val="1"/>
      <w:marLeft w:val="0"/>
      <w:marRight w:val="0"/>
      <w:marTop w:val="0"/>
      <w:marBottom w:val="0"/>
      <w:divBdr>
        <w:top w:val="none" w:sz="0" w:space="0" w:color="auto"/>
        <w:left w:val="none" w:sz="0" w:space="0" w:color="auto"/>
        <w:bottom w:val="none" w:sz="0" w:space="0" w:color="auto"/>
        <w:right w:val="none" w:sz="0" w:space="0" w:color="auto"/>
      </w:divBdr>
    </w:div>
    <w:div w:id="893471787">
      <w:bodyDiv w:val="1"/>
      <w:marLeft w:val="0"/>
      <w:marRight w:val="0"/>
      <w:marTop w:val="0"/>
      <w:marBottom w:val="0"/>
      <w:divBdr>
        <w:top w:val="none" w:sz="0" w:space="0" w:color="auto"/>
        <w:left w:val="none" w:sz="0" w:space="0" w:color="auto"/>
        <w:bottom w:val="none" w:sz="0" w:space="0" w:color="auto"/>
        <w:right w:val="none" w:sz="0" w:space="0" w:color="auto"/>
      </w:divBdr>
    </w:div>
    <w:div w:id="894971516">
      <w:bodyDiv w:val="1"/>
      <w:marLeft w:val="0"/>
      <w:marRight w:val="0"/>
      <w:marTop w:val="0"/>
      <w:marBottom w:val="0"/>
      <w:divBdr>
        <w:top w:val="none" w:sz="0" w:space="0" w:color="auto"/>
        <w:left w:val="none" w:sz="0" w:space="0" w:color="auto"/>
        <w:bottom w:val="none" w:sz="0" w:space="0" w:color="auto"/>
        <w:right w:val="none" w:sz="0" w:space="0" w:color="auto"/>
      </w:divBdr>
    </w:div>
    <w:div w:id="896673493">
      <w:bodyDiv w:val="1"/>
      <w:marLeft w:val="0"/>
      <w:marRight w:val="0"/>
      <w:marTop w:val="0"/>
      <w:marBottom w:val="0"/>
      <w:divBdr>
        <w:top w:val="none" w:sz="0" w:space="0" w:color="auto"/>
        <w:left w:val="none" w:sz="0" w:space="0" w:color="auto"/>
        <w:bottom w:val="none" w:sz="0" w:space="0" w:color="auto"/>
        <w:right w:val="none" w:sz="0" w:space="0" w:color="auto"/>
      </w:divBdr>
    </w:div>
    <w:div w:id="898058164">
      <w:bodyDiv w:val="1"/>
      <w:marLeft w:val="0"/>
      <w:marRight w:val="0"/>
      <w:marTop w:val="0"/>
      <w:marBottom w:val="0"/>
      <w:divBdr>
        <w:top w:val="none" w:sz="0" w:space="0" w:color="auto"/>
        <w:left w:val="none" w:sz="0" w:space="0" w:color="auto"/>
        <w:bottom w:val="none" w:sz="0" w:space="0" w:color="auto"/>
        <w:right w:val="none" w:sz="0" w:space="0" w:color="auto"/>
      </w:divBdr>
    </w:div>
    <w:div w:id="900211689">
      <w:bodyDiv w:val="1"/>
      <w:marLeft w:val="0"/>
      <w:marRight w:val="0"/>
      <w:marTop w:val="0"/>
      <w:marBottom w:val="0"/>
      <w:divBdr>
        <w:top w:val="none" w:sz="0" w:space="0" w:color="auto"/>
        <w:left w:val="none" w:sz="0" w:space="0" w:color="auto"/>
        <w:bottom w:val="none" w:sz="0" w:space="0" w:color="auto"/>
        <w:right w:val="none" w:sz="0" w:space="0" w:color="auto"/>
      </w:divBdr>
    </w:div>
    <w:div w:id="903641885">
      <w:bodyDiv w:val="1"/>
      <w:marLeft w:val="0"/>
      <w:marRight w:val="0"/>
      <w:marTop w:val="0"/>
      <w:marBottom w:val="0"/>
      <w:divBdr>
        <w:top w:val="none" w:sz="0" w:space="0" w:color="auto"/>
        <w:left w:val="none" w:sz="0" w:space="0" w:color="auto"/>
        <w:bottom w:val="none" w:sz="0" w:space="0" w:color="auto"/>
        <w:right w:val="none" w:sz="0" w:space="0" w:color="auto"/>
      </w:divBdr>
    </w:div>
    <w:div w:id="903685801">
      <w:bodyDiv w:val="1"/>
      <w:marLeft w:val="0"/>
      <w:marRight w:val="0"/>
      <w:marTop w:val="0"/>
      <w:marBottom w:val="0"/>
      <w:divBdr>
        <w:top w:val="none" w:sz="0" w:space="0" w:color="auto"/>
        <w:left w:val="none" w:sz="0" w:space="0" w:color="auto"/>
        <w:bottom w:val="none" w:sz="0" w:space="0" w:color="auto"/>
        <w:right w:val="none" w:sz="0" w:space="0" w:color="auto"/>
      </w:divBdr>
    </w:div>
    <w:div w:id="905532083">
      <w:bodyDiv w:val="1"/>
      <w:marLeft w:val="0"/>
      <w:marRight w:val="0"/>
      <w:marTop w:val="0"/>
      <w:marBottom w:val="0"/>
      <w:divBdr>
        <w:top w:val="none" w:sz="0" w:space="0" w:color="auto"/>
        <w:left w:val="none" w:sz="0" w:space="0" w:color="auto"/>
        <w:bottom w:val="none" w:sz="0" w:space="0" w:color="auto"/>
        <w:right w:val="none" w:sz="0" w:space="0" w:color="auto"/>
      </w:divBdr>
    </w:div>
    <w:div w:id="906067263">
      <w:bodyDiv w:val="1"/>
      <w:marLeft w:val="0"/>
      <w:marRight w:val="0"/>
      <w:marTop w:val="0"/>
      <w:marBottom w:val="0"/>
      <w:divBdr>
        <w:top w:val="none" w:sz="0" w:space="0" w:color="auto"/>
        <w:left w:val="none" w:sz="0" w:space="0" w:color="auto"/>
        <w:bottom w:val="none" w:sz="0" w:space="0" w:color="auto"/>
        <w:right w:val="none" w:sz="0" w:space="0" w:color="auto"/>
      </w:divBdr>
    </w:div>
    <w:div w:id="906651536">
      <w:bodyDiv w:val="1"/>
      <w:marLeft w:val="0"/>
      <w:marRight w:val="0"/>
      <w:marTop w:val="0"/>
      <w:marBottom w:val="0"/>
      <w:divBdr>
        <w:top w:val="none" w:sz="0" w:space="0" w:color="auto"/>
        <w:left w:val="none" w:sz="0" w:space="0" w:color="auto"/>
        <w:bottom w:val="none" w:sz="0" w:space="0" w:color="auto"/>
        <w:right w:val="none" w:sz="0" w:space="0" w:color="auto"/>
      </w:divBdr>
    </w:div>
    <w:div w:id="908271465">
      <w:bodyDiv w:val="1"/>
      <w:marLeft w:val="0"/>
      <w:marRight w:val="0"/>
      <w:marTop w:val="0"/>
      <w:marBottom w:val="0"/>
      <w:divBdr>
        <w:top w:val="none" w:sz="0" w:space="0" w:color="auto"/>
        <w:left w:val="none" w:sz="0" w:space="0" w:color="auto"/>
        <w:bottom w:val="none" w:sz="0" w:space="0" w:color="auto"/>
        <w:right w:val="none" w:sz="0" w:space="0" w:color="auto"/>
      </w:divBdr>
    </w:div>
    <w:div w:id="910309324">
      <w:bodyDiv w:val="1"/>
      <w:marLeft w:val="0"/>
      <w:marRight w:val="0"/>
      <w:marTop w:val="0"/>
      <w:marBottom w:val="0"/>
      <w:divBdr>
        <w:top w:val="none" w:sz="0" w:space="0" w:color="auto"/>
        <w:left w:val="none" w:sz="0" w:space="0" w:color="auto"/>
        <w:bottom w:val="none" w:sz="0" w:space="0" w:color="auto"/>
        <w:right w:val="none" w:sz="0" w:space="0" w:color="auto"/>
      </w:divBdr>
    </w:div>
    <w:div w:id="912548971">
      <w:bodyDiv w:val="1"/>
      <w:marLeft w:val="0"/>
      <w:marRight w:val="0"/>
      <w:marTop w:val="0"/>
      <w:marBottom w:val="0"/>
      <w:divBdr>
        <w:top w:val="none" w:sz="0" w:space="0" w:color="auto"/>
        <w:left w:val="none" w:sz="0" w:space="0" w:color="auto"/>
        <w:bottom w:val="none" w:sz="0" w:space="0" w:color="auto"/>
        <w:right w:val="none" w:sz="0" w:space="0" w:color="auto"/>
      </w:divBdr>
    </w:div>
    <w:div w:id="913706187">
      <w:bodyDiv w:val="1"/>
      <w:marLeft w:val="0"/>
      <w:marRight w:val="0"/>
      <w:marTop w:val="0"/>
      <w:marBottom w:val="0"/>
      <w:divBdr>
        <w:top w:val="none" w:sz="0" w:space="0" w:color="auto"/>
        <w:left w:val="none" w:sz="0" w:space="0" w:color="auto"/>
        <w:bottom w:val="none" w:sz="0" w:space="0" w:color="auto"/>
        <w:right w:val="none" w:sz="0" w:space="0" w:color="auto"/>
      </w:divBdr>
    </w:div>
    <w:div w:id="914585622">
      <w:bodyDiv w:val="1"/>
      <w:marLeft w:val="0"/>
      <w:marRight w:val="0"/>
      <w:marTop w:val="0"/>
      <w:marBottom w:val="0"/>
      <w:divBdr>
        <w:top w:val="none" w:sz="0" w:space="0" w:color="auto"/>
        <w:left w:val="none" w:sz="0" w:space="0" w:color="auto"/>
        <w:bottom w:val="none" w:sz="0" w:space="0" w:color="auto"/>
        <w:right w:val="none" w:sz="0" w:space="0" w:color="auto"/>
      </w:divBdr>
    </w:div>
    <w:div w:id="916670790">
      <w:bodyDiv w:val="1"/>
      <w:marLeft w:val="0"/>
      <w:marRight w:val="0"/>
      <w:marTop w:val="0"/>
      <w:marBottom w:val="0"/>
      <w:divBdr>
        <w:top w:val="none" w:sz="0" w:space="0" w:color="auto"/>
        <w:left w:val="none" w:sz="0" w:space="0" w:color="auto"/>
        <w:bottom w:val="none" w:sz="0" w:space="0" w:color="auto"/>
        <w:right w:val="none" w:sz="0" w:space="0" w:color="auto"/>
      </w:divBdr>
    </w:div>
    <w:div w:id="918174099">
      <w:bodyDiv w:val="1"/>
      <w:marLeft w:val="0"/>
      <w:marRight w:val="0"/>
      <w:marTop w:val="0"/>
      <w:marBottom w:val="0"/>
      <w:divBdr>
        <w:top w:val="none" w:sz="0" w:space="0" w:color="auto"/>
        <w:left w:val="none" w:sz="0" w:space="0" w:color="auto"/>
        <w:bottom w:val="none" w:sz="0" w:space="0" w:color="auto"/>
        <w:right w:val="none" w:sz="0" w:space="0" w:color="auto"/>
      </w:divBdr>
    </w:div>
    <w:div w:id="919414561">
      <w:bodyDiv w:val="1"/>
      <w:marLeft w:val="0"/>
      <w:marRight w:val="0"/>
      <w:marTop w:val="0"/>
      <w:marBottom w:val="0"/>
      <w:divBdr>
        <w:top w:val="none" w:sz="0" w:space="0" w:color="auto"/>
        <w:left w:val="none" w:sz="0" w:space="0" w:color="auto"/>
        <w:bottom w:val="none" w:sz="0" w:space="0" w:color="auto"/>
        <w:right w:val="none" w:sz="0" w:space="0" w:color="auto"/>
      </w:divBdr>
    </w:div>
    <w:div w:id="921721837">
      <w:bodyDiv w:val="1"/>
      <w:marLeft w:val="0"/>
      <w:marRight w:val="0"/>
      <w:marTop w:val="0"/>
      <w:marBottom w:val="0"/>
      <w:divBdr>
        <w:top w:val="none" w:sz="0" w:space="0" w:color="auto"/>
        <w:left w:val="none" w:sz="0" w:space="0" w:color="auto"/>
        <w:bottom w:val="none" w:sz="0" w:space="0" w:color="auto"/>
        <w:right w:val="none" w:sz="0" w:space="0" w:color="auto"/>
      </w:divBdr>
    </w:div>
    <w:div w:id="922686401">
      <w:bodyDiv w:val="1"/>
      <w:marLeft w:val="0"/>
      <w:marRight w:val="0"/>
      <w:marTop w:val="0"/>
      <w:marBottom w:val="0"/>
      <w:divBdr>
        <w:top w:val="none" w:sz="0" w:space="0" w:color="auto"/>
        <w:left w:val="none" w:sz="0" w:space="0" w:color="auto"/>
        <w:bottom w:val="none" w:sz="0" w:space="0" w:color="auto"/>
        <w:right w:val="none" w:sz="0" w:space="0" w:color="auto"/>
      </w:divBdr>
    </w:div>
    <w:div w:id="930511757">
      <w:bodyDiv w:val="1"/>
      <w:marLeft w:val="0"/>
      <w:marRight w:val="0"/>
      <w:marTop w:val="0"/>
      <w:marBottom w:val="0"/>
      <w:divBdr>
        <w:top w:val="none" w:sz="0" w:space="0" w:color="auto"/>
        <w:left w:val="none" w:sz="0" w:space="0" w:color="auto"/>
        <w:bottom w:val="none" w:sz="0" w:space="0" w:color="auto"/>
        <w:right w:val="none" w:sz="0" w:space="0" w:color="auto"/>
      </w:divBdr>
    </w:div>
    <w:div w:id="930815149">
      <w:bodyDiv w:val="1"/>
      <w:marLeft w:val="0"/>
      <w:marRight w:val="0"/>
      <w:marTop w:val="0"/>
      <w:marBottom w:val="0"/>
      <w:divBdr>
        <w:top w:val="none" w:sz="0" w:space="0" w:color="auto"/>
        <w:left w:val="none" w:sz="0" w:space="0" w:color="auto"/>
        <w:bottom w:val="none" w:sz="0" w:space="0" w:color="auto"/>
        <w:right w:val="none" w:sz="0" w:space="0" w:color="auto"/>
      </w:divBdr>
    </w:div>
    <w:div w:id="931552203">
      <w:bodyDiv w:val="1"/>
      <w:marLeft w:val="0"/>
      <w:marRight w:val="0"/>
      <w:marTop w:val="0"/>
      <w:marBottom w:val="0"/>
      <w:divBdr>
        <w:top w:val="none" w:sz="0" w:space="0" w:color="auto"/>
        <w:left w:val="none" w:sz="0" w:space="0" w:color="auto"/>
        <w:bottom w:val="none" w:sz="0" w:space="0" w:color="auto"/>
        <w:right w:val="none" w:sz="0" w:space="0" w:color="auto"/>
      </w:divBdr>
    </w:div>
    <w:div w:id="932586455">
      <w:bodyDiv w:val="1"/>
      <w:marLeft w:val="0"/>
      <w:marRight w:val="0"/>
      <w:marTop w:val="0"/>
      <w:marBottom w:val="0"/>
      <w:divBdr>
        <w:top w:val="none" w:sz="0" w:space="0" w:color="auto"/>
        <w:left w:val="none" w:sz="0" w:space="0" w:color="auto"/>
        <w:bottom w:val="none" w:sz="0" w:space="0" w:color="auto"/>
        <w:right w:val="none" w:sz="0" w:space="0" w:color="auto"/>
      </w:divBdr>
    </w:div>
    <w:div w:id="933591299">
      <w:bodyDiv w:val="1"/>
      <w:marLeft w:val="0"/>
      <w:marRight w:val="0"/>
      <w:marTop w:val="0"/>
      <w:marBottom w:val="0"/>
      <w:divBdr>
        <w:top w:val="none" w:sz="0" w:space="0" w:color="auto"/>
        <w:left w:val="none" w:sz="0" w:space="0" w:color="auto"/>
        <w:bottom w:val="none" w:sz="0" w:space="0" w:color="auto"/>
        <w:right w:val="none" w:sz="0" w:space="0" w:color="auto"/>
      </w:divBdr>
    </w:div>
    <w:div w:id="935475656">
      <w:bodyDiv w:val="1"/>
      <w:marLeft w:val="0"/>
      <w:marRight w:val="0"/>
      <w:marTop w:val="0"/>
      <w:marBottom w:val="0"/>
      <w:divBdr>
        <w:top w:val="none" w:sz="0" w:space="0" w:color="auto"/>
        <w:left w:val="none" w:sz="0" w:space="0" w:color="auto"/>
        <w:bottom w:val="none" w:sz="0" w:space="0" w:color="auto"/>
        <w:right w:val="none" w:sz="0" w:space="0" w:color="auto"/>
      </w:divBdr>
    </w:div>
    <w:div w:id="936208417">
      <w:bodyDiv w:val="1"/>
      <w:marLeft w:val="0"/>
      <w:marRight w:val="0"/>
      <w:marTop w:val="0"/>
      <w:marBottom w:val="0"/>
      <w:divBdr>
        <w:top w:val="none" w:sz="0" w:space="0" w:color="auto"/>
        <w:left w:val="none" w:sz="0" w:space="0" w:color="auto"/>
        <w:bottom w:val="none" w:sz="0" w:space="0" w:color="auto"/>
        <w:right w:val="none" w:sz="0" w:space="0" w:color="auto"/>
      </w:divBdr>
    </w:div>
    <w:div w:id="936601869">
      <w:bodyDiv w:val="1"/>
      <w:marLeft w:val="0"/>
      <w:marRight w:val="0"/>
      <w:marTop w:val="0"/>
      <w:marBottom w:val="0"/>
      <w:divBdr>
        <w:top w:val="none" w:sz="0" w:space="0" w:color="auto"/>
        <w:left w:val="none" w:sz="0" w:space="0" w:color="auto"/>
        <w:bottom w:val="none" w:sz="0" w:space="0" w:color="auto"/>
        <w:right w:val="none" w:sz="0" w:space="0" w:color="auto"/>
      </w:divBdr>
    </w:div>
    <w:div w:id="939484836">
      <w:bodyDiv w:val="1"/>
      <w:marLeft w:val="0"/>
      <w:marRight w:val="0"/>
      <w:marTop w:val="0"/>
      <w:marBottom w:val="0"/>
      <w:divBdr>
        <w:top w:val="none" w:sz="0" w:space="0" w:color="auto"/>
        <w:left w:val="none" w:sz="0" w:space="0" w:color="auto"/>
        <w:bottom w:val="none" w:sz="0" w:space="0" w:color="auto"/>
        <w:right w:val="none" w:sz="0" w:space="0" w:color="auto"/>
      </w:divBdr>
    </w:div>
    <w:div w:id="940182918">
      <w:bodyDiv w:val="1"/>
      <w:marLeft w:val="0"/>
      <w:marRight w:val="0"/>
      <w:marTop w:val="0"/>
      <w:marBottom w:val="0"/>
      <w:divBdr>
        <w:top w:val="none" w:sz="0" w:space="0" w:color="auto"/>
        <w:left w:val="none" w:sz="0" w:space="0" w:color="auto"/>
        <w:bottom w:val="none" w:sz="0" w:space="0" w:color="auto"/>
        <w:right w:val="none" w:sz="0" w:space="0" w:color="auto"/>
      </w:divBdr>
    </w:div>
    <w:div w:id="940530444">
      <w:bodyDiv w:val="1"/>
      <w:marLeft w:val="0"/>
      <w:marRight w:val="0"/>
      <w:marTop w:val="0"/>
      <w:marBottom w:val="0"/>
      <w:divBdr>
        <w:top w:val="none" w:sz="0" w:space="0" w:color="auto"/>
        <w:left w:val="none" w:sz="0" w:space="0" w:color="auto"/>
        <w:bottom w:val="none" w:sz="0" w:space="0" w:color="auto"/>
        <w:right w:val="none" w:sz="0" w:space="0" w:color="auto"/>
      </w:divBdr>
    </w:div>
    <w:div w:id="947615686">
      <w:bodyDiv w:val="1"/>
      <w:marLeft w:val="0"/>
      <w:marRight w:val="0"/>
      <w:marTop w:val="0"/>
      <w:marBottom w:val="0"/>
      <w:divBdr>
        <w:top w:val="none" w:sz="0" w:space="0" w:color="auto"/>
        <w:left w:val="none" w:sz="0" w:space="0" w:color="auto"/>
        <w:bottom w:val="none" w:sz="0" w:space="0" w:color="auto"/>
        <w:right w:val="none" w:sz="0" w:space="0" w:color="auto"/>
      </w:divBdr>
    </w:div>
    <w:div w:id="948243314">
      <w:bodyDiv w:val="1"/>
      <w:marLeft w:val="0"/>
      <w:marRight w:val="0"/>
      <w:marTop w:val="0"/>
      <w:marBottom w:val="0"/>
      <w:divBdr>
        <w:top w:val="none" w:sz="0" w:space="0" w:color="auto"/>
        <w:left w:val="none" w:sz="0" w:space="0" w:color="auto"/>
        <w:bottom w:val="none" w:sz="0" w:space="0" w:color="auto"/>
        <w:right w:val="none" w:sz="0" w:space="0" w:color="auto"/>
      </w:divBdr>
    </w:div>
    <w:div w:id="948926114">
      <w:bodyDiv w:val="1"/>
      <w:marLeft w:val="0"/>
      <w:marRight w:val="0"/>
      <w:marTop w:val="0"/>
      <w:marBottom w:val="0"/>
      <w:divBdr>
        <w:top w:val="none" w:sz="0" w:space="0" w:color="auto"/>
        <w:left w:val="none" w:sz="0" w:space="0" w:color="auto"/>
        <w:bottom w:val="none" w:sz="0" w:space="0" w:color="auto"/>
        <w:right w:val="none" w:sz="0" w:space="0" w:color="auto"/>
      </w:divBdr>
    </w:div>
    <w:div w:id="950480192">
      <w:bodyDiv w:val="1"/>
      <w:marLeft w:val="0"/>
      <w:marRight w:val="0"/>
      <w:marTop w:val="0"/>
      <w:marBottom w:val="0"/>
      <w:divBdr>
        <w:top w:val="none" w:sz="0" w:space="0" w:color="auto"/>
        <w:left w:val="none" w:sz="0" w:space="0" w:color="auto"/>
        <w:bottom w:val="none" w:sz="0" w:space="0" w:color="auto"/>
        <w:right w:val="none" w:sz="0" w:space="0" w:color="auto"/>
      </w:divBdr>
    </w:div>
    <w:div w:id="951939488">
      <w:bodyDiv w:val="1"/>
      <w:marLeft w:val="0"/>
      <w:marRight w:val="0"/>
      <w:marTop w:val="0"/>
      <w:marBottom w:val="0"/>
      <w:divBdr>
        <w:top w:val="none" w:sz="0" w:space="0" w:color="auto"/>
        <w:left w:val="none" w:sz="0" w:space="0" w:color="auto"/>
        <w:bottom w:val="none" w:sz="0" w:space="0" w:color="auto"/>
        <w:right w:val="none" w:sz="0" w:space="0" w:color="auto"/>
      </w:divBdr>
    </w:div>
    <w:div w:id="955675590">
      <w:bodyDiv w:val="1"/>
      <w:marLeft w:val="0"/>
      <w:marRight w:val="0"/>
      <w:marTop w:val="0"/>
      <w:marBottom w:val="0"/>
      <w:divBdr>
        <w:top w:val="none" w:sz="0" w:space="0" w:color="auto"/>
        <w:left w:val="none" w:sz="0" w:space="0" w:color="auto"/>
        <w:bottom w:val="none" w:sz="0" w:space="0" w:color="auto"/>
        <w:right w:val="none" w:sz="0" w:space="0" w:color="auto"/>
      </w:divBdr>
    </w:div>
    <w:div w:id="956447355">
      <w:bodyDiv w:val="1"/>
      <w:marLeft w:val="0"/>
      <w:marRight w:val="0"/>
      <w:marTop w:val="0"/>
      <w:marBottom w:val="0"/>
      <w:divBdr>
        <w:top w:val="none" w:sz="0" w:space="0" w:color="auto"/>
        <w:left w:val="none" w:sz="0" w:space="0" w:color="auto"/>
        <w:bottom w:val="none" w:sz="0" w:space="0" w:color="auto"/>
        <w:right w:val="none" w:sz="0" w:space="0" w:color="auto"/>
      </w:divBdr>
    </w:div>
    <w:div w:id="957221453">
      <w:bodyDiv w:val="1"/>
      <w:marLeft w:val="0"/>
      <w:marRight w:val="0"/>
      <w:marTop w:val="0"/>
      <w:marBottom w:val="0"/>
      <w:divBdr>
        <w:top w:val="none" w:sz="0" w:space="0" w:color="auto"/>
        <w:left w:val="none" w:sz="0" w:space="0" w:color="auto"/>
        <w:bottom w:val="none" w:sz="0" w:space="0" w:color="auto"/>
        <w:right w:val="none" w:sz="0" w:space="0" w:color="auto"/>
      </w:divBdr>
    </w:div>
    <w:div w:id="958342312">
      <w:bodyDiv w:val="1"/>
      <w:marLeft w:val="0"/>
      <w:marRight w:val="0"/>
      <w:marTop w:val="0"/>
      <w:marBottom w:val="0"/>
      <w:divBdr>
        <w:top w:val="none" w:sz="0" w:space="0" w:color="auto"/>
        <w:left w:val="none" w:sz="0" w:space="0" w:color="auto"/>
        <w:bottom w:val="none" w:sz="0" w:space="0" w:color="auto"/>
        <w:right w:val="none" w:sz="0" w:space="0" w:color="auto"/>
      </w:divBdr>
    </w:div>
    <w:div w:id="961040783">
      <w:bodyDiv w:val="1"/>
      <w:marLeft w:val="0"/>
      <w:marRight w:val="0"/>
      <w:marTop w:val="0"/>
      <w:marBottom w:val="0"/>
      <w:divBdr>
        <w:top w:val="none" w:sz="0" w:space="0" w:color="auto"/>
        <w:left w:val="none" w:sz="0" w:space="0" w:color="auto"/>
        <w:bottom w:val="none" w:sz="0" w:space="0" w:color="auto"/>
        <w:right w:val="none" w:sz="0" w:space="0" w:color="auto"/>
      </w:divBdr>
    </w:div>
    <w:div w:id="961500263">
      <w:bodyDiv w:val="1"/>
      <w:marLeft w:val="0"/>
      <w:marRight w:val="0"/>
      <w:marTop w:val="0"/>
      <w:marBottom w:val="0"/>
      <w:divBdr>
        <w:top w:val="none" w:sz="0" w:space="0" w:color="auto"/>
        <w:left w:val="none" w:sz="0" w:space="0" w:color="auto"/>
        <w:bottom w:val="none" w:sz="0" w:space="0" w:color="auto"/>
        <w:right w:val="none" w:sz="0" w:space="0" w:color="auto"/>
      </w:divBdr>
    </w:div>
    <w:div w:id="970331139">
      <w:bodyDiv w:val="1"/>
      <w:marLeft w:val="0"/>
      <w:marRight w:val="0"/>
      <w:marTop w:val="0"/>
      <w:marBottom w:val="0"/>
      <w:divBdr>
        <w:top w:val="none" w:sz="0" w:space="0" w:color="auto"/>
        <w:left w:val="none" w:sz="0" w:space="0" w:color="auto"/>
        <w:bottom w:val="none" w:sz="0" w:space="0" w:color="auto"/>
        <w:right w:val="none" w:sz="0" w:space="0" w:color="auto"/>
      </w:divBdr>
    </w:div>
    <w:div w:id="972443059">
      <w:bodyDiv w:val="1"/>
      <w:marLeft w:val="0"/>
      <w:marRight w:val="0"/>
      <w:marTop w:val="0"/>
      <w:marBottom w:val="0"/>
      <w:divBdr>
        <w:top w:val="none" w:sz="0" w:space="0" w:color="auto"/>
        <w:left w:val="none" w:sz="0" w:space="0" w:color="auto"/>
        <w:bottom w:val="none" w:sz="0" w:space="0" w:color="auto"/>
        <w:right w:val="none" w:sz="0" w:space="0" w:color="auto"/>
      </w:divBdr>
    </w:div>
    <w:div w:id="975336708">
      <w:bodyDiv w:val="1"/>
      <w:marLeft w:val="0"/>
      <w:marRight w:val="0"/>
      <w:marTop w:val="0"/>
      <w:marBottom w:val="0"/>
      <w:divBdr>
        <w:top w:val="none" w:sz="0" w:space="0" w:color="auto"/>
        <w:left w:val="none" w:sz="0" w:space="0" w:color="auto"/>
        <w:bottom w:val="none" w:sz="0" w:space="0" w:color="auto"/>
        <w:right w:val="none" w:sz="0" w:space="0" w:color="auto"/>
      </w:divBdr>
    </w:div>
    <w:div w:id="975573306">
      <w:bodyDiv w:val="1"/>
      <w:marLeft w:val="0"/>
      <w:marRight w:val="0"/>
      <w:marTop w:val="0"/>
      <w:marBottom w:val="0"/>
      <w:divBdr>
        <w:top w:val="none" w:sz="0" w:space="0" w:color="auto"/>
        <w:left w:val="none" w:sz="0" w:space="0" w:color="auto"/>
        <w:bottom w:val="none" w:sz="0" w:space="0" w:color="auto"/>
        <w:right w:val="none" w:sz="0" w:space="0" w:color="auto"/>
      </w:divBdr>
    </w:div>
    <w:div w:id="975574255">
      <w:bodyDiv w:val="1"/>
      <w:marLeft w:val="0"/>
      <w:marRight w:val="0"/>
      <w:marTop w:val="0"/>
      <w:marBottom w:val="0"/>
      <w:divBdr>
        <w:top w:val="none" w:sz="0" w:space="0" w:color="auto"/>
        <w:left w:val="none" w:sz="0" w:space="0" w:color="auto"/>
        <w:bottom w:val="none" w:sz="0" w:space="0" w:color="auto"/>
        <w:right w:val="none" w:sz="0" w:space="0" w:color="auto"/>
      </w:divBdr>
    </w:div>
    <w:div w:id="976446689">
      <w:bodyDiv w:val="1"/>
      <w:marLeft w:val="0"/>
      <w:marRight w:val="0"/>
      <w:marTop w:val="0"/>
      <w:marBottom w:val="0"/>
      <w:divBdr>
        <w:top w:val="none" w:sz="0" w:space="0" w:color="auto"/>
        <w:left w:val="none" w:sz="0" w:space="0" w:color="auto"/>
        <w:bottom w:val="none" w:sz="0" w:space="0" w:color="auto"/>
        <w:right w:val="none" w:sz="0" w:space="0" w:color="auto"/>
      </w:divBdr>
    </w:div>
    <w:div w:id="976765181">
      <w:bodyDiv w:val="1"/>
      <w:marLeft w:val="0"/>
      <w:marRight w:val="0"/>
      <w:marTop w:val="0"/>
      <w:marBottom w:val="0"/>
      <w:divBdr>
        <w:top w:val="none" w:sz="0" w:space="0" w:color="auto"/>
        <w:left w:val="none" w:sz="0" w:space="0" w:color="auto"/>
        <w:bottom w:val="none" w:sz="0" w:space="0" w:color="auto"/>
        <w:right w:val="none" w:sz="0" w:space="0" w:color="auto"/>
      </w:divBdr>
    </w:div>
    <w:div w:id="980236820">
      <w:bodyDiv w:val="1"/>
      <w:marLeft w:val="0"/>
      <w:marRight w:val="0"/>
      <w:marTop w:val="0"/>
      <w:marBottom w:val="0"/>
      <w:divBdr>
        <w:top w:val="none" w:sz="0" w:space="0" w:color="auto"/>
        <w:left w:val="none" w:sz="0" w:space="0" w:color="auto"/>
        <w:bottom w:val="none" w:sz="0" w:space="0" w:color="auto"/>
        <w:right w:val="none" w:sz="0" w:space="0" w:color="auto"/>
      </w:divBdr>
    </w:div>
    <w:div w:id="985092276">
      <w:bodyDiv w:val="1"/>
      <w:marLeft w:val="0"/>
      <w:marRight w:val="0"/>
      <w:marTop w:val="0"/>
      <w:marBottom w:val="0"/>
      <w:divBdr>
        <w:top w:val="none" w:sz="0" w:space="0" w:color="auto"/>
        <w:left w:val="none" w:sz="0" w:space="0" w:color="auto"/>
        <w:bottom w:val="none" w:sz="0" w:space="0" w:color="auto"/>
        <w:right w:val="none" w:sz="0" w:space="0" w:color="auto"/>
      </w:divBdr>
    </w:div>
    <w:div w:id="985430611">
      <w:bodyDiv w:val="1"/>
      <w:marLeft w:val="0"/>
      <w:marRight w:val="0"/>
      <w:marTop w:val="0"/>
      <w:marBottom w:val="0"/>
      <w:divBdr>
        <w:top w:val="none" w:sz="0" w:space="0" w:color="auto"/>
        <w:left w:val="none" w:sz="0" w:space="0" w:color="auto"/>
        <w:bottom w:val="none" w:sz="0" w:space="0" w:color="auto"/>
        <w:right w:val="none" w:sz="0" w:space="0" w:color="auto"/>
      </w:divBdr>
    </w:div>
    <w:div w:id="990643351">
      <w:bodyDiv w:val="1"/>
      <w:marLeft w:val="0"/>
      <w:marRight w:val="0"/>
      <w:marTop w:val="0"/>
      <w:marBottom w:val="0"/>
      <w:divBdr>
        <w:top w:val="none" w:sz="0" w:space="0" w:color="auto"/>
        <w:left w:val="none" w:sz="0" w:space="0" w:color="auto"/>
        <w:bottom w:val="none" w:sz="0" w:space="0" w:color="auto"/>
        <w:right w:val="none" w:sz="0" w:space="0" w:color="auto"/>
      </w:divBdr>
    </w:div>
    <w:div w:id="992218971">
      <w:bodyDiv w:val="1"/>
      <w:marLeft w:val="0"/>
      <w:marRight w:val="0"/>
      <w:marTop w:val="0"/>
      <w:marBottom w:val="0"/>
      <w:divBdr>
        <w:top w:val="none" w:sz="0" w:space="0" w:color="auto"/>
        <w:left w:val="none" w:sz="0" w:space="0" w:color="auto"/>
        <w:bottom w:val="none" w:sz="0" w:space="0" w:color="auto"/>
        <w:right w:val="none" w:sz="0" w:space="0" w:color="auto"/>
      </w:divBdr>
    </w:div>
    <w:div w:id="993334495">
      <w:bodyDiv w:val="1"/>
      <w:marLeft w:val="0"/>
      <w:marRight w:val="0"/>
      <w:marTop w:val="0"/>
      <w:marBottom w:val="0"/>
      <w:divBdr>
        <w:top w:val="none" w:sz="0" w:space="0" w:color="auto"/>
        <w:left w:val="none" w:sz="0" w:space="0" w:color="auto"/>
        <w:bottom w:val="none" w:sz="0" w:space="0" w:color="auto"/>
        <w:right w:val="none" w:sz="0" w:space="0" w:color="auto"/>
      </w:divBdr>
    </w:div>
    <w:div w:id="994534832">
      <w:bodyDiv w:val="1"/>
      <w:marLeft w:val="0"/>
      <w:marRight w:val="0"/>
      <w:marTop w:val="0"/>
      <w:marBottom w:val="0"/>
      <w:divBdr>
        <w:top w:val="none" w:sz="0" w:space="0" w:color="auto"/>
        <w:left w:val="none" w:sz="0" w:space="0" w:color="auto"/>
        <w:bottom w:val="none" w:sz="0" w:space="0" w:color="auto"/>
        <w:right w:val="none" w:sz="0" w:space="0" w:color="auto"/>
      </w:divBdr>
    </w:div>
    <w:div w:id="995954515">
      <w:bodyDiv w:val="1"/>
      <w:marLeft w:val="0"/>
      <w:marRight w:val="0"/>
      <w:marTop w:val="0"/>
      <w:marBottom w:val="0"/>
      <w:divBdr>
        <w:top w:val="none" w:sz="0" w:space="0" w:color="auto"/>
        <w:left w:val="none" w:sz="0" w:space="0" w:color="auto"/>
        <w:bottom w:val="none" w:sz="0" w:space="0" w:color="auto"/>
        <w:right w:val="none" w:sz="0" w:space="0" w:color="auto"/>
      </w:divBdr>
    </w:div>
    <w:div w:id="996147264">
      <w:bodyDiv w:val="1"/>
      <w:marLeft w:val="0"/>
      <w:marRight w:val="0"/>
      <w:marTop w:val="0"/>
      <w:marBottom w:val="0"/>
      <w:divBdr>
        <w:top w:val="none" w:sz="0" w:space="0" w:color="auto"/>
        <w:left w:val="none" w:sz="0" w:space="0" w:color="auto"/>
        <w:bottom w:val="none" w:sz="0" w:space="0" w:color="auto"/>
        <w:right w:val="none" w:sz="0" w:space="0" w:color="auto"/>
      </w:divBdr>
    </w:div>
    <w:div w:id="1005864862">
      <w:bodyDiv w:val="1"/>
      <w:marLeft w:val="0"/>
      <w:marRight w:val="0"/>
      <w:marTop w:val="0"/>
      <w:marBottom w:val="0"/>
      <w:divBdr>
        <w:top w:val="none" w:sz="0" w:space="0" w:color="auto"/>
        <w:left w:val="none" w:sz="0" w:space="0" w:color="auto"/>
        <w:bottom w:val="none" w:sz="0" w:space="0" w:color="auto"/>
        <w:right w:val="none" w:sz="0" w:space="0" w:color="auto"/>
      </w:divBdr>
    </w:div>
    <w:div w:id="1011253146">
      <w:bodyDiv w:val="1"/>
      <w:marLeft w:val="0"/>
      <w:marRight w:val="0"/>
      <w:marTop w:val="0"/>
      <w:marBottom w:val="0"/>
      <w:divBdr>
        <w:top w:val="none" w:sz="0" w:space="0" w:color="auto"/>
        <w:left w:val="none" w:sz="0" w:space="0" w:color="auto"/>
        <w:bottom w:val="none" w:sz="0" w:space="0" w:color="auto"/>
        <w:right w:val="none" w:sz="0" w:space="0" w:color="auto"/>
      </w:divBdr>
    </w:div>
    <w:div w:id="1015427940">
      <w:bodyDiv w:val="1"/>
      <w:marLeft w:val="0"/>
      <w:marRight w:val="0"/>
      <w:marTop w:val="0"/>
      <w:marBottom w:val="0"/>
      <w:divBdr>
        <w:top w:val="none" w:sz="0" w:space="0" w:color="auto"/>
        <w:left w:val="none" w:sz="0" w:space="0" w:color="auto"/>
        <w:bottom w:val="none" w:sz="0" w:space="0" w:color="auto"/>
        <w:right w:val="none" w:sz="0" w:space="0" w:color="auto"/>
      </w:divBdr>
    </w:div>
    <w:div w:id="1015502247">
      <w:bodyDiv w:val="1"/>
      <w:marLeft w:val="0"/>
      <w:marRight w:val="0"/>
      <w:marTop w:val="0"/>
      <w:marBottom w:val="0"/>
      <w:divBdr>
        <w:top w:val="none" w:sz="0" w:space="0" w:color="auto"/>
        <w:left w:val="none" w:sz="0" w:space="0" w:color="auto"/>
        <w:bottom w:val="none" w:sz="0" w:space="0" w:color="auto"/>
        <w:right w:val="none" w:sz="0" w:space="0" w:color="auto"/>
      </w:divBdr>
    </w:div>
    <w:div w:id="1016464968">
      <w:bodyDiv w:val="1"/>
      <w:marLeft w:val="0"/>
      <w:marRight w:val="0"/>
      <w:marTop w:val="0"/>
      <w:marBottom w:val="0"/>
      <w:divBdr>
        <w:top w:val="none" w:sz="0" w:space="0" w:color="auto"/>
        <w:left w:val="none" w:sz="0" w:space="0" w:color="auto"/>
        <w:bottom w:val="none" w:sz="0" w:space="0" w:color="auto"/>
        <w:right w:val="none" w:sz="0" w:space="0" w:color="auto"/>
      </w:divBdr>
    </w:div>
    <w:div w:id="1016930163">
      <w:bodyDiv w:val="1"/>
      <w:marLeft w:val="0"/>
      <w:marRight w:val="0"/>
      <w:marTop w:val="0"/>
      <w:marBottom w:val="0"/>
      <w:divBdr>
        <w:top w:val="none" w:sz="0" w:space="0" w:color="auto"/>
        <w:left w:val="none" w:sz="0" w:space="0" w:color="auto"/>
        <w:bottom w:val="none" w:sz="0" w:space="0" w:color="auto"/>
        <w:right w:val="none" w:sz="0" w:space="0" w:color="auto"/>
      </w:divBdr>
    </w:div>
    <w:div w:id="1017735577">
      <w:bodyDiv w:val="1"/>
      <w:marLeft w:val="0"/>
      <w:marRight w:val="0"/>
      <w:marTop w:val="0"/>
      <w:marBottom w:val="0"/>
      <w:divBdr>
        <w:top w:val="none" w:sz="0" w:space="0" w:color="auto"/>
        <w:left w:val="none" w:sz="0" w:space="0" w:color="auto"/>
        <w:bottom w:val="none" w:sz="0" w:space="0" w:color="auto"/>
        <w:right w:val="none" w:sz="0" w:space="0" w:color="auto"/>
      </w:divBdr>
    </w:div>
    <w:div w:id="1019087621">
      <w:bodyDiv w:val="1"/>
      <w:marLeft w:val="0"/>
      <w:marRight w:val="0"/>
      <w:marTop w:val="0"/>
      <w:marBottom w:val="0"/>
      <w:divBdr>
        <w:top w:val="none" w:sz="0" w:space="0" w:color="auto"/>
        <w:left w:val="none" w:sz="0" w:space="0" w:color="auto"/>
        <w:bottom w:val="none" w:sz="0" w:space="0" w:color="auto"/>
        <w:right w:val="none" w:sz="0" w:space="0" w:color="auto"/>
      </w:divBdr>
    </w:div>
    <w:div w:id="1020007048">
      <w:bodyDiv w:val="1"/>
      <w:marLeft w:val="0"/>
      <w:marRight w:val="0"/>
      <w:marTop w:val="0"/>
      <w:marBottom w:val="0"/>
      <w:divBdr>
        <w:top w:val="none" w:sz="0" w:space="0" w:color="auto"/>
        <w:left w:val="none" w:sz="0" w:space="0" w:color="auto"/>
        <w:bottom w:val="none" w:sz="0" w:space="0" w:color="auto"/>
        <w:right w:val="none" w:sz="0" w:space="0" w:color="auto"/>
      </w:divBdr>
    </w:div>
    <w:div w:id="1020280410">
      <w:bodyDiv w:val="1"/>
      <w:marLeft w:val="0"/>
      <w:marRight w:val="0"/>
      <w:marTop w:val="0"/>
      <w:marBottom w:val="0"/>
      <w:divBdr>
        <w:top w:val="none" w:sz="0" w:space="0" w:color="auto"/>
        <w:left w:val="none" w:sz="0" w:space="0" w:color="auto"/>
        <w:bottom w:val="none" w:sz="0" w:space="0" w:color="auto"/>
        <w:right w:val="none" w:sz="0" w:space="0" w:color="auto"/>
      </w:divBdr>
    </w:div>
    <w:div w:id="1021198157">
      <w:bodyDiv w:val="1"/>
      <w:marLeft w:val="0"/>
      <w:marRight w:val="0"/>
      <w:marTop w:val="0"/>
      <w:marBottom w:val="0"/>
      <w:divBdr>
        <w:top w:val="none" w:sz="0" w:space="0" w:color="auto"/>
        <w:left w:val="none" w:sz="0" w:space="0" w:color="auto"/>
        <w:bottom w:val="none" w:sz="0" w:space="0" w:color="auto"/>
        <w:right w:val="none" w:sz="0" w:space="0" w:color="auto"/>
      </w:divBdr>
    </w:div>
    <w:div w:id="1022166163">
      <w:bodyDiv w:val="1"/>
      <w:marLeft w:val="0"/>
      <w:marRight w:val="0"/>
      <w:marTop w:val="0"/>
      <w:marBottom w:val="0"/>
      <w:divBdr>
        <w:top w:val="none" w:sz="0" w:space="0" w:color="auto"/>
        <w:left w:val="none" w:sz="0" w:space="0" w:color="auto"/>
        <w:bottom w:val="none" w:sz="0" w:space="0" w:color="auto"/>
        <w:right w:val="none" w:sz="0" w:space="0" w:color="auto"/>
      </w:divBdr>
    </w:div>
    <w:div w:id="1023556811">
      <w:bodyDiv w:val="1"/>
      <w:marLeft w:val="0"/>
      <w:marRight w:val="0"/>
      <w:marTop w:val="0"/>
      <w:marBottom w:val="0"/>
      <w:divBdr>
        <w:top w:val="none" w:sz="0" w:space="0" w:color="auto"/>
        <w:left w:val="none" w:sz="0" w:space="0" w:color="auto"/>
        <w:bottom w:val="none" w:sz="0" w:space="0" w:color="auto"/>
        <w:right w:val="none" w:sz="0" w:space="0" w:color="auto"/>
      </w:divBdr>
    </w:div>
    <w:div w:id="1027366921">
      <w:bodyDiv w:val="1"/>
      <w:marLeft w:val="0"/>
      <w:marRight w:val="0"/>
      <w:marTop w:val="0"/>
      <w:marBottom w:val="0"/>
      <w:divBdr>
        <w:top w:val="none" w:sz="0" w:space="0" w:color="auto"/>
        <w:left w:val="none" w:sz="0" w:space="0" w:color="auto"/>
        <w:bottom w:val="none" w:sz="0" w:space="0" w:color="auto"/>
        <w:right w:val="none" w:sz="0" w:space="0" w:color="auto"/>
      </w:divBdr>
    </w:div>
    <w:div w:id="1029184529">
      <w:bodyDiv w:val="1"/>
      <w:marLeft w:val="0"/>
      <w:marRight w:val="0"/>
      <w:marTop w:val="0"/>
      <w:marBottom w:val="0"/>
      <w:divBdr>
        <w:top w:val="none" w:sz="0" w:space="0" w:color="auto"/>
        <w:left w:val="none" w:sz="0" w:space="0" w:color="auto"/>
        <w:bottom w:val="none" w:sz="0" w:space="0" w:color="auto"/>
        <w:right w:val="none" w:sz="0" w:space="0" w:color="auto"/>
      </w:divBdr>
    </w:div>
    <w:div w:id="1029838595">
      <w:bodyDiv w:val="1"/>
      <w:marLeft w:val="0"/>
      <w:marRight w:val="0"/>
      <w:marTop w:val="0"/>
      <w:marBottom w:val="0"/>
      <w:divBdr>
        <w:top w:val="none" w:sz="0" w:space="0" w:color="auto"/>
        <w:left w:val="none" w:sz="0" w:space="0" w:color="auto"/>
        <w:bottom w:val="none" w:sz="0" w:space="0" w:color="auto"/>
        <w:right w:val="none" w:sz="0" w:space="0" w:color="auto"/>
      </w:divBdr>
    </w:div>
    <w:div w:id="1031806947">
      <w:bodyDiv w:val="1"/>
      <w:marLeft w:val="0"/>
      <w:marRight w:val="0"/>
      <w:marTop w:val="0"/>
      <w:marBottom w:val="0"/>
      <w:divBdr>
        <w:top w:val="none" w:sz="0" w:space="0" w:color="auto"/>
        <w:left w:val="none" w:sz="0" w:space="0" w:color="auto"/>
        <w:bottom w:val="none" w:sz="0" w:space="0" w:color="auto"/>
        <w:right w:val="none" w:sz="0" w:space="0" w:color="auto"/>
      </w:divBdr>
    </w:div>
    <w:div w:id="1032918960">
      <w:bodyDiv w:val="1"/>
      <w:marLeft w:val="0"/>
      <w:marRight w:val="0"/>
      <w:marTop w:val="0"/>
      <w:marBottom w:val="0"/>
      <w:divBdr>
        <w:top w:val="none" w:sz="0" w:space="0" w:color="auto"/>
        <w:left w:val="none" w:sz="0" w:space="0" w:color="auto"/>
        <w:bottom w:val="none" w:sz="0" w:space="0" w:color="auto"/>
        <w:right w:val="none" w:sz="0" w:space="0" w:color="auto"/>
      </w:divBdr>
    </w:div>
    <w:div w:id="1034161983">
      <w:bodyDiv w:val="1"/>
      <w:marLeft w:val="0"/>
      <w:marRight w:val="0"/>
      <w:marTop w:val="0"/>
      <w:marBottom w:val="0"/>
      <w:divBdr>
        <w:top w:val="none" w:sz="0" w:space="0" w:color="auto"/>
        <w:left w:val="none" w:sz="0" w:space="0" w:color="auto"/>
        <w:bottom w:val="none" w:sz="0" w:space="0" w:color="auto"/>
        <w:right w:val="none" w:sz="0" w:space="0" w:color="auto"/>
      </w:divBdr>
    </w:div>
    <w:div w:id="1034186154">
      <w:bodyDiv w:val="1"/>
      <w:marLeft w:val="0"/>
      <w:marRight w:val="0"/>
      <w:marTop w:val="0"/>
      <w:marBottom w:val="0"/>
      <w:divBdr>
        <w:top w:val="none" w:sz="0" w:space="0" w:color="auto"/>
        <w:left w:val="none" w:sz="0" w:space="0" w:color="auto"/>
        <w:bottom w:val="none" w:sz="0" w:space="0" w:color="auto"/>
        <w:right w:val="none" w:sz="0" w:space="0" w:color="auto"/>
      </w:divBdr>
    </w:div>
    <w:div w:id="1037006081">
      <w:bodyDiv w:val="1"/>
      <w:marLeft w:val="0"/>
      <w:marRight w:val="0"/>
      <w:marTop w:val="0"/>
      <w:marBottom w:val="0"/>
      <w:divBdr>
        <w:top w:val="none" w:sz="0" w:space="0" w:color="auto"/>
        <w:left w:val="none" w:sz="0" w:space="0" w:color="auto"/>
        <w:bottom w:val="none" w:sz="0" w:space="0" w:color="auto"/>
        <w:right w:val="none" w:sz="0" w:space="0" w:color="auto"/>
      </w:divBdr>
    </w:div>
    <w:div w:id="1038820492">
      <w:bodyDiv w:val="1"/>
      <w:marLeft w:val="0"/>
      <w:marRight w:val="0"/>
      <w:marTop w:val="0"/>
      <w:marBottom w:val="0"/>
      <w:divBdr>
        <w:top w:val="none" w:sz="0" w:space="0" w:color="auto"/>
        <w:left w:val="none" w:sz="0" w:space="0" w:color="auto"/>
        <w:bottom w:val="none" w:sz="0" w:space="0" w:color="auto"/>
        <w:right w:val="none" w:sz="0" w:space="0" w:color="auto"/>
      </w:divBdr>
    </w:div>
    <w:div w:id="1040403441">
      <w:bodyDiv w:val="1"/>
      <w:marLeft w:val="0"/>
      <w:marRight w:val="0"/>
      <w:marTop w:val="0"/>
      <w:marBottom w:val="0"/>
      <w:divBdr>
        <w:top w:val="none" w:sz="0" w:space="0" w:color="auto"/>
        <w:left w:val="none" w:sz="0" w:space="0" w:color="auto"/>
        <w:bottom w:val="none" w:sz="0" w:space="0" w:color="auto"/>
        <w:right w:val="none" w:sz="0" w:space="0" w:color="auto"/>
      </w:divBdr>
    </w:div>
    <w:div w:id="1041127328">
      <w:bodyDiv w:val="1"/>
      <w:marLeft w:val="0"/>
      <w:marRight w:val="0"/>
      <w:marTop w:val="0"/>
      <w:marBottom w:val="0"/>
      <w:divBdr>
        <w:top w:val="none" w:sz="0" w:space="0" w:color="auto"/>
        <w:left w:val="none" w:sz="0" w:space="0" w:color="auto"/>
        <w:bottom w:val="none" w:sz="0" w:space="0" w:color="auto"/>
        <w:right w:val="none" w:sz="0" w:space="0" w:color="auto"/>
      </w:divBdr>
    </w:div>
    <w:div w:id="1045376932">
      <w:bodyDiv w:val="1"/>
      <w:marLeft w:val="0"/>
      <w:marRight w:val="0"/>
      <w:marTop w:val="0"/>
      <w:marBottom w:val="0"/>
      <w:divBdr>
        <w:top w:val="none" w:sz="0" w:space="0" w:color="auto"/>
        <w:left w:val="none" w:sz="0" w:space="0" w:color="auto"/>
        <w:bottom w:val="none" w:sz="0" w:space="0" w:color="auto"/>
        <w:right w:val="none" w:sz="0" w:space="0" w:color="auto"/>
      </w:divBdr>
    </w:div>
    <w:div w:id="1049183398">
      <w:bodyDiv w:val="1"/>
      <w:marLeft w:val="0"/>
      <w:marRight w:val="0"/>
      <w:marTop w:val="0"/>
      <w:marBottom w:val="0"/>
      <w:divBdr>
        <w:top w:val="none" w:sz="0" w:space="0" w:color="auto"/>
        <w:left w:val="none" w:sz="0" w:space="0" w:color="auto"/>
        <w:bottom w:val="none" w:sz="0" w:space="0" w:color="auto"/>
        <w:right w:val="none" w:sz="0" w:space="0" w:color="auto"/>
      </w:divBdr>
    </w:div>
    <w:div w:id="1049232465">
      <w:bodyDiv w:val="1"/>
      <w:marLeft w:val="0"/>
      <w:marRight w:val="0"/>
      <w:marTop w:val="0"/>
      <w:marBottom w:val="0"/>
      <w:divBdr>
        <w:top w:val="none" w:sz="0" w:space="0" w:color="auto"/>
        <w:left w:val="none" w:sz="0" w:space="0" w:color="auto"/>
        <w:bottom w:val="none" w:sz="0" w:space="0" w:color="auto"/>
        <w:right w:val="none" w:sz="0" w:space="0" w:color="auto"/>
      </w:divBdr>
    </w:div>
    <w:div w:id="1051348464">
      <w:bodyDiv w:val="1"/>
      <w:marLeft w:val="0"/>
      <w:marRight w:val="0"/>
      <w:marTop w:val="0"/>
      <w:marBottom w:val="0"/>
      <w:divBdr>
        <w:top w:val="none" w:sz="0" w:space="0" w:color="auto"/>
        <w:left w:val="none" w:sz="0" w:space="0" w:color="auto"/>
        <w:bottom w:val="none" w:sz="0" w:space="0" w:color="auto"/>
        <w:right w:val="none" w:sz="0" w:space="0" w:color="auto"/>
      </w:divBdr>
    </w:div>
    <w:div w:id="1051728819">
      <w:bodyDiv w:val="1"/>
      <w:marLeft w:val="0"/>
      <w:marRight w:val="0"/>
      <w:marTop w:val="0"/>
      <w:marBottom w:val="0"/>
      <w:divBdr>
        <w:top w:val="none" w:sz="0" w:space="0" w:color="auto"/>
        <w:left w:val="none" w:sz="0" w:space="0" w:color="auto"/>
        <w:bottom w:val="none" w:sz="0" w:space="0" w:color="auto"/>
        <w:right w:val="none" w:sz="0" w:space="0" w:color="auto"/>
      </w:divBdr>
    </w:div>
    <w:div w:id="1052533681">
      <w:bodyDiv w:val="1"/>
      <w:marLeft w:val="0"/>
      <w:marRight w:val="0"/>
      <w:marTop w:val="0"/>
      <w:marBottom w:val="0"/>
      <w:divBdr>
        <w:top w:val="none" w:sz="0" w:space="0" w:color="auto"/>
        <w:left w:val="none" w:sz="0" w:space="0" w:color="auto"/>
        <w:bottom w:val="none" w:sz="0" w:space="0" w:color="auto"/>
        <w:right w:val="none" w:sz="0" w:space="0" w:color="auto"/>
      </w:divBdr>
    </w:div>
    <w:div w:id="1054692427">
      <w:bodyDiv w:val="1"/>
      <w:marLeft w:val="0"/>
      <w:marRight w:val="0"/>
      <w:marTop w:val="0"/>
      <w:marBottom w:val="0"/>
      <w:divBdr>
        <w:top w:val="none" w:sz="0" w:space="0" w:color="auto"/>
        <w:left w:val="none" w:sz="0" w:space="0" w:color="auto"/>
        <w:bottom w:val="none" w:sz="0" w:space="0" w:color="auto"/>
        <w:right w:val="none" w:sz="0" w:space="0" w:color="auto"/>
      </w:divBdr>
    </w:div>
    <w:div w:id="1057510910">
      <w:bodyDiv w:val="1"/>
      <w:marLeft w:val="0"/>
      <w:marRight w:val="0"/>
      <w:marTop w:val="0"/>
      <w:marBottom w:val="0"/>
      <w:divBdr>
        <w:top w:val="none" w:sz="0" w:space="0" w:color="auto"/>
        <w:left w:val="none" w:sz="0" w:space="0" w:color="auto"/>
        <w:bottom w:val="none" w:sz="0" w:space="0" w:color="auto"/>
        <w:right w:val="none" w:sz="0" w:space="0" w:color="auto"/>
      </w:divBdr>
    </w:div>
    <w:div w:id="1057973158">
      <w:bodyDiv w:val="1"/>
      <w:marLeft w:val="0"/>
      <w:marRight w:val="0"/>
      <w:marTop w:val="0"/>
      <w:marBottom w:val="0"/>
      <w:divBdr>
        <w:top w:val="none" w:sz="0" w:space="0" w:color="auto"/>
        <w:left w:val="none" w:sz="0" w:space="0" w:color="auto"/>
        <w:bottom w:val="none" w:sz="0" w:space="0" w:color="auto"/>
        <w:right w:val="none" w:sz="0" w:space="0" w:color="auto"/>
      </w:divBdr>
    </w:div>
    <w:div w:id="1058014853">
      <w:bodyDiv w:val="1"/>
      <w:marLeft w:val="0"/>
      <w:marRight w:val="0"/>
      <w:marTop w:val="0"/>
      <w:marBottom w:val="0"/>
      <w:divBdr>
        <w:top w:val="none" w:sz="0" w:space="0" w:color="auto"/>
        <w:left w:val="none" w:sz="0" w:space="0" w:color="auto"/>
        <w:bottom w:val="none" w:sz="0" w:space="0" w:color="auto"/>
        <w:right w:val="none" w:sz="0" w:space="0" w:color="auto"/>
      </w:divBdr>
    </w:div>
    <w:div w:id="1058091382">
      <w:bodyDiv w:val="1"/>
      <w:marLeft w:val="0"/>
      <w:marRight w:val="0"/>
      <w:marTop w:val="0"/>
      <w:marBottom w:val="0"/>
      <w:divBdr>
        <w:top w:val="none" w:sz="0" w:space="0" w:color="auto"/>
        <w:left w:val="none" w:sz="0" w:space="0" w:color="auto"/>
        <w:bottom w:val="none" w:sz="0" w:space="0" w:color="auto"/>
        <w:right w:val="none" w:sz="0" w:space="0" w:color="auto"/>
      </w:divBdr>
    </w:div>
    <w:div w:id="1058554463">
      <w:bodyDiv w:val="1"/>
      <w:marLeft w:val="0"/>
      <w:marRight w:val="0"/>
      <w:marTop w:val="0"/>
      <w:marBottom w:val="0"/>
      <w:divBdr>
        <w:top w:val="none" w:sz="0" w:space="0" w:color="auto"/>
        <w:left w:val="none" w:sz="0" w:space="0" w:color="auto"/>
        <w:bottom w:val="none" w:sz="0" w:space="0" w:color="auto"/>
        <w:right w:val="none" w:sz="0" w:space="0" w:color="auto"/>
      </w:divBdr>
    </w:div>
    <w:div w:id="1059599161">
      <w:bodyDiv w:val="1"/>
      <w:marLeft w:val="0"/>
      <w:marRight w:val="0"/>
      <w:marTop w:val="0"/>
      <w:marBottom w:val="0"/>
      <w:divBdr>
        <w:top w:val="none" w:sz="0" w:space="0" w:color="auto"/>
        <w:left w:val="none" w:sz="0" w:space="0" w:color="auto"/>
        <w:bottom w:val="none" w:sz="0" w:space="0" w:color="auto"/>
        <w:right w:val="none" w:sz="0" w:space="0" w:color="auto"/>
      </w:divBdr>
    </w:div>
    <w:div w:id="1060245468">
      <w:bodyDiv w:val="1"/>
      <w:marLeft w:val="0"/>
      <w:marRight w:val="0"/>
      <w:marTop w:val="0"/>
      <w:marBottom w:val="0"/>
      <w:divBdr>
        <w:top w:val="none" w:sz="0" w:space="0" w:color="auto"/>
        <w:left w:val="none" w:sz="0" w:space="0" w:color="auto"/>
        <w:bottom w:val="none" w:sz="0" w:space="0" w:color="auto"/>
        <w:right w:val="none" w:sz="0" w:space="0" w:color="auto"/>
      </w:divBdr>
    </w:div>
    <w:div w:id="1061638020">
      <w:bodyDiv w:val="1"/>
      <w:marLeft w:val="0"/>
      <w:marRight w:val="0"/>
      <w:marTop w:val="0"/>
      <w:marBottom w:val="0"/>
      <w:divBdr>
        <w:top w:val="none" w:sz="0" w:space="0" w:color="auto"/>
        <w:left w:val="none" w:sz="0" w:space="0" w:color="auto"/>
        <w:bottom w:val="none" w:sz="0" w:space="0" w:color="auto"/>
        <w:right w:val="none" w:sz="0" w:space="0" w:color="auto"/>
      </w:divBdr>
    </w:div>
    <w:div w:id="1064109994">
      <w:bodyDiv w:val="1"/>
      <w:marLeft w:val="0"/>
      <w:marRight w:val="0"/>
      <w:marTop w:val="0"/>
      <w:marBottom w:val="0"/>
      <w:divBdr>
        <w:top w:val="none" w:sz="0" w:space="0" w:color="auto"/>
        <w:left w:val="none" w:sz="0" w:space="0" w:color="auto"/>
        <w:bottom w:val="none" w:sz="0" w:space="0" w:color="auto"/>
        <w:right w:val="none" w:sz="0" w:space="0" w:color="auto"/>
      </w:divBdr>
    </w:div>
    <w:div w:id="1064915570">
      <w:bodyDiv w:val="1"/>
      <w:marLeft w:val="0"/>
      <w:marRight w:val="0"/>
      <w:marTop w:val="0"/>
      <w:marBottom w:val="0"/>
      <w:divBdr>
        <w:top w:val="none" w:sz="0" w:space="0" w:color="auto"/>
        <w:left w:val="none" w:sz="0" w:space="0" w:color="auto"/>
        <w:bottom w:val="none" w:sz="0" w:space="0" w:color="auto"/>
        <w:right w:val="none" w:sz="0" w:space="0" w:color="auto"/>
      </w:divBdr>
    </w:div>
    <w:div w:id="1073502728">
      <w:bodyDiv w:val="1"/>
      <w:marLeft w:val="0"/>
      <w:marRight w:val="0"/>
      <w:marTop w:val="0"/>
      <w:marBottom w:val="0"/>
      <w:divBdr>
        <w:top w:val="none" w:sz="0" w:space="0" w:color="auto"/>
        <w:left w:val="none" w:sz="0" w:space="0" w:color="auto"/>
        <w:bottom w:val="none" w:sz="0" w:space="0" w:color="auto"/>
        <w:right w:val="none" w:sz="0" w:space="0" w:color="auto"/>
      </w:divBdr>
    </w:div>
    <w:div w:id="1074009117">
      <w:bodyDiv w:val="1"/>
      <w:marLeft w:val="0"/>
      <w:marRight w:val="0"/>
      <w:marTop w:val="0"/>
      <w:marBottom w:val="0"/>
      <w:divBdr>
        <w:top w:val="none" w:sz="0" w:space="0" w:color="auto"/>
        <w:left w:val="none" w:sz="0" w:space="0" w:color="auto"/>
        <w:bottom w:val="none" w:sz="0" w:space="0" w:color="auto"/>
        <w:right w:val="none" w:sz="0" w:space="0" w:color="auto"/>
      </w:divBdr>
    </w:div>
    <w:div w:id="1074083828">
      <w:bodyDiv w:val="1"/>
      <w:marLeft w:val="0"/>
      <w:marRight w:val="0"/>
      <w:marTop w:val="0"/>
      <w:marBottom w:val="0"/>
      <w:divBdr>
        <w:top w:val="none" w:sz="0" w:space="0" w:color="auto"/>
        <w:left w:val="none" w:sz="0" w:space="0" w:color="auto"/>
        <w:bottom w:val="none" w:sz="0" w:space="0" w:color="auto"/>
        <w:right w:val="none" w:sz="0" w:space="0" w:color="auto"/>
      </w:divBdr>
    </w:div>
    <w:div w:id="1074084740">
      <w:bodyDiv w:val="1"/>
      <w:marLeft w:val="0"/>
      <w:marRight w:val="0"/>
      <w:marTop w:val="0"/>
      <w:marBottom w:val="0"/>
      <w:divBdr>
        <w:top w:val="none" w:sz="0" w:space="0" w:color="auto"/>
        <w:left w:val="none" w:sz="0" w:space="0" w:color="auto"/>
        <w:bottom w:val="none" w:sz="0" w:space="0" w:color="auto"/>
        <w:right w:val="none" w:sz="0" w:space="0" w:color="auto"/>
      </w:divBdr>
    </w:div>
    <w:div w:id="1076628120">
      <w:bodyDiv w:val="1"/>
      <w:marLeft w:val="0"/>
      <w:marRight w:val="0"/>
      <w:marTop w:val="0"/>
      <w:marBottom w:val="0"/>
      <w:divBdr>
        <w:top w:val="none" w:sz="0" w:space="0" w:color="auto"/>
        <w:left w:val="none" w:sz="0" w:space="0" w:color="auto"/>
        <w:bottom w:val="none" w:sz="0" w:space="0" w:color="auto"/>
        <w:right w:val="none" w:sz="0" w:space="0" w:color="auto"/>
      </w:divBdr>
    </w:div>
    <w:div w:id="1078554452">
      <w:bodyDiv w:val="1"/>
      <w:marLeft w:val="0"/>
      <w:marRight w:val="0"/>
      <w:marTop w:val="0"/>
      <w:marBottom w:val="0"/>
      <w:divBdr>
        <w:top w:val="none" w:sz="0" w:space="0" w:color="auto"/>
        <w:left w:val="none" w:sz="0" w:space="0" w:color="auto"/>
        <w:bottom w:val="none" w:sz="0" w:space="0" w:color="auto"/>
        <w:right w:val="none" w:sz="0" w:space="0" w:color="auto"/>
      </w:divBdr>
    </w:div>
    <w:div w:id="1078595741">
      <w:bodyDiv w:val="1"/>
      <w:marLeft w:val="0"/>
      <w:marRight w:val="0"/>
      <w:marTop w:val="0"/>
      <w:marBottom w:val="0"/>
      <w:divBdr>
        <w:top w:val="none" w:sz="0" w:space="0" w:color="auto"/>
        <w:left w:val="none" w:sz="0" w:space="0" w:color="auto"/>
        <w:bottom w:val="none" w:sz="0" w:space="0" w:color="auto"/>
        <w:right w:val="none" w:sz="0" w:space="0" w:color="auto"/>
      </w:divBdr>
    </w:div>
    <w:div w:id="1079669417">
      <w:bodyDiv w:val="1"/>
      <w:marLeft w:val="0"/>
      <w:marRight w:val="0"/>
      <w:marTop w:val="0"/>
      <w:marBottom w:val="0"/>
      <w:divBdr>
        <w:top w:val="none" w:sz="0" w:space="0" w:color="auto"/>
        <w:left w:val="none" w:sz="0" w:space="0" w:color="auto"/>
        <w:bottom w:val="none" w:sz="0" w:space="0" w:color="auto"/>
        <w:right w:val="none" w:sz="0" w:space="0" w:color="auto"/>
      </w:divBdr>
    </w:div>
    <w:div w:id="1080173296">
      <w:bodyDiv w:val="1"/>
      <w:marLeft w:val="0"/>
      <w:marRight w:val="0"/>
      <w:marTop w:val="0"/>
      <w:marBottom w:val="0"/>
      <w:divBdr>
        <w:top w:val="none" w:sz="0" w:space="0" w:color="auto"/>
        <w:left w:val="none" w:sz="0" w:space="0" w:color="auto"/>
        <w:bottom w:val="none" w:sz="0" w:space="0" w:color="auto"/>
        <w:right w:val="none" w:sz="0" w:space="0" w:color="auto"/>
      </w:divBdr>
    </w:div>
    <w:div w:id="1080251362">
      <w:bodyDiv w:val="1"/>
      <w:marLeft w:val="0"/>
      <w:marRight w:val="0"/>
      <w:marTop w:val="0"/>
      <w:marBottom w:val="0"/>
      <w:divBdr>
        <w:top w:val="none" w:sz="0" w:space="0" w:color="auto"/>
        <w:left w:val="none" w:sz="0" w:space="0" w:color="auto"/>
        <w:bottom w:val="none" w:sz="0" w:space="0" w:color="auto"/>
        <w:right w:val="none" w:sz="0" w:space="0" w:color="auto"/>
      </w:divBdr>
    </w:div>
    <w:div w:id="1080757379">
      <w:bodyDiv w:val="1"/>
      <w:marLeft w:val="0"/>
      <w:marRight w:val="0"/>
      <w:marTop w:val="0"/>
      <w:marBottom w:val="0"/>
      <w:divBdr>
        <w:top w:val="none" w:sz="0" w:space="0" w:color="auto"/>
        <w:left w:val="none" w:sz="0" w:space="0" w:color="auto"/>
        <w:bottom w:val="none" w:sz="0" w:space="0" w:color="auto"/>
        <w:right w:val="none" w:sz="0" w:space="0" w:color="auto"/>
      </w:divBdr>
    </w:div>
    <w:div w:id="1082334436">
      <w:bodyDiv w:val="1"/>
      <w:marLeft w:val="0"/>
      <w:marRight w:val="0"/>
      <w:marTop w:val="0"/>
      <w:marBottom w:val="0"/>
      <w:divBdr>
        <w:top w:val="none" w:sz="0" w:space="0" w:color="auto"/>
        <w:left w:val="none" w:sz="0" w:space="0" w:color="auto"/>
        <w:bottom w:val="none" w:sz="0" w:space="0" w:color="auto"/>
        <w:right w:val="none" w:sz="0" w:space="0" w:color="auto"/>
      </w:divBdr>
    </w:div>
    <w:div w:id="1082678391">
      <w:bodyDiv w:val="1"/>
      <w:marLeft w:val="0"/>
      <w:marRight w:val="0"/>
      <w:marTop w:val="0"/>
      <w:marBottom w:val="0"/>
      <w:divBdr>
        <w:top w:val="none" w:sz="0" w:space="0" w:color="auto"/>
        <w:left w:val="none" w:sz="0" w:space="0" w:color="auto"/>
        <w:bottom w:val="none" w:sz="0" w:space="0" w:color="auto"/>
        <w:right w:val="none" w:sz="0" w:space="0" w:color="auto"/>
      </w:divBdr>
    </w:div>
    <w:div w:id="1086726381">
      <w:bodyDiv w:val="1"/>
      <w:marLeft w:val="0"/>
      <w:marRight w:val="0"/>
      <w:marTop w:val="0"/>
      <w:marBottom w:val="0"/>
      <w:divBdr>
        <w:top w:val="none" w:sz="0" w:space="0" w:color="auto"/>
        <w:left w:val="none" w:sz="0" w:space="0" w:color="auto"/>
        <w:bottom w:val="none" w:sz="0" w:space="0" w:color="auto"/>
        <w:right w:val="none" w:sz="0" w:space="0" w:color="auto"/>
      </w:divBdr>
    </w:div>
    <w:div w:id="1087964684">
      <w:bodyDiv w:val="1"/>
      <w:marLeft w:val="0"/>
      <w:marRight w:val="0"/>
      <w:marTop w:val="0"/>
      <w:marBottom w:val="0"/>
      <w:divBdr>
        <w:top w:val="none" w:sz="0" w:space="0" w:color="auto"/>
        <w:left w:val="none" w:sz="0" w:space="0" w:color="auto"/>
        <w:bottom w:val="none" w:sz="0" w:space="0" w:color="auto"/>
        <w:right w:val="none" w:sz="0" w:space="0" w:color="auto"/>
      </w:divBdr>
    </w:div>
    <w:div w:id="1088766801">
      <w:bodyDiv w:val="1"/>
      <w:marLeft w:val="0"/>
      <w:marRight w:val="0"/>
      <w:marTop w:val="0"/>
      <w:marBottom w:val="0"/>
      <w:divBdr>
        <w:top w:val="none" w:sz="0" w:space="0" w:color="auto"/>
        <w:left w:val="none" w:sz="0" w:space="0" w:color="auto"/>
        <w:bottom w:val="none" w:sz="0" w:space="0" w:color="auto"/>
        <w:right w:val="none" w:sz="0" w:space="0" w:color="auto"/>
      </w:divBdr>
    </w:div>
    <w:div w:id="1091201188">
      <w:bodyDiv w:val="1"/>
      <w:marLeft w:val="0"/>
      <w:marRight w:val="0"/>
      <w:marTop w:val="0"/>
      <w:marBottom w:val="0"/>
      <w:divBdr>
        <w:top w:val="none" w:sz="0" w:space="0" w:color="auto"/>
        <w:left w:val="none" w:sz="0" w:space="0" w:color="auto"/>
        <w:bottom w:val="none" w:sz="0" w:space="0" w:color="auto"/>
        <w:right w:val="none" w:sz="0" w:space="0" w:color="auto"/>
      </w:divBdr>
    </w:div>
    <w:div w:id="1094789817">
      <w:bodyDiv w:val="1"/>
      <w:marLeft w:val="0"/>
      <w:marRight w:val="0"/>
      <w:marTop w:val="0"/>
      <w:marBottom w:val="0"/>
      <w:divBdr>
        <w:top w:val="none" w:sz="0" w:space="0" w:color="auto"/>
        <w:left w:val="none" w:sz="0" w:space="0" w:color="auto"/>
        <w:bottom w:val="none" w:sz="0" w:space="0" w:color="auto"/>
        <w:right w:val="none" w:sz="0" w:space="0" w:color="auto"/>
      </w:divBdr>
    </w:div>
    <w:div w:id="1095595991">
      <w:bodyDiv w:val="1"/>
      <w:marLeft w:val="0"/>
      <w:marRight w:val="0"/>
      <w:marTop w:val="0"/>
      <w:marBottom w:val="0"/>
      <w:divBdr>
        <w:top w:val="none" w:sz="0" w:space="0" w:color="auto"/>
        <w:left w:val="none" w:sz="0" w:space="0" w:color="auto"/>
        <w:bottom w:val="none" w:sz="0" w:space="0" w:color="auto"/>
        <w:right w:val="none" w:sz="0" w:space="0" w:color="auto"/>
      </w:divBdr>
    </w:div>
    <w:div w:id="1097945210">
      <w:bodyDiv w:val="1"/>
      <w:marLeft w:val="0"/>
      <w:marRight w:val="0"/>
      <w:marTop w:val="0"/>
      <w:marBottom w:val="0"/>
      <w:divBdr>
        <w:top w:val="none" w:sz="0" w:space="0" w:color="auto"/>
        <w:left w:val="none" w:sz="0" w:space="0" w:color="auto"/>
        <w:bottom w:val="none" w:sz="0" w:space="0" w:color="auto"/>
        <w:right w:val="none" w:sz="0" w:space="0" w:color="auto"/>
      </w:divBdr>
    </w:div>
    <w:div w:id="1098214001">
      <w:bodyDiv w:val="1"/>
      <w:marLeft w:val="0"/>
      <w:marRight w:val="0"/>
      <w:marTop w:val="0"/>
      <w:marBottom w:val="0"/>
      <w:divBdr>
        <w:top w:val="none" w:sz="0" w:space="0" w:color="auto"/>
        <w:left w:val="none" w:sz="0" w:space="0" w:color="auto"/>
        <w:bottom w:val="none" w:sz="0" w:space="0" w:color="auto"/>
        <w:right w:val="none" w:sz="0" w:space="0" w:color="auto"/>
      </w:divBdr>
    </w:div>
    <w:div w:id="1098480533">
      <w:bodyDiv w:val="1"/>
      <w:marLeft w:val="0"/>
      <w:marRight w:val="0"/>
      <w:marTop w:val="0"/>
      <w:marBottom w:val="0"/>
      <w:divBdr>
        <w:top w:val="none" w:sz="0" w:space="0" w:color="auto"/>
        <w:left w:val="none" w:sz="0" w:space="0" w:color="auto"/>
        <w:bottom w:val="none" w:sz="0" w:space="0" w:color="auto"/>
        <w:right w:val="none" w:sz="0" w:space="0" w:color="auto"/>
      </w:divBdr>
    </w:div>
    <w:div w:id="1098791517">
      <w:bodyDiv w:val="1"/>
      <w:marLeft w:val="0"/>
      <w:marRight w:val="0"/>
      <w:marTop w:val="0"/>
      <w:marBottom w:val="0"/>
      <w:divBdr>
        <w:top w:val="none" w:sz="0" w:space="0" w:color="auto"/>
        <w:left w:val="none" w:sz="0" w:space="0" w:color="auto"/>
        <w:bottom w:val="none" w:sz="0" w:space="0" w:color="auto"/>
        <w:right w:val="none" w:sz="0" w:space="0" w:color="auto"/>
      </w:divBdr>
    </w:div>
    <w:div w:id="1100299354">
      <w:bodyDiv w:val="1"/>
      <w:marLeft w:val="0"/>
      <w:marRight w:val="0"/>
      <w:marTop w:val="0"/>
      <w:marBottom w:val="0"/>
      <w:divBdr>
        <w:top w:val="none" w:sz="0" w:space="0" w:color="auto"/>
        <w:left w:val="none" w:sz="0" w:space="0" w:color="auto"/>
        <w:bottom w:val="none" w:sz="0" w:space="0" w:color="auto"/>
        <w:right w:val="none" w:sz="0" w:space="0" w:color="auto"/>
      </w:divBdr>
    </w:div>
    <w:div w:id="1101532724">
      <w:bodyDiv w:val="1"/>
      <w:marLeft w:val="0"/>
      <w:marRight w:val="0"/>
      <w:marTop w:val="0"/>
      <w:marBottom w:val="0"/>
      <w:divBdr>
        <w:top w:val="none" w:sz="0" w:space="0" w:color="auto"/>
        <w:left w:val="none" w:sz="0" w:space="0" w:color="auto"/>
        <w:bottom w:val="none" w:sz="0" w:space="0" w:color="auto"/>
        <w:right w:val="none" w:sz="0" w:space="0" w:color="auto"/>
      </w:divBdr>
    </w:div>
    <w:div w:id="1101682897">
      <w:bodyDiv w:val="1"/>
      <w:marLeft w:val="0"/>
      <w:marRight w:val="0"/>
      <w:marTop w:val="0"/>
      <w:marBottom w:val="0"/>
      <w:divBdr>
        <w:top w:val="none" w:sz="0" w:space="0" w:color="auto"/>
        <w:left w:val="none" w:sz="0" w:space="0" w:color="auto"/>
        <w:bottom w:val="none" w:sz="0" w:space="0" w:color="auto"/>
        <w:right w:val="none" w:sz="0" w:space="0" w:color="auto"/>
      </w:divBdr>
    </w:div>
    <w:div w:id="1102339877">
      <w:bodyDiv w:val="1"/>
      <w:marLeft w:val="0"/>
      <w:marRight w:val="0"/>
      <w:marTop w:val="0"/>
      <w:marBottom w:val="0"/>
      <w:divBdr>
        <w:top w:val="none" w:sz="0" w:space="0" w:color="auto"/>
        <w:left w:val="none" w:sz="0" w:space="0" w:color="auto"/>
        <w:bottom w:val="none" w:sz="0" w:space="0" w:color="auto"/>
        <w:right w:val="none" w:sz="0" w:space="0" w:color="auto"/>
      </w:divBdr>
    </w:div>
    <w:div w:id="1106077422">
      <w:bodyDiv w:val="1"/>
      <w:marLeft w:val="0"/>
      <w:marRight w:val="0"/>
      <w:marTop w:val="0"/>
      <w:marBottom w:val="0"/>
      <w:divBdr>
        <w:top w:val="none" w:sz="0" w:space="0" w:color="auto"/>
        <w:left w:val="none" w:sz="0" w:space="0" w:color="auto"/>
        <w:bottom w:val="none" w:sz="0" w:space="0" w:color="auto"/>
        <w:right w:val="none" w:sz="0" w:space="0" w:color="auto"/>
      </w:divBdr>
    </w:div>
    <w:div w:id="1110399500">
      <w:bodyDiv w:val="1"/>
      <w:marLeft w:val="0"/>
      <w:marRight w:val="0"/>
      <w:marTop w:val="0"/>
      <w:marBottom w:val="0"/>
      <w:divBdr>
        <w:top w:val="none" w:sz="0" w:space="0" w:color="auto"/>
        <w:left w:val="none" w:sz="0" w:space="0" w:color="auto"/>
        <w:bottom w:val="none" w:sz="0" w:space="0" w:color="auto"/>
        <w:right w:val="none" w:sz="0" w:space="0" w:color="auto"/>
      </w:divBdr>
    </w:div>
    <w:div w:id="1111512116">
      <w:bodyDiv w:val="1"/>
      <w:marLeft w:val="0"/>
      <w:marRight w:val="0"/>
      <w:marTop w:val="0"/>
      <w:marBottom w:val="0"/>
      <w:divBdr>
        <w:top w:val="none" w:sz="0" w:space="0" w:color="auto"/>
        <w:left w:val="none" w:sz="0" w:space="0" w:color="auto"/>
        <w:bottom w:val="none" w:sz="0" w:space="0" w:color="auto"/>
        <w:right w:val="none" w:sz="0" w:space="0" w:color="auto"/>
      </w:divBdr>
    </w:div>
    <w:div w:id="1113862662">
      <w:bodyDiv w:val="1"/>
      <w:marLeft w:val="0"/>
      <w:marRight w:val="0"/>
      <w:marTop w:val="0"/>
      <w:marBottom w:val="0"/>
      <w:divBdr>
        <w:top w:val="none" w:sz="0" w:space="0" w:color="auto"/>
        <w:left w:val="none" w:sz="0" w:space="0" w:color="auto"/>
        <w:bottom w:val="none" w:sz="0" w:space="0" w:color="auto"/>
        <w:right w:val="none" w:sz="0" w:space="0" w:color="auto"/>
      </w:divBdr>
    </w:div>
    <w:div w:id="1117797195">
      <w:bodyDiv w:val="1"/>
      <w:marLeft w:val="0"/>
      <w:marRight w:val="0"/>
      <w:marTop w:val="0"/>
      <w:marBottom w:val="0"/>
      <w:divBdr>
        <w:top w:val="none" w:sz="0" w:space="0" w:color="auto"/>
        <w:left w:val="none" w:sz="0" w:space="0" w:color="auto"/>
        <w:bottom w:val="none" w:sz="0" w:space="0" w:color="auto"/>
        <w:right w:val="none" w:sz="0" w:space="0" w:color="auto"/>
      </w:divBdr>
    </w:div>
    <w:div w:id="1118448295">
      <w:bodyDiv w:val="1"/>
      <w:marLeft w:val="0"/>
      <w:marRight w:val="0"/>
      <w:marTop w:val="0"/>
      <w:marBottom w:val="0"/>
      <w:divBdr>
        <w:top w:val="none" w:sz="0" w:space="0" w:color="auto"/>
        <w:left w:val="none" w:sz="0" w:space="0" w:color="auto"/>
        <w:bottom w:val="none" w:sz="0" w:space="0" w:color="auto"/>
        <w:right w:val="none" w:sz="0" w:space="0" w:color="auto"/>
      </w:divBdr>
    </w:div>
    <w:div w:id="1119372875">
      <w:bodyDiv w:val="1"/>
      <w:marLeft w:val="0"/>
      <w:marRight w:val="0"/>
      <w:marTop w:val="0"/>
      <w:marBottom w:val="0"/>
      <w:divBdr>
        <w:top w:val="none" w:sz="0" w:space="0" w:color="auto"/>
        <w:left w:val="none" w:sz="0" w:space="0" w:color="auto"/>
        <w:bottom w:val="none" w:sz="0" w:space="0" w:color="auto"/>
        <w:right w:val="none" w:sz="0" w:space="0" w:color="auto"/>
      </w:divBdr>
    </w:div>
    <w:div w:id="1119644756">
      <w:bodyDiv w:val="1"/>
      <w:marLeft w:val="0"/>
      <w:marRight w:val="0"/>
      <w:marTop w:val="0"/>
      <w:marBottom w:val="0"/>
      <w:divBdr>
        <w:top w:val="none" w:sz="0" w:space="0" w:color="auto"/>
        <w:left w:val="none" w:sz="0" w:space="0" w:color="auto"/>
        <w:bottom w:val="none" w:sz="0" w:space="0" w:color="auto"/>
        <w:right w:val="none" w:sz="0" w:space="0" w:color="auto"/>
      </w:divBdr>
    </w:div>
    <w:div w:id="1120222331">
      <w:bodyDiv w:val="1"/>
      <w:marLeft w:val="0"/>
      <w:marRight w:val="0"/>
      <w:marTop w:val="0"/>
      <w:marBottom w:val="0"/>
      <w:divBdr>
        <w:top w:val="none" w:sz="0" w:space="0" w:color="auto"/>
        <w:left w:val="none" w:sz="0" w:space="0" w:color="auto"/>
        <w:bottom w:val="none" w:sz="0" w:space="0" w:color="auto"/>
        <w:right w:val="none" w:sz="0" w:space="0" w:color="auto"/>
      </w:divBdr>
    </w:div>
    <w:div w:id="1126579697">
      <w:bodyDiv w:val="1"/>
      <w:marLeft w:val="0"/>
      <w:marRight w:val="0"/>
      <w:marTop w:val="0"/>
      <w:marBottom w:val="0"/>
      <w:divBdr>
        <w:top w:val="none" w:sz="0" w:space="0" w:color="auto"/>
        <w:left w:val="none" w:sz="0" w:space="0" w:color="auto"/>
        <w:bottom w:val="none" w:sz="0" w:space="0" w:color="auto"/>
        <w:right w:val="none" w:sz="0" w:space="0" w:color="auto"/>
      </w:divBdr>
    </w:div>
    <w:div w:id="1127165414">
      <w:bodyDiv w:val="1"/>
      <w:marLeft w:val="0"/>
      <w:marRight w:val="0"/>
      <w:marTop w:val="0"/>
      <w:marBottom w:val="0"/>
      <w:divBdr>
        <w:top w:val="none" w:sz="0" w:space="0" w:color="auto"/>
        <w:left w:val="none" w:sz="0" w:space="0" w:color="auto"/>
        <w:bottom w:val="none" w:sz="0" w:space="0" w:color="auto"/>
        <w:right w:val="none" w:sz="0" w:space="0" w:color="auto"/>
      </w:divBdr>
    </w:div>
    <w:div w:id="1128471166">
      <w:bodyDiv w:val="1"/>
      <w:marLeft w:val="0"/>
      <w:marRight w:val="0"/>
      <w:marTop w:val="0"/>
      <w:marBottom w:val="0"/>
      <w:divBdr>
        <w:top w:val="none" w:sz="0" w:space="0" w:color="auto"/>
        <w:left w:val="none" w:sz="0" w:space="0" w:color="auto"/>
        <w:bottom w:val="none" w:sz="0" w:space="0" w:color="auto"/>
        <w:right w:val="none" w:sz="0" w:space="0" w:color="auto"/>
      </w:divBdr>
    </w:div>
    <w:div w:id="1129518386">
      <w:bodyDiv w:val="1"/>
      <w:marLeft w:val="0"/>
      <w:marRight w:val="0"/>
      <w:marTop w:val="0"/>
      <w:marBottom w:val="0"/>
      <w:divBdr>
        <w:top w:val="none" w:sz="0" w:space="0" w:color="auto"/>
        <w:left w:val="none" w:sz="0" w:space="0" w:color="auto"/>
        <w:bottom w:val="none" w:sz="0" w:space="0" w:color="auto"/>
        <w:right w:val="none" w:sz="0" w:space="0" w:color="auto"/>
      </w:divBdr>
    </w:div>
    <w:div w:id="1132821049">
      <w:bodyDiv w:val="1"/>
      <w:marLeft w:val="0"/>
      <w:marRight w:val="0"/>
      <w:marTop w:val="0"/>
      <w:marBottom w:val="0"/>
      <w:divBdr>
        <w:top w:val="none" w:sz="0" w:space="0" w:color="auto"/>
        <w:left w:val="none" w:sz="0" w:space="0" w:color="auto"/>
        <w:bottom w:val="none" w:sz="0" w:space="0" w:color="auto"/>
        <w:right w:val="none" w:sz="0" w:space="0" w:color="auto"/>
      </w:divBdr>
    </w:div>
    <w:div w:id="1133521214">
      <w:bodyDiv w:val="1"/>
      <w:marLeft w:val="0"/>
      <w:marRight w:val="0"/>
      <w:marTop w:val="0"/>
      <w:marBottom w:val="0"/>
      <w:divBdr>
        <w:top w:val="none" w:sz="0" w:space="0" w:color="auto"/>
        <w:left w:val="none" w:sz="0" w:space="0" w:color="auto"/>
        <w:bottom w:val="none" w:sz="0" w:space="0" w:color="auto"/>
        <w:right w:val="none" w:sz="0" w:space="0" w:color="auto"/>
      </w:divBdr>
    </w:div>
    <w:div w:id="1134761175">
      <w:bodyDiv w:val="1"/>
      <w:marLeft w:val="0"/>
      <w:marRight w:val="0"/>
      <w:marTop w:val="0"/>
      <w:marBottom w:val="0"/>
      <w:divBdr>
        <w:top w:val="none" w:sz="0" w:space="0" w:color="auto"/>
        <w:left w:val="none" w:sz="0" w:space="0" w:color="auto"/>
        <w:bottom w:val="none" w:sz="0" w:space="0" w:color="auto"/>
        <w:right w:val="none" w:sz="0" w:space="0" w:color="auto"/>
      </w:divBdr>
    </w:div>
    <w:div w:id="1137527754">
      <w:bodyDiv w:val="1"/>
      <w:marLeft w:val="0"/>
      <w:marRight w:val="0"/>
      <w:marTop w:val="0"/>
      <w:marBottom w:val="0"/>
      <w:divBdr>
        <w:top w:val="none" w:sz="0" w:space="0" w:color="auto"/>
        <w:left w:val="none" w:sz="0" w:space="0" w:color="auto"/>
        <w:bottom w:val="none" w:sz="0" w:space="0" w:color="auto"/>
        <w:right w:val="none" w:sz="0" w:space="0" w:color="auto"/>
      </w:divBdr>
    </w:div>
    <w:div w:id="1139221728">
      <w:bodyDiv w:val="1"/>
      <w:marLeft w:val="0"/>
      <w:marRight w:val="0"/>
      <w:marTop w:val="0"/>
      <w:marBottom w:val="0"/>
      <w:divBdr>
        <w:top w:val="none" w:sz="0" w:space="0" w:color="auto"/>
        <w:left w:val="none" w:sz="0" w:space="0" w:color="auto"/>
        <w:bottom w:val="none" w:sz="0" w:space="0" w:color="auto"/>
        <w:right w:val="none" w:sz="0" w:space="0" w:color="auto"/>
      </w:divBdr>
    </w:div>
    <w:div w:id="1144855694">
      <w:bodyDiv w:val="1"/>
      <w:marLeft w:val="0"/>
      <w:marRight w:val="0"/>
      <w:marTop w:val="0"/>
      <w:marBottom w:val="0"/>
      <w:divBdr>
        <w:top w:val="none" w:sz="0" w:space="0" w:color="auto"/>
        <w:left w:val="none" w:sz="0" w:space="0" w:color="auto"/>
        <w:bottom w:val="none" w:sz="0" w:space="0" w:color="auto"/>
        <w:right w:val="none" w:sz="0" w:space="0" w:color="auto"/>
      </w:divBdr>
    </w:div>
    <w:div w:id="1148716184">
      <w:bodyDiv w:val="1"/>
      <w:marLeft w:val="0"/>
      <w:marRight w:val="0"/>
      <w:marTop w:val="0"/>
      <w:marBottom w:val="0"/>
      <w:divBdr>
        <w:top w:val="none" w:sz="0" w:space="0" w:color="auto"/>
        <w:left w:val="none" w:sz="0" w:space="0" w:color="auto"/>
        <w:bottom w:val="none" w:sz="0" w:space="0" w:color="auto"/>
        <w:right w:val="none" w:sz="0" w:space="0" w:color="auto"/>
      </w:divBdr>
    </w:div>
    <w:div w:id="1149859459">
      <w:bodyDiv w:val="1"/>
      <w:marLeft w:val="0"/>
      <w:marRight w:val="0"/>
      <w:marTop w:val="0"/>
      <w:marBottom w:val="0"/>
      <w:divBdr>
        <w:top w:val="none" w:sz="0" w:space="0" w:color="auto"/>
        <w:left w:val="none" w:sz="0" w:space="0" w:color="auto"/>
        <w:bottom w:val="none" w:sz="0" w:space="0" w:color="auto"/>
        <w:right w:val="none" w:sz="0" w:space="0" w:color="auto"/>
      </w:divBdr>
    </w:div>
    <w:div w:id="1151481289">
      <w:bodyDiv w:val="1"/>
      <w:marLeft w:val="0"/>
      <w:marRight w:val="0"/>
      <w:marTop w:val="0"/>
      <w:marBottom w:val="0"/>
      <w:divBdr>
        <w:top w:val="none" w:sz="0" w:space="0" w:color="auto"/>
        <w:left w:val="none" w:sz="0" w:space="0" w:color="auto"/>
        <w:bottom w:val="none" w:sz="0" w:space="0" w:color="auto"/>
        <w:right w:val="none" w:sz="0" w:space="0" w:color="auto"/>
      </w:divBdr>
    </w:div>
    <w:div w:id="1153637891">
      <w:bodyDiv w:val="1"/>
      <w:marLeft w:val="0"/>
      <w:marRight w:val="0"/>
      <w:marTop w:val="0"/>
      <w:marBottom w:val="0"/>
      <w:divBdr>
        <w:top w:val="none" w:sz="0" w:space="0" w:color="auto"/>
        <w:left w:val="none" w:sz="0" w:space="0" w:color="auto"/>
        <w:bottom w:val="none" w:sz="0" w:space="0" w:color="auto"/>
        <w:right w:val="none" w:sz="0" w:space="0" w:color="auto"/>
      </w:divBdr>
    </w:div>
    <w:div w:id="1156724135">
      <w:bodyDiv w:val="1"/>
      <w:marLeft w:val="0"/>
      <w:marRight w:val="0"/>
      <w:marTop w:val="0"/>
      <w:marBottom w:val="0"/>
      <w:divBdr>
        <w:top w:val="none" w:sz="0" w:space="0" w:color="auto"/>
        <w:left w:val="none" w:sz="0" w:space="0" w:color="auto"/>
        <w:bottom w:val="none" w:sz="0" w:space="0" w:color="auto"/>
        <w:right w:val="none" w:sz="0" w:space="0" w:color="auto"/>
      </w:divBdr>
    </w:div>
    <w:div w:id="1159661061">
      <w:bodyDiv w:val="1"/>
      <w:marLeft w:val="0"/>
      <w:marRight w:val="0"/>
      <w:marTop w:val="0"/>
      <w:marBottom w:val="0"/>
      <w:divBdr>
        <w:top w:val="none" w:sz="0" w:space="0" w:color="auto"/>
        <w:left w:val="none" w:sz="0" w:space="0" w:color="auto"/>
        <w:bottom w:val="none" w:sz="0" w:space="0" w:color="auto"/>
        <w:right w:val="none" w:sz="0" w:space="0" w:color="auto"/>
      </w:divBdr>
    </w:div>
    <w:div w:id="1160929926">
      <w:bodyDiv w:val="1"/>
      <w:marLeft w:val="0"/>
      <w:marRight w:val="0"/>
      <w:marTop w:val="0"/>
      <w:marBottom w:val="0"/>
      <w:divBdr>
        <w:top w:val="none" w:sz="0" w:space="0" w:color="auto"/>
        <w:left w:val="none" w:sz="0" w:space="0" w:color="auto"/>
        <w:bottom w:val="none" w:sz="0" w:space="0" w:color="auto"/>
        <w:right w:val="none" w:sz="0" w:space="0" w:color="auto"/>
      </w:divBdr>
    </w:div>
    <w:div w:id="1161657723">
      <w:bodyDiv w:val="1"/>
      <w:marLeft w:val="0"/>
      <w:marRight w:val="0"/>
      <w:marTop w:val="0"/>
      <w:marBottom w:val="0"/>
      <w:divBdr>
        <w:top w:val="none" w:sz="0" w:space="0" w:color="auto"/>
        <w:left w:val="none" w:sz="0" w:space="0" w:color="auto"/>
        <w:bottom w:val="none" w:sz="0" w:space="0" w:color="auto"/>
        <w:right w:val="none" w:sz="0" w:space="0" w:color="auto"/>
      </w:divBdr>
    </w:div>
    <w:div w:id="1162813235">
      <w:bodyDiv w:val="1"/>
      <w:marLeft w:val="0"/>
      <w:marRight w:val="0"/>
      <w:marTop w:val="0"/>
      <w:marBottom w:val="0"/>
      <w:divBdr>
        <w:top w:val="none" w:sz="0" w:space="0" w:color="auto"/>
        <w:left w:val="none" w:sz="0" w:space="0" w:color="auto"/>
        <w:bottom w:val="none" w:sz="0" w:space="0" w:color="auto"/>
        <w:right w:val="none" w:sz="0" w:space="0" w:color="auto"/>
      </w:divBdr>
    </w:div>
    <w:div w:id="1163200834">
      <w:bodyDiv w:val="1"/>
      <w:marLeft w:val="0"/>
      <w:marRight w:val="0"/>
      <w:marTop w:val="0"/>
      <w:marBottom w:val="0"/>
      <w:divBdr>
        <w:top w:val="none" w:sz="0" w:space="0" w:color="auto"/>
        <w:left w:val="none" w:sz="0" w:space="0" w:color="auto"/>
        <w:bottom w:val="none" w:sz="0" w:space="0" w:color="auto"/>
        <w:right w:val="none" w:sz="0" w:space="0" w:color="auto"/>
      </w:divBdr>
    </w:div>
    <w:div w:id="1169518469">
      <w:bodyDiv w:val="1"/>
      <w:marLeft w:val="0"/>
      <w:marRight w:val="0"/>
      <w:marTop w:val="0"/>
      <w:marBottom w:val="0"/>
      <w:divBdr>
        <w:top w:val="none" w:sz="0" w:space="0" w:color="auto"/>
        <w:left w:val="none" w:sz="0" w:space="0" w:color="auto"/>
        <w:bottom w:val="none" w:sz="0" w:space="0" w:color="auto"/>
        <w:right w:val="none" w:sz="0" w:space="0" w:color="auto"/>
      </w:divBdr>
    </w:div>
    <w:div w:id="1172255680">
      <w:bodyDiv w:val="1"/>
      <w:marLeft w:val="0"/>
      <w:marRight w:val="0"/>
      <w:marTop w:val="0"/>
      <w:marBottom w:val="0"/>
      <w:divBdr>
        <w:top w:val="none" w:sz="0" w:space="0" w:color="auto"/>
        <w:left w:val="none" w:sz="0" w:space="0" w:color="auto"/>
        <w:bottom w:val="none" w:sz="0" w:space="0" w:color="auto"/>
        <w:right w:val="none" w:sz="0" w:space="0" w:color="auto"/>
      </w:divBdr>
    </w:div>
    <w:div w:id="1173187397">
      <w:bodyDiv w:val="1"/>
      <w:marLeft w:val="0"/>
      <w:marRight w:val="0"/>
      <w:marTop w:val="0"/>
      <w:marBottom w:val="0"/>
      <w:divBdr>
        <w:top w:val="none" w:sz="0" w:space="0" w:color="auto"/>
        <w:left w:val="none" w:sz="0" w:space="0" w:color="auto"/>
        <w:bottom w:val="none" w:sz="0" w:space="0" w:color="auto"/>
        <w:right w:val="none" w:sz="0" w:space="0" w:color="auto"/>
      </w:divBdr>
    </w:div>
    <w:div w:id="1177963321">
      <w:bodyDiv w:val="1"/>
      <w:marLeft w:val="0"/>
      <w:marRight w:val="0"/>
      <w:marTop w:val="0"/>
      <w:marBottom w:val="0"/>
      <w:divBdr>
        <w:top w:val="none" w:sz="0" w:space="0" w:color="auto"/>
        <w:left w:val="none" w:sz="0" w:space="0" w:color="auto"/>
        <w:bottom w:val="none" w:sz="0" w:space="0" w:color="auto"/>
        <w:right w:val="none" w:sz="0" w:space="0" w:color="auto"/>
      </w:divBdr>
    </w:div>
    <w:div w:id="1178041747">
      <w:bodyDiv w:val="1"/>
      <w:marLeft w:val="0"/>
      <w:marRight w:val="0"/>
      <w:marTop w:val="0"/>
      <w:marBottom w:val="0"/>
      <w:divBdr>
        <w:top w:val="none" w:sz="0" w:space="0" w:color="auto"/>
        <w:left w:val="none" w:sz="0" w:space="0" w:color="auto"/>
        <w:bottom w:val="none" w:sz="0" w:space="0" w:color="auto"/>
        <w:right w:val="none" w:sz="0" w:space="0" w:color="auto"/>
      </w:divBdr>
    </w:div>
    <w:div w:id="1178153786">
      <w:bodyDiv w:val="1"/>
      <w:marLeft w:val="0"/>
      <w:marRight w:val="0"/>
      <w:marTop w:val="0"/>
      <w:marBottom w:val="0"/>
      <w:divBdr>
        <w:top w:val="none" w:sz="0" w:space="0" w:color="auto"/>
        <w:left w:val="none" w:sz="0" w:space="0" w:color="auto"/>
        <w:bottom w:val="none" w:sz="0" w:space="0" w:color="auto"/>
        <w:right w:val="none" w:sz="0" w:space="0" w:color="auto"/>
      </w:divBdr>
    </w:div>
    <w:div w:id="1179154388">
      <w:bodyDiv w:val="1"/>
      <w:marLeft w:val="0"/>
      <w:marRight w:val="0"/>
      <w:marTop w:val="0"/>
      <w:marBottom w:val="0"/>
      <w:divBdr>
        <w:top w:val="none" w:sz="0" w:space="0" w:color="auto"/>
        <w:left w:val="none" w:sz="0" w:space="0" w:color="auto"/>
        <w:bottom w:val="none" w:sz="0" w:space="0" w:color="auto"/>
        <w:right w:val="none" w:sz="0" w:space="0" w:color="auto"/>
      </w:divBdr>
    </w:div>
    <w:div w:id="1181508302">
      <w:bodyDiv w:val="1"/>
      <w:marLeft w:val="0"/>
      <w:marRight w:val="0"/>
      <w:marTop w:val="0"/>
      <w:marBottom w:val="0"/>
      <w:divBdr>
        <w:top w:val="none" w:sz="0" w:space="0" w:color="auto"/>
        <w:left w:val="none" w:sz="0" w:space="0" w:color="auto"/>
        <w:bottom w:val="none" w:sz="0" w:space="0" w:color="auto"/>
        <w:right w:val="none" w:sz="0" w:space="0" w:color="auto"/>
      </w:divBdr>
    </w:div>
    <w:div w:id="1184251047">
      <w:bodyDiv w:val="1"/>
      <w:marLeft w:val="0"/>
      <w:marRight w:val="0"/>
      <w:marTop w:val="0"/>
      <w:marBottom w:val="0"/>
      <w:divBdr>
        <w:top w:val="none" w:sz="0" w:space="0" w:color="auto"/>
        <w:left w:val="none" w:sz="0" w:space="0" w:color="auto"/>
        <w:bottom w:val="none" w:sz="0" w:space="0" w:color="auto"/>
        <w:right w:val="none" w:sz="0" w:space="0" w:color="auto"/>
      </w:divBdr>
    </w:div>
    <w:div w:id="1185248602">
      <w:bodyDiv w:val="1"/>
      <w:marLeft w:val="0"/>
      <w:marRight w:val="0"/>
      <w:marTop w:val="0"/>
      <w:marBottom w:val="0"/>
      <w:divBdr>
        <w:top w:val="none" w:sz="0" w:space="0" w:color="auto"/>
        <w:left w:val="none" w:sz="0" w:space="0" w:color="auto"/>
        <w:bottom w:val="none" w:sz="0" w:space="0" w:color="auto"/>
        <w:right w:val="none" w:sz="0" w:space="0" w:color="auto"/>
      </w:divBdr>
    </w:div>
    <w:div w:id="1185510106">
      <w:bodyDiv w:val="1"/>
      <w:marLeft w:val="0"/>
      <w:marRight w:val="0"/>
      <w:marTop w:val="0"/>
      <w:marBottom w:val="0"/>
      <w:divBdr>
        <w:top w:val="none" w:sz="0" w:space="0" w:color="auto"/>
        <w:left w:val="none" w:sz="0" w:space="0" w:color="auto"/>
        <w:bottom w:val="none" w:sz="0" w:space="0" w:color="auto"/>
        <w:right w:val="none" w:sz="0" w:space="0" w:color="auto"/>
      </w:divBdr>
    </w:div>
    <w:div w:id="1186091278">
      <w:bodyDiv w:val="1"/>
      <w:marLeft w:val="0"/>
      <w:marRight w:val="0"/>
      <w:marTop w:val="0"/>
      <w:marBottom w:val="0"/>
      <w:divBdr>
        <w:top w:val="none" w:sz="0" w:space="0" w:color="auto"/>
        <w:left w:val="none" w:sz="0" w:space="0" w:color="auto"/>
        <w:bottom w:val="none" w:sz="0" w:space="0" w:color="auto"/>
        <w:right w:val="none" w:sz="0" w:space="0" w:color="auto"/>
      </w:divBdr>
    </w:div>
    <w:div w:id="1186214244">
      <w:bodyDiv w:val="1"/>
      <w:marLeft w:val="0"/>
      <w:marRight w:val="0"/>
      <w:marTop w:val="0"/>
      <w:marBottom w:val="0"/>
      <w:divBdr>
        <w:top w:val="none" w:sz="0" w:space="0" w:color="auto"/>
        <w:left w:val="none" w:sz="0" w:space="0" w:color="auto"/>
        <w:bottom w:val="none" w:sz="0" w:space="0" w:color="auto"/>
        <w:right w:val="none" w:sz="0" w:space="0" w:color="auto"/>
      </w:divBdr>
    </w:div>
    <w:div w:id="1187905605">
      <w:bodyDiv w:val="1"/>
      <w:marLeft w:val="0"/>
      <w:marRight w:val="0"/>
      <w:marTop w:val="0"/>
      <w:marBottom w:val="0"/>
      <w:divBdr>
        <w:top w:val="none" w:sz="0" w:space="0" w:color="auto"/>
        <w:left w:val="none" w:sz="0" w:space="0" w:color="auto"/>
        <w:bottom w:val="none" w:sz="0" w:space="0" w:color="auto"/>
        <w:right w:val="none" w:sz="0" w:space="0" w:color="auto"/>
      </w:divBdr>
    </w:div>
    <w:div w:id="1188908453">
      <w:bodyDiv w:val="1"/>
      <w:marLeft w:val="0"/>
      <w:marRight w:val="0"/>
      <w:marTop w:val="0"/>
      <w:marBottom w:val="0"/>
      <w:divBdr>
        <w:top w:val="none" w:sz="0" w:space="0" w:color="auto"/>
        <w:left w:val="none" w:sz="0" w:space="0" w:color="auto"/>
        <w:bottom w:val="none" w:sz="0" w:space="0" w:color="auto"/>
        <w:right w:val="none" w:sz="0" w:space="0" w:color="auto"/>
      </w:divBdr>
    </w:div>
    <w:div w:id="1189219557">
      <w:bodyDiv w:val="1"/>
      <w:marLeft w:val="0"/>
      <w:marRight w:val="0"/>
      <w:marTop w:val="0"/>
      <w:marBottom w:val="0"/>
      <w:divBdr>
        <w:top w:val="none" w:sz="0" w:space="0" w:color="auto"/>
        <w:left w:val="none" w:sz="0" w:space="0" w:color="auto"/>
        <w:bottom w:val="none" w:sz="0" w:space="0" w:color="auto"/>
        <w:right w:val="none" w:sz="0" w:space="0" w:color="auto"/>
      </w:divBdr>
    </w:div>
    <w:div w:id="1191649016">
      <w:bodyDiv w:val="1"/>
      <w:marLeft w:val="0"/>
      <w:marRight w:val="0"/>
      <w:marTop w:val="0"/>
      <w:marBottom w:val="0"/>
      <w:divBdr>
        <w:top w:val="none" w:sz="0" w:space="0" w:color="auto"/>
        <w:left w:val="none" w:sz="0" w:space="0" w:color="auto"/>
        <w:bottom w:val="none" w:sz="0" w:space="0" w:color="auto"/>
        <w:right w:val="none" w:sz="0" w:space="0" w:color="auto"/>
      </w:divBdr>
    </w:div>
    <w:div w:id="1192567807">
      <w:bodyDiv w:val="1"/>
      <w:marLeft w:val="0"/>
      <w:marRight w:val="0"/>
      <w:marTop w:val="0"/>
      <w:marBottom w:val="0"/>
      <w:divBdr>
        <w:top w:val="none" w:sz="0" w:space="0" w:color="auto"/>
        <w:left w:val="none" w:sz="0" w:space="0" w:color="auto"/>
        <w:bottom w:val="none" w:sz="0" w:space="0" w:color="auto"/>
        <w:right w:val="none" w:sz="0" w:space="0" w:color="auto"/>
      </w:divBdr>
    </w:div>
    <w:div w:id="1193300553">
      <w:bodyDiv w:val="1"/>
      <w:marLeft w:val="0"/>
      <w:marRight w:val="0"/>
      <w:marTop w:val="0"/>
      <w:marBottom w:val="0"/>
      <w:divBdr>
        <w:top w:val="none" w:sz="0" w:space="0" w:color="auto"/>
        <w:left w:val="none" w:sz="0" w:space="0" w:color="auto"/>
        <w:bottom w:val="none" w:sz="0" w:space="0" w:color="auto"/>
        <w:right w:val="none" w:sz="0" w:space="0" w:color="auto"/>
      </w:divBdr>
    </w:div>
    <w:div w:id="1193688307">
      <w:bodyDiv w:val="1"/>
      <w:marLeft w:val="0"/>
      <w:marRight w:val="0"/>
      <w:marTop w:val="0"/>
      <w:marBottom w:val="0"/>
      <w:divBdr>
        <w:top w:val="none" w:sz="0" w:space="0" w:color="auto"/>
        <w:left w:val="none" w:sz="0" w:space="0" w:color="auto"/>
        <w:bottom w:val="none" w:sz="0" w:space="0" w:color="auto"/>
        <w:right w:val="none" w:sz="0" w:space="0" w:color="auto"/>
      </w:divBdr>
    </w:div>
    <w:div w:id="1199927802">
      <w:bodyDiv w:val="1"/>
      <w:marLeft w:val="0"/>
      <w:marRight w:val="0"/>
      <w:marTop w:val="0"/>
      <w:marBottom w:val="0"/>
      <w:divBdr>
        <w:top w:val="none" w:sz="0" w:space="0" w:color="auto"/>
        <w:left w:val="none" w:sz="0" w:space="0" w:color="auto"/>
        <w:bottom w:val="none" w:sz="0" w:space="0" w:color="auto"/>
        <w:right w:val="none" w:sz="0" w:space="0" w:color="auto"/>
      </w:divBdr>
    </w:div>
    <w:div w:id="1200435333">
      <w:bodyDiv w:val="1"/>
      <w:marLeft w:val="0"/>
      <w:marRight w:val="0"/>
      <w:marTop w:val="0"/>
      <w:marBottom w:val="0"/>
      <w:divBdr>
        <w:top w:val="none" w:sz="0" w:space="0" w:color="auto"/>
        <w:left w:val="none" w:sz="0" w:space="0" w:color="auto"/>
        <w:bottom w:val="none" w:sz="0" w:space="0" w:color="auto"/>
        <w:right w:val="none" w:sz="0" w:space="0" w:color="auto"/>
      </w:divBdr>
    </w:div>
    <w:div w:id="1200895710">
      <w:bodyDiv w:val="1"/>
      <w:marLeft w:val="0"/>
      <w:marRight w:val="0"/>
      <w:marTop w:val="0"/>
      <w:marBottom w:val="0"/>
      <w:divBdr>
        <w:top w:val="none" w:sz="0" w:space="0" w:color="auto"/>
        <w:left w:val="none" w:sz="0" w:space="0" w:color="auto"/>
        <w:bottom w:val="none" w:sz="0" w:space="0" w:color="auto"/>
        <w:right w:val="none" w:sz="0" w:space="0" w:color="auto"/>
      </w:divBdr>
    </w:div>
    <w:div w:id="1200967997">
      <w:bodyDiv w:val="1"/>
      <w:marLeft w:val="0"/>
      <w:marRight w:val="0"/>
      <w:marTop w:val="0"/>
      <w:marBottom w:val="0"/>
      <w:divBdr>
        <w:top w:val="none" w:sz="0" w:space="0" w:color="auto"/>
        <w:left w:val="none" w:sz="0" w:space="0" w:color="auto"/>
        <w:bottom w:val="none" w:sz="0" w:space="0" w:color="auto"/>
        <w:right w:val="none" w:sz="0" w:space="0" w:color="auto"/>
      </w:divBdr>
    </w:div>
    <w:div w:id="1202782989">
      <w:bodyDiv w:val="1"/>
      <w:marLeft w:val="0"/>
      <w:marRight w:val="0"/>
      <w:marTop w:val="0"/>
      <w:marBottom w:val="0"/>
      <w:divBdr>
        <w:top w:val="none" w:sz="0" w:space="0" w:color="auto"/>
        <w:left w:val="none" w:sz="0" w:space="0" w:color="auto"/>
        <w:bottom w:val="none" w:sz="0" w:space="0" w:color="auto"/>
        <w:right w:val="none" w:sz="0" w:space="0" w:color="auto"/>
      </w:divBdr>
    </w:div>
    <w:div w:id="1204320174">
      <w:bodyDiv w:val="1"/>
      <w:marLeft w:val="0"/>
      <w:marRight w:val="0"/>
      <w:marTop w:val="0"/>
      <w:marBottom w:val="0"/>
      <w:divBdr>
        <w:top w:val="none" w:sz="0" w:space="0" w:color="auto"/>
        <w:left w:val="none" w:sz="0" w:space="0" w:color="auto"/>
        <w:bottom w:val="none" w:sz="0" w:space="0" w:color="auto"/>
        <w:right w:val="none" w:sz="0" w:space="0" w:color="auto"/>
      </w:divBdr>
    </w:div>
    <w:div w:id="1205095901">
      <w:bodyDiv w:val="1"/>
      <w:marLeft w:val="0"/>
      <w:marRight w:val="0"/>
      <w:marTop w:val="0"/>
      <w:marBottom w:val="0"/>
      <w:divBdr>
        <w:top w:val="none" w:sz="0" w:space="0" w:color="auto"/>
        <w:left w:val="none" w:sz="0" w:space="0" w:color="auto"/>
        <w:bottom w:val="none" w:sz="0" w:space="0" w:color="auto"/>
        <w:right w:val="none" w:sz="0" w:space="0" w:color="auto"/>
      </w:divBdr>
    </w:div>
    <w:div w:id="1205826558">
      <w:bodyDiv w:val="1"/>
      <w:marLeft w:val="0"/>
      <w:marRight w:val="0"/>
      <w:marTop w:val="0"/>
      <w:marBottom w:val="0"/>
      <w:divBdr>
        <w:top w:val="none" w:sz="0" w:space="0" w:color="auto"/>
        <w:left w:val="none" w:sz="0" w:space="0" w:color="auto"/>
        <w:bottom w:val="none" w:sz="0" w:space="0" w:color="auto"/>
        <w:right w:val="none" w:sz="0" w:space="0" w:color="auto"/>
      </w:divBdr>
    </w:div>
    <w:div w:id="1208297961">
      <w:bodyDiv w:val="1"/>
      <w:marLeft w:val="0"/>
      <w:marRight w:val="0"/>
      <w:marTop w:val="0"/>
      <w:marBottom w:val="0"/>
      <w:divBdr>
        <w:top w:val="none" w:sz="0" w:space="0" w:color="auto"/>
        <w:left w:val="none" w:sz="0" w:space="0" w:color="auto"/>
        <w:bottom w:val="none" w:sz="0" w:space="0" w:color="auto"/>
        <w:right w:val="none" w:sz="0" w:space="0" w:color="auto"/>
      </w:divBdr>
    </w:div>
    <w:div w:id="1209411920">
      <w:bodyDiv w:val="1"/>
      <w:marLeft w:val="0"/>
      <w:marRight w:val="0"/>
      <w:marTop w:val="0"/>
      <w:marBottom w:val="0"/>
      <w:divBdr>
        <w:top w:val="none" w:sz="0" w:space="0" w:color="auto"/>
        <w:left w:val="none" w:sz="0" w:space="0" w:color="auto"/>
        <w:bottom w:val="none" w:sz="0" w:space="0" w:color="auto"/>
        <w:right w:val="none" w:sz="0" w:space="0" w:color="auto"/>
      </w:divBdr>
    </w:div>
    <w:div w:id="1219706748">
      <w:bodyDiv w:val="1"/>
      <w:marLeft w:val="0"/>
      <w:marRight w:val="0"/>
      <w:marTop w:val="0"/>
      <w:marBottom w:val="0"/>
      <w:divBdr>
        <w:top w:val="none" w:sz="0" w:space="0" w:color="auto"/>
        <w:left w:val="none" w:sz="0" w:space="0" w:color="auto"/>
        <w:bottom w:val="none" w:sz="0" w:space="0" w:color="auto"/>
        <w:right w:val="none" w:sz="0" w:space="0" w:color="auto"/>
      </w:divBdr>
    </w:div>
    <w:div w:id="1223560773">
      <w:bodyDiv w:val="1"/>
      <w:marLeft w:val="0"/>
      <w:marRight w:val="0"/>
      <w:marTop w:val="0"/>
      <w:marBottom w:val="0"/>
      <w:divBdr>
        <w:top w:val="none" w:sz="0" w:space="0" w:color="auto"/>
        <w:left w:val="none" w:sz="0" w:space="0" w:color="auto"/>
        <w:bottom w:val="none" w:sz="0" w:space="0" w:color="auto"/>
        <w:right w:val="none" w:sz="0" w:space="0" w:color="auto"/>
      </w:divBdr>
    </w:div>
    <w:div w:id="1224290584">
      <w:bodyDiv w:val="1"/>
      <w:marLeft w:val="0"/>
      <w:marRight w:val="0"/>
      <w:marTop w:val="0"/>
      <w:marBottom w:val="0"/>
      <w:divBdr>
        <w:top w:val="none" w:sz="0" w:space="0" w:color="auto"/>
        <w:left w:val="none" w:sz="0" w:space="0" w:color="auto"/>
        <w:bottom w:val="none" w:sz="0" w:space="0" w:color="auto"/>
        <w:right w:val="none" w:sz="0" w:space="0" w:color="auto"/>
      </w:divBdr>
    </w:div>
    <w:div w:id="1224870819">
      <w:bodyDiv w:val="1"/>
      <w:marLeft w:val="0"/>
      <w:marRight w:val="0"/>
      <w:marTop w:val="0"/>
      <w:marBottom w:val="0"/>
      <w:divBdr>
        <w:top w:val="none" w:sz="0" w:space="0" w:color="auto"/>
        <w:left w:val="none" w:sz="0" w:space="0" w:color="auto"/>
        <w:bottom w:val="none" w:sz="0" w:space="0" w:color="auto"/>
        <w:right w:val="none" w:sz="0" w:space="0" w:color="auto"/>
      </w:divBdr>
    </w:div>
    <w:div w:id="1225025109">
      <w:bodyDiv w:val="1"/>
      <w:marLeft w:val="0"/>
      <w:marRight w:val="0"/>
      <w:marTop w:val="0"/>
      <w:marBottom w:val="0"/>
      <w:divBdr>
        <w:top w:val="none" w:sz="0" w:space="0" w:color="auto"/>
        <w:left w:val="none" w:sz="0" w:space="0" w:color="auto"/>
        <w:bottom w:val="none" w:sz="0" w:space="0" w:color="auto"/>
        <w:right w:val="none" w:sz="0" w:space="0" w:color="auto"/>
      </w:divBdr>
    </w:div>
    <w:div w:id="1225217617">
      <w:bodyDiv w:val="1"/>
      <w:marLeft w:val="0"/>
      <w:marRight w:val="0"/>
      <w:marTop w:val="0"/>
      <w:marBottom w:val="0"/>
      <w:divBdr>
        <w:top w:val="none" w:sz="0" w:space="0" w:color="auto"/>
        <w:left w:val="none" w:sz="0" w:space="0" w:color="auto"/>
        <w:bottom w:val="none" w:sz="0" w:space="0" w:color="auto"/>
        <w:right w:val="none" w:sz="0" w:space="0" w:color="auto"/>
      </w:divBdr>
    </w:div>
    <w:div w:id="1225331155">
      <w:bodyDiv w:val="1"/>
      <w:marLeft w:val="0"/>
      <w:marRight w:val="0"/>
      <w:marTop w:val="0"/>
      <w:marBottom w:val="0"/>
      <w:divBdr>
        <w:top w:val="none" w:sz="0" w:space="0" w:color="auto"/>
        <w:left w:val="none" w:sz="0" w:space="0" w:color="auto"/>
        <w:bottom w:val="none" w:sz="0" w:space="0" w:color="auto"/>
        <w:right w:val="none" w:sz="0" w:space="0" w:color="auto"/>
      </w:divBdr>
    </w:div>
    <w:div w:id="1226796087">
      <w:bodyDiv w:val="1"/>
      <w:marLeft w:val="0"/>
      <w:marRight w:val="0"/>
      <w:marTop w:val="0"/>
      <w:marBottom w:val="0"/>
      <w:divBdr>
        <w:top w:val="none" w:sz="0" w:space="0" w:color="auto"/>
        <w:left w:val="none" w:sz="0" w:space="0" w:color="auto"/>
        <w:bottom w:val="none" w:sz="0" w:space="0" w:color="auto"/>
        <w:right w:val="none" w:sz="0" w:space="0" w:color="auto"/>
      </w:divBdr>
    </w:div>
    <w:div w:id="1227834915">
      <w:bodyDiv w:val="1"/>
      <w:marLeft w:val="0"/>
      <w:marRight w:val="0"/>
      <w:marTop w:val="0"/>
      <w:marBottom w:val="0"/>
      <w:divBdr>
        <w:top w:val="none" w:sz="0" w:space="0" w:color="auto"/>
        <w:left w:val="none" w:sz="0" w:space="0" w:color="auto"/>
        <w:bottom w:val="none" w:sz="0" w:space="0" w:color="auto"/>
        <w:right w:val="none" w:sz="0" w:space="0" w:color="auto"/>
      </w:divBdr>
    </w:div>
    <w:div w:id="1232539664">
      <w:bodyDiv w:val="1"/>
      <w:marLeft w:val="0"/>
      <w:marRight w:val="0"/>
      <w:marTop w:val="0"/>
      <w:marBottom w:val="0"/>
      <w:divBdr>
        <w:top w:val="none" w:sz="0" w:space="0" w:color="auto"/>
        <w:left w:val="none" w:sz="0" w:space="0" w:color="auto"/>
        <w:bottom w:val="none" w:sz="0" w:space="0" w:color="auto"/>
        <w:right w:val="none" w:sz="0" w:space="0" w:color="auto"/>
      </w:divBdr>
    </w:div>
    <w:div w:id="1233857574">
      <w:bodyDiv w:val="1"/>
      <w:marLeft w:val="0"/>
      <w:marRight w:val="0"/>
      <w:marTop w:val="0"/>
      <w:marBottom w:val="0"/>
      <w:divBdr>
        <w:top w:val="none" w:sz="0" w:space="0" w:color="auto"/>
        <w:left w:val="none" w:sz="0" w:space="0" w:color="auto"/>
        <w:bottom w:val="none" w:sz="0" w:space="0" w:color="auto"/>
        <w:right w:val="none" w:sz="0" w:space="0" w:color="auto"/>
      </w:divBdr>
    </w:div>
    <w:div w:id="1237667422">
      <w:bodyDiv w:val="1"/>
      <w:marLeft w:val="0"/>
      <w:marRight w:val="0"/>
      <w:marTop w:val="0"/>
      <w:marBottom w:val="0"/>
      <w:divBdr>
        <w:top w:val="none" w:sz="0" w:space="0" w:color="auto"/>
        <w:left w:val="none" w:sz="0" w:space="0" w:color="auto"/>
        <w:bottom w:val="none" w:sz="0" w:space="0" w:color="auto"/>
        <w:right w:val="none" w:sz="0" w:space="0" w:color="auto"/>
      </w:divBdr>
    </w:div>
    <w:div w:id="1239100271">
      <w:bodyDiv w:val="1"/>
      <w:marLeft w:val="0"/>
      <w:marRight w:val="0"/>
      <w:marTop w:val="0"/>
      <w:marBottom w:val="0"/>
      <w:divBdr>
        <w:top w:val="none" w:sz="0" w:space="0" w:color="auto"/>
        <w:left w:val="none" w:sz="0" w:space="0" w:color="auto"/>
        <w:bottom w:val="none" w:sz="0" w:space="0" w:color="auto"/>
        <w:right w:val="none" w:sz="0" w:space="0" w:color="auto"/>
      </w:divBdr>
    </w:div>
    <w:div w:id="1239168185">
      <w:bodyDiv w:val="1"/>
      <w:marLeft w:val="0"/>
      <w:marRight w:val="0"/>
      <w:marTop w:val="0"/>
      <w:marBottom w:val="0"/>
      <w:divBdr>
        <w:top w:val="none" w:sz="0" w:space="0" w:color="auto"/>
        <w:left w:val="none" w:sz="0" w:space="0" w:color="auto"/>
        <w:bottom w:val="none" w:sz="0" w:space="0" w:color="auto"/>
        <w:right w:val="none" w:sz="0" w:space="0" w:color="auto"/>
      </w:divBdr>
    </w:div>
    <w:div w:id="1245532255">
      <w:bodyDiv w:val="1"/>
      <w:marLeft w:val="0"/>
      <w:marRight w:val="0"/>
      <w:marTop w:val="0"/>
      <w:marBottom w:val="0"/>
      <w:divBdr>
        <w:top w:val="none" w:sz="0" w:space="0" w:color="auto"/>
        <w:left w:val="none" w:sz="0" w:space="0" w:color="auto"/>
        <w:bottom w:val="none" w:sz="0" w:space="0" w:color="auto"/>
        <w:right w:val="none" w:sz="0" w:space="0" w:color="auto"/>
      </w:divBdr>
    </w:div>
    <w:div w:id="1246568143">
      <w:bodyDiv w:val="1"/>
      <w:marLeft w:val="0"/>
      <w:marRight w:val="0"/>
      <w:marTop w:val="0"/>
      <w:marBottom w:val="0"/>
      <w:divBdr>
        <w:top w:val="none" w:sz="0" w:space="0" w:color="auto"/>
        <w:left w:val="none" w:sz="0" w:space="0" w:color="auto"/>
        <w:bottom w:val="none" w:sz="0" w:space="0" w:color="auto"/>
        <w:right w:val="none" w:sz="0" w:space="0" w:color="auto"/>
      </w:divBdr>
    </w:div>
    <w:div w:id="1246917402">
      <w:bodyDiv w:val="1"/>
      <w:marLeft w:val="0"/>
      <w:marRight w:val="0"/>
      <w:marTop w:val="0"/>
      <w:marBottom w:val="0"/>
      <w:divBdr>
        <w:top w:val="none" w:sz="0" w:space="0" w:color="auto"/>
        <w:left w:val="none" w:sz="0" w:space="0" w:color="auto"/>
        <w:bottom w:val="none" w:sz="0" w:space="0" w:color="auto"/>
        <w:right w:val="none" w:sz="0" w:space="0" w:color="auto"/>
      </w:divBdr>
    </w:div>
    <w:div w:id="1249774537">
      <w:bodyDiv w:val="1"/>
      <w:marLeft w:val="0"/>
      <w:marRight w:val="0"/>
      <w:marTop w:val="0"/>
      <w:marBottom w:val="0"/>
      <w:divBdr>
        <w:top w:val="none" w:sz="0" w:space="0" w:color="auto"/>
        <w:left w:val="none" w:sz="0" w:space="0" w:color="auto"/>
        <w:bottom w:val="none" w:sz="0" w:space="0" w:color="auto"/>
        <w:right w:val="none" w:sz="0" w:space="0" w:color="auto"/>
      </w:divBdr>
    </w:div>
    <w:div w:id="1251431833">
      <w:bodyDiv w:val="1"/>
      <w:marLeft w:val="0"/>
      <w:marRight w:val="0"/>
      <w:marTop w:val="0"/>
      <w:marBottom w:val="0"/>
      <w:divBdr>
        <w:top w:val="none" w:sz="0" w:space="0" w:color="auto"/>
        <w:left w:val="none" w:sz="0" w:space="0" w:color="auto"/>
        <w:bottom w:val="none" w:sz="0" w:space="0" w:color="auto"/>
        <w:right w:val="none" w:sz="0" w:space="0" w:color="auto"/>
      </w:divBdr>
    </w:div>
    <w:div w:id="1256749758">
      <w:bodyDiv w:val="1"/>
      <w:marLeft w:val="0"/>
      <w:marRight w:val="0"/>
      <w:marTop w:val="0"/>
      <w:marBottom w:val="0"/>
      <w:divBdr>
        <w:top w:val="none" w:sz="0" w:space="0" w:color="auto"/>
        <w:left w:val="none" w:sz="0" w:space="0" w:color="auto"/>
        <w:bottom w:val="none" w:sz="0" w:space="0" w:color="auto"/>
        <w:right w:val="none" w:sz="0" w:space="0" w:color="auto"/>
      </w:divBdr>
    </w:div>
    <w:div w:id="1257596122">
      <w:bodyDiv w:val="1"/>
      <w:marLeft w:val="0"/>
      <w:marRight w:val="0"/>
      <w:marTop w:val="0"/>
      <w:marBottom w:val="0"/>
      <w:divBdr>
        <w:top w:val="none" w:sz="0" w:space="0" w:color="auto"/>
        <w:left w:val="none" w:sz="0" w:space="0" w:color="auto"/>
        <w:bottom w:val="none" w:sz="0" w:space="0" w:color="auto"/>
        <w:right w:val="none" w:sz="0" w:space="0" w:color="auto"/>
      </w:divBdr>
    </w:div>
    <w:div w:id="1258825000">
      <w:bodyDiv w:val="1"/>
      <w:marLeft w:val="0"/>
      <w:marRight w:val="0"/>
      <w:marTop w:val="0"/>
      <w:marBottom w:val="0"/>
      <w:divBdr>
        <w:top w:val="none" w:sz="0" w:space="0" w:color="auto"/>
        <w:left w:val="none" w:sz="0" w:space="0" w:color="auto"/>
        <w:bottom w:val="none" w:sz="0" w:space="0" w:color="auto"/>
        <w:right w:val="none" w:sz="0" w:space="0" w:color="auto"/>
      </w:divBdr>
    </w:div>
    <w:div w:id="1261723956">
      <w:bodyDiv w:val="1"/>
      <w:marLeft w:val="0"/>
      <w:marRight w:val="0"/>
      <w:marTop w:val="0"/>
      <w:marBottom w:val="0"/>
      <w:divBdr>
        <w:top w:val="none" w:sz="0" w:space="0" w:color="auto"/>
        <w:left w:val="none" w:sz="0" w:space="0" w:color="auto"/>
        <w:bottom w:val="none" w:sz="0" w:space="0" w:color="auto"/>
        <w:right w:val="none" w:sz="0" w:space="0" w:color="auto"/>
      </w:divBdr>
    </w:div>
    <w:div w:id="1267037215">
      <w:bodyDiv w:val="1"/>
      <w:marLeft w:val="0"/>
      <w:marRight w:val="0"/>
      <w:marTop w:val="0"/>
      <w:marBottom w:val="0"/>
      <w:divBdr>
        <w:top w:val="none" w:sz="0" w:space="0" w:color="auto"/>
        <w:left w:val="none" w:sz="0" w:space="0" w:color="auto"/>
        <w:bottom w:val="none" w:sz="0" w:space="0" w:color="auto"/>
        <w:right w:val="none" w:sz="0" w:space="0" w:color="auto"/>
      </w:divBdr>
    </w:div>
    <w:div w:id="1267343111">
      <w:bodyDiv w:val="1"/>
      <w:marLeft w:val="0"/>
      <w:marRight w:val="0"/>
      <w:marTop w:val="0"/>
      <w:marBottom w:val="0"/>
      <w:divBdr>
        <w:top w:val="none" w:sz="0" w:space="0" w:color="auto"/>
        <w:left w:val="none" w:sz="0" w:space="0" w:color="auto"/>
        <w:bottom w:val="none" w:sz="0" w:space="0" w:color="auto"/>
        <w:right w:val="none" w:sz="0" w:space="0" w:color="auto"/>
      </w:divBdr>
    </w:div>
    <w:div w:id="1268657535">
      <w:bodyDiv w:val="1"/>
      <w:marLeft w:val="0"/>
      <w:marRight w:val="0"/>
      <w:marTop w:val="0"/>
      <w:marBottom w:val="0"/>
      <w:divBdr>
        <w:top w:val="none" w:sz="0" w:space="0" w:color="auto"/>
        <w:left w:val="none" w:sz="0" w:space="0" w:color="auto"/>
        <w:bottom w:val="none" w:sz="0" w:space="0" w:color="auto"/>
        <w:right w:val="none" w:sz="0" w:space="0" w:color="auto"/>
      </w:divBdr>
    </w:div>
    <w:div w:id="1269696829">
      <w:bodyDiv w:val="1"/>
      <w:marLeft w:val="0"/>
      <w:marRight w:val="0"/>
      <w:marTop w:val="0"/>
      <w:marBottom w:val="0"/>
      <w:divBdr>
        <w:top w:val="none" w:sz="0" w:space="0" w:color="auto"/>
        <w:left w:val="none" w:sz="0" w:space="0" w:color="auto"/>
        <w:bottom w:val="none" w:sz="0" w:space="0" w:color="auto"/>
        <w:right w:val="none" w:sz="0" w:space="0" w:color="auto"/>
      </w:divBdr>
    </w:div>
    <w:div w:id="1270895098">
      <w:bodyDiv w:val="1"/>
      <w:marLeft w:val="0"/>
      <w:marRight w:val="0"/>
      <w:marTop w:val="0"/>
      <w:marBottom w:val="0"/>
      <w:divBdr>
        <w:top w:val="none" w:sz="0" w:space="0" w:color="auto"/>
        <w:left w:val="none" w:sz="0" w:space="0" w:color="auto"/>
        <w:bottom w:val="none" w:sz="0" w:space="0" w:color="auto"/>
        <w:right w:val="none" w:sz="0" w:space="0" w:color="auto"/>
      </w:divBdr>
    </w:div>
    <w:div w:id="1270968551">
      <w:bodyDiv w:val="1"/>
      <w:marLeft w:val="0"/>
      <w:marRight w:val="0"/>
      <w:marTop w:val="0"/>
      <w:marBottom w:val="0"/>
      <w:divBdr>
        <w:top w:val="none" w:sz="0" w:space="0" w:color="auto"/>
        <w:left w:val="none" w:sz="0" w:space="0" w:color="auto"/>
        <w:bottom w:val="none" w:sz="0" w:space="0" w:color="auto"/>
        <w:right w:val="none" w:sz="0" w:space="0" w:color="auto"/>
      </w:divBdr>
    </w:div>
    <w:div w:id="1271163881">
      <w:bodyDiv w:val="1"/>
      <w:marLeft w:val="0"/>
      <w:marRight w:val="0"/>
      <w:marTop w:val="0"/>
      <w:marBottom w:val="0"/>
      <w:divBdr>
        <w:top w:val="none" w:sz="0" w:space="0" w:color="auto"/>
        <w:left w:val="none" w:sz="0" w:space="0" w:color="auto"/>
        <w:bottom w:val="none" w:sz="0" w:space="0" w:color="auto"/>
        <w:right w:val="none" w:sz="0" w:space="0" w:color="auto"/>
      </w:divBdr>
    </w:div>
    <w:div w:id="1271475675">
      <w:bodyDiv w:val="1"/>
      <w:marLeft w:val="0"/>
      <w:marRight w:val="0"/>
      <w:marTop w:val="0"/>
      <w:marBottom w:val="0"/>
      <w:divBdr>
        <w:top w:val="none" w:sz="0" w:space="0" w:color="auto"/>
        <w:left w:val="none" w:sz="0" w:space="0" w:color="auto"/>
        <w:bottom w:val="none" w:sz="0" w:space="0" w:color="auto"/>
        <w:right w:val="none" w:sz="0" w:space="0" w:color="auto"/>
      </w:divBdr>
    </w:div>
    <w:div w:id="1272322947">
      <w:bodyDiv w:val="1"/>
      <w:marLeft w:val="0"/>
      <w:marRight w:val="0"/>
      <w:marTop w:val="0"/>
      <w:marBottom w:val="0"/>
      <w:divBdr>
        <w:top w:val="none" w:sz="0" w:space="0" w:color="auto"/>
        <w:left w:val="none" w:sz="0" w:space="0" w:color="auto"/>
        <w:bottom w:val="none" w:sz="0" w:space="0" w:color="auto"/>
        <w:right w:val="none" w:sz="0" w:space="0" w:color="auto"/>
      </w:divBdr>
    </w:div>
    <w:div w:id="1275288446">
      <w:bodyDiv w:val="1"/>
      <w:marLeft w:val="0"/>
      <w:marRight w:val="0"/>
      <w:marTop w:val="0"/>
      <w:marBottom w:val="0"/>
      <w:divBdr>
        <w:top w:val="none" w:sz="0" w:space="0" w:color="auto"/>
        <w:left w:val="none" w:sz="0" w:space="0" w:color="auto"/>
        <w:bottom w:val="none" w:sz="0" w:space="0" w:color="auto"/>
        <w:right w:val="none" w:sz="0" w:space="0" w:color="auto"/>
      </w:divBdr>
    </w:div>
    <w:div w:id="1275527335">
      <w:bodyDiv w:val="1"/>
      <w:marLeft w:val="0"/>
      <w:marRight w:val="0"/>
      <w:marTop w:val="0"/>
      <w:marBottom w:val="0"/>
      <w:divBdr>
        <w:top w:val="none" w:sz="0" w:space="0" w:color="auto"/>
        <w:left w:val="none" w:sz="0" w:space="0" w:color="auto"/>
        <w:bottom w:val="none" w:sz="0" w:space="0" w:color="auto"/>
        <w:right w:val="none" w:sz="0" w:space="0" w:color="auto"/>
      </w:divBdr>
    </w:div>
    <w:div w:id="1275601614">
      <w:bodyDiv w:val="1"/>
      <w:marLeft w:val="0"/>
      <w:marRight w:val="0"/>
      <w:marTop w:val="0"/>
      <w:marBottom w:val="0"/>
      <w:divBdr>
        <w:top w:val="none" w:sz="0" w:space="0" w:color="auto"/>
        <w:left w:val="none" w:sz="0" w:space="0" w:color="auto"/>
        <w:bottom w:val="none" w:sz="0" w:space="0" w:color="auto"/>
        <w:right w:val="none" w:sz="0" w:space="0" w:color="auto"/>
      </w:divBdr>
    </w:div>
    <w:div w:id="1276981344">
      <w:bodyDiv w:val="1"/>
      <w:marLeft w:val="0"/>
      <w:marRight w:val="0"/>
      <w:marTop w:val="0"/>
      <w:marBottom w:val="0"/>
      <w:divBdr>
        <w:top w:val="none" w:sz="0" w:space="0" w:color="auto"/>
        <w:left w:val="none" w:sz="0" w:space="0" w:color="auto"/>
        <w:bottom w:val="none" w:sz="0" w:space="0" w:color="auto"/>
        <w:right w:val="none" w:sz="0" w:space="0" w:color="auto"/>
      </w:divBdr>
    </w:div>
    <w:div w:id="1277517231">
      <w:bodyDiv w:val="1"/>
      <w:marLeft w:val="0"/>
      <w:marRight w:val="0"/>
      <w:marTop w:val="0"/>
      <w:marBottom w:val="0"/>
      <w:divBdr>
        <w:top w:val="none" w:sz="0" w:space="0" w:color="auto"/>
        <w:left w:val="none" w:sz="0" w:space="0" w:color="auto"/>
        <w:bottom w:val="none" w:sz="0" w:space="0" w:color="auto"/>
        <w:right w:val="none" w:sz="0" w:space="0" w:color="auto"/>
      </w:divBdr>
    </w:div>
    <w:div w:id="1278215829">
      <w:bodyDiv w:val="1"/>
      <w:marLeft w:val="0"/>
      <w:marRight w:val="0"/>
      <w:marTop w:val="0"/>
      <w:marBottom w:val="0"/>
      <w:divBdr>
        <w:top w:val="none" w:sz="0" w:space="0" w:color="auto"/>
        <w:left w:val="none" w:sz="0" w:space="0" w:color="auto"/>
        <w:bottom w:val="none" w:sz="0" w:space="0" w:color="auto"/>
        <w:right w:val="none" w:sz="0" w:space="0" w:color="auto"/>
      </w:divBdr>
    </w:div>
    <w:div w:id="1278563714">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5428963">
      <w:bodyDiv w:val="1"/>
      <w:marLeft w:val="0"/>
      <w:marRight w:val="0"/>
      <w:marTop w:val="0"/>
      <w:marBottom w:val="0"/>
      <w:divBdr>
        <w:top w:val="none" w:sz="0" w:space="0" w:color="auto"/>
        <w:left w:val="none" w:sz="0" w:space="0" w:color="auto"/>
        <w:bottom w:val="none" w:sz="0" w:space="0" w:color="auto"/>
        <w:right w:val="none" w:sz="0" w:space="0" w:color="auto"/>
      </w:divBdr>
    </w:div>
    <w:div w:id="1287083794">
      <w:bodyDiv w:val="1"/>
      <w:marLeft w:val="0"/>
      <w:marRight w:val="0"/>
      <w:marTop w:val="0"/>
      <w:marBottom w:val="0"/>
      <w:divBdr>
        <w:top w:val="none" w:sz="0" w:space="0" w:color="auto"/>
        <w:left w:val="none" w:sz="0" w:space="0" w:color="auto"/>
        <w:bottom w:val="none" w:sz="0" w:space="0" w:color="auto"/>
        <w:right w:val="none" w:sz="0" w:space="0" w:color="auto"/>
      </w:divBdr>
    </w:div>
    <w:div w:id="1288006388">
      <w:bodyDiv w:val="1"/>
      <w:marLeft w:val="0"/>
      <w:marRight w:val="0"/>
      <w:marTop w:val="0"/>
      <w:marBottom w:val="0"/>
      <w:divBdr>
        <w:top w:val="none" w:sz="0" w:space="0" w:color="auto"/>
        <w:left w:val="none" w:sz="0" w:space="0" w:color="auto"/>
        <w:bottom w:val="none" w:sz="0" w:space="0" w:color="auto"/>
        <w:right w:val="none" w:sz="0" w:space="0" w:color="auto"/>
      </w:divBdr>
    </w:div>
    <w:div w:id="1290161681">
      <w:bodyDiv w:val="1"/>
      <w:marLeft w:val="0"/>
      <w:marRight w:val="0"/>
      <w:marTop w:val="0"/>
      <w:marBottom w:val="0"/>
      <w:divBdr>
        <w:top w:val="none" w:sz="0" w:space="0" w:color="auto"/>
        <w:left w:val="none" w:sz="0" w:space="0" w:color="auto"/>
        <w:bottom w:val="none" w:sz="0" w:space="0" w:color="auto"/>
        <w:right w:val="none" w:sz="0" w:space="0" w:color="auto"/>
      </w:divBdr>
    </w:div>
    <w:div w:id="1291670351">
      <w:bodyDiv w:val="1"/>
      <w:marLeft w:val="0"/>
      <w:marRight w:val="0"/>
      <w:marTop w:val="0"/>
      <w:marBottom w:val="0"/>
      <w:divBdr>
        <w:top w:val="none" w:sz="0" w:space="0" w:color="auto"/>
        <w:left w:val="none" w:sz="0" w:space="0" w:color="auto"/>
        <w:bottom w:val="none" w:sz="0" w:space="0" w:color="auto"/>
        <w:right w:val="none" w:sz="0" w:space="0" w:color="auto"/>
      </w:divBdr>
    </w:div>
    <w:div w:id="1294367126">
      <w:bodyDiv w:val="1"/>
      <w:marLeft w:val="0"/>
      <w:marRight w:val="0"/>
      <w:marTop w:val="0"/>
      <w:marBottom w:val="0"/>
      <w:divBdr>
        <w:top w:val="none" w:sz="0" w:space="0" w:color="auto"/>
        <w:left w:val="none" w:sz="0" w:space="0" w:color="auto"/>
        <w:bottom w:val="none" w:sz="0" w:space="0" w:color="auto"/>
        <w:right w:val="none" w:sz="0" w:space="0" w:color="auto"/>
      </w:divBdr>
    </w:div>
    <w:div w:id="1296446963">
      <w:bodyDiv w:val="1"/>
      <w:marLeft w:val="0"/>
      <w:marRight w:val="0"/>
      <w:marTop w:val="0"/>
      <w:marBottom w:val="0"/>
      <w:divBdr>
        <w:top w:val="none" w:sz="0" w:space="0" w:color="auto"/>
        <w:left w:val="none" w:sz="0" w:space="0" w:color="auto"/>
        <w:bottom w:val="none" w:sz="0" w:space="0" w:color="auto"/>
        <w:right w:val="none" w:sz="0" w:space="0" w:color="auto"/>
      </w:divBdr>
    </w:div>
    <w:div w:id="1298992389">
      <w:bodyDiv w:val="1"/>
      <w:marLeft w:val="0"/>
      <w:marRight w:val="0"/>
      <w:marTop w:val="0"/>
      <w:marBottom w:val="0"/>
      <w:divBdr>
        <w:top w:val="none" w:sz="0" w:space="0" w:color="auto"/>
        <w:left w:val="none" w:sz="0" w:space="0" w:color="auto"/>
        <w:bottom w:val="none" w:sz="0" w:space="0" w:color="auto"/>
        <w:right w:val="none" w:sz="0" w:space="0" w:color="auto"/>
      </w:divBdr>
    </w:div>
    <w:div w:id="1301766998">
      <w:bodyDiv w:val="1"/>
      <w:marLeft w:val="0"/>
      <w:marRight w:val="0"/>
      <w:marTop w:val="0"/>
      <w:marBottom w:val="0"/>
      <w:divBdr>
        <w:top w:val="none" w:sz="0" w:space="0" w:color="auto"/>
        <w:left w:val="none" w:sz="0" w:space="0" w:color="auto"/>
        <w:bottom w:val="none" w:sz="0" w:space="0" w:color="auto"/>
        <w:right w:val="none" w:sz="0" w:space="0" w:color="auto"/>
      </w:divBdr>
    </w:div>
    <w:div w:id="1304193115">
      <w:bodyDiv w:val="1"/>
      <w:marLeft w:val="0"/>
      <w:marRight w:val="0"/>
      <w:marTop w:val="0"/>
      <w:marBottom w:val="0"/>
      <w:divBdr>
        <w:top w:val="none" w:sz="0" w:space="0" w:color="auto"/>
        <w:left w:val="none" w:sz="0" w:space="0" w:color="auto"/>
        <w:bottom w:val="none" w:sz="0" w:space="0" w:color="auto"/>
        <w:right w:val="none" w:sz="0" w:space="0" w:color="auto"/>
      </w:divBdr>
    </w:div>
    <w:div w:id="1306620670">
      <w:bodyDiv w:val="1"/>
      <w:marLeft w:val="0"/>
      <w:marRight w:val="0"/>
      <w:marTop w:val="0"/>
      <w:marBottom w:val="0"/>
      <w:divBdr>
        <w:top w:val="none" w:sz="0" w:space="0" w:color="auto"/>
        <w:left w:val="none" w:sz="0" w:space="0" w:color="auto"/>
        <w:bottom w:val="none" w:sz="0" w:space="0" w:color="auto"/>
        <w:right w:val="none" w:sz="0" w:space="0" w:color="auto"/>
      </w:divBdr>
    </w:div>
    <w:div w:id="1307587538">
      <w:bodyDiv w:val="1"/>
      <w:marLeft w:val="0"/>
      <w:marRight w:val="0"/>
      <w:marTop w:val="0"/>
      <w:marBottom w:val="0"/>
      <w:divBdr>
        <w:top w:val="none" w:sz="0" w:space="0" w:color="auto"/>
        <w:left w:val="none" w:sz="0" w:space="0" w:color="auto"/>
        <w:bottom w:val="none" w:sz="0" w:space="0" w:color="auto"/>
        <w:right w:val="none" w:sz="0" w:space="0" w:color="auto"/>
      </w:divBdr>
    </w:div>
    <w:div w:id="1309747015">
      <w:bodyDiv w:val="1"/>
      <w:marLeft w:val="0"/>
      <w:marRight w:val="0"/>
      <w:marTop w:val="0"/>
      <w:marBottom w:val="0"/>
      <w:divBdr>
        <w:top w:val="none" w:sz="0" w:space="0" w:color="auto"/>
        <w:left w:val="none" w:sz="0" w:space="0" w:color="auto"/>
        <w:bottom w:val="none" w:sz="0" w:space="0" w:color="auto"/>
        <w:right w:val="none" w:sz="0" w:space="0" w:color="auto"/>
      </w:divBdr>
    </w:div>
    <w:div w:id="1310860300">
      <w:bodyDiv w:val="1"/>
      <w:marLeft w:val="0"/>
      <w:marRight w:val="0"/>
      <w:marTop w:val="0"/>
      <w:marBottom w:val="0"/>
      <w:divBdr>
        <w:top w:val="none" w:sz="0" w:space="0" w:color="auto"/>
        <w:left w:val="none" w:sz="0" w:space="0" w:color="auto"/>
        <w:bottom w:val="none" w:sz="0" w:space="0" w:color="auto"/>
        <w:right w:val="none" w:sz="0" w:space="0" w:color="auto"/>
      </w:divBdr>
    </w:div>
    <w:div w:id="1317487728">
      <w:bodyDiv w:val="1"/>
      <w:marLeft w:val="0"/>
      <w:marRight w:val="0"/>
      <w:marTop w:val="0"/>
      <w:marBottom w:val="0"/>
      <w:divBdr>
        <w:top w:val="none" w:sz="0" w:space="0" w:color="auto"/>
        <w:left w:val="none" w:sz="0" w:space="0" w:color="auto"/>
        <w:bottom w:val="none" w:sz="0" w:space="0" w:color="auto"/>
        <w:right w:val="none" w:sz="0" w:space="0" w:color="auto"/>
      </w:divBdr>
    </w:div>
    <w:div w:id="1321032629">
      <w:bodyDiv w:val="1"/>
      <w:marLeft w:val="0"/>
      <w:marRight w:val="0"/>
      <w:marTop w:val="0"/>
      <w:marBottom w:val="0"/>
      <w:divBdr>
        <w:top w:val="none" w:sz="0" w:space="0" w:color="auto"/>
        <w:left w:val="none" w:sz="0" w:space="0" w:color="auto"/>
        <w:bottom w:val="none" w:sz="0" w:space="0" w:color="auto"/>
        <w:right w:val="none" w:sz="0" w:space="0" w:color="auto"/>
      </w:divBdr>
    </w:div>
    <w:div w:id="1321076995">
      <w:bodyDiv w:val="1"/>
      <w:marLeft w:val="0"/>
      <w:marRight w:val="0"/>
      <w:marTop w:val="0"/>
      <w:marBottom w:val="0"/>
      <w:divBdr>
        <w:top w:val="none" w:sz="0" w:space="0" w:color="auto"/>
        <w:left w:val="none" w:sz="0" w:space="0" w:color="auto"/>
        <w:bottom w:val="none" w:sz="0" w:space="0" w:color="auto"/>
        <w:right w:val="none" w:sz="0" w:space="0" w:color="auto"/>
      </w:divBdr>
    </w:div>
    <w:div w:id="1323464071">
      <w:bodyDiv w:val="1"/>
      <w:marLeft w:val="0"/>
      <w:marRight w:val="0"/>
      <w:marTop w:val="0"/>
      <w:marBottom w:val="0"/>
      <w:divBdr>
        <w:top w:val="none" w:sz="0" w:space="0" w:color="auto"/>
        <w:left w:val="none" w:sz="0" w:space="0" w:color="auto"/>
        <w:bottom w:val="none" w:sz="0" w:space="0" w:color="auto"/>
        <w:right w:val="none" w:sz="0" w:space="0" w:color="auto"/>
      </w:divBdr>
    </w:div>
    <w:div w:id="1323774791">
      <w:bodyDiv w:val="1"/>
      <w:marLeft w:val="0"/>
      <w:marRight w:val="0"/>
      <w:marTop w:val="0"/>
      <w:marBottom w:val="0"/>
      <w:divBdr>
        <w:top w:val="none" w:sz="0" w:space="0" w:color="auto"/>
        <w:left w:val="none" w:sz="0" w:space="0" w:color="auto"/>
        <w:bottom w:val="none" w:sz="0" w:space="0" w:color="auto"/>
        <w:right w:val="none" w:sz="0" w:space="0" w:color="auto"/>
      </w:divBdr>
    </w:div>
    <w:div w:id="1325816556">
      <w:bodyDiv w:val="1"/>
      <w:marLeft w:val="0"/>
      <w:marRight w:val="0"/>
      <w:marTop w:val="0"/>
      <w:marBottom w:val="0"/>
      <w:divBdr>
        <w:top w:val="none" w:sz="0" w:space="0" w:color="auto"/>
        <w:left w:val="none" w:sz="0" w:space="0" w:color="auto"/>
        <w:bottom w:val="none" w:sz="0" w:space="0" w:color="auto"/>
        <w:right w:val="none" w:sz="0" w:space="0" w:color="auto"/>
      </w:divBdr>
    </w:div>
    <w:div w:id="1326737487">
      <w:bodyDiv w:val="1"/>
      <w:marLeft w:val="0"/>
      <w:marRight w:val="0"/>
      <w:marTop w:val="0"/>
      <w:marBottom w:val="0"/>
      <w:divBdr>
        <w:top w:val="none" w:sz="0" w:space="0" w:color="auto"/>
        <w:left w:val="none" w:sz="0" w:space="0" w:color="auto"/>
        <w:bottom w:val="none" w:sz="0" w:space="0" w:color="auto"/>
        <w:right w:val="none" w:sz="0" w:space="0" w:color="auto"/>
      </w:divBdr>
    </w:div>
    <w:div w:id="1326858086">
      <w:bodyDiv w:val="1"/>
      <w:marLeft w:val="0"/>
      <w:marRight w:val="0"/>
      <w:marTop w:val="0"/>
      <w:marBottom w:val="0"/>
      <w:divBdr>
        <w:top w:val="none" w:sz="0" w:space="0" w:color="auto"/>
        <w:left w:val="none" w:sz="0" w:space="0" w:color="auto"/>
        <w:bottom w:val="none" w:sz="0" w:space="0" w:color="auto"/>
        <w:right w:val="none" w:sz="0" w:space="0" w:color="auto"/>
      </w:divBdr>
    </w:div>
    <w:div w:id="1327437661">
      <w:bodyDiv w:val="1"/>
      <w:marLeft w:val="0"/>
      <w:marRight w:val="0"/>
      <w:marTop w:val="0"/>
      <w:marBottom w:val="0"/>
      <w:divBdr>
        <w:top w:val="none" w:sz="0" w:space="0" w:color="auto"/>
        <w:left w:val="none" w:sz="0" w:space="0" w:color="auto"/>
        <w:bottom w:val="none" w:sz="0" w:space="0" w:color="auto"/>
        <w:right w:val="none" w:sz="0" w:space="0" w:color="auto"/>
      </w:divBdr>
    </w:div>
    <w:div w:id="1327511259">
      <w:bodyDiv w:val="1"/>
      <w:marLeft w:val="0"/>
      <w:marRight w:val="0"/>
      <w:marTop w:val="0"/>
      <w:marBottom w:val="0"/>
      <w:divBdr>
        <w:top w:val="none" w:sz="0" w:space="0" w:color="auto"/>
        <w:left w:val="none" w:sz="0" w:space="0" w:color="auto"/>
        <w:bottom w:val="none" w:sz="0" w:space="0" w:color="auto"/>
        <w:right w:val="none" w:sz="0" w:space="0" w:color="auto"/>
      </w:divBdr>
    </w:div>
    <w:div w:id="1328821501">
      <w:bodyDiv w:val="1"/>
      <w:marLeft w:val="0"/>
      <w:marRight w:val="0"/>
      <w:marTop w:val="0"/>
      <w:marBottom w:val="0"/>
      <w:divBdr>
        <w:top w:val="none" w:sz="0" w:space="0" w:color="auto"/>
        <w:left w:val="none" w:sz="0" w:space="0" w:color="auto"/>
        <w:bottom w:val="none" w:sz="0" w:space="0" w:color="auto"/>
        <w:right w:val="none" w:sz="0" w:space="0" w:color="auto"/>
      </w:divBdr>
    </w:div>
    <w:div w:id="1329095737">
      <w:bodyDiv w:val="1"/>
      <w:marLeft w:val="0"/>
      <w:marRight w:val="0"/>
      <w:marTop w:val="0"/>
      <w:marBottom w:val="0"/>
      <w:divBdr>
        <w:top w:val="none" w:sz="0" w:space="0" w:color="auto"/>
        <w:left w:val="none" w:sz="0" w:space="0" w:color="auto"/>
        <w:bottom w:val="none" w:sz="0" w:space="0" w:color="auto"/>
        <w:right w:val="none" w:sz="0" w:space="0" w:color="auto"/>
      </w:divBdr>
    </w:div>
    <w:div w:id="1330252024">
      <w:bodyDiv w:val="1"/>
      <w:marLeft w:val="0"/>
      <w:marRight w:val="0"/>
      <w:marTop w:val="0"/>
      <w:marBottom w:val="0"/>
      <w:divBdr>
        <w:top w:val="none" w:sz="0" w:space="0" w:color="auto"/>
        <w:left w:val="none" w:sz="0" w:space="0" w:color="auto"/>
        <w:bottom w:val="none" w:sz="0" w:space="0" w:color="auto"/>
        <w:right w:val="none" w:sz="0" w:space="0" w:color="auto"/>
      </w:divBdr>
    </w:div>
    <w:div w:id="1333339010">
      <w:bodyDiv w:val="1"/>
      <w:marLeft w:val="0"/>
      <w:marRight w:val="0"/>
      <w:marTop w:val="0"/>
      <w:marBottom w:val="0"/>
      <w:divBdr>
        <w:top w:val="none" w:sz="0" w:space="0" w:color="auto"/>
        <w:left w:val="none" w:sz="0" w:space="0" w:color="auto"/>
        <w:bottom w:val="none" w:sz="0" w:space="0" w:color="auto"/>
        <w:right w:val="none" w:sz="0" w:space="0" w:color="auto"/>
      </w:divBdr>
    </w:div>
    <w:div w:id="1333683982">
      <w:bodyDiv w:val="1"/>
      <w:marLeft w:val="0"/>
      <w:marRight w:val="0"/>
      <w:marTop w:val="0"/>
      <w:marBottom w:val="0"/>
      <w:divBdr>
        <w:top w:val="none" w:sz="0" w:space="0" w:color="auto"/>
        <w:left w:val="none" w:sz="0" w:space="0" w:color="auto"/>
        <w:bottom w:val="none" w:sz="0" w:space="0" w:color="auto"/>
        <w:right w:val="none" w:sz="0" w:space="0" w:color="auto"/>
      </w:divBdr>
    </w:div>
    <w:div w:id="1339113001">
      <w:bodyDiv w:val="1"/>
      <w:marLeft w:val="0"/>
      <w:marRight w:val="0"/>
      <w:marTop w:val="0"/>
      <w:marBottom w:val="0"/>
      <w:divBdr>
        <w:top w:val="none" w:sz="0" w:space="0" w:color="auto"/>
        <w:left w:val="none" w:sz="0" w:space="0" w:color="auto"/>
        <w:bottom w:val="none" w:sz="0" w:space="0" w:color="auto"/>
        <w:right w:val="none" w:sz="0" w:space="0" w:color="auto"/>
      </w:divBdr>
    </w:div>
    <w:div w:id="1347370302">
      <w:bodyDiv w:val="1"/>
      <w:marLeft w:val="0"/>
      <w:marRight w:val="0"/>
      <w:marTop w:val="0"/>
      <w:marBottom w:val="0"/>
      <w:divBdr>
        <w:top w:val="none" w:sz="0" w:space="0" w:color="auto"/>
        <w:left w:val="none" w:sz="0" w:space="0" w:color="auto"/>
        <w:bottom w:val="none" w:sz="0" w:space="0" w:color="auto"/>
        <w:right w:val="none" w:sz="0" w:space="0" w:color="auto"/>
      </w:divBdr>
    </w:div>
    <w:div w:id="1348364195">
      <w:bodyDiv w:val="1"/>
      <w:marLeft w:val="0"/>
      <w:marRight w:val="0"/>
      <w:marTop w:val="0"/>
      <w:marBottom w:val="0"/>
      <w:divBdr>
        <w:top w:val="none" w:sz="0" w:space="0" w:color="auto"/>
        <w:left w:val="none" w:sz="0" w:space="0" w:color="auto"/>
        <w:bottom w:val="none" w:sz="0" w:space="0" w:color="auto"/>
        <w:right w:val="none" w:sz="0" w:space="0" w:color="auto"/>
      </w:divBdr>
    </w:div>
    <w:div w:id="1353414436">
      <w:bodyDiv w:val="1"/>
      <w:marLeft w:val="0"/>
      <w:marRight w:val="0"/>
      <w:marTop w:val="0"/>
      <w:marBottom w:val="0"/>
      <w:divBdr>
        <w:top w:val="none" w:sz="0" w:space="0" w:color="auto"/>
        <w:left w:val="none" w:sz="0" w:space="0" w:color="auto"/>
        <w:bottom w:val="none" w:sz="0" w:space="0" w:color="auto"/>
        <w:right w:val="none" w:sz="0" w:space="0" w:color="auto"/>
      </w:divBdr>
    </w:div>
    <w:div w:id="1356539764">
      <w:bodyDiv w:val="1"/>
      <w:marLeft w:val="0"/>
      <w:marRight w:val="0"/>
      <w:marTop w:val="0"/>
      <w:marBottom w:val="0"/>
      <w:divBdr>
        <w:top w:val="none" w:sz="0" w:space="0" w:color="auto"/>
        <w:left w:val="none" w:sz="0" w:space="0" w:color="auto"/>
        <w:bottom w:val="none" w:sz="0" w:space="0" w:color="auto"/>
        <w:right w:val="none" w:sz="0" w:space="0" w:color="auto"/>
      </w:divBdr>
    </w:div>
    <w:div w:id="1357535454">
      <w:bodyDiv w:val="1"/>
      <w:marLeft w:val="0"/>
      <w:marRight w:val="0"/>
      <w:marTop w:val="0"/>
      <w:marBottom w:val="0"/>
      <w:divBdr>
        <w:top w:val="none" w:sz="0" w:space="0" w:color="auto"/>
        <w:left w:val="none" w:sz="0" w:space="0" w:color="auto"/>
        <w:bottom w:val="none" w:sz="0" w:space="0" w:color="auto"/>
        <w:right w:val="none" w:sz="0" w:space="0" w:color="auto"/>
      </w:divBdr>
    </w:div>
    <w:div w:id="1360157820">
      <w:bodyDiv w:val="1"/>
      <w:marLeft w:val="0"/>
      <w:marRight w:val="0"/>
      <w:marTop w:val="0"/>
      <w:marBottom w:val="0"/>
      <w:divBdr>
        <w:top w:val="none" w:sz="0" w:space="0" w:color="auto"/>
        <w:left w:val="none" w:sz="0" w:space="0" w:color="auto"/>
        <w:bottom w:val="none" w:sz="0" w:space="0" w:color="auto"/>
        <w:right w:val="none" w:sz="0" w:space="0" w:color="auto"/>
      </w:divBdr>
    </w:div>
    <w:div w:id="1364012271">
      <w:bodyDiv w:val="1"/>
      <w:marLeft w:val="0"/>
      <w:marRight w:val="0"/>
      <w:marTop w:val="0"/>
      <w:marBottom w:val="0"/>
      <w:divBdr>
        <w:top w:val="none" w:sz="0" w:space="0" w:color="auto"/>
        <w:left w:val="none" w:sz="0" w:space="0" w:color="auto"/>
        <w:bottom w:val="none" w:sz="0" w:space="0" w:color="auto"/>
        <w:right w:val="none" w:sz="0" w:space="0" w:color="auto"/>
      </w:divBdr>
    </w:div>
    <w:div w:id="1364355903">
      <w:bodyDiv w:val="1"/>
      <w:marLeft w:val="0"/>
      <w:marRight w:val="0"/>
      <w:marTop w:val="0"/>
      <w:marBottom w:val="0"/>
      <w:divBdr>
        <w:top w:val="none" w:sz="0" w:space="0" w:color="auto"/>
        <w:left w:val="none" w:sz="0" w:space="0" w:color="auto"/>
        <w:bottom w:val="none" w:sz="0" w:space="0" w:color="auto"/>
        <w:right w:val="none" w:sz="0" w:space="0" w:color="auto"/>
      </w:divBdr>
    </w:div>
    <w:div w:id="1366640069">
      <w:bodyDiv w:val="1"/>
      <w:marLeft w:val="0"/>
      <w:marRight w:val="0"/>
      <w:marTop w:val="0"/>
      <w:marBottom w:val="0"/>
      <w:divBdr>
        <w:top w:val="none" w:sz="0" w:space="0" w:color="auto"/>
        <w:left w:val="none" w:sz="0" w:space="0" w:color="auto"/>
        <w:bottom w:val="none" w:sz="0" w:space="0" w:color="auto"/>
        <w:right w:val="none" w:sz="0" w:space="0" w:color="auto"/>
      </w:divBdr>
    </w:div>
    <w:div w:id="1368288638">
      <w:bodyDiv w:val="1"/>
      <w:marLeft w:val="0"/>
      <w:marRight w:val="0"/>
      <w:marTop w:val="0"/>
      <w:marBottom w:val="0"/>
      <w:divBdr>
        <w:top w:val="none" w:sz="0" w:space="0" w:color="auto"/>
        <w:left w:val="none" w:sz="0" w:space="0" w:color="auto"/>
        <w:bottom w:val="none" w:sz="0" w:space="0" w:color="auto"/>
        <w:right w:val="none" w:sz="0" w:space="0" w:color="auto"/>
      </w:divBdr>
    </w:div>
    <w:div w:id="1368334883">
      <w:bodyDiv w:val="1"/>
      <w:marLeft w:val="0"/>
      <w:marRight w:val="0"/>
      <w:marTop w:val="0"/>
      <w:marBottom w:val="0"/>
      <w:divBdr>
        <w:top w:val="none" w:sz="0" w:space="0" w:color="auto"/>
        <w:left w:val="none" w:sz="0" w:space="0" w:color="auto"/>
        <w:bottom w:val="none" w:sz="0" w:space="0" w:color="auto"/>
        <w:right w:val="none" w:sz="0" w:space="0" w:color="auto"/>
      </w:divBdr>
    </w:div>
    <w:div w:id="1368797633">
      <w:bodyDiv w:val="1"/>
      <w:marLeft w:val="0"/>
      <w:marRight w:val="0"/>
      <w:marTop w:val="0"/>
      <w:marBottom w:val="0"/>
      <w:divBdr>
        <w:top w:val="none" w:sz="0" w:space="0" w:color="auto"/>
        <w:left w:val="none" w:sz="0" w:space="0" w:color="auto"/>
        <w:bottom w:val="none" w:sz="0" w:space="0" w:color="auto"/>
        <w:right w:val="none" w:sz="0" w:space="0" w:color="auto"/>
      </w:divBdr>
    </w:div>
    <w:div w:id="1370254269">
      <w:bodyDiv w:val="1"/>
      <w:marLeft w:val="0"/>
      <w:marRight w:val="0"/>
      <w:marTop w:val="0"/>
      <w:marBottom w:val="0"/>
      <w:divBdr>
        <w:top w:val="none" w:sz="0" w:space="0" w:color="auto"/>
        <w:left w:val="none" w:sz="0" w:space="0" w:color="auto"/>
        <w:bottom w:val="none" w:sz="0" w:space="0" w:color="auto"/>
        <w:right w:val="none" w:sz="0" w:space="0" w:color="auto"/>
      </w:divBdr>
    </w:div>
    <w:div w:id="1370765962">
      <w:bodyDiv w:val="1"/>
      <w:marLeft w:val="0"/>
      <w:marRight w:val="0"/>
      <w:marTop w:val="0"/>
      <w:marBottom w:val="0"/>
      <w:divBdr>
        <w:top w:val="none" w:sz="0" w:space="0" w:color="auto"/>
        <w:left w:val="none" w:sz="0" w:space="0" w:color="auto"/>
        <w:bottom w:val="none" w:sz="0" w:space="0" w:color="auto"/>
        <w:right w:val="none" w:sz="0" w:space="0" w:color="auto"/>
      </w:divBdr>
    </w:div>
    <w:div w:id="1371614804">
      <w:bodyDiv w:val="1"/>
      <w:marLeft w:val="0"/>
      <w:marRight w:val="0"/>
      <w:marTop w:val="0"/>
      <w:marBottom w:val="0"/>
      <w:divBdr>
        <w:top w:val="none" w:sz="0" w:space="0" w:color="auto"/>
        <w:left w:val="none" w:sz="0" w:space="0" w:color="auto"/>
        <w:bottom w:val="none" w:sz="0" w:space="0" w:color="auto"/>
        <w:right w:val="none" w:sz="0" w:space="0" w:color="auto"/>
      </w:divBdr>
    </w:div>
    <w:div w:id="1373579311">
      <w:bodyDiv w:val="1"/>
      <w:marLeft w:val="0"/>
      <w:marRight w:val="0"/>
      <w:marTop w:val="0"/>
      <w:marBottom w:val="0"/>
      <w:divBdr>
        <w:top w:val="none" w:sz="0" w:space="0" w:color="auto"/>
        <w:left w:val="none" w:sz="0" w:space="0" w:color="auto"/>
        <w:bottom w:val="none" w:sz="0" w:space="0" w:color="auto"/>
        <w:right w:val="none" w:sz="0" w:space="0" w:color="auto"/>
      </w:divBdr>
    </w:div>
    <w:div w:id="1374311147">
      <w:bodyDiv w:val="1"/>
      <w:marLeft w:val="0"/>
      <w:marRight w:val="0"/>
      <w:marTop w:val="0"/>
      <w:marBottom w:val="0"/>
      <w:divBdr>
        <w:top w:val="none" w:sz="0" w:space="0" w:color="auto"/>
        <w:left w:val="none" w:sz="0" w:space="0" w:color="auto"/>
        <w:bottom w:val="none" w:sz="0" w:space="0" w:color="auto"/>
        <w:right w:val="none" w:sz="0" w:space="0" w:color="auto"/>
      </w:divBdr>
    </w:div>
    <w:div w:id="1375231854">
      <w:bodyDiv w:val="1"/>
      <w:marLeft w:val="0"/>
      <w:marRight w:val="0"/>
      <w:marTop w:val="0"/>
      <w:marBottom w:val="0"/>
      <w:divBdr>
        <w:top w:val="none" w:sz="0" w:space="0" w:color="auto"/>
        <w:left w:val="none" w:sz="0" w:space="0" w:color="auto"/>
        <w:bottom w:val="none" w:sz="0" w:space="0" w:color="auto"/>
        <w:right w:val="none" w:sz="0" w:space="0" w:color="auto"/>
      </w:divBdr>
    </w:div>
    <w:div w:id="1376005936">
      <w:bodyDiv w:val="1"/>
      <w:marLeft w:val="0"/>
      <w:marRight w:val="0"/>
      <w:marTop w:val="0"/>
      <w:marBottom w:val="0"/>
      <w:divBdr>
        <w:top w:val="none" w:sz="0" w:space="0" w:color="auto"/>
        <w:left w:val="none" w:sz="0" w:space="0" w:color="auto"/>
        <w:bottom w:val="none" w:sz="0" w:space="0" w:color="auto"/>
        <w:right w:val="none" w:sz="0" w:space="0" w:color="auto"/>
      </w:divBdr>
    </w:div>
    <w:div w:id="1383670200">
      <w:bodyDiv w:val="1"/>
      <w:marLeft w:val="0"/>
      <w:marRight w:val="0"/>
      <w:marTop w:val="0"/>
      <w:marBottom w:val="0"/>
      <w:divBdr>
        <w:top w:val="none" w:sz="0" w:space="0" w:color="auto"/>
        <w:left w:val="none" w:sz="0" w:space="0" w:color="auto"/>
        <w:bottom w:val="none" w:sz="0" w:space="0" w:color="auto"/>
        <w:right w:val="none" w:sz="0" w:space="0" w:color="auto"/>
      </w:divBdr>
    </w:div>
    <w:div w:id="1383866445">
      <w:bodyDiv w:val="1"/>
      <w:marLeft w:val="0"/>
      <w:marRight w:val="0"/>
      <w:marTop w:val="0"/>
      <w:marBottom w:val="0"/>
      <w:divBdr>
        <w:top w:val="none" w:sz="0" w:space="0" w:color="auto"/>
        <w:left w:val="none" w:sz="0" w:space="0" w:color="auto"/>
        <w:bottom w:val="none" w:sz="0" w:space="0" w:color="auto"/>
        <w:right w:val="none" w:sz="0" w:space="0" w:color="auto"/>
      </w:divBdr>
    </w:div>
    <w:div w:id="1384980361">
      <w:bodyDiv w:val="1"/>
      <w:marLeft w:val="0"/>
      <w:marRight w:val="0"/>
      <w:marTop w:val="0"/>
      <w:marBottom w:val="0"/>
      <w:divBdr>
        <w:top w:val="none" w:sz="0" w:space="0" w:color="auto"/>
        <w:left w:val="none" w:sz="0" w:space="0" w:color="auto"/>
        <w:bottom w:val="none" w:sz="0" w:space="0" w:color="auto"/>
        <w:right w:val="none" w:sz="0" w:space="0" w:color="auto"/>
      </w:divBdr>
    </w:div>
    <w:div w:id="1386635742">
      <w:bodyDiv w:val="1"/>
      <w:marLeft w:val="0"/>
      <w:marRight w:val="0"/>
      <w:marTop w:val="0"/>
      <w:marBottom w:val="0"/>
      <w:divBdr>
        <w:top w:val="none" w:sz="0" w:space="0" w:color="auto"/>
        <w:left w:val="none" w:sz="0" w:space="0" w:color="auto"/>
        <w:bottom w:val="none" w:sz="0" w:space="0" w:color="auto"/>
        <w:right w:val="none" w:sz="0" w:space="0" w:color="auto"/>
      </w:divBdr>
    </w:div>
    <w:div w:id="1388188880">
      <w:bodyDiv w:val="1"/>
      <w:marLeft w:val="0"/>
      <w:marRight w:val="0"/>
      <w:marTop w:val="0"/>
      <w:marBottom w:val="0"/>
      <w:divBdr>
        <w:top w:val="none" w:sz="0" w:space="0" w:color="auto"/>
        <w:left w:val="none" w:sz="0" w:space="0" w:color="auto"/>
        <w:bottom w:val="none" w:sz="0" w:space="0" w:color="auto"/>
        <w:right w:val="none" w:sz="0" w:space="0" w:color="auto"/>
      </w:divBdr>
    </w:div>
    <w:div w:id="1388603785">
      <w:bodyDiv w:val="1"/>
      <w:marLeft w:val="0"/>
      <w:marRight w:val="0"/>
      <w:marTop w:val="0"/>
      <w:marBottom w:val="0"/>
      <w:divBdr>
        <w:top w:val="none" w:sz="0" w:space="0" w:color="auto"/>
        <w:left w:val="none" w:sz="0" w:space="0" w:color="auto"/>
        <w:bottom w:val="none" w:sz="0" w:space="0" w:color="auto"/>
        <w:right w:val="none" w:sz="0" w:space="0" w:color="auto"/>
      </w:divBdr>
    </w:div>
    <w:div w:id="1389304799">
      <w:bodyDiv w:val="1"/>
      <w:marLeft w:val="0"/>
      <w:marRight w:val="0"/>
      <w:marTop w:val="0"/>
      <w:marBottom w:val="0"/>
      <w:divBdr>
        <w:top w:val="none" w:sz="0" w:space="0" w:color="auto"/>
        <w:left w:val="none" w:sz="0" w:space="0" w:color="auto"/>
        <w:bottom w:val="none" w:sz="0" w:space="0" w:color="auto"/>
        <w:right w:val="none" w:sz="0" w:space="0" w:color="auto"/>
      </w:divBdr>
    </w:div>
    <w:div w:id="1391537539">
      <w:bodyDiv w:val="1"/>
      <w:marLeft w:val="0"/>
      <w:marRight w:val="0"/>
      <w:marTop w:val="0"/>
      <w:marBottom w:val="0"/>
      <w:divBdr>
        <w:top w:val="none" w:sz="0" w:space="0" w:color="auto"/>
        <w:left w:val="none" w:sz="0" w:space="0" w:color="auto"/>
        <w:bottom w:val="none" w:sz="0" w:space="0" w:color="auto"/>
        <w:right w:val="none" w:sz="0" w:space="0" w:color="auto"/>
      </w:divBdr>
    </w:div>
    <w:div w:id="1392844358">
      <w:bodyDiv w:val="1"/>
      <w:marLeft w:val="0"/>
      <w:marRight w:val="0"/>
      <w:marTop w:val="0"/>
      <w:marBottom w:val="0"/>
      <w:divBdr>
        <w:top w:val="none" w:sz="0" w:space="0" w:color="auto"/>
        <w:left w:val="none" w:sz="0" w:space="0" w:color="auto"/>
        <w:bottom w:val="none" w:sz="0" w:space="0" w:color="auto"/>
        <w:right w:val="none" w:sz="0" w:space="0" w:color="auto"/>
      </w:divBdr>
    </w:div>
    <w:div w:id="1393237070">
      <w:bodyDiv w:val="1"/>
      <w:marLeft w:val="0"/>
      <w:marRight w:val="0"/>
      <w:marTop w:val="0"/>
      <w:marBottom w:val="0"/>
      <w:divBdr>
        <w:top w:val="none" w:sz="0" w:space="0" w:color="auto"/>
        <w:left w:val="none" w:sz="0" w:space="0" w:color="auto"/>
        <w:bottom w:val="none" w:sz="0" w:space="0" w:color="auto"/>
        <w:right w:val="none" w:sz="0" w:space="0" w:color="auto"/>
      </w:divBdr>
    </w:div>
    <w:div w:id="1394156165">
      <w:bodyDiv w:val="1"/>
      <w:marLeft w:val="0"/>
      <w:marRight w:val="0"/>
      <w:marTop w:val="0"/>
      <w:marBottom w:val="0"/>
      <w:divBdr>
        <w:top w:val="none" w:sz="0" w:space="0" w:color="auto"/>
        <w:left w:val="none" w:sz="0" w:space="0" w:color="auto"/>
        <w:bottom w:val="none" w:sz="0" w:space="0" w:color="auto"/>
        <w:right w:val="none" w:sz="0" w:space="0" w:color="auto"/>
      </w:divBdr>
    </w:div>
    <w:div w:id="1394500689">
      <w:bodyDiv w:val="1"/>
      <w:marLeft w:val="0"/>
      <w:marRight w:val="0"/>
      <w:marTop w:val="0"/>
      <w:marBottom w:val="0"/>
      <w:divBdr>
        <w:top w:val="none" w:sz="0" w:space="0" w:color="auto"/>
        <w:left w:val="none" w:sz="0" w:space="0" w:color="auto"/>
        <w:bottom w:val="none" w:sz="0" w:space="0" w:color="auto"/>
        <w:right w:val="none" w:sz="0" w:space="0" w:color="auto"/>
      </w:divBdr>
    </w:div>
    <w:div w:id="1394935479">
      <w:bodyDiv w:val="1"/>
      <w:marLeft w:val="0"/>
      <w:marRight w:val="0"/>
      <w:marTop w:val="0"/>
      <w:marBottom w:val="0"/>
      <w:divBdr>
        <w:top w:val="none" w:sz="0" w:space="0" w:color="auto"/>
        <w:left w:val="none" w:sz="0" w:space="0" w:color="auto"/>
        <w:bottom w:val="none" w:sz="0" w:space="0" w:color="auto"/>
        <w:right w:val="none" w:sz="0" w:space="0" w:color="auto"/>
      </w:divBdr>
    </w:div>
    <w:div w:id="1395355116">
      <w:bodyDiv w:val="1"/>
      <w:marLeft w:val="0"/>
      <w:marRight w:val="0"/>
      <w:marTop w:val="0"/>
      <w:marBottom w:val="0"/>
      <w:divBdr>
        <w:top w:val="none" w:sz="0" w:space="0" w:color="auto"/>
        <w:left w:val="none" w:sz="0" w:space="0" w:color="auto"/>
        <w:bottom w:val="none" w:sz="0" w:space="0" w:color="auto"/>
        <w:right w:val="none" w:sz="0" w:space="0" w:color="auto"/>
      </w:divBdr>
    </w:div>
    <w:div w:id="1396469412">
      <w:bodyDiv w:val="1"/>
      <w:marLeft w:val="0"/>
      <w:marRight w:val="0"/>
      <w:marTop w:val="0"/>
      <w:marBottom w:val="0"/>
      <w:divBdr>
        <w:top w:val="none" w:sz="0" w:space="0" w:color="auto"/>
        <w:left w:val="none" w:sz="0" w:space="0" w:color="auto"/>
        <w:bottom w:val="none" w:sz="0" w:space="0" w:color="auto"/>
        <w:right w:val="none" w:sz="0" w:space="0" w:color="auto"/>
      </w:divBdr>
    </w:div>
    <w:div w:id="1397046017">
      <w:bodyDiv w:val="1"/>
      <w:marLeft w:val="0"/>
      <w:marRight w:val="0"/>
      <w:marTop w:val="0"/>
      <w:marBottom w:val="0"/>
      <w:divBdr>
        <w:top w:val="none" w:sz="0" w:space="0" w:color="auto"/>
        <w:left w:val="none" w:sz="0" w:space="0" w:color="auto"/>
        <w:bottom w:val="none" w:sz="0" w:space="0" w:color="auto"/>
        <w:right w:val="none" w:sz="0" w:space="0" w:color="auto"/>
      </w:divBdr>
    </w:div>
    <w:div w:id="1402676074">
      <w:bodyDiv w:val="1"/>
      <w:marLeft w:val="0"/>
      <w:marRight w:val="0"/>
      <w:marTop w:val="0"/>
      <w:marBottom w:val="0"/>
      <w:divBdr>
        <w:top w:val="none" w:sz="0" w:space="0" w:color="auto"/>
        <w:left w:val="none" w:sz="0" w:space="0" w:color="auto"/>
        <w:bottom w:val="none" w:sz="0" w:space="0" w:color="auto"/>
        <w:right w:val="none" w:sz="0" w:space="0" w:color="auto"/>
      </w:divBdr>
    </w:div>
    <w:div w:id="1402949798">
      <w:bodyDiv w:val="1"/>
      <w:marLeft w:val="0"/>
      <w:marRight w:val="0"/>
      <w:marTop w:val="0"/>
      <w:marBottom w:val="0"/>
      <w:divBdr>
        <w:top w:val="none" w:sz="0" w:space="0" w:color="auto"/>
        <w:left w:val="none" w:sz="0" w:space="0" w:color="auto"/>
        <w:bottom w:val="none" w:sz="0" w:space="0" w:color="auto"/>
        <w:right w:val="none" w:sz="0" w:space="0" w:color="auto"/>
      </w:divBdr>
    </w:div>
    <w:div w:id="1405223513">
      <w:bodyDiv w:val="1"/>
      <w:marLeft w:val="0"/>
      <w:marRight w:val="0"/>
      <w:marTop w:val="0"/>
      <w:marBottom w:val="0"/>
      <w:divBdr>
        <w:top w:val="none" w:sz="0" w:space="0" w:color="auto"/>
        <w:left w:val="none" w:sz="0" w:space="0" w:color="auto"/>
        <w:bottom w:val="none" w:sz="0" w:space="0" w:color="auto"/>
        <w:right w:val="none" w:sz="0" w:space="0" w:color="auto"/>
      </w:divBdr>
    </w:div>
    <w:div w:id="1405448901">
      <w:bodyDiv w:val="1"/>
      <w:marLeft w:val="0"/>
      <w:marRight w:val="0"/>
      <w:marTop w:val="0"/>
      <w:marBottom w:val="0"/>
      <w:divBdr>
        <w:top w:val="none" w:sz="0" w:space="0" w:color="auto"/>
        <w:left w:val="none" w:sz="0" w:space="0" w:color="auto"/>
        <w:bottom w:val="none" w:sz="0" w:space="0" w:color="auto"/>
        <w:right w:val="none" w:sz="0" w:space="0" w:color="auto"/>
      </w:divBdr>
    </w:div>
    <w:div w:id="1409115290">
      <w:bodyDiv w:val="1"/>
      <w:marLeft w:val="0"/>
      <w:marRight w:val="0"/>
      <w:marTop w:val="0"/>
      <w:marBottom w:val="0"/>
      <w:divBdr>
        <w:top w:val="none" w:sz="0" w:space="0" w:color="auto"/>
        <w:left w:val="none" w:sz="0" w:space="0" w:color="auto"/>
        <w:bottom w:val="none" w:sz="0" w:space="0" w:color="auto"/>
        <w:right w:val="none" w:sz="0" w:space="0" w:color="auto"/>
      </w:divBdr>
    </w:div>
    <w:div w:id="1409234540">
      <w:bodyDiv w:val="1"/>
      <w:marLeft w:val="0"/>
      <w:marRight w:val="0"/>
      <w:marTop w:val="0"/>
      <w:marBottom w:val="0"/>
      <w:divBdr>
        <w:top w:val="none" w:sz="0" w:space="0" w:color="auto"/>
        <w:left w:val="none" w:sz="0" w:space="0" w:color="auto"/>
        <w:bottom w:val="none" w:sz="0" w:space="0" w:color="auto"/>
        <w:right w:val="none" w:sz="0" w:space="0" w:color="auto"/>
      </w:divBdr>
    </w:div>
    <w:div w:id="1409383558">
      <w:bodyDiv w:val="1"/>
      <w:marLeft w:val="0"/>
      <w:marRight w:val="0"/>
      <w:marTop w:val="0"/>
      <w:marBottom w:val="0"/>
      <w:divBdr>
        <w:top w:val="none" w:sz="0" w:space="0" w:color="auto"/>
        <w:left w:val="none" w:sz="0" w:space="0" w:color="auto"/>
        <w:bottom w:val="none" w:sz="0" w:space="0" w:color="auto"/>
        <w:right w:val="none" w:sz="0" w:space="0" w:color="auto"/>
      </w:divBdr>
    </w:div>
    <w:div w:id="1409957533">
      <w:bodyDiv w:val="1"/>
      <w:marLeft w:val="0"/>
      <w:marRight w:val="0"/>
      <w:marTop w:val="0"/>
      <w:marBottom w:val="0"/>
      <w:divBdr>
        <w:top w:val="none" w:sz="0" w:space="0" w:color="auto"/>
        <w:left w:val="none" w:sz="0" w:space="0" w:color="auto"/>
        <w:bottom w:val="none" w:sz="0" w:space="0" w:color="auto"/>
        <w:right w:val="none" w:sz="0" w:space="0" w:color="auto"/>
      </w:divBdr>
    </w:div>
    <w:div w:id="1410270360">
      <w:bodyDiv w:val="1"/>
      <w:marLeft w:val="0"/>
      <w:marRight w:val="0"/>
      <w:marTop w:val="0"/>
      <w:marBottom w:val="0"/>
      <w:divBdr>
        <w:top w:val="none" w:sz="0" w:space="0" w:color="auto"/>
        <w:left w:val="none" w:sz="0" w:space="0" w:color="auto"/>
        <w:bottom w:val="none" w:sz="0" w:space="0" w:color="auto"/>
        <w:right w:val="none" w:sz="0" w:space="0" w:color="auto"/>
      </w:divBdr>
    </w:div>
    <w:div w:id="1411124376">
      <w:bodyDiv w:val="1"/>
      <w:marLeft w:val="0"/>
      <w:marRight w:val="0"/>
      <w:marTop w:val="0"/>
      <w:marBottom w:val="0"/>
      <w:divBdr>
        <w:top w:val="none" w:sz="0" w:space="0" w:color="auto"/>
        <w:left w:val="none" w:sz="0" w:space="0" w:color="auto"/>
        <w:bottom w:val="none" w:sz="0" w:space="0" w:color="auto"/>
        <w:right w:val="none" w:sz="0" w:space="0" w:color="auto"/>
      </w:divBdr>
    </w:div>
    <w:div w:id="1413233176">
      <w:bodyDiv w:val="1"/>
      <w:marLeft w:val="0"/>
      <w:marRight w:val="0"/>
      <w:marTop w:val="0"/>
      <w:marBottom w:val="0"/>
      <w:divBdr>
        <w:top w:val="none" w:sz="0" w:space="0" w:color="auto"/>
        <w:left w:val="none" w:sz="0" w:space="0" w:color="auto"/>
        <w:bottom w:val="none" w:sz="0" w:space="0" w:color="auto"/>
        <w:right w:val="none" w:sz="0" w:space="0" w:color="auto"/>
      </w:divBdr>
    </w:div>
    <w:div w:id="1415856917">
      <w:bodyDiv w:val="1"/>
      <w:marLeft w:val="0"/>
      <w:marRight w:val="0"/>
      <w:marTop w:val="0"/>
      <w:marBottom w:val="0"/>
      <w:divBdr>
        <w:top w:val="none" w:sz="0" w:space="0" w:color="auto"/>
        <w:left w:val="none" w:sz="0" w:space="0" w:color="auto"/>
        <w:bottom w:val="none" w:sz="0" w:space="0" w:color="auto"/>
        <w:right w:val="none" w:sz="0" w:space="0" w:color="auto"/>
      </w:divBdr>
    </w:div>
    <w:div w:id="1418672086">
      <w:bodyDiv w:val="1"/>
      <w:marLeft w:val="0"/>
      <w:marRight w:val="0"/>
      <w:marTop w:val="0"/>
      <w:marBottom w:val="0"/>
      <w:divBdr>
        <w:top w:val="none" w:sz="0" w:space="0" w:color="auto"/>
        <w:left w:val="none" w:sz="0" w:space="0" w:color="auto"/>
        <w:bottom w:val="none" w:sz="0" w:space="0" w:color="auto"/>
        <w:right w:val="none" w:sz="0" w:space="0" w:color="auto"/>
      </w:divBdr>
    </w:div>
    <w:div w:id="1419406127">
      <w:bodyDiv w:val="1"/>
      <w:marLeft w:val="0"/>
      <w:marRight w:val="0"/>
      <w:marTop w:val="0"/>
      <w:marBottom w:val="0"/>
      <w:divBdr>
        <w:top w:val="none" w:sz="0" w:space="0" w:color="auto"/>
        <w:left w:val="none" w:sz="0" w:space="0" w:color="auto"/>
        <w:bottom w:val="none" w:sz="0" w:space="0" w:color="auto"/>
        <w:right w:val="none" w:sz="0" w:space="0" w:color="auto"/>
      </w:divBdr>
    </w:div>
    <w:div w:id="1430539409">
      <w:bodyDiv w:val="1"/>
      <w:marLeft w:val="0"/>
      <w:marRight w:val="0"/>
      <w:marTop w:val="0"/>
      <w:marBottom w:val="0"/>
      <w:divBdr>
        <w:top w:val="none" w:sz="0" w:space="0" w:color="auto"/>
        <w:left w:val="none" w:sz="0" w:space="0" w:color="auto"/>
        <w:bottom w:val="none" w:sz="0" w:space="0" w:color="auto"/>
        <w:right w:val="none" w:sz="0" w:space="0" w:color="auto"/>
      </w:divBdr>
    </w:div>
    <w:div w:id="1431968367">
      <w:bodyDiv w:val="1"/>
      <w:marLeft w:val="0"/>
      <w:marRight w:val="0"/>
      <w:marTop w:val="0"/>
      <w:marBottom w:val="0"/>
      <w:divBdr>
        <w:top w:val="none" w:sz="0" w:space="0" w:color="auto"/>
        <w:left w:val="none" w:sz="0" w:space="0" w:color="auto"/>
        <w:bottom w:val="none" w:sz="0" w:space="0" w:color="auto"/>
        <w:right w:val="none" w:sz="0" w:space="0" w:color="auto"/>
      </w:divBdr>
    </w:div>
    <w:div w:id="1433894146">
      <w:bodyDiv w:val="1"/>
      <w:marLeft w:val="0"/>
      <w:marRight w:val="0"/>
      <w:marTop w:val="0"/>
      <w:marBottom w:val="0"/>
      <w:divBdr>
        <w:top w:val="none" w:sz="0" w:space="0" w:color="auto"/>
        <w:left w:val="none" w:sz="0" w:space="0" w:color="auto"/>
        <w:bottom w:val="none" w:sz="0" w:space="0" w:color="auto"/>
        <w:right w:val="none" w:sz="0" w:space="0" w:color="auto"/>
      </w:divBdr>
    </w:div>
    <w:div w:id="1435785246">
      <w:bodyDiv w:val="1"/>
      <w:marLeft w:val="0"/>
      <w:marRight w:val="0"/>
      <w:marTop w:val="0"/>
      <w:marBottom w:val="0"/>
      <w:divBdr>
        <w:top w:val="none" w:sz="0" w:space="0" w:color="auto"/>
        <w:left w:val="none" w:sz="0" w:space="0" w:color="auto"/>
        <w:bottom w:val="none" w:sz="0" w:space="0" w:color="auto"/>
        <w:right w:val="none" w:sz="0" w:space="0" w:color="auto"/>
      </w:divBdr>
    </w:div>
    <w:div w:id="1437630275">
      <w:bodyDiv w:val="1"/>
      <w:marLeft w:val="0"/>
      <w:marRight w:val="0"/>
      <w:marTop w:val="0"/>
      <w:marBottom w:val="0"/>
      <w:divBdr>
        <w:top w:val="none" w:sz="0" w:space="0" w:color="auto"/>
        <w:left w:val="none" w:sz="0" w:space="0" w:color="auto"/>
        <w:bottom w:val="none" w:sz="0" w:space="0" w:color="auto"/>
        <w:right w:val="none" w:sz="0" w:space="0" w:color="auto"/>
      </w:divBdr>
    </w:div>
    <w:div w:id="1442264579">
      <w:bodyDiv w:val="1"/>
      <w:marLeft w:val="0"/>
      <w:marRight w:val="0"/>
      <w:marTop w:val="0"/>
      <w:marBottom w:val="0"/>
      <w:divBdr>
        <w:top w:val="none" w:sz="0" w:space="0" w:color="auto"/>
        <w:left w:val="none" w:sz="0" w:space="0" w:color="auto"/>
        <w:bottom w:val="none" w:sz="0" w:space="0" w:color="auto"/>
        <w:right w:val="none" w:sz="0" w:space="0" w:color="auto"/>
      </w:divBdr>
    </w:div>
    <w:div w:id="1447037917">
      <w:bodyDiv w:val="1"/>
      <w:marLeft w:val="0"/>
      <w:marRight w:val="0"/>
      <w:marTop w:val="0"/>
      <w:marBottom w:val="0"/>
      <w:divBdr>
        <w:top w:val="none" w:sz="0" w:space="0" w:color="auto"/>
        <w:left w:val="none" w:sz="0" w:space="0" w:color="auto"/>
        <w:bottom w:val="none" w:sz="0" w:space="0" w:color="auto"/>
        <w:right w:val="none" w:sz="0" w:space="0" w:color="auto"/>
      </w:divBdr>
    </w:div>
    <w:div w:id="1447043317">
      <w:bodyDiv w:val="1"/>
      <w:marLeft w:val="0"/>
      <w:marRight w:val="0"/>
      <w:marTop w:val="0"/>
      <w:marBottom w:val="0"/>
      <w:divBdr>
        <w:top w:val="none" w:sz="0" w:space="0" w:color="auto"/>
        <w:left w:val="none" w:sz="0" w:space="0" w:color="auto"/>
        <w:bottom w:val="none" w:sz="0" w:space="0" w:color="auto"/>
        <w:right w:val="none" w:sz="0" w:space="0" w:color="auto"/>
      </w:divBdr>
    </w:div>
    <w:div w:id="1454589458">
      <w:bodyDiv w:val="1"/>
      <w:marLeft w:val="0"/>
      <w:marRight w:val="0"/>
      <w:marTop w:val="0"/>
      <w:marBottom w:val="0"/>
      <w:divBdr>
        <w:top w:val="none" w:sz="0" w:space="0" w:color="auto"/>
        <w:left w:val="none" w:sz="0" w:space="0" w:color="auto"/>
        <w:bottom w:val="none" w:sz="0" w:space="0" w:color="auto"/>
        <w:right w:val="none" w:sz="0" w:space="0" w:color="auto"/>
      </w:divBdr>
    </w:div>
    <w:div w:id="1455559346">
      <w:bodyDiv w:val="1"/>
      <w:marLeft w:val="0"/>
      <w:marRight w:val="0"/>
      <w:marTop w:val="0"/>
      <w:marBottom w:val="0"/>
      <w:divBdr>
        <w:top w:val="none" w:sz="0" w:space="0" w:color="auto"/>
        <w:left w:val="none" w:sz="0" w:space="0" w:color="auto"/>
        <w:bottom w:val="none" w:sz="0" w:space="0" w:color="auto"/>
        <w:right w:val="none" w:sz="0" w:space="0" w:color="auto"/>
      </w:divBdr>
    </w:div>
    <w:div w:id="1460879971">
      <w:bodyDiv w:val="1"/>
      <w:marLeft w:val="0"/>
      <w:marRight w:val="0"/>
      <w:marTop w:val="0"/>
      <w:marBottom w:val="0"/>
      <w:divBdr>
        <w:top w:val="none" w:sz="0" w:space="0" w:color="auto"/>
        <w:left w:val="none" w:sz="0" w:space="0" w:color="auto"/>
        <w:bottom w:val="none" w:sz="0" w:space="0" w:color="auto"/>
        <w:right w:val="none" w:sz="0" w:space="0" w:color="auto"/>
      </w:divBdr>
    </w:div>
    <w:div w:id="1461341857">
      <w:bodyDiv w:val="1"/>
      <w:marLeft w:val="0"/>
      <w:marRight w:val="0"/>
      <w:marTop w:val="0"/>
      <w:marBottom w:val="0"/>
      <w:divBdr>
        <w:top w:val="none" w:sz="0" w:space="0" w:color="auto"/>
        <w:left w:val="none" w:sz="0" w:space="0" w:color="auto"/>
        <w:bottom w:val="none" w:sz="0" w:space="0" w:color="auto"/>
        <w:right w:val="none" w:sz="0" w:space="0" w:color="auto"/>
      </w:divBdr>
    </w:div>
    <w:div w:id="1462529370">
      <w:bodyDiv w:val="1"/>
      <w:marLeft w:val="0"/>
      <w:marRight w:val="0"/>
      <w:marTop w:val="0"/>
      <w:marBottom w:val="0"/>
      <w:divBdr>
        <w:top w:val="none" w:sz="0" w:space="0" w:color="auto"/>
        <w:left w:val="none" w:sz="0" w:space="0" w:color="auto"/>
        <w:bottom w:val="none" w:sz="0" w:space="0" w:color="auto"/>
        <w:right w:val="none" w:sz="0" w:space="0" w:color="auto"/>
      </w:divBdr>
    </w:div>
    <w:div w:id="1463036671">
      <w:bodyDiv w:val="1"/>
      <w:marLeft w:val="0"/>
      <w:marRight w:val="0"/>
      <w:marTop w:val="0"/>
      <w:marBottom w:val="0"/>
      <w:divBdr>
        <w:top w:val="none" w:sz="0" w:space="0" w:color="auto"/>
        <w:left w:val="none" w:sz="0" w:space="0" w:color="auto"/>
        <w:bottom w:val="none" w:sz="0" w:space="0" w:color="auto"/>
        <w:right w:val="none" w:sz="0" w:space="0" w:color="auto"/>
      </w:divBdr>
    </w:div>
    <w:div w:id="1463815201">
      <w:bodyDiv w:val="1"/>
      <w:marLeft w:val="0"/>
      <w:marRight w:val="0"/>
      <w:marTop w:val="0"/>
      <w:marBottom w:val="0"/>
      <w:divBdr>
        <w:top w:val="none" w:sz="0" w:space="0" w:color="auto"/>
        <w:left w:val="none" w:sz="0" w:space="0" w:color="auto"/>
        <w:bottom w:val="none" w:sz="0" w:space="0" w:color="auto"/>
        <w:right w:val="none" w:sz="0" w:space="0" w:color="auto"/>
      </w:divBdr>
    </w:div>
    <w:div w:id="1463963956">
      <w:bodyDiv w:val="1"/>
      <w:marLeft w:val="0"/>
      <w:marRight w:val="0"/>
      <w:marTop w:val="0"/>
      <w:marBottom w:val="0"/>
      <w:divBdr>
        <w:top w:val="none" w:sz="0" w:space="0" w:color="auto"/>
        <w:left w:val="none" w:sz="0" w:space="0" w:color="auto"/>
        <w:bottom w:val="none" w:sz="0" w:space="0" w:color="auto"/>
        <w:right w:val="none" w:sz="0" w:space="0" w:color="auto"/>
      </w:divBdr>
    </w:div>
    <w:div w:id="1466892715">
      <w:bodyDiv w:val="1"/>
      <w:marLeft w:val="0"/>
      <w:marRight w:val="0"/>
      <w:marTop w:val="0"/>
      <w:marBottom w:val="0"/>
      <w:divBdr>
        <w:top w:val="none" w:sz="0" w:space="0" w:color="auto"/>
        <w:left w:val="none" w:sz="0" w:space="0" w:color="auto"/>
        <w:bottom w:val="none" w:sz="0" w:space="0" w:color="auto"/>
        <w:right w:val="none" w:sz="0" w:space="0" w:color="auto"/>
      </w:divBdr>
    </w:div>
    <w:div w:id="1477989763">
      <w:bodyDiv w:val="1"/>
      <w:marLeft w:val="0"/>
      <w:marRight w:val="0"/>
      <w:marTop w:val="0"/>
      <w:marBottom w:val="0"/>
      <w:divBdr>
        <w:top w:val="none" w:sz="0" w:space="0" w:color="auto"/>
        <w:left w:val="none" w:sz="0" w:space="0" w:color="auto"/>
        <w:bottom w:val="none" w:sz="0" w:space="0" w:color="auto"/>
        <w:right w:val="none" w:sz="0" w:space="0" w:color="auto"/>
      </w:divBdr>
    </w:div>
    <w:div w:id="1479883888">
      <w:bodyDiv w:val="1"/>
      <w:marLeft w:val="0"/>
      <w:marRight w:val="0"/>
      <w:marTop w:val="0"/>
      <w:marBottom w:val="0"/>
      <w:divBdr>
        <w:top w:val="none" w:sz="0" w:space="0" w:color="auto"/>
        <w:left w:val="none" w:sz="0" w:space="0" w:color="auto"/>
        <w:bottom w:val="none" w:sz="0" w:space="0" w:color="auto"/>
        <w:right w:val="none" w:sz="0" w:space="0" w:color="auto"/>
      </w:divBdr>
    </w:div>
    <w:div w:id="1485047342">
      <w:bodyDiv w:val="1"/>
      <w:marLeft w:val="0"/>
      <w:marRight w:val="0"/>
      <w:marTop w:val="0"/>
      <w:marBottom w:val="0"/>
      <w:divBdr>
        <w:top w:val="none" w:sz="0" w:space="0" w:color="auto"/>
        <w:left w:val="none" w:sz="0" w:space="0" w:color="auto"/>
        <w:bottom w:val="none" w:sz="0" w:space="0" w:color="auto"/>
        <w:right w:val="none" w:sz="0" w:space="0" w:color="auto"/>
      </w:divBdr>
    </w:div>
    <w:div w:id="1488210369">
      <w:bodyDiv w:val="1"/>
      <w:marLeft w:val="0"/>
      <w:marRight w:val="0"/>
      <w:marTop w:val="0"/>
      <w:marBottom w:val="0"/>
      <w:divBdr>
        <w:top w:val="none" w:sz="0" w:space="0" w:color="auto"/>
        <w:left w:val="none" w:sz="0" w:space="0" w:color="auto"/>
        <w:bottom w:val="none" w:sz="0" w:space="0" w:color="auto"/>
        <w:right w:val="none" w:sz="0" w:space="0" w:color="auto"/>
      </w:divBdr>
    </w:div>
    <w:div w:id="1491289561">
      <w:bodyDiv w:val="1"/>
      <w:marLeft w:val="0"/>
      <w:marRight w:val="0"/>
      <w:marTop w:val="0"/>
      <w:marBottom w:val="0"/>
      <w:divBdr>
        <w:top w:val="none" w:sz="0" w:space="0" w:color="auto"/>
        <w:left w:val="none" w:sz="0" w:space="0" w:color="auto"/>
        <w:bottom w:val="none" w:sz="0" w:space="0" w:color="auto"/>
        <w:right w:val="none" w:sz="0" w:space="0" w:color="auto"/>
      </w:divBdr>
    </w:div>
    <w:div w:id="1491408338">
      <w:bodyDiv w:val="1"/>
      <w:marLeft w:val="0"/>
      <w:marRight w:val="0"/>
      <w:marTop w:val="0"/>
      <w:marBottom w:val="0"/>
      <w:divBdr>
        <w:top w:val="none" w:sz="0" w:space="0" w:color="auto"/>
        <w:left w:val="none" w:sz="0" w:space="0" w:color="auto"/>
        <w:bottom w:val="none" w:sz="0" w:space="0" w:color="auto"/>
        <w:right w:val="none" w:sz="0" w:space="0" w:color="auto"/>
      </w:divBdr>
    </w:div>
    <w:div w:id="1491605463">
      <w:bodyDiv w:val="1"/>
      <w:marLeft w:val="0"/>
      <w:marRight w:val="0"/>
      <w:marTop w:val="0"/>
      <w:marBottom w:val="0"/>
      <w:divBdr>
        <w:top w:val="none" w:sz="0" w:space="0" w:color="auto"/>
        <w:left w:val="none" w:sz="0" w:space="0" w:color="auto"/>
        <w:bottom w:val="none" w:sz="0" w:space="0" w:color="auto"/>
        <w:right w:val="none" w:sz="0" w:space="0" w:color="auto"/>
      </w:divBdr>
    </w:div>
    <w:div w:id="1491944110">
      <w:bodyDiv w:val="1"/>
      <w:marLeft w:val="0"/>
      <w:marRight w:val="0"/>
      <w:marTop w:val="0"/>
      <w:marBottom w:val="0"/>
      <w:divBdr>
        <w:top w:val="none" w:sz="0" w:space="0" w:color="auto"/>
        <w:left w:val="none" w:sz="0" w:space="0" w:color="auto"/>
        <w:bottom w:val="none" w:sz="0" w:space="0" w:color="auto"/>
        <w:right w:val="none" w:sz="0" w:space="0" w:color="auto"/>
      </w:divBdr>
    </w:div>
    <w:div w:id="1493372173">
      <w:bodyDiv w:val="1"/>
      <w:marLeft w:val="0"/>
      <w:marRight w:val="0"/>
      <w:marTop w:val="0"/>
      <w:marBottom w:val="0"/>
      <w:divBdr>
        <w:top w:val="none" w:sz="0" w:space="0" w:color="auto"/>
        <w:left w:val="none" w:sz="0" w:space="0" w:color="auto"/>
        <w:bottom w:val="none" w:sz="0" w:space="0" w:color="auto"/>
        <w:right w:val="none" w:sz="0" w:space="0" w:color="auto"/>
      </w:divBdr>
    </w:div>
    <w:div w:id="1494636889">
      <w:bodyDiv w:val="1"/>
      <w:marLeft w:val="0"/>
      <w:marRight w:val="0"/>
      <w:marTop w:val="0"/>
      <w:marBottom w:val="0"/>
      <w:divBdr>
        <w:top w:val="none" w:sz="0" w:space="0" w:color="auto"/>
        <w:left w:val="none" w:sz="0" w:space="0" w:color="auto"/>
        <w:bottom w:val="none" w:sz="0" w:space="0" w:color="auto"/>
        <w:right w:val="none" w:sz="0" w:space="0" w:color="auto"/>
      </w:divBdr>
    </w:div>
    <w:div w:id="1496140260">
      <w:bodyDiv w:val="1"/>
      <w:marLeft w:val="0"/>
      <w:marRight w:val="0"/>
      <w:marTop w:val="0"/>
      <w:marBottom w:val="0"/>
      <w:divBdr>
        <w:top w:val="none" w:sz="0" w:space="0" w:color="auto"/>
        <w:left w:val="none" w:sz="0" w:space="0" w:color="auto"/>
        <w:bottom w:val="none" w:sz="0" w:space="0" w:color="auto"/>
        <w:right w:val="none" w:sz="0" w:space="0" w:color="auto"/>
      </w:divBdr>
    </w:div>
    <w:div w:id="1497573899">
      <w:bodyDiv w:val="1"/>
      <w:marLeft w:val="0"/>
      <w:marRight w:val="0"/>
      <w:marTop w:val="0"/>
      <w:marBottom w:val="0"/>
      <w:divBdr>
        <w:top w:val="none" w:sz="0" w:space="0" w:color="auto"/>
        <w:left w:val="none" w:sz="0" w:space="0" w:color="auto"/>
        <w:bottom w:val="none" w:sz="0" w:space="0" w:color="auto"/>
        <w:right w:val="none" w:sz="0" w:space="0" w:color="auto"/>
      </w:divBdr>
    </w:div>
    <w:div w:id="1499998688">
      <w:bodyDiv w:val="1"/>
      <w:marLeft w:val="0"/>
      <w:marRight w:val="0"/>
      <w:marTop w:val="0"/>
      <w:marBottom w:val="0"/>
      <w:divBdr>
        <w:top w:val="none" w:sz="0" w:space="0" w:color="auto"/>
        <w:left w:val="none" w:sz="0" w:space="0" w:color="auto"/>
        <w:bottom w:val="none" w:sz="0" w:space="0" w:color="auto"/>
        <w:right w:val="none" w:sz="0" w:space="0" w:color="auto"/>
      </w:divBdr>
    </w:div>
    <w:div w:id="1500776164">
      <w:bodyDiv w:val="1"/>
      <w:marLeft w:val="0"/>
      <w:marRight w:val="0"/>
      <w:marTop w:val="0"/>
      <w:marBottom w:val="0"/>
      <w:divBdr>
        <w:top w:val="none" w:sz="0" w:space="0" w:color="auto"/>
        <w:left w:val="none" w:sz="0" w:space="0" w:color="auto"/>
        <w:bottom w:val="none" w:sz="0" w:space="0" w:color="auto"/>
        <w:right w:val="none" w:sz="0" w:space="0" w:color="auto"/>
      </w:divBdr>
    </w:div>
    <w:div w:id="1504005772">
      <w:bodyDiv w:val="1"/>
      <w:marLeft w:val="0"/>
      <w:marRight w:val="0"/>
      <w:marTop w:val="0"/>
      <w:marBottom w:val="0"/>
      <w:divBdr>
        <w:top w:val="none" w:sz="0" w:space="0" w:color="auto"/>
        <w:left w:val="none" w:sz="0" w:space="0" w:color="auto"/>
        <w:bottom w:val="none" w:sz="0" w:space="0" w:color="auto"/>
        <w:right w:val="none" w:sz="0" w:space="0" w:color="auto"/>
      </w:divBdr>
    </w:div>
    <w:div w:id="1504391663">
      <w:bodyDiv w:val="1"/>
      <w:marLeft w:val="0"/>
      <w:marRight w:val="0"/>
      <w:marTop w:val="0"/>
      <w:marBottom w:val="0"/>
      <w:divBdr>
        <w:top w:val="none" w:sz="0" w:space="0" w:color="auto"/>
        <w:left w:val="none" w:sz="0" w:space="0" w:color="auto"/>
        <w:bottom w:val="none" w:sz="0" w:space="0" w:color="auto"/>
        <w:right w:val="none" w:sz="0" w:space="0" w:color="auto"/>
      </w:divBdr>
    </w:div>
    <w:div w:id="1506164629">
      <w:bodyDiv w:val="1"/>
      <w:marLeft w:val="0"/>
      <w:marRight w:val="0"/>
      <w:marTop w:val="0"/>
      <w:marBottom w:val="0"/>
      <w:divBdr>
        <w:top w:val="none" w:sz="0" w:space="0" w:color="auto"/>
        <w:left w:val="none" w:sz="0" w:space="0" w:color="auto"/>
        <w:bottom w:val="none" w:sz="0" w:space="0" w:color="auto"/>
        <w:right w:val="none" w:sz="0" w:space="0" w:color="auto"/>
      </w:divBdr>
    </w:div>
    <w:div w:id="1506819388">
      <w:bodyDiv w:val="1"/>
      <w:marLeft w:val="0"/>
      <w:marRight w:val="0"/>
      <w:marTop w:val="0"/>
      <w:marBottom w:val="0"/>
      <w:divBdr>
        <w:top w:val="none" w:sz="0" w:space="0" w:color="auto"/>
        <w:left w:val="none" w:sz="0" w:space="0" w:color="auto"/>
        <w:bottom w:val="none" w:sz="0" w:space="0" w:color="auto"/>
        <w:right w:val="none" w:sz="0" w:space="0" w:color="auto"/>
      </w:divBdr>
    </w:div>
    <w:div w:id="1512062383">
      <w:bodyDiv w:val="1"/>
      <w:marLeft w:val="0"/>
      <w:marRight w:val="0"/>
      <w:marTop w:val="0"/>
      <w:marBottom w:val="0"/>
      <w:divBdr>
        <w:top w:val="none" w:sz="0" w:space="0" w:color="auto"/>
        <w:left w:val="none" w:sz="0" w:space="0" w:color="auto"/>
        <w:bottom w:val="none" w:sz="0" w:space="0" w:color="auto"/>
        <w:right w:val="none" w:sz="0" w:space="0" w:color="auto"/>
      </w:divBdr>
    </w:div>
    <w:div w:id="1512181382">
      <w:bodyDiv w:val="1"/>
      <w:marLeft w:val="0"/>
      <w:marRight w:val="0"/>
      <w:marTop w:val="0"/>
      <w:marBottom w:val="0"/>
      <w:divBdr>
        <w:top w:val="none" w:sz="0" w:space="0" w:color="auto"/>
        <w:left w:val="none" w:sz="0" w:space="0" w:color="auto"/>
        <w:bottom w:val="none" w:sz="0" w:space="0" w:color="auto"/>
        <w:right w:val="none" w:sz="0" w:space="0" w:color="auto"/>
      </w:divBdr>
    </w:div>
    <w:div w:id="1512379791">
      <w:bodyDiv w:val="1"/>
      <w:marLeft w:val="0"/>
      <w:marRight w:val="0"/>
      <w:marTop w:val="0"/>
      <w:marBottom w:val="0"/>
      <w:divBdr>
        <w:top w:val="none" w:sz="0" w:space="0" w:color="auto"/>
        <w:left w:val="none" w:sz="0" w:space="0" w:color="auto"/>
        <w:bottom w:val="none" w:sz="0" w:space="0" w:color="auto"/>
        <w:right w:val="none" w:sz="0" w:space="0" w:color="auto"/>
      </w:divBdr>
    </w:div>
    <w:div w:id="1513951886">
      <w:bodyDiv w:val="1"/>
      <w:marLeft w:val="0"/>
      <w:marRight w:val="0"/>
      <w:marTop w:val="0"/>
      <w:marBottom w:val="0"/>
      <w:divBdr>
        <w:top w:val="none" w:sz="0" w:space="0" w:color="auto"/>
        <w:left w:val="none" w:sz="0" w:space="0" w:color="auto"/>
        <w:bottom w:val="none" w:sz="0" w:space="0" w:color="auto"/>
        <w:right w:val="none" w:sz="0" w:space="0" w:color="auto"/>
      </w:divBdr>
    </w:div>
    <w:div w:id="1518349450">
      <w:bodyDiv w:val="1"/>
      <w:marLeft w:val="0"/>
      <w:marRight w:val="0"/>
      <w:marTop w:val="0"/>
      <w:marBottom w:val="0"/>
      <w:divBdr>
        <w:top w:val="none" w:sz="0" w:space="0" w:color="auto"/>
        <w:left w:val="none" w:sz="0" w:space="0" w:color="auto"/>
        <w:bottom w:val="none" w:sz="0" w:space="0" w:color="auto"/>
        <w:right w:val="none" w:sz="0" w:space="0" w:color="auto"/>
      </w:divBdr>
    </w:div>
    <w:div w:id="1523669957">
      <w:bodyDiv w:val="1"/>
      <w:marLeft w:val="0"/>
      <w:marRight w:val="0"/>
      <w:marTop w:val="0"/>
      <w:marBottom w:val="0"/>
      <w:divBdr>
        <w:top w:val="none" w:sz="0" w:space="0" w:color="auto"/>
        <w:left w:val="none" w:sz="0" w:space="0" w:color="auto"/>
        <w:bottom w:val="none" w:sz="0" w:space="0" w:color="auto"/>
        <w:right w:val="none" w:sz="0" w:space="0" w:color="auto"/>
      </w:divBdr>
    </w:div>
    <w:div w:id="1524709629">
      <w:bodyDiv w:val="1"/>
      <w:marLeft w:val="0"/>
      <w:marRight w:val="0"/>
      <w:marTop w:val="0"/>
      <w:marBottom w:val="0"/>
      <w:divBdr>
        <w:top w:val="none" w:sz="0" w:space="0" w:color="auto"/>
        <w:left w:val="none" w:sz="0" w:space="0" w:color="auto"/>
        <w:bottom w:val="none" w:sz="0" w:space="0" w:color="auto"/>
        <w:right w:val="none" w:sz="0" w:space="0" w:color="auto"/>
      </w:divBdr>
    </w:div>
    <w:div w:id="1534998494">
      <w:bodyDiv w:val="1"/>
      <w:marLeft w:val="0"/>
      <w:marRight w:val="0"/>
      <w:marTop w:val="0"/>
      <w:marBottom w:val="0"/>
      <w:divBdr>
        <w:top w:val="none" w:sz="0" w:space="0" w:color="auto"/>
        <w:left w:val="none" w:sz="0" w:space="0" w:color="auto"/>
        <w:bottom w:val="none" w:sz="0" w:space="0" w:color="auto"/>
        <w:right w:val="none" w:sz="0" w:space="0" w:color="auto"/>
      </w:divBdr>
    </w:div>
    <w:div w:id="1536116162">
      <w:bodyDiv w:val="1"/>
      <w:marLeft w:val="0"/>
      <w:marRight w:val="0"/>
      <w:marTop w:val="0"/>
      <w:marBottom w:val="0"/>
      <w:divBdr>
        <w:top w:val="none" w:sz="0" w:space="0" w:color="auto"/>
        <w:left w:val="none" w:sz="0" w:space="0" w:color="auto"/>
        <w:bottom w:val="none" w:sz="0" w:space="0" w:color="auto"/>
        <w:right w:val="none" w:sz="0" w:space="0" w:color="auto"/>
      </w:divBdr>
    </w:div>
    <w:div w:id="1542786064">
      <w:bodyDiv w:val="1"/>
      <w:marLeft w:val="0"/>
      <w:marRight w:val="0"/>
      <w:marTop w:val="0"/>
      <w:marBottom w:val="0"/>
      <w:divBdr>
        <w:top w:val="none" w:sz="0" w:space="0" w:color="auto"/>
        <w:left w:val="none" w:sz="0" w:space="0" w:color="auto"/>
        <w:bottom w:val="none" w:sz="0" w:space="0" w:color="auto"/>
        <w:right w:val="none" w:sz="0" w:space="0" w:color="auto"/>
      </w:divBdr>
    </w:div>
    <w:div w:id="1548371501">
      <w:bodyDiv w:val="1"/>
      <w:marLeft w:val="0"/>
      <w:marRight w:val="0"/>
      <w:marTop w:val="0"/>
      <w:marBottom w:val="0"/>
      <w:divBdr>
        <w:top w:val="none" w:sz="0" w:space="0" w:color="auto"/>
        <w:left w:val="none" w:sz="0" w:space="0" w:color="auto"/>
        <w:bottom w:val="none" w:sz="0" w:space="0" w:color="auto"/>
        <w:right w:val="none" w:sz="0" w:space="0" w:color="auto"/>
      </w:divBdr>
    </w:div>
    <w:div w:id="1550148832">
      <w:bodyDiv w:val="1"/>
      <w:marLeft w:val="0"/>
      <w:marRight w:val="0"/>
      <w:marTop w:val="0"/>
      <w:marBottom w:val="0"/>
      <w:divBdr>
        <w:top w:val="none" w:sz="0" w:space="0" w:color="auto"/>
        <w:left w:val="none" w:sz="0" w:space="0" w:color="auto"/>
        <w:bottom w:val="none" w:sz="0" w:space="0" w:color="auto"/>
        <w:right w:val="none" w:sz="0" w:space="0" w:color="auto"/>
      </w:divBdr>
    </w:div>
    <w:div w:id="1552382090">
      <w:bodyDiv w:val="1"/>
      <w:marLeft w:val="0"/>
      <w:marRight w:val="0"/>
      <w:marTop w:val="0"/>
      <w:marBottom w:val="0"/>
      <w:divBdr>
        <w:top w:val="none" w:sz="0" w:space="0" w:color="auto"/>
        <w:left w:val="none" w:sz="0" w:space="0" w:color="auto"/>
        <w:bottom w:val="none" w:sz="0" w:space="0" w:color="auto"/>
        <w:right w:val="none" w:sz="0" w:space="0" w:color="auto"/>
      </w:divBdr>
    </w:div>
    <w:div w:id="1552840501">
      <w:bodyDiv w:val="1"/>
      <w:marLeft w:val="0"/>
      <w:marRight w:val="0"/>
      <w:marTop w:val="0"/>
      <w:marBottom w:val="0"/>
      <w:divBdr>
        <w:top w:val="none" w:sz="0" w:space="0" w:color="auto"/>
        <w:left w:val="none" w:sz="0" w:space="0" w:color="auto"/>
        <w:bottom w:val="none" w:sz="0" w:space="0" w:color="auto"/>
        <w:right w:val="none" w:sz="0" w:space="0" w:color="auto"/>
      </w:divBdr>
    </w:div>
    <w:div w:id="1553151138">
      <w:bodyDiv w:val="1"/>
      <w:marLeft w:val="0"/>
      <w:marRight w:val="0"/>
      <w:marTop w:val="0"/>
      <w:marBottom w:val="0"/>
      <w:divBdr>
        <w:top w:val="none" w:sz="0" w:space="0" w:color="auto"/>
        <w:left w:val="none" w:sz="0" w:space="0" w:color="auto"/>
        <w:bottom w:val="none" w:sz="0" w:space="0" w:color="auto"/>
        <w:right w:val="none" w:sz="0" w:space="0" w:color="auto"/>
      </w:divBdr>
    </w:div>
    <w:div w:id="1555775606">
      <w:bodyDiv w:val="1"/>
      <w:marLeft w:val="0"/>
      <w:marRight w:val="0"/>
      <w:marTop w:val="0"/>
      <w:marBottom w:val="0"/>
      <w:divBdr>
        <w:top w:val="none" w:sz="0" w:space="0" w:color="auto"/>
        <w:left w:val="none" w:sz="0" w:space="0" w:color="auto"/>
        <w:bottom w:val="none" w:sz="0" w:space="0" w:color="auto"/>
        <w:right w:val="none" w:sz="0" w:space="0" w:color="auto"/>
      </w:divBdr>
    </w:div>
    <w:div w:id="1562671780">
      <w:bodyDiv w:val="1"/>
      <w:marLeft w:val="0"/>
      <w:marRight w:val="0"/>
      <w:marTop w:val="0"/>
      <w:marBottom w:val="0"/>
      <w:divBdr>
        <w:top w:val="none" w:sz="0" w:space="0" w:color="auto"/>
        <w:left w:val="none" w:sz="0" w:space="0" w:color="auto"/>
        <w:bottom w:val="none" w:sz="0" w:space="0" w:color="auto"/>
        <w:right w:val="none" w:sz="0" w:space="0" w:color="auto"/>
      </w:divBdr>
    </w:div>
    <w:div w:id="1564370971">
      <w:bodyDiv w:val="1"/>
      <w:marLeft w:val="0"/>
      <w:marRight w:val="0"/>
      <w:marTop w:val="0"/>
      <w:marBottom w:val="0"/>
      <w:divBdr>
        <w:top w:val="none" w:sz="0" w:space="0" w:color="auto"/>
        <w:left w:val="none" w:sz="0" w:space="0" w:color="auto"/>
        <w:bottom w:val="none" w:sz="0" w:space="0" w:color="auto"/>
        <w:right w:val="none" w:sz="0" w:space="0" w:color="auto"/>
      </w:divBdr>
    </w:div>
    <w:div w:id="1564830593">
      <w:bodyDiv w:val="1"/>
      <w:marLeft w:val="0"/>
      <w:marRight w:val="0"/>
      <w:marTop w:val="0"/>
      <w:marBottom w:val="0"/>
      <w:divBdr>
        <w:top w:val="none" w:sz="0" w:space="0" w:color="auto"/>
        <w:left w:val="none" w:sz="0" w:space="0" w:color="auto"/>
        <w:bottom w:val="none" w:sz="0" w:space="0" w:color="auto"/>
        <w:right w:val="none" w:sz="0" w:space="0" w:color="auto"/>
      </w:divBdr>
    </w:div>
    <w:div w:id="1564834084">
      <w:bodyDiv w:val="1"/>
      <w:marLeft w:val="0"/>
      <w:marRight w:val="0"/>
      <w:marTop w:val="0"/>
      <w:marBottom w:val="0"/>
      <w:divBdr>
        <w:top w:val="none" w:sz="0" w:space="0" w:color="auto"/>
        <w:left w:val="none" w:sz="0" w:space="0" w:color="auto"/>
        <w:bottom w:val="none" w:sz="0" w:space="0" w:color="auto"/>
        <w:right w:val="none" w:sz="0" w:space="0" w:color="auto"/>
      </w:divBdr>
    </w:div>
    <w:div w:id="1565069147">
      <w:bodyDiv w:val="1"/>
      <w:marLeft w:val="0"/>
      <w:marRight w:val="0"/>
      <w:marTop w:val="0"/>
      <w:marBottom w:val="0"/>
      <w:divBdr>
        <w:top w:val="none" w:sz="0" w:space="0" w:color="auto"/>
        <w:left w:val="none" w:sz="0" w:space="0" w:color="auto"/>
        <w:bottom w:val="none" w:sz="0" w:space="0" w:color="auto"/>
        <w:right w:val="none" w:sz="0" w:space="0" w:color="auto"/>
      </w:divBdr>
    </w:div>
    <w:div w:id="1565408069">
      <w:bodyDiv w:val="1"/>
      <w:marLeft w:val="0"/>
      <w:marRight w:val="0"/>
      <w:marTop w:val="0"/>
      <w:marBottom w:val="0"/>
      <w:divBdr>
        <w:top w:val="none" w:sz="0" w:space="0" w:color="auto"/>
        <w:left w:val="none" w:sz="0" w:space="0" w:color="auto"/>
        <w:bottom w:val="none" w:sz="0" w:space="0" w:color="auto"/>
        <w:right w:val="none" w:sz="0" w:space="0" w:color="auto"/>
      </w:divBdr>
    </w:div>
    <w:div w:id="1565482873">
      <w:bodyDiv w:val="1"/>
      <w:marLeft w:val="0"/>
      <w:marRight w:val="0"/>
      <w:marTop w:val="0"/>
      <w:marBottom w:val="0"/>
      <w:divBdr>
        <w:top w:val="none" w:sz="0" w:space="0" w:color="auto"/>
        <w:left w:val="none" w:sz="0" w:space="0" w:color="auto"/>
        <w:bottom w:val="none" w:sz="0" w:space="0" w:color="auto"/>
        <w:right w:val="none" w:sz="0" w:space="0" w:color="auto"/>
      </w:divBdr>
    </w:div>
    <w:div w:id="1565872282">
      <w:bodyDiv w:val="1"/>
      <w:marLeft w:val="0"/>
      <w:marRight w:val="0"/>
      <w:marTop w:val="0"/>
      <w:marBottom w:val="0"/>
      <w:divBdr>
        <w:top w:val="none" w:sz="0" w:space="0" w:color="auto"/>
        <w:left w:val="none" w:sz="0" w:space="0" w:color="auto"/>
        <w:bottom w:val="none" w:sz="0" w:space="0" w:color="auto"/>
        <w:right w:val="none" w:sz="0" w:space="0" w:color="auto"/>
      </w:divBdr>
    </w:div>
    <w:div w:id="1567180382">
      <w:bodyDiv w:val="1"/>
      <w:marLeft w:val="0"/>
      <w:marRight w:val="0"/>
      <w:marTop w:val="0"/>
      <w:marBottom w:val="0"/>
      <w:divBdr>
        <w:top w:val="none" w:sz="0" w:space="0" w:color="auto"/>
        <w:left w:val="none" w:sz="0" w:space="0" w:color="auto"/>
        <w:bottom w:val="none" w:sz="0" w:space="0" w:color="auto"/>
        <w:right w:val="none" w:sz="0" w:space="0" w:color="auto"/>
      </w:divBdr>
    </w:div>
    <w:div w:id="1568110016">
      <w:bodyDiv w:val="1"/>
      <w:marLeft w:val="0"/>
      <w:marRight w:val="0"/>
      <w:marTop w:val="0"/>
      <w:marBottom w:val="0"/>
      <w:divBdr>
        <w:top w:val="none" w:sz="0" w:space="0" w:color="auto"/>
        <w:left w:val="none" w:sz="0" w:space="0" w:color="auto"/>
        <w:bottom w:val="none" w:sz="0" w:space="0" w:color="auto"/>
        <w:right w:val="none" w:sz="0" w:space="0" w:color="auto"/>
      </w:divBdr>
    </w:div>
    <w:div w:id="1569656708">
      <w:bodyDiv w:val="1"/>
      <w:marLeft w:val="0"/>
      <w:marRight w:val="0"/>
      <w:marTop w:val="0"/>
      <w:marBottom w:val="0"/>
      <w:divBdr>
        <w:top w:val="none" w:sz="0" w:space="0" w:color="auto"/>
        <w:left w:val="none" w:sz="0" w:space="0" w:color="auto"/>
        <w:bottom w:val="none" w:sz="0" w:space="0" w:color="auto"/>
        <w:right w:val="none" w:sz="0" w:space="0" w:color="auto"/>
      </w:divBdr>
    </w:div>
    <w:div w:id="1569996180">
      <w:bodyDiv w:val="1"/>
      <w:marLeft w:val="0"/>
      <w:marRight w:val="0"/>
      <w:marTop w:val="0"/>
      <w:marBottom w:val="0"/>
      <w:divBdr>
        <w:top w:val="none" w:sz="0" w:space="0" w:color="auto"/>
        <w:left w:val="none" w:sz="0" w:space="0" w:color="auto"/>
        <w:bottom w:val="none" w:sz="0" w:space="0" w:color="auto"/>
        <w:right w:val="none" w:sz="0" w:space="0" w:color="auto"/>
      </w:divBdr>
    </w:div>
    <w:div w:id="1570337261">
      <w:bodyDiv w:val="1"/>
      <w:marLeft w:val="0"/>
      <w:marRight w:val="0"/>
      <w:marTop w:val="0"/>
      <w:marBottom w:val="0"/>
      <w:divBdr>
        <w:top w:val="none" w:sz="0" w:space="0" w:color="auto"/>
        <w:left w:val="none" w:sz="0" w:space="0" w:color="auto"/>
        <w:bottom w:val="none" w:sz="0" w:space="0" w:color="auto"/>
        <w:right w:val="none" w:sz="0" w:space="0" w:color="auto"/>
      </w:divBdr>
    </w:div>
    <w:div w:id="1570460942">
      <w:bodyDiv w:val="1"/>
      <w:marLeft w:val="0"/>
      <w:marRight w:val="0"/>
      <w:marTop w:val="0"/>
      <w:marBottom w:val="0"/>
      <w:divBdr>
        <w:top w:val="none" w:sz="0" w:space="0" w:color="auto"/>
        <w:left w:val="none" w:sz="0" w:space="0" w:color="auto"/>
        <w:bottom w:val="none" w:sz="0" w:space="0" w:color="auto"/>
        <w:right w:val="none" w:sz="0" w:space="0" w:color="auto"/>
      </w:divBdr>
    </w:div>
    <w:div w:id="1571310705">
      <w:bodyDiv w:val="1"/>
      <w:marLeft w:val="0"/>
      <w:marRight w:val="0"/>
      <w:marTop w:val="0"/>
      <w:marBottom w:val="0"/>
      <w:divBdr>
        <w:top w:val="none" w:sz="0" w:space="0" w:color="auto"/>
        <w:left w:val="none" w:sz="0" w:space="0" w:color="auto"/>
        <w:bottom w:val="none" w:sz="0" w:space="0" w:color="auto"/>
        <w:right w:val="none" w:sz="0" w:space="0" w:color="auto"/>
      </w:divBdr>
    </w:div>
    <w:div w:id="1571573131">
      <w:bodyDiv w:val="1"/>
      <w:marLeft w:val="0"/>
      <w:marRight w:val="0"/>
      <w:marTop w:val="0"/>
      <w:marBottom w:val="0"/>
      <w:divBdr>
        <w:top w:val="none" w:sz="0" w:space="0" w:color="auto"/>
        <w:left w:val="none" w:sz="0" w:space="0" w:color="auto"/>
        <w:bottom w:val="none" w:sz="0" w:space="0" w:color="auto"/>
        <w:right w:val="none" w:sz="0" w:space="0" w:color="auto"/>
      </w:divBdr>
    </w:div>
    <w:div w:id="1572347417">
      <w:bodyDiv w:val="1"/>
      <w:marLeft w:val="0"/>
      <w:marRight w:val="0"/>
      <w:marTop w:val="0"/>
      <w:marBottom w:val="0"/>
      <w:divBdr>
        <w:top w:val="none" w:sz="0" w:space="0" w:color="auto"/>
        <w:left w:val="none" w:sz="0" w:space="0" w:color="auto"/>
        <w:bottom w:val="none" w:sz="0" w:space="0" w:color="auto"/>
        <w:right w:val="none" w:sz="0" w:space="0" w:color="auto"/>
      </w:divBdr>
    </w:div>
    <w:div w:id="1574000364">
      <w:bodyDiv w:val="1"/>
      <w:marLeft w:val="0"/>
      <w:marRight w:val="0"/>
      <w:marTop w:val="0"/>
      <w:marBottom w:val="0"/>
      <w:divBdr>
        <w:top w:val="none" w:sz="0" w:space="0" w:color="auto"/>
        <w:left w:val="none" w:sz="0" w:space="0" w:color="auto"/>
        <w:bottom w:val="none" w:sz="0" w:space="0" w:color="auto"/>
        <w:right w:val="none" w:sz="0" w:space="0" w:color="auto"/>
      </w:divBdr>
    </w:div>
    <w:div w:id="1575816958">
      <w:bodyDiv w:val="1"/>
      <w:marLeft w:val="0"/>
      <w:marRight w:val="0"/>
      <w:marTop w:val="0"/>
      <w:marBottom w:val="0"/>
      <w:divBdr>
        <w:top w:val="none" w:sz="0" w:space="0" w:color="auto"/>
        <w:left w:val="none" w:sz="0" w:space="0" w:color="auto"/>
        <w:bottom w:val="none" w:sz="0" w:space="0" w:color="auto"/>
        <w:right w:val="none" w:sz="0" w:space="0" w:color="auto"/>
      </w:divBdr>
    </w:div>
    <w:div w:id="1575896142">
      <w:bodyDiv w:val="1"/>
      <w:marLeft w:val="0"/>
      <w:marRight w:val="0"/>
      <w:marTop w:val="0"/>
      <w:marBottom w:val="0"/>
      <w:divBdr>
        <w:top w:val="none" w:sz="0" w:space="0" w:color="auto"/>
        <w:left w:val="none" w:sz="0" w:space="0" w:color="auto"/>
        <w:bottom w:val="none" w:sz="0" w:space="0" w:color="auto"/>
        <w:right w:val="none" w:sz="0" w:space="0" w:color="auto"/>
      </w:divBdr>
    </w:div>
    <w:div w:id="1575965811">
      <w:bodyDiv w:val="1"/>
      <w:marLeft w:val="0"/>
      <w:marRight w:val="0"/>
      <w:marTop w:val="0"/>
      <w:marBottom w:val="0"/>
      <w:divBdr>
        <w:top w:val="none" w:sz="0" w:space="0" w:color="auto"/>
        <w:left w:val="none" w:sz="0" w:space="0" w:color="auto"/>
        <w:bottom w:val="none" w:sz="0" w:space="0" w:color="auto"/>
        <w:right w:val="none" w:sz="0" w:space="0" w:color="auto"/>
      </w:divBdr>
    </w:div>
    <w:div w:id="1577590578">
      <w:bodyDiv w:val="1"/>
      <w:marLeft w:val="0"/>
      <w:marRight w:val="0"/>
      <w:marTop w:val="0"/>
      <w:marBottom w:val="0"/>
      <w:divBdr>
        <w:top w:val="none" w:sz="0" w:space="0" w:color="auto"/>
        <w:left w:val="none" w:sz="0" w:space="0" w:color="auto"/>
        <w:bottom w:val="none" w:sz="0" w:space="0" w:color="auto"/>
        <w:right w:val="none" w:sz="0" w:space="0" w:color="auto"/>
      </w:divBdr>
    </w:div>
    <w:div w:id="1579247822">
      <w:bodyDiv w:val="1"/>
      <w:marLeft w:val="0"/>
      <w:marRight w:val="0"/>
      <w:marTop w:val="0"/>
      <w:marBottom w:val="0"/>
      <w:divBdr>
        <w:top w:val="none" w:sz="0" w:space="0" w:color="auto"/>
        <w:left w:val="none" w:sz="0" w:space="0" w:color="auto"/>
        <w:bottom w:val="none" w:sz="0" w:space="0" w:color="auto"/>
        <w:right w:val="none" w:sz="0" w:space="0" w:color="auto"/>
      </w:divBdr>
    </w:div>
    <w:div w:id="1580476641">
      <w:bodyDiv w:val="1"/>
      <w:marLeft w:val="0"/>
      <w:marRight w:val="0"/>
      <w:marTop w:val="0"/>
      <w:marBottom w:val="0"/>
      <w:divBdr>
        <w:top w:val="none" w:sz="0" w:space="0" w:color="auto"/>
        <w:left w:val="none" w:sz="0" w:space="0" w:color="auto"/>
        <w:bottom w:val="none" w:sz="0" w:space="0" w:color="auto"/>
        <w:right w:val="none" w:sz="0" w:space="0" w:color="auto"/>
      </w:divBdr>
    </w:div>
    <w:div w:id="1582182469">
      <w:bodyDiv w:val="1"/>
      <w:marLeft w:val="0"/>
      <w:marRight w:val="0"/>
      <w:marTop w:val="0"/>
      <w:marBottom w:val="0"/>
      <w:divBdr>
        <w:top w:val="none" w:sz="0" w:space="0" w:color="auto"/>
        <w:left w:val="none" w:sz="0" w:space="0" w:color="auto"/>
        <w:bottom w:val="none" w:sz="0" w:space="0" w:color="auto"/>
        <w:right w:val="none" w:sz="0" w:space="0" w:color="auto"/>
      </w:divBdr>
    </w:div>
    <w:div w:id="1582182665">
      <w:bodyDiv w:val="1"/>
      <w:marLeft w:val="0"/>
      <w:marRight w:val="0"/>
      <w:marTop w:val="0"/>
      <w:marBottom w:val="0"/>
      <w:divBdr>
        <w:top w:val="none" w:sz="0" w:space="0" w:color="auto"/>
        <w:left w:val="none" w:sz="0" w:space="0" w:color="auto"/>
        <w:bottom w:val="none" w:sz="0" w:space="0" w:color="auto"/>
        <w:right w:val="none" w:sz="0" w:space="0" w:color="auto"/>
      </w:divBdr>
    </w:div>
    <w:div w:id="1583416868">
      <w:bodyDiv w:val="1"/>
      <w:marLeft w:val="0"/>
      <w:marRight w:val="0"/>
      <w:marTop w:val="0"/>
      <w:marBottom w:val="0"/>
      <w:divBdr>
        <w:top w:val="none" w:sz="0" w:space="0" w:color="auto"/>
        <w:left w:val="none" w:sz="0" w:space="0" w:color="auto"/>
        <w:bottom w:val="none" w:sz="0" w:space="0" w:color="auto"/>
        <w:right w:val="none" w:sz="0" w:space="0" w:color="auto"/>
      </w:divBdr>
    </w:div>
    <w:div w:id="1586961034">
      <w:bodyDiv w:val="1"/>
      <w:marLeft w:val="0"/>
      <w:marRight w:val="0"/>
      <w:marTop w:val="0"/>
      <w:marBottom w:val="0"/>
      <w:divBdr>
        <w:top w:val="none" w:sz="0" w:space="0" w:color="auto"/>
        <w:left w:val="none" w:sz="0" w:space="0" w:color="auto"/>
        <w:bottom w:val="none" w:sz="0" w:space="0" w:color="auto"/>
        <w:right w:val="none" w:sz="0" w:space="0" w:color="auto"/>
      </w:divBdr>
    </w:div>
    <w:div w:id="1587574287">
      <w:bodyDiv w:val="1"/>
      <w:marLeft w:val="0"/>
      <w:marRight w:val="0"/>
      <w:marTop w:val="0"/>
      <w:marBottom w:val="0"/>
      <w:divBdr>
        <w:top w:val="none" w:sz="0" w:space="0" w:color="auto"/>
        <w:left w:val="none" w:sz="0" w:space="0" w:color="auto"/>
        <w:bottom w:val="none" w:sz="0" w:space="0" w:color="auto"/>
        <w:right w:val="none" w:sz="0" w:space="0" w:color="auto"/>
      </w:divBdr>
    </w:div>
    <w:div w:id="1588150011">
      <w:bodyDiv w:val="1"/>
      <w:marLeft w:val="0"/>
      <w:marRight w:val="0"/>
      <w:marTop w:val="0"/>
      <w:marBottom w:val="0"/>
      <w:divBdr>
        <w:top w:val="none" w:sz="0" w:space="0" w:color="auto"/>
        <w:left w:val="none" w:sz="0" w:space="0" w:color="auto"/>
        <w:bottom w:val="none" w:sz="0" w:space="0" w:color="auto"/>
        <w:right w:val="none" w:sz="0" w:space="0" w:color="auto"/>
      </w:divBdr>
    </w:div>
    <w:div w:id="1588726816">
      <w:bodyDiv w:val="1"/>
      <w:marLeft w:val="0"/>
      <w:marRight w:val="0"/>
      <w:marTop w:val="0"/>
      <w:marBottom w:val="0"/>
      <w:divBdr>
        <w:top w:val="none" w:sz="0" w:space="0" w:color="auto"/>
        <w:left w:val="none" w:sz="0" w:space="0" w:color="auto"/>
        <w:bottom w:val="none" w:sz="0" w:space="0" w:color="auto"/>
        <w:right w:val="none" w:sz="0" w:space="0" w:color="auto"/>
      </w:divBdr>
    </w:div>
    <w:div w:id="1588952625">
      <w:bodyDiv w:val="1"/>
      <w:marLeft w:val="0"/>
      <w:marRight w:val="0"/>
      <w:marTop w:val="0"/>
      <w:marBottom w:val="0"/>
      <w:divBdr>
        <w:top w:val="none" w:sz="0" w:space="0" w:color="auto"/>
        <w:left w:val="none" w:sz="0" w:space="0" w:color="auto"/>
        <w:bottom w:val="none" w:sz="0" w:space="0" w:color="auto"/>
        <w:right w:val="none" w:sz="0" w:space="0" w:color="auto"/>
      </w:divBdr>
    </w:div>
    <w:div w:id="1597128560">
      <w:bodyDiv w:val="1"/>
      <w:marLeft w:val="0"/>
      <w:marRight w:val="0"/>
      <w:marTop w:val="0"/>
      <w:marBottom w:val="0"/>
      <w:divBdr>
        <w:top w:val="none" w:sz="0" w:space="0" w:color="auto"/>
        <w:left w:val="none" w:sz="0" w:space="0" w:color="auto"/>
        <w:bottom w:val="none" w:sz="0" w:space="0" w:color="auto"/>
        <w:right w:val="none" w:sz="0" w:space="0" w:color="auto"/>
      </w:divBdr>
    </w:div>
    <w:div w:id="1598253086">
      <w:bodyDiv w:val="1"/>
      <w:marLeft w:val="0"/>
      <w:marRight w:val="0"/>
      <w:marTop w:val="0"/>
      <w:marBottom w:val="0"/>
      <w:divBdr>
        <w:top w:val="none" w:sz="0" w:space="0" w:color="auto"/>
        <w:left w:val="none" w:sz="0" w:space="0" w:color="auto"/>
        <w:bottom w:val="none" w:sz="0" w:space="0" w:color="auto"/>
        <w:right w:val="none" w:sz="0" w:space="0" w:color="auto"/>
      </w:divBdr>
    </w:div>
    <w:div w:id="1599292242">
      <w:bodyDiv w:val="1"/>
      <w:marLeft w:val="0"/>
      <w:marRight w:val="0"/>
      <w:marTop w:val="0"/>
      <w:marBottom w:val="0"/>
      <w:divBdr>
        <w:top w:val="none" w:sz="0" w:space="0" w:color="auto"/>
        <w:left w:val="none" w:sz="0" w:space="0" w:color="auto"/>
        <w:bottom w:val="none" w:sz="0" w:space="0" w:color="auto"/>
        <w:right w:val="none" w:sz="0" w:space="0" w:color="auto"/>
      </w:divBdr>
    </w:div>
    <w:div w:id="1600261674">
      <w:bodyDiv w:val="1"/>
      <w:marLeft w:val="0"/>
      <w:marRight w:val="0"/>
      <w:marTop w:val="0"/>
      <w:marBottom w:val="0"/>
      <w:divBdr>
        <w:top w:val="none" w:sz="0" w:space="0" w:color="auto"/>
        <w:left w:val="none" w:sz="0" w:space="0" w:color="auto"/>
        <w:bottom w:val="none" w:sz="0" w:space="0" w:color="auto"/>
        <w:right w:val="none" w:sz="0" w:space="0" w:color="auto"/>
      </w:divBdr>
    </w:div>
    <w:div w:id="1602371365">
      <w:bodyDiv w:val="1"/>
      <w:marLeft w:val="0"/>
      <w:marRight w:val="0"/>
      <w:marTop w:val="0"/>
      <w:marBottom w:val="0"/>
      <w:divBdr>
        <w:top w:val="none" w:sz="0" w:space="0" w:color="auto"/>
        <w:left w:val="none" w:sz="0" w:space="0" w:color="auto"/>
        <w:bottom w:val="none" w:sz="0" w:space="0" w:color="auto"/>
        <w:right w:val="none" w:sz="0" w:space="0" w:color="auto"/>
      </w:divBdr>
    </w:div>
    <w:div w:id="1606577015">
      <w:bodyDiv w:val="1"/>
      <w:marLeft w:val="0"/>
      <w:marRight w:val="0"/>
      <w:marTop w:val="0"/>
      <w:marBottom w:val="0"/>
      <w:divBdr>
        <w:top w:val="none" w:sz="0" w:space="0" w:color="auto"/>
        <w:left w:val="none" w:sz="0" w:space="0" w:color="auto"/>
        <w:bottom w:val="none" w:sz="0" w:space="0" w:color="auto"/>
        <w:right w:val="none" w:sz="0" w:space="0" w:color="auto"/>
      </w:divBdr>
    </w:div>
    <w:div w:id="1606696645">
      <w:bodyDiv w:val="1"/>
      <w:marLeft w:val="0"/>
      <w:marRight w:val="0"/>
      <w:marTop w:val="0"/>
      <w:marBottom w:val="0"/>
      <w:divBdr>
        <w:top w:val="none" w:sz="0" w:space="0" w:color="auto"/>
        <w:left w:val="none" w:sz="0" w:space="0" w:color="auto"/>
        <w:bottom w:val="none" w:sz="0" w:space="0" w:color="auto"/>
        <w:right w:val="none" w:sz="0" w:space="0" w:color="auto"/>
      </w:divBdr>
    </w:div>
    <w:div w:id="1609005432">
      <w:bodyDiv w:val="1"/>
      <w:marLeft w:val="0"/>
      <w:marRight w:val="0"/>
      <w:marTop w:val="0"/>
      <w:marBottom w:val="0"/>
      <w:divBdr>
        <w:top w:val="none" w:sz="0" w:space="0" w:color="auto"/>
        <w:left w:val="none" w:sz="0" w:space="0" w:color="auto"/>
        <w:bottom w:val="none" w:sz="0" w:space="0" w:color="auto"/>
        <w:right w:val="none" w:sz="0" w:space="0" w:color="auto"/>
      </w:divBdr>
    </w:div>
    <w:div w:id="1609310617">
      <w:bodyDiv w:val="1"/>
      <w:marLeft w:val="0"/>
      <w:marRight w:val="0"/>
      <w:marTop w:val="0"/>
      <w:marBottom w:val="0"/>
      <w:divBdr>
        <w:top w:val="none" w:sz="0" w:space="0" w:color="auto"/>
        <w:left w:val="none" w:sz="0" w:space="0" w:color="auto"/>
        <w:bottom w:val="none" w:sz="0" w:space="0" w:color="auto"/>
        <w:right w:val="none" w:sz="0" w:space="0" w:color="auto"/>
      </w:divBdr>
    </w:div>
    <w:div w:id="1610972382">
      <w:bodyDiv w:val="1"/>
      <w:marLeft w:val="0"/>
      <w:marRight w:val="0"/>
      <w:marTop w:val="0"/>
      <w:marBottom w:val="0"/>
      <w:divBdr>
        <w:top w:val="none" w:sz="0" w:space="0" w:color="auto"/>
        <w:left w:val="none" w:sz="0" w:space="0" w:color="auto"/>
        <w:bottom w:val="none" w:sz="0" w:space="0" w:color="auto"/>
        <w:right w:val="none" w:sz="0" w:space="0" w:color="auto"/>
      </w:divBdr>
    </w:div>
    <w:div w:id="1614632260">
      <w:bodyDiv w:val="1"/>
      <w:marLeft w:val="0"/>
      <w:marRight w:val="0"/>
      <w:marTop w:val="0"/>
      <w:marBottom w:val="0"/>
      <w:divBdr>
        <w:top w:val="none" w:sz="0" w:space="0" w:color="auto"/>
        <w:left w:val="none" w:sz="0" w:space="0" w:color="auto"/>
        <w:bottom w:val="none" w:sz="0" w:space="0" w:color="auto"/>
        <w:right w:val="none" w:sz="0" w:space="0" w:color="auto"/>
      </w:divBdr>
    </w:div>
    <w:div w:id="1614708116">
      <w:bodyDiv w:val="1"/>
      <w:marLeft w:val="0"/>
      <w:marRight w:val="0"/>
      <w:marTop w:val="0"/>
      <w:marBottom w:val="0"/>
      <w:divBdr>
        <w:top w:val="none" w:sz="0" w:space="0" w:color="auto"/>
        <w:left w:val="none" w:sz="0" w:space="0" w:color="auto"/>
        <w:bottom w:val="none" w:sz="0" w:space="0" w:color="auto"/>
        <w:right w:val="none" w:sz="0" w:space="0" w:color="auto"/>
      </w:divBdr>
    </w:div>
    <w:div w:id="1615671682">
      <w:bodyDiv w:val="1"/>
      <w:marLeft w:val="0"/>
      <w:marRight w:val="0"/>
      <w:marTop w:val="0"/>
      <w:marBottom w:val="0"/>
      <w:divBdr>
        <w:top w:val="none" w:sz="0" w:space="0" w:color="auto"/>
        <w:left w:val="none" w:sz="0" w:space="0" w:color="auto"/>
        <w:bottom w:val="none" w:sz="0" w:space="0" w:color="auto"/>
        <w:right w:val="none" w:sz="0" w:space="0" w:color="auto"/>
      </w:divBdr>
    </w:div>
    <w:div w:id="1615672650">
      <w:bodyDiv w:val="1"/>
      <w:marLeft w:val="0"/>
      <w:marRight w:val="0"/>
      <w:marTop w:val="0"/>
      <w:marBottom w:val="0"/>
      <w:divBdr>
        <w:top w:val="none" w:sz="0" w:space="0" w:color="auto"/>
        <w:left w:val="none" w:sz="0" w:space="0" w:color="auto"/>
        <w:bottom w:val="none" w:sz="0" w:space="0" w:color="auto"/>
        <w:right w:val="none" w:sz="0" w:space="0" w:color="auto"/>
      </w:divBdr>
    </w:div>
    <w:div w:id="1618759810">
      <w:bodyDiv w:val="1"/>
      <w:marLeft w:val="0"/>
      <w:marRight w:val="0"/>
      <w:marTop w:val="0"/>
      <w:marBottom w:val="0"/>
      <w:divBdr>
        <w:top w:val="none" w:sz="0" w:space="0" w:color="auto"/>
        <w:left w:val="none" w:sz="0" w:space="0" w:color="auto"/>
        <w:bottom w:val="none" w:sz="0" w:space="0" w:color="auto"/>
        <w:right w:val="none" w:sz="0" w:space="0" w:color="auto"/>
      </w:divBdr>
    </w:div>
    <w:div w:id="1621187338">
      <w:bodyDiv w:val="1"/>
      <w:marLeft w:val="0"/>
      <w:marRight w:val="0"/>
      <w:marTop w:val="0"/>
      <w:marBottom w:val="0"/>
      <w:divBdr>
        <w:top w:val="none" w:sz="0" w:space="0" w:color="auto"/>
        <w:left w:val="none" w:sz="0" w:space="0" w:color="auto"/>
        <w:bottom w:val="none" w:sz="0" w:space="0" w:color="auto"/>
        <w:right w:val="none" w:sz="0" w:space="0" w:color="auto"/>
      </w:divBdr>
    </w:div>
    <w:div w:id="1621380190">
      <w:bodyDiv w:val="1"/>
      <w:marLeft w:val="0"/>
      <w:marRight w:val="0"/>
      <w:marTop w:val="0"/>
      <w:marBottom w:val="0"/>
      <w:divBdr>
        <w:top w:val="none" w:sz="0" w:space="0" w:color="auto"/>
        <w:left w:val="none" w:sz="0" w:space="0" w:color="auto"/>
        <w:bottom w:val="none" w:sz="0" w:space="0" w:color="auto"/>
        <w:right w:val="none" w:sz="0" w:space="0" w:color="auto"/>
      </w:divBdr>
    </w:div>
    <w:div w:id="1622416470">
      <w:bodyDiv w:val="1"/>
      <w:marLeft w:val="0"/>
      <w:marRight w:val="0"/>
      <w:marTop w:val="0"/>
      <w:marBottom w:val="0"/>
      <w:divBdr>
        <w:top w:val="none" w:sz="0" w:space="0" w:color="auto"/>
        <w:left w:val="none" w:sz="0" w:space="0" w:color="auto"/>
        <w:bottom w:val="none" w:sz="0" w:space="0" w:color="auto"/>
        <w:right w:val="none" w:sz="0" w:space="0" w:color="auto"/>
      </w:divBdr>
    </w:div>
    <w:div w:id="1622953453">
      <w:bodyDiv w:val="1"/>
      <w:marLeft w:val="0"/>
      <w:marRight w:val="0"/>
      <w:marTop w:val="0"/>
      <w:marBottom w:val="0"/>
      <w:divBdr>
        <w:top w:val="none" w:sz="0" w:space="0" w:color="auto"/>
        <w:left w:val="none" w:sz="0" w:space="0" w:color="auto"/>
        <w:bottom w:val="none" w:sz="0" w:space="0" w:color="auto"/>
        <w:right w:val="none" w:sz="0" w:space="0" w:color="auto"/>
      </w:divBdr>
    </w:div>
    <w:div w:id="1623459377">
      <w:bodyDiv w:val="1"/>
      <w:marLeft w:val="0"/>
      <w:marRight w:val="0"/>
      <w:marTop w:val="0"/>
      <w:marBottom w:val="0"/>
      <w:divBdr>
        <w:top w:val="none" w:sz="0" w:space="0" w:color="auto"/>
        <w:left w:val="none" w:sz="0" w:space="0" w:color="auto"/>
        <w:bottom w:val="none" w:sz="0" w:space="0" w:color="auto"/>
        <w:right w:val="none" w:sz="0" w:space="0" w:color="auto"/>
      </w:divBdr>
    </w:div>
    <w:div w:id="1628969805">
      <w:bodyDiv w:val="1"/>
      <w:marLeft w:val="0"/>
      <w:marRight w:val="0"/>
      <w:marTop w:val="0"/>
      <w:marBottom w:val="0"/>
      <w:divBdr>
        <w:top w:val="none" w:sz="0" w:space="0" w:color="auto"/>
        <w:left w:val="none" w:sz="0" w:space="0" w:color="auto"/>
        <w:bottom w:val="none" w:sz="0" w:space="0" w:color="auto"/>
        <w:right w:val="none" w:sz="0" w:space="0" w:color="auto"/>
      </w:divBdr>
    </w:div>
    <w:div w:id="1634168562">
      <w:bodyDiv w:val="1"/>
      <w:marLeft w:val="0"/>
      <w:marRight w:val="0"/>
      <w:marTop w:val="0"/>
      <w:marBottom w:val="0"/>
      <w:divBdr>
        <w:top w:val="none" w:sz="0" w:space="0" w:color="auto"/>
        <w:left w:val="none" w:sz="0" w:space="0" w:color="auto"/>
        <w:bottom w:val="none" w:sz="0" w:space="0" w:color="auto"/>
        <w:right w:val="none" w:sz="0" w:space="0" w:color="auto"/>
      </w:divBdr>
    </w:div>
    <w:div w:id="1634552923">
      <w:bodyDiv w:val="1"/>
      <w:marLeft w:val="0"/>
      <w:marRight w:val="0"/>
      <w:marTop w:val="0"/>
      <w:marBottom w:val="0"/>
      <w:divBdr>
        <w:top w:val="none" w:sz="0" w:space="0" w:color="auto"/>
        <w:left w:val="none" w:sz="0" w:space="0" w:color="auto"/>
        <w:bottom w:val="none" w:sz="0" w:space="0" w:color="auto"/>
        <w:right w:val="none" w:sz="0" w:space="0" w:color="auto"/>
      </w:divBdr>
    </w:div>
    <w:div w:id="1634627902">
      <w:bodyDiv w:val="1"/>
      <w:marLeft w:val="0"/>
      <w:marRight w:val="0"/>
      <w:marTop w:val="0"/>
      <w:marBottom w:val="0"/>
      <w:divBdr>
        <w:top w:val="none" w:sz="0" w:space="0" w:color="auto"/>
        <w:left w:val="none" w:sz="0" w:space="0" w:color="auto"/>
        <w:bottom w:val="none" w:sz="0" w:space="0" w:color="auto"/>
        <w:right w:val="none" w:sz="0" w:space="0" w:color="auto"/>
      </w:divBdr>
    </w:div>
    <w:div w:id="1635452405">
      <w:bodyDiv w:val="1"/>
      <w:marLeft w:val="0"/>
      <w:marRight w:val="0"/>
      <w:marTop w:val="0"/>
      <w:marBottom w:val="0"/>
      <w:divBdr>
        <w:top w:val="none" w:sz="0" w:space="0" w:color="auto"/>
        <w:left w:val="none" w:sz="0" w:space="0" w:color="auto"/>
        <w:bottom w:val="none" w:sz="0" w:space="0" w:color="auto"/>
        <w:right w:val="none" w:sz="0" w:space="0" w:color="auto"/>
      </w:divBdr>
    </w:div>
    <w:div w:id="1635478737">
      <w:bodyDiv w:val="1"/>
      <w:marLeft w:val="0"/>
      <w:marRight w:val="0"/>
      <w:marTop w:val="0"/>
      <w:marBottom w:val="0"/>
      <w:divBdr>
        <w:top w:val="none" w:sz="0" w:space="0" w:color="auto"/>
        <w:left w:val="none" w:sz="0" w:space="0" w:color="auto"/>
        <w:bottom w:val="none" w:sz="0" w:space="0" w:color="auto"/>
        <w:right w:val="none" w:sz="0" w:space="0" w:color="auto"/>
      </w:divBdr>
    </w:div>
    <w:div w:id="1639215914">
      <w:bodyDiv w:val="1"/>
      <w:marLeft w:val="0"/>
      <w:marRight w:val="0"/>
      <w:marTop w:val="0"/>
      <w:marBottom w:val="0"/>
      <w:divBdr>
        <w:top w:val="none" w:sz="0" w:space="0" w:color="auto"/>
        <w:left w:val="none" w:sz="0" w:space="0" w:color="auto"/>
        <w:bottom w:val="none" w:sz="0" w:space="0" w:color="auto"/>
        <w:right w:val="none" w:sz="0" w:space="0" w:color="auto"/>
      </w:divBdr>
    </w:div>
    <w:div w:id="1639529103">
      <w:bodyDiv w:val="1"/>
      <w:marLeft w:val="0"/>
      <w:marRight w:val="0"/>
      <w:marTop w:val="0"/>
      <w:marBottom w:val="0"/>
      <w:divBdr>
        <w:top w:val="none" w:sz="0" w:space="0" w:color="auto"/>
        <w:left w:val="none" w:sz="0" w:space="0" w:color="auto"/>
        <w:bottom w:val="none" w:sz="0" w:space="0" w:color="auto"/>
        <w:right w:val="none" w:sz="0" w:space="0" w:color="auto"/>
      </w:divBdr>
    </w:div>
    <w:div w:id="1641808906">
      <w:bodyDiv w:val="1"/>
      <w:marLeft w:val="0"/>
      <w:marRight w:val="0"/>
      <w:marTop w:val="0"/>
      <w:marBottom w:val="0"/>
      <w:divBdr>
        <w:top w:val="none" w:sz="0" w:space="0" w:color="auto"/>
        <w:left w:val="none" w:sz="0" w:space="0" w:color="auto"/>
        <w:bottom w:val="none" w:sz="0" w:space="0" w:color="auto"/>
        <w:right w:val="none" w:sz="0" w:space="0" w:color="auto"/>
      </w:divBdr>
    </w:div>
    <w:div w:id="1641811883">
      <w:bodyDiv w:val="1"/>
      <w:marLeft w:val="0"/>
      <w:marRight w:val="0"/>
      <w:marTop w:val="0"/>
      <w:marBottom w:val="0"/>
      <w:divBdr>
        <w:top w:val="none" w:sz="0" w:space="0" w:color="auto"/>
        <w:left w:val="none" w:sz="0" w:space="0" w:color="auto"/>
        <w:bottom w:val="none" w:sz="0" w:space="0" w:color="auto"/>
        <w:right w:val="none" w:sz="0" w:space="0" w:color="auto"/>
      </w:divBdr>
    </w:div>
    <w:div w:id="1644195513">
      <w:bodyDiv w:val="1"/>
      <w:marLeft w:val="0"/>
      <w:marRight w:val="0"/>
      <w:marTop w:val="0"/>
      <w:marBottom w:val="0"/>
      <w:divBdr>
        <w:top w:val="none" w:sz="0" w:space="0" w:color="auto"/>
        <w:left w:val="none" w:sz="0" w:space="0" w:color="auto"/>
        <w:bottom w:val="none" w:sz="0" w:space="0" w:color="auto"/>
        <w:right w:val="none" w:sz="0" w:space="0" w:color="auto"/>
      </w:divBdr>
    </w:div>
    <w:div w:id="1645502686">
      <w:bodyDiv w:val="1"/>
      <w:marLeft w:val="0"/>
      <w:marRight w:val="0"/>
      <w:marTop w:val="0"/>
      <w:marBottom w:val="0"/>
      <w:divBdr>
        <w:top w:val="none" w:sz="0" w:space="0" w:color="auto"/>
        <w:left w:val="none" w:sz="0" w:space="0" w:color="auto"/>
        <w:bottom w:val="none" w:sz="0" w:space="0" w:color="auto"/>
        <w:right w:val="none" w:sz="0" w:space="0" w:color="auto"/>
      </w:divBdr>
    </w:div>
    <w:div w:id="1652252659">
      <w:bodyDiv w:val="1"/>
      <w:marLeft w:val="0"/>
      <w:marRight w:val="0"/>
      <w:marTop w:val="0"/>
      <w:marBottom w:val="0"/>
      <w:divBdr>
        <w:top w:val="none" w:sz="0" w:space="0" w:color="auto"/>
        <w:left w:val="none" w:sz="0" w:space="0" w:color="auto"/>
        <w:bottom w:val="none" w:sz="0" w:space="0" w:color="auto"/>
        <w:right w:val="none" w:sz="0" w:space="0" w:color="auto"/>
      </w:divBdr>
    </w:div>
    <w:div w:id="1654338247">
      <w:bodyDiv w:val="1"/>
      <w:marLeft w:val="0"/>
      <w:marRight w:val="0"/>
      <w:marTop w:val="0"/>
      <w:marBottom w:val="0"/>
      <w:divBdr>
        <w:top w:val="none" w:sz="0" w:space="0" w:color="auto"/>
        <w:left w:val="none" w:sz="0" w:space="0" w:color="auto"/>
        <w:bottom w:val="none" w:sz="0" w:space="0" w:color="auto"/>
        <w:right w:val="none" w:sz="0" w:space="0" w:color="auto"/>
      </w:divBdr>
      <w:divsChild>
        <w:div w:id="1878083717">
          <w:marLeft w:val="0"/>
          <w:marRight w:val="0"/>
          <w:marTop w:val="0"/>
          <w:marBottom w:val="0"/>
          <w:divBdr>
            <w:top w:val="none" w:sz="0" w:space="0" w:color="auto"/>
            <w:left w:val="none" w:sz="0" w:space="0" w:color="auto"/>
            <w:bottom w:val="none" w:sz="0" w:space="0" w:color="auto"/>
            <w:right w:val="none" w:sz="0" w:space="0" w:color="auto"/>
          </w:divBdr>
          <w:divsChild>
            <w:div w:id="1511795314">
              <w:marLeft w:val="0"/>
              <w:marRight w:val="0"/>
              <w:marTop w:val="0"/>
              <w:marBottom w:val="0"/>
              <w:divBdr>
                <w:top w:val="none" w:sz="0" w:space="0" w:color="auto"/>
                <w:left w:val="none" w:sz="0" w:space="0" w:color="auto"/>
                <w:bottom w:val="none" w:sz="0" w:space="0" w:color="auto"/>
                <w:right w:val="none" w:sz="0" w:space="0" w:color="auto"/>
              </w:divBdr>
            </w:div>
          </w:divsChild>
        </w:div>
        <w:div w:id="1778138456">
          <w:marLeft w:val="0"/>
          <w:marRight w:val="0"/>
          <w:marTop w:val="0"/>
          <w:marBottom w:val="0"/>
          <w:divBdr>
            <w:top w:val="none" w:sz="0" w:space="0" w:color="auto"/>
            <w:left w:val="none" w:sz="0" w:space="0" w:color="auto"/>
            <w:bottom w:val="none" w:sz="0" w:space="0" w:color="auto"/>
            <w:right w:val="none" w:sz="0" w:space="0" w:color="auto"/>
          </w:divBdr>
          <w:divsChild>
            <w:div w:id="1756589336">
              <w:marLeft w:val="0"/>
              <w:marRight w:val="0"/>
              <w:marTop w:val="0"/>
              <w:marBottom w:val="0"/>
              <w:divBdr>
                <w:top w:val="none" w:sz="0" w:space="0" w:color="auto"/>
                <w:left w:val="none" w:sz="0" w:space="0" w:color="auto"/>
                <w:bottom w:val="none" w:sz="0" w:space="0" w:color="auto"/>
                <w:right w:val="none" w:sz="0" w:space="0" w:color="auto"/>
              </w:divBdr>
              <w:divsChild>
                <w:div w:id="1143616028">
                  <w:marLeft w:val="0"/>
                  <w:marRight w:val="0"/>
                  <w:marTop w:val="0"/>
                  <w:marBottom w:val="0"/>
                  <w:divBdr>
                    <w:top w:val="none" w:sz="0" w:space="0" w:color="auto"/>
                    <w:left w:val="none" w:sz="0" w:space="0" w:color="auto"/>
                    <w:bottom w:val="none" w:sz="0" w:space="0" w:color="auto"/>
                    <w:right w:val="none" w:sz="0" w:space="0" w:color="auto"/>
                  </w:divBdr>
                </w:div>
                <w:div w:id="47459414">
                  <w:marLeft w:val="0"/>
                  <w:marRight w:val="0"/>
                  <w:marTop w:val="0"/>
                  <w:marBottom w:val="0"/>
                  <w:divBdr>
                    <w:top w:val="none" w:sz="0" w:space="0" w:color="auto"/>
                    <w:left w:val="none" w:sz="0" w:space="0" w:color="auto"/>
                    <w:bottom w:val="none" w:sz="0" w:space="0" w:color="auto"/>
                    <w:right w:val="none" w:sz="0" w:space="0" w:color="auto"/>
                  </w:divBdr>
                </w:div>
                <w:div w:id="1960867543">
                  <w:marLeft w:val="0"/>
                  <w:marRight w:val="0"/>
                  <w:marTop w:val="0"/>
                  <w:marBottom w:val="0"/>
                  <w:divBdr>
                    <w:top w:val="none" w:sz="0" w:space="0" w:color="auto"/>
                    <w:left w:val="none" w:sz="0" w:space="0" w:color="auto"/>
                    <w:bottom w:val="none" w:sz="0" w:space="0" w:color="auto"/>
                    <w:right w:val="none" w:sz="0" w:space="0" w:color="auto"/>
                  </w:divBdr>
                </w:div>
                <w:div w:id="1262255687">
                  <w:marLeft w:val="0"/>
                  <w:marRight w:val="0"/>
                  <w:marTop w:val="0"/>
                  <w:marBottom w:val="0"/>
                  <w:divBdr>
                    <w:top w:val="none" w:sz="0" w:space="0" w:color="auto"/>
                    <w:left w:val="none" w:sz="0" w:space="0" w:color="auto"/>
                    <w:bottom w:val="none" w:sz="0" w:space="0" w:color="auto"/>
                    <w:right w:val="none" w:sz="0" w:space="0" w:color="auto"/>
                  </w:divBdr>
                </w:div>
                <w:div w:id="492726012">
                  <w:marLeft w:val="0"/>
                  <w:marRight w:val="0"/>
                  <w:marTop w:val="0"/>
                  <w:marBottom w:val="0"/>
                  <w:divBdr>
                    <w:top w:val="none" w:sz="0" w:space="0" w:color="auto"/>
                    <w:left w:val="none" w:sz="0" w:space="0" w:color="auto"/>
                    <w:bottom w:val="none" w:sz="0" w:space="0" w:color="auto"/>
                    <w:right w:val="none" w:sz="0" w:space="0" w:color="auto"/>
                  </w:divBdr>
                </w:div>
                <w:div w:id="2095323288">
                  <w:marLeft w:val="0"/>
                  <w:marRight w:val="0"/>
                  <w:marTop w:val="0"/>
                  <w:marBottom w:val="0"/>
                  <w:divBdr>
                    <w:top w:val="none" w:sz="0" w:space="0" w:color="auto"/>
                    <w:left w:val="none" w:sz="0" w:space="0" w:color="auto"/>
                    <w:bottom w:val="none" w:sz="0" w:space="0" w:color="auto"/>
                    <w:right w:val="none" w:sz="0" w:space="0" w:color="auto"/>
                  </w:divBdr>
                </w:div>
                <w:div w:id="73860191">
                  <w:marLeft w:val="0"/>
                  <w:marRight w:val="0"/>
                  <w:marTop w:val="0"/>
                  <w:marBottom w:val="0"/>
                  <w:divBdr>
                    <w:top w:val="none" w:sz="0" w:space="0" w:color="auto"/>
                    <w:left w:val="none" w:sz="0" w:space="0" w:color="auto"/>
                    <w:bottom w:val="none" w:sz="0" w:space="0" w:color="auto"/>
                    <w:right w:val="none" w:sz="0" w:space="0" w:color="auto"/>
                  </w:divBdr>
                </w:div>
                <w:div w:id="765223526">
                  <w:marLeft w:val="0"/>
                  <w:marRight w:val="0"/>
                  <w:marTop w:val="0"/>
                  <w:marBottom w:val="0"/>
                  <w:divBdr>
                    <w:top w:val="none" w:sz="0" w:space="0" w:color="auto"/>
                    <w:left w:val="none" w:sz="0" w:space="0" w:color="auto"/>
                    <w:bottom w:val="none" w:sz="0" w:space="0" w:color="auto"/>
                    <w:right w:val="none" w:sz="0" w:space="0" w:color="auto"/>
                  </w:divBdr>
                </w:div>
                <w:div w:id="244725387">
                  <w:marLeft w:val="0"/>
                  <w:marRight w:val="0"/>
                  <w:marTop w:val="0"/>
                  <w:marBottom w:val="0"/>
                  <w:divBdr>
                    <w:top w:val="none" w:sz="0" w:space="0" w:color="auto"/>
                    <w:left w:val="none" w:sz="0" w:space="0" w:color="auto"/>
                    <w:bottom w:val="none" w:sz="0" w:space="0" w:color="auto"/>
                    <w:right w:val="none" w:sz="0" w:space="0" w:color="auto"/>
                  </w:divBdr>
                </w:div>
                <w:div w:id="1380785694">
                  <w:marLeft w:val="0"/>
                  <w:marRight w:val="0"/>
                  <w:marTop w:val="0"/>
                  <w:marBottom w:val="0"/>
                  <w:divBdr>
                    <w:top w:val="none" w:sz="0" w:space="0" w:color="auto"/>
                    <w:left w:val="none" w:sz="0" w:space="0" w:color="auto"/>
                    <w:bottom w:val="none" w:sz="0" w:space="0" w:color="auto"/>
                    <w:right w:val="none" w:sz="0" w:space="0" w:color="auto"/>
                  </w:divBdr>
                  <w:divsChild>
                    <w:div w:id="4806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226232">
      <w:bodyDiv w:val="1"/>
      <w:marLeft w:val="0"/>
      <w:marRight w:val="0"/>
      <w:marTop w:val="0"/>
      <w:marBottom w:val="0"/>
      <w:divBdr>
        <w:top w:val="none" w:sz="0" w:space="0" w:color="auto"/>
        <w:left w:val="none" w:sz="0" w:space="0" w:color="auto"/>
        <w:bottom w:val="none" w:sz="0" w:space="0" w:color="auto"/>
        <w:right w:val="none" w:sz="0" w:space="0" w:color="auto"/>
      </w:divBdr>
    </w:div>
    <w:div w:id="1657301830">
      <w:bodyDiv w:val="1"/>
      <w:marLeft w:val="0"/>
      <w:marRight w:val="0"/>
      <w:marTop w:val="0"/>
      <w:marBottom w:val="0"/>
      <w:divBdr>
        <w:top w:val="none" w:sz="0" w:space="0" w:color="auto"/>
        <w:left w:val="none" w:sz="0" w:space="0" w:color="auto"/>
        <w:bottom w:val="none" w:sz="0" w:space="0" w:color="auto"/>
        <w:right w:val="none" w:sz="0" w:space="0" w:color="auto"/>
      </w:divBdr>
    </w:div>
    <w:div w:id="1658996120">
      <w:bodyDiv w:val="1"/>
      <w:marLeft w:val="0"/>
      <w:marRight w:val="0"/>
      <w:marTop w:val="0"/>
      <w:marBottom w:val="0"/>
      <w:divBdr>
        <w:top w:val="none" w:sz="0" w:space="0" w:color="auto"/>
        <w:left w:val="none" w:sz="0" w:space="0" w:color="auto"/>
        <w:bottom w:val="none" w:sz="0" w:space="0" w:color="auto"/>
        <w:right w:val="none" w:sz="0" w:space="0" w:color="auto"/>
      </w:divBdr>
    </w:div>
    <w:div w:id="1664817832">
      <w:bodyDiv w:val="1"/>
      <w:marLeft w:val="0"/>
      <w:marRight w:val="0"/>
      <w:marTop w:val="0"/>
      <w:marBottom w:val="0"/>
      <w:divBdr>
        <w:top w:val="none" w:sz="0" w:space="0" w:color="auto"/>
        <w:left w:val="none" w:sz="0" w:space="0" w:color="auto"/>
        <w:bottom w:val="none" w:sz="0" w:space="0" w:color="auto"/>
        <w:right w:val="none" w:sz="0" w:space="0" w:color="auto"/>
      </w:divBdr>
    </w:div>
    <w:div w:id="1668904677">
      <w:bodyDiv w:val="1"/>
      <w:marLeft w:val="0"/>
      <w:marRight w:val="0"/>
      <w:marTop w:val="0"/>
      <w:marBottom w:val="0"/>
      <w:divBdr>
        <w:top w:val="none" w:sz="0" w:space="0" w:color="auto"/>
        <w:left w:val="none" w:sz="0" w:space="0" w:color="auto"/>
        <w:bottom w:val="none" w:sz="0" w:space="0" w:color="auto"/>
        <w:right w:val="none" w:sz="0" w:space="0" w:color="auto"/>
      </w:divBdr>
    </w:div>
    <w:div w:id="1671906552">
      <w:bodyDiv w:val="1"/>
      <w:marLeft w:val="0"/>
      <w:marRight w:val="0"/>
      <w:marTop w:val="0"/>
      <w:marBottom w:val="0"/>
      <w:divBdr>
        <w:top w:val="none" w:sz="0" w:space="0" w:color="auto"/>
        <w:left w:val="none" w:sz="0" w:space="0" w:color="auto"/>
        <w:bottom w:val="none" w:sz="0" w:space="0" w:color="auto"/>
        <w:right w:val="none" w:sz="0" w:space="0" w:color="auto"/>
      </w:divBdr>
    </w:div>
    <w:div w:id="1674844756">
      <w:bodyDiv w:val="1"/>
      <w:marLeft w:val="0"/>
      <w:marRight w:val="0"/>
      <w:marTop w:val="0"/>
      <w:marBottom w:val="0"/>
      <w:divBdr>
        <w:top w:val="none" w:sz="0" w:space="0" w:color="auto"/>
        <w:left w:val="none" w:sz="0" w:space="0" w:color="auto"/>
        <w:bottom w:val="none" w:sz="0" w:space="0" w:color="auto"/>
        <w:right w:val="none" w:sz="0" w:space="0" w:color="auto"/>
      </w:divBdr>
    </w:div>
    <w:div w:id="1675836467">
      <w:bodyDiv w:val="1"/>
      <w:marLeft w:val="0"/>
      <w:marRight w:val="0"/>
      <w:marTop w:val="0"/>
      <w:marBottom w:val="0"/>
      <w:divBdr>
        <w:top w:val="none" w:sz="0" w:space="0" w:color="auto"/>
        <w:left w:val="none" w:sz="0" w:space="0" w:color="auto"/>
        <w:bottom w:val="none" w:sz="0" w:space="0" w:color="auto"/>
        <w:right w:val="none" w:sz="0" w:space="0" w:color="auto"/>
      </w:divBdr>
    </w:div>
    <w:div w:id="1677145805">
      <w:bodyDiv w:val="1"/>
      <w:marLeft w:val="0"/>
      <w:marRight w:val="0"/>
      <w:marTop w:val="0"/>
      <w:marBottom w:val="0"/>
      <w:divBdr>
        <w:top w:val="none" w:sz="0" w:space="0" w:color="auto"/>
        <w:left w:val="none" w:sz="0" w:space="0" w:color="auto"/>
        <w:bottom w:val="none" w:sz="0" w:space="0" w:color="auto"/>
        <w:right w:val="none" w:sz="0" w:space="0" w:color="auto"/>
      </w:divBdr>
    </w:div>
    <w:div w:id="1682312145">
      <w:bodyDiv w:val="1"/>
      <w:marLeft w:val="0"/>
      <w:marRight w:val="0"/>
      <w:marTop w:val="0"/>
      <w:marBottom w:val="0"/>
      <w:divBdr>
        <w:top w:val="none" w:sz="0" w:space="0" w:color="auto"/>
        <w:left w:val="none" w:sz="0" w:space="0" w:color="auto"/>
        <w:bottom w:val="none" w:sz="0" w:space="0" w:color="auto"/>
        <w:right w:val="none" w:sz="0" w:space="0" w:color="auto"/>
      </w:divBdr>
    </w:div>
    <w:div w:id="1686176752">
      <w:bodyDiv w:val="1"/>
      <w:marLeft w:val="0"/>
      <w:marRight w:val="0"/>
      <w:marTop w:val="0"/>
      <w:marBottom w:val="0"/>
      <w:divBdr>
        <w:top w:val="none" w:sz="0" w:space="0" w:color="auto"/>
        <w:left w:val="none" w:sz="0" w:space="0" w:color="auto"/>
        <w:bottom w:val="none" w:sz="0" w:space="0" w:color="auto"/>
        <w:right w:val="none" w:sz="0" w:space="0" w:color="auto"/>
      </w:divBdr>
    </w:div>
    <w:div w:id="1686443336">
      <w:bodyDiv w:val="1"/>
      <w:marLeft w:val="0"/>
      <w:marRight w:val="0"/>
      <w:marTop w:val="0"/>
      <w:marBottom w:val="0"/>
      <w:divBdr>
        <w:top w:val="none" w:sz="0" w:space="0" w:color="auto"/>
        <w:left w:val="none" w:sz="0" w:space="0" w:color="auto"/>
        <w:bottom w:val="none" w:sz="0" w:space="0" w:color="auto"/>
        <w:right w:val="none" w:sz="0" w:space="0" w:color="auto"/>
      </w:divBdr>
    </w:div>
    <w:div w:id="1688212397">
      <w:bodyDiv w:val="1"/>
      <w:marLeft w:val="0"/>
      <w:marRight w:val="0"/>
      <w:marTop w:val="0"/>
      <w:marBottom w:val="0"/>
      <w:divBdr>
        <w:top w:val="none" w:sz="0" w:space="0" w:color="auto"/>
        <w:left w:val="none" w:sz="0" w:space="0" w:color="auto"/>
        <w:bottom w:val="none" w:sz="0" w:space="0" w:color="auto"/>
        <w:right w:val="none" w:sz="0" w:space="0" w:color="auto"/>
      </w:divBdr>
    </w:div>
    <w:div w:id="1691562684">
      <w:bodyDiv w:val="1"/>
      <w:marLeft w:val="0"/>
      <w:marRight w:val="0"/>
      <w:marTop w:val="0"/>
      <w:marBottom w:val="0"/>
      <w:divBdr>
        <w:top w:val="none" w:sz="0" w:space="0" w:color="auto"/>
        <w:left w:val="none" w:sz="0" w:space="0" w:color="auto"/>
        <w:bottom w:val="none" w:sz="0" w:space="0" w:color="auto"/>
        <w:right w:val="none" w:sz="0" w:space="0" w:color="auto"/>
      </w:divBdr>
    </w:div>
    <w:div w:id="1696298802">
      <w:bodyDiv w:val="1"/>
      <w:marLeft w:val="0"/>
      <w:marRight w:val="0"/>
      <w:marTop w:val="0"/>
      <w:marBottom w:val="0"/>
      <w:divBdr>
        <w:top w:val="none" w:sz="0" w:space="0" w:color="auto"/>
        <w:left w:val="none" w:sz="0" w:space="0" w:color="auto"/>
        <w:bottom w:val="none" w:sz="0" w:space="0" w:color="auto"/>
        <w:right w:val="none" w:sz="0" w:space="0" w:color="auto"/>
      </w:divBdr>
    </w:div>
    <w:div w:id="1696420356">
      <w:bodyDiv w:val="1"/>
      <w:marLeft w:val="0"/>
      <w:marRight w:val="0"/>
      <w:marTop w:val="0"/>
      <w:marBottom w:val="0"/>
      <w:divBdr>
        <w:top w:val="none" w:sz="0" w:space="0" w:color="auto"/>
        <w:left w:val="none" w:sz="0" w:space="0" w:color="auto"/>
        <w:bottom w:val="none" w:sz="0" w:space="0" w:color="auto"/>
        <w:right w:val="none" w:sz="0" w:space="0" w:color="auto"/>
      </w:divBdr>
    </w:div>
    <w:div w:id="1700156994">
      <w:bodyDiv w:val="1"/>
      <w:marLeft w:val="0"/>
      <w:marRight w:val="0"/>
      <w:marTop w:val="0"/>
      <w:marBottom w:val="0"/>
      <w:divBdr>
        <w:top w:val="none" w:sz="0" w:space="0" w:color="auto"/>
        <w:left w:val="none" w:sz="0" w:space="0" w:color="auto"/>
        <w:bottom w:val="none" w:sz="0" w:space="0" w:color="auto"/>
        <w:right w:val="none" w:sz="0" w:space="0" w:color="auto"/>
      </w:divBdr>
    </w:div>
    <w:div w:id="1702197788">
      <w:bodyDiv w:val="1"/>
      <w:marLeft w:val="0"/>
      <w:marRight w:val="0"/>
      <w:marTop w:val="0"/>
      <w:marBottom w:val="0"/>
      <w:divBdr>
        <w:top w:val="none" w:sz="0" w:space="0" w:color="auto"/>
        <w:left w:val="none" w:sz="0" w:space="0" w:color="auto"/>
        <w:bottom w:val="none" w:sz="0" w:space="0" w:color="auto"/>
        <w:right w:val="none" w:sz="0" w:space="0" w:color="auto"/>
      </w:divBdr>
    </w:div>
    <w:div w:id="1709527576">
      <w:bodyDiv w:val="1"/>
      <w:marLeft w:val="0"/>
      <w:marRight w:val="0"/>
      <w:marTop w:val="0"/>
      <w:marBottom w:val="0"/>
      <w:divBdr>
        <w:top w:val="none" w:sz="0" w:space="0" w:color="auto"/>
        <w:left w:val="none" w:sz="0" w:space="0" w:color="auto"/>
        <w:bottom w:val="none" w:sz="0" w:space="0" w:color="auto"/>
        <w:right w:val="none" w:sz="0" w:space="0" w:color="auto"/>
      </w:divBdr>
    </w:div>
    <w:div w:id="1715427639">
      <w:bodyDiv w:val="1"/>
      <w:marLeft w:val="0"/>
      <w:marRight w:val="0"/>
      <w:marTop w:val="0"/>
      <w:marBottom w:val="0"/>
      <w:divBdr>
        <w:top w:val="none" w:sz="0" w:space="0" w:color="auto"/>
        <w:left w:val="none" w:sz="0" w:space="0" w:color="auto"/>
        <w:bottom w:val="none" w:sz="0" w:space="0" w:color="auto"/>
        <w:right w:val="none" w:sz="0" w:space="0" w:color="auto"/>
      </w:divBdr>
    </w:div>
    <w:div w:id="1716737547">
      <w:bodyDiv w:val="1"/>
      <w:marLeft w:val="0"/>
      <w:marRight w:val="0"/>
      <w:marTop w:val="0"/>
      <w:marBottom w:val="0"/>
      <w:divBdr>
        <w:top w:val="none" w:sz="0" w:space="0" w:color="auto"/>
        <w:left w:val="none" w:sz="0" w:space="0" w:color="auto"/>
        <w:bottom w:val="none" w:sz="0" w:space="0" w:color="auto"/>
        <w:right w:val="none" w:sz="0" w:space="0" w:color="auto"/>
      </w:divBdr>
    </w:div>
    <w:div w:id="1717468522">
      <w:bodyDiv w:val="1"/>
      <w:marLeft w:val="0"/>
      <w:marRight w:val="0"/>
      <w:marTop w:val="0"/>
      <w:marBottom w:val="0"/>
      <w:divBdr>
        <w:top w:val="none" w:sz="0" w:space="0" w:color="auto"/>
        <w:left w:val="none" w:sz="0" w:space="0" w:color="auto"/>
        <w:bottom w:val="none" w:sz="0" w:space="0" w:color="auto"/>
        <w:right w:val="none" w:sz="0" w:space="0" w:color="auto"/>
      </w:divBdr>
    </w:div>
    <w:div w:id="1720058139">
      <w:bodyDiv w:val="1"/>
      <w:marLeft w:val="0"/>
      <w:marRight w:val="0"/>
      <w:marTop w:val="0"/>
      <w:marBottom w:val="0"/>
      <w:divBdr>
        <w:top w:val="none" w:sz="0" w:space="0" w:color="auto"/>
        <w:left w:val="none" w:sz="0" w:space="0" w:color="auto"/>
        <w:bottom w:val="none" w:sz="0" w:space="0" w:color="auto"/>
        <w:right w:val="none" w:sz="0" w:space="0" w:color="auto"/>
      </w:divBdr>
    </w:div>
    <w:div w:id="1720587301">
      <w:bodyDiv w:val="1"/>
      <w:marLeft w:val="0"/>
      <w:marRight w:val="0"/>
      <w:marTop w:val="0"/>
      <w:marBottom w:val="0"/>
      <w:divBdr>
        <w:top w:val="none" w:sz="0" w:space="0" w:color="auto"/>
        <w:left w:val="none" w:sz="0" w:space="0" w:color="auto"/>
        <w:bottom w:val="none" w:sz="0" w:space="0" w:color="auto"/>
        <w:right w:val="none" w:sz="0" w:space="0" w:color="auto"/>
      </w:divBdr>
    </w:div>
    <w:div w:id="1721128427">
      <w:bodyDiv w:val="1"/>
      <w:marLeft w:val="0"/>
      <w:marRight w:val="0"/>
      <w:marTop w:val="0"/>
      <w:marBottom w:val="0"/>
      <w:divBdr>
        <w:top w:val="none" w:sz="0" w:space="0" w:color="auto"/>
        <w:left w:val="none" w:sz="0" w:space="0" w:color="auto"/>
        <w:bottom w:val="none" w:sz="0" w:space="0" w:color="auto"/>
        <w:right w:val="none" w:sz="0" w:space="0" w:color="auto"/>
      </w:divBdr>
    </w:div>
    <w:div w:id="1726486838">
      <w:bodyDiv w:val="1"/>
      <w:marLeft w:val="0"/>
      <w:marRight w:val="0"/>
      <w:marTop w:val="0"/>
      <w:marBottom w:val="0"/>
      <w:divBdr>
        <w:top w:val="none" w:sz="0" w:space="0" w:color="auto"/>
        <w:left w:val="none" w:sz="0" w:space="0" w:color="auto"/>
        <w:bottom w:val="none" w:sz="0" w:space="0" w:color="auto"/>
        <w:right w:val="none" w:sz="0" w:space="0" w:color="auto"/>
      </w:divBdr>
    </w:div>
    <w:div w:id="1726709589">
      <w:bodyDiv w:val="1"/>
      <w:marLeft w:val="0"/>
      <w:marRight w:val="0"/>
      <w:marTop w:val="0"/>
      <w:marBottom w:val="0"/>
      <w:divBdr>
        <w:top w:val="none" w:sz="0" w:space="0" w:color="auto"/>
        <w:left w:val="none" w:sz="0" w:space="0" w:color="auto"/>
        <w:bottom w:val="none" w:sz="0" w:space="0" w:color="auto"/>
        <w:right w:val="none" w:sz="0" w:space="0" w:color="auto"/>
      </w:divBdr>
    </w:div>
    <w:div w:id="1729188482">
      <w:bodyDiv w:val="1"/>
      <w:marLeft w:val="0"/>
      <w:marRight w:val="0"/>
      <w:marTop w:val="0"/>
      <w:marBottom w:val="0"/>
      <w:divBdr>
        <w:top w:val="none" w:sz="0" w:space="0" w:color="auto"/>
        <w:left w:val="none" w:sz="0" w:space="0" w:color="auto"/>
        <w:bottom w:val="none" w:sz="0" w:space="0" w:color="auto"/>
        <w:right w:val="none" w:sz="0" w:space="0" w:color="auto"/>
      </w:divBdr>
    </w:div>
    <w:div w:id="1734967067">
      <w:bodyDiv w:val="1"/>
      <w:marLeft w:val="0"/>
      <w:marRight w:val="0"/>
      <w:marTop w:val="0"/>
      <w:marBottom w:val="0"/>
      <w:divBdr>
        <w:top w:val="none" w:sz="0" w:space="0" w:color="auto"/>
        <w:left w:val="none" w:sz="0" w:space="0" w:color="auto"/>
        <w:bottom w:val="none" w:sz="0" w:space="0" w:color="auto"/>
        <w:right w:val="none" w:sz="0" w:space="0" w:color="auto"/>
      </w:divBdr>
    </w:div>
    <w:div w:id="1736077034">
      <w:bodyDiv w:val="1"/>
      <w:marLeft w:val="0"/>
      <w:marRight w:val="0"/>
      <w:marTop w:val="0"/>
      <w:marBottom w:val="0"/>
      <w:divBdr>
        <w:top w:val="none" w:sz="0" w:space="0" w:color="auto"/>
        <w:left w:val="none" w:sz="0" w:space="0" w:color="auto"/>
        <w:bottom w:val="none" w:sz="0" w:space="0" w:color="auto"/>
        <w:right w:val="none" w:sz="0" w:space="0" w:color="auto"/>
      </w:divBdr>
    </w:div>
    <w:div w:id="1736195718">
      <w:bodyDiv w:val="1"/>
      <w:marLeft w:val="0"/>
      <w:marRight w:val="0"/>
      <w:marTop w:val="0"/>
      <w:marBottom w:val="0"/>
      <w:divBdr>
        <w:top w:val="none" w:sz="0" w:space="0" w:color="auto"/>
        <w:left w:val="none" w:sz="0" w:space="0" w:color="auto"/>
        <w:bottom w:val="none" w:sz="0" w:space="0" w:color="auto"/>
        <w:right w:val="none" w:sz="0" w:space="0" w:color="auto"/>
      </w:divBdr>
    </w:div>
    <w:div w:id="1737239474">
      <w:bodyDiv w:val="1"/>
      <w:marLeft w:val="0"/>
      <w:marRight w:val="0"/>
      <w:marTop w:val="0"/>
      <w:marBottom w:val="0"/>
      <w:divBdr>
        <w:top w:val="none" w:sz="0" w:space="0" w:color="auto"/>
        <w:left w:val="none" w:sz="0" w:space="0" w:color="auto"/>
        <w:bottom w:val="none" w:sz="0" w:space="0" w:color="auto"/>
        <w:right w:val="none" w:sz="0" w:space="0" w:color="auto"/>
      </w:divBdr>
    </w:div>
    <w:div w:id="1741051026">
      <w:bodyDiv w:val="1"/>
      <w:marLeft w:val="0"/>
      <w:marRight w:val="0"/>
      <w:marTop w:val="0"/>
      <w:marBottom w:val="0"/>
      <w:divBdr>
        <w:top w:val="none" w:sz="0" w:space="0" w:color="auto"/>
        <w:left w:val="none" w:sz="0" w:space="0" w:color="auto"/>
        <w:bottom w:val="none" w:sz="0" w:space="0" w:color="auto"/>
        <w:right w:val="none" w:sz="0" w:space="0" w:color="auto"/>
      </w:divBdr>
    </w:div>
    <w:div w:id="1743410439">
      <w:bodyDiv w:val="1"/>
      <w:marLeft w:val="0"/>
      <w:marRight w:val="0"/>
      <w:marTop w:val="0"/>
      <w:marBottom w:val="0"/>
      <w:divBdr>
        <w:top w:val="none" w:sz="0" w:space="0" w:color="auto"/>
        <w:left w:val="none" w:sz="0" w:space="0" w:color="auto"/>
        <w:bottom w:val="none" w:sz="0" w:space="0" w:color="auto"/>
        <w:right w:val="none" w:sz="0" w:space="0" w:color="auto"/>
      </w:divBdr>
    </w:div>
    <w:div w:id="1744834667">
      <w:bodyDiv w:val="1"/>
      <w:marLeft w:val="0"/>
      <w:marRight w:val="0"/>
      <w:marTop w:val="0"/>
      <w:marBottom w:val="0"/>
      <w:divBdr>
        <w:top w:val="none" w:sz="0" w:space="0" w:color="auto"/>
        <w:left w:val="none" w:sz="0" w:space="0" w:color="auto"/>
        <w:bottom w:val="none" w:sz="0" w:space="0" w:color="auto"/>
        <w:right w:val="none" w:sz="0" w:space="0" w:color="auto"/>
      </w:divBdr>
    </w:div>
    <w:div w:id="1750954864">
      <w:bodyDiv w:val="1"/>
      <w:marLeft w:val="0"/>
      <w:marRight w:val="0"/>
      <w:marTop w:val="0"/>
      <w:marBottom w:val="0"/>
      <w:divBdr>
        <w:top w:val="none" w:sz="0" w:space="0" w:color="auto"/>
        <w:left w:val="none" w:sz="0" w:space="0" w:color="auto"/>
        <w:bottom w:val="none" w:sz="0" w:space="0" w:color="auto"/>
        <w:right w:val="none" w:sz="0" w:space="0" w:color="auto"/>
      </w:divBdr>
    </w:div>
    <w:div w:id="1751002307">
      <w:bodyDiv w:val="1"/>
      <w:marLeft w:val="0"/>
      <w:marRight w:val="0"/>
      <w:marTop w:val="0"/>
      <w:marBottom w:val="0"/>
      <w:divBdr>
        <w:top w:val="none" w:sz="0" w:space="0" w:color="auto"/>
        <w:left w:val="none" w:sz="0" w:space="0" w:color="auto"/>
        <w:bottom w:val="none" w:sz="0" w:space="0" w:color="auto"/>
        <w:right w:val="none" w:sz="0" w:space="0" w:color="auto"/>
      </w:divBdr>
    </w:div>
    <w:div w:id="1751005399">
      <w:bodyDiv w:val="1"/>
      <w:marLeft w:val="0"/>
      <w:marRight w:val="0"/>
      <w:marTop w:val="0"/>
      <w:marBottom w:val="0"/>
      <w:divBdr>
        <w:top w:val="none" w:sz="0" w:space="0" w:color="auto"/>
        <w:left w:val="none" w:sz="0" w:space="0" w:color="auto"/>
        <w:bottom w:val="none" w:sz="0" w:space="0" w:color="auto"/>
        <w:right w:val="none" w:sz="0" w:space="0" w:color="auto"/>
      </w:divBdr>
    </w:div>
    <w:div w:id="1753115955">
      <w:bodyDiv w:val="1"/>
      <w:marLeft w:val="0"/>
      <w:marRight w:val="0"/>
      <w:marTop w:val="0"/>
      <w:marBottom w:val="0"/>
      <w:divBdr>
        <w:top w:val="none" w:sz="0" w:space="0" w:color="auto"/>
        <w:left w:val="none" w:sz="0" w:space="0" w:color="auto"/>
        <w:bottom w:val="none" w:sz="0" w:space="0" w:color="auto"/>
        <w:right w:val="none" w:sz="0" w:space="0" w:color="auto"/>
      </w:divBdr>
    </w:div>
    <w:div w:id="1761484395">
      <w:bodyDiv w:val="1"/>
      <w:marLeft w:val="0"/>
      <w:marRight w:val="0"/>
      <w:marTop w:val="0"/>
      <w:marBottom w:val="0"/>
      <w:divBdr>
        <w:top w:val="none" w:sz="0" w:space="0" w:color="auto"/>
        <w:left w:val="none" w:sz="0" w:space="0" w:color="auto"/>
        <w:bottom w:val="none" w:sz="0" w:space="0" w:color="auto"/>
        <w:right w:val="none" w:sz="0" w:space="0" w:color="auto"/>
      </w:divBdr>
    </w:div>
    <w:div w:id="1762683647">
      <w:bodyDiv w:val="1"/>
      <w:marLeft w:val="0"/>
      <w:marRight w:val="0"/>
      <w:marTop w:val="0"/>
      <w:marBottom w:val="0"/>
      <w:divBdr>
        <w:top w:val="none" w:sz="0" w:space="0" w:color="auto"/>
        <w:left w:val="none" w:sz="0" w:space="0" w:color="auto"/>
        <w:bottom w:val="none" w:sz="0" w:space="0" w:color="auto"/>
        <w:right w:val="none" w:sz="0" w:space="0" w:color="auto"/>
      </w:divBdr>
    </w:div>
    <w:div w:id="1767071705">
      <w:bodyDiv w:val="1"/>
      <w:marLeft w:val="0"/>
      <w:marRight w:val="0"/>
      <w:marTop w:val="0"/>
      <w:marBottom w:val="0"/>
      <w:divBdr>
        <w:top w:val="none" w:sz="0" w:space="0" w:color="auto"/>
        <w:left w:val="none" w:sz="0" w:space="0" w:color="auto"/>
        <w:bottom w:val="none" w:sz="0" w:space="0" w:color="auto"/>
        <w:right w:val="none" w:sz="0" w:space="0" w:color="auto"/>
      </w:divBdr>
    </w:div>
    <w:div w:id="1767731647">
      <w:bodyDiv w:val="1"/>
      <w:marLeft w:val="0"/>
      <w:marRight w:val="0"/>
      <w:marTop w:val="0"/>
      <w:marBottom w:val="0"/>
      <w:divBdr>
        <w:top w:val="none" w:sz="0" w:space="0" w:color="auto"/>
        <w:left w:val="none" w:sz="0" w:space="0" w:color="auto"/>
        <w:bottom w:val="none" w:sz="0" w:space="0" w:color="auto"/>
        <w:right w:val="none" w:sz="0" w:space="0" w:color="auto"/>
      </w:divBdr>
    </w:div>
    <w:div w:id="1769620115">
      <w:bodyDiv w:val="1"/>
      <w:marLeft w:val="0"/>
      <w:marRight w:val="0"/>
      <w:marTop w:val="0"/>
      <w:marBottom w:val="0"/>
      <w:divBdr>
        <w:top w:val="none" w:sz="0" w:space="0" w:color="auto"/>
        <w:left w:val="none" w:sz="0" w:space="0" w:color="auto"/>
        <w:bottom w:val="none" w:sz="0" w:space="0" w:color="auto"/>
        <w:right w:val="none" w:sz="0" w:space="0" w:color="auto"/>
      </w:divBdr>
    </w:div>
    <w:div w:id="1774546090">
      <w:bodyDiv w:val="1"/>
      <w:marLeft w:val="0"/>
      <w:marRight w:val="0"/>
      <w:marTop w:val="0"/>
      <w:marBottom w:val="0"/>
      <w:divBdr>
        <w:top w:val="none" w:sz="0" w:space="0" w:color="auto"/>
        <w:left w:val="none" w:sz="0" w:space="0" w:color="auto"/>
        <w:bottom w:val="none" w:sz="0" w:space="0" w:color="auto"/>
        <w:right w:val="none" w:sz="0" w:space="0" w:color="auto"/>
      </w:divBdr>
    </w:div>
    <w:div w:id="1775124828">
      <w:bodyDiv w:val="1"/>
      <w:marLeft w:val="0"/>
      <w:marRight w:val="0"/>
      <w:marTop w:val="0"/>
      <w:marBottom w:val="0"/>
      <w:divBdr>
        <w:top w:val="none" w:sz="0" w:space="0" w:color="auto"/>
        <w:left w:val="none" w:sz="0" w:space="0" w:color="auto"/>
        <w:bottom w:val="none" w:sz="0" w:space="0" w:color="auto"/>
        <w:right w:val="none" w:sz="0" w:space="0" w:color="auto"/>
      </w:divBdr>
    </w:div>
    <w:div w:id="1776167394">
      <w:bodyDiv w:val="1"/>
      <w:marLeft w:val="0"/>
      <w:marRight w:val="0"/>
      <w:marTop w:val="0"/>
      <w:marBottom w:val="0"/>
      <w:divBdr>
        <w:top w:val="none" w:sz="0" w:space="0" w:color="auto"/>
        <w:left w:val="none" w:sz="0" w:space="0" w:color="auto"/>
        <w:bottom w:val="none" w:sz="0" w:space="0" w:color="auto"/>
        <w:right w:val="none" w:sz="0" w:space="0" w:color="auto"/>
      </w:divBdr>
    </w:div>
    <w:div w:id="1777208169">
      <w:bodyDiv w:val="1"/>
      <w:marLeft w:val="0"/>
      <w:marRight w:val="0"/>
      <w:marTop w:val="0"/>
      <w:marBottom w:val="0"/>
      <w:divBdr>
        <w:top w:val="none" w:sz="0" w:space="0" w:color="auto"/>
        <w:left w:val="none" w:sz="0" w:space="0" w:color="auto"/>
        <w:bottom w:val="none" w:sz="0" w:space="0" w:color="auto"/>
        <w:right w:val="none" w:sz="0" w:space="0" w:color="auto"/>
      </w:divBdr>
    </w:div>
    <w:div w:id="1778212298">
      <w:bodyDiv w:val="1"/>
      <w:marLeft w:val="0"/>
      <w:marRight w:val="0"/>
      <w:marTop w:val="0"/>
      <w:marBottom w:val="0"/>
      <w:divBdr>
        <w:top w:val="none" w:sz="0" w:space="0" w:color="auto"/>
        <w:left w:val="none" w:sz="0" w:space="0" w:color="auto"/>
        <w:bottom w:val="none" w:sz="0" w:space="0" w:color="auto"/>
        <w:right w:val="none" w:sz="0" w:space="0" w:color="auto"/>
      </w:divBdr>
    </w:div>
    <w:div w:id="1779375943">
      <w:bodyDiv w:val="1"/>
      <w:marLeft w:val="0"/>
      <w:marRight w:val="0"/>
      <w:marTop w:val="0"/>
      <w:marBottom w:val="0"/>
      <w:divBdr>
        <w:top w:val="none" w:sz="0" w:space="0" w:color="auto"/>
        <w:left w:val="none" w:sz="0" w:space="0" w:color="auto"/>
        <w:bottom w:val="none" w:sz="0" w:space="0" w:color="auto"/>
        <w:right w:val="none" w:sz="0" w:space="0" w:color="auto"/>
      </w:divBdr>
    </w:div>
    <w:div w:id="1780758284">
      <w:bodyDiv w:val="1"/>
      <w:marLeft w:val="0"/>
      <w:marRight w:val="0"/>
      <w:marTop w:val="0"/>
      <w:marBottom w:val="0"/>
      <w:divBdr>
        <w:top w:val="none" w:sz="0" w:space="0" w:color="auto"/>
        <w:left w:val="none" w:sz="0" w:space="0" w:color="auto"/>
        <w:bottom w:val="none" w:sz="0" w:space="0" w:color="auto"/>
        <w:right w:val="none" w:sz="0" w:space="0" w:color="auto"/>
      </w:divBdr>
    </w:div>
    <w:div w:id="1784034620">
      <w:bodyDiv w:val="1"/>
      <w:marLeft w:val="0"/>
      <w:marRight w:val="0"/>
      <w:marTop w:val="0"/>
      <w:marBottom w:val="0"/>
      <w:divBdr>
        <w:top w:val="none" w:sz="0" w:space="0" w:color="auto"/>
        <w:left w:val="none" w:sz="0" w:space="0" w:color="auto"/>
        <w:bottom w:val="none" w:sz="0" w:space="0" w:color="auto"/>
        <w:right w:val="none" w:sz="0" w:space="0" w:color="auto"/>
      </w:divBdr>
    </w:div>
    <w:div w:id="1784573486">
      <w:bodyDiv w:val="1"/>
      <w:marLeft w:val="0"/>
      <w:marRight w:val="0"/>
      <w:marTop w:val="0"/>
      <w:marBottom w:val="0"/>
      <w:divBdr>
        <w:top w:val="none" w:sz="0" w:space="0" w:color="auto"/>
        <w:left w:val="none" w:sz="0" w:space="0" w:color="auto"/>
        <w:bottom w:val="none" w:sz="0" w:space="0" w:color="auto"/>
        <w:right w:val="none" w:sz="0" w:space="0" w:color="auto"/>
      </w:divBdr>
    </w:div>
    <w:div w:id="1785491527">
      <w:bodyDiv w:val="1"/>
      <w:marLeft w:val="0"/>
      <w:marRight w:val="0"/>
      <w:marTop w:val="0"/>
      <w:marBottom w:val="0"/>
      <w:divBdr>
        <w:top w:val="none" w:sz="0" w:space="0" w:color="auto"/>
        <w:left w:val="none" w:sz="0" w:space="0" w:color="auto"/>
        <w:bottom w:val="none" w:sz="0" w:space="0" w:color="auto"/>
        <w:right w:val="none" w:sz="0" w:space="0" w:color="auto"/>
      </w:divBdr>
    </w:div>
    <w:div w:id="1788232827">
      <w:bodyDiv w:val="1"/>
      <w:marLeft w:val="0"/>
      <w:marRight w:val="0"/>
      <w:marTop w:val="0"/>
      <w:marBottom w:val="0"/>
      <w:divBdr>
        <w:top w:val="none" w:sz="0" w:space="0" w:color="auto"/>
        <w:left w:val="none" w:sz="0" w:space="0" w:color="auto"/>
        <w:bottom w:val="none" w:sz="0" w:space="0" w:color="auto"/>
        <w:right w:val="none" w:sz="0" w:space="0" w:color="auto"/>
      </w:divBdr>
    </w:div>
    <w:div w:id="1793553436">
      <w:bodyDiv w:val="1"/>
      <w:marLeft w:val="0"/>
      <w:marRight w:val="0"/>
      <w:marTop w:val="0"/>
      <w:marBottom w:val="0"/>
      <w:divBdr>
        <w:top w:val="none" w:sz="0" w:space="0" w:color="auto"/>
        <w:left w:val="none" w:sz="0" w:space="0" w:color="auto"/>
        <w:bottom w:val="none" w:sz="0" w:space="0" w:color="auto"/>
        <w:right w:val="none" w:sz="0" w:space="0" w:color="auto"/>
      </w:divBdr>
    </w:div>
    <w:div w:id="1794207963">
      <w:bodyDiv w:val="1"/>
      <w:marLeft w:val="0"/>
      <w:marRight w:val="0"/>
      <w:marTop w:val="0"/>
      <w:marBottom w:val="0"/>
      <w:divBdr>
        <w:top w:val="none" w:sz="0" w:space="0" w:color="auto"/>
        <w:left w:val="none" w:sz="0" w:space="0" w:color="auto"/>
        <w:bottom w:val="none" w:sz="0" w:space="0" w:color="auto"/>
        <w:right w:val="none" w:sz="0" w:space="0" w:color="auto"/>
      </w:divBdr>
    </w:div>
    <w:div w:id="1796215191">
      <w:bodyDiv w:val="1"/>
      <w:marLeft w:val="0"/>
      <w:marRight w:val="0"/>
      <w:marTop w:val="0"/>
      <w:marBottom w:val="0"/>
      <w:divBdr>
        <w:top w:val="none" w:sz="0" w:space="0" w:color="auto"/>
        <w:left w:val="none" w:sz="0" w:space="0" w:color="auto"/>
        <w:bottom w:val="none" w:sz="0" w:space="0" w:color="auto"/>
        <w:right w:val="none" w:sz="0" w:space="0" w:color="auto"/>
      </w:divBdr>
    </w:div>
    <w:div w:id="1796482068">
      <w:bodyDiv w:val="1"/>
      <w:marLeft w:val="0"/>
      <w:marRight w:val="0"/>
      <w:marTop w:val="0"/>
      <w:marBottom w:val="0"/>
      <w:divBdr>
        <w:top w:val="none" w:sz="0" w:space="0" w:color="auto"/>
        <w:left w:val="none" w:sz="0" w:space="0" w:color="auto"/>
        <w:bottom w:val="none" w:sz="0" w:space="0" w:color="auto"/>
        <w:right w:val="none" w:sz="0" w:space="0" w:color="auto"/>
      </w:divBdr>
    </w:div>
    <w:div w:id="1797063829">
      <w:bodyDiv w:val="1"/>
      <w:marLeft w:val="0"/>
      <w:marRight w:val="0"/>
      <w:marTop w:val="0"/>
      <w:marBottom w:val="0"/>
      <w:divBdr>
        <w:top w:val="none" w:sz="0" w:space="0" w:color="auto"/>
        <w:left w:val="none" w:sz="0" w:space="0" w:color="auto"/>
        <w:bottom w:val="none" w:sz="0" w:space="0" w:color="auto"/>
        <w:right w:val="none" w:sz="0" w:space="0" w:color="auto"/>
      </w:divBdr>
    </w:div>
    <w:div w:id="1797092231">
      <w:bodyDiv w:val="1"/>
      <w:marLeft w:val="0"/>
      <w:marRight w:val="0"/>
      <w:marTop w:val="0"/>
      <w:marBottom w:val="0"/>
      <w:divBdr>
        <w:top w:val="none" w:sz="0" w:space="0" w:color="auto"/>
        <w:left w:val="none" w:sz="0" w:space="0" w:color="auto"/>
        <w:bottom w:val="none" w:sz="0" w:space="0" w:color="auto"/>
        <w:right w:val="none" w:sz="0" w:space="0" w:color="auto"/>
      </w:divBdr>
    </w:div>
    <w:div w:id="1798259536">
      <w:bodyDiv w:val="1"/>
      <w:marLeft w:val="0"/>
      <w:marRight w:val="0"/>
      <w:marTop w:val="0"/>
      <w:marBottom w:val="0"/>
      <w:divBdr>
        <w:top w:val="none" w:sz="0" w:space="0" w:color="auto"/>
        <w:left w:val="none" w:sz="0" w:space="0" w:color="auto"/>
        <w:bottom w:val="none" w:sz="0" w:space="0" w:color="auto"/>
        <w:right w:val="none" w:sz="0" w:space="0" w:color="auto"/>
      </w:divBdr>
    </w:div>
    <w:div w:id="1802259665">
      <w:bodyDiv w:val="1"/>
      <w:marLeft w:val="0"/>
      <w:marRight w:val="0"/>
      <w:marTop w:val="0"/>
      <w:marBottom w:val="0"/>
      <w:divBdr>
        <w:top w:val="none" w:sz="0" w:space="0" w:color="auto"/>
        <w:left w:val="none" w:sz="0" w:space="0" w:color="auto"/>
        <w:bottom w:val="none" w:sz="0" w:space="0" w:color="auto"/>
        <w:right w:val="none" w:sz="0" w:space="0" w:color="auto"/>
      </w:divBdr>
    </w:div>
    <w:div w:id="1803157626">
      <w:bodyDiv w:val="1"/>
      <w:marLeft w:val="0"/>
      <w:marRight w:val="0"/>
      <w:marTop w:val="0"/>
      <w:marBottom w:val="0"/>
      <w:divBdr>
        <w:top w:val="none" w:sz="0" w:space="0" w:color="auto"/>
        <w:left w:val="none" w:sz="0" w:space="0" w:color="auto"/>
        <w:bottom w:val="none" w:sz="0" w:space="0" w:color="auto"/>
        <w:right w:val="none" w:sz="0" w:space="0" w:color="auto"/>
      </w:divBdr>
    </w:div>
    <w:div w:id="1803693679">
      <w:bodyDiv w:val="1"/>
      <w:marLeft w:val="0"/>
      <w:marRight w:val="0"/>
      <w:marTop w:val="0"/>
      <w:marBottom w:val="0"/>
      <w:divBdr>
        <w:top w:val="none" w:sz="0" w:space="0" w:color="auto"/>
        <w:left w:val="none" w:sz="0" w:space="0" w:color="auto"/>
        <w:bottom w:val="none" w:sz="0" w:space="0" w:color="auto"/>
        <w:right w:val="none" w:sz="0" w:space="0" w:color="auto"/>
      </w:divBdr>
    </w:div>
    <w:div w:id="1808814923">
      <w:bodyDiv w:val="1"/>
      <w:marLeft w:val="0"/>
      <w:marRight w:val="0"/>
      <w:marTop w:val="0"/>
      <w:marBottom w:val="0"/>
      <w:divBdr>
        <w:top w:val="none" w:sz="0" w:space="0" w:color="auto"/>
        <w:left w:val="none" w:sz="0" w:space="0" w:color="auto"/>
        <w:bottom w:val="none" w:sz="0" w:space="0" w:color="auto"/>
        <w:right w:val="none" w:sz="0" w:space="0" w:color="auto"/>
      </w:divBdr>
    </w:div>
    <w:div w:id="1811164225">
      <w:bodyDiv w:val="1"/>
      <w:marLeft w:val="0"/>
      <w:marRight w:val="0"/>
      <w:marTop w:val="0"/>
      <w:marBottom w:val="0"/>
      <w:divBdr>
        <w:top w:val="none" w:sz="0" w:space="0" w:color="auto"/>
        <w:left w:val="none" w:sz="0" w:space="0" w:color="auto"/>
        <w:bottom w:val="none" w:sz="0" w:space="0" w:color="auto"/>
        <w:right w:val="none" w:sz="0" w:space="0" w:color="auto"/>
      </w:divBdr>
    </w:div>
    <w:div w:id="1811248362">
      <w:bodyDiv w:val="1"/>
      <w:marLeft w:val="0"/>
      <w:marRight w:val="0"/>
      <w:marTop w:val="0"/>
      <w:marBottom w:val="0"/>
      <w:divBdr>
        <w:top w:val="none" w:sz="0" w:space="0" w:color="auto"/>
        <w:left w:val="none" w:sz="0" w:space="0" w:color="auto"/>
        <w:bottom w:val="none" w:sz="0" w:space="0" w:color="auto"/>
        <w:right w:val="none" w:sz="0" w:space="0" w:color="auto"/>
      </w:divBdr>
    </w:div>
    <w:div w:id="1811970441">
      <w:bodyDiv w:val="1"/>
      <w:marLeft w:val="0"/>
      <w:marRight w:val="0"/>
      <w:marTop w:val="0"/>
      <w:marBottom w:val="0"/>
      <w:divBdr>
        <w:top w:val="none" w:sz="0" w:space="0" w:color="auto"/>
        <w:left w:val="none" w:sz="0" w:space="0" w:color="auto"/>
        <w:bottom w:val="none" w:sz="0" w:space="0" w:color="auto"/>
        <w:right w:val="none" w:sz="0" w:space="0" w:color="auto"/>
      </w:divBdr>
    </w:div>
    <w:div w:id="1814641981">
      <w:bodyDiv w:val="1"/>
      <w:marLeft w:val="0"/>
      <w:marRight w:val="0"/>
      <w:marTop w:val="0"/>
      <w:marBottom w:val="0"/>
      <w:divBdr>
        <w:top w:val="none" w:sz="0" w:space="0" w:color="auto"/>
        <w:left w:val="none" w:sz="0" w:space="0" w:color="auto"/>
        <w:bottom w:val="none" w:sz="0" w:space="0" w:color="auto"/>
        <w:right w:val="none" w:sz="0" w:space="0" w:color="auto"/>
      </w:divBdr>
    </w:div>
    <w:div w:id="1821189749">
      <w:bodyDiv w:val="1"/>
      <w:marLeft w:val="0"/>
      <w:marRight w:val="0"/>
      <w:marTop w:val="0"/>
      <w:marBottom w:val="0"/>
      <w:divBdr>
        <w:top w:val="none" w:sz="0" w:space="0" w:color="auto"/>
        <w:left w:val="none" w:sz="0" w:space="0" w:color="auto"/>
        <w:bottom w:val="none" w:sz="0" w:space="0" w:color="auto"/>
        <w:right w:val="none" w:sz="0" w:space="0" w:color="auto"/>
      </w:divBdr>
    </w:div>
    <w:div w:id="1822767146">
      <w:bodyDiv w:val="1"/>
      <w:marLeft w:val="0"/>
      <w:marRight w:val="0"/>
      <w:marTop w:val="0"/>
      <w:marBottom w:val="0"/>
      <w:divBdr>
        <w:top w:val="none" w:sz="0" w:space="0" w:color="auto"/>
        <w:left w:val="none" w:sz="0" w:space="0" w:color="auto"/>
        <w:bottom w:val="none" w:sz="0" w:space="0" w:color="auto"/>
        <w:right w:val="none" w:sz="0" w:space="0" w:color="auto"/>
      </w:divBdr>
    </w:div>
    <w:div w:id="1825583059">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2066028">
      <w:bodyDiv w:val="1"/>
      <w:marLeft w:val="0"/>
      <w:marRight w:val="0"/>
      <w:marTop w:val="0"/>
      <w:marBottom w:val="0"/>
      <w:divBdr>
        <w:top w:val="none" w:sz="0" w:space="0" w:color="auto"/>
        <w:left w:val="none" w:sz="0" w:space="0" w:color="auto"/>
        <w:bottom w:val="none" w:sz="0" w:space="0" w:color="auto"/>
        <w:right w:val="none" w:sz="0" w:space="0" w:color="auto"/>
      </w:divBdr>
    </w:div>
    <w:div w:id="1832257061">
      <w:bodyDiv w:val="1"/>
      <w:marLeft w:val="0"/>
      <w:marRight w:val="0"/>
      <w:marTop w:val="0"/>
      <w:marBottom w:val="0"/>
      <w:divBdr>
        <w:top w:val="none" w:sz="0" w:space="0" w:color="auto"/>
        <w:left w:val="none" w:sz="0" w:space="0" w:color="auto"/>
        <w:bottom w:val="none" w:sz="0" w:space="0" w:color="auto"/>
        <w:right w:val="none" w:sz="0" w:space="0" w:color="auto"/>
      </w:divBdr>
    </w:div>
    <w:div w:id="1836652251">
      <w:bodyDiv w:val="1"/>
      <w:marLeft w:val="0"/>
      <w:marRight w:val="0"/>
      <w:marTop w:val="0"/>
      <w:marBottom w:val="0"/>
      <w:divBdr>
        <w:top w:val="none" w:sz="0" w:space="0" w:color="auto"/>
        <w:left w:val="none" w:sz="0" w:space="0" w:color="auto"/>
        <w:bottom w:val="none" w:sz="0" w:space="0" w:color="auto"/>
        <w:right w:val="none" w:sz="0" w:space="0" w:color="auto"/>
      </w:divBdr>
    </w:div>
    <w:div w:id="1839036647">
      <w:bodyDiv w:val="1"/>
      <w:marLeft w:val="0"/>
      <w:marRight w:val="0"/>
      <w:marTop w:val="0"/>
      <w:marBottom w:val="0"/>
      <w:divBdr>
        <w:top w:val="none" w:sz="0" w:space="0" w:color="auto"/>
        <w:left w:val="none" w:sz="0" w:space="0" w:color="auto"/>
        <w:bottom w:val="none" w:sz="0" w:space="0" w:color="auto"/>
        <w:right w:val="none" w:sz="0" w:space="0" w:color="auto"/>
      </w:divBdr>
    </w:div>
    <w:div w:id="1842306925">
      <w:bodyDiv w:val="1"/>
      <w:marLeft w:val="0"/>
      <w:marRight w:val="0"/>
      <w:marTop w:val="0"/>
      <w:marBottom w:val="0"/>
      <w:divBdr>
        <w:top w:val="none" w:sz="0" w:space="0" w:color="auto"/>
        <w:left w:val="none" w:sz="0" w:space="0" w:color="auto"/>
        <w:bottom w:val="none" w:sz="0" w:space="0" w:color="auto"/>
        <w:right w:val="none" w:sz="0" w:space="0" w:color="auto"/>
      </w:divBdr>
    </w:div>
    <w:div w:id="1843079376">
      <w:bodyDiv w:val="1"/>
      <w:marLeft w:val="0"/>
      <w:marRight w:val="0"/>
      <w:marTop w:val="0"/>
      <w:marBottom w:val="0"/>
      <w:divBdr>
        <w:top w:val="none" w:sz="0" w:space="0" w:color="auto"/>
        <w:left w:val="none" w:sz="0" w:space="0" w:color="auto"/>
        <w:bottom w:val="none" w:sz="0" w:space="0" w:color="auto"/>
        <w:right w:val="none" w:sz="0" w:space="0" w:color="auto"/>
      </w:divBdr>
    </w:div>
    <w:div w:id="1844084255">
      <w:bodyDiv w:val="1"/>
      <w:marLeft w:val="0"/>
      <w:marRight w:val="0"/>
      <w:marTop w:val="0"/>
      <w:marBottom w:val="0"/>
      <w:divBdr>
        <w:top w:val="none" w:sz="0" w:space="0" w:color="auto"/>
        <w:left w:val="none" w:sz="0" w:space="0" w:color="auto"/>
        <w:bottom w:val="none" w:sz="0" w:space="0" w:color="auto"/>
        <w:right w:val="none" w:sz="0" w:space="0" w:color="auto"/>
      </w:divBdr>
    </w:div>
    <w:div w:id="1844932071">
      <w:bodyDiv w:val="1"/>
      <w:marLeft w:val="0"/>
      <w:marRight w:val="0"/>
      <w:marTop w:val="0"/>
      <w:marBottom w:val="0"/>
      <w:divBdr>
        <w:top w:val="none" w:sz="0" w:space="0" w:color="auto"/>
        <w:left w:val="none" w:sz="0" w:space="0" w:color="auto"/>
        <w:bottom w:val="none" w:sz="0" w:space="0" w:color="auto"/>
        <w:right w:val="none" w:sz="0" w:space="0" w:color="auto"/>
      </w:divBdr>
    </w:div>
    <w:div w:id="1846894647">
      <w:bodyDiv w:val="1"/>
      <w:marLeft w:val="0"/>
      <w:marRight w:val="0"/>
      <w:marTop w:val="0"/>
      <w:marBottom w:val="0"/>
      <w:divBdr>
        <w:top w:val="none" w:sz="0" w:space="0" w:color="auto"/>
        <w:left w:val="none" w:sz="0" w:space="0" w:color="auto"/>
        <w:bottom w:val="none" w:sz="0" w:space="0" w:color="auto"/>
        <w:right w:val="none" w:sz="0" w:space="0" w:color="auto"/>
      </w:divBdr>
    </w:div>
    <w:div w:id="1853646611">
      <w:bodyDiv w:val="1"/>
      <w:marLeft w:val="0"/>
      <w:marRight w:val="0"/>
      <w:marTop w:val="0"/>
      <w:marBottom w:val="0"/>
      <w:divBdr>
        <w:top w:val="none" w:sz="0" w:space="0" w:color="auto"/>
        <w:left w:val="none" w:sz="0" w:space="0" w:color="auto"/>
        <w:bottom w:val="none" w:sz="0" w:space="0" w:color="auto"/>
        <w:right w:val="none" w:sz="0" w:space="0" w:color="auto"/>
      </w:divBdr>
    </w:div>
    <w:div w:id="1853915093">
      <w:bodyDiv w:val="1"/>
      <w:marLeft w:val="0"/>
      <w:marRight w:val="0"/>
      <w:marTop w:val="0"/>
      <w:marBottom w:val="0"/>
      <w:divBdr>
        <w:top w:val="none" w:sz="0" w:space="0" w:color="auto"/>
        <w:left w:val="none" w:sz="0" w:space="0" w:color="auto"/>
        <w:bottom w:val="none" w:sz="0" w:space="0" w:color="auto"/>
        <w:right w:val="none" w:sz="0" w:space="0" w:color="auto"/>
      </w:divBdr>
    </w:div>
    <w:div w:id="1856965320">
      <w:bodyDiv w:val="1"/>
      <w:marLeft w:val="0"/>
      <w:marRight w:val="0"/>
      <w:marTop w:val="0"/>
      <w:marBottom w:val="0"/>
      <w:divBdr>
        <w:top w:val="none" w:sz="0" w:space="0" w:color="auto"/>
        <w:left w:val="none" w:sz="0" w:space="0" w:color="auto"/>
        <w:bottom w:val="none" w:sz="0" w:space="0" w:color="auto"/>
        <w:right w:val="none" w:sz="0" w:space="0" w:color="auto"/>
      </w:divBdr>
    </w:div>
    <w:div w:id="1857423072">
      <w:bodyDiv w:val="1"/>
      <w:marLeft w:val="0"/>
      <w:marRight w:val="0"/>
      <w:marTop w:val="0"/>
      <w:marBottom w:val="0"/>
      <w:divBdr>
        <w:top w:val="none" w:sz="0" w:space="0" w:color="auto"/>
        <w:left w:val="none" w:sz="0" w:space="0" w:color="auto"/>
        <w:bottom w:val="none" w:sz="0" w:space="0" w:color="auto"/>
        <w:right w:val="none" w:sz="0" w:space="0" w:color="auto"/>
      </w:divBdr>
    </w:div>
    <w:div w:id="1859812875">
      <w:bodyDiv w:val="1"/>
      <w:marLeft w:val="0"/>
      <w:marRight w:val="0"/>
      <w:marTop w:val="0"/>
      <w:marBottom w:val="0"/>
      <w:divBdr>
        <w:top w:val="none" w:sz="0" w:space="0" w:color="auto"/>
        <w:left w:val="none" w:sz="0" w:space="0" w:color="auto"/>
        <w:bottom w:val="none" w:sz="0" w:space="0" w:color="auto"/>
        <w:right w:val="none" w:sz="0" w:space="0" w:color="auto"/>
      </w:divBdr>
    </w:div>
    <w:div w:id="1860658151">
      <w:bodyDiv w:val="1"/>
      <w:marLeft w:val="0"/>
      <w:marRight w:val="0"/>
      <w:marTop w:val="0"/>
      <w:marBottom w:val="0"/>
      <w:divBdr>
        <w:top w:val="none" w:sz="0" w:space="0" w:color="auto"/>
        <w:left w:val="none" w:sz="0" w:space="0" w:color="auto"/>
        <w:bottom w:val="none" w:sz="0" w:space="0" w:color="auto"/>
        <w:right w:val="none" w:sz="0" w:space="0" w:color="auto"/>
      </w:divBdr>
    </w:div>
    <w:div w:id="1861510051">
      <w:bodyDiv w:val="1"/>
      <w:marLeft w:val="0"/>
      <w:marRight w:val="0"/>
      <w:marTop w:val="0"/>
      <w:marBottom w:val="0"/>
      <w:divBdr>
        <w:top w:val="none" w:sz="0" w:space="0" w:color="auto"/>
        <w:left w:val="none" w:sz="0" w:space="0" w:color="auto"/>
        <w:bottom w:val="none" w:sz="0" w:space="0" w:color="auto"/>
        <w:right w:val="none" w:sz="0" w:space="0" w:color="auto"/>
      </w:divBdr>
    </w:div>
    <w:div w:id="1863863914">
      <w:bodyDiv w:val="1"/>
      <w:marLeft w:val="0"/>
      <w:marRight w:val="0"/>
      <w:marTop w:val="0"/>
      <w:marBottom w:val="0"/>
      <w:divBdr>
        <w:top w:val="none" w:sz="0" w:space="0" w:color="auto"/>
        <w:left w:val="none" w:sz="0" w:space="0" w:color="auto"/>
        <w:bottom w:val="none" w:sz="0" w:space="0" w:color="auto"/>
        <w:right w:val="none" w:sz="0" w:space="0" w:color="auto"/>
      </w:divBdr>
    </w:div>
    <w:div w:id="1865971607">
      <w:bodyDiv w:val="1"/>
      <w:marLeft w:val="0"/>
      <w:marRight w:val="0"/>
      <w:marTop w:val="0"/>
      <w:marBottom w:val="0"/>
      <w:divBdr>
        <w:top w:val="none" w:sz="0" w:space="0" w:color="auto"/>
        <w:left w:val="none" w:sz="0" w:space="0" w:color="auto"/>
        <w:bottom w:val="none" w:sz="0" w:space="0" w:color="auto"/>
        <w:right w:val="none" w:sz="0" w:space="0" w:color="auto"/>
      </w:divBdr>
    </w:div>
    <w:div w:id="1866601322">
      <w:bodyDiv w:val="1"/>
      <w:marLeft w:val="0"/>
      <w:marRight w:val="0"/>
      <w:marTop w:val="0"/>
      <w:marBottom w:val="0"/>
      <w:divBdr>
        <w:top w:val="none" w:sz="0" w:space="0" w:color="auto"/>
        <w:left w:val="none" w:sz="0" w:space="0" w:color="auto"/>
        <w:bottom w:val="none" w:sz="0" w:space="0" w:color="auto"/>
        <w:right w:val="none" w:sz="0" w:space="0" w:color="auto"/>
      </w:divBdr>
    </w:div>
    <w:div w:id="1869021935">
      <w:bodyDiv w:val="1"/>
      <w:marLeft w:val="0"/>
      <w:marRight w:val="0"/>
      <w:marTop w:val="0"/>
      <w:marBottom w:val="0"/>
      <w:divBdr>
        <w:top w:val="none" w:sz="0" w:space="0" w:color="auto"/>
        <w:left w:val="none" w:sz="0" w:space="0" w:color="auto"/>
        <w:bottom w:val="none" w:sz="0" w:space="0" w:color="auto"/>
        <w:right w:val="none" w:sz="0" w:space="0" w:color="auto"/>
      </w:divBdr>
    </w:div>
    <w:div w:id="1869752973">
      <w:bodyDiv w:val="1"/>
      <w:marLeft w:val="0"/>
      <w:marRight w:val="0"/>
      <w:marTop w:val="0"/>
      <w:marBottom w:val="0"/>
      <w:divBdr>
        <w:top w:val="none" w:sz="0" w:space="0" w:color="auto"/>
        <w:left w:val="none" w:sz="0" w:space="0" w:color="auto"/>
        <w:bottom w:val="none" w:sz="0" w:space="0" w:color="auto"/>
        <w:right w:val="none" w:sz="0" w:space="0" w:color="auto"/>
      </w:divBdr>
    </w:div>
    <w:div w:id="1871797455">
      <w:bodyDiv w:val="1"/>
      <w:marLeft w:val="0"/>
      <w:marRight w:val="0"/>
      <w:marTop w:val="0"/>
      <w:marBottom w:val="0"/>
      <w:divBdr>
        <w:top w:val="none" w:sz="0" w:space="0" w:color="auto"/>
        <w:left w:val="none" w:sz="0" w:space="0" w:color="auto"/>
        <w:bottom w:val="none" w:sz="0" w:space="0" w:color="auto"/>
        <w:right w:val="none" w:sz="0" w:space="0" w:color="auto"/>
      </w:divBdr>
    </w:div>
    <w:div w:id="1872568652">
      <w:bodyDiv w:val="1"/>
      <w:marLeft w:val="0"/>
      <w:marRight w:val="0"/>
      <w:marTop w:val="0"/>
      <w:marBottom w:val="0"/>
      <w:divBdr>
        <w:top w:val="none" w:sz="0" w:space="0" w:color="auto"/>
        <w:left w:val="none" w:sz="0" w:space="0" w:color="auto"/>
        <w:bottom w:val="none" w:sz="0" w:space="0" w:color="auto"/>
        <w:right w:val="none" w:sz="0" w:space="0" w:color="auto"/>
      </w:divBdr>
    </w:div>
    <w:div w:id="1873498862">
      <w:bodyDiv w:val="1"/>
      <w:marLeft w:val="0"/>
      <w:marRight w:val="0"/>
      <w:marTop w:val="0"/>
      <w:marBottom w:val="0"/>
      <w:divBdr>
        <w:top w:val="none" w:sz="0" w:space="0" w:color="auto"/>
        <w:left w:val="none" w:sz="0" w:space="0" w:color="auto"/>
        <w:bottom w:val="none" w:sz="0" w:space="0" w:color="auto"/>
        <w:right w:val="none" w:sz="0" w:space="0" w:color="auto"/>
      </w:divBdr>
    </w:div>
    <w:div w:id="1876190461">
      <w:bodyDiv w:val="1"/>
      <w:marLeft w:val="0"/>
      <w:marRight w:val="0"/>
      <w:marTop w:val="0"/>
      <w:marBottom w:val="0"/>
      <w:divBdr>
        <w:top w:val="none" w:sz="0" w:space="0" w:color="auto"/>
        <w:left w:val="none" w:sz="0" w:space="0" w:color="auto"/>
        <w:bottom w:val="none" w:sz="0" w:space="0" w:color="auto"/>
        <w:right w:val="none" w:sz="0" w:space="0" w:color="auto"/>
      </w:divBdr>
    </w:div>
    <w:div w:id="1877497826">
      <w:bodyDiv w:val="1"/>
      <w:marLeft w:val="0"/>
      <w:marRight w:val="0"/>
      <w:marTop w:val="0"/>
      <w:marBottom w:val="0"/>
      <w:divBdr>
        <w:top w:val="none" w:sz="0" w:space="0" w:color="auto"/>
        <w:left w:val="none" w:sz="0" w:space="0" w:color="auto"/>
        <w:bottom w:val="none" w:sz="0" w:space="0" w:color="auto"/>
        <w:right w:val="none" w:sz="0" w:space="0" w:color="auto"/>
      </w:divBdr>
    </w:div>
    <w:div w:id="1877622865">
      <w:bodyDiv w:val="1"/>
      <w:marLeft w:val="0"/>
      <w:marRight w:val="0"/>
      <w:marTop w:val="0"/>
      <w:marBottom w:val="0"/>
      <w:divBdr>
        <w:top w:val="none" w:sz="0" w:space="0" w:color="auto"/>
        <w:left w:val="none" w:sz="0" w:space="0" w:color="auto"/>
        <w:bottom w:val="none" w:sz="0" w:space="0" w:color="auto"/>
        <w:right w:val="none" w:sz="0" w:space="0" w:color="auto"/>
      </w:divBdr>
    </w:div>
    <w:div w:id="1879006298">
      <w:bodyDiv w:val="1"/>
      <w:marLeft w:val="0"/>
      <w:marRight w:val="0"/>
      <w:marTop w:val="0"/>
      <w:marBottom w:val="0"/>
      <w:divBdr>
        <w:top w:val="none" w:sz="0" w:space="0" w:color="auto"/>
        <w:left w:val="none" w:sz="0" w:space="0" w:color="auto"/>
        <w:bottom w:val="none" w:sz="0" w:space="0" w:color="auto"/>
        <w:right w:val="none" w:sz="0" w:space="0" w:color="auto"/>
      </w:divBdr>
    </w:div>
    <w:div w:id="1879471029">
      <w:bodyDiv w:val="1"/>
      <w:marLeft w:val="0"/>
      <w:marRight w:val="0"/>
      <w:marTop w:val="0"/>
      <w:marBottom w:val="0"/>
      <w:divBdr>
        <w:top w:val="none" w:sz="0" w:space="0" w:color="auto"/>
        <w:left w:val="none" w:sz="0" w:space="0" w:color="auto"/>
        <w:bottom w:val="none" w:sz="0" w:space="0" w:color="auto"/>
        <w:right w:val="none" w:sz="0" w:space="0" w:color="auto"/>
      </w:divBdr>
    </w:div>
    <w:div w:id="1883789952">
      <w:bodyDiv w:val="1"/>
      <w:marLeft w:val="0"/>
      <w:marRight w:val="0"/>
      <w:marTop w:val="0"/>
      <w:marBottom w:val="0"/>
      <w:divBdr>
        <w:top w:val="none" w:sz="0" w:space="0" w:color="auto"/>
        <w:left w:val="none" w:sz="0" w:space="0" w:color="auto"/>
        <w:bottom w:val="none" w:sz="0" w:space="0" w:color="auto"/>
        <w:right w:val="none" w:sz="0" w:space="0" w:color="auto"/>
      </w:divBdr>
    </w:div>
    <w:div w:id="1886404129">
      <w:bodyDiv w:val="1"/>
      <w:marLeft w:val="0"/>
      <w:marRight w:val="0"/>
      <w:marTop w:val="0"/>
      <w:marBottom w:val="0"/>
      <w:divBdr>
        <w:top w:val="none" w:sz="0" w:space="0" w:color="auto"/>
        <w:left w:val="none" w:sz="0" w:space="0" w:color="auto"/>
        <w:bottom w:val="none" w:sz="0" w:space="0" w:color="auto"/>
        <w:right w:val="none" w:sz="0" w:space="0" w:color="auto"/>
      </w:divBdr>
    </w:div>
    <w:div w:id="1888297157">
      <w:bodyDiv w:val="1"/>
      <w:marLeft w:val="0"/>
      <w:marRight w:val="0"/>
      <w:marTop w:val="0"/>
      <w:marBottom w:val="0"/>
      <w:divBdr>
        <w:top w:val="none" w:sz="0" w:space="0" w:color="auto"/>
        <w:left w:val="none" w:sz="0" w:space="0" w:color="auto"/>
        <w:bottom w:val="none" w:sz="0" w:space="0" w:color="auto"/>
        <w:right w:val="none" w:sz="0" w:space="0" w:color="auto"/>
      </w:divBdr>
    </w:div>
    <w:div w:id="1892112178">
      <w:bodyDiv w:val="1"/>
      <w:marLeft w:val="0"/>
      <w:marRight w:val="0"/>
      <w:marTop w:val="0"/>
      <w:marBottom w:val="0"/>
      <w:divBdr>
        <w:top w:val="none" w:sz="0" w:space="0" w:color="auto"/>
        <w:left w:val="none" w:sz="0" w:space="0" w:color="auto"/>
        <w:bottom w:val="none" w:sz="0" w:space="0" w:color="auto"/>
        <w:right w:val="none" w:sz="0" w:space="0" w:color="auto"/>
      </w:divBdr>
    </w:div>
    <w:div w:id="1893611819">
      <w:bodyDiv w:val="1"/>
      <w:marLeft w:val="0"/>
      <w:marRight w:val="0"/>
      <w:marTop w:val="0"/>
      <w:marBottom w:val="0"/>
      <w:divBdr>
        <w:top w:val="none" w:sz="0" w:space="0" w:color="auto"/>
        <w:left w:val="none" w:sz="0" w:space="0" w:color="auto"/>
        <w:bottom w:val="none" w:sz="0" w:space="0" w:color="auto"/>
        <w:right w:val="none" w:sz="0" w:space="0" w:color="auto"/>
      </w:divBdr>
    </w:div>
    <w:div w:id="1894340636">
      <w:bodyDiv w:val="1"/>
      <w:marLeft w:val="0"/>
      <w:marRight w:val="0"/>
      <w:marTop w:val="0"/>
      <w:marBottom w:val="0"/>
      <w:divBdr>
        <w:top w:val="none" w:sz="0" w:space="0" w:color="auto"/>
        <w:left w:val="none" w:sz="0" w:space="0" w:color="auto"/>
        <w:bottom w:val="none" w:sz="0" w:space="0" w:color="auto"/>
        <w:right w:val="none" w:sz="0" w:space="0" w:color="auto"/>
      </w:divBdr>
    </w:div>
    <w:div w:id="1895004306">
      <w:bodyDiv w:val="1"/>
      <w:marLeft w:val="0"/>
      <w:marRight w:val="0"/>
      <w:marTop w:val="0"/>
      <w:marBottom w:val="0"/>
      <w:divBdr>
        <w:top w:val="none" w:sz="0" w:space="0" w:color="auto"/>
        <w:left w:val="none" w:sz="0" w:space="0" w:color="auto"/>
        <w:bottom w:val="none" w:sz="0" w:space="0" w:color="auto"/>
        <w:right w:val="none" w:sz="0" w:space="0" w:color="auto"/>
      </w:divBdr>
    </w:div>
    <w:div w:id="1897743309">
      <w:bodyDiv w:val="1"/>
      <w:marLeft w:val="0"/>
      <w:marRight w:val="0"/>
      <w:marTop w:val="0"/>
      <w:marBottom w:val="0"/>
      <w:divBdr>
        <w:top w:val="none" w:sz="0" w:space="0" w:color="auto"/>
        <w:left w:val="none" w:sz="0" w:space="0" w:color="auto"/>
        <w:bottom w:val="none" w:sz="0" w:space="0" w:color="auto"/>
        <w:right w:val="none" w:sz="0" w:space="0" w:color="auto"/>
      </w:divBdr>
    </w:div>
    <w:div w:id="1901404891">
      <w:bodyDiv w:val="1"/>
      <w:marLeft w:val="0"/>
      <w:marRight w:val="0"/>
      <w:marTop w:val="0"/>
      <w:marBottom w:val="0"/>
      <w:divBdr>
        <w:top w:val="none" w:sz="0" w:space="0" w:color="auto"/>
        <w:left w:val="none" w:sz="0" w:space="0" w:color="auto"/>
        <w:bottom w:val="none" w:sz="0" w:space="0" w:color="auto"/>
        <w:right w:val="none" w:sz="0" w:space="0" w:color="auto"/>
      </w:divBdr>
    </w:div>
    <w:div w:id="1905412367">
      <w:bodyDiv w:val="1"/>
      <w:marLeft w:val="0"/>
      <w:marRight w:val="0"/>
      <w:marTop w:val="0"/>
      <w:marBottom w:val="0"/>
      <w:divBdr>
        <w:top w:val="none" w:sz="0" w:space="0" w:color="auto"/>
        <w:left w:val="none" w:sz="0" w:space="0" w:color="auto"/>
        <w:bottom w:val="none" w:sz="0" w:space="0" w:color="auto"/>
        <w:right w:val="none" w:sz="0" w:space="0" w:color="auto"/>
      </w:divBdr>
    </w:div>
    <w:div w:id="1909605532">
      <w:bodyDiv w:val="1"/>
      <w:marLeft w:val="0"/>
      <w:marRight w:val="0"/>
      <w:marTop w:val="0"/>
      <w:marBottom w:val="0"/>
      <w:divBdr>
        <w:top w:val="none" w:sz="0" w:space="0" w:color="auto"/>
        <w:left w:val="none" w:sz="0" w:space="0" w:color="auto"/>
        <w:bottom w:val="none" w:sz="0" w:space="0" w:color="auto"/>
        <w:right w:val="none" w:sz="0" w:space="0" w:color="auto"/>
      </w:divBdr>
    </w:div>
    <w:div w:id="1910773718">
      <w:bodyDiv w:val="1"/>
      <w:marLeft w:val="0"/>
      <w:marRight w:val="0"/>
      <w:marTop w:val="0"/>
      <w:marBottom w:val="0"/>
      <w:divBdr>
        <w:top w:val="none" w:sz="0" w:space="0" w:color="auto"/>
        <w:left w:val="none" w:sz="0" w:space="0" w:color="auto"/>
        <w:bottom w:val="none" w:sz="0" w:space="0" w:color="auto"/>
        <w:right w:val="none" w:sz="0" w:space="0" w:color="auto"/>
      </w:divBdr>
    </w:div>
    <w:div w:id="1913008398">
      <w:bodyDiv w:val="1"/>
      <w:marLeft w:val="0"/>
      <w:marRight w:val="0"/>
      <w:marTop w:val="0"/>
      <w:marBottom w:val="0"/>
      <w:divBdr>
        <w:top w:val="none" w:sz="0" w:space="0" w:color="auto"/>
        <w:left w:val="none" w:sz="0" w:space="0" w:color="auto"/>
        <w:bottom w:val="none" w:sz="0" w:space="0" w:color="auto"/>
        <w:right w:val="none" w:sz="0" w:space="0" w:color="auto"/>
      </w:divBdr>
    </w:div>
    <w:div w:id="1914195323">
      <w:bodyDiv w:val="1"/>
      <w:marLeft w:val="0"/>
      <w:marRight w:val="0"/>
      <w:marTop w:val="0"/>
      <w:marBottom w:val="0"/>
      <w:divBdr>
        <w:top w:val="none" w:sz="0" w:space="0" w:color="auto"/>
        <w:left w:val="none" w:sz="0" w:space="0" w:color="auto"/>
        <w:bottom w:val="none" w:sz="0" w:space="0" w:color="auto"/>
        <w:right w:val="none" w:sz="0" w:space="0" w:color="auto"/>
      </w:divBdr>
    </w:div>
    <w:div w:id="1915777030">
      <w:bodyDiv w:val="1"/>
      <w:marLeft w:val="0"/>
      <w:marRight w:val="0"/>
      <w:marTop w:val="0"/>
      <w:marBottom w:val="0"/>
      <w:divBdr>
        <w:top w:val="none" w:sz="0" w:space="0" w:color="auto"/>
        <w:left w:val="none" w:sz="0" w:space="0" w:color="auto"/>
        <w:bottom w:val="none" w:sz="0" w:space="0" w:color="auto"/>
        <w:right w:val="none" w:sz="0" w:space="0" w:color="auto"/>
      </w:divBdr>
    </w:div>
    <w:div w:id="1915893393">
      <w:bodyDiv w:val="1"/>
      <w:marLeft w:val="0"/>
      <w:marRight w:val="0"/>
      <w:marTop w:val="0"/>
      <w:marBottom w:val="0"/>
      <w:divBdr>
        <w:top w:val="none" w:sz="0" w:space="0" w:color="auto"/>
        <w:left w:val="none" w:sz="0" w:space="0" w:color="auto"/>
        <w:bottom w:val="none" w:sz="0" w:space="0" w:color="auto"/>
        <w:right w:val="none" w:sz="0" w:space="0" w:color="auto"/>
      </w:divBdr>
    </w:div>
    <w:div w:id="1917281117">
      <w:bodyDiv w:val="1"/>
      <w:marLeft w:val="0"/>
      <w:marRight w:val="0"/>
      <w:marTop w:val="0"/>
      <w:marBottom w:val="0"/>
      <w:divBdr>
        <w:top w:val="none" w:sz="0" w:space="0" w:color="auto"/>
        <w:left w:val="none" w:sz="0" w:space="0" w:color="auto"/>
        <w:bottom w:val="none" w:sz="0" w:space="0" w:color="auto"/>
        <w:right w:val="none" w:sz="0" w:space="0" w:color="auto"/>
      </w:divBdr>
    </w:div>
    <w:div w:id="1917864174">
      <w:bodyDiv w:val="1"/>
      <w:marLeft w:val="0"/>
      <w:marRight w:val="0"/>
      <w:marTop w:val="0"/>
      <w:marBottom w:val="0"/>
      <w:divBdr>
        <w:top w:val="none" w:sz="0" w:space="0" w:color="auto"/>
        <w:left w:val="none" w:sz="0" w:space="0" w:color="auto"/>
        <w:bottom w:val="none" w:sz="0" w:space="0" w:color="auto"/>
        <w:right w:val="none" w:sz="0" w:space="0" w:color="auto"/>
      </w:divBdr>
    </w:div>
    <w:div w:id="1920286159">
      <w:bodyDiv w:val="1"/>
      <w:marLeft w:val="0"/>
      <w:marRight w:val="0"/>
      <w:marTop w:val="0"/>
      <w:marBottom w:val="0"/>
      <w:divBdr>
        <w:top w:val="none" w:sz="0" w:space="0" w:color="auto"/>
        <w:left w:val="none" w:sz="0" w:space="0" w:color="auto"/>
        <w:bottom w:val="none" w:sz="0" w:space="0" w:color="auto"/>
        <w:right w:val="none" w:sz="0" w:space="0" w:color="auto"/>
      </w:divBdr>
    </w:div>
    <w:div w:id="1921987578">
      <w:bodyDiv w:val="1"/>
      <w:marLeft w:val="0"/>
      <w:marRight w:val="0"/>
      <w:marTop w:val="0"/>
      <w:marBottom w:val="0"/>
      <w:divBdr>
        <w:top w:val="none" w:sz="0" w:space="0" w:color="auto"/>
        <w:left w:val="none" w:sz="0" w:space="0" w:color="auto"/>
        <w:bottom w:val="none" w:sz="0" w:space="0" w:color="auto"/>
        <w:right w:val="none" w:sz="0" w:space="0" w:color="auto"/>
      </w:divBdr>
    </w:div>
    <w:div w:id="1922400052">
      <w:bodyDiv w:val="1"/>
      <w:marLeft w:val="0"/>
      <w:marRight w:val="0"/>
      <w:marTop w:val="0"/>
      <w:marBottom w:val="0"/>
      <w:divBdr>
        <w:top w:val="none" w:sz="0" w:space="0" w:color="auto"/>
        <w:left w:val="none" w:sz="0" w:space="0" w:color="auto"/>
        <w:bottom w:val="none" w:sz="0" w:space="0" w:color="auto"/>
        <w:right w:val="none" w:sz="0" w:space="0" w:color="auto"/>
      </w:divBdr>
    </w:div>
    <w:div w:id="1926112629">
      <w:bodyDiv w:val="1"/>
      <w:marLeft w:val="0"/>
      <w:marRight w:val="0"/>
      <w:marTop w:val="0"/>
      <w:marBottom w:val="0"/>
      <w:divBdr>
        <w:top w:val="none" w:sz="0" w:space="0" w:color="auto"/>
        <w:left w:val="none" w:sz="0" w:space="0" w:color="auto"/>
        <w:bottom w:val="none" w:sz="0" w:space="0" w:color="auto"/>
        <w:right w:val="none" w:sz="0" w:space="0" w:color="auto"/>
      </w:divBdr>
    </w:div>
    <w:div w:id="1927228043">
      <w:bodyDiv w:val="1"/>
      <w:marLeft w:val="0"/>
      <w:marRight w:val="0"/>
      <w:marTop w:val="0"/>
      <w:marBottom w:val="0"/>
      <w:divBdr>
        <w:top w:val="none" w:sz="0" w:space="0" w:color="auto"/>
        <w:left w:val="none" w:sz="0" w:space="0" w:color="auto"/>
        <w:bottom w:val="none" w:sz="0" w:space="0" w:color="auto"/>
        <w:right w:val="none" w:sz="0" w:space="0" w:color="auto"/>
      </w:divBdr>
    </w:div>
    <w:div w:id="1930314098">
      <w:bodyDiv w:val="1"/>
      <w:marLeft w:val="0"/>
      <w:marRight w:val="0"/>
      <w:marTop w:val="0"/>
      <w:marBottom w:val="0"/>
      <w:divBdr>
        <w:top w:val="none" w:sz="0" w:space="0" w:color="auto"/>
        <w:left w:val="none" w:sz="0" w:space="0" w:color="auto"/>
        <w:bottom w:val="none" w:sz="0" w:space="0" w:color="auto"/>
        <w:right w:val="none" w:sz="0" w:space="0" w:color="auto"/>
      </w:divBdr>
    </w:div>
    <w:div w:id="1934629255">
      <w:bodyDiv w:val="1"/>
      <w:marLeft w:val="0"/>
      <w:marRight w:val="0"/>
      <w:marTop w:val="0"/>
      <w:marBottom w:val="0"/>
      <w:divBdr>
        <w:top w:val="none" w:sz="0" w:space="0" w:color="auto"/>
        <w:left w:val="none" w:sz="0" w:space="0" w:color="auto"/>
        <w:bottom w:val="none" w:sz="0" w:space="0" w:color="auto"/>
        <w:right w:val="none" w:sz="0" w:space="0" w:color="auto"/>
      </w:divBdr>
    </w:div>
    <w:div w:id="1938831691">
      <w:bodyDiv w:val="1"/>
      <w:marLeft w:val="0"/>
      <w:marRight w:val="0"/>
      <w:marTop w:val="0"/>
      <w:marBottom w:val="0"/>
      <w:divBdr>
        <w:top w:val="none" w:sz="0" w:space="0" w:color="auto"/>
        <w:left w:val="none" w:sz="0" w:space="0" w:color="auto"/>
        <w:bottom w:val="none" w:sz="0" w:space="0" w:color="auto"/>
        <w:right w:val="none" w:sz="0" w:space="0" w:color="auto"/>
      </w:divBdr>
    </w:div>
    <w:div w:id="1941059696">
      <w:bodyDiv w:val="1"/>
      <w:marLeft w:val="0"/>
      <w:marRight w:val="0"/>
      <w:marTop w:val="0"/>
      <w:marBottom w:val="0"/>
      <w:divBdr>
        <w:top w:val="none" w:sz="0" w:space="0" w:color="auto"/>
        <w:left w:val="none" w:sz="0" w:space="0" w:color="auto"/>
        <w:bottom w:val="none" w:sz="0" w:space="0" w:color="auto"/>
        <w:right w:val="none" w:sz="0" w:space="0" w:color="auto"/>
      </w:divBdr>
    </w:div>
    <w:div w:id="1941178612">
      <w:bodyDiv w:val="1"/>
      <w:marLeft w:val="0"/>
      <w:marRight w:val="0"/>
      <w:marTop w:val="0"/>
      <w:marBottom w:val="0"/>
      <w:divBdr>
        <w:top w:val="none" w:sz="0" w:space="0" w:color="auto"/>
        <w:left w:val="none" w:sz="0" w:space="0" w:color="auto"/>
        <w:bottom w:val="none" w:sz="0" w:space="0" w:color="auto"/>
        <w:right w:val="none" w:sz="0" w:space="0" w:color="auto"/>
      </w:divBdr>
    </w:div>
    <w:div w:id="1941915995">
      <w:bodyDiv w:val="1"/>
      <w:marLeft w:val="0"/>
      <w:marRight w:val="0"/>
      <w:marTop w:val="0"/>
      <w:marBottom w:val="0"/>
      <w:divBdr>
        <w:top w:val="none" w:sz="0" w:space="0" w:color="auto"/>
        <w:left w:val="none" w:sz="0" w:space="0" w:color="auto"/>
        <w:bottom w:val="none" w:sz="0" w:space="0" w:color="auto"/>
        <w:right w:val="none" w:sz="0" w:space="0" w:color="auto"/>
      </w:divBdr>
    </w:div>
    <w:div w:id="1943297573">
      <w:bodyDiv w:val="1"/>
      <w:marLeft w:val="0"/>
      <w:marRight w:val="0"/>
      <w:marTop w:val="0"/>
      <w:marBottom w:val="0"/>
      <w:divBdr>
        <w:top w:val="none" w:sz="0" w:space="0" w:color="auto"/>
        <w:left w:val="none" w:sz="0" w:space="0" w:color="auto"/>
        <w:bottom w:val="none" w:sz="0" w:space="0" w:color="auto"/>
        <w:right w:val="none" w:sz="0" w:space="0" w:color="auto"/>
      </w:divBdr>
    </w:div>
    <w:div w:id="1943756288">
      <w:bodyDiv w:val="1"/>
      <w:marLeft w:val="0"/>
      <w:marRight w:val="0"/>
      <w:marTop w:val="0"/>
      <w:marBottom w:val="0"/>
      <w:divBdr>
        <w:top w:val="none" w:sz="0" w:space="0" w:color="auto"/>
        <w:left w:val="none" w:sz="0" w:space="0" w:color="auto"/>
        <w:bottom w:val="none" w:sz="0" w:space="0" w:color="auto"/>
        <w:right w:val="none" w:sz="0" w:space="0" w:color="auto"/>
      </w:divBdr>
    </w:div>
    <w:div w:id="1946838011">
      <w:bodyDiv w:val="1"/>
      <w:marLeft w:val="0"/>
      <w:marRight w:val="0"/>
      <w:marTop w:val="0"/>
      <w:marBottom w:val="0"/>
      <w:divBdr>
        <w:top w:val="none" w:sz="0" w:space="0" w:color="auto"/>
        <w:left w:val="none" w:sz="0" w:space="0" w:color="auto"/>
        <w:bottom w:val="none" w:sz="0" w:space="0" w:color="auto"/>
        <w:right w:val="none" w:sz="0" w:space="0" w:color="auto"/>
      </w:divBdr>
    </w:div>
    <w:div w:id="1947880655">
      <w:bodyDiv w:val="1"/>
      <w:marLeft w:val="0"/>
      <w:marRight w:val="0"/>
      <w:marTop w:val="0"/>
      <w:marBottom w:val="0"/>
      <w:divBdr>
        <w:top w:val="none" w:sz="0" w:space="0" w:color="auto"/>
        <w:left w:val="none" w:sz="0" w:space="0" w:color="auto"/>
        <w:bottom w:val="none" w:sz="0" w:space="0" w:color="auto"/>
        <w:right w:val="none" w:sz="0" w:space="0" w:color="auto"/>
      </w:divBdr>
    </w:div>
    <w:div w:id="1949507243">
      <w:bodyDiv w:val="1"/>
      <w:marLeft w:val="0"/>
      <w:marRight w:val="0"/>
      <w:marTop w:val="0"/>
      <w:marBottom w:val="0"/>
      <w:divBdr>
        <w:top w:val="none" w:sz="0" w:space="0" w:color="auto"/>
        <w:left w:val="none" w:sz="0" w:space="0" w:color="auto"/>
        <w:bottom w:val="none" w:sz="0" w:space="0" w:color="auto"/>
        <w:right w:val="none" w:sz="0" w:space="0" w:color="auto"/>
      </w:divBdr>
    </w:div>
    <w:div w:id="1949659917">
      <w:bodyDiv w:val="1"/>
      <w:marLeft w:val="0"/>
      <w:marRight w:val="0"/>
      <w:marTop w:val="0"/>
      <w:marBottom w:val="0"/>
      <w:divBdr>
        <w:top w:val="none" w:sz="0" w:space="0" w:color="auto"/>
        <w:left w:val="none" w:sz="0" w:space="0" w:color="auto"/>
        <w:bottom w:val="none" w:sz="0" w:space="0" w:color="auto"/>
        <w:right w:val="none" w:sz="0" w:space="0" w:color="auto"/>
      </w:divBdr>
    </w:div>
    <w:div w:id="1949852252">
      <w:bodyDiv w:val="1"/>
      <w:marLeft w:val="0"/>
      <w:marRight w:val="0"/>
      <w:marTop w:val="0"/>
      <w:marBottom w:val="0"/>
      <w:divBdr>
        <w:top w:val="none" w:sz="0" w:space="0" w:color="auto"/>
        <w:left w:val="none" w:sz="0" w:space="0" w:color="auto"/>
        <w:bottom w:val="none" w:sz="0" w:space="0" w:color="auto"/>
        <w:right w:val="none" w:sz="0" w:space="0" w:color="auto"/>
      </w:divBdr>
    </w:div>
    <w:div w:id="1956906310">
      <w:bodyDiv w:val="1"/>
      <w:marLeft w:val="0"/>
      <w:marRight w:val="0"/>
      <w:marTop w:val="0"/>
      <w:marBottom w:val="0"/>
      <w:divBdr>
        <w:top w:val="none" w:sz="0" w:space="0" w:color="auto"/>
        <w:left w:val="none" w:sz="0" w:space="0" w:color="auto"/>
        <w:bottom w:val="none" w:sz="0" w:space="0" w:color="auto"/>
        <w:right w:val="none" w:sz="0" w:space="0" w:color="auto"/>
      </w:divBdr>
    </w:div>
    <w:div w:id="1961642455">
      <w:bodyDiv w:val="1"/>
      <w:marLeft w:val="0"/>
      <w:marRight w:val="0"/>
      <w:marTop w:val="0"/>
      <w:marBottom w:val="0"/>
      <w:divBdr>
        <w:top w:val="none" w:sz="0" w:space="0" w:color="auto"/>
        <w:left w:val="none" w:sz="0" w:space="0" w:color="auto"/>
        <w:bottom w:val="none" w:sz="0" w:space="0" w:color="auto"/>
        <w:right w:val="none" w:sz="0" w:space="0" w:color="auto"/>
      </w:divBdr>
    </w:div>
    <w:div w:id="1963148083">
      <w:bodyDiv w:val="1"/>
      <w:marLeft w:val="0"/>
      <w:marRight w:val="0"/>
      <w:marTop w:val="0"/>
      <w:marBottom w:val="0"/>
      <w:divBdr>
        <w:top w:val="none" w:sz="0" w:space="0" w:color="auto"/>
        <w:left w:val="none" w:sz="0" w:space="0" w:color="auto"/>
        <w:bottom w:val="none" w:sz="0" w:space="0" w:color="auto"/>
        <w:right w:val="none" w:sz="0" w:space="0" w:color="auto"/>
      </w:divBdr>
    </w:div>
    <w:div w:id="1963415822">
      <w:bodyDiv w:val="1"/>
      <w:marLeft w:val="0"/>
      <w:marRight w:val="0"/>
      <w:marTop w:val="0"/>
      <w:marBottom w:val="0"/>
      <w:divBdr>
        <w:top w:val="none" w:sz="0" w:space="0" w:color="auto"/>
        <w:left w:val="none" w:sz="0" w:space="0" w:color="auto"/>
        <w:bottom w:val="none" w:sz="0" w:space="0" w:color="auto"/>
        <w:right w:val="none" w:sz="0" w:space="0" w:color="auto"/>
      </w:divBdr>
    </w:div>
    <w:div w:id="1965652950">
      <w:bodyDiv w:val="1"/>
      <w:marLeft w:val="0"/>
      <w:marRight w:val="0"/>
      <w:marTop w:val="0"/>
      <w:marBottom w:val="0"/>
      <w:divBdr>
        <w:top w:val="none" w:sz="0" w:space="0" w:color="auto"/>
        <w:left w:val="none" w:sz="0" w:space="0" w:color="auto"/>
        <w:bottom w:val="none" w:sz="0" w:space="0" w:color="auto"/>
        <w:right w:val="none" w:sz="0" w:space="0" w:color="auto"/>
      </w:divBdr>
    </w:div>
    <w:div w:id="1967806848">
      <w:bodyDiv w:val="1"/>
      <w:marLeft w:val="0"/>
      <w:marRight w:val="0"/>
      <w:marTop w:val="0"/>
      <w:marBottom w:val="0"/>
      <w:divBdr>
        <w:top w:val="none" w:sz="0" w:space="0" w:color="auto"/>
        <w:left w:val="none" w:sz="0" w:space="0" w:color="auto"/>
        <w:bottom w:val="none" w:sz="0" w:space="0" w:color="auto"/>
        <w:right w:val="none" w:sz="0" w:space="0" w:color="auto"/>
      </w:divBdr>
    </w:div>
    <w:div w:id="1968314802">
      <w:bodyDiv w:val="1"/>
      <w:marLeft w:val="0"/>
      <w:marRight w:val="0"/>
      <w:marTop w:val="0"/>
      <w:marBottom w:val="0"/>
      <w:divBdr>
        <w:top w:val="none" w:sz="0" w:space="0" w:color="auto"/>
        <w:left w:val="none" w:sz="0" w:space="0" w:color="auto"/>
        <w:bottom w:val="none" w:sz="0" w:space="0" w:color="auto"/>
        <w:right w:val="none" w:sz="0" w:space="0" w:color="auto"/>
      </w:divBdr>
    </w:div>
    <w:div w:id="1969772713">
      <w:bodyDiv w:val="1"/>
      <w:marLeft w:val="0"/>
      <w:marRight w:val="0"/>
      <w:marTop w:val="0"/>
      <w:marBottom w:val="0"/>
      <w:divBdr>
        <w:top w:val="none" w:sz="0" w:space="0" w:color="auto"/>
        <w:left w:val="none" w:sz="0" w:space="0" w:color="auto"/>
        <w:bottom w:val="none" w:sz="0" w:space="0" w:color="auto"/>
        <w:right w:val="none" w:sz="0" w:space="0" w:color="auto"/>
      </w:divBdr>
    </w:div>
    <w:div w:id="1969895766">
      <w:bodyDiv w:val="1"/>
      <w:marLeft w:val="0"/>
      <w:marRight w:val="0"/>
      <w:marTop w:val="0"/>
      <w:marBottom w:val="0"/>
      <w:divBdr>
        <w:top w:val="none" w:sz="0" w:space="0" w:color="auto"/>
        <w:left w:val="none" w:sz="0" w:space="0" w:color="auto"/>
        <w:bottom w:val="none" w:sz="0" w:space="0" w:color="auto"/>
        <w:right w:val="none" w:sz="0" w:space="0" w:color="auto"/>
      </w:divBdr>
    </w:div>
    <w:div w:id="1974674790">
      <w:bodyDiv w:val="1"/>
      <w:marLeft w:val="0"/>
      <w:marRight w:val="0"/>
      <w:marTop w:val="0"/>
      <w:marBottom w:val="0"/>
      <w:divBdr>
        <w:top w:val="none" w:sz="0" w:space="0" w:color="auto"/>
        <w:left w:val="none" w:sz="0" w:space="0" w:color="auto"/>
        <w:bottom w:val="none" w:sz="0" w:space="0" w:color="auto"/>
        <w:right w:val="none" w:sz="0" w:space="0" w:color="auto"/>
      </w:divBdr>
    </w:div>
    <w:div w:id="1977450257">
      <w:bodyDiv w:val="1"/>
      <w:marLeft w:val="0"/>
      <w:marRight w:val="0"/>
      <w:marTop w:val="0"/>
      <w:marBottom w:val="0"/>
      <w:divBdr>
        <w:top w:val="none" w:sz="0" w:space="0" w:color="auto"/>
        <w:left w:val="none" w:sz="0" w:space="0" w:color="auto"/>
        <w:bottom w:val="none" w:sz="0" w:space="0" w:color="auto"/>
        <w:right w:val="none" w:sz="0" w:space="0" w:color="auto"/>
      </w:divBdr>
    </w:div>
    <w:div w:id="1977836080">
      <w:bodyDiv w:val="1"/>
      <w:marLeft w:val="0"/>
      <w:marRight w:val="0"/>
      <w:marTop w:val="0"/>
      <w:marBottom w:val="0"/>
      <w:divBdr>
        <w:top w:val="none" w:sz="0" w:space="0" w:color="auto"/>
        <w:left w:val="none" w:sz="0" w:space="0" w:color="auto"/>
        <w:bottom w:val="none" w:sz="0" w:space="0" w:color="auto"/>
        <w:right w:val="none" w:sz="0" w:space="0" w:color="auto"/>
      </w:divBdr>
    </w:div>
    <w:div w:id="1977907399">
      <w:bodyDiv w:val="1"/>
      <w:marLeft w:val="0"/>
      <w:marRight w:val="0"/>
      <w:marTop w:val="0"/>
      <w:marBottom w:val="0"/>
      <w:divBdr>
        <w:top w:val="none" w:sz="0" w:space="0" w:color="auto"/>
        <w:left w:val="none" w:sz="0" w:space="0" w:color="auto"/>
        <w:bottom w:val="none" w:sz="0" w:space="0" w:color="auto"/>
        <w:right w:val="none" w:sz="0" w:space="0" w:color="auto"/>
      </w:divBdr>
    </w:div>
    <w:div w:id="1982077350">
      <w:bodyDiv w:val="1"/>
      <w:marLeft w:val="0"/>
      <w:marRight w:val="0"/>
      <w:marTop w:val="0"/>
      <w:marBottom w:val="0"/>
      <w:divBdr>
        <w:top w:val="none" w:sz="0" w:space="0" w:color="auto"/>
        <w:left w:val="none" w:sz="0" w:space="0" w:color="auto"/>
        <w:bottom w:val="none" w:sz="0" w:space="0" w:color="auto"/>
        <w:right w:val="none" w:sz="0" w:space="0" w:color="auto"/>
      </w:divBdr>
    </w:div>
    <w:div w:id="1982421333">
      <w:bodyDiv w:val="1"/>
      <w:marLeft w:val="0"/>
      <w:marRight w:val="0"/>
      <w:marTop w:val="0"/>
      <w:marBottom w:val="0"/>
      <w:divBdr>
        <w:top w:val="none" w:sz="0" w:space="0" w:color="auto"/>
        <w:left w:val="none" w:sz="0" w:space="0" w:color="auto"/>
        <w:bottom w:val="none" w:sz="0" w:space="0" w:color="auto"/>
        <w:right w:val="none" w:sz="0" w:space="0" w:color="auto"/>
      </w:divBdr>
    </w:div>
    <w:div w:id="1984772692">
      <w:bodyDiv w:val="1"/>
      <w:marLeft w:val="0"/>
      <w:marRight w:val="0"/>
      <w:marTop w:val="0"/>
      <w:marBottom w:val="0"/>
      <w:divBdr>
        <w:top w:val="none" w:sz="0" w:space="0" w:color="auto"/>
        <w:left w:val="none" w:sz="0" w:space="0" w:color="auto"/>
        <w:bottom w:val="none" w:sz="0" w:space="0" w:color="auto"/>
        <w:right w:val="none" w:sz="0" w:space="0" w:color="auto"/>
      </w:divBdr>
    </w:div>
    <w:div w:id="1990939793">
      <w:bodyDiv w:val="1"/>
      <w:marLeft w:val="0"/>
      <w:marRight w:val="0"/>
      <w:marTop w:val="0"/>
      <w:marBottom w:val="0"/>
      <w:divBdr>
        <w:top w:val="none" w:sz="0" w:space="0" w:color="auto"/>
        <w:left w:val="none" w:sz="0" w:space="0" w:color="auto"/>
        <w:bottom w:val="none" w:sz="0" w:space="0" w:color="auto"/>
        <w:right w:val="none" w:sz="0" w:space="0" w:color="auto"/>
      </w:divBdr>
    </w:div>
    <w:div w:id="1995252090">
      <w:bodyDiv w:val="1"/>
      <w:marLeft w:val="0"/>
      <w:marRight w:val="0"/>
      <w:marTop w:val="0"/>
      <w:marBottom w:val="0"/>
      <w:divBdr>
        <w:top w:val="none" w:sz="0" w:space="0" w:color="auto"/>
        <w:left w:val="none" w:sz="0" w:space="0" w:color="auto"/>
        <w:bottom w:val="none" w:sz="0" w:space="0" w:color="auto"/>
        <w:right w:val="none" w:sz="0" w:space="0" w:color="auto"/>
      </w:divBdr>
    </w:div>
    <w:div w:id="1997684603">
      <w:bodyDiv w:val="1"/>
      <w:marLeft w:val="0"/>
      <w:marRight w:val="0"/>
      <w:marTop w:val="0"/>
      <w:marBottom w:val="0"/>
      <w:divBdr>
        <w:top w:val="none" w:sz="0" w:space="0" w:color="auto"/>
        <w:left w:val="none" w:sz="0" w:space="0" w:color="auto"/>
        <w:bottom w:val="none" w:sz="0" w:space="0" w:color="auto"/>
        <w:right w:val="none" w:sz="0" w:space="0" w:color="auto"/>
      </w:divBdr>
    </w:div>
    <w:div w:id="1998141975">
      <w:bodyDiv w:val="1"/>
      <w:marLeft w:val="0"/>
      <w:marRight w:val="0"/>
      <w:marTop w:val="0"/>
      <w:marBottom w:val="0"/>
      <w:divBdr>
        <w:top w:val="none" w:sz="0" w:space="0" w:color="auto"/>
        <w:left w:val="none" w:sz="0" w:space="0" w:color="auto"/>
        <w:bottom w:val="none" w:sz="0" w:space="0" w:color="auto"/>
        <w:right w:val="none" w:sz="0" w:space="0" w:color="auto"/>
      </w:divBdr>
    </w:div>
    <w:div w:id="2000965729">
      <w:bodyDiv w:val="1"/>
      <w:marLeft w:val="0"/>
      <w:marRight w:val="0"/>
      <w:marTop w:val="0"/>
      <w:marBottom w:val="0"/>
      <w:divBdr>
        <w:top w:val="none" w:sz="0" w:space="0" w:color="auto"/>
        <w:left w:val="none" w:sz="0" w:space="0" w:color="auto"/>
        <w:bottom w:val="none" w:sz="0" w:space="0" w:color="auto"/>
        <w:right w:val="none" w:sz="0" w:space="0" w:color="auto"/>
      </w:divBdr>
    </w:div>
    <w:div w:id="2002417837">
      <w:bodyDiv w:val="1"/>
      <w:marLeft w:val="0"/>
      <w:marRight w:val="0"/>
      <w:marTop w:val="0"/>
      <w:marBottom w:val="0"/>
      <w:divBdr>
        <w:top w:val="none" w:sz="0" w:space="0" w:color="auto"/>
        <w:left w:val="none" w:sz="0" w:space="0" w:color="auto"/>
        <w:bottom w:val="none" w:sz="0" w:space="0" w:color="auto"/>
        <w:right w:val="none" w:sz="0" w:space="0" w:color="auto"/>
      </w:divBdr>
    </w:div>
    <w:div w:id="2006004884">
      <w:bodyDiv w:val="1"/>
      <w:marLeft w:val="0"/>
      <w:marRight w:val="0"/>
      <w:marTop w:val="0"/>
      <w:marBottom w:val="0"/>
      <w:divBdr>
        <w:top w:val="none" w:sz="0" w:space="0" w:color="auto"/>
        <w:left w:val="none" w:sz="0" w:space="0" w:color="auto"/>
        <w:bottom w:val="none" w:sz="0" w:space="0" w:color="auto"/>
        <w:right w:val="none" w:sz="0" w:space="0" w:color="auto"/>
      </w:divBdr>
    </w:div>
    <w:div w:id="2009559106">
      <w:bodyDiv w:val="1"/>
      <w:marLeft w:val="0"/>
      <w:marRight w:val="0"/>
      <w:marTop w:val="0"/>
      <w:marBottom w:val="0"/>
      <w:divBdr>
        <w:top w:val="none" w:sz="0" w:space="0" w:color="auto"/>
        <w:left w:val="none" w:sz="0" w:space="0" w:color="auto"/>
        <w:bottom w:val="none" w:sz="0" w:space="0" w:color="auto"/>
        <w:right w:val="none" w:sz="0" w:space="0" w:color="auto"/>
      </w:divBdr>
    </w:div>
    <w:div w:id="2013339636">
      <w:bodyDiv w:val="1"/>
      <w:marLeft w:val="0"/>
      <w:marRight w:val="0"/>
      <w:marTop w:val="0"/>
      <w:marBottom w:val="0"/>
      <w:divBdr>
        <w:top w:val="none" w:sz="0" w:space="0" w:color="auto"/>
        <w:left w:val="none" w:sz="0" w:space="0" w:color="auto"/>
        <w:bottom w:val="none" w:sz="0" w:space="0" w:color="auto"/>
        <w:right w:val="none" w:sz="0" w:space="0" w:color="auto"/>
      </w:divBdr>
    </w:div>
    <w:div w:id="2014136871">
      <w:bodyDiv w:val="1"/>
      <w:marLeft w:val="0"/>
      <w:marRight w:val="0"/>
      <w:marTop w:val="0"/>
      <w:marBottom w:val="0"/>
      <w:divBdr>
        <w:top w:val="none" w:sz="0" w:space="0" w:color="auto"/>
        <w:left w:val="none" w:sz="0" w:space="0" w:color="auto"/>
        <w:bottom w:val="none" w:sz="0" w:space="0" w:color="auto"/>
        <w:right w:val="none" w:sz="0" w:space="0" w:color="auto"/>
      </w:divBdr>
    </w:div>
    <w:div w:id="2015496654">
      <w:bodyDiv w:val="1"/>
      <w:marLeft w:val="0"/>
      <w:marRight w:val="0"/>
      <w:marTop w:val="0"/>
      <w:marBottom w:val="0"/>
      <w:divBdr>
        <w:top w:val="none" w:sz="0" w:space="0" w:color="auto"/>
        <w:left w:val="none" w:sz="0" w:space="0" w:color="auto"/>
        <w:bottom w:val="none" w:sz="0" w:space="0" w:color="auto"/>
        <w:right w:val="none" w:sz="0" w:space="0" w:color="auto"/>
      </w:divBdr>
    </w:div>
    <w:div w:id="2019041863">
      <w:bodyDiv w:val="1"/>
      <w:marLeft w:val="0"/>
      <w:marRight w:val="0"/>
      <w:marTop w:val="0"/>
      <w:marBottom w:val="0"/>
      <w:divBdr>
        <w:top w:val="none" w:sz="0" w:space="0" w:color="auto"/>
        <w:left w:val="none" w:sz="0" w:space="0" w:color="auto"/>
        <w:bottom w:val="none" w:sz="0" w:space="0" w:color="auto"/>
        <w:right w:val="none" w:sz="0" w:space="0" w:color="auto"/>
      </w:divBdr>
    </w:div>
    <w:div w:id="2019579286">
      <w:bodyDiv w:val="1"/>
      <w:marLeft w:val="0"/>
      <w:marRight w:val="0"/>
      <w:marTop w:val="0"/>
      <w:marBottom w:val="0"/>
      <w:divBdr>
        <w:top w:val="none" w:sz="0" w:space="0" w:color="auto"/>
        <w:left w:val="none" w:sz="0" w:space="0" w:color="auto"/>
        <w:bottom w:val="none" w:sz="0" w:space="0" w:color="auto"/>
        <w:right w:val="none" w:sz="0" w:space="0" w:color="auto"/>
      </w:divBdr>
    </w:div>
    <w:div w:id="2025475862">
      <w:bodyDiv w:val="1"/>
      <w:marLeft w:val="0"/>
      <w:marRight w:val="0"/>
      <w:marTop w:val="0"/>
      <w:marBottom w:val="0"/>
      <w:divBdr>
        <w:top w:val="none" w:sz="0" w:space="0" w:color="auto"/>
        <w:left w:val="none" w:sz="0" w:space="0" w:color="auto"/>
        <w:bottom w:val="none" w:sz="0" w:space="0" w:color="auto"/>
        <w:right w:val="none" w:sz="0" w:space="0" w:color="auto"/>
      </w:divBdr>
    </w:div>
    <w:div w:id="2029216188">
      <w:bodyDiv w:val="1"/>
      <w:marLeft w:val="0"/>
      <w:marRight w:val="0"/>
      <w:marTop w:val="0"/>
      <w:marBottom w:val="0"/>
      <w:divBdr>
        <w:top w:val="none" w:sz="0" w:space="0" w:color="auto"/>
        <w:left w:val="none" w:sz="0" w:space="0" w:color="auto"/>
        <w:bottom w:val="none" w:sz="0" w:space="0" w:color="auto"/>
        <w:right w:val="none" w:sz="0" w:space="0" w:color="auto"/>
      </w:divBdr>
    </w:div>
    <w:div w:id="2029912518">
      <w:bodyDiv w:val="1"/>
      <w:marLeft w:val="0"/>
      <w:marRight w:val="0"/>
      <w:marTop w:val="0"/>
      <w:marBottom w:val="0"/>
      <w:divBdr>
        <w:top w:val="none" w:sz="0" w:space="0" w:color="auto"/>
        <w:left w:val="none" w:sz="0" w:space="0" w:color="auto"/>
        <w:bottom w:val="none" w:sz="0" w:space="0" w:color="auto"/>
        <w:right w:val="none" w:sz="0" w:space="0" w:color="auto"/>
      </w:divBdr>
    </w:div>
    <w:div w:id="2030174536">
      <w:bodyDiv w:val="1"/>
      <w:marLeft w:val="0"/>
      <w:marRight w:val="0"/>
      <w:marTop w:val="0"/>
      <w:marBottom w:val="0"/>
      <w:divBdr>
        <w:top w:val="none" w:sz="0" w:space="0" w:color="auto"/>
        <w:left w:val="none" w:sz="0" w:space="0" w:color="auto"/>
        <w:bottom w:val="none" w:sz="0" w:space="0" w:color="auto"/>
        <w:right w:val="none" w:sz="0" w:space="0" w:color="auto"/>
      </w:divBdr>
    </w:div>
    <w:div w:id="2033800799">
      <w:bodyDiv w:val="1"/>
      <w:marLeft w:val="0"/>
      <w:marRight w:val="0"/>
      <w:marTop w:val="0"/>
      <w:marBottom w:val="0"/>
      <w:divBdr>
        <w:top w:val="none" w:sz="0" w:space="0" w:color="auto"/>
        <w:left w:val="none" w:sz="0" w:space="0" w:color="auto"/>
        <w:bottom w:val="none" w:sz="0" w:space="0" w:color="auto"/>
        <w:right w:val="none" w:sz="0" w:space="0" w:color="auto"/>
      </w:divBdr>
    </w:div>
    <w:div w:id="2034265812">
      <w:bodyDiv w:val="1"/>
      <w:marLeft w:val="0"/>
      <w:marRight w:val="0"/>
      <w:marTop w:val="0"/>
      <w:marBottom w:val="0"/>
      <w:divBdr>
        <w:top w:val="none" w:sz="0" w:space="0" w:color="auto"/>
        <w:left w:val="none" w:sz="0" w:space="0" w:color="auto"/>
        <w:bottom w:val="none" w:sz="0" w:space="0" w:color="auto"/>
        <w:right w:val="none" w:sz="0" w:space="0" w:color="auto"/>
      </w:divBdr>
    </w:div>
    <w:div w:id="2035304273">
      <w:bodyDiv w:val="1"/>
      <w:marLeft w:val="0"/>
      <w:marRight w:val="0"/>
      <w:marTop w:val="0"/>
      <w:marBottom w:val="0"/>
      <w:divBdr>
        <w:top w:val="none" w:sz="0" w:space="0" w:color="auto"/>
        <w:left w:val="none" w:sz="0" w:space="0" w:color="auto"/>
        <w:bottom w:val="none" w:sz="0" w:space="0" w:color="auto"/>
        <w:right w:val="none" w:sz="0" w:space="0" w:color="auto"/>
      </w:divBdr>
    </w:div>
    <w:div w:id="2036883079">
      <w:bodyDiv w:val="1"/>
      <w:marLeft w:val="0"/>
      <w:marRight w:val="0"/>
      <w:marTop w:val="0"/>
      <w:marBottom w:val="0"/>
      <w:divBdr>
        <w:top w:val="none" w:sz="0" w:space="0" w:color="auto"/>
        <w:left w:val="none" w:sz="0" w:space="0" w:color="auto"/>
        <w:bottom w:val="none" w:sz="0" w:space="0" w:color="auto"/>
        <w:right w:val="none" w:sz="0" w:space="0" w:color="auto"/>
      </w:divBdr>
    </w:div>
    <w:div w:id="2038503943">
      <w:bodyDiv w:val="1"/>
      <w:marLeft w:val="0"/>
      <w:marRight w:val="0"/>
      <w:marTop w:val="0"/>
      <w:marBottom w:val="0"/>
      <w:divBdr>
        <w:top w:val="none" w:sz="0" w:space="0" w:color="auto"/>
        <w:left w:val="none" w:sz="0" w:space="0" w:color="auto"/>
        <w:bottom w:val="none" w:sz="0" w:space="0" w:color="auto"/>
        <w:right w:val="none" w:sz="0" w:space="0" w:color="auto"/>
      </w:divBdr>
    </w:div>
    <w:div w:id="2042781778">
      <w:bodyDiv w:val="1"/>
      <w:marLeft w:val="0"/>
      <w:marRight w:val="0"/>
      <w:marTop w:val="0"/>
      <w:marBottom w:val="0"/>
      <w:divBdr>
        <w:top w:val="none" w:sz="0" w:space="0" w:color="auto"/>
        <w:left w:val="none" w:sz="0" w:space="0" w:color="auto"/>
        <w:bottom w:val="none" w:sz="0" w:space="0" w:color="auto"/>
        <w:right w:val="none" w:sz="0" w:space="0" w:color="auto"/>
      </w:divBdr>
    </w:div>
    <w:div w:id="2043898838">
      <w:bodyDiv w:val="1"/>
      <w:marLeft w:val="0"/>
      <w:marRight w:val="0"/>
      <w:marTop w:val="0"/>
      <w:marBottom w:val="0"/>
      <w:divBdr>
        <w:top w:val="none" w:sz="0" w:space="0" w:color="auto"/>
        <w:left w:val="none" w:sz="0" w:space="0" w:color="auto"/>
        <w:bottom w:val="none" w:sz="0" w:space="0" w:color="auto"/>
        <w:right w:val="none" w:sz="0" w:space="0" w:color="auto"/>
      </w:divBdr>
    </w:div>
    <w:div w:id="2047412946">
      <w:bodyDiv w:val="1"/>
      <w:marLeft w:val="0"/>
      <w:marRight w:val="0"/>
      <w:marTop w:val="0"/>
      <w:marBottom w:val="0"/>
      <w:divBdr>
        <w:top w:val="none" w:sz="0" w:space="0" w:color="auto"/>
        <w:left w:val="none" w:sz="0" w:space="0" w:color="auto"/>
        <w:bottom w:val="none" w:sz="0" w:space="0" w:color="auto"/>
        <w:right w:val="none" w:sz="0" w:space="0" w:color="auto"/>
      </w:divBdr>
    </w:div>
    <w:div w:id="2049210418">
      <w:bodyDiv w:val="1"/>
      <w:marLeft w:val="0"/>
      <w:marRight w:val="0"/>
      <w:marTop w:val="0"/>
      <w:marBottom w:val="0"/>
      <w:divBdr>
        <w:top w:val="none" w:sz="0" w:space="0" w:color="auto"/>
        <w:left w:val="none" w:sz="0" w:space="0" w:color="auto"/>
        <w:bottom w:val="none" w:sz="0" w:space="0" w:color="auto"/>
        <w:right w:val="none" w:sz="0" w:space="0" w:color="auto"/>
      </w:divBdr>
    </w:div>
    <w:div w:id="2058043829">
      <w:bodyDiv w:val="1"/>
      <w:marLeft w:val="0"/>
      <w:marRight w:val="0"/>
      <w:marTop w:val="0"/>
      <w:marBottom w:val="0"/>
      <w:divBdr>
        <w:top w:val="none" w:sz="0" w:space="0" w:color="auto"/>
        <w:left w:val="none" w:sz="0" w:space="0" w:color="auto"/>
        <w:bottom w:val="none" w:sz="0" w:space="0" w:color="auto"/>
        <w:right w:val="none" w:sz="0" w:space="0" w:color="auto"/>
      </w:divBdr>
    </w:div>
    <w:div w:id="2060321369">
      <w:bodyDiv w:val="1"/>
      <w:marLeft w:val="0"/>
      <w:marRight w:val="0"/>
      <w:marTop w:val="0"/>
      <w:marBottom w:val="0"/>
      <w:divBdr>
        <w:top w:val="none" w:sz="0" w:space="0" w:color="auto"/>
        <w:left w:val="none" w:sz="0" w:space="0" w:color="auto"/>
        <w:bottom w:val="none" w:sz="0" w:space="0" w:color="auto"/>
        <w:right w:val="none" w:sz="0" w:space="0" w:color="auto"/>
      </w:divBdr>
    </w:div>
    <w:div w:id="2061240834">
      <w:bodyDiv w:val="1"/>
      <w:marLeft w:val="0"/>
      <w:marRight w:val="0"/>
      <w:marTop w:val="0"/>
      <w:marBottom w:val="0"/>
      <w:divBdr>
        <w:top w:val="none" w:sz="0" w:space="0" w:color="auto"/>
        <w:left w:val="none" w:sz="0" w:space="0" w:color="auto"/>
        <w:bottom w:val="none" w:sz="0" w:space="0" w:color="auto"/>
        <w:right w:val="none" w:sz="0" w:space="0" w:color="auto"/>
      </w:divBdr>
    </w:div>
    <w:div w:id="2061663338">
      <w:bodyDiv w:val="1"/>
      <w:marLeft w:val="0"/>
      <w:marRight w:val="0"/>
      <w:marTop w:val="0"/>
      <w:marBottom w:val="0"/>
      <w:divBdr>
        <w:top w:val="none" w:sz="0" w:space="0" w:color="auto"/>
        <w:left w:val="none" w:sz="0" w:space="0" w:color="auto"/>
        <w:bottom w:val="none" w:sz="0" w:space="0" w:color="auto"/>
        <w:right w:val="none" w:sz="0" w:space="0" w:color="auto"/>
      </w:divBdr>
    </w:div>
    <w:div w:id="2066485020">
      <w:bodyDiv w:val="1"/>
      <w:marLeft w:val="0"/>
      <w:marRight w:val="0"/>
      <w:marTop w:val="0"/>
      <w:marBottom w:val="0"/>
      <w:divBdr>
        <w:top w:val="none" w:sz="0" w:space="0" w:color="auto"/>
        <w:left w:val="none" w:sz="0" w:space="0" w:color="auto"/>
        <w:bottom w:val="none" w:sz="0" w:space="0" w:color="auto"/>
        <w:right w:val="none" w:sz="0" w:space="0" w:color="auto"/>
      </w:divBdr>
    </w:div>
    <w:div w:id="2067751958">
      <w:bodyDiv w:val="1"/>
      <w:marLeft w:val="0"/>
      <w:marRight w:val="0"/>
      <w:marTop w:val="0"/>
      <w:marBottom w:val="0"/>
      <w:divBdr>
        <w:top w:val="none" w:sz="0" w:space="0" w:color="auto"/>
        <w:left w:val="none" w:sz="0" w:space="0" w:color="auto"/>
        <w:bottom w:val="none" w:sz="0" w:space="0" w:color="auto"/>
        <w:right w:val="none" w:sz="0" w:space="0" w:color="auto"/>
      </w:divBdr>
    </w:div>
    <w:div w:id="2067794660">
      <w:bodyDiv w:val="1"/>
      <w:marLeft w:val="0"/>
      <w:marRight w:val="0"/>
      <w:marTop w:val="0"/>
      <w:marBottom w:val="0"/>
      <w:divBdr>
        <w:top w:val="none" w:sz="0" w:space="0" w:color="auto"/>
        <w:left w:val="none" w:sz="0" w:space="0" w:color="auto"/>
        <w:bottom w:val="none" w:sz="0" w:space="0" w:color="auto"/>
        <w:right w:val="none" w:sz="0" w:space="0" w:color="auto"/>
      </w:divBdr>
    </w:div>
    <w:div w:id="2068409151">
      <w:bodyDiv w:val="1"/>
      <w:marLeft w:val="0"/>
      <w:marRight w:val="0"/>
      <w:marTop w:val="0"/>
      <w:marBottom w:val="0"/>
      <w:divBdr>
        <w:top w:val="none" w:sz="0" w:space="0" w:color="auto"/>
        <w:left w:val="none" w:sz="0" w:space="0" w:color="auto"/>
        <w:bottom w:val="none" w:sz="0" w:space="0" w:color="auto"/>
        <w:right w:val="none" w:sz="0" w:space="0" w:color="auto"/>
      </w:divBdr>
    </w:div>
    <w:div w:id="2069112074">
      <w:bodyDiv w:val="1"/>
      <w:marLeft w:val="0"/>
      <w:marRight w:val="0"/>
      <w:marTop w:val="0"/>
      <w:marBottom w:val="0"/>
      <w:divBdr>
        <w:top w:val="none" w:sz="0" w:space="0" w:color="auto"/>
        <w:left w:val="none" w:sz="0" w:space="0" w:color="auto"/>
        <w:bottom w:val="none" w:sz="0" w:space="0" w:color="auto"/>
        <w:right w:val="none" w:sz="0" w:space="0" w:color="auto"/>
      </w:divBdr>
    </w:div>
    <w:div w:id="2073503004">
      <w:bodyDiv w:val="1"/>
      <w:marLeft w:val="0"/>
      <w:marRight w:val="0"/>
      <w:marTop w:val="0"/>
      <w:marBottom w:val="0"/>
      <w:divBdr>
        <w:top w:val="none" w:sz="0" w:space="0" w:color="auto"/>
        <w:left w:val="none" w:sz="0" w:space="0" w:color="auto"/>
        <w:bottom w:val="none" w:sz="0" w:space="0" w:color="auto"/>
        <w:right w:val="none" w:sz="0" w:space="0" w:color="auto"/>
      </w:divBdr>
    </w:div>
    <w:div w:id="2073576498">
      <w:bodyDiv w:val="1"/>
      <w:marLeft w:val="0"/>
      <w:marRight w:val="0"/>
      <w:marTop w:val="0"/>
      <w:marBottom w:val="0"/>
      <w:divBdr>
        <w:top w:val="none" w:sz="0" w:space="0" w:color="auto"/>
        <w:left w:val="none" w:sz="0" w:space="0" w:color="auto"/>
        <w:bottom w:val="none" w:sz="0" w:space="0" w:color="auto"/>
        <w:right w:val="none" w:sz="0" w:space="0" w:color="auto"/>
      </w:divBdr>
    </w:div>
    <w:div w:id="2074085526">
      <w:bodyDiv w:val="1"/>
      <w:marLeft w:val="0"/>
      <w:marRight w:val="0"/>
      <w:marTop w:val="0"/>
      <w:marBottom w:val="0"/>
      <w:divBdr>
        <w:top w:val="none" w:sz="0" w:space="0" w:color="auto"/>
        <w:left w:val="none" w:sz="0" w:space="0" w:color="auto"/>
        <w:bottom w:val="none" w:sz="0" w:space="0" w:color="auto"/>
        <w:right w:val="none" w:sz="0" w:space="0" w:color="auto"/>
      </w:divBdr>
    </w:div>
    <w:div w:id="2074504199">
      <w:bodyDiv w:val="1"/>
      <w:marLeft w:val="0"/>
      <w:marRight w:val="0"/>
      <w:marTop w:val="0"/>
      <w:marBottom w:val="0"/>
      <w:divBdr>
        <w:top w:val="none" w:sz="0" w:space="0" w:color="auto"/>
        <w:left w:val="none" w:sz="0" w:space="0" w:color="auto"/>
        <w:bottom w:val="none" w:sz="0" w:space="0" w:color="auto"/>
        <w:right w:val="none" w:sz="0" w:space="0" w:color="auto"/>
      </w:divBdr>
    </w:div>
    <w:div w:id="2076195233">
      <w:bodyDiv w:val="1"/>
      <w:marLeft w:val="0"/>
      <w:marRight w:val="0"/>
      <w:marTop w:val="0"/>
      <w:marBottom w:val="0"/>
      <w:divBdr>
        <w:top w:val="none" w:sz="0" w:space="0" w:color="auto"/>
        <w:left w:val="none" w:sz="0" w:space="0" w:color="auto"/>
        <w:bottom w:val="none" w:sz="0" w:space="0" w:color="auto"/>
        <w:right w:val="none" w:sz="0" w:space="0" w:color="auto"/>
      </w:divBdr>
    </w:div>
    <w:div w:id="2076196682">
      <w:bodyDiv w:val="1"/>
      <w:marLeft w:val="0"/>
      <w:marRight w:val="0"/>
      <w:marTop w:val="0"/>
      <w:marBottom w:val="0"/>
      <w:divBdr>
        <w:top w:val="none" w:sz="0" w:space="0" w:color="auto"/>
        <w:left w:val="none" w:sz="0" w:space="0" w:color="auto"/>
        <w:bottom w:val="none" w:sz="0" w:space="0" w:color="auto"/>
        <w:right w:val="none" w:sz="0" w:space="0" w:color="auto"/>
      </w:divBdr>
    </w:div>
    <w:div w:id="2077507506">
      <w:bodyDiv w:val="1"/>
      <w:marLeft w:val="0"/>
      <w:marRight w:val="0"/>
      <w:marTop w:val="0"/>
      <w:marBottom w:val="0"/>
      <w:divBdr>
        <w:top w:val="none" w:sz="0" w:space="0" w:color="auto"/>
        <w:left w:val="none" w:sz="0" w:space="0" w:color="auto"/>
        <w:bottom w:val="none" w:sz="0" w:space="0" w:color="auto"/>
        <w:right w:val="none" w:sz="0" w:space="0" w:color="auto"/>
      </w:divBdr>
    </w:div>
    <w:div w:id="2079009546">
      <w:bodyDiv w:val="1"/>
      <w:marLeft w:val="0"/>
      <w:marRight w:val="0"/>
      <w:marTop w:val="0"/>
      <w:marBottom w:val="0"/>
      <w:divBdr>
        <w:top w:val="none" w:sz="0" w:space="0" w:color="auto"/>
        <w:left w:val="none" w:sz="0" w:space="0" w:color="auto"/>
        <w:bottom w:val="none" w:sz="0" w:space="0" w:color="auto"/>
        <w:right w:val="none" w:sz="0" w:space="0" w:color="auto"/>
      </w:divBdr>
    </w:div>
    <w:div w:id="2081902635">
      <w:bodyDiv w:val="1"/>
      <w:marLeft w:val="0"/>
      <w:marRight w:val="0"/>
      <w:marTop w:val="0"/>
      <w:marBottom w:val="0"/>
      <w:divBdr>
        <w:top w:val="none" w:sz="0" w:space="0" w:color="auto"/>
        <w:left w:val="none" w:sz="0" w:space="0" w:color="auto"/>
        <w:bottom w:val="none" w:sz="0" w:space="0" w:color="auto"/>
        <w:right w:val="none" w:sz="0" w:space="0" w:color="auto"/>
      </w:divBdr>
    </w:div>
    <w:div w:id="2083142910">
      <w:bodyDiv w:val="1"/>
      <w:marLeft w:val="0"/>
      <w:marRight w:val="0"/>
      <w:marTop w:val="0"/>
      <w:marBottom w:val="0"/>
      <w:divBdr>
        <w:top w:val="none" w:sz="0" w:space="0" w:color="auto"/>
        <w:left w:val="none" w:sz="0" w:space="0" w:color="auto"/>
        <w:bottom w:val="none" w:sz="0" w:space="0" w:color="auto"/>
        <w:right w:val="none" w:sz="0" w:space="0" w:color="auto"/>
      </w:divBdr>
    </w:div>
    <w:div w:id="2083944114">
      <w:bodyDiv w:val="1"/>
      <w:marLeft w:val="0"/>
      <w:marRight w:val="0"/>
      <w:marTop w:val="0"/>
      <w:marBottom w:val="0"/>
      <w:divBdr>
        <w:top w:val="none" w:sz="0" w:space="0" w:color="auto"/>
        <w:left w:val="none" w:sz="0" w:space="0" w:color="auto"/>
        <w:bottom w:val="none" w:sz="0" w:space="0" w:color="auto"/>
        <w:right w:val="none" w:sz="0" w:space="0" w:color="auto"/>
      </w:divBdr>
    </w:div>
    <w:div w:id="2087532863">
      <w:bodyDiv w:val="1"/>
      <w:marLeft w:val="0"/>
      <w:marRight w:val="0"/>
      <w:marTop w:val="0"/>
      <w:marBottom w:val="0"/>
      <w:divBdr>
        <w:top w:val="none" w:sz="0" w:space="0" w:color="auto"/>
        <w:left w:val="none" w:sz="0" w:space="0" w:color="auto"/>
        <w:bottom w:val="none" w:sz="0" w:space="0" w:color="auto"/>
        <w:right w:val="none" w:sz="0" w:space="0" w:color="auto"/>
      </w:divBdr>
    </w:div>
    <w:div w:id="2087873528">
      <w:bodyDiv w:val="1"/>
      <w:marLeft w:val="0"/>
      <w:marRight w:val="0"/>
      <w:marTop w:val="0"/>
      <w:marBottom w:val="0"/>
      <w:divBdr>
        <w:top w:val="none" w:sz="0" w:space="0" w:color="auto"/>
        <w:left w:val="none" w:sz="0" w:space="0" w:color="auto"/>
        <w:bottom w:val="none" w:sz="0" w:space="0" w:color="auto"/>
        <w:right w:val="none" w:sz="0" w:space="0" w:color="auto"/>
      </w:divBdr>
    </w:div>
    <w:div w:id="2088765189">
      <w:bodyDiv w:val="1"/>
      <w:marLeft w:val="0"/>
      <w:marRight w:val="0"/>
      <w:marTop w:val="0"/>
      <w:marBottom w:val="0"/>
      <w:divBdr>
        <w:top w:val="none" w:sz="0" w:space="0" w:color="auto"/>
        <w:left w:val="none" w:sz="0" w:space="0" w:color="auto"/>
        <w:bottom w:val="none" w:sz="0" w:space="0" w:color="auto"/>
        <w:right w:val="none" w:sz="0" w:space="0" w:color="auto"/>
      </w:divBdr>
    </w:div>
    <w:div w:id="2100057661">
      <w:bodyDiv w:val="1"/>
      <w:marLeft w:val="0"/>
      <w:marRight w:val="0"/>
      <w:marTop w:val="0"/>
      <w:marBottom w:val="0"/>
      <w:divBdr>
        <w:top w:val="none" w:sz="0" w:space="0" w:color="auto"/>
        <w:left w:val="none" w:sz="0" w:space="0" w:color="auto"/>
        <w:bottom w:val="none" w:sz="0" w:space="0" w:color="auto"/>
        <w:right w:val="none" w:sz="0" w:space="0" w:color="auto"/>
      </w:divBdr>
    </w:div>
    <w:div w:id="2104104998">
      <w:bodyDiv w:val="1"/>
      <w:marLeft w:val="0"/>
      <w:marRight w:val="0"/>
      <w:marTop w:val="0"/>
      <w:marBottom w:val="0"/>
      <w:divBdr>
        <w:top w:val="none" w:sz="0" w:space="0" w:color="auto"/>
        <w:left w:val="none" w:sz="0" w:space="0" w:color="auto"/>
        <w:bottom w:val="none" w:sz="0" w:space="0" w:color="auto"/>
        <w:right w:val="none" w:sz="0" w:space="0" w:color="auto"/>
      </w:divBdr>
    </w:div>
    <w:div w:id="2104186332">
      <w:bodyDiv w:val="1"/>
      <w:marLeft w:val="0"/>
      <w:marRight w:val="0"/>
      <w:marTop w:val="0"/>
      <w:marBottom w:val="0"/>
      <w:divBdr>
        <w:top w:val="none" w:sz="0" w:space="0" w:color="auto"/>
        <w:left w:val="none" w:sz="0" w:space="0" w:color="auto"/>
        <w:bottom w:val="none" w:sz="0" w:space="0" w:color="auto"/>
        <w:right w:val="none" w:sz="0" w:space="0" w:color="auto"/>
      </w:divBdr>
    </w:div>
    <w:div w:id="2104643137">
      <w:bodyDiv w:val="1"/>
      <w:marLeft w:val="0"/>
      <w:marRight w:val="0"/>
      <w:marTop w:val="0"/>
      <w:marBottom w:val="0"/>
      <w:divBdr>
        <w:top w:val="none" w:sz="0" w:space="0" w:color="auto"/>
        <w:left w:val="none" w:sz="0" w:space="0" w:color="auto"/>
        <w:bottom w:val="none" w:sz="0" w:space="0" w:color="auto"/>
        <w:right w:val="none" w:sz="0" w:space="0" w:color="auto"/>
      </w:divBdr>
    </w:div>
    <w:div w:id="2107771367">
      <w:bodyDiv w:val="1"/>
      <w:marLeft w:val="0"/>
      <w:marRight w:val="0"/>
      <w:marTop w:val="0"/>
      <w:marBottom w:val="0"/>
      <w:divBdr>
        <w:top w:val="none" w:sz="0" w:space="0" w:color="auto"/>
        <w:left w:val="none" w:sz="0" w:space="0" w:color="auto"/>
        <w:bottom w:val="none" w:sz="0" w:space="0" w:color="auto"/>
        <w:right w:val="none" w:sz="0" w:space="0" w:color="auto"/>
      </w:divBdr>
    </w:div>
    <w:div w:id="2107925053">
      <w:bodyDiv w:val="1"/>
      <w:marLeft w:val="0"/>
      <w:marRight w:val="0"/>
      <w:marTop w:val="0"/>
      <w:marBottom w:val="0"/>
      <w:divBdr>
        <w:top w:val="none" w:sz="0" w:space="0" w:color="auto"/>
        <w:left w:val="none" w:sz="0" w:space="0" w:color="auto"/>
        <w:bottom w:val="none" w:sz="0" w:space="0" w:color="auto"/>
        <w:right w:val="none" w:sz="0" w:space="0" w:color="auto"/>
      </w:divBdr>
    </w:div>
    <w:div w:id="2110391947">
      <w:bodyDiv w:val="1"/>
      <w:marLeft w:val="0"/>
      <w:marRight w:val="0"/>
      <w:marTop w:val="0"/>
      <w:marBottom w:val="0"/>
      <w:divBdr>
        <w:top w:val="none" w:sz="0" w:space="0" w:color="auto"/>
        <w:left w:val="none" w:sz="0" w:space="0" w:color="auto"/>
        <w:bottom w:val="none" w:sz="0" w:space="0" w:color="auto"/>
        <w:right w:val="none" w:sz="0" w:space="0" w:color="auto"/>
      </w:divBdr>
    </w:div>
    <w:div w:id="2110541274">
      <w:bodyDiv w:val="1"/>
      <w:marLeft w:val="0"/>
      <w:marRight w:val="0"/>
      <w:marTop w:val="0"/>
      <w:marBottom w:val="0"/>
      <w:divBdr>
        <w:top w:val="none" w:sz="0" w:space="0" w:color="auto"/>
        <w:left w:val="none" w:sz="0" w:space="0" w:color="auto"/>
        <w:bottom w:val="none" w:sz="0" w:space="0" w:color="auto"/>
        <w:right w:val="none" w:sz="0" w:space="0" w:color="auto"/>
      </w:divBdr>
    </w:div>
    <w:div w:id="2111270455">
      <w:bodyDiv w:val="1"/>
      <w:marLeft w:val="0"/>
      <w:marRight w:val="0"/>
      <w:marTop w:val="0"/>
      <w:marBottom w:val="0"/>
      <w:divBdr>
        <w:top w:val="none" w:sz="0" w:space="0" w:color="auto"/>
        <w:left w:val="none" w:sz="0" w:space="0" w:color="auto"/>
        <w:bottom w:val="none" w:sz="0" w:space="0" w:color="auto"/>
        <w:right w:val="none" w:sz="0" w:space="0" w:color="auto"/>
      </w:divBdr>
    </w:div>
    <w:div w:id="2114787690">
      <w:bodyDiv w:val="1"/>
      <w:marLeft w:val="0"/>
      <w:marRight w:val="0"/>
      <w:marTop w:val="0"/>
      <w:marBottom w:val="0"/>
      <w:divBdr>
        <w:top w:val="none" w:sz="0" w:space="0" w:color="auto"/>
        <w:left w:val="none" w:sz="0" w:space="0" w:color="auto"/>
        <w:bottom w:val="none" w:sz="0" w:space="0" w:color="auto"/>
        <w:right w:val="none" w:sz="0" w:space="0" w:color="auto"/>
      </w:divBdr>
    </w:div>
    <w:div w:id="2115129314">
      <w:bodyDiv w:val="1"/>
      <w:marLeft w:val="0"/>
      <w:marRight w:val="0"/>
      <w:marTop w:val="0"/>
      <w:marBottom w:val="0"/>
      <w:divBdr>
        <w:top w:val="none" w:sz="0" w:space="0" w:color="auto"/>
        <w:left w:val="none" w:sz="0" w:space="0" w:color="auto"/>
        <w:bottom w:val="none" w:sz="0" w:space="0" w:color="auto"/>
        <w:right w:val="none" w:sz="0" w:space="0" w:color="auto"/>
      </w:divBdr>
    </w:div>
    <w:div w:id="2116711025">
      <w:bodyDiv w:val="1"/>
      <w:marLeft w:val="0"/>
      <w:marRight w:val="0"/>
      <w:marTop w:val="0"/>
      <w:marBottom w:val="0"/>
      <w:divBdr>
        <w:top w:val="none" w:sz="0" w:space="0" w:color="auto"/>
        <w:left w:val="none" w:sz="0" w:space="0" w:color="auto"/>
        <w:bottom w:val="none" w:sz="0" w:space="0" w:color="auto"/>
        <w:right w:val="none" w:sz="0" w:space="0" w:color="auto"/>
      </w:divBdr>
    </w:div>
    <w:div w:id="2118866067">
      <w:bodyDiv w:val="1"/>
      <w:marLeft w:val="0"/>
      <w:marRight w:val="0"/>
      <w:marTop w:val="0"/>
      <w:marBottom w:val="0"/>
      <w:divBdr>
        <w:top w:val="none" w:sz="0" w:space="0" w:color="auto"/>
        <w:left w:val="none" w:sz="0" w:space="0" w:color="auto"/>
        <w:bottom w:val="none" w:sz="0" w:space="0" w:color="auto"/>
        <w:right w:val="none" w:sz="0" w:space="0" w:color="auto"/>
      </w:divBdr>
    </w:div>
    <w:div w:id="2119249567">
      <w:bodyDiv w:val="1"/>
      <w:marLeft w:val="0"/>
      <w:marRight w:val="0"/>
      <w:marTop w:val="0"/>
      <w:marBottom w:val="0"/>
      <w:divBdr>
        <w:top w:val="none" w:sz="0" w:space="0" w:color="auto"/>
        <w:left w:val="none" w:sz="0" w:space="0" w:color="auto"/>
        <w:bottom w:val="none" w:sz="0" w:space="0" w:color="auto"/>
        <w:right w:val="none" w:sz="0" w:space="0" w:color="auto"/>
      </w:divBdr>
    </w:div>
    <w:div w:id="2120837234">
      <w:bodyDiv w:val="1"/>
      <w:marLeft w:val="0"/>
      <w:marRight w:val="0"/>
      <w:marTop w:val="0"/>
      <w:marBottom w:val="0"/>
      <w:divBdr>
        <w:top w:val="none" w:sz="0" w:space="0" w:color="auto"/>
        <w:left w:val="none" w:sz="0" w:space="0" w:color="auto"/>
        <w:bottom w:val="none" w:sz="0" w:space="0" w:color="auto"/>
        <w:right w:val="none" w:sz="0" w:space="0" w:color="auto"/>
      </w:divBdr>
    </w:div>
    <w:div w:id="2122339330">
      <w:bodyDiv w:val="1"/>
      <w:marLeft w:val="0"/>
      <w:marRight w:val="0"/>
      <w:marTop w:val="0"/>
      <w:marBottom w:val="0"/>
      <w:divBdr>
        <w:top w:val="none" w:sz="0" w:space="0" w:color="auto"/>
        <w:left w:val="none" w:sz="0" w:space="0" w:color="auto"/>
        <w:bottom w:val="none" w:sz="0" w:space="0" w:color="auto"/>
        <w:right w:val="none" w:sz="0" w:space="0" w:color="auto"/>
      </w:divBdr>
    </w:div>
    <w:div w:id="2124032946">
      <w:bodyDiv w:val="1"/>
      <w:marLeft w:val="0"/>
      <w:marRight w:val="0"/>
      <w:marTop w:val="0"/>
      <w:marBottom w:val="0"/>
      <w:divBdr>
        <w:top w:val="none" w:sz="0" w:space="0" w:color="auto"/>
        <w:left w:val="none" w:sz="0" w:space="0" w:color="auto"/>
        <w:bottom w:val="none" w:sz="0" w:space="0" w:color="auto"/>
        <w:right w:val="none" w:sz="0" w:space="0" w:color="auto"/>
      </w:divBdr>
    </w:div>
    <w:div w:id="2124297769">
      <w:bodyDiv w:val="1"/>
      <w:marLeft w:val="0"/>
      <w:marRight w:val="0"/>
      <w:marTop w:val="0"/>
      <w:marBottom w:val="0"/>
      <w:divBdr>
        <w:top w:val="none" w:sz="0" w:space="0" w:color="auto"/>
        <w:left w:val="none" w:sz="0" w:space="0" w:color="auto"/>
        <w:bottom w:val="none" w:sz="0" w:space="0" w:color="auto"/>
        <w:right w:val="none" w:sz="0" w:space="0" w:color="auto"/>
      </w:divBdr>
    </w:div>
    <w:div w:id="2124380922">
      <w:bodyDiv w:val="1"/>
      <w:marLeft w:val="0"/>
      <w:marRight w:val="0"/>
      <w:marTop w:val="0"/>
      <w:marBottom w:val="0"/>
      <w:divBdr>
        <w:top w:val="none" w:sz="0" w:space="0" w:color="auto"/>
        <w:left w:val="none" w:sz="0" w:space="0" w:color="auto"/>
        <w:bottom w:val="none" w:sz="0" w:space="0" w:color="auto"/>
        <w:right w:val="none" w:sz="0" w:space="0" w:color="auto"/>
      </w:divBdr>
    </w:div>
    <w:div w:id="2125348408">
      <w:bodyDiv w:val="1"/>
      <w:marLeft w:val="0"/>
      <w:marRight w:val="0"/>
      <w:marTop w:val="0"/>
      <w:marBottom w:val="0"/>
      <w:divBdr>
        <w:top w:val="none" w:sz="0" w:space="0" w:color="auto"/>
        <w:left w:val="none" w:sz="0" w:space="0" w:color="auto"/>
        <w:bottom w:val="none" w:sz="0" w:space="0" w:color="auto"/>
        <w:right w:val="none" w:sz="0" w:space="0" w:color="auto"/>
      </w:divBdr>
    </w:div>
    <w:div w:id="2128154661">
      <w:bodyDiv w:val="1"/>
      <w:marLeft w:val="0"/>
      <w:marRight w:val="0"/>
      <w:marTop w:val="0"/>
      <w:marBottom w:val="0"/>
      <w:divBdr>
        <w:top w:val="none" w:sz="0" w:space="0" w:color="auto"/>
        <w:left w:val="none" w:sz="0" w:space="0" w:color="auto"/>
        <w:bottom w:val="none" w:sz="0" w:space="0" w:color="auto"/>
        <w:right w:val="none" w:sz="0" w:space="0" w:color="auto"/>
      </w:divBdr>
    </w:div>
    <w:div w:id="2131703531">
      <w:bodyDiv w:val="1"/>
      <w:marLeft w:val="0"/>
      <w:marRight w:val="0"/>
      <w:marTop w:val="0"/>
      <w:marBottom w:val="0"/>
      <w:divBdr>
        <w:top w:val="none" w:sz="0" w:space="0" w:color="auto"/>
        <w:left w:val="none" w:sz="0" w:space="0" w:color="auto"/>
        <w:bottom w:val="none" w:sz="0" w:space="0" w:color="auto"/>
        <w:right w:val="none" w:sz="0" w:space="0" w:color="auto"/>
      </w:divBdr>
    </w:div>
    <w:div w:id="2132243551">
      <w:bodyDiv w:val="1"/>
      <w:marLeft w:val="0"/>
      <w:marRight w:val="0"/>
      <w:marTop w:val="0"/>
      <w:marBottom w:val="0"/>
      <w:divBdr>
        <w:top w:val="none" w:sz="0" w:space="0" w:color="auto"/>
        <w:left w:val="none" w:sz="0" w:space="0" w:color="auto"/>
        <w:bottom w:val="none" w:sz="0" w:space="0" w:color="auto"/>
        <w:right w:val="none" w:sz="0" w:space="0" w:color="auto"/>
      </w:divBdr>
    </w:div>
    <w:div w:id="2133397412">
      <w:bodyDiv w:val="1"/>
      <w:marLeft w:val="0"/>
      <w:marRight w:val="0"/>
      <w:marTop w:val="0"/>
      <w:marBottom w:val="0"/>
      <w:divBdr>
        <w:top w:val="none" w:sz="0" w:space="0" w:color="auto"/>
        <w:left w:val="none" w:sz="0" w:space="0" w:color="auto"/>
        <w:bottom w:val="none" w:sz="0" w:space="0" w:color="auto"/>
        <w:right w:val="none" w:sz="0" w:space="0" w:color="auto"/>
      </w:divBdr>
    </w:div>
    <w:div w:id="2133934420">
      <w:bodyDiv w:val="1"/>
      <w:marLeft w:val="0"/>
      <w:marRight w:val="0"/>
      <w:marTop w:val="0"/>
      <w:marBottom w:val="0"/>
      <w:divBdr>
        <w:top w:val="none" w:sz="0" w:space="0" w:color="auto"/>
        <w:left w:val="none" w:sz="0" w:space="0" w:color="auto"/>
        <w:bottom w:val="none" w:sz="0" w:space="0" w:color="auto"/>
        <w:right w:val="none" w:sz="0" w:space="0" w:color="auto"/>
      </w:divBdr>
    </w:div>
    <w:div w:id="2134324670">
      <w:bodyDiv w:val="1"/>
      <w:marLeft w:val="0"/>
      <w:marRight w:val="0"/>
      <w:marTop w:val="0"/>
      <w:marBottom w:val="0"/>
      <w:divBdr>
        <w:top w:val="none" w:sz="0" w:space="0" w:color="auto"/>
        <w:left w:val="none" w:sz="0" w:space="0" w:color="auto"/>
        <w:bottom w:val="none" w:sz="0" w:space="0" w:color="auto"/>
        <w:right w:val="none" w:sz="0" w:space="0" w:color="auto"/>
      </w:divBdr>
    </w:div>
    <w:div w:id="2135783758">
      <w:bodyDiv w:val="1"/>
      <w:marLeft w:val="0"/>
      <w:marRight w:val="0"/>
      <w:marTop w:val="0"/>
      <w:marBottom w:val="0"/>
      <w:divBdr>
        <w:top w:val="none" w:sz="0" w:space="0" w:color="auto"/>
        <w:left w:val="none" w:sz="0" w:space="0" w:color="auto"/>
        <w:bottom w:val="none" w:sz="0" w:space="0" w:color="auto"/>
        <w:right w:val="none" w:sz="0" w:space="0" w:color="auto"/>
      </w:divBdr>
    </w:div>
    <w:div w:id="2140801798">
      <w:bodyDiv w:val="1"/>
      <w:marLeft w:val="0"/>
      <w:marRight w:val="0"/>
      <w:marTop w:val="0"/>
      <w:marBottom w:val="0"/>
      <w:divBdr>
        <w:top w:val="none" w:sz="0" w:space="0" w:color="auto"/>
        <w:left w:val="none" w:sz="0" w:space="0" w:color="auto"/>
        <w:bottom w:val="none" w:sz="0" w:space="0" w:color="auto"/>
        <w:right w:val="none" w:sz="0" w:space="0" w:color="auto"/>
      </w:divBdr>
    </w:div>
    <w:div w:id="2141070770">
      <w:bodyDiv w:val="1"/>
      <w:marLeft w:val="0"/>
      <w:marRight w:val="0"/>
      <w:marTop w:val="0"/>
      <w:marBottom w:val="0"/>
      <w:divBdr>
        <w:top w:val="none" w:sz="0" w:space="0" w:color="auto"/>
        <w:left w:val="none" w:sz="0" w:space="0" w:color="auto"/>
        <w:bottom w:val="none" w:sz="0" w:space="0" w:color="auto"/>
        <w:right w:val="none" w:sz="0" w:space="0" w:color="auto"/>
      </w:divBdr>
    </w:div>
    <w:div w:id="2141261227">
      <w:bodyDiv w:val="1"/>
      <w:marLeft w:val="0"/>
      <w:marRight w:val="0"/>
      <w:marTop w:val="0"/>
      <w:marBottom w:val="0"/>
      <w:divBdr>
        <w:top w:val="none" w:sz="0" w:space="0" w:color="auto"/>
        <w:left w:val="none" w:sz="0" w:space="0" w:color="auto"/>
        <w:bottom w:val="none" w:sz="0" w:space="0" w:color="auto"/>
        <w:right w:val="none" w:sz="0" w:space="0" w:color="auto"/>
      </w:divBdr>
    </w:div>
    <w:div w:id="2141455151">
      <w:bodyDiv w:val="1"/>
      <w:marLeft w:val="0"/>
      <w:marRight w:val="0"/>
      <w:marTop w:val="0"/>
      <w:marBottom w:val="0"/>
      <w:divBdr>
        <w:top w:val="none" w:sz="0" w:space="0" w:color="auto"/>
        <w:left w:val="none" w:sz="0" w:space="0" w:color="auto"/>
        <w:bottom w:val="none" w:sz="0" w:space="0" w:color="auto"/>
        <w:right w:val="none" w:sz="0" w:space="0" w:color="auto"/>
      </w:divBdr>
    </w:div>
    <w:div w:id="214296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rcs.usda.gov/state-offices/colorado/news/colorados-snowpack-declines-as-summer-precipitation-patterns-begin" TargetMode="External"/><Relationship Id="rId299" Type="http://schemas.openxmlformats.org/officeDocument/2006/relationships/hyperlink" Target="https://www.whitehouse.gov/articles/2025/06/president-trump-signs-executive-orders-on-drones-flying-cars-and-supersonics/" TargetMode="External"/><Relationship Id="rId21" Type="http://schemas.openxmlformats.org/officeDocument/2006/relationships/hyperlink" Target="https://www.epa.gov/newsreleases/epa-proposes-repeal-biden-harris-epa-regulations-power-plants-which-if-finalized-would" TargetMode="External"/><Relationship Id="rId63" Type="http://schemas.openxmlformats.org/officeDocument/2006/relationships/hyperlink" Target="https://www.governor.state.nm.us/2025/06/12/governor-announces-xgs-energy-meta-geothermal-partnership-nation-leading-150-mw-geothermal-project-on-its-way-to-new-mexico/" TargetMode="External"/><Relationship Id="rId159" Type="http://schemas.openxmlformats.org/officeDocument/2006/relationships/hyperlink" Target="https://opvp.navajo-nsn.gov/advocating-water-rights-settlement-paving-a-hopeful-future-for-water-access-on-the-navajo-nation/" TargetMode="External"/><Relationship Id="rId324" Type="http://schemas.openxmlformats.org/officeDocument/2006/relationships/hyperlink" Target="https://www.nextgov.com/emerging-tech/2025/06/t-mobile-using-5g-drones-and-ai-help-first-responders/406117/" TargetMode="External"/><Relationship Id="rId366" Type="http://schemas.openxmlformats.org/officeDocument/2006/relationships/fontTable" Target="fontTable.xml"/><Relationship Id="rId170" Type="http://schemas.openxmlformats.org/officeDocument/2006/relationships/hyperlink" Target="https://www.watereducation.org/aquafornia-news/kern-river-plaintiff-alleges-regions-groundwater-plan-ignores-harm-river-flows-0?utm_campaign=" TargetMode="External"/><Relationship Id="rId226" Type="http://schemas.openxmlformats.org/officeDocument/2006/relationships/hyperlink" Target="https://breakingdefense.com/2025/06/army-upgrading-helo-pilot-training-under-flight-school-next-seeks-new-aircraft/?utm_campaign=BD%20Daily" TargetMode="External"/><Relationship Id="rId268" Type="http://schemas.openxmlformats.org/officeDocument/2006/relationships/hyperlink" Target="https://www.usda.gov/about-usda/news/press-releases/2025/06/23/secretary-rollins-rescinds-roadless-rule-eliminating-impediment-responsible-forest-management" TargetMode="External"/><Relationship Id="rId32" Type="http://schemas.openxmlformats.org/officeDocument/2006/relationships/hyperlink" Target="https://www.energy.gov/articles/energy-secretary-announces-updated-nepa-procedures-end-permitting-paralysis-and-unleash" TargetMode="External"/><Relationship Id="rId74" Type="http://schemas.openxmlformats.org/officeDocument/2006/relationships/hyperlink" Target="https://gridstrategiesllc.com/wp-content/uploads/GS_Transmission-Deployment-Saves-Consumers-Money_vf.pdf" TargetMode="External"/><Relationship Id="rId128" Type="http://schemas.openxmlformats.org/officeDocument/2006/relationships/hyperlink" Target="https://www.azwater.gov/wifa-conservation-grant-fund" TargetMode="External"/><Relationship Id="rId335" Type="http://schemas.openxmlformats.org/officeDocument/2006/relationships/hyperlink" Target="https://stateline.org/2025/06/04/long-thwarted-efforts-to-sell-public-lands-see-new-life-under-trump/?emci=0eefa438-3541-f011-a5f1-6045bda9d96b" TargetMode="External"/><Relationship Id="rId5" Type="http://schemas.openxmlformats.org/officeDocument/2006/relationships/numbering" Target="numbering.xml"/><Relationship Id="rId181" Type="http://schemas.openxmlformats.org/officeDocument/2006/relationships/hyperlink" Target="https://www.defense.gov/News/News-Stories/Article/Article/4227847/senior-officials-outline-presidents-proposed-fy26-defense-budget/" TargetMode="External"/><Relationship Id="rId237" Type="http://schemas.openxmlformats.org/officeDocument/2006/relationships/hyperlink" Target="https://news.usni.org/2025/06/26/fy-2026-budget-navy-wants-6000-more-sailors-marine-corps-end-strength-to-shrink-slightly?utm_source=sailthru" TargetMode="External"/><Relationship Id="rId279" Type="http://schemas.openxmlformats.org/officeDocument/2006/relationships/hyperlink" Target="https://www.stateforesters.org/newsroom/state-foresters-are-critical-to-solving-the-wildfire-emergency/" TargetMode="External"/><Relationship Id="rId43" Type="http://schemas.openxmlformats.org/officeDocument/2006/relationships/hyperlink" Target="https://www.eia.gov/petroleum/transportation/" TargetMode="External"/><Relationship Id="rId139" Type="http://schemas.openxmlformats.org/officeDocument/2006/relationships/hyperlink" Target="https://www.gov.ca.gov/2025/06/24/california-needs-more-than-groundwater-to-ensure-water-sustainability/" TargetMode="External"/><Relationship Id="rId290" Type="http://schemas.openxmlformats.org/officeDocument/2006/relationships/hyperlink" Target="https://www.nevadaappeal.com/news/2025/jun/12/northern-nevada-at-above-normal-wildfire-risk-through-september/" TargetMode="External"/><Relationship Id="rId304" Type="http://schemas.openxmlformats.org/officeDocument/2006/relationships/hyperlink" Target="https://www.bts.gov/newsroom/us-airlines-net-loss-was-225-million-first-quarter-2025-decrease-net-loss-over-first" TargetMode="External"/><Relationship Id="rId346" Type="http://schemas.openxmlformats.org/officeDocument/2006/relationships/hyperlink" Target="https://www.governor.state.nm.us/2025/06/23/governor-announces-new-broadband-office-leadership-jeffrey-lopez-named-director/" TargetMode="External"/><Relationship Id="rId85" Type="http://schemas.openxmlformats.org/officeDocument/2006/relationships/hyperlink" Target="https://www.epa.gov/newsreleases/epa-will-revise-wastewater-rules-support-electric-energy-reliability-and-unleash" TargetMode="External"/><Relationship Id="rId150" Type="http://schemas.openxmlformats.org/officeDocument/2006/relationships/hyperlink" Target="https://www.nature.org/en-us/newsroom/nevada-groundwater-bills/" TargetMode="External"/><Relationship Id="rId192" Type="http://schemas.openxmlformats.org/officeDocument/2006/relationships/hyperlink" Target="https://www.defense.gov/News/News-Stories/Article/Article/4229213/this-week-in-dod-hammer-drops-on-iranian-nuclear-program-allies-increase-nato-c/" TargetMode="External"/><Relationship Id="rId206" Type="http://schemas.openxmlformats.org/officeDocument/2006/relationships/hyperlink" Target="https://www.airandspaceforces.com/air-force-cca-combat-unit/?utm_source=sailthru" TargetMode="External"/><Relationship Id="rId248" Type="http://schemas.openxmlformats.org/officeDocument/2006/relationships/hyperlink" Target="https://spacenews.com/pentagon-to-consider-spacex-alternative-for-space-force-satellite-program/?utm_source=sailthru" TargetMode="External"/><Relationship Id="rId12" Type="http://schemas.openxmlformats.org/officeDocument/2006/relationships/hyperlink" Target="mailto:amyduffy@westernregionalpartnership.org" TargetMode="External"/><Relationship Id="rId108" Type="http://schemas.openxmlformats.org/officeDocument/2006/relationships/hyperlink" Target="https://www.usbr.gov/newsroom/news-release/5188" TargetMode="External"/><Relationship Id="rId315" Type="http://schemas.openxmlformats.org/officeDocument/2006/relationships/hyperlink" Target="https://stateaviationjournal.com/index.php/national-news/space-operations-and-airspace-safety-debris-response-areas" TargetMode="External"/><Relationship Id="rId357" Type="http://schemas.openxmlformats.org/officeDocument/2006/relationships/hyperlink" Target="https://www.pew.org/en/research-and-analysis/articles/2025/06/18/states-adapt-transportation-funding-strategies-to-meet-resource-challenges" TargetMode="External"/><Relationship Id="rId54" Type="http://schemas.openxmlformats.org/officeDocument/2006/relationships/hyperlink" Target="https://www.azcentral.com/story/money/business/energy/2025/06/24/future-nuclear-power-arizona/84320834007/" TargetMode="External"/><Relationship Id="rId96" Type="http://schemas.openxmlformats.org/officeDocument/2006/relationships/hyperlink" Target="https://www.youtube.com/watch?v=FcqevLhqSaA" TargetMode="External"/><Relationship Id="rId161" Type="http://schemas.openxmlformats.org/officeDocument/2006/relationships/hyperlink" Target="https://navajotimes.com/reznews/lawmakers-push-for-action-on-water-coal-incomplete-projects-at-western-agency-council-meeting/" TargetMode="External"/><Relationship Id="rId217" Type="http://schemas.openxmlformats.org/officeDocument/2006/relationships/hyperlink" Target="https://www.whitehouse.gov/articles/2025/06/president-trump-celebrates-u-s-armys-250th-birthday-with-iconic-grand-parade/" TargetMode="External"/><Relationship Id="rId259" Type="http://schemas.openxmlformats.org/officeDocument/2006/relationships/hyperlink" Target="https://www.whitehouse.gov/presidential-actions/2025/06/sustaining-select-efforts-to-strengthen-the-nations-cybersecurity-and-amending-executive-order-13694-and-executive-order-14144/" TargetMode="External"/><Relationship Id="rId23" Type="http://schemas.openxmlformats.org/officeDocument/2006/relationships/hyperlink" Target="https://www.doi.gov/oepc/national-environmental-policy-act-nepa" TargetMode="External"/><Relationship Id="rId119" Type="http://schemas.openxmlformats.org/officeDocument/2006/relationships/hyperlink" Target="https://westernstateswater.org/wp-content/uploads/2024/08/News-2667.pdf" TargetMode="External"/><Relationship Id="rId270" Type="http://schemas.openxmlformats.org/officeDocument/2006/relationships/hyperlink" Target="https://mailchi.mp/9948686ab345/wildland-fire-leadership-council-meets-in-boise-partners-with-nisc-on-invasives-and-more?e=bb53846870" TargetMode="External"/><Relationship Id="rId326" Type="http://schemas.openxmlformats.org/officeDocument/2006/relationships/hyperlink" Target="https://breakingdefense.com/2025/06/dod-s-band-needed-for-golden-dome-border-defense-threatened-by-spectrum-auction-plans-csis/?utm_campaign=Networks%20%26%20Digital%20Warfare" TargetMode="External"/><Relationship Id="rId65" Type="http://schemas.openxmlformats.org/officeDocument/2006/relationships/hyperlink" Target="https://sourcenm.com/2025/06/18/state-laws-protect-new-mexico-despite-scotus-nuclear-storage-ruling-against-texas-experts-say/?emci=bf505d19-c84d-f011-8f7c-6045bdfe8e9c" TargetMode="External"/><Relationship Id="rId130" Type="http://schemas.openxmlformats.org/officeDocument/2006/relationships/hyperlink" Target="https://nam10.safelinks.protection.outlook.com/?url=https%3A%2F%2Flinks-2.govdelivery.com%2FCL0%2Fhttps%3A%252F%252Fdata.cnra.ca.gov%252Fdataset%252Fcalifornia-s-groundwater-semi-annual-conditions-updates%252Fresource%252Ffe2f982a-cc34-4b11-a6e7-6aef5e5cb8d6%253Futm_medium%3Demail%2526utm_source%3Dgovdelivery%2F1%2F01010197cb714a36-48da6d92-0861-441b-833f-96e5034d490d-000000%2F3MCJPR8upZrpcCAZflytBJITQGvB8fGJpCWNh8zE3KY%3D412&amp;data=05%7C02%7Cmichelle.bell%40ag.tamu.edu%7C763e4b8133c14dcc7f0408ddb977c858%7C9fd7580a64724d9ca142d131d3a7a116%7C0%7C1%7C638870646349687807%7CUnknown%7CTWFpbGZsb3d8eyJFbXB0eU1hcGkiOnRydWUsIlYiOiIwLjAuMDAwMCIsIlAiOiJXaW4zMiIsIkFOIjoiTWFpbCIsIldUIjoyfQ%3D%3D%7C0%7C%7C%7C&amp;sdata=ZsP2DuamfxZoM24ByVRToXoDMY1Ebq4VqWHAkAXGJ5g%3D&amp;reserved=0" TargetMode="External"/><Relationship Id="rId172" Type="http://schemas.openxmlformats.org/officeDocument/2006/relationships/hyperlink" Target="https://www.gunnisontimes.com/articles/upper-gunnison-drought-plan-nearly-complete/" TargetMode="External"/><Relationship Id="rId228" Type="http://schemas.openxmlformats.org/officeDocument/2006/relationships/hyperlink" Target="https://www.dvidshub.net/news/499282/hwad-cuts-ribbon-refurbished-black-beauty-reservoir" TargetMode="External"/><Relationship Id="rId281" Type="http://schemas.openxmlformats.org/officeDocument/2006/relationships/hyperlink" Target="https://nam10.safelinks.protection.outlook.com/?url=https%3A%2F%2Fco-co.us4.list-manage.com%2Ftrack%2Fclick%3Fu%3D004e89b5dc92fd934b5ab75a8%26id%3D924afa3db2%26e%3Dc266891851&amp;data=05%7C02%7Cmichelle.bell%40ag.tamu.edu%7Ced3df724449046ecae7108dd994e1b76%7C9fd7580a64724d9ca142d131d3a7a116%7C0%7C0%7C638835282938185501%7CUnknown%7CTWFpbGZsb3d8eyJFbXB0eU1hcGkiOnRydWUsIlYiOiIwLjAuMDAwMCIsIlAiOiJXaW4zMiIsIkFOIjoiTWFpbCIsIldUIjoyfQ%3D%3D%7C0%7C%7C%7C&amp;sdata=PMsWW31oud7MPoMdNMWOz976qxnN%2B11oyT03mSMs3iM%3D&amp;reserved=0" TargetMode="External"/><Relationship Id="rId337" Type="http://schemas.openxmlformats.org/officeDocument/2006/relationships/hyperlink" Target="https://www.usda.gov/about-usda/news/press-releases/2025/06/11/secretary-rollins-applauds-judge-stephen-vaden-his-senate-confirmation" TargetMode="External"/><Relationship Id="rId34" Type="http://schemas.openxmlformats.org/officeDocument/2006/relationships/hyperlink" Target="https://www.energy.gov/articles/icymi-energy-secretary-its-time-stop-subsidizing-solar-and-wind-perpetuity" TargetMode="External"/><Relationship Id="rId76" Type="http://schemas.openxmlformats.org/officeDocument/2006/relationships/hyperlink" Target="https://coloradosun.com/2025/06/08/colorado-electric-grid-problems/" TargetMode="External"/><Relationship Id="rId141" Type="http://schemas.openxmlformats.org/officeDocument/2006/relationships/hyperlink" Target="https://www.watereducation.org/western-water/californias-quest-turn-winter-menace-water-supply-bonus-gaining-favor-across-west?utm_campaign=" TargetMode="External"/><Relationship Id="rId7" Type="http://schemas.openxmlformats.org/officeDocument/2006/relationships/settings" Target="settings.xml"/><Relationship Id="rId183" Type="http://schemas.openxmlformats.org/officeDocument/2006/relationships/hyperlink" Target="https://defensescoop.com/2025/06/26/dod-fy26-budget-request-autonomy-unmanned-systems/?utm_source=sailthru" TargetMode="External"/><Relationship Id="rId239" Type="http://schemas.openxmlformats.org/officeDocument/2006/relationships/hyperlink" Target="https://breakingdefense.com/2025/06/navy-will-consolidate-medium-large-usv-programs-gao/?utm_campaign=BD%20Daily&amp;utm_medium=email&amp;_hsmi=366883818&amp;utm_content=366883818&amp;utm_source=hs_email" TargetMode="External"/><Relationship Id="rId250" Type="http://schemas.openxmlformats.org/officeDocument/2006/relationships/hyperlink" Target="https://www.airandspaceforces.com/trump-formally-nominates-guetlein-as-golden-dome-czar/?utm_source=sailthru" TargetMode="External"/><Relationship Id="rId292" Type="http://schemas.openxmlformats.org/officeDocument/2006/relationships/hyperlink" Target="https://www.whitehouse.gov/presidential-actions/2025/06/restoring-american-airspace-sovereignty/" TargetMode="External"/><Relationship Id="rId306" Type="http://schemas.openxmlformats.org/officeDocument/2006/relationships/hyperlink" Target="https://www.aopa.org/news-and-media/all-news/2025/june/05/advocates-seek-to-end-unfair-colorado-seaplane-ban?utm_source=ebrief" TargetMode="External"/><Relationship Id="rId45" Type="http://schemas.openxmlformats.org/officeDocument/2006/relationships/hyperlink" Target="https://www.eia.gov/electricity/monthly/" TargetMode="External"/><Relationship Id="rId87" Type="http://schemas.openxmlformats.org/officeDocument/2006/relationships/hyperlink" Target="https://www.epaoig.gov/reports/audit-epas-water-infrastructure-set-aside-grants-tribes" TargetMode="External"/><Relationship Id="rId110" Type="http://schemas.openxmlformats.org/officeDocument/2006/relationships/hyperlink" Target="https://www.usbr.gov/newsroom/news-release/5191?mc_cid=7ab7df6b71" TargetMode="External"/><Relationship Id="rId348" Type="http://schemas.openxmlformats.org/officeDocument/2006/relationships/hyperlink" Target="https://aashtojournal.transportation.org/utah-dot-conducting-weather-station-checkups/" TargetMode="External"/><Relationship Id="rId152" Type="http://schemas.openxmlformats.org/officeDocument/2006/relationships/hyperlink" Target="https://sourcenm.com/2025/06/30/new-mexico-federal-pollution-case-will-pave-the-way-for-other-states-officials-say/?emci=2305a518-6d56-f011-8f7c-6045bdfe8e9c" TargetMode="External"/><Relationship Id="rId194" Type="http://schemas.openxmlformats.org/officeDocument/2006/relationships/hyperlink" Target="https://www.defense.gov/News/News-Stories/Article/Article/4216851/this-week-in-dod-quelling-violence-armys-birthday-dods-budget/" TargetMode="External"/><Relationship Id="rId208" Type="http://schemas.openxmlformats.org/officeDocument/2006/relationships/hyperlink" Target="https://www.militarytimes.com/news/pentagon-congress/2025/06/03/allvin-calls-ukraine-drone-strikes-a-wake-up-call-for-us-air-defense/" TargetMode="External"/><Relationship Id="rId261" Type="http://schemas.openxmlformats.org/officeDocument/2006/relationships/hyperlink" Target="https://www.federalregister.gov/documents/2025/06/11/2025-10804/sustaining-select-efforts-to-strengthen-the-nations-cybersecurity-and-amending-executive-order-13694" TargetMode="External"/><Relationship Id="rId14" Type="http://schemas.openxmlformats.org/officeDocument/2006/relationships/hyperlink" Target="https://youtu.be/-aduXU2sQ80" TargetMode="External"/><Relationship Id="rId56" Type="http://schemas.openxmlformats.org/officeDocument/2006/relationships/hyperlink" Target="https://www.energy.ca.gov/news/2025-06/state-senate-confirms-nancy-skinner-california-energy-commissioner" TargetMode="External"/><Relationship Id="rId317" Type="http://schemas.openxmlformats.org/officeDocument/2006/relationships/hyperlink" Target="https://www.whitehouse.gov/fact-sheets/2025/06/fact-sheet-president-donald-j-trump-unleashes-american-drone-dominance/" TargetMode="External"/><Relationship Id="rId359" Type="http://schemas.openxmlformats.org/officeDocument/2006/relationships/hyperlink" Target="https://www.route-fifty.com/digital-government/2025/06/mapping-fast-ev-charging-ports-across-rural-america/406093/" TargetMode="External"/><Relationship Id="rId98" Type="http://schemas.openxmlformats.org/officeDocument/2006/relationships/hyperlink" Target="https://www.azwater.gov/wifa-conservation-grant-fund" TargetMode="External"/><Relationship Id="rId121" Type="http://schemas.openxmlformats.org/officeDocument/2006/relationships/hyperlink" Target="https://westernstateswater.org/wp-content/uploads/2024/08/News-2665.pdf" TargetMode="External"/><Relationship Id="rId163" Type="http://schemas.openxmlformats.org/officeDocument/2006/relationships/hyperlink" Target="https://www.kjzz.org/tribal-natural-resources/2025-06-18/tribes-are-hopeful-trumps-staffing-spending-cuts-wont-slow-progress-on-securing-water-rights" TargetMode="External"/><Relationship Id="rId219" Type="http://schemas.openxmlformats.org/officeDocument/2006/relationships/hyperlink" Target="https://www.stripes.com/theaters/us/2025-06-18/army-senators-force-restructuring-budget-18167187.html?utm_source=sailthru" TargetMode="External"/><Relationship Id="rId230" Type="http://schemas.openxmlformats.org/officeDocument/2006/relationships/hyperlink" Target="https://www.militarytimes.com/news/your-army/2025/06/03/army-releases-new-primer-on-organization-purpose-for-leaders/?utm_source=sailthru" TargetMode="External"/><Relationship Id="rId25" Type="http://schemas.openxmlformats.org/officeDocument/2006/relationships/hyperlink" Target="https://ferc.gov/news-events/news/sunshine-notice-june-commission-meeting-1" TargetMode="External"/><Relationship Id="rId67" Type="http://schemas.openxmlformats.org/officeDocument/2006/relationships/hyperlink" Target="https://www.thewesternway.org/tww-blog/2025/6/30/mf84qjsmy7jpl5dirrishyuypzvcqb" TargetMode="External"/><Relationship Id="rId272" Type="http://schemas.openxmlformats.org/officeDocument/2006/relationships/hyperlink" Target="https://phys.org/news/2025-06-wildfire-intensity-pollution.html" TargetMode="External"/><Relationship Id="rId328" Type="http://schemas.openxmlformats.org/officeDocument/2006/relationships/hyperlink" Target="https://www.whitehouse.gov/presidential-actions/2025/06/department-of-defense-security-for-the-protection-of-department-of-homeland-security-functions/" TargetMode="External"/><Relationship Id="rId132" Type="http://schemas.openxmlformats.org/officeDocument/2006/relationships/hyperlink" Target="https://nam10.safelinks.protection.outlook.com/?url=https%3A%2F%2Flinks-2.govdelivery.com%2FCL0%2Fhttps%3A%252F%252Fresources.ca.gov%252FInitiatives%252FTribalaffairs%252FTribalStewardshipPolicy%253Futm_medium%3Demail%2526utm_source%3Dgovdelivery%2F1%2F01010197cb714a36-48da6d92-0861-441b-833f-96e5034d490d-000000%2FWK95qaQQPIlLpD06Xw954BELn0DUCoW8nH1ubN9MBbE%3D412&amp;data=05%7C02%7Cmichelle.bell%40ag.tamu.edu%7C763e4b8133c14dcc7f0408ddb977c858%7C9fd7580a64724d9ca142d131d3a7a116%7C0%7C1%7C638870646349744109%7CUnknown%7CTWFpbGZsb3d8eyJFbXB0eU1hcGkiOnRydWUsIlYiOiIwLjAuMDAwMCIsIlAiOiJXaW4zMiIsIkFOIjoiTWFpbCIsIldUIjoyfQ%3D%3D%7C0%7C%7C%7C&amp;sdata=SZjUG0uGfo8qmnbvjOhUDTNQXSQHj3cNVJgx%2Fuyltlw%3D&amp;reserved=0" TargetMode="External"/><Relationship Id="rId174" Type="http://schemas.openxmlformats.org/officeDocument/2006/relationships/hyperlink" Target="https://www.watereducation.org/e-mail-blast/aquafornia-kickoff-nearly-two-thirds-calif-abnormally-dry-us-senate-approves-water-and?utm_campaign=" TargetMode="External"/><Relationship Id="rId220" Type="http://schemas.openxmlformats.org/officeDocument/2006/relationships/hyperlink" Target="https://www.defensenews.com/land/2025/06/18/army-promises-to-deliver-analysis-on-sweeping-changes-in-10-days/" TargetMode="External"/><Relationship Id="rId241" Type="http://schemas.openxmlformats.org/officeDocument/2006/relationships/hyperlink" Target="https://www.dvidshub.net/news/499216/nawcwd-project-saves-5-million-restores-launch-site-through-engineering" TargetMode="External"/><Relationship Id="rId15" Type="http://schemas.openxmlformats.org/officeDocument/2006/relationships/hyperlink" Target="mailto:amyduffy@westernregionalpartnership.org" TargetMode="External"/><Relationship Id="rId36" Type="http://schemas.openxmlformats.org/officeDocument/2006/relationships/hyperlink" Target="https://nam10.safelinks.protection.outlook.com/?url=https%3A%2F%2Flinks-2.govdelivery.com%2FCL0%2Fhttps%3A%252F%252Fwww.energy.gov%252Foced%252Farticles%252Foced-announces-400-million-new-funding-lower-energy-costs-support-economic%2F1%2F01010192b5128389-28979e0e-7ea7-4bff-b8b4-d17a23d5680c-000000%2Foq4OvtzqmpDueFjh1Vf_gF88XJPO6inc7xauh63iaiY%3D375&amp;data=05%7C02%7Cmichelle.bell%40ag.tamu.edu%7Cdf3dca5093bd431c629f08dcf397aa73%7C9fd7580a64724d9ca142d131d3a7a116%7C0%7C0%7C638653079975894712%7CUnknown%7CTWFpbGZsb3d8eyJWIjoiMC4wLjAwMDAiLCJQIjoiV2luMzIiLCJBTiI6Ik1haWwiLCJXVCI6Mn0%3D%7C0%7C%7C%7C&amp;sdata=PaQ7nHkJK8yHb5XMPEdHLNgCrqHfrSudoskRr%2FCal%2Bs%3D&amp;reserved=0" TargetMode="External"/><Relationship Id="rId57" Type="http://schemas.openxmlformats.org/officeDocument/2006/relationships/hyperlink" Target="https://content.govdelivery.com/accounts/CNRA/bulletins/3e76357" TargetMode="External"/><Relationship Id="rId262" Type="http://schemas.openxmlformats.org/officeDocument/2006/relationships/hyperlink" Target="https://www.whitehouse.gov/presidential-actions/2025/06/empowering-commonsense-wildfire-prevention-and-response/" TargetMode="External"/><Relationship Id="rId283" Type="http://schemas.openxmlformats.org/officeDocument/2006/relationships/hyperlink" Target="https://www.tricityrecordnm.com/articles/amid-fema-uncertainty-western-governors-commit-to-more-coordination-on-post-fire-flooding/" TargetMode="External"/><Relationship Id="rId318" Type="http://schemas.openxmlformats.org/officeDocument/2006/relationships/hyperlink" Target="https://www.federalregister.gov/documents/2025/06/11/2025-10814/unleashing-american-drone-dominance" TargetMode="External"/><Relationship Id="rId339" Type="http://schemas.openxmlformats.org/officeDocument/2006/relationships/hyperlink" Target="https://www.aacd1944.com/annual-conference" TargetMode="External"/><Relationship Id="rId78" Type="http://schemas.openxmlformats.org/officeDocument/2006/relationships/hyperlink" Target="https://rewi.org/webinars/intersections-between-desert-tortoises-solar-development/" TargetMode="External"/><Relationship Id="rId99" Type="http://schemas.openxmlformats.org/officeDocument/2006/relationships/hyperlink" Target="https://grants.gov/search-results-detail/350554" TargetMode="External"/><Relationship Id="rId101" Type="http://schemas.openxmlformats.org/officeDocument/2006/relationships/hyperlink" Target="https://www.usbr.gov/newsroom/news-release/5185" TargetMode="External"/><Relationship Id="rId122" Type="http://schemas.openxmlformats.org/officeDocument/2006/relationships/hyperlink" Target="https://westernstateswater.org/wp-content/uploads/2024/08/News-2664.pdf" TargetMode="External"/><Relationship Id="rId143" Type="http://schemas.openxmlformats.org/officeDocument/2006/relationships/hyperlink" Target="https://www.energy.ca.gov/event/workshop/2025-06/iepr-commissioner-workshop-californias-progress-toward-load-shift-goal?utm_medium=email&amp;utm_source=govdelivery" TargetMode="External"/><Relationship Id="rId164" Type="http://schemas.openxmlformats.org/officeDocument/2006/relationships/hyperlink" Target="https://www.watereducation.org/aquafornia-news/partnering-tribes-restore-delta-wetland-benefits-go-both-ways?utm_campaign=" TargetMode="External"/><Relationship Id="rId185" Type="http://schemas.openxmlformats.org/officeDocument/2006/relationships/hyperlink" Target="https://www.defense.gov/News/Releases/Release/Article/4230680/dod-streamlines-environmental-reviews-to-accelerate-infrastructure-projects/" TargetMode="External"/><Relationship Id="rId350" Type="http://schemas.openxmlformats.org/officeDocument/2006/relationships/hyperlink" Target="https://nam10.safelinks.protection.outlook.com/?url=https%3A%2F%2Fwestgov.org%2Fresolutions%2Farticle%2Fpolicy-resolution-2025-06-national-minerals-policy&amp;data=05%7C02%7Cmichelle.bell%40ag.tamu.edu%7C7a279fc3164445e3b9d808ddb27b4600%7C9fd7580a64724d9ca142d131d3a7a116%7C0%7C0%7C638862964725995745%7CUnknown%7CTWFpbGZsb3d8eyJFbXB0eU1hcGkiOnRydWUsIlYiOiIwLjAuMDAwMCIsIlAiOiJXaW4zMiIsIkFOIjoiTWFpbCIsIldUIjoyfQ%3D%3D%7C0%7C%7C%7C&amp;sdata=2qIALnj1No6h%2BdgYqLTV6ETZ50yiq467t15RGGLQGZ8%3D&amp;reserved=0" TargetMode="External"/><Relationship Id="rId9" Type="http://schemas.openxmlformats.org/officeDocument/2006/relationships/footnotes" Target="footnotes.xml"/><Relationship Id="rId210" Type="http://schemas.openxmlformats.org/officeDocument/2006/relationships/hyperlink" Target="https://www.af.mil/News/Article-Display/Article/4220264/around-the-air-force-afas-expands-support-dod-child-care-initiative-microreacto/" TargetMode="External"/><Relationship Id="rId26" Type="http://schemas.openxmlformats.org/officeDocument/2006/relationships/hyperlink" Target="https://ferc.gov/news-events/news/federal-state-current-issues-collaborative-announces-third-meeting" TargetMode="External"/><Relationship Id="rId231" Type="http://schemas.openxmlformats.org/officeDocument/2006/relationships/hyperlink" Target="https://calmatters.org/justice/2025/06/marines-border-patrol/?emci=58894091-a355-f011-8f7c-6045bdfe8e9c" TargetMode="External"/><Relationship Id="rId252" Type="http://schemas.openxmlformats.org/officeDocument/2006/relationships/hyperlink" Target="https://content.govdelivery.com/bulletins/gd/USDHSFEMA-3e35381?wgt_ref=USDHSFEMA_WIDGET_EA" TargetMode="External"/><Relationship Id="rId273" Type="http://schemas.openxmlformats.org/officeDocument/2006/relationships/hyperlink" Target="https://phys.org/news/2025-06-wildfires-threaten-quality-years.html" TargetMode="External"/><Relationship Id="rId294" Type="http://schemas.openxmlformats.org/officeDocument/2006/relationships/hyperlink" Target="https://www.federalregister.gov/documents/2025/06/11/2025-10803/restoring-american-airspace-sovereignty" TargetMode="External"/><Relationship Id="rId308" Type="http://schemas.openxmlformats.org/officeDocument/2006/relationships/hyperlink" Target="https://nam10.safelinks.protection.outlook.com/?url=https%3A%2F%2Flinks-1.govdelivery.com%2FCL0%2Fhttps%3A%252F%252Fwww.faa.gov%252Fdata_research%252Fcommercial_space_data%2F1%2F01000197c23a6927-4f50feb4-9856-4c42-8ead-5a398525f17f-000000%2FSikBnbwaQK1K02u3KQ1y5q6rRELybQSrx1nlwdPrYuk%3D411&amp;data=05%7C02%7Cmichelle.bell%40ag.tamu.edu%7C7716028b2f714c79fa7908ddb8121fd2%7C9fd7580a64724d9ca142d131d3a7a116%7C0%7C0%7C638869110202732729%7CUnknown%7CTWFpbGZsb3d8eyJFbXB0eU1hcGkiOnRydWUsIlYiOiIwLjAuMDAwMCIsIlAiOiJXaW4zMiIsIkFOIjoiTWFpbCIsIldUIjoyfQ%3D%3D%7C0%7C%7C%7C&amp;sdata=DzyBweBBXHK897urv5H7tuVAxmwhg6tZDUB8aneEwUo%3D&amp;reserved=0" TargetMode="External"/><Relationship Id="rId329" Type="http://schemas.openxmlformats.org/officeDocument/2006/relationships/hyperlink" Target="https://www.federalregister.gov/documents/2025/05/29/2025-09802/restoring-gold-standard-science" TargetMode="External"/><Relationship Id="rId47" Type="http://schemas.openxmlformats.org/officeDocument/2006/relationships/hyperlink" Target="https://content.govdelivery.com/accounts/USDOI/bulletins/3b4a3cc" TargetMode="External"/><Relationship Id="rId68" Type="http://schemas.openxmlformats.org/officeDocument/2006/relationships/hyperlink" Target="https://www.deseret.com/politics/2025/06/24/utah-governor-announces-energy-superabundance-initiative-at-western-governors-association/" TargetMode="External"/><Relationship Id="rId89" Type="http://schemas.openxmlformats.org/officeDocument/2006/relationships/hyperlink" Target="https://www.epa.gov/newsreleases/biden-harris-administration-makes-unprecedented-progress-protect-communities-pfas" TargetMode="External"/><Relationship Id="rId112" Type="http://schemas.openxmlformats.org/officeDocument/2006/relationships/hyperlink" Target="https://www.fws.gov/press-release/2025-06/us-fish-and-wildlife-service-seeks-public-input-strengthen-conservation" TargetMode="External"/><Relationship Id="rId133" Type="http://schemas.openxmlformats.org/officeDocument/2006/relationships/hyperlink" Target="https://nam10.safelinks.protection.outlook.com/?url=https%3A%2F%2Flinks-2.govdelivery.com%2FCL0%2Fhttps%3A%252F%252Fus06web.zoom.us%252Fmeeting%252Fregister%252FbgxE2PA-Qr286Q1GZw7OjA%253Futm_medium%3Demail%2526utm_source%3Dgovdelivery%2523%252Fregistration%2F1%2F01010197cb714a36-48da6d92-0861-441b-833f-96e5034d490d-000000%2FUE6QXCvUiZgWia3kcIugpQoJfPvk5rtCdNs9FI1g7pI%3D412&amp;data=05%7C02%7Cmichelle.bell%40ag.tamu.edu%7C763e4b8133c14dcc7f0408ddb977c858%7C9fd7580a64724d9ca142d131d3a7a116%7C0%7C1%7C638870646349758724%7CUnknown%7CTWFpbGZsb3d8eyJFbXB0eU1hcGkiOnRydWUsIlYiOiIwLjAuMDAwMCIsIlAiOiJXaW4zMiIsIkFOIjoiTWFpbCIsIldUIjoyfQ%3D%3D%7C0%7C%7C%7C&amp;sdata=Od9AX0qw380GHTF7r3Rju434FsDvTb7wgfTx4w1exi0%3D&amp;reserved=0" TargetMode="External"/><Relationship Id="rId154" Type="http://schemas.openxmlformats.org/officeDocument/2006/relationships/hyperlink" Target="https://whova.com/web/w14g-bK2-X7W4uczp%40McMQzPtVAOFbTEgl22hz5DoGc%3D/" TargetMode="External"/><Relationship Id="rId175" Type="http://schemas.openxmlformats.org/officeDocument/2006/relationships/hyperlink" Target="https://www.watereducation.org/aquafornia-news/qa-snow-droughts-imperil-american-wests-water-supply?utm_campaign=&amp;utm_medium=email&amp;utm_source=bundle_and_blast&amp;mc_cid=54a454d8cd&amp;mc_eid=33a153f6b8" TargetMode="External"/><Relationship Id="rId340" Type="http://schemas.openxmlformats.org/officeDocument/2006/relationships/hyperlink" Target="https://azgovernor.gov/office-arizona-governor/news/2025/06/governor-katie-hobbs-proposes-ban-act-get-tough-china-foreign" TargetMode="External"/><Relationship Id="rId361" Type="http://schemas.openxmlformats.org/officeDocument/2006/relationships/hyperlink" Target="https://aashtojournal.transportation.org/white-house-unveils-infrastructure-permitting-reform-plan/" TargetMode="External"/><Relationship Id="rId196" Type="http://schemas.openxmlformats.org/officeDocument/2006/relationships/hyperlink" Target="https://defensecommunities.org/2025/06/dcip-deadline-is-july-7/" TargetMode="External"/><Relationship Id="rId200" Type="http://schemas.openxmlformats.org/officeDocument/2006/relationships/hyperlink" Target="https://www.af.mil/News/Article-Display/Article/4208427/boosting-readiness-aetcs-plan-to-train-1500-pilots-annually/" TargetMode="External"/><Relationship Id="rId16" Type="http://schemas.openxmlformats.org/officeDocument/2006/relationships/hyperlink" Target="https://wrpinfo.org/media/1971/2024-wrp-report_final.docx" TargetMode="External"/><Relationship Id="rId221" Type="http://schemas.openxmlformats.org/officeDocument/2006/relationships/hyperlink" Target="https://www.stripes.com/branches/army/2025-06-04/army-restructure-plan-house-lawmakers-budget-18012109.html" TargetMode="External"/><Relationship Id="rId242" Type="http://schemas.openxmlformats.org/officeDocument/2006/relationships/hyperlink" Target="https://www.defenseone.com/business/2025/06/naval-drone-startup-havocai-hopes-build-100-foot-robot-boat-years-end/405901/?oref=d1-featured-river-secondary" TargetMode="External"/><Relationship Id="rId263" Type="http://schemas.openxmlformats.org/officeDocument/2006/relationships/hyperlink" Target="https://www.whitehouse.gov/fact-sheets/2025/06/fact-sheet-president-donald-j-trump-empowers-commonsense-wildfire-prevention-and-response/?utm_source=substack&amp;utm_medium=email" TargetMode="External"/><Relationship Id="rId284" Type="http://schemas.openxmlformats.org/officeDocument/2006/relationships/hyperlink" Target="https://www.latimes.com/california/story/2025-06-16/california-leaders-say-doge-cuts-to-us-forest-service-will-make-wildfires-worse" TargetMode="External"/><Relationship Id="rId319" Type="http://schemas.openxmlformats.org/officeDocument/2006/relationships/hyperlink" Target="https://www.police1.com/drones/case-study-inside-scottsdale-pds-purpose-built-dfr-program" TargetMode="External"/><Relationship Id="rId37" Type="http://schemas.openxmlformats.org/officeDocument/2006/relationships/hyperlink" Target="https://www.eia.gov/todayinenergy/detail.php?id=65445" TargetMode="External"/><Relationship Id="rId58" Type="http://schemas.openxmlformats.org/officeDocument/2006/relationships/hyperlink" Target="https://nam10.safelinks.protection.outlook.com/?url=https%3A%2F%2Flinks-2.govdelivery.com%2FCL0%2Fhttps%3A%252F%252Fwww.energy.ca.gov%252Fevent%252Fworkshop%252F2025-06%252Fstaff-workshop-assembly-bill-3-scoping-reports-offshore-wind-seaports%253Futm_medium%3Demail%2526utm_source%3Dgovdelivery%2F1%2F01010197a2a15815-aafc7284-6f90-4b29-9221-4f9bc1a5e27f-000000%2FpiuzsX-tILPwN3BP06T4n6pZbBfmndXaeSZHI7g5Jdg%3D410&amp;data=05%7C02%7Cmichelle.bell%40ag.tamu.edu%7C67b4101f6a7f4e47758208ddb33b91ee%7C9fd7580a64724d9ca142d131d3a7a116%7C0%7C0%7C638863790625358855%7CUnknown%7CTWFpbGZsb3d8eyJFbXB0eU1hcGkiOnRydWUsIlYiOiIwLjAuMDAwMCIsIlAiOiJXaW4zMiIsIkFOIjoiTWFpbCIsIldUIjoyfQ%3D%3D%7C0%7C%7C%7C&amp;sdata=4mG3HSiAp9lM2%2FvfQk%2BygBCKCwPTKMe2CHn1oB7VUzA%3D&amp;reserved=0" TargetMode="External"/><Relationship Id="rId79" Type="http://schemas.openxmlformats.org/officeDocument/2006/relationships/hyperlink" Target="https://rewi.org/webinars/wildlife-movement-in-and-around-solar-facilities/" TargetMode="External"/><Relationship Id="rId102" Type="http://schemas.openxmlformats.org/officeDocument/2006/relationships/hyperlink" Target="https://nam10.safelinks.protection.outlook.com/?url=https%3A%2F%2Fwww.usbr.gov%2Fnewsroom%2Fnews-release%2F5182&amp;data=05%7C02%7Cmichelle.bell%40ag.tamu.edu%7C77eb688b36c44f7dec1b08ddb8bf9e17%7C9fd7580a64724d9ca142d131d3a7a116%7C0%7C0%7C638869855322677544%7CUnknown%7CTWFpbGZsb3d8eyJFbXB0eU1hcGkiOnRydWUsIlYiOiIwLjAuMDAwMCIsIlAiOiJXaW4zMiIsIkFOIjoiTWFpbCIsIldUIjoyfQ%3D%3D%7C0%7C%7C%7C&amp;sdata=0OHP6geCcdOp6XdeHOYV5ypGAAz8AspdcbGMegd7Rp8%3D&amp;reserved=0" TargetMode="External"/><Relationship Id="rId123" Type="http://schemas.openxmlformats.org/officeDocument/2006/relationships/hyperlink" Target="https://azgovernor.gov/office-arizona-governor/news/2025/06/governor-hobbs-meets-top-federal-water-official-reinforces" TargetMode="External"/><Relationship Id="rId144" Type="http://schemas.openxmlformats.org/officeDocument/2006/relationships/hyperlink" Target="https://www.energy.ca.gov/event/workshop/2025-06/iepr-commissioner-workshop-californias-progress-toward-load-shift-goal?utm_medium=email&amp;utm_source=govdelivery" TargetMode="External"/><Relationship Id="rId330" Type="http://schemas.openxmlformats.org/officeDocument/2006/relationships/hyperlink" Target="https://www.permitting.gov/newsroom/press-releases/trump-administration-announces-addition-three-new-critical-mining-projects" TargetMode="External"/><Relationship Id="rId90" Type="http://schemas.openxmlformats.org/officeDocument/2006/relationships/hyperlink" Target="https://www.noaa.gov/sites/default/files/2025-06/2025NOAANEPAProcedures.pdf" TargetMode="External"/><Relationship Id="rId165" Type="http://schemas.openxmlformats.org/officeDocument/2006/relationships/hyperlink" Target="https://www.watereducation.org/e-mail-blast/colo-river-may-see-breakthrough-deadline-looms-first-ever-climate-adaptation-plan-calif?utm_campaign=" TargetMode="External"/><Relationship Id="rId186" Type="http://schemas.openxmlformats.org/officeDocument/2006/relationships/hyperlink" Target="https://www.defense.gov/News/News-Stories/Article/Article/4206238/michael-duffey-assumes-role-as-new-acquisition-sustainment-chief/" TargetMode="External"/><Relationship Id="rId351" Type="http://schemas.openxmlformats.org/officeDocument/2006/relationships/hyperlink" Target="https://nam10.safelinks.protection.outlook.com/?url=https%3A%2F%2Fwestgov.org%2Fresolutions%2Farticle%2Fpolicy-resolution-2025-07-radioactive-materials-management&amp;data=05%7C02%7Cmichelle.bell%40ag.tamu.edu%7C7a279fc3164445e3b9d808ddb27b4600%7C9fd7580a64724d9ca142d131d3a7a116%7C0%7C0%7C638862964726012910%7CUnknown%7CTWFpbGZsb3d8eyJFbXB0eU1hcGkiOnRydWUsIlYiOiIwLjAuMDAwMCIsIlAiOiJXaW4zMiIsIkFOIjoiTWFpbCIsIldUIjoyfQ%3D%3D%7C0%7C%7C%7C&amp;sdata=%2FE2exg9nvJ82BRdmto0Wx8RzYVQWz4WubscMyLCdQ2s%3D&amp;reserved=0" TargetMode="External"/><Relationship Id="rId211" Type="http://schemas.openxmlformats.org/officeDocument/2006/relationships/hyperlink" Target="https://www.af.mil/News/Article-Display/Article/4215055/around-the-air-force-risk-and-readiness-project-magellan-pilot-training-overhaul/" TargetMode="External"/><Relationship Id="rId232" Type="http://schemas.openxmlformats.org/officeDocument/2006/relationships/hyperlink" Target="https://news.usni.org/2025/06/25/attack-of-the-drones?utm_source=sailthru" TargetMode="External"/><Relationship Id="rId253" Type="http://schemas.openxmlformats.org/officeDocument/2006/relationships/hyperlink" Target="https://nam10.safelinks.protection.outlook.com/?url=https%3A%2F%2Fcontent.govdelivery.com%2Fbulletins%2Fgd%2FUSDHSFEMA-3bc31de%3Fwgt_ref%3DUSDHSFEMA_WIDGET_EA&amp;data=05%7C02%7Cmichelle.bell%40ag.tamu.edu%7C4bb5e29125dc4625271108dcfabbba5d%7C9fd7580a64724d9ca142d131d3a7a116%7C0%7C0%7C638660931398964220%7CUnknown%7CTWFpbGZsb3d8eyJWIjoiMC4wLjAwMDAiLCJQIjoiV2luMzIiLCJBTiI6Ik1haWwiLCJXVCI6Mn0%3D%7C0%7C%7C%7C&amp;sdata=zyW6wAtEZTb4l5gWMfb5bLXCNy2D7S4E1BjyORHWFAQ%3D&amp;reserved=0" TargetMode="External"/><Relationship Id="rId274" Type="http://schemas.openxmlformats.org/officeDocument/2006/relationships/hyperlink" Target="https://www.deseret.com/opinion/2025/06/24/roadless-rule-in-forests-is-going-away/" TargetMode="External"/><Relationship Id="rId295" Type="http://schemas.openxmlformats.org/officeDocument/2006/relationships/hyperlink" Target="https://www.whitehouse.gov/presidential-actions/2025/06/leading-the-world-in-supersonic-flight/" TargetMode="External"/><Relationship Id="rId309" Type="http://schemas.openxmlformats.org/officeDocument/2006/relationships/hyperlink" Target="https://nam10.safelinks.protection.outlook.com/?url=https%3A%2F%2Flinks-1.govdelivery.com%2FCL0%2Fhttps%3A%252F%252Fdrs.faa.gov%252Fbrowse%252FexcelExternalWindow%252FDRSDOCID134761185520240222141357.0001%25253FmodalOpened%25253Dtrue%253FmodalOpened%3Dtrue%2F1%2F01000197c23a6927-4f50feb4-9856-4c42-8ead-5a398525f17f-000000%2FW-u8wYccvNn1mF6w4bXvh_9-aiOIJxKaNM0jY_8DWcQ%3D411&amp;data=05%7C02%7Cmichelle.bell%40ag.tamu.edu%7C7716028b2f714c79fa7908ddb8121fd2%7C9fd7580a64724d9ca142d131d3a7a116%7C0%7C0%7C638869110202754529%7CUnknown%7CTWFpbGZsb3d8eyJFbXB0eU1hcGkiOnRydWUsIlYiOiIwLjAuMDAwMCIsIlAiOiJXaW4zMiIsIkFOIjoiTWFpbCIsIldUIjoyfQ%3D%3D%7C0%7C%7C%7C&amp;sdata=CnNpRN2SANpz4T7ojP0%2BAS6xHUOi8TISk1ltdv2njrI%3D&amp;reserved=0" TargetMode="External"/><Relationship Id="rId27" Type="http://schemas.openxmlformats.org/officeDocument/2006/relationships/hyperlink" Target="https://ferc.gov/news-events/news/ferc-takes-action-remove-barriers-building-natural-gas-facilities" TargetMode="External"/><Relationship Id="rId48" Type="http://schemas.openxmlformats.org/officeDocument/2006/relationships/hyperlink" Target="https://www.doi.gov/pressreleases/interior-releases-major-update-oil-and-gas-potential-beneath-us-public-lands?utm_source=Daily%20on%20Energy%20061825%20_06/18/2025&amp;utm_medium=email&amp;utm_campaign=WEX_Daily%20on%20Energy&amp;rid=24307622&amp;env=acc29f3c176ce66d97d74ade2fdba05b9e3c1d9e6214b0774d1c5a4f05579b94" TargetMode="External"/><Relationship Id="rId69" Type="http://schemas.openxmlformats.org/officeDocument/2006/relationships/hyperlink" Target="https://opvp.navajo-nsn.gov/250818-epa-reduce-energy-cost-event/" TargetMode="External"/><Relationship Id="rId113" Type="http://schemas.openxmlformats.org/officeDocument/2006/relationships/hyperlink" Target="https://www.fws.gov/story/2025-06/us-fish-and-wildlife-service-and-partners-announce-more-234-million-fish-conservation" TargetMode="External"/><Relationship Id="rId134" Type="http://schemas.openxmlformats.org/officeDocument/2006/relationships/hyperlink" Target="https://nam10.safelinks.protection.outlook.com/?url=https%3A%2F%2Flinks-2.govdelivery.com%2FCL0%2Fhttps%3A%252F%252Fdeltacouncil.ca.gov%252Fabout%253Futm_medium%3Demail%2526utm_source%3Dgovdelivery%2F1%2F01010197cb714a36-48da6d92-0861-441b-833f-96e5034d490d-000000%2F_zYorXw8zDhZRvVWbxnJ2tH8Tg6JP8TdmenWpcYszP4%3D412&amp;data=05%7C02%7Cmichelle.bell%40ag.tamu.edu%7C763e4b8133c14dcc7f0408ddb977c858%7C9fd7580a64724d9ca142d131d3a7a116%7C0%7C1%7C638870646349773317%7CUnknown%7CTWFpbGZsb3d8eyJFbXB0eU1hcGkiOnRydWUsIlYiOiIwLjAuMDAwMCIsIlAiOiJXaW4zMiIsIkFOIjoiTWFpbCIsIldUIjoyfQ%3D%3D%7C0%7C%7C%7C&amp;sdata=IUE1eZ35j43qkU7K9Ge5XBuoYKV55%2BrL%2FpS1ZH5MUMo%3D&amp;reserved=0" TargetMode="External"/><Relationship Id="rId320" Type="http://schemas.openxmlformats.org/officeDocument/2006/relationships/hyperlink" Target="https://www.govtech.com/public-safety/how-trumps-drone-orders-will-impact-state-local-government" TargetMode="External"/><Relationship Id="rId80" Type="http://schemas.openxmlformats.org/officeDocument/2006/relationships/hyperlink" Target="https://nam10.safelinks.protection.outlook.com/?url=https%3A%2F%2Frewi.us4.list-manage.com%2Ftrack%2Fclick%3Fu%3D5d3d92cd3e2023b7014cc4e16%26id%3D216133b04a%26e%3D514925af40&amp;data=05%7C02%7Cmichelle.bell%40ag.tamu.edu%7C3cec5bfbc51d4dbc381808dd995032ec%7C9fd7580a64724d9ca142d131d3a7a116%7C0%7C0%7C638835291988781918%7CUnknown%7CTWFpbGZsb3d8eyJFbXB0eU1hcGkiOnRydWUsIlYiOiIwLjAuMDAwMCIsIlAiOiJXaW4zMiIsIkFOIjoiTWFpbCIsIldUIjoyfQ%3D%3D%7C0%7C%7C%7C&amp;sdata=rPcbWijbTCckyhTY9CaOXjCFG1UHKb0Fc2lZ3%2FG695I%3D&amp;reserved=0" TargetMode="External"/><Relationship Id="rId155" Type="http://schemas.openxmlformats.org/officeDocument/2006/relationships/hyperlink" Target="https://moabsunnews.com/2025/06/30/moab-groups-file-lawsuit-against-kane-creek-development-over-water-rights/?mc_cid=b52c5e8fc2" TargetMode="External"/><Relationship Id="rId176" Type="http://schemas.openxmlformats.org/officeDocument/2006/relationships/hyperlink" Target="https://wrrc.arizona.edu/news/wrrc-2024-annual-report-published" TargetMode="External"/><Relationship Id="rId197" Type="http://schemas.openxmlformats.org/officeDocument/2006/relationships/hyperlink" Target="blockedhttps://www.repi.mil/Buffer-Projects/REPI-Challenge" TargetMode="External"/><Relationship Id="rId341" Type="http://schemas.openxmlformats.org/officeDocument/2006/relationships/hyperlink" Target="https://azcapitoltimes.com/news/2025/06/09/gov-hobbs-proposes-harsh-ban-on-land-ownership-for-hostile-foreign-governments/?utm_campaign=az_morning" TargetMode="External"/><Relationship Id="rId362" Type="http://schemas.openxmlformats.org/officeDocument/2006/relationships/hyperlink" Target="https://aashtojournal.transportation.org/fhwa-makes-5-4b-in-bridge-grant-funding-available/" TargetMode="External"/><Relationship Id="rId201" Type="http://schemas.openxmlformats.org/officeDocument/2006/relationships/hyperlink" Target="https://www.defense.gov/News/News-Stories/Article/Article/4227446/air-force-leaders-testify-on-expanding-air-space-dominance/" TargetMode="External"/><Relationship Id="rId222" Type="http://schemas.openxmlformats.org/officeDocument/2006/relationships/hyperlink" Target="https://defensescoop.com/2025/06/17/army-new-principal-cyber-adviser-brandon-pugh/?utm_source=sailthru&amp;utm_medium=email&amp;utm_campaign=mil-ebb" TargetMode="External"/><Relationship Id="rId243" Type="http://schemas.openxmlformats.org/officeDocument/2006/relationships/hyperlink" Target="https://news.usni.org/2025/06/30/usni-news-fleet-and-marine-tracker-june-30-2025" TargetMode="External"/><Relationship Id="rId264" Type="http://schemas.openxmlformats.org/officeDocument/2006/relationships/hyperlink" Target="https://www.federalregister.gov/documents/2025/06/18/2025-11358/empowering-commonsense-wildfire-prevention-and-response" TargetMode="External"/><Relationship Id="rId285" Type="http://schemas.openxmlformats.org/officeDocument/2006/relationships/hyperlink" Target="https://www.ppic.org/blog/how-californians-can-prepare-for-this-years-fire-season/" TargetMode="External"/><Relationship Id="rId17" Type="http://schemas.openxmlformats.org/officeDocument/2006/relationships/hyperlink" Target="https://www.whitehouse.gov/presidential-actions/2025/06/simplifying-the-funding-of-energy-infrastructure-and-critical-mineral-and-material-projects/" TargetMode="External"/><Relationship Id="rId38" Type="http://schemas.openxmlformats.org/officeDocument/2006/relationships/hyperlink" Target="https://www.eia.gov/totalenergy/data/monthly/" TargetMode="External"/><Relationship Id="rId59" Type="http://schemas.openxmlformats.org/officeDocument/2006/relationships/hyperlink" Target="https://www.gov.ca.gov/2025/06/04/new-data-shows-california-is-adding-more-clean-energy-capacity-to-the-grid-faster-than-ever-before/?utm_medium=email&amp;utm_source=govdelivery" TargetMode="External"/><Relationship Id="rId103" Type="http://schemas.openxmlformats.org/officeDocument/2006/relationships/hyperlink" Target="https://nam10.safelinks.protection.outlook.com/?url=https%3A%2F%2Fwww.usbr.gov%2Fnewsroom%2Fnews-release%2F5179&amp;data=05%7C02%7Cmichelle.bell%40ag.tamu.edu%7C77eb688b36c44f7dec1b08ddb8bf9e17%7C9fd7580a64724d9ca142d131d3a7a116%7C0%7C0%7C638869855322705262%7CUnknown%7CTWFpbGZsb3d8eyJFbXB0eU1hcGkiOnRydWUsIlYiOiIwLjAuMDAwMCIsIlAiOiJXaW4zMiIsIkFOIjoiTWFpbCIsIldUIjoyfQ%3D%3D%7C0%7C%7C%7C&amp;sdata=zR7H6PgBPw4n57B2Hqq9iCUbI03bq42MI6IJ8SnpV4U%3D&amp;reserved=0" TargetMode="External"/><Relationship Id="rId124" Type="http://schemas.openxmlformats.org/officeDocument/2006/relationships/hyperlink" Target="https://www.kjzz.org/politics/2025-06-16/arizona-could-get-a-better-deal-in-colorado-river-water-negotiations-under-trump-experts-say" TargetMode="External"/><Relationship Id="rId310" Type="http://schemas.openxmlformats.org/officeDocument/2006/relationships/hyperlink" Target="https://nam10.safelinks.protection.outlook.com/?url=https%3A%2F%2Flinks-1.govdelivery.com%2FCL0%2Fhttps%3A%252F%252Fwww.faa.gov%252Fdata_research%252Faviation%252Faerospace_forecasts%2F1%2F01000197c23a6927-4f50feb4-9856-4c42-8ead-5a398525f17f-000000%2FaKoGKWkPqB61DhlxRVQJkdKWtjrrKuosoYj4IG8SXV0%3D411&amp;data=05%7C02%7Cmichelle.bell%40ag.tamu.edu%7C7716028b2f714c79fa7908ddb8121fd2%7C9fd7580a64724d9ca142d131d3a7a116%7C0%7C0%7C638869110202764128%7CUnknown%7CTWFpbGZsb3d8eyJFbXB0eU1hcGkiOnRydWUsIlYiOiIwLjAuMDAwMCIsIlAiOiJXaW4zMiIsIkFOIjoiTWFpbCIsIldUIjoyfQ%3D%3D%7C0%7C%7C%7C&amp;sdata=T8QsVaS4VF%2BV4Dmq52XcGvbGqOflu3s2ZIgs%2BFD7LHo%3D&amp;reserved=0" TargetMode="External"/><Relationship Id="rId70" Type="http://schemas.openxmlformats.org/officeDocument/2006/relationships/hyperlink" Target="https://opvp.navajo-nsn.gov/250620-national-energy-independence/" TargetMode="External"/><Relationship Id="rId91" Type="http://schemas.openxmlformats.org/officeDocument/2006/relationships/hyperlink" Target="https://www.doi.gov/oepc/national-environmental-policy-act-nepa" TargetMode="External"/><Relationship Id="rId145" Type="http://schemas.openxmlformats.org/officeDocument/2006/relationships/hyperlink" Target="https://water.ca.gov/News/News-Releases/2025/Jun-25/DWR-Highlights-Successful-Partnership-with-Californias-Farming-Community-to-Protect-Groundwater?mc_cid=28a1cf142b" TargetMode="External"/><Relationship Id="rId166" Type="http://schemas.openxmlformats.org/officeDocument/2006/relationships/hyperlink" Target="https://coloradosun.com/2025/06/27/colorado-river-basin-states-high-stakes-negotiations-deadlines/?mc_cid=7ab7df6b71" TargetMode="External"/><Relationship Id="rId187" Type="http://schemas.openxmlformats.org/officeDocument/2006/relationships/hyperlink" Target="https://breakingdefense.com/2025/06/pentagon-names-its-picks-for-chiefs-of-centcom-africom-socom/?utm_campaign=Breaking%20Defense%20Land&amp;utm_medium=email&amp;_hsmi=366178275&amp;utm_content=366178275&amp;utm_source=hs_email" TargetMode="External"/><Relationship Id="rId331" Type="http://schemas.openxmlformats.org/officeDocument/2006/relationships/hyperlink" Target="https://www.permitting.gov/newsroom/press-releases/permitting-council-receives-influx-new-fast-41-covered-critical-mineral" TargetMode="External"/><Relationship Id="rId352" Type="http://schemas.openxmlformats.org/officeDocument/2006/relationships/hyperlink" Target="https://nam10.safelinks.protection.outlook.com/?url=https%3A%2F%2Fwestgov.org%2Fresolutions%2Farticle%2Fpolicy-resolution-2025-08-biosecurity-and-invasive-species-management&amp;data=05%7C02%7Cmichelle.bell%40ag.tamu.edu%7C7a279fc3164445e3b9d808ddb27b4600%7C9fd7580a64724d9ca142d131d3a7a116%7C0%7C0%7C638862964726024415%7CUnknown%7CTWFpbGZsb3d8eyJFbXB0eU1hcGkiOnRydWUsIlYiOiIwLjAuMDAwMCIsIlAiOiJXaW4zMiIsIkFOIjoiTWFpbCIsIldUIjoyfQ%3D%3D%7C0%7C%7C%7C&amp;sdata=HGwxav8lY%2FQvvj4pflcER0JH3QYzeMdieWd%2FdOrsAFM%3D&amp;reserved=0" TargetMode="External"/><Relationship Id="rId1" Type="http://schemas.openxmlformats.org/officeDocument/2006/relationships/customXml" Target="../customXml/item1.xml"/><Relationship Id="rId212" Type="http://schemas.openxmlformats.org/officeDocument/2006/relationships/hyperlink" Target="https://www.af.mil/News/Article-Display/Article/4207651/around-the-air-force-us-air-force-academy-commencement-modernizing-pilot-traini/" TargetMode="External"/><Relationship Id="rId233" Type="http://schemas.openxmlformats.org/officeDocument/2006/relationships/hyperlink" Target="https://www.militarytimes.com/news/your-marine-corps/2025/06/18/marines-and-sailors-combat-drone-threats-by-digging-trenches/?utm_source=sailthru" TargetMode="External"/><Relationship Id="rId254" Type="http://schemas.openxmlformats.org/officeDocument/2006/relationships/hyperlink" Target="https://content.govdelivery.com/bulletins/gd/USDHSFEMA-3e46d72?wgt_ref=USDHSFEMA_WIDGET_EA" TargetMode="External"/><Relationship Id="rId28" Type="http://schemas.openxmlformats.org/officeDocument/2006/relationships/hyperlink" Target="https://ferc.gov/news-events/news/chairman-christies-letter-re-review-federal-energy-regulatory-commission-agency-7" TargetMode="External"/><Relationship Id="rId49" Type="http://schemas.openxmlformats.org/officeDocument/2006/relationships/hyperlink" Target="https://www.doi.gov/pressreleases/interior-department-announces-1645-billion-fiscal-year-2024-energy-revenue" TargetMode="External"/><Relationship Id="rId114" Type="http://schemas.openxmlformats.org/officeDocument/2006/relationships/hyperlink" Target="https://www.usda.gov/about-usda/news/press-releases/2025/06/30/secretary-rollins-rolls-back-overly-burdensome-environmental-regulations-unleash-american-innovation" TargetMode="External"/><Relationship Id="rId275" Type="http://schemas.openxmlformats.org/officeDocument/2006/relationships/hyperlink" Target="https://www.fs.usda.gov/inside-fs/leadership/its-time-common-sense-roadless-reform" TargetMode="External"/><Relationship Id="rId296" Type="http://schemas.openxmlformats.org/officeDocument/2006/relationships/hyperlink" Target="https://www.whitehouse.gov/fact-sheets/2025/06/fact-sheet-president-donald-j-trump-takes-action-to-lead-the-world-in-supersonic-flight/" TargetMode="External"/><Relationship Id="rId300" Type="http://schemas.openxmlformats.org/officeDocument/2006/relationships/hyperlink" Target="https://apnews.com/article/trump-drones-easing-restrictions-china-bf248d075a5a14c3edf2bb07611922d9?utm_source=sailthru" TargetMode="External"/><Relationship Id="rId60" Type="http://schemas.openxmlformats.org/officeDocument/2006/relationships/hyperlink" Target="https://content.govdelivery.com/accounts/CNRA/bulletins/3e58254" TargetMode="External"/><Relationship Id="rId81" Type="http://schemas.openxmlformats.org/officeDocument/2006/relationships/hyperlink" Target="https://www.whitehouse.gov/fact-sheets/2025/06/fact-sheet-president-trump-is-delivering-historic-permitting-wins-across-the-federal-government/" TargetMode="External"/><Relationship Id="rId135" Type="http://schemas.openxmlformats.org/officeDocument/2006/relationships/hyperlink" Target="https://nam10.safelinks.protection.outlook.com/?url=https%3A%2F%2Flinks-2.govdelivery.com%2FCL0%2Fhttps%3A%252F%252Fdeltacouncil.ca.gov%252Fpdf%252Fdelta-plan%252F2025-06-26-delta-adapts-adaptation-plan.pdf%253Futm_medium%3Demail%2526utm_source%3Dgovdelivery%2F1%2F01010197cb714a36-48da6d92-0861-441b-833f-96e5034d490d-000000%2F-OEzErlEkyuZIl-umkc8eA2Sz_Cne7py89TdJ-f2f3I%3D412&amp;data=05%7C02%7Cmichelle.bell%40ag.tamu.edu%7C763e4b8133c14dcc7f0408ddb977c858%7C9fd7580a64724d9ca142d131d3a7a116%7C0%7C1%7C638870646349789141%7CUnknown%7CTWFpbGZsb3d8eyJFbXB0eU1hcGkiOnRydWUsIlYiOiIwLjAuMDAwMCIsIlAiOiJXaW4zMiIsIkFOIjoiTWFpbCIsIldUIjoyfQ%3D%3D%7C0%7C%7C%7C&amp;sdata=bsx1gGrFuk%2FBsgoudATcjtdZq4d7Q6NaGLHj3aOJ4JU%3D&amp;reserved=0" TargetMode="External"/><Relationship Id="rId156" Type="http://schemas.openxmlformats.org/officeDocument/2006/relationships/hyperlink" Target="https://www.udot.utah.gov/connect/2025/06/10/udot-crews-begin-biannual-assessment-of-200-weather-stations-across-the-state/" TargetMode="External"/><Relationship Id="rId177" Type="http://schemas.openxmlformats.org/officeDocument/2006/relationships/hyperlink" Target="https://nam10.safelinks.protection.outlook.com/?url=https%3A%2F%2Fclick.comms.arizona.edu%2F%3Fqs%3D5c0988f69cad1f24f23ccfff16ca54fa6d563b38e147a927609ca4d65a898b76b27b02fe2eca777b84d6dcbc5e94642a59fcfe48f2484a93&amp;data=05%7C02%7Cmichelle.bell%40ag.tamu.edu%7Ccc81e427b2ba476d845908dda4653621%7C9fd7580a64724d9ca142d131d3a7a116%7C0%7C0%7C638847476825906335%7CUnknown%7CTWFpbGZsb3d8eyJFbXB0eU1hcGkiOnRydWUsIlYiOiIwLjAuMDAwMCIsIlAiOiJXaW4zMiIsIkFOIjoiTWFpbCIsIldUIjoyfQ%3D%3D%7C0%7C%7C%7C&amp;sdata=QrlP8sIzI63oRmaAe1twcWwSQ%2BD72JUDDdc3J1%2BB%2FZk%3D&amp;reserved=0" TargetMode="External"/><Relationship Id="rId198" Type="http://schemas.openxmlformats.org/officeDocument/2006/relationships/hyperlink" Target="mailto:osd.repi@mail.mil" TargetMode="External"/><Relationship Id="rId321" Type="http://schemas.openxmlformats.org/officeDocument/2006/relationships/hyperlink" Target="https://stateaviationjournal.com/index.php/news/news-release/walmart-takes-flight-with-drone-delivery-expansion-to-5-new-cities-redefining-fast-flexible-retail" TargetMode="External"/><Relationship Id="rId342" Type="http://schemas.openxmlformats.org/officeDocument/2006/relationships/hyperlink" Target="https://azcapitoltimes.com/news/2025/06/03/arizona-property-still-open-to-chinese-government-after-governors-veto/?utm_campaign=az_morning" TargetMode="External"/><Relationship Id="rId363" Type="http://schemas.openxmlformats.org/officeDocument/2006/relationships/hyperlink" Target="https://nam10.safelinks.protection.outlook.com/?url=https%3A%2F%2Flinks-1.govdelivery.com%2FCL0%2Fhttp%3A%252F%252Fazdot.gov%252FSonoranCorridor%2F1%2F010001971e7f6306-5d379aa1-3c71-4c0e-aebb-f7cf89b549e3-000000%2FE96CWTFy0HliasO7X35pc5TEiRnKsp556711EOPSp18%3D407&amp;data=05%7C02%7Cmichelle.bell%40ag.tamu.edu%7C41117c428bbd4ea8f7ef08dd9f15cd4f%7C9fd7580a64724d9ca142d131d3a7a116%7C0%7C0%7C638841638288055725%7CUnknown%7CTWFpbGZsb3d8eyJFbXB0eU1hcGkiOnRydWUsIlYiOiIwLjAuMDAwMCIsIlAiOiJXaW4zMiIsIkFOIjoiTWFpbCIsIldUIjoyfQ%3D%3D%7C0%7C%7C%7C&amp;sdata=%2BGVgaObh6Kv6%2FI485gRssPOAv4F%2FwgOkdM6EQ%2FRFbp4%3D&amp;reserved=0" TargetMode="External"/><Relationship Id="rId202" Type="http://schemas.openxmlformats.org/officeDocument/2006/relationships/hyperlink" Target="https://www.militarytimes.com/air/2025/06/27/us-air-force-to-retire-all-a-10s-cancel-e-7-under-2026-spending-plan/?utm_source=sailthru" TargetMode="External"/><Relationship Id="rId223" Type="http://schemas.openxmlformats.org/officeDocument/2006/relationships/hyperlink" Target="https://www.military.com/off-duty/how-aviation-helps-army-fulfill-its-mission.html?utm_source=sailthru&amp;utm_medium=email&amp;utm_campaign=mil-ebb" TargetMode="External"/><Relationship Id="rId244" Type="http://schemas.openxmlformats.org/officeDocument/2006/relationships/hyperlink" Target="https://news.usni.org/2025/06/23/usni-news-fleet-and-marine-tracker-june-23-2025" TargetMode="External"/><Relationship Id="rId18" Type="http://schemas.openxmlformats.org/officeDocument/2006/relationships/hyperlink" Target="https://www.whitehouse.gov/fact-sheets/2025/06/fact-sheet-president-donald-j-trump-ensures-efficient-funding-processes-and-decisions-for-energy-and-critical-mineral-projects/" TargetMode="External"/><Relationship Id="rId39" Type="http://schemas.openxmlformats.org/officeDocument/2006/relationships/hyperlink" Target="https://www.eia.gov/outlooks/steo/?utm_source=Daily%20on%20Energy%20061225_06/12/2025&amp;utm_medium=email&amp;utm_campaign=WEX_Daily%20on%20Energy&amp;rid=24307622&amp;env=acc29f3c176ce66d97d74ade2fdba05b9e3c1d9e6214b0774d1c5a4f05579b94" TargetMode="External"/><Relationship Id="rId265" Type="http://schemas.openxmlformats.org/officeDocument/2006/relationships/hyperlink" Target="https://thehotshotwakeup.substack.com/p/in-a-historic-move-the-usda-and-doi" TargetMode="External"/><Relationship Id="rId286" Type="http://schemas.openxmlformats.org/officeDocument/2006/relationships/hyperlink" Target="https://www.fs.usda.gov/r02/riogrande/newsroom/stories/partnerships-add-capacity-and-increase-efficiency-rio-grande" TargetMode="External"/><Relationship Id="rId50" Type="http://schemas.openxmlformats.org/officeDocument/2006/relationships/hyperlink" Target="https://www.blm.gov/press-release/blm-utah-sold-oil-and-gas-leases-bring-nearly-320000" TargetMode="External"/><Relationship Id="rId104" Type="http://schemas.openxmlformats.org/officeDocument/2006/relationships/hyperlink" Target="https://nam10.safelinks.protection.outlook.com/?url=https%3A%2F%2Fwww.usbr.gov%2Fnewsroom%2Fnews-release%2F5175&amp;data=05%7C02%7Cmichelle.bell%40ag.tamu.edu%7C77eb688b36c44f7dec1b08ddb8bf9e17%7C9fd7580a64724d9ca142d131d3a7a116%7C0%7C0%7C638869855322730463%7CUnknown%7CTWFpbGZsb3d8eyJFbXB0eU1hcGkiOnRydWUsIlYiOiIwLjAuMDAwMCIsIlAiOiJXaW4zMiIsIkFOIjoiTWFpbCIsIldUIjoyfQ%3D%3D%7C0%7C%7C%7C&amp;sdata=KjXwacgwgWjZ%2Bq2y81M7jWtXGJoZigtQuDXoTQ7o8yc%3D&amp;reserved=0" TargetMode="External"/><Relationship Id="rId125" Type="http://schemas.openxmlformats.org/officeDocument/2006/relationships/hyperlink" Target="https://azgovernor.gov/office-arizona-governor/news/2025/06/governor-katie-hobbs-brokers-deal-historic-bipartisan-water" TargetMode="External"/><Relationship Id="rId146" Type="http://schemas.openxmlformats.org/officeDocument/2006/relationships/hyperlink" Target="https://web.cvent.com/event/b7bcab3e-6c57-492e-b832-45d5fa69bb0f/summary?utm_medium=email&amp;utm_source=govdelivery" TargetMode="External"/><Relationship Id="rId167" Type="http://schemas.openxmlformats.org/officeDocument/2006/relationships/hyperlink" Target="https://www.sltrib.com/news/environment/2025/06/26/trump-admin-turns-up-pressure-sets/?mc_cid=7ab7df6b71" TargetMode="External"/><Relationship Id="rId188" Type="http://schemas.openxmlformats.org/officeDocument/2006/relationships/hyperlink" Target="https://taskandpurpose.com/news/trump-army-confederate-bases/?utm_source=sailthru" TargetMode="External"/><Relationship Id="rId311" Type="http://schemas.openxmlformats.org/officeDocument/2006/relationships/hyperlink" Target="https://nam10.safelinks.protection.outlook.com/?url=https%3A%2F%2Flinks-1.govdelivery.com%2FCL0%2Fhttps%3A%252F%252Fwww.faa.gov%252Fspace%252Flegislationregulationguidance%252Fdraft_docs%252Fac%2F1%2F01000197c23a6927-4f50feb4-9856-4c42-8ead-5a398525f17f-000000%2F8L6oIU2DN8qCjn7cTquRERgoBvXxLdCoV4qLzJE_K2Q%3D411&amp;data=05%7C02%7Cmichelle.bell%40ag.tamu.edu%7C7716028b2f714c79fa7908ddb8121fd2%7C9fd7580a64724d9ca142d131d3a7a116%7C0%7C0%7C638869110202783510%7CUnknown%7CTWFpbGZsb3d8eyJFbXB0eU1hcGkiOnRydWUsIlYiOiIwLjAuMDAwMCIsIlAiOiJXaW4zMiIsIkFOIjoiTWFpbCIsIldUIjoyfQ%3D%3D%7C0%7C%7C%7C&amp;sdata=jOzYzuLqkKH5j7aQQeeEqMXjnyI0Zh4pRtwUY2Z2ap8%3D&amp;reserved=0" TargetMode="External"/><Relationship Id="rId332" Type="http://schemas.openxmlformats.org/officeDocument/2006/relationships/hyperlink" Target="https://www.epa.gov/newsreleases/senate-confirms-david-fotouhi-president-trumps-epa-deputy-administrator" TargetMode="External"/><Relationship Id="rId353" Type="http://schemas.openxmlformats.org/officeDocument/2006/relationships/hyperlink" Target="https://nam10.safelinks.protection.outlook.com/?url=https%3A%2F%2Fwestgov.org%2Fresolutions%2Farticle%2Fpolicy-resolution-2025-09-recreation-and-tourism-on-public-lands&amp;data=05%7C02%7Cmichelle.bell%40ag.tamu.edu%7C7a279fc3164445e3b9d808ddb27b4600%7C9fd7580a64724d9ca142d131d3a7a116%7C0%7C0%7C638862964726035465%7CUnknown%7CTWFpbGZsb3d8eyJFbXB0eU1hcGkiOnRydWUsIlYiOiIwLjAuMDAwMCIsIlAiOiJXaW4zMiIsIkFOIjoiTWFpbCIsIldUIjoyfQ%3D%3D%7C0%7C%7C%7C&amp;sdata=XdZeSXdMDSMTfDDkm3lQI7T5UBn%2B76YeRGFX0JtieB4%3D&amp;reserved=0" TargetMode="External"/><Relationship Id="rId71" Type="http://schemas.openxmlformats.org/officeDocument/2006/relationships/hyperlink" Target="https://opvp.navajo-nsn.gov/250621-expanding-electricity-across-navajo/" TargetMode="External"/><Relationship Id="rId92" Type="http://schemas.openxmlformats.org/officeDocument/2006/relationships/hyperlink" Target="https://www.doi.gov/pressreleases/interior-streamlines-offshore-mineral-policies-strengthen-us-supply-chains-and" TargetMode="External"/><Relationship Id="rId213" Type="http://schemas.openxmlformats.org/officeDocument/2006/relationships/hyperlink" Target="https://www.myheraldreview.com/news/fort_huachuca/outgoing-commander-epg-goes-away-fort-huachuca-its-far/article_25cb98d3-ce5b-4e77-8b26-5110031773b1.html" TargetMode="External"/><Relationship Id="rId234" Type="http://schemas.openxmlformats.org/officeDocument/2006/relationships/hyperlink" Target="https://taskandpurpose.com/news/navy-marines-trenches-drones/?utm_source=sailthru&amp;utm_medium=email&amp;utm_campaign=mil-ebb" TargetMode="External"/><Relationship Id="rId2" Type="http://schemas.openxmlformats.org/officeDocument/2006/relationships/customXml" Target="../customXml/item2.xml"/><Relationship Id="rId29" Type="http://schemas.openxmlformats.org/officeDocument/2006/relationships/hyperlink" Target="https://ferc.gov/news-events/news/chairman-christies-letter-re-review-federal-energy-regulatory-commission-agency-6" TargetMode="External"/><Relationship Id="rId255" Type="http://schemas.openxmlformats.org/officeDocument/2006/relationships/hyperlink" Target="https://content.govdelivery.com/bulletins/gd/USDHSFEMA-3e580a5?wgt_ref=USDHSFEMA_WIDGET_EA" TargetMode="External"/><Relationship Id="rId276" Type="http://schemas.openxmlformats.org/officeDocument/2006/relationships/hyperlink" Target="https://nam10.safelinks.protection.outlook.com/?url=https%3A%2F%2Flinks-2.govdelivery.com%2FCL0%2Fhttps%3A%252F%252Fwww.gao.gov%252Fproducts%252Fgao-25-108589%253Futm_campaign%3Dusgao_email%2526utm_content%3Dtopic_naturalresources%2526utm_medium%3Demail%2526utm_source%3Dgovdelivery%2F2%2F01010197ac93f608-141a1de6-813c-41ac-89cf-f52c2d459025-000000%2F55XHmmASTh-EQGfeNUAKaNvODOXL5cTuk0Ffv0w8BoM%3D411&amp;data=05%7C02%7Cmichelle.bell%40ag.tamu.edu%7C3b4a7ca5e8474dfb561d08ddb4bb6a1b%7C9fd7580a64724d9ca142d131d3a7a116%7C0%7C0%7C638865439241578066%7CUnknown%7CTWFpbGZsb3d8eyJFbXB0eU1hcGkiOnRydWUsIlYiOiIwLjAuMDAwMCIsIlAiOiJXaW4zMiIsIkFOIjoiTWFpbCIsIldUIjoyfQ%3D%3D%7C0%7C%7C%7C&amp;sdata=mfbMjculsK75dSqZhcm56LeTDZnu%2BpKT2VC12PUpUVk%3D&amp;reserved=0" TargetMode="External"/><Relationship Id="rId297" Type="http://schemas.openxmlformats.org/officeDocument/2006/relationships/hyperlink" Target="https://avweb.com/aviation-news/trump-order-lifts-supersonic-ban/" TargetMode="External"/><Relationship Id="rId40" Type="http://schemas.openxmlformats.org/officeDocument/2006/relationships/hyperlink" Target="https://www.eia.gov/naturalgas/monthly/" TargetMode="External"/><Relationship Id="rId115" Type="http://schemas.openxmlformats.org/officeDocument/2006/relationships/hyperlink" Target="https://www.usda.gov/sites/default/files/documents/nepa-implementing-procedures-usda-7-cfr-1b-20250627-prepublication.pdf" TargetMode="External"/><Relationship Id="rId136" Type="http://schemas.openxmlformats.org/officeDocument/2006/relationships/hyperlink" Target="https://nam10.safelinks.protection.outlook.com/?url=https%3A%2F%2Flinks-2.govdelivery.com%2FCL0%2Fhttps%3A%252F%252Fcawaterdata.org%252Fabout-us%252F%253Futm_medium%3Demail%2526utm_source%3Dgovdelivery%2F1%2F01010197cb714a36-48da6d92-0861-441b-833f-96e5034d490d-000000%2FANOfUlEkETN1b5LB1bsMo8qmS-Eh1DNVET4K9kUa69s%3D412&amp;data=05%7C02%7Cmichelle.bell%40ag.tamu.edu%7C763e4b8133c14dcc7f0408ddb977c858%7C9fd7580a64724d9ca142d131d3a7a116%7C0%7C1%7C638870646349923162%7CUnknown%7CTWFpbGZsb3d8eyJFbXB0eU1hcGkiOnRydWUsIlYiOiIwLjAuMDAwMCIsIlAiOiJXaW4zMiIsIkFOIjoiTWFpbCIsIldUIjoyfQ%3D%3D%7C0%7C%7C%7C&amp;sdata=77%2B5dBy%2Fw3goUwh6yFNnGqun%2FsE33UBYHcekZ7u5S%2F8%3D&amp;reserved=0" TargetMode="External"/><Relationship Id="rId157" Type="http://schemas.openxmlformats.org/officeDocument/2006/relationships/hyperlink" Target="https://utahnewsdispatch.com/briefs/forest-conservation-funding-zion-national-park/" TargetMode="External"/><Relationship Id="rId178" Type="http://schemas.openxmlformats.org/officeDocument/2006/relationships/hyperlink" Target="https://myemail-api.constantcontact.com/WRRC-Summer-Wave--What-s-Next--Upcoming-WRRC-Events-and-Engagement.html?soid=1109945124084&amp;aid=Qru09t8GWVg" TargetMode="External"/><Relationship Id="rId301" Type="http://schemas.openxmlformats.org/officeDocument/2006/relationships/hyperlink" Target="https://uavcoach.com/trump-drone-executive-orders/?utm_campaign=10226688-Community%20Newsletter" TargetMode="External"/><Relationship Id="rId322" Type="http://schemas.openxmlformats.org/officeDocument/2006/relationships/hyperlink" Target="https://www.ntia.doc.gov/events-and-meetings/bolstering-data-center-growth-resilience-and-security-listening-session" TargetMode="External"/><Relationship Id="rId343" Type="http://schemas.openxmlformats.org/officeDocument/2006/relationships/hyperlink" Target="https://azgovernor.gov/office-arizona-governor/news/2025/06/governor-katie-hobbs-announces-appointment-brigadier-general" TargetMode="External"/><Relationship Id="rId364" Type="http://schemas.openxmlformats.org/officeDocument/2006/relationships/footer" Target="footer1.xml"/><Relationship Id="rId61" Type="http://schemas.openxmlformats.org/officeDocument/2006/relationships/hyperlink" Target="https://www.colorado.gov/governor/news/energy-office-announces-launch-funding-opportunity-support-local-policy-adoption-advance" TargetMode="External"/><Relationship Id="rId82" Type="http://schemas.openxmlformats.org/officeDocument/2006/relationships/hyperlink" Target="https://www.supremecourt.gov/opinions/24pdf/23-1067_6j36.pdf?utm_source=Daily%20on%20Energy%20061825%20_06/18/2025&amp;utm_medium=email&amp;utm_campaign=WEX_Daily%20on%20Energy&amp;rid=24307622&amp;env=acc29f3c176ce66d97d74ade2fdba05b9e3c1d9e6214b0774d1c5a4f05579b94" TargetMode="External"/><Relationship Id="rId199" Type="http://schemas.openxmlformats.org/officeDocument/2006/relationships/hyperlink" Target="https://www.af.mil/News/Article-Display/Article/4207651/around-the-air-force-us-air-force-academy-commencement-modernizing-pilot-traini/" TargetMode="External"/><Relationship Id="rId203" Type="http://schemas.openxmlformats.org/officeDocument/2006/relationships/hyperlink" Target="https://www.flightglobal.com/fixed-wing/us-air-force-seeks-to-retire-all-a-10-warthogs-by-2027/163588.article?utm_source=sailthru" TargetMode="External"/><Relationship Id="rId19" Type="http://schemas.openxmlformats.org/officeDocument/2006/relationships/hyperlink" Target="https://www.usda.gov/about-usda/news/press-releases/2025/06/16/secretary-rollins-announces-major-step-forward-resolution-copper-project" TargetMode="External"/><Relationship Id="rId224" Type="http://schemas.openxmlformats.org/officeDocument/2006/relationships/hyperlink" Target="https://news.usni.org/2025/06/10/report-to-congress-on-on-armys-future-long-range-assault-aircraft?utm_source=sailthru" TargetMode="External"/><Relationship Id="rId245" Type="http://schemas.openxmlformats.org/officeDocument/2006/relationships/hyperlink" Target="https://news.usni.org/2025/06/16/usni-news-fleet-and-marine-tracker-june-16-2025" TargetMode="External"/><Relationship Id="rId266" Type="http://schemas.openxmlformats.org/officeDocument/2006/relationships/hyperlink" Target="https://wildlandfireleadershipcouncil.org/wp-content/uploads/2025/06/WFLC-non-federal-member-letter-of-support-06-11-25-final.pdf" TargetMode="External"/><Relationship Id="rId287" Type="http://schemas.openxmlformats.org/officeDocument/2006/relationships/hyperlink" Target="https://earthobservatory.nasa.gov/images/154454/new-mexico-battles-wildfires" TargetMode="External"/><Relationship Id="rId30" Type="http://schemas.openxmlformats.org/officeDocument/2006/relationships/hyperlink" Target="https://www.ferc.gov/media/staff-guidance-manual-implementation-national-environmental-policy-act-june-2025s" TargetMode="External"/><Relationship Id="rId105" Type="http://schemas.openxmlformats.org/officeDocument/2006/relationships/hyperlink" Target="https://www.courthousenews.com/judge-backs-reclamation-in-fight-over-california-water-contract-conversions/" TargetMode="External"/><Relationship Id="rId126" Type="http://schemas.openxmlformats.org/officeDocument/2006/relationships/hyperlink" Target="https://azdeq.gov/pr/AWQS" TargetMode="External"/><Relationship Id="rId147" Type="http://schemas.openxmlformats.org/officeDocument/2006/relationships/hyperlink" Target="https://www.colorado.gov/governor/news/governor-polis-celebrates-historic-investments-colorados-water-future-including-40m-shoshone" TargetMode="External"/><Relationship Id="rId168" Type="http://schemas.openxmlformats.org/officeDocument/2006/relationships/hyperlink" Target="https://www.watereducation.org/aquafornia-news/friday-top-scroll-amicable-divorce-proposed-colorado-river-negotiations?utm_campaign=" TargetMode="External"/><Relationship Id="rId312" Type="http://schemas.openxmlformats.org/officeDocument/2006/relationships/hyperlink" Target="https://www.aopa.org/news-and-media/all-news/2025/june/23/nasa-seeks-input-on-aviation-safety-program?utm_source=ebrief&amp;utm_medium=email" TargetMode="External"/><Relationship Id="rId333" Type="http://schemas.openxmlformats.org/officeDocument/2006/relationships/hyperlink" Target="https://utahnewsdispatch.com/2025/06/12/mike-lee-brings-back-public-land-sale/?emci=47c08166-4648-f011-8f7c-6045bdfe8e9c&amp;emdi=6a96a8c5-5c48-f011-8f7c-6045bdfe8e9c&amp;ceid=41089" TargetMode="External"/><Relationship Id="rId354" Type="http://schemas.openxmlformats.org/officeDocument/2006/relationships/hyperlink" Target="https://nam10.safelinks.protection.outlook.com/?url=https%3A%2F%2Fnationalassociationoftribalhistoricpreservationofficersnathpo.growthzoneapp.com%2Fap%2Fr%2F2e14614682eb4937a3a711accd7e305d&amp;data=05%7C02%7Cmichelle.bell%40ag.tamu.edu%7C530212b60d1f4e43295b08dd9964ef6c%7C9fd7580a64724d9ca142d131d3a7a116%7C0%7C0%7C638835380997966498%7CUnknown%7CTWFpbGZsb3d8eyJFbXB0eU1hcGkiOnRydWUsIlYiOiIwLjAuMDAwMCIsIlAiOiJXaW4zMiIsIkFOIjoiTWFpbCIsIldUIjoyfQ%3D%3D%7C0%7C%7C%7C&amp;sdata=cGMC2UJifi3LJgUAX7Q6El9yjISxDU8HX%2Fd65xRDRTs%3D&amp;reserved=0" TargetMode="External"/><Relationship Id="rId51" Type="http://schemas.openxmlformats.org/officeDocument/2006/relationships/hyperlink" Target="https://www.blm.gov/press-release/blm-greenlights-geothermal-and-pipeline-projects-bolster-us-energy-independence" TargetMode="External"/><Relationship Id="rId72" Type="http://schemas.openxmlformats.org/officeDocument/2006/relationships/hyperlink" Target="https://insideclimatenews.org/news/01062025/gila-river-tribes-floating-solar-could-help-colorado-river/?utm_source=InsideClimate+News" TargetMode="External"/><Relationship Id="rId93" Type="http://schemas.openxmlformats.org/officeDocument/2006/relationships/hyperlink" Target="https://www.doi.gov/pressreleases/secretary-burgum-joins-historic-effort-fix-americas-broken-permitting-system" TargetMode="External"/><Relationship Id="rId189" Type="http://schemas.openxmlformats.org/officeDocument/2006/relationships/hyperlink" Target="https://defensecommunities.org/2025/06/marks-confirmed-to-lead-installations-energy-environment-at-dod/" TargetMode="External"/><Relationship Id="rId3" Type="http://schemas.openxmlformats.org/officeDocument/2006/relationships/customXml" Target="../customXml/item3.xml"/><Relationship Id="rId214" Type="http://schemas.openxmlformats.org/officeDocument/2006/relationships/hyperlink" Target="https://news.azpm.org/p/azpmnews/2025/6/9/225091-kelly-argues-ft-huachuca-is-unique-and-needed/" TargetMode="External"/><Relationship Id="rId235" Type="http://schemas.openxmlformats.org/officeDocument/2006/relationships/hyperlink" Target="https://breakingdefense.com/2025/06/navys-2026-shipbuilding-budget-seeks-just-3-warships-in-base-request-16-in-reconciliation/?utm_campaign=BD%20Daily" TargetMode="External"/><Relationship Id="rId256" Type="http://schemas.openxmlformats.org/officeDocument/2006/relationships/hyperlink" Target="https://content.govdelivery.com/bulletins/gd/USDHSFEMA-3e67c85?wgt_ref=USDHSFEMA_WIDGET_EA" TargetMode="External"/><Relationship Id="rId277" Type="http://schemas.openxmlformats.org/officeDocument/2006/relationships/hyperlink" Target="https://nam10.safelinks.protection.outlook.com/?url=https%3A%2F%2Flinks-2.govdelivery.com%2FCL0%2Fhttps%3A%252F%252Fwww.gao.gov%252Fproducts%252Fgao-25-108589%253Futm_campaign%3Dusgao_email%2526utm_content%3Dtopic_naturalresources%2526utm_medium%3Demail%2526utm_source%3Dgovdelivery%2F3%2F01010197ac93f608-141a1de6-813c-41ac-89cf-f52c2d459025-000000%2F_Ps98OGr-YxO0CX1sx9WwlCOT08Go2i1L096rVgho4Y%3D411&amp;data=05%7C02%7Cmichelle.bell%40ag.tamu.edu%7C3b4a7ca5e8474dfb561d08ddb4bb6a1b%7C9fd7580a64724d9ca142d131d3a7a116%7C0%7C0%7C638865439241592711%7CUnknown%7CTWFpbGZsb3d8eyJFbXB0eU1hcGkiOnRydWUsIlYiOiIwLjAuMDAwMCIsIlAiOiJXaW4zMiIsIkFOIjoiTWFpbCIsIldUIjoyfQ%3D%3D%7C0%7C%7C%7C&amp;sdata=rKoSnUkcdFOz5n6d6tjPA5YsU002iUIhvTgOmKW1ADY%3D&amp;reserved=0" TargetMode="External"/><Relationship Id="rId298" Type="http://schemas.openxmlformats.org/officeDocument/2006/relationships/hyperlink" Target="https://www.federalregister.gov/documents/2025/06/11/2025-10800/leading-the-world-in-supersonic-flight" TargetMode="External"/><Relationship Id="rId116" Type="http://schemas.openxmlformats.org/officeDocument/2006/relationships/hyperlink" Target="https://www.usda.gov/media/press-releases/2024/10/02/biden-harris-administration-makes-77-billion-available-climate" TargetMode="External"/><Relationship Id="rId137" Type="http://schemas.openxmlformats.org/officeDocument/2006/relationships/hyperlink" Target="https://nam10.safelinks.protection.outlook.com/?url=https%3A%2F%2Flinks-2.govdelivery.com%2FCL0%2Fhttps%3A%252F%252Fcawaterdata.org%252Fnews%252F2024-year-in-review%252F%253Futm_medium%3Demail%2526utm_source%3Dgovdelivery%2F1%2F01010197cb714a36-48da6d92-0861-441b-833f-96e5034d490d-000000%2FAIEQrA5YOsFZbGtuAxfJmg6yHriC4JG9nxlM5vCWtc4%3D412&amp;data=05%7C02%7Cmichelle.bell%40ag.tamu.edu%7C763e4b8133c14dcc7f0408ddb977c858%7C9fd7580a64724d9ca142d131d3a7a116%7C0%7C1%7C638870646349940807%7CUnknown%7CTWFpbGZsb3d8eyJFbXB0eU1hcGkiOnRydWUsIlYiOiIwLjAuMDAwMCIsIlAiOiJXaW4zMiIsIkFOIjoiTWFpbCIsIldUIjoyfQ%3D%3D%7C0%7C%7C%7C&amp;sdata=6mtnaLt2L1fIvo8xweTlJXqWXNvPllA5v0vgOMFgeCU%3D&amp;reserved=0" TargetMode="External"/><Relationship Id="rId158" Type="http://schemas.openxmlformats.org/officeDocument/2006/relationships/hyperlink" Target="https://opvp.navajo-nsn.gov/navajo-nation-declares-drought-emergency-as-the-water-crisis-intensifies/" TargetMode="External"/><Relationship Id="rId302" Type="http://schemas.openxmlformats.org/officeDocument/2006/relationships/hyperlink" Target="https://nap.nationalacademies.org/catalog/29112/the-air-traffic-controller-workforce-imperative-staffing-models-and-their?utm_source=NASEM+News+and+Publications" TargetMode="External"/><Relationship Id="rId323" Type="http://schemas.openxmlformats.org/officeDocument/2006/relationships/hyperlink" Target="https://breakingdefense.com/2025/06/senate-republicans-very-close-to-deal-to-protect-key-dod-spectrum-in-reconciliation-language/?utm_campaign=Networks%20%26%20Digital%20Warfare&amp;utm_medium=email&amp;_hsmi=367156682&amp;utm_content=367156682&amp;utm_source=hs_email" TargetMode="External"/><Relationship Id="rId344" Type="http://schemas.openxmlformats.org/officeDocument/2006/relationships/hyperlink" Target="https://azmirror.com/2025/06/27/hobbs-signs-arizona-budget-averting-shutdown-after-house-gop-holdout-ends/?emci=58894091-a355-f011-8f7c-6045bdfe8e9c" TargetMode="External"/><Relationship Id="rId20" Type="http://schemas.openxmlformats.org/officeDocument/2006/relationships/hyperlink" Target="https://www.washingtonexaminer.com/policy/energy/3445844/us-three-small-nuclear-reactors-next-fourth-of-july/?utm_source=Daily%20on%20Energy%20061825%20_06/18/2025&amp;utm_medium=email&amp;utm_campaign=WEX_Daily%20on%20Energy&amp;rid=24307622&amp;env=acc29f3c176ce66d97d74ade2fdba05b9e3c1d9e6214b0774d1c5a4f05579b94" TargetMode="External"/><Relationship Id="rId41" Type="http://schemas.openxmlformats.org/officeDocument/2006/relationships/hyperlink" Target="https://www.eia.gov/petroleum/production/" TargetMode="External"/><Relationship Id="rId62" Type="http://schemas.openxmlformats.org/officeDocument/2006/relationships/hyperlink" Target="https://www.colorado.gov/governor/news/polis-administration-awards-16-million-final-round-nation-leading-geothermal-energy-grant" TargetMode="External"/><Relationship Id="rId83" Type="http://schemas.openxmlformats.org/officeDocument/2006/relationships/hyperlink" Target="https://www.landmark.earth/p/antiquities-act-trump-doj-reversal-national-monuments" TargetMode="External"/><Relationship Id="rId179" Type="http://schemas.openxmlformats.org/officeDocument/2006/relationships/hyperlink" Target="https://view.comms.arizona.edu/?qs=53afa9e43446aee773d044c89ab0651af571bb924a448acac93cf280e6b02d097acd40d3e31da8988e41d141583f4e3cc0b6bea1ec904dea8a9c302f66f2ff7ed4a117bd8d2ff1c8222346d987076029" TargetMode="External"/><Relationship Id="rId365" Type="http://schemas.openxmlformats.org/officeDocument/2006/relationships/footer" Target="footer2.xml"/><Relationship Id="rId190" Type="http://schemas.openxmlformats.org/officeDocument/2006/relationships/hyperlink" Target="https://breakingdefense.com/2025/06/pentagon-chiefs-eye-ukraines-surprise-drone-strike-with-anxiety-and-envy/?utm_campaign=Networks%20%26%20Digital%20Warfare" TargetMode="External"/><Relationship Id="rId204" Type="http://schemas.openxmlformats.org/officeDocument/2006/relationships/hyperlink" Target="https://www.militarytimes.com/air/2025/06/10/for-air-force-weather-experts-the-cloud-is-the-future-rain-or-shine/?utm_source=sailthru" TargetMode="External"/><Relationship Id="rId225" Type="http://schemas.openxmlformats.org/officeDocument/2006/relationships/hyperlink" Target="https://www.twz.com/news-features/growing-drone-threats-lead-to-army-modular-shelter-kit-improvements?utm_source=sailthru" TargetMode="External"/><Relationship Id="rId246" Type="http://schemas.openxmlformats.org/officeDocument/2006/relationships/hyperlink" Target="https://news.usni.org/2025/06/09/usni-news-fleet-and-marine-tracker-june-9-2025" TargetMode="External"/><Relationship Id="rId267" Type="http://schemas.openxmlformats.org/officeDocument/2006/relationships/hyperlink" Target="https://www.usda.gov/about-usda/news/press-releases/2025/06/21/secretary-rollins-statement-increased-national-wildland-fire-preparedness-level" TargetMode="External"/><Relationship Id="rId288" Type="http://schemas.openxmlformats.org/officeDocument/2006/relationships/hyperlink" Target="https://www.newsweek.com/new-mexico-wildfire-map-blazes-raging-trout-buck-fires-2086592" TargetMode="External"/><Relationship Id="rId106" Type="http://schemas.openxmlformats.org/officeDocument/2006/relationships/hyperlink" Target="https://www.usbr.gov/newsroom/news-release/5187" TargetMode="External"/><Relationship Id="rId127" Type="http://schemas.openxmlformats.org/officeDocument/2006/relationships/hyperlink" Target="https://nam10.safelinks.protection.outlook.com/?url=https%3A%2F%2Fattendee.gotowebinar.com%2Fregister%2F3516306803576648023&amp;data=05%7C02%7Cmichelle.bell%40ag.tamu.edu%7Ce4cb732ae53243ded29808ddb8109c78%7C9fd7580a64724d9ca142d131d3a7a116%7C0%7C1%7C638869103703314478%7CUnknown%7CTWFpbGZsb3d8eyJFbXB0eU1hcGkiOnRydWUsIlYiOiIwLjAuMDAwMCIsIlAiOiJXaW4zMiIsIkFOIjoiTWFpbCIsIldUIjoyfQ%3D%3D%7C0%7C%7C%7C&amp;sdata=BgqkAb9XidZ2GjXUzTeFGomIf6tCq31A7FWLgm4CwC4%3D&amp;reserved=0" TargetMode="External"/><Relationship Id="rId313" Type="http://schemas.openxmlformats.org/officeDocument/2006/relationships/hyperlink" Target="https://www.kcra.com/article/laser-strikes-up-faa-data-shows/64945980" TargetMode="External"/><Relationship Id="rId10" Type="http://schemas.openxmlformats.org/officeDocument/2006/relationships/endnotes" Target="endnotes.xml"/><Relationship Id="rId31" Type="http://schemas.openxmlformats.org/officeDocument/2006/relationships/hyperlink" Target="https://www.ferc.gov/news-events/news/june-2025-highlights-ferc-insight-volume-6" TargetMode="External"/><Relationship Id="rId52" Type="http://schemas.openxmlformats.org/officeDocument/2006/relationships/hyperlink" Target="https://www.blm.gov/press-release/blm-affirms-decisions-plans-oil-and-gas-development-gunnison-county" TargetMode="External"/><Relationship Id="rId73" Type="http://schemas.openxmlformats.org/officeDocument/2006/relationships/hyperlink" Target="https://www.reuters.com/markets/commodities/us-power-sector-battery-storage-momentum-keeps-charging-2025-06-24/" TargetMode="External"/><Relationship Id="rId94" Type="http://schemas.openxmlformats.org/officeDocument/2006/relationships/hyperlink" Target="https://www.youtube.com/watch?v=eAPaYJP127w" TargetMode="External"/><Relationship Id="rId148" Type="http://schemas.openxmlformats.org/officeDocument/2006/relationships/hyperlink" Target="https://nam10.safelinks.protection.outlook.com/?url=https%3A%2F%2Flinks-1.govdelivery.com%2FCL0%2Fhttps%3A%252F%252Fcwcb.colorado.gov%252Ffunding%252Fcolorado-water-plan-grants%253Futm_medium%3Demail%2526utm_source%3Dgovdelivery%2F1%2F01000197a3bd5f99-c034ec65-ac73-4184-97a7-b3bb06bb25c4-000000%2FdZlI5QUA9HA0fLWYtVg6OPURTfPMqaFMqu-CZqEbKdg%3D411&amp;data=05%7C02%7Cmichelle.bell%40ag.tamu.edu%7C153f6a9dba7d4523117e08ddb3699145%7C9fd7580a64724d9ca142d131d3a7a116%7C0%7C0%7C638863988182009083%7CUnknown%7CTWFpbGZsb3d8eyJFbXB0eU1hcGkiOnRydWUsIlYiOiIwLjAuMDAwMCIsIlAiOiJXaW4zMiIsIkFOIjoiTWFpbCIsIldUIjoyfQ%3D%3D%7C0%7C%7C%7C&amp;sdata=nE3nDlLQzOBU0b%2BSNA%2FYJXoYZl5AUGQt%2FHPNj6Rplp4%3D&amp;reserved=0" TargetMode="External"/><Relationship Id="rId169" Type="http://schemas.openxmlformats.org/officeDocument/2006/relationships/hyperlink" Target="https://www.politico.com/news/2025/06/18/facing-colorado-river-crunch-trump-admin-eyes-socal-groundwater-00414098" TargetMode="External"/><Relationship Id="rId334" Type="http://schemas.openxmlformats.org/officeDocument/2006/relationships/hyperlink" Target="https://sourcenm.com/2025/06/06/homeland-security-accelerates-border-wall-construction-in-new-mexico-and-arizona/?emci=674eba54-2345-f011-8f7c-6045bdfe8e9c" TargetMode="External"/><Relationship Id="rId355" Type="http://schemas.openxmlformats.org/officeDocument/2006/relationships/hyperlink" Target="https://nam10.safelinks.protection.outlook.com/?url=https%3A%2F%2Fnationalassociationoftribalhistoricpreservationofficersnathpo.growthzoneapp.com%2Fap%2Fr%2F2e14614682eb4937a3a711accd7e305d&amp;data=05%7C02%7Cmichelle.bell%40ag.tamu.edu%7C530212b60d1f4e43295b08dd9964ef6c%7C9fd7580a64724d9ca142d131d3a7a116%7C0%7C0%7C638835380997976037%7CUnknown%7CTWFpbGZsb3d8eyJFbXB0eU1hcGkiOnRydWUsIlYiOiIwLjAuMDAwMCIsIlAiOiJXaW4zMiIsIkFOIjoiTWFpbCIsIldUIjoyfQ%3D%3D%7C0%7C%7C%7C&amp;sdata=O%2B1RTYlTZgl%2BEhP0yPMYrCVvxudyRbdGBih7IAOd3DM%3D&amp;reserved=0" TargetMode="External"/><Relationship Id="rId4" Type="http://schemas.openxmlformats.org/officeDocument/2006/relationships/customXml" Target="../customXml/item4.xml"/><Relationship Id="rId180" Type="http://schemas.openxmlformats.org/officeDocument/2006/relationships/hyperlink" Target="https://view.comms.arizona.edu/?qs=53afe82205e670ee9d73191703a1f28626d0dc571a04b1d56ca3f5d0ac3470bd66506e5b02dd08ed5533dcbc340077815975c318be9c55ac4e69512279ee04fe48bbcbc99d3c36f3530ec3b8a4d419e6" TargetMode="External"/><Relationship Id="rId215" Type="http://schemas.openxmlformats.org/officeDocument/2006/relationships/hyperlink" Target="https://www.stripes.com/branches/army/2025-06-26/donahue-army-europe-18248020.html?utm_source=sailthru" TargetMode="External"/><Relationship Id="rId236" Type="http://schemas.openxmlformats.org/officeDocument/2006/relationships/hyperlink" Target="https://www.militarytimes.com/news/pentagon-congress/2025/06/26/navy-budget-seeks-to-boost-modernization-of-fleet-shipyards/?utm_source=sailthru" TargetMode="External"/><Relationship Id="rId257" Type="http://schemas.openxmlformats.org/officeDocument/2006/relationships/hyperlink" Target="https://www.azwater.gov/wifa-conservation-grant-fund" TargetMode="External"/><Relationship Id="rId278" Type="http://schemas.openxmlformats.org/officeDocument/2006/relationships/hyperlink" Target="https://vimeo.com/1094159303/90d89c2dff" TargetMode="External"/><Relationship Id="rId303" Type="http://schemas.openxmlformats.org/officeDocument/2006/relationships/hyperlink" Target="https://www.ttnews.com/articles/us-road-map-air-taxi" TargetMode="External"/><Relationship Id="rId42" Type="http://schemas.openxmlformats.org/officeDocument/2006/relationships/hyperlink" Target="https://www.eia.gov/petroleum/supply/monthly/" TargetMode="External"/><Relationship Id="rId84" Type="http://schemas.openxmlformats.org/officeDocument/2006/relationships/hyperlink" Target="https://www.epa.gov/newsreleases/epa-and-army-wrap-initial-listening-sessions-move-toward-proposal-revise-2023" TargetMode="External"/><Relationship Id="rId138" Type="http://schemas.openxmlformats.org/officeDocument/2006/relationships/hyperlink" Target="https://calmatters.org/environment/2025/06/california-budget-sweeping-environmental-law-rollbacks-manufacturing/?emci=2305a518-6d56-f011-8f7c-6045bdfe8e9c" TargetMode="External"/><Relationship Id="rId345" Type="http://schemas.openxmlformats.org/officeDocument/2006/relationships/hyperlink" Target="https://www.gov.ca.gov/2025/06/25/california-awards-15-million-to-support-economic-growth-in-tribal-communities-across-the-state/" TargetMode="External"/><Relationship Id="rId191" Type="http://schemas.openxmlformats.org/officeDocument/2006/relationships/hyperlink" Target="https://breakingdefense.com/2025/06/dod-s-band-needed-for-golden-dome-border-defense-threatened-by-spectrum-auction-plans-csis/?utm_campaign=Newsletters" TargetMode="External"/><Relationship Id="rId205" Type="http://schemas.openxmlformats.org/officeDocument/2006/relationships/hyperlink" Target="https://www.defensenews.com/air/2025/06/09/air-force-may-revive-shelved-arrw-hypersonic-program/?utm_source=sailthru" TargetMode="External"/><Relationship Id="rId247" Type="http://schemas.openxmlformats.org/officeDocument/2006/relationships/hyperlink" Target="https://news.usni.org/2025/06/02/usni-news-fleet-and-marine-tracker-june-2-2025" TargetMode="External"/><Relationship Id="rId107" Type="http://schemas.openxmlformats.org/officeDocument/2006/relationships/hyperlink" Target="https://www.usbr.gov/newsroom/news-release/5186" TargetMode="External"/><Relationship Id="rId289" Type="http://schemas.openxmlformats.org/officeDocument/2006/relationships/hyperlink" Target="https://news.unm.edu/news/new-mexico-in-focus-looks-at-fire-season-in-n-m" TargetMode="External"/><Relationship Id="rId11" Type="http://schemas.openxmlformats.org/officeDocument/2006/relationships/image" Target="media/image1.png"/><Relationship Id="rId53" Type="http://schemas.openxmlformats.org/officeDocument/2006/relationships/hyperlink" Target="https://www.blm.gov/press-release/blm-seeks-public-comment-december-2025-oil-and-gas-lease-sale-colorado" TargetMode="External"/><Relationship Id="rId149" Type="http://schemas.openxmlformats.org/officeDocument/2006/relationships/hyperlink" Target="https://nam10.safelinks.protection.outlook.com/?url=https%3A%2F%2Flinks-1.govdelivery.com%2FCL0%2Fhttps%3A%252F%252Fcwcb.colorado.gov%252Fcolorado-water-plan%253Futm_medium%3Demail%2526utm_source%3Dgovdelivery%2F1%2F01000197a3bd5f99-c034ec65-ac73-4184-97a7-b3bb06bb25c4-000000%2Filww4Khjgvx64QPg7JKDOAusgwZ-wHmb9aylBz2KcbI%3D411&amp;data=05%7C02%7Cmichelle.bell%40ag.tamu.edu%7C153f6a9dba7d4523117e08ddb3699145%7C9fd7580a64724d9ca142d131d3a7a116%7C0%7C0%7C638863988182028180%7CUnknown%7CTWFpbGZsb3d8eyJFbXB0eU1hcGkiOnRydWUsIlYiOiIwLjAuMDAwMCIsIlAiOiJXaW4zMiIsIkFOIjoiTWFpbCIsIldUIjoyfQ%3D%3D%7C0%7C%7C%7C&amp;sdata=lBbJDHcLQtmEr%2Bwzys5z9vL73WXJ5ygb8dGL%2FLq7A2Y%3D&amp;reserved=0" TargetMode="External"/><Relationship Id="rId314" Type="http://schemas.openxmlformats.org/officeDocument/2006/relationships/hyperlink" Target="https://www.faa.gov/newsroom/faa-drone-detection-testing-0" TargetMode="External"/><Relationship Id="rId356" Type="http://schemas.openxmlformats.org/officeDocument/2006/relationships/hyperlink" Target="https://highways.dot.gov/newsroom/us-transportation-secretary-sean-p-duffy-clears-13-biden-buttigieg-backlog-lightning-speed" TargetMode="External"/><Relationship Id="rId95" Type="http://schemas.openxmlformats.org/officeDocument/2006/relationships/hyperlink" Target="https://www.youtube.com/watch?v=Qf9HZs7Lcrg" TargetMode="External"/><Relationship Id="rId160" Type="http://schemas.openxmlformats.org/officeDocument/2006/relationships/hyperlink" Target="https://nam10.safelinks.protection.outlook.com/?url=https%3A%2F%2Flinks-2.govdelivery.com%2FCL0%2Fhttps%3A%252F%252Fus06web.zoom.us%252Fmeeting%252Fregister%252FbgxE2PA-Qr286Q1GZw7OjA%253Futm_medium%3Demail%2526utm_source%3Dgovdelivery%2F1%2F01010197c2c13f04-c4643301-2468-41e5-be56-b68f3463c6cb-000000%2Fvv3y1e2tAVKiqwE3Ab5IQ3uIuU651M3pH78dYeHpbVo%3D411&amp;data=05%7C02%7Cmichelle.bell%40ag.tamu.edu%7C95ec81b15d3b4db05b0308ddb81f5f69%7C9fd7580a64724d9ca142d131d3a7a116%7C0%7C0%7C638869167072506652%7CUnknown%7CTWFpbGZsb3d8eyJFbXB0eU1hcGkiOnRydWUsIlYiOiIwLjAuMDAwMCIsIlAiOiJXaW4zMiIsIkFOIjoiTWFpbCIsIldUIjoyfQ%3D%3D%7C0%7C%7C%7C&amp;sdata=ybvZME1ZX2QilKhqpwqQhtQx3x7R2d9YauOQPk7oq88%3D&amp;reserved=0" TargetMode="External"/><Relationship Id="rId216" Type="http://schemas.openxmlformats.org/officeDocument/2006/relationships/hyperlink" Target="https://www.whitehouse.gov/presidential-actions/2025/06/250th-anniversary-of-the-founding-of-the-united-states-army/" TargetMode="External"/><Relationship Id="rId258" Type="http://schemas.openxmlformats.org/officeDocument/2006/relationships/hyperlink" Target="https://nam10.safelinks.protection.outlook.com/?url=https%3A%2F%2Fatlaspolicy.us21.list-manage.com%2Ftrack%2Fclick%3Fu%3Db7dd5fec7dd3793c0eced07eb%26id%3D3c3d9942e5%26e%3Dc9b99aaa74&amp;data=05%7C02%7Cmichelle.bell%40ag.tamu.edu%7C6dd6e994262b411c1ca108dd8e59cbe3%7C9fd7580a64724d9ca142d131d3a7a116%7C0%7C0%7C638823238515402264%7CUnknown%7CTWFpbGZsb3d8eyJFbXB0eU1hcGkiOnRydWUsIlYiOiIwLjAuMDAwMCIsIlAiOiJXaW4zMiIsIkFOIjoiTWFpbCIsIldUIjoyfQ%3D%3D%7C0%7C%7C%7C&amp;sdata=HKfVDnVwNzE1QXh2ovnvEFDJt31JsIv5Jcwpbpx%2BtT0%3D&amp;reserved=0" TargetMode="External"/><Relationship Id="rId22" Type="http://schemas.openxmlformats.org/officeDocument/2006/relationships/hyperlink" Target="https://www.ferc.gov/news-events/news/ferc-revises-nepa-procedures-make-permitting-more-efficient" TargetMode="External"/><Relationship Id="rId64" Type="http://schemas.openxmlformats.org/officeDocument/2006/relationships/hyperlink" Target="https://www.route-fifty.com/artificial-intelligence/2025/06/new-mexico-governor-touts-1b-partnership-new-geothermal-plant-metas-data-center-power-needs/406055/" TargetMode="External"/><Relationship Id="rId118" Type="http://schemas.openxmlformats.org/officeDocument/2006/relationships/hyperlink" Target="https://www.azcentral.com/videos/news/local/arizona-environment/2024/05/19/nonprofit-works-to-improve-water-flow-in-arizona-sky-islands/72696716007/" TargetMode="External"/><Relationship Id="rId325" Type="http://schemas.openxmlformats.org/officeDocument/2006/relationships/hyperlink" Target="https://rollcall.com/2025/06/16/senates-spectrum-proposal-raises-aviation-safety-question/" TargetMode="External"/><Relationship Id="rId367" Type="http://schemas.openxmlformats.org/officeDocument/2006/relationships/theme" Target="theme/theme1.xml"/><Relationship Id="rId171" Type="http://schemas.openxmlformats.org/officeDocument/2006/relationships/hyperlink" Target="https://www.ppic.org/publication/how-much-water-is-available-for-groundwater-recharge-in-the-central-valley/?mc_cid=04456147ed" TargetMode="External"/><Relationship Id="rId227" Type="http://schemas.openxmlformats.org/officeDocument/2006/relationships/hyperlink" Target="https://defensescoop.com/2025/06/06/data-and-integration-will-be-core-of-armys-next-gen-c2/?utm_source=sailthru" TargetMode="External"/><Relationship Id="rId269" Type="http://schemas.openxmlformats.org/officeDocument/2006/relationships/hyperlink" Target="https://opvp.navajo-nsn.gov/250630-fire-grows-to-6292-acres/" TargetMode="External"/><Relationship Id="rId33" Type="http://schemas.openxmlformats.org/officeDocument/2006/relationships/hyperlink" Target="https://www.energy.gov/sites/default/files/2025-06/2025-06-30-DOE-NEPA-Procedures.pdf" TargetMode="External"/><Relationship Id="rId129" Type="http://schemas.openxmlformats.org/officeDocument/2006/relationships/hyperlink" Target="https://gn.ecivis.com/GO/gn_redir/T/jwwsmrz711c2" TargetMode="External"/><Relationship Id="rId280" Type="http://schemas.openxmlformats.org/officeDocument/2006/relationships/hyperlink" Target="https://research.fs.usda.gov/rmrs/products/multimedia/webinars/rttl?utm_source=MarketingCloud&amp;utm_medium=email" TargetMode="External"/><Relationship Id="rId336" Type="http://schemas.openxmlformats.org/officeDocument/2006/relationships/hyperlink" Target="https://www.doi.gov/document-library/secretary-order/so-3434-strengthening-coordination-gateway-communities" TargetMode="External"/><Relationship Id="rId75" Type="http://schemas.openxmlformats.org/officeDocument/2006/relationships/hyperlink" Target="https://grist.org/science/what-will-the-rise-of-floating-solar-panels-mean-for-wildlife/?utm_campaign=Newsletter" TargetMode="External"/><Relationship Id="rId140" Type="http://schemas.openxmlformats.org/officeDocument/2006/relationships/hyperlink" Target="https://www.gov.ca.gov/2025/06/25/california-enters-final-phase-of-construction-on-worlds-largest-wildlife-crossing/" TargetMode="External"/><Relationship Id="rId182" Type="http://schemas.openxmlformats.org/officeDocument/2006/relationships/hyperlink" Target="https://breakingdefense.com/2025/06/pentagon-formally-unveils-961-6-billion-budget-for-2026-with-reconciliation-help/?utm_medium=email" TargetMode="External"/><Relationship Id="rId6" Type="http://schemas.openxmlformats.org/officeDocument/2006/relationships/styles" Target="styles.xml"/><Relationship Id="rId238" Type="http://schemas.openxmlformats.org/officeDocument/2006/relationships/hyperlink" Target="https://news.usni.org/2025/06/25/report-to-congress-on-cyber-threats-from-quantum-computing?utm_source=sailthru" TargetMode="External"/><Relationship Id="rId291" Type="http://schemas.openxmlformats.org/officeDocument/2006/relationships/hyperlink" Target="https://www.abc4.com/utah-weather/wildfire/firefighters-battle-france-canyon-fire-28k-acres/" TargetMode="External"/><Relationship Id="rId305" Type="http://schemas.openxmlformats.org/officeDocument/2006/relationships/hyperlink" Target="https://stateaviationjournal.com/index.php/national-news/blade-participates-in-first-electric-passenger-flight-in-the-u-s" TargetMode="External"/><Relationship Id="rId347" Type="http://schemas.openxmlformats.org/officeDocument/2006/relationships/hyperlink" Target="https://governor.utah.gov/press/gov-cox-names-beau-mason-commissioner-of-the-utah-department-of-public-safetytwenty-year-dps-veteran-to-succeed-retiring-commissioner-jess-anderson/" TargetMode="External"/><Relationship Id="rId44" Type="http://schemas.openxmlformats.org/officeDocument/2006/relationships/hyperlink" Target="https://www.eia.gov/totalenergy/data/monthly/" TargetMode="External"/><Relationship Id="rId86" Type="http://schemas.openxmlformats.org/officeDocument/2006/relationships/hyperlink" Target="https://www.epa.gov/newsreleases/epa-open-public-docket-and-host-listening-sessions-clean-water-act-section-401" TargetMode="External"/><Relationship Id="rId151" Type="http://schemas.openxmlformats.org/officeDocument/2006/relationships/hyperlink" Target="https://nam10.safelinks.protection.outlook.com/?url=https%3A%2F%2Fwww.fox5vegas.com%2F2025%2F06%2F10%2Fnew-nevada-law-offer-payment-water-rights%2F%3Fmc_cid%3Dcbbeb4a27b&amp;data=05%7C02%7Cmichelle.bell%40ag.tamu.edu%7C568c03ff363a42a6771f08ddaf676072%7C9fd7580a64724d9ca142d131d3a7a116%7C0%7C0%7C638859580740966571%7CUnknown%7CTWFpbGZsb3d8eyJFbXB0eU1hcGkiOnRydWUsIlYiOiIwLjAuMDAwMCIsIlAiOiJXaW4zMiIsIkFOIjoiTWFpbCIsIldUIjoyfQ%3D%3D%7C0%7C%7C%7C&amp;sdata=mEm3MxBJFggQKmfYUVtYKZI9qcezq3Fc90Z6ZDoyL9E%3D&amp;reserved=0" TargetMode="External"/><Relationship Id="rId193" Type="http://schemas.openxmlformats.org/officeDocument/2006/relationships/hyperlink" Target="https://www.defense.gov/News/News-Stories/Article/Article/4222328/this-week-in-dod-new-recruiting-task-force-greenland-shifts-to-northcom-dod-act/" TargetMode="External"/><Relationship Id="rId207" Type="http://schemas.openxmlformats.org/officeDocument/2006/relationships/hyperlink" Target="https://interestingengineering.com/military/us-air-force-new-unit-test-drone-fighter-jet-coordination" TargetMode="External"/><Relationship Id="rId249" Type="http://schemas.openxmlformats.org/officeDocument/2006/relationships/hyperlink" Target="https://www.airandspaceforces.com/space-force-spending-could-hit-40b-in-2026/?utm_source=sailthru" TargetMode="External"/><Relationship Id="rId13" Type="http://schemas.openxmlformats.org/officeDocument/2006/relationships/hyperlink" Target="https://wrpinfo.org/rsvp/?meetingId=88479" TargetMode="External"/><Relationship Id="rId109" Type="http://schemas.openxmlformats.org/officeDocument/2006/relationships/hyperlink" Target="https://www.usbr.gov/newsroom/news-release/5007" TargetMode="External"/><Relationship Id="rId260" Type="http://schemas.openxmlformats.org/officeDocument/2006/relationships/hyperlink" Target="https://www.whitehouse.gov/fact-sheets/2025/06/fact-sheet-president-donald-j-trump-reprioritizes-cybersecurity-efforts-to-protect-america/" TargetMode="External"/><Relationship Id="rId316" Type="http://schemas.openxmlformats.org/officeDocument/2006/relationships/hyperlink" Target="https://www.whitehouse.gov/presidential-actions/2025/06/unleashing-american-drone-dominance/" TargetMode="External"/><Relationship Id="rId55" Type="http://schemas.openxmlformats.org/officeDocument/2006/relationships/hyperlink" Target="https://www.energy.ca.gov/news/2025-06/cec-approves-worlds-largest-solar-battery-storage-project-fresno-county-under" TargetMode="External"/><Relationship Id="rId97" Type="http://schemas.openxmlformats.org/officeDocument/2006/relationships/hyperlink" Target="https://www.youtube.com/watch?v=Sr1NwD6bWLk" TargetMode="External"/><Relationship Id="rId120" Type="http://schemas.openxmlformats.org/officeDocument/2006/relationships/hyperlink" Target="https://westernstateswater.org/wp-content/uploads/2024/08/News-2666.pdf" TargetMode="External"/><Relationship Id="rId358" Type="http://schemas.openxmlformats.org/officeDocument/2006/relationships/hyperlink" Target="https://www.gao.gov/products/gao-25-107366" TargetMode="External"/><Relationship Id="rId162" Type="http://schemas.openxmlformats.org/officeDocument/2006/relationships/hyperlink" Target="https://www.nativenewsonline.net/sovereignty/groundbreaking-held-for-western-navajo-pipeline-phase-i-lechee-water-system-improvement-project" TargetMode="External"/><Relationship Id="rId218" Type="http://schemas.openxmlformats.org/officeDocument/2006/relationships/hyperlink" Target="https://www.stripes.com/branches/army/2025-06-18/air-defense-development-report-18161240.html?utm_source=sailthru" TargetMode="External"/><Relationship Id="rId271" Type="http://schemas.openxmlformats.org/officeDocument/2006/relationships/hyperlink" Target="https://www.firescience.gov/ords/prd/jf_jfsp/jf_jfsp/r/jfspublic/jfsp-funding-announcements1" TargetMode="External"/><Relationship Id="rId24" Type="http://schemas.openxmlformats.org/officeDocument/2006/relationships/hyperlink" Target="https://ferc.gov/news-events/news/summaries-june-2025-commission-meeting" TargetMode="External"/><Relationship Id="rId66" Type="http://schemas.openxmlformats.org/officeDocument/2006/relationships/hyperlink" Target="https://utahnewsdispatch.com/2025/06/11/cox-advances-nuclear-agreements-cost-is-nothing-so-far/?emci=b67527e7-7e47-f011-8f7c-6045bdfe8e9c&amp;emdi=0cf4c4a6-9347-f011-8f7c-6045bdfe8e9c&amp;ceid=41089" TargetMode="External"/><Relationship Id="rId131" Type="http://schemas.openxmlformats.org/officeDocument/2006/relationships/hyperlink" Target="https://nam10.safelinks.protection.outlook.com/?url=https%3A%2F%2Flinks-2.govdelivery.com%2FCL0%2Fhttps%3A%252F%252Fresources.ca.gov%252F%253Futm_medium%3Demail%2526utm_source%3Dgovdelivery%2F1%2F01010197cb714a36-48da6d92-0861-441b-833f-96e5034d490d-000000%2FNbzC5WRMv86cdpCcEo8_ohWL7c0Q8lQ9V9OSxH7v2Ro%3D412&amp;data=05%7C02%7Cmichelle.bell%40ag.tamu.edu%7C763e4b8133c14dcc7f0408ddb977c858%7C9fd7580a64724d9ca142d131d3a7a116%7C0%7C1%7C638870646349729581%7CUnknown%7CTWFpbGZsb3d8eyJFbXB0eU1hcGkiOnRydWUsIlYiOiIwLjAuMDAwMCIsIlAiOiJXaW4zMiIsIkFOIjoiTWFpbCIsIldUIjoyfQ%3D%3D%7C0%7C%7C%7C&amp;sdata=IFp77fB7UY4%2BvcEuO%2B%2Fc3i6Q8RJe6smKp%2Bq3obFCOsI%3D&amp;reserved=0" TargetMode="External"/><Relationship Id="rId327" Type="http://schemas.openxmlformats.org/officeDocument/2006/relationships/hyperlink" Target="https://www.usgs.gov/news/national-news-release/end-era-landsat-7-decommissioned-after-25-years-earth-observation" TargetMode="External"/><Relationship Id="rId173" Type="http://schemas.openxmlformats.org/officeDocument/2006/relationships/hyperlink" Target="https://www.watereducation.org/aquafornia-news/front-range-requests-state-hearing-over-western-slope-water-deal?utm_campaign=" TargetMode="External"/><Relationship Id="rId229" Type="http://schemas.openxmlformats.org/officeDocument/2006/relationships/hyperlink" Target="https://www.militarytimes.com/news/your-army/2025/06/04/army-to-lead-nuclear-microreactor-development-to-power-bases/?utm_source=sailthru" TargetMode="External"/><Relationship Id="rId240" Type="http://schemas.openxmlformats.org/officeDocument/2006/relationships/hyperlink" Target="https://www.defenseone.com/technology/2025/06/uncrewed-battle-groups-darpa-admirals-offer-glimpses-navys-robotic-future/405973/" TargetMode="External"/><Relationship Id="rId35" Type="http://schemas.openxmlformats.org/officeDocument/2006/relationships/hyperlink" Target="https://www.energy.gov/articles/energy-secretary-wright-testifies-senate-energy-and-natural-resources-committee-fy2026" TargetMode="External"/><Relationship Id="rId77" Type="http://schemas.openxmlformats.org/officeDocument/2006/relationships/hyperlink" Target="https://www.krwg.org/regional/2025-06-01/appeals-court-revives-native-american-challenge-to-10b-sunzia-energy-transmission-project" TargetMode="External"/><Relationship Id="rId100" Type="http://schemas.openxmlformats.org/officeDocument/2006/relationships/hyperlink" Target="https://www.blm.gov/press-release/blm-approves-mineral-exploration-railroad-valley" TargetMode="External"/><Relationship Id="rId282" Type="http://schemas.openxmlformats.org/officeDocument/2006/relationships/hyperlink" Target="https://internationalfireandsafetyjournal.com/fema-response-questioned-as-western-governors-discuss-wildfire-recovery/" TargetMode="External"/><Relationship Id="rId338" Type="http://schemas.openxmlformats.org/officeDocument/2006/relationships/hyperlink" Target="https://www.pew.org/en/research-and-analysis/articles/2025/06/05/as-risks-grow-more-states-analyze-fiscal-outlooks?utm_campaign=2025-06-11+Rundown&amp;utm_medium=email&amp;utm_source=Pew&amp;subscriberkey=00QU000000AoHyxMAF" TargetMode="External"/><Relationship Id="rId8" Type="http://schemas.openxmlformats.org/officeDocument/2006/relationships/webSettings" Target="webSettings.xml"/><Relationship Id="rId142" Type="http://schemas.openxmlformats.org/officeDocument/2006/relationships/hyperlink" Target="https://www.kget.com/the-hill-california-politics/newsom-warns-that-californias-water-system-may-be-ill-prepared-to-cope-with-hotter-drier-future/" TargetMode="External"/><Relationship Id="rId184" Type="http://schemas.openxmlformats.org/officeDocument/2006/relationships/hyperlink" Target="https://defensecommunities.org/2025/06/openai-contract-will-consolidate-ai-efforts-at-dod/" TargetMode="External"/><Relationship Id="rId251" Type="http://schemas.openxmlformats.org/officeDocument/2006/relationships/hyperlink" Target="https://www.defensenews.com/space/2025/06/11/space-forces-first-next-gen-missile-warning-launch-pushed-to-2026/?utm_source=sailthru&amp;utm_medium=email&amp;utm_campaign=mil-ebb" TargetMode="External"/><Relationship Id="rId46" Type="http://schemas.openxmlformats.org/officeDocument/2006/relationships/hyperlink" Target="https://www.eia.gov/petroleum/data.php" TargetMode="External"/><Relationship Id="rId293" Type="http://schemas.openxmlformats.org/officeDocument/2006/relationships/hyperlink" Target="https://www.whitehouse.gov/fact-sheets/2025/06/fact-sheet-president-donald-j-trump-restores-american-airspace-sovereignty/" TargetMode="External"/><Relationship Id="rId307" Type="http://schemas.openxmlformats.org/officeDocument/2006/relationships/hyperlink" Target="https://www.faa.gov/newsroom/faa-drone-detection-testing-0" TargetMode="External"/><Relationship Id="rId349" Type="http://schemas.openxmlformats.org/officeDocument/2006/relationships/hyperlink" Target="https://westgov.org/news/article/2025-annual-meeting-recap" TargetMode="External"/><Relationship Id="rId88" Type="http://schemas.openxmlformats.org/officeDocument/2006/relationships/hyperlink" Target="https://www.epa.gov/newsreleases/epa-finalizes-rule-reduce-wasteful-methane-emissions-and-drive-innovation-oil-and-gas" TargetMode="External"/><Relationship Id="rId111" Type="http://schemas.openxmlformats.org/officeDocument/2006/relationships/hyperlink" Target="https://www.doi.gov/pressreleases/nps-expands-streamlined-environmental-reviews" TargetMode="External"/><Relationship Id="rId153" Type="http://schemas.openxmlformats.org/officeDocument/2006/relationships/hyperlink" Target="https://internetofwater.org/blog/the-iow-technology-adoption-program-in-new-mexico" TargetMode="External"/><Relationship Id="rId195" Type="http://schemas.openxmlformats.org/officeDocument/2006/relationships/hyperlink" Target="https://www.defense.gov/News/News-Stories/Article/Article/4208939/this-week-in-dod-uss-sampson-deploys-to-southern-border-army-meets-recruiting-g/" TargetMode="External"/><Relationship Id="rId209" Type="http://schemas.openxmlformats.org/officeDocument/2006/relationships/hyperlink" Target="https://www.af.mil/News/Article-Display/Article/4227001/around-the-air-force-human-machine-teaming-sonic-boom-research-survivable-commu/" TargetMode="External"/><Relationship Id="rId360" Type="http://schemas.openxmlformats.org/officeDocument/2006/relationships/hyperlink" Target="https://aashtojournal.transportation.org/usdot-releases-fiscal-year-2026-budget-propos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bell\AppData\Roaming\Microsoft\Templates\Company%20News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ood Typ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Wood Type">
      <a:majorFont>
        <a:latin typeface="Rockwell Condensed" panose="02060603050405020104"/>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Wood Type">
      <a:fillStyleLst>
        <a:solidFill>
          <a:schemeClr val="phClr"/>
        </a:solidFill>
        <a:blipFill rotWithShape="1">
          <a:blip xmlns:r="http://schemas.openxmlformats.org/officeDocument/2006/relationships" r:embed="rId1">
            <a:duotone>
              <a:schemeClr val="phClr">
                <a:tint val="70000"/>
                <a:shade val="63000"/>
              </a:schemeClr>
              <a:schemeClr val="phClr">
                <a:tint val="10000"/>
                <a:satMod val="150000"/>
              </a:schemeClr>
            </a:duotone>
          </a:blip>
          <a:tile tx="0" ty="0" sx="60000" sy="59000" flip="none" algn="tl"/>
        </a:blipFill>
        <a:blipFill rotWithShape="1">
          <a:blip xmlns:r="http://schemas.openxmlformats.org/officeDocument/2006/relationships" r:embed="rId1">
            <a:duotone>
              <a:schemeClr val="phClr">
                <a:shade val="36000"/>
                <a:satMod val="120000"/>
              </a:schemeClr>
              <a:schemeClr val="phClr">
                <a:tint val="40000"/>
              </a:schemeClr>
            </a:duotone>
          </a:blip>
          <a:tile tx="0" ty="0" sx="60000" sy="59000" flip="none" algn="tl"/>
        </a:blip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shade val="97000"/>
            <a:satMod val="150000"/>
          </a:schemeClr>
        </a:solidFill>
        <a:blipFill rotWithShape="1">
          <a:blip xmlns:r="http://schemas.openxmlformats.org/officeDocument/2006/relationships" r:embed="rId1">
            <a:duotone>
              <a:schemeClr val="phClr">
                <a:tint val="75000"/>
                <a:shade val="58000"/>
                <a:satMod val="120000"/>
              </a:schemeClr>
              <a:schemeClr val="phClr">
                <a:tint val="50000"/>
                <a:shade val="96000"/>
              </a:schemeClr>
            </a:duotone>
          </a:blip>
          <a:tile tx="0" ty="0" sx="100000" sy="100000" flip="none" algn="tl"/>
        </a:blipFill>
      </a:bgFillStyleLst>
    </a:fmtScheme>
  </a:themeElements>
  <a:objectDefaults/>
  <a:extraClrSchemeLst/>
  <a:extLst>
    <a:ext uri="{05A4C25C-085E-4340-85A3-A5531E510DB2}">
      <thm15:themeFamily xmlns:thm15="http://schemas.microsoft.com/office/thememl/2012/main" name="Wood Type" id="{7ACABC62-BF99-48CF-A9DC-4DB89C7B13DC}" vid="{142A1326-48AB-42A9-8428-CB14AA3017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52C7E8382853428C6D0A8838D3D35B" ma:contentTypeVersion="16" ma:contentTypeDescription="Create a new document." ma:contentTypeScope="" ma:versionID="db21737790de0798bd10a77bbd823eaf">
  <xsd:schema xmlns:xsd="http://www.w3.org/2001/XMLSchema" xmlns:xs="http://www.w3.org/2001/XMLSchema" xmlns:p="http://schemas.microsoft.com/office/2006/metadata/properties" xmlns:ns3="62cd3be0-287e-4e92-87e2-1a1a59e8abff" xmlns:ns4="cfb76548-ac0d-4ece-bac3-ee317d2872c3" targetNamespace="http://schemas.microsoft.com/office/2006/metadata/properties" ma:root="true" ma:fieldsID="c23deb8457954d178ea48c2e35314392" ns3:_="" ns4:_="">
    <xsd:import namespace="62cd3be0-287e-4e92-87e2-1a1a59e8abff"/>
    <xsd:import namespace="cfb76548-ac0d-4ece-bac3-ee317d2872c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d3be0-287e-4e92-87e2-1a1a59e8a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b76548-ac0d-4ece-bac3-ee317d2872c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2cd3be0-287e-4e92-87e2-1a1a59e8abf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B308E-4649-4C80-AFCD-09A78A077D3F}">
  <ds:schemaRefs>
    <ds:schemaRef ds:uri="http://schemas.microsoft.com/sharepoint/v3/contenttype/forms"/>
  </ds:schemaRefs>
</ds:datastoreItem>
</file>

<file path=customXml/itemProps2.xml><?xml version="1.0" encoding="utf-8"?>
<ds:datastoreItem xmlns:ds="http://schemas.openxmlformats.org/officeDocument/2006/customXml" ds:itemID="{0F4C9F26-F9A9-4309-8D62-A69ED517A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d3be0-287e-4e92-87e2-1a1a59e8abff"/>
    <ds:schemaRef ds:uri="cfb76548-ac0d-4ece-bac3-ee317d287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ADAD31-FA1E-4176-81B7-B021648B5C7D}">
  <ds:schemaRefs>
    <ds:schemaRef ds:uri="http://schemas.microsoft.com/office/2006/metadata/properties"/>
    <ds:schemaRef ds:uri="http://schemas.microsoft.com/office/infopath/2007/PartnerControls"/>
    <ds:schemaRef ds:uri="62cd3be0-287e-4e92-87e2-1a1a59e8abff"/>
  </ds:schemaRefs>
</ds:datastoreItem>
</file>

<file path=customXml/itemProps4.xml><?xml version="1.0" encoding="utf-8"?>
<ds:datastoreItem xmlns:ds="http://schemas.openxmlformats.org/officeDocument/2006/customXml" ds:itemID="{EEE80401-2CDB-4479-BF67-289556193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C:\Users\michelle.bell\AppData\Roaming\Microsoft\Templates\Company Newsletter.dotx</Template>
  <TotalTime>53</TotalTime>
  <Pages>12</Pages>
  <Words>14149</Words>
  <Characters>80652</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Bell</dc:creator>
  <cp:keywords/>
  <cp:lastModifiedBy>Amy Duffy</cp:lastModifiedBy>
  <cp:revision>5</cp:revision>
  <cp:lastPrinted>2024-05-08T22:52:00Z</cp:lastPrinted>
  <dcterms:created xsi:type="dcterms:W3CDTF">2025-07-02T21:58:00Z</dcterms:created>
  <dcterms:modified xsi:type="dcterms:W3CDTF">2025-07-02T23:20:00Z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y fmtid="{D5CDD505-2E9C-101B-9397-08002B2CF9AE}" pid="3" name="ContentTypeId">
    <vt:lpwstr>0x0101000D52C7E8382853428C6D0A8838D3D35B</vt:lpwstr>
  </property>
</Properties>
</file>