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4A440647" w:rsidR="009E12D7" w:rsidRPr="00AC303E" w:rsidRDefault="00373A6D" w:rsidP="00363B4B">
      <w:pPr>
        <w:spacing w:after="0" w:line="240" w:lineRule="auto"/>
        <w:rPr>
          <w:rFonts w:ascii="Segoe UI" w:hAnsi="Segoe UI" w:cs="Segoe UI"/>
          <w:b/>
          <w:color w:val="064476"/>
          <w:sz w:val="40"/>
        </w:rPr>
      </w:pPr>
      <w:r>
        <w:rPr>
          <w:rFonts w:ascii="Segoe UI" w:hAnsi="Segoe UI" w:cs="Segoe UI"/>
          <w:b/>
          <w:color w:val="064476"/>
          <w:sz w:val="40"/>
        </w:rPr>
        <w:t>January 2020</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pPr>
            <w:pStyle w:val="TOCHeading"/>
            <w:rPr>
              <w:rFonts w:ascii="Segoe UI" w:hAnsi="Segoe UI" w:cs="Segoe UI"/>
            </w:rPr>
          </w:pPr>
          <w:r w:rsidRPr="00AC303E">
            <w:rPr>
              <w:rFonts w:ascii="Segoe UI" w:hAnsi="Segoe UI" w:cs="Segoe UI"/>
            </w:rPr>
            <w:t>Table of Contents</w:t>
          </w:r>
        </w:p>
        <w:p w14:paraId="177A2662" w14:textId="4954BF3C" w:rsidR="00AC303E" w:rsidRPr="00881A39" w:rsidRDefault="006E55EC"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881A39">
            <w:rPr>
              <w:rFonts w:ascii="Segoe UI" w:hAnsi="Segoe UI" w:cs="Segoe UI"/>
              <w:b w:val="0"/>
              <w:bCs w:val="0"/>
              <w:color w:val="000000" w:themeColor="text1"/>
            </w:rPr>
            <w:fldChar w:fldCharType="begin"/>
          </w:r>
          <w:r w:rsidRPr="00881A39">
            <w:rPr>
              <w:rFonts w:ascii="Segoe UI" w:hAnsi="Segoe UI" w:cs="Segoe UI"/>
              <w:b w:val="0"/>
              <w:bCs w:val="0"/>
              <w:color w:val="000000" w:themeColor="text1"/>
            </w:rPr>
            <w:instrText xml:space="preserve"> TOC \o "1-3" \h \z \u </w:instrText>
          </w:r>
          <w:r w:rsidRPr="00881A39">
            <w:rPr>
              <w:rFonts w:ascii="Segoe UI" w:hAnsi="Segoe UI" w:cs="Segoe UI"/>
              <w:b w:val="0"/>
              <w:bCs w:val="0"/>
              <w:color w:val="000000" w:themeColor="text1"/>
            </w:rPr>
            <w:fldChar w:fldCharType="separate"/>
          </w:r>
          <w:hyperlink w:anchor="_Toc23758514" w:history="1">
            <w:r w:rsidR="00AC303E" w:rsidRPr="00881A39">
              <w:rPr>
                <w:rStyle w:val="Hyperlink"/>
                <w:rFonts w:ascii="Segoe UI" w:hAnsi="Segoe UI" w:cs="Segoe UI"/>
                <w:b w:val="0"/>
                <w:bCs w:val="0"/>
                <w:noProof/>
                <w:color w:val="000000" w:themeColor="text1"/>
              </w:rPr>
              <w:t>WRP Updates</w:t>
            </w:r>
            <w:r w:rsidR="00AC303E" w:rsidRPr="00881A39">
              <w:rPr>
                <w:rFonts w:ascii="Segoe UI" w:hAnsi="Segoe UI" w:cs="Segoe UI"/>
                <w:b w:val="0"/>
                <w:bCs w:val="0"/>
                <w:noProof/>
                <w:webHidden/>
                <w:color w:val="000000" w:themeColor="text1"/>
              </w:rPr>
              <w:tab/>
            </w:r>
            <w:r w:rsidR="00AC303E" w:rsidRPr="00881A39">
              <w:rPr>
                <w:rFonts w:ascii="Segoe UI" w:hAnsi="Segoe UI" w:cs="Segoe UI"/>
                <w:b w:val="0"/>
                <w:bCs w:val="0"/>
                <w:noProof/>
                <w:webHidden/>
                <w:color w:val="000000" w:themeColor="text1"/>
              </w:rPr>
              <w:fldChar w:fldCharType="begin"/>
            </w:r>
            <w:r w:rsidR="00AC303E" w:rsidRPr="00881A39">
              <w:rPr>
                <w:rFonts w:ascii="Segoe UI" w:hAnsi="Segoe UI" w:cs="Segoe UI"/>
                <w:b w:val="0"/>
                <w:bCs w:val="0"/>
                <w:noProof/>
                <w:webHidden/>
                <w:color w:val="000000" w:themeColor="text1"/>
              </w:rPr>
              <w:instrText xml:space="preserve"> PAGEREF _Toc23758514 \h </w:instrText>
            </w:r>
            <w:r w:rsidR="00AC303E" w:rsidRPr="00881A39">
              <w:rPr>
                <w:rFonts w:ascii="Segoe UI" w:hAnsi="Segoe UI" w:cs="Segoe UI"/>
                <w:b w:val="0"/>
                <w:bCs w:val="0"/>
                <w:noProof/>
                <w:webHidden/>
                <w:color w:val="000000" w:themeColor="text1"/>
              </w:rPr>
            </w:r>
            <w:r w:rsidR="00AC303E" w:rsidRPr="00881A39">
              <w:rPr>
                <w:rFonts w:ascii="Segoe UI" w:hAnsi="Segoe UI" w:cs="Segoe UI"/>
                <w:b w:val="0"/>
                <w:bCs w:val="0"/>
                <w:noProof/>
                <w:webHidden/>
                <w:color w:val="000000" w:themeColor="text1"/>
              </w:rPr>
              <w:fldChar w:fldCharType="separate"/>
            </w:r>
            <w:r w:rsidR="00881A39" w:rsidRPr="00881A39">
              <w:rPr>
                <w:rFonts w:ascii="Segoe UI" w:hAnsi="Segoe UI" w:cs="Segoe UI"/>
                <w:b w:val="0"/>
                <w:bCs w:val="0"/>
                <w:noProof/>
                <w:webHidden/>
                <w:color w:val="000000" w:themeColor="text1"/>
              </w:rPr>
              <w:t>2</w:t>
            </w:r>
            <w:r w:rsidR="00AC303E" w:rsidRPr="00881A39">
              <w:rPr>
                <w:rFonts w:ascii="Segoe UI" w:hAnsi="Segoe UI" w:cs="Segoe UI"/>
                <w:b w:val="0"/>
                <w:bCs w:val="0"/>
                <w:noProof/>
                <w:webHidden/>
                <w:color w:val="000000" w:themeColor="text1"/>
              </w:rPr>
              <w:fldChar w:fldCharType="end"/>
            </w:r>
          </w:hyperlink>
        </w:p>
        <w:p w14:paraId="441F3C2B" w14:textId="352BBF4C" w:rsidR="00AC303E" w:rsidRPr="00881A39" w:rsidRDefault="00540A79"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15" w:history="1">
            <w:r w:rsidR="00AC303E" w:rsidRPr="00881A39">
              <w:rPr>
                <w:rStyle w:val="Hyperlink"/>
                <w:rFonts w:ascii="Segoe UI" w:hAnsi="Segoe UI" w:cs="Segoe UI"/>
                <w:b w:val="0"/>
                <w:bCs w:val="0"/>
                <w:noProof/>
                <w:color w:val="000000" w:themeColor="text1"/>
              </w:rPr>
              <w:t>Energy</w:t>
            </w:r>
            <w:r w:rsidR="00AC303E" w:rsidRPr="00881A39">
              <w:rPr>
                <w:rFonts w:ascii="Segoe UI" w:hAnsi="Segoe UI" w:cs="Segoe UI"/>
                <w:b w:val="0"/>
                <w:bCs w:val="0"/>
                <w:noProof/>
                <w:webHidden/>
                <w:color w:val="000000" w:themeColor="text1"/>
              </w:rPr>
              <w:tab/>
            </w:r>
            <w:r w:rsidR="00AC303E" w:rsidRPr="00881A39">
              <w:rPr>
                <w:rFonts w:ascii="Segoe UI" w:hAnsi="Segoe UI" w:cs="Segoe UI"/>
                <w:b w:val="0"/>
                <w:bCs w:val="0"/>
                <w:noProof/>
                <w:webHidden/>
                <w:color w:val="000000" w:themeColor="text1"/>
              </w:rPr>
              <w:fldChar w:fldCharType="begin"/>
            </w:r>
            <w:r w:rsidR="00AC303E" w:rsidRPr="00881A39">
              <w:rPr>
                <w:rFonts w:ascii="Segoe UI" w:hAnsi="Segoe UI" w:cs="Segoe UI"/>
                <w:b w:val="0"/>
                <w:bCs w:val="0"/>
                <w:noProof/>
                <w:webHidden/>
                <w:color w:val="000000" w:themeColor="text1"/>
              </w:rPr>
              <w:instrText xml:space="preserve"> PAGEREF _Toc23758515 \h </w:instrText>
            </w:r>
            <w:r w:rsidR="00AC303E" w:rsidRPr="00881A39">
              <w:rPr>
                <w:rFonts w:ascii="Segoe UI" w:hAnsi="Segoe UI" w:cs="Segoe UI"/>
                <w:b w:val="0"/>
                <w:bCs w:val="0"/>
                <w:noProof/>
                <w:webHidden/>
                <w:color w:val="000000" w:themeColor="text1"/>
              </w:rPr>
            </w:r>
            <w:r w:rsidR="00AC303E" w:rsidRPr="00881A39">
              <w:rPr>
                <w:rFonts w:ascii="Segoe UI" w:hAnsi="Segoe UI" w:cs="Segoe UI"/>
                <w:b w:val="0"/>
                <w:bCs w:val="0"/>
                <w:noProof/>
                <w:webHidden/>
                <w:color w:val="000000" w:themeColor="text1"/>
              </w:rPr>
              <w:fldChar w:fldCharType="separate"/>
            </w:r>
            <w:r w:rsidR="00881A39" w:rsidRPr="00881A39">
              <w:rPr>
                <w:rFonts w:ascii="Segoe UI" w:hAnsi="Segoe UI" w:cs="Segoe UI"/>
                <w:b w:val="0"/>
                <w:bCs w:val="0"/>
                <w:noProof/>
                <w:webHidden/>
                <w:color w:val="000000" w:themeColor="text1"/>
              </w:rPr>
              <w:t>2</w:t>
            </w:r>
            <w:r w:rsidR="00AC303E" w:rsidRPr="00881A39">
              <w:rPr>
                <w:rFonts w:ascii="Segoe UI" w:hAnsi="Segoe UI" w:cs="Segoe UI"/>
                <w:b w:val="0"/>
                <w:bCs w:val="0"/>
                <w:noProof/>
                <w:webHidden/>
                <w:color w:val="000000" w:themeColor="text1"/>
              </w:rPr>
              <w:fldChar w:fldCharType="end"/>
            </w:r>
          </w:hyperlink>
        </w:p>
        <w:p w14:paraId="7D540ACB" w14:textId="2628A04C"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6" w:history="1">
            <w:r w:rsidR="00AC303E" w:rsidRPr="00881A39">
              <w:rPr>
                <w:rStyle w:val="Hyperlink"/>
                <w:rFonts w:ascii="Segoe UI" w:hAnsi="Segoe UI" w:cs="Segoe UI"/>
                <w:noProof/>
                <w:color w:val="000000" w:themeColor="text1"/>
              </w:rPr>
              <w:t>Federal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_Toc23758516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2</w:t>
            </w:r>
            <w:r w:rsidR="00AC303E" w:rsidRPr="00881A39">
              <w:rPr>
                <w:rFonts w:ascii="Segoe UI" w:hAnsi="Segoe UI" w:cs="Segoe UI"/>
                <w:noProof/>
                <w:webHidden/>
                <w:color w:val="000000" w:themeColor="text1"/>
              </w:rPr>
              <w:fldChar w:fldCharType="end"/>
            </w:r>
          </w:hyperlink>
        </w:p>
        <w:p w14:paraId="1C2F1166" w14:textId="63F308CE"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7" w:history="1">
            <w:r w:rsidR="00AC303E" w:rsidRPr="00881A39">
              <w:rPr>
                <w:rStyle w:val="Hyperlink"/>
                <w:rFonts w:ascii="Segoe UI" w:hAnsi="Segoe UI" w:cs="Segoe UI"/>
                <w:noProof/>
                <w:color w:val="000000" w:themeColor="text1"/>
              </w:rPr>
              <w:t>State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_Toc23758517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3</w:t>
            </w:r>
            <w:r w:rsidR="00AC303E" w:rsidRPr="00881A39">
              <w:rPr>
                <w:rFonts w:ascii="Segoe UI" w:hAnsi="Segoe UI" w:cs="Segoe UI"/>
                <w:noProof/>
                <w:webHidden/>
                <w:color w:val="000000" w:themeColor="text1"/>
              </w:rPr>
              <w:fldChar w:fldCharType="end"/>
            </w:r>
          </w:hyperlink>
        </w:p>
        <w:p w14:paraId="54BB2F13" w14:textId="2DB44506"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8" w:history="1">
            <w:r w:rsidR="00AC303E" w:rsidRPr="00881A39">
              <w:rPr>
                <w:rStyle w:val="Hyperlink"/>
                <w:rFonts w:ascii="Segoe UI" w:hAnsi="Segoe UI" w:cs="Segoe UI"/>
                <w:noProof/>
                <w:color w:val="000000" w:themeColor="text1"/>
              </w:rPr>
              <w:t>Tribal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_Toc23758518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3</w:t>
            </w:r>
            <w:r w:rsidR="00AC303E" w:rsidRPr="00881A39">
              <w:rPr>
                <w:rFonts w:ascii="Segoe UI" w:hAnsi="Segoe UI" w:cs="Segoe UI"/>
                <w:noProof/>
                <w:webHidden/>
                <w:color w:val="000000" w:themeColor="text1"/>
              </w:rPr>
              <w:fldChar w:fldCharType="end"/>
            </w:r>
          </w:hyperlink>
        </w:p>
        <w:p w14:paraId="2C09CE82" w14:textId="258059D0"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9" w:history="1">
            <w:r w:rsidR="00AC303E" w:rsidRPr="00881A39">
              <w:rPr>
                <w:rStyle w:val="Hyperlink"/>
                <w:rFonts w:ascii="Segoe UI" w:hAnsi="Segoe UI" w:cs="Segoe UI"/>
                <w:noProof/>
                <w:color w:val="000000" w:themeColor="text1"/>
              </w:rPr>
              <w:t>Regional</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_Toc23758519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4</w:t>
            </w:r>
            <w:r w:rsidR="00AC303E" w:rsidRPr="00881A39">
              <w:rPr>
                <w:rFonts w:ascii="Segoe UI" w:hAnsi="Segoe UI" w:cs="Segoe UI"/>
                <w:noProof/>
                <w:webHidden/>
                <w:color w:val="000000" w:themeColor="text1"/>
              </w:rPr>
              <w:fldChar w:fldCharType="end"/>
            </w:r>
          </w:hyperlink>
        </w:p>
        <w:p w14:paraId="0F442C91" w14:textId="594A084A" w:rsidR="00AC303E" w:rsidRPr="00881A39" w:rsidRDefault="00540A79"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0" w:history="1">
            <w:r w:rsidR="00AC303E" w:rsidRPr="00881A39">
              <w:rPr>
                <w:rStyle w:val="Hyperlink"/>
                <w:rFonts w:ascii="Segoe UI" w:hAnsi="Segoe UI" w:cs="Segoe UI"/>
                <w:b w:val="0"/>
                <w:bCs w:val="0"/>
                <w:noProof/>
                <w:color w:val="000000" w:themeColor="text1"/>
              </w:rPr>
              <w:t>Natural Resources</w:t>
            </w:r>
            <w:r w:rsidR="00AC303E" w:rsidRPr="00881A39">
              <w:rPr>
                <w:rFonts w:ascii="Segoe UI" w:hAnsi="Segoe UI" w:cs="Segoe UI"/>
                <w:b w:val="0"/>
                <w:bCs w:val="0"/>
                <w:noProof/>
                <w:webHidden/>
                <w:color w:val="000000" w:themeColor="text1"/>
              </w:rPr>
              <w:tab/>
            </w:r>
            <w:r w:rsidR="00AC303E" w:rsidRPr="00881A39">
              <w:rPr>
                <w:rFonts w:ascii="Segoe UI" w:hAnsi="Segoe UI" w:cs="Segoe UI"/>
                <w:b w:val="0"/>
                <w:bCs w:val="0"/>
                <w:noProof/>
                <w:webHidden/>
                <w:color w:val="000000" w:themeColor="text1"/>
              </w:rPr>
              <w:fldChar w:fldCharType="begin"/>
            </w:r>
            <w:r w:rsidR="00AC303E" w:rsidRPr="00881A39">
              <w:rPr>
                <w:rFonts w:ascii="Segoe UI" w:hAnsi="Segoe UI" w:cs="Segoe UI"/>
                <w:b w:val="0"/>
                <w:bCs w:val="0"/>
                <w:noProof/>
                <w:webHidden/>
                <w:color w:val="000000" w:themeColor="text1"/>
              </w:rPr>
              <w:instrText xml:space="preserve"> PAGEREF _Toc23758520 \h </w:instrText>
            </w:r>
            <w:r w:rsidR="00AC303E" w:rsidRPr="00881A39">
              <w:rPr>
                <w:rFonts w:ascii="Segoe UI" w:hAnsi="Segoe UI" w:cs="Segoe UI"/>
                <w:b w:val="0"/>
                <w:bCs w:val="0"/>
                <w:noProof/>
                <w:webHidden/>
                <w:color w:val="000000" w:themeColor="text1"/>
              </w:rPr>
            </w:r>
            <w:r w:rsidR="00AC303E" w:rsidRPr="00881A39">
              <w:rPr>
                <w:rFonts w:ascii="Segoe UI" w:hAnsi="Segoe UI" w:cs="Segoe UI"/>
                <w:b w:val="0"/>
                <w:bCs w:val="0"/>
                <w:noProof/>
                <w:webHidden/>
                <w:color w:val="000000" w:themeColor="text1"/>
              </w:rPr>
              <w:fldChar w:fldCharType="separate"/>
            </w:r>
            <w:r w:rsidR="00881A39" w:rsidRPr="00881A39">
              <w:rPr>
                <w:rFonts w:ascii="Segoe UI" w:hAnsi="Segoe UI" w:cs="Segoe UI"/>
                <w:b w:val="0"/>
                <w:bCs w:val="0"/>
                <w:noProof/>
                <w:webHidden/>
                <w:color w:val="000000" w:themeColor="text1"/>
              </w:rPr>
              <w:t>4</w:t>
            </w:r>
            <w:r w:rsidR="00AC303E" w:rsidRPr="00881A39">
              <w:rPr>
                <w:rFonts w:ascii="Segoe UI" w:hAnsi="Segoe UI" w:cs="Segoe UI"/>
                <w:b w:val="0"/>
                <w:bCs w:val="0"/>
                <w:noProof/>
                <w:webHidden/>
                <w:color w:val="000000" w:themeColor="text1"/>
              </w:rPr>
              <w:fldChar w:fldCharType="end"/>
            </w:r>
          </w:hyperlink>
        </w:p>
        <w:p w14:paraId="456E7A43" w14:textId="575F41D1"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1" w:history="1">
            <w:r w:rsidR="00AC303E" w:rsidRPr="00881A39">
              <w:rPr>
                <w:rStyle w:val="Hyperlink"/>
                <w:rFonts w:ascii="Segoe UI" w:hAnsi="Segoe UI" w:cs="Segoe UI"/>
                <w:noProof/>
                <w:color w:val="000000" w:themeColor="text1"/>
              </w:rPr>
              <w:t>Federal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_Toc23758521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4</w:t>
            </w:r>
            <w:r w:rsidR="00AC303E" w:rsidRPr="00881A39">
              <w:rPr>
                <w:rFonts w:ascii="Segoe UI" w:hAnsi="Segoe UI" w:cs="Segoe UI"/>
                <w:noProof/>
                <w:webHidden/>
                <w:color w:val="000000" w:themeColor="text1"/>
              </w:rPr>
              <w:fldChar w:fldCharType="end"/>
            </w:r>
          </w:hyperlink>
        </w:p>
        <w:p w14:paraId="3A553009" w14:textId="0991973B"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2" w:history="1">
            <w:r w:rsidR="00AC303E" w:rsidRPr="00881A39">
              <w:rPr>
                <w:rStyle w:val="Hyperlink"/>
                <w:rFonts w:ascii="Segoe UI" w:hAnsi="Segoe UI" w:cs="Segoe UI"/>
                <w:noProof/>
                <w:color w:val="000000" w:themeColor="text1"/>
              </w:rPr>
              <w:t>State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_Toc23758522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5</w:t>
            </w:r>
            <w:r w:rsidR="00AC303E" w:rsidRPr="00881A39">
              <w:rPr>
                <w:rFonts w:ascii="Segoe UI" w:hAnsi="Segoe UI" w:cs="Segoe UI"/>
                <w:noProof/>
                <w:webHidden/>
                <w:color w:val="000000" w:themeColor="text1"/>
              </w:rPr>
              <w:fldChar w:fldCharType="end"/>
            </w:r>
          </w:hyperlink>
        </w:p>
        <w:p w14:paraId="71209EFC" w14:textId="3E59A871"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3" w:history="1">
            <w:r w:rsidR="00AC303E" w:rsidRPr="00881A39">
              <w:rPr>
                <w:rStyle w:val="Hyperlink"/>
                <w:rFonts w:ascii="Segoe UI" w:hAnsi="Segoe UI" w:cs="Segoe UI"/>
                <w:noProof/>
                <w:color w:val="000000" w:themeColor="text1"/>
              </w:rPr>
              <w:t>Tribal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_Toc23758523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6</w:t>
            </w:r>
            <w:r w:rsidR="00AC303E" w:rsidRPr="00881A39">
              <w:rPr>
                <w:rFonts w:ascii="Segoe UI" w:hAnsi="Segoe UI" w:cs="Segoe UI"/>
                <w:noProof/>
                <w:webHidden/>
                <w:color w:val="000000" w:themeColor="text1"/>
              </w:rPr>
              <w:fldChar w:fldCharType="end"/>
            </w:r>
          </w:hyperlink>
        </w:p>
        <w:p w14:paraId="0B8021F6" w14:textId="390023F5"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4" w:history="1">
            <w:r w:rsidR="00AC303E" w:rsidRPr="00881A39">
              <w:rPr>
                <w:rStyle w:val="Hyperlink"/>
                <w:rFonts w:ascii="Segoe UI" w:hAnsi="Segoe UI" w:cs="Segoe UI"/>
                <w:noProof/>
                <w:color w:val="000000" w:themeColor="text1"/>
              </w:rPr>
              <w:t>Regional Updates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_Toc23758524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7</w:t>
            </w:r>
            <w:r w:rsidR="00AC303E" w:rsidRPr="00881A39">
              <w:rPr>
                <w:rFonts w:ascii="Segoe UI" w:hAnsi="Segoe UI" w:cs="Segoe UI"/>
                <w:noProof/>
                <w:webHidden/>
                <w:color w:val="000000" w:themeColor="text1"/>
              </w:rPr>
              <w:fldChar w:fldCharType="end"/>
            </w:r>
          </w:hyperlink>
        </w:p>
        <w:p w14:paraId="4DA389F2" w14:textId="37D5E8D0" w:rsidR="00AC303E" w:rsidRPr="00881A39" w:rsidRDefault="00540A79"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5" w:history="1">
            <w:r w:rsidR="00AC303E" w:rsidRPr="00881A39">
              <w:rPr>
                <w:rStyle w:val="Hyperlink"/>
                <w:rFonts w:ascii="Segoe UI" w:hAnsi="Segoe UI" w:cs="Segoe UI"/>
                <w:b w:val="0"/>
                <w:bCs w:val="0"/>
                <w:noProof/>
                <w:color w:val="000000" w:themeColor="text1"/>
              </w:rPr>
              <w:t>Military Readiness, Homeland Security, Disaster Preparedness and Aviation</w:t>
            </w:r>
            <w:r w:rsidR="00AC303E" w:rsidRPr="00881A39">
              <w:rPr>
                <w:rFonts w:ascii="Segoe UI" w:hAnsi="Segoe UI" w:cs="Segoe UI"/>
                <w:b w:val="0"/>
                <w:bCs w:val="0"/>
                <w:noProof/>
                <w:webHidden/>
                <w:color w:val="000000" w:themeColor="text1"/>
              </w:rPr>
              <w:tab/>
            </w:r>
            <w:r w:rsidR="00AC303E" w:rsidRPr="00881A39">
              <w:rPr>
                <w:rFonts w:ascii="Segoe UI" w:hAnsi="Segoe UI" w:cs="Segoe UI"/>
                <w:b w:val="0"/>
                <w:bCs w:val="0"/>
                <w:noProof/>
                <w:webHidden/>
                <w:color w:val="000000" w:themeColor="text1"/>
              </w:rPr>
              <w:fldChar w:fldCharType="begin"/>
            </w:r>
            <w:r w:rsidR="00AC303E" w:rsidRPr="00881A39">
              <w:rPr>
                <w:rFonts w:ascii="Segoe UI" w:hAnsi="Segoe UI" w:cs="Segoe UI"/>
                <w:b w:val="0"/>
                <w:bCs w:val="0"/>
                <w:noProof/>
                <w:webHidden/>
                <w:color w:val="000000" w:themeColor="text1"/>
              </w:rPr>
              <w:instrText xml:space="preserve"> PAGEREF _Toc23758525 \h </w:instrText>
            </w:r>
            <w:r w:rsidR="00AC303E" w:rsidRPr="00881A39">
              <w:rPr>
                <w:rFonts w:ascii="Segoe UI" w:hAnsi="Segoe UI" w:cs="Segoe UI"/>
                <w:b w:val="0"/>
                <w:bCs w:val="0"/>
                <w:noProof/>
                <w:webHidden/>
                <w:color w:val="000000" w:themeColor="text1"/>
              </w:rPr>
            </w:r>
            <w:r w:rsidR="00AC303E" w:rsidRPr="00881A39">
              <w:rPr>
                <w:rFonts w:ascii="Segoe UI" w:hAnsi="Segoe UI" w:cs="Segoe UI"/>
                <w:b w:val="0"/>
                <w:bCs w:val="0"/>
                <w:noProof/>
                <w:webHidden/>
                <w:color w:val="000000" w:themeColor="text1"/>
              </w:rPr>
              <w:fldChar w:fldCharType="separate"/>
            </w:r>
            <w:r w:rsidR="00881A39" w:rsidRPr="00881A39">
              <w:rPr>
                <w:rFonts w:ascii="Segoe UI" w:hAnsi="Segoe UI" w:cs="Segoe UI"/>
                <w:b w:val="0"/>
                <w:bCs w:val="0"/>
                <w:noProof/>
                <w:webHidden/>
                <w:color w:val="000000" w:themeColor="text1"/>
              </w:rPr>
              <w:t>7</w:t>
            </w:r>
            <w:r w:rsidR="00AC303E" w:rsidRPr="00881A39">
              <w:rPr>
                <w:rFonts w:ascii="Segoe UI" w:hAnsi="Segoe UI" w:cs="Segoe UI"/>
                <w:b w:val="0"/>
                <w:bCs w:val="0"/>
                <w:noProof/>
                <w:webHidden/>
                <w:color w:val="000000" w:themeColor="text1"/>
              </w:rPr>
              <w:fldChar w:fldCharType="end"/>
            </w:r>
          </w:hyperlink>
        </w:p>
        <w:p w14:paraId="15EFEFDE" w14:textId="4A46A969"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6" w:history="1">
            <w:r w:rsidR="00AC303E" w:rsidRPr="00881A39">
              <w:rPr>
                <w:rStyle w:val="Hyperlink"/>
                <w:rFonts w:ascii="Segoe UI" w:hAnsi="Segoe UI" w:cs="Segoe UI"/>
                <w:noProof/>
                <w:color w:val="000000" w:themeColor="text1"/>
              </w:rPr>
              <w:t>Military Readiness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_Toc23758526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7</w:t>
            </w:r>
            <w:r w:rsidR="00AC303E" w:rsidRPr="00881A39">
              <w:rPr>
                <w:rFonts w:ascii="Segoe UI" w:hAnsi="Segoe UI" w:cs="Segoe UI"/>
                <w:noProof/>
                <w:webHidden/>
                <w:color w:val="000000" w:themeColor="text1"/>
              </w:rPr>
              <w:fldChar w:fldCharType="end"/>
            </w:r>
          </w:hyperlink>
        </w:p>
        <w:p w14:paraId="30D1E128" w14:textId="1A8B960F"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7" w:history="1">
            <w:r w:rsidR="00AC303E" w:rsidRPr="00881A39">
              <w:rPr>
                <w:rStyle w:val="Hyperlink"/>
                <w:rFonts w:ascii="Segoe UI" w:hAnsi="Segoe UI" w:cs="Segoe UI"/>
                <w:noProof/>
                <w:color w:val="000000" w:themeColor="text1"/>
              </w:rPr>
              <w:t>DoD</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_Toc23758527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7</w:t>
            </w:r>
            <w:r w:rsidR="00AC303E" w:rsidRPr="00881A39">
              <w:rPr>
                <w:rFonts w:ascii="Segoe UI" w:hAnsi="Segoe UI" w:cs="Segoe UI"/>
                <w:noProof/>
                <w:webHidden/>
                <w:color w:val="000000" w:themeColor="text1"/>
              </w:rPr>
              <w:fldChar w:fldCharType="end"/>
            </w:r>
          </w:hyperlink>
        </w:p>
        <w:p w14:paraId="7EB77646" w14:textId="5AEE258C"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8" w:history="1">
            <w:r w:rsidR="00AC303E" w:rsidRPr="00881A39">
              <w:rPr>
                <w:rStyle w:val="Hyperlink"/>
                <w:rFonts w:ascii="Segoe UI" w:hAnsi="Segoe UI" w:cs="Segoe UI"/>
                <w:noProof/>
                <w:color w:val="000000" w:themeColor="text1"/>
              </w:rPr>
              <w:t>REPI</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_Toc23758528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7</w:t>
            </w:r>
            <w:r w:rsidR="00AC303E" w:rsidRPr="00881A39">
              <w:rPr>
                <w:rFonts w:ascii="Segoe UI" w:hAnsi="Segoe UI" w:cs="Segoe UI"/>
                <w:noProof/>
                <w:webHidden/>
                <w:color w:val="000000" w:themeColor="text1"/>
              </w:rPr>
              <w:fldChar w:fldCharType="end"/>
            </w:r>
          </w:hyperlink>
        </w:p>
        <w:p w14:paraId="5F4144DA" w14:textId="2823FDD3"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9" w:history="1">
            <w:r w:rsidR="00AC303E" w:rsidRPr="00881A39">
              <w:rPr>
                <w:rStyle w:val="Hyperlink"/>
                <w:rFonts w:ascii="Segoe UI" w:hAnsi="Segoe UI" w:cs="Segoe UI"/>
                <w:noProof/>
                <w:color w:val="000000" w:themeColor="text1"/>
              </w:rPr>
              <w:t>USAF</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_Toc23758529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7</w:t>
            </w:r>
            <w:r w:rsidR="00AC303E" w:rsidRPr="00881A39">
              <w:rPr>
                <w:rFonts w:ascii="Segoe UI" w:hAnsi="Segoe UI" w:cs="Segoe UI"/>
                <w:noProof/>
                <w:webHidden/>
                <w:color w:val="000000" w:themeColor="text1"/>
              </w:rPr>
              <w:fldChar w:fldCharType="end"/>
            </w:r>
          </w:hyperlink>
        </w:p>
        <w:p w14:paraId="65FB4EE9" w14:textId="30FB32A7"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0" w:history="1">
            <w:r w:rsidR="00AC303E" w:rsidRPr="00881A39">
              <w:rPr>
                <w:rStyle w:val="Hyperlink"/>
                <w:rFonts w:ascii="Segoe UI" w:hAnsi="Segoe UI" w:cs="Segoe UI"/>
                <w:noProof/>
                <w:color w:val="000000" w:themeColor="text1"/>
              </w:rPr>
              <w:t>Army</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_Toc23758530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8</w:t>
            </w:r>
            <w:r w:rsidR="00AC303E" w:rsidRPr="00881A39">
              <w:rPr>
                <w:rFonts w:ascii="Segoe UI" w:hAnsi="Segoe UI" w:cs="Segoe UI"/>
                <w:noProof/>
                <w:webHidden/>
                <w:color w:val="000000" w:themeColor="text1"/>
              </w:rPr>
              <w:fldChar w:fldCharType="end"/>
            </w:r>
          </w:hyperlink>
        </w:p>
        <w:p w14:paraId="750F3A2D" w14:textId="76AE6531"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1" w:history="1">
            <w:r w:rsidR="00AC303E" w:rsidRPr="00881A39">
              <w:rPr>
                <w:rStyle w:val="Hyperlink"/>
                <w:rFonts w:ascii="Segoe UI" w:hAnsi="Segoe UI" w:cs="Segoe UI"/>
                <w:noProof/>
                <w:color w:val="000000" w:themeColor="text1"/>
              </w:rPr>
              <w:t>Navy</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_Toc23758531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8</w:t>
            </w:r>
            <w:r w:rsidR="00AC303E" w:rsidRPr="00881A39">
              <w:rPr>
                <w:rFonts w:ascii="Segoe UI" w:hAnsi="Segoe UI" w:cs="Segoe UI"/>
                <w:noProof/>
                <w:webHidden/>
                <w:color w:val="000000" w:themeColor="text1"/>
              </w:rPr>
              <w:fldChar w:fldCharType="end"/>
            </w:r>
          </w:hyperlink>
        </w:p>
        <w:p w14:paraId="6437C203" w14:textId="4C3455DC" w:rsidR="00AC303E" w:rsidRPr="00881A39" w:rsidRDefault="00540A79"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2" w:history="1">
            <w:r w:rsidR="00AC303E" w:rsidRPr="00881A39">
              <w:rPr>
                <w:rStyle w:val="Hyperlink"/>
                <w:rFonts w:ascii="Segoe UI" w:hAnsi="Segoe UI" w:cs="Segoe UI"/>
                <w:noProof/>
                <w:color w:val="000000" w:themeColor="text1"/>
              </w:rPr>
              <w:t>USMC</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_Toc23758532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9</w:t>
            </w:r>
            <w:r w:rsidR="00AC303E" w:rsidRPr="00881A39">
              <w:rPr>
                <w:rFonts w:ascii="Segoe UI" w:hAnsi="Segoe UI" w:cs="Segoe UI"/>
                <w:noProof/>
                <w:webHidden/>
                <w:color w:val="000000" w:themeColor="text1"/>
              </w:rPr>
              <w:fldChar w:fldCharType="end"/>
            </w:r>
          </w:hyperlink>
        </w:p>
        <w:p w14:paraId="4A1ADC0F" w14:textId="7DA26CF2"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3" w:history="1">
            <w:r w:rsidR="00AC303E" w:rsidRPr="00881A39">
              <w:rPr>
                <w:rStyle w:val="Hyperlink"/>
                <w:rFonts w:ascii="Segoe UI" w:hAnsi="Segoe UI" w:cs="Segoe UI"/>
                <w:noProof/>
                <w:color w:val="000000" w:themeColor="text1"/>
              </w:rPr>
              <w:t>Homeland Security/Disaster Preparedness</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_Toc23758533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9</w:t>
            </w:r>
            <w:r w:rsidR="00AC303E" w:rsidRPr="00881A39">
              <w:rPr>
                <w:rFonts w:ascii="Segoe UI" w:hAnsi="Segoe UI" w:cs="Segoe UI"/>
                <w:noProof/>
                <w:webHidden/>
                <w:color w:val="000000" w:themeColor="text1"/>
              </w:rPr>
              <w:fldChar w:fldCharType="end"/>
            </w:r>
          </w:hyperlink>
        </w:p>
        <w:p w14:paraId="037905AB" w14:textId="4A5DB2F5"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4" w:history="1">
            <w:r w:rsidR="00AC303E" w:rsidRPr="00881A39">
              <w:rPr>
                <w:rStyle w:val="Hyperlink"/>
                <w:rFonts w:ascii="Segoe UI" w:hAnsi="Segoe UI" w:cs="Segoe UI"/>
                <w:noProof/>
                <w:color w:val="000000" w:themeColor="text1"/>
              </w:rPr>
              <w:t>Aviation</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_Toc23758534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9</w:t>
            </w:r>
            <w:r w:rsidR="00AC303E" w:rsidRPr="00881A39">
              <w:rPr>
                <w:rFonts w:ascii="Segoe UI" w:hAnsi="Segoe UI" w:cs="Segoe UI"/>
                <w:noProof/>
                <w:webHidden/>
                <w:color w:val="000000" w:themeColor="text1"/>
              </w:rPr>
              <w:fldChar w:fldCharType="end"/>
            </w:r>
          </w:hyperlink>
        </w:p>
        <w:p w14:paraId="54DB18E8" w14:textId="1AEF1339"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5" w:history="1">
            <w:r w:rsidR="00AC303E" w:rsidRPr="00881A39">
              <w:rPr>
                <w:rStyle w:val="Hyperlink"/>
                <w:rFonts w:ascii="Segoe UI" w:hAnsi="Segoe UI" w:cs="Segoe UI"/>
                <w:noProof/>
                <w:color w:val="000000" w:themeColor="text1"/>
              </w:rPr>
              <w:t>Spectrum</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_Toc23758535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10</w:t>
            </w:r>
            <w:r w:rsidR="00AC303E" w:rsidRPr="00881A39">
              <w:rPr>
                <w:rFonts w:ascii="Segoe UI" w:hAnsi="Segoe UI" w:cs="Segoe UI"/>
                <w:noProof/>
                <w:webHidden/>
                <w:color w:val="000000" w:themeColor="text1"/>
              </w:rPr>
              <w:fldChar w:fldCharType="end"/>
            </w:r>
          </w:hyperlink>
        </w:p>
        <w:p w14:paraId="7457676D" w14:textId="2C609A7C" w:rsidR="00AC303E" w:rsidRPr="00881A39" w:rsidRDefault="00540A79"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6" w:history="1">
            <w:r w:rsidR="00AC303E" w:rsidRPr="00881A39">
              <w:rPr>
                <w:rStyle w:val="Hyperlink"/>
                <w:rFonts w:ascii="Segoe UI" w:hAnsi="Segoe UI" w:cs="Segoe UI"/>
                <w:noProof/>
                <w:color w:val="000000" w:themeColor="text1"/>
              </w:rPr>
              <w:t>GIS Information</w:t>
            </w:r>
            <w:r w:rsidR="00AC303E" w:rsidRPr="00881A39">
              <w:rPr>
                <w:rFonts w:ascii="Segoe UI" w:hAnsi="Segoe UI" w:cs="Segoe UI"/>
                <w:noProof/>
                <w:webHidden/>
                <w:color w:val="000000" w:themeColor="text1"/>
              </w:rPr>
              <w:tab/>
            </w:r>
            <w:r w:rsidR="00AC303E" w:rsidRPr="00881A39">
              <w:rPr>
                <w:rFonts w:ascii="Segoe UI" w:hAnsi="Segoe UI" w:cs="Segoe UI"/>
                <w:noProof/>
                <w:webHidden/>
                <w:color w:val="000000" w:themeColor="text1"/>
              </w:rPr>
              <w:fldChar w:fldCharType="begin"/>
            </w:r>
            <w:r w:rsidR="00AC303E" w:rsidRPr="00881A39">
              <w:rPr>
                <w:rFonts w:ascii="Segoe UI" w:hAnsi="Segoe UI" w:cs="Segoe UI"/>
                <w:noProof/>
                <w:webHidden/>
                <w:color w:val="000000" w:themeColor="text1"/>
              </w:rPr>
              <w:instrText xml:space="preserve"> PAGEREF _Toc23758536 \h </w:instrText>
            </w:r>
            <w:r w:rsidR="00AC303E" w:rsidRPr="00881A39">
              <w:rPr>
                <w:rFonts w:ascii="Segoe UI" w:hAnsi="Segoe UI" w:cs="Segoe UI"/>
                <w:noProof/>
                <w:webHidden/>
                <w:color w:val="000000" w:themeColor="text1"/>
              </w:rPr>
            </w:r>
            <w:r w:rsidR="00AC303E" w:rsidRPr="00881A39">
              <w:rPr>
                <w:rFonts w:ascii="Segoe UI" w:hAnsi="Segoe UI" w:cs="Segoe UI"/>
                <w:noProof/>
                <w:webHidden/>
                <w:color w:val="000000" w:themeColor="text1"/>
              </w:rPr>
              <w:fldChar w:fldCharType="separate"/>
            </w:r>
            <w:r w:rsidR="00881A39" w:rsidRPr="00881A39">
              <w:rPr>
                <w:rFonts w:ascii="Segoe UI" w:hAnsi="Segoe UI" w:cs="Segoe UI"/>
                <w:noProof/>
                <w:webHidden/>
                <w:color w:val="000000" w:themeColor="text1"/>
              </w:rPr>
              <w:t>11</w:t>
            </w:r>
            <w:r w:rsidR="00AC303E" w:rsidRPr="00881A39">
              <w:rPr>
                <w:rFonts w:ascii="Segoe UI" w:hAnsi="Segoe UI" w:cs="Segoe UI"/>
                <w:noProof/>
                <w:webHidden/>
                <w:color w:val="000000" w:themeColor="text1"/>
              </w:rPr>
              <w:fldChar w:fldCharType="end"/>
            </w:r>
          </w:hyperlink>
        </w:p>
        <w:p w14:paraId="5827B70F" w14:textId="62ECF058" w:rsidR="00AC303E" w:rsidRPr="00881A39" w:rsidRDefault="00540A79"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37" w:history="1">
            <w:r w:rsidR="00AC303E" w:rsidRPr="00881A39">
              <w:rPr>
                <w:rStyle w:val="Hyperlink"/>
                <w:rFonts w:ascii="Segoe UI" w:hAnsi="Segoe UI" w:cs="Segoe UI"/>
                <w:b w:val="0"/>
                <w:bCs w:val="0"/>
                <w:noProof/>
                <w:color w:val="000000" w:themeColor="text1"/>
              </w:rPr>
              <w:t>Miscellaneous</w:t>
            </w:r>
            <w:r w:rsidR="00AC303E" w:rsidRPr="00881A39">
              <w:rPr>
                <w:rFonts w:ascii="Segoe UI" w:hAnsi="Segoe UI" w:cs="Segoe UI"/>
                <w:b w:val="0"/>
                <w:bCs w:val="0"/>
                <w:noProof/>
                <w:webHidden/>
                <w:color w:val="000000" w:themeColor="text1"/>
              </w:rPr>
              <w:tab/>
            </w:r>
            <w:r w:rsidR="00AC303E" w:rsidRPr="00881A39">
              <w:rPr>
                <w:rFonts w:ascii="Segoe UI" w:hAnsi="Segoe UI" w:cs="Segoe UI"/>
                <w:b w:val="0"/>
                <w:bCs w:val="0"/>
                <w:noProof/>
                <w:webHidden/>
                <w:color w:val="000000" w:themeColor="text1"/>
              </w:rPr>
              <w:fldChar w:fldCharType="begin"/>
            </w:r>
            <w:r w:rsidR="00AC303E" w:rsidRPr="00881A39">
              <w:rPr>
                <w:rFonts w:ascii="Segoe UI" w:hAnsi="Segoe UI" w:cs="Segoe UI"/>
                <w:b w:val="0"/>
                <w:bCs w:val="0"/>
                <w:noProof/>
                <w:webHidden/>
                <w:color w:val="000000" w:themeColor="text1"/>
              </w:rPr>
              <w:instrText xml:space="preserve"> PAGEREF _Toc23758537 \h </w:instrText>
            </w:r>
            <w:r w:rsidR="00AC303E" w:rsidRPr="00881A39">
              <w:rPr>
                <w:rFonts w:ascii="Segoe UI" w:hAnsi="Segoe UI" w:cs="Segoe UI"/>
                <w:b w:val="0"/>
                <w:bCs w:val="0"/>
                <w:noProof/>
                <w:webHidden/>
                <w:color w:val="000000" w:themeColor="text1"/>
              </w:rPr>
            </w:r>
            <w:r w:rsidR="00AC303E" w:rsidRPr="00881A39">
              <w:rPr>
                <w:rFonts w:ascii="Segoe UI" w:hAnsi="Segoe UI" w:cs="Segoe UI"/>
                <w:b w:val="0"/>
                <w:bCs w:val="0"/>
                <w:noProof/>
                <w:webHidden/>
                <w:color w:val="000000" w:themeColor="text1"/>
              </w:rPr>
              <w:fldChar w:fldCharType="separate"/>
            </w:r>
            <w:r w:rsidR="00881A39" w:rsidRPr="00881A39">
              <w:rPr>
                <w:rFonts w:ascii="Segoe UI" w:hAnsi="Segoe UI" w:cs="Segoe UI"/>
                <w:b w:val="0"/>
                <w:bCs w:val="0"/>
                <w:noProof/>
                <w:webHidden/>
                <w:color w:val="000000" w:themeColor="text1"/>
              </w:rPr>
              <w:t>11</w:t>
            </w:r>
            <w:r w:rsidR="00AC303E" w:rsidRPr="00881A39">
              <w:rPr>
                <w:rFonts w:ascii="Segoe UI" w:hAnsi="Segoe UI" w:cs="Segoe UI"/>
                <w:b w:val="0"/>
                <w:bCs w:val="0"/>
                <w:noProof/>
                <w:webHidden/>
                <w:color w:val="000000" w:themeColor="text1"/>
              </w:rPr>
              <w:fldChar w:fldCharType="end"/>
            </w:r>
          </w:hyperlink>
        </w:p>
        <w:p w14:paraId="5F3DA4A2" w14:textId="79BE601D" w:rsidR="006E55EC" w:rsidRPr="00AC303E" w:rsidRDefault="006E55EC" w:rsidP="006E55EC">
          <w:pPr>
            <w:spacing w:after="0"/>
            <w:rPr>
              <w:rFonts w:ascii="Segoe UI" w:hAnsi="Segoe UI" w:cs="Segoe UI"/>
              <w:bCs/>
              <w:noProof/>
              <w:color w:val="000000" w:themeColor="text1"/>
              <w:sz w:val="20"/>
              <w:szCs w:val="20"/>
            </w:rPr>
          </w:pPr>
          <w:r w:rsidRPr="00881A39">
            <w:rPr>
              <w:rFonts w:ascii="Segoe UI" w:hAnsi="Segoe UI" w:cs="Segoe UI"/>
              <w:noProof/>
              <w:color w:val="000000" w:themeColor="text1"/>
              <w:sz w:val="20"/>
              <w:szCs w:val="20"/>
            </w:rPr>
            <w:fldChar w:fldCharType="end"/>
          </w:r>
        </w:p>
      </w:sdtContent>
    </w:sdt>
    <w:p w14:paraId="27F67393" w14:textId="77777777" w:rsidR="006E55EC" w:rsidRPr="00AC303E" w:rsidRDefault="006E55EC" w:rsidP="00363B4B">
      <w:pPr>
        <w:pStyle w:val="Heading1"/>
        <w:spacing w:before="0" w:after="0" w:line="240" w:lineRule="auto"/>
        <w:jc w:val="center"/>
        <w:rPr>
          <w:rFonts w:ascii="Segoe UI" w:hAnsi="Segoe UI" w:cs="Segoe UI"/>
          <w:color w:val="0070C0"/>
          <w:sz w:val="32"/>
        </w:rPr>
      </w:pPr>
    </w:p>
    <w:p w14:paraId="700838E2" w14:textId="21A3E78B" w:rsidR="0050161C" w:rsidRPr="00AC303E" w:rsidRDefault="00151176" w:rsidP="00363B4B">
      <w:pPr>
        <w:pStyle w:val="Heading1"/>
        <w:spacing w:before="0" w:after="0" w:line="240" w:lineRule="auto"/>
        <w:jc w:val="center"/>
        <w:rPr>
          <w:rFonts w:ascii="Segoe UI" w:hAnsi="Segoe UI" w:cs="Segoe UI"/>
          <w:color w:val="0070C0"/>
          <w:sz w:val="32"/>
        </w:rPr>
      </w:pPr>
      <w:bookmarkStart w:id="0" w:name="_Toc23758514"/>
      <w:r w:rsidRPr="00AC303E">
        <w:rPr>
          <w:rFonts w:ascii="Segoe UI" w:hAnsi="Segoe UI" w:cs="Segoe UI"/>
          <w:color w:val="0070C0"/>
          <w:sz w:val="32"/>
        </w:rPr>
        <w:t>WRP Updates</w:t>
      </w:r>
      <w:bookmarkEnd w:id="0"/>
    </w:p>
    <w:p w14:paraId="4796D24F" w14:textId="77777777" w:rsidR="002F7085" w:rsidRPr="00881A39" w:rsidRDefault="002F7085" w:rsidP="00CF2697">
      <w:pPr>
        <w:spacing w:after="0" w:line="240" w:lineRule="auto"/>
        <w:rPr>
          <w:rFonts w:ascii="Segoe UI" w:hAnsi="Segoe UI" w:cs="Segoe UI"/>
          <w:color w:val="000000" w:themeColor="text1"/>
          <w:sz w:val="23"/>
          <w:szCs w:val="23"/>
        </w:rPr>
      </w:pPr>
      <w:r w:rsidRPr="00881A39">
        <w:rPr>
          <w:rFonts w:ascii="Segoe UI" w:hAnsi="Segoe UI" w:cs="Segoe UI"/>
          <w:bCs/>
          <w:color w:val="000000" w:themeColor="text1"/>
          <w:sz w:val="23"/>
          <w:szCs w:val="23"/>
          <w:u w:val="single"/>
        </w:rPr>
        <w:t xml:space="preserve">Upcoming WRP Activities </w:t>
      </w:r>
      <w:r w:rsidRPr="00881A39">
        <w:rPr>
          <w:rFonts w:ascii="Segoe UI" w:hAnsi="Segoe UI" w:cs="Segoe UI"/>
          <w:color w:val="000000" w:themeColor="text1"/>
          <w:sz w:val="23"/>
          <w:szCs w:val="23"/>
          <w:u w:val="single"/>
        </w:rPr>
        <w:t xml:space="preserve">(please contact </w:t>
      </w:r>
      <w:hyperlink r:id="rId10" w:history="1">
        <w:r w:rsidRPr="00881A39">
          <w:rPr>
            <w:rStyle w:val="Hyperlink"/>
            <w:rFonts w:ascii="Segoe UI" w:hAnsi="Segoe UI" w:cs="Segoe UI"/>
            <w:sz w:val="23"/>
            <w:szCs w:val="23"/>
          </w:rPr>
          <w:t>amyduffy@westernregionalpartnership.org</w:t>
        </w:r>
      </w:hyperlink>
      <w:r w:rsidRPr="00881A39">
        <w:rPr>
          <w:rFonts w:ascii="Segoe UI" w:hAnsi="Segoe UI" w:cs="Segoe UI"/>
          <w:color w:val="000000" w:themeColor="text1"/>
          <w:sz w:val="23"/>
          <w:szCs w:val="23"/>
          <w:u w:val="single"/>
        </w:rPr>
        <w:t xml:space="preserve"> for more information):</w:t>
      </w:r>
    </w:p>
    <w:tbl>
      <w:tblPr>
        <w:tblStyle w:val="TableGrid"/>
        <w:tblW w:w="0" w:type="auto"/>
        <w:tblInd w:w="355" w:type="dxa"/>
        <w:tblLook w:val="04A0" w:firstRow="1" w:lastRow="0" w:firstColumn="1" w:lastColumn="0" w:noHBand="0" w:noVBand="1"/>
      </w:tblPr>
      <w:tblGrid>
        <w:gridCol w:w="1468"/>
        <w:gridCol w:w="1887"/>
        <w:gridCol w:w="6792"/>
      </w:tblGrid>
      <w:tr w:rsidR="002F7085" w:rsidRPr="00881A39" w14:paraId="6C1C3C54" w14:textId="77777777" w:rsidTr="006D3CD6">
        <w:tc>
          <w:tcPr>
            <w:tcW w:w="1468" w:type="dxa"/>
            <w:shd w:val="clear" w:color="auto" w:fill="F2F2F2" w:themeFill="background1" w:themeFillShade="F2"/>
          </w:tcPr>
          <w:p w14:paraId="000EFFDD" w14:textId="77777777" w:rsidR="002F7085" w:rsidRPr="00881A39" w:rsidRDefault="002F7085" w:rsidP="000760C1">
            <w:pPr>
              <w:jc w:val="center"/>
              <w:rPr>
                <w:rFonts w:ascii="Segoe UI" w:hAnsi="Segoe UI" w:cs="Segoe UI"/>
                <w:b/>
                <w:color w:val="000000" w:themeColor="text1"/>
                <w:sz w:val="23"/>
                <w:szCs w:val="23"/>
                <w:u w:val="single"/>
              </w:rPr>
            </w:pPr>
            <w:r w:rsidRPr="00881A39">
              <w:rPr>
                <w:rFonts w:ascii="Segoe UI" w:hAnsi="Segoe UI" w:cs="Segoe UI"/>
                <w:b/>
                <w:color w:val="000000" w:themeColor="text1"/>
                <w:sz w:val="23"/>
                <w:szCs w:val="23"/>
                <w:u w:val="single"/>
              </w:rPr>
              <w:t>Date</w:t>
            </w:r>
          </w:p>
        </w:tc>
        <w:tc>
          <w:tcPr>
            <w:tcW w:w="1887" w:type="dxa"/>
            <w:shd w:val="clear" w:color="auto" w:fill="F2F2F2" w:themeFill="background1" w:themeFillShade="F2"/>
          </w:tcPr>
          <w:p w14:paraId="5A7A689F" w14:textId="77777777" w:rsidR="002F7085" w:rsidRPr="00881A39" w:rsidRDefault="002F7085" w:rsidP="000760C1">
            <w:pPr>
              <w:jc w:val="center"/>
              <w:rPr>
                <w:rFonts w:ascii="Segoe UI" w:hAnsi="Segoe UI" w:cs="Segoe UI"/>
                <w:b/>
                <w:color w:val="000000" w:themeColor="text1"/>
                <w:sz w:val="23"/>
                <w:szCs w:val="23"/>
                <w:u w:val="single"/>
              </w:rPr>
            </w:pPr>
            <w:r w:rsidRPr="00881A39">
              <w:rPr>
                <w:rFonts w:ascii="Segoe UI" w:hAnsi="Segoe UI" w:cs="Segoe UI"/>
                <w:b/>
                <w:color w:val="000000" w:themeColor="text1"/>
                <w:sz w:val="23"/>
                <w:szCs w:val="23"/>
                <w:u w:val="single"/>
              </w:rPr>
              <w:t>Time (Pacific)</w:t>
            </w:r>
          </w:p>
        </w:tc>
        <w:tc>
          <w:tcPr>
            <w:tcW w:w="6792" w:type="dxa"/>
            <w:shd w:val="clear" w:color="auto" w:fill="F2F2F2" w:themeFill="background1" w:themeFillShade="F2"/>
          </w:tcPr>
          <w:p w14:paraId="250C8377" w14:textId="77777777" w:rsidR="002F7085" w:rsidRPr="00881A39" w:rsidRDefault="002F7085" w:rsidP="000760C1">
            <w:pPr>
              <w:jc w:val="center"/>
              <w:rPr>
                <w:rFonts w:ascii="Segoe UI" w:hAnsi="Segoe UI" w:cs="Segoe UI"/>
                <w:b/>
                <w:color w:val="000000" w:themeColor="text1"/>
                <w:sz w:val="23"/>
                <w:szCs w:val="23"/>
                <w:u w:val="single"/>
              </w:rPr>
            </w:pPr>
            <w:r w:rsidRPr="00881A39">
              <w:rPr>
                <w:rFonts w:ascii="Segoe UI" w:hAnsi="Segoe UI" w:cs="Segoe UI"/>
                <w:b/>
                <w:color w:val="000000" w:themeColor="text1"/>
                <w:sz w:val="23"/>
                <w:szCs w:val="23"/>
                <w:u w:val="single"/>
              </w:rPr>
              <w:t>Activity</w:t>
            </w:r>
          </w:p>
        </w:tc>
      </w:tr>
      <w:tr w:rsidR="002F7085" w:rsidRPr="00881A39" w14:paraId="6B9B69B0" w14:textId="77777777" w:rsidTr="006D3CD6">
        <w:tc>
          <w:tcPr>
            <w:tcW w:w="1468" w:type="dxa"/>
          </w:tcPr>
          <w:p w14:paraId="79FB7C29" w14:textId="3C796ACE"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February 28</w:t>
            </w:r>
          </w:p>
        </w:tc>
        <w:tc>
          <w:tcPr>
            <w:tcW w:w="1887" w:type="dxa"/>
          </w:tcPr>
          <w:p w14:paraId="3FD739CA" w14:textId="58474CF3"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 xml:space="preserve">10-11:30 am </w:t>
            </w:r>
          </w:p>
        </w:tc>
        <w:tc>
          <w:tcPr>
            <w:tcW w:w="6792" w:type="dxa"/>
          </w:tcPr>
          <w:p w14:paraId="3ED0CED4" w14:textId="1BF19788"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WRP Tribal Engagement Temporary Working Group</w:t>
            </w:r>
          </w:p>
        </w:tc>
      </w:tr>
      <w:tr w:rsidR="002F7085" w:rsidRPr="00881A39" w14:paraId="29CBE267" w14:textId="77777777" w:rsidTr="006D3CD6">
        <w:tc>
          <w:tcPr>
            <w:tcW w:w="1468" w:type="dxa"/>
          </w:tcPr>
          <w:p w14:paraId="44327A80" w14:textId="01CAA4F9"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March 19</w:t>
            </w:r>
          </w:p>
        </w:tc>
        <w:tc>
          <w:tcPr>
            <w:tcW w:w="1887" w:type="dxa"/>
          </w:tcPr>
          <w:p w14:paraId="5F925A30" w14:textId="21A8ED23"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10-11</w:t>
            </w:r>
            <w:r w:rsidRPr="00881A39">
              <w:rPr>
                <w:rFonts w:ascii="Segoe UI" w:hAnsi="Segoe UI" w:cs="Segoe UI"/>
                <w:color w:val="000000" w:themeColor="text1"/>
                <w:sz w:val="23"/>
                <w:szCs w:val="23"/>
              </w:rPr>
              <w:t>:00</w:t>
            </w:r>
            <w:r w:rsidRPr="00881A39">
              <w:rPr>
                <w:rFonts w:ascii="Segoe UI" w:hAnsi="Segoe UI" w:cs="Segoe UI"/>
                <w:color w:val="000000" w:themeColor="text1"/>
                <w:sz w:val="23"/>
                <w:szCs w:val="23"/>
              </w:rPr>
              <w:t xml:space="preserve"> am</w:t>
            </w:r>
          </w:p>
        </w:tc>
        <w:tc>
          <w:tcPr>
            <w:tcW w:w="6792" w:type="dxa"/>
          </w:tcPr>
          <w:p w14:paraId="0C9ACD8A" w14:textId="3755C130"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WRP SC Call with Committee Co-Chairs and GIS Liaisons</w:t>
            </w:r>
          </w:p>
        </w:tc>
      </w:tr>
      <w:tr w:rsidR="002F7085" w:rsidRPr="00881A39" w14:paraId="378E0A6F" w14:textId="77777777" w:rsidTr="006D3CD6">
        <w:tc>
          <w:tcPr>
            <w:tcW w:w="1468" w:type="dxa"/>
          </w:tcPr>
          <w:p w14:paraId="0DB956E6" w14:textId="16D0579F"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March 24</w:t>
            </w:r>
          </w:p>
        </w:tc>
        <w:tc>
          <w:tcPr>
            <w:tcW w:w="1887" w:type="dxa"/>
          </w:tcPr>
          <w:p w14:paraId="1A4761FD" w14:textId="12D87362"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1-2:00 pm</w:t>
            </w:r>
          </w:p>
        </w:tc>
        <w:tc>
          <w:tcPr>
            <w:tcW w:w="6792" w:type="dxa"/>
          </w:tcPr>
          <w:p w14:paraId="3F86F5BC" w14:textId="2D2DCA56"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WRP Natural Resources Committee Working call*</w:t>
            </w:r>
          </w:p>
        </w:tc>
      </w:tr>
      <w:tr w:rsidR="006D3CD6" w:rsidRPr="00881A39" w14:paraId="6B1B4F3E" w14:textId="77777777" w:rsidTr="006D3CD6">
        <w:tc>
          <w:tcPr>
            <w:tcW w:w="1468" w:type="dxa"/>
          </w:tcPr>
          <w:p w14:paraId="271DC1B4" w14:textId="0EB3241E" w:rsidR="006D3CD6"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March 27</w:t>
            </w:r>
          </w:p>
        </w:tc>
        <w:tc>
          <w:tcPr>
            <w:tcW w:w="1887" w:type="dxa"/>
          </w:tcPr>
          <w:p w14:paraId="3B9CD15C" w14:textId="3B470B51" w:rsidR="006D3CD6"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10-11:30 am</w:t>
            </w:r>
          </w:p>
        </w:tc>
        <w:tc>
          <w:tcPr>
            <w:tcW w:w="6792" w:type="dxa"/>
          </w:tcPr>
          <w:p w14:paraId="0A188E64" w14:textId="08FD4C8E" w:rsidR="006D3CD6" w:rsidRPr="00881A39" w:rsidRDefault="006D3CD6" w:rsidP="000760C1">
            <w:pPr>
              <w:rPr>
                <w:rFonts w:ascii="Segoe UI" w:hAnsi="Segoe UI" w:cs="Segoe UI"/>
                <w:sz w:val="23"/>
                <w:szCs w:val="23"/>
              </w:rPr>
            </w:pPr>
            <w:r w:rsidRPr="00881A39">
              <w:rPr>
                <w:rFonts w:ascii="Segoe UI" w:hAnsi="Segoe UI" w:cs="Segoe UI"/>
                <w:color w:val="000000" w:themeColor="text1"/>
                <w:sz w:val="23"/>
                <w:szCs w:val="23"/>
              </w:rPr>
              <w:t>WRP Tribal Engagement Temporary Working Group</w:t>
            </w:r>
          </w:p>
        </w:tc>
      </w:tr>
      <w:tr w:rsidR="002F7085" w:rsidRPr="00881A39" w14:paraId="01AC3B83" w14:textId="77777777" w:rsidTr="006D3CD6">
        <w:tc>
          <w:tcPr>
            <w:tcW w:w="1468" w:type="dxa"/>
          </w:tcPr>
          <w:p w14:paraId="5F3315B2" w14:textId="13C5ED3F"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March 30</w:t>
            </w:r>
          </w:p>
        </w:tc>
        <w:tc>
          <w:tcPr>
            <w:tcW w:w="1887" w:type="dxa"/>
          </w:tcPr>
          <w:p w14:paraId="45D4318B" w14:textId="2E025BB2"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1-2</w:t>
            </w:r>
            <w:r w:rsidRPr="00881A39">
              <w:rPr>
                <w:rFonts w:ascii="Segoe UI" w:hAnsi="Segoe UI" w:cs="Segoe UI"/>
                <w:color w:val="000000" w:themeColor="text1"/>
                <w:sz w:val="23"/>
                <w:szCs w:val="23"/>
              </w:rPr>
              <w:t>:00</w:t>
            </w:r>
            <w:r w:rsidRPr="00881A39">
              <w:rPr>
                <w:rFonts w:ascii="Segoe UI" w:hAnsi="Segoe UI" w:cs="Segoe UI"/>
                <w:color w:val="000000" w:themeColor="text1"/>
                <w:sz w:val="23"/>
                <w:szCs w:val="23"/>
              </w:rPr>
              <w:t xml:space="preserve"> pm</w:t>
            </w:r>
          </w:p>
        </w:tc>
        <w:tc>
          <w:tcPr>
            <w:tcW w:w="6792" w:type="dxa"/>
          </w:tcPr>
          <w:p w14:paraId="787D8034" w14:textId="128AA522" w:rsidR="002F7085" w:rsidRPr="00881A39" w:rsidRDefault="006D3CD6" w:rsidP="000760C1">
            <w:pPr>
              <w:rPr>
                <w:rFonts w:ascii="Segoe UI" w:hAnsi="Segoe UI" w:cs="Segoe UI"/>
                <w:sz w:val="23"/>
                <w:szCs w:val="23"/>
              </w:rPr>
            </w:pPr>
            <w:r w:rsidRPr="00881A39">
              <w:rPr>
                <w:rFonts w:ascii="Segoe UI" w:hAnsi="Segoe UI" w:cs="Segoe UI"/>
                <w:color w:val="000000" w:themeColor="text1"/>
                <w:sz w:val="23"/>
                <w:szCs w:val="23"/>
              </w:rPr>
              <w:t xml:space="preserve">WRP Energy Committee </w:t>
            </w:r>
            <w:r w:rsidRPr="00881A39">
              <w:rPr>
                <w:rFonts w:ascii="Segoe UI" w:hAnsi="Segoe UI" w:cs="Segoe UI"/>
                <w:color w:val="000000" w:themeColor="text1"/>
                <w:sz w:val="23"/>
                <w:szCs w:val="23"/>
              </w:rPr>
              <w:t xml:space="preserve">Working </w:t>
            </w:r>
            <w:r w:rsidRPr="00881A39">
              <w:rPr>
                <w:rFonts w:ascii="Segoe UI" w:hAnsi="Segoe UI" w:cs="Segoe UI"/>
                <w:color w:val="000000" w:themeColor="text1"/>
                <w:sz w:val="23"/>
                <w:szCs w:val="23"/>
              </w:rPr>
              <w:t>call</w:t>
            </w:r>
            <w:r w:rsidRPr="00881A39">
              <w:rPr>
                <w:rFonts w:ascii="Segoe UI" w:hAnsi="Segoe UI" w:cs="Segoe UI"/>
                <w:color w:val="000000" w:themeColor="text1"/>
                <w:sz w:val="23"/>
                <w:szCs w:val="23"/>
              </w:rPr>
              <w:t>*</w:t>
            </w:r>
          </w:p>
        </w:tc>
      </w:tr>
      <w:tr w:rsidR="002F7085" w:rsidRPr="00881A39" w14:paraId="2344110B" w14:textId="77777777" w:rsidTr="006D3CD6">
        <w:tc>
          <w:tcPr>
            <w:tcW w:w="1468" w:type="dxa"/>
          </w:tcPr>
          <w:p w14:paraId="4773C45D" w14:textId="7C92F854"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March 31</w:t>
            </w:r>
          </w:p>
        </w:tc>
        <w:tc>
          <w:tcPr>
            <w:tcW w:w="1887" w:type="dxa"/>
          </w:tcPr>
          <w:p w14:paraId="3F411155" w14:textId="5983ACD4"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11 – 12 noon</w:t>
            </w:r>
          </w:p>
        </w:tc>
        <w:tc>
          <w:tcPr>
            <w:tcW w:w="6792" w:type="dxa"/>
          </w:tcPr>
          <w:p w14:paraId="3E42C9CA" w14:textId="6891886C" w:rsidR="002F7085" w:rsidRPr="00881A39" w:rsidRDefault="006D3CD6" w:rsidP="000760C1">
            <w:pPr>
              <w:rPr>
                <w:rFonts w:ascii="Segoe UI" w:hAnsi="Segoe UI" w:cs="Segoe UI"/>
                <w:color w:val="000000" w:themeColor="text1"/>
                <w:sz w:val="23"/>
                <w:szCs w:val="23"/>
              </w:rPr>
            </w:pPr>
            <w:r w:rsidRPr="00881A39">
              <w:rPr>
                <w:rFonts w:ascii="Segoe UI" w:hAnsi="Segoe UI" w:cs="Segoe UI"/>
                <w:color w:val="000000" w:themeColor="text1"/>
                <w:sz w:val="23"/>
                <w:szCs w:val="23"/>
              </w:rPr>
              <w:t>WRP Military Readiness, Homeland Security, Disaster Preparedness and Aviation Committee Working call*</w:t>
            </w:r>
          </w:p>
        </w:tc>
      </w:tr>
    </w:tbl>
    <w:p w14:paraId="50C1BD60" w14:textId="77777777" w:rsidR="006D3CD6" w:rsidRPr="00881A39" w:rsidRDefault="006D3CD6" w:rsidP="006D3CD6">
      <w:pPr>
        <w:spacing w:after="0" w:line="240" w:lineRule="auto"/>
        <w:rPr>
          <w:rFonts w:ascii="Segoe UI" w:eastAsia="Calibri" w:hAnsi="Segoe UI" w:cs="Segoe UI"/>
          <w:bCs/>
          <w:color w:val="000000" w:themeColor="text1"/>
          <w:sz w:val="4"/>
          <w:szCs w:val="4"/>
          <w:lang w:eastAsia="en-US"/>
        </w:rPr>
      </w:pPr>
    </w:p>
    <w:p w14:paraId="245134D2" w14:textId="4A2D808B" w:rsidR="006D3CD6" w:rsidRPr="00881A39" w:rsidRDefault="006D3CD6" w:rsidP="006D3CD6">
      <w:pPr>
        <w:spacing w:after="0" w:line="240" w:lineRule="auto"/>
        <w:jc w:val="center"/>
        <w:rPr>
          <w:rFonts w:ascii="Segoe UI" w:eastAsia="Calibri" w:hAnsi="Segoe UI" w:cs="Segoe UI"/>
          <w:bCs/>
          <w:color w:val="000000" w:themeColor="text1"/>
          <w:sz w:val="23"/>
          <w:szCs w:val="23"/>
          <w:lang w:eastAsia="en-US"/>
        </w:rPr>
      </w:pPr>
      <w:r w:rsidRPr="00881A39">
        <w:rPr>
          <w:rFonts w:ascii="Segoe UI" w:eastAsia="Calibri" w:hAnsi="Segoe UI" w:cs="Segoe UI"/>
          <w:bCs/>
          <w:color w:val="000000" w:themeColor="text1"/>
          <w:sz w:val="23"/>
          <w:szCs w:val="23"/>
          <w:lang w:eastAsia="en-US"/>
        </w:rPr>
        <w:t xml:space="preserve">* </w:t>
      </w:r>
      <w:r w:rsidRPr="00881A39">
        <w:rPr>
          <w:rFonts w:ascii="Segoe UI" w:eastAsia="Calibri" w:hAnsi="Segoe UI" w:cs="Segoe UI"/>
          <w:bCs/>
          <w:i/>
          <w:iCs/>
          <w:color w:val="000000" w:themeColor="text1"/>
          <w:sz w:val="23"/>
          <w:szCs w:val="23"/>
          <w:lang w:eastAsia="en-US"/>
        </w:rPr>
        <w:t>WRP Committee calls will provide an overview of results from the 2020 WRP survey as well as announce the deep-dive issues for this year (based on analysis of survey results).</w:t>
      </w:r>
    </w:p>
    <w:p w14:paraId="4EA92A4A" w14:textId="77777777" w:rsidR="006D3CD6" w:rsidRPr="00881A39" w:rsidRDefault="006D3CD6" w:rsidP="006D3CD6">
      <w:pPr>
        <w:spacing w:after="0" w:line="240" w:lineRule="auto"/>
        <w:rPr>
          <w:rFonts w:ascii="Segoe UI" w:eastAsia="Calibri" w:hAnsi="Segoe UI" w:cs="Segoe UI"/>
          <w:bCs/>
          <w:color w:val="000000" w:themeColor="text1"/>
          <w:sz w:val="23"/>
          <w:szCs w:val="23"/>
          <w:lang w:eastAsia="en-US"/>
        </w:rPr>
      </w:pPr>
    </w:p>
    <w:p w14:paraId="14FAEE9F" w14:textId="1E2C4B4B" w:rsidR="006D3CD6" w:rsidRPr="00881A39" w:rsidRDefault="006D3CD6" w:rsidP="006D3CD6">
      <w:pPr>
        <w:spacing w:after="0" w:line="240" w:lineRule="auto"/>
        <w:rPr>
          <w:rFonts w:ascii="Segoe UI" w:eastAsia="Calibri" w:hAnsi="Segoe UI" w:cs="Segoe UI"/>
          <w:b/>
          <w:color w:val="000000" w:themeColor="text1"/>
          <w:sz w:val="23"/>
          <w:szCs w:val="23"/>
          <w:lang w:eastAsia="en-US"/>
        </w:rPr>
      </w:pPr>
      <w:r w:rsidRPr="00881A39">
        <w:rPr>
          <w:rFonts w:ascii="Segoe UI" w:eastAsia="Calibri" w:hAnsi="Segoe UI" w:cs="Segoe UI"/>
          <w:b/>
          <w:color w:val="000000" w:themeColor="text1"/>
          <w:sz w:val="23"/>
          <w:szCs w:val="23"/>
          <w:lang w:eastAsia="en-US"/>
        </w:rPr>
        <w:t>THANK YOU!</w:t>
      </w:r>
    </w:p>
    <w:p w14:paraId="01081B88" w14:textId="685D4789" w:rsidR="002F7085" w:rsidRPr="00881A39" w:rsidRDefault="006D3CD6" w:rsidP="00CF2697">
      <w:pPr>
        <w:spacing w:after="0" w:line="240" w:lineRule="auto"/>
        <w:rPr>
          <w:rFonts w:ascii="Segoe UI" w:eastAsia="Calibri" w:hAnsi="Segoe UI" w:cs="Segoe UI"/>
          <w:bCs/>
          <w:color w:val="4472C4"/>
          <w:sz w:val="23"/>
          <w:szCs w:val="23"/>
          <w:lang w:eastAsia="en-US"/>
        </w:rPr>
      </w:pPr>
      <w:r w:rsidRPr="00881A39">
        <w:rPr>
          <w:rFonts w:ascii="Segoe UI" w:eastAsia="Calibri" w:hAnsi="Segoe UI" w:cs="Segoe UI"/>
          <w:bCs/>
          <w:color w:val="000000" w:themeColor="text1"/>
          <w:sz w:val="23"/>
          <w:szCs w:val="23"/>
          <w:lang w:eastAsia="en-US"/>
        </w:rPr>
        <w:t>Thank you to all</w:t>
      </w:r>
      <w:bookmarkStart w:id="1" w:name="_GoBack"/>
      <w:bookmarkEnd w:id="1"/>
      <w:r w:rsidRPr="00881A39">
        <w:rPr>
          <w:rFonts w:ascii="Segoe UI" w:eastAsia="Calibri" w:hAnsi="Segoe UI" w:cs="Segoe UI"/>
          <w:bCs/>
          <w:color w:val="000000" w:themeColor="text1"/>
          <w:sz w:val="23"/>
          <w:szCs w:val="23"/>
          <w:lang w:eastAsia="en-US"/>
        </w:rPr>
        <w:t xml:space="preserve"> who provided your input to the 2020 </w:t>
      </w:r>
      <w:r w:rsidRPr="00881A39">
        <w:rPr>
          <w:rFonts w:ascii="Segoe UI" w:eastAsia="Calibri" w:hAnsi="Segoe UI" w:cs="Segoe UI"/>
          <w:bCs/>
          <w:color w:val="000000" w:themeColor="text1"/>
          <w:sz w:val="23"/>
          <w:szCs w:val="23"/>
          <w:lang w:eastAsia="en-US"/>
        </w:rPr>
        <w:t xml:space="preserve">WRP survey.  This survey is the first phase in support of the </w:t>
      </w:r>
      <w:r w:rsidRPr="00881A39">
        <w:rPr>
          <w:rFonts w:ascii="Segoe UI" w:eastAsia="Times New Roman" w:hAnsi="Segoe UI" w:cs="Segoe UI"/>
          <w:color w:val="000000"/>
          <w:sz w:val="23"/>
          <w:szCs w:val="23"/>
          <w:lang w:eastAsia="en-US"/>
        </w:rPr>
        <w:t>2019-2020 priority focused on “</w:t>
      </w:r>
      <w:r w:rsidRPr="00881A39">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sidRPr="00881A39">
        <w:rPr>
          <w:rFonts w:ascii="Segoe UI" w:eastAsia="Times New Roman" w:hAnsi="Segoe UI" w:cs="Segoe UI"/>
          <w:i/>
          <w:iCs/>
          <w:color w:val="000000"/>
          <w:sz w:val="23"/>
          <w:szCs w:val="23"/>
          <w:lang w:eastAsia="en-US"/>
        </w:rPr>
        <w:t xml:space="preserve">”  </w:t>
      </w:r>
      <w:r w:rsidRPr="00881A39">
        <w:rPr>
          <w:rFonts w:ascii="Segoe UI" w:eastAsia="Times New Roman" w:hAnsi="Segoe UI" w:cs="Segoe UI"/>
          <w:color w:val="000000"/>
          <w:sz w:val="23"/>
          <w:szCs w:val="23"/>
          <w:lang w:eastAsia="en-US"/>
        </w:rPr>
        <w:t>This survey helps scope the deep-dive/focused actions over the next WRP year.</w:t>
      </w:r>
    </w:p>
    <w:p w14:paraId="3CEB2205" w14:textId="77777777" w:rsidR="00241217" w:rsidRPr="00AC303E" w:rsidRDefault="00241217" w:rsidP="00363B4B">
      <w:pPr>
        <w:spacing w:after="0" w:line="240" w:lineRule="auto"/>
        <w:rPr>
          <w:rFonts w:ascii="Segoe UI" w:hAnsi="Segoe UI" w:cs="Segoe UI"/>
          <w:color w:val="000000" w:themeColor="text1"/>
          <w:sz w:val="22"/>
          <w:szCs w:val="23"/>
        </w:rPr>
      </w:pPr>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2" w:name="_Toc23758515"/>
      <w:r w:rsidRPr="00AC303E">
        <w:rPr>
          <w:rFonts w:ascii="Segoe UI" w:hAnsi="Segoe UI" w:cs="Segoe UI"/>
          <w:color w:val="0070C0"/>
          <w:sz w:val="32"/>
        </w:rPr>
        <w:t>Energy</w:t>
      </w:r>
      <w:bookmarkEnd w:id="2"/>
    </w:p>
    <w:p w14:paraId="3FE5D5CC" w14:textId="77777777" w:rsidR="00272162" w:rsidRPr="00AC303E"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23758516"/>
      <w:r w:rsidRPr="00AC303E">
        <w:rPr>
          <w:rFonts w:ascii="Segoe UI" w:hAnsi="Segoe UI" w:cs="Segoe UI"/>
          <w:b/>
          <w:bCs/>
          <w:color w:val="auto"/>
          <w:sz w:val="28"/>
          <w:szCs w:val="23"/>
        </w:rPr>
        <w:t>Federal Updates</w:t>
      </w:r>
      <w:bookmarkEnd w:id="3"/>
      <w:r w:rsidRPr="00AC303E">
        <w:rPr>
          <w:rFonts w:ascii="Segoe UI" w:hAnsi="Segoe UI" w:cs="Segoe UI"/>
          <w:b/>
          <w:bCs/>
          <w:color w:val="auto"/>
          <w:sz w:val="28"/>
          <w:szCs w:val="23"/>
        </w:rPr>
        <w:t xml:space="preserve"> </w:t>
      </w:r>
    </w:p>
    <w:p w14:paraId="06F6BC77" w14:textId="584B4CA8" w:rsidR="00E217EF" w:rsidRPr="00881A39" w:rsidRDefault="002041B7" w:rsidP="00102796">
      <w:pPr>
        <w:spacing w:after="0" w:line="240" w:lineRule="auto"/>
        <w:rPr>
          <w:rFonts w:ascii="Segoe UI" w:hAnsi="Segoe UI" w:cs="Segoe UI"/>
          <w:bCs/>
          <w:color w:val="000000" w:themeColor="text1"/>
          <w:sz w:val="23"/>
          <w:szCs w:val="23"/>
        </w:rPr>
      </w:pPr>
      <w:r w:rsidRPr="00881A39">
        <w:rPr>
          <w:rStyle w:val="Hyperlink"/>
          <w:rFonts w:ascii="Segoe UI" w:hAnsi="Segoe UI" w:cs="Segoe UI"/>
          <w:b/>
          <w:bCs/>
          <w:color w:val="000000" w:themeColor="text1"/>
          <w:sz w:val="23"/>
          <w:szCs w:val="23"/>
          <w:u w:val="none"/>
        </w:rPr>
        <w:t>DOI</w:t>
      </w:r>
      <w:r w:rsidR="00E006F7" w:rsidRPr="00881A39">
        <w:rPr>
          <w:rFonts w:ascii="Segoe UI" w:hAnsi="Segoe UI" w:cs="Segoe UI"/>
          <w:bCs/>
          <w:color w:val="000000" w:themeColor="text1"/>
          <w:sz w:val="23"/>
          <w:szCs w:val="23"/>
        </w:rPr>
        <w:t xml:space="preserve"> - </w:t>
      </w:r>
      <w:r w:rsidR="00E217EF" w:rsidRPr="00881A39">
        <w:rPr>
          <w:rFonts w:ascii="Segoe UI" w:hAnsi="Segoe UI" w:cs="Segoe UI"/>
          <w:b/>
          <w:color w:val="000000" w:themeColor="text1"/>
          <w:sz w:val="23"/>
          <w:szCs w:val="23"/>
        </w:rPr>
        <w:t>BLM</w:t>
      </w:r>
    </w:p>
    <w:p w14:paraId="0A6CB182" w14:textId="1EC102B0" w:rsidR="00BC7B6F" w:rsidRPr="00881A39" w:rsidRDefault="00540A79" w:rsidP="00E217EF">
      <w:pPr>
        <w:pStyle w:val="ListParagraph"/>
        <w:numPr>
          <w:ilvl w:val="0"/>
          <w:numId w:val="18"/>
        </w:numPr>
        <w:spacing w:after="0" w:line="240" w:lineRule="auto"/>
        <w:rPr>
          <w:rFonts w:ascii="Segoe UI" w:hAnsi="Segoe UI" w:cs="Segoe UI"/>
          <w:bCs/>
          <w:color w:val="000000" w:themeColor="text1"/>
          <w:sz w:val="23"/>
          <w:szCs w:val="23"/>
        </w:rPr>
      </w:pPr>
      <w:hyperlink r:id="rId11" w:history="1">
        <w:r w:rsidR="00BC7B6F" w:rsidRPr="00881A39">
          <w:rPr>
            <w:rStyle w:val="Hyperlink"/>
            <w:rFonts w:ascii="Segoe UI" w:hAnsi="Segoe UI" w:cs="Segoe UI"/>
            <w:bCs/>
            <w:sz w:val="23"/>
            <w:szCs w:val="23"/>
          </w:rPr>
          <w:t>BLM approves US Gypsum Mine Expansion and Modernization Project</w:t>
        </w:r>
      </w:hyperlink>
    </w:p>
    <w:p w14:paraId="3B349F99" w14:textId="0A6B1C71" w:rsidR="00BC7B6F" w:rsidRPr="00881A39" w:rsidRDefault="00540A79" w:rsidP="00E217EF">
      <w:pPr>
        <w:pStyle w:val="ListParagraph"/>
        <w:numPr>
          <w:ilvl w:val="0"/>
          <w:numId w:val="18"/>
        </w:numPr>
        <w:spacing w:after="0" w:line="240" w:lineRule="auto"/>
        <w:rPr>
          <w:rFonts w:ascii="Segoe UI" w:hAnsi="Segoe UI" w:cs="Segoe UI"/>
          <w:bCs/>
          <w:color w:val="000000" w:themeColor="text1"/>
          <w:sz w:val="23"/>
          <w:szCs w:val="23"/>
        </w:rPr>
      </w:pPr>
      <w:hyperlink r:id="rId12" w:history="1">
        <w:r w:rsidR="00BC7B6F" w:rsidRPr="00881A39">
          <w:rPr>
            <w:rStyle w:val="Hyperlink"/>
            <w:rFonts w:ascii="Segoe UI" w:hAnsi="Segoe UI" w:cs="Segoe UI"/>
            <w:bCs/>
            <w:sz w:val="23"/>
            <w:szCs w:val="23"/>
          </w:rPr>
          <w:t xml:space="preserve">BLM releases </w:t>
        </w:r>
        <w:proofErr w:type="spellStart"/>
        <w:r w:rsidR="00BC7B6F" w:rsidRPr="00881A39">
          <w:rPr>
            <w:rStyle w:val="Hyperlink"/>
            <w:rFonts w:ascii="Segoe UI" w:hAnsi="Segoe UI" w:cs="Segoe UI"/>
            <w:bCs/>
            <w:sz w:val="23"/>
            <w:szCs w:val="23"/>
          </w:rPr>
          <w:t>Haiwee</w:t>
        </w:r>
        <w:proofErr w:type="spellEnd"/>
        <w:r w:rsidR="00BC7B6F" w:rsidRPr="00881A39">
          <w:rPr>
            <w:rStyle w:val="Hyperlink"/>
            <w:rFonts w:ascii="Segoe UI" w:hAnsi="Segoe UI" w:cs="Segoe UI"/>
            <w:bCs/>
            <w:sz w:val="23"/>
            <w:szCs w:val="23"/>
          </w:rPr>
          <w:t xml:space="preserve"> Geothermal Leasing Area Project Final Environmental Analysis</w:t>
        </w:r>
      </w:hyperlink>
    </w:p>
    <w:p w14:paraId="3C80C0B2" w14:textId="063DADF5" w:rsidR="00BC7B6F" w:rsidRPr="00881A39" w:rsidRDefault="00540A79" w:rsidP="00E217EF">
      <w:pPr>
        <w:pStyle w:val="ListParagraph"/>
        <w:numPr>
          <w:ilvl w:val="0"/>
          <w:numId w:val="18"/>
        </w:numPr>
        <w:spacing w:after="0" w:line="240" w:lineRule="auto"/>
        <w:rPr>
          <w:rFonts w:ascii="Segoe UI" w:hAnsi="Segoe UI" w:cs="Segoe UI"/>
          <w:bCs/>
          <w:color w:val="000000" w:themeColor="text1"/>
          <w:sz w:val="23"/>
          <w:szCs w:val="23"/>
        </w:rPr>
      </w:pPr>
      <w:hyperlink r:id="rId13" w:history="1">
        <w:r w:rsidR="00BC7B6F" w:rsidRPr="00881A39">
          <w:rPr>
            <w:rStyle w:val="Hyperlink"/>
            <w:rFonts w:ascii="Segoe UI" w:hAnsi="Segoe UI" w:cs="Segoe UI"/>
            <w:bCs/>
            <w:sz w:val="23"/>
            <w:szCs w:val="23"/>
          </w:rPr>
          <w:t>BLM approves Desert Quartzite Solar Project in Riverside County</w:t>
        </w:r>
      </w:hyperlink>
    </w:p>
    <w:p w14:paraId="25FFCB7C" w14:textId="65F6FB8E" w:rsidR="00BC7B6F" w:rsidRPr="00881A39" w:rsidRDefault="00540A79" w:rsidP="00E217EF">
      <w:pPr>
        <w:pStyle w:val="ListParagraph"/>
        <w:numPr>
          <w:ilvl w:val="0"/>
          <w:numId w:val="18"/>
        </w:numPr>
        <w:spacing w:after="0" w:line="240" w:lineRule="auto"/>
        <w:rPr>
          <w:rFonts w:ascii="Segoe UI" w:hAnsi="Segoe UI" w:cs="Segoe UI"/>
          <w:bCs/>
          <w:color w:val="000000" w:themeColor="text1"/>
          <w:sz w:val="23"/>
          <w:szCs w:val="23"/>
        </w:rPr>
      </w:pPr>
      <w:hyperlink r:id="rId14" w:history="1">
        <w:r w:rsidR="00BC7B6F" w:rsidRPr="00881A39">
          <w:rPr>
            <w:rStyle w:val="Hyperlink"/>
            <w:rFonts w:ascii="Segoe UI" w:hAnsi="Segoe UI" w:cs="Segoe UI"/>
            <w:bCs/>
            <w:sz w:val="23"/>
            <w:szCs w:val="23"/>
          </w:rPr>
          <w:t>BLM seeks public input on the proposed Lithium Nevada Corporation Thacker Pass Project</w:t>
        </w:r>
      </w:hyperlink>
    </w:p>
    <w:p w14:paraId="62B3D3F9" w14:textId="7E543629" w:rsidR="00E966C2" w:rsidRPr="00881A39" w:rsidRDefault="00540A79" w:rsidP="00E217EF">
      <w:pPr>
        <w:pStyle w:val="ListParagraph"/>
        <w:numPr>
          <w:ilvl w:val="0"/>
          <w:numId w:val="18"/>
        </w:numPr>
        <w:spacing w:after="0" w:line="240" w:lineRule="auto"/>
        <w:rPr>
          <w:rFonts w:ascii="Segoe UI" w:hAnsi="Segoe UI" w:cs="Segoe UI"/>
          <w:bCs/>
          <w:color w:val="000000" w:themeColor="text1"/>
          <w:sz w:val="23"/>
          <w:szCs w:val="23"/>
        </w:rPr>
      </w:pPr>
      <w:hyperlink r:id="rId15" w:history="1">
        <w:r w:rsidR="00E966C2" w:rsidRPr="00881A39">
          <w:rPr>
            <w:rStyle w:val="Hyperlink"/>
            <w:rFonts w:ascii="Segoe UI" w:hAnsi="Segoe UI" w:cs="Segoe UI"/>
            <w:bCs/>
            <w:sz w:val="23"/>
            <w:szCs w:val="23"/>
          </w:rPr>
          <w:t xml:space="preserve">85 FR 4338 - Notice of Availability of the Final Environmental Impact Statement for the </w:t>
        </w:r>
        <w:proofErr w:type="spellStart"/>
        <w:r w:rsidR="00E966C2" w:rsidRPr="00881A39">
          <w:rPr>
            <w:rStyle w:val="Hyperlink"/>
            <w:rFonts w:ascii="Segoe UI" w:hAnsi="Segoe UI" w:cs="Segoe UI"/>
            <w:bCs/>
            <w:sz w:val="23"/>
            <w:szCs w:val="23"/>
          </w:rPr>
          <w:t>Haiwee</w:t>
        </w:r>
        <w:proofErr w:type="spellEnd"/>
        <w:r w:rsidR="00E966C2" w:rsidRPr="00881A39">
          <w:rPr>
            <w:rStyle w:val="Hyperlink"/>
            <w:rFonts w:ascii="Segoe UI" w:hAnsi="Segoe UI" w:cs="Segoe UI"/>
            <w:bCs/>
            <w:sz w:val="23"/>
            <w:szCs w:val="23"/>
          </w:rPr>
          <w:t xml:space="preserve"> Geothermal Leasing Area, California, and the Proposed Amendment to the California Desert Conservation Area Plan</w:t>
        </w:r>
      </w:hyperlink>
    </w:p>
    <w:p w14:paraId="6228D16F" w14:textId="0D1DE019" w:rsidR="00CC43C5" w:rsidRPr="00881A39" w:rsidRDefault="00E006F7" w:rsidP="00102796">
      <w:pPr>
        <w:spacing w:after="0" w:line="240" w:lineRule="auto"/>
        <w:rPr>
          <w:rFonts w:ascii="Segoe UI" w:hAnsi="Segoe UI" w:cs="Segoe UI"/>
          <w:b/>
          <w:color w:val="000000" w:themeColor="text1"/>
          <w:sz w:val="23"/>
          <w:szCs w:val="23"/>
        </w:rPr>
      </w:pPr>
      <w:r w:rsidRPr="00881A39">
        <w:rPr>
          <w:rFonts w:ascii="Segoe UI" w:hAnsi="Segoe UI" w:cs="Segoe UI"/>
          <w:b/>
          <w:color w:val="000000" w:themeColor="text1"/>
          <w:sz w:val="23"/>
          <w:szCs w:val="23"/>
        </w:rPr>
        <w:t>DOI -</w:t>
      </w:r>
      <w:r w:rsidR="00CC43C5" w:rsidRPr="00881A39">
        <w:rPr>
          <w:rFonts w:ascii="Segoe UI" w:hAnsi="Segoe UI" w:cs="Segoe UI"/>
          <w:b/>
          <w:color w:val="000000" w:themeColor="text1"/>
          <w:sz w:val="23"/>
          <w:szCs w:val="23"/>
        </w:rPr>
        <w:t>BOEM</w:t>
      </w:r>
    </w:p>
    <w:p w14:paraId="7672B90D" w14:textId="01A1E3FE" w:rsidR="00086F3E" w:rsidRPr="00881A39" w:rsidRDefault="00086F3E" w:rsidP="00E006F7">
      <w:pPr>
        <w:pStyle w:val="ListParagraph"/>
        <w:spacing w:after="0" w:line="240" w:lineRule="auto"/>
        <w:rPr>
          <w:rFonts w:ascii="Segoe UI" w:hAnsi="Segoe UI" w:cs="Segoe UI"/>
          <w:bCs/>
          <w:color w:val="000000" w:themeColor="text1"/>
          <w:sz w:val="23"/>
          <w:szCs w:val="23"/>
        </w:rPr>
      </w:pPr>
      <w:r w:rsidRPr="00881A39">
        <w:rPr>
          <w:rFonts w:ascii="Segoe UI" w:hAnsi="Segoe UI" w:cs="Segoe UI"/>
          <w:bCs/>
          <w:color w:val="000000" w:themeColor="text1"/>
          <w:sz w:val="23"/>
          <w:szCs w:val="23"/>
        </w:rPr>
        <w:t xml:space="preserve">Bureau of Ocean and Energy Management (BOEM) is hosting a webinar series about scientific research offshore California, Oregon, and Washington that will inform decisions about the planning, leasing, and development of ocean renewable energy. </w:t>
      </w:r>
      <w:r w:rsidR="00E006F7" w:rsidRPr="00881A39">
        <w:rPr>
          <w:rFonts w:ascii="Segoe UI" w:hAnsi="Segoe UI" w:cs="Segoe UI"/>
          <w:bCs/>
          <w:color w:val="000000" w:themeColor="text1"/>
          <w:sz w:val="23"/>
          <w:szCs w:val="23"/>
        </w:rPr>
        <w:t xml:space="preserve">For more information about the webinar series, </w:t>
      </w:r>
      <w:hyperlink r:id="rId16" w:history="1">
        <w:r w:rsidR="00E006F7" w:rsidRPr="00881A39">
          <w:rPr>
            <w:rStyle w:val="Hyperlink"/>
            <w:rFonts w:ascii="Segoe UI" w:hAnsi="Segoe UI" w:cs="Segoe UI"/>
            <w:bCs/>
            <w:sz w:val="23"/>
            <w:szCs w:val="23"/>
          </w:rPr>
          <w:t>click here</w:t>
        </w:r>
      </w:hyperlink>
      <w:r w:rsidR="00E006F7" w:rsidRPr="00881A39">
        <w:rPr>
          <w:rFonts w:ascii="Segoe UI" w:hAnsi="Segoe UI" w:cs="Segoe UI"/>
          <w:bCs/>
          <w:color w:val="000000" w:themeColor="text1"/>
          <w:sz w:val="23"/>
          <w:szCs w:val="23"/>
        </w:rPr>
        <w:t>.</w:t>
      </w:r>
    </w:p>
    <w:p w14:paraId="7213EE17" w14:textId="0BC1DEDD" w:rsidR="00E006F7" w:rsidRPr="00881A39" w:rsidRDefault="00086F3E" w:rsidP="00E006F7">
      <w:pPr>
        <w:pStyle w:val="ListParagraph"/>
        <w:numPr>
          <w:ilvl w:val="1"/>
          <w:numId w:val="15"/>
        </w:numPr>
        <w:spacing w:after="0" w:line="240" w:lineRule="auto"/>
        <w:rPr>
          <w:rFonts w:ascii="Segoe UI" w:hAnsi="Segoe UI" w:cs="Segoe UI"/>
          <w:bCs/>
          <w:color w:val="000000" w:themeColor="text1"/>
          <w:sz w:val="23"/>
          <w:szCs w:val="23"/>
        </w:rPr>
      </w:pPr>
      <w:r w:rsidRPr="00881A39">
        <w:rPr>
          <w:rFonts w:ascii="Segoe UI" w:hAnsi="Segoe UI" w:cs="Segoe UI"/>
          <w:bCs/>
          <w:color w:val="000000" w:themeColor="text1"/>
          <w:sz w:val="23"/>
          <w:szCs w:val="23"/>
        </w:rPr>
        <w:t>March 11: Overview of BOEM-funded Research</w:t>
      </w:r>
      <w:r w:rsidR="00540A79" w:rsidRPr="00881A39">
        <w:rPr>
          <w:rFonts w:ascii="Segoe UI" w:hAnsi="Segoe UI" w:cs="Segoe UI"/>
          <w:bCs/>
          <w:color w:val="000000" w:themeColor="text1"/>
          <w:sz w:val="23"/>
          <w:szCs w:val="23"/>
        </w:rPr>
        <w:t>:</w:t>
      </w:r>
      <w:r w:rsidRPr="00881A39">
        <w:rPr>
          <w:rFonts w:ascii="Segoe UI" w:hAnsi="Segoe UI" w:cs="Segoe UI"/>
          <w:bCs/>
          <w:color w:val="000000" w:themeColor="text1"/>
          <w:sz w:val="23"/>
          <w:szCs w:val="23"/>
        </w:rPr>
        <w:t xml:space="preserve"> Fish and Fisheries on the West Coast</w:t>
      </w:r>
    </w:p>
    <w:p w14:paraId="73BD089C" w14:textId="44D2D272" w:rsidR="00086F3E" w:rsidRPr="00881A39" w:rsidRDefault="00086F3E" w:rsidP="00E006F7">
      <w:pPr>
        <w:pStyle w:val="ListParagraph"/>
        <w:numPr>
          <w:ilvl w:val="1"/>
          <w:numId w:val="15"/>
        </w:numPr>
        <w:spacing w:after="0" w:line="240" w:lineRule="auto"/>
        <w:rPr>
          <w:rFonts w:ascii="Segoe UI" w:hAnsi="Segoe UI" w:cs="Segoe UI"/>
          <w:bCs/>
          <w:color w:val="000000" w:themeColor="text1"/>
          <w:sz w:val="23"/>
          <w:szCs w:val="23"/>
        </w:rPr>
      </w:pPr>
      <w:r w:rsidRPr="00881A39">
        <w:rPr>
          <w:rFonts w:ascii="Segoe UI" w:hAnsi="Segoe UI" w:cs="Segoe UI"/>
          <w:bCs/>
          <w:color w:val="000000" w:themeColor="text1"/>
          <w:sz w:val="23"/>
          <w:szCs w:val="23"/>
        </w:rPr>
        <w:t>May 13: Overview of BOEM-funded Research about Marine Mammals on the West Coast</w:t>
      </w:r>
    </w:p>
    <w:p w14:paraId="50CA23D8" w14:textId="61CDBB10" w:rsidR="00102796" w:rsidRPr="00881A39" w:rsidRDefault="00102796" w:rsidP="00102796">
      <w:pPr>
        <w:spacing w:after="0" w:line="240" w:lineRule="auto"/>
        <w:rPr>
          <w:rFonts w:ascii="Segoe UI" w:hAnsi="Segoe UI" w:cs="Segoe UI"/>
          <w:b/>
          <w:color w:val="000000" w:themeColor="text1"/>
          <w:sz w:val="23"/>
          <w:szCs w:val="23"/>
        </w:rPr>
      </w:pPr>
      <w:r w:rsidRPr="00881A39">
        <w:rPr>
          <w:rFonts w:ascii="Segoe UI" w:hAnsi="Segoe UI" w:cs="Segoe UI"/>
          <w:b/>
          <w:color w:val="000000" w:themeColor="text1"/>
          <w:sz w:val="23"/>
          <w:szCs w:val="23"/>
        </w:rPr>
        <w:t>DOE</w:t>
      </w:r>
    </w:p>
    <w:p w14:paraId="3382DC64" w14:textId="77777777" w:rsidR="00540A79" w:rsidRPr="00881A39" w:rsidRDefault="00540A79" w:rsidP="00540A79">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17" w:history="1">
        <w:r w:rsidRPr="00881A39">
          <w:rPr>
            <w:rStyle w:val="Hyperlink"/>
            <w:rFonts w:ascii="Segoe UI" w:hAnsi="Segoe UI" w:cs="Segoe UI"/>
            <w:sz w:val="23"/>
            <w:szCs w:val="23"/>
          </w:rPr>
          <w:t>Natural gas-fired generation to cool in 2020 as the pace for renewables picks up, EIA says</w:t>
        </w:r>
      </w:hyperlink>
    </w:p>
    <w:p w14:paraId="6C372BB0" w14:textId="5F71FE0D" w:rsidR="00BC7B6F" w:rsidRPr="00881A39" w:rsidRDefault="00540A79" w:rsidP="009B7545">
      <w:pPr>
        <w:pStyle w:val="ListParagraph"/>
        <w:numPr>
          <w:ilvl w:val="0"/>
          <w:numId w:val="7"/>
        </w:numPr>
        <w:spacing w:after="0" w:line="240" w:lineRule="auto"/>
        <w:rPr>
          <w:rFonts w:ascii="Segoe UI" w:hAnsi="Segoe UI" w:cs="Segoe UI"/>
          <w:bCs/>
          <w:color w:val="000000" w:themeColor="text1"/>
          <w:sz w:val="23"/>
          <w:szCs w:val="23"/>
        </w:rPr>
      </w:pPr>
      <w:hyperlink r:id="rId18" w:tooltip="Read more about 'Energy Information Administration's Short-Term Outlook Forecasts Continued American Energy Growth'" w:history="1">
        <w:r w:rsidR="00BC7B6F" w:rsidRPr="00881A39">
          <w:rPr>
            <w:rStyle w:val="Hyperlink"/>
            <w:rFonts w:ascii="Segoe UI" w:hAnsi="Segoe UI" w:cs="Segoe UI"/>
            <w:bCs/>
            <w:sz w:val="23"/>
            <w:szCs w:val="23"/>
          </w:rPr>
          <w:t>Energy Information Administration's Short-Term Outlook Forecasts Continued American Energy Growth</w:t>
        </w:r>
      </w:hyperlink>
    </w:p>
    <w:p w14:paraId="3537CF5E" w14:textId="4F11780B" w:rsidR="00F228E1" w:rsidRPr="00881A39" w:rsidRDefault="00F228E1" w:rsidP="009B7545">
      <w:pPr>
        <w:pStyle w:val="ListParagraph"/>
        <w:numPr>
          <w:ilvl w:val="0"/>
          <w:numId w:val="7"/>
        </w:numPr>
        <w:spacing w:after="0" w:line="240" w:lineRule="auto"/>
        <w:rPr>
          <w:rFonts w:ascii="Segoe UI" w:hAnsi="Segoe UI" w:cs="Segoe UI"/>
          <w:bCs/>
          <w:color w:val="000000" w:themeColor="text1"/>
          <w:sz w:val="23"/>
          <w:szCs w:val="23"/>
        </w:rPr>
      </w:pPr>
      <w:r w:rsidRPr="00881A39">
        <w:rPr>
          <w:rFonts w:ascii="Segoe UI" w:hAnsi="Segoe UI" w:cs="Segoe UI"/>
          <w:bCs/>
          <w:color w:val="000000" w:themeColor="text1"/>
          <w:sz w:val="23"/>
          <w:szCs w:val="23"/>
        </w:rPr>
        <w:t xml:space="preserve">The EIA’s findings, part of its </w:t>
      </w:r>
      <w:hyperlink r:id="rId19" w:history="1">
        <w:r w:rsidRPr="00881A39">
          <w:rPr>
            <w:rStyle w:val="Hyperlink"/>
            <w:rFonts w:ascii="Segoe UI" w:hAnsi="Segoe UI" w:cs="Segoe UI"/>
            <w:bCs/>
            <w:sz w:val="23"/>
            <w:szCs w:val="23"/>
          </w:rPr>
          <w:t>Annual Energy Outlook</w:t>
        </w:r>
      </w:hyperlink>
      <w:r w:rsidRPr="00881A39">
        <w:rPr>
          <w:rFonts w:ascii="Segoe UI" w:hAnsi="Segoe UI" w:cs="Segoe UI"/>
          <w:bCs/>
          <w:color w:val="000000" w:themeColor="text1"/>
          <w:sz w:val="23"/>
          <w:szCs w:val="23"/>
        </w:rPr>
        <w:t xml:space="preserve"> released Wednesday, demonstrate that the trends that have helped the U.S. lead the world in emissions reductions over the last decade — chiefly, gas displacing coal in the electricity sector — cannot be counted on to achieve the level of emissions reductions across the economy that scientists say are necessary.</w:t>
      </w:r>
    </w:p>
    <w:p w14:paraId="555330C1" w14:textId="2A951AF4" w:rsidR="00F228E1" w:rsidRPr="00881A39" w:rsidRDefault="00540A79" w:rsidP="009B7545">
      <w:pPr>
        <w:pStyle w:val="ListParagraph"/>
        <w:numPr>
          <w:ilvl w:val="0"/>
          <w:numId w:val="7"/>
        </w:numPr>
        <w:spacing w:after="0" w:line="240" w:lineRule="auto"/>
        <w:rPr>
          <w:rFonts w:ascii="Segoe UI" w:hAnsi="Segoe UI" w:cs="Segoe UI"/>
          <w:bCs/>
          <w:color w:val="000000" w:themeColor="text1"/>
          <w:sz w:val="23"/>
          <w:szCs w:val="23"/>
        </w:rPr>
      </w:pPr>
      <w:hyperlink r:id="rId20" w:history="1">
        <w:r w:rsidR="00F228E1" w:rsidRPr="00881A39">
          <w:rPr>
            <w:rStyle w:val="Hyperlink"/>
            <w:rFonts w:ascii="Segoe UI" w:hAnsi="Segoe UI" w:cs="Segoe UI"/>
            <w:bCs/>
            <w:sz w:val="23"/>
            <w:szCs w:val="23"/>
          </w:rPr>
          <w:t xml:space="preserve">EIA forecasts </w:t>
        </w:r>
        <w:proofErr w:type="gramStart"/>
        <w:r w:rsidR="00F228E1" w:rsidRPr="00881A39">
          <w:rPr>
            <w:rStyle w:val="Hyperlink"/>
            <w:rFonts w:ascii="Segoe UI" w:hAnsi="Segoe UI" w:cs="Segoe UI"/>
            <w:bCs/>
            <w:sz w:val="23"/>
            <w:szCs w:val="23"/>
          </w:rPr>
          <w:t>declines</w:t>
        </w:r>
        <w:proofErr w:type="gramEnd"/>
        <w:r w:rsidR="00F228E1" w:rsidRPr="00881A39">
          <w:rPr>
            <w:rStyle w:val="Hyperlink"/>
            <w:rFonts w:ascii="Segoe UI" w:hAnsi="Segoe UI" w:cs="Segoe UI"/>
            <w:bCs/>
            <w:sz w:val="23"/>
            <w:szCs w:val="23"/>
          </w:rPr>
          <w:t xml:space="preserve"> in both oil and natural gas prices in 2020</w:t>
        </w:r>
      </w:hyperlink>
    </w:p>
    <w:p w14:paraId="543112EA" w14:textId="5A67A5DF" w:rsidR="00C15456" w:rsidRPr="00881A39" w:rsidRDefault="00C15456" w:rsidP="009B7545">
      <w:pPr>
        <w:pStyle w:val="ListParagraph"/>
        <w:numPr>
          <w:ilvl w:val="0"/>
          <w:numId w:val="7"/>
        </w:numPr>
        <w:spacing w:after="0" w:line="240" w:lineRule="auto"/>
        <w:rPr>
          <w:rFonts w:ascii="Segoe UI" w:hAnsi="Segoe UI" w:cs="Segoe UI"/>
          <w:bCs/>
          <w:color w:val="000000" w:themeColor="text1"/>
          <w:sz w:val="23"/>
          <w:szCs w:val="23"/>
        </w:rPr>
      </w:pPr>
      <w:r w:rsidRPr="00881A39">
        <w:rPr>
          <w:rFonts w:ascii="Segoe UI" w:hAnsi="Segoe UI" w:cs="Segoe UI"/>
          <w:color w:val="000000" w:themeColor="text1"/>
          <w:sz w:val="23"/>
          <w:szCs w:val="23"/>
        </w:rPr>
        <w:t>Wind and Solar Set for Electric 2020:</w:t>
      </w:r>
      <w:r w:rsidRPr="00881A39">
        <w:rPr>
          <w:rFonts w:ascii="Segoe UI" w:hAnsi="Segoe UI" w:cs="Segoe UI"/>
          <w:b/>
          <w:bCs/>
          <w:color w:val="000000" w:themeColor="text1"/>
          <w:sz w:val="23"/>
          <w:szCs w:val="23"/>
        </w:rPr>
        <w:t xml:space="preserve"> </w:t>
      </w:r>
      <w:r w:rsidRPr="00881A39">
        <w:rPr>
          <w:rFonts w:ascii="Segoe UI" w:hAnsi="Segoe UI" w:cs="Segoe UI"/>
          <w:bCs/>
          <w:color w:val="000000" w:themeColor="text1"/>
          <w:sz w:val="23"/>
          <w:szCs w:val="23"/>
        </w:rPr>
        <w:t xml:space="preserve">Most new power generating capacity in 2020 will come from wind and solar, the Energy Information Administration </w:t>
      </w:r>
      <w:hyperlink r:id="rId21" w:history="1">
        <w:r w:rsidRPr="00881A39">
          <w:rPr>
            <w:rStyle w:val="Hyperlink"/>
            <w:rFonts w:ascii="Segoe UI" w:hAnsi="Segoe UI" w:cs="Segoe UI"/>
            <w:bCs/>
            <w:sz w:val="23"/>
            <w:szCs w:val="23"/>
          </w:rPr>
          <w:t>projected</w:t>
        </w:r>
      </w:hyperlink>
      <w:r w:rsidRPr="00881A39">
        <w:rPr>
          <w:rFonts w:ascii="Segoe UI" w:hAnsi="Segoe UI" w:cs="Segoe UI"/>
          <w:bCs/>
          <w:color w:val="000000" w:themeColor="text1"/>
          <w:sz w:val="23"/>
          <w:szCs w:val="23"/>
        </w:rPr>
        <w:t>.</w:t>
      </w:r>
    </w:p>
    <w:p w14:paraId="2C8E4FFF" w14:textId="48CC0C21" w:rsidR="00102796" w:rsidRPr="00881A39" w:rsidRDefault="00540A79" w:rsidP="009B7545">
      <w:pPr>
        <w:pStyle w:val="ListParagraph"/>
        <w:numPr>
          <w:ilvl w:val="0"/>
          <w:numId w:val="7"/>
        </w:numPr>
        <w:spacing w:after="0" w:line="240" w:lineRule="auto"/>
        <w:rPr>
          <w:rStyle w:val="Hyperlink"/>
          <w:rFonts w:ascii="Segoe UI" w:hAnsi="Segoe UI" w:cs="Segoe UI"/>
          <w:bCs/>
          <w:color w:val="000000" w:themeColor="text1"/>
          <w:sz w:val="23"/>
          <w:szCs w:val="23"/>
          <w:u w:val="none"/>
        </w:rPr>
      </w:pPr>
      <w:hyperlink r:id="rId22" w:tgtFrame="_blank" w:history="1">
        <w:r w:rsidR="00102796" w:rsidRPr="00881A39">
          <w:rPr>
            <w:rStyle w:val="Hyperlink"/>
            <w:rFonts w:ascii="Segoe UI" w:hAnsi="Segoe UI" w:cs="Segoe UI"/>
            <w:bCs/>
            <w:sz w:val="23"/>
            <w:szCs w:val="23"/>
          </w:rPr>
          <w:t>Declining Renewable Costs Drive Focus on Energy Storage</w:t>
        </w:r>
      </w:hyperlink>
    </w:p>
    <w:p w14:paraId="56FA19D1" w14:textId="0C69D8B8" w:rsidR="005E0050" w:rsidRPr="00881A39" w:rsidRDefault="005E0050" w:rsidP="005E0050">
      <w:pPr>
        <w:spacing w:after="0" w:line="240" w:lineRule="auto"/>
        <w:rPr>
          <w:rFonts w:ascii="Segoe UI" w:hAnsi="Segoe UI" w:cs="Segoe UI"/>
          <w:b/>
          <w:color w:val="000000" w:themeColor="text1"/>
          <w:sz w:val="23"/>
          <w:szCs w:val="23"/>
        </w:rPr>
      </w:pPr>
      <w:r w:rsidRPr="00881A39">
        <w:rPr>
          <w:rFonts w:ascii="Segoe UI" w:hAnsi="Segoe UI" w:cs="Segoe UI"/>
          <w:b/>
          <w:color w:val="000000" w:themeColor="text1"/>
          <w:sz w:val="23"/>
          <w:szCs w:val="23"/>
        </w:rPr>
        <w:t>FERC</w:t>
      </w:r>
    </w:p>
    <w:p w14:paraId="53ABCA88" w14:textId="3AB42FA9" w:rsidR="005E0050" w:rsidRPr="00881A39" w:rsidRDefault="00540A79" w:rsidP="005E0050">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23" w:history="1">
        <w:r w:rsidR="005E0050" w:rsidRPr="00881A39">
          <w:rPr>
            <w:rStyle w:val="Hyperlink"/>
            <w:rFonts w:ascii="Segoe UI" w:hAnsi="Segoe UI" w:cs="Segoe UI"/>
            <w:bCs/>
            <w:sz w:val="23"/>
            <w:szCs w:val="23"/>
          </w:rPr>
          <w:t>Interconnection to the Electric Grid: A Brief History on Policy/Regulation and FERC Update</w:t>
        </w:r>
      </w:hyperlink>
    </w:p>
    <w:p w14:paraId="2D953C91" w14:textId="77777777" w:rsidR="00E006F7" w:rsidRPr="00E006F7" w:rsidRDefault="00E006F7" w:rsidP="00E006F7">
      <w:pPr>
        <w:pStyle w:val="ListParagraph"/>
        <w:spacing w:after="0" w:line="240" w:lineRule="auto"/>
        <w:rPr>
          <w:rFonts w:ascii="Segoe UI" w:hAnsi="Segoe UI" w:cs="Segoe UI"/>
          <w:bCs/>
          <w:color w:val="000000" w:themeColor="text1"/>
          <w:sz w:val="23"/>
          <w:szCs w:val="23"/>
        </w:rPr>
      </w:pPr>
    </w:p>
    <w:p w14:paraId="5F3E3EAB" w14:textId="22234BD2" w:rsidR="00AF6D1E" w:rsidRPr="00E006F7" w:rsidRDefault="004C61B7" w:rsidP="00E006F7">
      <w:pPr>
        <w:pStyle w:val="Heading2"/>
        <w:shd w:val="clear" w:color="auto" w:fill="F2F2F2" w:themeFill="background1" w:themeFillShade="F2"/>
        <w:spacing w:before="0" w:line="240" w:lineRule="auto"/>
        <w:rPr>
          <w:rStyle w:val="Hyperlink"/>
          <w:rFonts w:ascii="Segoe UI" w:hAnsi="Segoe UI" w:cs="Segoe UI"/>
          <w:color w:val="auto"/>
          <w:sz w:val="28"/>
          <w:szCs w:val="23"/>
          <w:u w:val="none"/>
        </w:rPr>
      </w:pPr>
      <w:bookmarkStart w:id="4" w:name="_Toc23758517"/>
      <w:r w:rsidRPr="00AC303E">
        <w:rPr>
          <w:rFonts w:ascii="Segoe UI" w:hAnsi="Segoe UI" w:cs="Segoe UI"/>
          <w:b/>
          <w:color w:val="auto"/>
          <w:sz w:val="28"/>
          <w:szCs w:val="23"/>
        </w:rPr>
        <w:t>State Update</w:t>
      </w:r>
      <w:bookmarkEnd w:id="4"/>
      <w:r w:rsidR="00E006F7">
        <w:rPr>
          <w:rFonts w:ascii="Segoe UI" w:hAnsi="Segoe UI" w:cs="Segoe UI"/>
          <w:b/>
          <w:color w:val="auto"/>
          <w:sz w:val="28"/>
          <w:szCs w:val="23"/>
        </w:rPr>
        <w:t>s</w:t>
      </w:r>
      <w:hyperlink r:id="rId24" w:tgtFrame="_blank" w:history="1"/>
    </w:p>
    <w:p w14:paraId="018C85F2" w14:textId="0ECD316B" w:rsidR="004F0A7B" w:rsidRPr="00E006F7" w:rsidRDefault="004F0A7B" w:rsidP="00E006F7">
      <w:pPr>
        <w:widowControl w:val="0"/>
        <w:autoSpaceDE w:val="0"/>
        <w:autoSpaceDN w:val="0"/>
        <w:adjustRightInd w:val="0"/>
        <w:spacing w:after="0" w:line="240" w:lineRule="auto"/>
        <w:ind w:left="630" w:hanging="630"/>
        <w:rPr>
          <w:rStyle w:val="Hyperlink"/>
          <w:rFonts w:ascii="Segoe UI" w:hAnsi="Segoe UI" w:cs="Segoe UI"/>
          <w:bCs/>
          <w:color w:val="auto"/>
          <w:sz w:val="23"/>
          <w:szCs w:val="23"/>
          <w:u w:val="none"/>
        </w:rPr>
      </w:pPr>
      <w:r w:rsidRPr="00E006F7">
        <w:rPr>
          <w:rStyle w:val="Hyperlink"/>
          <w:rFonts w:ascii="Segoe UI" w:hAnsi="Segoe UI" w:cs="Segoe UI"/>
          <w:bCs/>
          <w:color w:val="auto"/>
          <w:sz w:val="23"/>
          <w:szCs w:val="23"/>
          <w:u w:val="none"/>
        </w:rPr>
        <w:t>AZ:</w:t>
      </w:r>
      <w:r w:rsidR="00E006F7" w:rsidRPr="00E006F7">
        <w:rPr>
          <w:rStyle w:val="Hyperlink"/>
          <w:rFonts w:ascii="Segoe UI" w:hAnsi="Segoe UI" w:cs="Segoe UI"/>
          <w:bCs/>
          <w:color w:val="auto"/>
          <w:sz w:val="23"/>
          <w:szCs w:val="23"/>
          <w:u w:val="none"/>
        </w:rPr>
        <w:t xml:space="preserve">     </w:t>
      </w:r>
      <w:r w:rsidRPr="00E006F7">
        <w:rPr>
          <w:rStyle w:val="Hyperlink"/>
          <w:rFonts w:ascii="Segoe UI" w:hAnsi="Segoe UI" w:cs="Segoe UI"/>
          <w:bCs/>
          <w:color w:val="auto"/>
          <w:sz w:val="23"/>
          <w:szCs w:val="23"/>
          <w:u w:val="none"/>
        </w:rPr>
        <w:t xml:space="preserve">Arizona Public Service </w:t>
      </w:r>
      <w:hyperlink r:id="rId25" w:history="1">
        <w:r w:rsidRPr="00E006F7">
          <w:rPr>
            <w:rStyle w:val="Hyperlink"/>
            <w:rFonts w:ascii="Segoe UI" w:hAnsi="Segoe UI" w:cs="Segoe UI"/>
            <w:bCs/>
            <w:sz w:val="23"/>
            <w:szCs w:val="23"/>
          </w:rPr>
          <w:t>announced</w:t>
        </w:r>
      </w:hyperlink>
      <w:r w:rsidRPr="00E006F7">
        <w:rPr>
          <w:rStyle w:val="Hyperlink"/>
          <w:rFonts w:ascii="Segoe UI" w:hAnsi="Segoe UI" w:cs="Segoe UI"/>
          <w:bCs/>
          <w:color w:val="auto"/>
          <w:sz w:val="23"/>
          <w:szCs w:val="23"/>
          <w:u w:val="none"/>
        </w:rPr>
        <w:t xml:space="preserve"> Wednesday it would aim to provide 100% zero-carbon power by 2050 and get out of coal entirely by 2031, seven years earlier than previously planned.</w:t>
      </w:r>
    </w:p>
    <w:p w14:paraId="3AEBE174" w14:textId="39DEA916" w:rsidR="00906FFC" w:rsidRPr="00E006F7" w:rsidRDefault="00906FFC" w:rsidP="00363B4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E006F7">
        <w:rPr>
          <w:rStyle w:val="Hyperlink"/>
          <w:rFonts w:ascii="Segoe UI" w:hAnsi="Segoe UI" w:cs="Segoe UI"/>
          <w:bCs/>
          <w:color w:val="auto"/>
          <w:sz w:val="23"/>
          <w:szCs w:val="23"/>
          <w:u w:val="none"/>
        </w:rPr>
        <w:t>CA:</w:t>
      </w:r>
    </w:p>
    <w:p w14:paraId="3E9C52CC" w14:textId="30EA020C" w:rsidR="00421D4A" w:rsidRPr="00E006F7" w:rsidRDefault="00540A79" w:rsidP="00F228E1">
      <w:pPr>
        <w:pStyle w:val="ListParagraph"/>
        <w:widowControl w:val="0"/>
        <w:numPr>
          <w:ilvl w:val="0"/>
          <w:numId w:val="16"/>
        </w:numPr>
        <w:autoSpaceDE w:val="0"/>
        <w:autoSpaceDN w:val="0"/>
        <w:adjustRightInd w:val="0"/>
        <w:spacing w:after="0" w:line="240" w:lineRule="auto"/>
        <w:rPr>
          <w:rFonts w:ascii="Segoe UI" w:hAnsi="Segoe UI" w:cs="Segoe UI"/>
          <w:bCs/>
          <w:color w:val="auto"/>
          <w:sz w:val="23"/>
          <w:szCs w:val="23"/>
        </w:rPr>
      </w:pPr>
      <w:hyperlink r:id="rId26" w:history="1">
        <w:r w:rsidR="00421D4A" w:rsidRPr="00E006F7">
          <w:rPr>
            <w:rStyle w:val="Hyperlink"/>
            <w:rFonts w:ascii="Segoe UI" w:hAnsi="Segoe UI" w:cs="Segoe UI"/>
            <w:bCs/>
            <w:sz w:val="23"/>
            <w:szCs w:val="23"/>
          </w:rPr>
          <w:t xml:space="preserve">Former State Senate President Pro </w:t>
        </w:r>
        <w:proofErr w:type="spellStart"/>
        <w:r w:rsidR="00421D4A" w:rsidRPr="00E006F7">
          <w:rPr>
            <w:rStyle w:val="Hyperlink"/>
            <w:rFonts w:ascii="Segoe UI" w:hAnsi="Segoe UI" w:cs="Segoe UI"/>
            <w:bCs/>
            <w:sz w:val="23"/>
            <w:szCs w:val="23"/>
          </w:rPr>
          <w:t>Tem</w:t>
        </w:r>
        <w:proofErr w:type="spellEnd"/>
        <w:r w:rsidR="00421D4A" w:rsidRPr="00E006F7">
          <w:rPr>
            <w:rStyle w:val="Hyperlink"/>
            <w:rFonts w:ascii="Segoe UI" w:hAnsi="Segoe UI" w:cs="Segoe UI"/>
            <w:bCs/>
            <w:sz w:val="23"/>
            <w:szCs w:val="23"/>
          </w:rPr>
          <w:t xml:space="preserve"> Shares How California Has Been At the Cutting Edge in Clean Energy Policy</w:t>
        </w:r>
      </w:hyperlink>
    </w:p>
    <w:p w14:paraId="30D98941" w14:textId="13F52515" w:rsidR="000760C1" w:rsidRPr="00E006F7" w:rsidRDefault="00540A79" w:rsidP="00F228E1">
      <w:pPr>
        <w:pStyle w:val="ListParagraph"/>
        <w:widowControl w:val="0"/>
        <w:numPr>
          <w:ilvl w:val="0"/>
          <w:numId w:val="16"/>
        </w:numPr>
        <w:autoSpaceDE w:val="0"/>
        <w:autoSpaceDN w:val="0"/>
        <w:adjustRightInd w:val="0"/>
        <w:spacing w:after="0" w:line="240" w:lineRule="auto"/>
        <w:rPr>
          <w:rFonts w:ascii="Segoe UI" w:hAnsi="Segoe UI" w:cs="Segoe UI"/>
          <w:bCs/>
          <w:color w:val="auto"/>
          <w:sz w:val="23"/>
          <w:szCs w:val="23"/>
        </w:rPr>
      </w:pPr>
      <w:hyperlink r:id="rId27" w:history="1">
        <w:r w:rsidR="000760C1" w:rsidRPr="00E006F7">
          <w:rPr>
            <w:rStyle w:val="Hyperlink"/>
            <w:rFonts w:ascii="Segoe UI" w:hAnsi="Segoe UI" w:cs="Segoe UI"/>
            <w:bCs/>
            <w:sz w:val="23"/>
            <w:szCs w:val="23"/>
          </w:rPr>
          <w:t>Supporting California's Renewable Energy Goals</w:t>
        </w:r>
      </w:hyperlink>
    </w:p>
    <w:p w14:paraId="2E097F98" w14:textId="7CD5CAFF" w:rsidR="00F228E1" w:rsidRPr="00E006F7" w:rsidRDefault="00540A79" w:rsidP="00F228E1">
      <w:pPr>
        <w:pStyle w:val="ListParagraph"/>
        <w:widowControl w:val="0"/>
        <w:numPr>
          <w:ilvl w:val="0"/>
          <w:numId w:val="16"/>
        </w:numPr>
        <w:autoSpaceDE w:val="0"/>
        <w:autoSpaceDN w:val="0"/>
        <w:adjustRightInd w:val="0"/>
        <w:spacing w:after="0" w:line="240" w:lineRule="auto"/>
        <w:rPr>
          <w:rStyle w:val="Hyperlink"/>
          <w:rFonts w:ascii="Segoe UI" w:hAnsi="Segoe UI" w:cs="Segoe UI"/>
          <w:bCs/>
          <w:color w:val="auto"/>
          <w:sz w:val="23"/>
          <w:szCs w:val="23"/>
          <w:u w:val="none"/>
        </w:rPr>
      </w:pPr>
      <w:hyperlink r:id="rId28" w:tooltip="The 8-year project to dismantle the San Onofre nuclear plant is about to begin" w:history="1">
        <w:r w:rsidR="00F228E1" w:rsidRPr="00E006F7">
          <w:rPr>
            <w:rStyle w:val="Hyperlink"/>
            <w:rFonts w:ascii="Segoe UI" w:hAnsi="Segoe UI" w:cs="Segoe UI"/>
            <w:bCs/>
            <w:sz w:val="23"/>
            <w:szCs w:val="23"/>
          </w:rPr>
          <w:t>The 8-year project to dismantle the San Onofre nuclear plant is about to begin</w:t>
        </w:r>
      </w:hyperlink>
    </w:p>
    <w:p w14:paraId="219E7CE2" w14:textId="1551E3C7" w:rsidR="007A4393" w:rsidRPr="00E006F7" w:rsidRDefault="007A4393" w:rsidP="006D3CD6">
      <w:pPr>
        <w:widowControl w:val="0"/>
        <w:autoSpaceDE w:val="0"/>
        <w:autoSpaceDN w:val="0"/>
        <w:adjustRightInd w:val="0"/>
        <w:spacing w:after="0" w:line="240" w:lineRule="auto"/>
        <w:ind w:left="720" w:hanging="720"/>
        <w:rPr>
          <w:rStyle w:val="Hyperlink"/>
          <w:rFonts w:ascii="Segoe UI" w:hAnsi="Segoe UI" w:cs="Segoe UI"/>
          <w:bCs/>
          <w:color w:val="auto"/>
          <w:sz w:val="23"/>
          <w:szCs w:val="23"/>
          <w:u w:val="none"/>
        </w:rPr>
      </w:pPr>
      <w:r w:rsidRPr="00E006F7">
        <w:rPr>
          <w:rStyle w:val="Hyperlink"/>
          <w:rFonts w:ascii="Segoe UI" w:hAnsi="Segoe UI" w:cs="Segoe UI"/>
          <w:bCs/>
          <w:color w:val="auto"/>
          <w:sz w:val="23"/>
          <w:szCs w:val="23"/>
          <w:u w:val="none"/>
        </w:rPr>
        <w:t>CO:</w:t>
      </w:r>
      <w:r w:rsidR="00E006F7" w:rsidRPr="00E006F7">
        <w:rPr>
          <w:rStyle w:val="Hyperlink"/>
          <w:rFonts w:ascii="Segoe UI" w:hAnsi="Segoe UI" w:cs="Segoe UI"/>
          <w:bCs/>
          <w:color w:val="auto"/>
          <w:sz w:val="23"/>
          <w:szCs w:val="23"/>
          <w:u w:val="none"/>
        </w:rPr>
        <w:t xml:space="preserve">  </w:t>
      </w:r>
      <w:r w:rsidR="006D3CD6">
        <w:rPr>
          <w:rStyle w:val="Hyperlink"/>
          <w:rFonts w:ascii="Segoe UI" w:hAnsi="Segoe UI" w:cs="Segoe UI"/>
          <w:bCs/>
          <w:color w:val="auto"/>
          <w:sz w:val="23"/>
          <w:szCs w:val="23"/>
          <w:u w:val="none"/>
        </w:rPr>
        <w:t xml:space="preserve"> </w:t>
      </w:r>
      <w:r w:rsidR="00E006F7" w:rsidRPr="00E006F7">
        <w:rPr>
          <w:rStyle w:val="Hyperlink"/>
          <w:rFonts w:ascii="Segoe UI" w:hAnsi="Segoe UI" w:cs="Segoe UI"/>
          <w:bCs/>
          <w:color w:val="auto"/>
          <w:sz w:val="23"/>
          <w:szCs w:val="23"/>
          <w:u w:val="none"/>
        </w:rPr>
        <w:t xml:space="preserve">  </w:t>
      </w:r>
      <w:hyperlink r:id="rId29" w:history="1">
        <w:r w:rsidRPr="00E006F7">
          <w:rPr>
            <w:rStyle w:val="Hyperlink"/>
            <w:rFonts w:ascii="Segoe UI" w:hAnsi="Segoe UI" w:cs="Segoe UI"/>
            <w:bCs/>
            <w:sz w:val="23"/>
            <w:szCs w:val="23"/>
          </w:rPr>
          <w:t>Gov. Polis Announces PUC appointment</w:t>
        </w:r>
      </w:hyperlink>
    </w:p>
    <w:p w14:paraId="7BC923DF" w14:textId="56DE3304" w:rsidR="003D71AF" w:rsidRPr="00E006F7" w:rsidRDefault="003D71AF" w:rsidP="006D3CD6">
      <w:pPr>
        <w:widowControl w:val="0"/>
        <w:autoSpaceDE w:val="0"/>
        <w:autoSpaceDN w:val="0"/>
        <w:adjustRightInd w:val="0"/>
        <w:spacing w:after="0" w:line="240" w:lineRule="auto"/>
        <w:ind w:left="720" w:hanging="720"/>
        <w:rPr>
          <w:rStyle w:val="Hyperlink"/>
          <w:rFonts w:ascii="Segoe UI" w:hAnsi="Segoe UI" w:cs="Segoe UI"/>
          <w:bCs/>
          <w:color w:val="auto"/>
          <w:sz w:val="23"/>
          <w:szCs w:val="23"/>
          <w:u w:val="none"/>
        </w:rPr>
      </w:pPr>
      <w:r w:rsidRPr="00E006F7">
        <w:rPr>
          <w:rStyle w:val="Hyperlink"/>
          <w:rFonts w:ascii="Segoe UI" w:hAnsi="Segoe UI" w:cs="Segoe UI"/>
          <w:bCs/>
          <w:color w:val="auto"/>
          <w:sz w:val="23"/>
          <w:szCs w:val="23"/>
          <w:u w:val="none"/>
        </w:rPr>
        <w:t>NM:</w:t>
      </w:r>
      <w:r w:rsidR="00E006F7" w:rsidRPr="00E006F7">
        <w:rPr>
          <w:rStyle w:val="Hyperlink"/>
          <w:rFonts w:ascii="Segoe UI" w:hAnsi="Segoe UI" w:cs="Segoe UI"/>
          <w:bCs/>
          <w:color w:val="auto"/>
          <w:sz w:val="23"/>
          <w:szCs w:val="23"/>
          <w:u w:val="none"/>
        </w:rPr>
        <w:t xml:space="preserve">  </w:t>
      </w:r>
      <w:r w:rsidR="006D3CD6">
        <w:rPr>
          <w:rStyle w:val="Hyperlink"/>
          <w:rFonts w:ascii="Segoe UI" w:hAnsi="Segoe UI" w:cs="Segoe UI"/>
          <w:bCs/>
          <w:color w:val="auto"/>
          <w:sz w:val="23"/>
          <w:szCs w:val="23"/>
          <w:u w:val="none"/>
        </w:rPr>
        <w:t xml:space="preserve">  </w:t>
      </w:r>
      <w:hyperlink r:id="rId30" w:history="1">
        <w:r w:rsidR="007A4393" w:rsidRPr="00E006F7">
          <w:rPr>
            <w:rStyle w:val="Hyperlink"/>
            <w:rFonts w:ascii="Segoe UI" w:hAnsi="Segoe UI" w:cs="Segoe UI"/>
            <w:sz w:val="23"/>
            <w:szCs w:val="23"/>
          </w:rPr>
          <w:t>Governor issues statement on Supreme Court decision regarding application of the Energy Transition Act</w:t>
        </w:r>
      </w:hyperlink>
    </w:p>
    <w:p w14:paraId="11CF3BC1" w14:textId="2FA80422" w:rsidR="001972A4" w:rsidRPr="00E006F7" w:rsidRDefault="00906FFC" w:rsidP="00363B4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E006F7">
        <w:rPr>
          <w:rStyle w:val="Hyperlink"/>
          <w:rFonts w:ascii="Segoe UI" w:hAnsi="Segoe UI" w:cs="Segoe UI"/>
          <w:bCs/>
          <w:color w:val="auto"/>
          <w:sz w:val="23"/>
          <w:szCs w:val="23"/>
          <w:u w:val="none"/>
        </w:rPr>
        <w:t>NV:</w:t>
      </w:r>
    </w:p>
    <w:p w14:paraId="671FD8FE" w14:textId="574BC7BE" w:rsidR="00BE2324" w:rsidRPr="00E006F7" w:rsidRDefault="006D3CD6" w:rsidP="009B7545">
      <w:pPr>
        <w:pStyle w:val="ListParagraph"/>
        <w:widowControl w:val="0"/>
        <w:numPr>
          <w:ilvl w:val="0"/>
          <w:numId w:val="7"/>
        </w:numPr>
        <w:autoSpaceDE w:val="0"/>
        <w:autoSpaceDN w:val="0"/>
        <w:adjustRightInd w:val="0"/>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I</w:t>
      </w:r>
      <w:r w:rsidR="00BE2324" w:rsidRPr="00E006F7">
        <w:rPr>
          <w:rStyle w:val="Hyperlink"/>
          <w:rFonts w:ascii="Segoe UI" w:hAnsi="Segoe UI" w:cs="Segoe UI"/>
          <w:bCs/>
          <w:color w:val="auto"/>
          <w:sz w:val="23"/>
          <w:szCs w:val="23"/>
          <w:u w:val="none"/>
        </w:rPr>
        <w:t xml:space="preserve">nformation on Nevada's Electric Highway, including current and future charging station locations, </w:t>
      </w:r>
      <w:r>
        <w:rPr>
          <w:rStyle w:val="Hyperlink"/>
          <w:rFonts w:ascii="Segoe UI" w:hAnsi="Segoe UI" w:cs="Segoe UI"/>
          <w:bCs/>
          <w:color w:val="auto"/>
          <w:sz w:val="23"/>
          <w:szCs w:val="23"/>
          <w:u w:val="none"/>
        </w:rPr>
        <w:t>please see</w:t>
      </w:r>
      <w:r w:rsidR="00540A79">
        <w:rPr>
          <w:rStyle w:val="Hyperlink"/>
          <w:rFonts w:ascii="Segoe UI" w:hAnsi="Segoe UI" w:cs="Segoe UI"/>
          <w:bCs/>
          <w:color w:val="auto"/>
          <w:sz w:val="23"/>
          <w:szCs w:val="23"/>
          <w:u w:val="none"/>
        </w:rPr>
        <w:t xml:space="preserve">: </w:t>
      </w:r>
      <w:hyperlink r:id="rId31" w:history="1">
        <w:r w:rsidR="00BE2324" w:rsidRPr="00E006F7">
          <w:rPr>
            <w:rStyle w:val="Hyperlink"/>
            <w:rFonts w:ascii="Segoe UI" w:hAnsi="Segoe UI" w:cs="Segoe UI"/>
            <w:bCs/>
            <w:sz w:val="23"/>
            <w:szCs w:val="23"/>
          </w:rPr>
          <w:t>energy.nv.gov/Programs/</w:t>
        </w:r>
        <w:proofErr w:type="spellStart"/>
        <w:r w:rsidR="00BE2324" w:rsidRPr="00E006F7">
          <w:rPr>
            <w:rStyle w:val="Hyperlink"/>
            <w:rFonts w:ascii="Segoe UI" w:hAnsi="Segoe UI" w:cs="Segoe UI"/>
            <w:bCs/>
            <w:sz w:val="23"/>
            <w:szCs w:val="23"/>
          </w:rPr>
          <w:t>Nevada_Electric_Highway</w:t>
        </w:r>
        <w:proofErr w:type="spellEnd"/>
        <w:r w:rsidR="00BE2324" w:rsidRPr="00E006F7">
          <w:rPr>
            <w:rStyle w:val="Hyperlink"/>
            <w:rFonts w:ascii="Segoe UI" w:hAnsi="Segoe UI" w:cs="Segoe UI"/>
            <w:bCs/>
            <w:sz w:val="23"/>
            <w:szCs w:val="23"/>
          </w:rPr>
          <w:t>/</w:t>
        </w:r>
      </w:hyperlink>
      <w:r w:rsidR="00BE2324" w:rsidRPr="00E006F7">
        <w:rPr>
          <w:rStyle w:val="Hyperlink"/>
          <w:rFonts w:ascii="Segoe UI" w:hAnsi="Segoe UI" w:cs="Segoe UI"/>
          <w:bCs/>
          <w:color w:val="auto"/>
          <w:sz w:val="23"/>
          <w:szCs w:val="23"/>
          <w:u w:val="none"/>
        </w:rPr>
        <w:t xml:space="preserve"> </w:t>
      </w:r>
    </w:p>
    <w:p w14:paraId="5BB35F85" w14:textId="17605EC1" w:rsidR="00BE2324" w:rsidRPr="00E006F7" w:rsidRDefault="00540A79" w:rsidP="009B7545">
      <w:pPr>
        <w:pStyle w:val="ListParagraph"/>
        <w:widowControl w:val="0"/>
        <w:numPr>
          <w:ilvl w:val="0"/>
          <w:numId w:val="7"/>
        </w:numPr>
        <w:autoSpaceDE w:val="0"/>
        <w:autoSpaceDN w:val="0"/>
        <w:adjustRightInd w:val="0"/>
        <w:spacing w:after="0" w:line="240" w:lineRule="auto"/>
        <w:rPr>
          <w:rStyle w:val="Hyperlink"/>
          <w:rFonts w:ascii="Segoe UI" w:hAnsi="Segoe UI" w:cs="Segoe UI"/>
          <w:bCs/>
          <w:color w:val="auto"/>
          <w:sz w:val="23"/>
          <w:szCs w:val="23"/>
          <w:u w:val="none"/>
        </w:rPr>
      </w:pPr>
      <w:hyperlink r:id="rId32" w:history="1">
        <w:r w:rsidR="00BE2324" w:rsidRPr="00E006F7">
          <w:rPr>
            <w:rStyle w:val="Hyperlink"/>
            <w:rFonts w:ascii="Segoe UI" w:hAnsi="Segoe UI" w:cs="Segoe UI"/>
            <w:bCs/>
            <w:sz w:val="23"/>
            <w:szCs w:val="23"/>
          </w:rPr>
          <w:t>Transportation electrification in Nevada</w:t>
        </w:r>
      </w:hyperlink>
    </w:p>
    <w:p w14:paraId="5DF23697" w14:textId="77777777" w:rsidR="00F64734" w:rsidRPr="00AC303E" w:rsidRDefault="00F64734" w:rsidP="00363B4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3758518"/>
      <w:r w:rsidRPr="00AC303E">
        <w:rPr>
          <w:rFonts w:ascii="Segoe UI" w:hAnsi="Segoe UI" w:cs="Segoe UI"/>
          <w:b/>
          <w:color w:val="000000" w:themeColor="text1"/>
          <w:sz w:val="28"/>
          <w:szCs w:val="23"/>
        </w:rPr>
        <w:t>Tribal Updates</w:t>
      </w:r>
      <w:bookmarkEnd w:id="5"/>
    </w:p>
    <w:p w14:paraId="595D21C6" w14:textId="30BD09A7" w:rsidR="007A4393" w:rsidRPr="00881A39" w:rsidRDefault="00540A79" w:rsidP="00E006F7">
      <w:pPr>
        <w:pStyle w:val="ListParagraph"/>
        <w:numPr>
          <w:ilvl w:val="0"/>
          <w:numId w:val="9"/>
        </w:numPr>
        <w:spacing w:after="0" w:line="240" w:lineRule="auto"/>
        <w:rPr>
          <w:rFonts w:ascii="Segoe UI" w:hAnsi="Segoe UI" w:cs="Segoe UI"/>
          <w:sz w:val="23"/>
          <w:szCs w:val="23"/>
        </w:rPr>
      </w:pPr>
      <w:hyperlink r:id="rId33" w:tgtFrame="new" w:history="1">
        <w:r w:rsidR="007A4393" w:rsidRPr="00881A39">
          <w:rPr>
            <w:rStyle w:val="Hyperlink"/>
            <w:rFonts w:ascii="Segoe UI" w:hAnsi="Segoe UI" w:cs="Segoe UI"/>
            <w:sz w:val="23"/>
            <w:szCs w:val="23"/>
          </w:rPr>
          <w:t>Nez-</w:t>
        </w:r>
        <w:proofErr w:type="spellStart"/>
        <w:r w:rsidR="007A4393" w:rsidRPr="00881A39">
          <w:rPr>
            <w:rStyle w:val="Hyperlink"/>
            <w:rFonts w:ascii="Segoe UI" w:hAnsi="Segoe UI" w:cs="Segoe UI"/>
            <w:sz w:val="23"/>
            <w:szCs w:val="23"/>
          </w:rPr>
          <w:t>Lizer</w:t>
        </w:r>
        <w:proofErr w:type="spellEnd"/>
        <w:r w:rsidR="007A4393" w:rsidRPr="00881A39">
          <w:rPr>
            <w:rStyle w:val="Hyperlink"/>
            <w:rFonts w:ascii="Segoe UI" w:hAnsi="Segoe UI" w:cs="Segoe UI"/>
            <w:sz w:val="23"/>
            <w:szCs w:val="23"/>
          </w:rPr>
          <w:t xml:space="preserve"> commend New Mexico Supreme Court’s ruling on applicability of Energy Transition Act</w:t>
        </w:r>
      </w:hyperlink>
    </w:p>
    <w:p w14:paraId="5F280BA8" w14:textId="51011BA8" w:rsidR="007A4393" w:rsidRPr="00881A39" w:rsidRDefault="00540A79" w:rsidP="00E006F7">
      <w:pPr>
        <w:pStyle w:val="ListParagraph"/>
        <w:numPr>
          <w:ilvl w:val="0"/>
          <w:numId w:val="9"/>
        </w:numPr>
        <w:spacing w:after="0" w:line="240" w:lineRule="auto"/>
        <w:rPr>
          <w:rFonts w:ascii="Segoe UI" w:hAnsi="Segoe UI" w:cs="Segoe UI"/>
          <w:sz w:val="23"/>
          <w:szCs w:val="23"/>
        </w:rPr>
      </w:pPr>
      <w:hyperlink r:id="rId34" w:tgtFrame="new" w:history="1">
        <w:r w:rsidR="007A4393" w:rsidRPr="00881A39">
          <w:rPr>
            <w:rStyle w:val="Hyperlink"/>
            <w:rFonts w:ascii="Segoe UI" w:hAnsi="Segoe UI" w:cs="Segoe UI"/>
            <w:sz w:val="23"/>
            <w:szCs w:val="23"/>
          </w:rPr>
          <w:t>Nez-</w:t>
        </w:r>
        <w:proofErr w:type="spellStart"/>
        <w:r w:rsidR="007A4393" w:rsidRPr="00881A39">
          <w:rPr>
            <w:rStyle w:val="Hyperlink"/>
            <w:rFonts w:ascii="Segoe UI" w:hAnsi="Segoe UI" w:cs="Segoe UI"/>
            <w:sz w:val="23"/>
            <w:szCs w:val="23"/>
          </w:rPr>
          <w:t>Lizer</w:t>
        </w:r>
        <w:proofErr w:type="spellEnd"/>
        <w:r w:rsidR="007A4393" w:rsidRPr="00881A39">
          <w:rPr>
            <w:rStyle w:val="Hyperlink"/>
            <w:rFonts w:ascii="Segoe UI" w:hAnsi="Segoe UI" w:cs="Segoe UI"/>
            <w:sz w:val="23"/>
            <w:szCs w:val="23"/>
          </w:rPr>
          <w:t xml:space="preserve"> urge federal EPA to prioritize Navajo contractors in uranium mine clean-up efforts</w:t>
        </w:r>
      </w:hyperlink>
    </w:p>
    <w:p w14:paraId="328EE05D" w14:textId="690D2E10" w:rsidR="007A4393" w:rsidRPr="00881A39" w:rsidRDefault="00540A79" w:rsidP="00E006F7">
      <w:pPr>
        <w:pStyle w:val="ListParagraph"/>
        <w:numPr>
          <w:ilvl w:val="0"/>
          <w:numId w:val="9"/>
        </w:numPr>
        <w:spacing w:after="0" w:line="240" w:lineRule="auto"/>
        <w:rPr>
          <w:rFonts w:ascii="Segoe UI" w:hAnsi="Segoe UI" w:cs="Segoe UI"/>
          <w:sz w:val="23"/>
          <w:szCs w:val="23"/>
        </w:rPr>
      </w:pPr>
      <w:hyperlink r:id="rId35" w:tgtFrame="new" w:history="1">
        <w:proofErr w:type="spellStart"/>
        <w:r w:rsidR="007A4393" w:rsidRPr="00881A39">
          <w:rPr>
            <w:rStyle w:val="Hyperlink"/>
            <w:rFonts w:ascii="Segoe UI" w:hAnsi="Segoe UI" w:cs="Segoe UI"/>
            <w:sz w:val="23"/>
            <w:szCs w:val="23"/>
          </w:rPr>
          <w:t>Háyoolkáál</w:t>
        </w:r>
        <w:proofErr w:type="spellEnd"/>
        <w:r w:rsidR="007A4393" w:rsidRPr="00881A39">
          <w:rPr>
            <w:rStyle w:val="Hyperlink"/>
            <w:rFonts w:ascii="Segoe UI" w:hAnsi="Segoe UI" w:cs="Segoe UI"/>
            <w:sz w:val="23"/>
            <w:szCs w:val="23"/>
          </w:rPr>
          <w:t xml:space="preserve"> Work Group announces partnership with SRP to develop up to 200-megawatts in solar energy on the Navajo Nation</w:t>
        </w:r>
      </w:hyperlink>
    </w:p>
    <w:p w14:paraId="39AD0C81" w14:textId="49D2F2CA" w:rsidR="007A4393" w:rsidRPr="00881A39" w:rsidRDefault="00540A79" w:rsidP="00E006F7">
      <w:pPr>
        <w:pStyle w:val="ListParagraph"/>
        <w:numPr>
          <w:ilvl w:val="0"/>
          <w:numId w:val="9"/>
        </w:numPr>
        <w:spacing w:after="0" w:line="240" w:lineRule="auto"/>
        <w:rPr>
          <w:rFonts w:ascii="Segoe UI" w:hAnsi="Segoe UI" w:cs="Segoe UI"/>
          <w:sz w:val="23"/>
          <w:szCs w:val="23"/>
        </w:rPr>
      </w:pPr>
      <w:hyperlink r:id="rId36" w:tgtFrame="new" w:history="1">
        <w:proofErr w:type="spellStart"/>
        <w:r w:rsidR="007A4393" w:rsidRPr="00881A39">
          <w:rPr>
            <w:rStyle w:val="Hyperlink"/>
            <w:rFonts w:ascii="Segoe UI" w:hAnsi="Segoe UI" w:cs="Segoe UI"/>
            <w:sz w:val="23"/>
            <w:szCs w:val="23"/>
          </w:rPr>
          <w:t>Háyoolkáál</w:t>
        </w:r>
        <w:proofErr w:type="spellEnd"/>
        <w:r w:rsidR="007A4393" w:rsidRPr="00881A39">
          <w:rPr>
            <w:rStyle w:val="Hyperlink"/>
            <w:rFonts w:ascii="Segoe UI" w:hAnsi="Segoe UI" w:cs="Segoe UI"/>
            <w:sz w:val="23"/>
            <w:szCs w:val="23"/>
          </w:rPr>
          <w:t xml:space="preserve"> Work Group reports on energy development initiatives to the Resources and Development Committee</w:t>
        </w:r>
      </w:hyperlink>
    </w:p>
    <w:p w14:paraId="2C7D9327" w14:textId="7B5AB72C" w:rsidR="000760C1" w:rsidRPr="00881A39" w:rsidRDefault="000760C1" w:rsidP="00E006F7">
      <w:pPr>
        <w:pStyle w:val="ListParagraph"/>
        <w:numPr>
          <w:ilvl w:val="0"/>
          <w:numId w:val="9"/>
        </w:numPr>
        <w:spacing w:after="0" w:line="240" w:lineRule="auto"/>
        <w:rPr>
          <w:rFonts w:ascii="Segoe UI" w:hAnsi="Segoe UI" w:cs="Segoe UI"/>
          <w:sz w:val="23"/>
          <w:szCs w:val="23"/>
        </w:rPr>
      </w:pPr>
      <w:r w:rsidRPr="00881A39">
        <w:rPr>
          <w:rFonts w:ascii="Segoe UI" w:hAnsi="Segoe UI" w:cs="Segoe UI"/>
          <w:color w:val="000000" w:themeColor="text1"/>
          <w:sz w:val="23"/>
          <w:szCs w:val="23"/>
        </w:rPr>
        <w:t xml:space="preserve">DOE Office of Indian Energy Policy and Programs is pleased to sponsor the 2020 Tribal Energy Webinar Series with the theme of “How to…” Intended for tribal leaders, tribal staff, and others interested in energy development in Indian Country, the monthly webinars will focus on how to accomplish specific tasks related to energy development on tribal lands. Ten webinars will be offered at no cost, with most webinars scheduled at 11 a.m. Mountain Time (MT) on the last </w:t>
      </w:r>
      <w:r w:rsidRPr="00881A39">
        <w:rPr>
          <w:rFonts w:ascii="Segoe UI" w:hAnsi="Segoe UI" w:cs="Segoe UI"/>
          <w:color w:val="000000" w:themeColor="text1"/>
          <w:sz w:val="23"/>
          <w:szCs w:val="23"/>
        </w:rPr>
        <w:lastRenderedPageBreak/>
        <w:t xml:space="preserve">Wednesday of each month, beginning in February and concluding in December. The 2020 series will begin with Energy Efficiency Basics on </w:t>
      </w:r>
      <w:r w:rsidRPr="00881A39">
        <w:rPr>
          <w:rFonts w:ascii="Segoe UI" w:hAnsi="Segoe UI" w:cs="Segoe UI"/>
          <w:color w:val="000000" w:themeColor="text1"/>
          <w:sz w:val="23"/>
          <w:szCs w:val="23"/>
          <w:highlight w:val="yellow"/>
        </w:rPr>
        <w:t>February 26,</w:t>
      </w:r>
      <w:r w:rsidRPr="00881A39">
        <w:rPr>
          <w:rFonts w:ascii="Segoe UI" w:hAnsi="Segoe UI" w:cs="Segoe UI"/>
          <w:color w:val="000000" w:themeColor="text1"/>
          <w:sz w:val="23"/>
          <w:szCs w:val="23"/>
        </w:rPr>
        <w:t xml:space="preserve"> from 11 a.m. to 1 p.m. MT. </w:t>
      </w:r>
      <w:hyperlink r:id="rId37" w:history="1">
        <w:r w:rsidRPr="00881A39">
          <w:rPr>
            <w:rStyle w:val="Hyperlink"/>
            <w:rFonts w:ascii="Segoe UI" w:hAnsi="Segoe UI" w:cs="Segoe UI"/>
            <w:sz w:val="23"/>
            <w:szCs w:val="23"/>
          </w:rPr>
          <w:t>Register now</w:t>
        </w:r>
      </w:hyperlink>
      <w:r w:rsidRPr="00881A39">
        <w:rPr>
          <w:rFonts w:ascii="Segoe UI" w:hAnsi="Segoe UI" w:cs="Segoe UI"/>
          <w:sz w:val="23"/>
          <w:szCs w:val="23"/>
        </w:rPr>
        <w:t xml:space="preserve"> </w:t>
      </w:r>
      <w:r w:rsidRPr="00881A39">
        <w:rPr>
          <w:rFonts w:ascii="Segoe UI" w:hAnsi="Segoe UI" w:cs="Segoe UI"/>
          <w:color w:val="000000" w:themeColor="text1"/>
          <w:sz w:val="23"/>
          <w:szCs w:val="23"/>
        </w:rPr>
        <w:t xml:space="preserve">and </w:t>
      </w:r>
      <w:hyperlink r:id="rId38" w:history="1">
        <w:r w:rsidRPr="00881A39">
          <w:rPr>
            <w:rStyle w:val="Hyperlink"/>
            <w:rFonts w:ascii="Segoe UI" w:hAnsi="Segoe UI" w:cs="Segoe UI"/>
            <w:sz w:val="23"/>
            <w:szCs w:val="23"/>
          </w:rPr>
          <w:t>learn more</w:t>
        </w:r>
      </w:hyperlink>
      <w:r w:rsidRPr="00881A39">
        <w:rPr>
          <w:rFonts w:ascii="Segoe UI" w:hAnsi="Segoe UI" w:cs="Segoe UI"/>
          <w:sz w:val="23"/>
          <w:szCs w:val="23"/>
        </w:rPr>
        <w:t xml:space="preserve"> </w:t>
      </w:r>
      <w:r w:rsidRPr="00881A39">
        <w:rPr>
          <w:rFonts w:ascii="Segoe UI" w:hAnsi="Segoe UI" w:cs="Segoe UI"/>
          <w:color w:val="000000" w:themeColor="text1"/>
          <w:sz w:val="23"/>
          <w:szCs w:val="23"/>
        </w:rPr>
        <w:t>about the 2020 webinar series.</w:t>
      </w:r>
    </w:p>
    <w:p w14:paraId="4009869A" w14:textId="7070A52D" w:rsidR="00F228E1" w:rsidRPr="00881A39" w:rsidRDefault="00540A79" w:rsidP="00E006F7">
      <w:pPr>
        <w:pStyle w:val="ListParagraph"/>
        <w:numPr>
          <w:ilvl w:val="0"/>
          <w:numId w:val="9"/>
        </w:numPr>
        <w:spacing w:after="0" w:line="240" w:lineRule="auto"/>
        <w:rPr>
          <w:rFonts w:ascii="Segoe UI" w:hAnsi="Segoe UI" w:cs="Segoe UI"/>
          <w:sz w:val="23"/>
          <w:szCs w:val="23"/>
        </w:rPr>
      </w:pPr>
      <w:hyperlink r:id="rId39" w:tooltip="Meetings roundup: Navajo Nation Council to decide funding for electricity project" w:history="1">
        <w:r w:rsidR="00F228E1" w:rsidRPr="00881A39">
          <w:rPr>
            <w:rStyle w:val="Hyperlink"/>
            <w:rFonts w:ascii="Segoe UI" w:hAnsi="Segoe UI" w:cs="Segoe UI"/>
            <w:sz w:val="23"/>
            <w:szCs w:val="23"/>
          </w:rPr>
          <w:t>Meetings roundup: Navajo Nation Council to decide funding for electricity project</w:t>
        </w:r>
      </w:hyperlink>
    </w:p>
    <w:p w14:paraId="74E75A87" w14:textId="00BF2560" w:rsidR="00A13C21" w:rsidRPr="00881A39" w:rsidRDefault="00540A79" w:rsidP="00E006F7">
      <w:pPr>
        <w:pStyle w:val="ListParagraph"/>
        <w:numPr>
          <w:ilvl w:val="0"/>
          <w:numId w:val="9"/>
        </w:numPr>
        <w:spacing w:after="0" w:line="240" w:lineRule="auto"/>
        <w:rPr>
          <w:rFonts w:ascii="Segoe UI" w:hAnsi="Segoe UI" w:cs="Segoe UI"/>
          <w:sz w:val="23"/>
          <w:szCs w:val="23"/>
        </w:rPr>
      </w:pPr>
      <w:hyperlink r:id="rId40" w:history="1">
        <w:r w:rsidR="00A13C21" w:rsidRPr="00881A39">
          <w:rPr>
            <w:rStyle w:val="Hyperlink"/>
            <w:rFonts w:ascii="Segoe UI" w:hAnsi="Segoe UI" w:cs="Segoe UI"/>
            <w:sz w:val="23"/>
            <w:szCs w:val="23"/>
          </w:rPr>
          <w:t>Massive Battery Proposed Near Retired Navajo Coal Plant, Reports Daybreak Power</w:t>
        </w:r>
      </w:hyperlink>
    </w:p>
    <w:p w14:paraId="309EE022" w14:textId="532A3DBB" w:rsidR="008A4CEB" w:rsidRPr="00881A39" w:rsidRDefault="008A4CEB" w:rsidP="00E006F7">
      <w:pPr>
        <w:pStyle w:val="ListParagraph"/>
        <w:numPr>
          <w:ilvl w:val="0"/>
          <w:numId w:val="9"/>
        </w:numPr>
        <w:spacing w:after="0" w:line="240" w:lineRule="auto"/>
        <w:rPr>
          <w:rFonts w:ascii="Segoe UI" w:hAnsi="Segoe UI" w:cs="Segoe UI"/>
          <w:sz w:val="23"/>
          <w:szCs w:val="23"/>
        </w:rPr>
      </w:pPr>
      <w:r w:rsidRPr="00881A39">
        <w:rPr>
          <w:rFonts w:ascii="Segoe UI" w:hAnsi="Segoe UI" w:cs="Segoe UI"/>
          <w:color w:val="000000" w:themeColor="text1"/>
          <w:sz w:val="23"/>
          <w:szCs w:val="23"/>
        </w:rPr>
        <w:t>DOE announced up to $15 million in new funding to deploy energy infrastructure on tribal lands. This funding through the Office of Indian Energy will support Indian Tribes, including Alaska Native Regional Corporations and Village Corporations, Intertribal Organizations, and Tribal Energy Development Organizations, interested in developing their vast energy resources.</w:t>
      </w:r>
      <w:r w:rsidRPr="00881A39">
        <w:rPr>
          <w:rFonts w:ascii="Segoe UI" w:hAnsi="Segoe UI" w:cs="Segoe UI"/>
          <w:color w:val="000000" w:themeColor="text1"/>
          <w:sz w:val="23"/>
          <w:szCs w:val="23"/>
          <w:lang w:eastAsia="en-US"/>
        </w:rPr>
        <w:t xml:space="preserve"> </w:t>
      </w:r>
      <w:r w:rsidRPr="00881A39">
        <w:rPr>
          <w:rFonts w:ascii="Segoe UI" w:hAnsi="Segoe UI" w:cs="Segoe UI"/>
          <w:color w:val="000000" w:themeColor="text1"/>
          <w:sz w:val="23"/>
          <w:szCs w:val="23"/>
          <w:highlight w:val="yellow"/>
        </w:rPr>
        <w:t>Applications are due Feb. 6, 2020</w:t>
      </w:r>
      <w:r w:rsidRPr="00881A39">
        <w:rPr>
          <w:rFonts w:ascii="Segoe UI" w:hAnsi="Segoe UI" w:cs="Segoe UI"/>
          <w:color w:val="000000" w:themeColor="text1"/>
          <w:sz w:val="23"/>
          <w:szCs w:val="23"/>
        </w:rPr>
        <w:t xml:space="preserve">. </w:t>
      </w:r>
      <w:hyperlink r:id="rId41" w:tgtFrame="_blank" w:history="1">
        <w:r w:rsidRPr="00881A39">
          <w:rPr>
            <w:rStyle w:val="Hyperlink"/>
            <w:rFonts w:ascii="Segoe UI" w:hAnsi="Segoe UI" w:cs="Segoe UI"/>
            <w:sz w:val="23"/>
            <w:szCs w:val="23"/>
          </w:rPr>
          <w:t>Learn more and apply</w:t>
        </w:r>
      </w:hyperlink>
      <w:r w:rsidRPr="00881A39">
        <w:rPr>
          <w:rFonts w:ascii="Segoe UI" w:hAnsi="Segoe UI" w:cs="Segoe UI"/>
          <w:sz w:val="23"/>
          <w:szCs w:val="23"/>
        </w:rPr>
        <w:t xml:space="preserve">. </w:t>
      </w:r>
      <w:r w:rsidRPr="00881A39">
        <w:rPr>
          <w:rFonts w:ascii="Segoe UI" w:hAnsi="Segoe UI" w:cs="Segoe UI"/>
          <w:color w:val="000000" w:themeColor="text1"/>
          <w:sz w:val="23"/>
          <w:szCs w:val="23"/>
        </w:rPr>
        <w:t>An informational webinar was held Dec. 10, 2019, to provide more information</w:t>
      </w:r>
      <w:r w:rsidR="00281EC0" w:rsidRPr="00881A39">
        <w:rPr>
          <w:rFonts w:ascii="Segoe UI" w:hAnsi="Segoe UI" w:cs="Segoe UI"/>
          <w:sz w:val="23"/>
          <w:szCs w:val="23"/>
        </w:rPr>
        <w:t>;</w:t>
      </w:r>
      <w:r w:rsidRPr="00881A39">
        <w:rPr>
          <w:rFonts w:ascii="Segoe UI" w:hAnsi="Segoe UI" w:cs="Segoe UI"/>
          <w:sz w:val="23"/>
          <w:szCs w:val="23"/>
        </w:rPr>
        <w:t xml:space="preserve"> </w:t>
      </w:r>
      <w:hyperlink r:id="rId42" w:tgtFrame="_blank" w:history="1">
        <w:r w:rsidRPr="00881A39">
          <w:rPr>
            <w:rStyle w:val="Hyperlink"/>
            <w:rFonts w:ascii="Segoe UI" w:hAnsi="Segoe UI" w:cs="Segoe UI"/>
            <w:sz w:val="23"/>
            <w:szCs w:val="23"/>
          </w:rPr>
          <w:t>View the presentation slides and video</w:t>
        </w:r>
      </w:hyperlink>
      <w:r w:rsidRPr="00881A39">
        <w:rPr>
          <w:rFonts w:ascii="Segoe UI" w:hAnsi="Segoe UI" w:cs="Segoe UI"/>
          <w:sz w:val="23"/>
          <w:szCs w:val="23"/>
        </w:rPr>
        <w:t>.</w:t>
      </w:r>
    </w:p>
    <w:p w14:paraId="7113A685" w14:textId="122460A7" w:rsidR="007E2158" w:rsidRPr="00881A39" w:rsidRDefault="002C4C21" w:rsidP="007E2158">
      <w:pPr>
        <w:pStyle w:val="ListParagraph"/>
        <w:numPr>
          <w:ilvl w:val="0"/>
          <w:numId w:val="9"/>
        </w:numPr>
        <w:spacing w:after="0" w:line="240" w:lineRule="auto"/>
        <w:rPr>
          <w:rFonts w:ascii="Segoe UI" w:hAnsi="Segoe UI" w:cs="Segoe UI"/>
          <w:sz w:val="23"/>
          <w:szCs w:val="23"/>
        </w:rPr>
      </w:pPr>
      <w:r w:rsidRPr="00881A39">
        <w:rPr>
          <w:rFonts w:ascii="Segoe UI" w:hAnsi="Segoe UI" w:cs="Segoe UI"/>
          <w:color w:val="000000" w:themeColor="text1"/>
          <w:sz w:val="23"/>
          <w:szCs w:val="23"/>
        </w:rPr>
        <w:t xml:space="preserve">Indian Energy Champion: Bernadette </w:t>
      </w:r>
      <w:proofErr w:type="spellStart"/>
      <w:r w:rsidRPr="00881A39">
        <w:rPr>
          <w:rFonts w:ascii="Segoe UI" w:hAnsi="Segoe UI" w:cs="Segoe UI"/>
          <w:color w:val="000000" w:themeColor="text1"/>
          <w:sz w:val="23"/>
          <w:szCs w:val="23"/>
        </w:rPr>
        <w:t>Cuthair</w:t>
      </w:r>
      <w:proofErr w:type="spellEnd"/>
      <w:r w:rsidR="00281EC0" w:rsidRPr="00881A39">
        <w:rPr>
          <w:rFonts w:ascii="Segoe UI" w:hAnsi="Segoe UI" w:cs="Segoe UI"/>
          <w:color w:val="000000" w:themeColor="text1"/>
          <w:sz w:val="23"/>
          <w:szCs w:val="23"/>
        </w:rPr>
        <w:t xml:space="preserve">, </w:t>
      </w:r>
      <w:r w:rsidRPr="00881A39">
        <w:rPr>
          <w:rFonts w:ascii="Segoe UI" w:hAnsi="Segoe UI" w:cs="Segoe UI"/>
          <w:color w:val="000000" w:themeColor="text1"/>
          <w:sz w:val="23"/>
          <w:szCs w:val="23"/>
        </w:rPr>
        <w:t xml:space="preserve">Director of Planning &amp; Development for Ute Mountain Ute Tribe, talks about her role in the Tribe’s 1-megawatt community solar project and her vision for the future. Read more on </w:t>
      </w:r>
      <w:hyperlink r:id="rId43" w:history="1">
        <w:r w:rsidRPr="00881A39">
          <w:rPr>
            <w:rStyle w:val="Hyperlink"/>
            <w:rFonts w:ascii="Segoe UI" w:hAnsi="Segoe UI" w:cs="Segoe UI"/>
            <w:sz w:val="23"/>
            <w:szCs w:val="23"/>
          </w:rPr>
          <w:t>our blog</w:t>
        </w:r>
      </w:hyperlink>
      <w:r w:rsidRPr="00881A39">
        <w:rPr>
          <w:rFonts w:ascii="Segoe UI" w:hAnsi="Segoe UI" w:cs="Segoe UI"/>
          <w:sz w:val="23"/>
          <w:szCs w:val="23"/>
        </w:rPr>
        <w:t>.</w:t>
      </w:r>
    </w:p>
    <w:p w14:paraId="13DCFFF5" w14:textId="113A9D7E" w:rsidR="007E2158" w:rsidRPr="00881A39" w:rsidRDefault="002C4C21" w:rsidP="007E2158">
      <w:pPr>
        <w:pStyle w:val="ListParagraph"/>
        <w:numPr>
          <w:ilvl w:val="0"/>
          <w:numId w:val="9"/>
        </w:numPr>
        <w:spacing w:after="0" w:line="240" w:lineRule="auto"/>
        <w:rPr>
          <w:rFonts w:ascii="Segoe UI" w:hAnsi="Segoe UI" w:cs="Segoe UI"/>
          <w:sz w:val="23"/>
          <w:szCs w:val="23"/>
        </w:rPr>
      </w:pPr>
      <w:r w:rsidRPr="00881A39">
        <w:rPr>
          <w:rFonts w:ascii="Segoe UI" w:hAnsi="Segoe UI" w:cs="Segoe UI"/>
          <w:color w:val="000000" w:themeColor="text1"/>
          <w:sz w:val="23"/>
          <w:szCs w:val="23"/>
        </w:rPr>
        <w:t xml:space="preserve">At the 2019 Office of Indian Energy Program Review held Nov. 18–21 in Denver, Colorado, Indian tribes from across the country reported on how they are using Office of Indian Energy grant funding to advance their energy development. </w:t>
      </w:r>
      <w:hyperlink r:id="rId44" w:history="1">
        <w:r w:rsidRPr="00881A39">
          <w:rPr>
            <w:rStyle w:val="Hyperlink"/>
            <w:rFonts w:ascii="Segoe UI" w:hAnsi="Segoe UI" w:cs="Segoe UI"/>
            <w:sz w:val="23"/>
            <w:szCs w:val="23"/>
          </w:rPr>
          <w:t>Download the presentations</w:t>
        </w:r>
      </w:hyperlink>
      <w:r w:rsidRPr="00881A39">
        <w:rPr>
          <w:rFonts w:ascii="Segoe UI" w:hAnsi="Segoe UI" w:cs="Segoe UI"/>
          <w:sz w:val="23"/>
          <w:szCs w:val="23"/>
        </w:rPr>
        <w:t xml:space="preserve"> </w:t>
      </w:r>
      <w:r w:rsidRPr="00881A39">
        <w:rPr>
          <w:rFonts w:ascii="Segoe UI" w:hAnsi="Segoe UI" w:cs="Segoe UI"/>
          <w:color w:val="000000" w:themeColor="text1"/>
          <w:sz w:val="23"/>
          <w:szCs w:val="23"/>
        </w:rPr>
        <w:t>to learn about recent successes, lessons learned, and benefits from these tribal energy projects.</w:t>
      </w:r>
      <w:bookmarkStart w:id="6" w:name="_Toc23758519"/>
      <w:r w:rsidR="007E2158" w:rsidRPr="00881A39">
        <w:rPr>
          <w:rFonts w:ascii="Segoe UI" w:hAnsi="Segoe UI" w:cs="Segoe UI"/>
          <w:b/>
          <w:color w:val="000000" w:themeColor="text1"/>
          <w:sz w:val="23"/>
          <w:szCs w:val="23"/>
        </w:rPr>
        <w:t xml:space="preserve"> </w:t>
      </w:r>
    </w:p>
    <w:p w14:paraId="10B8999B" w14:textId="77777777" w:rsidR="006D3CD6" w:rsidRPr="007E2158" w:rsidRDefault="006D3CD6" w:rsidP="006D3CD6">
      <w:pPr>
        <w:pStyle w:val="ListParagraph"/>
        <w:spacing w:after="0" w:line="240" w:lineRule="auto"/>
        <w:rPr>
          <w:rFonts w:ascii="Segoe UI" w:hAnsi="Segoe UI" w:cs="Segoe UI"/>
          <w:sz w:val="23"/>
          <w:szCs w:val="23"/>
        </w:rPr>
      </w:pPr>
    </w:p>
    <w:p w14:paraId="286A4163" w14:textId="20541F3D" w:rsidR="007E2158" w:rsidRPr="00AC303E" w:rsidRDefault="007E2158" w:rsidP="007E2158">
      <w:pPr>
        <w:pStyle w:val="Heading2"/>
        <w:shd w:val="clear" w:color="auto" w:fill="F2F2F2" w:themeFill="background1" w:themeFillShade="F2"/>
        <w:spacing w:before="0" w:line="240" w:lineRule="auto"/>
        <w:rPr>
          <w:rFonts w:ascii="Segoe UI" w:hAnsi="Segoe UI" w:cs="Segoe UI"/>
          <w:b/>
          <w:color w:val="000000" w:themeColor="text1"/>
          <w:sz w:val="28"/>
          <w:szCs w:val="23"/>
        </w:rPr>
      </w:pPr>
      <w:r w:rsidRPr="00AC303E">
        <w:rPr>
          <w:rFonts w:ascii="Segoe UI" w:hAnsi="Segoe UI" w:cs="Segoe UI"/>
          <w:b/>
          <w:color w:val="000000" w:themeColor="text1"/>
          <w:sz w:val="28"/>
          <w:szCs w:val="23"/>
        </w:rPr>
        <w:t>Regional</w:t>
      </w:r>
      <w:bookmarkEnd w:id="6"/>
    </w:p>
    <w:p w14:paraId="0F5B47F0" w14:textId="6196A956" w:rsidR="007E2158" w:rsidRPr="00281EC0" w:rsidRDefault="007E2158"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r w:rsidRPr="00281EC0">
        <w:rPr>
          <w:rFonts w:ascii="Segoe UI" w:hAnsi="Segoe UI" w:cs="Segoe UI"/>
          <w:b w:val="0"/>
          <w:bCs/>
          <w:color w:val="000000" w:themeColor="text1"/>
          <w:sz w:val="23"/>
          <w:szCs w:val="23"/>
        </w:rPr>
        <w:t>January 16 NWCC webinar</w:t>
      </w:r>
      <w:r w:rsidR="00881A39" w:rsidRPr="00881A39">
        <w:rPr>
          <w:rFonts w:ascii="Segoe UI" w:hAnsi="Segoe UI" w:cs="Segoe UI"/>
          <w:b w:val="0"/>
          <w:bCs/>
          <w:color w:val="000000" w:themeColor="text1"/>
          <w:sz w:val="23"/>
          <w:szCs w:val="23"/>
        </w:rPr>
        <w:t xml:space="preserve"> </w:t>
      </w:r>
      <w:r w:rsidR="00881A39" w:rsidRPr="00281EC0">
        <w:rPr>
          <w:rFonts w:ascii="Segoe UI" w:hAnsi="Segoe UI" w:cs="Segoe UI"/>
          <w:b w:val="0"/>
          <w:bCs/>
          <w:color w:val="000000" w:themeColor="text1"/>
          <w:sz w:val="23"/>
          <w:szCs w:val="23"/>
        </w:rPr>
        <w:t>recording and presentations</w:t>
      </w:r>
      <w:r w:rsidR="00881A39">
        <w:rPr>
          <w:rFonts w:ascii="Segoe UI" w:hAnsi="Segoe UI" w:cs="Segoe UI"/>
          <w:b w:val="0"/>
          <w:bCs/>
          <w:color w:val="000000" w:themeColor="text1"/>
          <w:sz w:val="23"/>
          <w:szCs w:val="23"/>
        </w:rPr>
        <w:t xml:space="preserve">: </w:t>
      </w:r>
      <w:r w:rsidRPr="00281EC0">
        <w:rPr>
          <w:rFonts w:ascii="Segoe UI" w:hAnsi="Segoe UI" w:cs="Segoe UI"/>
          <w:b w:val="0"/>
          <w:bCs/>
          <w:color w:val="000000" w:themeColor="text1"/>
          <w:sz w:val="23"/>
          <w:szCs w:val="23"/>
        </w:rPr>
        <w:t xml:space="preserve">New Research on Wildlife Monitoring at Offshore Wind Energy Facilities Supported by the U.S. Department of Energy, are </w:t>
      </w:r>
      <w:hyperlink r:id="rId45" w:tgtFrame="_blank" w:history="1">
        <w:r w:rsidRPr="00281EC0">
          <w:rPr>
            <w:rStyle w:val="Hyperlink"/>
            <w:rFonts w:ascii="Segoe UI" w:hAnsi="Segoe UI" w:cs="Segoe UI"/>
            <w:b w:val="0"/>
            <w:bCs/>
            <w:sz w:val="23"/>
            <w:szCs w:val="23"/>
          </w:rPr>
          <w:t>now available</w:t>
        </w:r>
      </w:hyperlink>
      <w:r w:rsidRPr="00281EC0">
        <w:rPr>
          <w:rFonts w:ascii="Segoe UI" w:hAnsi="Segoe UI" w:cs="Segoe UI"/>
          <w:b w:val="0"/>
          <w:bCs/>
          <w:color w:val="000000" w:themeColor="text1"/>
          <w:sz w:val="23"/>
          <w:szCs w:val="23"/>
        </w:rPr>
        <w:t>.</w:t>
      </w:r>
    </w:p>
    <w:p w14:paraId="3BE374EA" w14:textId="77777777" w:rsidR="007E2158" w:rsidRPr="00281EC0" w:rsidRDefault="00540A79"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hyperlink r:id="rId46" w:history="1">
        <w:r w:rsidR="007E2158" w:rsidRPr="00281EC0">
          <w:rPr>
            <w:rStyle w:val="Hyperlink"/>
            <w:rFonts w:ascii="Segoe UI" w:hAnsi="Segoe UI" w:cs="Segoe UI"/>
            <w:b w:val="0"/>
            <w:bCs/>
            <w:sz w:val="23"/>
            <w:szCs w:val="23"/>
          </w:rPr>
          <w:t>Tri-State clean energy plan includes 1 GW of utility-scale solar, more local co-op projects</w:t>
        </w:r>
      </w:hyperlink>
    </w:p>
    <w:p w14:paraId="20090DBA" w14:textId="77777777" w:rsidR="007E2158" w:rsidRPr="00281EC0" w:rsidRDefault="00540A79"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hyperlink r:id="rId47" w:history="1">
        <w:r w:rsidR="007E2158" w:rsidRPr="00281EC0">
          <w:rPr>
            <w:rStyle w:val="Hyperlink"/>
            <w:rFonts w:ascii="Segoe UI" w:hAnsi="Segoe UI" w:cs="Segoe UI"/>
            <w:b w:val="0"/>
            <w:bCs/>
            <w:sz w:val="23"/>
            <w:szCs w:val="23"/>
          </w:rPr>
          <w:t xml:space="preserve">Aging grid challenged by shift to renewable and natural gas generation, </w:t>
        </w:r>
        <w:proofErr w:type="spellStart"/>
        <w:r w:rsidR="007E2158" w:rsidRPr="00281EC0">
          <w:rPr>
            <w:rStyle w:val="Hyperlink"/>
            <w:rFonts w:ascii="Segoe UI" w:hAnsi="Segoe UI" w:cs="Segoe UI"/>
            <w:b w:val="0"/>
            <w:bCs/>
            <w:sz w:val="23"/>
            <w:szCs w:val="23"/>
          </w:rPr>
          <w:t>ScottMadden</w:t>
        </w:r>
        <w:proofErr w:type="spellEnd"/>
        <w:r w:rsidR="007E2158" w:rsidRPr="00281EC0">
          <w:rPr>
            <w:rStyle w:val="Hyperlink"/>
            <w:rFonts w:ascii="Segoe UI" w:hAnsi="Segoe UI" w:cs="Segoe UI"/>
            <w:b w:val="0"/>
            <w:bCs/>
            <w:sz w:val="23"/>
            <w:szCs w:val="23"/>
          </w:rPr>
          <w:t xml:space="preserve"> says</w:t>
        </w:r>
      </w:hyperlink>
    </w:p>
    <w:p w14:paraId="16604E72" w14:textId="77777777" w:rsidR="007E2158" w:rsidRPr="00281EC0" w:rsidRDefault="00540A79"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hyperlink r:id="rId48" w:history="1">
        <w:r w:rsidR="007E2158" w:rsidRPr="00281EC0">
          <w:rPr>
            <w:rStyle w:val="Hyperlink"/>
            <w:rFonts w:ascii="Segoe UI" w:hAnsi="Segoe UI" w:cs="Segoe UI"/>
            <w:b w:val="0"/>
            <w:bCs/>
            <w:sz w:val="23"/>
            <w:szCs w:val="23"/>
          </w:rPr>
          <w:t>PG&amp;E nuclear plant closure would cause electric bills to rise</w:t>
        </w:r>
      </w:hyperlink>
    </w:p>
    <w:p w14:paraId="07AE35E6" w14:textId="77777777" w:rsidR="007E2158" w:rsidRPr="00281EC0" w:rsidRDefault="00540A79"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hyperlink r:id="rId49" w:history="1">
        <w:r w:rsidR="007E2158" w:rsidRPr="00281EC0">
          <w:rPr>
            <w:rStyle w:val="Hyperlink"/>
            <w:rFonts w:ascii="Segoe UI" w:hAnsi="Segoe UI" w:cs="Segoe UI"/>
            <w:b w:val="0"/>
            <w:bCs/>
            <w:sz w:val="23"/>
            <w:szCs w:val="23"/>
          </w:rPr>
          <w:t>Tri-State, facing economic, political pressures, moves to close its last two coal-fired plants</w:t>
        </w:r>
      </w:hyperlink>
    </w:p>
    <w:p w14:paraId="41565ACC" w14:textId="77777777" w:rsidR="007E2158" w:rsidRPr="00281EC0" w:rsidRDefault="007E2158" w:rsidP="007A0352">
      <w:pPr>
        <w:pStyle w:val="Heading1"/>
        <w:keepNext w:val="0"/>
        <w:keepLines w:val="0"/>
        <w:numPr>
          <w:ilvl w:val="0"/>
          <w:numId w:val="5"/>
        </w:numPr>
        <w:spacing w:before="0" w:after="0" w:line="240" w:lineRule="auto"/>
        <w:rPr>
          <w:rFonts w:ascii="Segoe UI" w:hAnsi="Segoe UI" w:cs="Segoe UI"/>
          <w:b w:val="0"/>
          <w:bCs/>
          <w:color w:val="000000" w:themeColor="text1"/>
          <w:sz w:val="23"/>
          <w:szCs w:val="23"/>
        </w:rPr>
      </w:pPr>
      <w:r w:rsidRPr="00281EC0">
        <w:rPr>
          <w:rFonts w:ascii="Segoe UI" w:hAnsi="Segoe UI" w:cs="Segoe UI"/>
          <w:b w:val="0"/>
          <w:bCs/>
          <w:color w:val="000000" w:themeColor="text1"/>
          <w:sz w:val="23"/>
          <w:szCs w:val="23"/>
        </w:rPr>
        <w:t xml:space="preserve">The </w:t>
      </w:r>
      <w:hyperlink r:id="rId50" w:history="1">
        <w:r w:rsidRPr="00281EC0">
          <w:rPr>
            <w:rStyle w:val="Hyperlink"/>
            <w:rFonts w:ascii="Segoe UI" w:hAnsi="Segoe UI" w:cs="Segoe UI"/>
            <w:b w:val="0"/>
            <w:bCs/>
            <w:sz w:val="23"/>
            <w:szCs w:val="23"/>
          </w:rPr>
          <w:t>recording and presentation slides</w:t>
        </w:r>
      </w:hyperlink>
      <w:r w:rsidRPr="00281EC0">
        <w:rPr>
          <w:rFonts w:ascii="Segoe UI" w:hAnsi="Segoe UI" w:cs="Segoe UI"/>
          <w:b w:val="0"/>
          <w:bCs/>
          <w:color w:val="000000" w:themeColor="text1"/>
          <w:sz w:val="23"/>
          <w:szCs w:val="23"/>
        </w:rPr>
        <w:t xml:space="preserve"> from the NWCC webinar Wind 101: An Introduction to Wind Energy Siting and Development are available. Presenter Michael </w:t>
      </w:r>
      <w:proofErr w:type="spellStart"/>
      <w:r w:rsidRPr="00281EC0">
        <w:rPr>
          <w:rFonts w:ascii="Segoe UI" w:hAnsi="Segoe UI" w:cs="Segoe UI"/>
          <w:b w:val="0"/>
          <w:bCs/>
          <w:color w:val="000000" w:themeColor="text1"/>
          <w:sz w:val="23"/>
          <w:szCs w:val="23"/>
        </w:rPr>
        <w:t>Speerschneider</w:t>
      </w:r>
      <w:proofErr w:type="spellEnd"/>
      <w:r w:rsidRPr="00281EC0">
        <w:rPr>
          <w:rFonts w:ascii="Segoe UI" w:hAnsi="Segoe UI" w:cs="Segoe UI"/>
          <w:b w:val="0"/>
          <w:bCs/>
          <w:color w:val="000000" w:themeColor="text1"/>
          <w:sz w:val="23"/>
          <w:szCs w:val="23"/>
        </w:rPr>
        <w:t xml:space="preserve"> gave background on wind project siting and development and discussed opportunities and constraints for wind energy from the perspective of permitting, engineering, and economics, as well as the application of the U.S. Fish and Wildlife Service Land-Based Wind Energy Guidelines.</w:t>
      </w:r>
    </w:p>
    <w:p w14:paraId="2F22C58F" w14:textId="28E61E53" w:rsidR="007E2158" w:rsidRPr="007E2158" w:rsidRDefault="007E2158" w:rsidP="007E2158">
      <w:pPr>
        <w:spacing w:after="0" w:line="240" w:lineRule="auto"/>
        <w:rPr>
          <w:rFonts w:ascii="Segoe UI" w:hAnsi="Segoe UI" w:cs="Segoe UI"/>
          <w:color w:val="000000" w:themeColor="text1"/>
          <w:sz w:val="23"/>
          <w:szCs w:val="23"/>
        </w:rPr>
      </w:pPr>
    </w:p>
    <w:p w14:paraId="659E0F12" w14:textId="4838B21E" w:rsidR="009E12D7" w:rsidRPr="00AC303E" w:rsidRDefault="00BD1DF7" w:rsidP="00363B4B">
      <w:pPr>
        <w:pStyle w:val="Heading1"/>
        <w:spacing w:before="0" w:after="0" w:line="240" w:lineRule="auto"/>
        <w:jc w:val="center"/>
        <w:rPr>
          <w:rFonts w:ascii="Segoe UI" w:hAnsi="Segoe UI" w:cs="Segoe UI"/>
          <w:color w:val="0070C0"/>
          <w:sz w:val="32"/>
          <w:szCs w:val="28"/>
        </w:rPr>
      </w:pPr>
      <w:bookmarkStart w:id="7" w:name="_Toc23758520"/>
      <w:r w:rsidRPr="00AC303E">
        <w:rPr>
          <w:rFonts w:ascii="Segoe UI" w:hAnsi="Segoe UI" w:cs="Segoe UI"/>
          <w:color w:val="0070C0"/>
          <w:sz w:val="32"/>
          <w:szCs w:val="28"/>
        </w:rPr>
        <w:t>Natural Resources</w:t>
      </w:r>
      <w:bookmarkEnd w:id="7"/>
    </w:p>
    <w:p w14:paraId="7BB50226" w14:textId="77777777" w:rsidR="00B52DA7" w:rsidRPr="00AC303E"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8" w:name="_Toc23758521"/>
      <w:r w:rsidRPr="00AC303E">
        <w:rPr>
          <w:rFonts w:ascii="Segoe UI" w:hAnsi="Segoe UI" w:cs="Segoe UI"/>
          <w:b/>
          <w:color w:val="000000" w:themeColor="text1"/>
          <w:sz w:val="28"/>
        </w:rPr>
        <w:t>Federal Updates</w:t>
      </w:r>
      <w:bookmarkEnd w:id="8"/>
    </w:p>
    <w:p w14:paraId="70FE8ADA" w14:textId="6240CF30" w:rsidR="007A4393" w:rsidRPr="00281EC0" w:rsidRDefault="00540A79" w:rsidP="00281EC0">
      <w:pPr>
        <w:pStyle w:val="ListParagraph"/>
        <w:numPr>
          <w:ilvl w:val="0"/>
          <w:numId w:val="11"/>
        </w:numPr>
        <w:spacing w:after="0" w:line="240" w:lineRule="auto"/>
        <w:rPr>
          <w:rFonts w:ascii="Segoe UI" w:hAnsi="Segoe UI" w:cs="Segoe UI"/>
          <w:bCs/>
          <w:color w:val="000000" w:themeColor="text1"/>
          <w:sz w:val="23"/>
          <w:szCs w:val="23"/>
        </w:rPr>
      </w:pPr>
      <w:hyperlink r:id="rId51" w:history="1">
        <w:r w:rsidR="007A4393" w:rsidRPr="00281EC0">
          <w:rPr>
            <w:rStyle w:val="Hyperlink"/>
            <w:rFonts w:ascii="Segoe UI" w:hAnsi="Segoe UI" w:cs="Segoe UI"/>
            <w:bCs/>
            <w:sz w:val="23"/>
            <w:szCs w:val="23"/>
          </w:rPr>
          <w:t>Waters of the United States</w:t>
        </w:r>
      </w:hyperlink>
      <w:r w:rsidR="007A4393" w:rsidRPr="00281EC0">
        <w:rPr>
          <w:rFonts w:ascii="Segoe UI" w:hAnsi="Segoe UI" w:cs="Segoe UI"/>
          <w:bCs/>
          <w:color w:val="000000" w:themeColor="text1"/>
          <w:sz w:val="23"/>
          <w:szCs w:val="23"/>
        </w:rPr>
        <w:t xml:space="preserve"> - Overview of The Navigable Waters Protection Rule (Jan 23, 2020)</w:t>
      </w:r>
    </w:p>
    <w:p w14:paraId="118C5DCB" w14:textId="2378EBE6" w:rsidR="00B06D03" w:rsidRPr="00281EC0" w:rsidRDefault="00540A79" w:rsidP="00281EC0">
      <w:pPr>
        <w:pStyle w:val="ListParagraph"/>
        <w:numPr>
          <w:ilvl w:val="0"/>
          <w:numId w:val="11"/>
        </w:numPr>
        <w:spacing w:after="0" w:line="240" w:lineRule="auto"/>
        <w:rPr>
          <w:rFonts w:ascii="Segoe UI" w:hAnsi="Segoe UI" w:cs="Segoe UI"/>
          <w:bCs/>
          <w:color w:val="000000" w:themeColor="text1"/>
          <w:sz w:val="23"/>
          <w:szCs w:val="23"/>
        </w:rPr>
      </w:pPr>
      <w:hyperlink r:id="rId52" w:tgtFrame="_blank" w:history="1">
        <w:r w:rsidR="00B06D03" w:rsidRPr="00281EC0">
          <w:rPr>
            <w:rStyle w:val="Hyperlink"/>
            <w:rFonts w:ascii="Segoe UI" w:hAnsi="Segoe UI" w:cs="Segoe UI"/>
            <w:bCs/>
            <w:sz w:val="23"/>
            <w:szCs w:val="23"/>
          </w:rPr>
          <w:t>EPA and Army Deliver on President Trump's Promise to Issue the Navigable Waters Protection Rule - A New Definition of WOTUS</w:t>
        </w:r>
      </w:hyperlink>
    </w:p>
    <w:p w14:paraId="6AAA770E" w14:textId="2EC9DF68" w:rsidR="00556132" w:rsidRPr="00281EC0" w:rsidRDefault="00540A79" w:rsidP="00281EC0">
      <w:pPr>
        <w:pStyle w:val="ListParagraph"/>
        <w:numPr>
          <w:ilvl w:val="0"/>
          <w:numId w:val="11"/>
        </w:numPr>
        <w:spacing w:after="0" w:line="240" w:lineRule="auto"/>
        <w:rPr>
          <w:rFonts w:ascii="Segoe UI" w:hAnsi="Segoe UI" w:cs="Segoe UI"/>
          <w:bCs/>
          <w:color w:val="000000" w:themeColor="text1"/>
          <w:sz w:val="23"/>
          <w:szCs w:val="23"/>
        </w:rPr>
      </w:pPr>
      <w:hyperlink r:id="rId53" w:tgtFrame="_blank" w:history="1">
        <w:r w:rsidR="00556132" w:rsidRPr="00281EC0">
          <w:rPr>
            <w:rStyle w:val="Hyperlink"/>
            <w:rFonts w:ascii="Segoe UI" w:hAnsi="Segoe UI" w:cs="Segoe UI"/>
            <w:bCs/>
            <w:sz w:val="23"/>
            <w:szCs w:val="23"/>
          </w:rPr>
          <w:t>CEQ Issues Proposed Rule to Modernize its NEPA Regulations</w:t>
        </w:r>
      </w:hyperlink>
    </w:p>
    <w:p w14:paraId="3EBBFBF1" w14:textId="18C8CE99" w:rsidR="00634D55" w:rsidRPr="00281EC0" w:rsidRDefault="0040736A" w:rsidP="00281EC0">
      <w:pPr>
        <w:pStyle w:val="ListParagraph"/>
        <w:numPr>
          <w:ilvl w:val="0"/>
          <w:numId w:val="11"/>
        </w:numPr>
        <w:spacing w:after="0" w:line="240" w:lineRule="auto"/>
        <w:rPr>
          <w:rFonts w:ascii="Segoe UI" w:hAnsi="Segoe UI" w:cs="Segoe UI"/>
          <w:bCs/>
          <w:color w:val="000000" w:themeColor="text1"/>
          <w:sz w:val="23"/>
          <w:szCs w:val="23"/>
        </w:rPr>
      </w:pPr>
      <w:r w:rsidRPr="00281EC0">
        <w:rPr>
          <w:rFonts w:ascii="Segoe UI" w:hAnsi="Segoe UI" w:cs="Segoe UI"/>
          <w:bCs/>
          <w:color w:val="000000" w:themeColor="text1"/>
          <w:sz w:val="23"/>
          <w:szCs w:val="23"/>
        </w:rPr>
        <w:t xml:space="preserve">The Trump administration unveiled long-awaited </w:t>
      </w:r>
      <w:hyperlink r:id="rId54" w:history="1">
        <w:r w:rsidRPr="00281EC0">
          <w:rPr>
            <w:rStyle w:val="Hyperlink"/>
            <w:rFonts w:ascii="Segoe UI" w:hAnsi="Segoe UI" w:cs="Segoe UI"/>
            <w:bCs/>
            <w:sz w:val="23"/>
            <w:szCs w:val="23"/>
          </w:rPr>
          <w:t>proposed reforms</w:t>
        </w:r>
      </w:hyperlink>
      <w:r w:rsidRPr="00281EC0">
        <w:rPr>
          <w:rFonts w:ascii="Segoe UI" w:hAnsi="Segoe UI" w:cs="Segoe UI"/>
          <w:bCs/>
          <w:color w:val="000000" w:themeColor="text1"/>
          <w:sz w:val="23"/>
          <w:szCs w:val="23"/>
        </w:rPr>
        <w:t xml:space="preserve"> to the National Environmental Policy Act</w:t>
      </w:r>
      <w:r w:rsidR="00634D55" w:rsidRPr="00281EC0">
        <w:rPr>
          <w:rFonts w:ascii="Segoe UI" w:hAnsi="Segoe UI" w:cs="Segoe UI"/>
          <w:bCs/>
          <w:color w:val="000000" w:themeColor="text1"/>
          <w:sz w:val="23"/>
          <w:szCs w:val="23"/>
        </w:rPr>
        <w:t xml:space="preserve">. Additional information on NEPA modernization can be found </w:t>
      </w:r>
      <w:hyperlink r:id="rId55" w:history="1">
        <w:r w:rsidR="00634D55" w:rsidRPr="00281EC0">
          <w:rPr>
            <w:rStyle w:val="Hyperlink"/>
            <w:rFonts w:ascii="Segoe UI" w:hAnsi="Segoe UI" w:cs="Segoe UI"/>
            <w:bCs/>
            <w:sz w:val="23"/>
            <w:szCs w:val="23"/>
          </w:rPr>
          <w:t>HERE</w:t>
        </w:r>
      </w:hyperlink>
      <w:r w:rsidR="00634D55" w:rsidRPr="00281EC0">
        <w:rPr>
          <w:rFonts w:ascii="Segoe UI" w:hAnsi="Segoe UI" w:cs="Segoe UI"/>
          <w:bCs/>
          <w:color w:val="000000" w:themeColor="text1"/>
          <w:sz w:val="23"/>
          <w:szCs w:val="23"/>
        </w:rPr>
        <w:t>.</w:t>
      </w:r>
    </w:p>
    <w:p w14:paraId="6A20591F" w14:textId="02B45C49" w:rsidR="00263812" w:rsidRPr="00281EC0" w:rsidRDefault="00263812" w:rsidP="00281EC0">
      <w:pPr>
        <w:spacing w:after="0" w:line="240" w:lineRule="auto"/>
        <w:rPr>
          <w:rFonts w:ascii="Segoe UI" w:hAnsi="Segoe UI" w:cs="Segoe UI"/>
          <w:color w:val="000000" w:themeColor="text1"/>
          <w:sz w:val="23"/>
          <w:szCs w:val="23"/>
        </w:rPr>
      </w:pPr>
      <w:r w:rsidRPr="00281EC0">
        <w:rPr>
          <w:rFonts w:ascii="Segoe UI" w:hAnsi="Segoe UI" w:cs="Segoe UI"/>
          <w:b/>
          <w:color w:val="000000" w:themeColor="text1"/>
          <w:sz w:val="23"/>
          <w:szCs w:val="23"/>
        </w:rPr>
        <w:t>DOI</w:t>
      </w:r>
    </w:p>
    <w:p w14:paraId="45E58D4A" w14:textId="6D00175E" w:rsidR="00BC7B6F" w:rsidRPr="00281EC0" w:rsidRDefault="00540A79" w:rsidP="00281EC0">
      <w:pPr>
        <w:pStyle w:val="ListParagraph"/>
        <w:numPr>
          <w:ilvl w:val="0"/>
          <w:numId w:val="3"/>
        </w:numPr>
        <w:spacing w:after="0" w:line="240" w:lineRule="auto"/>
        <w:rPr>
          <w:rFonts w:ascii="Segoe UI" w:hAnsi="Segoe UI" w:cs="Segoe UI"/>
          <w:bCs/>
          <w:color w:val="000000" w:themeColor="text1"/>
          <w:sz w:val="23"/>
          <w:szCs w:val="23"/>
        </w:rPr>
      </w:pPr>
      <w:hyperlink r:id="rId56" w:history="1">
        <w:r w:rsidR="00BC7B6F" w:rsidRPr="00281EC0">
          <w:rPr>
            <w:rStyle w:val="Hyperlink"/>
            <w:rFonts w:ascii="Segoe UI" w:hAnsi="Segoe UI" w:cs="Segoe UI"/>
            <w:bCs/>
            <w:sz w:val="23"/>
            <w:szCs w:val="23"/>
          </w:rPr>
          <w:t>What They Are Saying: CEQ Issues Proposed Rule to Modernize its NEPA Regulations</w:t>
        </w:r>
      </w:hyperlink>
    </w:p>
    <w:p w14:paraId="204E93C7" w14:textId="36E9E43B" w:rsidR="0002377E" w:rsidRPr="00281EC0" w:rsidRDefault="00540A79" w:rsidP="00281EC0">
      <w:pPr>
        <w:pStyle w:val="ListParagraph"/>
        <w:numPr>
          <w:ilvl w:val="0"/>
          <w:numId w:val="3"/>
        </w:numPr>
        <w:spacing w:after="0" w:line="240" w:lineRule="auto"/>
        <w:rPr>
          <w:rFonts w:ascii="Segoe UI" w:hAnsi="Segoe UI" w:cs="Segoe UI"/>
          <w:bCs/>
          <w:color w:val="000000" w:themeColor="text1"/>
          <w:sz w:val="23"/>
          <w:szCs w:val="23"/>
        </w:rPr>
      </w:pPr>
      <w:hyperlink r:id="rId57" w:history="1">
        <w:r w:rsidR="0002377E" w:rsidRPr="00281EC0">
          <w:rPr>
            <w:rStyle w:val="Hyperlink"/>
            <w:rFonts w:ascii="Segoe UI" w:hAnsi="Segoe UI" w:cs="Segoe UI"/>
            <w:bCs/>
            <w:sz w:val="23"/>
            <w:szCs w:val="23"/>
          </w:rPr>
          <w:t>Interior on the world stage for conservation</w:t>
        </w:r>
      </w:hyperlink>
    </w:p>
    <w:p w14:paraId="2FDBD9B4" w14:textId="05E0E8C5" w:rsidR="00AD4161" w:rsidRPr="00281EC0" w:rsidRDefault="00540A79" w:rsidP="00281EC0">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B57C44" w:rsidRPr="00281EC0">
          <w:rPr>
            <w:rStyle w:val="Hyperlink"/>
            <w:rFonts w:ascii="Segoe UI" w:hAnsi="Segoe UI" w:cs="Segoe UI"/>
            <w:bCs/>
            <w:sz w:val="23"/>
            <w:szCs w:val="23"/>
          </w:rPr>
          <w:t>How Interior is Increasing Access to Public Lands</w:t>
        </w:r>
      </w:hyperlink>
    </w:p>
    <w:p w14:paraId="2FBB7E72" w14:textId="4BF08973" w:rsidR="005863CE" w:rsidRPr="00281EC0" w:rsidRDefault="00281EC0" w:rsidP="00281EC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5863CE" w:rsidRPr="00281EC0">
        <w:rPr>
          <w:rStyle w:val="Hyperlink"/>
          <w:rFonts w:ascii="Segoe UI" w:hAnsi="Segoe UI" w:cs="Segoe UI"/>
          <w:b/>
          <w:color w:val="000000" w:themeColor="text1"/>
          <w:sz w:val="23"/>
          <w:szCs w:val="23"/>
          <w:u w:val="none"/>
        </w:rPr>
        <w:t>BLM</w:t>
      </w:r>
    </w:p>
    <w:p w14:paraId="3C9A5E04" w14:textId="5EDCC1DD" w:rsidR="00BC7B6F" w:rsidRPr="00281EC0" w:rsidRDefault="00540A79" w:rsidP="00281EC0">
      <w:pPr>
        <w:pStyle w:val="ListParagraph"/>
        <w:numPr>
          <w:ilvl w:val="0"/>
          <w:numId w:val="13"/>
        </w:numPr>
        <w:spacing w:after="0" w:line="240" w:lineRule="auto"/>
        <w:rPr>
          <w:rFonts w:ascii="Segoe UI" w:hAnsi="Segoe UI" w:cs="Segoe UI"/>
          <w:bCs/>
          <w:color w:val="000000" w:themeColor="text1"/>
          <w:sz w:val="23"/>
          <w:szCs w:val="23"/>
        </w:rPr>
      </w:pPr>
      <w:hyperlink r:id="rId59" w:history="1">
        <w:r w:rsidR="00BC7B6F" w:rsidRPr="00281EC0">
          <w:rPr>
            <w:rStyle w:val="Hyperlink"/>
            <w:rFonts w:ascii="Segoe UI" w:hAnsi="Segoe UI" w:cs="Segoe UI"/>
            <w:bCs/>
            <w:sz w:val="23"/>
            <w:szCs w:val="23"/>
          </w:rPr>
          <w:t>Public is invited to a discussion about invasive plants and how to help address the problem</w:t>
        </w:r>
      </w:hyperlink>
    </w:p>
    <w:p w14:paraId="52F4FD25" w14:textId="088DA25C" w:rsidR="0002377E" w:rsidRPr="00281EC0" w:rsidRDefault="00540A79" w:rsidP="00281EC0">
      <w:pPr>
        <w:pStyle w:val="ListParagraph"/>
        <w:numPr>
          <w:ilvl w:val="0"/>
          <w:numId w:val="13"/>
        </w:numPr>
        <w:spacing w:after="0" w:line="240" w:lineRule="auto"/>
        <w:rPr>
          <w:rFonts w:ascii="Segoe UI" w:hAnsi="Segoe UI" w:cs="Segoe UI"/>
          <w:bCs/>
          <w:color w:val="000000" w:themeColor="text1"/>
          <w:sz w:val="23"/>
          <w:szCs w:val="23"/>
        </w:rPr>
      </w:pPr>
      <w:hyperlink r:id="rId60" w:history="1">
        <w:r w:rsidR="0002377E" w:rsidRPr="00281EC0">
          <w:rPr>
            <w:rStyle w:val="Hyperlink"/>
            <w:rFonts w:ascii="Segoe UI" w:hAnsi="Segoe UI" w:cs="Segoe UI"/>
            <w:sz w:val="23"/>
            <w:szCs w:val="23"/>
          </w:rPr>
          <w:t>BLM seeks public’s help in increasing access to public lands</w:t>
        </w:r>
      </w:hyperlink>
    </w:p>
    <w:p w14:paraId="06E152BA" w14:textId="3779B3D6" w:rsidR="004128B9" w:rsidRPr="00281EC0" w:rsidRDefault="00540A79" w:rsidP="00281EC0">
      <w:pPr>
        <w:pStyle w:val="ListParagraph"/>
        <w:numPr>
          <w:ilvl w:val="0"/>
          <w:numId w:val="13"/>
        </w:numPr>
        <w:spacing w:after="0" w:line="240" w:lineRule="auto"/>
        <w:rPr>
          <w:rFonts w:ascii="Segoe UI" w:hAnsi="Segoe UI" w:cs="Segoe UI"/>
          <w:bCs/>
          <w:color w:val="000000" w:themeColor="text1"/>
          <w:sz w:val="23"/>
          <w:szCs w:val="23"/>
        </w:rPr>
      </w:pPr>
      <w:hyperlink r:id="rId61" w:history="1">
        <w:r w:rsidR="004128B9" w:rsidRPr="00281EC0">
          <w:rPr>
            <w:rStyle w:val="Hyperlink"/>
            <w:rFonts w:ascii="Segoe UI" w:hAnsi="Segoe UI" w:cs="Segoe UI"/>
            <w:bCs/>
            <w:sz w:val="23"/>
            <w:szCs w:val="23"/>
          </w:rPr>
          <w:t>BLM Takes Steps to Improve Grazing Regulations on Public Lands</w:t>
        </w:r>
      </w:hyperlink>
    </w:p>
    <w:p w14:paraId="0539D560" w14:textId="0E5C52CE" w:rsidR="00E217EF" w:rsidRPr="00281EC0" w:rsidRDefault="00540A79" w:rsidP="00281EC0">
      <w:pPr>
        <w:pStyle w:val="ListParagraph"/>
        <w:numPr>
          <w:ilvl w:val="0"/>
          <w:numId w:val="13"/>
        </w:numPr>
        <w:spacing w:after="0" w:line="240" w:lineRule="auto"/>
        <w:rPr>
          <w:rStyle w:val="Hyperlink"/>
          <w:rFonts w:ascii="Segoe UI" w:hAnsi="Segoe UI" w:cs="Segoe UI"/>
          <w:bCs/>
          <w:color w:val="000000" w:themeColor="text1"/>
          <w:sz w:val="23"/>
          <w:szCs w:val="23"/>
          <w:u w:val="none"/>
        </w:rPr>
      </w:pPr>
      <w:hyperlink r:id="rId62" w:history="1">
        <w:r w:rsidR="00E217EF" w:rsidRPr="00281EC0">
          <w:rPr>
            <w:rStyle w:val="Hyperlink"/>
            <w:rFonts w:ascii="Segoe UI" w:hAnsi="Segoe UI" w:cs="Segoe UI"/>
            <w:bCs/>
            <w:sz w:val="23"/>
            <w:szCs w:val="23"/>
          </w:rPr>
          <w:t>Invitation to Provide Input on BLM OHV Grant Proposals</w:t>
        </w:r>
      </w:hyperlink>
    </w:p>
    <w:p w14:paraId="7FD6A9FF" w14:textId="4422C705" w:rsidR="005863CE" w:rsidRPr="00281EC0" w:rsidRDefault="005863CE" w:rsidP="00281EC0">
      <w:pPr>
        <w:pStyle w:val="ListParagraph"/>
        <w:numPr>
          <w:ilvl w:val="0"/>
          <w:numId w:val="13"/>
        </w:numPr>
        <w:spacing w:after="0" w:line="240" w:lineRule="auto"/>
        <w:rPr>
          <w:rStyle w:val="Hyperlink"/>
          <w:rFonts w:ascii="Segoe UI" w:hAnsi="Segoe UI" w:cs="Segoe UI"/>
          <w:bCs/>
          <w:color w:val="000000" w:themeColor="text1"/>
          <w:sz w:val="23"/>
          <w:szCs w:val="23"/>
          <w:u w:val="none"/>
        </w:rPr>
      </w:pPr>
      <w:r w:rsidRPr="00281EC0">
        <w:rPr>
          <w:rStyle w:val="Hyperlink"/>
          <w:rFonts w:ascii="Segoe UI" w:hAnsi="Segoe UI" w:cs="Segoe UI"/>
          <w:bCs/>
          <w:color w:val="000000" w:themeColor="text1"/>
          <w:sz w:val="23"/>
          <w:szCs w:val="23"/>
          <w:u w:val="none"/>
        </w:rPr>
        <w:t xml:space="preserve">BLM California Issues Memorandum to Expedite Wildfire Risk Reduction Work on Power Line ROWs on Public Lands. </w:t>
      </w:r>
      <w:hyperlink r:id="rId63" w:tgtFrame="_blank" w:history="1">
        <w:r w:rsidRPr="00281EC0">
          <w:rPr>
            <w:rStyle w:val="Hyperlink"/>
            <w:rFonts w:ascii="Segoe UI" w:hAnsi="Segoe UI" w:cs="Segoe UI"/>
            <w:bCs/>
            <w:sz w:val="23"/>
            <w:szCs w:val="23"/>
          </w:rPr>
          <w:t xml:space="preserve"> Summary </w:t>
        </w:r>
      </w:hyperlink>
      <w:r w:rsidRPr="00281EC0">
        <w:rPr>
          <w:rFonts w:ascii="Segoe UI" w:hAnsi="Segoe UI" w:cs="Segoe UI"/>
          <w:bCs/>
          <w:color w:val="000000" w:themeColor="text1"/>
          <w:sz w:val="23"/>
          <w:szCs w:val="23"/>
        </w:rPr>
        <w:t xml:space="preserve">from the Sierra Sun-Times. </w:t>
      </w:r>
      <w:hyperlink r:id="rId64" w:tgtFrame="_blank" w:history="1">
        <w:r w:rsidRPr="00281EC0">
          <w:rPr>
            <w:rStyle w:val="Hyperlink"/>
            <w:rFonts w:ascii="Segoe UI" w:hAnsi="Segoe UI" w:cs="Segoe UI"/>
            <w:bCs/>
            <w:sz w:val="23"/>
            <w:szCs w:val="23"/>
          </w:rPr>
          <w:t>BLM CA Memorandum </w:t>
        </w:r>
      </w:hyperlink>
    </w:p>
    <w:p w14:paraId="1986EF61" w14:textId="13F55A42" w:rsidR="00BC7B6F" w:rsidRPr="00281EC0" w:rsidRDefault="00281EC0" w:rsidP="00281EC0">
      <w:pPr>
        <w:spacing w:after="0" w:line="240" w:lineRule="auto"/>
        <w:ind w:left="720" w:hanging="720"/>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proofErr w:type="spellStart"/>
      <w:r w:rsidR="00BC7B6F" w:rsidRPr="00281EC0">
        <w:rPr>
          <w:rStyle w:val="Hyperlink"/>
          <w:rFonts w:ascii="Segoe UI" w:hAnsi="Segoe UI" w:cs="Segoe UI"/>
          <w:b/>
          <w:color w:val="000000" w:themeColor="text1"/>
          <w:sz w:val="23"/>
          <w:szCs w:val="23"/>
          <w:u w:val="none"/>
        </w:rPr>
        <w:t>BuREC</w:t>
      </w:r>
      <w:proofErr w:type="spellEnd"/>
      <w:r>
        <w:rPr>
          <w:rStyle w:val="Hyperlink"/>
          <w:rFonts w:ascii="Segoe UI" w:hAnsi="Segoe UI" w:cs="Segoe UI"/>
          <w:b/>
          <w:color w:val="000000" w:themeColor="text1"/>
          <w:sz w:val="23"/>
          <w:szCs w:val="23"/>
          <w:u w:val="none"/>
        </w:rPr>
        <w:t xml:space="preserve"> </w:t>
      </w:r>
      <w:hyperlink r:id="rId65" w:history="1">
        <w:r w:rsidR="00BC7B6F" w:rsidRPr="00281EC0">
          <w:rPr>
            <w:rStyle w:val="Hyperlink"/>
            <w:rFonts w:ascii="Segoe UI" w:hAnsi="Segoe UI" w:cs="Segoe UI"/>
            <w:bCs/>
            <w:sz w:val="23"/>
            <w:szCs w:val="23"/>
          </w:rPr>
          <w:t>Reclamation extends comment period on alternatives to reduce salinity and improve water quality in the Colorado River</w:t>
        </w:r>
      </w:hyperlink>
    </w:p>
    <w:p w14:paraId="7269FEEC" w14:textId="50BE9EC5" w:rsidR="00B57C44" w:rsidRPr="00281EC0" w:rsidRDefault="00281EC0" w:rsidP="00281EC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B57C44" w:rsidRPr="00281EC0">
        <w:rPr>
          <w:rStyle w:val="Hyperlink"/>
          <w:rFonts w:ascii="Segoe UI" w:hAnsi="Segoe UI" w:cs="Segoe UI"/>
          <w:b/>
          <w:color w:val="000000" w:themeColor="text1"/>
          <w:sz w:val="23"/>
          <w:szCs w:val="23"/>
          <w:u w:val="none"/>
        </w:rPr>
        <w:t>USFWS</w:t>
      </w:r>
    </w:p>
    <w:p w14:paraId="693CB076" w14:textId="635264A3" w:rsidR="00BC7B6F"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66" w:history="1">
        <w:r w:rsidR="00BC7B6F" w:rsidRPr="00281EC0">
          <w:rPr>
            <w:rStyle w:val="Hyperlink"/>
            <w:rFonts w:ascii="Segoe UI" w:hAnsi="Segoe UI" w:cs="Segoe UI"/>
            <w:bCs/>
            <w:sz w:val="23"/>
            <w:szCs w:val="23"/>
          </w:rPr>
          <w:t>Service Solicits Public Input on Proposed Rule and Environmental Impact Statement for Migratory Bird Treaty Act</w:t>
        </w:r>
      </w:hyperlink>
    </w:p>
    <w:p w14:paraId="6C6BB0F6" w14:textId="6BFC6AD8" w:rsidR="00421D4A"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67" w:tgtFrame="_blank" w:tooltip="Link to non-FWS site" w:history="1">
        <w:r w:rsidR="00421D4A" w:rsidRPr="00281EC0">
          <w:rPr>
            <w:rStyle w:val="Hyperlink"/>
            <w:rFonts w:ascii="Segoe UI" w:hAnsi="Segoe UI" w:cs="Segoe UI"/>
            <w:bCs/>
            <w:sz w:val="23"/>
            <w:szCs w:val="23"/>
          </w:rPr>
          <w:t>Marine Mammal Protection Act; Stock Assessment Report for the Southern Sea Otter in California</w:t>
        </w:r>
      </w:hyperlink>
    </w:p>
    <w:p w14:paraId="52BF407A" w14:textId="541AAAA4" w:rsidR="00421D4A"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68" w:tgtFrame="_blank" w:tooltip="Link to non-FWS site" w:history="1">
        <w:r w:rsidR="00421D4A" w:rsidRPr="00281EC0">
          <w:rPr>
            <w:rStyle w:val="Hyperlink"/>
            <w:rFonts w:ascii="Segoe UI" w:hAnsi="Segoe UI" w:cs="Segoe UI"/>
            <w:bCs/>
            <w:sz w:val="23"/>
            <w:szCs w:val="23"/>
          </w:rPr>
          <w:t>Endangered and Threatened Wildlife and Plants; Initiation of 5-Year Status Reviews of 66 Species in California and Nevada</w:t>
        </w:r>
      </w:hyperlink>
    </w:p>
    <w:p w14:paraId="00E878C6" w14:textId="7EFF978A" w:rsidR="00421D4A"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69" w:tgtFrame="_blank" w:tooltip="Link to non-FWS site" w:history="1">
        <w:r w:rsidR="00421D4A" w:rsidRPr="00281EC0">
          <w:rPr>
            <w:rStyle w:val="Hyperlink"/>
            <w:rFonts w:ascii="Segoe UI" w:hAnsi="Segoe UI" w:cs="Segoe UI"/>
            <w:bCs/>
            <w:sz w:val="23"/>
            <w:szCs w:val="23"/>
          </w:rPr>
          <w:t>Endangered and Threatened Wildlife and Plants; Draft Recovery Plan for the Rusty Patched Bumble Bee</w:t>
        </w:r>
      </w:hyperlink>
    </w:p>
    <w:p w14:paraId="6FE58AE8" w14:textId="2EE21AC3" w:rsidR="00421D4A"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70" w:history="1">
        <w:r w:rsidR="00421D4A" w:rsidRPr="00281EC0">
          <w:rPr>
            <w:rStyle w:val="Hyperlink"/>
            <w:rFonts w:ascii="Segoe UI" w:hAnsi="Segoe UI" w:cs="Segoe UI"/>
            <w:bCs/>
            <w:sz w:val="23"/>
            <w:szCs w:val="23"/>
          </w:rPr>
          <w:t>Service Proposes Federal Protections for California Population of One of North America’s Rarest Mammals</w:t>
        </w:r>
      </w:hyperlink>
    </w:p>
    <w:p w14:paraId="5AF1F1B0" w14:textId="28B08E19" w:rsidR="00421D4A" w:rsidRPr="00281EC0" w:rsidRDefault="00540A79" w:rsidP="00281EC0">
      <w:pPr>
        <w:pStyle w:val="ListParagraph"/>
        <w:numPr>
          <w:ilvl w:val="0"/>
          <w:numId w:val="12"/>
        </w:numPr>
        <w:spacing w:after="0" w:line="240" w:lineRule="auto"/>
        <w:rPr>
          <w:rFonts w:ascii="Segoe UI" w:hAnsi="Segoe UI" w:cs="Segoe UI"/>
          <w:bCs/>
          <w:color w:val="000000" w:themeColor="text1"/>
          <w:sz w:val="23"/>
          <w:szCs w:val="23"/>
        </w:rPr>
      </w:pPr>
      <w:hyperlink r:id="rId71" w:history="1">
        <w:r w:rsidR="00421D4A" w:rsidRPr="00281EC0">
          <w:rPr>
            <w:rStyle w:val="Hyperlink"/>
            <w:rFonts w:ascii="Segoe UI" w:hAnsi="Segoe UI" w:cs="Segoe UI"/>
            <w:bCs/>
            <w:sz w:val="23"/>
            <w:szCs w:val="23"/>
          </w:rPr>
          <w:t>San Diego Butterfly Proposed for Protection under the Endangered Species Act</w:t>
        </w:r>
      </w:hyperlink>
    </w:p>
    <w:p w14:paraId="704B8D0D" w14:textId="540EE848" w:rsidR="00B57C44" w:rsidRPr="00281EC0" w:rsidRDefault="00540A79" w:rsidP="00281EC0">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72" w:history="1">
        <w:r w:rsidR="00B57C44" w:rsidRPr="00281EC0">
          <w:rPr>
            <w:rStyle w:val="Hyperlink"/>
            <w:rFonts w:ascii="Segoe UI" w:hAnsi="Segoe UI" w:cs="Segoe UI"/>
            <w:bCs/>
            <w:sz w:val="23"/>
            <w:szCs w:val="23"/>
          </w:rPr>
          <w:t>Interior Increases Transparency on Refuge Wetland Easements: Modernizes Mapping of Older Easements, Clarifies Appeal Process</w:t>
        </w:r>
      </w:hyperlink>
    </w:p>
    <w:p w14:paraId="3A56559E" w14:textId="124E01D7" w:rsidR="002C3991" w:rsidRPr="00281EC0" w:rsidRDefault="00281EC0" w:rsidP="00281EC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2C3991" w:rsidRPr="00281EC0">
        <w:rPr>
          <w:rStyle w:val="Hyperlink"/>
          <w:rFonts w:ascii="Segoe UI" w:hAnsi="Segoe UI" w:cs="Segoe UI"/>
          <w:b/>
          <w:color w:val="000000" w:themeColor="text1"/>
          <w:sz w:val="23"/>
          <w:szCs w:val="23"/>
          <w:u w:val="none"/>
        </w:rPr>
        <w:t>NPS</w:t>
      </w:r>
      <w:r>
        <w:rPr>
          <w:rStyle w:val="Hyperlink"/>
          <w:rFonts w:ascii="Segoe UI" w:hAnsi="Segoe UI" w:cs="Segoe UI"/>
          <w:b/>
          <w:color w:val="000000" w:themeColor="text1"/>
          <w:sz w:val="23"/>
          <w:szCs w:val="23"/>
          <w:u w:val="none"/>
        </w:rPr>
        <w:t xml:space="preserve">: </w:t>
      </w:r>
      <w:hyperlink r:id="rId73" w:tgtFrame="_blank" w:history="1">
        <w:r w:rsidR="002C3991" w:rsidRPr="00281EC0">
          <w:rPr>
            <w:rStyle w:val="Hyperlink"/>
            <w:rFonts w:ascii="Segoe UI" w:hAnsi="Segoe UI" w:cs="Segoe UI"/>
            <w:sz w:val="23"/>
            <w:szCs w:val="23"/>
          </w:rPr>
          <w:t>National Parks: Aging Roads Pose Growing Challenge</w:t>
        </w:r>
      </w:hyperlink>
    </w:p>
    <w:p w14:paraId="7E7F5949" w14:textId="253C2E62" w:rsidR="000F3D62" w:rsidRPr="00281EC0" w:rsidRDefault="000F3D62" w:rsidP="00281EC0">
      <w:pPr>
        <w:spacing w:after="0" w:line="240" w:lineRule="auto"/>
        <w:rPr>
          <w:rStyle w:val="Hyperlink"/>
          <w:rFonts w:ascii="Segoe UI" w:hAnsi="Segoe UI" w:cs="Segoe UI"/>
          <w:b/>
          <w:color w:val="000000" w:themeColor="text1"/>
          <w:sz w:val="23"/>
          <w:szCs w:val="23"/>
          <w:u w:val="none"/>
        </w:rPr>
      </w:pPr>
      <w:r w:rsidRPr="00281EC0">
        <w:rPr>
          <w:rStyle w:val="Hyperlink"/>
          <w:rFonts w:ascii="Segoe UI" w:hAnsi="Segoe UI" w:cs="Segoe UI"/>
          <w:b/>
          <w:color w:val="000000" w:themeColor="text1"/>
          <w:sz w:val="23"/>
          <w:szCs w:val="23"/>
          <w:u w:val="none"/>
        </w:rPr>
        <w:t>USDA</w:t>
      </w:r>
    </w:p>
    <w:p w14:paraId="6BCE7D6E" w14:textId="56D18295" w:rsidR="00E41D6F" w:rsidRPr="00281EC0" w:rsidRDefault="00540A79" w:rsidP="00281EC0">
      <w:pPr>
        <w:pStyle w:val="ListParagraph"/>
        <w:numPr>
          <w:ilvl w:val="0"/>
          <w:numId w:val="3"/>
        </w:numPr>
        <w:spacing w:after="0" w:line="240" w:lineRule="auto"/>
        <w:rPr>
          <w:rFonts w:ascii="Segoe UI" w:hAnsi="Segoe UI" w:cs="Segoe UI"/>
          <w:bCs/>
          <w:color w:val="000000" w:themeColor="text1"/>
          <w:sz w:val="23"/>
          <w:szCs w:val="23"/>
        </w:rPr>
      </w:pPr>
      <w:hyperlink r:id="rId74" w:history="1">
        <w:r w:rsidR="00E41D6F" w:rsidRPr="00281EC0">
          <w:rPr>
            <w:rStyle w:val="Hyperlink"/>
            <w:rFonts w:ascii="Segoe UI" w:hAnsi="Segoe UI" w:cs="Segoe UI"/>
            <w:bCs/>
            <w:sz w:val="23"/>
            <w:szCs w:val="23"/>
          </w:rPr>
          <w:t>The ecology, history, ecohydrology, and management of pinyon and juniper woodlands in the Great Basin and Northern Colorado Plateau of the western United States</w:t>
        </w:r>
      </w:hyperlink>
    </w:p>
    <w:p w14:paraId="687EB9C2" w14:textId="1C75BC88" w:rsidR="00BC7B6F" w:rsidRPr="00281EC0" w:rsidRDefault="00540A79" w:rsidP="00281EC0">
      <w:pPr>
        <w:pStyle w:val="ListParagraph"/>
        <w:numPr>
          <w:ilvl w:val="0"/>
          <w:numId w:val="3"/>
        </w:numPr>
        <w:spacing w:after="0" w:line="240" w:lineRule="auto"/>
        <w:rPr>
          <w:rFonts w:ascii="Segoe UI" w:hAnsi="Segoe UI" w:cs="Segoe UI"/>
          <w:bCs/>
          <w:color w:val="000000" w:themeColor="text1"/>
          <w:sz w:val="23"/>
          <w:szCs w:val="23"/>
        </w:rPr>
      </w:pPr>
      <w:hyperlink r:id="rId75" w:history="1">
        <w:r w:rsidR="00BC7B6F" w:rsidRPr="00281EC0">
          <w:rPr>
            <w:rStyle w:val="Hyperlink"/>
            <w:rFonts w:ascii="Segoe UI" w:hAnsi="Segoe UI" w:cs="Segoe UI"/>
            <w:bCs/>
            <w:sz w:val="23"/>
            <w:szCs w:val="23"/>
          </w:rPr>
          <w:t>USDA Extends Deadline for Input on Agricultural Conservation Easement Program Rule</w:t>
        </w:r>
      </w:hyperlink>
    </w:p>
    <w:p w14:paraId="3457D0E3" w14:textId="5595A243" w:rsidR="005863CE" w:rsidRPr="00281EC0" w:rsidRDefault="005863CE" w:rsidP="00281EC0">
      <w:pPr>
        <w:pStyle w:val="ListParagraph"/>
        <w:numPr>
          <w:ilvl w:val="0"/>
          <w:numId w:val="3"/>
        </w:numPr>
        <w:spacing w:after="0" w:line="240" w:lineRule="auto"/>
        <w:rPr>
          <w:rFonts w:ascii="Segoe UI" w:hAnsi="Segoe UI" w:cs="Segoe UI"/>
          <w:bCs/>
          <w:color w:val="000000" w:themeColor="text1"/>
          <w:sz w:val="23"/>
          <w:szCs w:val="23"/>
        </w:rPr>
      </w:pPr>
      <w:r w:rsidRPr="00281EC0">
        <w:rPr>
          <w:rFonts w:ascii="Segoe UI" w:hAnsi="Segoe UI" w:cs="Segoe UI"/>
          <w:bCs/>
          <w:color w:val="000000" w:themeColor="text1"/>
          <w:sz w:val="23"/>
          <w:szCs w:val="23"/>
        </w:rPr>
        <w:t xml:space="preserve">The Fire Year: We All Have Roles to Play. What are you doing to help? A </w:t>
      </w:r>
      <w:hyperlink r:id="rId76" w:history="1">
        <w:r w:rsidRPr="00281EC0">
          <w:rPr>
            <w:rStyle w:val="Hyperlink"/>
            <w:rFonts w:ascii="Segoe UI" w:hAnsi="Segoe UI" w:cs="Segoe UI"/>
            <w:bCs/>
            <w:sz w:val="23"/>
            <w:szCs w:val="23"/>
          </w:rPr>
          <w:t>short blog post</w:t>
        </w:r>
      </w:hyperlink>
      <w:r w:rsidRPr="00281EC0">
        <w:rPr>
          <w:rFonts w:ascii="Segoe UI" w:hAnsi="Segoe UI" w:cs="Segoe UI"/>
          <w:bCs/>
          <w:color w:val="000000" w:themeColor="text1"/>
          <w:sz w:val="23"/>
          <w:szCs w:val="23"/>
        </w:rPr>
        <w:t xml:space="preserve"> from USDA Forest Service Fire Aviation and Management about the increasing reality of the year-round fire season, with a shout out to the All Hands All Lands commitment to Cohesive Strategy.</w:t>
      </w:r>
    </w:p>
    <w:p w14:paraId="10CC29CA" w14:textId="0D95512D" w:rsidR="00F374D6" w:rsidRPr="00281EC0" w:rsidRDefault="00540A79" w:rsidP="00281EC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77" w:history="1">
        <w:r w:rsidR="00F374D6" w:rsidRPr="00281EC0">
          <w:rPr>
            <w:rStyle w:val="Hyperlink"/>
            <w:rFonts w:ascii="Segoe UI" w:hAnsi="Segoe UI" w:cs="Segoe UI"/>
            <w:bCs/>
            <w:sz w:val="23"/>
            <w:szCs w:val="23"/>
          </w:rPr>
          <w:t>Natural Resources Conservation Service (NRCS) seeks public comments on its interim rule for the Agricultural Conservation Easement Program (ACEP),</w:t>
        </w:r>
      </w:hyperlink>
      <w:r w:rsidR="00F374D6" w:rsidRPr="00281EC0">
        <w:rPr>
          <w:rStyle w:val="Hyperlink"/>
          <w:rFonts w:ascii="Segoe UI" w:hAnsi="Segoe UI" w:cs="Segoe UI"/>
          <w:bCs/>
          <w:color w:val="000000" w:themeColor="text1"/>
          <w:sz w:val="23"/>
          <w:szCs w:val="23"/>
          <w:u w:val="none"/>
        </w:rPr>
        <w:t xml:space="preserve"> USDA’s premier conservation easement program that helps landowners protect working agricultural lands and wetlands. The rule – now available on the Federal Register – takes effect upon publication and includes changes to the program prescribed by the 2018 Farm Bill.</w:t>
      </w:r>
    </w:p>
    <w:p w14:paraId="68CCFA37" w14:textId="77777777" w:rsidR="00F64734" w:rsidRPr="00AC303E" w:rsidRDefault="00F64734" w:rsidP="00363B4B">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2"/>
      <w:r w:rsidRPr="00AC303E">
        <w:rPr>
          <w:rFonts w:ascii="Segoe UI" w:hAnsi="Segoe UI" w:cs="Segoe UI"/>
          <w:b/>
          <w:color w:val="000000" w:themeColor="text1"/>
          <w:sz w:val="28"/>
        </w:rPr>
        <w:t>State Updates</w:t>
      </w:r>
      <w:bookmarkEnd w:id="9"/>
      <w:r w:rsidRPr="00AC303E">
        <w:rPr>
          <w:rFonts w:ascii="Segoe UI" w:hAnsi="Segoe UI" w:cs="Segoe UI"/>
          <w:b/>
          <w:color w:val="000000" w:themeColor="text1"/>
          <w:sz w:val="28"/>
        </w:rPr>
        <w:t xml:space="preserve"> </w:t>
      </w:r>
    </w:p>
    <w:p w14:paraId="5E04E635" w14:textId="3C2B7475" w:rsidR="001972A4" w:rsidRPr="00281EC0" w:rsidRDefault="00F103BC" w:rsidP="00281EC0">
      <w:pPr>
        <w:spacing w:after="0" w:line="240" w:lineRule="auto"/>
        <w:rPr>
          <w:rFonts w:ascii="Segoe UI" w:hAnsi="Segoe UI" w:cs="Segoe UI"/>
          <w:sz w:val="23"/>
          <w:szCs w:val="23"/>
        </w:rPr>
      </w:pPr>
      <w:r w:rsidRPr="00281EC0">
        <w:rPr>
          <w:rFonts w:ascii="Segoe UI" w:hAnsi="Segoe UI" w:cs="Segoe UI"/>
          <w:color w:val="000000" w:themeColor="text1"/>
          <w:sz w:val="23"/>
          <w:szCs w:val="23"/>
        </w:rPr>
        <w:t>AZ</w:t>
      </w:r>
      <w:r w:rsidR="00C7700B" w:rsidRPr="00281EC0">
        <w:rPr>
          <w:rFonts w:ascii="Segoe UI" w:hAnsi="Segoe UI" w:cs="Segoe UI"/>
          <w:color w:val="000000" w:themeColor="text1"/>
          <w:sz w:val="23"/>
          <w:szCs w:val="23"/>
        </w:rPr>
        <w:t>:</w:t>
      </w:r>
    </w:p>
    <w:p w14:paraId="2B5B85A8" w14:textId="0F64D86A" w:rsidR="007A4393" w:rsidRPr="00281EC0" w:rsidRDefault="00540A79" w:rsidP="00281EC0">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78" w:tooltip="BRIEF: One Year Later: Arizona’s Drought Contingency Plan" w:history="1">
        <w:r w:rsidR="007A4393" w:rsidRPr="00281EC0">
          <w:rPr>
            <w:rStyle w:val="Hyperlink"/>
            <w:rFonts w:ascii="Segoe UI" w:hAnsi="Segoe UI" w:cs="Segoe UI"/>
            <w:sz w:val="23"/>
            <w:szCs w:val="23"/>
          </w:rPr>
          <w:t>Brief: One Year Later: Arizona’s Drought Contingency Plan</w:t>
        </w:r>
      </w:hyperlink>
    </w:p>
    <w:p w14:paraId="2D320DF4" w14:textId="649E637C" w:rsidR="009122E5" w:rsidRPr="00281EC0" w:rsidRDefault="00503F95" w:rsidP="00281EC0">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281EC0">
        <w:rPr>
          <w:rStyle w:val="Hyperlink"/>
          <w:rFonts w:ascii="Segoe UI" w:hAnsi="Segoe UI" w:cs="Segoe UI"/>
          <w:color w:val="000000" w:themeColor="text1"/>
          <w:sz w:val="23"/>
          <w:szCs w:val="23"/>
          <w:u w:val="none"/>
        </w:rPr>
        <w:lastRenderedPageBreak/>
        <w:t xml:space="preserve">The U.S. Environmental Protection Agency (EPA) and the Department of the Army (Army) announced a new definition for the Waters of the United States (WOTUS) in the Navigable Waters Protection Rule on Jan. 23, 2020. The new definition narrows protection under the Clean Water Act for some Arizona waterways, including stretches of drainages and ephemerals, which only run during or immediately following precipitation events. The State supports the narrower definition, but recognizes a ‘local control approach’ at the state level will be needed to protect Arizona’s important and precious water resources. ADEQ is actively working with stakeholders and policy makers to develop an outline for a Waters of Arizona program. For information, including upcoming stakeholder meetings, please visit </w:t>
      </w:r>
      <w:hyperlink r:id="rId79" w:history="1">
        <w:r w:rsidRPr="00281EC0">
          <w:rPr>
            <w:rStyle w:val="Hyperlink"/>
            <w:rFonts w:ascii="Segoe UI" w:hAnsi="Segoe UI" w:cs="Segoe UI"/>
            <w:sz w:val="23"/>
            <w:szCs w:val="23"/>
          </w:rPr>
          <w:t>http://azdeq.gov/woaz</w:t>
        </w:r>
      </w:hyperlink>
      <w:r w:rsidRPr="00281EC0">
        <w:rPr>
          <w:rStyle w:val="Hyperlink"/>
          <w:rFonts w:ascii="Segoe UI" w:hAnsi="Segoe UI" w:cs="Segoe UI"/>
          <w:color w:val="000000" w:themeColor="text1"/>
          <w:sz w:val="23"/>
          <w:szCs w:val="23"/>
          <w:u w:val="none"/>
        </w:rPr>
        <w:t xml:space="preserve">. </w:t>
      </w:r>
    </w:p>
    <w:p w14:paraId="05165359" w14:textId="64C27A2C" w:rsidR="009122E5" w:rsidRPr="00281EC0" w:rsidRDefault="00F103BC" w:rsidP="00281EC0">
      <w:pPr>
        <w:spacing w:after="0" w:line="240" w:lineRule="auto"/>
        <w:ind w:left="540" w:hanging="540"/>
        <w:rPr>
          <w:rFonts w:ascii="Segoe UI" w:hAnsi="Segoe UI" w:cs="Segoe UI"/>
          <w:sz w:val="23"/>
          <w:szCs w:val="23"/>
        </w:rPr>
      </w:pPr>
      <w:r w:rsidRPr="00281EC0">
        <w:rPr>
          <w:rFonts w:ascii="Segoe UI" w:eastAsia="Calibri" w:hAnsi="Segoe UI" w:cs="Segoe UI"/>
          <w:bCs/>
          <w:color w:val="000000" w:themeColor="text1"/>
          <w:sz w:val="23"/>
          <w:szCs w:val="23"/>
        </w:rPr>
        <w:t>C</w:t>
      </w:r>
      <w:r w:rsidR="00EA55F7" w:rsidRPr="00281EC0">
        <w:rPr>
          <w:rFonts w:ascii="Segoe UI" w:eastAsia="Calibri" w:hAnsi="Segoe UI" w:cs="Segoe UI"/>
          <w:bCs/>
          <w:color w:val="000000" w:themeColor="text1"/>
          <w:sz w:val="23"/>
          <w:szCs w:val="23"/>
        </w:rPr>
        <w:t>O</w:t>
      </w:r>
      <w:r w:rsidRPr="00281EC0">
        <w:rPr>
          <w:rFonts w:ascii="Segoe UI" w:eastAsia="Calibri" w:hAnsi="Segoe UI" w:cs="Segoe UI"/>
          <w:bCs/>
          <w:color w:val="000000" w:themeColor="text1"/>
          <w:sz w:val="23"/>
          <w:szCs w:val="23"/>
        </w:rPr>
        <w:t xml:space="preserve">: </w:t>
      </w:r>
      <w:r w:rsidR="00281EC0">
        <w:rPr>
          <w:rFonts w:ascii="Segoe UI" w:hAnsi="Segoe UI" w:cs="Segoe UI"/>
          <w:sz w:val="23"/>
          <w:szCs w:val="23"/>
        </w:rPr>
        <w:t xml:space="preserve"> </w:t>
      </w:r>
      <w:hyperlink r:id="rId80" w:history="1">
        <w:r w:rsidR="00E217EF" w:rsidRPr="00281EC0">
          <w:rPr>
            <w:rStyle w:val="Hyperlink"/>
            <w:rFonts w:ascii="Segoe UI" w:hAnsi="Segoe UI" w:cs="Segoe UI"/>
            <w:sz w:val="23"/>
            <w:szCs w:val="23"/>
          </w:rPr>
          <w:t>In Colorado: Utilities, Forest Service agreement adds $15 million for mitigation and restoration projects</w:t>
        </w:r>
      </w:hyperlink>
    </w:p>
    <w:p w14:paraId="3F304CA2" w14:textId="4F0386C2" w:rsidR="005863CE" w:rsidRPr="00281EC0" w:rsidRDefault="005863CE" w:rsidP="00281EC0">
      <w:pPr>
        <w:spacing w:after="0" w:line="240" w:lineRule="auto"/>
        <w:rPr>
          <w:rFonts w:ascii="Segoe UI" w:hAnsi="Segoe UI" w:cs="Segoe UI"/>
          <w:color w:val="000000" w:themeColor="text1"/>
          <w:sz w:val="23"/>
          <w:szCs w:val="23"/>
        </w:rPr>
      </w:pPr>
      <w:r w:rsidRPr="00281EC0">
        <w:rPr>
          <w:rFonts w:ascii="Segoe UI" w:hAnsi="Segoe UI" w:cs="Segoe UI"/>
          <w:color w:val="000000" w:themeColor="text1"/>
          <w:sz w:val="23"/>
          <w:szCs w:val="23"/>
        </w:rPr>
        <w:t xml:space="preserve">NM: </w:t>
      </w:r>
    </w:p>
    <w:p w14:paraId="62A2052D" w14:textId="2FD8C2EC" w:rsidR="003F1E62" w:rsidRPr="00281EC0" w:rsidRDefault="00540A79" w:rsidP="00281EC0">
      <w:pPr>
        <w:pStyle w:val="ListParagraph"/>
        <w:numPr>
          <w:ilvl w:val="0"/>
          <w:numId w:val="3"/>
        </w:numPr>
        <w:spacing w:after="0" w:line="240" w:lineRule="auto"/>
        <w:rPr>
          <w:rFonts w:ascii="Segoe UI" w:hAnsi="Segoe UI" w:cs="Segoe UI"/>
          <w:color w:val="000000" w:themeColor="text1"/>
          <w:sz w:val="23"/>
          <w:szCs w:val="23"/>
        </w:rPr>
      </w:pPr>
      <w:hyperlink r:id="rId81" w:history="1">
        <w:r w:rsidR="003F1E62" w:rsidRPr="00281EC0">
          <w:rPr>
            <w:rStyle w:val="Hyperlink"/>
            <w:rFonts w:ascii="Segoe UI" w:hAnsi="Segoe UI" w:cs="Segoe UI"/>
            <w:sz w:val="23"/>
            <w:szCs w:val="23"/>
          </w:rPr>
          <w:t>Invading pests down in some New Mexico forests, surging in others</w:t>
        </w:r>
      </w:hyperlink>
    </w:p>
    <w:p w14:paraId="5555A76D" w14:textId="54307915" w:rsidR="005863CE" w:rsidRPr="00281EC0" w:rsidRDefault="00540A79" w:rsidP="00281EC0">
      <w:pPr>
        <w:pStyle w:val="ListParagraph"/>
        <w:numPr>
          <w:ilvl w:val="0"/>
          <w:numId w:val="3"/>
        </w:numPr>
        <w:spacing w:after="0" w:line="240" w:lineRule="auto"/>
        <w:rPr>
          <w:rFonts w:ascii="Segoe UI" w:hAnsi="Segoe UI" w:cs="Segoe UI"/>
          <w:color w:val="000000" w:themeColor="text1"/>
          <w:sz w:val="23"/>
          <w:szCs w:val="23"/>
        </w:rPr>
      </w:pPr>
      <w:hyperlink r:id="rId82" w:history="1">
        <w:r w:rsidR="005863CE" w:rsidRPr="00281EC0">
          <w:rPr>
            <w:rStyle w:val="Hyperlink"/>
            <w:rFonts w:ascii="Segoe UI" w:hAnsi="Segoe UI" w:cs="Segoe UI"/>
            <w:sz w:val="23"/>
            <w:szCs w:val="23"/>
          </w:rPr>
          <w:t>2019 New Mexico Wildfires -Working Together for Resilience</w:t>
        </w:r>
      </w:hyperlink>
    </w:p>
    <w:p w14:paraId="765892D1" w14:textId="283A9843" w:rsidR="003F1E62" w:rsidRPr="00281EC0" w:rsidRDefault="001E360A" w:rsidP="00281EC0">
      <w:pPr>
        <w:spacing w:after="0" w:line="240" w:lineRule="auto"/>
        <w:rPr>
          <w:rFonts w:ascii="Segoe UI" w:hAnsi="Segoe UI" w:cs="Segoe UI"/>
          <w:color w:val="000000" w:themeColor="text1"/>
          <w:sz w:val="23"/>
          <w:szCs w:val="23"/>
        </w:rPr>
      </w:pPr>
      <w:r w:rsidRPr="00281EC0">
        <w:rPr>
          <w:rFonts w:ascii="Segoe UI" w:hAnsi="Segoe UI" w:cs="Segoe UI"/>
          <w:color w:val="000000" w:themeColor="text1"/>
          <w:sz w:val="23"/>
          <w:szCs w:val="23"/>
        </w:rPr>
        <w:t>NV:</w:t>
      </w:r>
      <w:r w:rsidR="00281EC0">
        <w:rPr>
          <w:rFonts w:ascii="Segoe UI" w:hAnsi="Segoe UI" w:cs="Segoe UI"/>
          <w:color w:val="000000" w:themeColor="text1"/>
          <w:sz w:val="23"/>
          <w:szCs w:val="23"/>
        </w:rPr>
        <w:t xml:space="preserve"> </w:t>
      </w:r>
      <w:hyperlink r:id="rId83" w:history="1">
        <w:r w:rsidR="003F1E62" w:rsidRPr="00281EC0">
          <w:rPr>
            <w:rStyle w:val="Hyperlink"/>
            <w:rFonts w:ascii="Segoe UI" w:hAnsi="Segoe UI" w:cs="Segoe UI"/>
            <w:sz w:val="23"/>
            <w:szCs w:val="23"/>
          </w:rPr>
          <w:t>Nevada Division of Forestry accepting pre-proposals for landscape, fire assistance grant programs</w:t>
        </w:r>
      </w:hyperlink>
    </w:p>
    <w:p w14:paraId="4320EBC0" w14:textId="1182322B" w:rsidR="00EA55F7" w:rsidRPr="00D7472A" w:rsidRDefault="00EA55F7" w:rsidP="00D7472A">
      <w:pPr>
        <w:spacing w:after="0" w:line="240" w:lineRule="auto"/>
        <w:ind w:left="450" w:hanging="450"/>
        <w:rPr>
          <w:rFonts w:ascii="Segoe UI" w:hAnsi="Segoe UI" w:cs="Segoe UI"/>
          <w:color w:val="000000" w:themeColor="text1"/>
          <w:sz w:val="23"/>
          <w:szCs w:val="23"/>
        </w:rPr>
      </w:pPr>
      <w:r w:rsidRPr="00281EC0">
        <w:rPr>
          <w:rFonts w:ascii="Segoe UI" w:hAnsi="Segoe UI" w:cs="Segoe UI"/>
          <w:color w:val="000000" w:themeColor="text1"/>
          <w:sz w:val="23"/>
          <w:szCs w:val="23"/>
        </w:rPr>
        <w:t>UT:</w:t>
      </w:r>
      <w:r w:rsidR="00363B4B" w:rsidRPr="00281EC0">
        <w:rPr>
          <w:rFonts w:ascii="Segoe UI" w:hAnsi="Segoe UI" w:cs="Segoe UI"/>
          <w:color w:val="000000" w:themeColor="text1"/>
          <w:sz w:val="23"/>
          <w:szCs w:val="23"/>
        </w:rPr>
        <w:t xml:space="preserve"> </w:t>
      </w:r>
      <w:r w:rsidR="00D7472A">
        <w:rPr>
          <w:rFonts w:ascii="Segoe UI" w:hAnsi="Segoe UI" w:cs="Segoe UI"/>
          <w:color w:val="000000" w:themeColor="text1"/>
          <w:sz w:val="23"/>
          <w:szCs w:val="23"/>
        </w:rPr>
        <w:t xml:space="preserve"> </w:t>
      </w:r>
      <w:hyperlink r:id="rId84" w:history="1">
        <w:r w:rsidR="00131E1E" w:rsidRPr="00D7472A">
          <w:rPr>
            <w:rStyle w:val="Hyperlink"/>
            <w:rFonts w:ascii="Segoe UI" w:hAnsi="Segoe UI" w:cs="Segoe UI"/>
            <w:sz w:val="23"/>
            <w:szCs w:val="23"/>
          </w:rPr>
          <w:t xml:space="preserve">U.S. Highway 89 Kanab- </w:t>
        </w:r>
        <w:proofErr w:type="spellStart"/>
        <w:r w:rsidR="00131E1E" w:rsidRPr="00D7472A">
          <w:rPr>
            <w:rStyle w:val="Hyperlink"/>
            <w:rFonts w:ascii="Segoe UI" w:hAnsi="Segoe UI" w:cs="Segoe UI"/>
            <w:sz w:val="23"/>
            <w:szCs w:val="23"/>
          </w:rPr>
          <w:t>Paunsaugunt</w:t>
        </w:r>
        <w:proofErr w:type="spellEnd"/>
        <w:r w:rsidR="00131E1E" w:rsidRPr="00D7472A">
          <w:rPr>
            <w:rStyle w:val="Hyperlink"/>
            <w:rFonts w:ascii="Segoe UI" w:hAnsi="Segoe UI" w:cs="Segoe UI"/>
            <w:sz w:val="23"/>
            <w:szCs w:val="23"/>
          </w:rPr>
          <w:t xml:space="preserve"> Wildlife Crossing and Existing Structures Research.</w:t>
        </w:r>
      </w:hyperlink>
      <w:r w:rsidR="00281EC0" w:rsidRPr="00D7472A">
        <w:rPr>
          <w:rFonts w:ascii="Segoe UI" w:hAnsi="Segoe UI" w:cs="Segoe UI"/>
          <w:color w:val="000000" w:themeColor="text1"/>
          <w:sz w:val="23"/>
          <w:szCs w:val="23"/>
        </w:rPr>
        <w:t xml:space="preserve"> - </w:t>
      </w:r>
      <w:r w:rsidR="00131E1E" w:rsidRPr="00D7472A">
        <w:rPr>
          <w:rFonts w:ascii="Segoe UI" w:hAnsi="Segoe UI" w:cs="Segoe UI"/>
          <w:color w:val="000000" w:themeColor="text1"/>
          <w:sz w:val="23"/>
          <w:szCs w:val="23"/>
        </w:rPr>
        <w:t xml:space="preserve">constructed in 2012-2013 to help reduce mule deer- vehicle collisions and provide connectivity for the </w:t>
      </w:r>
      <w:proofErr w:type="spellStart"/>
      <w:r w:rsidR="00131E1E" w:rsidRPr="00D7472A">
        <w:rPr>
          <w:rFonts w:ascii="Segoe UI" w:hAnsi="Segoe UI" w:cs="Segoe UI"/>
          <w:color w:val="000000" w:themeColor="text1"/>
          <w:sz w:val="23"/>
          <w:szCs w:val="23"/>
        </w:rPr>
        <w:t>Paunsaugunt</w:t>
      </w:r>
      <w:proofErr w:type="spellEnd"/>
      <w:r w:rsidR="00131E1E" w:rsidRPr="00D7472A">
        <w:rPr>
          <w:rFonts w:ascii="Segoe UI" w:hAnsi="Segoe UI" w:cs="Segoe UI"/>
          <w:color w:val="000000" w:themeColor="text1"/>
          <w:sz w:val="23"/>
          <w:szCs w:val="23"/>
        </w:rPr>
        <w:t xml:space="preserve"> Mule Deer herds and other wildlife in their north- south movements across the highway. The US 89 Kanab-</w:t>
      </w:r>
      <w:proofErr w:type="spellStart"/>
      <w:r w:rsidR="00131E1E" w:rsidRPr="00D7472A">
        <w:rPr>
          <w:rFonts w:ascii="Segoe UI" w:hAnsi="Segoe UI" w:cs="Segoe UI"/>
          <w:color w:val="000000" w:themeColor="text1"/>
          <w:sz w:val="23"/>
          <w:szCs w:val="23"/>
        </w:rPr>
        <w:t>Paunsaugunt</w:t>
      </w:r>
      <w:proofErr w:type="spellEnd"/>
      <w:r w:rsidR="00131E1E" w:rsidRPr="00D7472A">
        <w:rPr>
          <w:rFonts w:ascii="Segoe UI" w:hAnsi="Segoe UI" w:cs="Segoe UI"/>
          <w:color w:val="000000" w:themeColor="text1"/>
          <w:sz w:val="23"/>
          <w:szCs w:val="23"/>
        </w:rPr>
        <w:t xml:space="preserve"> project is one of the most successful mule deer mitigation projects in all of North America.</w:t>
      </w:r>
    </w:p>
    <w:p w14:paraId="4148BF05" w14:textId="77777777" w:rsidR="00281EC0" w:rsidRPr="001B17C0" w:rsidRDefault="00281EC0" w:rsidP="00281EC0">
      <w:pPr>
        <w:pStyle w:val="ListParagraph"/>
        <w:spacing w:after="0" w:line="240" w:lineRule="auto"/>
        <w:rPr>
          <w:rFonts w:ascii="Segoe UI" w:hAnsi="Segoe UI" w:cs="Segoe UI"/>
          <w:color w:val="000000" w:themeColor="text1"/>
          <w:sz w:val="23"/>
          <w:szCs w:val="23"/>
        </w:rPr>
      </w:pPr>
    </w:p>
    <w:p w14:paraId="59ABA890" w14:textId="77777777" w:rsidR="005F68DA" w:rsidRPr="00AC303E" w:rsidRDefault="005F68DA"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10" w:name="_Toc23758523"/>
      <w:r w:rsidRPr="00AC303E">
        <w:rPr>
          <w:rFonts w:ascii="Segoe UI" w:hAnsi="Segoe UI" w:cs="Segoe UI"/>
          <w:b/>
          <w:color w:val="000000" w:themeColor="text1"/>
          <w:sz w:val="28"/>
        </w:rPr>
        <w:t>Tribal Updates</w:t>
      </w:r>
      <w:bookmarkEnd w:id="10"/>
    </w:p>
    <w:p w14:paraId="510544A9" w14:textId="24986895" w:rsidR="00421D4A" w:rsidRPr="00D7472A" w:rsidRDefault="00540A79" w:rsidP="00D7472A">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5" w:history="1">
        <w:r w:rsidR="00421D4A" w:rsidRPr="00D7472A">
          <w:rPr>
            <w:rStyle w:val="Hyperlink"/>
            <w:rFonts w:ascii="Segoe UI" w:hAnsi="Segoe UI" w:cs="Segoe UI"/>
            <w:sz w:val="23"/>
            <w:szCs w:val="23"/>
          </w:rPr>
          <w:t>Native American Fish and Wildlife Society Commits to Protecting Wildlife Corridors with Landmark Resolution</w:t>
        </w:r>
      </w:hyperlink>
    </w:p>
    <w:p w14:paraId="15561CFD" w14:textId="46E17104" w:rsidR="004F4519" w:rsidRPr="00D7472A" w:rsidRDefault="004F4519" w:rsidP="00D7472A">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D7472A">
        <w:rPr>
          <w:rStyle w:val="Hyperlink"/>
          <w:rFonts w:ascii="Segoe UI" w:hAnsi="Segoe UI" w:cs="Segoe UI"/>
          <w:color w:val="000000" w:themeColor="text1"/>
          <w:sz w:val="23"/>
          <w:szCs w:val="23"/>
          <w:u w:val="none"/>
        </w:rPr>
        <w:t xml:space="preserve">Please join us </w:t>
      </w:r>
      <w:r w:rsidRPr="00D7472A">
        <w:rPr>
          <w:rStyle w:val="Hyperlink"/>
          <w:rFonts w:ascii="Segoe UI" w:hAnsi="Segoe UI" w:cs="Segoe UI"/>
          <w:color w:val="000000" w:themeColor="text1"/>
          <w:sz w:val="23"/>
          <w:szCs w:val="23"/>
          <w:highlight w:val="yellow"/>
          <w:u w:val="none"/>
        </w:rPr>
        <w:t>May 11-15</w:t>
      </w:r>
      <w:r w:rsidRPr="00D7472A">
        <w:rPr>
          <w:rStyle w:val="Hyperlink"/>
          <w:rFonts w:ascii="Segoe UI" w:hAnsi="Segoe UI" w:cs="Segoe UI"/>
          <w:color w:val="000000" w:themeColor="text1"/>
          <w:sz w:val="23"/>
          <w:szCs w:val="23"/>
          <w:u w:val="none"/>
        </w:rPr>
        <w:t xml:space="preserve">, 2020 for the 21st National Tribal Preservation Conference, hosted by the Coushatta Tribe of Louisiana. </w:t>
      </w:r>
      <w:r w:rsidRPr="00D7472A">
        <w:rPr>
          <w:rFonts w:ascii="Segoe UI" w:hAnsi="Segoe UI" w:cs="Segoe UI"/>
          <w:color w:val="000000" w:themeColor="text1"/>
          <w:sz w:val="23"/>
          <w:szCs w:val="23"/>
        </w:rPr>
        <w:t xml:space="preserve">Visit </w:t>
      </w:r>
      <w:hyperlink r:id="rId86" w:tgtFrame="_blank" w:history="1">
        <w:r w:rsidRPr="00D7472A">
          <w:rPr>
            <w:rStyle w:val="Hyperlink"/>
            <w:rFonts w:ascii="Segoe UI" w:hAnsi="Segoe UI" w:cs="Segoe UI"/>
            <w:sz w:val="23"/>
            <w:szCs w:val="23"/>
          </w:rPr>
          <w:t>nathpo.org</w:t>
        </w:r>
      </w:hyperlink>
      <w:r w:rsidRPr="00D7472A">
        <w:rPr>
          <w:rFonts w:ascii="Segoe UI" w:hAnsi="Segoe UI" w:cs="Segoe UI"/>
          <w:color w:val="000000" w:themeColor="text1"/>
          <w:sz w:val="23"/>
          <w:szCs w:val="23"/>
        </w:rPr>
        <w:t xml:space="preserve"> for your one-stop shop for information you'll need. </w:t>
      </w:r>
      <w:hyperlink r:id="rId87" w:tgtFrame="_blank" w:history="1">
        <w:r w:rsidRPr="00D7472A">
          <w:rPr>
            <w:rStyle w:val="Hyperlink"/>
            <w:rFonts w:ascii="Segoe UI" w:hAnsi="Segoe UI" w:cs="Segoe UI"/>
            <w:sz w:val="23"/>
            <w:szCs w:val="23"/>
          </w:rPr>
          <w:t>Complete the Registration Form</w:t>
        </w:r>
      </w:hyperlink>
      <w:hyperlink r:id="rId88" w:tgtFrame="_blank" w:history="1">
        <w:r w:rsidRPr="00D7472A">
          <w:rPr>
            <w:rStyle w:val="Hyperlink"/>
            <w:rFonts w:ascii="Segoe UI" w:hAnsi="Segoe UI" w:cs="Segoe UI"/>
            <w:b/>
            <w:bCs/>
            <w:sz w:val="23"/>
            <w:szCs w:val="23"/>
          </w:rPr>
          <w:t> </w:t>
        </w:r>
      </w:hyperlink>
      <w:r w:rsidRPr="00D7472A">
        <w:rPr>
          <w:rFonts w:ascii="Segoe UI" w:hAnsi="Segoe UI" w:cs="Segoe UI"/>
          <w:color w:val="000000" w:themeColor="text1"/>
          <w:sz w:val="23"/>
          <w:szCs w:val="23"/>
        </w:rPr>
        <w:t xml:space="preserve">and return before April 24, 2020 for early bird rate. </w:t>
      </w:r>
    </w:p>
    <w:p w14:paraId="5E90199A" w14:textId="756FCB4B" w:rsidR="00C10844" w:rsidRPr="00D7472A" w:rsidRDefault="00C10844" w:rsidP="00D7472A">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D7472A">
        <w:rPr>
          <w:rStyle w:val="Hyperlink"/>
          <w:rFonts w:ascii="Segoe UI" w:hAnsi="Segoe UI" w:cs="Segoe UI"/>
          <w:color w:val="000000" w:themeColor="text1"/>
          <w:sz w:val="23"/>
          <w:szCs w:val="23"/>
          <w:u w:val="none"/>
        </w:rPr>
        <w:t>BIA Tribal Resilience 2020 Notice of Funding</w:t>
      </w:r>
      <w:r w:rsidR="00D7472A">
        <w:rPr>
          <w:rStyle w:val="Hyperlink"/>
          <w:rFonts w:ascii="Segoe UI" w:hAnsi="Segoe UI" w:cs="Segoe UI"/>
          <w:color w:val="000000" w:themeColor="text1"/>
          <w:sz w:val="23"/>
          <w:szCs w:val="23"/>
          <w:u w:val="none"/>
        </w:rPr>
        <w:t xml:space="preserve"> </w:t>
      </w:r>
      <w:r w:rsidRPr="00D7472A">
        <w:rPr>
          <w:rStyle w:val="Hyperlink"/>
          <w:rFonts w:ascii="Segoe UI" w:hAnsi="Segoe UI" w:cs="Segoe UI"/>
          <w:color w:val="000000" w:themeColor="text1"/>
          <w:sz w:val="23"/>
          <w:szCs w:val="23"/>
          <w:u w:val="none"/>
        </w:rPr>
        <w:t xml:space="preserve">through the Tribal Resilience Program for tribal activities that support tribal adaptation and resilience planning, ocean and coastal management planning, and relocation, managed retreat, or protect-in-place planning and design activities for coastal and riverine communities. The Program aims to support Tribal Nations that need adaptation planning support and decision-making information to prepare for extreme events and harmful environmental trends that impact tribal treaty and trust resources, economies, infrastructure, and human health and welfare. </w:t>
      </w:r>
      <w:hyperlink r:id="rId89" w:history="1">
        <w:r w:rsidRPr="00D7472A">
          <w:rPr>
            <w:rStyle w:val="Hyperlink"/>
            <w:rFonts w:ascii="Segoe UI" w:hAnsi="Segoe UI" w:cs="Segoe UI"/>
            <w:sz w:val="23"/>
            <w:szCs w:val="23"/>
          </w:rPr>
          <w:t>Learn more &gt;</w:t>
        </w:r>
      </w:hyperlink>
    </w:p>
    <w:p w14:paraId="64337F58" w14:textId="2BFFCBC1" w:rsidR="00834B0B" w:rsidRPr="00881A39" w:rsidRDefault="00834B0B" w:rsidP="00D7472A">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D7472A">
        <w:rPr>
          <w:rStyle w:val="Hyperlink"/>
          <w:rFonts w:ascii="Segoe UI" w:hAnsi="Segoe UI" w:cs="Segoe UI"/>
          <w:color w:val="000000" w:themeColor="text1"/>
          <w:sz w:val="23"/>
          <w:szCs w:val="23"/>
          <w:u w:val="none"/>
        </w:rPr>
        <w:t xml:space="preserve">Applications for fiscal year (FY) 2020 Tribal Historic Preservation Office (THPO), Historic Preservation Fund (HPF) apportionment funding are now being accepted on Grants.gov. Applications must be submitted by </w:t>
      </w:r>
      <w:r w:rsidRPr="00D7472A">
        <w:rPr>
          <w:rStyle w:val="Hyperlink"/>
          <w:rFonts w:ascii="Segoe UI" w:hAnsi="Segoe UI" w:cs="Segoe UI"/>
          <w:color w:val="000000" w:themeColor="text1"/>
          <w:sz w:val="23"/>
          <w:szCs w:val="23"/>
          <w:highlight w:val="yellow"/>
          <w:u w:val="none"/>
        </w:rPr>
        <w:t>April 30, 2020</w:t>
      </w:r>
      <w:r w:rsidRPr="00D7472A">
        <w:rPr>
          <w:rStyle w:val="Hyperlink"/>
          <w:rFonts w:ascii="Segoe UI" w:hAnsi="Segoe UI" w:cs="Segoe UI"/>
          <w:color w:val="000000" w:themeColor="text1"/>
          <w:sz w:val="23"/>
          <w:szCs w:val="23"/>
          <w:u w:val="none"/>
        </w:rPr>
        <w:t xml:space="preserve">. </w:t>
      </w:r>
      <w:r w:rsidRPr="00D7472A">
        <w:rPr>
          <w:rFonts w:ascii="Segoe UI" w:hAnsi="Segoe UI" w:cs="Segoe UI"/>
          <w:color w:val="000000" w:themeColor="text1"/>
          <w:sz w:val="23"/>
          <w:szCs w:val="23"/>
        </w:rPr>
        <w:t>There are numerous requirements and forms that, along with full instructions, are found on </w:t>
      </w:r>
      <w:hyperlink r:id="rId90" w:tgtFrame="_blank" w:history="1">
        <w:r w:rsidRPr="00D7472A">
          <w:rPr>
            <w:rStyle w:val="Hyperlink"/>
            <w:rFonts w:ascii="Segoe UI" w:hAnsi="Segoe UI" w:cs="Segoe UI"/>
            <w:sz w:val="23"/>
            <w:szCs w:val="23"/>
          </w:rPr>
          <w:t>NPS’ THPO Grants page.</w:t>
        </w:r>
      </w:hyperlink>
      <w:r w:rsidRPr="00D7472A">
        <w:rPr>
          <w:rFonts w:ascii="Segoe UI" w:hAnsi="Segoe UI" w:cs="Segoe UI"/>
          <w:color w:val="000000" w:themeColor="text1"/>
          <w:sz w:val="23"/>
          <w:szCs w:val="23"/>
        </w:rPr>
        <w:t xml:space="preserve"> If you have questions, please contact your National Park Service Grants Manager:  Tribes A-N contact Ginger Carter at </w:t>
      </w:r>
      <w:hyperlink r:id="rId91" w:history="1">
        <w:r w:rsidRPr="00D7472A">
          <w:rPr>
            <w:rStyle w:val="Hyperlink"/>
            <w:rFonts w:ascii="Segoe UI" w:hAnsi="Segoe UI" w:cs="Segoe UI"/>
            <w:sz w:val="23"/>
            <w:szCs w:val="23"/>
          </w:rPr>
          <w:t>ginger_carter@nps.gov</w:t>
        </w:r>
      </w:hyperlink>
      <w:r w:rsidRPr="00D7472A">
        <w:rPr>
          <w:rFonts w:ascii="Segoe UI" w:hAnsi="Segoe UI" w:cs="Segoe UI"/>
          <w:color w:val="000000" w:themeColor="text1"/>
          <w:sz w:val="23"/>
          <w:szCs w:val="23"/>
        </w:rPr>
        <w:t xml:space="preserve">;Tribes O-Z contact Madeline </w:t>
      </w:r>
      <w:proofErr w:type="spellStart"/>
      <w:r w:rsidRPr="00D7472A">
        <w:rPr>
          <w:rFonts w:ascii="Segoe UI" w:hAnsi="Segoe UI" w:cs="Segoe UI"/>
          <w:color w:val="000000" w:themeColor="text1"/>
          <w:sz w:val="23"/>
          <w:szCs w:val="23"/>
        </w:rPr>
        <w:t>Konz</w:t>
      </w:r>
      <w:proofErr w:type="spellEnd"/>
      <w:r w:rsidRPr="00D7472A">
        <w:rPr>
          <w:rFonts w:ascii="Segoe UI" w:hAnsi="Segoe UI" w:cs="Segoe UI"/>
          <w:color w:val="000000" w:themeColor="text1"/>
          <w:sz w:val="23"/>
          <w:szCs w:val="23"/>
        </w:rPr>
        <w:t xml:space="preserve"> at </w:t>
      </w:r>
      <w:hyperlink r:id="rId92" w:history="1">
        <w:r w:rsidRPr="00D7472A">
          <w:rPr>
            <w:rStyle w:val="Hyperlink"/>
            <w:rFonts w:ascii="Segoe UI" w:hAnsi="Segoe UI" w:cs="Segoe UI"/>
            <w:sz w:val="23"/>
            <w:szCs w:val="23"/>
          </w:rPr>
          <w:t>madeline_konz@nps.gov</w:t>
        </w:r>
      </w:hyperlink>
    </w:p>
    <w:p w14:paraId="0F387B84" w14:textId="77777777" w:rsidR="00881A39" w:rsidRPr="00D7472A" w:rsidRDefault="00881A39" w:rsidP="00881A39">
      <w:pPr>
        <w:pStyle w:val="ListParagraph"/>
        <w:spacing w:after="0" w:line="240" w:lineRule="auto"/>
        <w:rPr>
          <w:rStyle w:val="Hyperlink"/>
          <w:rFonts w:ascii="Segoe UI" w:hAnsi="Segoe UI" w:cs="Segoe UI"/>
          <w:color w:val="000000" w:themeColor="text1"/>
          <w:sz w:val="23"/>
          <w:szCs w:val="23"/>
          <w:u w:val="none"/>
        </w:rPr>
      </w:pPr>
    </w:p>
    <w:p w14:paraId="6FCCEE5B" w14:textId="77777777" w:rsidR="007E2158" w:rsidRPr="00AC303E" w:rsidRDefault="007E2158" w:rsidP="007E2158">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1" w:name="_Toc23758524"/>
      <w:r>
        <w:rPr>
          <w:rFonts w:ascii="Segoe UI" w:hAnsi="Segoe UI" w:cs="Segoe UI"/>
          <w:b/>
          <w:color w:val="000000" w:themeColor="text1"/>
          <w:sz w:val="28"/>
          <w:szCs w:val="22"/>
        </w:rPr>
        <w:lastRenderedPageBreak/>
        <w:t>Reg</w:t>
      </w:r>
      <w:r w:rsidRPr="00AC303E">
        <w:rPr>
          <w:rFonts w:ascii="Segoe UI" w:hAnsi="Segoe UI" w:cs="Segoe UI"/>
          <w:b/>
          <w:color w:val="000000" w:themeColor="text1"/>
          <w:sz w:val="28"/>
          <w:szCs w:val="22"/>
        </w:rPr>
        <w:t>ional Updates</w:t>
      </w:r>
      <w:bookmarkEnd w:id="11"/>
    </w:p>
    <w:p w14:paraId="61AB830D" w14:textId="77777777" w:rsidR="007A0352" w:rsidRPr="00D7472A" w:rsidRDefault="00540A79" w:rsidP="00D7472A">
      <w:pPr>
        <w:pStyle w:val="Heading1"/>
        <w:numPr>
          <w:ilvl w:val="0"/>
          <w:numId w:val="26"/>
        </w:numPr>
        <w:spacing w:before="0" w:after="0" w:line="240" w:lineRule="auto"/>
        <w:rPr>
          <w:rFonts w:ascii="Segoe UI" w:hAnsi="Segoe UI" w:cs="Segoe UI"/>
          <w:b w:val="0"/>
          <w:bCs/>
          <w:color w:val="000000" w:themeColor="text1"/>
          <w:sz w:val="23"/>
          <w:szCs w:val="23"/>
        </w:rPr>
      </w:pPr>
      <w:hyperlink r:id="rId93" w:history="1">
        <w:proofErr w:type="spellStart"/>
        <w:r w:rsidR="007A0352" w:rsidRPr="00D7472A">
          <w:rPr>
            <w:rStyle w:val="Hyperlink"/>
            <w:rFonts w:ascii="Segoe UI" w:hAnsi="Segoe UI" w:cs="Segoe UI"/>
            <w:b w:val="0"/>
            <w:bCs/>
            <w:sz w:val="23"/>
            <w:szCs w:val="23"/>
          </w:rPr>
          <w:t>WestFAST</w:t>
        </w:r>
        <w:proofErr w:type="spellEnd"/>
        <w:r w:rsidR="007A0352" w:rsidRPr="00D7472A">
          <w:rPr>
            <w:rStyle w:val="Hyperlink"/>
            <w:rFonts w:ascii="Segoe UI" w:hAnsi="Segoe UI" w:cs="Segoe UI"/>
            <w:b w:val="0"/>
            <w:bCs/>
            <w:sz w:val="23"/>
            <w:szCs w:val="23"/>
          </w:rPr>
          <w:t xml:space="preserve"> Newsletter (January 2020)</w:t>
        </w:r>
      </w:hyperlink>
    </w:p>
    <w:p w14:paraId="0BCF6F8E" w14:textId="6FA847BB" w:rsidR="007A0352" w:rsidRPr="00D7472A" w:rsidRDefault="007A0352" w:rsidP="00D7472A">
      <w:pPr>
        <w:pStyle w:val="Heading1"/>
        <w:numPr>
          <w:ilvl w:val="0"/>
          <w:numId w:val="26"/>
        </w:numPr>
        <w:spacing w:before="0" w:after="0" w:line="240" w:lineRule="auto"/>
        <w:rPr>
          <w:rFonts w:ascii="Segoe UI" w:hAnsi="Segoe UI" w:cs="Segoe UI"/>
          <w:b w:val="0"/>
          <w:bCs/>
          <w:color w:val="000000" w:themeColor="text1"/>
          <w:sz w:val="23"/>
          <w:szCs w:val="23"/>
        </w:rPr>
      </w:pPr>
      <w:r w:rsidRPr="00D7472A">
        <w:rPr>
          <w:rFonts w:ascii="Segoe UI" w:hAnsi="Segoe UI" w:cs="Segoe UI"/>
          <w:b w:val="0"/>
          <w:bCs/>
          <w:color w:val="000000" w:themeColor="text1"/>
          <w:sz w:val="23"/>
          <w:szCs w:val="23"/>
        </w:rPr>
        <w:t xml:space="preserve">Western Governors applaud the Trump Administration's recent decision to withdraw its proposed Water Supply Rule. </w:t>
      </w:r>
      <w:hyperlink r:id="rId94" w:tgtFrame="_blank" w:history="1">
        <w:r w:rsidRPr="00D7472A">
          <w:rPr>
            <w:rStyle w:val="Hyperlink"/>
            <w:rFonts w:ascii="Segoe UI" w:hAnsi="Segoe UI" w:cs="Segoe UI"/>
            <w:b w:val="0"/>
            <w:bCs/>
            <w:sz w:val="23"/>
            <w:szCs w:val="23"/>
          </w:rPr>
          <w:t>Read WGA's outreach</w:t>
        </w:r>
      </w:hyperlink>
      <w:r w:rsidRPr="00D7472A">
        <w:rPr>
          <w:rFonts w:ascii="Segoe UI" w:hAnsi="Segoe UI" w:cs="Segoe UI"/>
          <w:b w:val="0"/>
          <w:bCs/>
          <w:color w:val="000000" w:themeColor="text1"/>
          <w:sz w:val="23"/>
          <w:szCs w:val="23"/>
        </w:rPr>
        <w:t xml:space="preserve"> </w:t>
      </w:r>
    </w:p>
    <w:p w14:paraId="172B3E22" w14:textId="713F93D6" w:rsidR="00C34F13" w:rsidRPr="00D7472A" w:rsidRDefault="00C34F13" w:rsidP="00D7472A">
      <w:pPr>
        <w:pStyle w:val="Heading1"/>
        <w:keepNext w:val="0"/>
        <w:keepLines w:val="0"/>
        <w:widowControl w:val="0"/>
        <w:numPr>
          <w:ilvl w:val="0"/>
          <w:numId w:val="26"/>
        </w:numPr>
        <w:spacing w:before="0" w:after="0" w:line="240" w:lineRule="auto"/>
        <w:rPr>
          <w:rFonts w:ascii="Segoe UI" w:hAnsi="Segoe UI" w:cs="Segoe UI"/>
          <w:b w:val="0"/>
          <w:bCs/>
          <w:color w:val="000000" w:themeColor="text1"/>
          <w:sz w:val="23"/>
          <w:szCs w:val="23"/>
        </w:rPr>
      </w:pPr>
      <w:r w:rsidRPr="00D7472A">
        <w:rPr>
          <w:rFonts w:ascii="Segoe UI" w:hAnsi="Segoe UI" w:cs="Segoe UI"/>
          <w:b w:val="0"/>
          <w:bCs/>
          <w:color w:val="000000" w:themeColor="text1"/>
          <w:sz w:val="23"/>
          <w:szCs w:val="23"/>
        </w:rPr>
        <w:t xml:space="preserve">Arizona Land and Water Trust recently partnered with owners of the </w:t>
      </w:r>
      <w:proofErr w:type="spellStart"/>
      <w:r w:rsidRPr="00D7472A">
        <w:rPr>
          <w:rFonts w:ascii="Segoe UI" w:hAnsi="Segoe UI" w:cs="Segoe UI"/>
          <w:b w:val="0"/>
          <w:bCs/>
          <w:color w:val="000000" w:themeColor="text1"/>
          <w:sz w:val="23"/>
          <w:szCs w:val="23"/>
        </w:rPr>
        <w:t>Babacomari</w:t>
      </w:r>
      <w:proofErr w:type="spellEnd"/>
      <w:r w:rsidRPr="00D7472A">
        <w:rPr>
          <w:rFonts w:ascii="Segoe UI" w:hAnsi="Segoe UI" w:cs="Segoe UI"/>
          <w:b w:val="0"/>
          <w:bCs/>
          <w:color w:val="000000" w:themeColor="text1"/>
          <w:sz w:val="23"/>
          <w:szCs w:val="23"/>
        </w:rPr>
        <w:t xml:space="preserve"> Ranch to permanently protect 2,488 acres of the historic cattle ranch. </w:t>
      </w:r>
      <w:hyperlink r:id="rId95" w:tgtFrame="_blank" w:history="1">
        <w:r w:rsidRPr="00D7472A">
          <w:rPr>
            <w:rStyle w:val="Hyperlink"/>
            <w:rFonts w:ascii="Segoe UI" w:hAnsi="Segoe UI" w:cs="Segoe UI"/>
            <w:b w:val="0"/>
            <w:bCs/>
            <w:i/>
            <w:iCs/>
            <w:sz w:val="23"/>
            <w:szCs w:val="23"/>
          </w:rPr>
          <w:t>Read more about this project in our press release.</w:t>
        </w:r>
      </w:hyperlink>
    </w:p>
    <w:p w14:paraId="60DF739C" w14:textId="396C9F62" w:rsidR="00F228E1" w:rsidRPr="00D7472A" w:rsidRDefault="00540A79" w:rsidP="00D7472A">
      <w:pPr>
        <w:pStyle w:val="Heading1"/>
        <w:numPr>
          <w:ilvl w:val="0"/>
          <w:numId w:val="26"/>
        </w:numPr>
        <w:spacing w:before="0" w:after="0" w:line="240" w:lineRule="auto"/>
        <w:rPr>
          <w:rFonts w:ascii="Segoe UI" w:hAnsi="Segoe UI" w:cs="Segoe UI"/>
          <w:b w:val="0"/>
          <w:bCs/>
          <w:color w:val="000000" w:themeColor="text1"/>
          <w:sz w:val="23"/>
          <w:szCs w:val="23"/>
        </w:rPr>
      </w:pPr>
      <w:hyperlink r:id="rId96" w:history="1">
        <w:r w:rsidR="00F228E1" w:rsidRPr="00D7472A">
          <w:rPr>
            <w:rStyle w:val="Hyperlink"/>
            <w:rFonts w:ascii="Segoe UI" w:hAnsi="Segoe UI" w:cs="Segoe UI"/>
            <w:b w:val="0"/>
            <w:bCs/>
            <w:sz w:val="23"/>
            <w:szCs w:val="23"/>
          </w:rPr>
          <w:t>Can Ecological Screening Preserve Native Ecosystems?</w:t>
        </w:r>
      </w:hyperlink>
    </w:p>
    <w:p w14:paraId="42E531E0" w14:textId="24E784D4" w:rsidR="00E75B08" w:rsidRPr="00D7472A" w:rsidRDefault="00540A79" w:rsidP="00D7472A">
      <w:pPr>
        <w:pStyle w:val="Heading1"/>
        <w:numPr>
          <w:ilvl w:val="0"/>
          <w:numId w:val="26"/>
        </w:numPr>
        <w:spacing w:before="0" w:after="0" w:line="240" w:lineRule="auto"/>
        <w:rPr>
          <w:rFonts w:ascii="Segoe UI" w:hAnsi="Segoe UI" w:cs="Segoe UI"/>
          <w:b w:val="0"/>
          <w:bCs/>
          <w:color w:val="000000" w:themeColor="text1"/>
          <w:sz w:val="23"/>
          <w:szCs w:val="23"/>
        </w:rPr>
      </w:pPr>
      <w:hyperlink r:id="rId97" w:history="1">
        <w:r w:rsidR="00E75B08" w:rsidRPr="00D7472A">
          <w:rPr>
            <w:rStyle w:val="Hyperlink"/>
            <w:rFonts w:ascii="Segoe UI" w:hAnsi="Segoe UI" w:cs="Segoe UI"/>
            <w:b w:val="0"/>
            <w:bCs/>
            <w:sz w:val="23"/>
            <w:szCs w:val="23"/>
          </w:rPr>
          <w:t>Evaluating the Suitability of Roadway Corridors for Use by Monarch Butterflies</w:t>
        </w:r>
      </w:hyperlink>
    </w:p>
    <w:p w14:paraId="08B71647" w14:textId="3BBCA476" w:rsidR="00325D10" w:rsidRPr="00D7472A" w:rsidRDefault="00540A79" w:rsidP="00D7472A">
      <w:pPr>
        <w:pStyle w:val="ListParagraph"/>
        <w:numPr>
          <w:ilvl w:val="0"/>
          <w:numId w:val="20"/>
        </w:numPr>
        <w:spacing w:after="0" w:line="240" w:lineRule="auto"/>
        <w:rPr>
          <w:rFonts w:ascii="Segoe UI" w:hAnsi="Segoe UI" w:cs="Segoe UI"/>
          <w:sz w:val="23"/>
          <w:szCs w:val="23"/>
        </w:rPr>
      </w:pPr>
      <w:hyperlink r:id="rId98" w:tgtFrame="_blank" w:history="1">
        <w:r w:rsidR="00325D10" w:rsidRPr="00D7472A">
          <w:rPr>
            <w:rStyle w:val="Hyperlink"/>
            <w:rFonts w:ascii="Segoe UI" w:hAnsi="Segoe UI" w:cs="Segoe UI"/>
            <w:sz w:val="23"/>
            <w:szCs w:val="23"/>
          </w:rPr>
          <w:t>Wildlife-Friendly Solar Energy in the Mojave Desert</w:t>
        </w:r>
      </w:hyperlink>
    </w:p>
    <w:p w14:paraId="1487EEE9" w14:textId="57E5CB78" w:rsidR="00325D10" w:rsidRPr="00D7472A" w:rsidRDefault="00540A79" w:rsidP="00D7472A">
      <w:pPr>
        <w:pStyle w:val="ListParagraph"/>
        <w:numPr>
          <w:ilvl w:val="0"/>
          <w:numId w:val="20"/>
        </w:numPr>
        <w:spacing w:after="0" w:line="240" w:lineRule="auto"/>
        <w:rPr>
          <w:rFonts w:ascii="Segoe UI" w:hAnsi="Segoe UI" w:cs="Segoe UI"/>
          <w:sz w:val="23"/>
          <w:szCs w:val="23"/>
        </w:rPr>
      </w:pPr>
      <w:hyperlink r:id="rId99" w:history="1">
        <w:r w:rsidR="00325D10" w:rsidRPr="00D7472A">
          <w:rPr>
            <w:rStyle w:val="Hyperlink"/>
            <w:rFonts w:ascii="Segoe UI" w:hAnsi="Segoe UI" w:cs="Segoe UI"/>
            <w:sz w:val="23"/>
            <w:szCs w:val="23"/>
          </w:rPr>
          <w:t>2020 CCAST synthesis: Non-native aquatic species in the Southwest</w:t>
        </w:r>
      </w:hyperlink>
    </w:p>
    <w:p w14:paraId="12DB019D" w14:textId="77777777" w:rsidR="00325D10" w:rsidRPr="00325D10" w:rsidRDefault="00325D10" w:rsidP="00325D10">
      <w:pPr>
        <w:pStyle w:val="ListParagraph"/>
        <w:spacing w:after="0" w:line="240" w:lineRule="auto"/>
      </w:pPr>
    </w:p>
    <w:p w14:paraId="0DC6422D" w14:textId="5D3D2618" w:rsidR="00BD1DF7" w:rsidRPr="00AC303E" w:rsidRDefault="00BD1DF7" w:rsidP="006E55EC">
      <w:pPr>
        <w:pStyle w:val="Heading1"/>
        <w:spacing w:before="0" w:after="0" w:line="240" w:lineRule="auto"/>
        <w:jc w:val="center"/>
        <w:rPr>
          <w:rFonts w:ascii="Segoe UI" w:hAnsi="Segoe UI" w:cs="Segoe UI"/>
          <w:color w:val="0070C0"/>
          <w:sz w:val="32"/>
        </w:rPr>
      </w:pPr>
      <w:bookmarkStart w:id="12" w:name="_Toc23758525"/>
      <w:r w:rsidRPr="00AC303E">
        <w:rPr>
          <w:rFonts w:ascii="Segoe UI" w:hAnsi="Segoe UI" w:cs="Segoe UI"/>
          <w:color w:val="0070C0"/>
          <w:sz w:val="32"/>
        </w:rPr>
        <w:t>Military Readiness, Homeland Security, Disaster Preparedness and Aviation</w:t>
      </w:r>
      <w:bookmarkEnd w:id="12"/>
    </w:p>
    <w:p w14:paraId="09E582C1" w14:textId="77777777" w:rsidR="00BD1DF7" w:rsidRPr="00AC303E" w:rsidRDefault="00BD1DF7" w:rsidP="00363B4B">
      <w:pPr>
        <w:spacing w:after="0" w:line="240" w:lineRule="auto"/>
        <w:rPr>
          <w:rFonts w:ascii="Segoe UI" w:hAnsi="Segoe UI" w:cs="Segoe UI"/>
          <w:color w:val="000000" w:themeColor="text1"/>
          <w:sz w:val="23"/>
          <w:szCs w:val="23"/>
        </w:rPr>
      </w:pPr>
    </w:p>
    <w:p w14:paraId="44D5E7C0"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3" w:name="_Toc23758526"/>
      <w:r w:rsidRPr="00AC303E">
        <w:rPr>
          <w:rFonts w:ascii="Segoe UI" w:hAnsi="Segoe UI" w:cs="Segoe UI"/>
          <w:b/>
          <w:color w:val="000000" w:themeColor="text1"/>
          <w:sz w:val="28"/>
          <w:szCs w:val="23"/>
        </w:rPr>
        <w:t>Military Readiness</w:t>
      </w:r>
      <w:bookmarkEnd w:id="13"/>
    </w:p>
    <w:p w14:paraId="5D288F15" w14:textId="7C284242" w:rsidR="004F46EF" w:rsidRPr="005A6EAF" w:rsidRDefault="004F46EF" w:rsidP="005A6EAF">
      <w:pPr>
        <w:pStyle w:val="Default"/>
        <w:outlineLvl w:val="2"/>
        <w:rPr>
          <w:rFonts w:ascii="Segoe UI" w:hAnsi="Segoe UI" w:cs="Segoe UI"/>
          <w:b/>
          <w:bCs/>
          <w:sz w:val="23"/>
          <w:szCs w:val="23"/>
        </w:rPr>
      </w:pPr>
      <w:bookmarkStart w:id="14" w:name="_Toc23758527"/>
      <w:r w:rsidRPr="005A6EAF">
        <w:rPr>
          <w:rFonts w:ascii="Segoe UI" w:hAnsi="Segoe UI" w:cs="Segoe UI"/>
          <w:b/>
          <w:bCs/>
          <w:sz w:val="23"/>
          <w:szCs w:val="23"/>
        </w:rPr>
        <w:t>DoD</w:t>
      </w:r>
      <w:bookmarkEnd w:id="14"/>
      <w:r w:rsidRPr="005A6EAF">
        <w:rPr>
          <w:rFonts w:ascii="Segoe UI" w:hAnsi="Segoe UI" w:cs="Segoe UI"/>
          <w:b/>
          <w:bCs/>
          <w:sz w:val="23"/>
          <w:szCs w:val="23"/>
        </w:rPr>
        <w:t xml:space="preserve"> </w:t>
      </w:r>
    </w:p>
    <w:p w14:paraId="451885CF" w14:textId="02288045" w:rsidR="00BC7B6F" w:rsidRPr="005A6EAF" w:rsidRDefault="00540A79" w:rsidP="005A6EAF">
      <w:pPr>
        <w:pStyle w:val="Default"/>
        <w:numPr>
          <w:ilvl w:val="0"/>
          <w:numId w:val="8"/>
        </w:numPr>
        <w:outlineLvl w:val="2"/>
        <w:rPr>
          <w:rFonts w:ascii="Segoe UI" w:hAnsi="Segoe UI" w:cs="Segoe UI"/>
          <w:bCs/>
          <w:sz w:val="23"/>
          <w:szCs w:val="23"/>
        </w:rPr>
      </w:pPr>
      <w:hyperlink r:id="rId100" w:history="1">
        <w:r w:rsidR="00BC7B6F" w:rsidRPr="005A6EAF">
          <w:rPr>
            <w:rStyle w:val="Hyperlink"/>
            <w:rFonts w:ascii="Segoe UI" w:hAnsi="Segoe UI" w:cs="Segoe UI"/>
            <w:bCs/>
            <w:sz w:val="23"/>
            <w:szCs w:val="23"/>
          </w:rPr>
          <w:t>Vice Chairman Looks to Ensure DOD Remains Competitive</w:t>
        </w:r>
      </w:hyperlink>
    </w:p>
    <w:p w14:paraId="5D7E691E" w14:textId="3A6EBB69" w:rsidR="00D5798F" w:rsidRPr="005A6EAF" w:rsidRDefault="00540A79" w:rsidP="005A6EAF">
      <w:pPr>
        <w:pStyle w:val="Default"/>
        <w:numPr>
          <w:ilvl w:val="0"/>
          <w:numId w:val="8"/>
        </w:numPr>
        <w:outlineLvl w:val="2"/>
        <w:rPr>
          <w:rFonts w:ascii="Segoe UI" w:hAnsi="Segoe UI" w:cs="Segoe UI"/>
          <w:bCs/>
          <w:sz w:val="23"/>
          <w:szCs w:val="23"/>
        </w:rPr>
      </w:pPr>
      <w:hyperlink r:id="rId101" w:history="1">
        <w:r w:rsidR="00D5798F" w:rsidRPr="005A6EAF">
          <w:rPr>
            <w:rStyle w:val="Hyperlink"/>
            <w:rFonts w:ascii="Segoe UI" w:hAnsi="Segoe UI" w:cs="Segoe UI"/>
            <w:bCs/>
            <w:sz w:val="23"/>
            <w:szCs w:val="23"/>
          </w:rPr>
          <w:t>Esper: 2021 Budget Will Focus on Innovation ‘Ecosystem’</w:t>
        </w:r>
      </w:hyperlink>
    </w:p>
    <w:p w14:paraId="398811E3" w14:textId="364A5A7E" w:rsidR="006C5F7A" w:rsidRPr="005A6EAF" w:rsidRDefault="00540A79" w:rsidP="005A6EAF">
      <w:pPr>
        <w:pStyle w:val="Default"/>
        <w:numPr>
          <w:ilvl w:val="0"/>
          <w:numId w:val="8"/>
        </w:numPr>
        <w:outlineLvl w:val="2"/>
        <w:rPr>
          <w:rFonts w:ascii="Segoe UI" w:hAnsi="Segoe UI" w:cs="Segoe UI"/>
          <w:bCs/>
          <w:sz w:val="23"/>
          <w:szCs w:val="23"/>
        </w:rPr>
      </w:pPr>
      <w:hyperlink r:id="rId102" w:history="1">
        <w:proofErr w:type="spellStart"/>
        <w:r w:rsidR="006C5F7A" w:rsidRPr="005A6EAF">
          <w:rPr>
            <w:rStyle w:val="Hyperlink"/>
            <w:rFonts w:ascii="Segoe UI" w:hAnsi="Segoe UI" w:cs="Segoe UI"/>
            <w:bCs/>
            <w:sz w:val="23"/>
            <w:szCs w:val="23"/>
          </w:rPr>
          <w:t>Eaglen</w:t>
        </w:r>
        <w:proofErr w:type="spellEnd"/>
        <w:r w:rsidR="006C5F7A" w:rsidRPr="005A6EAF">
          <w:rPr>
            <w:rStyle w:val="Hyperlink"/>
            <w:rFonts w:ascii="Segoe UI" w:hAnsi="Segoe UI" w:cs="Segoe UI"/>
            <w:bCs/>
            <w:sz w:val="23"/>
            <w:szCs w:val="23"/>
          </w:rPr>
          <w:t>: Esper Memos Reveal Defense Secretary as ‘Ambitious Reformer’</w:t>
        </w:r>
      </w:hyperlink>
    </w:p>
    <w:p w14:paraId="76EC3B0E" w14:textId="60690F98" w:rsidR="00DC09AB" w:rsidRPr="005A6EAF" w:rsidRDefault="00540A79" w:rsidP="005A6EAF">
      <w:pPr>
        <w:pStyle w:val="Default"/>
        <w:numPr>
          <w:ilvl w:val="0"/>
          <w:numId w:val="8"/>
        </w:numPr>
        <w:outlineLvl w:val="2"/>
        <w:rPr>
          <w:rFonts w:ascii="Segoe UI" w:hAnsi="Segoe UI" w:cs="Segoe UI"/>
          <w:bCs/>
          <w:sz w:val="23"/>
          <w:szCs w:val="23"/>
        </w:rPr>
      </w:pPr>
      <w:hyperlink r:id="rId103" w:history="1">
        <w:r w:rsidR="00DC09AB" w:rsidRPr="005A6EAF">
          <w:rPr>
            <w:rStyle w:val="Hyperlink"/>
            <w:rFonts w:ascii="Segoe UI" w:hAnsi="Segoe UI" w:cs="Segoe UI"/>
            <w:bCs/>
            <w:sz w:val="23"/>
            <w:szCs w:val="23"/>
          </w:rPr>
          <w:t xml:space="preserve">Esper Is Attempting the Biggest Defense Reform in a Generation </w:t>
        </w:r>
      </w:hyperlink>
    </w:p>
    <w:p w14:paraId="222379F5" w14:textId="3824CD7E" w:rsidR="00717513" w:rsidRPr="005A6EAF" w:rsidRDefault="00540A79" w:rsidP="005A6EAF">
      <w:pPr>
        <w:pStyle w:val="Default"/>
        <w:numPr>
          <w:ilvl w:val="0"/>
          <w:numId w:val="8"/>
        </w:numPr>
        <w:outlineLvl w:val="2"/>
        <w:rPr>
          <w:rFonts w:ascii="Segoe UI" w:hAnsi="Segoe UI" w:cs="Segoe UI"/>
          <w:bCs/>
          <w:sz w:val="23"/>
          <w:szCs w:val="23"/>
        </w:rPr>
      </w:pPr>
      <w:hyperlink r:id="rId104" w:history="1">
        <w:r w:rsidR="00717513" w:rsidRPr="005A6EAF">
          <w:rPr>
            <w:rStyle w:val="Hyperlink"/>
            <w:rFonts w:ascii="Segoe UI" w:hAnsi="Segoe UI" w:cs="Segoe UI"/>
            <w:bCs/>
            <w:sz w:val="23"/>
            <w:szCs w:val="23"/>
          </w:rPr>
          <w:t>Space Force Wants Personnel from Other Services</w:t>
        </w:r>
      </w:hyperlink>
    </w:p>
    <w:p w14:paraId="3A55F202" w14:textId="1852235E" w:rsidR="00B30113" w:rsidRPr="005A6EAF" w:rsidRDefault="00540A79" w:rsidP="005A6EAF">
      <w:pPr>
        <w:pStyle w:val="Default"/>
        <w:numPr>
          <w:ilvl w:val="0"/>
          <w:numId w:val="8"/>
        </w:numPr>
        <w:outlineLvl w:val="2"/>
        <w:rPr>
          <w:rFonts w:ascii="Segoe UI" w:hAnsi="Segoe UI" w:cs="Segoe UI"/>
          <w:bCs/>
          <w:sz w:val="23"/>
          <w:szCs w:val="23"/>
        </w:rPr>
      </w:pPr>
      <w:hyperlink r:id="rId105" w:history="1">
        <w:r w:rsidR="00B30113" w:rsidRPr="005A6EAF">
          <w:rPr>
            <w:rStyle w:val="Hyperlink"/>
            <w:rFonts w:ascii="Segoe UI" w:hAnsi="Segoe UI" w:cs="Segoe UI"/>
            <w:bCs/>
            <w:sz w:val="23"/>
            <w:szCs w:val="23"/>
          </w:rPr>
          <w:t>2019 Was a Good Year for the F-35</w:t>
        </w:r>
      </w:hyperlink>
    </w:p>
    <w:p w14:paraId="2F82CD2C" w14:textId="7A3E126E" w:rsidR="00844DD9" w:rsidRPr="005A6EAF" w:rsidRDefault="00540A79" w:rsidP="005A6EAF">
      <w:pPr>
        <w:pStyle w:val="Default"/>
        <w:numPr>
          <w:ilvl w:val="0"/>
          <w:numId w:val="8"/>
        </w:numPr>
        <w:outlineLvl w:val="2"/>
        <w:rPr>
          <w:rFonts w:ascii="Segoe UI" w:hAnsi="Segoe UI" w:cs="Segoe UI"/>
          <w:bCs/>
          <w:sz w:val="23"/>
          <w:szCs w:val="23"/>
        </w:rPr>
      </w:pPr>
      <w:hyperlink r:id="rId106" w:history="1">
        <w:r w:rsidR="00844DD9" w:rsidRPr="005A6EAF">
          <w:rPr>
            <w:rStyle w:val="Hyperlink"/>
            <w:rFonts w:ascii="Segoe UI" w:hAnsi="Segoe UI" w:cs="Segoe UI"/>
            <w:bCs/>
            <w:sz w:val="23"/>
            <w:szCs w:val="23"/>
          </w:rPr>
          <w:t>Vandenberg Unit Is First to Get New Space-Age Name</w:t>
        </w:r>
      </w:hyperlink>
    </w:p>
    <w:p w14:paraId="6895B4CA" w14:textId="75A6F882" w:rsidR="0090378E" w:rsidRPr="005A6EAF" w:rsidRDefault="0090378E" w:rsidP="005A6EAF">
      <w:pPr>
        <w:pStyle w:val="Default"/>
        <w:outlineLvl w:val="2"/>
        <w:rPr>
          <w:rFonts w:ascii="Segoe UI" w:hAnsi="Segoe UI" w:cs="Segoe UI"/>
          <w:b/>
          <w:bCs/>
          <w:sz w:val="23"/>
          <w:szCs w:val="23"/>
        </w:rPr>
      </w:pPr>
      <w:bookmarkStart w:id="15" w:name="_Toc23758528"/>
      <w:r w:rsidRPr="005A6EAF">
        <w:rPr>
          <w:rFonts w:ascii="Segoe UI" w:hAnsi="Segoe UI" w:cs="Segoe UI"/>
          <w:b/>
          <w:bCs/>
          <w:sz w:val="23"/>
          <w:szCs w:val="23"/>
        </w:rPr>
        <w:t>REPI</w:t>
      </w:r>
      <w:bookmarkEnd w:id="15"/>
    </w:p>
    <w:p w14:paraId="28F5229B" w14:textId="6B3F6ABB" w:rsidR="00D5798F" w:rsidRPr="005A6EAF" w:rsidRDefault="00D5798F" w:rsidP="005A6EAF">
      <w:pPr>
        <w:pStyle w:val="Default"/>
        <w:numPr>
          <w:ilvl w:val="0"/>
          <w:numId w:val="25"/>
        </w:numPr>
        <w:outlineLvl w:val="2"/>
        <w:rPr>
          <w:rFonts w:ascii="Segoe UI" w:hAnsi="Segoe UI" w:cs="Segoe UI"/>
          <w:sz w:val="23"/>
          <w:szCs w:val="23"/>
        </w:rPr>
      </w:pPr>
      <w:bookmarkStart w:id="16" w:name="_Toc23758529"/>
      <w:r w:rsidRPr="005A6EAF">
        <w:rPr>
          <w:rFonts w:ascii="Segoe UI" w:hAnsi="Segoe UI" w:cs="Segoe UI"/>
          <w:sz w:val="23"/>
          <w:szCs w:val="23"/>
        </w:rPr>
        <w:t>2020 Sustaining Military Readiness</w:t>
      </w:r>
      <w:r w:rsidR="00881A39">
        <w:rPr>
          <w:rFonts w:ascii="Segoe UI" w:hAnsi="Segoe UI" w:cs="Segoe UI"/>
          <w:sz w:val="23"/>
          <w:szCs w:val="23"/>
        </w:rPr>
        <w:t xml:space="preserve"> (SMR) </w:t>
      </w:r>
      <w:r w:rsidRPr="005A6EAF">
        <w:rPr>
          <w:rFonts w:ascii="Segoe UI" w:hAnsi="Segoe UI" w:cs="Segoe UI"/>
          <w:sz w:val="23"/>
          <w:szCs w:val="23"/>
        </w:rPr>
        <w:t>Conference</w:t>
      </w:r>
      <w:r w:rsidR="00881A39">
        <w:rPr>
          <w:rFonts w:ascii="Segoe UI" w:hAnsi="Segoe UI" w:cs="Segoe UI"/>
          <w:sz w:val="23"/>
          <w:szCs w:val="23"/>
        </w:rPr>
        <w:t xml:space="preserve"> </w:t>
      </w:r>
      <w:r w:rsidRPr="005A6EAF">
        <w:rPr>
          <w:rFonts w:ascii="Segoe UI" w:hAnsi="Segoe UI" w:cs="Segoe UI"/>
          <w:sz w:val="23"/>
          <w:szCs w:val="23"/>
        </w:rPr>
        <w:t xml:space="preserve">will take place on </w:t>
      </w:r>
      <w:r w:rsidRPr="005A6EAF">
        <w:rPr>
          <w:rFonts w:ascii="Segoe UI" w:hAnsi="Segoe UI" w:cs="Segoe UI"/>
          <w:sz w:val="23"/>
          <w:szCs w:val="23"/>
          <w:highlight w:val="yellow"/>
        </w:rPr>
        <w:t>August 11-13, 2020</w:t>
      </w:r>
      <w:r w:rsidRPr="005A6EAF">
        <w:rPr>
          <w:rFonts w:ascii="Segoe UI" w:hAnsi="Segoe UI" w:cs="Segoe UI"/>
          <w:sz w:val="23"/>
          <w:szCs w:val="23"/>
        </w:rPr>
        <w:t xml:space="preserve"> in San Antonio, Texas at the Grand Hyatt Hotel and is free for all attendees.  The 2020 SMR Conference will provide a forum for the DoD and its partners to discuss opportunities to advance the 2018 National Defense Strategy through partnerships and planning. Visit </w:t>
      </w:r>
      <w:hyperlink r:id="rId107" w:history="1">
        <w:r w:rsidRPr="005A6EAF">
          <w:rPr>
            <w:rStyle w:val="Hyperlink"/>
            <w:rFonts w:ascii="Segoe UI" w:hAnsi="Segoe UI" w:cs="Segoe UI"/>
            <w:sz w:val="23"/>
            <w:szCs w:val="23"/>
          </w:rPr>
          <w:t>https://www.smrconference.org/</w:t>
        </w:r>
      </w:hyperlink>
      <w:r w:rsidRPr="005A6EAF">
        <w:rPr>
          <w:rFonts w:ascii="Segoe UI" w:hAnsi="Segoe UI" w:cs="Segoe UI"/>
          <w:sz w:val="23"/>
          <w:szCs w:val="23"/>
        </w:rPr>
        <w:t xml:space="preserve"> to sign up for the SMR Conference listserv and learn more about this exciting opportunity!  Registration information will be coming soon.</w:t>
      </w:r>
    </w:p>
    <w:p w14:paraId="5E2E745A" w14:textId="6B650136" w:rsidR="00D5798F" w:rsidRPr="005A6EAF" w:rsidRDefault="00D5798F" w:rsidP="005A6EAF">
      <w:pPr>
        <w:pStyle w:val="Default"/>
        <w:numPr>
          <w:ilvl w:val="0"/>
          <w:numId w:val="24"/>
        </w:numPr>
        <w:outlineLvl w:val="2"/>
        <w:rPr>
          <w:rFonts w:ascii="Segoe UI" w:hAnsi="Segoe UI" w:cs="Segoe UI"/>
          <w:sz w:val="23"/>
          <w:szCs w:val="23"/>
        </w:rPr>
      </w:pPr>
      <w:r w:rsidRPr="005A6EAF">
        <w:rPr>
          <w:rFonts w:ascii="Segoe UI" w:hAnsi="Segoe UI" w:cs="Segoe UI"/>
          <w:sz w:val="23"/>
          <w:szCs w:val="23"/>
        </w:rPr>
        <w:t xml:space="preserve">Upcoming Event: Association of Defense Communities' Installation Innovation Forum: This year, ADC's Installation Innovation Forum 2020 will be held in San Antonio, Texas on </w:t>
      </w:r>
      <w:r w:rsidRPr="005A6EAF">
        <w:rPr>
          <w:rFonts w:ascii="Segoe UI" w:hAnsi="Segoe UI" w:cs="Segoe UI"/>
          <w:sz w:val="23"/>
          <w:szCs w:val="23"/>
          <w:highlight w:val="yellow"/>
        </w:rPr>
        <w:t>February 10-12.</w:t>
      </w:r>
      <w:r w:rsidRPr="005A6EAF">
        <w:rPr>
          <w:rFonts w:ascii="Segoe UI" w:hAnsi="Segoe UI" w:cs="Segoe UI"/>
          <w:sz w:val="23"/>
          <w:szCs w:val="23"/>
        </w:rPr>
        <w:t xml:space="preserve">  Join us for the REPI Session on Monday, February 10 at 2:05 PM CT to learn about how Naval Submarine Base Kings Bay is building resilience.  </w:t>
      </w:r>
      <w:r w:rsidR="005A6EAF">
        <w:rPr>
          <w:rFonts w:ascii="Segoe UI" w:hAnsi="Segoe UI" w:cs="Segoe UI"/>
          <w:sz w:val="23"/>
          <w:szCs w:val="23"/>
        </w:rPr>
        <w:t>More info:</w:t>
      </w:r>
      <w:r w:rsidRPr="005A6EAF">
        <w:rPr>
          <w:rFonts w:ascii="Segoe UI" w:hAnsi="Segoe UI" w:cs="Segoe UI"/>
          <w:sz w:val="23"/>
          <w:szCs w:val="23"/>
        </w:rPr>
        <w:t xml:space="preserve"> [</w:t>
      </w:r>
      <w:hyperlink r:id="rId108" w:history="1">
        <w:r w:rsidRPr="005A6EAF">
          <w:rPr>
            <w:rStyle w:val="Hyperlink"/>
            <w:rFonts w:ascii="Segoe UI" w:hAnsi="Segoe UI" w:cs="Segoe UI"/>
            <w:sz w:val="23"/>
            <w:szCs w:val="23"/>
          </w:rPr>
          <w:t>https://installationinnovation.org/</w:t>
        </w:r>
      </w:hyperlink>
      <w:r w:rsidRPr="005A6EAF">
        <w:rPr>
          <w:rFonts w:ascii="Segoe UI" w:hAnsi="Segoe UI" w:cs="Segoe UI"/>
          <w:sz w:val="23"/>
          <w:szCs w:val="23"/>
        </w:rPr>
        <w:t xml:space="preserve">] </w:t>
      </w:r>
    </w:p>
    <w:p w14:paraId="2662CDA4" w14:textId="1CEC6B88" w:rsidR="00D5798F" w:rsidRPr="005A6EAF" w:rsidRDefault="00D5798F" w:rsidP="005A6EAF">
      <w:pPr>
        <w:pStyle w:val="Default"/>
        <w:numPr>
          <w:ilvl w:val="0"/>
          <w:numId w:val="24"/>
        </w:numPr>
        <w:outlineLvl w:val="2"/>
        <w:rPr>
          <w:rFonts w:ascii="Segoe UI" w:hAnsi="Segoe UI" w:cs="Segoe UI"/>
          <w:sz w:val="23"/>
          <w:szCs w:val="23"/>
        </w:rPr>
      </w:pPr>
      <w:r w:rsidRPr="005A6EAF">
        <w:rPr>
          <w:rFonts w:ascii="Segoe UI" w:hAnsi="Segoe UI" w:cs="Segoe UI"/>
          <w:sz w:val="23"/>
          <w:szCs w:val="23"/>
        </w:rPr>
        <w:t xml:space="preserve">Compatible Lands Foundation Hosted REPI Stakeholder Workshop: On </w:t>
      </w:r>
      <w:r w:rsidRPr="005A6EAF">
        <w:rPr>
          <w:rFonts w:ascii="Segoe UI" w:hAnsi="Segoe UI" w:cs="Segoe UI"/>
          <w:sz w:val="23"/>
          <w:szCs w:val="23"/>
          <w:highlight w:val="yellow"/>
        </w:rPr>
        <w:t>February 19 and 20, 2020,</w:t>
      </w:r>
      <w:r w:rsidRPr="005A6EAF">
        <w:rPr>
          <w:rFonts w:ascii="Segoe UI" w:hAnsi="Segoe UI" w:cs="Segoe UI"/>
          <w:sz w:val="23"/>
          <w:szCs w:val="23"/>
        </w:rPr>
        <w:t xml:space="preserve"> the Compatible Lands Foundation (CLF) is hosting a REPI Stakeholders Workshop for an in-depth look at the Department of Defense's REPI program.  The workshop will provide REPI stakeholders an opportunity to provide direct feedback to the Office of the Secretary of Defense and the military Services on how REPI implementation can be enhanced or improved.  Join congressional leadership, land trust professionals and senior leadership from each of the military </w:t>
      </w:r>
      <w:r w:rsidRPr="005A6EAF">
        <w:rPr>
          <w:rFonts w:ascii="Segoe UI" w:hAnsi="Segoe UI" w:cs="Segoe UI"/>
          <w:sz w:val="23"/>
          <w:szCs w:val="23"/>
        </w:rPr>
        <w:lastRenderedPageBreak/>
        <w:t>services, as well as industry experts and representatives from other federal agencies, for this two-day event.  For additional information [</w:t>
      </w:r>
      <w:hyperlink r:id="rId109" w:history="1">
        <w:r w:rsidRPr="005A6EAF">
          <w:rPr>
            <w:rStyle w:val="Hyperlink"/>
            <w:rFonts w:ascii="Segoe UI" w:hAnsi="Segoe UI" w:cs="Segoe UI"/>
            <w:sz w:val="23"/>
            <w:szCs w:val="23"/>
          </w:rPr>
          <w:t>https://www.repiworkshop.org</w:t>
        </w:r>
      </w:hyperlink>
      <w:r w:rsidRPr="005A6EAF">
        <w:rPr>
          <w:rFonts w:ascii="Segoe UI" w:hAnsi="Segoe UI" w:cs="Segoe UI"/>
          <w:sz w:val="23"/>
          <w:szCs w:val="23"/>
        </w:rPr>
        <w:t>].</w:t>
      </w:r>
    </w:p>
    <w:p w14:paraId="0CBE54D5" w14:textId="6C0574EA" w:rsidR="00D5798F" w:rsidRPr="005A6EAF" w:rsidRDefault="00D5798F" w:rsidP="005A6EAF">
      <w:pPr>
        <w:pStyle w:val="Default"/>
        <w:numPr>
          <w:ilvl w:val="0"/>
          <w:numId w:val="24"/>
        </w:numPr>
        <w:outlineLvl w:val="2"/>
        <w:rPr>
          <w:rFonts w:ascii="Segoe UI" w:hAnsi="Segoe UI" w:cs="Segoe UI"/>
          <w:sz w:val="23"/>
          <w:szCs w:val="23"/>
        </w:rPr>
      </w:pPr>
      <w:r w:rsidRPr="005A6EAF">
        <w:rPr>
          <w:rFonts w:ascii="Segoe UI" w:hAnsi="Segoe UI" w:cs="Segoe UI"/>
          <w:sz w:val="23"/>
          <w:szCs w:val="23"/>
        </w:rPr>
        <w:t xml:space="preserve">REPI Webinar: How To Introduce Local Businesses Into Your REPI Partnership: On January 15, Todd Holman, Mississippi Headwaters Program Director of The Nature Conservancy, Sarah </w:t>
      </w:r>
      <w:proofErr w:type="spellStart"/>
      <w:r w:rsidRPr="005A6EAF">
        <w:rPr>
          <w:rFonts w:ascii="Segoe UI" w:hAnsi="Segoe UI" w:cs="Segoe UI"/>
          <w:sz w:val="23"/>
          <w:szCs w:val="23"/>
        </w:rPr>
        <w:t>Zablocki-Axling</w:t>
      </w:r>
      <w:proofErr w:type="spellEnd"/>
      <w:r w:rsidRPr="005A6EAF">
        <w:rPr>
          <w:rFonts w:ascii="Segoe UI" w:hAnsi="Segoe UI" w:cs="Segoe UI"/>
          <w:sz w:val="23"/>
          <w:szCs w:val="23"/>
        </w:rPr>
        <w:t xml:space="preserve">, Development Manager for Jefferson Land Trust, and Derek </w:t>
      </w:r>
      <w:proofErr w:type="spellStart"/>
      <w:r w:rsidRPr="005A6EAF">
        <w:rPr>
          <w:rFonts w:ascii="Segoe UI" w:hAnsi="Segoe UI" w:cs="Segoe UI"/>
          <w:sz w:val="23"/>
          <w:szCs w:val="23"/>
        </w:rPr>
        <w:t>Halberg</w:t>
      </w:r>
      <w:proofErr w:type="spellEnd"/>
      <w:r w:rsidRPr="005A6EAF">
        <w:rPr>
          <w:rFonts w:ascii="Segoe UI" w:hAnsi="Segoe UI" w:cs="Segoe UI"/>
          <w:sz w:val="23"/>
          <w:szCs w:val="23"/>
        </w:rPr>
        <w:t xml:space="preserve">, Executive Director of the Tar River Land Conservancy outlined how unconventional partners, specifically local businesses, can layer additional benefits on to your REPI project by bolstering local economic productivity. Webinar recording: </w:t>
      </w:r>
      <w:hyperlink r:id="rId110" w:history="1">
        <w:r w:rsidRPr="005A6EAF">
          <w:rPr>
            <w:rStyle w:val="Hyperlink"/>
            <w:rFonts w:ascii="Segoe UI" w:hAnsi="Segoe UI" w:cs="Segoe UI"/>
            <w:sz w:val="23"/>
            <w:szCs w:val="23"/>
          </w:rPr>
          <w:t>https://www.repi.mil/Resources/Webinars/</w:t>
        </w:r>
      </w:hyperlink>
      <w:r w:rsidRPr="005A6EAF">
        <w:rPr>
          <w:rFonts w:ascii="Segoe UI" w:hAnsi="Segoe UI" w:cs="Segoe UI"/>
          <w:sz w:val="23"/>
          <w:szCs w:val="23"/>
        </w:rPr>
        <w:t xml:space="preserve"> </w:t>
      </w:r>
    </w:p>
    <w:p w14:paraId="518B3F13" w14:textId="39C16606" w:rsidR="004F46EF" w:rsidRPr="005A6EAF" w:rsidRDefault="004F46EF" w:rsidP="005A6EAF">
      <w:pPr>
        <w:pStyle w:val="Default"/>
        <w:outlineLvl w:val="2"/>
        <w:rPr>
          <w:rFonts w:ascii="Segoe UI" w:hAnsi="Segoe UI" w:cs="Segoe UI"/>
          <w:b/>
          <w:bCs/>
          <w:sz w:val="23"/>
          <w:szCs w:val="23"/>
        </w:rPr>
      </w:pPr>
      <w:r w:rsidRPr="005A6EAF">
        <w:rPr>
          <w:rFonts w:ascii="Segoe UI" w:hAnsi="Segoe UI" w:cs="Segoe UI"/>
          <w:b/>
          <w:bCs/>
          <w:sz w:val="23"/>
          <w:szCs w:val="23"/>
        </w:rPr>
        <w:t>USAF</w:t>
      </w:r>
      <w:bookmarkEnd w:id="16"/>
      <w:r w:rsidRPr="005A6EAF">
        <w:rPr>
          <w:rFonts w:ascii="Segoe UI" w:hAnsi="Segoe UI" w:cs="Segoe UI"/>
          <w:b/>
          <w:bCs/>
          <w:sz w:val="23"/>
          <w:szCs w:val="23"/>
        </w:rPr>
        <w:t xml:space="preserve"> </w:t>
      </w:r>
    </w:p>
    <w:p w14:paraId="75A4EF8A" w14:textId="0C75F6A8" w:rsidR="00BC7B6F" w:rsidRPr="005A6EAF" w:rsidRDefault="00540A79" w:rsidP="005A6EAF">
      <w:pPr>
        <w:pStyle w:val="Default"/>
        <w:numPr>
          <w:ilvl w:val="0"/>
          <w:numId w:val="2"/>
        </w:numPr>
        <w:rPr>
          <w:rFonts w:ascii="Segoe UI" w:hAnsi="Segoe UI" w:cs="Segoe UI"/>
          <w:sz w:val="23"/>
          <w:szCs w:val="23"/>
        </w:rPr>
      </w:pPr>
      <w:hyperlink r:id="rId111" w:history="1">
        <w:r w:rsidR="00BC7B6F" w:rsidRPr="005A6EAF">
          <w:rPr>
            <w:rStyle w:val="Hyperlink"/>
            <w:rFonts w:ascii="Segoe UI" w:hAnsi="Segoe UI" w:cs="Segoe UI"/>
            <w:sz w:val="23"/>
            <w:szCs w:val="23"/>
          </w:rPr>
          <w:t>F-35A Lightning II standup complete at Hill AFB’s 388th, 419th Fighter Wings</w:t>
        </w:r>
      </w:hyperlink>
    </w:p>
    <w:p w14:paraId="68732521" w14:textId="35AC2629" w:rsidR="00BC7B6F" w:rsidRPr="005A6EAF" w:rsidRDefault="00540A79" w:rsidP="005A6EAF">
      <w:pPr>
        <w:pStyle w:val="Default"/>
        <w:numPr>
          <w:ilvl w:val="0"/>
          <w:numId w:val="2"/>
        </w:numPr>
        <w:rPr>
          <w:rFonts w:ascii="Segoe UI" w:hAnsi="Segoe UI" w:cs="Segoe UI"/>
          <w:sz w:val="23"/>
          <w:szCs w:val="23"/>
        </w:rPr>
      </w:pPr>
      <w:hyperlink r:id="rId112" w:history="1">
        <w:r w:rsidR="00BC7B6F" w:rsidRPr="005A6EAF">
          <w:rPr>
            <w:rStyle w:val="Hyperlink"/>
            <w:rFonts w:ascii="Segoe UI" w:hAnsi="Segoe UI" w:cs="Segoe UI"/>
            <w:sz w:val="23"/>
            <w:szCs w:val="23"/>
          </w:rPr>
          <w:t>Hill AFB aims to improve vehicle ops training with state-of-the-art simulator</w:t>
        </w:r>
      </w:hyperlink>
    </w:p>
    <w:p w14:paraId="1C277683" w14:textId="5386763F" w:rsidR="006506F3" w:rsidRPr="005A6EAF" w:rsidRDefault="00540A79" w:rsidP="005A6EAF">
      <w:pPr>
        <w:pStyle w:val="Default"/>
        <w:numPr>
          <w:ilvl w:val="0"/>
          <w:numId w:val="2"/>
        </w:numPr>
        <w:rPr>
          <w:rFonts w:ascii="Segoe UI" w:hAnsi="Segoe UI" w:cs="Segoe UI"/>
          <w:sz w:val="23"/>
          <w:szCs w:val="23"/>
        </w:rPr>
      </w:pPr>
      <w:hyperlink r:id="rId113" w:history="1">
        <w:r w:rsidR="006506F3" w:rsidRPr="005A6EAF">
          <w:rPr>
            <w:rStyle w:val="Hyperlink"/>
            <w:rFonts w:ascii="Segoe UI" w:hAnsi="Segoe UI" w:cs="Segoe UI"/>
            <w:sz w:val="23"/>
            <w:szCs w:val="23"/>
          </w:rPr>
          <w:t>Miller Becomes Principal Deputy Assistant Secretary for Air Force Installations</w:t>
        </w:r>
      </w:hyperlink>
    </w:p>
    <w:p w14:paraId="18B37169" w14:textId="19D504D7" w:rsidR="00D23DBA" w:rsidRPr="005A6EAF" w:rsidRDefault="00540A79" w:rsidP="005A6EAF">
      <w:pPr>
        <w:pStyle w:val="Default"/>
        <w:numPr>
          <w:ilvl w:val="0"/>
          <w:numId w:val="2"/>
        </w:numPr>
        <w:rPr>
          <w:rFonts w:ascii="Segoe UI" w:hAnsi="Segoe UI" w:cs="Segoe UI"/>
          <w:sz w:val="23"/>
          <w:szCs w:val="23"/>
        </w:rPr>
      </w:pPr>
      <w:hyperlink r:id="rId114" w:tgtFrame="_blank" w:history="1">
        <w:r w:rsidR="00D23DBA" w:rsidRPr="005A6EAF">
          <w:rPr>
            <w:rStyle w:val="Hyperlink"/>
            <w:rFonts w:ascii="Segoe UI" w:hAnsi="Segoe UI" w:cs="Segoe UI"/>
            <w:sz w:val="23"/>
            <w:szCs w:val="23"/>
          </w:rPr>
          <w:t>Hill Air Force Base executes the mother of all elephant walks with 52 F-35s</w:t>
        </w:r>
      </w:hyperlink>
    </w:p>
    <w:p w14:paraId="5C82DA14" w14:textId="66433612" w:rsidR="00D23DBA" w:rsidRPr="005A6EAF" w:rsidRDefault="00540A79" w:rsidP="005A6EAF">
      <w:pPr>
        <w:pStyle w:val="Default"/>
        <w:numPr>
          <w:ilvl w:val="0"/>
          <w:numId w:val="2"/>
        </w:numPr>
        <w:rPr>
          <w:rFonts w:ascii="Segoe UI" w:hAnsi="Segoe UI" w:cs="Segoe UI"/>
          <w:sz w:val="23"/>
          <w:szCs w:val="23"/>
        </w:rPr>
      </w:pPr>
      <w:hyperlink r:id="rId115" w:tgtFrame="_blank" w:history="1">
        <w:r w:rsidR="00D23DBA" w:rsidRPr="005A6EAF">
          <w:rPr>
            <w:rStyle w:val="Hyperlink"/>
            <w:rFonts w:ascii="Segoe UI" w:hAnsi="Segoe UI" w:cs="Segoe UI"/>
            <w:sz w:val="23"/>
            <w:szCs w:val="23"/>
          </w:rPr>
          <w:t>The US Air Force finally has a Space Force, and now some of its bases could be getting new names</w:t>
        </w:r>
      </w:hyperlink>
    </w:p>
    <w:p w14:paraId="23BB62C8" w14:textId="371284F1" w:rsidR="007D3163" w:rsidRPr="005A6EAF" w:rsidRDefault="00540A79" w:rsidP="005A6EAF">
      <w:pPr>
        <w:pStyle w:val="Default"/>
        <w:numPr>
          <w:ilvl w:val="0"/>
          <w:numId w:val="2"/>
        </w:numPr>
        <w:rPr>
          <w:rFonts w:ascii="Segoe UI" w:hAnsi="Segoe UI" w:cs="Segoe UI"/>
          <w:sz w:val="23"/>
          <w:szCs w:val="23"/>
        </w:rPr>
      </w:pPr>
      <w:hyperlink r:id="rId116" w:history="1">
        <w:r w:rsidR="001034F7" w:rsidRPr="005A6EAF">
          <w:rPr>
            <w:rStyle w:val="Hyperlink"/>
            <w:rFonts w:ascii="Segoe UI" w:hAnsi="Segoe UI" w:cs="Segoe UI"/>
            <w:sz w:val="23"/>
            <w:szCs w:val="23"/>
          </w:rPr>
          <w:t>Elephant walk at Utah Air Force Base showcases 52 F-35s launching in a row</w:t>
        </w:r>
      </w:hyperlink>
    </w:p>
    <w:p w14:paraId="19D5838D" w14:textId="77777777" w:rsidR="004F46EF" w:rsidRPr="005A6EAF" w:rsidRDefault="004F46EF" w:rsidP="005A6EAF">
      <w:pPr>
        <w:pStyle w:val="Default"/>
        <w:outlineLvl w:val="2"/>
        <w:rPr>
          <w:rFonts w:ascii="Segoe UI" w:hAnsi="Segoe UI" w:cs="Segoe UI"/>
          <w:sz w:val="23"/>
          <w:szCs w:val="23"/>
        </w:rPr>
      </w:pPr>
      <w:bookmarkStart w:id="17" w:name="_Toc23758530"/>
      <w:r w:rsidRPr="005A6EAF">
        <w:rPr>
          <w:rFonts w:ascii="Segoe UI" w:hAnsi="Segoe UI" w:cs="Segoe UI"/>
          <w:b/>
          <w:bCs/>
          <w:sz w:val="23"/>
          <w:szCs w:val="23"/>
        </w:rPr>
        <w:t>Army</w:t>
      </w:r>
      <w:bookmarkEnd w:id="17"/>
      <w:r w:rsidRPr="005A6EAF">
        <w:rPr>
          <w:rFonts w:ascii="Segoe UI" w:hAnsi="Segoe UI" w:cs="Segoe UI"/>
          <w:b/>
          <w:bCs/>
          <w:sz w:val="23"/>
          <w:szCs w:val="23"/>
        </w:rPr>
        <w:t xml:space="preserve"> </w:t>
      </w:r>
    </w:p>
    <w:p w14:paraId="6D6F98D1" w14:textId="065F4334" w:rsidR="00BC7B6F" w:rsidRPr="005A6EAF" w:rsidRDefault="00540A79" w:rsidP="005A6EAF">
      <w:pPr>
        <w:pStyle w:val="Default"/>
        <w:numPr>
          <w:ilvl w:val="0"/>
          <w:numId w:val="1"/>
        </w:numPr>
        <w:rPr>
          <w:rFonts w:ascii="Segoe UI" w:hAnsi="Segoe UI" w:cs="Segoe UI"/>
          <w:sz w:val="23"/>
          <w:szCs w:val="23"/>
        </w:rPr>
      </w:pPr>
      <w:hyperlink r:id="rId117" w:tooltip="New vertical lift capabilities take flight during demo" w:history="1">
        <w:r w:rsidR="00BC7B6F" w:rsidRPr="005A6EAF">
          <w:rPr>
            <w:rStyle w:val="Hyperlink"/>
            <w:rFonts w:ascii="Segoe UI" w:hAnsi="Segoe UI" w:cs="Segoe UI"/>
            <w:sz w:val="23"/>
            <w:szCs w:val="23"/>
          </w:rPr>
          <w:t>New vertical lift capabilities take flight during demo</w:t>
        </w:r>
      </w:hyperlink>
    </w:p>
    <w:p w14:paraId="45508FC5" w14:textId="69190BD3" w:rsidR="00BC7B6F" w:rsidRPr="005A6EAF" w:rsidRDefault="00540A79" w:rsidP="005A6EAF">
      <w:pPr>
        <w:pStyle w:val="Default"/>
        <w:numPr>
          <w:ilvl w:val="0"/>
          <w:numId w:val="1"/>
        </w:numPr>
        <w:rPr>
          <w:rFonts w:ascii="Segoe UI" w:hAnsi="Segoe UI" w:cs="Segoe UI"/>
          <w:sz w:val="23"/>
          <w:szCs w:val="23"/>
        </w:rPr>
      </w:pPr>
      <w:hyperlink r:id="rId118" w:tooltip="CSA: Strength, innovation essential to National Defense Strategy" w:history="1">
        <w:r w:rsidR="00BC7B6F" w:rsidRPr="005A6EAF">
          <w:rPr>
            <w:rStyle w:val="Hyperlink"/>
            <w:rFonts w:ascii="Segoe UI" w:hAnsi="Segoe UI" w:cs="Segoe UI"/>
            <w:sz w:val="23"/>
            <w:szCs w:val="23"/>
          </w:rPr>
          <w:t>CSA: Strength, innovation essential to National Defense Strategy</w:t>
        </w:r>
      </w:hyperlink>
    </w:p>
    <w:p w14:paraId="58464A48" w14:textId="7BF9FC81" w:rsidR="00BC7B6F" w:rsidRPr="005A6EAF" w:rsidRDefault="00540A79" w:rsidP="005A6EAF">
      <w:pPr>
        <w:pStyle w:val="Default"/>
        <w:numPr>
          <w:ilvl w:val="0"/>
          <w:numId w:val="1"/>
        </w:numPr>
        <w:rPr>
          <w:rFonts w:ascii="Segoe UI" w:hAnsi="Segoe UI" w:cs="Segoe UI"/>
          <w:sz w:val="23"/>
          <w:szCs w:val="23"/>
        </w:rPr>
      </w:pPr>
      <w:hyperlink r:id="rId119" w:history="1">
        <w:r w:rsidR="00BC7B6F" w:rsidRPr="005A6EAF">
          <w:rPr>
            <w:rStyle w:val="Hyperlink"/>
            <w:rFonts w:ascii="Segoe UI" w:hAnsi="Segoe UI" w:cs="Segoe UI"/>
            <w:sz w:val="23"/>
            <w:szCs w:val="23"/>
          </w:rPr>
          <w:t>WSMR chief of staff says farewell to teammates and friends</w:t>
        </w:r>
      </w:hyperlink>
    </w:p>
    <w:p w14:paraId="6253F0B3" w14:textId="5A35AC34" w:rsidR="00BC7B6F" w:rsidRPr="005A6EAF" w:rsidRDefault="00540A79" w:rsidP="005A6EAF">
      <w:pPr>
        <w:pStyle w:val="Default"/>
        <w:numPr>
          <w:ilvl w:val="0"/>
          <w:numId w:val="1"/>
        </w:numPr>
        <w:rPr>
          <w:rFonts w:ascii="Segoe UI" w:hAnsi="Segoe UI" w:cs="Segoe UI"/>
          <w:sz w:val="23"/>
          <w:szCs w:val="23"/>
        </w:rPr>
      </w:pPr>
      <w:hyperlink r:id="rId120" w:history="1">
        <w:r w:rsidR="00BC7B6F" w:rsidRPr="005A6EAF">
          <w:rPr>
            <w:rStyle w:val="Hyperlink"/>
            <w:rFonts w:ascii="Segoe UI" w:hAnsi="Segoe UI" w:cs="Segoe UI"/>
            <w:sz w:val="23"/>
            <w:szCs w:val="23"/>
          </w:rPr>
          <w:t>ATEC leadership plans ‘extremely vital’ ongoing modernization of Army testing and evaluation at White Sands Missile Range</w:t>
        </w:r>
      </w:hyperlink>
    </w:p>
    <w:p w14:paraId="0A3863AA" w14:textId="4945E6C2" w:rsidR="00BC7B6F" w:rsidRPr="005A6EAF" w:rsidRDefault="00540A79" w:rsidP="005A6EAF">
      <w:pPr>
        <w:pStyle w:val="Default"/>
        <w:numPr>
          <w:ilvl w:val="0"/>
          <w:numId w:val="1"/>
        </w:numPr>
        <w:rPr>
          <w:rFonts w:ascii="Segoe UI" w:hAnsi="Segoe UI" w:cs="Segoe UI"/>
          <w:sz w:val="23"/>
          <w:szCs w:val="23"/>
        </w:rPr>
      </w:pPr>
      <w:hyperlink r:id="rId121" w:history="1">
        <w:r w:rsidR="00BC7B6F" w:rsidRPr="005A6EAF">
          <w:rPr>
            <w:rStyle w:val="Hyperlink"/>
            <w:rFonts w:ascii="Segoe UI" w:hAnsi="Segoe UI" w:cs="Segoe UI"/>
            <w:sz w:val="23"/>
            <w:szCs w:val="23"/>
          </w:rPr>
          <w:t xml:space="preserve">Today's Army Is More Than Tanks, </w:t>
        </w:r>
        <w:proofErr w:type="spellStart"/>
        <w:r w:rsidR="00BC7B6F" w:rsidRPr="005A6EAF">
          <w:rPr>
            <w:rStyle w:val="Hyperlink"/>
            <w:rFonts w:ascii="Segoe UI" w:hAnsi="Segoe UI" w:cs="Segoe UI"/>
            <w:sz w:val="23"/>
            <w:szCs w:val="23"/>
          </w:rPr>
          <w:t>Bradleys</w:t>
        </w:r>
        <w:proofErr w:type="spellEnd"/>
        <w:r w:rsidR="00BC7B6F" w:rsidRPr="005A6EAF">
          <w:rPr>
            <w:rStyle w:val="Hyperlink"/>
            <w:rFonts w:ascii="Segoe UI" w:hAnsi="Segoe UI" w:cs="Segoe UI"/>
            <w:sz w:val="23"/>
            <w:szCs w:val="23"/>
          </w:rPr>
          <w:t>, Army Secretary Says</w:t>
        </w:r>
      </w:hyperlink>
    </w:p>
    <w:p w14:paraId="77BF82A2" w14:textId="4F805B38" w:rsidR="006506F3" w:rsidRPr="005A6EAF" w:rsidRDefault="00540A79" w:rsidP="005A6EAF">
      <w:pPr>
        <w:pStyle w:val="Default"/>
        <w:numPr>
          <w:ilvl w:val="0"/>
          <w:numId w:val="1"/>
        </w:numPr>
        <w:rPr>
          <w:rFonts w:ascii="Segoe UI" w:hAnsi="Segoe UI" w:cs="Segoe UI"/>
          <w:sz w:val="23"/>
          <w:szCs w:val="23"/>
        </w:rPr>
      </w:pPr>
      <w:hyperlink r:id="rId122" w:tgtFrame="_blank" w:history="1">
        <w:r w:rsidR="006506F3" w:rsidRPr="005A6EAF">
          <w:rPr>
            <w:rStyle w:val="Hyperlink"/>
            <w:rFonts w:ascii="Segoe UI" w:hAnsi="Segoe UI" w:cs="Segoe UI"/>
            <w:sz w:val="23"/>
            <w:szCs w:val="23"/>
          </w:rPr>
          <w:t>Army general to lead new Pentagon unit to counter drone strikes on the battlefield</w:t>
        </w:r>
      </w:hyperlink>
    </w:p>
    <w:p w14:paraId="39D04AC7" w14:textId="7BAB5A98" w:rsidR="0050501E" w:rsidRPr="005A6EAF" w:rsidRDefault="00540A79" w:rsidP="005A6EAF">
      <w:pPr>
        <w:pStyle w:val="Default"/>
        <w:numPr>
          <w:ilvl w:val="0"/>
          <w:numId w:val="1"/>
        </w:numPr>
        <w:rPr>
          <w:rFonts w:ascii="Segoe UI" w:hAnsi="Segoe UI" w:cs="Segoe UI"/>
          <w:sz w:val="23"/>
          <w:szCs w:val="23"/>
        </w:rPr>
      </w:pPr>
      <w:hyperlink r:id="rId123" w:tgtFrame="_blank" w:history="1">
        <w:r w:rsidR="0050501E" w:rsidRPr="005A6EAF">
          <w:rPr>
            <w:rStyle w:val="Hyperlink"/>
            <w:rFonts w:ascii="Segoe UI" w:hAnsi="Segoe UI" w:cs="Segoe UI"/>
            <w:sz w:val="23"/>
            <w:szCs w:val="23"/>
          </w:rPr>
          <w:t>Army secretary: Harder decisions to come in budgets beyond FY21</w:t>
        </w:r>
      </w:hyperlink>
    </w:p>
    <w:p w14:paraId="2F24742B" w14:textId="2896BCA8" w:rsidR="00EF0C7C" w:rsidRPr="005A6EAF" w:rsidRDefault="00540A79" w:rsidP="005A6EAF">
      <w:pPr>
        <w:pStyle w:val="Default"/>
        <w:numPr>
          <w:ilvl w:val="0"/>
          <w:numId w:val="1"/>
        </w:numPr>
        <w:rPr>
          <w:rFonts w:ascii="Segoe UI" w:hAnsi="Segoe UI" w:cs="Segoe UI"/>
          <w:sz w:val="23"/>
          <w:szCs w:val="23"/>
        </w:rPr>
      </w:pPr>
      <w:hyperlink r:id="rId124" w:history="1">
        <w:r w:rsidR="0050501E" w:rsidRPr="005A6EAF">
          <w:rPr>
            <w:rStyle w:val="Hyperlink"/>
            <w:rFonts w:ascii="Segoe UI" w:hAnsi="Segoe UI" w:cs="Segoe UI"/>
            <w:sz w:val="23"/>
            <w:szCs w:val="23"/>
          </w:rPr>
          <w:t>Sec. McCarthy Says ‘Harder Choices’ Are Coming in Future Budgets</w:t>
        </w:r>
      </w:hyperlink>
    </w:p>
    <w:p w14:paraId="1E2065ED" w14:textId="4DB49109" w:rsidR="009A711A" w:rsidRPr="005A6EAF" w:rsidRDefault="004F46EF" w:rsidP="005A6EAF">
      <w:pPr>
        <w:pStyle w:val="Default"/>
        <w:outlineLvl w:val="2"/>
        <w:rPr>
          <w:rFonts w:ascii="Segoe UI" w:hAnsi="Segoe UI" w:cs="Segoe UI"/>
          <w:b/>
          <w:bCs/>
          <w:sz w:val="23"/>
          <w:szCs w:val="23"/>
        </w:rPr>
      </w:pPr>
      <w:bookmarkStart w:id="18" w:name="_Toc23758531"/>
      <w:r w:rsidRPr="005A6EAF">
        <w:rPr>
          <w:rFonts w:ascii="Segoe UI" w:hAnsi="Segoe UI" w:cs="Segoe UI"/>
          <w:b/>
          <w:bCs/>
          <w:sz w:val="23"/>
          <w:szCs w:val="23"/>
        </w:rPr>
        <w:t>Navy</w:t>
      </w:r>
      <w:bookmarkEnd w:id="18"/>
      <w:r w:rsidR="00363B4B" w:rsidRPr="005A6EAF">
        <w:rPr>
          <w:rFonts w:ascii="Segoe UI" w:hAnsi="Segoe UI" w:cs="Segoe UI"/>
          <w:b/>
          <w:bCs/>
          <w:sz w:val="23"/>
          <w:szCs w:val="23"/>
        </w:rPr>
        <w:tab/>
      </w:r>
    </w:p>
    <w:p w14:paraId="243CE569" w14:textId="70A620F0" w:rsidR="00421D4A" w:rsidRPr="005A6EAF" w:rsidRDefault="00540A79" w:rsidP="005A6EAF">
      <w:pPr>
        <w:pStyle w:val="Default"/>
        <w:numPr>
          <w:ilvl w:val="0"/>
          <w:numId w:val="1"/>
        </w:numPr>
        <w:outlineLvl w:val="2"/>
        <w:rPr>
          <w:rFonts w:ascii="Segoe UI" w:hAnsi="Segoe UI" w:cs="Segoe UI"/>
          <w:sz w:val="23"/>
          <w:szCs w:val="23"/>
        </w:rPr>
      </w:pPr>
      <w:hyperlink r:id="rId125" w:history="1">
        <w:r w:rsidR="00421D4A" w:rsidRPr="005A6EAF">
          <w:rPr>
            <w:rStyle w:val="Hyperlink"/>
            <w:rFonts w:ascii="Segoe UI" w:hAnsi="Segoe UI" w:cs="Segoe UI"/>
            <w:sz w:val="23"/>
            <w:szCs w:val="23"/>
          </w:rPr>
          <w:t>Surface Navy Leaders Focus on Readiness, Need to Build Future Fleet</w:t>
        </w:r>
      </w:hyperlink>
    </w:p>
    <w:p w14:paraId="46FBB627" w14:textId="18482EEC" w:rsidR="00182232" w:rsidRPr="005A6EAF" w:rsidRDefault="00540A79" w:rsidP="005A6EAF">
      <w:pPr>
        <w:pStyle w:val="Default"/>
        <w:numPr>
          <w:ilvl w:val="0"/>
          <w:numId w:val="1"/>
        </w:numPr>
        <w:outlineLvl w:val="2"/>
        <w:rPr>
          <w:rFonts w:ascii="Segoe UI" w:hAnsi="Segoe UI" w:cs="Segoe UI"/>
          <w:sz w:val="23"/>
          <w:szCs w:val="23"/>
        </w:rPr>
      </w:pPr>
      <w:hyperlink r:id="rId126" w:history="1">
        <w:r w:rsidR="00182232" w:rsidRPr="005A6EAF">
          <w:rPr>
            <w:rStyle w:val="Hyperlink"/>
            <w:rFonts w:ascii="Segoe UI" w:hAnsi="Segoe UI" w:cs="Segoe UI"/>
            <w:sz w:val="23"/>
            <w:szCs w:val="23"/>
          </w:rPr>
          <w:t>Navy May Try to Drop Number of Aircraft Carriers</w:t>
        </w:r>
      </w:hyperlink>
    </w:p>
    <w:p w14:paraId="08AC23A4" w14:textId="72191306" w:rsidR="00925EB4" w:rsidRPr="005A6EAF" w:rsidRDefault="00540A79" w:rsidP="005A6EAF">
      <w:pPr>
        <w:pStyle w:val="Default"/>
        <w:numPr>
          <w:ilvl w:val="0"/>
          <w:numId w:val="1"/>
        </w:numPr>
        <w:outlineLvl w:val="2"/>
        <w:rPr>
          <w:rFonts w:ascii="Segoe UI" w:hAnsi="Segoe UI" w:cs="Segoe UI"/>
          <w:sz w:val="23"/>
          <w:szCs w:val="23"/>
        </w:rPr>
      </w:pPr>
      <w:hyperlink r:id="rId127" w:tgtFrame="_blank" w:history="1">
        <w:r w:rsidR="00925EB4" w:rsidRPr="005A6EAF">
          <w:rPr>
            <w:rStyle w:val="Hyperlink"/>
            <w:rFonts w:ascii="Segoe UI" w:hAnsi="Segoe UI" w:cs="Segoe UI"/>
            <w:sz w:val="23"/>
            <w:szCs w:val="23"/>
          </w:rPr>
          <w:t>Breaking down the Navy’s plans for unmanned ships | Defense News Weekly Extra</w:t>
        </w:r>
      </w:hyperlink>
    </w:p>
    <w:p w14:paraId="4C309E27" w14:textId="0E12F776" w:rsidR="006506F3" w:rsidRPr="005A6EAF" w:rsidRDefault="00540A79" w:rsidP="005A6EAF">
      <w:pPr>
        <w:pStyle w:val="Default"/>
        <w:numPr>
          <w:ilvl w:val="0"/>
          <w:numId w:val="1"/>
        </w:numPr>
        <w:outlineLvl w:val="2"/>
        <w:rPr>
          <w:rFonts w:ascii="Segoe UI" w:hAnsi="Segoe UI" w:cs="Segoe UI"/>
          <w:sz w:val="23"/>
          <w:szCs w:val="23"/>
        </w:rPr>
      </w:pPr>
      <w:hyperlink r:id="rId128" w:history="1">
        <w:r w:rsidR="006506F3" w:rsidRPr="005A6EAF">
          <w:rPr>
            <w:rStyle w:val="Hyperlink"/>
            <w:rFonts w:ascii="Segoe UI" w:hAnsi="Segoe UI" w:cs="Segoe UI"/>
            <w:sz w:val="23"/>
            <w:szCs w:val="23"/>
          </w:rPr>
          <w:t>What to Look for At IIF20: 4 Questions for Lucian Niemeyer</w:t>
        </w:r>
      </w:hyperlink>
    </w:p>
    <w:p w14:paraId="5141AD5C" w14:textId="47420E6F" w:rsidR="00E217EF" w:rsidRPr="005A6EAF" w:rsidRDefault="00540A79" w:rsidP="005A6EAF">
      <w:pPr>
        <w:pStyle w:val="Default"/>
        <w:numPr>
          <w:ilvl w:val="0"/>
          <w:numId w:val="1"/>
        </w:numPr>
        <w:outlineLvl w:val="2"/>
        <w:rPr>
          <w:rFonts w:ascii="Segoe UI" w:hAnsi="Segoe UI" w:cs="Segoe UI"/>
          <w:sz w:val="23"/>
          <w:szCs w:val="23"/>
        </w:rPr>
      </w:pPr>
      <w:hyperlink r:id="rId129" w:history="1">
        <w:r w:rsidR="00E217EF" w:rsidRPr="005A6EAF">
          <w:rPr>
            <w:rStyle w:val="Hyperlink"/>
            <w:rFonts w:ascii="Segoe UI" w:hAnsi="Segoe UI" w:cs="Segoe UI"/>
            <w:sz w:val="23"/>
            <w:szCs w:val="23"/>
          </w:rPr>
          <w:t xml:space="preserve">Navy review backs planned expansion of Nevada bombing range </w:t>
        </w:r>
      </w:hyperlink>
    </w:p>
    <w:p w14:paraId="723CB70A" w14:textId="454DB5BB" w:rsidR="0050501E" w:rsidRPr="005A6EAF" w:rsidRDefault="00540A79" w:rsidP="005A6EAF">
      <w:pPr>
        <w:pStyle w:val="Default"/>
        <w:numPr>
          <w:ilvl w:val="0"/>
          <w:numId w:val="1"/>
        </w:numPr>
        <w:outlineLvl w:val="2"/>
        <w:rPr>
          <w:rFonts w:ascii="Segoe UI" w:hAnsi="Segoe UI" w:cs="Segoe UI"/>
          <w:sz w:val="23"/>
          <w:szCs w:val="23"/>
        </w:rPr>
      </w:pPr>
      <w:hyperlink r:id="rId130" w:tgtFrame="_blank" w:history="1">
        <w:r w:rsidR="0050501E" w:rsidRPr="005A6EAF">
          <w:rPr>
            <w:rStyle w:val="Hyperlink"/>
            <w:rFonts w:ascii="Segoe UI" w:hAnsi="Segoe UI" w:cs="Segoe UI"/>
            <w:sz w:val="23"/>
            <w:szCs w:val="23"/>
          </w:rPr>
          <w:t>The US Navy’s top officer says he’ll trade growing the fleet for readiness</w:t>
        </w:r>
      </w:hyperlink>
    </w:p>
    <w:p w14:paraId="4AAE5F3B" w14:textId="3D8A005D" w:rsidR="00CC43C5" w:rsidRPr="005A6EAF" w:rsidRDefault="00540A79" w:rsidP="005A6EAF">
      <w:pPr>
        <w:pStyle w:val="Default"/>
        <w:numPr>
          <w:ilvl w:val="0"/>
          <w:numId w:val="1"/>
        </w:numPr>
        <w:outlineLvl w:val="2"/>
        <w:rPr>
          <w:rFonts w:ascii="Segoe UI" w:hAnsi="Segoe UI" w:cs="Segoe UI"/>
          <w:sz w:val="23"/>
          <w:szCs w:val="23"/>
        </w:rPr>
      </w:pPr>
      <w:hyperlink r:id="rId131" w:history="1">
        <w:r w:rsidR="00CC43C5" w:rsidRPr="005A6EAF">
          <w:rPr>
            <w:rStyle w:val="Hyperlink"/>
            <w:rFonts w:ascii="Segoe UI" w:hAnsi="Segoe UI" w:cs="Segoe UI"/>
            <w:sz w:val="23"/>
            <w:szCs w:val="23"/>
          </w:rPr>
          <w:t>Navy Leaders: ‘We Need More Money’</w:t>
        </w:r>
      </w:hyperlink>
    </w:p>
    <w:p w14:paraId="0FF84436" w14:textId="1C462962" w:rsidR="00717513" w:rsidRPr="005A6EAF" w:rsidRDefault="00540A79" w:rsidP="005A6EAF">
      <w:pPr>
        <w:pStyle w:val="Default"/>
        <w:numPr>
          <w:ilvl w:val="0"/>
          <w:numId w:val="1"/>
        </w:numPr>
        <w:outlineLvl w:val="2"/>
        <w:rPr>
          <w:rFonts w:ascii="Segoe UI" w:hAnsi="Segoe UI" w:cs="Segoe UI"/>
          <w:sz w:val="23"/>
          <w:szCs w:val="23"/>
        </w:rPr>
      </w:pPr>
      <w:hyperlink r:id="rId132" w:tgtFrame="_blank" w:history="1">
        <w:r w:rsidR="00717513" w:rsidRPr="005A6EAF">
          <w:rPr>
            <w:rStyle w:val="Hyperlink"/>
            <w:rFonts w:ascii="Segoe UI" w:hAnsi="Segoe UI" w:cs="Segoe UI"/>
            <w:sz w:val="23"/>
            <w:szCs w:val="23"/>
          </w:rPr>
          <w:t>Here’s 5 things you should know about the US Navy’s plans for big autonomous missile boats</w:t>
        </w:r>
      </w:hyperlink>
    </w:p>
    <w:p w14:paraId="7C46A8BD" w14:textId="24D8105B" w:rsidR="00717513" w:rsidRPr="005A6EAF" w:rsidRDefault="00540A79" w:rsidP="005A6EAF">
      <w:pPr>
        <w:pStyle w:val="Default"/>
        <w:numPr>
          <w:ilvl w:val="0"/>
          <w:numId w:val="1"/>
        </w:numPr>
        <w:outlineLvl w:val="2"/>
        <w:rPr>
          <w:rFonts w:ascii="Segoe UI" w:hAnsi="Segoe UI" w:cs="Segoe UI"/>
          <w:sz w:val="23"/>
          <w:szCs w:val="23"/>
        </w:rPr>
      </w:pPr>
      <w:hyperlink r:id="rId133" w:tgtFrame="_blank" w:history="1">
        <w:r w:rsidR="00717513" w:rsidRPr="005A6EAF">
          <w:rPr>
            <w:rStyle w:val="Hyperlink"/>
            <w:rFonts w:ascii="Segoe UI" w:hAnsi="Segoe UI" w:cs="Segoe UI"/>
            <w:sz w:val="23"/>
            <w:szCs w:val="23"/>
          </w:rPr>
          <w:t>The acting secretary of the Navy makes the case for a bigger budget</w:t>
        </w:r>
      </w:hyperlink>
    </w:p>
    <w:p w14:paraId="489665C7" w14:textId="61042AAA" w:rsidR="00C10844" w:rsidRPr="005A6EAF" w:rsidRDefault="00C10844" w:rsidP="005A6EAF">
      <w:pPr>
        <w:pStyle w:val="Default"/>
        <w:numPr>
          <w:ilvl w:val="0"/>
          <w:numId w:val="1"/>
        </w:numPr>
        <w:outlineLvl w:val="2"/>
        <w:rPr>
          <w:rFonts w:ascii="Segoe UI" w:hAnsi="Segoe UI" w:cs="Segoe UI"/>
          <w:sz w:val="23"/>
          <w:szCs w:val="23"/>
        </w:rPr>
      </w:pPr>
      <w:r w:rsidRPr="005A6EAF">
        <w:rPr>
          <w:rFonts w:ascii="Segoe UI" w:hAnsi="Segoe UI" w:cs="Segoe UI"/>
          <w:sz w:val="23"/>
          <w:szCs w:val="23"/>
        </w:rPr>
        <w:t xml:space="preserve">The U.S. Navy has prepared a Final Environmental Impact Statement (EIS) to assess the potential environmental impacts of the proposed modernization of the Fallon Range Training Complex, located in northern Nevada. </w:t>
      </w:r>
      <w:hyperlink r:id="rId134" w:history="1">
        <w:r w:rsidRPr="005A6EAF">
          <w:rPr>
            <w:rStyle w:val="Hyperlink"/>
            <w:rFonts w:ascii="Segoe UI" w:hAnsi="Segoe UI" w:cs="Segoe UI"/>
            <w:sz w:val="23"/>
            <w:szCs w:val="23"/>
          </w:rPr>
          <w:t>The Final EIS is now available for the public to view</w:t>
        </w:r>
      </w:hyperlink>
      <w:r w:rsidRPr="005A6EAF">
        <w:rPr>
          <w:rFonts w:ascii="Segoe UI" w:hAnsi="Segoe UI" w:cs="Segoe UI"/>
          <w:sz w:val="23"/>
          <w:szCs w:val="23"/>
        </w:rPr>
        <w:t>. For more information</w:t>
      </w:r>
      <w:r w:rsidR="005A6EAF">
        <w:rPr>
          <w:rFonts w:ascii="Segoe UI" w:hAnsi="Segoe UI" w:cs="Segoe UI"/>
          <w:sz w:val="23"/>
          <w:szCs w:val="23"/>
        </w:rPr>
        <w:t xml:space="preserve">: </w:t>
      </w:r>
      <w:hyperlink r:id="rId135" w:history="1">
        <w:r w:rsidRPr="005A6EAF">
          <w:rPr>
            <w:rStyle w:val="Hyperlink"/>
            <w:rFonts w:ascii="Segoe UI" w:hAnsi="Segoe UI" w:cs="Segoe UI"/>
            <w:sz w:val="23"/>
            <w:szCs w:val="23"/>
          </w:rPr>
          <w:t>www.FRTCModernization.com</w:t>
        </w:r>
      </w:hyperlink>
      <w:r w:rsidRPr="005A6EAF">
        <w:rPr>
          <w:rFonts w:ascii="Segoe UI" w:hAnsi="Segoe UI" w:cs="Segoe UI"/>
          <w:sz w:val="23"/>
          <w:szCs w:val="23"/>
        </w:rPr>
        <w:t>.</w:t>
      </w:r>
    </w:p>
    <w:p w14:paraId="1B0DB34E" w14:textId="773F0B03" w:rsidR="00D23DBA" w:rsidRPr="005A6EAF" w:rsidRDefault="00540A79" w:rsidP="005A6EAF">
      <w:pPr>
        <w:pStyle w:val="Default"/>
        <w:numPr>
          <w:ilvl w:val="0"/>
          <w:numId w:val="1"/>
        </w:numPr>
        <w:outlineLvl w:val="2"/>
        <w:rPr>
          <w:rFonts w:ascii="Segoe UI" w:hAnsi="Segoe UI" w:cs="Segoe UI"/>
          <w:sz w:val="23"/>
          <w:szCs w:val="23"/>
        </w:rPr>
      </w:pPr>
      <w:hyperlink r:id="rId136" w:tgtFrame="_blank" w:history="1">
        <w:r w:rsidR="00D23DBA" w:rsidRPr="005A6EAF">
          <w:rPr>
            <w:rStyle w:val="Hyperlink"/>
            <w:rFonts w:ascii="Segoe UI" w:hAnsi="Segoe UI" w:cs="Segoe UI"/>
            <w:sz w:val="23"/>
            <w:szCs w:val="23"/>
          </w:rPr>
          <w:t>Estimated $380 billion needed to maintain Navy, Marine Corps aviation fleet in the future</w:t>
        </w:r>
      </w:hyperlink>
    </w:p>
    <w:p w14:paraId="232CDA1E" w14:textId="1DCEA146" w:rsidR="00844DD9" w:rsidRPr="005A6EAF" w:rsidRDefault="00540A79" w:rsidP="005A6EAF">
      <w:pPr>
        <w:pStyle w:val="Default"/>
        <w:numPr>
          <w:ilvl w:val="0"/>
          <w:numId w:val="1"/>
        </w:numPr>
        <w:outlineLvl w:val="2"/>
        <w:rPr>
          <w:rFonts w:ascii="Segoe UI" w:hAnsi="Segoe UI" w:cs="Segoe UI"/>
          <w:sz w:val="23"/>
          <w:szCs w:val="23"/>
        </w:rPr>
      </w:pPr>
      <w:hyperlink r:id="rId137" w:tgtFrame="_blank" w:history="1">
        <w:r w:rsidR="00844DD9" w:rsidRPr="005A6EAF">
          <w:rPr>
            <w:rStyle w:val="Hyperlink"/>
            <w:rFonts w:ascii="Segoe UI" w:hAnsi="Segoe UI" w:cs="Segoe UI"/>
            <w:sz w:val="23"/>
            <w:szCs w:val="23"/>
          </w:rPr>
          <w:t>Video: The Navy's newest fleet is ready to go | Defense News Minute, Jan. 2, 2020</w:t>
        </w:r>
      </w:hyperlink>
    </w:p>
    <w:p w14:paraId="29545635" w14:textId="77777777" w:rsidR="00881A39" w:rsidRDefault="00881A39" w:rsidP="005A6EAF">
      <w:pPr>
        <w:pStyle w:val="Default"/>
        <w:outlineLvl w:val="2"/>
        <w:rPr>
          <w:rFonts w:ascii="Segoe UI" w:hAnsi="Segoe UI" w:cs="Segoe UI"/>
          <w:b/>
          <w:bCs/>
          <w:sz w:val="23"/>
          <w:szCs w:val="23"/>
        </w:rPr>
      </w:pPr>
      <w:bookmarkStart w:id="19" w:name="_Toc23758532"/>
    </w:p>
    <w:p w14:paraId="533F9502" w14:textId="7AEE76E6" w:rsidR="00BB732C" w:rsidRPr="005A6EAF" w:rsidRDefault="004F46EF" w:rsidP="005A6EAF">
      <w:pPr>
        <w:pStyle w:val="Default"/>
        <w:outlineLvl w:val="2"/>
        <w:rPr>
          <w:rFonts w:ascii="Segoe UI" w:hAnsi="Segoe UI" w:cs="Segoe UI"/>
          <w:b/>
          <w:bCs/>
          <w:sz w:val="23"/>
          <w:szCs w:val="23"/>
        </w:rPr>
      </w:pPr>
      <w:r w:rsidRPr="005A6EAF">
        <w:rPr>
          <w:rFonts w:ascii="Segoe UI" w:hAnsi="Segoe UI" w:cs="Segoe UI"/>
          <w:b/>
          <w:bCs/>
          <w:sz w:val="23"/>
          <w:szCs w:val="23"/>
        </w:rPr>
        <w:lastRenderedPageBreak/>
        <w:t>USMC</w:t>
      </w:r>
      <w:bookmarkEnd w:id="19"/>
      <w:r w:rsidRPr="005A6EAF">
        <w:rPr>
          <w:rFonts w:ascii="Segoe UI" w:hAnsi="Segoe UI" w:cs="Segoe UI"/>
          <w:b/>
          <w:bCs/>
          <w:sz w:val="23"/>
          <w:szCs w:val="23"/>
        </w:rPr>
        <w:t xml:space="preserve"> </w:t>
      </w:r>
    </w:p>
    <w:p w14:paraId="5EB535B6" w14:textId="54533B53" w:rsidR="005F28A3" w:rsidRPr="005A6EAF" w:rsidRDefault="00540A79" w:rsidP="005A6EAF">
      <w:pPr>
        <w:pStyle w:val="Default"/>
        <w:numPr>
          <w:ilvl w:val="0"/>
          <w:numId w:val="10"/>
        </w:numPr>
        <w:outlineLvl w:val="2"/>
        <w:rPr>
          <w:rFonts w:ascii="Segoe UI" w:hAnsi="Segoe UI" w:cs="Segoe UI"/>
          <w:sz w:val="23"/>
          <w:szCs w:val="23"/>
        </w:rPr>
      </w:pPr>
      <w:hyperlink r:id="rId138" w:history="1">
        <w:r w:rsidR="005F28A3" w:rsidRPr="005A6EAF">
          <w:rPr>
            <w:rStyle w:val="Hyperlink"/>
            <w:rFonts w:ascii="Segoe UI" w:hAnsi="Segoe UI" w:cs="Segoe UI"/>
            <w:sz w:val="23"/>
            <w:szCs w:val="23"/>
          </w:rPr>
          <w:t xml:space="preserve">Marines Start Building Frontline F-35C Force </w:t>
        </w:r>
      </w:hyperlink>
    </w:p>
    <w:p w14:paraId="62707C0B" w14:textId="3F2DE4F4" w:rsidR="00925EB4" w:rsidRPr="005A6EAF" w:rsidRDefault="00540A79" w:rsidP="005A6EAF">
      <w:pPr>
        <w:pStyle w:val="Default"/>
        <w:numPr>
          <w:ilvl w:val="0"/>
          <w:numId w:val="10"/>
        </w:numPr>
        <w:outlineLvl w:val="2"/>
        <w:rPr>
          <w:rFonts w:ascii="Segoe UI" w:hAnsi="Segoe UI" w:cs="Segoe UI"/>
          <w:sz w:val="23"/>
          <w:szCs w:val="23"/>
        </w:rPr>
      </w:pPr>
      <w:hyperlink r:id="rId139" w:tgtFrame="_blank" w:history="1">
        <w:r w:rsidR="00925EB4" w:rsidRPr="005A6EAF">
          <w:rPr>
            <w:rStyle w:val="Hyperlink"/>
            <w:rFonts w:ascii="Segoe UI" w:hAnsi="Segoe UI" w:cs="Segoe UI"/>
            <w:sz w:val="23"/>
            <w:szCs w:val="23"/>
          </w:rPr>
          <w:t>Getting back to basics for the Marine Corps | Defense News Weekly Extra</w:t>
        </w:r>
      </w:hyperlink>
    </w:p>
    <w:p w14:paraId="10597296" w14:textId="5072E2B8" w:rsidR="00AD6710" w:rsidRPr="005A6EAF" w:rsidRDefault="00540A79" w:rsidP="005A6EAF">
      <w:pPr>
        <w:pStyle w:val="Default"/>
        <w:numPr>
          <w:ilvl w:val="0"/>
          <w:numId w:val="10"/>
        </w:numPr>
        <w:outlineLvl w:val="2"/>
        <w:rPr>
          <w:rFonts w:ascii="Segoe UI" w:hAnsi="Segoe UI" w:cs="Segoe UI"/>
          <w:sz w:val="23"/>
          <w:szCs w:val="23"/>
        </w:rPr>
      </w:pPr>
      <w:hyperlink r:id="rId140" w:tgtFrame="_blank" w:history="1">
        <w:r w:rsidR="00AD6710" w:rsidRPr="005A6EAF">
          <w:rPr>
            <w:rStyle w:val="Hyperlink"/>
            <w:rFonts w:ascii="Segoe UI" w:hAnsi="Segoe UI" w:cs="Segoe UI"/>
            <w:sz w:val="23"/>
            <w:szCs w:val="23"/>
          </w:rPr>
          <w:t>First Marine Corps F-35C hits the fleet in California</w:t>
        </w:r>
      </w:hyperlink>
    </w:p>
    <w:p w14:paraId="2CF39A92" w14:textId="121D7D37" w:rsidR="00A13C21" w:rsidRPr="005A6EAF" w:rsidRDefault="00540A79" w:rsidP="005A6EAF">
      <w:pPr>
        <w:pStyle w:val="Default"/>
        <w:numPr>
          <w:ilvl w:val="0"/>
          <w:numId w:val="10"/>
        </w:numPr>
        <w:outlineLvl w:val="2"/>
        <w:rPr>
          <w:rFonts w:ascii="Segoe UI" w:hAnsi="Segoe UI" w:cs="Segoe UI"/>
          <w:sz w:val="23"/>
          <w:szCs w:val="23"/>
        </w:rPr>
      </w:pPr>
      <w:hyperlink r:id="rId141" w:tgtFrame="_blank" w:history="1">
        <w:r w:rsidR="00A13C21" w:rsidRPr="005A6EAF">
          <w:rPr>
            <w:rStyle w:val="Hyperlink"/>
            <w:rFonts w:ascii="Segoe UI" w:hAnsi="Segoe UI" w:cs="Segoe UI"/>
            <w:sz w:val="23"/>
            <w:szCs w:val="23"/>
          </w:rPr>
          <w:t>New in 2020: More gigantic exercises for the Marine Corps</w:t>
        </w:r>
      </w:hyperlink>
    </w:p>
    <w:p w14:paraId="46DDDAF2" w14:textId="15565B27" w:rsidR="00B30113" w:rsidRPr="005A6EAF" w:rsidRDefault="00540A79" w:rsidP="005A6EAF">
      <w:pPr>
        <w:pStyle w:val="Default"/>
        <w:numPr>
          <w:ilvl w:val="0"/>
          <w:numId w:val="10"/>
        </w:numPr>
        <w:outlineLvl w:val="2"/>
        <w:rPr>
          <w:rFonts w:ascii="Segoe UI" w:hAnsi="Segoe UI" w:cs="Segoe UI"/>
          <w:sz w:val="23"/>
          <w:szCs w:val="23"/>
        </w:rPr>
      </w:pPr>
      <w:hyperlink r:id="rId142" w:tgtFrame="_blank" w:history="1">
        <w:r w:rsidR="00B30113" w:rsidRPr="005A6EAF">
          <w:rPr>
            <w:rStyle w:val="Hyperlink"/>
            <w:rFonts w:ascii="Segoe UI" w:hAnsi="Segoe UI" w:cs="Segoe UI"/>
            <w:sz w:val="23"/>
            <w:szCs w:val="23"/>
          </w:rPr>
          <w:t>Fleet Marine Force' is back as commandant pushes return to naval roots</w:t>
        </w:r>
      </w:hyperlink>
    </w:p>
    <w:p w14:paraId="14F2022E" w14:textId="77777777" w:rsidR="00363B4B" w:rsidRPr="00AC303E" w:rsidRDefault="00363B4B" w:rsidP="00363B4B">
      <w:pPr>
        <w:pStyle w:val="Default"/>
        <w:ind w:left="720"/>
        <w:outlineLvl w:val="2"/>
        <w:rPr>
          <w:rFonts w:ascii="Segoe UI" w:hAnsi="Segoe UI" w:cs="Segoe UI"/>
          <w:sz w:val="23"/>
          <w:szCs w:val="23"/>
        </w:rPr>
      </w:pPr>
    </w:p>
    <w:p w14:paraId="5CF8A625"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0" w:name="_Toc23758533"/>
      <w:r w:rsidRPr="00AC303E">
        <w:rPr>
          <w:rFonts w:ascii="Segoe UI" w:hAnsi="Segoe UI" w:cs="Segoe UI"/>
          <w:b/>
          <w:color w:val="000000" w:themeColor="text1"/>
          <w:sz w:val="28"/>
          <w:szCs w:val="23"/>
        </w:rPr>
        <w:t>Homeland Security/Disaster Preparedness</w:t>
      </w:r>
      <w:bookmarkEnd w:id="20"/>
    </w:p>
    <w:p w14:paraId="417599BD" w14:textId="5202BBBE" w:rsidR="0031277E" w:rsidRPr="005A6EAF" w:rsidRDefault="00540A79" w:rsidP="005A6EAF">
      <w:pPr>
        <w:pStyle w:val="ListParagraph"/>
        <w:numPr>
          <w:ilvl w:val="0"/>
          <w:numId w:val="10"/>
        </w:numPr>
        <w:spacing w:after="0" w:line="240" w:lineRule="auto"/>
        <w:rPr>
          <w:rFonts w:ascii="Segoe UI" w:hAnsi="Segoe UI" w:cs="Segoe UI"/>
          <w:color w:val="000000" w:themeColor="text1"/>
          <w:sz w:val="23"/>
          <w:szCs w:val="23"/>
        </w:rPr>
      </w:pPr>
      <w:hyperlink r:id="rId143" w:tgtFrame="_blank" w:history="1">
        <w:r w:rsidR="0031277E" w:rsidRPr="005A6EAF">
          <w:rPr>
            <w:rStyle w:val="Hyperlink"/>
            <w:rFonts w:ascii="Segoe UI" w:hAnsi="Segoe UI" w:cs="Segoe UI"/>
            <w:sz w:val="23"/>
            <w:szCs w:val="23"/>
          </w:rPr>
          <w:t>More States Invest in Natural Disaster Mitigation</w:t>
        </w:r>
      </w:hyperlink>
    </w:p>
    <w:p w14:paraId="3624AC84" w14:textId="27B7639F" w:rsidR="004D63EF" w:rsidRPr="005A6EAF" w:rsidRDefault="00540A79" w:rsidP="005A6EAF">
      <w:pPr>
        <w:pStyle w:val="ListParagraph"/>
        <w:numPr>
          <w:ilvl w:val="0"/>
          <w:numId w:val="10"/>
        </w:numPr>
        <w:spacing w:after="0" w:line="240" w:lineRule="auto"/>
        <w:rPr>
          <w:rFonts w:ascii="Segoe UI" w:hAnsi="Segoe UI" w:cs="Segoe UI"/>
          <w:color w:val="000000" w:themeColor="text1"/>
          <w:sz w:val="23"/>
          <w:szCs w:val="23"/>
        </w:rPr>
      </w:pPr>
      <w:hyperlink r:id="rId144" w:tgtFrame="_blank" w:history="1">
        <w:r w:rsidR="004D63EF" w:rsidRPr="005A6EAF">
          <w:rPr>
            <w:rStyle w:val="Hyperlink"/>
            <w:rFonts w:ascii="Segoe UI" w:hAnsi="Segoe UI" w:cs="Segoe UI"/>
            <w:sz w:val="23"/>
            <w:szCs w:val="23"/>
          </w:rPr>
          <w:t>As States Prepare for Disasters, They Acknowledge Things Will Get Worse</w:t>
        </w:r>
      </w:hyperlink>
    </w:p>
    <w:p w14:paraId="3DCE462A" w14:textId="544C3A6A" w:rsidR="008A57AB" w:rsidRPr="005A6EAF" w:rsidRDefault="008A57AB" w:rsidP="005A6EAF">
      <w:pPr>
        <w:pStyle w:val="ListParagraph"/>
        <w:numPr>
          <w:ilvl w:val="0"/>
          <w:numId w:val="10"/>
        </w:numPr>
        <w:spacing w:after="0" w:line="240" w:lineRule="auto"/>
        <w:rPr>
          <w:rFonts w:ascii="Segoe UI" w:hAnsi="Segoe UI" w:cs="Segoe UI"/>
          <w:color w:val="000000" w:themeColor="text1"/>
          <w:sz w:val="23"/>
          <w:szCs w:val="23"/>
        </w:rPr>
      </w:pPr>
      <w:r w:rsidRPr="005A6EAF">
        <w:rPr>
          <w:rFonts w:ascii="Segoe UI" w:hAnsi="Segoe UI" w:cs="Segoe UI"/>
          <w:color w:val="000000" w:themeColor="text1"/>
          <w:sz w:val="23"/>
          <w:szCs w:val="23"/>
        </w:rPr>
        <w:t>FEMA Seeks Comments on Draft Policy About Building Code and Floodplain Management Administration and Enforcement</w:t>
      </w:r>
      <w:r w:rsidR="00881A39">
        <w:rPr>
          <w:rFonts w:ascii="Segoe UI" w:hAnsi="Segoe UI" w:cs="Segoe UI"/>
          <w:color w:val="000000" w:themeColor="text1"/>
          <w:sz w:val="23"/>
          <w:szCs w:val="23"/>
        </w:rPr>
        <w:t xml:space="preserve">: </w:t>
      </w:r>
      <w:hyperlink r:id="rId145" w:history="1">
        <w:r w:rsidRPr="005A6EAF">
          <w:rPr>
            <w:rStyle w:val="Hyperlink"/>
            <w:rFonts w:ascii="Segoe UI" w:hAnsi="Segoe UI" w:cs="Segoe UI"/>
            <w:sz w:val="23"/>
            <w:szCs w:val="23"/>
          </w:rPr>
          <w:t>https://www.fema.gov/media-library/assets/documents/185634</w:t>
        </w:r>
      </w:hyperlink>
    </w:p>
    <w:p w14:paraId="01532685" w14:textId="4D933445" w:rsidR="00D474A9" w:rsidRPr="005A6EAF" w:rsidRDefault="00D474A9" w:rsidP="005A6EAF">
      <w:pPr>
        <w:pStyle w:val="ListParagraph"/>
        <w:numPr>
          <w:ilvl w:val="0"/>
          <w:numId w:val="10"/>
        </w:numPr>
        <w:spacing w:after="0" w:line="240" w:lineRule="auto"/>
        <w:rPr>
          <w:rFonts w:ascii="Segoe UI" w:hAnsi="Segoe UI" w:cs="Segoe UI"/>
          <w:color w:val="000000" w:themeColor="text1"/>
          <w:sz w:val="23"/>
          <w:szCs w:val="23"/>
        </w:rPr>
      </w:pPr>
      <w:r w:rsidRPr="005A6EAF">
        <w:rPr>
          <w:rFonts w:ascii="Segoe UI" w:hAnsi="Segoe UI" w:cs="Segoe UI"/>
          <w:color w:val="000000" w:themeColor="text1"/>
          <w:sz w:val="23"/>
          <w:szCs w:val="23"/>
        </w:rPr>
        <w:t xml:space="preserve">A National Terrorism Advisory System (NTAS) Bulletin has been issued by the Acting Secretary of Homeland Security. This </w:t>
      </w:r>
      <w:hyperlink r:id="rId146" w:history="1">
        <w:r w:rsidRPr="005A6EAF">
          <w:rPr>
            <w:rStyle w:val="Hyperlink"/>
            <w:rFonts w:ascii="Segoe UI" w:hAnsi="Segoe UI" w:cs="Segoe UI"/>
            <w:sz w:val="23"/>
            <w:szCs w:val="23"/>
          </w:rPr>
          <w:t>bulletin</w:t>
        </w:r>
      </w:hyperlink>
      <w:r w:rsidRPr="005A6EAF">
        <w:rPr>
          <w:rFonts w:ascii="Segoe UI" w:hAnsi="Segoe UI" w:cs="Segoe UI"/>
          <w:color w:val="000000" w:themeColor="text1"/>
          <w:sz w:val="23"/>
          <w:szCs w:val="23"/>
        </w:rPr>
        <w:t xml:space="preserve"> is effective immediately.</w:t>
      </w:r>
    </w:p>
    <w:p w14:paraId="31F08CB9" w14:textId="54349C0B" w:rsidR="00E217EF" w:rsidRPr="005A6EAF" w:rsidRDefault="00E217EF" w:rsidP="005A6EAF">
      <w:pPr>
        <w:pStyle w:val="ListParagraph"/>
        <w:numPr>
          <w:ilvl w:val="0"/>
          <w:numId w:val="10"/>
        </w:numPr>
        <w:spacing w:after="0" w:line="240" w:lineRule="auto"/>
        <w:rPr>
          <w:rStyle w:val="Hyperlink"/>
          <w:rFonts w:ascii="Segoe UI" w:hAnsi="Segoe UI" w:cs="Segoe UI"/>
          <w:color w:val="000000" w:themeColor="text1"/>
          <w:sz w:val="23"/>
          <w:szCs w:val="23"/>
          <w:u w:val="none"/>
        </w:rPr>
      </w:pPr>
      <w:r w:rsidRPr="005A6EAF">
        <w:rPr>
          <w:rFonts w:ascii="Segoe UI" w:hAnsi="Segoe UI" w:cs="Segoe UI"/>
          <w:color w:val="000000" w:themeColor="text1"/>
          <w:sz w:val="23"/>
          <w:szCs w:val="23"/>
        </w:rPr>
        <w:t xml:space="preserve">Acting Secretary Wolf's Prepared Remarks to the </w:t>
      </w:r>
      <w:hyperlink r:id="rId147" w:tgtFrame="_blank" w:history="1">
        <w:r w:rsidRPr="005A6EAF">
          <w:rPr>
            <w:rStyle w:val="Hyperlink"/>
            <w:rFonts w:ascii="Segoe UI" w:hAnsi="Segoe UI" w:cs="Segoe UI"/>
            <w:sz w:val="23"/>
            <w:szCs w:val="23"/>
          </w:rPr>
          <w:t>Homeland Security Experts Group</w:t>
        </w:r>
      </w:hyperlink>
    </w:p>
    <w:p w14:paraId="2E0DF728" w14:textId="251501BE" w:rsidR="00EF0C7C" w:rsidRPr="005A6EAF" w:rsidRDefault="0090378E" w:rsidP="005A6EAF">
      <w:pPr>
        <w:spacing w:after="0" w:line="240" w:lineRule="auto"/>
        <w:rPr>
          <w:rStyle w:val="Hyperlink"/>
          <w:rFonts w:ascii="Segoe UI" w:hAnsi="Segoe UI" w:cs="Segoe UI"/>
          <w:b/>
          <w:bCs/>
          <w:color w:val="000000" w:themeColor="text1"/>
          <w:sz w:val="23"/>
          <w:szCs w:val="23"/>
          <w:u w:val="none"/>
        </w:rPr>
      </w:pPr>
      <w:r w:rsidRPr="005A6EAF">
        <w:rPr>
          <w:rStyle w:val="Hyperlink"/>
          <w:rFonts w:ascii="Segoe UI" w:hAnsi="Segoe UI" w:cs="Segoe UI"/>
          <w:b/>
          <w:bCs/>
          <w:color w:val="000000" w:themeColor="text1"/>
          <w:sz w:val="23"/>
          <w:szCs w:val="23"/>
          <w:u w:val="none"/>
        </w:rPr>
        <w:t>Cyber</w:t>
      </w:r>
    </w:p>
    <w:p w14:paraId="3C8E878E" w14:textId="2DC497CE" w:rsidR="00D23DBA"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48" w:tgtFrame="_blank" w:history="1">
        <w:r w:rsidR="00D23DBA" w:rsidRPr="005A6EAF">
          <w:rPr>
            <w:rStyle w:val="Hyperlink"/>
            <w:rFonts w:ascii="Segoe UI" w:hAnsi="Segoe UI" w:cs="Segoe UI"/>
            <w:sz w:val="23"/>
            <w:szCs w:val="23"/>
          </w:rPr>
          <w:t>Congressional commission wants more cyberwarriors for the military</w:t>
        </w:r>
      </w:hyperlink>
    </w:p>
    <w:p w14:paraId="7A217F10" w14:textId="517CD1EE" w:rsidR="001034F7"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49" w:tgtFrame="_blank" w:history="1">
        <w:r w:rsidR="001034F7" w:rsidRPr="005A6EAF">
          <w:rPr>
            <w:rStyle w:val="Hyperlink"/>
            <w:rFonts w:ascii="Segoe UI" w:hAnsi="Segoe UI" w:cs="Segoe UI"/>
            <w:sz w:val="23"/>
            <w:szCs w:val="23"/>
          </w:rPr>
          <w:t>New ways Homeland Security wants to attack cyber breach reporting</w:t>
        </w:r>
      </w:hyperlink>
    </w:p>
    <w:p w14:paraId="30C96FF1" w14:textId="0434D6CF" w:rsidR="00844DD9" w:rsidRPr="005A6EAF" w:rsidRDefault="00540A79" w:rsidP="005A6EA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0" w:tgtFrame="_blank" w:history="1">
        <w:r w:rsidR="00844DD9" w:rsidRPr="005A6EAF">
          <w:rPr>
            <w:rStyle w:val="Hyperlink"/>
            <w:rFonts w:ascii="Segoe UI" w:hAnsi="Segoe UI" w:cs="Segoe UI"/>
            <w:sz w:val="23"/>
            <w:szCs w:val="23"/>
          </w:rPr>
          <w:t xml:space="preserve">Government Makes Strides Sharing Cyber Threat Information </w:t>
        </w:r>
      </w:hyperlink>
    </w:p>
    <w:p w14:paraId="68CF74CC" w14:textId="46002F3B" w:rsidR="0090378E" w:rsidRPr="005A6EAF" w:rsidRDefault="0090378E" w:rsidP="005A6EAF">
      <w:pPr>
        <w:pStyle w:val="ListParagraph"/>
        <w:spacing w:after="0" w:line="240" w:lineRule="auto"/>
        <w:ind w:left="0"/>
        <w:rPr>
          <w:rStyle w:val="Hyperlink"/>
          <w:rFonts w:ascii="Segoe UI" w:hAnsi="Segoe UI" w:cs="Segoe UI"/>
          <w:b/>
          <w:color w:val="000000" w:themeColor="text1"/>
          <w:sz w:val="23"/>
          <w:szCs w:val="23"/>
          <w:u w:val="none"/>
        </w:rPr>
      </w:pPr>
      <w:r w:rsidRPr="005A6EAF">
        <w:rPr>
          <w:rStyle w:val="Hyperlink"/>
          <w:rFonts w:ascii="Segoe UI" w:hAnsi="Segoe UI" w:cs="Segoe UI"/>
          <w:b/>
          <w:color w:val="000000" w:themeColor="text1"/>
          <w:sz w:val="23"/>
          <w:szCs w:val="23"/>
          <w:u w:val="none"/>
        </w:rPr>
        <w:t>Wildfires</w:t>
      </w:r>
    </w:p>
    <w:p w14:paraId="290A3570" w14:textId="230A1A09" w:rsidR="00BC7B6F"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51" w:history="1">
        <w:r w:rsidR="00BC7B6F" w:rsidRPr="005A6EAF">
          <w:rPr>
            <w:rStyle w:val="Hyperlink"/>
            <w:rFonts w:ascii="Segoe UI" w:hAnsi="Segoe UI" w:cs="Segoe UI"/>
            <w:sz w:val="23"/>
            <w:szCs w:val="23"/>
          </w:rPr>
          <w:t>National Park Service Announces Fiscal Year 2019 Accomplishments to Reduce Wildfire Risks</w:t>
        </w:r>
      </w:hyperlink>
    </w:p>
    <w:p w14:paraId="4ADC6BFE" w14:textId="693172B3" w:rsidR="007A4393"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52" w:history="1">
        <w:r w:rsidR="007A4393" w:rsidRPr="005A6EAF">
          <w:rPr>
            <w:rStyle w:val="Hyperlink"/>
            <w:rFonts w:ascii="Segoe UI" w:hAnsi="Segoe UI" w:cs="Segoe UI"/>
            <w:sz w:val="23"/>
            <w:szCs w:val="23"/>
          </w:rPr>
          <w:t>Assistant Secretary Sweeney Announces BIA’s Year of Firsts: Marking the Wildland Fire Management Program’s Progress</w:t>
        </w:r>
      </w:hyperlink>
    </w:p>
    <w:p w14:paraId="5B7FC411" w14:textId="5EE679D3" w:rsidR="00FA35CF"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53" w:history="1">
        <w:r w:rsidR="00FA35CF" w:rsidRPr="005A6EAF">
          <w:rPr>
            <w:rStyle w:val="Hyperlink"/>
            <w:rFonts w:ascii="Segoe UI" w:hAnsi="Segoe UI" w:cs="Segoe UI"/>
            <w:sz w:val="23"/>
            <w:szCs w:val="23"/>
          </w:rPr>
          <w:t>Friday Flash: Modeling long-term effects of fuel treatments on fuel loads and fire regimes</w:t>
        </w:r>
      </w:hyperlink>
    </w:p>
    <w:p w14:paraId="03E35147" w14:textId="04A8D1A8" w:rsidR="003F1E62"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54" w:history="1">
        <w:r w:rsidR="003F1E62" w:rsidRPr="005A6EAF">
          <w:rPr>
            <w:rStyle w:val="Hyperlink"/>
            <w:rFonts w:ascii="Segoe UI" w:hAnsi="Segoe UI" w:cs="Segoe UI"/>
            <w:sz w:val="23"/>
            <w:szCs w:val="23"/>
          </w:rPr>
          <w:t>Between wildfires, land in the US West has short 10- to 15-year reprieve</w:t>
        </w:r>
      </w:hyperlink>
    </w:p>
    <w:p w14:paraId="6E762723" w14:textId="22431E04" w:rsidR="006C5F7A" w:rsidRPr="005A6EAF" w:rsidRDefault="00540A79" w:rsidP="005A6EAF">
      <w:pPr>
        <w:pStyle w:val="ListParagraph"/>
        <w:numPr>
          <w:ilvl w:val="0"/>
          <w:numId w:val="1"/>
        </w:numPr>
        <w:spacing w:after="0" w:line="240" w:lineRule="auto"/>
        <w:rPr>
          <w:rFonts w:ascii="Segoe UI" w:hAnsi="Segoe UI" w:cs="Segoe UI"/>
          <w:color w:val="000000" w:themeColor="text1"/>
          <w:sz w:val="23"/>
          <w:szCs w:val="23"/>
        </w:rPr>
      </w:pPr>
      <w:hyperlink r:id="rId155" w:history="1">
        <w:r w:rsidR="006C5F7A" w:rsidRPr="005A6EAF">
          <w:rPr>
            <w:rStyle w:val="Hyperlink"/>
            <w:rFonts w:ascii="Segoe UI" w:hAnsi="Segoe UI" w:cs="Segoe UI"/>
            <w:sz w:val="23"/>
            <w:szCs w:val="23"/>
          </w:rPr>
          <w:t xml:space="preserve">Fighting Wildfire </w:t>
        </w:r>
        <w:proofErr w:type="gramStart"/>
        <w:r w:rsidR="006C5F7A" w:rsidRPr="005A6EAF">
          <w:rPr>
            <w:rStyle w:val="Hyperlink"/>
            <w:rFonts w:ascii="Segoe UI" w:hAnsi="Segoe UI" w:cs="Segoe UI"/>
            <w:sz w:val="23"/>
            <w:szCs w:val="23"/>
          </w:rPr>
          <w:t>With</w:t>
        </w:r>
        <w:proofErr w:type="gramEnd"/>
        <w:r w:rsidR="006C5F7A" w:rsidRPr="005A6EAF">
          <w:rPr>
            <w:rStyle w:val="Hyperlink"/>
            <w:rFonts w:ascii="Segoe UI" w:hAnsi="Segoe UI" w:cs="Segoe UI"/>
            <w:sz w:val="23"/>
            <w:szCs w:val="23"/>
          </w:rPr>
          <w:t xml:space="preserve"> Fire: New Study Looks at Barriers to 'Prescribed' Burns </w:t>
        </w:r>
      </w:hyperlink>
    </w:p>
    <w:p w14:paraId="4D748F44" w14:textId="77E5A242" w:rsidR="00363B4B" w:rsidRPr="005A6EAF" w:rsidRDefault="00540A79" w:rsidP="005A6EA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6" w:history="1">
        <w:r w:rsidR="00E217EF" w:rsidRPr="005A6EAF">
          <w:rPr>
            <w:rStyle w:val="Hyperlink"/>
            <w:rFonts w:ascii="Segoe UI" w:hAnsi="Segoe UI" w:cs="Segoe UI"/>
            <w:sz w:val="23"/>
            <w:szCs w:val="23"/>
          </w:rPr>
          <w:t>Interior Reduces Wildfire Risks on More Than 1.4 Million Acres of Federal Land in 2019</w:t>
        </w:r>
      </w:hyperlink>
    </w:p>
    <w:p w14:paraId="3F8EAA66" w14:textId="77777777" w:rsidR="005A6EAF" w:rsidRPr="001B17C0" w:rsidRDefault="005A6EAF" w:rsidP="005A6EA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4"/>
      <w:r w:rsidRPr="00AC303E">
        <w:rPr>
          <w:rFonts w:ascii="Segoe UI" w:hAnsi="Segoe UI" w:cs="Segoe UI"/>
          <w:b/>
          <w:color w:val="000000" w:themeColor="text1"/>
          <w:sz w:val="28"/>
          <w:szCs w:val="23"/>
        </w:rPr>
        <w:t>Aviation</w:t>
      </w:r>
      <w:bookmarkEnd w:id="21"/>
    </w:p>
    <w:p w14:paraId="237DEC1F" w14:textId="34FE14E3" w:rsidR="00D41906" w:rsidRPr="005A6EAF" w:rsidRDefault="00540A79" w:rsidP="00136CE8">
      <w:pPr>
        <w:pStyle w:val="ListParagraph"/>
        <w:numPr>
          <w:ilvl w:val="0"/>
          <w:numId w:val="1"/>
        </w:numPr>
        <w:spacing w:after="0" w:line="240" w:lineRule="auto"/>
        <w:rPr>
          <w:rFonts w:ascii="Segoe UI" w:eastAsia="Times New Roman" w:hAnsi="Segoe UI" w:cs="Segoe UI"/>
          <w:color w:val="000000" w:themeColor="text1"/>
          <w:sz w:val="23"/>
          <w:szCs w:val="23"/>
        </w:rPr>
      </w:pPr>
      <w:hyperlink r:id="rId157" w:tgtFrame="_blank" w:history="1">
        <w:r w:rsidR="00D41906" w:rsidRPr="005A6EAF">
          <w:rPr>
            <w:rStyle w:val="Hyperlink"/>
            <w:rFonts w:ascii="Segoe UI" w:eastAsia="Times New Roman" w:hAnsi="Segoe UI" w:cs="Segoe UI"/>
            <w:sz w:val="23"/>
            <w:szCs w:val="23"/>
          </w:rPr>
          <w:t>Colorado Airport to be home to regional firefighting base</w:t>
        </w:r>
      </w:hyperlink>
    </w:p>
    <w:p w14:paraId="3F478C53" w14:textId="45ED7C77" w:rsidR="00136CE8" w:rsidRPr="005A6EAF" w:rsidRDefault="00136CE8" w:rsidP="00136CE8">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r w:rsidRPr="005A6EAF">
        <w:rPr>
          <w:rFonts w:ascii="Segoe UI" w:eastAsia="Times New Roman" w:hAnsi="Segoe UI" w:cs="Segoe UI"/>
          <w:color w:val="000000" w:themeColor="text1"/>
          <w:sz w:val="23"/>
          <w:szCs w:val="23"/>
        </w:rPr>
        <w:t xml:space="preserve">An Inside Look at How the State Supports Its Airports.  Successful airports tend to operate at peak efficiency when they partner well with the state agency that supports them. This is especially true in Colorado, where the Colorado Department of Transportation Division of Aeronautics offers several programs to help member airports prosper.  </w:t>
      </w:r>
      <w:hyperlink r:id="rId158" w:tgtFrame="_blank" w:history="1">
        <w:r w:rsidRPr="005A6EAF">
          <w:rPr>
            <w:rStyle w:val="Hyperlink"/>
            <w:rFonts w:ascii="Segoe UI" w:eastAsia="Times New Roman" w:hAnsi="Segoe UI" w:cs="Segoe UI"/>
            <w:sz w:val="23"/>
            <w:szCs w:val="23"/>
          </w:rPr>
          <w:t>Airport Improvement</w:t>
        </w:r>
      </w:hyperlink>
    </w:p>
    <w:p w14:paraId="292279A7" w14:textId="6DC525C9" w:rsidR="00757AB2" w:rsidRPr="005A6EAF" w:rsidRDefault="00F23A46" w:rsidP="00363B4B">
      <w:pPr>
        <w:spacing w:after="0" w:line="240" w:lineRule="auto"/>
        <w:rPr>
          <w:rStyle w:val="Hyperlink"/>
          <w:rFonts w:ascii="Segoe UI" w:eastAsia="Times New Roman" w:hAnsi="Segoe UI" w:cs="Segoe UI"/>
          <w:b/>
          <w:color w:val="000000" w:themeColor="text1"/>
          <w:sz w:val="23"/>
          <w:szCs w:val="23"/>
          <w:u w:val="none"/>
        </w:rPr>
      </w:pPr>
      <w:r w:rsidRPr="005A6EAF">
        <w:rPr>
          <w:rStyle w:val="Hyperlink"/>
          <w:rFonts w:ascii="Segoe UI" w:eastAsia="Times New Roman" w:hAnsi="Segoe UI" w:cs="Segoe UI"/>
          <w:b/>
          <w:color w:val="000000" w:themeColor="text1"/>
          <w:sz w:val="23"/>
          <w:szCs w:val="23"/>
          <w:u w:val="none"/>
        </w:rPr>
        <w:t>FAA</w:t>
      </w:r>
    </w:p>
    <w:p w14:paraId="09F047BA" w14:textId="40FE0C8F" w:rsidR="004F4519" w:rsidRPr="005A6EAF" w:rsidRDefault="004F4519" w:rsidP="009B7545">
      <w:pPr>
        <w:pStyle w:val="ListParagraph"/>
        <w:numPr>
          <w:ilvl w:val="0"/>
          <w:numId w:val="1"/>
        </w:numPr>
        <w:spacing w:after="0" w:line="240" w:lineRule="auto"/>
        <w:rPr>
          <w:rFonts w:ascii="Segoe UI" w:eastAsia="Times New Roman" w:hAnsi="Segoe UI" w:cs="Segoe UI"/>
          <w:color w:val="000000" w:themeColor="text1"/>
          <w:sz w:val="23"/>
          <w:szCs w:val="23"/>
        </w:rPr>
      </w:pPr>
      <w:r w:rsidRPr="005A6EAF">
        <w:rPr>
          <w:rFonts w:ascii="Segoe UI" w:eastAsia="Times New Roman" w:hAnsi="Segoe UI" w:cs="Segoe UI"/>
          <w:color w:val="000000" w:themeColor="text1"/>
          <w:sz w:val="23"/>
          <w:szCs w:val="23"/>
        </w:rPr>
        <w:t xml:space="preserve">FAA has issued a Finding of No Significant Impact/Record of Decision for the Denver Metroplex project. The Finding of No Significant Impact/ Record of Decision, as well as the Final Environmental Assessment, are available on the </w:t>
      </w:r>
      <w:hyperlink r:id="rId159" w:history="1">
        <w:r w:rsidRPr="005A6EAF">
          <w:rPr>
            <w:rStyle w:val="Hyperlink"/>
            <w:rFonts w:ascii="Segoe UI" w:eastAsia="Times New Roman" w:hAnsi="Segoe UI" w:cs="Segoe UI"/>
            <w:sz w:val="23"/>
            <w:szCs w:val="23"/>
          </w:rPr>
          <w:t>Denver Metroplex website</w:t>
        </w:r>
      </w:hyperlink>
      <w:r w:rsidRPr="005A6EAF">
        <w:rPr>
          <w:rFonts w:ascii="Segoe UI" w:eastAsia="Times New Roman" w:hAnsi="Segoe UI" w:cs="Segoe UI"/>
          <w:color w:val="000000" w:themeColor="text1"/>
          <w:sz w:val="23"/>
          <w:szCs w:val="23"/>
        </w:rPr>
        <w:t xml:space="preserve">. The Denver Metroplex website includes </w:t>
      </w:r>
      <w:hyperlink r:id="rId160" w:history="1">
        <w:r w:rsidRPr="005A6EAF">
          <w:rPr>
            <w:rStyle w:val="Hyperlink"/>
            <w:rFonts w:ascii="Segoe UI" w:eastAsia="Times New Roman" w:hAnsi="Segoe UI" w:cs="Segoe UI"/>
            <w:sz w:val="23"/>
            <w:szCs w:val="23"/>
          </w:rPr>
          <w:t>Google Earth features</w:t>
        </w:r>
      </w:hyperlink>
      <w:r w:rsidRPr="005A6EAF">
        <w:rPr>
          <w:rFonts w:ascii="Segoe UI" w:eastAsia="Times New Roman" w:hAnsi="Segoe UI" w:cs="Segoe UI"/>
          <w:color w:val="000000" w:themeColor="text1"/>
          <w:sz w:val="23"/>
          <w:szCs w:val="23"/>
        </w:rPr>
        <w:t xml:space="preserve"> that enable people to view current and projected flight paths associated with the project.</w:t>
      </w:r>
    </w:p>
    <w:p w14:paraId="288F1511" w14:textId="55D5E648" w:rsidR="006506F3" w:rsidRPr="005A6EAF" w:rsidRDefault="00540A79" w:rsidP="009B7545">
      <w:pPr>
        <w:pStyle w:val="ListParagraph"/>
        <w:numPr>
          <w:ilvl w:val="0"/>
          <w:numId w:val="1"/>
        </w:numPr>
        <w:spacing w:after="0" w:line="240" w:lineRule="auto"/>
        <w:rPr>
          <w:rFonts w:ascii="Segoe UI" w:eastAsia="Times New Roman" w:hAnsi="Segoe UI" w:cs="Segoe UI"/>
          <w:color w:val="000000" w:themeColor="text1"/>
          <w:sz w:val="23"/>
          <w:szCs w:val="23"/>
        </w:rPr>
      </w:pPr>
      <w:hyperlink r:id="rId161" w:history="1">
        <w:r w:rsidR="006506F3" w:rsidRPr="005A6EAF">
          <w:rPr>
            <w:rStyle w:val="Hyperlink"/>
            <w:rFonts w:ascii="Segoe UI" w:eastAsia="Times New Roman" w:hAnsi="Segoe UI" w:cs="Segoe UI"/>
            <w:sz w:val="23"/>
            <w:szCs w:val="23"/>
          </w:rPr>
          <w:t>US OIG: Can the FAA meet the NextGen requirements?</w:t>
        </w:r>
      </w:hyperlink>
    </w:p>
    <w:p w14:paraId="75F931FC" w14:textId="3F0E7443" w:rsidR="00952CFD" w:rsidRPr="005A6EAF" w:rsidRDefault="00540A79" w:rsidP="009B7545">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62" w:history="1">
        <w:r w:rsidR="00952CFD" w:rsidRPr="005A6EAF">
          <w:rPr>
            <w:rStyle w:val="Hyperlink"/>
            <w:rFonts w:ascii="Segoe UI" w:eastAsia="Times New Roman" w:hAnsi="Segoe UI" w:cs="Segoe UI"/>
            <w:sz w:val="23"/>
            <w:szCs w:val="23"/>
          </w:rPr>
          <w:t>Latest FAA Safety Briefing Says Know Your Aircraft</w:t>
        </w:r>
      </w:hyperlink>
    </w:p>
    <w:p w14:paraId="1CB1179A" w14:textId="77777777" w:rsidR="0050161C" w:rsidRPr="005A6EAF" w:rsidRDefault="0050161C" w:rsidP="00363B4B">
      <w:pPr>
        <w:spacing w:after="0" w:line="240" w:lineRule="auto"/>
        <w:rPr>
          <w:rStyle w:val="mobilewrap"/>
          <w:rFonts w:ascii="Segoe UI" w:eastAsia="Times New Roman" w:hAnsi="Segoe UI" w:cs="Segoe UI"/>
          <w:color w:val="000000" w:themeColor="text1"/>
          <w:sz w:val="23"/>
          <w:szCs w:val="23"/>
        </w:rPr>
      </w:pPr>
      <w:r w:rsidRPr="005A6EAF">
        <w:rPr>
          <w:rStyle w:val="mobilewrap"/>
          <w:rFonts w:ascii="Segoe UI" w:eastAsia="Times New Roman" w:hAnsi="Segoe UI" w:cs="Segoe UI"/>
          <w:b/>
          <w:color w:val="000000" w:themeColor="text1"/>
          <w:sz w:val="23"/>
          <w:szCs w:val="23"/>
        </w:rPr>
        <w:t>UAV/Drones</w:t>
      </w:r>
    </w:p>
    <w:p w14:paraId="0005362C" w14:textId="57C0C455" w:rsidR="00E41D6F"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3" w:tgtFrame="_blank" w:history="1">
        <w:r w:rsidR="00E41D6F" w:rsidRPr="005A6EAF">
          <w:rPr>
            <w:rStyle w:val="Hyperlink"/>
            <w:rFonts w:ascii="Segoe UI" w:eastAsia="Times New Roman" w:hAnsi="Segoe UI" w:cs="Segoe UI"/>
            <w:sz w:val="23"/>
            <w:szCs w:val="23"/>
          </w:rPr>
          <w:t>Flying-car prototypes include street-capable vehicles</w:t>
        </w:r>
      </w:hyperlink>
    </w:p>
    <w:p w14:paraId="620C841F" w14:textId="7F83D812" w:rsidR="00E41D6F"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4" w:tgtFrame="_blank" w:history="1">
        <w:r w:rsidR="00E41D6F" w:rsidRPr="005A6EAF">
          <w:rPr>
            <w:rStyle w:val="Hyperlink"/>
            <w:rFonts w:ascii="Segoe UI" w:eastAsia="Times New Roman" w:hAnsi="Segoe UI" w:cs="Segoe UI"/>
            <w:sz w:val="23"/>
            <w:szCs w:val="23"/>
          </w:rPr>
          <w:t>FAA official emphasizes incremental urban air innovation</w:t>
        </w:r>
      </w:hyperlink>
    </w:p>
    <w:p w14:paraId="481D0607" w14:textId="40323AF4" w:rsidR="00BC7B6F"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5" w:history="1">
        <w:r w:rsidR="00BC7B6F" w:rsidRPr="005A6EAF">
          <w:rPr>
            <w:rStyle w:val="Hyperlink"/>
            <w:rFonts w:ascii="Segoe UI" w:eastAsia="Times New Roman" w:hAnsi="Segoe UI" w:cs="Segoe UI"/>
            <w:sz w:val="23"/>
            <w:szCs w:val="23"/>
          </w:rPr>
          <w:t>Secretary Bernhardt Signs Order Grounding Interior's Drone Fleet for Non-Emergency Operations</w:t>
        </w:r>
      </w:hyperlink>
    </w:p>
    <w:p w14:paraId="050A00DF" w14:textId="11997B54" w:rsidR="000760C1"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6" w:tgtFrame="_blank" w:history="1">
        <w:r w:rsidR="000760C1" w:rsidRPr="005A6EAF">
          <w:rPr>
            <w:rStyle w:val="Hyperlink"/>
            <w:rFonts w:ascii="Segoe UI" w:eastAsia="Times New Roman" w:hAnsi="Segoe UI" w:cs="Segoe UI"/>
            <w:sz w:val="23"/>
            <w:szCs w:val="23"/>
          </w:rPr>
          <w:t>Government drones grounded due to cybersecurity concerns</w:t>
        </w:r>
      </w:hyperlink>
    </w:p>
    <w:p w14:paraId="02D0171A" w14:textId="2E04B113" w:rsidR="00182232"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7" w:tgtFrame="_blank" w:history="1">
        <w:r w:rsidR="00182232" w:rsidRPr="005A6EAF">
          <w:rPr>
            <w:rStyle w:val="Hyperlink"/>
            <w:rFonts w:ascii="Segoe UI" w:eastAsia="Times New Roman" w:hAnsi="Segoe UI" w:cs="Segoe UI"/>
            <w:sz w:val="23"/>
            <w:szCs w:val="23"/>
          </w:rPr>
          <w:t>Interior Department grounds drone fleet amid concerns of Chinese spying</w:t>
        </w:r>
      </w:hyperlink>
    </w:p>
    <w:p w14:paraId="30CD697B" w14:textId="3E274007" w:rsidR="004D63EF"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8" w:tgtFrame="_blank" w:history="1">
        <w:r w:rsidR="004D63EF" w:rsidRPr="005A6EAF">
          <w:rPr>
            <w:rStyle w:val="Hyperlink"/>
            <w:rFonts w:ascii="Segoe UI" w:eastAsia="Times New Roman" w:hAnsi="Segoe UI" w:cs="Segoe UI"/>
            <w:sz w:val="23"/>
            <w:szCs w:val="23"/>
          </w:rPr>
          <w:t>FAA doesn’t have a plan for drone data</w:t>
        </w:r>
      </w:hyperlink>
    </w:p>
    <w:p w14:paraId="79FA47D0" w14:textId="02772B86" w:rsidR="00E75B08"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69" w:history="1">
        <w:r w:rsidR="00E75B08" w:rsidRPr="005A6EAF">
          <w:rPr>
            <w:rStyle w:val="Hyperlink"/>
            <w:rFonts w:ascii="Segoe UI" w:eastAsia="Times New Roman" w:hAnsi="Segoe UI" w:cs="Segoe UI"/>
            <w:sz w:val="23"/>
            <w:szCs w:val="23"/>
          </w:rPr>
          <w:t>TRB Webinar: Why surface transportation agencies use drones</w:t>
        </w:r>
      </w:hyperlink>
    </w:p>
    <w:p w14:paraId="34B24AD5" w14:textId="10647C1E" w:rsidR="00E71389"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0" w:tgtFrame="_blank" w:history="1">
        <w:r w:rsidR="00E71389" w:rsidRPr="005A6EAF">
          <w:rPr>
            <w:rStyle w:val="Hyperlink"/>
            <w:rFonts w:ascii="Segoe UI" w:eastAsia="Times New Roman" w:hAnsi="Segoe UI" w:cs="Segoe UI"/>
            <w:sz w:val="23"/>
            <w:szCs w:val="23"/>
          </w:rPr>
          <w:t>Feds moving to ground foreign drones</w:t>
        </w:r>
      </w:hyperlink>
    </w:p>
    <w:p w14:paraId="4D5F25EC" w14:textId="4D724AF4" w:rsidR="00A13C21"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1" w:history="1">
        <w:r w:rsidR="00A13C21" w:rsidRPr="005A6EAF">
          <w:rPr>
            <w:rStyle w:val="Hyperlink"/>
            <w:rFonts w:ascii="Segoe UI" w:eastAsia="Times New Roman" w:hAnsi="Segoe UI" w:cs="Segoe UI"/>
            <w:sz w:val="23"/>
            <w:szCs w:val="23"/>
          </w:rPr>
          <w:t>EAA warns of detrimental impact of proposed drone ID rule on model — and manned — aviation</w:t>
        </w:r>
      </w:hyperlink>
    </w:p>
    <w:p w14:paraId="16429BC4" w14:textId="470CB3EB" w:rsidR="00717513"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2" w:tgtFrame="_blank" w:history="1">
        <w:r w:rsidR="00717513" w:rsidRPr="005A6EAF">
          <w:rPr>
            <w:rStyle w:val="Hyperlink"/>
            <w:rFonts w:ascii="Segoe UI" w:eastAsia="Times New Roman" w:hAnsi="Segoe UI" w:cs="Segoe UI"/>
            <w:sz w:val="23"/>
            <w:szCs w:val="23"/>
          </w:rPr>
          <w:t xml:space="preserve">FAA Isn't Using the Troves of Data It's Collecting on Drone Integration </w:t>
        </w:r>
      </w:hyperlink>
    </w:p>
    <w:p w14:paraId="130D0A8F" w14:textId="521F4FBB" w:rsidR="00717513"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3" w:tgtFrame="_blank" w:history="1">
        <w:r w:rsidR="00717513" w:rsidRPr="005A6EAF">
          <w:rPr>
            <w:rStyle w:val="Hyperlink"/>
            <w:rFonts w:ascii="Segoe UI" w:eastAsia="Times New Roman" w:hAnsi="Segoe UI" w:cs="Segoe UI"/>
            <w:sz w:val="23"/>
            <w:szCs w:val="23"/>
          </w:rPr>
          <w:t>When both sides have drones, how do you know which ones to kill?</w:t>
        </w:r>
      </w:hyperlink>
    </w:p>
    <w:p w14:paraId="360D2C99" w14:textId="23767902" w:rsidR="00717513"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4" w:tgtFrame="_blank" w:history="1">
        <w:r w:rsidR="00717513" w:rsidRPr="005A6EAF">
          <w:rPr>
            <w:rStyle w:val="Hyperlink"/>
            <w:rFonts w:ascii="Segoe UI" w:eastAsia="Times New Roman" w:hAnsi="Segoe UI" w:cs="Segoe UI"/>
            <w:sz w:val="23"/>
            <w:szCs w:val="23"/>
          </w:rPr>
          <w:t>Drone Deliveries Begin a Slow Takeoff</w:t>
        </w:r>
      </w:hyperlink>
    </w:p>
    <w:p w14:paraId="0D641C53" w14:textId="23E2275F" w:rsidR="00C10844"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5" w:tgtFrame="_blank" w:history="1">
        <w:r w:rsidR="00C10844" w:rsidRPr="005A6EAF">
          <w:rPr>
            <w:rStyle w:val="Hyperlink"/>
            <w:rFonts w:ascii="Segoe UI" w:eastAsia="Times New Roman" w:hAnsi="Segoe UI" w:cs="Segoe UI"/>
            <w:sz w:val="23"/>
            <w:szCs w:val="23"/>
          </w:rPr>
          <w:t>FAA gets early earful on drone ID</w:t>
        </w:r>
      </w:hyperlink>
    </w:p>
    <w:p w14:paraId="3EF58ACC" w14:textId="43B838B4" w:rsidR="00B114F3"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6" w:history="1">
        <w:r w:rsidR="00B114F3" w:rsidRPr="005A6EAF">
          <w:rPr>
            <w:rStyle w:val="Hyperlink"/>
            <w:rFonts w:ascii="Segoe UI" w:eastAsia="Times New Roman" w:hAnsi="Segoe UI" w:cs="Segoe UI"/>
            <w:sz w:val="23"/>
            <w:szCs w:val="23"/>
          </w:rPr>
          <w:t xml:space="preserve">Unmanned Aircraft Systems: </w:t>
        </w:r>
      </w:hyperlink>
      <w:r w:rsidR="00B114F3" w:rsidRPr="005A6EAF">
        <w:rPr>
          <w:rFonts w:ascii="Segoe UI" w:hAnsi="Segoe UI" w:cs="Segoe UI"/>
          <w:color w:val="000000"/>
          <w:sz w:val="23"/>
          <w:szCs w:val="23"/>
        </w:rPr>
        <w:t xml:space="preserve"> </w:t>
      </w:r>
      <w:hyperlink r:id="rId177" w:history="1">
        <w:r w:rsidR="00B114F3" w:rsidRPr="005A6EAF">
          <w:rPr>
            <w:rStyle w:val="Hyperlink"/>
            <w:rFonts w:ascii="Segoe UI" w:eastAsia="Times New Roman" w:hAnsi="Segoe UI" w:cs="Segoe UI"/>
            <w:sz w:val="23"/>
            <w:szCs w:val="23"/>
          </w:rPr>
          <w:t xml:space="preserve">FAA Could Better Leverage Test Site Program to Advance Drone Integration </w:t>
        </w:r>
      </w:hyperlink>
      <w:r w:rsidR="00B114F3" w:rsidRPr="005A6EAF">
        <w:rPr>
          <w:rFonts w:ascii="Segoe UI" w:eastAsia="Times New Roman" w:hAnsi="Segoe UI" w:cs="Segoe UI"/>
          <w:color w:val="000000" w:themeColor="text1"/>
          <w:sz w:val="23"/>
          <w:szCs w:val="23"/>
        </w:rPr>
        <w:t>GAO-20-97, January 9</w:t>
      </w:r>
    </w:p>
    <w:p w14:paraId="3ED0C42F" w14:textId="6FA2431C" w:rsidR="00952CFD"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8" w:history="1">
        <w:r w:rsidR="00952CFD" w:rsidRPr="005A6EAF">
          <w:rPr>
            <w:rStyle w:val="Hyperlink"/>
            <w:rFonts w:ascii="Segoe UI" w:eastAsia="Times New Roman" w:hAnsi="Segoe UI" w:cs="Segoe UI"/>
            <w:sz w:val="23"/>
            <w:szCs w:val="23"/>
          </w:rPr>
          <w:t>GAO Says FAA should Prepare for UAS Cost Recovery</w:t>
        </w:r>
      </w:hyperlink>
    </w:p>
    <w:p w14:paraId="1186D5B6" w14:textId="22FA3066" w:rsidR="00952CFD" w:rsidRPr="005A6EAF" w:rsidRDefault="00540A79" w:rsidP="009B7545">
      <w:pPr>
        <w:pStyle w:val="ListParagraph"/>
        <w:numPr>
          <w:ilvl w:val="0"/>
          <w:numId w:val="1"/>
        </w:numPr>
        <w:spacing w:after="0" w:line="240" w:lineRule="auto"/>
        <w:rPr>
          <w:rFonts w:ascii="Segoe UI" w:eastAsia="Times New Roman" w:hAnsi="Segoe UI" w:cs="Segoe UI"/>
          <w:sz w:val="23"/>
          <w:szCs w:val="23"/>
        </w:rPr>
      </w:pPr>
      <w:hyperlink r:id="rId179" w:history="1">
        <w:r w:rsidR="00952CFD" w:rsidRPr="005A6EAF">
          <w:rPr>
            <w:rStyle w:val="Hyperlink"/>
            <w:rFonts w:ascii="Segoe UI" w:eastAsia="Times New Roman" w:hAnsi="Segoe UI" w:cs="Segoe UI"/>
            <w:sz w:val="23"/>
            <w:szCs w:val="23"/>
          </w:rPr>
          <w:t>New California Privacy Law Could Change Everything for Drone Operators in the U.S.</w:t>
        </w:r>
      </w:hyperlink>
    </w:p>
    <w:p w14:paraId="1E7A5EB1" w14:textId="2962B470" w:rsidR="00363B4B" w:rsidRPr="005A6EAF" w:rsidRDefault="00540A79" w:rsidP="009B7545">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180" w:tgtFrame="_blank" w:history="1">
        <w:r w:rsidR="00BE2324" w:rsidRPr="005A6EAF">
          <w:rPr>
            <w:rStyle w:val="Hyperlink"/>
            <w:rFonts w:ascii="Segoe UI" w:eastAsia="Times New Roman" w:hAnsi="Segoe UI" w:cs="Segoe UI"/>
            <w:sz w:val="23"/>
            <w:szCs w:val="23"/>
          </w:rPr>
          <w:t>Reported Colo. drone sightings under investigation by FAA</w:t>
        </w:r>
      </w:hyperlink>
    </w:p>
    <w:p w14:paraId="4AB1069A" w14:textId="5F7EBA10" w:rsidR="006816BB" w:rsidRPr="005A6EAF" w:rsidRDefault="006816BB" w:rsidP="006816BB">
      <w:pPr>
        <w:spacing w:after="0" w:line="240" w:lineRule="auto"/>
        <w:rPr>
          <w:rStyle w:val="Hyperlink"/>
          <w:rFonts w:ascii="Segoe UI" w:eastAsia="Times New Roman" w:hAnsi="Segoe UI" w:cs="Segoe UI"/>
          <w:b/>
          <w:bCs/>
          <w:color w:val="000000" w:themeColor="text1"/>
          <w:sz w:val="23"/>
          <w:szCs w:val="23"/>
          <w:u w:val="none"/>
        </w:rPr>
      </w:pPr>
      <w:r w:rsidRPr="005A6EAF">
        <w:rPr>
          <w:rStyle w:val="Hyperlink"/>
          <w:rFonts w:ascii="Segoe UI" w:eastAsia="Times New Roman" w:hAnsi="Segoe UI" w:cs="Segoe UI"/>
          <w:b/>
          <w:bCs/>
          <w:color w:val="000000" w:themeColor="text1"/>
          <w:sz w:val="23"/>
          <w:szCs w:val="23"/>
          <w:u w:val="none"/>
        </w:rPr>
        <w:t>Airspace</w:t>
      </w:r>
    </w:p>
    <w:p w14:paraId="1BB4EBF4" w14:textId="23491DE6" w:rsidR="006816BB" w:rsidRPr="005A6EAF" w:rsidRDefault="00540A79" w:rsidP="006816BB">
      <w:pPr>
        <w:pStyle w:val="ListParagraph"/>
        <w:numPr>
          <w:ilvl w:val="0"/>
          <w:numId w:val="22"/>
        </w:numPr>
        <w:spacing w:after="0" w:line="240" w:lineRule="auto"/>
        <w:rPr>
          <w:rStyle w:val="Hyperlink"/>
          <w:rFonts w:ascii="Segoe UI" w:eastAsia="Times New Roman" w:hAnsi="Segoe UI" w:cs="Segoe UI"/>
          <w:color w:val="666660" w:themeColor="text2" w:themeTint="BF"/>
          <w:sz w:val="23"/>
          <w:szCs w:val="23"/>
          <w:u w:val="none"/>
        </w:rPr>
      </w:pPr>
      <w:hyperlink r:id="rId181" w:history="1">
        <w:r w:rsidR="006816BB" w:rsidRPr="005A6EAF">
          <w:rPr>
            <w:rStyle w:val="Hyperlink"/>
            <w:rFonts w:ascii="Segoe UI" w:eastAsia="Times New Roman" w:hAnsi="Segoe UI" w:cs="Segoe UI"/>
            <w:sz w:val="23"/>
            <w:szCs w:val="23"/>
          </w:rPr>
          <w:t>NPS Hires New Regional Aviation Manager</w:t>
        </w:r>
      </w:hyperlink>
    </w:p>
    <w:p w14:paraId="470CCA6F" w14:textId="77777777" w:rsidR="005A6EAF" w:rsidRPr="001B17C0" w:rsidRDefault="005A6EAF" w:rsidP="005A6EAF">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2" w:name="_Toc23758535"/>
      <w:r>
        <w:rPr>
          <w:rFonts w:ascii="Segoe UI" w:hAnsi="Segoe UI" w:cs="Segoe UI"/>
          <w:b/>
          <w:color w:val="000000" w:themeColor="text1"/>
          <w:sz w:val="28"/>
          <w:szCs w:val="23"/>
        </w:rPr>
        <w:t>Spectrum</w:t>
      </w:r>
      <w:bookmarkEnd w:id="22"/>
    </w:p>
    <w:p w14:paraId="721B6AD1" w14:textId="79DEC0BE" w:rsidR="007A4393" w:rsidRPr="005A6EAF" w:rsidRDefault="00540A79" w:rsidP="005A6EAF">
      <w:pPr>
        <w:pStyle w:val="ListParagraph"/>
        <w:numPr>
          <w:ilvl w:val="0"/>
          <w:numId w:val="1"/>
        </w:numPr>
        <w:spacing w:after="0" w:line="240" w:lineRule="auto"/>
        <w:rPr>
          <w:rFonts w:ascii="Segoe UI" w:hAnsi="Segoe UI" w:cs="Segoe UI"/>
          <w:sz w:val="23"/>
          <w:szCs w:val="23"/>
        </w:rPr>
      </w:pPr>
      <w:hyperlink r:id="rId182" w:tooltip="NEW: Governor Ducey Announces Major New Investments In Rural Broadband" w:history="1">
        <w:r w:rsidR="007A4393" w:rsidRPr="005A6EAF">
          <w:rPr>
            <w:rStyle w:val="Hyperlink"/>
            <w:rFonts w:ascii="Segoe UI" w:hAnsi="Segoe UI" w:cs="Segoe UI"/>
            <w:sz w:val="23"/>
            <w:szCs w:val="23"/>
          </w:rPr>
          <w:t xml:space="preserve">New: Governor Ducey Announces Major New Investments </w:t>
        </w:r>
        <w:proofErr w:type="gramStart"/>
        <w:r w:rsidR="007A4393" w:rsidRPr="005A6EAF">
          <w:rPr>
            <w:rStyle w:val="Hyperlink"/>
            <w:rFonts w:ascii="Segoe UI" w:hAnsi="Segoe UI" w:cs="Segoe UI"/>
            <w:sz w:val="23"/>
            <w:szCs w:val="23"/>
          </w:rPr>
          <w:t>In</w:t>
        </w:r>
        <w:proofErr w:type="gramEnd"/>
        <w:r w:rsidR="007A4393" w:rsidRPr="005A6EAF">
          <w:rPr>
            <w:rStyle w:val="Hyperlink"/>
            <w:rFonts w:ascii="Segoe UI" w:hAnsi="Segoe UI" w:cs="Segoe UI"/>
            <w:sz w:val="23"/>
            <w:szCs w:val="23"/>
          </w:rPr>
          <w:t xml:space="preserve"> Rural Broadband</w:t>
        </w:r>
      </w:hyperlink>
    </w:p>
    <w:p w14:paraId="06FC0D6C" w14:textId="61B4D9FB" w:rsidR="000B6DDA" w:rsidRPr="005A6EAF" w:rsidRDefault="00540A79" w:rsidP="005A6EAF">
      <w:pPr>
        <w:pStyle w:val="ListParagraph"/>
        <w:numPr>
          <w:ilvl w:val="0"/>
          <w:numId w:val="1"/>
        </w:numPr>
        <w:spacing w:after="0" w:line="240" w:lineRule="auto"/>
        <w:rPr>
          <w:rFonts w:ascii="Segoe UI" w:hAnsi="Segoe UI" w:cs="Segoe UI"/>
          <w:sz w:val="23"/>
          <w:szCs w:val="23"/>
        </w:rPr>
      </w:pPr>
      <w:hyperlink r:id="rId183" w:tgtFrame="_blank" w:history="1">
        <w:r w:rsidR="000B6DDA" w:rsidRPr="005A6EAF">
          <w:rPr>
            <w:rStyle w:val="Hyperlink"/>
            <w:rFonts w:ascii="Segoe UI" w:hAnsi="Segoe UI" w:cs="Segoe UI"/>
            <w:sz w:val="23"/>
            <w:szCs w:val="23"/>
          </w:rPr>
          <w:t>Why Preserving the 5.9 GHz Wireless Spectrum for Transportation is Critical</w:t>
        </w:r>
      </w:hyperlink>
    </w:p>
    <w:p w14:paraId="04E39F70" w14:textId="5D404DF8" w:rsidR="000760C1" w:rsidRPr="005A6EAF" w:rsidRDefault="00540A79" w:rsidP="005A6EAF">
      <w:pPr>
        <w:pStyle w:val="ListParagraph"/>
        <w:numPr>
          <w:ilvl w:val="0"/>
          <w:numId w:val="1"/>
        </w:numPr>
        <w:spacing w:after="0" w:line="240" w:lineRule="auto"/>
        <w:rPr>
          <w:rFonts w:ascii="Segoe UI" w:hAnsi="Segoe UI" w:cs="Segoe UI"/>
          <w:sz w:val="23"/>
          <w:szCs w:val="23"/>
        </w:rPr>
      </w:pPr>
      <w:hyperlink r:id="rId184" w:history="1">
        <w:r w:rsidR="000760C1" w:rsidRPr="005A6EAF">
          <w:rPr>
            <w:rStyle w:val="Hyperlink"/>
            <w:rFonts w:ascii="Segoe UI" w:hAnsi="Segoe UI" w:cs="Segoe UI"/>
            <w:sz w:val="23"/>
            <w:szCs w:val="23"/>
          </w:rPr>
          <w:t xml:space="preserve">FCC Approves $20 Billion Rural Broadband Funding Plan </w:t>
        </w:r>
      </w:hyperlink>
    </w:p>
    <w:p w14:paraId="47096E30" w14:textId="41EB8F42" w:rsidR="00D41906" w:rsidRPr="005A6EAF" w:rsidRDefault="00540A79" w:rsidP="005A6EAF">
      <w:pPr>
        <w:pStyle w:val="ListParagraph"/>
        <w:numPr>
          <w:ilvl w:val="0"/>
          <w:numId w:val="1"/>
        </w:numPr>
        <w:spacing w:after="0" w:line="240" w:lineRule="auto"/>
        <w:rPr>
          <w:rFonts w:ascii="Segoe UI" w:hAnsi="Segoe UI" w:cs="Segoe UI"/>
          <w:sz w:val="23"/>
          <w:szCs w:val="23"/>
        </w:rPr>
      </w:pPr>
      <w:hyperlink r:id="rId185" w:tgtFrame="_blank" w:history="1">
        <w:r w:rsidR="00D41906" w:rsidRPr="005A6EAF">
          <w:rPr>
            <w:rStyle w:val="Hyperlink"/>
            <w:rFonts w:ascii="Segoe UI" w:hAnsi="Segoe UI" w:cs="Segoe UI"/>
            <w:sz w:val="23"/>
            <w:szCs w:val="23"/>
          </w:rPr>
          <w:t>House T&amp;I Critical of FCC's Proposed 5.9 GHz Rulemaking</w:t>
        </w:r>
      </w:hyperlink>
    </w:p>
    <w:p w14:paraId="21407A1D" w14:textId="3249748F" w:rsidR="00E966C2" w:rsidRPr="005A6EAF" w:rsidRDefault="00540A79" w:rsidP="005A6EAF">
      <w:pPr>
        <w:pStyle w:val="ListParagraph"/>
        <w:numPr>
          <w:ilvl w:val="0"/>
          <w:numId w:val="1"/>
        </w:numPr>
        <w:spacing w:after="0" w:line="240" w:lineRule="auto"/>
        <w:rPr>
          <w:rFonts w:ascii="Segoe UI" w:hAnsi="Segoe UI" w:cs="Segoe UI"/>
          <w:sz w:val="23"/>
          <w:szCs w:val="23"/>
        </w:rPr>
      </w:pPr>
      <w:hyperlink r:id="rId186" w:history="1">
        <w:r w:rsidR="00E966C2" w:rsidRPr="005A6EAF">
          <w:rPr>
            <w:rStyle w:val="Hyperlink"/>
            <w:rFonts w:ascii="Segoe UI" w:hAnsi="Segoe UI" w:cs="Segoe UI"/>
            <w:sz w:val="23"/>
            <w:szCs w:val="23"/>
          </w:rPr>
          <w:t xml:space="preserve">DARPA Program Aims to Protect Wideband Digital Radios from Interference and Jamming </w:t>
        </w:r>
      </w:hyperlink>
    </w:p>
    <w:p w14:paraId="2B5F8E1B" w14:textId="75CF0003" w:rsidR="00E76BD2" w:rsidRPr="005A6EAF" w:rsidRDefault="00540A79" w:rsidP="005A6EAF">
      <w:pPr>
        <w:pStyle w:val="ListParagraph"/>
        <w:numPr>
          <w:ilvl w:val="0"/>
          <w:numId w:val="1"/>
        </w:numPr>
        <w:spacing w:after="0" w:line="240" w:lineRule="auto"/>
        <w:rPr>
          <w:rFonts w:ascii="Segoe UI" w:hAnsi="Segoe UI" w:cs="Segoe UI"/>
          <w:sz w:val="23"/>
          <w:szCs w:val="23"/>
        </w:rPr>
      </w:pPr>
      <w:hyperlink r:id="rId187" w:tgtFrame="_blank" w:history="1">
        <w:r w:rsidR="00E76BD2" w:rsidRPr="005A6EAF">
          <w:rPr>
            <w:rStyle w:val="Hyperlink"/>
            <w:rFonts w:ascii="Segoe UI" w:hAnsi="Segoe UI" w:cs="Segoe UI"/>
            <w:sz w:val="23"/>
            <w:szCs w:val="23"/>
          </w:rPr>
          <w:t xml:space="preserve">The Role of 5G in Government  </w:t>
        </w:r>
      </w:hyperlink>
    </w:p>
    <w:p w14:paraId="166E357F" w14:textId="566993FF" w:rsidR="00E217EF" w:rsidRPr="005A6EAF" w:rsidRDefault="00540A79" w:rsidP="005A6EAF">
      <w:pPr>
        <w:pStyle w:val="ListParagraph"/>
        <w:numPr>
          <w:ilvl w:val="0"/>
          <w:numId w:val="1"/>
        </w:numPr>
        <w:spacing w:after="0" w:line="240" w:lineRule="auto"/>
        <w:rPr>
          <w:rFonts w:ascii="Segoe UI" w:hAnsi="Segoe UI" w:cs="Segoe UI"/>
          <w:sz w:val="23"/>
          <w:szCs w:val="23"/>
        </w:rPr>
      </w:pPr>
      <w:hyperlink r:id="rId188" w:history="1">
        <w:r w:rsidR="00E217EF" w:rsidRPr="005A6EAF">
          <w:rPr>
            <w:rStyle w:val="Hyperlink"/>
            <w:rFonts w:ascii="Segoe UI" w:hAnsi="Segoe UI" w:cs="Segoe UI"/>
            <w:sz w:val="23"/>
            <w:szCs w:val="23"/>
          </w:rPr>
          <w:t>USDOT Stresses Need to Reserve 5.9 GHz Channel at TRB</w:t>
        </w:r>
      </w:hyperlink>
    </w:p>
    <w:p w14:paraId="1B7564C8" w14:textId="1FFF0BA3" w:rsidR="00FC3137" w:rsidRPr="005A6EAF" w:rsidRDefault="00540A79" w:rsidP="005A6EAF">
      <w:pPr>
        <w:pStyle w:val="ListParagraph"/>
        <w:numPr>
          <w:ilvl w:val="0"/>
          <w:numId w:val="1"/>
        </w:numPr>
        <w:spacing w:after="0" w:line="240" w:lineRule="auto"/>
        <w:rPr>
          <w:rFonts w:ascii="Segoe UI" w:hAnsi="Segoe UI" w:cs="Segoe UI"/>
          <w:sz w:val="23"/>
          <w:szCs w:val="23"/>
        </w:rPr>
      </w:pPr>
      <w:hyperlink r:id="rId189" w:history="1">
        <w:r w:rsidR="00FC3137" w:rsidRPr="005A6EAF">
          <w:rPr>
            <w:rStyle w:val="Hyperlink"/>
            <w:rFonts w:ascii="Segoe UI" w:hAnsi="Segoe UI" w:cs="Segoe UI"/>
            <w:sz w:val="23"/>
            <w:szCs w:val="23"/>
          </w:rPr>
          <w:t>5G Tests Coming by March, DOD Says</w:t>
        </w:r>
      </w:hyperlink>
    </w:p>
    <w:p w14:paraId="3FAA2593" w14:textId="00ECE763" w:rsidR="00717513" w:rsidRPr="005A6EAF" w:rsidRDefault="00540A79" w:rsidP="005A6EAF">
      <w:pPr>
        <w:pStyle w:val="ListParagraph"/>
        <w:numPr>
          <w:ilvl w:val="0"/>
          <w:numId w:val="1"/>
        </w:numPr>
        <w:spacing w:after="0" w:line="240" w:lineRule="auto"/>
        <w:rPr>
          <w:rFonts w:ascii="Segoe UI" w:hAnsi="Segoe UI" w:cs="Segoe UI"/>
          <w:sz w:val="23"/>
          <w:szCs w:val="23"/>
        </w:rPr>
      </w:pPr>
      <w:hyperlink r:id="rId190" w:tgtFrame="_blank" w:history="1">
        <w:r w:rsidR="00717513" w:rsidRPr="005A6EAF">
          <w:rPr>
            <w:rStyle w:val="Hyperlink"/>
            <w:rFonts w:ascii="Segoe UI" w:hAnsi="Segoe UI" w:cs="Segoe UI"/>
            <w:sz w:val="23"/>
            <w:szCs w:val="23"/>
          </w:rPr>
          <w:t>ITS America Criticizes FCC's 5.9 GHz Spectrum Proposal</w:t>
        </w:r>
      </w:hyperlink>
    </w:p>
    <w:p w14:paraId="2BDBC7A0" w14:textId="4571F3FE" w:rsidR="00931D5D" w:rsidRPr="005A6EAF" w:rsidRDefault="00540A79" w:rsidP="005A6EAF">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91" w:history="1">
        <w:r w:rsidR="00931D5D" w:rsidRPr="005A6EAF">
          <w:rPr>
            <w:rStyle w:val="Hyperlink"/>
            <w:rFonts w:ascii="Segoe UI" w:hAnsi="Segoe UI" w:cs="Segoe UI"/>
            <w:sz w:val="23"/>
            <w:szCs w:val="23"/>
          </w:rPr>
          <w:t xml:space="preserve">Winning the Invisible War: Gaining an Enduring Advantage in the EMS </w:t>
        </w:r>
      </w:hyperlink>
    </w:p>
    <w:p w14:paraId="77600A7C" w14:textId="5568ADAE" w:rsidR="006E2081" w:rsidRPr="005A6EAF" w:rsidRDefault="00834B0B" w:rsidP="005A6EAF">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5A6EAF">
        <w:rPr>
          <w:rStyle w:val="Hyperlink"/>
          <w:rFonts w:ascii="Segoe UI" w:hAnsi="Segoe UI" w:cs="Segoe UI"/>
          <w:color w:val="000000" w:themeColor="text1"/>
          <w:sz w:val="23"/>
          <w:szCs w:val="23"/>
          <w:u w:val="none"/>
        </w:rPr>
        <w:t xml:space="preserve">In the case of United Keetoowah et al vs. Federal Communications Commission (FCC), appealing FCC's Second Report and Order from March 2018, the DC Circuit Court of Appeals handed down a partial defeat for the FCC and a partial victory for tribes and localities. The court ruled that the FCC did not justify its deregulation of small cell site reviews and vacated that part of the order. NATHPO joined a number of advocacy and environmental groups challenging the order, which was aimed at expediting the national rollout of 5G infrastructure by exempting small-cell fixtures </w:t>
      </w:r>
      <w:r w:rsidRPr="005A6EAF">
        <w:rPr>
          <w:rStyle w:val="Hyperlink"/>
          <w:rFonts w:ascii="Segoe UI" w:hAnsi="Segoe UI" w:cs="Segoe UI"/>
          <w:color w:val="000000" w:themeColor="text1"/>
          <w:sz w:val="23"/>
          <w:szCs w:val="23"/>
          <w:u w:val="none"/>
        </w:rPr>
        <w:lastRenderedPageBreak/>
        <w:t>from certain federal reviews and tribal consultation, flouting the National Environmental Policy and National Historic Preservation Acts.</w:t>
      </w:r>
      <w:r w:rsidRPr="005A6EAF">
        <w:rPr>
          <w:rStyle w:val="Hyperlink"/>
          <w:rFonts w:ascii="Segoe UI" w:hAnsi="Segoe UI" w:cs="Segoe UI"/>
          <w:color w:val="666660" w:themeColor="text2" w:themeTint="BF"/>
          <w:sz w:val="23"/>
          <w:szCs w:val="23"/>
          <w:u w:val="none"/>
        </w:rPr>
        <w:t xml:space="preserve"> </w:t>
      </w:r>
      <w:hyperlink r:id="rId192" w:tgtFrame="_blank" w:history="1">
        <w:r w:rsidRPr="005A6EAF">
          <w:rPr>
            <w:rStyle w:val="Hyperlink"/>
            <w:rFonts w:ascii="Segoe UI" w:hAnsi="Segoe UI" w:cs="Segoe UI"/>
            <w:sz w:val="23"/>
            <w:szCs w:val="23"/>
          </w:rPr>
          <w:t>Read the full decision here</w:t>
        </w:r>
      </w:hyperlink>
    </w:p>
    <w:p w14:paraId="24F7BE31" w14:textId="77777777" w:rsidR="00314727" w:rsidRPr="00AC303E" w:rsidRDefault="00314727" w:rsidP="00314727">
      <w:pPr>
        <w:pStyle w:val="ListParagraph"/>
        <w:spacing w:after="0" w:line="240" w:lineRule="auto"/>
        <w:rPr>
          <w:rFonts w:ascii="Segoe UI" w:hAnsi="Segoe UI" w:cs="Segoe UI"/>
          <w:sz w:val="23"/>
          <w:szCs w:val="23"/>
        </w:rPr>
      </w:pPr>
    </w:p>
    <w:p w14:paraId="18607C60" w14:textId="77777777" w:rsidR="00453209" w:rsidRPr="00AC303E" w:rsidRDefault="000E40E2" w:rsidP="00363B4B">
      <w:pPr>
        <w:pStyle w:val="Heading2"/>
        <w:spacing w:before="0" w:line="240" w:lineRule="auto"/>
        <w:jc w:val="center"/>
        <w:rPr>
          <w:rFonts w:ascii="Segoe UI" w:hAnsi="Segoe UI" w:cs="Segoe UI"/>
          <w:b/>
          <w:color w:val="0070C0"/>
          <w:sz w:val="32"/>
          <w:szCs w:val="23"/>
        </w:rPr>
      </w:pPr>
      <w:bookmarkStart w:id="23" w:name="_Toc23758536"/>
      <w:r w:rsidRPr="00AC303E">
        <w:rPr>
          <w:rFonts w:ascii="Segoe UI" w:hAnsi="Segoe UI" w:cs="Segoe UI"/>
          <w:b/>
          <w:color w:val="0070C0"/>
          <w:sz w:val="32"/>
          <w:szCs w:val="23"/>
        </w:rPr>
        <w:t>GIS Information</w:t>
      </w:r>
      <w:bookmarkEnd w:id="23"/>
    </w:p>
    <w:p w14:paraId="0DBD3E39" w14:textId="35469937" w:rsidR="000760C1" w:rsidRPr="00881A39" w:rsidRDefault="00540A79" w:rsidP="00CC43C5">
      <w:pPr>
        <w:pStyle w:val="ListParagraph"/>
        <w:numPr>
          <w:ilvl w:val="0"/>
          <w:numId w:val="14"/>
        </w:numPr>
        <w:spacing w:after="0" w:line="240" w:lineRule="auto"/>
        <w:rPr>
          <w:rFonts w:ascii="Segoe UI" w:hAnsi="Segoe UI" w:cs="Segoe UI"/>
          <w:sz w:val="23"/>
          <w:szCs w:val="23"/>
        </w:rPr>
      </w:pPr>
      <w:hyperlink r:id="rId193" w:history="1">
        <w:r w:rsidR="000760C1" w:rsidRPr="00881A39">
          <w:rPr>
            <w:rStyle w:val="Hyperlink"/>
            <w:rFonts w:ascii="Segoe UI" w:hAnsi="Segoe UI" w:cs="Segoe UI"/>
            <w:sz w:val="23"/>
            <w:szCs w:val="23"/>
          </w:rPr>
          <w:t xml:space="preserve">Better Access to Planning Data with </w:t>
        </w:r>
        <w:proofErr w:type="spellStart"/>
        <w:r w:rsidR="000760C1" w:rsidRPr="00881A39">
          <w:rPr>
            <w:rStyle w:val="Hyperlink"/>
            <w:rFonts w:ascii="Segoe UI" w:hAnsi="Segoe UI" w:cs="Segoe UI"/>
            <w:sz w:val="23"/>
            <w:szCs w:val="23"/>
          </w:rPr>
          <w:t>RePlan</w:t>
        </w:r>
        <w:proofErr w:type="spellEnd"/>
        <w:r w:rsidR="000760C1" w:rsidRPr="00881A39">
          <w:rPr>
            <w:rStyle w:val="Hyperlink"/>
            <w:rFonts w:ascii="Segoe UI" w:hAnsi="Segoe UI" w:cs="Segoe UI"/>
            <w:sz w:val="23"/>
            <w:szCs w:val="23"/>
          </w:rPr>
          <w:t xml:space="preserve"> Tool</w:t>
        </w:r>
      </w:hyperlink>
    </w:p>
    <w:p w14:paraId="521410A1" w14:textId="58372301" w:rsidR="00363B4B" w:rsidRPr="00881A39" w:rsidRDefault="00CC43C5" w:rsidP="00CC43C5">
      <w:pPr>
        <w:pStyle w:val="ListParagraph"/>
        <w:numPr>
          <w:ilvl w:val="0"/>
          <w:numId w:val="14"/>
        </w:numPr>
        <w:spacing w:after="0" w:line="240" w:lineRule="auto"/>
        <w:rPr>
          <w:rFonts w:ascii="Segoe UI" w:hAnsi="Segoe UI" w:cs="Segoe UI"/>
          <w:sz w:val="23"/>
          <w:szCs w:val="23"/>
        </w:rPr>
      </w:pPr>
      <w:r w:rsidRPr="00881A39">
        <w:rPr>
          <w:rFonts w:ascii="Segoe UI" w:hAnsi="Segoe UI" w:cs="Segoe UI"/>
          <w:color w:val="000000" w:themeColor="text1"/>
          <w:sz w:val="23"/>
          <w:szCs w:val="23"/>
        </w:rPr>
        <w:t xml:space="preserve">The </w:t>
      </w:r>
      <w:hyperlink r:id="rId194" w:history="1">
        <w:r w:rsidRPr="00881A39">
          <w:rPr>
            <w:rStyle w:val="Hyperlink"/>
            <w:rFonts w:ascii="Segoe UI" w:hAnsi="Segoe UI" w:cs="Segoe UI"/>
            <w:sz w:val="23"/>
            <w:szCs w:val="23"/>
          </w:rPr>
          <w:t>State and Local Planning for Energy (SLOPE) Platform Beta</w:t>
        </w:r>
      </w:hyperlink>
      <w:r w:rsidRPr="00881A39">
        <w:rPr>
          <w:rFonts w:ascii="Segoe UI" w:hAnsi="Segoe UI" w:cs="Segoe UI"/>
          <w:sz w:val="23"/>
          <w:szCs w:val="23"/>
        </w:rPr>
        <w:t xml:space="preserve"> </w:t>
      </w:r>
      <w:r w:rsidRPr="00881A39">
        <w:rPr>
          <w:rFonts w:ascii="Segoe UI" w:hAnsi="Segoe UI" w:cs="Segoe UI"/>
          <w:color w:val="000000" w:themeColor="text1"/>
          <w:sz w:val="23"/>
          <w:szCs w:val="23"/>
        </w:rPr>
        <w:t xml:space="preserve">integrates dozens of distinct sources of energy efficiency, renewable energy, and sustainable transportation data and analyses to enable more data-driven state and local decision making. These data include offshore wind at the state level and land-based wind at the state and county levels. For more information, please contact </w:t>
      </w:r>
      <w:hyperlink r:id="rId195" w:history="1">
        <w:r w:rsidRPr="00881A39">
          <w:rPr>
            <w:rStyle w:val="Hyperlink"/>
            <w:rFonts w:ascii="Segoe UI" w:hAnsi="Segoe UI" w:cs="Segoe UI"/>
            <w:sz w:val="23"/>
            <w:szCs w:val="23"/>
          </w:rPr>
          <w:t>slope@nrel.gov</w:t>
        </w:r>
      </w:hyperlink>
      <w:r w:rsidRPr="00881A39">
        <w:rPr>
          <w:rFonts w:ascii="Segoe UI" w:hAnsi="Segoe UI" w:cs="Segoe UI"/>
          <w:sz w:val="23"/>
          <w:szCs w:val="23"/>
        </w:rPr>
        <w:t xml:space="preserve"> </w:t>
      </w:r>
    </w:p>
    <w:p w14:paraId="5646CEBB" w14:textId="77777777" w:rsidR="005A6EAF" w:rsidRPr="001B17C0" w:rsidRDefault="005A6EAF" w:rsidP="005A6EAF">
      <w:pPr>
        <w:pStyle w:val="ListParagraph"/>
        <w:spacing w:after="0" w:line="240" w:lineRule="auto"/>
        <w:rPr>
          <w:rFonts w:ascii="Segoe UI" w:hAnsi="Segoe UI" w:cs="Segoe UI"/>
          <w:sz w:val="23"/>
          <w:szCs w:val="23"/>
        </w:rPr>
      </w:pPr>
    </w:p>
    <w:p w14:paraId="5F8225D6" w14:textId="77777777" w:rsidR="0050161C" w:rsidRPr="00AC303E" w:rsidRDefault="00B60C3B" w:rsidP="00363B4B">
      <w:pPr>
        <w:pStyle w:val="Heading1"/>
        <w:spacing w:before="0" w:after="0" w:line="240" w:lineRule="auto"/>
        <w:jc w:val="center"/>
        <w:rPr>
          <w:rFonts w:ascii="Segoe UI" w:hAnsi="Segoe UI" w:cs="Segoe UI"/>
          <w:color w:val="0070C0"/>
          <w:sz w:val="32"/>
          <w:szCs w:val="23"/>
        </w:rPr>
      </w:pPr>
      <w:bookmarkStart w:id="24" w:name="_Toc23758537"/>
      <w:r w:rsidRPr="00AC303E">
        <w:rPr>
          <w:rFonts w:ascii="Segoe UI" w:hAnsi="Segoe UI" w:cs="Segoe UI"/>
          <w:color w:val="0070C0"/>
          <w:sz w:val="32"/>
          <w:szCs w:val="23"/>
        </w:rPr>
        <w:t>Miscellaneous</w:t>
      </w:r>
      <w:bookmarkEnd w:id="24"/>
    </w:p>
    <w:p w14:paraId="76CEE22A" w14:textId="77777777" w:rsidR="00881A39" w:rsidRPr="005A6EAF" w:rsidRDefault="00881A39" w:rsidP="00881A39">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Tribal:</w:t>
      </w:r>
    </w:p>
    <w:p w14:paraId="79C765FB" w14:textId="77777777" w:rsidR="00881A39" w:rsidRPr="005A6EAF" w:rsidRDefault="00881A39" w:rsidP="00881A39">
      <w:pPr>
        <w:pStyle w:val="ListParagraph"/>
        <w:widowControl w:val="0"/>
        <w:numPr>
          <w:ilvl w:val="0"/>
          <w:numId w:val="30"/>
        </w:numPr>
        <w:autoSpaceDE w:val="0"/>
        <w:autoSpaceDN w:val="0"/>
        <w:adjustRightInd w:val="0"/>
        <w:spacing w:after="0" w:line="240" w:lineRule="auto"/>
        <w:rPr>
          <w:rFonts w:ascii="Segoe UI" w:hAnsi="Segoe UI" w:cs="Segoe UI"/>
          <w:color w:val="000000" w:themeColor="text1"/>
          <w:sz w:val="23"/>
          <w:szCs w:val="23"/>
        </w:rPr>
      </w:pPr>
      <w:hyperlink r:id="rId196" w:tgtFrame="new" w:history="1">
        <w:r w:rsidRPr="005A6EAF">
          <w:rPr>
            <w:rStyle w:val="Hyperlink"/>
            <w:rFonts w:ascii="Segoe UI" w:hAnsi="Segoe UI" w:cs="Segoe UI"/>
            <w:sz w:val="23"/>
            <w:szCs w:val="23"/>
          </w:rPr>
          <w:t>Nez-</w:t>
        </w:r>
        <w:proofErr w:type="spellStart"/>
        <w:r w:rsidRPr="005A6EAF">
          <w:rPr>
            <w:rStyle w:val="Hyperlink"/>
            <w:rFonts w:ascii="Segoe UI" w:hAnsi="Segoe UI" w:cs="Segoe UI"/>
            <w:sz w:val="23"/>
            <w:szCs w:val="23"/>
          </w:rPr>
          <w:t>Lizer</w:t>
        </w:r>
        <w:proofErr w:type="spellEnd"/>
        <w:r w:rsidRPr="005A6EAF">
          <w:rPr>
            <w:rStyle w:val="Hyperlink"/>
            <w:rFonts w:ascii="Segoe UI" w:hAnsi="Segoe UI" w:cs="Segoe UI"/>
            <w:sz w:val="23"/>
            <w:szCs w:val="23"/>
          </w:rPr>
          <w:t xml:space="preserve"> focus on water, electricity, and road infrastructure for Navajo Utah communities</w:t>
        </w:r>
      </w:hyperlink>
    </w:p>
    <w:p w14:paraId="2E47F993" w14:textId="77777777" w:rsidR="00881A39" w:rsidRDefault="00881A39"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p>
    <w:p w14:paraId="544F02F1" w14:textId="71A050C8" w:rsidR="00E1235F" w:rsidRPr="005A6EAF" w:rsidRDefault="00E1235F"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DOI:</w:t>
      </w:r>
    </w:p>
    <w:p w14:paraId="3F541C58" w14:textId="7DA2C5BE" w:rsidR="00E1235F"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7" w:history="1">
        <w:r w:rsidR="00E1235F" w:rsidRPr="005A6EAF">
          <w:rPr>
            <w:rStyle w:val="Hyperlink"/>
            <w:rFonts w:ascii="Segoe UI" w:hAnsi="Segoe UI" w:cs="Segoe UI"/>
            <w:sz w:val="23"/>
            <w:szCs w:val="23"/>
          </w:rPr>
          <w:t xml:space="preserve">Bernhardt signs order keeping Pendley as acting BLM chief </w:t>
        </w:r>
      </w:hyperlink>
    </w:p>
    <w:p w14:paraId="58B3A6C2" w14:textId="77777777" w:rsidR="005A6EAF" w:rsidRPr="005A6EAF" w:rsidRDefault="005A6EAF"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8" w:history="1">
        <w:r w:rsidRPr="005A6EAF">
          <w:rPr>
            <w:rStyle w:val="Hyperlink"/>
            <w:rFonts w:ascii="Segoe UI" w:hAnsi="Segoe UI" w:cs="Segoe UI"/>
            <w:sz w:val="23"/>
            <w:szCs w:val="23"/>
          </w:rPr>
          <w:t xml:space="preserve">BLM California Welcomes Karen </w:t>
        </w:r>
        <w:proofErr w:type="spellStart"/>
        <w:r w:rsidRPr="005A6EAF">
          <w:rPr>
            <w:rStyle w:val="Hyperlink"/>
            <w:rFonts w:ascii="Segoe UI" w:hAnsi="Segoe UI" w:cs="Segoe UI"/>
            <w:sz w:val="23"/>
            <w:szCs w:val="23"/>
          </w:rPr>
          <w:t>Mouritsen</w:t>
        </w:r>
        <w:proofErr w:type="spellEnd"/>
      </w:hyperlink>
    </w:p>
    <w:p w14:paraId="74C4E203" w14:textId="77777777" w:rsidR="00881A39" w:rsidRDefault="00881A39"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p>
    <w:p w14:paraId="2148BA7A" w14:textId="0B69CC07" w:rsidR="00B07BD0" w:rsidRPr="005A6EAF" w:rsidRDefault="00B07BD0"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Infrastructure/Transportation:</w:t>
      </w:r>
    </w:p>
    <w:p w14:paraId="21C81B8B" w14:textId="5709A2CC" w:rsidR="0031277E"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9" w:history="1">
        <w:r w:rsidR="0031277E" w:rsidRPr="005A6EAF">
          <w:rPr>
            <w:rStyle w:val="Hyperlink"/>
            <w:rFonts w:ascii="Segoe UI" w:hAnsi="Segoe UI" w:cs="Segoe UI"/>
            <w:sz w:val="23"/>
            <w:szCs w:val="23"/>
          </w:rPr>
          <w:t>Rail Safety in Nevada</w:t>
        </w:r>
      </w:hyperlink>
    </w:p>
    <w:p w14:paraId="53F2F2D4" w14:textId="5E87FB7F" w:rsidR="00813AD9"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0" w:tgtFrame="_blank" w:history="1">
        <w:r w:rsidR="00813AD9" w:rsidRPr="005A6EAF">
          <w:rPr>
            <w:rStyle w:val="Hyperlink"/>
            <w:rFonts w:ascii="Segoe UI" w:hAnsi="Segoe UI" w:cs="Segoe UI"/>
            <w:sz w:val="23"/>
            <w:szCs w:val="23"/>
          </w:rPr>
          <w:t>Nevada to Add EV Charging Network Across Frequented Highway</w:t>
        </w:r>
      </w:hyperlink>
    </w:p>
    <w:p w14:paraId="5E7A1226" w14:textId="0C8E8E3A" w:rsidR="00421D4A"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1" w:history="1">
        <w:r w:rsidR="00421D4A" w:rsidRPr="005A6EAF">
          <w:rPr>
            <w:rStyle w:val="Hyperlink"/>
            <w:rFonts w:ascii="Segoe UI" w:hAnsi="Segoe UI" w:cs="Segoe UI"/>
            <w:sz w:val="23"/>
            <w:szCs w:val="23"/>
          </w:rPr>
          <w:t>The Economic Benefits of Improved Infrastructure Permitting</w:t>
        </w:r>
      </w:hyperlink>
    </w:p>
    <w:p w14:paraId="58C7DA79" w14:textId="71157017" w:rsidR="00B06D03"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2" w:tgtFrame="_blank" w:history="1">
        <w:r w:rsidR="00B06D03" w:rsidRPr="005A6EAF">
          <w:rPr>
            <w:rStyle w:val="Hyperlink"/>
            <w:rFonts w:ascii="Segoe UI" w:hAnsi="Segoe UI" w:cs="Segoe UI"/>
            <w:sz w:val="23"/>
            <w:szCs w:val="23"/>
          </w:rPr>
          <w:t>Modernizing the Infrastructure Permitting Process</w:t>
        </w:r>
      </w:hyperlink>
    </w:p>
    <w:p w14:paraId="2BBE6202" w14:textId="52A681A1" w:rsidR="00C10844"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3" w:history="1">
        <w:r w:rsidR="00C10844" w:rsidRPr="005A6EAF">
          <w:rPr>
            <w:rStyle w:val="Hyperlink"/>
            <w:rFonts w:ascii="Segoe UI" w:hAnsi="Segoe UI" w:cs="Segoe UI"/>
            <w:sz w:val="23"/>
            <w:szCs w:val="23"/>
          </w:rPr>
          <w:t>USDOT Soliciting Feedback on Autonomous Vehicle Challenge</w:t>
        </w:r>
      </w:hyperlink>
    </w:p>
    <w:p w14:paraId="66963587" w14:textId="3F27B7EE" w:rsidR="00C10844"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4" w:history="1">
        <w:r w:rsidR="00C10844" w:rsidRPr="005A6EAF">
          <w:rPr>
            <w:rStyle w:val="Hyperlink"/>
            <w:rFonts w:ascii="Segoe UI" w:hAnsi="Segoe UI" w:cs="Segoe UI"/>
            <w:sz w:val="23"/>
            <w:szCs w:val="23"/>
          </w:rPr>
          <w:t>Fourth Guidance Update for Automated Vehicles Released</w:t>
        </w:r>
      </w:hyperlink>
    </w:p>
    <w:p w14:paraId="02FB4559" w14:textId="41C2BB3F" w:rsidR="00C10844"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5" w:history="1">
        <w:r w:rsidR="00C10844" w:rsidRPr="005A6EAF">
          <w:rPr>
            <w:rStyle w:val="Hyperlink"/>
            <w:rFonts w:ascii="Segoe UI" w:hAnsi="Segoe UI" w:cs="Segoe UI"/>
            <w:sz w:val="23"/>
            <w:szCs w:val="23"/>
          </w:rPr>
          <w:t>Trump Administration Moves Forward with NEPA Modernization Rule</w:t>
        </w:r>
      </w:hyperlink>
    </w:p>
    <w:p w14:paraId="6FE455EB" w14:textId="110B8BB4" w:rsidR="00B114F3"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6" w:tgtFrame="_blank" w:history="1">
        <w:r w:rsidR="00B114F3" w:rsidRPr="005A6EAF">
          <w:rPr>
            <w:rStyle w:val="Hyperlink"/>
            <w:rFonts w:ascii="Segoe UI" w:hAnsi="Segoe UI" w:cs="Segoe UI"/>
            <w:sz w:val="23"/>
            <w:szCs w:val="23"/>
          </w:rPr>
          <w:t>Electric Cars Will Challenge State Power Grids</w:t>
        </w:r>
      </w:hyperlink>
    </w:p>
    <w:p w14:paraId="13DB68B9" w14:textId="782649A6" w:rsidR="00BE2324"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7" w:tgtFrame="_blank" w:history="1">
        <w:r w:rsidR="00BE2324" w:rsidRPr="005A6EAF">
          <w:rPr>
            <w:rStyle w:val="Hyperlink"/>
            <w:rFonts w:ascii="Segoe UI" w:hAnsi="Segoe UI" w:cs="Segoe UI"/>
            <w:sz w:val="23"/>
            <w:szCs w:val="23"/>
          </w:rPr>
          <w:t>Electric Vehicle Charging Access Varies Widely</w:t>
        </w:r>
      </w:hyperlink>
    </w:p>
    <w:p w14:paraId="5DFB7F6F" w14:textId="660CCB2D" w:rsidR="00131E1E"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8" w:history="1">
        <w:r w:rsidR="00131E1E" w:rsidRPr="005A6EAF">
          <w:rPr>
            <w:rStyle w:val="Hyperlink"/>
            <w:rFonts w:ascii="Segoe UI" w:hAnsi="Segoe UI" w:cs="Segoe UI"/>
            <w:sz w:val="23"/>
            <w:szCs w:val="23"/>
          </w:rPr>
          <w:t xml:space="preserve">Here Come the Electrics. Could E-Bikes Be the Electric Revolution Cities Need? </w:t>
        </w:r>
      </w:hyperlink>
    </w:p>
    <w:p w14:paraId="75C439F1" w14:textId="532217E5" w:rsidR="00131E1E"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9" w:history="1">
        <w:r w:rsidR="00131E1E" w:rsidRPr="005A6EAF">
          <w:rPr>
            <w:rStyle w:val="Hyperlink"/>
            <w:rFonts w:ascii="Segoe UI" w:hAnsi="Segoe UI" w:cs="Segoe UI"/>
            <w:sz w:val="23"/>
            <w:szCs w:val="23"/>
          </w:rPr>
          <w:t>USDOT Seeking Insight for National Freight Strategic Plan</w:t>
        </w:r>
      </w:hyperlink>
    </w:p>
    <w:p w14:paraId="191EFE74" w14:textId="30C7A2FB" w:rsidR="00131E1E"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0" w:history="1">
        <w:r w:rsidR="00131E1E" w:rsidRPr="005A6EAF">
          <w:rPr>
            <w:rStyle w:val="Hyperlink"/>
            <w:rFonts w:ascii="Segoe UI" w:hAnsi="Segoe UI" w:cs="Segoe UI"/>
            <w:sz w:val="23"/>
            <w:szCs w:val="23"/>
          </w:rPr>
          <w:t>FHWA Seeking Next Round of ‘</w:t>
        </w:r>
        <w:proofErr w:type="gramStart"/>
        <w:r w:rsidR="00131E1E" w:rsidRPr="005A6EAF">
          <w:rPr>
            <w:rStyle w:val="Hyperlink"/>
            <w:rFonts w:ascii="Segoe UI" w:hAnsi="Segoe UI" w:cs="Segoe UI"/>
            <w:sz w:val="23"/>
            <w:szCs w:val="23"/>
          </w:rPr>
          <w:t>Every Day</w:t>
        </w:r>
        <w:proofErr w:type="gramEnd"/>
        <w:r w:rsidR="00131E1E" w:rsidRPr="005A6EAF">
          <w:rPr>
            <w:rStyle w:val="Hyperlink"/>
            <w:rFonts w:ascii="Segoe UI" w:hAnsi="Segoe UI" w:cs="Segoe UI"/>
            <w:sz w:val="23"/>
            <w:szCs w:val="23"/>
          </w:rPr>
          <w:t xml:space="preserve"> Counts’ Submissions</w:t>
        </w:r>
      </w:hyperlink>
    </w:p>
    <w:p w14:paraId="7A5BD3F5" w14:textId="56F53C81" w:rsidR="003716DE"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1" w:tgtFrame="_blank" w:history="1">
        <w:r w:rsidR="00844DD9" w:rsidRPr="005A6EAF">
          <w:rPr>
            <w:rStyle w:val="Hyperlink"/>
            <w:rFonts w:ascii="Segoe UI" w:hAnsi="Segoe UI" w:cs="Segoe UI"/>
            <w:sz w:val="23"/>
            <w:szCs w:val="23"/>
          </w:rPr>
          <w:t>Navajo Nation officials say $8B needed for transportation repairs</w:t>
        </w:r>
      </w:hyperlink>
    </w:p>
    <w:p w14:paraId="50699B93" w14:textId="62FE5000" w:rsidR="00844DD9"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2" w:tgtFrame="_blank" w:history="1">
        <w:r w:rsidR="00844DD9" w:rsidRPr="005A6EAF">
          <w:rPr>
            <w:rStyle w:val="Hyperlink"/>
            <w:rFonts w:ascii="Segoe UI" w:hAnsi="Segoe UI" w:cs="Segoe UI"/>
            <w:sz w:val="23"/>
            <w:szCs w:val="23"/>
          </w:rPr>
          <w:t>USDOT Seeks Information on National Freight Strategic Plan</w:t>
        </w:r>
      </w:hyperlink>
    </w:p>
    <w:p w14:paraId="514FFB13" w14:textId="413CE8E7" w:rsidR="00844DD9" w:rsidRPr="005A6EAF" w:rsidRDefault="00540A79" w:rsidP="005A6EA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3" w:tgtFrame="_blank" w:history="1">
        <w:r w:rsidR="00844DD9" w:rsidRPr="005A6EAF">
          <w:rPr>
            <w:rStyle w:val="Hyperlink"/>
            <w:rFonts w:ascii="Segoe UI" w:hAnsi="Segoe UI" w:cs="Segoe UI"/>
            <w:sz w:val="23"/>
            <w:szCs w:val="23"/>
          </w:rPr>
          <w:t>Got an Electric Car? Great! Where Do You Plug It In?</w:t>
        </w:r>
      </w:hyperlink>
    </w:p>
    <w:p w14:paraId="11911535" w14:textId="77777777" w:rsidR="00881A39" w:rsidRDefault="00881A39"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p>
    <w:p w14:paraId="53112A02" w14:textId="401F7324" w:rsidR="001E7043" w:rsidRPr="005A6EAF" w:rsidRDefault="001E7043"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 xml:space="preserve">States: </w:t>
      </w:r>
    </w:p>
    <w:p w14:paraId="1457FCAD" w14:textId="547AE513" w:rsidR="002C3991" w:rsidRPr="005A6EAF" w:rsidRDefault="002C3991"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AZ:</w:t>
      </w:r>
    </w:p>
    <w:p w14:paraId="63FC525B" w14:textId="1F7DF54E" w:rsidR="007A4393" w:rsidRPr="005A6EAF" w:rsidRDefault="00540A79" w:rsidP="005A6EAF">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14" w:tooltip="NEW: Arizona’s Booming Job Growth Ranks Second In The Nation" w:history="1">
        <w:r w:rsidR="007A4393" w:rsidRPr="005A6EAF">
          <w:rPr>
            <w:rStyle w:val="Hyperlink"/>
            <w:rFonts w:ascii="Segoe UI" w:hAnsi="Segoe UI" w:cs="Segoe UI"/>
            <w:sz w:val="23"/>
            <w:szCs w:val="23"/>
          </w:rPr>
          <w:t xml:space="preserve">New: Arizona’s Booming Job Growth Ranks Second </w:t>
        </w:r>
        <w:proofErr w:type="gramStart"/>
        <w:r w:rsidR="007A4393" w:rsidRPr="005A6EAF">
          <w:rPr>
            <w:rStyle w:val="Hyperlink"/>
            <w:rFonts w:ascii="Segoe UI" w:hAnsi="Segoe UI" w:cs="Segoe UI"/>
            <w:sz w:val="23"/>
            <w:szCs w:val="23"/>
          </w:rPr>
          <w:t>In</w:t>
        </w:r>
        <w:proofErr w:type="gramEnd"/>
        <w:r w:rsidR="007A4393" w:rsidRPr="005A6EAF">
          <w:rPr>
            <w:rStyle w:val="Hyperlink"/>
            <w:rFonts w:ascii="Segoe UI" w:hAnsi="Segoe UI" w:cs="Segoe UI"/>
            <w:sz w:val="23"/>
            <w:szCs w:val="23"/>
          </w:rPr>
          <w:t xml:space="preserve"> The Nation</w:t>
        </w:r>
      </w:hyperlink>
    </w:p>
    <w:p w14:paraId="17932139" w14:textId="2ACF0B96" w:rsidR="007A4393" w:rsidRPr="005A6EAF" w:rsidRDefault="00540A79" w:rsidP="005A6EAF">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15" w:tooltip="MEDIA ADVISORY: Statewide Public Budget Briefings" w:history="1">
        <w:r w:rsidR="007A4393" w:rsidRPr="005A6EAF">
          <w:rPr>
            <w:rStyle w:val="Hyperlink"/>
            <w:rFonts w:ascii="Segoe UI" w:hAnsi="Segoe UI" w:cs="Segoe UI"/>
            <w:sz w:val="23"/>
            <w:szCs w:val="23"/>
          </w:rPr>
          <w:t>Media Advisory: Statewide Public Budget Briefings</w:t>
        </w:r>
      </w:hyperlink>
    </w:p>
    <w:p w14:paraId="14639288" w14:textId="65DD117B" w:rsidR="007A4393" w:rsidRPr="005A6EAF" w:rsidRDefault="00540A79" w:rsidP="005A6EAF">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16" w:tooltip="Governor Ducey Delivers 2020 State of the State Address" w:history="1">
        <w:r w:rsidR="007A4393" w:rsidRPr="005A6EAF">
          <w:rPr>
            <w:rStyle w:val="Hyperlink"/>
            <w:rFonts w:ascii="Segoe UI" w:hAnsi="Segoe UI" w:cs="Segoe UI"/>
            <w:sz w:val="23"/>
            <w:szCs w:val="23"/>
          </w:rPr>
          <w:t>Governor Ducey Delivers 2020 State of the State Address</w:t>
        </w:r>
      </w:hyperlink>
    </w:p>
    <w:p w14:paraId="09B2DF8D" w14:textId="3E386410" w:rsidR="002C3991" w:rsidRPr="005A6EAF" w:rsidRDefault="002C3991" w:rsidP="005A6EAF">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r w:rsidRPr="005A6EAF">
        <w:rPr>
          <w:rFonts w:ascii="Segoe UI" w:hAnsi="Segoe UI" w:cs="Segoe UI"/>
          <w:color w:val="000000" w:themeColor="text1"/>
          <w:sz w:val="23"/>
          <w:szCs w:val="23"/>
        </w:rPr>
        <w:t xml:space="preserve">AZ 2020 State of the State address </w:t>
      </w:r>
      <w:hyperlink r:id="rId217" w:tgtFrame="_blank" w:history="1">
        <w:r w:rsidRPr="005A6EAF">
          <w:rPr>
            <w:rStyle w:val="Hyperlink"/>
            <w:rFonts w:ascii="Segoe UI" w:hAnsi="Segoe UI" w:cs="Segoe UI"/>
            <w:sz w:val="23"/>
            <w:szCs w:val="23"/>
          </w:rPr>
          <w:t>HERE</w:t>
        </w:r>
      </w:hyperlink>
      <w:r w:rsidRPr="005A6EAF">
        <w:rPr>
          <w:rFonts w:ascii="Segoe UI" w:hAnsi="Segoe UI" w:cs="Segoe UI"/>
          <w:color w:val="000000" w:themeColor="text1"/>
          <w:sz w:val="23"/>
          <w:szCs w:val="23"/>
        </w:rPr>
        <w:t>.</w:t>
      </w:r>
    </w:p>
    <w:p w14:paraId="26C16225" w14:textId="2E3605E1" w:rsidR="007A4393" w:rsidRPr="005A6EAF" w:rsidRDefault="007A4393"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lastRenderedPageBreak/>
        <w:t>CA:</w:t>
      </w:r>
      <w:r w:rsidR="005A6EAF">
        <w:rPr>
          <w:rFonts w:ascii="Segoe UI" w:hAnsi="Segoe UI" w:cs="Segoe UI"/>
          <w:color w:val="000000" w:themeColor="text1"/>
          <w:sz w:val="23"/>
          <w:szCs w:val="23"/>
        </w:rPr>
        <w:t xml:space="preserve"> </w:t>
      </w:r>
      <w:hyperlink r:id="rId218" w:history="1">
        <w:r w:rsidRPr="005A6EAF">
          <w:rPr>
            <w:rStyle w:val="Hyperlink"/>
            <w:rFonts w:ascii="Segoe UI" w:hAnsi="Segoe UI" w:cs="Segoe UI"/>
            <w:sz w:val="23"/>
            <w:szCs w:val="23"/>
          </w:rPr>
          <w:t>Governor Newsom Proposes 2020-21 State Budget</w:t>
        </w:r>
      </w:hyperlink>
    </w:p>
    <w:p w14:paraId="13821315" w14:textId="1A3E4C0E" w:rsidR="00881A39" w:rsidRDefault="007A4393" w:rsidP="00881A39">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CO:</w:t>
      </w:r>
      <w:r w:rsidR="005A6EAF">
        <w:rPr>
          <w:rFonts w:ascii="Segoe UI" w:hAnsi="Segoe UI" w:cs="Segoe UI"/>
          <w:color w:val="000000" w:themeColor="text1"/>
          <w:sz w:val="23"/>
          <w:szCs w:val="23"/>
        </w:rPr>
        <w:t xml:space="preserve"> </w:t>
      </w:r>
      <w:hyperlink r:id="rId219" w:history="1">
        <w:r w:rsidRPr="005A6EAF">
          <w:rPr>
            <w:rStyle w:val="Hyperlink"/>
            <w:rFonts w:ascii="Segoe UI" w:hAnsi="Segoe UI" w:cs="Segoe UI"/>
            <w:sz w:val="23"/>
            <w:szCs w:val="23"/>
          </w:rPr>
          <w:t>Gov. Polis Delivers 2020 State of the State Address</w:t>
        </w:r>
      </w:hyperlink>
    </w:p>
    <w:p w14:paraId="63CCF5ED" w14:textId="05E73FAA" w:rsidR="007A4393" w:rsidRPr="005A6EAF" w:rsidRDefault="007A4393"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NM:</w:t>
      </w:r>
    </w:p>
    <w:p w14:paraId="32348EBD" w14:textId="48D40BB6" w:rsidR="007A4393" w:rsidRPr="005A6EAF" w:rsidRDefault="00540A79" w:rsidP="005A6EAF">
      <w:pPr>
        <w:pStyle w:val="ListParagraph"/>
        <w:widowControl w:val="0"/>
        <w:numPr>
          <w:ilvl w:val="0"/>
          <w:numId w:val="27"/>
        </w:numPr>
        <w:autoSpaceDE w:val="0"/>
        <w:autoSpaceDN w:val="0"/>
        <w:adjustRightInd w:val="0"/>
        <w:spacing w:after="0" w:line="240" w:lineRule="auto"/>
        <w:rPr>
          <w:rFonts w:ascii="Segoe UI" w:hAnsi="Segoe UI" w:cs="Segoe UI"/>
          <w:color w:val="000000" w:themeColor="text1"/>
          <w:sz w:val="23"/>
          <w:szCs w:val="23"/>
        </w:rPr>
      </w:pPr>
      <w:hyperlink r:id="rId220" w:history="1">
        <w:r w:rsidR="007A4393" w:rsidRPr="005A6EAF">
          <w:rPr>
            <w:rStyle w:val="Hyperlink"/>
            <w:rFonts w:ascii="Segoe UI" w:hAnsi="Segoe UI" w:cs="Segoe UI"/>
            <w:sz w:val="23"/>
            <w:szCs w:val="23"/>
          </w:rPr>
          <w:t>Gov. Lujan Grisham issues second State of the State address</w:t>
        </w:r>
      </w:hyperlink>
    </w:p>
    <w:p w14:paraId="09D2270D" w14:textId="1AACE6AD" w:rsidR="007A4393" w:rsidRPr="005A6EAF" w:rsidRDefault="00540A79" w:rsidP="005A6EAF">
      <w:pPr>
        <w:pStyle w:val="ListParagraph"/>
        <w:widowControl w:val="0"/>
        <w:numPr>
          <w:ilvl w:val="0"/>
          <w:numId w:val="27"/>
        </w:numPr>
        <w:autoSpaceDE w:val="0"/>
        <w:autoSpaceDN w:val="0"/>
        <w:adjustRightInd w:val="0"/>
        <w:spacing w:after="0" w:line="240" w:lineRule="auto"/>
        <w:rPr>
          <w:rFonts w:ascii="Segoe UI" w:hAnsi="Segoe UI" w:cs="Segoe UI"/>
          <w:color w:val="000000" w:themeColor="text1"/>
          <w:sz w:val="23"/>
          <w:szCs w:val="23"/>
        </w:rPr>
      </w:pPr>
      <w:hyperlink r:id="rId221" w:history="1">
        <w:r w:rsidR="007A4393" w:rsidRPr="005A6EAF">
          <w:rPr>
            <w:rStyle w:val="Hyperlink"/>
            <w:rFonts w:ascii="Segoe UI" w:hAnsi="Segoe UI" w:cs="Segoe UI"/>
            <w:sz w:val="23"/>
            <w:szCs w:val="23"/>
          </w:rPr>
          <w:t>Gov. Lujan Grisham releases FY 2021 executive budget</w:t>
        </w:r>
      </w:hyperlink>
    </w:p>
    <w:p w14:paraId="02D65D09" w14:textId="16B612E6" w:rsidR="007A4393" w:rsidRPr="005A6EAF" w:rsidRDefault="007A4393"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UT:</w:t>
      </w:r>
    </w:p>
    <w:p w14:paraId="61FFB448" w14:textId="18C45D8C" w:rsidR="007A4393" w:rsidRPr="005A6EAF" w:rsidRDefault="00540A79" w:rsidP="005A6EAF">
      <w:pPr>
        <w:pStyle w:val="ListParagraph"/>
        <w:widowControl w:val="0"/>
        <w:numPr>
          <w:ilvl w:val="0"/>
          <w:numId w:val="29"/>
        </w:numPr>
        <w:autoSpaceDE w:val="0"/>
        <w:autoSpaceDN w:val="0"/>
        <w:adjustRightInd w:val="0"/>
        <w:spacing w:after="0" w:line="240" w:lineRule="auto"/>
        <w:rPr>
          <w:rFonts w:ascii="Segoe UI" w:hAnsi="Segoe UI" w:cs="Segoe UI"/>
          <w:color w:val="000000" w:themeColor="text1"/>
          <w:sz w:val="23"/>
          <w:szCs w:val="23"/>
        </w:rPr>
      </w:pPr>
      <w:hyperlink r:id="rId222" w:history="1">
        <w:r w:rsidR="007A4393" w:rsidRPr="005A6EAF">
          <w:rPr>
            <w:rStyle w:val="Hyperlink"/>
            <w:rFonts w:ascii="Segoe UI" w:hAnsi="Segoe UI" w:cs="Segoe UI"/>
            <w:sz w:val="23"/>
            <w:szCs w:val="23"/>
          </w:rPr>
          <w:t>Gov Herbert 2020 State of the State Address</w:t>
        </w:r>
      </w:hyperlink>
    </w:p>
    <w:p w14:paraId="4045723E" w14:textId="3EFA4D6C" w:rsidR="007A4393" w:rsidRPr="005A6EAF" w:rsidRDefault="00540A79" w:rsidP="005A6EAF">
      <w:pPr>
        <w:pStyle w:val="ListParagraph"/>
        <w:widowControl w:val="0"/>
        <w:numPr>
          <w:ilvl w:val="0"/>
          <w:numId w:val="29"/>
        </w:numPr>
        <w:autoSpaceDE w:val="0"/>
        <w:autoSpaceDN w:val="0"/>
        <w:adjustRightInd w:val="0"/>
        <w:spacing w:after="0" w:line="240" w:lineRule="auto"/>
        <w:rPr>
          <w:rFonts w:ascii="Segoe UI" w:hAnsi="Segoe UI" w:cs="Segoe UI"/>
          <w:color w:val="000000" w:themeColor="text1"/>
          <w:sz w:val="23"/>
          <w:szCs w:val="23"/>
        </w:rPr>
      </w:pPr>
      <w:hyperlink r:id="rId223" w:history="1">
        <w:r w:rsidR="007A4393" w:rsidRPr="005A6EAF">
          <w:rPr>
            <w:rStyle w:val="Hyperlink"/>
            <w:rFonts w:ascii="Segoe UI" w:hAnsi="Segoe UI" w:cs="Segoe UI"/>
            <w:sz w:val="23"/>
            <w:szCs w:val="23"/>
          </w:rPr>
          <w:t>Governor Gary Herbert presents FY2021 budget recommendations</w:t>
        </w:r>
      </w:hyperlink>
    </w:p>
    <w:p w14:paraId="54274FD4" w14:textId="77777777" w:rsidR="00881A39" w:rsidRDefault="00881A39"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p>
    <w:p w14:paraId="0055FF56" w14:textId="51844515" w:rsidR="00147B6B" w:rsidRPr="005A6EAF" w:rsidRDefault="00147B6B" w:rsidP="005A6EAF">
      <w:pPr>
        <w:widowControl w:val="0"/>
        <w:autoSpaceDE w:val="0"/>
        <w:autoSpaceDN w:val="0"/>
        <w:adjustRightInd w:val="0"/>
        <w:spacing w:after="0" w:line="240" w:lineRule="auto"/>
        <w:ind w:left="360"/>
        <w:rPr>
          <w:rFonts w:ascii="Segoe UI" w:hAnsi="Segoe UI" w:cs="Segoe UI"/>
          <w:color w:val="000000" w:themeColor="text1"/>
          <w:sz w:val="23"/>
          <w:szCs w:val="23"/>
        </w:rPr>
      </w:pPr>
      <w:r w:rsidRPr="005A6EAF">
        <w:rPr>
          <w:rFonts w:ascii="Segoe UI" w:hAnsi="Segoe UI" w:cs="Segoe UI"/>
          <w:color w:val="000000" w:themeColor="text1"/>
          <w:sz w:val="23"/>
          <w:szCs w:val="23"/>
        </w:rPr>
        <w:t>WGA:</w:t>
      </w:r>
    </w:p>
    <w:p w14:paraId="7945EFE4" w14:textId="77777777" w:rsidR="005A6EAF" w:rsidRDefault="003F207C" w:rsidP="005A6EAF">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r w:rsidRPr="005A6EAF">
        <w:rPr>
          <w:rFonts w:ascii="Segoe UI" w:hAnsi="Segoe UI" w:cs="Segoe UI"/>
          <w:color w:val="343434"/>
          <w:sz w:val="23"/>
          <w:szCs w:val="23"/>
        </w:rPr>
        <w:t xml:space="preserve">The Western Governors' Association invites you to attend the </w:t>
      </w:r>
      <w:hyperlink r:id="rId224" w:tgtFrame="_blank" w:history="1">
        <w:r w:rsidRPr="005A6EAF">
          <w:rPr>
            <w:rStyle w:val="Hyperlink"/>
            <w:rFonts w:ascii="Segoe UI" w:hAnsi="Segoe UI" w:cs="Segoe UI"/>
            <w:sz w:val="23"/>
            <w:szCs w:val="23"/>
          </w:rPr>
          <w:t>Reimagining the Rural West Oregon Workshop</w:t>
        </w:r>
      </w:hyperlink>
      <w:r w:rsidRPr="005A6EAF">
        <w:rPr>
          <w:rFonts w:ascii="Segoe UI" w:hAnsi="Segoe UI" w:cs="Segoe UI"/>
          <w:color w:val="343434"/>
          <w:sz w:val="23"/>
          <w:szCs w:val="23"/>
        </w:rPr>
        <w:t>, which will include a keynote by Gov. Kate Brown</w:t>
      </w:r>
      <w:r w:rsidRPr="005A6EAF">
        <w:rPr>
          <w:rFonts w:ascii="Segoe UI" w:hAnsi="Segoe UI" w:cs="Segoe UI"/>
          <w:b/>
          <w:bCs/>
          <w:color w:val="343434"/>
          <w:sz w:val="23"/>
          <w:szCs w:val="23"/>
        </w:rPr>
        <w:t>.</w:t>
      </w:r>
      <w:r w:rsidRPr="005A6EAF">
        <w:rPr>
          <w:rFonts w:ascii="Segoe UI" w:hAnsi="Segoe UI" w:cs="Segoe UI"/>
          <w:color w:val="343434"/>
          <w:sz w:val="23"/>
          <w:szCs w:val="23"/>
        </w:rPr>
        <w:t xml:space="preserve"> The workshop will be held March 19-20 in The </w:t>
      </w:r>
      <w:proofErr w:type="spellStart"/>
      <w:r w:rsidRPr="005A6EAF">
        <w:rPr>
          <w:rFonts w:ascii="Segoe UI" w:hAnsi="Segoe UI" w:cs="Segoe UI"/>
          <w:color w:val="343434"/>
          <w:sz w:val="23"/>
          <w:szCs w:val="23"/>
        </w:rPr>
        <w:t>Dalles</w:t>
      </w:r>
      <w:proofErr w:type="spellEnd"/>
      <w:r w:rsidRPr="005A6EAF">
        <w:rPr>
          <w:rFonts w:ascii="Segoe UI" w:hAnsi="Segoe UI" w:cs="Segoe UI"/>
          <w:color w:val="343434"/>
          <w:sz w:val="23"/>
          <w:szCs w:val="23"/>
        </w:rPr>
        <w:t xml:space="preserve">, Ore. The </w:t>
      </w:r>
      <w:hyperlink r:id="rId225" w:tgtFrame="_blank" w:history="1">
        <w:r w:rsidRPr="005A6EAF">
          <w:rPr>
            <w:rStyle w:val="Hyperlink"/>
            <w:rFonts w:ascii="Segoe UI" w:hAnsi="Segoe UI" w:cs="Segoe UI"/>
            <w:sz w:val="23"/>
            <w:szCs w:val="23"/>
          </w:rPr>
          <w:t xml:space="preserve">agenda </w:t>
        </w:r>
      </w:hyperlink>
      <w:r w:rsidRPr="005A6EAF">
        <w:rPr>
          <w:rFonts w:ascii="Segoe UI" w:hAnsi="Segoe UI" w:cs="Segoe UI"/>
          <w:color w:val="343434"/>
          <w:sz w:val="23"/>
          <w:szCs w:val="23"/>
        </w:rPr>
        <w:t xml:space="preserve">will be updated with additional details and speakers in the coming weeks. </w:t>
      </w:r>
      <w:hyperlink r:id="rId226" w:tgtFrame="_blank" w:history="1">
        <w:r w:rsidRPr="005A6EAF">
          <w:rPr>
            <w:rStyle w:val="Hyperlink"/>
            <w:rFonts w:ascii="Segoe UI" w:hAnsi="Segoe UI" w:cs="Segoe UI"/>
            <w:sz w:val="23"/>
            <w:szCs w:val="23"/>
          </w:rPr>
          <w:t>Register here.</w:t>
        </w:r>
      </w:hyperlink>
    </w:p>
    <w:p w14:paraId="4181FE84" w14:textId="24AF6F1A" w:rsidR="002F7085" w:rsidRPr="005A6EAF" w:rsidRDefault="001C2FBD" w:rsidP="005A6EAF">
      <w:pPr>
        <w:pStyle w:val="ListParagraph"/>
        <w:widowControl w:val="0"/>
        <w:numPr>
          <w:ilvl w:val="1"/>
          <w:numId w:val="4"/>
        </w:numPr>
        <w:autoSpaceDE w:val="0"/>
        <w:autoSpaceDN w:val="0"/>
        <w:adjustRightInd w:val="0"/>
        <w:spacing w:after="0" w:line="240" w:lineRule="auto"/>
        <w:rPr>
          <w:rStyle w:val="Hyperlink"/>
          <w:rFonts w:ascii="Segoe UI" w:hAnsi="Segoe UI" w:cs="Segoe UI"/>
          <w:color w:val="343434"/>
          <w:sz w:val="23"/>
          <w:szCs w:val="23"/>
          <w:u w:val="none"/>
        </w:rPr>
      </w:pPr>
      <w:r w:rsidRPr="005A6EAF">
        <w:rPr>
          <w:rFonts w:ascii="Segoe UI" w:hAnsi="Segoe UI" w:cs="Segoe UI"/>
          <w:color w:val="000000" w:themeColor="text1"/>
          <w:sz w:val="23"/>
          <w:szCs w:val="23"/>
        </w:rPr>
        <w:t xml:space="preserve">WGA Executive Director Jim </w:t>
      </w:r>
      <w:proofErr w:type="spellStart"/>
      <w:r w:rsidRPr="005A6EAF">
        <w:rPr>
          <w:rFonts w:ascii="Segoe UI" w:hAnsi="Segoe UI" w:cs="Segoe UI"/>
          <w:color w:val="000000" w:themeColor="text1"/>
          <w:sz w:val="23"/>
          <w:szCs w:val="23"/>
        </w:rPr>
        <w:t>Ogsbury</w:t>
      </w:r>
      <w:proofErr w:type="spellEnd"/>
      <w:r w:rsidRPr="005A6EAF">
        <w:rPr>
          <w:rFonts w:ascii="Segoe UI" w:hAnsi="Segoe UI" w:cs="Segoe UI"/>
          <w:color w:val="000000" w:themeColor="text1"/>
          <w:sz w:val="23"/>
          <w:szCs w:val="23"/>
        </w:rPr>
        <w:t xml:space="preserve">, reflecting on an eventful 2019, shares the Western Governors' top achievements over the past year. </w:t>
      </w:r>
      <w:r w:rsidR="000E5B4D" w:rsidRPr="005A6EAF">
        <w:rPr>
          <w:rFonts w:ascii="Segoe UI" w:hAnsi="Segoe UI" w:cs="Segoe UI"/>
          <w:color w:val="000000" w:themeColor="text1"/>
          <w:sz w:val="23"/>
          <w:szCs w:val="23"/>
        </w:rPr>
        <w:t xml:space="preserve"> </w:t>
      </w:r>
      <w:hyperlink r:id="rId227" w:tgtFrame="_blank" w:history="1">
        <w:r w:rsidRPr="005A6EAF">
          <w:rPr>
            <w:rStyle w:val="Hyperlink"/>
            <w:rFonts w:ascii="Segoe UI" w:hAnsi="Segoe UI" w:cs="Segoe UI"/>
            <w:sz w:val="23"/>
            <w:szCs w:val="23"/>
          </w:rPr>
          <w:t>Read the full Executive Director's Notebook entry here. </w:t>
        </w:r>
      </w:hyperlink>
    </w:p>
    <w:p w14:paraId="157EC611" w14:textId="77777777" w:rsidR="007A4393" w:rsidRPr="007A4393" w:rsidRDefault="007A4393" w:rsidP="007A4393">
      <w:pPr>
        <w:widowControl w:val="0"/>
        <w:autoSpaceDE w:val="0"/>
        <w:autoSpaceDN w:val="0"/>
        <w:adjustRightInd w:val="0"/>
        <w:spacing w:after="0" w:line="240" w:lineRule="auto"/>
        <w:ind w:left="720"/>
        <w:rPr>
          <w:rStyle w:val="Hyperlink"/>
          <w:rFonts w:ascii="Segoe UI" w:hAnsi="Segoe UI" w:cs="Segoe UI"/>
          <w:color w:val="343434"/>
          <w:sz w:val="23"/>
          <w:szCs w:val="23"/>
          <w:u w:val="none"/>
        </w:rPr>
      </w:pPr>
    </w:p>
    <w:p w14:paraId="276FF7B1" w14:textId="77777777" w:rsidR="007A4393" w:rsidRPr="007A4393" w:rsidRDefault="007A4393" w:rsidP="007A4393">
      <w:pPr>
        <w:widowControl w:val="0"/>
        <w:autoSpaceDE w:val="0"/>
        <w:autoSpaceDN w:val="0"/>
        <w:adjustRightInd w:val="0"/>
        <w:spacing w:after="0" w:line="240" w:lineRule="auto"/>
        <w:ind w:left="720"/>
        <w:rPr>
          <w:rFonts w:ascii="Segoe UI" w:hAnsi="Segoe UI" w:cs="Segoe UI"/>
          <w:color w:val="343434"/>
          <w:sz w:val="23"/>
          <w:szCs w:val="23"/>
        </w:rPr>
      </w:pPr>
    </w:p>
    <w:sectPr w:rsidR="007A4393" w:rsidRPr="007A4393">
      <w:footerReference w:type="default" r:id="rId22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12FE" w14:textId="77777777" w:rsidR="00D95511" w:rsidRDefault="00D95511">
      <w:pPr>
        <w:spacing w:after="0" w:line="240" w:lineRule="auto"/>
      </w:pPr>
      <w:r>
        <w:separator/>
      </w:r>
    </w:p>
  </w:endnote>
  <w:endnote w:type="continuationSeparator" w:id="0">
    <w:p w14:paraId="36923047" w14:textId="77777777" w:rsidR="00D95511" w:rsidRDefault="00D9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540A79" w:rsidRDefault="00540A79">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80FC" w14:textId="77777777" w:rsidR="00D95511" w:rsidRDefault="00D95511">
      <w:pPr>
        <w:spacing w:after="0" w:line="240" w:lineRule="auto"/>
      </w:pPr>
      <w:r>
        <w:separator/>
      </w:r>
    </w:p>
  </w:footnote>
  <w:footnote w:type="continuationSeparator" w:id="0">
    <w:p w14:paraId="4DA3E5EB" w14:textId="77777777" w:rsidR="00D95511" w:rsidRDefault="00D9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32"/>
    <w:multiLevelType w:val="hybridMultilevel"/>
    <w:tmpl w:val="7AE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94D75"/>
    <w:multiLevelType w:val="hybridMultilevel"/>
    <w:tmpl w:val="81B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76B8"/>
    <w:multiLevelType w:val="hybridMultilevel"/>
    <w:tmpl w:val="958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4CEE"/>
    <w:multiLevelType w:val="hybridMultilevel"/>
    <w:tmpl w:val="3A3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A77B6"/>
    <w:multiLevelType w:val="hybridMultilevel"/>
    <w:tmpl w:val="DA382B3A"/>
    <w:lvl w:ilvl="0" w:tplc="D354E4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D98"/>
    <w:multiLevelType w:val="hybridMultilevel"/>
    <w:tmpl w:val="F5B8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7A77"/>
    <w:multiLevelType w:val="hybridMultilevel"/>
    <w:tmpl w:val="F46A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6C7"/>
    <w:multiLevelType w:val="hybridMultilevel"/>
    <w:tmpl w:val="5B00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4D764C"/>
    <w:multiLevelType w:val="hybridMultilevel"/>
    <w:tmpl w:val="3BFA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44C91"/>
    <w:multiLevelType w:val="hybridMultilevel"/>
    <w:tmpl w:val="3B6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40EE7"/>
    <w:multiLevelType w:val="hybridMultilevel"/>
    <w:tmpl w:val="B55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5237E"/>
    <w:multiLevelType w:val="hybridMultilevel"/>
    <w:tmpl w:val="B91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45AF7"/>
    <w:multiLevelType w:val="hybridMultilevel"/>
    <w:tmpl w:val="E8A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A40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F7614"/>
    <w:multiLevelType w:val="hybridMultilevel"/>
    <w:tmpl w:val="2D5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E6159"/>
    <w:multiLevelType w:val="hybridMultilevel"/>
    <w:tmpl w:val="DBCE0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8510C"/>
    <w:multiLevelType w:val="hybridMultilevel"/>
    <w:tmpl w:val="176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75C8F"/>
    <w:multiLevelType w:val="hybridMultilevel"/>
    <w:tmpl w:val="606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7B86"/>
    <w:multiLevelType w:val="hybridMultilevel"/>
    <w:tmpl w:val="4AA87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97992"/>
    <w:multiLevelType w:val="hybridMultilevel"/>
    <w:tmpl w:val="3CD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306A5"/>
    <w:multiLevelType w:val="hybridMultilevel"/>
    <w:tmpl w:val="38D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E0BE7"/>
    <w:multiLevelType w:val="hybridMultilevel"/>
    <w:tmpl w:val="A93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62A1F"/>
    <w:multiLevelType w:val="hybridMultilevel"/>
    <w:tmpl w:val="1FA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03F16"/>
    <w:multiLevelType w:val="hybridMultilevel"/>
    <w:tmpl w:val="6DBC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D55C1"/>
    <w:multiLevelType w:val="hybridMultilevel"/>
    <w:tmpl w:val="227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12016"/>
    <w:multiLevelType w:val="hybridMultilevel"/>
    <w:tmpl w:val="37BA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831C6"/>
    <w:multiLevelType w:val="hybridMultilevel"/>
    <w:tmpl w:val="4CA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A154C"/>
    <w:multiLevelType w:val="hybridMultilevel"/>
    <w:tmpl w:val="FC32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4"/>
  </w:num>
  <w:num w:numId="4">
    <w:abstractNumId w:val="16"/>
  </w:num>
  <w:num w:numId="5">
    <w:abstractNumId w:val="17"/>
  </w:num>
  <w:num w:numId="6">
    <w:abstractNumId w:val="21"/>
  </w:num>
  <w:num w:numId="7">
    <w:abstractNumId w:val="25"/>
  </w:num>
  <w:num w:numId="8">
    <w:abstractNumId w:val="12"/>
  </w:num>
  <w:num w:numId="9">
    <w:abstractNumId w:val="5"/>
  </w:num>
  <w:num w:numId="10">
    <w:abstractNumId w:val="13"/>
  </w:num>
  <w:num w:numId="11">
    <w:abstractNumId w:val="20"/>
  </w:num>
  <w:num w:numId="12">
    <w:abstractNumId w:val="3"/>
  </w:num>
  <w:num w:numId="13">
    <w:abstractNumId w:val="24"/>
  </w:num>
  <w:num w:numId="14">
    <w:abstractNumId w:val="30"/>
  </w:num>
  <w:num w:numId="15">
    <w:abstractNumId w:val="31"/>
  </w:num>
  <w:num w:numId="16">
    <w:abstractNumId w:val="0"/>
  </w:num>
  <w:num w:numId="17">
    <w:abstractNumId w:val="8"/>
  </w:num>
  <w:num w:numId="18">
    <w:abstractNumId w:val="11"/>
  </w:num>
  <w:num w:numId="19">
    <w:abstractNumId w:val="9"/>
  </w:num>
  <w:num w:numId="20">
    <w:abstractNumId w:val="28"/>
  </w:num>
  <w:num w:numId="21">
    <w:abstractNumId w:val="10"/>
  </w:num>
  <w:num w:numId="22">
    <w:abstractNumId w:val="2"/>
  </w:num>
  <w:num w:numId="23">
    <w:abstractNumId w:val="29"/>
  </w:num>
  <w:num w:numId="24">
    <w:abstractNumId w:val="15"/>
  </w:num>
  <w:num w:numId="25">
    <w:abstractNumId w:val="1"/>
  </w:num>
  <w:num w:numId="26">
    <w:abstractNumId w:val="26"/>
  </w:num>
  <w:num w:numId="27">
    <w:abstractNumId w:val="22"/>
  </w:num>
  <w:num w:numId="28">
    <w:abstractNumId w:val="19"/>
  </w:num>
  <w:num w:numId="29">
    <w:abstractNumId w:val="6"/>
  </w:num>
  <w:num w:numId="30">
    <w:abstractNumId w:val="18"/>
  </w:num>
  <w:num w:numId="31">
    <w:abstractNumId w:val="23"/>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2E5C"/>
    <w:rsid w:val="000172B6"/>
    <w:rsid w:val="00020F1F"/>
    <w:rsid w:val="00021A86"/>
    <w:rsid w:val="0002377E"/>
    <w:rsid w:val="0002658D"/>
    <w:rsid w:val="00031C2D"/>
    <w:rsid w:val="00032E8D"/>
    <w:rsid w:val="00042B1B"/>
    <w:rsid w:val="00044E32"/>
    <w:rsid w:val="00055222"/>
    <w:rsid w:val="000570DB"/>
    <w:rsid w:val="000602D5"/>
    <w:rsid w:val="00062F33"/>
    <w:rsid w:val="00064467"/>
    <w:rsid w:val="0007026E"/>
    <w:rsid w:val="000710FE"/>
    <w:rsid w:val="00074A78"/>
    <w:rsid w:val="000760C1"/>
    <w:rsid w:val="00086A89"/>
    <w:rsid w:val="00086F3E"/>
    <w:rsid w:val="00087F3C"/>
    <w:rsid w:val="00090794"/>
    <w:rsid w:val="000922C7"/>
    <w:rsid w:val="00092520"/>
    <w:rsid w:val="000956A0"/>
    <w:rsid w:val="0009594F"/>
    <w:rsid w:val="000A2F4E"/>
    <w:rsid w:val="000A4C23"/>
    <w:rsid w:val="000A5EC2"/>
    <w:rsid w:val="000A5FBF"/>
    <w:rsid w:val="000B0AF7"/>
    <w:rsid w:val="000B38E8"/>
    <w:rsid w:val="000B3C9B"/>
    <w:rsid w:val="000B487C"/>
    <w:rsid w:val="000B6DDA"/>
    <w:rsid w:val="000C02F8"/>
    <w:rsid w:val="000C071B"/>
    <w:rsid w:val="000D10B5"/>
    <w:rsid w:val="000D4BE2"/>
    <w:rsid w:val="000D6092"/>
    <w:rsid w:val="000E011F"/>
    <w:rsid w:val="000E40E2"/>
    <w:rsid w:val="000E4F37"/>
    <w:rsid w:val="000E5B4D"/>
    <w:rsid w:val="000E64B5"/>
    <w:rsid w:val="000E64DB"/>
    <w:rsid w:val="000F295B"/>
    <w:rsid w:val="000F3D62"/>
    <w:rsid w:val="00101EDD"/>
    <w:rsid w:val="00102796"/>
    <w:rsid w:val="001034F7"/>
    <w:rsid w:val="001043E8"/>
    <w:rsid w:val="00106252"/>
    <w:rsid w:val="00114F3C"/>
    <w:rsid w:val="00120530"/>
    <w:rsid w:val="00120A58"/>
    <w:rsid w:val="001212AB"/>
    <w:rsid w:val="0012439F"/>
    <w:rsid w:val="00127F9D"/>
    <w:rsid w:val="00131E1E"/>
    <w:rsid w:val="00132BDE"/>
    <w:rsid w:val="00133688"/>
    <w:rsid w:val="00133B1D"/>
    <w:rsid w:val="00136CE8"/>
    <w:rsid w:val="0014211F"/>
    <w:rsid w:val="00147B6B"/>
    <w:rsid w:val="00151176"/>
    <w:rsid w:val="00153DD3"/>
    <w:rsid w:val="00155E6A"/>
    <w:rsid w:val="00163BE5"/>
    <w:rsid w:val="001720F8"/>
    <w:rsid w:val="001724CB"/>
    <w:rsid w:val="00172943"/>
    <w:rsid w:val="00173482"/>
    <w:rsid w:val="001746DB"/>
    <w:rsid w:val="00180DCF"/>
    <w:rsid w:val="00181711"/>
    <w:rsid w:val="00182232"/>
    <w:rsid w:val="0018384B"/>
    <w:rsid w:val="00185D53"/>
    <w:rsid w:val="001867E4"/>
    <w:rsid w:val="001900FC"/>
    <w:rsid w:val="001907F2"/>
    <w:rsid w:val="0019687E"/>
    <w:rsid w:val="001972A4"/>
    <w:rsid w:val="001A1C91"/>
    <w:rsid w:val="001A6849"/>
    <w:rsid w:val="001B0399"/>
    <w:rsid w:val="001B0A51"/>
    <w:rsid w:val="001B17C0"/>
    <w:rsid w:val="001B3DAE"/>
    <w:rsid w:val="001B43A3"/>
    <w:rsid w:val="001B4E2D"/>
    <w:rsid w:val="001C1CC1"/>
    <w:rsid w:val="001C2FBD"/>
    <w:rsid w:val="001C467D"/>
    <w:rsid w:val="001C5E64"/>
    <w:rsid w:val="001C6B8D"/>
    <w:rsid w:val="001D3529"/>
    <w:rsid w:val="001D62CF"/>
    <w:rsid w:val="001E18E5"/>
    <w:rsid w:val="001E360A"/>
    <w:rsid w:val="001E7043"/>
    <w:rsid w:val="001F162A"/>
    <w:rsid w:val="001F2527"/>
    <w:rsid w:val="001F6E0D"/>
    <w:rsid w:val="002041B7"/>
    <w:rsid w:val="002062E7"/>
    <w:rsid w:val="00207AE7"/>
    <w:rsid w:val="002117BD"/>
    <w:rsid w:val="0022743A"/>
    <w:rsid w:val="002311BA"/>
    <w:rsid w:val="00231DA9"/>
    <w:rsid w:val="002326AB"/>
    <w:rsid w:val="0023469E"/>
    <w:rsid w:val="00237564"/>
    <w:rsid w:val="00241217"/>
    <w:rsid w:val="00241982"/>
    <w:rsid w:val="00244831"/>
    <w:rsid w:val="0024791E"/>
    <w:rsid w:val="0025284D"/>
    <w:rsid w:val="00263812"/>
    <w:rsid w:val="00264EE7"/>
    <w:rsid w:val="002712CA"/>
    <w:rsid w:val="00272162"/>
    <w:rsid w:val="002755FE"/>
    <w:rsid w:val="00277E17"/>
    <w:rsid w:val="00281EC0"/>
    <w:rsid w:val="0029475E"/>
    <w:rsid w:val="00294879"/>
    <w:rsid w:val="002A29A3"/>
    <w:rsid w:val="002A616A"/>
    <w:rsid w:val="002C1E29"/>
    <w:rsid w:val="002C2EE8"/>
    <w:rsid w:val="002C3224"/>
    <w:rsid w:val="002C3991"/>
    <w:rsid w:val="002C3C7E"/>
    <w:rsid w:val="002C4064"/>
    <w:rsid w:val="002C4C21"/>
    <w:rsid w:val="002D10FE"/>
    <w:rsid w:val="002D35AE"/>
    <w:rsid w:val="002E08B8"/>
    <w:rsid w:val="002E25D6"/>
    <w:rsid w:val="002F2202"/>
    <w:rsid w:val="002F3647"/>
    <w:rsid w:val="002F7085"/>
    <w:rsid w:val="002F7C63"/>
    <w:rsid w:val="003005DA"/>
    <w:rsid w:val="0030116B"/>
    <w:rsid w:val="0030760B"/>
    <w:rsid w:val="00311AA8"/>
    <w:rsid w:val="0031277E"/>
    <w:rsid w:val="003139C0"/>
    <w:rsid w:val="00314727"/>
    <w:rsid w:val="00316FD8"/>
    <w:rsid w:val="00320B63"/>
    <w:rsid w:val="00322C12"/>
    <w:rsid w:val="00325D10"/>
    <w:rsid w:val="00330590"/>
    <w:rsid w:val="00331F77"/>
    <w:rsid w:val="003324D4"/>
    <w:rsid w:val="00332BAA"/>
    <w:rsid w:val="003344D5"/>
    <w:rsid w:val="00337386"/>
    <w:rsid w:val="0034287F"/>
    <w:rsid w:val="00343F20"/>
    <w:rsid w:val="00344994"/>
    <w:rsid w:val="00352258"/>
    <w:rsid w:val="00354577"/>
    <w:rsid w:val="00363B4B"/>
    <w:rsid w:val="003716DE"/>
    <w:rsid w:val="00371975"/>
    <w:rsid w:val="00372AB0"/>
    <w:rsid w:val="00373A6D"/>
    <w:rsid w:val="00382AC6"/>
    <w:rsid w:val="00391423"/>
    <w:rsid w:val="00392BC0"/>
    <w:rsid w:val="00397478"/>
    <w:rsid w:val="003A1F8F"/>
    <w:rsid w:val="003A75C7"/>
    <w:rsid w:val="003B1347"/>
    <w:rsid w:val="003B78B0"/>
    <w:rsid w:val="003C5B33"/>
    <w:rsid w:val="003D3FE7"/>
    <w:rsid w:val="003D5504"/>
    <w:rsid w:val="003D5549"/>
    <w:rsid w:val="003D71AF"/>
    <w:rsid w:val="003E1E3B"/>
    <w:rsid w:val="003E268E"/>
    <w:rsid w:val="003F188F"/>
    <w:rsid w:val="003F1E62"/>
    <w:rsid w:val="003F207C"/>
    <w:rsid w:val="003F3246"/>
    <w:rsid w:val="003F3D94"/>
    <w:rsid w:val="003F69A2"/>
    <w:rsid w:val="00405CB3"/>
    <w:rsid w:val="0040736A"/>
    <w:rsid w:val="004104CF"/>
    <w:rsid w:val="004128B9"/>
    <w:rsid w:val="00413A7D"/>
    <w:rsid w:val="00414141"/>
    <w:rsid w:val="004155BF"/>
    <w:rsid w:val="00415B87"/>
    <w:rsid w:val="00416714"/>
    <w:rsid w:val="00416D4B"/>
    <w:rsid w:val="00421D4A"/>
    <w:rsid w:val="00421EBB"/>
    <w:rsid w:val="00425A17"/>
    <w:rsid w:val="004270ED"/>
    <w:rsid w:val="004312FB"/>
    <w:rsid w:val="00432D16"/>
    <w:rsid w:val="004350EC"/>
    <w:rsid w:val="00445210"/>
    <w:rsid w:val="00450546"/>
    <w:rsid w:val="00453209"/>
    <w:rsid w:val="00453516"/>
    <w:rsid w:val="00457803"/>
    <w:rsid w:val="004622A2"/>
    <w:rsid w:val="00463BF2"/>
    <w:rsid w:val="00463C8E"/>
    <w:rsid w:val="004661AB"/>
    <w:rsid w:val="004661DB"/>
    <w:rsid w:val="00466281"/>
    <w:rsid w:val="0047149B"/>
    <w:rsid w:val="004718CD"/>
    <w:rsid w:val="00473F08"/>
    <w:rsid w:val="00477A69"/>
    <w:rsid w:val="004827A1"/>
    <w:rsid w:val="00486568"/>
    <w:rsid w:val="00496323"/>
    <w:rsid w:val="00496DBB"/>
    <w:rsid w:val="004A2F16"/>
    <w:rsid w:val="004A7274"/>
    <w:rsid w:val="004B52E4"/>
    <w:rsid w:val="004C0B35"/>
    <w:rsid w:val="004C3A40"/>
    <w:rsid w:val="004C61B7"/>
    <w:rsid w:val="004C6BB1"/>
    <w:rsid w:val="004D0236"/>
    <w:rsid w:val="004D63EF"/>
    <w:rsid w:val="004D6796"/>
    <w:rsid w:val="004E11D2"/>
    <w:rsid w:val="004E1F72"/>
    <w:rsid w:val="004E476E"/>
    <w:rsid w:val="004F0A7B"/>
    <w:rsid w:val="004F4519"/>
    <w:rsid w:val="004F46EF"/>
    <w:rsid w:val="004F5F7C"/>
    <w:rsid w:val="0050161C"/>
    <w:rsid w:val="00503F95"/>
    <w:rsid w:val="0050501E"/>
    <w:rsid w:val="00505100"/>
    <w:rsid w:val="005056EA"/>
    <w:rsid w:val="00512664"/>
    <w:rsid w:val="005144AD"/>
    <w:rsid w:val="00515ADE"/>
    <w:rsid w:val="00516752"/>
    <w:rsid w:val="0052472F"/>
    <w:rsid w:val="00527FF4"/>
    <w:rsid w:val="00532AB4"/>
    <w:rsid w:val="00535EBE"/>
    <w:rsid w:val="00540A79"/>
    <w:rsid w:val="00541071"/>
    <w:rsid w:val="005414FA"/>
    <w:rsid w:val="00552365"/>
    <w:rsid w:val="00556132"/>
    <w:rsid w:val="00563C29"/>
    <w:rsid w:val="0056695C"/>
    <w:rsid w:val="005705AA"/>
    <w:rsid w:val="00571BCC"/>
    <w:rsid w:val="00577184"/>
    <w:rsid w:val="00583B75"/>
    <w:rsid w:val="005863CE"/>
    <w:rsid w:val="00590FAE"/>
    <w:rsid w:val="00591BDA"/>
    <w:rsid w:val="005926CC"/>
    <w:rsid w:val="00596F7C"/>
    <w:rsid w:val="005A3033"/>
    <w:rsid w:val="005A6EAF"/>
    <w:rsid w:val="005B52F8"/>
    <w:rsid w:val="005B585B"/>
    <w:rsid w:val="005C2AF5"/>
    <w:rsid w:val="005C4678"/>
    <w:rsid w:val="005C78D3"/>
    <w:rsid w:val="005D277B"/>
    <w:rsid w:val="005D7465"/>
    <w:rsid w:val="005E0050"/>
    <w:rsid w:val="005E1353"/>
    <w:rsid w:val="005E2E39"/>
    <w:rsid w:val="005F28A3"/>
    <w:rsid w:val="005F4FD8"/>
    <w:rsid w:val="005F68DA"/>
    <w:rsid w:val="0060185B"/>
    <w:rsid w:val="006041EF"/>
    <w:rsid w:val="00605BD6"/>
    <w:rsid w:val="0060635C"/>
    <w:rsid w:val="006076B4"/>
    <w:rsid w:val="006155CC"/>
    <w:rsid w:val="00620954"/>
    <w:rsid w:val="00620CE3"/>
    <w:rsid w:val="00623321"/>
    <w:rsid w:val="00623E81"/>
    <w:rsid w:val="006263AE"/>
    <w:rsid w:val="00626709"/>
    <w:rsid w:val="0063002B"/>
    <w:rsid w:val="00634D55"/>
    <w:rsid w:val="00636519"/>
    <w:rsid w:val="00636ABA"/>
    <w:rsid w:val="00637A5F"/>
    <w:rsid w:val="00640E83"/>
    <w:rsid w:val="00644449"/>
    <w:rsid w:val="006506F3"/>
    <w:rsid w:val="006516BF"/>
    <w:rsid w:val="00653A48"/>
    <w:rsid w:val="00660926"/>
    <w:rsid w:val="00674E87"/>
    <w:rsid w:val="00675463"/>
    <w:rsid w:val="00681332"/>
    <w:rsid w:val="0068136E"/>
    <w:rsid w:val="0068150C"/>
    <w:rsid w:val="006816BB"/>
    <w:rsid w:val="006821A6"/>
    <w:rsid w:val="006839EC"/>
    <w:rsid w:val="00683C6B"/>
    <w:rsid w:val="00697FE6"/>
    <w:rsid w:val="006A2A5F"/>
    <w:rsid w:val="006A4428"/>
    <w:rsid w:val="006C29D3"/>
    <w:rsid w:val="006C34D0"/>
    <w:rsid w:val="006C5F7A"/>
    <w:rsid w:val="006C6EDB"/>
    <w:rsid w:val="006D3CD6"/>
    <w:rsid w:val="006D60B4"/>
    <w:rsid w:val="006E0D71"/>
    <w:rsid w:val="006E1010"/>
    <w:rsid w:val="006E2081"/>
    <w:rsid w:val="006E2758"/>
    <w:rsid w:val="006E30CD"/>
    <w:rsid w:val="006E55EC"/>
    <w:rsid w:val="006F0458"/>
    <w:rsid w:val="006F26EA"/>
    <w:rsid w:val="006F72F0"/>
    <w:rsid w:val="006F7F0A"/>
    <w:rsid w:val="00700E92"/>
    <w:rsid w:val="007012C3"/>
    <w:rsid w:val="007020A0"/>
    <w:rsid w:val="00705C42"/>
    <w:rsid w:val="00706388"/>
    <w:rsid w:val="0070739C"/>
    <w:rsid w:val="00707600"/>
    <w:rsid w:val="00707C04"/>
    <w:rsid w:val="00711DA4"/>
    <w:rsid w:val="00717513"/>
    <w:rsid w:val="00726469"/>
    <w:rsid w:val="00726F60"/>
    <w:rsid w:val="00736960"/>
    <w:rsid w:val="00737687"/>
    <w:rsid w:val="00737B3E"/>
    <w:rsid w:val="00740506"/>
    <w:rsid w:val="00742D40"/>
    <w:rsid w:val="00745B0D"/>
    <w:rsid w:val="007478F4"/>
    <w:rsid w:val="00750106"/>
    <w:rsid w:val="00750DA4"/>
    <w:rsid w:val="00751CD4"/>
    <w:rsid w:val="00754050"/>
    <w:rsid w:val="00754095"/>
    <w:rsid w:val="00757044"/>
    <w:rsid w:val="00757AB2"/>
    <w:rsid w:val="007606E1"/>
    <w:rsid w:val="007669F3"/>
    <w:rsid w:val="00766EDE"/>
    <w:rsid w:val="00777790"/>
    <w:rsid w:val="00780F46"/>
    <w:rsid w:val="007817BE"/>
    <w:rsid w:val="0078494E"/>
    <w:rsid w:val="0078623F"/>
    <w:rsid w:val="007925AF"/>
    <w:rsid w:val="007A0352"/>
    <w:rsid w:val="007A1333"/>
    <w:rsid w:val="007A302B"/>
    <w:rsid w:val="007A4393"/>
    <w:rsid w:val="007A473E"/>
    <w:rsid w:val="007B5A5C"/>
    <w:rsid w:val="007C08E6"/>
    <w:rsid w:val="007C097E"/>
    <w:rsid w:val="007C3AAB"/>
    <w:rsid w:val="007C51B1"/>
    <w:rsid w:val="007D3163"/>
    <w:rsid w:val="007D7AF4"/>
    <w:rsid w:val="007E2158"/>
    <w:rsid w:val="007F1678"/>
    <w:rsid w:val="007F7655"/>
    <w:rsid w:val="008040DD"/>
    <w:rsid w:val="0080535D"/>
    <w:rsid w:val="00807E8F"/>
    <w:rsid w:val="0081138D"/>
    <w:rsid w:val="00811882"/>
    <w:rsid w:val="00813AD9"/>
    <w:rsid w:val="00820F66"/>
    <w:rsid w:val="00824ECA"/>
    <w:rsid w:val="00827706"/>
    <w:rsid w:val="0083493B"/>
    <w:rsid w:val="00834B0B"/>
    <w:rsid w:val="0083699D"/>
    <w:rsid w:val="00841514"/>
    <w:rsid w:val="00844DD9"/>
    <w:rsid w:val="00845F8A"/>
    <w:rsid w:val="00860B18"/>
    <w:rsid w:val="00865B30"/>
    <w:rsid w:val="00866630"/>
    <w:rsid w:val="008715EF"/>
    <w:rsid w:val="00871E73"/>
    <w:rsid w:val="008753A8"/>
    <w:rsid w:val="00881A39"/>
    <w:rsid w:val="00881B5C"/>
    <w:rsid w:val="008821AC"/>
    <w:rsid w:val="00883400"/>
    <w:rsid w:val="00884706"/>
    <w:rsid w:val="008853AD"/>
    <w:rsid w:val="0088557F"/>
    <w:rsid w:val="00887F79"/>
    <w:rsid w:val="00892BFC"/>
    <w:rsid w:val="0089495A"/>
    <w:rsid w:val="008A4CEB"/>
    <w:rsid w:val="008A57AB"/>
    <w:rsid w:val="008A7E12"/>
    <w:rsid w:val="008B4E95"/>
    <w:rsid w:val="008B7D4E"/>
    <w:rsid w:val="008C1398"/>
    <w:rsid w:val="008C59E8"/>
    <w:rsid w:val="008C5B52"/>
    <w:rsid w:val="008D3D50"/>
    <w:rsid w:val="008E38E1"/>
    <w:rsid w:val="008F0ABD"/>
    <w:rsid w:val="008F466E"/>
    <w:rsid w:val="0090378E"/>
    <w:rsid w:val="00903DFC"/>
    <w:rsid w:val="00906168"/>
    <w:rsid w:val="00906DC8"/>
    <w:rsid w:val="00906FFC"/>
    <w:rsid w:val="0091088C"/>
    <w:rsid w:val="009122E5"/>
    <w:rsid w:val="0091235A"/>
    <w:rsid w:val="00915C19"/>
    <w:rsid w:val="00922758"/>
    <w:rsid w:val="00923D0F"/>
    <w:rsid w:val="009247B7"/>
    <w:rsid w:val="00925EB4"/>
    <w:rsid w:val="0093054D"/>
    <w:rsid w:val="00930DD0"/>
    <w:rsid w:val="00931D5D"/>
    <w:rsid w:val="00931D70"/>
    <w:rsid w:val="00943DED"/>
    <w:rsid w:val="009471E1"/>
    <w:rsid w:val="009475CA"/>
    <w:rsid w:val="00952CFD"/>
    <w:rsid w:val="009560F5"/>
    <w:rsid w:val="0096040C"/>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55C7"/>
    <w:rsid w:val="00996A59"/>
    <w:rsid w:val="009A711A"/>
    <w:rsid w:val="009B2F62"/>
    <w:rsid w:val="009B61F6"/>
    <w:rsid w:val="009B6587"/>
    <w:rsid w:val="009B7545"/>
    <w:rsid w:val="009C22D8"/>
    <w:rsid w:val="009C55E0"/>
    <w:rsid w:val="009D17BD"/>
    <w:rsid w:val="009D300E"/>
    <w:rsid w:val="009D53F3"/>
    <w:rsid w:val="009E0281"/>
    <w:rsid w:val="009E12D7"/>
    <w:rsid w:val="009E48E8"/>
    <w:rsid w:val="009E531F"/>
    <w:rsid w:val="009E735D"/>
    <w:rsid w:val="009F00A4"/>
    <w:rsid w:val="009F1253"/>
    <w:rsid w:val="009F4765"/>
    <w:rsid w:val="009F582F"/>
    <w:rsid w:val="009F77D4"/>
    <w:rsid w:val="00A04844"/>
    <w:rsid w:val="00A13C21"/>
    <w:rsid w:val="00A25643"/>
    <w:rsid w:val="00A26AA5"/>
    <w:rsid w:val="00A277A0"/>
    <w:rsid w:val="00A3209D"/>
    <w:rsid w:val="00A34234"/>
    <w:rsid w:val="00A35BA1"/>
    <w:rsid w:val="00A3702A"/>
    <w:rsid w:val="00A42243"/>
    <w:rsid w:val="00A422E1"/>
    <w:rsid w:val="00A434AA"/>
    <w:rsid w:val="00A43909"/>
    <w:rsid w:val="00A4769D"/>
    <w:rsid w:val="00A64ECA"/>
    <w:rsid w:val="00A66481"/>
    <w:rsid w:val="00A668DF"/>
    <w:rsid w:val="00A703A6"/>
    <w:rsid w:val="00A72BF1"/>
    <w:rsid w:val="00A74E7E"/>
    <w:rsid w:val="00A7656F"/>
    <w:rsid w:val="00A76A33"/>
    <w:rsid w:val="00A76F67"/>
    <w:rsid w:val="00A815CC"/>
    <w:rsid w:val="00A942CD"/>
    <w:rsid w:val="00AA0F52"/>
    <w:rsid w:val="00AA7A44"/>
    <w:rsid w:val="00AA7A57"/>
    <w:rsid w:val="00AB0DC0"/>
    <w:rsid w:val="00AB53D6"/>
    <w:rsid w:val="00AB6032"/>
    <w:rsid w:val="00AC18FD"/>
    <w:rsid w:val="00AC251A"/>
    <w:rsid w:val="00AC303E"/>
    <w:rsid w:val="00AC382C"/>
    <w:rsid w:val="00AC4D56"/>
    <w:rsid w:val="00AC631B"/>
    <w:rsid w:val="00AD06D9"/>
    <w:rsid w:val="00AD1D86"/>
    <w:rsid w:val="00AD2456"/>
    <w:rsid w:val="00AD27EE"/>
    <w:rsid w:val="00AD4161"/>
    <w:rsid w:val="00AD6710"/>
    <w:rsid w:val="00AE0D01"/>
    <w:rsid w:val="00AE1063"/>
    <w:rsid w:val="00AF3F93"/>
    <w:rsid w:val="00AF6D1E"/>
    <w:rsid w:val="00AF7D38"/>
    <w:rsid w:val="00B01812"/>
    <w:rsid w:val="00B02D53"/>
    <w:rsid w:val="00B04BD2"/>
    <w:rsid w:val="00B06D03"/>
    <w:rsid w:val="00B07311"/>
    <w:rsid w:val="00B07BD0"/>
    <w:rsid w:val="00B112EA"/>
    <w:rsid w:val="00B114F3"/>
    <w:rsid w:val="00B16DAC"/>
    <w:rsid w:val="00B22A61"/>
    <w:rsid w:val="00B30113"/>
    <w:rsid w:val="00B31433"/>
    <w:rsid w:val="00B40CA7"/>
    <w:rsid w:val="00B40ED1"/>
    <w:rsid w:val="00B4304B"/>
    <w:rsid w:val="00B463C4"/>
    <w:rsid w:val="00B51117"/>
    <w:rsid w:val="00B52DA7"/>
    <w:rsid w:val="00B53724"/>
    <w:rsid w:val="00B54991"/>
    <w:rsid w:val="00B5542A"/>
    <w:rsid w:val="00B5692E"/>
    <w:rsid w:val="00B57C44"/>
    <w:rsid w:val="00B60C3B"/>
    <w:rsid w:val="00B720AB"/>
    <w:rsid w:val="00B72802"/>
    <w:rsid w:val="00B744C9"/>
    <w:rsid w:val="00B77A18"/>
    <w:rsid w:val="00B8120D"/>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C6655"/>
    <w:rsid w:val="00BC7B6F"/>
    <w:rsid w:val="00BD1DF7"/>
    <w:rsid w:val="00BD4CA2"/>
    <w:rsid w:val="00BE05E3"/>
    <w:rsid w:val="00BE1E64"/>
    <w:rsid w:val="00BE2324"/>
    <w:rsid w:val="00BE29B7"/>
    <w:rsid w:val="00BE4DA9"/>
    <w:rsid w:val="00BE4E5B"/>
    <w:rsid w:val="00BE7B12"/>
    <w:rsid w:val="00BF2634"/>
    <w:rsid w:val="00BF3D59"/>
    <w:rsid w:val="00BF7F24"/>
    <w:rsid w:val="00C04876"/>
    <w:rsid w:val="00C05322"/>
    <w:rsid w:val="00C060CD"/>
    <w:rsid w:val="00C1075E"/>
    <w:rsid w:val="00C10844"/>
    <w:rsid w:val="00C10D21"/>
    <w:rsid w:val="00C12E9C"/>
    <w:rsid w:val="00C1489B"/>
    <w:rsid w:val="00C15456"/>
    <w:rsid w:val="00C16FBD"/>
    <w:rsid w:val="00C1777E"/>
    <w:rsid w:val="00C253B5"/>
    <w:rsid w:val="00C26DC9"/>
    <w:rsid w:val="00C31818"/>
    <w:rsid w:val="00C346ED"/>
    <w:rsid w:val="00C34F13"/>
    <w:rsid w:val="00C40CA9"/>
    <w:rsid w:val="00C43EB9"/>
    <w:rsid w:val="00C43F94"/>
    <w:rsid w:val="00C47262"/>
    <w:rsid w:val="00C476B2"/>
    <w:rsid w:val="00C47F15"/>
    <w:rsid w:val="00C52413"/>
    <w:rsid w:val="00C55C41"/>
    <w:rsid w:val="00C64E7D"/>
    <w:rsid w:val="00C66EF3"/>
    <w:rsid w:val="00C73E4D"/>
    <w:rsid w:val="00C75C25"/>
    <w:rsid w:val="00C76FBE"/>
    <w:rsid w:val="00C7700B"/>
    <w:rsid w:val="00C80DA7"/>
    <w:rsid w:val="00C81484"/>
    <w:rsid w:val="00C8184D"/>
    <w:rsid w:val="00C85FCA"/>
    <w:rsid w:val="00C92C12"/>
    <w:rsid w:val="00CA125B"/>
    <w:rsid w:val="00CA64FE"/>
    <w:rsid w:val="00CA7266"/>
    <w:rsid w:val="00CB6329"/>
    <w:rsid w:val="00CC43C5"/>
    <w:rsid w:val="00CC602C"/>
    <w:rsid w:val="00CD0413"/>
    <w:rsid w:val="00CD0DA0"/>
    <w:rsid w:val="00CD626E"/>
    <w:rsid w:val="00CD62E2"/>
    <w:rsid w:val="00CE2831"/>
    <w:rsid w:val="00CF2697"/>
    <w:rsid w:val="00CF2F0B"/>
    <w:rsid w:val="00CF2FFB"/>
    <w:rsid w:val="00D006BA"/>
    <w:rsid w:val="00D06502"/>
    <w:rsid w:val="00D163DE"/>
    <w:rsid w:val="00D202F9"/>
    <w:rsid w:val="00D205C3"/>
    <w:rsid w:val="00D20AC2"/>
    <w:rsid w:val="00D231DE"/>
    <w:rsid w:val="00D23DBA"/>
    <w:rsid w:val="00D26F5B"/>
    <w:rsid w:val="00D31874"/>
    <w:rsid w:val="00D35D54"/>
    <w:rsid w:val="00D37790"/>
    <w:rsid w:val="00D41906"/>
    <w:rsid w:val="00D4257D"/>
    <w:rsid w:val="00D474A9"/>
    <w:rsid w:val="00D502FE"/>
    <w:rsid w:val="00D5144B"/>
    <w:rsid w:val="00D51F71"/>
    <w:rsid w:val="00D54ACE"/>
    <w:rsid w:val="00D54EF8"/>
    <w:rsid w:val="00D56519"/>
    <w:rsid w:val="00D5798F"/>
    <w:rsid w:val="00D65B58"/>
    <w:rsid w:val="00D74107"/>
    <w:rsid w:val="00D7465F"/>
    <w:rsid w:val="00D7472A"/>
    <w:rsid w:val="00D7799D"/>
    <w:rsid w:val="00D77CF6"/>
    <w:rsid w:val="00D77D9E"/>
    <w:rsid w:val="00D8618A"/>
    <w:rsid w:val="00D90410"/>
    <w:rsid w:val="00D95511"/>
    <w:rsid w:val="00D97091"/>
    <w:rsid w:val="00DA07B1"/>
    <w:rsid w:val="00DA3883"/>
    <w:rsid w:val="00DB33F8"/>
    <w:rsid w:val="00DB661A"/>
    <w:rsid w:val="00DC09AB"/>
    <w:rsid w:val="00DC0D06"/>
    <w:rsid w:val="00DC2EEA"/>
    <w:rsid w:val="00DC49C2"/>
    <w:rsid w:val="00DC4A89"/>
    <w:rsid w:val="00DD5452"/>
    <w:rsid w:val="00DD59BB"/>
    <w:rsid w:val="00DE1034"/>
    <w:rsid w:val="00DE2CFB"/>
    <w:rsid w:val="00DE7A8F"/>
    <w:rsid w:val="00DF1125"/>
    <w:rsid w:val="00DF5927"/>
    <w:rsid w:val="00E006F7"/>
    <w:rsid w:val="00E044A0"/>
    <w:rsid w:val="00E100BD"/>
    <w:rsid w:val="00E1235F"/>
    <w:rsid w:val="00E16B21"/>
    <w:rsid w:val="00E16D55"/>
    <w:rsid w:val="00E217EF"/>
    <w:rsid w:val="00E27150"/>
    <w:rsid w:val="00E273D4"/>
    <w:rsid w:val="00E3419E"/>
    <w:rsid w:val="00E35D0D"/>
    <w:rsid w:val="00E41D6F"/>
    <w:rsid w:val="00E43312"/>
    <w:rsid w:val="00E51478"/>
    <w:rsid w:val="00E54D76"/>
    <w:rsid w:val="00E55FC0"/>
    <w:rsid w:val="00E575D4"/>
    <w:rsid w:val="00E57FB3"/>
    <w:rsid w:val="00E61FD9"/>
    <w:rsid w:val="00E71389"/>
    <w:rsid w:val="00E72127"/>
    <w:rsid w:val="00E7417E"/>
    <w:rsid w:val="00E75B08"/>
    <w:rsid w:val="00E76BD2"/>
    <w:rsid w:val="00E81AE6"/>
    <w:rsid w:val="00E87935"/>
    <w:rsid w:val="00E922D9"/>
    <w:rsid w:val="00E9254F"/>
    <w:rsid w:val="00E966C2"/>
    <w:rsid w:val="00EA05FF"/>
    <w:rsid w:val="00EA3B4D"/>
    <w:rsid w:val="00EA51A9"/>
    <w:rsid w:val="00EA55F7"/>
    <w:rsid w:val="00EB2A4B"/>
    <w:rsid w:val="00EB2B29"/>
    <w:rsid w:val="00EB57B6"/>
    <w:rsid w:val="00EB5B88"/>
    <w:rsid w:val="00EC4028"/>
    <w:rsid w:val="00EC6E95"/>
    <w:rsid w:val="00EC74C3"/>
    <w:rsid w:val="00EC7685"/>
    <w:rsid w:val="00ED002E"/>
    <w:rsid w:val="00ED2B1C"/>
    <w:rsid w:val="00ED4696"/>
    <w:rsid w:val="00ED6F64"/>
    <w:rsid w:val="00ED6FE5"/>
    <w:rsid w:val="00EE0329"/>
    <w:rsid w:val="00EE595D"/>
    <w:rsid w:val="00EE5A96"/>
    <w:rsid w:val="00EF0001"/>
    <w:rsid w:val="00EF0C7C"/>
    <w:rsid w:val="00EF685D"/>
    <w:rsid w:val="00EF7BB4"/>
    <w:rsid w:val="00F00930"/>
    <w:rsid w:val="00F00C01"/>
    <w:rsid w:val="00F02870"/>
    <w:rsid w:val="00F065BD"/>
    <w:rsid w:val="00F103BC"/>
    <w:rsid w:val="00F157CD"/>
    <w:rsid w:val="00F15F07"/>
    <w:rsid w:val="00F209B6"/>
    <w:rsid w:val="00F228E1"/>
    <w:rsid w:val="00F22ED0"/>
    <w:rsid w:val="00F23285"/>
    <w:rsid w:val="00F23562"/>
    <w:rsid w:val="00F23A46"/>
    <w:rsid w:val="00F25580"/>
    <w:rsid w:val="00F2591D"/>
    <w:rsid w:val="00F374D6"/>
    <w:rsid w:val="00F45AF5"/>
    <w:rsid w:val="00F47212"/>
    <w:rsid w:val="00F479C6"/>
    <w:rsid w:val="00F571AC"/>
    <w:rsid w:val="00F64734"/>
    <w:rsid w:val="00F703F6"/>
    <w:rsid w:val="00F715DD"/>
    <w:rsid w:val="00F71DAA"/>
    <w:rsid w:val="00F75585"/>
    <w:rsid w:val="00F77023"/>
    <w:rsid w:val="00F8620D"/>
    <w:rsid w:val="00F9453B"/>
    <w:rsid w:val="00F95EDA"/>
    <w:rsid w:val="00FA1325"/>
    <w:rsid w:val="00FA35CF"/>
    <w:rsid w:val="00FA5A70"/>
    <w:rsid w:val="00FA6243"/>
    <w:rsid w:val="00FB0187"/>
    <w:rsid w:val="00FB15E1"/>
    <w:rsid w:val="00FB47BC"/>
    <w:rsid w:val="00FB51DB"/>
    <w:rsid w:val="00FC04FC"/>
    <w:rsid w:val="00FC30D6"/>
    <w:rsid w:val="00FC3137"/>
    <w:rsid w:val="00FC6800"/>
    <w:rsid w:val="00FC7BBA"/>
    <w:rsid w:val="00FD0708"/>
    <w:rsid w:val="00FD0AC2"/>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29632307">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73753755">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60908841">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74483616">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my.mil/article/231773/new_vertical_lift_capabilities_take_flight_during_demo" TargetMode="External"/><Relationship Id="rId21" Type="http://schemas.openxmlformats.org/officeDocument/2006/relationships/hyperlink" Target="http://click1.trk-washingtonexaminer.com/zbpmzcgsppfkdfzpkbgsbkgqjskcbwtwjvsjfgbmsbwll_ljkkdgzwnkkrmjwhzkkqnj.html?a=Daily+on+Energy+011420&amp;b=01%2F14%2F2020&amp;c=WEX_Daily+on+Energy&amp;d=24307622" TargetMode="External"/><Relationship Id="rId42" Type="http://schemas.openxmlformats.org/officeDocument/2006/relationships/hyperlink" Target="https://lnks.gd/l/eyJhbGciOiJIUzI1NiJ9.eyJidWxsZXRpbl9saW5rX2lkIjoxMDEsInVyaSI6ImJwMjpjbGljayIsImJ1bGxldGluX2lkIjoiMjAyMDAxMDcuMTUxNTkyNDEiLCJ1cmwiOiJodHRwczovL3d3dy5lbmVyZ3kuZ292L2luZGlhbmVuZXJneS9kb3dubG9hZHMvMjAyMC1lbmVyZ3ktaW5mcmFzdHJ1Y3R1cmUtZGVwbG95bWVudC10cmliYWwtbGFuZHMtZm9hLWluZm9ybWF0aW9uYWwtd2ViaW5hciJ9.AOOQFDzEKY7oz8ZS0iove9qDC9WcLzl14Zo4BTaJoFc/br/73756448996-l" TargetMode="External"/><Relationship Id="rId63" Type="http://schemas.openxmlformats.org/officeDocument/2006/relationships/hyperlink" Target="https://blogspot.us7.list-manage.com/track/click?u=b4052ed78560498da372b666f&amp;id=99275cf063&amp;e=5ea4bffcc9" TargetMode="External"/><Relationship Id="rId84" Type="http://schemas.openxmlformats.org/officeDocument/2006/relationships/hyperlink" Target="https://www.udot.utah.gov/main/uconowner.gf?n=9353379532914605" TargetMode="External"/><Relationship Id="rId138" Type="http://schemas.openxmlformats.org/officeDocument/2006/relationships/hyperlink" Target="https://www.google.com/url?rct=j&amp;sa=t&amp;url=https://www.ainonline.com/aviation-news/defense/2020-01-28/marines-start-building-frontline-f-35c-force&amp;ct=ga&amp;cd=CAEYACoUMTU0OTc4NzE4NDEwMzI5NDA3OTQyGjY3ZjViOGQ4ZWQzYjJiMmY6Y29tOmVuOlVT&amp;usg=AFQjCNGEwKABkxajxgP97CHpRM5aNBQ6Vw" TargetMode="External"/><Relationship Id="rId159" Type="http://schemas.openxmlformats.org/officeDocument/2006/relationships/hyperlink" Target="https://lnks.gd/l/eyJhbGciOiJIUzI1NiJ9.eyJidWxsZXRpbl9saW5rX2lkIjoxMDIsInVyaSI6ImJwMjpjbGljayIsImJ1bGxldGluX2lkIjoiMjAyMDAxMjQuMTYwNzIwMzEiLCJ1cmwiOiJodHRwczovL3d3dy5mYWEuZ292L2V4aXQvP3BhZ2VOYW1lPURlbnZlciUyME1ldHJvcGxleCUyMHdlYnNpdGUmcGdMbms9aHR0cCUzQSUyRiUyRnd3dyUyRW1ldHJvcGxleGVudmlyb25tZW50YWwlMkVjb20lMkZkZW52ZXIlNUZtZXRyb3BsZXglMkZkZW52ZXIlNUZkb2NzJTJFaHRtbCJ9._Wp7cA5-4FCOUoBw4Idd2KfRev_Ks9li0py-_7motbI/br/74325106561-l" TargetMode="External"/><Relationship Id="rId170" Type="http://schemas.openxmlformats.org/officeDocument/2006/relationships/hyperlink" Target="http://r.smartbrief.com/resp/mgeuDKbjocrVmZmkfDlgfMfCsSpD?format=multipart" TargetMode="External"/><Relationship Id="rId191" Type="http://schemas.openxmlformats.org/officeDocument/2006/relationships/hyperlink" Target="https://www.google.com/url?rct=j&amp;sa=t&amp;url=http://cimsec.org/winning-the-invisible-war-gaining-an-enduring-advantage-in-the-ems/42818&amp;ct=ga&amp;cd=CAEYACoUMTQ1MDE3NDkwNjU3ODgwMzc3NDYyGjRhNDk5Y2MyMzM5NGY1NmY6Y29tOmVuOlVT&amp;usg=AFQjCNHaPYM6cuVGaNWHrmPieCnpH9SIRQ" TargetMode="External"/><Relationship Id="rId205" Type="http://schemas.openxmlformats.org/officeDocument/2006/relationships/hyperlink" Target="http://r20.rs6.net/tn.jsp?f=001TiiIx0-d0hA1YSuijfvXtDTHpgQmurGWNcCZ0LTgCnvzdNfzKyyH_EHa0h5oyUgpTvYndSUTd21p4NdwN5h_uXshytNCW8pJw1d6rtAC0OPxvTnXetLJhg0dztt2vEMz0n9tXhgUKcy4Oqhds_huL-w7U75BqAMu4bP8fWrvBrzmPdaGIRt4pc4fBtY5POp3aR6PD72txR55fWwfMNs24wiVdIhVRn22lcNhP7dmMXenShM4vBuJuFN4WPNqsiBH&amp;c=RVARtbUzxqKhgaJtPt6MfHnm2Zpu6UGIoGwmaZfcj9VvPlhc1lY5Rg==&amp;ch=yHJhcVjDNZcoOvU91Wb208V17Iqk4jEnjrS0d73JDGiVv9XD4OS-fg==" TargetMode="External"/><Relationship Id="rId226" Type="http://schemas.openxmlformats.org/officeDocument/2006/relationships/hyperlink" Target="http://r20.rs6.net/tn.jsp?f=001kkoUxnY08yomSbt7ojNGkNaGxruYk0JoKejxKzUYPr3tBDwIYeuEHi24azqU9LslUk5N4dbwDkY2fLxmryrvpdWxC8PTB286ZQgaRgTnYqo-nnxg9SniiwguH0ahrJOQwf3Vj7ZznpvhHT2eDzeoCZBPYPhsAGg6egMXbqe8j1hcoRvBFkqD6ZpDIZIql952uBe7JMGcclJXhpBvRkh6V_TH2UPIvWi6z7mTuStjZkc=&amp;c=Lu9CczcxBc0vFil3vy0MFu1tdSxXp1IRSng3zsZQlXhYE48Ap2q_VQ==&amp;ch=Bh66RV-mUyNFr9wPf6ntsqJMZn-lEcUTUK_HfeS5A2XyS37MQm7FwA==" TargetMode="External"/><Relationship Id="rId107" Type="http://schemas.openxmlformats.org/officeDocument/2006/relationships/hyperlink" Target="https://www.smrconference.org/" TargetMode="External"/><Relationship Id="rId11" Type="http://schemas.openxmlformats.org/officeDocument/2006/relationships/hyperlink" Target="https://www.blm.gov/press-release/blm-approves-us-gypsum-mine-expansion-and-modernization-project" TargetMode="External"/><Relationship Id="rId32" Type="http://schemas.openxmlformats.org/officeDocument/2006/relationships/hyperlink" Target="http://r20.rs6.net/tn.jsp?f=001Vcxwe8sbYnrGks5VTGVAgJGBgtHtRMR1f5a7-3qFftMLs3AYGUod9VrwJzmP0gvRxMnjBHcO10iIDzX-U8jf7pS78OFX60x-3O-EEQI725e49JCpy0g4Ohjbxq8ckUKQGhM_q55SjAim7IIeyts6o1E0CeCbVQv0aD7t8L_w-iZWEKp_AmU-dkWuLg3n8Q7roKKfrBuIxg3wc_pL5KPO719pOT_Wd7FtUno9r_1BXY71yO3AquUY2A==&amp;c=OALpCZ_JU_ql0RF2WWbXBHvhJMYlGG8Vo-aZxhVj3189ze1zpCoA6Q==&amp;ch=23mHfsq15y2--lYxQ56AswF15zQDM5VzfOFrPezlsTRy9YfJPX2o9w==" TargetMode="External"/><Relationship Id="rId53" Type="http://schemas.openxmlformats.org/officeDocument/2006/relationships/hyperlink" Target="https://lnks.gd/l/eyJhbGciOiJIUzI1NiJ9.eyJidWxsZXRpbl9saW5rX2lkIjoxMDMsInVyaSI6ImJwMjpjbGljayIsImJ1bGxldGluX2lkIjoiMjAyMDAxMTMuMTU0NDAxMjEiLCJ1cmwiOiJodHRwczovL3d3dy5kb2kuZ292L3ByZXNzcmVsZWFzZXMvd2hhdC10aGV5LWFyZS1zYXlpbmctY2VxLWlzc3Vlcy1wcm9wb3NlZC1ydWxlLW1vZGVybml6ZS1pdHMtbmVwYS1yZWd1bGF0aW9ucyJ9.K6HX-Z4iShxvxUUBu8H8Na76_VxwdFf8APtFNXwsP08/br/73934194424-l" TargetMode="External"/><Relationship Id="rId74" Type="http://schemas.openxmlformats.org/officeDocument/2006/relationships/hyperlink" Target="https://gbfiresci.us2.list-manage.com/track/click?u=949694d018b2dfaf2d1d43304&amp;id=9daa4521e9&amp;e=75e02a2ce4" TargetMode="External"/><Relationship Id="rId128" Type="http://schemas.openxmlformats.org/officeDocument/2006/relationships/hyperlink" Target="https://defensecommunities.us4.list-manage.com/track/click?u=8156c255f5c0e2d33ce307ef7&amp;id=f9ad2ea920&amp;e=822f95e226" TargetMode="External"/><Relationship Id="rId149" Type="http://schemas.openxmlformats.org/officeDocument/2006/relationships/hyperlink" Target="https://link.militarytimes.com/click/19087664.64758/aHR0cHM6Ly93d3cuZmlmdGhkb21haW4uY29tL2NpdmlsaWFuL2Rocy8yMDIwLzAxLzA2L25ldy13YXlzLWhvbWVsYW5kLXNlY3VyaXR5LXdhbnRzLXRvLWF0dGFjay1jeWJlci1icmVhY2gtcmVwb3J0aW5nLw/57588738498e574579743a61B146e75db" TargetMode="External"/><Relationship Id="rId5" Type="http://schemas.openxmlformats.org/officeDocument/2006/relationships/webSettings" Target="webSettings.xml"/><Relationship Id="rId95" Type="http://schemas.openxmlformats.org/officeDocument/2006/relationships/hyperlink" Target="http://r20.rs6.net/tn.jsp?f=0015iUdis1XjNF9Fub__HvottFUZovPZ3zcc69a1ENLyRwdA7LRikTSWq-y7CVEfEryl0A_Bo9ZVf4GsJ2XcONnlRJTfb0xr6oYy2Izp6DiGXFm2be6tYKOxAtolWB_2SO6VhUyoC21M_nZTkrrTptP0h-uCnj9SJ6X7tUdWGR5HpVXTLLx53egh8HGqeBNFjDFYt88bG2A3GI=&amp;c=Vr1iOBxwjANC5sFv0HiD_lJI-wa7PEf1g_RTD13n4UmgUnjMbr-yjQ==&amp;ch=i95wzqjZxQXYDp0s9f1s7sBDNQAK6p47XdiWw73eM-8DFHDIhOoAPA==" TargetMode="External"/><Relationship Id="rId160" Type="http://schemas.openxmlformats.org/officeDocument/2006/relationships/hyperlink" Target="https://lnks.gd/l/eyJhbGciOiJIUzI1NiJ9.eyJidWxsZXRpbl9saW5rX2lkIjoxMDMsInVyaSI6ImJwMjpjbGljayIsImJ1bGxldGluX2lkIjoiMjAyMDAxMjQuMTYwNzIwMzEiLCJ1cmwiOiJodHRwczovL3d3dy5mYWEuZ292L2V4aXQvP3BhZ2VOYW1lPUdvb2dsZSUyMEVhcnRoJTIwZmVhdHVyZXMmcGdMbms9aHR0cCUzQSUyRiUyRnd3dyUyRW1ldHJvcGxleGVudmlyb25tZW50YWwlMkVjb20lMkZkZW52ZXIlNUZtZXRyb3BsZXglMkZkZW52ZXIlNUZkb2NzJTJFaHRtbCUyM2dlIn0.5wZX7jOr0iKp9DpOwvg9DjUrZ0lu9OfG9vsjf1hKVio/br/74325106561-l" TargetMode="External"/><Relationship Id="rId181" Type="http://schemas.openxmlformats.org/officeDocument/2006/relationships/hyperlink" Target="http://stateaviationjournal.com/index.php/national-news/national-park-service-hires-new-regional-aviation-manager" TargetMode="External"/><Relationship Id="rId216" Type="http://schemas.openxmlformats.org/officeDocument/2006/relationships/hyperlink" Target="https://azgovernor.gov/governor/news/2020/01/governor-ducey-delivers-2020-state-state-address" TargetMode="External"/><Relationship Id="rId22" Type="http://schemas.openxmlformats.org/officeDocument/2006/relationships/hyperlink" Target="https://nrel.us14.list-manage.com/track/click?u=cfb46c07f566f9a82b5fa0488&amp;id=e4df356119&amp;e=0351f58cce" TargetMode="External"/><Relationship Id="rId43" Type="http://schemas.openxmlformats.org/officeDocument/2006/relationships/hyperlink" Target="https://lnks.gd/l/eyJhbGciOiJIUzI1NiJ9.eyJidWxsZXRpbl9saW5rX2lkIjoxMDQsInVyaSI6ImJwMjpjbGljayIsImJ1bGxldGluX2lkIjoiMjAyMDAxMDcuMTUxNTkyNDEiLCJ1cmwiOiJodHRwczovL3d3dy5lbmVyZ3kuZ292L2luZGlhbmVuZXJneS9hcnRpY2xlcy9pbmRpYW4tZW5lcmd5LWNoYW1waW9uLWJlcm5hZGV0dGUtY3V0aGFpciJ9.n2-fUuFnTN5w-gGPtS2vGBZzqDU5YxEKvBlxRijGZ6k/br/73756448996-l" TargetMode="External"/><Relationship Id="rId64" Type="http://schemas.openxmlformats.org/officeDocument/2006/relationships/hyperlink" Target="https://blogspot.us7.list-manage.com/track/click?u=b4052ed78560498da372b666f&amp;id=fda24a5bf4&amp;e=5ea4bffcc9" TargetMode="External"/><Relationship Id="rId118" Type="http://schemas.openxmlformats.org/officeDocument/2006/relationships/hyperlink" Target="https://www.army.mil/article/231684/csa_strength_innovation_essential_to_national_defense_strategy" TargetMode="External"/><Relationship Id="rId139" Type="http://schemas.openxmlformats.org/officeDocument/2006/relationships/hyperlink" Target="https://link.militarytimes.com/click/19283501.68558/aHR0cHM6Ly93d3cuZGVmZW5zZW5ld3MuY29tL25ld3NsZXR0ZXJzL3R2LW5leHQtZXBpc29kZS8yMDIwLzAxLzI3L2dldHRpbmctYmFjay10by1iYXNpY3MtZm9yLXRoZS1tYXJpbmUtY29ycHMtZGVmZW5zZS1uZXdzLXdlZWtseS1leHRyYS8/57588738498e574579743a61Bb2a0208b" TargetMode="External"/><Relationship Id="rId85" Type="http://schemas.openxmlformats.org/officeDocument/2006/relationships/hyperlink" Target="https://nafws.org/latest-news/native-american-fish-and-wildlife-society-commits-to-protecting-wildlife-corridors-with-landmark-resolution" TargetMode="External"/><Relationship Id="rId150" Type="http://schemas.openxmlformats.org/officeDocument/2006/relationships/hyperlink" Target="https://link.nextgov.com/click/19053002.39570/aHR0cHM6Ly93d3cubmV4dGdvdi5jb20vY3liZXJzZWN1cml0eS8yMDIwLzAxL2dvdmVybm1lbnQtbWFrZXMtc3RyaWRlcy1zaGFyaW5nLWN5YmVyLXRocmVhdC1pbmZvcm1hdGlvbi8xNjIxODIvP29yZWY9bmV4dGdvdl90b2RheV9ubA/542dc73f3b35d0811c8bba13B2852e12a" TargetMode="External"/><Relationship Id="rId171" Type="http://schemas.openxmlformats.org/officeDocument/2006/relationships/hyperlink" Target="https://generalaviationnews.acemlna.com/lt.php?s=49f5f2566e4adba37de64285c505b9e1&amp;i=754A3210A1A29581" TargetMode="External"/><Relationship Id="rId192" Type="http://schemas.openxmlformats.org/officeDocument/2006/relationships/hyperlink" Target="http://r20.rs6.net/tn.jsp?f=001niCSw3MBETkvDkHOuVg0wGaV3dlE94ITF_8iMktbI_JO1AGiN9TVs-ufx4DMQW3GZ58Wrq8IoA4N2zKY7ZfSBUcBBoNIC1sErRxwDdA1P-FWgSMDaJTOr7FKu3gsW7ybO-vAzoXPMypAdTgxTP6RnPbd8EWHapcshs-PU-zj2zCEkzTiW5nrRLvo7icNEtvzG0YNPWIqfFzZHZDWSXYKJoChDDvx53Lyl6rJbqhwuxA=&amp;c=yJJ1p9Fr9lr0Pg_b8r2kwEnCUmbdHFMuA3DadqKWVQXiQVLddnkDTg==&amp;ch=TC6mrA2xUfiw_nfghLlBgHL8_DrmX_xvm3cg4tTWsrFGiAxy1XpL9A==" TargetMode="External"/><Relationship Id="rId206" Type="http://schemas.openxmlformats.org/officeDocument/2006/relationships/hyperlink" Target="https://click.pewtrusts.org/?qs=71fc77c0b7ab25ad857c9646407fb13ebb86ede2d736532974c841e840152b387cd3c9b18c6efbe163c68388b2b28cd1e1072fde9f89e68e" TargetMode="External"/><Relationship Id="rId227" Type="http://schemas.openxmlformats.org/officeDocument/2006/relationships/hyperlink" Target="http://r20.rs6.net/tn.jsp?f=001Dpv0-1XnWhjOp68nWC8XRoN5DLtq6LthVyGdYi9yC4NVW2CYsGjB7yuclUffccQaI1LXrYqCrhAi7b_u2CXOb17MumH3kB4iXBt3AIFka4ai-57YuWAmqemQdFJcKrg4VgpJzg0WiAkJznvU_qzdWPj7J7atX1dXjZ-XyAEDKp48wNtH6qTw2QpAGT3-ERuXzhgbZFaaM8GCCqbgRuOahP5KpMVjdxNTxyBXDsqJbynE11mQ9ZdR-A==&amp;c=NgzJljP-DGm2XBwVEOmBnzUjHngAInyYDPvxCpie-nr400QkihpRFg==&amp;ch=JoOTpA9048H3sGQw15NlM_Iby2ERNhvpvSoVyd3ivx3UZha9zKzYSg==" TargetMode="External"/><Relationship Id="rId12" Type="http://schemas.openxmlformats.org/officeDocument/2006/relationships/hyperlink" Target="https://www.blm.gov/press-release/blm-releases-haiwee-geothermal-leasing-area-project-final-environmental-analysis" TargetMode="External"/><Relationship Id="rId33" Type="http://schemas.openxmlformats.org/officeDocument/2006/relationships/hyperlink" Target="News%20Releases/OPVP/2020/Jan/FOR%20IMMEDIATE%20RELEASE%20-%20Nez-Lizer%20commend%20New%20Mexico%20Supreme%20Court_s%20ruling%20on%20applicability%20of%20Energy%20Transition%20Act.pdf" TargetMode="External"/><Relationship Id="rId108" Type="http://schemas.openxmlformats.org/officeDocument/2006/relationships/hyperlink" Target="https://installationinnovation.org/" TargetMode="External"/><Relationship Id="rId129" Type="http://schemas.openxmlformats.org/officeDocument/2006/relationships/hyperlink" Target="https://www.google.com/url?rct=j&amp;sa=t&amp;url=https://www.wfmj.com/story/41574336/navy-review-backs-planned-expansion-of-nevada-bombing-range&amp;ct=ga&amp;cd=CAEYACoTMjE2Mjk5NTA1MzYxOTc1NzU0NjIaMzYxNGZhZjI1M2ViNWVkNDpjb206ZW46VVM&amp;usg=AFQjCNH52nDaiI9UnPYn7JYcijw3IubZyg" TargetMode="External"/><Relationship Id="rId54" Type="http://schemas.openxmlformats.org/officeDocument/2006/relationships/hyperlink" Target="http://click1.trk-washingtonexaminer.com/eqpsdcvbyyqfpqdyftvbtfvwlbfctzkzljblqvtsbydsy_invhbvgndhhwymnzmcgzch.html?a=Daily+on+Energy+010920&amp;b=01%2F09%2F2020&amp;c=WEX_Daily+on+Energy&amp;d=24307622" TargetMode="External"/><Relationship Id="rId75" Type="http://schemas.openxmlformats.org/officeDocument/2006/relationships/hyperlink" Target="file:///\\wps\portal\nrcs\detail\national\newsroom\releases\%3fcid=NRCSEPRD1538220%20" TargetMode="External"/><Relationship Id="rId96" Type="http://schemas.openxmlformats.org/officeDocument/2006/relationships/hyperlink" Target="https://email.connectablenews.com/t/y-l-utkljdy-jtpdhjrid-h/" TargetMode="External"/><Relationship Id="rId140" Type="http://schemas.openxmlformats.org/officeDocument/2006/relationships/hyperlink" Target="https://link.marinecorpstimes.com/click/19273845.81414/aHR0cHM6Ly93d3cubWFyaW5lY29ycHN0aW1lcy5jb20vbmV3cy95b3VyLW1hcmluZS1jb3Jwcy8yMDIwLzAxLzI0L2ZpcnN0LW1hcmluZS1jb3Jwcy1mLTM1Yy1oaXRzLXRoZS1mbGVldC1pbi1jYWxpZm9ybmlhLw/57588738498e574579743a61B6fb78d38" TargetMode="External"/><Relationship Id="rId161" Type="http://schemas.openxmlformats.org/officeDocument/2006/relationships/hyperlink" Target="https://odlinks.govdelivery.com/track?type=click&amp;enid=bWFpbGluZ2lkPTM5MzcxOTkyOCZtZXNzYWdlaWQ9UFJELU9ETS0zOTM3MTk5MjgmZGF0YWJhc2VpZD0xMDAxJnNlcmlhbD0xJmVtYWlsaWQ9YW15cmR1ZmZ5QGljbG91ZC5jb20mdXNlcmlkPTQ2NDEwNjcwMiZmbD0mZXh0cmE9TXVsdGl2YXJpYXRlSWQ9JiYm&amp;&amp;&amp;151&amp;&amp;&amp;http://www.trb.org/main/blurbs/180160.aspx" TargetMode="External"/><Relationship Id="rId182" Type="http://schemas.openxmlformats.org/officeDocument/2006/relationships/hyperlink" Target="https://azgovernor.gov/governor/news/2020/01/new-governor-ducey-announces-major-new-investments-rural-broadband" TargetMode="External"/><Relationship Id="rId217" Type="http://schemas.openxmlformats.org/officeDocument/2006/relationships/hyperlink" Target="https://azgovernor.us3.list-manage.com/track/click?u=92fdf4d2c03bdcc82721f4a7b&amp;id=53b0f329bc&amp;e=3fb8d463ec" TargetMode="External"/><Relationship Id="rId6" Type="http://schemas.openxmlformats.org/officeDocument/2006/relationships/footnotes" Target="footnotes.xml"/><Relationship Id="rId23" Type="http://schemas.openxmlformats.org/officeDocument/2006/relationships/hyperlink" Target="https://www.euci.com/energize/Dobbins-Sinnott.pdf?x=42141h385813Bc&amp;utm_campaign=011520_energize_weekly&amp;utm_medium=email&amp;utm_source=energize" TargetMode="External"/><Relationship Id="rId119" Type="http://schemas.openxmlformats.org/officeDocument/2006/relationships/hyperlink" Target="https://www.wsmr.army.mil/fn/Pages/WSMR-chief-of-staff-says-farewell-to-teammates-and-friends.aspx" TargetMode="External"/><Relationship Id="rId44" Type="http://schemas.openxmlformats.org/officeDocument/2006/relationships/hyperlink" Target="https://lnks.gd/l/eyJhbGciOiJIUzI1NiJ9.eyJidWxsZXRpbl9saW5rX2lkIjoxMDUsInVyaSI6ImJwMjpjbGljayIsImJ1bGxldGluX2lkIjoiMjAyMDAxMDcuMTUxNTkyNDEiLCJ1cmwiOiJodHRwczovL3d3dy5lbmVyZ3kuZ292L2luZGlhbmVuZXJneS8yMDE5LW9mZmljZS1pbmRpYW4tZW5lcmd5LXByb2dyYW0tcmV2aWV3LW1lZXRpbmctcHJlc2VudGF0aW9ucyJ9.xSWWlUOAr84zGnSLlwGMi0IetHrJ9sEwre3mOBm-u3I/br/73756448996-l" TargetMode="External"/><Relationship Id="rId65" Type="http://schemas.openxmlformats.org/officeDocument/2006/relationships/hyperlink" Target="https://www.usbr.gov/newsroom/newsrelease/detail.cfm?RecordID=69343" TargetMode="External"/><Relationship Id="rId86" Type="http://schemas.openxmlformats.org/officeDocument/2006/relationships/hyperlink" Target="http://r20.rs6.net/tn.jsp?f=00187z0k0q0Mv0U5fHwgBpaGXYmhY868keBY8-QFKWsP0AUi6Yb5bJ_FlDCuGKueflUKiVq5Bgyg7dRsb273e01liVuvBNy1fvfLPNJjWZ8x_NXvWwrFe0X84rzLWJnBCEE84CWwGG2UdQ=&amp;c=mrkQKNm8x8-xmk2UB22B6OCOIKMz5J78pNNo34jfGw15ga0WQS__9g==&amp;ch=rpJigS_AliyNI15JDsrzoDBthghMfeGl4srjDsUROHo-gU8UxdAT4w==" TargetMode="External"/><Relationship Id="rId130" Type="http://schemas.openxmlformats.org/officeDocument/2006/relationships/hyperlink" Target="https://link.militarytimes.com/click/19176642.70515/aHR0cHM6Ly93d3cuZGVmZW5zZW5ld3MuY29tL25hdmFsLzIwMjAvMDEvMTUvdGhlLXVzLW5hdnlzLXRvcC1vZmZpY2VyLXNheXMtaGVsbC10cmFkZS1ncm93aW5nLXRoZS1mbGVldC1mb3ItcmVhZGluZXNzLw/57588738498e574579743a61B1029f0ae" TargetMode="External"/><Relationship Id="rId151" Type="http://schemas.openxmlformats.org/officeDocument/2006/relationships/hyperlink" Target="https://www.nps.gov/orgs/1207/fiscal-year-2019-accomplishments-to-reduce-wildfire-risks.htm" TargetMode="External"/><Relationship Id="rId172" Type="http://schemas.openxmlformats.org/officeDocument/2006/relationships/hyperlink" Target="https://link.nextgov.com/click/19150997.37564/aHR0cHM6Ly93d3cubmV4dGdvdi5jb20vYW5hbHl0aWNzLWRhdGEvMjAyMC8wMS9mYWEtaXNudC11c2luZy10cm92ZXMtZGF0YS1pdHMtY29sbGVjdGluZy1kcm9uZS1pbnRlZ3JhdGlvbi8xNjI0MDIvP29yZWY9bmV4dGdvdl90b2RheV9ubA/542dc73f3b35d0811c8bba13B2a3d0a65" TargetMode="External"/><Relationship Id="rId193" Type="http://schemas.openxmlformats.org/officeDocument/2006/relationships/hyperlink" Target="https://consbio.us9.list-manage.com/track/click?u=3dea159e4cbe0a0ff3b43eadd&amp;id=be6e19cca4&amp;e=c5455c0952" TargetMode="External"/><Relationship Id="rId207" Type="http://schemas.openxmlformats.org/officeDocument/2006/relationships/hyperlink" Target="https://click.pewtrusts.org/?qs=92bb2cc2176e32be1777fbdaa2fcb347adef981f4243aca469eb9722d24506c98a4deefe2a7d648d0b31e9bca34a8149398a61633a46fd55" TargetMode="External"/><Relationship Id="rId228" Type="http://schemas.openxmlformats.org/officeDocument/2006/relationships/footer" Target="footer1.xml"/><Relationship Id="rId13" Type="http://schemas.openxmlformats.org/officeDocument/2006/relationships/hyperlink" Target="https://www.blm.gov/press-release/blm-approves-desert-quartzite-solar-project-riverside-county" TargetMode="External"/><Relationship Id="rId109" Type="http://schemas.openxmlformats.org/officeDocument/2006/relationships/hyperlink" Target="https://www.repiworkshop.org" TargetMode="External"/><Relationship Id="rId34" Type="http://schemas.openxmlformats.org/officeDocument/2006/relationships/hyperlink" Target="News%20Releases/OPVP/2020/Jan/FOR%20IMMEDIATE%20RELEASE%20-%20Nez-Lizer%20urge%20federal%20EPA%20to%20prioritize%20Navajo%20contractors%20in%20uranium%20mine%20clean-up%20efforts.pdf" TargetMode="External"/><Relationship Id="rId55" Type="http://schemas.openxmlformats.org/officeDocument/2006/relationships/hyperlink" Target="http://emailblasts.govpredict.com/t/d-l-xuryhit-jjlrtjurkd-j/" TargetMode="External"/><Relationship Id="rId76" Type="http://schemas.openxmlformats.org/officeDocument/2006/relationships/hyperlink" Target="https://blogspot.us7.list-manage.com/track/click?u=b4052ed78560498da372b666f&amp;id=6f38e59637&amp;e=5ea4bffcc9" TargetMode="External"/><Relationship Id="rId97" Type="http://schemas.openxmlformats.org/officeDocument/2006/relationships/hyperlink" Target="https://odlinks.govdelivery.com/track?type=click&amp;enid=bWFpbGluZ2lkPTM5NDc2NzcxNSZtZXNzYWdlaWQ9UFJELU9ETS0zOTQ3Njc3MTUmZGF0YWJhc2VpZD0xMDAxJnNlcmlhbD0xJmVtYWlsaWQ9YW15cmR1ZmZ5QGljbG91ZC5jb20mdXNlcmlkPTQ2NTM3OTkzNSZmbD0mZXh0cmE9TXVsdGl2YXJpYXRlSWQ9JiYm&amp;&amp;&amp;145&amp;&amp;&amp;http://www.trb.org/main/blurbs/180186.aspx" TargetMode="External"/><Relationship Id="rId120" Type="http://schemas.openxmlformats.org/officeDocument/2006/relationships/hyperlink" Target="https://www.wsmr.army.mil/fn/Pages/ATEC-leadership-plans-&#8216;extremely-vital&#8217;-ongoing-modernization-of-Army-testing-and-evaluation-at-White-Sands-Missile-Range.aspx" TargetMode="External"/><Relationship Id="rId141" Type="http://schemas.openxmlformats.org/officeDocument/2006/relationships/hyperlink" Target="https://link.marinecorpstimes.com/click/19228591.70572/aHR0cHM6Ly93d3cubWFyaW5lY29ycHN0aW1lcy5jb20vbmV3cy9tYXJpbmUtY29ycHMtdGltZXMvMjAyMC8wMS8yMS9uZXctaW4tMjAyMC1tb3JlLWdpZ2FudGljLWV4ZXJjaXNlcy1mb3ItdGhlLW1hcmluZS1jb3Jwcy8/57588738498e574579743a61B7a5fca02" TargetMode="External"/><Relationship Id="rId7" Type="http://schemas.openxmlformats.org/officeDocument/2006/relationships/endnotes" Target="endnotes.xml"/><Relationship Id="rId162" Type="http://schemas.openxmlformats.org/officeDocument/2006/relationships/hyperlink" Target="https://stateaviationjournal.us1.list-manage.com/track/click?u=e87f320d3afba63a319b38d2d&amp;id=b95cb387bb&amp;e=6edabe5e85" TargetMode="External"/><Relationship Id="rId183" Type="http://schemas.openxmlformats.org/officeDocument/2006/relationships/hyperlink" Target="http://r20.rs6.net/tn.jsp?f=001P69-VmtEabcXIw6UqEnCBU1_e74k3QIl3qbStoP6CtFfDNUQbxUad9JbtfOuXHUpeT7wDhrztqw8pHdLil70rCqwYh-pwn2oqNAnQv_xeV8xSp4JKPo3avJJtpZPmn_8C3-gmHeFI2r4s_RQPegsILdKPUNjeG5gG1Ad-uED__-g8jpgD5D1wel0jgLteQX91delzNhlbRseC9-AzN-Y_Kg1Yts6IBpTXS7IiMmCSPwuRppTnW5xRA6yDc-2BkTCv-JeqrpMnc0=&amp;c=z3HhWlNF_y9EgIbrEPccy2SBWztfGUWDNrGsW194s6TUYwm1OxXLJw==&amp;ch=880gYHla9eRi5z5kY_mb21KyTM16Rqv0xOlxmUyFeEsZnvu1kK9O_w==" TargetMode="External"/><Relationship Id="rId218" Type="http://schemas.openxmlformats.org/officeDocument/2006/relationships/hyperlink" Target="https://www.gov.ca.gov/2020/01/10/governor-newsom-proposes-2020-21-state-budget/" TargetMode="External"/><Relationship Id="rId24" Type="http://schemas.openxmlformats.org/officeDocument/2006/relationships/hyperlink" Target="http://click.pewtrusts.org/?qs=a783032cc599d5be1e366114ad3d5191895a9fc6a8e36eb3be3fb49c52a5a916f8ec4a2d68908598afc393c6c20a419e0bd40a0a94c0d269" TargetMode="External"/><Relationship Id="rId45" Type="http://schemas.openxmlformats.org/officeDocument/2006/relationships/hyperlink" Target="https://nationalwind.us4.list-manage.com/track/click?u=22f60301288cbce0975cf28ec&amp;id=6aa4eb01b4&amp;e=e72b21abd3" TargetMode="External"/><Relationship Id="rId66" Type="http://schemas.openxmlformats.org/officeDocument/2006/relationships/hyperlink" Target="https://www.fws.gov/news/ShowNews.cfm?ref=u.s.-fish-and-wildlife-service-solicits-public-input-on-proposed-rule-and-&amp;_ID=36517" TargetMode="External"/><Relationship Id="rId87" Type="http://schemas.openxmlformats.org/officeDocument/2006/relationships/hyperlink" Target="http://r20.rs6.net/tn.jsp?f=00187z0k0q0Mv0U5fHwgBpaGXYmhY868keBY8-QFKWsP0AUi6Yb5bJ_FhyYPLjoOO_E5cpR90Fuc1mx2-PMLGHlDqcJG9kKkzSImMukE92C0B9yhM847T35LrD8-wd7-vyZ_G8cL2GAhAOopdk8o7x3EKoreZWPJXHc67gd4I_5QIXrVnOJAMTUBz67cx-G7H1ZUpIa93kXBNZ0RZO5IuVrQ06mE9O8NoRL&amp;c=mrkQKNm8x8-xmk2UB22B6OCOIKMz5J78pNNo34jfGw15ga0WQS__9g==&amp;ch=rpJigS_AliyNI15JDsrzoDBthghMfeGl4srjDsUROHo-gU8UxdAT4w==" TargetMode="External"/><Relationship Id="rId110" Type="http://schemas.openxmlformats.org/officeDocument/2006/relationships/hyperlink" Target="https://www.repi.mil/Resources/Webinars/" TargetMode="External"/><Relationship Id="rId131" Type="http://schemas.openxmlformats.org/officeDocument/2006/relationships/hyperlink" Target="https://defensecommunities.us4.list-manage.com/track/click?u=8156c255f5c0e2d33ce307ef7&amp;id=b12c42d51a&amp;e=822f95e226" TargetMode="External"/><Relationship Id="rId152" Type="http://schemas.openxmlformats.org/officeDocument/2006/relationships/hyperlink" Target="https://www.bia.gov/as-ia/opa/online-press-release/assistant-secretary-sweeney-announces-bia%E2%80%99s-year-firsts-marking" TargetMode="External"/><Relationship Id="rId173" Type="http://schemas.openxmlformats.org/officeDocument/2006/relationships/hyperlink" Target="https://link.militarytimes.com/click/19155526.82203/aHR0cHM6Ly93d3cuZGVmZW5zZW9uZS5jb20vdGVjaG5vbG9neS8yMDIwLzAxL3doZW4tYm90aC1zaWRlcy1oYXZlLWRyb25lcy1ob3ctZG8teW91LWtub3ctd2hpY2gtb25lcy1raWxsLzE2MjQxMS8_b3JlZj1kLXJpdmVy/57588738498e574579743a61B5b24db0e" TargetMode="External"/><Relationship Id="rId194" Type="http://schemas.openxmlformats.org/officeDocument/2006/relationships/hyperlink" Target="State%20and%20Local%20Planning%20for%20Energy%20(SLOPE)%20Platform%20Enables%20Data-Driven%20Decision%20Making" TargetMode="External"/><Relationship Id="rId208" Type="http://schemas.openxmlformats.org/officeDocument/2006/relationships/hyperlink" Target="https://link.routefifty.com/click/19058984.28587/aHR0cHM6Ly93d3cucm91dGVmaWZ0eS5jb20vaW5mcmFzdHJ1Y3R1cmUvMjAxOS8xMi9lLWJpa2VzLWNpdGllcy1pbmZyYXN0cnVjdHVyZS1jaGFuZ2VzLzE2MjE1MS8_b3JlZj1yZi10b3BmaXZlLW5s/542dc73f3b35d0811c8bba13B1899a309" TargetMode="External"/><Relationship Id="rId229" Type="http://schemas.openxmlformats.org/officeDocument/2006/relationships/fontTable" Target="fontTable.xml"/><Relationship Id="rId14" Type="http://schemas.openxmlformats.org/officeDocument/2006/relationships/hyperlink" Target="https://www.blm.gov/press-release/blm-seeks-public-input-proposed-lithium-nevada-corporation-thacker-pass-project-0" TargetMode="External"/><Relationship Id="rId35" Type="http://schemas.openxmlformats.org/officeDocument/2006/relationships/hyperlink" Target="News%20Releases/OPVP/2020/Jan/FOR%20IMMEDIATE%20RELEASE%20-%20Hylkl%20Work%20Group%20announces%20partnership%20with%20SRP%20to%20develop%20up%20to%20200-megawatts%20in%20solar%20energy%20on%20the%20Navajo%20Nation.pdf" TargetMode="External"/><Relationship Id="rId56" Type="http://schemas.openxmlformats.org/officeDocument/2006/relationships/hyperlink" Target="https://www.doi.gov/pressreleases/what-they-are-saying-ceq-issues-proposed-rule-modernize-its-nepa-regulations" TargetMode="External"/><Relationship Id="rId77" Type="http://schemas.openxmlformats.org/officeDocument/2006/relationships/hyperlink" Target="https://lnks.gd/l/eyJhbGciOiJIUzI1NiJ9.eyJidWxsZXRpbl9saW5rX2lkIjoxMDEsInVyaSI6ImJwMjpjbGljayIsImJ1bGxldGluX2lkIjoiMjAyMDAxMDYuMTUwODQ0MjEiLCJ1cmwiOiJodHRwczovL3d3dy5ucmNzLnVzZGEuZ292L3dwcy9wb3J0YWwvbnJjcy9kZXRhaWwvbmF0aW9uYWwvbmV3c3Jvb20vcmVsZWFzZXMvP2NpZD1OUkNTRVBSRDE1MjY2MjQifQ.qBBIk6_P9gWdaVhrsx1FZPfjanVm7gUYWH4BgXLXMZc/br/73708276605-l" TargetMode="External"/><Relationship Id="rId100" Type="http://schemas.openxmlformats.org/officeDocument/2006/relationships/hyperlink" Target="https://www.defense.gov/Explore/News/Article/Article/2054904/vice-chairman-looks-to-ensure-dod-remains-competitive/" TargetMode="External"/><Relationship Id="rId8" Type="http://schemas.openxmlformats.org/officeDocument/2006/relationships/image" Target="media/image1.jpeg"/><Relationship Id="rId98" Type="http://schemas.openxmlformats.org/officeDocument/2006/relationships/hyperlink" Target="https://usbr.us7.list-manage.com/track/click?u=dee828a4e91f9006e3eef293c&amp;id=579cfeb7fe&amp;e=57c4211ac9" TargetMode="External"/><Relationship Id="rId121" Type="http://schemas.openxmlformats.org/officeDocument/2006/relationships/hyperlink" Target="https://www.defense.gov/Explore/News/Article/Article/2054958/todays-army-is-more-than-tanks-bradleys-army-secretary-says/" TargetMode="External"/><Relationship Id="rId142" Type="http://schemas.openxmlformats.org/officeDocument/2006/relationships/hyperlink" Target="https://link.militarytimes.com/click/19113162.79169/aHR0cHM6Ly93d3cubWlsaXRhcnkuY29tL2RhaWx5LW5ld3MvMjAyMC8wMS8wOC9mbGVldC1tYXJpbmUtZm9yY2UtYmFjay1jb21tYW5kYW50LXB1c2hlcy1yZXR1cm4tbmF2YWwtcm9vdHMuaHRtbA/57588738498e574579743a61B70a625fc" TargetMode="External"/><Relationship Id="rId163" Type="http://schemas.openxmlformats.org/officeDocument/2006/relationships/hyperlink" Target="http://r.smartbrief.com/resp/mhhjDKbjocrWhzAMfDlgfMfCinUr?format=multipart" TargetMode="External"/><Relationship Id="rId184" Type="http://schemas.openxmlformats.org/officeDocument/2006/relationships/hyperlink" Target="https://link.routefifty.com/click/19307992.28560/aHR0cHM6Ly93d3cucm91dGVmaWZ0eS5jb20vaW5mcmFzdHJ1Y3R1cmUvMjAyMC8wMS9mY2MtYXBwcm92ZXMtMjAtYmlsbGlvbi1ydXJhbC1icm9hZGJhbmQtZnVuZGluZy1wbGFuLzE2Mjc3MC8_b3JlZj1yZi1hbGVydC1ubA/542dc73f3b35d0811c8bba13B47745fc2" TargetMode="External"/><Relationship Id="rId219" Type="http://schemas.openxmlformats.org/officeDocument/2006/relationships/hyperlink" Target="https://www.colorado.gov/governor/news/gov-polis-delivers-2020-state-state-address" TargetMode="External"/><Relationship Id="rId230" Type="http://schemas.openxmlformats.org/officeDocument/2006/relationships/theme" Target="theme/theme1.xml"/><Relationship Id="rId25" Type="http://schemas.openxmlformats.org/officeDocument/2006/relationships/hyperlink" Target="http://click1.trk-washingtonexaminer.com/jttrspzvjjnwfnsjwtzvtwzkhvwptqdqhcvhnztrvfbjr_pydqyjfclqqbhmcvchqvjm.html?a=Daily+on+Energy+012220&amp;b=01%2F22%2F2020&amp;c=WEX_Daily+on+Energy&amp;d=24307622" TargetMode="External"/><Relationship Id="rId46" Type="http://schemas.openxmlformats.org/officeDocument/2006/relationships/hyperlink" Target="http://www.euci.com/tri-state-clean-energy-plan-includes-1-gw-of-utility-scale-solar-more-local-co-op-projects/?x=42361j385813Bc&amp;utm_campaign=012220_energize_weekly&amp;utm_medium=email&amp;utm_source=energize" TargetMode="External"/><Relationship Id="rId67" Type="http://schemas.openxmlformats.org/officeDocument/2006/relationships/hyperlink" Target="https://www.federalregister.gov/documents/2020/01/27/2020-01326/marine-mammal-protection-act-stock-assessment-report-for-the-southern-sea-otter-in-california" TargetMode="External"/><Relationship Id="rId116" Type="http://schemas.openxmlformats.org/officeDocument/2006/relationships/hyperlink" Target="https://www.foxnews.com/us/elephant-walk-at-utah-air-force-base-showcases-52-f-35s-launching-in-a-row" TargetMode="External"/><Relationship Id="rId137" Type="http://schemas.openxmlformats.org/officeDocument/2006/relationships/hyperlink" Target="https://link.militarytimes.com/click/19056833.66692/aHR0cHM6Ly93d3cuZGVmZW5zZW5ld3MuY29tL3ZpZGVvLzIwMjAvMDEvMDIvdGhlLW5hdnlzLW5ld2VzdC1mbGVldC1pcy1yZWFkeS10by1nby1kZWZlbnNlLW5ld3MtbWludXRlLWphbi0yLTIwMjAv/57588738498e574579743a61B0822c9e4" TargetMode="External"/><Relationship Id="rId158" Type="http://schemas.openxmlformats.org/officeDocument/2006/relationships/hyperlink" Target="https://stateaviationjournal.us1.list-manage.com/track/click?u=e87f320d3afba63a319b38d2d&amp;id=b5990ac20c&amp;e=6edabe5e85" TargetMode="External"/><Relationship Id="rId20" Type="http://schemas.openxmlformats.org/officeDocument/2006/relationships/hyperlink" Target="http://www.euci.com/eia-forecasts-declines-in-both-oil-and-natural-gas-prices-in-2020/?x=42557t385813Bc&amp;utm_campaign=012920_energize_weekly&amp;utm_medium=email&amp;utm_source=energize" TargetMode="External"/><Relationship Id="rId41" Type="http://schemas.openxmlformats.org/officeDocument/2006/relationships/hyperlink" Target="https://lnks.gd/l/eyJhbGciOiJIUzI1NiJ9.eyJidWxsZXRpbl9saW5rX2lkIjoxMDAsInVyaSI6ImJwMjpjbGljayIsImJ1bGxldGluX2lkIjoiMjAyMDAxMDcuMTUxNTkyNDEiLCJ1cmwiOiJodHRwczovL2VlcmUtZXhjaGFuZ2UuZW5lcmd5Lmdvdi9EZWZhdWx0LmFzcHgjRm9hSWRmZTVkY2ZhMy0yNzg2LTRjMDMtYWUyOS1lNzc5MjZlNDZmMzUifQ.M7M3Gp39lbY83N3hXhd1kK2tJAs6vAvxj7Y4Oykt3KY/br/73756448996-l" TargetMode="External"/><Relationship Id="rId62" Type="http://schemas.openxmlformats.org/officeDocument/2006/relationships/hyperlink" Target="https://lnks.gd/l/eyJhbGciOiJIUzI1NiJ9.eyJidWxsZXRpbl9saW5rX2lkIjoxMDQsInVyaSI6ImJwMjpjbGljayIsImJ1bGxldGluX2lkIjoiMjAyMDAxMTcuMTU3MjExOTEiLCJ1cmwiOiJodHRwczovL3d3dy5ibG0uZ292L3ByZXNzLXJlbGVhc2UvaW52aXRhdGlvbi1wcm92aWRlLWlucHV0LWJsbS1vaHYtZ3JhbnQtcHJvcG9zYWxzIn0.JLmxYngi6BvMrfuwmC2VKoMmr1wKgMSwNXOeis49JUs/br/74105280192-l" TargetMode="External"/><Relationship Id="rId83" Type="http://schemas.openxmlformats.org/officeDocument/2006/relationships/hyperlink" Target="https://stateforesters.us4.list-manage.com/track/click?u=2492b27b98fbec5ae0cfbf521&amp;id=837dfb76e0&amp;e=e56d7a4004" TargetMode="External"/><Relationship Id="rId88" Type="http://schemas.openxmlformats.org/officeDocument/2006/relationships/hyperlink" Target="http://r20.rs6.net/tn.jsp?f=00187z0k0q0Mv0U5fHwgBpaGXYmhY868keBY8-QFKWsP0AUi6Yb5bJ_FhyYPLjoOO_E5cpR90Fuc1mx2-PMLGHlDqcJG9kKkzSImMukE92C0B9yhM847T35LrD8-wd7-vyZ_G8cL2GAhAOopdk8o7x3EKoreZWPJXHc67gd4I_5QIXrVnOJAMTUBz67cx-G7H1ZUpIa93kXBNZ0RZO5IuVrQ06mE9O8NoRL&amp;c=mrkQKNm8x8-xmk2UB22B6OCOIKMz5J78pNNo34jfGw15ga0WQS__9g==&amp;ch=rpJigS_AliyNI15JDsrzoDBthghMfeGl4srjDsUROHo-gU8UxdAT4w==" TargetMode="External"/><Relationship Id="rId111" Type="http://schemas.openxmlformats.org/officeDocument/2006/relationships/hyperlink" Target="http://www.af.mil/News/Article-Display/Article/2051425/f-35a-lightning-ii-standup-complete-at-hill-afbs-388th-419th-fighter-wings/" TargetMode="External"/><Relationship Id="rId132" Type="http://schemas.openxmlformats.org/officeDocument/2006/relationships/hyperlink" Target="https://link.militarytimes.com/click/19155526.82203/aHR0cHM6Ly93d3cuZGVmZW5zZW5ld3MuY29tL2RpZ2l0YWwtc2hvdy1kYWlsaWVzL3N1cmZhY2UtbmF2eS1hc3NvY2lhdGlvbi8yMDIwLzAxLzEzL2hlcmVzLTUtdGhpbmdzLXlvdS1zaG91bGQta25vdy1hYm91dC10aGUtdXMtbmF2eXMtcGxhbnMtZm9yLWJpZy1hdXRvbm9tb3VzLW1pc3NpbGUtYm9hdHMv/57588738498e574579743a61B5b9fe10e" TargetMode="External"/><Relationship Id="rId153" Type="http://schemas.openxmlformats.org/officeDocument/2006/relationships/hyperlink" Target="https://eepurl.us2.list-manage.com/track/click?u=5f6de7b069a57255f980944b4&amp;id=128eb17d6e&amp;e=34607e62b5" TargetMode="External"/><Relationship Id="rId174" Type="http://schemas.openxmlformats.org/officeDocument/2006/relationships/hyperlink" Target="http://r20.rs6.net/tn.jsp?f=001yRJj4InpGsFVjnPGMjtoDGOE2Ge0_0g16OKx1f3uRdkCdSkvIEW8BLbG6atgIbEEm4J_fijI2LJBmFVzWxRu15sxtfxr7sUyeQzMaSQmdEQQBkjTnDnxtz292pUTQePh0A9Bz23x9EVeSm0GZGvLwMaU6AGXxxbLgtFs2Kg4k8Ae0MmdaUBl3LO_YH2pFlvLQyRBBP7ifPJxsH90fWqzd9ag8ehkAx1eG4cEV8Dsweg=&amp;c=9om9I7lT6CjBw3Z076G1RKgLoUKfOWgamKRhHP0GAdqeZ20qOGBEcQ==&amp;ch=QFKL39EjlxCayYDe4NKN8POgUqHo2G8iW7enFt3jEX6WiypAQanAtA==" TargetMode="External"/><Relationship Id="rId179" Type="http://schemas.openxmlformats.org/officeDocument/2006/relationships/hyperlink" Target="https://stateaviationjournal.us1.list-manage.com/track/click?u=e87f320d3afba63a319b38d2d&amp;id=0185d499b5&amp;e=6edabe5e85" TargetMode="External"/><Relationship Id="rId195" Type="http://schemas.openxmlformats.org/officeDocument/2006/relationships/hyperlink" Target="mailto:slope@nrel.gov" TargetMode="External"/><Relationship Id="rId209" Type="http://schemas.openxmlformats.org/officeDocument/2006/relationships/hyperlink" Target="http://r20.rs6.net/tn.jsp?f=0016eEQvuo7csaC1Wvy75aVIZv4_F0wsY5toAt91PxUMAuhzlnwJa36Xy7-UJ3dmccUYQAJdmAOXIFcc7aVLdNJt2EY7PTuHHo0mTgClXoLIPPjAkRJNIimOMUP2GJB5gjhUUvoKzCQAft9TaXZboYO8eLVDM8KyiymY14iiWTT7AurKKWodqsYzHX8TSk17eJ7JmJ8OnX169rTBiNMUbxO139IG6yP1Z-7JFBwSvHCH8aosmmrTfG5DBrekQ-LmEw-&amp;c=H5TGqg6_EhQ6ipRNoTdkmRVFBsQH2Wc1oIXA6SxQ6PKGMwEilH88ow==&amp;ch=lS0w7uILta2PxsG_kbAlrL2g144V8EQTAPqZVox5HO1_vDPqydrgfw==" TargetMode="External"/><Relationship Id="rId190" Type="http://schemas.openxmlformats.org/officeDocument/2006/relationships/hyperlink" Target="http://r20.rs6.net/tn.jsp?f=001yRJj4InpGsFVjnPGMjtoDGOE2Ge0_0g16OKx1f3uRdkCdSkvIEW8BLbG6atgIbEEHOshAwj3XmR-PcvL68MzrIDTWJLnL3InzAeI-88ssKy7FYQRk3kgqOTlhjTJJWR4Du-S2U-yribcerkETSAsH_7aBIBm2PrrwZv3KA6zuhnS2b9wtKxIItbEbq-NxzWC9ATIsA7pEBwcpceg00vOUM6sk7apmprMKZItWLmZBEYH4kGt7kMvSFVRhpmpFWEU&amp;c=9om9I7lT6CjBw3Z076G1RKgLoUKfOWgamKRhHP0GAdqeZ20qOGBEcQ==&amp;ch=QFKL39EjlxCayYDe4NKN8POgUqHo2G8iW7enFt3jEX6WiypAQanAtA==" TargetMode="External"/><Relationship Id="rId204" Type="http://schemas.openxmlformats.org/officeDocument/2006/relationships/hyperlink" Target="http://r20.rs6.net/tn.jsp?f=001TiiIx0-d0hA1YSuijfvXtDTHpgQmurGWNcCZ0LTgCnvzdNfzKyyH_EHa0h5oyUgpG42RGrIzmWodoG_JclRGSIJvgVzJD-lO9kqGTfzamYZQKBR8nrWB3DttkbC-L4JBxha5Q8EekreiJdRN_-dwZ0syJd4TTKGkVNPW2R4_Sf4w2bHLHmtWy87PbMaz4Xf3X_rw0LTZ7scv7boejYqvXfJGqnZATXUvQIC8umYOifqJfkbUuSYfrA==&amp;c=RVARtbUzxqKhgaJtPt6MfHnm2Zpu6UGIoGwmaZfcj9VvPlhc1lY5Rg==&amp;ch=yHJhcVjDNZcoOvU91Wb208V17Iqk4jEnjrS0d73JDGiVv9XD4OS-fg==" TargetMode="External"/><Relationship Id="rId220" Type="http://schemas.openxmlformats.org/officeDocument/2006/relationships/hyperlink" Target="https://www.governor.state.nm.us/2020/01/21/gov-lujan-grisham-issues-second-state-of-the-state-address/" TargetMode="External"/><Relationship Id="rId225" Type="http://schemas.openxmlformats.org/officeDocument/2006/relationships/hyperlink" Target="http://r20.rs6.net/tn.jsp?f=001kkoUxnY08yomSbt7ojNGkNaGxruYk0JoKejxKzUYPr3tBDwIYeuEHi24azqU9LslS8pCsZPuQ6rGyzLCOwP4TBk9_qPcOprqWaRaH8GyE4Yo1XWI3qMmQAXGjW89j59kowHpaIagEr10cj0AbutJtSKQVSKIS746GoV1hfir6NpwGc732iuT2oUezDNOFDY-OFfhVm2yPjyLjhT7nMo2QTKVToyHREBybxqYSdT-tLuNGDOoXJqM-w==&amp;c=Lu9CczcxBc0vFil3vy0MFu1tdSxXp1IRSng3zsZQlXhYE48Ap2q_VQ==&amp;ch=Bh66RV-mUyNFr9wPf6ntsqJMZn-lEcUTUK_HfeS5A2XyS37MQm7FwA==" TargetMode="External"/><Relationship Id="rId15" Type="http://schemas.openxmlformats.org/officeDocument/2006/relationships/hyperlink" Target="https://www.govinfo.gov/app/details/FR-2020-01-24/2020-01178" TargetMode="External"/><Relationship Id="rId36" Type="http://schemas.openxmlformats.org/officeDocument/2006/relationships/hyperlink" Target="News%20Releases/OPVP/2020/Jan/FOR%20IMMEDIATE%20RELEASE%20-%20Hkylkl%20Work%20Group%20reports%20on%20energy%20development%20initiatives%20to%20the%20Resources%20and%20Development%20Committee.pdf" TargetMode="External"/><Relationship Id="rId57" Type="http://schemas.openxmlformats.org/officeDocument/2006/relationships/hyperlink" Target="https://lnks.gd/l/eyJhbGciOiJIUzI1NiJ9.eyJidWxsZXRpbl9saW5rX2lkIjoxMTEsInVyaSI6ImJwMjpjbGljayIsImJ1bGxldGluX2lkIjoiMjAyMDAxMzEuMTY0Mzc2ODEiLCJ1cmwiOiJodHRwczovL3d3dy5kb2kuZ292L2Jsb2cvaW50ZXJpb3Itd29ybGQtc3RhZ2UtY29uc2VydmF0aW9uIn0.0exCnPX7lFt63s52YwEO4QZvMCXvVp3AIlhvP_5zNDc/br/74568697856-l" TargetMode="External"/><Relationship Id="rId106" Type="http://schemas.openxmlformats.org/officeDocument/2006/relationships/hyperlink" Target="https://defensecommunities.us4.list-manage.com/track/click?u=8156c255f5c0e2d33ce307ef7&amp;id=690aa55812&amp;e=822f95e226" TargetMode="External"/><Relationship Id="rId127" Type="http://schemas.openxmlformats.org/officeDocument/2006/relationships/hyperlink" Target="https://link.militarytimes.com/click/19283501.68558/aHR0cHM6Ly93d3cuZGVmZW5zZW5ld3MuY29tL25ld3NsZXR0ZXJzL3R2LW5leHQtZXBpc29kZS8yMDIwLzAxLzI3L2JyZWFraW5nLWRvd24tdGhlLW5hdnlzLXBsYW5zLWZvci11bm1hbm5lZC1zaGlwcy1kZWZlbnNlLW5ld3Mtd2Vla2x5LWV4dHJhLw/57588738498e574579743a61B4a1d1115"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energy.nv.gov/Programs/Nevada_Electric_Highway/" TargetMode="External"/><Relationship Id="rId52" Type="http://schemas.openxmlformats.org/officeDocument/2006/relationships/hyperlink" Target="http://r20.rs6.net/tn.jsp?f=001wZanU5vzOXwtRkvX_QSqUkDkDmupx8oHvLPyCKnQA40ZCFO5caNKtUwpxwsD28zp8CxGysYv8f5GZSwbXRFfgsYqKlKz1i9MeJ8XWOLm4eNTzmuxFAbGYheYjyHNssF35TWzdmKVoegOayMYJAkNjXKRjKJrn_4BCx7z2G9bmpXd6vBlzvlG2vvUb9-v-YN40c1t_QE-kUyTmsRoxjuHAWsofrgJv6yUe0CY_z00nhGnOGh-QHLgwKTw4hKZqDvWzgnae3RrLwpeLkTQeGIaXViJNAPaBuF5D-0VLZKNvGE=&amp;c=cinq005Qs030sJbZHUpHdNsomGJb4Y3oGfQYgKqHZUVdMNYONvcXLg==&amp;ch=7wybgDxrWUusEiZRm7ewGGt9pyOJUJJVQcLi_qm9ULRZIGtO4XJdsQ==" TargetMode="External"/><Relationship Id="rId73" Type="http://schemas.openxmlformats.org/officeDocument/2006/relationships/hyperlink" Target="https://click.pewtrusts.org/?qs=d7861ed1b41342b038a3a4373f5cac0fda5ed90acf9f61a5991107270b69c5c9b5f3c66cc976c787f7e5abc7063ee014557572e61198014e" TargetMode="External"/><Relationship Id="rId78" Type="http://schemas.openxmlformats.org/officeDocument/2006/relationships/hyperlink" Target="https://azgovernor.gov/governor/news/2020/01/brief-one-year-later-arizonas-drought-contingency-plan" TargetMode="External"/><Relationship Id="rId94" Type="http://schemas.openxmlformats.org/officeDocument/2006/relationships/hyperlink" Target="http://r20.rs6.net/tn.jsp?f=001eYhDk_8IWmnyg-vQ_hf3ey_rmXZ09NK5drXtLaHkTx2kzYHkjkk9oqPErUzybF7sZWnrgHQ9RgyFoxd-4BcC3qALu8SWPVqspB9hMFPDLiHHsZ_yjUCBuXJg3hckT6Uph6ray7ATWRCEZkMpc0O75X2NOJloq-80k2pF18NVvMw7PBr7cwvWoFWZLKBxmCwQnC_mfuATd6oJ_kMo1-PDeE1c5tgIPVkrXAlwX1ft1oc=&amp;c=xnfFPjtpgyVJsEYO4_NxD0OOfpt5Fc8UXfzxvDqUQgFYyaXk_b_L5w==&amp;ch=pP6S61kDudcONhaH53SFRAp9KD44fb1JQv8JO65xjOfrg8YxcCMBdQ==" TargetMode="External"/><Relationship Id="rId99" Type="http://schemas.openxmlformats.org/officeDocument/2006/relationships/hyperlink" Target="https://lccnetwork.org/news/ccast-newsletter-january-2020" TargetMode="External"/><Relationship Id="rId101" Type="http://schemas.openxmlformats.org/officeDocument/2006/relationships/hyperlink" Target="https://defensecommunities.us4.list-manage.com/track/click?u=8156c255f5c0e2d33ce307ef7&amp;id=96e68b0dd7&amp;e=822f95e226" TargetMode="External"/><Relationship Id="rId122" Type="http://schemas.openxmlformats.org/officeDocument/2006/relationships/hyperlink" Target="https://link.militarytimes.com/click/19218514.82264/aHR0cHM6Ly93d3cuc3RyaXBlcy5jb20vbmV3cy9hcm15L2FybXktZ2VuZXJhbC10by1sZWFkLW5ldy1wZW50YWdvbi11bml0LXRvLWNvdW50ZXItZHJvbmUtc3RyaWtlcy1vbi10aGUtYmF0dGxlZmllbGQtMS42MTUyMTA/57588738498e574579743a61B174b0e62" TargetMode="External"/><Relationship Id="rId143" Type="http://schemas.openxmlformats.org/officeDocument/2006/relationships/hyperlink" Target="https://click.pewtrusts.org/?qs=d5868719cce89991f57cd1432f924d4be1c81f79c1d186fa9d2ae3af1efa2b5f7c8b15521cce27f37e531852e9c382b3cb4a88dfc7ef5cd5" TargetMode="External"/><Relationship Id="rId148" Type="http://schemas.openxmlformats.org/officeDocument/2006/relationships/hyperlink" Target="https://link.militarytimes.com/click/19097648.64758/aHR0cHM6Ly93d3cuZmlmdGhkb21haW4uY29tL2RvZC8yMDIwLzAxLzA3L2NvbmdyZXNzaW9uYWwtY29tbWlzc2lvbi13YW50cy1tb3JlLWN5YmVyd2FycmlvcnMtZm9yLXRoZS1taWxpdGFyeS8/57588738498e574579743a61B1eb9f30d" TargetMode="External"/><Relationship Id="rId164" Type="http://schemas.openxmlformats.org/officeDocument/2006/relationships/hyperlink" Target="http://r.smartbrief.com/resp/mhhjDKbjocrWhzAAfDlgfMfCZkFG?format=multipart" TargetMode="External"/><Relationship Id="rId169" Type="http://schemas.openxmlformats.org/officeDocument/2006/relationships/hyperlink" Target="https://odlinks.govdelivery.com/track?type=click&amp;enid=bWFpbGluZ2lkPTM5NDc2NzcxNSZtZXNzYWdlaWQ9UFJELU9ETS0zOTQ3Njc3MTUmZGF0YWJhc2VpZD0xMDAxJnNlcmlhbD0xJmVtYWlsaWQ9YW15cmR1ZmZ5QGljbG91ZC5jb20mdXNlcmlkPTQ2NTM3OTkzNSZmbD0mZXh0cmE9TXVsdGl2YXJpYXRlSWQ9JiYm&amp;&amp;&amp;125&amp;&amp;&amp;http://www.trb.org/main/blurbs/180139.aspx" TargetMode="External"/><Relationship Id="rId185" Type="http://schemas.openxmlformats.org/officeDocument/2006/relationships/hyperlink" Target="http://r20.rs6.net/tn.jsp?f=001kmaRzZeKv8h_jU2NUachNtfvBOYoL7HdEQRCl5AiabEdIfIP5jtdmPQFTFlyBfZ9cy-3BDvGhtdAjaiu-DTnpKoi4Jvxnf02_YkEOhoTOm4wAKpgVmK2GeZfvU-MmVq4PFtEqhpcx19F9SqgLvbkfI-rZmgEhj_g8wdwScbXqochsCUO_5dgKUCnNpQpNcd-in9Rk2m3jvtTv-c1fG57LegUgR6YO_u0jf6QUhJ5yVNmnOZbTgvY4du9163OkVroz5r9uR3CN1V5g8nuvTJOiCMxY6MoTV6H&amp;c=uv2t74V13ObYuShwroa_VWVgYTXf3w0EiZxxlFtAreqtV-Gcst3FjA==&amp;ch=GT9oP2VeQJSKE1SojBhVlGC90KounT3MOkKwDorEwZ07yBaAwLV82w=="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r.smartbrief.com/resp/mecjDKbjocrUaaxcfDlgfMfCbxjI?format=multipart" TargetMode="External"/><Relationship Id="rId210" Type="http://schemas.openxmlformats.org/officeDocument/2006/relationships/hyperlink" Target="http://r20.rs6.net/tn.jsp?f=0016eEQvuo7csaC1Wvy75aVIZv4_F0wsY5toAt91PxUMAuhzlnwJa36Xy7-UJ3dmccUj7DhR8UkMkJNL3Zz_HmUdAjuHEWKfPad6jwLprdugOgeh8SsCDIftNjw4ANUP9XdRzVKtTEDc_7RlTh3JYXP9C9H9Fatao0QvMKbiMYJPvDCrnValjrXyIVsPQ0AfZBEzotiWdnwqBPIE-WlosLiyqfgN3srTrWxQpi5JBoQTv_e1EWwdcfSKA==&amp;c=H5TGqg6_EhQ6ipRNoTdkmRVFBsQH2Wc1oIXA6SxQ6PKGMwEilH88ow==&amp;ch=lS0w7uILta2PxsG_kbAlrL2g144V8EQTAPqZVox5HO1_vDPqydrgfw==" TargetMode="External"/><Relationship Id="rId215" Type="http://schemas.openxmlformats.org/officeDocument/2006/relationships/hyperlink" Target="https://azgovernor.gov/governor/news/2020/01/media-advisory-statewide-public-budget-briefings" TargetMode="External"/><Relationship Id="rId26" Type="http://schemas.openxmlformats.org/officeDocument/2006/relationships/hyperlink" Target="http://calenergycommission.blogspot.com/2020/01/former-state-senator-pro-tem-shares-how.html" TargetMode="External"/><Relationship Id="rId47" Type="http://schemas.openxmlformats.org/officeDocument/2006/relationships/hyperlink" Target="http://www.euci.com/aging-grid-challenged-by-shift-to-renewable-and-natural-gas-generation-scottmadden-says/?x=42361j385813Bc&amp;utm_campaign=012220_energize_weekly&amp;utm_medium=email&amp;utm_source=energize" TargetMode="External"/><Relationship Id="rId68" Type="http://schemas.openxmlformats.org/officeDocument/2006/relationships/hyperlink" Target="https://www.federalregister.gov/documents/2020/01/27/2020-01323/endangered-and-threatened-wildlife-and-plants-initiation-of-5-year-status-reviews-of-66-species-in?utm_medium=email&amp;utm_campaign=subscription+mailing+list&amp;utm_source=federalregister.gov" TargetMode="External"/><Relationship Id="rId89" Type="http://schemas.openxmlformats.org/officeDocument/2006/relationships/hyperlink" Target="https://www.grants.gov/web/grants/view-opportunity.html?oppId=323129" TargetMode="External"/><Relationship Id="rId112" Type="http://schemas.openxmlformats.org/officeDocument/2006/relationships/hyperlink" Target="http://www.af.mil/News/Article-Display/Article/2050956/hill-afb-aims-to-improve-vehicle-ops-training-with-state-of-the-art-simulator/" TargetMode="External"/><Relationship Id="rId133" Type="http://schemas.openxmlformats.org/officeDocument/2006/relationships/hyperlink" Target="https://link.militarytimes.com/click/19155526.82203/aHR0cHM6Ly93d3cuZGVmZW5zZW5ld3MuY29tL2RpZ2l0YWwtc2hvdy1kYWlsaWVzL3N1cmZhY2UtbmF2eS1hc3NvY2lhdGlvbi8yMDIwLzAxLzEzL3RoZS1hY3Rpbmctc2VjcmV0YXJ5LW9mLXRoZS1uYXZ5LW1ha2VzLXRoZS1jYXNlLWZvci1hLWJpZ2dlci1idWRnZXQv/57588738498e574579743a61B2fc76aff" TargetMode="External"/><Relationship Id="rId154" Type="http://schemas.openxmlformats.org/officeDocument/2006/relationships/hyperlink" Target="https://stateforesters.us4.list-manage.com/track/click?u=2492b27b98fbec5ae0cfbf521&amp;id=703d721a88&amp;e=e56d7a4004" TargetMode="External"/><Relationship Id="rId175" Type="http://schemas.openxmlformats.org/officeDocument/2006/relationships/hyperlink" Target="http://r.smartbrief.com/resp/meuIDKbjocrUmTAAfDlgfMfCGHmi?format=multipart" TargetMode="External"/><Relationship Id="rId196" Type="http://schemas.openxmlformats.org/officeDocument/2006/relationships/hyperlink" Target="News%20Releases/OPVP/2020/Jan/FOR%20IMMEDIATE%20RELEASE%20-%20Nez-Lizer%20focus%20on%20water,%20electricity,%20and%20road%20infrastructure%20for%20Navajo%20Utah%20communities.pdf" TargetMode="External"/><Relationship Id="rId200" Type="http://schemas.openxmlformats.org/officeDocument/2006/relationships/hyperlink" Target="http://r20.rs6.net/tn.jsp?f=001Tat5yQYfh0Kuu0swcEYI3r5TESSdkbBXMJR9FmFtgN8Ooup0CgHHJNtgJljyqvua_G4CF1m0gHSLIQDGyZenxWkQemxVJJkKJ9qwscyOGftVTxG-ln5mCZTsMkizHuV2uiyUYjvGt-_iP-mWBiLcyM2ymBUQS_38QaA4HdvNou4zvf2A0z_KGMjeEaMe3X-Wfiao7wGa2I--GLscwBHOL0dGsocStnaOlQ53sNit_FYKNZvntPYGQ6Hhq_m-JZ8iHJbw5ee0yOxMtxxEFTQqWw==&amp;c=aSh1MlRymAg28nOZ6tRETwOrEmEPnM-ICf1yQHwyZzKfq8Cr5G8BgA==&amp;ch=dvh4zIY3AfbxhTCPPz9BHEwj4TakQOK6Tm2vujX5Sw9DobQz5i0D4g==" TargetMode="External"/><Relationship Id="rId16" Type="http://schemas.openxmlformats.org/officeDocument/2006/relationships/hyperlink" Target="https://nationalwind.us4.list-manage.com/track/click?u=22f60301288cbce0975cf28ec&amp;id=25a5cfd0ad&amp;e=e72b21abd3" TargetMode="External"/><Relationship Id="rId221" Type="http://schemas.openxmlformats.org/officeDocument/2006/relationships/hyperlink" Target="https://www.governor.state.nm.us/2020/01/06/gov-lujan-grisham-releases-fy-2021-executive-budget/" TargetMode="External"/><Relationship Id="rId37" Type="http://schemas.openxmlformats.org/officeDocument/2006/relationships/hyperlink" Target="https://lnks.gd/l/eyJhbGciOiJIUzI1NiJ9.eyJidWxsZXRpbl9saW5rX2lkIjoxMDAsInVyaSI6ImJwMjpjbGljayIsImJ1bGxldGluX2lkIjoiMjAyMDAxMzAuMTYzNTY5NDEiLCJ1cmwiOiJodHRwczovL3JlZ2lzdGVyLmdvdG93ZWJpbmFyLmNvbS9yZWdpc3Rlci81ODc0OTQ5NDE2OTg1NDY0MDc2In0.2ut3ttDReUfiI79CQyZXVN23iV_Wu63rVu8osWE-7H8/br/74519553093-l" TargetMode="External"/><Relationship Id="rId58" Type="http://schemas.openxmlformats.org/officeDocument/2006/relationships/hyperlink" Target="https://lnks.gd/l/eyJhbGciOiJIUzI1NiJ9.eyJidWxsZXRpbl9saW5rX2lkIjoxMTIsInVyaSI6ImJwMjpjbGljayIsImJ1bGxldGluX2lkIjoiMjAyMDAxMTAuMTUzMzA3MzEiLCJ1cmwiOiJodHRwczovL3d3dy5kb2kuZ292L2Jsb2cvaG93LWludGVyaW9yLWluY3JlYXNpbmctYWNjZXNzLXB1YmxpYy1sYW5kcyJ9.dZ03asOOEu0r-Gs42Z7kwDCf21CrIkO3zo-b-fw5470/br/73877080473-l" TargetMode="External"/><Relationship Id="rId79" Type="http://schemas.openxmlformats.org/officeDocument/2006/relationships/hyperlink" Target="http://azdeq.gov/woaz" TargetMode="External"/><Relationship Id="rId102" Type="http://schemas.openxmlformats.org/officeDocument/2006/relationships/hyperlink" Target="https://defensecommunities.us4.list-manage.com/track/click?u=8156c255f5c0e2d33ce307ef7&amp;id=3311a2c903&amp;e=822f95e226" TargetMode="External"/><Relationship Id="rId123" Type="http://schemas.openxmlformats.org/officeDocument/2006/relationships/hyperlink" Target="https://link.militarytimes.com/click/19176642.70515/aHR0cHM6Ly93d3cuZGVmZW5zZW5ld3MuY29tL2xhbmQvMjAyMC8wMS8xNS9hcm15LXNlY3JldGFyeS1oYXJkZXItZGVjaXNpb25zLXRvLWNvbWUtaW4tYnVkZ2V0cy1iZXlvbmQtZnkyMS8/57588738498e574579743a61B18878469" TargetMode="External"/><Relationship Id="rId144" Type="http://schemas.openxmlformats.org/officeDocument/2006/relationships/hyperlink" Target="https://click.pewtrusts.org/?qs=d591f60b7d68e1c1b38e0ebf1b5b84bfed24aa93a47f2183908761e00cce873d8bb1b4b12374011cda295064cd32650b8b9bd972b570c183" TargetMode="External"/><Relationship Id="rId90" Type="http://schemas.openxmlformats.org/officeDocument/2006/relationships/hyperlink" Target="http://r20.rs6.net/tn.jsp?f=001niCSw3MBETkvDkHOuVg0wGaV3dlE94ITF_8iMktbI_JO1AGiN9TVs6lvFxAnPWCW153S4mIGHC-8AjJPFFOw9VsujDWI7hJmn30NgWA9k40gf8sziRoMKFMFFIREGTT4dMgS5d2bJXMGP2KZNzA8RjoJwanHWUea0f3kawVgwB8=&amp;c=yJJ1p9Fr9lr0Pg_b8r2kwEnCUmbdHFMuA3DadqKWVQXiQVLddnkDTg==&amp;ch=TC6mrA2xUfiw_nfghLlBgHL8_DrmX_xvm3cg4tTWsrFGiAxy1XpL9A==" TargetMode="External"/><Relationship Id="rId165" Type="http://schemas.openxmlformats.org/officeDocument/2006/relationships/hyperlink" Target="https://www.doi.gov/pressreleases/secretary-bernhardt-signs-order-grounding-interiors-drone-fleet-non-emergency" TargetMode="External"/><Relationship Id="rId186" Type="http://schemas.openxmlformats.org/officeDocument/2006/relationships/hyperlink" Target="https://www.google.com/url?rct=j&amp;sa=t&amp;url=https://www.hstoday.us/subject-matter-areas/emergency-preparedness/darpa-program-aims-to-protect-wideband-digital-radios-from-interference-and-jamming/&amp;ct=ga&amp;cd=CAEYACoTMTk2MTcyNjUwMTQ2NjAzNTY3MTIaNGE0OTljYzIzMzk0ZjU2Zjpjb206ZW46VVM&amp;usg=AFQjCNFzap1AJiVh2qvbntZgD96Kwm_ovw" TargetMode="External"/><Relationship Id="rId211" Type="http://schemas.openxmlformats.org/officeDocument/2006/relationships/hyperlink" Target="http://r20.rs6.net/tn.jsp?f=0011Mmaw_FXEgpXwBFJmzqkiBsY3EsNIYjPpDNicVes0beLSf00jX6Xqw8-WEj27_Eu5OO3JWVeExHwyLQ03IhhXQwPYhJDSXKFTNG7F5JXvt5e7YJoBVbf7TxEJ6-yyHcLNOVwM0n_Tk-akR0rq-orQXU_K_Xil2UuWWg0xfktXc35kSKCxZV_RY6bspxQlPPEWKgi8srVK-cCLRWV19Ubc7sqAFJCVQ144vq_L9XAlOcGEYwtmYmD65_tCYUJrUqVo5YMB5stqXpOykMaXUrk9g==&amp;c=-Yyy33k898GWSdmchsFE5JFXdgNJGF1B7yUChc3w9q8aCDbOoj4HrA==&amp;ch=LptsLkKJbfT4kQ58C1OqZK9loSn4s4fNCOM76ti28eQYtHb5HeBGrw==" TargetMode="External"/><Relationship Id="rId27" Type="http://schemas.openxmlformats.org/officeDocument/2006/relationships/hyperlink" Target="https://consbio.us9.list-manage.com/track/click?u=3dea159e4cbe0a0ff3b43eadd&amp;id=823e49c3aa&amp;e=c5455c0952" TargetMode="External"/><Relationship Id="rId48" Type="http://schemas.openxmlformats.org/officeDocument/2006/relationships/hyperlink" Target="http://www.euci.com/campaigns/station.php?x=42141h385813Bc&amp;utm_campaign=011520_energize_weekly&amp;utm_medium=email&amp;utm_source=energize&amp;url=https://www.sfchronicle.com/business/article/PG-E-nuclear-plant-closure-would-cause-electric-14972261.php" TargetMode="External"/><Relationship Id="rId69" Type="http://schemas.openxmlformats.org/officeDocument/2006/relationships/hyperlink" Target="https://www.federalregister.gov/documents/2020/01/24/2020-01203/endangered-and-threatened-wildlife-and-plants-draft-recovery-plan-for-the-rusty-patched-bumble-bee" TargetMode="External"/><Relationship Id="rId113" Type="http://schemas.openxmlformats.org/officeDocument/2006/relationships/hyperlink" Target="https://defensecommunities.us4.list-manage.com/track/click?u=8156c255f5c0e2d33ce307ef7&amp;id=b1c40089d4&amp;e=822f95e226" TargetMode="External"/><Relationship Id="rId134" Type="http://schemas.openxmlformats.org/officeDocument/2006/relationships/hyperlink" Target="https://frtcmodernization.us6.list-manage.com/track/click?u=a15c167b01e85293585c92bce&amp;id=e9af774bf4&amp;e=47cd0ca8fe" TargetMode="External"/><Relationship Id="rId80" Type="http://schemas.openxmlformats.org/officeDocument/2006/relationships/hyperlink" Target="https://stateforesters.us4.list-manage.com/track/click?u=2492b27b98fbec5ae0cfbf521&amp;id=24c0a30bba&amp;e=e56d7a4004" TargetMode="External"/><Relationship Id="rId155" Type="http://schemas.openxmlformats.org/officeDocument/2006/relationships/hyperlink" Target="https://link.routefifty.com/click/19235018.28572/aHR0cHM6Ly93d3cucm91dGVmaWZ0eS5jb20vcHVibGljLXNhZmV0eS8yMDIwLzAxL2NhbGlmb3JuaWEtcHJlc2NyaWJlZC1idXJucy1jb250cm9sbGVkLWJ1cm5zLXdpbGRmaXJlLzE2MjU5NS8_b3JlZj1yZi10b2RheS1ubA/542dc73f3b35d0811c8bba13C831e26f5" TargetMode="External"/><Relationship Id="rId176" Type="http://schemas.openxmlformats.org/officeDocument/2006/relationships/hyperlink" Target="https://lnks.gd/l/eyJhbGciOiJIUzI1NiJ9.eyJidWxsZXRpbl9saW5rX2lkIjoxMDQsInVyaSI6ImJwMjpjbGljayIsImJ1bGxldGluX2lkIjoiMjAyMDAxMDkuMTUyNjQ3NjEiLCJ1cmwiOiJodHRwczovL3d3dy5nYW8uZ292L3Byb2R1Y3RzL0dBTy0yMC05Nz91dG1fY2FtcGFpZ249dXNnYW9fZW1haWwmdXRtX2NvbnRlbnQ9ZGF5Ym9vayZ1dG1fbWVkaXVtPWVtYWlsJnV0bV9zb3VyY2U9Z292ZGVsaXZlcnkifQ.diXIFrFFD6a3dTa704PNRu8Ja7ZtRnupuyuOGJ-eYTY/br/73832666097-l" TargetMode="External"/><Relationship Id="rId197" Type="http://schemas.openxmlformats.org/officeDocument/2006/relationships/hyperlink" Target="https://www.google.com/url?rct=j&amp;sa=t&amp;url=https://www.eenews.net/stories/1061975877&amp;ct=ga&amp;cd=CAEYACoUMTMxODMyNTA3MTY5NjYxMTg5ODIyGjViYTY5YmVkOTE1ZmNiMjY6Y29tOmVuOlVT&amp;usg=AFQjCNGkdJOKPxdE6OQQFuLFhJ4scf7ZIQ" TargetMode="External"/><Relationship Id="rId201" Type="http://schemas.openxmlformats.org/officeDocument/2006/relationships/hyperlink" Target="https://www.whitehouse.gov/articles/economic-benefits-improved-infrastructure-permitting/" TargetMode="External"/><Relationship Id="rId222" Type="http://schemas.openxmlformats.org/officeDocument/2006/relationships/hyperlink" Target="https://governor.utah.gov/2020/01/30/2020-state-of-the-state-address/" TargetMode="External"/><Relationship Id="rId17" Type="http://schemas.openxmlformats.org/officeDocument/2006/relationships/hyperlink" Target="http://www.euci.com/natural-gas-fired-generation-to-cool-in-2020-as-the-pace-for-renewables-picks-up-eia-says/?x=42361j385813Bc&amp;utm_campaign=012220_energize_weekly&amp;utm_medium=email&amp;utm_source=energize" TargetMode="External"/><Relationship Id="rId38" Type="http://schemas.openxmlformats.org/officeDocument/2006/relationships/hyperlink" Target="https://lnks.gd/l/eyJhbGciOiJIUzI1NiJ9.eyJidWxsZXRpbl9saW5rX2lkIjoxMDEsInVyaSI6ImJwMjpjbGljayIsImJ1bGxldGluX2lkIjoiMjAyMDAxMzAuMTYzNTY5NDEiLCJ1cmwiOiJodHRwczovL3d3dy5lbmVyZ3kuZ292L2luZGlhbmVuZXJneS9yZXNvdXJjZXMvZWR1Y2F0aW9uLWFuZC10cmFpbmluZy93ZWJpbmFycyJ9.ypM0E2AeGAbn1GI_dD7JcB16ggRyyzqjjKXC5Z05ido/br/74519553093-l" TargetMode="External"/><Relationship Id="rId59" Type="http://schemas.openxmlformats.org/officeDocument/2006/relationships/hyperlink" Target="https://www.blm.gov/press-release/public-invited-discussion-about-invasive-plants-and-how-help-address-problem" TargetMode="External"/><Relationship Id="rId103" Type="http://schemas.openxmlformats.org/officeDocument/2006/relationships/hyperlink" Target="https://link.defenseone.com/click/19169384.34346/aHR0cHM6Ly93d3cuZGVmZW5zZW9uZS5jb20vaWRlYXMvMjAyMC8wMS9lc3Blci1hdHRlbXB0aW5nLWJpZ2dlc3QtZGVmZW5zZS1yZWZvcm1zLWdlbmVyYXRpb24vMTYyNDU3Lz9vcmVmPWRlZmVuc2Vfb25lX2JyZWFraW5nX25s/542dc73f3b35d0811c8bba13Bb120b808" TargetMode="External"/><Relationship Id="rId124" Type="http://schemas.openxmlformats.org/officeDocument/2006/relationships/hyperlink" Target="https://defensecommunities.us4.list-manage.com/track/click?u=8156c255f5c0e2d33ce307ef7&amp;id=02ff5b68a7&amp;e=822f95e226" TargetMode="External"/><Relationship Id="rId70" Type="http://schemas.openxmlformats.org/officeDocument/2006/relationships/hyperlink" Target="https://www.fws.gov/news/ShowNews.cfm?ref=service-proposes-federal-protections-for-california-population-of-one-of-&amp;_ID=36508" TargetMode="External"/><Relationship Id="rId91" Type="http://schemas.openxmlformats.org/officeDocument/2006/relationships/hyperlink" Target="mailto:ginger_carter@nps.gov" TargetMode="External"/><Relationship Id="rId145" Type="http://schemas.openxmlformats.org/officeDocument/2006/relationships/hyperlink" Target="https://www.fema.gov/media-library/assets/documents/185634" TargetMode="External"/><Relationship Id="rId166" Type="http://schemas.openxmlformats.org/officeDocument/2006/relationships/hyperlink" Target="http://r.smartbrief.com/resp/mgAPDKbjocrWbwlofDlgfMfCYWIB?format=multipart" TargetMode="External"/><Relationship Id="rId187" Type="http://schemas.openxmlformats.org/officeDocument/2006/relationships/hyperlink" Target="https://link.nextgov.com/click/19194686.34560/aHR0cHM6Ly93d3cubmV4dGdvdi5jb20vaWRlYXMvMjAyMC8wMS9yb2xlLTVnLWdvdmVybm1lbnQvMTYyNTE3Lz9vcmVmPW5leHRnb3ZfdG9kYXlfbmw/542dc73f3b35d0811c8bba13Bf13ee05b" TargetMode="External"/><Relationship Id="rId1" Type="http://schemas.openxmlformats.org/officeDocument/2006/relationships/customXml" Target="../customXml/item1.xml"/><Relationship Id="rId212" Type="http://schemas.openxmlformats.org/officeDocument/2006/relationships/hyperlink" Target="http://r20.rs6.net/tn.jsp?f=0011Mmaw_FXEgpXwBFJmzqkiBsY3EsNIYjPpDNicVes0beLSf00jX6Xqw8-WEj27_EuOhMWYzPYmgKDegmFeMS_cEXNa5UqkDfWRUgoW2vBtenol7mmTXNilR8_wN-jiceUm_43TwZAJFuRR4LQT8Dw90yf7PHhIDegYallOVHxK_RiGWJ2U5RzXrokzZbsP4aVXhb_cuoTxTAa4GJ49EJrtwIQz198Jc7rYBuBwIwkuij3GnMMi63F27I0ejTP8Ik0&amp;c=-Yyy33k898GWSdmchsFE5JFXdgNJGF1B7yUChc3w9q8aCDbOoj4HrA==&amp;ch=LptsLkKJbfT4kQ58C1OqZK9loSn4s4fNCOM76ti28eQYtHb5HeBGrw==" TargetMode="External"/><Relationship Id="rId28" Type="http://schemas.openxmlformats.org/officeDocument/2006/relationships/hyperlink" Target="http://www.euci.com/campaigns/station.php?x=42557t385813Bc&amp;utm_campaign=012920_energize_weekly&amp;utm_medium=email&amp;utm_source=energize&amp;url=https://www.sandiegouniontribune.com/business/energy-green/story/2020-01-26/the-eight-year-project-to-dismantle-the-san-onofre-nuclear-plant-is-about-to-begin" TargetMode="External"/><Relationship Id="rId49" Type="http://schemas.openxmlformats.org/officeDocument/2006/relationships/hyperlink" Target="http://www.euci.com/tri-state-facing-economic-political-pressures-moves-to-close-its-last-two-coal-fired-plants/?x=42141h385813Bc&amp;utm_campaign=011520_energize_weekly&amp;utm_medium=email&amp;utm_source=energize" TargetMode="External"/><Relationship Id="rId114" Type="http://schemas.openxmlformats.org/officeDocument/2006/relationships/hyperlink" Target="https://link.militarytimes.com/click/19097648.64758/aHR0cHM6Ly93d3cudGhlZHJpdmUuY29tL3RoZS13YXItem9uZS8zMTc0My9oaWxsLWFpci1mb3JjZS1iYXNlLWV4ZWN1dGVzLXRoZS1tb3RoZXItb2YtYWxsLWVsZXBoYW50LXdhbGtzLXdpdGgtNTItZi0zNXM/57588738498e574579743a61B5808d2a1" TargetMode="External"/><Relationship Id="rId60" Type="http://schemas.openxmlformats.org/officeDocument/2006/relationships/hyperlink" Target="https://lnks.gd/l/eyJhbGciOiJIUzI1NiJ9.eyJidWxsZXRpbl9saW5rX2lkIjoxMDYsInVyaSI6ImJwMjpjbGljayIsImJ1bGxldGluX2lkIjoiMjAyMDAxMzEuMTY0Mzc2ODEiLCJ1cmwiOiJodHRwczovL3d3dy5ibG0uZ292L3ByZXNzLXJlbGVhc2UvYnVyZWF1LWxhbmQtbWFuYWdlbWVudC1zZWVrcy1oZWxwLWluY3JlYXNpbmctYWNjZXNzLXB1YmxpYy1sYW5kcyJ9.Yt2cDUTkMMyAH3yREKA_Q3tbLhkRfKUpOqit-6GuRm8/br/74568697856-l" TargetMode="External"/><Relationship Id="rId81" Type="http://schemas.openxmlformats.org/officeDocument/2006/relationships/hyperlink" Target="https://stateforesters.us4.list-manage.com/track/click?u=2492b27b98fbec5ae0cfbf521&amp;id=891ebc83af&amp;e=e56d7a4004" TargetMode="External"/><Relationship Id="rId135" Type="http://schemas.openxmlformats.org/officeDocument/2006/relationships/hyperlink" Target="www.FRTCModernization.com" TargetMode="External"/><Relationship Id="rId156" Type="http://schemas.openxmlformats.org/officeDocument/2006/relationships/hyperlink" Target="https://lnks.gd/l/eyJhbGciOiJIUzI1NiJ9.eyJidWxsZXRpbl9saW5rX2lkIjoxMTUsInVyaSI6ImJwMjpjbGljayIsImJ1bGxldGluX2lkIjoiMjAyMDAxMTcuMTU3MjExOTEiLCJ1cmwiOiJodHRwczovL3d3dy5kb2kuZ292L3ByZXNzcmVsZWFzZXMvaW50ZXJpb3ItcmVkdWNlcy13aWxkZmlyZS1yaXNrcy1tb3JlLTE0LW1pbGxpb24tYWNyZXMtZmVkZXJhbC1sYW5kLTIwMTkifQ.YuvUD8QtL1A6sZfyW0xt-H9nJakmVYARrCjyfSiRrag/br/74105280192-l" TargetMode="External"/><Relationship Id="rId177" Type="http://schemas.openxmlformats.org/officeDocument/2006/relationships/hyperlink" Target="https://lnks.gd/l/eyJhbGciOiJIUzI1NiJ9.eyJidWxsZXRpbl9saW5rX2lkIjoxMDUsInVyaSI6ImJwMjpjbGljayIsImJ1bGxldGluX2lkIjoiMjAyMDAxMDkuMTUyNjQ3NjEiLCJ1cmwiOiJodHRwczovL3d3dy5nYW8uZ292L3Byb2R1Y3RzL0dBTy0yMC05Nz91dG1fY2FtcGFpZ249dXNnYW9fZW1haWwmdXRtX2NvbnRlbnQ9ZGF5Ym9vayZ1dG1fbWVkaXVtPWVtYWlsJnV0bV9zb3VyY2U9Z292ZGVsaXZlcnkifQ.eRSojfKdE8vEHLOaCHrxSqkOG_oKzaZfrFYVIKHNXZw/br/73832666097-l" TargetMode="External"/><Relationship Id="rId198" Type="http://schemas.openxmlformats.org/officeDocument/2006/relationships/hyperlink" Target="https://lnks.gd/l/eyJhbGciOiJIUzI1NiJ9.eyJidWxsZXRpbl9saW5rX2lkIjoxMDEsInVyaSI6ImJwMjpjbGljayIsImJ1bGxldGluX2lkIjoiMjAyMDAxMjQuMTYwNjU1ODEiLCJ1cmwiOiJodHRwczovL3d3dy5ibG0uZ292L3ByZXNzLXJlbGVhc2UvYmxtLWNhbGlmb3JuaWEtd2VsY29tZXMtbmV3LXN0YXRlLWRpcmVjdG9yLWthcmVuLW1vdXJpdHNlbiJ9.SKYsVL1brnFUHs7sT4OlqW9-O1ihnLPlAGhpuoIqZP0/br/74320275359-l" TargetMode="External"/><Relationship Id="rId202" Type="http://schemas.openxmlformats.org/officeDocument/2006/relationships/hyperlink" Target="http://r20.rs6.net/tn.jsp?f=001wZanU5vzOXwtRkvX_QSqUkDkDmupx8oHvLPyCKnQA40ZCFO5caNKtUwpxwsD28zpYgb_3seCj1wUGGSUwjrXjpFka3UEh4zGLys7IR122wltT5Rdmgv8UwAKe_Gas6ng0D9jYDx_8jogvO-B0iu5DFytexTbqkmmVU7PwNnKE2ftTIVwDlgfma7tvFJdolIgf7tFQI_OIEWS0bsaH7zvs2ZbbvyPd2gsxTMw1wCVSneDEyyXf2TBaIWzTRk5fj5q2ogjznaqVBI=&amp;c=cinq005Qs030sJbZHUpHdNsomGJb4Y3oGfQYgKqHZUVdMNYONvcXLg==&amp;ch=7wybgDxrWUusEiZRm7ewGGt9pyOJUJJVQcLi_qm9ULRZIGtO4XJdsQ==" TargetMode="External"/><Relationship Id="rId223" Type="http://schemas.openxmlformats.org/officeDocument/2006/relationships/hyperlink" Target="https://governor.utah.gov/2020/01/08/gov-herbert-presents-budget-recommendations-for-fy2021/" TargetMode="External"/><Relationship Id="rId18" Type="http://schemas.openxmlformats.org/officeDocument/2006/relationships/hyperlink" Target="https://www.energy.gov/articles/energy-information-administrations-short-term-outlook-forecasts-continued-american-energy" TargetMode="External"/><Relationship Id="rId39" Type="http://schemas.openxmlformats.org/officeDocument/2006/relationships/hyperlink" Target="http://www.euci.com/campaigns/station.php?x=42557t385813Bc&amp;utm_campaign=012920_energize_weekly&amp;utm_medium=email&amp;utm_source=energize&amp;url=https://www.daily-times.com/story/news/local/2020/01/25/navajo-nation-council-decide-funding-electricity-project/4559544002/" TargetMode="External"/><Relationship Id="rId50" Type="http://schemas.openxmlformats.org/officeDocument/2006/relationships/hyperlink" Target="https://lnks.gd/l/eyJhbGciOiJIUzI1NiJ9.eyJidWxsZXRpbl9saW5rX2lkIjoxMzksInVyaSI6ImJwMjpjbGljayIsImJ1bGxldGluX2lkIjoiMjAyMDAxMTUuMTU1NTU1MDEiLCJ1cmwiOiJodHRwczovL3d3dy5uYXRpb25hbHdpbmQub3JnL253Y2Mtd2ViaW5hci13aW5kLTEwMS1hbi1pbnRyb2R1Y3Rpb24tdG8td2luZC1lbmVyZ3ktc2l0aW5nLWRldmVsb3BtZW50LWFuZC1vcGVyYXRpb24vIn0.BsRDrXLxL1iir6Qf4PLitQ9jTm6XjsLG3ZtESFtDyio/br/73987384512-l" TargetMode="External"/><Relationship Id="rId104" Type="http://schemas.openxmlformats.org/officeDocument/2006/relationships/hyperlink" Target="https://defensecommunities.us4.list-manage.com/track/click?u=8156c255f5c0e2d33ce307ef7&amp;id=db288289a8&amp;e=822f95e226" TargetMode="External"/><Relationship Id="rId125" Type="http://schemas.openxmlformats.org/officeDocument/2006/relationships/hyperlink" Target="https://www.navy.mil/submit/display.asp?story_id=111861" TargetMode="External"/><Relationship Id="rId146" Type="http://schemas.openxmlformats.org/officeDocument/2006/relationships/hyperlink" Target="https://lnks.gd/l/eyJhbGciOiJIUzI1NiJ9.eyJidWxsZXRpbl9saW5rX2lkIjoxMDAsInVyaSI6ImJwMjpjbGljayIsImJ1bGxldGluX2lkIjoiMjAyMDAxMTkuMTU3NzI2MzEiLCJ1cmwiOiJodHRwczovL3d3dy5kaHMuZ292L3NpdGVzL2RlZmF1bHQvZmlsZXMvbnRhcy9hbGVydHMvMjBfMDExOF9udGFzX2J1bGxldGluLnBkZiJ9.9X2Iynm4XJA3r9XLq2l6ubQoWdyl1vBEsu-lZQjEF-s/br/74133844435-l" TargetMode="External"/><Relationship Id="rId167" Type="http://schemas.openxmlformats.org/officeDocument/2006/relationships/hyperlink" Target="http://r20.rs6.net/tn.jsp?f=001-l1ZG98F0tYp_iwfvC_YGYGU-u9WDEyjVRWX7reT4bjfcwRNU16-uCi-De5HsBNf16Td64HDVCXqzYcvl5rGEpXlrpYAsizUi6-Ac2xM28_6xultXbO10YYdrXltgEjfkio3SDOTgqiqvStp4G93jekoTpgKnJfHceMSaBuhO5N31XgQ5k9g4T5nkessDPLHQ5wccTIIA62YOQJJPXRdhl3QGkoBqZw5XkoT11lJQJdgbtWSL-cVnxaojpMaZDjqGMPy9PTg7Zw=&amp;c=qKCA8Uo09aRM6CynIUIHnh5e0mbNzTSI2E4zcYc2RA3e7HVf9Nzwfw==&amp;ch=sSiOMbjPQo-yfAw6mmT5nJX3qhFsCOoJILEfUYWFOEkfJUaHYqY7pQ==" TargetMode="External"/><Relationship Id="rId188" Type="http://schemas.openxmlformats.org/officeDocument/2006/relationships/hyperlink" Target="http://r20.rs6.net/tn.jsp?f=001C36tNCbqDUEsUTph1f959BZeM6c7ekREF0e0bCqFt5Qn7NtkY6NjMmp5gR1WcN7SGSh8kcq-_4dzuCujGcckMiFRfQCZZik2EGGaIViAL7t9xvU-jboZlKaAymNjetO7tSABL6EYjSVA_S5S0q8fuTTUdp-XWXQaD4A8gWimYJTrTadE1fpbMwzzWVPq0v7poWDXOwWuW8q6zTZqiZznyKYKwsvsB3ugBVEKEYuk394GyLA_YEZu2w==&amp;c=yCs7Qt22RGirQ2mRg9U_wJm2yjW0eM0zd1frkmUCfvqQOYPz1-PKOA==&amp;ch=ixTZX33AZcp9OpsWmGXiEOLJ0iB5kXQq09JhGthPrM7WX-eUmGY6Hw==" TargetMode="External"/><Relationship Id="rId71" Type="http://schemas.openxmlformats.org/officeDocument/2006/relationships/hyperlink" Target="https://www.fws.gov/news/ShowNews.cfm?ref=san-diego-butterfly-proposed-for-protection-under-the-endangered-species-&amp;_ID=36506" TargetMode="External"/><Relationship Id="rId92" Type="http://schemas.openxmlformats.org/officeDocument/2006/relationships/hyperlink" Target="mailto:madeline_konz@nps.gov" TargetMode="External"/><Relationship Id="rId213" Type="http://schemas.openxmlformats.org/officeDocument/2006/relationships/hyperlink" Target="http://r20.rs6.net/tn.jsp?f=0011Mmaw_FXEgpXwBFJmzqkiBsY3EsNIYjPpDNicVes0beLSf00jX6Xqw8-WEj27_EueyhZOe95MZZ4qUVIP1m7WFLClCD2B4CTSscY-JoOsKwur9oBU58aOK04p0Xpn2jKqby6SefuOy134XiA23AncQm__mMgRVQe_NUcdGLke_oDNe-LV5dl6bbVeqHCAxsygWfWlm15ud_siYDYGSGIoHtNBFozt_6xYm7B35V_K4YgE3pq4a3QXCfpl01hCdNjHuBJz1Oeog7rPkZAFeHdXChQMgOLKXyGGM7FPhamwbjPCXfX0JJ1E7EUwCvgNwCtyXATp8kqm-s=&amp;c=-Yyy33k898GWSdmchsFE5JFXdgNJGF1B7yUChc3w9q8aCDbOoj4HrA==&amp;ch=LptsLkKJbfT4kQ58C1OqZK9loSn4s4fNCOM76ti28eQYtHb5HeBGrw==" TargetMode="External"/><Relationship Id="rId2" Type="http://schemas.openxmlformats.org/officeDocument/2006/relationships/numbering" Target="numbering.xml"/><Relationship Id="rId29" Type="http://schemas.openxmlformats.org/officeDocument/2006/relationships/hyperlink" Target="https://www.colorado.gov/governor/news/gov-polis-announces-puc-appointment" TargetMode="External"/><Relationship Id="rId40" Type="http://schemas.openxmlformats.org/officeDocument/2006/relationships/hyperlink" Target="http://www.euci.com/campaigns/station.php?x=42361j385813Bc&amp;utm_campaign=012220_energize_weekly&amp;utm_medium=email&amp;utm_source=energize&amp;url=https://www.businesswire.com/news/home/20200117005017/en/Massive-Battery-Proposed-Retired-Navajo-Coal-Plant" TargetMode="External"/><Relationship Id="rId115" Type="http://schemas.openxmlformats.org/officeDocument/2006/relationships/hyperlink" Target="https://link.militarytimes.com/click/19097648.64758/aHR0cHM6Ly93d3cuYnVzaW5lc3NpbnNpZGVyLmNvbS9haXItZm9yY2UtYmFzZXMtcmVuYW1lZC1hcy1wYXJ0LW9mLXNwYWNlLWZvcmNlLWNyZWF0aW9uLTIwMjAtMQ/57588738498e574579743a61Bb1fd39e1" TargetMode="External"/><Relationship Id="rId136" Type="http://schemas.openxmlformats.org/officeDocument/2006/relationships/hyperlink" Target="https://link.militarytimes.com/click/19097648.64758/aHR0cHM6Ly9uZXdzLnVzbmkub3JnLzIwMjAvMDEvMDcvZXN0aW1hdGVkLTM4MC1iaWxsaW9uLW5lZWRlZC10by1tYWludGFpbi1uYXZ5LW1hcmluZS1jb3Jwcy1hdmlhdGlvbi1mbGVldC1pbi10aGUtZnV0dXJl/57588738498e574579743a61Bb44800e2" TargetMode="External"/><Relationship Id="rId157" Type="http://schemas.openxmlformats.org/officeDocument/2006/relationships/hyperlink" Target="http://r20.rs6.net/tn.jsp?f=001kmaRzZeKv8h_jU2NUachNtfvBOYoL7HdEQRCl5AiabEdIfIP5jtdmI6LjN0MuhuzvqIZ9ZvJvQEVnqRJHt86-qdzYHwPB_vRO9KuY2HO3LGUAkjSp_lQ_xPGUuxej4oNxI8STWJjU-hEECO4belbYcFzT2iJBdXRbgMJkpO_WAl-XBPQCjVw6adJ3qPYSZu1PZGOUH2sPHMZr4nqHCInOH33ZVXfbyB7UgShab5whT_sGCIpnSZQ0QNqcxuW6F23A-pgU9UoCtk=&amp;c=uv2t74V13ObYuShwroa_VWVgYTXf3w0EiZxxlFtAreqtV-Gcst3FjA==&amp;ch=GT9oP2VeQJSKE1SojBhVlGC90KounT3MOkKwDorEwZ07yBaAwLV82w==" TargetMode="External"/><Relationship Id="rId178" Type="http://schemas.openxmlformats.org/officeDocument/2006/relationships/hyperlink" Target="https://stateaviationjournal.us1.list-manage.com/track/click?u=e87f320d3afba63a319b38d2d&amp;id=0d556fbfe6&amp;e=6edabe5e85" TargetMode="External"/><Relationship Id="rId61" Type="http://schemas.openxmlformats.org/officeDocument/2006/relationships/hyperlink" Target="https://lnks.gd/l/eyJhbGciOiJIUzI1NiJ9.eyJidWxsZXRpbl9saW5rX2lkIjoxMTYsInVyaSI6ImJwMjpjbGljayIsImJ1bGxldGluX2lkIjoiMjAyMDAxMjQuMTYwNjU1ODEiLCJ1cmwiOiJodHRwczovL3d3dy5ibG0uZ292L3ByZXNzLXJlbGVhc2UvYmxtLXRha2VzLXN0ZXBzLWltcHJvdmUtYWRtaW5pc3RyYXRpb24tZ3JhemluZy1yZWd1bGF0aW9ucy1wdWJsaWMtbGFuZHMifQ.22v0KS5wQY9_93ZXOpXyxlu9g5dtZzBuA2OREZG-ics/br/74320275359-l" TargetMode="External"/><Relationship Id="rId82" Type="http://schemas.openxmlformats.org/officeDocument/2006/relationships/hyperlink" Target="https://blogspot.us7.list-manage.com/track/click?u=b4052ed78560498da372b666f&amp;id=998a58bd69&amp;e=5ea4bffcc9" TargetMode="External"/><Relationship Id="rId199" Type="http://schemas.openxmlformats.org/officeDocument/2006/relationships/hyperlink" Target="http://r20.rs6.net/tn.jsp?f=001qF77Fm2bItPu9oiGyK3EKeZ2SlP1zvvUjt2R-Uhv8ir-oyP5MFwtFDcQdETwuQ3d8g3lKqK6qdUHqNBHiVZDxdYwx6ScJI-i95XKL66WUVgRS2D3QXP26R92_vN7BxA9Zxf1_ihULrCQWzsap0kH-BoS9yNcKS-mT6B-8czHAQ12cD7aBorJauk5YCPb2b1p8lDfnZvNBcLQykAYulNS7ubYRqs_DXfHXGBYDTu8fDQtFsACgzpEEKpGV6U2vBQt8lCtq1NHbjY=&amp;c=1TptpvHrmh4lG-hwjjKo4nd-q_rED2_g39x89l-go2MgEgY1xCv3kA==&amp;ch=Bzlj1rN1nCT4p4VDShByOsZLCI7DFrOk_tVjQUVQ71e9De3BYxJWGA==" TargetMode="External"/><Relationship Id="rId203" Type="http://schemas.openxmlformats.org/officeDocument/2006/relationships/hyperlink" Target="http://r20.rs6.net/tn.jsp?f=001TiiIx0-d0hA1YSuijfvXtDTHpgQmurGWNcCZ0LTgCnvzdNfzKyyH_EHa0h5oyUgp3AHTD-WslQRPefWRDnRQOpf5ZjGFA_8ou8i6uiSf1Jk2LAmFL1XwvMxaVLzPtNjTaadXtw1XLsn9wk7VW8GrH4hl8TnxIl5LPLMY4Uz1n_49kXyCvunXyXfnjMT29qBqY2rswlqNzS4o24d8yel9v2Xw2mnJ0BnqXGU9P42-2JBAxxgb3V8__Gfa7UopAfjT&amp;c=RVARtbUzxqKhgaJtPt6MfHnm2Zpu6UGIoGwmaZfcj9VvPlhc1lY5Rg==&amp;ch=yHJhcVjDNZcoOvU91Wb208V17Iqk4jEnjrS0d73JDGiVv9XD4OS-fg==" TargetMode="External"/><Relationship Id="rId19" Type="http://schemas.openxmlformats.org/officeDocument/2006/relationships/hyperlink" Target="http://click1.trk-washingtonexaminer.com/drdpgblchhjfsjghfrlcrflwkcfbrdndkzckjlrpmgrdc_wwslwvfnsllbdgzfvdzsdw.html?a=Daily+on+Energy+012920&amp;b=01%2F29%2F2020&amp;c=WEX_Daily+on+Energy&amp;d=24307622" TargetMode="External"/><Relationship Id="rId224" Type="http://schemas.openxmlformats.org/officeDocument/2006/relationships/hyperlink" Target="http://r20.rs6.net/tn.jsp?f=001kkoUxnY08yomSbt7ojNGkNaGxruYk0JoKejxKzUYPr3tBDwIYeuEHjqqtK7ae0UKrfVvtWy_dnwXAsgKK81yWUy0q_78ltDuMajMX9gwMRtnbI50rybeEJqxpq6JOUmuC-2zQm-rP5qaF_81pM9HtLtn3ZK37b8qnyjOec8mcjK0g68BdSfDCGoGPD_C2l2RrKEgmaTcQkgnF1OPFeOIDm1UtDX8q4DGnw2d5Jg_uoM2M1ONPkNx1vJPW0_JSDSKBU0cCc49jjqto6gjXxXewN9Q9zL6JpHVUcMeLE6qCoY1DcopoV_xrA==&amp;c=Lu9CczcxBc0vFil3vy0MFu1tdSxXp1IRSng3zsZQlXhYE48Ap2q_VQ==&amp;ch=Bh66RV-mUyNFr9wPf6ntsqJMZn-lEcUTUK_HfeS5A2XyS37MQm7FwA==" TargetMode="External"/><Relationship Id="rId30" Type="http://schemas.openxmlformats.org/officeDocument/2006/relationships/hyperlink" Target="https://www.governor.state.nm.us/2020/01/29/governor-issues-statement-on-supreme-court-decision-regarding-application-of-the-energy-transition-act/" TargetMode="External"/><Relationship Id="rId105" Type="http://schemas.openxmlformats.org/officeDocument/2006/relationships/hyperlink" Target="https://defensecommunities.us4.list-manage.com/track/click?u=8156c255f5c0e2d33ce307ef7&amp;id=ced074d381&amp;e=822f95e226" TargetMode="External"/><Relationship Id="rId126" Type="http://schemas.openxmlformats.org/officeDocument/2006/relationships/hyperlink" Target="https://defensecommunities.us4.list-manage.com/track/click?u=8156c255f5c0e2d33ce307ef7&amp;id=54ef1e4be6&amp;e=822f95e226" TargetMode="External"/><Relationship Id="rId147" Type="http://schemas.openxmlformats.org/officeDocument/2006/relationships/hyperlink" Target="https://lnks.gd/l/eyJhbGciOiJIUzI1NiJ9.eyJidWxsZXRpbl9saW5rX2lkIjoxMDAsInVyaSI6ImJwMjpjbGljayIsImJ1bGxldGluX2lkIjoiMjAyMDAxMTcuMTU3Mjg4MzEiLCJ1cmwiOiJodHRwczovL2xua3MuZ2QvbC9leUpoYkdjaU9pSklVekkxTmlKOS5leUppZFd4c1pYUnBibDlzYVc1clgybGtJam94TURBc0luVnlhU0k2SW1Kd01qcGpiR2xqYXlJc0ltSjFiR3hsZEdsdVgybGtJam9pTWpBeU1EQXhNVGN1TVRVM01qUTJPVEVpTENKMWNtd2lPaUpvZEhSd2N6b3ZMMmh2YldWc1lXNWtjMlZqZFhKcGRIbGxlSEJsY25SekxtOXlaeThpZlEuc2FTUmYydDZ5MUFfbnZ3TGJPdHM0RzNjN21nLXVyRVhNMFZ6Vmk2bWMxay9ici83NDEwNzkxMDczOC1sIn0.AJvOZpI9UqwAC9m9QpdHs8vFEFK4Ob5vIKsK8Zz6-wg/br/74112365051-l" TargetMode="External"/><Relationship Id="rId168" Type="http://schemas.openxmlformats.org/officeDocument/2006/relationships/hyperlink" Target="https://generalaviationnews.us20.list-manage.com/track/click?u=ab1e6854ec59c2cb6f57f7855&amp;id=e7c40880b3&amp;e=999311de7e" TargetMode="External"/><Relationship Id="rId51" Type="http://schemas.openxmlformats.org/officeDocument/2006/relationships/hyperlink" Target="https://www.wslca.org/uploads/1/2/0/9/120909261/nwpr_fact_sheet_-_overview.pdf" TargetMode="External"/><Relationship Id="rId72" Type="http://schemas.openxmlformats.org/officeDocument/2006/relationships/hyperlink" Target="https://lnks.gd/l/eyJhbGciOiJIUzI1NiJ9.eyJidWxsZXRpbl9saW5rX2lkIjoxMTMsInVyaSI6ImJwMjpjbGljayIsImJ1bGxldGluX2lkIjoiMjAyMDAxMTAuMTUzMzA3MzEiLCJ1cmwiOiJodHRwczovL3d3dy5kb2kuZ292L3ByZXNzcmVsZWFzZXMvaW50ZXJpb3ItaW5jcmVhc2VzLXRyYW5zcGFyZW5jeS1yZWZ1Z2Utd2V0bGFuZC1lYXNlbWVudHMtbW9kZXJuaXplcy1tYXBwaW5nLW9sZGVyIn0.l1-KhajZxAlDgSmxnsIWRnwsnLzqfxLWZKmfrgeWqYg/br/73877080473-l" TargetMode="External"/><Relationship Id="rId93" Type="http://schemas.openxmlformats.org/officeDocument/2006/relationships/hyperlink" Target="https://www.westernstateswater.org/westfast/westfast-news/" TargetMode="External"/><Relationship Id="rId189" Type="http://schemas.openxmlformats.org/officeDocument/2006/relationships/hyperlink" Target="https://defensecommunities.us4.list-manage.com/track/click?u=8156c255f5c0e2d33ce307ef7&amp;id=66fcf36400&amp;e=822f95e226" TargetMode="External"/><Relationship Id="rId3" Type="http://schemas.openxmlformats.org/officeDocument/2006/relationships/styles" Target="styles.xml"/><Relationship Id="rId214" Type="http://schemas.openxmlformats.org/officeDocument/2006/relationships/hyperlink" Target="https://azgovernor.gov/governor/news/2020/01/new-arizonas-booming-job-growth-ranks-second-nation"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3EFEDE-25D8-5E4D-87EF-47B648F6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11700</Words>
  <Characters>66694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2016-10-06T00:28:00Z</cp:lastPrinted>
  <dcterms:created xsi:type="dcterms:W3CDTF">2020-02-04T02:20:00Z</dcterms:created>
  <dcterms:modified xsi:type="dcterms:W3CDTF">2020-02-04T23:54:00Z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