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D43AF" w14:textId="77777777" w:rsidR="00D56519" w:rsidRPr="00AC303E" w:rsidRDefault="00BD1DF7" w:rsidP="0090233F">
      <w:pPr>
        <w:pStyle w:val="Title"/>
        <w:spacing w:after="0"/>
        <w:rPr>
          <w:rFonts w:ascii="Segoe UI" w:hAnsi="Segoe UI" w:cs="Segoe UI"/>
          <w:color w:val="000000" w:themeColor="text1"/>
        </w:rPr>
      </w:pPr>
      <w:r w:rsidRPr="00AC303E">
        <w:rPr>
          <w:rFonts w:ascii="Segoe UI" w:hAnsi="Segoe UI" w:cs="Segoe UI"/>
          <w:noProof/>
          <w:lang w:eastAsia="en-US"/>
        </w:rPr>
        <w:drawing>
          <wp:inline distT="0" distB="0" distL="0" distR="0" wp14:anchorId="5499DD7F" wp14:editId="2DD32FB3">
            <wp:extent cx="991235" cy="470274"/>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P main logo - hi res 0603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1555" cy="489403"/>
                    </a:xfrm>
                    <a:prstGeom prst="rect">
                      <a:avLst/>
                    </a:prstGeom>
                  </pic:spPr>
                </pic:pic>
              </a:graphicData>
            </a:graphic>
          </wp:inline>
        </w:drawing>
      </w:r>
      <w:r w:rsidR="00807E8F" w:rsidRPr="00AC303E">
        <w:rPr>
          <w:rFonts w:ascii="Segoe UI" w:hAnsi="Segoe UI" w:cs="Segoe UI"/>
          <w:color w:val="000000" w:themeColor="text1"/>
        </w:rPr>
        <w:t>Western Regional Partnership</w:t>
      </w:r>
    </w:p>
    <w:p w14:paraId="4F3A8430" w14:textId="5D9F4BA4" w:rsidR="009E12D7" w:rsidRPr="00AC303E" w:rsidRDefault="00E92D8A" w:rsidP="0090233F">
      <w:pPr>
        <w:spacing w:after="0" w:line="240" w:lineRule="auto"/>
        <w:rPr>
          <w:rFonts w:ascii="Segoe UI" w:hAnsi="Segoe UI" w:cs="Segoe UI"/>
          <w:b/>
          <w:color w:val="064476"/>
          <w:sz w:val="40"/>
        </w:rPr>
      </w:pPr>
      <w:r>
        <w:rPr>
          <w:rFonts w:ascii="Segoe UI" w:hAnsi="Segoe UI" w:cs="Segoe UI"/>
          <w:b/>
          <w:color w:val="064476"/>
          <w:sz w:val="40"/>
        </w:rPr>
        <w:t>February</w:t>
      </w:r>
      <w:r w:rsidR="00373A6D">
        <w:rPr>
          <w:rFonts w:ascii="Segoe UI" w:hAnsi="Segoe UI" w:cs="Segoe UI"/>
          <w:b/>
          <w:color w:val="064476"/>
          <w:sz w:val="40"/>
        </w:rPr>
        <w:t xml:space="preserve"> 2020</w:t>
      </w:r>
      <w:r w:rsidR="00660926" w:rsidRPr="00AC303E">
        <w:rPr>
          <w:rFonts w:ascii="Segoe UI" w:hAnsi="Segoe UI" w:cs="Segoe UI"/>
          <w:b/>
          <w:color w:val="064476"/>
          <w:sz w:val="40"/>
        </w:rPr>
        <w:t xml:space="preserve"> Updates</w:t>
      </w:r>
    </w:p>
    <w:p w14:paraId="12EE09C5" w14:textId="77777777" w:rsidR="00D56519" w:rsidRPr="00AC303E" w:rsidRDefault="00660926" w:rsidP="0090233F">
      <w:pPr>
        <w:spacing w:after="0" w:line="240" w:lineRule="auto"/>
        <w:rPr>
          <w:rFonts w:ascii="Segoe UI" w:hAnsi="Segoe UI" w:cs="Segoe UI"/>
          <w:color w:val="000000" w:themeColor="text1"/>
        </w:rPr>
      </w:pPr>
      <w:r w:rsidRPr="00AC303E">
        <w:rPr>
          <w:rFonts w:ascii="Segoe UI" w:hAnsi="Segoe UI" w:cs="Segoe UI"/>
          <w:color w:val="000000" w:themeColor="text1"/>
        </w:rPr>
        <w:t xml:space="preserve">WRP </w:t>
      </w:r>
      <w:r w:rsidR="00906FFC" w:rsidRPr="00AC303E">
        <w:rPr>
          <w:rFonts w:ascii="Segoe UI" w:hAnsi="Segoe UI" w:cs="Segoe UI"/>
          <w:color w:val="000000" w:themeColor="text1"/>
        </w:rPr>
        <w:t>sends</w:t>
      </w:r>
      <w:r w:rsidR="00860B18" w:rsidRPr="00AC303E">
        <w:rPr>
          <w:rFonts w:ascii="Segoe UI" w:hAnsi="Segoe UI" w:cs="Segoe UI"/>
          <w:color w:val="000000" w:themeColor="text1"/>
        </w:rPr>
        <w:t xml:space="preserve"> out monthly updates on agency efforts relevant to the WRP </w:t>
      </w:r>
      <w:r w:rsidR="00BE29B7" w:rsidRPr="00AC303E">
        <w:rPr>
          <w:rFonts w:ascii="Segoe UI" w:hAnsi="Segoe UI" w:cs="Segoe UI"/>
          <w:color w:val="000000" w:themeColor="text1"/>
        </w:rPr>
        <w:t>Mission.  This includes publicly</w:t>
      </w:r>
      <w:r w:rsidR="004661AB" w:rsidRPr="00AC303E">
        <w:rPr>
          <w:rFonts w:ascii="Segoe UI" w:hAnsi="Segoe UI" w:cs="Segoe UI"/>
          <w:color w:val="000000" w:themeColor="text1"/>
        </w:rPr>
        <w:t xml:space="preserve"> available information from </w:t>
      </w:r>
      <w:r w:rsidR="00860B18" w:rsidRPr="00AC303E">
        <w:rPr>
          <w:rFonts w:ascii="Segoe UI" w:hAnsi="Segoe UI" w:cs="Segoe UI"/>
          <w:color w:val="000000" w:themeColor="text1"/>
        </w:rPr>
        <w:t>WRP Partners and agency news releases, etc. to assist to create greater awareness of current WRP Partner actions.  If you have any updates you would like to share, please email that</w:t>
      </w:r>
      <w:r w:rsidRPr="00AC303E">
        <w:rPr>
          <w:rFonts w:ascii="Segoe UI" w:hAnsi="Segoe UI" w:cs="Segoe UI"/>
          <w:color w:val="000000" w:themeColor="text1"/>
        </w:rPr>
        <w:t xml:space="preserve"> information</w:t>
      </w:r>
      <w:r w:rsidR="00860B18" w:rsidRPr="00AC303E">
        <w:rPr>
          <w:rFonts w:ascii="Segoe UI" w:hAnsi="Segoe UI" w:cs="Segoe UI"/>
          <w:color w:val="000000" w:themeColor="text1"/>
        </w:rPr>
        <w:t xml:space="preserve"> to </w:t>
      </w:r>
      <w:hyperlink r:id="rId9" w:history="1">
        <w:r w:rsidR="00860B18" w:rsidRPr="00AC303E">
          <w:rPr>
            <w:rStyle w:val="Hyperlink"/>
            <w:rFonts w:ascii="Segoe UI" w:hAnsi="Segoe UI" w:cs="Segoe UI"/>
            <w:color w:val="000000" w:themeColor="text1"/>
          </w:rPr>
          <w:t>amyduffy@westernregionalpartnership.org</w:t>
        </w:r>
      </w:hyperlink>
      <w:r w:rsidR="00860B18" w:rsidRPr="00AC303E">
        <w:rPr>
          <w:rFonts w:ascii="Segoe UI" w:hAnsi="Segoe UI" w:cs="Segoe UI"/>
          <w:color w:val="000000" w:themeColor="text1"/>
        </w:rPr>
        <w:t xml:space="preserve">.  </w:t>
      </w:r>
      <w:r w:rsidRPr="00AC303E">
        <w:rPr>
          <w:rFonts w:ascii="Segoe UI" w:hAnsi="Segoe UI" w:cs="Segoe UI"/>
          <w:color w:val="000000" w:themeColor="text1"/>
        </w:rPr>
        <w:t xml:space="preserve"> </w:t>
      </w:r>
    </w:p>
    <w:p w14:paraId="50F9865C" w14:textId="77777777" w:rsidR="009E12D7" w:rsidRPr="00AC303E" w:rsidRDefault="009E12D7" w:rsidP="0090233F">
      <w:pPr>
        <w:spacing w:after="0" w:line="240" w:lineRule="auto"/>
        <w:rPr>
          <w:rFonts w:ascii="Segoe UI" w:hAnsi="Segoe UI" w:cs="Segoe UI"/>
          <w:color w:val="000000" w:themeColor="text1"/>
        </w:rPr>
      </w:pPr>
    </w:p>
    <w:p w14:paraId="0FA44F51" w14:textId="77777777" w:rsidR="00453209" w:rsidRPr="00AC303E" w:rsidRDefault="0068150C" w:rsidP="0090233F">
      <w:pPr>
        <w:spacing w:after="0" w:line="240" w:lineRule="auto"/>
        <w:rPr>
          <w:rFonts w:ascii="Segoe UI" w:hAnsi="Segoe UI" w:cs="Segoe UI"/>
          <w:b/>
          <w:color w:val="002060"/>
        </w:rPr>
      </w:pPr>
      <w:r w:rsidRPr="00AC303E">
        <w:rPr>
          <w:rFonts w:ascii="Segoe UI" w:hAnsi="Segoe UI" w:cs="Segoe UI"/>
          <w:b/>
          <w:color w:val="002060"/>
        </w:rPr>
        <w:t>In this edition of WRP Monthly updates:</w:t>
      </w:r>
    </w:p>
    <w:sdt>
      <w:sdtPr>
        <w:rPr>
          <w:rFonts w:ascii="Segoe UI" w:eastAsiaTheme="minorHAnsi" w:hAnsi="Segoe UI" w:cs="Segoe UI"/>
          <w:b w:val="0"/>
          <w:color w:val="666660" w:themeColor="text2" w:themeTint="BF"/>
          <w:sz w:val="24"/>
          <w:szCs w:val="24"/>
        </w:rPr>
        <w:id w:val="-1425416868"/>
        <w:docPartObj>
          <w:docPartGallery w:val="Table of Contents"/>
          <w:docPartUnique/>
        </w:docPartObj>
      </w:sdtPr>
      <w:sdtEndPr>
        <w:rPr>
          <w:bCs/>
          <w:noProof/>
        </w:rPr>
      </w:sdtEndPr>
      <w:sdtContent>
        <w:p w14:paraId="614C20AE" w14:textId="69CC166C" w:rsidR="006E55EC" w:rsidRPr="00AC303E" w:rsidRDefault="006E55EC" w:rsidP="0090233F">
          <w:pPr>
            <w:pStyle w:val="TOCHeading"/>
            <w:spacing w:before="0" w:after="0" w:line="240" w:lineRule="auto"/>
            <w:rPr>
              <w:rFonts w:ascii="Segoe UI" w:hAnsi="Segoe UI" w:cs="Segoe UI"/>
            </w:rPr>
          </w:pPr>
          <w:r w:rsidRPr="00AC303E">
            <w:rPr>
              <w:rFonts w:ascii="Segoe UI" w:hAnsi="Segoe UI" w:cs="Segoe UI"/>
            </w:rPr>
            <w:t>Table of Content</w:t>
          </w:r>
          <w:bookmarkStart w:id="0" w:name="_GoBack"/>
          <w:bookmarkEnd w:id="0"/>
          <w:r w:rsidRPr="00AC303E">
            <w:rPr>
              <w:rFonts w:ascii="Segoe UI" w:hAnsi="Segoe UI" w:cs="Segoe UI"/>
            </w:rPr>
            <w:t>s</w:t>
          </w:r>
        </w:p>
        <w:p w14:paraId="0DCBAFE3" w14:textId="40CDE20B" w:rsidR="00A560FE" w:rsidRPr="003F289C" w:rsidRDefault="006E55EC" w:rsidP="0090233F">
          <w:pPr>
            <w:pStyle w:val="TOC1"/>
            <w:tabs>
              <w:tab w:val="right" w:leader="dot" w:pos="10502"/>
            </w:tabs>
            <w:spacing w:before="0" w:after="0" w:line="240" w:lineRule="auto"/>
            <w:rPr>
              <w:rFonts w:ascii="Segoe UI" w:eastAsiaTheme="minorEastAsia" w:hAnsi="Segoe UI" w:cs="Segoe UI"/>
              <w:b w:val="0"/>
              <w:bCs w:val="0"/>
              <w:noProof/>
              <w:color w:val="000000" w:themeColor="text1"/>
              <w:sz w:val="22"/>
              <w:szCs w:val="22"/>
              <w:lang w:eastAsia="en-US"/>
            </w:rPr>
          </w:pPr>
          <w:r w:rsidRPr="003F289C">
            <w:rPr>
              <w:rFonts w:ascii="Segoe UI" w:hAnsi="Segoe UI" w:cs="Segoe UI"/>
              <w:b w:val="0"/>
              <w:bCs w:val="0"/>
              <w:color w:val="000000" w:themeColor="text1"/>
            </w:rPr>
            <w:fldChar w:fldCharType="begin"/>
          </w:r>
          <w:r w:rsidRPr="003F289C">
            <w:rPr>
              <w:rFonts w:ascii="Segoe UI" w:hAnsi="Segoe UI" w:cs="Segoe UI"/>
              <w:b w:val="0"/>
              <w:bCs w:val="0"/>
              <w:color w:val="000000" w:themeColor="text1"/>
            </w:rPr>
            <w:instrText xml:space="preserve"> TOC \o "1-3" \h \z \u </w:instrText>
          </w:r>
          <w:r w:rsidRPr="003F289C">
            <w:rPr>
              <w:rFonts w:ascii="Segoe UI" w:hAnsi="Segoe UI" w:cs="Segoe UI"/>
              <w:b w:val="0"/>
              <w:bCs w:val="0"/>
              <w:color w:val="000000" w:themeColor="text1"/>
            </w:rPr>
            <w:fldChar w:fldCharType="separate"/>
          </w:r>
          <w:hyperlink w:anchor="_Toc34124130" w:history="1">
            <w:r w:rsidR="00A560FE" w:rsidRPr="003F289C">
              <w:rPr>
                <w:rStyle w:val="Hyperlink"/>
                <w:rFonts w:ascii="Segoe UI" w:hAnsi="Segoe UI" w:cs="Segoe UI"/>
                <w:b w:val="0"/>
                <w:bCs w:val="0"/>
                <w:noProof/>
                <w:color w:val="000000" w:themeColor="text1"/>
              </w:rPr>
              <w:t>WRP Updates</w:t>
            </w:r>
            <w:r w:rsidR="00A560FE" w:rsidRPr="003F289C">
              <w:rPr>
                <w:rFonts w:ascii="Segoe UI" w:hAnsi="Segoe UI" w:cs="Segoe UI"/>
                <w:b w:val="0"/>
                <w:bCs w:val="0"/>
                <w:noProof/>
                <w:webHidden/>
                <w:color w:val="000000" w:themeColor="text1"/>
              </w:rPr>
              <w:tab/>
            </w:r>
            <w:r w:rsidR="00A560FE" w:rsidRPr="003F289C">
              <w:rPr>
                <w:rFonts w:ascii="Segoe UI" w:hAnsi="Segoe UI" w:cs="Segoe UI"/>
                <w:b w:val="0"/>
                <w:bCs w:val="0"/>
                <w:noProof/>
                <w:webHidden/>
                <w:color w:val="000000" w:themeColor="text1"/>
              </w:rPr>
              <w:fldChar w:fldCharType="begin"/>
            </w:r>
            <w:r w:rsidR="00A560FE" w:rsidRPr="003F289C">
              <w:rPr>
                <w:rFonts w:ascii="Segoe UI" w:hAnsi="Segoe UI" w:cs="Segoe UI"/>
                <w:b w:val="0"/>
                <w:bCs w:val="0"/>
                <w:noProof/>
                <w:webHidden/>
                <w:color w:val="000000" w:themeColor="text1"/>
              </w:rPr>
              <w:instrText xml:space="preserve"> PAGEREF _Toc34124130 \h </w:instrText>
            </w:r>
            <w:r w:rsidR="00A560FE" w:rsidRPr="003F289C">
              <w:rPr>
                <w:rFonts w:ascii="Segoe UI" w:hAnsi="Segoe UI" w:cs="Segoe UI"/>
                <w:b w:val="0"/>
                <w:bCs w:val="0"/>
                <w:noProof/>
                <w:webHidden/>
                <w:color w:val="000000" w:themeColor="text1"/>
              </w:rPr>
            </w:r>
            <w:r w:rsidR="00A560FE" w:rsidRPr="003F289C">
              <w:rPr>
                <w:rFonts w:ascii="Segoe UI" w:hAnsi="Segoe UI" w:cs="Segoe UI"/>
                <w:b w:val="0"/>
                <w:bCs w:val="0"/>
                <w:noProof/>
                <w:webHidden/>
                <w:color w:val="000000" w:themeColor="text1"/>
              </w:rPr>
              <w:fldChar w:fldCharType="separate"/>
            </w:r>
            <w:r w:rsidR="00E55723">
              <w:rPr>
                <w:rFonts w:ascii="Segoe UI" w:hAnsi="Segoe UI" w:cs="Segoe UI"/>
                <w:b w:val="0"/>
                <w:bCs w:val="0"/>
                <w:noProof/>
                <w:webHidden/>
                <w:color w:val="000000" w:themeColor="text1"/>
              </w:rPr>
              <w:t>2</w:t>
            </w:r>
            <w:r w:rsidR="00A560FE" w:rsidRPr="003F289C">
              <w:rPr>
                <w:rFonts w:ascii="Segoe UI" w:hAnsi="Segoe UI" w:cs="Segoe UI"/>
                <w:b w:val="0"/>
                <w:bCs w:val="0"/>
                <w:noProof/>
                <w:webHidden/>
                <w:color w:val="000000" w:themeColor="text1"/>
              </w:rPr>
              <w:fldChar w:fldCharType="end"/>
            </w:r>
          </w:hyperlink>
        </w:p>
        <w:p w14:paraId="5A276251" w14:textId="1524BFEB" w:rsidR="00A560FE" w:rsidRPr="003F289C" w:rsidRDefault="005F1C51" w:rsidP="0090233F">
          <w:pPr>
            <w:pStyle w:val="TOC1"/>
            <w:tabs>
              <w:tab w:val="right" w:leader="dot" w:pos="10502"/>
            </w:tabs>
            <w:spacing w:before="0" w:after="0" w:line="240" w:lineRule="auto"/>
            <w:rPr>
              <w:rFonts w:ascii="Segoe UI" w:eastAsiaTheme="minorEastAsia" w:hAnsi="Segoe UI" w:cs="Segoe UI"/>
              <w:b w:val="0"/>
              <w:bCs w:val="0"/>
              <w:noProof/>
              <w:color w:val="000000" w:themeColor="text1"/>
              <w:sz w:val="22"/>
              <w:szCs w:val="22"/>
              <w:lang w:eastAsia="en-US"/>
            </w:rPr>
          </w:pPr>
          <w:hyperlink w:anchor="_Toc34124131" w:history="1">
            <w:r w:rsidR="00A560FE" w:rsidRPr="003F289C">
              <w:rPr>
                <w:rStyle w:val="Hyperlink"/>
                <w:rFonts w:ascii="Segoe UI" w:hAnsi="Segoe UI" w:cs="Segoe UI"/>
                <w:b w:val="0"/>
                <w:bCs w:val="0"/>
                <w:noProof/>
                <w:color w:val="000000" w:themeColor="text1"/>
              </w:rPr>
              <w:t>Energy</w:t>
            </w:r>
            <w:r w:rsidR="00A560FE" w:rsidRPr="003F289C">
              <w:rPr>
                <w:rFonts w:ascii="Segoe UI" w:hAnsi="Segoe UI" w:cs="Segoe UI"/>
                <w:b w:val="0"/>
                <w:bCs w:val="0"/>
                <w:noProof/>
                <w:webHidden/>
                <w:color w:val="000000" w:themeColor="text1"/>
              </w:rPr>
              <w:tab/>
            </w:r>
            <w:r w:rsidR="00A560FE" w:rsidRPr="003F289C">
              <w:rPr>
                <w:rFonts w:ascii="Segoe UI" w:hAnsi="Segoe UI" w:cs="Segoe UI"/>
                <w:b w:val="0"/>
                <w:bCs w:val="0"/>
                <w:noProof/>
                <w:webHidden/>
                <w:color w:val="000000" w:themeColor="text1"/>
              </w:rPr>
              <w:fldChar w:fldCharType="begin"/>
            </w:r>
            <w:r w:rsidR="00A560FE" w:rsidRPr="003F289C">
              <w:rPr>
                <w:rFonts w:ascii="Segoe UI" w:hAnsi="Segoe UI" w:cs="Segoe UI"/>
                <w:b w:val="0"/>
                <w:bCs w:val="0"/>
                <w:noProof/>
                <w:webHidden/>
                <w:color w:val="000000" w:themeColor="text1"/>
              </w:rPr>
              <w:instrText xml:space="preserve"> PAGEREF _Toc34124131 \h </w:instrText>
            </w:r>
            <w:r w:rsidR="00A560FE" w:rsidRPr="003F289C">
              <w:rPr>
                <w:rFonts w:ascii="Segoe UI" w:hAnsi="Segoe UI" w:cs="Segoe UI"/>
                <w:b w:val="0"/>
                <w:bCs w:val="0"/>
                <w:noProof/>
                <w:webHidden/>
                <w:color w:val="000000" w:themeColor="text1"/>
              </w:rPr>
            </w:r>
            <w:r w:rsidR="00A560FE" w:rsidRPr="003F289C">
              <w:rPr>
                <w:rFonts w:ascii="Segoe UI" w:hAnsi="Segoe UI" w:cs="Segoe UI"/>
                <w:b w:val="0"/>
                <w:bCs w:val="0"/>
                <w:noProof/>
                <w:webHidden/>
                <w:color w:val="000000" w:themeColor="text1"/>
              </w:rPr>
              <w:fldChar w:fldCharType="separate"/>
            </w:r>
            <w:r w:rsidR="00E55723">
              <w:rPr>
                <w:rFonts w:ascii="Segoe UI" w:hAnsi="Segoe UI" w:cs="Segoe UI"/>
                <w:b w:val="0"/>
                <w:bCs w:val="0"/>
                <w:noProof/>
                <w:webHidden/>
                <w:color w:val="000000" w:themeColor="text1"/>
              </w:rPr>
              <w:t>2</w:t>
            </w:r>
            <w:r w:rsidR="00A560FE" w:rsidRPr="003F289C">
              <w:rPr>
                <w:rFonts w:ascii="Segoe UI" w:hAnsi="Segoe UI" w:cs="Segoe UI"/>
                <w:b w:val="0"/>
                <w:bCs w:val="0"/>
                <w:noProof/>
                <w:webHidden/>
                <w:color w:val="000000" w:themeColor="text1"/>
              </w:rPr>
              <w:fldChar w:fldCharType="end"/>
            </w:r>
          </w:hyperlink>
        </w:p>
        <w:p w14:paraId="33F3A8E0" w14:textId="55704105" w:rsidR="00A560FE" w:rsidRPr="003F289C" w:rsidRDefault="005F1C51" w:rsidP="0090233F">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34124132" w:history="1">
            <w:r w:rsidR="00A560FE" w:rsidRPr="003F289C">
              <w:rPr>
                <w:rStyle w:val="Hyperlink"/>
                <w:rFonts w:ascii="Segoe UI" w:hAnsi="Segoe UI" w:cs="Segoe UI"/>
                <w:i w:val="0"/>
                <w:iCs w:val="0"/>
                <w:noProof/>
                <w:color w:val="000000" w:themeColor="text1"/>
              </w:rPr>
              <w:t>Federal Updates</w:t>
            </w:r>
            <w:r w:rsidR="00A560FE" w:rsidRPr="003F289C">
              <w:rPr>
                <w:rFonts w:ascii="Segoe UI" w:hAnsi="Segoe UI" w:cs="Segoe UI"/>
                <w:i w:val="0"/>
                <w:iCs w:val="0"/>
                <w:noProof/>
                <w:webHidden/>
                <w:color w:val="000000" w:themeColor="text1"/>
              </w:rPr>
              <w:tab/>
            </w:r>
            <w:r w:rsidR="00A560FE" w:rsidRPr="003F289C">
              <w:rPr>
                <w:rFonts w:ascii="Segoe UI" w:hAnsi="Segoe UI" w:cs="Segoe UI"/>
                <w:i w:val="0"/>
                <w:iCs w:val="0"/>
                <w:noProof/>
                <w:webHidden/>
                <w:color w:val="000000" w:themeColor="text1"/>
              </w:rPr>
              <w:fldChar w:fldCharType="begin"/>
            </w:r>
            <w:r w:rsidR="00A560FE" w:rsidRPr="003F289C">
              <w:rPr>
                <w:rFonts w:ascii="Segoe UI" w:hAnsi="Segoe UI" w:cs="Segoe UI"/>
                <w:i w:val="0"/>
                <w:iCs w:val="0"/>
                <w:noProof/>
                <w:webHidden/>
                <w:color w:val="000000" w:themeColor="text1"/>
              </w:rPr>
              <w:instrText xml:space="preserve"> PAGEREF _Toc34124132 \h </w:instrText>
            </w:r>
            <w:r w:rsidR="00A560FE" w:rsidRPr="003F289C">
              <w:rPr>
                <w:rFonts w:ascii="Segoe UI" w:hAnsi="Segoe UI" w:cs="Segoe UI"/>
                <w:i w:val="0"/>
                <w:iCs w:val="0"/>
                <w:noProof/>
                <w:webHidden/>
                <w:color w:val="000000" w:themeColor="text1"/>
              </w:rPr>
            </w:r>
            <w:r w:rsidR="00A560FE" w:rsidRPr="003F289C">
              <w:rPr>
                <w:rFonts w:ascii="Segoe UI" w:hAnsi="Segoe UI" w:cs="Segoe UI"/>
                <w:i w:val="0"/>
                <w:iCs w:val="0"/>
                <w:noProof/>
                <w:webHidden/>
                <w:color w:val="000000" w:themeColor="text1"/>
              </w:rPr>
              <w:fldChar w:fldCharType="separate"/>
            </w:r>
            <w:r w:rsidR="00E55723">
              <w:rPr>
                <w:rFonts w:ascii="Segoe UI" w:hAnsi="Segoe UI" w:cs="Segoe UI"/>
                <w:i w:val="0"/>
                <w:iCs w:val="0"/>
                <w:noProof/>
                <w:webHidden/>
                <w:color w:val="000000" w:themeColor="text1"/>
              </w:rPr>
              <w:t>2</w:t>
            </w:r>
            <w:r w:rsidR="00A560FE" w:rsidRPr="003F289C">
              <w:rPr>
                <w:rFonts w:ascii="Segoe UI" w:hAnsi="Segoe UI" w:cs="Segoe UI"/>
                <w:i w:val="0"/>
                <w:iCs w:val="0"/>
                <w:noProof/>
                <w:webHidden/>
                <w:color w:val="000000" w:themeColor="text1"/>
              </w:rPr>
              <w:fldChar w:fldCharType="end"/>
            </w:r>
          </w:hyperlink>
        </w:p>
        <w:p w14:paraId="25A25EFC" w14:textId="67AD5F8C" w:rsidR="00A560FE" w:rsidRPr="003F289C" w:rsidRDefault="005F1C51" w:rsidP="0090233F">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34124133" w:history="1">
            <w:r w:rsidR="00A560FE" w:rsidRPr="003F289C">
              <w:rPr>
                <w:rStyle w:val="Hyperlink"/>
                <w:rFonts w:ascii="Segoe UI" w:hAnsi="Segoe UI" w:cs="Segoe UI"/>
                <w:i w:val="0"/>
                <w:iCs w:val="0"/>
                <w:noProof/>
                <w:color w:val="000000" w:themeColor="text1"/>
              </w:rPr>
              <w:t>State Updates</w:t>
            </w:r>
            <w:r w:rsidR="00A560FE" w:rsidRPr="003F289C">
              <w:rPr>
                <w:rFonts w:ascii="Segoe UI" w:hAnsi="Segoe UI" w:cs="Segoe UI"/>
                <w:i w:val="0"/>
                <w:iCs w:val="0"/>
                <w:noProof/>
                <w:webHidden/>
                <w:color w:val="000000" w:themeColor="text1"/>
              </w:rPr>
              <w:tab/>
            </w:r>
            <w:r w:rsidR="00A560FE" w:rsidRPr="003F289C">
              <w:rPr>
                <w:rFonts w:ascii="Segoe UI" w:hAnsi="Segoe UI" w:cs="Segoe UI"/>
                <w:i w:val="0"/>
                <w:iCs w:val="0"/>
                <w:noProof/>
                <w:webHidden/>
                <w:color w:val="000000" w:themeColor="text1"/>
              </w:rPr>
              <w:fldChar w:fldCharType="begin"/>
            </w:r>
            <w:r w:rsidR="00A560FE" w:rsidRPr="003F289C">
              <w:rPr>
                <w:rFonts w:ascii="Segoe UI" w:hAnsi="Segoe UI" w:cs="Segoe UI"/>
                <w:i w:val="0"/>
                <w:iCs w:val="0"/>
                <w:noProof/>
                <w:webHidden/>
                <w:color w:val="000000" w:themeColor="text1"/>
              </w:rPr>
              <w:instrText xml:space="preserve"> PAGEREF _Toc34124133 \h </w:instrText>
            </w:r>
            <w:r w:rsidR="00A560FE" w:rsidRPr="003F289C">
              <w:rPr>
                <w:rFonts w:ascii="Segoe UI" w:hAnsi="Segoe UI" w:cs="Segoe UI"/>
                <w:i w:val="0"/>
                <w:iCs w:val="0"/>
                <w:noProof/>
                <w:webHidden/>
                <w:color w:val="000000" w:themeColor="text1"/>
              </w:rPr>
            </w:r>
            <w:r w:rsidR="00A560FE" w:rsidRPr="003F289C">
              <w:rPr>
                <w:rFonts w:ascii="Segoe UI" w:hAnsi="Segoe UI" w:cs="Segoe UI"/>
                <w:i w:val="0"/>
                <w:iCs w:val="0"/>
                <w:noProof/>
                <w:webHidden/>
                <w:color w:val="000000" w:themeColor="text1"/>
              </w:rPr>
              <w:fldChar w:fldCharType="separate"/>
            </w:r>
            <w:r w:rsidR="00E55723">
              <w:rPr>
                <w:rFonts w:ascii="Segoe UI" w:hAnsi="Segoe UI" w:cs="Segoe UI"/>
                <w:i w:val="0"/>
                <w:iCs w:val="0"/>
                <w:noProof/>
                <w:webHidden/>
                <w:color w:val="000000" w:themeColor="text1"/>
              </w:rPr>
              <w:t>3</w:t>
            </w:r>
            <w:r w:rsidR="00A560FE" w:rsidRPr="003F289C">
              <w:rPr>
                <w:rFonts w:ascii="Segoe UI" w:hAnsi="Segoe UI" w:cs="Segoe UI"/>
                <w:i w:val="0"/>
                <w:iCs w:val="0"/>
                <w:noProof/>
                <w:webHidden/>
                <w:color w:val="000000" w:themeColor="text1"/>
              </w:rPr>
              <w:fldChar w:fldCharType="end"/>
            </w:r>
          </w:hyperlink>
        </w:p>
        <w:p w14:paraId="6122B992" w14:textId="4531A86C" w:rsidR="00A560FE" w:rsidRPr="003F289C" w:rsidRDefault="005F1C51" w:rsidP="0090233F">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34124134" w:history="1">
            <w:r w:rsidR="00A560FE" w:rsidRPr="003F289C">
              <w:rPr>
                <w:rStyle w:val="Hyperlink"/>
                <w:rFonts w:ascii="Segoe UI" w:hAnsi="Segoe UI" w:cs="Segoe UI"/>
                <w:i w:val="0"/>
                <w:iCs w:val="0"/>
                <w:noProof/>
                <w:color w:val="000000" w:themeColor="text1"/>
              </w:rPr>
              <w:t>Tribal Updates</w:t>
            </w:r>
            <w:r w:rsidR="00A560FE" w:rsidRPr="003F289C">
              <w:rPr>
                <w:rFonts w:ascii="Segoe UI" w:hAnsi="Segoe UI" w:cs="Segoe UI"/>
                <w:i w:val="0"/>
                <w:iCs w:val="0"/>
                <w:noProof/>
                <w:webHidden/>
                <w:color w:val="000000" w:themeColor="text1"/>
              </w:rPr>
              <w:tab/>
            </w:r>
            <w:r w:rsidR="00A560FE" w:rsidRPr="003F289C">
              <w:rPr>
                <w:rFonts w:ascii="Segoe UI" w:hAnsi="Segoe UI" w:cs="Segoe UI"/>
                <w:i w:val="0"/>
                <w:iCs w:val="0"/>
                <w:noProof/>
                <w:webHidden/>
                <w:color w:val="000000" w:themeColor="text1"/>
              </w:rPr>
              <w:fldChar w:fldCharType="begin"/>
            </w:r>
            <w:r w:rsidR="00A560FE" w:rsidRPr="003F289C">
              <w:rPr>
                <w:rFonts w:ascii="Segoe UI" w:hAnsi="Segoe UI" w:cs="Segoe UI"/>
                <w:i w:val="0"/>
                <w:iCs w:val="0"/>
                <w:noProof/>
                <w:webHidden/>
                <w:color w:val="000000" w:themeColor="text1"/>
              </w:rPr>
              <w:instrText xml:space="preserve"> PAGEREF _Toc34124134 \h </w:instrText>
            </w:r>
            <w:r w:rsidR="00A560FE" w:rsidRPr="003F289C">
              <w:rPr>
                <w:rFonts w:ascii="Segoe UI" w:hAnsi="Segoe UI" w:cs="Segoe UI"/>
                <w:i w:val="0"/>
                <w:iCs w:val="0"/>
                <w:noProof/>
                <w:webHidden/>
                <w:color w:val="000000" w:themeColor="text1"/>
              </w:rPr>
            </w:r>
            <w:r w:rsidR="00A560FE" w:rsidRPr="003F289C">
              <w:rPr>
                <w:rFonts w:ascii="Segoe UI" w:hAnsi="Segoe UI" w:cs="Segoe UI"/>
                <w:i w:val="0"/>
                <w:iCs w:val="0"/>
                <w:noProof/>
                <w:webHidden/>
                <w:color w:val="000000" w:themeColor="text1"/>
              </w:rPr>
              <w:fldChar w:fldCharType="separate"/>
            </w:r>
            <w:r w:rsidR="00E55723">
              <w:rPr>
                <w:rFonts w:ascii="Segoe UI" w:hAnsi="Segoe UI" w:cs="Segoe UI"/>
                <w:i w:val="0"/>
                <w:iCs w:val="0"/>
                <w:noProof/>
                <w:webHidden/>
                <w:color w:val="000000" w:themeColor="text1"/>
              </w:rPr>
              <w:t>3</w:t>
            </w:r>
            <w:r w:rsidR="00A560FE" w:rsidRPr="003F289C">
              <w:rPr>
                <w:rFonts w:ascii="Segoe UI" w:hAnsi="Segoe UI" w:cs="Segoe UI"/>
                <w:i w:val="0"/>
                <w:iCs w:val="0"/>
                <w:noProof/>
                <w:webHidden/>
                <w:color w:val="000000" w:themeColor="text1"/>
              </w:rPr>
              <w:fldChar w:fldCharType="end"/>
            </w:r>
          </w:hyperlink>
        </w:p>
        <w:p w14:paraId="0C35EF95" w14:textId="16F73A10" w:rsidR="00A560FE" w:rsidRPr="003F289C" w:rsidRDefault="005F1C51" w:rsidP="0090233F">
          <w:pPr>
            <w:pStyle w:val="TOC1"/>
            <w:tabs>
              <w:tab w:val="right" w:leader="dot" w:pos="10502"/>
            </w:tabs>
            <w:spacing w:before="0" w:after="0" w:line="240" w:lineRule="auto"/>
            <w:rPr>
              <w:rFonts w:ascii="Segoe UI" w:eastAsiaTheme="minorEastAsia" w:hAnsi="Segoe UI" w:cs="Segoe UI"/>
              <w:b w:val="0"/>
              <w:bCs w:val="0"/>
              <w:noProof/>
              <w:color w:val="000000" w:themeColor="text1"/>
              <w:sz w:val="22"/>
              <w:szCs w:val="22"/>
              <w:lang w:eastAsia="en-US"/>
            </w:rPr>
          </w:pPr>
          <w:hyperlink w:anchor="_Toc34124135" w:history="1">
            <w:r w:rsidR="00A560FE" w:rsidRPr="003F289C">
              <w:rPr>
                <w:rStyle w:val="Hyperlink"/>
                <w:rFonts w:ascii="Segoe UI" w:hAnsi="Segoe UI" w:cs="Segoe UI"/>
                <w:b w:val="0"/>
                <w:bCs w:val="0"/>
                <w:noProof/>
                <w:color w:val="000000" w:themeColor="text1"/>
              </w:rPr>
              <w:t>Natural Resources</w:t>
            </w:r>
            <w:r w:rsidR="00A560FE" w:rsidRPr="003F289C">
              <w:rPr>
                <w:rFonts w:ascii="Segoe UI" w:hAnsi="Segoe UI" w:cs="Segoe UI"/>
                <w:b w:val="0"/>
                <w:bCs w:val="0"/>
                <w:noProof/>
                <w:webHidden/>
                <w:color w:val="000000" w:themeColor="text1"/>
              </w:rPr>
              <w:tab/>
            </w:r>
            <w:r w:rsidR="00A560FE" w:rsidRPr="003F289C">
              <w:rPr>
                <w:rFonts w:ascii="Segoe UI" w:hAnsi="Segoe UI" w:cs="Segoe UI"/>
                <w:b w:val="0"/>
                <w:bCs w:val="0"/>
                <w:noProof/>
                <w:webHidden/>
                <w:color w:val="000000" w:themeColor="text1"/>
              </w:rPr>
              <w:fldChar w:fldCharType="begin"/>
            </w:r>
            <w:r w:rsidR="00A560FE" w:rsidRPr="003F289C">
              <w:rPr>
                <w:rFonts w:ascii="Segoe UI" w:hAnsi="Segoe UI" w:cs="Segoe UI"/>
                <w:b w:val="0"/>
                <w:bCs w:val="0"/>
                <w:noProof/>
                <w:webHidden/>
                <w:color w:val="000000" w:themeColor="text1"/>
              </w:rPr>
              <w:instrText xml:space="preserve"> PAGEREF _Toc34124135 \h </w:instrText>
            </w:r>
            <w:r w:rsidR="00A560FE" w:rsidRPr="003F289C">
              <w:rPr>
                <w:rFonts w:ascii="Segoe UI" w:hAnsi="Segoe UI" w:cs="Segoe UI"/>
                <w:b w:val="0"/>
                <w:bCs w:val="0"/>
                <w:noProof/>
                <w:webHidden/>
                <w:color w:val="000000" w:themeColor="text1"/>
              </w:rPr>
            </w:r>
            <w:r w:rsidR="00A560FE" w:rsidRPr="003F289C">
              <w:rPr>
                <w:rFonts w:ascii="Segoe UI" w:hAnsi="Segoe UI" w:cs="Segoe UI"/>
                <w:b w:val="0"/>
                <w:bCs w:val="0"/>
                <w:noProof/>
                <w:webHidden/>
                <w:color w:val="000000" w:themeColor="text1"/>
              </w:rPr>
              <w:fldChar w:fldCharType="separate"/>
            </w:r>
            <w:r w:rsidR="00E55723">
              <w:rPr>
                <w:rFonts w:ascii="Segoe UI" w:hAnsi="Segoe UI" w:cs="Segoe UI"/>
                <w:b w:val="0"/>
                <w:bCs w:val="0"/>
                <w:noProof/>
                <w:webHidden/>
                <w:color w:val="000000" w:themeColor="text1"/>
              </w:rPr>
              <w:t>3</w:t>
            </w:r>
            <w:r w:rsidR="00A560FE" w:rsidRPr="003F289C">
              <w:rPr>
                <w:rFonts w:ascii="Segoe UI" w:hAnsi="Segoe UI" w:cs="Segoe UI"/>
                <w:b w:val="0"/>
                <w:bCs w:val="0"/>
                <w:noProof/>
                <w:webHidden/>
                <w:color w:val="000000" w:themeColor="text1"/>
              </w:rPr>
              <w:fldChar w:fldCharType="end"/>
            </w:r>
          </w:hyperlink>
        </w:p>
        <w:p w14:paraId="0C34DCEE" w14:textId="00A5EE28" w:rsidR="00A560FE" w:rsidRPr="003F289C" w:rsidRDefault="005F1C51" w:rsidP="0090233F">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34124136" w:history="1">
            <w:r w:rsidR="00A560FE" w:rsidRPr="003F289C">
              <w:rPr>
                <w:rStyle w:val="Hyperlink"/>
                <w:rFonts w:ascii="Segoe UI" w:hAnsi="Segoe UI" w:cs="Segoe UI"/>
                <w:i w:val="0"/>
                <w:iCs w:val="0"/>
                <w:noProof/>
                <w:color w:val="000000" w:themeColor="text1"/>
              </w:rPr>
              <w:t>Federal Updates</w:t>
            </w:r>
            <w:r w:rsidR="00A560FE" w:rsidRPr="003F289C">
              <w:rPr>
                <w:rFonts w:ascii="Segoe UI" w:hAnsi="Segoe UI" w:cs="Segoe UI"/>
                <w:i w:val="0"/>
                <w:iCs w:val="0"/>
                <w:noProof/>
                <w:webHidden/>
                <w:color w:val="000000" w:themeColor="text1"/>
              </w:rPr>
              <w:tab/>
            </w:r>
            <w:r w:rsidR="00A560FE" w:rsidRPr="003F289C">
              <w:rPr>
                <w:rFonts w:ascii="Segoe UI" w:hAnsi="Segoe UI" w:cs="Segoe UI"/>
                <w:i w:val="0"/>
                <w:iCs w:val="0"/>
                <w:noProof/>
                <w:webHidden/>
                <w:color w:val="000000" w:themeColor="text1"/>
              </w:rPr>
              <w:fldChar w:fldCharType="begin"/>
            </w:r>
            <w:r w:rsidR="00A560FE" w:rsidRPr="003F289C">
              <w:rPr>
                <w:rFonts w:ascii="Segoe UI" w:hAnsi="Segoe UI" w:cs="Segoe UI"/>
                <w:i w:val="0"/>
                <w:iCs w:val="0"/>
                <w:noProof/>
                <w:webHidden/>
                <w:color w:val="000000" w:themeColor="text1"/>
              </w:rPr>
              <w:instrText xml:space="preserve"> PAGEREF _Toc34124136 \h </w:instrText>
            </w:r>
            <w:r w:rsidR="00A560FE" w:rsidRPr="003F289C">
              <w:rPr>
                <w:rFonts w:ascii="Segoe UI" w:hAnsi="Segoe UI" w:cs="Segoe UI"/>
                <w:i w:val="0"/>
                <w:iCs w:val="0"/>
                <w:noProof/>
                <w:webHidden/>
                <w:color w:val="000000" w:themeColor="text1"/>
              </w:rPr>
            </w:r>
            <w:r w:rsidR="00A560FE" w:rsidRPr="003F289C">
              <w:rPr>
                <w:rFonts w:ascii="Segoe UI" w:hAnsi="Segoe UI" w:cs="Segoe UI"/>
                <w:i w:val="0"/>
                <w:iCs w:val="0"/>
                <w:noProof/>
                <w:webHidden/>
                <w:color w:val="000000" w:themeColor="text1"/>
              </w:rPr>
              <w:fldChar w:fldCharType="separate"/>
            </w:r>
            <w:r w:rsidR="00E55723">
              <w:rPr>
                <w:rFonts w:ascii="Segoe UI" w:hAnsi="Segoe UI" w:cs="Segoe UI"/>
                <w:i w:val="0"/>
                <w:iCs w:val="0"/>
                <w:noProof/>
                <w:webHidden/>
                <w:color w:val="000000" w:themeColor="text1"/>
              </w:rPr>
              <w:t>3</w:t>
            </w:r>
            <w:r w:rsidR="00A560FE" w:rsidRPr="003F289C">
              <w:rPr>
                <w:rFonts w:ascii="Segoe UI" w:hAnsi="Segoe UI" w:cs="Segoe UI"/>
                <w:i w:val="0"/>
                <w:iCs w:val="0"/>
                <w:noProof/>
                <w:webHidden/>
                <w:color w:val="000000" w:themeColor="text1"/>
              </w:rPr>
              <w:fldChar w:fldCharType="end"/>
            </w:r>
          </w:hyperlink>
        </w:p>
        <w:p w14:paraId="630C59F8" w14:textId="4930E9B5" w:rsidR="00A560FE" w:rsidRPr="003F289C" w:rsidRDefault="005F1C51" w:rsidP="0090233F">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34124137" w:history="1">
            <w:r w:rsidR="00A560FE" w:rsidRPr="003F289C">
              <w:rPr>
                <w:rStyle w:val="Hyperlink"/>
                <w:rFonts w:ascii="Segoe UI" w:hAnsi="Segoe UI" w:cs="Segoe UI"/>
                <w:i w:val="0"/>
                <w:iCs w:val="0"/>
                <w:noProof/>
                <w:color w:val="000000" w:themeColor="text1"/>
              </w:rPr>
              <w:t>Tribal Updates</w:t>
            </w:r>
            <w:r w:rsidR="00A560FE" w:rsidRPr="003F289C">
              <w:rPr>
                <w:rFonts w:ascii="Segoe UI" w:hAnsi="Segoe UI" w:cs="Segoe UI"/>
                <w:i w:val="0"/>
                <w:iCs w:val="0"/>
                <w:noProof/>
                <w:webHidden/>
                <w:color w:val="000000" w:themeColor="text1"/>
              </w:rPr>
              <w:tab/>
            </w:r>
            <w:r w:rsidR="00A560FE" w:rsidRPr="003F289C">
              <w:rPr>
                <w:rFonts w:ascii="Segoe UI" w:hAnsi="Segoe UI" w:cs="Segoe UI"/>
                <w:i w:val="0"/>
                <w:iCs w:val="0"/>
                <w:noProof/>
                <w:webHidden/>
                <w:color w:val="000000" w:themeColor="text1"/>
              </w:rPr>
              <w:fldChar w:fldCharType="begin"/>
            </w:r>
            <w:r w:rsidR="00A560FE" w:rsidRPr="003F289C">
              <w:rPr>
                <w:rFonts w:ascii="Segoe UI" w:hAnsi="Segoe UI" w:cs="Segoe UI"/>
                <w:i w:val="0"/>
                <w:iCs w:val="0"/>
                <w:noProof/>
                <w:webHidden/>
                <w:color w:val="000000" w:themeColor="text1"/>
              </w:rPr>
              <w:instrText xml:space="preserve"> PAGEREF _Toc34124137 \h </w:instrText>
            </w:r>
            <w:r w:rsidR="00A560FE" w:rsidRPr="003F289C">
              <w:rPr>
                <w:rFonts w:ascii="Segoe UI" w:hAnsi="Segoe UI" w:cs="Segoe UI"/>
                <w:i w:val="0"/>
                <w:iCs w:val="0"/>
                <w:noProof/>
                <w:webHidden/>
                <w:color w:val="000000" w:themeColor="text1"/>
              </w:rPr>
            </w:r>
            <w:r w:rsidR="00A560FE" w:rsidRPr="003F289C">
              <w:rPr>
                <w:rFonts w:ascii="Segoe UI" w:hAnsi="Segoe UI" w:cs="Segoe UI"/>
                <w:i w:val="0"/>
                <w:iCs w:val="0"/>
                <w:noProof/>
                <w:webHidden/>
                <w:color w:val="000000" w:themeColor="text1"/>
              </w:rPr>
              <w:fldChar w:fldCharType="separate"/>
            </w:r>
            <w:r w:rsidR="00E55723">
              <w:rPr>
                <w:rFonts w:ascii="Segoe UI" w:hAnsi="Segoe UI" w:cs="Segoe UI"/>
                <w:i w:val="0"/>
                <w:iCs w:val="0"/>
                <w:noProof/>
                <w:webHidden/>
                <w:color w:val="000000" w:themeColor="text1"/>
              </w:rPr>
              <w:t>5</w:t>
            </w:r>
            <w:r w:rsidR="00A560FE" w:rsidRPr="003F289C">
              <w:rPr>
                <w:rFonts w:ascii="Segoe UI" w:hAnsi="Segoe UI" w:cs="Segoe UI"/>
                <w:i w:val="0"/>
                <w:iCs w:val="0"/>
                <w:noProof/>
                <w:webHidden/>
                <w:color w:val="000000" w:themeColor="text1"/>
              </w:rPr>
              <w:fldChar w:fldCharType="end"/>
            </w:r>
          </w:hyperlink>
        </w:p>
        <w:p w14:paraId="6BE4722E" w14:textId="4FD7983D" w:rsidR="00A560FE" w:rsidRPr="003F289C" w:rsidRDefault="005F1C51" w:rsidP="0090233F">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34124138" w:history="1">
            <w:r w:rsidR="00A560FE" w:rsidRPr="003F289C">
              <w:rPr>
                <w:rStyle w:val="Hyperlink"/>
                <w:rFonts w:ascii="Segoe UI" w:hAnsi="Segoe UI" w:cs="Segoe UI"/>
                <w:i w:val="0"/>
                <w:iCs w:val="0"/>
                <w:noProof/>
                <w:color w:val="000000" w:themeColor="text1"/>
              </w:rPr>
              <w:t>Regional Updates</w:t>
            </w:r>
            <w:r w:rsidR="00A560FE" w:rsidRPr="003F289C">
              <w:rPr>
                <w:rFonts w:ascii="Segoe UI" w:hAnsi="Segoe UI" w:cs="Segoe UI"/>
                <w:i w:val="0"/>
                <w:iCs w:val="0"/>
                <w:noProof/>
                <w:webHidden/>
                <w:color w:val="000000" w:themeColor="text1"/>
              </w:rPr>
              <w:tab/>
            </w:r>
            <w:r w:rsidR="00A560FE" w:rsidRPr="003F289C">
              <w:rPr>
                <w:rFonts w:ascii="Segoe UI" w:hAnsi="Segoe UI" w:cs="Segoe UI"/>
                <w:i w:val="0"/>
                <w:iCs w:val="0"/>
                <w:noProof/>
                <w:webHidden/>
                <w:color w:val="000000" w:themeColor="text1"/>
              </w:rPr>
              <w:fldChar w:fldCharType="begin"/>
            </w:r>
            <w:r w:rsidR="00A560FE" w:rsidRPr="003F289C">
              <w:rPr>
                <w:rFonts w:ascii="Segoe UI" w:hAnsi="Segoe UI" w:cs="Segoe UI"/>
                <w:i w:val="0"/>
                <w:iCs w:val="0"/>
                <w:noProof/>
                <w:webHidden/>
                <w:color w:val="000000" w:themeColor="text1"/>
              </w:rPr>
              <w:instrText xml:space="preserve"> PAGEREF _Toc34124138 \h </w:instrText>
            </w:r>
            <w:r w:rsidR="00A560FE" w:rsidRPr="003F289C">
              <w:rPr>
                <w:rFonts w:ascii="Segoe UI" w:hAnsi="Segoe UI" w:cs="Segoe UI"/>
                <w:i w:val="0"/>
                <w:iCs w:val="0"/>
                <w:noProof/>
                <w:webHidden/>
                <w:color w:val="000000" w:themeColor="text1"/>
              </w:rPr>
            </w:r>
            <w:r w:rsidR="00A560FE" w:rsidRPr="003F289C">
              <w:rPr>
                <w:rFonts w:ascii="Segoe UI" w:hAnsi="Segoe UI" w:cs="Segoe UI"/>
                <w:i w:val="0"/>
                <w:iCs w:val="0"/>
                <w:noProof/>
                <w:webHidden/>
                <w:color w:val="000000" w:themeColor="text1"/>
              </w:rPr>
              <w:fldChar w:fldCharType="separate"/>
            </w:r>
            <w:r w:rsidR="00E55723">
              <w:rPr>
                <w:rFonts w:ascii="Segoe UI" w:hAnsi="Segoe UI" w:cs="Segoe UI"/>
                <w:i w:val="0"/>
                <w:iCs w:val="0"/>
                <w:noProof/>
                <w:webHidden/>
                <w:color w:val="000000" w:themeColor="text1"/>
              </w:rPr>
              <w:t>5</w:t>
            </w:r>
            <w:r w:rsidR="00A560FE" w:rsidRPr="003F289C">
              <w:rPr>
                <w:rFonts w:ascii="Segoe UI" w:hAnsi="Segoe UI" w:cs="Segoe UI"/>
                <w:i w:val="0"/>
                <w:iCs w:val="0"/>
                <w:noProof/>
                <w:webHidden/>
                <w:color w:val="000000" w:themeColor="text1"/>
              </w:rPr>
              <w:fldChar w:fldCharType="end"/>
            </w:r>
          </w:hyperlink>
        </w:p>
        <w:p w14:paraId="408CFFE8" w14:textId="79816C91" w:rsidR="00A560FE" w:rsidRPr="003F289C" w:rsidRDefault="005F1C51" w:rsidP="0090233F">
          <w:pPr>
            <w:pStyle w:val="TOC1"/>
            <w:tabs>
              <w:tab w:val="right" w:leader="dot" w:pos="10502"/>
            </w:tabs>
            <w:spacing w:before="0" w:after="0" w:line="240" w:lineRule="auto"/>
            <w:rPr>
              <w:rFonts w:ascii="Segoe UI" w:eastAsiaTheme="minorEastAsia" w:hAnsi="Segoe UI" w:cs="Segoe UI"/>
              <w:b w:val="0"/>
              <w:bCs w:val="0"/>
              <w:noProof/>
              <w:color w:val="000000" w:themeColor="text1"/>
              <w:sz w:val="22"/>
              <w:szCs w:val="22"/>
              <w:lang w:eastAsia="en-US"/>
            </w:rPr>
          </w:pPr>
          <w:hyperlink w:anchor="_Toc34124149" w:history="1">
            <w:r w:rsidR="00A560FE" w:rsidRPr="003F289C">
              <w:rPr>
                <w:rStyle w:val="Hyperlink"/>
                <w:rFonts w:ascii="Segoe UI" w:hAnsi="Segoe UI" w:cs="Segoe UI"/>
                <w:b w:val="0"/>
                <w:bCs w:val="0"/>
                <w:noProof/>
                <w:color w:val="000000" w:themeColor="text1"/>
              </w:rPr>
              <w:t>Military Readiness, Homeland Security, Disaster Preparedness and Aviation</w:t>
            </w:r>
            <w:r w:rsidR="00A560FE" w:rsidRPr="003F289C">
              <w:rPr>
                <w:rFonts w:ascii="Segoe UI" w:hAnsi="Segoe UI" w:cs="Segoe UI"/>
                <w:b w:val="0"/>
                <w:bCs w:val="0"/>
                <w:noProof/>
                <w:webHidden/>
                <w:color w:val="000000" w:themeColor="text1"/>
              </w:rPr>
              <w:tab/>
            </w:r>
            <w:r w:rsidR="00A560FE" w:rsidRPr="003F289C">
              <w:rPr>
                <w:rFonts w:ascii="Segoe UI" w:hAnsi="Segoe UI" w:cs="Segoe UI"/>
                <w:b w:val="0"/>
                <w:bCs w:val="0"/>
                <w:noProof/>
                <w:webHidden/>
                <w:color w:val="000000" w:themeColor="text1"/>
              </w:rPr>
              <w:fldChar w:fldCharType="begin"/>
            </w:r>
            <w:r w:rsidR="00A560FE" w:rsidRPr="003F289C">
              <w:rPr>
                <w:rFonts w:ascii="Segoe UI" w:hAnsi="Segoe UI" w:cs="Segoe UI"/>
                <w:b w:val="0"/>
                <w:bCs w:val="0"/>
                <w:noProof/>
                <w:webHidden/>
                <w:color w:val="000000" w:themeColor="text1"/>
              </w:rPr>
              <w:instrText xml:space="preserve"> PAGEREF _Toc34124149 \h </w:instrText>
            </w:r>
            <w:r w:rsidR="00A560FE" w:rsidRPr="003F289C">
              <w:rPr>
                <w:rFonts w:ascii="Segoe UI" w:hAnsi="Segoe UI" w:cs="Segoe UI"/>
                <w:b w:val="0"/>
                <w:bCs w:val="0"/>
                <w:noProof/>
                <w:webHidden/>
                <w:color w:val="000000" w:themeColor="text1"/>
              </w:rPr>
            </w:r>
            <w:r w:rsidR="00A560FE" w:rsidRPr="003F289C">
              <w:rPr>
                <w:rFonts w:ascii="Segoe UI" w:hAnsi="Segoe UI" w:cs="Segoe UI"/>
                <w:b w:val="0"/>
                <w:bCs w:val="0"/>
                <w:noProof/>
                <w:webHidden/>
                <w:color w:val="000000" w:themeColor="text1"/>
              </w:rPr>
              <w:fldChar w:fldCharType="separate"/>
            </w:r>
            <w:r w:rsidR="00E55723">
              <w:rPr>
                <w:rFonts w:ascii="Segoe UI" w:hAnsi="Segoe UI" w:cs="Segoe UI"/>
                <w:b w:val="0"/>
                <w:bCs w:val="0"/>
                <w:noProof/>
                <w:webHidden/>
                <w:color w:val="000000" w:themeColor="text1"/>
              </w:rPr>
              <w:t>6</w:t>
            </w:r>
            <w:r w:rsidR="00A560FE" w:rsidRPr="003F289C">
              <w:rPr>
                <w:rFonts w:ascii="Segoe UI" w:hAnsi="Segoe UI" w:cs="Segoe UI"/>
                <w:b w:val="0"/>
                <w:bCs w:val="0"/>
                <w:noProof/>
                <w:webHidden/>
                <w:color w:val="000000" w:themeColor="text1"/>
              </w:rPr>
              <w:fldChar w:fldCharType="end"/>
            </w:r>
          </w:hyperlink>
        </w:p>
        <w:p w14:paraId="7C424A2F" w14:textId="225DCE8B" w:rsidR="00A560FE" w:rsidRPr="003F289C" w:rsidRDefault="005F1C51" w:rsidP="0090233F">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34124150" w:history="1">
            <w:r w:rsidR="00A560FE" w:rsidRPr="003F289C">
              <w:rPr>
                <w:rStyle w:val="Hyperlink"/>
                <w:rFonts w:ascii="Segoe UI" w:hAnsi="Segoe UI" w:cs="Segoe UI"/>
                <w:i w:val="0"/>
                <w:iCs w:val="0"/>
                <w:noProof/>
                <w:color w:val="000000" w:themeColor="text1"/>
              </w:rPr>
              <w:t>Military Readiness</w:t>
            </w:r>
            <w:r w:rsidR="00A560FE" w:rsidRPr="003F289C">
              <w:rPr>
                <w:rFonts w:ascii="Segoe UI" w:hAnsi="Segoe UI" w:cs="Segoe UI"/>
                <w:i w:val="0"/>
                <w:iCs w:val="0"/>
                <w:noProof/>
                <w:webHidden/>
                <w:color w:val="000000" w:themeColor="text1"/>
              </w:rPr>
              <w:tab/>
            </w:r>
            <w:r w:rsidR="00A560FE" w:rsidRPr="003F289C">
              <w:rPr>
                <w:rFonts w:ascii="Segoe UI" w:hAnsi="Segoe UI" w:cs="Segoe UI"/>
                <w:i w:val="0"/>
                <w:iCs w:val="0"/>
                <w:noProof/>
                <w:webHidden/>
                <w:color w:val="000000" w:themeColor="text1"/>
              </w:rPr>
              <w:fldChar w:fldCharType="begin"/>
            </w:r>
            <w:r w:rsidR="00A560FE" w:rsidRPr="003F289C">
              <w:rPr>
                <w:rFonts w:ascii="Segoe UI" w:hAnsi="Segoe UI" w:cs="Segoe UI"/>
                <w:i w:val="0"/>
                <w:iCs w:val="0"/>
                <w:noProof/>
                <w:webHidden/>
                <w:color w:val="000000" w:themeColor="text1"/>
              </w:rPr>
              <w:instrText xml:space="preserve"> PAGEREF _Toc34124150 \h </w:instrText>
            </w:r>
            <w:r w:rsidR="00A560FE" w:rsidRPr="003F289C">
              <w:rPr>
                <w:rFonts w:ascii="Segoe UI" w:hAnsi="Segoe UI" w:cs="Segoe UI"/>
                <w:i w:val="0"/>
                <w:iCs w:val="0"/>
                <w:noProof/>
                <w:webHidden/>
                <w:color w:val="000000" w:themeColor="text1"/>
              </w:rPr>
            </w:r>
            <w:r w:rsidR="00A560FE" w:rsidRPr="003F289C">
              <w:rPr>
                <w:rFonts w:ascii="Segoe UI" w:hAnsi="Segoe UI" w:cs="Segoe UI"/>
                <w:i w:val="0"/>
                <w:iCs w:val="0"/>
                <w:noProof/>
                <w:webHidden/>
                <w:color w:val="000000" w:themeColor="text1"/>
              </w:rPr>
              <w:fldChar w:fldCharType="separate"/>
            </w:r>
            <w:r w:rsidR="00E55723">
              <w:rPr>
                <w:rFonts w:ascii="Segoe UI" w:hAnsi="Segoe UI" w:cs="Segoe UI"/>
                <w:i w:val="0"/>
                <w:iCs w:val="0"/>
                <w:noProof/>
                <w:webHidden/>
                <w:color w:val="000000" w:themeColor="text1"/>
              </w:rPr>
              <w:t>6</w:t>
            </w:r>
            <w:r w:rsidR="00A560FE" w:rsidRPr="003F289C">
              <w:rPr>
                <w:rFonts w:ascii="Segoe UI" w:hAnsi="Segoe UI" w:cs="Segoe UI"/>
                <w:i w:val="0"/>
                <w:iCs w:val="0"/>
                <w:noProof/>
                <w:webHidden/>
                <w:color w:val="000000" w:themeColor="text1"/>
              </w:rPr>
              <w:fldChar w:fldCharType="end"/>
            </w:r>
          </w:hyperlink>
        </w:p>
        <w:p w14:paraId="1624E44A" w14:textId="62AD8285" w:rsidR="00A560FE" w:rsidRPr="003F289C" w:rsidRDefault="005F1C51" w:rsidP="0090233F">
          <w:pPr>
            <w:pStyle w:val="TOC3"/>
            <w:tabs>
              <w:tab w:val="right" w:leader="dot" w:pos="10502"/>
            </w:tabs>
            <w:spacing w:line="240" w:lineRule="auto"/>
            <w:rPr>
              <w:rFonts w:ascii="Segoe UI" w:eastAsiaTheme="minorEastAsia" w:hAnsi="Segoe UI" w:cs="Segoe UI"/>
              <w:noProof/>
              <w:color w:val="000000" w:themeColor="text1"/>
              <w:sz w:val="22"/>
              <w:szCs w:val="22"/>
              <w:lang w:eastAsia="en-US"/>
            </w:rPr>
          </w:pPr>
          <w:hyperlink w:anchor="_Toc34124151" w:history="1">
            <w:r w:rsidR="00A560FE" w:rsidRPr="003F289C">
              <w:rPr>
                <w:rStyle w:val="Hyperlink"/>
                <w:rFonts w:ascii="Segoe UI" w:hAnsi="Segoe UI" w:cs="Segoe UI"/>
                <w:noProof/>
                <w:color w:val="000000" w:themeColor="text1"/>
              </w:rPr>
              <w:t>DoD</w:t>
            </w:r>
            <w:r w:rsidR="00A560FE" w:rsidRPr="003F289C">
              <w:rPr>
                <w:rFonts w:ascii="Segoe UI" w:hAnsi="Segoe UI" w:cs="Segoe UI"/>
                <w:noProof/>
                <w:webHidden/>
                <w:color w:val="000000" w:themeColor="text1"/>
              </w:rPr>
              <w:tab/>
            </w:r>
            <w:r w:rsidR="00A560FE" w:rsidRPr="003F289C">
              <w:rPr>
                <w:rFonts w:ascii="Segoe UI" w:hAnsi="Segoe UI" w:cs="Segoe UI"/>
                <w:noProof/>
                <w:webHidden/>
                <w:color w:val="000000" w:themeColor="text1"/>
              </w:rPr>
              <w:fldChar w:fldCharType="begin"/>
            </w:r>
            <w:r w:rsidR="00A560FE" w:rsidRPr="003F289C">
              <w:rPr>
                <w:rFonts w:ascii="Segoe UI" w:hAnsi="Segoe UI" w:cs="Segoe UI"/>
                <w:noProof/>
                <w:webHidden/>
                <w:color w:val="000000" w:themeColor="text1"/>
              </w:rPr>
              <w:instrText xml:space="preserve"> PAGEREF _Toc34124151 \h </w:instrText>
            </w:r>
            <w:r w:rsidR="00A560FE" w:rsidRPr="003F289C">
              <w:rPr>
                <w:rFonts w:ascii="Segoe UI" w:hAnsi="Segoe UI" w:cs="Segoe UI"/>
                <w:noProof/>
                <w:webHidden/>
                <w:color w:val="000000" w:themeColor="text1"/>
              </w:rPr>
            </w:r>
            <w:r w:rsidR="00A560FE" w:rsidRPr="003F289C">
              <w:rPr>
                <w:rFonts w:ascii="Segoe UI" w:hAnsi="Segoe UI" w:cs="Segoe UI"/>
                <w:noProof/>
                <w:webHidden/>
                <w:color w:val="000000" w:themeColor="text1"/>
              </w:rPr>
              <w:fldChar w:fldCharType="separate"/>
            </w:r>
            <w:r w:rsidR="00E55723">
              <w:rPr>
                <w:rFonts w:ascii="Segoe UI" w:hAnsi="Segoe UI" w:cs="Segoe UI"/>
                <w:noProof/>
                <w:webHidden/>
                <w:color w:val="000000" w:themeColor="text1"/>
              </w:rPr>
              <w:t>6</w:t>
            </w:r>
            <w:r w:rsidR="00A560FE" w:rsidRPr="003F289C">
              <w:rPr>
                <w:rFonts w:ascii="Segoe UI" w:hAnsi="Segoe UI" w:cs="Segoe UI"/>
                <w:noProof/>
                <w:webHidden/>
                <w:color w:val="000000" w:themeColor="text1"/>
              </w:rPr>
              <w:fldChar w:fldCharType="end"/>
            </w:r>
          </w:hyperlink>
        </w:p>
        <w:p w14:paraId="3052737C" w14:textId="665BF921" w:rsidR="00A560FE" w:rsidRPr="003F289C" w:rsidRDefault="005F1C51" w:rsidP="0090233F">
          <w:pPr>
            <w:pStyle w:val="TOC3"/>
            <w:tabs>
              <w:tab w:val="right" w:leader="dot" w:pos="10502"/>
            </w:tabs>
            <w:spacing w:line="240" w:lineRule="auto"/>
            <w:rPr>
              <w:rFonts w:ascii="Segoe UI" w:eastAsiaTheme="minorEastAsia" w:hAnsi="Segoe UI" w:cs="Segoe UI"/>
              <w:noProof/>
              <w:color w:val="000000" w:themeColor="text1"/>
              <w:sz w:val="22"/>
              <w:szCs w:val="22"/>
              <w:lang w:eastAsia="en-US"/>
            </w:rPr>
          </w:pPr>
          <w:hyperlink w:anchor="_Toc34124171" w:history="1">
            <w:r w:rsidR="00A560FE" w:rsidRPr="003F289C">
              <w:rPr>
                <w:rStyle w:val="Hyperlink"/>
                <w:rFonts w:ascii="Segoe UI" w:hAnsi="Segoe UI" w:cs="Segoe UI"/>
                <w:noProof/>
                <w:color w:val="000000" w:themeColor="text1"/>
              </w:rPr>
              <w:t>REPI</w:t>
            </w:r>
            <w:r w:rsidR="00A560FE" w:rsidRPr="003F289C">
              <w:rPr>
                <w:rFonts w:ascii="Segoe UI" w:hAnsi="Segoe UI" w:cs="Segoe UI"/>
                <w:noProof/>
                <w:webHidden/>
                <w:color w:val="000000" w:themeColor="text1"/>
              </w:rPr>
              <w:tab/>
            </w:r>
            <w:r w:rsidR="00A560FE" w:rsidRPr="003F289C">
              <w:rPr>
                <w:rFonts w:ascii="Segoe UI" w:hAnsi="Segoe UI" w:cs="Segoe UI"/>
                <w:noProof/>
                <w:webHidden/>
                <w:color w:val="000000" w:themeColor="text1"/>
              </w:rPr>
              <w:fldChar w:fldCharType="begin"/>
            </w:r>
            <w:r w:rsidR="00A560FE" w:rsidRPr="003F289C">
              <w:rPr>
                <w:rFonts w:ascii="Segoe UI" w:hAnsi="Segoe UI" w:cs="Segoe UI"/>
                <w:noProof/>
                <w:webHidden/>
                <w:color w:val="000000" w:themeColor="text1"/>
              </w:rPr>
              <w:instrText xml:space="preserve"> PAGEREF _Toc34124171 \h </w:instrText>
            </w:r>
            <w:r w:rsidR="00A560FE" w:rsidRPr="003F289C">
              <w:rPr>
                <w:rFonts w:ascii="Segoe UI" w:hAnsi="Segoe UI" w:cs="Segoe UI"/>
                <w:noProof/>
                <w:webHidden/>
                <w:color w:val="000000" w:themeColor="text1"/>
              </w:rPr>
            </w:r>
            <w:r w:rsidR="00A560FE" w:rsidRPr="003F289C">
              <w:rPr>
                <w:rFonts w:ascii="Segoe UI" w:hAnsi="Segoe UI" w:cs="Segoe UI"/>
                <w:noProof/>
                <w:webHidden/>
                <w:color w:val="000000" w:themeColor="text1"/>
              </w:rPr>
              <w:fldChar w:fldCharType="separate"/>
            </w:r>
            <w:r w:rsidR="00E55723">
              <w:rPr>
                <w:rFonts w:ascii="Segoe UI" w:hAnsi="Segoe UI" w:cs="Segoe UI"/>
                <w:noProof/>
                <w:webHidden/>
                <w:color w:val="000000" w:themeColor="text1"/>
              </w:rPr>
              <w:t>7</w:t>
            </w:r>
            <w:r w:rsidR="00A560FE" w:rsidRPr="003F289C">
              <w:rPr>
                <w:rFonts w:ascii="Segoe UI" w:hAnsi="Segoe UI" w:cs="Segoe UI"/>
                <w:noProof/>
                <w:webHidden/>
                <w:color w:val="000000" w:themeColor="text1"/>
              </w:rPr>
              <w:fldChar w:fldCharType="end"/>
            </w:r>
          </w:hyperlink>
        </w:p>
        <w:p w14:paraId="446B37DD" w14:textId="2576E126" w:rsidR="00A560FE" w:rsidRPr="003F289C" w:rsidRDefault="005F1C51" w:rsidP="0090233F">
          <w:pPr>
            <w:pStyle w:val="TOC3"/>
            <w:tabs>
              <w:tab w:val="right" w:leader="dot" w:pos="10502"/>
            </w:tabs>
            <w:spacing w:line="240" w:lineRule="auto"/>
            <w:rPr>
              <w:rFonts w:ascii="Segoe UI" w:eastAsiaTheme="minorEastAsia" w:hAnsi="Segoe UI" w:cs="Segoe UI"/>
              <w:noProof/>
              <w:color w:val="000000" w:themeColor="text1"/>
              <w:sz w:val="22"/>
              <w:szCs w:val="22"/>
              <w:lang w:eastAsia="en-US"/>
            </w:rPr>
          </w:pPr>
          <w:hyperlink w:anchor="_Toc34124183" w:history="1">
            <w:r w:rsidR="00A560FE" w:rsidRPr="003F289C">
              <w:rPr>
                <w:rStyle w:val="Hyperlink"/>
                <w:rFonts w:ascii="Segoe UI" w:hAnsi="Segoe UI" w:cs="Segoe UI"/>
                <w:noProof/>
                <w:color w:val="000000" w:themeColor="text1"/>
              </w:rPr>
              <w:t>USAF</w:t>
            </w:r>
            <w:r w:rsidR="00A560FE" w:rsidRPr="003F289C">
              <w:rPr>
                <w:rFonts w:ascii="Segoe UI" w:hAnsi="Segoe UI" w:cs="Segoe UI"/>
                <w:noProof/>
                <w:webHidden/>
                <w:color w:val="000000" w:themeColor="text1"/>
              </w:rPr>
              <w:tab/>
            </w:r>
            <w:r w:rsidR="00A560FE" w:rsidRPr="003F289C">
              <w:rPr>
                <w:rFonts w:ascii="Segoe UI" w:hAnsi="Segoe UI" w:cs="Segoe UI"/>
                <w:noProof/>
                <w:webHidden/>
                <w:color w:val="000000" w:themeColor="text1"/>
              </w:rPr>
              <w:fldChar w:fldCharType="begin"/>
            </w:r>
            <w:r w:rsidR="00A560FE" w:rsidRPr="003F289C">
              <w:rPr>
                <w:rFonts w:ascii="Segoe UI" w:hAnsi="Segoe UI" w:cs="Segoe UI"/>
                <w:noProof/>
                <w:webHidden/>
                <w:color w:val="000000" w:themeColor="text1"/>
              </w:rPr>
              <w:instrText xml:space="preserve"> PAGEREF _Toc34124183 \h </w:instrText>
            </w:r>
            <w:r w:rsidR="00A560FE" w:rsidRPr="003F289C">
              <w:rPr>
                <w:rFonts w:ascii="Segoe UI" w:hAnsi="Segoe UI" w:cs="Segoe UI"/>
                <w:noProof/>
                <w:webHidden/>
                <w:color w:val="000000" w:themeColor="text1"/>
              </w:rPr>
            </w:r>
            <w:r w:rsidR="00A560FE" w:rsidRPr="003F289C">
              <w:rPr>
                <w:rFonts w:ascii="Segoe UI" w:hAnsi="Segoe UI" w:cs="Segoe UI"/>
                <w:noProof/>
                <w:webHidden/>
                <w:color w:val="000000" w:themeColor="text1"/>
              </w:rPr>
              <w:fldChar w:fldCharType="separate"/>
            </w:r>
            <w:r w:rsidR="00E55723">
              <w:rPr>
                <w:rFonts w:ascii="Segoe UI" w:hAnsi="Segoe UI" w:cs="Segoe UI"/>
                <w:noProof/>
                <w:webHidden/>
                <w:color w:val="000000" w:themeColor="text1"/>
              </w:rPr>
              <w:t>8</w:t>
            </w:r>
            <w:r w:rsidR="00A560FE" w:rsidRPr="003F289C">
              <w:rPr>
                <w:rFonts w:ascii="Segoe UI" w:hAnsi="Segoe UI" w:cs="Segoe UI"/>
                <w:noProof/>
                <w:webHidden/>
                <w:color w:val="000000" w:themeColor="text1"/>
              </w:rPr>
              <w:fldChar w:fldCharType="end"/>
            </w:r>
          </w:hyperlink>
        </w:p>
        <w:p w14:paraId="604AE782" w14:textId="3C2ED3B0" w:rsidR="00A560FE" w:rsidRPr="003F289C" w:rsidRDefault="005F1C51" w:rsidP="0090233F">
          <w:pPr>
            <w:pStyle w:val="TOC3"/>
            <w:tabs>
              <w:tab w:val="right" w:leader="dot" w:pos="10502"/>
            </w:tabs>
            <w:spacing w:line="240" w:lineRule="auto"/>
            <w:rPr>
              <w:rFonts w:ascii="Segoe UI" w:eastAsiaTheme="minorEastAsia" w:hAnsi="Segoe UI" w:cs="Segoe UI"/>
              <w:noProof/>
              <w:color w:val="000000" w:themeColor="text1"/>
              <w:sz w:val="22"/>
              <w:szCs w:val="22"/>
              <w:lang w:eastAsia="en-US"/>
            </w:rPr>
          </w:pPr>
          <w:hyperlink w:anchor="_Toc34124184" w:history="1">
            <w:r w:rsidR="00A560FE" w:rsidRPr="003F289C">
              <w:rPr>
                <w:rStyle w:val="Hyperlink"/>
                <w:rFonts w:ascii="Segoe UI" w:hAnsi="Segoe UI" w:cs="Segoe UI"/>
                <w:noProof/>
                <w:color w:val="000000" w:themeColor="text1"/>
              </w:rPr>
              <w:t>Army</w:t>
            </w:r>
            <w:r w:rsidR="00A560FE" w:rsidRPr="003F289C">
              <w:rPr>
                <w:rFonts w:ascii="Segoe UI" w:hAnsi="Segoe UI" w:cs="Segoe UI"/>
                <w:noProof/>
                <w:webHidden/>
                <w:color w:val="000000" w:themeColor="text1"/>
              </w:rPr>
              <w:tab/>
            </w:r>
            <w:r w:rsidR="00A560FE" w:rsidRPr="003F289C">
              <w:rPr>
                <w:rFonts w:ascii="Segoe UI" w:hAnsi="Segoe UI" w:cs="Segoe UI"/>
                <w:noProof/>
                <w:webHidden/>
                <w:color w:val="000000" w:themeColor="text1"/>
              </w:rPr>
              <w:fldChar w:fldCharType="begin"/>
            </w:r>
            <w:r w:rsidR="00A560FE" w:rsidRPr="003F289C">
              <w:rPr>
                <w:rFonts w:ascii="Segoe UI" w:hAnsi="Segoe UI" w:cs="Segoe UI"/>
                <w:noProof/>
                <w:webHidden/>
                <w:color w:val="000000" w:themeColor="text1"/>
              </w:rPr>
              <w:instrText xml:space="preserve"> PAGEREF _Toc34124184 \h </w:instrText>
            </w:r>
            <w:r w:rsidR="00A560FE" w:rsidRPr="003F289C">
              <w:rPr>
                <w:rFonts w:ascii="Segoe UI" w:hAnsi="Segoe UI" w:cs="Segoe UI"/>
                <w:noProof/>
                <w:webHidden/>
                <w:color w:val="000000" w:themeColor="text1"/>
              </w:rPr>
            </w:r>
            <w:r w:rsidR="00A560FE" w:rsidRPr="003F289C">
              <w:rPr>
                <w:rFonts w:ascii="Segoe UI" w:hAnsi="Segoe UI" w:cs="Segoe UI"/>
                <w:noProof/>
                <w:webHidden/>
                <w:color w:val="000000" w:themeColor="text1"/>
              </w:rPr>
              <w:fldChar w:fldCharType="separate"/>
            </w:r>
            <w:r w:rsidR="00E55723">
              <w:rPr>
                <w:rFonts w:ascii="Segoe UI" w:hAnsi="Segoe UI" w:cs="Segoe UI"/>
                <w:noProof/>
                <w:webHidden/>
                <w:color w:val="000000" w:themeColor="text1"/>
              </w:rPr>
              <w:t>8</w:t>
            </w:r>
            <w:r w:rsidR="00A560FE" w:rsidRPr="003F289C">
              <w:rPr>
                <w:rFonts w:ascii="Segoe UI" w:hAnsi="Segoe UI" w:cs="Segoe UI"/>
                <w:noProof/>
                <w:webHidden/>
                <w:color w:val="000000" w:themeColor="text1"/>
              </w:rPr>
              <w:fldChar w:fldCharType="end"/>
            </w:r>
          </w:hyperlink>
        </w:p>
        <w:p w14:paraId="34A05858" w14:textId="0848DC8A" w:rsidR="00A560FE" w:rsidRPr="003F289C" w:rsidRDefault="005F1C51" w:rsidP="0090233F">
          <w:pPr>
            <w:pStyle w:val="TOC3"/>
            <w:tabs>
              <w:tab w:val="right" w:leader="dot" w:pos="10502"/>
            </w:tabs>
            <w:spacing w:line="240" w:lineRule="auto"/>
            <w:rPr>
              <w:rFonts w:ascii="Segoe UI" w:eastAsiaTheme="minorEastAsia" w:hAnsi="Segoe UI" w:cs="Segoe UI"/>
              <w:noProof/>
              <w:color w:val="000000" w:themeColor="text1"/>
              <w:sz w:val="22"/>
              <w:szCs w:val="22"/>
              <w:lang w:eastAsia="en-US"/>
            </w:rPr>
          </w:pPr>
          <w:hyperlink w:anchor="_Toc34124185" w:history="1">
            <w:r w:rsidR="00A560FE" w:rsidRPr="003F289C">
              <w:rPr>
                <w:rStyle w:val="Hyperlink"/>
                <w:rFonts w:ascii="Segoe UI" w:hAnsi="Segoe UI" w:cs="Segoe UI"/>
                <w:noProof/>
                <w:color w:val="000000" w:themeColor="text1"/>
              </w:rPr>
              <w:t>Navy</w:t>
            </w:r>
            <w:r w:rsidR="00A560FE" w:rsidRPr="003F289C">
              <w:rPr>
                <w:rFonts w:ascii="Segoe UI" w:hAnsi="Segoe UI" w:cs="Segoe UI"/>
                <w:noProof/>
                <w:webHidden/>
                <w:color w:val="000000" w:themeColor="text1"/>
              </w:rPr>
              <w:tab/>
            </w:r>
            <w:r w:rsidR="00A560FE" w:rsidRPr="003F289C">
              <w:rPr>
                <w:rFonts w:ascii="Segoe UI" w:hAnsi="Segoe UI" w:cs="Segoe UI"/>
                <w:noProof/>
                <w:webHidden/>
                <w:color w:val="000000" w:themeColor="text1"/>
              </w:rPr>
              <w:fldChar w:fldCharType="begin"/>
            </w:r>
            <w:r w:rsidR="00A560FE" w:rsidRPr="003F289C">
              <w:rPr>
                <w:rFonts w:ascii="Segoe UI" w:hAnsi="Segoe UI" w:cs="Segoe UI"/>
                <w:noProof/>
                <w:webHidden/>
                <w:color w:val="000000" w:themeColor="text1"/>
              </w:rPr>
              <w:instrText xml:space="preserve"> PAGEREF _Toc34124185 \h </w:instrText>
            </w:r>
            <w:r w:rsidR="00A560FE" w:rsidRPr="003F289C">
              <w:rPr>
                <w:rFonts w:ascii="Segoe UI" w:hAnsi="Segoe UI" w:cs="Segoe UI"/>
                <w:noProof/>
                <w:webHidden/>
                <w:color w:val="000000" w:themeColor="text1"/>
              </w:rPr>
            </w:r>
            <w:r w:rsidR="00A560FE" w:rsidRPr="003F289C">
              <w:rPr>
                <w:rFonts w:ascii="Segoe UI" w:hAnsi="Segoe UI" w:cs="Segoe UI"/>
                <w:noProof/>
                <w:webHidden/>
                <w:color w:val="000000" w:themeColor="text1"/>
              </w:rPr>
              <w:fldChar w:fldCharType="separate"/>
            </w:r>
            <w:r w:rsidR="00E55723">
              <w:rPr>
                <w:rFonts w:ascii="Segoe UI" w:hAnsi="Segoe UI" w:cs="Segoe UI"/>
                <w:noProof/>
                <w:webHidden/>
                <w:color w:val="000000" w:themeColor="text1"/>
              </w:rPr>
              <w:t>8</w:t>
            </w:r>
            <w:r w:rsidR="00A560FE" w:rsidRPr="003F289C">
              <w:rPr>
                <w:rFonts w:ascii="Segoe UI" w:hAnsi="Segoe UI" w:cs="Segoe UI"/>
                <w:noProof/>
                <w:webHidden/>
                <w:color w:val="000000" w:themeColor="text1"/>
              </w:rPr>
              <w:fldChar w:fldCharType="end"/>
            </w:r>
          </w:hyperlink>
        </w:p>
        <w:p w14:paraId="61C0F1A3" w14:textId="5C9590F6" w:rsidR="00A560FE" w:rsidRPr="003F289C" w:rsidRDefault="005F1C51" w:rsidP="0090233F">
          <w:pPr>
            <w:pStyle w:val="TOC3"/>
            <w:tabs>
              <w:tab w:val="right" w:leader="dot" w:pos="10502"/>
            </w:tabs>
            <w:spacing w:line="240" w:lineRule="auto"/>
            <w:rPr>
              <w:rFonts w:ascii="Segoe UI" w:eastAsiaTheme="minorEastAsia" w:hAnsi="Segoe UI" w:cs="Segoe UI"/>
              <w:noProof/>
              <w:color w:val="000000" w:themeColor="text1"/>
              <w:sz w:val="22"/>
              <w:szCs w:val="22"/>
              <w:lang w:eastAsia="en-US"/>
            </w:rPr>
          </w:pPr>
          <w:hyperlink w:anchor="_Toc34124202" w:history="1">
            <w:r w:rsidR="00A560FE" w:rsidRPr="003F289C">
              <w:rPr>
                <w:rStyle w:val="Hyperlink"/>
                <w:rFonts w:ascii="Segoe UI" w:hAnsi="Segoe UI" w:cs="Segoe UI"/>
                <w:noProof/>
                <w:color w:val="000000" w:themeColor="text1"/>
              </w:rPr>
              <w:t>USMC</w:t>
            </w:r>
            <w:r w:rsidR="00A560FE" w:rsidRPr="003F289C">
              <w:rPr>
                <w:rFonts w:ascii="Segoe UI" w:hAnsi="Segoe UI" w:cs="Segoe UI"/>
                <w:noProof/>
                <w:webHidden/>
                <w:color w:val="000000" w:themeColor="text1"/>
              </w:rPr>
              <w:tab/>
            </w:r>
            <w:r w:rsidR="00A560FE" w:rsidRPr="003F289C">
              <w:rPr>
                <w:rFonts w:ascii="Segoe UI" w:hAnsi="Segoe UI" w:cs="Segoe UI"/>
                <w:noProof/>
                <w:webHidden/>
                <w:color w:val="000000" w:themeColor="text1"/>
              </w:rPr>
              <w:fldChar w:fldCharType="begin"/>
            </w:r>
            <w:r w:rsidR="00A560FE" w:rsidRPr="003F289C">
              <w:rPr>
                <w:rFonts w:ascii="Segoe UI" w:hAnsi="Segoe UI" w:cs="Segoe UI"/>
                <w:noProof/>
                <w:webHidden/>
                <w:color w:val="000000" w:themeColor="text1"/>
              </w:rPr>
              <w:instrText xml:space="preserve"> PAGEREF _Toc34124202 \h </w:instrText>
            </w:r>
            <w:r w:rsidR="00A560FE" w:rsidRPr="003F289C">
              <w:rPr>
                <w:rFonts w:ascii="Segoe UI" w:hAnsi="Segoe UI" w:cs="Segoe UI"/>
                <w:noProof/>
                <w:webHidden/>
                <w:color w:val="000000" w:themeColor="text1"/>
              </w:rPr>
            </w:r>
            <w:r w:rsidR="00A560FE" w:rsidRPr="003F289C">
              <w:rPr>
                <w:rFonts w:ascii="Segoe UI" w:hAnsi="Segoe UI" w:cs="Segoe UI"/>
                <w:noProof/>
                <w:webHidden/>
                <w:color w:val="000000" w:themeColor="text1"/>
              </w:rPr>
              <w:fldChar w:fldCharType="separate"/>
            </w:r>
            <w:r w:rsidR="00E55723">
              <w:rPr>
                <w:rFonts w:ascii="Segoe UI" w:hAnsi="Segoe UI" w:cs="Segoe UI"/>
                <w:noProof/>
                <w:webHidden/>
                <w:color w:val="000000" w:themeColor="text1"/>
              </w:rPr>
              <w:t>9</w:t>
            </w:r>
            <w:r w:rsidR="00A560FE" w:rsidRPr="003F289C">
              <w:rPr>
                <w:rFonts w:ascii="Segoe UI" w:hAnsi="Segoe UI" w:cs="Segoe UI"/>
                <w:noProof/>
                <w:webHidden/>
                <w:color w:val="000000" w:themeColor="text1"/>
              </w:rPr>
              <w:fldChar w:fldCharType="end"/>
            </w:r>
          </w:hyperlink>
        </w:p>
        <w:p w14:paraId="0C685332" w14:textId="6A7F48C0" w:rsidR="00A560FE" w:rsidRPr="003F289C" w:rsidRDefault="005F1C51" w:rsidP="0090233F">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34124206" w:history="1">
            <w:r w:rsidR="00A560FE" w:rsidRPr="003F289C">
              <w:rPr>
                <w:rStyle w:val="Hyperlink"/>
                <w:rFonts w:ascii="Segoe UI" w:hAnsi="Segoe UI" w:cs="Segoe UI"/>
                <w:i w:val="0"/>
                <w:iCs w:val="0"/>
                <w:noProof/>
                <w:color w:val="000000" w:themeColor="text1"/>
              </w:rPr>
              <w:t>Homeland Security/Disaster Preparedness</w:t>
            </w:r>
            <w:r w:rsidR="00A560FE" w:rsidRPr="003F289C">
              <w:rPr>
                <w:rFonts w:ascii="Segoe UI" w:hAnsi="Segoe UI" w:cs="Segoe UI"/>
                <w:i w:val="0"/>
                <w:iCs w:val="0"/>
                <w:noProof/>
                <w:webHidden/>
                <w:color w:val="000000" w:themeColor="text1"/>
              </w:rPr>
              <w:tab/>
            </w:r>
            <w:r w:rsidR="00A560FE" w:rsidRPr="003F289C">
              <w:rPr>
                <w:rFonts w:ascii="Segoe UI" w:hAnsi="Segoe UI" w:cs="Segoe UI"/>
                <w:i w:val="0"/>
                <w:iCs w:val="0"/>
                <w:noProof/>
                <w:webHidden/>
                <w:color w:val="000000" w:themeColor="text1"/>
              </w:rPr>
              <w:fldChar w:fldCharType="begin"/>
            </w:r>
            <w:r w:rsidR="00A560FE" w:rsidRPr="003F289C">
              <w:rPr>
                <w:rFonts w:ascii="Segoe UI" w:hAnsi="Segoe UI" w:cs="Segoe UI"/>
                <w:i w:val="0"/>
                <w:iCs w:val="0"/>
                <w:noProof/>
                <w:webHidden/>
                <w:color w:val="000000" w:themeColor="text1"/>
              </w:rPr>
              <w:instrText xml:space="preserve"> PAGEREF _Toc34124206 \h </w:instrText>
            </w:r>
            <w:r w:rsidR="00A560FE" w:rsidRPr="003F289C">
              <w:rPr>
                <w:rFonts w:ascii="Segoe UI" w:hAnsi="Segoe UI" w:cs="Segoe UI"/>
                <w:i w:val="0"/>
                <w:iCs w:val="0"/>
                <w:noProof/>
                <w:webHidden/>
                <w:color w:val="000000" w:themeColor="text1"/>
              </w:rPr>
            </w:r>
            <w:r w:rsidR="00A560FE" w:rsidRPr="003F289C">
              <w:rPr>
                <w:rFonts w:ascii="Segoe UI" w:hAnsi="Segoe UI" w:cs="Segoe UI"/>
                <w:i w:val="0"/>
                <w:iCs w:val="0"/>
                <w:noProof/>
                <w:webHidden/>
                <w:color w:val="000000" w:themeColor="text1"/>
              </w:rPr>
              <w:fldChar w:fldCharType="separate"/>
            </w:r>
            <w:r w:rsidR="00E55723">
              <w:rPr>
                <w:rFonts w:ascii="Segoe UI" w:hAnsi="Segoe UI" w:cs="Segoe UI"/>
                <w:i w:val="0"/>
                <w:iCs w:val="0"/>
                <w:noProof/>
                <w:webHidden/>
                <w:color w:val="000000" w:themeColor="text1"/>
              </w:rPr>
              <w:t>9</w:t>
            </w:r>
            <w:r w:rsidR="00A560FE" w:rsidRPr="003F289C">
              <w:rPr>
                <w:rFonts w:ascii="Segoe UI" w:hAnsi="Segoe UI" w:cs="Segoe UI"/>
                <w:i w:val="0"/>
                <w:iCs w:val="0"/>
                <w:noProof/>
                <w:webHidden/>
                <w:color w:val="000000" w:themeColor="text1"/>
              </w:rPr>
              <w:fldChar w:fldCharType="end"/>
            </w:r>
          </w:hyperlink>
        </w:p>
        <w:p w14:paraId="194C5EA3" w14:textId="78F30F7C" w:rsidR="00A560FE" w:rsidRPr="003F289C" w:rsidRDefault="005F1C51" w:rsidP="0090233F">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34124207" w:history="1">
            <w:r w:rsidR="00A560FE" w:rsidRPr="003F289C">
              <w:rPr>
                <w:rStyle w:val="Hyperlink"/>
                <w:rFonts w:ascii="Segoe UI" w:hAnsi="Segoe UI" w:cs="Segoe UI"/>
                <w:i w:val="0"/>
                <w:iCs w:val="0"/>
                <w:noProof/>
                <w:color w:val="000000" w:themeColor="text1"/>
              </w:rPr>
              <w:t>Aviation</w:t>
            </w:r>
            <w:r w:rsidR="00A560FE" w:rsidRPr="003F289C">
              <w:rPr>
                <w:rFonts w:ascii="Segoe UI" w:hAnsi="Segoe UI" w:cs="Segoe UI"/>
                <w:i w:val="0"/>
                <w:iCs w:val="0"/>
                <w:noProof/>
                <w:webHidden/>
                <w:color w:val="000000" w:themeColor="text1"/>
              </w:rPr>
              <w:tab/>
            </w:r>
            <w:r w:rsidR="00A560FE" w:rsidRPr="003F289C">
              <w:rPr>
                <w:rFonts w:ascii="Segoe UI" w:hAnsi="Segoe UI" w:cs="Segoe UI"/>
                <w:i w:val="0"/>
                <w:iCs w:val="0"/>
                <w:noProof/>
                <w:webHidden/>
                <w:color w:val="000000" w:themeColor="text1"/>
              </w:rPr>
              <w:fldChar w:fldCharType="begin"/>
            </w:r>
            <w:r w:rsidR="00A560FE" w:rsidRPr="003F289C">
              <w:rPr>
                <w:rFonts w:ascii="Segoe UI" w:hAnsi="Segoe UI" w:cs="Segoe UI"/>
                <w:i w:val="0"/>
                <w:iCs w:val="0"/>
                <w:noProof/>
                <w:webHidden/>
                <w:color w:val="000000" w:themeColor="text1"/>
              </w:rPr>
              <w:instrText xml:space="preserve"> PAGEREF _Toc34124207 \h </w:instrText>
            </w:r>
            <w:r w:rsidR="00A560FE" w:rsidRPr="003F289C">
              <w:rPr>
                <w:rFonts w:ascii="Segoe UI" w:hAnsi="Segoe UI" w:cs="Segoe UI"/>
                <w:i w:val="0"/>
                <w:iCs w:val="0"/>
                <w:noProof/>
                <w:webHidden/>
                <w:color w:val="000000" w:themeColor="text1"/>
              </w:rPr>
            </w:r>
            <w:r w:rsidR="00A560FE" w:rsidRPr="003F289C">
              <w:rPr>
                <w:rFonts w:ascii="Segoe UI" w:hAnsi="Segoe UI" w:cs="Segoe UI"/>
                <w:i w:val="0"/>
                <w:iCs w:val="0"/>
                <w:noProof/>
                <w:webHidden/>
                <w:color w:val="000000" w:themeColor="text1"/>
              </w:rPr>
              <w:fldChar w:fldCharType="separate"/>
            </w:r>
            <w:r w:rsidR="00E55723">
              <w:rPr>
                <w:rFonts w:ascii="Segoe UI" w:hAnsi="Segoe UI" w:cs="Segoe UI"/>
                <w:i w:val="0"/>
                <w:iCs w:val="0"/>
                <w:noProof/>
                <w:webHidden/>
                <w:color w:val="000000" w:themeColor="text1"/>
              </w:rPr>
              <w:t>10</w:t>
            </w:r>
            <w:r w:rsidR="00A560FE" w:rsidRPr="003F289C">
              <w:rPr>
                <w:rFonts w:ascii="Segoe UI" w:hAnsi="Segoe UI" w:cs="Segoe UI"/>
                <w:i w:val="0"/>
                <w:iCs w:val="0"/>
                <w:noProof/>
                <w:webHidden/>
                <w:color w:val="000000" w:themeColor="text1"/>
              </w:rPr>
              <w:fldChar w:fldCharType="end"/>
            </w:r>
          </w:hyperlink>
        </w:p>
        <w:p w14:paraId="21D752E8" w14:textId="3E21A1CF" w:rsidR="00A560FE" w:rsidRPr="003F289C" w:rsidRDefault="005F1C51" w:rsidP="0090233F">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34124208" w:history="1">
            <w:r w:rsidR="00A560FE" w:rsidRPr="003F289C">
              <w:rPr>
                <w:rStyle w:val="Hyperlink"/>
                <w:rFonts w:ascii="Segoe UI" w:hAnsi="Segoe UI" w:cs="Segoe UI"/>
                <w:i w:val="0"/>
                <w:iCs w:val="0"/>
                <w:noProof/>
                <w:color w:val="000000" w:themeColor="text1"/>
              </w:rPr>
              <w:t>Spectrum</w:t>
            </w:r>
            <w:r w:rsidR="00A560FE" w:rsidRPr="003F289C">
              <w:rPr>
                <w:rFonts w:ascii="Segoe UI" w:hAnsi="Segoe UI" w:cs="Segoe UI"/>
                <w:i w:val="0"/>
                <w:iCs w:val="0"/>
                <w:noProof/>
                <w:webHidden/>
                <w:color w:val="000000" w:themeColor="text1"/>
              </w:rPr>
              <w:tab/>
            </w:r>
            <w:r w:rsidR="00A560FE" w:rsidRPr="003F289C">
              <w:rPr>
                <w:rFonts w:ascii="Segoe UI" w:hAnsi="Segoe UI" w:cs="Segoe UI"/>
                <w:i w:val="0"/>
                <w:iCs w:val="0"/>
                <w:noProof/>
                <w:webHidden/>
                <w:color w:val="000000" w:themeColor="text1"/>
              </w:rPr>
              <w:fldChar w:fldCharType="begin"/>
            </w:r>
            <w:r w:rsidR="00A560FE" w:rsidRPr="003F289C">
              <w:rPr>
                <w:rFonts w:ascii="Segoe UI" w:hAnsi="Segoe UI" w:cs="Segoe UI"/>
                <w:i w:val="0"/>
                <w:iCs w:val="0"/>
                <w:noProof/>
                <w:webHidden/>
                <w:color w:val="000000" w:themeColor="text1"/>
              </w:rPr>
              <w:instrText xml:space="preserve"> PAGEREF _Toc34124208 \h </w:instrText>
            </w:r>
            <w:r w:rsidR="00A560FE" w:rsidRPr="003F289C">
              <w:rPr>
                <w:rFonts w:ascii="Segoe UI" w:hAnsi="Segoe UI" w:cs="Segoe UI"/>
                <w:i w:val="0"/>
                <w:iCs w:val="0"/>
                <w:noProof/>
                <w:webHidden/>
                <w:color w:val="000000" w:themeColor="text1"/>
              </w:rPr>
            </w:r>
            <w:r w:rsidR="00A560FE" w:rsidRPr="003F289C">
              <w:rPr>
                <w:rFonts w:ascii="Segoe UI" w:hAnsi="Segoe UI" w:cs="Segoe UI"/>
                <w:i w:val="0"/>
                <w:iCs w:val="0"/>
                <w:noProof/>
                <w:webHidden/>
                <w:color w:val="000000" w:themeColor="text1"/>
              </w:rPr>
              <w:fldChar w:fldCharType="separate"/>
            </w:r>
            <w:r w:rsidR="00E55723">
              <w:rPr>
                <w:rFonts w:ascii="Segoe UI" w:hAnsi="Segoe UI" w:cs="Segoe UI"/>
                <w:i w:val="0"/>
                <w:iCs w:val="0"/>
                <w:noProof/>
                <w:webHidden/>
                <w:color w:val="000000" w:themeColor="text1"/>
              </w:rPr>
              <w:t>11</w:t>
            </w:r>
            <w:r w:rsidR="00A560FE" w:rsidRPr="003F289C">
              <w:rPr>
                <w:rFonts w:ascii="Segoe UI" w:hAnsi="Segoe UI" w:cs="Segoe UI"/>
                <w:i w:val="0"/>
                <w:iCs w:val="0"/>
                <w:noProof/>
                <w:webHidden/>
                <w:color w:val="000000" w:themeColor="text1"/>
              </w:rPr>
              <w:fldChar w:fldCharType="end"/>
            </w:r>
          </w:hyperlink>
        </w:p>
        <w:p w14:paraId="5C9450E4" w14:textId="39231462" w:rsidR="00A560FE" w:rsidRPr="003F289C" w:rsidRDefault="005F1C51" w:rsidP="0090233F">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34124209" w:history="1">
            <w:r w:rsidR="00A560FE" w:rsidRPr="003F289C">
              <w:rPr>
                <w:rStyle w:val="Hyperlink"/>
                <w:rFonts w:ascii="Segoe UI" w:hAnsi="Segoe UI" w:cs="Segoe UI"/>
                <w:i w:val="0"/>
                <w:iCs w:val="0"/>
                <w:noProof/>
                <w:color w:val="000000" w:themeColor="text1"/>
              </w:rPr>
              <w:t>GIS Information</w:t>
            </w:r>
            <w:r w:rsidR="00A560FE" w:rsidRPr="003F289C">
              <w:rPr>
                <w:rFonts w:ascii="Segoe UI" w:hAnsi="Segoe UI" w:cs="Segoe UI"/>
                <w:i w:val="0"/>
                <w:iCs w:val="0"/>
                <w:noProof/>
                <w:webHidden/>
                <w:color w:val="000000" w:themeColor="text1"/>
              </w:rPr>
              <w:tab/>
            </w:r>
            <w:r w:rsidR="00A560FE" w:rsidRPr="003F289C">
              <w:rPr>
                <w:rFonts w:ascii="Segoe UI" w:hAnsi="Segoe UI" w:cs="Segoe UI"/>
                <w:i w:val="0"/>
                <w:iCs w:val="0"/>
                <w:noProof/>
                <w:webHidden/>
                <w:color w:val="000000" w:themeColor="text1"/>
              </w:rPr>
              <w:fldChar w:fldCharType="begin"/>
            </w:r>
            <w:r w:rsidR="00A560FE" w:rsidRPr="003F289C">
              <w:rPr>
                <w:rFonts w:ascii="Segoe UI" w:hAnsi="Segoe UI" w:cs="Segoe UI"/>
                <w:i w:val="0"/>
                <w:iCs w:val="0"/>
                <w:noProof/>
                <w:webHidden/>
                <w:color w:val="000000" w:themeColor="text1"/>
              </w:rPr>
              <w:instrText xml:space="preserve"> PAGEREF _Toc34124209 \h </w:instrText>
            </w:r>
            <w:r w:rsidR="00A560FE" w:rsidRPr="003F289C">
              <w:rPr>
                <w:rFonts w:ascii="Segoe UI" w:hAnsi="Segoe UI" w:cs="Segoe UI"/>
                <w:i w:val="0"/>
                <w:iCs w:val="0"/>
                <w:noProof/>
                <w:webHidden/>
                <w:color w:val="000000" w:themeColor="text1"/>
              </w:rPr>
            </w:r>
            <w:r w:rsidR="00A560FE" w:rsidRPr="003F289C">
              <w:rPr>
                <w:rFonts w:ascii="Segoe UI" w:hAnsi="Segoe UI" w:cs="Segoe UI"/>
                <w:i w:val="0"/>
                <w:iCs w:val="0"/>
                <w:noProof/>
                <w:webHidden/>
                <w:color w:val="000000" w:themeColor="text1"/>
              </w:rPr>
              <w:fldChar w:fldCharType="separate"/>
            </w:r>
            <w:r w:rsidR="00E55723">
              <w:rPr>
                <w:rFonts w:ascii="Segoe UI" w:hAnsi="Segoe UI" w:cs="Segoe UI"/>
                <w:i w:val="0"/>
                <w:iCs w:val="0"/>
                <w:noProof/>
                <w:webHidden/>
                <w:color w:val="000000" w:themeColor="text1"/>
              </w:rPr>
              <w:t>11</w:t>
            </w:r>
            <w:r w:rsidR="00A560FE" w:rsidRPr="003F289C">
              <w:rPr>
                <w:rFonts w:ascii="Segoe UI" w:hAnsi="Segoe UI" w:cs="Segoe UI"/>
                <w:i w:val="0"/>
                <w:iCs w:val="0"/>
                <w:noProof/>
                <w:webHidden/>
                <w:color w:val="000000" w:themeColor="text1"/>
              </w:rPr>
              <w:fldChar w:fldCharType="end"/>
            </w:r>
          </w:hyperlink>
        </w:p>
        <w:p w14:paraId="40F02706" w14:textId="365375CA" w:rsidR="00A560FE" w:rsidRPr="003F289C" w:rsidRDefault="005F1C51" w:rsidP="0090233F">
          <w:pPr>
            <w:pStyle w:val="TOC1"/>
            <w:tabs>
              <w:tab w:val="right" w:leader="dot" w:pos="10502"/>
            </w:tabs>
            <w:spacing w:before="0" w:after="0" w:line="240" w:lineRule="auto"/>
            <w:rPr>
              <w:rFonts w:ascii="Segoe UI" w:eastAsiaTheme="minorEastAsia" w:hAnsi="Segoe UI" w:cs="Segoe UI"/>
              <w:b w:val="0"/>
              <w:bCs w:val="0"/>
              <w:noProof/>
              <w:color w:val="000000" w:themeColor="text1"/>
              <w:sz w:val="22"/>
              <w:szCs w:val="22"/>
              <w:lang w:eastAsia="en-US"/>
            </w:rPr>
          </w:pPr>
          <w:hyperlink w:anchor="_Toc34124210" w:history="1">
            <w:r w:rsidR="00A560FE" w:rsidRPr="003F289C">
              <w:rPr>
                <w:rStyle w:val="Hyperlink"/>
                <w:rFonts w:ascii="Segoe UI" w:hAnsi="Segoe UI" w:cs="Segoe UI"/>
                <w:b w:val="0"/>
                <w:bCs w:val="0"/>
                <w:noProof/>
                <w:color w:val="000000" w:themeColor="text1"/>
              </w:rPr>
              <w:t>Miscellaneous</w:t>
            </w:r>
            <w:r w:rsidR="00A560FE" w:rsidRPr="003F289C">
              <w:rPr>
                <w:rFonts w:ascii="Segoe UI" w:hAnsi="Segoe UI" w:cs="Segoe UI"/>
                <w:b w:val="0"/>
                <w:bCs w:val="0"/>
                <w:noProof/>
                <w:webHidden/>
                <w:color w:val="000000" w:themeColor="text1"/>
              </w:rPr>
              <w:tab/>
            </w:r>
            <w:r w:rsidR="00A560FE" w:rsidRPr="003F289C">
              <w:rPr>
                <w:rFonts w:ascii="Segoe UI" w:hAnsi="Segoe UI" w:cs="Segoe UI"/>
                <w:b w:val="0"/>
                <w:bCs w:val="0"/>
                <w:noProof/>
                <w:webHidden/>
                <w:color w:val="000000" w:themeColor="text1"/>
              </w:rPr>
              <w:fldChar w:fldCharType="begin"/>
            </w:r>
            <w:r w:rsidR="00A560FE" w:rsidRPr="003F289C">
              <w:rPr>
                <w:rFonts w:ascii="Segoe UI" w:hAnsi="Segoe UI" w:cs="Segoe UI"/>
                <w:b w:val="0"/>
                <w:bCs w:val="0"/>
                <w:noProof/>
                <w:webHidden/>
                <w:color w:val="000000" w:themeColor="text1"/>
              </w:rPr>
              <w:instrText xml:space="preserve"> PAGEREF _Toc34124210 \h </w:instrText>
            </w:r>
            <w:r w:rsidR="00A560FE" w:rsidRPr="003F289C">
              <w:rPr>
                <w:rFonts w:ascii="Segoe UI" w:hAnsi="Segoe UI" w:cs="Segoe UI"/>
                <w:b w:val="0"/>
                <w:bCs w:val="0"/>
                <w:noProof/>
                <w:webHidden/>
                <w:color w:val="000000" w:themeColor="text1"/>
              </w:rPr>
            </w:r>
            <w:r w:rsidR="00A560FE" w:rsidRPr="003F289C">
              <w:rPr>
                <w:rFonts w:ascii="Segoe UI" w:hAnsi="Segoe UI" w:cs="Segoe UI"/>
                <w:b w:val="0"/>
                <w:bCs w:val="0"/>
                <w:noProof/>
                <w:webHidden/>
                <w:color w:val="000000" w:themeColor="text1"/>
              </w:rPr>
              <w:fldChar w:fldCharType="separate"/>
            </w:r>
            <w:r w:rsidR="00E55723">
              <w:rPr>
                <w:rFonts w:ascii="Segoe UI" w:hAnsi="Segoe UI" w:cs="Segoe UI"/>
                <w:b w:val="0"/>
                <w:bCs w:val="0"/>
                <w:noProof/>
                <w:webHidden/>
                <w:color w:val="000000" w:themeColor="text1"/>
              </w:rPr>
              <w:t>11</w:t>
            </w:r>
            <w:r w:rsidR="00A560FE" w:rsidRPr="003F289C">
              <w:rPr>
                <w:rFonts w:ascii="Segoe UI" w:hAnsi="Segoe UI" w:cs="Segoe UI"/>
                <w:b w:val="0"/>
                <w:bCs w:val="0"/>
                <w:noProof/>
                <w:webHidden/>
                <w:color w:val="000000" w:themeColor="text1"/>
              </w:rPr>
              <w:fldChar w:fldCharType="end"/>
            </w:r>
          </w:hyperlink>
        </w:p>
        <w:p w14:paraId="5F3DA4A2" w14:textId="5815F61B" w:rsidR="006E55EC" w:rsidRPr="00AC303E" w:rsidRDefault="006E55EC" w:rsidP="0090233F">
          <w:pPr>
            <w:spacing w:after="0" w:line="240" w:lineRule="auto"/>
            <w:rPr>
              <w:rFonts w:ascii="Segoe UI" w:hAnsi="Segoe UI" w:cs="Segoe UI"/>
              <w:bCs/>
              <w:noProof/>
              <w:color w:val="000000" w:themeColor="text1"/>
              <w:sz w:val="20"/>
              <w:szCs w:val="20"/>
            </w:rPr>
          </w:pPr>
          <w:r w:rsidRPr="003F289C">
            <w:rPr>
              <w:rFonts w:ascii="Segoe UI" w:hAnsi="Segoe UI" w:cs="Segoe UI"/>
              <w:noProof/>
              <w:color w:val="000000" w:themeColor="text1"/>
              <w:sz w:val="20"/>
              <w:szCs w:val="20"/>
            </w:rPr>
            <w:fldChar w:fldCharType="end"/>
          </w:r>
        </w:p>
      </w:sdtContent>
    </w:sdt>
    <w:p w14:paraId="27F67393" w14:textId="77777777" w:rsidR="006E55EC" w:rsidRPr="00AC303E" w:rsidRDefault="006E55EC" w:rsidP="0090233F">
      <w:pPr>
        <w:pStyle w:val="Heading1"/>
        <w:spacing w:before="0" w:after="0" w:line="240" w:lineRule="auto"/>
        <w:jc w:val="center"/>
        <w:rPr>
          <w:rFonts w:ascii="Segoe UI" w:hAnsi="Segoe UI" w:cs="Segoe UI"/>
          <w:color w:val="0070C0"/>
          <w:sz w:val="32"/>
        </w:rPr>
      </w:pPr>
    </w:p>
    <w:p w14:paraId="128FCFC7" w14:textId="77777777" w:rsidR="00C730AA" w:rsidRDefault="00C730AA">
      <w:pPr>
        <w:rPr>
          <w:rFonts w:ascii="Segoe UI" w:eastAsiaTheme="majorEastAsia" w:hAnsi="Segoe UI" w:cs="Segoe UI"/>
          <w:b/>
          <w:color w:val="0070C0"/>
          <w:sz w:val="32"/>
          <w:szCs w:val="32"/>
        </w:rPr>
      </w:pPr>
      <w:bookmarkStart w:id="1" w:name="_Toc34124130"/>
      <w:r>
        <w:rPr>
          <w:rFonts w:ascii="Segoe UI" w:hAnsi="Segoe UI" w:cs="Segoe UI"/>
          <w:color w:val="0070C0"/>
          <w:sz w:val="32"/>
        </w:rPr>
        <w:br w:type="page"/>
      </w:r>
    </w:p>
    <w:p w14:paraId="700838E2" w14:textId="55DCCC20" w:rsidR="0050161C" w:rsidRPr="00AC303E" w:rsidRDefault="00151176" w:rsidP="0090233F">
      <w:pPr>
        <w:pStyle w:val="Heading1"/>
        <w:spacing w:before="0" w:after="0" w:line="240" w:lineRule="auto"/>
        <w:jc w:val="center"/>
        <w:rPr>
          <w:rFonts w:ascii="Segoe UI" w:hAnsi="Segoe UI" w:cs="Segoe UI"/>
          <w:color w:val="0070C0"/>
          <w:sz w:val="32"/>
        </w:rPr>
      </w:pPr>
      <w:r w:rsidRPr="00AC303E">
        <w:rPr>
          <w:rFonts w:ascii="Segoe UI" w:hAnsi="Segoe UI" w:cs="Segoe UI"/>
          <w:color w:val="0070C0"/>
          <w:sz w:val="32"/>
        </w:rPr>
        <w:lastRenderedPageBreak/>
        <w:t>WRP Updates</w:t>
      </w:r>
      <w:bookmarkEnd w:id="1"/>
    </w:p>
    <w:p w14:paraId="4796D24F" w14:textId="5E13BC48" w:rsidR="002F7085" w:rsidRDefault="002F7085" w:rsidP="0090233F">
      <w:pPr>
        <w:spacing w:after="0" w:line="240" w:lineRule="auto"/>
        <w:rPr>
          <w:rFonts w:ascii="Segoe UI" w:hAnsi="Segoe UI" w:cs="Segoe UI"/>
          <w:color w:val="000000" w:themeColor="text1"/>
          <w:sz w:val="23"/>
          <w:szCs w:val="23"/>
          <w:u w:val="single"/>
        </w:rPr>
      </w:pPr>
      <w:r w:rsidRPr="0090233F">
        <w:rPr>
          <w:rFonts w:ascii="Segoe UI" w:hAnsi="Segoe UI" w:cs="Segoe UI"/>
          <w:bCs/>
          <w:color w:val="000000" w:themeColor="text1"/>
          <w:sz w:val="23"/>
          <w:szCs w:val="23"/>
          <w:u w:val="single"/>
        </w:rPr>
        <w:t xml:space="preserve">Upcoming WRP Activities </w:t>
      </w:r>
      <w:r w:rsidRPr="0090233F">
        <w:rPr>
          <w:rFonts w:ascii="Segoe UI" w:hAnsi="Segoe UI" w:cs="Segoe UI"/>
          <w:color w:val="000000" w:themeColor="text1"/>
          <w:sz w:val="23"/>
          <w:szCs w:val="23"/>
          <w:u w:val="single"/>
        </w:rPr>
        <w:t xml:space="preserve">(please contact </w:t>
      </w:r>
      <w:hyperlink r:id="rId10" w:history="1">
        <w:r w:rsidRPr="0090233F">
          <w:rPr>
            <w:rStyle w:val="Hyperlink"/>
            <w:rFonts w:ascii="Segoe UI" w:hAnsi="Segoe UI" w:cs="Segoe UI"/>
            <w:sz w:val="23"/>
            <w:szCs w:val="23"/>
          </w:rPr>
          <w:t>amyduffy@westernregionalpartnership.org</w:t>
        </w:r>
      </w:hyperlink>
      <w:r w:rsidRPr="0090233F">
        <w:rPr>
          <w:rFonts w:ascii="Segoe UI" w:hAnsi="Segoe UI" w:cs="Segoe UI"/>
          <w:color w:val="000000" w:themeColor="text1"/>
          <w:sz w:val="23"/>
          <w:szCs w:val="23"/>
          <w:u w:val="single"/>
        </w:rPr>
        <w:t xml:space="preserve"> for more information):</w:t>
      </w:r>
    </w:p>
    <w:p w14:paraId="362B0E7E" w14:textId="77777777" w:rsidR="00C730AA" w:rsidRPr="0090233F" w:rsidRDefault="00C730AA" w:rsidP="0090233F">
      <w:pPr>
        <w:spacing w:after="0" w:line="240" w:lineRule="auto"/>
        <w:rPr>
          <w:rFonts w:ascii="Segoe UI" w:hAnsi="Segoe UI" w:cs="Segoe UI"/>
          <w:color w:val="000000" w:themeColor="text1"/>
          <w:sz w:val="23"/>
          <w:szCs w:val="23"/>
          <w:u w:val="single"/>
        </w:rPr>
      </w:pPr>
    </w:p>
    <w:p w14:paraId="4B2581E0" w14:textId="11083E24" w:rsidR="00457F88" w:rsidRPr="00C730AA" w:rsidRDefault="00457F88" w:rsidP="0090233F">
      <w:pPr>
        <w:spacing w:after="0" w:line="240" w:lineRule="auto"/>
        <w:rPr>
          <w:rFonts w:ascii="Segoe UI" w:eastAsia="Calibri" w:hAnsi="Segoe UI" w:cs="Segoe UI"/>
          <w:b/>
          <w:color w:val="000000" w:themeColor="text1"/>
          <w:sz w:val="23"/>
          <w:szCs w:val="23"/>
          <w:lang w:eastAsia="en-US"/>
        </w:rPr>
      </w:pPr>
      <w:r w:rsidRPr="0090233F">
        <w:rPr>
          <w:rFonts w:ascii="Segoe UI" w:eastAsia="Calibri" w:hAnsi="Segoe UI" w:cs="Segoe UI"/>
          <w:b/>
          <w:color w:val="000000" w:themeColor="text1"/>
          <w:sz w:val="23"/>
          <w:szCs w:val="23"/>
          <w:lang w:eastAsia="en-US"/>
        </w:rPr>
        <w:t>WRP 2019-2020 Strategic Priority</w:t>
      </w:r>
      <w:r w:rsidR="00C730AA">
        <w:rPr>
          <w:rFonts w:ascii="Segoe UI" w:eastAsia="Calibri" w:hAnsi="Segoe UI" w:cs="Segoe UI"/>
          <w:b/>
          <w:color w:val="000000" w:themeColor="text1"/>
          <w:sz w:val="23"/>
          <w:szCs w:val="23"/>
          <w:lang w:eastAsia="en-US"/>
        </w:rPr>
        <w:t xml:space="preserve"> - </w:t>
      </w:r>
      <w:r w:rsidRPr="0090233F">
        <w:rPr>
          <w:rFonts w:ascii="Segoe UI" w:eastAsia="Calibri" w:hAnsi="Segoe UI" w:cs="Segoe UI"/>
          <w:bCs/>
          <w:color w:val="000000" w:themeColor="text1"/>
          <w:sz w:val="23"/>
          <w:szCs w:val="23"/>
          <w:lang w:eastAsia="en-US"/>
        </w:rPr>
        <w:t xml:space="preserve">The WRP </w:t>
      </w:r>
      <w:r w:rsidRPr="0090233F">
        <w:rPr>
          <w:rFonts w:ascii="Segoe UI" w:eastAsia="Times New Roman" w:hAnsi="Segoe UI" w:cs="Segoe UI"/>
          <w:color w:val="000000"/>
          <w:sz w:val="23"/>
          <w:szCs w:val="23"/>
          <w:lang w:eastAsia="en-US"/>
        </w:rPr>
        <w:t>2019-2020 priority is focused on “</w:t>
      </w:r>
      <w:r w:rsidRPr="0090233F">
        <w:rPr>
          <w:rFonts w:ascii="Segoe UI" w:eastAsia="Times New Roman" w:hAnsi="Segoe UI" w:cs="Segoe UI"/>
          <w:i/>
          <w:color w:val="000000"/>
          <w:sz w:val="23"/>
          <w:szCs w:val="23"/>
          <w:lang w:eastAsia="en-US"/>
        </w:rPr>
        <w:t>Building Resilience in the West for America’s Defense, Energy, Environment and Infrastructure through Enhanced Collaboration among Federal, State and Tribal Entities.</w:t>
      </w:r>
      <w:r w:rsidRPr="0090233F">
        <w:rPr>
          <w:rFonts w:ascii="Segoe UI" w:eastAsia="Times New Roman" w:hAnsi="Segoe UI" w:cs="Segoe UI"/>
          <w:i/>
          <w:iCs/>
          <w:color w:val="000000"/>
          <w:sz w:val="23"/>
          <w:szCs w:val="23"/>
          <w:lang w:eastAsia="en-US"/>
        </w:rPr>
        <w:t xml:space="preserve">” </w:t>
      </w:r>
      <w:r w:rsidRPr="0090233F">
        <w:rPr>
          <w:rFonts w:ascii="Segoe UI" w:eastAsia="Times New Roman" w:hAnsi="Segoe UI" w:cs="Segoe UI"/>
          <w:color w:val="000000"/>
          <w:sz w:val="23"/>
          <w:szCs w:val="23"/>
          <w:lang w:eastAsia="en-US"/>
        </w:rPr>
        <w:t>Phase one consisted of a survey to scope the deep-dive/focused actions over the next WRP year; and is completed.  WRP Committee Co-Chairs reviewed the survey input and identified deep-dive issues for the year which will be briefed to the WRP Steering Committee and then shared during calls below.  We hope you will be able to participate in these calls to learn more about Committee efforts and provide your critical input.  We look forward to working with you over this year to build resilience for WRP Partners.  Thank you!</w:t>
      </w:r>
    </w:p>
    <w:p w14:paraId="3A813CB1" w14:textId="77777777" w:rsidR="00457F88" w:rsidRPr="0090233F" w:rsidRDefault="00457F88" w:rsidP="0090233F">
      <w:pPr>
        <w:spacing w:after="0" w:line="240" w:lineRule="auto"/>
        <w:rPr>
          <w:rFonts w:ascii="Segoe UI" w:hAnsi="Segoe UI" w:cs="Segoe UI"/>
          <w:color w:val="000000" w:themeColor="text1"/>
          <w:sz w:val="23"/>
          <w:szCs w:val="23"/>
        </w:rPr>
      </w:pPr>
    </w:p>
    <w:tbl>
      <w:tblPr>
        <w:tblStyle w:val="TableGrid"/>
        <w:tblW w:w="0" w:type="auto"/>
        <w:tblInd w:w="85" w:type="dxa"/>
        <w:tblLook w:val="04A0" w:firstRow="1" w:lastRow="0" w:firstColumn="1" w:lastColumn="0" w:noHBand="0" w:noVBand="1"/>
      </w:tblPr>
      <w:tblGrid>
        <w:gridCol w:w="1260"/>
        <w:gridCol w:w="1620"/>
        <w:gridCol w:w="7537"/>
      </w:tblGrid>
      <w:tr w:rsidR="002F7085" w:rsidRPr="0090233F" w14:paraId="6C1C3C54" w14:textId="77777777" w:rsidTr="00457F88">
        <w:tc>
          <w:tcPr>
            <w:tcW w:w="1260" w:type="dxa"/>
            <w:shd w:val="clear" w:color="auto" w:fill="F2F2F2" w:themeFill="background1" w:themeFillShade="F2"/>
          </w:tcPr>
          <w:p w14:paraId="000EFFDD" w14:textId="77777777" w:rsidR="002F7085" w:rsidRPr="0090233F" w:rsidRDefault="002F7085" w:rsidP="0090233F">
            <w:pPr>
              <w:jc w:val="center"/>
              <w:rPr>
                <w:rFonts w:ascii="Segoe UI" w:hAnsi="Segoe UI" w:cs="Segoe UI"/>
                <w:b/>
                <w:color w:val="000000" w:themeColor="text1"/>
                <w:sz w:val="23"/>
                <w:szCs w:val="23"/>
                <w:u w:val="single"/>
              </w:rPr>
            </w:pPr>
            <w:r w:rsidRPr="0090233F">
              <w:rPr>
                <w:rFonts w:ascii="Segoe UI" w:hAnsi="Segoe UI" w:cs="Segoe UI"/>
                <w:b/>
                <w:color w:val="000000" w:themeColor="text1"/>
                <w:sz w:val="23"/>
                <w:szCs w:val="23"/>
                <w:u w:val="single"/>
              </w:rPr>
              <w:t>Date</w:t>
            </w:r>
          </w:p>
        </w:tc>
        <w:tc>
          <w:tcPr>
            <w:tcW w:w="1620" w:type="dxa"/>
            <w:shd w:val="clear" w:color="auto" w:fill="F2F2F2" w:themeFill="background1" w:themeFillShade="F2"/>
          </w:tcPr>
          <w:p w14:paraId="5A7A689F" w14:textId="77777777" w:rsidR="002F7085" w:rsidRPr="0090233F" w:rsidRDefault="002F7085" w:rsidP="0090233F">
            <w:pPr>
              <w:jc w:val="center"/>
              <w:rPr>
                <w:rFonts w:ascii="Segoe UI" w:hAnsi="Segoe UI" w:cs="Segoe UI"/>
                <w:b/>
                <w:color w:val="000000" w:themeColor="text1"/>
                <w:sz w:val="23"/>
                <w:szCs w:val="23"/>
                <w:u w:val="single"/>
              </w:rPr>
            </w:pPr>
            <w:r w:rsidRPr="0090233F">
              <w:rPr>
                <w:rFonts w:ascii="Segoe UI" w:hAnsi="Segoe UI" w:cs="Segoe UI"/>
                <w:b/>
                <w:color w:val="000000" w:themeColor="text1"/>
                <w:sz w:val="23"/>
                <w:szCs w:val="23"/>
                <w:u w:val="single"/>
              </w:rPr>
              <w:t>Time (Pacific)</w:t>
            </w:r>
          </w:p>
        </w:tc>
        <w:tc>
          <w:tcPr>
            <w:tcW w:w="7537" w:type="dxa"/>
            <w:shd w:val="clear" w:color="auto" w:fill="F2F2F2" w:themeFill="background1" w:themeFillShade="F2"/>
          </w:tcPr>
          <w:p w14:paraId="250C8377" w14:textId="77777777" w:rsidR="002F7085" w:rsidRPr="0090233F" w:rsidRDefault="002F7085" w:rsidP="0090233F">
            <w:pPr>
              <w:jc w:val="center"/>
              <w:rPr>
                <w:rFonts w:ascii="Segoe UI" w:hAnsi="Segoe UI" w:cs="Segoe UI"/>
                <w:b/>
                <w:color w:val="000000" w:themeColor="text1"/>
                <w:sz w:val="23"/>
                <w:szCs w:val="23"/>
                <w:u w:val="single"/>
              </w:rPr>
            </w:pPr>
            <w:r w:rsidRPr="0090233F">
              <w:rPr>
                <w:rFonts w:ascii="Segoe UI" w:hAnsi="Segoe UI" w:cs="Segoe UI"/>
                <w:b/>
                <w:color w:val="000000" w:themeColor="text1"/>
                <w:sz w:val="23"/>
                <w:szCs w:val="23"/>
                <w:u w:val="single"/>
              </w:rPr>
              <w:t>Activity</w:t>
            </w:r>
          </w:p>
        </w:tc>
      </w:tr>
      <w:tr w:rsidR="001A05C0" w:rsidRPr="0090233F" w14:paraId="6B9B69B0" w14:textId="77777777" w:rsidTr="00457F88">
        <w:tc>
          <w:tcPr>
            <w:tcW w:w="1260" w:type="dxa"/>
          </w:tcPr>
          <w:p w14:paraId="79FB7C29" w14:textId="67DD85E5" w:rsidR="001A05C0" w:rsidRPr="0090233F" w:rsidRDefault="001A05C0" w:rsidP="0090233F">
            <w:pPr>
              <w:rPr>
                <w:rFonts w:ascii="Segoe UI" w:hAnsi="Segoe UI" w:cs="Segoe UI"/>
                <w:color w:val="000000" w:themeColor="text1"/>
                <w:sz w:val="23"/>
                <w:szCs w:val="23"/>
              </w:rPr>
            </w:pPr>
            <w:r w:rsidRPr="0090233F">
              <w:rPr>
                <w:rFonts w:ascii="Segoe UI" w:hAnsi="Segoe UI" w:cs="Segoe UI"/>
                <w:color w:val="000000"/>
                <w:sz w:val="23"/>
                <w:szCs w:val="23"/>
              </w:rPr>
              <w:t>March 19</w:t>
            </w:r>
          </w:p>
        </w:tc>
        <w:tc>
          <w:tcPr>
            <w:tcW w:w="1620" w:type="dxa"/>
          </w:tcPr>
          <w:p w14:paraId="3FD739CA" w14:textId="38668F83" w:rsidR="001A05C0" w:rsidRPr="0090233F" w:rsidRDefault="001A05C0" w:rsidP="0090233F">
            <w:pPr>
              <w:rPr>
                <w:rFonts w:ascii="Segoe UI" w:hAnsi="Segoe UI" w:cs="Segoe UI"/>
                <w:color w:val="000000" w:themeColor="text1"/>
                <w:sz w:val="23"/>
                <w:szCs w:val="23"/>
              </w:rPr>
            </w:pPr>
            <w:r w:rsidRPr="0090233F">
              <w:rPr>
                <w:rFonts w:ascii="Segoe UI" w:hAnsi="Segoe UI" w:cs="Segoe UI"/>
                <w:color w:val="000000"/>
                <w:sz w:val="23"/>
                <w:szCs w:val="23"/>
              </w:rPr>
              <w:t>10-11:00 am</w:t>
            </w:r>
          </w:p>
        </w:tc>
        <w:tc>
          <w:tcPr>
            <w:tcW w:w="7537" w:type="dxa"/>
          </w:tcPr>
          <w:p w14:paraId="3ED0CED4" w14:textId="519C6EF4" w:rsidR="001A05C0" w:rsidRPr="0090233F" w:rsidRDefault="001A05C0" w:rsidP="0090233F">
            <w:pPr>
              <w:rPr>
                <w:rFonts w:ascii="Segoe UI" w:hAnsi="Segoe UI" w:cs="Segoe UI"/>
                <w:color w:val="000000" w:themeColor="text1"/>
                <w:sz w:val="23"/>
                <w:szCs w:val="23"/>
              </w:rPr>
            </w:pPr>
            <w:r w:rsidRPr="0090233F">
              <w:rPr>
                <w:rFonts w:ascii="Segoe UI" w:hAnsi="Segoe UI" w:cs="Segoe UI"/>
                <w:color w:val="000000"/>
                <w:sz w:val="23"/>
                <w:szCs w:val="23"/>
              </w:rPr>
              <w:t>WRP SC Call with Committee Co-Chairs and GIS Liaisons</w:t>
            </w:r>
          </w:p>
        </w:tc>
      </w:tr>
      <w:tr w:rsidR="001A05C0" w:rsidRPr="0090233F" w14:paraId="1FEA7DCA" w14:textId="77777777" w:rsidTr="00457F88">
        <w:tc>
          <w:tcPr>
            <w:tcW w:w="1260" w:type="dxa"/>
          </w:tcPr>
          <w:p w14:paraId="6668C3D4" w14:textId="795962B9" w:rsidR="001A05C0" w:rsidRPr="0090233F" w:rsidRDefault="001A05C0" w:rsidP="0090233F">
            <w:pPr>
              <w:rPr>
                <w:rFonts w:ascii="Segoe UI" w:hAnsi="Segoe UI" w:cs="Segoe UI"/>
                <w:color w:val="000000"/>
                <w:sz w:val="23"/>
                <w:szCs w:val="23"/>
              </w:rPr>
            </w:pPr>
            <w:r w:rsidRPr="0090233F">
              <w:rPr>
                <w:rFonts w:ascii="Segoe UI" w:hAnsi="Segoe UI" w:cs="Segoe UI"/>
                <w:color w:val="000000"/>
                <w:sz w:val="23"/>
                <w:szCs w:val="23"/>
              </w:rPr>
              <w:t>March 24</w:t>
            </w:r>
          </w:p>
        </w:tc>
        <w:tc>
          <w:tcPr>
            <w:tcW w:w="1620" w:type="dxa"/>
          </w:tcPr>
          <w:p w14:paraId="5C2D8703" w14:textId="752D5C79" w:rsidR="001A05C0" w:rsidRPr="0090233F" w:rsidRDefault="001A05C0" w:rsidP="0090233F">
            <w:pPr>
              <w:rPr>
                <w:rFonts w:ascii="Segoe UI" w:hAnsi="Segoe UI" w:cs="Segoe UI"/>
                <w:color w:val="000000"/>
                <w:sz w:val="23"/>
                <w:szCs w:val="23"/>
              </w:rPr>
            </w:pPr>
            <w:r w:rsidRPr="0090233F">
              <w:rPr>
                <w:rFonts w:ascii="Segoe UI" w:hAnsi="Segoe UI" w:cs="Segoe UI"/>
                <w:color w:val="000000"/>
                <w:sz w:val="23"/>
                <w:szCs w:val="23"/>
              </w:rPr>
              <w:t>1-2:00 pm</w:t>
            </w:r>
          </w:p>
        </w:tc>
        <w:tc>
          <w:tcPr>
            <w:tcW w:w="7537" w:type="dxa"/>
          </w:tcPr>
          <w:p w14:paraId="59A1669D" w14:textId="6841852A" w:rsidR="001A05C0" w:rsidRPr="0090233F" w:rsidRDefault="001A05C0" w:rsidP="0090233F">
            <w:pPr>
              <w:rPr>
                <w:rFonts w:ascii="Segoe UI" w:hAnsi="Segoe UI" w:cs="Segoe UI"/>
                <w:color w:val="000000"/>
                <w:sz w:val="23"/>
                <w:szCs w:val="23"/>
              </w:rPr>
            </w:pPr>
            <w:r w:rsidRPr="0090233F">
              <w:rPr>
                <w:rFonts w:ascii="Segoe UI" w:hAnsi="Segoe UI" w:cs="Segoe UI"/>
                <w:color w:val="000000"/>
                <w:sz w:val="23"/>
                <w:szCs w:val="23"/>
              </w:rPr>
              <w:t>WRP Natural Resources Committee Working call*</w:t>
            </w:r>
          </w:p>
        </w:tc>
      </w:tr>
      <w:tr w:rsidR="001A05C0" w:rsidRPr="0090233F" w14:paraId="745C7501" w14:textId="77777777" w:rsidTr="00457F88">
        <w:tc>
          <w:tcPr>
            <w:tcW w:w="1260" w:type="dxa"/>
          </w:tcPr>
          <w:p w14:paraId="01E85F51" w14:textId="349E9C29" w:rsidR="001A05C0" w:rsidRPr="0090233F" w:rsidRDefault="001A05C0" w:rsidP="0090233F">
            <w:pPr>
              <w:rPr>
                <w:rFonts w:ascii="Segoe UI" w:hAnsi="Segoe UI" w:cs="Segoe UI"/>
                <w:color w:val="000000"/>
                <w:sz w:val="23"/>
                <w:szCs w:val="23"/>
              </w:rPr>
            </w:pPr>
            <w:r w:rsidRPr="0090233F">
              <w:rPr>
                <w:rFonts w:ascii="Segoe UI" w:hAnsi="Segoe UI" w:cs="Segoe UI"/>
                <w:color w:val="000000"/>
                <w:sz w:val="23"/>
                <w:szCs w:val="23"/>
              </w:rPr>
              <w:t>March 27</w:t>
            </w:r>
          </w:p>
        </w:tc>
        <w:tc>
          <w:tcPr>
            <w:tcW w:w="1620" w:type="dxa"/>
          </w:tcPr>
          <w:p w14:paraId="4A9D4AFE" w14:textId="43D9AD0E" w:rsidR="001A05C0" w:rsidRPr="0090233F" w:rsidRDefault="001A05C0" w:rsidP="0090233F">
            <w:pPr>
              <w:rPr>
                <w:rFonts w:ascii="Segoe UI" w:hAnsi="Segoe UI" w:cs="Segoe UI"/>
                <w:color w:val="000000"/>
                <w:sz w:val="23"/>
                <w:szCs w:val="23"/>
              </w:rPr>
            </w:pPr>
            <w:r w:rsidRPr="0090233F">
              <w:rPr>
                <w:rFonts w:ascii="Segoe UI" w:hAnsi="Segoe UI" w:cs="Segoe UI"/>
                <w:color w:val="000000"/>
                <w:sz w:val="23"/>
                <w:szCs w:val="23"/>
              </w:rPr>
              <w:t>10-11:30 am</w:t>
            </w:r>
          </w:p>
        </w:tc>
        <w:tc>
          <w:tcPr>
            <w:tcW w:w="7537" w:type="dxa"/>
          </w:tcPr>
          <w:p w14:paraId="0F52BE55" w14:textId="10D0DBF6" w:rsidR="001A05C0" w:rsidRPr="0090233F" w:rsidRDefault="001A05C0" w:rsidP="0090233F">
            <w:pPr>
              <w:rPr>
                <w:rFonts w:ascii="Segoe UI" w:hAnsi="Segoe UI" w:cs="Segoe UI"/>
                <w:color w:val="000000"/>
                <w:sz w:val="23"/>
                <w:szCs w:val="23"/>
              </w:rPr>
            </w:pPr>
            <w:r w:rsidRPr="0090233F">
              <w:rPr>
                <w:rFonts w:ascii="Segoe UI" w:hAnsi="Segoe UI" w:cs="Segoe UI"/>
                <w:color w:val="000000"/>
                <w:sz w:val="23"/>
                <w:szCs w:val="23"/>
              </w:rPr>
              <w:t>WRP Tribal Engagement Temporary Working Group</w:t>
            </w:r>
          </w:p>
        </w:tc>
      </w:tr>
      <w:tr w:rsidR="001A05C0" w:rsidRPr="0090233F" w14:paraId="5D006759" w14:textId="77777777" w:rsidTr="00457F88">
        <w:tc>
          <w:tcPr>
            <w:tcW w:w="1260" w:type="dxa"/>
          </w:tcPr>
          <w:p w14:paraId="1A019510" w14:textId="37933918" w:rsidR="001A05C0" w:rsidRPr="0090233F" w:rsidRDefault="001A05C0" w:rsidP="0090233F">
            <w:pPr>
              <w:rPr>
                <w:rFonts w:ascii="Segoe UI" w:hAnsi="Segoe UI" w:cs="Segoe UI"/>
                <w:color w:val="000000"/>
                <w:sz w:val="23"/>
                <w:szCs w:val="23"/>
              </w:rPr>
            </w:pPr>
            <w:r w:rsidRPr="0090233F">
              <w:rPr>
                <w:rFonts w:ascii="Segoe UI" w:hAnsi="Segoe UI" w:cs="Segoe UI"/>
                <w:color w:val="000000"/>
                <w:sz w:val="23"/>
                <w:szCs w:val="23"/>
              </w:rPr>
              <w:t>March 30</w:t>
            </w:r>
          </w:p>
        </w:tc>
        <w:tc>
          <w:tcPr>
            <w:tcW w:w="1620" w:type="dxa"/>
          </w:tcPr>
          <w:p w14:paraId="49C0374A" w14:textId="2602278F" w:rsidR="001A05C0" w:rsidRPr="0090233F" w:rsidRDefault="001A05C0" w:rsidP="0090233F">
            <w:pPr>
              <w:rPr>
                <w:rFonts w:ascii="Segoe UI" w:hAnsi="Segoe UI" w:cs="Segoe UI"/>
                <w:color w:val="000000"/>
                <w:sz w:val="23"/>
                <w:szCs w:val="23"/>
              </w:rPr>
            </w:pPr>
            <w:r w:rsidRPr="0090233F">
              <w:rPr>
                <w:rFonts w:ascii="Segoe UI" w:hAnsi="Segoe UI" w:cs="Segoe UI"/>
                <w:color w:val="000000"/>
                <w:sz w:val="23"/>
                <w:szCs w:val="23"/>
              </w:rPr>
              <w:t>1-2:00 pm</w:t>
            </w:r>
          </w:p>
        </w:tc>
        <w:tc>
          <w:tcPr>
            <w:tcW w:w="7537" w:type="dxa"/>
          </w:tcPr>
          <w:p w14:paraId="6E15FFBA" w14:textId="3BB46A9F" w:rsidR="001A05C0" w:rsidRPr="0090233F" w:rsidRDefault="001A05C0" w:rsidP="0090233F">
            <w:pPr>
              <w:rPr>
                <w:rFonts w:ascii="Segoe UI" w:hAnsi="Segoe UI" w:cs="Segoe UI"/>
                <w:color w:val="657C9C"/>
                <w:sz w:val="23"/>
                <w:szCs w:val="23"/>
              </w:rPr>
            </w:pPr>
            <w:r w:rsidRPr="0090233F">
              <w:rPr>
                <w:rFonts w:ascii="Segoe UI" w:hAnsi="Segoe UI" w:cs="Segoe UI"/>
                <w:color w:val="000000"/>
                <w:sz w:val="23"/>
                <w:szCs w:val="23"/>
              </w:rPr>
              <w:t>WRP Energy Committee Working call*</w:t>
            </w:r>
          </w:p>
        </w:tc>
      </w:tr>
      <w:tr w:rsidR="001A05C0" w:rsidRPr="0090233F" w14:paraId="17752380" w14:textId="77777777" w:rsidTr="00457F88">
        <w:tc>
          <w:tcPr>
            <w:tcW w:w="1260" w:type="dxa"/>
          </w:tcPr>
          <w:p w14:paraId="7389A702" w14:textId="136B2F27" w:rsidR="001A05C0" w:rsidRPr="0090233F" w:rsidRDefault="001A05C0" w:rsidP="0090233F">
            <w:pPr>
              <w:rPr>
                <w:rFonts w:ascii="Segoe UI" w:hAnsi="Segoe UI" w:cs="Segoe UI"/>
                <w:color w:val="000000"/>
                <w:sz w:val="23"/>
                <w:szCs w:val="23"/>
              </w:rPr>
            </w:pPr>
            <w:r w:rsidRPr="0090233F">
              <w:rPr>
                <w:rFonts w:ascii="Segoe UI" w:hAnsi="Segoe UI" w:cs="Segoe UI"/>
                <w:color w:val="000000"/>
                <w:sz w:val="23"/>
                <w:szCs w:val="23"/>
              </w:rPr>
              <w:t>March 31</w:t>
            </w:r>
          </w:p>
        </w:tc>
        <w:tc>
          <w:tcPr>
            <w:tcW w:w="1620" w:type="dxa"/>
          </w:tcPr>
          <w:p w14:paraId="02D8E43A" w14:textId="11FCB965" w:rsidR="001A05C0" w:rsidRPr="0090233F" w:rsidRDefault="001A05C0" w:rsidP="0090233F">
            <w:pPr>
              <w:rPr>
                <w:rFonts w:ascii="Segoe UI" w:hAnsi="Segoe UI" w:cs="Segoe UI"/>
                <w:color w:val="000000"/>
                <w:sz w:val="23"/>
                <w:szCs w:val="23"/>
              </w:rPr>
            </w:pPr>
            <w:r w:rsidRPr="0090233F">
              <w:rPr>
                <w:rFonts w:ascii="Segoe UI" w:hAnsi="Segoe UI" w:cs="Segoe UI"/>
                <w:color w:val="000000"/>
                <w:sz w:val="23"/>
                <w:szCs w:val="23"/>
              </w:rPr>
              <w:t>11 – 12 noon</w:t>
            </w:r>
          </w:p>
        </w:tc>
        <w:tc>
          <w:tcPr>
            <w:tcW w:w="7537" w:type="dxa"/>
          </w:tcPr>
          <w:p w14:paraId="55B83925" w14:textId="27612372" w:rsidR="001A05C0" w:rsidRPr="0090233F" w:rsidRDefault="001A05C0" w:rsidP="0090233F">
            <w:pPr>
              <w:rPr>
                <w:rFonts w:ascii="Segoe UI" w:hAnsi="Segoe UI" w:cs="Segoe UI"/>
                <w:color w:val="657C9C"/>
                <w:sz w:val="23"/>
                <w:szCs w:val="23"/>
              </w:rPr>
            </w:pPr>
            <w:r w:rsidRPr="0090233F">
              <w:rPr>
                <w:rFonts w:ascii="Segoe UI" w:hAnsi="Segoe UI" w:cs="Segoe UI"/>
                <w:color w:val="000000"/>
                <w:sz w:val="23"/>
                <w:szCs w:val="23"/>
              </w:rPr>
              <w:t>WRP Military Readiness, Homeland Security, Disaster Preparedness and Aviation Committee Working call*</w:t>
            </w:r>
          </w:p>
        </w:tc>
      </w:tr>
    </w:tbl>
    <w:p w14:paraId="01081B88" w14:textId="43743BDF" w:rsidR="002F7085" w:rsidRPr="0090233F" w:rsidRDefault="00457F88" w:rsidP="0090233F">
      <w:pPr>
        <w:spacing w:after="0" w:line="240" w:lineRule="auto"/>
        <w:jc w:val="center"/>
        <w:rPr>
          <w:rFonts w:ascii="Segoe UI" w:eastAsia="Calibri" w:hAnsi="Segoe UI" w:cs="Segoe UI"/>
          <w:bCs/>
          <w:color w:val="000000" w:themeColor="text1"/>
          <w:sz w:val="23"/>
          <w:szCs w:val="23"/>
          <w:lang w:eastAsia="en-US"/>
        </w:rPr>
      </w:pPr>
      <w:r w:rsidRPr="0090233F">
        <w:rPr>
          <w:rFonts w:ascii="Segoe UI" w:eastAsia="Calibri" w:hAnsi="Segoe UI" w:cs="Segoe UI"/>
          <w:bCs/>
          <w:color w:val="000000" w:themeColor="text1"/>
          <w:sz w:val="23"/>
          <w:szCs w:val="23"/>
          <w:lang w:eastAsia="en-US"/>
        </w:rPr>
        <w:t xml:space="preserve">* </w:t>
      </w:r>
      <w:r w:rsidRPr="0090233F">
        <w:rPr>
          <w:rFonts w:ascii="Segoe UI" w:eastAsia="Calibri" w:hAnsi="Segoe UI" w:cs="Segoe UI"/>
          <w:bCs/>
          <w:i/>
          <w:iCs/>
          <w:color w:val="000000" w:themeColor="text1"/>
          <w:sz w:val="23"/>
          <w:szCs w:val="23"/>
          <w:lang w:eastAsia="en-US"/>
        </w:rPr>
        <w:t>WRP Committee calls will provide an overview of results from the 2020 WRP survey as well as announce the deep-dive issues for this year (based on analysis of survey results).</w:t>
      </w:r>
    </w:p>
    <w:p w14:paraId="3CEB2205" w14:textId="77777777" w:rsidR="00241217" w:rsidRPr="00AC303E" w:rsidRDefault="00241217" w:rsidP="0090233F">
      <w:pPr>
        <w:spacing w:after="0" w:line="240" w:lineRule="auto"/>
        <w:rPr>
          <w:rFonts w:ascii="Segoe UI" w:hAnsi="Segoe UI" w:cs="Segoe UI"/>
          <w:color w:val="000000" w:themeColor="text1"/>
          <w:sz w:val="22"/>
          <w:szCs w:val="23"/>
        </w:rPr>
      </w:pPr>
    </w:p>
    <w:p w14:paraId="2384FCE0" w14:textId="77777777" w:rsidR="00106252" w:rsidRPr="00AC303E" w:rsidRDefault="00BD1DF7" w:rsidP="0090233F">
      <w:pPr>
        <w:pStyle w:val="Heading1"/>
        <w:spacing w:before="0" w:after="0" w:line="240" w:lineRule="auto"/>
        <w:jc w:val="center"/>
        <w:rPr>
          <w:rFonts w:ascii="Segoe UI" w:hAnsi="Segoe UI" w:cs="Segoe UI"/>
          <w:color w:val="0070C0"/>
          <w:sz w:val="32"/>
        </w:rPr>
      </w:pPr>
      <w:bookmarkStart w:id="2" w:name="_Toc34124131"/>
      <w:r w:rsidRPr="00AC303E">
        <w:rPr>
          <w:rFonts w:ascii="Segoe UI" w:hAnsi="Segoe UI" w:cs="Segoe UI"/>
          <w:color w:val="0070C0"/>
          <w:sz w:val="32"/>
        </w:rPr>
        <w:t>Energy</w:t>
      </w:r>
      <w:bookmarkEnd w:id="2"/>
    </w:p>
    <w:p w14:paraId="3FE5D5CC" w14:textId="77777777" w:rsidR="00272162" w:rsidRPr="00AC303E" w:rsidRDefault="00272162" w:rsidP="0090233F">
      <w:pPr>
        <w:pStyle w:val="Heading2"/>
        <w:shd w:val="clear" w:color="auto" w:fill="F2F2F2" w:themeFill="background1" w:themeFillShade="F2"/>
        <w:spacing w:before="0" w:line="240" w:lineRule="auto"/>
        <w:rPr>
          <w:rFonts w:ascii="Segoe UI" w:hAnsi="Segoe UI" w:cs="Segoe UI"/>
          <w:b/>
          <w:bCs/>
          <w:color w:val="auto"/>
          <w:sz w:val="28"/>
          <w:szCs w:val="23"/>
        </w:rPr>
      </w:pPr>
      <w:bookmarkStart w:id="3" w:name="_Toc34124132"/>
      <w:r w:rsidRPr="00AC303E">
        <w:rPr>
          <w:rFonts w:ascii="Segoe UI" w:hAnsi="Segoe UI" w:cs="Segoe UI"/>
          <w:b/>
          <w:bCs/>
          <w:color w:val="auto"/>
          <w:sz w:val="28"/>
          <w:szCs w:val="23"/>
        </w:rPr>
        <w:t>Federal Updates</w:t>
      </w:r>
      <w:bookmarkEnd w:id="3"/>
      <w:r w:rsidRPr="00AC303E">
        <w:rPr>
          <w:rFonts w:ascii="Segoe UI" w:hAnsi="Segoe UI" w:cs="Segoe UI"/>
          <w:b/>
          <w:bCs/>
          <w:color w:val="auto"/>
          <w:sz w:val="28"/>
          <w:szCs w:val="23"/>
        </w:rPr>
        <w:t xml:space="preserve"> </w:t>
      </w:r>
    </w:p>
    <w:p w14:paraId="17494761" w14:textId="76479025" w:rsidR="001E7043" w:rsidRPr="0090233F" w:rsidRDefault="005F1C51" w:rsidP="0090233F">
      <w:pPr>
        <w:pStyle w:val="ListParagraph"/>
        <w:numPr>
          <w:ilvl w:val="0"/>
          <w:numId w:val="11"/>
        </w:numPr>
        <w:spacing w:after="0" w:line="240" w:lineRule="auto"/>
        <w:rPr>
          <w:rStyle w:val="Hyperlink"/>
          <w:rFonts w:ascii="Segoe UI" w:hAnsi="Segoe UI" w:cs="Segoe UI"/>
          <w:color w:val="000000" w:themeColor="text1"/>
          <w:sz w:val="23"/>
          <w:szCs w:val="23"/>
          <w:u w:val="none"/>
        </w:rPr>
      </w:pPr>
      <w:hyperlink r:id="rId11" w:tooltip="Trump's budget continues to boost nuclear energy" w:history="1">
        <w:r w:rsidR="00173101" w:rsidRPr="0090233F">
          <w:rPr>
            <w:rStyle w:val="Hyperlink"/>
            <w:rFonts w:ascii="Segoe UI" w:hAnsi="Segoe UI" w:cs="Segoe UI"/>
            <w:sz w:val="23"/>
            <w:szCs w:val="23"/>
          </w:rPr>
          <w:t>Trump's budget continues to boost nuclear energy</w:t>
        </w:r>
      </w:hyperlink>
    </w:p>
    <w:p w14:paraId="5A2A53A2" w14:textId="57212487" w:rsidR="002C47F2" w:rsidRPr="0090233F" w:rsidRDefault="002C47F2" w:rsidP="0090233F">
      <w:pPr>
        <w:spacing w:after="0" w:line="240" w:lineRule="auto"/>
        <w:rPr>
          <w:rStyle w:val="Hyperlink"/>
          <w:rFonts w:ascii="Segoe UI" w:hAnsi="Segoe UI" w:cs="Segoe UI"/>
          <w:b/>
          <w:bCs/>
          <w:color w:val="000000" w:themeColor="text1"/>
          <w:sz w:val="23"/>
          <w:szCs w:val="23"/>
          <w:u w:val="none"/>
        </w:rPr>
      </w:pPr>
      <w:r w:rsidRPr="0090233F">
        <w:rPr>
          <w:rStyle w:val="Hyperlink"/>
          <w:rFonts w:ascii="Segoe UI" w:hAnsi="Segoe UI" w:cs="Segoe UI"/>
          <w:b/>
          <w:bCs/>
          <w:color w:val="000000" w:themeColor="text1"/>
          <w:sz w:val="23"/>
          <w:szCs w:val="23"/>
          <w:u w:val="none"/>
        </w:rPr>
        <w:t>DOE</w:t>
      </w:r>
    </w:p>
    <w:p w14:paraId="5BFD09CD" w14:textId="618F2173" w:rsidR="00173101" w:rsidRPr="0090233F" w:rsidRDefault="005F1C51" w:rsidP="0090233F">
      <w:pPr>
        <w:pStyle w:val="ListParagraph"/>
        <w:numPr>
          <w:ilvl w:val="0"/>
          <w:numId w:val="9"/>
        </w:numPr>
        <w:spacing w:after="0" w:line="240" w:lineRule="auto"/>
        <w:rPr>
          <w:rFonts w:ascii="Segoe UI" w:hAnsi="Segoe UI" w:cs="Segoe UI"/>
          <w:color w:val="000000" w:themeColor="text1"/>
          <w:sz w:val="23"/>
          <w:szCs w:val="23"/>
        </w:rPr>
      </w:pPr>
      <w:hyperlink r:id="rId12" w:history="1">
        <w:r w:rsidR="00173101" w:rsidRPr="0090233F">
          <w:rPr>
            <w:rStyle w:val="Hyperlink"/>
            <w:rFonts w:ascii="Segoe UI" w:hAnsi="Segoe UI" w:cs="Segoe UI"/>
            <w:sz w:val="23"/>
            <w:szCs w:val="23"/>
          </w:rPr>
          <w:t>Renewables poised to overtake coal and nuclear power in 2021, natural gas in 2045</w:t>
        </w:r>
      </w:hyperlink>
    </w:p>
    <w:p w14:paraId="2D833758" w14:textId="628323B0" w:rsidR="002C47F2" w:rsidRPr="0090233F" w:rsidRDefault="005F1C51" w:rsidP="0090233F">
      <w:pPr>
        <w:pStyle w:val="ListParagraph"/>
        <w:numPr>
          <w:ilvl w:val="0"/>
          <w:numId w:val="9"/>
        </w:numPr>
        <w:spacing w:after="0" w:line="240" w:lineRule="auto"/>
        <w:rPr>
          <w:rStyle w:val="Hyperlink"/>
          <w:rFonts w:ascii="Segoe UI" w:hAnsi="Segoe UI" w:cs="Segoe UI"/>
          <w:color w:val="000000" w:themeColor="text1"/>
          <w:sz w:val="23"/>
          <w:szCs w:val="23"/>
          <w:u w:val="none"/>
        </w:rPr>
      </w:pPr>
      <w:hyperlink r:id="rId13" w:history="1">
        <w:r w:rsidR="002C47F2" w:rsidRPr="0090233F">
          <w:rPr>
            <w:rStyle w:val="Hyperlink"/>
            <w:rFonts w:ascii="Segoe UI" w:hAnsi="Segoe UI" w:cs="Segoe UI"/>
            <w:sz w:val="23"/>
            <w:szCs w:val="23"/>
          </w:rPr>
          <w:t>EIA forecasts growth in U.S. crude oil output to slow in 2021 with a drop in drill rigs</w:t>
        </w:r>
      </w:hyperlink>
    </w:p>
    <w:p w14:paraId="6B99BD48" w14:textId="08FD1F5C" w:rsidR="00C346ED" w:rsidRPr="0090233F" w:rsidRDefault="002041B7" w:rsidP="0090233F">
      <w:pPr>
        <w:spacing w:after="0" w:line="240" w:lineRule="auto"/>
        <w:rPr>
          <w:rFonts w:ascii="Segoe UI" w:hAnsi="Segoe UI" w:cs="Segoe UI"/>
          <w:bCs/>
          <w:color w:val="000000" w:themeColor="text1"/>
          <w:sz w:val="23"/>
          <w:szCs w:val="23"/>
        </w:rPr>
      </w:pPr>
      <w:r w:rsidRPr="0090233F">
        <w:rPr>
          <w:rStyle w:val="Hyperlink"/>
          <w:rFonts w:ascii="Segoe UI" w:hAnsi="Segoe UI" w:cs="Segoe UI"/>
          <w:b/>
          <w:bCs/>
          <w:color w:val="000000" w:themeColor="text1"/>
          <w:sz w:val="23"/>
          <w:szCs w:val="23"/>
          <w:u w:val="none"/>
        </w:rPr>
        <w:t>DOI</w:t>
      </w:r>
    </w:p>
    <w:p w14:paraId="13E4B3C1" w14:textId="56EC671F" w:rsidR="00A277A0" w:rsidRPr="0090233F" w:rsidRDefault="005F1C51" w:rsidP="0090233F">
      <w:pPr>
        <w:pStyle w:val="ListParagraph"/>
        <w:numPr>
          <w:ilvl w:val="0"/>
          <w:numId w:val="12"/>
        </w:numPr>
        <w:spacing w:after="0" w:line="240" w:lineRule="auto"/>
        <w:rPr>
          <w:rFonts w:ascii="Segoe UI" w:hAnsi="Segoe UI" w:cs="Segoe UI"/>
          <w:bCs/>
          <w:color w:val="000000" w:themeColor="text1"/>
          <w:sz w:val="23"/>
          <w:szCs w:val="23"/>
        </w:rPr>
      </w:pPr>
      <w:hyperlink r:id="rId14" w:history="1">
        <w:r w:rsidR="001919F6" w:rsidRPr="0090233F">
          <w:rPr>
            <w:rStyle w:val="Hyperlink"/>
            <w:rFonts w:ascii="Segoe UI" w:hAnsi="Segoe UI" w:cs="Segoe UI"/>
            <w:bCs/>
            <w:sz w:val="23"/>
            <w:szCs w:val="23"/>
          </w:rPr>
          <w:t>Oil Production from Department of the Interior Managed Leases Surpasses 1 Billion Barrels for the First Time in History Under the Trump Administration</w:t>
        </w:r>
      </w:hyperlink>
    </w:p>
    <w:p w14:paraId="5A6D611C" w14:textId="6D833F39" w:rsidR="00500299" w:rsidRPr="0090233F" w:rsidRDefault="0090233F" w:rsidP="0090233F">
      <w:pPr>
        <w:spacing w:after="0" w:line="240" w:lineRule="auto"/>
        <w:rPr>
          <w:rFonts w:ascii="Segoe UI" w:hAnsi="Segoe UI" w:cs="Segoe UI"/>
          <w:b/>
          <w:color w:val="000000" w:themeColor="text1"/>
          <w:sz w:val="23"/>
          <w:szCs w:val="23"/>
        </w:rPr>
      </w:pPr>
      <w:r w:rsidRPr="0090233F">
        <w:rPr>
          <w:rFonts w:ascii="Segoe UI" w:hAnsi="Segoe UI" w:cs="Segoe UI"/>
          <w:b/>
          <w:color w:val="000000" w:themeColor="text1"/>
          <w:sz w:val="23"/>
          <w:szCs w:val="23"/>
        </w:rPr>
        <w:t>DOI-</w:t>
      </w:r>
      <w:r w:rsidR="00500299" w:rsidRPr="0090233F">
        <w:rPr>
          <w:rFonts w:ascii="Segoe UI" w:hAnsi="Segoe UI" w:cs="Segoe UI"/>
          <w:b/>
          <w:color w:val="000000" w:themeColor="text1"/>
          <w:sz w:val="23"/>
          <w:szCs w:val="23"/>
        </w:rPr>
        <w:t>BLM</w:t>
      </w:r>
    </w:p>
    <w:p w14:paraId="5229FAFE" w14:textId="56A186F3" w:rsidR="000576EE" w:rsidRPr="0090233F" w:rsidRDefault="005F1C51" w:rsidP="0090233F">
      <w:pPr>
        <w:pStyle w:val="ListParagraph"/>
        <w:numPr>
          <w:ilvl w:val="0"/>
          <w:numId w:val="9"/>
        </w:numPr>
        <w:spacing w:after="0" w:line="240" w:lineRule="auto"/>
        <w:rPr>
          <w:rFonts w:ascii="Segoe UI" w:hAnsi="Segoe UI" w:cs="Segoe UI"/>
          <w:bCs/>
          <w:color w:val="000000" w:themeColor="text1"/>
          <w:sz w:val="23"/>
          <w:szCs w:val="23"/>
        </w:rPr>
      </w:pPr>
      <w:hyperlink r:id="rId15" w:history="1">
        <w:r w:rsidR="000576EE" w:rsidRPr="0090233F">
          <w:rPr>
            <w:rStyle w:val="Hyperlink"/>
            <w:rFonts w:ascii="Segoe UI" w:hAnsi="Segoe UI" w:cs="Segoe UI"/>
            <w:bCs/>
            <w:sz w:val="23"/>
            <w:szCs w:val="23"/>
          </w:rPr>
          <w:t>BLM seeks comments on four parcels offered in June oil and gas lease sale</w:t>
        </w:r>
      </w:hyperlink>
    </w:p>
    <w:p w14:paraId="1188B993" w14:textId="222DA27A" w:rsidR="000576EE" w:rsidRPr="0090233F" w:rsidRDefault="005F1C51" w:rsidP="0090233F">
      <w:pPr>
        <w:pStyle w:val="ListParagraph"/>
        <w:numPr>
          <w:ilvl w:val="0"/>
          <w:numId w:val="9"/>
        </w:numPr>
        <w:spacing w:after="0" w:line="240" w:lineRule="auto"/>
        <w:rPr>
          <w:rFonts w:ascii="Segoe UI" w:hAnsi="Segoe UI" w:cs="Segoe UI"/>
          <w:bCs/>
          <w:color w:val="000000" w:themeColor="text1"/>
          <w:sz w:val="23"/>
          <w:szCs w:val="23"/>
        </w:rPr>
      </w:pPr>
      <w:hyperlink r:id="rId16" w:history="1">
        <w:r w:rsidR="000576EE" w:rsidRPr="0090233F">
          <w:rPr>
            <w:rStyle w:val="Hyperlink"/>
            <w:rFonts w:ascii="Segoe UI" w:hAnsi="Segoe UI" w:cs="Segoe UI"/>
            <w:bCs/>
            <w:sz w:val="23"/>
            <w:szCs w:val="23"/>
          </w:rPr>
          <w:t>BLM completes action to advance responsible coal development</w:t>
        </w:r>
      </w:hyperlink>
    </w:p>
    <w:p w14:paraId="6C50FE58" w14:textId="2F8EBA2A" w:rsidR="00373118" w:rsidRPr="0090233F" w:rsidRDefault="005F1C51" w:rsidP="0090233F">
      <w:pPr>
        <w:pStyle w:val="ListParagraph"/>
        <w:numPr>
          <w:ilvl w:val="0"/>
          <w:numId w:val="9"/>
        </w:numPr>
        <w:spacing w:after="0" w:line="240" w:lineRule="auto"/>
        <w:rPr>
          <w:rFonts w:ascii="Segoe UI" w:hAnsi="Segoe UI" w:cs="Segoe UI"/>
          <w:bCs/>
          <w:color w:val="000000" w:themeColor="text1"/>
          <w:sz w:val="23"/>
          <w:szCs w:val="23"/>
        </w:rPr>
      </w:pPr>
      <w:hyperlink r:id="rId17" w:history="1">
        <w:r w:rsidR="00373118" w:rsidRPr="0090233F">
          <w:rPr>
            <w:rStyle w:val="Hyperlink"/>
            <w:rFonts w:ascii="Segoe UI" w:hAnsi="Segoe UI" w:cs="Segoe UI"/>
            <w:bCs/>
            <w:sz w:val="23"/>
            <w:szCs w:val="23"/>
          </w:rPr>
          <w:t>BLM seeks public comment for the Camino Solar Project in Kern County</w:t>
        </w:r>
      </w:hyperlink>
    </w:p>
    <w:p w14:paraId="15C3ACB2" w14:textId="23F6F0D1" w:rsidR="00500299" w:rsidRPr="0090233F" w:rsidRDefault="005F1C51" w:rsidP="0090233F">
      <w:pPr>
        <w:pStyle w:val="ListParagraph"/>
        <w:numPr>
          <w:ilvl w:val="0"/>
          <w:numId w:val="9"/>
        </w:numPr>
        <w:spacing w:after="0" w:line="240" w:lineRule="auto"/>
        <w:rPr>
          <w:rStyle w:val="Hyperlink"/>
          <w:rFonts w:ascii="Segoe UI" w:hAnsi="Segoe UI" w:cs="Segoe UI"/>
          <w:bCs/>
          <w:color w:val="000000" w:themeColor="text1"/>
          <w:sz w:val="23"/>
          <w:szCs w:val="23"/>
          <w:u w:val="none"/>
        </w:rPr>
      </w:pPr>
      <w:hyperlink r:id="rId18" w:history="1">
        <w:r w:rsidR="00500299" w:rsidRPr="0090233F">
          <w:rPr>
            <w:rStyle w:val="Hyperlink"/>
            <w:rFonts w:ascii="Segoe UI" w:hAnsi="Segoe UI" w:cs="Segoe UI"/>
            <w:bCs/>
            <w:sz w:val="23"/>
            <w:szCs w:val="23"/>
          </w:rPr>
          <w:t>BLM authorizes Eland Gen-Tie Project generation interconnection line in Kern County</w:t>
        </w:r>
      </w:hyperlink>
    </w:p>
    <w:p w14:paraId="538153BF" w14:textId="60C71C9D" w:rsidR="00463E39" w:rsidRPr="0090233F" w:rsidRDefault="0090233F" w:rsidP="0090233F">
      <w:pPr>
        <w:spacing w:after="0" w:line="240" w:lineRule="auto"/>
        <w:rPr>
          <w:rFonts w:ascii="Segoe UI" w:hAnsi="Segoe UI" w:cs="Segoe UI"/>
          <w:b/>
          <w:color w:val="000000" w:themeColor="text1"/>
          <w:sz w:val="23"/>
          <w:szCs w:val="23"/>
        </w:rPr>
      </w:pPr>
      <w:r w:rsidRPr="0090233F">
        <w:rPr>
          <w:rFonts w:ascii="Segoe UI" w:hAnsi="Segoe UI" w:cs="Segoe UI"/>
          <w:b/>
          <w:color w:val="000000" w:themeColor="text1"/>
          <w:sz w:val="23"/>
          <w:szCs w:val="23"/>
        </w:rPr>
        <w:t>DOI-</w:t>
      </w:r>
      <w:r w:rsidR="00463E39" w:rsidRPr="0090233F">
        <w:rPr>
          <w:rFonts w:ascii="Segoe UI" w:hAnsi="Segoe UI" w:cs="Segoe UI"/>
          <w:b/>
          <w:color w:val="000000" w:themeColor="text1"/>
          <w:sz w:val="23"/>
          <w:szCs w:val="23"/>
        </w:rPr>
        <w:t>USGS</w:t>
      </w:r>
    </w:p>
    <w:p w14:paraId="539ED6D7" w14:textId="6288B620" w:rsidR="00463E39" w:rsidRPr="0090233F" w:rsidRDefault="005F1C51" w:rsidP="0090233F">
      <w:pPr>
        <w:pStyle w:val="ListParagraph"/>
        <w:numPr>
          <w:ilvl w:val="0"/>
          <w:numId w:val="27"/>
        </w:numPr>
        <w:spacing w:after="0" w:line="240" w:lineRule="auto"/>
        <w:rPr>
          <w:rStyle w:val="Hyperlink"/>
          <w:rFonts w:ascii="Segoe UI" w:hAnsi="Segoe UI" w:cs="Segoe UI"/>
          <w:color w:val="000000" w:themeColor="text1"/>
          <w:sz w:val="23"/>
          <w:szCs w:val="23"/>
          <w:u w:val="none"/>
        </w:rPr>
      </w:pPr>
      <w:hyperlink r:id="rId19" w:history="1">
        <w:r w:rsidR="00463E39" w:rsidRPr="0090233F">
          <w:rPr>
            <w:rStyle w:val="Hyperlink"/>
            <w:rFonts w:ascii="Segoe UI" w:hAnsi="Segoe UI" w:cs="Segoe UI"/>
            <w:sz w:val="23"/>
            <w:szCs w:val="23"/>
          </w:rPr>
          <w:t>U.S. Mine Production Increasing, Estimated Value of $86.3 Billion in Minerals</w:t>
        </w:r>
      </w:hyperlink>
    </w:p>
    <w:p w14:paraId="31BFDF90" w14:textId="77777777" w:rsidR="0090233F" w:rsidRPr="00463E39" w:rsidRDefault="0090233F" w:rsidP="0090233F">
      <w:pPr>
        <w:pStyle w:val="ListParagraph"/>
        <w:spacing w:after="0" w:line="240" w:lineRule="auto"/>
        <w:rPr>
          <w:rFonts w:ascii="Segoe UI" w:hAnsi="Segoe UI" w:cs="Segoe UI"/>
          <w:color w:val="000000" w:themeColor="text1"/>
          <w:sz w:val="23"/>
          <w:szCs w:val="23"/>
        </w:rPr>
      </w:pPr>
    </w:p>
    <w:p w14:paraId="314E108B" w14:textId="77777777" w:rsidR="00272162" w:rsidRPr="00AC303E" w:rsidRDefault="004C61B7" w:rsidP="0090233F">
      <w:pPr>
        <w:pStyle w:val="Heading2"/>
        <w:shd w:val="clear" w:color="auto" w:fill="F2F2F2" w:themeFill="background1" w:themeFillShade="F2"/>
        <w:spacing w:before="0" w:line="240" w:lineRule="auto"/>
        <w:rPr>
          <w:rFonts w:ascii="Segoe UI" w:hAnsi="Segoe UI" w:cs="Segoe UI"/>
          <w:color w:val="auto"/>
          <w:sz w:val="28"/>
          <w:szCs w:val="23"/>
        </w:rPr>
      </w:pPr>
      <w:bookmarkStart w:id="4" w:name="_Toc34124133"/>
      <w:r w:rsidRPr="00AC303E">
        <w:rPr>
          <w:rFonts w:ascii="Segoe UI" w:hAnsi="Segoe UI" w:cs="Segoe UI"/>
          <w:b/>
          <w:color w:val="auto"/>
          <w:sz w:val="28"/>
          <w:szCs w:val="23"/>
        </w:rPr>
        <w:lastRenderedPageBreak/>
        <w:t>State Updates</w:t>
      </w:r>
      <w:bookmarkEnd w:id="4"/>
    </w:p>
    <w:p w14:paraId="628CF5CA" w14:textId="18B9FA50" w:rsidR="00583B78" w:rsidRPr="0090233F" w:rsidRDefault="00906FFC" w:rsidP="0090233F">
      <w:pPr>
        <w:widowControl w:val="0"/>
        <w:autoSpaceDE w:val="0"/>
        <w:autoSpaceDN w:val="0"/>
        <w:adjustRightInd w:val="0"/>
        <w:spacing w:after="0" w:line="240" w:lineRule="auto"/>
        <w:rPr>
          <w:rStyle w:val="Hyperlink"/>
          <w:rFonts w:ascii="Segoe UI" w:hAnsi="Segoe UI" w:cs="Segoe UI"/>
          <w:bCs/>
          <w:color w:val="auto"/>
          <w:sz w:val="23"/>
          <w:szCs w:val="23"/>
          <w:u w:val="none"/>
        </w:rPr>
      </w:pPr>
      <w:r w:rsidRPr="0090233F">
        <w:rPr>
          <w:rStyle w:val="Hyperlink"/>
          <w:rFonts w:ascii="Segoe UI" w:hAnsi="Segoe UI" w:cs="Segoe UI"/>
          <w:bCs/>
          <w:color w:val="auto"/>
          <w:sz w:val="23"/>
          <w:szCs w:val="23"/>
          <w:u w:val="none"/>
        </w:rPr>
        <w:t>CA:</w:t>
      </w:r>
      <w:r w:rsidR="0090233F" w:rsidRPr="0090233F">
        <w:rPr>
          <w:rStyle w:val="Hyperlink"/>
          <w:rFonts w:ascii="Segoe UI" w:hAnsi="Segoe UI" w:cs="Segoe UI"/>
          <w:bCs/>
          <w:color w:val="auto"/>
          <w:sz w:val="23"/>
          <w:szCs w:val="23"/>
          <w:u w:val="none"/>
        </w:rPr>
        <w:t xml:space="preserve"> </w:t>
      </w:r>
      <w:hyperlink r:id="rId20" w:history="1">
        <w:r w:rsidR="00583B78" w:rsidRPr="0090233F">
          <w:rPr>
            <w:rStyle w:val="Hyperlink"/>
            <w:rFonts w:ascii="Segoe UI" w:hAnsi="Segoe UI" w:cs="Segoe UI"/>
            <w:bCs/>
            <w:sz w:val="23"/>
            <w:szCs w:val="23"/>
          </w:rPr>
          <w:t>DOD Working with California Wind Energy Companies for Offshore Farm Development</w:t>
        </w:r>
      </w:hyperlink>
    </w:p>
    <w:p w14:paraId="11CF3BC1" w14:textId="601EA55C" w:rsidR="001972A4" w:rsidRPr="0090233F" w:rsidRDefault="00906FFC" w:rsidP="0090233F">
      <w:pPr>
        <w:widowControl w:val="0"/>
        <w:autoSpaceDE w:val="0"/>
        <w:autoSpaceDN w:val="0"/>
        <w:adjustRightInd w:val="0"/>
        <w:spacing w:after="0" w:line="240" w:lineRule="auto"/>
        <w:rPr>
          <w:rStyle w:val="Hyperlink"/>
          <w:rFonts w:ascii="Segoe UI" w:hAnsi="Segoe UI" w:cs="Segoe UI"/>
          <w:bCs/>
          <w:color w:val="auto"/>
          <w:sz w:val="23"/>
          <w:szCs w:val="23"/>
          <w:u w:val="none"/>
        </w:rPr>
      </w:pPr>
      <w:r w:rsidRPr="0090233F">
        <w:rPr>
          <w:rStyle w:val="Hyperlink"/>
          <w:rFonts w:ascii="Segoe UI" w:hAnsi="Segoe UI" w:cs="Segoe UI"/>
          <w:bCs/>
          <w:color w:val="auto"/>
          <w:sz w:val="23"/>
          <w:szCs w:val="23"/>
          <w:u w:val="none"/>
        </w:rPr>
        <w:t>NV:</w:t>
      </w:r>
    </w:p>
    <w:p w14:paraId="07F33366" w14:textId="5648C479" w:rsidR="000576EE" w:rsidRPr="0090233F" w:rsidRDefault="005F1C51" w:rsidP="0090233F">
      <w:pPr>
        <w:pStyle w:val="ListParagraph"/>
        <w:widowControl w:val="0"/>
        <w:numPr>
          <w:ilvl w:val="0"/>
          <w:numId w:val="13"/>
        </w:numPr>
        <w:autoSpaceDE w:val="0"/>
        <w:autoSpaceDN w:val="0"/>
        <w:adjustRightInd w:val="0"/>
        <w:spacing w:after="0" w:line="240" w:lineRule="auto"/>
        <w:rPr>
          <w:rStyle w:val="Hyperlink"/>
          <w:rFonts w:ascii="Segoe UI" w:hAnsi="Segoe UI" w:cs="Segoe UI"/>
          <w:bCs/>
          <w:color w:val="auto"/>
          <w:sz w:val="23"/>
          <w:szCs w:val="23"/>
          <w:u w:val="none"/>
        </w:rPr>
      </w:pPr>
      <w:hyperlink r:id="rId21" w:history="1">
        <w:r w:rsidR="000576EE" w:rsidRPr="0090233F">
          <w:rPr>
            <w:rStyle w:val="Hyperlink"/>
            <w:rFonts w:ascii="Segoe UI" w:hAnsi="Segoe UI" w:cs="Segoe UI"/>
            <w:bCs/>
            <w:sz w:val="23"/>
            <w:szCs w:val="23"/>
          </w:rPr>
          <w:t>Governor Sisolak Delivers Letter to Trump Administration on Recent Yucca Mountain Developments</w:t>
        </w:r>
      </w:hyperlink>
    </w:p>
    <w:p w14:paraId="12BAB53C" w14:textId="7C0FDF37" w:rsidR="00384B2E" w:rsidRPr="0090233F" w:rsidRDefault="00384B2E" w:rsidP="0090233F">
      <w:pPr>
        <w:pStyle w:val="ListParagraph"/>
        <w:widowControl w:val="0"/>
        <w:numPr>
          <w:ilvl w:val="0"/>
          <w:numId w:val="13"/>
        </w:numPr>
        <w:autoSpaceDE w:val="0"/>
        <w:autoSpaceDN w:val="0"/>
        <w:adjustRightInd w:val="0"/>
        <w:spacing w:after="0" w:line="240" w:lineRule="auto"/>
        <w:rPr>
          <w:rStyle w:val="Hyperlink"/>
          <w:rFonts w:ascii="Segoe UI" w:hAnsi="Segoe UI" w:cs="Segoe UI"/>
          <w:bCs/>
          <w:color w:val="auto"/>
          <w:sz w:val="23"/>
          <w:szCs w:val="23"/>
          <w:u w:val="none"/>
        </w:rPr>
      </w:pPr>
      <w:r w:rsidRPr="0090233F">
        <w:rPr>
          <w:rStyle w:val="Hyperlink"/>
          <w:rFonts w:ascii="Segoe UI" w:hAnsi="Segoe UI" w:cs="Segoe UI"/>
          <w:bCs/>
          <w:color w:val="auto"/>
          <w:sz w:val="23"/>
          <w:szCs w:val="23"/>
          <w:u w:val="none"/>
        </w:rPr>
        <w:t xml:space="preserve">The Nevada Public Utilities Commission (NPUC) </w:t>
      </w:r>
      <w:hyperlink r:id="rId22" w:history="1">
        <w:r w:rsidRPr="0090233F">
          <w:rPr>
            <w:rStyle w:val="Hyperlink"/>
            <w:rFonts w:ascii="Segoe UI" w:hAnsi="Segoe UI" w:cs="Segoe UI"/>
            <w:bCs/>
            <w:sz w:val="23"/>
            <w:szCs w:val="23"/>
          </w:rPr>
          <w:t>has proposed</w:t>
        </w:r>
      </w:hyperlink>
      <w:r w:rsidRPr="0090233F">
        <w:rPr>
          <w:rStyle w:val="Hyperlink"/>
          <w:rFonts w:ascii="Segoe UI" w:hAnsi="Segoe UI" w:cs="Segoe UI"/>
          <w:bCs/>
          <w:color w:val="auto"/>
          <w:sz w:val="23"/>
          <w:szCs w:val="23"/>
          <w:u w:val="none"/>
        </w:rPr>
        <w:t xml:space="preserve"> to establish a statewide energy storage target of 1,000 megawatts by 2030. Energy storage systems may be either centralized or distributed and either owned by the utilities or by any other person. As part of the state-wide target, the NPUC has proposed to establish interim biennial energy storage targets, beginning in 2020. The rulemaking requires utilities to develop an energy storage plan that identifies all energy storage system projects.</w:t>
      </w:r>
    </w:p>
    <w:p w14:paraId="5DF23697" w14:textId="77777777" w:rsidR="00F64734" w:rsidRPr="00AC303E" w:rsidRDefault="00F64734" w:rsidP="0090233F">
      <w:pPr>
        <w:pStyle w:val="ListParagraph"/>
        <w:widowControl w:val="0"/>
        <w:autoSpaceDE w:val="0"/>
        <w:autoSpaceDN w:val="0"/>
        <w:adjustRightInd w:val="0"/>
        <w:spacing w:after="0" w:line="240" w:lineRule="auto"/>
        <w:rPr>
          <w:rStyle w:val="Hyperlink"/>
          <w:rFonts w:ascii="Segoe UI" w:hAnsi="Segoe UI" w:cs="Segoe UI"/>
          <w:bCs/>
          <w:color w:val="auto"/>
          <w:sz w:val="23"/>
          <w:szCs w:val="23"/>
          <w:u w:val="none"/>
        </w:rPr>
      </w:pPr>
    </w:p>
    <w:p w14:paraId="529B3080" w14:textId="26178AB2" w:rsidR="009F4765" w:rsidRPr="00AC303E" w:rsidRDefault="009F4765" w:rsidP="0090233F">
      <w:pPr>
        <w:pStyle w:val="Heading2"/>
        <w:shd w:val="clear" w:color="auto" w:fill="F2F2F2" w:themeFill="background1" w:themeFillShade="F2"/>
        <w:spacing w:before="0" w:line="240" w:lineRule="auto"/>
        <w:rPr>
          <w:rFonts w:ascii="Segoe UI" w:hAnsi="Segoe UI" w:cs="Segoe UI"/>
          <w:b/>
          <w:color w:val="000000" w:themeColor="text1"/>
          <w:sz w:val="28"/>
          <w:szCs w:val="23"/>
        </w:rPr>
      </w:pPr>
      <w:bookmarkStart w:id="5" w:name="_Toc34124134"/>
      <w:r w:rsidRPr="00AC303E">
        <w:rPr>
          <w:rFonts w:ascii="Segoe UI" w:hAnsi="Segoe UI" w:cs="Segoe UI"/>
          <w:b/>
          <w:color w:val="000000" w:themeColor="text1"/>
          <w:sz w:val="28"/>
          <w:szCs w:val="23"/>
        </w:rPr>
        <w:t>Tribal Updates</w:t>
      </w:r>
      <w:bookmarkEnd w:id="5"/>
    </w:p>
    <w:p w14:paraId="20602F7F" w14:textId="0EAF9FE1" w:rsidR="000576EE" w:rsidRPr="0090233F" w:rsidRDefault="005F1C51" w:rsidP="0090233F">
      <w:pPr>
        <w:pStyle w:val="ListParagraph"/>
        <w:numPr>
          <w:ilvl w:val="0"/>
          <w:numId w:val="8"/>
        </w:numPr>
        <w:spacing w:after="0" w:line="240" w:lineRule="auto"/>
        <w:rPr>
          <w:rFonts w:ascii="Segoe UI" w:hAnsi="Segoe UI" w:cs="Segoe UI"/>
          <w:color w:val="000000" w:themeColor="text1"/>
          <w:sz w:val="23"/>
          <w:szCs w:val="23"/>
        </w:rPr>
      </w:pPr>
      <w:hyperlink r:id="rId23" w:history="1">
        <w:r w:rsidR="000576EE" w:rsidRPr="0090233F">
          <w:rPr>
            <w:rStyle w:val="Hyperlink"/>
            <w:rFonts w:ascii="Segoe UI" w:hAnsi="Segoe UI" w:cs="Segoe UI"/>
            <w:sz w:val="23"/>
            <w:szCs w:val="23"/>
          </w:rPr>
          <w:t>BLM and BIA move forward with planning process to responsibly develop energy resources on the Navajo Nation</w:t>
        </w:r>
      </w:hyperlink>
      <w:r w:rsidR="000576EE" w:rsidRPr="0090233F">
        <w:rPr>
          <w:rFonts w:ascii="Segoe UI" w:hAnsi="Segoe UI" w:cs="Segoe UI"/>
          <w:color w:val="000000" w:themeColor="text1"/>
          <w:sz w:val="23"/>
          <w:szCs w:val="23"/>
        </w:rPr>
        <w:t xml:space="preserve"> </w:t>
      </w:r>
    </w:p>
    <w:p w14:paraId="11162E5D" w14:textId="0A169BB5" w:rsidR="000576EE" w:rsidRPr="0090233F" w:rsidRDefault="005F1C51" w:rsidP="0090233F">
      <w:pPr>
        <w:pStyle w:val="ListParagraph"/>
        <w:numPr>
          <w:ilvl w:val="0"/>
          <w:numId w:val="8"/>
        </w:numPr>
        <w:spacing w:after="0" w:line="240" w:lineRule="auto"/>
        <w:rPr>
          <w:rFonts w:ascii="Segoe UI" w:hAnsi="Segoe UI" w:cs="Segoe UI"/>
          <w:color w:val="000000" w:themeColor="text1"/>
          <w:sz w:val="23"/>
          <w:szCs w:val="23"/>
        </w:rPr>
      </w:pPr>
      <w:hyperlink r:id="rId24" w:tgtFrame="new" w:history="1">
        <w:r w:rsidR="000576EE" w:rsidRPr="0090233F">
          <w:rPr>
            <w:rStyle w:val="Hyperlink"/>
            <w:rFonts w:ascii="Segoe UI" w:hAnsi="Segoe UI" w:cs="Segoe UI"/>
            <w:sz w:val="23"/>
            <w:szCs w:val="23"/>
          </w:rPr>
          <w:t>President Nez requests the Los Angeles City Council to support renewable energy partnerships</w:t>
        </w:r>
      </w:hyperlink>
    </w:p>
    <w:p w14:paraId="22C4D5C7" w14:textId="2D6CBC45" w:rsidR="00AC7C59" w:rsidRPr="0090233F" w:rsidRDefault="00AC7C59" w:rsidP="0090233F">
      <w:pPr>
        <w:pStyle w:val="ListParagraph"/>
        <w:numPr>
          <w:ilvl w:val="0"/>
          <w:numId w:val="8"/>
        </w:numPr>
        <w:spacing w:after="0" w:line="240" w:lineRule="auto"/>
        <w:rPr>
          <w:rFonts w:ascii="Segoe UI" w:hAnsi="Segoe UI" w:cs="Segoe UI"/>
          <w:color w:val="000000" w:themeColor="text1"/>
          <w:sz w:val="23"/>
          <w:szCs w:val="23"/>
        </w:rPr>
      </w:pPr>
      <w:r w:rsidRPr="0090233F">
        <w:rPr>
          <w:rFonts w:ascii="Segoe UI" w:hAnsi="Segoe UI" w:cs="Segoe UI"/>
          <w:color w:val="000000" w:themeColor="text1"/>
          <w:sz w:val="23"/>
          <w:szCs w:val="23"/>
        </w:rPr>
        <w:t xml:space="preserve">Department of Energy Tribal energy webinar. </w:t>
      </w:r>
      <w:r w:rsidRPr="0090233F">
        <w:rPr>
          <w:rFonts w:ascii="Segoe UI" w:hAnsi="Segoe UI" w:cs="Segoe UI"/>
          <w:color w:val="000000" w:themeColor="text1"/>
          <w:sz w:val="23"/>
          <w:szCs w:val="23"/>
          <w:highlight w:val="yellow"/>
        </w:rPr>
        <w:t>March 25, 11 AM (MT</w:t>
      </w:r>
      <w:r w:rsidRPr="0090233F">
        <w:rPr>
          <w:rFonts w:ascii="Segoe UI" w:hAnsi="Segoe UI" w:cs="Segoe UI"/>
          <w:color w:val="000000" w:themeColor="text1"/>
          <w:sz w:val="23"/>
          <w:szCs w:val="23"/>
        </w:rPr>
        <w:t xml:space="preserve">) – Energy Efficiency Projects from Concept to Completion. </w:t>
      </w:r>
      <w:hyperlink r:id="rId25" w:history="1">
        <w:r w:rsidRPr="0090233F">
          <w:rPr>
            <w:rStyle w:val="Hyperlink"/>
            <w:rFonts w:ascii="Segoe UI" w:hAnsi="Segoe UI" w:cs="Segoe UI"/>
            <w:sz w:val="23"/>
            <w:szCs w:val="23"/>
          </w:rPr>
          <w:t>Register</w:t>
        </w:r>
      </w:hyperlink>
    </w:p>
    <w:p w14:paraId="70EFFEFC" w14:textId="7FA2C74D" w:rsidR="006E5841" w:rsidRPr="0090233F" w:rsidRDefault="006E5841" w:rsidP="0090233F">
      <w:pPr>
        <w:pStyle w:val="ListParagraph"/>
        <w:numPr>
          <w:ilvl w:val="0"/>
          <w:numId w:val="8"/>
        </w:numPr>
        <w:spacing w:after="0" w:line="240" w:lineRule="auto"/>
        <w:rPr>
          <w:rFonts w:ascii="Segoe UI" w:hAnsi="Segoe UI" w:cs="Segoe UI"/>
          <w:color w:val="000000" w:themeColor="text1"/>
          <w:sz w:val="23"/>
          <w:szCs w:val="23"/>
        </w:rPr>
      </w:pPr>
      <w:r w:rsidRPr="0090233F">
        <w:rPr>
          <w:rFonts w:ascii="Segoe UI" w:hAnsi="Segoe UI" w:cs="Segoe UI"/>
          <w:color w:val="000000" w:themeColor="text1"/>
          <w:sz w:val="23"/>
          <w:szCs w:val="23"/>
        </w:rPr>
        <w:t xml:space="preserve">DOI is accepting applications from federally recognized tribal governments to provide funding for tribal activities that </w:t>
      </w:r>
      <w:proofErr w:type="gramStart"/>
      <w:r w:rsidRPr="0090233F">
        <w:rPr>
          <w:rFonts w:ascii="Segoe UI" w:hAnsi="Segoe UI" w:cs="Segoe UI"/>
          <w:color w:val="000000" w:themeColor="text1"/>
          <w:sz w:val="23"/>
          <w:szCs w:val="23"/>
        </w:rPr>
        <w:t>support:</w:t>
      </w:r>
      <w:proofErr w:type="gramEnd"/>
      <w:r w:rsidRPr="0090233F">
        <w:rPr>
          <w:rFonts w:ascii="Segoe UI" w:hAnsi="Segoe UI" w:cs="Segoe UI"/>
          <w:color w:val="000000" w:themeColor="text1"/>
          <w:sz w:val="23"/>
          <w:szCs w:val="23"/>
        </w:rPr>
        <w:t xml:space="preserve"> tribal adaptation and resilience planning; ocean and coastal management planning; and relocation, managed retreat, or protect-in-place planning and design activities for coastal and riverine communities. This program aims to support tribal nations that need adaptation planning support and decision making information to prepare for extreme events and harmful environmental trends that impact tribal treaty and trust resources, economies, infrastructure, and human health and welfare. </w:t>
      </w:r>
      <w:hyperlink r:id="rId26" w:history="1">
        <w:r w:rsidRPr="0090233F">
          <w:rPr>
            <w:rStyle w:val="Hyperlink"/>
            <w:rFonts w:ascii="Segoe UI" w:hAnsi="Segoe UI" w:cs="Segoe UI"/>
            <w:sz w:val="23"/>
            <w:szCs w:val="23"/>
          </w:rPr>
          <w:t>Apply now.</w:t>
        </w:r>
      </w:hyperlink>
    </w:p>
    <w:p w14:paraId="060EB8F7" w14:textId="18E4C216" w:rsidR="00D67C0F" w:rsidRPr="0090233F" w:rsidRDefault="00D67C0F" w:rsidP="0090233F">
      <w:pPr>
        <w:pStyle w:val="ListParagraph"/>
        <w:numPr>
          <w:ilvl w:val="0"/>
          <w:numId w:val="8"/>
        </w:numPr>
        <w:spacing w:after="0" w:line="240" w:lineRule="auto"/>
        <w:rPr>
          <w:rFonts w:ascii="Segoe UI" w:hAnsi="Segoe UI" w:cs="Segoe UI"/>
          <w:color w:val="000000" w:themeColor="text1"/>
          <w:sz w:val="23"/>
          <w:szCs w:val="23"/>
        </w:rPr>
      </w:pPr>
      <w:r w:rsidRPr="0090233F">
        <w:rPr>
          <w:rFonts w:ascii="Segoe UI" w:hAnsi="Segoe UI" w:cs="Segoe UI"/>
          <w:color w:val="000000" w:themeColor="text1"/>
          <w:sz w:val="23"/>
          <w:szCs w:val="23"/>
        </w:rPr>
        <w:t xml:space="preserve">Per </w:t>
      </w:r>
      <w:hyperlink r:id="rId27" w:history="1">
        <w:r w:rsidRPr="0090233F">
          <w:rPr>
            <w:rStyle w:val="Hyperlink"/>
            <w:rFonts w:ascii="Segoe UI" w:hAnsi="Segoe UI" w:cs="Segoe UI"/>
            <w:sz w:val="23"/>
            <w:szCs w:val="23"/>
          </w:rPr>
          <w:t>this letter</w:t>
        </w:r>
      </w:hyperlink>
      <w:r w:rsidRPr="0090233F">
        <w:rPr>
          <w:rFonts w:ascii="Segoe UI" w:hAnsi="Segoe UI" w:cs="Segoe UI"/>
          <w:sz w:val="23"/>
          <w:szCs w:val="23"/>
        </w:rPr>
        <w:t xml:space="preserve">, </w:t>
      </w:r>
      <w:r w:rsidRPr="0090233F">
        <w:rPr>
          <w:rFonts w:ascii="Segoe UI" w:hAnsi="Segoe UI" w:cs="Segoe UI"/>
          <w:color w:val="000000" w:themeColor="text1"/>
          <w:sz w:val="23"/>
          <w:szCs w:val="23"/>
        </w:rPr>
        <w:t xml:space="preserve">the U.S. Department of Interior's Bureau of Indian Affairs seeks to improve service delivery to Indian Country and Alaska Native villages for energy development and production. </w:t>
      </w:r>
    </w:p>
    <w:p w14:paraId="7AF017BE" w14:textId="31C49BDD" w:rsidR="008735B6" w:rsidRPr="0090233F" w:rsidRDefault="005F1C51" w:rsidP="0090233F">
      <w:pPr>
        <w:pStyle w:val="ListParagraph"/>
        <w:numPr>
          <w:ilvl w:val="0"/>
          <w:numId w:val="8"/>
        </w:numPr>
        <w:spacing w:after="0" w:line="240" w:lineRule="auto"/>
        <w:rPr>
          <w:rStyle w:val="Hyperlink"/>
          <w:rFonts w:ascii="Segoe UI" w:hAnsi="Segoe UI" w:cs="Segoe UI"/>
          <w:color w:val="666660" w:themeColor="text2" w:themeTint="BF"/>
          <w:sz w:val="23"/>
          <w:szCs w:val="23"/>
          <w:u w:val="none"/>
        </w:rPr>
      </w:pPr>
      <w:hyperlink r:id="rId28" w:tooltip="Navajo look to Arizona utilities to make up for coal losses" w:history="1">
        <w:r w:rsidR="002C47F2" w:rsidRPr="0090233F">
          <w:rPr>
            <w:rStyle w:val="Hyperlink"/>
            <w:rFonts w:ascii="Segoe UI" w:hAnsi="Segoe UI" w:cs="Segoe UI"/>
            <w:sz w:val="23"/>
            <w:szCs w:val="23"/>
          </w:rPr>
          <w:t>Navajo look to Arizona utilities to make up for coal losses</w:t>
        </w:r>
      </w:hyperlink>
    </w:p>
    <w:p w14:paraId="5E9C4E17" w14:textId="77777777" w:rsidR="0090233F" w:rsidRPr="008735B6" w:rsidRDefault="0090233F" w:rsidP="0090233F">
      <w:pPr>
        <w:pStyle w:val="ListParagraph"/>
        <w:spacing w:after="0" w:line="240" w:lineRule="auto"/>
        <w:rPr>
          <w:rStyle w:val="Hyperlink"/>
          <w:rFonts w:ascii="Segoe UI" w:hAnsi="Segoe UI" w:cs="Segoe UI"/>
          <w:color w:val="666660" w:themeColor="text2" w:themeTint="BF"/>
          <w:sz w:val="23"/>
          <w:szCs w:val="23"/>
          <w:u w:val="none"/>
        </w:rPr>
      </w:pPr>
    </w:p>
    <w:p w14:paraId="5C3BC0F1" w14:textId="77777777" w:rsidR="008735B6" w:rsidRPr="008735B6" w:rsidRDefault="00BA6CEA" w:rsidP="0090233F">
      <w:pPr>
        <w:shd w:val="clear" w:color="auto" w:fill="EAEAE9" w:themeFill="text2" w:themeFillTint="1A"/>
        <w:spacing w:after="0" w:line="240" w:lineRule="auto"/>
        <w:rPr>
          <w:rFonts w:ascii="Segoe UI" w:hAnsi="Segoe UI" w:cs="Segoe UI"/>
          <w:bCs/>
          <w:color w:val="000000" w:themeColor="text1"/>
          <w:sz w:val="23"/>
          <w:szCs w:val="23"/>
        </w:rPr>
      </w:pPr>
      <w:r w:rsidRPr="008735B6">
        <w:rPr>
          <w:rFonts w:ascii="Segoe UI" w:hAnsi="Segoe UI" w:cs="Segoe UI"/>
          <w:b/>
          <w:color w:val="000000" w:themeColor="text1"/>
          <w:sz w:val="28"/>
          <w:szCs w:val="23"/>
        </w:rPr>
        <w:t>Regional</w:t>
      </w:r>
    </w:p>
    <w:p w14:paraId="64569E37" w14:textId="77777777" w:rsidR="008735B6" w:rsidRPr="0090233F" w:rsidRDefault="005F1C51" w:rsidP="0090233F">
      <w:pPr>
        <w:pStyle w:val="ListParagraph"/>
        <w:numPr>
          <w:ilvl w:val="0"/>
          <w:numId w:val="15"/>
        </w:numPr>
        <w:spacing w:after="0" w:line="240" w:lineRule="auto"/>
        <w:rPr>
          <w:rFonts w:ascii="Segoe UI" w:hAnsi="Segoe UI" w:cs="Segoe UI"/>
          <w:bCs/>
          <w:color w:val="000000" w:themeColor="text1"/>
          <w:sz w:val="23"/>
          <w:szCs w:val="23"/>
        </w:rPr>
      </w:pPr>
      <w:hyperlink r:id="rId29" w:history="1">
        <w:r w:rsidR="00346163" w:rsidRPr="0090233F">
          <w:rPr>
            <w:rStyle w:val="Hyperlink"/>
            <w:rFonts w:ascii="Segoe UI" w:hAnsi="Segoe UI" w:cs="Segoe UI"/>
            <w:bCs/>
            <w:sz w:val="23"/>
            <w:szCs w:val="23"/>
          </w:rPr>
          <w:t>California ramping up its reliance on geothermal</w:t>
        </w:r>
      </w:hyperlink>
    </w:p>
    <w:p w14:paraId="49D0A794" w14:textId="56D6EACC" w:rsidR="008735B6" w:rsidRPr="0090233F" w:rsidRDefault="005F1C51" w:rsidP="0090233F">
      <w:pPr>
        <w:pStyle w:val="ListParagraph"/>
        <w:numPr>
          <w:ilvl w:val="0"/>
          <w:numId w:val="5"/>
        </w:numPr>
        <w:spacing w:after="0" w:line="240" w:lineRule="auto"/>
        <w:rPr>
          <w:rFonts w:ascii="Segoe UI" w:hAnsi="Segoe UI" w:cs="Segoe UI"/>
          <w:bCs/>
          <w:color w:val="000000" w:themeColor="text1"/>
          <w:sz w:val="23"/>
          <w:szCs w:val="23"/>
        </w:rPr>
      </w:pPr>
      <w:hyperlink r:id="rId30" w:history="1">
        <w:r w:rsidR="00FA2300" w:rsidRPr="0090233F">
          <w:rPr>
            <w:rStyle w:val="Hyperlink"/>
            <w:rFonts w:ascii="Segoe UI" w:hAnsi="Segoe UI" w:cs="Segoe UI"/>
            <w:bCs/>
            <w:sz w:val="23"/>
            <w:szCs w:val="23"/>
          </w:rPr>
          <w:t>2019 A Bright Spot For US Solar Jobs</w:t>
        </w:r>
      </w:hyperlink>
    </w:p>
    <w:p w14:paraId="7D9C38FF" w14:textId="77777777" w:rsidR="008735B6" w:rsidRPr="0090233F" w:rsidRDefault="005F1C51" w:rsidP="0090233F">
      <w:pPr>
        <w:pStyle w:val="ListParagraph"/>
        <w:numPr>
          <w:ilvl w:val="0"/>
          <w:numId w:val="5"/>
        </w:numPr>
        <w:spacing w:after="0" w:line="240" w:lineRule="auto"/>
        <w:rPr>
          <w:rStyle w:val="Hyperlink"/>
          <w:rFonts w:ascii="Segoe UI" w:hAnsi="Segoe UI" w:cs="Segoe UI"/>
          <w:bCs/>
          <w:color w:val="000000" w:themeColor="text1"/>
          <w:sz w:val="23"/>
          <w:szCs w:val="23"/>
          <w:u w:val="none"/>
        </w:rPr>
      </w:pPr>
      <w:hyperlink r:id="rId31" w:history="1">
        <w:r w:rsidR="00173101" w:rsidRPr="0090233F">
          <w:rPr>
            <w:rStyle w:val="Hyperlink"/>
            <w:rFonts w:ascii="Segoe UI" w:hAnsi="Segoe UI" w:cs="Segoe UI"/>
            <w:bCs/>
            <w:sz w:val="23"/>
            <w:szCs w:val="23"/>
          </w:rPr>
          <w:t>SDG&amp;E Files 2020 Wildfire Mitigation Plan</w:t>
        </w:r>
      </w:hyperlink>
    </w:p>
    <w:p w14:paraId="421610F9" w14:textId="1AF67D24" w:rsidR="00DC0D06" w:rsidRPr="0090233F" w:rsidRDefault="005F1C51" w:rsidP="0090233F">
      <w:pPr>
        <w:pStyle w:val="ListParagraph"/>
        <w:numPr>
          <w:ilvl w:val="0"/>
          <w:numId w:val="5"/>
        </w:numPr>
        <w:spacing w:after="0" w:line="240" w:lineRule="auto"/>
        <w:rPr>
          <w:rStyle w:val="Hyperlink"/>
          <w:rFonts w:ascii="Segoe UI" w:hAnsi="Segoe UI" w:cs="Segoe UI"/>
          <w:bCs/>
          <w:color w:val="000000" w:themeColor="text1"/>
          <w:sz w:val="23"/>
          <w:szCs w:val="23"/>
          <w:u w:val="none"/>
        </w:rPr>
      </w:pPr>
      <w:hyperlink r:id="rId32" w:history="1">
        <w:r w:rsidR="002C47F2" w:rsidRPr="0090233F">
          <w:rPr>
            <w:rStyle w:val="Hyperlink"/>
            <w:rFonts w:ascii="Segoe UI" w:hAnsi="Segoe UI" w:cs="Segoe UI"/>
            <w:bCs/>
            <w:sz w:val="23"/>
            <w:szCs w:val="23"/>
          </w:rPr>
          <w:t>U.S. coal plants pinched between economic pressures and inefficient cycling of the units</w:t>
        </w:r>
      </w:hyperlink>
    </w:p>
    <w:p w14:paraId="7D2B9BED" w14:textId="77777777" w:rsidR="0090233F" w:rsidRPr="008735B6" w:rsidRDefault="0090233F" w:rsidP="0090233F">
      <w:pPr>
        <w:pStyle w:val="ListParagraph"/>
        <w:spacing w:after="0" w:line="240" w:lineRule="auto"/>
        <w:rPr>
          <w:rFonts w:ascii="Segoe UI" w:hAnsi="Segoe UI" w:cs="Segoe UI"/>
          <w:bCs/>
          <w:color w:val="000000" w:themeColor="text1"/>
          <w:sz w:val="23"/>
          <w:szCs w:val="23"/>
        </w:rPr>
      </w:pPr>
    </w:p>
    <w:p w14:paraId="659E0F12" w14:textId="4838B21E" w:rsidR="009E12D7" w:rsidRPr="00AC303E" w:rsidRDefault="00BD1DF7" w:rsidP="0090233F">
      <w:pPr>
        <w:pStyle w:val="Heading1"/>
        <w:spacing w:before="0" w:after="0" w:line="240" w:lineRule="auto"/>
        <w:jc w:val="center"/>
        <w:rPr>
          <w:rFonts w:ascii="Segoe UI" w:hAnsi="Segoe UI" w:cs="Segoe UI"/>
          <w:color w:val="0070C0"/>
          <w:sz w:val="32"/>
          <w:szCs w:val="28"/>
        </w:rPr>
      </w:pPr>
      <w:bookmarkStart w:id="6" w:name="_Toc34124135"/>
      <w:r w:rsidRPr="00AC303E">
        <w:rPr>
          <w:rFonts w:ascii="Segoe UI" w:hAnsi="Segoe UI" w:cs="Segoe UI"/>
          <w:color w:val="0070C0"/>
          <w:sz w:val="32"/>
          <w:szCs w:val="28"/>
        </w:rPr>
        <w:t>Natural Resources</w:t>
      </w:r>
      <w:bookmarkEnd w:id="6"/>
    </w:p>
    <w:p w14:paraId="7BB50226" w14:textId="77777777" w:rsidR="00B52DA7" w:rsidRPr="00AC303E" w:rsidRDefault="00B60C3B" w:rsidP="0090233F">
      <w:pPr>
        <w:pStyle w:val="Heading2"/>
        <w:shd w:val="clear" w:color="auto" w:fill="F2F2F2" w:themeFill="background1" w:themeFillShade="F2"/>
        <w:spacing w:before="0" w:line="240" w:lineRule="auto"/>
        <w:rPr>
          <w:rFonts w:ascii="Segoe UI" w:hAnsi="Segoe UI" w:cs="Segoe UI"/>
          <w:color w:val="000000" w:themeColor="text1"/>
          <w:sz w:val="28"/>
        </w:rPr>
      </w:pPr>
      <w:bookmarkStart w:id="7" w:name="_Toc34124136"/>
      <w:r w:rsidRPr="00AC303E">
        <w:rPr>
          <w:rFonts w:ascii="Segoe UI" w:hAnsi="Segoe UI" w:cs="Segoe UI"/>
          <w:b/>
          <w:color w:val="000000" w:themeColor="text1"/>
          <w:sz w:val="28"/>
        </w:rPr>
        <w:t>Federal Updates</w:t>
      </w:r>
      <w:bookmarkEnd w:id="7"/>
    </w:p>
    <w:p w14:paraId="261C62A5" w14:textId="4B8CA54A" w:rsidR="00583B78" w:rsidRPr="0090233F" w:rsidRDefault="005F1C51" w:rsidP="0090233F">
      <w:pPr>
        <w:pStyle w:val="ListParagraph"/>
        <w:numPr>
          <w:ilvl w:val="0"/>
          <w:numId w:val="17"/>
        </w:numPr>
        <w:spacing w:after="0" w:line="240" w:lineRule="auto"/>
        <w:rPr>
          <w:rFonts w:ascii="Segoe UI" w:hAnsi="Segoe UI" w:cs="Segoe UI"/>
          <w:bCs/>
          <w:color w:val="000000" w:themeColor="text1"/>
          <w:sz w:val="23"/>
          <w:szCs w:val="23"/>
        </w:rPr>
      </w:pPr>
      <w:hyperlink r:id="rId33" w:history="1">
        <w:r w:rsidR="00583B78" w:rsidRPr="0090233F">
          <w:rPr>
            <w:rStyle w:val="Hyperlink"/>
            <w:rFonts w:ascii="Segoe UI" w:hAnsi="Segoe UI" w:cs="Segoe UI"/>
            <w:bCs/>
            <w:sz w:val="23"/>
            <w:szCs w:val="23"/>
          </w:rPr>
          <w:t>EPA Takes Measure to Regulate PFOS and PFOA in Drinking Water</w:t>
        </w:r>
      </w:hyperlink>
    </w:p>
    <w:p w14:paraId="2269C1C2" w14:textId="6BA14D39" w:rsidR="008735B6" w:rsidRPr="0090233F" w:rsidRDefault="008735B6" w:rsidP="0090233F">
      <w:pPr>
        <w:pStyle w:val="ListParagraph"/>
        <w:numPr>
          <w:ilvl w:val="0"/>
          <w:numId w:val="17"/>
        </w:numPr>
        <w:spacing w:after="0" w:line="240" w:lineRule="auto"/>
        <w:rPr>
          <w:rFonts w:ascii="Segoe UI" w:hAnsi="Segoe UI" w:cs="Segoe UI"/>
          <w:bCs/>
          <w:color w:val="000000" w:themeColor="text1"/>
          <w:sz w:val="23"/>
          <w:szCs w:val="23"/>
        </w:rPr>
      </w:pPr>
      <w:r w:rsidRPr="0090233F">
        <w:rPr>
          <w:rFonts w:ascii="Segoe UI" w:hAnsi="Segoe UI" w:cs="Segoe UI"/>
          <w:bCs/>
          <w:color w:val="000000" w:themeColor="text1"/>
          <w:sz w:val="23"/>
          <w:szCs w:val="23"/>
        </w:rPr>
        <w:t xml:space="preserve">The Administration is proposing major changes to the regulations implementing the National Environmental Policy Act (NEPA). The </w:t>
      </w:r>
      <w:hyperlink r:id="rId34" w:history="1">
        <w:r w:rsidRPr="0090233F">
          <w:rPr>
            <w:rStyle w:val="Hyperlink"/>
            <w:rFonts w:ascii="Segoe UI" w:hAnsi="Segoe UI" w:cs="Segoe UI"/>
            <w:bCs/>
            <w:sz w:val="23"/>
            <w:szCs w:val="23"/>
          </w:rPr>
          <w:t>Federal Register notice</w:t>
        </w:r>
      </w:hyperlink>
      <w:r w:rsidRPr="0090233F">
        <w:rPr>
          <w:rFonts w:ascii="Segoe UI" w:hAnsi="Segoe UI" w:cs="Segoe UI"/>
          <w:bCs/>
          <w:color w:val="000000" w:themeColor="text1"/>
          <w:sz w:val="23"/>
          <w:szCs w:val="23"/>
        </w:rPr>
        <w:t xml:space="preserve"> includes the proposed new regulations and how to submit comments -- </w:t>
      </w:r>
      <w:r w:rsidRPr="00BA529E">
        <w:rPr>
          <w:rFonts w:ascii="Segoe UI" w:hAnsi="Segoe UI" w:cs="Segoe UI"/>
          <w:bCs/>
          <w:color w:val="000000" w:themeColor="text1"/>
          <w:sz w:val="23"/>
          <w:szCs w:val="23"/>
          <w:highlight w:val="yellow"/>
        </w:rPr>
        <w:t>due March 10, 2020.</w:t>
      </w:r>
    </w:p>
    <w:p w14:paraId="6A20591F" w14:textId="2C2F01EE" w:rsidR="00263812" w:rsidRPr="0090233F" w:rsidRDefault="00263812" w:rsidP="0090233F">
      <w:pPr>
        <w:spacing w:after="0" w:line="240" w:lineRule="auto"/>
        <w:rPr>
          <w:rFonts w:ascii="Segoe UI" w:hAnsi="Segoe UI" w:cs="Segoe UI"/>
          <w:b/>
          <w:color w:val="000000" w:themeColor="text1"/>
          <w:sz w:val="23"/>
          <w:szCs w:val="23"/>
        </w:rPr>
      </w:pPr>
      <w:r w:rsidRPr="0090233F">
        <w:rPr>
          <w:rFonts w:ascii="Segoe UI" w:hAnsi="Segoe UI" w:cs="Segoe UI"/>
          <w:b/>
          <w:color w:val="000000" w:themeColor="text1"/>
          <w:sz w:val="23"/>
          <w:szCs w:val="23"/>
        </w:rPr>
        <w:lastRenderedPageBreak/>
        <w:t>DOI</w:t>
      </w:r>
    </w:p>
    <w:p w14:paraId="47915E87" w14:textId="68050C5D" w:rsidR="00463E39" w:rsidRPr="0090233F" w:rsidRDefault="005F1C51" w:rsidP="0090233F">
      <w:pPr>
        <w:pStyle w:val="ListParagraph"/>
        <w:numPr>
          <w:ilvl w:val="0"/>
          <w:numId w:val="3"/>
        </w:numPr>
        <w:spacing w:after="0" w:line="240" w:lineRule="auto"/>
        <w:rPr>
          <w:rFonts w:ascii="Segoe UI" w:hAnsi="Segoe UI" w:cs="Segoe UI"/>
          <w:bCs/>
          <w:color w:val="000000" w:themeColor="text1"/>
          <w:sz w:val="23"/>
          <w:szCs w:val="23"/>
        </w:rPr>
      </w:pPr>
      <w:hyperlink r:id="rId35" w:history="1">
        <w:r w:rsidR="00463E39" w:rsidRPr="0090233F">
          <w:rPr>
            <w:rStyle w:val="Hyperlink"/>
            <w:rFonts w:ascii="Segoe UI" w:hAnsi="Segoe UI" w:cs="Segoe UI"/>
            <w:bCs/>
            <w:sz w:val="23"/>
            <w:szCs w:val="23"/>
          </w:rPr>
          <w:t>Secretary Bernhardt's Statement on California’s Lawsuit Against the Central Valley Project</w:t>
        </w:r>
      </w:hyperlink>
    </w:p>
    <w:p w14:paraId="24B83E0E" w14:textId="6088F003" w:rsidR="00463E39" w:rsidRPr="0090233F" w:rsidRDefault="005F1C51" w:rsidP="0090233F">
      <w:pPr>
        <w:pStyle w:val="ListParagraph"/>
        <w:numPr>
          <w:ilvl w:val="0"/>
          <w:numId w:val="3"/>
        </w:numPr>
        <w:spacing w:after="0" w:line="240" w:lineRule="auto"/>
        <w:rPr>
          <w:rFonts w:ascii="Segoe UI" w:hAnsi="Segoe UI" w:cs="Segoe UI"/>
          <w:bCs/>
          <w:color w:val="000000" w:themeColor="text1"/>
          <w:sz w:val="23"/>
          <w:szCs w:val="23"/>
        </w:rPr>
      </w:pPr>
      <w:hyperlink r:id="rId36" w:history="1">
        <w:r w:rsidR="00463E39" w:rsidRPr="0090233F">
          <w:rPr>
            <w:rStyle w:val="Hyperlink"/>
            <w:rFonts w:ascii="Segoe UI" w:hAnsi="Segoe UI" w:cs="Segoe UI"/>
            <w:bCs/>
            <w:sz w:val="23"/>
            <w:szCs w:val="23"/>
          </w:rPr>
          <w:t>WTAS: Trump Administration Optimizes Water Delivery and Increases Species Protection in California’s Central Valley</w:t>
        </w:r>
      </w:hyperlink>
    </w:p>
    <w:p w14:paraId="24F0D43F" w14:textId="7BE627CA" w:rsidR="00373118" w:rsidRPr="0090233F" w:rsidRDefault="005F1C51" w:rsidP="0090233F">
      <w:pPr>
        <w:pStyle w:val="ListParagraph"/>
        <w:numPr>
          <w:ilvl w:val="0"/>
          <w:numId w:val="3"/>
        </w:numPr>
        <w:spacing w:after="0" w:line="240" w:lineRule="auto"/>
        <w:rPr>
          <w:rFonts w:ascii="Segoe UI" w:hAnsi="Segoe UI" w:cs="Segoe UI"/>
          <w:bCs/>
          <w:color w:val="000000" w:themeColor="text1"/>
          <w:sz w:val="23"/>
          <w:szCs w:val="23"/>
        </w:rPr>
      </w:pPr>
      <w:hyperlink r:id="rId37" w:history="1">
        <w:r w:rsidR="00373118" w:rsidRPr="0090233F">
          <w:rPr>
            <w:rStyle w:val="Hyperlink"/>
            <w:rFonts w:ascii="Segoe UI" w:hAnsi="Segoe UI" w:cs="Segoe UI"/>
            <w:bCs/>
            <w:sz w:val="23"/>
            <w:szCs w:val="23"/>
          </w:rPr>
          <w:t>Interior Announces Grants to 11 Western States for Big Game Winter Range and Migration Corridor Scientific Research</w:t>
        </w:r>
      </w:hyperlink>
    </w:p>
    <w:p w14:paraId="1866353B" w14:textId="6180CACC" w:rsidR="00500299" w:rsidRPr="0090233F" w:rsidRDefault="005F1C51" w:rsidP="0090233F">
      <w:pPr>
        <w:pStyle w:val="ListParagraph"/>
        <w:numPr>
          <w:ilvl w:val="0"/>
          <w:numId w:val="3"/>
        </w:numPr>
        <w:spacing w:after="0" w:line="240" w:lineRule="auto"/>
        <w:rPr>
          <w:rFonts w:ascii="Segoe UI" w:hAnsi="Segoe UI" w:cs="Segoe UI"/>
          <w:bCs/>
          <w:color w:val="000000" w:themeColor="text1"/>
          <w:sz w:val="23"/>
          <w:szCs w:val="23"/>
        </w:rPr>
      </w:pPr>
      <w:hyperlink r:id="rId38" w:history="1">
        <w:r w:rsidR="00500299" w:rsidRPr="0090233F">
          <w:rPr>
            <w:rStyle w:val="Hyperlink"/>
            <w:rFonts w:ascii="Segoe UI" w:hAnsi="Segoe UI" w:cs="Segoe UI"/>
            <w:bCs/>
            <w:sz w:val="23"/>
            <w:szCs w:val="23"/>
          </w:rPr>
          <w:t>Interior announces more than $170 million in conservation funding for States and Tribes to reclaim and repurpose abandoned coal mines</w:t>
        </w:r>
      </w:hyperlink>
    </w:p>
    <w:p w14:paraId="2FDBD9B4" w14:textId="7582077D" w:rsidR="00AD4161" w:rsidRPr="0090233F" w:rsidRDefault="002F6876" w:rsidP="0090233F">
      <w:pPr>
        <w:pStyle w:val="ListParagraph"/>
        <w:numPr>
          <w:ilvl w:val="0"/>
          <w:numId w:val="3"/>
        </w:numPr>
        <w:spacing w:after="0" w:line="240" w:lineRule="auto"/>
        <w:rPr>
          <w:rFonts w:ascii="Segoe UI" w:hAnsi="Segoe UI" w:cs="Segoe UI"/>
          <w:bCs/>
          <w:color w:val="000000" w:themeColor="text1"/>
          <w:sz w:val="23"/>
          <w:szCs w:val="23"/>
        </w:rPr>
      </w:pPr>
      <w:r w:rsidRPr="0090233F">
        <w:rPr>
          <w:rFonts w:ascii="Segoe UI" w:hAnsi="Segoe UI" w:cs="Segoe UI"/>
          <w:bCs/>
          <w:color w:val="000000" w:themeColor="text1"/>
          <w:sz w:val="23"/>
          <w:szCs w:val="23"/>
        </w:rPr>
        <w:t xml:space="preserve">Trump Finalizes Plan to Develop Former National Monument Land: The Interior Department </w:t>
      </w:r>
      <w:hyperlink r:id="rId39" w:history="1">
        <w:r w:rsidRPr="0090233F">
          <w:rPr>
            <w:rStyle w:val="Hyperlink"/>
            <w:rFonts w:ascii="Segoe UI" w:hAnsi="Segoe UI" w:cs="Segoe UI"/>
            <w:bCs/>
            <w:sz w:val="23"/>
            <w:szCs w:val="23"/>
          </w:rPr>
          <w:t>finalized management plans</w:t>
        </w:r>
      </w:hyperlink>
      <w:r w:rsidRPr="0090233F">
        <w:rPr>
          <w:rFonts w:ascii="Segoe UI" w:hAnsi="Segoe UI" w:cs="Segoe UI"/>
          <w:bCs/>
          <w:color w:val="000000" w:themeColor="text1"/>
          <w:sz w:val="23"/>
          <w:szCs w:val="23"/>
        </w:rPr>
        <w:t xml:space="preserve"> Thursday to open Utah lands formerly under national monument protections to drilling, mining, and grazing development.</w:t>
      </w:r>
    </w:p>
    <w:p w14:paraId="6E15BE10" w14:textId="754E1133" w:rsidR="00346163" w:rsidRPr="0090233F" w:rsidRDefault="00BA529E" w:rsidP="0090233F">
      <w:pPr>
        <w:spacing w:after="0" w:line="240" w:lineRule="auto"/>
        <w:rPr>
          <w:rStyle w:val="Hyperlink"/>
          <w:rFonts w:ascii="Segoe UI" w:hAnsi="Segoe UI" w:cs="Segoe UI"/>
          <w:b/>
          <w:color w:val="000000" w:themeColor="text1"/>
          <w:sz w:val="23"/>
          <w:szCs w:val="23"/>
          <w:u w:val="none"/>
        </w:rPr>
      </w:pPr>
      <w:r>
        <w:rPr>
          <w:rStyle w:val="Hyperlink"/>
          <w:rFonts w:ascii="Segoe UI" w:hAnsi="Segoe UI" w:cs="Segoe UI"/>
          <w:b/>
          <w:color w:val="000000" w:themeColor="text1"/>
          <w:sz w:val="23"/>
          <w:szCs w:val="23"/>
          <w:u w:val="none"/>
        </w:rPr>
        <w:t>DOI-</w:t>
      </w:r>
      <w:r w:rsidR="00346163" w:rsidRPr="0090233F">
        <w:rPr>
          <w:rStyle w:val="Hyperlink"/>
          <w:rFonts w:ascii="Segoe UI" w:hAnsi="Segoe UI" w:cs="Segoe UI"/>
          <w:b/>
          <w:color w:val="000000" w:themeColor="text1"/>
          <w:sz w:val="23"/>
          <w:szCs w:val="23"/>
          <w:u w:val="none"/>
        </w:rPr>
        <w:t>BLM</w:t>
      </w:r>
    </w:p>
    <w:p w14:paraId="4BE29DC2" w14:textId="093D81D5" w:rsidR="000576EE" w:rsidRPr="0090233F" w:rsidRDefault="005F1C51" w:rsidP="0090233F">
      <w:pPr>
        <w:pStyle w:val="ListParagraph"/>
        <w:numPr>
          <w:ilvl w:val="0"/>
          <w:numId w:val="16"/>
        </w:numPr>
        <w:spacing w:after="0" w:line="240" w:lineRule="auto"/>
        <w:rPr>
          <w:rFonts w:ascii="Segoe UI" w:hAnsi="Segoe UI" w:cs="Segoe UI"/>
          <w:bCs/>
          <w:color w:val="000000" w:themeColor="text1"/>
          <w:sz w:val="23"/>
          <w:szCs w:val="23"/>
        </w:rPr>
      </w:pPr>
      <w:hyperlink r:id="rId40" w:history="1">
        <w:r w:rsidR="000576EE" w:rsidRPr="0090233F">
          <w:rPr>
            <w:rStyle w:val="Hyperlink"/>
            <w:rFonts w:ascii="Segoe UI" w:hAnsi="Segoe UI" w:cs="Segoe UI"/>
            <w:bCs/>
            <w:sz w:val="23"/>
            <w:szCs w:val="23"/>
          </w:rPr>
          <w:t>BLM restores access with a blueprint for managing national monuments and public lands in Utah</w:t>
        </w:r>
      </w:hyperlink>
    </w:p>
    <w:p w14:paraId="3801184C" w14:textId="5482A125" w:rsidR="000576EE" w:rsidRPr="0090233F" w:rsidRDefault="005F1C51" w:rsidP="0090233F">
      <w:pPr>
        <w:pStyle w:val="ListParagraph"/>
        <w:numPr>
          <w:ilvl w:val="0"/>
          <w:numId w:val="16"/>
        </w:numPr>
        <w:spacing w:after="0" w:line="240" w:lineRule="auto"/>
        <w:rPr>
          <w:rFonts w:ascii="Segoe UI" w:hAnsi="Segoe UI" w:cs="Segoe UI"/>
          <w:bCs/>
          <w:color w:val="000000" w:themeColor="text1"/>
          <w:sz w:val="23"/>
          <w:szCs w:val="23"/>
        </w:rPr>
      </w:pPr>
      <w:hyperlink r:id="rId41" w:history="1">
        <w:r w:rsidR="000576EE" w:rsidRPr="0090233F">
          <w:rPr>
            <w:rStyle w:val="Hyperlink"/>
            <w:rFonts w:ascii="Segoe UI" w:hAnsi="Segoe UI" w:cs="Segoe UI"/>
            <w:bCs/>
            <w:sz w:val="23"/>
            <w:szCs w:val="23"/>
          </w:rPr>
          <w:t>BLM releases final plan to construct and maintain up to 11,000 miles of fuel breaks in the Great Basin to combat wildfires</w:t>
        </w:r>
      </w:hyperlink>
    </w:p>
    <w:p w14:paraId="530EAA3A" w14:textId="4FCAF40B" w:rsidR="00346163" w:rsidRPr="0090233F" w:rsidRDefault="005F1C51" w:rsidP="0090233F">
      <w:pPr>
        <w:pStyle w:val="ListParagraph"/>
        <w:numPr>
          <w:ilvl w:val="0"/>
          <w:numId w:val="16"/>
        </w:numPr>
        <w:spacing w:after="0" w:line="240" w:lineRule="auto"/>
        <w:rPr>
          <w:rStyle w:val="Hyperlink"/>
          <w:rFonts w:ascii="Segoe UI" w:hAnsi="Segoe UI" w:cs="Segoe UI"/>
          <w:bCs/>
          <w:color w:val="000000" w:themeColor="text1"/>
          <w:sz w:val="23"/>
          <w:szCs w:val="23"/>
          <w:u w:val="none"/>
        </w:rPr>
      </w:pPr>
      <w:hyperlink r:id="rId42" w:history="1">
        <w:r w:rsidR="00346163" w:rsidRPr="0090233F">
          <w:rPr>
            <w:rStyle w:val="Hyperlink"/>
            <w:rFonts w:ascii="Segoe UI" w:hAnsi="Segoe UI" w:cs="Segoe UI"/>
            <w:bCs/>
            <w:sz w:val="23"/>
            <w:szCs w:val="23"/>
          </w:rPr>
          <w:t>BLM’s sage-grouse plans put Western communities first</w:t>
        </w:r>
      </w:hyperlink>
    </w:p>
    <w:p w14:paraId="64278C94" w14:textId="57F3EB01" w:rsidR="00463E39" w:rsidRPr="0090233F" w:rsidRDefault="00BA529E" w:rsidP="00BA529E">
      <w:pPr>
        <w:spacing w:after="0" w:line="240" w:lineRule="auto"/>
        <w:rPr>
          <w:rStyle w:val="Hyperlink"/>
          <w:rFonts w:ascii="Segoe UI" w:hAnsi="Segoe UI" w:cs="Segoe UI"/>
          <w:b/>
          <w:color w:val="000000" w:themeColor="text1"/>
          <w:sz w:val="23"/>
          <w:szCs w:val="23"/>
          <w:u w:val="none"/>
        </w:rPr>
      </w:pPr>
      <w:r>
        <w:rPr>
          <w:rStyle w:val="Hyperlink"/>
          <w:rFonts w:ascii="Segoe UI" w:hAnsi="Segoe UI" w:cs="Segoe UI"/>
          <w:b/>
          <w:color w:val="000000" w:themeColor="text1"/>
          <w:sz w:val="23"/>
          <w:szCs w:val="23"/>
          <w:u w:val="none"/>
        </w:rPr>
        <w:t>DOI-</w:t>
      </w:r>
      <w:r w:rsidR="00463E39" w:rsidRPr="0090233F">
        <w:rPr>
          <w:rStyle w:val="Hyperlink"/>
          <w:rFonts w:ascii="Segoe UI" w:hAnsi="Segoe UI" w:cs="Segoe UI"/>
          <w:b/>
          <w:color w:val="000000" w:themeColor="text1"/>
          <w:sz w:val="23"/>
          <w:szCs w:val="23"/>
          <w:u w:val="none"/>
        </w:rPr>
        <w:t>NPS</w:t>
      </w:r>
    </w:p>
    <w:p w14:paraId="0F051694" w14:textId="111408C6" w:rsidR="00463E39" w:rsidRPr="0090233F" w:rsidRDefault="005F1C51" w:rsidP="0090233F">
      <w:pPr>
        <w:pStyle w:val="ListParagraph"/>
        <w:numPr>
          <w:ilvl w:val="0"/>
          <w:numId w:val="25"/>
        </w:numPr>
        <w:spacing w:after="0" w:line="240" w:lineRule="auto"/>
        <w:rPr>
          <w:rStyle w:val="Hyperlink"/>
          <w:rFonts w:ascii="Segoe UI" w:hAnsi="Segoe UI" w:cs="Segoe UI"/>
          <w:bCs/>
          <w:color w:val="000000" w:themeColor="text1"/>
          <w:sz w:val="23"/>
          <w:szCs w:val="23"/>
          <w:u w:val="none"/>
        </w:rPr>
      </w:pPr>
      <w:hyperlink r:id="rId43" w:history="1">
        <w:r w:rsidR="00463E39" w:rsidRPr="0090233F">
          <w:rPr>
            <w:rStyle w:val="Hyperlink"/>
            <w:rFonts w:ascii="Segoe UI" w:hAnsi="Segoe UI" w:cs="Segoe UI"/>
            <w:bCs/>
            <w:sz w:val="23"/>
            <w:szCs w:val="23"/>
          </w:rPr>
          <w:t>National Park Service Announces $66.4 Million in Historic Preservation Grants to States and Tribes</w:t>
        </w:r>
      </w:hyperlink>
    </w:p>
    <w:p w14:paraId="7E79A845" w14:textId="188A5C56" w:rsidR="00463E39" w:rsidRPr="0090233F" w:rsidRDefault="005F1C51" w:rsidP="0090233F">
      <w:pPr>
        <w:pStyle w:val="ListParagraph"/>
        <w:numPr>
          <w:ilvl w:val="0"/>
          <w:numId w:val="25"/>
        </w:numPr>
        <w:spacing w:after="0" w:line="240" w:lineRule="auto"/>
        <w:rPr>
          <w:rStyle w:val="Hyperlink"/>
          <w:rFonts w:ascii="Segoe UI" w:hAnsi="Segoe UI" w:cs="Segoe UI"/>
          <w:bCs/>
          <w:color w:val="000000" w:themeColor="text1"/>
          <w:sz w:val="23"/>
          <w:szCs w:val="23"/>
          <w:u w:val="none"/>
        </w:rPr>
      </w:pPr>
      <w:hyperlink r:id="rId44" w:history="1">
        <w:r w:rsidR="00463E39" w:rsidRPr="0090233F">
          <w:rPr>
            <w:rStyle w:val="Hyperlink"/>
            <w:rFonts w:ascii="Segoe UI" w:hAnsi="Segoe UI" w:cs="Segoe UI"/>
            <w:bCs/>
            <w:sz w:val="23"/>
            <w:szCs w:val="23"/>
          </w:rPr>
          <w:t>National Park Visitation Tops 327 Million in 2019</w:t>
        </w:r>
      </w:hyperlink>
    </w:p>
    <w:p w14:paraId="79E632C7" w14:textId="366EA2A4" w:rsidR="000576EE" w:rsidRPr="0090233F" w:rsidRDefault="00BA529E" w:rsidP="0090233F">
      <w:pPr>
        <w:spacing w:after="0" w:line="240" w:lineRule="auto"/>
        <w:rPr>
          <w:rStyle w:val="Hyperlink"/>
          <w:rFonts w:ascii="Segoe UI" w:hAnsi="Segoe UI" w:cs="Segoe UI"/>
          <w:b/>
          <w:color w:val="000000" w:themeColor="text1"/>
          <w:sz w:val="23"/>
          <w:szCs w:val="23"/>
          <w:u w:val="none"/>
        </w:rPr>
      </w:pPr>
      <w:r>
        <w:rPr>
          <w:rStyle w:val="Hyperlink"/>
          <w:rFonts w:ascii="Segoe UI" w:hAnsi="Segoe UI" w:cs="Segoe UI"/>
          <w:b/>
          <w:color w:val="000000" w:themeColor="text1"/>
          <w:sz w:val="23"/>
          <w:szCs w:val="23"/>
          <w:u w:val="none"/>
        </w:rPr>
        <w:t>DOI-</w:t>
      </w:r>
      <w:r w:rsidR="000576EE" w:rsidRPr="0090233F">
        <w:rPr>
          <w:rStyle w:val="Hyperlink"/>
          <w:rFonts w:ascii="Segoe UI" w:hAnsi="Segoe UI" w:cs="Segoe UI"/>
          <w:b/>
          <w:color w:val="000000" w:themeColor="text1"/>
          <w:sz w:val="23"/>
          <w:szCs w:val="23"/>
          <w:u w:val="none"/>
        </w:rPr>
        <w:t>BuRec</w:t>
      </w:r>
    </w:p>
    <w:p w14:paraId="2FEA94F6" w14:textId="52F4901B" w:rsidR="000576EE" w:rsidRPr="0090233F" w:rsidRDefault="005F1C51" w:rsidP="0090233F">
      <w:pPr>
        <w:pStyle w:val="ListParagraph"/>
        <w:numPr>
          <w:ilvl w:val="0"/>
          <w:numId w:val="22"/>
        </w:numPr>
        <w:spacing w:after="0" w:line="240" w:lineRule="auto"/>
        <w:jc w:val="both"/>
        <w:rPr>
          <w:rFonts w:ascii="Segoe UI" w:hAnsi="Segoe UI" w:cs="Segoe UI"/>
          <w:bCs/>
          <w:color w:val="000000" w:themeColor="text1"/>
          <w:sz w:val="23"/>
          <w:szCs w:val="23"/>
        </w:rPr>
      </w:pPr>
      <w:hyperlink r:id="rId45" w:history="1">
        <w:r w:rsidR="000576EE" w:rsidRPr="0090233F">
          <w:rPr>
            <w:rStyle w:val="Hyperlink"/>
            <w:rFonts w:ascii="Segoe UI" w:hAnsi="Segoe UI" w:cs="Segoe UI"/>
            <w:bCs/>
            <w:sz w:val="23"/>
            <w:szCs w:val="23"/>
          </w:rPr>
          <w:t>U.S. Army Corps of Engineers and Bureau of Reclamation: A Joint Commitment to the Nation’s Water Infrastructure</w:t>
        </w:r>
      </w:hyperlink>
    </w:p>
    <w:p w14:paraId="0FB8DE22" w14:textId="7AF54F27" w:rsidR="000576EE" w:rsidRPr="0090233F" w:rsidRDefault="005F1C51" w:rsidP="0090233F">
      <w:pPr>
        <w:pStyle w:val="ListParagraph"/>
        <w:numPr>
          <w:ilvl w:val="0"/>
          <w:numId w:val="22"/>
        </w:numPr>
        <w:spacing w:after="0" w:line="240" w:lineRule="auto"/>
        <w:jc w:val="both"/>
        <w:rPr>
          <w:rStyle w:val="Hyperlink"/>
          <w:rFonts w:ascii="Segoe UI" w:hAnsi="Segoe UI" w:cs="Segoe UI"/>
          <w:bCs/>
          <w:color w:val="000000" w:themeColor="text1"/>
          <w:sz w:val="23"/>
          <w:szCs w:val="23"/>
          <w:u w:val="none"/>
        </w:rPr>
      </w:pPr>
      <w:hyperlink r:id="rId46" w:history="1">
        <w:r w:rsidR="000576EE" w:rsidRPr="0090233F">
          <w:rPr>
            <w:rStyle w:val="Hyperlink"/>
            <w:rFonts w:ascii="Segoe UI" w:hAnsi="Segoe UI" w:cs="Segoe UI"/>
            <w:bCs/>
            <w:sz w:val="23"/>
            <w:szCs w:val="23"/>
          </w:rPr>
          <w:t>Reclamation to host Glen Canyon Dam Adaptive Management Work Group meeting</w:t>
        </w:r>
      </w:hyperlink>
    </w:p>
    <w:p w14:paraId="01F1E472" w14:textId="4F9C38F8" w:rsidR="00384B2E" w:rsidRPr="0090233F" w:rsidRDefault="00BA529E" w:rsidP="0090233F">
      <w:pPr>
        <w:spacing w:after="0" w:line="240" w:lineRule="auto"/>
        <w:rPr>
          <w:rStyle w:val="Hyperlink"/>
          <w:rFonts w:ascii="Segoe UI" w:hAnsi="Segoe UI" w:cs="Segoe UI"/>
          <w:b/>
          <w:color w:val="000000" w:themeColor="text1"/>
          <w:sz w:val="23"/>
          <w:szCs w:val="23"/>
          <w:u w:val="none"/>
        </w:rPr>
      </w:pPr>
      <w:r>
        <w:rPr>
          <w:rStyle w:val="Hyperlink"/>
          <w:rFonts w:ascii="Segoe UI" w:hAnsi="Segoe UI" w:cs="Segoe UI"/>
          <w:b/>
          <w:color w:val="000000" w:themeColor="text1"/>
          <w:sz w:val="23"/>
          <w:szCs w:val="23"/>
          <w:u w:val="none"/>
        </w:rPr>
        <w:t>DOI-</w:t>
      </w:r>
      <w:r w:rsidR="00384B2E" w:rsidRPr="0090233F">
        <w:rPr>
          <w:rStyle w:val="Hyperlink"/>
          <w:rFonts w:ascii="Segoe UI" w:hAnsi="Segoe UI" w:cs="Segoe UI"/>
          <w:b/>
          <w:color w:val="000000" w:themeColor="text1"/>
          <w:sz w:val="23"/>
          <w:szCs w:val="23"/>
          <w:u w:val="none"/>
        </w:rPr>
        <w:t>USFWS</w:t>
      </w:r>
    </w:p>
    <w:p w14:paraId="3E1697E3" w14:textId="1B3E5A1C" w:rsidR="00463E39" w:rsidRPr="0090233F" w:rsidRDefault="005F1C51" w:rsidP="0090233F">
      <w:pPr>
        <w:pStyle w:val="ListParagraph"/>
        <w:numPr>
          <w:ilvl w:val="0"/>
          <w:numId w:val="14"/>
        </w:numPr>
        <w:spacing w:after="0" w:line="240" w:lineRule="auto"/>
        <w:rPr>
          <w:rStyle w:val="Hyperlink"/>
          <w:rFonts w:ascii="Segoe UI" w:hAnsi="Segoe UI" w:cs="Segoe UI"/>
          <w:bCs/>
          <w:color w:val="000000" w:themeColor="text1"/>
          <w:sz w:val="23"/>
          <w:szCs w:val="23"/>
          <w:u w:val="none"/>
        </w:rPr>
      </w:pPr>
      <w:hyperlink r:id="rId47" w:history="1">
        <w:r w:rsidR="00463E39" w:rsidRPr="0090233F">
          <w:rPr>
            <w:rStyle w:val="Hyperlink"/>
            <w:rFonts w:ascii="Segoe UI" w:hAnsi="Segoe UI" w:cs="Segoe UI"/>
            <w:bCs/>
            <w:sz w:val="23"/>
            <w:szCs w:val="23"/>
          </w:rPr>
          <w:t>U.S. Fish and Wildlife Service Seeks Public Input to Increase Access to Refuge System Lands</w:t>
        </w:r>
      </w:hyperlink>
    </w:p>
    <w:p w14:paraId="3B8B3ECD" w14:textId="75B50F3D" w:rsidR="00384B2E" w:rsidRPr="0090233F" w:rsidRDefault="00384B2E" w:rsidP="0090233F">
      <w:pPr>
        <w:pStyle w:val="ListParagraph"/>
        <w:numPr>
          <w:ilvl w:val="0"/>
          <w:numId w:val="14"/>
        </w:numPr>
        <w:spacing w:after="0" w:line="240" w:lineRule="auto"/>
        <w:rPr>
          <w:rStyle w:val="Hyperlink"/>
          <w:rFonts w:ascii="Segoe UI" w:hAnsi="Segoe UI" w:cs="Segoe UI"/>
          <w:bCs/>
          <w:color w:val="000000" w:themeColor="text1"/>
          <w:sz w:val="23"/>
          <w:szCs w:val="23"/>
          <w:u w:val="none"/>
        </w:rPr>
      </w:pPr>
      <w:r w:rsidRPr="0090233F">
        <w:rPr>
          <w:rStyle w:val="Hyperlink"/>
          <w:rFonts w:ascii="Segoe UI" w:hAnsi="Segoe UI" w:cs="Segoe UI"/>
          <w:bCs/>
          <w:color w:val="000000" w:themeColor="text1"/>
          <w:sz w:val="23"/>
          <w:szCs w:val="23"/>
          <w:u w:val="none"/>
        </w:rPr>
        <w:t xml:space="preserve">FWS </w:t>
      </w:r>
      <w:hyperlink r:id="rId48" w:history="1">
        <w:r w:rsidRPr="0090233F">
          <w:rPr>
            <w:rStyle w:val="Hyperlink"/>
            <w:rFonts w:ascii="Segoe UI" w:hAnsi="Segoe UI" w:cs="Segoe UI"/>
            <w:bCs/>
            <w:sz w:val="23"/>
            <w:szCs w:val="23"/>
          </w:rPr>
          <w:t>Fiscal 2020 Restoration Webinar Series</w:t>
        </w:r>
      </w:hyperlink>
      <w:r w:rsidRPr="0090233F">
        <w:rPr>
          <w:rStyle w:val="Hyperlink"/>
          <w:rFonts w:ascii="Segoe UI" w:hAnsi="Segoe UI" w:cs="Segoe UI"/>
          <w:bCs/>
          <w:color w:val="000000" w:themeColor="text1"/>
          <w:sz w:val="23"/>
          <w:szCs w:val="23"/>
          <w:u w:val="none"/>
        </w:rPr>
        <w:t xml:space="preserve"> is a venue for disseminating new approaches, best management practices, and innovative restoration techniques to some of the nation’s greatest restoration challenges. The series covers a broad spectrum of topics including planning and implementing restoration projects, project monitoring and evaluation at multiple time scales, accounting for a changing climate in restoration, regional restoration planning and priority setting, and permitting. All webinars are recorded and available for public viewing at any time. Archived webinars are available </w:t>
      </w:r>
      <w:hyperlink r:id="rId49" w:history="1">
        <w:r w:rsidRPr="0090233F">
          <w:rPr>
            <w:rStyle w:val="Hyperlink"/>
            <w:rFonts w:ascii="Segoe UI" w:hAnsi="Segoe UI" w:cs="Segoe UI"/>
            <w:bCs/>
            <w:sz w:val="23"/>
            <w:szCs w:val="23"/>
          </w:rPr>
          <w:t>here</w:t>
        </w:r>
      </w:hyperlink>
      <w:r w:rsidRPr="0090233F">
        <w:rPr>
          <w:rStyle w:val="Hyperlink"/>
          <w:rFonts w:ascii="Segoe UI" w:hAnsi="Segoe UI" w:cs="Segoe UI"/>
          <w:bCs/>
          <w:color w:val="000000" w:themeColor="text1"/>
          <w:sz w:val="23"/>
          <w:szCs w:val="23"/>
          <w:u w:val="none"/>
        </w:rPr>
        <w:t>.</w:t>
      </w:r>
    </w:p>
    <w:p w14:paraId="18493679" w14:textId="79653ABC" w:rsidR="00384B2E" w:rsidRPr="0090233F" w:rsidRDefault="00384B2E" w:rsidP="0090233F">
      <w:pPr>
        <w:pStyle w:val="ListParagraph"/>
        <w:numPr>
          <w:ilvl w:val="0"/>
          <w:numId w:val="14"/>
        </w:numPr>
        <w:spacing w:after="0" w:line="240" w:lineRule="auto"/>
        <w:rPr>
          <w:rStyle w:val="Hyperlink"/>
          <w:rFonts w:ascii="Segoe UI" w:hAnsi="Segoe UI" w:cs="Segoe UI"/>
          <w:bCs/>
          <w:color w:val="000000" w:themeColor="text1"/>
          <w:sz w:val="23"/>
          <w:szCs w:val="23"/>
          <w:u w:val="none"/>
        </w:rPr>
      </w:pPr>
      <w:r w:rsidRPr="0090233F">
        <w:rPr>
          <w:rStyle w:val="Hyperlink"/>
          <w:rFonts w:ascii="Segoe UI" w:hAnsi="Segoe UI" w:cs="Segoe UI"/>
          <w:bCs/>
          <w:color w:val="000000" w:themeColor="text1"/>
          <w:sz w:val="23"/>
          <w:szCs w:val="23"/>
          <w:u w:val="none"/>
        </w:rPr>
        <w:t>FWS is initiating five-year status reviews of 66 species in California and Nevada under the ESA (</w:t>
      </w:r>
      <w:hyperlink r:id="rId50" w:history="1">
        <w:r w:rsidRPr="0090233F">
          <w:rPr>
            <w:rStyle w:val="Hyperlink"/>
            <w:rFonts w:ascii="Segoe UI" w:hAnsi="Segoe UI" w:cs="Segoe UI"/>
            <w:bCs/>
            <w:sz w:val="23"/>
            <w:szCs w:val="23"/>
          </w:rPr>
          <w:t>85 FR 4692</w:t>
        </w:r>
      </w:hyperlink>
      <w:r w:rsidRPr="0090233F">
        <w:rPr>
          <w:rStyle w:val="Hyperlink"/>
          <w:rFonts w:ascii="Segoe UI" w:hAnsi="Segoe UI" w:cs="Segoe UI"/>
          <w:bCs/>
          <w:color w:val="000000" w:themeColor="text1"/>
          <w:sz w:val="23"/>
          <w:szCs w:val="23"/>
          <w:u w:val="none"/>
        </w:rPr>
        <w:t>). A five-year review is based on the best scientific and commercial data available at the time of the review; therefore, FWS is requesting submission of any new information on these species that has become available since the last review. Comments are due 27 MAR 20.</w:t>
      </w:r>
    </w:p>
    <w:p w14:paraId="7E4877CE" w14:textId="01FBD0E8" w:rsidR="002A3C18" w:rsidRPr="0090233F" w:rsidRDefault="002A3C18" w:rsidP="0090233F">
      <w:pPr>
        <w:spacing w:after="0" w:line="240" w:lineRule="auto"/>
        <w:rPr>
          <w:rStyle w:val="Hyperlink"/>
          <w:rFonts w:ascii="Segoe UI" w:hAnsi="Segoe UI" w:cs="Segoe UI"/>
          <w:b/>
          <w:color w:val="000000" w:themeColor="text1"/>
          <w:sz w:val="23"/>
          <w:szCs w:val="23"/>
          <w:u w:val="none"/>
        </w:rPr>
      </w:pPr>
      <w:r w:rsidRPr="0090233F">
        <w:rPr>
          <w:rStyle w:val="Hyperlink"/>
          <w:rFonts w:ascii="Segoe UI" w:hAnsi="Segoe UI" w:cs="Segoe UI"/>
          <w:b/>
          <w:color w:val="000000" w:themeColor="text1"/>
          <w:sz w:val="23"/>
          <w:szCs w:val="23"/>
          <w:u w:val="none"/>
        </w:rPr>
        <w:t>NOAA</w:t>
      </w:r>
    </w:p>
    <w:p w14:paraId="3489F9E5" w14:textId="75279D28" w:rsidR="002A3C18" w:rsidRPr="0090233F" w:rsidRDefault="005F1C51" w:rsidP="0090233F">
      <w:pPr>
        <w:pStyle w:val="ListParagraph"/>
        <w:numPr>
          <w:ilvl w:val="0"/>
          <w:numId w:val="24"/>
        </w:numPr>
        <w:spacing w:after="0" w:line="240" w:lineRule="auto"/>
        <w:rPr>
          <w:rStyle w:val="Hyperlink"/>
          <w:rFonts w:ascii="Segoe UI" w:hAnsi="Segoe UI" w:cs="Segoe UI"/>
          <w:bCs/>
          <w:color w:val="000000" w:themeColor="text1"/>
          <w:sz w:val="23"/>
          <w:szCs w:val="23"/>
          <w:u w:val="none"/>
        </w:rPr>
      </w:pPr>
      <w:hyperlink r:id="rId51" w:history="1">
        <w:r w:rsidR="002A3C18" w:rsidRPr="0090233F">
          <w:rPr>
            <w:rStyle w:val="Hyperlink"/>
            <w:rFonts w:ascii="Segoe UI" w:hAnsi="Segoe UI" w:cs="Segoe UI"/>
            <w:bCs/>
            <w:sz w:val="23"/>
            <w:szCs w:val="23"/>
          </w:rPr>
          <w:t>January 2020 was Earth’s hottest January on record. The long-term trend of above- average temperatures continues</w:t>
        </w:r>
      </w:hyperlink>
    </w:p>
    <w:p w14:paraId="20C221B8" w14:textId="77777777" w:rsidR="00C730AA" w:rsidRDefault="00C730AA" w:rsidP="0090233F">
      <w:pPr>
        <w:spacing w:after="0" w:line="240" w:lineRule="auto"/>
        <w:rPr>
          <w:rStyle w:val="Hyperlink"/>
          <w:rFonts w:ascii="Segoe UI" w:hAnsi="Segoe UI" w:cs="Segoe UI"/>
          <w:b/>
          <w:color w:val="000000" w:themeColor="text1"/>
          <w:sz w:val="23"/>
          <w:szCs w:val="23"/>
          <w:u w:val="none"/>
        </w:rPr>
      </w:pPr>
    </w:p>
    <w:p w14:paraId="202BECD4" w14:textId="77777777" w:rsidR="00C730AA" w:rsidRDefault="00C730AA" w:rsidP="0090233F">
      <w:pPr>
        <w:spacing w:after="0" w:line="240" w:lineRule="auto"/>
        <w:rPr>
          <w:rStyle w:val="Hyperlink"/>
          <w:rFonts w:ascii="Segoe UI" w:hAnsi="Segoe UI" w:cs="Segoe UI"/>
          <w:b/>
          <w:color w:val="000000" w:themeColor="text1"/>
          <w:sz w:val="23"/>
          <w:szCs w:val="23"/>
          <w:u w:val="none"/>
        </w:rPr>
      </w:pPr>
    </w:p>
    <w:p w14:paraId="2B3777DF" w14:textId="5294591F" w:rsidR="00906FFC" w:rsidRPr="0090233F" w:rsidRDefault="000F3D62" w:rsidP="0090233F">
      <w:pPr>
        <w:spacing w:after="0" w:line="240" w:lineRule="auto"/>
        <w:rPr>
          <w:rStyle w:val="Hyperlink"/>
          <w:rFonts w:ascii="Segoe UI" w:hAnsi="Segoe UI" w:cs="Segoe UI"/>
          <w:b/>
          <w:color w:val="000000" w:themeColor="text1"/>
          <w:sz w:val="23"/>
          <w:szCs w:val="23"/>
          <w:u w:val="none"/>
        </w:rPr>
      </w:pPr>
      <w:r w:rsidRPr="0090233F">
        <w:rPr>
          <w:rStyle w:val="Hyperlink"/>
          <w:rFonts w:ascii="Segoe UI" w:hAnsi="Segoe UI" w:cs="Segoe UI"/>
          <w:b/>
          <w:color w:val="000000" w:themeColor="text1"/>
          <w:sz w:val="23"/>
          <w:szCs w:val="23"/>
          <w:u w:val="none"/>
        </w:rPr>
        <w:lastRenderedPageBreak/>
        <w:t>EPA</w:t>
      </w:r>
    </w:p>
    <w:p w14:paraId="510BEBAA" w14:textId="6F2CA1A4" w:rsidR="00463E39" w:rsidRPr="0090233F" w:rsidRDefault="005F1C51" w:rsidP="0090233F">
      <w:pPr>
        <w:pStyle w:val="ListParagraph"/>
        <w:numPr>
          <w:ilvl w:val="0"/>
          <w:numId w:val="23"/>
        </w:numPr>
        <w:spacing w:after="0" w:line="240" w:lineRule="auto"/>
        <w:rPr>
          <w:rFonts w:ascii="Segoe UI" w:hAnsi="Segoe UI" w:cs="Segoe UI"/>
          <w:color w:val="000000" w:themeColor="text1"/>
          <w:sz w:val="23"/>
          <w:szCs w:val="23"/>
        </w:rPr>
      </w:pPr>
      <w:hyperlink r:id="rId52" w:history="1">
        <w:r w:rsidR="00463E39" w:rsidRPr="0090233F">
          <w:rPr>
            <w:rStyle w:val="Hyperlink"/>
            <w:rFonts w:ascii="Segoe UI" w:hAnsi="Segoe UI" w:cs="Segoe UI"/>
            <w:sz w:val="23"/>
            <w:szCs w:val="23"/>
          </w:rPr>
          <w:t>EPA and Partners Announce Collaborative Implementation of the National Water Reuse Action Plan</w:t>
        </w:r>
      </w:hyperlink>
    </w:p>
    <w:p w14:paraId="6E3C123B" w14:textId="37AE6361" w:rsidR="00463E39" w:rsidRPr="0090233F" w:rsidRDefault="005F1C51" w:rsidP="0090233F">
      <w:pPr>
        <w:pStyle w:val="ListParagraph"/>
        <w:numPr>
          <w:ilvl w:val="0"/>
          <w:numId w:val="23"/>
        </w:numPr>
        <w:spacing w:after="0" w:line="240" w:lineRule="auto"/>
        <w:rPr>
          <w:rFonts w:ascii="Segoe UI" w:hAnsi="Segoe UI" w:cs="Segoe UI"/>
          <w:color w:val="000000" w:themeColor="text1"/>
          <w:sz w:val="23"/>
          <w:szCs w:val="23"/>
        </w:rPr>
      </w:pPr>
      <w:hyperlink r:id="rId53" w:history="1">
        <w:r w:rsidR="00463E39" w:rsidRPr="0090233F">
          <w:rPr>
            <w:rStyle w:val="Hyperlink"/>
            <w:rFonts w:ascii="Segoe UI" w:hAnsi="Segoe UI" w:cs="Segoe UI"/>
            <w:sz w:val="23"/>
            <w:szCs w:val="23"/>
          </w:rPr>
          <w:t>EPA Announces $2.7 Billion for Infrastructure to Protect Surface Waters and Drinking Water</w:t>
        </w:r>
      </w:hyperlink>
    </w:p>
    <w:p w14:paraId="03AF04C3" w14:textId="07D9F857" w:rsidR="00463E39" w:rsidRPr="0090233F" w:rsidRDefault="005F1C51" w:rsidP="0090233F">
      <w:pPr>
        <w:pStyle w:val="ListParagraph"/>
        <w:numPr>
          <w:ilvl w:val="0"/>
          <w:numId w:val="23"/>
        </w:numPr>
        <w:spacing w:after="0" w:line="240" w:lineRule="auto"/>
        <w:rPr>
          <w:rFonts w:ascii="Segoe UI" w:hAnsi="Segoe UI" w:cs="Segoe UI"/>
          <w:color w:val="000000" w:themeColor="text1"/>
          <w:sz w:val="23"/>
          <w:szCs w:val="23"/>
        </w:rPr>
      </w:pPr>
      <w:hyperlink r:id="rId54" w:history="1">
        <w:r w:rsidR="00463E39" w:rsidRPr="0090233F">
          <w:rPr>
            <w:rStyle w:val="Hyperlink"/>
            <w:rFonts w:ascii="Segoe UI" w:hAnsi="Segoe UI" w:cs="Segoe UI"/>
            <w:sz w:val="23"/>
            <w:szCs w:val="23"/>
          </w:rPr>
          <w:t>EPA Announces First WIFIA Annual Report Highlighting $3.5 Billion in Infrastructure Funding</w:t>
        </w:r>
      </w:hyperlink>
    </w:p>
    <w:p w14:paraId="1FB29F02" w14:textId="11945C8B" w:rsidR="002A3C18" w:rsidRPr="0090233F" w:rsidRDefault="005F1C51" w:rsidP="0090233F">
      <w:pPr>
        <w:pStyle w:val="ListParagraph"/>
        <w:numPr>
          <w:ilvl w:val="0"/>
          <w:numId w:val="23"/>
        </w:numPr>
        <w:spacing w:after="0" w:line="240" w:lineRule="auto"/>
        <w:rPr>
          <w:rStyle w:val="Hyperlink"/>
          <w:rFonts w:ascii="Segoe UI" w:hAnsi="Segoe UI" w:cs="Segoe UI"/>
          <w:color w:val="000000" w:themeColor="text1"/>
          <w:sz w:val="23"/>
          <w:szCs w:val="23"/>
          <w:u w:val="none"/>
        </w:rPr>
      </w:pPr>
      <w:hyperlink r:id="rId55" w:history="1">
        <w:r w:rsidR="002A3C18" w:rsidRPr="0090233F">
          <w:rPr>
            <w:rStyle w:val="Hyperlink"/>
            <w:rFonts w:ascii="Segoe UI" w:hAnsi="Segoe UI" w:cs="Segoe UI"/>
            <w:sz w:val="23"/>
            <w:szCs w:val="23"/>
          </w:rPr>
          <w:t>EPA’s First WIFIA Annual Report Highlights Heartland Communities’ Commitment to Protecting Water Quality and Improving Infrastructure</w:t>
        </w:r>
      </w:hyperlink>
    </w:p>
    <w:p w14:paraId="36569F2B" w14:textId="76FDC229" w:rsidR="00463E39" w:rsidRPr="0090233F" w:rsidRDefault="005F1C51" w:rsidP="0090233F">
      <w:pPr>
        <w:pStyle w:val="ListParagraph"/>
        <w:numPr>
          <w:ilvl w:val="0"/>
          <w:numId w:val="23"/>
        </w:numPr>
        <w:spacing w:after="0" w:line="240" w:lineRule="auto"/>
        <w:rPr>
          <w:rFonts w:ascii="Segoe UI" w:hAnsi="Segoe UI" w:cs="Segoe UI"/>
          <w:color w:val="000000" w:themeColor="text1"/>
          <w:sz w:val="23"/>
          <w:szCs w:val="23"/>
        </w:rPr>
      </w:pPr>
      <w:hyperlink r:id="rId56" w:history="1">
        <w:r w:rsidR="00463E39" w:rsidRPr="0090233F">
          <w:rPr>
            <w:rStyle w:val="Hyperlink"/>
            <w:rFonts w:ascii="Segoe UI" w:hAnsi="Segoe UI" w:cs="Segoe UI"/>
            <w:sz w:val="23"/>
            <w:szCs w:val="23"/>
          </w:rPr>
          <w:t>EPA Releases 2019 Year in Review Highlighting Agency Accomplishments and Environmental Progress under President Trump &amp; Administrator Andrew Wheeler</w:t>
        </w:r>
      </w:hyperlink>
    </w:p>
    <w:p w14:paraId="66B2177E" w14:textId="72154DCD" w:rsidR="002A3C18" w:rsidRPr="0090233F" w:rsidRDefault="005F1C51" w:rsidP="0090233F">
      <w:pPr>
        <w:pStyle w:val="ListParagraph"/>
        <w:numPr>
          <w:ilvl w:val="0"/>
          <w:numId w:val="23"/>
        </w:numPr>
        <w:spacing w:after="0" w:line="240" w:lineRule="auto"/>
        <w:rPr>
          <w:rStyle w:val="Hyperlink"/>
          <w:rFonts w:ascii="Segoe UI" w:hAnsi="Segoe UI" w:cs="Segoe UI"/>
          <w:color w:val="000000" w:themeColor="text1"/>
          <w:sz w:val="23"/>
          <w:szCs w:val="23"/>
          <w:u w:val="none"/>
        </w:rPr>
      </w:pPr>
      <w:hyperlink r:id="rId57" w:history="1">
        <w:r w:rsidR="002A3C18" w:rsidRPr="0090233F">
          <w:rPr>
            <w:rStyle w:val="Hyperlink"/>
            <w:rFonts w:ascii="Segoe UI" w:hAnsi="Segoe UI" w:cs="Segoe UI"/>
            <w:sz w:val="23"/>
            <w:szCs w:val="23"/>
          </w:rPr>
          <w:t>EPA at 50: Progress in Protecting our Nation’s Surface Waters</w:t>
        </w:r>
      </w:hyperlink>
    </w:p>
    <w:p w14:paraId="7E7F5949" w14:textId="7A002A86" w:rsidR="000F3D62" w:rsidRPr="0090233F" w:rsidRDefault="000F3D62" w:rsidP="0090233F">
      <w:pPr>
        <w:spacing w:after="0" w:line="240" w:lineRule="auto"/>
        <w:rPr>
          <w:rStyle w:val="Hyperlink"/>
          <w:rFonts w:ascii="Segoe UI" w:hAnsi="Segoe UI" w:cs="Segoe UI"/>
          <w:b/>
          <w:color w:val="000000" w:themeColor="text1"/>
          <w:sz w:val="23"/>
          <w:szCs w:val="23"/>
          <w:u w:val="none"/>
        </w:rPr>
      </w:pPr>
      <w:r w:rsidRPr="0090233F">
        <w:rPr>
          <w:rStyle w:val="Hyperlink"/>
          <w:rFonts w:ascii="Segoe UI" w:hAnsi="Segoe UI" w:cs="Segoe UI"/>
          <w:b/>
          <w:color w:val="000000" w:themeColor="text1"/>
          <w:sz w:val="23"/>
          <w:szCs w:val="23"/>
          <w:u w:val="none"/>
        </w:rPr>
        <w:t>USDA</w:t>
      </w:r>
    </w:p>
    <w:p w14:paraId="381FF70C" w14:textId="48A15F4F" w:rsidR="002A3C18" w:rsidRPr="0090233F" w:rsidRDefault="005F1C51" w:rsidP="0090233F">
      <w:pPr>
        <w:pStyle w:val="ListParagraph"/>
        <w:numPr>
          <w:ilvl w:val="0"/>
          <w:numId w:val="8"/>
        </w:numPr>
        <w:spacing w:after="0" w:line="240" w:lineRule="auto"/>
        <w:rPr>
          <w:rFonts w:ascii="Segoe UI" w:hAnsi="Segoe UI" w:cs="Segoe UI"/>
          <w:bCs/>
          <w:color w:val="000000" w:themeColor="text1"/>
          <w:sz w:val="23"/>
          <w:szCs w:val="23"/>
        </w:rPr>
      </w:pPr>
      <w:hyperlink r:id="rId58" w:history="1">
        <w:r w:rsidR="002A3C18" w:rsidRPr="0090233F">
          <w:rPr>
            <w:rStyle w:val="Hyperlink"/>
            <w:rFonts w:ascii="Segoe UI" w:hAnsi="Segoe UI" w:cs="Segoe UI"/>
            <w:bCs/>
            <w:sz w:val="23"/>
            <w:szCs w:val="23"/>
          </w:rPr>
          <w:t>Utah NRCS Announces New EQIP Application Deadline</w:t>
        </w:r>
      </w:hyperlink>
      <w:r w:rsidR="002A3C18" w:rsidRPr="0090233F">
        <w:rPr>
          <w:rFonts w:ascii="Segoe UI" w:hAnsi="Segoe UI" w:cs="Segoe UI"/>
          <w:bCs/>
          <w:color w:val="000000" w:themeColor="text1"/>
          <w:sz w:val="23"/>
          <w:szCs w:val="23"/>
        </w:rPr>
        <w:t xml:space="preserve"> </w:t>
      </w:r>
    </w:p>
    <w:p w14:paraId="0C6556E6" w14:textId="3BBA8984" w:rsidR="002A3C18" w:rsidRPr="0090233F" w:rsidRDefault="005F1C51" w:rsidP="0090233F">
      <w:pPr>
        <w:pStyle w:val="ListParagraph"/>
        <w:numPr>
          <w:ilvl w:val="0"/>
          <w:numId w:val="8"/>
        </w:numPr>
        <w:spacing w:after="0" w:line="240" w:lineRule="auto"/>
        <w:rPr>
          <w:rFonts w:ascii="Segoe UI" w:hAnsi="Segoe UI" w:cs="Segoe UI"/>
          <w:bCs/>
          <w:color w:val="000000" w:themeColor="text1"/>
          <w:sz w:val="23"/>
          <w:szCs w:val="23"/>
        </w:rPr>
      </w:pPr>
      <w:hyperlink r:id="rId59" w:history="1">
        <w:r w:rsidR="002A3C18" w:rsidRPr="0090233F">
          <w:rPr>
            <w:rStyle w:val="Hyperlink"/>
            <w:rFonts w:ascii="Segoe UI" w:hAnsi="Segoe UI" w:cs="Segoe UI"/>
            <w:bCs/>
            <w:sz w:val="23"/>
            <w:szCs w:val="23"/>
          </w:rPr>
          <w:t>USDA Invites Input on Regional Conservation Partnership Program Rule</w:t>
        </w:r>
      </w:hyperlink>
    </w:p>
    <w:p w14:paraId="6150DC0D" w14:textId="77777777" w:rsidR="00463E39" w:rsidRPr="0090233F" w:rsidRDefault="005F1C51" w:rsidP="0090233F">
      <w:pPr>
        <w:pStyle w:val="ListParagraph"/>
        <w:numPr>
          <w:ilvl w:val="0"/>
          <w:numId w:val="8"/>
        </w:numPr>
        <w:spacing w:after="0" w:line="240" w:lineRule="auto"/>
        <w:rPr>
          <w:rFonts w:ascii="Segoe UI" w:hAnsi="Segoe UI" w:cs="Segoe UI"/>
          <w:color w:val="000000" w:themeColor="text1"/>
          <w:sz w:val="23"/>
          <w:szCs w:val="23"/>
        </w:rPr>
      </w:pPr>
      <w:hyperlink r:id="rId60" w:history="1">
        <w:r w:rsidR="00463E39" w:rsidRPr="0090233F">
          <w:rPr>
            <w:rStyle w:val="Hyperlink"/>
            <w:rFonts w:ascii="Segoe UI" w:hAnsi="Segoe UI" w:cs="Segoe UI"/>
            <w:sz w:val="23"/>
            <w:szCs w:val="23"/>
          </w:rPr>
          <w:t>USDA Invests More than $41 Million to Protect Communities from Wildfires, Restore Forest Ecosystems and Improve Drinking Water</w:t>
        </w:r>
      </w:hyperlink>
    </w:p>
    <w:p w14:paraId="68CCFA37" w14:textId="6002C11E" w:rsidR="00F64734" w:rsidRPr="0090233F" w:rsidRDefault="005F1C51" w:rsidP="0090233F">
      <w:pPr>
        <w:pStyle w:val="ListParagraph"/>
        <w:numPr>
          <w:ilvl w:val="0"/>
          <w:numId w:val="8"/>
        </w:numPr>
        <w:spacing w:after="0" w:line="240" w:lineRule="auto"/>
        <w:rPr>
          <w:rStyle w:val="Hyperlink"/>
          <w:rFonts w:ascii="Segoe UI" w:hAnsi="Segoe UI" w:cs="Segoe UI"/>
          <w:bCs/>
          <w:color w:val="000000" w:themeColor="text1"/>
          <w:sz w:val="23"/>
          <w:szCs w:val="23"/>
          <w:u w:val="none"/>
        </w:rPr>
      </w:pPr>
      <w:hyperlink r:id="rId61" w:history="1">
        <w:r w:rsidR="00425E6F" w:rsidRPr="0090233F">
          <w:rPr>
            <w:rStyle w:val="Hyperlink"/>
            <w:rFonts w:ascii="Segoe UI" w:hAnsi="Segoe UI" w:cs="Segoe UI"/>
            <w:bCs/>
            <w:sz w:val="23"/>
            <w:szCs w:val="23"/>
          </w:rPr>
          <w:t>USDA to Invest $56 Million in 2020 to Help Farmers Improve Water Quality</w:t>
        </w:r>
      </w:hyperlink>
    </w:p>
    <w:p w14:paraId="64B78818" w14:textId="42407149" w:rsidR="00463E39" w:rsidRPr="0090233F" w:rsidRDefault="00463E39" w:rsidP="0090233F">
      <w:pPr>
        <w:spacing w:after="0" w:line="240" w:lineRule="auto"/>
        <w:rPr>
          <w:rStyle w:val="Hyperlink"/>
          <w:rFonts w:ascii="Segoe UI" w:hAnsi="Segoe UI" w:cs="Segoe UI"/>
          <w:b/>
          <w:color w:val="000000" w:themeColor="text1"/>
          <w:sz w:val="23"/>
          <w:szCs w:val="23"/>
          <w:u w:val="none"/>
        </w:rPr>
      </w:pPr>
      <w:r w:rsidRPr="0090233F">
        <w:rPr>
          <w:rStyle w:val="Hyperlink"/>
          <w:rFonts w:ascii="Segoe UI" w:hAnsi="Segoe UI" w:cs="Segoe UI"/>
          <w:b/>
          <w:color w:val="000000" w:themeColor="text1"/>
          <w:sz w:val="23"/>
          <w:szCs w:val="23"/>
          <w:u w:val="none"/>
        </w:rPr>
        <w:t>USFS</w:t>
      </w:r>
    </w:p>
    <w:p w14:paraId="3D46DBB4" w14:textId="3D4F6040" w:rsidR="00463E39" w:rsidRPr="0090233F" w:rsidRDefault="005F1C51" w:rsidP="0090233F">
      <w:pPr>
        <w:pStyle w:val="ListParagraph"/>
        <w:numPr>
          <w:ilvl w:val="0"/>
          <w:numId w:val="26"/>
        </w:numPr>
        <w:spacing w:after="0" w:line="240" w:lineRule="auto"/>
        <w:rPr>
          <w:rFonts w:ascii="Segoe UI" w:hAnsi="Segoe UI" w:cs="Segoe UI"/>
          <w:bCs/>
          <w:color w:val="000000" w:themeColor="text1"/>
          <w:sz w:val="23"/>
          <w:szCs w:val="23"/>
        </w:rPr>
      </w:pPr>
      <w:hyperlink r:id="rId62" w:history="1">
        <w:r w:rsidR="00463E39" w:rsidRPr="0090233F">
          <w:rPr>
            <w:rStyle w:val="Hyperlink"/>
            <w:rFonts w:ascii="Segoe UI" w:hAnsi="Segoe UI" w:cs="Segoe UI"/>
            <w:bCs/>
            <w:sz w:val="23"/>
            <w:szCs w:val="23"/>
          </w:rPr>
          <w:t>USDA Forest Service announces proposed changes to improve conveyance of small tracts of lands</w:t>
        </w:r>
      </w:hyperlink>
    </w:p>
    <w:p w14:paraId="292C428E" w14:textId="3AEE071C" w:rsidR="00463E39" w:rsidRPr="0090233F" w:rsidRDefault="005F1C51" w:rsidP="0090233F">
      <w:pPr>
        <w:pStyle w:val="ListParagraph"/>
        <w:numPr>
          <w:ilvl w:val="0"/>
          <w:numId w:val="26"/>
        </w:numPr>
        <w:spacing w:after="0" w:line="240" w:lineRule="auto"/>
        <w:rPr>
          <w:rStyle w:val="Hyperlink"/>
          <w:rFonts w:ascii="Segoe UI" w:hAnsi="Segoe UI" w:cs="Segoe UI"/>
          <w:bCs/>
          <w:color w:val="000000" w:themeColor="text1"/>
          <w:sz w:val="23"/>
          <w:szCs w:val="23"/>
          <w:u w:val="none"/>
        </w:rPr>
      </w:pPr>
      <w:hyperlink r:id="rId63" w:history="1">
        <w:r w:rsidR="00463E39" w:rsidRPr="0090233F">
          <w:rPr>
            <w:rStyle w:val="Hyperlink"/>
            <w:rFonts w:ascii="Segoe UI" w:hAnsi="Segoe UI" w:cs="Segoe UI"/>
            <w:bCs/>
            <w:sz w:val="23"/>
            <w:szCs w:val="23"/>
          </w:rPr>
          <w:t>USDA Forest Service seeks help to expand access to national forests and grassland areas</w:t>
        </w:r>
      </w:hyperlink>
    </w:p>
    <w:p w14:paraId="4320EBC0" w14:textId="751A7C3C" w:rsidR="00EA55F7" w:rsidRPr="00AC303E" w:rsidRDefault="00EA55F7" w:rsidP="0090233F">
      <w:pPr>
        <w:spacing w:after="0" w:line="240" w:lineRule="auto"/>
        <w:rPr>
          <w:rFonts w:ascii="Segoe UI" w:hAnsi="Segoe UI" w:cs="Segoe UI"/>
          <w:color w:val="000000" w:themeColor="text1"/>
          <w:sz w:val="23"/>
          <w:szCs w:val="23"/>
        </w:rPr>
      </w:pPr>
    </w:p>
    <w:p w14:paraId="59ABA890" w14:textId="77777777" w:rsidR="005F68DA" w:rsidRPr="00AC303E" w:rsidRDefault="005F68DA" w:rsidP="0090233F">
      <w:pPr>
        <w:pStyle w:val="Heading2"/>
        <w:shd w:val="clear" w:color="auto" w:fill="F2F2F2" w:themeFill="background1" w:themeFillShade="F2"/>
        <w:spacing w:before="0" w:line="240" w:lineRule="auto"/>
        <w:rPr>
          <w:rFonts w:ascii="Segoe UI" w:hAnsi="Segoe UI" w:cs="Segoe UI"/>
          <w:b/>
          <w:color w:val="000000" w:themeColor="text1"/>
          <w:sz w:val="28"/>
        </w:rPr>
      </w:pPr>
      <w:bookmarkStart w:id="8" w:name="_Toc34124137"/>
      <w:r w:rsidRPr="00AC303E">
        <w:rPr>
          <w:rFonts w:ascii="Segoe UI" w:hAnsi="Segoe UI" w:cs="Segoe UI"/>
          <w:b/>
          <w:color w:val="000000" w:themeColor="text1"/>
          <w:sz w:val="28"/>
        </w:rPr>
        <w:t>Tribal Updates</w:t>
      </w:r>
      <w:bookmarkEnd w:id="8"/>
    </w:p>
    <w:p w14:paraId="66608003" w14:textId="3B326541" w:rsidR="000576EE" w:rsidRPr="000576EE" w:rsidRDefault="005F1C51" w:rsidP="0090233F">
      <w:pPr>
        <w:pStyle w:val="ListParagraph"/>
        <w:numPr>
          <w:ilvl w:val="0"/>
          <w:numId w:val="6"/>
        </w:numPr>
        <w:spacing w:after="0" w:line="240" w:lineRule="auto"/>
        <w:rPr>
          <w:rFonts w:ascii="Segoe UI" w:hAnsi="Segoe UI" w:cs="Segoe UI"/>
          <w:color w:val="000000" w:themeColor="text1"/>
          <w:sz w:val="23"/>
          <w:szCs w:val="23"/>
        </w:rPr>
      </w:pPr>
      <w:hyperlink r:id="rId64" w:history="1">
        <w:r w:rsidR="000576EE" w:rsidRPr="000576EE">
          <w:rPr>
            <w:rStyle w:val="Hyperlink"/>
            <w:rFonts w:ascii="Segoe UI" w:hAnsi="Segoe UI" w:cs="Segoe UI"/>
            <w:sz w:val="23"/>
            <w:szCs w:val="23"/>
          </w:rPr>
          <w:t>Reclamation allocates $120 million to tribal water projects</w:t>
        </w:r>
      </w:hyperlink>
    </w:p>
    <w:p w14:paraId="64DB261C" w14:textId="00415B84" w:rsidR="0045401B" w:rsidRPr="0045401B" w:rsidRDefault="005F1C51" w:rsidP="0090233F">
      <w:pPr>
        <w:pStyle w:val="ListParagraph"/>
        <w:numPr>
          <w:ilvl w:val="0"/>
          <w:numId w:val="6"/>
        </w:numPr>
        <w:spacing w:after="0" w:line="240" w:lineRule="auto"/>
        <w:rPr>
          <w:rFonts w:ascii="Segoe UI" w:hAnsi="Segoe UI" w:cs="Segoe UI"/>
          <w:color w:val="000000" w:themeColor="text1"/>
          <w:sz w:val="23"/>
          <w:szCs w:val="23"/>
        </w:rPr>
      </w:pPr>
      <w:hyperlink r:id="rId65" w:history="1">
        <w:r w:rsidR="0045401B" w:rsidRPr="0045401B">
          <w:rPr>
            <w:rStyle w:val="Hyperlink"/>
            <w:rFonts w:ascii="Segoe UI" w:hAnsi="Segoe UI" w:cs="Segoe UI"/>
            <w:sz w:val="23"/>
            <w:szCs w:val="23"/>
          </w:rPr>
          <w:t>Tribes ‘cannot afford to lose’ the National Environmental Policy Act</w:t>
        </w:r>
      </w:hyperlink>
    </w:p>
    <w:p w14:paraId="0685E7A4" w14:textId="1ABA5C09" w:rsidR="00CC0A26" w:rsidRPr="00E55723" w:rsidRDefault="005F1C51" w:rsidP="00CC0A26">
      <w:pPr>
        <w:pStyle w:val="ListParagraph"/>
        <w:numPr>
          <w:ilvl w:val="0"/>
          <w:numId w:val="6"/>
        </w:numPr>
        <w:spacing w:after="0" w:line="240" w:lineRule="auto"/>
        <w:rPr>
          <w:rFonts w:ascii="Segoe UI" w:hAnsi="Segoe UI" w:cs="Segoe UI"/>
          <w:b/>
          <w:color w:val="000000" w:themeColor="text1"/>
          <w:sz w:val="28"/>
          <w:szCs w:val="22"/>
        </w:rPr>
      </w:pPr>
      <w:hyperlink r:id="rId66" w:history="1">
        <w:r w:rsidR="00A8664B" w:rsidRPr="00CC0A26">
          <w:rPr>
            <w:rStyle w:val="Hyperlink"/>
            <w:rFonts w:ascii="Segoe UI" w:hAnsi="Segoe UI" w:cs="Segoe UI"/>
            <w:sz w:val="23"/>
            <w:szCs w:val="23"/>
          </w:rPr>
          <w:t>Native American Issues:</w:t>
        </w:r>
        <w:r w:rsidR="00A8664B" w:rsidRPr="00CC0A26">
          <w:rPr>
            <w:rStyle w:val="Hyperlink"/>
            <w:rFonts w:ascii="Segoe UI" w:hAnsi="Segoe UI" w:cs="Segoe UI"/>
            <w:b/>
            <w:bCs/>
            <w:sz w:val="23"/>
            <w:szCs w:val="23"/>
          </w:rPr>
          <w:t xml:space="preserve"> </w:t>
        </w:r>
      </w:hyperlink>
      <w:r w:rsidR="00A8664B" w:rsidRPr="00CC0A26">
        <w:rPr>
          <w:color w:val="000000"/>
          <w:sz w:val="21"/>
          <w:szCs w:val="21"/>
        </w:rPr>
        <w:t xml:space="preserve"> </w:t>
      </w:r>
      <w:hyperlink r:id="rId67" w:history="1">
        <w:r w:rsidR="00A8664B" w:rsidRPr="00CC0A26">
          <w:rPr>
            <w:rStyle w:val="Hyperlink"/>
            <w:rFonts w:ascii="Segoe UI" w:hAnsi="Segoe UI" w:cs="Segoe UI"/>
            <w:sz w:val="23"/>
            <w:szCs w:val="23"/>
          </w:rPr>
          <w:t xml:space="preserve">Examples of Certain Federal Requirements That Apply to Cultural Resources and Factors That Impact Tribal Consultation </w:t>
        </w:r>
      </w:hyperlink>
      <w:r w:rsidR="00A8664B" w:rsidRPr="00CC0A26">
        <w:rPr>
          <w:rFonts w:ascii="Segoe UI" w:hAnsi="Segoe UI" w:cs="Segoe UI"/>
          <w:color w:val="000000" w:themeColor="text1"/>
          <w:sz w:val="23"/>
          <w:szCs w:val="23"/>
        </w:rPr>
        <w:t>, Statement of Anna Maria Ortiz, Director, Natural Resources and Environment, GAO-20-466T, February 26</w:t>
      </w:r>
      <w:bookmarkStart w:id="9" w:name="_Toc34124138"/>
    </w:p>
    <w:p w14:paraId="7A697E70" w14:textId="77777777" w:rsidR="00E55723" w:rsidRPr="00CC0A26" w:rsidRDefault="00E55723" w:rsidP="00E55723">
      <w:pPr>
        <w:pStyle w:val="ListParagraph"/>
        <w:spacing w:after="0" w:line="240" w:lineRule="auto"/>
        <w:rPr>
          <w:rFonts w:ascii="Segoe UI" w:hAnsi="Segoe UI" w:cs="Segoe UI"/>
          <w:b/>
          <w:color w:val="000000" w:themeColor="text1"/>
          <w:sz w:val="28"/>
          <w:szCs w:val="22"/>
        </w:rPr>
      </w:pPr>
    </w:p>
    <w:p w14:paraId="5333CE53" w14:textId="77777777" w:rsidR="00CC0A26" w:rsidRPr="00E55723" w:rsidRDefault="00B60C3B" w:rsidP="00E55723">
      <w:pPr>
        <w:widowControl w:val="0"/>
        <w:shd w:val="clear" w:color="auto" w:fill="F2F2F2" w:themeFill="background1" w:themeFillShade="F2"/>
        <w:spacing w:after="0" w:line="240" w:lineRule="auto"/>
        <w:rPr>
          <w:rFonts w:ascii="Segoe UI" w:hAnsi="Segoe UI" w:cs="Segoe UI"/>
          <w:bCs/>
          <w:color w:val="000000" w:themeColor="text1"/>
          <w:sz w:val="23"/>
          <w:szCs w:val="23"/>
        </w:rPr>
      </w:pPr>
      <w:r w:rsidRPr="00E55723">
        <w:rPr>
          <w:rFonts w:ascii="Segoe UI" w:hAnsi="Segoe UI" w:cs="Segoe UI"/>
          <w:b/>
          <w:color w:val="000000" w:themeColor="text1"/>
          <w:sz w:val="28"/>
          <w:szCs w:val="22"/>
        </w:rPr>
        <w:t>Regional Updates</w:t>
      </w:r>
      <w:bookmarkStart w:id="10" w:name="_Toc34124139"/>
      <w:bookmarkEnd w:id="9"/>
    </w:p>
    <w:p w14:paraId="09F78094" w14:textId="77777777" w:rsidR="00CC0A26" w:rsidRDefault="00B83B06" w:rsidP="00CC0A26">
      <w:pPr>
        <w:pStyle w:val="ListParagraph"/>
        <w:widowControl w:val="0"/>
        <w:numPr>
          <w:ilvl w:val="0"/>
          <w:numId w:val="3"/>
        </w:numPr>
        <w:spacing w:after="0" w:line="240" w:lineRule="auto"/>
        <w:rPr>
          <w:rFonts w:ascii="Segoe UI" w:hAnsi="Segoe UI" w:cs="Segoe UI"/>
          <w:bCs/>
          <w:color w:val="000000" w:themeColor="text1"/>
          <w:sz w:val="23"/>
          <w:szCs w:val="23"/>
        </w:rPr>
      </w:pPr>
      <w:r w:rsidRPr="00CC0A26">
        <w:rPr>
          <w:rFonts w:ascii="Segoe UI" w:hAnsi="Segoe UI" w:cs="Segoe UI"/>
          <w:bCs/>
          <w:color w:val="000000" w:themeColor="text1"/>
          <w:sz w:val="23"/>
          <w:szCs w:val="23"/>
          <w:highlight w:val="yellow"/>
        </w:rPr>
        <w:t>Catalyst Fund Currently Accepting Pre-Proposal Submissions through 9 pm ET on Friday, March 13th, 2020</w:t>
      </w:r>
      <w:r w:rsidRPr="00CC0A26">
        <w:rPr>
          <w:rFonts w:ascii="Segoe UI" w:hAnsi="Segoe UI" w:cs="Segoe UI"/>
          <w:bCs/>
          <w:color w:val="000000" w:themeColor="text1"/>
          <w:sz w:val="23"/>
          <w:szCs w:val="23"/>
        </w:rPr>
        <w:t xml:space="preserve">. </w:t>
      </w:r>
      <w:r w:rsidRPr="00CC0A26">
        <w:rPr>
          <w:rFonts w:ascii="Segoe UI" w:hAnsi="Segoe UI" w:cs="Segoe UI"/>
          <w:color w:val="000000" w:themeColor="text1"/>
          <w:sz w:val="23"/>
          <w:szCs w:val="23"/>
        </w:rPr>
        <w:t>The purpose of the Fund is to increase the pace of conservation at scale across the United States though targeted support of collaborative landscape conservation. We encourage Landscape Conservation Partnerships that strongly fit the priorities, requirements, and definitions of the Fund to consider applying.</w:t>
      </w:r>
      <w:r w:rsidRPr="00CC0A26">
        <w:rPr>
          <w:rFonts w:ascii="Segoe UI" w:hAnsi="Segoe UI" w:cs="Segoe UI"/>
          <w:bCs/>
          <w:color w:val="000000" w:themeColor="text1"/>
          <w:sz w:val="23"/>
          <w:szCs w:val="23"/>
        </w:rPr>
        <w:t xml:space="preserve"> </w:t>
      </w:r>
      <w:hyperlink r:id="rId68" w:tgtFrame="_blank" w:history="1">
        <w:r w:rsidRPr="00CC0A26">
          <w:rPr>
            <w:rStyle w:val="Hyperlink"/>
            <w:rFonts w:ascii="Segoe UI" w:hAnsi="Segoe UI" w:cs="Segoe UI"/>
            <w:bCs/>
            <w:sz w:val="23"/>
            <w:szCs w:val="23"/>
          </w:rPr>
          <w:t>Catalyst Fund page of our website</w:t>
        </w:r>
      </w:hyperlink>
      <w:r w:rsidRPr="00CC0A26">
        <w:rPr>
          <w:rFonts w:ascii="Segoe UI" w:hAnsi="Segoe UI" w:cs="Segoe UI"/>
          <w:bCs/>
          <w:color w:val="000000" w:themeColor="text1"/>
          <w:sz w:val="23"/>
          <w:szCs w:val="23"/>
        </w:rPr>
        <w:t xml:space="preserve">. </w:t>
      </w:r>
      <w:r w:rsidR="00C00D1F" w:rsidRPr="00CC0A26">
        <w:rPr>
          <w:rFonts w:ascii="Segoe UI" w:hAnsi="Segoe UI" w:cs="Segoe UI"/>
          <w:bCs/>
          <w:color w:val="000000" w:themeColor="text1"/>
          <w:sz w:val="23"/>
          <w:szCs w:val="23"/>
        </w:rPr>
        <w:t>C</w:t>
      </w:r>
      <w:r w:rsidRPr="00CC0A26">
        <w:rPr>
          <w:rFonts w:ascii="Segoe UI" w:hAnsi="Segoe UI" w:cs="Segoe UI"/>
          <w:bCs/>
          <w:color w:val="000000" w:themeColor="text1"/>
          <w:sz w:val="23"/>
          <w:szCs w:val="23"/>
        </w:rPr>
        <w:t xml:space="preserve">ontact </w:t>
      </w:r>
      <w:hyperlink r:id="rId69" w:tgtFrame="_blank" w:history="1">
        <w:r w:rsidRPr="00CC0A26">
          <w:rPr>
            <w:rStyle w:val="Hyperlink"/>
            <w:rFonts w:ascii="Segoe UI" w:hAnsi="Segoe UI" w:cs="Segoe UI"/>
            <w:bCs/>
            <w:sz w:val="23"/>
            <w:szCs w:val="23"/>
          </w:rPr>
          <w:t>Jonathan Peterson by email</w:t>
        </w:r>
      </w:hyperlink>
      <w:r w:rsidRPr="00CC0A26">
        <w:rPr>
          <w:rFonts w:ascii="Segoe UI" w:hAnsi="Segoe UI" w:cs="Segoe UI"/>
          <w:bCs/>
          <w:color w:val="000000" w:themeColor="text1"/>
          <w:sz w:val="23"/>
          <w:szCs w:val="23"/>
        </w:rPr>
        <w:t xml:space="preserve"> if you have specific questions.</w:t>
      </w:r>
      <w:bookmarkEnd w:id="10"/>
    </w:p>
    <w:p w14:paraId="3F654612" w14:textId="77777777" w:rsidR="00CC0A26" w:rsidRPr="00CC0A26" w:rsidRDefault="005F1C51" w:rsidP="00CC0A26">
      <w:pPr>
        <w:pStyle w:val="ListParagraph"/>
        <w:widowControl w:val="0"/>
        <w:numPr>
          <w:ilvl w:val="0"/>
          <w:numId w:val="3"/>
        </w:numPr>
        <w:spacing w:after="0" w:line="240" w:lineRule="auto"/>
        <w:rPr>
          <w:rStyle w:val="Hyperlink"/>
          <w:rFonts w:ascii="Segoe UI" w:hAnsi="Segoe UI" w:cs="Segoe UI"/>
          <w:bCs/>
          <w:color w:val="000000" w:themeColor="text1"/>
          <w:sz w:val="23"/>
          <w:szCs w:val="23"/>
          <w:u w:val="none"/>
        </w:rPr>
      </w:pPr>
      <w:hyperlink r:id="rId70" w:history="1">
        <w:bookmarkStart w:id="11" w:name="_Toc34124140"/>
        <w:proofErr w:type="spellStart"/>
        <w:r w:rsidR="000576EE" w:rsidRPr="00CC0A26">
          <w:rPr>
            <w:rStyle w:val="Hyperlink"/>
            <w:rFonts w:ascii="Segoe UI" w:hAnsi="Segoe UI" w:cs="Segoe UI"/>
            <w:bCs/>
            <w:sz w:val="23"/>
            <w:szCs w:val="23"/>
          </w:rPr>
          <w:t>WestFAST</w:t>
        </w:r>
        <w:proofErr w:type="spellEnd"/>
        <w:r w:rsidR="000576EE" w:rsidRPr="00CC0A26">
          <w:rPr>
            <w:rStyle w:val="Hyperlink"/>
            <w:rFonts w:ascii="Segoe UI" w:hAnsi="Segoe UI" w:cs="Segoe UI"/>
            <w:bCs/>
            <w:sz w:val="23"/>
            <w:szCs w:val="23"/>
          </w:rPr>
          <w:t xml:space="preserve"> February Newsletter</w:t>
        </w:r>
        <w:bookmarkEnd w:id="11"/>
      </w:hyperlink>
    </w:p>
    <w:p w14:paraId="57E98B84" w14:textId="77777777" w:rsidR="00CC0A26" w:rsidRPr="00CC0A26" w:rsidRDefault="005F1C51" w:rsidP="00CC0A26">
      <w:pPr>
        <w:pStyle w:val="ListParagraph"/>
        <w:widowControl w:val="0"/>
        <w:numPr>
          <w:ilvl w:val="0"/>
          <w:numId w:val="3"/>
        </w:numPr>
        <w:spacing w:after="0" w:line="240" w:lineRule="auto"/>
        <w:rPr>
          <w:rStyle w:val="Hyperlink"/>
          <w:rFonts w:ascii="Segoe UI" w:hAnsi="Segoe UI" w:cs="Segoe UI"/>
          <w:bCs/>
          <w:color w:val="000000" w:themeColor="text1"/>
          <w:sz w:val="23"/>
          <w:szCs w:val="23"/>
          <w:u w:val="none"/>
        </w:rPr>
      </w:pPr>
      <w:hyperlink r:id="rId71" w:history="1">
        <w:bookmarkStart w:id="12" w:name="_Toc34124141"/>
        <w:r w:rsidR="00A93903" w:rsidRPr="00CC0A26">
          <w:rPr>
            <w:rStyle w:val="Hyperlink"/>
            <w:rFonts w:ascii="Segoe UI" w:hAnsi="Segoe UI" w:cs="Segoe UI"/>
            <w:bCs/>
            <w:sz w:val="23"/>
            <w:szCs w:val="23"/>
          </w:rPr>
          <w:t>The ecology, history, ecohydrology, and management of pinyon and juniper woodlands in the Great Basin and Northern Colorado Plateau of the western United States</w:t>
        </w:r>
        <w:bookmarkEnd w:id="12"/>
      </w:hyperlink>
    </w:p>
    <w:p w14:paraId="07B58C20" w14:textId="77777777" w:rsidR="00CC0A26" w:rsidRPr="00CC0A26" w:rsidRDefault="005F1C51" w:rsidP="00CC0A26">
      <w:pPr>
        <w:pStyle w:val="ListParagraph"/>
        <w:widowControl w:val="0"/>
        <w:numPr>
          <w:ilvl w:val="0"/>
          <w:numId w:val="3"/>
        </w:numPr>
        <w:spacing w:after="0" w:line="240" w:lineRule="auto"/>
        <w:rPr>
          <w:rStyle w:val="Hyperlink"/>
          <w:rFonts w:ascii="Segoe UI" w:hAnsi="Segoe UI" w:cs="Segoe UI"/>
          <w:bCs/>
          <w:color w:val="000000" w:themeColor="text1"/>
          <w:sz w:val="23"/>
          <w:szCs w:val="23"/>
          <w:u w:val="none"/>
        </w:rPr>
      </w:pPr>
      <w:hyperlink r:id="rId72" w:history="1">
        <w:bookmarkStart w:id="13" w:name="_Toc34124142"/>
        <w:r w:rsidR="00EA1B98" w:rsidRPr="00CC0A26">
          <w:rPr>
            <w:rStyle w:val="Hyperlink"/>
            <w:rFonts w:ascii="Segoe UI" w:hAnsi="Segoe UI" w:cs="Segoe UI"/>
            <w:bCs/>
            <w:sz w:val="23"/>
            <w:szCs w:val="23"/>
          </w:rPr>
          <w:t>In the West, wildlife crossings save lives and money</w:t>
        </w:r>
        <w:bookmarkEnd w:id="13"/>
        <w:r w:rsidR="00EA1B98" w:rsidRPr="00CC0A26">
          <w:rPr>
            <w:rStyle w:val="Hyperlink"/>
            <w:rFonts w:ascii="Segoe UI" w:hAnsi="Segoe UI" w:cs="Segoe UI"/>
            <w:bCs/>
            <w:sz w:val="23"/>
            <w:szCs w:val="23"/>
          </w:rPr>
          <w:t xml:space="preserve"> </w:t>
        </w:r>
      </w:hyperlink>
    </w:p>
    <w:p w14:paraId="38E839BD" w14:textId="77777777" w:rsidR="00CC0A26" w:rsidRDefault="005F1C51" w:rsidP="00CC0A26">
      <w:pPr>
        <w:pStyle w:val="ListParagraph"/>
        <w:widowControl w:val="0"/>
        <w:numPr>
          <w:ilvl w:val="0"/>
          <w:numId w:val="3"/>
        </w:numPr>
        <w:spacing w:after="0" w:line="240" w:lineRule="auto"/>
        <w:rPr>
          <w:rFonts w:ascii="Segoe UI" w:hAnsi="Segoe UI" w:cs="Segoe UI"/>
          <w:bCs/>
          <w:color w:val="000000" w:themeColor="text1"/>
          <w:sz w:val="23"/>
          <w:szCs w:val="23"/>
        </w:rPr>
      </w:pPr>
      <w:hyperlink r:id="rId73" w:history="1">
        <w:bookmarkStart w:id="14" w:name="_Toc34124143"/>
        <w:r w:rsidR="00EF7B3E" w:rsidRPr="00CC0A26">
          <w:rPr>
            <w:rStyle w:val="Hyperlink"/>
            <w:rFonts w:ascii="Segoe UI" w:hAnsi="Segoe UI" w:cs="Segoe UI"/>
            <w:bCs/>
            <w:sz w:val="23"/>
            <w:szCs w:val="23"/>
          </w:rPr>
          <w:t>Long-time Working Lands science advisor and University of Montana wildlife professor, Dr. David Naugle</w:t>
        </w:r>
      </w:hyperlink>
      <w:r w:rsidR="00EF7B3E" w:rsidRPr="00CC0A26">
        <w:rPr>
          <w:rFonts w:ascii="Segoe UI" w:hAnsi="Segoe UI" w:cs="Segoe UI"/>
          <w:bCs/>
          <w:color w:val="000000" w:themeColor="text1"/>
          <w:sz w:val="23"/>
          <w:szCs w:val="23"/>
        </w:rPr>
        <w:t xml:space="preserve">, leads the SGI’s science team. Dr. Naugle’s recent paper in the prestigious journal </w:t>
      </w:r>
      <w:proofErr w:type="spellStart"/>
      <w:r w:rsidR="00EF7B3E" w:rsidRPr="00CC0A26">
        <w:rPr>
          <w:rFonts w:ascii="Segoe UI" w:hAnsi="Segoe UI" w:cs="Segoe UI"/>
          <w:bCs/>
          <w:color w:val="000000" w:themeColor="text1"/>
          <w:sz w:val="23"/>
          <w:szCs w:val="23"/>
        </w:rPr>
        <w:t>BioScience</w:t>
      </w:r>
      <w:proofErr w:type="spellEnd"/>
      <w:r w:rsidR="00EF7B3E" w:rsidRPr="00CC0A26">
        <w:rPr>
          <w:rFonts w:ascii="Segoe UI" w:hAnsi="Segoe UI" w:cs="Segoe UI"/>
          <w:bCs/>
          <w:color w:val="000000" w:themeColor="text1"/>
          <w:sz w:val="23"/>
          <w:szCs w:val="23"/>
        </w:rPr>
        <w:t xml:space="preserve">, </w:t>
      </w:r>
      <w:hyperlink r:id="rId74" w:history="1">
        <w:r w:rsidR="00EF7B3E" w:rsidRPr="00CC0A26">
          <w:rPr>
            <w:rStyle w:val="Hyperlink"/>
            <w:rFonts w:ascii="Segoe UI" w:hAnsi="Segoe UI" w:cs="Segoe UI"/>
            <w:bCs/>
            <w:sz w:val="23"/>
            <w:szCs w:val="23"/>
          </w:rPr>
          <w:t xml:space="preserve">Coproducing Science to Inform Working Lands: The Next Frontier in Nature </w:t>
        </w:r>
        <w:r w:rsidR="00EF7B3E" w:rsidRPr="00CC0A26">
          <w:rPr>
            <w:rStyle w:val="Hyperlink"/>
            <w:rFonts w:ascii="Segoe UI" w:hAnsi="Segoe UI" w:cs="Segoe UI"/>
            <w:bCs/>
            <w:sz w:val="23"/>
            <w:szCs w:val="23"/>
          </w:rPr>
          <w:lastRenderedPageBreak/>
          <w:t>Conservation</w:t>
        </w:r>
      </w:hyperlink>
      <w:r w:rsidR="00EF7B3E" w:rsidRPr="00CC0A26">
        <w:rPr>
          <w:rFonts w:ascii="Segoe UI" w:hAnsi="Segoe UI" w:cs="Segoe UI"/>
          <w:bCs/>
          <w:color w:val="000000" w:themeColor="text1"/>
          <w:sz w:val="23"/>
          <w:szCs w:val="23"/>
        </w:rPr>
        <w:t>, champions both the importance of working lands in conservation and the role for science in achieving better outcomes for ranching and wildlife.</w:t>
      </w:r>
      <w:bookmarkEnd w:id="14"/>
    </w:p>
    <w:p w14:paraId="707401EE" w14:textId="77777777" w:rsidR="00CC0A26" w:rsidRPr="00CC0A26" w:rsidRDefault="005F1C51" w:rsidP="00CC0A26">
      <w:pPr>
        <w:pStyle w:val="ListParagraph"/>
        <w:widowControl w:val="0"/>
        <w:numPr>
          <w:ilvl w:val="0"/>
          <w:numId w:val="3"/>
        </w:numPr>
        <w:spacing w:after="0" w:line="240" w:lineRule="auto"/>
        <w:rPr>
          <w:rStyle w:val="Hyperlink"/>
          <w:rFonts w:ascii="Segoe UI" w:hAnsi="Segoe UI" w:cs="Segoe UI"/>
          <w:bCs/>
          <w:color w:val="000000" w:themeColor="text1"/>
          <w:sz w:val="23"/>
          <w:szCs w:val="23"/>
          <w:u w:val="none"/>
        </w:rPr>
      </w:pPr>
      <w:hyperlink r:id="rId75" w:history="1">
        <w:bookmarkStart w:id="15" w:name="_Toc34124144"/>
        <w:r w:rsidR="00EF7B3E" w:rsidRPr="00CC0A26">
          <w:rPr>
            <w:rStyle w:val="Hyperlink"/>
            <w:rFonts w:ascii="Segoe UI" w:hAnsi="Segoe UI" w:cs="Segoe UI"/>
            <w:bCs/>
            <w:sz w:val="23"/>
            <w:szCs w:val="23"/>
          </w:rPr>
          <w:t>Long-time Working Lands for Wildlife partner Pheasants Forever highlights how they are supporting upland birds including sage grouse and lesser prairie-chickens in Spring 2020 magazine</w:t>
        </w:r>
        <w:bookmarkEnd w:id="15"/>
      </w:hyperlink>
    </w:p>
    <w:p w14:paraId="250C864C" w14:textId="77777777" w:rsidR="00CC0A26" w:rsidRPr="00CC0A26" w:rsidRDefault="005F1C51" w:rsidP="00CC0A26">
      <w:pPr>
        <w:pStyle w:val="ListParagraph"/>
        <w:widowControl w:val="0"/>
        <w:numPr>
          <w:ilvl w:val="0"/>
          <w:numId w:val="3"/>
        </w:numPr>
        <w:spacing w:after="0" w:line="240" w:lineRule="auto"/>
        <w:rPr>
          <w:rStyle w:val="Hyperlink"/>
          <w:rFonts w:ascii="Segoe UI" w:hAnsi="Segoe UI" w:cs="Segoe UI"/>
          <w:bCs/>
          <w:color w:val="000000" w:themeColor="text1"/>
          <w:sz w:val="23"/>
          <w:szCs w:val="23"/>
          <w:u w:val="none"/>
        </w:rPr>
      </w:pPr>
      <w:hyperlink r:id="rId76" w:history="1">
        <w:bookmarkStart w:id="16" w:name="_Toc34124145"/>
        <w:r w:rsidR="00EF7B3E" w:rsidRPr="00CC0A26">
          <w:rPr>
            <w:rStyle w:val="Hyperlink"/>
            <w:rFonts w:ascii="Segoe UI" w:hAnsi="Segoe UI" w:cs="Segoe UI"/>
            <w:bCs/>
            <w:sz w:val="23"/>
            <w:szCs w:val="23"/>
          </w:rPr>
          <w:t>Working Lands for Wildlife Symposium Video from The Wildlife Society’s 26th Annual Meeting Now Available</w:t>
        </w:r>
        <w:bookmarkEnd w:id="16"/>
      </w:hyperlink>
    </w:p>
    <w:p w14:paraId="70556783" w14:textId="68F5495E" w:rsidR="00EF7B3E" w:rsidRPr="00CC0A26" w:rsidRDefault="005F1C51" w:rsidP="00CC0A26">
      <w:pPr>
        <w:pStyle w:val="ListParagraph"/>
        <w:widowControl w:val="0"/>
        <w:numPr>
          <w:ilvl w:val="0"/>
          <w:numId w:val="3"/>
        </w:numPr>
        <w:spacing w:after="0" w:line="240" w:lineRule="auto"/>
        <w:rPr>
          <w:rFonts w:ascii="Segoe UI" w:hAnsi="Segoe UI" w:cs="Segoe UI"/>
          <w:bCs/>
          <w:color w:val="000000" w:themeColor="text1"/>
          <w:sz w:val="23"/>
          <w:szCs w:val="23"/>
        </w:rPr>
      </w:pPr>
      <w:hyperlink r:id="rId77" w:history="1">
        <w:bookmarkStart w:id="17" w:name="_Toc34124146"/>
        <w:r w:rsidR="00EF7B3E" w:rsidRPr="00CC0A26">
          <w:rPr>
            <w:rStyle w:val="Hyperlink"/>
            <w:rFonts w:ascii="Segoe UI" w:hAnsi="Segoe UI" w:cs="Segoe UI"/>
            <w:bCs/>
            <w:sz w:val="23"/>
            <w:szCs w:val="23"/>
          </w:rPr>
          <w:t>Native pollinators are an understudied component of the sagebrush ecosystem</w:t>
        </w:r>
      </w:hyperlink>
      <w:r w:rsidR="00EF7B3E" w:rsidRPr="00CC0A26">
        <w:rPr>
          <w:rFonts w:ascii="Segoe UI" w:hAnsi="Segoe UI" w:cs="Segoe UI"/>
          <w:bCs/>
          <w:color w:val="000000" w:themeColor="text1"/>
          <w:sz w:val="23"/>
          <w:szCs w:val="23"/>
        </w:rPr>
        <w:t>, but play a critically important role in maintaining the health and diversity of the plants that people and animals rely upon throughout the sagebrush sea. A new study from Montana State University (</w:t>
      </w:r>
      <w:hyperlink r:id="rId78" w:history="1">
        <w:r w:rsidR="00EF7B3E" w:rsidRPr="00CC0A26">
          <w:rPr>
            <w:rStyle w:val="Hyperlink"/>
            <w:rFonts w:ascii="Segoe UI" w:hAnsi="Segoe UI" w:cs="Segoe UI"/>
            <w:bCs/>
            <w:sz w:val="23"/>
            <w:szCs w:val="23"/>
          </w:rPr>
          <w:t>funded in part by the NRCS’s Conservation Effects Assessment Project – Wildlife</w:t>
        </w:r>
      </w:hyperlink>
      <w:r w:rsidR="00EF7B3E" w:rsidRPr="00CC0A26">
        <w:rPr>
          <w:rFonts w:ascii="Segoe UI" w:hAnsi="Segoe UI" w:cs="Segoe UI"/>
          <w:bCs/>
          <w:color w:val="000000" w:themeColor="text1"/>
          <w:sz w:val="23"/>
          <w:szCs w:val="23"/>
        </w:rPr>
        <w:t>) looked into this very topic.</w:t>
      </w:r>
      <w:bookmarkEnd w:id="17"/>
    </w:p>
    <w:p w14:paraId="549E6F02" w14:textId="3FEE95E0" w:rsidR="00B1718A" w:rsidRDefault="00B1718A" w:rsidP="0090233F">
      <w:pPr>
        <w:pStyle w:val="ListParagraph"/>
        <w:numPr>
          <w:ilvl w:val="0"/>
          <w:numId w:val="3"/>
        </w:numPr>
        <w:spacing w:after="0" w:line="240" w:lineRule="auto"/>
        <w:rPr>
          <w:rFonts w:ascii="Segoe UI" w:hAnsi="Segoe UI" w:cs="Segoe UI"/>
          <w:sz w:val="23"/>
          <w:szCs w:val="23"/>
        </w:rPr>
      </w:pPr>
      <w:r w:rsidRPr="00C00D1F">
        <w:rPr>
          <w:rFonts w:ascii="Segoe UI" w:hAnsi="Segoe UI" w:cs="Segoe UI"/>
          <w:color w:val="000000" w:themeColor="text1"/>
          <w:sz w:val="23"/>
          <w:szCs w:val="23"/>
        </w:rPr>
        <w:t xml:space="preserve">Partnerships and collaboration are the cornerstone of WAFWA’s work. The Intermountain West Joint Venture (IWJV) is a key WAFWA partner, and together WAFWA and IWJV are making progress in coordinating sagebrush conservation efforts at the local, state and national levels. </w:t>
      </w:r>
      <w:hyperlink r:id="rId79" w:history="1">
        <w:r w:rsidRPr="00B1718A">
          <w:rPr>
            <w:rStyle w:val="Hyperlink"/>
            <w:rFonts w:ascii="Segoe UI" w:hAnsi="Segoe UI" w:cs="Segoe UI"/>
            <w:sz w:val="23"/>
            <w:szCs w:val="23"/>
          </w:rPr>
          <w:t>Read More</w:t>
        </w:r>
      </w:hyperlink>
      <w:r>
        <w:rPr>
          <w:rFonts w:ascii="Segoe UI" w:hAnsi="Segoe UI" w:cs="Segoe UI"/>
          <w:sz w:val="23"/>
          <w:szCs w:val="23"/>
        </w:rPr>
        <w:t>.</w:t>
      </w:r>
    </w:p>
    <w:p w14:paraId="3EF895BB" w14:textId="1151AA0A" w:rsidR="00B1718A" w:rsidRDefault="00B1718A" w:rsidP="0090233F">
      <w:pPr>
        <w:pStyle w:val="ListParagraph"/>
        <w:numPr>
          <w:ilvl w:val="0"/>
          <w:numId w:val="3"/>
        </w:numPr>
        <w:spacing w:after="0" w:line="240" w:lineRule="auto"/>
        <w:rPr>
          <w:rFonts w:ascii="Segoe UI" w:hAnsi="Segoe UI" w:cs="Segoe UI"/>
          <w:sz w:val="23"/>
          <w:szCs w:val="23"/>
        </w:rPr>
      </w:pPr>
      <w:r w:rsidRPr="00C00D1F">
        <w:rPr>
          <w:rFonts w:ascii="Segoe UI" w:hAnsi="Segoe UI" w:cs="Segoe UI"/>
          <w:color w:val="000000" w:themeColor="text1"/>
          <w:sz w:val="23"/>
          <w:szCs w:val="23"/>
        </w:rPr>
        <w:t>A historic transfer of bighorn sheep took place on January 13 in Nevada, which put bighorn back on Paiute tribal lands for the first time in a century. The Nevada Department of Wildlife collaborated with the Pyramid Lake Paiute Tribal Council to make the historic transfer possible, with funding provided by the U.S. Fish and Wildlife Service, Nevada Wildlife Record Book Foundation and Nevada Bighorns Unlimited-Reno.</w:t>
      </w:r>
      <w:r w:rsidRPr="00C00D1F">
        <w:rPr>
          <w:rFonts w:ascii="Verdana" w:hAnsi="Verdana"/>
          <w:color w:val="000000" w:themeColor="text1"/>
          <w:sz w:val="21"/>
          <w:szCs w:val="21"/>
        </w:rPr>
        <w:t xml:space="preserve"> </w:t>
      </w:r>
      <w:hyperlink r:id="rId80" w:tgtFrame="_blank" w:history="1">
        <w:r w:rsidRPr="00B1718A">
          <w:rPr>
            <w:rStyle w:val="Hyperlink"/>
            <w:rFonts w:ascii="Segoe UI" w:hAnsi="Segoe UI" w:cs="Segoe UI"/>
            <w:sz w:val="23"/>
            <w:szCs w:val="23"/>
          </w:rPr>
          <w:t>Watch News Report</w:t>
        </w:r>
      </w:hyperlink>
    </w:p>
    <w:p w14:paraId="4C7454EE" w14:textId="4F956944" w:rsidR="00583B78" w:rsidRPr="00583B78" w:rsidRDefault="00B1718A" w:rsidP="0090233F">
      <w:pPr>
        <w:pStyle w:val="ListParagraph"/>
        <w:numPr>
          <w:ilvl w:val="0"/>
          <w:numId w:val="3"/>
        </w:numPr>
        <w:spacing w:after="0" w:line="240" w:lineRule="auto"/>
        <w:rPr>
          <w:rStyle w:val="Hyperlink"/>
          <w:rFonts w:ascii="Segoe UI" w:hAnsi="Segoe UI" w:cs="Segoe UI"/>
          <w:color w:val="666660" w:themeColor="text2" w:themeTint="BF"/>
          <w:sz w:val="23"/>
          <w:szCs w:val="23"/>
          <w:u w:val="none"/>
        </w:rPr>
      </w:pPr>
      <w:r w:rsidRPr="00C00D1F">
        <w:rPr>
          <w:rFonts w:ascii="Segoe UI" w:hAnsi="Segoe UI" w:cs="Segoe UI"/>
          <w:color w:val="000000" w:themeColor="text1"/>
          <w:sz w:val="23"/>
          <w:szCs w:val="23"/>
        </w:rPr>
        <w:t xml:space="preserve">A film about the complex issue of wild horse management in the West is continuing to make the rounds of film festivals, community town hall events, and is also being widely viewed through social media channels. The film explains how wild horses and burros are devastating precious riparian areas and crucial habitats for sensitive species and megafauna. View </w:t>
      </w:r>
      <w:hyperlink r:id="rId81" w:tgtFrame="_blank" w:history="1">
        <w:r w:rsidRPr="00B1718A">
          <w:rPr>
            <w:rStyle w:val="Hyperlink"/>
            <w:rFonts w:ascii="Segoe UI" w:hAnsi="Segoe UI" w:cs="Segoe UI"/>
            <w:sz w:val="23"/>
            <w:szCs w:val="23"/>
          </w:rPr>
          <w:t>Film</w:t>
        </w:r>
      </w:hyperlink>
    </w:p>
    <w:p w14:paraId="54F9FFCD" w14:textId="230B660D" w:rsidR="00583B78" w:rsidRPr="00C00D1F" w:rsidRDefault="00583B78" w:rsidP="0090233F">
      <w:pPr>
        <w:spacing w:after="0" w:line="240" w:lineRule="auto"/>
        <w:rPr>
          <w:rFonts w:ascii="Segoe UI" w:hAnsi="Segoe UI" w:cs="Segoe UI"/>
          <w:b/>
          <w:bCs/>
          <w:color w:val="000000" w:themeColor="text1"/>
          <w:sz w:val="23"/>
          <w:szCs w:val="23"/>
        </w:rPr>
      </w:pPr>
      <w:r w:rsidRPr="00C00D1F">
        <w:rPr>
          <w:rFonts w:ascii="Segoe UI" w:hAnsi="Segoe UI" w:cs="Segoe UI"/>
          <w:b/>
          <w:bCs/>
          <w:color w:val="000000" w:themeColor="text1"/>
          <w:sz w:val="23"/>
          <w:szCs w:val="23"/>
        </w:rPr>
        <w:t>WGA:</w:t>
      </w:r>
    </w:p>
    <w:p w14:paraId="1C23E800" w14:textId="1554BDBE" w:rsidR="000576EE" w:rsidRDefault="005F1C51" w:rsidP="0090233F">
      <w:pPr>
        <w:pStyle w:val="ListParagraph"/>
        <w:numPr>
          <w:ilvl w:val="0"/>
          <w:numId w:val="6"/>
        </w:numPr>
        <w:spacing w:after="0" w:line="240" w:lineRule="auto"/>
        <w:rPr>
          <w:rFonts w:ascii="Segoe UI" w:hAnsi="Segoe UI" w:cs="Segoe UI"/>
          <w:sz w:val="23"/>
          <w:szCs w:val="23"/>
        </w:rPr>
      </w:pPr>
      <w:hyperlink r:id="rId82" w:history="1">
        <w:r w:rsidR="000576EE" w:rsidRPr="000576EE">
          <w:rPr>
            <w:rStyle w:val="Hyperlink"/>
            <w:rFonts w:ascii="Segoe UI" w:hAnsi="Segoe UI" w:cs="Segoe UI"/>
            <w:sz w:val="23"/>
            <w:szCs w:val="23"/>
          </w:rPr>
          <w:t>WGA hosts Working Lands Roundtable Forum April 23-24 in Denver</w:t>
        </w:r>
      </w:hyperlink>
    </w:p>
    <w:p w14:paraId="0756C86F" w14:textId="73FCD332" w:rsidR="00583B78" w:rsidRPr="00C00D1F" w:rsidRDefault="00583B78" w:rsidP="0090233F">
      <w:pPr>
        <w:pStyle w:val="ListParagraph"/>
        <w:numPr>
          <w:ilvl w:val="0"/>
          <w:numId w:val="6"/>
        </w:numPr>
        <w:spacing w:after="0" w:line="240" w:lineRule="auto"/>
        <w:rPr>
          <w:rStyle w:val="Hyperlink"/>
          <w:rFonts w:ascii="Segoe UI" w:hAnsi="Segoe UI" w:cs="Segoe UI"/>
          <w:color w:val="666660" w:themeColor="text2" w:themeTint="BF"/>
          <w:sz w:val="23"/>
          <w:szCs w:val="23"/>
          <w:u w:val="none"/>
        </w:rPr>
      </w:pPr>
      <w:r w:rsidRPr="00C00D1F">
        <w:rPr>
          <w:rFonts w:ascii="Segoe UI" w:hAnsi="Segoe UI" w:cs="Segoe UI"/>
          <w:color w:val="000000" w:themeColor="text1"/>
          <w:sz w:val="23"/>
          <w:szCs w:val="23"/>
        </w:rPr>
        <w:t xml:space="preserve">Western Governors signaled their support for the bipartisan Senate legislation, Drought Resiliency and Water Supply Infrastructure Act. </w:t>
      </w:r>
      <w:hyperlink r:id="rId83" w:history="1">
        <w:r w:rsidRPr="00583B78">
          <w:rPr>
            <w:rStyle w:val="Hyperlink"/>
            <w:rFonts w:ascii="Segoe UI" w:hAnsi="Segoe UI" w:cs="Segoe UI"/>
            <w:sz w:val="23"/>
            <w:szCs w:val="23"/>
          </w:rPr>
          <w:t>Read, download the outreach.</w:t>
        </w:r>
      </w:hyperlink>
    </w:p>
    <w:p w14:paraId="7D06411C" w14:textId="77777777" w:rsidR="00C00D1F" w:rsidRPr="00583B78" w:rsidRDefault="00C00D1F" w:rsidP="00C00D1F">
      <w:pPr>
        <w:pStyle w:val="ListParagraph"/>
        <w:spacing w:after="0" w:line="240" w:lineRule="auto"/>
        <w:rPr>
          <w:rFonts w:ascii="Segoe UI" w:hAnsi="Segoe UI" w:cs="Segoe UI"/>
          <w:sz w:val="23"/>
          <w:szCs w:val="23"/>
        </w:rPr>
      </w:pPr>
    </w:p>
    <w:p w14:paraId="0DC6422D" w14:textId="5D3D2618" w:rsidR="00BD1DF7" w:rsidRPr="00AC303E" w:rsidRDefault="00BD1DF7" w:rsidP="0090233F">
      <w:pPr>
        <w:pStyle w:val="Heading1"/>
        <w:spacing w:before="0" w:after="0" w:line="240" w:lineRule="auto"/>
        <w:jc w:val="center"/>
        <w:rPr>
          <w:rFonts w:ascii="Segoe UI" w:hAnsi="Segoe UI" w:cs="Segoe UI"/>
          <w:color w:val="0070C0"/>
          <w:sz w:val="32"/>
        </w:rPr>
      </w:pPr>
      <w:bookmarkStart w:id="18" w:name="_Toc34124149"/>
      <w:r w:rsidRPr="00AC303E">
        <w:rPr>
          <w:rFonts w:ascii="Segoe UI" w:hAnsi="Segoe UI" w:cs="Segoe UI"/>
          <w:color w:val="0070C0"/>
          <w:sz w:val="32"/>
        </w:rPr>
        <w:t>Military Readiness, Homeland Security, Disaster Preparedness and Aviation</w:t>
      </w:r>
      <w:bookmarkEnd w:id="18"/>
    </w:p>
    <w:p w14:paraId="44D5E7C0" w14:textId="77777777" w:rsidR="003139C0" w:rsidRPr="00AC303E" w:rsidRDefault="003139C0" w:rsidP="0090233F">
      <w:pPr>
        <w:pStyle w:val="Heading2"/>
        <w:shd w:val="clear" w:color="auto" w:fill="F2F2F2" w:themeFill="background1" w:themeFillShade="F2"/>
        <w:spacing w:before="0" w:line="240" w:lineRule="auto"/>
        <w:rPr>
          <w:rFonts w:ascii="Segoe UI" w:hAnsi="Segoe UI" w:cs="Segoe UI"/>
          <w:color w:val="000000" w:themeColor="text1"/>
          <w:sz w:val="28"/>
          <w:szCs w:val="23"/>
        </w:rPr>
      </w:pPr>
      <w:bookmarkStart w:id="19" w:name="_Toc34124150"/>
      <w:r w:rsidRPr="00AC303E">
        <w:rPr>
          <w:rFonts w:ascii="Segoe UI" w:hAnsi="Segoe UI" w:cs="Segoe UI"/>
          <w:b/>
          <w:color w:val="000000" w:themeColor="text1"/>
          <w:sz w:val="28"/>
          <w:szCs w:val="23"/>
        </w:rPr>
        <w:t>Military Readiness</w:t>
      </w:r>
      <w:bookmarkEnd w:id="19"/>
    </w:p>
    <w:p w14:paraId="5D288F15" w14:textId="24AD87AF" w:rsidR="004F46EF" w:rsidRPr="00C00D1F" w:rsidRDefault="004F46EF" w:rsidP="0090233F">
      <w:pPr>
        <w:pStyle w:val="Default"/>
        <w:outlineLvl w:val="2"/>
        <w:rPr>
          <w:rFonts w:ascii="Segoe UI" w:hAnsi="Segoe UI" w:cs="Segoe UI"/>
          <w:b/>
          <w:bCs/>
          <w:sz w:val="23"/>
          <w:szCs w:val="23"/>
        </w:rPr>
      </w:pPr>
      <w:bookmarkStart w:id="20" w:name="_Toc34124151"/>
      <w:r w:rsidRPr="00C00D1F">
        <w:rPr>
          <w:rFonts w:ascii="Segoe UI" w:hAnsi="Segoe UI" w:cs="Segoe UI"/>
          <w:b/>
          <w:bCs/>
          <w:sz w:val="23"/>
          <w:szCs w:val="23"/>
        </w:rPr>
        <w:t>DoD</w:t>
      </w:r>
      <w:bookmarkEnd w:id="20"/>
      <w:r w:rsidRPr="00C00D1F">
        <w:rPr>
          <w:rFonts w:ascii="Segoe UI" w:hAnsi="Segoe UI" w:cs="Segoe UI"/>
          <w:b/>
          <w:bCs/>
          <w:sz w:val="23"/>
          <w:szCs w:val="23"/>
        </w:rPr>
        <w:t xml:space="preserve"> </w:t>
      </w:r>
    </w:p>
    <w:p w14:paraId="62906884" w14:textId="59CDF96A" w:rsidR="00463E39" w:rsidRPr="00C00D1F" w:rsidRDefault="005F1C51" w:rsidP="0090233F">
      <w:pPr>
        <w:pStyle w:val="Default"/>
        <w:numPr>
          <w:ilvl w:val="0"/>
          <w:numId w:val="6"/>
        </w:numPr>
        <w:outlineLvl w:val="2"/>
        <w:rPr>
          <w:rFonts w:ascii="Segoe UI" w:hAnsi="Segoe UI" w:cs="Segoe UI"/>
          <w:bCs/>
          <w:sz w:val="23"/>
          <w:szCs w:val="23"/>
        </w:rPr>
      </w:pPr>
      <w:hyperlink r:id="rId84" w:history="1">
        <w:bookmarkStart w:id="21" w:name="_Toc34124152"/>
        <w:r w:rsidR="00463E39" w:rsidRPr="00C00D1F">
          <w:rPr>
            <w:rStyle w:val="Hyperlink"/>
            <w:rFonts w:ascii="Segoe UI" w:hAnsi="Segoe UI" w:cs="Segoe UI"/>
            <w:bCs/>
            <w:sz w:val="23"/>
            <w:szCs w:val="23"/>
          </w:rPr>
          <w:t>Readiness, Safety Top Priorities of Navy, Marine Corps</w:t>
        </w:r>
        <w:bookmarkEnd w:id="21"/>
      </w:hyperlink>
    </w:p>
    <w:p w14:paraId="66FB5812" w14:textId="43DBF277" w:rsidR="00463E39" w:rsidRPr="00C00D1F" w:rsidRDefault="005F1C51" w:rsidP="0090233F">
      <w:pPr>
        <w:pStyle w:val="Default"/>
        <w:numPr>
          <w:ilvl w:val="0"/>
          <w:numId w:val="6"/>
        </w:numPr>
        <w:outlineLvl w:val="2"/>
        <w:rPr>
          <w:rFonts w:ascii="Segoe UI" w:hAnsi="Segoe UI" w:cs="Segoe UI"/>
          <w:bCs/>
          <w:sz w:val="23"/>
          <w:szCs w:val="23"/>
        </w:rPr>
      </w:pPr>
      <w:hyperlink r:id="rId85" w:history="1">
        <w:bookmarkStart w:id="22" w:name="_Toc34124153"/>
        <w:r w:rsidR="00463E39" w:rsidRPr="00C00D1F">
          <w:rPr>
            <w:rStyle w:val="Hyperlink"/>
            <w:rFonts w:ascii="Segoe UI" w:hAnsi="Segoe UI" w:cs="Segoe UI"/>
            <w:bCs/>
            <w:sz w:val="23"/>
            <w:szCs w:val="23"/>
          </w:rPr>
          <w:t>Esper Discusses 2 Years of National Defense Strategy Efforts</w:t>
        </w:r>
        <w:bookmarkEnd w:id="22"/>
      </w:hyperlink>
    </w:p>
    <w:p w14:paraId="541DF4C9" w14:textId="10E37DA4" w:rsidR="00463E39" w:rsidRPr="00C00D1F" w:rsidRDefault="005F1C51" w:rsidP="0090233F">
      <w:pPr>
        <w:pStyle w:val="Default"/>
        <w:numPr>
          <w:ilvl w:val="0"/>
          <w:numId w:val="6"/>
        </w:numPr>
        <w:outlineLvl w:val="2"/>
        <w:rPr>
          <w:rFonts w:ascii="Segoe UI" w:hAnsi="Segoe UI" w:cs="Segoe UI"/>
          <w:bCs/>
          <w:sz w:val="23"/>
          <w:szCs w:val="23"/>
        </w:rPr>
      </w:pPr>
      <w:hyperlink r:id="rId86" w:history="1">
        <w:bookmarkStart w:id="23" w:name="_Toc34124154"/>
        <w:r w:rsidR="00463E39" w:rsidRPr="00C00D1F">
          <w:rPr>
            <w:rStyle w:val="Hyperlink"/>
            <w:rFonts w:ascii="Segoe UI" w:hAnsi="Segoe UI" w:cs="Segoe UI"/>
            <w:bCs/>
            <w:sz w:val="23"/>
            <w:szCs w:val="23"/>
          </w:rPr>
          <w:t>Esper: DOD Budget Request Reflects Readiness Priorities, Tough Choices</w:t>
        </w:r>
        <w:bookmarkEnd w:id="23"/>
      </w:hyperlink>
    </w:p>
    <w:p w14:paraId="33511775" w14:textId="536E9383" w:rsidR="009156DA" w:rsidRPr="00C00D1F" w:rsidRDefault="005F1C51" w:rsidP="0090233F">
      <w:pPr>
        <w:pStyle w:val="Default"/>
        <w:numPr>
          <w:ilvl w:val="0"/>
          <w:numId w:val="6"/>
        </w:numPr>
        <w:outlineLvl w:val="2"/>
        <w:rPr>
          <w:rFonts w:ascii="Segoe UI" w:hAnsi="Segoe UI" w:cs="Segoe UI"/>
          <w:bCs/>
          <w:sz w:val="23"/>
          <w:szCs w:val="23"/>
        </w:rPr>
      </w:pPr>
      <w:hyperlink r:id="rId87" w:tgtFrame="_blank" w:history="1">
        <w:bookmarkStart w:id="24" w:name="_Toc34124155"/>
        <w:r w:rsidR="009156DA" w:rsidRPr="00C00D1F">
          <w:rPr>
            <w:rStyle w:val="Hyperlink"/>
            <w:rFonts w:ascii="Segoe UI" w:hAnsi="Segoe UI" w:cs="Segoe UI"/>
            <w:bCs/>
            <w:sz w:val="23"/>
            <w:szCs w:val="23"/>
          </w:rPr>
          <w:t>Here’s what DoD wants states to do to help military spouses with their occupational licenses</w:t>
        </w:r>
        <w:bookmarkEnd w:id="24"/>
      </w:hyperlink>
    </w:p>
    <w:p w14:paraId="41A6C431" w14:textId="2FF05DF4" w:rsidR="00583B78" w:rsidRPr="00C00D1F" w:rsidRDefault="005F1C51" w:rsidP="0090233F">
      <w:pPr>
        <w:pStyle w:val="Default"/>
        <w:numPr>
          <w:ilvl w:val="0"/>
          <w:numId w:val="6"/>
        </w:numPr>
        <w:outlineLvl w:val="2"/>
        <w:rPr>
          <w:rFonts w:ascii="Segoe UI" w:hAnsi="Segoe UI" w:cs="Segoe UI"/>
          <w:bCs/>
          <w:sz w:val="23"/>
          <w:szCs w:val="23"/>
        </w:rPr>
      </w:pPr>
      <w:hyperlink r:id="rId88" w:history="1">
        <w:bookmarkStart w:id="25" w:name="_Toc34124156"/>
        <w:r w:rsidR="00583B78" w:rsidRPr="00C00D1F">
          <w:rPr>
            <w:rStyle w:val="Hyperlink"/>
            <w:rFonts w:ascii="Segoe UI" w:hAnsi="Segoe UI" w:cs="Segoe UI"/>
            <w:bCs/>
            <w:sz w:val="23"/>
            <w:szCs w:val="23"/>
          </w:rPr>
          <w:t>State of Defense 2020: Special Report</w:t>
        </w:r>
        <w:bookmarkEnd w:id="25"/>
        <w:r w:rsidR="00583B78" w:rsidRPr="00C00D1F">
          <w:rPr>
            <w:rStyle w:val="Hyperlink"/>
            <w:rFonts w:ascii="Segoe UI" w:hAnsi="Segoe UI" w:cs="Segoe UI"/>
            <w:bCs/>
            <w:sz w:val="23"/>
            <w:szCs w:val="23"/>
          </w:rPr>
          <w:t xml:space="preserve"> </w:t>
        </w:r>
      </w:hyperlink>
    </w:p>
    <w:p w14:paraId="43CE83C3" w14:textId="6DADDA90" w:rsidR="001C4CE6" w:rsidRPr="00C00D1F" w:rsidRDefault="005F1C51" w:rsidP="0090233F">
      <w:pPr>
        <w:pStyle w:val="Default"/>
        <w:numPr>
          <w:ilvl w:val="0"/>
          <w:numId w:val="6"/>
        </w:numPr>
        <w:outlineLvl w:val="2"/>
        <w:rPr>
          <w:rFonts w:ascii="Segoe UI" w:hAnsi="Segoe UI" w:cs="Segoe UI"/>
          <w:bCs/>
          <w:sz w:val="23"/>
          <w:szCs w:val="23"/>
        </w:rPr>
      </w:pPr>
      <w:hyperlink r:id="rId89" w:history="1">
        <w:bookmarkStart w:id="26" w:name="_Toc34124157"/>
        <w:r w:rsidR="001C4CE6" w:rsidRPr="00C00D1F">
          <w:rPr>
            <w:rStyle w:val="Hyperlink"/>
            <w:rFonts w:ascii="Segoe UI" w:hAnsi="Segoe UI" w:cs="Segoe UI"/>
            <w:bCs/>
            <w:sz w:val="23"/>
            <w:szCs w:val="23"/>
          </w:rPr>
          <w:t>Readiness Subcommittee Discusses Encroachment and Land Stewardship</w:t>
        </w:r>
        <w:bookmarkEnd w:id="26"/>
      </w:hyperlink>
    </w:p>
    <w:p w14:paraId="2BCAE3A7" w14:textId="49A7C21C" w:rsidR="001919F6" w:rsidRPr="00C00D1F" w:rsidRDefault="005F1C51" w:rsidP="0090233F">
      <w:pPr>
        <w:pStyle w:val="Default"/>
        <w:numPr>
          <w:ilvl w:val="0"/>
          <w:numId w:val="6"/>
        </w:numPr>
        <w:outlineLvl w:val="2"/>
        <w:rPr>
          <w:rFonts w:ascii="Segoe UI" w:hAnsi="Segoe UI" w:cs="Segoe UI"/>
          <w:bCs/>
          <w:sz w:val="23"/>
          <w:szCs w:val="23"/>
        </w:rPr>
      </w:pPr>
      <w:hyperlink r:id="rId90" w:history="1">
        <w:bookmarkStart w:id="27" w:name="_Toc34124158"/>
        <w:r w:rsidR="001919F6" w:rsidRPr="00C00D1F">
          <w:rPr>
            <w:rStyle w:val="Hyperlink"/>
            <w:rFonts w:ascii="Segoe UI" w:hAnsi="Segoe UI" w:cs="Segoe UI"/>
            <w:bCs/>
            <w:sz w:val="23"/>
            <w:szCs w:val="23"/>
          </w:rPr>
          <w:t>White House Announces Nominations for Pentagon Sustainment and Intelligence Positions</w:t>
        </w:r>
        <w:bookmarkEnd w:id="27"/>
      </w:hyperlink>
    </w:p>
    <w:p w14:paraId="7EFAA27E" w14:textId="463CF68A" w:rsidR="00BE6B16" w:rsidRPr="00C00D1F" w:rsidRDefault="005F1C51" w:rsidP="0090233F">
      <w:pPr>
        <w:pStyle w:val="Default"/>
        <w:numPr>
          <w:ilvl w:val="0"/>
          <w:numId w:val="6"/>
        </w:numPr>
        <w:outlineLvl w:val="2"/>
        <w:rPr>
          <w:rFonts w:ascii="Segoe UI" w:hAnsi="Segoe UI" w:cs="Segoe UI"/>
          <w:bCs/>
          <w:sz w:val="23"/>
          <w:szCs w:val="23"/>
        </w:rPr>
      </w:pPr>
      <w:hyperlink r:id="rId91" w:history="1">
        <w:bookmarkStart w:id="28" w:name="_Toc34124159"/>
        <w:r w:rsidR="00BE6B16" w:rsidRPr="00C00D1F">
          <w:rPr>
            <w:rStyle w:val="Hyperlink"/>
            <w:rFonts w:ascii="Segoe UI" w:hAnsi="Segoe UI" w:cs="Segoe UI"/>
            <w:bCs/>
            <w:sz w:val="23"/>
            <w:szCs w:val="23"/>
          </w:rPr>
          <w:t>U.S. Space Force Facility to be Constructed in Colorado</w:t>
        </w:r>
        <w:bookmarkEnd w:id="28"/>
      </w:hyperlink>
    </w:p>
    <w:p w14:paraId="7B401695" w14:textId="2A00E269" w:rsidR="008611E7" w:rsidRPr="00C00D1F" w:rsidRDefault="005F1C51" w:rsidP="0090233F">
      <w:pPr>
        <w:pStyle w:val="Default"/>
        <w:numPr>
          <w:ilvl w:val="0"/>
          <w:numId w:val="6"/>
        </w:numPr>
        <w:outlineLvl w:val="2"/>
        <w:rPr>
          <w:rFonts w:ascii="Segoe UI" w:hAnsi="Segoe UI" w:cs="Segoe UI"/>
          <w:bCs/>
          <w:sz w:val="23"/>
          <w:szCs w:val="23"/>
        </w:rPr>
      </w:pPr>
      <w:hyperlink r:id="rId92" w:tgtFrame="_blank" w:history="1">
        <w:bookmarkStart w:id="29" w:name="_Toc34124160"/>
        <w:r w:rsidR="008611E7" w:rsidRPr="00C00D1F">
          <w:rPr>
            <w:rStyle w:val="Hyperlink"/>
            <w:rFonts w:ascii="Segoe UI" w:hAnsi="Segoe UI" w:cs="Segoe UI"/>
            <w:bCs/>
            <w:sz w:val="23"/>
            <w:szCs w:val="23"/>
          </w:rPr>
          <w:t>Mark Esper on the ‘big pivot point’ that will define the 2022 budget</w:t>
        </w:r>
        <w:bookmarkEnd w:id="29"/>
      </w:hyperlink>
    </w:p>
    <w:p w14:paraId="58A07FC5" w14:textId="64D9312A" w:rsidR="00C7336E" w:rsidRPr="00C00D1F" w:rsidRDefault="005F1C51" w:rsidP="0090233F">
      <w:pPr>
        <w:pStyle w:val="Default"/>
        <w:numPr>
          <w:ilvl w:val="0"/>
          <w:numId w:val="6"/>
        </w:numPr>
        <w:outlineLvl w:val="2"/>
        <w:rPr>
          <w:rFonts w:ascii="Segoe UI" w:hAnsi="Segoe UI" w:cs="Segoe UI"/>
          <w:bCs/>
          <w:sz w:val="23"/>
          <w:szCs w:val="23"/>
        </w:rPr>
      </w:pPr>
      <w:hyperlink r:id="rId93" w:tgtFrame="_blank" w:history="1">
        <w:bookmarkStart w:id="30" w:name="_Toc34124161"/>
        <w:r w:rsidR="00C7336E" w:rsidRPr="00C00D1F">
          <w:rPr>
            <w:rStyle w:val="Hyperlink"/>
            <w:rFonts w:ascii="Segoe UI" w:hAnsi="Segoe UI" w:cs="Segoe UI"/>
            <w:bCs/>
            <w:sz w:val="23"/>
            <w:szCs w:val="23"/>
          </w:rPr>
          <w:t>Space Force asks for $15B in its first budget request</w:t>
        </w:r>
        <w:bookmarkEnd w:id="30"/>
      </w:hyperlink>
    </w:p>
    <w:p w14:paraId="009B02CE" w14:textId="0D678D32" w:rsidR="00C7336E" w:rsidRPr="00C00D1F" w:rsidRDefault="005F1C51" w:rsidP="0090233F">
      <w:pPr>
        <w:pStyle w:val="Default"/>
        <w:numPr>
          <w:ilvl w:val="0"/>
          <w:numId w:val="6"/>
        </w:numPr>
        <w:outlineLvl w:val="2"/>
        <w:rPr>
          <w:rFonts w:ascii="Segoe UI" w:hAnsi="Segoe UI" w:cs="Segoe UI"/>
          <w:bCs/>
          <w:sz w:val="23"/>
          <w:szCs w:val="23"/>
        </w:rPr>
      </w:pPr>
      <w:hyperlink r:id="rId94" w:history="1">
        <w:bookmarkStart w:id="31" w:name="_Toc34124162"/>
        <w:r w:rsidR="00C7336E" w:rsidRPr="00C00D1F">
          <w:rPr>
            <w:rStyle w:val="Hyperlink"/>
            <w:rFonts w:ascii="Segoe UI" w:hAnsi="Segoe UI" w:cs="Segoe UI"/>
            <w:bCs/>
            <w:sz w:val="23"/>
            <w:szCs w:val="23"/>
          </w:rPr>
          <w:t>White House Budget Boosts Defense, Sets Up Battle on Non-Defense; What's in the Budget</w:t>
        </w:r>
        <w:bookmarkEnd w:id="31"/>
      </w:hyperlink>
    </w:p>
    <w:p w14:paraId="4EA0D041" w14:textId="29E99237" w:rsidR="005B2DCA" w:rsidRPr="00C00D1F" w:rsidRDefault="005F1C51" w:rsidP="0090233F">
      <w:pPr>
        <w:pStyle w:val="Default"/>
        <w:numPr>
          <w:ilvl w:val="0"/>
          <w:numId w:val="6"/>
        </w:numPr>
        <w:outlineLvl w:val="2"/>
        <w:rPr>
          <w:rFonts w:ascii="Segoe UI" w:hAnsi="Segoe UI" w:cs="Segoe UI"/>
          <w:bCs/>
          <w:sz w:val="23"/>
          <w:szCs w:val="23"/>
        </w:rPr>
      </w:pPr>
      <w:hyperlink r:id="rId95" w:history="1">
        <w:bookmarkStart w:id="32" w:name="_Toc34124163"/>
        <w:r w:rsidR="005B2DCA" w:rsidRPr="00C00D1F">
          <w:rPr>
            <w:rStyle w:val="Hyperlink"/>
            <w:rFonts w:ascii="Segoe UI" w:hAnsi="Segoe UI" w:cs="Segoe UI"/>
            <w:bCs/>
            <w:sz w:val="23"/>
            <w:szCs w:val="23"/>
          </w:rPr>
          <w:t>Shah: DOD Should Invest in Innovation over Legacy</w:t>
        </w:r>
        <w:bookmarkEnd w:id="32"/>
      </w:hyperlink>
    </w:p>
    <w:p w14:paraId="6BD03A26" w14:textId="712C6162" w:rsidR="005B2DCA" w:rsidRPr="00C00D1F" w:rsidRDefault="005F1C51" w:rsidP="0090233F">
      <w:pPr>
        <w:pStyle w:val="Default"/>
        <w:numPr>
          <w:ilvl w:val="0"/>
          <w:numId w:val="6"/>
        </w:numPr>
        <w:outlineLvl w:val="2"/>
        <w:rPr>
          <w:rFonts w:ascii="Segoe UI" w:hAnsi="Segoe UI" w:cs="Segoe UI"/>
          <w:bCs/>
          <w:sz w:val="23"/>
          <w:szCs w:val="23"/>
        </w:rPr>
      </w:pPr>
      <w:hyperlink r:id="rId96" w:history="1">
        <w:bookmarkStart w:id="33" w:name="_Toc34124164"/>
        <w:r w:rsidR="005B2DCA" w:rsidRPr="00C00D1F">
          <w:rPr>
            <w:rStyle w:val="Hyperlink"/>
            <w:rFonts w:ascii="Segoe UI" w:hAnsi="Segoe UI" w:cs="Segoe UI"/>
            <w:bCs/>
            <w:sz w:val="23"/>
            <w:szCs w:val="23"/>
          </w:rPr>
          <w:t>DOD Bracing for Level Spending in New Budget</w:t>
        </w:r>
        <w:bookmarkEnd w:id="33"/>
      </w:hyperlink>
    </w:p>
    <w:p w14:paraId="740C6AD5" w14:textId="3B2A962E" w:rsidR="005B2DCA" w:rsidRPr="00C00D1F" w:rsidRDefault="005F1C51" w:rsidP="0090233F">
      <w:pPr>
        <w:pStyle w:val="Default"/>
        <w:numPr>
          <w:ilvl w:val="0"/>
          <w:numId w:val="6"/>
        </w:numPr>
        <w:outlineLvl w:val="2"/>
        <w:rPr>
          <w:rFonts w:ascii="Segoe UI" w:hAnsi="Segoe UI" w:cs="Segoe UI"/>
          <w:bCs/>
          <w:sz w:val="23"/>
          <w:szCs w:val="23"/>
        </w:rPr>
      </w:pPr>
      <w:hyperlink r:id="rId97" w:history="1">
        <w:bookmarkStart w:id="34" w:name="_Toc34124165"/>
        <w:r w:rsidR="005B2DCA" w:rsidRPr="00C00D1F">
          <w:rPr>
            <w:rStyle w:val="Hyperlink"/>
            <w:rFonts w:ascii="Segoe UI" w:hAnsi="Segoe UI" w:cs="Segoe UI"/>
            <w:bCs/>
            <w:sz w:val="23"/>
            <w:szCs w:val="23"/>
          </w:rPr>
          <w:t>DOD Releases Fiscal Year 2021 Budget Proposal</w:t>
        </w:r>
        <w:bookmarkEnd w:id="34"/>
      </w:hyperlink>
    </w:p>
    <w:p w14:paraId="4ED4611D" w14:textId="7AC85FB4" w:rsidR="002F6876" w:rsidRPr="00C00D1F" w:rsidRDefault="005F1C51" w:rsidP="0090233F">
      <w:pPr>
        <w:pStyle w:val="Default"/>
        <w:numPr>
          <w:ilvl w:val="0"/>
          <w:numId w:val="6"/>
        </w:numPr>
        <w:outlineLvl w:val="2"/>
        <w:rPr>
          <w:rFonts w:ascii="Segoe UI" w:hAnsi="Segoe UI" w:cs="Segoe UI"/>
          <w:bCs/>
          <w:sz w:val="23"/>
          <w:szCs w:val="23"/>
        </w:rPr>
      </w:pPr>
      <w:hyperlink r:id="rId98" w:tgtFrame="_blank" w:history="1">
        <w:bookmarkStart w:id="35" w:name="_Toc34124166"/>
        <w:r w:rsidR="002F6876" w:rsidRPr="00C00D1F">
          <w:rPr>
            <w:rStyle w:val="Hyperlink"/>
            <w:rFonts w:ascii="Segoe UI" w:hAnsi="Segoe UI" w:cs="Segoe UI"/>
            <w:bCs/>
            <w:sz w:val="23"/>
            <w:szCs w:val="23"/>
          </w:rPr>
          <w:t>Flatline: SecDef Esper says DoD budgets must grow 3-5%</w:t>
        </w:r>
        <w:bookmarkEnd w:id="35"/>
      </w:hyperlink>
    </w:p>
    <w:p w14:paraId="48C5A633" w14:textId="453F1807" w:rsidR="002F6876" w:rsidRPr="00C00D1F" w:rsidRDefault="005F1C51" w:rsidP="0090233F">
      <w:pPr>
        <w:pStyle w:val="Default"/>
        <w:numPr>
          <w:ilvl w:val="0"/>
          <w:numId w:val="6"/>
        </w:numPr>
        <w:outlineLvl w:val="2"/>
        <w:rPr>
          <w:rFonts w:ascii="Segoe UI" w:hAnsi="Segoe UI" w:cs="Segoe UI"/>
          <w:bCs/>
          <w:sz w:val="23"/>
          <w:szCs w:val="23"/>
        </w:rPr>
      </w:pPr>
      <w:hyperlink r:id="rId99" w:history="1">
        <w:bookmarkStart w:id="36" w:name="_Toc34124167"/>
        <w:r w:rsidR="002F6876" w:rsidRPr="00C00D1F">
          <w:rPr>
            <w:rStyle w:val="Hyperlink"/>
            <w:rFonts w:ascii="Segoe UI" w:hAnsi="Segoe UI" w:cs="Segoe UI"/>
            <w:bCs/>
            <w:sz w:val="23"/>
            <w:szCs w:val="23"/>
          </w:rPr>
          <w:t>Arizona adjutant general to lead National Guard Association</w:t>
        </w:r>
      </w:hyperlink>
      <w:r w:rsidR="002F6876" w:rsidRPr="00C00D1F">
        <w:rPr>
          <w:rFonts w:ascii="Segoe UI" w:hAnsi="Segoe UI" w:cs="Segoe UI"/>
          <w:bCs/>
          <w:sz w:val="23"/>
          <w:szCs w:val="23"/>
        </w:rPr>
        <w:t xml:space="preserve">. </w:t>
      </w:r>
      <w:bookmarkEnd w:id="36"/>
    </w:p>
    <w:p w14:paraId="570A984C" w14:textId="1F1D795D" w:rsidR="002F6876" w:rsidRPr="00C00D1F" w:rsidRDefault="005F1C51" w:rsidP="0090233F">
      <w:pPr>
        <w:pStyle w:val="Default"/>
        <w:numPr>
          <w:ilvl w:val="0"/>
          <w:numId w:val="6"/>
        </w:numPr>
        <w:outlineLvl w:val="2"/>
        <w:rPr>
          <w:rFonts w:ascii="Segoe UI" w:hAnsi="Segoe UI" w:cs="Segoe UI"/>
          <w:bCs/>
          <w:sz w:val="23"/>
          <w:szCs w:val="23"/>
        </w:rPr>
      </w:pPr>
      <w:hyperlink r:id="rId100" w:history="1">
        <w:bookmarkStart w:id="37" w:name="_Toc34124168"/>
        <w:r w:rsidR="002F6876" w:rsidRPr="00C00D1F">
          <w:rPr>
            <w:rStyle w:val="Hyperlink"/>
            <w:rFonts w:ascii="Segoe UI" w:hAnsi="Segoe UI" w:cs="Segoe UI"/>
            <w:bCs/>
            <w:sz w:val="23"/>
            <w:szCs w:val="23"/>
          </w:rPr>
          <w:t>DOD Budget Will Move $5.7B from Legacy Programs to Modernization</w:t>
        </w:r>
        <w:bookmarkEnd w:id="37"/>
      </w:hyperlink>
    </w:p>
    <w:p w14:paraId="303B0C35" w14:textId="4AFFEBEC" w:rsidR="00240FD9" w:rsidRPr="00C00D1F" w:rsidRDefault="005F1C51" w:rsidP="0090233F">
      <w:pPr>
        <w:pStyle w:val="Default"/>
        <w:numPr>
          <w:ilvl w:val="0"/>
          <w:numId w:val="6"/>
        </w:numPr>
        <w:outlineLvl w:val="2"/>
        <w:rPr>
          <w:rFonts w:ascii="Segoe UI" w:hAnsi="Segoe UI" w:cs="Segoe UI"/>
          <w:bCs/>
          <w:sz w:val="23"/>
          <w:szCs w:val="23"/>
        </w:rPr>
      </w:pPr>
      <w:hyperlink r:id="rId101" w:tgtFrame="_blank" w:history="1">
        <w:bookmarkStart w:id="38" w:name="_Toc34124169"/>
        <w:r w:rsidR="00240FD9" w:rsidRPr="00C00D1F">
          <w:rPr>
            <w:rStyle w:val="Hyperlink"/>
            <w:rFonts w:ascii="Segoe UI" w:hAnsi="Segoe UI" w:cs="Segoe UI"/>
            <w:bCs/>
            <w:sz w:val="23"/>
            <w:szCs w:val="23"/>
          </w:rPr>
          <w:t>Space Force troops won’t be called ‘spacemen’</w:t>
        </w:r>
        <w:bookmarkEnd w:id="38"/>
      </w:hyperlink>
    </w:p>
    <w:p w14:paraId="19365527" w14:textId="54693818" w:rsidR="00240FD9" w:rsidRPr="00C00D1F" w:rsidRDefault="005F1C51" w:rsidP="0090233F">
      <w:pPr>
        <w:pStyle w:val="Default"/>
        <w:numPr>
          <w:ilvl w:val="0"/>
          <w:numId w:val="6"/>
        </w:numPr>
        <w:outlineLvl w:val="2"/>
        <w:rPr>
          <w:rFonts w:ascii="Segoe UI" w:hAnsi="Segoe UI" w:cs="Segoe UI"/>
          <w:bCs/>
          <w:sz w:val="23"/>
          <w:szCs w:val="23"/>
        </w:rPr>
      </w:pPr>
      <w:hyperlink r:id="rId102" w:tgtFrame="_blank" w:history="1">
        <w:bookmarkStart w:id="39" w:name="_Toc34124170"/>
        <w:r w:rsidR="00240FD9" w:rsidRPr="00C00D1F">
          <w:rPr>
            <w:rStyle w:val="Hyperlink"/>
            <w:rFonts w:ascii="Segoe UI" w:hAnsi="Segoe UI" w:cs="Segoe UI"/>
            <w:bCs/>
            <w:sz w:val="23"/>
            <w:szCs w:val="23"/>
          </w:rPr>
          <w:t>How is the Space Force going to be organized? The Pentagon is still working out the details.</w:t>
        </w:r>
        <w:bookmarkEnd w:id="39"/>
      </w:hyperlink>
    </w:p>
    <w:p w14:paraId="670153F3" w14:textId="75E16738" w:rsidR="00E55723" w:rsidRPr="00E55723" w:rsidRDefault="0090378E" w:rsidP="00E55723">
      <w:pPr>
        <w:pStyle w:val="Default"/>
        <w:outlineLvl w:val="2"/>
        <w:rPr>
          <w:rFonts w:ascii="Segoe UI" w:hAnsi="Segoe UI" w:cs="Segoe UI"/>
          <w:b/>
          <w:bCs/>
          <w:sz w:val="23"/>
          <w:szCs w:val="23"/>
        </w:rPr>
      </w:pPr>
      <w:bookmarkStart w:id="40" w:name="_Toc34124171"/>
      <w:r w:rsidRPr="00C00D1F">
        <w:rPr>
          <w:rFonts w:ascii="Segoe UI" w:hAnsi="Segoe UI" w:cs="Segoe UI"/>
          <w:b/>
          <w:bCs/>
          <w:sz w:val="23"/>
          <w:szCs w:val="23"/>
        </w:rPr>
        <w:t>REPI</w:t>
      </w:r>
      <w:bookmarkStart w:id="41" w:name="_Toc34124172"/>
      <w:bookmarkEnd w:id="40"/>
    </w:p>
    <w:p w14:paraId="109F0357" w14:textId="0B753E43" w:rsidR="00E55723" w:rsidRPr="00E55723" w:rsidRDefault="00E55723" w:rsidP="00E55723">
      <w:pPr>
        <w:pStyle w:val="Default"/>
        <w:numPr>
          <w:ilvl w:val="0"/>
          <w:numId w:val="19"/>
        </w:numPr>
        <w:outlineLvl w:val="2"/>
        <w:rPr>
          <w:rFonts w:ascii="Segoe UI" w:hAnsi="Segoe UI" w:cs="Segoe UI"/>
          <w:sz w:val="23"/>
          <w:szCs w:val="23"/>
        </w:rPr>
      </w:pPr>
      <w:r w:rsidRPr="00E55723">
        <w:rPr>
          <w:rFonts w:ascii="Segoe UI" w:hAnsi="Segoe UI" w:cs="Segoe UI"/>
          <w:sz w:val="23"/>
          <w:szCs w:val="23"/>
        </w:rPr>
        <w:t>The 2020 REPI Report to Congress is now available!  This 14th annual report on the 2684a authority describes the REPI program’s partnership activities and accomplishments across all projects from the enactment of the authority in 2002 through Fiscal Year 2019.  To-date, the REPI Program has leveraged $962 million with over $853 million in non-Department partner contributions to protect 688,258 acres in 109 locations across 33 states.  To download the 2020 Report to Congress</w:t>
      </w:r>
      <w:r>
        <w:rPr>
          <w:rFonts w:ascii="Segoe UI" w:hAnsi="Segoe UI" w:cs="Segoe UI"/>
          <w:sz w:val="23"/>
          <w:szCs w:val="23"/>
        </w:rPr>
        <w:t xml:space="preserve"> – click here: </w:t>
      </w:r>
      <w:hyperlink r:id="rId103" w:history="1">
        <w:r w:rsidRPr="00E14227">
          <w:rPr>
            <w:rStyle w:val="Hyperlink"/>
            <w:rFonts w:ascii="Segoe UI" w:hAnsi="Segoe UI" w:cs="Segoe UI"/>
            <w:sz w:val="23"/>
            <w:szCs w:val="23"/>
          </w:rPr>
          <w:t>https://www.repi.mil/Portals/44/Documents/Reports_to_Congress/REPI2020RTC.pdf</w:t>
        </w:r>
      </w:hyperlink>
      <w:r>
        <w:rPr>
          <w:rFonts w:ascii="Segoe UI" w:hAnsi="Segoe UI" w:cs="Segoe UI"/>
          <w:sz w:val="23"/>
          <w:szCs w:val="23"/>
        </w:rPr>
        <w:t xml:space="preserve">   </w:t>
      </w:r>
      <w:r w:rsidRPr="00E55723">
        <w:rPr>
          <w:rFonts w:ascii="Segoe UI" w:hAnsi="Segoe UI" w:cs="Segoe UI"/>
          <w:sz w:val="23"/>
          <w:szCs w:val="23"/>
        </w:rPr>
        <w:t xml:space="preserve"> </w:t>
      </w:r>
    </w:p>
    <w:p w14:paraId="4D166AF9" w14:textId="77777777" w:rsidR="00E55723" w:rsidRPr="00C00D1F" w:rsidRDefault="00E55723" w:rsidP="00E55723">
      <w:pPr>
        <w:pStyle w:val="Default"/>
        <w:numPr>
          <w:ilvl w:val="0"/>
          <w:numId w:val="19"/>
        </w:numPr>
        <w:outlineLvl w:val="2"/>
        <w:rPr>
          <w:rFonts w:ascii="Segoe UI" w:hAnsi="Segoe UI" w:cs="Segoe UI"/>
          <w:sz w:val="23"/>
          <w:szCs w:val="23"/>
        </w:rPr>
      </w:pPr>
      <w:r w:rsidRPr="00C00D1F">
        <w:rPr>
          <w:rFonts w:ascii="Segoe UI" w:hAnsi="Segoe UI" w:cs="Segoe UI"/>
          <w:sz w:val="23"/>
          <w:szCs w:val="23"/>
        </w:rPr>
        <w:t xml:space="preserve">REPI Program invites you to attend the premiere of “The Sentinels” on the evening of Friday, </w:t>
      </w:r>
      <w:r w:rsidRPr="00C00D1F">
        <w:rPr>
          <w:rFonts w:ascii="Segoe UI" w:hAnsi="Segoe UI" w:cs="Segoe UI"/>
          <w:sz w:val="23"/>
          <w:szCs w:val="23"/>
          <w:highlight w:val="yellow"/>
        </w:rPr>
        <w:t>March 13th, 2020.</w:t>
      </w:r>
      <w:r w:rsidRPr="00C00D1F">
        <w:rPr>
          <w:rFonts w:ascii="Segoe UI" w:hAnsi="Segoe UI" w:cs="Segoe UI"/>
          <w:sz w:val="23"/>
          <w:szCs w:val="23"/>
        </w:rPr>
        <w:t xml:space="preserve">  “The Sentinels” is an exciting new documentary that tells the story of the Sentinel Landscapes Partnership—a collaboration between the U.S. Department of Defense, Department of Agriculture, and Department of the Interior that works across conventional boundaries to strengthen military readiness, preserve natural resources, and bolster agricultural economies.  The premiere will take place as part of the D.C. Environmental Film Festival. Now in its 27th year, the D.C. Environmental Film Festival is considered the world’s leading showcase of environmentally-themed films</w:t>
      </w:r>
      <w:r w:rsidRPr="00C00D1F">
        <w:rPr>
          <w:rFonts w:ascii="Segoe UI" w:hAnsi="Segoe UI" w:cs="Segoe UI"/>
          <w:sz w:val="23"/>
          <w:szCs w:val="23"/>
          <w:highlight w:val="yellow"/>
        </w:rPr>
        <w:t>.  The festival event will run from 6:30 PM ET – 9:00 PM ET at the Department of the Interior, located at 1849 C Street NW, Washington, D.C.</w:t>
      </w:r>
      <w:r w:rsidRPr="00C00D1F">
        <w:rPr>
          <w:rFonts w:ascii="Segoe UI" w:hAnsi="Segoe UI" w:cs="Segoe UI"/>
          <w:sz w:val="23"/>
          <w:szCs w:val="23"/>
        </w:rPr>
        <w:t xml:space="preserve">  “The Sentinels” will be the third film to premiere that evening and will begin around 7:30 PM ET. “The Sentinels” will be followed by a panel discussion with the filmmaker and several subjects of the film.  The event is open to the public and free for all attendees.  To reserve your seat please RSVP here: [</w:t>
      </w:r>
      <w:hyperlink r:id="rId104" w:history="1">
        <w:r w:rsidRPr="00C00D1F">
          <w:rPr>
            <w:rStyle w:val="Hyperlink"/>
            <w:rFonts w:ascii="Segoe UI" w:hAnsi="Segoe UI" w:cs="Segoe UI"/>
            <w:sz w:val="23"/>
            <w:szCs w:val="23"/>
          </w:rPr>
          <w:t>https://www.eventbrite.com/e/conservation-center-stage-films-by-eric-bendick-joe-flannery-tickets-95852018969</w:t>
        </w:r>
      </w:hyperlink>
      <w:r w:rsidRPr="00C00D1F">
        <w:rPr>
          <w:rFonts w:ascii="Segoe UI" w:hAnsi="Segoe UI" w:cs="Segoe UI"/>
          <w:sz w:val="23"/>
          <w:szCs w:val="23"/>
        </w:rPr>
        <w:t>]. To view a trailer of the film, please visit: [</w:t>
      </w:r>
      <w:hyperlink r:id="rId105" w:history="1">
        <w:r w:rsidRPr="00C00D1F">
          <w:rPr>
            <w:rStyle w:val="Hyperlink"/>
            <w:rFonts w:ascii="Segoe UI" w:hAnsi="Segoe UI" w:cs="Segoe UI"/>
            <w:sz w:val="23"/>
            <w:szCs w:val="23"/>
          </w:rPr>
          <w:t>https://vimeo.com/grizzlycreekfilms/sentinels</w:t>
        </w:r>
      </w:hyperlink>
      <w:r w:rsidRPr="00C00D1F">
        <w:rPr>
          <w:rFonts w:ascii="Segoe UI" w:hAnsi="Segoe UI" w:cs="Segoe UI"/>
          <w:sz w:val="23"/>
          <w:szCs w:val="23"/>
        </w:rPr>
        <w:t>]. If you have any questions regarding this event, please contact Megan Dougherty at [</w:t>
      </w:r>
      <w:hyperlink r:id="rId106" w:history="1">
        <w:r w:rsidRPr="00C00D1F">
          <w:rPr>
            <w:rStyle w:val="Hyperlink"/>
            <w:rFonts w:ascii="Segoe UI" w:hAnsi="Segoe UI" w:cs="Segoe UI"/>
            <w:sz w:val="23"/>
            <w:szCs w:val="23"/>
          </w:rPr>
          <w:t>dougherty_megan@bah.com</w:t>
        </w:r>
      </w:hyperlink>
      <w:r w:rsidRPr="00C00D1F">
        <w:rPr>
          <w:rFonts w:ascii="Segoe UI" w:hAnsi="Segoe UI" w:cs="Segoe UI"/>
          <w:sz w:val="23"/>
          <w:szCs w:val="23"/>
        </w:rPr>
        <w:t>] or (301) 252-0426.  To learn more about the Sentinel Landscapes Partnership, please visit our website at: [</w:t>
      </w:r>
      <w:hyperlink r:id="rId107" w:history="1">
        <w:r w:rsidRPr="00C00D1F">
          <w:rPr>
            <w:rStyle w:val="Hyperlink"/>
            <w:rFonts w:ascii="Segoe UI" w:hAnsi="Segoe UI" w:cs="Segoe UI"/>
            <w:sz w:val="23"/>
            <w:szCs w:val="23"/>
          </w:rPr>
          <w:t>https://sentinellandscapes.org/</w:t>
        </w:r>
      </w:hyperlink>
      <w:r w:rsidRPr="00C00D1F">
        <w:rPr>
          <w:rFonts w:ascii="Segoe UI" w:hAnsi="Segoe UI" w:cs="Segoe UI"/>
          <w:sz w:val="23"/>
          <w:szCs w:val="23"/>
        </w:rPr>
        <w:t>].</w:t>
      </w:r>
    </w:p>
    <w:p w14:paraId="2B76EEB6" w14:textId="7A987972" w:rsidR="00E55723" w:rsidRPr="00E55723" w:rsidRDefault="00E55723" w:rsidP="00E55723">
      <w:pPr>
        <w:pStyle w:val="Default"/>
        <w:numPr>
          <w:ilvl w:val="0"/>
          <w:numId w:val="19"/>
        </w:numPr>
        <w:outlineLvl w:val="2"/>
        <w:rPr>
          <w:rFonts w:ascii="Segoe UI" w:hAnsi="Segoe UI" w:cs="Segoe UI"/>
          <w:sz w:val="23"/>
          <w:szCs w:val="23"/>
        </w:rPr>
      </w:pPr>
      <w:r w:rsidRPr="00E55723">
        <w:rPr>
          <w:rFonts w:ascii="Segoe UI" w:hAnsi="Segoe UI" w:cs="Segoe UI"/>
          <w:sz w:val="23"/>
          <w:szCs w:val="23"/>
        </w:rPr>
        <w:t>The Conservation Finance Network [https://www.conservationfinancenetwork.org/] hosted a two-part webinar on February 5 to explain the basics of conservation finance and to discuss potential sources of funding and strategies for blending financing.  These webinars were created with a REPI audience in mind.  To view the webinars, click here</w:t>
      </w:r>
      <w:r>
        <w:rPr>
          <w:rFonts w:ascii="Segoe UI" w:hAnsi="Segoe UI" w:cs="Segoe UI"/>
          <w:sz w:val="23"/>
          <w:szCs w:val="23"/>
        </w:rPr>
        <w:t>:</w:t>
      </w:r>
      <w:r w:rsidRPr="00E55723">
        <w:rPr>
          <w:rFonts w:ascii="Segoe UI" w:hAnsi="Segoe UI" w:cs="Segoe UI"/>
          <w:sz w:val="23"/>
          <w:szCs w:val="23"/>
        </w:rPr>
        <w:t xml:space="preserve"> </w:t>
      </w:r>
      <w:hyperlink r:id="rId108" w:history="1">
        <w:r w:rsidRPr="00E14227">
          <w:rPr>
            <w:rStyle w:val="Hyperlink"/>
            <w:rFonts w:ascii="Segoe UI" w:hAnsi="Segoe UI" w:cs="Segoe UI"/>
            <w:sz w:val="23"/>
            <w:szCs w:val="23"/>
          </w:rPr>
          <w:t>https://www.conservationfinancenetwork.org/conservation-finance-101-0</w:t>
        </w:r>
      </w:hyperlink>
      <w:r>
        <w:rPr>
          <w:rFonts w:ascii="Segoe UI" w:hAnsi="Segoe UI" w:cs="Segoe UI"/>
          <w:sz w:val="23"/>
          <w:szCs w:val="23"/>
        </w:rPr>
        <w:t xml:space="preserve"> </w:t>
      </w:r>
    </w:p>
    <w:p w14:paraId="07C5EF5B" w14:textId="77777777" w:rsidR="00E55723" w:rsidRDefault="00E55723" w:rsidP="00E55723">
      <w:pPr>
        <w:pStyle w:val="Default"/>
        <w:numPr>
          <w:ilvl w:val="0"/>
          <w:numId w:val="19"/>
        </w:numPr>
        <w:outlineLvl w:val="2"/>
        <w:rPr>
          <w:rFonts w:ascii="Segoe UI" w:hAnsi="Segoe UI" w:cs="Segoe UI"/>
          <w:sz w:val="23"/>
          <w:szCs w:val="23"/>
        </w:rPr>
      </w:pPr>
      <w:r w:rsidRPr="00E55723">
        <w:rPr>
          <w:rFonts w:ascii="Segoe UI" w:hAnsi="Segoe UI" w:cs="Segoe UI"/>
          <w:sz w:val="23"/>
          <w:szCs w:val="23"/>
        </w:rPr>
        <w:t xml:space="preserve">The 2020 SMR Conference will take place on August 11-13, 2020, in San Antonio, Texas, at the </w:t>
      </w:r>
      <w:r w:rsidRPr="00E55723">
        <w:rPr>
          <w:rFonts w:ascii="Segoe UI" w:hAnsi="Segoe UI" w:cs="Segoe UI"/>
          <w:sz w:val="23"/>
          <w:szCs w:val="23"/>
        </w:rPr>
        <w:lastRenderedPageBreak/>
        <w:t>Grand Hyatt Hotel and is free for all attendees.  The 2020 SMR Conference will provide a forum for the DoD and its partners to discuss opportunities to advance the 2018 National Defense Strategy through partnerships and planning.  Visit our website [https://www.smrconference.org/] today to sign up for the SMR Conference listserv and learn more about this exciting opportunity!  Registration information will be coming soon.</w:t>
      </w:r>
    </w:p>
    <w:p w14:paraId="4326A350" w14:textId="5C39BF54" w:rsidR="00C00D1F" w:rsidRPr="00C00D1F" w:rsidRDefault="000239BC" w:rsidP="00C00D1F">
      <w:pPr>
        <w:pStyle w:val="Default"/>
        <w:numPr>
          <w:ilvl w:val="0"/>
          <w:numId w:val="19"/>
        </w:numPr>
        <w:outlineLvl w:val="2"/>
        <w:rPr>
          <w:rFonts w:ascii="Segoe UI" w:hAnsi="Segoe UI" w:cs="Segoe UI"/>
          <w:sz w:val="23"/>
          <w:szCs w:val="23"/>
        </w:rPr>
      </w:pPr>
      <w:bookmarkStart w:id="42" w:name="_Toc34124173"/>
      <w:bookmarkEnd w:id="41"/>
      <w:r w:rsidRPr="00C00D1F">
        <w:rPr>
          <w:rFonts w:ascii="Segoe UI" w:hAnsi="Segoe UI" w:cs="Segoe UI"/>
          <w:sz w:val="23"/>
          <w:szCs w:val="23"/>
        </w:rPr>
        <w:t xml:space="preserve">REPI Webinar Series for 2020.  Unless otherwise noted, all webinars begin at 1:00 p.m. eastern.  For detailed webinar descriptions and connection instructions, please click on a webinar below or visit the REPI website: </w:t>
      </w:r>
      <w:hyperlink r:id="rId109" w:history="1">
        <w:r w:rsidRPr="00C00D1F">
          <w:rPr>
            <w:rStyle w:val="Hyperlink"/>
            <w:rFonts w:ascii="Segoe UI" w:hAnsi="Segoe UI" w:cs="Segoe UI"/>
            <w:sz w:val="23"/>
            <w:szCs w:val="23"/>
          </w:rPr>
          <w:t>https://www.repi.mil/Resources/Webinars/</w:t>
        </w:r>
        <w:bookmarkEnd w:id="42"/>
      </w:hyperlink>
      <w:bookmarkStart w:id="43" w:name="_Toc34124182"/>
      <w:bookmarkStart w:id="44" w:name="_Toc34124175"/>
      <w:r w:rsidR="00C00D1F">
        <w:rPr>
          <w:rFonts w:ascii="Segoe UI" w:hAnsi="Segoe UI" w:cs="Segoe UI"/>
          <w:sz w:val="23"/>
          <w:szCs w:val="23"/>
        </w:rPr>
        <w:t xml:space="preserve"> </w:t>
      </w:r>
      <w:r w:rsidR="00C00D1F" w:rsidRPr="00C00D1F">
        <w:rPr>
          <w:rFonts w:ascii="Segoe UI" w:hAnsi="Segoe UI" w:cs="Segoe UI"/>
          <w:sz w:val="23"/>
          <w:szCs w:val="23"/>
        </w:rPr>
        <w:t>Please contact the REPI Office [</w:t>
      </w:r>
      <w:hyperlink r:id="rId110" w:history="1">
        <w:r w:rsidR="00C00D1F" w:rsidRPr="00C00D1F">
          <w:rPr>
            <w:rStyle w:val="Hyperlink"/>
            <w:rFonts w:ascii="Segoe UI" w:hAnsi="Segoe UI" w:cs="Segoe UI"/>
            <w:sz w:val="23"/>
            <w:szCs w:val="23"/>
          </w:rPr>
          <w:t>osd.repi@mail.mil</w:t>
        </w:r>
      </w:hyperlink>
      <w:r w:rsidR="00C00D1F" w:rsidRPr="00C00D1F">
        <w:rPr>
          <w:rFonts w:ascii="Segoe UI" w:hAnsi="Segoe UI" w:cs="Segoe UI"/>
          <w:sz w:val="23"/>
          <w:szCs w:val="23"/>
        </w:rPr>
        <w:t>] with any questions or suggestions.</w:t>
      </w:r>
      <w:bookmarkEnd w:id="43"/>
    </w:p>
    <w:p w14:paraId="03766E7A" w14:textId="21AE9F6B" w:rsidR="000239BC" w:rsidRPr="00C00D1F" w:rsidRDefault="000239BC" w:rsidP="00C00D1F">
      <w:pPr>
        <w:pStyle w:val="Default"/>
        <w:ind w:left="720"/>
        <w:outlineLvl w:val="2"/>
        <w:rPr>
          <w:rFonts w:ascii="Segoe UI" w:hAnsi="Segoe UI" w:cs="Segoe UI"/>
          <w:sz w:val="23"/>
          <w:szCs w:val="23"/>
        </w:rPr>
      </w:pPr>
      <w:r w:rsidRPr="00C00D1F">
        <w:rPr>
          <w:rFonts w:ascii="Segoe UI" w:hAnsi="Segoe UI" w:cs="Segoe UI"/>
          <w:sz w:val="23"/>
          <w:szCs w:val="23"/>
        </w:rPr>
        <w:t>2020 REPI Webinars:</w:t>
      </w:r>
      <w:bookmarkEnd w:id="44"/>
    </w:p>
    <w:p w14:paraId="7178E594" w14:textId="36C2B958" w:rsidR="000239BC" w:rsidRPr="00C00D1F" w:rsidRDefault="000239BC" w:rsidP="00C00D1F">
      <w:pPr>
        <w:pStyle w:val="Default"/>
        <w:numPr>
          <w:ilvl w:val="1"/>
          <w:numId w:val="19"/>
        </w:numPr>
        <w:outlineLvl w:val="2"/>
        <w:rPr>
          <w:rFonts w:ascii="Segoe UI" w:hAnsi="Segoe UI" w:cs="Segoe UI"/>
          <w:sz w:val="23"/>
          <w:szCs w:val="23"/>
        </w:rPr>
      </w:pPr>
      <w:bookmarkStart w:id="45" w:name="_Toc34124176"/>
      <w:r w:rsidRPr="00C00D1F">
        <w:rPr>
          <w:rFonts w:ascii="Segoe UI" w:hAnsi="Segoe UI" w:cs="Segoe UI"/>
          <w:sz w:val="23"/>
          <w:szCs w:val="23"/>
        </w:rPr>
        <w:t xml:space="preserve">April 8 - REPI and the National Defense Strategy </w:t>
      </w:r>
      <w:bookmarkEnd w:id="45"/>
    </w:p>
    <w:p w14:paraId="460C65DC" w14:textId="189AA672" w:rsidR="000239BC" w:rsidRPr="00C00D1F" w:rsidRDefault="000239BC" w:rsidP="00C00D1F">
      <w:pPr>
        <w:pStyle w:val="Default"/>
        <w:numPr>
          <w:ilvl w:val="1"/>
          <w:numId w:val="19"/>
        </w:numPr>
        <w:outlineLvl w:val="2"/>
        <w:rPr>
          <w:rFonts w:ascii="Segoe UI" w:hAnsi="Segoe UI" w:cs="Segoe UI"/>
          <w:sz w:val="23"/>
          <w:szCs w:val="23"/>
        </w:rPr>
      </w:pPr>
      <w:bookmarkStart w:id="46" w:name="_Toc34124177"/>
      <w:r w:rsidRPr="00C00D1F">
        <w:rPr>
          <w:rFonts w:ascii="Segoe UI" w:hAnsi="Segoe UI" w:cs="Segoe UI"/>
          <w:sz w:val="23"/>
          <w:szCs w:val="23"/>
        </w:rPr>
        <w:t xml:space="preserve">May 20 - Annual REPI Help Session for FY21 </w:t>
      </w:r>
      <w:bookmarkEnd w:id="46"/>
    </w:p>
    <w:p w14:paraId="64AC95F1" w14:textId="498B9D8A" w:rsidR="000239BC" w:rsidRPr="00C00D1F" w:rsidRDefault="000239BC" w:rsidP="00C00D1F">
      <w:pPr>
        <w:pStyle w:val="Default"/>
        <w:numPr>
          <w:ilvl w:val="1"/>
          <w:numId w:val="19"/>
        </w:numPr>
        <w:outlineLvl w:val="2"/>
        <w:rPr>
          <w:rFonts w:ascii="Segoe UI" w:hAnsi="Segoe UI" w:cs="Segoe UI"/>
          <w:sz w:val="23"/>
          <w:szCs w:val="23"/>
        </w:rPr>
      </w:pPr>
      <w:bookmarkStart w:id="47" w:name="_Toc34124178"/>
      <w:r w:rsidRPr="00C00D1F">
        <w:rPr>
          <w:rFonts w:ascii="Segoe UI" w:hAnsi="Segoe UI" w:cs="Segoe UI"/>
          <w:sz w:val="23"/>
          <w:szCs w:val="23"/>
        </w:rPr>
        <w:t xml:space="preserve">June 17 - Leveraging GIS to Identify New Partnership Opportunities </w:t>
      </w:r>
      <w:bookmarkEnd w:id="47"/>
    </w:p>
    <w:p w14:paraId="4C012367" w14:textId="637EA2CF" w:rsidR="000239BC" w:rsidRPr="00C00D1F" w:rsidRDefault="000239BC" w:rsidP="00C00D1F">
      <w:pPr>
        <w:pStyle w:val="Default"/>
        <w:numPr>
          <w:ilvl w:val="1"/>
          <w:numId w:val="19"/>
        </w:numPr>
        <w:outlineLvl w:val="2"/>
        <w:rPr>
          <w:rFonts w:ascii="Segoe UI" w:hAnsi="Segoe UI" w:cs="Segoe UI"/>
          <w:sz w:val="23"/>
          <w:szCs w:val="23"/>
        </w:rPr>
      </w:pPr>
      <w:bookmarkStart w:id="48" w:name="_Toc34124179"/>
      <w:r w:rsidRPr="00C00D1F">
        <w:rPr>
          <w:rFonts w:ascii="Segoe UI" w:hAnsi="Segoe UI" w:cs="Segoe UI"/>
          <w:sz w:val="23"/>
          <w:szCs w:val="23"/>
        </w:rPr>
        <w:t xml:space="preserve">September 9 - Effective Community Engagement </w:t>
      </w:r>
      <w:bookmarkEnd w:id="48"/>
    </w:p>
    <w:p w14:paraId="62B812FD" w14:textId="7BFC2E4E" w:rsidR="000239BC" w:rsidRPr="00C00D1F" w:rsidRDefault="000239BC" w:rsidP="00C00D1F">
      <w:pPr>
        <w:pStyle w:val="Default"/>
        <w:numPr>
          <w:ilvl w:val="1"/>
          <w:numId w:val="19"/>
        </w:numPr>
        <w:outlineLvl w:val="2"/>
        <w:rPr>
          <w:rFonts w:ascii="Segoe UI" w:hAnsi="Segoe UI" w:cs="Segoe UI"/>
          <w:sz w:val="23"/>
          <w:szCs w:val="23"/>
        </w:rPr>
      </w:pPr>
      <w:bookmarkStart w:id="49" w:name="_Toc34124180"/>
      <w:r w:rsidRPr="00C00D1F">
        <w:rPr>
          <w:rFonts w:ascii="Segoe UI" w:hAnsi="Segoe UI" w:cs="Segoe UI"/>
          <w:sz w:val="23"/>
          <w:szCs w:val="23"/>
        </w:rPr>
        <w:t xml:space="preserve">November 4 - Preparing for Extreme Weather: Improving Installation Resilience and Exploring Emergency Response Programs </w:t>
      </w:r>
      <w:bookmarkEnd w:id="49"/>
    </w:p>
    <w:p w14:paraId="12088DB2" w14:textId="6EFDA974" w:rsidR="00C730AA" w:rsidRPr="00E55723" w:rsidRDefault="000239BC" w:rsidP="0090233F">
      <w:pPr>
        <w:pStyle w:val="Default"/>
        <w:numPr>
          <w:ilvl w:val="1"/>
          <w:numId w:val="19"/>
        </w:numPr>
        <w:outlineLvl w:val="2"/>
        <w:rPr>
          <w:rFonts w:ascii="Segoe UI" w:hAnsi="Segoe UI" w:cs="Segoe UI"/>
          <w:sz w:val="23"/>
          <w:szCs w:val="23"/>
        </w:rPr>
      </w:pPr>
      <w:bookmarkStart w:id="50" w:name="_Toc34124181"/>
      <w:r w:rsidRPr="00C00D1F">
        <w:rPr>
          <w:rFonts w:ascii="Segoe UI" w:hAnsi="Segoe UI" w:cs="Segoe UI"/>
          <w:sz w:val="23"/>
          <w:szCs w:val="23"/>
        </w:rPr>
        <w:t xml:space="preserve">December 9 - Exploring Endangered Species Crediting Strategies </w:t>
      </w:r>
      <w:bookmarkStart w:id="51" w:name="_Toc34124183"/>
      <w:bookmarkEnd w:id="50"/>
    </w:p>
    <w:p w14:paraId="518B3F13" w14:textId="7E8A1304" w:rsidR="004F46EF" w:rsidRPr="00C00D1F" w:rsidRDefault="004F46EF" w:rsidP="0090233F">
      <w:pPr>
        <w:pStyle w:val="Default"/>
        <w:outlineLvl w:val="2"/>
        <w:rPr>
          <w:rFonts w:ascii="Segoe UI" w:hAnsi="Segoe UI" w:cs="Segoe UI"/>
          <w:b/>
          <w:bCs/>
          <w:sz w:val="23"/>
          <w:szCs w:val="23"/>
        </w:rPr>
      </w:pPr>
      <w:r w:rsidRPr="00C00D1F">
        <w:rPr>
          <w:rFonts w:ascii="Segoe UI" w:hAnsi="Segoe UI" w:cs="Segoe UI"/>
          <w:b/>
          <w:bCs/>
          <w:sz w:val="23"/>
          <w:szCs w:val="23"/>
        </w:rPr>
        <w:t>USAF</w:t>
      </w:r>
      <w:bookmarkEnd w:id="51"/>
      <w:r w:rsidRPr="00C00D1F">
        <w:rPr>
          <w:rFonts w:ascii="Segoe UI" w:hAnsi="Segoe UI" w:cs="Segoe UI"/>
          <w:b/>
          <w:bCs/>
          <w:sz w:val="23"/>
          <w:szCs w:val="23"/>
        </w:rPr>
        <w:t xml:space="preserve"> </w:t>
      </w:r>
    </w:p>
    <w:p w14:paraId="1794C03E" w14:textId="05E9FF3A" w:rsidR="00463E39" w:rsidRPr="00C00D1F" w:rsidRDefault="005F1C51" w:rsidP="0090233F">
      <w:pPr>
        <w:pStyle w:val="Default"/>
        <w:numPr>
          <w:ilvl w:val="0"/>
          <w:numId w:val="2"/>
        </w:numPr>
        <w:rPr>
          <w:rFonts w:ascii="Segoe UI" w:hAnsi="Segoe UI" w:cs="Segoe UI"/>
          <w:sz w:val="23"/>
          <w:szCs w:val="23"/>
        </w:rPr>
      </w:pPr>
      <w:hyperlink r:id="rId111" w:history="1">
        <w:r w:rsidR="00463E39" w:rsidRPr="00C00D1F">
          <w:rPr>
            <w:rStyle w:val="Hyperlink"/>
            <w:rFonts w:ascii="Segoe UI" w:hAnsi="Segoe UI" w:cs="Segoe UI"/>
            <w:sz w:val="23"/>
            <w:szCs w:val="23"/>
          </w:rPr>
          <w:t>Barrett highlights space, modernization, alliances, people as pressing priorities</w:t>
        </w:r>
      </w:hyperlink>
    </w:p>
    <w:p w14:paraId="7CF10FEF" w14:textId="2A45B13A" w:rsidR="00463E39" w:rsidRPr="00C00D1F" w:rsidRDefault="005F1C51" w:rsidP="0090233F">
      <w:pPr>
        <w:pStyle w:val="Default"/>
        <w:numPr>
          <w:ilvl w:val="0"/>
          <w:numId w:val="2"/>
        </w:numPr>
        <w:rPr>
          <w:rFonts w:ascii="Segoe UI" w:hAnsi="Segoe UI" w:cs="Segoe UI"/>
          <w:sz w:val="23"/>
          <w:szCs w:val="23"/>
        </w:rPr>
      </w:pPr>
      <w:hyperlink r:id="rId112" w:history="1">
        <w:r w:rsidR="00463E39" w:rsidRPr="00C00D1F">
          <w:rPr>
            <w:rStyle w:val="Hyperlink"/>
            <w:rFonts w:ascii="Segoe UI" w:hAnsi="Segoe UI" w:cs="Segoe UI"/>
            <w:sz w:val="23"/>
            <w:szCs w:val="23"/>
          </w:rPr>
          <w:t>New Mexico aids military families with reciprocity bill; Air Force, Space Force leaders applaud effort</w:t>
        </w:r>
      </w:hyperlink>
    </w:p>
    <w:p w14:paraId="05D1A47F" w14:textId="4DE64FEB" w:rsidR="00AC7C59" w:rsidRPr="00C00D1F" w:rsidRDefault="005F1C51" w:rsidP="0090233F">
      <w:pPr>
        <w:pStyle w:val="Default"/>
        <w:numPr>
          <w:ilvl w:val="0"/>
          <w:numId w:val="2"/>
        </w:numPr>
        <w:rPr>
          <w:rFonts w:ascii="Segoe UI" w:hAnsi="Segoe UI" w:cs="Segoe UI"/>
          <w:sz w:val="23"/>
          <w:szCs w:val="23"/>
        </w:rPr>
      </w:pPr>
      <w:hyperlink r:id="rId113" w:tgtFrame="_blank" w:history="1">
        <w:r w:rsidR="00AC7C59" w:rsidRPr="00C00D1F">
          <w:rPr>
            <w:rStyle w:val="Hyperlink"/>
            <w:rFonts w:ascii="Segoe UI" w:hAnsi="Segoe UI" w:cs="Segoe UI"/>
            <w:sz w:val="23"/>
            <w:szCs w:val="23"/>
          </w:rPr>
          <w:t>Air Force to ask Hill for new space acquisition powers: Thompson</w:t>
        </w:r>
      </w:hyperlink>
    </w:p>
    <w:p w14:paraId="4D15BF2F" w14:textId="019D2CF0" w:rsidR="00EA1B98" w:rsidRPr="00C00D1F" w:rsidRDefault="005F1C51" w:rsidP="0090233F">
      <w:pPr>
        <w:pStyle w:val="Default"/>
        <w:numPr>
          <w:ilvl w:val="0"/>
          <w:numId w:val="2"/>
        </w:numPr>
        <w:rPr>
          <w:rFonts w:ascii="Segoe UI" w:hAnsi="Segoe UI" w:cs="Segoe UI"/>
          <w:sz w:val="23"/>
          <w:szCs w:val="23"/>
        </w:rPr>
      </w:pPr>
      <w:hyperlink r:id="rId114" w:history="1">
        <w:r w:rsidR="00EA1B98" w:rsidRPr="00C00D1F">
          <w:rPr>
            <w:rStyle w:val="Hyperlink"/>
            <w:rFonts w:ascii="Segoe UI" w:hAnsi="Segoe UI" w:cs="Segoe UI"/>
            <w:sz w:val="23"/>
            <w:szCs w:val="23"/>
          </w:rPr>
          <w:t>Air Force to Factor Military Family Support in Basing Decisions</w:t>
        </w:r>
      </w:hyperlink>
    </w:p>
    <w:p w14:paraId="554F9EF2" w14:textId="3E2FDBF3" w:rsidR="00EA1B98" w:rsidRPr="00C00D1F" w:rsidRDefault="005F1C51" w:rsidP="0090233F">
      <w:pPr>
        <w:pStyle w:val="Default"/>
        <w:numPr>
          <w:ilvl w:val="0"/>
          <w:numId w:val="2"/>
        </w:numPr>
        <w:rPr>
          <w:rFonts w:ascii="Segoe UI" w:hAnsi="Segoe UI" w:cs="Segoe UI"/>
          <w:sz w:val="23"/>
          <w:szCs w:val="23"/>
        </w:rPr>
      </w:pPr>
      <w:hyperlink r:id="rId115" w:tgtFrame="_blank" w:history="1">
        <w:r w:rsidR="00EA1B98" w:rsidRPr="00C00D1F">
          <w:rPr>
            <w:rStyle w:val="Hyperlink"/>
            <w:rFonts w:ascii="Segoe UI" w:hAnsi="Segoe UI" w:cs="Segoe UI"/>
            <w:sz w:val="23"/>
            <w:szCs w:val="23"/>
          </w:rPr>
          <w:t>Air Force Secretary Barbara Barrett chats about her top four priorities</w:t>
        </w:r>
      </w:hyperlink>
    </w:p>
    <w:p w14:paraId="481468E2" w14:textId="56F37801" w:rsidR="009156DA" w:rsidRPr="00C00D1F" w:rsidRDefault="005F1C51" w:rsidP="0090233F">
      <w:pPr>
        <w:pStyle w:val="Default"/>
        <w:numPr>
          <w:ilvl w:val="0"/>
          <w:numId w:val="2"/>
        </w:numPr>
        <w:rPr>
          <w:rFonts w:ascii="Segoe UI" w:hAnsi="Segoe UI" w:cs="Segoe UI"/>
          <w:sz w:val="23"/>
          <w:szCs w:val="23"/>
        </w:rPr>
      </w:pPr>
      <w:hyperlink r:id="rId116" w:tgtFrame="_blank" w:history="1">
        <w:r w:rsidR="009156DA" w:rsidRPr="00C00D1F">
          <w:rPr>
            <w:rStyle w:val="Hyperlink"/>
            <w:rFonts w:ascii="Segoe UI" w:hAnsi="Segoe UI" w:cs="Segoe UI"/>
            <w:sz w:val="23"/>
            <w:szCs w:val="23"/>
          </w:rPr>
          <w:t>USAF to consider nearby schools, military family support in future basing decisions</w:t>
        </w:r>
      </w:hyperlink>
    </w:p>
    <w:p w14:paraId="5029A6F2" w14:textId="00409157" w:rsidR="000239BC" w:rsidRPr="00C00D1F" w:rsidRDefault="005F1C51" w:rsidP="0090233F">
      <w:pPr>
        <w:pStyle w:val="Default"/>
        <w:numPr>
          <w:ilvl w:val="0"/>
          <w:numId w:val="2"/>
        </w:numPr>
        <w:rPr>
          <w:rFonts w:ascii="Segoe UI" w:hAnsi="Segoe UI" w:cs="Segoe UI"/>
          <w:sz w:val="23"/>
          <w:szCs w:val="23"/>
        </w:rPr>
      </w:pPr>
      <w:hyperlink r:id="rId117" w:tgtFrame="_blank" w:history="1">
        <w:r w:rsidR="000239BC" w:rsidRPr="00C00D1F">
          <w:rPr>
            <w:rStyle w:val="Hyperlink"/>
            <w:rFonts w:ascii="Segoe UI" w:hAnsi="Segoe UI" w:cs="Segoe UI"/>
            <w:sz w:val="23"/>
            <w:szCs w:val="23"/>
          </w:rPr>
          <w:t>The Air Force wants to retire aging aircraft. It will have to get past Congress first</w:t>
        </w:r>
      </w:hyperlink>
    </w:p>
    <w:p w14:paraId="2CE4FDFD" w14:textId="35E93F2E" w:rsidR="000239BC" w:rsidRPr="00C00D1F" w:rsidRDefault="005F1C51" w:rsidP="0090233F">
      <w:pPr>
        <w:pStyle w:val="Default"/>
        <w:numPr>
          <w:ilvl w:val="0"/>
          <w:numId w:val="2"/>
        </w:numPr>
        <w:rPr>
          <w:rFonts w:ascii="Segoe UI" w:hAnsi="Segoe UI" w:cs="Segoe UI"/>
          <w:sz w:val="23"/>
          <w:szCs w:val="23"/>
        </w:rPr>
      </w:pPr>
      <w:hyperlink r:id="rId118" w:history="1">
        <w:r w:rsidR="000239BC" w:rsidRPr="00C00D1F">
          <w:rPr>
            <w:rStyle w:val="Hyperlink"/>
            <w:rFonts w:ascii="Segoe UI" w:hAnsi="Segoe UI" w:cs="Segoe UI"/>
            <w:sz w:val="23"/>
            <w:szCs w:val="23"/>
          </w:rPr>
          <w:t>Air Force, Space Force Request $4.2 Billion in Unfunded Priorities</w:t>
        </w:r>
      </w:hyperlink>
    </w:p>
    <w:p w14:paraId="68BB8522" w14:textId="164D41E0" w:rsidR="00583B78" w:rsidRPr="00C00D1F" w:rsidRDefault="005F1C51" w:rsidP="0090233F">
      <w:pPr>
        <w:pStyle w:val="Default"/>
        <w:numPr>
          <w:ilvl w:val="0"/>
          <w:numId w:val="2"/>
        </w:numPr>
        <w:rPr>
          <w:rFonts w:ascii="Segoe UI" w:hAnsi="Segoe UI" w:cs="Segoe UI"/>
          <w:sz w:val="23"/>
          <w:szCs w:val="23"/>
        </w:rPr>
      </w:pPr>
      <w:hyperlink r:id="rId119" w:tgtFrame="_blank" w:history="1">
        <w:r w:rsidR="00583B78" w:rsidRPr="00C00D1F">
          <w:rPr>
            <w:rStyle w:val="Hyperlink"/>
            <w:rFonts w:ascii="Segoe UI" w:hAnsi="Segoe UI" w:cs="Segoe UI"/>
            <w:sz w:val="23"/>
            <w:szCs w:val="23"/>
          </w:rPr>
          <w:t>Arizona lawmakers to fight plan to retire some A-10s</w:t>
        </w:r>
      </w:hyperlink>
    </w:p>
    <w:p w14:paraId="7411A315" w14:textId="2C6CE5E0" w:rsidR="002455F5" w:rsidRPr="00C00D1F" w:rsidRDefault="005F1C51" w:rsidP="0090233F">
      <w:pPr>
        <w:pStyle w:val="Default"/>
        <w:numPr>
          <w:ilvl w:val="0"/>
          <w:numId w:val="2"/>
        </w:numPr>
        <w:rPr>
          <w:rFonts w:ascii="Segoe UI" w:hAnsi="Segoe UI" w:cs="Segoe UI"/>
          <w:sz w:val="23"/>
          <w:szCs w:val="23"/>
        </w:rPr>
      </w:pPr>
      <w:hyperlink r:id="rId120" w:tgtFrame="_blank" w:history="1">
        <w:r w:rsidR="002455F5" w:rsidRPr="00C00D1F">
          <w:rPr>
            <w:rStyle w:val="Hyperlink"/>
            <w:rFonts w:ascii="Segoe UI" w:hAnsi="Segoe UI" w:cs="Segoe UI"/>
            <w:sz w:val="23"/>
            <w:szCs w:val="23"/>
          </w:rPr>
          <w:t>Air Force cuts pilot training goal in 2020</w:t>
        </w:r>
      </w:hyperlink>
    </w:p>
    <w:p w14:paraId="47B454A2" w14:textId="7649460F" w:rsidR="00BE6B16" w:rsidRPr="00C00D1F" w:rsidRDefault="005F1C51" w:rsidP="0090233F">
      <w:pPr>
        <w:pStyle w:val="Default"/>
        <w:numPr>
          <w:ilvl w:val="0"/>
          <w:numId w:val="2"/>
        </w:numPr>
        <w:rPr>
          <w:rFonts w:ascii="Segoe UI" w:hAnsi="Segoe UI" w:cs="Segoe UI"/>
          <w:sz w:val="23"/>
          <w:szCs w:val="23"/>
        </w:rPr>
      </w:pPr>
      <w:hyperlink r:id="rId121" w:history="1">
        <w:r w:rsidR="00BE6B16" w:rsidRPr="00C00D1F">
          <w:rPr>
            <w:rStyle w:val="Hyperlink"/>
            <w:rFonts w:ascii="Segoe UI" w:hAnsi="Segoe UI" w:cs="Segoe UI"/>
            <w:sz w:val="23"/>
            <w:szCs w:val="23"/>
          </w:rPr>
          <w:t xml:space="preserve">Study finds 'significant noise impact' of F-35s for Tucson's Davis-Monthan </w:t>
        </w:r>
      </w:hyperlink>
    </w:p>
    <w:p w14:paraId="23BB62C8" w14:textId="2AA2EEEA" w:rsidR="007D3163" w:rsidRPr="00C00D1F" w:rsidRDefault="005F1C51" w:rsidP="0090233F">
      <w:pPr>
        <w:pStyle w:val="Default"/>
        <w:numPr>
          <w:ilvl w:val="0"/>
          <w:numId w:val="2"/>
        </w:numPr>
        <w:rPr>
          <w:rFonts w:ascii="Segoe UI" w:hAnsi="Segoe UI" w:cs="Segoe UI"/>
          <w:sz w:val="23"/>
          <w:szCs w:val="23"/>
        </w:rPr>
      </w:pPr>
      <w:hyperlink r:id="rId122" w:history="1">
        <w:r w:rsidR="002F6876" w:rsidRPr="00C00D1F">
          <w:rPr>
            <w:rStyle w:val="Hyperlink"/>
            <w:rFonts w:ascii="Segoe UI" w:hAnsi="Segoe UI" w:cs="Segoe UI"/>
            <w:sz w:val="23"/>
            <w:szCs w:val="23"/>
          </w:rPr>
          <w:t>Air Force Outlines ‘Lean’ Organizational Structure of Space Force</w:t>
        </w:r>
      </w:hyperlink>
    </w:p>
    <w:p w14:paraId="19D5838D" w14:textId="77777777" w:rsidR="004F46EF" w:rsidRPr="00C00D1F" w:rsidRDefault="004F46EF" w:rsidP="0090233F">
      <w:pPr>
        <w:pStyle w:val="Default"/>
        <w:outlineLvl w:val="2"/>
        <w:rPr>
          <w:rFonts w:ascii="Segoe UI" w:hAnsi="Segoe UI" w:cs="Segoe UI"/>
          <w:sz w:val="23"/>
          <w:szCs w:val="23"/>
        </w:rPr>
      </w:pPr>
      <w:bookmarkStart w:id="52" w:name="_Toc34124184"/>
      <w:r w:rsidRPr="00C00D1F">
        <w:rPr>
          <w:rFonts w:ascii="Segoe UI" w:hAnsi="Segoe UI" w:cs="Segoe UI"/>
          <w:b/>
          <w:bCs/>
          <w:sz w:val="23"/>
          <w:szCs w:val="23"/>
        </w:rPr>
        <w:t>Army</w:t>
      </w:r>
      <w:bookmarkEnd w:id="52"/>
      <w:r w:rsidRPr="00C00D1F">
        <w:rPr>
          <w:rFonts w:ascii="Segoe UI" w:hAnsi="Segoe UI" w:cs="Segoe UI"/>
          <w:b/>
          <w:bCs/>
          <w:sz w:val="23"/>
          <w:szCs w:val="23"/>
        </w:rPr>
        <w:t xml:space="preserve"> </w:t>
      </w:r>
    </w:p>
    <w:p w14:paraId="55462C74" w14:textId="13C6C8B7" w:rsidR="00463E39" w:rsidRPr="00C00D1F" w:rsidRDefault="005F1C51" w:rsidP="0090233F">
      <w:pPr>
        <w:pStyle w:val="Default"/>
        <w:numPr>
          <w:ilvl w:val="0"/>
          <w:numId w:val="1"/>
        </w:numPr>
        <w:rPr>
          <w:rFonts w:ascii="Segoe UI" w:hAnsi="Segoe UI" w:cs="Segoe UI"/>
          <w:sz w:val="23"/>
          <w:szCs w:val="23"/>
        </w:rPr>
      </w:pPr>
      <w:hyperlink r:id="rId123" w:tooltip="FY21 budget request focuses on readiness, modernization, people" w:history="1">
        <w:r w:rsidR="00463E39" w:rsidRPr="00C00D1F">
          <w:rPr>
            <w:rStyle w:val="Hyperlink"/>
            <w:rFonts w:ascii="Segoe UI" w:hAnsi="Segoe UI" w:cs="Segoe UI"/>
            <w:sz w:val="23"/>
            <w:szCs w:val="23"/>
          </w:rPr>
          <w:t>FY21 budget request focuses on readiness, modernization, people</w:t>
        </w:r>
      </w:hyperlink>
    </w:p>
    <w:p w14:paraId="70B06B65" w14:textId="4EACC674" w:rsidR="008611E7" w:rsidRPr="00C00D1F" w:rsidRDefault="005F1C51" w:rsidP="0090233F">
      <w:pPr>
        <w:pStyle w:val="Default"/>
        <w:numPr>
          <w:ilvl w:val="0"/>
          <w:numId w:val="1"/>
        </w:numPr>
        <w:rPr>
          <w:rFonts w:ascii="Segoe UI" w:hAnsi="Segoe UI" w:cs="Segoe UI"/>
          <w:sz w:val="23"/>
          <w:szCs w:val="23"/>
        </w:rPr>
      </w:pPr>
      <w:hyperlink r:id="rId124" w:tgtFrame="_blank" w:history="1">
        <w:r w:rsidR="008611E7" w:rsidRPr="00C00D1F">
          <w:rPr>
            <w:rStyle w:val="Hyperlink"/>
            <w:rFonts w:ascii="Segoe UI" w:hAnsi="Segoe UI" w:cs="Segoe UI"/>
            <w:sz w:val="23"/>
            <w:szCs w:val="23"/>
          </w:rPr>
          <w:t>Army end-strength goal gets bump this year, but growth to slow in the future</w:t>
        </w:r>
      </w:hyperlink>
    </w:p>
    <w:p w14:paraId="2F24742B" w14:textId="285219B1" w:rsidR="00EF0C7C" w:rsidRPr="00C00D1F" w:rsidRDefault="005F1C51" w:rsidP="0090233F">
      <w:pPr>
        <w:pStyle w:val="Default"/>
        <w:numPr>
          <w:ilvl w:val="0"/>
          <w:numId w:val="1"/>
        </w:numPr>
        <w:rPr>
          <w:rFonts w:ascii="Segoe UI" w:hAnsi="Segoe UI" w:cs="Segoe UI"/>
          <w:sz w:val="23"/>
          <w:szCs w:val="23"/>
        </w:rPr>
      </w:pPr>
      <w:hyperlink r:id="rId125" w:tgtFrame="_blank" w:history="1">
        <w:r w:rsidR="00C7336E" w:rsidRPr="00C00D1F">
          <w:rPr>
            <w:rStyle w:val="Hyperlink"/>
            <w:rFonts w:ascii="Segoe UI" w:hAnsi="Segoe UI" w:cs="Segoe UI"/>
            <w:sz w:val="23"/>
            <w:szCs w:val="23"/>
          </w:rPr>
          <w:t>The military is growing, but some services are getting smaller</w:t>
        </w:r>
      </w:hyperlink>
    </w:p>
    <w:p w14:paraId="2B5224F1" w14:textId="77777777" w:rsidR="00223D6E" w:rsidRPr="00C00D1F" w:rsidRDefault="004F46EF" w:rsidP="0090233F">
      <w:pPr>
        <w:pStyle w:val="Default"/>
        <w:outlineLvl w:val="2"/>
        <w:rPr>
          <w:rFonts w:ascii="Segoe UI" w:hAnsi="Segoe UI" w:cs="Segoe UI"/>
          <w:b/>
          <w:bCs/>
          <w:sz w:val="23"/>
          <w:szCs w:val="23"/>
        </w:rPr>
      </w:pPr>
      <w:bookmarkStart w:id="53" w:name="_Toc34124185"/>
      <w:r w:rsidRPr="00C00D1F">
        <w:rPr>
          <w:rFonts w:ascii="Segoe UI" w:hAnsi="Segoe UI" w:cs="Segoe UI"/>
          <w:b/>
          <w:bCs/>
          <w:sz w:val="23"/>
          <w:szCs w:val="23"/>
        </w:rPr>
        <w:t>Navy</w:t>
      </w:r>
      <w:bookmarkEnd w:id="53"/>
    </w:p>
    <w:p w14:paraId="40E7968C" w14:textId="6B61AA34" w:rsidR="000239BC" w:rsidRPr="00C00D1F" w:rsidRDefault="005F1C51" w:rsidP="0090233F">
      <w:pPr>
        <w:pStyle w:val="Default"/>
        <w:numPr>
          <w:ilvl w:val="0"/>
          <w:numId w:val="1"/>
        </w:numPr>
        <w:outlineLvl w:val="2"/>
        <w:rPr>
          <w:rFonts w:ascii="Segoe UI" w:hAnsi="Segoe UI" w:cs="Segoe UI"/>
          <w:sz w:val="23"/>
          <w:szCs w:val="23"/>
        </w:rPr>
      </w:pPr>
      <w:hyperlink r:id="rId126" w:tgtFrame="_blank" w:history="1">
        <w:bookmarkStart w:id="54" w:name="_Toc34124186"/>
        <w:r w:rsidR="000239BC" w:rsidRPr="00C00D1F">
          <w:rPr>
            <w:rStyle w:val="Hyperlink"/>
            <w:rFonts w:ascii="Segoe UI" w:hAnsi="Segoe UI" w:cs="Segoe UI"/>
            <w:sz w:val="23"/>
            <w:szCs w:val="23"/>
          </w:rPr>
          <w:t>Here’s $5.4 billion of stuff the US Navy says it wants but didn’t fit in its FY21 budget request</w:t>
        </w:r>
        <w:bookmarkEnd w:id="54"/>
      </w:hyperlink>
    </w:p>
    <w:p w14:paraId="1D5F88FB" w14:textId="67C9B9BE" w:rsidR="00384B2E" w:rsidRPr="00C00D1F" w:rsidRDefault="00384B2E" w:rsidP="0090233F">
      <w:pPr>
        <w:pStyle w:val="Default"/>
        <w:numPr>
          <w:ilvl w:val="0"/>
          <w:numId w:val="1"/>
        </w:numPr>
        <w:outlineLvl w:val="2"/>
        <w:rPr>
          <w:rFonts w:ascii="Segoe UI" w:hAnsi="Segoe UI" w:cs="Segoe UI"/>
          <w:sz w:val="23"/>
          <w:szCs w:val="23"/>
        </w:rPr>
      </w:pPr>
      <w:bookmarkStart w:id="55" w:name="_Toc34124187"/>
      <w:r w:rsidRPr="00C00D1F">
        <w:rPr>
          <w:rFonts w:ascii="Segoe UI" w:hAnsi="Segoe UI" w:cs="Segoe UI"/>
          <w:sz w:val="23"/>
          <w:szCs w:val="23"/>
        </w:rPr>
        <w:t xml:space="preserve">The DOD, National Wildlife Federation, and Naval Information Warfare Center have developed </w:t>
      </w:r>
      <w:hyperlink r:id="rId127" w:history="1">
        <w:r w:rsidRPr="00C00D1F">
          <w:rPr>
            <w:rStyle w:val="Hyperlink"/>
            <w:rFonts w:ascii="Segoe UI" w:hAnsi="Segoe UI" w:cs="Segoe UI"/>
            <w:sz w:val="23"/>
            <w:szCs w:val="23"/>
          </w:rPr>
          <w:t>Climate Adaptation for DOD Natural Resource Managers: A Guide to Incorporating Climate Considerations into Integrated Natural Resource Management Plans</w:t>
        </w:r>
      </w:hyperlink>
      <w:r w:rsidRPr="00C00D1F">
        <w:rPr>
          <w:rFonts w:ascii="Segoe UI" w:hAnsi="Segoe UI" w:cs="Segoe UI"/>
          <w:sz w:val="23"/>
          <w:szCs w:val="23"/>
        </w:rPr>
        <w:t xml:space="preserve"> to help installation managers implement that policy guidance.</w:t>
      </w:r>
      <w:bookmarkEnd w:id="55"/>
    </w:p>
    <w:p w14:paraId="41D9475E" w14:textId="286748C5" w:rsidR="001919F6" w:rsidRPr="00C00D1F" w:rsidRDefault="005F1C51" w:rsidP="0090233F">
      <w:pPr>
        <w:pStyle w:val="Default"/>
        <w:numPr>
          <w:ilvl w:val="0"/>
          <w:numId w:val="1"/>
        </w:numPr>
        <w:outlineLvl w:val="2"/>
        <w:rPr>
          <w:rFonts w:ascii="Segoe UI" w:hAnsi="Segoe UI" w:cs="Segoe UI"/>
          <w:sz w:val="23"/>
          <w:szCs w:val="23"/>
        </w:rPr>
      </w:pPr>
      <w:hyperlink r:id="rId128" w:tgtFrame="_blank" w:history="1">
        <w:bookmarkStart w:id="56" w:name="_Toc34124188"/>
        <w:r w:rsidR="001919F6" w:rsidRPr="00C00D1F">
          <w:rPr>
            <w:rStyle w:val="Hyperlink"/>
            <w:rFonts w:ascii="Segoe UI" w:hAnsi="Segoe UI" w:cs="Segoe UI"/>
            <w:sz w:val="23"/>
            <w:szCs w:val="23"/>
          </w:rPr>
          <w:t>The US Navy is planning to get serious about a next-generation large surface combatant</w:t>
        </w:r>
        <w:bookmarkEnd w:id="56"/>
      </w:hyperlink>
    </w:p>
    <w:p w14:paraId="65557E13" w14:textId="70F6A9B4" w:rsidR="00490E3A" w:rsidRPr="00C00D1F" w:rsidRDefault="005F1C51" w:rsidP="0090233F">
      <w:pPr>
        <w:pStyle w:val="Default"/>
        <w:numPr>
          <w:ilvl w:val="0"/>
          <w:numId w:val="1"/>
        </w:numPr>
        <w:outlineLvl w:val="2"/>
        <w:rPr>
          <w:rFonts w:ascii="Segoe UI" w:hAnsi="Segoe UI" w:cs="Segoe UI"/>
          <w:sz w:val="23"/>
          <w:szCs w:val="23"/>
        </w:rPr>
      </w:pPr>
      <w:hyperlink r:id="rId129" w:history="1">
        <w:bookmarkStart w:id="57" w:name="_Toc34124189"/>
        <w:r w:rsidR="00490E3A" w:rsidRPr="00C00D1F">
          <w:rPr>
            <w:rStyle w:val="Hyperlink"/>
            <w:rFonts w:ascii="Segoe UI" w:hAnsi="Segoe UI" w:cs="Segoe UI"/>
            <w:sz w:val="23"/>
            <w:szCs w:val="23"/>
          </w:rPr>
          <w:t xml:space="preserve">Department of Defense Press Briefing on the President's Fiscal Year 2021 Defense Budget for the </w:t>
        </w:r>
        <w:r w:rsidR="00490E3A" w:rsidRPr="00C00D1F">
          <w:rPr>
            <w:rStyle w:val="Hyperlink"/>
            <w:rFonts w:ascii="Segoe UI" w:hAnsi="Segoe UI" w:cs="Segoe UI"/>
            <w:sz w:val="23"/>
            <w:szCs w:val="23"/>
          </w:rPr>
          <w:lastRenderedPageBreak/>
          <w:t>Navy</w:t>
        </w:r>
        <w:bookmarkEnd w:id="57"/>
      </w:hyperlink>
    </w:p>
    <w:p w14:paraId="3EFEDD8C" w14:textId="0BA8C9E1" w:rsidR="005B2DCA" w:rsidRPr="00C00D1F" w:rsidRDefault="005F1C51" w:rsidP="0090233F">
      <w:pPr>
        <w:pStyle w:val="Default"/>
        <w:numPr>
          <w:ilvl w:val="0"/>
          <w:numId w:val="1"/>
        </w:numPr>
        <w:outlineLvl w:val="2"/>
        <w:rPr>
          <w:rFonts w:ascii="Segoe UI" w:hAnsi="Segoe UI" w:cs="Segoe UI"/>
          <w:sz w:val="23"/>
          <w:szCs w:val="23"/>
        </w:rPr>
      </w:pPr>
      <w:hyperlink r:id="rId130" w:tgtFrame="_blank" w:history="1">
        <w:bookmarkStart w:id="58" w:name="_Toc34124190"/>
        <w:r w:rsidR="005B2DCA" w:rsidRPr="00C00D1F">
          <w:rPr>
            <w:rStyle w:val="Hyperlink"/>
            <w:rFonts w:ascii="Segoe UI" w:hAnsi="Segoe UI" w:cs="Segoe UI"/>
            <w:sz w:val="23"/>
            <w:szCs w:val="23"/>
          </w:rPr>
          <w:t>Experts say Navy has ‘no foreseeable solution’ to build a 355-ship fleet</w:t>
        </w:r>
        <w:bookmarkEnd w:id="58"/>
      </w:hyperlink>
    </w:p>
    <w:p w14:paraId="7C53E309" w14:textId="73C7E13E" w:rsidR="005B2DCA" w:rsidRPr="00C00D1F" w:rsidRDefault="005F1C51" w:rsidP="0090233F">
      <w:pPr>
        <w:pStyle w:val="Default"/>
        <w:numPr>
          <w:ilvl w:val="0"/>
          <w:numId w:val="1"/>
        </w:numPr>
        <w:outlineLvl w:val="2"/>
        <w:rPr>
          <w:rFonts w:ascii="Segoe UI" w:hAnsi="Segoe UI" w:cs="Segoe UI"/>
          <w:sz w:val="23"/>
          <w:szCs w:val="23"/>
        </w:rPr>
      </w:pPr>
      <w:hyperlink r:id="rId131" w:tgtFrame="_blank" w:history="1">
        <w:bookmarkStart w:id="59" w:name="_Toc34124191"/>
        <w:r w:rsidR="005B2DCA" w:rsidRPr="00C00D1F">
          <w:rPr>
            <w:rStyle w:val="Hyperlink"/>
            <w:rFonts w:ascii="Segoe UI" w:hAnsi="Segoe UI" w:cs="Segoe UI"/>
            <w:sz w:val="23"/>
            <w:szCs w:val="23"/>
          </w:rPr>
          <w:t>Navy sets date for crucial hypersonic weapons flight test</w:t>
        </w:r>
        <w:bookmarkEnd w:id="59"/>
      </w:hyperlink>
    </w:p>
    <w:p w14:paraId="02D66F52" w14:textId="52861156" w:rsidR="005B2DCA" w:rsidRPr="00C00D1F" w:rsidRDefault="005F1C51" w:rsidP="0090233F">
      <w:pPr>
        <w:pStyle w:val="Default"/>
        <w:numPr>
          <w:ilvl w:val="0"/>
          <w:numId w:val="1"/>
        </w:numPr>
        <w:outlineLvl w:val="2"/>
        <w:rPr>
          <w:rFonts w:ascii="Segoe UI" w:hAnsi="Segoe UI" w:cs="Segoe UI"/>
          <w:sz w:val="23"/>
          <w:szCs w:val="23"/>
        </w:rPr>
      </w:pPr>
      <w:hyperlink r:id="rId132" w:tgtFrame="_blank" w:history="1">
        <w:bookmarkStart w:id="60" w:name="_Toc34124192"/>
        <w:r w:rsidR="005B2DCA" w:rsidRPr="00C00D1F">
          <w:rPr>
            <w:rStyle w:val="Hyperlink"/>
            <w:rFonts w:ascii="Segoe UI" w:hAnsi="Segoe UI" w:cs="Segoe UI"/>
            <w:sz w:val="23"/>
            <w:szCs w:val="23"/>
          </w:rPr>
          <w:t>Defense Secretary Mark Esper on how the Navy can get to 355 ships</w:t>
        </w:r>
        <w:bookmarkEnd w:id="60"/>
      </w:hyperlink>
    </w:p>
    <w:p w14:paraId="17A32048" w14:textId="16615BA7" w:rsidR="00500299" w:rsidRPr="00C00D1F" w:rsidRDefault="00500299" w:rsidP="005C2439">
      <w:pPr>
        <w:pStyle w:val="Default"/>
        <w:numPr>
          <w:ilvl w:val="0"/>
          <w:numId w:val="1"/>
        </w:numPr>
        <w:outlineLvl w:val="2"/>
        <w:rPr>
          <w:rFonts w:ascii="Segoe UI" w:hAnsi="Segoe UI" w:cs="Segoe UI"/>
          <w:sz w:val="23"/>
          <w:szCs w:val="23"/>
        </w:rPr>
      </w:pPr>
      <w:bookmarkStart w:id="61" w:name="_Toc34124193"/>
      <w:r w:rsidRPr="00C00D1F">
        <w:rPr>
          <w:rFonts w:ascii="Segoe UI" w:hAnsi="Segoe UI" w:cs="Segoe UI"/>
          <w:sz w:val="23"/>
          <w:szCs w:val="23"/>
        </w:rPr>
        <w:t xml:space="preserve">The U.S. Navy would like to thank all attendees of the Final Environmental Impact Statement (EIS) public informational meeting held on Jan. 28, 2020, at the Fallon Convention Center. </w:t>
      </w:r>
      <w:hyperlink r:id="rId133" w:history="1">
        <w:r w:rsidRPr="00C00D1F">
          <w:rPr>
            <w:rStyle w:val="Hyperlink"/>
            <w:rFonts w:ascii="Segoe UI" w:hAnsi="Segoe UI" w:cs="Segoe UI"/>
            <w:sz w:val="23"/>
            <w:szCs w:val="23"/>
          </w:rPr>
          <w:t>The Navy’s presentation from the informational meeting</w:t>
        </w:r>
      </w:hyperlink>
      <w:r w:rsidRPr="00C00D1F">
        <w:rPr>
          <w:rFonts w:ascii="Segoe UI" w:hAnsi="Segoe UI" w:cs="Segoe UI"/>
          <w:sz w:val="23"/>
          <w:szCs w:val="23"/>
        </w:rPr>
        <w:t xml:space="preserve"> is now available on the project website. </w:t>
      </w:r>
      <w:bookmarkStart w:id="62" w:name="_Toc34124200"/>
      <w:bookmarkEnd w:id="61"/>
      <w:r w:rsidRPr="00C00D1F">
        <w:rPr>
          <w:rFonts w:ascii="Segoe UI" w:hAnsi="Segoe UI" w:cs="Segoe UI"/>
          <w:sz w:val="23"/>
          <w:szCs w:val="23"/>
        </w:rPr>
        <w:t xml:space="preserve">For more information about the EIS, visit </w:t>
      </w:r>
      <w:hyperlink r:id="rId134" w:history="1">
        <w:r w:rsidRPr="00C00D1F">
          <w:rPr>
            <w:rStyle w:val="Hyperlink"/>
            <w:rFonts w:ascii="Segoe UI" w:hAnsi="Segoe UI" w:cs="Segoe UI"/>
            <w:sz w:val="23"/>
            <w:szCs w:val="23"/>
          </w:rPr>
          <w:t>www.FRTCModernization.com</w:t>
        </w:r>
      </w:hyperlink>
      <w:r w:rsidRPr="00C00D1F">
        <w:rPr>
          <w:rFonts w:ascii="Segoe UI" w:hAnsi="Segoe UI" w:cs="Segoe UI"/>
          <w:sz w:val="23"/>
          <w:szCs w:val="23"/>
        </w:rPr>
        <w:t>. The Navy appreciates your interest and participation in the environmental planning process.</w:t>
      </w:r>
      <w:bookmarkEnd w:id="62"/>
    </w:p>
    <w:p w14:paraId="1E2065ED" w14:textId="53C26BC8" w:rsidR="009A711A" w:rsidRPr="00C00D1F" w:rsidRDefault="005F1C51" w:rsidP="0090233F">
      <w:pPr>
        <w:pStyle w:val="Default"/>
        <w:numPr>
          <w:ilvl w:val="0"/>
          <w:numId w:val="1"/>
        </w:numPr>
        <w:outlineLvl w:val="2"/>
        <w:rPr>
          <w:rFonts w:ascii="Segoe UI" w:hAnsi="Segoe UI" w:cs="Segoe UI"/>
          <w:sz w:val="23"/>
          <w:szCs w:val="23"/>
        </w:rPr>
      </w:pPr>
      <w:hyperlink r:id="rId135" w:tgtFrame="_blank" w:history="1">
        <w:bookmarkStart w:id="63" w:name="_Toc34124201"/>
        <w:r w:rsidR="00223D6E" w:rsidRPr="00C00D1F">
          <w:rPr>
            <w:rStyle w:val="Hyperlink"/>
            <w:rFonts w:ascii="Segoe UI" w:hAnsi="Segoe UI" w:cs="Segoe UI"/>
            <w:sz w:val="23"/>
            <w:szCs w:val="23"/>
          </w:rPr>
          <w:t>Pentagon watchdog raises concerns over Navy warship readiness</w:t>
        </w:r>
        <w:bookmarkEnd w:id="63"/>
      </w:hyperlink>
    </w:p>
    <w:p w14:paraId="533F9502" w14:textId="67A5D2F9" w:rsidR="00BB732C" w:rsidRPr="00C00D1F" w:rsidRDefault="004F46EF" w:rsidP="0090233F">
      <w:pPr>
        <w:pStyle w:val="Default"/>
        <w:outlineLvl w:val="2"/>
        <w:rPr>
          <w:rFonts w:ascii="Segoe UI" w:hAnsi="Segoe UI" w:cs="Segoe UI"/>
          <w:b/>
          <w:bCs/>
          <w:sz w:val="23"/>
          <w:szCs w:val="23"/>
        </w:rPr>
      </w:pPr>
      <w:bookmarkStart w:id="64" w:name="_Toc34124202"/>
      <w:r w:rsidRPr="00C00D1F">
        <w:rPr>
          <w:rFonts w:ascii="Segoe UI" w:hAnsi="Segoe UI" w:cs="Segoe UI"/>
          <w:b/>
          <w:bCs/>
          <w:sz w:val="23"/>
          <w:szCs w:val="23"/>
        </w:rPr>
        <w:t>USMC</w:t>
      </w:r>
      <w:bookmarkEnd w:id="64"/>
      <w:r w:rsidRPr="00C00D1F">
        <w:rPr>
          <w:rFonts w:ascii="Segoe UI" w:hAnsi="Segoe UI" w:cs="Segoe UI"/>
          <w:b/>
          <w:bCs/>
          <w:sz w:val="23"/>
          <w:szCs w:val="23"/>
        </w:rPr>
        <w:t xml:space="preserve"> </w:t>
      </w:r>
    </w:p>
    <w:p w14:paraId="2C454D95" w14:textId="695D8417" w:rsidR="00EA1B98" w:rsidRPr="00C00D1F" w:rsidRDefault="005F1C51" w:rsidP="0090233F">
      <w:pPr>
        <w:pStyle w:val="Default"/>
        <w:numPr>
          <w:ilvl w:val="0"/>
          <w:numId w:val="1"/>
        </w:numPr>
        <w:outlineLvl w:val="2"/>
        <w:rPr>
          <w:rFonts w:ascii="Segoe UI" w:hAnsi="Segoe UI" w:cs="Segoe UI"/>
          <w:sz w:val="23"/>
          <w:szCs w:val="23"/>
        </w:rPr>
      </w:pPr>
      <w:hyperlink r:id="rId136" w:tgtFrame="_blank" w:history="1">
        <w:bookmarkStart w:id="65" w:name="_Toc34124203"/>
        <w:r w:rsidR="00EA1B98" w:rsidRPr="00C00D1F">
          <w:rPr>
            <w:rStyle w:val="Hyperlink"/>
            <w:rFonts w:ascii="Segoe UI" w:hAnsi="Segoe UI" w:cs="Segoe UI"/>
            <w:sz w:val="23"/>
            <w:szCs w:val="23"/>
          </w:rPr>
          <w:t>Larger manpower cuts coming to the future Corps, Marine commandant says</w:t>
        </w:r>
        <w:bookmarkEnd w:id="65"/>
      </w:hyperlink>
    </w:p>
    <w:p w14:paraId="10E1292F" w14:textId="55B217BB" w:rsidR="00BE6B16" w:rsidRPr="00C00D1F" w:rsidRDefault="005F1C51" w:rsidP="0090233F">
      <w:pPr>
        <w:pStyle w:val="Default"/>
        <w:numPr>
          <w:ilvl w:val="0"/>
          <w:numId w:val="1"/>
        </w:numPr>
        <w:outlineLvl w:val="2"/>
        <w:rPr>
          <w:rFonts w:ascii="Segoe UI" w:hAnsi="Segoe UI" w:cs="Segoe UI"/>
          <w:sz w:val="23"/>
          <w:szCs w:val="23"/>
        </w:rPr>
      </w:pPr>
      <w:hyperlink r:id="rId137" w:tgtFrame="_blank" w:history="1">
        <w:bookmarkStart w:id="66" w:name="_Toc34124204"/>
        <w:r w:rsidR="00BE6B16" w:rsidRPr="00C00D1F">
          <w:rPr>
            <w:rStyle w:val="Hyperlink"/>
            <w:rFonts w:ascii="Segoe UI" w:hAnsi="Segoe UI" w:cs="Segoe UI"/>
            <w:sz w:val="23"/>
            <w:szCs w:val="23"/>
          </w:rPr>
          <w:t>The Marine Corps must get smaller to get better, commandant says</w:t>
        </w:r>
        <w:bookmarkEnd w:id="66"/>
      </w:hyperlink>
    </w:p>
    <w:p w14:paraId="5F9B9543" w14:textId="55BB6366" w:rsidR="0010393F" w:rsidRPr="00C00D1F" w:rsidRDefault="005F1C51" w:rsidP="0090233F">
      <w:pPr>
        <w:pStyle w:val="Default"/>
        <w:numPr>
          <w:ilvl w:val="0"/>
          <w:numId w:val="1"/>
        </w:numPr>
        <w:outlineLvl w:val="2"/>
        <w:rPr>
          <w:rFonts w:ascii="Segoe UI" w:hAnsi="Segoe UI" w:cs="Segoe UI"/>
          <w:sz w:val="23"/>
          <w:szCs w:val="23"/>
        </w:rPr>
      </w:pPr>
      <w:hyperlink r:id="rId138" w:tgtFrame="_blank" w:history="1">
        <w:bookmarkStart w:id="67" w:name="_Toc34124205"/>
        <w:r w:rsidR="0010393F" w:rsidRPr="00C00D1F">
          <w:rPr>
            <w:rStyle w:val="Hyperlink"/>
            <w:rFonts w:ascii="Segoe UI" w:hAnsi="Segoe UI" w:cs="Segoe UI"/>
            <w:sz w:val="23"/>
            <w:szCs w:val="23"/>
          </w:rPr>
          <w:t>F-35Cs arrive at Miramar as Marines prepare first carrier squadron</w:t>
        </w:r>
        <w:bookmarkEnd w:id="67"/>
      </w:hyperlink>
    </w:p>
    <w:p w14:paraId="14F2022E" w14:textId="77777777" w:rsidR="00363B4B" w:rsidRPr="00AC303E" w:rsidRDefault="00363B4B" w:rsidP="0090233F">
      <w:pPr>
        <w:pStyle w:val="Default"/>
        <w:ind w:left="720"/>
        <w:outlineLvl w:val="2"/>
        <w:rPr>
          <w:rFonts w:ascii="Segoe UI" w:hAnsi="Segoe UI" w:cs="Segoe UI"/>
          <w:sz w:val="23"/>
          <w:szCs w:val="23"/>
        </w:rPr>
      </w:pPr>
    </w:p>
    <w:p w14:paraId="5CF8A625" w14:textId="77777777" w:rsidR="003139C0" w:rsidRPr="00AC303E" w:rsidRDefault="003139C0" w:rsidP="0090233F">
      <w:pPr>
        <w:pStyle w:val="Heading2"/>
        <w:shd w:val="clear" w:color="auto" w:fill="F2F2F2" w:themeFill="background1" w:themeFillShade="F2"/>
        <w:spacing w:before="0" w:line="240" w:lineRule="auto"/>
        <w:rPr>
          <w:rFonts w:ascii="Segoe UI" w:hAnsi="Segoe UI" w:cs="Segoe UI"/>
          <w:b/>
          <w:color w:val="000000" w:themeColor="text1"/>
          <w:sz w:val="28"/>
          <w:szCs w:val="23"/>
        </w:rPr>
      </w:pPr>
      <w:bookmarkStart w:id="68" w:name="_Toc34124206"/>
      <w:r w:rsidRPr="00AC303E">
        <w:rPr>
          <w:rFonts w:ascii="Segoe UI" w:hAnsi="Segoe UI" w:cs="Segoe UI"/>
          <w:b/>
          <w:color w:val="000000" w:themeColor="text1"/>
          <w:sz w:val="28"/>
          <w:szCs w:val="23"/>
        </w:rPr>
        <w:t>Homeland Security/Disaster Preparedness</w:t>
      </w:r>
      <w:bookmarkEnd w:id="68"/>
    </w:p>
    <w:p w14:paraId="611B5FDC" w14:textId="74C22CD9" w:rsidR="00AC7C59" w:rsidRPr="005C2439" w:rsidRDefault="00AC7C59" w:rsidP="005C2439">
      <w:pPr>
        <w:pStyle w:val="ListParagraph"/>
        <w:numPr>
          <w:ilvl w:val="0"/>
          <w:numId w:val="1"/>
        </w:numPr>
        <w:spacing w:after="0" w:line="240" w:lineRule="auto"/>
        <w:rPr>
          <w:rFonts w:ascii="Segoe UI" w:hAnsi="Segoe UI" w:cs="Segoe UI"/>
          <w:color w:val="000000" w:themeColor="text1"/>
          <w:sz w:val="23"/>
          <w:szCs w:val="23"/>
        </w:rPr>
      </w:pPr>
      <w:r w:rsidRPr="005C2439">
        <w:rPr>
          <w:rFonts w:ascii="Segoe UI" w:hAnsi="Segoe UI" w:cs="Segoe UI"/>
          <w:color w:val="000000" w:themeColor="text1"/>
          <w:sz w:val="23"/>
          <w:szCs w:val="23"/>
        </w:rPr>
        <w:t xml:space="preserve">FY19 Assistance to Firefighters Grants. </w:t>
      </w:r>
      <w:r w:rsidRPr="005C2439">
        <w:rPr>
          <w:rFonts w:ascii="Segoe UI" w:hAnsi="Segoe UI" w:cs="Segoe UI"/>
          <w:color w:val="000000" w:themeColor="text1"/>
          <w:sz w:val="23"/>
          <w:szCs w:val="23"/>
          <w:highlight w:val="yellow"/>
        </w:rPr>
        <w:t>March 13, 2020 deadline</w:t>
      </w:r>
      <w:r w:rsidRPr="005C2439">
        <w:rPr>
          <w:rFonts w:ascii="Segoe UI" w:hAnsi="Segoe UI" w:cs="Segoe UI"/>
          <w:color w:val="000000" w:themeColor="text1"/>
          <w:sz w:val="23"/>
          <w:szCs w:val="23"/>
        </w:rPr>
        <w:t xml:space="preserve">. Assistance to Firefighters Grants (AFG) enhance the safety of the public and firefighters with respect to fire-related hazards by providing direct financial assistance to eligible fire departments, nonaffiliated Emergency Medical Services organizations, and State Fire Training Academies. Grants.gov page: </w:t>
      </w:r>
      <w:hyperlink r:id="rId139" w:history="1">
        <w:r w:rsidRPr="005C2439">
          <w:rPr>
            <w:rStyle w:val="Hyperlink"/>
            <w:rFonts w:ascii="Segoe UI" w:hAnsi="Segoe UI" w:cs="Segoe UI"/>
            <w:sz w:val="23"/>
            <w:szCs w:val="23"/>
          </w:rPr>
          <w:t>https://www.grants.gov/web/grants/view-opportunity.html?oppId=323949</w:t>
        </w:r>
      </w:hyperlink>
      <w:r w:rsidRPr="005C2439">
        <w:rPr>
          <w:rFonts w:ascii="Segoe UI" w:hAnsi="Segoe UI" w:cs="Segoe UI"/>
          <w:color w:val="000000" w:themeColor="text1"/>
          <w:sz w:val="23"/>
          <w:szCs w:val="23"/>
        </w:rPr>
        <w:t xml:space="preserve"> </w:t>
      </w:r>
    </w:p>
    <w:p w14:paraId="5F61AA70" w14:textId="77777777" w:rsidR="005C2439" w:rsidRDefault="00AC7C59" w:rsidP="005C2439">
      <w:pPr>
        <w:pStyle w:val="ListParagraph"/>
        <w:spacing w:after="0" w:line="240" w:lineRule="auto"/>
        <w:rPr>
          <w:rFonts w:ascii="Segoe UI" w:hAnsi="Segoe UI" w:cs="Segoe UI"/>
          <w:color w:val="000000" w:themeColor="text1"/>
          <w:sz w:val="23"/>
          <w:szCs w:val="23"/>
        </w:rPr>
      </w:pPr>
      <w:r w:rsidRPr="005C2439">
        <w:rPr>
          <w:rFonts w:ascii="Segoe UI" w:hAnsi="Segoe UI" w:cs="Segoe UI"/>
          <w:color w:val="000000" w:themeColor="text1"/>
          <w:sz w:val="23"/>
          <w:szCs w:val="23"/>
        </w:rPr>
        <w:t xml:space="preserve">Program page: </w:t>
      </w:r>
      <w:hyperlink r:id="rId140" w:history="1">
        <w:r w:rsidRPr="005C2439">
          <w:rPr>
            <w:rStyle w:val="Hyperlink"/>
            <w:rFonts w:ascii="Segoe UI" w:hAnsi="Segoe UI" w:cs="Segoe UI"/>
            <w:sz w:val="23"/>
            <w:szCs w:val="23"/>
          </w:rPr>
          <w:t>https://www.fema.gov/welcome-assistance-firefighters-grant-program</w:t>
        </w:r>
      </w:hyperlink>
      <w:r w:rsidRPr="005C2439">
        <w:rPr>
          <w:rFonts w:ascii="Segoe UI" w:hAnsi="Segoe UI" w:cs="Segoe UI"/>
          <w:color w:val="000000" w:themeColor="text1"/>
          <w:sz w:val="23"/>
          <w:szCs w:val="23"/>
        </w:rPr>
        <w:t xml:space="preserve"> </w:t>
      </w:r>
    </w:p>
    <w:p w14:paraId="722C6F43" w14:textId="77777777" w:rsidR="005C2439" w:rsidRDefault="00B34C41" w:rsidP="005C2439">
      <w:pPr>
        <w:pStyle w:val="ListParagraph"/>
        <w:numPr>
          <w:ilvl w:val="0"/>
          <w:numId w:val="28"/>
        </w:numPr>
        <w:spacing w:after="0" w:line="240" w:lineRule="auto"/>
        <w:ind w:left="720"/>
        <w:rPr>
          <w:rFonts w:ascii="Segoe UI" w:hAnsi="Segoe UI" w:cs="Segoe UI"/>
          <w:color w:val="000000" w:themeColor="text1"/>
          <w:sz w:val="23"/>
          <w:szCs w:val="23"/>
        </w:rPr>
      </w:pPr>
      <w:r w:rsidRPr="005C2439">
        <w:rPr>
          <w:rFonts w:ascii="Segoe UI" w:hAnsi="Segoe UI" w:cs="Segoe UI"/>
          <w:color w:val="000000" w:themeColor="text1"/>
          <w:sz w:val="23"/>
          <w:szCs w:val="23"/>
        </w:rPr>
        <w:t xml:space="preserve">On Friday, </w:t>
      </w:r>
      <w:r w:rsidRPr="005C2439">
        <w:rPr>
          <w:rFonts w:ascii="Segoe UI" w:hAnsi="Segoe UI" w:cs="Segoe UI"/>
          <w:color w:val="000000" w:themeColor="text1"/>
          <w:sz w:val="23"/>
          <w:szCs w:val="23"/>
          <w:highlight w:val="yellow"/>
        </w:rPr>
        <w:t>March 6, 2020,</w:t>
      </w:r>
      <w:r w:rsidRPr="005C2439">
        <w:rPr>
          <w:rFonts w:ascii="Segoe UI" w:hAnsi="Segoe UI" w:cs="Segoe UI"/>
          <w:color w:val="000000" w:themeColor="text1"/>
          <w:sz w:val="23"/>
          <w:szCs w:val="23"/>
        </w:rPr>
        <w:t xml:space="preserve"> FEMA will host a webinar and conference call for tribes to discuss the FY2020 Tribal Homeland Security Grant Program and answer any technical assistance questions. The Tribal Homeland Security Grant Program provides $15 million to eligible tribal nations to implement preparedness initiatives to help strengthen the nation against risk associated with potential terrorist attacks and other hazards. </w:t>
      </w:r>
    </w:p>
    <w:p w14:paraId="4AEB9F65" w14:textId="77777777" w:rsidR="005C2439" w:rsidRDefault="00B34C41" w:rsidP="005C2439">
      <w:pPr>
        <w:pStyle w:val="ListParagraph"/>
        <w:numPr>
          <w:ilvl w:val="1"/>
          <w:numId w:val="28"/>
        </w:numPr>
        <w:spacing w:after="0" w:line="240" w:lineRule="auto"/>
        <w:ind w:left="1170"/>
        <w:rPr>
          <w:rFonts w:ascii="Segoe UI" w:hAnsi="Segoe UI" w:cs="Segoe UI"/>
          <w:color w:val="000000" w:themeColor="text1"/>
          <w:sz w:val="23"/>
          <w:szCs w:val="23"/>
        </w:rPr>
      </w:pPr>
      <w:r w:rsidRPr="005C2439">
        <w:rPr>
          <w:rFonts w:ascii="Segoe UI" w:hAnsi="Segoe UI" w:cs="Segoe UI"/>
          <w:color w:val="000000" w:themeColor="text1"/>
          <w:sz w:val="23"/>
          <w:szCs w:val="23"/>
        </w:rPr>
        <w:t xml:space="preserve">Event Title: FY2020 Tribal Homeland Security Grant Program </w:t>
      </w:r>
    </w:p>
    <w:p w14:paraId="5555981C" w14:textId="77777777" w:rsidR="005C2439" w:rsidRDefault="00B34C41" w:rsidP="005C2439">
      <w:pPr>
        <w:pStyle w:val="ListParagraph"/>
        <w:numPr>
          <w:ilvl w:val="1"/>
          <w:numId w:val="28"/>
        </w:numPr>
        <w:spacing w:after="0" w:line="240" w:lineRule="auto"/>
        <w:ind w:left="1170"/>
        <w:rPr>
          <w:rFonts w:ascii="Segoe UI" w:hAnsi="Segoe UI" w:cs="Segoe UI"/>
          <w:color w:val="000000" w:themeColor="text1"/>
          <w:sz w:val="23"/>
          <w:szCs w:val="23"/>
        </w:rPr>
      </w:pPr>
      <w:r w:rsidRPr="005C2439">
        <w:rPr>
          <w:rFonts w:ascii="Segoe UI" w:hAnsi="Segoe UI" w:cs="Segoe UI"/>
          <w:color w:val="000000" w:themeColor="text1"/>
          <w:sz w:val="23"/>
          <w:szCs w:val="23"/>
        </w:rPr>
        <w:t>Date: Friday, March 6, 2020</w:t>
      </w:r>
      <w:r w:rsidR="005C2439">
        <w:rPr>
          <w:rFonts w:ascii="Segoe UI" w:hAnsi="Segoe UI" w:cs="Segoe UI"/>
          <w:color w:val="000000" w:themeColor="text1"/>
          <w:sz w:val="23"/>
          <w:szCs w:val="23"/>
        </w:rPr>
        <w:t xml:space="preserve"> -</w:t>
      </w:r>
      <w:r w:rsidRPr="005C2439">
        <w:rPr>
          <w:rFonts w:ascii="Segoe UI" w:hAnsi="Segoe UI" w:cs="Segoe UI"/>
          <w:color w:val="000000" w:themeColor="text1"/>
          <w:sz w:val="23"/>
          <w:szCs w:val="23"/>
        </w:rPr>
        <w:t>1</w:t>
      </w:r>
      <w:r w:rsidR="005C2439">
        <w:rPr>
          <w:rFonts w:ascii="Segoe UI" w:hAnsi="Segoe UI" w:cs="Segoe UI"/>
          <w:color w:val="000000" w:themeColor="text1"/>
          <w:sz w:val="23"/>
          <w:szCs w:val="23"/>
        </w:rPr>
        <w:t>-2</w:t>
      </w:r>
      <w:r w:rsidRPr="005C2439">
        <w:rPr>
          <w:rFonts w:ascii="Segoe UI" w:hAnsi="Segoe UI" w:cs="Segoe UI"/>
          <w:color w:val="000000" w:themeColor="text1"/>
          <w:sz w:val="23"/>
          <w:szCs w:val="23"/>
        </w:rPr>
        <w:t>:00 PM EST</w:t>
      </w:r>
    </w:p>
    <w:p w14:paraId="3FC7749E" w14:textId="77777777" w:rsidR="005C2439" w:rsidRDefault="00B34C41" w:rsidP="005C2439">
      <w:pPr>
        <w:pStyle w:val="ListParagraph"/>
        <w:numPr>
          <w:ilvl w:val="1"/>
          <w:numId w:val="28"/>
        </w:numPr>
        <w:spacing w:after="0" w:line="240" w:lineRule="auto"/>
        <w:ind w:left="1170"/>
        <w:rPr>
          <w:rFonts w:ascii="Segoe UI" w:hAnsi="Segoe UI" w:cs="Segoe UI"/>
          <w:color w:val="000000" w:themeColor="text1"/>
          <w:sz w:val="23"/>
          <w:szCs w:val="23"/>
        </w:rPr>
      </w:pPr>
      <w:r w:rsidRPr="005C2439">
        <w:rPr>
          <w:rFonts w:ascii="Segoe UI" w:hAnsi="Segoe UI" w:cs="Segoe UI"/>
          <w:color w:val="000000" w:themeColor="text1"/>
          <w:sz w:val="23"/>
          <w:szCs w:val="23"/>
        </w:rPr>
        <w:t>Dial-In: 1-877-446-3914</w:t>
      </w:r>
      <w:r w:rsidR="005C2439">
        <w:rPr>
          <w:rFonts w:ascii="Segoe UI" w:hAnsi="Segoe UI" w:cs="Segoe UI"/>
          <w:color w:val="000000" w:themeColor="text1"/>
          <w:sz w:val="23"/>
          <w:szCs w:val="23"/>
        </w:rPr>
        <w:t xml:space="preserve">. </w:t>
      </w:r>
      <w:r w:rsidRPr="005C2439">
        <w:rPr>
          <w:rFonts w:ascii="Segoe UI" w:hAnsi="Segoe UI" w:cs="Segoe UI"/>
          <w:color w:val="000000" w:themeColor="text1"/>
          <w:sz w:val="23"/>
          <w:szCs w:val="23"/>
        </w:rPr>
        <w:t>Guest Code: 232966</w:t>
      </w:r>
    </w:p>
    <w:p w14:paraId="7CE79D84" w14:textId="023A0F93" w:rsidR="00B34C41" w:rsidRPr="005C2439" w:rsidRDefault="00B34C41" w:rsidP="005C2439">
      <w:pPr>
        <w:pStyle w:val="ListParagraph"/>
        <w:numPr>
          <w:ilvl w:val="1"/>
          <w:numId w:val="28"/>
        </w:numPr>
        <w:spacing w:after="0" w:line="240" w:lineRule="auto"/>
        <w:ind w:left="1170"/>
        <w:rPr>
          <w:rFonts w:ascii="Segoe UI" w:hAnsi="Segoe UI" w:cs="Segoe UI"/>
          <w:color w:val="000000" w:themeColor="text1"/>
          <w:sz w:val="23"/>
          <w:szCs w:val="23"/>
        </w:rPr>
      </w:pPr>
      <w:r w:rsidRPr="005C2439">
        <w:rPr>
          <w:rFonts w:ascii="Segoe UI" w:hAnsi="Segoe UI" w:cs="Segoe UI"/>
          <w:color w:val="000000" w:themeColor="text1"/>
          <w:sz w:val="23"/>
          <w:szCs w:val="23"/>
        </w:rPr>
        <w:t xml:space="preserve">Webinar Link: </w:t>
      </w:r>
      <w:hyperlink r:id="rId141" w:history="1">
        <w:r w:rsidRPr="005C2439">
          <w:rPr>
            <w:rStyle w:val="Hyperlink"/>
            <w:rFonts w:ascii="Segoe UI" w:hAnsi="Segoe UI" w:cs="Segoe UI"/>
            <w:sz w:val="23"/>
            <w:szCs w:val="23"/>
          </w:rPr>
          <w:t>https://fema.connectsolutions.com/gpd/</w:t>
        </w:r>
      </w:hyperlink>
      <w:r w:rsidRPr="005C2439">
        <w:rPr>
          <w:rFonts w:ascii="Segoe UI" w:hAnsi="Segoe UI" w:cs="Segoe UI"/>
          <w:color w:val="000000" w:themeColor="text1"/>
          <w:sz w:val="23"/>
          <w:szCs w:val="23"/>
        </w:rPr>
        <w:t xml:space="preserve"> </w:t>
      </w:r>
    </w:p>
    <w:p w14:paraId="1660B538" w14:textId="4F47F173" w:rsidR="00B34C41" w:rsidRPr="005C2439" w:rsidRDefault="00B34C41" w:rsidP="0090233F">
      <w:pPr>
        <w:pStyle w:val="ListParagraph"/>
        <w:spacing w:after="0" w:line="240" w:lineRule="auto"/>
        <w:rPr>
          <w:rFonts w:ascii="Segoe UI" w:hAnsi="Segoe UI" w:cs="Segoe UI"/>
          <w:color w:val="000000" w:themeColor="text1"/>
          <w:sz w:val="23"/>
          <w:szCs w:val="23"/>
        </w:rPr>
      </w:pPr>
      <w:r w:rsidRPr="005C2439">
        <w:rPr>
          <w:rFonts w:ascii="Segoe UI" w:hAnsi="Segoe UI" w:cs="Segoe UI"/>
          <w:color w:val="000000" w:themeColor="text1"/>
          <w:sz w:val="23"/>
          <w:szCs w:val="23"/>
        </w:rPr>
        <w:t xml:space="preserve">Participants are asked to join the teleconference 5-10 minutes prior to scheduled start time. When prompted, provide the confirmation code. If you have any questions, please contact Tribal Affairs at (202) 646-3444 or at </w:t>
      </w:r>
      <w:hyperlink r:id="rId142" w:history="1">
        <w:r w:rsidRPr="005C2439">
          <w:rPr>
            <w:rStyle w:val="Hyperlink"/>
            <w:rFonts w:ascii="Segoe UI" w:hAnsi="Segoe UI" w:cs="Segoe UI"/>
            <w:sz w:val="23"/>
            <w:szCs w:val="23"/>
          </w:rPr>
          <w:t>FEMA-Tribal@fema.dhs.gov</w:t>
        </w:r>
      </w:hyperlink>
      <w:r w:rsidRPr="005C2439">
        <w:rPr>
          <w:rFonts w:ascii="Segoe UI" w:hAnsi="Segoe UI" w:cs="Segoe UI"/>
          <w:color w:val="000000" w:themeColor="text1"/>
          <w:sz w:val="23"/>
          <w:szCs w:val="23"/>
        </w:rPr>
        <w:t>.</w:t>
      </w:r>
    </w:p>
    <w:p w14:paraId="33D2ECE6" w14:textId="08741E39" w:rsidR="00373118" w:rsidRPr="005C2439" w:rsidRDefault="00373118" w:rsidP="0090233F">
      <w:pPr>
        <w:pStyle w:val="ListParagraph"/>
        <w:numPr>
          <w:ilvl w:val="0"/>
          <w:numId w:val="1"/>
        </w:numPr>
        <w:spacing w:after="0" w:line="240" w:lineRule="auto"/>
        <w:rPr>
          <w:rFonts w:ascii="Segoe UI" w:hAnsi="Segoe UI" w:cs="Segoe UI"/>
          <w:color w:val="000000" w:themeColor="text1"/>
          <w:sz w:val="23"/>
          <w:szCs w:val="23"/>
        </w:rPr>
      </w:pPr>
      <w:r w:rsidRPr="005C2439">
        <w:rPr>
          <w:rFonts w:ascii="Segoe UI" w:hAnsi="Segoe UI" w:cs="Segoe UI"/>
          <w:color w:val="000000" w:themeColor="text1"/>
          <w:sz w:val="23"/>
          <w:szCs w:val="23"/>
        </w:rPr>
        <w:t xml:space="preserve">Acting Secretary of Homeland Security Chad F. Wolf today announced the release of Fiscal Year (FY) 2020 Notices of Funding Opportunity for eight DHS preparedness grant programs totaling nearly $1.8 billion. The grant programs provide funding to state, local, tribal and territorial governments, as well as transportation authorities, nonprofit organizations, and the private sector, to improve the nation’s readiness in preventing, protecting against, responding to, recovering from and mitigating terrorist attacks, major disasters and other emergencies. To allow enough time for FEMA to conduct an initial eligibility review of the application prior to the final submission deadline, applicants are strongly encouraged to initiate and complete the </w:t>
      </w:r>
      <w:r w:rsidRPr="005C2439">
        <w:rPr>
          <w:rFonts w:ascii="Segoe UI" w:hAnsi="Segoe UI" w:cs="Segoe UI"/>
          <w:color w:val="000000" w:themeColor="text1"/>
          <w:sz w:val="23"/>
          <w:szCs w:val="23"/>
        </w:rPr>
        <w:lastRenderedPageBreak/>
        <w:t xml:space="preserve">Standard Form 424 submission within Grants.gov </w:t>
      </w:r>
      <w:r w:rsidRPr="005C2439">
        <w:rPr>
          <w:rFonts w:ascii="Segoe UI" w:hAnsi="Segoe UI" w:cs="Segoe UI"/>
          <w:color w:val="000000" w:themeColor="text1"/>
          <w:sz w:val="23"/>
          <w:szCs w:val="23"/>
          <w:highlight w:val="yellow"/>
        </w:rPr>
        <w:t>no later than April 8, 2020</w:t>
      </w:r>
      <w:r w:rsidRPr="005C2439">
        <w:rPr>
          <w:rFonts w:ascii="Segoe UI" w:hAnsi="Segoe UI" w:cs="Segoe UI"/>
          <w:color w:val="000000" w:themeColor="text1"/>
          <w:sz w:val="23"/>
          <w:szCs w:val="23"/>
        </w:rPr>
        <w:t xml:space="preserve">, which is seven days prior to the end of the application period for all programs. </w:t>
      </w:r>
      <w:bookmarkStart w:id="69" w:name="_Hlk31962274"/>
      <w:r w:rsidRPr="005C2439">
        <w:rPr>
          <w:rFonts w:ascii="Segoe UI" w:hAnsi="Segoe UI" w:cs="Segoe UI"/>
          <w:color w:val="000000" w:themeColor="text1"/>
          <w:sz w:val="23"/>
          <w:szCs w:val="23"/>
        </w:rPr>
        <w:t xml:space="preserve">All preparedness Notices of Funding Opportunities can be found at </w:t>
      </w:r>
      <w:hyperlink r:id="rId143" w:history="1">
        <w:r w:rsidRPr="005C2439">
          <w:rPr>
            <w:rStyle w:val="Hyperlink"/>
            <w:rFonts w:ascii="Segoe UI" w:hAnsi="Segoe UI" w:cs="Segoe UI"/>
            <w:i/>
            <w:iCs/>
            <w:sz w:val="23"/>
            <w:szCs w:val="23"/>
          </w:rPr>
          <w:t>www.grants.gov</w:t>
        </w:r>
      </w:hyperlink>
      <w:r w:rsidRPr="005C2439">
        <w:rPr>
          <w:rFonts w:ascii="Segoe UI" w:hAnsi="Segoe UI" w:cs="Segoe UI"/>
          <w:color w:val="000000" w:themeColor="text1"/>
          <w:sz w:val="23"/>
          <w:szCs w:val="23"/>
        </w:rPr>
        <w:t>.</w:t>
      </w:r>
      <w:bookmarkEnd w:id="69"/>
      <w:r w:rsidRPr="005C2439">
        <w:rPr>
          <w:rFonts w:ascii="Segoe UI" w:hAnsi="Segoe UI" w:cs="Segoe UI"/>
          <w:color w:val="000000" w:themeColor="text1"/>
          <w:sz w:val="23"/>
          <w:szCs w:val="23"/>
        </w:rPr>
        <w:t xml:space="preserve"> Final submissions must be made through the Non-Disaster (ND) Grants system located at </w:t>
      </w:r>
      <w:hyperlink r:id="rId144" w:history="1">
        <w:r w:rsidRPr="005C2439">
          <w:rPr>
            <w:rStyle w:val="Hyperlink"/>
            <w:rFonts w:ascii="Segoe UI" w:hAnsi="Segoe UI" w:cs="Segoe UI"/>
            <w:i/>
            <w:iCs/>
            <w:sz w:val="23"/>
            <w:szCs w:val="23"/>
          </w:rPr>
          <w:t>https://portal.fema.gov</w:t>
        </w:r>
      </w:hyperlink>
      <w:r w:rsidRPr="005C2439">
        <w:rPr>
          <w:rFonts w:ascii="Segoe UI" w:hAnsi="Segoe UI" w:cs="Segoe UI"/>
          <w:color w:val="000000" w:themeColor="text1"/>
          <w:sz w:val="23"/>
          <w:szCs w:val="23"/>
        </w:rPr>
        <w:t xml:space="preserve">.  Further information on DHS’s preparedness grant programs is available at </w:t>
      </w:r>
      <w:hyperlink r:id="rId145" w:history="1">
        <w:r w:rsidRPr="005C2439">
          <w:rPr>
            <w:rStyle w:val="Hyperlink"/>
            <w:rFonts w:ascii="Segoe UI" w:hAnsi="Segoe UI" w:cs="Segoe UI"/>
            <w:i/>
            <w:iCs/>
            <w:sz w:val="23"/>
            <w:szCs w:val="23"/>
          </w:rPr>
          <w:t>www.dhs.gov</w:t>
        </w:r>
      </w:hyperlink>
      <w:r w:rsidRPr="005C2439">
        <w:rPr>
          <w:rFonts w:ascii="Segoe UI" w:hAnsi="Segoe UI" w:cs="Segoe UI"/>
          <w:color w:val="000000" w:themeColor="text1"/>
          <w:sz w:val="23"/>
          <w:szCs w:val="23"/>
        </w:rPr>
        <w:t xml:space="preserve"> and </w:t>
      </w:r>
      <w:hyperlink r:id="rId146" w:history="1">
        <w:r w:rsidRPr="005C2439">
          <w:rPr>
            <w:rStyle w:val="Hyperlink"/>
            <w:rFonts w:ascii="Segoe UI" w:hAnsi="Segoe UI" w:cs="Segoe UI"/>
            <w:i/>
            <w:iCs/>
            <w:sz w:val="23"/>
            <w:szCs w:val="23"/>
          </w:rPr>
          <w:t>http://www.fema.gov/grants</w:t>
        </w:r>
      </w:hyperlink>
      <w:r w:rsidRPr="005C2439">
        <w:rPr>
          <w:rFonts w:ascii="Segoe UI" w:hAnsi="Segoe UI" w:cs="Segoe UI"/>
          <w:color w:val="000000" w:themeColor="text1"/>
          <w:sz w:val="23"/>
          <w:szCs w:val="23"/>
        </w:rPr>
        <w:t xml:space="preserve">.  </w:t>
      </w:r>
      <w:r w:rsidRPr="005C2439">
        <w:rPr>
          <w:rFonts w:ascii="Segoe UI" w:hAnsi="Segoe UI" w:cs="Segoe UI"/>
          <w:color w:val="000000" w:themeColor="text1"/>
          <w:sz w:val="23"/>
          <w:szCs w:val="23"/>
          <w:lang w:val="en"/>
        </w:rPr>
        <w:t xml:space="preserve">If you have any questions, please contact FEMA Tribal Affairs at (202) 646-3444 or at </w:t>
      </w:r>
      <w:hyperlink r:id="rId147" w:history="1">
        <w:r w:rsidRPr="005C2439">
          <w:rPr>
            <w:rStyle w:val="Hyperlink"/>
            <w:rFonts w:ascii="Segoe UI" w:hAnsi="Segoe UI" w:cs="Segoe UI"/>
            <w:sz w:val="23"/>
            <w:szCs w:val="23"/>
            <w:lang w:val="en"/>
          </w:rPr>
          <w:t>FEMA-Tribal@fema.dhs.gov</w:t>
        </w:r>
      </w:hyperlink>
    </w:p>
    <w:p w14:paraId="6F384776" w14:textId="69B026FB" w:rsidR="00B1718A" w:rsidRPr="005C2439" w:rsidRDefault="00B1718A" w:rsidP="0090233F">
      <w:pPr>
        <w:pStyle w:val="ListParagraph"/>
        <w:numPr>
          <w:ilvl w:val="0"/>
          <w:numId w:val="1"/>
        </w:numPr>
        <w:spacing w:after="0" w:line="240" w:lineRule="auto"/>
        <w:rPr>
          <w:rFonts w:ascii="Segoe UI" w:hAnsi="Segoe UI" w:cs="Segoe UI"/>
          <w:color w:val="000000" w:themeColor="text1"/>
          <w:sz w:val="23"/>
          <w:szCs w:val="23"/>
        </w:rPr>
      </w:pPr>
      <w:r w:rsidRPr="005C2439">
        <w:rPr>
          <w:rFonts w:ascii="Segoe UI" w:hAnsi="Segoe UI" w:cs="Segoe UI"/>
          <w:color w:val="000000" w:themeColor="text1"/>
          <w:sz w:val="23"/>
          <w:szCs w:val="23"/>
        </w:rPr>
        <w:t xml:space="preserve">DHS Strategic 2020-2024 plan can be found: </w:t>
      </w:r>
      <w:hyperlink r:id="rId148" w:history="1">
        <w:r w:rsidRPr="005C2439">
          <w:rPr>
            <w:rStyle w:val="Hyperlink"/>
            <w:rFonts w:ascii="Segoe UI" w:hAnsi="Segoe UI" w:cs="Segoe UI"/>
            <w:sz w:val="23"/>
            <w:szCs w:val="23"/>
          </w:rPr>
          <w:t>https://www.dhs.gov/publication/department-homeland-securitys-strategic-plan-fiscal-years-2020-2024</w:t>
        </w:r>
      </w:hyperlink>
    </w:p>
    <w:p w14:paraId="10543E71" w14:textId="4007AE66" w:rsidR="00B1718A" w:rsidRPr="005C2439" w:rsidRDefault="00B1718A" w:rsidP="0090233F">
      <w:pPr>
        <w:pStyle w:val="ListParagraph"/>
        <w:numPr>
          <w:ilvl w:val="0"/>
          <w:numId w:val="1"/>
        </w:numPr>
        <w:spacing w:after="0" w:line="240" w:lineRule="auto"/>
        <w:rPr>
          <w:rStyle w:val="Hyperlink"/>
          <w:rFonts w:ascii="Segoe UI" w:hAnsi="Segoe UI" w:cs="Segoe UI"/>
          <w:color w:val="000000" w:themeColor="text1"/>
          <w:sz w:val="23"/>
          <w:szCs w:val="23"/>
          <w:u w:val="none"/>
        </w:rPr>
      </w:pPr>
      <w:r w:rsidRPr="005C2439">
        <w:rPr>
          <w:rFonts w:ascii="Segoe UI" w:hAnsi="Segoe UI" w:cs="Segoe UI"/>
          <w:color w:val="000000" w:themeColor="text1"/>
          <w:sz w:val="23"/>
          <w:szCs w:val="23"/>
        </w:rPr>
        <w:t xml:space="preserve">National Tribal Emergency Management Council </w:t>
      </w:r>
      <w:hyperlink r:id="rId149" w:history="1">
        <w:r w:rsidRPr="005C2439">
          <w:rPr>
            <w:rStyle w:val="Hyperlink"/>
            <w:rFonts w:ascii="Segoe UI" w:hAnsi="Segoe UI" w:cs="Segoe UI"/>
            <w:sz w:val="23"/>
            <w:szCs w:val="23"/>
          </w:rPr>
          <w:t>http://www.ntemc.org/</w:t>
        </w:r>
      </w:hyperlink>
      <w:r w:rsidRPr="005C2439">
        <w:rPr>
          <w:rFonts w:ascii="Segoe UI" w:hAnsi="Segoe UI" w:cs="Segoe UI"/>
          <w:color w:val="000000" w:themeColor="text1"/>
          <w:sz w:val="23"/>
          <w:szCs w:val="23"/>
        </w:rPr>
        <w:t xml:space="preserve"> “save the date” for their annual conference the week of Sept 28</w:t>
      </w:r>
      <w:r w:rsidRPr="005C2439">
        <w:rPr>
          <w:rFonts w:ascii="Segoe UI" w:hAnsi="Segoe UI" w:cs="Segoe UI"/>
          <w:color w:val="000000" w:themeColor="text1"/>
          <w:sz w:val="23"/>
          <w:szCs w:val="23"/>
          <w:vertAlign w:val="superscript"/>
        </w:rPr>
        <w:t>th</w:t>
      </w:r>
    </w:p>
    <w:p w14:paraId="2E0DF728" w14:textId="43D599E7" w:rsidR="00EF0C7C" w:rsidRPr="005C2439" w:rsidRDefault="0090378E" w:rsidP="0090233F">
      <w:pPr>
        <w:spacing w:after="0" w:line="240" w:lineRule="auto"/>
        <w:rPr>
          <w:rStyle w:val="Hyperlink"/>
          <w:rFonts w:ascii="Segoe UI" w:hAnsi="Segoe UI" w:cs="Segoe UI"/>
          <w:b/>
          <w:bCs/>
          <w:color w:val="000000" w:themeColor="text1"/>
          <w:sz w:val="23"/>
          <w:szCs w:val="23"/>
          <w:u w:val="none"/>
        </w:rPr>
      </w:pPr>
      <w:r w:rsidRPr="005C2439">
        <w:rPr>
          <w:rStyle w:val="Hyperlink"/>
          <w:rFonts w:ascii="Segoe UI" w:hAnsi="Segoe UI" w:cs="Segoe UI"/>
          <w:b/>
          <w:bCs/>
          <w:color w:val="000000" w:themeColor="text1"/>
          <w:sz w:val="23"/>
          <w:szCs w:val="23"/>
          <w:u w:val="none"/>
        </w:rPr>
        <w:t>Cyber</w:t>
      </w:r>
    </w:p>
    <w:p w14:paraId="2625699C" w14:textId="4451A824" w:rsidR="002455F5" w:rsidRPr="005C2439" w:rsidRDefault="005F1C51" w:rsidP="0090233F">
      <w:pPr>
        <w:pStyle w:val="ListParagraph"/>
        <w:numPr>
          <w:ilvl w:val="0"/>
          <w:numId w:val="7"/>
        </w:numPr>
        <w:spacing w:after="0" w:line="240" w:lineRule="auto"/>
        <w:rPr>
          <w:rFonts w:ascii="Segoe UI" w:hAnsi="Segoe UI" w:cs="Segoe UI"/>
          <w:color w:val="000000" w:themeColor="text1"/>
          <w:sz w:val="23"/>
          <w:szCs w:val="23"/>
        </w:rPr>
      </w:pPr>
      <w:hyperlink r:id="rId150" w:tgtFrame="_blank" w:history="1">
        <w:r w:rsidR="002455F5" w:rsidRPr="005C2439">
          <w:rPr>
            <w:rStyle w:val="Hyperlink"/>
            <w:rFonts w:ascii="Segoe UI" w:hAnsi="Segoe UI" w:cs="Segoe UI"/>
            <w:sz w:val="23"/>
            <w:szCs w:val="23"/>
          </w:rPr>
          <w:t>Homeland Security wants a new cyber coordination group</w:t>
        </w:r>
      </w:hyperlink>
    </w:p>
    <w:p w14:paraId="09185D17" w14:textId="19567DD1" w:rsidR="005B2DCA" w:rsidRPr="005C2439" w:rsidRDefault="005F1C51" w:rsidP="0090233F">
      <w:pPr>
        <w:pStyle w:val="ListParagraph"/>
        <w:numPr>
          <w:ilvl w:val="0"/>
          <w:numId w:val="7"/>
        </w:numPr>
        <w:spacing w:after="0" w:line="240" w:lineRule="auto"/>
        <w:rPr>
          <w:rFonts w:ascii="Segoe UI" w:hAnsi="Segoe UI" w:cs="Segoe UI"/>
          <w:color w:val="000000" w:themeColor="text1"/>
          <w:sz w:val="23"/>
          <w:szCs w:val="23"/>
        </w:rPr>
      </w:pPr>
      <w:hyperlink r:id="rId151" w:tgtFrame="_blank" w:history="1">
        <w:r w:rsidR="005B2DCA" w:rsidRPr="005C2439">
          <w:rPr>
            <w:rStyle w:val="Hyperlink"/>
            <w:rFonts w:ascii="Segoe UI" w:hAnsi="Segoe UI" w:cs="Segoe UI"/>
            <w:sz w:val="23"/>
            <w:szCs w:val="23"/>
          </w:rPr>
          <w:t>States Help Cities Punch Back Against Cybercrimes</w:t>
        </w:r>
      </w:hyperlink>
    </w:p>
    <w:p w14:paraId="2AD1B5C4" w14:textId="3B500D3B" w:rsidR="00223D6E" w:rsidRPr="005C2439" w:rsidRDefault="005F1C51" w:rsidP="0090233F">
      <w:pPr>
        <w:pStyle w:val="ListParagraph"/>
        <w:numPr>
          <w:ilvl w:val="0"/>
          <w:numId w:val="7"/>
        </w:numPr>
        <w:spacing w:after="0" w:line="240" w:lineRule="auto"/>
        <w:rPr>
          <w:rFonts w:ascii="Segoe UI" w:hAnsi="Segoe UI" w:cs="Segoe UI"/>
          <w:color w:val="000000" w:themeColor="text1"/>
          <w:sz w:val="23"/>
          <w:szCs w:val="23"/>
        </w:rPr>
      </w:pPr>
      <w:hyperlink r:id="rId152" w:tgtFrame="_blank" w:history="1">
        <w:r w:rsidR="00223D6E" w:rsidRPr="005C2439">
          <w:rPr>
            <w:rStyle w:val="Hyperlink"/>
            <w:rFonts w:ascii="Segoe UI" w:hAnsi="Segoe UI" w:cs="Segoe UI"/>
            <w:sz w:val="23"/>
            <w:szCs w:val="23"/>
          </w:rPr>
          <w:t xml:space="preserve">GAO to DHS: Assess How Agencies Implement Cyber Directives </w:t>
        </w:r>
      </w:hyperlink>
    </w:p>
    <w:p w14:paraId="747E1200" w14:textId="733DF44A" w:rsidR="00B1718A" w:rsidRPr="005C2439" w:rsidRDefault="005F1C51" w:rsidP="0090233F">
      <w:pPr>
        <w:pStyle w:val="ListParagraph"/>
        <w:numPr>
          <w:ilvl w:val="0"/>
          <w:numId w:val="7"/>
        </w:numPr>
        <w:spacing w:after="0" w:line="240" w:lineRule="auto"/>
        <w:rPr>
          <w:rStyle w:val="Hyperlink"/>
          <w:rFonts w:ascii="Segoe UI" w:hAnsi="Segoe UI" w:cs="Segoe UI"/>
          <w:color w:val="000000" w:themeColor="text1"/>
          <w:sz w:val="23"/>
          <w:szCs w:val="23"/>
          <w:u w:val="none"/>
        </w:rPr>
      </w:pPr>
      <w:hyperlink r:id="rId153" w:history="1">
        <w:r w:rsidR="00B1718A" w:rsidRPr="005C2439">
          <w:rPr>
            <w:rStyle w:val="Hyperlink"/>
            <w:rFonts w:ascii="Segoe UI" w:hAnsi="Segoe UI" w:cs="Segoe UI"/>
            <w:sz w:val="23"/>
            <w:szCs w:val="23"/>
          </w:rPr>
          <w:t xml:space="preserve">Information Technology: </w:t>
        </w:r>
      </w:hyperlink>
      <w:r w:rsidR="00B1718A" w:rsidRPr="005C2439">
        <w:rPr>
          <w:rFonts w:ascii="Segoe UI" w:hAnsi="Segoe UI" w:cs="Segoe UI"/>
          <w:color w:val="000000"/>
          <w:sz w:val="23"/>
          <w:szCs w:val="23"/>
        </w:rPr>
        <w:t xml:space="preserve"> </w:t>
      </w:r>
      <w:hyperlink r:id="rId154" w:history="1">
        <w:r w:rsidR="00B1718A" w:rsidRPr="005C2439">
          <w:rPr>
            <w:rStyle w:val="Hyperlink"/>
            <w:rFonts w:ascii="Segoe UI" w:hAnsi="Segoe UI" w:cs="Segoe UI"/>
            <w:sz w:val="23"/>
            <w:szCs w:val="23"/>
          </w:rPr>
          <w:t xml:space="preserve">DHS Directives Have Strengthened Federal Cybersecurity, but Improvements Are Needed </w:t>
        </w:r>
      </w:hyperlink>
      <w:r w:rsidR="00B1718A" w:rsidRPr="005C2439">
        <w:rPr>
          <w:rFonts w:ascii="Segoe UI" w:hAnsi="Segoe UI" w:cs="Segoe UI"/>
          <w:color w:val="000000" w:themeColor="text1"/>
          <w:sz w:val="23"/>
          <w:szCs w:val="23"/>
        </w:rPr>
        <w:t>GAO-20-133, February 4</w:t>
      </w:r>
    </w:p>
    <w:p w14:paraId="68CF74CC" w14:textId="46002F3B" w:rsidR="0090378E" w:rsidRPr="005C2439" w:rsidRDefault="0090378E" w:rsidP="0090233F">
      <w:pPr>
        <w:pStyle w:val="ListParagraph"/>
        <w:spacing w:after="0" w:line="240" w:lineRule="auto"/>
        <w:ind w:left="0"/>
        <w:rPr>
          <w:rStyle w:val="Hyperlink"/>
          <w:rFonts w:ascii="Segoe UI" w:hAnsi="Segoe UI" w:cs="Segoe UI"/>
          <w:b/>
          <w:color w:val="000000" w:themeColor="text1"/>
          <w:sz w:val="23"/>
          <w:szCs w:val="23"/>
          <w:u w:val="none"/>
        </w:rPr>
      </w:pPr>
      <w:r w:rsidRPr="005C2439">
        <w:rPr>
          <w:rStyle w:val="Hyperlink"/>
          <w:rFonts w:ascii="Segoe UI" w:hAnsi="Segoe UI" w:cs="Segoe UI"/>
          <w:b/>
          <w:color w:val="000000" w:themeColor="text1"/>
          <w:sz w:val="23"/>
          <w:szCs w:val="23"/>
          <w:u w:val="none"/>
        </w:rPr>
        <w:t>Wildfires</w:t>
      </w:r>
    </w:p>
    <w:p w14:paraId="64476DE8" w14:textId="574E5361" w:rsidR="00021B56" w:rsidRPr="005C2439" w:rsidRDefault="00021B56" w:rsidP="0090233F">
      <w:pPr>
        <w:pStyle w:val="ListParagraph"/>
        <w:numPr>
          <w:ilvl w:val="0"/>
          <w:numId w:val="1"/>
        </w:numPr>
        <w:spacing w:after="0" w:line="240" w:lineRule="auto"/>
        <w:rPr>
          <w:rFonts w:ascii="Segoe UI" w:hAnsi="Segoe UI" w:cs="Segoe UI"/>
          <w:color w:val="000000" w:themeColor="text1"/>
          <w:sz w:val="23"/>
          <w:szCs w:val="23"/>
        </w:rPr>
      </w:pPr>
      <w:r w:rsidRPr="005C2439">
        <w:rPr>
          <w:rFonts w:ascii="Segoe UI" w:hAnsi="Segoe UI" w:cs="Segoe UI"/>
          <w:color w:val="000000" w:themeColor="text1"/>
          <w:sz w:val="23"/>
          <w:szCs w:val="23"/>
        </w:rPr>
        <w:t>Building a prescribed fire program on the C</w:t>
      </w:r>
      <w:r w:rsidR="005C2439">
        <w:rPr>
          <w:rFonts w:ascii="Segoe UI" w:hAnsi="Segoe UI" w:cs="Segoe UI"/>
          <w:color w:val="000000" w:themeColor="text1"/>
          <w:sz w:val="23"/>
          <w:szCs w:val="23"/>
        </w:rPr>
        <w:t>O</w:t>
      </w:r>
      <w:r w:rsidRPr="005C2439">
        <w:rPr>
          <w:rFonts w:ascii="Segoe UI" w:hAnsi="Segoe UI" w:cs="Segoe UI"/>
          <w:color w:val="000000" w:themeColor="text1"/>
          <w:sz w:val="23"/>
          <w:szCs w:val="23"/>
        </w:rPr>
        <w:t xml:space="preserve"> Front Range: the role of landowner engagement. Presenter: Katie McGrath, Colorado State University, Date: </w:t>
      </w:r>
      <w:r w:rsidRPr="005C2439">
        <w:rPr>
          <w:rFonts w:ascii="Segoe UI" w:hAnsi="Segoe UI" w:cs="Segoe UI"/>
          <w:color w:val="000000" w:themeColor="text1"/>
          <w:sz w:val="23"/>
          <w:szCs w:val="23"/>
          <w:highlight w:val="yellow"/>
        </w:rPr>
        <w:t>March 4, 2020</w:t>
      </w:r>
      <w:r w:rsidRPr="005C2439">
        <w:rPr>
          <w:rFonts w:ascii="Segoe UI" w:hAnsi="Segoe UI" w:cs="Segoe UI"/>
          <w:color w:val="000000" w:themeColor="text1"/>
          <w:sz w:val="23"/>
          <w:szCs w:val="23"/>
        </w:rPr>
        <w:t xml:space="preserve"> 12pm MST </w:t>
      </w:r>
      <w:hyperlink r:id="rId155" w:tgtFrame="_blank" w:tooltip="Register" w:history="1">
        <w:r w:rsidRPr="005C2439">
          <w:rPr>
            <w:rStyle w:val="Hyperlink"/>
            <w:rFonts w:ascii="Segoe UI" w:hAnsi="Segoe UI" w:cs="Segoe UI"/>
            <w:sz w:val="23"/>
            <w:szCs w:val="23"/>
          </w:rPr>
          <w:t>Register</w:t>
        </w:r>
      </w:hyperlink>
    </w:p>
    <w:p w14:paraId="67B8B104" w14:textId="27D9A97A" w:rsidR="00373118" w:rsidRPr="005C2439" w:rsidRDefault="005F1C51" w:rsidP="0090233F">
      <w:pPr>
        <w:pStyle w:val="ListParagraph"/>
        <w:numPr>
          <w:ilvl w:val="0"/>
          <w:numId w:val="1"/>
        </w:numPr>
        <w:spacing w:after="0" w:line="240" w:lineRule="auto"/>
        <w:rPr>
          <w:rFonts w:ascii="Segoe UI" w:hAnsi="Segoe UI" w:cs="Segoe UI"/>
          <w:color w:val="000000" w:themeColor="text1"/>
          <w:sz w:val="23"/>
          <w:szCs w:val="23"/>
        </w:rPr>
      </w:pPr>
      <w:hyperlink r:id="rId156" w:history="1">
        <w:r w:rsidR="00373118" w:rsidRPr="005C2439">
          <w:rPr>
            <w:rStyle w:val="Hyperlink"/>
            <w:rFonts w:ascii="Segoe UI" w:hAnsi="Segoe UI" w:cs="Segoe UI"/>
            <w:sz w:val="23"/>
            <w:szCs w:val="23"/>
          </w:rPr>
          <w:t>BLM releases final plan to construct and maintain up to 11,000 miles of fuel breaks in the Great Basin to combat wildfires</w:t>
        </w:r>
      </w:hyperlink>
    </w:p>
    <w:p w14:paraId="17EADF8C" w14:textId="22A67A90" w:rsidR="00C7336E" w:rsidRPr="005C2439" w:rsidRDefault="005F1C51" w:rsidP="0090233F">
      <w:pPr>
        <w:pStyle w:val="ListParagraph"/>
        <w:numPr>
          <w:ilvl w:val="0"/>
          <w:numId w:val="1"/>
        </w:numPr>
        <w:spacing w:after="0" w:line="240" w:lineRule="auto"/>
        <w:rPr>
          <w:rStyle w:val="Hyperlink"/>
          <w:rFonts w:ascii="Segoe UI" w:hAnsi="Segoe UI" w:cs="Segoe UI"/>
          <w:color w:val="000000" w:themeColor="text1"/>
          <w:sz w:val="23"/>
          <w:szCs w:val="23"/>
          <w:u w:val="none"/>
        </w:rPr>
      </w:pPr>
      <w:hyperlink r:id="rId157" w:history="1">
        <w:r w:rsidR="00C7336E" w:rsidRPr="005C2439">
          <w:rPr>
            <w:rStyle w:val="Hyperlink"/>
            <w:rFonts w:ascii="Segoe UI" w:hAnsi="Segoe UI" w:cs="Segoe UI"/>
            <w:sz w:val="23"/>
            <w:szCs w:val="23"/>
          </w:rPr>
          <w:t>After the Fire: Perceptions of Land Use Planning to Reduce Wildfire Risk in Eight Communities Across the United States</w:t>
        </w:r>
      </w:hyperlink>
    </w:p>
    <w:p w14:paraId="4D748F44" w14:textId="27A58156" w:rsidR="00363B4B" w:rsidRPr="005C2439" w:rsidRDefault="005F1C51" w:rsidP="0090233F">
      <w:pPr>
        <w:pStyle w:val="ListParagraph"/>
        <w:numPr>
          <w:ilvl w:val="0"/>
          <w:numId w:val="1"/>
        </w:numPr>
        <w:spacing w:after="0" w:line="240" w:lineRule="auto"/>
        <w:rPr>
          <w:rStyle w:val="Hyperlink"/>
          <w:rFonts w:ascii="Segoe UI" w:hAnsi="Segoe UI" w:cs="Segoe UI"/>
          <w:color w:val="000000" w:themeColor="text1"/>
          <w:sz w:val="23"/>
          <w:szCs w:val="23"/>
          <w:u w:val="none"/>
        </w:rPr>
      </w:pPr>
      <w:hyperlink r:id="rId158" w:history="1">
        <w:r w:rsidR="00C7336E" w:rsidRPr="005C2439">
          <w:rPr>
            <w:rStyle w:val="Hyperlink"/>
            <w:rFonts w:ascii="Segoe UI" w:hAnsi="Segoe UI" w:cs="Segoe UI"/>
            <w:sz w:val="23"/>
            <w:szCs w:val="23"/>
          </w:rPr>
          <w:t>Researchers to Help Land Managers Use a Risk-Analysis Approach to the New Wildfire Reality</w:t>
        </w:r>
      </w:hyperlink>
    </w:p>
    <w:p w14:paraId="135F7B37" w14:textId="77777777" w:rsidR="005C2439" w:rsidRPr="003716DE" w:rsidRDefault="005C2439" w:rsidP="005C2439">
      <w:pPr>
        <w:pStyle w:val="ListParagraph"/>
        <w:spacing w:after="0" w:line="240" w:lineRule="auto"/>
        <w:rPr>
          <w:rStyle w:val="Hyperlink"/>
          <w:rFonts w:ascii="Segoe UI" w:hAnsi="Segoe UI" w:cs="Segoe UI"/>
          <w:color w:val="000000" w:themeColor="text1"/>
          <w:sz w:val="23"/>
          <w:szCs w:val="23"/>
          <w:u w:val="none"/>
        </w:rPr>
      </w:pPr>
    </w:p>
    <w:p w14:paraId="6F44A212" w14:textId="77777777" w:rsidR="003139C0" w:rsidRPr="00AC303E" w:rsidRDefault="003139C0" w:rsidP="0090233F">
      <w:pPr>
        <w:pStyle w:val="Heading2"/>
        <w:shd w:val="clear" w:color="auto" w:fill="F2F2F2" w:themeFill="background1" w:themeFillShade="F2"/>
        <w:spacing w:before="0" w:line="240" w:lineRule="auto"/>
        <w:rPr>
          <w:rFonts w:ascii="Segoe UI" w:hAnsi="Segoe UI" w:cs="Segoe UI"/>
          <w:color w:val="000000" w:themeColor="text1"/>
          <w:sz w:val="28"/>
          <w:szCs w:val="23"/>
        </w:rPr>
      </w:pPr>
      <w:bookmarkStart w:id="70" w:name="_Toc34124207"/>
      <w:r w:rsidRPr="00AC303E">
        <w:rPr>
          <w:rFonts w:ascii="Segoe UI" w:hAnsi="Segoe UI" w:cs="Segoe UI"/>
          <w:b/>
          <w:color w:val="000000" w:themeColor="text1"/>
          <w:sz w:val="28"/>
          <w:szCs w:val="23"/>
        </w:rPr>
        <w:t>Aviation</w:t>
      </w:r>
      <w:bookmarkEnd w:id="70"/>
    </w:p>
    <w:p w14:paraId="5F5B0BD3" w14:textId="0E7B98C2" w:rsidR="00067170" w:rsidRPr="005C2439" w:rsidRDefault="005F1C51" w:rsidP="0090233F">
      <w:pPr>
        <w:pStyle w:val="ListParagraph"/>
        <w:numPr>
          <w:ilvl w:val="0"/>
          <w:numId w:val="1"/>
        </w:numPr>
        <w:spacing w:after="0" w:line="240" w:lineRule="auto"/>
        <w:rPr>
          <w:rFonts w:ascii="Segoe UI" w:eastAsia="Times New Roman" w:hAnsi="Segoe UI" w:cs="Segoe UI"/>
          <w:color w:val="000000" w:themeColor="text1"/>
          <w:sz w:val="23"/>
          <w:szCs w:val="23"/>
        </w:rPr>
      </w:pPr>
      <w:hyperlink r:id="rId159" w:history="1">
        <w:r w:rsidR="00067170" w:rsidRPr="005C2439">
          <w:rPr>
            <w:rStyle w:val="Hyperlink"/>
            <w:rFonts w:ascii="Segoe UI" w:eastAsia="Times New Roman" w:hAnsi="Segoe UI" w:cs="Segoe UI"/>
            <w:sz w:val="23"/>
            <w:szCs w:val="23"/>
          </w:rPr>
          <w:t>Mark Your Calendar for the 2020 UAS Symposium</w:t>
        </w:r>
      </w:hyperlink>
    </w:p>
    <w:p w14:paraId="58D91882" w14:textId="37700420" w:rsidR="00457886" w:rsidRPr="005C2439" w:rsidRDefault="005F1C51" w:rsidP="0090233F">
      <w:pPr>
        <w:pStyle w:val="ListParagraph"/>
        <w:numPr>
          <w:ilvl w:val="0"/>
          <w:numId w:val="1"/>
        </w:numPr>
        <w:spacing w:after="0" w:line="240" w:lineRule="auto"/>
        <w:rPr>
          <w:rFonts w:ascii="Segoe UI" w:eastAsia="Times New Roman" w:hAnsi="Segoe UI" w:cs="Segoe UI"/>
          <w:color w:val="000000" w:themeColor="text1"/>
          <w:sz w:val="23"/>
          <w:szCs w:val="23"/>
        </w:rPr>
      </w:pPr>
      <w:hyperlink r:id="rId160" w:history="1">
        <w:r w:rsidR="00457886" w:rsidRPr="005C2439">
          <w:rPr>
            <w:rStyle w:val="Hyperlink"/>
            <w:rFonts w:ascii="Segoe UI" w:eastAsia="Times New Roman" w:hAnsi="Segoe UI" w:cs="Segoe UI"/>
            <w:sz w:val="23"/>
            <w:szCs w:val="23"/>
          </w:rPr>
          <w:t>NV State Leaders Raise Profile of State's Airports as Economic Drivers</w:t>
        </w:r>
      </w:hyperlink>
    </w:p>
    <w:p w14:paraId="0FF043D2" w14:textId="621849EE" w:rsidR="00457886" w:rsidRPr="005C2439" w:rsidRDefault="005F1C51" w:rsidP="0090233F">
      <w:pPr>
        <w:pStyle w:val="ListParagraph"/>
        <w:numPr>
          <w:ilvl w:val="0"/>
          <w:numId w:val="1"/>
        </w:numPr>
        <w:spacing w:after="0" w:line="240" w:lineRule="auto"/>
        <w:rPr>
          <w:rFonts w:ascii="Segoe UI" w:eastAsia="Times New Roman" w:hAnsi="Segoe UI" w:cs="Segoe UI"/>
          <w:color w:val="000000" w:themeColor="text1"/>
          <w:sz w:val="23"/>
          <w:szCs w:val="23"/>
        </w:rPr>
      </w:pPr>
      <w:hyperlink r:id="rId161" w:history="1">
        <w:r w:rsidR="00457886" w:rsidRPr="005C2439">
          <w:rPr>
            <w:rStyle w:val="Hyperlink"/>
            <w:rFonts w:ascii="Segoe UI" w:eastAsia="Times New Roman" w:hAnsi="Segoe UI" w:cs="Segoe UI"/>
            <w:sz w:val="23"/>
            <w:szCs w:val="23"/>
          </w:rPr>
          <w:t>U.S. DOT Announces $520.5 Million to 287 Airports in 41 States</w:t>
        </w:r>
      </w:hyperlink>
    </w:p>
    <w:p w14:paraId="2384468D" w14:textId="46784B5F" w:rsidR="00457886" w:rsidRPr="005C2439" w:rsidRDefault="005F1C51" w:rsidP="0090233F">
      <w:pPr>
        <w:pStyle w:val="ListParagraph"/>
        <w:numPr>
          <w:ilvl w:val="0"/>
          <w:numId w:val="1"/>
        </w:numPr>
        <w:spacing w:after="0" w:line="240" w:lineRule="auto"/>
        <w:rPr>
          <w:rFonts w:ascii="Segoe UI" w:eastAsia="Times New Roman" w:hAnsi="Segoe UI" w:cs="Segoe UI"/>
          <w:color w:val="000000" w:themeColor="text1"/>
          <w:sz w:val="23"/>
          <w:szCs w:val="23"/>
        </w:rPr>
      </w:pPr>
      <w:hyperlink r:id="rId162" w:history="1">
        <w:r w:rsidR="00457886" w:rsidRPr="005C2439">
          <w:rPr>
            <w:rStyle w:val="Hyperlink"/>
            <w:rFonts w:ascii="Segoe UI" w:eastAsia="Times New Roman" w:hAnsi="Segoe UI" w:cs="Segoe UI"/>
            <w:sz w:val="23"/>
            <w:szCs w:val="23"/>
          </w:rPr>
          <w:t>General Aviation Contribution to U.S. Economy Remains Strong</w:t>
        </w:r>
      </w:hyperlink>
    </w:p>
    <w:p w14:paraId="41FE35FA" w14:textId="71AA4535" w:rsidR="002455F5" w:rsidRPr="005C2439" w:rsidRDefault="005F1C51" w:rsidP="0090233F">
      <w:pPr>
        <w:pStyle w:val="ListParagraph"/>
        <w:numPr>
          <w:ilvl w:val="0"/>
          <w:numId w:val="1"/>
        </w:numPr>
        <w:spacing w:after="0" w:line="240" w:lineRule="auto"/>
        <w:rPr>
          <w:rFonts w:ascii="Segoe UI" w:eastAsia="Times New Roman" w:hAnsi="Segoe UI" w:cs="Segoe UI"/>
          <w:bCs/>
          <w:color w:val="000000" w:themeColor="text1"/>
          <w:sz w:val="23"/>
          <w:szCs w:val="23"/>
        </w:rPr>
      </w:pPr>
      <w:hyperlink r:id="rId163" w:history="1">
        <w:r w:rsidR="002455F5" w:rsidRPr="005C2439">
          <w:rPr>
            <w:rStyle w:val="Hyperlink"/>
            <w:rFonts w:ascii="Segoe UI" w:eastAsia="Times New Roman" w:hAnsi="Segoe UI" w:cs="Segoe UI"/>
            <w:bCs/>
            <w:sz w:val="23"/>
            <w:szCs w:val="23"/>
          </w:rPr>
          <w:t>NASAO Announces Greg Pecoraro As New CEO</w:t>
        </w:r>
      </w:hyperlink>
    </w:p>
    <w:p w14:paraId="1BD99F99" w14:textId="1874556F" w:rsidR="00D67C0F" w:rsidRPr="005C2439" w:rsidRDefault="005F1C51" w:rsidP="0090233F">
      <w:pPr>
        <w:pStyle w:val="ListParagraph"/>
        <w:numPr>
          <w:ilvl w:val="0"/>
          <w:numId w:val="1"/>
        </w:numPr>
        <w:spacing w:after="0" w:line="240" w:lineRule="auto"/>
        <w:rPr>
          <w:rFonts w:ascii="Segoe UI" w:eastAsia="Times New Roman" w:hAnsi="Segoe UI" w:cs="Segoe UI"/>
          <w:bCs/>
          <w:color w:val="000000" w:themeColor="text1"/>
          <w:sz w:val="23"/>
          <w:szCs w:val="23"/>
        </w:rPr>
      </w:pPr>
      <w:hyperlink r:id="rId164" w:history="1">
        <w:r w:rsidR="00D67C0F" w:rsidRPr="005C2439">
          <w:rPr>
            <w:rStyle w:val="Hyperlink"/>
            <w:rFonts w:ascii="Segoe UI" w:eastAsia="Times New Roman" w:hAnsi="Segoe UI" w:cs="Segoe UI"/>
            <w:sz w:val="23"/>
            <w:szCs w:val="23"/>
          </w:rPr>
          <w:t xml:space="preserve">Airport Infrastructure: </w:t>
        </w:r>
      </w:hyperlink>
      <w:r w:rsidR="00D67C0F" w:rsidRPr="005C2439">
        <w:rPr>
          <w:rFonts w:ascii="Segoe UI" w:hAnsi="Segoe UI" w:cs="Segoe UI"/>
          <w:color w:val="000000"/>
          <w:sz w:val="23"/>
          <w:szCs w:val="23"/>
        </w:rPr>
        <w:t xml:space="preserve"> </w:t>
      </w:r>
      <w:hyperlink r:id="rId165" w:history="1">
        <w:r w:rsidR="00D67C0F" w:rsidRPr="005C2439">
          <w:rPr>
            <w:rStyle w:val="Hyperlink"/>
            <w:rFonts w:ascii="Segoe UI" w:eastAsia="Times New Roman" w:hAnsi="Segoe UI" w:cs="Segoe UI"/>
            <w:sz w:val="23"/>
            <w:szCs w:val="23"/>
          </w:rPr>
          <w:t xml:space="preserve">Information on Funding and Financing for Planned Projects </w:t>
        </w:r>
      </w:hyperlink>
      <w:r w:rsidR="00D67C0F" w:rsidRPr="005C2439">
        <w:rPr>
          <w:rFonts w:ascii="Segoe UI" w:eastAsia="Times New Roman" w:hAnsi="Segoe UI" w:cs="Segoe UI"/>
          <w:color w:val="000000" w:themeColor="text1"/>
          <w:sz w:val="23"/>
          <w:szCs w:val="23"/>
        </w:rPr>
        <w:t xml:space="preserve">, </w:t>
      </w:r>
      <w:r w:rsidR="00D67C0F" w:rsidRPr="005C2439">
        <w:rPr>
          <w:rFonts w:ascii="Segoe UI" w:eastAsia="Times New Roman" w:hAnsi="Segoe UI" w:cs="Segoe UI"/>
          <w:bCs/>
          <w:color w:val="000000" w:themeColor="text1"/>
          <w:sz w:val="23"/>
          <w:szCs w:val="23"/>
        </w:rPr>
        <w:t>GAO-20-298, February 13</w:t>
      </w:r>
    </w:p>
    <w:p w14:paraId="2A149A2E" w14:textId="0F932AB2" w:rsidR="0010393F" w:rsidRPr="005C2439" w:rsidRDefault="005F1C51" w:rsidP="0090233F">
      <w:pPr>
        <w:pStyle w:val="ListParagraph"/>
        <w:numPr>
          <w:ilvl w:val="0"/>
          <w:numId w:val="1"/>
        </w:numPr>
        <w:spacing w:after="0" w:line="240" w:lineRule="auto"/>
        <w:rPr>
          <w:rStyle w:val="Hyperlink"/>
          <w:rFonts w:ascii="Segoe UI" w:eastAsia="Times New Roman" w:hAnsi="Segoe UI" w:cs="Segoe UI"/>
          <w:bCs/>
          <w:color w:val="000000" w:themeColor="text1"/>
          <w:sz w:val="23"/>
          <w:szCs w:val="23"/>
          <w:u w:val="none"/>
        </w:rPr>
      </w:pPr>
      <w:hyperlink r:id="rId166" w:history="1">
        <w:r w:rsidR="0010393F" w:rsidRPr="005C2439">
          <w:rPr>
            <w:rStyle w:val="Hyperlink"/>
            <w:rFonts w:ascii="Segoe UI" w:eastAsia="Times New Roman" w:hAnsi="Segoe UI" w:cs="Segoe UI"/>
            <w:bCs/>
            <w:sz w:val="23"/>
            <w:szCs w:val="23"/>
          </w:rPr>
          <w:t>CO Airports Generate $48.6 Billion in Annual State Economic Impact</w:t>
        </w:r>
      </w:hyperlink>
    </w:p>
    <w:p w14:paraId="1CE10EF7" w14:textId="2BC4C461" w:rsidR="0010393F" w:rsidRPr="005C2439" w:rsidRDefault="005F1C51" w:rsidP="0090233F">
      <w:pPr>
        <w:pStyle w:val="ListParagraph"/>
        <w:numPr>
          <w:ilvl w:val="0"/>
          <w:numId w:val="1"/>
        </w:numPr>
        <w:spacing w:after="0" w:line="240" w:lineRule="auto"/>
        <w:rPr>
          <w:rFonts w:ascii="Segoe UI" w:eastAsia="Times New Roman" w:hAnsi="Segoe UI" w:cs="Segoe UI"/>
          <w:color w:val="000000" w:themeColor="text1"/>
          <w:sz w:val="23"/>
          <w:szCs w:val="23"/>
        </w:rPr>
      </w:pPr>
      <w:hyperlink r:id="rId167" w:history="1">
        <w:r w:rsidR="0010393F" w:rsidRPr="005C2439">
          <w:rPr>
            <w:rStyle w:val="Hyperlink"/>
            <w:rFonts w:ascii="Segoe UI" w:eastAsia="Times New Roman" w:hAnsi="Segoe UI" w:cs="Segoe UI"/>
            <w:sz w:val="23"/>
            <w:szCs w:val="23"/>
          </w:rPr>
          <w:t>Record Number of Passengers Traveled through Phoenix Sky Harbor International Airport in 2019</w:t>
        </w:r>
      </w:hyperlink>
    </w:p>
    <w:p w14:paraId="36AE7D27" w14:textId="25B6121B" w:rsidR="0010393F" w:rsidRPr="005C2439" w:rsidRDefault="005F1C51" w:rsidP="0090233F">
      <w:pPr>
        <w:pStyle w:val="ListParagraph"/>
        <w:numPr>
          <w:ilvl w:val="0"/>
          <w:numId w:val="1"/>
        </w:numPr>
        <w:spacing w:after="0" w:line="240" w:lineRule="auto"/>
        <w:rPr>
          <w:rStyle w:val="Hyperlink"/>
          <w:rFonts w:ascii="Segoe UI" w:eastAsia="Times New Roman" w:hAnsi="Segoe UI" w:cs="Segoe UI"/>
          <w:color w:val="000000" w:themeColor="text1"/>
          <w:sz w:val="23"/>
          <w:szCs w:val="23"/>
          <w:u w:val="none"/>
        </w:rPr>
      </w:pPr>
      <w:hyperlink r:id="rId168" w:tgtFrame="_blank" w:history="1">
        <w:r w:rsidR="0010393F" w:rsidRPr="005C2439">
          <w:rPr>
            <w:rStyle w:val="Hyperlink"/>
            <w:rFonts w:ascii="Segoe UI" w:eastAsia="Times New Roman" w:hAnsi="Segoe UI" w:cs="Segoe UI"/>
            <w:sz w:val="23"/>
            <w:szCs w:val="23"/>
          </w:rPr>
          <w:t>Top 10 busiest general aviation airports</w:t>
        </w:r>
      </w:hyperlink>
    </w:p>
    <w:p w14:paraId="1CB1179A" w14:textId="77777777" w:rsidR="0050161C" w:rsidRPr="005C2439" w:rsidRDefault="0050161C" w:rsidP="0090233F">
      <w:pPr>
        <w:spacing w:after="0" w:line="240" w:lineRule="auto"/>
        <w:rPr>
          <w:rStyle w:val="mobilewrap"/>
          <w:rFonts w:ascii="Segoe UI" w:eastAsia="Times New Roman" w:hAnsi="Segoe UI" w:cs="Segoe UI"/>
          <w:color w:val="000000" w:themeColor="text1"/>
          <w:sz w:val="23"/>
          <w:szCs w:val="23"/>
        </w:rPr>
      </w:pPr>
      <w:r w:rsidRPr="005C2439">
        <w:rPr>
          <w:rStyle w:val="mobilewrap"/>
          <w:rFonts w:ascii="Segoe UI" w:eastAsia="Times New Roman" w:hAnsi="Segoe UI" w:cs="Segoe UI"/>
          <w:b/>
          <w:color w:val="000000" w:themeColor="text1"/>
          <w:sz w:val="23"/>
          <w:szCs w:val="23"/>
        </w:rPr>
        <w:t>UAV/Drones</w:t>
      </w:r>
    </w:p>
    <w:p w14:paraId="0FC30904" w14:textId="64E4D71B" w:rsidR="00AC7C59" w:rsidRPr="005C2439" w:rsidRDefault="005F1C51" w:rsidP="0090233F">
      <w:pPr>
        <w:pStyle w:val="ListParagraph"/>
        <w:numPr>
          <w:ilvl w:val="0"/>
          <w:numId w:val="10"/>
        </w:numPr>
        <w:spacing w:after="0" w:line="240" w:lineRule="auto"/>
        <w:rPr>
          <w:rFonts w:ascii="Segoe UI" w:eastAsia="Times New Roman" w:hAnsi="Segoe UI" w:cs="Segoe UI"/>
          <w:sz w:val="23"/>
          <w:szCs w:val="23"/>
        </w:rPr>
      </w:pPr>
      <w:hyperlink r:id="rId169" w:tgtFrame="_blank" w:history="1">
        <w:r w:rsidR="00AC7C59" w:rsidRPr="005C2439">
          <w:rPr>
            <w:rStyle w:val="Hyperlink"/>
            <w:rFonts w:ascii="Segoe UI" w:eastAsia="Times New Roman" w:hAnsi="Segoe UI" w:cs="Segoe UI"/>
            <w:sz w:val="23"/>
            <w:szCs w:val="23"/>
          </w:rPr>
          <w:t>How drones can help the aviation industry</w:t>
        </w:r>
      </w:hyperlink>
    </w:p>
    <w:p w14:paraId="25726558" w14:textId="26185D61" w:rsidR="00812AD6" w:rsidRPr="005C2439" w:rsidRDefault="005F1C51" w:rsidP="0090233F">
      <w:pPr>
        <w:pStyle w:val="ListParagraph"/>
        <w:numPr>
          <w:ilvl w:val="0"/>
          <w:numId w:val="10"/>
        </w:numPr>
        <w:spacing w:after="0" w:line="240" w:lineRule="auto"/>
        <w:rPr>
          <w:rFonts w:ascii="Segoe UI" w:eastAsia="Times New Roman" w:hAnsi="Segoe UI" w:cs="Segoe UI"/>
          <w:sz w:val="23"/>
          <w:szCs w:val="23"/>
        </w:rPr>
      </w:pPr>
      <w:hyperlink r:id="rId170" w:tgtFrame="_blank" w:history="1">
        <w:r w:rsidR="00812AD6" w:rsidRPr="005C2439">
          <w:rPr>
            <w:rStyle w:val="Hyperlink"/>
            <w:rFonts w:ascii="Segoe UI" w:eastAsia="Times New Roman" w:hAnsi="Segoe UI" w:cs="Segoe UI"/>
            <w:sz w:val="23"/>
            <w:szCs w:val="23"/>
          </w:rPr>
          <w:t>Esper won’t give up 5G spectrum to telecom firms, but he will share it</w:t>
        </w:r>
      </w:hyperlink>
    </w:p>
    <w:p w14:paraId="6D09C106" w14:textId="24387878" w:rsidR="00812AD6" w:rsidRPr="005C2439" w:rsidRDefault="005F1C51" w:rsidP="0090233F">
      <w:pPr>
        <w:pStyle w:val="ListParagraph"/>
        <w:numPr>
          <w:ilvl w:val="0"/>
          <w:numId w:val="10"/>
        </w:numPr>
        <w:spacing w:after="0" w:line="240" w:lineRule="auto"/>
        <w:rPr>
          <w:rFonts w:ascii="Segoe UI" w:eastAsia="Times New Roman" w:hAnsi="Segoe UI" w:cs="Segoe UI"/>
          <w:sz w:val="23"/>
          <w:szCs w:val="23"/>
        </w:rPr>
      </w:pPr>
      <w:hyperlink r:id="rId171" w:tgtFrame="_blank" w:history="1">
        <w:r w:rsidR="00812AD6" w:rsidRPr="005C2439">
          <w:rPr>
            <w:rStyle w:val="Hyperlink"/>
            <w:rFonts w:ascii="Segoe UI" w:eastAsia="Times New Roman" w:hAnsi="Segoe UI" w:cs="Segoe UI"/>
            <w:sz w:val="23"/>
            <w:szCs w:val="23"/>
          </w:rPr>
          <w:t>US Air Force starts effort to buy a ‘flying car’</w:t>
        </w:r>
      </w:hyperlink>
    </w:p>
    <w:p w14:paraId="1156A8B0" w14:textId="19FF2A62" w:rsidR="00FA2300" w:rsidRPr="005C2439" w:rsidRDefault="005F1C51" w:rsidP="0090233F">
      <w:pPr>
        <w:pStyle w:val="ListParagraph"/>
        <w:numPr>
          <w:ilvl w:val="0"/>
          <w:numId w:val="10"/>
        </w:numPr>
        <w:spacing w:after="0" w:line="240" w:lineRule="auto"/>
        <w:rPr>
          <w:rFonts w:ascii="Segoe UI" w:eastAsia="Times New Roman" w:hAnsi="Segoe UI" w:cs="Segoe UI"/>
          <w:sz w:val="23"/>
          <w:szCs w:val="23"/>
        </w:rPr>
      </w:pPr>
      <w:hyperlink r:id="rId172" w:tgtFrame="_blank" w:history="1">
        <w:r w:rsidR="00FA2300" w:rsidRPr="005C2439">
          <w:rPr>
            <w:rStyle w:val="Hyperlink"/>
            <w:rFonts w:ascii="Segoe UI" w:eastAsia="Times New Roman" w:hAnsi="Segoe UI" w:cs="Segoe UI"/>
            <w:sz w:val="23"/>
            <w:szCs w:val="23"/>
          </w:rPr>
          <w:t>FAA takes another step toward drone integration</w:t>
        </w:r>
      </w:hyperlink>
    </w:p>
    <w:p w14:paraId="606ECDA2" w14:textId="0630987D" w:rsidR="001919F6" w:rsidRPr="005C2439" w:rsidRDefault="005F1C51" w:rsidP="0090233F">
      <w:pPr>
        <w:pStyle w:val="ListParagraph"/>
        <w:numPr>
          <w:ilvl w:val="0"/>
          <w:numId w:val="10"/>
        </w:numPr>
        <w:spacing w:after="0" w:line="240" w:lineRule="auto"/>
        <w:rPr>
          <w:rFonts w:ascii="Segoe UI" w:eastAsia="Times New Roman" w:hAnsi="Segoe UI" w:cs="Segoe UI"/>
          <w:sz w:val="23"/>
          <w:szCs w:val="23"/>
        </w:rPr>
      </w:pPr>
      <w:hyperlink r:id="rId173" w:tgtFrame="_blank" w:history="1">
        <w:r w:rsidR="001919F6" w:rsidRPr="005C2439">
          <w:rPr>
            <w:rStyle w:val="Hyperlink"/>
            <w:rFonts w:ascii="Segoe UI" w:eastAsia="Times New Roman" w:hAnsi="Segoe UI" w:cs="Segoe UI"/>
            <w:sz w:val="23"/>
            <w:szCs w:val="23"/>
          </w:rPr>
          <w:t>The US Navy is spending millions plotting the drone-enabled fleet of 2045</w:t>
        </w:r>
      </w:hyperlink>
    </w:p>
    <w:p w14:paraId="351467C9" w14:textId="66D8A9B1" w:rsidR="00F7073C" w:rsidRPr="005C2439" w:rsidRDefault="00F7073C" w:rsidP="0090233F">
      <w:pPr>
        <w:pStyle w:val="ListParagraph"/>
        <w:numPr>
          <w:ilvl w:val="0"/>
          <w:numId w:val="10"/>
        </w:numPr>
        <w:spacing w:after="0" w:line="240" w:lineRule="auto"/>
        <w:rPr>
          <w:rFonts w:ascii="Segoe UI" w:eastAsia="Times New Roman" w:hAnsi="Segoe UI" w:cs="Segoe UI"/>
          <w:sz w:val="23"/>
          <w:szCs w:val="23"/>
        </w:rPr>
      </w:pPr>
      <w:r w:rsidRPr="005C2439">
        <w:rPr>
          <w:rFonts w:ascii="Segoe UI" w:eastAsia="Times New Roman" w:hAnsi="Segoe UI" w:cs="Segoe UI"/>
          <w:color w:val="000000" w:themeColor="text1"/>
          <w:sz w:val="23"/>
          <w:szCs w:val="23"/>
        </w:rPr>
        <w:t>FAA</w:t>
      </w:r>
      <w:r w:rsidR="005C2439">
        <w:rPr>
          <w:rFonts w:ascii="Segoe UI" w:eastAsia="Times New Roman" w:hAnsi="Segoe UI" w:cs="Segoe UI"/>
          <w:color w:val="000000" w:themeColor="text1"/>
          <w:sz w:val="23"/>
          <w:szCs w:val="23"/>
        </w:rPr>
        <w:t xml:space="preserve"> </w:t>
      </w:r>
      <w:r w:rsidRPr="005C2439">
        <w:rPr>
          <w:rFonts w:ascii="Segoe UI" w:eastAsia="Times New Roman" w:hAnsi="Segoe UI" w:cs="Segoe UI"/>
          <w:color w:val="000000" w:themeColor="text1"/>
          <w:sz w:val="23"/>
          <w:szCs w:val="23"/>
        </w:rPr>
        <w:t xml:space="preserve">and the Association for Unmanned Vehicle Systems International (AUVSI) will co-host the 5th Annual FAA Unmanned Aircraft Systems (UAS) Symposium on June 16-18, 2020, at the Baltimore Convention Center, Baltimore, MD. To receive updates on event programming and registration please </w:t>
      </w:r>
      <w:hyperlink r:id="rId174" w:tgtFrame="_blank" w:history="1">
        <w:r w:rsidRPr="005C2439">
          <w:rPr>
            <w:rStyle w:val="Hyperlink"/>
            <w:rFonts w:ascii="Segoe UI" w:eastAsia="Times New Roman" w:hAnsi="Segoe UI" w:cs="Segoe UI"/>
            <w:sz w:val="23"/>
            <w:szCs w:val="23"/>
          </w:rPr>
          <w:t>visit the symposium website</w:t>
        </w:r>
      </w:hyperlink>
      <w:r w:rsidRPr="005C2439">
        <w:rPr>
          <w:rFonts w:ascii="Segoe UI" w:eastAsia="Times New Roman" w:hAnsi="Segoe UI" w:cs="Segoe UI"/>
          <w:sz w:val="23"/>
          <w:szCs w:val="23"/>
        </w:rPr>
        <w:t>.</w:t>
      </w:r>
    </w:p>
    <w:p w14:paraId="720CB592" w14:textId="01851D18" w:rsidR="00085B30" w:rsidRPr="005C2439" w:rsidRDefault="005F1C51" w:rsidP="0090233F">
      <w:pPr>
        <w:pStyle w:val="ListParagraph"/>
        <w:numPr>
          <w:ilvl w:val="0"/>
          <w:numId w:val="10"/>
        </w:numPr>
        <w:spacing w:after="0" w:line="240" w:lineRule="auto"/>
        <w:rPr>
          <w:rFonts w:ascii="Segoe UI" w:eastAsia="Times New Roman" w:hAnsi="Segoe UI" w:cs="Segoe UI"/>
          <w:sz w:val="23"/>
          <w:szCs w:val="23"/>
        </w:rPr>
      </w:pPr>
      <w:hyperlink r:id="rId175" w:tgtFrame="_blank" w:history="1">
        <w:r w:rsidR="00085B30" w:rsidRPr="005C2439">
          <w:rPr>
            <w:rStyle w:val="Hyperlink"/>
            <w:rFonts w:ascii="Segoe UI" w:eastAsia="Times New Roman" w:hAnsi="Segoe UI" w:cs="Segoe UI"/>
            <w:sz w:val="23"/>
            <w:szCs w:val="23"/>
          </w:rPr>
          <w:t>AOPA seeks to improve drone tracking</w:t>
        </w:r>
      </w:hyperlink>
    </w:p>
    <w:p w14:paraId="1E7A5EB1" w14:textId="72E18AE6" w:rsidR="00363B4B" w:rsidRPr="005C2439" w:rsidRDefault="005F1C51" w:rsidP="0090233F">
      <w:pPr>
        <w:pStyle w:val="ListParagraph"/>
        <w:numPr>
          <w:ilvl w:val="0"/>
          <w:numId w:val="10"/>
        </w:numPr>
        <w:spacing w:after="0" w:line="240" w:lineRule="auto"/>
        <w:rPr>
          <w:rStyle w:val="Hyperlink"/>
          <w:rFonts w:ascii="Segoe UI" w:eastAsia="Times New Roman" w:hAnsi="Segoe UI" w:cs="Segoe UI"/>
          <w:color w:val="666660" w:themeColor="text2" w:themeTint="BF"/>
          <w:sz w:val="23"/>
          <w:szCs w:val="23"/>
          <w:u w:val="none"/>
        </w:rPr>
      </w:pPr>
      <w:hyperlink r:id="rId176" w:tgtFrame="_blank" w:history="1">
        <w:r w:rsidR="00342B6C" w:rsidRPr="005C2439">
          <w:rPr>
            <w:rStyle w:val="Hyperlink"/>
            <w:rFonts w:ascii="Segoe UI" w:eastAsia="Times New Roman" w:hAnsi="Segoe UI" w:cs="Segoe UI"/>
            <w:sz w:val="23"/>
            <w:szCs w:val="23"/>
          </w:rPr>
          <w:t>Boeing advances manned-unmanned pairings with Navy flight</w:t>
        </w:r>
      </w:hyperlink>
    </w:p>
    <w:p w14:paraId="519A9184" w14:textId="77777777" w:rsidR="005C2439" w:rsidRPr="00342B6C" w:rsidRDefault="005C2439" w:rsidP="005C2439">
      <w:pPr>
        <w:pStyle w:val="ListParagraph"/>
        <w:spacing w:after="0" w:line="240" w:lineRule="auto"/>
        <w:rPr>
          <w:rStyle w:val="Hyperlink"/>
          <w:rFonts w:ascii="Segoe UI" w:eastAsia="Times New Roman" w:hAnsi="Segoe UI" w:cs="Segoe UI"/>
          <w:color w:val="666660" w:themeColor="text2" w:themeTint="BF"/>
          <w:sz w:val="23"/>
          <w:szCs w:val="23"/>
          <w:u w:val="none"/>
        </w:rPr>
      </w:pPr>
    </w:p>
    <w:p w14:paraId="34EE77EF" w14:textId="49EAA9B6" w:rsidR="003139C0" w:rsidRPr="00AC303E" w:rsidRDefault="00AC303E" w:rsidP="0090233F">
      <w:pPr>
        <w:pStyle w:val="Heading2"/>
        <w:shd w:val="clear" w:color="auto" w:fill="F2F2F2" w:themeFill="background1" w:themeFillShade="F2"/>
        <w:spacing w:before="0" w:line="240" w:lineRule="auto"/>
        <w:rPr>
          <w:rFonts w:ascii="Segoe UI" w:hAnsi="Segoe UI" w:cs="Segoe UI"/>
          <w:color w:val="000000" w:themeColor="text1"/>
          <w:sz w:val="28"/>
          <w:szCs w:val="23"/>
        </w:rPr>
      </w:pPr>
      <w:bookmarkStart w:id="71" w:name="_Toc34124208"/>
      <w:r>
        <w:rPr>
          <w:rFonts w:ascii="Segoe UI" w:hAnsi="Segoe UI" w:cs="Segoe UI"/>
          <w:b/>
          <w:color w:val="000000" w:themeColor="text1"/>
          <w:sz w:val="28"/>
          <w:szCs w:val="23"/>
        </w:rPr>
        <w:t>Spectrum</w:t>
      </w:r>
      <w:bookmarkEnd w:id="71"/>
    </w:p>
    <w:p w14:paraId="1E3CA1F7" w14:textId="1463301E" w:rsidR="00463E39" w:rsidRPr="005C2439" w:rsidRDefault="005F1C51" w:rsidP="0090233F">
      <w:pPr>
        <w:pStyle w:val="ListParagraph"/>
        <w:numPr>
          <w:ilvl w:val="0"/>
          <w:numId w:val="1"/>
        </w:numPr>
        <w:spacing w:after="0" w:line="240" w:lineRule="auto"/>
        <w:rPr>
          <w:rFonts w:ascii="Segoe UI" w:hAnsi="Segoe UI" w:cs="Segoe UI"/>
          <w:sz w:val="23"/>
          <w:szCs w:val="23"/>
        </w:rPr>
      </w:pPr>
      <w:hyperlink r:id="rId177" w:history="1">
        <w:r w:rsidR="00463E39" w:rsidRPr="005C2439">
          <w:rPr>
            <w:rStyle w:val="Hyperlink"/>
            <w:rFonts w:ascii="Segoe UI" w:hAnsi="Segoe UI" w:cs="Segoe UI"/>
            <w:sz w:val="23"/>
            <w:szCs w:val="23"/>
          </w:rPr>
          <w:t>ISART 2020 Conference Set for Aug. 11-13 in Boulder</w:t>
        </w:r>
      </w:hyperlink>
    </w:p>
    <w:p w14:paraId="3C399CAE" w14:textId="067BCCEE" w:rsidR="00D13608" w:rsidRPr="005C2439" w:rsidRDefault="005F1C51" w:rsidP="0090233F">
      <w:pPr>
        <w:pStyle w:val="ListParagraph"/>
        <w:numPr>
          <w:ilvl w:val="0"/>
          <w:numId w:val="1"/>
        </w:numPr>
        <w:spacing w:after="0" w:line="240" w:lineRule="auto"/>
        <w:rPr>
          <w:rFonts w:ascii="Segoe UI" w:hAnsi="Segoe UI" w:cs="Segoe UI"/>
          <w:sz w:val="23"/>
          <w:szCs w:val="23"/>
        </w:rPr>
      </w:pPr>
      <w:hyperlink r:id="rId178" w:history="1">
        <w:r w:rsidR="00D13608" w:rsidRPr="005C2439">
          <w:rPr>
            <w:rStyle w:val="Hyperlink"/>
            <w:rFonts w:ascii="Segoe UI" w:hAnsi="Segoe UI" w:cs="Segoe UI"/>
            <w:sz w:val="23"/>
            <w:szCs w:val="23"/>
          </w:rPr>
          <w:t>Working with States to Solve the Broadband Challenge</w:t>
        </w:r>
      </w:hyperlink>
    </w:p>
    <w:p w14:paraId="56717DAF" w14:textId="40DFD667" w:rsidR="00D13608" w:rsidRPr="005C2439" w:rsidRDefault="005F1C51" w:rsidP="0090233F">
      <w:pPr>
        <w:pStyle w:val="ListParagraph"/>
        <w:numPr>
          <w:ilvl w:val="0"/>
          <w:numId w:val="1"/>
        </w:numPr>
        <w:spacing w:after="0" w:line="240" w:lineRule="auto"/>
        <w:rPr>
          <w:rFonts w:ascii="Segoe UI" w:hAnsi="Segoe UI" w:cs="Segoe UI"/>
          <w:sz w:val="23"/>
          <w:szCs w:val="23"/>
        </w:rPr>
      </w:pPr>
      <w:hyperlink r:id="rId179" w:history="1">
        <w:r w:rsidR="00D13608" w:rsidRPr="005C2439">
          <w:rPr>
            <w:rStyle w:val="Hyperlink"/>
            <w:rFonts w:ascii="Segoe UI" w:hAnsi="Segoe UI" w:cs="Segoe UI"/>
            <w:sz w:val="23"/>
            <w:szCs w:val="23"/>
          </w:rPr>
          <w:t>President’s FY21 Budget Boosts Spending for Spectrum Management, 5G Security</w:t>
        </w:r>
      </w:hyperlink>
    </w:p>
    <w:p w14:paraId="3835BDDC" w14:textId="28AA0989" w:rsidR="00AC7C59" w:rsidRPr="005C2439" w:rsidRDefault="005F1C51" w:rsidP="0090233F">
      <w:pPr>
        <w:pStyle w:val="ListParagraph"/>
        <w:numPr>
          <w:ilvl w:val="0"/>
          <w:numId w:val="1"/>
        </w:numPr>
        <w:spacing w:after="0" w:line="240" w:lineRule="auto"/>
        <w:rPr>
          <w:rFonts w:ascii="Segoe UI" w:hAnsi="Segoe UI" w:cs="Segoe UI"/>
          <w:sz w:val="23"/>
          <w:szCs w:val="23"/>
        </w:rPr>
      </w:pPr>
      <w:hyperlink r:id="rId180" w:history="1">
        <w:r w:rsidR="00AC7C59" w:rsidRPr="005C2439">
          <w:rPr>
            <w:rStyle w:val="Hyperlink"/>
            <w:rFonts w:ascii="Segoe UI" w:hAnsi="Segoe UI" w:cs="Segoe UI"/>
            <w:sz w:val="23"/>
            <w:szCs w:val="23"/>
          </w:rPr>
          <w:t xml:space="preserve">Report: Two-Thirds of Counties Average Internet Speeds Slower Than Broadband </w:t>
        </w:r>
      </w:hyperlink>
    </w:p>
    <w:p w14:paraId="58226088" w14:textId="2CD310BC" w:rsidR="00EA1B98" w:rsidRPr="005C2439" w:rsidRDefault="005F1C51" w:rsidP="0090233F">
      <w:pPr>
        <w:pStyle w:val="ListParagraph"/>
        <w:numPr>
          <w:ilvl w:val="0"/>
          <w:numId w:val="1"/>
        </w:numPr>
        <w:spacing w:after="0" w:line="240" w:lineRule="auto"/>
        <w:rPr>
          <w:rFonts w:ascii="Segoe UI" w:hAnsi="Segoe UI" w:cs="Segoe UI"/>
          <w:sz w:val="23"/>
          <w:szCs w:val="23"/>
        </w:rPr>
      </w:pPr>
      <w:hyperlink r:id="rId181" w:history="1">
        <w:r w:rsidR="00EA1B98" w:rsidRPr="005C2439">
          <w:rPr>
            <w:rStyle w:val="Hyperlink"/>
            <w:rFonts w:ascii="Segoe UI" w:hAnsi="Segoe UI" w:cs="Segoe UI"/>
            <w:sz w:val="23"/>
            <w:szCs w:val="23"/>
          </w:rPr>
          <w:t>5G Prototyping and Experimentation to Begin at Four US Installations</w:t>
        </w:r>
      </w:hyperlink>
    </w:p>
    <w:p w14:paraId="115D3171" w14:textId="4DE7FEAF" w:rsidR="000239BC" w:rsidRPr="005C2439" w:rsidRDefault="005F1C51" w:rsidP="0090233F">
      <w:pPr>
        <w:pStyle w:val="ListParagraph"/>
        <w:numPr>
          <w:ilvl w:val="0"/>
          <w:numId w:val="1"/>
        </w:numPr>
        <w:spacing w:after="0" w:line="240" w:lineRule="auto"/>
        <w:rPr>
          <w:rFonts w:ascii="Segoe UI" w:hAnsi="Segoe UI" w:cs="Segoe UI"/>
          <w:sz w:val="23"/>
          <w:szCs w:val="23"/>
        </w:rPr>
      </w:pPr>
      <w:hyperlink r:id="rId182" w:tgtFrame="_blank" w:history="1">
        <w:r w:rsidR="000239BC" w:rsidRPr="005C2439">
          <w:rPr>
            <w:rStyle w:val="Hyperlink"/>
            <w:rFonts w:ascii="Segoe UI" w:hAnsi="Segoe UI" w:cs="Segoe UI"/>
            <w:sz w:val="23"/>
            <w:szCs w:val="23"/>
          </w:rPr>
          <w:t xml:space="preserve">Presidential Advisers Set Timeline for Report on Options to Secure 5G Networks </w:t>
        </w:r>
      </w:hyperlink>
    </w:p>
    <w:p w14:paraId="12B7A6BF" w14:textId="58D57E5A" w:rsidR="001C4CE6" w:rsidRPr="005C2439" w:rsidRDefault="005F1C51" w:rsidP="0090233F">
      <w:pPr>
        <w:pStyle w:val="ListParagraph"/>
        <w:numPr>
          <w:ilvl w:val="0"/>
          <w:numId w:val="1"/>
        </w:numPr>
        <w:spacing w:after="0" w:line="240" w:lineRule="auto"/>
        <w:rPr>
          <w:rFonts w:ascii="Segoe UI" w:hAnsi="Segoe UI" w:cs="Segoe UI"/>
          <w:sz w:val="23"/>
          <w:szCs w:val="23"/>
        </w:rPr>
      </w:pPr>
      <w:hyperlink r:id="rId183" w:history="1">
        <w:r w:rsidR="001C4CE6" w:rsidRPr="005C2439">
          <w:rPr>
            <w:rStyle w:val="Hyperlink"/>
            <w:rFonts w:ascii="Segoe UI" w:hAnsi="Segoe UI" w:cs="Segoe UI"/>
            <w:sz w:val="23"/>
            <w:szCs w:val="23"/>
          </w:rPr>
          <w:t>Esper: Huawei-Built 5G Networks are a Security Threat</w:t>
        </w:r>
      </w:hyperlink>
    </w:p>
    <w:p w14:paraId="73E108BF" w14:textId="5AB71D0B" w:rsidR="00EF782C" w:rsidRPr="005C2439" w:rsidRDefault="005F1C51" w:rsidP="0090233F">
      <w:pPr>
        <w:pStyle w:val="ListParagraph"/>
        <w:numPr>
          <w:ilvl w:val="0"/>
          <w:numId w:val="1"/>
        </w:numPr>
        <w:spacing w:after="0" w:line="240" w:lineRule="auto"/>
        <w:rPr>
          <w:rFonts w:ascii="Segoe UI" w:hAnsi="Segoe UI" w:cs="Segoe UI"/>
          <w:sz w:val="23"/>
          <w:szCs w:val="23"/>
        </w:rPr>
      </w:pPr>
      <w:hyperlink r:id="rId184" w:history="1">
        <w:r w:rsidR="00EF782C" w:rsidRPr="005C2439">
          <w:rPr>
            <w:rStyle w:val="Hyperlink"/>
            <w:rFonts w:ascii="Segoe UI" w:hAnsi="Segoe UI" w:cs="Segoe UI"/>
            <w:sz w:val="23"/>
            <w:szCs w:val="23"/>
          </w:rPr>
          <w:t xml:space="preserve">Frustrated by Flawed Broadband Maps, States Are Trying to Create Their Own </w:t>
        </w:r>
      </w:hyperlink>
    </w:p>
    <w:p w14:paraId="77600A7C" w14:textId="03A1DE7D" w:rsidR="006E2081" w:rsidRPr="005C2439" w:rsidRDefault="005F1C51" w:rsidP="0090233F">
      <w:pPr>
        <w:pStyle w:val="ListParagraph"/>
        <w:numPr>
          <w:ilvl w:val="0"/>
          <w:numId w:val="1"/>
        </w:numPr>
        <w:spacing w:after="0" w:line="240" w:lineRule="auto"/>
        <w:rPr>
          <w:rStyle w:val="Hyperlink"/>
          <w:rFonts w:ascii="Segoe UI" w:hAnsi="Segoe UI" w:cs="Segoe UI"/>
          <w:color w:val="666660" w:themeColor="text2" w:themeTint="BF"/>
          <w:sz w:val="23"/>
          <w:szCs w:val="23"/>
          <w:u w:val="none"/>
        </w:rPr>
      </w:pPr>
      <w:hyperlink r:id="rId185" w:tgtFrame="_blank" w:history="1">
        <w:r w:rsidR="004B2408" w:rsidRPr="005C2439">
          <w:rPr>
            <w:rStyle w:val="Hyperlink"/>
            <w:rFonts w:ascii="Segoe UI" w:hAnsi="Segoe UI" w:cs="Segoe UI"/>
            <w:sz w:val="23"/>
            <w:szCs w:val="23"/>
          </w:rPr>
          <w:t>Primer: Enhancing Rural Broadband</w:t>
        </w:r>
      </w:hyperlink>
    </w:p>
    <w:p w14:paraId="24F7BE31" w14:textId="77777777" w:rsidR="00314727" w:rsidRPr="00AC303E" w:rsidRDefault="00314727" w:rsidP="0090233F">
      <w:pPr>
        <w:pStyle w:val="ListParagraph"/>
        <w:spacing w:after="0" w:line="240" w:lineRule="auto"/>
        <w:rPr>
          <w:rFonts w:ascii="Segoe UI" w:hAnsi="Segoe UI" w:cs="Segoe UI"/>
          <w:sz w:val="23"/>
          <w:szCs w:val="23"/>
        </w:rPr>
      </w:pPr>
    </w:p>
    <w:p w14:paraId="18607C60" w14:textId="77777777" w:rsidR="00453209" w:rsidRPr="00AC303E" w:rsidRDefault="000E40E2" w:rsidP="0090233F">
      <w:pPr>
        <w:pStyle w:val="Heading2"/>
        <w:spacing w:before="0" w:line="240" w:lineRule="auto"/>
        <w:jc w:val="center"/>
        <w:rPr>
          <w:rFonts w:ascii="Segoe UI" w:hAnsi="Segoe UI" w:cs="Segoe UI"/>
          <w:b/>
          <w:color w:val="0070C0"/>
          <w:sz w:val="32"/>
          <w:szCs w:val="23"/>
        </w:rPr>
      </w:pPr>
      <w:bookmarkStart w:id="72" w:name="_Toc34124209"/>
      <w:r w:rsidRPr="00AC303E">
        <w:rPr>
          <w:rFonts w:ascii="Segoe UI" w:hAnsi="Segoe UI" w:cs="Segoe UI"/>
          <w:b/>
          <w:color w:val="0070C0"/>
          <w:sz w:val="32"/>
          <w:szCs w:val="23"/>
        </w:rPr>
        <w:t>GIS Information</w:t>
      </w:r>
      <w:bookmarkEnd w:id="72"/>
    </w:p>
    <w:p w14:paraId="521410A1" w14:textId="20F2DD45" w:rsidR="00363B4B" w:rsidRPr="005C2439" w:rsidRDefault="00B1718A" w:rsidP="0090233F">
      <w:pPr>
        <w:pStyle w:val="ListParagraph"/>
        <w:numPr>
          <w:ilvl w:val="0"/>
          <w:numId w:val="1"/>
        </w:numPr>
        <w:spacing w:after="0" w:line="240" w:lineRule="auto"/>
        <w:rPr>
          <w:rStyle w:val="Hyperlink"/>
          <w:rFonts w:ascii="Segoe UI" w:hAnsi="Segoe UI" w:cs="Segoe UI"/>
          <w:color w:val="000000" w:themeColor="text1"/>
          <w:sz w:val="23"/>
          <w:szCs w:val="23"/>
          <w:u w:val="none"/>
        </w:rPr>
      </w:pPr>
      <w:r w:rsidRPr="005C2439">
        <w:rPr>
          <w:rFonts w:ascii="Segoe UI" w:hAnsi="Segoe UI" w:cs="Segoe UI"/>
          <w:color w:val="000000" w:themeColor="text1"/>
          <w:sz w:val="23"/>
          <w:szCs w:val="23"/>
        </w:rPr>
        <w:t xml:space="preserve">Powerful new collaboration tools are now available for conservation partners through the Western Association of Fish and Wildlife Agencies (WAFWA). WAFWA’s GIS Services team was recently established to provide technical support to WAFWA’s conservation efforts through their initiatives, work groups, committees and other partnerships. Visit WAFWA's </w:t>
      </w:r>
      <w:proofErr w:type="spellStart"/>
      <w:r w:rsidRPr="005C2439">
        <w:rPr>
          <w:rFonts w:ascii="Segoe UI" w:hAnsi="Segoe UI" w:cs="Segoe UI"/>
          <w:color w:val="000000" w:themeColor="text1"/>
          <w:sz w:val="23"/>
          <w:szCs w:val="23"/>
        </w:rPr>
        <w:t>Nextcloud</w:t>
      </w:r>
      <w:proofErr w:type="spellEnd"/>
      <w:r w:rsidRPr="005C2439">
        <w:rPr>
          <w:rFonts w:ascii="Segoe UI" w:hAnsi="Segoe UI" w:cs="Segoe UI"/>
          <w:color w:val="000000" w:themeColor="text1"/>
          <w:sz w:val="23"/>
          <w:szCs w:val="23"/>
        </w:rPr>
        <w:t xml:space="preserve"> </w:t>
      </w:r>
      <w:hyperlink r:id="rId186" w:history="1">
        <w:r w:rsidRPr="005C2439">
          <w:rPr>
            <w:rStyle w:val="Hyperlink"/>
            <w:rFonts w:ascii="Segoe UI" w:hAnsi="Segoe UI" w:cs="Segoe UI"/>
            <w:sz w:val="23"/>
            <w:szCs w:val="23"/>
          </w:rPr>
          <w:t>HERE</w:t>
        </w:r>
      </w:hyperlink>
      <w:r w:rsidRPr="005C2439">
        <w:rPr>
          <w:rFonts w:ascii="Segoe UI" w:hAnsi="Segoe UI" w:cs="Segoe UI"/>
          <w:color w:val="000000" w:themeColor="text1"/>
          <w:sz w:val="23"/>
          <w:szCs w:val="23"/>
        </w:rPr>
        <w:t xml:space="preserve">. </w:t>
      </w:r>
      <w:hyperlink r:id="rId187" w:history="1">
        <w:r w:rsidRPr="005C2439">
          <w:rPr>
            <w:rStyle w:val="Hyperlink"/>
            <w:rFonts w:ascii="Segoe UI" w:hAnsi="Segoe UI" w:cs="Segoe UI"/>
            <w:sz w:val="23"/>
            <w:szCs w:val="23"/>
          </w:rPr>
          <w:t>View short video</w:t>
        </w:r>
      </w:hyperlink>
      <w:r w:rsidRPr="005C2439">
        <w:rPr>
          <w:rFonts w:ascii="Segoe UI" w:hAnsi="Segoe UI" w:cs="Segoe UI"/>
          <w:color w:val="000000" w:themeColor="text1"/>
          <w:sz w:val="23"/>
          <w:szCs w:val="23"/>
        </w:rPr>
        <w:t xml:space="preserve"> about </w:t>
      </w:r>
      <w:proofErr w:type="spellStart"/>
      <w:r w:rsidRPr="005C2439">
        <w:rPr>
          <w:rFonts w:ascii="Segoe UI" w:hAnsi="Segoe UI" w:cs="Segoe UI"/>
          <w:color w:val="000000" w:themeColor="text1"/>
          <w:sz w:val="23"/>
          <w:szCs w:val="23"/>
        </w:rPr>
        <w:t>Nextcloud</w:t>
      </w:r>
      <w:proofErr w:type="spellEnd"/>
      <w:r w:rsidRPr="005C2439">
        <w:rPr>
          <w:rFonts w:ascii="Segoe UI" w:hAnsi="Segoe UI" w:cs="Segoe UI"/>
          <w:color w:val="000000" w:themeColor="text1"/>
          <w:sz w:val="23"/>
          <w:szCs w:val="23"/>
        </w:rPr>
        <w:t xml:space="preserve">. Visit WAFWA's ArcGIS Online </w:t>
      </w:r>
      <w:hyperlink r:id="rId188" w:history="1">
        <w:r w:rsidRPr="005C2439">
          <w:rPr>
            <w:rStyle w:val="Hyperlink"/>
            <w:rFonts w:ascii="Segoe UI" w:hAnsi="Segoe UI" w:cs="Segoe UI"/>
            <w:sz w:val="23"/>
            <w:szCs w:val="23"/>
          </w:rPr>
          <w:t>HERE</w:t>
        </w:r>
      </w:hyperlink>
    </w:p>
    <w:p w14:paraId="201F5E1C" w14:textId="77777777" w:rsidR="005C2439" w:rsidRPr="00B1718A" w:rsidRDefault="005C2439" w:rsidP="005C2439">
      <w:pPr>
        <w:pStyle w:val="ListParagraph"/>
        <w:spacing w:after="0" w:line="240" w:lineRule="auto"/>
        <w:rPr>
          <w:rFonts w:ascii="Segoe UI" w:hAnsi="Segoe UI" w:cs="Segoe UI"/>
          <w:color w:val="000000" w:themeColor="text1"/>
          <w:sz w:val="23"/>
          <w:szCs w:val="23"/>
        </w:rPr>
      </w:pPr>
    </w:p>
    <w:p w14:paraId="5F8225D6" w14:textId="77777777" w:rsidR="0050161C" w:rsidRPr="00AC303E" w:rsidRDefault="00B60C3B" w:rsidP="0090233F">
      <w:pPr>
        <w:pStyle w:val="Heading1"/>
        <w:spacing w:before="0" w:after="0" w:line="240" w:lineRule="auto"/>
        <w:jc w:val="center"/>
        <w:rPr>
          <w:rFonts w:ascii="Segoe UI" w:hAnsi="Segoe UI" w:cs="Segoe UI"/>
          <w:color w:val="0070C0"/>
          <w:sz w:val="32"/>
          <w:szCs w:val="23"/>
        </w:rPr>
      </w:pPr>
      <w:bookmarkStart w:id="73" w:name="_Toc34124210"/>
      <w:r w:rsidRPr="00AC303E">
        <w:rPr>
          <w:rFonts w:ascii="Segoe UI" w:hAnsi="Segoe UI" w:cs="Segoe UI"/>
          <w:color w:val="0070C0"/>
          <w:sz w:val="32"/>
          <w:szCs w:val="23"/>
        </w:rPr>
        <w:t>Miscellaneous</w:t>
      </w:r>
      <w:bookmarkEnd w:id="73"/>
    </w:p>
    <w:p w14:paraId="416DE507" w14:textId="6DEF6D8C" w:rsidR="002A3C18" w:rsidRPr="005C2439" w:rsidRDefault="005F1C51" w:rsidP="005C2439">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189" w:history="1">
        <w:r w:rsidR="002A3C18" w:rsidRPr="005C2439">
          <w:rPr>
            <w:rStyle w:val="Hyperlink"/>
            <w:rFonts w:ascii="Segoe UI" w:hAnsi="Segoe UI" w:cs="Segoe UI"/>
            <w:sz w:val="23"/>
            <w:szCs w:val="23"/>
          </w:rPr>
          <w:t xml:space="preserve">EPA Announces Appointment of John </w:t>
        </w:r>
        <w:proofErr w:type="spellStart"/>
        <w:r w:rsidR="002A3C18" w:rsidRPr="005C2439">
          <w:rPr>
            <w:rStyle w:val="Hyperlink"/>
            <w:rFonts w:ascii="Segoe UI" w:hAnsi="Segoe UI" w:cs="Segoe UI"/>
            <w:sz w:val="23"/>
            <w:szCs w:val="23"/>
          </w:rPr>
          <w:t>Busterud</w:t>
        </w:r>
        <w:proofErr w:type="spellEnd"/>
        <w:r w:rsidR="002A3C18" w:rsidRPr="005C2439">
          <w:rPr>
            <w:rStyle w:val="Hyperlink"/>
            <w:rFonts w:ascii="Segoe UI" w:hAnsi="Segoe UI" w:cs="Segoe UI"/>
            <w:sz w:val="23"/>
            <w:szCs w:val="23"/>
          </w:rPr>
          <w:t xml:space="preserve"> to Region 9 Administrator</w:t>
        </w:r>
      </w:hyperlink>
    </w:p>
    <w:p w14:paraId="5978355D" w14:textId="3C05358B" w:rsidR="002A3C18" w:rsidRPr="005C2439" w:rsidRDefault="005F1C51" w:rsidP="005C2439">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190" w:history="1">
        <w:r w:rsidR="002A3C18" w:rsidRPr="005C2439">
          <w:rPr>
            <w:rStyle w:val="Hyperlink"/>
            <w:rFonts w:ascii="Segoe UI" w:hAnsi="Segoe UI" w:cs="Segoe UI"/>
            <w:sz w:val="23"/>
            <w:szCs w:val="23"/>
          </w:rPr>
          <w:t>Doug Benevento Nominated as EPA Deputy Administrator</w:t>
        </w:r>
      </w:hyperlink>
    </w:p>
    <w:p w14:paraId="363B4CF4" w14:textId="77777777" w:rsidR="005C2439" w:rsidRPr="005C2439" w:rsidRDefault="005F1C51" w:rsidP="005C2439">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191" w:tgtFrame="new" w:history="1">
        <w:r w:rsidR="005C2439" w:rsidRPr="005C2439">
          <w:rPr>
            <w:rStyle w:val="Hyperlink"/>
            <w:rFonts w:ascii="Segoe UI" w:hAnsi="Segoe UI" w:cs="Segoe UI"/>
            <w:sz w:val="23"/>
            <w:szCs w:val="23"/>
          </w:rPr>
          <w:t>Nez-</w:t>
        </w:r>
        <w:proofErr w:type="spellStart"/>
        <w:r w:rsidR="005C2439" w:rsidRPr="005C2439">
          <w:rPr>
            <w:rStyle w:val="Hyperlink"/>
            <w:rFonts w:ascii="Segoe UI" w:hAnsi="Segoe UI" w:cs="Segoe UI"/>
            <w:sz w:val="23"/>
            <w:szCs w:val="23"/>
          </w:rPr>
          <w:t>Lizer</w:t>
        </w:r>
        <w:proofErr w:type="spellEnd"/>
        <w:r w:rsidR="005C2439" w:rsidRPr="005C2439">
          <w:rPr>
            <w:rStyle w:val="Hyperlink"/>
            <w:rFonts w:ascii="Segoe UI" w:hAnsi="Segoe UI" w:cs="Segoe UI"/>
            <w:sz w:val="23"/>
            <w:szCs w:val="23"/>
          </w:rPr>
          <w:t xml:space="preserve"> congratulate newly-appointed Utah Division of Indian Affairs Director Dustin Jansen</w:t>
        </w:r>
      </w:hyperlink>
    </w:p>
    <w:p w14:paraId="1C03FE17" w14:textId="77777777" w:rsidR="005C2439" w:rsidRPr="005C2439" w:rsidRDefault="005F1C51" w:rsidP="005C2439">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192" w:history="1">
        <w:r w:rsidR="005C2439" w:rsidRPr="005C2439">
          <w:rPr>
            <w:rStyle w:val="Hyperlink"/>
            <w:rFonts w:ascii="Segoe UI" w:hAnsi="Segoe UI" w:cs="Segoe UI"/>
            <w:sz w:val="23"/>
            <w:szCs w:val="23"/>
          </w:rPr>
          <w:t>U.S. Senate Confirms Katharine MacGregor as Deputy Secretary of the Department of the Interior</w:t>
        </w:r>
      </w:hyperlink>
    </w:p>
    <w:p w14:paraId="27CF81A2" w14:textId="77777777" w:rsidR="005C2439" w:rsidRPr="005C2439" w:rsidRDefault="005F1C51" w:rsidP="005C2439">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193" w:history="1">
        <w:r w:rsidR="005C2439" w:rsidRPr="005C2439">
          <w:rPr>
            <w:rStyle w:val="Hyperlink"/>
            <w:rFonts w:ascii="Segoe UI" w:hAnsi="Segoe UI" w:cs="Segoe UI"/>
            <w:sz w:val="23"/>
            <w:szCs w:val="23"/>
          </w:rPr>
          <w:t>In Case You Missed It: Pendley defends his leadership, BLM Headquarters relocation</w:t>
        </w:r>
      </w:hyperlink>
    </w:p>
    <w:p w14:paraId="72C07991" w14:textId="2FF808D9" w:rsidR="000576EE" w:rsidRPr="005C2439" w:rsidRDefault="005F1C51" w:rsidP="005C2439">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194" w:history="1">
        <w:r w:rsidR="000576EE" w:rsidRPr="005C2439">
          <w:rPr>
            <w:rStyle w:val="Hyperlink"/>
            <w:rFonts w:ascii="Segoe UI" w:hAnsi="Segoe UI" w:cs="Segoe UI"/>
            <w:sz w:val="23"/>
            <w:szCs w:val="23"/>
          </w:rPr>
          <w:t>President Proposes $1.1 billion in Fiscal Year 2021 for Bureau of Reclamation</w:t>
        </w:r>
      </w:hyperlink>
    </w:p>
    <w:p w14:paraId="15F37279" w14:textId="3AA7EA85" w:rsidR="000576EE" w:rsidRPr="005C2439" w:rsidRDefault="005F1C51" w:rsidP="005C2439">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195" w:history="1">
        <w:r w:rsidR="000576EE" w:rsidRPr="005C2439">
          <w:rPr>
            <w:rStyle w:val="Hyperlink"/>
            <w:rFonts w:ascii="Segoe UI" w:hAnsi="Segoe UI" w:cs="Segoe UI"/>
            <w:sz w:val="23"/>
            <w:szCs w:val="23"/>
          </w:rPr>
          <w:t>President Proposes $1.2 Billion BLM Budget to Meet Energy, Conservation and Other Priorities</w:t>
        </w:r>
      </w:hyperlink>
    </w:p>
    <w:p w14:paraId="530088A9" w14:textId="2041D89D" w:rsidR="00003440" w:rsidRPr="005C2439" w:rsidRDefault="00373118" w:rsidP="005C2439">
      <w:pPr>
        <w:pStyle w:val="ListParagraph"/>
        <w:widowControl w:val="0"/>
        <w:numPr>
          <w:ilvl w:val="0"/>
          <w:numId w:val="1"/>
        </w:numPr>
        <w:autoSpaceDE w:val="0"/>
        <w:autoSpaceDN w:val="0"/>
        <w:adjustRightInd w:val="0"/>
        <w:spacing w:after="0" w:line="240" w:lineRule="auto"/>
        <w:rPr>
          <w:rStyle w:val="Hyperlink"/>
          <w:rFonts w:ascii="Segoe UI" w:hAnsi="Segoe UI" w:cs="Segoe UI"/>
          <w:sz w:val="23"/>
          <w:szCs w:val="23"/>
        </w:rPr>
      </w:pPr>
      <w:r w:rsidRPr="005C2439">
        <w:rPr>
          <w:rFonts w:ascii="Segoe UI" w:hAnsi="Segoe UI" w:cs="Segoe UI"/>
          <w:color w:val="000000" w:themeColor="text1"/>
          <w:sz w:val="23"/>
          <w:szCs w:val="23"/>
        </w:rPr>
        <w:fldChar w:fldCharType="begin"/>
      </w:r>
      <w:r w:rsidRPr="005C2439">
        <w:rPr>
          <w:rFonts w:ascii="Segoe UI" w:hAnsi="Segoe UI" w:cs="Segoe UI"/>
          <w:color w:val="000000" w:themeColor="text1"/>
          <w:sz w:val="23"/>
          <w:szCs w:val="23"/>
        </w:rPr>
        <w:instrText xml:space="preserve"> HYPERLINK "https://lnks.gd/l/eyJhbGciOiJIUzI1NiJ9.eyJidWxsZXRpbl9saW5rX2lkIjoxMDgsInVyaSI6ImJwMjpjbGljayIsImJ1bGxldGluX2lkIjoiMjAyMDAyMTQuMTcyMTk0NTEiLCJ1cmwiOiJodHRwczovL3d3dy5kb2kuZ292L3ByZXNzcmVsZWFzZXMvaW50ZXJpb3ItYW5ub3VuY2VzLWdyYW50cy0xMS13ZXN0ZXJuLXN0YXRlcy1iaWctZ2FtZS13aW50ZXItcmFuZ2UtYW5kLW1pZ3JhdGlvbiJ9.K3sdNk08G_FBsCnjg7D8ky8f4cHAJumFCun3sy6svfc/br/75063711179-l" </w:instrText>
      </w:r>
      <w:r w:rsidRPr="005C2439">
        <w:rPr>
          <w:rFonts w:ascii="Segoe UI" w:hAnsi="Segoe UI" w:cs="Segoe UI"/>
          <w:color w:val="000000" w:themeColor="text1"/>
          <w:sz w:val="23"/>
          <w:szCs w:val="23"/>
        </w:rPr>
        <w:fldChar w:fldCharType="separate"/>
      </w:r>
      <w:r w:rsidRPr="005C2439">
        <w:rPr>
          <w:rStyle w:val="Hyperlink"/>
          <w:rFonts w:ascii="Segoe UI" w:hAnsi="Segoe UI" w:cs="Segoe UI"/>
          <w:sz w:val="23"/>
          <w:szCs w:val="23"/>
        </w:rPr>
        <w:t>President Proposes $1.2 Billion BLM Budget to Meet Energy, Conservation and Other Priorities</w:t>
      </w:r>
    </w:p>
    <w:p w14:paraId="2DA54BBE" w14:textId="37956D10" w:rsidR="00003440" w:rsidRPr="005C2439" w:rsidRDefault="00003440" w:rsidP="005C2439">
      <w:pPr>
        <w:widowControl w:val="0"/>
        <w:autoSpaceDE w:val="0"/>
        <w:autoSpaceDN w:val="0"/>
        <w:adjustRightInd w:val="0"/>
        <w:spacing w:after="0" w:line="240" w:lineRule="auto"/>
        <w:ind w:left="720"/>
        <w:rPr>
          <w:rFonts w:ascii="Segoe UI" w:hAnsi="Segoe UI" w:cs="Segoe UI"/>
          <w:color w:val="000000" w:themeColor="text1"/>
          <w:sz w:val="23"/>
          <w:szCs w:val="23"/>
        </w:rPr>
      </w:pPr>
      <w:r w:rsidRPr="005C2439">
        <w:rPr>
          <w:rStyle w:val="Hyperlink"/>
          <w:rFonts w:ascii="Segoe UI" w:hAnsi="Segoe UI" w:cs="Segoe UI"/>
          <w:sz w:val="23"/>
          <w:szCs w:val="23"/>
        </w:rPr>
        <w:t>Resilience</w:t>
      </w:r>
      <w:r w:rsidR="00373118" w:rsidRPr="005C2439">
        <w:rPr>
          <w:rFonts w:ascii="Segoe UI" w:hAnsi="Segoe UI" w:cs="Segoe UI"/>
          <w:color w:val="000000" w:themeColor="text1"/>
          <w:sz w:val="23"/>
          <w:szCs w:val="23"/>
        </w:rPr>
        <w:fldChar w:fldCharType="end"/>
      </w:r>
    </w:p>
    <w:p w14:paraId="7A85DBF2" w14:textId="0A71F3AB" w:rsidR="001919F6" w:rsidRPr="005C2439" w:rsidRDefault="005F1C51" w:rsidP="005C2439">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196" w:history="1">
        <w:r w:rsidR="001919F6" w:rsidRPr="005C2439">
          <w:rPr>
            <w:rStyle w:val="Hyperlink"/>
            <w:rFonts w:ascii="Segoe UI" w:hAnsi="Segoe UI" w:cs="Segoe UI"/>
            <w:sz w:val="23"/>
            <w:szCs w:val="23"/>
          </w:rPr>
          <w:t>Trump’s Budget Proposes $12.8 Billion for Department of the Interior Programs in FY 2021</w:t>
        </w:r>
      </w:hyperlink>
    </w:p>
    <w:p w14:paraId="2148BA7A" w14:textId="5687AA83" w:rsidR="00B07BD0" w:rsidRPr="005C2439" w:rsidRDefault="00B07BD0" w:rsidP="0090233F">
      <w:pPr>
        <w:widowControl w:val="0"/>
        <w:autoSpaceDE w:val="0"/>
        <w:autoSpaceDN w:val="0"/>
        <w:adjustRightInd w:val="0"/>
        <w:spacing w:after="0" w:line="240" w:lineRule="auto"/>
        <w:ind w:left="360"/>
        <w:rPr>
          <w:rFonts w:ascii="Segoe UI" w:hAnsi="Segoe UI" w:cs="Segoe UI"/>
          <w:b/>
          <w:bCs/>
          <w:color w:val="000000" w:themeColor="text1"/>
          <w:sz w:val="23"/>
          <w:szCs w:val="23"/>
        </w:rPr>
      </w:pPr>
      <w:r w:rsidRPr="005C2439">
        <w:rPr>
          <w:rFonts w:ascii="Segoe UI" w:hAnsi="Segoe UI" w:cs="Segoe UI"/>
          <w:b/>
          <w:bCs/>
          <w:color w:val="000000" w:themeColor="text1"/>
          <w:sz w:val="23"/>
          <w:szCs w:val="23"/>
        </w:rPr>
        <w:t>Infrastructure/Transportation:</w:t>
      </w:r>
    </w:p>
    <w:p w14:paraId="6C02A891" w14:textId="1B1308AA" w:rsidR="00067170" w:rsidRPr="005C2439" w:rsidRDefault="005F1C51" w:rsidP="0090233F">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197" w:history="1">
        <w:r w:rsidR="00067170" w:rsidRPr="005C2439">
          <w:rPr>
            <w:rStyle w:val="Hyperlink"/>
            <w:rFonts w:ascii="Segoe UI" w:hAnsi="Segoe UI" w:cs="Segoe UI"/>
            <w:sz w:val="23"/>
            <w:szCs w:val="23"/>
          </w:rPr>
          <w:t>Statement from USDOT on Presidential Executive Order on Positioning, Navigation, and Timing</w:t>
        </w:r>
      </w:hyperlink>
    </w:p>
    <w:p w14:paraId="7D749DC2" w14:textId="4FFE5B55" w:rsidR="00067170" w:rsidRPr="005C2439" w:rsidRDefault="005F1C51" w:rsidP="0090233F">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198" w:history="1">
        <w:r w:rsidR="00067170" w:rsidRPr="005C2439">
          <w:rPr>
            <w:rStyle w:val="Hyperlink"/>
            <w:rFonts w:ascii="Segoe UI" w:hAnsi="Segoe UI" w:cs="Segoe UI"/>
            <w:sz w:val="23"/>
            <w:szCs w:val="23"/>
          </w:rPr>
          <w:t xml:space="preserve">U.S. Secretary of Transportation Elaine L. Chao Announces Availability of $1 Billion to Upgrade </w:t>
        </w:r>
        <w:r w:rsidR="00067170" w:rsidRPr="005C2439">
          <w:rPr>
            <w:rStyle w:val="Hyperlink"/>
            <w:rFonts w:ascii="Segoe UI" w:hAnsi="Segoe UI" w:cs="Segoe UI"/>
            <w:sz w:val="23"/>
            <w:szCs w:val="23"/>
          </w:rPr>
          <w:lastRenderedPageBreak/>
          <w:t>American Infrastructure</w:t>
        </w:r>
      </w:hyperlink>
      <w:r w:rsidR="00067170" w:rsidRPr="005C2439">
        <w:rPr>
          <w:rFonts w:ascii="Segoe UI" w:hAnsi="Segoe UI" w:cs="Segoe UI"/>
          <w:color w:val="000000" w:themeColor="text1"/>
          <w:sz w:val="23"/>
          <w:szCs w:val="23"/>
        </w:rPr>
        <w:t>. To provide technical assistance to prospective applicants, DOT is hosting a series of webinars during the FY 2020 BUILD grant application process. A webinar on how to compete for BUILD Transportation Grants for all applicants will be held on February 25, 2020. Further details will be made available at </w:t>
      </w:r>
      <w:hyperlink r:id="rId199" w:history="1">
        <w:r w:rsidR="00067170" w:rsidRPr="005C2439">
          <w:rPr>
            <w:rStyle w:val="Hyperlink"/>
            <w:rFonts w:ascii="Segoe UI" w:hAnsi="Segoe UI" w:cs="Segoe UI"/>
            <w:sz w:val="23"/>
            <w:szCs w:val="23"/>
          </w:rPr>
          <w:t>https://www.transportation.gov/BUILDgrants</w:t>
        </w:r>
      </w:hyperlink>
      <w:r w:rsidR="00067170" w:rsidRPr="005C2439">
        <w:rPr>
          <w:rFonts w:ascii="Segoe UI" w:hAnsi="Segoe UI" w:cs="Segoe UI"/>
          <w:color w:val="000000" w:themeColor="text1"/>
          <w:sz w:val="23"/>
          <w:szCs w:val="23"/>
        </w:rPr>
        <w:t xml:space="preserve">. The deadline to submit an application </w:t>
      </w:r>
      <w:r w:rsidR="00067170" w:rsidRPr="005C2439">
        <w:rPr>
          <w:rFonts w:ascii="Segoe UI" w:hAnsi="Segoe UI" w:cs="Segoe UI"/>
          <w:color w:val="000000" w:themeColor="text1"/>
          <w:sz w:val="23"/>
          <w:szCs w:val="23"/>
          <w:highlight w:val="yellow"/>
        </w:rPr>
        <w:t>is May 18, 2020.</w:t>
      </w:r>
    </w:p>
    <w:p w14:paraId="64FE411F" w14:textId="77777777" w:rsidR="005C2439" w:rsidRPr="005C2439" w:rsidRDefault="005F1C51" w:rsidP="005C2439">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00" w:history="1">
        <w:r w:rsidR="005C2439" w:rsidRPr="005C2439">
          <w:rPr>
            <w:rStyle w:val="Hyperlink"/>
            <w:rFonts w:ascii="Segoe UI" w:hAnsi="Segoe UI" w:cs="Segoe UI"/>
            <w:sz w:val="23"/>
            <w:szCs w:val="23"/>
          </w:rPr>
          <w:t>USDOT Opens Up $1B Pool of BUILD Grants</w:t>
        </w:r>
      </w:hyperlink>
    </w:p>
    <w:p w14:paraId="4D6E1C39" w14:textId="43536A87" w:rsidR="00B92AA8" w:rsidRPr="005C2439" w:rsidRDefault="005F1C51" w:rsidP="0090233F">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01" w:history="1">
        <w:r w:rsidR="00B92AA8" w:rsidRPr="005C2439">
          <w:rPr>
            <w:rStyle w:val="Hyperlink"/>
            <w:rFonts w:ascii="Segoe UI" w:hAnsi="Segoe UI" w:cs="Segoe UI"/>
            <w:sz w:val="23"/>
            <w:szCs w:val="23"/>
          </w:rPr>
          <w:t xml:space="preserve">Critical Infrastructure Protection: </w:t>
        </w:r>
      </w:hyperlink>
      <w:r w:rsidR="00B92AA8" w:rsidRPr="005C2439">
        <w:rPr>
          <w:rFonts w:ascii="Segoe UI" w:hAnsi="Segoe UI" w:cs="Segoe UI"/>
          <w:color w:val="000000"/>
          <w:sz w:val="23"/>
          <w:szCs w:val="23"/>
        </w:rPr>
        <w:t xml:space="preserve"> </w:t>
      </w:r>
      <w:hyperlink r:id="rId202" w:history="1">
        <w:r w:rsidR="00B92AA8" w:rsidRPr="005C2439">
          <w:rPr>
            <w:rStyle w:val="Hyperlink"/>
            <w:rFonts w:ascii="Segoe UI" w:hAnsi="Segoe UI" w:cs="Segoe UI"/>
            <w:sz w:val="23"/>
            <w:szCs w:val="23"/>
          </w:rPr>
          <w:t xml:space="preserve">Additional Actions Needed to Identify Framework Adoption and Resulting Improvements </w:t>
        </w:r>
      </w:hyperlink>
      <w:r w:rsidR="00B92AA8" w:rsidRPr="005C2439">
        <w:rPr>
          <w:rFonts w:ascii="Segoe UI" w:hAnsi="Segoe UI" w:cs="Segoe UI"/>
          <w:color w:val="000000" w:themeColor="text1"/>
          <w:sz w:val="23"/>
          <w:szCs w:val="23"/>
        </w:rPr>
        <w:t>GAO-20-299, February 25</w:t>
      </w:r>
    </w:p>
    <w:p w14:paraId="319B8A79" w14:textId="2DA647D4" w:rsidR="00583B78" w:rsidRPr="005C2439" w:rsidRDefault="005F1C51" w:rsidP="0090233F">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03" w:tgtFrame="_blank" w:history="1">
        <w:r w:rsidR="00583B78" w:rsidRPr="005C2439">
          <w:rPr>
            <w:rStyle w:val="Hyperlink"/>
            <w:rFonts w:ascii="Segoe UI" w:hAnsi="Segoe UI" w:cs="Segoe UI"/>
            <w:sz w:val="23"/>
            <w:szCs w:val="23"/>
          </w:rPr>
          <w:t>USCG Commandant says infrastructure 'antiquated' and 'crumbling'</w:t>
        </w:r>
      </w:hyperlink>
    </w:p>
    <w:p w14:paraId="1951869A" w14:textId="77777777" w:rsidR="005C2439" w:rsidRPr="005C2439" w:rsidRDefault="005F1C51" w:rsidP="005C2439">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04" w:tgtFrame="_blank" w:history="1">
        <w:r w:rsidR="005C2439" w:rsidRPr="005C2439">
          <w:rPr>
            <w:rStyle w:val="Hyperlink"/>
            <w:rFonts w:ascii="Segoe UI" w:hAnsi="Segoe UI" w:cs="Segoe UI"/>
            <w:sz w:val="23"/>
            <w:szCs w:val="23"/>
          </w:rPr>
          <w:t>States Take the Reins in Resilience Planning</w:t>
        </w:r>
      </w:hyperlink>
    </w:p>
    <w:p w14:paraId="43475602" w14:textId="162C03D4" w:rsidR="00DE2EF7" w:rsidRPr="005C2439" w:rsidRDefault="005F1C51" w:rsidP="0090233F">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05" w:tgtFrame="_blank" w:history="1">
        <w:r w:rsidR="00DE2EF7" w:rsidRPr="005C2439">
          <w:rPr>
            <w:rStyle w:val="Hyperlink"/>
            <w:rFonts w:ascii="Segoe UI" w:hAnsi="Segoe UI" w:cs="Segoe UI"/>
            <w:sz w:val="23"/>
            <w:szCs w:val="23"/>
          </w:rPr>
          <w:t>Going All-In On Resilience</w:t>
        </w:r>
      </w:hyperlink>
    </w:p>
    <w:p w14:paraId="4AE8B480" w14:textId="2A9F7B3B" w:rsidR="002455F5" w:rsidRPr="005C2439" w:rsidRDefault="005F1C51" w:rsidP="0090233F">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06" w:tgtFrame="_blank" w:history="1">
        <w:r w:rsidR="002455F5" w:rsidRPr="005C2439">
          <w:rPr>
            <w:rStyle w:val="Hyperlink"/>
            <w:rFonts w:ascii="Segoe UI" w:hAnsi="Segoe UI" w:cs="Segoe UI"/>
            <w:sz w:val="23"/>
            <w:szCs w:val="23"/>
          </w:rPr>
          <w:t>President's FY 2021 Budget Proposes $1T of Total Infrastructure Investment</w:t>
        </w:r>
      </w:hyperlink>
    </w:p>
    <w:p w14:paraId="5B693B9B" w14:textId="560CFA3C" w:rsidR="00373118" w:rsidRPr="005C2439" w:rsidRDefault="005F1C51" w:rsidP="0090233F">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07" w:history="1">
        <w:r w:rsidR="00373118" w:rsidRPr="005C2439">
          <w:rPr>
            <w:rStyle w:val="Hyperlink"/>
            <w:rFonts w:ascii="Segoe UI" w:hAnsi="Segoe UI" w:cs="Segoe UI"/>
            <w:sz w:val="23"/>
            <w:szCs w:val="23"/>
          </w:rPr>
          <w:t>USDOT Providing Traffic Safety Funds to American Indian Tribes</w:t>
        </w:r>
      </w:hyperlink>
    </w:p>
    <w:p w14:paraId="2437BA8E" w14:textId="2767FD32" w:rsidR="00373118" w:rsidRPr="005C2439" w:rsidRDefault="005F1C51" w:rsidP="0090233F">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08" w:history="1">
        <w:r w:rsidR="00373118" w:rsidRPr="005C2439">
          <w:rPr>
            <w:rStyle w:val="Hyperlink"/>
            <w:rFonts w:ascii="Segoe UI" w:hAnsi="Segoe UI" w:cs="Segoe UI"/>
            <w:sz w:val="23"/>
            <w:szCs w:val="23"/>
          </w:rPr>
          <w:t>Trump Administration Issues PNT Policy for Critical Infrastructure</w:t>
        </w:r>
      </w:hyperlink>
    </w:p>
    <w:p w14:paraId="1F392E93" w14:textId="705D514C" w:rsidR="00F7073C" w:rsidRPr="005C2439" w:rsidRDefault="005F1C51" w:rsidP="0090233F">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09" w:history="1">
        <w:r w:rsidR="00F7073C" w:rsidRPr="005C2439">
          <w:rPr>
            <w:rStyle w:val="Hyperlink"/>
            <w:rFonts w:ascii="Segoe UI" w:hAnsi="Segoe UI" w:cs="Segoe UI"/>
            <w:sz w:val="23"/>
            <w:szCs w:val="23"/>
          </w:rPr>
          <w:t>DHS Statement on the President’s Executive Order to Strengthen National Resilience through Responsible Use of Positioning, Navigation &amp; Timing</w:t>
        </w:r>
      </w:hyperlink>
    </w:p>
    <w:p w14:paraId="4484E04F" w14:textId="2456564B" w:rsidR="00EF782C" w:rsidRPr="005C2439" w:rsidRDefault="005F1C51" w:rsidP="0090233F">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10" w:tgtFrame="_blank" w:history="1">
        <w:r w:rsidR="00EF782C" w:rsidRPr="005C2439">
          <w:rPr>
            <w:rStyle w:val="Hyperlink"/>
            <w:rFonts w:ascii="Segoe UI" w:hAnsi="Segoe UI" w:cs="Segoe UI"/>
            <w:sz w:val="23"/>
            <w:szCs w:val="23"/>
          </w:rPr>
          <w:t>U.S. Secretary of Transportation Elaine L. Chao Announces $8.9 Million in Transportation Grants to Improve Highway Safety in Indian Country</w:t>
        </w:r>
      </w:hyperlink>
    </w:p>
    <w:p w14:paraId="4576F8E1" w14:textId="272EABE3" w:rsidR="005B2DCA" w:rsidRPr="005C2439" w:rsidRDefault="005F1C51" w:rsidP="0090233F">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11" w:tgtFrame="_blank" w:history="1">
        <w:r w:rsidR="005B2DCA" w:rsidRPr="005C2439">
          <w:rPr>
            <w:rStyle w:val="Hyperlink"/>
            <w:rFonts w:ascii="Segoe UI" w:hAnsi="Segoe UI" w:cs="Segoe UI"/>
            <w:sz w:val="23"/>
            <w:szCs w:val="23"/>
          </w:rPr>
          <w:t>Private Sector Speaks Up on Infrastructure Needs</w:t>
        </w:r>
      </w:hyperlink>
    </w:p>
    <w:p w14:paraId="4E047B8A" w14:textId="0B68905D" w:rsidR="00500299" w:rsidRPr="005C2439" w:rsidRDefault="005F1C51" w:rsidP="0090233F">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12" w:history="1">
        <w:r w:rsidR="00500299" w:rsidRPr="005C2439">
          <w:rPr>
            <w:rStyle w:val="Hyperlink"/>
            <w:rFonts w:ascii="Segoe UI" w:hAnsi="Segoe UI" w:cs="Segoe UI"/>
            <w:sz w:val="23"/>
            <w:szCs w:val="23"/>
          </w:rPr>
          <w:t>Utah’s Governor Sets Aside Funding for Transit, EVs</w:t>
        </w:r>
      </w:hyperlink>
    </w:p>
    <w:p w14:paraId="7A5BD3F5" w14:textId="527783B4" w:rsidR="003716DE" w:rsidRPr="005C2439" w:rsidRDefault="005F1C51" w:rsidP="0090233F">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13" w:tgtFrame="_blank" w:history="1">
        <w:r w:rsidR="002816F7" w:rsidRPr="005C2439">
          <w:rPr>
            <w:rStyle w:val="Hyperlink"/>
            <w:rFonts w:ascii="Segoe UI" w:hAnsi="Segoe UI" w:cs="Segoe UI"/>
            <w:sz w:val="23"/>
            <w:szCs w:val="23"/>
          </w:rPr>
          <w:t>Infrastructure: Flood Preparedness Needs in 2020</w:t>
        </w:r>
      </w:hyperlink>
    </w:p>
    <w:p w14:paraId="7EB4719F" w14:textId="77777777" w:rsidR="00C730AA" w:rsidRDefault="00C730AA" w:rsidP="0090233F">
      <w:pPr>
        <w:widowControl w:val="0"/>
        <w:autoSpaceDE w:val="0"/>
        <w:autoSpaceDN w:val="0"/>
        <w:adjustRightInd w:val="0"/>
        <w:spacing w:after="0" w:line="240" w:lineRule="auto"/>
        <w:ind w:left="360"/>
        <w:rPr>
          <w:rFonts w:ascii="Segoe UI" w:hAnsi="Segoe UI" w:cs="Segoe UI"/>
          <w:b/>
          <w:bCs/>
          <w:color w:val="000000" w:themeColor="text1"/>
          <w:sz w:val="23"/>
          <w:szCs w:val="23"/>
        </w:rPr>
      </w:pPr>
    </w:p>
    <w:p w14:paraId="53112A02" w14:textId="6D30A846" w:rsidR="001E7043" w:rsidRPr="005C2439" w:rsidRDefault="001E7043" w:rsidP="0090233F">
      <w:pPr>
        <w:widowControl w:val="0"/>
        <w:autoSpaceDE w:val="0"/>
        <w:autoSpaceDN w:val="0"/>
        <w:adjustRightInd w:val="0"/>
        <w:spacing w:after="0" w:line="240" w:lineRule="auto"/>
        <w:ind w:left="360"/>
        <w:rPr>
          <w:rFonts w:ascii="Segoe UI" w:hAnsi="Segoe UI" w:cs="Segoe UI"/>
          <w:b/>
          <w:bCs/>
          <w:color w:val="000000" w:themeColor="text1"/>
          <w:sz w:val="23"/>
          <w:szCs w:val="23"/>
        </w:rPr>
      </w:pPr>
      <w:r w:rsidRPr="005C2439">
        <w:rPr>
          <w:rFonts w:ascii="Segoe UI" w:hAnsi="Segoe UI" w:cs="Segoe UI"/>
          <w:b/>
          <w:bCs/>
          <w:color w:val="000000" w:themeColor="text1"/>
          <w:sz w:val="23"/>
          <w:szCs w:val="23"/>
        </w:rPr>
        <w:t xml:space="preserve">States: </w:t>
      </w:r>
    </w:p>
    <w:p w14:paraId="6CD30921" w14:textId="6B28BA79" w:rsidR="00AC7C59" w:rsidRPr="005C2439" w:rsidRDefault="00AC7C59" w:rsidP="0090233F">
      <w:pPr>
        <w:widowControl w:val="0"/>
        <w:autoSpaceDE w:val="0"/>
        <w:autoSpaceDN w:val="0"/>
        <w:adjustRightInd w:val="0"/>
        <w:spacing w:after="0" w:line="240" w:lineRule="auto"/>
        <w:ind w:left="360"/>
        <w:rPr>
          <w:rFonts w:ascii="Segoe UI" w:hAnsi="Segoe UI" w:cs="Segoe UI"/>
          <w:color w:val="000000" w:themeColor="text1"/>
          <w:sz w:val="23"/>
          <w:szCs w:val="23"/>
        </w:rPr>
      </w:pPr>
      <w:r w:rsidRPr="005C2439">
        <w:rPr>
          <w:rFonts w:ascii="Segoe UI" w:hAnsi="Segoe UI" w:cs="Segoe UI"/>
          <w:color w:val="000000" w:themeColor="text1"/>
          <w:sz w:val="23"/>
          <w:szCs w:val="23"/>
        </w:rPr>
        <w:t>AZ:</w:t>
      </w:r>
    </w:p>
    <w:p w14:paraId="1486AFAB" w14:textId="1DD7A9BD" w:rsidR="00AC7C59" w:rsidRPr="005C2439" w:rsidRDefault="005F1C51" w:rsidP="0090233F">
      <w:pPr>
        <w:pStyle w:val="ListParagraph"/>
        <w:widowControl w:val="0"/>
        <w:numPr>
          <w:ilvl w:val="0"/>
          <w:numId w:val="20"/>
        </w:numPr>
        <w:autoSpaceDE w:val="0"/>
        <w:autoSpaceDN w:val="0"/>
        <w:adjustRightInd w:val="0"/>
        <w:spacing w:after="0" w:line="240" w:lineRule="auto"/>
        <w:rPr>
          <w:rFonts w:ascii="Segoe UI" w:hAnsi="Segoe UI" w:cs="Segoe UI"/>
          <w:color w:val="000000" w:themeColor="text1"/>
          <w:sz w:val="23"/>
          <w:szCs w:val="23"/>
        </w:rPr>
      </w:pPr>
      <w:hyperlink r:id="rId214" w:tooltip="Governor Ducey Orders Flags At Half-Staff To Honor White Mountain Apache Police Officer David Kellywood" w:history="1">
        <w:r w:rsidR="00AC7C59" w:rsidRPr="005C2439">
          <w:rPr>
            <w:rStyle w:val="Hyperlink"/>
            <w:rFonts w:ascii="Segoe UI" w:hAnsi="Segoe UI" w:cs="Segoe UI"/>
            <w:sz w:val="23"/>
            <w:szCs w:val="23"/>
          </w:rPr>
          <w:t xml:space="preserve">Governor Ducey Orders Flags At Half-Staff To Honor White Mountain Apache Police Officer David </w:t>
        </w:r>
        <w:proofErr w:type="spellStart"/>
        <w:r w:rsidR="00AC7C59" w:rsidRPr="005C2439">
          <w:rPr>
            <w:rStyle w:val="Hyperlink"/>
            <w:rFonts w:ascii="Segoe UI" w:hAnsi="Segoe UI" w:cs="Segoe UI"/>
            <w:sz w:val="23"/>
            <w:szCs w:val="23"/>
          </w:rPr>
          <w:t>Kellywood</w:t>
        </w:r>
        <w:proofErr w:type="spellEnd"/>
      </w:hyperlink>
    </w:p>
    <w:p w14:paraId="75976B22" w14:textId="7D066781" w:rsidR="00AC7C59" w:rsidRPr="005C2439" w:rsidRDefault="005F1C51" w:rsidP="0090233F">
      <w:pPr>
        <w:pStyle w:val="ListParagraph"/>
        <w:widowControl w:val="0"/>
        <w:numPr>
          <w:ilvl w:val="0"/>
          <w:numId w:val="20"/>
        </w:numPr>
        <w:autoSpaceDE w:val="0"/>
        <w:autoSpaceDN w:val="0"/>
        <w:adjustRightInd w:val="0"/>
        <w:spacing w:after="0" w:line="240" w:lineRule="auto"/>
        <w:rPr>
          <w:rFonts w:ascii="Segoe UI" w:hAnsi="Segoe UI" w:cs="Segoe UI"/>
          <w:color w:val="000000" w:themeColor="text1"/>
          <w:sz w:val="23"/>
          <w:szCs w:val="23"/>
        </w:rPr>
      </w:pPr>
      <w:hyperlink r:id="rId215" w:tooltip="Arizona Occupational Licensing Reforms Take Center Stage At NGA" w:history="1">
        <w:r w:rsidR="00AC7C59" w:rsidRPr="005C2439">
          <w:rPr>
            <w:rStyle w:val="Hyperlink"/>
            <w:rFonts w:ascii="Segoe UI" w:hAnsi="Segoe UI" w:cs="Segoe UI"/>
            <w:sz w:val="23"/>
            <w:szCs w:val="23"/>
          </w:rPr>
          <w:t>Arizona Occupational Licensing Reforms Take Center Stage At NGA</w:t>
        </w:r>
      </w:hyperlink>
    </w:p>
    <w:p w14:paraId="79BDB75F" w14:textId="5DF24A93" w:rsidR="00AC7C59" w:rsidRPr="005C2439" w:rsidRDefault="005F1C51" w:rsidP="0090233F">
      <w:pPr>
        <w:pStyle w:val="ListParagraph"/>
        <w:widowControl w:val="0"/>
        <w:numPr>
          <w:ilvl w:val="0"/>
          <w:numId w:val="20"/>
        </w:numPr>
        <w:autoSpaceDE w:val="0"/>
        <w:autoSpaceDN w:val="0"/>
        <w:adjustRightInd w:val="0"/>
        <w:spacing w:after="0" w:line="240" w:lineRule="auto"/>
        <w:rPr>
          <w:rFonts w:ascii="Segoe UI" w:hAnsi="Segoe UI" w:cs="Segoe UI"/>
          <w:color w:val="000000" w:themeColor="text1"/>
          <w:sz w:val="23"/>
          <w:szCs w:val="23"/>
        </w:rPr>
      </w:pPr>
      <w:hyperlink r:id="rId216" w:tooltip="Governor Ducey Announces Staffing Changes" w:history="1">
        <w:r w:rsidR="00AC7C59" w:rsidRPr="005C2439">
          <w:rPr>
            <w:rStyle w:val="Hyperlink"/>
            <w:rFonts w:ascii="Segoe UI" w:hAnsi="Segoe UI" w:cs="Segoe UI"/>
            <w:sz w:val="23"/>
            <w:szCs w:val="23"/>
          </w:rPr>
          <w:t>Governor Ducey Announces Staffing Changes</w:t>
        </w:r>
      </w:hyperlink>
    </w:p>
    <w:p w14:paraId="3323DCF1" w14:textId="5907D290" w:rsidR="00AC7C59" w:rsidRPr="005C2439" w:rsidRDefault="005F1C51" w:rsidP="0090233F">
      <w:pPr>
        <w:pStyle w:val="ListParagraph"/>
        <w:widowControl w:val="0"/>
        <w:numPr>
          <w:ilvl w:val="0"/>
          <w:numId w:val="20"/>
        </w:numPr>
        <w:autoSpaceDE w:val="0"/>
        <w:autoSpaceDN w:val="0"/>
        <w:adjustRightInd w:val="0"/>
        <w:spacing w:after="0" w:line="240" w:lineRule="auto"/>
        <w:rPr>
          <w:rStyle w:val="Hyperlink"/>
          <w:rFonts w:ascii="Segoe UI" w:hAnsi="Segoe UI" w:cs="Segoe UI"/>
          <w:color w:val="000000" w:themeColor="text1"/>
          <w:sz w:val="23"/>
          <w:szCs w:val="23"/>
          <w:u w:val="none"/>
        </w:rPr>
      </w:pPr>
      <w:hyperlink r:id="rId217" w:tooltip="PRIMER: Enhancing Rural Broadband" w:history="1">
        <w:r w:rsidR="00AC7C59" w:rsidRPr="005C2439">
          <w:rPr>
            <w:rStyle w:val="Hyperlink"/>
            <w:rFonts w:ascii="Segoe UI" w:hAnsi="Segoe UI" w:cs="Segoe UI"/>
            <w:sz w:val="23"/>
            <w:szCs w:val="23"/>
          </w:rPr>
          <w:t>PRIMER: Enhancing Rural Broadband</w:t>
        </w:r>
      </w:hyperlink>
    </w:p>
    <w:p w14:paraId="5FDA1542" w14:textId="09CF5045" w:rsidR="000576EE" w:rsidRPr="005C2439" w:rsidRDefault="000576EE" w:rsidP="005C2439">
      <w:pPr>
        <w:widowControl w:val="0"/>
        <w:autoSpaceDE w:val="0"/>
        <w:autoSpaceDN w:val="0"/>
        <w:adjustRightInd w:val="0"/>
        <w:spacing w:after="0" w:line="240" w:lineRule="auto"/>
        <w:ind w:left="360"/>
        <w:rPr>
          <w:rFonts w:ascii="Segoe UI" w:hAnsi="Segoe UI" w:cs="Segoe UI"/>
          <w:color w:val="000000" w:themeColor="text1"/>
          <w:sz w:val="23"/>
          <w:szCs w:val="23"/>
        </w:rPr>
      </w:pPr>
      <w:proofErr w:type="spellStart"/>
      <w:r w:rsidRPr="005C2439">
        <w:rPr>
          <w:rFonts w:ascii="Segoe UI" w:hAnsi="Segoe UI" w:cs="Segoe UI"/>
          <w:color w:val="000000" w:themeColor="text1"/>
          <w:sz w:val="23"/>
          <w:szCs w:val="23"/>
        </w:rPr>
        <w:t>CO:</w:t>
      </w:r>
      <w:hyperlink r:id="rId218" w:history="1">
        <w:r w:rsidRPr="005C2439">
          <w:rPr>
            <w:rStyle w:val="Hyperlink"/>
            <w:rFonts w:ascii="Segoe UI" w:hAnsi="Segoe UI" w:cs="Segoe UI"/>
            <w:sz w:val="23"/>
            <w:szCs w:val="23"/>
          </w:rPr>
          <w:t>Gov</w:t>
        </w:r>
        <w:proofErr w:type="spellEnd"/>
        <w:r w:rsidRPr="005C2439">
          <w:rPr>
            <w:rStyle w:val="Hyperlink"/>
            <w:rFonts w:ascii="Segoe UI" w:hAnsi="Segoe UI" w:cs="Segoe UI"/>
            <w:sz w:val="23"/>
            <w:szCs w:val="23"/>
          </w:rPr>
          <w:t>. Polis Meets with President Trump to Advocate for Colorado as Home to Space Command</w:t>
        </w:r>
      </w:hyperlink>
    </w:p>
    <w:p w14:paraId="673502C9" w14:textId="06EB90D8" w:rsidR="000576EE" w:rsidRPr="005C2439" w:rsidRDefault="000576EE" w:rsidP="005C2439">
      <w:pPr>
        <w:widowControl w:val="0"/>
        <w:autoSpaceDE w:val="0"/>
        <w:autoSpaceDN w:val="0"/>
        <w:adjustRightInd w:val="0"/>
        <w:spacing w:after="0" w:line="240" w:lineRule="auto"/>
        <w:ind w:left="360"/>
        <w:rPr>
          <w:rFonts w:ascii="Segoe UI" w:hAnsi="Segoe UI" w:cs="Segoe UI"/>
          <w:color w:val="000000" w:themeColor="text1"/>
          <w:sz w:val="23"/>
          <w:szCs w:val="23"/>
        </w:rPr>
      </w:pPr>
      <w:r w:rsidRPr="005C2439">
        <w:rPr>
          <w:rFonts w:ascii="Segoe UI" w:hAnsi="Segoe UI" w:cs="Segoe UI"/>
          <w:color w:val="000000" w:themeColor="text1"/>
          <w:sz w:val="23"/>
          <w:szCs w:val="23"/>
        </w:rPr>
        <w:t>NM:</w:t>
      </w:r>
      <w:r w:rsidR="005C2439">
        <w:rPr>
          <w:rFonts w:ascii="Segoe UI" w:hAnsi="Segoe UI" w:cs="Segoe UI"/>
          <w:color w:val="000000" w:themeColor="text1"/>
          <w:sz w:val="23"/>
          <w:szCs w:val="23"/>
        </w:rPr>
        <w:t xml:space="preserve"> </w:t>
      </w:r>
      <w:hyperlink r:id="rId219" w:history="1">
        <w:r w:rsidRPr="005C2439">
          <w:rPr>
            <w:rStyle w:val="Hyperlink"/>
            <w:rFonts w:ascii="Segoe UI" w:hAnsi="Segoe UI" w:cs="Segoe UI"/>
            <w:sz w:val="23"/>
            <w:szCs w:val="23"/>
          </w:rPr>
          <w:t>Gov. Lujan Grisham signs measure supporting military, military families</w:t>
        </w:r>
      </w:hyperlink>
    </w:p>
    <w:p w14:paraId="72A7A256" w14:textId="77777777" w:rsidR="00C730AA" w:rsidRDefault="00C730AA" w:rsidP="0090233F">
      <w:pPr>
        <w:widowControl w:val="0"/>
        <w:autoSpaceDE w:val="0"/>
        <w:autoSpaceDN w:val="0"/>
        <w:adjustRightInd w:val="0"/>
        <w:spacing w:after="0" w:line="240" w:lineRule="auto"/>
        <w:ind w:left="360"/>
        <w:rPr>
          <w:rFonts w:ascii="Segoe UI" w:hAnsi="Segoe UI" w:cs="Segoe UI"/>
          <w:b/>
          <w:bCs/>
          <w:color w:val="000000" w:themeColor="text1"/>
          <w:sz w:val="23"/>
          <w:szCs w:val="23"/>
        </w:rPr>
      </w:pPr>
    </w:p>
    <w:p w14:paraId="0055FF56" w14:textId="6B77EC0D" w:rsidR="00147B6B" w:rsidRPr="00C730AA" w:rsidRDefault="00147B6B" w:rsidP="0090233F">
      <w:pPr>
        <w:widowControl w:val="0"/>
        <w:autoSpaceDE w:val="0"/>
        <w:autoSpaceDN w:val="0"/>
        <w:adjustRightInd w:val="0"/>
        <w:spacing w:after="0" w:line="240" w:lineRule="auto"/>
        <w:ind w:left="360"/>
        <w:rPr>
          <w:rFonts w:ascii="Segoe UI" w:hAnsi="Segoe UI" w:cs="Segoe UI"/>
          <w:b/>
          <w:bCs/>
          <w:color w:val="000000" w:themeColor="text1"/>
          <w:sz w:val="23"/>
          <w:szCs w:val="23"/>
        </w:rPr>
      </w:pPr>
      <w:r w:rsidRPr="00C730AA">
        <w:rPr>
          <w:rFonts w:ascii="Segoe UI" w:hAnsi="Segoe UI" w:cs="Segoe UI"/>
          <w:b/>
          <w:bCs/>
          <w:color w:val="000000" w:themeColor="text1"/>
          <w:sz w:val="23"/>
          <w:szCs w:val="23"/>
        </w:rPr>
        <w:t>WGA:</w:t>
      </w:r>
    </w:p>
    <w:p w14:paraId="7E644621" w14:textId="1620531D" w:rsidR="001919F6" w:rsidRPr="005C2439" w:rsidRDefault="005F1C51" w:rsidP="00E55723">
      <w:pPr>
        <w:pStyle w:val="ListParagraph"/>
        <w:widowControl w:val="0"/>
        <w:numPr>
          <w:ilvl w:val="0"/>
          <w:numId w:val="4"/>
        </w:numPr>
        <w:autoSpaceDE w:val="0"/>
        <w:autoSpaceDN w:val="0"/>
        <w:adjustRightInd w:val="0"/>
        <w:spacing w:after="0" w:line="240" w:lineRule="auto"/>
        <w:rPr>
          <w:rFonts w:ascii="Segoe UI" w:hAnsi="Segoe UI" w:cs="Segoe UI"/>
          <w:color w:val="343434"/>
          <w:sz w:val="23"/>
          <w:szCs w:val="23"/>
        </w:rPr>
      </w:pPr>
      <w:hyperlink r:id="rId220" w:history="1">
        <w:r w:rsidR="001919F6" w:rsidRPr="005C2439">
          <w:rPr>
            <w:rStyle w:val="Hyperlink"/>
            <w:rFonts w:ascii="Segoe UI" w:hAnsi="Segoe UI" w:cs="Segoe UI"/>
            <w:sz w:val="23"/>
            <w:szCs w:val="23"/>
          </w:rPr>
          <w:t>Out West</w:t>
        </w:r>
      </w:hyperlink>
      <w:r w:rsidR="001919F6" w:rsidRPr="005C2439">
        <w:rPr>
          <w:rFonts w:ascii="Segoe UI" w:hAnsi="Segoe UI" w:cs="Segoe UI"/>
          <w:color w:val="343434"/>
          <w:sz w:val="23"/>
          <w:szCs w:val="23"/>
        </w:rPr>
        <w:t xml:space="preserve">, </w:t>
      </w:r>
      <w:r w:rsidR="001919F6" w:rsidRPr="005C2439">
        <w:rPr>
          <w:rFonts w:ascii="Segoe UI" w:hAnsi="Segoe UI" w:cs="Segoe UI"/>
          <w:color w:val="000000" w:themeColor="text1"/>
          <w:sz w:val="23"/>
          <w:szCs w:val="23"/>
        </w:rPr>
        <w:t xml:space="preserve">the official podcast of the Western Governors' Association. Our inaugural episode kicks off a series on the Western Governors' Reimagining the Rural West Initiative of WGA Chair and North Dakota Governor Doug Burgum. In the first episode, Governor Burgum shares his vision for the Initiative. Subsequent episodes will highlight other aspects of the Initiative. </w:t>
      </w:r>
      <w:hyperlink r:id="rId221" w:history="1">
        <w:r w:rsidR="001919F6" w:rsidRPr="005C2439">
          <w:rPr>
            <w:rStyle w:val="Hyperlink"/>
            <w:rFonts w:ascii="Segoe UI" w:hAnsi="Segoe UI" w:cs="Segoe UI"/>
            <w:sz w:val="23"/>
            <w:szCs w:val="23"/>
          </w:rPr>
          <w:t>Listen to the first episode now</w:t>
        </w:r>
      </w:hyperlink>
      <w:r w:rsidR="001919F6" w:rsidRPr="005C2439">
        <w:rPr>
          <w:rFonts w:ascii="Segoe UI" w:hAnsi="Segoe UI" w:cs="Segoe UI"/>
          <w:color w:val="343434"/>
          <w:sz w:val="23"/>
          <w:szCs w:val="23"/>
        </w:rPr>
        <w:t xml:space="preserve">.  </w:t>
      </w:r>
    </w:p>
    <w:p w14:paraId="4181FE84" w14:textId="3B737F20" w:rsidR="002F7085" w:rsidRPr="005C2439" w:rsidRDefault="002F6876" w:rsidP="00E55723">
      <w:pPr>
        <w:pStyle w:val="ListParagraph"/>
        <w:widowControl w:val="0"/>
        <w:numPr>
          <w:ilvl w:val="0"/>
          <w:numId w:val="4"/>
        </w:numPr>
        <w:autoSpaceDE w:val="0"/>
        <w:autoSpaceDN w:val="0"/>
        <w:adjustRightInd w:val="0"/>
        <w:spacing w:after="0" w:line="240" w:lineRule="auto"/>
        <w:rPr>
          <w:rFonts w:ascii="Segoe UI" w:hAnsi="Segoe UI" w:cs="Segoe UI"/>
          <w:color w:val="343434"/>
          <w:sz w:val="23"/>
          <w:szCs w:val="23"/>
        </w:rPr>
      </w:pPr>
      <w:r w:rsidRPr="005C2439">
        <w:rPr>
          <w:rFonts w:ascii="Segoe UI" w:hAnsi="Segoe UI" w:cs="Segoe UI"/>
          <w:color w:val="000000" w:themeColor="text1"/>
          <w:sz w:val="23"/>
          <w:szCs w:val="23"/>
        </w:rPr>
        <w:t xml:space="preserve">Oregon Gov. Kate Brown will host and speak at WGA's upcoming workshop of the Reimagining the Rural West Initiative in The </w:t>
      </w:r>
      <w:proofErr w:type="spellStart"/>
      <w:r w:rsidRPr="005C2439">
        <w:rPr>
          <w:rFonts w:ascii="Segoe UI" w:hAnsi="Segoe UI" w:cs="Segoe UI"/>
          <w:color w:val="000000" w:themeColor="text1"/>
          <w:sz w:val="23"/>
          <w:szCs w:val="23"/>
        </w:rPr>
        <w:t>Dalles</w:t>
      </w:r>
      <w:proofErr w:type="spellEnd"/>
      <w:r w:rsidRPr="005C2439">
        <w:rPr>
          <w:rFonts w:ascii="Segoe UI" w:hAnsi="Segoe UI" w:cs="Segoe UI"/>
          <w:color w:val="000000" w:themeColor="text1"/>
          <w:sz w:val="23"/>
          <w:szCs w:val="23"/>
        </w:rPr>
        <w:t xml:space="preserve">, Oregon. The </w:t>
      </w:r>
      <w:r w:rsidRPr="005C2439">
        <w:rPr>
          <w:rFonts w:ascii="Segoe UI" w:hAnsi="Segoe UI" w:cs="Segoe UI"/>
          <w:color w:val="000000" w:themeColor="text1"/>
          <w:sz w:val="23"/>
          <w:szCs w:val="23"/>
          <w:highlight w:val="yellow"/>
        </w:rPr>
        <w:t>March 19-20</w:t>
      </w:r>
      <w:r w:rsidRPr="005C2439">
        <w:rPr>
          <w:rFonts w:ascii="Segoe UI" w:hAnsi="Segoe UI" w:cs="Segoe UI"/>
          <w:color w:val="000000" w:themeColor="text1"/>
          <w:sz w:val="23"/>
          <w:szCs w:val="23"/>
        </w:rPr>
        <w:t xml:space="preserve"> event will explore how rural communities manage their natural assets, as well as innovative strategies to address challenges in connectivity and affordable housing. </w:t>
      </w:r>
      <w:hyperlink r:id="rId222" w:history="1">
        <w:r w:rsidRPr="005C2439">
          <w:rPr>
            <w:rStyle w:val="Hyperlink"/>
            <w:rFonts w:ascii="Segoe UI" w:hAnsi="Segoe UI" w:cs="Segoe UI"/>
            <w:sz w:val="23"/>
            <w:szCs w:val="23"/>
          </w:rPr>
          <w:t>See the Agenda, Register</w:t>
        </w:r>
      </w:hyperlink>
    </w:p>
    <w:sectPr w:rsidR="002F7085" w:rsidRPr="005C2439">
      <w:footerReference w:type="default" r:id="rId223"/>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F6628" w14:textId="77777777" w:rsidR="005F1C51" w:rsidRDefault="005F1C51">
      <w:pPr>
        <w:spacing w:after="0" w:line="240" w:lineRule="auto"/>
      </w:pPr>
      <w:r>
        <w:separator/>
      </w:r>
    </w:p>
  </w:endnote>
  <w:endnote w:type="continuationSeparator" w:id="0">
    <w:p w14:paraId="2AECCA02" w14:textId="77777777" w:rsidR="005F1C51" w:rsidRDefault="005F1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852419"/>
      <w:docPartObj>
        <w:docPartGallery w:val="Page Numbers (Bottom of Page)"/>
        <w:docPartUnique/>
      </w:docPartObj>
    </w:sdtPr>
    <w:sdtEndPr>
      <w:rPr>
        <w:noProof/>
      </w:rPr>
    </w:sdtEndPr>
    <w:sdtContent>
      <w:p w14:paraId="046062E7" w14:textId="77777777" w:rsidR="00457F88" w:rsidRDefault="00457F88">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D90A9" w14:textId="77777777" w:rsidR="005F1C51" w:rsidRDefault="005F1C51">
      <w:pPr>
        <w:spacing w:after="0" w:line="240" w:lineRule="auto"/>
      </w:pPr>
      <w:r>
        <w:separator/>
      </w:r>
    </w:p>
  </w:footnote>
  <w:footnote w:type="continuationSeparator" w:id="0">
    <w:p w14:paraId="70B1BC08" w14:textId="77777777" w:rsidR="005F1C51" w:rsidRDefault="005F1C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D45B2"/>
    <w:multiLevelType w:val="hybridMultilevel"/>
    <w:tmpl w:val="177AF8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A443A9"/>
    <w:multiLevelType w:val="hybridMultilevel"/>
    <w:tmpl w:val="E370D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95EC0"/>
    <w:multiLevelType w:val="hybridMultilevel"/>
    <w:tmpl w:val="58B0D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E74B1"/>
    <w:multiLevelType w:val="hybridMultilevel"/>
    <w:tmpl w:val="1D886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73FCA"/>
    <w:multiLevelType w:val="hybridMultilevel"/>
    <w:tmpl w:val="F410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55236"/>
    <w:multiLevelType w:val="hybridMultilevel"/>
    <w:tmpl w:val="32BCD730"/>
    <w:lvl w:ilvl="0" w:tplc="967A2CE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D45142"/>
    <w:multiLevelType w:val="hybridMultilevel"/>
    <w:tmpl w:val="D1DA3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4460C9"/>
    <w:multiLevelType w:val="hybridMultilevel"/>
    <w:tmpl w:val="A240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152107"/>
    <w:multiLevelType w:val="hybridMultilevel"/>
    <w:tmpl w:val="8C8C6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D332C7"/>
    <w:multiLevelType w:val="hybridMultilevel"/>
    <w:tmpl w:val="5BD8D0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22D0C27"/>
    <w:multiLevelType w:val="hybridMultilevel"/>
    <w:tmpl w:val="D4766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02525D"/>
    <w:multiLevelType w:val="hybridMultilevel"/>
    <w:tmpl w:val="E71A7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6A63CC"/>
    <w:multiLevelType w:val="hybridMultilevel"/>
    <w:tmpl w:val="BA283F9A"/>
    <w:lvl w:ilvl="0" w:tplc="967A2CE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BA7580"/>
    <w:multiLevelType w:val="hybridMultilevel"/>
    <w:tmpl w:val="E4ECE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6D4593"/>
    <w:multiLevelType w:val="hybridMultilevel"/>
    <w:tmpl w:val="EF6E09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E3A45F2"/>
    <w:multiLevelType w:val="hybridMultilevel"/>
    <w:tmpl w:val="3872E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4C6322"/>
    <w:multiLevelType w:val="hybridMultilevel"/>
    <w:tmpl w:val="83E67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BD2059"/>
    <w:multiLevelType w:val="hybridMultilevel"/>
    <w:tmpl w:val="45BA6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6E1C0C"/>
    <w:multiLevelType w:val="hybridMultilevel"/>
    <w:tmpl w:val="78583578"/>
    <w:lvl w:ilvl="0" w:tplc="4A3EAB5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743722"/>
    <w:multiLevelType w:val="hybridMultilevel"/>
    <w:tmpl w:val="A8BCDABA"/>
    <w:lvl w:ilvl="0" w:tplc="C98A5FB2">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3B7360"/>
    <w:multiLevelType w:val="hybridMultilevel"/>
    <w:tmpl w:val="F2BEF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280647"/>
    <w:multiLevelType w:val="hybridMultilevel"/>
    <w:tmpl w:val="03481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66350A"/>
    <w:multiLevelType w:val="hybridMultilevel"/>
    <w:tmpl w:val="E1D8C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F03F71"/>
    <w:multiLevelType w:val="hybridMultilevel"/>
    <w:tmpl w:val="234ED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F03F16"/>
    <w:multiLevelType w:val="hybridMultilevel"/>
    <w:tmpl w:val="2836FB90"/>
    <w:lvl w:ilvl="0" w:tplc="4A3EAB5E">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EF3F5D"/>
    <w:multiLevelType w:val="hybridMultilevel"/>
    <w:tmpl w:val="03006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FA61F3"/>
    <w:multiLevelType w:val="hybridMultilevel"/>
    <w:tmpl w:val="17A8F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A403BB"/>
    <w:multiLevelType w:val="hybridMultilevel"/>
    <w:tmpl w:val="79F65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12"/>
  </w:num>
  <w:num w:numId="4">
    <w:abstractNumId w:val="16"/>
  </w:num>
  <w:num w:numId="5">
    <w:abstractNumId w:val="19"/>
  </w:num>
  <w:num w:numId="6">
    <w:abstractNumId w:val="21"/>
  </w:num>
  <w:num w:numId="7">
    <w:abstractNumId w:val="5"/>
  </w:num>
  <w:num w:numId="8">
    <w:abstractNumId w:val="23"/>
  </w:num>
  <w:num w:numId="9">
    <w:abstractNumId w:val="3"/>
  </w:num>
  <w:num w:numId="10">
    <w:abstractNumId w:val="25"/>
  </w:num>
  <w:num w:numId="11">
    <w:abstractNumId w:val="11"/>
  </w:num>
  <w:num w:numId="12">
    <w:abstractNumId w:val="18"/>
  </w:num>
  <w:num w:numId="13">
    <w:abstractNumId w:val="4"/>
  </w:num>
  <w:num w:numId="14">
    <w:abstractNumId w:val="13"/>
  </w:num>
  <w:num w:numId="15">
    <w:abstractNumId w:val="8"/>
  </w:num>
  <w:num w:numId="16">
    <w:abstractNumId w:val="27"/>
  </w:num>
  <w:num w:numId="17">
    <w:abstractNumId w:val="15"/>
  </w:num>
  <w:num w:numId="18">
    <w:abstractNumId w:val="17"/>
  </w:num>
  <w:num w:numId="19">
    <w:abstractNumId w:val="26"/>
  </w:num>
  <w:num w:numId="20">
    <w:abstractNumId w:val="0"/>
  </w:num>
  <w:num w:numId="21">
    <w:abstractNumId w:val="14"/>
  </w:num>
  <w:num w:numId="22">
    <w:abstractNumId w:val="10"/>
  </w:num>
  <w:num w:numId="23">
    <w:abstractNumId w:val="20"/>
  </w:num>
  <w:num w:numId="24">
    <w:abstractNumId w:val="7"/>
  </w:num>
  <w:num w:numId="25">
    <w:abstractNumId w:val="2"/>
  </w:num>
  <w:num w:numId="26">
    <w:abstractNumId w:val="22"/>
  </w:num>
  <w:num w:numId="27">
    <w:abstractNumId w:val="1"/>
  </w:num>
  <w:num w:numId="28">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85"/>
    <w:rsid w:val="00003440"/>
    <w:rsid w:val="000050BD"/>
    <w:rsid w:val="00005908"/>
    <w:rsid w:val="00007C00"/>
    <w:rsid w:val="000172B6"/>
    <w:rsid w:val="00020F1F"/>
    <w:rsid w:val="00021A86"/>
    <w:rsid w:val="00021B56"/>
    <w:rsid w:val="000239BC"/>
    <w:rsid w:val="0002658D"/>
    <w:rsid w:val="00031C2D"/>
    <w:rsid w:val="00032E8D"/>
    <w:rsid w:val="000427A6"/>
    <w:rsid w:val="00042B1B"/>
    <w:rsid w:val="00047C90"/>
    <w:rsid w:val="00055222"/>
    <w:rsid w:val="000570DB"/>
    <w:rsid w:val="000576EE"/>
    <w:rsid w:val="00062F33"/>
    <w:rsid w:val="00064467"/>
    <w:rsid w:val="00067170"/>
    <w:rsid w:val="0007026E"/>
    <w:rsid w:val="000710FE"/>
    <w:rsid w:val="00074A78"/>
    <w:rsid w:val="00083659"/>
    <w:rsid w:val="00085B30"/>
    <w:rsid w:val="00086A89"/>
    <w:rsid w:val="00087F3C"/>
    <w:rsid w:val="00090794"/>
    <w:rsid w:val="000922C7"/>
    <w:rsid w:val="00092520"/>
    <w:rsid w:val="000956A0"/>
    <w:rsid w:val="0009594F"/>
    <w:rsid w:val="000A2F4E"/>
    <w:rsid w:val="000A4C23"/>
    <w:rsid w:val="000A5EC2"/>
    <w:rsid w:val="000A5FBF"/>
    <w:rsid w:val="000B0AF7"/>
    <w:rsid w:val="000B38E8"/>
    <w:rsid w:val="000B487C"/>
    <w:rsid w:val="000C02F8"/>
    <w:rsid w:val="000D10B5"/>
    <w:rsid w:val="000D34F9"/>
    <w:rsid w:val="000D4BE2"/>
    <w:rsid w:val="000D6092"/>
    <w:rsid w:val="000E011F"/>
    <w:rsid w:val="000E40E2"/>
    <w:rsid w:val="000E4F37"/>
    <w:rsid w:val="000E5B4D"/>
    <w:rsid w:val="000E64B5"/>
    <w:rsid w:val="000E64DB"/>
    <w:rsid w:val="000F295B"/>
    <w:rsid w:val="000F3D62"/>
    <w:rsid w:val="00101EDD"/>
    <w:rsid w:val="0010393F"/>
    <w:rsid w:val="00106252"/>
    <w:rsid w:val="00114F3C"/>
    <w:rsid w:val="00120530"/>
    <w:rsid w:val="00120A58"/>
    <w:rsid w:val="001212AB"/>
    <w:rsid w:val="0012439F"/>
    <w:rsid w:val="00127F9D"/>
    <w:rsid w:val="00132BDE"/>
    <w:rsid w:val="00133688"/>
    <w:rsid w:val="0014211F"/>
    <w:rsid w:val="00147B6B"/>
    <w:rsid w:val="00151176"/>
    <w:rsid w:val="00153DD3"/>
    <w:rsid w:val="00155E6A"/>
    <w:rsid w:val="00163BE5"/>
    <w:rsid w:val="001724CB"/>
    <w:rsid w:val="00172943"/>
    <w:rsid w:val="00173101"/>
    <w:rsid w:val="00173482"/>
    <w:rsid w:val="001746DB"/>
    <w:rsid w:val="00175A30"/>
    <w:rsid w:val="00181711"/>
    <w:rsid w:val="00185CD2"/>
    <w:rsid w:val="001867E4"/>
    <w:rsid w:val="001900FC"/>
    <w:rsid w:val="001907F2"/>
    <w:rsid w:val="001919F6"/>
    <w:rsid w:val="0019687E"/>
    <w:rsid w:val="001972A4"/>
    <w:rsid w:val="001A05C0"/>
    <w:rsid w:val="001A1C91"/>
    <w:rsid w:val="001A6849"/>
    <w:rsid w:val="001B0399"/>
    <w:rsid w:val="001B0A51"/>
    <w:rsid w:val="001B3DAE"/>
    <w:rsid w:val="001C1CC1"/>
    <w:rsid w:val="001C467D"/>
    <w:rsid w:val="001C4CE6"/>
    <w:rsid w:val="001C5975"/>
    <w:rsid w:val="001C5E64"/>
    <w:rsid w:val="001C6B8D"/>
    <w:rsid w:val="001D3529"/>
    <w:rsid w:val="001D62CF"/>
    <w:rsid w:val="001E18E5"/>
    <w:rsid w:val="001E360A"/>
    <w:rsid w:val="001E7043"/>
    <w:rsid w:val="001F162A"/>
    <w:rsid w:val="001F2527"/>
    <w:rsid w:val="001F6E0D"/>
    <w:rsid w:val="002041B7"/>
    <w:rsid w:val="002062E7"/>
    <w:rsid w:val="00207AE7"/>
    <w:rsid w:val="002117BD"/>
    <w:rsid w:val="00215075"/>
    <w:rsid w:val="00222B7F"/>
    <w:rsid w:val="00223D6E"/>
    <w:rsid w:val="0022743A"/>
    <w:rsid w:val="00230CD9"/>
    <w:rsid w:val="002311BA"/>
    <w:rsid w:val="00231DA9"/>
    <w:rsid w:val="002326AB"/>
    <w:rsid w:val="0023469E"/>
    <w:rsid w:val="00237564"/>
    <w:rsid w:val="00240FD9"/>
    <w:rsid w:val="00241217"/>
    <w:rsid w:val="00244831"/>
    <w:rsid w:val="002455F5"/>
    <w:rsid w:val="0025284D"/>
    <w:rsid w:val="00263812"/>
    <w:rsid w:val="00264EE7"/>
    <w:rsid w:val="00266ABF"/>
    <w:rsid w:val="002712CA"/>
    <w:rsid w:val="00272162"/>
    <w:rsid w:val="00274AC8"/>
    <w:rsid w:val="002755FE"/>
    <w:rsid w:val="00277E17"/>
    <w:rsid w:val="00277EF9"/>
    <w:rsid w:val="002816F7"/>
    <w:rsid w:val="00294879"/>
    <w:rsid w:val="002A29A3"/>
    <w:rsid w:val="002A3C18"/>
    <w:rsid w:val="002A616A"/>
    <w:rsid w:val="002C1E29"/>
    <w:rsid w:val="002C2EE8"/>
    <w:rsid w:val="002C3224"/>
    <w:rsid w:val="002C3C7E"/>
    <w:rsid w:val="002C47F2"/>
    <w:rsid w:val="002C78F9"/>
    <w:rsid w:val="002D10FE"/>
    <w:rsid w:val="002D35AE"/>
    <w:rsid w:val="002D5A93"/>
    <w:rsid w:val="002E08B8"/>
    <w:rsid w:val="002E25D6"/>
    <w:rsid w:val="002F2202"/>
    <w:rsid w:val="002F34A2"/>
    <w:rsid w:val="002F3647"/>
    <w:rsid w:val="002F6876"/>
    <w:rsid w:val="002F7085"/>
    <w:rsid w:val="002F7C63"/>
    <w:rsid w:val="003005DA"/>
    <w:rsid w:val="0030760B"/>
    <w:rsid w:val="00307F5D"/>
    <w:rsid w:val="00311AA8"/>
    <w:rsid w:val="003139C0"/>
    <w:rsid w:val="00314727"/>
    <w:rsid w:val="00316FD8"/>
    <w:rsid w:val="00320B63"/>
    <w:rsid w:val="00322C12"/>
    <w:rsid w:val="00330590"/>
    <w:rsid w:val="00331F77"/>
    <w:rsid w:val="003324D4"/>
    <w:rsid w:val="00332BAA"/>
    <w:rsid w:val="00337386"/>
    <w:rsid w:val="0034287F"/>
    <w:rsid w:val="00342B6C"/>
    <w:rsid w:val="00344994"/>
    <w:rsid w:val="00346163"/>
    <w:rsid w:val="00352258"/>
    <w:rsid w:val="00354577"/>
    <w:rsid w:val="00363B4B"/>
    <w:rsid w:val="003716DE"/>
    <w:rsid w:val="00371975"/>
    <w:rsid w:val="00372AB0"/>
    <w:rsid w:val="00373118"/>
    <w:rsid w:val="00373A6D"/>
    <w:rsid w:val="00382AC6"/>
    <w:rsid w:val="00384B2E"/>
    <w:rsid w:val="00391423"/>
    <w:rsid w:val="00392BC0"/>
    <w:rsid w:val="00397478"/>
    <w:rsid w:val="003A1F8F"/>
    <w:rsid w:val="003A75C7"/>
    <w:rsid w:val="003B1347"/>
    <w:rsid w:val="003B78B0"/>
    <w:rsid w:val="003C5B33"/>
    <w:rsid w:val="003D3FE7"/>
    <w:rsid w:val="003D5504"/>
    <w:rsid w:val="003D71AF"/>
    <w:rsid w:val="003E1E3B"/>
    <w:rsid w:val="003E268E"/>
    <w:rsid w:val="003F289C"/>
    <w:rsid w:val="003F3246"/>
    <w:rsid w:val="003F3D94"/>
    <w:rsid w:val="003F69A2"/>
    <w:rsid w:val="00405CB3"/>
    <w:rsid w:val="00413A7D"/>
    <w:rsid w:val="00414141"/>
    <w:rsid w:val="004155BF"/>
    <w:rsid w:val="00415B87"/>
    <w:rsid w:val="00416714"/>
    <w:rsid w:val="00416D4B"/>
    <w:rsid w:val="00425A17"/>
    <w:rsid w:val="00425E6F"/>
    <w:rsid w:val="004270ED"/>
    <w:rsid w:val="004309E2"/>
    <w:rsid w:val="004312FB"/>
    <w:rsid w:val="00432D16"/>
    <w:rsid w:val="00434F52"/>
    <w:rsid w:val="004350EC"/>
    <w:rsid w:val="00445210"/>
    <w:rsid w:val="00450546"/>
    <w:rsid w:val="00453209"/>
    <w:rsid w:val="0045401B"/>
    <w:rsid w:val="00457803"/>
    <w:rsid w:val="00457886"/>
    <w:rsid w:val="00457F88"/>
    <w:rsid w:val="00463BF2"/>
    <w:rsid w:val="00463C8E"/>
    <w:rsid w:val="00463E39"/>
    <w:rsid w:val="004661AB"/>
    <w:rsid w:val="004661DB"/>
    <w:rsid w:val="00466281"/>
    <w:rsid w:val="0047149B"/>
    <w:rsid w:val="004718CD"/>
    <w:rsid w:val="00473F08"/>
    <w:rsid w:val="00477A69"/>
    <w:rsid w:val="004827A1"/>
    <w:rsid w:val="00486568"/>
    <w:rsid w:val="00490E3A"/>
    <w:rsid w:val="00494E0A"/>
    <w:rsid w:val="00496323"/>
    <w:rsid w:val="00496DBB"/>
    <w:rsid w:val="004A2F16"/>
    <w:rsid w:val="004A7274"/>
    <w:rsid w:val="004B2408"/>
    <w:rsid w:val="004B52E4"/>
    <w:rsid w:val="004C0B35"/>
    <w:rsid w:val="004C3A40"/>
    <w:rsid w:val="004C61B7"/>
    <w:rsid w:val="004C6BB1"/>
    <w:rsid w:val="004D0236"/>
    <w:rsid w:val="004D3299"/>
    <w:rsid w:val="004D6796"/>
    <w:rsid w:val="004E11D2"/>
    <w:rsid w:val="004E15F1"/>
    <w:rsid w:val="004E476E"/>
    <w:rsid w:val="004F46EF"/>
    <w:rsid w:val="004F5F7C"/>
    <w:rsid w:val="00500299"/>
    <w:rsid w:val="0050161C"/>
    <w:rsid w:val="00505100"/>
    <w:rsid w:val="005056EA"/>
    <w:rsid w:val="00512664"/>
    <w:rsid w:val="005144AD"/>
    <w:rsid w:val="00515ADE"/>
    <w:rsid w:val="00516752"/>
    <w:rsid w:val="0052472F"/>
    <w:rsid w:val="00527FF4"/>
    <w:rsid w:val="00532AB4"/>
    <w:rsid w:val="00535EBE"/>
    <w:rsid w:val="0054042C"/>
    <w:rsid w:val="005414FA"/>
    <w:rsid w:val="00552365"/>
    <w:rsid w:val="00563C29"/>
    <w:rsid w:val="0056695C"/>
    <w:rsid w:val="005705AA"/>
    <w:rsid w:val="00572CDC"/>
    <w:rsid w:val="00577184"/>
    <w:rsid w:val="00583B75"/>
    <w:rsid w:val="00583B78"/>
    <w:rsid w:val="00591BDA"/>
    <w:rsid w:val="005926CC"/>
    <w:rsid w:val="005A3033"/>
    <w:rsid w:val="005B2DCA"/>
    <w:rsid w:val="005B52F8"/>
    <w:rsid w:val="005C2439"/>
    <w:rsid w:val="005C2AF5"/>
    <w:rsid w:val="005C4678"/>
    <w:rsid w:val="005C78D3"/>
    <w:rsid w:val="005D277B"/>
    <w:rsid w:val="005D7465"/>
    <w:rsid w:val="005E1353"/>
    <w:rsid w:val="005E2E39"/>
    <w:rsid w:val="005F1C51"/>
    <w:rsid w:val="005F4FD8"/>
    <w:rsid w:val="005F68DA"/>
    <w:rsid w:val="0060185B"/>
    <w:rsid w:val="006041EF"/>
    <w:rsid w:val="00605BD6"/>
    <w:rsid w:val="0060635C"/>
    <w:rsid w:val="006076B4"/>
    <w:rsid w:val="00620954"/>
    <w:rsid w:val="00620CE3"/>
    <w:rsid w:val="00623321"/>
    <w:rsid w:val="00623E81"/>
    <w:rsid w:val="006263AE"/>
    <w:rsid w:val="00626709"/>
    <w:rsid w:val="0062712B"/>
    <w:rsid w:val="0063002B"/>
    <w:rsid w:val="00636519"/>
    <w:rsid w:val="00636ABA"/>
    <w:rsid w:val="00637A5F"/>
    <w:rsid w:val="00640E83"/>
    <w:rsid w:val="00644449"/>
    <w:rsid w:val="006516BF"/>
    <w:rsid w:val="00653A48"/>
    <w:rsid w:val="00660926"/>
    <w:rsid w:val="0067081A"/>
    <w:rsid w:val="00674E87"/>
    <w:rsid w:val="00675463"/>
    <w:rsid w:val="00681332"/>
    <w:rsid w:val="0068136E"/>
    <w:rsid w:val="0068150C"/>
    <w:rsid w:val="006821A6"/>
    <w:rsid w:val="006839EC"/>
    <w:rsid w:val="00683C6B"/>
    <w:rsid w:val="00697FE6"/>
    <w:rsid w:val="006A2A5F"/>
    <w:rsid w:val="006A4428"/>
    <w:rsid w:val="006C29D3"/>
    <w:rsid w:val="006C6EDB"/>
    <w:rsid w:val="006D60B4"/>
    <w:rsid w:val="006E0C18"/>
    <w:rsid w:val="006E0D71"/>
    <w:rsid w:val="006E1010"/>
    <w:rsid w:val="006E2081"/>
    <w:rsid w:val="006E2758"/>
    <w:rsid w:val="006E30CD"/>
    <w:rsid w:val="006E55EC"/>
    <w:rsid w:val="006E5841"/>
    <w:rsid w:val="006F0458"/>
    <w:rsid w:val="006F26EA"/>
    <w:rsid w:val="006F72F0"/>
    <w:rsid w:val="006F7F0A"/>
    <w:rsid w:val="00700E92"/>
    <w:rsid w:val="007012C3"/>
    <w:rsid w:val="007020A0"/>
    <w:rsid w:val="00705C42"/>
    <w:rsid w:val="00706388"/>
    <w:rsid w:val="0070739C"/>
    <w:rsid w:val="00707C04"/>
    <w:rsid w:val="00711DA4"/>
    <w:rsid w:val="00726469"/>
    <w:rsid w:val="00726F60"/>
    <w:rsid w:val="0073640D"/>
    <w:rsid w:val="00736960"/>
    <w:rsid w:val="00737B3E"/>
    <w:rsid w:val="00740506"/>
    <w:rsid w:val="00742D40"/>
    <w:rsid w:val="00745B0D"/>
    <w:rsid w:val="007478F4"/>
    <w:rsid w:val="00750106"/>
    <w:rsid w:val="00750DA4"/>
    <w:rsid w:val="00751CD4"/>
    <w:rsid w:val="00754050"/>
    <w:rsid w:val="00754095"/>
    <w:rsid w:val="00757044"/>
    <w:rsid w:val="00757AB2"/>
    <w:rsid w:val="007606E1"/>
    <w:rsid w:val="00761A85"/>
    <w:rsid w:val="007669F3"/>
    <w:rsid w:val="00766EDE"/>
    <w:rsid w:val="00780F46"/>
    <w:rsid w:val="007817BE"/>
    <w:rsid w:val="0078494E"/>
    <w:rsid w:val="0078623F"/>
    <w:rsid w:val="007925AF"/>
    <w:rsid w:val="007A302B"/>
    <w:rsid w:val="007A473E"/>
    <w:rsid w:val="007B5A1A"/>
    <w:rsid w:val="007B5A5C"/>
    <w:rsid w:val="007C08E6"/>
    <w:rsid w:val="007C097E"/>
    <w:rsid w:val="007C3AAB"/>
    <w:rsid w:val="007C51B1"/>
    <w:rsid w:val="007D3163"/>
    <w:rsid w:val="007D7AF4"/>
    <w:rsid w:val="007E7D06"/>
    <w:rsid w:val="007F1678"/>
    <w:rsid w:val="008040DD"/>
    <w:rsid w:val="0080535D"/>
    <w:rsid w:val="00807E8F"/>
    <w:rsid w:val="0081138D"/>
    <w:rsid w:val="00811882"/>
    <w:rsid w:val="00812AD6"/>
    <w:rsid w:val="00820F66"/>
    <w:rsid w:val="00824ECA"/>
    <w:rsid w:val="00827706"/>
    <w:rsid w:val="0083699D"/>
    <w:rsid w:val="00841514"/>
    <w:rsid w:val="00860B18"/>
    <w:rsid w:val="008611E7"/>
    <w:rsid w:val="00865B30"/>
    <w:rsid w:val="00866630"/>
    <w:rsid w:val="008715EF"/>
    <w:rsid w:val="008735B6"/>
    <w:rsid w:val="00881B5C"/>
    <w:rsid w:val="008821AC"/>
    <w:rsid w:val="00883400"/>
    <w:rsid w:val="00884706"/>
    <w:rsid w:val="008853AD"/>
    <w:rsid w:val="0088557F"/>
    <w:rsid w:val="00886285"/>
    <w:rsid w:val="00887F79"/>
    <w:rsid w:val="00892BFC"/>
    <w:rsid w:val="0089495A"/>
    <w:rsid w:val="008A7E12"/>
    <w:rsid w:val="008B4DC8"/>
    <w:rsid w:val="008B4E95"/>
    <w:rsid w:val="008B7D4E"/>
    <w:rsid w:val="008C1398"/>
    <w:rsid w:val="008C59E8"/>
    <w:rsid w:val="008D65F7"/>
    <w:rsid w:val="008E1EEC"/>
    <w:rsid w:val="008E38E1"/>
    <w:rsid w:val="008F0ABD"/>
    <w:rsid w:val="008F466E"/>
    <w:rsid w:val="0090233F"/>
    <w:rsid w:val="0090378E"/>
    <w:rsid w:val="00903DFC"/>
    <w:rsid w:val="00906168"/>
    <w:rsid w:val="00906FFC"/>
    <w:rsid w:val="0091088C"/>
    <w:rsid w:val="009122E5"/>
    <w:rsid w:val="0091235A"/>
    <w:rsid w:val="009156DA"/>
    <w:rsid w:val="00915C19"/>
    <w:rsid w:val="00922758"/>
    <w:rsid w:val="00923D0F"/>
    <w:rsid w:val="009247B7"/>
    <w:rsid w:val="0093054D"/>
    <w:rsid w:val="00930DD0"/>
    <w:rsid w:val="00931D70"/>
    <w:rsid w:val="00943DED"/>
    <w:rsid w:val="009471E1"/>
    <w:rsid w:val="0095376E"/>
    <w:rsid w:val="009560F5"/>
    <w:rsid w:val="0096040C"/>
    <w:rsid w:val="0096731C"/>
    <w:rsid w:val="009718EA"/>
    <w:rsid w:val="009719EE"/>
    <w:rsid w:val="009727D6"/>
    <w:rsid w:val="00974455"/>
    <w:rsid w:val="00974680"/>
    <w:rsid w:val="009759B0"/>
    <w:rsid w:val="009765EC"/>
    <w:rsid w:val="00980CAB"/>
    <w:rsid w:val="009827D9"/>
    <w:rsid w:val="009833D9"/>
    <w:rsid w:val="00986B9D"/>
    <w:rsid w:val="009915BE"/>
    <w:rsid w:val="00992747"/>
    <w:rsid w:val="0099286C"/>
    <w:rsid w:val="00992BCE"/>
    <w:rsid w:val="009955C7"/>
    <w:rsid w:val="00996A59"/>
    <w:rsid w:val="009A711A"/>
    <w:rsid w:val="009A7922"/>
    <w:rsid w:val="009B2F62"/>
    <w:rsid w:val="009B61F6"/>
    <w:rsid w:val="009B6587"/>
    <w:rsid w:val="009C55E0"/>
    <w:rsid w:val="009D17BD"/>
    <w:rsid w:val="009D53F3"/>
    <w:rsid w:val="009E0281"/>
    <w:rsid w:val="009E12D7"/>
    <w:rsid w:val="009E531F"/>
    <w:rsid w:val="009E735D"/>
    <w:rsid w:val="009F00A4"/>
    <w:rsid w:val="009F1253"/>
    <w:rsid w:val="009F4765"/>
    <w:rsid w:val="009F582F"/>
    <w:rsid w:val="00A003CB"/>
    <w:rsid w:val="00A04844"/>
    <w:rsid w:val="00A25643"/>
    <w:rsid w:val="00A26AA5"/>
    <w:rsid w:val="00A277A0"/>
    <w:rsid w:val="00A3209D"/>
    <w:rsid w:val="00A34234"/>
    <w:rsid w:val="00A3702A"/>
    <w:rsid w:val="00A42243"/>
    <w:rsid w:val="00A422E1"/>
    <w:rsid w:val="00A434AA"/>
    <w:rsid w:val="00A4769D"/>
    <w:rsid w:val="00A560FE"/>
    <w:rsid w:val="00A64ECA"/>
    <w:rsid w:val="00A66481"/>
    <w:rsid w:val="00A668DF"/>
    <w:rsid w:val="00A703A6"/>
    <w:rsid w:val="00A72BF1"/>
    <w:rsid w:val="00A74E7E"/>
    <w:rsid w:val="00A76A33"/>
    <w:rsid w:val="00A76F67"/>
    <w:rsid w:val="00A815CC"/>
    <w:rsid w:val="00A8664B"/>
    <w:rsid w:val="00A93903"/>
    <w:rsid w:val="00A942CD"/>
    <w:rsid w:val="00A9497D"/>
    <w:rsid w:val="00AA0F52"/>
    <w:rsid w:val="00AA7A44"/>
    <w:rsid w:val="00AA7A57"/>
    <w:rsid w:val="00AB0DC0"/>
    <w:rsid w:val="00AB53D6"/>
    <w:rsid w:val="00AB6032"/>
    <w:rsid w:val="00AC18FD"/>
    <w:rsid w:val="00AC251A"/>
    <w:rsid w:val="00AC303E"/>
    <w:rsid w:val="00AC382C"/>
    <w:rsid w:val="00AC631B"/>
    <w:rsid w:val="00AC7C59"/>
    <w:rsid w:val="00AD06D9"/>
    <w:rsid w:val="00AD1D86"/>
    <w:rsid w:val="00AD2456"/>
    <w:rsid w:val="00AD27EE"/>
    <w:rsid w:val="00AD4161"/>
    <w:rsid w:val="00AD4D6F"/>
    <w:rsid w:val="00AE0D01"/>
    <w:rsid w:val="00AE1063"/>
    <w:rsid w:val="00AE6943"/>
    <w:rsid w:val="00AF212D"/>
    <w:rsid w:val="00AF3F93"/>
    <w:rsid w:val="00AF6D1E"/>
    <w:rsid w:val="00AF7D38"/>
    <w:rsid w:val="00B01812"/>
    <w:rsid w:val="00B02786"/>
    <w:rsid w:val="00B02D53"/>
    <w:rsid w:val="00B04BD2"/>
    <w:rsid w:val="00B07311"/>
    <w:rsid w:val="00B07BD0"/>
    <w:rsid w:val="00B112EA"/>
    <w:rsid w:val="00B16DAC"/>
    <w:rsid w:val="00B1718A"/>
    <w:rsid w:val="00B22A61"/>
    <w:rsid w:val="00B31433"/>
    <w:rsid w:val="00B34C41"/>
    <w:rsid w:val="00B40CA7"/>
    <w:rsid w:val="00B40ED1"/>
    <w:rsid w:val="00B4304B"/>
    <w:rsid w:val="00B463C4"/>
    <w:rsid w:val="00B51117"/>
    <w:rsid w:val="00B52DA7"/>
    <w:rsid w:val="00B53724"/>
    <w:rsid w:val="00B5542A"/>
    <w:rsid w:val="00B5692E"/>
    <w:rsid w:val="00B60C3B"/>
    <w:rsid w:val="00B720AB"/>
    <w:rsid w:val="00B72802"/>
    <w:rsid w:val="00B744C9"/>
    <w:rsid w:val="00B77A18"/>
    <w:rsid w:val="00B8120D"/>
    <w:rsid w:val="00B83B06"/>
    <w:rsid w:val="00B91AC1"/>
    <w:rsid w:val="00B92AA8"/>
    <w:rsid w:val="00B96437"/>
    <w:rsid w:val="00B96B2F"/>
    <w:rsid w:val="00BA11D9"/>
    <w:rsid w:val="00BA529E"/>
    <w:rsid w:val="00BA58C1"/>
    <w:rsid w:val="00BA6BA1"/>
    <w:rsid w:val="00BA6CEA"/>
    <w:rsid w:val="00BA6D9A"/>
    <w:rsid w:val="00BA6FB6"/>
    <w:rsid w:val="00BB065F"/>
    <w:rsid w:val="00BB2095"/>
    <w:rsid w:val="00BB27F3"/>
    <w:rsid w:val="00BB33D5"/>
    <w:rsid w:val="00BB384B"/>
    <w:rsid w:val="00BB477D"/>
    <w:rsid w:val="00BB72F2"/>
    <w:rsid w:val="00BB732C"/>
    <w:rsid w:val="00BC32C1"/>
    <w:rsid w:val="00BD1DF7"/>
    <w:rsid w:val="00BD4CA2"/>
    <w:rsid w:val="00BE1E64"/>
    <w:rsid w:val="00BE29B7"/>
    <w:rsid w:val="00BE4DA9"/>
    <w:rsid w:val="00BE4E5B"/>
    <w:rsid w:val="00BE6B16"/>
    <w:rsid w:val="00BF2634"/>
    <w:rsid w:val="00BF7F24"/>
    <w:rsid w:val="00C00D1F"/>
    <w:rsid w:val="00C04876"/>
    <w:rsid w:val="00C049FB"/>
    <w:rsid w:val="00C05322"/>
    <w:rsid w:val="00C1075E"/>
    <w:rsid w:val="00C10D21"/>
    <w:rsid w:val="00C1489B"/>
    <w:rsid w:val="00C16FBD"/>
    <w:rsid w:val="00C1777E"/>
    <w:rsid w:val="00C253B5"/>
    <w:rsid w:val="00C26DC9"/>
    <w:rsid w:val="00C31818"/>
    <w:rsid w:val="00C346ED"/>
    <w:rsid w:val="00C35694"/>
    <w:rsid w:val="00C40CA9"/>
    <w:rsid w:val="00C43EB9"/>
    <w:rsid w:val="00C47262"/>
    <w:rsid w:val="00C476B2"/>
    <w:rsid w:val="00C47F15"/>
    <w:rsid w:val="00C52413"/>
    <w:rsid w:val="00C55C41"/>
    <w:rsid w:val="00C632E7"/>
    <w:rsid w:val="00C64650"/>
    <w:rsid w:val="00C64E7D"/>
    <w:rsid w:val="00C730AA"/>
    <w:rsid w:val="00C7336E"/>
    <w:rsid w:val="00C73E4D"/>
    <w:rsid w:val="00C75C25"/>
    <w:rsid w:val="00C75F9D"/>
    <w:rsid w:val="00C76FBE"/>
    <w:rsid w:val="00C7700B"/>
    <w:rsid w:val="00C80DA7"/>
    <w:rsid w:val="00C81484"/>
    <w:rsid w:val="00C8184D"/>
    <w:rsid w:val="00C85FCA"/>
    <w:rsid w:val="00C92C12"/>
    <w:rsid w:val="00CA125B"/>
    <w:rsid w:val="00CA64FE"/>
    <w:rsid w:val="00CA7266"/>
    <w:rsid w:val="00CB6329"/>
    <w:rsid w:val="00CC0A26"/>
    <w:rsid w:val="00CC602C"/>
    <w:rsid w:val="00CD0413"/>
    <w:rsid w:val="00CD62E2"/>
    <w:rsid w:val="00CE2588"/>
    <w:rsid w:val="00CF2697"/>
    <w:rsid w:val="00CF2F0B"/>
    <w:rsid w:val="00CF2FFB"/>
    <w:rsid w:val="00D006BA"/>
    <w:rsid w:val="00D06502"/>
    <w:rsid w:val="00D11CC2"/>
    <w:rsid w:val="00D13608"/>
    <w:rsid w:val="00D13DD6"/>
    <w:rsid w:val="00D163DE"/>
    <w:rsid w:val="00D202F9"/>
    <w:rsid w:val="00D205C3"/>
    <w:rsid w:val="00D20AC2"/>
    <w:rsid w:val="00D231DE"/>
    <w:rsid w:val="00D26F5B"/>
    <w:rsid w:val="00D31874"/>
    <w:rsid w:val="00D37790"/>
    <w:rsid w:val="00D4257D"/>
    <w:rsid w:val="00D502FE"/>
    <w:rsid w:val="00D5144B"/>
    <w:rsid w:val="00D51F71"/>
    <w:rsid w:val="00D54ACE"/>
    <w:rsid w:val="00D556BD"/>
    <w:rsid w:val="00D56519"/>
    <w:rsid w:val="00D65B58"/>
    <w:rsid w:val="00D67C0F"/>
    <w:rsid w:val="00D7465F"/>
    <w:rsid w:val="00D7799D"/>
    <w:rsid w:val="00D77CF6"/>
    <w:rsid w:val="00D8618A"/>
    <w:rsid w:val="00D90410"/>
    <w:rsid w:val="00D97091"/>
    <w:rsid w:val="00D975AD"/>
    <w:rsid w:val="00DA07B1"/>
    <w:rsid w:val="00DA3883"/>
    <w:rsid w:val="00DB0313"/>
    <w:rsid w:val="00DB33F8"/>
    <w:rsid w:val="00DC0D06"/>
    <w:rsid w:val="00DC2EEA"/>
    <w:rsid w:val="00DC49C2"/>
    <w:rsid w:val="00DC4A89"/>
    <w:rsid w:val="00DC66D9"/>
    <w:rsid w:val="00DD027F"/>
    <w:rsid w:val="00DD5452"/>
    <w:rsid w:val="00DD59BB"/>
    <w:rsid w:val="00DE1034"/>
    <w:rsid w:val="00DE2CFB"/>
    <w:rsid w:val="00DE2EF7"/>
    <w:rsid w:val="00DE7A8F"/>
    <w:rsid w:val="00DF5927"/>
    <w:rsid w:val="00E044A0"/>
    <w:rsid w:val="00E16B21"/>
    <w:rsid w:val="00E16D55"/>
    <w:rsid w:val="00E1775E"/>
    <w:rsid w:val="00E27150"/>
    <w:rsid w:val="00E273D4"/>
    <w:rsid w:val="00E3419E"/>
    <w:rsid w:val="00E35D0D"/>
    <w:rsid w:val="00E43312"/>
    <w:rsid w:val="00E51478"/>
    <w:rsid w:val="00E54D76"/>
    <w:rsid w:val="00E55723"/>
    <w:rsid w:val="00E575D4"/>
    <w:rsid w:val="00E57FB3"/>
    <w:rsid w:val="00E61FD9"/>
    <w:rsid w:val="00E72127"/>
    <w:rsid w:val="00E7417E"/>
    <w:rsid w:val="00E87935"/>
    <w:rsid w:val="00E922D9"/>
    <w:rsid w:val="00E9254F"/>
    <w:rsid w:val="00E92D8A"/>
    <w:rsid w:val="00EA1B98"/>
    <w:rsid w:val="00EA3B4D"/>
    <w:rsid w:val="00EA51A9"/>
    <w:rsid w:val="00EA55F7"/>
    <w:rsid w:val="00EB2A4B"/>
    <w:rsid w:val="00EB57B6"/>
    <w:rsid w:val="00EB5B88"/>
    <w:rsid w:val="00EC4028"/>
    <w:rsid w:val="00EC546A"/>
    <w:rsid w:val="00EC6E95"/>
    <w:rsid w:val="00EC74C3"/>
    <w:rsid w:val="00EC7685"/>
    <w:rsid w:val="00ED002E"/>
    <w:rsid w:val="00ED2B1C"/>
    <w:rsid w:val="00ED4696"/>
    <w:rsid w:val="00ED53F6"/>
    <w:rsid w:val="00ED6F64"/>
    <w:rsid w:val="00ED6FE5"/>
    <w:rsid w:val="00EE0329"/>
    <w:rsid w:val="00EE595D"/>
    <w:rsid w:val="00EE5A96"/>
    <w:rsid w:val="00EF0C7C"/>
    <w:rsid w:val="00EF685D"/>
    <w:rsid w:val="00EF782C"/>
    <w:rsid w:val="00EF7B3E"/>
    <w:rsid w:val="00EF7BB4"/>
    <w:rsid w:val="00F02870"/>
    <w:rsid w:val="00F0339C"/>
    <w:rsid w:val="00F065BD"/>
    <w:rsid w:val="00F103BC"/>
    <w:rsid w:val="00F157CD"/>
    <w:rsid w:val="00F15F07"/>
    <w:rsid w:val="00F209B6"/>
    <w:rsid w:val="00F22ED0"/>
    <w:rsid w:val="00F23285"/>
    <w:rsid w:val="00F23562"/>
    <w:rsid w:val="00F23A46"/>
    <w:rsid w:val="00F25580"/>
    <w:rsid w:val="00F2591D"/>
    <w:rsid w:val="00F45AF5"/>
    <w:rsid w:val="00F47212"/>
    <w:rsid w:val="00F479C6"/>
    <w:rsid w:val="00F571AC"/>
    <w:rsid w:val="00F64734"/>
    <w:rsid w:val="00F703F6"/>
    <w:rsid w:val="00F7073C"/>
    <w:rsid w:val="00F715DD"/>
    <w:rsid w:val="00F71DAA"/>
    <w:rsid w:val="00F75585"/>
    <w:rsid w:val="00F8620D"/>
    <w:rsid w:val="00F9453B"/>
    <w:rsid w:val="00F95EDA"/>
    <w:rsid w:val="00FA1325"/>
    <w:rsid w:val="00FA2300"/>
    <w:rsid w:val="00FA5A70"/>
    <w:rsid w:val="00FA6243"/>
    <w:rsid w:val="00FB0187"/>
    <w:rsid w:val="00FB51DB"/>
    <w:rsid w:val="00FC04FC"/>
    <w:rsid w:val="00FC30D6"/>
    <w:rsid w:val="00FC4582"/>
    <w:rsid w:val="00FC6800"/>
    <w:rsid w:val="00FC7BBA"/>
    <w:rsid w:val="00FD0708"/>
    <w:rsid w:val="00FD0AC2"/>
    <w:rsid w:val="00FD100F"/>
    <w:rsid w:val="00FD27ED"/>
    <w:rsid w:val="00FD47CA"/>
    <w:rsid w:val="00FE0B48"/>
    <w:rsid w:val="00FE5503"/>
    <w:rsid w:val="00FE5678"/>
    <w:rsid w:val="00FE6912"/>
    <w:rsid w:val="00FF2036"/>
    <w:rsid w:val="00FF7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B0A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2">
    <w:name w:val="heading 2"/>
    <w:basedOn w:val="Normal"/>
    <w:next w:val="Normal"/>
    <w:link w:val="Heading2Char"/>
    <w:uiPriority w:val="9"/>
    <w:unhideWhenUsed/>
    <w:qFormat/>
    <w:rsid w:val="00151176"/>
    <w:pPr>
      <w:keepNext/>
      <w:keepLines/>
      <w:spacing w:before="40" w:after="0"/>
      <w:outlineLvl w:val="1"/>
    </w:pPr>
    <w:rPr>
      <w:rFonts w:asciiTheme="majorHAnsi" w:eastAsiaTheme="majorEastAsia" w:hAnsiTheme="majorHAnsi" w:cstheme="majorBidi"/>
      <w:color w:val="BF5B00" w:themeColor="accent1" w:themeShade="BF"/>
      <w:sz w:val="26"/>
      <w:szCs w:val="26"/>
    </w:rPr>
  </w:style>
  <w:style w:type="paragraph" w:styleId="Heading3">
    <w:name w:val="heading 3"/>
    <w:basedOn w:val="Normal"/>
    <w:next w:val="Normal"/>
    <w:link w:val="Heading3Char"/>
    <w:uiPriority w:val="9"/>
    <w:unhideWhenUsed/>
    <w:qFormat/>
    <w:rsid w:val="001900FC"/>
    <w:pPr>
      <w:keepNext/>
      <w:keepLines/>
      <w:spacing w:before="40" w:after="0"/>
      <w:outlineLvl w:val="2"/>
    </w:pPr>
    <w:rPr>
      <w:rFonts w:asciiTheme="majorHAnsi" w:eastAsiaTheme="majorEastAsia" w:hAnsiTheme="majorHAnsi" w:cstheme="majorBidi"/>
      <w:color w:val="7F3C00" w:themeColor="accent1" w:themeShade="7F"/>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860B18"/>
    <w:rPr>
      <w:color w:val="34B6C3" w:themeColor="hyperlink"/>
      <w:u w:val="single"/>
    </w:rPr>
  </w:style>
  <w:style w:type="paragraph" w:styleId="TOC1">
    <w:name w:val="toc 1"/>
    <w:basedOn w:val="Normal"/>
    <w:next w:val="Normal"/>
    <w:autoRedefine/>
    <w:uiPriority w:val="39"/>
    <w:unhideWhenUsed/>
    <w:rsid w:val="00EF0C7C"/>
    <w:pPr>
      <w:spacing w:before="240" w:after="120"/>
    </w:pPr>
    <w:rPr>
      <w:rFonts w:cstheme="minorHAnsi"/>
      <w:b/>
      <w:bCs/>
      <w:sz w:val="20"/>
      <w:szCs w:val="20"/>
    </w:rPr>
  </w:style>
  <w:style w:type="paragraph" w:styleId="TOC2">
    <w:name w:val="toc 2"/>
    <w:basedOn w:val="Normal"/>
    <w:next w:val="Normal"/>
    <w:autoRedefine/>
    <w:uiPriority w:val="39"/>
    <w:unhideWhenUsed/>
    <w:rsid w:val="00BD1DF7"/>
    <w:pPr>
      <w:spacing w:before="120" w:after="0"/>
      <w:ind w:left="240"/>
    </w:pPr>
    <w:rPr>
      <w:rFonts w:cstheme="minorHAnsi"/>
      <w:i/>
      <w:iCs/>
      <w:sz w:val="20"/>
      <w:szCs w:val="20"/>
    </w:rPr>
  </w:style>
  <w:style w:type="paragraph" w:styleId="TOC3">
    <w:name w:val="toc 3"/>
    <w:basedOn w:val="Normal"/>
    <w:next w:val="Normal"/>
    <w:autoRedefine/>
    <w:uiPriority w:val="39"/>
    <w:unhideWhenUsed/>
    <w:rsid w:val="00BD1DF7"/>
    <w:pPr>
      <w:spacing w:after="0"/>
      <w:ind w:left="480"/>
    </w:pPr>
    <w:rPr>
      <w:rFonts w:cstheme="minorHAnsi"/>
      <w:sz w:val="20"/>
      <w:szCs w:val="20"/>
    </w:rPr>
  </w:style>
  <w:style w:type="paragraph" w:styleId="TOC4">
    <w:name w:val="toc 4"/>
    <w:basedOn w:val="Normal"/>
    <w:next w:val="Normal"/>
    <w:autoRedefine/>
    <w:uiPriority w:val="39"/>
    <w:unhideWhenUsed/>
    <w:rsid w:val="00BD1DF7"/>
    <w:pPr>
      <w:spacing w:after="0"/>
      <w:ind w:left="720"/>
    </w:pPr>
    <w:rPr>
      <w:rFonts w:cstheme="minorHAnsi"/>
      <w:sz w:val="20"/>
      <w:szCs w:val="20"/>
    </w:rPr>
  </w:style>
  <w:style w:type="paragraph" w:styleId="TOC5">
    <w:name w:val="toc 5"/>
    <w:basedOn w:val="Normal"/>
    <w:next w:val="Normal"/>
    <w:autoRedefine/>
    <w:uiPriority w:val="39"/>
    <w:unhideWhenUsed/>
    <w:rsid w:val="00BD1DF7"/>
    <w:pPr>
      <w:spacing w:after="0"/>
      <w:ind w:left="960"/>
    </w:pPr>
    <w:rPr>
      <w:rFonts w:cstheme="minorHAnsi"/>
      <w:sz w:val="20"/>
      <w:szCs w:val="20"/>
    </w:rPr>
  </w:style>
  <w:style w:type="paragraph" w:styleId="TOC6">
    <w:name w:val="toc 6"/>
    <w:basedOn w:val="Normal"/>
    <w:next w:val="Normal"/>
    <w:autoRedefine/>
    <w:uiPriority w:val="39"/>
    <w:unhideWhenUsed/>
    <w:rsid w:val="00BD1DF7"/>
    <w:pPr>
      <w:spacing w:after="0"/>
      <w:ind w:left="1200"/>
    </w:pPr>
    <w:rPr>
      <w:rFonts w:cstheme="minorHAnsi"/>
      <w:sz w:val="20"/>
      <w:szCs w:val="20"/>
    </w:rPr>
  </w:style>
  <w:style w:type="paragraph" w:styleId="TOC7">
    <w:name w:val="toc 7"/>
    <w:basedOn w:val="Normal"/>
    <w:next w:val="Normal"/>
    <w:autoRedefine/>
    <w:uiPriority w:val="39"/>
    <w:unhideWhenUsed/>
    <w:rsid w:val="00BD1DF7"/>
    <w:pPr>
      <w:spacing w:after="0"/>
      <w:ind w:left="1440"/>
    </w:pPr>
    <w:rPr>
      <w:rFonts w:cstheme="minorHAnsi"/>
      <w:sz w:val="20"/>
      <w:szCs w:val="20"/>
    </w:rPr>
  </w:style>
  <w:style w:type="paragraph" w:styleId="TOC8">
    <w:name w:val="toc 8"/>
    <w:basedOn w:val="Normal"/>
    <w:next w:val="Normal"/>
    <w:autoRedefine/>
    <w:uiPriority w:val="39"/>
    <w:unhideWhenUsed/>
    <w:rsid w:val="00BD1DF7"/>
    <w:pPr>
      <w:spacing w:after="0"/>
      <w:ind w:left="1680"/>
    </w:pPr>
    <w:rPr>
      <w:rFonts w:cstheme="minorHAnsi"/>
      <w:sz w:val="20"/>
      <w:szCs w:val="20"/>
    </w:rPr>
  </w:style>
  <w:style w:type="paragraph" w:styleId="TOC9">
    <w:name w:val="toc 9"/>
    <w:basedOn w:val="Normal"/>
    <w:next w:val="Normal"/>
    <w:autoRedefine/>
    <w:uiPriority w:val="39"/>
    <w:unhideWhenUsed/>
    <w:rsid w:val="00BD1DF7"/>
    <w:pPr>
      <w:spacing w:after="0"/>
      <w:ind w:left="1920"/>
    </w:pPr>
    <w:rPr>
      <w:rFonts w:cstheme="minorHAnsi"/>
      <w:sz w:val="20"/>
      <w:szCs w:val="20"/>
    </w:rPr>
  </w:style>
  <w:style w:type="character" w:customStyle="1" w:styleId="Heading2Char">
    <w:name w:val="Heading 2 Char"/>
    <w:basedOn w:val="DefaultParagraphFont"/>
    <w:link w:val="Heading2"/>
    <w:uiPriority w:val="9"/>
    <w:rsid w:val="00151176"/>
    <w:rPr>
      <w:rFonts w:asciiTheme="majorHAnsi" w:eastAsiaTheme="majorEastAsia" w:hAnsiTheme="majorHAnsi" w:cstheme="majorBidi"/>
      <w:color w:val="BF5B00" w:themeColor="accent1" w:themeShade="BF"/>
      <w:sz w:val="26"/>
      <w:szCs w:val="26"/>
    </w:rPr>
  </w:style>
  <w:style w:type="character" w:customStyle="1" w:styleId="Heading3Char">
    <w:name w:val="Heading 3 Char"/>
    <w:basedOn w:val="DefaultParagraphFont"/>
    <w:link w:val="Heading3"/>
    <w:uiPriority w:val="9"/>
    <w:rsid w:val="001900FC"/>
    <w:rPr>
      <w:rFonts w:asciiTheme="majorHAnsi" w:eastAsiaTheme="majorEastAsia" w:hAnsiTheme="majorHAnsi" w:cstheme="majorBidi"/>
      <w:color w:val="7F3C00" w:themeColor="accent1" w:themeShade="7F"/>
    </w:rPr>
  </w:style>
  <w:style w:type="character" w:styleId="FollowedHyperlink">
    <w:name w:val="FollowedHyperlink"/>
    <w:basedOn w:val="DefaultParagraphFont"/>
    <w:uiPriority w:val="99"/>
    <w:semiHidden/>
    <w:unhideWhenUsed/>
    <w:rsid w:val="004B52E4"/>
    <w:rPr>
      <w:color w:val="A96EB6" w:themeColor="followedHyperlink"/>
      <w:u w:val="single"/>
    </w:rPr>
  </w:style>
  <w:style w:type="paragraph" w:customStyle="1" w:styleId="Default">
    <w:name w:val="Default"/>
    <w:rsid w:val="006076B4"/>
    <w:pPr>
      <w:widowControl w:val="0"/>
      <w:autoSpaceDE w:val="0"/>
      <w:autoSpaceDN w:val="0"/>
      <w:adjustRightInd w:val="0"/>
      <w:spacing w:after="0" w:line="240" w:lineRule="auto"/>
    </w:pPr>
    <w:rPr>
      <w:rFonts w:ascii="Times New Roman" w:hAnsi="Times New Roman" w:cs="Times New Roman"/>
      <w:color w:val="000000"/>
    </w:rPr>
  </w:style>
  <w:style w:type="paragraph" w:styleId="ListParagraph">
    <w:name w:val="List Paragraph"/>
    <w:basedOn w:val="Normal"/>
    <w:link w:val="ListParagraphChar"/>
    <w:uiPriority w:val="34"/>
    <w:unhideWhenUsed/>
    <w:qFormat/>
    <w:rsid w:val="00512664"/>
    <w:pPr>
      <w:ind w:left="720"/>
      <w:contextualSpacing/>
    </w:pPr>
  </w:style>
  <w:style w:type="paragraph" w:styleId="NormalWeb">
    <w:name w:val="Normal (Web)"/>
    <w:basedOn w:val="Normal"/>
    <w:uiPriority w:val="99"/>
    <w:unhideWhenUsed/>
    <w:rsid w:val="00FD47CA"/>
    <w:pPr>
      <w:spacing w:before="100" w:beforeAutospacing="1" w:after="100" w:afterAutospacing="1" w:line="240" w:lineRule="auto"/>
    </w:pPr>
    <w:rPr>
      <w:rFonts w:ascii="Times New Roman" w:hAnsi="Times New Roman" w:cs="Times New Roman"/>
      <w:color w:val="auto"/>
      <w:lang w:eastAsia="en-US"/>
    </w:rPr>
  </w:style>
  <w:style w:type="paragraph" w:styleId="BalloonText">
    <w:name w:val="Balloon Text"/>
    <w:basedOn w:val="Normal"/>
    <w:link w:val="BalloonTextChar"/>
    <w:uiPriority w:val="99"/>
    <w:semiHidden/>
    <w:unhideWhenUsed/>
    <w:rsid w:val="00BE2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B7"/>
    <w:rPr>
      <w:rFonts w:ascii="Segoe UI" w:hAnsi="Segoe UI" w:cs="Segoe UI"/>
      <w:sz w:val="18"/>
      <w:szCs w:val="18"/>
    </w:rPr>
  </w:style>
  <w:style w:type="character" w:customStyle="1" w:styleId="apple-converted-space">
    <w:name w:val="apple-converted-space"/>
    <w:basedOn w:val="DefaultParagraphFont"/>
    <w:rsid w:val="00B96437"/>
  </w:style>
  <w:style w:type="character" w:styleId="Emphasis">
    <w:name w:val="Emphasis"/>
    <w:basedOn w:val="DefaultParagraphFont"/>
    <w:uiPriority w:val="20"/>
    <w:qFormat/>
    <w:rsid w:val="00BB477D"/>
    <w:rPr>
      <w:i/>
      <w:iCs/>
    </w:rPr>
  </w:style>
  <w:style w:type="character" w:customStyle="1" w:styleId="spanfontwrapper">
    <w:name w:val="span_font_wrapper"/>
    <w:basedOn w:val="DefaultParagraphFont"/>
    <w:rsid w:val="003F3246"/>
  </w:style>
  <w:style w:type="character" w:customStyle="1" w:styleId="sr-only">
    <w:name w:val="sr-only"/>
    <w:basedOn w:val="DefaultParagraphFont"/>
    <w:rsid w:val="005C2AF5"/>
  </w:style>
  <w:style w:type="character" w:styleId="UnresolvedMention">
    <w:name w:val="Unresolved Mention"/>
    <w:basedOn w:val="DefaultParagraphFont"/>
    <w:uiPriority w:val="99"/>
    <w:rsid w:val="00620CE3"/>
    <w:rPr>
      <w:color w:val="605E5C"/>
      <w:shd w:val="clear" w:color="auto" w:fill="E1DFDD"/>
    </w:rPr>
  </w:style>
  <w:style w:type="character" w:customStyle="1" w:styleId="mobilewrap">
    <w:name w:val="mobile_wrap"/>
    <w:basedOn w:val="DefaultParagraphFont"/>
    <w:rsid w:val="001867E4"/>
  </w:style>
  <w:style w:type="paragraph" w:customStyle="1" w:styleId="gdp">
    <w:name w:val="gd_p"/>
    <w:basedOn w:val="Normal"/>
    <w:rsid w:val="00405CB3"/>
    <w:pPr>
      <w:spacing w:after="0" w:line="240" w:lineRule="auto"/>
    </w:pPr>
    <w:rPr>
      <w:rFonts w:ascii="Arial" w:hAnsi="Arial" w:cs="Arial"/>
      <w:color w:val="auto"/>
      <w:sz w:val="22"/>
      <w:szCs w:val="22"/>
      <w:lang w:eastAsia="en-US"/>
    </w:rPr>
  </w:style>
  <w:style w:type="character" w:customStyle="1" w:styleId="storyheader">
    <w:name w:val="storyheader"/>
    <w:basedOn w:val="DefaultParagraphFont"/>
    <w:rsid w:val="0080535D"/>
  </w:style>
  <w:style w:type="paragraph" w:styleId="PlainText">
    <w:name w:val="Plain Text"/>
    <w:basedOn w:val="Normal"/>
    <w:link w:val="PlainTextChar"/>
    <w:uiPriority w:val="99"/>
    <w:semiHidden/>
    <w:unhideWhenUsed/>
    <w:rsid w:val="0073696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36960"/>
    <w:rPr>
      <w:rFonts w:ascii="Consolas" w:hAnsi="Consolas"/>
      <w:sz w:val="21"/>
      <w:szCs w:val="21"/>
    </w:rPr>
  </w:style>
  <w:style w:type="character" w:customStyle="1" w:styleId="ListParagraphChar">
    <w:name w:val="List Paragraph Char"/>
    <w:basedOn w:val="DefaultParagraphFont"/>
    <w:link w:val="ListParagraph"/>
    <w:uiPriority w:val="34"/>
    <w:locked/>
    <w:rsid w:val="0050161C"/>
  </w:style>
  <w:style w:type="character" w:styleId="CommentReference">
    <w:name w:val="annotation reference"/>
    <w:basedOn w:val="DefaultParagraphFont"/>
    <w:uiPriority w:val="99"/>
    <w:semiHidden/>
    <w:unhideWhenUsed/>
    <w:rsid w:val="00A72BF1"/>
    <w:rPr>
      <w:sz w:val="16"/>
      <w:szCs w:val="16"/>
    </w:rPr>
  </w:style>
  <w:style w:type="paragraph" w:styleId="CommentText">
    <w:name w:val="annotation text"/>
    <w:basedOn w:val="Normal"/>
    <w:link w:val="CommentTextChar"/>
    <w:uiPriority w:val="99"/>
    <w:semiHidden/>
    <w:unhideWhenUsed/>
    <w:rsid w:val="00A72BF1"/>
    <w:pPr>
      <w:spacing w:line="240" w:lineRule="auto"/>
    </w:pPr>
    <w:rPr>
      <w:sz w:val="20"/>
      <w:szCs w:val="20"/>
    </w:rPr>
  </w:style>
  <w:style w:type="character" w:customStyle="1" w:styleId="CommentTextChar">
    <w:name w:val="Comment Text Char"/>
    <w:basedOn w:val="DefaultParagraphFont"/>
    <w:link w:val="CommentText"/>
    <w:uiPriority w:val="99"/>
    <w:semiHidden/>
    <w:rsid w:val="00A72BF1"/>
    <w:rPr>
      <w:sz w:val="20"/>
      <w:szCs w:val="20"/>
    </w:rPr>
  </w:style>
  <w:style w:type="paragraph" w:styleId="CommentSubject">
    <w:name w:val="annotation subject"/>
    <w:basedOn w:val="CommentText"/>
    <w:next w:val="CommentText"/>
    <w:link w:val="CommentSubjectChar"/>
    <w:uiPriority w:val="99"/>
    <w:semiHidden/>
    <w:unhideWhenUsed/>
    <w:rsid w:val="00A72BF1"/>
    <w:rPr>
      <w:b/>
      <w:bCs/>
    </w:rPr>
  </w:style>
  <w:style w:type="character" w:customStyle="1" w:styleId="CommentSubjectChar">
    <w:name w:val="Comment Subject Char"/>
    <w:basedOn w:val="CommentTextChar"/>
    <w:link w:val="CommentSubject"/>
    <w:uiPriority w:val="99"/>
    <w:semiHidden/>
    <w:rsid w:val="00A72BF1"/>
    <w:rPr>
      <w:b/>
      <w:bCs/>
      <w:sz w:val="20"/>
      <w:szCs w:val="20"/>
    </w:rPr>
  </w:style>
  <w:style w:type="table" w:styleId="TableGrid">
    <w:name w:val="Table Grid"/>
    <w:basedOn w:val="TableNormal"/>
    <w:uiPriority w:val="39"/>
    <w:rsid w:val="002F7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564">
      <w:bodyDiv w:val="1"/>
      <w:marLeft w:val="0"/>
      <w:marRight w:val="0"/>
      <w:marTop w:val="0"/>
      <w:marBottom w:val="0"/>
      <w:divBdr>
        <w:top w:val="none" w:sz="0" w:space="0" w:color="auto"/>
        <w:left w:val="none" w:sz="0" w:space="0" w:color="auto"/>
        <w:bottom w:val="none" w:sz="0" w:space="0" w:color="auto"/>
        <w:right w:val="none" w:sz="0" w:space="0" w:color="auto"/>
      </w:divBdr>
    </w:div>
    <w:div w:id="2098245">
      <w:bodyDiv w:val="1"/>
      <w:marLeft w:val="0"/>
      <w:marRight w:val="0"/>
      <w:marTop w:val="0"/>
      <w:marBottom w:val="0"/>
      <w:divBdr>
        <w:top w:val="none" w:sz="0" w:space="0" w:color="auto"/>
        <w:left w:val="none" w:sz="0" w:space="0" w:color="auto"/>
        <w:bottom w:val="none" w:sz="0" w:space="0" w:color="auto"/>
        <w:right w:val="none" w:sz="0" w:space="0" w:color="auto"/>
      </w:divBdr>
    </w:div>
    <w:div w:id="4092890">
      <w:bodyDiv w:val="1"/>
      <w:marLeft w:val="0"/>
      <w:marRight w:val="0"/>
      <w:marTop w:val="0"/>
      <w:marBottom w:val="0"/>
      <w:divBdr>
        <w:top w:val="none" w:sz="0" w:space="0" w:color="auto"/>
        <w:left w:val="none" w:sz="0" w:space="0" w:color="auto"/>
        <w:bottom w:val="none" w:sz="0" w:space="0" w:color="auto"/>
        <w:right w:val="none" w:sz="0" w:space="0" w:color="auto"/>
      </w:divBdr>
    </w:div>
    <w:div w:id="59641490">
      <w:bodyDiv w:val="1"/>
      <w:marLeft w:val="0"/>
      <w:marRight w:val="0"/>
      <w:marTop w:val="0"/>
      <w:marBottom w:val="0"/>
      <w:divBdr>
        <w:top w:val="none" w:sz="0" w:space="0" w:color="auto"/>
        <w:left w:val="none" w:sz="0" w:space="0" w:color="auto"/>
        <w:bottom w:val="none" w:sz="0" w:space="0" w:color="auto"/>
        <w:right w:val="none" w:sz="0" w:space="0" w:color="auto"/>
      </w:divBdr>
    </w:div>
    <w:div w:id="68770357">
      <w:bodyDiv w:val="1"/>
      <w:marLeft w:val="0"/>
      <w:marRight w:val="0"/>
      <w:marTop w:val="0"/>
      <w:marBottom w:val="0"/>
      <w:divBdr>
        <w:top w:val="none" w:sz="0" w:space="0" w:color="auto"/>
        <w:left w:val="none" w:sz="0" w:space="0" w:color="auto"/>
        <w:bottom w:val="none" w:sz="0" w:space="0" w:color="auto"/>
        <w:right w:val="none" w:sz="0" w:space="0" w:color="auto"/>
      </w:divBdr>
    </w:div>
    <w:div w:id="179316072">
      <w:bodyDiv w:val="1"/>
      <w:marLeft w:val="0"/>
      <w:marRight w:val="0"/>
      <w:marTop w:val="0"/>
      <w:marBottom w:val="0"/>
      <w:divBdr>
        <w:top w:val="none" w:sz="0" w:space="0" w:color="auto"/>
        <w:left w:val="none" w:sz="0" w:space="0" w:color="auto"/>
        <w:bottom w:val="none" w:sz="0" w:space="0" w:color="auto"/>
        <w:right w:val="none" w:sz="0" w:space="0" w:color="auto"/>
      </w:divBdr>
    </w:div>
    <w:div w:id="266154300">
      <w:bodyDiv w:val="1"/>
      <w:marLeft w:val="0"/>
      <w:marRight w:val="0"/>
      <w:marTop w:val="0"/>
      <w:marBottom w:val="0"/>
      <w:divBdr>
        <w:top w:val="none" w:sz="0" w:space="0" w:color="auto"/>
        <w:left w:val="none" w:sz="0" w:space="0" w:color="auto"/>
        <w:bottom w:val="none" w:sz="0" w:space="0" w:color="auto"/>
        <w:right w:val="none" w:sz="0" w:space="0" w:color="auto"/>
      </w:divBdr>
    </w:div>
    <w:div w:id="268975039">
      <w:bodyDiv w:val="1"/>
      <w:marLeft w:val="0"/>
      <w:marRight w:val="0"/>
      <w:marTop w:val="0"/>
      <w:marBottom w:val="0"/>
      <w:divBdr>
        <w:top w:val="none" w:sz="0" w:space="0" w:color="auto"/>
        <w:left w:val="none" w:sz="0" w:space="0" w:color="auto"/>
        <w:bottom w:val="none" w:sz="0" w:space="0" w:color="auto"/>
        <w:right w:val="none" w:sz="0" w:space="0" w:color="auto"/>
      </w:divBdr>
    </w:div>
    <w:div w:id="302587691">
      <w:bodyDiv w:val="1"/>
      <w:marLeft w:val="0"/>
      <w:marRight w:val="0"/>
      <w:marTop w:val="0"/>
      <w:marBottom w:val="0"/>
      <w:divBdr>
        <w:top w:val="none" w:sz="0" w:space="0" w:color="auto"/>
        <w:left w:val="none" w:sz="0" w:space="0" w:color="auto"/>
        <w:bottom w:val="none" w:sz="0" w:space="0" w:color="auto"/>
        <w:right w:val="none" w:sz="0" w:space="0" w:color="auto"/>
      </w:divBdr>
    </w:div>
    <w:div w:id="479348246">
      <w:bodyDiv w:val="1"/>
      <w:marLeft w:val="0"/>
      <w:marRight w:val="0"/>
      <w:marTop w:val="0"/>
      <w:marBottom w:val="0"/>
      <w:divBdr>
        <w:top w:val="none" w:sz="0" w:space="0" w:color="auto"/>
        <w:left w:val="none" w:sz="0" w:space="0" w:color="auto"/>
        <w:bottom w:val="none" w:sz="0" w:space="0" w:color="auto"/>
        <w:right w:val="none" w:sz="0" w:space="0" w:color="auto"/>
      </w:divBdr>
    </w:div>
    <w:div w:id="559362414">
      <w:bodyDiv w:val="1"/>
      <w:marLeft w:val="0"/>
      <w:marRight w:val="0"/>
      <w:marTop w:val="0"/>
      <w:marBottom w:val="0"/>
      <w:divBdr>
        <w:top w:val="none" w:sz="0" w:space="0" w:color="auto"/>
        <w:left w:val="none" w:sz="0" w:space="0" w:color="auto"/>
        <w:bottom w:val="none" w:sz="0" w:space="0" w:color="auto"/>
        <w:right w:val="none" w:sz="0" w:space="0" w:color="auto"/>
      </w:divBdr>
    </w:div>
    <w:div w:id="628822516">
      <w:bodyDiv w:val="1"/>
      <w:marLeft w:val="0"/>
      <w:marRight w:val="0"/>
      <w:marTop w:val="0"/>
      <w:marBottom w:val="0"/>
      <w:divBdr>
        <w:top w:val="none" w:sz="0" w:space="0" w:color="auto"/>
        <w:left w:val="none" w:sz="0" w:space="0" w:color="auto"/>
        <w:bottom w:val="none" w:sz="0" w:space="0" w:color="auto"/>
        <w:right w:val="none" w:sz="0" w:space="0" w:color="auto"/>
      </w:divBdr>
    </w:div>
    <w:div w:id="629242953">
      <w:bodyDiv w:val="1"/>
      <w:marLeft w:val="0"/>
      <w:marRight w:val="0"/>
      <w:marTop w:val="0"/>
      <w:marBottom w:val="0"/>
      <w:divBdr>
        <w:top w:val="none" w:sz="0" w:space="0" w:color="auto"/>
        <w:left w:val="none" w:sz="0" w:space="0" w:color="auto"/>
        <w:bottom w:val="none" w:sz="0" w:space="0" w:color="auto"/>
        <w:right w:val="none" w:sz="0" w:space="0" w:color="auto"/>
      </w:divBdr>
    </w:div>
    <w:div w:id="639269606">
      <w:bodyDiv w:val="1"/>
      <w:marLeft w:val="0"/>
      <w:marRight w:val="0"/>
      <w:marTop w:val="0"/>
      <w:marBottom w:val="0"/>
      <w:divBdr>
        <w:top w:val="none" w:sz="0" w:space="0" w:color="auto"/>
        <w:left w:val="none" w:sz="0" w:space="0" w:color="auto"/>
        <w:bottom w:val="none" w:sz="0" w:space="0" w:color="auto"/>
        <w:right w:val="none" w:sz="0" w:space="0" w:color="auto"/>
      </w:divBdr>
    </w:div>
    <w:div w:id="657005463">
      <w:bodyDiv w:val="1"/>
      <w:marLeft w:val="0"/>
      <w:marRight w:val="0"/>
      <w:marTop w:val="0"/>
      <w:marBottom w:val="0"/>
      <w:divBdr>
        <w:top w:val="none" w:sz="0" w:space="0" w:color="auto"/>
        <w:left w:val="none" w:sz="0" w:space="0" w:color="auto"/>
        <w:bottom w:val="none" w:sz="0" w:space="0" w:color="auto"/>
        <w:right w:val="none" w:sz="0" w:space="0" w:color="auto"/>
      </w:divBdr>
    </w:div>
    <w:div w:id="665211303">
      <w:bodyDiv w:val="1"/>
      <w:marLeft w:val="0"/>
      <w:marRight w:val="0"/>
      <w:marTop w:val="0"/>
      <w:marBottom w:val="0"/>
      <w:divBdr>
        <w:top w:val="none" w:sz="0" w:space="0" w:color="auto"/>
        <w:left w:val="none" w:sz="0" w:space="0" w:color="auto"/>
        <w:bottom w:val="none" w:sz="0" w:space="0" w:color="auto"/>
        <w:right w:val="none" w:sz="0" w:space="0" w:color="auto"/>
      </w:divBdr>
    </w:div>
    <w:div w:id="678040261">
      <w:bodyDiv w:val="1"/>
      <w:marLeft w:val="0"/>
      <w:marRight w:val="0"/>
      <w:marTop w:val="0"/>
      <w:marBottom w:val="0"/>
      <w:divBdr>
        <w:top w:val="none" w:sz="0" w:space="0" w:color="auto"/>
        <w:left w:val="none" w:sz="0" w:space="0" w:color="auto"/>
        <w:bottom w:val="none" w:sz="0" w:space="0" w:color="auto"/>
        <w:right w:val="none" w:sz="0" w:space="0" w:color="auto"/>
      </w:divBdr>
    </w:div>
    <w:div w:id="693267917">
      <w:bodyDiv w:val="1"/>
      <w:marLeft w:val="0"/>
      <w:marRight w:val="0"/>
      <w:marTop w:val="0"/>
      <w:marBottom w:val="0"/>
      <w:divBdr>
        <w:top w:val="none" w:sz="0" w:space="0" w:color="auto"/>
        <w:left w:val="none" w:sz="0" w:space="0" w:color="auto"/>
        <w:bottom w:val="none" w:sz="0" w:space="0" w:color="auto"/>
        <w:right w:val="none" w:sz="0" w:space="0" w:color="auto"/>
      </w:divBdr>
    </w:div>
    <w:div w:id="764767565">
      <w:bodyDiv w:val="1"/>
      <w:marLeft w:val="0"/>
      <w:marRight w:val="0"/>
      <w:marTop w:val="0"/>
      <w:marBottom w:val="0"/>
      <w:divBdr>
        <w:top w:val="none" w:sz="0" w:space="0" w:color="auto"/>
        <w:left w:val="none" w:sz="0" w:space="0" w:color="auto"/>
        <w:bottom w:val="none" w:sz="0" w:space="0" w:color="auto"/>
        <w:right w:val="none" w:sz="0" w:space="0" w:color="auto"/>
      </w:divBdr>
    </w:div>
    <w:div w:id="787092753">
      <w:bodyDiv w:val="1"/>
      <w:marLeft w:val="0"/>
      <w:marRight w:val="0"/>
      <w:marTop w:val="0"/>
      <w:marBottom w:val="0"/>
      <w:divBdr>
        <w:top w:val="none" w:sz="0" w:space="0" w:color="auto"/>
        <w:left w:val="none" w:sz="0" w:space="0" w:color="auto"/>
        <w:bottom w:val="none" w:sz="0" w:space="0" w:color="auto"/>
        <w:right w:val="none" w:sz="0" w:space="0" w:color="auto"/>
      </w:divBdr>
    </w:div>
    <w:div w:id="800151306">
      <w:bodyDiv w:val="1"/>
      <w:marLeft w:val="0"/>
      <w:marRight w:val="0"/>
      <w:marTop w:val="0"/>
      <w:marBottom w:val="0"/>
      <w:divBdr>
        <w:top w:val="none" w:sz="0" w:space="0" w:color="auto"/>
        <w:left w:val="none" w:sz="0" w:space="0" w:color="auto"/>
        <w:bottom w:val="none" w:sz="0" w:space="0" w:color="auto"/>
        <w:right w:val="none" w:sz="0" w:space="0" w:color="auto"/>
      </w:divBdr>
    </w:div>
    <w:div w:id="803698257">
      <w:bodyDiv w:val="1"/>
      <w:marLeft w:val="0"/>
      <w:marRight w:val="0"/>
      <w:marTop w:val="0"/>
      <w:marBottom w:val="0"/>
      <w:divBdr>
        <w:top w:val="none" w:sz="0" w:space="0" w:color="auto"/>
        <w:left w:val="none" w:sz="0" w:space="0" w:color="auto"/>
        <w:bottom w:val="none" w:sz="0" w:space="0" w:color="auto"/>
        <w:right w:val="none" w:sz="0" w:space="0" w:color="auto"/>
      </w:divBdr>
    </w:div>
    <w:div w:id="807433320">
      <w:bodyDiv w:val="1"/>
      <w:marLeft w:val="0"/>
      <w:marRight w:val="0"/>
      <w:marTop w:val="0"/>
      <w:marBottom w:val="0"/>
      <w:divBdr>
        <w:top w:val="none" w:sz="0" w:space="0" w:color="auto"/>
        <w:left w:val="none" w:sz="0" w:space="0" w:color="auto"/>
        <w:bottom w:val="none" w:sz="0" w:space="0" w:color="auto"/>
        <w:right w:val="none" w:sz="0" w:space="0" w:color="auto"/>
      </w:divBdr>
    </w:div>
    <w:div w:id="809052671">
      <w:bodyDiv w:val="1"/>
      <w:marLeft w:val="0"/>
      <w:marRight w:val="0"/>
      <w:marTop w:val="0"/>
      <w:marBottom w:val="0"/>
      <w:divBdr>
        <w:top w:val="none" w:sz="0" w:space="0" w:color="auto"/>
        <w:left w:val="none" w:sz="0" w:space="0" w:color="auto"/>
        <w:bottom w:val="none" w:sz="0" w:space="0" w:color="auto"/>
        <w:right w:val="none" w:sz="0" w:space="0" w:color="auto"/>
      </w:divBdr>
    </w:div>
    <w:div w:id="811096192">
      <w:bodyDiv w:val="1"/>
      <w:marLeft w:val="0"/>
      <w:marRight w:val="0"/>
      <w:marTop w:val="0"/>
      <w:marBottom w:val="0"/>
      <w:divBdr>
        <w:top w:val="none" w:sz="0" w:space="0" w:color="auto"/>
        <w:left w:val="none" w:sz="0" w:space="0" w:color="auto"/>
        <w:bottom w:val="none" w:sz="0" w:space="0" w:color="auto"/>
        <w:right w:val="none" w:sz="0" w:space="0" w:color="auto"/>
      </w:divBdr>
    </w:div>
    <w:div w:id="821582311">
      <w:bodyDiv w:val="1"/>
      <w:marLeft w:val="0"/>
      <w:marRight w:val="0"/>
      <w:marTop w:val="0"/>
      <w:marBottom w:val="0"/>
      <w:divBdr>
        <w:top w:val="none" w:sz="0" w:space="0" w:color="auto"/>
        <w:left w:val="none" w:sz="0" w:space="0" w:color="auto"/>
        <w:bottom w:val="none" w:sz="0" w:space="0" w:color="auto"/>
        <w:right w:val="none" w:sz="0" w:space="0" w:color="auto"/>
      </w:divBdr>
    </w:div>
    <w:div w:id="841311313">
      <w:bodyDiv w:val="1"/>
      <w:marLeft w:val="0"/>
      <w:marRight w:val="0"/>
      <w:marTop w:val="0"/>
      <w:marBottom w:val="0"/>
      <w:divBdr>
        <w:top w:val="none" w:sz="0" w:space="0" w:color="auto"/>
        <w:left w:val="none" w:sz="0" w:space="0" w:color="auto"/>
        <w:bottom w:val="none" w:sz="0" w:space="0" w:color="auto"/>
        <w:right w:val="none" w:sz="0" w:space="0" w:color="auto"/>
      </w:divBdr>
    </w:div>
    <w:div w:id="861283618">
      <w:bodyDiv w:val="1"/>
      <w:marLeft w:val="0"/>
      <w:marRight w:val="0"/>
      <w:marTop w:val="0"/>
      <w:marBottom w:val="0"/>
      <w:divBdr>
        <w:top w:val="none" w:sz="0" w:space="0" w:color="auto"/>
        <w:left w:val="none" w:sz="0" w:space="0" w:color="auto"/>
        <w:bottom w:val="none" w:sz="0" w:space="0" w:color="auto"/>
        <w:right w:val="none" w:sz="0" w:space="0" w:color="auto"/>
      </w:divBdr>
    </w:div>
    <w:div w:id="882400994">
      <w:bodyDiv w:val="1"/>
      <w:marLeft w:val="0"/>
      <w:marRight w:val="0"/>
      <w:marTop w:val="0"/>
      <w:marBottom w:val="0"/>
      <w:divBdr>
        <w:top w:val="none" w:sz="0" w:space="0" w:color="auto"/>
        <w:left w:val="none" w:sz="0" w:space="0" w:color="auto"/>
        <w:bottom w:val="none" w:sz="0" w:space="0" w:color="auto"/>
        <w:right w:val="none" w:sz="0" w:space="0" w:color="auto"/>
      </w:divBdr>
    </w:div>
    <w:div w:id="953250976">
      <w:bodyDiv w:val="1"/>
      <w:marLeft w:val="0"/>
      <w:marRight w:val="0"/>
      <w:marTop w:val="0"/>
      <w:marBottom w:val="0"/>
      <w:divBdr>
        <w:top w:val="none" w:sz="0" w:space="0" w:color="auto"/>
        <w:left w:val="none" w:sz="0" w:space="0" w:color="auto"/>
        <w:bottom w:val="none" w:sz="0" w:space="0" w:color="auto"/>
        <w:right w:val="none" w:sz="0" w:space="0" w:color="auto"/>
      </w:divBdr>
    </w:div>
    <w:div w:id="1021664771">
      <w:bodyDiv w:val="1"/>
      <w:marLeft w:val="0"/>
      <w:marRight w:val="0"/>
      <w:marTop w:val="0"/>
      <w:marBottom w:val="0"/>
      <w:divBdr>
        <w:top w:val="none" w:sz="0" w:space="0" w:color="auto"/>
        <w:left w:val="none" w:sz="0" w:space="0" w:color="auto"/>
        <w:bottom w:val="none" w:sz="0" w:space="0" w:color="auto"/>
        <w:right w:val="none" w:sz="0" w:space="0" w:color="auto"/>
      </w:divBdr>
    </w:div>
    <w:div w:id="1049499748">
      <w:bodyDiv w:val="1"/>
      <w:marLeft w:val="0"/>
      <w:marRight w:val="0"/>
      <w:marTop w:val="0"/>
      <w:marBottom w:val="0"/>
      <w:divBdr>
        <w:top w:val="none" w:sz="0" w:space="0" w:color="auto"/>
        <w:left w:val="none" w:sz="0" w:space="0" w:color="auto"/>
        <w:bottom w:val="none" w:sz="0" w:space="0" w:color="auto"/>
        <w:right w:val="none" w:sz="0" w:space="0" w:color="auto"/>
      </w:divBdr>
    </w:div>
    <w:div w:id="1062487690">
      <w:bodyDiv w:val="1"/>
      <w:marLeft w:val="0"/>
      <w:marRight w:val="0"/>
      <w:marTop w:val="0"/>
      <w:marBottom w:val="0"/>
      <w:divBdr>
        <w:top w:val="none" w:sz="0" w:space="0" w:color="auto"/>
        <w:left w:val="none" w:sz="0" w:space="0" w:color="auto"/>
        <w:bottom w:val="none" w:sz="0" w:space="0" w:color="auto"/>
        <w:right w:val="none" w:sz="0" w:space="0" w:color="auto"/>
      </w:divBdr>
    </w:div>
    <w:div w:id="1117069436">
      <w:bodyDiv w:val="1"/>
      <w:marLeft w:val="0"/>
      <w:marRight w:val="0"/>
      <w:marTop w:val="0"/>
      <w:marBottom w:val="0"/>
      <w:divBdr>
        <w:top w:val="none" w:sz="0" w:space="0" w:color="auto"/>
        <w:left w:val="none" w:sz="0" w:space="0" w:color="auto"/>
        <w:bottom w:val="none" w:sz="0" w:space="0" w:color="auto"/>
        <w:right w:val="none" w:sz="0" w:space="0" w:color="auto"/>
      </w:divBdr>
    </w:div>
    <w:div w:id="1136488074">
      <w:bodyDiv w:val="1"/>
      <w:marLeft w:val="0"/>
      <w:marRight w:val="0"/>
      <w:marTop w:val="0"/>
      <w:marBottom w:val="0"/>
      <w:divBdr>
        <w:top w:val="none" w:sz="0" w:space="0" w:color="auto"/>
        <w:left w:val="none" w:sz="0" w:space="0" w:color="auto"/>
        <w:bottom w:val="none" w:sz="0" w:space="0" w:color="auto"/>
        <w:right w:val="none" w:sz="0" w:space="0" w:color="auto"/>
      </w:divBdr>
    </w:div>
    <w:div w:id="1171069762">
      <w:bodyDiv w:val="1"/>
      <w:marLeft w:val="0"/>
      <w:marRight w:val="0"/>
      <w:marTop w:val="0"/>
      <w:marBottom w:val="0"/>
      <w:divBdr>
        <w:top w:val="none" w:sz="0" w:space="0" w:color="auto"/>
        <w:left w:val="none" w:sz="0" w:space="0" w:color="auto"/>
        <w:bottom w:val="none" w:sz="0" w:space="0" w:color="auto"/>
        <w:right w:val="none" w:sz="0" w:space="0" w:color="auto"/>
      </w:divBdr>
    </w:div>
    <w:div w:id="1227448027">
      <w:bodyDiv w:val="1"/>
      <w:marLeft w:val="0"/>
      <w:marRight w:val="0"/>
      <w:marTop w:val="0"/>
      <w:marBottom w:val="0"/>
      <w:divBdr>
        <w:top w:val="none" w:sz="0" w:space="0" w:color="auto"/>
        <w:left w:val="none" w:sz="0" w:space="0" w:color="auto"/>
        <w:bottom w:val="none" w:sz="0" w:space="0" w:color="auto"/>
        <w:right w:val="none" w:sz="0" w:space="0" w:color="auto"/>
      </w:divBdr>
    </w:div>
    <w:div w:id="1244996929">
      <w:bodyDiv w:val="1"/>
      <w:marLeft w:val="0"/>
      <w:marRight w:val="0"/>
      <w:marTop w:val="0"/>
      <w:marBottom w:val="0"/>
      <w:divBdr>
        <w:top w:val="none" w:sz="0" w:space="0" w:color="auto"/>
        <w:left w:val="none" w:sz="0" w:space="0" w:color="auto"/>
        <w:bottom w:val="none" w:sz="0" w:space="0" w:color="auto"/>
        <w:right w:val="none" w:sz="0" w:space="0" w:color="auto"/>
      </w:divBdr>
    </w:div>
    <w:div w:id="1326396659">
      <w:bodyDiv w:val="1"/>
      <w:marLeft w:val="0"/>
      <w:marRight w:val="0"/>
      <w:marTop w:val="0"/>
      <w:marBottom w:val="0"/>
      <w:divBdr>
        <w:top w:val="none" w:sz="0" w:space="0" w:color="auto"/>
        <w:left w:val="none" w:sz="0" w:space="0" w:color="auto"/>
        <w:bottom w:val="none" w:sz="0" w:space="0" w:color="auto"/>
        <w:right w:val="none" w:sz="0" w:space="0" w:color="auto"/>
      </w:divBdr>
    </w:div>
    <w:div w:id="1341591364">
      <w:bodyDiv w:val="1"/>
      <w:marLeft w:val="0"/>
      <w:marRight w:val="0"/>
      <w:marTop w:val="0"/>
      <w:marBottom w:val="0"/>
      <w:divBdr>
        <w:top w:val="none" w:sz="0" w:space="0" w:color="auto"/>
        <w:left w:val="none" w:sz="0" w:space="0" w:color="auto"/>
        <w:bottom w:val="none" w:sz="0" w:space="0" w:color="auto"/>
        <w:right w:val="none" w:sz="0" w:space="0" w:color="auto"/>
      </w:divBdr>
    </w:div>
    <w:div w:id="1364407627">
      <w:bodyDiv w:val="1"/>
      <w:marLeft w:val="0"/>
      <w:marRight w:val="0"/>
      <w:marTop w:val="0"/>
      <w:marBottom w:val="0"/>
      <w:divBdr>
        <w:top w:val="none" w:sz="0" w:space="0" w:color="auto"/>
        <w:left w:val="none" w:sz="0" w:space="0" w:color="auto"/>
        <w:bottom w:val="none" w:sz="0" w:space="0" w:color="auto"/>
        <w:right w:val="none" w:sz="0" w:space="0" w:color="auto"/>
      </w:divBdr>
    </w:div>
    <w:div w:id="1419054449">
      <w:bodyDiv w:val="1"/>
      <w:marLeft w:val="0"/>
      <w:marRight w:val="0"/>
      <w:marTop w:val="0"/>
      <w:marBottom w:val="0"/>
      <w:divBdr>
        <w:top w:val="none" w:sz="0" w:space="0" w:color="auto"/>
        <w:left w:val="none" w:sz="0" w:space="0" w:color="auto"/>
        <w:bottom w:val="none" w:sz="0" w:space="0" w:color="auto"/>
        <w:right w:val="none" w:sz="0" w:space="0" w:color="auto"/>
      </w:divBdr>
      <w:divsChild>
        <w:div w:id="1288198179">
          <w:marLeft w:val="0"/>
          <w:marRight w:val="0"/>
          <w:marTop w:val="0"/>
          <w:marBottom w:val="0"/>
          <w:divBdr>
            <w:top w:val="none" w:sz="0" w:space="0" w:color="auto"/>
            <w:left w:val="none" w:sz="0" w:space="0" w:color="auto"/>
            <w:bottom w:val="none" w:sz="0" w:space="0" w:color="auto"/>
            <w:right w:val="none" w:sz="0" w:space="0" w:color="auto"/>
          </w:divBdr>
          <w:divsChild>
            <w:div w:id="1653368451">
              <w:marLeft w:val="0"/>
              <w:marRight w:val="0"/>
              <w:marTop w:val="0"/>
              <w:marBottom w:val="0"/>
              <w:divBdr>
                <w:top w:val="none" w:sz="0" w:space="0" w:color="auto"/>
                <w:left w:val="none" w:sz="0" w:space="0" w:color="auto"/>
                <w:bottom w:val="none" w:sz="0" w:space="0" w:color="auto"/>
                <w:right w:val="none" w:sz="0" w:space="0" w:color="auto"/>
              </w:divBdr>
              <w:divsChild>
                <w:div w:id="54506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78578">
      <w:bodyDiv w:val="1"/>
      <w:marLeft w:val="0"/>
      <w:marRight w:val="0"/>
      <w:marTop w:val="0"/>
      <w:marBottom w:val="0"/>
      <w:divBdr>
        <w:top w:val="none" w:sz="0" w:space="0" w:color="auto"/>
        <w:left w:val="none" w:sz="0" w:space="0" w:color="auto"/>
        <w:bottom w:val="none" w:sz="0" w:space="0" w:color="auto"/>
        <w:right w:val="none" w:sz="0" w:space="0" w:color="auto"/>
      </w:divBdr>
    </w:div>
    <w:div w:id="1521163079">
      <w:bodyDiv w:val="1"/>
      <w:marLeft w:val="0"/>
      <w:marRight w:val="0"/>
      <w:marTop w:val="0"/>
      <w:marBottom w:val="0"/>
      <w:divBdr>
        <w:top w:val="none" w:sz="0" w:space="0" w:color="auto"/>
        <w:left w:val="none" w:sz="0" w:space="0" w:color="auto"/>
        <w:bottom w:val="none" w:sz="0" w:space="0" w:color="auto"/>
        <w:right w:val="none" w:sz="0" w:space="0" w:color="auto"/>
      </w:divBdr>
    </w:div>
    <w:div w:id="1546141138">
      <w:bodyDiv w:val="1"/>
      <w:marLeft w:val="0"/>
      <w:marRight w:val="0"/>
      <w:marTop w:val="0"/>
      <w:marBottom w:val="0"/>
      <w:divBdr>
        <w:top w:val="none" w:sz="0" w:space="0" w:color="auto"/>
        <w:left w:val="none" w:sz="0" w:space="0" w:color="auto"/>
        <w:bottom w:val="none" w:sz="0" w:space="0" w:color="auto"/>
        <w:right w:val="none" w:sz="0" w:space="0" w:color="auto"/>
      </w:divBdr>
    </w:div>
    <w:div w:id="1592157217">
      <w:bodyDiv w:val="1"/>
      <w:marLeft w:val="0"/>
      <w:marRight w:val="0"/>
      <w:marTop w:val="0"/>
      <w:marBottom w:val="0"/>
      <w:divBdr>
        <w:top w:val="none" w:sz="0" w:space="0" w:color="auto"/>
        <w:left w:val="none" w:sz="0" w:space="0" w:color="auto"/>
        <w:bottom w:val="none" w:sz="0" w:space="0" w:color="auto"/>
        <w:right w:val="none" w:sz="0" w:space="0" w:color="auto"/>
      </w:divBdr>
    </w:div>
    <w:div w:id="1614550626">
      <w:bodyDiv w:val="1"/>
      <w:marLeft w:val="0"/>
      <w:marRight w:val="0"/>
      <w:marTop w:val="0"/>
      <w:marBottom w:val="0"/>
      <w:divBdr>
        <w:top w:val="none" w:sz="0" w:space="0" w:color="auto"/>
        <w:left w:val="none" w:sz="0" w:space="0" w:color="auto"/>
        <w:bottom w:val="none" w:sz="0" w:space="0" w:color="auto"/>
        <w:right w:val="none" w:sz="0" w:space="0" w:color="auto"/>
      </w:divBdr>
    </w:div>
    <w:div w:id="1628853578">
      <w:bodyDiv w:val="1"/>
      <w:marLeft w:val="0"/>
      <w:marRight w:val="0"/>
      <w:marTop w:val="0"/>
      <w:marBottom w:val="0"/>
      <w:divBdr>
        <w:top w:val="none" w:sz="0" w:space="0" w:color="auto"/>
        <w:left w:val="none" w:sz="0" w:space="0" w:color="auto"/>
        <w:bottom w:val="none" w:sz="0" w:space="0" w:color="auto"/>
        <w:right w:val="none" w:sz="0" w:space="0" w:color="auto"/>
      </w:divBdr>
    </w:div>
    <w:div w:id="1645617514">
      <w:bodyDiv w:val="1"/>
      <w:marLeft w:val="0"/>
      <w:marRight w:val="0"/>
      <w:marTop w:val="0"/>
      <w:marBottom w:val="0"/>
      <w:divBdr>
        <w:top w:val="none" w:sz="0" w:space="0" w:color="auto"/>
        <w:left w:val="none" w:sz="0" w:space="0" w:color="auto"/>
        <w:bottom w:val="none" w:sz="0" w:space="0" w:color="auto"/>
        <w:right w:val="none" w:sz="0" w:space="0" w:color="auto"/>
      </w:divBdr>
    </w:div>
    <w:div w:id="1670595942">
      <w:bodyDiv w:val="1"/>
      <w:marLeft w:val="0"/>
      <w:marRight w:val="0"/>
      <w:marTop w:val="0"/>
      <w:marBottom w:val="0"/>
      <w:divBdr>
        <w:top w:val="none" w:sz="0" w:space="0" w:color="auto"/>
        <w:left w:val="none" w:sz="0" w:space="0" w:color="auto"/>
        <w:bottom w:val="none" w:sz="0" w:space="0" w:color="auto"/>
        <w:right w:val="none" w:sz="0" w:space="0" w:color="auto"/>
      </w:divBdr>
    </w:div>
    <w:div w:id="1737312901">
      <w:bodyDiv w:val="1"/>
      <w:marLeft w:val="0"/>
      <w:marRight w:val="0"/>
      <w:marTop w:val="0"/>
      <w:marBottom w:val="0"/>
      <w:divBdr>
        <w:top w:val="none" w:sz="0" w:space="0" w:color="auto"/>
        <w:left w:val="none" w:sz="0" w:space="0" w:color="auto"/>
        <w:bottom w:val="none" w:sz="0" w:space="0" w:color="auto"/>
        <w:right w:val="none" w:sz="0" w:space="0" w:color="auto"/>
      </w:divBdr>
    </w:div>
    <w:div w:id="1741711152">
      <w:bodyDiv w:val="1"/>
      <w:marLeft w:val="0"/>
      <w:marRight w:val="0"/>
      <w:marTop w:val="0"/>
      <w:marBottom w:val="0"/>
      <w:divBdr>
        <w:top w:val="none" w:sz="0" w:space="0" w:color="auto"/>
        <w:left w:val="none" w:sz="0" w:space="0" w:color="auto"/>
        <w:bottom w:val="none" w:sz="0" w:space="0" w:color="auto"/>
        <w:right w:val="none" w:sz="0" w:space="0" w:color="auto"/>
      </w:divBdr>
    </w:div>
    <w:div w:id="1744176409">
      <w:bodyDiv w:val="1"/>
      <w:marLeft w:val="0"/>
      <w:marRight w:val="0"/>
      <w:marTop w:val="0"/>
      <w:marBottom w:val="0"/>
      <w:divBdr>
        <w:top w:val="none" w:sz="0" w:space="0" w:color="auto"/>
        <w:left w:val="none" w:sz="0" w:space="0" w:color="auto"/>
        <w:bottom w:val="none" w:sz="0" w:space="0" w:color="auto"/>
        <w:right w:val="none" w:sz="0" w:space="0" w:color="auto"/>
      </w:divBdr>
    </w:div>
    <w:div w:id="1795252457">
      <w:bodyDiv w:val="1"/>
      <w:marLeft w:val="0"/>
      <w:marRight w:val="0"/>
      <w:marTop w:val="0"/>
      <w:marBottom w:val="0"/>
      <w:divBdr>
        <w:top w:val="none" w:sz="0" w:space="0" w:color="auto"/>
        <w:left w:val="none" w:sz="0" w:space="0" w:color="auto"/>
        <w:bottom w:val="none" w:sz="0" w:space="0" w:color="auto"/>
        <w:right w:val="none" w:sz="0" w:space="0" w:color="auto"/>
      </w:divBdr>
    </w:div>
    <w:div w:id="1806006245">
      <w:bodyDiv w:val="1"/>
      <w:marLeft w:val="0"/>
      <w:marRight w:val="0"/>
      <w:marTop w:val="0"/>
      <w:marBottom w:val="0"/>
      <w:divBdr>
        <w:top w:val="none" w:sz="0" w:space="0" w:color="auto"/>
        <w:left w:val="none" w:sz="0" w:space="0" w:color="auto"/>
        <w:bottom w:val="none" w:sz="0" w:space="0" w:color="auto"/>
        <w:right w:val="none" w:sz="0" w:space="0" w:color="auto"/>
      </w:divBdr>
    </w:div>
    <w:div w:id="1823154193">
      <w:bodyDiv w:val="1"/>
      <w:marLeft w:val="0"/>
      <w:marRight w:val="0"/>
      <w:marTop w:val="0"/>
      <w:marBottom w:val="0"/>
      <w:divBdr>
        <w:top w:val="none" w:sz="0" w:space="0" w:color="auto"/>
        <w:left w:val="none" w:sz="0" w:space="0" w:color="auto"/>
        <w:bottom w:val="none" w:sz="0" w:space="0" w:color="auto"/>
        <w:right w:val="none" w:sz="0" w:space="0" w:color="auto"/>
      </w:divBdr>
    </w:div>
    <w:div w:id="1844778053">
      <w:bodyDiv w:val="1"/>
      <w:marLeft w:val="0"/>
      <w:marRight w:val="0"/>
      <w:marTop w:val="0"/>
      <w:marBottom w:val="0"/>
      <w:divBdr>
        <w:top w:val="none" w:sz="0" w:space="0" w:color="auto"/>
        <w:left w:val="none" w:sz="0" w:space="0" w:color="auto"/>
        <w:bottom w:val="none" w:sz="0" w:space="0" w:color="auto"/>
        <w:right w:val="none" w:sz="0" w:space="0" w:color="auto"/>
      </w:divBdr>
    </w:div>
    <w:div w:id="1904829442">
      <w:bodyDiv w:val="1"/>
      <w:marLeft w:val="0"/>
      <w:marRight w:val="0"/>
      <w:marTop w:val="0"/>
      <w:marBottom w:val="0"/>
      <w:divBdr>
        <w:top w:val="none" w:sz="0" w:space="0" w:color="auto"/>
        <w:left w:val="none" w:sz="0" w:space="0" w:color="auto"/>
        <w:bottom w:val="none" w:sz="0" w:space="0" w:color="auto"/>
        <w:right w:val="none" w:sz="0" w:space="0" w:color="auto"/>
      </w:divBdr>
    </w:div>
    <w:div w:id="1918245515">
      <w:bodyDiv w:val="1"/>
      <w:marLeft w:val="0"/>
      <w:marRight w:val="0"/>
      <w:marTop w:val="0"/>
      <w:marBottom w:val="0"/>
      <w:divBdr>
        <w:top w:val="none" w:sz="0" w:space="0" w:color="auto"/>
        <w:left w:val="none" w:sz="0" w:space="0" w:color="auto"/>
        <w:bottom w:val="none" w:sz="0" w:space="0" w:color="auto"/>
        <w:right w:val="none" w:sz="0" w:space="0" w:color="auto"/>
      </w:divBdr>
    </w:div>
    <w:div w:id="1957522936">
      <w:bodyDiv w:val="1"/>
      <w:marLeft w:val="0"/>
      <w:marRight w:val="0"/>
      <w:marTop w:val="0"/>
      <w:marBottom w:val="0"/>
      <w:divBdr>
        <w:top w:val="none" w:sz="0" w:space="0" w:color="auto"/>
        <w:left w:val="none" w:sz="0" w:space="0" w:color="auto"/>
        <w:bottom w:val="none" w:sz="0" w:space="0" w:color="auto"/>
        <w:right w:val="none" w:sz="0" w:space="0" w:color="auto"/>
      </w:divBdr>
    </w:div>
    <w:div w:id="1961496320">
      <w:bodyDiv w:val="1"/>
      <w:marLeft w:val="0"/>
      <w:marRight w:val="0"/>
      <w:marTop w:val="0"/>
      <w:marBottom w:val="0"/>
      <w:divBdr>
        <w:top w:val="none" w:sz="0" w:space="0" w:color="auto"/>
        <w:left w:val="none" w:sz="0" w:space="0" w:color="auto"/>
        <w:bottom w:val="none" w:sz="0" w:space="0" w:color="auto"/>
        <w:right w:val="none" w:sz="0" w:space="0" w:color="auto"/>
      </w:divBdr>
    </w:div>
    <w:div w:id="1996491211">
      <w:bodyDiv w:val="1"/>
      <w:marLeft w:val="0"/>
      <w:marRight w:val="0"/>
      <w:marTop w:val="0"/>
      <w:marBottom w:val="0"/>
      <w:divBdr>
        <w:top w:val="none" w:sz="0" w:space="0" w:color="auto"/>
        <w:left w:val="none" w:sz="0" w:space="0" w:color="auto"/>
        <w:bottom w:val="none" w:sz="0" w:space="0" w:color="auto"/>
        <w:right w:val="none" w:sz="0" w:space="0" w:color="auto"/>
      </w:divBdr>
    </w:div>
    <w:div w:id="2012291754">
      <w:bodyDiv w:val="1"/>
      <w:marLeft w:val="0"/>
      <w:marRight w:val="0"/>
      <w:marTop w:val="0"/>
      <w:marBottom w:val="0"/>
      <w:divBdr>
        <w:top w:val="none" w:sz="0" w:space="0" w:color="auto"/>
        <w:left w:val="none" w:sz="0" w:space="0" w:color="auto"/>
        <w:bottom w:val="none" w:sz="0" w:space="0" w:color="auto"/>
        <w:right w:val="none" w:sz="0" w:space="0" w:color="auto"/>
      </w:divBdr>
    </w:div>
    <w:div w:id="2037080085">
      <w:bodyDiv w:val="1"/>
      <w:marLeft w:val="0"/>
      <w:marRight w:val="0"/>
      <w:marTop w:val="0"/>
      <w:marBottom w:val="0"/>
      <w:divBdr>
        <w:top w:val="none" w:sz="0" w:space="0" w:color="auto"/>
        <w:left w:val="none" w:sz="0" w:space="0" w:color="auto"/>
        <w:bottom w:val="none" w:sz="0" w:space="0" w:color="auto"/>
        <w:right w:val="none" w:sz="0" w:space="0" w:color="auto"/>
      </w:divBdr>
    </w:div>
    <w:div w:id="2039232389">
      <w:bodyDiv w:val="1"/>
      <w:marLeft w:val="0"/>
      <w:marRight w:val="0"/>
      <w:marTop w:val="0"/>
      <w:marBottom w:val="0"/>
      <w:divBdr>
        <w:top w:val="none" w:sz="0" w:space="0" w:color="auto"/>
        <w:left w:val="none" w:sz="0" w:space="0" w:color="auto"/>
        <w:bottom w:val="none" w:sz="0" w:space="0" w:color="auto"/>
        <w:right w:val="none" w:sz="0" w:space="0" w:color="auto"/>
      </w:divBdr>
    </w:div>
    <w:div w:id="2080130542">
      <w:bodyDiv w:val="1"/>
      <w:marLeft w:val="0"/>
      <w:marRight w:val="0"/>
      <w:marTop w:val="0"/>
      <w:marBottom w:val="0"/>
      <w:divBdr>
        <w:top w:val="none" w:sz="0" w:space="0" w:color="auto"/>
        <w:left w:val="none" w:sz="0" w:space="0" w:color="auto"/>
        <w:bottom w:val="none" w:sz="0" w:space="0" w:color="auto"/>
        <w:right w:val="none" w:sz="0" w:space="0" w:color="auto"/>
      </w:divBdr>
    </w:div>
    <w:div w:id="210063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ink.militarytimes.com/click/19527348.74672/aHR0cHM6Ly93d3cubWlsaXRhcnkuY29tL2RhaWx5LW5ld3MvMjAyMC8wMi8yMy9haXItZm9yY2Utd2FudHMtcmV0aXJlLWFnaW5nLWFpcmNyYWZ0LWl0LXdpbGwtaGF2ZS1nZXQtcGFzdC1jb25ncmVzcy1maXJzdC5odG1s/57588738498e574579743a61B6581bd4e" TargetMode="External"/><Relationship Id="rId21" Type="http://schemas.openxmlformats.org/officeDocument/2006/relationships/hyperlink" Target="http://gov.nv.gov/News/Press/2020/Governor_Sisolak_Delivers_Letter_to_Trump_Administration_on_Recent_Yucca_Mountain_Developments/" TargetMode="External"/><Relationship Id="rId42" Type="http://schemas.openxmlformats.org/officeDocument/2006/relationships/hyperlink" Target="https://lnks.gd/l/eyJhbGciOiJIUzI1NiJ9.eyJidWxsZXRpbl9saW5rX2lkIjoxMDksInVyaSI6ImJwMjpjbGljayIsImJ1bGxldGluX2lkIjoiMjAyMDAyMjAuMTc1MTkzNjEiLCJ1cmwiOiJodHRwczovL3d3dy5ibG0uZ292L3ByZXNzLXJlbGVhc2UvQkxNLXNhZ2UtZ3JvdXNlLXBsYW5zLXB1dC1XZXN0ZXJuLWNvbW11bml0aWVzLWZpcnN0In0.ia00b0pzLYHw2a0MJruJFqylDOHwbe8Wq48NmxChvKA/br/75236370617-l" TargetMode="External"/><Relationship Id="rId63" Type="http://schemas.openxmlformats.org/officeDocument/2006/relationships/hyperlink" Target="https://www.fs.usda.gov/news/releases/usda-forest-service-seeks-help-expand-access-national-forests-and-grassland-areas" TargetMode="External"/><Relationship Id="rId84" Type="http://schemas.openxmlformats.org/officeDocument/2006/relationships/hyperlink" Target="https://www.defense.gov/Explore/News/Article/Article/2075715/readiness-safety-top-priorities-of-navy-marine-corps/" TargetMode="External"/><Relationship Id="rId138" Type="http://schemas.openxmlformats.org/officeDocument/2006/relationships/hyperlink" Target="https://link.militarytimes.com/click/19347157.68689/aHR0cHM6Ly9uZXdzLnVzbmkub3JnLzIwMjAvMDIvMDMvZi0zNWNzLWFycml2ZS1hdC1taXJhbWFyLWFzLW1hcmluZXMtcHJlcGFyZS1maXJzdC1jYXJyaWVyLXNxdWFkcm9u/57588738498e574579743a61B608c9572" TargetMode="External"/><Relationship Id="rId159" Type="http://schemas.openxmlformats.org/officeDocument/2006/relationships/hyperlink" Target="https://www.faa.gov/news/updates/?newsId=95031" TargetMode="External"/><Relationship Id="rId170" Type="http://schemas.openxmlformats.org/officeDocument/2006/relationships/hyperlink" Target="https://link.militarytimes.com/click/19558516.79677/aHR0cHM6Ly93d3cuYzRpc3JuZXQuY29tL2NvbmdyZXNzLzIwMjAvMDIvMjYvZXNwZXItd29udC1naXZlLXVwLTVnLXNwZWN0cnVtLXRvLXRlbGVjb20tZmlybXMtYnV0LWhlLXdpbGwtc2hhcmUtaXQv/57588738498e574579743a61B48592390" TargetMode="External"/><Relationship Id="rId191" Type="http://schemas.openxmlformats.org/officeDocument/2006/relationships/hyperlink" Target="file:///Users/AmyDuffy/Documents/Western%20Regional%20Partnerhip/SC/monthly%20updates/2020/News%20Releases/OPVP/2020/Feb/FOR%20IMMEDIATE%20RELEASE%20-%20Nez-Lizer%20congratulate%20newly-appointed%20Utah%20Division%20of%20Indian%20Affairs%20Director%20Dustin%20Jansen.pdf" TargetMode="External"/><Relationship Id="rId205" Type="http://schemas.openxmlformats.org/officeDocument/2006/relationships/hyperlink" Target="http://r20.rs6.net/tn.jsp?f=00121AR8d3JmmcVaphFkSFVoV2bJOPMMqd-JwwtlgRvPCKMCAEjHZBM4arICmXH5VlK5Nr-xWkkO_goF7Z-765VvwPbHpx3yzqkZhrxlR7UCXA3OrjyYDiPuXvhEFoR4----ldcSgBFG7EnukKCMgabEGd7C_buVsbKqVtydgc67qsf-pju2UNNNqrtWMK3jZ0J3Bns1YmJ2uSOOCd3tbG1w90efD-AxReDmKXKAAvX5erlERwNplKqidKg7xiHxCCf&amp;c=dZeq6rpR0M54VANakelUs6AmJXgpCZTqGM_0ihJ3Djp1ehvvKwu9xg==&amp;ch=wg-O7pldA5FEG02Yk9SP6E7MENIx6w4tJODH8Z8Qna1SNbG5xdufsQ==" TargetMode="External"/><Relationship Id="rId107" Type="http://schemas.openxmlformats.org/officeDocument/2006/relationships/hyperlink" Target="https://sentinellandscapes.org/" TargetMode="External"/><Relationship Id="rId11" Type="http://schemas.openxmlformats.org/officeDocument/2006/relationships/hyperlink" Target="http://www.euci.com/campaigns/station.php?x=42997j385813Bc&amp;utm_campaign=021220_energize_weekly&amp;utm_medium=email&amp;utm_source=energize&amp;url=https://www.theverge.com/2020/2/10/21131701/trump-budget-proposal-nuclear-energy-programs-spending" TargetMode="External"/><Relationship Id="rId32" Type="http://schemas.openxmlformats.org/officeDocument/2006/relationships/hyperlink" Target="http://www.euci.com/u-s-coal-plants-pinched-between-economic-pressures-and-inefficient-cycling-of-the-units/?x=42801w385813Bc&amp;utm_campaign=020520_energize_weekly&amp;utm_medium=email&amp;utm_source=energize" TargetMode="External"/><Relationship Id="rId53" Type="http://schemas.openxmlformats.org/officeDocument/2006/relationships/hyperlink" Target="https://www.epa.gov/newsreleases/epa-announces-27-billion-infrastructure-protect-surface-waters-and-drinking-water" TargetMode="External"/><Relationship Id="rId74" Type="http://schemas.openxmlformats.org/officeDocument/2006/relationships/hyperlink" Target="https://email.connectablenews.com/t/y-l-uiykdyl-jtpdhjrid-p/" TargetMode="External"/><Relationship Id="rId128" Type="http://schemas.openxmlformats.org/officeDocument/2006/relationships/hyperlink" Target="https://link.militarytimes.com/click/19445161.94733/aHR0cHM6Ly93d3cuZGVmZW5zZW5ld3MuY29tL25hdmFsLzIwMjAvMDIvMTMvdGhlLXVzLW5hdnktaXMtbG9va2luZy10by1nZXQtc2VyaW91cy1hYm91dC1hLW5leHQtZ2VuZXJhdGlvbi1sYXJnZS1zdXJmYWNlLWNvbWJhdGFudC8/57588738498e574579743a61Be47f0051" TargetMode="External"/><Relationship Id="rId149" Type="http://schemas.openxmlformats.org/officeDocument/2006/relationships/hyperlink" Target="https://lnks.gd/l/eyJhbGciOiJIUzI1NiJ9.eyJidWxsZXRpbl9saW5rX2lkIjoxMDgsInVyaSI6ImJwMjpjbGljayIsImJ1bGxldGluX2lkIjoiMjAyMDAyMDQuMTY1ODA2ODEiLCJ1cmwiOiJodHRwOi8vd3d3Lm50ZW1jLm9yZy8ifQ.o3ugsJLZ2oNU9Zntjwfdbb1clfDVLgzyfU2_HMo63dE/br/74642861064-l" TargetMode="External"/><Relationship Id="rId5" Type="http://schemas.openxmlformats.org/officeDocument/2006/relationships/webSettings" Target="webSettings.xml"/><Relationship Id="rId95" Type="http://schemas.openxmlformats.org/officeDocument/2006/relationships/hyperlink" Target="https://defensecommunities.us4.list-manage.com/track/click?u=8156c255f5c0e2d33ce307ef7&amp;id=9811aac8d1&amp;e=822f95e226" TargetMode="External"/><Relationship Id="rId160" Type="http://schemas.openxmlformats.org/officeDocument/2006/relationships/hyperlink" Target="https://stateaviationjournal.us1.list-manage.com/track/click?u=e87f320d3afba63a319b38d2d&amp;id=1b7d0c0fc4&amp;e=6edabe5e85" TargetMode="External"/><Relationship Id="rId181" Type="http://schemas.openxmlformats.org/officeDocument/2006/relationships/hyperlink" Target="https://defensecommunities.us4.list-manage.com/track/click?u=8156c255f5c0e2d33ce307ef7&amp;id=64b0667f9c&amp;e=822f95e226" TargetMode="External"/><Relationship Id="rId216" Type="http://schemas.openxmlformats.org/officeDocument/2006/relationships/hyperlink" Target="https://azgovernor.gov/governor/news/2020/02/governor-ducey-announces-staffing-changes" TargetMode="External"/><Relationship Id="rId22" Type="http://schemas.openxmlformats.org/officeDocument/2006/relationships/hyperlink" Target="The%20Nevada%20Public%20Utilities%20Commission%20(NPUC)%20has%20proposed%20to%20establish%20a%20statewide%20energy%20storage%20target%20of%201,000%20megawatts%20by%202030.%20Energy%20storage%20systems%20may%20be%20either%20centralized%20or%20distributed%20and%20either%20owned%20by%20the%20utilities%20or%20by%20any%20other%20person.%20As%20part%20of%20the%20state-wide%20target,%20the%20NPUC%20has%20proposed%20to%20establish%20interim%20biennial%20energy%20storage%20targets,%20beginning%20in%202020.%20The%20rulemaking%20requires%20utilities%20to%20develop%20an%20energy%20storage%20plan%20that%20identifies%20all%20energy%20storage%20system%20projects." TargetMode="External"/><Relationship Id="rId43" Type="http://schemas.openxmlformats.org/officeDocument/2006/relationships/hyperlink" Target="https://www.nps.gov/orgs/1207/national-park-service-announces-66-4-million-in-historic-preservation-grants-to-states-and-tribes.htm" TargetMode="External"/><Relationship Id="rId64" Type="http://schemas.openxmlformats.org/officeDocument/2006/relationships/hyperlink" Target="https://www.usbr.gov/newsroom/newsrelease/detail.cfm?RecordID=69403" TargetMode="External"/><Relationship Id="rId118" Type="http://schemas.openxmlformats.org/officeDocument/2006/relationships/hyperlink" Target="https://defensecommunities.us4.list-manage.com/track/click?u=8156c255f5c0e2d33ce307ef7&amp;id=0699065ea4&amp;e=822f95e226" TargetMode="External"/><Relationship Id="rId139" Type="http://schemas.openxmlformats.org/officeDocument/2006/relationships/hyperlink" Target="https://www.grants.gov/web/grants/view-opportunity.html?oppId=323949" TargetMode="External"/><Relationship Id="rId85" Type="http://schemas.openxmlformats.org/officeDocument/2006/relationships/hyperlink" Target="https://www.defense.gov/Explore/News/Article/Article/2076893/esper-discusses-2-years-of-national-defense-strategy-efforts/" TargetMode="External"/><Relationship Id="rId150" Type="http://schemas.openxmlformats.org/officeDocument/2006/relationships/hyperlink" Target="https://link.militarytimes.com/click/19474167.75655/aHR0cHM6Ly93d3cuZmlmdGhkb21haW4uY29tL2NpdmlsaWFuL2Rocy8yMDIwLzAyLzE0L2hvbWVsYW5kLXNlY3VyaXR5LXdhbnRzLWEtbmV3LWN5YmVyLWNvb3JkaW5hdGlvbi1ncm91cC8/57588738498e574579743a61B16c39f49" TargetMode="External"/><Relationship Id="rId171" Type="http://schemas.openxmlformats.org/officeDocument/2006/relationships/hyperlink" Target="https://link.militarytimes.com/click/19558516.79677/aHR0cHM6Ly93d3cuZGVmZW5zZW5ld3MuY29tL2luZHVzdHJ5L3RlY2h3YXRjaC8yMDIwLzAyLzI2L3RoZS11cy1haXItZm9yY2UtanVzdC1zdGFydGVkLXVwLWFuLWVmZm9ydC10by1idXktYS1mbHlpbmctY2FyLw/57588738498e574579743a61Bd8678e32" TargetMode="External"/><Relationship Id="rId192" Type="http://schemas.openxmlformats.org/officeDocument/2006/relationships/hyperlink" Target="https://lnks.gd/l/eyJhbGciOiJIUzI1NiJ9.eyJidWxsZXRpbl9saW5rX2lkIjoxMDksInVyaSI6ImJwMjpjbGljayIsImJ1bGxldGluX2lkIjoiMjAyMDAyMjguMTc5NDA2OTEiLCJ1cmwiOiJodHRwczovL3d3dy5kb2kuZ292L3ByZXNzcmVsZWFzZXMvdXMtc2VuYXRlLWNvbmZpcm1zLWthdGhhcmluZS1tYWNncmVnb3ItZGVwdXR5LXNlY3JldGFyeS1kZXBhcnRtZW50LWludGVyaW9yIn0.J95GI3vOUW1lhjmbJW9XOum5H0bUB9ZLyePxFlvHPeE/br/75522713717-l" TargetMode="External"/><Relationship Id="rId206" Type="http://schemas.openxmlformats.org/officeDocument/2006/relationships/hyperlink" Target="http://r20.rs6.net/tn.jsp?f=001oqsrswTdajnmkgcEZkWmCZYm92qP_-BhHTYeXt8RfBdrnvxjNOs0J1ShSf6Uy9G0dcVEzG0R4H5XY214iocOB49tyuUjtVLuBtNbHh1i7G2m_L3AxWEhXNbTri9WcqtdT5EIRRBiaWAslD9PFpwGZXkgzMBZ3mSyBnFtXFXntxqfpe91LKFa3bEPZm1g3NfyRelmwTiw6eC0Gejy5lx0SaiteKsI2eACO5vwJm2YAZREGrPJsbuywbnBvawigJDIWszWI-VnYEyybXnFPNLFzFp3nhPESv4KY0xQBMkvXwc=&amp;c=l_mbRZqDTIMlT9V_bUgIkh5wTAAP1KsVMtuoar6jZ-ajq_VlZA1ojw==&amp;ch=-Jgai_65K4qfQ1WC4tmZiAQ0OpPg2TZUasKZSn__bIR8EyIBon5rHA==" TargetMode="External"/><Relationship Id="rId12" Type="http://schemas.openxmlformats.org/officeDocument/2006/relationships/hyperlink" Target="http://www.euci.com/renewables-poised-to-overtake-coal-and-nuclear-power-in-2021-natural-gas-in-2045/?x=42997j385813Bc&amp;utm_campaign=021220_energize_weekly&amp;utm_medium=email&amp;utm_source=energize" TargetMode="External"/><Relationship Id="rId33" Type="http://schemas.openxmlformats.org/officeDocument/2006/relationships/hyperlink" Target="https://defensecommunities.us4.list-manage.com/track/click?u=8156c255f5c0e2d33ce307ef7&amp;id=8ffcc78f28&amp;e=822f95e226" TargetMode="External"/><Relationship Id="rId108" Type="http://schemas.openxmlformats.org/officeDocument/2006/relationships/hyperlink" Target="https://www.conservationfinancenetwork.org/conservation-finance-101-0" TargetMode="External"/><Relationship Id="rId129" Type="http://schemas.openxmlformats.org/officeDocument/2006/relationships/hyperlink" Target="https://lnks.gd/l/eyJhbGciOiJIUzI1NiJ9.eyJidWxsZXRpbl9saW5rX2lkIjoxMDEsInVyaSI6ImJwMjpjbGljayIsImJ1bGxldGluX2lkIjoiMjAyMDAyMTEuMTcwMTkxOTEiLCJ1cmwiOiJodHRwczovL3d3dy5kZWZlbnNlLmdvdi9OZXdzcm9vbS9UcmFuc2NyaXB0cy9UcmFuc2NyaXB0L0FydGljbGUvMjA4MTU3MS9kZXBhcnRtZW50LW9mLWRlZmVuc2UtcHJlc3MtYnJpZWZpbmctb24tdGhlLXByZXNpZGVudHMtZmlzY2FsLXllYXItMjAyMS1kZWZlbnNlLz9zb3VyY2U9R292RGVsaXZlcnkifQ.pFuTrk05sDo5mwES8ROBDXjMyqyeIxmcQzxTgsxUe4I/br/74937348496-l" TargetMode="External"/><Relationship Id="rId54" Type="http://schemas.openxmlformats.org/officeDocument/2006/relationships/hyperlink" Target="https://www.epa.gov/newsreleases/epa-announces-first-wifia-annual-report-highlighting-35-billion-infrastructure-funding" TargetMode="External"/><Relationship Id="rId75" Type="http://schemas.openxmlformats.org/officeDocument/2006/relationships/hyperlink" Target="https://email.connectablenews.com/t/y-l-uiykdyl-jtpdhjrid-b/" TargetMode="External"/><Relationship Id="rId96" Type="http://schemas.openxmlformats.org/officeDocument/2006/relationships/hyperlink" Target="https://www.politico.com/newsletters/morning-defense/2020/02/07/esper-warns-force-to-avoid-partisan-wars-785121" TargetMode="External"/><Relationship Id="rId140" Type="http://schemas.openxmlformats.org/officeDocument/2006/relationships/hyperlink" Target="https://www.fema.gov/welcome-assistance-firefighters-grant-program" TargetMode="External"/><Relationship Id="rId161" Type="http://schemas.openxmlformats.org/officeDocument/2006/relationships/hyperlink" Target="https://stateaviationjournal.us1.list-manage.com/track/click?u=e87f320d3afba63a319b38d2d&amp;id=0dfbd21f49&amp;e=6edabe5e85" TargetMode="External"/><Relationship Id="rId182" Type="http://schemas.openxmlformats.org/officeDocument/2006/relationships/hyperlink" Target="https://link.nextgov.com/click/19512637.34505/aHR0cHM6Ly93d3cubmV4dGdvdi5jb20vY3liZXJzZWN1cml0eS8yMDIwLzAyL3ByZXNpZGVudGlhbC1hZHZpc2Vycy1zZXQtdGltZWxpbmUtcmVwb3J0LW9wdGlvbnMtc2VjdXJlLTVnLW5ldHdvcmtzLzE2MzI0OC8_b3JlZj1uZXh0Z292X3RvZGF5X25s/542dc73f3b35d0811c8bba13B299958ff" TargetMode="External"/><Relationship Id="rId217" Type="http://schemas.openxmlformats.org/officeDocument/2006/relationships/hyperlink" Target="https://azgovernor.gov/governor/news/2020/02/primer-enhancing-rural-broadband" TargetMode="External"/><Relationship Id="rId6" Type="http://schemas.openxmlformats.org/officeDocument/2006/relationships/footnotes" Target="footnotes.xml"/><Relationship Id="rId23" Type="http://schemas.openxmlformats.org/officeDocument/2006/relationships/hyperlink" Target="https://www.blm.gov/press-release/blm-and-bia-move-forward-planning-process-responsibly-develop-energy-resources-navajo" TargetMode="External"/><Relationship Id="rId119" Type="http://schemas.openxmlformats.org/officeDocument/2006/relationships/hyperlink" Target="https://link.airforcetimes.com/click/19504948.82799/aHR0cHM6Ly93d3cuYWlyZm9yY2V0aW1lcy5jb20vbmV3cy95b3VyLWFpci1mb3JjZS8yMDIwLzAyLzE5L2FyaXpvbmEtbGF3bWFrZXJzLXRvLWZpZ2h0LXBsYW4tdG8tcmV0aXJlLXNvbWUtYS0xMHMvP3V0bV9jYW1wYWlnbj1Tb2NpYWxmbG93K0FJUiZ1dG1fbWVkaXVtPXNvY2lhbCZ1dG1fc291cmNlPWZhY2Vib29rLmNvbSZmYmNsaWQ9SXdBUjB2cEczYU1tTXVvaFplbTUwVFdkaUQ5TFFOT0NJeDlNZzNuZEM2SkdSVGgzZjA0NXR5Y3RSQlhXbyZ1dG1fZXhwaWQ9LmpGUjkzY2dkVEZ5TXJXWGRZRXR2Z0EuMCZ1dG1fcmVmZXJyZXI9aHR0cHMlM0ElMkYlMkZ3d3cuZmFjZWJvb2suY29tJTJG/57588738498e574579743a61B4022e72e" TargetMode="External"/><Relationship Id="rId44" Type="http://schemas.openxmlformats.org/officeDocument/2006/relationships/hyperlink" Target="https://www.nps.gov/orgs/1207/2019-visitation-numbers.htm" TargetMode="External"/><Relationship Id="rId65" Type="http://schemas.openxmlformats.org/officeDocument/2006/relationships/hyperlink" Target="https://newsmaven.io/indiancountrytoday/news/tribes-cannot-afford-to-lose-the-national-environmental-policy-act--abOsz9rWkKpgxoO0BG8rQ" TargetMode="External"/><Relationship Id="rId86" Type="http://schemas.openxmlformats.org/officeDocument/2006/relationships/hyperlink" Target="https://www.defense.gov/Explore/News/Article/Article/2095321/esper-dod-budget-request-reflects-readiness-priorities-tough-choices/" TargetMode="External"/><Relationship Id="rId130" Type="http://schemas.openxmlformats.org/officeDocument/2006/relationships/hyperlink" Target="https://link.militarytimes.com/click/19403402.67656/aHR0cHM6Ly9uZXdzLnVzbmkub3JnLzIwMjAvMDIvMDcvZXhwZXJ0cy1zYXktbmF2eS1oYXMtbm8tZm9yZXNlZWFibGUtc29sdXRpb24tdG8tYnVpbGQtYS0zNTUtc2hpcC1mbGVldA/57588738498e574579743a61B964a3d14" TargetMode="External"/><Relationship Id="rId151" Type="http://schemas.openxmlformats.org/officeDocument/2006/relationships/hyperlink" Target="https://click.pewtrusts.org/?qs=09f38bc992db3969804ad882b532c54f436b2edadbf220676823f403fb052ca7a809784892c72364e9ebeb54b766b0a7e34d31700bd36ae8" TargetMode="External"/><Relationship Id="rId172" Type="http://schemas.openxmlformats.org/officeDocument/2006/relationships/hyperlink" Target="http://r.smartbrief.com/resp/mjcXDKbjocrXpedIfDlgfMfClznH?format=multipart" TargetMode="External"/><Relationship Id="rId193" Type="http://schemas.openxmlformats.org/officeDocument/2006/relationships/hyperlink" Target="https://www.blm.gov/press-release/In-Case-You-Missed-It-Pendley-defends-his-leadership-BLM-Headquarters-relocation" TargetMode="External"/><Relationship Id="rId207" Type="http://schemas.openxmlformats.org/officeDocument/2006/relationships/hyperlink" Target="http://r20.rs6.net/tn.jsp?f=001Br_IuhIvUBUux_RXMw3S4nE6iuG8-V_vy0K2f7rdUleF3WLswIKAA1yVSD0pJI0dcJZ0NN3BLtUQCag_12eqplc_WM2CtvuuB93Y2r9hCBZD-AylB0UmjkMrR3KMew7mlIAJE9aVJnN5xqJlaEho7JyWdYQAZXsNIsI_Ly9dnOZzCfWv-6MY-YdgyZuVnnNTKkjGP8_IolBrSmcIEbh8yZ-MxVG-XkNc5lWsW21b_myXRUL-TWrA5v8lJOA6Tx1T&amp;c=7MvRqotkOklnC4A12nfA0KjuVM8xEWSi02QL4AkWi5SZwKB3glgNEA==&amp;ch=5Q5hoHWc3FOeTFSiOD1JV8xlefSaT46P9zmJPIP5sv68J09WuJkB2Q==" TargetMode="External"/><Relationship Id="rId13" Type="http://schemas.openxmlformats.org/officeDocument/2006/relationships/hyperlink" Target="http://www.euci.com/eia-forecasts-growth-in-u-s-crude-oil-output-to-slow-in-2021-with-a-drop-in-drill-rigs/?x=42801w385813Bc&amp;utm_campaign=020520_energize_weekly&amp;utm_medium=email&amp;utm_source=energize" TargetMode="External"/><Relationship Id="rId109" Type="http://schemas.openxmlformats.org/officeDocument/2006/relationships/hyperlink" Target="https://www.repi.mil/Resources/Webinars/" TargetMode="External"/><Relationship Id="rId34" Type="http://schemas.openxmlformats.org/officeDocument/2006/relationships/hyperlink" Target="http://r20.rs6.net/tn.jsp?f=001GwF9nA1MP8xi6kf95F04ZeYAI83GLdaWrwIHP0L1MtTBqet-d7DHydFGkvSkaP07HFxqLZlGPbsMyrMVZ_84DdSWqBpRw48-1RQcndRybl8yg2ocgLj2BqO-M3JlT6JbQKbv4ANo4RDQ3892MXmc1ts0NU_2LCNa41yXzYTQQMIrQnpmjNVZjfLWiAo32AUzmwXb35t2pn9HyJrjIzUgEfODXk6iRtl30WMOZBLY-kq5OqFm9I_-neywY_MNQrT0ZzYkrOpwoF53vz0eHDVP9GVn2B4nTlku2WMd5iMF01C2GIP8n1uQLglSlEc-E1v_22aKSwzjVza1utQC_RmnqQ==&amp;c=RsIV16whU5P9XgHBLcEp6qPTlPwYEBIX-qEZq6B26NkUXMjQOG8eAQ==&amp;ch=3LsQGjeZvRiK3-CaG38oKvAXQVcpklSa1F5XOup-DSqomIFk8iUE5g==" TargetMode="External"/><Relationship Id="rId55" Type="http://schemas.openxmlformats.org/officeDocument/2006/relationships/hyperlink" Target="https://stormwaterone.com/articles/epas-first-wifia-annual-report-highlights-heartland-communities-commitment-to-protecting-water-quality-and-improving-infrastructure" TargetMode="External"/><Relationship Id="rId76" Type="http://schemas.openxmlformats.org/officeDocument/2006/relationships/hyperlink" Target="https://email.connectablenews.com/t/y-l-uiykdyl-jtpdhjrid-d/" TargetMode="External"/><Relationship Id="rId97" Type="http://schemas.openxmlformats.org/officeDocument/2006/relationships/hyperlink" Target="https://lnks.gd/l/eyJhbGciOiJIUzI1NiJ9.eyJidWxsZXRpbl9saW5rX2lkIjoxMDEsInVyaSI6ImJwMjpjbGljayIsImJ1bGxldGluX2lkIjoiMjAyMDAyMTAuMTY5MzQyMDEiLCJ1cmwiOiJodHRwczovL3d3dy5kZWZlbnNlLmdvdi9OZXdzcm9vbS9SZWxlYXNlcy9SZWxlYXNlL0FydGljbGUvMjA3OTQ4OS9kb2QtcmVsZWFzZXMtZmlzY2FsLXllYXItMjAyMS1idWRnZXQtcHJvcG9zYWwvP3NvdXJjZT1Hb3ZEZWxpdmVyeSJ9.FoamBsQkFd5dxy5VXaXRHqYLmgJndZ2CSgvfd-AM7Ns/br/74869952627-l" TargetMode="External"/><Relationship Id="rId120" Type="http://schemas.openxmlformats.org/officeDocument/2006/relationships/hyperlink" Target="https://link.airforcetimes.com/click/19474167.75655/aHR0cHM6Ly93d3cuYWlyZm9yY2V0aW1lcy5jb20vbmV3cy95b3VyLWFpci1mb3JjZS8yMDIwLzAyLzE0L2Fpci1mb3JjZS1jdXRzLXBpbG90LXRyYWluaW5nLWdvYWwtaW4tMjAyMC8_dXRtX2V4cGlkPS5qRlI5M2NnZFRGeU1yV1hkWUV0dmdBLjAmdXRtX3JlZmVycmVyPWh0dHBzJTNBJTJGJTJGd3d3Lm1pbGl0YXJ5dGltZXMuY29tJTJG/57588738498e574579743a61B6b957d8a" TargetMode="External"/><Relationship Id="rId141" Type="http://schemas.openxmlformats.org/officeDocument/2006/relationships/hyperlink" Target="https://fema.connectsolutions.com/gpd/%20" TargetMode="External"/><Relationship Id="rId7" Type="http://schemas.openxmlformats.org/officeDocument/2006/relationships/endnotes" Target="endnotes.xml"/><Relationship Id="rId162" Type="http://schemas.openxmlformats.org/officeDocument/2006/relationships/hyperlink" Target="https://stateaviationjournal.us1.list-manage.com/track/click?u=e87f320d3afba63a319b38d2d&amp;id=84db652641&amp;e=6edabe5e85" TargetMode="External"/><Relationship Id="rId183" Type="http://schemas.openxmlformats.org/officeDocument/2006/relationships/hyperlink" Target="https://defensecommunities.us4.list-manage.com/track/click?u=8156c255f5c0e2d33ce307ef7&amp;id=0b46e9af50&amp;e=822f95e226" TargetMode="External"/><Relationship Id="rId218" Type="http://schemas.openxmlformats.org/officeDocument/2006/relationships/hyperlink" Target="https://www.colorado.gov/governor/news/gov-polis-meets-president-trump-advocate-colorado-home-space-command" TargetMode="External"/><Relationship Id="rId24" Type="http://schemas.openxmlformats.org/officeDocument/2006/relationships/hyperlink" Target="News%20Releases/OPVP/2020/Feb/FOR%20IMMEDIATE%20RELEASE%20-%20President%20Nez%20requests%20the%20Los%20Angeles%20City%20Council%20to%20support%20renewable%20energy%20partnerships.pdf" TargetMode="External"/><Relationship Id="rId45" Type="http://schemas.openxmlformats.org/officeDocument/2006/relationships/hyperlink" Target="https://www.usbr.gov/newsroom/newsrelease/detail.cfm?RecordID=69363" TargetMode="External"/><Relationship Id="rId66" Type="http://schemas.openxmlformats.org/officeDocument/2006/relationships/hyperlink" Target="https://lnks.gd/l/eyJhbGciOiJIUzI1NiJ9.eyJidWxsZXRpbl9saW5rX2lkIjoxMDEsInVyaSI6ImJwMjpjbGljayIsImJ1bGxldGluX2lkIjoiMjAyMDAyMjYuMTc4MTQ1MDEiLCJ1cmwiOiJodHRwczovL3d3dy5nYW8uZ292L3Byb2R1Y3RzL0dBTy0yMC00NjZUP3V0bV9jYW1wYWlnbj11c2dhb19lbWFpbCZ1dG1fY29udGVudD10b3BpY19uYXR1cmFscmVzb3VyY2VzJnV0bV9tZWRpdW09ZW1haWwmdXRtX3NvdXJjZT1nb3ZkZWxpdmVyeSJ9.Ed0D4o7C4N-PY5n7Olvrycp52q6PjWWDLS6-aPWck-s/br/75434580794-l" TargetMode="External"/><Relationship Id="rId87" Type="http://schemas.openxmlformats.org/officeDocument/2006/relationships/hyperlink" Target="https://link.militarytimes.com/click/19537202.70673/aHR0cHM6Ly93d3cubWlsaXRhcnl0aW1lcy5jb20vcGF5LWJlbmVmaXRzLzIwMjAvMDIvMjQvaGVyZXMtd2hhdC1kb2Qtd2FudHMtc3RhdGVzLXRvLWRvLXRvLWhlbHAtbWlsaXRhcnktc3BvdXNlcy13aXRoLXRoZWlyLW9jY3VwYXRpb25hbC1saWNlbnNlcy8/57588738498e574579743a61Bac507de0" TargetMode="External"/><Relationship Id="rId110" Type="http://schemas.openxmlformats.org/officeDocument/2006/relationships/hyperlink" Target="osd.repi@mail.mil" TargetMode="External"/><Relationship Id="rId131" Type="http://schemas.openxmlformats.org/officeDocument/2006/relationships/hyperlink" Target="https://link.militarytimes.com/click/19403402.67656/aHR0cHM6Ly93d3cubWlsaXRhcnkuY29tL2RhaWx5LW5ld3MvMjAyMC8wMi8wNy9uYXZ5LXNldHMtZGF0ZS1jcnVjaWFsLWh5cGVyc29uaWMtd2VhcG9ucy1mbGlnaHQtdGVzdC5odG1s/57588738498e574579743a61Bc5f24d3f" TargetMode="External"/><Relationship Id="rId152" Type="http://schemas.openxmlformats.org/officeDocument/2006/relationships/hyperlink" Target="https://link.nextgov.com/click/19353248.33514/aHR0cHM6Ly93d3cubmV4dGdvdi5jb20vY3liZXJzZWN1cml0eS8yMDIwLzAyL2dhby1kaHMtYXNzZXNzLWhvdy1hZ2VuY2llcy1pbXBsZW1lbnQtY3liZXItZGlyZWN0aXZlcy8xNjI4ODQvP29yZWY9bmV4dGdvdl90b2RheV9ubA/542dc73f3b35d0811c8bba13B9fce0230" TargetMode="External"/><Relationship Id="rId173" Type="http://schemas.openxmlformats.org/officeDocument/2006/relationships/hyperlink" Target="https://link.militarytimes.com/click/19445161.94733/aHR0cHM6Ly93d3cuZGVmZW5zZW5ld3MuY29tL25hdmFsLzIwMjAvMDIvMTMvdGhlLXVzLW5hdnktaXMtc3BlbmRpbmctbWlsbGlvbnMtcGxvdHRpbmctdGhlLWRyb25lLWVuYWJsZWQtZmxlZXQtb2YtMjA0NS8/57588738498e574579743a61Bcf6d40a5" TargetMode="External"/><Relationship Id="rId194" Type="http://schemas.openxmlformats.org/officeDocument/2006/relationships/hyperlink" Target="https://www.usbr.gov/newsroom/newsrelease/detail.cfm?RecordID=69463" TargetMode="External"/><Relationship Id="rId208" Type="http://schemas.openxmlformats.org/officeDocument/2006/relationships/hyperlink" Target="http://r20.rs6.net/tn.jsp?f=001Br_IuhIvUBUux_RXMw3S4nE6iuG8-V_vy0K2f7rdUleF3WLswIKAA1yVSD0pJI0d6JvbwmXUyRnPCoewBl10W-HlUXoniheoZ5g2QaoeOHk8qmqpVInJV1Smxo7EkNMOoIZ6PXVAhDoDxY87GSJ2_hjvUCxrH3G3DTIx6e8zQvAJigQNRALivpI3rdeThirj_j49KNfuCn_TxsPTm-9wNgVNGA_gAM0lEgqWbRbsPfz_y5kMOZqLvYKcmdGAPN-ivLbzhsz1pa0=&amp;c=7MvRqotkOklnC4A12nfA0KjuVM8xEWSi02QL4AkWi5SZwKB3glgNEA==&amp;ch=5Q5hoHWc3FOeTFSiOD1JV8xlefSaT46P9zmJPIP5sv68J09WuJkB2Q==" TargetMode="External"/><Relationship Id="rId14" Type="http://schemas.openxmlformats.org/officeDocument/2006/relationships/hyperlink" Target="https://lnks.gd/l/eyJhbGciOiJIUzI1NiJ9.eyJidWxsZXRpbl9saW5rX2lkIjoxMTEsInVyaSI6ImJwMjpjbGljayIsImJ1bGxldGluX2lkIjoiMjAyMDAyMTQuMTcyMTk0NTEiLCJ1cmwiOiJodHRwczovL3d3dy5kb2kuZ292L3ByZXNzcmVsZWFzZXMvb2lsLXByb2R1Y3Rpb24tZGVwYXJ0bWVudC1pbnRlcmlvci1tYW5hZ2VkLWxlYXNlcy1zdXJwYXNzZXMtMS1iaWxsaW9uLWJhcnJlbHMtZmlyc3QifQ.Yyw6Pyxs3enhvOic3tygz8esClZyyDLXWbV9-DPG-is/br/75063711179-l" TargetMode="External"/><Relationship Id="rId35" Type="http://schemas.openxmlformats.org/officeDocument/2006/relationships/hyperlink" Target="https://www.doi.gov/pressreleases/secretary-bernhardts-statement-californias-lawsuit-against-central-valley-project" TargetMode="External"/><Relationship Id="rId56" Type="http://schemas.openxmlformats.org/officeDocument/2006/relationships/hyperlink" Target="https://www.epa.gov/newsreleases/epa-releases-2019-year-review-highlighting-agency-accomplishments-and-environmental" TargetMode="External"/><Relationship Id="rId77" Type="http://schemas.openxmlformats.org/officeDocument/2006/relationships/hyperlink" Target="https://email.connectablenews.com/t/y-l-uiykdyl-jtpdhjrid-i/" TargetMode="External"/><Relationship Id="rId100" Type="http://schemas.openxmlformats.org/officeDocument/2006/relationships/hyperlink" Target="https://breakingdefense.com/2020/02/secdefs-review-is-in-and-hes-willing-to-shut-down-entire-offices/" TargetMode="External"/><Relationship Id="rId8" Type="http://schemas.openxmlformats.org/officeDocument/2006/relationships/image" Target="media/image1.jpeg"/><Relationship Id="rId98" Type="http://schemas.openxmlformats.org/officeDocument/2006/relationships/hyperlink" Target="https://link.militarytimes.com/click/19380617.69690/aHR0cHM6Ly9icmVha2luZ2RlZmVuc2UuY29tLzIwMjAvMDIvZmxhdGxpbmUtc2VjZGVmLWVzcGVyLXNheXMtZG9kLWJ1ZGdldHMtbXVzdC1ncm93LTMtNS8/57588738498e574579743a61B813d7983" TargetMode="External"/><Relationship Id="rId121" Type="http://schemas.openxmlformats.org/officeDocument/2006/relationships/hyperlink" Target="https://www.google.com/url?rct=j&amp;sa=t&amp;url=https://tucson.com/news/local/study-finds-significant-noise-impact-of-f--s-for/article_d09502a8-49e1-11ea-b5e4-53866e746fad.html&amp;ct=ga&amp;cd=CAEYASoTODMzNzM2NTkzODUyNTI5MDU2NjIaNDQ3MzY1ZDI2OWNiOThlMTpjb206ZW46VVM&amp;usg=AFQjCNEut0XGiFQlJ_ipaIPV4x_5profVw" TargetMode="External"/><Relationship Id="rId142" Type="http://schemas.openxmlformats.org/officeDocument/2006/relationships/hyperlink" Target="FEMA-Tribal@fema.dhs.gov" TargetMode="External"/><Relationship Id="rId163" Type="http://schemas.openxmlformats.org/officeDocument/2006/relationships/hyperlink" Target="https://stateaviationjournal.us1.list-manage.com/track/click?u=e87f320d3afba63a319b38d2d&amp;id=dc5c7dd017&amp;e=6edabe5e85" TargetMode="External"/><Relationship Id="rId184" Type="http://schemas.openxmlformats.org/officeDocument/2006/relationships/hyperlink" Target="https://link.routefifty.com/click/19418955.28526/aHR0cHM6Ly93d3cucm91dGVmaWZ0eS5jb20vaW5mcmFzdHJ1Y3R1cmUvMjAyMC8wMi9sb29raW5nLWluY29ycmVjdC1icm9hZGJhbmQtbWFwcy1zdGF0ZXMtYXJlLXRyeWluZy1jcmVhdGUtdGhlaXItb3duLzE2MzA1Mi8_b3JlZj1yZi10b2RheS1ubA/542dc73f3b35d0811c8bba13C9f937986" TargetMode="External"/><Relationship Id="rId219" Type="http://schemas.openxmlformats.org/officeDocument/2006/relationships/hyperlink" Target="https://www.governor.state.nm.us/2020/02/26/gov-lujan-grisham-signs-measure-supporting-military-military-families/" TargetMode="External"/><Relationship Id="rId3" Type="http://schemas.openxmlformats.org/officeDocument/2006/relationships/styles" Target="styles.xml"/><Relationship Id="rId214" Type="http://schemas.openxmlformats.org/officeDocument/2006/relationships/hyperlink" Target="https://azgovernor.gov/governor/news/2020/02/governor-ducey-orders-flags-half-staff-honor-white-mountain-apache-police" TargetMode="External"/><Relationship Id="rId25" Type="http://schemas.openxmlformats.org/officeDocument/2006/relationships/hyperlink" Target="http://r20.rs6.net/tn.jsp?f=001wcNu10QzgWEIJXUCfTfhaB3zTJYhrbe-IDB2H4FmGyYpahy_gCpSOdVkJlnugK4QeEvNyBeHApH_W0qDQm0yMbD8ZkZ437vwdC57mO9R7eJtJAEpjx56i6n1Jbh8_tYeVhN243l8mW53BJxL5W0OivWfUEcrV5Edx3Vwy65ZTFTDMOwrUgFFLvwosLF3uOA2YcdUptgwPSA=&amp;c=fKRdYsTlwQJuojzlLII6yZ9awP_GzoPUL4kFiZWGxFIQFBU2OeDrsg==&amp;ch=GQab5rqpU5evSZeKBJHHCfqe-LzhVGA9aIZ-7uJKbP9s3tMkUcj5-w==" TargetMode="External"/><Relationship Id="rId46" Type="http://schemas.openxmlformats.org/officeDocument/2006/relationships/hyperlink" Target="https://www.usbr.gov/newsroom/newsrelease/detail.cfm?RecordID=69423" TargetMode="External"/><Relationship Id="rId67" Type="http://schemas.openxmlformats.org/officeDocument/2006/relationships/hyperlink" Target="https://lnks.gd/l/eyJhbGciOiJIUzI1NiJ9.eyJidWxsZXRpbl9saW5rX2lkIjoxMDIsInVyaSI6ImJwMjpjbGljayIsImJ1bGxldGluX2lkIjoiMjAyMDAyMjYuMTc4MTQ1MDEiLCJ1cmwiOiJodHRwczovL3d3dy5nYW8uZ292L3Byb2R1Y3RzL0dBTy0yMC00NjZUP3V0bV9jYW1wYWlnbj11c2dhb19lbWFpbCZ1dG1fY29udGVudD10b3BpY19uYXR1cmFscmVzb3VyY2VzJnV0bV9tZWRpdW09ZW1haWwmdXRtX3NvdXJjZT1nb3ZkZWxpdmVyeSJ9.pL3pzRQEM5OG6UaVJXG6NIdlb_aHGWftv5f1QpKaK6o/br/75434580794-l" TargetMode="External"/><Relationship Id="rId116" Type="http://schemas.openxmlformats.org/officeDocument/2006/relationships/hyperlink" Target="https://link.militarytimes.com/click/19537202.70673/aHR0cHM6Ly93d3cuYWlyZm9yY2VtYWcuY29tL2Z1dHVyZS1iYXNpbmctZGVjaXNpb25zLXRvLXRha2UtaW50by1hY2NvdW50LW5lYXJieS1zY2hvb2xzLW1pbGl0YXJ5LWZhbWlseS1zdXBwb3J0Lw/57588738498e574579743a61B644e8923" TargetMode="External"/><Relationship Id="rId137" Type="http://schemas.openxmlformats.org/officeDocument/2006/relationships/hyperlink" Target="https://link.militarytimes.com/click/19433853.70615/aHR0cHM6Ly93d3cubWlsaXRhcnkuY29tL2RhaWx5LW5ld3MvMjAyMC8wMi8xMi9tYXJpbmUtY29ycHMtbXVzdC1nZXQtc21hbGxlci1nZXQtYmV0dGVyLWNvbW1hbmRhbnQtc2F5cy5odG1s/57588738498e574579743a61Bf572a3a9" TargetMode="External"/><Relationship Id="rId158" Type="http://schemas.openxmlformats.org/officeDocument/2006/relationships/hyperlink" Target="https://blogspot.us7.list-manage.com/track/click?u=b4052ed78560498da372b666f&amp;id=72fccdd2aa&amp;e=40d1b26742" TargetMode="External"/><Relationship Id="rId20" Type="http://schemas.openxmlformats.org/officeDocument/2006/relationships/hyperlink" Target="https://defensecommunities.us4.list-manage.com/track/click?u=8156c255f5c0e2d33ce307ef7&amp;id=2c3249fde8&amp;e=822f95e226" TargetMode="External"/><Relationship Id="rId41" Type="http://schemas.openxmlformats.org/officeDocument/2006/relationships/hyperlink" Target="https://www.blm.gov/press-release/blm-releases-final-plan-construct-and-maintain-11000-miles-fuel-breaks-great-basin" TargetMode="External"/><Relationship Id="rId62" Type="http://schemas.openxmlformats.org/officeDocument/2006/relationships/hyperlink" Target="https://www.fs.usda.gov/news/releases/usda-forest-service-announces-proposed-changes-improve-conveyance-small-tracts-lands" TargetMode="External"/><Relationship Id="rId83" Type="http://schemas.openxmlformats.org/officeDocument/2006/relationships/hyperlink" Target="http://r20.rs6.net/tn.jsp?f=0011ca5XdjKc0FOQZWZ5gqY5m4psl7RTU01wT_YBS2M4htJi4TKq9OxEjn4O8EzMpputZnDRMnexGC3VtxyMtqJiwCYGYgVadWl93yVNlGc0sHNo_wB1Gb6RaprxzpxmDF6_WglFrVPoFaMZq0SG9NjLLzKthoXIhDf4-IA6Genz9MiB2F5juyOAI032WLwUp8N0nrzQj_iYa5GD0KtiPDZlCicF9UW77g8E9-RbNwXOn7-zmqVGPFcKcw8RPwE84mDnNHpL-tPeHEduEKLPMyou80mPo1YeRVyNp1Zt7I__54=&amp;c=wWfi3AEbRlUsEGtSDx9O5-9dy7mlaAmYeuIJZQG7LZ2jLrx4vlCkRw==&amp;ch=t554jLMlRSKsV90OqEef1zB-fjtLmkp_EUHrwM7HFjAgCTCGwdP4QQ==" TargetMode="External"/><Relationship Id="rId88" Type="http://schemas.openxmlformats.org/officeDocument/2006/relationships/hyperlink" Target="https://link.defenseone.com/click/19498885.61329/aHR0cHM6Ly93d3cuZGVmZW5zZW9uZS5jb20vaWRlYXMvMjAyMC8wMi9zdGF0ZS1kZWZlbnNlLTIwMjAtc3BlY2lhbC1yZXBvcnQvMTYzMjI3Lz9vcmVmPWRlZmVuc2VvbmVfdG9kYXlfbmw/542dc73f3b35d0811c8bba13B6ddb6474" TargetMode="External"/><Relationship Id="rId111" Type="http://schemas.openxmlformats.org/officeDocument/2006/relationships/hyperlink" Target="https://www.af.mil/News/Article-Display/Article/2096954/barrett-highlights-space-modernization-alliances-people-as-pressing-priorities/" TargetMode="External"/><Relationship Id="rId132" Type="http://schemas.openxmlformats.org/officeDocument/2006/relationships/hyperlink" Target="https://link.militarytimes.com/click/19403402.67656/aHR0cHM6Ly93d3cuZGVmZW5zZW5ld3MuY29tL2JyZWFraW5nLW5ld3MvMjAyMC8wMi8wOS9kZWZlbnNlLXNlY3JldGFyeS1tYXJrLWVzcGVyLW9uLWhvdy10aGUtbmF2eS1jYW4tZ2V0LXRvLTM1NS1zaGlwcy8/57588738498e574579743a61Bf59f442e" TargetMode="External"/><Relationship Id="rId153" Type="http://schemas.openxmlformats.org/officeDocument/2006/relationships/hyperlink" Target="https://lnks.gd/l/eyJhbGciOiJIUzI1NiJ9.eyJidWxsZXRpbl9saW5rX2lkIjoxMDEsInVyaSI6ImJwMjpjbGljayIsImJ1bGxldGluX2lkIjoiMjAyMDAyMDQuMTY2MDY0MzEiLCJ1cmwiOiJodHRwczovL3d3dy5nYW8uZ292L3Byb2R1Y3RzL0dBTy0yMC0xMzM_dXRtX2NhbXBhaWduPXVzZ2FvX2VtYWlsJnV0bV9jb250ZW50PWRheWJvb2smdXRtX21lZGl1bT1lbWFpbCZ1dG1fc291cmNlPWdvdmRlbGl2ZXJ5In0.dEg0cjDutoBw0ZgPCdz2-Kakg4JhJC6dgjIykaGN7_g/br/74657955646-l" TargetMode="External"/><Relationship Id="rId174" Type="http://schemas.openxmlformats.org/officeDocument/2006/relationships/hyperlink" Target="https://lnks.gd/l/eyJhbGciOiJIUzI1NiJ9.eyJidWxsZXRpbl9saW5rX2lkIjoxMDMsInVyaSI6ImJwMjpjbGljayIsImJ1bGxldGluX2lkIjoiMjAyMDAyMTIuMTcwNzcxMzEiLCJ1cmwiOiJodHRwOi8vYXV2c2kub3JnL0ZBQXN5bXBvc2l1bSJ9.QsgBXsiYpKajhmfBUt6i28WGduEiEL0Y5C-a3FR90Fo/br/74972993834-l" TargetMode="External"/><Relationship Id="rId179" Type="http://schemas.openxmlformats.org/officeDocument/2006/relationships/hyperlink" Target="https://www.ntia.doc.gov/blog/2020/president-s-fy21-budget-boosts-spending-spectrum-management-5g-security" TargetMode="External"/><Relationship Id="rId195" Type="http://schemas.openxmlformats.org/officeDocument/2006/relationships/hyperlink" Target="https://www.blm.gov/node/21149" TargetMode="External"/><Relationship Id="rId209" Type="http://schemas.openxmlformats.org/officeDocument/2006/relationships/hyperlink" Target="https://lnks.gd/l/eyJhbGciOiJIUzI1NiJ9.eyJidWxsZXRpbl9saW5rX2lkIjoxMDAsInVyaSI6ImJwMjpjbGljayIsImJ1bGxldGluX2lkIjoiMjAyMDAyMTIuMTcwODU3MDEiLCJ1cmwiOiJodHRwczovL3d3dy53aGl0ZWhvdXNlLmdvdi9wcmVzaWRlbnRpYWwtYWN0aW9ucy9leGVjdXRpdmUtb3JkZXItc3RyZW5ndGhlbmluZy1uYXRpb25hbC1yZXNpbGllbmNlLXJlc3BvbnNpYmxlLXVzZS1wb3NpdGlvbmluZy1uYXZpZ2F0aW9uLXRpbWluZy1zZXJ2aWNlcy8ifQ.kOGkIdfpjeyi_YG5dPQ2eLBVlQOG9ZuSQTAHEnY4p4I/br/74976651513-l" TargetMode="External"/><Relationship Id="rId190" Type="http://schemas.openxmlformats.org/officeDocument/2006/relationships/hyperlink" Target="https://www.pressreleasepoint.com/doug-benevento-nominated-epa-deputy-administrator" TargetMode="External"/><Relationship Id="rId204" Type="http://schemas.openxmlformats.org/officeDocument/2006/relationships/hyperlink" Target="http://r20.rs6.net/tn.jsp?f=001JARbxJuP9nasjv3RaHG70HAUeMQCzn54mPdFV6mnLwgv_tlHmPlE89lqx09y6qIFLSqZX9HHXl04NdCwTBiDBEhD0hHR3oBP-Du9k2gg42mAsjK9KokYcTi02Mb86z6woyCAtxvEkSJLGNTwT2RIvyQSrbWdM_ooG4Um_QcOPuQuSewz6MnLsKgpTP8ECPqc8Qz1EPlg1uTpVM0v-943-MNXAi5ndLPYVGeFXHYIabl5Y1LWxrdQZgMwlSuP4P_6DSHEfSeRzIkeaU9gJYcoMg==&amp;c=BTe2TkmeaBRvgeiBCoqCNE3sjIXwK5XffUrjpGZOoWKulwOxjmPuJg==&amp;ch=kG-D_kb7IoINFSYt232LMZclWwy5NW8LZzUqm94p0RSsiPdpZbf6Mg==" TargetMode="External"/><Relationship Id="rId220" Type="http://schemas.openxmlformats.org/officeDocument/2006/relationships/hyperlink" Target="http://r20.rs6.net/tn.jsp?f=0014Dase7e-pX4DdrX13l55xkhjdUOxg6sd75ss9JnzldaZ3T95xZYTeDa0_lYWOkRXGEPHYZ7qwrLTr6iVovABuMw0Xlmb2Z_iHaSHrVvnsnx_Shhb0-B8fzJ5EHFv1ZIQLn_tAolCfElUEkQpdF87jGpd4FVAYA5hVkT6GGx8_Dv_szgqZ_9f1G7vb2o1prJf59rgEvzz60plGjV1Nw85sJRLe0tOU2MWpooxEfVW5aIwPYpXNjyxH48C-0-DDepNWXVDFtc0fwI7x3nw0PjAdAbPHB5eQQBQGgsyVKv84UExPTeAQuwNoYAHFIhFqahQQSkQHGELOfGQmL1l9WM_AN504ORg1RdM&amp;c=LnSiYv-KJVcGpgaaylQ8z741z2xPRCF7PTeOndaThf-8e3t23QUNqQ==&amp;ch=7DNDx8HPhV5-06Y1Jr6NrJ1QSxvDHqaBiblpwU3IBUDaXZqzcH28OQ==" TargetMode="External"/><Relationship Id="rId225" Type="http://schemas.openxmlformats.org/officeDocument/2006/relationships/theme" Target="theme/theme1.xml"/><Relationship Id="rId15" Type="http://schemas.openxmlformats.org/officeDocument/2006/relationships/hyperlink" Target="https://www.blm.gov/press-release/blm-seeks-comments-four-parcels-offered-june-oil-and-gas-lease-sale" TargetMode="External"/><Relationship Id="rId36" Type="http://schemas.openxmlformats.org/officeDocument/2006/relationships/hyperlink" Target="https://www.doi.gov/pressreleases/wtas-trump-administration-optimizes-water-delivery-and-increases-species-protection" TargetMode="External"/><Relationship Id="rId57" Type="http://schemas.openxmlformats.org/officeDocument/2006/relationships/hyperlink" Target="https://www.pressreleasepoint.com/epa-50-progress-protecting-our-nations-surface-waters" TargetMode="External"/><Relationship Id="rId106" Type="http://schemas.openxmlformats.org/officeDocument/2006/relationships/hyperlink" Target="dougherty_megan@bah.com" TargetMode="External"/><Relationship Id="rId127" Type="http://schemas.openxmlformats.org/officeDocument/2006/relationships/hyperlink" Target="https://www.denix.osd.mil/nr/dodadaptationguide/" TargetMode="External"/><Relationship Id="rId10" Type="http://schemas.openxmlformats.org/officeDocument/2006/relationships/hyperlink" Target="mailto:amyduffy@westernregionalpartnership.org" TargetMode="External"/><Relationship Id="rId31" Type="http://schemas.openxmlformats.org/officeDocument/2006/relationships/hyperlink" Target="http://www.euci.com/campaigns/station.php?x=42997j385813Bc&amp;utm_campaign=021220_energize_weekly&amp;utm_medium=email&amp;utm_source=energize&amp;url=https://www.tdworld.com/vegetation-management/article/21122567/sdge-files-2020-wildfire-mitigation-plan" TargetMode="External"/><Relationship Id="rId52" Type="http://schemas.openxmlformats.org/officeDocument/2006/relationships/hyperlink" Target="https://www.epa.gov/newsreleases/epa-and-partners-announce-collaborative-implementation-national-water-reuse-action-plan" TargetMode="External"/><Relationship Id="rId73" Type="http://schemas.openxmlformats.org/officeDocument/2006/relationships/hyperlink" Target="https://email.connectablenews.com/t/y-l-uiykdyl-jtpdhjrid-x/" TargetMode="External"/><Relationship Id="rId78" Type="http://schemas.openxmlformats.org/officeDocument/2006/relationships/hyperlink" Target="https://email.connectablenews.com/t/y-l-uiykdyl-jtpdhjrid-t/" TargetMode="External"/><Relationship Id="rId94" Type="http://schemas.openxmlformats.org/officeDocument/2006/relationships/hyperlink" Target="https://mailchi.mp/defensecommunities/on-base-with-adc-z2vnpkmave?e=822f95e226" TargetMode="External"/><Relationship Id="rId99" Type="http://schemas.openxmlformats.org/officeDocument/2006/relationships/hyperlink" Target="https://link.airforcetimes.com/click/19380617.69690/aHR0cHM6Ly93d3cuYWlyZm9yY2V0aW1lcy5jb20vbmV3cy95b3VyLWFpci1mb3JjZS8yMDIwLzAyLzA2L2FyaXpvbmEtYWRqdXRhbnQtZ2VuZXJhbC10by1sZWFkLW5hdGlvbmFsLWd1YXJkLWFzc29jaWF0aW9uLw/57588738498e574579743a61Ba8738727" TargetMode="External"/><Relationship Id="rId101" Type="http://schemas.openxmlformats.org/officeDocument/2006/relationships/hyperlink" Target="https://link.militarytimes.com/click/19369156.64755/aHR0cHM6Ly93d3cubWlsaXRhcnl0aW1lcy5jb20vbmV3cy95b3VyLW1pbGl0YXJ5LzIwMjAvMDIvMDUvc3BhY2UtZm9yY2UtdHJvb3BzLXdvbnQtYmUtY2FsbGVkLXNwYWNlbWVuLw/57588738498e574579743a61Bdd2875fd" TargetMode="External"/><Relationship Id="rId122" Type="http://schemas.openxmlformats.org/officeDocument/2006/relationships/hyperlink" Target="https://spacenews.com/u-s-space-force-organizational-plan-delivered-to-congress/" TargetMode="External"/><Relationship Id="rId143" Type="http://schemas.openxmlformats.org/officeDocument/2006/relationships/hyperlink" Target="http://www.grants.gov" TargetMode="External"/><Relationship Id="rId148" Type="http://schemas.openxmlformats.org/officeDocument/2006/relationships/hyperlink" Target="https://lnks.gd/l/eyJhbGciOiJIUzI1NiJ9.eyJidWxsZXRpbl9saW5rX2lkIjoxMDAsInVyaSI6ImJwMjpjbGljayIsImJ1bGxldGluX2lkIjoiMjAyMDAyMDQuMTY1ODA2ODEiLCJ1cmwiOiJodHRwczovL3d3dy5kaHMuZ292L3B1YmxpY2F0aW9uL2RlcGFydG1lbnQtaG9tZWxhbmQtc2VjdXJpdHlzLXN0cmF0ZWdpYy1wbGFuLWZpc2NhbC15ZWFycy0yMDIwLTIwMjQifQ.3Du5XTI0FGB716XGH-x-qxC2onkda9xaV_frPfkNPQo/br/74642861064-l" TargetMode="External"/><Relationship Id="rId164" Type="http://schemas.openxmlformats.org/officeDocument/2006/relationships/hyperlink" Target="https://lnks.gd/l/eyJhbGciOiJIUzI1NiJ9.eyJidWxsZXRpbl9saW5rX2lkIjoxMDEsInVyaSI6ImJwMjpjbGljayIsImJ1bGxldGluX2lkIjoiMjAyMDAyMTMuMTcxNjM2NjEiLCJ1cmwiOiJodHRwczovL3d3dy5nYW8uZ292L3Byb2R1Y3RzL0dBTy0yMC0yOTg_dXRtX2NhbXBhaWduPXVzZ2FvX2VtYWlsJnV0bV9jb250ZW50PWRheWJvb2smdXRtX21lZGl1bT1lbWFpbCZ1dG1fc291cmNlPWdvdmRlbGl2ZXJ5In0.x6Jct2tbnC5CXMQk32oqBUcl2A04XzFo1rsypki3DDY/br/75033585534-l" TargetMode="External"/><Relationship Id="rId169" Type="http://schemas.openxmlformats.org/officeDocument/2006/relationships/hyperlink" Target="http://r.smartbrief.com/resp/mmneDKbjocsaoHjUfDlgfMfCBlxB?format=multipart" TargetMode="External"/><Relationship Id="rId185" Type="http://schemas.openxmlformats.org/officeDocument/2006/relationships/hyperlink" Target="https://azgovernor.us3.list-manage.com/track/click?u=92fdf4d2c03bdcc82721f4a7b&amp;id=d5ea9d63bc&amp;e=3fb8d463ec" TargetMode="External"/><Relationship Id="rId4" Type="http://schemas.openxmlformats.org/officeDocument/2006/relationships/settings" Target="settings.xml"/><Relationship Id="rId9" Type="http://schemas.openxmlformats.org/officeDocument/2006/relationships/hyperlink" Target="mailto:amyduffy@westernregionalpartnership.org" TargetMode="External"/><Relationship Id="rId180" Type="http://schemas.openxmlformats.org/officeDocument/2006/relationships/hyperlink" Target="https://link.routefifty.com/click/19597848.28515/aHR0cHM6Ly93d3cucm91dGVmaWZ0eS5jb20vaW5mcmFzdHJ1Y3R1cmUvMjAyMC8wMy9yZXBvcnQtdHdvLXRoaXJkcy1jb3VudGllcy1hdmVyYWdlLWludGVybmV0LXNwZWVkcy1zbG93ZXItYnJvYWRiYW5kLzE2MzQyNi8_b3JlZj1yZi1hbGVydC1ubA/542dc73f3b35d0811c8bba13Bba9a96cb" TargetMode="External"/><Relationship Id="rId210" Type="http://schemas.openxmlformats.org/officeDocument/2006/relationships/hyperlink" Target="http://r20.rs6.net/tn.jsp?f=001dtBakz3p3lFFTZzGtmrGvukbq7mNFc4L6SOLAZy8mowWQrfWf59wFzM-86igCg3V6GvM_OG4fGjhcCXM2I_-ATI2rzcncj1Phk_kkZbMkpbSW4nR-pwJ4dwPdxS1hQYE5ds77I7lXsI2TC8sX2Y1_VSlzYTQ-7WqmT4MCzGiIue6znodFk52TGOSHGEqDAq4Dz3Iu4KZMbcrjCvo5wq1fqi_vZuEOLKE0GOfWXtRLK7stcmCmxbkFKpaoCDIxwI7KlDHRfNEZoIuilnfXC7BDPm-sKxAoXTAZNf7iLZb_kL7ctp0OW2Ke26Rvj3IZjJk&amp;c=myN-A3Lz0YpGZ-IMQsAOMOq0NlBterVIu93YOfK_uXBNRxxNZ4Fh7g==&amp;ch=slEU67KLZOxBHpnKyon5d_A9ovjpCPTXFuV75q2CQ82LO0P7URAkEA==" TargetMode="External"/><Relationship Id="rId215" Type="http://schemas.openxmlformats.org/officeDocument/2006/relationships/hyperlink" Target="https://azgovernor.gov/governor/news/2020/02/arizona-occupational-licensing-reforms-take-center-stage-nga" TargetMode="External"/><Relationship Id="rId26" Type="http://schemas.openxmlformats.org/officeDocument/2006/relationships/hyperlink" Target="https://lnks.gd/l/eyJhbGciOiJIUzI1NiJ9.eyJidWxsZXRpbl9saW5rX2lkIjoxMDMsInVyaSI6ImJwMjpjbGljayIsImJ1bGxldGluX2lkIjoiMjAyMDAyMTkuMTc0NTc0OTEiLCJ1cmwiOiJodHRwczovL3d3dy5iaWEuZ292L2JpYS9vdHMvdHJpYmFsLXJlc2lsaWVuY2UtcHJvZ3JhbSJ9.yYVoaXbQCVsNWiklvqeKAXDDrrn6Olm5ZheTYL4B_IY/br/75190670973-l" TargetMode="External"/><Relationship Id="rId47" Type="http://schemas.openxmlformats.org/officeDocument/2006/relationships/hyperlink" Target="https://www.fws.gov/news/ShowNews.cfm?ref=u.s.-fish-and-wildlife-service-seeks-public-input-to--increase-access-to-&amp;_ID=36520" TargetMode="External"/><Relationship Id="rId68" Type="http://schemas.openxmlformats.org/officeDocument/2006/relationships/hyperlink" Target="http://r20.rs6.net/tn.jsp?f=001TtSS2WHYJgdSc51D48h7SWOl2IJj-_uRhgxyKtfmsb8LBB-bT0nrpD5WHefX7xCpNrxghIWwJYxMIbi4LOpXkSVztiNaHQvK0AFbpbZjijsgqxy-MXag0f8_K6PmQcxZE1_qHreOhilN8zwAeWpROzg-xAMYosMcien43zCMcPMh8npLVNnJFA==&amp;c=GIRB_N-GpA2nfdACgLcMdNrGwAQRNUEFcbXLAVv97wyIlvWRcQ0ALw==&amp;ch=e_FGniOWB5LNECRdBVIc-KBrYQCiXWSbRzcr8ttoDQ6ZDXpKxpazRg==" TargetMode="External"/><Relationship Id="rId89" Type="http://schemas.openxmlformats.org/officeDocument/2006/relationships/hyperlink" Target="https://defensecommunities.us4.list-manage.com/track/click?u=8156c255f5c0e2d33ce307ef7&amp;id=8860f95547&amp;e=822f95e226" TargetMode="External"/><Relationship Id="rId112" Type="http://schemas.openxmlformats.org/officeDocument/2006/relationships/hyperlink" Target="https://www.af.mil/News/Article-Display/Article/2095762/new-mexico-aids-military-families-with-reciprocity-bill-air-force-space-force-l/" TargetMode="External"/><Relationship Id="rId133" Type="http://schemas.openxmlformats.org/officeDocument/2006/relationships/hyperlink" Target="https://frtcmodernization.us6.list-manage.com/track/click?u=a15c167b01e85293585c92bce&amp;id=c87a19280b&amp;e=47cd0ca8fe" TargetMode="External"/><Relationship Id="rId154" Type="http://schemas.openxmlformats.org/officeDocument/2006/relationships/hyperlink" Target="https://lnks.gd/l/eyJhbGciOiJIUzI1NiJ9.eyJidWxsZXRpbl9saW5rX2lkIjoxMDIsInVyaSI6ImJwMjpjbGljayIsImJ1bGxldGluX2lkIjoiMjAyMDAyMDQuMTY2MDY0MzEiLCJ1cmwiOiJodHRwczovL3d3dy5nYW8uZ292L3Byb2R1Y3RzL0dBTy0yMC0xMzM_dXRtX2NhbXBhaWduPXVzZ2FvX2VtYWlsJnV0bV9jb250ZW50PWRheWJvb2smdXRtX21lZGl1bT1lbWFpbCZ1dG1fc291cmNlPWdvdmRlbGl2ZXJ5In0.Vor_Ul_YFRGFE0VMTztR48WzAw-O7NoXGFJvJ6Gubjo/br/74657955646-l" TargetMode="External"/><Relationship Id="rId175" Type="http://schemas.openxmlformats.org/officeDocument/2006/relationships/hyperlink" Target="http://r.smartbrief.com/resp/mihNDKbjocrWBewQfDlgfMfCMCax?format=multipart" TargetMode="External"/><Relationship Id="rId196" Type="http://schemas.openxmlformats.org/officeDocument/2006/relationships/hyperlink" Target="https://lnks.gd/l/eyJhbGciOiJIUzI1NiJ9.eyJidWxsZXRpbl9saW5rX2lkIjoxMTAsInVyaSI6ImJwMjpjbGljayIsImJ1bGxldGluX2lkIjoiMjAyMDAyMTQuMTcyMTk0NTEiLCJ1cmwiOiJodHRwczovL3d3dy5kb2kuZ292L3ByZXNzcmVsZWFzZXMvcHJlc2lkZW50LXRydW1wcy1idWRnZXQtcHJvcG9zZXMtMTI4LWJpbGxpb24tZGVwYXJ0bWVudC1pbnRlcmlvci1wcm9ncmFtcy1meS0yMDIxIn0.ef7LGxz--b48BMpC5-kyqChXsqncRoYhXvQqrtPBROg/br/75063711179-l" TargetMode="External"/><Relationship Id="rId200" Type="http://schemas.openxmlformats.org/officeDocument/2006/relationships/hyperlink" Target="http://r20.rs6.net/tn.jsp?f=001Kyi3-oDoJBiZek_FlBS7Xc86hGcrhfcGovwOL3_mqvRBZ_n1gKOmKEE-iEjHDTSY8r4Exbtt3ur2tqN6VGdKyTTjNjd9vtNcBwylYMbuU8gx_XIahVsjkiF4CWSAkIfaburQo8V5GSA12rY77KychWl2l4QullTn0gpYwNxls0ET1ZwRPi0klYkFnB2_MMvur28u5JOLY-fQ0_WMY5mXZcvKFed9-Z9-&amp;c=2b2jZDeaeD_2JSVre5v65OzSFuXZfNtWFPgMkFW-Pcsf3K_rqPZ_0g==&amp;ch=Ey1u3Uubg6CZfwqSR-wIkuRee9wL_deo8N_GLlm2rFuUW78Wau4xVA==" TargetMode="External"/><Relationship Id="rId16" Type="http://schemas.openxmlformats.org/officeDocument/2006/relationships/hyperlink" Target="https://www.blm.gov/press-release/blm-completes-action-advance-responsible-coal-development" TargetMode="External"/><Relationship Id="rId221" Type="http://schemas.openxmlformats.org/officeDocument/2006/relationships/hyperlink" Target="http://r20.rs6.net/tn.jsp?f=0014Dase7e-pX4DdrX13l55xkhjdUOxg6sd75ss9JnzldaZ3T95xZYTeDa0_lYWOkRXGEPHYZ7qwrLTr6iVovABuMw0Xlmb2Z_iHaSHrVvnsnx_Shhb0-B8fzJ5EHFv1ZIQLn_tAolCfElUEkQpdF87jGpd4FVAYA5hVkT6GGx8_Dv_szgqZ_9f1G7vb2o1prJf59rgEvzz60plGjV1Nw85sJRLe0tOU2MWpooxEfVW5aIwPYpXNjyxH48C-0-DDepNWXVDFtc0fwI7x3nw0PjAdAbPHB5eQQBQGgsyVKv84UExPTeAQuwNoYAHFIhFqahQQSkQHGELOfGQmL1l9WM_AN504ORg1RdM&amp;c=LnSiYv-KJVcGpgaaylQ8z741z2xPRCF7PTeOndaThf-8e3t23QUNqQ==&amp;ch=7DNDx8HPhV5-06Y1Jr6NrJ1QSxvDHqaBiblpwU3IBUDaXZqzcH28OQ==" TargetMode="External"/><Relationship Id="rId37" Type="http://schemas.openxmlformats.org/officeDocument/2006/relationships/hyperlink" Target="https://lnks.gd/l/eyJhbGciOiJIUzI1NiJ9.eyJidWxsZXRpbl9saW5rX2lkIjoxMDgsInVyaSI6ImJwMjpjbGljayIsImJ1bGxldGluX2lkIjoiMjAyMDAyMTQuMTcyMTk0NTEiLCJ1cmwiOiJodHRwczovL3d3dy5kb2kuZ292L3ByZXNzcmVsZWFzZXMvaW50ZXJpb3ItYW5ub3VuY2VzLWdyYW50cy0xMS13ZXN0ZXJuLXN0YXRlcy1iaWctZ2FtZS13aW50ZXItcmFuZ2UtYW5kLW1pZ3JhdGlvbiJ9.K3sdNk08G_FBsCnjg7D8ky8f4cHAJumFCun3sy6svfc/br/75063711179-l" TargetMode="External"/><Relationship Id="rId58" Type="http://schemas.openxmlformats.org/officeDocument/2006/relationships/hyperlink" Target="https://www.nrcs.usda.gov/wps/portal/nrcs/detail/ut/newsroom/releases/?cid=NRCSEPRD1549014" TargetMode="External"/><Relationship Id="rId79" Type="http://schemas.openxmlformats.org/officeDocument/2006/relationships/hyperlink" Target="https://wafwa.us14.list-manage.com/track/click?u=b4b44750d42b4b11bae76c60b&amp;id=e5d8a02b58&amp;e=a357a905ae" TargetMode="External"/><Relationship Id="rId102" Type="http://schemas.openxmlformats.org/officeDocument/2006/relationships/hyperlink" Target="https://link.militarytimes.com/click/19369156.64755/aHR0cHM6Ly93d3cuZGVmZW5zZW5ld3MuY29tL3NwYWNlLzIwMjAvMDIvMDUvaG93LWlzLXRoZS1zcGFjZS1mb3JjZS1nb2luZy10by1iZS1vcmdhbml6ZWQtdGhlLXBlbnRhZ29uLWlzLXN0aWxsLXdvcmtpbmctb3V0LXRoZS1kZXRhaWxzLw/57588738498e574579743a61B13ff8978" TargetMode="External"/><Relationship Id="rId123" Type="http://schemas.openxmlformats.org/officeDocument/2006/relationships/hyperlink" Target="https://www.army.mil/article/232620/fy21_budget_request_focuses_on_readiness_modernization_people" TargetMode="External"/><Relationship Id="rId144" Type="http://schemas.openxmlformats.org/officeDocument/2006/relationships/hyperlink" Target="https://portal.fema.gov" TargetMode="External"/><Relationship Id="rId90" Type="http://schemas.openxmlformats.org/officeDocument/2006/relationships/hyperlink" Target="https://defensecommunities.us4.list-manage.com/track/click?u=8156c255f5c0e2d33ce307ef7&amp;id=ad09fb05b6&amp;e=822f95e226" TargetMode="External"/><Relationship Id="rId165" Type="http://schemas.openxmlformats.org/officeDocument/2006/relationships/hyperlink" Target="https://lnks.gd/l/eyJhbGciOiJIUzI1NiJ9.eyJidWxsZXRpbl9saW5rX2lkIjoxMDIsInVyaSI6ImJwMjpjbGljayIsImJ1bGxldGluX2lkIjoiMjAyMDAyMTMuMTcxNjM2NjEiLCJ1cmwiOiJodHRwczovL3d3dy5nYW8uZ292L3Byb2R1Y3RzL0dBTy0yMC0yOTg_dXRtX2NhbXBhaWduPXVzZ2FvX2VtYWlsJnV0bV9jb250ZW50PWRheWJvb2smdXRtX21lZGl1bT1lbWFpbCZ1dG1fc291cmNlPWdvdmRlbGl2ZXJ5In0.zGGRJfXS4sHSZlLg_bcNw3-ryY5oGEfIjLUadsCcV-U/br/75033585534-l" TargetMode="External"/><Relationship Id="rId186" Type="http://schemas.openxmlformats.org/officeDocument/2006/relationships/hyperlink" Target="https://wafwa.us14.list-manage.com/track/click?u=b4b44750d42b4b11bae76c60b&amp;id=8a2905134e&amp;e=a357a905ae" TargetMode="External"/><Relationship Id="rId211" Type="http://schemas.openxmlformats.org/officeDocument/2006/relationships/hyperlink" Target="https://click.pewtrusts.org/?qs=09f38bc992db3969e9a6df572f2739371e426152c94e7188f2715f73338475c895e100770db440bd6c3537fadb3f92429f8f0e4261a29781" TargetMode="External"/><Relationship Id="rId27" Type="http://schemas.openxmlformats.org/officeDocument/2006/relationships/hyperlink" Target="https://lnks.gd/l/eyJhbGciOiJIUzI1NiJ9.eyJidWxsZXRpbl9saW5rX2lkIjoxMDAsInVyaSI6ImJwMjpjbGljayIsImJ1bGxldGluX2lkIjoiMjAyMDAyMTMuMTcxNTYxOTEiLCJ1cmwiOiJodHRwczovL3d3dy5lbmVyZ3kuZ292L3NpdGVzL3Byb2QvZmlsZXMvMjAyMC8wMi9mNzEvZGVtZC1jb25zdWx0YXRpb24tc2Vzc2lvbnMuUERGIn0.3Q5Z3H86m5mtXeqvldI15V56_aOPATorqmnAMki5f9Q/br/75026836673-l" TargetMode="External"/><Relationship Id="rId48" Type="http://schemas.openxmlformats.org/officeDocument/2006/relationships/hyperlink" Target="https://doilearn2.webex.com/mw3300/mywebex/default.do?nomenu=true&amp;siteurl=doilearn2&amp;service=6&amp;rnd=0.23534231173189535&amp;main_url=https%3A%2F%2Fdoilearn2.webex.com%2Fec3300%2Feventcenter%2Fprogram%2FprogramDetail.do%3FtheAction%3Ddetail%26internalProgramTicket%3D4832534b00000002854ae1ae433c5b224f2cd42bd62454c170c6a732cdd4c4ce345037239c70413e%26siteurl%3Ddoilearn2%26internalProgramTicketUnList%3D4832534b00000002854ae1ae433c5b224f2cd42bd62454c170c6a732cdd4c4ce345037239c70413e%26cProgViewID%3D16642%26PRID%3Da46e886720adc872a2d818455419d836" TargetMode="External"/><Relationship Id="rId69" Type="http://schemas.openxmlformats.org/officeDocument/2006/relationships/hyperlink" Target="mailto:jonathan@landscapeconservation.org" TargetMode="External"/><Relationship Id="rId113" Type="http://schemas.openxmlformats.org/officeDocument/2006/relationships/hyperlink" Target="https://link.militarytimes.com/click/19593695.76691/aHR0cHM6Ly9icmVha2luZ2RlZmVuc2UuY29tLzIwMjAvMDIvYWlyLWZvcmNlLXRvLWFzay1oaWxsLWZvci1uZXctc3BhY2UtYWNxdWlzaXRpb24tcG93ZXJzLXRob21wc29uLw/57588738498e574579743a61Be5034d60" TargetMode="External"/><Relationship Id="rId134" Type="http://schemas.openxmlformats.org/officeDocument/2006/relationships/hyperlink" Target="http://www.FRTCModernization.com" TargetMode="External"/><Relationship Id="rId80" Type="http://schemas.openxmlformats.org/officeDocument/2006/relationships/hyperlink" Target="https://wafwa.us14.list-manage.com/track/click?u=b4b44750d42b4b11bae76c60b&amp;id=b6b7217d92&amp;e=a357a905ae" TargetMode="External"/><Relationship Id="rId155" Type="http://schemas.openxmlformats.org/officeDocument/2006/relationships/hyperlink" Target="https://eepurl.us2.list-manage.com/track/click?u=5f6de7b069a57255f980944b4&amp;id=07acc1ebc1&amp;e=34607e62b5" TargetMode="External"/><Relationship Id="rId176" Type="http://schemas.openxmlformats.org/officeDocument/2006/relationships/hyperlink" Target="http://r.smartbrief.com/resp/mhwvDKbjocrWrWfYfDlgfMfCdQnk?format=multipart" TargetMode="External"/><Relationship Id="rId197" Type="http://schemas.openxmlformats.org/officeDocument/2006/relationships/hyperlink" Target="https://www.transportation.gov/briefing-room/statement-usdot-presidential-executive-order-positioning-navigation-and-timing" TargetMode="External"/><Relationship Id="rId201" Type="http://schemas.openxmlformats.org/officeDocument/2006/relationships/hyperlink" Target="https://lnks.gd/l/eyJhbGciOiJIUzI1NiJ9.eyJidWxsZXRpbl9saW5rX2lkIjoxMDEsInVyaSI6ImJwMjpjbGljayIsImJ1bGxldGluX2lkIjoiMjAyMDAyMjUuMTc3NTU5NjEiLCJ1cmwiOiJodHRwczovL3d3dy5nYW8uZ292L3Byb2R1Y3RzL0dBTy0yMC0yOTk_dXRtX2NhbXBhaWduPXVzZ2FvX2VtYWlsJnV0bV9jb250ZW50PXRvcGljX2VuZXJneSZ1dG1fbWVkaXVtPWVtYWlsJnV0bV9zb3VyY2U9Z292ZGVsaXZlcnkifQ.8Qcmm8k-SV7nBBUF_5IC_I63JaULw9qa_QNrc4Rfrjg/br/75380242875-l" TargetMode="External"/><Relationship Id="rId222" Type="http://schemas.openxmlformats.org/officeDocument/2006/relationships/hyperlink" Target="http://r20.rs6.net/tn.jsp?f=001uFQNv34Fcz4_4m_MW_L7SdzP7AR7PrMP1pR75uX2oG9sH3DcjtLjoZhS2LXnt4Y00QUD-i-nocVkzVy3IkrKwUplnlv8BQbao_-2d5LO4B4lq1SmmKbuVApfLK09GlVM5oRJSvaDIsO6_ekNLOaHDLGlhopSfa-ix-7YgRZBJIkUtG6bPS8dBAU0NjwfxFUfufV9LitAcUHVKEcJsSG0fEC9BEIx3WF22V79pqaOBKCwp57d2BRMMCLc_fT5BPW2b-xFjdKkpgeimyZYdl6hPDwMr8qhAiJW&amp;c=TinJmdPvBdB05vnqBb8MNCowQraRPqysDGTSrgmTowRwiITTi1kzQA==&amp;ch=-QWwNG-3Tjn00J-RLv1Zt8MrjEvtaSF73K6ptPSZ79z2E_HgYYj7gA==" TargetMode="External"/><Relationship Id="rId17" Type="http://schemas.openxmlformats.org/officeDocument/2006/relationships/hyperlink" Target="https://lnks.gd/l/eyJhbGciOiJIUzI1NiJ9.eyJidWxsZXRpbl9saW5rX2lkIjoxMDQsInVyaSI6ImJwMjpjbGljayIsImJ1bGxldGluX2lkIjoiMjAyMDAyMTQuMTcyMTk0NTEiLCJ1cmwiOiJodHRwczovL3d3dy5ibG0uZ292L3ByZXNzLXJlbGVhc2UvYmxtLXNlZWtzLXB1YmxpYy1jb21tZW50LWNhbWluby1zb2xhci1wcm9qZWN0LWtlcm4tY291bnR5In0.gtwYAtN6HXpq2CyAJVYOWIrcRuwAyXrGMCWN3bwGzHI/br/75063711179-l" TargetMode="External"/><Relationship Id="rId38" Type="http://schemas.openxmlformats.org/officeDocument/2006/relationships/hyperlink" Target="https://lnks.gd/l/eyJhbGciOiJIUzI1NiJ9.eyJidWxsZXRpbl9saW5rX2lkIjoxMDgsInVyaSI6ImJwMjpjbGljayIsImJ1bGxldGluX2lkIjoiMjAyMDAyMDcuMTY4MTk3MjEiLCJ1cmwiOiJodHRwczovL3d3dy5kb2kuZ292L3ByZXNzcmVsZWFzZXMvaW50ZXJpb3ItYW5ub3VuY2VzLW1vcmUtMTcwLW1pbGxpb24tY29uc2VydmF0aW9uLWZ1bmRpbmctc3RhdGVzLWFuZC10cmliZXMtcmVjbGFpbS1hbmQifQ.gdD8sY4WNw1Dhemi57HTfSTAA4MYMWTwzXWPBPyXea0/br/74797965907-l" TargetMode="External"/><Relationship Id="rId59" Type="http://schemas.openxmlformats.org/officeDocument/2006/relationships/hyperlink" Target="https://www.nrcs.usda.gov/wps/portal/nrcs/detail/national/newsroom/releases/?cid=NRCSEPRD1543817" TargetMode="External"/><Relationship Id="rId103" Type="http://schemas.openxmlformats.org/officeDocument/2006/relationships/hyperlink" Target="https://www.repi.mil/Portals/44/Documents/Reports_to_Congress/REPI2020RTC.pdf" TargetMode="External"/><Relationship Id="rId124" Type="http://schemas.openxmlformats.org/officeDocument/2006/relationships/hyperlink" Target="https://link.armytimes.com/click/19413060.93582/aHR0cHM6Ly93d3cuYXJteXRpbWVzLmNvbS9uZXdzL3lvdXItYXJteS8yMDIwLzAyLzEwL2FybXktZW5kLXN0cmVuZ3RoLWdvYWwtZ2V0cy1idW1wLXRoaXMteWVhci1idXQtZ3Jvd3RoLXRvLXNsb3ctaW4tdGhlLWZ1dHVyZS8/57588738498e574579743a61B23b75b37" TargetMode="External"/><Relationship Id="rId70" Type="http://schemas.openxmlformats.org/officeDocument/2006/relationships/hyperlink" Target="https://www.westernstateswater.org/wp-content/uploads/2020/03/FEB-2020-WestFAST-Newsletter.pdf" TargetMode="External"/><Relationship Id="rId91" Type="http://schemas.openxmlformats.org/officeDocument/2006/relationships/hyperlink" Target="https://defensecommunities.us4.list-manage.com/track/click?u=8156c255f5c0e2d33ce307ef7&amp;id=47e40bf1c8&amp;e=822f95e226" TargetMode="External"/><Relationship Id="rId145" Type="http://schemas.openxmlformats.org/officeDocument/2006/relationships/hyperlink" Target="http://www.dhs.gov" TargetMode="External"/><Relationship Id="rId166" Type="http://schemas.openxmlformats.org/officeDocument/2006/relationships/hyperlink" Target="https://stateaviationjournal.us1.list-manage.com/track/click?u=e87f320d3afba63a319b38d2d&amp;id=1589cf53c6&amp;e=6edabe5e85" TargetMode="External"/><Relationship Id="rId187" Type="http://schemas.openxmlformats.org/officeDocument/2006/relationships/hyperlink" Target="https://wafwa.us14.list-manage.com/track/click?u=b4b44750d42b4b11bae76c60b&amp;id=fbb239e069&amp;e=a357a905ae" TargetMode="External"/><Relationship Id="rId1" Type="http://schemas.openxmlformats.org/officeDocument/2006/relationships/customXml" Target="../customXml/item1.xml"/><Relationship Id="rId212" Type="http://schemas.openxmlformats.org/officeDocument/2006/relationships/hyperlink" Target="http://r20.rs6.net/tn.jsp?f=001eZrZtuKSY5FSwXcLdjXNbMv904jeL946vy97p2gsJBvpoF8kBXdKe6Y2qLr0-gPwFwbhRsQAGIrn8q83YmDmFNz06tfYvdOvJgkGWB7mYUB_V4_Js6VaQe4gmj4-joQBNdLQHaaUgbCZmx3gqSdX9EIicQPIkAhP6KnwyPEURekiyhrrSCSCtaBh_MnGQ92n2_WzhPX363q1JdhVju1gD6qyipgrVMIJay6VZ2E7wcUp6E2hIb76rbWB4OQ4wq8d&amp;c=B1eUSurULBI7IqQDEGF0YjsMgqPvKAylqaX13Ggn-bjkCswyL4xM9g==&amp;ch=K3_EVi5P3X04673b4sdOziHOZJji05GY8x7ShIgf75Ra6Ja_bBUE9Q==" TargetMode="External"/><Relationship Id="rId28" Type="http://schemas.openxmlformats.org/officeDocument/2006/relationships/hyperlink" Target="http://www.euci.com/campaigns/station.php?x=42801w385813Bc&amp;utm_campaign=020520_energize_weekly&amp;utm_medium=email&amp;utm_source=energize&amp;url=https://apnews.com/5bbd2796705ae0c03a646173c1dc6bc9" TargetMode="External"/><Relationship Id="rId49" Type="http://schemas.openxmlformats.org/officeDocument/2006/relationships/hyperlink" Target="https://training.fws.gov/topic/online-training/webinars/restoration.html" TargetMode="External"/><Relationship Id="rId114" Type="http://schemas.openxmlformats.org/officeDocument/2006/relationships/hyperlink" Target="https://defensecommunities.us4.list-manage.com/track/click?u=8156c255f5c0e2d33ce307ef7&amp;id=0734836123&amp;e=822f95e226" TargetMode="External"/><Relationship Id="rId60" Type="http://schemas.openxmlformats.org/officeDocument/2006/relationships/hyperlink" Target="file:///\\wps\portal\nrcs\detail\national\newsroom\releases\%3fcid=NRCSEPRD1550831%20" TargetMode="External"/><Relationship Id="rId81" Type="http://schemas.openxmlformats.org/officeDocument/2006/relationships/hyperlink" Target="https://wafwa.us14.list-manage.com/track/click?u=b4b44750d42b4b11bae76c60b&amp;id=afdb792e48&amp;e=a357a905ae" TargetMode="External"/><Relationship Id="rId135" Type="http://schemas.openxmlformats.org/officeDocument/2006/relationships/hyperlink" Target="https://link.navytimes.com/click/19358166.65755/aHR0cHM6Ly93d3cubmF2eXRpbWVzLmNvbS9uZXdzL3lvdXItbmF2eS8yMDIwLzAyLzA0L3BlbnRhZ29uLXdhdGNoZG9nLXJhaXNlcy1jb25jZXJucy1vdmVyLW5hdnktd2Fyc2hpcC1yZWFkaW5lc3Mv/57588738498e574579743a61B50fd68a7" TargetMode="External"/><Relationship Id="rId156" Type="http://schemas.openxmlformats.org/officeDocument/2006/relationships/hyperlink" Target="https://lnks.gd/l/eyJhbGciOiJIUzI1NiJ9.eyJidWxsZXRpbl9saW5rX2lkIjoxMDYsInVyaSI6ImJwMjpjbGljayIsImJ1bGxldGluX2lkIjoiMjAyMDAyMTQuMTcyMTk0NTEiLCJ1cmwiOiJodHRwczovL3d3dy5ibG0uZ292L3ByZXNzLXJlbGVhc2UvYmxtLXJlbGVhc2VzLWZpbmFsLXBsYW4tY29uc3RydWN0LWFuZC1tYWludGFpbi0xMTAwMC1taWxlcy1mdWVsLWJyZWFrcy1ncmVhdC1iYXNpbiJ9.G5Um_fJJ8vxqWQJcCkgU9QgO24sT8w2TEyM3HPL4_ng/br/75063711179-l" TargetMode="External"/><Relationship Id="rId177" Type="http://schemas.openxmlformats.org/officeDocument/2006/relationships/hyperlink" Target="https://www.ntia.doc.gov/blog/2020/isart-2020-conference-set-aug-11-13-boulder" TargetMode="External"/><Relationship Id="rId198" Type="http://schemas.openxmlformats.org/officeDocument/2006/relationships/hyperlink" Target="https://www.transportation.gov/briefing-room/us-secretary-transportation-elaine-l-chao-announces-availability-1-billion-upgrade" TargetMode="External"/><Relationship Id="rId202" Type="http://schemas.openxmlformats.org/officeDocument/2006/relationships/hyperlink" Target="https://lnks.gd/l/eyJhbGciOiJIUzI1NiJ9.eyJidWxsZXRpbl9saW5rX2lkIjoxMDIsInVyaSI6ImJwMjpjbGljayIsImJ1bGxldGluX2lkIjoiMjAyMDAyMjUuMTc3NTU5NjEiLCJ1cmwiOiJodHRwczovL3d3dy5nYW8uZ292L3Byb2R1Y3RzL0dBTy0yMC0yOTk_dXRtX2NhbXBhaWduPXVzZ2FvX2VtYWlsJnV0bV9jb250ZW50PXRvcGljX2VuZXJneSZ1dG1fbWVkaXVtPWVtYWlsJnV0bV9zb3VyY2U9Z292ZGVsaXZlcnkifQ.K-rpZEl3ew0x_DvqXhxXyzFxuzrycVQeBDmCOVgiSPA/br/75380242875-l" TargetMode="External"/><Relationship Id="rId223" Type="http://schemas.openxmlformats.org/officeDocument/2006/relationships/footer" Target="footer1.xml"/><Relationship Id="rId18" Type="http://schemas.openxmlformats.org/officeDocument/2006/relationships/hyperlink" Target="https://lnks.gd/l/eyJhbGciOiJIUzI1NiJ9.eyJidWxsZXRpbl9saW5rX2lkIjoxMDQsInVyaSI6ImJwMjpjbGljayIsImJ1bGxldGluX2lkIjoiMjAyMDAyMDcuMTY4MTk3MjEiLCJ1cmwiOiJodHRwczovL3d3dy5ibG0uZ292L3ByZXNzLXJlbGVhc2UvYmxtLWF1dGhvcml6ZXMtZWxhbmQtZ2VuLXRpZS1wcm9qZWN0LWdlbmVyYXRpb24taW50ZXJjb25uZWN0aW9uLWxpbmUta2Vybi1jb3VudHkifQ.Je8chq-0Fgo0_eLGt71IB7JT_A2DEck6eBA1PY-ekIg/br/74797965907-l" TargetMode="External"/><Relationship Id="rId39" Type="http://schemas.openxmlformats.org/officeDocument/2006/relationships/hyperlink" Target="http://click1.trk-washingtonexaminer.com/tmczwtdvhhpkjpwhkbdvbkdrfvktbmgmfsvfpdbzchcjj_hfvqsbnhwqqzvcmvnfcwmf.html?a=Daily+on+Energy+020720&amp;b=02%2F07%2F2020&amp;c=WEX_Daily+on+Energy&amp;d=24307622" TargetMode="External"/><Relationship Id="rId50" Type="http://schemas.openxmlformats.org/officeDocument/2006/relationships/hyperlink" Target="https://www.federalregister.gov/documents/2020/01/27/2020-01323/endangered-and-threatened-wildlife-and-plants-initiation-of-5-year-status-reviews-of-66-species-in" TargetMode="External"/><Relationship Id="rId104" Type="http://schemas.openxmlformats.org/officeDocument/2006/relationships/hyperlink" Target="https://www.eventbrite.com/e/conservation-center-stage-films-by-eric-bendick-joe-flannery-tickets-95852018969" TargetMode="External"/><Relationship Id="rId125" Type="http://schemas.openxmlformats.org/officeDocument/2006/relationships/hyperlink" Target="https://link.militarytimes.com/click/19413060.93582/aHR0cHM6Ly93d3cubWlsaXRhcnl0aW1lcy5jb20vbmV3cy95b3VyLW1pbGl0YXJ5LzIwMjAvMDIvMTAvdGhlLW1pbGl0YXJ5LWlzLWdyb3dpbmctYnV0LXNvbWUtc2VydmljZXMtYXJlLWdldHRpbmctc21hbGxlci8/57588738498e574579743a61B5de04a1f" TargetMode="External"/><Relationship Id="rId146" Type="http://schemas.openxmlformats.org/officeDocument/2006/relationships/hyperlink" Target="http://www.fema.gov/grants" TargetMode="External"/><Relationship Id="rId167" Type="http://schemas.openxmlformats.org/officeDocument/2006/relationships/hyperlink" Target="https://stateaviationjournal.us1.list-manage.com/track/click?u=e87f320d3afba63a319b38d2d&amp;id=25cc3172e7&amp;e=6edabe5e85" TargetMode="External"/><Relationship Id="rId188" Type="http://schemas.openxmlformats.org/officeDocument/2006/relationships/hyperlink" Target="https://wafwa.us14.list-manage.com/track/click?u=b4b44750d42b4b11bae76c60b&amp;id=af4b36ca8c&amp;e=a357a905ae" TargetMode="External"/><Relationship Id="rId71" Type="http://schemas.openxmlformats.org/officeDocument/2006/relationships/hyperlink" Target="https://eepurl.us2.list-manage.com/track/click?u=5f6de7b069a57255f980944b4&amp;id=1d7d846494&amp;e=34607e62b5" TargetMode="External"/><Relationship Id="rId92" Type="http://schemas.openxmlformats.org/officeDocument/2006/relationships/hyperlink" Target="https://link.militarytimes.com/click/19413060.93582/aHR0cHM6Ly93d3cuZGVmZW5zZW5ld3MuY29tL3Ntci9mZWRlcmFsLWJ1ZGdldC8yMDIwLzAyLzEwL21hcmstZXNwZXItb24tdGhlLWJpZy1waXZvdC1wb2ludC10aGF0LXdpbGwtZGVmaW5lLXRoZS0yMDIyLWJ1ZGdldC8/57588738498e574579743a61B255f416d" TargetMode="External"/><Relationship Id="rId213" Type="http://schemas.openxmlformats.org/officeDocument/2006/relationships/hyperlink" Target="https://click.pewtrusts.org/?qs=30e923279b23b6e7ad1b9df9e1695fb04336227ccf51e22b711defbcd860a68516b045e3502062e74cc5c2b1f2329bf7140fe5cc84d31538" TargetMode="External"/><Relationship Id="rId2" Type="http://schemas.openxmlformats.org/officeDocument/2006/relationships/numbering" Target="numbering.xml"/><Relationship Id="rId29" Type="http://schemas.openxmlformats.org/officeDocument/2006/relationships/hyperlink" Target="https://lnks.gd/l/eyJhbGciOiJIUzI1NiJ9.eyJidWxsZXRpbl9saW5rX2lkIjoxMDcsInVyaSI6ImJwMjpjbGljayIsImJ1bGxldGluX2lkIjoiMjAyMDAyMjAuMTc1MTkzNjEiLCJ1cmwiOiJodHRwczovL3d3dy5hbHRlbmVyZ3ltYWcuY29tL2FydGljbGUvMjAyMC8wMi9jYWxpZm9ybmlhLXJhbXBpbmctdXAtaXRzLXJlbGlhbmNlLW9uLWdlb3RoZXJtYWwvMzI2OTYifQ.hdnDyEZ2gX6LdMGiQEaqNO0UcOcmtyi2MAZreAu4iRs/br/75236370617-l" TargetMode="External"/><Relationship Id="rId40" Type="http://schemas.openxmlformats.org/officeDocument/2006/relationships/hyperlink" Target="https://www.blm.gov/press-release/blm-restores-access-blueprint-managing-national-monuments-and-public-lands-utah" TargetMode="External"/><Relationship Id="rId115" Type="http://schemas.openxmlformats.org/officeDocument/2006/relationships/hyperlink" Target="https://link.militarytimes.com/click/19570172.70685/aHR0cHM6Ly93d3cuZGVmZW5zZW5ld3MuY29tL2RpZ2l0YWwtc2hvdy1kYWlsaWVzL2Fpci13YXJmYXJlLXN5bXBvc2l1bS8yMDIwLzAyLzI3L2Fpci1mb3JjZS1zZWNyZXRhcnktYmFyYmFyYS1iYXJyZXR0LWNoYXRzLWFib3V0LWhlci10b3AtZm91ci1wcmlvcml0aWVzLw/57588738498e574579743a61Bbf24833a" TargetMode="External"/><Relationship Id="rId136" Type="http://schemas.openxmlformats.org/officeDocument/2006/relationships/hyperlink" Target="https://link.marinecorpstimes.com/click/19570172.70685/aHR0cHM6Ly93d3cubWFyaW5lY29ycHN0aW1lcy5jb20vbmV3cy95b3VyLW1hcmluZS1jb3Jwcy8yMDIwLzAyLzI3L2xhcmdlci1tYW5wb3dlci1jdXRzLWNvbWluZy10by10aGUtZnV0dXJlLWNvcnBzLW1hcmluZS1jb21tYW5kYW50LXNheXMv/57588738498e574579743a61Bee24bb12" TargetMode="External"/><Relationship Id="rId157" Type="http://schemas.openxmlformats.org/officeDocument/2006/relationships/hyperlink" Target="https://blogspot.us7.list-manage.com/track/click?u=b4052ed78560498da372b666f&amp;id=7abfe905f3&amp;e=40d1b26742" TargetMode="External"/><Relationship Id="rId178" Type="http://schemas.openxmlformats.org/officeDocument/2006/relationships/hyperlink" Target="https://www.ntia.doc.gov/blog/2020/working-states-solve-broadband-challenge" TargetMode="External"/><Relationship Id="rId61" Type="http://schemas.openxmlformats.org/officeDocument/2006/relationships/hyperlink" Target="https://lnks.gd/l/eyJhbGciOiJIUzI1NiJ9.eyJidWxsZXRpbl9saW5rX2lkIjoxMDEsInVyaSI6ImJwMjpjbGljayIsImJ1bGxldGluX2lkIjoiMjAyMDAyMDcuMTY4MDQzNzEiLCJ1cmwiOiJodHRwczovL3d3dy5ucmNzLnVzZGEuZ292L3dwcy9wb3J0YWwvbnJjcy9kZXRhaWwvbmF0aW9uYWwvbmV3c3Jvb20vcmVsZWFzZXMvP2NpZD1OUkNTRVBSRDE1NDE2MTYifQ.qWBKoUMYrXytW-JrFobRmc-sjm8VDfCW8hTP4_SJsJU/br/74790489930-l" TargetMode="External"/><Relationship Id="rId82" Type="http://schemas.openxmlformats.org/officeDocument/2006/relationships/hyperlink" Target="https://westgov.org/news/article/wga-hosts-working-lands-roundtable-forum-april-23-24-in-denver" TargetMode="External"/><Relationship Id="rId199" Type="http://schemas.openxmlformats.org/officeDocument/2006/relationships/hyperlink" Target="https://www.transportation.gov/BUILDgrants" TargetMode="External"/><Relationship Id="rId203" Type="http://schemas.openxmlformats.org/officeDocument/2006/relationships/hyperlink" Target="http://r20.rs6.net/tn.jsp?f=001o_0YqgmaCuUS554Nz49lHfKeHeRiAMDO8H6N5fs-taFFsUH1yOv1VlSw8OqXWuNcqgdHs7t9IuFSFO0M85z45HTqyXMkz7eD1x9mbcdJyCs5m-9gr5CpiN7nYKPfi2H0PKe0D-bGlU9eLilGXCyaz3F5kwexNna4-iFY-fZSqP3eMUJqbs0M3nv8EfE28cOnTS_wK4jMQPgLSC_dbGnA-DyZzdvihaHOAYOWHy5YKP7tf1wOhdaHAyt0V9YFGTZZ8V2x6OYbmGEq2xYxO0Dcj1eti2g_W7DeAElZ-Xpr3VV3faXXlGHSC-UfkzdViRUdypUeCnbLmBje7DIO70ZqVXM2P8GeBQQ4f7dKQGDc6pXv50Ni3xpxtQ==&amp;c=sd2GXr5bTvyojFlx12h2-8oqY6VwCpjH8WTg23GxW6oxPL8nV_D2Zg==&amp;ch=6r0dIXRi1YDo5yjpgw8iQw1UTlw1en75nA6daxGLcvCLURKfjZwgvw==" TargetMode="External"/><Relationship Id="rId19" Type="http://schemas.openxmlformats.org/officeDocument/2006/relationships/hyperlink" Target="https://www.usgs.gov/news/us-mine-production-increasing-estimated-value-863-billion-minerals" TargetMode="External"/><Relationship Id="rId224" Type="http://schemas.openxmlformats.org/officeDocument/2006/relationships/fontTable" Target="fontTable.xml"/><Relationship Id="rId30" Type="http://schemas.openxmlformats.org/officeDocument/2006/relationships/hyperlink" Target="http://click1.trk-washingtonexaminer.com/njpywbcdffknjkwfntcdtncmhdnbtrzrhgdhkctyprfkp_gnyykgwltyydcrnycgyytr.html?a=Daily+on+Energy+021920&amp;b=02%2F19%2F2020&amp;c=WEX_Daily+on+Energy&amp;d=24307622" TargetMode="External"/><Relationship Id="rId105" Type="http://schemas.openxmlformats.org/officeDocument/2006/relationships/hyperlink" Target="https://vimeo.com/grizzlycreekfilms/sentinels" TargetMode="External"/><Relationship Id="rId126" Type="http://schemas.openxmlformats.org/officeDocument/2006/relationships/hyperlink" Target="https://link.militarytimes.com/click/19527348.74672/aHR0cHM6Ly93d3cuZGVmZW5zZW5ld3MuY29tL25hdmFsLzIwMjAvMDIvMjEvaGVyZXMtNTQtYmlsbGlvbi1vZi1zdHVmZi10aGUtdXMtbmF2eS1zYXlzLWl0LXdhbnRzLWJ1dC13YXNudC1mdW5kZWQtaW4tMjAyMS8/57588738498e574579743a61B31fca6dc" TargetMode="External"/><Relationship Id="rId147" Type="http://schemas.openxmlformats.org/officeDocument/2006/relationships/hyperlink" Target="mailto:FEMA-Tribal@fema.dhs.gov" TargetMode="External"/><Relationship Id="rId168" Type="http://schemas.openxmlformats.org/officeDocument/2006/relationships/hyperlink" Target="https://generalaviationnews.us20.list-manage.com/track/click?u=ab1e6854ec59c2cb6f57f7855&amp;id=b62bfbfd9e&amp;e=999311de7e" TargetMode="External"/><Relationship Id="rId51" Type="http://schemas.openxmlformats.org/officeDocument/2006/relationships/hyperlink" Target="https://www.noaa.gov/news/january-2020-was-earth-s-hottest-january-on-record" TargetMode="External"/><Relationship Id="rId72" Type="http://schemas.openxmlformats.org/officeDocument/2006/relationships/hyperlink" Target="https://www.google.com/url?rct=j&amp;sa=t&amp;url=https://thehill.com/opinion/energy-environment/484720-in-the-west-wildlife-crossings-save-lives-and-money&amp;ct=ga&amp;cd=CAEYACoTMTAzNjExNzM3NTA1MTE5MzI2ODIaZjQwZTFiNWZkNDg5ZGQ2Zjpjb206ZW46VVM&amp;usg=AFQjCNFKypqQ7oYpUAAYYFQ4VrVVAu1aJw" TargetMode="External"/><Relationship Id="rId93" Type="http://schemas.openxmlformats.org/officeDocument/2006/relationships/hyperlink" Target="https://link.militarytimes.com/click/19413060.93582/aHR0cHM6Ly93d3cuZGVmZW5zZW5ld3MuY29tL3Ntci9mZWRlcmFsLWJ1ZGdldC8yMDIwLzAyLzEwL3RoZS1zcGFjZS1mb3JjZXMtMTUtYmlsbGlvbi1idWRnZXQtZm9yLWZ5MjEtc2hvd3MtYS1zZXJ2aWNlLWluLXRyYW5zaXRpb24v/57588738498e574579743a61B10bb1f3b" TargetMode="External"/><Relationship Id="rId189" Type="http://schemas.openxmlformats.org/officeDocument/2006/relationships/hyperlink" Target="https://www.pressreleasepoint.com/epa-announces-appointment-john-busterud-region-9-administrator"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D608665-9539-7845-92D3-52AD791B7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11521</Words>
  <Characters>65674</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duffy</dc:creator>
  <cp:keywords/>
  <dc:description/>
  <cp:lastModifiedBy>amy duffy</cp:lastModifiedBy>
  <cp:revision>5</cp:revision>
  <cp:lastPrinted>2016-10-06T00:28:00Z</cp:lastPrinted>
  <dcterms:created xsi:type="dcterms:W3CDTF">2020-03-04T00:14:00Z</dcterms:created>
  <dcterms:modified xsi:type="dcterms:W3CDTF">2020-03-04T00:26:00Z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