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AC303E" w:rsidRDefault="00BD1DF7" w:rsidP="00C25560">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04EFB072" w:rsidR="009E12D7" w:rsidRPr="00AC303E" w:rsidRDefault="003A1C9A" w:rsidP="00C25560">
      <w:pPr>
        <w:spacing w:after="0" w:line="240" w:lineRule="auto"/>
        <w:rPr>
          <w:rFonts w:ascii="Segoe UI" w:hAnsi="Segoe UI" w:cs="Segoe UI"/>
          <w:b/>
          <w:color w:val="064476"/>
          <w:sz w:val="40"/>
        </w:rPr>
      </w:pPr>
      <w:r>
        <w:rPr>
          <w:rFonts w:ascii="Segoe UI" w:hAnsi="Segoe UI" w:cs="Segoe UI"/>
          <w:b/>
          <w:color w:val="064476"/>
          <w:sz w:val="40"/>
        </w:rPr>
        <w:t>March</w:t>
      </w:r>
      <w:r w:rsidR="00373A6D">
        <w:rPr>
          <w:rFonts w:ascii="Segoe UI" w:hAnsi="Segoe UI" w:cs="Segoe UI"/>
          <w:b/>
          <w:color w:val="064476"/>
          <w:sz w:val="40"/>
        </w:rPr>
        <w:t xml:space="preserve"> 2020</w:t>
      </w:r>
      <w:r w:rsidR="00660926" w:rsidRPr="00AC303E">
        <w:rPr>
          <w:rFonts w:ascii="Segoe UI" w:hAnsi="Segoe UI" w:cs="Segoe UI"/>
          <w:b/>
          <w:color w:val="064476"/>
          <w:sz w:val="40"/>
        </w:rPr>
        <w:t xml:space="preserve"> Updates</w:t>
      </w:r>
    </w:p>
    <w:p w14:paraId="12EE09C5" w14:textId="77777777" w:rsidR="00D56519" w:rsidRPr="00AC303E" w:rsidRDefault="00660926" w:rsidP="00C25560">
      <w:pPr>
        <w:spacing w:after="0" w:line="240" w:lineRule="auto"/>
        <w:rPr>
          <w:rFonts w:ascii="Segoe UI" w:hAnsi="Segoe UI" w:cs="Segoe UI"/>
          <w:color w:val="000000" w:themeColor="text1"/>
        </w:rPr>
      </w:pPr>
      <w:r w:rsidRPr="00AC303E">
        <w:rPr>
          <w:rFonts w:ascii="Segoe UI" w:hAnsi="Segoe UI" w:cs="Segoe UI"/>
          <w:color w:val="000000" w:themeColor="text1"/>
        </w:rPr>
        <w:t xml:space="preserve">WRP </w:t>
      </w:r>
      <w:r w:rsidR="00906FFC" w:rsidRPr="00AC303E">
        <w:rPr>
          <w:rFonts w:ascii="Segoe UI" w:hAnsi="Segoe UI" w:cs="Segoe UI"/>
          <w:color w:val="000000" w:themeColor="text1"/>
        </w:rPr>
        <w:t>sends</w:t>
      </w:r>
      <w:r w:rsidR="00860B18" w:rsidRPr="00AC303E">
        <w:rPr>
          <w:rFonts w:ascii="Segoe UI" w:hAnsi="Segoe UI" w:cs="Segoe UI"/>
          <w:color w:val="000000" w:themeColor="text1"/>
        </w:rPr>
        <w:t xml:space="preserve"> out monthly updates on agency efforts relevant to the WRP </w:t>
      </w:r>
      <w:r w:rsidR="00BE29B7" w:rsidRPr="00AC303E">
        <w:rPr>
          <w:rFonts w:ascii="Segoe UI" w:hAnsi="Segoe UI" w:cs="Segoe UI"/>
          <w:color w:val="000000" w:themeColor="text1"/>
        </w:rPr>
        <w:t>Mission.  This includes publicly</w:t>
      </w:r>
      <w:r w:rsidR="004661AB" w:rsidRPr="00AC303E">
        <w:rPr>
          <w:rFonts w:ascii="Segoe UI" w:hAnsi="Segoe UI" w:cs="Segoe UI"/>
          <w:color w:val="000000" w:themeColor="text1"/>
        </w:rPr>
        <w:t xml:space="preserve"> available information from </w:t>
      </w:r>
      <w:r w:rsidR="00860B18" w:rsidRPr="00AC303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AC303E">
        <w:rPr>
          <w:rFonts w:ascii="Segoe UI" w:hAnsi="Segoe UI" w:cs="Segoe UI"/>
          <w:color w:val="000000" w:themeColor="text1"/>
        </w:rPr>
        <w:t xml:space="preserve"> information</w:t>
      </w:r>
      <w:r w:rsidR="00860B18" w:rsidRPr="00AC303E">
        <w:rPr>
          <w:rFonts w:ascii="Segoe UI" w:hAnsi="Segoe UI" w:cs="Segoe UI"/>
          <w:color w:val="000000" w:themeColor="text1"/>
        </w:rPr>
        <w:t xml:space="preserve"> to </w:t>
      </w:r>
      <w:hyperlink r:id="rId9" w:history="1">
        <w:r w:rsidR="00860B18" w:rsidRPr="00AC303E">
          <w:rPr>
            <w:rStyle w:val="Hyperlink"/>
            <w:rFonts w:ascii="Segoe UI" w:hAnsi="Segoe UI" w:cs="Segoe UI"/>
            <w:color w:val="000000" w:themeColor="text1"/>
          </w:rPr>
          <w:t>amyduffy@westernregionalpartnership.org</w:t>
        </w:r>
      </w:hyperlink>
      <w:r w:rsidR="00860B18" w:rsidRPr="00AC303E">
        <w:rPr>
          <w:rFonts w:ascii="Segoe UI" w:hAnsi="Segoe UI" w:cs="Segoe UI"/>
          <w:color w:val="000000" w:themeColor="text1"/>
        </w:rPr>
        <w:t xml:space="preserve">.  </w:t>
      </w:r>
      <w:r w:rsidRPr="00AC303E">
        <w:rPr>
          <w:rFonts w:ascii="Segoe UI" w:hAnsi="Segoe UI" w:cs="Segoe UI"/>
          <w:color w:val="000000" w:themeColor="text1"/>
        </w:rPr>
        <w:t xml:space="preserve"> </w:t>
      </w:r>
    </w:p>
    <w:p w14:paraId="50F9865C" w14:textId="77777777" w:rsidR="009E12D7" w:rsidRPr="00AC303E" w:rsidRDefault="009E12D7" w:rsidP="00C25560">
      <w:pPr>
        <w:spacing w:after="0" w:line="240" w:lineRule="auto"/>
        <w:rPr>
          <w:rFonts w:ascii="Segoe UI" w:hAnsi="Segoe UI" w:cs="Segoe UI"/>
          <w:color w:val="000000" w:themeColor="text1"/>
        </w:rPr>
      </w:pPr>
    </w:p>
    <w:p w14:paraId="0FA44F51" w14:textId="77777777" w:rsidR="00453209" w:rsidRPr="00AC303E" w:rsidRDefault="0068150C" w:rsidP="00C25560">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AC303E" w:rsidRDefault="006E55EC" w:rsidP="00C25560">
          <w:pPr>
            <w:pStyle w:val="TOCHeading"/>
            <w:spacing w:before="0" w:after="0" w:line="240" w:lineRule="auto"/>
            <w:rPr>
              <w:rFonts w:ascii="Segoe UI" w:hAnsi="Segoe UI" w:cs="Segoe UI"/>
            </w:rPr>
          </w:pPr>
          <w:r w:rsidRPr="00AC303E">
            <w:rPr>
              <w:rFonts w:ascii="Segoe UI" w:hAnsi="Segoe UI" w:cs="Segoe UI"/>
            </w:rPr>
            <w:t>Table of Contents</w:t>
          </w:r>
        </w:p>
        <w:p w14:paraId="7230437F" w14:textId="671D7530" w:rsidR="00D670F2" w:rsidRPr="00CF196B" w:rsidRDefault="006E55EC" w:rsidP="00D670F2">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CF196B">
            <w:rPr>
              <w:rFonts w:ascii="Segoe UI" w:hAnsi="Segoe UI" w:cs="Segoe UI"/>
              <w:b w:val="0"/>
              <w:bCs w:val="0"/>
              <w:color w:val="000000" w:themeColor="text1"/>
            </w:rPr>
            <w:fldChar w:fldCharType="begin"/>
          </w:r>
          <w:r w:rsidRPr="00CF196B">
            <w:rPr>
              <w:rFonts w:ascii="Segoe UI" w:hAnsi="Segoe UI" w:cs="Segoe UI"/>
              <w:b w:val="0"/>
              <w:bCs w:val="0"/>
              <w:color w:val="000000" w:themeColor="text1"/>
            </w:rPr>
            <w:instrText xml:space="preserve"> TOC \o "1-3" \h \z \u </w:instrText>
          </w:r>
          <w:r w:rsidRPr="00CF196B">
            <w:rPr>
              <w:rFonts w:ascii="Segoe UI" w:hAnsi="Segoe UI" w:cs="Segoe UI"/>
              <w:b w:val="0"/>
              <w:bCs w:val="0"/>
              <w:color w:val="000000" w:themeColor="text1"/>
            </w:rPr>
            <w:fldChar w:fldCharType="separate"/>
          </w:r>
          <w:hyperlink w:anchor="_Toc36653056" w:history="1">
            <w:r w:rsidR="00D670F2" w:rsidRPr="00CF196B">
              <w:rPr>
                <w:rStyle w:val="Hyperlink"/>
                <w:rFonts w:ascii="Segoe UI" w:hAnsi="Segoe UI" w:cs="Segoe UI"/>
                <w:b w:val="0"/>
                <w:bCs w:val="0"/>
                <w:noProof/>
                <w:color w:val="000000" w:themeColor="text1"/>
              </w:rPr>
              <w:t>WRP Updates</w:t>
            </w:r>
            <w:r w:rsidR="00D670F2" w:rsidRPr="00CF196B">
              <w:rPr>
                <w:rFonts w:ascii="Segoe UI" w:hAnsi="Segoe UI" w:cs="Segoe UI"/>
                <w:b w:val="0"/>
                <w:bCs w:val="0"/>
                <w:noProof/>
                <w:webHidden/>
                <w:color w:val="000000" w:themeColor="text1"/>
              </w:rPr>
              <w:tab/>
            </w:r>
            <w:r w:rsidR="00D670F2" w:rsidRPr="00CF196B">
              <w:rPr>
                <w:rFonts w:ascii="Segoe UI" w:hAnsi="Segoe UI" w:cs="Segoe UI"/>
                <w:b w:val="0"/>
                <w:bCs w:val="0"/>
                <w:noProof/>
                <w:webHidden/>
                <w:color w:val="000000" w:themeColor="text1"/>
              </w:rPr>
              <w:fldChar w:fldCharType="begin"/>
            </w:r>
            <w:r w:rsidR="00D670F2" w:rsidRPr="00CF196B">
              <w:rPr>
                <w:rFonts w:ascii="Segoe UI" w:hAnsi="Segoe UI" w:cs="Segoe UI"/>
                <w:b w:val="0"/>
                <w:bCs w:val="0"/>
                <w:noProof/>
                <w:webHidden/>
                <w:color w:val="000000" w:themeColor="text1"/>
              </w:rPr>
              <w:instrText xml:space="preserve"> PAGEREF _Toc36653056 \h </w:instrText>
            </w:r>
            <w:r w:rsidR="00D670F2" w:rsidRPr="00CF196B">
              <w:rPr>
                <w:rFonts w:ascii="Segoe UI" w:hAnsi="Segoe UI" w:cs="Segoe UI"/>
                <w:b w:val="0"/>
                <w:bCs w:val="0"/>
                <w:noProof/>
                <w:webHidden/>
                <w:color w:val="000000" w:themeColor="text1"/>
              </w:rPr>
            </w:r>
            <w:r w:rsidR="00D670F2" w:rsidRPr="00CF196B">
              <w:rPr>
                <w:rFonts w:ascii="Segoe UI" w:hAnsi="Segoe UI" w:cs="Segoe UI"/>
                <w:b w:val="0"/>
                <w:bCs w:val="0"/>
                <w:noProof/>
                <w:webHidden/>
                <w:color w:val="000000" w:themeColor="text1"/>
              </w:rPr>
              <w:fldChar w:fldCharType="separate"/>
            </w:r>
            <w:r w:rsidR="00D670F2" w:rsidRPr="00CF196B">
              <w:rPr>
                <w:rFonts w:ascii="Segoe UI" w:hAnsi="Segoe UI" w:cs="Segoe UI"/>
                <w:b w:val="0"/>
                <w:bCs w:val="0"/>
                <w:noProof/>
                <w:webHidden/>
                <w:color w:val="000000" w:themeColor="text1"/>
              </w:rPr>
              <w:t>1</w:t>
            </w:r>
            <w:r w:rsidR="00D670F2" w:rsidRPr="00CF196B">
              <w:rPr>
                <w:rFonts w:ascii="Segoe UI" w:hAnsi="Segoe UI" w:cs="Segoe UI"/>
                <w:b w:val="0"/>
                <w:bCs w:val="0"/>
                <w:noProof/>
                <w:webHidden/>
                <w:color w:val="000000" w:themeColor="text1"/>
              </w:rPr>
              <w:fldChar w:fldCharType="end"/>
            </w:r>
          </w:hyperlink>
        </w:p>
        <w:p w14:paraId="409A4963" w14:textId="713D4F82" w:rsidR="00D670F2" w:rsidRPr="00CF196B" w:rsidRDefault="005F20ED" w:rsidP="00D670F2">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36653057" w:history="1">
            <w:r w:rsidR="00D670F2" w:rsidRPr="00CF196B">
              <w:rPr>
                <w:rStyle w:val="Hyperlink"/>
                <w:rFonts w:ascii="Segoe UI" w:hAnsi="Segoe UI" w:cs="Segoe UI"/>
                <w:b w:val="0"/>
                <w:bCs w:val="0"/>
                <w:noProof/>
                <w:color w:val="000000" w:themeColor="text1"/>
              </w:rPr>
              <w:t>Energy</w:t>
            </w:r>
            <w:r w:rsidR="00D670F2" w:rsidRPr="00CF196B">
              <w:rPr>
                <w:rFonts w:ascii="Segoe UI" w:hAnsi="Segoe UI" w:cs="Segoe UI"/>
                <w:b w:val="0"/>
                <w:bCs w:val="0"/>
                <w:noProof/>
                <w:webHidden/>
                <w:color w:val="000000" w:themeColor="text1"/>
              </w:rPr>
              <w:tab/>
            </w:r>
            <w:r w:rsidR="00D670F2" w:rsidRPr="00CF196B">
              <w:rPr>
                <w:rFonts w:ascii="Segoe UI" w:hAnsi="Segoe UI" w:cs="Segoe UI"/>
                <w:b w:val="0"/>
                <w:bCs w:val="0"/>
                <w:noProof/>
                <w:webHidden/>
                <w:color w:val="000000" w:themeColor="text1"/>
              </w:rPr>
              <w:fldChar w:fldCharType="begin"/>
            </w:r>
            <w:r w:rsidR="00D670F2" w:rsidRPr="00CF196B">
              <w:rPr>
                <w:rFonts w:ascii="Segoe UI" w:hAnsi="Segoe UI" w:cs="Segoe UI"/>
                <w:b w:val="0"/>
                <w:bCs w:val="0"/>
                <w:noProof/>
                <w:webHidden/>
                <w:color w:val="000000" w:themeColor="text1"/>
              </w:rPr>
              <w:instrText xml:space="preserve"> PAGEREF _Toc36653057 \h </w:instrText>
            </w:r>
            <w:r w:rsidR="00D670F2" w:rsidRPr="00CF196B">
              <w:rPr>
                <w:rFonts w:ascii="Segoe UI" w:hAnsi="Segoe UI" w:cs="Segoe UI"/>
                <w:b w:val="0"/>
                <w:bCs w:val="0"/>
                <w:noProof/>
                <w:webHidden/>
                <w:color w:val="000000" w:themeColor="text1"/>
              </w:rPr>
            </w:r>
            <w:r w:rsidR="00D670F2" w:rsidRPr="00CF196B">
              <w:rPr>
                <w:rFonts w:ascii="Segoe UI" w:hAnsi="Segoe UI" w:cs="Segoe UI"/>
                <w:b w:val="0"/>
                <w:bCs w:val="0"/>
                <w:noProof/>
                <w:webHidden/>
                <w:color w:val="000000" w:themeColor="text1"/>
              </w:rPr>
              <w:fldChar w:fldCharType="separate"/>
            </w:r>
            <w:r w:rsidR="00D670F2" w:rsidRPr="00CF196B">
              <w:rPr>
                <w:rFonts w:ascii="Segoe UI" w:hAnsi="Segoe UI" w:cs="Segoe UI"/>
                <w:b w:val="0"/>
                <w:bCs w:val="0"/>
                <w:noProof/>
                <w:webHidden/>
                <w:color w:val="000000" w:themeColor="text1"/>
              </w:rPr>
              <w:t>2</w:t>
            </w:r>
            <w:r w:rsidR="00D670F2" w:rsidRPr="00CF196B">
              <w:rPr>
                <w:rFonts w:ascii="Segoe UI" w:hAnsi="Segoe UI" w:cs="Segoe UI"/>
                <w:b w:val="0"/>
                <w:bCs w:val="0"/>
                <w:noProof/>
                <w:webHidden/>
                <w:color w:val="000000" w:themeColor="text1"/>
              </w:rPr>
              <w:fldChar w:fldCharType="end"/>
            </w:r>
          </w:hyperlink>
        </w:p>
        <w:p w14:paraId="79FE2451" w14:textId="610D3879"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058" w:history="1">
            <w:r w:rsidR="00D670F2" w:rsidRPr="00CF196B">
              <w:rPr>
                <w:rStyle w:val="Hyperlink"/>
                <w:rFonts w:ascii="Segoe UI" w:hAnsi="Segoe UI" w:cs="Segoe UI"/>
                <w:noProof/>
                <w:color w:val="000000" w:themeColor="text1"/>
              </w:rPr>
              <w:t>Federal Updates</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_Toc36653058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2</w:t>
            </w:r>
            <w:r w:rsidR="00D670F2" w:rsidRPr="00CF196B">
              <w:rPr>
                <w:rFonts w:ascii="Segoe UI" w:hAnsi="Segoe UI" w:cs="Segoe UI"/>
                <w:noProof/>
                <w:webHidden/>
                <w:color w:val="000000" w:themeColor="text1"/>
              </w:rPr>
              <w:fldChar w:fldCharType="end"/>
            </w:r>
          </w:hyperlink>
        </w:p>
        <w:p w14:paraId="25C430F6" w14:textId="4C64AAE9"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059" w:history="1">
            <w:r w:rsidR="00D670F2" w:rsidRPr="00CF196B">
              <w:rPr>
                <w:rStyle w:val="Hyperlink"/>
                <w:rFonts w:ascii="Segoe UI" w:hAnsi="Segoe UI" w:cs="Segoe UI"/>
                <w:noProof/>
                <w:color w:val="000000" w:themeColor="text1"/>
              </w:rPr>
              <w:t>State Updates</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_Toc36653059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3</w:t>
            </w:r>
            <w:r w:rsidR="00D670F2" w:rsidRPr="00CF196B">
              <w:rPr>
                <w:rFonts w:ascii="Segoe UI" w:hAnsi="Segoe UI" w:cs="Segoe UI"/>
                <w:noProof/>
                <w:webHidden/>
                <w:color w:val="000000" w:themeColor="text1"/>
              </w:rPr>
              <w:fldChar w:fldCharType="end"/>
            </w:r>
          </w:hyperlink>
        </w:p>
        <w:p w14:paraId="729718D1" w14:textId="35A9EE62"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060" w:history="1">
            <w:r w:rsidR="00D670F2" w:rsidRPr="00CF196B">
              <w:rPr>
                <w:rStyle w:val="Hyperlink"/>
                <w:rFonts w:ascii="Segoe UI" w:hAnsi="Segoe UI" w:cs="Segoe UI"/>
                <w:noProof/>
                <w:color w:val="000000" w:themeColor="text1"/>
              </w:rPr>
              <w:t>Tribal Updates</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_Toc36653060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3</w:t>
            </w:r>
            <w:r w:rsidR="00D670F2" w:rsidRPr="00CF196B">
              <w:rPr>
                <w:rFonts w:ascii="Segoe UI" w:hAnsi="Segoe UI" w:cs="Segoe UI"/>
                <w:noProof/>
                <w:webHidden/>
                <w:color w:val="000000" w:themeColor="text1"/>
              </w:rPr>
              <w:fldChar w:fldCharType="end"/>
            </w:r>
          </w:hyperlink>
        </w:p>
        <w:p w14:paraId="29A006C2" w14:textId="320115F5"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061" w:history="1">
            <w:r w:rsidR="00D670F2" w:rsidRPr="00CF196B">
              <w:rPr>
                <w:rStyle w:val="Hyperlink"/>
                <w:rFonts w:ascii="Segoe UI" w:hAnsi="Segoe UI" w:cs="Segoe UI"/>
                <w:noProof/>
                <w:color w:val="000000" w:themeColor="text1"/>
              </w:rPr>
              <w:t>Regional</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_Toc36653061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4</w:t>
            </w:r>
            <w:r w:rsidR="00D670F2" w:rsidRPr="00CF196B">
              <w:rPr>
                <w:rFonts w:ascii="Segoe UI" w:hAnsi="Segoe UI" w:cs="Segoe UI"/>
                <w:noProof/>
                <w:webHidden/>
                <w:color w:val="000000" w:themeColor="text1"/>
              </w:rPr>
              <w:fldChar w:fldCharType="end"/>
            </w:r>
          </w:hyperlink>
        </w:p>
        <w:p w14:paraId="613B3127" w14:textId="12AF5438" w:rsidR="00D670F2" w:rsidRPr="00CF196B" w:rsidRDefault="005F20ED" w:rsidP="00D670F2">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36653066" w:history="1">
            <w:r w:rsidR="00D670F2" w:rsidRPr="00CF196B">
              <w:rPr>
                <w:rStyle w:val="Hyperlink"/>
                <w:rFonts w:ascii="Segoe UI" w:hAnsi="Segoe UI" w:cs="Segoe UI"/>
                <w:b w:val="0"/>
                <w:bCs w:val="0"/>
                <w:noProof/>
                <w:color w:val="000000" w:themeColor="text1"/>
              </w:rPr>
              <w:t>Natural Resources</w:t>
            </w:r>
            <w:r w:rsidR="00D670F2" w:rsidRPr="00CF196B">
              <w:rPr>
                <w:rFonts w:ascii="Segoe UI" w:hAnsi="Segoe UI" w:cs="Segoe UI"/>
                <w:b w:val="0"/>
                <w:bCs w:val="0"/>
                <w:noProof/>
                <w:webHidden/>
                <w:color w:val="000000" w:themeColor="text1"/>
              </w:rPr>
              <w:tab/>
            </w:r>
            <w:r w:rsidR="00D670F2" w:rsidRPr="00CF196B">
              <w:rPr>
                <w:rFonts w:ascii="Segoe UI" w:hAnsi="Segoe UI" w:cs="Segoe UI"/>
                <w:b w:val="0"/>
                <w:bCs w:val="0"/>
                <w:noProof/>
                <w:webHidden/>
                <w:color w:val="000000" w:themeColor="text1"/>
              </w:rPr>
              <w:fldChar w:fldCharType="begin"/>
            </w:r>
            <w:r w:rsidR="00D670F2" w:rsidRPr="00CF196B">
              <w:rPr>
                <w:rFonts w:ascii="Segoe UI" w:hAnsi="Segoe UI" w:cs="Segoe UI"/>
                <w:b w:val="0"/>
                <w:bCs w:val="0"/>
                <w:noProof/>
                <w:webHidden/>
                <w:color w:val="000000" w:themeColor="text1"/>
              </w:rPr>
              <w:instrText xml:space="preserve"> PAGEREF _Toc36653066 \h </w:instrText>
            </w:r>
            <w:r w:rsidR="00D670F2" w:rsidRPr="00CF196B">
              <w:rPr>
                <w:rFonts w:ascii="Segoe UI" w:hAnsi="Segoe UI" w:cs="Segoe UI"/>
                <w:b w:val="0"/>
                <w:bCs w:val="0"/>
                <w:noProof/>
                <w:webHidden/>
                <w:color w:val="000000" w:themeColor="text1"/>
              </w:rPr>
            </w:r>
            <w:r w:rsidR="00D670F2" w:rsidRPr="00CF196B">
              <w:rPr>
                <w:rFonts w:ascii="Segoe UI" w:hAnsi="Segoe UI" w:cs="Segoe UI"/>
                <w:b w:val="0"/>
                <w:bCs w:val="0"/>
                <w:noProof/>
                <w:webHidden/>
                <w:color w:val="000000" w:themeColor="text1"/>
              </w:rPr>
              <w:fldChar w:fldCharType="separate"/>
            </w:r>
            <w:r w:rsidR="00D670F2" w:rsidRPr="00CF196B">
              <w:rPr>
                <w:rFonts w:ascii="Segoe UI" w:hAnsi="Segoe UI" w:cs="Segoe UI"/>
                <w:b w:val="0"/>
                <w:bCs w:val="0"/>
                <w:noProof/>
                <w:webHidden/>
                <w:color w:val="000000" w:themeColor="text1"/>
              </w:rPr>
              <w:t>4</w:t>
            </w:r>
            <w:r w:rsidR="00D670F2" w:rsidRPr="00CF196B">
              <w:rPr>
                <w:rFonts w:ascii="Segoe UI" w:hAnsi="Segoe UI" w:cs="Segoe UI"/>
                <w:b w:val="0"/>
                <w:bCs w:val="0"/>
                <w:noProof/>
                <w:webHidden/>
                <w:color w:val="000000" w:themeColor="text1"/>
              </w:rPr>
              <w:fldChar w:fldCharType="end"/>
            </w:r>
          </w:hyperlink>
        </w:p>
        <w:p w14:paraId="36D99EA1" w14:textId="5F3F72AE"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067" w:history="1">
            <w:r w:rsidR="00D670F2" w:rsidRPr="00CF196B">
              <w:rPr>
                <w:rStyle w:val="Hyperlink"/>
                <w:rFonts w:ascii="Segoe UI" w:hAnsi="Segoe UI" w:cs="Segoe UI"/>
                <w:noProof/>
                <w:color w:val="000000" w:themeColor="text1"/>
              </w:rPr>
              <w:t>Federal Updates</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_Toc36653067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4</w:t>
            </w:r>
            <w:r w:rsidR="00D670F2" w:rsidRPr="00CF196B">
              <w:rPr>
                <w:rFonts w:ascii="Segoe UI" w:hAnsi="Segoe UI" w:cs="Segoe UI"/>
                <w:noProof/>
                <w:webHidden/>
                <w:color w:val="000000" w:themeColor="text1"/>
              </w:rPr>
              <w:fldChar w:fldCharType="end"/>
            </w:r>
          </w:hyperlink>
        </w:p>
        <w:p w14:paraId="55A74AD2" w14:textId="6E7AD276"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068" w:history="1">
            <w:r w:rsidR="00D670F2" w:rsidRPr="00CF196B">
              <w:rPr>
                <w:rStyle w:val="Hyperlink"/>
                <w:rFonts w:ascii="Segoe UI" w:hAnsi="Segoe UI" w:cs="Segoe UI"/>
                <w:noProof/>
                <w:color w:val="000000" w:themeColor="text1"/>
              </w:rPr>
              <w:t>State Updates</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_Toc36653068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6</w:t>
            </w:r>
            <w:r w:rsidR="00D670F2" w:rsidRPr="00CF196B">
              <w:rPr>
                <w:rFonts w:ascii="Segoe UI" w:hAnsi="Segoe UI" w:cs="Segoe UI"/>
                <w:noProof/>
                <w:webHidden/>
                <w:color w:val="000000" w:themeColor="text1"/>
              </w:rPr>
              <w:fldChar w:fldCharType="end"/>
            </w:r>
          </w:hyperlink>
        </w:p>
        <w:p w14:paraId="0DEE4D4F" w14:textId="18526B35"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069" w:history="1">
            <w:r w:rsidR="00D670F2" w:rsidRPr="00CF196B">
              <w:rPr>
                <w:rStyle w:val="Hyperlink"/>
                <w:rFonts w:ascii="Segoe UI" w:hAnsi="Segoe UI" w:cs="Segoe UI"/>
                <w:noProof/>
                <w:color w:val="000000" w:themeColor="text1"/>
              </w:rPr>
              <w:t>Tribal Updates</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_Toc36653069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7</w:t>
            </w:r>
            <w:r w:rsidR="00D670F2" w:rsidRPr="00CF196B">
              <w:rPr>
                <w:rFonts w:ascii="Segoe UI" w:hAnsi="Segoe UI" w:cs="Segoe UI"/>
                <w:noProof/>
                <w:webHidden/>
                <w:color w:val="000000" w:themeColor="text1"/>
              </w:rPr>
              <w:fldChar w:fldCharType="end"/>
            </w:r>
          </w:hyperlink>
        </w:p>
        <w:p w14:paraId="0A187C36" w14:textId="4C5E8472" w:rsidR="00D670F2" w:rsidRPr="00CF196B" w:rsidRDefault="005F20ED" w:rsidP="00D670F2">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36653070" w:history="1">
            <w:r w:rsidR="00D670F2" w:rsidRPr="00CF196B">
              <w:rPr>
                <w:rStyle w:val="Hyperlink"/>
                <w:rFonts w:ascii="Segoe UI" w:hAnsi="Segoe UI" w:cs="Segoe UI"/>
                <w:b w:val="0"/>
                <w:bCs w:val="0"/>
                <w:noProof/>
                <w:color w:val="000000" w:themeColor="text1"/>
              </w:rPr>
              <w:t>Military Readiness, Homeland Security, Disaster Preparedness and Aviation</w:t>
            </w:r>
            <w:r w:rsidR="00D670F2" w:rsidRPr="00CF196B">
              <w:rPr>
                <w:rFonts w:ascii="Segoe UI" w:hAnsi="Segoe UI" w:cs="Segoe UI"/>
                <w:b w:val="0"/>
                <w:bCs w:val="0"/>
                <w:noProof/>
                <w:webHidden/>
                <w:color w:val="000000" w:themeColor="text1"/>
              </w:rPr>
              <w:tab/>
            </w:r>
            <w:r w:rsidR="00D670F2" w:rsidRPr="00CF196B">
              <w:rPr>
                <w:rFonts w:ascii="Segoe UI" w:hAnsi="Segoe UI" w:cs="Segoe UI"/>
                <w:b w:val="0"/>
                <w:bCs w:val="0"/>
                <w:noProof/>
                <w:webHidden/>
                <w:color w:val="000000" w:themeColor="text1"/>
              </w:rPr>
              <w:fldChar w:fldCharType="begin"/>
            </w:r>
            <w:r w:rsidR="00D670F2" w:rsidRPr="00CF196B">
              <w:rPr>
                <w:rFonts w:ascii="Segoe UI" w:hAnsi="Segoe UI" w:cs="Segoe UI"/>
                <w:b w:val="0"/>
                <w:bCs w:val="0"/>
                <w:noProof/>
                <w:webHidden/>
                <w:color w:val="000000" w:themeColor="text1"/>
              </w:rPr>
              <w:instrText xml:space="preserve"> PAGEREF _Toc36653070 \h </w:instrText>
            </w:r>
            <w:r w:rsidR="00D670F2" w:rsidRPr="00CF196B">
              <w:rPr>
                <w:rFonts w:ascii="Segoe UI" w:hAnsi="Segoe UI" w:cs="Segoe UI"/>
                <w:b w:val="0"/>
                <w:bCs w:val="0"/>
                <w:noProof/>
                <w:webHidden/>
                <w:color w:val="000000" w:themeColor="text1"/>
              </w:rPr>
            </w:r>
            <w:r w:rsidR="00D670F2" w:rsidRPr="00CF196B">
              <w:rPr>
                <w:rFonts w:ascii="Segoe UI" w:hAnsi="Segoe UI" w:cs="Segoe UI"/>
                <w:b w:val="0"/>
                <w:bCs w:val="0"/>
                <w:noProof/>
                <w:webHidden/>
                <w:color w:val="000000" w:themeColor="text1"/>
              </w:rPr>
              <w:fldChar w:fldCharType="separate"/>
            </w:r>
            <w:r w:rsidR="00D670F2" w:rsidRPr="00CF196B">
              <w:rPr>
                <w:rFonts w:ascii="Segoe UI" w:hAnsi="Segoe UI" w:cs="Segoe UI"/>
                <w:b w:val="0"/>
                <w:bCs w:val="0"/>
                <w:noProof/>
                <w:webHidden/>
                <w:color w:val="000000" w:themeColor="text1"/>
              </w:rPr>
              <w:t>7</w:t>
            </w:r>
            <w:r w:rsidR="00D670F2" w:rsidRPr="00CF196B">
              <w:rPr>
                <w:rFonts w:ascii="Segoe UI" w:hAnsi="Segoe UI" w:cs="Segoe UI"/>
                <w:b w:val="0"/>
                <w:bCs w:val="0"/>
                <w:noProof/>
                <w:webHidden/>
                <w:color w:val="000000" w:themeColor="text1"/>
              </w:rPr>
              <w:fldChar w:fldCharType="end"/>
            </w:r>
          </w:hyperlink>
        </w:p>
        <w:p w14:paraId="6861D30B" w14:textId="1FEC085B"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071" w:history="1">
            <w:r w:rsidR="00D670F2" w:rsidRPr="00CF196B">
              <w:rPr>
                <w:rStyle w:val="Hyperlink"/>
                <w:rFonts w:ascii="Segoe UI" w:hAnsi="Segoe UI" w:cs="Segoe UI"/>
                <w:noProof/>
                <w:color w:val="000000" w:themeColor="text1"/>
              </w:rPr>
              <w:t>Military Readiness</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_Toc36653071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7</w:t>
            </w:r>
            <w:r w:rsidR="00D670F2" w:rsidRPr="00CF196B">
              <w:rPr>
                <w:rFonts w:ascii="Segoe UI" w:hAnsi="Segoe UI" w:cs="Segoe UI"/>
                <w:noProof/>
                <w:webHidden/>
                <w:color w:val="000000" w:themeColor="text1"/>
              </w:rPr>
              <w:fldChar w:fldCharType="end"/>
            </w:r>
          </w:hyperlink>
        </w:p>
        <w:p w14:paraId="0BEA4C61" w14:textId="2AC170A1" w:rsidR="00D670F2" w:rsidRPr="00CF196B" w:rsidRDefault="005F20ED" w:rsidP="00D670F2">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6653072" w:history="1">
            <w:r w:rsidR="00D670F2" w:rsidRPr="00CF196B">
              <w:rPr>
                <w:rStyle w:val="Hyperlink"/>
                <w:rFonts w:ascii="Segoe UI" w:hAnsi="Segoe UI" w:cs="Segoe UI"/>
                <w:noProof/>
                <w:color w:val="000000" w:themeColor="text1"/>
              </w:rPr>
              <w:t>DoD</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_Toc36653072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7</w:t>
            </w:r>
            <w:r w:rsidR="00D670F2" w:rsidRPr="00CF196B">
              <w:rPr>
                <w:rFonts w:ascii="Segoe UI" w:hAnsi="Segoe UI" w:cs="Segoe UI"/>
                <w:noProof/>
                <w:webHidden/>
                <w:color w:val="000000" w:themeColor="text1"/>
              </w:rPr>
              <w:fldChar w:fldCharType="end"/>
            </w:r>
          </w:hyperlink>
        </w:p>
        <w:p w14:paraId="0D39B92A" w14:textId="610AE5AD" w:rsidR="00D670F2" w:rsidRPr="00CF196B" w:rsidRDefault="005F20ED" w:rsidP="00D670F2">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6653088" w:history="1">
            <w:r w:rsidR="00D670F2" w:rsidRPr="00CF196B">
              <w:rPr>
                <w:rStyle w:val="Hyperlink"/>
                <w:rFonts w:ascii="Segoe UI" w:hAnsi="Segoe UI" w:cs="Segoe UI"/>
                <w:noProof/>
                <w:color w:val="000000" w:themeColor="text1"/>
              </w:rPr>
              <w:t>REPI</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_Toc36653088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8</w:t>
            </w:r>
            <w:r w:rsidR="00D670F2" w:rsidRPr="00CF196B">
              <w:rPr>
                <w:rFonts w:ascii="Segoe UI" w:hAnsi="Segoe UI" w:cs="Segoe UI"/>
                <w:noProof/>
                <w:webHidden/>
                <w:color w:val="000000" w:themeColor="text1"/>
              </w:rPr>
              <w:fldChar w:fldCharType="end"/>
            </w:r>
          </w:hyperlink>
        </w:p>
        <w:p w14:paraId="48EB5D92" w14:textId="539011F8" w:rsidR="00D670F2" w:rsidRPr="00CF196B" w:rsidRDefault="005F20ED" w:rsidP="00D670F2">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6653090" w:history="1">
            <w:r w:rsidR="00D670F2" w:rsidRPr="00CF196B">
              <w:rPr>
                <w:rStyle w:val="Hyperlink"/>
                <w:rFonts w:ascii="Segoe UI" w:hAnsi="Segoe UI" w:cs="Segoe UI"/>
                <w:noProof/>
                <w:color w:val="000000" w:themeColor="text1"/>
              </w:rPr>
              <w:t>USAF</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_Toc36653090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8</w:t>
            </w:r>
            <w:r w:rsidR="00D670F2" w:rsidRPr="00CF196B">
              <w:rPr>
                <w:rFonts w:ascii="Segoe UI" w:hAnsi="Segoe UI" w:cs="Segoe UI"/>
                <w:noProof/>
                <w:webHidden/>
                <w:color w:val="000000" w:themeColor="text1"/>
              </w:rPr>
              <w:fldChar w:fldCharType="end"/>
            </w:r>
          </w:hyperlink>
        </w:p>
        <w:p w14:paraId="087175CC" w14:textId="0FA91BD0" w:rsidR="00D670F2" w:rsidRPr="00CF196B" w:rsidRDefault="005F20ED" w:rsidP="00D670F2">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6653091" w:history="1">
            <w:r w:rsidR="00D670F2" w:rsidRPr="00CF196B">
              <w:rPr>
                <w:rStyle w:val="Hyperlink"/>
                <w:rFonts w:ascii="Segoe UI" w:hAnsi="Segoe UI" w:cs="Segoe UI"/>
                <w:noProof/>
                <w:color w:val="000000" w:themeColor="text1"/>
              </w:rPr>
              <w:t>Army</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_Toc36653091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8</w:t>
            </w:r>
            <w:r w:rsidR="00D670F2" w:rsidRPr="00CF196B">
              <w:rPr>
                <w:rFonts w:ascii="Segoe UI" w:hAnsi="Segoe UI" w:cs="Segoe UI"/>
                <w:noProof/>
                <w:webHidden/>
                <w:color w:val="000000" w:themeColor="text1"/>
              </w:rPr>
              <w:fldChar w:fldCharType="end"/>
            </w:r>
          </w:hyperlink>
        </w:p>
        <w:p w14:paraId="03C0B8BA" w14:textId="453559AB" w:rsidR="00D670F2" w:rsidRPr="00CF196B" w:rsidRDefault="005F20ED" w:rsidP="00D670F2">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6653092" w:history="1">
            <w:r w:rsidR="00D670F2" w:rsidRPr="00CF196B">
              <w:rPr>
                <w:rStyle w:val="Hyperlink"/>
                <w:rFonts w:ascii="Segoe UI" w:hAnsi="Segoe UI" w:cs="Segoe UI"/>
                <w:noProof/>
                <w:color w:val="000000" w:themeColor="text1"/>
              </w:rPr>
              <w:t>Navy</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_Toc36653092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8</w:t>
            </w:r>
            <w:r w:rsidR="00D670F2" w:rsidRPr="00CF196B">
              <w:rPr>
                <w:rFonts w:ascii="Segoe UI" w:hAnsi="Segoe UI" w:cs="Segoe UI"/>
                <w:noProof/>
                <w:webHidden/>
                <w:color w:val="000000" w:themeColor="text1"/>
              </w:rPr>
              <w:fldChar w:fldCharType="end"/>
            </w:r>
          </w:hyperlink>
        </w:p>
        <w:p w14:paraId="242125E6" w14:textId="501DF501" w:rsidR="00D670F2" w:rsidRPr="00CF196B" w:rsidRDefault="005F20ED" w:rsidP="00D670F2">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6653096" w:history="1">
            <w:r w:rsidR="00D670F2" w:rsidRPr="00CF196B">
              <w:rPr>
                <w:rStyle w:val="Hyperlink"/>
                <w:rFonts w:ascii="Segoe UI" w:hAnsi="Segoe UI" w:cs="Segoe UI"/>
                <w:noProof/>
                <w:color w:val="000000" w:themeColor="text1"/>
              </w:rPr>
              <w:t>USMC</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_Toc36653096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9</w:t>
            </w:r>
            <w:r w:rsidR="00D670F2" w:rsidRPr="00CF196B">
              <w:rPr>
                <w:rFonts w:ascii="Segoe UI" w:hAnsi="Segoe UI" w:cs="Segoe UI"/>
                <w:noProof/>
                <w:webHidden/>
                <w:color w:val="000000" w:themeColor="text1"/>
              </w:rPr>
              <w:fldChar w:fldCharType="end"/>
            </w:r>
          </w:hyperlink>
        </w:p>
        <w:p w14:paraId="14E69423" w14:textId="2B4B4F8D"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104" w:history="1">
            <w:r w:rsidR="00D670F2" w:rsidRPr="00CF196B">
              <w:rPr>
                <w:rStyle w:val="Hyperlink"/>
                <w:rFonts w:ascii="Segoe UI" w:hAnsi="Segoe UI" w:cs="Segoe UI"/>
                <w:noProof/>
                <w:color w:val="000000" w:themeColor="text1"/>
              </w:rPr>
              <w:t>Homeland Security/Disaster Preparedness</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_Toc36653104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9</w:t>
            </w:r>
            <w:r w:rsidR="00D670F2" w:rsidRPr="00CF196B">
              <w:rPr>
                <w:rFonts w:ascii="Segoe UI" w:hAnsi="Segoe UI" w:cs="Segoe UI"/>
                <w:noProof/>
                <w:webHidden/>
                <w:color w:val="000000" w:themeColor="text1"/>
              </w:rPr>
              <w:fldChar w:fldCharType="end"/>
            </w:r>
          </w:hyperlink>
        </w:p>
        <w:p w14:paraId="6CCDB25E" w14:textId="05CD9F26"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105" w:history="1">
            <w:r w:rsidR="00D670F2" w:rsidRPr="00CF196B">
              <w:rPr>
                <w:rStyle w:val="Hyperlink"/>
                <w:rFonts w:ascii="Segoe UI" w:hAnsi="Segoe UI" w:cs="Segoe UI"/>
                <w:noProof/>
                <w:color w:val="000000" w:themeColor="text1"/>
              </w:rPr>
              <w:t>Aviation</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_Toc36653105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11</w:t>
            </w:r>
            <w:r w:rsidR="00D670F2" w:rsidRPr="00CF196B">
              <w:rPr>
                <w:rFonts w:ascii="Segoe UI" w:hAnsi="Segoe UI" w:cs="Segoe UI"/>
                <w:noProof/>
                <w:webHidden/>
                <w:color w:val="000000" w:themeColor="text1"/>
              </w:rPr>
              <w:fldChar w:fldCharType="end"/>
            </w:r>
          </w:hyperlink>
        </w:p>
        <w:p w14:paraId="2A40AE12" w14:textId="2AF7EB0C" w:rsidR="00D670F2" w:rsidRPr="00CF196B" w:rsidRDefault="005F20ED" w:rsidP="00D670F2">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6653106" w:history="1">
            <w:r w:rsidR="00D670F2" w:rsidRPr="00CF196B">
              <w:rPr>
                <w:rStyle w:val="Hyperlink"/>
                <w:rFonts w:ascii="Segoe UI" w:hAnsi="Segoe UI" w:cs="Segoe UI"/>
                <w:noProof/>
                <w:color w:val="000000" w:themeColor="text1"/>
              </w:rPr>
              <w:t>Spectrum</w:t>
            </w:r>
            <w:r w:rsidR="00D670F2" w:rsidRPr="00CF196B">
              <w:rPr>
                <w:rFonts w:ascii="Segoe UI" w:hAnsi="Segoe UI" w:cs="Segoe UI"/>
                <w:noProof/>
                <w:webHidden/>
                <w:color w:val="000000" w:themeColor="text1"/>
              </w:rPr>
              <w:tab/>
            </w:r>
            <w:r w:rsidR="00D670F2" w:rsidRPr="00CF196B">
              <w:rPr>
                <w:rFonts w:ascii="Segoe UI" w:hAnsi="Segoe UI" w:cs="Segoe UI"/>
                <w:noProof/>
                <w:webHidden/>
                <w:color w:val="000000" w:themeColor="text1"/>
              </w:rPr>
              <w:fldChar w:fldCharType="begin"/>
            </w:r>
            <w:r w:rsidR="00D670F2" w:rsidRPr="00CF196B">
              <w:rPr>
                <w:rFonts w:ascii="Segoe UI" w:hAnsi="Segoe UI" w:cs="Segoe UI"/>
                <w:noProof/>
                <w:webHidden/>
                <w:color w:val="000000" w:themeColor="text1"/>
              </w:rPr>
              <w:instrText xml:space="preserve"> PAGEREF _Toc36653106 \h </w:instrText>
            </w:r>
            <w:r w:rsidR="00D670F2" w:rsidRPr="00CF196B">
              <w:rPr>
                <w:rFonts w:ascii="Segoe UI" w:hAnsi="Segoe UI" w:cs="Segoe UI"/>
                <w:noProof/>
                <w:webHidden/>
                <w:color w:val="000000" w:themeColor="text1"/>
              </w:rPr>
            </w:r>
            <w:r w:rsidR="00D670F2" w:rsidRPr="00CF196B">
              <w:rPr>
                <w:rFonts w:ascii="Segoe UI" w:hAnsi="Segoe UI" w:cs="Segoe UI"/>
                <w:noProof/>
                <w:webHidden/>
                <w:color w:val="000000" w:themeColor="text1"/>
              </w:rPr>
              <w:fldChar w:fldCharType="separate"/>
            </w:r>
            <w:r w:rsidR="00D670F2" w:rsidRPr="00CF196B">
              <w:rPr>
                <w:rFonts w:ascii="Segoe UI" w:hAnsi="Segoe UI" w:cs="Segoe UI"/>
                <w:noProof/>
                <w:webHidden/>
                <w:color w:val="000000" w:themeColor="text1"/>
              </w:rPr>
              <w:t>12</w:t>
            </w:r>
            <w:r w:rsidR="00D670F2" w:rsidRPr="00CF196B">
              <w:rPr>
                <w:rFonts w:ascii="Segoe UI" w:hAnsi="Segoe UI" w:cs="Segoe UI"/>
                <w:noProof/>
                <w:webHidden/>
                <w:color w:val="000000" w:themeColor="text1"/>
              </w:rPr>
              <w:fldChar w:fldCharType="end"/>
            </w:r>
          </w:hyperlink>
        </w:p>
        <w:p w14:paraId="0E62AE00" w14:textId="31DE98FE" w:rsidR="00D670F2" w:rsidRPr="00CF196B" w:rsidRDefault="005F20ED" w:rsidP="00D670F2">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36653107" w:history="1">
            <w:r w:rsidR="00D670F2" w:rsidRPr="00CF196B">
              <w:rPr>
                <w:rStyle w:val="Hyperlink"/>
                <w:rFonts w:ascii="Segoe UI" w:hAnsi="Segoe UI" w:cs="Segoe UI"/>
                <w:b w:val="0"/>
                <w:bCs w:val="0"/>
                <w:noProof/>
                <w:color w:val="000000" w:themeColor="text1"/>
              </w:rPr>
              <w:t>Miscellaneous</w:t>
            </w:r>
            <w:r w:rsidR="00D670F2" w:rsidRPr="00CF196B">
              <w:rPr>
                <w:rFonts w:ascii="Segoe UI" w:hAnsi="Segoe UI" w:cs="Segoe UI"/>
                <w:b w:val="0"/>
                <w:bCs w:val="0"/>
                <w:noProof/>
                <w:webHidden/>
                <w:color w:val="000000" w:themeColor="text1"/>
              </w:rPr>
              <w:tab/>
            </w:r>
            <w:r w:rsidR="00D670F2" w:rsidRPr="00CF196B">
              <w:rPr>
                <w:rFonts w:ascii="Segoe UI" w:hAnsi="Segoe UI" w:cs="Segoe UI"/>
                <w:b w:val="0"/>
                <w:bCs w:val="0"/>
                <w:noProof/>
                <w:webHidden/>
                <w:color w:val="000000" w:themeColor="text1"/>
              </w:rPr>
              <w:fldChar w:fldCharType="begin"/>
            </w:r>
            <w:r w:rsidR="00D670F2" w:rsidRPr="00CF196B">
              <w:rPr>
                <w:rFonts w:ascii="Segoe UI" w:hAnsi="Segoe UI" w:cs="Segoe UI"/>
                <w:b w:val="0"/>
                <w:bCs w:val="0"/>
                <w:noProof/>
                <w:webHidden/>
                <w:color w:val="000000" w:themeColor="text1"/>
              </w:rPr>
              <w:instrText xml:space="preserve"> PAGEREF _Toc36653107 \h </w:instrText>
            </w:r>
            <w:r w:rsidR="00D670F2" w:rsidRPr="00CF196B">
              <w:rPr>
                <w:rFonts w:ascii="Segoe UI" w:hAnsi="Segoe UI" w:cs="Segoe UI"/>
                <w:b w:val="0"/>
                <w:bCs w:val="0"/>
                <w:noProof/>
                <w:webHidden/>
                <w:color w:val="000000" w:themeColor="text1"/>
              </w:rPr>
            </w:r>
            <w:r w:rsidR="00D670F2" w:rsidRPr="00CF196B">
              <w:rPr>
                <w:rFonts w:ascii="Segoe UI" w:hAnsi="Segoe UI" w:cs="Segoe UI"/>
                <w:b w:val="0"/>
                <w:bCs w:val="0"/>
                <w:noProof/>
                <w:webHidden/>
                <w:color w:val="000000" w:themeColor="text1"/>
              </w:rPr>
              <w:fldChar w:fldCharType="separate"/>
            </w:r>
            <w:r w:rsidR="00D670F2" w:rsidRPr="00CF196B">
              <w:rPr>
                <w:rFonts w:ascii="Segoe UI" w:hAnsi="Segoe UI" w:cs="Segoe UI"/>
                <w:b w:val="0"/>
                <w:bCs w:val="0"/>
                <w:noProof/>
                <w:webHidden/>
                <w:color w:val="000000" w:themeColor="text1"/>
              </w:rPr>
              <w:t>12</w:t>
            </w:r>
            <w:r w:rsidR="00D670F2" w:rsidRPr="00CF196B">
              <w:rPr>
                <w:rFonts w:ascii="Segoe UI" w:hAnsi="Segoe UI" w:cs="Segoe UI"/>
                <w:b w:val="0"/>
                <w:bCs w:val="0"/>
                <w:noProof/>
                <w:webHidden/>
                <w:color w:val="000000" w:themeColor="text1"/>
              </w:rPr>
              <w:fldChar w:fldCharType="end"/>
            </w:r>
          </w:hyperlink>
        </w:p>
        <w:p w14:paraId="5F3DA4A2" w14:textId="7AB9F815" w:rsidR="006E55EC" w:rsidRPr="00AC303E" w:rsidRDefault="006E55EC" w:rsidP="00C25560">
          <w:pPr>
            <w:spacing w:after="0" w:line="240" w:lineRule="auto"/>
            <w:rPr>
              <w:rFonts w:ascii="Segoe UI" w:hAnsi="Segoe UI" w:cs="Segoe UI"/>
              <w:bCs/>
              <w:noProof/>
              <w:color w:val="000000" w:themeColor="text1"/>
              <w:sz w:val="20"/>
              <w:szCs w:val="20"/>
            </w:rPr>
          </w:pPr>
          <w:r w:rsidRPr="00CF196B">
            <w:rPr>
              <w:rFonts w:ascii="Segoe UI" w:hAnsi="Segoe UI" w:cs="Segoe UI"/>
              <w:noProof/>
              <w:color w:val="000000" w:themeColor="text1"/>
              <w:sz w:val="20"/>
              <w:szCs w:val="20"/>
            </w:rPr>
            <w:fldChar w:fldCharType="end"/>
          </w:r>
        </w:p>
      </w:sdtContent>
    </w:sdt>
    <w:p w14:paraId="27F67393" w14:textId="77777777" w:rsidR="006E55EC" w:rsidRPr="00AC303E" w:rsidRDefault="006E55EC" w:rsidP="00C25560">
      <w:pPr>
        <w:pStyle w:val="Heading1"/>
        <w:spacing w:before="0" w:after="0" w:line="240" w:lineRule="auto"/>
        <w:jc w:val="center"/>
        <w:rPr>
          <w:rFonts w:ascii="Segoe UI" w:hAnsi="Segoe UI" w:cs="Segoe UI"/>
          <w:color w:val="0070C0"/>
          <w:sz w:val="32"/>
        </w:rPr>
      </w:pPr>
    </w:p>
    <w:p w14:paraId="700838E2" w14:textId="21A3E78B" w:rsidR="0050161C" w:rsidRPr="00AC303E" w:rsidRDefault="00151176" w:rsidP="00C25560">
      <w:pPr>
        <w:pStyle w:val="Heading1"/>
        <w:spacing w:before="0" w:after="0" w:line="240" w:lineRule="auto"/>
        <w:jc w:val="center"/>
        <w:rPr>
          <w:rFonts w:ascii="Segoe UI" w:hAnsi="Segoe UI" w:cs="Segoe UI"/>
          <w:color w:val="0070C0"/>
          <w:sz w:val="32"/>
        </w:rPr>
      </w:pPr>
      <w:bookmarkStart w:id="0" w:name="_Toc36653056"/>
      <w:r w:rsidRPr="00AC303E">
        <w:rPr>
          <w:rFonts w:ascii="Segoe UI" w:hAnsi="Segoe UI" w:cs="Segoe UI"/>
          <w:color w:val="0070C0"/>
          <w:sz w:val="32"/>
        </w:rPr>
        <w:t>WRP Updates</w:t>
      </w:r>
      <w:bookmarkEnd w:id="0"/>
    </w:p>
    <w:p w14:paraId="4796D24F" w14:textId="2664C87E" w:rsidR="002F7085" w:rsidRDefault="002F7085" w:rsidP="00C25560">
      <w:pPr>
        <w:spacing w:after="0" w:line="240" w:lineRule="auto"/>
        <w:rPr>
          <w:rFonts w:ascii="Segoe UI" w:hAnsi="Segoe UI" w:cs="Segoe UI"/>
          <w:color w:val="000000" w:themeColor="text1"/>
          <w:sz w:val="23"/>
          <w:szCs w:val="23"/>
          <w:u w:val="single"/>
        </w:rPr>
      </w:pPr>
      <w:r w:rsidRPr="00AC303E">
        <w:rPr>
          <w:rFonts w:ascii="Segoe UI" w:hAnsi="Segoe UI" w:cs="Segoe UI"/>
          <w:bCs/>
          <w:color w:val="000000" w:themeColor="text1"/>
          <w:sz w:val="23"/>
          <w:szCs w:val="23"/>
          <w:u w:val="single"/>
        </w:rPr>
        <w:t xml:space="preserve">Upcoming WRP </w:t>
      </w:r>
      <w:r w:rsidR="002726BD">
        <w:rPr>
          <w:rFonts w:ascii="Segoe UI" w:hAnsi="Segoe UI" w:cs="Segoe UI"/>
          <w:bCs/>
          <w:color w:val="000000" w:themeColor="text1"/>
          <w:sz w:val="23"/>
          <w:szCs w:val="23"/>
          <w:u w:val="single"/>
        </w:rPr>
        <w:t>April A</w:t>
      </w:r>
      <w:r w:rsidRPr="00AC303E">
        <w:rPr>
          <w:rFonts w:ascii="Segoe UI" w:hAnsi="Segoe UI" w:cs="Segoe UI"/>
          <w:bCs/>
          <w:color w:val="000000" w:themeColor="text1"/>
          <w:sz w:val="23"/>
          <w:szCs w:val="23"/>
          <w:u w:val="single"/>
        </w:rPr>
        <w:t xml:space="preserve">ctivities </w:t>
      </w:r>
      <w:r w:rsidRPr="00AC303E">
        <w:rPr>
          <w:rFonts w:ascii="Segoe UI" w:hAnsi="Segoe UI" w:cs="Segoe UI"/>
          <w:color w:val="000000" w:themeColor="text1"/>
          <w:sz w:val="23"/>
          <w:szCs w:val="23"/>
          <w:u w:val="single"/>
        </w:rPr>
        <w:t xml:space="preserve">(please contact </w:t>
      </w:r>
      <w:hyperlink r:id="rId10" w:history="1">
        <w:r w:rsidRPr="00AC303E">
          <w:rPr>
            <w:rStyle w:val="Hyperlink"/>
            <w:rFonts w:ascii="Segoe UI" w:hAnsi="Segoe UI" w:cs="Segoe UI"/>
            <w:sz w:val="23"/>
            <w:szCs w:val="23"/>
          </w:rPr>
          <w:t>amyduffy@westernregionalpartnership.org</w:t>
        </w:r>
      </w:hyperlink>
      <w:r w:rsidRPr="00AC303E">
        <w:rPr>
          <w:rFonts w:ascii="Segoe UI" w:hAnsi="Segoe UI" w:cs="Segoe UI"/>
          <w:color w:val="000000" w:themeColor="text1"/>
          <w:sz w:val="23"/>
          <w:szCs w:val="23"/>
          <w:u w:val="single"/>
        </w:rPr>
        <w:t xml:space="preserve"> for more information):</w:t>
      </w:r>
    </w:p>
    <w:p w14:paraId="03DAF02F" w14:textId="64867DA4" w:rsidR="00EA6380" w:rsidRPr="00C730AA" w:rsidRDefault="00EA6380" w:rsidP="00EA6380">
      <w:pPr>
        <w:spacing w:after="0" w:line="240" w:lineRule="auto"/>
        <w:rPr>
          <w:rFonts w:ascii="Segoe UI" w:eastAsia="Calibri" w:hAnsi="Segoe UI" w:cs="Segoe UI"/>
          <w:b/>
          <w:color w:val="000000" w:themeColor="text1"/>
          <w:sz w:val="23"/>
          <w:szCs w:val="23"/>
          <w:lang w:eastAsia="en-US"/>
        </w:rPr>
      </w:pPr>
      <w:r w:rsidRPr="0090233F">
        <w:rPr>
          <w:rFonts w:ascii="Segoe UI" w:eastAsia="Calibri" w:hAnsi="Segoe UI" w:cs="Segoe UI"/>
          <w:b/>
          <w:color w:val="000000" w:themeColor="text1"/>
          <w:sz w:val="23"/>
          <w:szCs w:val="23"/>
          <w:lang w:eastAsia="en-US"/>
        </w:rPr>
        <w:t>WRP 2019-2020 Strategic Priority</w:t>
      </w:r>
      <w:r>
        <w:rPr>
          <w:rFonts w:ascii="Segoe UI" w:eastAsia="Calibri" w:hAnsi="Segoe UI" w:cs="Segoe UI"/>
          <w:b/>
          <w:color w:val="000000" w:themeColor="text1"/>
          <w:sz w:val="23"/>
          <w:szCs w:val="23"/>
          <w:lang w:eastAsia="en-US"/>
        </w:rPr>
        <w:t xml:space="preserve"> - </w:t>
      </w:r>
      <w:r w:rsidRPr="0090233F">
        <w:rPr>
          <w:rFonts w:ascii="Segoe UI" w:eastAsia="Calibri" w:hAnsi="Segoe UI" w:cs="Segoe UI"/>
          <w:bCs/>
          <w:color w:val="000000" w:themeColor="text1"/>
          <w:sz w:val="23"/>
          <w:szCs w:val="23"/>
          <w:lang w:eastAsia="en-US"/>
        </w:rPr>
        <w:t xml:space="preserve">The WRP </w:t>
      </w:r>
      <w:r w:rsidRPr="0090233F">
        <w:rPr>
          <w:rFonts w:ascii="Segoe UI" w:eastAsia="Times New Roman" w:hAnsi="Segoe UI" w:cs="Segoe UI"/>
          <w:color w:val="000000"/>
          <w:sz w:val="23"/>
          <w:szCs w:val="23"/>
          <w:lang w:eastAsia="en-US"/>
        </w:rPr>
        <w:t>2019-2020 priority is focused on “</w:t>
      </w:r>
      <w:r w:rsidRPr="0090233F">
        <w:rPr>
          <w:rFonts w:ascii="Segoe UI" w:eastAsia="Times New Roman" w:hAnsi="Segoe UI" w:cs="Segoe UI"/>
          <w:i/>
          <w:color w:val="000000"/>
          <w:sz w:val="23"/>
          <w:szCs w:val="23"/>
          <w:lang w:eastAsia="en-US"/>
        </w:rPr>
        <w:t>Building Resilience in the West for America’s Defense, Energy, Environment and Infrastructure through Enhanced Collaboration among Federal, State and Tribal Entities.</w:t>
      </w:r>
      <w:r w:rsidRPr="0090233F">
        <w:rPr>
          <w:rFonts w:ascii="Segoe UI" w:eastAsia="Times New Roman" w:hAnsi="Segoe UI" w:cs="Segoe UI"/>
          <w:i/>
          <w:iCs/>
          <w:color w:val="000000"/>
          <w:sz w:val="23"/>
          <w:szCs w:val="23"/>
          <w:lang w:eastAsia="en-US"/>
        </w:rPr>
        <w:t>”</w:t>
      </w:r>
      <w:r w:rsidR="002726BD">
        <w:rPr>
          <w:rFonts w:ascii="Segoe UI" w:eastAsia="Times New Roman" w:hAnsi="Segoe UI" w:cs="Segoe UI"/>
          <w:i/>
          <w:iCs/>
          <w:color w:val="000000"/>
          <w:sz w:val="23"/>
          <w:szCs w:val="23"/>
          <w:lang w:eastAsia="en-US"/>
        </w:rPr>
        <w:t xml:space="preserve"> </w:t>
      </w:r>
      <w:r w:rsidR="002726BD">
        <w:rPr>
          <w:rFonts w:ascii="Segoe UI" w:eastAsia="Times New Roman" w:hAnsi="Segoe UI" w:cs="Segoe UI"/>
          <w:color w:val="000000"/>
          <w:sz w:val="23"/>
          <w:szCs w:val="23"/>
          <w:lang w:eastAsia="en-US"/>
        </w:rPr>
        <w:t>In support of this priority, the</w:t>
      </w:r>
      <w:r w:rsidRPr="0090233F">
        <w:rPr>
          <w:rFonts w:ascii="Segoe UI" w:eastAsia="Times New Roman" w:hAnsi="Segoe UI" w:cs="Segoe UI"/>
          <w:i/>
          <w:iCs/>
          <w:color w:val="000000"/>
          <w:sz w:val="23"/>
          <w:szCs w:val="23"/>
          <w:lang w:eastAsia="en-US"/>
        </w:rPr>
        <w:t xml:space="preserve"> </w:t>
      </w:r>
      <w:r w:rsidR="002726BD" w:rsidRPr="002726BD">
        <w:rPr>
          <w:rFonts w:ascii="Segoe UI" w:eastAsia="Times New Roman" w:hAnsi="Segoe UI" w:cs="Segoe UI"/>
          <w:color w:val="000000"/>
          <w:sz w:val="23"/>
          <w:szCs w:val="23"/>
          <w:lang w:eastAsia="en-US"/>
        </w:rPr>
        <w:t>2020 WRP deep-dive topics</w:t>
      </w:r>
      <w:r w:rsidR="002726BD">
        <w:rPr>
          <w:rFonts w:ascii="Segoe UI" w:eastAsia="Times New Roman" w:hAnsi="Segoe UI" w:cs="Segoe UI"/>
          <w:color w:val="000000"/>
          <w:sz w:val="23"/>
          <w:szCs w:val="23"/>
          <w:lang w:eastAsia="en-US"/>
        </w:rPr>
        <w:t xml:space="preserve"> are</w:t>
      </w:r>
      <w:r w:rsidR="002726BD" w:rsidRPr="002726BD">
        <w:rPr>
          <w:rFonts w:ascii="Segoe UI" w:eastAsia="Times New Roman" w:hAnsi="Segoe UI" w:cs="Segoe UI"/>
          <w:color w:val="000000"/>
          <w:sz w:val="23"/>
          <w:szCs w:val="23"/>
          <w:lang w:eastAsia="en-US"/>
        </w:rPr>
        <w:t xml:space="preserve">: </w:t>
      </w:r>
      <w:r w:rsidR="002726BD" w:rsidRPr="002726BD">
        <w:rPr>
          <w:rFonts w:ascii="Segoe UI" w:eastAsia="Times New Roman" w:hAnsi="Segoe UI" w:cs="Segoe UI"/>
          <w:color w:val="000000"/>
          <w:sz w:val="23"/>
          <w:szCs w:val="23"/>
          <w:lang w:eastAsia="en-US"/>
        </w:rPr>
        <w:lastRenderedPageBreak/>
        <w:t>resilient energy infrastructure, resiliency of airspace, disaster mitigation and water security</w:t>
      </w:r>
      <w:r w:rsidRPr="0090233F">
        <w:rPr>
          <w:rFonts w:ascii="Segoe UI" w:eastAsia="Times New Roman" w:hAnsi="Segoe UI" w:cs="Segoe UI"/>
          <w:color w:val="000000"/>
          <w:sz w:val="23"/>
          <w:szCs w:val="23"/>
          <w:lang w:eastAsia="en-US"/>
        </w:rPr>
        <w:t>.  We look forward to working with you over this year to build resilience for WRP Partners.  Thank you!</w:t>
      </w:r>
    </w:p>
    <w:p w14:paraId="2198F425" w14:textId="77777777" w:rsidR="00EA6380" w:rsidRPr="00AC303E" w:rsidRDefault="00EA6380" w:rsidP="00C25560">
      <w:pPr>
        <w:spacing w:after="0" w:line="240" w:lineRule="auto"/>
        <w:rPr>
          <w:rFonts w:ascii="Segoe UI" w:hAnsi="Segoe UI" w:cs="Segoe UI"/>
          <w:color w:val="000000" w:themeColor="text1"/>
          <w:sz w:val="23"/>
          <w:szCs w:val="23"/>
        </w:rPr>
      </w:pPr>
    </w:p>
    <w:tbl>
      <w:tblPr>
        <w:tblStyle w:val="TableGrid"/>
        <w:tblW w:w="0" w:type="auto"/>
        <w:tblInd w:w="720" w:type="dxa"/>
        <w:tblLook w:val="04A0" w:firstRow="1" w:lastRow="0" w:firstColumn="1" w:lastColumn="0" w:noHBand="0" w:noVBand="1"/>
      </w:tblPr>
      <w:tblGrid>
        <w:gridCol w:w="1075"/>
        <w:gridCol w:w="1890"/>
        <w:gridCol w:w="6817"/>
      </w:tblGrid>
      <w:tr w:rsidR="002F7085" w:rsidRPr="002726BD" w14:paraId="6C1C3C54" w14:textId="77777777" w:rsidTr="00DA0BCB">
        <w:tc>
          <w:tcPr>
            <w:tcW w:w="1075" w:type="dxa"/>
            <w:shd w:val="clear" w:color="auto" w:fill="F2F2F2" w:themeFill="background1" w:themeFillShade="F2"/>
          </w:tcPr>
          <w:p w14:paraId="000EFFDD" w14:textId="77777777" w:rsidR="002F7085" w:rsidRPr="002726BD" w:rsidRDefault="002F7085" w:rsidP="00C25560">
            <w:pPr>
              <w:jc w:val="center"/>
              <w:rPr>
                <w:rFonts w:ascii="Segoe UI" w:hAnsi="Segoe UI" w:cs="Segoe UI"/>
                <w:b/>
                <w:color w:val="000000" w:themeColor="text1"/>
                <w:sz w:val="23"/>
                <w:szCs w:val="23"/>
                <w:u w:val="single"/>
              </w:rPr>
            </w:pPr>
            <w:r w:rsidRPr="002726BD">
              <w:rPr>
                <w:rFonts w:ascii="Segoe UI" w:hAnsi="Segoe UI" w:cs="Segoe UI"/>
                <w:b/>
                <w:color w:val="000000" w:themeColor="text1"/>
                <w:sz w:val="23"/>
                <w:szCs w:val="23"/>
                <w:u w:val="single"/>
              </w:rPr>
              <w:t>Date</w:t>
            </w:r>
          </w:p>
        </w:tc>
        <w:tc>
          <w:tcPr>
            <w:tcW w:w="1890" w:type="dxa"/>
            <w:shd w:val="clear" w:color="auto" w:fill="F2F2F2" w:themeFill="background1" w:themeFillShade="F2"/>
          </w:tcPr>
          <w:p w14:paraId="5A7A689F" w14:textId="77777777" w:rsidR="002F7085" w:rsidRPr="002726BD" w:rsidRDefault="002F7085" w:rsidP="00C25560">
            <w:pPr>
              <w:jc w:val="center"/>
              <w:rPr>
                <w:rFonts w:ascii="Segoe UI" w:hAnsi="Segoe UI" w:cs="Segoe UI"/>
                <w:b/>
                <w:color w:val="000000" w:themeColor="text1"/>
                <w:sz w:val="23"/>
                <w:szCs w:val="23"/>
                <w:u w:val="single"/>
              </w:rPr>
            </w:pPr>
            <w:r w:rsidRPr="002726BD">
              <w:rPr>
                <w:rFonts w:ascii="Segoe UI" w:hAnsi="Segoe UI" w:cs="Segoe UI"/>
                <w:b/>
                <w:color w:val="000000" w:themeColor="text1"/>
                <w:sz w:val="23"/>
                <w:szCs w:val="23"/>
                <w:u w:val="single"/>
              </w:rPr>
              <w:t>Time (Pacific)</w:t>
            </w:r>
          </w:p>
        </w:tc>
        <w:tc>
          <w:tcPr>
            <w:tcW w:w="6817" w:type="dxa"/>
            <w:shd w:val="clear" w:color="auto" w:fill="F2F2F2" w:themeFill="background1" w:themeFillShade="F2"/>
          </w:tcPr>
          <w:p w14:paraId="250C8377" w14:textId="77777777" w:rsidR="002F7085" w:rsidRPr="002726BD" w:rsidRDefault="002F7085" w:rsidP="00C25560">
            <w:pPr>
              <w:jc w:val="center"/>
              <w:rPr>
                <w:rFonts w:ascii="Segoe UI" w:hAnsi="Segoe UI" w:cs="Segoe UI"/>
                <w:b/>
                <w:color w:val="000000" w:themeColor="text1"/>
                <w:sz w:val="23"/>
                <w:szCs w:val="23"/>
                <w:u w:val="single"/>
              </w:rPr>
            </w:pPr>
            <w:r w:rsidRPr="002726BD">
              <w:rPr>
                <w:rFonts w:ascii="Segoe UI" w:hAnsi="Segoe UI" w:cs="Segoe UI"/>
                <w:b/>
                <w:color w:val="000000" w:themeColor="text1"/>
                <w:sz w:val="23"/>
                <w:szCs w:val="23"/>
                <w:u w:val="single"/>
              </w:rPr>
              <w:t>Activity</w:t>
            </w:r>
          </w:p>
        </w:tc>
      </w:tr>
      <w:tr w:rsidR="002F7085" w:rsidRPr="002726BD" w14:paraId="6B9B69B0" w14:textId="77777777" w:rsidTr="00DA0BCB">
        <w:tc>
          <w:tcPr>
            <w:tcW w:w="1075" w:type="dxa"/>
          </w:tcPr>
          <w:p w14:paraId="79FB7C29" w14:textId="38575A44" w:rsidR="002F7085" w:rsidRPr="002726BD" w:rsidRDefault="002726BD" w:rsidP="00C25560">
            <w:pPr>
              <w:rPr>
                <w:rFonts w:ascii="Segoe UI" w:hAnsi="Segoe UI" w:cs="Segoe UI"/>
                <w:color w:val="000000" w:themeColor="text1"/>
                <w:sz w:val="23"/>
                <w:szCs w:val="23"/>
              </w:rPr>
            </w:pPr>
            <w:r w:rsidRPr="00EA6380">
              <w:rPr>
                <w:rFonts w:ascii="Segoe UI" w:eastAsia="Times New Roman" w:hAnsi="Segoe UI" w:cs="Segoe UI"/>
                <w:color w:val="000000"/>
                <w:sz w:val="23"/>
                <w:szCs w:val="23"/>
                <w:lang w:eastAsia="en-US"/>
              </w:rPr>
              <w:t>April 17</w:t>
            </w:r>
          </w:p>
        </w:tc>
        <w:tc>
          <w:tcPr>
            <w:tcW w:w="1890" w:type="dxa"/>
          </w:tcPr>
          <w:p w14:paraId="3FD739CA" w14:textId="4A8FB334" w:rsidR="002F7085" w:rsidRPr="002726BD" w:rsidRDefault="002726BD" w:rsidP="00C25560">
            <w:pPr>
              <w:rPr>
                <w:rFonts w:ascii="Segoe UI" w:hAnsi="Segoe UI" w:cs="Segoe UI"/>
                <w:color w:val="000000" w:themeColor="text1"/>
                <w:sz w:val="23"/>
                <w:szCs w:val="23"/>
              </w:rPr>
            </w:pPr>
            <w:r w:rsidRPr="00EA6380">
              <w:rPr>
                <w:rFonts w:ascii="Segoe UI" w:eastAsia="Times New Roman" w:hAnsi="Segoe UI" w:cs="Segoe UI"/>
                <w:color w:val="000000"/>
                <w:sz w:val="23"/>
                <w:szCs w:val="23"/>
                <w:lang w:eastAsia="en-US"/>
              </w:rPr>
              <w:t>1-2</w:t>
            </w:r>
            <w:r w:rsidRPr="002726BD">
              <w:rPr>
                <w:rFonts w:ascii="Segoe UI" w:eastAsia="Times New Roman" w:hAnsi="Segoe UI" w:cs="Segoe UI"/>
                <w:color w:val="000000"/>
                <w:sz w:val="23"/>
                <w:szCs w:val="23"/>
                <w:lang w:eastAsia="en-US"/>
              </w:rPr>
              <w:t>:00</w:t>
            </w:r>
            <w:r w:rsidRPr="00EA6380">
              <w:rPr>
                <w:rFonts w:ascii="Segoe UI" w:eastAsia="Times New Roman" w:hAnsi="Segoe UI" w:cs="Segoe UI"/>
                <w:color w:val="000000"/>
                <w:sz w:val="23"/>
                <w:szCs w:val="23"/>
                <w:lang w:eastAsia="en-US"/>
              </w:rPr>
              <w:t xml:space="preserve"> pm</w:t>
            </w:r>
          </w:p>
        </w:tc>
        <w:tc>
          <w:tcPr>
            <w:tcW w:w="6817" w:type="dxa"/>
          </w:tcPr>
          <w:p w14:paraId="3ED0CED4" w14:textId="0D9B0AFA" w:rsidR="002F7085" w:rsidRPr="002726BD" w:rsidRDefault="002726BD" w:rsidP="00C25560">
            <w:pPr>
              <w:rPr>
                <w:rFonts w:ascii="Segoe UI" w:hAnsi="Segoe UI" w:cs="Segoe UI"/>
                <w:color w:val="000000" w:themeColor="text1"/>
                <w:sz w:val="23"/>
                <w:szCs w:val="23"/>
              </w:rPr>
            </w:pPr>
            <w:r w:rsidRPr="002726BD">
              <w:rPr>
                <w:rFonts w:ascii="Segoe UI" w:eastAsia="Times New Roman" w:hAnsi="Segoe UI" w:cs="Segoe UI"/>
                <w:color w:val="000000"/>
                <w:sz w:val="23"/>
                <w:szCs w:val="23"/>
                <w:lang w:eastAsia="en-US"/>
              </w:rPr>
              <w:t>WRP Tribal Engagement Temporary Working Group (</w:t>
            </w:r>
            <w:r w:rsidRPr="00EA6380">
              <w:rPr>
                <w:rFonts w:ascii="Segoe UI" w:eastAsia="Times New Roman" w:hAnsi="Segoe UI" w:cs="Segoe UI"/>
                <w:color w:val="000000"/>
                <w:sz w:val="23"/>
                <w:szCs w:val="23"/>
                <w:lang w:eastAsia="en-US"/>
              </w:rPr>
              <w:t>TETWG</w:t>
            </w:r>
            <w:r w:rsidRPr="002726BD">
              <w:rPr>
                <w:rFonts w:ascii="Segoe UI" w:eastAsia="Times New Roman" w:hAnsi="Segoe UI" w:cs="Segoe UI"/>
                <w:color w:val="000000"/>
                <w:sz w:val="23"/>
                <w:szCs w:val="23"/>
                <w:lang w:eastAsia="en-US"/>
              </w:rPr>
              <w:t>)</w:t>
            </w:r>
            <w:r w:rsidRPr="00EA6380">
              <w:rPr>
                <w:rFonts w:ascii="Segoe UI" w:eastAsia="Times New Roman" w:hAnsi="Segoe UI" w:cs="Segoe UI"/>
                <w:color w:val="000000"/>
                <w:sz w:val="23"/>
                <w:szCs w:val="23"/>
                <w:lang w:eastAsia="en-US"/>
              </w:rPr>
              <w:t xml:space="preserve"> Outreach Subcommittee call</w:t>
            </w:r>
          </w:p>
        </w:tc>
      </w:tr>
      <w:tr w:rsidR="002F7085" w:rsidRPr="002726BD" w14:paraId="29CBE267" w14:textId="77777777" w:rsidTr="00DA0BCB">
        <w:tc>
          <w:tcPr>
            <w:tcW w:w="1075" w:type="dxa"/>
          </w:tcPr>
          <w:p w14:paraId="44327A80" w14:textId="5D216FE1" w:rsidR="002F7085" w:rsidRPr="002726BD" w:rsidRDefault="002726BD" w:rsidP="00C25560">
            <w:pPr>
              <w:rPr>
                <w:rFonts w:ascii="Segoe UI" w:hAnsi="Segoe UI" w:cs="Segoe UI"/>
                <w:color w:val="000000" w:themeColor="text1"/>
                <w:sz w:val="23"/>
                <w:szCs w:val="23"/>
              </w:rPr>
            </w:pPr>
            <w:r w:rsidRPr="00EA6380">
              <w:rPr>
                <w:rFonts w:ascii="Segoe UI" w:eastAsia="Times New Roman" w:hAnsi="Segoe UI" w:cs="Segoe UI"/>
                <w:color w:val="000000"/>
                <w:sz w:val="23"/>
                <w:szCs w:val="23"/>
                <w:lang w:eastAsia="en-US"/>
              </w:rPr>
              <w:t>April 22</w:t>
            </w:r>
          </w:p>
        </w:tc>
        <w:tc>
          <w:tcPr>
            <w:tcW w:w="1890" w:type="dxa"/>
          </w:tcPr>
          <w:p w14:paraId="5F925A30" w14:textId="65C9D4FA" w:rsidR="002F7085" w:rsidRPr="002726BD" w:rsidRDefault="002726BD" w:rsidP="00C25560">
            <w:pPr>
              <w:rPr>
                <w:rFonts w:ascii="Segoe UI" w:hAnsi="Segoe UI" w:cs="Segoe UI"/>
                <w:color w:val="000000" w:themeColor="text1"/>
                <w:sz w:val="23"/>
                <w:szCs w:val="23"/>
              </w:rPr>
            </w:pPr>
            <w:r w:rsidRPr="00EA6380">
              <w:rPr>
                <w:rFonts w:ascii="Segoe UI" w:eastAsia="Times New Roman" w:hAnsi="Segoe UI" w:cs="Segoe UI"/>
                <w:color w:val="000000"/>
                <w:sz w:val="23"/>
                <w:szCs w:val="23"/>
                <w:lang w:eastAsia="en-US"/>
              </w:rPr>
              <w:t>1-2</w:t>
            </w:r>
            <w:r w:rsidRPr="002726BD">
              <w:rPr>
                <w:rFonts w:ascii="Segoe UI" w:eastAsia="Times New Roman" w:hAnsi="Segoe UI" w:cs="Segoe UI"/>
                <w:color w:val="000000"/>
                <w:sz w:val="23"/>
                <w:szCs w:val="23"/>
                <w:lang w:eastAsia="en-US"/>
              </w:rPr>
              <w:t>:00</w:t>
            </w:r>
            <w:r w:rsidRPr="00EA6380">
              <w:rPr>
                <w:rFonts w:ascii="Segoe UI" w:eastAsia="Times New Roman" w:hAnsi="Segoe UI" w:cs="Segoe UI"/>
                <w:color w:val="000000"/>
                <w:sz w:val="23"/>
                <w:szCs w:val="23"/>
                <w:lang w:eastAsia="en-US"/>
              </w:rPr>
              <w:t xml:space="preserve"> pm</w:t>
            </w:r>
          </w:p>
        </w:tc>
        <w:tc>
          <w:tcPr>
            <w:tcW w:w="6817" w:type="dxa"/>
          </w:tcPr>
          <w:p w14:paraId="0C9ACD8A" w14:textId="698864C0" w:rsidR="002F7085" w:rsidRPr="002726BD" w:rsidRDefault="002726BD" w:rsidP="00C25560">
            <w:pPr>
              <w:rPr>
                <w:rFonts w:ascii="Segoe UI" w:hAnsi="Segoe UI" w:cs="Segoe UI"/>
                <w:color w:val="000000" w:themeColor="text1"/>
                <w:sz w:val="23"/>
                <w:szCs w:val="23"/>
              </w:rPr>
            </w:pPr>
            <w:r w:rsidRPr="00EA6380">
              <w:rPr>
                <w:rFonts w:ascii="Segoe UI" w:eastAsia="Times New Roman" w:hAnsi="Segoe UI" w:cs="Segoe UI"/>
                <w:color w:val="000000"/>
                <w:sz w:val="23"/>
                <w:szCs w:val="23"/>
                <w:lang w:eastAsia="en-US"/>
              </w:rPr>
              <w:t>WRP Natural Resources Committee call</w:t>
            </w:r>
            <w:r w:rsidRPr="002726BD">
              <w:rPr>
                <w:rFonts w:ascii="Segoe UI" w:eastAsia="Times New Roman" w:hAnsi="Segoe UI" w:cs="Segoe UI"/>
                <w:color w:val="000000"/>
                <w:sz w:val="23"/>
                <w:szCs w:val="23"/>
                <w:lang w:eastAsia="en-US"/>
              </w:rPr>
              <w:t xml:space="preserve"> (focus on water security)</w:t>
            </w:r>
          </w:p>
        </w:tc>
      </w:tr>
      <w:tr w:rsidR="002F7085" w:rsidRPr="002726BD" w14:paraId="378E0A6F" w14:textId="77777777" w:rsidTr="00DA0BCB">
        <w:tc>
          <w:tcPr>
            <w:tcW w:w="1075" w:type="dxa"/>
          </w:tcPr>
          <w:p w14:paraId="0DB956E6" w14:textId="3E4182D6" w:rsidR="002F7085" w:rsidRPr="002726BD" w:rsidRDefault="002726BD" w:rsidP="00C25560">
            <w:pPr>
              <w:rPr>
                <w:rFonts w:ascii="Segoe UI" w:hAnsi="Segoe UI" w:cs="Segoe UI"/>
                <w:color w:val="000000" w:themeColor="text1"/>
                <w:sz w:val="23"/>
                <w:szCs w:val="23"/>
              </w:rPr>
            </w:pPr>
            <w:r w:rsidRPr="00EA6380">
              <w:rPr>
                <w:rFonts w:ascii="Segoe UI" w:eastAsia="Times New Roman" w:hAnsi="Segoe UI" w:cs="Segoe UI"/>
                <w:color w:val="000000"/>
                <w:sz w:val="23"/>
                <w:szCs w:val="23"/>
                <w:lang w:eastAsia="en-US"/>
              </w:rPr>
              <w:t>April 24</w:t>
            </w:r>
          </w:p>
        </w:tc>
        <w:tc>
          <w:tcPr>
            <w:tcW w:w="1890" w:type="dxa"/>
          </w:tcPr>
          <w:p w14:paraId="1A4761FD" w14:textId="5F4E563F" w:rsidR="002F7085" w:rsidRPr="002726BD" w:rsidRDefault="002726BD" w:rsidP="00C25560">
            <w:pPr>
              <w:rPr>
                <w:rFonts w:ascii="Segoe UI" w:hAnsi="Segoe UI" w:cs="Segoe UI"/>
                <w:color w:val="000000" w:themeColor="text1"/>
                <w:sz w:val="23"/>
                <w:szCs w:val="23"/>
              </w:rPr>
            </w:pPr>
            <w:r w:rsidRPr="00EA6380">
              <w:rPr>
                <w:rFonts w:ascii="Segoe UI" w:eastAsia="Times New Roman" w:hAnsi="Segoe UI" w:cs="Segoe UI"/>
                <w:color w:val="000000"/>
                <w:sz w:val="23"/>
                <w:szCs w:val="23"/>
                <w:lang w:eastAsia="en-US"/>
              </w:rPr>
              <w:t>10:00</w:t>
            </w:r>
            <w:r w:rsidRPr="002726BD">
              <w:rPr>
                <w:rFonts w:ascii="Segoe UI" w:eastAsia="Times New Roman" w:hAnsi="Segoe UI" w:cs="Segoe UI"/>
                <w:color w:val="000000"/>
                <w:sz w:val="23"/>
                <w:szCs w:val="23"/>
                <w:lang w:eastAsia="en-US"/>
              </w:rPr>
              <w:t xml:space="preserve"> -</w:t>
            </w:r>
            <w:r w:rsidRPr="00EA6380">
              <w:rPr>
                <w:rFonts w:ascii="Segoe UI" w:eastAsia="Times New Roman" w:hAnsi="Segoe UI" w:cs="Segoe UI"/>
                <w:color w:val="000000"/>
                <w:sz w:val="23"/>
                <w:szCs w:val="23"/>
                <w:lang w:eastAsia="en-US"/>
              </w:rPr>
              <w:t>11:45 am</w:t>
            </w:r>
          </w:p>
        </w:tc>
        <w:tc>
          <w:tcPr>
            <w:tcW w:w="6817" w:type="dxa"/>
          </w:tcPr>
          <w:p w14:paraId="3F86F5BC" w14:textId="4D69CCB9" w:rsidR="002F7085" w:rsidRPr="002726BD" w:rsidRDefault="002726BD" w:rsidP="00C25560">
            <w:pPr>
              <w:rPr>
                <w:rFonts w:ascii="Segoe UI" w:hAnsi="Segoe UI" w:cs="Segoe UI"/>
                <w:color w:val="000000" w:themeColor="text1"/>
                <w:sz w:val="23"/>
                <w:szCs w:val="23"/>
              </w:rPr>
            </w:pPr>
            <w:r w:rsidRPr="00EA6380">
              <w:rPr>
                <w:rFonts w:ascii="Segoe UI" w:eastAsia="Times New Roman" w:hAnsi="Segoe UI" w:cs="Segoe UI"/>
                <w:color w:val="000000"/>
                <w:sz w:val="23"/>
                <w:szCs w:val="23"/>
                <w:lang w:eastAsia="en-US"/>
              </w:rPr>
              <w:t>WRP TETWG Monthly call</w:t>
            </w:r>
          </w:p>
        </w:tc>
      </w:tr>
      <w:tr w:rsidR="002F7085" w:rsidRPr="002726BD" w14:paraId="01AC3B83" w14:textId="77777777" w:rsidTr="00DA0BCB">
        <w:tc>
          <w:tcPr>
            <w:tcW w:w="1075" w:type="dxa"/>
          </w:tcPr>
          <w:p w14:paraId="5F3315B2" w14:textId="26A8B208" w:rsidR="002F7085" w:rsidRPr="002726BD" w:rsidRDefault="002726BD" w:rsidP="00C25560">
            <w:pPr>
              <w:rPr>
                <w:rFonts w:ascii="Segoe UI" w:hAnsi="Segoe UI" w:cs="Segoe UI"/>
                <w:color w:val="000000" w:themeColor="text1"/>
                <w:sz w:val="23"/>
                <w:szCs w:val="23"/>
              </w:rPr>
            </w:pPr>
            <w:r w:rsidRPr="002726BD">
              <w:rPr>
                <w:rFonts w:ascii="Segoe UI" w:hAnsi="Segoe UI" w:cs="Segoe UI"/>
                <w:color w:val="000000" w:themeColor="text1"/>
                <w:sz w:val="23"/>
                <w:szCs w:val="23"/>
              </w:rPr>
              <w:t>April 28</w:t>
            </w:r>
          </w:p>
        </w:tc>
        <w:tc>
          <w:tcPr>
            <w:tcW w:w="1890" w:type="dxa"/>
          </w:tcPr>
          <w:p w14:paraId="45D4318B" w14:textId="42F3F2AB" w:rsidR="002F7085" w:rsidRPr="002726BD" w:rsidRDefault="002726BD" w:rsidP="00C25560">
            <w:pPr>
              <w:rPr>
                <w:rFonts w:ascii="Segoe UI" w:hAnsi="Segoe UI" w:cs="Segoe UI"/>
                <w:color w:val="000000" w:themeColor="text1"/>
                <w:sz w:val="23"/>
                <w:szCs w:val="23"/>
              </w:rPr>
            </w:pPr>
            <w:r w:rsidRPr="002726BD">
              <w:rPr>
                <w:rFonts w:ascii="Segoe UI" w:hAnsi="Segoe UI" w:cs="Segoe UI"/>
                <w:color w:val="000000" w:themeColor="text1"/>
                <w:sz w:val="23"/>
                <w:szCs w:val="23"/>
              </w:rPr>
              <w:t>10-11:00 am</w:t>
            </w:r>
          </w:p>
        </w:tc>
        <w:tc>
          <w:tcPr>
            <w:tcW w:w="6817" w:type="dxa"/>
          </w:tcPr>
          <w:p w14:paraId="787D8034" w14:textId="03232C81" w:rsidR="002F7085" w:rsidRPr="002726BD" w:rsidRDefault="002726BD" w:rsidP="00C25560">
            <w:pPr>
              <w:rPr>
                <w:rFonts w:ascii="Segoe UI" w:hAnsi="Segoe UI" w:cs="Segoe UI"/>
                <w:sz w:val="23"/>
                <w:szCs w:val="23"/>
              </w:rPr>
            </w:pPr>
            <w:r w:rsidRPr="002726BD">
              <w:rPr>
                <w:rFonts w:ascii="Segoe UI" w:hAnsi="Segoe UI" w:cs="Segoe UI"/>
                <w:color w:val="000000" w:themeColor="text1"/>
                <w:sz w:val="23"/>
                <w:szCs w:val="23"/>
              </w:rPr>
              <w:t xml:space="preserve">WRP MRHSDP&amp;A Committee (focus on </w:t>
            </w:r>
            <w:r w:rsidRPr="002726BD">
              <w:rPr>
                <w:rFonts w:ascii="Segoe UI" w:eastAsia="Times New Roman" w:hAnsi="Segoe UI" w:cs="Segoe UI"/>
                <w:color w:val="000000"/>
                <w:sz w:val="23"/>
                <w:szCs w:val="23"/>
                <w:lang w:eastAsia="en-US"/>
              </w:rPr>
              <w:t>resiliency of airspace, disaster mitigation</w:t>
            </w:r>
            <w:r>
              <w:rPr>
                <w:rFonts w:ascii="Segoe UI" w:eastAsia="Times New Roman" w:hAnsi="Segoe UI" w:cs="Segoe UI"/>
                <w:color w:val="000000"/>
                <w:sz w:val="23"/>
                <w:szCs w:val="23"/>
                <w:lang w:eastAsia="en-US"/>
              </w:rPr>
              <w:t>)</w:t>
            </w:r>
          </w:p>
        </w:tc>
      </w:tr>
      <w:tr w:rsidR="002F7085" w:rsidRPr="002726BD" w14:paraId="2344110B" w14:textId="77777777" w:rsidTr="00DA0BCB">
        <w:tc>
          <w:tcPr>
            <w:tcW w:w="1075" w:type="dxa"/>
          </w:tcPr>
          <w:p w14:paraId="4773C45D" w14:textId="296535D7" w:rsidR="002F7085" w:rsidRPr="002726BD" w:rsidRDefault="002726BD" w:rsidP="00C25560">
            <w:pPr>
              <w:rPr>
                <w:rFonts w:ascii="Segoe UI" w:hAnsi="Segoe UI" w:cs="Segoe UI"/>
                <w:color w:val="000000" w:themeColor="text1"/>
                <w:sz w:val="23"/>
                <w:szCs w:val="23"/>
              </w:rPr>
            </w:pPr>
            <w:r>
              <w:rPr>
                <w:rFonts w:ascii="Segoe UI" w:hAnsi="Segoe UI" w:cs="Segoe UI"/>
                <w:color w:val="000000" w:themeColor="text1"/>
                <w:sz w:val="23"/>
                <w:szCs w:val="23"/>
              </w:rPr>
              <w:t>April 28</w:t>
            </w:r>
          </w:p>
        </w:tc>
        <w:tc>
          <w:tcPr>
            <w:tcW w:w="1890" w:type="dxa"/>
          </w:tcPr>
          <w:p w14:paraId="3F411155" w14:textId="767DB8AF" w:rsidR="002F7085" w:rsidRPr="002726BD" w:rsidRDefault="002726BD" w:rsidP="00C25560">
            <w:pPr>
              <w:rPr>
                <w:rFonts w:ascii="Segoe UI" w:hAnsi="Segoe UI" w:cs="Segoe UI"/>
                <w:color w:val="000000" w:themeColor="text1"/>
                <w:sz w:val="23"/>
                <w:szCs w:val="23"/>
              </w:rPr>
            </w:pPr>
            <w:r w:rsidRPr="00EA6380">
              <w:rPr>
                <w:rFonts w:ascii="Segoe UI" w:eastAsia="Times New Roman" w:hAnsi="Segoe UI" w:cs="Segoe UI"/>
                <w:color w:val="000000"/>
                <w:sz w:val="23"/>
                <w:szCs w:val="23"/>
                <w:lang w:eastAsia="en-US"/>
              </w:rPr>
              <w:t>1-2</w:t>
            </w:r>
            <w:r w:rsidRPr="002726BD">
              <w:rPr>
                <w:rFonts w:ascii="Segoe UI" w:eastAsia="Times New Roman" w:hAnsi="Segoe UI" w:cs="Segoe UI"/>
                <w:color w:val="000000"/>
                <w:sz w:val="23"/>
                <w:szCs w:val="23"/>
                <w:lang w:eastAsia="en-US"/>
              </w:rPr>
              <w:t>:00</w:t>
            </w:r>
            <w:r w:rsidRPr="00EA6380">
              <w:rPr>
                <w:rFonts w:ascii="Segoe UI" w:eastAsia="Times New Roman" w:hAnsi="Segoe UI" w:cs="Segoe UI"/>
                <w:color w:val="000000"/>
                <w:sz w:val="23"/>
                <w:szCs w:val="23"/>
                <w:lang w:eastAsia="en-US"/>
              </w:rPr>
              <w:t xml:space="preserve"> pm</w:t>
            </w:r>
          </w:p>
        </w:tc>
        <w:tc>
          <w:tcPr>
            <w:tcW w:w="6817" w:type="dxa"/>
          </w:tcPr>
          <w:p w14:paraId="3E42C9CA" w14:textId="7A5E0A6F" w:rsidR="002F7085" w:rsidRPr="002726BD" w:rsidRDefault="002726BD" w:rsidP="00C25560">
            <w:pPr>
              <w:rPr>
                <w:rFonts w:ascii="Segoe UI" w:hAnsi="Segoe UI" w:cs="Segoe UI"/>
                <w:color w:val="000000" w:themeColor="text1"/>
                <w:sz w:val="23"/>
                <w:szCs w:val="23"/>
              </w:rPr>
            </w:pPr>
            <w:r>
              <w:rPr>
                <w:rFonts w:ascii="Segoe UI" w:hAnsi="Segoe UI" w:cs="Segoe UI"/>
                <w:color w:val="000000" w:themeColor="text1"/>
                <w:sz w:val="23"/>
                <w:szCs w:val="23"/>
              </w:rPr>
              <w:t xml:space="preserve">WRP Energy Committee (focus on </w:t>
            </w:r>
            <w:r w:rsidRPr="002726BD">
              <w:rPr>
                <w:rFonts w:ascii="Segoe UI" w:eastAsia="Times New Roman" w:hAnsi="Segoe UI" w:cs="Segoe UI"/>
                <w:color w:val="000000"/>
                <w:sz w:val="23"/>
                <w:szCs w:val="23"/>
                <w:lang w:eastAsia="en-US"/>
              </w:rPr>
              <w:t>resilient energy infrastructure</w:t>
            </w:r>
            <w:r>
              <w:rPr>
                <w:rFonts w:ascii="Segoe UI" w:eastAsia="Times New Roman" w:hAnsi="Segoe UI" w:cs="Segoe UI"/>
                <w:color w:val="000000"/>
                <w:sz w:val="23"/>
                <w:szCs w:val="23"/>
                <w:lang w:eastAsia="en-US"/>
              </w:rPr>
              <w:t>)</w:t>
            </w:r>
          </w:p>
        </w:tc>
      </w:tr>
    </w:tbl>
    <w:p w14:paraId="3CEB2205" w14:textId="77777777" w:rsidR="00241217" w:rsidRPr="00AC303E" w:rsidRDefault="00241217" w:rsidP="00C25560">
      <w:pPr>
        <w:spacing w:after="0" w:line="240" w:lineRule="auto"/>
        <w:rPr>
          <w:rFonts w:ascii="Segoe UI" w:hAnsi="Segoe UI" w:cs="Segoe UI"/>
          <w:color w:val="000000" w:themeColor="text1"/>
          <w:sz w:val="22"/>
          <w:szCs w:val="23"/>
        </w:rPr>
      </w:pPr>
    </w:p>
    <w:p w14:paraId="2384FCE0" w14:textId="77777777" w:rsidR="00106252" w:rsidRPr="00AC303E" w:rsidRDefault="00BD1DF7" w:rsidP="00C25560">
      <w:pPr>
        <w:pStyle w:val="Heading1"/>
        <w:spacing w:before="0" w:after="0" w:line="240" w:lineRule="auto"/>
        <w:jc w:val="center"/>
        <w:rPr>
          <w:rFonts w:ascii="Segoe UI" w:hAnsi="Segoe UI" w:cs="Segoe UI"/>
          <w:color w:val="0070C0"/>
          <w:sz w:val="32"/>
        </w:rPr>
      </w:pPr>
      <w:bookmarkStart w:id="1" w:name="_Toc36653057"/>
      <w:r w:rsidRPr="00AC303E">
        <w:rPr>
          <w:rFonts w:ascii="Segoe UI" w:hAnsi="Segoe UI" w:cs="Segoe UI"/>
          <w:color w:val="0070C0"/>
          <w:sz w:val="32"/>
        </w:rPr>
        <w:t>Energy</w:t>
      </w:r>
      <w:bookmarkEnd w:id="1"/>
    </w:p>
    <w:p w14:paraId="3FE5D5CC" w14:textId="77777777" w:rsidR="00272162" w:rsidRPr="00AC303E" w:rsidRDefault="00272162" w:rsidP="00C25560">
      <w:pPr>
        <w:pStyle w:val="Heading2"/>
        <w:shd w:val="clear" w:color="auto" w:fill="F2F2F2" w:themeFill="background1" w:themeFillShade="F2"/>
        <w:spacing w:before="0" w:line="240" w:lineRule="auto"/>
        <w:rPr>
          <w:rFonts w:ascii="Segoe UI" w:hAnsi="Segoe UI" w:cs="Segoe UI"/>
          <w:b/>
          <w:bCs/>
          <w:color w:val="auto"/>
          <w:sz w:val="28"/>
          <w:szCs w:val="23"/>
        </w:rPr>
      </w:pPr>
      <w:bookmarkStart w:id="2" w:name="_Toc36653058"/>
      <w:r w:rsidRPr="00AC303E">
        <w:rPr>
          <w:rFonts w:ascii="Segoe UI" w:hAnsi="Segoe UI" w:cs="Segoe UI"/>
          <w:b/>
          <w:bCs/>
          <w:color w:val="auto"/>
          <w:sz w:val="28"/>
          <w:szCs w:val="23"/>
        </w:rPr>
        <w:t>Federal Updates</w:t>
      </w:r>
      <w:bookmarkEnd w:id="2"/>
      <w:r w:rsidRPr="00AC303E">
        <w:rPr>
          <w:rFonts w:ascii="Segoe UI" w:hAnsi="Segoe UI" w:cs="Segoe UI"/>
          <w:b/>
          <w:bCs/>
          <w:color w:val="auto"/>
          <w:sz w:val="28"/>
          <w:szCs w:val="23"/>
        </w:rPr>
        <w:t xml:space="preserve"> </w:t>
      </w:r>
    </w:p>
    <w:p w14:paraId="59CF3F2D" w14:textId="77777777" w:rsidR="00025FB0" w:rsidRPr="00025FB0" w:rsidRDefault="00025FB0" w:rsidP="00C25560">
      <w:pPr>
        <w:spacing w:after="0" w:line="240" w:lineRule="auto"/>
        <w:rPr>
          <w:rFonts w:ascii="Segoe UI" w:hAnsi="Segoe UI" w:cs="Segoe UI"/>
          <w:b/>
          <w:color w:val="000000" w:themeColor="text1"/>
          <w:sz w:val="23"/>
          <w:szCs w:val="23"/>
        </w:rPr>
      </w:pPr>
      <w:r w:rsidRPr="00025FB0">
        <w:rPr>
          <w:rFonts w:ascii="Segoe UI" w:hAnsi="Segoe UI" w:cs="Segoe UI"/>
          <w:b/>
          <w:color w:val="000000" w:themeColor="text1"/>
          <w:sz w:val="23"/>
          <w:szCs w:val="23"/>
        </w:rPr>
        <w:t>FERC</w:t>
      </w:r>
    </w:p>
    <w:p w14:paraId="3B06B4C4" w14:textId="77777777" w:rsidR="00025FB0" w:rsidRPr="00025FB0" w:rsidRDefault="005F20ED" w:rsidP="00C25560">
      <w:pPr>
        <w:pStyle w:val="ListParagraph"/>
        <w:numPr>
          <w:ilvl w:val="0"/>
          <w:numId w:val="14"/>
        </w:numPr>
        <w:spacing w:after="0" w:line="240" w:lineRule="auto"/>
        <w:rPr>
          <w:rStyle w:val="Hyperlink"/>
          <w:rFonts w:ascii="Segoe UI" w:hAnsi="Segoe UI" w:cs="Segoe UI"/>
          <w:color w:val="000000" w:themeColor="text1"/>
          <w:sz w:val="23"/>
          <w:szCs w:val="23"/>
          <w:u w:val="none"/>
        </w:rPr>
      </w:pPr>
      <w:hyperlink r:id="rId11" w:tooltip="FERC Continues To Squeeze Renewable Resources Participating In Wholesale Electric Capacity Markets" w:history="1">
        <w:r w:rsidR="00025FB0" w:rsidRPr="00025FB0">
          <w:rPr>
            <w:rStyle w:val="Hyperlink"/>
            <w:rFonts w:ascii="Segoe UI" w:hAnsi="Segoe UI" w:cs="Segoe UI"/>
            <w:sz w:val="23"/>
            <w:szCs w:val="23"/>
          </w:rPr>
          <w:t>FERC Continues To Squeeze Renewable Resources Participating In Wholesale Electric Capacity Markets</w:t>
        </w:r>
      </w:hyperlink>
    </w:p>
    <w:p w14:paraId="2DC781E7" w14:textId="7B3F4C6A" w:rsidR="00025FB0" w:rsidRPr="00025FB0" w:rsidRDefault="00025FB0" w:rsidP="00C25560">
      <w:pPr>
        <w:pStyle w:val="ListParagraph"/>
        <w:numPr>
          <w:ilvl w:val="0"/>
          <w:numId w:val="14"/>
        </w:numPr>
        <w:spacing w:after="0" w:line="240" w:lineRule="auto"/>
        <w:rPr>
          <w:rStyle w:val="Hyperlink"/>
          <w:rFonts w:ascii="Segoe UI" w:hAnsi="Segoe UI" w:cs="Segoe UI"/>
          <w:bCs/>
          <w:color w:val="000000" w:themeColor="text1"/>
          <w:sz w:val="23"/>
          <w:szCs w:val="23"/>
          <w:u w:val="none"/>
        </w:rPr>
      </w:pPr>
      <w:r w:rsidRPr="00025FB0">
        <w:rPr>
          <w:rFonts w:ascii="Segoe UI" w:hAnsi="Segoe UI" w:cs="Segoe UI"/>
          <w:bCs/>
          <w:color w:val="000000" w:themeColor="text1"/>
          <w:sz w:val="23"/>
          <w:szCs w:val="23"/>
        </w:rPr>
        <w:t xml:space="preserve">Action to Boost Storage Could Help Enable 100% Renewables: Chatterjee said that FERC’s </w:t>
      </w:r>
      <w:hyperlink r:id="rId12" w:history="1">
        <w:r w:rsidRPr="00025FB0">
          <w:rPr>
            <w:rStyle w:val="Hyperlink"/>
            <w:rFonts w:ascii="Segoe UI" w:hAnsi="Segoe UI" w:cs="Segoe UI"/>
            <w:bCs/>
            <w:sz w:val="23"/>
            <w:szCs w:val="23"/>
          </w:rPr>
          <w:t>order in 2018</w:t>
        </w:r>
      </w:hyperlink>
      <w:r w:rsidRPr="00025FB0">
        <w:rPr>
          <w:rFonts w:ascii="Segoe UI" w:hAnsi="Segoe UI" w:cs="Segoe UI"/>
          <w:bCs/>
          <w:color w:val="000000" w:themeColor="text1"/>
          <w:sz w:val="23"/>
          <w:szCs w:val="23"/>
        </w:rPr>
        <w:t xml:space="preserve"> to remove barriers for energy storage to participate in power markets could be a major factor in enabling a 100% renewable electricity future.</w:t>
      </w:r>
    </w:p>
    <w:p w14:paraId="13E4B3C1" w14:textId="2064322A" w:rsidR="00A277A0" w:rsidRPr="00025FB0" w:rsidRDefault="002041B7" w:rsidP="00C25560">
      <w:pPr>
        <w:spacing w:after="0" w:line="240" w:lineRule="auto"/>
        <w:rPr>
          <w:rFonts w:ascii="Segoe UI" w:hAnsi="Segoe UI" w:cs="Segoe UI"/>
          <w:bCs/>
          <w:color w:val="000000" w:themeColor="text1"/>
          <w:sz w:val="23"/>
          <w:szCs w:val="23"/>
        </w:rPr>
      </w:pPr>
      <w:r w:rsidRPr="00025FB0">
        <w:rPr>
          <w:rStyle w:val="Hyperlink"/>
          <w:rFonts w:ascii="Segoe UI" w:hAnsi="Segoe UI" w:cs="Segoe UI"/>
          <w:b/>
          <w:bCs/>
          <w:color w:val="000000" w:themeColor="text1"/>
          <w:sz w:val="23"/>
          <w:szCs w:val="23"/>
          <w:u w:val="none"/>
        </w:rPr>
        <w:t>DOI</w:t>
      </w:r>
      <w:r w:rsidR="00507425" w:rsidRPr="00025FB0">
        <w:rPr>
          <w:rStyle w:val="Hyperlink"/>
          <w:rFonts w:ascii="Segoe UI" w:hAnsi="Segoe UI" w:cs="Segoe UI"/>
          <w:b/>
          <w:bCs/>
          <w:color w:val="000000" w:themeColor="text1"/>
          <w:sz w:val="23"/>
          <w:szCs w:val="23"/>
          <w:u w:val="none"/>
        </w:rPr>
        <w:t>-</w:t>
      </w:r>
      <w:r w:rsidR="00BB5A85" w:rsidRPr="00025FB0">
        <w:rPr>
          <w:rFonts w:ascii="Segoe UI" w:hAnsi="Segoe UI" w:cs="Segoe UI"/>
          <w:b/>
          <w:color w:val="000000" w:themeColor="text1"/>
          <w:sz w:val="23"/>
          <w:szCs w:val="23"/>
        </w:rPr>
        <w:t>BLM</w:t>
      </w:r>
    </w:p>
    <w:p w14:paraId="6558399C" w14:textId="4D7C1F00" w:rsidR="00275F1E" w:rsidRPr="00025FB0" w:rsidRDefault="005F20ED" w:rsidP="00C25560">
      <w:pPr>
        <w:pStyle w:val="ListParagraph"/>
        <w:numPr>
          <w:ilvl w:val="0"/>
          <w:numId w:val="14"/>
        </w:numPr>
        <w:spacing w:after="0" w:line="240" w:lineRule="auto"/>
        <w:rPr>
          <w:rFonts w:ascii="Segoe UI" w:hAnsi="Segoe UI" w:cs="Segoe UI"/>
          <w:bCs/>
          <w:color w:val="000000" w:themeColor="text1"/>
          <w:sz w:val="23"/>
          <w:szCs w:val="23"/>
        </w:rPr>
      </w:pPr>
      <w:hyperlink r:id="rId13" w:history="1">
        <w:r w:rsidR="00275F1E" w:rsidRPr="00025FB0">
          <w:rPr>
            <w:rStyle w:val="Hyperlink"/>
            <w:rFonts w:ascii="Segoe UI" w:hAnsi="Segoe UI" w:cs="Segoe UI"/>
            <w:bCs/>
            <w:sz w:val="23"/>
            <w:szCs w:val="23"/>
          </w:rPr>
          <w:t>Draft Environmental Impact Statement for the Yellow Pine Solar Project</w:t>
        </w:r>
      </w:hyperlink>
    </w:p>
    <w:p w14:paraId="325C3745" w14:textId="1650F893" w:rsidR="00BB698B" w:rsidRPr="00025FB0" w:rsidRDefault="00BB698B" w:rsidP="00C25560">
      <w:pPr>
        <w:spacing w:after="0" w:line="240" w:lineRule="auto"/>
        <w:rPr>
          <w:rFonts w:ascii="Segoe UI" w:hAnsi="Segoe UI" w:cs="Segoe UI"/>
          <w:b/>
          <w:color w:val="000000" w:themeColor="text1"/>
          <w:sz w:val="23"/>
          <w:szCs w:val="23"/>
        </w:rPr>
      </w:pPr>
      <w:r w:rsidRPr="00025FB0">
        <w:rPr>
          <w:rFonts w:ascii="Segoe UI" w:hAnsi="Segoe UI" w:cs="Segoe UI"/>
          <w:b/>
          <w:color w:val="000000" w:themeColor="text1"/>
          <w:sz w:val="23"/>
          <w:szCs w:val="23"/>
        </w:rPr>
        <w:t>DOE</w:t>
      </w:r>
    </w:p>
    <w:p w14:paraId="31482677" w14:textId="1EA65F76" w:rsidR="003C7BC9" w:rsidRPr="00025FB0" w:rsidRDefault="00025FB0" w:rsidP="00C25560">
      <w:pPr>
        <w:pStyle w:val="ListParagraph"/>
        <w:numPr>
          <w:ilvl w:val="0"/>
          <w:numId w:val="9"/>
        </w:numPr>
        <w:spacing w:after="0" w:line="240" w:lineRule="auto"/>
        <w:rPr>
          <w:rFonts w:ascii="Segoe UI" w:hAnsi="Segoe UI" w:cs="Segoe UI"/>
          <w:bCs/>
          <w:color w:val="000000" w:themeColor="text1"/>
          <w:sz w:val="23"/>
          <w:szCs w:val="23"/>
        </w:rPr>
      </w:pPr>
      <w:r w:rsidRPr="00025FB0">
        <w:rPr>
          <w:rFonts w:ascii="Segoe UI" w:hAnsi="Segoe UI" w:cs="Segoe UI"/>
          <w:bCs/>
          <w:color w:val="000000" w:themeColor="text1"/>
          <w:sz w:val="23"/>
          <w:szCs w:val="23"/>
        </w:rPr>
        <w:t>DOE</w:t>
      </w:r>
      <w:r w:rsidR="003C7BC9" w:rsidRPr="00025FB0">
        <w:rPr>
          <w:rFonts w:ascii="Segoe UI" w:hAnsi="Segoe UI" w:cs="Segoe UI"/>
          <w:bCs/>
          <w:color w:val="000000" w:themeColor="text1"/>
          <w:sz w:val="23"/>
          <w:szCs w:val="23"/>
        </w:rPr>
        <w:t xml:space="preserve"> Office of Energy Efficiency and Renewable Energy announced a Request for Information seeking public input on a potential funding opportunity to demonstrate and evaluate the capacity of energy-efficient buildings to interact with one another and the grid to provide greater degrees of demand flexibility at scale. The </w:t>
      </w:r>
      <w:hyperlink r:id="rId14" w:history="1">
        <w:r w:rsidR="003C7BC9" w:rsidRPr="00025FB0">
          <w:rPr>
            <w:rStyle w:val="Hyperlink"/>
            <w:rFonts w:ascii="Segoe UI" w:hAnsi="Segoe UI" w:cs="Segoe UI"/>
            <w:bCs/>
            <w:sz w:val="23"/>
            <w:szCs w:val="23"/>
          </w:rPr>
          <w:t>Notice of Intent</w:t>
        </w:r>
      </w:hyperlink>
      <w:r w:rsidR="003C7BC9" w:rsidRPr="00025FB0">
        <w:rPr>
          <w:rFonts w:ascii="Segoe UI" w:hAnsi="Segoe UI" w:cs="Segoe UI"/>
          <w:bCs/>
          <w:color w:val="000000" w:themeColor="text1"/>
          <w:sz w:val="23"/>
          <w:szCs w:val="23"/>
        </w:rPr>
        <w:t xml:space="preserve"> for the “Connected Communities” funding opportunity was </w:t>
      </w:r>
      <w:hyperlink r:id="rId15" w:history="1">
        <w:r w:rsidR="003C7BC9" w:rsidRPr="00025FB0">
          <w:rPr>
            <w:rStyle w:val="Hyperlink"/>
            <w:rFonts w:ascii="Segoe UI" w:hAnsi="Segoe UI" w:cs="Segoe UI"/>
            <w:bCs/>
            <w:sz w:val="23"/>
            <w:szCs w:val="23"/>
          </w:rPr>
          <w:t>announced</w:t>
        </w:r>
      </w:hyperlink>
      <w:r w:rsidR="003C7BC9" w:rsidRPr="00025FB0">
        <w:rPr>
          <w:rFonts w:ascii="Segoe UI" w:hAnsi="Segoe UI" w:cs="Segoe UI"/>
          <w:bCs/>
          <w:color w:val="000000" w:themeColor="text1"/>
          <w:sz w:val="23"/>
          <w:szCs w:val="23"/>
        </w:rPr>
        <w:t xml:space="preserve"> in early February.</w:t>
      </w:r>
    </w:p>
    <w:p w14:paraId="3282F9FA" w14:textId="5ABD7541" w:rsidR="00DA0BCB" w:rsidRPr="00025FB0" w:rsidRDefault="00DA0BCB" w:rsidP="00C25560">
      <w:pPr>
        <w:pStyle w:val="ListParagraph"/>
        <w:numPr>
          <w:ilvl w:val="0"/>
          <w:numId w:val="9"/>
        </w:numPr>
        <w:spacing w:after="0" w:line="240" w:lineRule="auto"/>
        <w:rPr>
          <w:rFonts w:ascii="Segoe UI" w:hAnsi="Segoe UI" w:cs="Segoe UI"/>
          <w:bCs/>
          <w:color w:val="000000" w:themeColor="text1"/>
          <w:sz w:val="23"/>
          <w:szCs w:val="23"/>
        </w:rPr>
      </w:pPr>
      <w:r w:rsidRPr="00025FB0">
        <w:rPr>
          <w:rFonts w:ascii="Segoe UI" w:hAnsi="Segoe UI" w:cs="Segoe UI"/>
          <w:bCs/>
          <w:color w:val="000000" w:themeColor="text1"/>
          <w:sz w:val="23"/>
          <w:szCs w:val="23"/>
        </w:rPr>
        <w:t xml:space="preserve">DOE GFO Solar Energy Technologies Office Fiscal Year 2020 Funding Program - $125.5 million. Applications Due: May 21, 2020. Eligible Entities: unrestricted. For more information, visit the funding opportunity </w:t>
      </w:r>
      <w:hyperlink r:id="rId16" w:history="1">
        <w:r w:rsidRPr="00025FB0">
          <w:rPr>
            <w:rStyle w:val="Hyperlink"/>
            <w:rFonts w:ascii="Segoe UI" w:hAnsi="Segoe UI" w:cs="Segoe UI"/>
            <w:bCs/>
            <w:sz w:val="23"/>
            <w:szCs w:val="23"/>
          </w:rPr>
          <w:t>description</w:t>
        </w:r>
      </w:hyperlink>
    </w:p>
    <w:p w14:paraId="7A71F402" w14:textId="21F0EB63" w:rsidR="00923DF4" w:rsidRPr="00025FB0" w:rsidRDefault="005F20ED" w:rsidP="00C25560">
      <w:pPr>
        <w:pStyle w:val="ListParagraph"/>
        <w:numPr>
          <w:ilvl w:val="0"/>
          <w:numId w:val="9"/>
        </w:numPr>
        <w:spacing w:after="0" w:line="240" w:lineRule="auto"/>
        <w:rPr>
          <w:rFonts w:ascii="Segoe UI" w:hAnsi="Segoe UI" w:cs="Segoe UI"/>
          <w:bCs/>
          <w:color w:val="000000" w:themeColor="text1"/>
          <w:sz w:val="23"/>
          <w:szCs w:val="23"/>
        </w:rPr>
      </w:pPr>
      <w:hyperlink r:id="rId17" w:history="1">
        <w:r w:rsidR="00923DF4" w:rsidRPr="00025FB0">
          <w:rPr>
            <w:rStyle w:val="Hyperlink"/>
            <w:rFonts w:ascii="Segoe UI" w:hAnsi="Segoe UI" w:cs="Segoe UI"/>
            <w:bCs/>
            <w:sz w:val="23"/>
            <w:szCs w:val="23"/>
          </w:rPr>
          <w:t>DOE Follows Through on President Trump’s Commitment on Strategic Petroleum Reserve</w:t>
        </w:r>
      </w:hyperlink>
    </w:p>
    <w:p w14:paraId="7C489446" w14:textId="0521BD90" w:rsidR="002B0E8F" w:rsidRPr="00025FB0" w:rsidRDefault="002B0E8F" w:rsidP="00C25560">
      <w:pPr>
        <w:pStyle w:val="ListParagraph"/>
        <w:numPr>
          <w:ilvl w:val="0"/>
          <w:numId w:val="9"/>
        </w:numPr>
        <w:spacing w:after="0" w:line="240" w:lineRule="auto"/>
        <w:rPr>
          <w:rFonts w:ascii="Segoe UI" w:hAnsi="Segoe UI" w:cs="Segoe UI"/>
          <w:bCs/>
          <w:color w:val="000000" w:themeColor="text1"/>
          <w:sz w:val="23"/>
          <w:szCs w:val="23"/>
        </w:rPr>
      </w:pPr>
      <w:r w:rsidRPr="00025FB0">
        <w:rPr>
          <w:rFonts w:ascii="Segoe UI" w:hAnsi="Segoe UI" w:cs="Segoe UI"/>
          <w:bCs/>
          <w:color w:val="000000" w:themeColor="text1"/>
          <w:sz w:val="23"/>
          <w:szCs w:val="23"/>
        </w:rPr>
        <w:t xml:space="preserve">US Oil Production to Fall Next Year for First Time Since 2016, EIA Says: The Energy Information Administration </w:t>
      </w:r>
      <w:hyperlink r:id="rId18" w:history="1">
        <w:r w:rsidRPr="00025FB0">
          <w:rPr>
            <w:rStyle w:val="Hyperlink"/>
            <w:rFonts w:ascii="Segoe UI" w:hAnsi="Segoe UI" w:cs="Segoe UI"/>
            <w:bCs/>
            <w:sz w:val="23"/>
            <w:szCs w:val="23"/>
          </w:rPr>
          <w:t>projected</w:t>
        </w:r>
      </w:hyperlink>
      <w:r w:rsidRPr="00025FB0">
        <w:rPr>
          <w:rFonts w:ascii="Segoe UI" w:hAnsi="Segoe UI" w:cs="Segoe UI"/>
          <w:bCs/>
          <w:color w:val="000000" w:themeColor="text1"/>
          <w:sz w:val="23"/>
          <w:szCs w:val="23"/>
        </w:rPr>
        <w:t xml:space="preserve"> Wednesday that U.S. oil production will fall next year in response to the price collapse, which would be the first annual drop since 2016.</w:t>
      </w:r>
    </w:p>
    <w:p w14:paraId="09B5A89A" w14:textId="58D4F1AE" w:rsidR="00DA7097" w:rsidRPr="00025FB0" w:rsidRDefault="005F20ED" w:rsidP="00C25560">
      <w:pPr>
        <w:pStyle w:val="ListParagraph"/>
        <w:numPr>
          <w:ilvl w:val="0"/>
          <w:numId w:val="9"/>
        </w:numPr>
        <w:spacing w:after="0" w:line="240" w:lineRule="auto"/>
        <w:rPr>
          <w:rFonts w:ascii="Segoe UI" w:hAnsi="Segoe UI" w:cs="Segoe UI"/>
          <w:bCs/>
          <w:color w:val="000000" w:themeColor="text1"/>
          <w:sz w:val="23"/>
          <w:szCs w:val="23"/>
        </w:rPr>
      </w:pPr>
      <w:hyperlink r:id="rId19" w:history="1">
        <w:r w:rsidR="00DA7097" w:rsidRPr="00025FB0">
          <w:rPr>
            <w:rStyle w:val="Hyperlink"/>
            <w:rFonts w:ascii="Segoe UI" w:hAnsi="Segoe UI" w:cs="Segoe UI"/>
            <w:bCs/>
            <w:sz w:val="23"/>
            <w:szCs w:val="23"/>
          </w:rPr>
          <w:t>U.S. crude oil and natural gas production, as well as gas consumption, hit records in 2019</w:t>
        </w:r>
      </w:hyperlink>
    </w:p>
    <w:p w14:paraId="3B5CE995" w14:textId="03FC8637" w:rsidR="00BB698B" w:rsidRPr="00025FB0" w:rsidRDefault="005F20ED" w:rsidP="00C25560">
      <w:pPr>
        <w:pStyle w:val="ListParagraph"/>
        <w:numPr>
          <w:ilvl w:val="0"/>
          <w:numId w:val="9"/>
        </w:numPr>
        <w:spacing w:after="0" w:line="240" w:lineRule="auto"/>
        <w:rPr>
          <w:rFonts w:ascii="Segoe UI" w:hAnsi="Segoe UI" w:cs="Segoe UI"/>
          <w:bCs/>
          <w:color w:val="000000" w:themeColor="text1"/>
          <w:sz w:val="23"/>
          <w:szCs w:val="23"/>
        </w:rPr>
      </w:pPr>
      <w:hyperlink r:id="rId20" w:tgtFrame="_blank" w:history="1">
        <w:r w:rsidR="00BB698B" w:rsidRPr="00025FB0">
          <w:rPr>
            <w:rStyle w:val="Hyperlink"/>
            <w:rFonts w:ascii="Segoe UI" w:hAnsi="Segoe UI" w:cs="Segoe UI"/>
            <w:bCs/>
            <w:sz w:val="23"/>
            <w:szCs w:val="23"/>
          </w:rPr>
          <w:t>New Reference Turbine Gives Offshore Wind an Upward Draft</w:t>
        </w:r>
      </w:hyperlink>
    </w:p>
    <w:p w14:paraId="518FD556" w14:textId="1C315828" w:rsidR="00BB698B" w:rsidRPr="00025FB0" w:rsidRDefault="005F20ED" w:rsidP="00C25560">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21" w:tgtFrame="_blank" w:history="1">
        <w:r w:rsidR="00BB698B" w:rsidRPr="00025FB0">
          <w:rPr>
            <w:rStyle w:val="Hyperlink"/>
            <w:rFonts w:ascii="Segoe UI" w:hAnsi="Segoe UI" w:cs="Segoe UI"/>
            <w:bCs/>
            <w:sz w:val="23"/>
            <w:szCs w:val="23"/>
          </w:rPr>
          <w:t>New Guidebook Informs Next Generation of Grid Integration Studies &gt;&gt;</w:t>
        </w:r>
      </w:hyperlink>
    </w:p>
    <w:p w14:paraId="282F58AD" w14:textId="77777777" w:rsidR="00C25560" w:rsidRDefault="00CD519E" w:rsidP="00C25560">
      <w:pPr>
        <w:spacing w:after="0" w:line="240" w:lineRule="auto"/>
        <w:rPr>
          <w:rFonts w:ascii="Segoe UI" w:hAnsi="Segoe UI" w:cs="Segoe UI"/>
          <w:b/>
          <w:color w:val="000000" w:themeColor="text1"/>
          <w:sz w:val="23"/>
          <w:szCs w:val="23"/>
        </w:rPr>
      </w:pPr>
      <w:r w:rsidRPr="00025FB0">
        <w:rPr>
          <w:rFonts w:ascii="Segoe UI" w:hAnsi="Segoe UI" w:cs="Segoe UI"/>
          <w:b/>
          <w:color w:val="000000" w:themeColor="text1"/>
          <w:sz w:val="23"/>
          <w:szCs w:val="23"/>
        </w:rPr>
        <w:t>USGS</w:t>
      </w:r>
      <w:r w:rsidR="00025FB0" w:rsidRPr="00025FB0">
        <w:rPr>
          <w:rFonts w:ascii="Segoe UI" w:hAnsi="Segoe UI" w:cs="Segoe UI"/>
          <w:b/>
          <w:color w:val="000000" w:themeColor="text1"/>
          <w:sz w:val="23"/>
          <w:szCs w:val="23"/>
        </w:rPr>
        <w:t>:</w:t>
      </w:r>
    </w:p>
    <w:p w14:paraId="7C0931D0" w14:textId="4CC22CAB" w:rsidR="00CD519E" w:rsidRPr="00C25560" w:rsidRDefault="005F20ED" w:rsidP="00C25560">
      <w:pPr>
        <w:pStyle w:val="ListParagraph"/>
        <w:numPr>
          <w:ilvl w:val="0"/>
          <w:numId w:val="24"/>
        </w:numPr>
        <w:spacing w:after="0" w:line="240" w:lineRule="auto"/>
        <w:rPr>
          <w:rFonts w:ascii="Segoe UI" w:hAnsi="Segoe UI" w:cs="Segoe UI"/>
          <w:b/>
          <w:color w:val="000000" w:themeColor="text1"/>
          <w:sz w:val="23"/>
          <w:szCs w:val="23"/>
        </w:rPr>
      </w:pPr>
      <w:hyperlink r:id="rId22" w:history="1">
        <w:r w:rsidR="00CD519E" w:rsidRPr="00C25560">
          <w:rPr>
            <w:rStyle w:val="Hyperlink"/>
            <w:rFonts w:ascii="Segoe UI" w:hAnsi="Segoe UI" w:cs="Segoe UI"/>
            <w:sz w:val="23"/>
            <w:szCs w:val="23"/>
          </w:rPr>
          <w:t>New Geoelectric Hazard Map Shows Potential Vulnerability to High-Voltage Power Grid for Two-Thirds of the US</w:t>
        </w:r>
      </w:hyperlink>
    </w:p>
    <w:p w14:paraId="794CDAF9" w14:textId="77777777" w:rsidR="00025FB0" w:rsidRPr="001C4622" w:rsidRDefault="00025FB0" w:rsidP="00C25560">
      <w:pPr>
        <w:pStyle w:val="ListParagraph"/>
        <w:spacing w:after="0" w:line="240" w:lineRule="auto"/>
        <w:rPr>
          <w:rFonts w:ascii="Segoe UI" w:hAnsi="Segoe UI" w:cs="Segoe UI"/>
          <w:bCs/>
          <w:color w:val="000000" w:themeColor="text1"/>
          <w:sz w:val="23"/>
          <w:szCs w:val="23"/>
        </w:rPr>
      </w:pPr>
    </w:p>
    <w:p w14:paraId="314E108B" w14:textId="77777777" w:rsidR="00272162" w:rsidRPr="00AC303E" w:rsidRDefault="004C61B7" w:rsidP="00C25560">
      <w:pPr>
        <w:pStyle w:val="Heading2"/>
        <w:shd w:val="clear" w:color="auto" w:fill="F2F2F2" w:themeFill="background1" w:themeFillShade="F2"/>
        <w:spacing w:before="0" w:line="240" w:lineRule="auto"/>
        <w:rPr>
          <w:rFonts w:ascii="Segoe UI" w:hAnsi="Segoe UI" w:cs="Segoe UI"/>
          <w:color w:val="auto"/>
          <w:sz w:val="28"/>
          <w:szCs w:val="23"/>
        </w:rPr>
      </w:pPr>
      <w:bookmarkStart w:id="3" w:name="_Toc36653059"/>
      <w:r w:rsidRPr="00AC303E">
        <w:rPr>
          <w:rFonts w:ascii="Segoe UI" w:hAnsi="Segoe UI" w:cs="Segoe UI"/>
          <w:b/>
          <w:color w:val="auto"/>
          <w:sz w:val="28"/>
          <w:szCs w:val="23"/>
        </w:rPr>
        <w:lastRenderedPageBreak/>
        <w:t>State Updates</w:t>
      </w:r>
      <w:bookmarkEnd w:id="3"/>
    </w:p>
    <w:p w14:paraId="5F3E3EAB" w14:textId="1797BD97" w:rsidR="00AF6D1E" w:rsidRPr="00025FB0" w:rsidRDefault="008C07B3" w:rsidP="00C25560">
      <w:pPr>
        <w:widowControl w:val="0"/>
        <w:autoSpaceDE w:val="0"/>
        <w:autoSpaceDN w:val="0"/>
        <w:adjustRightInd w:val="0"/>
        <w:spacing w:after="0" w:line="240" w:lineRule="auto"/>
        <w:rPr>
          <w:rStyle w:val="Hyperlink"/>
          <w:rFonts w:ascii="Segoe UI" w:hAnsi="Segoe UI" w:cs="Segoe UI"/>
          <w:color w:val="666660" w:themeColor="text2" w:themeTint="BF"/>
          <w:sz w:val="23"/>
          <w:szCs w:val="23"/>
          <w:u w:val="none"/>
        </w:rPr>
      </w:pPr>
      <w:r w:rsidRPr="00025FB0">
        <w:rPr>
          <w:rFonts w:ascii="Segoe UI" w:hAnsi="Segoe UI" w:cs="Segoe UI"/>
          <w:color w:val="000000" w:themeColor="text1"/>
          <w:sz w:val="23"/>
          <w:szCs w:val="23"/>
        </w:rPr>
        <w:t>AZ:</w:t>
      </w:r>
      <w:r w:rsidR="00025FB0" w:rsidRPr="00025FB0">
        <w:rPr>
          <w:rFonts w:ascii="Segoe UI" w:hAnsi="Segoe UI" w:cs="Segoe UI"/>
          <w:color w:val="000000" w:themeColor="text1"/>
          <w:sz w:val="23"/>
          <w:szCs w:val="23"/>
        </w:rPr>
        <w:t xml:space="preserve"> </w:t>
      </w:r>
      <w:hyperlink r:id="rId23" w:history="1">
        <w:r w:rsidRPr="00025FB0">
          <w:rPr>
            <w:rStyle w:val="Hyperlink"/>
            <w:rFonts w:ascii="Segoe UI" w:hAnsi="Segoe UI" w:cs="Segoe UI"/>
            <w:sz w:val="23"/>
            <w:szCs w:val="23"/>
          </w:rPr>
          <w:t>Arizona solar installations surge in 2019, report says</w:t>
        </w:r>
      </w:hyperlink>
      <w:hyperlink r:id="rId24" w:tgtFrame="_blank" w:history="1"/>
    </w:p>
    <w:p w14:paraId="3AEBE174" w14:textId="4DA13B84" w:rsidR="00906FFC" w:rsidRPr="00025FB0" w:rsidRDefault="00906FFC" w:rsidP="00C25560">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025FB0">
        <w:rPr>
          <w:rStyle w:val="Hyperlink"/>
          <w:rFonts w:ascii="Segoe UI" w:hAnsi="Segoe UI" w:cs="Segoe UI"/>
          <w:bCs/>
          <w:color w:val="auto"/>
          <w:sz w:val="23"/>
          <w:szCs w:val="23"/>
          <w:u w:val="none"/>
        </w:rPr>
        <w:t>CA:</w:t>
      </w:r>
    </w:p>
    <w:p w14:paraId="2877DB3B" w14:textId="2EF311DE" w:rsidR="00CD519E" w:rsidRPr="00025FB0" w:rsidRDefault="005F20ED" w:rsidP="00C25560">
      <w:pPr>
        <w:pStyle w:val="ListParagraph"/>
        <w:widowControl w:val="0"/>
        <w:numPr>
          <w:ilvl w:val="0"/>
          <w:numId w:val="8"/>
        </w:numPr>
        <w:autoSpaceDE w:val="0"/>
        <w:autoSpaceDN w:val="0"/>
        <w:adjustRightInd w:val="0"/>
        <w:spacing w:after="0" w:line="240" w:lineRule="auto"/>
        <w:rPr>
          <w:rFonts w:ascii="Segoe UI" w:hAnsi="Segoe UI" w:cs="Segoe UI"/>
          <w:bCs/>
          <w:color w:val="auto"/>
          <w:sz w:val="23"/>
          <w:szCs w:val="23"/>
        </w:rPr>
      </w:pPr>
      <w:hyperlink r:id="rId25" w:history="1">
        <w:r w:rsidR="00CD519E" w:rsidRPr="00025FB0">
          <w:rPr>
            <w:rStyle w:val="Hyperlink"/>
            <w:rFonts w:ascii="Segoe UI" w:hAnsi="Segoe UI" w:cs="Segoe UI"/>
            <w:bCs/>
            <w:sz w:val="23"/>
            <w:szCs w:val="23"/>
          </w:rPr>
          <w:t>Workshop Looks at Research and Development Opportunities for California Offshore Wind Energy</w:t>
        </w:r>
      </w:hyperlink>
    </w:p>
    <w:p w14:paraId="511719F7" w14:textId="08433939" w:rsidR="00CD519E" w:rsidRPr="00025FB0" w:rsidRDefault="005F20ED" w:rsidP="00C25560">
      <w:pPr>
        <w:pStyle w:val="ListParagraph"/>
        <w:widowControl w:val="0"/>
        <w:numPr>
          <w:ilvl w:val="0"/>
          <w:numId w:val="8"/>
        </w:numPr>
        <w:autoSpaceDE w:val="0"/>
        <w:autoSpaceDN w:val="0"/>
        <w:adjustRightInd w:val="0"/>
        <w:spacing w:after="0" w:line="240" w:lineRule="auto"/>
        <w:rPr>
          <w:rFonts w:ascii="Segoe UI" w:hAnsi="Segoe UI" w:cs="Segoe UI"/>
          <w:bCs/>
          <w:color w:val="auto"/>
          <w:sz w:val="23"/>
          <w:szCs w:val="23"/>
        </w:rPr>
      </w:pPr>
      <w:hyperlink r:id="rId26" w:history="1">
        <w:r w:rsidR="00CD519E" w:rsidRPr="00025FB0">
          <w:rPr>
            <w:rStyle w:val="Hyperlink"/>
            <w:rFonts w:ascii="Segoe UI" w:hAnsi="Segoe UI" w:cs="Segoe UI"/>
            <w:bCs/>
            <w:sz w:val="23"/>
            <w:szCs w:val="23"/>
          </w:rPr>
          <w:t>State Senate Confirms Patty Monahan as California Energy Commissioner</w:t>
        </w:r>
      </w:hyperlink>
    </w:p>
    <w:p w14:paraId="3D75259F" w14:textId="192239FB" w:rsidR="00A80C70" w:rsidRPr="00025FB0" w:rsidRDefault="005F20ED" w:rsidP="00C25560">
      <w:pPr>
        <w:pStyle w:val="ListParagraph"/>
        <w:widowControl w:val="0"/>
        <w:numPr>
          <w:ilvl w:val="0"/>
          <w:numId w:val="8"/>
        </w:numPr>
        <w:autoSpaceDE w:val="0"/>
        <w:autoSpaceDN w:val="0"/>
        <w:adjustRightInd w:val="0"/>
        <w:spacing w:after="0" w:line="240" w:lineRule="auto"/>
        <w:rPr>
          <w:rFonts w:ascii="Segoe UI" w:hAnsi="Segoe UI" w:cs="Segoe UI"/>
          <w:bCs/>
          <w:color w:val="auto"/>
          <w:sz w:val="23"/>
          <w:szCs w:val="23"/>
        </w:rPr>
      </w:pPr>
      <w:hyperlink r:id="rId27" w:tooltip="California Utility Could See $2.14B Fine Over Wildfire Liabilities" w:history="1">
        <w:r w:rsidR="00A80C70" w:rsidRPr="00025FB0">
          <w:rPr>
            <w:rStyle w:val="Hyperlink"/>
            <w:rFonts w:ascii="Segoe UI" w:hAnsi="Segoe UI" w:cs="Segoe UI"/>
            <w:bCs/>
            <w:sz w:val="23"/>
            <w:szCs w:val="23"/>
          </w:rPr>
          <w:t>California Utility Could See $2.14B Fine Over Wildfire Liabilities</w:t>
        </w:r>
      </w:hyperlink>
    </w:p>
    <w:p w14:paraId="29B7CE27" w14:textId="5EF8E605" w:rsidR="00A80C70" w:rsidRPr="00025FB0" w:rsidRDefault="005F20ED" w:rsidP="00C25560">
      <w:pPr>
        <w:pStyle w:val="ListParagraph"/>
        <w:widowControl w:val="0"/>
        <w:numPr>
          <w:ilvl w:val="0"/>
          <w:numId w:val="8"/>
        </w:numPr>
        <w:autoSpaceDE w:val="0"/>
        <w:autoSpaceDN w:val="0"/>
        <w:adjustRightInd w:val="0"/>
        <w:spacing w:after="0" w:line="240" w:lineRule="auto"/>
        <w:rPr>
          <w:rStyle w:val="Hyperlink"/>
          <w:rFonts w:ascii="Segoe UI" w:hAnsi="Segoe UI" w:cs="Segoe UI"/>
          <w:bCs/>
          <w:color w:val="auto"/>
          <w:sz w:val="23"/>
          <w:szCs w:val="23"/>
          <w:u w:val="none"/>
        </w:rPr>
      </w:pPr>
      <w:hyperlink r:id="rId28" w:tooltip="Tesla, PG&amp;E get Approval for Proposed 1.1 GW Storage Facility in California" w:history="1">
        <w:r w:rsidR="00A80C70" w:rsidRPr="00025FB0">
          <w:rPr>
            <w:rStyle w:val="Hyperlink"/>
            <w:rFonts w:ascii="Segoe UI" w:hAnsi="Segoe UI" w:cs="Segoe UI"/>
            <w:bCs/>
            <w:sz w:val="23"/>
            <w:szCs w:val="23"/>
          </w:rPr>
          <w:t>Tesla, PG&amp;E get Approval for Proposed 1.1 GW Storage Facility in California</w:t>
        </w:r>
      </w:hyperlink>
    </w:p>
    <w:p w14:paraId="3EB55532" w14:textId="5A370554" w:rsidR="00A80C70" w:rsidRPr="00025FB0" w:rsidRDefault="00A80C70" w:rsidP="00C25560">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025FB0">
        <w:rPr>
          <w:rStyle w:val="Hyperlink"/>
          <w:rFonts w:ascii="Segoe UI" w:hAnsi="Segoe UI" w:cs="Segoe UI"/>
          <w:bCs/>
          <w:color w:val="auto"/>
          <w:sz w:val="23"/>
          <w:szCs w:val="23"/>
          <w:u w:val="none"/>
        </w:rPr>
        <w:t>CO:</w:t>
      </w:r>
      <w:r w:rsidR="00025FB0" w:rsidRPr="00025FB0">
        <w:rPr>
          <w:rStyle w:val="Hyperlink"/>
          <w:rFonts w:ascii="Segoe UI" w:hAnsi="Segoe UI" w:cs="Segoe UI"/>
          <w:bCs/>
          <w:color w:val="auto"/>
          <w:sz w:val="23"/>
          <w:szCs w:val="23"/>
          <w:u w:val="none"/>
        </w:rPr>
        <w:t xml:space="preserve"> </w:t>
      </w:r>
      <w:hyperlink r:id="rId29" w:history="1">
        <w:r w:rsidRPr="00025FB0">
          <w:rPr>
            <w:rStyle w:val="Hyperlink"/>
            <w:rFonts w:ascii="Segoe UI" w:hAnsi="Segoe UI" w:cs="Segoe UI"/>
            <w:bCs/>
            <w:sz w:val="23"/>
            <w:szCs w:val="23"/>
          </w:rPr>
          <w:t>Xcel Energy proposes TOU rates for all Colorado residential customers</w:t>
        </w:r>
      </w:hyperlink>
    </w:p>
    <w:p w14:paraId="20A7D4D4" w14:textId="77777777" w:rsidR="00C25560" w:rsidRDefault="003D71AF" w:rsidP="00C25560">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025FB0">
        <w:rPr>
          <w:rStyle w:val="Hyperlink"/>
          <w:rFonts w:ascii="Segoe UI" w:hAnsi="Segoe UI" w:cs="Segoe UI"/>
          <w:bCs/>
          <w:color w:val="auto"/>
          <w:sz w:val="23"/>
          <w:szCs w:val="23"/>
          <w:u w:val="none"/>
        </w:rPr>
        <w:t>NM:</w:t>
      </w:r>
      <w:r w:rsidR="001D62CF" w:rsidRPr="00025FB0">
        <w:rPr>
          <w:rStyle w:val="Hyperlink"/>
          <w:rFonts w:ascii="Segoe UI" w:hAnsi="Segoe UI" w:cs="Segoe UI"/>
          <w:bCs/>
          <w:color w:val="auto"/>
          <w:sz w:val="23"/>
          <w:szCs w:val="23"/>
          <w:u w:val="none"/>
        </w:rPr>
        <w:t xml:space="preserve"> </w:t>
      </w:r>
      <w:r w:rsidR="00025FB0" w:rsidRPr="00025FB0">
        <w:rPr>
          <w:rStyle w:val="Hyperlink"/>
          <w:rFonts w:ascii="Segoe UI" w:hAnsi="Segoe UI" w:cs="Segoe UI"/>
          <w:bCs/>
          <w:color w:val="auto"/>
          <w:sz w:val="23"/>
          <w:szCs w:val="23"/>
          <w:u w:val="none"/>
        </w:rPr>
        <w:t xml:space="preserve"> </w:t>
      </w:r>
    </w:p>
    <w:p w14:paraId="1F55999F" w14:textId="50387330" w:rsidR="008411FD" w:rsidRPr="00C25560" w:rsidRDefault="005F20ED" w:rsidP="00C25560">
      <w:pPr>
        <w:pStyle w:val="ListParagraph"/>
        <w:widowControl w:val="0"/>
        <w:numPr>
          <w:ilvl w:val="0"/>
          <w:numId w:val="25"/>
        </w:numPr>
        <w:autoSpaceDE w:val="0"/>
        <w:autoSpaceDN w:val="0"/>
        <w:adjustRightInd w:val="0"/>
        <w:spacing w:after="0" w:line="240" w:lineRule="auto"/>
        <w:rPr>
          <w:rStyle w:val="Hyperlink"/>
          <w:rFonts w:ascii="Segoe UI" w:hAnsi="Segoe UI" w:cs="Segoe UI"/>
          <w:bCs/>
          <w:color w:val="auto"/>
          <w:sz w:val="23"/>
          <w:szCs w:val="23"/>
          <w:u w:val="none"/>
        </w:rPr>
      </w:pPr>
      <w:hyperlink r:id="rId30" w:history="1">
        <w:r w:rsidR="008411FD" w:rsidRPr="00C25560">
          <w:rPr>
            <w:rStyle w:val="Hyperlink"/>
            <w:rFonts w:ascii="Segoe UI" w:hAnsi="Segoe UI" w:cs="Segoe UI"/>
            <w:bCs/>
            <w:sz w:val="23"/>
            <w:szCs w:val="23"/>
          </w:rPr>
          <w:t>Gov. Lujan Grisham signs bills expanding renewable energy, updating green infrastructure in New Mexico</w:t>
        </w:r>
      </w:hyperlink>
    </w:p>
    <w:p w14:paraId="1826D90F" w14:textId="66041B78" w:rsidR="008411FD" w:rsidRPr="00025FB0" w:rsidRDefault="008411FD" w:rsidP="00C25560">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025FB0">
        <w:rPr>
          <w:rStyle w:val="Hyperlink"/>
          <w:rFonts w:ascii="Segoe UI" w:hAnsi="Segoe UI" w:cs="Segoe UI"/>
          <w:bCs/>
          <w:color w:val="auto"/>
          <w:sz w:val="23"/>
          <w:szCs w:val="23"/>
          <w:u w:val="none"/>
        </w:rPr>
        <w:t>UT:</w:t>
      </w:r>
    </w:p>
    <w:p w14:paraId="6899D135" w14:textId="681070B9" w:rsidR="00CD519E" w:rsidRPr="00025FB0" w:rsidRDefault="005F20ED" w:rsidP="00C25560">
      <w:pPr>
        <w:pStyle w:val="ListParagraph"/>
        <w:widowControl w:val="0"/>
        <w:numPr>
          <w:ilvl w:val="0"/>
          <w:numId w:val="7"/>
        </w:numPr>
        <w:autoSpaceDE w:val="0"/>
        <w:autoSpaceDN w:val="0"/>
        <w:adjustRightInd w:val="0"/>
        <w:spacing w:after="0" w:line="240" w:lineRule="auto"/>
        <w:rPr>
          <w:rStyle w:val="Hyperlink"/>
          <w:rFonts w:ascii="Segoe UI" w:hAnsi="Segoe UI" w:cs="Segoe UI"/>
          <w:bCs/>
          <w:color w:val="auto"/>
          <w:sz w:val="23"/>
          <w:szCs w:val="23"/>
          <w:u w:val="none"/>
        </w:rPr>
      </w:pPr>
      <w:hyperlink r:id="rId31" w:history="1">
        <w:r w:rsidR="00CD519E" w:rsidRPr="00025FB0">
          <w:rPr>
            <w:rStyle w:val="Hyperlink"/>
            <w:rFonts w:ascii="Segoe UI" w:hAnsi="Segoe UI" w:cs="Segoe UI"/>
            <w:bCs/>
            <w:sz w:val="23"/>
            <w:szCs w:val="23"/>
          </w:rPr>
          <w:t>Governor appoints Robert Simmons as the new energy advisor and executive director for the Office of Energy Development</w:t>
        </w:r>
      </w:hyperlink>
    </w:p>
    <w:p w14:paraId="469EA5DB" w14:textId="02393B05" w:rsidR="008411FD" w:rsidRPr="00025FB0" w:rsidRDefault="005F20ED" w:rsidP="00C25560">
      <w:pPr>
        <w:pStyle w:val="ListParagraph"/>
        <w:widowControl w:val="0"/>
        <w:numPr>
          <w:ilvl w:val="0"/>
          <w:numId w:val="7"/>
        </w:numPr>
        <w:autoSpaceDE w:val="0"/>
        <w:autoSpaceDN w:val="0"/>
        <w:adjustRightInd w:val="0"/>
        <w:spacing w:after="0" w:line="240" w:lineRule="auto"/>
        <w:rPr>
          <w:rStyle w:val="Hyperlink"/>
          <w:rFonts w:ascii="Segoe UI" w:hAnsi="Segoe UI" w:cs="Segoe UI"/>
          <w:bCs/>
          <w:color w:val="auto"/>
          <w:sz w:val="23"/>
          <w:szCs w:val="23"/>
          <w:u w:val="none"/>
        </w:rPr>
      </w:pPr>
      <w:hyperlink r:id="rId32" w:history="1">
        <w:r w:rsidR="008411FD" w:rsidRPr="00025FB0">
          <w:rPr>
            <w:rStyle w:val="Hyperlink"/>
            <w:rFonts w:ascii="Segoe UI" w:hAnsi="Segoe UI" w:cs="Segoe UI"/>
            <w:bCs/>
            <w:sz w:val="23"/>
            <w:szCs w:val="23"/>
          </w:rPr>
          <w:t>New GIS Dashboard Features Renewable Energy Leases</w:t>
        </w:r>
      </w:hyperlink>
    </w:p>
    <w:p w14:paraId="5DF23697" w14:textId="77777777" w:rsidR="00F64734" w:rsidRPr="00AC303E" w:rsidRDefault="00F64734" w:rsidP="00C25560">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AC303E" w:rsidRDefault="009F4765" w:rsidP="00C25560">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36653060"/>
      <w:r w:rsidRPr="00AC303E">
        <w:rPr>
          <w:rFonts w:ascii="Segoe UI" w:hAnsi="Segoe UI" w:cs="Segoe UI"/>
          <w:b/>
          <w:color w:val="000000" w:themeColor="text1"/>
          <w:sz w:val="28"/>
          <w:szCs w:val="23"/>
        </w:rPr>
        <w:t>Tribal Updates</w:t>
      </w:r>
      <w:bookmarkEnd w:id="4"/>
    </w:p>
    <w:p w14:paraId="60C6F52C" w14:textId="03FE64E8" w:rsidR="00C93F2E" w:rsidRPr="00C25560" w:rsidRDefault="00C93F2E" w:rsidP="00C25560">
      <w:pPr>
        <w:pStyle w:val="ListParagraph"/>
        <w:numPr>
          <w:ilvl w:val="0"/>
          <w:numId w:val="7"/>
        </w:numPr>
        <w:spacing w:after="0" w:line="240" w:lineRule="auto"/>
        <w:rPr>
          <w:rFonts w:ascii="Segoe UI" w:hAnsi="Segoe UI" w:cs="Segoe UI"/>
          <w:sz w:val="23"/>
          <w:szCs w:val="23"/>
        </w:rPr>
      </w:pPr>
      <w:r w:rsidRPr="00C25560">
        <w:rPr>
          <w:rFonts w:ascii="Segoe UI" w:hAnsi="Segoe UI" w:cs="Segoe UI"/>
          <w:color w:val="000000" w:themeColor="text1"/>
          <w:sz w:val="23"/>
          <w:szCs w:val="23"/>
        </w:rPr>
        <w:t xml:space="preserve">Department of Energy Tribal Energy webinars. April 29, 11 AM (MT) –This webinar will explore how tribes can develop a vision for their energy future. </w:t>
      </w:r>
      <w:hyperlink r:id="rId33" w:history="1">
        <w:r w:rsidRPr="00C25560">
          <w:rPr>
            <w:rStyle w:val="Hyperlink"/>
            <w:rFonts w:ascii="Segoe UI" w:hAnsi="Segoe UI" w:cs="Segoe UI"/>
            <w:sz w:val="23"/>
            <w:szCs w:val="23"/>
          </w:rPr>
          <w:t>Register</w:t>
        </w:r>
      </w:hyperlink>
    </w:p>
    <w:p w14:paraId="01D2B8DF" w14:textId="032C97C4" w:rsidR="000F1EF7" w:rsidRPr="00C25560" w:rsidRDefault="00C93F2E" w:rsidP="00C25560">
      <w:pPr>
        <w:pStyle w:val="ListParagraph"/>
        <w:numPr>
          <w:ilvl w:val="0"/>
          <w:numId w:val="7"/>
        </w:numPr>
        <w:spacing w:after="0" w:line="240" w:lineRule="auto"/>
        <w:rPr>
          <w:rFonts w:ascii="Segoe UI" w:hAnsi="Segoe UI" w:cs="Segoe UI"/>
          <w:color w:val="000000" w:themeColor="text1"/>
          <w:sz w:val="23"/>
          <w:szCs w:val="23"/>
        </w:rPr>
      </w:pPr>
      <w:r w:rsidRPr="00C25560">
        <w:rPr>
          <w:rFonts w:ascii="Segoe UI" w:hAnsi="Segoe UI" w:cs="Segoe UI"/>
          <w:color w:val="000000" w:themeColor="text1"/>
          <w:sz w:val="23"/>
          <w:szCs w:val="23"/>
        </w:rPr>
        <w:t>T</w:t>
      </w:r>
      <w:r w:rsidR="000F1EF7" w:rsidRPr="00C25560">
        <w:rPr>
          <w:rFonts w:ascii="Segoe UI" w:hAnsi="Segoe UI" w:cs="Segoe UI"/>
          <w:color w:val="000000" w:themeColor="text1"/>
          <w:sz w:val="23"/>
          <w:szCs w:val="23"/>
        </w:rPr>
        <w:t xml:space="preserve">he U.S. Department of Energy (DOE) announced up to $15 million in new funding to deploy energy technology on tribal lands. This funding through the DOE Office of Indian Energy Policy and Programs will support Indian Tribes, Alaska Native Regional Corporations and Village Corporations, Intertribal Organizations, and Tribal Energy Development Organizations. Should tribes so choose to unleash their vast undeveloped energy resources, this funding opportunity announcement (FOA) would help support those communities. </w:t>
      </w:r>
      <w:hyperlink r:id="rId34" w:tgtFrame="_blank" w:history="1">
        <w:r w:rsidR="000F1EF7" w:rsidRPr="00C25560">
          <w:rPr>
            <w:rStyle w:val="Hyperlink"/>
            <w:rFonts w:ascii="Segoe UI" w:hAnsi="Segoe UI" w:cs="Segoe UI"/>
            <w:sz w:val="23"/>
            <w:szCs w:val="23"/>
          </w:rPr>
          <w:t>See the FOA</w:t>
        </w:r>
      </w:hyperlink>
      <w:r w:rsidR="000F1EF7" w:rsidRPr="00C25560">
        <w:rPr>
          <w:rFonts w:ascii="Segoe UI" w:hAnsi="Segoe UI" w:cs="Segoe UI"/>
          <w:sz w:val="23"/>
          <w:szCs w:val="23"/>
        </w:rPr>
        <w:t> </w:t>
      </w:r>
      <w:r w:rsidR="000F1EF7" w:rsidRPr="00C25560">
        <w:rPr>
          <w:rFonts w:ascii="Segoe UI" w:hAnsi="Segoe UI" w:cs="Segoe UI"/>
          <w:color w:val="000000" w:themeColor="text1"/>
          <w:sz w:val="23"/>
          <w:szCs w:val="23"/>
        </w:rPr>
        <w:t xml:space="preserve">for all eligibility requirements. </w:t>
      </w:r>
      <w:r w:rsidR="000F1EF7" w:rsidRPr="00C25560">
        <w:rPr>
          <w:rFonts w:ascii="Segoe UI" w:hAnsi="Segoe UI" w:cs="Segoe UI"/>
          <w:color w:val="000000" w:themeColor="text1"/>
          <w:sz w:val="23"/>
          <w:szCs w:val="23"/>
          <w:highlight w:val="yellow"/>
        </w:rPr>
        <w:t>Applications are due July 1, 2020.</w:t>
      </w:r>
      <w:r w:rsidR="000F1EF7" w:rsidRPr="00C25560">
        <w:rPr>
          <w:rFonts w:ascii="Segoe UI" w:hAnsi="Segoe UI" w:cs="Segoe UI"/>
          <w:color w:val="000000" w:themeColor="text1"/>
          <w:sz w:val="23"/>
          <w:szCs w:val="23"/>
        </w:rPr>
        <w:t xml:space="preserve"> An informational webinar will be held April 7, 2020, at 3:00 P.M. Eastern Time, to provide potential applicants with information on the FOA. </w:t>
      </w:r>
      <w:hyperlink r:id="rId35" w:history="1">
        <w:r w:rsidR="000F1EF7" w:rsidRPr="00C25560">
          <w:rPr>
            <w:rStyle w:val="Hyperlink"/>
            <w:rFonts w:ascii="Segoe UI" w:hAnsi="Segoe UI" w:cs="Segoe UI"/>
            <w:sz w:val="23"/>
            <w:szCs w:val="23"/>
          </w:rPr>
          <w:t>Register for the webinar</w:t>
        </w:r>
      </w:hyperlink>
      <w:r w:rsidR="000F1EF7" w:rsidRPr="00C25560">
        <w:rPr>
          <w:rFonts w:ascii="Segoe UI" w:hAnsi="Segoe UI" w:cs="Segoe UI"/>
          <w:sz w:val="23"/>
          <w:szCs w:val="23"/>
        </w:rPr>
        <w:t xml:space="preserve">. </w:t>
      </w:r>
      <w:r w:rsidR="000F1EF7" w:rsidRPr="00C25560">
        <w:rPr>
          <w:rFonts w:ascii="Segoe UI" w:hAnsi="Segoe UI" w:cs="Segoe UI"/>
          <w:color w:val="000000" w:themeColor="text1"/>
          <w:sz w:val="23"/>
          <w:szCs w:val="23"/>
        </w:rPr>
        <w:t xml:space="preserve">Please see the Office of Indian Energy Policy and Programs </w:t>
      </w:r>
      <w:hyperlink r:id="rId36" w:tgtFrame="_blank" w:history="1">
        <w:r w:rsidR="000F1EF7" w:rsidRPr="00C25560">
          <w:rPr>
            <w:rStyle w:val="Hyperlink"/>
            <w:rFonts w:ascii="Segoe UI" w:hAnsi="Segoe UI" w:cs="Segoe UI"/>
            <w:color w:val="000000" w:themeColor="text1"/>
            <w:sz w:val="23"/>
            <w:szCs w:val="23"/>
          </w:rPr>
          <w:t>website</w:t>
        </w:r>
      </w:hyperlink>
      <w:r w:rsidR="000F1EF7" w:rsidRPr="00C25560">
        <w:rPr>
          <w:rFonts w:ascii="Segoe UI" w:hAnsi="Segoe UI" w:cs="Segoe UI"/>
          <w:color w:val="000000" w:themeColor="text1"/>
          <w:sz w:val="23"/>
          <w:szCs w:val="23"/>
        </w:rPr>
        <w:t xml:space="preserve"> for a map and summaries of the Office’s competitively funded projects.</w:t>
      </w:r>
    </w:p>
    <w:p w14:paraId="3174A484" w14:textId="6083F91D" w:rsidR="001D62CF" w:rsidRPr="00C25560" w:rsidRDefault="004A377D" w:rsidP="00C25560">
      <w:pPr>
        <w:pStyle w:val="ListParagraph"/>
        <w:numPr>
          <w:ilvl w:val="0"/>
          <w:numId w:val="7"/>
        </w:numPr>
        <w:spacing w:after="0" w:line="240" w:lineRule="auto"/>
        <w:rPr>
          <w:rStyle w:val="Hyperlink"/>
          <w:rFonts w:ascii="Segoe UI" w:hAnsi="Segoe UI" w:cs="Segoe UI"/>
          <w:color w:val="666660" w:themeColor="text2" w:themeTint="BF"/>
          <w:sz w:val="23"/>
          <w:szCs w:val="23"/>
          <w:u w:val="none"/>
        </w:rPr>
      </w:pPr>
      <w:r w:rsidRPr="00C25560">
        <w:rPr>
          <w:rFonts w:ascii="Segoe UI" w:hAnsi="Segoe UI" w:cs="Segoe UI"/>
          <w:color w:val="000000" w:themeColor="text1"/>
          <w:sz w:val="23"/>
          <w:szCs w:val="23"/>
        </w:rPr>
        <w:t xml:space="preserve">The U.S. Department of Energy (DOE) Office of Indian Energy Policy and Programs issued a Notice of Intent to release a funding opportunity announcement (FOA) entitled “Energy Infrastructure Development on Indian Lands – 2020” later this year. Through this planned FOA, the Office of Indian Energy will continue its efforts to maximize the deployment of energy solutions for the benefit of American Indians and Alaska Natives and help build the knowledge, skills, and resources needed to implement those energy solutions. See the Office of Indian Energy </w:t>
      </w:r>
      <w:hyperlink r:id="rId37" w:history="1">
        <w:r w:rsidRPr="00C25560">
          <w:rPr>
            <w:rStyle w:val="Hyperlink"/>
            <w:rFonts w:ascii="Segoe UI" w:hAnsi="Segoe UI" w:cs="Segoe UI"/>
            <w:sz w:val="23"/>
            <w:szCs w:val="23"/>
          </w:rPr>
          <w:t>website</w:t>
        </w:r>
      </w:hyperlink>
      <w:r w:rsidRPr="00C25560">
        <w:rPr>
          <w:rFonts w:ascii="Segoe UI" w:hAnsi="Segoe UI" w:cs="Segoe UI"/>
          <w:color w:val="000000" w:themeColor="text1"/>
          <w:sz w:val="23"/>
          <w:szCs w:val="23"/>
        </w:rPr>
        <w:t xml:space="preserve"> for a map and summaries of previous competitively funded projects. Download the</w:t>
      </w:r>
      <w:r w:rsidRPr="00C25560">
        <w:rPr>
          <w:rFonts w:ascii="Segoe UI" w:hAnsi="Segoe UI" w:cs="Segoe UI"/>
          <w:sz w:val="23"/>
          <w:szCs w:val="23"/>
        </w:rPr>
        <w:t xml:space="preserve"> </w:t>
      </w:r>
      <w:hyperlink r:id="rId38" w:history="1">
        <w:r w:rsidRPr="00C25560">
          <w:rPr>
            <w:rStyle w:val="Hyperlink"/>
            <w:rFonts w:ascii="Segoe UI" w:hAnsi="Segoe UI" w:cs="Segoe UI"/>
            <w:sz w:val="23"/>
            <w:szCs w:val="23"/>
          </w:rPr>
          <w:t>Notice of Intent (DE-FOA-0002316)</w:t>
        </w:r>
      </w:hyperlink>
      <w:r w:rsidRPr="00C25560">
        <w:rPr>
          <w:rFonts w:ascii="Segoe UI" w:hAnsi="Segoe UI" w:cs="Segoe UI"/>
          <w:sz w:val="23"/>
          <w:szCs w:val="23"/>
        </w:rPr>
        <w:t xml:space="preserve">. </w:t>
      </w:r>
      <w:r w:rsidRPr="00C25560">
        <w:rPr>
          <w:rFonts w:ascii="Segoe UI" w:hAnsi="Segoe UI" w:cs="Segoe UI"/>
          <w:color w:val="000000" w:themeColor="text1"/>
          <w:sz w:val="23"/>
          <w:szCs w:val="23"/>
        </w:rPr>
        <w:t xml:space="preserve">Find information about </w:t>
      </w:r>
      <w:hyperlink r:id="rId39" w:history="1">
        <w:r w:rsidRPr="00C25560">
          <w:rPr>
            <w:rStyle w:val="Hyperlink"/>
            <w:rFonts w:ascii="Segoe UI" w:hAnsi="Segoe UI" w:cs="Segoe UI"/>
            <w:sz w:val="23"/>
            <w:szCs w:val="23"/>
          </w:rPr>
          <w:t>past funding opportunities.</w:t>
        </w:r>
      </w:hyperlink>
    </w:p>
    <w:p w14:paraId="41F8BAB5" w14:textId="77777777" w:rsidR="00C25560" w:rsidRPr="004A377D" w:rsidRDefault="00C25560" w:rsidP="00C25560">
      <w:pPr>
        <w:pStyle w:val="ListParagraph"/>
        <w:spacing w:after="0" w:line="240" w:lineRule="auto"/>
        <w:rPr>
          <w:rFonts w:ascii="Segoe UI" w:hAnsi="Segoe UI" w:cs="Segoe UI"/>
          <w:sz w:val="23"/>
          <w:szCs w:val="23"/>
        </w:rPr>
      </w:pPr>
    </w:p>
    <w:p w14:paraId="78D8C95F" w14:textId="77777777" w:rsidR="00BA6CEA" w:rsidRPr="00AC303E" w:rsidRDefault="00BA6CEA" w:rsidP="00C25560">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36653061"/>
      <w:r w:rsidRPr="00AC303E">
        <w:rPr>
          <w:rFonts w:ascii="Segoe UI" w:hAnsi="Segoe UI" w:cs="Segoe UI"/>
          <w:b/>
          <w:color w:val="000000" w:themeColor="text1"/>
          <w:sz w:val="28"/>
          <w:szCs w:val="23"/>
        </w:rPr>
        <w:lastRenderedPageBreak/>
        <w:t>Regional</w:t>
      </w:r>
      <w:bookmarkEnd w:id="5"/>
    </w:p>
    <w:p w14:paraId="28675709" w14:textId="77777777" w:rsidR="00252A55" w:rsidRPr="00C25560" w:rsidRDefault="00252A55" w:rsidP="00C25560">
      <w:pPr>
        <w:pStyle w:val="Heading1"/>
        <w:numPr>
          <w:ilvl w:val="0"/>
          <w:numId w:val="5"/>
        </w:numPr>
        <w:spacing w:before="0" w:after="0" w:line="240" w:lineRule="auto"/>
        <w:rPr>
          <w:rFonts w:ascii="Segoe UI" w:hAnsi="Segoe UI" w:cs="Segoe UI"/>
          <w:b w:val="0"/>
          <w:color w:val="000000" w:themeColor="text1"/>
          <w:sz w:val="23"/>
          <w:szCs w:val="23"/>
        </w:rPr>
      </w:pPr>
      <w:bookmarkStart w:id="6" w:name="_Toc36653062"/>
      <w:r w:rsidRPr="00C25560">
        <w:rPr>
          <w:rFonts w:ascii="Segoe UI" w:hAnsi="Segoe UI" w:cs="Segoe UI"/>
          <w:b w:val="0"/>
          <w:color w:val="000000" w:themeColor="text1"/>
          <w:sz w:val="23"/>
          <w:szCs w:val="23"/>
        </w:rPr>
        <w:t xml:space="preserve">A </w:t>
      </w:r>
      <w:hyperlink r:id="rId40" w:history="1">
        <w:r w:rsidRPr="00C25560">
          <w:rPr>
            <w:rStyle w:val="Hyperlink"/>
            <w:rFonts w:ascii="Segoe UI" w:hAnsi="Segoe UI" w:cs="Segoe UI"/>
            <w:b w:val="0"/>
            <w:sz w:val="23"/>
            <w:szCs w:val="23"/>
          </w:rPr>
          <w:t>new NWCC publication</w:t>
        </w:r>
      </w:hyperlink>
      <w:r w:rsidRPr="00C25560">
        <w:rPr>
          <w:rFonts w:ascii="Segoe UI" w:hAnsi="Segoe UI" w:cs="Segoe UI"/>
          <w:b w:val="0"/>
          <w:color w:val="000000" w:themeColor="text1"/>
          <w:sz w:val="23"/>
          <w:szCs w:val="23"/>
        </w:rPr>
        <w:t xml:space="preserve"> reviews studies assessing the effect of wind energy facilities on grouse to determine the magnitude of effect of these facilities on grouse habitat selection, lek attendance, and survival at various distances from wind turbines. In this meta-analysis, researchers found that these factors were adversely impacted in habitats in close proximity to wind turbines; however, the magnitude of the effect was small and variable across studies. The authors note that additional research can inform siting of future wind energy facilities located grouse habitats. To read the entire study, </w:t>
      </w:r>
      <w:hyperlink r:id="rId41" w:history="1">
        <w:r w:rsidRPr="00C25560">
          <w:rPr>
            <w:rStyle w:val="Hyperlink"/>
            <w:rFonts w:ascii="Segoe UI" w:hAnsi="Segoe UI" w:cs="Segoe UI"/>
            <w:b w:val="0"/>
            <w:sz w:val="23"/>
            <w:szCs w:val="23"/>
          </w:rPr>
          <w:t>click here</w:t>
        </w:r>
      </w:hyperlink>
      <w:r w:rsidRPr="00C25560">
        <w:rPr>
          <w:rFonts w:ascii="Segoe UI" w:hAnsi="Segoe UI" w:cs="Segoe UI"/>
          <w:b w:val="0"/>
          <w:color w:val="000000" w:themeColor="text1"/>
          <w:sz w:val="23"/>
          <w:szCs w:val="23"/>
        </w:rPr>
        <w:t>.</w:t>
      </w:r>
      <w:bookmarkEnd w:id="6"/>
    </w:p>
    <w:p w14:paraId="4B4EC7EC" w14:textId="5D08746D" w:rsidR="00042A51" w:rsidRPr="00C25560" w:rsidRDefault="005F20ED" w:rsidP="00C25560">
      <w:pPr>
        <w:pStyle w:val="Heading1"/>
        <w:numPr>
          <w:ilvl w:val="0"/>
          <w:numId w:val="5"/>
        </w:numPr>
        <w:spacing w:before="0" w:after="0" w:line="240" w:lineRule="auto"/>
        <w:rPr>
          <w:rFonts w:ascii="Segoe UI" w:hAnsi="Segoe UI" w:cs="Segoe UI"/>
          <w:b w:val="0"/>
          <w:color w:val="000000" w:themeColor="text1"/>
          <w:sz w:val="23"/>
          <w:szCs w:val="23"/>
        </w:rPr>
      </w:pPr>
      <w:hyperlink r:id="rId42" w:tooltip="'An immediate and dramatic business concern': How COVID-19 is disrupting the energy sector" w:history="1">
        <w:bookmarkStart w:id="7" w:name="_Toc36653063"/>
        <w:r w:rsidR="00042A51" w:rsidRPr="00C25560">
          <w:rPr>
            <w:rStyle w:val="Hyperlink"/>
            <w:rFonts w:ascii="Segoe UI" w:hAnsi="Segoe UI" w:cs="Segoe UI"/>
            <w:b w:val="0"/>
            <w:sz w:val="23"/>
            <w:szCs w:val="23"/>
          </w:rPr>
          <w:t>'An immediate and dramatic business concern': How COVID-19 is disrupting the energy sector</w:t>
        </w:r>
        <w:bookmarkEnd w:id="7"/>
      </w:hyperlink>
    </w:p>
    <w:p w14:paraId="0A109DA1" w14:textId="2619EABB" w:rsidR="00042A51" w:rsidRPr="00C25560" w:rsidRDefault="005F20ED" w:rsidP="00C25560">
      <w:pPr>
        <w:pStyle w:val="Heading1"/>
        <w:numPr>
          <w:ilvl w:val="0"/>
          <w:numId w:val="5"/>
        </w:numPr>
        <w:spacing w:before="0" w:after="0" w:line="240" w:lineRule="auto"/>
        <w:rPr>
          <w:rFonts w:ascii="Segoe UI" w:hAnsi="Segoe UI" w:cs="Segoe UI"/>
          <w:b w:val="0"/>
          <w:color w:val="000000" w:themeColor="text1"/>
          <w:sz w:val="23"/>
          <w:szCs w:val="23"/>
        </w:rPr>
      </w:pPr>
      <w:hyperlink r:id="rId43" w:history="1">
        <w:bookmarkStart w:id="8" w:name="_Toc36653064"/>
        <w:r w:rsidR="00042A51" w:rsidRPr="00C25560">
          <w:rPr>
            <w:rStyle w:val="Hyperlink"/>
            <w:rFonts w:ascii="Segoe UI" w:hAnsi="Segoe UI" w:cs="Segoe UI"/>
            <w:b w:val="0"/>
            <w:sz w:val="23"/>
            <w:szCs w:val="23"/>
          </w:rPr>
          <w:t>Electric Sector Leadership on Critical Security Challenges</w:t>
        </w:r>
        <w:bookmarkEnd w:id="8"/>
      </w:hyperlink>
    </w:p>
    <w:p w14:paraId="13AB99C9" w14:textId="577882D0" w:rsidR="00C25560" w:rsidRDefault="005F20ED" w:rsidP="00C25560">
      <w:pPr>
        <w:pStyle w:val="Heading1"/>
        <w:numPr>
          <w:ilvl w:val="0"/>
          <w:numId w:val="5"/>
        </w:numPr>
        <w:spacing w:before="0" w:after="0" w:line="240" w:lineRule="auto"/>
        <w:rPr>
          <w:rStyle w:val="Hyperlink"/>
          <w:rFonts w:ascii="Segoe UI" w:hAnsi="Segoe UI" w:cs="Segoe UI"/>
          <w:b w:val="0"/>
          <w:sz w:val="23"/>
          <w:szCs w:val="23"/>
        </w:rPr>
      </w:pPr>
      <w:hyperlink r:id="rId44" w:tgtFrame="_blank" w:history="1">
        <w:bookmarkStart w:id="9" w:name="_Toc36653065"/>
        <w:r w:rsidR="0098713C" w:rsidRPr="00C25560">
          <w:rPr>
            <w:rStyle w:val="Hyperlink"/>
            <w:rFonts w:ascii="Segoe UI" w:hAnsi="Segoe UI" w:cs="Segoe UI"/>
            <w:b w:val="0"/>
            <w:sz w:val="23"/>
            <w:szCs w:val="23"/>
          </w:rPr>
          <w:t>Can Communities Rebound from Coal Plant Closures?</w:t>
        </w:r>
        <w:bookmarkEnd w:id="9"/>
      </w:hyperlink>
    </w:p>
    <w:p w14:paraId="453F3B35" w14:textId="77777777" w:rsidR="00C25560" w:rsidRPr="00C25560" w:rsidRDefault="00C25560" w:rsidP="00C25560">
      <w:pPr>
        <w:spacing w:after="0" w:line="240" w:lineRule="auto"/>
      </w:pPr>
    </w:p>
    <w:p w14:paraId="659E0F12" w14:textId="4838B21E" w:rsidR="009E12D7" w:rsidRPr="00AC303E" w:rsidRDefault="00BD1DF7" w:rsidP="00C25560">
      <w:pPr>
        <w:pStyle w:val="Heading1"/>
        <w:spacing w:before="0" w:after="0" w:line="240" w:lineRule="auto"/>
        <w:jc w:val="center"/>
        <w:rPr>
          <w:rFonts w:ascii="Segoe UI" w:hAnsi="Segoe UI" w:cs="Segoe UI"/>
          <w:color w:val="0070C0"/>
          <w:sz w:val="32"/>
          <w:szCs w:val="28"/>
        </w:rPr>
      </w:pPr>
      <w:bookmarkStart w:id="10" w:name="_Toc36653066"/>
      <w:r w:rsidRPr="00AC303E">
        <w:rPr>
          <w:rFonts w:ascii="Segoe UI" w:hAnsi="Segoe UI" w:cs="Segoe UI"/>
          <w:color w:val="0070C0"/>
          <w:sz w:val="32"/>
          <w:szCs w:val="28"/>
        </w:rPr>
        <w:t>Natural Resources</w:t>
      </w:r>
      <w:bookmarkEnd w:id="10"/>
    </w:p>
    <w:p w14:paraId="7BB50226" w14:textId="77777777" w:rsidR="00B52DA7" w:rsidRPr="00AC303E" w:rsidRDefault="00B60C3B" w:rsidP="00C25560">
      <w:pPr>
        <w:pStyle w:val="Heading2"/>
        <w:shd w:val="clear" w:color="auto" w:fill="F2F2F2" w:themeFill="background1" w:themeFillShade="F2"/>
        <w:spacing w:before="0" w:line="240" w:lineRule="auto"/>
        <w:rPr>
          <w:rFonts w:ascii="Segoe UI" w:hAnsi="Segoe UI" w:cs="Segoe UI"/>
          <w:color w:val="000000" w:themeColor="text1"/>
          <w:sz w:val="28"/>
        </w:rPr>
      </w:pPr>
      <w:bookmarkStart w:id="11" w:name="_Toc36653067"/>
      <w:r w:rsidRPr="00AC303E">
        <w:rPr>
          <w:rFonts w:ascii="Segoe UI" w:hAnsi="Segoe UI" w:cs="Segoe UI"/>
          <w:b/>
          <w:color w:val="000000" w:themeColor="text1"/>
          <w:sz w:val="28"/>
        </w:rPr>
        <w:t>Federal Updates</w:t>
      </w:r>
      <w:bookmarkEnd w:id="11"/>
    </w:p>
    <w:p w14:paraId="06E45736" w14:textId="7EA3002C" w:rsidR="00CC7F80" w:rsidRPr="00C25560" w:rsidRDefault="005F20ED" w:rsidP="00C25560">
      <w:pPr>
        <w:pStyle w:val="ListParagraph"/>
        <w:numPr>
          <w:ilvl w:val="0"/>
          <w:numId w:val="7"/>
        </w:numPr>
        <w:spacing w:after="0" w:line="240" w:lineRule="auto"/>
        <w:rPr>
          <w:rFonts w:ascii="Segoe UI" w:hAnsi="Segoe UI" w:cs="Segoe UI"/>
          <w:bCs/>
          <w:color w:val="000000" w:themeColor="text1"/>
          <w:sz w:val="23"/>
          <w:szCs w:val="23"/>
        </w:rPr>
      </w:pPr>
      <w:hyperlink r:id="rId45" w:history="1">
        <w:r w:rsidR="00CC7F80" w:rsidRPr="00C25560">
          <w:rPr>
            <w:rStyle w:val="Hyperlink"/>
            <w:rFonts w:ascii="Segoe UI" w:hAnsi="Segoe UI" w:cs="Segoe UI"/>
            <w:bCs/>
            <w:sz w:val="23"/>
            <w:szCs w:val="23"/>
          </w:rPr>
          <w:t>Sentinel Landscapes: Uniting People, Securing the Future</w:t>
        </w:r>
      </w:hyperlink>
    </w:p>
    <w:p w14:paraId="0132B407" w14:textId="34170D86" w:rsidR="006A2920" w:rsidRPr="00C25560" w:rsidRDefault="005F20ED" w:rsidP="00C25560">
      <w:pPr>
        <w:pStyle w:val="ListParagraph"/>
        <w:numPr>
          <w:ilvl w:val="0"/>
          <w:numId w:val="7"/>
        </w:numPr>
        <w:spacing w:after="0" w:line="240" w:lineRule="auto"/>
        <w:rPr>
          <w:rFonts w:ascii="Segoe UI" w:hAnsi="Segoe UI" w:cs="Segoe UI"/>
          <w:bCs/>
          <w:color w:val="000000" w:themeColor="text1"/>
          <w:sz w:val="23"/>
          <w:szCs w:val="23"/>
        </w:rPr>
      </w:pPr>
      <w:hyperlink r:id="rId46" w:history="1">
        <w:r w:rsidR="006A2920" w:rsidRPr="00C25560">
          <w:rPr>
            <w:rStyle w:val="Hyperlink"/>
            <w:rFonts w:ascii="Segoe UI" w:hAnsi="Segoe UI" w:cs="Segoe UI"/>
            <w:bCs/>
            <w:sz w:val="23"/>
            <w:szCs w:val="23"/>
          </w:rPr>
          <w:t>AASHTO Files Comment Letter on Proposed NEPA Changes</w:t>
        </w:r>
      </w:hyperlink>
    </w:p>
    <w:p w14:paraId="6A20591F" w14:textId="5F2A9F6B" w:rsidR="00263812" w:rsidRPr="00C25560" w:rsidRDefault="00263812" w:rsidP="00C25560">
      <w:pPr>
        <w:spacing w:after="0" w:line="240" w:lineRule="auto"/>
        <w:rPr>
          <w:rFonts w:ascii="Segoe UI" w:hAnsi="Segoe UI" w:cs="Segoe UI"/>
          <w:color w:val="000000" w:themeColor="text1"/>
          <w:sz w:val="23"/>
          <w:szCs w:val="23"/>
        </w:rPr>
      </w:pPr>
      <w:r w:rsidRPr="00C25560">
        <w:rPr>
          <w:rFonts w:ascii="Segoe UI" w:hAnsi="Segoe UI" w:cs="Segoe UI"/>
          <w:b/>
          <w:color w:val="000000" w:themeColor="text1"/>
          <w:sz w:val="23"/>
          <w:szCs w:val="23"/>
        </w:rPr>
        <w:t>DOI</w:t>
      </w:r>
    </w:p>
    <w:p w14:paraId="2E6444E8" w14:textId="3BB7A5C8" w:rsidR="00CD519E" w:rsidRPr="00C25560" w:rsidRDefault="005F20ED" w:rsidP="00C25560">
      <w:pPr>
        <w:pStyle w:val="ListParagraph"/>
        <w:numPr>
          <w:ilvl w:val="0"/>
          <w:numId w:val="3"/>
        </w:numPr>
        <w:spacing w:after="0" w:line="240" w:lineRule="auto"/>
        <w:rPr>
          <w:rFonts w:ascii="Segoe UI" w:hAnsi="Segoe UI" w:cs="Segoe UI"/>
          <w:bCs/>
          <w:color w:val="000000" w:themeColor="text1"/>
          <w:sz w:val="23"/>
          <w:szCs w:val="23"/>
        </w:rPr>
      </w:pPr>
      <w:hyperlink r:id="rId47" w:history="1">
        <w:r w:rsidR="00CD519E" w:rsidRPr="00C25560">
          <w:rPr>
            <w:rStyle w:val="Hyperlink"/>
            <w:rFonts w:ascii="Segoe UI" w:hAnsi="Segoe UI" w:cs="Segoe UI"/>
            <w:bCs/>
            <w:sz w:val="23"/>
            <w:szCs w:val="23"/>
          </w:rPr>
          <w:t>Interior Combating the Spread of Invasive Mussels throughout the Lower Colorado River Basin</w:t>
        </w:r>
      </w:hyperlink>
    </w:p>
    <w:p w14:paraId="3A3292C8" w14:textId="43059C35" w:rsidR="00CD519E" w:rsidRPr="00C25560" w:rsidRDefault="005F20ED" w:rsidP="00C25560">
      <w:pPr>
        <w:pStyle w:val="ListParagraph"/>
        <w:numPr>
          <w:ilvl w:val="0"/>
          <w:numId w:val="3"/>
        </w:numPr>
        <w:spacing w:after="0" w:line="240" w:lineRule="auto"/>
        <w:rPr>
          <w:rFonts w:ascii="Segoe UI" w:hAnsi="Segoe UI" w:cs="Segoe UI"/>
          <w:bCs/>
          <w:color w:val="000000" w:themeColor="text1"/>
          <w:sz w:val="23"/>
          <w:szCs w:val="23"/>
        </w:rPr>
      </w:pPr>
      <w:hyperlink r:id="rId48" w:history="1">
        <w:r w:rsidR="00CD519E" w:rsidRPr="00C25560">
          <w:rPr>
            <w:rStyle w:val="Hyperlink"/>
            <w:rFonts w:ascii="Segoe UI" w:hAnsi="Segoe UI" w:cs="Segoe UI"/>
            <w:bCs/>
            <w:sz w:val="23"/>
            <w:szCs w:val="23"/>
          </w:rPr>
          <w:t>Secretary Bernhardt Announces $227 Million for State Outdoor Recreation and Conservation Projects</w:t>
        </w:r>
      </w:hyperlink>
    </w:p>
    <w:p w14:paraId="23FBD2D9" w14:textId="33256F47" w:rsidR="00102A26" w:rsidRPr="00C25560" w:rsidRDefault="005F20ED" w:rsidP="00C25560">
      <w:pPr>
        <w:pStyle w:val="ListParagraph"/>
        <w:numPr>
          <w:ilvl w:val="0"/>
          <w:numId w:val="3"/>
        </w:numPr>
        <w:spacing w:after="0" w:line="240" w:lineRule="auto"/>
        <w:rPr>
          <w:rFonts w:ascii="Segoe UI" w:hAnsi="Segoe UI" w:cs="Segoe UI"/>
          <w:bCs/>
          <w:color w:val="000000" w:themeColor="text1"/>
          <w:sz w:val="23"/>
          <w:szCs w:val="23"/>
        </w:rPr>
      </w:pPr>
      <w:hyperlink r:id="rId49" w:history="1">
        <w:r w:rsidR="00102A26" w:rsidRPr="00C25560">
          <w:rPr>
            <w:rStyle w:val="Hyperlink"/>
            <w:rFonts w:ascii="Segoe UI" w:hAnsi="Segoe UI" w:cs="Segoe UI"/>
            <w:bCs/>
            <w:sz w:val="23"/>
            <w:szCs w:val="23"/>
          </w:rPr>
          <w:t>Secretary Bernhardt signs order establishing transparency of costs associated with developing Interior’s publications and products</w:t>
        </w:r>
      </w:hyperlink>
    </w:p>
    <w:p w14:paraId="2FDBD9B4" w14:textId="2106FBEF" w:rsidR="00AD4161" w:rsidRPr="00C25560" w:rsidRDefault="005F20ED" w:rsidP="00C25560">
      <w:pPr>
        <w:pStyle w:val="ListParagraph"/>
        <w:numPr>
          <w:ilvl w:val="0"/>
          <w:numId w:val="3"/>
        </w:numPr>
        <w:spacing w:after="0" w:line="240" w:lineRule="auto"/>
        <w:rPr>
          <w:rFonts w:ascii="Segoe UI" w:hAnsi="Segoe UI" w:cs="Segoe UI"/>
          <w:bCs/>
          <w:color w:val="000000" w:themeColor="text1"/>
          <w:sz w:val="23"/>
          <w:szCs w:val="23"/>
        </w:rPr>
      </w:pPr>
      <w:hyperlink r:id="rId50" w:history="1">
        <w:r w:rsidR="00102A26" w:rsidRPr="00C25560">
          <w:rPr>
            <w:rStyle w:val="Hyperlink"/>
            <w:rFonts w:ascii="Segoe UI" w:hAnsi="Segoe UI" w:cs="Segoe UI"/>
            <w:bCs/>
            <w:sz w:val="23"/>
            <w:szCs w:val="23"/>
          </w:rPr>
          <w:t xml:space="preserve">Interior celebrates </w:t>
        </w:r>
        <w:proofErr w:type="gramStart"/>
        <w:r w:rsidR="00102A26" w:rsidRPr="00C25560">
          <w:rPr>
            <w:rStyle w:val="Hyperlink"/>
            <w:rFonts w:ascii="Segoe UI" w:hAnsi="Segoe UI" w:cs="Segoe UI"/>
            <w:bCs/>
            <w:sz w:val="23"/>
            <w:szCs w:val="23"/>
          </w:rPr>
          <w:t>one year</w:t>
        </w:r>
        <w:proofErr w:type="gramEnd"/>
        <w:r w:rsidR="00102A26" w:rsidRPr="00C25560">
          <w:rPr>
            <w:rStyle w:val="Hyperlink"/>
            <w:rFonts w:ascii="Segoe UI" w:hAnsi="Segoe UI" w:cs="Segoe UI"/>
            <w:bCs/>
            <w:sz w:val="23"/>
            <w:szCs w:val="23"/>
          </w:rPr>
          <w:t xml:space="preserve"> anniversary of historic conservation law</w:t>
        </w:r>
      </w:hyperlink>
    </w:p>
    <w:p w14:paraId="26AFA6E9" w14:textId="211E610D" w:rsidR="000C2A3D" w:rsidRPr="00C25560" w:rsidRDefault="00C25560" w:rsidP="00C25560">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 xml:space="preserve">DOI- </w:t>
      </w:r>
      <w:r w:rsidR="000C2A3D" w:rsidRPr="00C25560">
        <w:rPr>
          <w:rStyle w:val="Hyperlink"/>
          <w:rFonts w:ascii="Segoe UI" w:hAnsi="Segoe UI" w:cs="Segoe UI"/>
          <w:b/>
          <w:color w:val="000000" w:themeColor="text1"/>
          <w:sz w:val="23"/>
          <w:szCs w:val="23"/>
          <w:u w:val="none"/>
        </w:rPr>
        <w:t>BLM</w:t>
      </w:r>
    </w:p>
    <w:p w14:paraId="684A1EFA" w14:textId="77777777" w:rsidR="00C25560" w:rsidRPr="00C25560" w:rsidRDefault="00C25560" w:rsidP="00C25560">
      <w:pPr>
        <w:pStyle w:val="ListParagraph"/>
        <w:numPr>
          <w:ilvl w:val="0"/>
          <w:numId w:val="3"/>
        </w:numPr>
        <w:spacing w:after="0" w:line="240" w:lineRule="auto"/>
        <w:rPr>
          <w:rFonts w:ascii="Segoe UI" w:hAnsi="Segoe UI" w:cs="Segoe UI"/>
          <w:bCs/>
          <w:color w:val="000000" w:themeColor="text1"/>
          <w:sz w:val="23"/>
          <w:szCs w:val="23"/>
        </w:rPr>
      </w:pPr>
      <w:r w:rsidRPr="00C25560">
        <w:rPr>
          <w:rFonts w:ascii="Segoe UI" w:hAnsi="Segoe UI" w:cs="Segoe UI"/>
          <w:bCs/>
          <w:color w:val="000000" w:themeColor="text1"/>
          <w:sz w:val="23"/>
          <w:szCs w:val="23"/>
        </w:rPr>
        <w:t xml:space="preserve">DOI BLM National Threatened and Endangered Species Funding Opportunity - $2 million. </w:t>
      </w:r>
      <w:r w:rsidRPr="00C25560">
        <w:rPr>
          <w:rFonts w:ascii="Segoe UI" w:hAnsi="Segoe UI" w:cs="Segoe UI"/>
          <w:bCs/>
          <w:color w:val="000000" w:themeColor="text1"/>
          <w:sz w:val="23"/>
          <w:szCs w:val="23"/>
          <w:highlight w:val="yellow"/>
        </w:rPr>
        <w:t>Application Due: June 01, 2020</w:t>
      </w:r>
      <w:r w:rsidRPr="00C25560">
        <w:rPr>
          <w:rFonts w:ascii="Segoe UI" w:hAnsi="Segoe UI" w:cs="Segoe UI"/>
          <w:bCs/>
          <w:color w:val="000000" w:themeColor="text1"/>
          <w:sz w:val="23"/>
          <w:szCs w:val="23"/>
        </w:rPr>
        <w:t xml:space="preserve">. Eligible Entities: City or township governments. For more information, visit the funding opportunity </w:t>
      </w:r>
      <w:hyperlink r:id="rId51" w:history="1">
        <w:r w:rsidRPr="00C25560">
          <w:rPr>
            <w:rStyle w:val="Hyperlink"/>
            <w:rFonts w:ascii="Segoe UI" w:hAnsi="Segoe UI" w:cs="Segoe UI"/>
            <w:bCs/>
            <w:sz w:val="23"/>
            <w:szCs w:val="23"/>
          </w:rPr>
          <w:t>description</w:t>
        </w:r>
      </w:hyperlink>
      <w:r w:rsidRPr="00C25560">
        <w:rPr>
          <w:rFonts w:ascii="Segoe UI" w:hAnsi="Segoe UI" w:cs="Segoe UI"/>
          <w:bCs/>
          <w:color w:val="000000" w:themeColor="text1"/>
          <w:sz w:val="23"/>
          <w:szCs w:val="23"/>
        </w:rPr>
        <w:t>.</w:t>
      </w:r>
    </w:p>
    <w:p w14:paraId="54B92359" w14:textId="26F6607D" w:rsidR="008411FD" w:rsidRPr="00C25560" w:rsidRDefault="005F20ED" w:rsidP="00C25560">
      <w:pPr>
        <w:pStyle w:val="ListParagraph"/>
        <w:numPr>
          <w:ilvl w:val="0"/>
          <w:numId w:val="3"/>
        </w:numPr>
        <w:spacing w:after="0" w:line="240" w:lineRule="auto"/>
        <w:rPr>
          <w:rFonts w:ascii="Segoe UI" w:hAnsi="Segoe UI" w:cs="Segoe UI"/>
          <w:bCs/>
          <w:color w:val="000000" w:themeColor="text1"/>
          <w:sz w:val="23"/>
          <w:szCs w:val="23"/>
        </w:rPr>
      </w:pPr>
      <w:hyperlink r:id="rId52" w:history="1">
        <w:r w:rsidR="008411FD" w:rsidRPr="00C25560">
          <w:rPr>
            <w:rStyle w:val="Hyperlink"/>
            <w:rFonts w:ascii="Segoe UI" w:hAnsi="Segoe UI" w:cs="Segoe UI"/>
            <w:bCs/>
            <w:sz w:val="23"/>
            <w:szCs w:val="23"/>
          </w:rPr>
          <w:t>Bureau of Land Management initiates public scoping for Sonoran Desert National Monument grazing amendment</w:t>
        </w:r>
      </w:hyperlink>
    </w:p>
    <w:p w14:paraId="0EFCEADE" w14:textId="0AA215AF" w:rsidR="008411FD" w:rsidRPr="00C25560" w:rsidRDefault="005F20ED" w:rsidP="00C25560">
      <w:pPr>
        <w:pStyle w:val="ListParagraph"/>
        <w:numPr>
          <w:ilvl w:val="0"/>
          <w:numId w:val="3"/>
        </w:numPr>
        <w:spacing w:after="0" w:line="240" w:lineRule="auto"/>
        <w:rPr>
          <w:rFonts w:ascii="Segoe UI" w:hAnsi="Segoe UI" w:cs="Segoe UI"/>
          <w:bCs/>
          <w:color w:val="000000" w:themeColor="text1"/>
          <w:sz w:val="23"/>
          <w:szCs w:val="23"/>
        </w:rPr>
      </w:pPr>
      <w:hyperlink r:id="rId53" w:history="1">
        <w:r w:rsidR="008411FD" w:rsidRPr="00C25560">
          <w:rPr>
            <w:rStyle w:val="Hyperlink"/>
            <w:rFonts w:ascii="Segoe UI" w:hAnsi="Segoe UI" w:cs="Segoe UI"/>
            <w:bCs/>
            <w:sz w:val="23"/>
            <w:szCs w:val="23"/>
          </w:rPr>
          <w:t>3 Bars Ecosystem and Landscape Restoration Project approved</w:t>
        </w:r>
      </w:hyperlink>
    </w:p>
    <w:p w14:paraId="27C0A22C" w14:textId="17CAF3D5" w:rsidR="000C2A3D" w:rsidRPr="00C25560" w:rsidRDefault="005F20ED" w:rsidP="00C25560">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54" w:history="1">
        <w:r w:rsidR="000C2A3D" w:rsidRPr="00C25560">
          <w:rPr>
            <w:rStyle w:val="Hyperlink"/>
            <w:rFonts w:ascii="Segoe UI" w:hAnsi="Segoe UI" w:cs="Segoe UI"/>
            <w:bCs/>
            <w:sz w:val="23"/>
            <w:szCs w:val="23"/>
          </w:rPr>
          <w:t>Bureau of Land Management releases draft public land access priorities</w:t>
        </w:r>
      </w:hyperlink>
    </w:p>
    <w:p w14:paraId="7A98EA5F" w14:textId="6C7F25BF" w:rsidR="000C2A3D" w:rsidRPr="00C25560" w:rsidRDefault="005F20ED" w:rsidP="00C25560">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55" w:history="1">
        <w:r w:rsidR="000C2A3D" w:rsidRPr="00C25560">
          <w:rPr>
            <w:rStyle w:val="Hyperlink"/>
            <w:rFonts w:ascii="Segoe UI" w:hAnsi="Segoe UI" w:cs="Segoe UI"/>
            <w:bCs/>
            <w:sz w:val="23"/>
            <w:szCs w:val="23"/>
          </w:rPr>
          <w:t>BLM proposes expedited review of pinyon-juniper restoration projects</w:t>
        </w:r>
      </w:hyperlink>
    </w:p>
    <w:p w14:paraId="639F413E" w14:textId="64D80174" w:rsidR="000C2A3D" w:rsidRPr="00C25560" w:rsidRDefault="005F20ED" w:rsidP="00C25560">
      <w:pPr>
        <w:pStyle w:val="ListParagraph"/>
        <w:numPr>
          <w:ilvl w:val="0"/>
          <w:numId w:val="3"/>
        </w:numPr>
        <w:spacing w:after="0" w:line="240" w:lineRule="auto"/>
        <w:rPr>
          <w:rStyle w:val="Hyperlink"/>
          <w:rFonts w:ascii="Segoe UI" w:hAnsi="Segoe UI" w:cs="Segoe UI"/>
          <w:b/>
          <w:color w:val="000000" w:themeColor="text1"/>
          <w:sz w:val="23"/>
          <w:szCs w:val="23"/>
          <w:u w:val="none"/>
        </w:rPr>
      </w:pPr>
      <w:hyperlink r:id="rId56" w:history="1">
        <w:r w:rsidR="000C2A3D" w:rsidRPr="00C25560">
          <w:rPr>
            <w:rStyle w:val="Hyperlink"/>
            <w:rFonts w:ascii="Segoe UI" w:hAnsi="Segoe UI" w:cs="Segoe UI"/>
            <w:bCs/>
            <w:sz w:val="23"/>
            <w:szCs w:val="23"/>
          </w:rPr>
          <w:t>BLM California accomplishment under the Dingell Act</w:t>
        </w:r>
      </w:hyperlink>
    </w:p>
    <w:p w14:paraId="08CC1144" w14:textId="5D100F19" w:rsidR="00102A26" w:rsidRPr="00C25560" w:rsidRDefault="00C25560" w:rsidP="00C25560">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102A26" w:rsidRPr="00C25560">
        <w:rPr>
          <w:rStyle w:val="Hyperlink"/>
          <w:rFonts w:ascii="Segoe UI" w:hAnsi="Segoe UI" w:cs="Segoe UI"/>
          <w:b/>
          <w:color w:val="000000" w:themeColor="text1"/>
          <w:sz w:val="23"/>
          <w:szCs w:val="23"/>
          <w:u w:val="none"/>
        </w:rPr>
        <w:t>FWS</w:t>
      </w:r>
    </w:p>
    <w:p w14:paraId="1A8A6C12" w14:textId="1387C995" w:rsidR="00CD519E" w:rsidRPr="00C25560" w:rsidRDefault="005F20ED" w:rsidP="00C25560">
      <w:pPr>
        <w:pStyle w:val="ListParagraph"/>
        <w:numPr>
          <w:ilvl w:val="0"/>
          <w:numId w:val="11"/>
        </w:numPr>
        <w:spacing w:after="0" w:line="240" w:lineRule="auto"/>
        <w:rPr>
          <w:rFonts w:ascii="Segoe UI" w:hAnsi="Segoe UI" w:cs="Segoe UI"/>
          <w:bCs/>
          <w:color w:val="000000" w:themeColor="text1"/>
          <w:sz w:val="23"/>
          <w:szCs w:val="23"/>
        </w:rPr>
      </w:pPr>
      <w:hyperlink r:id="rId57" w:tgtFrame="_blank" w:tooltip="Link to non-FWS site" w:history="1">
        <w:r w:rsidR="00CD519E" w:rsidRPr="00C25560">
          <w:rPr>
            <w:rStyle w:val="Hyperlink"/>
            <w:rFonts w:ascii="Segoe UI" w:hAnsi="Segoe UI" w:cs="Segoe UI"/>
            <w:bCs/>
            <w:sz w:val="23"/>
            <w:szCs w:val="23"/>
          </w:rPr>
          <w:t>Endangered and Threatened Wildlife and Plants; Withdrawal of the Proposed Rules To List the Bi-State Distinct Population Segment of Greater Sage-Grouse With Section 4(d) Rule and To Designate Critical Habitat</w:t>
        </w:r>
      </w:hyperlink>
    </w:p>
    <w:p w14:paraId="5B4D24E1" w14:textId="7B8F8D2E" w:rsidR="00CD519E" w:rsidRPr="00C25560" w:rsidRDefault="005F20ED" w:rsidP="00C25560">
      <w:pPr>
        <w:pStyle w:val="ListParagraph"/>
        <w:numPr>
          <w:ilvl w:val="0"/>
          <w:numId w:val="11"/>
        </w:numPr>
        <w:spacing w:after="0" w:line="240" w:lineRule="auto"/>
        <w:rPr>
          <w:rFonts w:ascii="Segoe UI" w:hAnsi="Segoe UI" w:cs="Segoe UI"/>
          <w:bCs/>
          <w:color w:val="000000" w:themeColor="text1"/>
          <w:sz w:val="23"/>
          <w:szCs w:val="23"/>
        </w:rPr>
      </w:pPr>
      <w:hyperlink r:id="rId58" w:tgtFrame="_blank" w:tooltip="Link to non-FWS site" w:history="1">
        <w:r w:rsidR="00CD519E" w:rsidRPr="00C25560">
          <w:rPr>
            <w:rStyle w:val="Hyperlink"/>
            <w:rFonts w:ascii="Segoe UI" w:hAnsi="Segoe UI" w:cs="Segoe UI"/>
            <w:bCs/>
            <w:sz w:val="23"/>
            <w:szCs w:val="23"/>
          </w:rPr>
          <w:t>Endangered and Threatened Wildlife and Plants; Initiation of 5-Year Status Reviews of 10 Species in Arizona, Arkansas, Kansas, Missouri, New Mexico, Oklahoma, Texas, and Mexico</w:t>
        </w:r>
      </w:hyperlink>
    </w:p>
    <w:p w14:paraId="4D282388" w14:textId="4333B159" w:rsidR="00CD519E" w:rsidRPr="00C25560" w:rsidRDefault="005F20ED" w:rsidP="00C25560">
      <w:pPr>
        <w:pStyle w:val="ListParagraph"/>
        <w:numPr>
          <w:ilvl w:val="0"/>
          <w:numId w:val="11"/>
        </w:numPr>
        <w:spacing w:after="0" w:line="240" w:lineRule="auto"/>
        <w:rPr>
          <w:rFonts w:ascii="Segoe UI" w:hAnsi="Segoe UI" w:cs="Segoe UI"/>
          <w:bCs/>
          <w:color w:val="000000" w:themeColor="text1"/>
          <w:sz w:val="23"/>
          <w:szCs w:val="23"/>
        </w:rPr>
      </w:pPr>
      <w:hyperlink r:id="rId59" w:tgtFrame="_blank" w:tooltip="Link to non-FWS site" w:history="1">
        <w:r w:rsidR="00CD519E" w:rsidRPr="00C25560">
          <w:rPr>
            <w:rStyle w:val="Hyperlink"/>
            <w:rFonts w:ascii="Segoe UI" w:hAnsi="Segoe UI" w:cs="Segoe UI"/>
            <w:bCs/>
            <w:sz w:val="23"/>
            <w:szCs w:val="23"/>
          </w:rPr>
          <w:t>Endangered and Threatened Wildlife and Plants; Initiation of 5-Year Status Reviews for 129 Species in Oregon, Washington, Idaho, Hawaii, Montana, California, and Nevada</w:t>
        </w:r>
      </w:hyperlink>
    </w:p>
    <w:p w14:paraId="7C7EE434" w14:textId="51FE6B9B" w:rsidR="00102A26" w:rsidRPr="00C25560" w:rsidRDefault="005F20ED" w:rsidP="00C25560">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60" w:history="1">
        <w:r w:rsidR="00102A26" w:rsidRPr="00C25560">
          <w:rPr>
            <w:rStyle w:val="Hyperlink"/>
            <w:rFonts w:ascii="Segoe UI" w:hAnsi="Segoe UI" w:cs="Segoe UI"/>
            <w:bCs/>
            <w:sz w:val="23"/>
            <w:szCs w:val="23"/>
          </w:rPr>
          <w:t>Interior’s Fish and Wildlife Service establishes procedures to provide landowners clarity on wetland easements</w:t>
        </w:r>
      </w:hyperlink>
    </w:p>
    <w:p w14:paraId="2872FA44" w14:textId="247617B4" w:rsidR="00C25560" w:rsidRPr="00C25560" w:rsidRDefault="00C25560" w:rsidP="00C25560">
      <w:pPr>
        <w:pStyle w:val="ListParagraph"/>
        <w:numPr>
          <w:ilvl w:val="0"/>
          <w:numId w:val="11"/>
        </w:numPr>
        <w:spacing w:after="0" w:line="240" w:lineRule="auto"/>
        <w:rPr>
          <w:rStyle w:val="Hyperlink"/>
          <w:rFonts w:ascii="Segoe UI" w:hAnsi="Segoe UI" w:cs="Segoe UI"/>
          <w:bCs/>
          <w:color w:val="000000" w:themeColor="text1"/>
          <w:sz w:val="23"/>
          <w:szCs w:val="23"/>
          <w:u w:val="none"/>
        </w:rPr>
      </w:pPr>
      <w:r w:rsidRPr="00C25560">
        <w:rPr>
          <w:rFonts w:ascii="Segoe UI" w:hAnsi="Segoe UI" w:cs="Segoe UI"/>
          <w:bCs/>
          <w:color w:val="000000" w:themeColor="text1"/>
          <w:sz w:val="23"/>
          <w:szCs w:val="23"/>
        </w:rPr>
        <w:t>Revised Designation of Critical Habitat—Yellow-Billed Cuckoo. FWS has revised the proposed critical habitat for the western distinct population segment of the yellow-billed cuckoo (western yellow-billed cuckoo) (</w:t>
      </w:r>
      <w:proofErr w:type="spellStart"/>
      <w:r w:rsidRPr="00C25560">
        <w:rPr>
          <w:rFonts w:ascii="Segoe UI" w:hAnsi="Segoe UI" w:cs="Segoe UI"/>
          <w:bCs/>
          <w:i/>
          <w:iCs/>
          <w:color w:val="000000" w:themeColor="text1"/>
          <w:sz w:val="23"/>
          <w:szCs w:val="23"/>
        </w:rPr>
        <w:t>Coccyzus</w:t>
      </w:r>
      <w:proofErr w:type="spellEnd"/>
      <w:r w:rsidRPr="00C25560">
        <w:rPr>
          <w:rFonts w:ascii="Segoe UI" w:hAnsi="Segoe UI" w:cs="Segoe UI"/>
          <w:bCs/>
          <w:i/>
          <w:iCs/>
          <w:color w:val="000000" w:themeColor="text1"/>
          <w:sz w:val="23"/>
          <w:szCs w:val="23"/>
        </w:rPr>
        <w:t xml:space="preserve"> </w:t>
      </w:r>
      <w:proofErr w:type="spellStart"/>
      <w:r w:rsidRPr="00C25560">
        <w:rPr>
          <w:rFonts w:ascii="Segoe UI" w:hAnsi="Segoe UI" w:cs="Segoe UI"/>
          <w:bCs/>
          <w:i/>
          <w:iCs/>
          <w:color w:val="000000" w:themeColor="text1"/>
          <w:sz w:val="23"/>
          <w:szCs w:val="23"/>
        </w:rPr>
        <w:t>americanus</w:t>
      </w:r>
      <w:proofErr w:type="spellEnd"/>
      <w:r w:rsidRPr="00C25560">
        <w:rPr>
          <w:rFonts w:ascii="Segoe UI" w:hAnsi="Segoe UI" w:cs="Segoe UI"/>
          <w:bCs/>
          <w:color w:val="000000" w:themeColor="text1"/>
          <w:sz w:val="23"/>
          <w:szCs w:val="23"/>
        </w:rPr>
        <w:t>) (</w:t>
      </w:r>
      <w:hyperlink r:id="rId61" w:history="1">
        <w:r w:rsidRPr="00C25560">
          <w:rPr>
            <w:rStyle w:val="Hyperlink"/>
            <w:rFonts w:ascii="Segoe UI" w:hAnsi="Segoe UI" w:cs="Segoe UI"/>
            <w:bCs/>
            <w:sz w:val="23"/>
            <w:szCs w:val="23"/>
          </w:rPr>
          <w:t>85 FR 11458</w:t>
        </w:r>
      </w:hyperlink>
      <w:r w:rsidRPr="00C25560">
        <w:rPr>
          <w:rFonts w:ascii="Segoe UI" w:hAnsi="Segoe UI" w:cs="Segoe UI"/>
          <w:bCs/>
          <w:color w:val="000000" w:themeColor="text1"/>
          <w:sz w:val="23"/>
          <w:szCs w:val="23"/>
        </w:rPr>
        <w:t xml:space="preserve">). Approximately 493,665 acres are now being proposed for designation as critical habitat in Arizona, California, Colorado, Idaho, New Mexico, Texas, and Utah. </w:t>
      </w:r>
      <w:r w:rsidRPr="00C25560">
        <w:rPr>
          <w:rFonts w:ascii="Segoe UI" w:hAnsi="Segoe UI" w:cs="Segoe UI"/>
          <w:bCs/>
          <w:color w:val="000000" w:themeColor="text1"/>
          <w:sz w:val="23"/>
          <w:szCs w:val="23"/>
          <w:highlight w:val="yellow"/>
        </w:rPr>
        <w:t>Comments are due 27 APR 20.</w:t>
      </w:r>
    </w:p>
    <w:p w14:paraId="276A57A9" w14:textId="052FFF78" w:rsidR="00DA0BCB" w:rsidRPr="00C25560" w:rsidRDefault="00C25560" w:rsidP="00C25560">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DA0BCB" w:rsidRPr="00C25560">
        <w:rPr>
          <w:rStyle w:val="Hyperlink"/>
          <w:rFonts w:ascii="Segoe UI" w:hAnsi="Segoe UI" w:cs="Segoe UI"/>
          <w:b/>
          <w:color w:val="000000" w:themeColor="text1"/>
          <w:sz w:val="23"/>
          <w:szCs w:val="23"/>
          <w:u w:val="none"/>
        </w:rPr>
        <w:t>NPS</w:t>
      </w:r>
    </w:p>
    <w:p w14:paraId="12A518A8" w14:textId="59133A00" w:rsidR="00DA0BCB" w:rsidRPr="00C25560" w:rsidRDefault="00DA0BCB" w:rsidP="00C25560">
      <w:pPr>
        <w:pStyle w:val="ListParagraph"/>
        <w:numPr>
          <w:ilvl w:val="0"/>
          <w:numId w:val="11"/>
        </w:numPr>
        <w:spacing w:after="0" w:line="240" w:lineRule="auto"/>
        <w:rPr>
          <w:rStyle w:val="Hyperlink"/>
          <w:rFonts w:ascii="Segoe UI" w:hAnsi="Segoe UI" w:cs="Segoe UI"/>
          <w:bCs/>
          <w:color w:val="000000" w:themeColor="text1"/>
          <w:sz w:val="23"/>
          <w:szCs w:val="23"/>
          <w:u w:val="none"/>
        </w:rPr>
      </w:pPr>
      <w:r w:rsidRPr="00C25560">
        <w:rPr>
          <w:rStyle w:val="Hyperlink"/>
          <w:rFonts w:ascii="Segoe UI" w:hAnsi="Segoe UI" w:cs="Segoe UI"/>
          <w:bCs/>
          <w:color w:val="000000" w:themeColor="text1"/>
          <w:sz w:val="23"/>
          <w:szCs w:val="23"/>
          <w:u w:val="none"/>
        </w:rPr>
        <w:t>DOI NPS Land and Water Conservation Fund Outdoor Recreation Legacy Partnership Program Round 4 - $40 million. Applications Due: July 10, 2020. Eligible Entities: state governments</w:t>
      </w:r>
      <w:r w:rsidR="00487734" w:rsidRPr="00C25560">
        <w:rPr>
          <w:rStyle w:val="Hyperlink"/>
          <w:rFonts w:ascii="Segoe UI" w:hAnsi="Segoe UI" w:cs="Segoe UI"/>
          <w:bCs/>
          <w:color w:val="000000" w:themeColor="text1"/>
          <w:sz w:val="23"/>
          <w:szCs w:val="23"/>
          <w:u w:val="none"/>
        </w:rPr>
        <w:t xml:space="preserve">. For more information, visit the funding opportunity </w:t>
      </w:r>
      <w:hyperlink r:id="rId62" w:history="1">
        <w:r w:rsidR="00487734" w:rsidRPr="00C25560">
          <w:rPr>
            <w:rStyle w:val="Hyperlink"/>
            <w:rFonts w:ascii="Segoe UI" w:hAnsi="Segoe UI" w:cs="Segoe UI"/>
            <w:bCs/>
            <w:sz w:val="23"/>
            <w:szCs w:val="23"/>
          </w:rPr>
          <w:t>description</w:t>
        </w:r>
      </w:hyperlink>
      <w:r w:rsidR="00487734" w:rsidRPr="00C25560">
        <w:rPr>
          <w:rStyle w:val="Hyperlink"/>
          <w:rFonts w:ascii="Segoe UI" w:hAnsi="Segoe UI" w:cs="Segoe UI"/>
          <w:bCs/>
          <w:color w:val="000000" w:themeColor="text1"/>
          <w:sz w:val="23"/>
          <w:szCs w:val="23"/>
          <w:u w:val="none"/>
        </w:rPr>
        <w:t>.</w:t>
      </w:r>
    </w:p>
    <w:p w14:paraId="5D17A311" w14:textId="2C0819E4" w:rsidR="00DA0BCB" w:rsidRPr="00C25560" w:rsidRDefault="00DA0BCB" w:rsidP="00C25560">
      <w:pPr>
        <w:pStyle w:val="ListParagraph"/>
        <w:numPr>
          <w:ilvl w:val="0"/>
          <w:numId w:val="11"/>
        </w:numPr>
        <w:spacing w:after="0" w:line="240" w:lineRule="auto"/>
        <w:rPr>
          <w:rStyle w:val="Hyperlink"/>
          <w:rFonts w:ascii="Segoe UI" w:hAnsi="Segoe UI" w:cs="Segoe UI"/>
          <w:bCs/>
          <w:color w:val="000000" w:themeColor="text1"/>
          <w:sz w:val="23"/>
          <w:szCs w:val="23"/>
          <w:u w:val="none"/>
        </w:rPr>
      </w:pPr>
      <w:r w:rsidRPr="00C25560">
        <w:rPr>
          <w:rStyle w:val="Hyperlink"/>
          <w:rFonts w:ascii="Segoe UI" w:hAnsi="Segoe UI" w:cs="Segoe UI"/>
          <w:bCs/>
          <w:color w:val="000000" w:themeColor="text1"/>
          <w:sz w:val="23"/>
          <w:szCs w:val="23"/>
          <w:u w:val="none"/>
        </w:rPr>
        <w:t>NPS Land and Water Conservation Fund State and Local Assistance Program - $50 million</w:t>
      </w:r>
      <w:r w:rsidR="00487734" w:rsidRPr="00C25560">
        <w:rPr>
          <w:rStyle w:val="Hyperlink"/>
          <w:rFonts w:ascii="Segoe UI" w:hAnsi="Segoe UI" w:cs="Segoe UI"/>
          <w:bCs/>
          <w:color w:val="000000" w:themeColor="text1"/>
          <w:sz w:val="23"/>
          <w:szCs w:val="23"/>
          <w:u w:val="none"/>
        </w:rPr>
        <w:t xml:space="preserve">. Applications Due: April 30, 2020. Eligible Entities: state </w:t>
      </w:r>
      <w:proofErr w:type="spellStart"/>
      <w:r w:rsidR="00487734" w:rsidRPr="00C25560">
        <w:rPr>
          <w:rStyle w:val="Hyperlink"/>
          <w:rFonts w:ascii="Segoe UI" w:hAnsi="Segoe UI" w:cs="Segoe UI"/>
          <w:bCs/>
          <w:color w:val="000000" w:themeColor="text1"/>
          <w:sz w:val="23"/>
          <w:szCs w:val="23"/>
          <w:u w:val="none"/>
        </w:rPr>
        <w:t>governments.For</w:t>
      </w:r>
      <w:proofErr w:type="spellEnd"/>
      <w:r w:rsidR="00487734" w:rsidRPr="00C25560">
        <w:rPr>
          <w:rStyle w:val="Hyperlink"/>
          <w:rFonts w:ascii="Segoe UI" w:hAnsi="Segoe UI" w:cs="Segoe UI"/>
          <w:bCs/>
          <w:color w:val="000000" w:themeColor="text1"/>
          <w:sz w:val="23"/>
          <w:szCs w:val="23"/>
          <w:u w:val="none"/>
        </w:rPr>
        <w:t xml:space="preserve"> more information, view the funding </w:t>
      </w:r>
      <w:hyperlink r:id="rId63" w:history="1">
        <w:r w:rsidR="00487734" w:rsidRPr="00C25560">
          <w:rPr>
            <w:rStyle w:val="Hyperlink"/>
            <w:rFonts w:ascii="Segoe UI" w:hAnsi="Segoe UI" w:cs="Segoe UI"/>
            <w:bCs/>
            <w:sz w:val="23"/>
            <w:szCs w:val="23"/>
          </w:rPr>
          <w:t>description</w:t>
        </w:r>
      </w:hyperlink>
    </w:p>
    <w:p w14:paraId="34CB63DA" w14:textId="3763936A" w:rsidR="00DA0BCB" w:rsidRPr="00C25560" w:rsidRDefault="00C25560" w:rsidP="00C25560">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 xml:space="preserve">DOI-Bureau of Reclamation </w:t>
      </w:r>
    </w:p>
    <w:p w14:paraId="5E30ADEA" w14:textId="608B6058" w:rsidR="00DA0BCB" w:rsidRPr="00C25560" w:rsidRDefault="00DA0BCB" w:rsidP="00C25560">
      <w:pPr>
        <w:pStyle w:val="ListParagraph"/>
        <w:numPr>
          <w:ilvl w:val="0"/>
          <w:numId w:val="11"/>
        </w:numPr>
        <w:spacing w:after="0" w:line="240" w:lineRule="auto"/>
        <w:rPr>
          <w:rStyle w:val="Hyperlink"/>
          <w:rFonts w:ascii="Segoe UI" w:hAnsi="Segoe UI" w:cs="Segoe UI"/>
          <w:bCs/>
          <w:color w:val="000000" w:themeColor="text1"/>
          <w:sz w:val="23"/>
          <w:szCs w:val="23"/>
          <w:u w:val="none"/>
        </w:rPr>
      </w:pPr>
      <w:r w:rsidRPr="00C25560">
        <w:rPr>
          <w:rStyle w:val="Hyperlink"/>
          <w:rFonts w:ascii="Segoe UI" w:hAnsi="Segoe UI" w:cs="Segoe UI"/>
          <w:bCs/>
          <w:color w:val="000000" w:themeColor="text1"/>
          <w:sz w:val="23"/>
          <w:szCs w:val="23"/>
          <w:u w:val="none"/>
        </w:rPr>
        <w:t>DOI BOR WaterSMART Grants: Water and Energy Efficiency for FY21 – $1.5 million.</w:t>
      </w:r>
      <w:r w:rsidRPr="00C25560">
        <w:rPr>
          <w:rFonts w:ascii="Segoe UI" w:hAnsi="Segoe UI" w:cs="Segoe UI"/>
          <w:sz w:val="23"/>
          <w:szCs w:val="23"/>
        </w:rPr>
        <w:t xml:space="preserve"> </w:t>
      </w:r>
      <w:r w:rsidRPr="00C25560">
        <w:rPr>
          <w:rStyle w:val="Hyperlink"/>
          <w:rFonts w:ascii="Segoe UI" w:hAnsi="Segoe UI" w:cs="Segoe UI"/>
          <w:bCs/>
          <w:color w:val="000000" w:themeColor="text1"/>
          <w:sz w:val="23"/>
          <w:szCs w:val="23"/>
          <w:u w:val="none"/>
        </w:rPr>
        <w:t xml:space="preserve">Applications Due: </w:t>
      </w:r>
      <w:r w:rsidRPr="00C25560">
        <w:rPr>
          <w:rStyle w:val="Hyperlink"/>
          <w:rFonts w:ascii="Segoe UI" w:hAnsi="Segoe UI" w:cs="Segoe UI"/>
          <w:bCs/>
          <w:color w:val="000000" w:themeColor="text1"/>
          <w:sz w:val="23"/>
          <w:szCs w:val="23"/>
          <w:highlight w:val="yellow"/>
          <w:u w:val="none"/>
        </w:rPr>
        <w:t>September 30, 2020</w:t>
      </w:r>
      <w:r w:rsidRPr="00C25560">
        <w:rPr>
          <w:rStyle w:val="Hyperlink"/>
          <w:rFonts w:ascii="Segoe UI" w:hAnsi="Segoe UI" w:cs="Segoe UI"/>
          <w:bCs/>
          <w:color w:val="000000" w:themeColor="text1"/>
          <w:sz w:val="23"/>
          <w:szCs w:val="23"/>
          <w:u w:val="none"/>
        </w:rPr>
        <w:t xml:space="preserve"> for FY21. Eligible Entities: states, Indian tribes, irrigation districts, water districts, or other organizations with water or power delivery authority located in the Western United States or United States Territories. For more information, visit the funding opportunity </w:t>
      </w:r>
      <w:hyperlink r:id="rId64" w:history="1">
        <w:r w:rsidRPr="00C25560">
          <w:rPr>
            <w:rStyle w:val="Hyperlink"/>
            <w:rFonts w:ascii="Segoe UI" w:hAnsi="Segoe UI" w:cs="Segoe UI"/>
            <w:bCs/>
            <w:sz w:val="23"/>
            <w:szCs w:val="23"/>
          </w:rPr>
          <w:t>description</w:t>
        </w:r>
      </w:hyperlink>
      <w:r w:rsidRPr="00C25560">
        <w:rPr>
          <w:rStyle w:val="Hyperlink"/>
          <w:rFonts w:ascii="Segoe UI" w:hAnsi="Segoe UI" w:cs="Segoe UI"/>
          <w:bCs/>
          <w:color w:val="000000" w:themeColor="text1"/>
          <w:sz w:val="23"/>
          <w:szCs w:val="23"/>
          <w:u w:val="none"/>
        </w:rPr>
        <w:t>.</w:t>
      </w:r>
    </w:p>
    <w:p w14:paraId="2B3777DF" w14:textId="6DE0A541" w:rsidR="00906FFC" w:rsidRPr="00C25560" w:rsidRDefault="000F3D62" w:rsidP="00C25560">
      <w:pPr>
        <w:spacing w:after="0" w:line="240" w:lineRule="auto"/>
        <w:rPr>
          <w:rStyle w:val="Hyperlink"/>
          <w:rFonts w:ascii="Segoe UI" w:hAnsi="Segoe UI" w:cs="Segoe UI"/>
          <w:bCs/>
          <w:color w:val="000000" w:themeColor="text1"/>
          <w:sz w:val="23"/>
          <w:szCs w:val="23"/>
          <w:u w:val="none"/>
        </w:rPr>
      </w:pPr>
      <w:r w:rsidRPr="00C25560">
        <w:rPr>
          <w:rStyle w:val="Hyperlink"/>
          <w:rFonts w:ascii="Segoe UI" w:hAnsi="Segoe UI" w:cs="Segoe UI"/>
          <w:b/>
          <w:color w:val="000000" w:themeColor="text1"/>
          <w:sz w:val="23"/>
          <w:szCs w:val="23"/>
          <w:u w:val="none"/>
        </w:rPr>
        <w:t>EPA</w:t>
      </w:r>
    </w:p>
    <w:p w14:paraId="7B8812B7" w14:textId="1315347E" w:rsidR="00CD519E" w:rsidRPr="00C25560" w:rsidRDefault="005F20ED" w:rsidP="00C25560">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r:id="rId65" w:history="1">
        <w:r w:rsidR="00CD519E" w:rsidRPr="00C25560">
          <w:rPr>
            <w:rStyle w:val="Hyperlink"/>
            <w:rFonts w:ascii="Segoe UI" w:hAnsi="Segoe UI" w:cs="Segoe UI"/>
            <w:sz w:val="23"/>
            <w:szCs w:val="23"/>
          </w:rPr>
          <w:t>EPA Publishes “Story Map” Illustrating Progress and Continued Efforts to Protect America’s Waters</w:t>
        </w:r>
      </w:hyperlink>
    </w:p>
    <w:p w14:paraId="58E1D60C" w14:textId="73BA49DB" w:rsidR="00CD519E" w:rsidRPr="00C25560" w:rsidRDefault="005F20ED" w:rsidP="00C25560">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r:id="rId66" w:history="1">
        <w:r w:rsidR="00CD519E" w:rsidRPr="00C25560">
          <w:rPr>
            <w:rStyle w:val="Hyperlink"/>
            <w:rFonts w:ascii="Segoe UI" w:hAnsi="Segoe UI" w:cs="Segoe UI"/>
            <w:sz w:val="23"/>
            <w:szCs w:val="23"/>
          </w:rPr>
          <w:t>Trump Administration Takes Major Step to Improve Implementation of the Endangered Species Act</w:t>
        </w:r>
      </w:hyperlink>
    </w:p>
    <w:p w14:paraId="4FBAC8BE" w14:textId="6B74AE4B" w:rsidR="007F5137" w:rsidRPr="00C25560" w:rsidRDefault="007F5137" w:rsidP="00C25560">
      <w:pPr>
        <w:pStyle w:val="ListParagraph"/>
        <w:numPr>
          <w:ilvl w:val="0"/>
          <w:numId w:val="11"/>
        </w:numPr>
        <w:spacing w:after="0" w:line="240" w:lineRule="auto"/>
        <w:rPr>
          <w:rStyle w:val="Hyperlink"/>
          <w:rFonts w:ascii="Segoe UI" w:hAnsi="Segoe UI" w:cs="Segoe UI"/>
          <w:color w:val="000000" w:themeColor="text1"/>
          <w:sz w:val="23"/>
          <w:szCs w:val="23"/>
          <w:u w:val="none"/>
        </w:rPr>
      </w:pPr>
      <w:r w:rsidRPr="00C25560">
        <w:rPr>
          <w:rStyle w:val="Hyperlink"/>
          <w:rFonts w:ascii="Segoe UI" w:hAnsi="Segoe UI" w:cs="Segoe UI"/>
          <w:color w:val="000000" w:themeColor="text1"/>
          <w:sz w:val="23"/>
          <w:szCs w:val="23"/>
          <w:u w:val="none"/>
        </w:rPr>
        <w:t>EP</w:t>
      </w:r>
      <w:r w:rsidR="00C25560">
        <w:rPr>
          <w:rStyle w:val="Hyperlink"/>
          <w:rFonts w:ascii="Segoe UI" w:hAnsi="Segoe UI" w:cs="Segoe UI"/>
          <w:color w:val="000000" w:themeColor="text1"/>
          <w:sz w:val="23"/>
          <w:szCs w:val="23"/>
          <w:u w:val="none"/>
        </w:rPr>
        <w:t xml:space="preserve">A </w:t>
      </w:r>
      <w:r w:rsidRPr="00C25560">
        <w:rPr>
          <w:rStyle w:val="Hyperlink"/>
          <w:rFonts w:ascii="Segoe UI" w:hAnsi="Segoe UI" w:cs="Segoe UI"/>
          <w:color w:val="000000" w:themeColor="text1"/>
          <w:sz w:val="23"/>
          <w:szCs w:val="23"/>
          <w:u w:val="none"/>
        </w:rPr>
        <w:t>is calling on states, federally recognized tribes, universities, local governments, and other groups to apply for funding support through the Source Reduction Assistance Grant Program. Grants awarded under this program will support innovative solutions for source reduction or pollution prevention (P2) through research, education, training, or certain other methods.</w:t>
      </w:r>
      <w:r w:rsidRPr="00C25560">
        <w:rPr>
          <w:rFonts w:ascii="Segoe UI" w:hAnsi="Segoe UI" w:cs="Segoe UI"/>
          <w:sz w:val="23"/>
          <w:szCs w:val="23"/>
        </w:rPr>
        <w:t xml:space="preserve"> </w:t>
      </w:r>
      <w:r w:rsidRPr="00C25560">
        <w:rPr>
          <w:rStyle w:val="Hyperlink"/>
          <w:rFonts w:ascii="Segoe UI" w:hAnsi="Segoe UI" w:cs="Segoe UI"/>
          <w:color w:val="000000" w:themeColor="text1"/>
          <w:sz w:val="23"/>
          <w:szCs w:val="23"/>
          <w:u w:val="none"/>
        </w:rPr>
        <w:t xml:space="preserve">Proposals are due </w:t>
      </w:r>
      <w:r w:rsidRPr="00C25560">
        <w:rPr>
          <w:rStyle w:val="Hyperlink"/>
          <w:rFonts w:ascii="Segoe UI" w:hAnsi="Segoe UI" w:cs="Segoe UI"/>
          <w:color w:val="000000" w:themeColor="text1"/>
          <w:sz w:val="23"/>
          <w:szCs w:val="23"/>
          <w:highlight w:val="yellow"/>
          <w:u w:val="none"/>
        </w:rPr>
        <w:t>by May 15, 2020</w:t>
      </w:r>
      <w:r w:rsidRPr="00C25560">
        <w:rPr>
          <w:rStyle w:val="Hyperlink"/>
          <w:rFonts w:ascii="Segoe UI" w:hAnsi="Segoe UI" w:cs="Segoe UI"/>
          <w:color w:val="000000" w:themeColor="text1"/>
          <w:sz w:val="23"/>
          <w:szCs w:val="23"/>
          <w:u w:val="none"/>
        </w:rPr>
        <w:t xml:space="preserve">. Additional information is available online at: </w:t>
      </w:r>
      <w:hyperlink r:id="rId67" w:history="1">
        <w:r w:rsidRPr="00C25560">
          <w:rPr>
            <w:rStyle w:val="Hyperlink"/>
            <w:rFonts w:ascii="Segoe UI" w:hAnsi="Segoe UI" w:cs="Segoe UI"/>
            <w:sz w:val="23"/>
            <w:szCs w:val="23"/>
          </w:rPr>
          <w:t>https://www.epa.gov/p2/fy-2020-and-fy-2021-source-reduction-assistance-grant-program-request-applications</w:t>
        </w:r>
      </w:hyperlink>
      <w:r w:rsidRPr="00C25560">
        <w:rPr>
          <w:rStyle w:val="Hyperlink"/>
          <w:rFonts w:ascii="Segoe UI" w:hAnsi="Segoe UI" w:cs="Segoe UI"/>
          <w:color w:val="000000" w:themeColor="text1"/>
          <w:sz w:val="23"/>
          <w:szCs w:val="23"/>
          <w:u w:val="none"/>
        </w:rPr>
        <w:t xml:space="preserve"> </w:t>
      </w:r>
    </w:p>
    <w:p w14:paraId="5197E8FE" w14:textId="128692CF" w:rsidR="00C11C87" w:rsidRPr="00C25560" w:rsidRDefault="00C11C87" w:rsidP="00C25560">
      <w:pPr>
        <w:pStyle w:val="ListParagraph"/>
        <w:numPr>
          <w:ilvl w:val="0"/>
          <w:numId w:val="11"/>
        </w:numPr>
        <w:spacing w:after="0" w:line="240" w:lineRule="auto"/>
        <w:rPr>
          <w:rStyle w:val="Hyperlink"/>
          <w:rFonts w:ascii="Segoe UI" w:hAnsi="Segoe UI" w:cs="Segoe UI"/>
          <w:color w:val="000000" w:themeColor="text1"/>
          <w:sz w:val="23"/>
          <w:szCs w:val="23"/>
          <w:u w:val="none"/>
        </w:rPr>
      </w:pPr>
      <w:r w:rsidRPr="00C25560">
        <w:rPr>
          <w:rStyle w:val="Hyperlink"/>
          <w:rFonts w:ascii="Segoe UI" w:hAnsi="Segoe UI" w:cs="Segoe UI"/>
          <w:color w:val="000000" w:themeColor="text1"/>
          <w:sz w:val="23"/>
          <w:szCs w:val="23"/>
          <w:u w:val="none"/>
        </w:rPr>
        <w:t xml:space="preserve">EPA OMS National Environmental Information Exchange Network Grant Program - $8 million. </w:t>
      </w:r>
      <w:r w:rsidRPr="00C25560">
        <w:rPr>
          <w:rStyle w:val="Hyperlink"/>
          <w:rFonts w:ascii="Segoe UI" w:hAnsi="Segoe UI" w:cs="Segoe UI"/>
          <w:color w:val="000000" w:themeColor="text1"/>
          <w:sz w:val="23"/>
          <w:szCs w:val="23"/>
          <w:highlight w:val="yellow"/>
          <w:u w:val="none"/>
        </w:rPr>
        <w:t>Applications Due: April 10, 2020</w:t>
      </w:r>
      <w:r w:rsidRPr="00C25560">
        <w:rPr>
          <w:rStyle w:val="Hyperlink"/>
          <w:rFonts w:ascii="Segoe UI" w:hAnsi="Segoe UI" w:cs="Segoe UI"/>
          <w:color w:val="000000" w:themeColor="text1"/>
          <w:sz w:val="23"/>
          <w:szCs w:val="23"/>
          <w:u w:val="none"/>
        </w:rPr>
        <w:t xml:space="preserve">. Eligible Entities: territories, tribes, and inter-tribal consortia, states, U.S. territories, federally recognized tribes. For more information, visit the funding opportunity </w:t>
      </w:r>
      <w:hyperlink r:id="rId68" w:history="1">
        <w:r w:rsidRPr="00C25560">
          <w:rPr>
            <w:rStyle w:val="Hyperlink"/>
            <w:rFonts w:ascii="Segoe UI" w:hAnsi="Segoe UI" w:cs="Segoe UI"/>
            <w:sz w:val="23"/>
            <w:szCs w:val="23"/>
          </w:rPr>
          <w:t>description</w:t>
        </w:r>
      </w:hyperlink>
      <w:r w:rsidRPr="00C25560">
        <w:rPr>
          <w:rStyle w:val="Hyperlink"/>
          <w:rFonts w:ascii="Segoe UI" w:hAnsi="Segoe UI" w:cs="Segoe UI"/>
          <w:color w:val="000000" w:themeColor="text1"/>
          <w:sz w:val="23"/>
          <w:szCs w:val="23"/>
          <w:u w:val="none"/>
        </w:rPr>
        <w:t>.</w:t>
      </w:r>
    </w:p>
    <w:p w14:paraId="08DA6342" w14:textId="36544B7F" w:rsidR="00C11C87" w:rsidRPr="00C25560" w:rsidRDefault="00C11C87" w:rsidP="00C25560">
      <w:pPr>
        <w:pStyle w:val="ListParagraph"/>
        <w:numPr>
          <w:ilvl w:val="0"/>
          <w:numId w:val="11"/>
        </w:numPr>
        <w:spacing w:after="0" w:line="240" w:lineRule="auto"/>
        <w:rPr>
          <w:rStyle w:val="Hyperlink"/>
          <w:rFonts w:ascii="Segoe UI" w:hAnsi="Segoe UI" w:cs="Segoe UI"/>
          <w:color w:val="000000" w:themeColor="text1"/>
          <w:sz w:val="23"/>
          <w:szCs w:val="23"/>
          <w:u w:val="none"/>
        </w:rPr>
      </w:pPr>
      <w:r w:rsidRPr="00C25560">
        <w:rPr>
          <w:rStyle w:val="Hyperlink"/>
          <w:rFonts w:ascii="Segoe UI" w:hAnsi="Segoe UI" w:cs="Segoe UI"/>
          <w:color w:val="000000" w:themeColor="text1"/>
          <w:sz w:val="23"/>
          <w:szCs w:val="23"/>
          <w:u w:val="none"/>
        </w:rPr>
        <w:t xml:space="preserve">EPA OAR Community-Scale Air Toxics Ambient Monitoring - $5 million. </w:t>
      </w:r>
      <w:r w:rsidRPr="00C25560">
        <w:rPr>
          <w:rStyle w:val="Hyperlink"/>
          <w:rFonts w:ascii="Segoe UI" w:hAnsi="Segoe UI" w:cs="Segoe UI"/>
          <w:color w:val="000000" w:themeColor="text1"/>
          <w:sz w:val="23"/>
          <w:szCs w:val="23"/>
          <w:highlight w:val="yellow"/>
          <w:u w:val="none"/>
        </w:rPr>
        <w:t>Applications Due: May 1</w:t>
      </w:r>
      <w:r w:rsidRPr="00C25560">
        <w:rPr>
          <w:rStyle w:val="Hyperlink"/>
          <w:rFonts w:ascii="Segoe UI" w:hAnsi="Segoe UI" w:cs="Segoe UI"/>
          <w:color w:val="000000" w:themeColor="text1"/>
          <w:sz w:val="23"/>
          <w:szCs w:val="23"/>
          <w:u w:val="none"/>
        </w:rPr>
        <w:t xml:space="preserve">, 2020. Eligible Entities: A state, interstate, local, or tribal air pollution control agency. For more information, visit the funding opportunity </w:t>
      </w:r>
      <w:hyperlink r:id="rId69" w:history="1">
        <w:r w:rsidRPr="00C25560">
          <w:rPr>
            <w:rStyle w:val="Hyperlink"/>
            <w:rFonts w:ascii="Segoe UI" w:hAnsi="Segoe UI" w:cs="Segoe UI"/>
            <w:sz w:val="23"/>
            <w:szCs w:val="23"/>
          </w:rPr>
          <w:t>description</w:t>
        </w:r>
      </w:hyperlink>
      <w:r w:rsidRPr="00C25560">
        <w:rPr>
          <w:rStyle w:val="Hyperlink"/>
          <w:rFonts w:ascii="Segoe UI" w:hAnsi="Segoe UI" w:cs="Segoe UI"/>
          <w:color w:val="000000" w:themeColor="text1"/>
          <w:sz w:val="23"/>
          <w:szCs w:val="23"/>
          <w:u w:val="none"/>
        </w:rPr>
        <w:t>.</w:t>
      </w:r>
    </w:p>
    <w:p w14:paraId="76A80600" w14:textId="73FBAFB6" w:rsidR="00C11C87" w:rsidRPr="00C25560" w:rsidRDefault="00C11C87" w:rsidP="00C25560">
      <w:pPr>
        <w:spacing w:after="0" w:line="240" w:lineRule="auto"/>
        <w:rPr>
          <w:rStyle w:val="Hyperlink"/>
          <w:rFonts w:ascii="Segoe UI" w:hAnsi="Segoe UI" w:cs="Segoe UI"/>
          <w:b/>
          <w:color w:val="000000" w:themeColor="text1"/>
          <w:sz w:val="23"/>
          <w:szCs w:val="23"/>
          <w:u w:val="none"/>
        </w:rPr>
      </w:pPr>
      <w:r w:rsidRPr="00C25560">
        <w:rPr>
          <w:rStyle w:val="Hyperlink"/>
          <w:rFonts w:ascii="Segoe UI" w:hAnsi="Segoe UI" w:cs="Segoe UI"/>
          <w:b/>
          <w:color w:val="000000" w:themeColor="text1"/>
          <w:sz w:val="23"/>
          <w:szCs w:val="23"/>
          <w:u w:val="none"/>
        </w:rPr>
        <w:t>EDA</w:t>
      </w:r>
    </w:p>
    <w:p w14:paraId="1990CCF6" w14:textId="719CA849" w:rsidR="00C11C87" w:rsidRPr="00C25560" w:rsidRDefault="00C11C87" w:rsidP="00C25560">
      <w:pPr>
        <w:pStyle w:val="ListParagraph"/>
        <w:numPr>
          <w:ilvl w:val="0"/>
          <w:numId w:val="17"/>
        </w:numPr>
        <w:spacing w:after="0" w:line="240" w:lineRule="auto"/>
        <w:rPr>
          <w:rStyle w:val="Hyperlink"/>
          <w:rFonts w:ascii="Segoe UI" w:hAnsi="Segoe UI" w:cs="Segoe UI"/>
          <w:color w:val="000000" w:themeColor="text1"/>
          <w:sz w:val="23"/>
          <w:szCs w:val="23"/>
          <w:u w:val="none"/>
        </w:rPr>
      </w:pPr>
      <w:r w:rsidRPr="00C25560">
        <w:rPr>
          <w:rFonts w:ascii="Segoe UI" w:hAnsi="Segoe UI" w:cs="Segoe UI"/>
          <w:color w:val="000000" w:themeColor="text1"/>
          <w:sz w:val="23"/>
          <w:szCs w:val="23"/>
        </w:rPr>
        <w:t xml:space="preserve">DOC EDA FY2019 EDA Disaster Supplemental – $587 million. Applications Due: applications are accepted on a continuing basis and processed as received. Eligible Entities: state governments, </w:t>
      </w:r>
      <w:r w:rsidRPr="00C25560">
        <w:rPr>
          <w:rFonts w:ascii="Segoe UI" w:hAnsi="Segoe UI" w:cs="Segoe UI"/>
          <w:color w:val="000000" w:themeColor="text1"/>
          <w:sz w:val="23"/>
          <w:szCs w:val="23"/>
        </w:rPr>
        <w:lastRenderedPageBreak/>
        <w:t xml:space="preserve">local government, federally recognized tribal governments.  For more information, visit the funding opportunity </w:t>
      </w:r>
      <w:hyperlink r:id="rId70" w:history="1">
        <w:r w:rsidRPr="00C25560">
          <w:rPr>
            <w:rStyle w:val="Hyperlink"/>
            <w:rFonts w:ascii="Segoe UI" w:hAnsi="Segoe UI" w:cs="Segoe UI"/>
            <w:sz w:val="23"/>
            <w:szCs w:val="23"/>
          </w:rPr>
          <w:t>description</w:t>
        </w:r>
      </w:hyperlink>
    </w:p>
    <w:p w14:paraId="7E7F5949" w14:textId="4DD6177E" w:rsidR="000F3D62" w:rsidRPr="00C25560" w:rsidRDefault="000F3D62" w:rsidP="00C25560">
      <w:pPr>
        <w:spacing w:after="0" w:line="240" w:lineRule="auto"/>
        <w:rPr>
          <w:rStyle w:val="Hyperlink"/>
          <w:rFonts w:ascii="Segoe UI" w:hAnsi="Segoe UI" w:cs="Segoe UI"/>
          <w:b/>
          <w:color w:val="000000" w:themeColor="text1"/>
          <w:sz w:val="23"/>
          <w:szCs w:val="23"/>
          <w:u w:val="none"/>
        </w:rPr>
      </w:pPr>
      <w:r w:rsidRPr="00C25560">
        <w:rPr>
          <w:rStyle w:val="Hyperlink"/>
          <w:rFonts w:ascii="Segoe UI" w:hAnsi="Segoe UI" w:cs="Segoe UI"/>
          <w:b/>
          <w:color w:val="000000" w:themeColor="text1"/>
          <w:sz w:val="23"/>
          <w:szCs w:val="23"/>
          <w:u w:val="none"/>
        </w:rPr>
        <w:t>USDA</w:t>
      </w:r>
    </w:p>
    <w:p w14:paraId="083D782E" w14:textId="513B85A5" w:rsidR="00CD519E" w:rsidRPr="00C25560" w:rsidRDefault="005F20ED" w:rsidP="00C25560">
      <w:pPr>
        <w:pStyle w:val="ListParagraph"/>
        <w:numPr>
          <w:ilvl w:val="0"/>
          <w:numId w:val="17"/>
        </w:numPr>
        <w:spacing w:after="0" w:line="240" w:lineRule="auto"/>
        <w:rPr>
          <w:rFonts w:ascii="Segoe UI" w:hAnsi="Segoe UI" w:cs="Segoe UI"/>
          <w:bCs/>
          <w:color w:val="000000" w:themeColor="text1"/>
          <w:sz w:val="23"/>
          <w:szCs w:val="23"/>
        </w:rPr>
      </w:pPr>
      <w:hyperlink r:id="rId71" w:history="1">
        <w:r w:rsidR="00CD519E" w:rsidRPr="00C25560">
          <w:rPr>
            <w:rStyle w:val="Hyperlink"/>
            <w:rFonts w:ascii="Segoe UI" w:hAnsi="Segoe UI" w:cs="Segoe UI"/>
            <w:bCs/>
            <w:sz w:val="23"/>
            <w:szCs w:val="23"/>
          </w:rPr>
          <w:t>Trump Administration Takes Major Step to Improve Implementation of the Endangered Species Act</w:t>
        </w:r>
      </w:hyperlink>
    </w:p>
    <w:p w14:paraId="202A4E57" w14:textId="270F124A" w:rsidR="00CD519E" w:rsidRPr="00C25560" w:rsidRDefault="005F20ED" w:rsidP="00C25560">
      <w:pPr>
        <w:pStyle w:val="ListParagraph"/>
        <w:numPr>
          <w:ilvl w:val="0"/>
          <w:numId w:val="17"/>
        </w:numPr>
        <w:spacing w:after="0" w:line="240" w:lineRule="auto"/>
        <w:rPr>
          <w:rStyle w:val="Hyperlink"/>
          <w:rFonts w:ascii="Segoe UI" w:hAnsi="Segoe UI" w:cs="Segoe UI"/>
          <w:bCs/>
          <w:color w:val="000000" w:themeColor="text1"/>
          <w:sz w:val="23"/>
          <w:szCs w:val="23"/>
          <w:u w:val="none"/>
        </w:rPr>
      </w:pPr>
      <w:hyperlink r:id="rId72" w:history="1">
        <w:r w:rsidR="00CD519E" w:rsidRPr="00C25560">
          <w:rPr>
            <w:rStyle w:val="Hyperlink"/>
            <w:rFonts w:ascii="Segoe UI" w:hAnsi="Segoe UI" w:cs="Segoe UI"/>
            <w:bCs/>
            <w:sz w:val="23"/>
            <w:szCs w:val="23"/>
          </w:rPr>
          <w:t>USDA Seeks Public Comment on More Revised Conservation Practice Standards</w:t>
        </w:r>
      </w:hyperlink>
    </w:p>
    <w:p w14:paraId="4953D408" w14:textId="614FF094" w:rsidR="00CD519E" w:rsidRPr="00C25560" w:rsidRDefault="005F20ED" w:rsidP="00C25560">
      <w:pPr>
        <w:pStyle w:val="ListParagraph"/>
        <w:numPr>
          <w:ilvl w:val="0"/>
          <w:numId w:val="17"/>
        </w:numPr>
        <w:spacing w:after="0" w:line="240" w:lineRule="auto"/>
        <w:rPr>
          <w:rStyle w:val="Hyperlink"/>
          <w:rFonts w:ascii="Segoe UI" w:hAnsi="Segoe UI" w:cs="Segoe UI"/>
          <w:bCs/>
          <w:color w:val="000000" w:themeColor="text1"/>
          <w:sz w:val="23"/>
          <w:szCs w:val="23"/>
          <w:u w:val="none"/>
        </w:rPr>
      </w:pPr>
      <w:hyperlink r:id="rId73" w:history="1">
        <w:r w:rsidR="00CD519E" w:rsidRPr="00C25560">
          <w:rPr>
            <w:rStyle w:val="Hyperlink"/>
            <w:rFonts w:ascii="Segoe UI" w:hAnsi="Segoe UI" w:cs="Segoe UI"/>
            <w:bCs/>
            <w:sz w:val="23"/>
            <w:szCs w:val="23"/>
          </w:rPr>
          <w:t>USDA Extends Deadline for Input on Regional Conservation Partnership Program Interim Final Rule</w:t>
        </w:r>
      </w:hyperlink>
    </w:p>
    <w:p w14:paraId="4A4139D1" w14:textId="254453E9" w:rsidR="003C7BC9" w:rsidRPr="00C25560" w:rsidRDefault="003C7BC9" w:rsidP="00C25560">
      <w:pPr>
        <w:pStyle w:val="ListParagraph"/>
        <w:numPr>
          <w:ilvl w:val="0"/>
          <w:numId w:val="17"/>
        </w:numPr>
        <w:spacing w:after="0" w:line="240" w:lineRule="auto"/>
        <w:rPr>
          <w:rStyle w:val="Hyperlink"/>
          <w:rFonts w:ascii="Segoe UI" w:hAnsi="Segoe UI" w:cs="Segoe UI"/>
          <w:bCs/>
          <w:color w:val="000000" w:themeColor="text1"/>
          <w:sz w:val="23"/>
          <w:szCs w:val="23"/>
          <w:highlight w:val="yellow"/>
          <w:u w:val="none"/>
        </w:rPr>
      </w:pPr>
      <w:r w:rsidRPr="00C25560">
        <w:rPr>
          <w:rStyle w:val="Hyperlink"/>
          <w:rFonts w:ascii="Segoe UI" w:hAnsi="Segoe UI" w:cs="Segoe UI"/>
          <w:bCs/>
          <w:color w:val="000000" w:themeColor="text1"/>
          <w:sz w:val="23"/>
          <w:szCs w:val="23"/>
          <w:u w:val="none"/>
        </w:rPr>
        <w:t xml:space="preserve">USDA’s Natural Resources Conservation Service (NRCS) is </w:t>
      </w:r>
      <w:hyperlink r:id="rId74" w:history="1">
        <w:r w:rsidRPr="00C25560">
          <w:rPr>
            <w:rStyle w:val="Hyperlink"/>
            <w:rFonts w:ascii="Segoe UI" w:hAnsi="Segoe UI" w:cs="Segoe UI"/>
            <w:bCs/>
            <w:sz w:val="23"/>
            <w:szCs w:val="23"/>
          </w:rPr>
          <w:t>seeking public comment</w:t>
        </w:r>
      </w:hyperlink>
      <w:r w:rsidRPr="00C25560">
        <w:rPr>
          <w:rStyle w:val="Hyperlink"/>
          <w:rFonts w:ascii="Segoe UI" w:hAnsi="Segoe UI" w:cs="Segoe UI"/>
          <w:bCs/>
          <w:color w:val="000000" w:themeColor="text1"/>
          <w:sz w:val="23"/>
          <w:szCs w:val="23"/>
          <w:u w:val="none"/>
        </w:rPr>
        <w:t xml:space="preserve"> on proposed revisions to 49 national conservation practice standards through a posting in the Federal Register. The proposed revisions posted this week with the public comment period closing </w:t>
      </w:r>
      <w:r w:rsidRPr="00C25560">
        <w:rPr>
          <w:rStyle w:val="Hyperlink"/>
          <w:rFonts w:ascii="Segoe UI" w:hAnsi="Segoe UI" w:cs="Segoe UI"/>
          <w:bCs/>
          <w:color w:val="000000" w:themeColor="text1"/>
          <w:sz w:val="23"/>
          <w:szCs w:val="23"/>
          <w:highlight w:val="yellow"/>
          <w:u w:val="none"/>
        </w:rPr>
        <w:t>April 23, 2020.</w:t>
      </w:r>
    </w:p>
    <w:p w14:paraId="29502A8C" w14:textId="090DCC95" w:rsidR="00487734" w:rsidRPr="00C25560" w:rsidRDefault="00487734" w:rsidP="00C25560">
      <w:pPr>
        <w:pStyle w:val="ListParagraph"/>
        <w:numPr>
          <w:ilvl w:val="0"/>
          <w:numId w:val="17"/>
        </w:numPr>
        <w:spacing w:after="0" w:line="240" w:lineRule="auto"/>
        <w:rPr>
          <w:rStyle w:val="Hyperlink"/>
          <w:rFonts w:ascii="Segoe UI" w:hAnsi="Segoe UI" w:cs="Segoe UI"/>
          <w:bCs/>
          <w:color w:val="000000" w:themeColor="text1"/>
          <w:sz w:val="23"/>
          <w:szCs w:val="23"/>
          <w:u w:val="none"/>
        </w:rPr>
      </w:pPr>
      <w:r w:rsidRPr="00C25560">
        <w:rPr>
          <w:rStyle w:val="Hyperlink"/>
          <w:rFonts w:ascii="Segoe UI" w:hAnsi="Segoe UI" w:cs="Segoe UI"/>
          <w:bCs/>
          <w:color w:val="000000" w:themeColor="text1"/>
          <w:sz w:val="23"/>
          <w:szCs w:val="23"/>
          <w:u w:val="none"/>
        </w:rPr>
        <w:t xml:space="preserve">USDA FS 2020 Urban and Community Forestry Challenge Cost Share Grant Program - $9 million. Applications Due: </w:t>
      </w:r>
      <w:r w:rsidRPr="00C25560">
        <w:rPr>
          <w:rStyle w:val="Hyperlink"/>
          <w:rFonts w:ascii="Segoe UI" w:hAnsi="Segoe UI" w:cs="Segoe UI"/>
          <w:bCs/>
          <w:color w:val="000000" w:themeColor="text1"/>
          <w:sz w:val="23"/>
          <w:szCs w:val="23"/>
          <w:highlight w:val="yellow"/>
          <w:u w:val="none"/>
        </w:rPr>
        <w:t>April 17, 2020.</w:t>
      </w:r>
      <w:r w:rsidRPr="00C25560">
        <w:rPr>
          <w:rStyle w:val="Hyperlink"/>
          <w:rFonts w:ascii="Segoe UI" w:hAnsi="Segoe UI" w:cs="Segoe UI"/>
          <w:bCs/>
          <w:color w:val="000000" w:themeColor="text1"/>
          <w:sz w:val="23"/>
          <w:szCs w:val="23"/>
          <w:u w:val="none"/>
        </w:rPr>
        <w:t xml:space="preserve"> Eligible Entities: county governments, state governments, city or township governments, special district governments, </w:t>
      </w:r>
      <w:r w:rsidR="00C25560">
        <w:rPr>
          <w:rStyle w:val="Hyperlink"/>
          <w:rFonts w:ascii="Segoe UI" w:hAnsi="Segoe UI" w:cs="Segoe UI"/>
          <w:bCs/>
          <w:color w:val="000000" w:themeColor="text1"/>
          <w:sz w:val="23"/>
          <w:szCs w:val="23"/>
          <w:u w:val="none"/>
        </w:rPr>
        <w:t>N</w:t>
      </w:r>
      <w:r w:rsidRPr="00C25560">
        <w:rPr>
          <w:rStyle w:val="Hyperlink"/>
          <w:rFonts w:ascii="Segoe UI" w:hAnsi="Segoe UI" w:cs="Segoe UI"/>
          <w:bCs/>
          <w:color w:val="000000" w:themeColor="text1"/>
          <w:sz w:val="23"/>
          <w:szCs w:val="23"/>
          <w:u w:val="none"/>
        </w:rPr>
        <w:t xml:space="preserve">ative </w:t>
      </w:r>
      <w:r w:rsidR="00C25560">
        <w:rPr>
          <w:rStyle w:val="Hyperlink"/>
          <w:rFonts w:ascii="Segoe UI" w:hAnsi="Segoe UI" w:cs="Segoe UI"/>
          <w:bCs/>
          <w:color w:val="000000" w:themeColor="text1"/>
          <w:sz w:val="23"/>
          <w:szCs w:val="23"/>
          <w:u w:val="none"/>
        </w:rPr>
        <w:t>A</w:t>
      </w:r>
      <w:r w:rsidRPr="00C25560">
        <w:rPr>
          <w:rStyle w:val="Hyperlink"/>
          <w:rFonts w:ascii="Segoe UI" w:hAnsi="Segoe UI" w:cs="Segoe UI"/>
          <w:bCs/>
          <w:color w:val="000000" w:themeColor="text1"/>
          <w:sz w:val="23"/>
          <w:szCs w:val="23"/>
          <w:u w:val="none"/>
        </w:rPr>
        <w:t xml:space="preserve">merican tribal organizations (federally recognized), </w:t>
      </w:r>
      <w:r w:rsidR="00C25560">
        <w:rPr>
          <w:rStyle w:val="Hyperlink"/>
          <w:rFonts w:ascii="Segoe UI" w:hAnsi="Segoe UI" w:cs="Segoe UI"/>
          <w:bCs/>
          <w:color w:val="000000" w:themeColor="text1"/>
          <w:sz w:val="23"/>
          <w:szCs w:val="23"/>
          <w:u w:val="none"/>
        </w:rPr>
        <w:t>N</w:t>
      </w:r>
      <w:r w:rsidRPr="00C25560">
        <w:rPr>
          <w:rStyle w:val="Hyperlink"/>
          <w:rFonts w:ascii="Segoe UI" w:hAnsi="Segoe UI" w:cs="Segoe UI"/>
          <w:bCs/>
          <w:color w:val="000000" w:themeColor="text1"/>
          <w:sz w:val="23"/>
          <w:szCs w:val="23"/>
          <w:u w:val="none"/>
        </w:rPr>
        <w:t xml:space="preserve">ative </w:t>
      </w:r>
      <w:r w:rsidR="00C25560">
        <w:rPr>
          <w:rStyle w:val="Hyperlink"/>
          <w:rFonts w:ascii="Segoe UI" w:hAnsi="Segoe UI" w:cs="Segoe UI"/>
          <w:bCs/>
          <w:color w:val="000000" w:themeColor="text1"/>
          <w:sz w:val="23"/>
          <w:szCs w:val="23"/>
          <w:u w:val="none"/>
        </w:rPr>
        <w:t>A</w:t>
      </w:r>
      <w:r w:rsidRPr="00C25560">
        <w:rPr>
          <w:rStyle w:val="Hyperlink"/>
          <w:rFonts w:ascii="Segoe UI" w:hAnsi="Segoe UI" w:cs="Segoe UI"/>
          <w:bCs/>
          <w:color w:val="000000" w:themeColor="text1"/>
          <w:sz w:val="23"/>
          <w:szCs w:val="23"/>
          <w:u w:val="none"/>
        </w:rPr>
        <w:t xml:space="preserve">merican tribal organizations (other than federally recognized tribal governments), public housing authorities/Indian housing authorities. For more information, visit the funding opportunity </w:t>
      </w:r>
      <w:hyperlink r:id="rId75" w:history="1">
        <w:r w:rsidRPr="00C25560">
          <w:rPr>
            <w:rStyle w:val="Hyperlink"/>
            <w:rFonts w:ascii="Segoe UI" w:hAnsi="Segoe UI" w:cs="Segoe UI"/>
            <w:bCs/>
            <w:sz w:val="23"/>
            <w:szCs w:val="23"/>
          </w:rPr>
          <w:t>description</w:t>
        </w:r>
      </w:hyperlink>
    </w:p>
    <w:p w14:paraId="68CCFA37" w14:textId="77777777" w:rsidR="00F64734" w:rsidRPr="00AC303E" w:rsidRDefault="00F64734" w:rsidP="00C25560">
      <w:pPr>
        <w:pStyle w:val="ListParagraph"/>
        <w:spacing w:after="0" w:line="240" w:lineRule="auto"/>
        <w:rPr>
          <w:rStyle w:val="Hyperlink"/>
          <w:rFonts w:ascii="Segoe UI" w:hAnsi="Segoe UI" w:cs="Segoe UI"/>
          <w:bCs/>
          <w:color w:val="000000" w:themeColor="text1"/>
          <w:u w:val="none"/>
        </w:rPr>
      </w:pPr>
    </w:p>
    <w:p w14:paraId="3C5AF0E8" w14:textId="77777777" w:rsidR="00B60C3B" w:rsidRPr="00AC303E" w:rsidRDefault="00B60C3B" w:rsidP="00C25560">
      <w:pPr>
        <w:pStyle w:val="Heading2"/>
        <w:shd w:val="clear" w:color="auto" w:fill="F2F2F2" w:themeFill="background1" w:themeFillShade="F2"/>
        <w:spacing w:before="0" w:line="240" w:lineRule="auto"/>
        <w:rPr>
          <w:rFonts w:ascii="Segoe UI" w:hAnsi="Segoe UI" w:cs="Segoe UI"/>
          <w:b/>
          <w:color w:val="000000" w:themeColor="text1"/>
          <w:sz w:val="28"/>
        </w:rPr>
      </w:pPr>
      <w:bookmarkStart w:id="12" w:name="_Toc36653068"/>
      <w:r w:rsidRPr="00AC303E">
        <w:rPr>
          <w:rFonts w:ascii="Segoe UI" w:hAnsi="Segoe UI" w:cs="Segoe UI"/>
          <w:b/>
          <w:color w:val="000000" w:themeColor="text1"/>
          <w:sz w:val="28"/>
        </w:rPr>
        <w:t>State Updates</w:t>
      </w:r>
      <w:bookmarkEnd w:id="12"/>
      <w:r w:rsidRPr="00AC303E">
        <w:rPr>
          <w:rFonts w:ascii="Segoe UI" w:hAnsi="Segoe UI" w:cs="Segoe UI"/>
          <w:b/>
          <w:color w:val="000000" w:themeColor="text1"/>
          <w:sz w:val="28"/>
        </w:rPr>
        <w:t xml:space="preserve"> </w:t>
      </w:r>
    </w:p>
    <w:p w14:paraId="0B661A0D" w14:textId="744E1132" w:rsidR="00EF0C7C" w:rsidRPr="00D91DB7" w:rsidRDefault="00F103BC" w:rsidP="00C25560">
      <w:pPr>
        <w:spacing w:after="0" w:line="240" w:lineRule="auto"/>
        <w:rPr>
          <w:rFonts w:ascii="Segoe UI" w:hAnsi="Segoe UI" w:cs="Segoe UI"/>
          <w:sz w:val="23"/>
          <w:szCs w:val="23"/>
        </w:rPr>
      </w:pPr>
      <w:r w:rsidRPr="00D91DB7">
        <w:rPr>
          <w:rFonts w:ascii="Segoe UI" w:eastAsia="Calibri" w:hAnsi="Segoe UI" w:cs="Segoe UI"/>
          <w:bCs/>
          <w:color w:val="000000" w:themeColor="text1"/>
          <w:sz w:val="23"/>
          <w:szCs w:val="23"/>
        </w:rPr>
        <w:t>C</w:t>
      </w:r>
      <w:r w:rsidR="00EA55F7" w:rsidRPr="00D91DB7">
        <w:rPr>
          <w:rFonts w:ascii="Segoe UI" w:eastAsia="Calibri" w:hAnsi="Segoe UI" w:cs="Segoe UI"/>
          <w:bCs/>
          <w:color w:val="000000" w:themeColor="text1"/>
          <w:sz w:val="23"/>
          <w:szCs w:val="23"/>
        </w:rPr>
        <w:t>O</w:t>
      </w:r>
      <w:r w:rsidRPr="00D91DB7">
        <w:rPr>
          <w:rFonts w:ascii="Segoe UI" w:eastAsia="Calibri" w:hAnsi="Segoe UI" w:cs="Segoe UI"/>
          <w:bCs/>
          <w:color w:val="000000" w:themeColor="text1"/>
          <w:sz w:val="23"/>
          <w:szCs w:val="23"/>
        </w:rPr>
        <w:t xml:space="preserve">: </w:t>
      </w:r>
    </w:p>
    <w:p w14:paraId="05165359" w14:textId="53F01912" w:rsidR="009122E5" w:rsidRPr="00D91DB7" w:rsidRDefault="005F20ED" w:rsidP="00C25560">
      <w:pPr>
        <w:pStyle w:val="ListParagraph"/>
        <w:numPr>
          <w:ilvl w:val="0"/>
          <w:numId w:val="3"/>
        </w:numPr>
        <w:spacing w:after="0" w:line="240" w:lineRule="auto"/>
        <w:rPr>
          <w:rFonts w:ascii="Segoe UI" w:hAnsi="Segoe UI" w:cs="Segoe UI"/>
          <w:sz w:val="23"/>
          <w:szCs w:val="23"/>
        </w:rPr>
      </w:pPr>
      <w:hyperlink r:id="rId76" w:history="1">
        <w:r w:rsidR="00101361" w:rsidRPr="00D91DB7">
          <w:rPr>
            <w:rStyle w:val="Hyperlink"/>
            <w:rFonts w:ascii="Segoe UI" w:hAnsi="Segoe UI" w:cs="Segoe UI"/>
            <w:sz w:val="23"/>
            <w:szCs w:val="23"/>
          </w:rPr>
          <w:t>Colorado State Forest Service report takes regional look at forest health projects, conditions</w:t>
        </w:r>
      </w:hyperlink>
    </w:p>
    <w:p w14:paraId="729552FF" w14:textId="2B56DD99" w:rsidR="001A1F44" w:rsidRPr="00D91DB7" w:rsidRDefault="001A1F44" w:rsidP="00C25560">
      <w:pPr>
        <w:spacing w:after="0" w:line="240" w:lineRule="auto"/>
        <w:rPr>
          <w:rFonts w:ascii="Segoe UI" w:hAnsi="Segoe UI" w:cs="Segoe UI"/>
          <w:color w:val="000000" w:themeColor="text1"/>
          <w:sz w:val="23"/>
          <w:szCs w:val="23"/>
        </w:rPr>
      </w:pPr>
      <w:r w:rsidRPr="00D91DB7">
        <w:rPr>
          <w:rFonts w:ascii="Segoe UI" w:hAnsi="Segoe UI" w:cs="Segoe UI"/>
          <w:color w:val="000000" w:themeColor="text1"/>
          <w:sz w:val="23"/>
          <w:szCs w:val="23"/>
        </w:rPr>
        <w:t>NM:</w:t>
      </w:r>
    </w:p>
    <w:p w14:paraId="4320EBC0" w14:textId="132E05AD" w:rsidR="00EA55F7" w:rsidRPr="00CF196B" w:rsidRDefault="001A1F44" w:rsidP="00C25560">
      <w:pPr>
        <w:pStyle w:val="ListParagraph"/>
        <w:numPr>
          <w:ilvl w:val="0"/>
          <w:numId w:val="3"/>
        </w:numPr>
        <w:spacing w:after="0" w:line="240" w:lineRule="auto"/>
        <w:rPr>
          <w:rFonts w:ascii="Segoe UI" w:hAnsi="Segoe UI" w:cs="Segoe UI"/>
          <w:color w:val="000000" w:themeColor="text1"/>
          <w:sz w:val="23"/>
          <w:szCs w:val="23"/>
        </w:rPr>
      </w:pPr>
      <w:r w:rsidRPr="00D91DB7">
        <w:rPr>
          <w:rFonts w:ascii="Segoe UI" w:hAnsi="Segoe UI" w:cs="Segoe UI"/>
          <w:color w:val="000000" w:themeColor="text1"/>
          <w:sz w:val="23"/>
          <w:szCs w:val="23"/>
        </w:rPr>
        <w:t>The New Mexico Department of Game and Fish’s Share with Wildlife program announces the release of the Call For Project Information (CFPI) for Fiscal Year (FY) 2021 projects. The call for project proposals is both attached and available on the Share with Wildlife website (</w:t>
      </w:r>
      <w:hyperlink r:id="rId77" w:history="1">
        <w:r w:rsidRPr="00D91DB7">
          <w:rPr>
            <w:rStyle w:val="Hyperlink"/>
            <w:rFonts w:ascii="Segoe UI" w:hAnsi="Segoe UI" w:cs="Segoe UI"/>
            <w:sz w:val="23"/>
            <w:szCs w:val="23"/>
          </w:rPr>
          <w:t>http://www.wildlife.state.nm.us/conservation/share-with-wildlife/</w:t>
        </w:r>
      </w:hyperlink>
      <w:r w:rsidRPr="00D91DB7">
        <w:rPr>
          <w:rFonts w:ascii="Segoe UI" w:hAnsi="Segoe UI" w:cs="Segoe UI"/>
          <w:color w:val="000000" w:themeColor="text1"/>
          <w:sz w:val="23"/>
          <w:szCs w:val="23"/>
        </w:rPr>
        <w:t xml:space="preserve">) on the Applications-Reports tab. Please note that there are a few additions to the required proposal cover sheet – so please use the template provided on the Share with Wildlife website. Additionally, there is a new requirement for documentation of communication with federal agencies for research and habitat projects with proposed survey or implementation sites on federal lands. Further clarification has also been provided regarding ground disturbance and purchased items with a lifespan past the timeline of the project.  The Share with Wildlife program funds wildlife projects up to $50,000 that pertain to one of the following four categories: habitat enhancement, biological and ecological research studies, wildlife rehabilitation, and wildlife education. Project topics of particular interest to the Department for FY21 and details regarding proposal format are listed in the CFPI. All questions regarding the application process and final project proposals should be submitted to the Share with Wildlife Coordinator, Ginny </w:t>
      </w:r>
      <w:proofErr w:type="spellStart"/>
      <w:r w:rsidRPr="00D91DB7">
        <w:rPr>
          <w:rFonts w:ascii="Segoe UI" w:hAnsi="Segoe UI" w:cs="Segoe UI"/>
          <w:color w:val="000000" w:themeColor="text1"/>
          <w:sz w:val="23"/>
          <w:szCs w:val="23"/>
        </w:rPr>
        <w:t>Seamster</w:t>
      </w:r>
      <w:proofErr w:type="spellEnd"/>
      <w:r w:rsidRPr="00D91DB7">
        <w:rPr>
          <w:rFonts w:ascii="Segoe UI" w:hAnsi="Segoe UI" w:cs="Segoe UI"/>
          <w:color w:val="000000" w:themeColor="text1"/>
          <w:sz w:val="23"/>
          <w:szCs w:val="23"/>
        </w:rPr>
        <w:t xml:space="preserve"> (</w:t>
      </w:r>
      <w:hyperlink r:id="rId78" w:history="1">
        <w:r w:rsidRPr="00D91DB7">
          <w:rPr>
            <w:rStyle w:val="Hyperlink"/>
            <w:rFonts w:ascii="Segoe UI" w:hAnsi="Segoe UI" w:cs="Segoe UI"/>
            <w:sz w:val="23"/>
            <w:szCs w:val="23"/>
          </w:rPr>
          <w:t>virginia.seamster@state.nm.us</w:t>
        </w:r>
      </w:hyperlink>
      <w:r w:rsidRPr="00D91DB7">
        <w:rPr>
          <w:rFonts w:ascii="Segoe UI" w:hAnsi="Segoe UI" w:cs="Segoe UI"/>
          <w:color w:val="000000" w:themeColor="text1"/>
          <w:sz w:val="23"/>
          <w:szCs w:val="23"/>
        </w:rPr>
        <w:t xml:space="preserve">). Individuals planning on submitting a proposal are always encouraged to reach out to the program coordinator to discuss their proposed project.  All proposals must be submitted electronically in a single .pdf (preferred) or Microsoft Word file (.doc and .docx both acceptable) </w:t>
      </w:r>
      <w:r w:rsidRPr="00D91DB7">
        <w:rPr>
          <w:rFonts w:ascii="Segoe UI" w:hAnsi="Segoe UI" w:cs="Segoe UI"/>
          <w:color w:val="000000" w:themeColor="text1"/>
          <w:sz w:val="23"/>
          <w:szCs w:val="23"/>
          <w:highlight w:val="yellow"/>
        </w:rPr>
        <w:t>by 5PM Mountain Time on Friday, May 29th, 2020.</w:t>
      </w:r>
      <w:r w:rsidRPr="00D91DB7">
        <w:rPr>
          <w:rFonts w:ascii="Segoe UI" w:hAnsi="Segoe UI" w:cs="Segoe UI"/>
          <w:color w:val="000000" w:themeColor="text1"/>
          <w:sz w:val="23"/>
          <w:szCs w:val="23"/>
        </w:rPr>
        <w:t xml:space="preserve">  </w:t>
      </w:r>
    </w:p>
    <w:p w14:paraId="59ABA890" w14:textId="77777777" w:rsidR="005F68DA" w:rsidRPr="00AC303E" w:rsidRDefault="005F68DA" w:rsidP="00C25560">
      <w:pPr>
        <w:pStyle w:val="Heading2"/>
        <w:shd w:val="clear" w:color="auto" w:fill="F2F2F2" w:themeFill="background1" w:themeFillShade="F2"/>
        <w:spacing w:before="0" w:line="240" w:lineRule="auto"/>
        <w:rPr>
          <w:rFonts w:ascii="Segoe UI" w:hAnsi="Segoe UI" w:cs="Segoe UI"/>
          <w:b/>
          <w:color w:val="000000" w:themeColor="text1"/>
          <w:sz w:val="28"/>
        </w:rPr>
      </w:pPr>
      <w:bookmarkStart w:id="13" w:name="_Toc36653069"/>
      <w:r w:rsidRPr="00AC303E">
        <w:rPr>
          <w:rFonts w:ascii="Segoe UI" w:hAnsi="Segoe UI" w:cs="Segoe UI"/>
          <w:b/>
          <w:color w:val="000000" w:themeColor="text1"/>
          <w:sz w:val="28"/>
        </w:rPr>
        <w:lastRenderedPageBreak/>
        <w:t>Tribal Updates</w:t>
      </w:r>
      <w:bookmarkEnd w:id="13"/>
    </w:p>
    <w:p w14:paraId="56D0BE95" w14:textId="042294D7" w:rsidR="00DA0BCB" w:rsidRPr="00D91DB7" w:rsidRDefault="00DA0BCB" w:rsidP="00C25560">
      <w:pPr>
        <w:pStyle w:val="ListParagraph"/>
        <w:numPr>
          <w:ilvl w:val="0"/>
          <w:numId w:val="18"/>
        </w:numPr>
        <w:spacing w:after="0" w:line="240" w:lineRule="auto"/>
        <w:rPr>
          <w:rStyle w:val="Hyperlink"/>
          <w:rFonts w:ascii="Segoe UI" w:hAnsi="Segoe UI" w:cs="Segoe UI"/>
          <w:color w:val="000000" w:themeColor="text1"/>
          <w:sz w:val="23"/>
          <w:szCs w:val="23"/>
          <w:u w:val="none"/>
        </w:rPr>
      </w:pPr>
      <w:r w:rsidRPr="00D91DB7">
        <w:rPr>
          <w:rStyle w:val="Hyperlink"/>
          <w:rFonts w:ascii="Segoe UI" w:hAnsi="Segoe UI" w:cs="Segoe UI"/>
          <w:color w:val="000000" w:themeColor="text1"/>
          <w:sz w:val="23"/>
          <w:szCs w:val="23"/>
          <w:u w:val="none"/>
        </w:rPr>
        <w:t>DOI BOR Native American Affairs: Technical Assistance to Tribes for FY20 and FY21 – $1 million. Applications Due: October 28, 2020 for FY21.  Eligible Entities: federally recognized tribes or tribal organizations om the 17 Western States identified in the Reclamation Act of June 17, 1902</w:t>
      </w:r>
    </w:p>
    <w:p w14:paraId="415FB561" w14:textId="32CB423E" w:rsidR="00363B4B" w:rsidRPr="00D91DB7" w:rsidRDefault="00DA0BCB" w:rsidP="00C25560">
      <w:pPr>
        <w:pStyle w:val="ListParagraph"/>
        <w:spacing w:after="0" w:line="240" w:lineRule="auto"/>
        <w:rPr>
          <w:rStyle w:val="Hyperlink"/>
          <w:rFonts w:ascii="Segoe UI" w:hAnsi="Segoe UI" w:cs="Segoe UI"/>
          <w:sz w:val="23"/>
          <w:szCs w:val="23"/>
        </w:rPr>
      </w:pPr>
      <w:r w:rsidRPr="00D91DB7">
        <w:rPr>
          <w:rStyle w:val="Hyperlink"/>
          <w:rFonts w:ascii="Segoe UI" w:hAnsi="Segoe UI" w:cs="Segoe UI"/>
          <w:color w:val="000000" w:themeColor="text1"/>
          <w:sz w:val="23"/>
          <w:szCs w:val="23"/>
          <w:u w:val="none"/>
        </w:rPr>
        <w:t xml:space="preserve">For more information, visit the funding opportunity </w:t>
      </w:r>
      <w:hyperlink r:id="rId79" w:history="1">
        <w:r w:rsidRPr="00D91DB7">
          <w:rPr>
            <w:rStyle w:val="Hyperlink"/>
            <w:rFonts w:ascii="Segoe UI" w:hAnsi="Segoe UI" w:cs="Segoe UI"/>
            <w:sz w:val="23"/>
            <w:szCs w:val="23"/>
          </w:rPr>
          <w:t>description</w:t>
        </w:r>
      </w:hyperlink>
    </w:p>
    <w:p w14:paraId="3AB9161F" w14:textId="77777777" w:rsidR="00D91DB7" w:rsidRDefault="00D91DB7" w:rsidP="00C25560">
      <w:pPr>
        <w:pStyle w:val="ListParagraph"/>
        <w:spacing w:after="0" w:line="240" w:lineRule="auto"/>
        <w:rPr>
          <w:rStyle w:val="Hyperlink"/>
          <w:rFonts w:ascii="Segoe UI" w:hAnsi="Segoe UI" w:cs="Segoe UI"/>
          <w:sz w:val="23"/>
          <w:szCs w:val="23"/>
        </w:rPr>
      </w:pPr>
    </w:p>
    <w:p w14:paraId="11E7B79B" w14:textId="3F686100" w:rsidR="004B52E4" w:rsidRDefault="00B60C3B" w:rsidP="00C25560">
      <w:pPr>
        <w:shd w:val="clear" w:color="auto" w:fill="F2F2F2" w:themeFill="background1" w:themeFillShade="F2"/>
        <w:tabs>
          <w:tab w:val="left" w:pos="7275"/>
        </w:tabs>
        <w:spacing w:after="0" w:line="240" w:lineRule="auto"/>
        <w:rPr>
          <w:rFonts w:ascii="Segoe UI" w:hAnsi="Segoe UI" w:cs="Segoe UI"/>
          <w:b/>
          <w:color w:val="000000" w:themeColor="text1"/>
          <w:sz w:val="28"/>
          <w:szCs w:val="22"/>
        </w:rPr>
      </w:pPr>
      <w:r w:rsidRPr="00AC303E">
        <w:rPr>
          <w:rFonts w:ascii="Segoe UI" w:hAnsi="Segoe UI" w:cs="Segoe UI"/>
          <w:b/>
          <w:color w:val="000000" w:themeColor="text1"/>
          <w:sz w:val="28"/>
          <w:szCs w:val="22"/>
        </w:rPr>
        <w:t>Regional Updates</w:t>
      </w:r>
    </w:p>
    <w:p w14:paraId="320F5FCA" w14:textId="77777777" w:rsidR="00CC01AD" w:rsidRPr="00D91DB7" w:rsidRDefault="005F20ED" w:rsidP="00C25560">
      <w:pPr>
        <w:pStyle w:val="ListParagraph"/>
        <w:numPr>
          <w:ilvl w:val="0"/>
          <w:numId w:val="18"/>
        </w:numPr>
        <w:tabs>
          <w:tab w:val="left" w:pos="1515"/>
        </w:tabs>
        <w:spacing w:after="0" w:line="240" w:lineRule="auto"/>
        <w:rPr>
          <w:rStyle w:val="Hyperlink"/>
          <w:rFonts w:ascii="Segoe UI" w:hAnsi="Segoe UI" w:cs="Segoe UI"/>
          <w:sz w:val="23"/>
          <w:szCs w:val="23"/>
        </w:rPr>
      </w:pPr>
      <w:hyperlink r:id="rId80" w:history="1">
        <w:r w:rsidR="00CC7F80" w:rsidRPr="00D91DB7">
          <w:rPr>
            <w:rStyle w:val="Hyperlink"/>
            <w:rFonts w:ascii="Segoe UI" w:hAnsi="Segoe UI" w:cs="Segoe UI"/>
            <w:sz w:val="23"/>
            <w:szCs w:val="23"/>
          </w:rPr>
          <w:t>A new white paper from the Lincoln Institute of Land Policy calls for a holistic landscape conservation approach</w:t>
        </w:r>
      </w:hyperlink>
    </w:p>
    <w:p w14:paraId="79EF09AE" w14:textId="77777777" w:rsidR="00CC01AD" w:rsidRPr="00D91DB7" w:rsidRDefault="005F20ED" w:rsidP="00C25560">
      <w:pPr>
        <w:pStyle w:val="ListParagraph"/>
        <w:numPr>
          <w:ilvl w:val="0"/>
          <w:numId w:val="10"/>
        </w:numPr>
        <w:tabs>
          <w:tab w:val="left" w:pos="1515"/>
        </w:tabs>
        <w:spacing w:after="0" w:line="240" w:lineRule="auto"/>
        <w:rPr>
          <w:rStyle w:val="Hyperlink"/>
          <w:rFonts w:ascii="Segoe UI" w:hAnsi="Segoe UI" w:cs="Segoe UI"/>
          <w:color w:val="000000" w:themeColor="text1"/>
          <w:sz w:val="23"/>
          <w:szCs w:val="23"/>
          <w:u w:val="none"/>
        </w:rPr>
      </w:pPr>
      <w:hyperlink r:id="rId81" w:history="1">
        <w:r w:rsidR="000F1EF7" w:rsidRPr="00D91DB7">
          <w:rPr>
            <w:rStyle w:val="Hyperlink"/>
            <w:rFonts w:ascii="Segoe UI" w:hAnsi="Segoe UI" w:cs="Segoe UI"/>
            <w:sz w:val="23"/>
            <w:szCs w:val="23"/>
          </w:rPr>
          <w:t>Western Invasive Plant Management: A Strategic Action Plan for the Sagebrush Biome Released</w:t>
        </w:r>
      </w:hyperlink>
    </w:p>
    <w:p w14:paraId="03B25904" w14:textId="77777777" w:rsidR="00CC01AD" w:rsidRPr="00D91DB7" w:rsidRDefault="005F20ED" w:rsidP="00C25560">
      <w:pPr>
        <w:pStyle w:val="ListParagraph"/>
        <w:numPr>
          <w:ilvl w:val="0"/>
          <w:numId w:val="10"/>
        </w:numPr>
        <w:tabs>
          <w:tab w:val="left" w:pos="1515"/>
        </w:tabs>
        <w:spacing w:after="0" w:line="240" w:lineRule="auto"/>
        <w:rPr>
          <w:rStyle w:val="Hyperlink"/>
          <w:rFonts w:ascii="Segoe UI" w:hAnsi="Segoe UI" w:cs="Segoe UI"/>
          <w:bCs/>
          <w:color w:val="000000" w:themeColor="text1"/>
          <w:sz w:val="23"/>
          <w:szCs w:val="23"/>
          <w:u w:val="none"/>
        </w:rPr>
      </w:pPr>
      <w:hyperlink r:id="rId82" w:history="1">
        <w:r w:rsidR="00696749" w:rsidRPr="00D91DB7">
          <w:rPr>
            <w:rStyle w:val="Hyperlink"/>
            <w:rFonts w:ascii="Segoe UI" w:hAnsi="Segoe UI" w:cs="Segoe UI"/>
            <w:bCs/>
            <w:sz w:val="23"/>
            <w:szCs w:val="23"/>
          </w:rPr>
          <w:t>Story of Impact. Renewed Hope for the Recovery of Rare Butterfly in Southern California</w:t>
        </w:r>
      </w:hyperlink>
    </w:p>
    <w:p w14:paraId="0050AEE3" w14:textId="77777777" w:rsidR="00CC01AD" w:rsidRPr="00D91DB7" w:rsidRDefault="005F20ED" w:rsidP="00C25560">
      <w:pPr>
        <w:pStyle w:val="ListParagraph"/>
        <w:numPr>
          <w:ilvl w:val="0"/>
          <w:numId w:val="10"/>
        </w:numPr>
        <w:tabs>
          <w:tab w:val="left" w:pos="1515"/>
        </w:tabs>
        <w:spacing w:after="0" w:line="240" w:lineRule="auto"/>
        <w:rPr>
          <w:rStyle w:val="Hyperlink"/>
          <w:rFonts w:ascii="Segoe UI" w:hAnsi="Segoe UI" w:cs="Segoe UI"/>
          <w:bCs/>
          <w:color w:val="000000" w:themeColor="text1"/>
          <w:sz w:val="23"/>
          <w:szCs w:val="23"/>
          <w:u w:val="none"/>
        </w:rPr>
      </w:pPr>
      <w:hyperlink r:id="rId83" w:history="1">
        <w:r w:rsidR="00DC0376" w:rsidRPr="00D91DB7">
          <w:rPr>
            <w:rStyle w:val="Hyperlink"/>
            <w:rFonts w:ascii="Segoe UI" w:hAnsi="Segoe UI" w:cs="Segoe UI"/>
            <w:bCs/>
            <w:sz w:val="23"/>
            <w:szCs w:val="23"/>
          </w:rPr>
          <w:t>AASHTO Backs Effort to Advance Pollinator Habitat Creation</w:t>
        </w:r>
      </w:hyperlink>
    </w:p>
    <w:p w14:paraId="08070172" w14:textId="77777777" w:rsidR="00CC01AD" w:rsidRPr="00D91DB7" w:rsidRDefault="005F20ED" w:rsidP="00C25560">
      <w:pPr>
        <w:pStyle w:val="ListParagraph"/>
        <w:numPr>
          <w:ilvl w:val="0"/>
          <w:numId w:val="10"/>
        </w:numPr>
        <w:tabs>
          <w:tab w:val="left" w:pos="1515"/>
        </w:tabs>
        <w:spacing w:after="0" w:line="240" w:lineRule="auto"/>
        <w:rPr>
          <w:rStyle w:val="Hyperlink"/>
          <w:rFonts w:ascii="Segoe UI" w:hAnsi="Segoe UI" w:cs="Segoe UI"/>
          <w:bCs/>
          <w:color w:val="000000" w:themeColor="text1"/>
          <w:sz w:val="23"/>
          <w:szCs w:val="23"/>
          <w:u w:val="none"/>
        </w:rPr>
      </w:pPr>
      <w:hyperlink r:id="rId84" w:history="1">
        <w:r w:rsidR="00923DF4" w:rsidRPr="00D91DB7">
          <w:rPr>
            <w:rStyle w:val="Hyperlink"/>
            <w:rFonts w:ascii="Segoe UI" w:hAnsi="Segoe UI" w:cs="Segoe UI"/>
            <w:bCs/>
            <w:sz w:val="23"/>
            <w:szCs w:val="23"/>
          </w:rPr>
          <w:t>NASF submits testimony to Senate on FY 2021 USDA Forest Service appropriations</w:t>
        </w:r>
      </w:hyperlink>
    </w:p>
    <w:p w14:paraId="00B379F5" w14:textId="77777777" w:rsidR="00CC01AD" w:rsidRPr="00D91DB7" w:rsidRDefault="005F20ED" w:rsidP="00C25560">
      <w:pPr>
        <w:pStyle w:val="ListParagraph"/>
        <w:numPr>
          <w:ilvl w:val="0"/>
          <w:numId w:val="10"/>
        </w:numPr>
        <w:tabs>
          <w:tab w:val="left" w:pos="1515"/>
        </w:tabs>
        <w:spacing w:after="0" w:line="240" w:lineRule="auto"/>
        <w:rPr>
          <w:rStyle w:val="Hyperlink"/>
          <w:rFonts w:ascii="Segoe UI" w:hAnsi="Segoe UI" w:cs="Segoe UI"/>
          <w:bCs/>
          <w:color w:val="000000" w:themeColor="text1"/>
          <w:sz w:val="23"/>
          <w:szCs w:val="23"/>
          <w:u w:val="none"/>
        </w:rPr>
      </w:pPr>
      <w:hyperlink r:id="rId85" w:history="1">
        <w:r w:rsidR="00923DF4" w:rsidRPr="00D91DB7">
          <w:rPr>
            <w:rStyle w:val="Hyperlink"/>
            <w:rFonts w:ascii="Segoe UI" w:hAnsi="Segoe UI" w:cs="Segoe UI"/>
            <w:bCs/>
            <w:sz w:val="23"/>
            <w:szCs w:val="23"/>
          </w:rPr>
          <w:t>NASF comments on proposed changes to NEPA</w:t>
        </w:r>
      </w:hyperlink>
    </w:p>
    <w:p w14:paraId="537D0A1A" w14:textId="1360051E" w:rsidR="00CC01AD" w:rsidRPr="00D91DB7" w:rsidRDefault="00101361" w:rsidP="00C25560">
      <w:pPr>
        <w:pStyle w:val="ListParagraph"/>
        <w:numPr>
          <w:ilvl w:val="0"/>
          <w:numId w:val="10"/>
        </w:numPr>
        <w:tabs>
          <w:tab w:val="left" w:pos="1515"/>
        </w:tabs>
        <w:spacing w:after="0" w:line="240" w:lineRule="auto"/>
        <w:rPr>
          <w:rFonts w:ascii="Segoe UI" w:hAnsi="Segoe UI" w:cs="Segoe UI"/>
          <w:bCs/>
          <w:color w:val="34B6C3" w:themeColor="hyperlink"/>
          <w:sz w:val="23"/>
          <w:szCs w:val="23"/>
          <w:u w:val="single"/>
        </w:rPr>
      </w:pPr>
      <w:r w:rsidRPr="00D91DB7">
        <w:rPr>
          <w:rFonts w:ascii="Segoe UI" w:hAnsi="Segoe UI" w:cs="Segoe UI"/>
          <w:bCs/>
          <w:color w:val="000000" w:themeColor="text1"/>
          <w:sz w:val="23"/>
          <w:szCs w:val="23"/>
        </w:rPr>
        <w:t>Webinar on communicating about Forest Action Plans [</w:t>
      </w:r>
      <w:hyperlink r:id="rId86" w:tgtFrame="_blank" w:history="1">
        <w:r w:rsidRPr="00D91DB7">
          <w:rPr>
            <w:rStyle w:val="Hyperlink"/>
            <w:rFonts w:ascii="Segoe UI" w:hAnsi="Segoe UI" w:cs="Segoe UI"/>
            <w:bCs/>
            <w:sz w:val="23"/>
            <w:szCs w:val="23"/>
          </w:rPr>
          <w:t>Adobe Connect</w:t>
        </w:r>
      </w:hyperlink>
      <w:r w:rsidRPr="00D91DB7">
        <w:rPr>
          <w:rFonts w:ascii="Segoe UI" w:hAnsi="Segoe UI" w:cs="Segoe UI"/>
          <w:bCs/>
          <w:color w:val="000000" w:themeColor="text1"/>
          <w:sz w:val="23"/>
          <w:szCs w:val="23"/>
        </w:rPr>
        <w:t>]Click the link above to register for and/or join a webinar on April 8, 2:00 - 3:00 p.m. EDT hosted by R9 S&amp;PF. This webinar will be led by NASF Communications Director Whitney Forman-Cook and is specifically designed for state Forest Action Plan leads and state forestry communications specialists.</w:t>
      </w:r>
    </w:p>
    <w:p w14:paraId="0D8888F7" w14:textId="6315B992" w:rsidR="00363B4B" w:rsidRPr="00D91DB7" w:rsidRDefault="00675E16" w:rsidP="00C25560">
      <w:pPr>
        <w:pStyle w:val="ListParagraph"/>
        <w:numPr>
          <w:ilvl w:val="0"/>
          <w:numId w:val="10"/>
        </w:numPr>
        <w:tabs>
          <w:tab w:val="left" w:pos="1515"/>
        </w:tabs>
        <w:spacing w:after="0" w:line="240" w:lineRule="auto"/>
        <w:rPr>
          <w:rStyle w:val="Hyperlink"/>
          <w:rFonts w:ascii="Segoe UI" w:hAnsi="Segoe UI" w:cs="Segoe UI"/>
          <w:bCs/>
          <w:sz w:val="23"/>
          <w:szCs w:val="23"/>
        </w:rPr>
      </w:pPr>
      <w:r w:rsidRPr="00D91DB7">
        <w:rPr>
          <w:rFonts w:ascii="Segoe UI" w:hAnsi="Segoe UI" w:cs="Segoe UI"/>
          <w:bCs/>
          <w:color w:val="000000" w:themeColor="text1"/>
          <w:sz w:val="23"/>
          <w:szCs w:val="23"/>
        </w:rPr>
        <w:t xml:space="preserve">The National Fish and Wildlife Foundation announced the release of the 2020 Request for Proposals for the National Coastal Resilience Fund (NCRF) which provides grant funding to restore, increase, and strengthen natural infrastructure to protect coastal communities while also enhancing habitats for fish and wildlife. NCRF pre-proposals are due April 8, 2020. A pre-proposal webinar will be held on March 12, 2020, at 3:00pm ET. To register for the webinar here: </w:t>
      </w:r>
      <w:hyperlink r:id="rId87" w:history="1">
        <w:r w:rsidRPr="00D91DB7">
          <w:rPr>
            <w:rStyle w:val="Hyperlink"/>
            <w:rFonts w:ascii="Segoe UI" w:hAnsi="Segoe UI" w:cs="Segoe UI"/>
            <w:bCs/>
            <w:sz w:val="23"/>
            <w:szCs w:val="23"/>
          </w:rPr>
          <w:t>https://attendee.gotowebinar.com/register/3812614148680493313</w:t>
        </w:r>
      </w:hyperlink>
      <w:r w:rsidRPr="00D91DB7">
        <w:rPr>
          <w:rFonts w:ascii="Segoe UI" w:hAnsi="Segoe UI" w:cs="Segoe UI"/>
          <w:bCs/>
          <w:color w:val="000000" w:themeColor="text1"/>
          <w:sz w:val="23"/>
          <w:szCs w:val="23"/>
        </w:rPr>
        <w:t xml:space="preserve">. For more information and application guidance, please visit: </w:t>
      </w:r>
      <w:hyperlink r:id="rId88" w:history="1">
        <w:r w:rsidRPr="00D91DB7">
          <w:rPr>
            <w:rStyle w:val="Hyperlink"/>
            <w:rFonts w:ascii="Segoe UI" w:hAnsi="Segoe UI" w:cs="Segoe UI"/>
            <w:bCs/>
            <w:sz w:val="23"/>
            <w:szCs w:val="23"/>
          </w:rPr>
          <w:t>https://www.nfwf.org/programs/national-coastal-resilience-fund/national-coastal-resilience-fund-2020-request-proposals</w:t>
        </w:r>
      </w:hyperlink>
    </w:p>
    <w:p w14:paraId="2A186FB6" w14:textId="51BB1E21" w:rsidR="008411FD" w:rsidRPr="00D91DB7" w:rsidRDefault="008411FD" w:rsidP="00C25560">
      <w:pPr>
        <w:spacing w:after="0" w:line="240" w:lineRule="auto"/>
        <w:ind w:left="360"/>
        <w:rPr>
          <w:rFonts w:ascii="Segoe UI" w:hAnsi="Segoe UI" w:cs="Segoe UI"/>
          <w:b/>
          <w:bCs/>
          <w:color w:val="000000" w:themeColor="text1"/>
          <w:sz w:val="23"/>
          <w:szCs w:val="23"/>
        </w:rPr>
      </w:pPr>
      <w:r w:rsidRPr="00D91DB7">
        <w:rPr>
          <w:rFonts w:ascii="Segoe UI" w:hAnsi="Segoe UI" w:cs="Segoe UI"/>
          <w:b/>
          <w:bCs/>
          <w:color w:val="000000" w:themeColor="text1"/>
          <w:sz w:val="23"/>
          <w:szCs w:val="23"/>
        </w:rPr>
        <w:t>WGA:</w:t>
      </w:r>
    </w:p>
    <w:p w14:paraId="127FB4FA" w14:textId="699275AE" w:rsidR="008411FD" w:rsidRPr="00D91DB7" w:rsidRDefault="005F20ED" w:rsidP="00C25560">
      <w:pPr>
        <w:pStyle w:val="ListParagraph"/>
        <w:numPr>
          <w:ilvl w:val="0"/>
          <w:numId w:val="21"/>
        </w:numPr>
        <w:spacing w:after="0" w:line="240" w:lineRule="auto"/>
        <w:rPr>
          <w:rStyle w:val="Hyperlink"/>
          <w:rFonts w:ascii="Segoe UI" w:hAnsi="Segoe UI" w:cs="Segoe UI"/>
          <w:color w:val="666660" w:themeColor="text2" w:themeTint="BF"/>
          <w:sz w:val="23"/>
          <w:szCs w:val="23"/>
          <w:u w:val="none"/>
        </w:rPr>
      </w:pPr>
      <w:hyperlink r:id="rId89" w:history="1">
        <w:r w:rsidR="008411FD" w:rsidRPr="00D91DB7">
          <w:rPr>
            <w:rStyle w:val="Hyperlink"/>
            <w:rFonts w:ascii="Segoe UI" w:hAnsi="Segoe UI" w:cs="Segoe UI"/>
            <w:sz w:val="23"/>
            <w:szCs w:val="23"/>
          </w:rPr>
          <w:t>Learn about WGA’s Working Lands Roundtable</w:t>
        </w:r>
      </w:hyperlink>
    </w:p>
    <w:p w14:paraId="32B98CEC" w14:textId="77777777" w:rsidR="00D91DB7" w:rsidRPr="008411FD" w:rsidRDefault="00D91DB7" w:rsidP="00D91DB7">
      <w:pPr>
        <w:pStyle w:val="ListParagraph"/>
        <w:spacing w:after="0" w:line="240" w:lineRule="auto"/>
        <w:ind w:left="1080"/>
      </w:pPr>
    </w:p>
    <w:p w14:paraId="0DC6422D" w14:textId="5D3D2618" w:rsidR="00BD1DF7" w:rsidRPr="00AC303E" w:rsidRDefault="00BD1DF7" w:rsidP="00C25560">
      <w:pPr>
        <w:pStyle w:val="Heading1"/>
        <w:spacing w:before="0" w:after="0" w:line="240" w:lineRule="auto"/>
        <w:jc w:val="center"/>
        <w:rPr>
          <w:rFonts w:ascii="Segoe UI" w:hAnsi="Segoe UI" w:cs="Segoe UI"/>
          <w:color w:val="0070C0"/>
          <w:sz w:val="32"/>
        </w:rPr>
      </w:pPr>
      <w:bookmarkStart w:id="14" w:name="_Toc36653070"/>
      <w:r w:rsidRPr="00AC303E">
        <w:rPr>
          <w:rFonts w:ascii="Segoe UI" w:hAnsi="Segoe UI" w:cs="Segoe UI"/>
          <w:color w:val="0070C0"/>
          <w:sz w:val="32"/>
        </w:rPr>
        <w:t>Military Readiness, Homeland Security, Disaster Preparedness and Aviation</w:t>
      </w:r>
      <w:bookmarkEnd w:id="14"/>
    </w:p>
    <w:p w14:paraId="44D5E7C0" w14:textId="77777777" w:rsidR="003139C0" w:rsidRPr="00AC303E" w:rsidRDefault="003139C0" w:rsidP="00C25560">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5" w:name="_Toc36653071"/>
      <w:r w:rsidRPr="00AC303E">
        <w:rPr>
          <w:rFonts w:ascii="Segoe UI" w:hAnsi="Segoe UI" w:cs="Segoe UI"/>
          <w:b/>
          <w:color w:val="000000" w:themeColor="text1"/>
          <w:sz w:val="28"/>
          <w:szCs w:val="23"/>
        </w:rPr>
        <w:t>Military Readiness</w:t>
      </w:r>
      <w:bookmarkEnd w:id="15"/>
    </w:p>
    <w:p w14:paraId="5D288F15" w14:textId="7AB69F03" w:rsidR="004F46EF" w:rsidRPr="00D91DB7" w:rsidRDefault="004F46EF" w:rsidP="00C25560">
      <w:pPr>
        <w:pStyle w:val="Default"/>
        <w:outlineLvl w:val="2"/>
        <w:rPr>
          <w:rFonts w:ascii="Segoe UI" w:hAnsi="Segoe UI" w:cs="Segoe UI"/>
          <w:b/>
          <w:bCs/>
          <w:sz w:val="23"/>
          <w:szCs w:val="23"/>
        </w:rPr>
      </w:pPr>
      <w:bookmarkStart w:id="16" w:name="_Toc36653072"/>
      <w:r w:rsidRPr="00D91DB7">
        <w:rPr>
          <w:rFonts w:ascii="Segoe UI" w:hAnsi="Segoe UI" w:cs="Segoe UI"/>
          <w:b/>
          <w:bCs/>
          <w:sz w:val="23"/>
          <w:szCs w:val="23"/>
        </w:rPr>
        <w:t>DoD</w:t>
      </w:r>
      <w:bookmarkEnd w:id="16"/>
      <w:r w:rsidRPr="00D91DB7">
        <w:rPr>
          <w:rFonts w:ascii="Segoe UI" w:hAnsi="Segoe UI" w:cs="Segoe UI"/>
          <w:b/>
          <w:bCs/>
          <w:sz w:val="23"/>
          <w:szCs w:val="23"/>
        </w:rPr>
        <w:t xml:space="preserve"> </w:t>
      </w:r>
    </w:p>
    <w:p w14:paraId="595815CC" w14:textId="21FE571F" w:rsidR="00CD519E" w:rsidRPr="00D91DB7" w:rsidRDefault="005F20ED" w:rsidP="00C25560">
      <w:pPr>
        <w:pStyle w:val="Default"/>
        <w:numPr>
          <w:ilvl w:val="0"/>
          <w:numId w:val="3"/>
        </w:numPr>
        <w:outlineLvl w:val="2"/>
        <w:rPr>
          <w:rFonts w:ascii="Segoe UI" w:hAnsi="Segoe UI" w:cs="Segoe UI"/>
          <w:sz w:val="23"/>
          <w:szCs w:val="23"/>
        </w:rPr>
      </w:pPr>
      <w:hyperlink r:id="rId90" w:history="1">
        <w:bookmarkStart w:id="17" w:name="_Toc36653073"/>
        <w:r w:rsidR="00CD519E" w:rsidRPr="00D91DB7">
          <w:rPr>
            <w:rStyle w:val="Hyperlink"/>
            <w:rFonts w:ascii="Segoe UI" w:hAnsi="Segoe UI" w:cs="Segoe UI"/>
            <w:sz w:val="23"/>
            <w:szCs w:val="23"/>
          </w:rPr>
          <w:t>Near-Peer Threats at Highest Point Since Cold War, DOD Official Says</w:t>
        </w:r>
        <w:bookmarkEnd w:id="17"/>
      </w:hyperlink>
    </w:p>
    <w:p w14:paraId="2E5970C6" w14:textId="4146EF53" w:rsidR="00696749" w:rsidRPr="00D91DB7" w:rsidRDefault="005F20ED" w:rsidP="00C25560">
      <w:pPr>
        <w:pStyle w:val="Default"/>
        <w:numPr>
          <w:ilvl w:val="0"/>
          <w:numId w:val="3"/>
        </w:numPr>
        <w:outlineLvl w:val="2"/>
        <w:rPr>
          <w:rFonts w:ascii="Segoe UI" w:hAnsi="Segoe UI" w:cs="Segoe UI"/>
          <w:sz w:val="23"/>
          <w:szCs w:val="23"/>
        </w:rPr>
      </w:pPr>
      <w:hyperlink r:id="rId91" w:history="1">
        <w:bookmarkStart w:id="18" w:name="_Toc36653074"/>
        <w:r w:rsidR="00696749" w:rsidRPr="00D91DB7">
          <w:rPr>
            <w:rStyle w:val="Hyperlink"/>
            <w:rFonts w:ascii="Segoe UI" w:hAnsi="Segoe UI" w:cs="Segoe UI"/>
            <w:sz w:val="23"/>
            <w:szCs w:val="23"/>
          </w:rPr>
          <w:t>Inside DOD's $10.5 Billion Funding: COVID-19 Emergency Stimulus Package</w:t>
        </w:r>
        <w:bookmarkEnd w:id="18"/>
      </w:hyperlink>
    </w:p>
    <w:p w14:paraId="093D0499" w14:textId="5258A908" w:rsidR="0087261A" w:rsidRPr="00D91DB7" w:rsidRDefault="005F20ED" w:rsidP="00C25560">
      <w:pPr>
        <w:pStyle w:val="Default"/>
        <w:numPr>
          <w:ilvl w:val="0"/>
          <w:numId w:val="3"/>
        </w:numPr>
        <w:outlineLvl w:val="2"/>
        <w:rPr>
          <w:rFonts w:ascii="Segoe UI" w:hAnsi="Segoe UI" w:cs="Segoe UI"/>
          <w:sz w:val="23"/>
          <w:szCs w:val="23"/>
        </w:rPr>
      </w:pPr>
      <w:hyperlink r:id="rId92" w:history="1">
        <w:bookmarkStart w:id="19" w:name="_Toc36653075"/>
        <w:r w:rsidR="0087261A" w:rsidRPr="00D91DB7">
          <w:rPr>
            <w:rStyle w:val="Hyperlink"/>
            <w:rFonts w:ascii="Segoe UI" w:hAnsi="Segoe UI" w:cs="Segoe UI"/>
            <w:sz w:val="23"/>
            <w:szCs w:val="23"/>
          </w:rPr>
          <w:t>Esper to DOD: Expect to Telework for 'Weeks For Sure, Maybe Months'</w:t>
        </w:r>
        <w:bookmarkEnd w:id="19"/>
      </w:hyperlink>
    </w:p>
    <w:p w14:paraId="00BDA7FE" w14:textId="17C55AE7" w:rsidR="008F674E" w:rsidRPr="00D91DB7" w:rsidRDefault="005F20ED" w:rsidP="00C25560">
      <w:pPr>
        <w:pStyle w:val="Default"/>
        <w:numPr>
          <w:ilvl w:val="0"/>
          <w:numId w:val="3"/>
        </w:numPr>
        <w:outlineLvl w:val="2"/>
        <w:rPr>
          <w:rFonts w:ascii="Segoe UI" w:hAnsi="Segoe UI" w:cs="Segoe UI"/>
          <w:sz w:val="23"/>
          <w:szCs w:val="23"/>
        </w:rPr>
      </w:pPr>
      <w:hyperlink r:id="rId93" w:tgtFrame="_blank" w:history="1">
        <w:bookmarkStart w:id="20" w:name="_Toc36653076"/>
        <w:r w:rsidR="008F674E" w:rsidRPr="00D91DB7">
          <w:rPr>
            <w:rStyle w:val="Hyperlink"/>
            <w:rFonts w:ascii="Segoe UI" w:hAnsi="Segoe UI" w:cs="Segoe UI"/>
            <w:sz w:val="23"/>
            <w:szCs w:val="23"/>
          </w:rPr>
          <w:t>What exactly is the Defense Production Act?</w:t>
        </w:r>
        <w:bookmarkEnd w:id="20"/>
      </w:hyperlink>
    </w:p>
    <w:p w14:paraId="3829C4F0" w14:textId="26BECCA5" w:rsidR="008F674E" w:rsidRPr="00D91DB7" w:rsidRDefault="005F20ED" w:rsidP="00C25560">
      <w:pPr>
        <w:pStyle w:val="Default"/>
        <w:numPr>
          <w:ilvl w:val="0"/>
          <w:numId w:val="3"/>
        </w:numPr>
        <w:outlineLvl w:val="2"/>
        <w:rPr>
          <w:rFonts w:ascii="Segoe UI" w:hAnsi="Segoe UI" w:cs="Segoe UI"/>
          <w:sz w:val="23"/>
          <w:szCs w:val="23"/>
        </w:rPr>
      </w:pPr>
      <w:hyperlink r:id="rId94" w:tgtFrame="_blank" w:history="1">
        <w:bookmarkStart w:id="21" w:name="_Toc36653077"/>
        <w:r w:rsidR="008F674E" w:rsidRPr="00D91DB7">
          <w:rPr>
            <w:rStyle w:val="Hyperlink"/>
            <w:rFonts w:ascii="Segoe UI" w:hAnsi="Segoe UI" w:cs="Segoe UI"/>
            <w:sz w:val="23"/>
            <w:szCs w:val="23"/>
          </w:rPr>
          <w:t>Guard activations expected to rapidly increase, could be used for law enforcement</w:t>
        </w:r>
        <w:bookmarkEnd w:id="21"/>
      </w:hyperlink>
    </w:p>
    <w:p w14:paraId="6EF3331F" w14:textId="73AC684A" w:rsidR="00655914" w:rsidRPr="00D91DB7" w:rsidRDefault="005F20ED" w:rsidP="00C25560">
      <w:pPr>
        <w:pStyle w:val="Default"/>
        <w:numPr>
          <w:ilvl w:val="0"/>
          <w:numId w:val="3"/>
        </w:numPr>
        <w:outlineLvl w:val="2"/>
        <w:rPr>
          <w:rFonts w:ascii="Segoe UI" w:hAnsi="Segoe UI" w:cs="Segoe UI"/>
          <w:sz w:val="23"/>
          <w:szCs w:val="23"/>
        </w:rPr>
      </w:pPr>
      <w:hyperlink r:id="rId95" w:history="1">
        <w:bookmarkStart w:id="22" w:name="_Toc36653078"/>
        <w:r w:rsidR="00655914" w:rsidRPr="00D91DB7">
          <w:rPr>
            <w:rStyle w:val="Hyperlink"/>
            <w:rFonts w:ascii="Segoe UI" w:hAnsi="Segoe UI" w:cs="Segoe UI"/>
            <w:sz w:val="23"/>
            <w:szCs w:val="23"/>
          </w:rPr>
          <w:t>Leave the National Guard to the States, Says Top General</w:t>
        </w:r>
        <w:bookmarkEnd w:id="22"/>
        <w:r w:rsidR="00655914" w:rsidRPr="00D91DB7">
          <w:rPr>
            <w:rStyle w:val="Hyperlink"/>
            <w:rFonts w:ascii="Segoe UI" w:hAnsi="Segoe UI" w:cs="Segoe UI"/>
            <w:sz w:val="23"/>
            <w:szCs w:val="23"/>
          </w:rPr>
          <w:t xml:space="preserve"> </w:t>
        </w:r>
      </w:hyperlink>
    </w:p>
    <w:p w14:paraId="7F5C8D2A" w14:textId="68570F4F" w:rsidR="001C4622" w:rsidRPr="00D91DB7" w:rsidRDefault="005F20ED" w:rsidP="00C25560">
      <w:pPr>
        <w:pStyle w:val="Default"/>
        <w:numPr>
          <w:ilvl w:val="0"/>
          <w:numId w:val="3"/>
        </w:numPr>
        <w:outlineLvl w:val="2"/>
        <w:rPr>
          <w:rFonts w:ascii="Segoe UI" w:hAnsi="Segoe UI" w:cs="Segoe UI"/>
          <w:sz w:val="23"/>
          <w:szCs w:val="23"/>
        </w:rPr>
      </w:pPr>
      <w:hyperlink r:id="rId96" w:history="1">
        <w:bookmarkStart w:id="23" w:name="_Toc36653079"/>
        <w:r w:rsidR="001C4622" w:rsidRPr="00D91DB7">
          <w:rPr>
            <w:rStyle w:val="Hyperlink"/>
            <w:rFonts w:ascii="Segoe UI" w:hAnsi="Segoe UI" w:cs="Segoe UI"/>
            <w:sz w:val="23"/>
            <w:szCs w:val="23"/>
          </w:rPr>
          <w:t>'We Want to Be the Last Resort,' Says Defense Secretary</w:t>
        </w:r>
      </w:hyperlink>
      <w:r w:rsidR="001C4622" w:rsidRPr="00D91DB7">
        <w:rPr>
          <w:rFonts w:ascii="Segoe UI" w:hAnsi="Segoe UI" w:cs="Segoe UI"/>
          <w:sz w:val="23"/>
          <w:szCs w:val="23"/>
        </w:rPr>
        <w:t>: Pentagon's Esper says the U.S. military is ready to help fight the coronavirus, but may not be the best — or fastest — solution.</w:t>
      </w:r>
      <w:bookmarkEnd w:id="23"/>
    </w:p>
    <w:p w14:paraId="1B595955" w14:textId="1CA07CF8" w:rsidR="001C4622" w:rsidRPr="00D91DB7" w:rsidRDefault="005F20ED" w:rsidP="00C25560">
      <w:pPr>
        <w:pStyle w:val="Default"/>
        <w:numPr>
          <w:ilvl w:val="0"/>
          <w:numId w:val="3"/>
        </w:numPr>
        <w:outlineLvl w:val="2"/>
        <w:rPr>
          <w:rFonts w:ascii="Segoe UI" w:hAnsi="Segoe UI" w:cs="Segoe UI"/>
          <w:sz w:val="23"/>
          <w:szCs w:val="23"/>
        </w:rPr>
      </w:pPr>
      <w:hyperlink r:id="rId97" w:anchor=".XnFfD-_vcf4.twitter" w:history="1">
        <w:bookmarkStart w:id="24" w:name="_Toc36653080"/>
        <w:r w:rsidR="001C4622" w:rsidRPr="00D91DB7">
          <w:rPr>
            <w:rStyle w:val="Hyperlink"/>
            <w:rFonts w:ascii="Segoe UI" w:hAnsi="Segoe UI" w:cs="Segoe UI"/>
            <w:sz w:val="23"/>
            <w:szCs w:val="23"/>
          </w:rPr>
          <w:t>U.S. military begins mobilizing medical assistance for civilians, including 5 million respirators</w:t>
        </w:r>
        <w:bookmarkEnd w:id="24"/>
      </w:hyperlink>
    </w:p>
    <w:p w14:paraId="7081B0EA" w14:textId="533E6299" w:rsidR="006D4D7D" w:rsidRPr="00D91DB7" w:rsidRDefault="005F20ED" w:rsidP="00C25560">
      <w:pPr>
        <w:pStyle w:val="Default"/>
        <w:numPr>
          <w:ilvl w:val="0"/>
          <w:numId w:val="3"/>
        </w:numPr>
        <w:outlineLvl w:val="2"/>
        <w:rPr>
          <w:rFonts w:ascii="Segoe UI" w:hAnsi="Segoe UI" w:cs="Segoe UI"/>
          <w:sz w:val="23"/>
          <w:szCs w:val="23"/>
        </w:rPr>
      </w:pPr>
      <w:hyperlink r:id="rId98" w:history="1">
        <w:bookmarkStart w:id="25" w:name="_Toc36653081"/>
        <w:r w:rsidR="006D4D7D" w:rsidRPr="00D91DB7">
          <w:rPr>
            <w:rStyle w:val="Hyperlink"/>
            <w:rFonts w:ascii="Segoe UI" w:hAnsi="Segoe UI" w:cs="Segoe UI"/>
            <w:sz w:val="23"/>
            <w:szCs w:val="23"/>
          </w:rPr>
          <w:t>Pentagon Identifies Hundreds of New PFAS Contamination Sites</w:t>
        </w:r>
        <w:bookmarkEnd w:id="25"/>
      </w:hyperlink>
    </w:p>
    <w:p w14:paraId="215AFCD7" w14:textId="61D982F4" w:rsidR="00D16C6F" w:rsidRPr="00D91DB7" w:rsidRDefault="005F20ED" w:rsidP="00C25560">
      <w:pPr>
        <w:pStyle w:val="Default"/>
        <w:numPr>
          <w:ilvl w:val="0"/>
          <w:numId w:val="3"/>
        </w:numPr>
        <w:outlineLvl w:val="2"/>
        <w:rPr>
          <w:rFonts w:ascii="Segoe UI" w:hAnsi="Segoe UI" w:cs="Segoe UI"/>
          <w:sz w:val="23"/>
          <w:szCs w:val="23"/>
        </w:rPr>
      </w:pPr>
      <w:hyperlink r:id="rId99" w:history="1">
        <w:bookmarkStart w:id="26" w:name="_Toc36653082"/>
        <w:r w:rsidR="00D16C6F" w:rsidRPr="00D91DB7">
          <w:rPr>
            <w:rStyle w:val="Hyperlink"/>
            <w:rFonts w:ascii="Segoe UI" w:hAnsi="Segoe UI" w:cs="Segoe UI"/>
            <w:sz w:val="23"/>
            <w:szCs w:val="23"/>
          </w:rPr>
          <w:t>Overnight Energy: Military sees surge in sites contaminated by 'forever chemicals'</w:t>
        </w:r>
        <w:bookmarkEnd w:id="26"/>
      </w:hyperlink>
    </w:p>
    <w:p w14:paraId="0429D393" w14:textId="5F462735" w:rsidR="002B279B" w:rsidRPr="00D91DB7" w:rsidRDefault="005F20ED" w:rsidP="00C25560">
      <w:pPr>
        <w:pStyle w:val="Default"/>
        <w:numPr>
          <w:ilvl w:val="0"/>
          <w:numId w:val="3"/>
        </w:numPr>
        <w:outlineLvl w:val="2"/>
        <w:rPr>
          <w:rFonts w:ascii="Segoe UI" w:hAnsi="Segoe UI" w:cs="Segoe UI"/>
          <w:sz w:val="23"/>
          <w:szCs w:val="23"/>
        </w:rPr>
      </w:pPr>
      <w:hyperlink r:id="rId100" w:tgtFrame="_blank" w:tooltip="https://link.militarytimes.com/click/19744197.67731/aHR0cHM6Ly9icmVha2luZ2RlZmVuc2UuY29tLzIwMjAvMDMvc3BhY2UtZm9yY2UtbWF5LWJlLXRvby1zbWFsbC1yYW5kLw/57588738498e574579743a61Bde147e7e" w:history="1">
        <w:bookmarkStart w:id="27" w:name="_Toc36653083"/>
        <w:r w:rsidR="002B279B" w:rsidRPr="00D91DB7">
          <w:rPr>
            <w:rStyle w:val="Hyperlink"/>
            <w:rFonts w:ascii="Segoe UI" w:hAnsi="Segoe UI" w:cs="Segoe UI"/>
            <w:sz w:val="23"/>
            <w:szCs w:val="23"/>
          </w:rPr>
          <w:t>Space Force may be too small: RAND</w:t>
        </w:r>
        <w:bookmarkEnd w:id="27"/>
      </w:hyperlink>
    </w:p>
    <w:p w14:paraId="68A9215C" w14:textId="6D3422D9" w:rsidR="00542F23" w:rsidRPr="00D91DB7" w:rsidRDefault="005F20ED" w:rsidP="00C25560">
      <w:pPr>
        <w:pStyle w:val="Default"/>
        <w:numPr>
          <w:ilvl w:val="0"/>
          <w:numId w:val="3"/>
        </w:numPr>
        <w:outlineLvl w:val="2"/>
        <w:rPr>
          <w:rFonts w:ascii="Segoe UI" w:hAnsi="Segoe UI" w:cs="Segoe UI"/>
          <w:sz w:val="23"/>
          <w:szCs w:val="23"/>
        </w:rPr>
      </w:pPr>
      <w:hyperlink r:id="rId101" w:tgtFrame="_blank" w:history="1">
        <w:bookmarkStart w:id="28" w:name="_Toc36653084"/>
        <w:r w:rsidR="00542F23" w:rsidRPr="00D91DB7">
          <w:rPr>
            <w:rStyle w:val="Hyperlink"/>
            <w:rFonts w:ascii="Segoe UI" w:hAnsi="Segoe UI" w:cs="Segoe UI"/>
            <w:sz w:val="23"/>
            <w:szCs w:val="23"/>
          </w:rPr>
          <w:t>SECDEF issues global travel restrictions to help stop coronavirus spread</w:t>
        </w:r>
        <w:bookmarkEnd w:id="28"/>
      </w:hyperlink>
    </w:p>
    <w:p w14:paraId="1429BDDA" w14:textId="04AFD5C9" w:rsidR="00BB698B" w:rsidRPr="00D91DB7" w:rsidRDefault="005F20ED" w:rsidP="00C25560">
      <w:pPr>
        <w:pStyle w:val="Default"/>
        <w:numPr>
          <w:ilvl w:val="0"/>
          <w:numId w:val="3"/>
        </w:numPr>
        <w:outlineLvl w:val="2"/>
        <w:rPr>
          <w:rFonts w:ascii="Segoe UI" w:hAnsi="Segoe UI" w:cs="Segoe UI"/>
          <w:sz w:val="23"/>
          <w:szCs w:val="23"/>
        </w:rPr>
      </w:pPr>
      <w:hyperlink r:id="rId102" w:history="1">
        <w:bookmarkStart w:id="29" w:name="_Toc36653085"/>
        <w:r w:rsidR="00BB698B" w:rsidRPr="00D91DB7">
          <w:rPr>
            <w:rStyle w:val="Hyperlink"/>
            <w:rFonts w:ascii="Segoe UI" w:hAnsi="Segoe UI" w:cs="Segoe UI"/>
            <w:sz w:val="23"/>
            <w:szCs w:val="23"/>
          </w:rPr>
          <w:t>BRAC Analysis: Pentagon Needs Updated Report on DOD Infrastructure</w:t>
        </w:r>
        <w:bookmarkEnd w:id="29"/>
      </w:hyperlink>
    </w:p>
    <w:p w14:paraId="629C1119" w14:textId="556B65B5" w:rsidR="00B076CC" w:rsidRPr="00D91DB7" w:rsidRDefault="005F20ED" w:rsidP="00C25560">
      <w:pPr>
        <w:pStyle w:val="Default"/>
        <w:numPr>
          <w:ilvl w:val="0"/>
          <w:numId w:val="3"/>
        </w:numPr>
        <w:outlineLvl w:val="2"/>
        <w:rPr>
          <w:rFonts w:ascii="Segoe UI" w:hAnsi="Segoe UI" w:cs="Segoe UI"/>
          <w:sz w:val="23"/>
          <w:szCs w:val="23"/>
        </w:rPr>
      </w:pPr>
      <w:hyperlink r:id="rId103" w:history="1">
        <w:bookmarkStart w:id="30" w:name="_Toc36653086"/>
        <w:r w:rsidR="00B076CC" w:rsidRPr="00D91DB7">
          <w:rPr>
            <w:rStyle w:val="Hyperlink"/>
            <w:rFonts w:ascii="Segoe UI" w:hAnsi="Segoe UI" w:cs="Segoe UI"/>
            <w:sz w:val="23"/>
            <w:szCs w:val="23"/>
          </w:rPr>
          <w:t>DOD Looks to Develop Miniature Nuclear Reactors for Emergency Power</w:t>
        </w:r>
        <w:bookmarkEnd w:id="30"/>
      </w:hyperlink>
    </w:p>
    <w:p w14:paraId="4AFF298E" w14:textId="31CB62DA" w:rsidR="00360E9B" w:rsidRPr="00D91DB7" w:rsidRDefault="005F20ED" w:rsidP="00C25560">
      <w:pPr>
        <w:pStyle w:val="Default"/>
        <w:numPr>
          <w:ilvl w:val="0"/>
          <w:numId w:val="3"/>
        </w:numPr>
        <w:outlineLvl w:val="2"/>
        <w:rPr>
          <w:rFonts w:ascii="Segoe UI" w:hAnsi="Segoe UI" w:cs="Segoe UI"/>
          <w:sz w:val="23"/>
          <w:szCs w:val="23"/>
        </w:rPr>
      </w:pPr>
      <w:hyperlink r:id="rId104" w:history="1">
        <w:bookmarkStart w:id="31" w:name="_Toc36653087"/>
        <w:r w:rsidR="00360E9B" w:rsidRPr="00D91DB7">
          <w:rPr>
            <w:rStyle w:val="Hyperlink"/>
            <w:rFonts w:ascii="Segoe UI" w:hAnsi="Segoe UI" w:cs="Segoe UI"/>
            <w:sz w:val="23"/>
            <w:szCs w:val="23"/>
          </w:rPr>
          <w:t>Report Highlights Compatible Land Use Partnerships Between Counties and DOD</w:t>
        </w:r>
        <w:bookmarkEnd w:id="31"/>
      </w:hyperlink>
    </w:p>
    <w:p w14:paraId="6895B4CA" w14:textId="69295F8A" w:rsidR="0090378E" w:rsidRPr="00D91DB7" w:rsidRDefault="0090378E" w:rsidP="00C25560">
      <w:pPr>
        <w:pStyle w:val="Default"/>
        <w:outlineLvl w:val="2"/>
        <w:rPr>
          <w:rFonts w:ascii="Segoe UI" w:hAnsi="Segoe UI" w:cs="Segoe UI"/>
          <w:b/>
          <w:bCs/>
          <w:sz w:val="23"/>
          <w:szCs w:val="23"/>
        </w:rPr>
      </w:pPr>
      <w:bookmarkStart w:id="32" w:name="_Toc36653088"/>
      <w:r w:rsidRPr="00D91DB7">
        <w:rPr>
          <w:rFonts w:ascii="Segoe UI" w:hAnsi="Segoe UI" w:cs="Segoe UI"/>
          <w:b/>
          <w:bCs/>
          <w:sz w:val="23"/>
          <w:szCs w:val="23"/>
        </w:rPr>
        <w:t>REPI</w:t>
      </w:r>
      <w:bookmarkEnd w:id="32"/>
    </w:p>
    <w:p w14:paraId="734317A2" w14:textId="52EBF53B" w:rsidR="00CD519E" w:rsidRPr="00D91DB7" w:rsidRDefault="00CD519E" w:rsidP="00C25560">
      <w:pPr>
        <w:pStyle w:val="Default"/>
        <w:numPr>
          <w:ilvl w:val="0"/>
          <w:numId w:val="22"/>
        </w:numPr>
        <w:outlineLvl w:val="2"/>
        <w:rPr>
          <w:rFonts w:ascii="Segoe UI" w:hAnsi="Segoe UI" w:cs="Segoe UI"/>
          <w:sz w:val="23"/>
          <w:szCs w:val="23"/>
        </w:rPr>
      </w:pPr>
      <w:bookmarkStart w:id="33" w:name="_Toc36653089"/>
      <w:r w:rsidRPr="00D91DB7">
        <w:rPr>
          <w:rFonts w:ascii="Segoe UI" w:hAnsi="Segoe UI" w:cs="Segoe UI"/>
          <w:sz w:val="23"/>
          <w:szCs w:val="23"/>
        </w:rPr>
        <w:t>REPI and the National Defense Strategy, on Wednesday</w:t>
      </w:r>
      <w:r w:rsidRPr="00D91DB7">
        <w:rPr>
          <w:rFonts w:ascii="Segoe UI" w:hAnsi="Segoe UI" w:cs="Segoe UI"/>
          <w:sz w:val="23"/>
          <w:szCs w:val="23"/>
          <w:highlight w:val="yellow"/>
        </w:rPr>
        <w:t>, April 8 at 1 PM ET</w:t>
      </w:r>
      <w:r w:rsidRPr="00D91DB7">
        <w:rPr>
          <w:rFonts w:ascii="Segoe UI" w:hAnsi="Segoe UI" w:cs="Segoe UI"/>
          <w:sz w:val="23"/>
          <w:szCs w:val="23"/>
        </w:rPr>
        <w:t>.  Click </w:t>
      </w:r>
      <w:hyperlink r:id="rId105" w:history="1">
        <w:r w:rsidRPr="00D91DB7">
          <w:rPr>
            <w:rStyle w:val="Hyperlink"/>
            <w:rFonts w:ascii="Segoe UI" w:hAnsi="Segoe UI" w:cs="Segoe UI"/>
            <w:sz w:val="23"/>
            <w:szCs w:val="23"/>
          </w:rPr>
          <w:t>here</w:t>
        </w:r>
      </w:hyperlink>
      <w:r w:rsidRPr="00D91DB7">
        <w:rPr>
          <w:rFonts w:ascii="Segoe UI" w:hAnsi="Segoe UI" w:cs="Segoe UI"/>
          <w:sz w:val="23"/>
          <w:szCs w:val="23"/>
        </w:rPr>
        <w:t xml:space="preserve"> for detailed instructions on how to participate in this webinar</w:t>
      </w:r>
      <w:bookmarkEnd w:id="33"/>
    </w:p>
    <w:p w14:paraId="518B3F13" w14:textId="39C16606" w:rsidR="004F46EF" w:rsidRPr="00D91DB7" w:rsidRDefault="004F46EF" w:rsidP="00C25560">
      <w:pPr>
        <w:pStyle w:val="Default"/>
        <w:outlineLvl w:val="2"/>
        <w:rPr>
          <w:rFonts w:ascii="Segoe UI" w:hAnsi="Segoe UI" w:cs="Segoe UI"/>
          <w:b/>
          <w:bCs/>
          <w:sz w:val="23"/>
          <w:szCs w:val="23"/>
        </w:rPr>
      </w:pPr>
      <w:bookmarkStart w:id="34" w:name="_Toc36653090"/>
      <w:r w:rsidRPr="00D91DB7">
        <w:rPr>
          <w:rFonts w:ascii="Segoe UI" w:hAnsi="Segoe UI" w:cs="Segoe UI"/>
          <w:b/>
          <w:bCs/>
          <w:sz w:val="23"/>
          <w:szCs w:val="23"/>
        </w:rPr>
        <w:t>USAF</w:t>
      </w:r>
      <w:bookmarkEnd w:id="34"/>
      <w:r w:rsidRPr="00D91DB7">
        <w:rPr>
          <w:rFonts w:ascii="Segoe UI" w:hAnsi="Segoe UI" w:cs="Segoe UI"/>
          <w:b/>
          <w:bCs/>
          <w:sz w:val="23"/>
          <w:szCs w:val="23"/>
        </w:rPr>
        <w:t xml:space="preserve"> </w:t>
      </w:r>
    </w:p>
    <w:p w14:paraId="66D4A467" w14:textId="52B7C02E" w:rsidR="00CD519E" w:rsidRPr="00D91DB7" w:rsidRDefault="005F20ED" w:rsidP="00C25560">
      <w:pPr>
        <w:pStyle w:val="Default"/>
        <w:numPr>
          <w:ilvl w:val="0"/>
          <w:numId w:val="2"/>
        </w:numPr>
        <w:rPr>
          <w:rFonts w:ascii="Segoe UI" w:hAnsi="Segoe UI" w:cs="Segoe UI"/>
          <w:sz w:val="23"/>
          <w:szCs w:val="23"/>
        </w:rPr>
      </w:pPr>
      <w:hyperlink r:id="rId106" w:history="1">
        <w:r w:rsidR="00CD519E" w:rsidRPr="00D91DB7">
          <w:rPr>
            <w:rStyle w:val="Hyperlink"/>
            <w:rFonts w:ascii="Segoe UI" w:hAnsi="Segoe UI" w:cs="Segoe UI"/>
            <w:sz w:val="23"/>
            <w:szCs w:val="23"/>
          </w:rPr>
          <w:t>Barrett points to recent activities as a clear example for why the US Space Force is needed</w:t>
        </w:r>
      </w:hyperlink>
    </w:p>
    <w:p w14:paraId="40FEF353" w14:textId="335B5135" w:rsidR="00CD519E" w:rsidRPr="00D91DB7" w:rsidRDefault="005F20ED" w:rsidP="00C25560">
      <w:pPr>
        <w:pStyle w:val="Default"/>
        <w:numPr>
          <w:ilvl w:val="0"/>
          <w:numId w:val="2"/>
        </w:numPr>
        <w:rPr>
          <w:rFonts w:ascii="Segoe UI" w:hAnsi="Segoe UI" w:cs="Segoe UI"/>
          <w:sz w:val="23"/>
          <w:szCs w:val="23"/>
        </w:rPr>
      </w:pPr>
      <w:hyperlink r:id="rId107" w:history="1">
        <w:r w:rsidR="00CD519E" w:rsidRPr="00D91DB7">
          <w:rPr>
            <w:rStyle w:val="Hyperlink"/>
            <w:rFonts w:ascii="Segoe UI" w:hAnsi="Segoe UI" w:cs="Segoe UI"/>
            <w:sz w:val="23"/>
            <w:szCs w:val="23"/>
          </w:rPr>
          <w:t>Hill AFB fighter wings continue flying operations amid COVID-19 crisis</w:t>
        </w:r>
      </w:hyperlink>
    </w:p>
    <w:p w14:paraId="0C71E85B" w14:textId="06B3F65D" w:rsidR="00C93F2E" w:rsidRPr="00D91DB7" w:rsidRDefault="005F20ED" w:rsidP="00C25560">
      <w:pPr>
        <w:pStyle w:val="Default"/>
        <w:numPr>
          <w:ilvl w:val="0"/>
          <w:numId w:val="2"/>
        </w:numPr>
        <w:rPr>
          <w:rFonts w:ascii="Segoe UI" w:hAnsi="Segoe UI" w:cs="Segoe UI"/>
          <w:sz w:val="23"/>
          <w:szCs w:val="23"/>
        </w:rPr>
      </w:pPr>
      <w:hyperlink r:id="rId108" w:tgtFrame="_blank" w:history="1">
        <w:r w:rsidR="00C93F2E" w:rsidRPr="00D91DB7">
          <w:rPr>
            <w:rStyle w:val="Hyperlink"/>
            <w:rFonts w:ascii="Segoe UI" w:hAnsi="Segoe UI" w:cs="Segoe UI"/>
            <w:sz w:val="23"/>
            <w:szCs w:val="23"/>
          </w:rPr>
          <w:t>Air Force will transfer 23 missions, 1,840 billets to Space Force</w:t>
        </w:r>
      </w:hyperlink>
    </w:p>
    <w:p w14:paraId="195E18B9" w14:textId="760DDA05" w:rsidR="00F4052C" w:rsidRPr="00D91DB7" w:rsidRDefault="005F20ED" w:rsidP="00C25560">
      <w:pPr>
        <w:pStyle w:val="Default"/>
        <w:numPr>
          <w:ilvl w:val="0"/>
          <w:numId w:val="2"/>
        </w:numPr>
        <w:rPr>
          <w:rFonts w:ascii="Segoe UI" w:hAnsi="Segoe UI" w:cs="Segoe UI"/>
          <w:sz w:val="23"/>
          <w:szCs w:val="23"/>
        </w:rPr>
      </w:pPr>
      <w:hyperlink r:id="rId109" w:tgtFrame="_blank" w:history="1">
        <w:r w:rsidR="00F4052C" w:rsidRPr="00D91DB7">
          <w:rPr>
            <w:rStyle w:val="Hyperlink"/>
            <w:rFonts w:ascii="Segoe UI" w:hAnsi="Segoe UI" w:cs="Segoe UI"/>
            <w:sz w:val="23"/>
            <w:szCs w:val="23"/>
          </w:rPr>
          <w:t>Air Force Seeks Partnerships to Produce Space Innovations and Base of the Future</w:t>
        </w:r>
      </w:hyperlink>
    </w:p>
    <w:p w14:paraId="1E789C33" w14:textId="545CE72F" w:rsidR="00275F1E" w:rsidRPr="00D91DB7" w:rsidRDefault="005F20ED" w:rsidP="00C25560">
      <w:pPr>
        <w:pStyle w:val="Default"/>
        <w:numPr>
          <w:ilvl w:val="0"/>
          <w:numId w:val="2"/>
        </w:numPr>
        <w:rPr>
          <w:rFonts w:ascii="Segoe UI" w:hAnsi="Segoe UI" w:cs="Segoe UI"/>
          <w:sz w:val="23"/>
          <w:szCs w:val="23"/>
        </w:rPr>
      </w:pPr>
      <w:hyperlink r:id="rId110" w:tgtFrame="_blank" w:history="1">
        <w:r w:rsidR="00275F1E" w:rsidRPr="00D91DB7">
          <w:rPr>
            <w:rStyle w:val="Hyperlink"/>
            <w:rFonts w:ascii="Segoe UI" w:hAnsi="Segoe UI" w:cs="Segoe UI"/>
            <w:sz w:val="23"/>
            <w:szCs w:val="23"/>
          </w:rPr>
          <w:t>Fighter accidents rose in 2019, despite overall decline in mishap rates</w:t>
        </w:r>
      </w:hyperlink>
    </w:p>
    <w:p w14:paraId="71E96FD3" w14:textId="60CC7385" w:rsidR="00275F1E" w:rsidRPr="00D91DB7" w:rsidRDefault="005F20ED" w:rsidP="00C25560">
      <w:pPr>
        <w:pStyle w:val="Default"/>
        <w:numPr>
          <w:ilvl w:val="0"/>
          <w:numId w:val="2"/>
        </w:numPr>
        <w:rPr>
          <w:rFonts w:ascii="Segoe UI" w:hAnsi="Segoe UI" w:cs="Segoe UI"/>
          <w:sz w:val="23"/>
          <w:szCs w:val="23"/>
        </w:rPr>
      </w:pPr>
      <w:hyperlink r:id="rId111" w:history="1">
        <w:r w:rsidR="00275F1E" w:rsidRPr="00D91DB7">
          <w:rPr>
            <w:rStyle w:val="Hyperlink"/>
            <w:rFonts w:ascii="Segoe UI" w:hAnsi="Segoe UI" w:cs="Segoe UI"/>
            <w:sz w:val="23"/>
            <w:szCs w:val="23"/>
          </w:rPr>
          <w:t xml:space="preserve">Proposed basing of F-35s at Davis-Monthan draws support, criticism </w:t>
        </w:r>
      </w:hyperlink>
    </w:p>
    <w:p w14:paraId="3DFCF8AA" w14:textId="2DBE204A" w:rsidR="001C4622" w:rsidRPr="00D91DB7" w:rsidRDefault="005F20ED" w:rsidP="00C25560">
      <w:pPr>
        <w:pStyle w:val="Default"/>
        <w:numPr>
          <w:ilvl w:val="0"/>
          <w:numId w:val="2"/>
        </w:numPr>
        <w:rPr>
          <w:rFonts w:ascii="Segoe UI" w:hAnsi="Segoe UI" w:cs="Segoe UI"/>
          <w:sz w:val="23"/>
          <w:szCs w:val="23"/>
        </w:rPr>
      </w:pPr>
      <w:hyperlink r:id="rId112" w:tgtFrame="_blank" w:history="1">
        <w:r w:rsidR="001C4622" w:rsidRPr="00D91DB7">
          <w:rPr>
            <w:rStyle w:val="Hyperlink"/>
            <w:rFonts w:ascii="Segoe UI" w:hAnsi="Segoe UI" w:cs="Segoe UI"/>
            <w:sz w:val="23"/>
            <w:szCs w:val="23"/>
          </w:rPr>
          <w:t>Goldfein to commanders: ‘Rise to the occasion’ during coronavirus crisis</w:t>
        </w:r>
      </w:hyperlink>
    </w:p>
    <w:p w14:paraId="1D2A3480" w14:textId="303A226C" w:rsidR="001C4622" w:rsidRPr="00D91DB7" w:rsidRDefault="005F20ED" w:rsidP="00C25560">
      <w:pPr>
        <w:pStyle w:val="Default"/>
        <w:numPr>
          <w:ilvl w:val="0"/>
          <w:numId w:val="2"/>
        </w:numPr>
        <w:rPr>
          <w:rFonts w:ascii="Segoe UI" w:hAnsi="Segoe UI" w:cs="Segoe UI"/>
          <w:sz w:val="23"/>
          <w:szCs w:val="23"/>
        </w:rPr>
      </w:pPr>
      <w:hyperlink r:id="rId113" w:tgtFrame="_blank" w:history="1">
        <w:r w:rsidR="001C4622" w:rsidRPr="00D91DB7">
          <w:rPr>
            <w:rStyle w:val="Hyperlink"/>
            <w:rFonts w:ascii="Segoe UI" w:hAnsi="Segoe UI" w:cs="Segoe UI"/>
            <w:sz w:val="23"/>
            <w:szCs w:val="23"/>
          </w:rPr>
          <w:t>BMT, flying training to continue during coronavirus crisis — for now</w:t>
        </w:r>
      </w:hyperlink>
    </w:p>
    <w:p w14:paraId="2C02DA22" w14:textId="2CDC5EB6" w:rsidR="002B279B" w:rsidRPr="00D91DB7" w:rsidRDefault="005F20ED" w:rsidP="00C25560">
      <w:pPr>
        <w:pStyle w:val="Default"/>
        <w:numPr>
          <w:ilvl w:val="0"/>
          <w:numId w:val="2"/>
        </w:numPr>
        <w:rPr>
          <w:rFonts w:ascii="Segoe UI" w:hAnsi="Segoe UI" w:cs="Segoe UI"/>
          <w:sz w:val="23"/>
          <w:szCs w:val="23"/>
        </w:rPr>
      </w:pPr>
      <w:hyperlink r:id="rId114" w:tgtFrame="_blank" w:tooltip="https://link.militarytimes.com/click/19744197.67731/aHR0cHM6Ly93d3cuZGVmZW5zZW5ld3MuY29tL25ld3NsZXR0ZXJzL3R2LW5leHQtZXBpc29kZS8yMDIwLzAzLzE2L2EtMTAtbW92ZXMtY2F1c2luZy1hbmdlci1mcm9tLWxhd21ha2Vycy1kZWZlbnNlLW5ld3Mtd2Vla2x5LWV4dHJhLw/57588738498e574579743a61" w:history="1">
        <w:r w:rsidR="002B279B" w:rsidRPr="00D91DB7">
          <w:rPr>
            <w:rStyle w:val="Hyperlink"/>
            <w:rFonts w:ascii="Segoe UI" w:hAnsi="Segoe UI" w:cs="Segoe UI"/>
            <w:sz w:val="23"/>
            <w:szCs w:val="23"/>
          </w:rPr>
          <w:t>A-10 moves causing anger from lawmakers | Defense News Weekly Extra</w:t>
        </w:r>
      </w:hyperlink>
      <w:r w:rsidR="002B279B" w:rsidRPr="00D91DB7">
        <w:rPr>
          <w:rFonts w:ascii="Segoe UI" w:hAnsi="Segoe UI" w:cs="Segoe UI"/>
          <w:sz w:val="23"/>
          <w:szCs w:val="23"/>
        </w:rPr>
        <w:t xml:space="preserve"> </w:t>
      </w:r>
    </w:p>
    <w:p w14:paraId="496CA262" w14:textId="55A4BD66" w:rsidR="00542F23" w:rsidRPr="00D91DB7" w:rsidRDefault="005F20ED" w:rsidP="00C25560">
      <w:pPr>
        <w:pStyle w:val="Default"/>
        <w:numPr>
          <w:ilvl w:val="0"/>
          <w:numId w:val="2"/>
        </w:numPr>
        <w:rPr>
          <w:rFonts w:ascii="Segoe UI" w:hAnsi="Segoe UI" w:cs="Segoe UI"/>
          <w:sz w:val="23"/>
          <w:szCs w:val="23"/>
        </w:rPr>
      </w:pPr>
      <w:hyperlink r:id="rId115" w:history="1">
        <w:r w:rsidR="00542F23" w:rsidRPr="00D91DB7">
          <w:rPr>
            <w:rStyle w:val="Hyperlink"/>
            <w:rFonts w:ascii="Segoe UI" w:hAnsi="Segoe UI" w:cs="Segoe UI"/>
            <w:sz w:val="23"/>
            <w:szCs w:val="23"/>
          </w:rPr>
          <w:t xml:space="preserve">Davis-Monthan Air Force Base could receive F-35A jets </w:t>
        </w:r>
      </w:hyperlink>
    </w:p>
    <w:p w14:paraId="5F2ED05A" w14:textId="6A61EA76" w:rsidR="00360E9B" w:rsidRPr="00D91DB7" w:rsidRDefault="005F20ED" w:rsidP="00C25560">
      <w:pPr>
        <w:pStyle w:val="Default"/>
        <w:numPr>
          <w:ilvl w:val="0"/>
          <w:numId w:val="2"/>
        </w:numPr>
        <w:rPr>
          <w:rFonts w:ascii="Segoe UI" w:hAnsi="Segoe UI" w:cs="Segoe UI"/>
          <w:sz w:val="23"/>
          <w:szCs w:val="23"/>
        </w:rPr>
      </w:pPr>
      <w:hyperlink r:id="rId116" w:tgtFrame="_blank" w:history="1">
        <w:r w:rsidR="00360E9B" w:rsidRPr="00D91DB7">
          <w:rPr>
            <w:rStyle w:val="Hyperlink"/>
            <w:rFonts w:ascii="Segoe UI" w:hAnsi="Segoe UI" w:cs="Segoe UI"/>
            <w:sz w:val="23"/>
            <w:szCs w:val="23"/>
          </w:rPr>
          <w:t>Air Force: No progress in closing pilot shortfall</w:t>
        </w:r>
      </w:hyperlink>
    </w:p>
    <w:p w14:paraId="23245866" w14:textId="00949543" w:rsidR="00360E9B" w:rsidRPr="00D91DB7" w:rsidRDefault="005F20ED" w:rsidP="00C25560">
      <w:pPr>
        <w:pStyle w:val="Default"/>
        <w:numPr>
          <w:ilvl w:val="0"/>
          <w:numId w:val="2"/>
        </w:numPr>
        <w:rPr>
          <w:rFonts w:ascii="Segoe UI" w:hAnsi="Segoe UI" w:cs="Segoe UI"/>
          <w:sz w:val="23"/>
          <w:szCs w:val="23"/>
        </w:rPr>
      </w:pPr>
      <w:hyperlink r:id="rId117" w:history="1">
        <w:r w:rsidR="00360E9B" w:rsidRPr="00D91DB7">
          <w:rPr>
            <w:rStyle w:val="Hyperlink"/>
            <w:rFonts w:ascii="Segoe UI" w:hAnsi="Segoe UI" w:cs="Segoe UI"/>
            <w:sz w:val="23"/>
            <w:szCs w:val="23"/>
          </w:rPr>
          <w:t>Air Force: SPACECOM Basing Decision to be Announced in Spring</w:t>
        </w:r>
      </w:hyperlink>
    </w:p>
    <w:p w14:paraId="23BB62C8" w14:textId="1465DEE3" w:rsidR="007D3163" w:rsidRPr="00D91DB7" w:rsidRDefault="005F20ED" w:rsidP="00C25560">
      <w:pPr>
        <w:pStyle w:val="Default"/>
        <w:numPr>
          <w:ilvl w:val="0"/>
          <w:numId w:val="2"/>
        </w:numPr>
        <w:rPr>
          <w:rFonts w:ascii="Segoe UI" w:hAnsi="Segoe UI" w:cs="Segoe UI"/>
          <w:sz w:val="23"/>
          <w:szCs w:val="23"/>
        </w:rPr>
      </w:pPr>
      <w:hyperlink r:id="rId118" w:tgtFrame="_blank" w:history="1">
        <w:r w:rsidR="003A1C9A" w:rsidRPr="00D91DB7">
          <w:rPr>
            <w:rStyle w:val="Hyperlink"/>
            <w:rFonts w:ascii="Segoe UI" w:hAnsi="Segoe UI" w:cs="Segoe UI"/>
            <w:sz w:val="23"/>
            <w:szCs w:val="23"/>
          </w:rPr>
          <w:t>Gen. Brown, head of Pacific Air Forces, tapped to become chief of staff</w:t>
        </w:r>
      </w:hyperlink>
    </w:p>
    <w:p w14:paraId="19D5838D" w14:textId="77777777" w:rsidR="004F46EF" w:rsidRPr="00D91DB7" w:rsidRDefault="004F46EF" w:rsidP="00C25560">
      <w:pPr>
        <w:pStyle w:val="Default"/>
        <w:outlineLvl w:val="2"/>
        <w:rPr>
          <w:rFonts w:ascii="Segoe UI" w:hAnsi="Segoe UI" w:cs="Segoe UI"/>
          <w:sz w:val="23"/>
          <w:szCs w:val="23"/>
        </w:rPr>
      </w:pPr>
      <w:bookmarkStart w:id="35" w:name="_Toc36653091"/>
      <w:r w:rsidRPr="00D91DB7">
        <w:rPr>
          <w:rFonts w:ascii="Segoe UI" w:hAnsi="Segoe UI" w:cs="Segoe UI"/>
          <w:b/>
          <w:bCs/>
          <w:sz w:val="23"/>
          <w:szCs w:val="23"/>
        </w:rPr>
        <w:t>Army</w:t>
      </w:r>
      <w:bookmarkEnd w:id="35"/>
      <w:r w:rsidRPr="00D91DB7">
        <w:rPr>
          <w:rFonts w:ascii="Segoe UI" w:hAnsi="Segoe UI" w:cs="Segoe UI"/>
          <w:b/>
          <w:bCs/>
          <w:sz w:val="23"/>
          <w:szCs w:val="23"/>
        </w:rPr>
        <w:t xml:space="preserve"> </w:t>
      </w:r>
    </w:p>
    <w:p w14:paraId="2BA2AEAD" w14:textId="732CE6A6" w:rsidR="00F4052C" w:rsidRPr="00D91DB7" w:rsidRDefault="005F20ED" w:rsidP="00C25560">
      <w:pPr>
        <w:pStyle w:val="Default"/>
        <w:numPr>
          <w:ilvl w:val="0"/>
          <w:numId w:val="1"/>
        </w:numPr>
        <w:rPr>
          <w:rFonts w:ascii="Segoe UI" w:hAnsi="Segoe UI" w:cs="Segoe UI"/>
          <w:sz w:val="23"/>
          <w:szCs w:val="23"/>
        </w:rPr>
      </w:pPr>
      <w:hyperlink r:id="rId119" w:tgtFrame="_blank" w:history="1">
        <w:r w:rsidR="00F4052C" w:rsidRPr="00D91DB7">
          <w:rPr>
            <w:rStyle w:val="Hyperlink"/>
            <w:rFonts w:ascii="Segoe UI" w:hAnsi="Segoe UI" w:cs="Segoe UI"/>
            <w:sz w:val="23"/>
            <w:szCs w:val="23"/>
          </w:rPr>
          <w:t>US Army finds funds for future attack recon aircraft after FY20 budget cut</w:t>
        </w:r>
      </w:hyperlink>
    </w:p>
    <w:p w14:paraId="2F24742B" w14:textId="468306A4" w:rsidR="00EF0C7C" w:rsidRPr="00D91DB7" w:rsidRDefault="005F20ED" w:rsidP="00C25560">
      <w:pPr>
        <w:pStyle w:val="Default"/>
        <w:numPr>
          <w:ilvl w:val="0"/>
          <w:numId w:val="1"/>
        </w:numPr>
        <w:rPr>
          <w:rFonts w:ascii="Segoe UI" w:hAnsi="Segoe UI" w:cs="Segoe UI"/>
          <w:sz w:val="23"/>
          <w:szCs w:val="23"/>
        </w:rPr>
      </w:pPr>
      <w:hyperlink r:id="rId120" w:history="1">
        <w:r w:rsidR="00C11C87" w:rsidRPr="00D91DB7">
          <w:rPr>
            <w:rStyle w:val="Hyperlink"/>
            <w:rFonts w:ascii="Segoe UI" w:hAnsi="Segoe UI" w:cs="Segoe UI"/>
            <w:sz w:val="23"/>
            <w:szCs w:val="23"/>
          </w:rPr>
          <w:t>Army Issues ‘Prepare to Deploy’ Order for Medical Units, Closing Physical Recruiting Stations</w:t>
        </w:r>
      </w:hyperlink>
    </w:p>
    <w:p w14:paraId="1E2065ED" w14:textId="3646FD7F" w:rsidR="009A711A" w:rsidRPr="00D91DB7" w:rsidRDefault="004F46EF" w:rsidP="00C25560">
      <w:pPr>
        <w:pStyle w:val="Default"/>
        <w:outlineLvl w:val="2"/>
        <w:rPr>
          <w:rFonts w:ascii="Segoe UI" w:hAnsi="Segoe UI" w:cs="Segoe UI"/>
          <w:b/>
          <w:bCs/>
          <w:sz w:val="23"/>
          <w:szCs w:val="23"/>
        </w:rPr>
      </w:pPr>
      <w:bookmarkStart w:id="36" w:name="_Toc36653092"/>
      <w:r w:rsidRPr="00D91DB7">
        <w:rPr>
          <w:rFonts w:ascii="Segoe UI" w:hAnsi="Segoe UI" w:cs="Segoe UI"/>
          <w:b/>
          <w:bCs/>
          <w:sz w:val="23"/>
          <w:szCs w:val="23"/>
        </w:rPr>
        <w:t>Navy</w:t>
      </w:r>
      <w:bookmarkEnd w:id="36"/>
    </w:p>
    <w:p w14:paraId="3EC156B3" w14:textId="1D3D9857" w:rsidR="00AE273D" w:rsidRPr="00D91DB7" w:rsidRDefault="005F20ED" w:rsidP="00C25560">
      <w:pPr>
        <w:pStyle w:val="Default"/>
        <w:numPr>
          <w:ilvl w:val="0"/>
          <w:numId w:val="1"/>
        </w:numPr>
        <w:outlineLvl w:val="2"/>
        <w:rPr>
          <w:rFonts w:ascii="Segoe UI" w:hAnsi="Segoe UI" w:cs="Segoe UI"/>
          <w:sz w:val="23"/>
          <w:szCs w:val="23"/>
        </w:rPr>
      </w:pPr>
      <w:hyperlink r:id="rId121" w:history="1">
        <w:bookmarkStart w:id="37" w:name="_Toc36653093"/>
        <w:r w:rsidR="00AE273D" w:rsidRPr="00D91DB7">
          <w:rPr>
            <w:rStyle w:val="Hyperlink"/>
            <w:rFonts w:ascii="Segoe UI" w:hAnsi="Segoe UI" w:cs="Segoe UI"/>
            <w:sz w:val="23"/>
            <w:szCs w:val="23"/>
          </w:rPr>
          <w:t>Senate Confirms Williams as Navy Installations Chief</w:t>
        </w:r>
        <w:bookmarkEnd w:id="37"/>
      </w:hyperlink>
    </w:p>
    <w:p w14:paraId="3B38CD42" w14:textId="1D9A2D1C" w:rsidR="00E07677" w:rsidRPr="00D91DB7" w:rsidRDefault="00E07677" w:rsidP="00C25560">
      <w:pPr>
        <w:pStyle w:val="Default"/>
        <w:numPr>
          <w:ilvl w:val="0"/>
          <w:numId w:val="1"/>
        </w:numPr>
        <w:outlineLvl w:val="2"/>
        <w:rPr>
          <w:rFonts w:ascii="Segoe UI" w:hAnsi="Segoe UI" w:cs="Segoe UI"/>
          <w:sz w:val="23"/>
          <w:szCs w:val="23"/>
        </w:rPr>
      </w:pPr>
      <w:bookmarkStart w:id="38" w:name="_Toc36653094"/>
      <w:r w:rsidRPr="00D91DB7">
        <w:rPr>
          <w:rFonts w:ascii="Segoe UI" w:hAnsi="Segoe UI" w:cs="Segoe UI"/>
          <w:sz w:val="23"/>
          <w:szCs w:val="23"/>
        </w:rPr>
        <w:t xml:space="preserve">The U.S. Navy has announced its decision to select Alternative 3, the Navy’s preferred alternative, from the Fallon Range Training Complex Modernization Final Environmental Impact Statement (EIS), dated January 2020.  This alternative will support the Navy’s request for a legislative proposal for Congressional action and Presidential approval for renewal of the current federal land withdrawal and withdrawal of additional federal land to expand the range. It also includes the acquisition of non-federal land. The </w:t>
      </w:r>
      <w:hyperlink r:id="rId122" w:history="1">
        <w:r w:rsidRPr="00D91DB7">
          <w:rPr>
            <w:rStyle w:val="Hyperlink"/>
            <w:rFonts w:ascii="Segoe UI" w:hAnsi="Segoe UI" w:cs="Segoe UI"/>
            <w:sz w:val="23"/>
            <w:szCs w:val="23"/>
          </w:rPr>
          <w:t>Record of Decision</w:t>
        </w:r>
      </w:hyperlink>
      <w:r w:rsidRPr="00D91DB7">
        <w:rPr>
          <w:rFonts w:ascii="Segoe UI" w:hAnsi="Segoe UI" w:cs="Segoe UI"/>
          <w:sz w:val="23"/>
          <w:szCs w:val="23"/>
        </w:rPr>
        <w:t xml:space="preserve"> documents the Navy’s decision to modernize the Fallon Range Training Complex. With the implementation of the modernization, the Fallon Range Training Complex significantly enhances aviation and ground training for a wide range of mission capabilities into the foreseeable future. For more information about the Record of Decision and EIS, visit </w:t>
      </w:r>
      <w:hyperlink r:id="rId123" w:history="1">
        <w:r w:rsidRPr="00D91DB7">
          <w:rPr>
            <w:rStyle w:val="Hyperlink"/>
            <w:rFonts w:ascii="Segoe UI" w:hAnsi="Segoe UI" w:cs="Segoe UI"/>
            <w:sz w:val="23"/>
            <w:szCs w:val="23"/>
          </w:rPr>
          <w:t>www.FRTCModernization.com</w:t>
        </w:r>
        <w:bookmarkEnd w:id="38"/>
      </w:hyperlink>
      <w:r w:rsidRPr="00D91DB7">
        <w:rPr>
          <w:rFonts w:ascii="Segoe UI" w:hAnsi="Segoe UI" w:cs="Segoe UI"/>
          <w:sz w:val="23"/>
          <w:szCs w:val="23"/>
        </w:rPr>
        <w:t xml:space="preserve"> </w:t>
      </w:r>
    </w:p>
    <w:p w14:paraId="5C77B7DE" w14:textId="2D5544B0" w:rsidR="0098713C" w:rsidRPr="00D91DB7" w:rsidRDefault="005F20ED" w:rsidP="00C25560">
      <w:pPr>
        <w:pStyle w:val="Default"/>
        <w:numPr>
          <w:ilvl w:val="0"/>
          <w:numId w:val="1"/>
        </w:numPr>
        <w:outlineLvl w:val="2"/>
        <w:rPr>
          <w:rFonts w:ascii="Segoe UI" w:hAnsi="Segoe UI" w:cs="Segoe UI"/>
          <w:sz w:val="23"/>
          <w:szCs w:val="23"/>
        </w:rPr>
      </w:pPr>
      <w:hyperlink r:id="rId124" w:tgtFrame="_blank" w:history="1">
        <w:bookmarkStart w:id="39" w:name="_Toc36653095"/>
        <w:r w:rsidR="0098713C" w:rsidRPr="00D91DB7">
          <w:rPr>
            <w:rStyle w:val="Hyperlink"/>
            <w:rFonts w:ascii="Segoe UI" w:hAnsi="Segoe UI" w:cs="Segoe UI"/>
            <w:sz w:val="23"/>
            <w:szCs w:val="23"/>
          </w:rPr>
          <w:t>Navy wants frigate now, despite Esper review</w:t>
        </w:r>
        <w:bookmarkEnd w:id="39"/>
      </w:hyperlink>
    </w:p>
    <w:p w14:paraId="045A05F4" w14:textId="77777777" w:rsidR="00D670F2" w:rsidRDefault="00D670F2">
      <w:pPr>
        <w:rPr>
          <w:rFonts w:ascii="Segoe UI" w:hAnsi="Segoe UI" w:cs="Segoe UI"/>
          <w:b/>
          <w:bCs/>
          <w:color w:val="000000"/>
          <w:sz w:val="23"/>
          <w:szCs w:val="23"/>
        </w:rPr>
      </w:pPr>
      <w:bookmarkStart w:id="40" w:name="_Toc36653096"/>
      <w:r>
        <w:rPr>
          <w:rFonts w:ascii="Segoe UI" w:hAnsi="Segoe UI" w:cs="Segoe UI"/>
          <w:b/>
          <w:bCs/>
          <w:sz w:val="23"/>
          <w:szCs w:val="23"/>
        </w:rPr>
        <w:br w:type="page"/>
      </w:r>
    </w:p>
    <w:p w14:paraId="533F9502" w14:textId="5ED09E69" w:rsidR="00BB732C" w:rsidRPr="00D91DB7" w:rsidRDefault="004F46EF" w:rsidP="00C25560">
      <w:pPr>
        <w:pStyle w:val="Default"/>
        <w:outlineLvl w:val="2"/>
        <w:rPr>
          <w:rFonts w:ascii="Segoe UI" w:hAnsi="Segoe UI" w:cs="Segoe UI"/>
          <w:b/>
          <w:bCs/>
          <w:sz w:val="23"/>
          <w:szCs w:val="23"/>
        </w:rPr>
      </w:pPr>
      <w:r w:rsidRPr="00D91DB7">
        <w:rPr>
          <w:rFonts w:ascii="Segoe UI" w:hAnsi="Segoe UI" w:cs="Segoe UI"/>
          <w:b/>
          <w:bCs/>
          <w:sz w:val="23"/>
          <w:szCs w:val="23"/>
        </w:rPr>
        <w:lastRenderedPageBreak/>
        <w:t>USMC</w:t>
      </w:r>
      <w:bookmarkEnd w:id="40"/>
      <w:r w:rsidRPr="00D91DB7">
        <w:rPr>
          <w:rFonts w:ascii="Segoe UI" w:hAnsi="Segoe UI" w:cs="Segoe UI"/>
          <w:b/>
          <w:bCs/>
          <w:sz w:val="23"/>
          <w:szCs w:val="23"/>
        </w:rPr>
        <w:t xml:space="preserve"> </w:t>
      </w:r>
    </w:p>
    <w:p w14:paraId="3449284C" w14:textId="3D37A546" w:rsidR="00CC7F80" w:rsidRPr="00D91DB7" w:rsidRDefault="005F20ED" w:rsidP="00C25560">
      <w:pPr>
        <w:pStyle w:val="Default"/>
        <w:numPr>
          <w:ilvl w:val="0"/>
          <w:numId w:val="1"/>
        </w:numPr>
        <w:outlineLvl w:val="2"/>
        <w:rPr>
          <w:rFonts w:ascii="Segoe UI" w:hAnsi="Segoe UI" w:cs="Segoe UI"/>
          <w:sz w:val="23"/>
          <w:szCs w:val="23"/>
        </w:rPr>
      </w:pPr>
      <w:hyperlink r:id="rId125" w:tgtFrame="_blank" w:history="1">
        <w:bookmarkStart w:id="41" w:name="_Toc36653097"/>
        <w:r w:rsidR="00CC7F80" w:rsidRPr="00D91DB7">
          <w:rPr>
            <w:rStyle w:val="Hyperlink"/>
            <w:rFonts w:ascii="Segoe UI" w:hAnsi="Segoe UI" w:cs="Segoe UI"/>
            <w:sz w:val="23"/>
            <w:szCs w:val="23"/>
          </w:rPr>
          <w:t>Short On Pilots, Marines Debate Size Of F-35 Fleet</w:t>
        </w:r>
        <w:bookmarkEnd w:id="41"/>
      </w:hyperlink>
    </w:p>
    <w:p w14:paraId="1B98E941" w14:textId="5EF9E814" w:rsidR="000F1EF7" w:rsidRPr="00D91DB7" w:rsidRDefault="005F20ED" w:rsidP="00C25560">
      <w:pPr>
        <w:pStyle w:val="Default"/>
        <w:numPr>
          <w:ilvl w:val="0"/>
          <w:numId w:val="1"/>
        </w:numPr>
        <w:outlineLvl w:val="2"/>
        <w:rPr>
          <w:rFonts w:ascii="Segoe UI" w:hAnsi="Segoe UI" w:cs="Segoe UI"/>
          <w:sz w:val="23"/>
          <w:szCs w:val="23"/>
        </w:rPr>
      </w:pPr>
      <w:hyperlink r:id="rId126" w:tgtFrame="_blank" w:history="1">
        <w:bookmarkStart w:id="42" w:name="_Toc36653098"/>
        <w:r w:rsidR="000F1EF7" w:rsidRPr="00D91DB7">
          <w:rPr>
            <w:rStyle w:val="Hyperlink"/>
            <w:rFonts w:ascii="Segoe UI" w:hAnsi="Segoe UI" w:cs="Segoe UI"/>
            <w:sz w:val="23"/>
            <w:szCs w:val="23"/>
          </w:rPr>
          <w:t>The Marines want to get rid of their tanks. Here’s why.</w:t>
        </w:r>
        <w:bookmarkEnd w:id="42"/>
      </w:hyperlink>
    </w:p>
    <w:p w14:paraId="3ADCF806" w14:textId="03E8F8AE" w:rsidR="007D5347" w:rsidRPr="00D91DB7" w:rsidRDefault="007D5347" w:rsidP="00C25560">
      <w:pPr>
        <w:pStyle w:val="Default"/>
        <w:numPr>
          <w:ilvl w:val="0"/>
          <w:numId w:val="1"/>
        </w:numPr>
        <w:outlineLvl w:val="2"/>
        <w:rPr>
          <w:rFonts w:ascii="Segoe UI" w:hAnsi="Segoe UI" w:cs="Segoe UI"/>
          <w:sz w:val="23"/>
          <w:szCs w:val="23"/>
        </w:rPr>
      </w:pPr>
      <w:bookmarkStart w:id="43" w:name="_Toc36653099"/>
      <w:r w:rsidRPr="00D91DB7">
        <w:rPr>
          <w:rFonts w:ascii="Segoe UI" w:hAnsi="Segoe UI" w:cs="Segoe UI"/>
          <w:sz w:val="23"/>
          <w:szCs w:val="23"/>
        </w:rPr>
        <w:t xml:space="preserve">The Marine Corps made a </w:t>
      </w:r>
      <w:hyperlink r:id="rId127" w:history="1">
        <w:r w:rsidRPr="00D91DB7">
          <w:rPr>
            <w:rStyle w:val="Hyperlink"/>
            <w:rFonts w:ascii="Segoe UI" w:hAnsi="Segoe UI" w:cs="Segoe UI"/>
            <w:sz w:val="23"/>
            <w:szCs w:val="23"/>
          </w:rPr>
          <w:t>huge announcement</w:t>
        </w:r>
      </w:hyperlink>
      <w:r w:rsidRPr="00D91DB7">
        <w:rPr>
          <w:rFonts w:ascii="Segoe UI" w:hAnsi="Segoe UI" w:cs="Segoe UI"/>
          <w:sz w:val="23"/>
          <w:szCs w:val="23"/>
        </w:rPr>
        <w:t xml:space="preserve"> that it would shed all its Abrams tanks and other heavy weapons. "By the year 2030, the Marine Corps will see complete divestments of law enforcement battalions, tank battalions and associated military occupational specialties, and all bridging companies," says the Corps' newly released Force Design 2030. "Additionally, the Corps will reduce the number of infantry battalions from 24 to 21; artillery cannon batteries from 21 to 5; amphibious vehicle companies from 6 to 4; and reduce tilt rotor, attack, and heavy lift squadrons."</w:t>
      </w:r>
      <w:bookmarkEnd w:id="43"/>
    </w:p>
    <w:p w14:paraId="7AC80C08" w14:textId="31FC65DF" w:rsidR="004E050C" w:rsidRPr="00D91DB7" w:rsidRDefault="005F20ED" w:rsidP="00C25560">
      <w:pPr>
        <w:pStyle w:val="Default"/>
        <w:numPr>
          <w:ilvl w:val="0"/>
          <w:numId w:val="1"/>
        </w:numPr>
        <w:outlineLvl w:val="2"/>
        <w:rPr>
          <w:rFonts w:ascii="Segoe UI" w:hAnsi="Segoe UI" w:cs="Segoe UI"/>
          <w:sz w:val="23"/>
          <w:szCs w:val="23"/>
        </w:rPr>
      </w:pPr>
      <w:hyperlink r:id="rId128" w:history="1">
        <w:bookmarkStart w:id="44" w:name="_Toc36653100"/>
        <w:r w:rsidR="004E050C" w:rsidRPr="00D91DB7">
          <w:rPr>
            <w:rStyle w:val="Hyperlink"/>
            <w:rFonts w:ascii="Segoe UI" w:hAnsi="Segoe UI" w:cs="Segoe UI"/>
            <w:sz w:val="23"/>
            <w:szCs w:val="23"/>
          </w:rPr>
          <w:t>Marine Corps to Double UAS Squadrons, Reduce Rotary Squadrons by 2030</w:t>
        </w:r>
        <w:bookmarkEnd w:id="44"/>
        <w:r w:rsidR="004E050C" w:rsidRPr="00D91DB7">
          <w:rPr>
            <w:rStyle w:val="Hyperlink"/>
            <w:rFonts w:ascii="Segoe UI" w:hAnsi="Segoe UI" w:cs="Segoe UI"/>
            <w:sz w:val="23"/>
            <w:szCs w:val="23"/>
          </w:rPr>
          <w:t xml:space="preserve"> </w:t>
        </w:r>
      </w:hyperlink>
    </w:p>
    <w:p w14:paraId="085F6F99" w14:textId="6E4433E6" w:rsidR="001C4622" w:rsidRPr="00D91DB7" w:rsidRDefault="005F20ED" w:rsidP="00C25560">
      <w:pPr>
        <w:pStyle w:val="Default"/>
        <w:numPr>
          <w:ilvl w:val="0"/>
          <w:numId w:val="1"/>
        </w:numPr>
        <w:outlineLvl w:val="2"/>
        <w:rPr>
          <w:rFonts w:ascii="Segoe UI" w:hAnsi="Segoe UI" w:cs="Segoe UI"/>
          <w:sz w:val="23"/>
          <w:szCs w:val="23"/>
        </w:rPr>
      </w:pPr>
      <w:hyperlink r:id="rId129" w:tgtFrame="_blank" w:history="1">
        <w:bookmarkStart w:id="45" w:name="_Toc36653101"/>
        <w:r w:rsidR="001C4622" w:rsidRPr="00D91DB7">
          <w:rPr>
            <w:rStyle w:val="Hyperlink"/>
            <w:rFonts w:ascii="Segoe UI" w:hAnsi="Segoe UI" w:cs="Segoe UI"/>
            <w:sz w:val="23"/>
            <w:szCs w:val="23"/>
          </w:rPr>
          <w:t>The top Marine sent a letter to all Marine commanders and senior enlisted in the Corps directing them to gather information about the virus and take the critical actions needed to prevent its spread.</w:t>
        </w:r>
        <w:bookmarkEnd w:id="45"/>
      </w:hyperlink>
    </w:p>
    <w:p w14:paraId="78AAA912" w14:textId="2EEE55D4" w:rsidR="00101361" w:rsidRPr="00D91DB7" w:rsidRDefault="005F20ED" w:rsidP="00C25560">
      <w:pPr>
        <w:pStyle w:val="Default"/>
        <w:numPr>
          <w:ilvl w:val="0"/>
          <w:numId w:val="1"/>
        </w:numPr>
        <w:outlineLvl w:val="2"/>
        <w:rPr>
          <w:rFonts w:ascii="Segoe UI" w:hAnsi="Segoe UI" w:cs="Segoe UI"/>
          <w:sz w:val="23"/>
          <w:szCs w:val="23"/>
        </w:rPr>
      </w:pPr>
      <w:hyperlink r:id="rId130" w:history="1">
        <w:bookmarkStart w:id="46" w:name="_Toc36653102"/>
        <w:r w:rsidR="00101361" w:rsidRPr="00D91DB7">
          <w:rPr>
            <w:rStyle w:val="Hyperlink"/>
            <w:rFonts w:ascii="Segoe UI" w:hAnsi="Segoe UI" w:cs="Segoe UI"/>
            <w:sz w:val="23"/>
            <w:szCs w:val="23"/>
          </w:rPr>
          <w:t>U.S. Marine Corps General Considers Shrinking Service Size</w:t>
        </w:r>
        <w:bookmarkEnd w:id="46"/>
      </w:hyperlink>
    </w:p>
    <w:p w14:paraId="195D287D" w14:textId="677F9726" w:rsidR="00542F23" w:rsidRPr="00D91DB7" w:rsidRDefault="005F20ED" w:rsidP="00C25560">
      <w:pPr>
        <w:pStyle w:val="Default"/>
        <w:numPr>
          <w:ilvl w:val="0"/>
          <w:numId w:val="1"/>
        </w:numPr>
        <w:outlineLvl w:val="2"/>
        <w:rPr>
          <w:rStyle w:val="Hyperlink"/>
          <w:rFonts w:ascii="Segoe UI" w:hAnsi="Segoe UI" w:cs="Segoe UI"/>
          <w:color w:val="000000"/>
          <w:sz w:val="23"/>
          <w:szCs w:val="23"/>
          <w:u w:val="none"/>
        </w:rPr>
      </w:pPr>
      <w:hyperlink r:id="rId131" w:tgtFrame="_blank" w:history="1">
        <w:bookmarkStart w:id="47" w:name="_Toc36653103"/>
        <w:r w:rsidR="00542F23" w:rsidRPr="00D91DB7">
          <w:rPr>
            <w:rStyle w:val="Hyperlink"/>
            <w:rFonts w:ascii="Segoe UI" w:hAnsi="Segoe UI" w:cs="Segoe UI"/>
            <w:sz w:val="23"/>
            <w:szCs w:val="23"/>
          </w:rPr>
          <w:t>The Marine Corps has ‘to get smaller to get better,’ commandant says</w:t>
        </w:r>
        <w:bookmarkEnd w:id="47"/>
      </w:hyperlink>
    </w:p>
    <w:p w14:paraId="24D683CB" w14:textId="77777777" w:rsidR="00D91DB7" w:rsidRPr="00542F23" w:rsidRDefault="00D91DB7" w:rsidP="00D91DB7">
      <w:pPr>
        <w:pStyle w:val="Default"/>
        <w:ind w:left="720"/>
        <w:outlineLvl w:val="2"/>
        <w:rPr>
          <w:rFonts w:ascii="Segoe UI" w:hAnsi="Segoe UI" w:cs="Segoe UI"/>
          <w:sz w:val="23"/>
          <w:szCs w:val="23"/>
        </w:rPr>
      </w:pPr>
    </w:p>
    <w:p w14:paraId="5CF8A625" w14:textId="77777777" w:rsidR="003139C0" w:rsidRPr="00AC303E" w:rsidRDefault="003139C0" w:rsidP="00C25560">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8" w:name="_Toc36653104"/>
      <w:r w:rsidRPr="00AC303E">
        <w:rPr>
          <w:rFonts w:ascii="Segoe UI" w:hAnsi="Segoe UI" w:cs="Segoe UI"/>
          <w:b/>
          <w:color w:val="000000" w:themeColor="text1"/>
          <w:sz w:val="28"/>
          <w:szCs w:val="23"/>
        </w:rPr>
        <w:t>Homeland Security/Disaster Preparedness</w:t>
      </w:r>
      <w:bookmarkEnd w:id="48"/>
    </w:p>
    <w:p w14:paraId="5802E1D2" w14:textId="062687B9" w:rsidR="00D91DB7" w:rsidRPr="00D91DB7" w:rsidRDefault="00D91DB7" w:rsidP="00D91DB7">
      <w:pPr>
        <w:pStyle w:val="ListParagraph"/>
        <w:numPr>
          <w:ilvl w:val="0"/>
          <w:numId w:val="16"/>
        </w:numPr>
        <w:spacing w:after="0" w:line="240" w:lineRule="auto"/>
        <w:rPr>
          <w:rFonts w:ascii="Segoe UI" w:hAnsi="Segoe UI" w:cs="Segoe UI"/>
          <w:color w:val="000000" w:themeColor="text1"/>
          <w:sz w:val="23"/>
          <w:szCs w:val="23"/>
        </w:rPr>
      </w:pPr>
      <w:r w:rsidRPr="00D91DB7">
        <w:rPr>
          <w:rFonts w:ascii="Segoe UI" w:hAnsi="Segoe UI" w:cs="Segoe UI"/>
          <w:color w:val="000000" w:themeColor="text1"/>
          <w:sz w:val="23"/>
          <w:szCs w:val="23"/>
        </w:rPr>
        <w:t>On March 5, 2020, FEMA</w:t>
      </w:r>
      <w:r>
        <w:rPr>
          <w:rFonts w:ascii="Segoe UI" w:hAnsi="Segoe UI" w:cs="Segoe UI"/>
          <w:color w:val="000000" w:themeColor="text1"/>
          <w:sz w:val="23"/>
          <w:szCs w:val="23"/>
        </w:rPr>
        <w:t xml:space="preserve"> </w:t>
      </w:r>
      <w:r w:rsidRPr="00D91DB7">
        <w:rPr>
          <w:rFonts w:ascii="Segoe UI" w:hAnsi="Segoe UI" w:cs="Segoe UI"/>
          <w:color w:val="000000" w:themeColor="text1"/>
          <w:sz w:val="23"/>
          <w:szCs w:val="23"/>
        </w:rPr>
        <w:t xml:space="preserve">extended the deadlines for four Fiscal Year 2020 preparedness grant programs. Those were the State Homeland Security Grant Program, the Urban Area Security Initiative (UASI) Grant Program, the Operation </w:t>
      </w:r>
      <w:proofErr w:type="spellStart"/>
      <w:r w:rsidRPr="00D91DB7">
        <w:rPr>
          <w:rFonts w:ascii="Segoe UI" w:hAnsi="Segoe UI" w:cs="Segoe UI"/>
          <w:color w:val="000000" w:themeColor="text1"/>
          <w:sz w:val="23"/>
          <w:szCs w:val="23"/>
        </w:rPr>
        <w:t>Stonegarden</w:t>
      </w:r>
      <w:proofErr w:type="spellEnd"/>
      <w:r w:rsidRPr="00D91DB7">
        <w:rPr>
          <w:rFonts w:ascii="Segoe UI" w:hAnsi="Segoe UI" w:cs="Segoe UI"/>
          <w:color w:val="000000" w:themeColor="text1"/>
          <w:sz w:val="23"/>
          <w:szCs w:val="23"/>
        </w:rPr>
        <w:t xml:space="preserve"> Grant Program, and the Nonprofit Security Grant Program. The application deadlines for those four programs were extended from April 15, 2020 to </w:t>
      </w:r>
      <w:r w:rsidRPr="00D91DB7">
        <w:rPr>
          <w:rFonts w:ascii="Segoe UI" w:hAnsi="Segoe UI" w:cs="Segoe UI"/>
          <w:color w:val="000000" w:themeColor="text1"/>
          <w:sz w:val="23"/>
          <w:szCs w:val="23"/>
          <w:highlight w:val="yellow"/>
        </w:rPr>
        <w:t>April 30, 2020.</w:t>
      </w:r>
      <w:r w:rsidRPr="00D91DB7">
        <w:rPr>
          <w:rFonts w:ascii="Segoe UI" w:hAnsi="Segoe UI" w:cs="Segoe UI"/>
          <w:color w:val="000000" w:themeColor="text1"/>
          <w:sz w:val="23"/>
          <w:szCs w:val="23"/>
        </w:rPr>
        <w:t xml:space="preserve">  Today, FEMA is announcing the extension of the application deadlines for five additional FY 2020 preparedness grant programs. In response to COVID-19, FEMA is granting additional time to submit applications for five preparedness grant programs until April 30 (this is in addition to previously announced extensions for the Homeland Security Grant Program and Nonprofit Security Grant Program). These applications are for the following Fiscal Year 2020 preparedness grant programs: </w:t>
      </w:r>
    </w:p>
    <w:p w14:paraId="019E2469" w14:textId="77777777" w:rsidR="00D91DB7" w:rsidRPr="00D91DB7" w:rsidRDefault="00D91DB7" w:rsidP="00D91DB7">
      <w:pPr>
        <w:pStyle w:val="ListParagraph"/>
        <w:spacing w:after="0" w:line="240" w:lineRule="auto"/>
        <w:ind w:left="1440"/>
        <w:rPr>
          <w:rFonts w:ascii="Segoe UI" w:hAnsi="Segoe UI" w:cs="Segoe UI"/>
          <w:color w:val="000000" w:themeColor="text1"/>
          <w:sz w:val="23"/>
          <w:szCs w:val="23"/>
        </w:rPr>
      </w:pPr>
      <w:r w:rsidRPr="00D91DB7">
        <w:rPr>
          <w:rFonts w:ascii="Segoe UI" w:hAnsi="Segoe UI" w:cs="Segoe UI"/>
          <w:color w:val="000000" w:themeColor="text1"/>
          <w:sz w:val="23"/>
          <w:szCs w:val="23"/>
        </w:rPr>
        <w:t>•</w:t>
      </w:r>
      <w:r w:rsidRPr="00D91DB7">
        <w:rPr>
          <w:rFonts w:ascii="Segoe UI" w:hAnsi="Segoe UI" w:cs="Segoe UI"/>
          <w:color w:val="000000" w:themeColor="text1"/>
          <w:sz w:val="23"/>
          <w:szCs w:val="23"/>
        </w:rPr>
        <w:tab/>
        <w:t>Tribal Homeland Security Grant Program (THSGP)</w:t>
      </w:r>
    </w:p>
    <w:p w14:paraId="2AE791EF" w14:textId="77777777" w:rsidR="00D91DB7" w:rsidRPr="00D91DB7" w:rsidRDefault="00D91DB7" w:rsidP="00D91DB7">
      <w:pPr>
        <w:pStyle w:val="ListParagraph"/>
        <w:spacing w:after="0" w:line="240" w:lineRule="auto"/>
        <w:ind w:left="1440"/>
        <w:rPr>
          <w:rFonts w:ascii="Segoe UI" w:hAnsi="Segoe UI" w:cs="Segoe UI"/>
          <w:color w:val="000000" w:themeColor="text1"/>
          <w:sz w:val="23"/>
          <w:szCs w:val="23"/>
        </w:rPr>
      </w:pPr>
      <w:r w:rsidRPr="00D91DB7">
        <w:rPr>
          <w:rFonts w:ascii="Segoe UI" w:hAnsi="Segoe UI" w:cs="Segoe UI"/>
          <w:color w:val="000000" w:themeColor="text1"/>
          <w:sz w:val="23"/>
          <w:szCs w:val="23"/>
        </w:rPr>
        <w:t>•</w:t>
      </w:r>
      <w:r w:rsidRPr="00D91DB7">
        <w:rPr>
          <w:rFonts w:ascii="Segoe UI" w:hAnsi="Segoe UI" w:cs="Segoe UI"/>
          <w:color w:val="000000" w:themeColor="text1"/>
          <w:sz w:val="23"/>
          <w:szCs w:val="23"/>
        </w:rPr>
        <w:tab/>
        <w:t>Transit Security Grant Program (TSGP)</w:t>
      </w:r>
    </w:p>
    <w:p w14:paraId="10D643BD" w14:textId="77777777" w:rsidR="00D91DB7" w:rsidRPr="00D91DB7" w:rsidRDefault="00D91DB7" w:rsidP="00D91DB7">
      <w:pPr>
        <w:pStyle w:val="ListParagraph"/>
        <w:spacing w:after="0" w:line="240" w:lineRule="auto"/>
        <w:ind w:left="1440"/>
        <w:rPr>
          <w:rFonts w:ascii="Segoe UI" w:hAnsi="Segoe UI" w:cs="Segoe UI"/>
          <w:color w:val="000000" w:themeColor="text1"/>
          <w:sz w:val="23"/>
          <w:szCs w:val="23"/>
        </w:rPr>
      </w:pPr>
      <w:r w:rsidRPr="00D91DB7">
        <w:rPr>
          <w:rFonts w:ascii="Segoe UI" w:hAnsi="Segoe UI" w:cs="Segoe UI"/>
          <w:color w:val="000000" w:themeColor="text1"/>
          <w:sz w:val="23"/>
          <w:szCs w:val="23"/>
        </w:rPr>
        <w:t>•</w:t>
      </w:r>
      <w:r w:rsidRPr="00D91DB7">
        <w:rPr>
          <w:rFonts w:ascii="Segoe UI" w:hAnsi="Segoe UI" w:cs="Segoe UI"/>
          <w:color w:val="000000" w:themeColor="text1"/>
          <w:sz w:val="23"/>
          <w:szCs w:val="23"/>
        </w:rPr>
        <w:tab/>
        <w:t>Intercity Bus Security Grant Program (IBSGP)</w:t>
      </w:r>
    </w:p>
    <w:p w14:paraId="06F15456" w14:textId="77777777" w:rsidR="00D91DB7" w:rsidRPr="00D91DB7" w:rsidRDefault="00D91DB7" w:rsidP="00D91DB7">
      <w:pPr>
        <w:pStyle w:val="ListParagraph"/>
        <w:spacing w:after="0" w:line="240" w:lineRule="auto"/>
        <w:ind w:left="1440"/>
        <w:rPr>
          <w:rFonts w:ascii="Segoe UI" w:hAnsi="Segoe UI" w:cs="Segoe UI"/>
          <w:color w:val="000000" w:themeColor="text1"/>
          <w:sz w:val="23"/>
          <w:szCs w:val="23"/>
        </w:rPr>
      </w:pPr>
      <w:r w:rsidRPr="00D91DB7">
        <w:rPr>
          <w:rFonts w:ascii="Segoe UI" w:hAnsi="Segoe UI" w:cs="Segoe UI"/>
          <w:color w:val="000000" w:themeColor="text1"/>
          <w:sz w:val="23"/>
          <w:szCs w:val="23"/>
        </w:rPr>
        <w:t>•</w:t>
      </w:r>
      <w:r w:rsidRPr="00D91DB7">
        <w:rPr>
          <w:rFonts w:ascii="Segoe UI" w:hAnsi="Segoe UI" w:cs="Segoe UI"/>
          <w:color w:val="000000" w:themeColor="text1"/>
          <w:sz w:val="23"/>
          <w:szCs w:val="23"/>
        </w:rPr>
        <w:tab/>
        <w:t>Intercity Passenger Rail (IPR) program</w:t>
      </w:r>
    </w:p>
    <w:p w14:paraId="733D1894" w14:textId="77777777" w:rsidR="00D91DB7" w:rsidRPr="00D91DB7" w:rsidRDefault="00D91DB7" w:rsidP="00D91DB7">
      <w:pPr>
        <w:pStyle w:val="ListParagraph"/>
        <w:spacing w:after="0" w:line="240" w:lineRule="auto"/>
        <w:ind w:left="1440"/>
        <w:rPr>
          <w:rFonts w:ascii="Segoe UI" w:hAnsi="Segoe UI" w:cs="Segoe UI"/>
          <w:color w:val="000000" w:themeColor="text1"/>
          <w:sz w:val="23"/>
          <w:szCs w:val="23"/>
        </w:rPr>
      </w:pPr>
      <w:r w:rsidRPr="00D91DB7">
        <w:rPr>
          <w:rFonts w:ascii="Segoe UI" w:hAnsi="Segoe UI" w:cs="Segoe UI"/>
          <w:color w:val="000000" w:themeColor="text1"/>
          <w:sz w:val="23"/>
          <w:szCs w:val="23"/>
        </w:rPr>
        <w:t>•</w:t>
      </w:r>
      <w:r w:rsidRPr="00D91DB7">
        <w:rPr>
          <w:rFonts w:ascii="Segoe UI" w:hAnsi="Segoe UI" w:cs="Segoe UI"/>
          <w:color w:val="000000" w:themeColor="text1"/>
          <w:sz w:val="23"/>
          <w:szCs w:val="23"/>
        </w:rPr>
        <w:tab/>
        <w:t>Port Security Grant Program (PSGP)</w:t>
      </w:r>
    </w:p>
    <w:p w14:paraId="792D4026" w14:textId="29DEAC16" w:rsidR="00D91DB7" w:rsidRPr="00D91DB7" w:rsidRDefault="00D91DB7" w:rsidP="00D91DB7">
      <w:pPr>
        <w:pStyle w:val="ListParagraph"/>
        <w:spacing w:after="0" w:line="240" w:lineRule="auto"/>
        <w:rPr>
          <w:rFonts w:ascii="Segoe UI" w:hAnsi="Segoe UI" w:cs="Segoe UI"/>
          <w:color w:val="000000" w:themeColor="text1"/>
          <w:sz w:val="23"/>
          <w:szCs w:val="23"/>
        </w:rPr>
      </w:pPr>
      <w:r w:rsidRPr="00D91DB7">
        <w:rPr>
          <w:rFonts w:ascii="Segoe UI" w:hAnsi="Segoe UI" w:cs="Segoe UI"/>
          <w:color w:val="000000" w:themeColor="text1"/>
          <w:sz w:val="23"/>
          <w:szCs w:val="23"/>
        </w:rPr>
        <w:t xml:space="preserve">Applications must be received by the April 30, 2020 deadline. For additional information, please visit </w:t>
      </w:r>
      <w:hyperlink r:id="rId132" w:history="1">
        <w:r w:rsidRPr="00D91DB7">
          <w:rPr>
            <w:rStyle w:val="Hyperlink"/>
            <w:rFonts w:ascii="Segoe UI" w:hAnsi="Segoe UI" w:cs="Segoe UI"/>
            <w:sz w:val="23"/>
            <w:szCs w:val="23"/>
          </w:rPr>
          <w:t>www.fema.gov/grants</w:t>
        </w:r>
      </w:hyperlink>
      <w:r w:rsidRPr="00D91DB7">
        <w:rPr>
          <w:rFonts w:ascii="Segoe UI" w:hAnsi="Segoe UI" w:cs="Segoe UI"/>
          <w:color w:val="000000" w:themeColor="text1"/>
          <w:sz w:val="23"/>
          <w:szCs w:val="23"/>
        </w:rPr>
        <w:t xml:space="preserve">. If you have any questions, please contact Tribal Affairs at (202) 646-3444 or at </w:t>
      </w:r>
      <w:hyperlink r:id="rId133" w:history="1">
        <w:r w:rsidRPr="00D91DB7">
          <w:rPr>
            <w:rStyle w:val="Hyperlink"/>
            <w:rFonts w:ascii="Segoe UI" w:hAnsi="Segoe UI" w:cs="Segoe UI"/>
            <w:sz w:val="23"/>
            <w:szCs w:val="23"/>
          </w:rPr>
          <w:t>FEMA-Tribal@fema.dhs.gov</w:t>
        </w:r>
      </w:hyperlink>
      <w:r w:rsidRPr="00D91DB7">
        <w:rPr>
          <w:rFonts w:ascii="Segoe UI" w:hAnsi="Segoe UI" w:cs="Segoe UI"/>
          <w:color w:val="000000" w:themeColor="text1"/>
          <w:sz w:val="23"/>
          <w:szCs w:val="23"/>
        </w:rPr>
        <w:t>.</w:t>
      </w:r>
    </w:p>
    <w:p w14:paraId="31A8B07B" w14:textId="77777777" w:rsidR="00D91DB7" w:rsidRPr="00D91DB7" w:rsidRDefault="005F20ED" w:rsidP="00D91DB7">
      <w:pPr>
        <w:pStyle w:val="ListParagraph"/>
        <w:numPr>
          <w:ilvl w:val="0"/>
          <w:numId w:val="16"/>
        </w:numPr>
        <w:spacing w:after="0" w:line="240" w:lineRule="auto"/>
        <w:rPr>
          <w:rStyle w:val="Hyperlink"/>
          <w:rFonts w:ascii="Segoe UI" w:hAnsi="Segoe UI" w:cs="Segoe UI"/>
          <w:color w:val="000000" w:themeColor="text1"/>
          <w:sz w:val="23"/>
          <w:szCs w:val="23"/>
          <w:u w:val="none"/>
        </w:rPr>
      </w:pPr>
      <w:hyperlink r:id="rId134" w:tgtFrame="_blank" w:history="1">
        <w:r w:rsidR="00D91DB7" w:rsidRPr="00D91DB7">
          <w:rPr>
            <w:rStyle w:val="Hyperlink"/>
            <w:rFonts w:ascii="Segoe UI" w:hAnsi="Segoe UI" w:cs="Segoe UI"/>
            <w:sz w:val="23"/>
            <w:szCs w:val="23"/>
          </w:rPr>
          <w:t>Utah testing disrupted by earthquake</w:t>
        </w:r>
      </w:hyperlink>
    </w:p>
    <w:p w14:paraId="4CE8F0C1" w14:textId="371D46AE" w:rsidR="00C11C87" w:rsidRDefault="00C11C87" w:rsidP="00C25560">
      <w:pPr>
        <w:spacing w:after="0" w:line="240" w:lineRule="auto"/>
        <w:rPr>
          <w:rFonts w:ascii="Segoe UI" w:hAnsi="Segoe UI" w:cs="Segoe UI"/>
          <w:b/>
          <w:bCs/>
          <w:color w:val="000000" w:themeColor="text1"/>
          <w:sz w:val="23"/>
          <w:szCs w:val="23"/>
        </w:rPr>
      </w:pPr>
      <w:r w:rsidRPr="00D91DB7">
        <w:rPr>
          <w:rFonts w:ascii="Segoe UI" w:hAnsi="Segoe UI" w:cs="Segoe UI"/>
          <w:b/>
          <w:bCs/>
          <w:color w:val="000000" w:themeColor="text1"/>
          <w:sz w:val="23"/>
          <w:szCs w:val="23"/>
        </w:rPr>
        <w:t>COVID-19</w:t>
      </w:r>
    </w:p>
    <w:p w14:paraId="76AC592D" w14:textId="329C8C04" w:rsidR="00D91DB7" w:rsidRPr="00D91DB7" w:rsidRDefault="00D91DB7" w:rsidP="00C25560">
      <w:pPr>
        <w:spacing w:after="0" w:line="240" w:lineRule="auto"/>
        <w:rPr>
          <w:rFonts w:ascii="Segoe UI" w:hAnsi="Segoe UI" w:cs="Segoe UI"/>
          <w:color w:val="000000" w:themeColor="text1"/>
          <w:sz w:val="23"/>
          <w:szCs w:val="23"/>
          <w:u w:val="single"/>
        </w:rPr>
      </w:pPr>
      <w:r w:rsidRPr="00D91DB7">
        <w:rPr>
          <w:rFonts w:ascii="Segoe UI" w:hAnsi="Segoe UI" w:cs="Segoe UI"/>
          <w:color w:val="000000" w:themeColor="text1"/>
          <w:sz w:val="23"/>
          <w:szCs w:val="23"/>
          <w:u w:val="single"/>
        </w:rPr>
        <w:t xml:space="preserve">States </w:t>
      </w:r>
    </w:p>
    <w:p w14:paraId="15312068" w14:textId="077705C9" w:rsidR="00CD519E"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35" w:history="1">
        <w:r w:rsidR="00CD519E" w:rsidRPr="00D91DB7">
          <w:rPr>
            <w:rStyle w:val="Hyperlink"/>
            <w:rFonts w:ascii="Segoe UI" w:hAnsi="Segoe UI" w:cs="Segoe UI"/>
            <w:sz w:val="23"/>
            <w:szCs w:val="23"/>
          </w:rPr>
          <w:t>President Donald J. Trump Has Mobilized the Full Resources of the Federal Government to Respond to the Coronavirus</w:t>
        </w:r>
      </w:hyperlink>
    </w:p>
    <w:p w14:paraId="7B5A4D23" w14:textId="31C95E3D" w:rsidR="008411FD"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36" w:tooltip="Arizona's COVID-19 Actions To Date" w:history="1">
        <w:r w:rsidR="008411FD" w:rsidRPr="00D91DB7">
          <w:rPr>
            <w:rStyle w:val="Hyperlink"/>
            <w:rFonts w:ascii="Segoe UI" w:hAnsi="Segoe UI" w:cs="Segoe UI"/>
            <w:sz w:val="23"/>
            <w:szCs w:val="23"/>
          </w:rPr>
          <w:t>Arizona's COVID-19 Actions To Date</w:t>
        </w:r>
      </w:hyperlink>
    </w:p>
    <w:p w14:paraId="24841BDB" w14:textId="2F97C588" w:rsidR="008411FD" w:rsidRPr="00D91DB7" w:rsidRDefault="00D91DB7" w:rsidP="00C25560">
      <w:pPr>
        <w:pStyle w:val="ListParagraph"/>
        <w:numPr>
          <w:ilvl w:val="0"/>
          <w:numId w:val="16"/>
        </w:numPr>
        <w:spacing w:after="0" w:line="240" w:lineRule="auto"/>
        <w:rPr>
          <w:rStyle w:val="Hyperlink"/>
          <w:rFonts w:ascii="Segoe UI" w:hAnsi="Segoe UI" w:cs="Segoe UI"/>
          <w:color w:val="000000" w:themeColor="text1"/>
          <w:sz w:val="23"/>
          <w:szCs w:val="23"/>
          <w:u w:val="none"/>
        </w:rPr>
      </w:pPr>
      <w:r w:rsidRPr="00D91DB7">
        <w:rPr>
          <w:rFonts w:ascii="Segoe UI" w:hAnsi="Segoe UI" w:cs="Segoe UI"/>
          <w:color w:val="000000" w:themeColor="text1"/>
          <w:sz w:val="23"/>
          <w:szCs w:val="23"/>
        </w:rPr>
        <w:lastRenderedPageBreak/>
        <w:t xml:space="preserve">AZ </w:t>
      </w:r>
      <w:hyperlink r:id="rId137" w:history="1">
        <w:r w:rsidR="008411FD" w:rsidRPr="00D91DB7">
          <w:rPr>
            <w:rStyle w:val="Hyperlink"/>
            <w:rFonts w:ascii="Segoe UI" w:hAnsi="Segoe UI" w:cs="Segoe UI"/>
            <w:sz w:val="23"/>
            <w:szCs w:val="23"/>
          </w:rPr>
          <w:t>“Stay Home, Stay Healthy, Stay Connected”</w:t>
        </w:r>
      </w:hyperlink>
    </w:p>
    <w:p w14:paraId="6C81C3A0" w14:textId="478FFEB7" w:rsidR="00D91DB7" w:rsidRPr="00D91DB7" w:rsidRDefault="00D91DB7" w:rsidP="00D91DB7">
      <w:pPr>
        <w:pStyle w:val="ListParagraph"/>
        <w:numPr>
          <w:ilvl w:val="0"/>
          <w:numId w:val="16"/>
        </w:numPr>
        <w:spacing w:after="0" w:line="240" w:lineRule="auto"/>
        <w:rPr>
          <w:rFonts w:ascii="Segoe UI" w:hAnsi="Segoe UI" w:cs="Segoe UI"/>
          <w:color w:val="000000" w:themeColor="text1"/>
          <w:sz w:val="23"/>
          <w:szCs w:val="23"/>
        </w:rPr>
      </w:pPr>
      <w:r w:rsidRPr="00D91DB7">
        <w:rPr>
          <w:rFonts w:ascii="Segoe UI" w:hAnsi="Segoe UI" w:cs="Segoe UI"/>
          <w:color w:val="000000" w:themeColor="text1"/>
          <w:sz w:val="23"/>
          <w:szCs w:val="23"/>
        </w:rPr>
        <w:t xml:space="preserve">Governor Doug Ducey launched the Arizona Together initiative to support Arizonans during the COVID-19 outbreak, connecting individuals and businesses to resources, raising money for community organizations and providing information on volunteer opportunities. A website, </w:t>
      </w:r>
      <w:hyperlink r:id="rId138" w:tgtFrame="_blank" w:history="1">
        <w:r w:rsidRPr="00D91DB7">
          <w:rPr>
            <w:rStyle w:val="Hyperlink"/>
            <w:rFonts w:ascii="Segoe UI" w:hAnsi="Segoe UI" w:cs="Segoe UI"/>
            <w:sz w:val="23"/>
            <w:szCs w:val="23"/>
          </w:rPr>
          <w:t>ArizonaTogether.org</w:t>
        </w:r>
      </w:hyperlink>
      <w:r w:rsidRPr="00D91DB7">
        <w:rPr>
          <w:rFonts w:ascii="Segoe UI" w:hAnsi="Segoe UI" w:cs="Segoe UI"/>
          <w:color w:val="000000" w:themeColor="text1"/>
          <w:sz w:val="23"/>
          <w:szCs w:val="23"/>
        </w:rPr>
        <w:t>, serves as the centralized location for Arizonans to find help or provide support.</w:t>
      </w:r>
    </w:p>
    <w:p w14:paraId="378DF2A5" w14:textId="0EE36B7A" w:rsidR="008411FD" w:rsidRPr="00D91DB7" w:rsidRDefault="00D670F2" w:rsidP="00C25560">
      <w:pPr>
        <w:pStyle w:val="ListParagraph"/>
        <w:numPr>
          <w:ilvl w:val="0"/>
          <w:numId w:val="16"/>
        </w:numPr>
        <w:spacing w:after="0" w:line="240" w:lineRule="auto"/>
        <w:rPr>
          <w:rFonts w:ascii="Segoe UI" w:hAnsi="Segoe UI" w:cs="Segoe UI"/>
          <w:color w:val="000000" w:themeColor="text1"/>
          <w:sz w:val="23"/>
          <w:szCs w:val="23"/>
        </w:rPr>
      </w:pPr>
      <w:r>
        <w:t xml:space="preserve">CA </w:t>
      </w:r>
      <w:hyperlink r:id="rId139" w:history="1">
        <w:r w:rsidR="008411FD" w:rsidRPr="00D91DB7">
          <w:rPr>
            <w:rStyle w:val="Hyperlink"/>
            <w:rFonts w:ascii="Segoe UI" w:hAnsi="Segoe UI" w:cs="Segoe UI"/>
            <w:sz w:val="23"/>
            <w:szCs w:val="23"/>
          </w:rPr>
          <w:t>Governor Gavin Newsom Issues Stay at Home Order</w:t>
        </w:r>
      </w:hyperlink>
    </w:p>
    <w:p w14:paraId="31B5D9A4" w14:textId="185BDE07" w:rsidR="008411FD" w:rsidRPr="00D91DB7" w:rsidRDefault="00D670F2" w:rsidP="00C25560">
      <w:pPr>
        <w:pStyle w:val="ListParagraph"/>
        <w:numPr>
          <w:ilvl w:val="0"/>
          <w:numId w:val="16"/>
        </w:numPr>
        <w:spacing w:after="0" w:line="240" w:lineRule="auto"/>
        <w:rPr>
          <w:rFonts w:ascii="Segoe UI" w:hAnsi="Segoe UI" w:cs="Segoe UI"/>
          <w:color w:val="000000" w:themeColor="text1"/>
          <w:sz w:val="23"/>
          <w:szCs w:val="23"/>
        </w:rPr>
      </w:pPr>
      <w:r>
        <w:t xml:space="preserve">CO </w:t>
      </w:r>
      <w:hyperlink r:id="rId140" w:history="1">
        <w:r w:rsidR="008411FD" w:rsidRPr="00D91DB7">
          <w:rPr>
            <w:rStyle w:val="Hyperlink"/>
            <w:rFonts w:ascii="Segoe UI" w:hAnsi="Segoe UI" w:cs="Segoe UI"/>
            <w:sz w:val="23"/>
            <w:szCs w:val="23"/>
          </w:rPr>
          <w:t>Gov. Polis Provides Update on State Response to COVID-19</w:t>
        </w:r>
      </w:hyperlink>
    </w:p>
    <w:p w14:paraId="4592E900" w14:textId="3CB08455" w:rsidR="008411FD" w:rsidRPr="00D91DB7" w:rsidRDefault="00D91DB7" w:rsidP="00C25560">
      <w:pPr>
        <w:pStyle w:val="ListParagraph"/>
        <w:numPr>
          <w:ilvl w:val="0"/>
          <w:numId w:val="16"/>
        </w:numPr>
        <w:spacing w:after="0" w:line="240" w:lineRule="auto"/>
        <w:rPr>
          <w:rFonts w:ascii="Segoe UI" w:hAnsi="Segoe UI" w:cs="Segoe UI"/>
          <w:color w:val="000000" w:themeColor="text1"/>
          <w:sz w:val="23"/>
          <w:szCs w:val="23"/>
        </w:rPr>
      </w:pPr>
      <w:r w:rsidRPr="00D91DB7">
        <w:rPr>
          <w:rFonts w:ascii="Segoe UI" w:hAnsi="Segoe UI" w:cs="Segoe UI"/>
          <w:color w:val="000000" w:themeColor="text1"/>
          <w:sz w:val="23"/>
          <w:szCs w:val="23"/>
        </w:rPr>
        <w:t>NV</w:t>
      </w:r>
      <w:r>
        <w:rPr>
          <w:rFonts w:ascii="Segoe UI" w:hAnsi="Segoe UI" w:cs="Segoe UI"/>
          <w:sz w:val="23"/>
          <w:szCs w:val="23"/>
        </w:rPr>
        <w:t xml:space="preserve"> </w:t>
      </w:r>
      <w:hyperlink r:id="rId141" w:tooltip="Governor Announces New Emergency Operation Structure to Direct the Statewide Response to COVID-19" w:history="1">
        <w:r w:rsidR="008411FD" w:rsidRPr="00D91DB7">
          <w:rPr>
            <w:rStyle w:val="Hyperlink"/>
            <w:rFonts w:ascii="Segoe UI" w:hAnsi="Segoe UI" w:cs="Segoe UI"/>
            <w:sz w:val="23"/>
            <w:szCs w:val="23"/>
          </w:rPr>
          <w:t>Governor Announces New Emergency Operation Structure to Direct the Statewide Response to COVID-19</w:t>
        </w:r>
      </w:hyperlink>
    </w:p>
    <w:p w14:paraId="2B22CF9D" w14:textId="53ABAB80" w:rsidR="008411FD" w:rsidRPr="00D91DB7" w:rsidRDefault="00D670F2" w:rsidP="00C25560">
      <w:pPr>
        <w:pStyle w:val="ListParagraph"/>
        <w:numPr>
          <w:ilvl w:val="0"/>
          <w:numId w:val="16"/>
        </w:numPr>
        <w:spacing w:after="0" w:line="240" w:lineRule="auto"/>
        <w:rPr>
          <w:rFonts w:ascii="Segoe UI" w:hAnsi="Segoe UI" w:cs="Segoe UI"/>
          <w:color w:val="000000" w:themeColor="text1"/>
          <w:sz w:val="23"/>
          <w:szCs w:val="23"/>
        </w:rPr>
      </w:pPr>
      <w:r>
        <w:t xml:space="preserve">NM </w:t>
      </w:r>
      <w:hyperlink r:id="rId142" w:history="1">
        <w:r w:rsidR="008411FD" w:rsidRPr="00D91DB7">
          <w:rPr>
            <w:rStyle w:val="Hyperlink"/>
            <w:rFonts w:ascii="Segoe UI" w:hAnsi="Segoe UI" w:cs="Segoe UI"/>
            <w:sz w:val="23"/>
            <w:szCs w:val="23"/>
          </w:rPr>
          <w:t>Gov. Lujan Grisham orders self-isolation for air travelers to N.M.</w:t>
        </w:r>
      </w:hyperlink>
    </w:p>
    <w:p w14:paraId="11B1492F" w14:textId="0A77D8A6" w:rsidR="008411FD" w:rsidRPr="00D91DB7" w:rsidRDefault="00D670F2" w:rsidP="00C25560">
      <w:pPr>
        <w:pStyle w:val="ListParagraph"/>
        <w:numPr>
          <w:ilvl w:val="0"/>
          <w:numId w:val="16"/>
        </w:numPr>
        <w:spacing w:after="0" w:line="240" w:lineRule="auto"/>
        <w:rPr>
          <w:rFonts w:ascii="Segoe UI" w:hAnsi="Segoe UI" w:cs="Segoe UI"/>
          <w:color w:val="000000" w:themeColor="text1"/>
          <w:sz w:val="23"/>
          <w:szCs w:val="23"/>
        </w:rPr>
      </w:pPr>
      <w:r>
        <w:t xml:space="preserve">UT </w:t>
      </w:r>
      <w:hyperlink r:id="rId143" w:history="1">
        <w:proofErr w:type="spellStart"/>
        <w:r w:rsidR="008411FD" w:rsidRPr="00D91DB7">
          <w:rPr>
            <w:rStyle w:val="Hyperlink"/>
            <w:rFonts w:ascii="Segoe UI" w:hAnsi="Segoe UI" w:cs="Segoe UI"/>
            <w:sz w:val="23"/>
            <w:szCs w:val="23"/>
          </w:rPr>
          <w:t>UT</w:t>
        </w:r>
        <w:proofErr w:type="spellEnd"/>
        <w:r w:rsidR="008411FD" w:rsidRPr="00D91DB7">
          <w:rPr>
            <w:rStyle w:val="Hyperlink"/>
            <w:rFonts w:ascii="Segoe UI" w:hAnsi="Segoe UI" w:cs="Segoe UI"/>
            <w:sz w:val="23"/>
            <w:szCs w:val="23"/>
          </w:rPr>
          <w:t xml:space="preserve"> Governor Issues Executive Orders Related to Utah Covid-19 Response</w:t>
        </w:r>
      </w:hyperlink>
    </w:p>
    <w:p w14:paraId="193DFBDF" w14:textId="6AA2ED75" w:rsidR="008411FD"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44" w:history="1">
        <w:r w:rsidR="008411FD" w:rsidRPr="00D91DB7">
          <w:rPr>
            <w:rStyle w:val="Hyperlink"/>
            <w:rFonts w:ascii="Segoe UI" w:hAnsi="Segoe UI" w:cs="Segoe UI"/>
            <w:sz w:val="23"/>
            <w:szCs w:val="23"/>
          </w:rPr>
          <w:t>Best of the West Special Edition: Coping with the Realities of COVID-19</w:t>
        </w:r>
      </w:hyperlink>
    </w:p>
    <w:p w14:paraId="6AF4D0F2" w14:textId="3AB43D03" w:rsidR="00D91DB7" w:rsidRPr="00D91DB7" w:rsidRDefault="005F20ED" w:rsidP="00D91DB7">
      <w:pPr>
        <w:pStyle w:val="ListParagraph"/>
        <w:numPr>
          <w:ilvl w:val="0"/>
          <w:numId w:val="16"/>
        </w:numPr>
        <w:spacing w:after="0" w:line="240" w:lineRule="auto"/>
        <w:rPr>
          <w:rStyle w:val="Hyperlink"/>
          <w:rFonts w:ascii="Segoe UI" w:hAnsi="Segoe UI" w:cs="Segoe UI"/>
          <w:color w:val="000000" w:themeColor="text1"/>
          <w:sz w:val="23"/>
          <w:szCs w:val="23"/>
          <w:u w:val="none"/>
        </w:rPr>
      </w:pPr>
      <w:hyperlink r:id="rId145" w:history="1">
        <w:r w:rsidR="00D91DB7" w:rsidRPr="00D91DB7">
          <w:rPr>
            <w:rStyle w:val="Hyperlink"/>
            <w:rFonts w:ascii="Segoe UI" w:hAnsi="Segoe UI" w:cs="Segoe UI"/>
            <w:sz w:val="23"/>
            <w:szCs w:val="23"/>
          </w:rPr>
          <w:t>Executive Director’s Notebook: Governors lead the battle on front lines of coronavirus pandemic</w:t>
        </w:r>
      </w:hyperlink>
    </w:p>
    <w:p w14:paraId="2F95617A" w14:textId="14FE0A70" w:rsidR="00D91DB7" w:rsidRPr="00D91DB7" w:rsidRDefault="00D91DB7" w:rsidP="00D91DB7">
      <w:pPr>
        <w:spacing w:after="0" w:line="240" w:lineRule="auto"/>
        <w:rPr>
          <w:rFonts w:ascii="Segoe UI" w:hAnsi="Segoe UI" w:cs="Segoe UI"/>
          <w:color w:val="000000" w:themeColor="text1"/>
          <w:sz w:val="23"/>
          <w:szCs w:val="23"/>
          <w:u w:val="single"/>
        </w:rPr>
      </w:pPr>
      <w:r w:rsidRPr="00D91DB7">
        <w:rPr>
          <w:rFonts w:ascii="Segoe UI" w:hAnsi="Segoe UI" w:cs="Segoe UI"/>
          <w:color w:val="000000" w:themeColor="text1"/>
          <w:sz w:val="23"/>
          <w:szCs w:val="23"/>
          <w:u w:val="single"/>
        </w:rPr>
        <w:t>Tribal</w:t>
      </w:r>
    </w:p>
    <w:p w14:paraId="3ABA1516" w14:textId="0D223B2A" w:rsidR="008411FD" w:rsidRPr="00D91DB7" w:rsidRDefault="005F20ED" w:rsidP="00C25560">
      <w:pPr>
        <w:pStyle w:val="ListParagraph"/>
        <w:numPr>
          <w:ilvl w:val="0"/>
          <w:numId w:val="16"/>
        </w:numPr>
        <w:spacing w:after="0" w:line="240" w:lineRule="auto"/>
        <w:rPr>
          <w:rStyle w:val="Hyperlink"/>
          <w:rFonts w:ascii="Segoe UI" w:hAnsi="Segoe UI" w:cs="Segoe UI"/>
          <w:color w:val="000000" w:themeColor="text1"/>
          <w:sz w:val="23"/>
          <w:szCs w:val="23"/>
          <w:u w:val="none"/>
        </w:rPr>
      </w:pPr>
      <w:hyperlink r:id="rId146" w:tgtFrame="_blank" w:history="1">
        <w:r w:rsidR="008411FD" w:rsidRPr="00D91DB7">
          <w:rPr>
            <w:rStyle w:val="Hyperlink"/>
            <w:rFonts w:ascii="Segoe UI" w:hAnsi="Segoe UI" w:cs="Segoe UI"/>
            <w:sz w:val="23"/>
            <w:szCs w:val="23"/>
          </w:rPr>
          <w:t>Extending the Declaration of a State Of Emergency Due to the Covid-19 Virus on the Navajo Nation, Extending the Closure of Navajo Nation Government Offices and Related Entities</w:t>
        </w:r>
      </w:hyperlink>
    </w:p>
    <w:p w14:paraId="57B7D882" w14:textId="0CAC05A7" w:rsidR="00D91DB7" w:rsidRPr="00D91DB7" w:rsidRDefault="00D91DB7" w:rsidP="00D91DB7">
      <w:pPr>
        <w:spacing w:after="0" w:line="240" w:lineRule="auto"/>
        <w:rPr>
          <w:rFonts w:ascii="Segoe UI" w:hAnsi="Segoe UI" w:cs="Segoe UI"/>
          <w:color w:val="000000" w:themeColor="text1"/>
          <w:sz w:val="23"/>
          <w:szCs w:val="23"/>
          <w:u w:val="single"/>
        </w:rPr>
      </w:pPr>
      <w:r w:rsidRPr="00D91DB7">
        <w:rPr>
          <w:rFonts w:ascii="Segoe UI" w:hAnsi="Segoe UI" w:cs="Segoe UI"/>
          <w:color w:val="000000" w:themeColor="text1"/>
          <w:sz w:val="23"/>
          <w:szCs w:val="23"/>
          <w:u w:val="single"/>
        </w:rPr>
        <w:t>Federal</w:t>
      </w:r>
    </w:p>
    <w:p w14:paraId="178D6CD9" w14:textId="77777777" w:rsidR="00D91DB7" w:rsidRPr="00D91DB7" w:rsidRDefault="005F20ED" w:rsidP="00D91DB7">
      <w:pPr>
        <w:pStyle w:val="ListParagraph"/>
        <w:numPr>
          <w:ilvl w:val="0"/>
          <w:numId w:val="16"/>
        </w:numPr>
        <w:spacing w:after="0" w:line="240" w:lineRule="auto"/>
        <w:rPr>
          <w:rFonts w:ascii="Segoe UI" w:hAnsi="Segoe UI" w:cs="Segoe UI"/>
          <w:color w:val="000000" w:themeColor="text1"/>
          <w:sz w:val="23"/>
          <w:szCs w:val="23"/>
        </w:rPr>
      </w:pPr>
      <w:hyperlink r:id="rId147" w:history="1">
        <w:r w:rsidR="00D91DB7" w:rsidRPr="00D91DB7">
          <w:rPr>
            <w:rStyle w:val="Hyperlink"/>
            <w:rFonts w:ascii="Segoe UI" w:hAnsi="Segoe UI" w:cs="Segoe UI"/>
            <w:sz w:val="23"/>
            <w:szCs w:val="23"/>
          </w:rPr>
          <w:t xml:space="preserve">Trump Declares National Emergency Over Coronavirus </w:t>
        </w:r>
      </w:hyperlink>
    </w:p>
    <w:p w14:paraId="2795712A" w14:textId="77777777" w:rsidR="00D91DB7" w:rsidRPr="00D91DB7" w:rsidRDefault="005F20ED" w:rsidP="00D91DB7">
      <w:pPr>
        <w:pStyle w:val="ListParagraph"/>
        <w:numPr>
          <w:ilvl w:val="0"/>
          <w:numId w:val="16"/>
        </w:numPr>
        <w:spacing w:after="0" w:line="240" w:lineRule="auto"/>
        <w:rPr>
          <w:rStyle w:val="Hyperlink"/>
          <w:rFonts w:ascii="Segoe UI" w:hAnsi="Segoe UI" w:cs="Segoe UI"/>
          <w:color w:val="000000" w:themeColor="text1"/>
          <w:sz w:val="23"/>
          <w:szCs w:val="23"/>
          <w:u w:val="none"/>
        </w:rPr>
      </w:pPr>
      <w:hyperlink r:id="rId148" w:tgtFrame="_blank" w:history="1">
        <w:r w:rsidR="00D91DB7" w:rsidRPr="00D91DB7">
          <w:rPr>
            <w:rStyle w:val="Hyperlink"/>
            <w:rFonts w:ascii="Segoe UI" w:hAnsi="Segoe UI" w:cs="Segoe UI"/>
            <w:sz w:val="23"/>
            <w:szCs w:val="23"/>
          </w:rPr>
          <w:t>New White House Guidance Says Agencies Should 'Minimize Face-to-Face Interactions'</w:t>
        </w:r>
      </w:hyperlink>
    </w:p>
    <w:p w14:paraId="259F950D" w14:textId="77777777" w:rsidR="00D91DB7" w:rsidRPr="00D91DB7" w:rsidRDefault="005F20ED" w:rsidP="00D91DB7">
      <w:pPr>
        <w:pStyle w:val="ListParagraph"/>
        <w:numPr>
          <w:ilvl w:val="0"/>
          <w:numId w:val="16"/>
        </w:numPr>
        <w:spacing w:after="0" w:line="240" w:lineRule="auto"/>
        <w:rPr>
          <w:rFonts w:ascii="Segoe UI" w:hAnsi="Segoe UI" w:cs="Segoe UI"/>
          <w:color w:val="000000" w:themeColor="text1"/>
          <w:sz w:val="23"/>
          <w:szCs w:val="23"/>
        </w:rPr>
      </w:pPr>
      <w:hyperlink r:id="rId149" w:tgtFrame="_blank" w:history="1">
        <w:r w:rsidR="00D91DB7" w:rsidRPr="00D91DB7">
          <w:rPr>
            <w:rStyle w:val="Hyperlink"/>
            <w:rFonts w:ascii="Segoe UI" w:hAnsi="Segoe UI" w:cs="Segoe UI"/>
            <w:sz w:val="23"/>
            <w:szCs w:val="23"/>
          </w:rPr>
          <w:t xml:space="preserve">President Trump Signs $2.2 Trillion Stimulus </w:t>
        </w:r>
      </w:hyperlink>
    </w:p>
    <w:p w14:paraId="0358BB81" w14:textId="3443865A" w:rsidR="008411FD" w:rsidRPr="00D91DB7" w:rsidRDefault="00D91DB7" w:rsidP="00C25560">
      <w:pPr>
        <w:pStyle w:val="ListParagraph"/>
        <w:numPr>
          <w:ilvl w:val="0"/>
          <w:numId w:val="16"/>
        </w:numPr>
        <w:spacing w:after="0" w:line="240" w:lineRule="auto"/>
        <w:rPr>
          <w:rFonts w:ascii="Segoe UI" w:hAnsi="Segoe UI" w:cs="Segoe UI"/>
          <w:color w:val="000000" w:themeColor="text1"/>
          <w:sz w:val="23"/>
          <w:szCs w:val="23"/>
        </w:rPr>
      </w:pPr>
      <w:r w:rsidRPr="00D91DB7">
        <w:rPr>
          <w:rFonts w:ascii="Segoe UI" w:hAnsi="Segoe UI" w:cs="Segoe UI"/>
          <w:color w:val="000000" w:themeColor="text1"/>
          <w:sz w:val="23"/>
          <w:szCs w:val="23"/>
        </w:rPr>
        <w:t xml:space="preserve">FAA: </w:t>
      </w:r>
      <w:hyperlink r:id="rId150" w:history="1">
        <w:r w:rsidR="008411FD" w:rsidRPr="00D91DB7">
          <w:rPr>
            <w:rStyle w:val="Hyperlink"/>
            <w:rFonts w:ascii="Segoe UI" w:hAnsi="Segoe UI" w:cs="Segoe UI"/>
            <w:sz w:val="23"/>
            <w:szCs w:val="23"/>
          </w:rPr>
          <w:t>Novel Coronavirus (COVID-19) Update</w:t>
        </w:r>
      </w:hyperlink>
    </w:p>
    <w:p w14:paraId="38A8F9B0" w14:textId="77777777" w:rsidR="00D91DB7" w:rsidRPr="00D91DB7" w:rsidRDefault="005F20ED" w:rsidP="00D91DB7">
      <w:pPr>
        <w:pStyle w:val="ListParagraph"/>
        <w:numPr>
          <w:ilvl w:val="0"/>
          <w:numId w:val="16"/>
        </w:numPr>
        <w:spacing w:after="0" w:line="240" w:lineRule="auto"/>
        <w:rPr>
          <w:rFonts w:ascii="Segoe UI" w:hAnsi="Segoe UI" w:cs="Segoe UI"/>
          <w:color w:val="000000" w:themeColor="text1"/>
          <w:sz w:val="23"/>
          <w:szCs w:val="23"/>
        </w:rPr>
      </w:pPr>
      <w:hyperlink r:id="rId151" w:tgtFrame="_blank" w:history="1">
        <w:r w:rsidR="00D91DB7" w:rsidRPr="00D91DB7">
          <w:rPr>
            <w:rStyle w:val="Hyperlink"/>
            <w:rFonts w:ascii="Segoe UI" w:hAnsi="Segoe UI" w:cs="Segoe UI"/>
            <w:sz w:val="23"/>
            <w:szCs w:val="23"/>
          </w:rPr>
          <w:t>FAA Takes Steps to Address the Effects of COVID-19 on the Aviation Industry</w:t>
        </w:r>
      </w:hyperlink>
    </w:p>
    <w:p w14:paraId="2DA7FCBE" w14:textId="77777777" w:rsidR="00D91DB7" w:rsidRPr="00D91DB7" w:rsidRDefault="005F20ED" w:rsidP="00D91DB7">
      <w:pPr>
        <w:pStyle w:val="ListParagraph"/>
        <w:numPr>
          <w:ilvl w:val="0"/>
          <w:numId w:val="16"/>
        </w:numPr>
        <w:spacing w:after="0" w:line="240" w:lineRule="auto"/>
        <w:rPr>
          <w:rFonts w:ascii="Segoe UI" w:hAnsi="Segoe UI" w:cs="Segoe UI"/>
          <w:color w:val="000000" w:themeColor="text1"/>
          <w:sz w:val="23"/>
          <w:szCs w:val="23"/>
        </w:rPr>
      </w:pPr>
      <w:hyperlink r:id="rId152" w:tgtFrame="_blank" w:history="1">
        <w:r w:rsidR="00D91DB7" w:rsidRPr="00D91DB7">
          <w:rPr>
            <w:rStyle w:val="Hyperlink"/>
            <w:rFonts w:ascii="Segoe UI" w:hAnsi="Segoe UI" w:cs="Segoe UI"/>
            <w:sz w:val="23"/>
            <w:szCs w:val="23"/>
          </w:rPr>
          <w:t>The GAO told the government in 2015 to develop a plan to protect the aviation system against an outbreak. It never happened.</w:t>
        </w:r>
      </w:hyperlink>
    </w:p>
    <w:p w14:paraId="5D9806AF" w14:textId="77777777" w:rsidR="00D91DB7" w:rsidRPr="00D91DB7" w:rsidRDefault="005F20ED" w:rsidP="00D91DB7">
      <w:pPr>
        <w:pStyle w:val="ListParagraph"/>
        <w:numPr>
          <w:ilvl w:val="0"/>
          <w:numId w:val="16"/>
        </w:numPr>
        <w:spacing w:after="0" w:line="240" w:lineRule="auto"/>
        <w:rPr>
          <w:rFonts w:ascii="Segoe UI" w:hAnsi="Segoe UI" w:cs="Segoe UI"/>
          <w:color w:val="000000" w:themeColor="text1"/>
          <w:sz w:val="23"/>
          <w:szCs w:val="23"/>
        </w:rPr>
      </w:pPr>
      <w:hyperlink r:id="rId153" w:history="1">
        <w:r w:rsidR="00D91DB7" w:rsidRPr="00D91DB7">
          <w:rPr>
            <w:rStyle w:val="Hyperlink"/>
            <w:rFonts w:ascii="Segoe UI" w:hAnsi="Segoe UI" w:cs="Segoe UI"/>
            <w:sz w:val="23"/>
            <w:szCs w:val="23"/>
          </w:rPr>
          <w:t>NASAO Issues Letter to Congress Regarding COVID-19</w:t>
        </w:r>
      </w:hyperlink>
    </w:p>
    <w:p w14:paraId="2C455D96" w14:textId="77777777" w:rsidR="00D91DB7" w:rsidRPr="00D91DB7" w:rsidRDefault="005F20ED" w:rsidP="00D91DB7">
      <w:pPr>
        <w:pStyle w:val="ListParagraph"/>
        <w:numPr>
          <w:ilvl w:val="0"/>
          <w:numId w:val="16"/>
        </w:numPr>
        <w:spacing w:after="0" w:line="240" w:lineRule="auto"/>
        <w:rPr>
          <w:rFonts w:ascii="Segoe UI" w:hAnsi="Segoe UI" w:cs="Segoe UI"/>
          <w:color w:val="000000" w:themeColor="text1"/>
          <w:sz w:val="23"/>
          <w:szCs w:val="23"/>
        </w:rPr>
      </w:pPr>
      <w:hyperlink r:id="rId154" w:tgtFrame="_blank" w:history="1">
        <w:r w:rsidR="00D91DB7" w:rsidRPr="00D91DB7">
          <w:rPr>
            <w:rStyle w:val="Hyperlink"/>
            <w:rFonts w:ascii="Segoe UI" w:hAnsi="Segoe UI" w:cs="Segoe UI"/>
            <w:sz w:val="23"/>
            <w:szCs w:val="23"/>
          </w:rPr>
          <w:t>US airlines drafting plans for potential shutdown: report</w:t>
        </w:r>
      </w:hyperlink>
    </w:p>
    <w:p w14:paraId="52E4EA41" w14:textId="7DF11AAD" w:rsidR="008C0B70"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55" w:history="1">
        <w:r w:rsidR="00CC7F80" w:rsidRPr="00D91DB7">
          <w:rPr>
            <w:rStyle w:val="Hyperlink"/>
            <w:rFonts w:ascii="Segoe UI" w:hAnsi="Segoe UI" w:cs="Segoe UI"/>
            <w:sz w:val="23"/>
            <w:szCs w:val="23"/>
          </w:rPr>
          <w:t xml:space="preserve">Coronavirus Is Rising Around US Military, Defense Infrastructure, Analysis Shows </w:t>
        </w:r>
      </w:hyperlink>
      <w:hyperlink r:id="rId156" w:history="1">
        <w:r w:rsidR="008C0B70" w:rsidRPr="00D91DB7">
          <w:rPr>
            <w:rStyle w:val="Hyperlink"/>
            <w:rFonts w:ascii="Segoe UI" w:hAnsi="Segoe UI" w:cs="Segoe UI"/>
            <w:sz w:val="23"/>
            <w:szCs w:val="23"/>
          </w:rPr>
          <w:t xml:space="preserve">Meet the officers leading FWS assault against coronavirus </w:t>
        </w:r>
      </w:hyperlink>
    </w:p>
    <w:p w14:paraId="04D5F98E" w14:textId="5DF0F960" w:rsidR="00F4052C"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57" w:tgtFrame="_blank" w:history="1">
        <w:r w:rsidR="00F4052C" w:rsidRPr="00D91DB7">
          <w:rPr>
            <w:rStyle w:val="Hyperlink"/>
            <w:rFonts w:ascii="Segoe UI" w:hAnsi="Segoe UI" w:cs="Segoe UI"/>
            <w:sz w:val="23"/>
            <w:szCs w:val="23"/>
          </w:rPr>
          <w:t>DoD reviewing how many Guard, Reserve troops to bring back for COVID-19 fight</w:t>
        </w:r>
      </w:hyperlink>
    </w:p>
    <w:p w14:paraId="021D7A7D" w14:textId="5F16B2CB" w:rsidR="003C7BC9"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58" w:tgtFrame="_blank" w:history="1">
        <w:r w:rsidR="003C7BC9" w:rsidRPr="00D91DB7">
          <w:rPr>
            <w:rStyle w:val="Hyperlink"/>
            <w:rFonts w:ascii="Segoe UI" w:hAnsi="Segoe UI" w:cs="Segoe UI"/>
            <w:sz w:val="23"/>
            <w:szCs w:val="23"/>
          </w:rPr>
          <w:t>A Framework for National Recovery From COVID-19</w:t>
        </w:r>
      </w:hyperlink>
    </w:p>
    <w:p w14:paraId="60102BF2" w14:textId="5EC9E32F" w:rsidR="003C7BC9"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59" w:tgtFrame="_blank" w:history="1">
        <w:r w:rsidR="003C7BC9" w:rsidRPr="00D91DB7">
          <w:rPr>
            <w:rStyle w:val="Hyperlink"/>
            <w:rFonts w:ascii="Segoe UI" w:hAnsi="Segoe UI" w:cs="Segoe UI"/>
            <w:sz w:val="23"/>
            <w:szCs w:val="23"/>
          </w:rPr>
          <w:t>Coronavirus Roundup: Government to Issue New Guidance Based on Regional Risks</w:t>
        </w:r>
      </w:hyperlink>
    </w:p>
    <w:p w14:paraId="740BAAD5" w14:textId="77777777" w:rsidR="00D91DB7" w:rsidRPr="00D91DB7" w:rsidRDefault="005F20ED" w:rsidP="00D91DB7">
      <w:pPr>
        <w:pStyle w:val="ListParagraph"/>
        <w:numPr>
          <w:ilvl w:val="0"/>
          <w:numId w:val="16"/>
        </w:numPr>
        <w:spacing w:after="0" w:line="240" w:lineRule="auto"/>
        <w:rPr>
          <w:rFonts w:ascii="Segoe UI" w:hAnsi="Segoe UI" w:cs="Segoe UI"/>
          <w:color w:val="000000" w:themeColor="text1"/>
          <w:sz w:val="23"/>
          <w:szCs w:val="23"/>
        </w:rPr>
      </w:pPr>
      <w:hyperlink r:id="rId160" w:history="1">
        <w:r w:rsidR="00D91DB7" w:rsidRPr="00D91DB7">
          <w:rPr>
            <w:rStyle w:val="Hyperlink"/>
            <w:rFonts w:ascii="Segoe UI" w:hAnsi="Segoe UI" w:cs="Segoe UI"/>
            <w:i/>
            <w:iCs/>
            <w:sz w:val="23"/>
            <w:szCs w:val="23"/>
            <w:lang w:val="en"/>
          </w:rPr>
          <w:t>Coronavirus (COVID-19) Pandemic: Eligible Emergency Protective Measures Fact Sheet</w:t>
        </w:r>
      </w:hyperlink>
      <w:r w:rsidR="00D91DB7" w:rsidRPr="00D91DB7">
        <w:rPr>
          <w:rFonts w:ascii="Segoe UI" w:hAnsi="Segoe UI" w:cs="Segoe UI"/>
          <w:color w:val="000000" w:themeColor="text1"/>
          <w:sz w:val="23"/>
          <w:szCs w:val="23"/>
        </w:rPr>
        <w:t xml:space="preserve"> provides guidance on the types of emergency protective measures that may be eligible under FEMA’s Public Assistance Program in accordance with the COVID-19 Emergency Declaration in order to ensure that resource constraints do not inhibit efforts to respond to this unprecedented disaster.</w:t>
      </w:r>
    </w:p>
    <w:p w14:paraId="2DED2884" w14:textId="77777777" w:rsidR="00EA6380" w:rsidRPr="00D91DB7" w:rsidRDefault="005F20ED" w:rsidP="00EA6380">
      <w:pPr>
        <w:pStyle w:val="ListParagraph"/>
        <w:numPr>
          <w:ilvl w:val="0"/>
          <w:numId w:val="16"/>
        </w:numPr>
        <w:spacing w:after="0" w:line="240" w:lineRule="auto"/>
        <w:rPr>
          <w:rFonts w:ascii="Segoe UI" w:hAnsi="Segoe UI" w:cs="Segoe UI"/>
          <w:color w:val="000000" w:themeColor="text1"/>
          <w:sz w:val="23"/>
          <w:szCs w:val="23"/>
        </w:rPr>
      </w:pPr>
      <w:hyperlink r:id="rId161" w:history="1">
        <w:r w:rsidR="00EA6380" w:rsidRPr="00D91DB7">
          <w:rPr>
            <w:rStyle w:val="Hyperlink"/>
            <w:rFonts w:ascii="Segoe UI" w:hAnsi="Segoe UI" w:cs="Segoe UI"/>
            <w:sz w:val="23"/>
            <w:szCs w:val="23"/>
          </w:rPr>
          <w:t>Coronavirus Roundup: FEMA Now Leads the Federal Response</w:t>
        </w:r>
      </w:hyperlink>
    </w:p>
    <w:p w14:paraId="63D7FCDC" w14:textId="7625E265" w:rsidR="00696749" w:rsidRPr="00D91DB7" w:rsidRDefault="00696749" w:rsidP="00C25560">
      <w:pPr>
        <w:pStyle w:val="ListParagraph"/>
        <w:numPr>
          <w:ilvl w:val="0"/>
          <w:numId w:val="16"/>
        </w:numPr>
        <w:spacing w:after="0" w:line="240" w:lineRule="auto"/>
        <w:rPr>
          <w:rFonts w:ascii="Segoe UI" w:hAnsi="Segoe UI" w:cs="Segoe UI"/>
          <w:color w:val="000000" w:themeColor="text1"/>
          <w:sz w:val="23"/>
          <w:szCs w:val="23"/>
        </w:rPr>
      </w:pPr>
      <w:r w:rsidRPr="00D91DB7">
        <w:rPr>
          <w:rFonts w:ascii="Segoe UI" w:hAnsi="Segoe UI" w:cs="Segoe UI"/>
          <w:color w:val="000000" w:themeColor="text1"/>
          <w:sz w:val="23"/>
          <w:szCs w:val="23"/>
        </w:rPr>
        <w:t xml:space="preserve">Coronavirus (COVID-19) Response: Updated Fact Sheet on FEMA Assistance for Tribal Governments. </w:t>
      </w:r>
      <w:hyperlink r:id="rId162" w:history="1">
        <w:r w:rsidRPr="00D91DB7">
          <w:rPr>
            <w:rStyle w:val="Hyperlink"/>
            <w:rFonts w:ascii="Segoe UI" w:hAnsi="Segoe UI" w:cs="Segoe UI"/>
            <w:sz w:val="23"/>
            <w:szCs w:val="23"/>
          </w:rPr>
          <w:t>https://www.fema.gov/coronavirus</w:t>
        </w:r>
      </w:hyperlink>
    </w:p>
    <w:p w14:paraId="33AA1423" w14:textId="0828FB61" w:rsidR="000F6B92"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63" w:history="1">
        <w:r w:rsidR="000F6B92" w:rsidRPr="00D91DB7">
          <w:rPr>
            <w:rStyle w:val="Hyperlink"/>
            <w:rFonts w:ascii="Segoe UI" w:hAnsi="Segoe UI" w:cs="Segoe UI"/>
            <w:sz w:val="23"/>
            <w:szCs w:val="23"/>
          </w:rPr>
          <w:t>DHS Initiating Crucial Research to Mitigate COVID-19</w:t>
        </w:r>
      </w:hyperlink>
    </w:p>
    <w:p w14:paraId="2D53481B" w14:textId="3563DB60" w:rsidR="000F6B92"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64" w:history="1">
        <w:r w:rsidR="000F6B92" w:rsidRPr="00D91DB7">
          <w:rPr>
            <w:rStyle w:val="Hyperlink"/>
            <w:rFonts w:ascii="Segoe UI" w:hAnsi="Segoe UI" w:cs="Segoe UI"/>
            <w:sz w:val="23"/>
            <w:szCs w:val="23"/>
          </w:rPr>
          <w:t>Solar industry catches a bad case of the coronavirus as supply and demand both fall</w:t>
        </w:r>
      </w:hyperlink>
    </w:p>
    <w:p w14:paraId="40846730" w14:textId="10859DB4" w:rsidR="000F75D1"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65" w:tgtFrame="_blank" w:history="1">
        <w:r w:rsidR="000F75D1" w:rsidRPr="00D91DB7">
          <w:rPr>
            <w:rStyle w:val="Hyperlink"/>
            <w:rFonts w:ascii="Segoe UI" w:hAnsi="Segoe UI" w:cs="Segoe UI"/>
            <w:sz w:val="23"/>
            <w:szCs w:val="23"/>
          </w:rPr>
          <w:t>What COVID-19 can teach us about cyber resilience</w:t>
        </w:r>
      </w:hyperlink>
    </w:p>
    <w:p w14:paraId="3BB41124" w14:textId="444FB29F" w:rsidR="00C11C87"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66" w:tgtFrame="_blank" w:history="1">
        <w:r w:rsidR="00C11C87" w:rsidRPr="00D91DB7">
          <w:rPr>
            <w:rStyle w:val="Hyperlink"/>
            <w:rFonts w:ascii="Segoe UI" w:hAnsi="Segoe UI" w:cs="Segoe UI"/>
            <w:sz w:val="23"/>
            <w:szCs w:val="23"/>
          </w:rPr>
          <w:t>Tourism-Reliant States Slammed by Coronavirus</w:t>
        </w:r>
      </w:hyperlink>
    </w:p>
    <w:p w14:paraId="2135159E" w14:textId="542A17C0" w:rsidR="00C11C87"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67" w:tgtFrame="_blank" w:history="1">
        <w:r w:rsidR="00C11C87" w:rsidRPr="00D91DB7">
          <w:rPr>
            <w:rStyle w:val="Hyperlink"/>
            <w:rFonts w:ascii="Segoe UI" w:hAnsi="Segoe UI" w:cs="Segoe UI"/>
            <w:sz w:val="23"/>
            <w:szCs w:val="23"/>
          </w:rPr>
          <w:t>Trump orders National Guard into federalized status, states keep control, federal government foots bill as COVID-19 cases rise</w:t>
        </w:r>
      </w:hyperlink>
    </w:p>
    <w:p w14:paraId="74947317" w14:textId="1880D341" w:rsidR="00C11C87"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68" w:history="1">
        <w:r w:rsidR="00C11C87" w:rsidRPr="00D91DB7">
          <w:rPr>
            <w:rStyle w:val="Hyperlink"/>
            <w:rFonts w:ascii="Segoe UI" w:hAnsi="Segoe UI" w:cs="Segoe UI"/>
            <w:sz w:val="23"/>
            <w:szCs w:val="23"/>
          </w:rPr>
          <w:t>COVID-19 Defense Community Updates</w:t>
        </w:r>
      </w:hyperlink>
    </w:p>
    <w:p w14:paraId="5845372B" w14:textId="6CC8F60E" w:rsidR="00D80DA0"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69" w:history="1">
        <w:r w:rsidR="00D80DA0" w:rsidRPr="00D91DB7">
          <w:rPr>
            <w:rStyle w:val="Hyperlink"/>
            <w:rFonts w:ascii="Segoe UI" w:hAnsi="Segoe UI" w:cs="Segoe UI"/>
            <w:sz w:val="23"/>
            <w:szCs w:val="23"/>
          </w:rPr>
          <w:t>Bird's Eye View:  COVID-19 Legislation, Regulation Spikes in States</w:t>
        </w:r>
      </w:hyperlink>
    </w:p>
    <w:p w14:paraId="5D14F163" w14:textId="1CEA016B" w:rsidR="00D80DA0" w:rsidRPr="00D91DB7" w:rsidRDefault="005F20ED" w:rsidP="00C25560">
      <w:pPr>
        <w:pStyle w:val="ListParagraph"/>
        <w:numPr>
          <w:ilvl w:val="0"/>
          <w:numId w:val="16"/>
        </w:numPr>
        <w:spacing w:after="0" w:line="240" w:lineRule="auto"/>
        <w:rPr>
          <w:rFonts w:ascii="Segoe UI" w:hAnsi="Segoe UI" w:cs="Segoe UI"/>
          <w:color w:val="000000" w:themeColor="text1"/>
          <w:sz w:val="23"/>
          <w:szCs w:val="23"/>
        </w:rPr>
      </w:pPr>
      <w:hyperlink r:id="rId170" w:history="1">
        <w:r w:rsidR="00D80DA0" w:rsidRPr="00D91DB7">
          <w:rPr>
            <w:rStyle w:val="Hyperlink"/>
            <w:rFonts w:ascii="Segoe UI" w:hAnsi="Segoe UI" w:cs="Segoe UI"/>
            <w:sz w:val="23"/>
            <w:szCs w:val="23"/>
          </w:rPr>
          <w:t>States and Cities Lead in Battling the Pandemic</w:t>
        </w:r>
      </w:hyperlink>
    </w:p>
    <w:p w14:paraId="09E77DCD" w14:textId="37FF62E5" w:rsidR="00A80C70" w:rsidRPr="00D91DB7" w:rsidRDefault="0090378E" w:rsidP="00C25560">
      <w:pPr>
        <w:spacing w:after="0" w:line="240" w:lineRule="auto"/>
        <w:rPr>
          <w:rStyle w:val="Hyperlink"/>
          <w:rFonts w:ascii="Segoe UI" w:hAnsi="Segoe UI" w:cs="Segoe UI"/>
          <w:b/>
          <w:bCs/>
          <w:color w:val="000000" w:themeColor="text1"/>
          <w:sz w:val="23"/>
          <w:szCs w:val="23"/>
          <w:u w:val="none"/>
        </w:rPr>
      </w:pPr>
      <w:r w:rsidRPr="00D91DB7">
        <w:rPr>
          <w:rStyle w:val="Hyperlink"/>
          <w:rFonts w:ascii="Segoe UI" w:hAnsi="Segoe UI" w:cs="Segoe UI"/>
          <w:b/>
          <w:bCs/>
          <w:color w:val="000000" w:themeColor="text1"/>
          <w:sz w:val="23"/>
          <w:szCs w:val="23"/>
          <w:u w:val="none"/>
        </w:rPr>
        <w:t>Cyber</w:t>
      </w:r>
    </w:p>
    <w:p w14:paraId="5C6D7621" w14:textId="2AB606A4" w:rsidR="00CD519E"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71" w:history="1">
        <w:r w:rsidR="00CD519E" w:rsidRPr="00D91DB7">
          <w:rPr>
            <w:rStyle w:val="Hyperlink"/>
            <w:rFonts w:ascii="Segoe UI" w:hAnsi="Segoe UI" w:cs="Segoe UI"/>
            <w:sz w:val="23"/>
            <w:szCs w:val="23"/>
          </w:rPr>
          <w:t>Text of a Notice on the Continuation of the National Emergency with Respect to Significant Malicious Cyber-Enabled Activities</w:t>
        </w:r>
      </w:hyperlink>
    </w:p>
    <w:p w14:paraId="5D036C0B" w14:textId="6AEB356D" w:rsidR="000F1EF7"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72" w:tgtFrame="_blank" w:history="1">
        <w:r w:rsidR="000F1EF7" w:rsidRPr="00D91DB7">
          <w:rPr>
            <w:rStyle w:val="Hyperlink"/>
            <w:rFonts w:ascii="Segoe UI" w:hAnsi="Segoe UI" w:cs="Segoe UI"/>
            <w:sz w:val="23"/>
            <w:szCs w:val="23"/>
          </w:rPr>
          <w:t xml:space="preserve">Commission suggests creating reserve force of civilian cybersecurity experts </w:t>
        </w:r>
      </w:hyperlink>
    </w:p>
    <w:p w14:paraId="6AA9CC8C" w14:textId="7BE00A98" w:rsidR="000F1EF7"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73" w:tgtFrame="_blank" w:history="1">
        <w:r w:rsidR="000F1EF7" w:rsidRPr="00D91DB7">
          <w:rPr>
            <w:rStyle w:val="Hyperlink"/>
            <w:rFonts w:ascii="Segoe UI" w:hAnsi="Segoe UI" w:cs="Segoe UI"/>
            <w:sz w:val="23"/>
            <w:szCs w:val="23"/>
          </w:rPr>
          <w:t>Who should be responsible for critical infrastructure’s cybersecurity?</w:t>
        </w:r>
      </w:hyperlink>
    </w:p>
    <w:p w14:paraId="237070D9" w14:textId="0B5F8624" w:rsidR="00FD6177"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74" w:tgtFrame="_blank" w:history="1">
        <w:r w:rsidR="00FD6177" w:rsidRPr="00D91DB7">
          <w:rPr>
            <w:rStyle w:val="Hyperlink"/>
            <w:rFonts w:ascii="Segoe UI" w:hAnsi="Segoe UI" w:cs="Segoe UI"/>
            <w:sz w:val="23"/>
            <w:szCs w:val="23"/>
          </w:rPr>
          <w:t xml:space="preserve">Cybersecurity Must Be Embedded in Every Aspect of Government Technology </w:t>
        </w:r>
      </w:hyperlink>
    </w:p>
    <w:p w14:paraId="4D927112" w14:textId="6DE5C982" w:rsidR="00101361"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75" w:tgtFrame="_blank" w:history="1">
        <w:r w:rsidR="00101361" w:rsidRPr="00D91DB7">
          <w:rPr>
            <w:rStyle w:val="Hyperlink"/>
            <w:rFonts w:ascii="Segoe UI" w:hAnsi="Segoe UI" w:cs="Segoe UI"/>
            <w:sz w:val="23"/>
            <w:szCs w:val="23"/>
          </w:rPr>
          <w:t>A key commission recommends federal cyber needs to be reformed</w:t>
        </w:r>
      </w:hyperlink>
    </w:p>
    <w:p w14:paraId="07D4F534" w14:textId="0BE0E3DE" w:rsidR="00542F23"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76" w:tgtFrame="_blank" w:history="1">
        <w:r w:rsidR="00542F23" w:rsidRPr="00D91DB7">
          <w:rPr>
            <w:rStyle w:val="Hyperlink"/>
            <w:rFonts w:ascii="Segoe UI" w:hAnsi="Segoe UI" w:cs="Segoe UI"/>
            <w:sz w:val="23"/>
            <w:szCs w:val="23"/>
          </w:rPr>
          <w:t>The DHS cyber agency has a key role in a new strategy</w:t>
        </w:r>
      </w:hyperlink>
    </w:p>
    <w:p w14:paraId="62A751E8" w14:textId="0DE0E59A" w:rsidR="00DA7097"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77" w:history="1">
        <w:r w:rsidR="00DA7097" w:rsidRPr="00D91DB7">
          <w:rPr>
            <w:rStyle w:val="Hyperlink"/>
            <w:rFonts w:ascii="Segoe UI" w:hAnsi="Segoe UI" w:cs="Segoe UI"/>
            <w:sz w:val="23"/>
            <w:szCs w:val="23"/>
          </w:rPr>
          <w:t>Insider Threat &amp; Industry Security</w:t>
        </w:r>
      </w:hyperlink>
    </w:p>
    <w:p w14:paraId="0167E898" w14:textId="472B4949" w:rsidR="006A5B35"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78" w:tgtFrame="_blank" w:history="1">
        <w:r w:rsidR="006A5B35" w:rsidRPr="00D91DB7">
          <w:rPr>
            <w:rStyle w:val="Hyperlink"/>
            <w:rFonts w:ascii="Segoe UI" w:hAnsi="Segoe UI" w:cs="Segoe UI"/>
            <w:sz w:val="23"/>
            <w:szCs w:val="23"/>
          </w:rPr>
          <w:t xml:space="preserve">GAO: OMB's Data Center Policy Puts Agencies' Networks at Risk of Cyberattacks </w:t>
        </w:r>
      </w:hyperlink>
    </w:p>
    <w:p w14:paraId="5C2E3B6A" w14:textId="40C284A8" w:rsidR="00B076CC"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79" w:tgtFrame="_blank" w:history="1">
        <w:r w:rsidR="00B076CC" w:rsidRPr="00D91DB7">
          <w:rPr>
            <w:rStyle w:val="Hyperlink"/>
            <w:rFonts w:ascii="Segoe UI" w:hAnsi="Segoe UI" w:cs="Segoe UI"/>
            <w:sz w:val="23"/>
            <w:szCs w:val="23"/>
          </w:rPr>
          <w:t xml:space="preserve">Cyber Commission Will Recommend Creation of a Response and Recovery Fund </w:t>
        </w:r>
      </w:hyperlink>
    </w:p>
    <w:p w14:paraId="0B28B905" w14:textId="4C68666D" w:rsidR="00A80C70"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80" w:tooltip="What to know about cyberattacks targeting energy pipelines" w:history="1">
        <w:r w:rsidR="00A80C70" w:rsidRPr="00D91DB7">
          <w:rPr>
            <w:rStyle w:val="Hyperlink"/>
            <w:rFonts w:ascii="Segoe UI" w:hAnsi="Segoe UI" w:cs="Segoe UI"/>
            <w:sz w:val="23"/>
            <w:szCs w:val="23"/>
          </w:rPr>
          <w:t>What to know about cyberattacks targeting energy pipelines</w:t>
        </w:r>
      </w:hyperlink>
    </w:p>
    <w:p w14:paraId="2E0DF728" w14:textId="33E8F5C1" w:rsidR="00EF0C7C" w:rsidRPr="00D91DB7" w:rsidRDefault="005F20ED" w:rsidP="00C25560">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81" w:history="1">
        <w:r w:rsidR="00A80C70" w:rsidRPr="00D91DB7">
          <w:rPr>
            <w:rStyle w:val="Hyperlink"/>
            <w:rFonts w:ascii="Segoe UI" w:hAnsi="Segoe UI" w:cs="Segoe UI"/>
            <w:sz w:val="23"/>
            <w:szCs w:val="23"/>
          </w:rPr>
          <w:t>The Cyber Threat Landscape Facing Electric Operations</w:t>
        </w:r>
      </w:hyperlink>
    </w:p>
    <w:p w14:paraId="68CF74CC" w14:textId="46002F3B" w:rsidR="0090378E" w:rsidRPr="00D91DB7" w:rsidRDefault="0090378E" w:rsidP="00C25560">
      <w:pPr>
        <w:pStyle w:val="ListParagraph"/>
        <w:spacing w:after="0" w:line="240" w:lineRule="auto"/>
        <w:ind w:left="0"/>
        <w:rPr>
          <w:rStyle w:val="Hyperlink"/>
          <w:rFonts w:ascii="Segoe UI" w:hAnsi="Segoe UI" w:cs="Segoe UI"/>
          <w:b/>
          <w:color w:val="000000" w:themeColor="text1"/>
          <w:sz w:val="23"/>
          <w:szCs w:val="23"/>
          <w:u w:val="none"/>
        </w:rPr>
      </w:pPr>
      <w:r w:rsidRPr="00D91DB7">
        <w:rPr>
          <w:rStyle w:val="Hyperlink"/>
          <w:rFonts w:ascii="Segoe UI" w:hAnsi="Segoe UI" w:cs="Segoe UI"/>
          <w:b/>
          <w:color w:val="000000" w:themeColor="text1"/>
          <w:sz w:val="23"/>
          <w:szCs w:val="23"/>
          <w:u w:val="none"/>
        </w:rPr>
        <w:t>Wildfires</w:t>
      </w:r>
    </w:p>
    <w:p w14:paraId="0A9290CC" w14:textId="6046FAEF" w:rsidR="00CD519E"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82" w:history="1">
        <w:r w:rsidR="00CD519E" w:rsidRPr="00D91DB7">
          <w:rPr>
            <w:rStyle w:val="Hyperlink"/>
            <w:rFonts w:ascii="Segoe UI" w:hAnsi="Segoe UI" w:cs="Segoe UI"/>
            <w:sz w:val="23"/>
            <w:szCs w:val="23"/>
          </w:rPr>
          <w:t>Interior Improves Strategies to Combat Wildfires across 223 million acres in the Great Basin</w:t>
        </w:r>
      </w:hyperlink>
    </w:p>
    <w:p w14:paraId="0E3455B9" w14:textId="708DCA30" w:rsidR="006D52C2" w:rsidRPr="00D91DB7" w:rsidRDefault="006D52C2" w:rsidP="00C25560">
      <w:pPr>
        <w:pStyle w:val="ListParagraph"/>
        <w:numPr>
          <w:ilvl w:val="0"/>
          <w:numId w:val="1"/>
        </w:numPr>
        <w:spacing w:after="0" w:line="240" w:lineRule="auto"/>
        <w:rPr>
          <w:rFonts w:ascii="Segoe UI" w:hAnsi="Segoe UI" w:cs="Segoe UI"/>
          <w:color w:val="000000" w:themeColor="text1"/>
          <w:sz w:val="23"/>
          <w:szCs w:val="23"/>
        </w:rPr>
      </w:pPr>
      <w:r w:rsidRPr="00D91DB7">
        <w:rPr>
          <w:rFonts w:ascii="Segoe UI" w:hAnsi="Segoe UI" w:cs="Segoe UI"/>
          <w:color w:val="000000" w:themeColor="text1"/>
          <w:sz w:val="23"/>
          <w:szCs w:val="23"/>
        </w:rPr>
        <w:t xml:space="preserve">IAWF has decided to host the 3rd International Smoke Symposium as 100% Virtual! The Virtual Conference will be held April </w:t>
      </w:r>
      <w:proofErr w:type="gramStart"/>
      <w:r w:rsidRPr="00D91DB7">
        <w:rPr>
          <w:rFonts w:ascii="Segoe UI" w:hAnsi="Segoe UI" w:cs="Segoe UI"/>
          <w:color w:val="000000" w:themeColor="text1"/>
          <w:sz w:val="23"/>
          <w:szCs w:val="23"/>
        </w:rPr>
        <w:t>20-23,</w:t>
      </w:r>
      <w:proofErr w:type="gramEnd"/>
      <w:r w:rsidRPr="00D91DB7">
        <w:rPr>
          <w:rFonts w:ascii="Segoe UI" w:hAnsi="Segoe UI" w:cs="Segoe UI"/>
          <w:color w:val="000000" w:themeColor="text1"/>
          <w:sz w:val="23"/>
          <w:szCs w:val="23"/>
        </w:rPr>
        <w:t xml:space="preserve"> however, all presentations will be recorded and available for up to one year. </w:t>
      </w:r>
      <w:hyperlink r:id="rId183" w:history="1">
        <w:r w:rsidRPr="00D91DB7">
          <w:rPr>
            <w:rStyle w:val="Hyperlink"/>
            <w:rFonts w:ascii="Segoe UI" w:hAnsi="Segoe UI" w:cs="Segoe UI"/>
            <w:sz w:val="23"/>
            <w:szCs w:val="23"/>
          </w:rPr>
          <w:t>Register</w:t>
        </w:r>
      </w:hyperlink>
    </w:p>
    <w:p w14:paraId="5242C3F0" w14:textId="4415AA55" w:rsidR="00923DF4"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84" w:history="1">
        <w:r w:rsidR="00923DF4" w:rsidRPr="00D91DB7">
          <w:rPr>
            <w:rStyle w:val="Hyperlink"/>
            <w:rFonts w:ascii="Segoe UI" w:hAnsi="Segoe UI" w:cs="Segoe UI"/>
            <w:sz w:val="23"/>
            <w:szCs w:val="23"/>
          </w:rPr>
          <w:t>U.S. wildfires plummeted in 2019. Experts say it won’t last</w:t>
        </w:r>
      </w:hyperlink>
    </w:p>
    <w:p w14:paraId="1A82170A" w14:textId="4BBD091F" w:rsidR="00923DF4"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85" w:history="1">
        <w:r w:rsidR="00923DF4" w:rsidRPr="00D91DB7">
          <w:rPr>
            <w:rStyle w:val="Hyperlink"/>
            <w:rFonts w:ascii="Segoe UI" w:hAnsi="Segoe UI" w:cs="Segoe UI"/>
            <w:sz w:val="23"/>
            <w:szCs w:val="23"/>
          </w:rPr>
          <w:t>Federal wildfire agencies say they will be fully able to respond to wildfires during COVID-19 pandemic</w:t>
        </w:r>
      </w:hyperlink>
    </w:p>
    <w:p w14:paraId="12A7CEC8" w14:textId="69900C66" w:rsidR="00923DF4"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86" w:history="1">
        <w:r w:rsidR="00923DF4" w:rsidRPr="00D91DB7">
          <w:rPr>
            <w:rStyle w:val="Hyperlink"/>
            <w:rFonts w:ascii="Segoe UI" w:hAnsi="Segoe UI" w:cs="Segoe UI"/>
            <w:sz w:val="23"/>
            <w:szCs w:val="23"/>
          </w:rPr>
          <w:t>Could coronavirus collide with wildfire season? California is preparing for it</w:t>
        </w:r>
      </w:hyperlink>
    </w:p>
    <w:p w14:paraId="27588512" w14:textId="0BBAA710" w:rsidR="00101361"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87" w:history="1">
        <w:r w:rsidR="00101361" w:rsidRPr="00D91DB7">
          <w:rPr>
            <w:rStyle w:val="Hyperlink"/>
            <w:rFonts w:ascii="Segoe UI" w:hAnsi="Segoe UI" w:cs="Segoe UI"/>
            <w:sz w:val="23"/>
            <w:szCs w:val="23"/>
          </w:rPr>
          <w:t>Fire and Smoke Model Evaluation Experiment (FASMEE)</w:t>
        </w:r>
      </w:hyperlink>
    </w:p>
    <w:p w14:paraId="59C8AE84" w14:textId="51D9B097" w:rsidR="00101361"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88" w:history="1">
        <w:r w:rsidR="00101361" w:rsidRPr="00D91DB7">
          <w:rPr>
            <w:rStyle w:val="Hyperlink"/>
            <w:rFonts w:ascii="Segoe UI" w:hAnsi="Segoe UI" w:cs="Segoe UI"/>
            <w:sz w:val="23"/>
            <w:szCs w:val="23"/>
          </w:rPr>
          <w:t xml:space="preserve">Q&amp;A with Mike </w:t>
        </w:r>
        <w:proofErr w:type="spellStart"/>
        <w:r w:rsidR="00101361" w:rsidRPr="00D91DB7">
          <w:rPr>
            <w:rStyle w:val="Hyperlink"/>
            <w:rFonts w:ascii="Segoe UI" w:hAnsi="Segoe UI" w:cs="Segoe UI"/>
            <w:sz w:val="23"/>
            <w:szCs w:val="23"/>
          </w:rPr>
          <w:t>Zupko</w:t>
        </w:r>
        <w:proofErr w:type="spellEnd"/>
        <w:r w:rsidR="00101361" w:rsidRPr="00D91DB7">
          <w:rPr>
            <w:rStyle w:val="Hyperlink"/>
            <w:rFonts w:ascii="Segoe UI" w:hAnsi="Segoe UI" w:cs="Segoe UI"/>
            <w:sz w:val="23"/>
            <w:szCs w:val="23"/>
          </w:rPr>
          <w:t xml:space="preserve"> of the Wildland Fire Leadership Council</w:t>
        </w:r>
      </w:hyperlink>
    </w:p>
    <w:p w14:paraId="0E3D0687" w14:textId="6A304B61" w:rsidR="00101361" w:rsidRPr="00D91DB7" w:rsidRDefault="005F20ED" w:rsidP="00C25560">
      <w:pPr>
        <w:pStyle w:val="ListParagraph"/>
        <w:numPr>
          <w:ilvl w:val="0"/>
          <w:numId w:val="1"/>
        </w:numPr>
        <w:spacing w:after="0" w:line="240" w:lineRule="auto"/>
        <w:rPr>
          <w:rFonts w:ascii="Segoe UI" w:hAnsi="Segoe UI" w:cs="Segoe UI"/>
          <w:color w:val="000000" w:themeColor="text1"/>
          <w:sz w:val="23"/>
          <w:szCs w:val="23"/>
        </w:rPr>
      </w:pPr>
      <w:hyperlink r:id="rId189" w:history="1">
        <w:r w:rsidR="00101361" w:rsidRPr="00D91DB7">
          <w:rPr>
            <w:rStyle w:val="Hyperlink"/>
            <w:rFonts w:ascii="Segoe UI" w:hAnsi="Segoe UI" w:cs="Segoe UI"/>
            <w:sz w:val="23"/>
            <w:szCs w:val="23"/>
          </w:rPr>
          <w:t>CAL FIRE awards $43.5M in local fire prevention grants</w:t>
        </w:r>
      </w:hyperlink>
    </w:p>
    <w:p w14:paraId="4D748F44" w14:textId="0D6E3B77" w:rsidR="00363B4B" w:rsidRPr="00D91DB7" w:rsidRDefault="005F20ED" w:rsidP="00C25560">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90" w:history="1">
        <w:r w:rsidR="006A2920" w:rsidRPr="00D91DB7">
          <w:rPr>
            <w:rStyle w:val="Hyperlink"/>
            <w:rFonts w:ascii="Segoe UI" w:hAnsi="Segoe UI" w:cs="Segoe UI"/>
            <w:sz w:val="23"/>
            <w:szCs w:val="23"/>
          </w:rPr>
          <w:t>Joint Chiefs to invest $41M in wildfire mitigation in FY20</w:t>
        </w:r>
      </w:hyperlink>
    </w:p>
    <w:p w14:paraId="4854BE65" w14:textId="1297FCE7" w:rsidR="00C25560" w:rsidRPr="00EA6380" w:rsidRDefault="00C25560" w:rsidP="00EA6380">
      <w:pPr>
        <w:pStyle w:val="ListParagraph"/>
        <w:numPr>
          <w:ilvl w:val="0"/>
          <w:numId w:val="1"/>
        </w:numPr>
        <w:spacing w:after="0" w:line="240" w:lineRule="auto"/>
        <w:rPr>
          <w:rFonts w:ascii="Segoe UI" w:hAnsi="Segoe UI" w:cs="Segoe UI"/>
          <w:color w:val="000000"/>
          <w:sz w:val="23"/>
          <w:szCs w:val="23"/>
        </w:rPr>
      </w:pPr>
      <w:r w:rsidRPr="00D91DB7">
        <w:rPr>
          <w:rFonts w:ascii="Segoe UI" w:hAnsi="Segoe UI" w:cs="Segoe UI"/>
          <w:color w:val="000000"/>
          <w:sz w:val="23"/>
          <w:szCs w:val="23"/>
        </w:rPr>
        <w:t>The Arizona Department of Forestry and Fire Management (DFFM) - </w:t>
      </w:r>
      <w:r w:rsidRPr="00D91DB7">
        <w:rPr>
          <w:rFonts w:ascii="Segoe UI" w:hAnsi="Segoe UI" w:cs="Segoe UI"/>
          <w:b/>
          <w:bCs/>
          <w:color w:val="000000"/>
          <w:sz w:val="23"/>
          <w:szCs w:val="23"/>
        </w:rPr>
        <w:t>Hazardous Fuels Reduction Grant Program</w:t>
      </w:r>
      <w:r w:rsidRPr="00D91DB7">
        <w:rPr>
          <w:rFonts w:ascii="Segoe UI" w:hAnsi="Segoe UI" w:cs="Segoe UI"/>
          <w:color w:val="000000"/>
          <w:sz w:val="23"/>
          <w:szCs w:val="23"/>
        </w:rPr>
        <w:t> is now accepting project applications. DFFM,</w:t>
      </w:r>
      <w:r w:rsidRPr="00D91DB7">
        <w:rPr>
          <w:rFonts w:ascii="Segoe UI" w:hAnsi="Segoe UI" w:cs="Segoe UI"/>
          <w:color w:val="000000"/>
          <w:sz w:val="23"/>
          <w:szCs w:val="23"/>
          <w:bdr w:val="none" w:sz="0" w:space="0" w:color="auto" w:frame="1"/>
          <w:lang w:val="en"/>
        </w:rPr>
        <w:t> with funding provided by the State of Arizona, USDA Forest Service, and DOI Bureau of Land Management is soliciting project proposals from </w:t>
      </w:r>
      <w:r w:rsidRPr="00D91DB7">
        <w:rPr>
          <w:rFonts w:ascii="Segoe UI" w:hAnsi="Segoe UI" w:cs="Segoe UI"/>
          <w:b/>
          <w:bCs/>
          <w:color w:val="000000"/>
          <w:sz w:val="23"/>
          <w:szCs w:val="23"/>
          <w:bdr w:val="none" w:sz="0" w:space="0" w:color="auto" w:frame="1"/>
          <w:lang w:val="en"/>
        </w:rPr>
        <w:t>$20,000 to $200,000 </w:t>
      </w:r>
      <w:r w:rsidRPr="00D91DB7">
        <w:rPr>
          <w:rFonts w:ascii="Segoe UI" w:hAnsi="Segoe UI" w:cs="Segoe UI"/>
          <w:color w:val="000000"/>
          <w:sz w:val="23"/>
          <w:szCs w:val="23"/>
        </w:rPr>
        <w:t>for mitigation of fire risk in Wildland Urban Interface (WUI) areas and for the protection of Arizona communities through reduction of hazardous forest and woodland fuels. </w:t>
      </w:r>
      <w:r w:rsidRPr="00EA6380">
        <w:rPr>
          <w:rFonts w:ascii="Segoe UI" w:hAnsi="Segoe UI" w:cs="Segoe UI"/>
          <w:color w:val="000000"/>
          <w:sz w:val="23"/>
          <w:szCs w:val="23"/>
          <w:highlight w:val="yellow"/>
        </w:rPr>
        <w:t>Applications are due May 15, 2020.</w:t>
      </w:r>
      <w:r w:rsidR="00EA6380" w:rsidRPr="00EA6380">
        <w:rPr>
          <w:rFonts w:ascii="Segoe UI" w:hAnsi="Segoe UI" w:cs="Segoe UI"/>
          <w:color w:val="000000"/>
          <w:sz w:val="23"/>
          <w:szCs w:val="23"/>
        </w:rPr>
        <w:t xml:space="preserve"> </w:t>
      </w:r>
      <w:r w:rsidRPr="00EA6380">
        <w:rPr>
          <w:rFonts w:ascii="Segoe UI" w:hAnsi="Segoe UI" w:cs="Segoe UI"/>
          <w:color w:val="000000"/>
          <w:sz w:val="23"/>
          <w:szCs w:val="23"/>
          <w:shd w:val="clear" w:color="auto" w:fill="FFFF00"/>
        </w:rPr>
        <w:t>All applications must be completed and submitted online at the following link. Grant Guidelines and Instructions can also be found at this link</w:t>
      </w:r>
      <w:r w:rsidR="00EA6380">
        <w:rPr>
          <w:rFonts w:ascii="Segoe UI" w:hAnsi="Segoe UI" w:cs="Segoe UI"/>
          <w:color w:val="000000"/>
          <w:sz w:val="23"/>
          <w:szCs w:val="23"/>
          <w:shd w:val="clear" w:color="auto" w:fill="FFFF00"/>
        </w:rPr>
        <w:t xml:space="preserve"> </w:t>
      </w:r>
      <w:r w:rsidRPr="00EA6380">
        <w:rPr>
          <w:rFonts w:ascii="Segoe UI" w:hAnsi="Segoe UI" w:cs="Segoe UI"/>
          <w:color w:val="000000"/>
          <w:sz w:val="23"/>
          <w:szCs w:val="23"/>
          <w:shd w:val="clear" w:color="auto" w:fill="FFFF00"/>
        </w:rPr>
        <w:t>:</w:t>
      </w:r>
      <w:hyperlink r:id="rId191" w:tgtFrame="_blank" w:tooltip="https://gn.ecivis.com/GO/gn_redir/T/1vv9h1t7itnlf" w:history="1">
        <w:r w:rsidRPr="00EA6380">
          <w:rPr>
            <w:rStyle w:val="Hyperlink"/>
            <w:rFonts w:ascii="Segoe UI" w:hAnsi="Segoe UI" w:cs="Segoe UI"/>
            <w:sz w:val="23"/>
            <w:szCs w:val="23"/>
          </w:rPr>
          <w:t>https://gn.ecivis.com/GO/gn_redir/T/1vv9h1t7itnlf</w:t>
        </w:r>
      </w:hyperlink>
      <w:r w:rsidRPr="00EA6380">
        <w:rPr>
          <w:rFonts w:ascii="Segoe UI" w:hAnsi="Segoe UI" w:cs="Segoe UI"/>
          <w:color w:val="000000"/>
          <w:sz w:val="23"/>
          <w:szCs w:val="23"/>
        </w:rPr>
        <w:t>     </w:t>
      </w:r>
    </w:p>
    <w:p w14:paraId="58EBFCE0" w14:textId="3ED94154" w:rsidR="00C25560" w:rsidRPr="003716DE" w:rsidRDefault="00C25560" w:rsidP="00D91DB7">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C303E" w:rsidRDefault="003139C0" w:rsidP="00C25560">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49" w:name="_Toc36653105"/>
      <w:r w:rsidRPr="00AC303E">
        <w:rPr>
          <w:rFonts w:ascii="Segoe UI" w:hAnsi="Segoe UI" w:cs="Segoe UI"/>
          <w:b/>
          <w:color w:val="000000" w:themeColor="text1"/>
          <w:sz w:val="28"/>
          <w:szCs w:val="23"/>
        </w:rPr>
        <w:t>Aviation</w:t>
      </w:r>
      <w:bookmarkEnd w:id="49"/>
    </w:p>
    <w:p w14:paraId="34199278" w14:textId="1452E00C" w:rsidR="00FF0420" w:rsidRPr="00EA6380" w:rsidRDefault="005F20ED" w:rsidP="00C25560">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92" w:tgtFrame="_blank" w:history="1">
        <w:r w:rsidR="00FF0420" w:rsidRPr="00EA6380">
          <w:rPr>
            <w:rStyle w:val="Hyperlink"/>
            <w:rFonts w:ascii="Segoe UI" w:eastAsia="Times New Roman" w:hAnsi="Segoe UI" w:cs="Segoe UI"/>
            <w:bCs/>
            <w:sz w:val="23"/>
            <w:szCs w:val="23"/>
          </w:rPr>
          <w:t>Stimulus package includes $100M for GA airports</w:t>
        </w:r>
      </w:hyperlink>
    </w:p>
    <w:p w14:paraId="4B33CC54" w14:textId="72C2BEAB" w:rsidR="0087261A" w:rsidRPr="00EA6380" w:rsidRDefault="005F20ED" w:rsidP="00C25560">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93" w:tgtFrame="_blank" w:history="1">
        <w:r w:rsidR="0087261A" w:rsidRPr="00EA6380">
          <w:rPr>
            <w:rStyle w:val="Hyperlink"/>
            <w:rFonts w:ascii="Segoe UI" w:eastAsia="Times New Roman" w:hAnsi="Segoe UI" w:cs="Segoe UI"/>
            <w:bCs/>
            <w:sz w:val="23"/>
            <w:szCs w:val="23"/>
          </w:rPr>
          <w:t>Nearly 80 airlines cut capacity by 100 percent over coronavirus</w:t>
        </w:r>
      </w:hyperlink>
    </w:p>
    <w:p w14:paraId="5D427FF3" w14:textId="5B4A4487" w:rsidR="00275F1E" w:rsidRPr="00EA6380" w:rsidRDefault="005F20ED" w:rsidP="00C25560">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94" w:tgtFrame="_blank" w:history="1">
        <w:r w:rsidR="00275F1E" w:rsidRPr="00EA6380">
          <w:rPr>
            <w:rStyle w:val="Hyperlink"/>
            <w:rFonts w:ascii="Segoe UI" w:eastAsia="Times New Roman" w:hAnsi="Segoe UI" w:cs="Segoe UI"/>
            <w:bCs/>
            <w:sz w:val="23"/>
            <w:szCs w:val="23"/>
          </w:rPr>
          <w:t>Quake shakes Utah airport</w:t>
        </w:r>
      </w:hyperlink>
    </w:p>
    <w:p w14:paraId="3FCF6762" w14:textId="38EFA966" w:rsidR="00275F1E" w:rsidRPr="00EA6380" w:rsidRDefault="005F20ED" w:rsidP="00C25560">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95" w:tgtFrame="_blank" w:history="1">
        <w:r w:rsidR="00275F1E" w:rsidRPr="00EA6380">
          <w:rPr>
            <w:rStyle w:val="Hyperlink"/>
            <w:rFonts w:ascii="Segoe UI" w:eastAsia="Times New Roman" w:hAnsi="Segoe UI" w:cs="Segoe UI"/>
            <w:bCs/>
            <w:sz w:val="23"/>
            <w:szCs w:val="23"/>
          </w:rPr>
          <w:t>AOPA, other groups request US aid for GA industry</w:t>
        </w:r>
      </w:hyperlink>
    </w:p>
    <w:p w14:paraId="120354E2" w14:textId="43521A80" w:rsidR="009115D9" w:rsidRPr="00EA6380" w:rsidRDefault="005F20ED" w:rsidP="00C25560">
      <w:pPr>
        <w:pStyle w:val="ListParagraph"/>
        <w:numPr>
          <w:ilvl w:val="0"/>
          <w:numId w:val="1"/>
        </w:numPr>
        <w:spacing w:after="0" w:line="240" w:lineRule="auto"/>
        <w:rPr>
          <w:rStyle w:val="Hyperlink"/>
          <w:rFonts w:ascii="Segoe UI" w:eastAsia="Times New Roman" w:hAnsi="Segoe UI" w:cs="Segoe UI"/>
          <w:bCs/>
          <w:color w:val="000000" w:themeColor="text1"/>
          <w:sz w:val="23"/>
          <w:szCs w:val="23"/>
          <w:u w:val="none"/>
        </w:rPr>
      </w:pPr>
      <w:hyperlink r:id="rId196" w:tgtFrame="_blank" w:history="1">
        <w:r w:rsidR="009115D9" w:rsidRPr="00EA6380">
          <w:rPr>
            <w:rStyle w:val="Hyperlink"/>
            <w:rFonts w:ascii="Segoe UI" w:eastAsia="Times New Roman" w:hAnsi="Segoe UI" w:cs="Segoe UI"/>
            <w:bCs/>
            <w:sz w:val="23"/>
            <w:szCs w:val="23"/>
          </w:rPr>
          <w:t>Industry critical of FAA Remote ID proposal for drones</w:t>
        </w:r>
      </w:hyperlink>
    </w:p>
    <w:p w14:paraId="292279A7" w14:textId="44587EC0" w:rsidR="00757AB2" w:rsidRPr="00EA6380" w:rsidRDefault="00F23A46" w:rsidP="00C25560">
      <w:pPr>
        <w:spacing w:after="0" w:line="240" w:lineRule="auto"/>
        <w:rPr>
          <w:rStyle w:val="Hyperlink"/>
          <w:rFonts w:ascii="Segoe UI" w:eastAsia="Times New Roman" w:hAnsi="Segoe UI" w:cs="Segoe UI"/>
          <w:b/>
          <w:color w:val="000000" w:themeColor="text1"/>
          <w:sz w:val="23"/>
          <w:szCs w:val="23"/>
          <w:u w:val="none"/>
        </w:rPr>
      </w:pPr>
      <w:r w:rsidRPr="00EA6380">
        <w:rPr>
          <w:rStyle w:val="Hyperlink"/>
          <w:rFonts w:ascii="Segoe UI" w:eastAsia="Times New Roman" w:hAnsi="Segoe UI" w:cs="Segoe UI"/>
          <w:b/>
          <w:color w:val="000000" w:themeColor="text1"/>
          <w:sz w:val="23"/>
          <w:szCs w:val="23"/>
          <w:u w:val="none"/>
        </w:rPr>
        <w:t>FAA</w:t>
      </w:r>
    </w:p>
    <w:p w14:paraId="1FCBA07A" w14:textId="11C697FE" w:rsidR="00CD519E" w:rsidRPr="00EA6380" w:rsidRDefault="005F20ED" w:rsidP="00C25560">
      <w:pPr>
        <w:pStyle w:val="ListParagraph"/>
        <w:numPr>
          <w:ilvl w:val="0"/>
          <w:numId w:val="1"/>
        </w:numPr>
        <w:spacing w:after="0" w:line="240" w:lineRule="auto"/>
        <w:rPr>
          <w:rFonts w:ascii="Segoe UI" w:eastAsia="Times New Roman" w:hAnsi="Segoe UI" w:cs="Segoe UI"/>
          <w:color w:val="000000" w:themeColor="text1"/>
          <w:sz w:val="23"/>
          <w:szCs w:val="23"/>
        </w:rPr>
      </w:pPr>
      <w:hyperlink r:id="rId197" w:history="1">
        <w:r w:rsidR="00CD519E" w:rsidRPr="00EA6380">
          <w:rPr>
            <w:rStyle w:val="Hyperlink"/>
            <w:rFonts w:ascii="Segoe UI" w:eastAsia="Times New Roman" w:hAnsi="Segoe UI" w:cs="Segoe UI"/>
            <w:sz w:val="23"/>
            <w:szCs w:val="23"/>
          </w:rPr>
          <w:t>FAA to Implement Denver Metroplex Project This Week</w:t>
        </w:r>
      </w:hyperlink>
    </w:p>
    <w:p w14:paraId="147747A2" w14:textId="6F79695A" w:rsidR="00CD519E" w:rsidRPr="00EA6380" w:rsidRDefault="005F20ED" w:rsidP="00C25560">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98" w:history="1">
        <w:r w:rsidR="00CD519E" w:rsidRPr="00EA6380">
          <w:rPr>
            <w:rStyle w:val="Hyperlink"/>
            <w:rFonts w:ascii="Segoe UI" w:eastAsia="Times New Roman" w:hAnsi="Segoe UI" w:cs="Segoe UI"/>
            <w:sz w:val="23"/>
            <w:szCs w:val="23"/>
          </w:rPr>
          <w:t>FAA Projections Show Strong U.S. Air Travel Demand</w:t>
        </w:r>
      </w:hyperlink>
    </w:p>
    <w:p w14:paraId="5019390C" w14:textId="1CBCDD02" w:rsidR="00A80C70" w:rsidRPr="00EA6380" w:rsidRDefault="00A80C70" w:rsidP="00C25560">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r w:rsidRPr="00EA6380">
        <w:rPr>
          <w:rStyle w:val="Hyperlink"/>
          <w:rFonts w:ascii="Segoe UI" w:eastAsia="Times New Roman" w:hAnsi="Segoe UI" w:cs="Segoe UI"/>
          <w:color w:val="000000" w:themeColor="text1"/>
          <w:sz w:val="23"/>
          <w:szCs w:val="23"/>
          <w:u w:val="none"/>
        </w:rPr>
        <w:t xml:space="preserve">The Federal Aviation Administration (FAA) is expanding its highly successful </w:t>
      </w:r>
      <w:hyperlink r:id="rId199" w:history="1">
        <w:r w:rsidRPr="00EA6380">
          <w:rPr>
            <w:rStyle w:val="Hyperlink"/>
            <w:rFonts w:ascii="Segoe UI" w:eastAsia="Times New Roman" w:hAnsi="Segoe UI" w:cs="Segoe UI"/>
            <w:sz w:val="23"/>
            <w:szCs w:val="23"/>
          </w:rPr>
          <w:t>weather camera safety program</w:t>
        </w:r>
      </w:hyperlink>
      <w:r w:rsidRPr="00EA6380">
        <w:rPr>
          <w:rStyle w:val="Hyperlink"/>
          <w:rFonts w:ascii="Segoe UI" w:eastAsia="Times New Roman" w:hAnsi="Segoe UI" w:cs="Segoe UI"/>
          <w:color w:val="000000" w:themeColor="text1"/>
          <w:sz w:val="23"/>
          <w:szCs w:val="23"/>
          <w:u w:val="none"/>
        </w:rPr>
        <w:t xml:space="preserve"> to Colorado.</w:t>
      </w:r>
    </w:p>
    <w:p w14:paraId="1CB1179A" w14:textId="77777777" w:rsidR="0050161C" w:rsidRPr="00EA6380" w:rsidRDefault="0050161C" w:rsidP="00C25560">
      <w:pPr>
        <w:spacing w:after="0" w:line="240" w:lineRule="auto"/>
        <w:rPr>
          <w:rStyle w:val="mobilewrap"/>
          <w:rFonts w:ascii="Segoe UI" w:eastAsia="Times New Roman" w:hAnsi="Segoe UI" w:cs="Segoe UI"/>
          <w:color w:val="000000" w:themeColor="text1"/>
          <w:sz w:val="23"/>
          <w:szCs w:val="23"/>
        </w:rPr>
      </w:pPr>
      <w:r w:rsidRPr="00EA6380">
        <w:rPr>
          <w:rStyle w:val="mobilewrap"/>
          <w:rFonts w:ascii="Segoe UI" w:eastAsia="Times New Roman" w:hAnsi="Segoe UI" w:cs="Segoe UI"/>
          <w:b/>
          <w:color w:val="000000" w:themeColor="text1"/>
          <w:sz w:val="23"/>
          <w:szCs w:val="23"/>
        </w:rPr>
        <w:t>UAV/Drones</w:t>
      </w:r>
    </w:p>
    <w:p w14:paraId="374E8B29" w14:textId="45E78FFA" w:rsidR="002B279B" w:rsidRPr="00EA6380" w:rsidRDefault="005F20ED" w:rsidP="00C25560">
      <w:pPr>
        <w:pStyle w:val="ListParagraph"/>
        <w:numPr>
          <w:ilvl w:val="0"/>
          <w:numId w:val="1"/>
        </w:numPr>
        <w:spacing w:after="0" w:line="240" w:lineRule="auto"/>
        <w:rPr>
          <w:rFonts w:ascii="Segoe UI" w:eastAsia="Times New Roman" w:hAnsi="Segoe UI" w:cs="Segoe UI"/>
          <w:sz w:val="23"/>
          <w:szCs w:val="23"/>
        </w:rPr>
      </w:pPr>
      <w:hyperlink r:id="rId200" w:tgtFrame="_blank" w:history="1">
        <w:r w:rsidR="002B279B" w:rsidRPr="00EA6380">
          <w:rPr>
            <w:rStyle w:val="Hyperlink"/>
            <w:rFonts w:ascii="Segoe UI" w:eastAsia="Times New Roman" w:hAnsi="Segoe UI" w:cs="Segoe UI"/>
            <w:sz w:val="23"/>
            <w:szCs w:val="23"/>
          </w:rPr>
          <w:t>Balancing drone integration opportunity and risk</w:t>
        </w:r>
      </w:hyperlink>
    </w:p>
    <w:p w14:paraId="460B9A6A" w14:textId="3E1E9BDF" w:rsidR="00FF01BA" w:rsidRPr="00EA6380" w:rsidRDefault="005F20ED" w:rsidP="00C25560">
      <w:pPr>
        <w:pStyle w:val="ListParagraph"/>
        <w:numPr>
          <w:ilvl w:val="0"/>
          <w:numId w:val="1"/>
        </w:numPr>
        <w:spacing w:after="0" w:line="240" w:lineRule="auto"/>
        <w:rPr>
          <w:rFonts w:ascii="Segoe UI" w:eastAsia="Times New Roman" w:hAnsi="Segoe UI" w:cs="Segoe UI"/>
          <w:sz w:val="23"/>
          <w:szCs w:val="23"/>
        </w:rPr>
      </w:pPr>
      <w:hyperlink r:id="rId201" w:history="1">
        <w:r w:rsidR="00FF01BA" w:rsidRPr="00EA6380">
          <w:rPr>
            <w:rStyle w:val="Hyperlink"/>
            <w:rFonts w:ascii="Segoe UI" w:eastAsia="Times New Roman" w:hAnsi="Segoe UI" w:cs="Segoe UI"/>
            <w:sz w:val="23"/>
            <w:szCs w:val="23"/>
          </w:rPr>
          <w:t>Proposed ID rule for drones threatens model flying</w:t>
        </w:r>
      </w:hyperlink>
    </w:p>
    <w:p w14:paraId="37CD7FF0" w14:textId="798A3476" w:rsidR="00BB698B" w:rsidRPr="00EA6380" w:rsidRDefault="005F20ED" w:rsidP="00C25560">
      <w:pPr>
        <w:pStyle w:val="ListParagraph"/>
        <w:numPr>
          <w:ilvl w:val="0"/>
          <w:numId w:val="1"/>
        </w:numPr>
        <w:spacing w:after="0" w:line="240" w:lineRule="auto"/>
        <w:rPr>
          <w:rFonts w:ascii="Segoe UI" w:eastAsia="Times New Roman" w:hAnsi="Segoe UI" w:cs="Segoe UI"/>
          <w:sz w:val="23"/>
          <w:szCs w:val="23"/>
        </w:rPr>
      </w:pPr>
      <w:hyperlink r:id="rId202" w:tgtFrame="_blank" w:history="1">
        <w:r w:rsidR="00BB698B" w:rsidRPr="00EA6380">
          <w:rPr>
            <w:rStyle w:val="Hyperlink"/>
            <w:rFonts w:ascii="Segoe UI" w:eastAsia="Times New Roman" w:hAnsi="Segoe UI" w:cs="Segoe UI"/>
            <w:sz w:val="23"/>
            <w:szCs w:val="23"/>
          </w:rPr>
          <w:t>A look at flying taxi projections</w:t>
        </w:r>
      </w:hyperlink>
    </w:p>
    <w:p w14:paraId="2594D596" w14:textId="040B1266" w:rsidR="006A5B35" w:rsidRPr="00EA6380" w:rsidRDefault="005F20ED" w:rsidP="00C25560">
      <w:pPr>
        <w:pStyle w:val="ListParagraph"/>
        <w:numPr>
          <w:ilvl w:val="0"/>
          <w:numId w:val="1"/>
        </w:numPr>
        <w:spacing w:after="0" w:line="240" w:lineRule="auto"/>
        <w:rPr>
          <w:rFonts w:ascii="Segoe UI" w:eastAsia="Times New Roman" w:hAnsi="Segoe UI" w:cs="Segoe UI"/>
          <w:sz w:val="23"/>
          <w:szCs w:val="23"/>
        </w:rPr>
      </w:pPr>
      <w:hyperlink r:id="rId203" w:history="1">
        <w:r w:rsidR="006A5B35" w:rsidRPr="00EA6380">
          <w:rPr>
            <w:rStyle w:val="Hyperlink"/>
            <w:rFonts w:ascii="Segoe UI" w:eastAsia="Times New Roman" w:hAnsi="Segoe UI" w:cs="Segoe UI"/>
            <w:sz w:val="23"/>
            <w:szCs w:val="23"/>
          </w:rPr>
          <w:t xml:space="preserve">EAA: Proposed ID rule for drone threatens model flying </w:t>
        </w:r>
      </w:hyperlink>
    </w:p>
    <w:p w14:paraId="65F2A788" w14:textId="679DA376" w:rsidR="00360E9B" w:rsidRPr="00EA6380" w:rsidRDefault="005F20ED" w:rsidP="00C25560">
      <w:pPr>
        <w:pStyle w:val="ListParagraph"/>
        <w:numPr>
          <w:ilvl w:val="0"/>
          <w:numId w:val="1"/>
        </w:numPr>
        <w:spacing w:after="0" w:line="240" w:lineRule="auto"/>
        <w:rPr>
          <w:rFonts w:ascii="Segoe UI" w:eastAsia="Times New Roman" w:hAnsi="Segoe UI" w:cs="Segoe UI"/>
          <w:sz w:val="23"/>
          <w:szCs w:val="23"/>
        </w:rPr>
      </w:pPr>
      <w:hyperlink r:id="rId204" w:tgtFrame="_blank" w:history="1">
        <w:r w:rsidR="00360E9B" w:rsidRPr="00EA6380">
          <w:rPr>
            <w:rStyle w:val="Hyperlink"/>
            <w:rFonts w:ascii="Segoe UI" w:eastAsia="Times New Roman" w:hAnsi="Segoe UI" w:cs="Segoe UI"/>
            <w:sz w:val="23"/>
            <w:szCs w:val="23"/>
          </w:rPr>
          <w:t>FAA Proposal Would Ground Drones for Many Farmers, Ranchers</w:t>
        </w:r>
      </w:hyperlink>
    </w:p>
    <w:p w14:paraId="64AB95DF" w14:textId="5D6AD177" w:rsidR="009115D9" w:rsidRPr="00EA6380" w:rsidRDefault="005F20ED" w:rsidP="00C25560">
      <w:pPr>
        <w:pStyle w:val="ListParagraph"/>
        <w:numPr>
          <w:ilvl w:val="0"/>
          <w:numId w:val="1"/>
        </w:numPr>
        <w:spacing w:after="0" w:line="240" w:lineRule="auto"/>
        <w:rPr>
          <w:rFonts w:ascii="Segoe UI" w:eastAsia="Times New Roman" w:hAnsi="Segoe UI" w:cs="Segoe UI"/>
          <w:sz w:val="23"/>
          <w:szCs w:val="23"/>
        </w:rPr>
      </w:pPr>
      <w:hyperlink r:id="rId205" w:tgtFrame="_blank" w:history="1">
        <w:r w:rsidR="009115D9" w:rsidRPr="00EA6380">
          <w:rPr>
            <w:rStyle w:val="Hyperlink"/>
            <w:rFonts w:ascii="Segoe UI" w:eastAsia="Times New Roman" w:hAnsi="Segoe UI" w:cs="Segoe UI"/>
            <w:sz w:val="23"/>
            <w:szCs w:val="23"/>
          </w:rPr>
          <w:t>Industry critical of FAA Remote ID proposal for drones</w:t>
        </w:r>
      </w:hyperlink>
    </w:p>
    <w:p w14:paraId="1E7A5EB1" w14:textId="6BCDD54D" w:rsidR="00363B4B" w:rsidRPr="00EA6380" w:rsidRDefault="005F20ED" w:rsidP="00C25560">
      <w:pPr>
        <w:pStyle w:val="ListParagraph"/>
        <w:numPr>
          <w:ilvl w:val="0"/>
          <w:numId w:val="1"/>
        </w:numPr>
        <w:spacing w:after="0" w:line="240" w:lineRule="auto"/>
        <w:rPr>
          <w:rStyle w:val="Hyperlink"/>
          <w:rFonts w:ascii="Segoe UI" w:eastAsia="Times New Roman" w:hAnsi="Segoe UI" w:cs="Segoe UI"/>
          <w:color w:val="666660" w:themeColor="text2" w:themeTint="BF"/>
          <w:sz w:val="23"/>
          <w:szCs w:val="23"/>
          <w:u w:val="none"/>
        </w:rPr>
      </w:pPr>
      <w:hyperlink r:id="rId206" w:history="1">
        <w:r w:rsidR="00933F25" w:rsidRPr="00EA6380">
          <w:rPr>
            <w:rStyle w:val="Hyperlink"/>
            <w:rFonts w:ascii="Segoe UI" w:eastAsia="Times New Roman" w:hAnsi="Segoe UI" w:cs="Segoe UI"/>
            <w:sz w:val="23"/>
            <w:szCs w:val="23"/>
          </w:rPr>
          <w:t>Sandia Labs Funded to Work on Three-Year Project to Address UAS Threats</w:t>
        </w:r>
      </w:hyperlink>
    </w:p>
    <w:p w14:paraId="527CCB54" w14:textId="77777777" w:rsidR="00EA6380" w:rsidRPr="00933F25" w:rsidRDefault="00EA6380" w:rsidP="00EA6380">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49EAA9B6" w:rsidR="003139C0" w:rsidRPr="00AC303E" w:rsidRDefault="00AC303E" w:rsidP="00C25560">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50" w:name="_Toc36653106"/>
      <w:r>
        <w:rPr>
          <w:rFonts w:ascii="Segoe UI" w:hAnsi="Segoe UI" w:cs="Segoe UI"/>
          <w:b/>
          <w:color w:val="000000" w:themeColor="text1"/>
          <w:sz w:val="28"/>
          <w:szCs w:val="23"/>
        </w:rPr>
        <w:t>Spectrum</w:t>
      </w:r>
      <w:bookmarkEnd w:id="50"/>
    </w:p>
    <w:p w14:paraId="2DA47039" w14:textId="19256493" w:rsidR="00CD519E" w:rsidRPr="00EA6380" w:rsidRDefault="005F20ED" w:rsidP="00C25560">
      <w:pPr>
        <w:pStyle w:val="ListParagraph"/>
        <w:numPr>
          <w:ilvl w:val="0"/>
          <w:numId w:val="1"/>
        </w:numPr>
        <w:spacing w:after="0" w:line="240" w:lineRule="auto"/>
        <w:rPr>
          <w:rFonts w:ascii="Segoe UI" w:hAnsi="Segoe UI" w:cs="Segoe UI"/>
          <w:sz w:val="23"/>
          <w:szCs w:val="23"/>
        </w:rPr>
      </w:pPr>
      <w:hyperlink r:id="rId207" w:history="1">
        <w:r w:rsidR="00CD519E" w:rsidRPr="00EA6380">
          <w:rPr>
            <w:rStyle w:val="Hyperlink"/>
            <w:rFonts w:ascii="Segoe UI" w:hAnsi="Segoe UI" w:cs="Segoe UI"/>
            <w:sz w:val="23"/>
            <w:szCs w:val="23"/>
          </w:rPr>
          <w:t>Progress Report: American Broadband Initiative Turns One</w:t>
        </w:r>
      </w:hyperlink>
    </w:p>
    <w:p w14:paraId="1EB539A7" w14:textId="1D1AF136" w:rsidR="00AE273D" w:rsidRPr="00EA6380" w:rsidRDefault="005F20ED" w:rsidP="00C25560">
      <w:pPr>
        <w:pStyle w:val="ListParagraph"/>
        <w:numPr>
          <w:ilvl w:val="0"/>
          <w:numId w:val="1"/>
        </w:numPr>
        <w:spacing w:after="0" w:line="240" w:lineRule="auto"/>
        <w:rPr>
          <w:rFonts w:ascii="Segoe UI" w:hAnsi="Segoe UI" w:cs="Segoe UI"/>
          <w:sz w:val="23"/>
          <w:szCs w:val="23"/>
        </w:rPr>
      </w:pPr>
      <w:hyperlink r:id="rId208" w:tgtFrame="_blank" w:history="1">
        <w:r w:rsidR="00AE273D" w:rsidRPr="00EA6380">
          <w:rPr>
            <w:rStyle w:val="Hyperlink"/>
            <w:rFonts w:ascii="Segoe UI" w:hAnsi="Segoe UI" w:cs="Segoe UI"/>
            <w:sz w:val="23"/>
            <w:szCs w:val="23"/>
          </w:rPr>
          <w:t>FCC Extends 5.9 GHz Spectrum Proposal Comment Deadline</w:t>
        </w:r>
      </w:hyperlink>
    </w:p>
    <w:p w14:paraId="50743309" w14:textId="5F0A06D6" w:rsidR="00696749" w:rsidRPr="00EA6380" w:rsidRDefault="005F20ED" w:rsidP="00C25560">
      <w:pPr>
        <w:pStyle w:val="ListParagraph"/>
        <w:numPr>
          <w:ilvl w:val="0"/>
          <w:numId w:val="1"/>
        </w:numPr>
        <w:spacing w:after="0" w:line="240" w:lineRule="auto"/>
        <w:rPr>
          <w:rFonts w:ascii="Segoe UI" w:hAnsi="Segoe UI" w:cs="Segoe UI"/>
          <w:sz w:val="23"/>
          <w:szCs w:val="23"/>
        </w:rPr>
      </w:pPr>
      <w:hyperlink r:id="rId209" w:tgtFrame="_blank" w:history="1">
        <w:r w:rsidR="00696749" w:rsidRPr="00EA6380">
          <w:rPr>
            <w:rStyle w:val="Hyperlink"/>
            <w:rFonts w:ascii="Segoe UI" w:hAnsi="Segoe UI" w:cs="Segoe UI"/>
            <w:sz w:val="23"/>
            <w:szCs w:val="23"/>
          </w:rPr>
          <w:t xml:space="preserve">White House Releases National Strategy for 5G Security </w:t>
        </w:r>
      </w:hyperlink>
    </w:p>
    <w:p w14:paraId="026FC4A6" w14:textId="5F36B2BF" w:rsidR="00204E05" w:rsidRPr="00EA6380" w:rsidRDefault="005F20ED" w:rsidP="00C25560">
      <w:pPr>
        <w:pStyle w:val="ListParagraph"/>
        <w:numPr>
          <w:ilvl w:val="0"/>
          <w:numId w:val="1"/>
        </w:numPr>
        <w:spacing w:after="0" w:line="240" w:lineRule="auto"/>
        <w:rPr>
          <w:rFonts w:ascii="Segoe UI" w:hAnsi="Segoe UI" w:cs="Segoe UI"/>
          <w:sz w:val="23"/>
          <w:szCs w:val="23"/>
        </w:rPr>
      </w:pPr>
      <w:hyperlink r:id="rId210" w:tgtFrame="_blank" w:history="1">
        <w:r w:rsidR="00204E05" w:rsidRPr="00EA6380">
          <w:rPr>
            <w:rStyle w:val="Hyperlink"/>
            <w:rFonts w:ascii="Segoe UI" w:hAnsi="Segoe UI" w:cs="Segoe UI"/>
            <w:sz w:val="23"/>
            <w:szCs w:val="23"/>
          </w:rPr>
          <w:t>Trump administration must produce 5G security strategy under new law</w:t>
        </w:r>
      </w:hyperlink>
    </w:p>
    <w:p w14:paraId="1E6D75F8" w14:textId="785F7DF3" w:rsidR="00275F1E" w:rsidRPr="00EA6380" w:rsidRDefault="005F20ED" w:rsidP="00C25560">
      <w:pPr>
        <w:pStyle w:val="ListParagraph"/>
        <w:numPr>
          <w:ilvl w:val="0"/>
          <w:numId w:val="1"/>
        </w:numPr>
        <w:spacing w:after="0" w:line="240" w:lineRule="auto"/>
        <w:rPr>
          <w:rFonts w:ascii="Segoe UI" w:hAnsi="Segoe UI" w:cs="Segoe UI"/>
          <w:sz w:val="23"/>
          <w:szCs w:val="23"/>
        </w:rPr>
      </w:pPr>
      <w:hyperlink r:id="rId211" w:tgtFrame="_blank" w:history="1">
        <w:r w:rsidR="00275F1E" w:rsidRPr="00EA6380">
          <w:rPr>
            <w:rStyle w:val="Hyperlink"/>
            <w:rFonts w:ascii="Segoe UI" w:hAnsi="Segoe UI" w:cs="Segoe UI"/>
            <w:sz w:val="23"/>
            <w:szCs w:val="23"/>
          </w:rPr>
          <w:t>Pentagon Seeks Pitches for 5G-Enabled Virtual Reality Projects</w:t>
        </w:r>
      </w:hyperlink>
    </w:p>
    <w:p w14:paraId="35D91BAA" w14:textId="495D6160" w:rsidR="002B279B" w:rsidRPr="00EA6380" w:rsidRDefault="005F20ED" w:rsidP="00C25560">
      <w:pPr>
        <w:pStyle w:val="ListParagraph"/>
        <w:numPr>
          <w:ilvl w:val="0"/>
          <w:numId w:val="1"/>
        </w:numPr>
        <w:spacing w:after="0" w:line="240" w:lineRule="auto"/>
        <w:rPr>
          <w:rFonts w:ascii="Segoe UI" w:hAnsi="Segoe UI" w:cs="Segoe UI"/>
          <w:sz w:val="23"/>
          <w:szCs w:val="23"/>
        </w:rPr>
      </w:pPr>
      <w:hyperlink r:id="rId212" w:tgtFrame="_blank" w:tooltip="http://r20.rs6.net/tn.jsp?f=001ac7xLrNXxhTsL9CiLtvIENoZXkSue52pl9vQ7OfTGMQhTbGFSww7-h41RWZg6RbEgbr3T2AdW8FHye36y9hUynPs32xhiwewVM_m497oEBwCJm6U8VflOxbta6X7_0JmSkw-S0gPnMwVyXGsI4vsVJS3TvYWV8Pn3kGKh3e3tDJTDbAVSa1pR9mWOOL-q8ETn3F3PZCxpdZufT3CK4ciDNDtPZjzaxeF" w:history="1">
        <w:r w:rsidR="002B279B" w:rsidRPr="00EA6380">
          <w:rPr>
            <w:rStyle w:val="Hyperlink"/>
            <w:rFonts w:ascii="Segoe UI" w:hAnsi="Segoe UI" w:cs="Segoe UI"/>
            <w:sz w:val="23"/>
            <w:szCs w:val="23"/>
          </w:rPr>
          <w:t>Industry Groups Weigh in on FCC's 5.9 GHz ITS Proposal</w:t>
        </w:r>
      </w:hyperlink>
    </w:p>
    <w:p w14:paraId="6DCDF60E" w14:textId="493CA029" w:rsidR="00B7242C" w:rsidRPr="00EA6380" w:rsidRDefault="005F20ED" w:rsidP="00C25560">
      <w:pPr>
        <w:pStyle w:val="ListParagraph"/>
        <w:numPr>
          <w:ilvl w:val="0"/>
          <w:numId w:val="1"/>
        </w:numPr>
        <w:spacing w:after="0" w:line="240" w:lineRule="auto"/>
        <w:rPr>
          <w:rFonts w:ascii="Segoe UI" w:hAnsi="Segoe UI" w:cs="Segoe UI"/>
          <w:sz w:val="23"/>
          <w:szCs w:val="23"/>
        </w:rPr>
      </w:pPr>
      <w:hyperlink r:id="rId213" w:tgtFrame="_blank" w:history="1">
        <w:r w:rsidR="00B7242C" w:rsidRPr="00EA6380">
          <w:rPr>
            <w:rStyle w:val="Hyperlink"/>
            <w:rFonts w:ascii="Segoe UI" w:hAnsi="Segoe UI" w:cs="Segoe UI"/>
            <w:sz w:val="23"/>
            <w:szCs w:val="23"/>
          </w:rPr>
          <w:t xml:space="preserve">Pacific Northwest National Laboratory, Verizon Unveil Partnership to Advance 5G </w:t>
        </w:r>
      </w:hyperlink>
    </w:p>
    <w:p w14:paraId="22ECCD22" w14:textId="00BD00A2" w:rsidR="006A2920" w:rsidRPr="00EA6380" w:rsidRDefault="005F20ED" w:rsidP="00C25560">
      <w:pPr>
        <w:pStyle w:val="ListParagraph"/>
        <w:numPr>
          <w:ilvl w:val="0"/>
          <w:numId w:val="1"/>
        </w:numPr>
        <w:spacing w:after="0" w:line="240" w:lineRule="auto"/>
        <w:rPr>
          <w:rFonts w:ascii="Segoe UI" w:hAnsi="Segoe UI" w:cs="Segoe UI"/>
          <w:sz w:val="23"/>
          <w:szCs w:val="23"/>
        </w:rPr>
      </w:pPr>
      <w:hyperlink r:id="rId214" w:history="1">
        <w:r w:rsidR="006A2920" w:rsidRPr="00EA6380">
          <w:rPr>
            <w:rStyle w:val="Hyperlink"/>
            <w:rFonts w:ascii="Segoe UI" w:hAnsi="Segoe UI" w:cs="Segoe UI"/>
            <w:sz w:val="23"/>
            <w:szCs w:val="23"/>
          </w:rPr>
          <w:t>Video: USDOT Secretary Emphasizes Need to Preserve 5.9 GHz Spectrum</w:t>
        </w:r>
      </w:hyperlink>
    </w:p>
    <w:p w14:paraId="48F40BB4" w14:textId="0B964544" w:rsidR="006A2920" w:rsidRPr="00EA6380" w:rsidRDefault="005F20ED" w:rsidP="00C25560">
      <w:pPr>
        <w:pStyle w:val="ListParagraph"/>
        <w:numPr>
          <w:ilvl w:val="0"/>
          <w:numId w:val="1"/>
        </w:numPr>
        <w:spacing w:after="0" w:line="240" w:lineRule="auto"/>
        <w:rPr>
          <w:rFonts w:ascii="Segoe UI" w:hAnsi="Segoe UI" w:cs="Segoe UI"/>
          <w:sz w:val="23"/>
          <w:szCs w:val="23"/>
        </w:rPr>
      </w:pPr>
      <w:hyperlink r:id="rId215" w:history="1">
        <w:r w:rsidR="006A2920" w:rsidRPr="00EA6380">
          <w:rPr>
            <w:rStyle w:val="Hyperlink"/>
            <w:rFonts w:ascii="Segoe UI" w:hAnsi="Segoe UI" w:cs="Segoe UI"/>
            <w:sz w:val="23"/>
            <w:szCs w:val="23"/>
          </w:rPr>
          <w:t>AASHTO Warns FCC of Risks if Safety Spectrum Not Preserved</w:t>
        </w:r>
      </w:hyperlink>
    </w:p>
    <w:p w14:paraId="39A6CB5A" w14:textId="71865191" w:rsidR="00FC3E9D" w:rsidRPr="00EA6380" w:rsidRDefault="005F20ED" w:rsidP="00C25560">
      <w:pPr>
        <w:pStyle w:val="ListParagraph"/>
        <w:numPr>
          <w:ilvl w:val="0"/>
          <w:numId w:val="1"/>
        </w:numPr>
        <w:spacing w:after="0" w:line="240" w:lineRule="auto"/>
        <w:rPr>
          <w:rFonts w:ascii="Segoe UI" w:hAnsi="Segoe UI" w:cs="Segoe UI"/>
          <w:sz w:val="23"/>
          <w:szCs w:val="23"/>
        </w:rPr>
      </w:pPr>
      <w:hyperlink r:id="rId216" w:tgtFrame="_blank" w:history="1">
        <w:r w:rsidR="00FC3E9D" w:rsidRPr="00EA6380">
          <w:rPr>
            <w:rStyle w:val="Hyperlink"/>
            <w:rFonts w:ascii="Segoe UI" w:hAnsi="Segoe UI" w:cs="Segoe UI"/>
            <w:sz w:val="23"/>
            <w:szCs w:val="23"/>
          </w:rPr>
          <w:t>How States Are Expanding Broadband Access</w:t>
        </w:r>
      </w:hyperlink>
    </w:p>
    <w:p w14:paraId="77600A7C" w14:textId="6D679407" w:rsidR="006E2081" w:rsidRPr="00EA6380" w:rsidRDefault="005F20ED" w:rsidP="00C25560">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17" w:tgtFrame="_blank" w:history="1">
        <w:r w:rsidR="00A80C70" w:rsidRPr="00EA6380">
          <w:rPr>
            <w:rStyle w:val="Hyperlink"/>
            <w:rFonts w:ascii="Segoe UI" w:hAnsi="Segoe UI" w:cs="Segoe UI"/>
            <w:sz w:val="23"/>
            <w:szCs w:val="23"/>
          </w:rPr>
          <w:t>Air Force leaders don’t want to give up spectrum for 5G</w:t>
        </w:r>
      </w:hyperlink>
    </w:p>
    <w:p w14:paraId="24F7BE31" w14:textId="77777777" w:rsidR="00314727" w:rsidRPr="00AC303E" w:rsidRDefault="00314727" w:rsidP="00C25560">
      <w:pPr>
        <w:pStyle w:val="ListParagraph"/>
        <w:spacing w:after="0" w:line="240" w:lineRule="auto"/>
        <w:rPr>
          <w:rFonts w:ascii="Segoe UI" w:hAnsi="Segoe UI" w:cs="Segoe UI"/>
          <w:sz w:val="23"/>
          <w:szCs w:val="23"/>
        </w:rPr>
      </w:pPr>
    </w:p>
    <w:p w14:paraId="5F8225D6" w14:textId="77777777" w:rsidR="0050161C" w:rsidRPr="00AC303E" w:rsidRDefault="00B60C3B" w:rsidP="00C25560">
      <w:pPr>
        <w:pStyle w:val="Heading1"/>
        <w:spacing w:before="0" w:after="0" w:line="240" w:lineRule="auto"/>
        <w:jc w:val="center"/>
        <w:rPr>
          <w:rFonts w:ascii="Segoe UI" w:hAnsi="Segoe UI" w:cs="Segoe UI"/>
          <w:color w:val="0070C0"/>
          <w:sz w:val="32"/>
          <w:szCs w:val="23"/>
        </w:rPr>
      </w:pPr>
      <w:bookmarkStart w:id="51" w:name="_Toc36653107"/>
      <w:r w:rsidRPr="00AC303E">
        <w:rPr>
          <w:rFonts w:ascii="Segoe UI" w:hAnsi="Segoe UI" w:cs="Segoe UI"/>
          <w:color w:val="0070C0"/>
          <w:sz w:val="32"/>
          <w:szCs w:val="23"/>
        </w:rPr>
        <w:t>Miscellaneous</w:t>
      </w:r>
      <w:bookmarkEnd w:id="51"/>
    </w:p>
    <w:p w14:paraId="2148BA7A" w14:textId="76260925" w:rsidR="00B07BD0" w:rsidRPr="00EA6380" w:rsidRDefault="00B07BD0" w:rsidP="00EA6380">
      <w:pPr>
        <w:widowControl w:val="0"/>
        <w:autoSpaceDE w:val="0"/>
        <w:autoSpaceDN w:val="0"/>
        <w:adjustRightInd w:val="0"/>
        <w:spacing w:after="0" w:line="240" w:lineRule="auto"/>
        <w:rPr>
          <w:rFonts w:ascii="Segoe UI" w:hAnsi="Segoe UI" w:cs="Segoe UI"/>
          <w:b/>
          <w:bCs/>
          <w:color w:val="000000" w:themeColor="text1"/>
          <w:sz w:val="23"/>
          <w:szCs w:val="23"/>
        </w:rPr>
      </w:pPr>
      <w:r w:rsidRPr="00EA6380">
        <w:rPr>
          <w:rFonts w:ascii="Segoe UI" w:hAnsi="Segoe UI" w:cs="Segoe UI"/>
          <w:b/>
          <w:bCs/>
          <w:color w:val="000000" w:themeColor="text1"/>
          <w:sz w:val="23"/>
          <w:szCs w:val="23"/>
        </w:rPr>
        <w:t>Infrastructure/Transportation:</w:t>
      </w:r>
    </w:p>
    <w:p w14:paraId="022732A1" w14:textId="3189922B" w:rsidR="00C01A33" w:rsidRPr="00EA6380" w:rsidRDefault="005F20ED" w:rsidP="00C2556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8" w:history="1">
        <w:r w:rsidR="00C01A33" w:rsidRPr="00EA6380">
          <w:rPr>
            <w:rStyle w:val="Hyperlink"/>
            <w:rFonts w:ascii="Segoe UI" w:hAnsi="Segoe UI" w:cs="Segoe UI"/>
            <w:sz w:val="23"/>
            <w:szCs w:val="23"/>
          </w:rPr>
          <w:t>Las Vegas high-speed train project, once stuck in low gear, is now moving forward</w:t>
        </w:r>
      </w:hyperlink>
    </w:p>
    <w:p w14:paraId="3870C1BA" w14:textId="26ED8C2C" w:rsidR="008E3296" w:rsidRPr="00EA6380" w:rsidRDefault="005F20ED" w:rsidP="00C2556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9" w:history="1">
        <w:r w:rsidR="008E3296" w:rsidRPr="00EA6380">
          <w:rPr>
            <w:rStyle w:val="Hyperlink"/>
            <w:rFonts w:ascii="Segoe UI" w:hAnsi="Segoe UI" w:cs="Segoe UI"/>
            <w:sz w:val="23"/>
            <w:szCs w:val="23"/>
          </w:rPr>
          <w:t>Public comment begins March 20 for ADOT's Tentative Five-Year Construction Program</w:t>
        </w:r>
      </w:hyperlink>
      <w:r w:rsidR="008E3296" w:rsidRPr="00EA6380">
        <w:rPr>
          <w:rFonts w:ascii="Segoe UI" w:hAnsi="Segoe UI" w:cs="Segoe UI"/>
          <w:color w:val="000000" w:themeColor="text1"/>
          <w:sz w:val="23"/>
          <w:szCs w:val="23"/>
        </w:rPr>
        <w:t>. Proposed 2021-2025 focus: preservation of the state highway system</w:t>
      </w:r>
    </w:p>
    <w:p w14:paraId="6B7AFE04" w14:textId="77777777" w:rsidR="00EA6380" w:rsidRDefault="00360E9B" w:rsidP="00EA638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EA6380">
        <w:rPr>
          <w:rFonts w:ascii="Segoe UI" w:hAnsi="Segoe UI" w:cs="Segoe UI"/>
          <w:color w:val="000000" w:themeColor="text1"/>
          <w:sz w:val="23"/>
          <w:szCs w:val="23"/>
        </w:rPr>
        <w:t xml:space="preserve">Maritime Administration Announces Notice of Funding Opportunity for the America’s Marine Highway Program. Applications for the grants are due by 5:00 p.m. EST on </w:t>
      </w:r>
      <w:r w:rsidRPr="00EA6380">
        <w:rPr>
          <w:rFonts w:ascii="Segoe UI" w:hAnsi="Segoe UI" w:cs="Segoe UI"/>
          <w:color w:val="000000" w:themeColor="text1"/>
          <w:sz w:val="23"/>
          <w:szCs w:val="23"/>
          <w:highlight w:val="yellow"/>
        </w:rPr>
        <w:t>April 10,</w:t>
      </w:r>
      <w:r w:rsidRPr="00EA6380">
        <w:rPr>
          <w:rFonts w:ascii="Segoe UI" w:hAnsi="Segoe UI" w:cs="Segoe UI"/>
          <w:color w:val="000000" w:themeColor="text1"/>
          <w:sz w:val="23"/>
          <w:szCs w:val="23"/>
        </w:rPr>
        <w:t xml:space="preserve"> 2020.  Additional information is available in the Federal Register at </w:t>
      </w:r>
      <w:hyperlink r:id="rId220" w:history="1">
        <w:r w:rsidRPr="00EA6380">
          <w:rPr>
            <w:rStyle w:val="Hyperlink"/>
            <w:rFonts w:ascii="Segoe UI" w:hAnsi="Segoe UI" w:cs="Segoe UI"/>
            <w:sz w:val="23"/>
            <w:szCs w:val="23"/>
          </w:rPr>
          <w:t>https://www.federalregister.gov/documents/2020/03/05/2020-04486/notice-of-funding-opportunity-for-americas-marine-highway-projects</w:t>
        </w:r>
      </w:hyperlink>
    </w:p>
    <w:p w14:paraId="6983C32D" w14:textId="77777777" w:rsidR="00D670F2" w:rsidRDefault="00D670F2">
      <w:pPr>
        <w:rPr>
          <w:rFonts w:ascii="Segoe UI" w:hAnsi="Segoe UI" w:cs="Segoe UI"/>
          <w:b/>
          <w:bCs/>
          <w:color w:val="000000" w:themeColor="text1"/>
          <w:sz w:val="23"/>
          <w:szCs w:val="23"/>
        </w:rPr>
      </w:pPr>
      <w:r>
        <w:rPr>
          <w:rFonts w:ascii="Segoe UI" w:hAnsi="Segoe UI" w:cs="Segoe UI"/>
          <w:b/>
          <w:bCs/>
          <w:color w:val="000000" w:themeColor="text1"/>
          <w:sz w:val="23"/>
          <w:szCs w:val="23"/>
        </w:rPr>
        <w:br w:type="page"/>
      </w:r>
    </w:p>
    <w:p w14:paraId="53112A02" w14:textId="32BF21E3" w:rsidR="001E7043" w:rsidRPr="00EA6380" w:rsidRDefault="001E7043" w:rsidP="00EA6380">
      <w:pPr>
        <w:widowControl w:val="0"/>
        <w:autoSpaceDE w:val="0"/>
        <w:autoSpaceDN w:val="0"/>
        <w:adjustRightInd w:val="0"/>
        <w:spacing w:after="0" w:line="240" w:lineRule="auto"/>
        <w:rPr>
          <w:rFonts w:ascii="Segoe UI" w:hAnsi="Segoe UI" w:cs="Segoe UI"/>
          <w:b/>
          <w:bCs/>
          <w:color w:val="000000" w:themeColor="text1"/>
          <w:sz w:val="23"/>
          <w:szCs w:val="23"/>
        </w:rPr>
      </w:pPr>
      <w:r w:rsidRPr="00EA6380">
        <w:rPr>
          <w:rFonts w:ascii="Segoe UI" w:hAnsi="Segoe UI" w:cs="Segoe UI"/>
          <w:b/>
          <w:bCs/>
          <w:color w:val="000000" w:themeColor="text1"/>
          <w:sz w:val="23"/>
          <w:szCs w:val="23"/>
        </w:rPr>
        <w:lastRenderedPageBreak/>
        <w:t xml:space="preserve">States: </w:t>
      </w:r>
    </w:p>
    <w:p w14:paraId="0A319CC2" w14:textId="4496B35B" w:rsidR="006A2920" w:rsidRPr="00EA6380" w:rsidRDefault="006A2920" w:rsidP="00C25560">
      <w:pPr>
        <w:widowControl w:val="0"/>
        <w:autoSpaceDE w:val="0"/>
        <w:autoSpaceDN w:val="0"/>
        <w:adjustRightInd w:val="0"/>
        <w:spacing w:after="0" w:line="240" w:lineRule="auto"/>
        <w:ind w:left="360"/>
        <w:rPr>
          <w:rFonts w:ascii="Segoe UI" w:hAnsi="Segoe UI" w:cs="Segoe UI"/>
          <w:color w:val="000000" w:themeColor="text1"/>
          <w:sz w:val="23"/>
          <w:szCs w:val="23"/>
        </w:rPr>
      </w:pPr>
      <w:r w:rsidRPr="00EA6380">
        <w:rPr>
          <w:rFonts w:ascii="Segoe UI" w:hAnsi="Segoe UI" w:cs="Segoe UI"/>
          <w:color w:val="000000" w:themeColor="text1"/>
          <w:sz w:val="23"/>
          <w:szCs w:val="23"/>
        </w:rPr>
        <w:t>AZ:</w:t>
      </w:r>
    </w:p>
    <w:p w14:paraId="0279DBE3" w14:textId="3B78A6C2" w:rsidR="008411FD" w:rsidRPr="00EA6380" w:rsidRDefault="005F20ED" w:rsidP="00C2556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1" w:tooltip="Governor Ducey Signs Bipartisan State Budget Agreement" w:history="1">
        <w:r w:rsidR="008411FD" w:rsidRPr="00EA6380">
          <w:rPr>
            <w:rStyle w:val="Hyperlink"/>
            <w:rFonts w:ascii="Segoe UI" w:hAnsi="Segoe UI" w:cs="Segoe UI"/>
            <w:sz w:val="23"/>
            <w:szCs w:val="23"/>
          </w:rPr>
          <w:t>Governor Ducey Signs Bipartisan State Budget Agreement</w:t>
        </w:r>
      </w:hyperlink>
    </w:p>
    <w:p w14:paraId="646B8F5C" w14:textId="0271CEDF" w:rsidR="006A2920" w:rsidRPr="00EA6380" w:rsidRDefault="006A2920" w:rsidP="00C2556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EA6380">
        <w:rPr>
          <w:rFonts w:ascii="Segoe UI" w:hAnsi="Segoe UI" w:cs="Segoe UI"/>
          <w:color w:val="000000" w:themeColor="text1"/>
          <w:sz w:val="23"/>
          <w:szCs w:val="23"/>
        </w:rPr>
        <w:t xml:space="preserve">Arizona Governor’s </w:t>
      </w:r>
      <w:hyperlink r:id="rId222" w:history="1">
        <w:r w:rsidRPr="00EA6380">
          <w:rPr>
            <w:rStyle w:val="Hyperlink"/>
            <w:rFonts w:ascii="Segoe UI" w:hAnsi="Segoe UI" w:cs="Segoe UI"/>
            <w:sz w:val="23"/>
            <w:szCs w:val="23"/>
          </w:rPr>
          <w:t>balanced budget invests</w:t>
        </w:r>
      </w:hyperlink>
      <w:r w:rsidRPr="00EA6380">
        <w:rPr>
          <w:rFonts w:ascii="Segoe UI" w:hAnsi="Segoe UI" w:cs="Segoe UI"/>
          <w:color w:val="000000" w:themeColor="text1"/>
          <w:sz w:val="23"/>
          <w:szCs w:val="23"/>
        </w:rPr>
        <w:t xml:space="preserve"> $45 million to eliminate all state income taxes on veterans’ military pensions, rolling out the welcome mat to veterans all over the country.</w:t>
      </w:r>
    </w:p>
    <w:p w14:paraId="631A03B2" w14:textId="24E803B9" w:rsidR="008411FD" w:rsidRPr="00EA6380" w:rsidRDefault="008411FD" w:rsidP="00C25560">
      <w:pPr>
        <w:widowControl w:val="0"/>
        <w:autoSpaceDE w:val="0"/>
        <w:autoSpaceDN w:val="0"/>
        <w:adjustRightInd w:val="0"/>
        <w:spacing w:after="0" w:line="240" w:lineRule="auto"/>
        <w:ind w:left="360"/>
        <w:rPr>
          <w:rFonts w:ascii="Segoe UI" w:hAnsi="Segoe UI" w:cs="Segoe UI"/>
          <w:color w:val="000000" w:themeColor="text1"/>
          <w:sz w:val="23"/>
          <w:szCs w:val="23"/>
        </w:rPr>
      </w:pPr>
      <w:r w:rsidRPr="00EA6380">
        <w:rPr>
          <w:rFonts w:ascii="Segoe UI" w:hAnsi="Segoe UI" w:cs="Segoe UI"/>
          <w:color w:val="000000" w:themeColor="text1"/>
          <w:sz w:val="23"/>
          <w:szCs w:val="23"/>
        </w:rPr>
        <w:t>CO:</w:t>
      </w:r>
    </w:p>
    <w:p w14:paraId="73E3A938" w14:textId="4190FA83" w:rsidR="008411FD" w:rsidRPr="00EA6380" w:rsidRDefault="005F20ED" w:rsidP="00C25560">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223" w:history="1">
        <w:r w:rsidR="008411FD" w:rsidRPr="00EA6380">
          <w:rPr>
            <w:rStyle w:val="Hyperlink"/>
            <w:rFonts w:ascii="Segoe UI" w:hAnsi="Segoe UI" w:cs="Segoe UI"/>
            <w:sz w:val="23"/>
            <w:szCs w:val="23"/>
          </w:rPr>
          <w:t>Gov. Polis Nominates Megan Gilman for PUC</w:t>
        </w:r>
      </w:hyperlink>
    </w:p>
    <w:p w14:paraId="71E7397F" w14:textId="4167F7C1" w:rsidR="008411FD" w:rsidRPr="00EA6380" w:rsidRDefault="008411FD" w:rsidP="00C25560">
      <w:pPr>
        <w:widowControl w:val="0"/>
        <w:autoSpaceDE w:val="0"/>
        <w:autoSpaceDN w:val="0"/>
        <w:adjustRightInd w:val="0"/>
        <w:spacing w:after="0" w:line="240" w:lineRule="auto"/>
        <w:ind w:left="360"/>
        <w:rPr>
          <w:rFonts w:ascii="Segoe UI" w:hAnsi="Segoe UI" w:cs="Segoe UI"/>
          <w:color w:val="000000" w:themeColor="text1"/>
          <w:sz w:val="23"/>
          <w:szCs w:val="23"/>
        </w:rPr>
      </w:pPr>
      <w:r w:rsidRPr="00EA6380">
        <w:rPr>
          <w:rFonts w:ascii="Segoe UI" w:hAnsi="Segoe UI" w:cs="Segoe UI"/>
          <w:color w:val="000000" w:themeColor="text1"/>
          <w:sz w:val="23"/>
          <w:szCs w:val="23"/>
        </w:rPr>
        <w:t>NM:</w:t>
      </w:r>
    </w:p>
    <w:p w14:paraId="4C987E1B" w14:textId="7AB77F07" w:rsidR="008411FD" w:rsidRPr="00EA6380" w:rsidRDefault="005F20ED" w:rsidP="00C25560">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224" w:history="1">
        <w:r w:rsidR="008411FD" w:rsidRPr="00EA6380">
          <w:rPr>
            <w:rStyle w:val="Hyperlink"/>
            <w:rFonts w:ascii="Segoe UI" w:hAnsi="Segoe UI" w:cs="Segoe UI"/>
            <w:sz w:val="23"/>
            <w:szCs w:val="23"/>
          </w:rPr>
          <w:t>Gov. Lujan Grisham signs $7.6 billion state operating budget</w:t>
        </w:r>
      </w:hyperlink>
    </w:p>
    <w:p w14:paraId="0055FF56" w14:textId="01FFF2C5" w:rsidR="00147B6B" w:rsidRPr="00EA6380" w:rsidRDefault="00147B6B" w:rsidP="00C25560">
      <w:pPr>
        <w:widowControl w:val="0"/>
        <w:autoSpaceDE w:val="0"/>
        <w:autoSpaceDN w:val="0"/>
        <w:adjustRightInd w:val="0"/>
        <w:spacing w:after="0" w:line="240" w:lineRule="auto"/>
        <w:ind w:left="360"/>
        <w:rPr>
          <w:rFonts w:ascii="Segoe UI" w:hAnsi="Segoe UI" w:cs="Segoe UI"/>
          <w:color w:val="000000" w:themeColor="text1"/>
          <w:sz w:val="23"/>
          <w:szCs w:val="23"/>
        </w:rPr>
      </w:pPr>
      <w:r w:rsidRPr="00EA6380">
        <w:rPr>
          <w:rFonts w:ascii="Segoe UI" w:hAnsi="Segoe UI" w:cs="Segoe UI"/>
          <w:color w:val="000000" w:themeColor="text1"/>
          <w:sz w:val="23"/>
          <w:szCs w:val="23"/>
        </w:rPr>
        <w:t>WGA:</w:t>
      </w:r>
    </w:p>
    <w:p w14:paraId="76E38B4F" w14:textId="6A8A9E8A" w:rsidR="0087261A" w:rsidRPr="00EA6380" w:rsidRDefault="0087261A" w:rsidP="00C25560">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EA6380">
        <w:rPr>
          <w:rFonts w:ascii="Segoe UI" w:hAnsi="Segoe UI" w:cs="Segoe UI"/>
          <w:color w:val="000000" w:themeColor="text1"/>
          <w:sz w:val="23"/>
          <w:szCs w:val="23"/>
        </w:rPr>
        <w:t xml:space="preserve">"A Sense of Place," the latest episode of WGA's Out West podcast, takes a closer look at how rural communities use the concept of "placemaking" to capitalize on local assets, creating environments where people want to live, work and play. </w:t>
      </w:r>
      <w:hyperlink r:id="rId225" w:history="1">
        <w:r w:rsidRPr="00EA6380">
          <w:rPr>
            <w:rStyle w:val="Hyperlink"/>
            <w:rFonts w:ascii="Segoe UI" w:hAnsi="Segoe UI" w:cs="Segoe UI"/>
            <w:sz w:val="23"/>
            <w:szCs w:val="23"/>
          </w:rPr>
          <w:t>Learn more</w:t>
        </w:r>
      </w:hyperlink>
      <w:r w:rsidRPr="00EA6380">
        <w:rPr>
          <w:rFonts w:ascii="Segoe UI" w:hAnsi="Segoe UI" w:cs="Segoe UI"/>
          <w:color w:val="000000" w:themeColor="text1"/>
          <w:sz w:val="23"/>
          <w:szCs w:val="23"/>
        </w:rPr>
        <w:t xml:space="preserve">. This episode is the third in a series on </w:t>
      </w:r>
      <w:hyperlink r:id="rId226" w:history="1">
        <w:r w:rsidRPr="00EA6380">
          <w:rPr>
            <w:rStyle w:val="Hyperlink"/>
            <w:rFonts w:ascii="Segoe UI" w:hAnsi="Segoe UI" w:cs="Segoe UI"/>
            <w:sz w:val="23"/>
            <w:szCs w:val="23"/>
          </w:rPr>
          <w:t>Reimagining the Rural West</w:t>
        </w:r>
      </w:hyperlink>
      <w:r w:rsidRPr="00EA6380">
        <w:rPr>
          <w:rFonts w:ascii="Segoe UI" w:hAnsi="Segoe UI" w:cs="Segoe UI"/>
          <w:color w:val="000000" w:themeColor="text1"/>
          <w:sz w:val="23"/>
          <w:szCs w:val="23"/>
        </w:rPr>
        <w:t xml:space="preserve">, the Chairman's Initiative of WGA Chair and North Dakota Gov. Doug Burgum. </w:t>
      </w:r>
    </w:p>
    <w:p w14:paraId="2AF056BE" w14:textId="77777777" w:rsidR="0087261A" w:rsidRPr="00EA6380" w:rsidRDefault="0087261A" w:rsidP="00C25560">
      <w:pPr>
        <w:pStyle w:val="ListParagraph"/>
        <w:widowControl w:val="0"/>
        <w:autoSpaceDE w:val="0"/>
        <w:autoSpaceDN w:val="0"/>
        <w:adjustRightInd w:val="0"/>
        <w:spacing w:after="0" w:line="240" w:lineRule="auto"/>
        <w:rPr>
          <w:rFonts w:ascii="Segoe UI" w:hAnsi="Segoe UI" w:cs="Segoe UI"/>
          <w:color w:val="000000" w:themeColor="text1"/>
          <w:sz w:val="23"/>
          <w:szCs w:val="23"/>
        </w:rPr>
      </w:pPr>
      <w:r w:rsidRPr="00EA6380">
        <w:rPr>
          <w:rFonts w:ascii="Segoe UI" w:hAnsi="Segoe UI" w:cs="Segoe UI"/>
          <w:color w:val="000000" w:themeColor="text1"/>
          <w:sz w:val="23"/>
          <w:szCs w:val="23"/>
        </w:rPr>
        <w:t>Previous episodes:</w:t>
      </w:r>
    </w:p>
    <w:p w14:paraId="613C847F" w14:textId="77E3E97E" w:rsidR="0087261A" w:rsidRPr="00EA6380" w:rsidRDefault="005F20ED" w:rsidP="00C25560">
      <w:pPr>
        <w:pStyle w:val="ListParagraph"/>
        <w:widowControl w:val="0"/>
        <w:numPr>
          <w:ilvl w:val="1"/>
          <w:numId w:val="4"/>
        </w:numPr>
        <w:autoSpaceDE w:val="0"/>
        <w:autoSpaceDN w:val="0"/>
        <w:adjustRightInd w:val="0"/>
        <w:spacing w:after="0" w:line="240" w:lineRule="auto"/>
        <w:rPr>
          <w:rFonts w:ascii="Segoe UI" w:hAnsi="Segoe UI" w:cs="Segoe UI"/>
          <w:color w:val="000000" w:themeColor="text1"/>
          <w:sz w:val="23"/>
          <w:szCs w:val="23"/>
        </w:rPr>
      </w:pPr>
      <w:hyperlink r:id="rId227" w:history="1">
        <w:r w:rsidR="0087261A" w:rsidRPr="00EA6380">
          <w:rPr>
            <w:rStyle w:val="Hyperlink"/>
            <w:rFonts w:ascii="Segoe UI" w:hAnsi="Segoe UI" w:cs="Segoe UI"/>
            <w:sz w:val="23"/>
            <w:szCs w:val="23"/>
          </w:rPr>
          <w:t>Episode 1: Reimagining the Rural West</w:t>
        </w:r>
      </w:hyperlink>
      <w:r w:rsidR="0087261A" w:rsidRPr="00EA6380">
        <w:rPr>
          <w:rFonts w:ascii="Segoe UI" w:hAnsi="Segoe UI" w:cs="Segoe UI"/>
          <w:color w:val="000000" w:themeColor="text1"/>
          <w:sz w:val="23"/>
          <w:szCs w:val="23"/>
        </w:rPr>
        <w:t xml:space="preserve">: A conversation with WGA Chair and North Dakota Gov. Burgum about why he chose to pursue this Initiative. </w:t>
      </w:r>
    </w:p>
    <w:p w14:paraId="5E0574EC" w14:textId="7BCBFA32" w:rsidR="0087261A" w:rsidRPr="00EA6380" w:rsidRDefault="005F20ED" w:rsidP="00C25560">
      <w:pPr>
        <w:pStyle w:val="ListParagraph"/>
        <w:widowControl w:val="0"/>
        <w:numPr>
          <w:ilvl w:val="1"/>
          <w:numId w:val="4"/>
        </w:numPr>
        <w:autoSpaceDE w:val="0"/>
        <w:autoSpaceDN w:val="0"/>
        <w:adjustRightInd w:val="0"/>
        <w:spacing w:after="0" w:line="240" w:lineRule="auto"/>
        <w:rPr>
          <w:rFonts w:ascii="Segoe UI" w:hAnsi="Segoe UI" w:cs="Segoe UI"/>
          <w:color w:val="000000" w:themeColor="text1"/>
          <w:sz w:val="23"/>
          <w:szCs w:val="23"/>
        </w:rPr>
      </w:pPr>
      <w:hyperlink r:id="rId228" w:history="1">
        <w:r w:rsidR="0087261A" w:rsidRPr="00EA6380">
          <w:rPr>
            <w:rStyle w:val="Hyperlink"/>
            <w:rFonts w:ascii="Segoe UI" w:hAnsi="Segoe UI" w:cs="Segoe UI"/>
            <w:sz w:val="23"/>
            <w:szCs w:val="23"/>
          </w:rPr>
          <w:t>Episode 2: Reimagining the Rural Narrative</w:t>
        </w:r>
      </w:hyperlink>
      <w:r w:rsidR="0087261A" w:rsidRPr="00EA6380">
        <w:rPr>
          <w:rFonts w:ascii="Segoe UI" w:hAnsi="Segoe UI" w:cs="Segoe UI"/>
          <w:color w:val="000000" w:themeColor="text1"/>
          <w:sz w:val="23"/>
          <w:szCs w:val="23"/>
        </w:rPr>
        <w:t>: Rural sociologist Ben Winchester explains why the negative narrative surrounding rural communities is just not true.</w:t>
      </w:r>
    </w:p>
    <w:p w14:paraId="52FACE9F" w14:textId="4AE8EA38" w:rsidR="002B3991" w:rsidRPr="00EA6380" w:rsidRDefault="002B3991" w:rsidP="00C25560">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EA6380">
        <w:rPr>
          <w:rFonts w:ascii="Segoe UI" w:hAnsi="Segoe UI" w:cs="Segoe UI"/>
          <w:color w:val="000000" w:themeColor="text1"/>
          <w:sz w:val="23"/>
          <w:szCs w:val="23"/>
        </w:rPr>
        <w:t xml:space="preserve">Registration is open for WGA's </w:t>
      </w:r>
      <w:hyperlink r:id="rId229" w:tgtFrame="_blank" w:history="1">
        <w:r w:rsidRPr="00EA6380">
          <w:rPr>
            <w:rStyle w:val="Hyperlink"/>
            <w:rFonts w:ascii="Segoe UI" w:hAnsi="Segoe UI" w:cs="Segoe UI"/>
            <w:sz w:val="23"/>
            <w:szCs w:val="23"/>
          </w:rPr>
          <w:t>2020 Annual Meeting</w:t>
        </w:r>
      </w:hyperlink>
      <w:r w:rsidRPr="00EA6380">
        <w:rPr>
          <w:rFonts w:ascii="Segoe UI" w:hAnsi="Segoe UI" w:cs="Segoe UI"/>
          <w:color w:val="000000" w:themeColor="text1"/>
          <w:sz w:val="23"/>
          <w:szCs w:val="23"/>
        </w:rPr>
        <w:t xml:space="preserve">, hosted by WGA Chair and North Dakota Gov. Doug Burgum from June 28-July 2 in Medora, N.D. </w:t>
      </w:r>
    </w:p>
    <w:p w14:paraId="79FA15EB" w14:textId="30D0BD4C" w:rsidR="00B076CC" w:rsidRPr="00EA6380" w:rsidRDefault="005F20ED" w:rsidP="00C25560">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hyperlink r:id="rId230" w:tgtFrame="_blank" w:history="1">
        <w:r w:rsidR="00B076CC" w:rsidRPr="00EA6380">
          <w:rPr>
            <w:rStyle w:val="Hyperlink"/>
            <w:rFonts w:ascii="Segoe UI" w:hAnsi="Segoe UI" w:cs="Segoe UI"/>
            <w:sz w:val="23"/>
            <w:szCs w:val="23"/>
          </w:rPr>
          <w:t>Working Lands Roundtable Forum</w:t>
        </w:r>
      </w:hyperlink>
      <w:r w:rsidR="00B076CC" w:rsidRPr="00EA6380">
        <w:rPr>
          <w:rFonts w:ascii="Segoe UI" w:hAnsi="Segoe UI" w:cs="Segoe UI"/>
          <w:color w:val="000000" w:themeColor="text1"/>
          <w:sz w:val="23"/>
          <w:szCs w:val="23"/>
        </w:rPr>
        <w:t xml:space="preserve"> (April 23-24, Denver, CO): The Forum will gather a diverse group to identify emerging issues in western resource management and cross-boundary conservation challenges.</w:t>
      </w:r>
      <w:hyperlink r:id="rId231" w:tgtFrame="_blank" w:history="1">
        <w:r w:rsidR="00B076CC" w:rsidRPr="00EA6380">
          <w:rPr>
            <w:rStyle w:val="Hyperlink"/>
            <w:rFonts w:ascii="Segoe UI" w:hAnsi="Segoe UI" w:cs="Segoe UI"/>
            <w:sz w:val="23"/>
            <w:szCs w:val="23"/>
          </w:rPr>
          <w:t xml:space="preserve"> Learn more</w:t>
        </w:r>
      </w:hyperlink>
      <w:r w:rsidR="00B076CC" w:rsidRPr="00EA6380">
        <w:rPr>
          <w:rFonts w:ascii="Segoe UI" w:hAnsi="Segoe UI" w:cs="Segoe UI"/>
          <w:color w:val="000000" w:themeColor="text1"/>
          <w:sz w:val="23"/>
          <w:szCs w:val="23"/>
        </w:rPr>
        <w:t xml:space="preserve"> (including how to attend).</w:t>
      </w:r>
    </w:p>
    <w:p w14:paraId="4181FE84" w14:textId="646E3398" w:rsidR="002F7085" w:rsidRPr="00EA6380" w:rsidRDefault="002F7085" w:rsidP="00EA6380">
      <w:pPr>
        <w:widowControl w:val="0"/>
        <w:autoSpaceDE w:val="0"/>
        <w:autoSpaceDN w:val="0"/>
        <w:adjustRightInd w:val="0"/>
        <w:spacing w:after="0" w:line="240" w:lineRule="auto"/>
        <w:ind w:left="360"/>
        <w:rPr>
          <w:rFonts w:ascii="Segoe UI" w:hAnsi="Segoe UI" w:cs="Segoe UI"/>
          <w:color w:val="343434"/>
          <w:sz w:val="23"/>
          <w:szCs w:val="23"/>
        </w:rPr>
      </w:pPr>
    </w:p>
    <w:sectPr w:rsidR="002F7085" w:rsidRPr="00EA6380">
      <w:footerReference w:type="default" r:id="rId23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8B81" w14:textId="77777777" w:rsidR="005F20ED" w:rsidRDefault="005F20ED">
      <w:pPr>
        <w:spacing w:after="0" w:line="240" w:lineRule="auto"/>
      </w:pPr>
      <w:r>
        <w:separator/>
      </w:r>
    </w:p>
  </w:endnote>
  <w:endnote w:type="continuationSeparator" w:id="0">
    <w:p w14:paraId="30B8A22F" w14:textId="77777777" w:rsidR="005F20ED" w:rsidRDefault="005F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025FB0" w:rsidRDefault="00025FB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4D223" w14:textId="77777777" w:rsidR="005F20ED" w:rsidRDefault="005F20ED">
      <w:pPr>
        <w:spacing w:after="0" w:line="240" w:lineRule="auto"/>
      </w:pPr>
      <w:r>
        <w:separator/>
      </w:r>
    </w:p>
  </w:footnote>
  <w:footnote w:type="continuationSeparator" w:id="0">
    <w:p w14:paraId="40E23E3C" w14:textId="77777777" w:rsidR="005F20ED" w:rsidRDefault="005F2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48E"/>
    <w:multiLevelType w:val="hybridMultilevel"/>
    <w:tmpl w:val="7120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6EB5"/>
    <w:multiLevelType w:val="hybridMultilevel"/>
    <w:tmpl w:val="094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A0330"/>
    <w:multiLevelType w:val="hybridMultilevel"/>
    <w:tmpl w:val="E8A4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1125"/>
    <w:multiLevelType w:val="hybridMultilevel"/>
    <w:tmpl w:val="C55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7B0E"/>
    <w:multiLevelType w:val="hybridMultilevel"/>
    <w:tmpl w:val="2E06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60117"/>
    <w:multiLevelType w:val="hybridMultilevel"/>
    <w:tmpl w:val="16E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A79ED"/>
    <w:multiLevelType w:val="hybridMultilevel"/>
    <w:tmpl w:val="966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95F0A"/>
    <w:multiLevelType w:val="hybridMultilevel"/>
    <w:tmpl w:val="7F4280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6A63CC"/>
    <w:multiLevelType w:val="hybridMultilevel"/>
    <w:tmpl w:val="DF2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17B9B"/>
    <w:multiLevelType w:val="hybridMultilevel"/>
    <w:tmpl w:val="9E9A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867A1"/>
    <w:multiLevelType w:val="hybridMultilevel"/>
    <w:tmpl w:val="A9E6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D340B"/>
    <w:multiLevelType w:val="multilevel"/>
    <w:tmpl w:val="A95E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04310"/>
    <w:multiLevelType w:val="hybridMultilevel"/>
    <w:tmpl w:val="DD88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C6322"/>
    <w:multiLevelType w:val="hybridMultilevel"/>
    <w:tmpl w:val="BB06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93F52"/>
    <w:multiLevelType w:val="hybridMultilevel"/>
    <w:tmpl w:val="F09C1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743722"/>
    <w:multiLevelType w:val="hybridMultilevel"/>
    <w:tmpl w:val="A8BCDABA"/>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72F3"/>
    <w:multiLevelType w:val="hybridMultilevel"/>
    <w:tmpl w:val="6BC4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636A4"/>
    <w:multiLevelType w:val="hybridMultilevel"/>
    <w:tmpl w:val="F64E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B4B29"/>
    <w:multiLevelType w:val="hybridMultilevel"/>
    <w:tmpl w:val="54C689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1203D2"/>
    <w:multiLevelType w:val="hybridMultilevel"/>
    <w:tmpl w:val="06F8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03F16"/>
    <w:multiLevelType w:val="hybridMultilevel"/>
    <w:tmpl w:val="4BCC5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D2DD4"/>
    <w:multiLevelType w:val="hybridMultilevel"/>
    <w:tmpl w:val="B75A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83B55"/>
    <w:multiLevelType w:val="hybridMultilevel"/>
    <w:tmpl w:val="CB78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E460C"/>
    <w:multiLevelType w:val="hybridMultilevel"/>
    <w:tmpl w:val="22545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9"/>
  </w:num>
  <w:num w:numId="4">
    <w:abstractNumId w:val="14"/>
  </w:num>
  <w:num w:numId="5">
    <w:abstractNumId w:val="16"/>
  </w:num>
  <w:num w:numId="6">
    <w:abstractNumId w:val="19"/>
  </w:num>
  <w:num w:numId="7">
    <w:abstractNumId w:val="10"/>
  </w:num>
  <w:num w:numId="8">
    <w:abstractNumId w:val="13"/>
  </w:num>
  <w:num w:numId="9">
    <w:abstractNumId w:val="24"/>
  </w:num>
  <w:num w:numId="10">
    <w:abstractNumId w:val="17"/>
  </w:num>
  <w:num w:numId="11">
    <w:abstractNumId w:val="4"/>
  </w:num>
  <w:num w:numId="12">
    <w:abstractNumId w:val="18"/>
  </w:num>
  <w:num w:numId="13">
    <w:abstractNumId w:val="11"/>
  </w:num>
  <w:num w:numId="14">
    <w:abstractNumId w:val="1"/>
  </w:num>
  <w:num w:numId="15">
    <w:abstractNumId w:val="6"/>
  </w:num>
  <w:num w:numId="16">
    <w:abstractNumId w:val="2"/>
  </w:num>
  <w:num w:numId="17">
    <w:abstractNumId w:val="21"/>
  </w:num>
  <w:num w:numId="18">
    <w:abstractNumId w:val="7"/>
  </w:num>
  <w:num w:numId="19">
    <w:abstractNumId w:val="5"/>
  </w:num>
  <w:num w:numId="20">
    <w:abstractNumId w:val="25"/>
  </w:num>
  <w:num w:numId="21">
    <w:abstractNumId w:val="15"/>
  </w:num>
  <w:num w:numId="22">
    <w:abstractNumId w:val="23"/>
  </w:num>
  <w:num w:numId="23">
    <w:abstractNumId w:val="0"/>
  </w:num>
  <w:num w:numId="24">
    <w:abstractNumId w:val="8"/>
  </w:num>
  <w:num w:numId="25">
    <w:abstractNumId w:val="20"/>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312C"/>
    <w:rsid w:val="000050BD"/>
    <w:rsid w:val="00005908"/>
    <w:rsid w:val="00007C00"/>
    <w:rsid w:val="000172B6"/>
    <w:rsid w:val="00020F1F"/>
    <w:rsid w:val="00021A86"/>
    <w:rsid w:val="00025FB0"/>
    <w:rsid w:val="0002658D"/>
    <w:rsid w:val="00031C2D"/>
    <w:rsid w:val="00032E8D"/>
    <w:rsid w:val="00035EA1"/>
    <w:rsid w:val="000427A6"/>
    <w:rsid w:val="00042A51"/>
    <w:rsid w:val="00042B1B"/>
    <w:rsid w:val="000478AD"/>
    <w:rsid w:val="00055222"/>
    <w:rsid w:val="000570DB"/>
    <w:rsid w:val="00057184"/>
    <w:rsid w:val="00062F33"/>
    <w:rsid w:val="00064467"/>
    <w:rsid w:val="0007026E"/>
    <w:rsid w:val="000710FE"/>
    <w:rsid w:val="00074A78"/>
    <w:rsid w:val="00086A89"/>
    <w:rsid w:val="00087F3C"/>
    <w:rsid w:val="00090794"/>
    <w:rsid w:val="000922C7"/>
    <w:rsid w:val="00092520"/>
    <w:rsid w:val="000956A0"/>
    <w:rsid w:val="0009594F"/>
    <w:rsid w:val="00097D8E"/>
    <w:rsid w:val="000A1A12"/>
    <w:rsid w:val="000A2F4E"/>
    <w:rsid w:val="000A4C23"/>
    <w:rsid w:val="000A5EC2"/>
    <w:rsid w:val="000A5FBF"/>
    <w:rsid w:val="000A7D6D"/>
    <w:rsid w:val="000B0AF7"/>
    <w:rsid w:val="000B38E8"/>
    <w:rsid w:val="000B487C"/>
    <w:rsid w:val="000C02F8"/>
    <w:rsid w:val="000C2A3D"/>
    <w:rsid w:val="000D10B5"/>
    <w:rsid w:val="000D4BE2"/>
    <w:rsid w:val="000D6092"/>
    <w:rsid w:val="000E011F"/>
    <w:rsid w:val="000E40E2"/>
    <w:rsid w:val="000E4F37"/>
    <w:rsid w:val="000E5B4D"/>
    <w:rsid w:val="000E64B5"/>
    <w:rsid w:val="000E64DB"/>
    <w:rsid w:val="000F1EF7"/>
    <w:rsid w:val="000F295B"/>
    <w:rsid w:val="000F2C78"/>
    <w:rsid w:val="000F3D62"/>
    <w:rsid w:val="000F6B92"/>
    <w:rsid w:val="000F75D1"/>
    <w:rsid w:val="00101361"/>
    <w:rsid w:val="00101EDD"/>
    <w:rsid w:val="00102A26"/>
    <w:rsid w:val="00105267"/>
    <w:rsid w:val="00106252"/>
    <w:rsid w:val="00114F3C"/>
    <w:rsid w:val="00120530"/>
    <w:rsid w:val="00120A58"/>
    <w:rsid w:val="001212AB"/>
    <w:rsid w:val="0012439F"/>
    <w:rsid w:val="00125C78"/>
    <w:rsid w:val="00127F9D"/>
    <w:rsid w:val="00132BDE"/>
    <w:rsid w:val="00133688"/>
    <w:rsid w:val="00137EAB"/>
    <w:rsid w:val="0014211F"/>
    <w:rsid w:val="00147B6B"/>
    <w:rsid w:val="00151176"/>
    <w:rsid w:val="00153DD3"/>
    <w:rsid w:val="00155E6A"/>
    <w:rsid w:val="00163BE5"/>
    <w:rsid w:val="0016565B"/>
    <w:rsid w:val="001724CB"/>
    <w:rsid w:val="00172943"/>
    <w:rsid w:val="00173482"/>
    <w:rsid w:val="001746DB"/>
    <w:rsid w:val="00181711"/>
    <w:rsid w:val="001867E4"/>
    <w:rsid w:val="001900FC"/>
    <w:rsid w:val="001907F2"/>
    <w:rsid w:val="0019687E"/>
    <w:rsid w:val="001972A4"/>
    <w:rsid w:val="001A1C91"/>
    <w:rsid w:val="001A1F44"/>
    <w:rsid w:val="001A6849"/>
    <w:rsid w:val="001B0399"/>
    <w:rsid w:val="001B0A51"/>
    <w:rsid w:val="001B1D50"/>
    <w:rsid w:val="001B3DAE"/>
    <w:rsid w:val="001C1CC1"/>
    <w:rsid w:val="001C4622"/>
    <w:rsid w:val="001C467D"/>
    <w:rsid w:val="001C5E64"/>
    <w:rsid w:val="001C6B8D"/>
    <w:rsid w:val="001D3529"/>
    <w:rsid w:val="001D62CF"/>
    <w:rsid w:val="001E18E5"/>
    <w:rsid w:val="001E360A"/>
    <w:rsid w:val="001E7043"/>
    <w:rsid w:val="001F162A"/>
    <w:rsid w:val="001F2527"/>
    <w:rsid w:val="001F6E0D"/>
    <w:rsid w:val="002041B7"/>
    <w:rsid w:val="00204E05"/>
    <w:rsid w:val="002062E7"/>
    <w:rsid w:val="00207AE7"/>
    <w:rsid w:val="002117BD"/>
    <w:rsid w:val="00225B88"/>
    <w:rsid w:val="0022743A"/>
    <w:rsid w:val="00230033"/>
    <w:rsid w:val="002311BA"/>
    <w:rsid w:val="00231DA9"/>
    <w:rsid w:val="002326AB"/>
    <w:rsid w:val="0023469E"/>
    <w:rsid w:val="00237564"/>
    <w:rsid w:val="00241217"/>
    <w:rsid w:val="00244831"/>
    <w:rsid w:val="0025284D"/>
    <w:rsid w:val="00252A55"/>
    <w:rsid w:val="00263812"/>
    <w:rsid w:val="00264EE7"/>
    <w:rsid w:val="00265A3C"/>
    <w:rsid w:val="002712CA"/>
    <w:rsid w:val="00272162"/>
    <w:rsid w:val="002726BD"/>
    <w:rsid w:val="002755FE"/>
    <w:rsid w:val="00275F1E"/>
    <w:rsid w:val="00277E17"/>
    <w:rsid w:val="00294879"/>
    <w:rsid w:val="002A29A3"/>
    <w:rsid w:val="002A616A"/>
    <w:rsid w:val="002B0E8F"/>
    <w:rsid w:val="002B279B"/>
    <w:rsid w:val="002B3991"/>
    <w:rsid w:val="002C1E29"/>
    <w:rsid w:val="002C2EE8"/>
    <w:rsid w:val="002C3224"/>
    <w:rsid w:val="002C3C7E"/>
    <w:rsid w:val="002C5A18"/>
    <w:rsid w:val="002D10FE"/>
    <w:rsid w:val="002D35AE"/>
    <w:rsid w:val="002E08B8"/>
    <w:rsid w:val="002E25D6"/>
    <w:rsid w:val="002F2202"/>
    <w:rsid w:val="002F3647"/>
    <w:rsid w:val="002F7085"/>
    <w:rsid w:val="002F7C63"/>
    <w:rsid w:val="003005DA"/>
    <w:rsid w:val="0030760B"/>
    <w:rsid w:val="00311AA8"/>
    <w:rsid w:val="003139C0"/>
    <w:rsid w:val="00314727"/>
    <w:rsid w:val="00316FD8"/>
    <w:rsid w:val="00320B63"/>
    <w:rsid w:val="00322C12"/>
    <w:rsid w:val="00330590"/>
    <w:rsid w:val="00331F77"/>
    <w:rsid w:val="003324D4"/>
    <w:rsid w:val="00332BAA"/>
    <w:rsid w:val="00337386"/>
    <w:rsid w:val="0034287F"/>
    <w:rsid w:val="00344994"/>
    <w:rsid w:val="00352258"/>
    <w:rsid w:val="00354577"/>
    <w:rsid w:val="00360E9B"/>
    <w:rsid w:val="00363B4B"/>
    <w:rsid w:val="003716DE"/>
    <w:rsid w:val="00371975"/>
    <w:rsid w:val="00372AB0"/>
    <w:rsid w:val="00373A6D"/>
    <w:rsid w:val="00382AC6"/>
    <w:rsid w:val="00383ECD"/>
    <w:rsid w:val="00391423"/>
    <w:rsid w:val="00392BC0"/>
    <w:rsid w:val="00393937"/>
    <w:rsid w:val="00397478"/>
    <w:rsid w:val="003A1699"/>
    <w:rsid w:val="003A1C9A"/>
    <w:rsid w:val="003A1F8F"/>
    <w:rsid w:val="003A75C7"/>
    <w:rsid w:val="003B1347"/>
    <w:rsid w:val="003B51A8"/>
    <w:rsid w:val="003B78B0"/>
    <w:rsid w:val="003C5B33"/>
    <w:rsid w:val="003C7BC9"/>
    <w:rsid w:val="003D3FE7"/>
    <w:rsid w:val="003D5504"/>
    <w:rsid w:val="003D71AF"/>
    <w:rsid w:val="003E1E3B"/>
    <w:rsid w:val="003E268E"/>
    <w:rsid w:val="003F3246"/>
    <w:rsid w:val="003F3D94"/>
    <w:rsid w:val="003F69A2"/>
    <w:rsid w:val="00400648"/>
    <w:rsid w:val="00405CB3"/>
    <w:rsid w:val="00413A7D"/>
    <w:rsid w:val="00414141"/>
    <w:rsid w:val="004155BF"/>
    <w:rsid w:val="00415B87"/>
    <w:rsid w:val="00416714"/>
    <w:rsid w:val="00416D4B"/>
    <w:rsid w:val="00425A17"/>
    <w:rsid w:val="004270ED"/>
    <w:rsid w:val="004312FB"/>
    <w:rsid w:val="00432D16"/>
    <w:rsid w:val="004350EC"/>
    <w:rsid w:val="00445210"/>
    <w:rsid w:val="00450546"/>
    <w:rsid w:val="00453209"/>
    <w:rsid w:val="00457803"/>
    <w:rsid w:val="00463BF2"/>
    <w:rsid w:val="00463C8E"/>
    <w:rsid w:val="004661AB"/>
    <w:rsid w:val="004661DB"/>
    <w:rsid w:val="00466281"/>
    <w:rsid w:val="0047149B"/>
    <w:rsid w:val="004718CD"/>
    <w:rsid w:val="00473F08"/>
    <w:rsid w:val="00477A69"/>
    <w:rsid w:val="004827A1"/>
    <w:rsid w:val="00486568"/>
    <w:rsid w:val="00487734"/>
    <w:rsid w:val="00496323"/>
    <w:rsid w:val="00496DBB"/>
    <w:rsid w:val="004A11C3"/>
    <w:rsid w:val="004A2F16"/>
    <w:rsid w:val="004A377D"/>
    <w:rsid w:val="004A7274"/>
    <w:rsid w:val="004B4F4B"/>
    <w:rsid w:val="004B52E4"/>
    <w:rsid w:val="004C0B35"/>
    <w:rsid w:val="004C3A40"/>
    <w:rsid w:val="004C61B7"/>
    <w:rsid w:val="004C6BB1"/>
    <w:rsid w:val="004D0236"/>
    <w:rsid w:val="004D6796"/>
    <w:rsid w:val="004E050C"/>
    <w:rsid w:val="004E11D2"/>
    <w:rsid w:val="004E476E"/>
    <w:rsid w:val="004F46EF"/>
    <w:rsid w:val="004F5F7C"/>
    <w:rsid w:val="0050161C"/>
    <w:rsid w:val="00505100"/>
    <w:rsid w:val="005056EA"/>
    <w:rsid w:val="00507425"/>
    <w:rsid w:val="00512664"/>
    <w:rsid w:val="005144AD"/>
    <w:rsid w:val="00515ADE"/>
    <w:rsid w:val="00516752"/>
    <w:rsid w:val="00517323"/>
    <w:rsid w:val="0052472F"/>
    <w:rsid w:val="005269AF"/>
    <w:rsid w:val="00527FF4"/>
    <w:rsid w:val="00532AB4"/>
    <w:rsid w:val="00535EBE"/>
    <w:rsid w:val="005414FA"/>
    <w:rsid w:val="00542F23"/>
    <w:rsid w:val="00552365"/>
    <w:rsid w:val="00563C29"/>
    <w:rsid w:val="0056695C"/>
    <w:rsid w:val="005705AA"/>
    <w:rsid w:val="00577184"/>
    <w:rsid w:val="00583B75"/>
    <w:rsid w:val="00591BDA"/>
    <w:rsid w:val="005926CC"/>
    <w:rsid w:val="005A3033"/>
    <w:rsid w:val="005B52F8"/>
    <w:rsid w:val="005B67E6"/>
    <w:rsid w:val="005C2AF5"/>
    <w:rsid w:val="005C4678"/>
    <w:rsid w:val="005C78D3"/>
    <w:rsid w:val="005D277B"/>
    <w:rsid w:val="005D3A64"/>
    <w:rsid w:val="005D7465"/>
    <w:rsid w:val="005E1353"/>
    <w:rsid w:val="005E2E39"/>
    <w:rsid w:val="005F20ED"/>
    <w:rsid w:val="005F4FD8"/>
    <w:rsid w:val="005F68DA"/>
    <w:rsid w:val="0060185B"/>
    <w:rsid w:val="006041EF"/>
    <w:rsid w:val="00605BD6"/>
    <w:rsid w:val="0060635C"/>
    <w:rsid w:val="006076B4"/>
    <w:rsid w:val="00620954"/>
    <w:rsid w:val="00620CE3"/>
    <w:rsid w:val="00623321"/>
    <w:rsid w:val="00623E81"/>
    <w:rsid w:val="006263AE"/>
    <w:rsid w:val="00626709"/>
    <w:rsid w:val="0063002B"/>
    <w:rsid w:val="00636519"/>
    <w:rsid w:val="00636ABA"/>
    <w:rsid w:val="00637A5F"/>
    <w:rsid w:val="00640E83"/>
    <w:rsid w:val="00644449"/>
    <w:rsid w:val="006516BF"/>
    <w:rsid w:val="00653A48"/>
    <w:rsid w:val="00655914"/>
    <w:rsid w:val="00656AD4"/>
    <w:rsid w:val="00660926"/>
    <w:rsid w:val="00674E87"/>
    <w:rsid w:val="00675463"/>
    <w:rsid w:val="006759F6"/>
    <w:rsid w:val="00675E16"/>
    <w:rsid w:val="00681332"/>
    <w:rsid w:val="0068136E"/>
    <w:rsid w:val="0068150C"/>
    <w:rsid w:val="006821A6"/>
    <w:rsid w:val="006839EC"/>
    <w:rsid w:val="00683C6B"/>
    <w:rsid w:val="006956CA"/>
    <w:rsid w:val="00696749"/>
    <w:rsid w:val="00697FE6"/>
    <w:rsid w:val="006A2920"/>
    <w:rsid w:val="006A2A5F"/>
    <w:rsid w:val="006A40E2"/>
    <w:rsid w:val="006A4428"/>
    <w:rsid w:val="006A5B35"/>
    <w:rsid w:val="006C29D3"/>
    <w:rsid w:val="006C3120"/>
    <w:rsid w:val="006C6EDB"/>
    <w:rsid w:val="006D4D7D"/>
    <w:rsid w:val="006D52C2"/>
    <w:rsid w:val="006D60B4"/>
    <w:rsid w:val="006E0D71"/>
    <w:rsid w:val="006E1010"/>
    <w:rsid w:val="006E2081"/>
    <w:rsid w:val="006E2758"/>
    <w:rsid w:val="006E30CD"/>
    <w:rsid w:val="006E55EC"/>
    <w:rsid w:val="006F0458"/>
    <w:rsid w:val="006F26EA"/>
    <w:rsid w:val="006F72F0"/>
    <w:rsid w:val="006F7F0A"/>
    <w:rsid w:val="00700E92"/>
    <w:rsid w:val="007012C3"/>
    <w:rsid w:val="007020A0"/>
    <w:rsid w:val="00705C42"/>
    <w:rsid w:val="00706388"/>
    <w:rsid w:val="0070739C"/>
    <w:rsid w:val="00707C04"/>
    <w:rsid w:val="00711DA4"/>
    <w:rsid w:val="00726469"/>
    <w:rsid w:val="00726F60"/>
    <w:rsid w:val="00736960"/>
    <w:rsid w:val="00737B3E"/>
    <w:rsid w:val="00740506"/>
    <w:rsid w:val="00742D40"/>
    <w:rsid w:val="00745B0D"/>
    <w:rsid w:val="007478F4"/>
    <w:rsid w:val="00750106"/>
    <w:rsid w:val="00750DA4"/>
    <w:rsid w:val="00751CD4"/>
    <w:rsid w:val="00754050"/>
    <w:rsid w:val="00754095"/>
    <w:rsid w:val="00757044"/>
    <w:rsid w:val="00757AB2"/>
    <w:rsid w:val="007606E1"/>
    <w:rsid w:val="007669F3"/>
    <w:rsid w:val="00766EDE"/>
    <w:rsid w:val="00780F46"/>
    <w:rsid w:val="007817BE"/>
    <w:rsid w:val="0078494E"/>
    <w:rsid w:val="0078623F"/>
    <w:rsid w:val="007925AF"/>
    <w:rsid w:val="007A302B"/>
    <w:rsid w:val="007A473E"/>
    <w:rsid w:val="007B5A5C"/>
    <w:rsid w:val="007C08E6"/>
    <w:rsid w:val="007C097E"/>
    <w:rsid w:val="007C3AAB"/>
    <w:rsid w:val="007C51B1"/>
    <w:rsid w:val="007D3163"/>
    <w:rsid w:val="007D5347"/>
    <w:rsid w:val="007D7AF4"/>
    <w:rsid w:val="007E07C3"/>
    <w:rsid w:val="007F1678"/>
    <w:rsid w:val="007F5137"/>
    <w:rsid w:val="008040DD"/>
    <w:rsid w:val="0080535D"/>
    <w:rsid w:val="00807E8F"/>
    <w:rsid w:val="0081138D"/>
    <w:rsid w:val="00811882"/>
    <w:rsid w:val="00820F66"/>
    <w:rsid w:val="00824ECA"/>
    <w:rsid w:val="00827706"/>
    <w:rsid w:val="0083699D"/>
    <w:rsid w:val="008411FD"/>
    <w:rsid w:val="00841514"/>
    <w:rsid w:val="00842BAC"/>
    <w:rsid w:val="0085725C"/>
    <w:rsid w:val="00860B18"/>
    <w:rsid w:val="00865B30"/>
    <w:rsid w:val="00866630"/>
    <w:rsid w:val="008715EF"/>
    <w:rsid w:val="0087261A"/>
    <w:rsid w:val="00881B5C"/>
    <w:rsid w:val="008821AC"/>
    <w:rsid w:val="00883400"/>
    <w:rsid w:val="00884706"/>
    <w:rsid w:val="008853AD"/>
    <w:rsid w:val="0088557F"/>
    <w:rsid w:val="00887F79"/>
    <w:rsid w:val="00892BFC"/>
    <w:rsid w:val="0089495A"/>
    <w:rsid w:val="008A7E12"/>
    <w:rsid w:val="008B4E95"/>
    <w:rsid w:val="008B7D4E"/>
    <w:rsid w:val="008C07B3"/>
    <w:rsid w:val="008C0B70"/>
    <w:rsid w:val="008C1398"/>
    <w:rsid w:val="008C59E8"/>
    <w:rsid w:val="008E3296"/>
    <w:rsid w:val="008E38E1"/>
    <w:rsid w:val="008F0ABD"/>
    <w:rsid w:val="008F466E"/>
    <w:rsid w:val="008F5C16"/>
    <w:rsid w:val="008F674E"/>
    <w:rsid w:val="0090378E"/>
    <w:rsid w:val="00903DFC"/>
    <w:rsid w:val="00906168"/>
    <w:rsid w:val="00906FFC"/>
    <w:rsid w:val="0091088C"/>
    <w:rsid w:val="009115D9"/>
    <w:rsid w:val="009122E5"/>
    <w:rsid w:val="0091235A"/>
    <w:rsid w:val="00915C19"/>
    <w:rsid w:val="00922758"/>
    <w:rsid w:val="00923D0F"/>
    <w:rsid w:val="00923DF4"/>
    <w:rsid w:val="009247B7"/>
    <w:rsid w:val="009302E7"/>
    <w:rsid w:val="0093054D"/>
    <w:rsid w:val="00930DD0"/>
    <w:rsid w:val="00931D70"/>
    <w:rsid w:val="00933F25"/>
    <w:rsid w:val="00943DED"/>
    <w:rsid w:val="009471E1"/>
    <w:rsid w:val="009560F5"/>
    <w:rsid w:val="0096040C"/>
    <w:rsid w:val="0096731C"/>
    <w:rsid w:val="009718EA"/>
    <w:rsid w:val="009719EE"/>
    <w:rsid w:val="009727D6"/>
    <w:rsid w:val="00974455"/>
    <w:rsid w:val="00974680"/>
    <w:rsid w:val="009759B0"/>
    <w:rsid w:val="009765EC"/>
    <w:rsid w:val="00980CAB"/>
    <w:rsid w:val="009833D9"/>
    <w:rsid w:val="00986B9D"/>
    <w:rsid w:val="0098713C"/>
    <w:rsid w:val="009915BE"/>
    <w:rsid w:val="00992747"/>
    <w:rsid w:val="0099286C"/>
    <w:rsid w:val="00992BCE"/>
    <w:rsid w:val="009955C7"/>
    <w:rsid w:val="00996A59"/>
    <w:rsid w:val="009A711A"/>
    <w:rsid w:val="009B2F62"/>
    <w:rsid w:val="009B61F6"/>
    <w:rsid w:val="009B6587"/>
    <w:rsid w:val="009B6A70"/>
    <w:rsid w:val="009C55E0"/>
    <w:rsid w:val="009D17BD"/>
    <w:rsid w:val="009D53F3"/>
    <w:rsid w:val="009E0281"/>
    <w:rsid w:val="009E12D7"/>
    <w:rsid w:val="009E531F"/>
    <w:rsid w:val="009E735D"/>
    <w:rsid w:val="009F00A4"/>
    <w:rsid w:val="009F1253"/>
    <w:rsid w:val="009F4765"/>
    <w:rsid w:val="009F582F"/>
    <w:rsid w:val="00A007E2"/>
    <w:rsid w:val="00A0458D"/>
    <w:rsid w:val="00A04844"/>
    <w:rsid w:val="00A11C1E"/>
    <w:rsid w:val="00A15A16"/>
    <w:rsid w:val="00A25643"/>
    <w:rsid w:val="00A26AA5"/>
    <w:rsid w:val="00A277A0"/>
    <w:rsid w:val="00A3209D"/>
    <w:rsid w:val="00A34234"/>
    <w:rsid w:val="00A3702A"/>
    <w:rsid w:val="00A42243"/>
    <w:rsid w:val="00A422E1"/>
    <w:rsid w:val="00A434AA"/>
    <w:rsid w:val="00A4769D"/>
    <w:rsid w:val="00A509CE"/>
    <w:rsid w:val="00A509EB"/>
    <w:rsid w:val="00A64ECA"/>
    <w:rsid w:val="00A66481"/>
    <w:rsid w:val="00A668DF"/>
    <w:rsid w:val="00A703A6"/>
    <w:rsid w:val="00A72BF1"/>
    <w:rsid w:val="00A74E7E"/>
    <w:rsid w:val="00A76A33"/>
    <w:rsid w:val="00A76F67"/>
    <w:rsid w:val="00A80C70"/>
    <w:rsid w:val="00A815CC"/>
    <w:rsid w:val="00A942CD"/>
    <w:rsid w:val="00AA0F52"/>
    <w:rsid w:val="00AA7A44"/>
    <w:rsid w:val="00AA7A57"/>
    <w:rsid w:val="00AB0DC0"/>
    <w:rsid w:val="00AB53D6"/>
    <w:rsid w:val="00AB6032"/>
    <w:rsid w:val="00AB7401"/>
    <w:rsid w:val="00AC18FD"/>
    <w:rsid w:val="00AC251A"/>
    <w:rsid w:val="00AC303E"/>
    <w:rsid w:val="00AC382C"/>
    <w:rsid w:val="00AC631B"/>
    <w:rsid w:val="00AD06D9"/>
    <w:rsid w:val="00AD1D86"/>
    <w:rsid w:val="00AD2456"/>
    <w:rsid w:val="00AD27EE"/>
    <w:rsid w:val="00AD4161"/>
    <w:rsid w:val="00AE0D01"/>
    <w:rsid w:val="00AE1063"/>
    <w:rsid w:val="00AE273D"/>
    <w:rsid w:val="00AF3F93"/>
    <w:rsid w:val="00AF6D1E"/>
    <w:rsid w:val="00AF7D38"/>
    <w:rsid w:val="00B01812"/>
    <w:rsid w:val="00B02D53"/>
    <w:rsid w:val="00B04BD2"/>
    <w:rsid w:val="00B07311"/>
    <w:rsid w:val="00B076CC"/>
    <w:rsid w:val="00B07BD0"/>
    <w:rsid w:val="00B112EA"/>
    <w:rsid w:val="00B16DAC"/>
    <w:rsid w:val="00B22A61"/>
    <w:rsid w:val="00B31433"/>
    <w:rsid w:val="00B40CA7"/>
    <w:rsid w:val="00B40ED1"/>
    <w:rsid w:val="00B4304B"/>
    <w:rsid w:val="00B463C4"/>
    <w:rsid w:val="00B51117"/>
    <w:rsid w:val="00B52DA7"/>
    <w:rsid w:val="00B53724"/>
    <w:rsid w:val="00B5542A"/>
    <w:rsid w:val="00B5692E"/>
    <w:rsid w:val="00B60C3B"/>
    <w:rsid w:val="00B720AB"/>
    <w:rsid w:val="00B7242C"/>
    <w:rsid w:val="00B72802"/>
    <w:rsid w:val="00B744C9"/>
    <w:rsid w:val="00B77A18"/>
    <w:rsid w:val="00B8120D"/>
    <w:rsid w:val="00B91AC1"/>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5A85"/>
    <w:rsid w:val="00BB698B"/>
    <w:rsid w:val="00BB72F2"/>
    <w:rsid w:val="00BB732C"/>
    <w:rsid w:val="00BD1DF7"/>
    <w:rsid w:val="00BD4CA2"/>
    <w:rsid w:val="00BE1E64"/>
    <w:rsid w:val="00BE29B7"/>
    <w:rsid w:val="00BE4DA9"/>
    <w:rsid w:val="00BE4E5B"/>
    <w:rsid w:val="00BF2634"/>
    <w:rsid w:val="00BF7F24"/>
    <w:rsid w:val="00C01A33"/>
    <w:rsid w:val="00C04876"/>
    <w:rsid w:val="00C05322"/>
    <w:rsid w:val="00C1075E"/>
    <w:rsid w:val="00C10D21"/>
    <w:rsid w:val="00C11C87"/>
    <w:rsid w:val="00C1489B"/>
    <w:rsid w:val="00C16FBD"/>
    <w:rsid w:val="00C1777E"/>
    <w:rsid w:val="00C253B5"/>
    <w:rsid w:val="00C25560"/>
    <w:rsid w:val="00C26DC9"/>
    <w:rsid w:val="00C31818"/>
    <w:rsid w:val="00C346ED"/>
    <w:rsid w:val="00C40CA9"/>
    <w:rsid w:val="00C41963"/>
    <w:rsid w:val="00C43EB9"/>
    <w:rsid w:val="00C47028"/>
    <w:rsid w:val="00C47262"/>
    <w:rsid w:val="00C476B2"/>
    <w:rsid w:val="00C47F15"/>
    <w:rsid w:val="00C52413"/>
    <w:rsid w:val="00C55C41"/>
    <w:rsid w:val="00C64E7D"/>
    <w:rsid w:val="00C73E4D"/>
    <w:rsid w:val="00C75C25"/>
    <w:rsid w:val="00C76FBE"/>
    <w:rsid w:val="00C7700B"/>
    <w:rsid w:val="00C80DA7"/>
    <w:rsid w:val="00C81484"/>
    <w:rsid w:val="00C8184D"/>
    <w:rsid w:val="00C85FCA"/>
    <w:rsid w:val="00C92C12"/>
    <w:rsid w:val="00C93F2E"/>
    <w:rsid w:val="00CA125B"/>
    <w:rsid w:val="00CA64FE"/>
    <w:rsid w:val="00CA7266"/>
    <w:rsid w:val="00CB6329"/>
    <w:rsid w:val="00CC01AD"/>
    <w:rsid w:val="00CC602C"/>
    <w:rsid w:val="00CC7F80"/>
    <w:rsid w:val="00CD0413"/>
    <w:rsid w:val="00CD519E"/>
    <w:rsid w:val="00CD62E2"/>
    <w:rsid w:val="00CE0724"/>
    <w:rsid w:val="00CF196B"/>
    <w:rsid w:val="00CF2697"/>
    <w:rsid w:val="00CF2F0B"/>
    <w:rsid w:val="00CF2FFB"/>
    <w:rsid w:val="00D006BA"/>
    <w:rsid w:val="00D06502"/>
    <w:rsid w:val="00D163DE"/>
    <w:rsid w:val="00D16C6F"/>
    <w:rsid w:val="00D202F9"/>
    <w:rsid w:val="00D205C3"/>
    <w:rsid w:val="00D20AC2"/>
    <w:rsid w:val="00D231DE"/>
    <w:rsid w:val="00D26F5B"/>
    <w:rsid w:val="00D30DC0"/>
    <w:rsid w:val="00D31874"/>
    <w:rsid w:val="00D37790"/>
    <w:rsid w:val="00D4257D"/>
    <w:rsid w:val="00D502FE"/>
    <w:rsid w:val="00D5144B"/>
    <w:rsid w:val="00D51F71"/>
    <w:rsid w:val="00D54ACE"/>
    <w:rsid w:val="00D56519"/>
    <w:rsid w:val="00D65442"/>
    <w:rsid w:val="00D65B58"/>
    <w:rsid w:val="00D670F2"/>
    <w:rsid w:val="00D7465F"/>
    <w:rsid w:val="00D74CD7"/>
    <w:rsid w:val="00D7799D"/>
    <w:rsid w:val="00D77CF6"/>
    <w:rsid w:val="00D80DA0"/>
    <w:rsid w:val="00D8618A"/>
    <w:rsid w:val="00D90410"/>
    <w:rsid w:val="00D91DB7"/>
    <w:rsid w:val="00D97091"/>
    <w:rsid w:val="00DA07B1"/>
    <w:rsid w:val="00DA0BCB"/>
    <w:rsid w:val="00DA3883"/>
    <w:rsid w:val="00DA7097"/>
    <w:rsid w:val="00DB33F8"/>
    <w:rsid w:val="00DB53EC"/>
    <w:rsid w:val="00DC0376"/>
    <w:rsid w:val="00DC0D06"/>
    <w:rsid w:val="00DC2EEA"/>
    <w:rsid w:val="00DC35C3"/>
    <w:rsid w:val="00DC49C2"/>
    <w:rsid w:val="00DC4A89"/>
    <w:rsid w:val="00DD5452"/>
    <w:rsid w:val="00DD59BB"/>
    <w:rsid w:val="00DE1034"/>
    <w:rsid w:val="00DE2CFB"/>
    <w:rsid w:val="00DE7A8F"/>
    <w:rsid w:val="00DF5927"/>
    <w:rsid w:val="00E044A0"/>
    <w:rsid w:val="00E07677"/>
    <w:rsid w:val="00E16B21"/>
    <w:rsid w:val="00E16D55"/>
    <w:rsid w:val="00E27150"/>
    <w:rsid w:val="00E273D4"/>
    <w:rsid w:val="00E3419E"/>
    <w:rsid w:val="00E35D0D"/>
    <w:rsid w:val="00E43312"/>
    <w:rsid w:val="00E51478"/>
    <w:rsid w:val="00E54774"/>
    <w:rsid w:val="00E54D76"/>
    <w:rsid w:val="00E575D4"/>
    <w:rsid w:val="00E57FB3"/>
    <w:rsid w:val="00E61FD9"/>
    <w:rsid w:val="00E72127"/>
    <w:rsid w:val="00E7417E"/>
    <w:rsid w:val="00E87935"/>
    <w:rsid w:val="00E922D9"/>
    <w:rsid w:val="00E9254F"/>
    <w:rsid w:val="00EA3B4D"/>
    <w:rsid w:val="00EA51A9"/>
    <w:rsid w:val="00EA55F7"/>
    <w:rsid w:val="00EA6380"/>
    <w:rsid w:val="00EB2A4B"/>
    <w:rsid w:val="00EB57B6"/>
    <w:rsid w:val="00EB5B88"/>
    <w:rsid w:val="00EC4028"/>
    <w:rsid w:val="00EC6E95"/>
    <w:rsid w:val="00EC74C3"/>
    <w:rsid w:val="00EC7685"/>
    <w:rsid w:val="00ED002E"/>
    <w:rsid w:val="00ED2B1C"/>
    <w:rsid w:val="00ED3249"/>
    <w:rsid w:val="00ED4696"/>
    <w:rsid w:val="00ED6F64"/>
    <w:rsid w:val="00ED6FE5"/>
    <w:rsid w:val="00EE0329"/>
    <w:rsid w:val="00EE2C1E"/>
    <w:rsid w:val="00EE5880"/>
    <w:rsid w:val="00EE595D"/>
    <w:rsid w:val="00EE5A96"/>
    <w:rsid w:val="00EF0C7C"/>
    <w:rsid w:val="00EF685D"/>
    <w:rsid w:val="00EF7BB4"/>
    <w:rsid w:val="00F02742"/>
    <w:rsid w:val="00F02870"/>
    <w:rsid w:val="00F065BD"/>
    <w:rsid w:val="00F103BC"/>
    <w:rsid w:val="00F157CD"/>
    <w:rsid w:val="00F15F07"/>
    <w:rsid w:val="00F209B6"/>
    <w:rsid w:val="00F22ED0"/>
    <w:rsid w:val="00F23285"/>
    <w:rsid w:val="00F23562"/>
    <w:rsid w:val="00F23951"/>
    <w:rsid w:val="00F23A46"/>
    <w:rsid w:val="00F25580"/>
    <w:rsid w:val="00F2591D"/>
    <w:rsid w:val="00F4052C"/>
    <w:rsid w:val="00F45AF5"/>
    <w:rsid w:val="00F47212"/>
    <w:rsid w:val="00F479C6"/>
    <w:rsid w:val="00F52630"/>
    <w:rsid w:val="00F571AC"/>
    <w:rsid w:val="00F64734"/>
    <w:rsid w:val="00F703F6"/>
    <w:rsid w:val="00F715DD"/>
    <w:rsid w:val="00F71DAA"/>
    <w:rsid w:val="00F75585"/>
    <w:rsid w:val="00F8620D"/>
    <w:rsid w:val="00F9453B"/>
    <w:rsid w:val="00F948A6"/>
    <w:rsid w:val="00F95EDA"/>
    <w:rsid w:val="00FA1325"/>
    <w:rsid w:val="00FA56A5"/>
    <w:rsid w:val="00FA5A70"/>
    <w:rsid w:val="00FA6243"/>
    <w:rsid w:val="00FB0187"/>
    <w:rsid w:val="00FB1943"/>
    <w:rsid w:val="00FB51DB"/>
    <w:rsid w:val="00FC04FC"/>
    <w:rsid w:val="00FC25FC"/>
    <w:rsid w:val="00FC30D6"/>
    <w:rsid w:val="00FC3E9D"/>
    <w:rsid w:val="00FC6800"/>
    <w:rsid w:val="00FC7BBA"/>
    <w:rsid w:val="00FD0708"/>
    <w:rsid w:val="00FD0AC2"/>
    <w:rsid w:val="00FD0B0C"/>
    <w:rsid w:val="00FD100F"/>
    <w:rsid w:val="00FD27ED"/>
    <w:rsid w:val="00FD47CA"/>
    <w:rsid w:val="00FD6177"/>
    <w:rsid w:val="00FE0B48"/>
    <w:rsid w:val="00FE5503"/>
    <w:rsid w:val="00FE5678"/>
    <w:rsid w:val="00FE6912"/>
    <w:rsid w:val="00FF01BA"/>
    <w:rsid w:val="00FF042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75583764">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74138161">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26561844">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94785945">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65116449">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fensecommunities.us4.list-manage.com/track/click?u=8156c255f5c0e2d33ce307ef7&amp;id=c7236c8f4c&amp;e=822f95e226" TargetMode="External"/><Relationship Id="rId21" Type="http://schemas.openxmlformats.org/officeDocument/2006/relationships/hyperlink" Target="https://nrel.us14.list-manage.com/track/click?u=cfb46c07f566f9a82b5fa0488&amp;id=cc2c9bbe29&amp;e=0351f58cce" TargetMode="External"/><Relationship Id="rId42" Type="http://schemas.openxmlformats.org/officeDocument/2006/relationships/hyperlink" Target="http://www.euci.com/campaigns/station.php?x=44318m385813Bc&amp;utm_campaign=031820_energize_weekly&amp;utm_medium=email&amp;utm_source=energize&amp;url=https://www.utilitydive.com/news/an-immediate-and-dramatic-business-concern-how-covid-19-is-disrupting-th/574262/" TargetMode="External"/><Relationship Id="rId63" Type="http://schemas.openxmlformats.org/officeDocument/2006/relationships/hyperlink" Target="http://r20.rs6.net/tn.jsp?f=001MD870rLpcKB7eYr6fNSBfLn6-JxaEwZf5N51Y5PHAekka7nOxJtHgVIejhYsRVIw6DEaKLwnV73OZ43fQuwbR77Ylu1iMPqExQEt5qiwnLSEzP42bqjUZiKgJUjtjPBPdJoS9MS8brH8WP-hZg3puXFAZcYpP_OWrj5sZ-EJJYFEB2mxVWmNsmS7eszcIf2Q36zsxcDQ1UkQ7BjHy8SjaQ==&amp;c=U0kEPfSuYN0rDhe37IIV3BeYmEY3LFXZE57JD2fAVMHJbm7PLaOLxw==&amp;ch=z0xfJqAWBa0-ZCbxsOE1derlat2Wof6PXt9WPFcjFEmKu_BG8JQeCw==" TargetMode="External"/><Relationship Id="rId84" Type="http://schemas.openxmlformats.org/officeDocument/2006/relationships/hyperlink" Target="https://stateforesters.us4.list-manage.com/track/click?u=2492b27b98fbec5ae0cfbf521&amp;id=6c8889f41a&amp;e=e56d7a4004" TargetMode="External"/><Relationship Id="rId138" Type="http://schemas.openxmlformats.org/officeDocument/2006/relationships/hyperlink" Target="https://azgovernor.us3.list-manage.com/track/click?u=92fdf4d2c03bdcc82721f4a7b&amp;id=e2325e0eb1&amp;e=3fb8d463ec" TargetMode="External"/><Relationship Id="rId159" Type="http://schemas.openxmlformats.org/officeDocument/2006/relationships/hyperlink" Target="https://link.govexec.com/click/19844074.32814/aHR0cHM6Ly93d3cuZ292ZXhlYy5jb20vd29ya2ZvcmNlLzIwMjAvMDMvY29yb25hdmlydXMtcm91bmR1cC1nb3Zlcm5tZW50LWlzc3VlLW5ldy1ndWlkYW5jZS1iYXNlZC1yZWdpb25hbC1yaXNrcy8xNjQxNjgvP29yZWY9Z292ZXhlY190b2RheV9wbV9ubA/542dc73f3b35d0811c8bba13B183ec5ff" TargetMode="External"/><Relationship Id="rId170" Type="http://schemas.openxmlformats.org/officeDocument/2006/relationships/hyperlink" Target="https://go.lexisnexis.com/e/200072/20-States-and-Cities-Lead-page/52jzg2/484513917?h=LqLV9tXWp4lvEjUX4FrNx2DfnmtnmfUpzL3vh9OZm9k" TargetMode="External"/><Relationship Id="rId191" Type="http://schemas.openxmlformats.org/officeDocument/2006/relationships/hyperlink" Target="https://gn.ecivis.com/GO/gn_redir/T/1vv9h1t7itnlf" TargetMode="External"/><Relationship Id="rId205" Type="http://schemas.openxmlformats.org/officeDocument/2006/relationships/hyperlink" Target="http://r.smartbrief.com/resp/mmwKDKbjocsauRmwfDlgfMfChaga?format=multipart" TargetMode="External"/><Relationship Id="rId226" Type="http://schemas.openxmlformats.org/officeDocument/2006/relationships/hyperlink" Target="http://r20.rs6.net/tn.jsp?f=001Cxk5Y-2aQZYYzhFppQr8YLhtg-6re4IkniiTzp-iBcRLlj0W24F0Stypqm_RSU4fYX_nMNAMnzvyJTaPjkx8iccE-HoIbwAip9am3OwgszAfvp-ASKLh0Zb8xl1jytX_4V4L4PPFHn5Oj8O9Wrqr6MV8Tu7JYkl4JwBhO89q0IxCOetqPOdpU1GYYlj2hqBTMpm_xVmNpEoMneg_ag4Llmt6Ve7kg3U_8wulbKKDQd5Lj4diHznw44PZa9gP9LYs&amp;c=k6OYsrbOeS_aUW4q4VWrVRcK4Yld2imIZl92OA2IS6ozvhLCLx8vnQ==&amp;ch=thXif4KuVZrtxWXN2DlKAvxYe3uailBUZIOflwaYej6bqVNRrCIwtA==" TargetMode="External"/><Relationship Id="rId107" Type="http://schemas.openxmlformats.org/officeDocument/2006/relationships/hyperlink" Target="http://www.af.mil/News/Article-Display/Article/2126988/hill-afb-fighter-wings-continue-flying-operations-amid-covid-19-crisis/" TargetMode="External"/><Relationship Id="rId11" Type="http://schemas.openxmlformats.org/officeDocument/2006/relationships/hyperlink" Target="http://www.euci.com/campaigns/station.php?x=44318m385813Bc&amp;utm_campaign=031820_energize_weekly&amp;utm_medium=email&amp;utm_source=energize&amp;url=https://www.mondaq.com/unitedstates/Energy-and-Natural-Resources/903388/FERC-Continues-To-Squeeze-Renewable-Resources-Participating-In-Wholesale-Electric-Capacity-Markets" TargetMode="External"/><Relationship Id="rId32" Type="http://schemas.openxmlformats.org/officeDocument/2006/relationships/hyperlink" Target="https://trustlands.utah.gov/new-sitla-gis-mapping-tool-features-renewable-energy-leases-on-trust-lands/" TargetMode="External"/><Relationship Id="rId53" Type="http://schemas.openxmlformats.org/officeDocument/2006/relationships/hyperlink" Target="https://www.blm.gov/press-release/3-bars-ecosystem-and-landscape-restoration-project-approved" TargetMode="External"/><Relationship Id="rId74" Type="http://schemas.openxmlformats.org/officeDocument/2006/relationships/hyperlink" Target="https://lnks.gd/l/eyJhbGciOiJIUzI1NiJ9.eyJidWxsZXRpbl9saW5rX2lkIjoxMDEsInVyaSI6ImJwMjpjbGljayIsImJ1bGxldGluX2lkIjoiMjAyMDAzMjcuMTk0MDI1MzEiLCJ1cmwiOiJodHRwczovL3d3dy5ucmNzLnVzZGEuZ292L3dwcy9wb3J0YWwvbnJjcy9kZXRhaWwvbmF0aW9uYWwvbmV3c3Jvb20vcmVsZWFzZXMvP2NpZD1OUkNTRVBSRDE1NjQwMTQifQ.Qcdx8bQxCIC3-c2-b3qQBe77HHpAsiWY-4504SZWxnM/br/76717615957-l" TargetMode="External"/><Relationship Id="rId128" Type="http://schemas.openxmlformats.org/officeDocument/2006/relationships/hyperlink" Target="https://www.google.com/url?rct=j&amp;sa=t&amp;url=https://seapowermagazine.org/marine-corps-to-double-uas-squadrons-reduce-rotary-squadrons-by-2030/&amp;ct=ga&amp;cd=CAEYACoUMTQyMjA1MzAzNDA5MjY1MTU2ODkyGjY3ZjViOGQ4ZWQzYjJiMmY6Y29tOmVuOlVT&amp;usg=AFQjCNG84b3iqxjVcFK_203D0aKx7A2cNA" TargetMode="External"/><Relationship Id="rId149" Type="http://schemas.openxmlformats.org/officeDocument/2006/relationships/hyperlink" Target="https://link.nextgov.com/click/19854549.43042/aHR0cHM6Ly93d3cubmV4dGdvdi5jb20vY2lvLWJyaWVmaW5nLzIwMjAvMDMvcHJlc2lkZW50LXRydW1wLXNpZ25zLTIyLXRyaWxsaW9uLXN0aW11bHVzLzE2NDE5MS8_b3JlZj1uZXh0Z292X3RvZGF5X25s/542dc73f3b35d0811c8bba13B43ee7df8" TargetMode="External"/><Relationship Id="rId5" Type="http://schemas.openxmlformats.org/officeDocument/2006/relationships/webSettings" Target="webSettings.xml"/><Relationship Id="rId95" Type="http://schemas.openxmlformats.org/officeDocument/2006/relationships/hyperlink" Target="https://link.defenseone.com/click/19772697.28841/aHR0cHM6Ly93d3cuZGVmZW5zZW9uZS5jb20vdGhyZWF0cy8yMDIwLzAzL2xlYXZlLW5hdGlvbmFsLWd1YXJkLXN0YXRlcy1zYXlzLXRvcC1nZW5lcmFsLzE2MzkzMC8_b3JlZj1kZWZlbnNlX29uZV9icmVha2luZ19ubA/542dc73f3b35d0811c8bba13Ba7a7be1b" TargetMode="External"/><Relationship Id="rId160" Type="http://schemas.openxmlformats.org/officeDocument/2006/relationships/hyperlink" Target="https://www.fema.gov/news-release/2020/03/19/coronavirus-covid-19-pandemic-eligible-emergency-protective-measures" TargetMode="External"/><Relationship Id="rId181" Type="http://schemas.openxmlformats.org/officeDocument/2006/relationships/hyperlink" Target="https://www.euci.com/energize/Joe_Slowik.pdf?x=43842w385813Bc&amp;utm_campaign=030420_energize_weekly&amp;utm_medium=email&amp;utm_source=energize" TargetMode="External"/><Relationship Id="rId216" Type="http://schemas.openxmlformats.org/officeDocument/2006/relationships/hyperlink" Target="https://click.pewtrusts.org/?qs=d0c736ded2146535d4ab0219427730e563d93c27474f9ecbb93b480fee3dfed8dd1f6d0aaf3e9e46ef8c4ede30bb842b23116ffb9846deca" TargetMode="External"/><Relationship Id="rId22" Type="http://schemas.openxmlformats.org/officeDocument/2006/relationships/hyperlink" Target="https://www.usgs.gov/news/new-geoelectric-hazard-map-shows-potential-vulnerability-high-voltage-power-grid-two-thirds-us" TargetMode="External"/><Relationship Id="rId43" Type="http://schemas.openxmlformats.org/officeDocument/2006/relationships/hyperlink" Target="https://www.euci.com/energize/Schepis_Hart.pdf?x=44318m385813Bc&amp;utm_campaign=031820_energize_weekly&amp;utm_medium=email&amp;utm_source=energize" TargetMode="External"/><Relationship Id="rId64" Type="http://schemas.openxmlformats.org/officeDocument/2006/relationships/hyperlink" Target="http://r20.rs6.net/tn.jsp?f=001MD870rLpcKB7eYr6fNSBfLn6-JxaEwZf5N51Y5PHAekka7nOxJtHgXgPRkgtD46mXwqtd8fmDq6VeorgI7FjdTVoYWeDxLXwefxgL0-E2WMWExgqntByjUSaxyXgSPEqf7IWA2izPCdAesbR2tw9gDuoSL9WJzTOfs-477mhIKbfu_qid-A7svszB8SIoWRDU1oIqqramUp06jJHCkrszA==&amp;c=U0kEPfSuYN0rDhe37IIV3BeYmEY3LFXZE57JD2fAVMHJbm7PLaOLxw==&amp;ch=z0xfJqAWBa0-ZCbxsOE1derlat2Wof6PXt9WPFcjFEmKu_BG8JQeCw==" TargetMode="External"/><Relationship Id="rId118" Type="http://schemas.openxmlformats.org/officeDocument/2006/relationships/hyperlink" Target="https://link.airforcetimes.com/click/19603610.67750/aHR0cHM6Ly93d3cuYWlyZm9yY2V0aW1lcy5jb20vbmV3cy95b3VyLWFpci1mb3JjZS8yMDIwLzAzLzAyL3JlcG9ydC1nZW4tYnJvd24taGVhZC1vZi1wYWNpZmljLWFpci1mb3JjZXMtdGFwcGVkLXRvLWJlY29tZS1jaGllZi1vZi1zdGFmZi8/57588738498e574579743a61Bd33cacfd" TargetMode="External"/><Relationship Id="rId139" Type="http://schemas.openxmlformats.org/officeDocument/2006/relationships/hyperlink" Target="https://www.gov.ca.gov/2020/03/19/governor-gavin-newsom-issues-stay-at-home-order/" TargetMode="External"/><Relationship Id="rId85" Type="http://schemas.openxmlformats.org/officeDocument/2006/relationships/hyperlink" Target="https://stateforesters.us4.list-manage.com/track/click?u=2492b27b98fbec5ae0cfbf521&amp;id=e0b68fa3fe&amp;e=e56d7a4004" TargetMode="External"/><Relationship Id="rId150" Type="http://schemas.openxmlformats.org/officeDocument/2006/relationships/hyperlink" Target="https://www.faa.gov/news/updates/?newsId=94991" TargetMode="External"/><Relationship Id="rId171" Type="http://schemas.openxmlformats.org/officeDocument/2006/relationships/hyperlink" Target="https://www.whitehouse.gov/briefings-statements/text-notice-continuation-national-emergency-respect-significant-malicious-cyber-enabled-activities/" TargetMode="External"/><Relationship Id="rId192" Type="http://schemas.openxmlformats.org/officeDocument/2006/relationships/hyperlink" Target="http://r.smartbrief.com/resp/mpxtDKbjocscwPAYfDlgfMfCGJiu?format=multipart" TargetMode="External"/><Relationship Id="rId206" Type="http://schemas.openxmlformats.org/officeDocument/2006/relationships/hyperlink" Target="https://stateaviationjournal.us1.list-manage.com/track/click?u=e87f320d3afba63a319b38d2d&amp;id=8627da32f7&amp;e=6edabe5e85" TargetMode="External"/><Relationship Id="rId227" Type="http://schemas.openxmlformats.org/officeDocument/2006/relationships/hyperlink" Target="http://r20.rs6.net/tn.jsp?f=001Cxk5Y-2aQZYYzhFppQr8YLhtg-6re4IkniiTzp-iBcRLlj0W24F0Sqkllfe2dzKjXNis7WUiGwb16f_EbXpL8dRhtoFshldDZ592W4G9lGSfJmV96aVPPrqIkwVkHgGbBTrgCm8iiN3tgAOmnVLHTEhO-hUGYRIlliikf6aC4aI3XyjMO-D3Ghb0hRDUtuGUYSqx-FL_aUjV9w44oMxM1EKOX_KChwi91WkcBanPi2b8MZsvZ7zXTl-IHs8bKPDL4ijW3X2YzBZuswS41p27pZae0QZOLCji3pRPBnbElyidbgFCiueBhYz_PRfwEVO0LTTDUsd0fbqBPSrDy7IdLFwcM6yXglCX&amp;c=k6OYsrbOeS_aUW4q4VWrVRcK4Yld2imIZl92OA2IS6ozvhLCLx8vnQ==&amp;ch=thXif4KuVZrtxWXN2DlKAvxYe3uailBUZIOflwaYej6bqVNRrCIwtA==" TargetMode="External"/><Relationship Id="rId12" Type="http://schemas.openxmlformats.org/officeDocument/2006/relationships/hyperlink" Target="http://click1.trk-washingtonexaminer.com/nwwywbcdffknjkwfntcdtncmhdnbtrzrhgdhkctyrkrjt_uggqgwypfqqshnmgngmmgf.html?a=Daily+on+Energy+031820&amp;b=03%2F18%2F2020&amp;c=WEX_Daily+on+Energy&amp;d=24307622" TargetMode="External"/><Relationship Id="rId33" Type="http://schemas.openxmlformats.org/officeDocument/2006/relationships/hyperlink" Target="http://r20.rs6.net/tn.jsp?f=001aOgj19jhLB-Sp2jEwKDN5qYeYf2MUrLkbaM0LYBdQ3VySpzf1uhpkhAgpzGAKouJ_frAI0SFHY37FOBAe7GhMRGMzz3ClmVOQa8ggLvNtvLHcgSOcwdElALwaWfCMBWqk-K1wqfDS4fl_5Est_xcKRZsU2hWi58Ln1oGUkx9qyC4eFlW4GQcTOdEugWKPcYsojJsHX4bJgI=&amp;c=7ayQHMIugImThKREs_E2xdFbWOmz-WQpTWWG9H-L6BwXaQiRrWyWJA==&amp;ch=sLHyZ1rdVcBMMsJxlAq0LUo71wMmbo_mqCjBf_TU6JOX3pwVu3AZLw==" TargetMode="External"/><Relationship Id="rId108" Type="http://schemas.openxmlformats.org/officeDocument/2006/relationships/hyperlink" Target="https://link.airforcetimes.com/click/19894782.86753/aHR0cHM6Ly93d3cuYWlyZm9yY2V0aW1lcy5jb20vbmV3cy95b3VyLWFpci1mb3JjZS8yMDIwLzAzLzMxL2Fpci1mb3JjZS13aWxsLXRyYW5zZmVyLTIzLW1pc3Npb25zLTE4NDAtYmlsbGV0cy10by1zcGFjZS1mb3JjZS8/57588738498e574579743a61B6d01db23" TargetMode="External"/><Relationship Id="rId129" Type="http://schemas.openxmlformats.org/officeDocument/2006/relationships/hyperlink" Target="https://link.marinecorpstimes.com/click/19754963.68751/aHR0cHM6Ly93d3cubWFyaW5lY29ycHN0aW1lcy5jb20vbmV3cy95b3VyLW1hcmluZS1jb3Jwcy8yMDIwLzAzLzE3L2NvbW1hbmRhbnQtZGlyZWN0cy1tYXJpbmVzLW9uLWhvdy10by1wcmVwYXJlLWZvci1jb3JvbmF2aXJ1cy8/57588738498e574579743a61C8bbf33c4" TargetMode="External"/><Relationship Id="rId54" Type="http://schemas.openxmlformats.org/officeDocument/2006/relationships/hyperlink" Target="https://lnks.gd/l/eyJhbGciOiJIUzI1NiJ9.eyJidWxsZXRpbl9saW5rX2lkIjoxMTAsInVyaSI6ImJwMjpjbGljayIsImJ1bGxldGluX2lkIjoiMjAyMDAzMTIuMTg2NTYzMzEiLCJ1cmwiOiJodHRwczovL3d3dy5ibG0uZ292L3ByZXNzLXJlbGVhc2UvYnVyZWF1LWxhbmQtbWFuYWdlbWVudC1yZWxlYXNlcy1kcmFmdC1wdWJsaWMtbGFuZC1hY2Nlc3MtcHJpb3JpdGllcyJ9.IkLmP0_zK29SeKCW5fkwaguDW8u1xb2k5Ul1VsvBehw/br/76057106588-l" TargetMode="External"/><Relationship Id="rId75" Type="http://schemas.openxmlformats.org/officeDocument/2006/relationships/hyperlink" Target="http://r20.rs6.net/tn.jsp?f=001MD870rLpcKB7eYr6fNSBfLn6-JxaEwZf5N51Y5PHAekka7nOxJtHgYJQHmZroLsJilHbPw9pardI1pcQNopGkJ4qA3fpzZ4udb6C-raSoYFF607LdWOL6zb7oXUxlO7-hubd7-XcYRlvjbZD-y8rqlQaLCRhludG6ieqtXBceurDUb5Jed0BTnaU4fcxbi9GcIRts4Spvbm_hqFun7VtrA==&amp;c=U0kEPfSuYN0rDhe37IIV3BeYmEY3LFXZE57JD2fAVMHJbm7PLaOLxw==&amp;ch=z0xfJqAWBa0-ZCbxsOE1derlat2Wof6PXt9WPFcjFEmKu_BG8JQeCw==" TargetMode="External"/><Relationship Id="rId96" Type="http://schemas.openxmlformats.org/officeDocument/2006/relationships/hyperlink" Target="https://link.defenseone.com/click/19749567.28505/aHR0cHM6Ly93d3cuZGVmZW5zZW9uZS5jb20vdGhyZWF0cy8yMDIwLzAzL3dlLXdhbnQtYmUtbGFzdC1yZXNvcnQvMTYzODYzLw/542dc73f3b35d0811c8bba13B44029006" TargetMode="External"/><Relationship Id="rId140" Type="http://schemas.openxmlformats.org/officeDocument/2006/relationships/hyperlink" Target="https://www.colorado.gov/governor/news/gov-polis-provides-update-state-response-covid-19-0" TargetMode="External"/><Relationship Id="rId161" Type="http://schemas.openxmlformats.org/officeDocument/2006/relationships/hyperlink" Target="https://www.govexec.com/workforce/2020/03/coronavirus-roundup-fema-now-leads-federal-response/163924/" TargetMode="External"/><Relationship Id="rId182" Type="http://schemas.openxmlformats.org/officeDocument/2006/relationships/hyperlink" Target="https://www.blm.gov/press-release/interior-improves-strategies-combat-wildfires-across-223-million-acres-great-basin" TargetMode="External"/><Relationship Id="rId217" Type="http://schemas.openxmlformats.org/officeDocument/2006/relationships/hyperlink" Target="https://link.militarytimes.com/click/19614102.91694/aHR0cHM6Ly93d3cuYzRpc3JuZXQuY29tL2NvbmdyZXNzLzIwMjAvMDMvMDQvYWlyLWZvcmNlLWxlYWRlcnMtZG9udC13YW50LXRvLWdpdmUtdXAtc3BlY3RydW0tZm9yLTVnLw/57588738498e574579743a61Ba7adabc1" TargetMode="External"/><Relationship Id="rId6" Type="http://schemas.openxmlformats.org/officeDocument/2006/relationships/footnotes" Target="footnotes.xml"/><Relationship Id="rId23" Type="http://schemas.openxmlformats.org/officeDocument/2006/relationships/hyperlink" Target="http://click.bizjournals.com/JW2xUK06qY081Lf8Pl000Y0" TargetMode="External"/><Relationship Id="rId119" Type="http://schemas.openxmlformats.org/officeDocument/2006/relationships/hyperlink" Target="https://link.militarytimes.com/click/19874091.96781/aHR0cHM6Ly93d3cuZGVmZW5zZW5ld3MuY29tL3Ntci9hcm15LW1vZGVybml6YXRpb24vMjAyMC8wMy8yNy91cy1hcm15LXNob3Jlcy11cC1meTIwLWN1dC10by1pdHMtZnV0dXJlLWF0dGFjay1yZWNvbi1haXJjcmFmdC1idWRnZXQv/57588738498e574579743a61B33ad9862" TargetMode="External"/><Relationship Id="rId44" Type="http://schemas.openxmlformats.org/officeDocument/2006/relationships/hyperlink" Target="https://click.pewtrusts.org/?qs=caaa50a4456d2d176ec7583fbac7201fd7cb4da3f9967cb529014b1ba102d47f5369da6a22f914f6321e3d8f41bf6fa876571cc6162c400c" TargetMode="External"/><Relationship Id="rId65" Type="http://schemas.openxmlformats.org/officeDocument/2006/relationships/hyperlink" Target="https://www.epa.gov/newsreleases/epa-publishes-story-map-illustrating-progress-and-continued-efforts-protect-americas" TargetMode="External"/><Relationship Id="rId86" Type="http://schemas.openxmlformats.org/officeDocument/2006/relationships/hyperlink" Target="https://stateforesters.us4.list-manage.com/track/click?u=2492b27b98fbec5ae0cfbf521&amp;id=783920a6e4&amp;e=e56d7a4004" TargetMode="External"/><Relationship Id="rId130" Type="http://schemas.openxmlformats.org/officeDocument/2006/relationships/hyperlink" Target="https://defensecommunities.us4.list-manage.com/track/click?u=8156c255f5c0e2d33ce307ef7&amp;id=78b2ee166a&amp;e=822f95e226" TargetMode="External"/><Relationship Id="rId151" Type="http://schemas.openxmlformats.org/officeDocument/2006/relationships/hyperlink" Target="http://r20.rs6.net/tn.jsp?f=001qE5BPOCk9sWltDczeUxYx8U0PTXkrGoPu6Pm7y59uWqb6ydetLxlqJI9K7ogcFMPdiOAPNFiQFSWJHWqKEHIFGo9cSP3VWDxrAb_VAnYC_ObcAnDuSv9hBhZSi9jLrXeR8Ej2ZLYEYfYt-jMncjPIxgqJOQ9IxTYE-s13axRMPgBvRTnoTFCvKsQgSGMj2wrvD-_gIfy839KVW_YeW6dIA==&amp;c=Hf6zfKomdoJHYvkaymTOSmmovAR2j_fZuGhanFHDnzv6PSz7kTM3Iw==&amp;ch=d348aB1_eD9GNF8qlAx4e49bx2r0xU5JTqKtVmMTfMfmb8eL6t66Ow==" TargetMode="External"/><Relationship Id="rId172" Type="http://schemas.openxmlformats.org/officeDocument/2006/relationships/hyperlink" Target="https://link.militarytimes.com/click/19848404.66752/aHR0cHM6Ly93d3cuZmlmdGhkb21haW4uY29tL2NvbmdyZXNzL2NhcGl0b2wtaGlsbC8yMDIwLzAzLzI2L2NvbW1pc3Npb24tc3VnZ2VzdHMtY3JlYXRpb24tb2YtY2l2aWxpYW4tY3liZXJzZWN1cml0eS1yZXNlcnZlcy8/57588738498e574579743a61Bff3d1896" TargetMode="External"/><Relationship Id="rId193" Type="http://schemas.openxmlformats.org/officeDocument/2006/relationships/hyperlink" Target="http://r20.rs6.net/tn.jsp?f=001_W40Tu5oHUbnavCPeInYEJkH5lqzTqafhZ1Rz5CEwIQDlaW32H-MeAhSkw4weQlg7RZtXrwFEYMqw8852eG3yu72v3GXiuYsQxFApyEZHkR6p-VqfJqQ0OKeBvihSf4p-SFMdxmQl6GFuJHDEwlVxR0996f_uOBm30D6OHcSgfjpSQ_LFF4imDrVOZUxBjVcQWpUDycd1XZrT3n8A0PzBWndVMiA-YjOFrYm-F07jjrUXb1DfUlpYC1mfrL0Dj6YrwtziMTWsDkrGxLj1s1B1-G0OafoeTzG&amp;c=8m-7N94h6X8n3EuVus2MHMrJS3x2wyvGpMUprRAWbaJe8U0k7npomA==&amp;ch=ki0CbBlfAVyPs7hwx1hOeqHUgMw7XCcGqqowIJwILA_vdBhNRioRmg==" TargetMode="External"/><Relationship Id="rId207" Type="http://schemas.openxmlformats.org/officeDocument/2006/relationships/hyperlink" Target="https://www.ntia.doc.gov/blog/2020/progress-report-american-broadband-initiative-turns-one" TargetMode="External"/><Relationship Id="rId228" Type="http://schemas.openxmlformats.org/officeDocument/2006/relationships/hyperlink" Target="http://r20.rs6.net/tn.jsp?f=001Cxk5Y-2aQZYYzhFppQr8YLhtg-6re4IkniiTzp-iBcRLlj0W24F0Snz5MQ1p5XZCFQ_zrdqSBg5Bc2hz8XxwIM4b98c7LvIbKk1v4BmWmhHVFCDSg6jFLHbHekSN2G5Vc-IyU9ghLEO57tlIIzOG3lZ0CDmyDGezP5AoPC1i19ITN8PFV9mWR2gNRmxPc1lobjm4abd-Q_vhKL23RFxu736eLZO_Ans69Kot7aAhc-oIrK4c5ebVxwWDH7ND5FGo8UtRf5980BkooZhV3UIuqpVFcwK5AqqDrTwUXxa2v2E=&amp;c=k6OYsrbOeS_aUW4q4VWrVRcK4Yld2imIZl92OA2IS6ozvhLCLx8vnQ==&amp;ch=thXif4KuVZrtxWXN2DlKAvxYe3uailBUZIOflwaYej6bqVNRrCIwtA==" TargetMode="External"/><Relationship Id="rId13" Type="http://schemas.openxmlformats.org/officeDocument/2006/relationships/hyperlink" Target="https://www.federalregister.gov/documents/2020/03/20/2020-05745/environmental-impact-statements-availability-etc-yellow-pine-solar-project-in-clark-county-nv" TargetMode="External"/><Relationship Id="rId109" Type="http://schemas.openxmlformats.org/officeDocument/2006/relationships/hyperlink" Target="https://link.nextgov.com/click/19854533.72552/aHR0cHM6Ly93d3cubmV4dGdvdi5jb20vZW1lcmdpbmctdGVjaC8yMDIwLzAzL2Fpci1mb3JjZS1zZWVrcy1wYXJ0bmVyc2hpcHMtcHJvZHVjZS1zcGFjZS1pbm5vdmF0aW9ucy1hbmQtYmFzZS1mdXR1cmUvMTY0MTc0Lz9vcmVmPWdvdmV4ZWNfdG9kYXlfbmw/542dc73f3b35d0811c8bba13B9ac52602" TargetMode="External"/><Relationship Id="rId34" Type="http://schemas.openxmlformats.org/officeDocument/2006/relationships/hyperlink" Target="https://lnks.gd/l/eyJhbGciOiJIUzI1NiJ9.eyJidWxsZXRpbl9saW5rX2lkIjoxMDAsInVyaSI6ImJwMjpjbGljayIsImJ1bGxldGluX2lkIjoiMjAyMDAzMjcuMTk0MDg3ODEiLCJ1cmwiOiJodHRwczovL2VlcmUtZXhjaGFuZ2UuZW5lcmd5Lmdvdi8jRm9hSWRhMTE2Y2ZkZS1kZGIyLTQxMjktOTRiNC0xYzdjMzYzNDBiOGMifQ.57g-lb0FSwTyMvPSezFuHjVvyxYnVzpKMtECgVMeBjw/br/76722109434-l" TargetMode="External"/><Relationship Id="rId55" Type="http://schemas.openxmlformats.org/officeDocument/2006/relationships/hyperlink" Target="https://lnks.gd/l/eyJhbGciOiJIUzI1NiJ9.eyJidWxsZXRpbl9saW5rX2lkIjoxMTIsInVyaSI6ImJwMjpjbGljayIsImJ1bGxldGluX2lkIjoiMjAyMDAzMTIuMTg2NTYzMzEiLCJ1cmwiOiJodHRwczovL3d3dy5ibG0uZ292L3ByZXNzLXJlbGVhc2UvYmxtLXByb3Bvc2VzLWV4cGVkaXRlZC1yZXZpZXctcGlueW9uLWp1bmlwZXItcmVzdG9yYXRpb24tcHJvamVjdHMifQ.4kt2NEBCWDhLzRhr-8K5CTTpRNJPSRadWdKQPxHSE-E/br/76057106588-l" TargetMode="External"/><Relationship Id="rId76" Type="http://schemas.openxmlformats.org/officeDocument/2006/relationships/hyperlink" Target="https://stateforesters.us4.list-manage.com/track/click?u=2492b27b98fbec5ae0cfbf521&amp;id=37fac468ca&amp;e=e56d7a4004" TargetMode="External"/><Relationship Id="rId97" Type="http://schemas.openxmlformats.org/officeDocument/2006/relationships/hyperlink" Target="https://justthenews.com/politics-policy/health/us-military-lend-medical-assistance-nation-confronts-coronavirus" TargetMode="External"/><Relationship Id="rId120" Type="http://schemas.openxmlformats.org/officeDocument/2006/relationships/hyperlink" Target="https://www.military.com/daily-news/2020/03/20/army-orders-all-medical-units-prepare-possible-response-virus-outbreak.html" TargetMode="External"/><Relationship Id="rId141" Type="http://schemas.openxmlformats.org/officeDocument/2006/relationships/hyperlink" Target="http://gov.nv.gov/News/Press/2020/Governor_Sisolak_Announces_New_Emergency_Operation_Structure_to_Direct_the_Statewide_Response_to_covid-19rev/" TargetMode="External"/><Relationship Id="rId7" Type="http://schemas.openxmlformats.org/officeDocument/2006/relationships/endnotes" Target="endnotes.xml"/><Relationship Id="rId162" Type="http://schemas.openxmlformats.org/officeDocument/2006/relationships/hyperlink" Target="https://www.fema.gov/coronavirus" TargetMode="External"/><Relationship Id="rId183" Type="http://schemas.openxmlformats.org/officeDocument/2006/relationships/hyperlink" Target="https://eepurl.us2.list-manage.com/track/click?u=5f6de7b069a57255f980944b4&amp;id=2f47421f35&amp;e=34607e62b5" TargetMode="External"/><Relationship Id="rId218" Type="http://schemas.openxmlformats.org/officeDocument/2006/relationships/hyperlink" Target="https://www.latimes.com/california/story/2020-03-25/las-vegas-high-speed-train-project-moving-after-delays" TargetMode="External"/><Relationship Id="rId24" Type="http://schemas.openxmlformats.org/officeDocument/2006/relationships/hyperlink" Target="http://click.pewtrusts.org/?qs=a783032cc599d5be1e366114ad3d5191895a9fc6a8e36eb3be3fb49c52a5a916f8ec4a2d68908598afc393c6c20a419e0bd40a0a94c0d269" TargetMode="External"/><Relationship Id="rId45" Type="http://schemas.openxmlformats.org/officeDocument/2006/relationships/hyperlink" Target="http://r20.rs6.net/tn.jsp?f=001vN_0pSkRDN0PfJbSc-zJKr80jwMKj8ycYPbP3ySv1T74g7aJWjV3ui1XEG2v8w6X10oRXup1OPL_UdVfV_SaWOMH0uplCtlOT4SfESix-ddOyix37KrZbdGEbkeN-vf7pBWuusn_mNK86r8tTu_8uCDGS46E5vJ1kd71CdCzMpP4KzcS54YlNOzm3CvrlB1csYO1Zn_XBy-fxqCA7W8mNUeNZXbkrz-rUWc7dUxhrBsD55rCkghkmT04NDKvsubhqid-rqxl-enF9jYW_2vqmw==&amp;c=o9J6oFDgE0gnuIkTIr8Crk_HsT75pHG2VdhL1A6L9EjDwXC2qehewA==&amp;ch=DvFSIoppXnEVjX2inuVMb8BfHM2NOjuNUeRY_59NK8cXBl8XeDmctw==" TargetMode="External"/><Relationship Id="rId66" Type="http://schemas.openxmlformats.org/officeDocument/2006/relationships/hyperlink" Target="https://www.epa.gov/newsreleases/trump-administration-takes-major-step-improve-implementation-endangered-species-act" TargetMode="External"/><Relationship Id="rId87" Type="http://schemas.openxmlformats.org/officeDocument/2006/relationships/hyperlink" Target="https://attendee.gotowebinar.com/register/3812614148680493313" TargetMode="External"/><Relationship Id="rId110" Type="http://schemas.openxmlformats.org/officeDocument/2006/relationships/hyperlink" Target="https://link.airforcetimes.com/click/19766410.67742/aHR0cHM6Ly93d3cuYWlyZm9yY2V0aW1lcy5jb20vbmV3cy95b3VyLWFpci1mb3JjZS8yMDIwLzAzLzE5L2ZpZ2h0ZXItYWNjaWRlbnRzLXJvc2UtaW4tMjAxOS1kZXNwaXRlLW92ZXJhbGwtZGVjbGluZS1pbi1taXNoYXAtcmF0ZXMv/57588738498e574579743a61B7c69c627" TargetMode="External"/><Relationship Id="rId131" Type="http://schemas.openxmlformats.org/officeDocument/2006/relationships/hyperlink" Target="https://link.marinecorpstimes.com/click/19694152.67750/aHR0cHM6Ly93d3cubWFyaW5lY29ycHN0aW1lcy5jb20vbmV3cy95b3VyLW1hcmluZS1jb3Jwcy8yMDIwLzAzLzEyL21hcmluZS1jb3Jwcy1oYXMtdG8tZ2V0LXNtYWxsZXItdG8tZ2V0LWJldHRlci1jb21tYW5kYW50LXNheXMv/57588738498e574579743a61Ba37d2380" TargetMode="External"/><Relationship Id="rId152" Type="http://schemas.openxmlformats.org/officeDocument/2006/relationships/hyperlink" Target="http://r20.rs6.net/tn.jsp?f=001VnQ0Fqzm_3I5yceqPYlc5DA49WEgGyKJ5XW8SqDbrqwpzUKSTEUgdlqfz6zql394MIg7zS6R80vgAMPh_PWSB5sI7MHtY-Vy0FuqcbfI98LWsJER_mhiRUTXrAqvMUTrWNAbxSDqdGCF6HfeDEDz4LYgjU0atLzUvpwpEOjVic3i_hlA8cyBuw50pWBcFTBekg678c7Fnl8JWSbq-TQCwWGn98cA9lfMLGTBPtzpdVe5gyhE0pUbRyyqhNiRl1XQhuM-lCZ936Ldczh86SVJuiWcu2ZCqTQA4gd2lYhAQf4p7BOJXAtN81SKmx5PToKbxZ04DADOpLnt-Jq9QPrDWAAuQnaujogAE7bxAywdNOAxB9gb7Ec9ACnyhjcT48RawDmtaogH55VQB2boh-dVBtZ1fVhUM1dwY1CHHaSUBgl3Zfq502zX2DmsVpXxxzrE7fJTzS5VdfAs5R05YVJ5zo5FruO2YoOt&amp;c=GFrhw0w7XpC6xOyFAk9HAxmju_czWq6ixh4pgOm5uu6_rQoosmflEA==&amp;ch=Y-dkz8dQQQ3i7ouOGZp9uIX4-ndpDCGslBW2tsFM3ngYR9FMym166Q==" TargetMode="External"/><Relationship Id="rId173" Type="http://schemas.openxmlformats.org/officeDocument/2006/relationships/hyperlink" Target="https://link.militarytimes.com/click/19848404.66752/aHR0cHM6Ly93d3cuZmlmdGhkb21haW4uY29tL2NyaXRpY2FsLWluZnJhc3RydWN0dXJlLzIwMjAvMDMvMjYvd2hvLXNob3VsZC1iZS1yZXNwb25zaWJsZS1mb3ItY3JpdGljYWwtaW5mcmFzdHJ1Y3R1cmUtY3liZXJzZWN1cml0eS8/57588738498e574579743a61Babb679cb" TargetMode="External"/><Relationship Id="rId194" Type="http://schemas.openxmlformats.org/officeDocument/2006/relationships/hyperlink" Target="http://r.smartbrief.com/resp/motGDKbjocscbbkgfDlgfMfCpPcG?format=multipart" TargetMode="External"/><Relationship Id="rId208" Type="http://schemas.openxmlformats.org/officeDocument/2006/relationships/hyperlink" Target="http://r20.rs6.net/tn.jsp?f=001f3nmYk2wmvgxv4LsuvOYEHXjRNkw01Y_NAYtrNhwrR0qHcI-rHxJVwJWrDZv2nSqmX8DLwB5ePchnQvMvCeXF_AAw5qD534eImnscFdOWygGIurN7eObv1_xR3zE9gnL2h6a4mREpcUmwaKlbRw1OKVTTe_o9M8ipeTRCyLsvCcVGpXHyCoMs9V9EkV3-BuoMJ6JhL76pchQb3raPjjEiw_NJdSEmUDXuOD32Nrq-SAWop_w-5-XW9v2WvjB-B-3&amp;c=mQpxAo__NXqRJVbmDw80XZcw4_3dXXDFZv9I8S_gVaK6sAsA2rpBbw==&amp;ch=j6c9hP_-Ge-rJtKoZ-9RUdOUUmGoYw0fJ4QVhveGpyFnDx0CT6_szw==" TargetMode="External"/><Relationship Id="rId229" Type="http://schemas.openxmlformats.org/officeDocument/2006/relationships/hyperlink" Target="http://r20.rs6.net/tn.jsp?f=00155s3aaVlfroZIWSjajEoIMpjuUETTXgx8bMKkezneb8wJGXcdu9ikNGsYJWZEyX11ZEkXUjJo5Cj2uhwsy182Rgl7YrLudKBLx8pi7nemsPTV78GwWgy2t15z8CqhaTmbDrOozJX-fpzOS0VR8vKLGrkAAxPn_giWRgRRO1ex-ggcP-Ae7jTtPbT--2jCeWE1IShEkZVwQKH0MhXvuN4Pp53wRDNPrazijkEZTbzeQUQKhbbCrBy82G8uX_OJ0EV&amp;c=JgAfoSDz05rb8fF2zv1Xo4z1GXptm1u98fFYP60DiHtsgZY9AV9bJA==&amp;ch=qRwybDvIkMo1E1dT3EkEWnn7CvH1uK6hDuUwVNbRFlP7HRuMrB6WEw==" TargetMode="External"/><Relationship Id="rId14" Type="http://schemas.openxmlformats.org/officeDocument/2006/relationships/hyperlink" Target="https://lnks.gd/l/eyJhbGciOiJIUzI1NiJ9.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.YXtqGSwFfjmhNBx_S2sLGYiGzxfeMAO85sw_YBKY-yo/br/76716111951-l" TargetMode="External"/><Relationship Id="rId35" Type="http://schemas.openxmlformats.org/officeDocument/2006/relationships/hyperlink" Target="https://lnks.gd/l/eyJhbGciOiJIUzI1NiJ9.eyJidWxsZXRpbl9saW5rX2lkIjoxMDEsInVyaSI6ImJwMjpjbGljayIsImJ1bGxldGluX2lkIjoiMjAyMDAzMjcuMTk0MDg3ODEiLCJ1cmwiOiJodHRwczovL3JlZ2lzdGVyLmdvdG93ZWJpbmFyLmNvbS9yZWdpc3Rlci84ODA0Mjc0ODkzODU5MjY4MzY0In0.dJ-jI-QDuNAxrOyNaftUg4Dtoxpe8_koePzz9pWtvzA/br/76722109434-l" TargetMode="External"/><Relationship Id="rId56" Type="http://schemas.openxmlformats.org/officeDocument/2006/relationships/hyperlink" Target="https://lnks.gd/l/eyJhbGciOiJIUzI1NiJ9.eyJidWxsZXRpbl9saW5rX2lkIjoxMDEsInVyaSI6ImJwMjpjbGljayIsImJ1bGxldGluX2lkIjoiMjAyMDAzMTIuMTg2NTYzMzEiLCJ1cmwiOiJodHRwczovL3d3dy5mYWNlYm9vay5jb20vYmxtY2FsaWZvcm5pYS9waG90b3MvYS4xMjE4MjIzNjQ1MDkxMTMvMzA5NzE3MzQ2Njk3Mzk3My8_dHlwZT0zJl9fdG5fXz0tUiJ9.uKC0Hzmqu7W3SzgmjhJMXz2scMDy6q82gP2KFVkIwPw/br/76057106588-l" TargetMode="External"/><Relationship Id="rId77" Type="http://schemas.openxmlformats.org/officeDocument/2006/relationships/hyperlink" Target="http://www.wildlife.state.nm.us/conservation/share-with-wildlife/" TargetMode="External"/><Relationship Id="rId100" Type="http://schemas.openxmlformats.org/officeDocument/2006/relationships/hyperlink" Target="https://link.militarytimes.com/click/19744197.67731/aHR0cHM6Ly9icmVha2luZ2RlZmVuc2UuY29tLzIwMjAvMDMvc3BhY2UtZm9yY2UtbWF5LWJlLXRvby1zbWFsbC1yYW5kLw/57588738498e574579743a61Bde147e7e" TargetMode="External"/><Relationship Id="rId8" Type="http://schemas.openxmlformats.org/officeDocument/2006/relationships/image" Target="media/image1.jpeg"/><Relationship Id="rId98" Type="http://schemas.openxmlformats.org/officeDocument/2006/relationships/hyperlink" Target="https://defensecommunities.us4.list-manage.com/track/click?u=8156c255f5c0e2d33ce307ef7&amp;id=985c449ba1&amp;e=822f95e226" TargetMode="External"/><Relationship Id="rId121" Type="http://schemas.openxmlformats.org/officeDocument/2006/relationships/hyperlink" Target="https://defensecommunities.us4.list-manage.com/track/click?u=8156c255f5c0e2d33ce307ef7&amp;id=7cb95965c7&amp;e=822f95e226" TargetMode="External"/><Relationship Id="rId142" Type="http://schemas.openxmlformats.org/officeDocument/2006/relationships/hyperlink" Target="https://www.governor.state.nm.us/2020/03/27/gov-lujan-grisham-orders-self-isolation-for-air-travelers-to-n-m/" TargetMode="External"/><Relationship Id="rId163" Type="http://schemas.openxmlformats.org/officeDocument/2006/relationships/hyperlink" Target="https://lnks.gd/l/eyJhbGciOiJIUzI1NiJ9.eyJidWxsZXRpbl9saW5rX2lkIjoxMDIsInVyaSI6ImJwMjpjbGljayIsImJ1bGxldGluX2lkIjoiMjAyMDAzMjUuMTkyNzcwNjEiLCJ1cmwiOiJodHRwczovL2NvbnRlbnQuZ292ZGVsaXZlcnkuY29tL2FjY291bnRzL1VTREhTL2J1bGxldGlucy8yODMxNzk3In0.gZdrBTT6mERRZHHg3OzHoT1IL-gSqxS3T5I73uOG3ZQ/br/76590464687-l" TargetMode="External"/><Relationship Id="rId184" Type="http://schemas.openxmlformats.org/officeDocument/2006/relationships/hyperlink" Target="https://stateforesters.us4.list-manage.com/track/click?u=2492b27b98fbec5ae0cfbf521&amp;id=e9d9f73c1a&amp;e=e56d7a4004" TargetMode="External"/><Relationship Id="rId219" Type="http://schemas.openxmlformats.org/officeDocument/2006/relationships/hyperlink" Target="mailto:azdot.gov/tentative5year" TargetMode="External"/><Relationship Id="rId230" Type="http://schemas.openxmlformats.org/officeDocument/2006/relationships/hyperlink" Target="http://r20.rs6.net/tn.jsp?f=0015Fqtw27n7F5f7xS9hR_QgRzduelLKSY36yWcl0twcU4bnEncN9O0W5fPSdRTRFHcvN4Z7laS4zTfeOXnDBAiTveJEDA2x2_dg1qYo3uvpY80h9WcTWm3ytYVAiJjEU6xHX-CAuXGKIKRUMccL7ZzLTnwF4nJz9HPjvpJAv0axxDLWAOVt8ZaSKwHfU1nhcZo0U9hrxtUZKmA9MVJL0HAqHdW63ghBpdktiDh8e9Gj7zhqPY6GQchUw==&amp;c=uiSwllupvQYkK6FOlNtObMW7g3f9fD8m2nzOvPfi6V10DUvu60BShQ==&amp;ch=KOFmt_m2GuAcXihAr1y4oCKR3EPqIApRK73xy-QAJW2CY-T_eScdjQ==" TargetMode="External"/><Relationship Id="rId25" Type="http://schemas.openxmlformats.org/officeDocument/2006/relationships/hyperlink" Target="http://calenergycommission.blogspot.com/2020/03/workshop-looks-at-research-and.html" TargetMode="External"/><Relationship Id="rId46" Type="http://schemas.openxmlformats.org/officeDocument/2006/relationships/hyperlink" Target="http://r20.rs6.net/tn.jsp?f=001M9PsK9xlKXawthHgjnNgrUEgE14FmBBOF_vIt-6Nu1pqlmPlJitQqHr9Tf25AyeLox_BKgzH011xKT8-6OYhHtnHoEBWSDkIW2TB8MxkcXNv5YmA3_p-hVOu25N9EOj1Dh4ozZ1KpW1ju98uOzyiICyW-ZHsvI-vbGrsE-8eIVHrhntlKzitQu4Nvt7re4ai4DyJUaj-TsjV42vFgoiYZou6PRtxSP_E--duqQvss2Tne3VtOT_mnA==&amp;c=jTbgp9mgt5ChKGCd5mC5tRP5x1S_Tc7QFo75YX0_a153bRdWO9zvLA==&amp;ch=jqGlmlno0XjGf_4T-N8qfEMtyTX-TcQrTe1Hp8nHA7xPnYfLW0iIMQ==" TargetMode="External"/><Relationship Id="rId67" Type="http://schemas.openxmlformats.org/officeDocument/2006/relationships/hyperlink" Target="https://www.epa.gov/p2/fy-2020-and-fy-2021-source-reduction-assistance-grant-program-request-applications" TargetMode="External"/><Relationship Id="rId20" Type="http://schemas.openxmlformats.org/officeDocument/2006/relationships/hyperlink" Target="https://nrel.us14.list-manage.com/track/click?u=cfb46c07f566f9a82b5fa0488&amp;id=23769ced2b&amp;e=0351f58cce" TargetMode="External"/><Relationship Id="rId41" Type="http://schemas.openxmlformats.org/officeDocument/2006/relationships/hyperlink" Target="https://nationalwind.us4.list-manage.com/track/click?u=22f60301288cbce0975cf28ec&amp;id=b83a9d901e&amp;e=e72b21abd3" TargetMode="External"/><Relationship Id="rId62" Type="http://schemas.openxmlformats.org/officeDocument/2006/relationships/hyperlink" Target="http://r20.rs6.net/tn.jsp?f=001MD870rLpcKB7eYr6fNSBfLn6-JxaEwZf5N51Y5PHAekka7nOxJtHgYJQHmZroLsJGZXU31DOM80YOwcyHYiLfFUY-WOL5IIkI68SEF_CcSUivTTliHL9NQqpzMpu0bkPcZCx7cp2g64M_ZH_WIXa6Cr_jkM2KedKoHKnx1Elb6568gmAHKyhncdMq-TU641dfe7rT-qeuNBBB-kgCzzGFg==&amp;c=U0kEPfSuYN0rDhe37IIV3BeYmEY3LFXZE57JD2fAVMHJbm7PLaOLxw==&amp;ch=z0xfJqAWBa0-ZCbxsOE1derlat2Wof6PXt9WPFcjFEmKu_BG8JQeCw==" TargetMode="External"/><Relationship Id="rId83" Type="http://schemas.openxmlformats.org/officeDocument/2006/relationships/hyperlink" Target="http://r20.rs6.net/tn.jsp?f=001FLuWp3wUwFXaA3TmGl8MLnaL_dlLJ6BUoYK373iE7qBDjZgVsa0omp-9ta_bI5UuF7eorj2LPEFIzrWJaLwzhfyhkanhM9L8_urKAhCaWfBi-RaNZh5vc7yVo4jgdVLbSJu5f9vpGPEDN-H--2M7-9NCvb1bELUo5uMIkJvmhZh9T-lugczUod1jZXPDu_y8dK0q3FOMAqScZHBhRXtR0B9_md8Smt6NBD9UpPm3-oLSIeUAIOZfYl8xuDidz6A_&amp;c=wkZf5Ic-k--wdPaXphfJqrvZRiWok2H7bSQuhHEW8trrms9IWgAxTg==&amp;ch=-GnPmGOxi5Lv7ZcpY5sSRC9KB3xqllUfNLIXbCsCpwY0_VwXr6WkQw==" TargetMode="External"/><Relationship Id="rId88" Type="http://schemas.openxmlformats.org/officeDocument/2006/relationships/hyperlink" Target="https://www.nfwf.org/programs/national-coastal-resilience-fund/national-coastal-resilience-fund-2020-request-proposals" TargetMode="External"/><Relationship Id="rId111" Type="http://schemas.openxmlformats.org/officeDocument/2006/relationships/hyperlink" Target="https://www.google.com/url?rct=j&amp;sa=t&amp;url=https://tucson.com/news/local/proposed-basing-of-f--s-at-davis-monthan-draws/article_24718f64-7ab8-5a19-a677-4edd03533ed4.html&amp;ct=ga&amp;cd=CAEYAioUMTA4MzQyMDcxNDY5NDUzOTI4MDUyGjQ0NzM2NWQyNjljYjk4ZTE6Y29tOmVuOlVT&amp;usg=AFQjCNFHNEO_TfXDu2Xp_IhrCxG70wHCOQ" TargetMode="External"/><Relationship Id="rId132" Type="http://schemas.openxmlformats.org/officeDocument/2006/relationships/hyperlink" Target="file:///C:\Users\sduff\AppData\Local\Microsoft\Windows\INetCache\Content.Outlook\VJS1SWZY\www.fema.gov\grants" TargetMode="External"/><Relationship Id="rId153" Type="http://schemas.openxmlformats.org/officeDocument/2006/relationships/hyperlink" Target="https://stateaviationjournal.us1.list-manage.com/track/click?u=e87f320d3afba63a319b38d2d&amp;id=2785515b21&amp;e=6edabe5e85" TargetMode="External"/><Relationship Id="rId174" Type="http://schemas.openxmlformats.org/officeDocument/2006/relationships/hyperlink" Target="https://link.nextgov.com/click/19685619.33501/aHR0cHM6Ly93d3cubmV4dGdvdi5jb20vaWRlYXMvMjAyMC8wMy9jeWJlcnNlY3VyaXR5LW11c3QtYmUtZW1iZWRkZWQtZXZlcnktYXNwZWN0LWdvdmVybm1lbnQtdGVjaG5vbG9neS8xNjM4NTkvP29yZWY9bmV4dGdvdl90b2RheV9ubA/542dc73f3b35d0811c8bba13B77c88be2" TargetMode="External"/><Relationship Id="rId179" Type="http://schemas.openxmlformats.org/officeDocument/2006/relationships/hyperlink" Target="https://link.nextgov.com/click/19632646.42501/aHR0cHM6Ly93d3cubmV4dGdvdi5jb20vY3liZXJzZWN1cml0eS8yMDIwLzAzL2N5YmVyLWNvbW1pc3Npb24td2lsbC1yZWNvbW1lbmQtY3JlYXRpb24tcmVzcG9uc2UtYW5kLXJlY292ZXJ5LWZ1bmQvMTYzNTYyLz9vcmVmPW5leHRnb3ZfdG9kYXlfbmw/542dc73f3b35d0811c8bba13B7b868905" TargetMode="External"/><Relationship Id="rId195" Type="http://schemas.openxmlformats.org/officeDocument/2006/relationships/hyperlink" Target="http://r.smartbrief.com/resp/motGDKbjocscbbjUfDlgfMfCgLNV?format=multipart" TargetMode="External"/><Relationship Id="rId209" Type="http://schemas.openxmlformats.org/officeDocument/2006/relationships/hyperlink" Target="https://link.nextgov.com/click/19832325.44043/aHR0cHM6Ly93d3cubmV4dGdvdi5jb20vZW1lcmdpbmctdGVjaC8yMDIwLzAzL3doaXRlLWhvdXNlLXJlbGVhc2VzLW5hdGlvbmFsLXN0cmF0ZWd5LTVnLXNlY3VyaXR5LzE2NDEwOS8_b3JlZj1uZXh0Z292X3RvZGF5X25s/542dc73f3b35d0811c8bba13Bc0d682c9" TargetMode="External"/><Relationship Id="rId190" Type="http://schemas.openxmlformats.org/officeDocument/2006/relationships/hyperlink" Target="https://stateforesters.us4.list-manage.com/track/click?u=2492b27b98fbec5ae0cfbf521&amp;id=84678cc1ed&amp;e=e56d7a4004" TargetMode="External"/><Relationship Id="rId204" Type="http://schemas.openxmlformats.org/officeDocument/2006/relationships/hyperlink" Target="http://r20.rs6.net/tn.jsp?f=001HOfm6YNZQWy3MqyjL3o0zd4sTVXvNW3A5uUN78-DZ7UNHQJyQBR7Z5Jvth6t3dd2bJJ_PZoC4y-uzuD5QDB8rHwCWgxgVvfsnQLY_ks-kxa8oLdFMd8sPF3Gf9rKHGKIJPF7GDm3r3Hqpd_foaBzyWvL9wZJMY0DJap5UkcoWyWBUqagCTxEKyTTCtNtBzq1XwajCUoKKFNRlKB1umFU00mRkEFrZmdJG8kaikL90KLDSM8gUd_GlHCnG7X09HwG&amp;c=GyApNFvPx2xrNvm1AephcEk2A-X4-XcbXoXEj0MAPc0ENbI70P82kA==&amp;ch=I1mwDptwxzIL6xEAkcPQgHZ0B1vTpERq2UahZZ0SjpCWTbxf7nj2qA==" TargetMode="External"/><Relationship Id="rId220" Type="http://schemas.openxmlformats.org/officeDocument/2006/relationships/hyperlink" Target="https://lnks.gd/l/eyJhbGciOiJIUzI1NiJ9.eyJidWxsZXRpbl9saW5rX2lkIjoxMDAsInVyaSI6ImJwMjpjbGljayIsImJ1bGxldGluX2lkIjoiMjAyMDAzMDUuMTgyMzY3NjEiLCJ1cmwiOiJodHRwczovL3d3dy5mZWRlcmFscmVnaXN0ZXIuZ292L2RvY3VtZW50cy8yMDIwLzAzLzA1LzIwMjAtMDQ0ODYvbm90aWNlLW9mLWZ1bmRpbmctb3Bwb3J0dW5pdHktZm9yLWFtZXJpY2FzLW1hcmluZS1oaWdod2F5LXByb2plY3RzIn0.wy46geMjZ-9v6JBTfpOSWqH_MhS9fGgoJHEtLFPQQ_U/br/75724258648-l" TargetMode="External"/><Relationship Id="rId225" Type="http://schemas.openxmlformats.org/officeDocument/2006/relationships/hyperlink" Target="http://r20.rs6.net/tn.jsp?f=001Cxk5Y-2aQZYYzhFppQr8YLhtg-6re4IkniiTzp-iBcRLlj0W24F0Snz5MQ1p5XZCpVOK8Sm3Y5ikI4d3SmvGIBRgw9ipofqUHiKToUKSoqcg9H99do9iYuBUPGqvcWsHOPZqaF-Qab9SWb1Gb_huvOGxFqL7BS-vrFBHpIXAnAmLHW9i7SwKNqNY2MAXLws53OzUgObW0mPXArMSJJoCH3GeRKt5nCihw_6t5Eq9FzEDMVx9rhs5KnC8biVseGMV2-IGXYFztV32s0PcZMWow6bu3BcMI1D5Vp4nKjAjQsZUuAIUcr_zLA==&amp;c=k6OYsrbOeS_aUW4q4VWrVRcK4Yld2imIZl92OA2IS6ozvhLCLx8vnQ==&amp;ch=thXif4KuVZrtxWXN2DlKAvxYe3uailBUZIOflwaYej6bqVNRrCIwtA==" TargetMode="External"/><Relationship Id="rId15" Type="http://schemas.openxmlformats.org/officeDocument/2006/relationships/hyperlink" Target="https://lnks.gd/l/eyJhbGciOiJIUzI1NiJ9.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.dtajI3v00ddA8c-6gHqNtYgm0EXVde9CngmYBUywctQ/br/76716111951-l" TargetMode="External"/><Relationship Id="rId36" Type="http://schemas.openxmlformats.org/officeDocument/2006/relationships/hyperlink" Target="https://lnks.gd/l/eyJhbGciOiJIUzI1NiJ9.eyJidWxsZXRpbl9saW5rX2lkIjoxMDIsInVyaSI6ImJwMjpjbGljayIsImJ1bGxldGluX2lkIjoiMjAyMDAzMjcuMTk0MDg3ODEiLCJ1cmwiOiJodHRwOi8vZW5lcmd5Lmdvdi9pbmRpYW5lbmVyZ3kvbWFwcy90cmliYWwtZW5lcmd5LXByb2plY3RzLW1hcCJ9.aFCWXV6_5gglss_gF8uQAdgaU8tf_jEd11jw6UA4JEQ/br/76722109434-l" TargetMode="External"/><Relationship Id="rId57" Type="http://schemas.openxmlformats.org/officeDocument/2006/relationships/hyperlink" Target="https://www.federalregister.gov/documents/2020/03/31/2020-06384/endangered-and-threatened-wildlife-and-plants-withdrawal-of-the-proposed-rules-to-list-the-bi-state" TargetMode="External"/><Relationship Id="rId106" Type="http://schemas.openxmlformats.org/officeDocument/2006/relationships/hyperlink" Target="http://www.af.mil/News/Article-Display/Article/2108121/barrett-points-to-recent-activities-as-a-clear-example-for-why-the-us-space-for/" TargetMode="External"/><Relationship Id="rId127" Type="http://schemas.openxmlformats.org/officeDocument/2006/relationships/hyperlink" Target="https://link.govexec.com/click/19832388.24866/aHR0cHM6Ly93d3cuaHFtYy5tYXJpbmVzLm1pbC9Qb3J0YWxzLzE0Mi9Eb2NzL0NNQzM4JTIwRm9yY2UlMjBEZXNpZ24lMjAyMDMwJTIwUmVwb3J0JTIwUGhhc2UlMjBJJTIwYW5kJTIwSUkucGRmP3Zlcj0yMDIwLTAzLTI2LTEyMTMyOC00NjA/542dc73f3b35d0811c8bba13Be75b6a0d"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energy.utah.gov/wp-content/uploads/2020/03/Governor-appoints-Robert-Simmons-as-the-new-energy-advisor-and-executive-director-for-the-Office-of-Energy-Development-2.pdf" TargetMode="External"/><Relationship Id="rId52" Type="http://schemas.openxmlformats.org/officeDocument/2006/relationships/hyperlink" Target="https://www.blm.gov/press-release/bureau-land-management-initiates-public-scoping-sonoran-desert-national-monument" TargetMode="External"/><Relationship Id="rId73" Type="http://schemas.openxmlformats.org/officeDocument/2006/relationships/hyperlink" Target="file:///\\wps\portal\nrcs\detail\national\newsroom\releases\%3fcid=NRCSEPRD1559416%20" TargetMode="External"/><Relationship Id="rId78" Type="http://schemas.openxmlformats.org/officeDocument/2006/relationships/hyperlink" Target="file:///C:\Users\sduff\AppData\Local\Microsoft\Windows\INetCache\Content.Outlook\VJS1SWZY\virginia.seamster@state.nm.us" TargetMode="External"/><Relationship Id="rId94" Type="http://schemas.openxmlformats.org/officeDocument/2006/relationships/hyperlink" Target="https://link.militarytimes.com/click/19778259.71752/aHR0cHM6Ly93d3cubWlsaXRhcnl0aW1lcy5jb20vbmV3cy95b3VyLWFybXkvMjAyMC8wMy8xOS9ndWFyZC1hY3RpdmF0aW9ucy1leHBlY3RlZC10by1yYXBpZGx5LWluY3JlYXNlLWNvdWxkLWJlLXVzZWQtZm9yLWxhdy1lbmZvcmNlbWVudC8/57588738498e574579743a61Bca574c4e" TargetMode="External"/><Relationship Id="rId99" Type="http://schemas.openxmlformats.org/officeDocument/2006/relationships/hyperlink" Target="https://thehill.com/policy/energy-environment/overnights/487905-military-sees-surge-in-sites-with-forever-chemical" TargetMode="External"/><Relationship Id="rId101" Type="http://schemas.openxmlformats.org/officeDocument/2006/relationships/hyperlink" Target="https://link.militarytimes.com/click/19694152.67750/aHR0cHM6Ly93d3cubWlsaXRhcnl0aW1lcy5jb20vbmV3cy9wZW50YWdvbi1jb25ncmVzcy8yMDIwLzAzLzEyL3NlY2RlZi1pc3N1ZXMtZ2xvYmFsLXRyYXZlbC1yZXN0cmljdGlvbnMtdG8taGVscC1zdG9wLWNvcm9uYXZpcnVzLXNwcmVhZC8/57588738498e574579743a61B7764dbd5" TargetMode="External"/><Relationship Id="rId122" Type="http://schemas.openxmlformats.org/officeDocument/2006/relationships/hyperlink" Target="https://frtcmodernization.us6.list-manage.com/track/click?u=a15c167b01e85293585c92bce&amp;id=729d82b0d0&amp;e=47cd0ca8fe" TargetMode="External"/><Relationship Id="rId143" Type="http://schemas.openxmlformats.org/officeDocument/2006/relationships/hyperlink" Target="https://governor.utah.gov/2020/03/31/governor-issues-executive-orders-related-to-utah-covid-19-response/" TargetMode="External"/><Relationship Id="rId148" Type="http://schemas.openxmlformats.org/officeDocument/2006/relationships/hyperlink" Target="https://link.govexec.com/click/19757582.119162/aHR0cHM6Ly93d3cuZ292ZXhlYy5jb20vbWFuYWdlbWVudC8yMDIwLzAzL25ldy13aGl0ZS1ob3VzZS1ndWlkYW5jZS1zYXlzLWFnZW5jaWVzLXNob3VsZC1taW5pbWl6ZS1mYWNlLWZhY2UtaW50ZXJhY3Rpb25zLzE2Mzg3My8_b3JlZj1nb3ZleGVjX2JyZWFraW5nX2FsZXJ0/542dc73f3b35d0811c8bba13B3b3830a8" TargetMode="External"/><Relationship Id="rId164" Type="http://schemas.openxmlformats.org/officeDocument/2006/relationships/hyperlink" Target="http://www.euci.com/solar-industry-catches-a-bad-case-of-the-coronavirus-as-supply-and-demand-both-fall/?x=44478j385813Bc&amp;utm_campaign=032520_energize_weekly&amp;utm_medium=email&amp;utm_source=energize" TargetMode="External"/><Relationship Id="rId169" Type="http://schemas.openxmlformats.org/officeDocument/2006/relationships/hyperlink" Target="https://go.lexisnexis.com/e/200072/-and-Cities-Lead-page-CovidMap/52jzg4/484513917?h=LqLV9tXWp4lvEjUX4FrNx2DfnmtnmfUpzL3vh9OZm9k" TargetMode="External"/><Relationship Id="rId185" Type="http://schemas.openxmlformats.org/officeDocument/2006/relationships/hyperlink" Target="https://stateforesters.us4.list-manage.com/track/click?u=2492b27b98fbec5ae0cfbf521&amp;id=0f432a69d3&amp;e=e56d7a4004"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www.euci.com/campaigns/station.php?x=43842w385813Bc&amp;utm_campaign=030420_energize_weekly&amp;utm_medium=email&amp;utm_source=energize&amp;url=https://thehill.com/policy/energy-environment/485254-what-to-know-about-recent-cyberattacks-on-energy-pipelines" TargetMode="External"/><Relationship Id="rId210" Type="http://schemas.openxmlformats.org/officeDocument/2006/relationships/hyperlink" Target="https://link.militarytimes.com/click/19825897.64751/aHR0cHM6Ly93d3cuZmlmdGhkb21haW4uY29tL2NpdmlsaWFuLzIwMjAvMDMvMjQvdHJ1bXAtYWRtaW5pc3RyYXRpb24tbXVzdC1wcm9kdWNlLTVnLXNlY3VyaXR5LXN0cmF0ZWd5LXVuZGVyLW5ldy1sYXcv/57588738498e574579743a61Ba8ffce00" TargetMode="External"/><Relationship Id="rId215" Type="http://schemas.openxmlformats.org/officeDocument/2006/relationships/hyperlink" Target="http://r20.rs6.net/tn.jsp?f=001M9PsK9xlKXawthHgjnNgrUEgE14FmBBOF_vIt-6Nu1pqlmPlJitQqHr9Tf25AyeL98iok1kfdtJNIYFoK4GHIK7A3uSrR0b9ZJNH_Nc5fuYX0qnOmj3YK9TRJ4FLOYR37MWAv-uyoBWtGBqq5Xo_Mf7Q6e5kLFgz0BABThDotFBOkx_dxCbsDg2OkR5fFAqxmq6JdMx1BmZZS7dC9ITUtQeijHLkZVpPB3BM4rNLSCwZH4_6e1s-aeHwrrMQAYyH&amp;c=jTbgp9mgt5ChKGCd5mC5tRP5x1S_Tc7QFo75YX0_a153bRdWO9zvLA==&amp;ch=jqGlmlno0XjGf_4T-N8qfEMtyTX-TcQrTe1Hp8nHA7xPnYfLW0iIMQ==" TargetMode="External"/><Relationship Id="rId26" Type="http://schemas.openxmlformats.org/officeDocument/2006/relationships/hyperlink" Target="http://calenergycommission.blogspot.com/2020/03/state-senate-confirms-patty-monahan-as.html" TargetMode="External"/><Relationship Id="rId231" Type="http://schemas.openxmlformats.org/officeDocument/2006/relationships/hyperlink" Target="http://r20.rs6.net/tn.jsp?f=0015Fqtw27n7F5f7xS9hR_QgRzduelLKSY36yWcl0twcU4bnEncN9O0W5fPSdRTRFHcvN4Z7laS4zTfeOXnDBAiTveJEDA2x2_dg1qYo3uvpY80h9WcTWm3ytYVAiJjEU6xHX-CAuXGKIKRUMccL7ZzLTnwF4nJz9HPjvpJAv0axxDLWAOVt8ZaSKwHfU1nhcZo0U9hrxtUZKmA9MVJL0HAqHdW63ghBpdktiDh8e9Gj7zhqPY6GQchUw==&amp;c=uiSwllupvQYkK6FOlNtObMW7g3f9fD8m2nzOvPfi6V10DUvu60BShQ==&amp;ch=KOFmt_m2GuAcXihAr1y4oCKR3EPqIApRK73xy-QAJW2CY-T_eScdjQ==" TargetMode="External"/><Relationship Id="rId47" Type="http://schemas.openxmlformats.org/officeDocument/2006/relationships/hyperlink" Target="https://www.doi.gov/pressreleases/interior-combating-spread-invasive-mussels-throughout-lower-colorado-river-basin" TargetMode="External"/><Relationship Id="rId68" Type="http://schemas.openxmlformats.org/officeDocument/2006/relationships/hyperlink" Target="http://r20.rs6.net/tn.jsp?f=001MD870rLpcKB7eYr6fNSBfLn6-JxaEwZf5N51Y5PHAekka7nOxJtHgYJQHmZroLsJH7yIfw042o699tkY8dmNdAGjXsl7kuO5bdm9mtDahUxbfK_F0UVHaAPMhiHAA4Rx6cnKI7yPkDL8NppDybfYlQcH0XV5yAmrvDnZwZkzpH8s-UihQ86dPTyS-E8SBERDMnilIjWoDXE2uAAd-uU2WQ==&amp;c=U0kEPfSuYN0rDhe37IIV3BeYmEY3LFXZE57JD2fAVMHJbm7PLaOLxw==&amp;ch=z0xfJqAWBa0-ZCbxsOE1derlat2Wof6PXt9WPFcjFEmKu_BG8JQeCw==" TargetMode="External"/><Relationship Id="rId89" Type="http://schemas.openxmlformats.org/officeDocument/2006/relationships/hyperlink" Target="https://westgov.org/news/article/learn-about-wgas-working-lands-roundtable" TargetMode="External"/><Relationship Id="rId112" Type="http://schemas.openxmlformats.org/officeDocument/2006/relationships/hyperlink" Target="https://link.airforcetimes.com/click/19754963.68751/aHR0cHM6Ly93d3cuYWlyZm9yY2V0aW1lcy5jb20vbmV3cy95b3VyLWFpci1mb3JjZS8yMDIwLzAzLzE3L2dvbGRmZWluLXRvLWNvbW1hbmRlcnMtcmlzZS10by10aGUtb2NjYXNpb24tZHVyaW5nLWNvcm9uYXZpcnVzLWNyaXNpcy8/57588738498e574579743a61B5723cfc1" TargetMode="External"/><Relationship Id="rId133" Type="http://schemas.openxmlformats.org/officeDocument/2006/relationships/hyperlink" Target="file:///C:\Users\sduff\AppData\Local\Microsoft\Windows\INetCache\Content.Outlook\VJS1SWZY\FEMA-Tribal@fema.dhs.gov" TargetMode="External"/><Relationship Id="rId154" Type="http://schemas.openxmlformats.org/officeDocument/2006/relationships/hyperlink" Target="http://r20.rs6.net/tn.jsp?f=001JJSKhcf1EmuvGaozB7BPaVyMF5rG7o0gjK7R9Hzd9tSZZ-ezKtJtMjUB-k0KFUquvnUZtjC0c2tw2FRVQgdQRbnH9maKRnL5MvKwqVCNU1QzOf9fe9iz0Q7w0pLlV7Ujh0_J3avfzCU6fekgqbF0nVFq0-bGew1vlabAkPPvKl0ihuaH5-B1PvqSNLFEZnT91A3aJpqBT3Bb7iyQvFTh93iqL1ty4Zm0f9_MQu_ROn4UXfi1D1wiS5Wzyi-AOTvPwm--sboWFkf30VC840RmR7o2qrbKL5gqahvXGQ61TxQ=&amp;c=ja4AjbDDoVu2tfrT4EugP0lqJTZV6AMvsos1xQRuLES_NHt1dm6_QQ==&amp;ch=9jrY4mpipjxxKe5y9WJ0ujXNywtpVAWycKkVQMd5tb4i5y2DzK_xIw==" TargetMode="External"/><Relationship Id="rId175" Type="http://schemas.openxmlformats.org/officeDocument/2006/relationships/hyperlink" Target="https://link.militarytimes.com/click/19708328.92932/aHR0cHM6Ly93d3cuZmlmdGhkb21haW4uY29tL2NpdmlsaWFuLzIwMjAvMDMvMTIvYS1rZXktY29tbWlzc2lvbi1yZWNvbW1lbmRzLWZlZGVyYWwtY3liZXItbmVlZHMtdG8tYmUtcmVmb3JtZWQv/57588738498e574579743a61Bf4a89b80" TargetMode="External"/><Relationship Id="rId196" Type="http://schemas.openxmlformats.org/officeDocument/2006/relationships/hyperlink" Target="http://r.smartbrief.com/resp/mmwKDKbjocsauRmwfDlgfMfChaga?format=multipart" TargetMode="External"/><Relationship Id="rId200" Type="http://schemas.openxmlformats.org/officeDocument/2006/relationships/hyperlink" Target="http://r.smartbrief.com/resp/moiPDKbjocsbvregfDlgfMfCHVKg?format=multipart" TargetMode="External"/><Relationship Id="rId16" Type="http://schemas.openxmlformats.org/officeDocument/2006/relationships/hyperlink" Target="http://r20.rs6.net/tn.jsp?f=001MD870rLpcKB7eYr6fNSBfLn6-JxaEwZf5N51Y5PHAekka7nOxJtHgYJQHmZroLsJH6MFWjziuY_Qo8CoiCIHfkxFoHHmye31_w7WLjVYGBuGqmt2Nl4TC5NUJwM9nZuiC2PJ1av3dtE_tHptJm6HR-2UyWyvTVD_7-oV_wBga29RK4QCsTQ50Nx0HCdDpPoOSQBeCrJLmN6JyEOKOZeRNg==&amp;c=U0kEPfSuYN0rDhe37IIV3BeYmEY3LFXZE57JD2fAVMHJbm7PLaOLxw==&amp;ch=z0xfJqAWBa0-ZCbxsOE1derlat2Wof6PXt9WPFcjFEmKu_BG8JQeCw==" TargetMode="External"/><Relationship Id="rId221" Type="http://schemas.openxmlformats.org/officeDocument/2006/relationships/hyperlink" Target="https://azgovernor.gov/governor/news/2020/03/governor-ducey-signs-bipartisan-state-budget-agreement" TargetMode="External"/><Relationship Id="rId37" Type="http://schemas.openxmlformats.org/officeDocument/2006/relationships/hyperlink" Target="https://lnks.gd/l/eyJhbGciOiJIUzI1NiJ9.eyJidWxsZXRpbl9saW5rX2lkIjoxMDAsInVyaSI6ImJwMjpjbGljayIsImJ1bGxldGluX2lkIjoiMjAyMDAzMDUuMTgyNTY1OTEiLCJ1cmwiOiJodHRwczovL3d3dy5lbmVyZ3kuZ292L2luZGlhbmVuZXJneS9tYXBzL3RyaWJhbC1lbmVyZ3ktcHJvamVjdHMtbWFwIn0.zGaSx6kOeEUvU57WtDyf_OgccIEfAX4EJ8RZVBRnuo0/br/75754275648-l" TargetMode="External"/><Relationship Id="rId58" Type="http://schemas.openxmlformats.org/officeDocument/2006/relationships/hyperlink" Target="https://www.federalregister.gov/documents/2020/03/19/2020-05753/endangered-and-threatened-wildlife-and-plants-initiation-of-5-year-status-reviews-of-10-species-in" TargetMode="External"/><Relationship Id="rId79" Type="http://schemas.openxmlformats.org/officeDocument/2006/relationships/hyperlink" Target="http://r20.rs6.net/tn.jsp?f=001MD870rLpcKB7eYr6fNSBfLn6-JxaEwZf5N51Y5PHAekka7nOxJtHgWn6JLIP-IrjhVIQsf3OUzZ2z1DheokhPH-AkkIInkPq0Q7-bhM5TmSojrB9KK8uOjDxjRC9gJptM4iFFjxufPWsAW6qS04iB7nUWk_FMBmtbhN9UzPfNR1f511sjgFWVwuThHuCoN_4jHpIbQuCWrJzuRvH44AzVQ==&amp;c=U0kEPfSuYN0rDhe37IIV3BeYmEY3LFXZE57JD2fAVMHJbm7PLaOLxw==&amp;ch=z0xfJqAWBa0-ZCbxsOE1derlat2Wof6PXt9WPFcjFEmKu_BG8JQeCw==" TargetMode="External"/><Relationship Id="rId102" Type="http://schemas.openxmlformats.org/officeDocument/2006/relationships/hyperlink" Target="https://defensecommunities.us4.list-manage.com/track/click?u=8156c255f5c0e2d33ce307ef7&amp;id=8bb71437f0&amp;e=822f95e226" TargetMode="External"/><Relationship Id="rId123" Type="http://schemas.openxmlformats.org/officeDocument/2006/relationships/hyperlink" Target="http://www.FRTCModernization.com" TargetMode="External"/><Relationship Id="rId144" Type="http://schemas.openxmlformats.org/officeDocument/2006/relationships/hyperlink" Target="https://westgov.org/news/article/best-of-the-west-special-edition-coping-with-the-realities-of-covid-19" TargetMode="External"/><Relationship Id="rId90" Type="http://schemas.openxmlformats.org/officeDocument/2006/relationships/hyperlink" Target="https://www.defense.gov/Explore/News/Article/Article/2107397/near-peer-threats-at-highest-point-since-cold-war-dod-official-says/" TargetMode="External"/><Relationship Id="rId165" Type="http://schemas.openxmlformats.org/officeDocument/2006/relationships/hyperlink" Target="https://link.militarytimes.com/click/19815298.70751/aHR0cHM6Ly93d3cuZmlmdGhkb21haW4uY29tL29waW5pb24vMjAyMC8wMy8yMy93aGF0LWNvdmlkLTE5LWNhbi10ZWFjaC11cy1hYm91dC1jeWJlci1yZXNpbGllbmNlLw/57588738498e574579743a61B8486b0b0" TargetMode="External"/><Relationship Id="rId186" Type="http://schemas.openxmlformats.org/officeDocument/2006/relationships/hyperlink" Target="https://stateforesters.us4.list-manage.com/track/click?u=2492b27b98fbec5ae0cfbf521&amp;id=1e0f2e13bb&amp;e=e56d7a4004" TargetMode="External"/><Relationship Id="rId211" Type="http://schemas.openxmlformats.org/officeDocument/2006/relationships/hyperlink" Target="https://link.nextgov.com/click/19761435.104280/aHR0cHM6Ly93d3cubmV4dGdvdi5jb20vZW1lcmdpbmctdGVjaC8yMDIwLzAzL3BlbnRhZ29uLXNlZWtzLXBpdGNoZXMtNWctZW5hYmxlZC12aXJ0dWFsLXJlYWxpdHktcHJvamVjdHMvMTYzODkxLz9vcmVmPWdvdmV4ZWNfdG9kYXlfbmw/542dc73f3b35d0811c8bba13Ba73a4518" TargetMode="External"/><Relationship Id="rId232" Type="http://schemas.openxmlformats.org/officeDocument/2006/relationships/footer" Target="footer1.xml"/><Relationship Id="rId27" Type="http://schemas.openxmlformats.org/officeDocument/2006/relationships/hyperlink" Target="http://www.euci.com/campaigns/station.php?x=43842w385813Bc&amp;utm_campaign=030420_energize_weekly&amp;utm_medium=email&amp;utm_source=energize&amp;url=https://www.carriermanagement.com/news/2020/03/02/203833.htm" TargetMode="External"/><Relationship Id="rId48" Type="http://schemas.openxmlformats.org/officeDocument/2006/relationships/hyperlink" Target="https://www.doi.gov/pressreleases/secretary-bernhardt-announces-227-million-state-outdoor-recreation-and-conservation" TargetMode="External"/><Relationship Id="rId69" Type="http://schemas.openxmlformats.org/officeDocument/2006/relationships/hyperlink" Target="http://r20.rs6.net/tn.jsp?f=001MD870rLpcKB7eYr6fNSBfLn6-JxaEwZf5N51Y5PHAekka7nOxJtHgVIejhYsRVIwTlwN1YMe1IA4ThubSIvEwIdF3ySIId11EApeX-RVqEWYQ7rYjvbwXDek6SWkVuD4YrGq-DJ6txNjl0NStVgH9qSE0iyqdO4zUhtVad8o9n1q4qOGSkk47ppvaeR4LJQFNMUSEfoOEQK0mo9VN-aEug==&amp;c=U0kEPfSuYN0rDhe37IIV3BeYmEY3LFXZE57JD2fAVMHJbm7PLaOLxw==&amp;ch=z0xfJqAWBa0-ZCbxsOE1derlat2Wof6PXt9WPFcjFEmKu_BG8JQeCw==" TargetMode="External"/><Relationship Id="rId113" Type="http://schemas.openxmlformats.org/officeDocument/2006/relationships/hyperlink" Target="https://link.airforcetimes.com/click/19754963.68751/aHR0cHM6Ly93d3cuYWlyZm9yY2V0aW1lcy5jb20vbmV3cy95b3VyLWFpci1mb3JjZS8yMDIwLzAzLzE3L2JtdC1mbHlpbmctdHJhaW5pbmctdG8tY29udGludWUtZHVyaW5nLWNvcm9uYXZpcnVzLWNyaXNpcy1mb3Itbm93Lw/57588738498e574579743a61Bf7193b6e" TargetMode="External"/><Relationship Id="rId134" Type="http://schemas.openxmlformats.org/officeDocument/2006/relationships/hyperlink" Target="https://click.pewtrusts.org/?qs=c2a094cf04e715bffe5f42b6bdfa1a6ae8bd44bcff94845cbb4968a027ad7dea0e18bee6d9d5ccc8e135fa47bca7bab533eef02d41800ea5" TargetMode="External"/><Relationship Id="rId80" Type="http://schemas.openxmlformats.org/officeDocument/2006/relationships/hyperlink" Target="http://r20.rs6.net/tn.jsp?f=001vN_0pSkRDN0PfJbSc-zJKr80jwMKj8ycYPbP3ySv1T74g7aJWjV3ui1XEG2v8w6X2m5_5bwwTC3DeDildW-2rSEbV_GxohMoCHdHIQZZp1ISxyY_1nH8-0R8PqraMbzRN4WHP4mwnLAjEPaNF0Wvx91IrwVd7VkGYlpf0xx_5tjXe7_Q4lCLHUnj53sBtL5JxmxhvtUPNttbwnA9U5cY8CPhFTAn2XY1&amp;c=o9J6oFDgE0gnuIkTIr8Crk_HsT75pHG2VdhL1A6L9EjDwXC2qehewA==&amp;ch=DvFSIoppXnEVjX2inuVMb8BfHM2NOjuNUeRY_59NK8cXBl8XeDmctw==" TargetMode="External"/><Relationship Id="rId155" Type="http://schemas.openxmlformats.org/officeDocument/2006/relationships/hyperlink" Target="https://link.defenseone.com/click/19879728.28846/aHR0cHM6Ly93d3cuZGVmZW5zZW9uZS5jb20vdGhyZWF0cy8yMDIwLzAzL2Nvcm9uYXZpcnVzLXJpc2luZy1hcm91bmQtdXMtbWlsaXRhcnktZGVmZW5zZS1pbmZyYXN0cnVjdHVyZS1hbmFseXNpcy1zaG93cy8xNjQyMDgvP29yZWY9ZGVmZW5zZW9uZV90b2RheV9ubA/542dc73f3b35d0811c8bba13B5b0d6732" TargetMode="External"/><Relationship Id="rId176" Type="http://schemas.openxmlformats.org/officeDocument/2006/relationships/hyperlink" Target="https://link.militarytimes.com/click/19694152.67750/aHR0cHM6Ly93d3cuZmlmdGhkb21haW4uY29tL2NvbmdyZXNzL2NhcGl0b2wtaGlsbC8yMDIwLzAzLzExL3RoZS1kaHMtY3liZXItYWdlbmN5LWhhcy1hLWtleS1yb2xlLWluLWEtbmV3LXN0cmF0ZWd5Lw/57588738498e574579743a61Bfb1bea18" TargetMode="External"/><Relationship Id="rId197" Type="http://schemas.openxmlformats.org/officeDocument/2006/relationships/hyperlink" Target="https://www.faa.gov/news/updates/?newsId=95271" TargetMode="External"/><Relationship Id="rId201" Type="http://schemas.openxmlformats.org/officeDocument/2006/relationships/hyperlink" Target="https://generalaviationnews.acemlna.com/lt.php?s=49f5f2566e4adba37de64285c505b9e1&amp;i=801A3340A1A31093" TargetMode="External"/><Relationship Id="rId222" Type="http://schemas.openxmlformats.org/officeDocument/2006/relationships/hyperlink" Target="https://azgovernor.us3.list-manage.com/track/click?u=92fdf4d2c03bdcc82721f4a7b&amp;id=72fd7e1db7&amp;e=3fb8d463ec" TargetMode="External"/><Relationship Id="rId17" Type="http://schemas.openxmlformats.org/officeDocument/2006/relationships/hyperlink" Target="https://www.energy.gov/articles/department-energy-executes-direction-president-trump-announces-solicitation-purchase-crude" TargetMode="External"/><Relationship Id="rId38" Type="http://schemas.openxmlformats.org/officeDocument/2006/relationships/hyperlink" Target="https://lnks.gd/l/eyJhbGciOiJIUzI1NiJ9.eyJidWxsZXRpbl9saW5rX2lkIjoxMDEsInVyaSI6ImJwMjpjbGljayIsImJ1bGxldGluX2lkIjoiMjAyMDAzMDUuMTgyNTY1OTEiLCJ1cmwiOiJodHRwczovL2VlcmUtZXhjaGFuZ2UuZW5lcmd5Lmdvdi9EZWZhdWx0LmFzcHgjRm9hSWRiMzdlN2ZhMi05NmI0LTQ4YmMtOTNjYy1kZWM5Mzg1ZjFhZDUifQ.T31SdpMsSSK4XcmCUz-WK40Wea5TP9tK2vq3vHQprqk/br/75754275648-l" TargetMode="External"/><Relationship Id="rId59" Type="http://schemas.openxmlformats.org/officeDocument/2006/relationships/hyperlink" Target="https://www.federalregister.gov/documents/2020/03/11/2020-04942/endangered-and-threatened-wildlife-and-plants-initiation-of-5-year-status-reviews-for-129-species-in" TargetMode="External"/><Relationship Id="rId103" Type="http://schemas.openxmlformats.org/officeDocument/2006/relationships/hyperlink" Target="https://defensecommunities.us4.list-manage.com/track/click?u=8156c255f5c0e2d33ce307ef7&amp;id=92423b9d7d&amp;e=822f95e226" TargetMode="External"/><Relationship Id="rId124" Type="http://schemas.openxmlformats.org/officeDocument/2006/relationships/hyperlink" Target="https://link.militarytimes.com/click/19661142.71750/aHR0cHM6Ly9icmVha2luZ2RlZmVuc2UuY29tLzIwMjAvMDMvbmF2eS13YW50cy1mcmlnYXRlLW5vdy1kZXNwaXRlLWVzcGVyLXJldmlldy8/57588738498e574579743a61B427f9f1d" TargetMode="External"/><Relationship Id="rId70" Type="http://schemas.openxmlformats.org/officeDocument/2006/relationships/hyperlink" Target="http://r20.rs6.net/tn.jsp?f=001MD870rLpcKB7eYr6fNSBfLn6-JxaEwZf5N51Y5PHAekka7nOxJtHgZxZV5A9wlzPo3EvCuKF_DorMxjThixGohdkh2uz2MjoEEfbLEVjOF_3vpg-M1UTq40Uk-4aSEg7_xN92Z6zlCsWeamZHqqeteZtM0n_mxW4lMVvyxQsiz1UwJTjgLvvGG8wcWK7ObSUKICah9EBkvoqfIub32dciQ==&amp;c=U0kEPfSuYN0rDhe37IIV3BeYmEY3LFXZE57JD2fAVMHJbm7PLaOLxw==&amp;ch=z0xfJqAWBa0-ZCbxsOE1derlat2Wof6PXt9WPFcjFEmKu_BG8JQeCw==" TargetMode="External"/><Relationship Id="rId91" Type="http://schemas.openxmlformats.org/officeDocument/2006/relationships/hyperlink" Target="https://defensecommunities.us4.list-manage.com/track/click?u=8156c255f5c0e2d33ce307ef7&amp;id=49157a721c&amp;e=822f95e226" TargetMode="External"/><Relationship Id="rId145" Type="http://schemas.openxmlformats.org/officeDocument/2006/relationships/hyperlink" Target="https://westgov.org/news/article/executive-directors-notebook-governors-lead-the-battle-on-front-lines-of-coronavirus-pandemic" TargetMode="External"/><Relationship Id="rId166" Type="http://schemas.openxmlformats.org/officeDocument/2006/relationships/hyperlink" Target="https://click.pewtrusts.org/?qs=89e30d3c3a5d550185db3a5cb3aaf65cd7c4c42c844f7fee790933d1b247cf4db49c2492e605a2608f127697b500616fb93230e5351d700e" TargetMode="External"/><Relationship Id="rId187" Type="http://schemas.openxmlformats.org/officeDocument/2006/relationships/hyperlink" Target="https://eepurl.us2.list-manage.com/track/click?u=5f6de7b069a57255f980944b4&amp;id=3cfbd1cdfb&amp;e=34607e62b5" TargetMode="External"/><Relationship Id="rId1" Type="http://schemas.openxmlformats.org/officeDocument/2006/relationships/customXml" Target="../customXml/item1.xml"/><Relationship Id="rId212" Type="http://schemas.openxmlformats.org/officeDocument/2006/relationships/hyperlink" Target="http://r20.rs6.net/tn.jsp?f=001ac7xLrNXxhTsL9CiLtvIENoZXkSue52pl9vQ7OfTGMQhTbGFSww7-h41RWZg6RbEgbr3T2AdW8FHye36y9hUynPs32xhiwewVM_m497oEBwCJm6U8VflOxbta6X7_0JmSkw-S0gPnMwVyXGsI4vsVJS3TvYWV8Pn3kGKh3e3tDJTDbAVSa1pR9mWOOL-q8ETn3F3PZCxpdZufT3CK4ciDNDtPZjzaxeF&amp;c=CAR54PcFgHpGrum_vrzoX1zTCA_czuQdCZ_KZswov1TUhxZf46PEVg==&amp;ch=Pd6xURroQV16092_z-GZ17nR7q69l53zFIo_PP2S0YdMRrL76N6ClQ==" TargetMode="External"/><Relationship Id="rId233" Type="http://schemas.openxmlformats.org/officeDocument/2006/relationships/fontTable" Target="fontTable.xml"/><Relationship Id="rId28" Type="http://schemas.openxmlformats.org/officeDocument/2006/relationships/hyperlink" Target="http://www.euci.com/campaigns/station.php?x=43842w385813Bc&amp;utm_campaign=030420_energize_weekly&amp;utm_medium=email&amp;utm_source=energize&amp;url=https://www.saurenergy.com/solar-energy-news/tesla-pge-approval-proposed-1-1-gw-storage-facility-california" TargetMode="External"/><Relationship Id="rId49" Type="http://schemas.openxmlformats.org/officeDocument/2006/relationships/hyperlink" Target="https://lnks.gd/l/eyJhbGciOiJIUzI1NiJ9.eyJidWxsZXRpbl9saW5rX2lkIjoxMTQsInVyaSI6ImJwMjpjbGljayIsImJ1bGxldGluX2lkIjoiMjAyMDAzMTIuMTg2NTYzMzEiLCJ1cmwiOiJodHRwczovL3d3dy5kb2kuZ292L3ByZXNzcmVsZWFzZXMvc2VjcmV0YXJ5LWJlcm5oYXJkdC1zaWducy1vcmRlci1lc3RhYmxpc2hpbmctdHJhbnNwYXJlbmN5LWNvc3RzLWFzc29jaWF0ZWQtZGV2ZWxvcGluZyJ9.0laYdtQh_ijtqukCEBU4Qj_ZKPORWNGjLbQB6J17yr0/br/76057106588-l" TargetMode="External"/><Relationship Id="rId114" Type="http://schemas.openxmlformats.org/officeDocument/2006/relationships/hyperlink" Target="https://link.militarytimes.com/click/19744197.67731/aHR0cHM6Ly93d3cuZGVmZW5zZW5ld3MuY29tL25ld3NsZXR0ZXJzL3R2LW5leHQtZXBpc29kZS8yMDIwLzAzLzE2L2EtMTAtbW92ZXMtY2F1c2luZy1hbmdlci1mcm9tLWxhd21ha2Vycy1kZWZlbnNlLW5ld3Mtd2Vla2x5LWV4dHJhLw/57588738498e574579743a61B7b68ee88" TargetMode="External"/><Relationship Id="rId60" Type="http://schemas.openxmlformats.org/officeDocument/2006/relationships/hyperlink" Target="https://lnks.gd/l/eyJhbGciOiJIUzI1NiJ9.eyJidWxsZXRpbl9saW5rX2lkIjoxMTMsInVyaSI6ImJwMjpjbGljayIsImJ1bGxldGluX2lkIjoiMjAyMDAzMTIuMTg2NTYzMzEiLCJ1cmwiOiJodHRwczovL3d3dy5kb2kuZ292L3ByZXNzcmVsZWFzZXMvaW50ZXJpb3JzLWZpc2gtYW5kLXdpbGRsaWZlLXNlcnZpY2UtZXN0YWJsaXNoZXMtcHJvY2VkdXJlcy1wcm92aWRlLWxhbmRvd25lcnMtY2xhcml0eSJ9.HSOmtmixduVPmliz70R6cv2QYdxX0PGmf56UBGskeuk/br/76057106588-l" TargetMode="External"/><Relationship Id="rId81" Type="http://schemas.openxmlformats.org/officeDocument/2006/relationships/hyperlink" Target="https://email.connectablenews.com/t/y-l-uikkidt-jtpdhjrid-z/" TargetMode="External"/><Relationship Id="rId135" Type="http://schemas.openxmlformats.org/officeDocument/2006/relationships/hyperlink" Target="https://www.whitehouse.gov/briefings-statements/president-donald-j-trump-mobilized-full-resources-federal-government-respond-coronavirus/" TargetMode="External"/><Relationship Id="rId156" Type="http://schemas.openxmlformats.org/officeDocument/2006/relationships/hyperlink" Target="https://www.google.com/url?rct=j&amp;sa=t&amp;url=https://www.eenews.net/stories/1062742505&amp;ct=ga&amp;cd=CAEYACoUMTA5MzU4MDEyOTQyNjgwNDI5ODYyGjViYTY5YmVkOTE1ZmNiMjY6Y29tOmVuOlVT&amp;usg=AFQjCNHMGSzuMdcVlKWhnVqcY1I9XuPoOw" TargetMode="External"/><Relationship Id="rId177" Type="http://schemas.openxmlformats.org/officeDocument/2006/relationships/hyperlink" Target="https://www.euci.com/energize/Michael_Anderson.pdf?x=44106p385813Bc&amp;utm_campaign=031120_energize_weekly&amp;utm_medium=email&amp;utm_source=energize" TargetMode="External"/><Relationship Id="rId198" Type="http://schemas.openxmlformats.org/officeDocument/2006/relationships/hyperlink" Target="https://www.faa.gov/news/updates/?newsId=95273" TargetMode="External"/><Relationship Id="rId202" Type="http://schemas.openxmlformats.org/officeDocument/2006/relationships/hyperlink" Target="http://r.smartbrief.com/resp/mnnUDKbjocsbgfoMfDlgfMfCAIJj?format=multipart" TargetMode="External"/><Relationship Id="rId223" Type="http://schemas.openxmlformats.org/officeDocument/2006/relationships/hyperlink" Target="https://www.colorado.gov/governor/news/gov-polis-nominates-megan-gilman-puc" TargetMode="External"/><Relationship Id="rId18" Type="http://schemas.openxmlformats.org/officeDocument/2006/relationships/hyperlink" Target="http://click1.trk-washingtonexaminer.com/ymglmwpkqqvncvmqnfpkfnptrknwfbzbrykrvpflbkckg_grtykgwltyydcrngmkkkwg.html?a=Daily+on+Energy+031120&amp;b=03%2F11%2F2020&amp;c=WEX_Daily+on+Energy&amp;d=24307622" TargetMode="External"/><Relationship Id="rId39" Type="http://schemas.openxmlformats.org/officeDocument/2006/relationships/hyperlink" Target="https://lnks.gd/l/eyJhbGciOiJIUzI1NiJ9.eyJidWxsZXRpbl9saW5rX2lkIjoxMDIsInVyaSI6ImJwMjpjbGljayIsImJ1bGxldGluX2lkIjoiMjAyMDAzMDUuMTgyNTY1OTEiLCJ1cmwiOiJodHRwczovL3d3dy5lbmVyZ3kuZ292L2luZGlhbmVuZXJneS9mdW5kaW5nL3Bhc3QtZnVuZGluZy1vcHBvcnR1bml0aWVzIn0.DfWiiFep8HqdffpO8_WccbvYepflsYdexsJh1lHBGnQ/br/75754275648-l" TargetMode="External"/><Relationship Id="rId50" Type="http://schemas.openxmlformats.org/officeDocument/2006/relationships/hyperlink" Target="https://lnks.gd/l/eyJhbGciOiJIUzI1NiJ9.eyJidWxsZXRpbl9saW5rX2lkIjoxMDksInVyaSI6ImJwMjpjbGljayIsImJ1bGxldGluX2lkIjoiMjAyMDAzMTIuMTg2NTYzMzEiLCJ1cmwiOiJodHRwczovL3d3dy5kb2kuZ292L3ByZXNzcmVsZWFzZXMvaW50ZXJpb3ItY2VsZWJyYXRlcy1vbmUteWVhci1hbm5pdmVyc2FyeS1oaXN0b3JpYy1jb25zZXJ2YXRpb24tbGF3In0.aYUU1QdC0o1ttDvEbZPur4hKE_H9GkN3u9ciLFVc4rc/br/76057106588-l" TargetMode="External"/><Relationship Id="rId104" Type="http://schemas.openxmlformats.org/officeDocument/2006/relationships/hyperlink" Target="https://defensecommunities.us4.list-manage.com/track/click?u=8156c255f5c0e2d33ce307ef7&amp;id=c3b2c35023&amp;e=822f95e226" TargetMode="External"/><Relationship Id="rId125" Type="http://schemas.openxmlformats.org/officeDocument/2006/relationships/hyperlink" Target="https://link.militarytimes.com/click/19884377.81752/aHR0cHM6Ly9icmVha2luZ2RlZmVuc2UuY29tLzIwMjAvMDMvc2hvcnQtb24tcGlsb3RzLW1hcmluZXMtZGViYXRlLXNpemUtb2YtZi0zNS1mbGVldC8/57588738498e574579743a61B6c8a43d2" TargetMode="External"/><Relationship Id="rId146" Type="http://schemas.openxmlformats.org/officeDocument/2006/relationships/hyperlink" Target="file:///C:\Users\sduff\AppData\Local\Microsoft\Windows\INetCache\Content.Outlook\VJS1SWZY\News%20Releases\OPVP\2020\Mar\Executive%20Order%20002-20%20Gov%20closure.pdf" TargetMode="External"/><Relationship Id="rId167" Type="http://schemas.openxmlformats.org/officeDocument/2006/relationships/hyperlink" Target="https://link.militarytimes.com/click/19805077.71754/aHR0cHM6Ly93d3cubWlsaXRhcnl0aW1lcy5jb20vbmV3cy95b3VyLW1pbGl0YXJ5LzIwMjAvMDMvMjMvdHJ1bXAtb3JkZXJzLW5hdGlvbmFsLWd1YXJkLWludG8tZmVkZXJhbGl6ZWQtc3RhdHVzLXN0YXRlcy1rZWVwLWNvbnRyb2wtZmVkZXJhbC1nb3Zlcm5tZW50LWZvb3RzLWJpbGwv/57588738498e574579743a61Bda5d43c9" TargetMode="External"/><Relationship Id="rId188" Type="http://schemas.openxmlformats.org/officeDocument/2006/relationships/hyperlink" Target="https://stateforesters.us4.list-manage.com/track/click?u=2492b27b98fbec5ae0cfbf521&amp;id=835b16ced9&amp;e=e56d7a4004" TargetMode="External"/><Relationship Id="rId71" Type="http://schemas.openxmlformats.org/officeDocument/2006/relationships/hyperlink" Target="https://www.usda.gov/media/press-releases/2020/03/12/trump-administration-takes-major-step-improve-implementation" TargetMode="External"/><Relationship Id="rId92" Type="http://schemas.openxmlformats.org/officeDocument/2006/relationships/hyperlink" Target="https://link.defenseone.com/click/19823495.28222/aHR0cHM6Ly93d3cuZGVmZW5zZW9uZS5jb20vdGVjaG5vbG9neS8yMDIwLzAzL2VzcGVyLWRvZC1leHBlY3QtdGVsZXdvcmstd2Vla3Mtc3VyZS1tYXliZS1tb250aHMvMTY0MDYzLw/542dc73f3b35d0811c8bba13Cdaa57dfd" TargetMode="External"/><Relationship Id="rId213" Type="http://schemas.openxmlformats.org/officeDocument/2006/relationships/hyperlink" Target="https://link.nextgov.com/click/19714805.36502/aHR0cHM6Ly93d3cubmV4dGdvdi5jb20vZW1lcmdpbmctdGVjaC8yMDIwLzAzL3BhY2lmaWMtbm9ydGh3ZXN0LW5hdGlvbmFsLWxhYm9yYXRvcnktdmVyaXpvbi11bnZlaWwtcGFydG5lcnNoaXAtYWR2YW5jZS01Zy8xNjM3NjYvP29yZWY9bmV4dGdvdl90b2RheV9ubA/542dc73f3b35d0811c8bba13B700d179d"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euci.com/xcel-energy-proposes-tou-rates-for-all-colorado-residential-customers/?x=43842w385813Bc&amp;utm_campaign=030420_energize_weekly&amp;utm_medium=email&amp;utm_source=energize" TargetMode="External"/><Relationship Id="rId40" Type="http://schemas.openxmlformats.org/officeDocument/2006/relationships/hyperlink" Target="https://nationalwind.us4.list-manage.com/track/click?u=22f60301288cbce0975cf28ec&amp;id=e5d859185a&amp;e=e72b21abd3" TargetMode="External"/><Relationship Id="rId115" Type="http://schemas.openxmlformats.org/officeDocument/2006/relationships/hyperlink" Target="https://www.google.com/url?rct=j&amp;sa=t&amp;url=https://www.kold.com/2020/03/11/davis-monthan-air-force-base-could-receive-new-f-a-jets/&amp;ct=ga&amp;cd=CAEYACoTOTUxNjQ2MTQ0MjE3ODUzMjQ1NTIaNDQ3MzY1ZDI2OWNiOThlMTpjb206ZW46VVM&amp;usg=AFQjCNHvydH__oVrrz-_XKyV7Ql2QSMqxA" TargetMode="External"/><Relationship Id="rId136" Type="http://schemas.openxmlformats.org/officeDocument/2006/relationships/hyperlink" Target="https://azgovernor.gov/governor/news/2020/03/arizonas-covid-19-actions-date" TargetMode="External"/><Relationship Id="rId157" Type="http://schemas.openxmlformats.org/officeDocument/2006/relationships/hyperlink" Target="https://link.militarytimes.com/click/19874091.96781/aHR0cHM6Ly93d3cubWlsaXRhcnl0aW1lcy5jb20vbmV3cy9wZW50YWdvbi1jb25ncmVzcy8yMDIwLzAzLzI3L3RydW1wLXJlY2FsbHMtcmVhZHktcmVzZXJ2ZS10by1iYXR0bGUtY29yb25hdmlydXMv/57588738498e574579743a61B425024a8" TargetMode="External"/><Relationship Id="rId178" Type="http://schemas.openxmlformats.org/officeDocument/2006/relationships/hyperlink" Target="https://link.nextgov.com/click/19643363.34500/aHR0cHM6Ly93d3cubmV4dGdvdi5jb20vaXQtbW9kZXJuaXphdGlvbi8yMDIwLzAzL2dhby1vbWJzLWRhdGEtY2VudGVyLXBvbGljeS1wdXRzLWFnZW5jaWVzLW5ldHdvcmtzLXJpc2stY3liZXJhdHRhY2tzLzE2MzU5MC8_b3JlZj1uZXh0Z292X3RvZGF5X25s/542dc73f3b35d0811c8bba13Be9152b24" TargetMode="External"/><Relationship Id="rId61" Type="http://schemas.openxmlformats.org/officeDocument/2006/relationships/hyperlink" Target="https://www.federalregister.gov/documents/2020/02/27/2020-02642/endangered-and-threatened-wildlife-and-plants-revised-designation-of-critical-habitat-for-the" TargetMode="External"/><Relationship Id="rId82" Type="http://schemas.openxmlformats.org/officeDocument/2006/relationships/hyperlink" Target="https://consbio.us9.list-manage.com/track/click?u=3dea159e4cbe0a0ff3b43eadd&amp;id=f93cdcd949&amp;e=c5455c0952" TargetMode="External"/><Relationship Id="rId199" Type="http://schemas.openxmlformats.org/officeDocument/2006/relationships/hyperlink" Target="https://lnks.gd/l/eyJhbGciOiJIUzI1NiJ9.eyJidWxsZXRpbl9saW5rX2lkIjoxMDIsInVyaSI6ImJwMjpjbGljayIsImJ1bGxldGluX2lkIjoiMjAyMDAzMDQuMTgxNzA5ODEiLCJ1cmwiOiJodHRwczovL3d3dy5mYWEuZ292L2Fib3V0L29mZmljZV9vcmcvaGVhZHF1YXJ0ZXJzX29mZmljZXMvYXRvL3NlcnZpY2VfdW5pdHMvc3lzdGVtb3BzL2ZzL2FsYXNrYW4vd2VhdGhlcl9jYW1zLyJ9.nwQCeZT6rR9AmlFi5i-rxnuKi7os39O9qkoLiLdSQ8s/br/75653680614-l" TargetMode="External"/><Relationship Id="rId203" Type="http://schemas.openxmlformats.org/officeDocument/2006/relationships/hyperlink" Target="https://generalaviationnews.acemlna.com/lt.php?s=49f5f2566e4adba37de64285c505b9e1&amp;i=792A3312A1A30862" TargetMode="External"/><Relationship Id="rId19" Type="http://schemas.openxmlformats.org/officeDocument/2006/relationships/hyperlink" Target="http://www.euci.com/u-s-crude-oil-and-natural-gas-production-as-well-as-gas-consumption-hit-records-in-2019/?x=44106p385813Bc&amp;utm_campaign=031120_energize_weekly&amp;utm_medium=email&amp;utm_source=energize" TargetMode="External"/><Relationship Id="rId224" Type="http://schemas.openxmlformats.org/officeDocument/2006/relationships/hyperlink" Target="https://www.governor.state.nm.us/2020/03/11/gov-lujan-grisham-signs-7-6-billion-state-operating-budget/" TargetMode="External"/><Relationship Id="rId30" Type="http://schemas.openxmlformats.org/officeDocument/2006/relationships/hyperlink" Target="https://www.governor.state.nm.us/2020/03/03/gov-lujan-grisham-signs-bills-expanding-renewable-energy-updating-green-infrastructure-in-new-mexico/" TargetMode="External"/><Relationship Id="rId105" Type="http://schemas.openxmlformats.org/officeDocument/2006/relationships/hyperlink" Target="https://www.repi.mil/Resources/Webinars/ModuleID/84948/ItemID/4565/mctl/EventDetails/" TargetMode="External"/><Relationship Id="rId126" Type="http://schemas.openxmlformats.org/officeDocument/2006/relationships/hyperlink" Target="https://link.marinecorpstimes.com/click/19848404.66752/aHR0cHM6Ly93d3cubWFyaW5lY29ycHN0aW1lcy5jb20vZmxhc2hwb2ludHMvMjAyMC8wMy8yNi90aGUtbWFyaW5lcy13YW50LXRvLWdldC1yaWQtb2YtdGhlaXItdGFua3MtaGVyZXMtd2h5Lw/57588738498e574579743a61Ba3faed6d" TargetMode="External"/><Relationship Id="rId147" Type="http://schemas.openxmlformats.org/officeDocument/2006/relationships/hyperlink" Target="https://link.defenseone.com/click/19714752.28843/aHR0cHM6Ly93d3cuZGVmZW5zZW9uZS5jb20vdGhyZWF0cy8yMDIwLzAzL25hdGlvbmFsLWVtZXJnZW5jeS10cnVtcC1kZWNsYXJlcy8xNjM3NzMvP29yZWY9ZGVmZW5zZV9vbmVfYnJlYWtpbmdfbmw/542dc73f3b35d0811c8bba13B87743448" TargetMode="External"/><Relationship Id="rId168" Type="http://schemas.openxmlformats.org/officeDocument/2006/relationships/hyperlink" Target="https://defensecommunities.us4.list-manage.com/track/click?u=8156c255f5c0e2d33ce307ef7&amp;id=2069854be3&amp;e=822f95e226" TargetMode="External"/><Relationship Id="rId51" Type="http://schemas.openxmlformats.org/officeDocument/2006/relationships/hyperlink" Target="http://r20.rs6.net/tn.jsp?f=001MD870rLpcKB7eYr6fNSBfLn6-JxaEwZf5N51Y5PHAekka7nOxJtHgVIejhYsRVIw9UIaHWE9jN_CD0nSFFBxRLbwhMIZuVUk9U6ayQg38Y5KgagiRDZMcQnxYXOP-y4OOpCCRAOS64a_YkYNQgA8imjkxTsbxgbjtrJtzkL1TfFP1cgSublihx_e6OyS5G7ajQhnilRRpcBdskZU006V0w==&amp;c=U0kEPfSuYN0rDhe37IIV3BeYmEY3LFXZE57JD2fAVMHJbm7PLaOLxw==&amp;ch=z0xfJqAWBa0-ZCbxsOE1derlat2Wof6PXt9WPFcjFEmKu_BG8JQeCw==" TargetMode="External"/><Relationship Id="rId72" Type="http://schemas.openxmlformats.org/officeDocument/2006/relationships/hyperlink" Target="file:///\\wps\portal\nrcs\detail\national\newsroom\releases\%3fcid=NRCSEPRD1564014%20" TargetMode="External"/><Relationship Id="rId93" Type="http://schemas.openxmlformats.org/officeDocument/2006/relationships/hyperlink" Target="https://link.militarytimes.com/click/19778259.71752/aHR0cHM6Ly93d3cubWlsaXRhcnl0aW1lcy5jb20vbmV3cy95b3VyLW1pbGl0YXJ5LzIwMjAvMDMvMTkvd2hhdC1leGFjdGx5LWlzLXRoZS1kZWZlbnNlLXByb2R1Y3Rpb24tYWN0Lw/57588738498e574579743a61Bff409fb4" TargetMode="External"/><Relationship Id="rId189" Type="http://schemas.openxmlformats.org/officeDocument/2006/relationships/hyperlink" Target="https://stateforesters.us4.list-manage.com/track/click?u=2492b27b98fbec5ae0cfbf521&amp;id=76f2d34a5a&amp;e=e56d7a4004" TargetMode="External"/><Relationship Id="rId3" Type="http://schemas.openxmlformats.org/officeDocument/2006/relationships/styles" Target="styles.xml"/><Relationship Id="rId214" Type="http://schemas.openxmlformats.org/officeDocument/2006/relationships/hyperlink" Target="http://r20.rs6.net/tn.jsp?f=001M9PsK9xlKXawthHgjnNgrUEgE14FmBBOF_vIt-6Nu1pqlmPlJitQqHr9Tf25AyeL4pzUd20dTtftngd1EQlqzrUR2ZcdSgFor2mpnKdCnfLhDHq06UnTruWDJY6ANRrow9hR9DmD2kHynyfttwC7BmTT9mY7S8EwzpHoIgM9mCwSJMykNK6FrC-xwzUSzWWaF_fqLiCVHI5iVPXRY8OtYvjEZzvphxt1dqg4ozIYIJLGS7_9Z5kWkjFKxdj0oV2aSEWjue3wv5w=&amp;c=jTbgp9mgt5ChKGCd5mC5tRP5x1S_Tc7QFo75YX0_a153bRdWO9zvLA==&amp;ch=jqGlmlno0XjGf_4T-N8qfEMtyTX-TcQrTe1Hp8nHA7xPnYfLW0iIMQ==" TargetMode="External"/><Relationship Id="rId116" Type="http://schemas.openxmlformats.org/officeDocument/2006/relationships/hyperlink" Target="https://link.airforcetimes.com/click/19625399.70698/aHR0cHM6Ly93d3cuYWlyZm9yY2V0aW1lcy5jb20vbmV3cy95b3VyLWFpci1mb3JjZS8yMDIwLzAzLzA0L2Fpci1mb3JjZS1uby1wcm9ncmVzcy1pbi1jbG9zaW5nLXBpbG90LXNob3J0ZmFsbC8/57588738498e574579743a61B26d57337" TargetMode="External"/><Relationship Id="rId137" Type="http://schemas.openxmlformats.org/officeDocument/2006/relationships/hyperlink" Target="https://azgovernor.gov/governor/news/2020/03/stay-home-stay-healthy-stay-connected" TargetMode="External"/><Relationship Id="rId158" Type="http://schemas.openxmlformats.org/officeDocument/2006/relationships/hyperlink" Target="https://link.govexec.com/click/19844074.32814/aHR0cHM6Ly93d3cuZ292ZXhlYy5jb20vb3ZlcnNpZ2h0LzIwMjAvMDMvZnJhbWV3b3JrLW5hdGlvbmFsLXJlY292ZXJ5LWNvdmlkLTE5LzE2NDE3Ny8_b3JlZj1nb3ZleGVjX3RvZGF5X3BtX25s/542dc73f3b35d0811c8bba13B77cb0ddf"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20D1FF-EAC9-A54E-A62E-169552C9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12678</Words>
  <Characters>72268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2020-04-02T00:08:00Z</dcterms:created>
  <dcterms:modified xsi:type="dcterms:W3CDTF">2020-04-02T00:10:00Z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