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43AF" w14:textId="77777777" w:rsidR="00D56519" w:rsidRPr="00774062" w:rsidRDefault="00BD1DF7" w:rsidP="00B47156">
      <w:pPr>
        <w:pStyle w:val="Title"/>
        <w:spacing w:after="0"/>
        <w:rPr>
          <w:rFonts w:ascii="Segoe UI" w:hAnsi="Segoe UI" w:cs="Segoe UI"/>
          <w:color w:val="000000" w:themeColor="text1"/>
        </w:rPr>
      </w:pPr>
      <w:r w:rsidRPr="00774062">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774062">
        <w:rPr>
          <w:rFonts w:ascii="Segoe UI" w:hAnsi="Segoe UI" w:cs="Segoe UI"/>
          <w:color w:val="000000" w:themeColor="text1"/>
        </w:rPr>
        <w:t>Western Regional Partnership</w:t>
      </w:r>
    </w:p>
    <w:p w14:paraId="4F3A8430" w14:textId="75EA4545" w:rsidR="009E12D7" w:rsidRPr="00774062" w:rsidRDefault="007A4130" w:rsidP="00B47156">
      <w:pPr>
        <w:spacing w:after="0" w:line="240" w:lineRule="auto"/>
        <w:rPr>
          <w:rFonts w:ascii="Segoe UI" w:hAnsi="Segoe UI" w:cs="Segoe UI"/>
          <w:b/>
          <w:color w:val="064476"/>
          <w:sz w:val="40"/>
        </w:rPr>
      </w:pPr>
      <w:r w:rsidRPr="00774062">
        <w:rPr>
          <w:rFonts w:ascii="Segoe UI" w:hAnsi="Segoe UI" w:cs="Segoe UI"/>
          <w:b/>
          <w:color w:val="064476"/>
          <w:sz w:val="40"/>
        </w:rPr>
        <w:t xml:space="preserve">October </w:t>
      </w:r>
      <w:r w:rsidR="00373A6D" w:rsidRPr="00774062">
        <w:rPr>
          <w:rFonts w:ascii="Segoe UI" w:hAnsi="Segoe UI" w:cs="Segoe UI"/>
          <w:b/>
          <w:color w:val="064476"/>
          <w:sz w:val="40"/>
        </w:rPr>
        <w:t>2020</w:t>
      </w:r>
      <w:r w:rsidR="00660926" w:rsidRPr="00774062">
        <w:rPr>
          <w:rFonts w:ascii="Segoe UI" w:hAnsi="Segoe UI" w:cs="Segoe UI"/>
          <w:b/>
          <w:color w:val="064476"/>
          <w:sz w:val="40"/>
        </w:rPr>
        <w:t xml:space="preserve"> Updates</w:t>
      </w:r>
    </w:p>
    <w:p w14:paraId="12EE09C5" w14:textId="77777777" w:rsidR="00D56519" w:rsidRPr="00774062" w:rsidRDefault="00660926" w:rsidP="00B47156">
      <w:pPr>
        <w:spacing w:after="0" w:line="240" w:lineRule="auto"/>
        <w:rPr>
          <w:rFonts w:ascii="Segoe UI" w:hAnsi="Segoe UI" w:cs="Segoe UI"/>
          <w:color w:val="000000" w:themeColor="text1"/>
        </w:rPr>
      </w:pPr>
      <w:r w:rsidRPr="00774062">
        <w:rPr>
          <w:rFonts w:ascii="Segoe UI" w:hAnsi="Segoe UI" w:cs="Segoe UI"/>
          <w:color w:val="000000" w:themeColor="text1"/>
        </w:rPr>
        <w:t xml:space="preserve">WRP </w:t>
      </w:r>
      <w:r w:rsidR="00906FFC" w:rsidRPr="00774062">
        <w:rPr>
          <w:rFonts w:ascii="Segoe UI" w:hAnsi="Segoe UI" w:cs="Segoe UI"/>
          <w:color w:val="000000" w:themeColor="text1"/>
        </w:rPr>
        <w:t>sends</w:t>
      </w:r>
      <w:r w:rsidR="00860B18" w:rsidRPr="00774062">
        <w:rPr>
          <w:rFonts w:ascii="Segoe UI" w:hAnsi="Segoe UI" w:cs="Segoe UI"/>
          <w:color w:val="000000" w:themeColor="text1"/>
        </w:rPr>
        <w:t xml:space="preserve"> out monthly updates on agency efforts relevant to the WRP </w:t>
      </w:r>
      <w:r w:rsidR="00BE29B7" w:rsidRPr="00774062">
        <w:rPr>
          <w:rFonts w:ascii="Segoe UI" w:hAnsi="Segoe UI" w:cs="Segoe UI"/>
          <w:color w:val="000000" w:themeColor="text1"/>
        </w:rPr>
        <w:t>Mission.  This includes publicly</w:t>
      </w:r>
      <w:r w:rsidR="004661AB" w:rsidRPr="00774062">
        <w:rPr>
          <w:rFonts w:ascii="Segoe UI" w:hAnsi="Segoe UI" w:cs="Segoe UI"/>
          <w:color w:val="000000" w:themeColor="text1"/>
        </w:rPr>
        <w:t xml:space="preserve"> available information from </w:t>
      </w:r>
      <w:r w:rsidR="00860B18" w:rsidRPr="00774062">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774062">
        <w:rPr>
          <w:rFonts w:ascii="Segoe UI" w:hAnsi="Segoe UI" w:cs="Segoe UI"/>
          <w:color w:val="000000" w:themeColor="text1"/>
        </w:rPr>
        <w:t xml:space="preserve"> information</w:t>
      </w:r>
      <w:r w:rsidR="00860B18" w:rsidRPr="00774062">
        <w:rPr>
          <w:rFonts w:ascii="Segoe UI" w:hAnsi="Segoe UI" w:cs="Segoe UI"/>
          <w:color w:val="000000" w:themeColor="text1"/>
        </w:rPr>
        <w:t xml:space="preserve"> to </w:t>
      </w:r>
      <w:hyperlink r:id="rId9" w:history="1">
        <w:r w:rsidR="00860B18" w:rsidRPr="00774062">
          <w:rPr>
            <w:rStyle w:val="Hyperlink"/>
            <w:rFonts w:ascii="Segoe UI" w:hAnsi="Segoe UI" w:cs="Segoe UI"/>
            <w:color w:val="000000" w:themeColor="text1"/>
          </w:rPr>
          <w:t>amyduffy@westernregionalpartnership.org</w:t>
        </w:r>
      </w:hyperlink>
      <w:r w:rsidR="00860B18" w:rsidRPr="00774062">
        <w:rPr>
          <w:rFonts w:ascii="Segoe UI" w:hAnsi="Segoe UI" w:cs="Segoe UI"/>
          <w:color w:val="000000" w:themeColor="text1"/>
        </w:rPr>
        <w:t xml:space="preserve">.  </w:t>
      </w:r>
      <w:r w:rsidRPr="00774062">
        <w:rPr>
          <w:rFonts w:ascii="Segoe UI" w:hAnsi="Segoe UI" w:cs="Segoe UI"/>
          <w:color w:val="000000" w:themeColor="text1"/>
        </w:rPr>
        <w:t xml:space="preserve"> </w:t>
      </w:r>
    </w:p>
    <w:p w14:paraId="50F9865C" w14:textId="77777777" w:rsidR="009E12D7" w:rsidRPr="00774062" w:rsidRDefault="009E12D7" w:rsidP="00B47156">
      <w:pPr>
        <w:spacing w:after="0" w:line="240" w:lineRule="auto"/>
        <w:rPr>
          <w:rFonts w:ascii="Segoe UI" w:hAnsi="Segoe UI" w:cs="Segoe UI"/>
          <w:color w:val="000000" w:themeColor="text1"/>
        </w:rPr>
      </w:pPr>
    </w:p>
    <w:p w14:paraId="0FA44F51" w14:textId="77777777" w:rsidR="00453209" w:rsidRPr="00774062" w:rsidRDefault="0068150C" w:rsidP="00B47156">
      <w:pPr>
        <w:spacing w:after="0" w:line="240" w:lineRule="auto"/>
        <w:rPr>
          <w:rFonts w:ascii="Segoe UI" w:hAnsi="Segoe UI" w:cs="Segoe UI"/>
          <w:b/>
          <w:color w:val="002060"/>
        </w:rPr>
      </w:pPr>
      <w:r w:rsidRPr="00774062">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774062" w:rsidRDefault="006E55EC" w:rsidP="00B47156">
          <w:pPr>
            <w:pStyle w:val="TOCHeading"/>
            <w:spacing w:before="0" w:after="0" w:line="240" w:lineRule="auto"/>
            <w:rPr>
              <w:rFonts w:ascii="Segoe UI" w:hAnsi="Segoe UI" w:cs="Segoe UI"/>
            </w:rPr>
          </w:pPr>
          <w:r w:rsidRPr="00774062">
            <w:rPr>
              <w:rFonts w:ascii="Segoe UI" w:hAnsi="Segoe UI" w:cs="Segoe UI"/>
            </w:rPr>
            <w:t>Table of Contents</w:t>
          </w:r>
        </w:p>
        <w:p w14:paraId="177A2662" w14:textId="47486141" w:rsidR="00AC303E" w:rsidRPr="00B60245" w:rsidRDefault="006E55EC" w:rsidP="00B47156">
          <w:pPr>
            <w:pStyle w:val="TOC1"/>
            <w:tabs>
              <w:tab w:val="right" w:leader="dot" w:pos="10502"/>
            </w:tabs>
            <w:spacing w:before="0" w:after="0" w:line="240" w:lineRule="auto"/>
            <w:rPr>
              <w:rFonts w:ascii="Segoe UI" w:eastAsiaTheme="minorEastAsia" w:hAnsi="Segoe UI" w:cs="Segoe UI"/>
              <w:b w:val="0"/>
              <w:bCs w:val="0"/>
              <w:noProof/>
              <w:color w:val="auto"/>
              <w:sz w:val="22"/>
              <w:szCs w:val="22"/>
              <w:lang w:eastAsia="en-US"/>
            </w:rPr>
          </w:pPr>
          <w:r w:rsidRPr="00B60245">
            <w:rPr>
              <w:rFonts w:ascii="Segoe UI" w:hAnsi="Segoe UI" w:cs="Segoe UI"/>
              <w:b w:val="0"/>
              <w:bCs w:val="0"/>
              <w:color w:val="000000" w:themeColor="text1"/>
            </w:rPr>
            <w:fldChar w:fldCharType="begin"/>
          </w:r>
          <w:r w:rsidRPr="00B60245">
            <w:rPr>
              <w:rFonts w:ascii="Segoe UI" w:hAnsi="Segoe UI" w:cs="Segoe UI"/>
              <w:b w:val="0"/>
              <w:bCs w:val="0"/>
              <w:color w:val="000000" w:themeColor="text1"/>
            </w:rPr>
            <w:instrText xml:space="preserve"> TOC \o "1-3" \h \z \u </w:instrText>
          </w:r>
          <w:r w:rsidRPr="00B60245">
            <w:rPr>
              <w:rFonts w:ascii="Segoe UI" w:hAnsi="Segoe UI" w:cs="Segoe UI"/>
              <w:b w:val="0"/>
              <w:bCs w:val="0"/>
              <w:color w:val="000000" w:themeColor="text1"/>
            </w:rPr>
            <w:fldChar w:fldCharType="separate"/>
          </w:r>
          <w:hyperlink w:anchor="_Toc23758514" w:history="1">
            <w:r w:rsidR="00AC303E" w:rsidRPr="00B60245">
              <w:rPr>
                <w:rStyle w:val="Hyperlink"/>
                <w:rFonts w:ascii="Segoe UI" w:hAnsi="Segoe UI" w:cs="Segoe UI"/>
                <w:b w:val="0"/>
                <w:bCs w:val="0"/>
                <w:noProof/>
              </w:rPr>
              <w:t>WRP Updates</w:t>
            </w:r>
            <w:r w:rsidR="00AC303E" w:rsidRPr="00B60245">
              <w:rPr>
                <w:rFonts w:ascii="Segoe UI" w:hAnsi="Segoe UI" w:cs="Segoe UI"/>
                <w:b w:val="0"/>
                <w:bCs w:val="0"/>
                <w:noProof/>
                <w:webHidden/>
              </w:rPr>
              <w:tab/>
            </w:r>
            <w:r w:rsidR="00AC303E" w:rsidRPr="00B60245">
              <w:rPr>
                <w:rFonts w:ascii="Segoe UI" w:hAnsi="Segoe UI" w:cs="Segoe UI"/>
                <w:b w:val="0"/>
                <w:bCs w:val="0"/>
                <w:noProof/>
                <w:webHidden/>
              </w:rPr>
              <w:fldChar w:fldCharType="begin"/>
            </w:r>
            <w:r w:rsidR="00AC303E" w:rsidRPr="00B60245">
              <w:rPr>
                <w:rFonts w:ascii="Segoe UI" w:hAnsi="Segoe UI" w:cs="Segoe UI"/>
                <w:b w:val="0"/>
                <w:bCs w:val="0"/>
                <w:noProof/>
                <w:webHidden/>
              </w:rPr>
              <w:instrText xml:space="preserve"> PAGEREF _Toc23758514 \h </w:instrText>
            </w:r>
            <w:r w:rsidR="00AC303E" w:rsidRPr="00B60245">
              <w:rPr>
                <w:rFonts w:ascii="Segoe UI" w:hAnsi="Segoe UI" w:cs="Segoe UI"/>
                <w:b w:val="0"/>
                <w:bCs w:val="0"/>
                <w:noProof/>
                <w:webHidden/>
              </w:rPr>
            </w:r>
            <w:r w:rsidR="00AC303E" w:rsidRPr="00B60245">
              <w:rPr>
                <w:rFonts w:ascii="Segoe UI" w:hAnsi="Segoe UI" w:cs="Segoe UI"/>
                <w:b w:val="0"/>
                <w:bCs w:val="0"/>
                <w:noProof/>
                <w:webHidden/>
              </w:rPr>
              <w:fldChar w:fldCharType="separate"/>
            </w:r>
            <w:r w:rsidR="004C01A0">
              <w:rPr>
                <w:rFonts w:ascii="Segoe UI" w:hAnsi="Segoe UI" w:cs="Segoe UI"/>
                <w:b w:val="0"/>
                <w:bCs w:val="0"/>
                <w:noProof/>
                <w:webHidden/>
              </w:rPr>
              <w:t>2</w:t>
            </w:r>
            <w:r w:rsidR="00AC303E" w:rsidRPr="00B60245">
              <w:rPr>
                <w:rFonts w:ascii="Segoe UI" w:hAnsi="Segoe UI" w:cs="Segoe UI"/>
                <w:b w:val="0"/>
                <w:bCs w:val="0"/>
                <w:noProof/>
                <w:webHidden/>
              </w:rPr>
              <w:fldChar w:fldCharType="end"/>
            </w:r>
          </w:hyperlink>
        </w:p>
        <w:p w14:paraId="441F3C2B" w14:textId="151F8171" w:rsidR="00AC303E" w:rsidRPr="00B60245" w:rsidRDefault="00DB2430" w:rsidP="00B47156">
          <w:pPr>
            <w:pStyle w:val="TOC1"/>
            <w:tabs>
              <w:tab w:val="right" w:leader="dot" w:pos="10502"/>
            </w:tabs>
            <w:spacing w:before="0" w:after="0" w:line="240" w:lineRule="auto"/>
            <w:rPr>
              <w:rFonts w:ascii="Segoe UI" w:eastAsiaTheme="minorEastAsia" w:hAnsi="Segoe UI" w:cs="Segoe UI"/>
              <w:b w:val="0"/>
              <w:bCs w:val="0"/>
              <w:noProof/>
              <w:color w:val="auto"/>
              <w:sz w:val="22"/>
              <w:szCs w:val="22"/>
              <w:lang w:eastAsia="en-US"/>
            </w:rPr>
          </w:pPr>
          <w:hyperlink w:anchor="_Toc23758515" w:history="1">
            <w:r w:rsidR="00AC303E" w:rsidRPr="00B60245">
              <w:rPr>
                <w:rStyle w:val="Hyperlink"/>
                <w:rFonts w:ascii="Segoe UI" w:hAnsi="Segoe UI" w:cs="Segoe UI"/>
                <w:b w:val="0"/>
                <w:bCs w:val="0"/>
                <w:noProof/>
              </w:rPr>
              <w:t>Energy</w:t>
            </w:r>
            <w:r w:rsidR="00AC303E" w:rsidRPr="00B60245">
              <w:rPr>
                <w:rFonts w:ascii="Segoe UI" w:hAnsi="Segoe UI" w:cs="Segoe UI"/>
                <w:b w:val="0"/>
                <w:bCs w:val="0"/>
                <w:noProof/>
                <w:webHidden/>
              </w:rPr>
              <w:tab/>
            </w:r>
            <w:r w:rsidR="00AC303E" w:rsidRPr="00B60245">
              <w:rPr>
                <w:rFonts w:ascii="Segoe UI" w:hAnsi="Segoe UI" w:cs="Segoe UI"/>
                <w:b w:val="0"/>
                <w:bCs w:val="0"/>
                <w:noProof/>
                <w:webHidden/>
              </w:rPr>
              <w:fldChar w:fldCharType="begin"/>
            </w:r>
            <w:r w:rsidR="00AC303E" w:rsidRPr="00B60245">
              <w:rPr>
                <w:rFonts w:ascii="Segoe UI" w:hAnsi="Segoe UI" w:cs="Segoe UI"/>
                <w:b w:val="0"/>
                <w:bCs w:val="0"/>
                <w:noProof/>
                <w:webHidden/>
              </w:rPr>
              <w:instrText xml:space="preserve"> PAGEREF _Toc23758515 \h </w:instrText>
            </w:r>
            <w:r w:rsidR="00AC303E" w:rsidRPr="00B60245">
              <w:rPr>
                <w:rFonts w:ascii="Segoe UI" w:hAnsi="Segoe UI" w:cs="Segoe UI"/>
                <w:b w:val="0"/>
                <w:bCs w:val="0"/>
                <w:noProof/>
                <w:webHidden/>
              </w:rPr>
            </w:r>
            <w:r w:rsidR="00AC303E" w:rsidRPr="00B60245">
              <w:rPr>
                <w:rFonts w:ascii="Segoe UI" w:hAnsi="Segoe UI" w:cs="Segoe UI"/>
                <w:b w:val="0"/>
                <w:bCs w:val="0"/>
                <w:noProof/>
                <w:webHidden/>
              </w:rPr>
              <w:fldChar w:fldCharType="separate"/>
            </w:r>
            <w:r w:rsidR="004C01A0">
              <w:rPr>
                <w:rFonts w:ascii="Segoe UI" w:hAnsi="Segoe UI" w:cs="Segoe UI"/>
                <w:b w:val="0"/>
                <w:bCs w:val="0"/>
                <w:noProof/>
                <w:webHidden/>
              </w:rPr>
              <w:t>2</w:t>
            </w:r>
            <w:r w:rsidR="00AC303E" w:rsidRPr="00B60245">
              <w:rPr>
                <w:rFonts w:ascii="Segoe UI" w:hAnsi="Segoe UI" w:cs="Segoe UI"/>
                <w:b w:val="0"/>
                <w:bCs w:val="0"/>
                <w:noProof/>
                <w:webHidden/>
              </w:rPr>
              <w:fldChar w:fldCharType="end"/>
            </w:r>
          </w:hyperlink>
        </w:p>
        <w:p w14:paraId="7D540ACB" w14:textId="743D34F1" w:rsidR="00AC303E" w:rsidRPr="00B60245" w:rsidRDefault="00DB2430" w:rsidP="00B47156">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23758516" w:history="1">
            <w:r w:rsidR="00AC303E" w:rsidRPr="00B60245">
              <w:rPr>
                <w:rStyle w:val="Hyperlink"/>
                <w:rFonts w:ascii="Segoe UI" w:hAnsi="Segoe UI" w:cs="Segoe UI"/>
                <w:noProof/>
              </w:rPr>
              <w:t>Federal Updates</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_Toc23758516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2</w:t>
            </w:r>
            <w:r w:rsidR="00AC303E" w:rsidRPr="00B60245">
              <w:rPr>
                <w:rFonts w:ascii="Segoe UI" w:hAnsi="Segoe UI" w:cs="Segoe UI"/>
                <w:noProof/>
                <w:webHidden/>
              </w:rPr>
              <w:fldChar w:fldCharType="end"/>
            </w:r>
          </w:hyperlink>
        </w:p>
        <w:p w14:paraId="1C2F1166" w14:textId="0456EB29" w:rsidR="00AC303E" w:rsidRPr="00B60245" w:rsidRDefault="00DB2430" w:rsidP="00B47156">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23758517" w:history="1">
            <w:r w:rsidR="00AC303E" w:rsidRPr="00B60245">
              <w:rPr>
                <w:rStyle w:val="Hyperlink"/>
                <w:rFonts w:ascii="Segoe UI" w:hAnsi="Segoe UI" w:cs="Segoe UI"/>
                <w:noProof/>
              </w:rPr>
              <w:t>State Updates</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_Toc23758517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3</w:t>
            </w:r>
            <w:r w:rsidR="00AC303E" w:rsidRPr="00B60245">
              <w:rPr>
                <w:rFonts w:ascii="Segoe UI" w:hAnsi="Segoe UI" w:cs="Segoe UI"/>
                <w:noProof/>
                <w:webHidden/>
              </w:rPr>
              <w:fldChar w:fldCharType="end"/>
            </w:r>
          </w:hyperlink>
        </w:p>
        <w:p w14:paraId="54BB2F13" w14:textId="2411DC96" w:rsidR="00AC303E" w:rsidRPr="00B60245" w:rsidRDefault="00DB2430" w:rsidP="00B47156">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23758518" w:history="1">
            <w:r w:rsidR="00AC303E" w:rsidRPr="00B60245">
              <w:rPr>
                <w:rStyle w:val="Hyperlink"/>
                <w:rFonts w:ascii="Segoe UI" w:hAnsi="Segoe UI" w:cs="Segoe UI"/>
                <w:noProof/>
              </w:rPr>
              <w:t>Tribal Updates</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_Toc23758518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4</w:t>
            </w:r>
            <w:r w:rsidR="00AC303E" w:rsidRPr="00B60245">
              <w:rPr>
                <w:rFonts w:ascii="Segoe UI" w:hAnsi="Segoe UI" w:cs="Segoe UI"/>
                <w:noProof/>
                <w:webHidden/>
              </w:rPr>
              <w:fldChar w:fldCharType="end"/>
            </w:r>
          </w:hyperlink>
        </w:p>
        <w:p w14:paraId="2C09CE82" w14:textId="55AE8A0A" w:rsidR="00AC303E" w:rsidRPr="00B60245" w:rsidRDefault="00DB2430" w:rsidP="00B47156">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23758519" w:history="1">
            <w:r w:rsidR="00AC303E" w:rsidRPr="00B60245">
              <w:rPr>
                <w:rStyle w:val="Hyperlink"/>
                <w:rFonts w:ascii="Segoe UI" w:hAnsi="Segoe UI" w:cs="Segoe UI"/>
                <w:noProof/>
              </w:rPr>
              <w:t>Regional</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_Toc23758519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4</w:t>
            </w:r>
            <w:r w:rsidR="00AC303E" w:rsidRPr="00B60245">
              <w:rPr>
                <w:rFonts w:ascii="Segoe UI" w:hAnsi="Segoe UI" w:cs="Segoe UI"/>
                <w:noProof/>
                <w:webHidden/>
              </w:rPr>
              <w:fldChar w:fldCharType="end"/>
            </w:r>
          </w:hyperlink>
        </w:p>
        <w:p w14:paraId="0F442C91" w14:textId="2AC7C7FD" w:rsidR="00AC303E" w:rsidRPr="00B60245" w:rsidRDefault="00DB2430" w:rsidP="00B47156">
          <w:pPr>
            <w:pStyle w:val="TOC1"/>
            <w:tabs>
              <w:tab w:val="right" w:leader="dot" w:pos="10502"/>
            </w:tabs>
            <w:spacing w:before="0" w:after="0" w:line="240" w:lineRule="auto"/>
            <w:rPr>
              <w:rFonts w:ascii="Segoe UI" w:eastAsiaTheme="minorEastAsia" w:hAnsi="Segoe UI" w:cs="Segoe UI"/>
              <w:b w:val="0"/>
              <w:bCs w:val="0"/>
              <w:noProof/>
              <w:color w:val="auto"/>
              <w:sz w:val="22"/>
              <w:szCs w:val="22"/>
              <w:lang w:eastAsia="en-US"/>
            </w:rPr>
          </w:pPr>
          <w:hyperlink w:anchor="_Toc23758520" w:history="1">
            <w:r w:rsidR="00AC303E" w:rsidRPr="00B60245">
              <w:rPr>
                <w:rStyle w:val="Hyperlink"/>
                <w:rFonts w:ascii="Segoe UI" w:hAnsi="Segoe UI" w:cs="Segoe UI"/>
                <w:b w:val="0"/>
                <w:bCs w:val="0"/>
                <w:noProof/>
              </w:rPr>
              <w:t>Natural Resources</w:t>
            </w:r>
            <w:r w:rsidR="00AC303E" w:rsidRPr="00B60245">
              <w:rPr>
                <w:rFonts w:ascii="Segoe UI" w:hAnsi="Segoe UI" w:cs="Segoe UI"/>
                <w:b w:val="0"/>
                <w:bCs w:val="0"/>
                <w:noProof/>
                <w:webHidden/>
              </w:rPr>
              <w:tab/>
            </w:r>
            <w:r w:rsidR="00AC303E" w:rsidRPr="00B60245">
              <w:rPr>
                <w:rFonts w:ascii="Segoe UI" w:hAnsi="Segoe UI" w:cs="Segoe UI"/>
                <w:b w:val="0"/>
                <w:bCs w:val="0"/>
                <w:noProof/>
                <w:webHidden/>
              </w:rPr>
              <w:fldChar w:fldCharType="begin"/>
            </w:r>
            <w:r w:rsidR="00AC303E" w:rsidRPr="00B60245">
              <w:rPr>
                <w:rFonts w:ascii="Segoe UI" w:hAnsi="Segoe UI" w:cs="Segoe UI"/>
                <w:b w:val="0"/>
                <w:bCs w:val="0"/>
                <w:noProof/>
                <w:webHidden/>
              </w:rPr>
              <w:instrText xml:space="preserve"> PAGEREF _Toc23758520 \h </w:instrText>
            </w:r>
            <w:r w:rsidR="00AC303E" w:rsidRPr="00B60245">
              <w:rPr>
                <w:rFonts w:ascii="Segoe UI" w:hAnsi="Segoe UI" w:cs="Segoe UI"/>
                <w:b w:val="0"/>
                <w:bCs w:val="0"/>
                <w:noProof/>
                <w:webHidden/>
              </w:rPr>
            </w:r>
            <w:r w:rsidR="00AC303E" w:rsidRPr="00B60245">
              <w:rPr>
                <w:rFonts w:ascii="Segoe UI" w:hAnsi="Segoe UI" w:cs="Segoe UI"/>
                <w:b w:val="0"/>
                <w:bCs w:val="0"/>
                <w:noProof/>
                <w:webHidden/>
              </w:rPr>
              <w:fldChar w:fldCharType="separate"/>
            </w:r>
            <w:r w:rsidR="004C01A0">
              <w:rPr>
                <w:rFonts w:ascii="Segoe UI" w:hAnsi="Segoe UI" w:cs="Segoe UI"/>
                <w:b w:val="0"/>
                <w:bCs w:val="0"/>
                <w:noProof/>
                <w:webHidden/>
              </w:rPr>
              <w:t>4</w:t>
            </w:r>
            <w:r w:rsidR="00AC303E" w:rsidRPr="00B60245">
              <w:rPr>
                <w:rFonts w:ascii="Segoe UI" w:hAnsi="Segoe UI" w:cs="Segoe UI"/>
                <w:b w:val="0"/>
                <w:bCs w:val="0"/>
                <w:noProof/>
                <w:webHidden/>
              </w:rPr>
              <w:fldChar w:fldCharType="end"/>
            </w:r>
          </w:hyperlink>
        </w:p>
        <w:p w14:paraId="456E7A43" w14:textId="1283B6BD" w:rsidR="00AC303E" w:rsidRPr="00B60245" w:rsidRDefault="00DB2430" w:rsidP="00B47156">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23758521" w:history="1">
            <w:r w:rsidR="00AC303E" w:rsidRPr="00B60245">
              <w:rPr>
                <w:rStyle w:val="Hyperlink"/>
                <w:rFonts w:ascii="Segoe UI" w:hAnsi="Segoe UI" w:cs="Segoe UI"/>
                <w:noProof/>
              </w:rPr>
              <w:t>Federal Updates</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_Toc23758521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5</w:t>
            </w:r>
            <w:r w:rsidR="00AC303E" w:rsidRPr="00B60245">
              <w:rPr>
                <w:rFonts w:ascii="Segoe UI" w:hAnsi="Segoe UI" w:cs="Segoe UI"/>
                <w:noProof/>
                <w:webHidden/>
              </w:rPr>
              <w:fldChar w:fldCharType="end"/>
            </w:r>
          </w:hyperlink>
        </w:p>
        <w:p w14:paraId="3A553009" w14:textId="1F0CF6C1" w:rsidR="00AC303E" w:rsidRPr="00B60245" w:rsidRDefault="00DB2430" w:rsidP="00B47156">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23758522" w:history="1">
            <w:r w:rsidR="00AC303E" w:rsidRPr="00B60245">
              <w:rPr>
                <w:rStyle w:val="Hyperlink"/>
                <w:rFonts w:ascii="Segoe UI" w:hAnsi="Segoe UI" w:cs="Segoe UI"/>
                <w:noProof/>
              </w:rPr>
              <w:t>State Updates</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_Toc23758522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6</w:t>
            </w:r>
            <w:r w:rsidR="00AC303E" w:rsidRPr="00B60245">
              <w:rPr>
                <w:rFonts w:ascii="Segoe UI" w:hAnsi="Segoe UI" w:cs="Segoe UI"/>
                <w:noProof/>
                <w:webHidden/>
              </w:rPr>
              <w:fldChar w:fldCharType="end"/>
            </w:r>
          </w:hyperlink>
        </w:p>
        <w:p w14:paraId="71209EFC" w14:textId="250BCB7E" w:rsidR="00AC303E" w:rsidRPr="00B60245" w:rsidRDefault="00DB2430" w:rsidP="00B47156">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23758523" w:history="1">
            <w:r w:rsidR="00AC303E" w:rsidRPr="00B60245">
              <w:rPr>
                <w:rStyle w:val="Hyperlink"/>
                <w:rFonts w:ascii="Segoe UI" w:hAnsi="Segoe UI" w:cs="Segoe UI"/>
                <w:noProof/>
              </w:rPr>
              <w:t>Tribal Updates</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_Toc23758523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7</w:t>
            </w:r>
            <w:r w:rsidR="00AC303E" w:rsidRPr="00B60245">
              <w:rPr>
                <w:rFonts w:ascii="Segoe UI" w:hAnsi="Segoe UI" w:cs="Segoe UI"/>
                <w:noProof/>
                <w:webHidden/>
              </w:rPr>
              <w:fldChar w:fldCharType="end"/>
            </w:r>
          </w:hyperlink>
        </w:p>
        <w:p w14:paraId="0B8021F6" w14:textId="69A600B1" w:rsidR="00AC303E" w:rsidRPr="00B60245" w:rsidRDefault="00DB2430" w:rsidP="00B47156">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23758524" w:history="1">
            <w:r w:rsidR="00AC303E" w:rsidRPr="00B60245">
              <w:rPr>
                <w:rStyle w:val="Hyperlink"/>
                <w:rFonts w:ascii="Segoe UI" w:hAnsi="Segoe UI" w:cs="Segoe UI"/>
                <w:noProof/>
              </w:rPr>
              <w:t>Regional Updates</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_Toc23758524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8</w:t>
            </w:r>
            <w:r w:rsidR="00AC303E" w:rsidRPr="00B60245">
              <w:rPr>
                <w:rFonts w:ascii="Segoe UI" w:hAnsi="Segoe UI" w:cs="Segoe UI"/>
                <w:noProof/>
                <w:webHidden/>
              </w:rPr>
              <w:fldChar w:fldCharType="end"/>
            </w:r>
          </w:hyperlink>
        </w:p>
        <w:p w14:paraId="4DA389F2" w14:textId="53660632" w:rsidR="00AC303E" w:rsidRPr="00B60245" w:rsidRDefault="00DB2430" w:rsidP="00B47156">
          <w:pPr>
            <w:pStyle w:val="TOC1"/>
            <w:tabs>
              <w:tab w:val="right" w:leader="dot" w:pos="10502"/>
            </w:tabs>
            <w:spacing w:before="0" w:after="0" w:line="240" w:lineRule="auto"/>
            <w:rPr>
              <w:rFonts w:ascii="Segoe UI" w:eastAsiaTheme="minorEastAsia" w:hAnsi="Segoe UI" w:cs="Segoe UI"/>
              <w:b w:val="0"/>
              <w:bCs w:val="0"/>
              <w:noProof/>
              <w:color w:val="auto"/>
              <w:sz w:val="22"/>
              <w:szCs w:val="22"/>
              <w:lang w:eastAsia="en-US"/>
            </w:rPr>
          </w:pPr>
          <w:hyperlink w:anchor="_Toc23758525" w:history="1">
            <w:r w:rsidR="00AC303E" w:rsidRPr="00B60245">
              <w:rPr>
                <w:rStyle w:val="Hyperlink"/>
                <w:rFonts w:ascii="Segoe UI" w:hAnsi="Segoe UI" w:cs="Segoe UI"/>
                <w:b w:val="0"/>
                <w:bCs w:val="0"/>
                <w:noProof/>
              </w:rPr>
              <w:t>Military Readiness, Homeland Security, Disaster Preparedness and Aviation</w:t>
            </w:r>
            <w:r w:rsidR="00AC303E" w:rsidRPr="00B60245">
              <w:rPr>
                <w:rFonts w:ascii="Segoe UI" w:hAnsi="Segoe UI" w:cs="Segoe UI"/>
                <w:b w:val="0"/>
                <w:bCs w:val="0"/>
                <w:noProof/>
                <w:webHidden/>
              </w:rPr>
              <w:tab/>
            </w:r>
            <w:r w:rsidR="00AC303E" w:rsidRPr="00B60245">
              <w:rPr>
                <w:rFonts w:ascii="Segoe UI" w:hAnsi="Segoe UI" w:cs="Segoe UI"/>
                <w:b w:val="0"/>
                <w:bCs w:val="0"/>
                <w:noProof/>
                <w:webHidden/>
              </w:rPr>
              <w:fldChar w:fldCharType="begin"/>
            </w:r>
            <w:r w:rsidR="00AC303E" w:rsidRPr="00B60245">
              <w:rPr>
                <w:rFonts w:ascii="Segoe UI" w:hAnsi="Segoe UI" w:cs="Segoe UI"/>
                <w:b w:val="0"/>
                <w:bCs w:val="0"/>
                <w:noProof/>
                <w:webHidden/>
              </w:rPr>
              <w:instrText xml:space="preserve"> PAGEREF _Toc23758525 \h </w:instrText>
            </w:r>
            <w:r w:rsidR="00AC303E" w:rsidRPr="00B60245">
              <w:rPr>
                <w:rFonts w:ascii="Segoe UI" w:hAnsi="Segoe UI" w:cs="Segoe UI"/>
                <w:b w:val="0"/>
                <w:bCs w:val="0"/>
                <w:noProof/>
                <w:webHidden/>
              </w:rPr>
            </w:r>
            <w:r w:rsidR="00AC303E" w:rsidRPr="00B60245">
              <w:rPr>
                <w:rFonts w:ascii="Segoe UI" w:hAnsi="Segoe UI" w:cs="Segoe UI"/>
                <w:b w:val="0"/>
                <w:bCs w:val="0"/>
                <w:noProof/>
                <w:webHidden/>
              </w:rPr>
              <w:fldChar w:fldCharType="separate"/>
            </w:r>
            <w:r w:rsidR="004C01A0">
              <w:rPr>
                <w:rFonts w:ascii="Segoe UI" w:hAnsi="Segoe UI" w:cs="Segoe UI"/>
                <w:b w:val="0"/>
                <w:bCs w:val="0"/>
                <w:noProof/>
                <w:webHidden/>
              </w:rPr>
              <w:t>9</w:t>
            </w:r>
            <w:r w:rsidR="00AC303E" w:rsidRPr="00B60245">
              <w:rPr>
                <w:rFonts w:ascii="Segoe UI" w:hAnsi="Segoe UI" w:cs="Segoe UI"/>
                <w:b w:val="0"/>
                <w:bCs w:val="0"/>
                <w:noProof/>
                <w:webHidden/>
              </w:rPr>
              <w:fldChar w:fldCharType="end"/>
            </w:r>
          </w:hyperlink>
        </w:p>
        <w:p w14:paraId="15EFEFDE" w14:textId="3F685642" w:rsidR="00AC303E" w:rsidRPr="00B60245" w:rsidRDefault="00DB2430" w:rsidP="00B47156">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23758526" w:history="1">
            <w:r w:rsidR="00AC303E" w:rsidRPr="00B60245">
              <w:rPr>
                <w:rStyle w:val="Hyperlink"/>
                <w:rFonts w:ascii="Segoe UI" w:hAnsi="Segoe UI" w:cs="Segoe UI"/>
                <w:noProof/>
              </w:rPr>
              <w:t>Military Readiness</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_Toc23758526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9</w:t>
            </w:r>
            <w:r w:rsidR="00AC303E" w:rsidRPr="00B60245">
              <w:rPr>
                <w:rFonts w:ascii="Segoe UI" w:hAnsi="Segoe UI" w:cs="Segoe UI"/>
                <w:noProof/>
                <w:webHidden/>
              </w:rPr>
              <w:fldChar w:fldCharType="end"/>
            </w:r>
          </w:hyperlink>
        </w:p>
        <w:p w14:paraId="30D1E128" w14:textId="4C39DA5B" w:rsidR="00AC303E" w:rsidRPr="00B60245" w:rsidRDefault="00DB2430" w:rsidP="00B47156">
          <w:pPr>
            <w:pStyle w:val="TOC3"/>
            <w:tabs>
              <w:tab w:val="right" w:leader="dot" w:pos="10502"/>
            </w:tabs>
            <w:spacing w:line="240" w:lineRule="auto"/>
            <w:rPr>
              <w:rFonts w:ascii="Segoe UI" w:eastAsiaTheme="minorEastAsia" w:hAnsi="Segoe UI" w:cs="Segoe UI"/>
              <w:noProof/>
              <w:color w:val="auto"/>
              <w:sz w:val="22"/>
              <w:szCs w:val="22"/>
              <w:lang w:eastAsia="en-US"/>
            </w:rPr>
          </w:pPr>
          <w:hyperlink w:anchor="_Toc23758527" w:history="1">
            <w:r w:rsidR="00AC303E" w:rsidRPr="00B60245">
              <w:rPr>
                <w:rStyle w:val="Hyperlink"/>
                <w:rFonts w:ascii="Segoe UI" w:hAnsi="Segoe UI" w:cs="Segoe UI"/>
                <w:noProof/>
              </w:rPr>
              <w:t>DoD</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_Toc23758527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9</w:t>
            </w:r>
            <w:r w:rsidR="00AC303E" w:rsidRPr="00B60245">
              <w:rPr>
                <w:rFonts w:ascii="Segoe UI" w:hAnsi="Segoe UI" w:cs="Segoe UI"/>
                <w:noProof/>
                <w:webHidden/>
              </w:rPr>
              <w:fldChar w:fldCharType="end"/>
            </w:r>
          </w:hyperlink>
        </w:p>
        <w:p w14:paraId="7EB77646" w14:textId="1A12A285" w:rsidR="00AC303E" w:rsidRPr="00B60245" w:rsidRDefault="00DB2430" w:rsidP="00B47156">
          <w:pPr>
            <w:pStyle w:val="TOC3"/>
            <w:tabs>
              <w:tab w:val="right" w:leader="dot" w:pos="10502"/>
            </w:tabs>
            <w:spacing w:line="240" w:lineRule="auto"/>
            <w:rPr>
              <w:rFonts w:ascii="Segoe UI" w:eastAsiaTheme="minorEastAsia" w:hAnsi="Segoe UI" w:cs="Segoe UI"/>
              <w:noProof/>
              <w:color w:val="auto"/>
              <w:sz w:val="22"/>
              <w:szCs w:val="22"/>
              <w:lang w:eastAsia="en-US"/>
            </w:rPr>
          </w:pPr>
          <w:hyperlink w:anchor="_Toc23758528" w:history="1">
            <w:r w:rsidR="00AC303E" w:rsidRPr="00B60245">
              <w:rPr>
                <w:rStyle w:val="Hyperlink"/>
                <w:rFonts w:ascii="Segoe UI" w:hAnsi="Segoe UI" w:cs="Segoe UI"/>
                <w:noProof/>
              </w:rPr>
              <w:t>REPI</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_Toc23758528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9</w:t>
            </w:r>
            <w:r w:rsidR="00AC303E" w:rsidRPr="00B60245">
              <w:rPr>
                <w:rFonts w:ascii="Segoe UI" w:hAnsi="Segoe UI" w:cs="Segoe UI"/>
                <w:noProof/>
                <w:webHidden/>
              </w:rPr>
              <w:fldChar w:fldCharType="end"/>
            </w:r>
          </w:hyperlink>
        </w:p>
        <w:p w14:paraId="5F4144DA" w14:textId="66F5E31B" w:rsidR="00AC303E" w:rsidRPr="00B60245" w:rsidRDefault="00DB2430" w:rsidP="00B47156">
          <w:pPr>
            <w:pStyle w:val="TOC3"/>
            <w:tabs>
              <w:tab w:val="right" w:leader="dot" w:pos="10502"/>
            </w:tabs>
            <w:spacing w:line="240" w:lineRule="auto"/>
            <w:rPr>
              <w:rFonts w:ascii="Segoe UI" w:eastAsiaTheme="minorEastAsia" w:hAnsi="Segoe UI" w:cs="Segoe UI"/>
              <w:noProof/>
              <w:color w:val="auto"/>
              <w:sz w:val="22"/>
              <w:szCs w:val="22"/>
              <w:lang w:eastAsia="en-US"/>
            </w:rPr>
          </w:pPr>
          <w:hyperlink w:anchor="_Toc23758529" w:history="1">
            <w:r w:rsidR="00AC303E" w:rsidRPr="00B60245">
              <w:rPr>
                <w:rStyle w:val="Hyperlink"/>
                <w:rFonts w:ascii="Segoe UI" w:hAnsi="Segoe UI" w:cs="Segoe UI"/>
                <w:noProof/>
              </w:rPr>
              <w:t>USAF</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_Toc23758529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9</w:t>
            </w:r>
            <w:r w:rsidR="00AC303E" w:rsidRPr="00B60245">
              <w:rPr>
                <w:rFonts w:ascii="Segoe UI" w:hAnsi="Segoe UI" w:cs="Segoe UI"/>
                <w:noProof/>
                <w:webHidden/>
              </w:rPr>
              <w:fldChar w:fldCharType="end"/>
            </w:r>
          </w:hyperlink>
        </w:p>
        <w:p w14:paraId="65FB4EE9" w14:textId="3062CD2A" w:rsidR="00AC303E" w:rsidRPr="00B60245" w:rsidRDefault="00DB2430" w:rsidP="00B47156">
          <w:pPr>
            <w:pStyle w:val="TOC3"/>
            <w:tabs>
              <w:tab w:val="right" w:leader="dot" w:pos="10502"/>
            </w:tabs>
            <w:spacing w:line="240" w:lineRule="auto"/>
            <w:rPr>
              <w:rFonts w:ascii="Segoe UI" w:eastAsiaTheme="minorEastAsia" w:hAnsi="Segoe UI" w:cs="Segoe UI"/>
              <w:noProof/>
              <w:color w:val="auto"/>
              <w:sz w:val="22"/>
              <w:szCs w:val="22"/>
              <w:lang w:eastAsia="en-US"/>
            </w:rPr>
          </w:pPr>
          <w:hyperlink w:anchor="_Toc23758530" w:history="1">
            <w:r w:rsidR="00AC303E" w:rsidRPr="00B60245">
              <w:rPr>
                <w:rStyle w:val="Hyperlink"/>
                <w:rFonts w:ascii="Segoe UI" w:hAnsi="Segoe UI" w:cs="Segoe UI"/>
                <w:noProof/>
              </w:rPr>
              <w:t>Army</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_Toc23758530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9</w:t>
            </w:r>
            <w:r w:rsidR="00AC303E" w:rsidRPr="00B60245">
              <w:rPr>
                <w:rFonts w:ascii="Segoe UI" w:hAnsi="Segoe UI" w:cs="Segoe UI"/>
                <w:noProof/>
                <w:webHidden/>
              </w:rPr>
              <w:fldChar w:fldCharType="end"/>
            </w:r>
          </w:hyperlink>
        </w:p>
        <w:p w14:paraId="750F3A2D" w14:textId="2A918C35" w:rsidR="00AC303E" w:rsidRPr="00B60245" w:rsidRDefault="00DB2430" w:rsidP="00B47156">
          <w:pPr>
            <w:pStyle w:val="TOC3"/>
            <w:tabs>
              <w:tab w:val="right" w:leader="dot" w:pos="10502"/>
            </w:tabs>
            <w:spacing w:line="240" w:lineRule="auto"/>
            <w:rPr>
              <w:rFonts w:ascii="Segoe UI" w:eastAsiaTheme="minorEastAsia" w:hAnsi="Segoe UI" w:cs="Segoe UI"/>
              <w:noProof/>
              <w:color w:val="auto"/>
              <w:sz w:val="22"/>
              <w:szCs w:val="22"/>
              <w:lang w:eastAsia="en-US"/>
            </w:rPr>
          </w:pPr>
          <w:hyperlink w:anchor="_Toc23758531" w:history="1">
            <w:r w:rsidR="00AC303E" w:rsidRPr="00B60245">
              <w:rPr>
                <w:rStyle w:val="Hyperlink"/>
                <w:rFonts w:ascii="Segoe UI" w:hAnsi="Segoe UI" w:cs="Segoe UI"/>
                <w:noProof/>
              </w:rPr>
              <w:t>Navy</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_Toc23758531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10</w:t>
            </w:r>
            <w:r w:rsidR="00AC303E" w:rsidRPr="00B60245">
              <w:rPr>
                <w:rFonts w:ascii="Segoe UI" w:hAnsi="Segoe UI" w:cs="Segoe UI"/>
                <w:noProof/>
                <w:webHidden/>
              </w:rPr>
              <w:fldChar w:fldCharType="end"/>
            </w:r>
          </w:hyperlink>
        </w:p>
        <w:p w14:paraId="6437C203" w14:textId="594C98F4" w:rsidR="00AC303E" w:rsidRPr="00B60245" w:rsidRDefault="00DB2430" w:rsidP="00B47156">
          <w:pPr>
            <w:pStyle w:val="TOC3"/>
            <w:tabs>
              <w:tab w:val="right" w:leader="dot" w:pos="10502"/>
            </w:tabs>
            <w:spacing w:line="240" w:lineRule="auto"/>
            <w:rPr>
              <w:rFonts w:ascii="Segoe UI" w:eastAsiaTheme="minorEastAsia" w:hAnsi="Segoe UI" w:cs="Segoe UI"/>
              <w:noProof/>
              <w:color w:val="auto"/>
              <w:sz w:val="22"/>
              <w:szCs w:val="22"/>
              <w:lang w:eastAsia="en-US"/>
            </w:rPr>
          </w:pPr>
          <w:hyperlink w:anchor="_Toc23758532" w:history="1">
            <w:r w:rsidR="00AC303E" w:rsidRPr="00B60245">
              <w:rPr>
                <w:rStyle w:val="Hyperlink"/>
                <w:rFonts w:ascii="Segoe UI" w:hAnsi="Segoe UI" w:cs="Segoe UI"/>
                <w:noProof/>
              </w:rPr>
              <w:t>USMC</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_Toc23758532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10</w:t>
            </w:r>
            <w:r w:rsidR="00AC303E" w:rsidRPr="00B60245">
              <w:rPr>
                <w:rFonts w:ascii="Segoe UI" w:hAnsi="Segoe UI" w:cs="Segoe UI"/>
                <w:noProof/>
                <w:webHidden/>
              </w:rPr>
              <w:fldChar w:fldCharType="end"/>
            </w:r>
          </w:hyperlink>
        </w:p>
        <w:p w14:paraId="4A1ADC0F" w14:textId="6635174E" w:rsidR="00AC303E" w:rsidRPr="00B60245" w:rsidRDefault="00DB2430" w:rsidP="00B47156">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23758533" w:history="1">
            <w:r w:rsidR="00AC303E" w:rsidRPr="00B60245">
              <w:rPr>
                <w:rStyle w:val="Hyperlink"/>
                <w:rFonts w:ascii="Segoe UI" w:hAnsi="Segoe UI" w:cs="Segoe UI"/>
                <w:noProof/>
              </w:rPr>
              <w:t>Homeland Security/Disaster Preparedness</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_Toc23758533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10</w:t>
            </w:r>
            <w:r w:rsidR="00AC303E" w:rsidRPr="00B60245">
              <w:rPr>
                <w:rFonts w:ascii="Segoe UI" w:hAnsi="Segoe UI" w:cs="Segoe UI"/>
                <w:noProof/>
                <w:webHidden/>
              </w:rPr>
              <w:fldChar w:fldCharType="end"/>
            </w:r>
          </w:hyperlink>
        </w:p>
        <w:p w14:paraId="037905AB" w14:textId="372E66F4" w:rsidR="00AC303E" w:rsidRPr="00B60245" w:rsidRDefault="00DB2430" w:rsidP="00B47156">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23758534" w:history="1">
            <w:r w:rsidR="00AC303E" w:rsidRPr="00B60245">
              <w:rPr>
                <w:rStyle w:val="Hyperlink"/>
                <w:rFonts w:ascii="Segoe UI" w:hAnsi="Segoe UI" w:cs="Segoe UI"/>
                <w:noProof/>
              </w:rPr>
              <w:t>Aviation</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_Toc23758534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12</w:t>
            </w:r>
            <w:r w:rsidR="00AC303E" w:rsidRPr="00B60245">
              <w:rPr>
                <w:rFonts w:ascii="Segoe UI" w:hAnsi="Segoe UI" w:cs="Segoe UI"/>
                <w:noProof/>
                <w:webHidden/>
              </w:rPr>
              <w:fldChar w:fldCharType="end"/>
            </w:r>
          </w:hyperlink>
        </w:p>
        <w:p w14:paraId="54DB18E8" w14:textId="7F238885" w:rsidR="00AC303E" w:rsidRPr="00B60245" w:rsidRDefault="00DB2430" w:rsidP="00B47156">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23758535" w:history="1">
            <w:r w:rsidR="00AC303E" w:rsidRPr="00B60245">
              <w:rPr>
                <w:rStyle w:val="Hyperlink"/>
                <w:rFonts w:ascii="Segoe UI" w:hAnsi="Segoe UI" w:cs="Segoe UI"/>
                <w:noProof/>
              </w:rPr>
              <w:t>Spectrum</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_Toc23758535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14</w:t>
            </w:r>
            <w:r w:rsidR="00AC303E" w:rsidRPr="00B60245">
              <w:rPr>
                <w:rFonts w:ascii="Segoe UI" w:hAnsi="Segoe UI" w:cs="Segoe UI"/>
                <w:noProof/>
                <w:webHidden/>
              </w:rPr>
              <w:fldChar w:fldCharType="end"/>
            </w:r>
          </w:hyperlink>
        </w:p>
        <w:p w14:paraId="7457676D" w14:textId="5C5D84A8" w:rsidR="00AC303E" w:rsidRPr="00B60245" w:rsidRDefault="00DB2430" w:rsidP="00B47156">
          <w:pPr>
            <w:pStyle w:val="TOC2"/>
            <w:tabs>
              <w:tab w:val="right" w:leader="dot" w:pos="10502"/>
            </w:tabs>
            <w:spacing w:before="0" w:line="240" w:lineRule="auto"/>
            <w:rPr>
              <w:rFonts w:ascii="Segoe UI" w:eastAsiaTheme="minorEastAsia" w:hAnsi="Segoe UI" w:cs="Segoe UI"/>
              <w:i w:val="0"/>
              <w:iCs w:val="0"/>
              <w:noProof/>
              <w:color w:val="auto"/>
              <w:sz w:val="22"/>
              <w:szCs w:val="22"/>
              <w:lang w:eastAsia="en-US"/>
            </w:rPr>
          </w:pPr>
          <w:hyperlink w:anchor="_Toc23758536" w:history="1">
            <w:r w:rsidR="00AC303E" w:rsidRPr="00B60245">
              <w:rPr>
                <w:rStyle w:val="Hyperlink"/>
                <w:rFonts w:ascii="Segoe UI" w:hAnsi="Segoe UI" w:cs="Segoe UI"/>
                <w:noProof/>
              </w:rPr>
              <w:t>GIS Information</w:t>
            </w:r>
            <w:r w:rsidR="00AC303E" w:rsidRPr="00B60245">
              <w:rPr>
                <w:rFonts w:ascii="Segoe UI" w:hAnsi="Segoe UI" w:cs="Segoe UI"/>
                <w:noProof/>
                <w:webHidden/>
              </w:rPr>
              <w:tab/>
            </w:r>
            <w:r w:rsidR="00AC303E" w:rsidRPr="00B60245">
              <w:rPr>
                <w:rFonts w:ascii="Segoe UI" w:hAnsi="Segoe UI" w:cs="Segoe UI"/>
                <w:noProof/>
                <w:webHidden/>
              </w:rPr>
              <w:fldChar w:fldCharType="begin"/>
            </w:r>
            <w:r w:rsidR="00AC303E" w:rsidRPr="00B60245">
              <w:rPr>
                <w:rFonts w:ascii="Segoe UI" w:hAnsi="Segoe UI" w:cs="Segoe UI"/>
                <w:noProof/>
                <w:webHidden/>
              </w:rPr>
              <w:instrText xml:space="preserve"> PAGEREF _Toc23758536 \h </w:instrText>
            </w:r>
            <w:r w:rsidR="00AC303E" w:rsidRPr="00B60245">
              <w:rPr>
                <w:rFonts w:ascii="Segoe UI" w:hAnsi="Segoe UI" w:cs="Segoe UI"/>
                <w:noProof/>
                <w:webHidden/>
              </w:rPr>
            </w:r>
            <w:r w:rsidR="00AC303E" w:rsidRPr="00B60245">
              <w:rPr>
                <w:rFonts w:ascii="Segoe UI" w:hAnsi="Segoe UI" w:cs="Segoe UI"/>
                <w:noProof/>
                <w:webHidden/>
              </w:rPr>
              <w:fldChar w:fldCharType="separate"/>
            </w:r>
            <w:r w:rsidR="004C01A0">
              <w:rPr>
                <w:rFonts w:ascii="Segoe UI" w:hAnsi="Segoe UI" w:cs="Segoe UI"/>
                <w:noProof/>
                <w:webHidden/>
              </w:rPr>
              <w:t>15</w:t>
            </w:r>
            <w:r w:rsidR="00AC303E" w:rsidRPr="00B60245">
              <w:rPr>
                <w:rFonts w:ascii="Segoe UI" w:hAnsi="Segoe UI" w:cs="Segoe UI"/>
                <w:noProof/>
                <w:webHidden/>
              </w:rPr>
              <w:fldChar w:fldCharType="end"/>
            </w:r>
          </w:hyperlink>
        </w:p>
        <w:p w14:paraId="5827B70F" w14:textId="29612793" w:rsidR="00AC303E" w:rsidRPr="00B60245" w:rsidRDefault="00DB2430" w:rsidP="00B47156">
          <w:pPr>
            <w:pStyle w:val="TOC1"/>
            <w:tabs>
              <w:tab w:val="right" w:leader="dot" w:pos="10502"/>
            </w:tabs>
            <w:spacing w:before="0" w:after="0" w:line="240" w:lineRule="auto"/>
            <w:rPr>
              <w:rFonts w:ascii="Segoe UI" w:eastAsiaTheme="minorEastAsia" w:hAnsi="Segoe UI" w:cs="Segoe UI"/>
              <w:b w:val="0"/>
              <w:bCs w:val="0"/>
              <w:noProof/>
              <w:color w:val="auto"/>
              <w:sz w:val="22"/>
              <w:szCs w:val="22"/>
              <w:lang w:eastAsia="en-US"/>
            </w:rPr>
          </w:pPr>
          <w:hyperlink w:anchor="_Toc23758537" w:history="1">
            <w:r w:rsidR="00AC303E" w:rsidRPr="00B60245">
              <w:rPr>
                <w:rStyle w:val="Hyperlink"/>
                <w:rFonts w:ascii="Segoe UI" w:hAnsi="Segoe UI" w:cs="Segoe UI"/>
                <w:b w:val="0"/>
                <w:bCs w:val="0"/>
                <w:noProof/>
              </w:rPr>
              <w:t>Miscellaneous</w:t>
            </w:r>
            <w:r w:rsidR="00AC303E" w:rsidRPr="00B60245">
              <w:rPr>
                <w:rFonts w:ascii="Segoe UI" w:hAnsi="Segoe UI" w:cs="Segoe UI"/>
                <w:b w:val="0"/>
                <w:bCs w:val="0"/>
                <w:noProof/>
                <w:webHidden/>
              </w:rPr>
              <w:tab/>
            </w:r>
            <w:r w:rsidR="00AC303E" w:rsidRPr="00B60245">
              <w:rPr>
                <w:rFonts w:ascii="Segoe UI" w:hAnsi="Segoe UI" w:cs="Segoe UI"/>
                <w:b w:val="0"/>
                <w:bCs w:val="0"/>
                <w:noProof/>
                <w:webHidden/>
              </w:rPr>
              <w:fldChar w:fldCharType="begin"/>
            </w:r>
            <w:r w:rsidR="00AC303E" w:rsidRPr="00B60245">
              <w:rPr>
                <w:rFonts w:ascii="Segoe UI" w:hAnsi="Segoe UI" w:cs="Segoe UI"/>
                <w:b w:val="0"/>
                <w:bCs w:val="0"/>
                <w:noProof/>
                <w:webHidden/>
              </w:rPr>
              <w:instrText xml:space="preserve"> PAGEREF _Toc23758537 \h </w:instrText>
            </w:r>
            <w:r w:rsidR="00AC303E" w:rsidRPr="00B60245">
              <w:rPr>
                <w:rFonts w:ascii="Segoe UI" w:hAnsi="Segoe UI" w:cs="Segoe UI"/>
                <w:b w:val="0"/>
                <w:bCs w:val="0"/>
                <w:noProof/>
                <w:webHidden/>
              </w:rPr>
            </w:r>
            <w:r w:rsidR="00AC303E" w:rsidRPr="00B60245">
              <w:rPr>
                <w:rFonts w:ascii="Segoe UI" w:hAnsi="Segoe UI" w:cs="Segoe UI"/>
                <w:b w:val="0"/>
                <w:bCs w:val="0"/>
                <w:noProof/>
                <w:webHidden/>
              </w:rPr>
              <w:fldChar w:fldCharType="separate"/>
            </w:r>
            <w:r w:rsidR="004C01A0">
              <w:rPr>
                <w:rFonts w:ascii="Segoe UI" w:hAnsi="Segoe UI" w:cs="Segoe UI"/>
                <w:b w:val="0"/>
                <w:bCs w:val="0"/>
                <w:noProof/>
                <w:webHidden/>
              </w:rPr>
              <w:t>15</w:t>
            </w:r>
            <w:r w:rsidR="00AC303E" w:rsidRPr="00B60245">
              <w:rPr>
                <w:rFonts w:ascii="Segoe UI" w:hAnsi="Segoe UI" w:cs="Segoe UI"/>
                <w:b w:val="0"/>
                <w:bCs w:val="0"/>
                <w:noProof/>
                <w:webHidden/>
              </w:rPr>
              <w:fldChar w:fldCharType="end"/>
            </w:r>
          </w:hyperlink>
        </w:p>
        <w:p w14:paraId="5BCF3596" w14:textId="79935961" w:rsidR="00B60245" w:rsidRPr="00B60245" w:rsidRDefault="006E55EC" w:rsidP="00B60245">
          <w:pPr>
            <w:spacing w:after="0" w:line="240" w:lineRule="auto"/>
            <w:rPr>
              <w:rFonts w:ascii="Segoe UI" w:hAnsi="Segoe UI" w:cs="Segoe UI"/>
              <w:bCs/>
              <w:noProof/>
              <w:color w:val="000000" w:themeColor="text1"/>
              <w:sz w:val="20"/>
              <w:szCs w:val="20"/>
            </w:rPr>
          </w:pPr>
          <w:r w:rsidRPr="00B60245">
            <w:rPr>
              <w:rFonts w:ascii="Segoe UI" w:hAnsi="Segoe UI" w:cs="Segoe UI"/>
              <w:noProof/>
              <w:color w:val="000000" w:themeColor="text1"/>
              <w:sz w:val="20"/>
              <w:szCs w:val="20"/>
            </w:rPr>
            <w:fldChar w:fldCharType="end"/>
          </w:r>
        </w:p>
      </w:sdtContent>
    </w:sdt>
    <w:bookmarkStart w:id="0" w:name="_Toc23758514" w:displacedByCustomXml="prev"/>
    <w:p w14:paraId="54D33A87" w14:textId="77777777" w:rsidR="00B60245" w:rsidRDefault="00B60245" w:rsidP="002E6B3C">
      <w:pPr>
        <w:pStyle w:val="Heading1"/>
        <w:spacing w:before="0" w:after="0" w:line="240" w:lineRule="auto"/>
        <w:jc w:val="center"/>
        <w:rPr>
          <w:rFonts w:ascii="Segoe UI" w:hAnsi="Segoe UI" w:cs="Segoe UI"/>
          <w:color w:val="0070C0"/>
          <w:sz w:val="32"/>
        </w:rPr>
      </w:pPr>
    </w:p>
    <w:p w14:paraId="30850165" w14:textId="77777777" w:rsidR="00B60245" w:rsidRDefault="00B60245" w:rsidP="002E6B3C">
      <w:pPr>
        <w:pStyle w:val="Heading1"/>
        <w:spacing w:before="0" w:after="0" w:line="240" w:lineRule="auto"/>
        <w:jc w:val="center"/>
        <w:rPr>
          <w:rFonts w:ascii="Segoe UI" w:hAnsi="Segoe UI" w:cs="Segoe UI"/>
          <w:color w:val="0070C0"/>
          <w:sz w:val="32"/>
        </w:rPr>
      </w:pPr>
    </w:p>
    <w:p w14:paraId="2B8A6CE0" w14:textId="77777777" w:rsidR="00B60245" w:rsidRDefault="00B60245">
      <w:pPr>
        <w:rPr>
          <w:rFonts w:ascii="Segoe UI" w:eastAsiaTheme="majorEastAsia" w:hAnsi="Segoe UI" w:cs="Segoe UI"/>
          <w:b/>
          <w:color w:val="0070C0"/>
          <w:sz w:val="32"/>
          <w:szCs w:val="32"/>
        </w:rPr>
      </w:pPr>
      <w:r>
        <w:rPr>
          <w:rFonts w:ascii="Segoe UI" w:hAnsi="Segoe UI" w:cs="Segoe UI"/>
          <w:color w:val="0070C0"/>
          <w:sz w:val="32"/>
        </w:rPr>
        <w:br w:type="page"/>
      </w:r>
    </w:p>
    <w:p w14:paraId="700838E2" w14:textId="24D8C857" w:rsidR="0050161C" w:rsidRPr="00774062" w:rsidRDefault="00151176" w:rsidP="002E6B3C">
      <w:pPr>
        <w:pStyle w:val="Heading1"/>
        <w:spacing w:before="0" w:after="0" w:line="240" w:lineRule="auto"/>
        <w:jc w:val="center"/>
        <w:rPr>
          <w:rFonts w:ascii="Segoe UI" w:hAnsi="Segoe UI" w:cs="Segoe UI"/>
          <w:color w:val="0070C0"/>
          <w:sz w:val="32"/>
        </w:rPr>
      </w:pPr>
      <w:r w:rsidRPr="00774062">
        <w:rPr>
          <w:rFonts w:ascii="Segoe UI" w:hAnsi="Segoe UI" w:cs="Segoe UI"/>
          <w:color w:val="0070C0"/>
          <w:sz w:val="32"/>
        </w:rPr>
        <w:lastRenderedPageBreak/>
        <w:t>WRP Updates</w:t>
      </w:r>
      <w:bookmarkEnd w:id="0"/>
    </w:p>
    <w:p w14:paraId="7B689383" w14:textId="743B3C9D" w:rsidR="002E6B3C" w:rsidRPr="00B60245" w:rsidRDefault="002E6B3C" w:rsidP="00B60245">
      <w:pPr>
        <w:spacing w:after="0" w:line="240" w:lineRule="auto"/>
        <w:rPr>
          <w:rStyle w:val="font-small"/>
          <w:rFonts w:ascii="Segoe UI" w:hAnsi="Segoe UI" w:cs="Segoe UI"/>
          <w:color w:val="000000"/>
          <w:sz w:val="23"/>
          <w:szCs w:val="23"/>
        </w:rPr>
      </w:pPr>
      <w:r w:rsidRPr="00497D97">
        <w:rPr>
          <w:rFonts w:ascii="Segoe UI" w:hAnsi="Segoe UI" w:cs="Segoe UI"/>
          <w:color w:val="000000"/>
          <w:sz w:val="23"/>
          <w:szCs w:val="23"/>
        </w:rPr>
        <w:t xml:space="preserve">Deep-dive calls, in support of current </w:t>
      </w:r>
      <w:r w:rsidRPr="00497D97">
        <w:rPr>
          <w:rFonts w:ascii="Segoe UI" w:hAnsi="Segoe UI" w:cs="Segoe UI"/>
          <w:b/>
          <w:bCs/>
          <w:color w:val="000000"/>
          <w:sz w:val="23"/>
          <w:szCs w:val="23"/>
        </w:rPr>
        <w:t>WRP Priority on Building Resilience</w:t>
      </w:r>
      <w:r w:rsidRPr="00497D97">
        <w:rPr>
          <w:rFonts w:ascii="Segoe UI" w:hAnsi="Segoe UI" w:cs="Segoe UI"/>
          <w:color w:val="000000"/>
          <w:sz w:val="23"/>
          <w:szCs w:val="23"/>
        </w:rPr>
        <w:t>, are being held with subject matter experts over the summer on resilient energy infrastructure, resiliency of airspace, disaster mitigation and water security.  Other webinar and Committee calls are in process of being confirmed; details forthcoming.</w:t>
      </w:r>
      <w:r>
        <w:rPr>
          <w:rFonts w:ascii="Segoe UI" w:hAnsi="Segoe UI" w:cs="Segoe UI"/>
          <w:color w:val="000000"/>
          <w:sz w:val="23"/>
          <w:szCs w:val="23"/>
        </w:rPr>
        <w:t xml:space="preserve"> </w:t>
      </w:r>
      <w:r w:rsidR="002F7085" w:rsidRPr="002E6B3C">
        <w:rPr>
          <w:rFonts w:ascii="Segoe UI" w:hAnsi="Segoe UI" w:cs="Segoe UI"/>
          <w:bCs/>
          <w:color w:val="C00000"/>
          <w:sz w:val="23"/>
          <w:szCs w:val="23"/>
          <w:u w:val="single"/>
        </w:rPr>
        <w:t xml:space="preserve">Upcoming WRP Activities </w:t>
      </w:r>
      <w:r w:rsidR="002F7085" w:rsidRPr="002E6B3C">
        <w:rPr>
          <w:rFonts w:ascii="Segoe UI" w:hAnsi="Segoe UI" w:cs="Segoe UI"/>
          <w:color w:val="C00000"/>
          <w:sz w:val="23"/>
          <w:szCs w:val="23"/>
          <w:u w:val="single"/>
        </w:rPr>
        <w:t xml:space="preserve">(please contact </w:t>
      </w:r>
      <w:hyperlink r:id="rId10" w:history="1">
        <w:r w:rsidR="002F7085" w:rsidRPr="002E6B3C">
          <w:rPr>
            <w:rStyle w:val="Hyperlink"/>
            <w:rFonts w:ascii="Segoe UI" w:hAnsi="Segoe UI" w:cs="Segoe UI"/>
            <w:color w:val="C00000"/>
            <w:sz w:val="23"/>
            <w:szCs w:val="23"/>
          </w:rPr>
          <w:t>amyduffy@westernregionalpartnership.org</w:t>
        </w:r>
      </w:hyperlink>
      <w:r w:rsidR="002F7085" w:rsidRPr="002E6B3C">
        <w:rPr>
          <w:rFonts w:ascii="Segoe UI" w:hAnsi="Segoe UI" w:cs="Segoe UI"/>
          <w:color w:val="C00000"/>
          <w:sz w:val="23"/>
          <w:szCs w:val="23"/>
          <w:u w:val="single"/>
        </w:rPr>
        <w:t xml:space="preserve"> for more information):</w:t>
      </w:r>
    </w:p>
    <w:p w14:paraId="1762E7EF" w14:textId="24A7732F" w:rsidR="002E6B3C" w:rsidRPr="002E6B3C" w:rsidRDefault="002E6B3C" w:rsidP="002E6B3C">
      <w:pPr>
        <w:pStyle w:val="ListParagraph"/>
        <w:numPr>
          <w:ilvl w:val="0"/>
          <w:numId w:val="28"/>
        </w:numPr>
        <w:spacing w:after="0" w:line="240" w:lineRule="auto"/>
        <w:rPr>
          <w:rStyle w:val="font-small"/>
          <w:rFonts w:ascii="Segoe UI" w:hAnsi="Segoe UI" w:cs="Segoe UI"/>
          <w:color w:val="000000"/>
          <w:sz w:val="23"/>
          <w:szCs w:val="23"/>
        </w:rPr>
      </w:pPr>
      <w:r w:rsidRPr="002E6B3C">
        <w:rPr>
          <w:rStyle w:val="font-small"/>
          <w:rFonts w:ascii="Segoe UI" w:hAnsi="Segoe UI" w:cs="Segoe UI"/>
          <w:color w:val="000000"/>
          <w:sz w:val="23"/>
          <w:szCs w:val="23"/>
        </w:rPr>
        <w:t>November 4, 2020</w:t>
      </w:r>
      <w:r w:rsidR="00B60245">
        <w:rPr>
          <w:rStyle w:val="font-small"/>
          <w:rFonts w:ascii="Segoe UI" w:hAnsi="Segoe UI" w:cs="Segoe UI"/>
          <w:color w:val="000000"/>
          <w:sz w:val="23"/>
          <w:szCs w:val="23"/>
        </w:rPr>
        <w:t xml:space="preserve">: </w:t>
      </w:r>
      <w:r w:rsidRPr="002E6B3C">
        <w:rPr>
          <w:rStyle w:val="font-small"/>
          <w:rFonts w:ascii="Segoe UI" w:hAnsi="Segoe UI" w:cs="Segoe UI"/>
          <w:color w:val="000000"/>
          <w:sz w:val="23"/>
          <w:szCs w:val="23"/>
        </w:rPr>
        <w:t>WRP Disaster Mitigation Deep-Dive Call</w:t>
      </w:r>
    </w:p>
    <w:p w14:paraId="48688122" w14:textId="5E4E97A9" w:rsidR="002E6B3C" w:rsidRPr="002E6B3C" w:rsidRDefault="002E6B3C" w:rsidP="002E6B3C">
      <w:pPr>
        <w:pStyle w:val="ListParagraph"/>
        <w:numPr>
          <w:ilvl w:val="0"/>
          <w:numId w:val="28"/>
        </w:numPr>
        <w:spacing w:after="0" w:line="240" w:lineRule="auto"/>
        <w:rPr>
          <w:rStyle w:val="font-small"/>
          <w:rFonts w:ascii="Segoe UI" w:hAnsi="Segoe UI" w:cs="Segoe UI"/>
          <w:color w:val="000000"/>
          <w:sz w:val="23"/>
          <w:szCs w:val="23"/>
        </w:rPr>
      </w:pPr>
      <w:r w:rsidRPr="002E6B3C">
        <w:rPr>
          <w:rStyle w:val="font-small"/>
          <w:rFonts w:ascii="Segoe UI" w:hAnsi="Segoe UI" w:cs="Segoe UI"/>
          <w:color w:val="000000"/>
          <w:sz w:val="23"/>
          <w:szCs w:val="23"/>
        </w:rPr>
        <w:t>November 17, 2020</w:t>
      </w:r>
      <w:r w:rsidR="00B60245">
        <w:rPr>
          <w:rStyle w:val="font-small"/>
          <w:rFonts w:ascii="Segoe UI" w:hAnsi="Segoe UI" w:cs="Segoe UI"/>
          <w:color w:val="000000"/>
          <w:sz w:val="23"/>
          <w:szCs w:val="23"/>
        </w:rPr>
        <w:t xml:space="preserve">: </w:t>
      </w:r>
      <w:r w:rsidRPr="002E6B3C">
        <w:rPr>
          <w:rStyle w:val="font-small"/>
          <w:rFonts w:ascii="Segoe UI" w:hAnsi="Segoe UI" w:cs="Segoe UI"/>
          <w:color w:val="000000"/>
          <w:sz w:val="23"/>
          <w:szCs w:val="23"/>
        </w:rPr>
        <w:t>WRP Resiliency of Airspace call to more fully scope Gap 2: Integration of UAS into the NAS</w:t>
      </w:r>
    </w:p>
    <w:p w14:paraId="6C2ECFDD" w14:textId="73BDA157" w:rsidR="002E6B3C" w:rsidRPr="002E6B3C" w:rsidRDefault="002E6B3C" w:rsidP="002E6B3C">
      <w:pPr>
        <w:pStyle w:val="ListParagraph"/>
        <w:numPr>
          <w:ilvl w:val="0"/>
          <w:numId w:val="28"/>
        </w:numPr>
        <w:spacing w:after="0" w:line="240" w:lineRule="auto"/>
        <w:rPr>
          <w:rStyle w:val="font-small"/>
          <w:rFonts w:ascii="Segoe UI" w:hAnsi="Segoe UI" w:cs="Segoe UI"/>
          <w:color w:val="000000"/>
          <w:sz w:val="23"/>
          <w:szCs w:val="23"/>
        </w:rPr>
      </w:pPr>
      <w:r w:rsidRPr="002E6B3C">
        <w:rPr>
          <w:rStyle w:val="font-small"/>
          <w:rFonts w:ascii="Segoe UI" w:hAnsi="Segoe UI" w:cs="Segoe UI"/>
          <w:color w:val="000000"/>
          <w:sz w:val="23"/>
          <w:szCs w:val="23"/>
        </w:rPr>
        <w:t>November 18, 2020</w:t>
      </w:r>
      <w:r w:rsidR="00B60245">
        <w:rPr>
          <w:rStyle w:val="font-small"/>
          <w:rFonts w:ascii="Segoe UI" w:hAnsi="Segoe UI" w:cs="Segoe UI"/>
          <w:color w:val="000000"/>
          <w:sz w:val="23"/>
          <w:szCs w:val="23"/>
        </w:rPr>
        <w:t xml:space="preserve">: </w:t>
      </w:r>
      <w:r w:rsidRPr="002E6B3C">
        <w:rPr>
          <w:rStyle w:val="font-small"/>
          <w:rFonts w:ascii="Segoe UI" w:hAnsi="Segoe UI" w:cs="Segoe UI"/>
          <w:color w:val="000000"/>
          <w:sz w:val="23"/>
          <w:szCs w:val="23"/>
        </w:rPr>
        <w:t>WRP Resilient Energy Infrastructure Deep-Dive Call</w:t>
      </w:r>
    </w:p>
    <w:p w14:paraId="40952070" w14:textId="52E051CE" w:rsidR="002E6B3C" w:rsidRPr="002E6B3C" w:rsidRDefault="002E6B3C" w:rsidP="002E6B3C">
      <w:pPr>
        <w:pStyle w:val="ListParagraph"/>
        <w:numPr>
          <w:ilvl w:val="0"/>
          <w:numId w:val="28"/>
        </w:numPr>
        <w:spacing w:after="0" w:line="240" w:lineRule="auto"/>
        <w:rPr>
          <w:rStyle w:val="font-small"/>
          <w:rFonts w:ascii="Segoe UI" w:hAnsi="Segoe UI" w:cs="Segoe UI"/>
          <w:color w:val="000000"/>
          <w:sz w:val="23"/>
          <w:szCs w:val="23"/>
        </w:rPr>
      </w:pPr>
      <w:r w:rsidRPr="002E6B3C">
        <w:rPr>
          <w:rStyle w:val="font-small"/>
          <w:rFonts w:ascii="Segoe UI" w:hAnsi="Segoe UI" w:cs="Segoe UI"/>
          <w:color w:val="000000"/>
          <w:sz w:val="23"/>
          <w:szCs w:val="23"/>
        </w:rPr>
        <w:t>November 19, 2020</w:t>
      </w:r>
      <w:r w:rsidR="00B60245">
        <w:rPr>
          <w:rStyle w:val="font-small"/>
          <w:rFonts w:ascii="Segoe UI" w:hAnsi="Segoe UI" w:cs="Segoe UI"/>
          <w:color w:val="000000"/>
          <w:sz w:val="23"/>
          <w:szCs w:val="23"/>
        </w:rPr>
        <w:t xml:space="preserve">: </w:t>
      </w:r>
      <w:r w:rsidRPr="002E6B3C">
        <w:rPr>
          <w:rStyle w:val="font-small"/>
          <w:rFonts w:ascii="Segoe UI" w:hAnsi="Segoe UI" w:cs="Segoe UI"/>
          <w:color w:val="000000"/>
          <w:sz w:val="23"/>
          <w:szCs w:val="23"/>
        </w:rPr>
        <w:t xml:space="preserve">WRP Resiliency of Airspace call to more fully scope Gap 1: -Modernization of the Military Range Special Use Airspace </w:t>
      </w:r>
    </w:p>
    <w:p w14:paraId="087628EB" w14:textId="52E3560D" w:rsidR="002E6B3C" w:rsidRPr="002E6B3C" w:rsidRDefault="002E6B3C" w:rsidP="002E6B3C">
      <w:pPr>
        <w:pStyle w:val="ListParagraph"/>
        <w:numPr>
          <w:ilvl w:val="0"/>
          <w:numId w:val="28"/>
        </w:numPr>
        <w:spacing w:after="0" w:line="240" w:lineRule="auto"/>
        <w:rPr>
          <w:rStyle w:val="font-small"/>
          <w:rFonts w:ascii="Segoe UI" w:hAnsi="Segoe UI" w:cs="Segoe UI"/>
          <w:color w:val="000000"/>
          <w:sz w:val="23"/>
          <w:szCs w:val="23"/>
        </w:rPr>
      </w:pPr>
      <w:r w:rsidRPr="002E6B3C">
        <w:rPr>
          <w:rStyle w:val="font-small"/>
          <w:rFonts w:ascii="Segoe UI" w:hAnsi="Segoe UI" w:cs="Segoe UI"/>
          <w:color w:val="000000"/>
          <w:sz w:val="23"/>
          <w:szCs w:val="23"/>
        </w:rPr>
        <w:t>December 1, 2020</w:t>
      </w:r>
      <w:r w:rsidR="00B60245">
        <w:rPr>
          <w:rStyle w:val="font-small"/>
          <w:rFonts w:ascii="Segoe UI" w:hAnsi="Segoe UI" w:cs="Segoe UI"/>
          <w:color w:val="000000"/>
          <w:sz w:val="23"/>
          <w:szCs w:val="23"/>
        </w:rPr>
        <w:t xml:space="preserve">: </w:t>
      </w:r>
      <w:r w:rsidRPr="002E6B3C">
        <w:rPr>
          <w:rStyle w:val="font-small"/>
          <w:rFonts w:ascii="Segoe UI" w:hAnsi="Segoe UI" w:cs="Segoe UI"/>
          <w:color w:val="000000"/>
          <w:sz w:val="23"/>
          <w:szCs w:val="23"/>
        </w:rPr>
        <w:t>WRP Resiliency of Airspace call to more fully scope Gap 3: Development of Counter UAS State and Federal Policy</w:t>
      </w:r>
    </w:p>
    <w:p w14:paraId="380C6BBB" w14:textId="253827D4" w:rsidR="002E6B3C" w:rsidRPr="00B60245" w:rsidRDefault="002E6B3C" w:rsidP="00B60245">
      <w:pPr>
        <w:pStyle w:val="ListParagraph"/>
        <w:numPr>
          <w:ilvl w:val="0"/>
          <w:numId w:val="28"/>
        </w:numPr>
        <w:spacing w:after="0" w:line="240" w:lineRule="auto"/>
        <w:rPr>
          <w:rStyle w:val="font-small"/>
          <w:rFonts w:ascii="Segoe UI" w:hAnsi="Segoe UI" w:cs="Segoe UI"/>
          <w:color w:val="000000"/>
          <w:sz w:val="23"/>
          <w:szCs w:val="23"/>
        </w:rPr>
      </w:pPr>
      <w:r w:rsidRPr="00B60245">
        <w:rPr>
          <w:rStyle w:val="font-small"/>
          <w:rFonts w:ascii="Segoe UI" w:hAnsi="Segoe UI" w:cs="Segoe UI"/>
          <w:b/>
          <w:bCs/>
          <w:color w:val="000000"/>
          <w:sz w:val="23"/>
          <w:szCs w:val="23"/>
        </w:rPr>
        <w:t>December 4, 2020</w:t>
      </w:r>
      <w:r w:rsidR="00B60245" w:rsidRPr="00B60245">
        <w:rPr>
          <w:rStyle w:val="font-small"/>
          <w:rFonts w:ascii="Segoe UI" w:hAnsi="Segoe UI" w:cs="Segoe UI"/>
          <w:b/>
          <w:bCs/>
          <w:color w:val="000000"/>
          <w:sz w:val="23"/>
          <w:szCs w:val="23"/>
        </w:rPr>
        <w:t xml:space="preserve">: </w:t>
      </w:r>
      <w:r w:rsidRPr="00B60245">
        <w:rPr>
          <w:rStyle w:val="font-small"/>
          <w:rFonts w:ascii="Segoe UI" w:hAnsi="Segoe UI" w:cs="Segoe UI"/>
          <w:b/>
          <w:bCs/>
          <w:color w:val="000000"/>
          <w:sz w:val="23"/>
          <w:szCs w:val="23"/>
        </w:rPr>
        <w:t>WRP Tribal Engagement Temporary Working Group Call</w:t>
      </w:r>
      <w:r w:rsidR="00B60245">
        <w:rPr>
          <w:rStyle w:val="font-small"/>
          <w:rFonts w:ascii="Segoe UI" w:hAnsi="Segoe UI" w:cs="Segoe UI"/>
          <w:b/>
          <w:bCs/>
          <w:color w:val="000000"/>
          <w:sz w:val="23"/>
          <w:szCs w:val="23"/>
        </w:rPr>
        <w:t xml:space="preserve">. </w:t>
      </w:r>
      <w:r w:rsidR="00B60245" w:rsidRPr="00B60245">
        <w:rPr>
          <w:rStyle w:val="font-small"/>
          <w:rFonts w:ascii="Segoe UI" w:hAnsi="Segoe UI" w:cs="Segoe UI"/>
          <w:color w:val="000000"/>
          <w:sz w:val="23"/>
          <w:szCs w:val="23"/>
        </w:rPr>
        <w:t xml:space="preserve">Presentations </w:t>
      </w:r>
      <w:r w:rsidR="00B60245">
        <w:rPr>
          <w:rStyle w:val="font-small"/>
          <w:rFonts w:ascii="Segoe UI" w:hAnsi="Segoe UI" w:cs="Segoe UI"/>
          <w:color w:val="000000"/>
          <w:sz w:val="23"/>
          <w:szCs w:val="23"/>
        </w:rPr>
        <w:t xml:space="preserve">include: </w:t>
      </w:r>
      <w:r w:rsidR="00B60245" w:rsidRPr="00B60245">
        <w:rPr>
          <w:rStyle w:val="font-small"/>
          <w:rFonts w:ascii="Segoe UI" w:hAnsi="Segoe UI" w:cs="Segoe UI"/>
          <w:color w:val="000000"/>
          <w:sz w:val="23"/>
          <w:szCs w:val="23"/>
        </w:rPr>
        <w:t>Bureau of Reclamation Native American and International Affairs Office Update</w:t>
      </w:r>
      <w:r w:rsidR="00B60245">
        <w:rPr>
          <w:rStyle w:val="font-small"/>
          <w:rFonts w:ascii="Segoe UI" w:hAnsi="Segoe UI" w:cs="Segoe UI"/>
          <w:color w:val="000000"/>
          <w:sz w:val="23"/>
          <w:szCs w:val="23"/>
        </w:rPr>
        <w:t xml:space="preserve">; </w:t>
      </w:r>
      <w:r w:rsidR="00B60245" w:rsidRPr="00B60245">
        <w:rPr>
          <w:rStyle w:val="font-small"/>
          <w:rFonts w:ascii="Segoe UI" w:hAnsi="Segoe UI" w:cs="Segoe UI"/>
          <w:color w:val="000000"/>
          <w:sz w:val="23"/>
          <w:szCs w:val="23"/>
        </w:rPr>
        <w:t xml:space="preserve">Overview of the Department of Transportation’s (DOT) Tribal Transportation Self Governance Program </w:t>
      </w:r>
      <w:r w:rsidR="00B60245">
        <w:rPr>
          <w:rStyle w:val="font-small"/>
          <w:rFonts w:ascii="Segoe UI" w:hAnsi="Segoe UI" w:cs="Segoe UI"/>
          <w:color w:val="000000"/>
          <w:sz w:val="23"/>
          <w:szCs w:val="23"/>
        </w:rPr>
        <w:t xml:space="preserve">and </w:t>
      </w:r>
      <w:r w:rsidR="00B60245" w:rsidRPr="00B60245">
        <w:rPr>
          <w:rStyle w:val="font-small"/>
          <w:rFonts w:ascii="Segoe UI" w:hAnsi="Segoe UI" w:cs="Segoe UI"/>
          <w:color w:val="000000"/>
          <w:sz w:val="23"/>
          <w:szCs w:val="23"/>
        </w:rPr>
        <w:t>Finalize WRP TETWG Planning efforts for 2021</w:t>
      </w:r>
      <w:r w:rsidR="00B60245">
        <w:rPr>
          <w:rStyle w:val="font-small"/>
          <w:rFonts w:ascii="Segoe UI" w:hAnsi="Segoe UI" w:cs="Segoe UI"/>
          <w:color w:val="000000"/>
          <w:sz w:val="23"/>
          <w:szCs w:val="23"/>
        </w:rPr>
        <w:t>.</w:t>
      </w:r>
    </w:p>
    <w:p w14:paraId="43AE3E93" w14:textId="56F5CD08" w:rsidR="002E6B3C" w:rsidRPr="002E6B3C" w:rsidRDefault="002E6B3C" w:rsidP="002E6B3C">
      <w:pPr>
        <w:pStyle w:val="ListParagraph"/>
        <w:numPr>
          <w:ilvl w:val="0"/>
          <w:numId w:val="28"/>
        </w:numPr>
        <w:spacing w:after="0" w:line="240" w:lineRule="auto"/>
        <w:rPr>
          <w:rStyle w:val="font-small"/>
          <w:rFonts w:ascii="Segoe UI" w:hAnsi="Segoe UI" w:cs="Segoe UI"/>
          <w:color w:val="000000"/>
          <w:sz w:val="23"/>
          <w:szCs w:val="23"/>
        </w:rPr>
      </w:pPr>
      <w:r w:rsidRPr="002E6B3C">
        <w:rPr>
          <w:rStyle w:val="font-small"/>
          <w:rFonts w:ascii="Segoe UI" w:hAnsi="Segoe UI" w:cs="Segoe UI"/>
          <w:color w:val="000000"/>
          <w:sz w:val="23"/>
          <w:szCs w:val="23"/>
        </w:rPr>
        <w:t>December 8, 2020</w:t>
      </w:r>
      <w:r w:rsidR="00B60245">
        <w:rPr>
          <w:rStyle w:val="font-small"/>
          <w:rFonts w:ascii="Segoe UI" w:hAnsi="Segoe UI" w:cs="Segoe UI"/>
          <w:color w:val="000000"/>
          <w:sz w:val="23"/>
          <w:szCs w:val="23"/>
        </w:rPr>
        <w:t xml:space="preserve">: </w:t>
      </w:r>
      <w:r w:rsidRPr="002E6B3C">
        <w:rPr>
          <w:rStyle w:val="font-small"/>
          <w:rFonts w:ascii="Segoe UI" w:hAnsi="Segoe UI" w:cs="Segoe UI"/>
          <w:color w:val="000000"/>
          <w:sz w:val="23"/>
          <w:szCs w:val="23"/>
        </w:rPr>
        <w:t>WRP Disaster Mitigation Deep-Dive Call</w:t>
      </w:r>
    </w:p>
    <w:p w14:paraId="5043F82D" w14:textId="3A28D8B3" w:rsidR="00B60245" w:rsidRDefault="00B60245" w:rsidP="00B60245">
      <w:pPr>
        <w:pStyle w:val="ListParagraph"/>
        <w:numPr>
          <w:ilvl w:val="0"/>
          <w:numId w:val="28"/>
        </w:numPr>
        <w:spacing w:after="0" w:line="240" w:lineRule="auto"/>
        <w:rPr>
          <w:rStyle w:val="font-small"/>
          <w:rFonts w:ascii="Segoe UI" w:hAnsi="Segoe UI" w:cs="Segoe UI"/>
          <w:color w:val="000000"/>
          <w:sz w:val="23"/>
          <w:szCs w:val="23"/>
        </w:rPr>
      </w:pPr>
      <w:r w:rsidRPr="002E6B3C">
        <w:rPr>
          <w:rStyle w:val="font-small"/>
          <w:rFonts w:ascii="Segoe UI" w:hAnsi="Segoe UI" w:cs="Segoe UI"/>
          <w:b/>
          <w:bCs/>
          <w:color w:val="000000"/>
          <w:sz w:val="23"/>
          <w:szCs w:val="23"/>
        </w:rPr>
        <w:t>December 8</w:t>
      </w:r>
      <w:r>
        <w:rPr>
          <w:rStyle w:val="font-small"/>
          <w:rFonts w:ascii="Segoe UI" w:hAnsi="Segoe UI" w:cs="Segoe UI"/>
          <w:b/>
          <w:bCs/>
          <w:color w:val="000000"/>
          <w:sz w:val="23"/>
          <w:szCs w:val="23"/>
        </w:rPr>
        <w:t xml:space="preserve">: </w:t>
      </w:r>
      <w:r w:rsidRPr="002E6B3C">
        <w:rPr>
          <w:rStyle w:val="font-small"/>
          <w:rFonts w:ascii="Segoe UI" w:hAnsi="Segoe UI" w:cs="Segoe UI"/>
          <w:b/>
          <w:bCs/>
          <w:color w:val="000000"/>
          <w:sz w:val="23"/>
          <w:szCs w:val="23"/>
        </w:rPr>
        <w:t>WRP</w:t>
      </w:r>
      <w:r>
        <w:rPr>
          <w:rStyle w:val="font-small"/>
          <w:rFonts w:ascii="Segoe UI" w:hAnsi="Segoe UI" w:cs="Segoe UI"/>
          <w:b/>
          <w:bCs/>
          <w:color w:val="000000"/>
          <w:sz w:val="23"/>
          <w:szCs w:val="23"/>
        </w:rPr>
        <w:t xml:space="preserve"> </w:t>
      </w:r>
      <w:r w:rsidR="00DB2430">
        <w:rPr>
          <w:rStyle w:val="font-small"/>
          <w:rFonts w:ascii="Segoe UI" w:hAnsi="Segoe UI" w:cs="Segoe UI"/>
          <w:b/>
          <w:bCs/>
          <w:color w:val="000000"/>
          <w:sz w:val="23"/>
          <w:szCs w:val="23"/>
        </w:rPr>
        <w:t>W</w:t>
      </w:r>
      <w:r w:rsidRPr="002E6B3C">
        <w:rPr>
          <w:rStyle w:val="font-small"/>
          <w:rFonts w:ascii="Segoe UI" w:hAnsi="Segoe UI" w:cs="Segoe UI"/>
          <w:b/>
          <w:bCs/>
          <w:color w:val="000000"/>
          <w:sz w:val="23"/>
          <w:szCs w:val="23"/>
        </w:rPr>
        <w:t>ebinar featuring Tribal Resilient Energy Infrastructure</w:t>
      </w:r>
      <w:r>
        <w:rPr>
          <w:rStyle w:val="font-small"/>
          <w:rFonts w:ascii="Segoe UI" w:hAnsi="Segoe UI" w:cs="Segoe UI"/>
          <w:color w:val="000000"/>
          <w:sz w:val="23"/>
          <w:szCs w:val="23"/>
        </w:rPr>
        <w:t xml:space="preserve"> –</w:t>
      </w:r>
      <w:r w:rsidRPr="002E6B3C">
        <w:rPr>
          <w:rStyle w:val="font-small"/>
          <w:rFonts w:ascii="Segoe UI" w:hAnsi="Segoe UI" w:cs="Segoe UI"/>
          <w:color w:val="000000"/>
          <w:sz w:val="23"/>
          <w:szCs w:val="23"/>
        </w:rPr>
        <w:t xml:space="preserve">1:00 pm Mountain/12 noon Pacific </w:t>
      </w:r>
    </w:p>
    <w:p w14:paraId="6221BBE8" w14:textId="77777777" w:rsidR="00914980" w:rsidRDefault="00DB2430" w:rsidP="00914980">
      <w:pPr>
        <w:pStyle w:val="ListParagraph"/>
        <w:numPr>
          <w:ilvl w:val="0"/>
          <w:numId w:val="28"/>
        </w:numPr>
        <w:spacing w:after="0" w:line="240" w:lineRule="auto"/>
        <w:rPr>
          <w:rStyle w:val="font-small"/>
          <w:rFonts w:ascii="Segoe UI" w:hAnsi="Segoe UI" w:cs="Segoe UI"/>
          <w:color w:val="000000"/>
          <w:sz w:val="23"/>
          <w:szCs w:val="23"/>
        </w:rPr>
      </w:pPr>
      <w:r w:rsidRPr="00914980">
        <w:rPr>
          <w:rStyle w:val="font-small"/>
          <w:rFonts w:ascii="Segoe UI" w:hAnsi="Segoe UI" w:cs="Segoe UI"/>
          <w:b/>
          <w:bCs/>
          <w:color w:val="000000"/>
          <w:sz w:val="23"/>
          <w:szCs w:val="23"/>
        </w:rPr>
        <w:t>December 14:</w:t>
      </w:r>
      <w:r w:rsidRPr="00914980">
        <w:rPr>
          <w:rStyle w:val="font-small"/>
          <w:rFonts w:ascii="Segoe UI" w:hAnsi="Segoe UI" w:cs="Segoe UI"/>
          <w:color w:val="000000"/>
          <w:sz w:val="23"/>
          <w:szCs w:val="23"/>
        </w:rPr>
        <w:t xml:space="preserve"> </w:t>
      </w:r>
      <w:r w:rsidRPr="00914980">
        <w:rPr>
          <w:rStyle w:val="font-small"/>
          <w:rFonts w:ascii="Segoe UI" w:hAnsi="Segoe UI" w:cs="Segoe UI"/>
          <w:b/>
          <w:bCs/>
          <w:color w:val="000000"/>
          <w:sz w:val="23"/>
          <w:szCs w:val="23"/>
        </w:rPr>
        <w:t xml:space="preserve">WRP Water Security Policy Planning and Implementation Webinar </w:t>
      </w:r>
      <w:r w:rsidRPr="00914980">
        <w:rPr>
          <w:rStyle w:val="font-small"/>
          <w:rFonts w:ascii="Segoe UI" w:hAnsi="Segoe UI" w:cs="Segoe UI"/>
          <w:color w:val="000000"/>
          <w:sz w:val="23"/>
          <w:szCs w:val="23"/>
        </w:rPr>
        <w:t>–</w:t>
      </w:r>
      <w:r w:rsidRPr="00914980">
        <w:rPr>
          <w:rStyle w:val="font-small"/>
          <w:rFonts w:ascii="Segoe UI" w:hAnsi="Segoe UI" w:cs="Segoe UI"/>
          <w:b/>
          <w:bCs/>
          <w:color w:val="000000"/>
          <w:sz w:val="23"/>
          <w:szCs w:val="23"/>
        </w:rPr>
        <w:t xml:space="preserve"> </w:t>
      </w:r>
      <w:r w:rsidRPr="00914980">
        <w:rPr>
          <w:rStyle w:val="font-small"/>
          <w:rFonts w:ascii="Segoe UI" w:hAnsi="Segoe UI" w:cs="Segoe UI"/>
          <w:color w:val="000000"/>
          <w:sz w:val="23"/>
          <w:szCs w:val="23"/>
        </w:rPr>
        <w:t>1</w:t>
      </w:r>
      <w:r w:rsidR="00914980" w:rsidRPr="002E6B3C">
        <w:rPr>
          <w:rStyle w:val="font-small"/>
          <w:rFonts w:ascii="Segoe UI" w:hAnsi="Segoe UI" w:cs="Segoe UI"/>
          <w:color w:val="000000"/>
          <w:sz w:val="23"/>
          <w:szCs w:val="23"/>
        </w:rPr>
        <w:t xml:space="preserve">1:00 pm Mountain/12 noon Pacific </w:t>
      </w:r>
    </w:p>
    <w:p w14:paraId="2C6440C4" w14:textId="4332A0E7" w:rsidR="002E6B3C" w:rsidRPr="00914980" w:rsidRDefault="002E6B3C" w:rsidP="00DF3A63">
      <w:pPr>
        <w:pStyle w:val="ListParagraph"/>
        <w:numPr>
          <w:ilvl w:val="0"/>
          <w:numId w:val="28"/>
        </w:numPr>
        <w:spacing w:after="0" w:line="240" w:lineRule="auto"/>
        <w:rPr>
          <w:rStyle w:val="font-small"/>
          <w:rFonts w:ascii="Segoe UI" w:hAnsi="Segoe UI" w:cs="Segoe UI"/>
          <w:color w:val="000000"/>
          <w:sz w:val="23"/>
          <w:szCs w:val="23"/>
        </w:rPr>
      </w:pPr>
      <w:r w:rsidRPr="00914980">
        <w:rPr>
          <w:rStyle w:val="font-small"/>
          <w:rFonts w:ascii="Segoe UI" w:hAnsi="Segoe UI" w:cs="Segoe UI"/>
          <w:color w:val="000000"/>
          <w:sz w:val="23"/>
          <w:szCs w:val="23"/>
        </w:rPr>
        <w:t>January 5, 2021</w:t>
      </w:r>
      <w:r w:rsidR="00B60245" w:rsidRPr="00914980">
        <w:rPr>
          <w:rStyle w:val="font-small"/>
          <w:rFonts w:ascii="Segoe UI" w:hAnsi="Segoe UI" w:cs="Segoe UI"/>
          <w:color w:val="000000"/>
          <w:sz w:val="23"/>
          <w:szCs w:val="23"/>
        </w:rPr>
        <w:t xml:space="preserve">: </w:t>
      </w:r>
      <w:r w:rsidRPr="00914980">
        <w:rPr>
          <w:rStyle w:val="font-small"/>
          <w:rFonts w:ascii="Segoe UI" w:hAnsi="Segoe UI" w:cs="Segoe UI"/>
          <w:color w:val="000000"/>
          <w:sz w:val="23"/>
          <w:szCs w:val="23"/>
        </w:rPr>
        <w:t xml:space="preserve">WRP Deep-Dive Call on Resiliency of Airspace </w:t>
      </w:r>
    </w:p>
    <w:p w14:paraId="4225E8C4" w14:textId="4E4541CA" w:rsidR="002E6B3C" w:rsidRDefault="002E6B3C" w:rsidP="002E6B3C">
      <w:pPr>
        <w:pStyle w:val="ListParagraph"/>
        <w:numPr>
          <w:ilvl w:val="0"/>
          <w:numId w:val="28"/>
        </w:numPr>
        <w:spacing w:after="0" w:line="240" w:lineRule="auto"/>
        <w:rPr>
          <w:rStyle w:val="font-small"/>
          <w:rFonts w:ascii="Segoe UI" w:hAnsi="Segoe UI" w:cs="Segoe UI"/>
          <w:color w:val="000000"/>
          <w:sz w:val="23"/>
          <w:szCs w:val="23"/>
        </w:rPr>
      </w:pPr>
      <w:r w:rsidRPr="002E6B3C">
        <w:rPr>
          <w:rStyle w:val="font-small"/>
          <w:rFonts w:ascii="Segoe UI" w:hAnsi="Segoe UI" w:cs="Segoe UI"/>
          <w:color w:val="000000"/>
          <w:sz w:val="23"/>
          <w:szCs w:val="23"/>
        </w:rPr>
        <w:t>January 6, 2021</w:t>
      </w:r>
      <w:r w:rsidR="00B60245">
        <w:rPr>
          <w:rStyle w:val="font-small"/>
          <w:rFonts w:ascii="Segoe UI" w:hAnsi="Segoe UI" w:cs="Segoe UI"/>
          <w:color w:val="000000"/>
          <w:sz w:val="23"/>
          <w:szCs w:val="23"/>
        </w:rPr>
        <w:t xml:space="preserve">: </w:t>
      </w:r>
      <w:r w:rsidRPr="002E6B3C">
        <w:rPr>
          <w:rStyle w:val="font-small"/>
          <w:rFonts w:ascii="Segoe UI" w:hAnsi="Segoe UI" w:cs="Segoe UI"/>
          <w:color w:val="000000"/>
          <w:sz w:val="23"/>
          <w:szCs w:val="23"/>
        </w:rPr>
        <w:t>WRP Water Security Deep-Dive call</w:t>
      </w:r>
    </w:p>
    <w:p w14:paraId="7692F06E" w14:textId="3350C008" w:rsidR="002E6B3C" w:rsidRPr="002E6B3C" w:rsidRDefault="002E6B3C" w:rsidP="002E6B3C">
      <w:pPr>
        <w:spacing w:after="0" w:line="240" w:lineRule="auto"/>
        <w:rPr>
          <w:rStyle w:val="font-small"/>
          <w:rFonts w:ascii="Segoe UI" w:hAnsi="Segoe UI" w:cs="Segoe UI"/>
          <w:color w:val="C00000"/>
          <w:sz w:val="23"/>
          <w:szCs w:val="23"/>
        </w:rPr>
      </w:pPr>
      <w:r w:rsidRPr="002E6B3C">
        <w:rPr>
          <w:rStyle w:val="font-small"/>
          <w:rFonts w:ascii="Segoe UI" w:hAnsi="Segoe UI" w:cs="Segoe UI"/>
          <w:color w:val="C00000"/>
          <w:sz w:val="23"/>
          <w:szCs w:val="23"/>
        </w:rPr>
        <w:t>Past WRP Webinar</w:t>
      </w:r>
      <w:r w:rsidR="00B60245">
        <w:rPr>
          <w:rStyle w:val="font-small"/>
          <w:rFonts w:ascii="Segoe UI" w:hAnsi="Segoe UI" w:cs="Segoe UI"/>
          <w:color w:val="C00000"/>
          <w:sz w:val="23"/>
          <w:szCs w:val="23"/>
        </w:rPr>
        <w:t xml:space="preserve"> recording links:</w:t>
      </w:r>
    </w:p>
    <w:p w14:paraId="635C169E" w14:textId="32CA687A" w:rsidR="002E6B3C" w:rsidRPr="002E6B3C" w:rsidRDefault="002E6B3C" w:rsidP="002E6B3C">
      <w:pPr>
        <w:pStyle w:val="ListParagraph"/>
        <w:numPr>
          <w:ilvl w:val="0"/>
          <w:numId w:val="27"/>
        </w:numPr>
        <w:spacing w:after="0" w:line="240" w:lineRule="auto"/>
        <w:contextualSpacing w:val="0"/>
        <w:rPr>
          <w:rFonts w:ascii="Segoe UI" w:hAnsi="Segoe UI" w:cs="Segoe UI"/>
          <w:color w:val="000000"/>
          <w:sz w:val="23"/>
          <w:szCs w:val="23"/>
        </w:rPr>
      </w:pPr>
      <w:r w:rsidRPr="002E6B3C">
        <w:rPr>
          <w:rFonts w:ascii="Segoe UI" w:hAnsi="Segoe UI" w:cs="Segoe UI"/>
          <w:b/>
          <w:bCs/>
          <w:color w:val="000000"/>
          <w:sz w:val="23"/>
          <w:szCs w:val="23"/>
        </w:rPr>
        <w:t>Oct 15</w:t>
      </w:r>
      <w:r w:rsidR="00B60245">
        <w:rPr>
          <w:rFonts w:ascii="Segoe UI" w:hAnsi="Segoe UI" w:cs="Segoe UI"/>
          <w:b/>
          <w:bCs/>
          <w:color w:val="000000"/>
          <w:sz w:val="23"/>
          <w:szCs w:val="23"/>
        </w:rPr>
        <w:t>:</w:t>
      </w:r>
      <w:r w:rsidR="00B60245">
        <w:rPr>
          <w:rFonts w:ascii="Segoe UI" w:hAnsi="Segoe UI" w:cs="Segoe UI"/>
          <w:b/>
          <w:bCs/>
          <w:color w:val="000000"/>
          <w:sz w:val="23"/>
          <w:szCs w:val="23"/>
          <w:vertAlign w:val="superscript"/>
        </w:rPr>
        <w:t xml:space="preserve"> </w:t>
      </w:r>
      <w:r w:rsidR="00B60245">
        <w:rPr>
          <w:rFonts w:ascii="Segoe UI" w:hAnsi="Segoe UI" w:cs="Segoe UI"/>
          <w:b/>
          <w:bCs/>
          <w:color w:val="000000"/>
          <w:sz w:val="23"/>
          <w:szCs w:val="23"/>
        </w:rPr>
        <w:t>F</w:t>
      </w:r>
      <w:r w:rsidRPr="002E6B3C">
        <w:rPr>
          <w:rFonts w:ascii="Segoe UI" w:hAnsi="Segoe UI" w:cs="Segoe UI"/>
          <w:b/>
          <w:bCs/>
          <w:color w:val="000000"/>
          <w:sz w:val="23"/>
          <w:szCs w:val="23"/>
        </w:rPr>
        <w:t>ort Huachuca Sentinel Landscape/Partnership Water Efforts Webinar</w:t>
      </w:r>
      <w:r w:rsidRPr="002E6B3C">
        <w:rPr>
          <w:rFonts w:ascii="Segoe UI" w:hAnsi="Segoe UI" w:cs="Segoe UI"/>
          <w:color w:val="000000"/>
          <w:sz w:val="23"/>
          <w:szCs w:val="23"/>
        </w:rPr>
        <w:t>:</w:t>
      </w:r>
      <w:r w:rsidRPr="002E6B3C">
        <w:rPr>
          <w:rStyle w:val="apple-converted-space"/>
          <w:rFonts w:ascii="Segoe UI" w:hAnsi="Segoe UI" w:cs="Segoe UI"/>
          <w:color w:val="000000"/>
          <w:sz w:val="23"/>
          <w:szCs w:val="23"/>
        </w:rPr>
        <w:t> </w:t>
      </w:r>
      <w:hyperlink r:id="rId11" w:tooltip="https://bah16f18.adobeconnect.com/pghxl2u51kw2/" w:history="1">
        <w:r w:rsidRPr="002E6B3C">
          <w:rPr>
            <w:rStyle w:val="Hyperlink"/>
            <w:rFonts w:ascii="Segoe UI" w:hAnsi="Segoe UI" w:cs="Segoe UI"/>
            <w:color w:val="0563C1"/>
            <w:sz w:val="23"/>
            <w:szCs w:val="23"/>
          </w:rPr>
          <w:t>https://bah16f18.adobeconnect.com/pghxl2u51kw2/</w:t>
        </w:r>
      </w:hyperlink>
      <w:r w:rsidRPr="002E6B3C">
        <w:rPr>
          <w:rFonts w:ascii="Segoe UI" w:hAnsi="Segoe UI" w:cs="Segoe UI"/>
          <w:color w:val="000000"/>
          <w:sz w:val="23"/>
          <w:szCs w:val="23"/>
        </w:rPr>
        <w:t> </w:t>
      </w:r>
    </w:p>
    <w:p w14:paraId="5EDCA3DF" w14:textId="1A16D841" w:rsidR="002E6B3C" w:rsidRPr="002E6B3C" w:rsidRDefault="002E6B3C" w:rsidP="002E6B3C">
      <w:pPr>
        <w:pStyle w:val="ListParagraph"/>
        <w:numPr>
          <w:ilvl w:val="0"/>
          <w:numId w:val="27"/>
        </w:numPr>
        <w:spacing w:after="0" w:line="240" w:lineRule="auto"/>
        <w:contextualSpacing w:val="0"/>
        <w:rPr>
          <w:rFonts w:ascii="Segoe UI" w:hAnsi="Segoe UI" w:cs="Segoe UI"/>
          <w:color w:val="000000"/>
          <w:sz w:val="23"/>
          <w:szCs w:val="23"/>
        </w:rPr>
      </w:pPr>
      <w:r w:rsidRPr="002E6B3C">
        <w:rPr>
          <w:rFonts w:ascii="Segoe UI" w:hAnsi="Segoe UI" w:cs="Segoe UI"/>
          <w:b/>
          <w:bCs/>
          <w:color w:val="000000" w:themeColor="text1"/>
          <w:sz w:val="23"/>
          <w:szCs w:val="23"/>
        </w:rPr>
        <w:t>Oct 22</w:t>
      </w:r>
      <w:r w:rsidR="00B60245">
        <w:rPr>
          <w:rFonts w:ascii="Segoe UI" w:hAnsi="Segoe UI" w:cs="Segoe UI"/>
          <w:b/>
          <w:bCs/>
          <w:color w:val="000000" w:themeColor="text1"/>
          <w:sz w:val="23"/>
          <w:szCs w:val="23"/>
        </w:rPr>
        <w:t>:</w:t>
      </w:r>
      <w:r w:rsidR="00B60245">
        <w:rPr>
          <w:rFonts w:ascii="Segoe UI" w:hAnsi="Segoe UI" w:cs="Segoe UI"/>
          <w:b/>
          <w:bCs/>
          <w:color w:val="000000" w:themeColor="text1"/>
          <w:sz w:val="23"/>
          <w:szCs w:val="23"/>
          <w:vertAlign w:val="superscript"/>
        </w:rPr>
        <w:t xml:space="preserve"> </w:t>
      </w:r>
      <w:r w:rsidRPr="002E6B3C">
        <w:rPr>
          <w:rFonts w:ascii="Segoe UI" w:hAnsi="Segoe UI" w:cs="Segoe UI"/>
          <w:b/>
          <w:bCs/>
          <w:color w:val="000000" w:themeColor="text1"/>
          <w:sz w:val="23"/>
          <w:szCs w:val="23"/>
        </w:rPr>
        <w:t xml:space="preserve">Collaborative Tools for Resolving Water Disputes </w:t>
      </w:r>
      <w:r w:rsidR="00B60245">
        <w:rPr>
          <w:rFonts w:ascii="Segoe UI" w:hAnsi="Segoe UI" w:cs="Segoe UI"/>
          <w:b/>
          <w:bCs/>
          <w:color w:val="000000" w:themeColor="text1"/>
          <w:sz w:val="23"/>
          <w:szCs w:val="23"/>
        </w:rPr>
        <w:t>W</w:t>
      </w:r>
      <w:r w:rsidRPr="002E6B3C">
        <w:rPr>
          <w:rFonts w:ascii="Segoe UI" w:hAnsi="Segoe UI" w:cs="Segoe UI"/>
          <w:b/>
          <w:bCs/>
          <w:color w:val="000000" w:themeColor="text1"/>
          <w:sz w:val="23"/>
          <w:szCs w:val="23"/>
        </w:rPr>
        <w:t>ebina</w:t>
      </w:r>
      <w:r w:rsidR="00B60245">
        <w:rPr>
          <w:rFonts w:ascii="Segoe UI" w:hAnsi="Segoe UI" w:cs="Segoe UI"/>
          <w:b/>
          <w:bCs/>
          <w:color w:val="000000" w:themeColor="text1"/>
          <w:sz w:val="23"/>
          <w:szCs w:val="23"/>
        </w:rPr>
        <w:t xml:space="preserve">r: </w:t>
      </w:r>
      <w:hyperlink r:id="rId12" w:tooltip="https://bah16f18.adobeconnect.com/p2xo9dnevhuc/" w:history="1">
        <w:r w:rsidRPr="002E6B3C">
          <w:rPr>
            <w:rStyle w:val="Hyperlink"/>
            <w:rFonts w:ascii="Segoe UI" w:hAnsi="Segoe UI" w:cs="Segoe UI"/>
            <w:color w:val="0563C1"/>
            <w:sz w:val="23"/>
            <w:szCs w:val="23"/>
          </w:rPr>
          <w:t>https://bah16f18.adobeconnect.com/p2xo9dnevhuc/</w:t>
        </w:r>
      </w:hyperlink>
    </w:p>
    <w:p w14:paraId="37BD5840" w14:textId="77777777" w:rsidR="00B60245" w:rsidRPr="00B60245" w:rsidRDefault="00B60245" w:rsidP="002E6B3C">
      <w:pPr>
        <w:pStyle w:val="ListParagraph"/>
        <w:numPr>
          <w:ilvl w:val="0"/>
          <w:numId w:val="27"/>
        </w:numPr>
        <w:spacing w:after="0" w:line="240" w:lineRule="auto"/>
        <w:rPr>
          <w:rFonts w:ascii="Segoe UI" w:eastAsia="Times New Roman" w:hAnsi="Segoe UI" w:cs="Segoe UI"/>
          <w:color w:val="000000" w:themeColor="text1"/>
          <w:sz w:val="23"/>
          <w:szCs w:val="23"/>
          <w:lang w:eastAsia="en-US"/>
        </w:rPr>
      </w:pPr>
      <w:r>
        <w:rPr>
          <w:rFonts w:ascii="Segoe UI" w:eastAsia="Times New Roman" w:hAnsi="Segoe UI" w:cs="Segoe UI"/>
          <w:b/>
          <w:bCs/>
          <w:color w:val="000000" w:themeColor="text1"/>
          <w:sz w:val="23"/>
          <w:szCs w:val="23"/>
          <w:lang w:eastAsia="en-US"/>
        </w:rPr>
        <w:t xml:space="preserve">June 11: </w:t>
      </w:r>
      <w:r w:rsidR="002E6B3C" w:rsidRPr="002E6B3C">
        <w:rPr>
          <w:rFonts w:ascii="Segoe UI" w:eastAsia="Times New Roman" w:hAnsi="Segoe UI" w:cs="Segoe UI"/>
          <w:b/>
          <w:bCs/>
          <w:color w:val="000000" w:themeColor="text1"/>
          <w:sz w:val="23"/>
          <w:szCs w:val="23"/>
          <w:lang w:eastAsia="en-US"/>
        </w:rPr>
        <w:t xml:space="preserve">Resiliency of Airspace </w:t>
      </w:r>
      <w:r>
        <w:rPr>
          <w:rFonts w:ascii="Segoe UI" w:eastAsia="Times New Roman" w:hAnsi="Segoe UI" w:cs="Segoe UI"/>
          <w:b/>
          <w:bCs/>
          <w:color w:val="000000" w:themeColor="text1"/>
          <w:sz w:val="23"/>
          <w:szCs w:val="23"/>
          <w:lang w:eastAsia="en-US"/>
        </w:rPr>
        <w:t xml:space="preserve">Webinar: </w:t>
      </w:r>
      <w:hyperlink r:id="rId13" w:history="1">
        <w:r w:rsidRPr="002A2C1D">
          <w:rPr>
            <w:rStyle w:val="Hyperlink"/>
            <w:rFonts w:ascii="Segoe UI" w:hAnsi="Segoe UI" w:cs="Segoe UI"/>
            <w:sz w:val="23"/>
            <w:szCs w:val="23"/>
          </w:rPr>
          <w:t>https://bah16f18.adobeconnect.com/pu2gu1ldj21e/</w:t>
        </w:r>
      </w:hyperlink>
    </w:p>
    <w:p w14:paraId="0087E0C8" w14:textId="1B424897" w:rsidR="00C77CCA" w:rsidRPr="00B60245" w:rsidRDefault="00B60245" w:rsidP="002E6B3C">
      <w:pPr>
        <w:pStyle w:val="ListParagraph"/>
        <w:numPr>
          <w:ilvl w:val="0"/>
          <w:numId w:val="27"/>
        </w:numPr>
        <w:spacing w:after="0" w:line="240" w:lineRule="auto"/>
        <w:rPr>
          <w:rFonts w:ascii="Segoe UI" w:eastAsia="Times New Roman" w:hAnsi="Segoe UI" w:cs="Segoe UI"/>
          <w:color w:val="000000" w:themeColor="text1"/>
          <w:sz w:val="23"/>
          <w:szCs w:val="23"/>
          <w:lang w:eastAsia="en-US"/>
        </w:rPr>
      </w:pPr>
      <w:r>
        <w:rPr>
          <w:rFonts w:ascii="Segoe UI" w:eastAsia="Times New Roman" w:hAnsi="Segoe UI" w:cs="Segoe UI"/>
          <w:b/>
          <w:bCs/>
          <w:color w:val="000000" w:themeColor="text1"/>
          <w:sz w:val="23"/>
          <w:szCs w:val="23"/>
          <w:lang w:eastAsia="en-US"/>
        </w:rPr>
        <w:t xml:space="preserve">June 12: </w:t>
      </w:r>
      <w:r w:rsidR="002E6B3C" w:rsidRPr="00B60245">
        <w:rPr>
          <w:rFonts w:ascii="Segoe UI" w:eastAsia="Times New Roman" w:hAnsi="Segoe UI" w:cs="Segoe UI"/>
          <w:color w:val="000000" w:themeColor="text1"/>
          <w:sz w:val="23"/>
          <w:szCs w:val="23"/>
          <w:shd w:val="clear" w:color="auto" w:fill="FFFFFF"/>
          <w:lang w:eastAsia="en-US"/>
        </w:rPr>
        <w:t>WRP’s June 12th webinar on Disaster Mitigation</w:t>
      </w:r>
      <w:r>
        <w:rPr>
          <w:rFonts w:ascii="Segoe UI" w:eastAsia="Times New Roman" w:hAnsi="Segoe UI" w:cs="Segoe UI"/>
          <w:color w:val="000000" w:themeColor="text1"/>
          <w:sz w:val="23"/>
          <w:szCs w:val="23"/>
          <w:shd w:val="clear" w:color="auto" w:fill="FFFFFF"/>
          <w:lang w:eastAsia="en-US"/>
        </w:rPr>
        <w:t xml:space="preserve">: </w:t>
      </w:r>
      <w:hyperlink r:id="rId14" w:history="1">
        <w:r w:rsidRPr="002A2C1D">
          <w:rPr>
            <w:rStyle w:val="Hyperlink"/>
            <w:rFonts w:ascii="Segoe UI" w:hAnsi="Segoe UI" w:cs="Segoe UI"/>
            <w:sz w:val="23"/>
            <w:szCs w:val="23"/>
          </w:rPr>
          <w:t>https://bah16f18.adobeconnect.com/pq9huy66zgwm/</w:t>
        </w:r>
      </w:hyperlink>
      <w:r>
        <w:rPr>
          <w:rFonts w:ascii="Segoe UI" w:hAnsi="Segoe UI" w:cs="Segoe UI"/>
          <w:color w:val="000000" w:themeColor="text1"/>
          <w:sz w:val="23"/>
          <w:szCs w:val="23"/>
        </w:rPr>
        <w:t xml:space="preserve"> </w:t>
      </w:r>
    </w:p>
    <w:p w14:paraId="3CEB2205" w14:textId="77777777" w:rsidR="00241217" w:rsidRPr="00774062" w:rsidRDefault="00241217" w:rsidP="002E6B3C">
      <w:pPr>
        <w:spacing w:after="0" w:line="240" w:lineRule="auto"/>
        <w:rPr>
          <w:rFonts w:ascii="Segoe UI" w:hAnsi="Segoe UI" w:cs="Segoe UI"/>
          <w:color w:val="000000" w:themeColor="text1"/>
          <w:sz w:val="22"/>
          <w:szCs w:val="23"/>
        </w:rPr>
      </w:pPr>
    </w:p>
    <w:p w14:paraId="2384FCE0" w14:textId="77777777" w:rsidR="00106252" w:rsidRPr="00774062" w:rsidRDefault="00BD1DF7" w:rsidP="002E6B3C">
      <w:pPr>
        <w:pStyle w:val="Heading1"/>
        <w:spacing w:before="0" w:after="0" w:line="240" w:lineRule="auto"/>
        <w:jc w:val="center"/>
        <w:rPr>
          <w:rFonts w:ascii="Segoe UI" w:hAnsi="Segoe UI" w:cs="Segoe UI"/>
          <w:color w:val="0070C0"/>
          <w:sz w:val="32"/>
        </w:rPr>
      </w:pPr>
      <w:bookmarkStart w:id="1" w:name="_Toc23758515"/>
      <w:r w:rsidRPr="00774062">
        <w:rPr>
          <w:rFonts w:ascii="Segoe UI" w:hAnsi="Segoe UI" w:cs="Segoe UI"/>
          <w:color w:val="0070C0"/>
          <w:sz w:val="32"/>
        </w:rPr>
        <w:t>Energy</w:t>
      </w:r>
      <w:bookmarkEnd w:id="1"/>
    </w:p>
    <w:p w14:paraId="3FE5D5CC" w14:textId="77777777" w:rsidR="00272162" w:rsidRPr="00774062" w:rsidRDefault="00272162" w:rsidP="00B47156">
      <w:pPr>
        <w:pStyle w:val="Heading2"/>
        <w:shd w:val="clear" w:color="auto" w:fill="F2F2F2" w:themeFill="background1" w:themeFillShade="F2"/>
        <w:spacing w:before="0" w:line="240" w:lineRule="auto"/>
        <w:rPr>
          <w:rFonts w:ascii="Segoe UI" w:hAnsi="Segoe UI" w:cs="Segoe UI"/>
          <w:b/>
          <w:bCs/>
          <w:color w:val="auto"/>
          <w:sz w:val="28"/>
          <w:szCs w:val="23"/>
        </w:rPr>
      </w:pPr>
      <w:bookmarkStart w:id="2" w:name="_Toc23758516"/>
      <w:r w:rsidRPr="00774062">
        <w:rPr>
          <w:rFonts w:ascii="Segoe UI" w:hAnsi="Segoe UI" w:cs="Segoe UI"/>
          <w:b/>
          <w:bCs/>
          <w:color w:val="auto"/>
          <w:sz w:val="28"/>
          <w:szCs w:val="23"/>
        </w:rPr>
        <w:t>Federal Updates</w:t>
      </w:r>
      <w:bookmarkEnd w:id="2"/>
      <w:r w:rsidRPr="00774062">
        <w:rPr>
          <w:rFonts w:ascii="Segoe UI" w:hAnsi="Segoe UI" w:cs="Segoe UI"/>
          <w:b/>
          <w:bCs/>
          <w:color w:val="auto"/>
          <w:sz w:val="28"/>
          <w:szCs w:val="23"/>
        </w:rPr>
        <w:t xml:space="preserve"> </w:t>
      </w:r>
    </w:p>
    <w:p w14:paraId="17494761" w14:textId="7C8AB03C" w:rsidR="001E7043" w:rsidRPr="00774062" w:rsidRDefault="003D16DB" w:rsidP="00B47156">
      <w:pPr>
        <w:spacing w:after="0" w:line="240" w:lineRule="auto"/>
        <w:rPr>
          <w:rStyle w:val="Hyperlink"/>
          <w:rFonts w:ascii="Segoe UI" w:hAnsi="Segoe UI" w:cs="Segoe UI"/>
          <w:color w:val="000000" w:themeColor="text1"/>
          <w:sz w:val="23"/>
          <w:szCs w:val="23"/>
          <w:u w:val="none"/>
        </w:rPr>
      </w:pPr>
      <w:r w:rsidRPr="00774062">
        <w:rPr>
          <w:rStyle w:val="Hyperlink"/>
          <w:rFonts w:ascii="Segoe UI" w:hAnsi="Segoe UI" w:cs="Segoe UI"/>
          <w:color w:val="000000" w:themeColor="text1"/>
          <w:sz w:val="23"/>
          <w:szCs w:val="23"/>
          <w:u w:val="none"/>
        </w:rPr>
        <w:t xml:space="preserve">The U.S. Bureau of Land Management (BLM), the U.S. Forest Service (USFS), and the U.S. Department of Energy (DOE) have released </w:t>
      </w:r>
      <w:hyperlink r:id="rId15" w:history="1">
        <w:r w:rsidRPr="00774062">
          <w:rPr>
            <w:rStyle w:val="Hyperlink"/>
            <w:rFonts w:ascii="Segoe UI" w:hAnsi="Segoe UI" w:cs="Segoe UI"/>
            <w:sz w:val="23"/>
            <w:szCs w:val="23"/>
          </w:rPr>
          <w:t>the Regions 4, 5, and 6 Report</w:t>
        </w:r>
      </w:hyperlink>
      <w:r w:rsidRPr="00774062">
        <w:rPr>
          <w:rStyle w:val="Hyperlink"/>
          <w:rFonts w:ascii="Segoe UI" w:hAnsi="Segoe UI" w:cs="Segoe UI"/>
          <w:color w:val="000000" w:themeColor="text1"/>
          <w:sz w:val="23"/>
          <w:szCs w:val="23"/>
          <w:u w:val="none"/>
        </w:rPr>
        <w:t xml:space="preserve"> and are requesting stakeholder </w:t>
      </w:r>
      <w:hyperlink r:id="rId16" w:history="1">
        <w:r w:rsidRPr="00774062">
          <w:rPr>
            <w:rStyle w:val="Hyperlink"/>
            <w:rFonts w:ascii="Segoe UI" w:hAnsi="Segoe UI" w:cs="Segoe UI"/>
            <w:sz w:val="23"/>
            <w:szCs w:val="23"/>
          </w:rPr>
          <w:t>input</w:t>
        </w:r>
      </w:hyperlink>
      <w:r w:rsidRPr="00774062">
        <w:rPr>
          <w:rStyle w:val="Hyperlink"/>
          <w:rFonts w:ascii="Segoe UI" w:hAnsi="Segoe UI" w:cs="Segoe UI"/>
          <w:color w:val="000000" w:themeColor="text1"/>
          <w:sz w:val="23"/>
          <w:szCs w:val="23"/>
          <w:u w:val="none"/>
        </w:rPr>
        <w:t xml:space="preserve"> regarding energy placement on Federal lands across portions of California, Idaho, Montana, portions of Nevada, Oregon, Washington, and Wyoming. </w:t>
      </w:r>
      <w:r w:rsidRPr="00774062">
        <w:rPr>
          <w:rStyle w:val="Hyperlink"/>
          <w:rFonts w:ascii="Segoe UI" w:hAnsi="Segoe UI" w:cs="Segoe UI"/>
          <w:color w:val="000000" w:themeColor="text1"/>
          <w:sz w:val="23"/>
          <w:szCs w:val="23"/>
          <w:highlight w:val="yellow"/>
          <w:u w:val="none"/>
        </w:rPr>
        <w:t>The agencies are requesting comments be submitted prior to January 31, 2021.</w:t>
      </w:r>
      <w:r w:rsidRPr="00774062">
        <w:rPr>
          <w:rStyle w:val="Hyperlink"/>
          <w:rFonts w:ascii="Segoe UI" w:hAnsi="Segoe UI" w:cs="Segoe UI"/>
          <w:color w:val="000000" w:themeColor="text1"/>
          <w:sz w:val="23"/>
          <w:szCs w:val="23"/>
          <w:u w:val="none"/>
        </w:rPr>
        <w:t xml:space="preserve"> The report is available on the Regions 4, 5, and 6 Regional Review page of the West-wide Energy Corridor website. Please submit comments using the input form on the West-wide </w:t>
      </w:r>
      <w:r w:rsidRPr="00774062">
        <w:rPr>
          <w:rStyle w:val="Hyperlink"/>
          <w:rFonts w:ascii="Segoe UI" w:hAnsi="Segoe UI" w:cs="Segoe UI"/>
          <w:color w:val="000000" w:themeColor="text1"/>
          <w:sz w:val="23"/>
          <w:szCs w:val="23"/>
          <w:u w:val="none"/>
        </w:rPr>
        <w:lastRenderedPageBreak/>
        <w:t xml:space="preserve">Energy Corridor Information Center website. The Landscape Approach Data Portal can be accessed at: </w:t>
      </w:r>
      <w:hyperlink r:id="rId17" w:history="1">
        <w:r w:rsidRPr="00774062">
          <w:rPr>
            <w:rStyle w:val="Hyperlink"/>
            <w:rFonts w:ascii="Segoe UI" w:hAnsi="Segoe UI" w:cs="Segoe UI"/>
            <w:sz w:val="23"/>
            <w:szCs w:val="23"/>
          </w:rPr>
          <w:t>https://landscape.blm.gov/geoportal/catalog/ROW/ROW.page</w:t>
        </w:r>
      </w:hyperlink>
      <w:r w:rsidRPr="00774062">
        <w:rPr>
          <w:rStyle w:val="Hyperlink"/>
          <w:rFonts w:ascii="Segoe UI" w:hAnsi="Segoe UI" w:cs="Segoe UI"/>
          <w:color w:val="000000" w:themeColor="text1"/>
          <w:sz w:val="23"/>
          <w:szCs w:val="23"/>
          <w:u w:val="none"/>
        </w:rPr>
        <w:t xml:space="preserve"> </w:t>
      </w:r>
    </w:p>
    <w:p w14:paraId="2EDC88A1" w14:textId="7FDA12B1" w:rsidR="00C75EA1" w:rsidRPr="00774062" w:rsidRDefault="00C75EA1" w:rsidP="00B47156">
      <w:pPr>
        <w:spacing w:after="0" w:line="240" w:lineRule="auto"/>
        <w:rPr>
          <w:rFonts w:ascii="Segoe UI" w:hAnsi="Segoe UI" w:cs="Segoe UI"/>
          <w:b/>
          <w:color w:val="000000" w:themeColor="text1"/>
          <w:sz w:val="23"/>
          <w:szCs w:val="23"/>
        </w:rPr>
      </w:pPr>
      <w:r w:rsidRPr="00774062">
        <w:rPr>
          <w:rFonts w:ascii="Segoe UI" w:hAnsi="Segoe UI" w:cs="Segoe UI"/>
          <w:b/>
          <w:color w:val="000000" w:themeColor="text1"/>
          <w:sz w:val="23"/>
          <w:szCs w:val="23"/>
        </w:rPr>
        <w:t>DOI-BLM</w:t>
      </w:r>
    </w:p>
    <w:p w14:paraId="55645CE9" w14:textId="6CED56BB" w:rsidR="00D53715" w:rsidRPr="00774062" w:rsidRDefault="00DB2430" w:rsidP="00B47156">
      <w:pPr>
        <w:pStyle w:val="ListParagraph"/>
        <w:numPr>
          <w:ilvl w:val="0"/>
          <w:numId w:val="10"/>
        </w:numPr>
        <w:spacing w:after="0" w:line="240" w:lineRule="auto"/>
        <w:rPr>
          <w:rFonts w:ascii="Segoe UI" w:hAnsi="Segoe UI" w:cs="Segoe UI"/>
          <w:bCs/>
          <w:color w:val="000000" w:themeColor="text1"/>
          <w:sz w:val="23"/>
          <w:szCs w:val="23"/>
        </w:rPr>
      </w:pPr>
      <w:hyperlink r:id="rId18" w:history="1">
        <w:r w:rsidR="00D53715" w:rsidRPr="00774062">
          <w:rPr>
            <w:rStyle w:val="Hyperlink"/>
            <w:rFonts w:ascii="Segoe UI" w:hAnsi="Segoe UI" w:cs="Segoe UI"/>
            <w:bCs/>
            <w:sz w:val="23"/>
            <w:szCs w:val="23"/>
          </w:rPr>
          <w:t>The Bureau of Land Management issues geothermal lease sale notice in Southwestern Utah</w:t>
        </w:r>
      </w:hyperlink>
    </w:p>
    <w:p w14:paraId="461CF619" w14:textId="64D83489" w:rsidR="00D53715" w:rsidRPr="00774062" w:rsidRDefault="00DB2430" w:rsidP="00B47156">
      <w:pPr>
        <w:pStyle w:val="ListParagraph"/>
        <w:numPr>
          <w:ilvl w:val="0"/>
          <w:numId w:val="10"/>
        </w:numPr>
        <w:spacing w:after="0" w:line="240" w:lineRule="auto"/>
        <w:rPr>
          <w:rFonts w:ascii="Segoe UI" w:hAnsi="Segoe UI" w:cs="Segoe UI"/>
          <w:bCs/>
          <w:color w:val="000000" w:themeColor="text1"/>
          <w:sz w:val="23"/>
          <w:szCs w:val="23"/>
        </w:rPr>
      </w:pPr>
      <w:hyperlink r:id="rId19" w:history="1">
        <w:r w:rsidR="00D53715" w:rsidRPr="00774062">
          <w:rPr>
            <w:rStyle w:val="Hyperlink"/>
            <w:rFonts w:ascii="Segoe UI" w:hAnsi="Segoe UI" w:cs="Segoe UI"/>
            <w:bCs/>
            <w:sz w:val="23"/>
            <w:szCs w:val="23"/>
          </w:rPr>
          <w:t>BLM initiates environmental review of two proposed solar projects on public lands in Riverside County</w:t>
        </w:r>
      </w:hyperlink>
    </w:p>
    <w:p w14:paraId="6C0BFC6C" w14:textId="754DD623" w:rsidR="00C75EA1" w:rsidRPr="00774062" w:rsidRDefault="00DB2430" w:rsidP="00B47156">
      <w:pPr>
        <w:pStyle w:val="ListParagraph"/>
        <w:numPr>
          <w:ilvl w:val="0"/>
          <w:numId w:val="10"/>
        </w:numPr>
        <w:spacing w:after="0" w:line="240" w:lineRule="auto"/>
        <w:rPr>
          <w:rStyle w:val="Hyperlink"/>
          <w:rFonts w:ascii="Segoe UI" w:hAnsi="Segoe UI" w:cs="Segoe UI"/>
          <w:bCs/>
          <w:color w:val="000000" w:themeColor="text1"/>
          <w:sz w:val="23"/>
          <w:szCs w:val="23"/>
          <w:u w:val="none"/>
        </w:rPr>
      </w:pPr>
      <w:hyperlink r:id="rId20" w:tooltip="BLM accepting pre-scoping comments for geothermal project near Gerlach, Nevada" w:history="1">
        <w:r w:rsidR="00C75EA1" w:rsidRPr="00774062">
          <w:rPr>
            <w:rStyle w:val="Hyperlink"/>
            <w:rFonts w:ascii="Segoe UI" w:hAnsi="Segoe UI" w:cs="Segoe UI"/>
            <w:bCs/>
            <w:sz w:val="23"/>
            <w:szCs w:val="23"/>
          </w:rPr>
          <w:t>BLM accepting pre-scoping comments for geothermal project near Gerlach, Nevada</w:t>
        </w:r>
      </w:hyperlink>
    </w:p>
    <w:p w14:paraId="24B1A9F3" w14:textId="22979B64" w:rsidR="002C4B3A" w:rsidRPr="00774062" w:rsidRDefault="002C4B3A" w:rsidP="00B47156">
      <w:pPr>
        <w:spacing w:after="0" w:line="240" w:lineRule="auto"/>
        <w:rPr>
          <w:rFonts w:ascii="Segoe UI" w:hAnsi="Segoe UI" w:cs="Segoe UI"/>
          <w:b/>
          <w:color w:val="000000" w:themeColor="text1"/>
          <w:sz w:val="23"/>
          <w:szCs w:val="23"/>
        </w:rPr>
      </w:pPr>
      <w:r w:rsidRPr="00774062">
        <w:rPr>
          <w:rFonts w:ascii="Segoe UI" w:hAnsi="Segoe UI" w:cs="Segoe UI"/>
          <w:b/>
          <w:color w:val="000000" w:themeColor="text1"/>
          <w:sz w:val="23"/>
          <w:szCs w:val="23"/>
        </w:rPr>
        <w:t>DOI-BOEM</w:t>
      </w:r>
      <w:r w:rsidR="00B90F60" w:rsidRPr="00774062">
        <w:rPr>
          <w:rFonts w:ascii="Segoe UI" w:hAnsi="Segoe UI" w:cs="Segoe UI"/>
          <w:b/>
          <w:color w:val="000000" w:themeColor="text1"/>
          <w:sz w:val="23"/>
          <w:szCs w:val="23"/>
        </w:rPr>
        <w:t xml:space="preserve">: </w:t>
      </w:r>
      <w:hyperlink r:id="rId21" w:history="1">
        <w:r w:rsidRPr="00774062">
          <w:rPr>
            <w:rStyle w:val="Hyperlink"/>
            <w:rFonts w:ascii="Segoe UI" w:hAnsi="Segoe UI" w:cs="Segoe UI"/>
            <w:bCs/>
            <w:sz w:val="23"/>
            <w:szCs w:val="23"/>
          </w:rPr>
          <w:t xml:space="preserve">Navigating BOEM's Regulatory Framework for Commercial Wind Leases </w:t>
        </w:r>
      </w:hyperlink>
    </w:p>
    <w:p w14:paraId="14B046AE" w14:textId="299974A6" w:rsidR="004B0229" w:rsidRPr="00774062" w:rsidRDefault="004B0229" w:rsidP="00B47156">
      <w:pPr>
        <w:spacing w:after="0" w:line="240" w:lineRule="auto"/>
        <w:rPr>
          <w:rFonts w:ascii="Segoe UI" w:hAnsi="Segoe UI" w:cs="Segoe UI"/>
          <w:b/>
          <w:color w:val="000000" w:themeColor="text1"/>
          <w:sz w:val="23"/>
          <w:szCs w:val="23"/>
        </w:rPr>
      </w:pPr>
      <w:r w:rsidRPr="00774062">
        <w:rPr>
          <w:rFonts w:ascii="Segoe UI" w:hAnsi="Segoe UI" w:cs="Segoe UI"/>
          <w:b/>
          <w:color w:val="000000" w:themeColor="text1"/>
          <w:sz w:val="23"/>
          <w:szCs w:val="23"/>
        </w:rPr>
        <w:t>DOE</w:t>
      </w:r>
    </w:p>
    <w:p w14:paraId="1B1E4D58" w14:textId="5B5069AB" w:rsidR="007761C4" w:rsidRPr="00774062" w:rsidRDefault="00DB2430" w:rsidP="00B47156">
      <w:pPr>
        <w:pStyle w:val="ListParagraph"/>
        <w:numPr>
          <w:ilvl w:val="0"/>
          <w:numId w:val="10"/>
        </w:numPr>
        <w:spacing w:after="0" w:line="240" w:lineRule="auto"/>
        <w:rPr>
          <w:rFonts w:ascii="Segoe UI" w:hAnsi="Segoe UI" w:cs="Segoe UI"/>
          <w:bCs/>
          <w:color w:val="000000" w:themeColor="text1"/>
          <w:sz w:val="23"/>
          <w:szCs w:val="23"/>
        </w:rPr>
      </w:pPr>
      <w:hyperlink r:id="rId22" w:tooltip="Read more about 'Statement from Secretary Brouillette on the President's Memorandum on Fracking'" w:history="1">
        <w:r w:rsidR="007761C4" w:rsidRPr="00774062">
          <w:rPr>
            <w:rStyle w:val="Hyperlink"/>
            <w:rFonts w:ascii="Segoe UI" w:hAnsi="Segoe UI" w:cs="Segoe UI"/>
            <w:bCs/>
            <w:sz w:val="23"/>
            <w:szCs w:val="23"/>
          </w:rPr>
          <w:t xml:space="preserve">Statement from Secretary </w:t>
        </w:r>
        <w:proofErr w:type="spellStart"/>
        <w:r w:rsidR="007761C4" w:rsidRPr="00774062">
          <w:rPr>
            <w:rStyle w:val="Hyperlink"/>
            <w:rFonts w:ascii="Segoe UI" w:hAnsi="Segoe UI" w:cs="Segoe UI"/>
            <w:bCs/>
            <w:sz w:val="23"/>
            <w:szCs w:val="23"/>
          </w:rPr>
          <w:t>Brouillette</w:t>
        </w:r>
        <w:proofErr w:type="spellEnd"/>
        <w:r w:rsidR="007761C4" w:rsidRPr="00774062">
          <w:rPr>
            <w:rStyle w:val="Hyperlink"/>
            <w:rFonts w:ascii="Segoe UI" w:hAnsi="Segoe UI" w:cs="Segoe UI"/>
            <w:bCs/>
            <w:sz w:val="23"/>
            <w:szCs w:val="23"/>
          </w:rPr>
          <w:t xml:space="preserve"> on the President's Memorandum on Fracking</w:t>
        </w:r>
      </w:hyperlink>
    </w:p>
    <w:p w14:paraId="6B41CBE6" w14:textId="48D25103" w:rsidR="007761C4" w:rsidRPr="00774062" w:rsidRDefault="00DB2430" w:rsidP="00B47156">
      <w:pPr>
        <w:pStyle w:val="ListParagraph"/>
        <w:numPr>
          <w:ilvl w:val="0"/>
          <w:numId w:val="10"/>
        </w:numPr>
        <w:spacing w:after="0" w:line="240" w:lineRule="auto"/>
        <w:rPr>
          <w:rFonts w:ascii="Segoe UI" w:hAnsi="Segoe UI" w:cs="Segoe UI"/>
          <w:bCs/>
          <w:color w:val="000000" w:themeColor="text1"/>
          <w:sz w:val="23"/>
          <w:szCs w:val="23"/>
        </w:rPr>
      </w:pPr>
      <w:hyperlink r:id="rId23" w:tooltip="Read more about 'DOE Extends Additional LNG Export Authorizations Through 2050'" w:history="1">
        <w:r w:rsidR="007761C4" w:rsidRPr="00774062">
          <w:rPr>
            <w:rStyle w:val="Hyperlink"/>
            <w:rFonts w:ascii="Segoe UI" w:hAnsi="Segoe UI" w:cs="Segoe UI"/>
            <w:bCs/>
            <w:sz w:val="23"/>
            <w:szCs w:val="23"/>
          </w:rPr>
          <w:t>DOE Extends Additional LNG Export Authorizations Through 2050</w:t>
        </w:r>
      </w:hyperlink>
    </w:p>
    <w:p w14:paraId="1A32E410" w14:textId="7489F325" w:rsidR="00BD0C96" w:rsidRPr="00774062" w:rsidRDefault="00DB2430" w:rsidP="00B47156">
      <w:pPr>
        <w:pStyle w:val="ListParagraph"/>
        <w:numPr>
          <w:ilvl w:val="0"/>
          <w:numId w:val="10"/>
        </w:numPr>
        <w:spacing w:after="0" w:line="240" w:lineRule="auto"/>
        <w:rPr>
          <w:rFonts w:ascii="Segoe UI" w:hAnsi="Segoe UI" w:cs="Segoe UI"/>
          <w:bCs/>
          <w:color w:val="000000" w:themeColor="text1"/>
          <w:sz w:val="23"/>
          <w:szCs w:val="23"/>
        </w:rPr>
      </w:pPr>
      <w:hyperlink r:id="rId24" w:tgtFrame="_blank" w:history="1">
        <w:r w:rsidR="00BD0C96" w:rsidRPr="00774062">
          <w:rPr>
            <w:rStyle w:val="Hyperlink"/>
            <w:rFonts w:ascii="Segoe UI" w:hAnsi="Segoe UI" w:cs="Segoe UI"/>
            <w:bCs/>
            <w:sz w:val="23"/>
            <w:szCs w:val="23"/>
          </w:rPr>
          <w:t>New Directions Sharpen NREL's Cybersecurity Research, Protecting Energy Systems Beyond the Grid Edge</w:t>
        </w:r>
      </w:hyperlink>
    </w:p>
    <w:p w14:paraId="7D26A499" w14:textId="18734BE2" w:rsidR="00093B27" w:rsidRPr="00774062" w:rsidRDefault="00DB2430" w:rsidP="00B47156">
      <w:pPr>
        <w:pStyle w:val="ListParagraph"/>
        <w:numPr>
          <w:ilvl w:val="0"/>
          <w:numId w:val="10"/>
        </w:numPr>
        <w:spacing w:after="0" w:line="240" w:lineRule="auto"/>
        <w:rPr>
          <w:rFonts w:ascii="Segoe UI" w:hAnsi="Segoe UI" w:cs="Segoe UI"/>
          <w:bCs/>
          <w:color w:val="000000" w:themeColor="text1"/>
          <w:sz w:val="23"/>
          <w:szCs w:val="23"/>
        </w:rPr>
      </w:pPr>
      <w:hyperlink r:id="rId25" w:tgtFrame="_blank" w:history="1">
        <w:r w:rsidR="00093B27" w:rsidRPr="00774062">
          <w:rPr>
            <w:rStyle w:val="Hyperlink"/>
            <w:rFonts w:ascii="Segoe UI" w:hAnsi="Segoe UI" w:cs="Segoe UI"/>
            <w:bCs/>
            <w:sz w:val="23"/>
            <w:szCs w:val="23"/>
          </w:rPr>
          <w:t>Roadmap Outlines Framework to Improve Wind Industry Cybersecurity</w:t>
        </w:r>
      </w:hyperlink>
    </w:p>
    <w:p w14:paraId="31C2CC71" w14:textId="65620A01" w:rsidR="00093B27" w:rsidRPr="00774062" w:rsidRDefault="00DB2430" w:rsidP="00B47156">
      <w:pPr>
        <w:pStyle w:val="ListParagraph"/>
        <w:numPr>
          <w:ilvl w:val="0"/>
          <w:numId w:val="10"/>
        </w:numPr>
        <w:spacing w:after="0" w:line="240" w:lineRule="auto"/>
        <w:rPr>
          <w:rFonts w:ascii="Segoe UI" w:hAnsi="Segoe UI" w:cs="Segoe UI"/>
          <w:bCs/>
          <w:color w:val="000000" w:themeColor="text1"/>
          <w:sz w:val="23"/>
          <w:szCs w:val="23"/>
        </w:rPr>
      </w:pPr>
      <w:hyperlink r:id="rId26" w:history="1">
        <w:r w:rsidR="00093B27" w:rsidRPr="00774062">
          <w:rPr>
            <w:rStyle w:val="Hyperlink"/>
            <w:rFonts w:ascii="Segoe UI" w:hAnsi="Segoe UI" w:cs="Segoe UI"/>
            <w:bCs/>
            <w:sz w:val="23"/>
            <w:szCs w:val="23"/>
          </w:rPr>
          <w:t>From Concept to Commercialization—Bat Deterrent for Wind Energy Goes Global</w:t>
        </w:r>
      </w:hyperlink>
    </w:p>
    <w:p w14:paraId="5E7E00B5" w14:textId="59E498B2" w:rsidR="00093B27" w:rsidRPr="00774062" w:rsidRDefault="00093B27" w:rsidP="00B47156">
      <w:pPr>
        <w:pStyle w:val="ListParagraph"/>
        <w:numPr>
          <w:ilvl w:val="0"/>
          <w:numId w:val="10"/>
        </w:numPr>
        <w:spacing w:after="0" w:line="240" w:lineRule="auto"/>
        <w:rPr>
          <w:rFonts w:ascii="Segoe UI" w:hAnsi="Segoe UI" w:cs="Segoe UI"/>
          <w:bCs/>
          <w:color w:val="000000" w:themeColor="text1"/>
          <w:sz w:val="23"/>
          <w:szCs w:val="23"/>
        </w:rPr>
      </w:pPr>
      <w:r w:rsidRPr="00774062">
        <w:rPr>
          <w:rFonts w:ascii="Segoe UI" w:hAnsi="Segoe UI" w:cs="Segoe UI"/>
          <w:bCs/>
          <w:color w:val="000000" w:themeColor="text1"/>
          <w:sz w:val="23"/>
          <w:szCs w:val="23"/>
        </w:rPr>
        <w:t xml:space="preserve">2019 Distributed Wind Data Summary from </w:t>
      </w:r>
      <w:hyperlink r:id="rId27" w:history="1">
        <w:r w:rsidRPr="00774062">
          <w:rPr>
            <w:rStyle w:val="Hyperlink"/>
            <w:rFonts w:ascii="Segoe UI" w:hAnsi="Segoe UI" w:cs="Segoe UI"/>
            <w:bCs/>
            <w:sz w:val="23"/>
            <w:szCs w:val="23"/>
          </w:rPr>
          <w:t>DOE’s Pacific Northwest National Laboratory</w:t>
        </w:r>
      </w:hyperlink>
    </w:p>
    <w:p w14:paraId="637D35CB" w14:textId="4EF30B88" w:rsidR="00093B27" w:rsidRPr="00774062" w:rsidRDefault="00093B27" w:rsidP="00B47156">
      <w:pPr>
        <w:pStyle w:val="ListParagraph"/>
        <w:numPr>
          <w:ilvl w:val="0"/>
          <w:numId w:val="10"/>
        </w:numPr>
        <w:spacing w:after="0" w:line="240" w:lineRule="auto"/>
        <w:rPr>
          <w:rFonts w:ascii="Segoe UI" w:hAnsi="Segoe UI" w:cs="Segoe UI"/>
          <w:bCs/>
          <w:color w:val="000000" w:themeColor="text1"/>
          <w:sz w:val="23"/>
          <w:szCs w:val="23"/>
        </w:rPr>
      </w:pPr>
      <w:r w:rsidRPr="00774062">
        <w:rPr>
          <w:rFonts w:ascii="Segoe UI" w:hAnsi="Segoe UI" w:cs="Segoe UI"/>
          <w:bCs/>
          <w:color w:val="000000" w:themeColor="text1"/>
          <w:sz w:val="23"/>
          <w:szCs w:val="23"/>
        </w:rPr>
        <w:t xml:space="preserve">Wind Energy Technology Data Update: 2020 </w:t>
      </w:r>
      <w:hyperlink r:id="rId28" w:history="1">
        <w:r w:rsidRPr="00774062">
          <w:rPr>
            <w:rStyle w:val="Hyperlink"/>
            <w:rFonts w:ascii="Segoe UI" w:hAnsi="Segoe UI" w:cs="Segoe UI"/>
            <w:bCs/>
            <w:sz w:val="23"/>
            <w:szCs w:val="23"/>
          </w:rPr>
          <w:t>DOE’s Lawrence Berkeley National Laboratory</w:t>
        </w:r>
      </w:hyperlink>
    </w:p>
    <w:p w14:paraId="14E8FDF4" w14:textId="01CB6D7A" w:rsidR="00093B27" w:rsidRPr="00774062" w:rsidRDefault="00093B27" w:rsidP="00B47156">
      <w:pPr>
        <w:pStyle w:val="ListParagraph"/>
        <w:numPr>
          <w:ilvl w:val="0"/>
          <w:numId w:val="10"/>
        </w:numPr>
        <w:spacing w:after="0" w:line="240" w:lineRule="auto"/>
        <w:rPr>
          <w:rFonts w:ascii="Segoe UI" w:hAnsi="Segoe UI" w:cs="Segoe UI"/>
          <w:bCs/>
          <w:color w:val="000000" w:themeColor="text1"/>
          <w:sz w:val="23"/>
          <w:szCs w:val="23"/>
        </w:rPr>
      </w:pPr>
      <w:r w:rsidRPr="00774062">
        <w:rPr>
          <w:rFonts w:ascii="Segoe UI" w:hAnsi="Segoe UI" w:cs="Segoe UI"/>
          <w:bCs/>
          <w:color w:val="000000" w:themeColor="text1"/>
          <w:sz w:val="23"/>
          <w:szCs w:val="23"/>
        </w:rPr>
        <w:t xml:space="preserve">2019 Offshore Wind Technology Data Update </w:t>
      </w:r>
      <w:hyperlink r:id="rId29" w:history="1">
        <w:r w:rsidRPr="00774062">
          <w:rPr>
            <w:rStyle w:val="Hyperlink"/>
            <w:rFonts w:ascii="Segoe UI" w:hAnsi="Segoe UI" w:cs="Segoe UI"/>
            <w:bCs/>
            <w:sz w:val="23"/>
            <w:szCs w:val="23"/>
          </w:rPr>
          <w:t>DOE’s National Renewable Energy Laboratory</w:t>
        </w:r>
      </w:hyperlink>
    </w:p>
    <w:p w14:paraId="351E88DF" w14:textId="401230DA" w:rsidR="00093B27" w:rsidRPr="00774062" w:rsidRDefault="00DB2430" w:rsidP="00B47156">
      <w:pPr>
        <w:pStyle w:val="ListParagraph"/>
        <w:numPr>
          <w:ilvl w:val="0"/>
          <w:numId w:val="10"/>
        </w:numPr>
        <w:spacing w:after="0" w:line="240" w:lineRule="auto"/>
        <w:rPr>
          <w:rFonts w:ascii="Segoe UI" w:hAnsi="Segoe UI" w:cs="Segoe UI"/>
          <w:bCs/>
          <w:color w:val="000000" w:themeColor="text1"/>
          <w:sz w:val="23"/>
          <w:szCs w:val="23"/>
        </w:rPr>
      </w:pPr>
      <w:hyperlink r:id="rId30" w:tgtFrame="_blank" w:history="1">
        <w:r w:rsidR="00093B27" w:rsidRPr="00774062">
          <w:rPr>
            <w:rStyle w:val="Hyperlink"/>
            <w:rFonts w:ascii="Segoe UI" w:hAnsi="Segoe UI" w:cs="Segoe UI"/>
            <w:bCs/>
            <w:sz w:val="23"/>
            <w:szCs w:val="23"/>
          </w:rPr>
          <w:t>New Data Compilation Illustrates the Maturity and Declining Cost of Wind Energy</w:t>
        </w:r>
      </w:hyperlink>
    </w:p>
    <w:p w14:paraId="7A119591" w14:textId="5C765B8D" w:rsidR="00093B27" w:rsidRPr="00774062" w:rsidRDefault="00DB2430" w:rsidP="00B47156">
      <w:pPr>
        <w:pStyle w:val="ListParagraph"/>
        <w:numPr>
          <w:ilvl w:val="0"/>
          <w:numId w:val="10"/>
        </w:numPr>
        <w:spacing w:after="0" w:line="240" w:lineRule="auto"/>
        <w:rPr>
          <w:rFonts w:ascii="Segoe UI" w:hAnsi="Segoe UI" w:cs="Segoe UI"/>
          <w:bCs/>
          <w:color w:val="000000" w:themeColor="text1"/>
          <w:sz w:val="23"/>
          <w:szCs w:val="23"/>
        </w:rPr>
      </w:pPr>
      <w:hyperlink r:id="rId31" w:history="1">
        <w:r w:rsidR="00093B27" w:rsidRPr="00774062">
          <w:rPr>
            <w:rStyle w:val="Hyperlink"/>
            <w:rFonts w:ascii="Segoe UI" w:hAnsi="Segoe UI" w:cs="Segoe UI"/>
            <w:bCs/>
            <w:sz w:val="23"/>
            <w:szCs w:val="23"/>
          </w:rPr>
          <w:t>Trending: Webinar Overview of Floating Offshore Wind</w:t>
        </w:r>
      </w:hyperlink>
      <w:r w:rsidR="00093B27" w:rsidRPr="00774062">
        <w:rPr>
          <w:rFonts w:ascii="Segoe UI" w:hAnsi="Segoe UI" w:cs="Segoe UI"/>
          <w:bCs/>
          <w:color w:val="000000" w:themeColor="text1"/>
          <w:sz w:val="23"/>
          <w:szCs w:val="23"/>
        </w:rPr>
        <w:t xml:space="preserve">. Conducted by NREL offshore wind expert Walt Musial, this </w:t>
      </w:r>
      <w:hyperlink r:id="rId32" w:history="1">
        <w:r w:rsidR="00093B27" w:rsidRPr="00774062">
          <w:rPr>
            <w:rStyle w:val="Hyperlink"/>
            <w:rFonts w:ascii="Segoe UI" w:hAnsi="Segoe UI" w:cs="Segoe UI"/>
            <w:bCs/>
            <w:sz w:val="23"/>
            <w:szCs w:val="23"/>
          </w:rPr>
          <w:t>webinar recording</w:t>
        </w:r>
      </w:hyperlink>
      <w:r w:rsidR="00093B27" w:rsidRPr="00774062">
        <w:rPr>
          <w:rFonts w:ascii="Segoe UI" w:hAnsi="Segoe UI" w:cs="Segoe UI"/>
          <w:bCs/>
          <w:color w:val="000000" w:themeColor="text1"/>
          <w:sz w:val="23"/>
          <w:szCs w:val="23"/>
        </w:rPr>
        <w:t xml:space="preserve"> provides a high-level overview of existing floating offshore wind technology and the prospects of a United States offshore wind market. </w:t>
      </w:r>
    </w:p>
    <w:p w14:paraId="2BE6AFA6" w14:textId="69624583" w:rsidR="00DF5B8C" w:rsidRPr="00774062" w:rsidRDefault="00DB2430" w:rsidP="00B47156">
      <w:pPr>
        <w:pStyle w:val="ListParagraph"/>
        <w:numPr>
          <w:ilvl w:val="0"/>
          <w:numId w:val="10"/>
        </w:numPr>
        <w:spacing w:after="0" w:line="240" w:lineRule="auto"/>
        <w:rPr>
          <w:rFonts w:ascii="Segoe UI" w:hAnsi="Segoe UI" w:cs="Segoe UI"/>
          <w:bCs/>
          <w:color w:val="000000" w:themeColor="text1"/>
          <w:sz w:val="23"/>
          <w:szCs w:val="23"/>
        </w:rPr>
      </w:pPr>
      <w:hyperlink r:id="rId33" w:history="1">
        <w:r w:rsidR="00DF5B8C" w:rsidRPr="00774062">
          <w:rPr>
            <w:rStyle w:val="Hyperlink"/>
            <w:rFonts w:ascii="Segoe UI" w:hAnsi="Segoe UI" w:cs="Segoe UI"/>
            <w:bCs/>
            <w:sz w:val="23"/>
            <w:szCs w:val="23"/>
          </w:rPr>
          <w:t xml:space="preserve">Untapped Potential for Hydropower </w:t>
        </w:r>
        <w:proofErr w:type="gramStart"/>
        <w:r w:rsidR="00DF5B8C" w:rsidRPr="00774062">
          <w:rPr>
            <w:rStyle w:val="Hyperlink"/>
            <w:rFonts w:ascii="Segoe UI" w:hAnsi="Segoe UI" w:cs="Segoe UI"/>
            <w:bCs/>
            <w:sz w:val="23"/>
            <w:szCs w:val="23"/>
          </w:rPr>
          <w:t>With</w:t>
        </w:r>
        <w:proofErr w:type="gramEnd"/>
        <w:r w:rsidR="00DF5B8C" w:rsidRPr="00774062">
          <w:rPr>
            <w:rStyle w:val="Hyperlink"/>
            <w:rFonts w:ascii="Segoe UI" w:hAnsi="Segoe UI" w:cs="Segoe UI"/>
            <w:bCs/>
            <w:sz w:val="23"/>
            <w:szCs w:val="23"/>
          </w:rPr>
          <w:t xml:space="preserve"> Floating PV</w:t>
        </w:r>
      </w:hyperlink>
    </w:p>
    <w:p w14:paraId="40C13DC6" w14:textId="12813654" w:rsidR="008C0EDB" w:rsidRPr="00774062" w:rsidRDefault="008C0EDB" w:rsidP="00B47156">
      <w:pPr>
        <w:pStyle w:val="ListParagraph"/>
        <w:numPr>
          <w:ilvl w:val="0"/>
          <w:numId w:val="10"/>
        </w:numPr>
        <w:spacing w:after="0" w:line="240" w:lineRule="auto"/>
        <w:rPr>
          <w:rFonts w:ascii="Segoe UI" w:hAnsi="Segoe UI" w:cs="Segoe UI"/>
          <w:bCs/>
          <w:color w:val="000000" w:themeColor="text1"/>
          <w:sz w:val="23"/>
          <w:szCs w:val="23"/>
        </w:rPr>
      </w:pPr>
      <w:r w:rsidRPr="00774062">
        <w:rPr>
          <w:rFonts w:ascii="Segoe UI" w:hAnsi="Segoe UI" w:cs="Segoe UI"/>
          <w:bCs/>
          <w:color w:val="000000" w:themeColor="text1"/>
          <w:sz w:val="23"/>
          <w:szCs w:val="23"/>
        </w:rPr>
        <w:t xml:space="preserve">DOE announced </w:t>
      </w:r>
      <w:hyperlink r:id="rId34" w:tgtFrame="_blank" w:history="1">
        <w:r w:rsidRPr="00774062">
          <w:rPr>
            <w:rStyle w:val="Hyperlink"/>
            <w:rFonts w:ascii="Segoe UI" w:hAnsi="Segoe UI" w:cs="Segoe UI"/>
            <w:bCs/>
            <w:sz w:val="23"/>
            <w:szCs w:val="23"/>
          </w:rPr>
          <w:t>the Energy Transitions Initiative Partnership Program (ETIPP),</w:t>
        </w:r>
      </w:hyperlink>
      <w:r w:rsidRPr="00774062">
        <w:rPr>
          <w:rFonts w:ascii="Segoe UI" w:hAnsi="Segoe UI" w:cs="Segoe UI"/>
          <w:bCs/>
          <w:color w:val="000000" w:themeColor="text1"/>
          <w:sz w:val="23"/>
          <w:szCs w:val="23"/>
        </w:rPr>
        <w:t xml:space="preserve"> a new partnership that will provide resources and access to on-the-ground support for remote and islanded communities in the </w:t>
      </w:r>
      <w:r w:rsidR="00774062" w:rsidRPr="00774062">
        <w:rPr>
          <w:rFonts w:ascii="Segoe UI" w:hAnsi="Segoe UI" w:cs="Segoe UI"/>
          <w:bCs/>
          <w:color w:val="000000" w:themeColor="text1"/>
          <w:sz w:val="23"/>
          <w:szCs w:val="23"/>
        </w:rPr>
        <w:t>U.S.</w:t>
      </w:r>
      <w:r w:rsidRPr="00774062">
        <w:rPr>
          <w:rFonts w:ascii="Segoe UI" w:hAnsi="Segoe UI" w:cs="Segoe UI"/>
          <w:bCs/>
          <w:color w:val="000000" w:themeColor="text1"/>
          <w:sz w:val="23"/>
          <w:szCs w:val="23"/>
        </w:rPr>
        <w:t xml:space="preserve"> seeking to transform their energy systems and lower their vulnerability to energy disruptions.</w:t>
      </w:r>
    </w:p>
    <w:p w14:paraId="3B341C12" w14:textId="723D9D1C" w:rsidR="000163E7" w:rsidRPr="00774062" w:rsidRDefault="000163E7" w:rsidP="00B47156">
      <w:pPr>
        <w:pStyle w:val="ListParagraph"/>
        <w:numPr>
          <w:ilvl w:val="0"/>
          <w:numId w:val="10"/>
        </w:numPr>
        <w:spacing w:after="0" w:line="240" w:lineRule="auto"/>
        <w:rPr>
          <w:rFonts w:ascii="Segoe UI" w:hAnsi="Segoe UI" w:cs="Segoe UI"/>
          <w:bCs/>
          <w:color w:val="000000" w:themeColor="text1"/>
          <w:sz w:val="23"/>
          <w:szCs w:val="23"/>
        </w:rPr>
      </w:pPr>
      <w:r w:rsidRPr="00774062">
        <w:rPr>
          <w:rFonts w:ascii="Segoe UI" w:hAnsi="Segoe UI" w:cs="Segoe UI"/>
          <w:bCs/>
          <w:color w:val="000000" w:themeColor="text1"/>
          <w:sz w:val="23"/>
          <w:szCs w:val="23"/>
        </w:rPr>
        <w:t xml:space="preserve">The U.S. Department of Energy’s Water Power Technologies Office (WPTO) announced a </w:t>
      </w:r>
      <w:hyperlink r:id="rId35" w:history="1">
        <w:r w:rsidRPr="00774062">
          <w:rPr>
            <w:rStyle w:val="Hyperlink"/>
            <w:rFonts w:ascii="Segoe UI" w:hAnsi="Segoe UI" w:cs="Segoe UI"/>
            <w:bCs/>
            <w:sz w:val="23"/>
            <w:szCs w:val="23"/>
          </w:rPr>
          <w:t>Notice of Opportunity for Technical Assistance</w:t>
        </w:r>
      </w:hyperlink>
      <w:r w:rsidRPr="00774062">
        <w:rPr>
          <w:rFonts w:ascii="Segoe UI" w:hAnsi="Segoe UI" w:cs="Segoe UI"/>
          <w:bCs/>
          <w:color w:val="000000" w:themeColor="text1"/>
          <w:sz w:val="23"/>
          <w:szCs w:val="23"/>
        </w:rPr>
        <w:t xml:space="preserve"> (NOTA) for Improving Hydropower’s Value Through Informed Decision-Making. Part of WPTO’s </w:t>
      </w:r>
      <w:hyperlink r:id="rId36" w:history="1">
        <w:proofErr w:type="spellStart"/>
        <w:r w:rsidRPr="00774062">
          <w:rPr>
            <w:rStyle w:val="Hyperlink"/>
            <w:rFonts w:ascii="Segoe UI" w:hAnsi="Segoe UI" w:cs="Segoe UI"/>
            <w:bCs/>
            <w:sz w:val="23"/>
            <w:szCs w:val="23"/>
          </w:rPr>
          <w:t>HydroWIRES</w:t>
        </w:r>
        <w:proofErr w:type="spellEnd"/>
      </w:hyperlink>
      <w:r w:rsidRPr="00774062">
        <w:rPr>
          <w:rFonts w:ascii="Segoe UI" w:hAnsi="Segoe UI" w:cs="Segoe UI"/>
          <w:bCs/>
          <w:color w:val="000000" w:themeColor="text1"/>
          <w:sz w:val="23"/>
          <w:szCs w:val="23"/>
        </w:rPr>
        <w:t xml:space="preserve"> (Water Innovation for a Resilient Electricity System) Initiative, this opportunity will provide hydropower decision makers—such as utilities and system operators—with National Lab expertise and capabilities to address current challenges and capture new opportunities for their systems.</w:t>
      </w:r>
    </w:p>
    <w:p w14:paraId="43777CA3" w14:textId="4CFA359F" w:rsidR="004B0229" w:rsidRPr="00774062" w:rsidRDefault="00DB2430" w:rsidP="00B47156">
      <w:pPr>
        <w:pStyle w:val="ListParagraph"/>
        <w:numPr>
          <w:ilvl w:val="0"/>
          <w:numId w:val="10"/>
        </w:numPr>
        <w:spacing w:after="0" w:line="240" w:lineRule="auto"/>
        <w:rPr>
          <w:rStyle w:val="Hyperlink"/>
          <w:rFonts w:ascii="Segoe UI" w:hAnsi="Segoe UI" w:cs="Segoe UI"/>
          <w:bCs/>
          <w:color w:val="000000" w:themeColor="text1"/>
          <w:sz w:val="23"/>
          <w:szCs w:val="23"/>
          <w:u w:val="none"/>
        </w:rPr>
      </w:pPr>
      <w:hyperlink r:id="rId37" w:history="1">
        <w:r w:rsidR="004B0229" w:rsidRPr="00774062">
          <w:rPr>
            <w:rStyle w:val="Hyperlink"/>
            <w:rFonts w:ascii="Segoe UI" w:hAnsi="Segoe UI" w:cs="Segoe UI"/>
            <w:bCs/>
            <w:sz w:val="23"/>
            <w:szCs w:val="23"/>
          </w:rPr>
          <w:t>U.S. Department of Energy Provides $65 Million for ‘Connected Communities’ of Buildings Powered to Transform Electric System</w:t>
        </w:r>
      </w:hyperlink>
    </w:p>
    <w:p w14:paraId="35E7FD4A" w14:textId="2D66BE1D" w:rsidR="003B0761" w:rsidRPr="00774062" w:rsidRDefault="003B0761" w:rsidP="00B47156">
      <w:pPr>
        <w:spacing w:after="0" w:line="240" w:lineRule="auto"/>
        <w:rPr>
          <w:rFonts w:ascii="Segoe UI" w:hAnsi="Segoe UI" w:cs="Segoe UI"/>
          <w:b/>
          <w:color w:val="000000" w:themeColor="text1"/>
          <w:sz w:val="23"/>
          <w:szCs w:val="23"/>
        </w:rPr>
      </w:pPr>
      <w:r w:rsidRPr="00774062">
        <w:rPr>
          <w:rFonts w:ascii="Segoe UI" w:hAnsi="Segoe UI" w:cs="Segoe UI"/>
          <w:b/>
          <w:color w:val="000000" w:themeColor="text1"/>
          <w:sz w:val="23"/>
          <w:szCs w:val="23"/>
        </w:rPr>
        <w:t>FERC</w:t>
      </w:r>
    </w:p>
    <w:p w14:paraId="59981FF2" w14:textId="0D0DE56B" w:rsidR="003B0761" w:rsidRPr="00774062" w:rsidRDefault="00DB2430" w:rsidP="00B47156">
      <w:pPr>
        <w:pStyle w:val="ListParagraph"/>
        <w:numPr>
          <w:ilvl w:val="0"/>
          <w:numId w:val="25"/>
        </w:numPr>
        <w:spacing w:after="0" w:line="240" w:lineRule="auto"/>
        <w:rPr>
          <w:rFonts w:ascii="Segoe UI" w:hAnsi="Segoe UI" w:cs="Segoe UI"/>
          <w:bCs/>
          <w:color w:val="000000" w:themeColor="text1"/>
          <w:sz w:val="23"/>
          <w:szCs w:val="23"/>
        </w:rPr>
      </w:pPr>
      <w:hyperlink r:id="rId38" w:history="1">
        <w:r w:rsidR="003B0761" w:rsidRPr="00774062">
          <w:rPr>
            <w:rStyle w:val="Hyperlink"/>
            <w:rFonts w:ascii="Segoe UI" w:hAnsi="Segoe UI" w:cs="Segoe UI"/>
            <w:bCs/>
            <w:sz w:val="23"/>
            <w:szCs w:val="23"/>
          </w:rPr>
          <w:t>Roundtable Discussion regarding Impact of Electric Vehicles on the Transmission System and Wholesale Electricity Markets</w:t>
        </w:r>
      </w:hyperlink>
    </w:p>
    <w:p w14:paraId="6926F25D" w14:textId="2D53A73D" w:rsidR="003B0761" w:rsidRPr="00774062" w:rsidRDefault="00DB2430" w:rsidP="00B47156">
      <w:pPr>
        <w:pStyle w:val="ListParagraph"/>
        <w:numPr>
          <w:ilvl w:val="0"/>
          <w:numId w:val="25"/>
        </w:numPr>
        <w:spacing w:after="0" w:line="240" w:lineRule="auto"/>
        <w:rPr>
          <w:rFonts w:ascii="Segoe UI" w:hAnsi="Segoe UI" w:cs="Segoe UI"/>
          <w:bCs/>
          <w:color w:val="000000" w:themeColor="text1"/>
          <w:sz w:val="23"/>
          <w:szCs w:val="23"/>
        </w:rPr>
      </w:pPr>
      <w:hyperlink r:id="rId39" w:history="1">
        <w:r w:rsidR="003B0761" w:rsidRPr="00774062">
          <w:rPr>
            <w:rStyle w:val="Hyperlink"/>
            <w:rFonts w:ascii="Segoe UI" w:hAnsi="Segoe UI" w:cs="Segoe UI"/>
            <w:bCs/>
            <w:sz w:val="23"/>
            <w:szCs w:val="23"/>
          </w:rPr>
          <w:t>FERC Staff Presents Report on 2020/2021 Winter Energy Market and Reliability Assessment</w:t>
        </w:r>
      </w:hyperlink>
    </w:p>
    <w:p w14:paraId="7D438D1F" w14:textId="0C94D80C" w:rsidR="003B0761" w:rsidRPr="00774062" w:rsidRDefault="00DB2430" w:rsidP="00B47156">
      <w:pPr>
        <w:pStyle w:val="ListParagraph"/>
        <w:numPr>
          <w:ilvl w:val="0"/>
          <w:numId w:val="25"/>
        </w:numPr>
        <w:spacing w:after="0" w:line="240" w:lineRule="auto"/>
        <w:rPr>
          <w:rStyle w:val="Hyperlink"/>
          <w:rFonts w:ascii="Segoe UI" w:hAnsi="Segoe UI" w:cs="Segoe UI"/>
          <w:bCs/>
          <w:color w:val="000000" w:themeColor="text1"/>
          <w:sz w:val="23"/>
          <w:szCs w:val="23"/>
          <w:u w:val="none"/>
        </w:rPr>
      </w:pPr>
      <w:hyperlink r:id="rId40" w:history="1">
        <w:r w:rsidR="003B0761" w:rsidRPr="00774062">
          <w:rPr>
            <w:rStyle w:val="Hyperlink"/>
            <w:rFonts w:ascii="Segoe UI" w:hAnsi="Segoe UI" w:cs="Segoe UI"/>
            <w:bCs/>
            <w:sz w:val="23"/>
            <w:szCs w:val="23"/>
          </w:rPr>
          <w:t>FERC Proposes Policy Statement on State-Determined Carbon Pricing in Wholesale Markets</w:t>
        </w:r>
      </w:hyperlink>
    </w:p>
    <w:p w14:paraId="4530FB82" w14:textId="77777777" w:rsidR="00774062" w:rsidRPr="00774062" w:rsidRDefault="00774062" w:rsidP="00B47156">
      <w:pPr>
        <w:pStyle w:val="ListParagraph"/>
        <w:spacing w:after="0" w:line="240" w:lineRule="auto"/>
        <w:rPr>
          <w:rFonts w:ascii="Segoe UI" w:hAnsi="Segoe UI" w:cs="Segoe UI"/>
          <w:bCs/>
          <w:color w:val="000000" w:themeColor="text1"/>
          <w:sz w:val="23"/>
          <w:szCs w:val="23"/>
        </w:rPr>
      </w:pPr>
    </w:p>
    <w:p w14:paraId="314E108B" w14:textId="77777777" w:rsidR="00272162" w:rsidRPr="00774062" w:rsidRDefault="004C61B7" w:rsidP="00B47156">
      <w:pPr>
        <w:pStyle w:val="Heading2"/>
        <w:shd w:val="clear" w:color="auto" w:fill="F2F2F2" w:themeFill="background1" w:themeFillShade="F2"/>
        <w:spacing w:before="0" w:line="240" w:lineRule="auto"/>
        <w:rPr>
          <w:rFonts w:ascii="Segoe UI" w:hAnsi="Segoe UI" w:cs="Segoe UI"/>
          <w:color w:val="auto"/>
          <w:sz w:val="28"/>
          <w:szCs w:val="23"/>
        </w:rPr>
      </w:pPr>
      <w:bookmarkStart w:id="3" w:name="_Toc23758517"/>
      <w:r w:rsidRPr="00774062">
        <w:rPr>
          <w:rFonts w:ascii="Segoe UI" w:hAnsi="Segoe UI" w:cs="Segoe UI"/>
          <w:b/>
          <w:color w:val="auto"/>
          <w:sz w:val="28"/>
          <w:szCs w:val="23"/>
        </w:rPr>
        <w:lastRenderedPageBreak/>
        <w:t>State Updates</w:t>
      </w:r>
      <w:bookmarkEnd w:id="3"/>
    </w:p>
    <w:p w14:paraId="5F3E3EAB" w14:textId="00D03B2E" w:rsidR="00AF6D1E" w:rsidRPr="00774062" w:rsidRDefault="00646E22" w:rsidP="00B47156">
      <w:pPr>
        <w:widowControl w:val="0"/>
        <w:autoSpaceDE w:val="0"/>
        <w:autoSpaceDN w:val="0"/>
        <w:adjustRightInd w:val="0"/>
        <w:spacing w:after="0" w:line="240" w:lineRule="auto"/>
        <w:rPr>
          <w:rStyle w:val="Hyperlink"/>
          <w:rFonts w:ascii="Segoe UI" w:hAnsi="Segoe UI" w:cs="Segoe UI"/>
          <w:color w:val="000000" w:themeColor="text1"/>
          <w:sz w:val="23"/>
          <w:szCs w:val="23"/>
          <w:u w:val="none"/>
        </w:rPr>
      </w:pPr>
      <w:r w:rsidRPr="00C77CCA">
        <w:rPr>
          <w:rFonts w:ascii="Segoe UI" w:hAnsi="Segoe UI" w:cs="Segoe UI"/>
          <w:b/>
          <w:bCs/>
          <w:color w:val="000000" w:themeColor="text1"/>
          <w:sz w:val="23"/>
          <w:szCs w:val="23"/>
        </w:rPr>
        <w:t>AZ:</w:t>
      </w:r>
      <w:r w:rsidR="00774062" w:rsidRPr="00774062">
        <w:rPr>
          <w:rFonts w:ascii="Segoe UI" w:hAnsi="Segoe UI" w:cs="Segoe UI"/>
          <w:color w:val="000000" w:themeColor="text1"/>
          <w:sz w:val="23"/>
          <w:szCs w:val="23"/>
        </w:rPr>
        <w:t xml:space="preserve"> </w:t>
      </w:r>
      <w:hyperlink r:id="rId41" w:history="1">
        <w:r w:rsidRPr="00774062">
          <w:rPr>
            <w:rStyle w:val="Hyperlink"/>
            <w:rFonts w:ascii="Segoe UI" w:hAnsi="Segoe UI" w:cs="Segoe UI"/>
            <w:sz w:val="23"/>
            <w:szCs w:val="23"/>
          </w:rPr>
          <w:t>Solar project development speeding up in Arizona, with thousands of acres in play</w:t>
        </w:r>
      </w:hyperlink>
      <w:hyperlink r:id="rId42" w:tgtFrame="_blank" w:history="1"/>
    </w:p>
    <w:p w14:paraId="04B21A75" w14:textId="77777777" w:rsidR="00B60245" w:rsidRDefault="00B60245" w:rsidP="00B47156">
      <w:pPr>
        <w:widowControl w:val="0"/>
        <w:autoSpaceDE w:val="0"/>
        <w:autoSpaceDN w:val="0"/>
        <w:adjustRightInd w:val="0"/>
        <w:spacing w:after="0" w:line="240" w:lineRule="auto"/>
        <w:rPr>
          <w:rStyle w:val="Hyperlink"/>
          <w:rFonts w:ascii="Segoe UI" w:hAnsi="Segoe UI" w:cs="Segoe UI"/>
          <w:b/>
          <w:color w:val="auto"/>
          <w:sz w:val="23"/>
          <w:szCs w:val="23"/>
          <w:u w:val="none"/>
        </w:rPr>
      </w:pPr>
    </w:p>
    <w:p w14:paraId="3AEBE174" w14:textId="3B108B05" w:rsidR="00906FFC" w:rsidRPr="00C77CCA" w:rsidRDefault="00906FFC" w:rsidP="00B47156">
      <w:pPr>
        <w:widowControl w:val="0"/>
        <w:autoSpaceDE w:val="0"/>
        <w:autoSpaceDN w:val="0"/>
        <w:adjustRightInd w:val="0"/>
        <w:spacing w:after="0" w:line="240" w:lineRule="auto"/>
        <w:rPr>
          <w:rStyle w:val="Hyperlink"/>
          <w:rFonts w:ascii="Segoe UI" w:hAnsi="Segoe UI" w:cs="Segoe UI"/>
          <w:b/>
          <w:color w:val="auto"/>
          <w:sz w:val="23"/>
          <w:szCs w:val="23"/>
          <w:u w:val="none"/>
        </w:rPr>
      </w:pPr>
      <w:r w:rsidRPr="00C77CCA">
        <w:rPr>
          <w:rStyle w:val="Hyperlink"/>
          <w:rFonts w:ascii="Segoe UI" w:hAnsi="Segoe UI" w:cs="Segoe UI"/>
          <w:b/>
          <w:color w:val="auto"/>
          <w:sz w:val="23"/>
          <w:szCs w:val="23"/>
          <w:u w:val="none"/>
        </w:rPr>
        <w:t>CA:</w:t>
      </w:r>
    </w:p>
    <w:p w14:paraId="744E7936" w14:textId="0B262712" w:rsidR="00F933A5" w:rsidRPr="00774062" w:rsidRDefault="00F933A5" w:rsidP="00B47156">
      <w:pPr>
        <w:pStyle w:val="ListParagraph"/>
        <w:widowControl w:val="0"/>
        <w:numPr>
          <w:ilvl w:val="0"/>
          <w:numId w:val="9"/>
        </w:numPr>
        <w:autoSpaceDE w:val="0"/>
        <w:autoSpaceDN w:val="0"/>
        <w:adjustRightInd w:val="0"/>
        <w:spacing w:after="0" w:line="240" w:lineRule="auto"/>
        <w:rPr>
          <w:rFonts w:ascii="Segoe UI" w:hAnsi="Segoe UI" w:cs="Segoe UI"/>
          <w:bCs/>
          <w:color w:val="auto"/>
          <w:sz w:val="23"/>
          <w:szCs w:val="23"/>
        </w:rPr>
      </w:pPr>
      <w:r w:rsidRPr="00774062">
        <w:rPr>
          <w:rFonts w:ascii="Segoe UI" w:hAnsi="Segoe UI" w:cs="Segoe UI"/>
          <w:bCs/>
          <w:color w:val="auto"/>
          <w:sz w:val="23"/>
          <w:szCs w:val="23"/>
        </w:rPr>
        <w:t xml:space="preserve">The California Energy Commission has created a new “Decarbonization” list server that is now available for subscription: </w:t>
      </w:r>
      <w:hyperlink r:id="rId43" w:history="1">
        <w:r w:rsidRPr="00774062">
          <w:rPr>
            <w:rStyle w:val="Hyperlink"/>
            <w:rFonts w:ascii="Segoe UI" w:hAnsi="Segoe UI" w:cs="Segoe UI"/>
            <w:bCs/>
            <w:sz w:val="23"/>
            <w:szCs w:val="23"/>
          </w:rPr>
          <w:t>http://www.energy.ca.gov/listservers/index_cms.html</w:t>
        </w:r>
      </w:hyperlink>
      <w:r w:rsidRPr="00774062">
        <w:rPr>
          <w:rFonts w:ascii="Segoe UI" w:hAnsi="Segoe UI" w:cs="Segoe UI"/>
          <w:bCs/>
          <w:color w:val="auto"/>
          <w:sz w:val="23"/>
          <w:szCs w:val="23"/>
        </w:rPr>
        <w:t>. At the link, find the “decarbonization – Decarbonization Topics” list server under the Efficiency Lists menu. Follow the instructions on the webpage to complete your subscription.</w:t>
      </w:r>
    </w:p>
    <w:p w14:paraId="13BBCB28" w14:textId="79BD756B" w:rsidR="00C16BDA" w:rsidRPr="00774062" w:rsidRDefault="00DB2430" w:rsidP="00B47156">
      <w:pPr>
        <w:pStyle w:val="ListParagraph"/>
        <w:widowControl w:val="0"/>
        <w:numPr>
          <w:ilvl w:val="0"/>
          <w:numId w:val="9"/>
        </w:numPr>
        <w:autoSpaceDE w:val="0"/>
        <w:autoSpaceDN w:val="0"/>
        <w:adjustRightInd w:val="0"/>
        <w:spacing w:after="0" w:line="240" w:lineRule="auto"/>
        <w:rPr>
          <w:rFonts w:ascii="Segoe UI" w:hAnsi="Segoe UI" w:cs="Segoe UI"/>
          <w:bCs/>
          <w:color w:val="auto"/>
          <w:sz w:val="23"/>
          <w:szCs w:val="23"/>
        </w:rPr>
      </w:pPr>
      <w:hyperlink r:id="rId44" w:history="1">
        <w:r w:rsidR="00C16BDA" w:rsidRPr="00774062">
          <w:rPr>
            <w:rStyle w:val="Hyperlink"/>
            <w:rFonts w:ascii="Segoe UI" w:hAnsi="Segoe UI" w:cs="Segoe UI"/>
            <w:bCs/>
            <w:sz w:val="23"/>
            <w:szCs w:val="23"/>
          </w:rPr>
          <w:t>In California: Facing new fire threat, PG&amp;E cuts power to tens of thousands</w:t>
        </w:r>
      </w:hyperlink>
    </w:p>
    <w:p w14:paraId="641B93CB" w14:textId="32918583" w:rsidR="00C75EA1" w:rsidRPr="00774062" w:rsidRDefault="00DB2430" w:rsidP="00B47156">
      <w:pPr>
        <w:pStyle w:val="ListParagraph"/>
        <w:widowControl w:val="0"/>
        <w:numPr>
          <w:ilvl w:val="0"/>
          <w:numId w:val="9"/>
        </w:numPr>
        <w:autoSpaceDE w:val="0"/>
        <w:autoSpaceDN w:val="0"/>
        <w:adjustRightInd w:val="0"/>
        <w:spacing w:after="0" w:line="240" w:lineRule="auto"/>
        <w:rPr>
          <w:rStyle w:val="Hyperlink"/>
          <w:rFonts w:ascii="Segoe UI" w:hAnsi="Segoe UI" w:cs="Segoe UI"/>
          <w:bCs/>
          <w:color w:val="auto"/>
          <w:sz w:val="23"/>
          <w:szCs w:val="23"/>
          <w:u w:val="none"/>
        </w:rPr>
      </w:pPr>
      <w:hyperlink r:id="rId45" w:history="1">
        <w:r w:rsidR="00C75EA1" w:rsidRPr="00774062">
          <w:rPr>
            <w:rStyle w:val="Hyperlink"/>
            <w:rFonts w:ascii="Segoe UI" w:hAnsi="Segoe UI" w:cs="Segoe UI"/>
            <w:bCs/>
            <w:sz w:val="23"/>
            <w:szCs w:val="23"/>
          </w:rPr>
          <w:t>CAISO, CPUC, and CEC Issue Preliminary Report on Causes of August Rotating Outages</w:t>
        </w:r>
      </w:hyperlink>
    </w:p>
    <w:p w14:paraId="40CAFBFB" w14:textId="14886F48" w:rsidR="00E10096" w:rsidRPr="00774062" w:rsidRDefault="00E10096" w:rsidP="00B47156">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C77CCA">
        <w:rPr>
          <w:rStyle w:val="Hyperlink"/>
          <w:rFonts w:ascii="Segoe UI" w:hAnsi="Segoe UI" w:cs="Segoe UI"/>
          <w:b/>
          <w:color w:val="auto"/>
          <w:sz w:val="23"/>
          <w:szCs w:val="23"/>
          <w:u w:val="none"/>
        </w:rPr>
        <w:t>CO:</w:t>
      </w:r>
      <w:r w:rsidR="00774062" w:rsidRPr="00774062">
        <w:rPr>
          <w:rStyle w:val="Hyperlink"/>
          <w:rFonts w:ascii="Segoe UI" w:hAnsi="Segoe UI" w:cs="Segoe UI"/>
          <w:bCs/>
          <w:color w:val="auto"/>
          <w:sz w:val="23"/>
          <w:szCs w:val="23"/>
          <w:u w:val="none"/>
        </w:rPr>
        <w:t xml:space="preserve"> </w:t>
      </w:r>
      <w:hyperlink r:id="rId46" w:history="1">
        <w:r w:rsidRPr="00774062">
          <w:rPr>
            <w:rStyle w:val="Hyperlink"/>
            <w:rFonts w:ascii="Segoe UI" w:hAnsi="Segoe UI" w:cs="Segoe UI"/>
            <w:sz w:val="23"/>
            <w:szCs w:val="23"/>
          </w:rPr>
          <w:t>Governor Polis Statement on Platte River Power Authority Shift Toward Renewable Energy</w:t>
        </w:r>
      </w:hyperlink>
    </w:p>
    <w:p w14:paraId="4D925CBD" w14:textId="0EAA2859" w:rsidR="004E7A2C" w:rsidRPr="00774062" w:rsidRDefault="00906FFC" w:rsidP="00B47156">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C77CCA">
        <w:rPr>
          <w:rStyle w:val="Hyperlink"/>
          <w:rFonts w:ascii="Segoe UI" w:hAnsi="Segoe UI" w:cs="Segoe UI"/>
          <w:b/>
          <w:color w:val="auto"/>
          <w:sz w:val="23"/>
          <w:szCs w:val="23"/>
          <w:u w:val="none"/>
        </w:rPr>
        <w:t>NV:</w:t>
      </w:r>
      <w:r w:rsidR="00774062" w:rsidRPr="00C77CCA">
        <w:rPr>
          <w:rStyle w:val="Hyperlink"/>
          <w:rFonts w:ascii="Segoe UI" w:hAnsi="Segoe UI" w:cs="Segoe UI"/>
          <w:b/>
          <w:color w:val="auto"/>
          <w:sz w:val="23"/>
          <w:szCs w:val="23"/>
          <w:u w:val="none"/>
        </w:rPr>
        <w:t xml:space="preserve"> </w:t>
      </w:r>
      <w:hyperlink r:id="rId47" w:history="1">
        <w:r w:rsidR="004E7A2C" w:rsidRPr="00774062">
          <w:rPr>
            <w:rStyle w:val="Hyperlink"/>
            <w:rFonts w:ascii="Segoe UI" w:hAnsi="Segoe UI" w:cs="Segoe UI"/>
            <w:bCs/>
            <w:sz w:val="23"/>
            <w:szCs w:val="23"/>
          </w:rPr>
          <w:t>PUCN Issues Strategic Plan for Fiscal Years 2020-2025</w:t>
        </w:r>
      </w:hyperlink>
    </w:p>
    <w:p w14:paraId="3FB27862" w14:textId="77777777" w:rsidR="00774062" w:rsidRPr="00774062" w:rsidRDefault="00774062" w:rsidP="00B47156">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Pr="00774062" w:rsidRDefault="009F4765" w:rsidP="00B47156">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 w:name="_Toc23758518"/>
      <w:r w:rsidRPr="00774062">
        <w:rPr>
          <w:rFonts w:ascii="Segoe UI" w:hAnsi="Segoe UI" w:cs="Segoe UI"/>
          <w:b/>
          <w:color w:val="000000" w:themeColor="text1"/>
          <w:sz w:val="28"/>
          <w:szCs w:val="23"/>
        </w:rPr>
        <w:t>Tribal Updates</w:t>
      </w:r>
      <w:bookmarkEnd w:id="4"/>
    </w:p>
    <w:p w14:paraId="0BECD664" w14:textId="3FDD7D99" w:rsidR="00093B27" w:rsidRPr="00774062" w:rsidRDefault="00DB2430" w:rsidP="00B47156">
      <w:pPr>
        <w:pStyle w:val="ListParagraph"/>
        <w:numPr>
          <w:ilvl w:val="0"/>
          <w:numId w:val="7"/>
        </w:numPr>
        <w:spacing w:after="0" w:line="240" w:lineRule="auto"/>
        <w:rPr>
          <w:rFonts w:ascii="Segoe UI" w:hAnsi="Segoe UI" w:cs="Segoe UI"/>
          <w:sz w:val="23"/>
          <w:szCs w:val="23"/>
        </w:rPr>
      </w:pPr>
      <w:hyperlink r:id="rId48" w:tgtFrame="_blank" w:history="1">
        <w:r w:rsidR="00093B27" w:rsidRPr="00774062">
          <w:rPr>
            <w:rStyle w:val="Hyperlink"/>
            <w:rFonts w:ascii="Segoe UI" w:hAnsi="Segoe UI" w:cs="Segoe UI"/>
            <w:sz w:val="23"/>
            <w:szCs w:val="23"/>
          </w:rPr>
          <w:t>2020 Tribal Energy Webinar Series―Tribal Energy Success Stories</w:t>
        </w:r>
      </w:hyperlink>
    </w:p>
    <w:p w14:paraId="2E89B968" w14:textId="36B59500" w:rsidR="00C75EA1" w:rsidRPr="00774062" w:rsidRDefault="00C75EA1" w:rsidP="00B47156">
      <w:pPr>
        <w:pStyle w:val="ListParagraph"/>
        <w:numPr>
          <w:ilvl w:val="0"/>
          <w:numId w:val="7"/>
        </w:numPr>
        <w:spacing w:after="0" w:line="240" w:lineRule="auto"/>
        <w:rPr>
          <w:rFonts w:ascii="Segoe UI" w:hAnsi="Segoe UI" w:cs="Segoe UI"/>
          <w:sz w:val="23"/>
          <w:szCs w:val="23"/>
        </w:rPr>
      </w:pPr>
      <w:r w:rsidRPr="00774062">
        <w:rPr>
          <w:rFonts w:ascii="Segoe UI" w:hAnsi="Segoe UI" w:cs="Segoe UI"/>
          <w:color w:val="000000" w:themeColor="text1"/>
          <w:sz w:val="23"/>
          <w:szCs w:val="23"/>
        </w:rPr>
        <w:t>DOE </w:t>
      </w:r>
      <w:hyperlink r:id="rId49" w:tgtFrame="_blank" w:history="1">
        <w:r w:rsidRPr="00774062">
          <w:rPr>
            <w:rStyle w:val="Hyperlink"/>
            <w:rFonts w:ascii="Segoe UI" w:hAnsi="Segoe UI" w:cs="Segoe UI"/>
            <w:sz w:val="23"/>
            <w:szCs w:val="23"/>
          </w:rPr>
          <w:t>announced up to $15 million in new funding</w:t>
        </w:r>
      </w:hyperlink>
      <w:r w:rsidRPr="00774062">
        <w:rPr>
          <w:rFonts w:ascii="Segoe UI" w:hAnsi="Segoe UI" w:cs="Segoe UI"/>
          <w:sz w:val="23"/>
          <w:szCs w:val="23"/>
        </w:rPr>
        <w:t xml:space="preserve"> </w:t>
      </w:r>
      <w:r w:rsidRPr="00774062">
        <w:rPr>
          <w:rFonts w:ascii="Segoe UI" w:hAnsi="Segoe UI" w:cs="Segoe UI"/>
          <w:color w:val="000000" w:themeColor="text1"/>
          <w:sz w:val="23"/>
          <w:szCs w:val="23"/>
        </w:rPr>
        <w:t xml:space="preserve">to deploy energy technology on tribal lands. </w:t>
      </w:r>
      <w:r w:rsidRPr="00774062">
        <w:rPr>
          <w:rFonts w:ascii="Segoe UI" w:hAnsi="Segoe UI" w:cs="Segoe UI"/>
          <w:color w:val="000000" w:themeColor="text1"/>
          <w:sz w:val="23"/>
          <w:szCs w:val="23"/>
          <w:highlight w:val="yellow"/>
        </w:rPr>
        <w:t>The application deadline was extended to Dec. 10, 2020</w:t>
      </w:r>
      <w:r w:rsidRPr="00774062">
        <w:rPr>
          <w:rFonts w:ascii="Segoe UI" w:hAnsi="Segoe UI" w:cs="Segoe UI"/>
          <w:color w:val="000000" w:themeColor="text1"/>
          <w:sz w:val="23"/>
          <w:szCs w:val="23"/>
        </w:rPr>
        <w:t>.</w:t>
      </w:r>
      <w:r w:rsidRPr="00774062">
        <w:rPr>
          <w:rFonts w:ascii="Segoe UI" w:hAnsi="Segoe UI" w:cs="Segoe UI"/>
          <w:b/>
          <w:bCs/>
          <w:color w:val="000000" w:themeColor="text1"/>
          <w:sz w:val="23"/>
          <w:szCs w:val="23"/>
        </w:rPr>
        <w:t> </w:t>
      </w:r>
      <w:hyperlink r:id="rId50" w:tgtFrame="_blank" w:history="1">
        <w:r w:rsidRPr="00774062">
          <w:rPr>
            <w:rStyle w:val="Hyperlink"/>
            <w:rFonts w:ascii="Segoe UI" w:hAnsi="Segoe UI" w:cs="Segoe UI"/>
            <w:sz w:val="23"/>
            <w:szCs w:val="23"/>
          </w:rPr>
          <w:t>See the FOA</w:t>
        </w:r>
      </w:hyperlink>
      <w:r w:rsidRPr="00774062">
        <w:rPr>
          <w:rFonts w:ascii="Segoe UI" w:hAnsi="Segoe UI" w:cs="Segoe UI"/>
          <w:sz w:val="23"/>
          <w:szCs w:val="23"/>
        </w:rPr>
        <w:t> </w:t>
      </w:r>
      <w:r w:rsidRPr="00774062">
        <w:rPr>
          <w:rFonts w:ascii="Segoe UI" w:hAnsi="Segoe UI" w:cs="Segoe UI"/>
          <w:color w:val="000000" w:themeColor="text1"/>
          <w:sz w:val="23"/>
          <w:szCs w:val="23"/>
        </w:rPr>
        <w:t>for all eligibility requirements and how to apply.</w:t>
      </w:r>
    </w:p>
    <w:p w14:paraId="3174A484" w14:textId="6F21EAE0" w:rsidR="001D62CF" w:rsidRPr="00774062" w:rsidRDefault="00C75EA1" w:rsidP="00B47156">
      <w:pPr>
        <w:pStyle w:val="ListParagraph"/>
        <w:numPr>
          <w:ilvl w:val="0"/>
          <w:numId w:val="7"/>
        </w:numPr>
        <w:spacing w:after="0" w:line="240" w:lineRule="auto"/>
        <w:rPr>
          <w:rStyle w:val="Hyperlink"/>
          <w:rFonts w:ascii="Segoe UI" w:hAnsi="Segoe UI" w:cs="Segoe UI"/>
          <w:color w:val="000000" w:themeColor="text1"/>
          <w:sz w:val="23"/>
          <w:szCs w:val="23"/>
          <w:u w:val="none"/>
        </w:rPr>
      </w:pPr>
      <w:r w:rsidRPr="00774062">
        <w:rPr>
          <w:rFonts w:ascii="Segoe UI" w:hAnsi="Segoe UI" w:cs="Segoe UI"/>
          <w:color w:val="000000" w:themeColor="text1"/>
          <w:sz w:val="23"/>
          <w:szCs w:val="23"/>
        </w:rPr>
        <w:t xml:space="preserve">The U.S. Department on Interior (DOI) Office of Indian Energy and Economic Development (IEED), through its Division of Energy and Mineral Development (DEMD), is soliciting grant proposals from Tribes and Tribal Energy Development Organizations for technical assistance funding to hire consultants to identify, evaluate, or assess the market for energy or mineral resources that a Tribe will process, use, or develop. DEMD anticipates awarding approximately 25–30 grants under this announcement ranging in value from approximately $10,000 to $2,500,000. The program can fund projects only 1 year at a time. </w:t>
      </w:r>
      <w:r w:rsidRPr="00774062">
        <w:rPr>
          <w:rFonts w:ascii="Segoe UI" w:hAnsi="Segoe UI" w:cs="Segoe UI"/>
          <w:color w:val="000000" w:themeColor="text1"/>
          <w:sz w:val="23"/>
          <w:szCs w:val="23"/>
          <w:highlight w:val="yellow"/>
        </w:rPr>
        <w:t>Applications are due Dec. 2, 2020.</w:t>
      </w:r>
      <w:r w:rsidRPr="00774062">
        <w:rPr>
          <w:rFonts w:ascii="Segoe UI" w:hAnsi="Segoe UI" w:cs="Segoe UI"/>
          <w:color w:val="000000" w:themeColor="text1"/>
          <w:sz w:val="23"/>
          <w:szCs w:val="23"/>
        </w:rPr>
        <w:t xml:space="preserve"> </w:t>
      </w:r>
      <w:hyperlink r:id="rId51" w:history="1">
        <w:r w:rsidRPr="00774062">
          <w:rPr>
            <w:rStyle w:val="Hyperlink"/>
            <w:rFonts w:ascii="Segoe UI" w:hAnsi="Segoe UI" w:cs="Segoe UI"/>
            <w:sz w:val="23"/>
            <w:szCs w:val="23"/>
          </w:rPr>
          <w:t>Learn more and apply</w:t>
        </w:r>
      </w:hyperlink>
    </w:p>
    <w:p w14:paraId="033C9754" w14:textId="77777777" w:rsidR="00774062" w:rsidRPr="00774062" w:rsidRDefault="00774062" w:rsidP="00B47156">
      <w:pPr>
        <w:pStyle w:val="ListParagraph"/>
        <w:spacing w:after="0" w:line="240" w:lineRule="auto"/>
        <w:rPr>
          <w:rStyle w:val="Hyperlink"/>
          <w:rFonts w:ascii="Segoe UI" w:hAnsi="Segoe UI" w:cs="Segoe UI"/>
          <w:color w:val="000000" w:themeColor="text1"/>
          <w:sz w:val="23"/>
          <w:szCs w:val="23"/>
          <w:u w:val="none"/>
        </w:rPr>
      </w:pPr>
    </w:p>
    <w:p w14:paraId="6013340C" w14:textId="55FF3F87" w:rsidR="007A4130" w:rsidRPr="00774062" w:rsidRDefault="00BA6CEA" w:rsidP="00B47156">
      <w:pPr>
        <w:shd w:val="clear" w:color="auto" w:fill="F2F2F2" w:themeFill="background1" w:themeFillShade="F2"/>
        <w:tabs>
          <w:tab w:val="left" w:pos="3840"/>
        </w:tabs>
        <w:spacing w:after="0" w:line="240" w:lineRule="auto"/>
        <w:rPr>
          <w:rFonts w:ascii="Segoe UI" w:hAnsi="Segoe UI" w:cs="Segoe UI"/>
          <w:b/>
          <w:color w:val="000000" w:themeColor="text1"/>
          <w:sz w:val="28"/>
          <w:szCs w:val="23"/>
        </w:rPr>
      </w:pPr>
      <w:bookmarkStart w:id="5" w:name="_Toc23758519"/>
      <w:r w:rsidRPr="00774062">
        <w:rPr>
          <w:rFonts w:ascii="Segoe UI" w:hAnsi="Segoe UI" w:cs="Segoe UI"/>
          <w:b/>
          <w:color w:val="000000" w:themeColor="text1"/>
          <w:sz w:val="28"/>
          <w:szCs w:val="23"/>
        </w:rPr>
        <w:t>Regional</w:t>
      </w:r>
      <w:bookmarkEnd w:id="5"/>
    </w:p>
    <w:p w14:paraId="09115945" w14:textId="41D040DE" w:rsidR="00F933A5" w:rsidRPr="00774062" w:rsidRDefault="00F933A5" w:rsidP="00B47156">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bookmarkStart w:id="6" w:name="_Toc23758520"/>
      <w:r w:rsidRPr="00774062">
        <w:rPr>
          <w:rFonts w:ascii="Segoe UI" w:hAnsi="Segoe UI" w:cs="Segoe UI"/>
          <w:b w:val="0"/>
          <w:bCs/>
          <w:color w:val="000000" w:themeColor="text1"/>
          <w:sz w:val="23"/>
          <w:szCs w:val="23"/>
        </w:rPr>
        <w:t xml:space="preserve">Having a </w:t>
      </w:r>
      <w:hyperlink r:id="rId52" w:history="1">
        <w:r w:rsidRPr="00774062">
          <w:rPr>
            <w:rStyle w:val="Hyperlink"/>
            <w:rFonts w:ascii="Segoe UI" w:hAnsi="Segoe UI" w:cs="Segoe UI"/>
            <w:b w:val="0"/>
            <w:bCs/>
            <w:sz w:val="23"/>
            <w:szCs w:val="23"/>
          </w:rPr>
          <w:t>record year</w:t>
        </w:r>
      </w:hyperlink>
      <w:r w:rsidRPr="00774062">
        <w:rPr>
          <w:rFonts w:ascii="Segoe UI" w:hAnsi="Segoe UI" w:cs="Segoe UI"/>
          <w:b w:val="0"/>
          <w:bCs/>
          <w:color w:val="000000" w:themeColor="text1"/>
          <w:sz w:val="23"/>
          <w:szCs w:val="23"/>
        </w:rPr>
        <w:t xml:space="preserve">: In fact, the U.S. wind industry posted its best third quarter ever this year, commissioning 1,934 megawatts of new capacity, according to a </w:t>
      </w:r>
      <w:hyperlink r:id="rId53" w:history="1">
        <w:r w:rsidRPr="00774062">
          <w:rPr>
            <w:rStyle w:val="Hyperlink"/>
            <w:rFonts w:ascii="Segoe UI" w:hAnsi="Segoe UI" w:cs="Segoe UI"/>
            <w:b w:val="0"/>
            <w:bCs/>
            <w:sz w:val="23"/>
            <w:szCs w:val="23"/>
          </w:rPr>
          <w:t>report</w:t>
        </w:r>
      </w:hyperlink>
      <w:r w:rsidRPr="00774062">
        <w:rPr>
          <w:rFonts w:ascii="Segoe UI" w:hAnsi="Segoe UI" w:cs="Segoe UI"/>
          <w:b w:val="0"/>
          <w:bCs/>
          <w:color w:val="000000" w:themeColor="text1"/>
          <w:sz w:val="23"/>
          <w:szCs w:val="23"/>
        </w:rPr>
        <w:t xml:space="preserve"> released yesterday by the American Wind Energy Association. In the first nine months of this year, the industry commissioned 72% more wind power than the same time period last year. AWEA expects 2020 could set the record for capacity installations in a single year.</w:t>
      </w:r>
    </w:p>
    <w:p w14:paraId="1D354FB1" w14:textId="59C59CE5" w:rsidR="0001072B" w:rsidRPr="00774062" w:rsidRDefault="0001072B" w:rsidP="00B47156">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r w:rsidRPr="00774062">
        <w:rPr>
          <w:rFonts w:ascii="Segoe UI" w:hAnsi="Segoe UI" w:cs="Segoe UI"/>
          <w:b w:val="0"/>
          <w:bCs/>
          <w:color w:val="000000" w:themeColor="text1"/>
          <w:sz w:val="23"/>
          <w:szCs w:val="23"/>
        </w:rPr>
        <w:t xml:space="preserve">Power Grid CEOs Unite to Speed Clean Energy Adoption: The heads of six electricity grid operators around the world, including the CEOs of the California and Texas power grids, will work together to accelerate integrating clean energy into their electricity mixes. The new </w:t>
      </w:r>
      <w:hyperlink r:id="rId54" w:history="1">
        <w:r w:rsidRPr="00774062">
          <w:rPr>
            <w:rStyle w:val="Hyperlink"/>
            <w:rFonts w:ascii="Segoe UI" w:hAnsi="Segoe UI" w:cs="Segoe UI"/>
            <w:b w:val="0"/>
            <w:bCs/>
            <w:sz w:val="23"/>
            <w:szCs w:val="23"/>
          </w:rPr>
          <w:t>Global Power System Transformation Consortium</w:t>
        </w:r>
      </w:hyperlink>
      <w:r w:rsidRPr="00774062">
        <w:rPr>
          <w:rFonts w:ascii="Segoe UI" w:hAnsi="Segoe UI" w:cs="Segoe UI"/>
          <w:b w:val="0"/>
          <w:bCs/>
          <w:color w:val="000000" w:themeColor="text1"/>
          <w:sz w:val="23"/>
          <w:szCs w:val="23"/>
        </w:rPr>
        <w:t>, unveiled Tuesday at the Bloomberg</w:t>
      </w:r>
      <w:r w:rsidR="00774062">
        <w:rPr>
          <w:rFonts w:ascii="Segoe UI" w:hAnsi="Segoe UI" w:cs="Segoe UI"/>
          <w:b w:val="0"/>
          <w:bCs/>
          <w:color w:val="000000" w:themeColor="text1"/>
          <w:sz w:val="23"/>
          <w:szCs w:val="23"/>
        </w:rPr>
        <w:t xml:space="preserve"> </w:t>
      </w:r>
      <w:r w:rsidRPr="00774062">
        <w:rPr>
          <w:rFonts w:ascii="Segoe UI" w:hAnsi="Segoe UI" w:cs="Segoe UI"/>
          <w:b w:val="0"/>
          <w:bCs/>
          <w:color w:val="000000" w:themeColor="text1"/>
          <w:sz w:val="23"/>
          <w:szCs w:val="23"/>
        </w:rPr>
        <w:t xml:space="preserve">NEF summit, is targeting a more than 50% reduction in air pollution emissions over the next decade by more quickly adding clean energy to the electricity system, while maintaining grid reliability. </w:t>
      </w:r>
    </w:p>
    <w:p w14:paraId="44AE8640" w14:textId="26C2E0C3" w:rsidR="00B24E9A" w:rsidRPr="00774062" w:rsidRDefault="00DB2430" w:rsidP="00B47156">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55" w:history="1">
        <w:r w:rsidR="00B24E9A" w:rsidRPr="00774062">
          <w:rPr>
            <w:rStyle w:val="Hyperlink"/>
            <w:rFonts w:ascii="Segoe UI" w:hAnsi="Segoe UI" w:cs="Segoe UI"/>
            <w:b w:val="0"/>
            <w:bCs/>
            <w:sz w:val="23"/>
            <w:szCs w:val="23"/>
          </w:rPr>
          <w:t>Corporate solar had another banner year in 2019 with 1.2 GW of new installations</w:t>
        </w:r>
      </w:hyperlink>
    </w:p>
    <w:p w14:paraId="20A10296" w14:textId="6BDAD1C6" w:rsidR="002E28A9" w:rsidRPr="00774062" w:rsidRDefault="002E28A9" w:rsidP="00B47156">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r w:rsidRPr="00774062">
        <w:rPr>
          <w:rFonts w:ascii="Segoe UI" w:hAnsi="Segoe UI" w:cs="Segoe UI"/>
          <w:b w:val="0"/>
          <w:bCs/>
          <w:color w:val="000000" w:themeColor="text1"/>
          <w:sz w:val="23"/>
          <w:szCs w:val="23"/>
        </w:rPr>
        <w:t xml:space="preserve">International Energy Agency’s 2020 </w:t>
      </w:r>
      <w:hyperlink r:id="rId56" w:history="1">
        <w:r w:rsidRPr="00774062">
          <w:rPr>
            <w:rStyle w:val="Hyperlink"/>
            <w:rFonts w:ascii="Segoe UI" w:hAnsi="Segoe UI" w:cs="Segoe UI"/>
            <w:b w:val="0"/>
            <w:bCs/>
            <w:sz w:val="23"/>
            <w:szCs w:val="23"/>
          </w:rPr>
          <w:t>Global Energy Outlook</w:t>
        </w:r>
      </w:hyperlink>
    </w:p>
    <w:p w14:paraId="421610F9" w14:textId="4686200C" w:rsidR="00DC0D06" w:rsidRDefault="00DB2430" w:rsidP="00B47156">
      <w:pPr>
        <w:pStyle w:val="Heading1"/>
        <w:keepNext w:val="0"/>
        <w:keepLines w:val="0"/>
        <w:widowControl w:val="0"/>
        <w:numPr>
          <w:ilvl w:val="0"/>
          <w:numId w:val="5"/>
        </w:numPr>
        <w:spacing w:before="0" w:after="0" w:line="240" w:lineRule="auto"/>
        <w:rPr>
          <w:rStyle w:val="Hyperlink"/>
          <w:rFonts w:ascii="Segoe UI" w:hAnsi="Segoe UI" w:cs="Segoe UI"/>
          <w:b w:val="0"/>
          <w:bCs/>
          <w:sz w:val="23"/>
          <w:szCs w:val="23"/>
        </w:rPr>
      </w:pPr>
      <w:hyperlink r:id="rId57" w:history="1">
        <w:r w:rsidR="00C75EA1" w:rsidRPr="00774062">
          <w:rPr>
            <w:rStyle w:val="Hyperlink"/>
            <w:rFonts w:ascii="Segoe UI" w:hAnsi="Segoe UI" w:cs="Segoe UI"/>
            <w:b w:val="0"/>
            <w:bCs/>
            <w:sz w:val="23"/>
            <w:szCs w:val="23"/>
          </w:rPr>
          <w:t>Pandemic and weak prices drive shale oil companies back into the red and debt</w:t>
        </w:r>
      </w:hyperlink>
    </w:p>
    <w:p w14:paraId="22883E7C" w14:textId="77777777" w:rsidR="00774062" w:rsidRPr="00774062" w:rsidRDefault="00774062" w:rsidP="00B47156">
      <w:pPr>
        <w:spacing w:after="0" w:line="240" w:lineRule="auto"/>
        <w:rPr>
          <w:sz w:val="21"/>
          <w:szCs w:val="21"/>
        </w:rPr>
      </w:pPr>
    </w:p>
    <w:p w14:paraId="659E0F12" w14:textId="5F3FB87C" w:rsidR="009E12D7" w:rsidRPr="00774062" w:rsidRDefault="00BD1DF7" w:rsidP="00B47156">
      <w:pPr>
        <w:pStyle w:val="Heading1"/>
        <w:spacing w:before="0" w:after="0" w:line="240" w:lineRule="auto"/>
        <w:jc w:val="center"/>
        <w:rPr>
          <w:rFonts w:ascii="Segoe UI" w:hAnsi="Segoe UI" w:cs="Segoe UI"/>
          <w:color w:val="0070C0"/>
          <w:sz w:val="32"/>
          <w:szCs w:val="28"/>
        </w:rPr>
      </w:pPr>
      <w:r w:rsidRPr="00774062">
        <w:rPr>
          <w:rFonts w:ascii="Segoe UI" w:hAnsi="Segoe UI" w:cs="Segoe UI"/>
          <w:color w:val="0070C0"/>
          <w:sz w:val="32"/>
          <w:szCs w:val="28"/>
        </w:rPr>
        <w:t>Natural Resources</w:t>
      </w:r>
      <w:bookmarkEnd w:id="6"/>
    </w:p>
    <w:p w14:paraId="7BB50226" w14:textId="77777777" w:rsidR="00B52DA7" w:rsidRPr="00774062" w:rsidRDefault="00B60C3B" w:rsidP="00B47156">
      <w:pPr>
        <w:pStyle w:val="Heading2"/>
        <w:shd w:val="clear" w:color="auto" w:fill="F2F2F2" w:themeFill="background1" w:themeFillShade="F2"/>
        <w:spacing w:before="0" w:line="240" w:lineRule="auto"/>
        <w:rPr>
          <w:rFonts w:ascii="Segoe UI" w:hAnsi="Segoe UI" w:cs="Segoe UI"/>
          <w:color w:val="000000" w:themeColor="text1"/>
          <w:sz w:val="28"/>
        </w:rPr>
      </w:pPr>
      <w:bookmarkStart w:id="7" w:name="_Toc23758521"/>
      <w:r w:rsidRPr="00774062">
        <w:rPr>
          <w:rFonts w:ascii="Segoe UI" w:hAnsi="Segoe UI" w:cs="Segoe UI"/>
          <w:b/>
          <w:color w:val="000000" w:themeColor="text1"/>
          <w:sz w:val="28"/>
        </w:rPr>
        <w:t>Federal Updates</w:t>
      </w:r>
      <w:bookmarkEnd w:id="7"/>
    </w:p>
    <w:p w14:paraId="19BB60E4" w14:textId="77777777" w:rsidR="00C10BBE" w:rsidRPr="00774062" w:rsidRDefault="00DB2430" w:rsidP="00B47156">
      <w:pPr>
        <w:pStyle w:val="ListParagraph"/>
        <w:numPr>
          <w:ilvl w:val="0"/>
          <w:numId w:val="7"/>
        </w:numPr>
        <w:spacing w:after="0" w:line="240" w:lineRule="auto"/>
        <w:rPr>
          <w:rFonts w:ascii="Segoe UI" w:hAnsi="Segoe UI" w:cs="Segoe UI"/>
          <w:color w:val="000000" w:themeColor="text1"/>
          <w:sz w:val="23"/>
          <w:szCs w:val="23"/>
        </w:rPr>
      </w:pPr>
      <w:hyperlink r:id="rId58" w:history="1">
        <w:r w:rsidR="00C10BBE" w:rsidRPr="00774062">
          <w:rPr>
            <w:rStyle w:val="Hyperlink"/>
            <w:rFonts w:ascii="Segoe UI" w:hAnsi="Segoe UI" w:cs="Segoe UI"/>
            <w:sz w:val="23"/>
            <w:szCs w:val="23"/>
          </w:rPr>
          <w:t>President Trump Takes Action to Modernize America’s Water Resource Management and Infrastructure</w:t>
        </w:r>
      </w:hyperlink>
    </w:p>
    <w:p w14:paraId="4480D8D4" w14:textId="77777777" w:rsidR="00C10BBE" w:rsidRPr="00774062" w:rsidRDefault="00DB2430" w:rsidP="00B47156">
      <w:pPr>
        <w:pStyle w:val="ListParagraph"/>
        <w:numPr>
          <w:ilvl w:val="0"/>
          <w:numId w:val="7"/>
        </w:numPr>
        <w:spacing w:after="0" w:line="240" w:lineRule="auto"/>
        <w:rPr>
          <w:rFonts w:ascii="Segoe UI" w:hAnsi="Segoe UI" w:cs="Segoe UI"/>
          <w:color w:val="000000" w:themeColor="text1"/>
          <w:sz w:val="23"/>
          <w:szCs w:val="23"/>
        </w:rPr>
      </w:pPr>
      <w:hyperlink r:id="rId59" w:history="1">
        <w:r w:rsidR="00C10BBE" w:rsidRPr="00774062">
          <w:rPr>
            <w:rStyle w:val="Hyperlink"/>
            <w:rFonts w:ascii="Segoe UI" w:hAnsi="Segoe UI" w:cs="Segoe UI"/>
          </w:rPr>
          <w:t>President Donald J. Trump is Modernizing America’s Water Resource Management and Infrastructure</w:t>
        </w:r>
      </w:hyperlink>
    </w:p>
    <w:p w14:paraId="1E0B1A3B" w14:textId="77777777" w:rsidR="00C10BBE" w:rsidRPr="00774062" w:rsidRDefault="00DB2430" w:rsidP="00B47156">
      <w:pPr>
        <w:pStyle w:val="ListParagraph"/>
        <w:numPr>
          <w:ilvl w:val="0"/>
          <w:numId w:val="7"/>
        </w:numPr>
        <w:spacing w:after="0" w:line="240" w:lineRule="auto"/>
        <w:rPr>
          <w:rFonts w:ascii="Segoe UI" w:hAnsi="Segoe UI" w:cs="Segoe UI"/>
          <w:color w:val="000000" w:themeColor="text1"/>
          <w:sz w:val="23"/>
          <w:szCs w:val="23"/>
        </w:rPr>
      </w:pPr>
      <w:hyperlink r:id="rId60" w:history="1">
        <w:r w:rsidR="00C10BBE" w:rsidRPr="00774062">
          <w:rPr>
            <w:rStyle w:val="Hyperlink"/>
            <w:rFonts w:ascii="Segoe UI" w:hAnsi="Segoe UI" w:cs="Segoe UI"/>
            <w:sz w:val="23"/>
            <w:szCs w:val="23"/>
          </w:rPr>
          <w:t>Executive Order on Modernizing America’s Water Resource Management and Water Infrastructure</w:t>
        </w:r>
      </w:hyperlink>
    </w:p>
    <w:p w14:paraId="2AF9FB6A" w14:textId="77777777" w:rsidR="00C10BBE" w:rsidRPr="00774062" w:rsidRDefault="00DB2430" w:rsidP="00B47156">
      <w:pPr>
        <w:pStyle w:val="ListParagraph"/>
        <w:numPr>
          <w:ilvl w:val="0"/>
          <w:numId w:val="7"/>
        </w:numPr>
        <w:spacing w:after="0" w:line="240" w:lineRule="auto"/>
        <w:rPr>
          <w:rFonts w:ascii="Segoe UI" w:hAnsi="Segoe UI" w:cs="Segoe UI"/>
          <w:color w:val="000000" w:themeColor="text1"/>
          <w:sz w:val="23"/>
          <w:szCs w:val="23"/>
        </w:rPr>
      </w:pPr>
      <w:hyperlink r:id="rId61" w:history="1">
        <w:r w:rsidR="00C10BBE" w:rsidRPr="00774062">
          <w:rPr>
            <w:rStyle w:val="Hyperlink"/>
            <w:rFonts w:ascii="Segoe UI" w:hAnsi="Segoe UI" w:cs="Segoe UI"/>
            <w:sz w:val="23"/>
            <w:szCs w:val="23"/>
          </w:rPr>
          <w:t>Executive Order on Establishing the One Trillion Trees Interagency Council</w:t>
        </w:r>
      </w:hyperlink>
    </w:p>
    <w:p w14:paraId="7E1BFB5C" w14:textId="49D373AC" w:rsidR="002140AF" w:rsidRPr="00774062" w:rsidRDefault="002140AF" w:rsidP="00B47156">
      <w:pPr>
        <w:pStyle w:val="ListParagraph"/>
        <w:numPr>
          <w:ilvl w:val="0"/>
          <w:numId w:val="7"/>
        </w:numPr>
        <w:spacing w:after="0" w:line="240" w:lineRule="auto"/>
        <w:rPr>
          <w:rFonts w:ascii="Segoe UI" w:hAnsi="Segoe UI" w:cs="Segoe UI"/>
          <w:color w:val="000000" w:themeColor="text1"/>
          <w:sz w:val="23"/>
          <w:szCs w:val="23"/>
        </w:rPr>
      </w:pPr>
      <w:r w:rsidRPr="00774062">
        <w:rPr>
          <w:rFonts w:ascii="Segoe UI" w:hAnsi="Segoe UI" w:cs="Segoe UI"/>
          <w:color w:val="000000" w:themeColor="text1"/>
          <w:sz w:val="23"/>
          <w:szCs w:val="23"/>
        </w:rPr>
        <w:t xml:space="preserve">Registration is open for the annual </w:t>
      </w:r>
      <w:hyperlink r:id="rId62" w:history="1">
        <w:r w:rsidRPr="00774062">
          <w:rPr>
            <w:rStyle w:val="Hyperlink"/>
            <w:rFonts w:ascii="Segoe UI" w:hAnsi="Segoe UI" w:cs="Segoe UI"/>
            <w:sz w:val="23"/>
            <w:szCs w:val="23"/>
          </w:rPr>
          <w:t>California Association of Resource Conservation Districts (CARCD) Conference</w:t>
        </w:r>
      </w:hyperlink>
      <w:r w:rsidRPr="00774062">
        <w:rPr>
          <w:rFonts w:ascii="Segoe UI" w:hAnsi="Segoe UI" w:cs="Segoe UI"/>
          <w:color w:val="000000" w:themeColor="text1"/>
          <w:sz w:val="23"/>
          <w:szCs w:val="23"/>
        </w:rPr>
        <w:t xml:space="preserve">. Running Nov. 12–23, the conference will address urgent natural resource challenges including climate-smart agriculture, community fire resilience, and sustainable groundwater management. The </w:t>
      </w:r>
      <w:hyperlink r:id="rId63" w:history="1">
        <w:r w:rsidRPr="00774062">
          <w:rPr>
            <w:rStyle w:val="Hyperlink"/>
            <w:rFonts w:ascii="Segoe UI" w:hAnsi="Segoe UI" w:cs="Segoe UI"/>
            <w:sz w:val="23"/>
            <w:szCs w:val="23"/>
          </w:rPr>
          <w:t>agenda</w:t>
        </w:r>
      </w:hyperlink>
      <w:r w:rsidRPr="00774062">
        <w:rPr>
          <w:rFonts w:ascii="Segoe UI" w:hAnsi="Segoe UI" w:cs="Segoe UI"/>
          <w:color w:val="000000" w:themeColor="text1"/>
          <w:sz w:val="23"/>
          <w:szCs w:val="23"/>
        </w:rPr>
        <w:t xml:space="preserve"> has the full list of the breakout sessions.</w:t>
      </w:r>
    </w:p>
    <w:p w14:paraId="001F9D73" w14:textId="0E967F13" w:rsidR="00461529" w:rsidRPr="00774062" w:rsidRDefault="00DB2430" w:rsidP="00B47156">
      <w:pPr>
        <w:pStyle w:val="ListParagraph"/>
        <w:numPr>
          <w:ilvl w:val="0"/>
          <w:numId w:val="7"/>
        </w:numPr>
        <w:spacing w:after="0" w:line="240" w:lineRule="auto"/>
        <w:rPr>
          <w:rFonts w:ascii="Segoe UI" w:hAnsi="Segoe UI" w:cs="Segoe UI"/>
          <w:color w:val="000000" w:themeColor="text1"/>
          <w:sz w:val="23"/>
          <w:szCs w:val="23"/>
        </w:rPr>
      </w:pPr>
      <w:hyperlink r:id="rId64" w:history="1">
        <w:r w:rsidR="00461529" w:rsidRPr="00774062">
          <w:rPr>
            <w:rStyle w:val="Hyperlink"/>
            <w:rFonts w:ascii="Segoe UI" w:hAnsi="Segoe UI" w:cs="Segoe UI"/>
            <w:sz w:val="23"/>
            <w:szCs w:val="23"/>
          </w:rPr>
          <w:t xml:space="preserve">Federal Oil and Gas Revenue: </w:t>
        </w:r>
      </w:hyperlink>
      <w:r w:rsidR="00461529" w:rsidRPr="00774062">
        <w:rPr>
          <w:rFonts w:ascii="Segoe UI" w:hAnsi="Segoe UI" w:cs="Segoe UI"/>
          <w:color w:val="000000"/>
          <w:sz w:val="21"/>
          <w:szCs w:val="21"/>
        </w:rPr>
        <w:t xml:space="preserve"> </w:t>
      </w:r>
      <w:hyperlink r:id="rId65" w:history="1">
        <w:r w:rsidR="00461529" w:rsidRPr="00774062">
          <w:rPr>
            <w:rStyle w:val="Hyperlink"/>
            <w:rFonts w:ascii="Segoe UI" w:hAnsi="Segoe UI" w:cs="Segoe UI"/>
            <w:sz w:val="23"/>
            <w:szCs w:val="23"/>
          </w:rPr>
          <w:t xml:space="preserve">Actions Needed to Improve BLM's Royalty Relief Policy </w:t>
        </w:r>
      </w:hyperlink>
      <w:r w:rsidR="00461529" w:rsidRPr="00774062">
        <w:rPr>
          <w:rFonts w:ascii="Segoe UI" w:hAnsi="Segoe UI" w:cs="Segoe UI"/>
          <w:color w:val="000000" w:themeColor="text1"/>
          <w:sz w:val="23"/>
          <w:szCs w:val="23"/>
        </w:rPr>
        <w:t xml:space="preserve">Statement of Franklin W </w:t>
      </w:r>
      <w:proofErr w:type="spellStart"/>
      <w:r w:rsidR="00461529" w:rsidRPr="00774062">
        <w:rPr>
          <w:rFonts w:ascii="Segoe UI" w:hAnsi="Segoe UI" w:cs="Segoe UI"/>
          <w:color w:val="000000" w:themeColor="text1"/>
          <w:sz w:val="23"/>
          <w:szCs w:val="23"/>
        </w:rPr>
        <w:t>Rusco</w:t>
      </w:r>
      <w:proofErr w:type="spellEnd"/>
      <w:r w:rsidR="00461529" w:rsidRPr="00774062">
        <w:rPr>
          <w:rFonts w:ascii="Segoe UI" w:hAnsi="Segoe UI" w:cs="Segoe UI"/>
          <w:color w:val="000000" w:themeColor="text1"/>
          <w:sz w:val="23"/>
          <w:szCs w:val="23"/>
        </w:rPr>
        <w:t>, Director, Natural Resources and Environment, GAO-21-169T, October 6</w:t>
      </w:r>
    </w:p>
    <w:p w14:paraId="6A20591F" w14:textId="3629E414" w:rsidR="00263812" w:rsidRPr="00774062" w:rsidRDefault="00263812" w:rsidP="00B47156">
      <w:pPr>
        <w:spacing w:after="0" w:line="240" w:lineRule="auto"/>
        <w:rPr>
          <w:rFonts w:ascii="Segoe UI" w:hAnsi="Segoe UI" w:cs="Segoe UI"/>
          <w:color w:val="000000" w:themeColor="text1"/>
          <w:sz w:val="23"/>
          <w:szCs w:val="23"/>
        </w:rPr>
      </w:pPr>
      <w:r w:rsidRPr="00774062">
        <w:rPr>
          <w:rFonts w:ascii="Segoe UI" w:hAnsi="Segoe UI" w:cs="Segoe UI"/>
          <w:b/>
          <w:color w:val="000000" w:themeColor="text1"/>
          <w:sz w:val="23"/>
          <w:szCs w:val="23"/>
        </w:rPr>
        <w:t>DOI</w:t>
      </w:r>
    </w:p>
    <w:p w14:paraId="439D55DB" w14:textId="487C8B14" w:rsidR="00BD0C96" w:rsidRPr="00774062" w:rsidRDefault="00DB2430" w:rsidP="00B47156">
      <w:pPr>
        <w:pStyle w:val="ListParagraph"/>
        <w:numPr>
          <w:ilvl w:val="0"/>
          <w:numId w:val="3"/>
        </w:numPr>
        <w:spacing w:after="0" w:line="240" w:lineRule="auto"/>
        <w:rPr>
          <w:rFonts w:ascii="Segoe UI" w:hAnsi="Segoe UI" w:cs="Segoe UI"/>
          <w:bCs/>
          <w:color w:val="000000" w:themeColor="text1"/>
          <w:sz w:val="23"/>
          <w:szCs w:val="23"/>
        </w:rPr>
      </w:pPr>
      <w:hyperlink r:id="rId66" w:history="1">
        <w:r w:rsidR="00BD0C96" w:rsidRPr="00774062">
          <w:rPr>
            <w:rStyle w:val="Hyperlink"/>
            <w:rFonts w:ascii="Segoe UI" w:hAnsi="Segoe UI" w:cs="Segoe UI"/>
            <w:bCs/>
            <w:sz w:val="23"/>
            <w:szCs w:val="23"/>
          </w:rPr>
          <w:t>Trump administration adds 1,275 miles to the National Trails System</w:t>
        </w:r>
      </w:hyperlink>
    </w:p>
    <w:p w14:paraId="2FDBD9B4" w14:textId="760BF405" w:rsidR="00AD4161" w:rsidRPr="00774062" w:rsidRDefault="00DB2430" w:rsidP="00B47156">
      <w:pPr>
        <w:pStyle w:val="ListParagraph"/>
        <w:numPr>
          <w:ilvl w:val="0"/>
          <w:numId w:val="3"/>
        </w:numPr>
        <w:spacing w:after="0" w:line="240" w:lineRule="auto"/>
        <w:rPr>
          <w:rFonts w:ascii="Segoe UI" w:hAnsi="Segoe UI" w:cs="Segoe UI"/>
          <w:bCs/>
          <w:color w:val="000000" w:themeColor="text1"/>
          <w:sz w:val="23"/>
          <w:szCs w:val="23"/>
        </w:rPr>
      </w:pPr>
      <w:hyperlink r:id="rId67" w:history="1">
        <w:r w:rsidR="000163E7" w:rsidRPr="00774062">
          <w:rPr>
            <w:rStyle w:val="Hyperlink"/>
            <w:rFonts w:ascii="Segoe UI" w:hAnsi="Segoe UI" w:cs="Segoe UI"/>
            <w:bCs/>
            <w:sz w:val="23"/>
            <w:szCs w:val="23"/>
          </w:rPr>
          <w:t>Water Conservation Services, Lower Colorado Basin Region</w:t>
        </w:r>
      </w:hyperlink>
    </w:p>
    <w:p w14:paraId="27CD1330" w14:textId="282CF932" w:rsidR="00446992" w:rsidRPr="00774062" w:rsidRDefault="00446992" w:rsidP="00B47156">
      <w:pPr>
        <w:spacing w:after="0" w:line="240" w:lineRule="auto"/>
        <w:rPr>
          <w:rStyle w:val="Hyperlink"/>
          <w:rFonts w:ascii="Segoe UI" w:hAnsi="Segoe UI" w:cs="Segoe UI"/>
          <w:b/>
          <w:color w:val="000000" w:themeColor="text1"/>
          <w:sz w:val="23"/>
          <w:szCs w:val="23"/>
          <w:u w:val="none"/>
        </w:rPr>
      </w:pPr>
      <w:r w:rsidRPr="00774062">
        <w:rPr>
          <w:rStyle w:val="Hyperlink"/>
          <w:rFonts w:ascii="Segoe UI" w:hAnsi="Segoe UI" w:cs="Segoe UI"/>
          <w:b/>
          <w:color w:val="000000" w:themeColor="text1"/>
          <w:sz w:val="23"/>
          <w:szCs w:val="23"/>
          <w:u w:val="none"/>
        </w:rPr>
        <w:t>DOI-BLM</w:t>
      </w:r>
    </w:p>
    <w:p w14:paraId="6312C564" w14:textId="29FA7403" w:rsidR="00D53715" w:rsidRPr="00774062" w:rsidRDefault="00DB2430" w:rsidP="00B47156">
      <w:pPr>
        <w:pStyle w:val="ListParagraph"/>
        <w:numPr>
          <w:ilvl w:val="0"/>
          <w:numId w:val="3"/>
        </w:numPr>
        <w:spacing w:after="0" w:line="240" w:lineRule="auto"/>
        <w:rPr>
          <w:rFonts w:ascii="Segoe UI" w:hAnsi="Segoe UI" w:cs="Segoe UI"/>
          <w:bCs/>
          <w:color w:val="000000" w:themeColor="text1"/>
          <w:sz w:val="23"/>
          <w:szCs w:val="23"/>
        </w:rPr>
      </w:pPr>
      <w:hyperlink r:id="rId68" w:history="1">
        <w:r w:rsidR="00D53715" w:rsidRPr="00774062">
          <w:rPr>
            <w:rStyle w:val="Hyperlink"/>
            <w:rFonts w:ascii="Segoe UI" w:hAnsi="Segoe UI" w:cs="Segoe UI"/>
            <w:bCs/>
            <w:sz w:val="23"/>
            <w:szCs w:val="23"/>
          </w:rPr>
          <w:t>ICYMI: Restoring the sagebrush sea by addressing the pinyon-juniper invasion—Op-ed by BLM Deputy Director for Policy and Programs William Perry Pendley</w:t>
        </w:r>
      </w:hyperlink>
    </w:p>
    <w:p w14:paraId="5D25C1D2" w14:textId="54808FA0" w:rsidR="00BD0C96" w:rsidRPr="00774062" w:rsidRDefault="00DB2430" w:rsidP="00B47156">
      <w:pPr>
        <w:pStyle w:val="ListParagraph"/>
        <w:numPr>
          <w:ilvl w:val="0"/>
          <w:numId w:val="3"/>
        </w:numPr>
        <w:spacing w:after="0" w:line="240" w:lineRule="auto"/>
        <w:rPr>
          <w:rFonts w:ascii="Segoe UI" w:hAnsi="Segoe UI" w:cs="Segoe UI"/>
          <w:bCs/>
          <w:color w:val="000000" w:themeColor="text1"/>
          <w:sz w:val="23"/>
          <w:szCs w:val="23"/>
        </w:rPr>
      </w:pPr>
      <w:hyperlink r:id="rId69" w:history="1">
        <w:r w:rsidR="00BD0C96" w:rsidRPr="00774062">
          <w:rPr>
            <w:rStyle w:val="Hyperlink"/>
            <w:rFonts w:ascii="Segoe UI" w:hAnsi="Segoe UI" w:cs="Segoe UI"/>
            <w:bCs/>
            <w:sz w:val="23"/>
            <w:szCs w:val="23"/>
          </w:rPr>
          <w:t>Restoring the sagebrush sea by addressing the pinyon-juniper invasion—Op-ed by BLM Deputy Director for Policy and Programs William Perry Pendley</w:t>
        </w:r>
      </w:hyperlink>
    </w:p>
    <w:p w14:paraId="5732BB17" w14:textId="6CF0637E" w:rsidR="00D233AE" w:rsidRPr="00774062" w:rsidRDefault="00DB2430" w:rsidP="00B47156">
      <w:pPr>
        <w:pStyle w:val="ListParagraph"/>
        <w:numPr>
          <w:ilvl w:val="0"/>
          <w:numId w:val="3"/>
        </w:numPr>
        <w:spacing w:after="0" w:line="240" w:lineRule="auto"/>
        <w:rPr>
          <w:rFonts w:ascii="Segoe UI" w:hAnsi="Segoe UI" w:cs="Segoe UI"/>
          <w:bCs/>
          <w:color w:val="000000" w:themeColor="text1"/>
          <w:sz w:val="23"/>
          <w:szCs w:val="23"/>
        </w:rPr>
      </w:pPr>
      <w:hyperlink r:id="rId70" w:history="1">
        <w:r w:rsidR="00D233AE" w:rsidRPr="00774062">
          <w:rPr>
            <w:rStyle w:val="Hyperlink"/>
            <w:rFonts w:ascii="Segoe UI" w:hAnsi="Segoe UI" w:cs="Segoe UI"/>
            <w:bCs/>
            <w:sz w:val="23"/>
            <w:szCs w:val="23"/>
          </w:rPr>
          <w:t xml:space="preserve">The </w:t>
        </w:r>
        <w:proofErr w:type="spellStart"/>
        <w:r w:rsidR="00D233AE" w:rsidRPr="00774062">
          <w:rPr>
            <w:rStyle w:val="Hyperlink"/>
            <w:rFonts w:ascii="Segoe UI" w:hAnsi="Segoe UI" w:cs="Segoe UI"/>
            <w:bCs/>
            <w:sz w:val="23"/>
            <w:szCs w:val="23"/>
          </w:rPr>
          <w:t>Monarch's</w:t>
        </w:r>
        <w:proofErr w:type="spellEnd"/>
        <w:r w:rsidR="00D233AE" w:rsidRPr="00774062">
          <w:rPr>
            <w:rStyle w:val="Hyperlink"/>
            <w:rFonts w:ascii="Segoe UI" w:hAnsi="Segoe UI" w:cs="Segoe UI"/>
            <w:bCs/>
            <w:sz w:val="23"/>
            <w:szCs w:val="23"/>
          </w:rPr>
          <w:t xml:space="preserve"> are starting their migration!</w:t>
        </w:r>
      </w:hyperlink>
    </w:p>
    <w:p w14:paraId="457F741B" w14:textId="05458602" w:rsidR="00446992" w:rsidRPr="00774062" w:rsidRDefault="00DB2430" w:rsidP="00B47156">
      <w:pPr>
        <w:pStyle w:val="ListParagraph"/>
        <w:numPr>
          <w:ilvl w:val="0"/>
          <w:numId w:val="3"/>
        </w:numPr>
        <w:spacing w:after="0" w:line="240" w:lineRule="auto"/>
        <w:rPr>
          <w:rFonts w:ascii="Segoe UI" w:hAnsi="Segoe UI" w:cs="Segoe UI"/>
          <w:bCs/>
          <w:color w:val="000000" w:themeColor="text1"/>
          <w:sz w:val="23"/>
          <w:szCs w:val="23"/>
        </w:rPr>
      </w:pPr>
      <w:hyperlink r:id="rId71" w:history="1">
        <w:r w:rsidR="00446992" w:rsidRPr="00774062">
          <w:rPr>
            <w:rStyle w:val="Hyperlink"/>
            <w:rFonts w:ascii="Segoe UI" w:hAnsi="Segoe UI" w:cs="Segoe UI"/>
            <w:bCs/>
            <w:sz w:val="23"/>
            <w:szCs w:val="23"/>
          </w:rPr>
          <w:t>BLM initiates environmental review of two proposed solar projects on public lands in Riverside County</w:t>
        </w:r>
      </w:hyperlink>
    </w:p>
    <w:p w14:paraId="7F96A109" w14:textId="79557C8A" w:rsidR="00B64EF0" w:rsidRPr="00774062" w:rsidRDefault="00B64EF0" w:rsidP="00B47156">
      <w:pPr>
        <w:spacing w:after="0" w:line="240" w:lineRule="auto"/>
        <w:rPr>
          <w:rStyle w:val="Hyperlink"/>
          <w:rFonts w:ascii="Segoe UI" w:hAnsi="Segoe UI" w:cs="Segoe UI"/>
          <w:b/>
          <w:color w:val="000000" w:themeColor="text1"/>
          <w:sz w:val="23"/>
          <w:szCs w:val="23"/>
          <w:u w:val="none"/>
        </w:rPr>
      </w:pPr>
      <w:r w:rsidRPr="00774062">
        <w:rPr>
          <w:rStyle w:val="Hyperlink"/>
          <w:rFonts w:ascii="Segoe UI" w:hAnsi="Segoe UI" w:cs="Segoe UI"/>
          <w:b/>
          <w:color w:val="000000" w:themeColor="text1"/>
          <w:sz w:val="23"/>
          <w:szCs w:val="23"/>
          <w:u w:val="none"/>
        </w:rPr>
        <w:t>DOI-</w:t>
      </w:r>
      <w:r w:rsidR="00873F66" w:rsidRPr="00873F66">
        <w:rPr>
          <w:rFonts w:ascii="Segoe UI" w:hAnsi="Segoe UI" w:cs="Segoe UI"/>
          <w:b/>
          <w:color w:val="000000" w:themeColor="text1"/>
          <w:sz w:val="23"/>
          <w:szCs w:val="23"/>
        </w:rPr>
        <w:t>US Bureau of Reclamation</w:t>
      </w:r>
    </w:p>
    <w:p w14:paraId="7AAFE78B" w14:textId="586F7289" w:rsidR="00740DB3" w:rsidRPr="00774062" w:rsidRDefault="00873F66" w:rsidP="00B47156">
      <w:pPr>
        <w:pStyle w:val="ListParagraph"/>
        <w:numPr>
          <w:ilvl w:val="0"/>
          <w:numId w:val="14"/>
        </w:numPr>
        <w:spacing w:after="0" w:line="240" w:lineRule="auto"/>
        <w:rPr>
          <w:rFonts w:ascii="Segoe UI" w:hAnsi="Segoe UI" w:cs="Segoe UI"/>
          <w:bCs/>
          <w:color w:val="000000" w:themeColor="text1"/>
          <w:sz w:val="23"/>
          <w:szCs w:val="23"/>
        </w:rPr>
      </w:pPr>
      <w:r>
        <w:rPr>
          <w:rFonts w:ascii="Segoe UI" w:hAnsi="Segoe UI" w:cs="Segoe UI"/>
          <w:bCs/>
          <w:color w:val="000000" w:themeColor="text1"/>
          <w:sz w:val="23"/>
          <w:szCs w:val="23"/>
        </w:rPr>
        <w:t>P</w:t>
      </w:r>
      <w:r w:rsidR="00740DB3" w:rsidRPr="00774062">
        <w:rPr>
          <w:rFonts w:ascii="Segoe UI" w:hAnsi="Segoe UI" w:cs="Segoe UI"/>
          <w:bCs/>
          <w:color w:val="000000" w:themeColor="text1"/>
          <w:sz w:val="23"/>
          <w:szCs w:val="23"/>
        </w:rPr>
        <w:t xml:space="preserve">ublished the </w:t>
      </w:r>
      <w:r w:rsidR="00740DB3" w:rsidRPr="00774062">
        <w:rPr>
          <w:rFonts w:ascii="Segoe UI" w:hAnsi="Segoe UI" w:cs="Segoe UI"/>
          <w:bCs/>
          <w:i/>
          <w:iCs/>
          <w:color w:val="000000" w:themeColor="text1"/>
          <w:sz w:val="23"/>
          <w:szCs w:val="23"/>
        </w:rPr>
        <w:t>Draft Report, Review of the Colorado River Interim Guidelines for Lower Basin Shortages and Coordinated Operation for Lake Powell and Lake Mead</w:t>
      </w:r>
      <w:r w:rsidR="00740DB3" w:rsidRPr="00774062">
        <w:rPr>
          <w:rFonts w:ascii="Segoe UI" w:hAnsi="Segoe UI" w:cs="Segoe UI"/>
          <w:bCs/>
          <w:color w:val="000000" w:themeColor="text1"/>
          <w:sz w:val="23"/>
          <w:szCs w:val="23"/>
        </w:rPr>
        <w:t xml:space="preserve">. </w:t>
      </w:r>
      <w:r w:rsidR="00740DB3" w:rsidRPr="00873F66">
        <w:rPr>
          <w:rFonts w:ascii="Segoe UI" w:hAnsi="Segoe UI" w:cs="Segoe UI"/>
          <w:bCs/>
          <w:color w:val="000000" w:themeColor="text1"/>
          <w:sz w:val="23"/>
          <w:szCs w:val="23"/>
          <w:highlight w:val="yellow"/>
        </w:rPr>
        <w:t>The comment period closes on November 13.</w:t>
      </w:r>
      <w:r w:rsidR="00740DB3" w:rsidRPr="00774062">
        <w:rPr>
          <w:rFonts w:ascii="Segoe UI" w:hAnsi="Segoe UI" w:cs="Segoe UI"/>
          <w:bCs/>
          <w:color w:val="000000" w:themeColor="text1"/>
          <w:sz w:val="23"/>
          <w:szCs w:val="23"/>
        </w:rPr>
        <w:t xml:space="preserve"> </w:t>
      </w:r>
    </w:p>
    <w:p w14:paraId="06E743E6" w14:textId="77777777" w:rsidR="00740DB3" w:rsidRPr="00774062" w:rsidRDefault="00DB2430" w:rsidP="00B47156">
      <w:pPr>
        <w:pStyle w:val="ListParagraph"/>
        <w:numPr>
          <w:ilvl w:val="1"/>
          <w:numId w:val="14"/>
        </w:numPr>
        <w:spacing w:after="0" w:line="240" w:lineRule="auto"/>
        <w:rPr>
          <w:rFonts w:ascii="Segoe UI" w:hAnsi="Segoe UI" w:cs="Segoe UI"/>
          <w:bCs/>
          <w:color w:val="000000" w:themeColor="text1"/>
          <w:sz w:val="23"/>
          <w:szCs w:val="23"/>
        </w:rPr>
      </w:pPr>
      <w:hyperlink r:id="rId72" w:tgtFrame="_blank" w:history="1">
        <w:r w:rsidR="00740DB3" w:rsidRPr="00774062">
          <w:rPr>
            <w:rStyle w:val="Hyperlink"/>
            <w:rFonts w:ascii="Segoe UI" w:hAnsi="Segoe UI" w:cs="Segoe UI"/>
            <w:bCs/>
            <w:sz w:val="23"/>
            <w:szCs w:val="23"/>
          </w:rPr>
          <w:t>Draft Report</w:t>
        </w:r>
      </w:hyperlink>
    </w:p>
    <w:p w14:paraId="71248001" w14:textId="77777777" w:rsidR="00740DB3" w:rsidRPr="00774062" w:rsidRDefault="00DB2430" w:rsidP="00B47156">
      <w:pPr>
        <w:pStyle w:val="ListParagraph"/>
        <w:numPr>
          <w:ilvl w:val="1"/>
          <w:numId w:val="14"/>
        </w:numPr>
        <w:spacing w:after="0" w:line="240" w:lineRule="auto"/>
        <w:rPr>
          <w:rFonts w:ascii="Segoe UI" w:hAnsi="Segoe UI" w:cs="Segoe UI"/>
          <w:bCs/>
          <w:color w:val="000000" w:themeColor="text1"/>
          <w:sz w:val="23"/>
          <w:szCs w:val="23"/>
        </w:rPr>
      </w:pPr>
      <w:hyperlink r:id="rId73" w:tgtFrame="_blank" w:history="1">
        <w:r w:rsidR="00740DB3" w:rsidRPr="00774062">
          <w:rPr>
            <w:rStyle w:val="Hyperlink"/>
            <w:rFonts w:ascii="Segoe UI" w:hAnsi="Segoe UI" w:cs="Segoe UI"/>
            <w:bCs/>
            <w:sz w:val="23"/>
            <w:szCs w:val="23"/>
          </w:rPr>
          <w:t>More Information and Comment Form</w:t>
        </w:r>
      </w:hyperlink>
    </w:p>
    <w:p w14:paraId="4D7F6CEA" w14:textId="204FA212" w:rsidR="00740DB3" w:rsidRPr="00774062" w:rsidRDefault="00DB2430" w:rsidP="00B47156">
      <w:pPr>
        <w:pStyle w:val="ListParagraph"/>
        <w:numPr>
          <w:ilvl w:val="1"/>
          <w:numId w:val="14"/>
        </w:numPr>
        <w:spacing w:after="0" w:line="240" w:lineRule="auto"/>
        <w:rPr>
          <w:rStyle w:val="Hyperlink"/>
          <w:rFonts w:ascii="Segoe UI" w:hAnsi="Segoe UI" w:cs="Segoe UI"/>
          <w:bCs/>
          <w:color w:val="000000" w:themeColor="text1"/>
          <w:sz w:val="23"/>
          <w:szCs w:val="23"/>
          <w:u w:val="none"/>
        </w:rPr>
      </w:pPr>
      <w:hyperlink r:id="rId74" w:tgtFrame="_blank" w:history="1">
        <w:r w:rsidR="00740DB3" w:rsidRPr="00774062">
          <w:rPr>
            <w:rStyle w:val="Hyperlink"/>
            <w:rFonts w:ascii="Segoe UI" w:hAnsi="Segoe UI" w:cs="Segoe UI"/>
            <w:bCs/>
            <w:sz w:val="23"/>
            <w:szCs w:val="23"/>
          </w:rPr>
          <w:t>Commissioner Burman’s Conference Presentation</w:t>
        </w:r>
      </w:hyperlink>
    </w:p>
    <w:p w14:paraId="52DA5331" w14:textId="50EFFCBC" w:rsidR="00B64EF0" w:rsidRPr="00774062" w:rsidRDefault="00873F66" w:rsidP="00B47156">
      <w:pPr>
        <w:pStyle w:val="ListParagraph"/>
        <w:numPr>
          <w:ilvl w:val="0"/>
          <w:numId w:val="14"/>
        </w:numPr>
        <w:spacing w:after="0" w:line="240" w:lineRule="auto"/>
        <w:rPr>
          <w:rStyle w:val="Hyperlink"/>
          <w:rFonts w:ascii="Segoe UI" w:hAnsi="Segoe UI" w:cs="Segoe UI"/>
          <w:bCs/>
          <w:color w:val="000000" w:themeColor="text1"/>
          <w:sz w:val="23"/>
          <w:szCs w:val="23"/>
          <w:u w:val="none"/>
        </w:rPr>
      </w:pPr>
      <w:r>
        <w:rPr>
          <w:rStyle w:val="Hyperlink"/>
          <w:rFonts w:ascii="Segoe UI" w:hAnsi="Segoe UI" w:cs="Segoe UI"/>
          <w:bCs/>
          <w:color w:val="000000" w:themeColor="text1"/>
          <w:sz w:val="23"/>
          <w:szCs w:val="23"/>
          <w:u w:val="none"/>
        </w:rPr>
        <w:t>R</w:t>
      </w:r>
      <w:r w:rsidR="00B64EF0" w:rsidRPr="00774062">
        <w:rPr>
          <w:rStyle w:val="Hyperlink"/>
          <w:rFonts w:ascii="Segoe UI" w:hAnsi="Segoe UI" w:cs="Segoe UI"/>
          <w:bCs/>
          <w:color w:val="000000" w:themeColor="text1"/>
          <w:sz w:val="23"/>
          <w:szCs w:val="23"/>
          <w:u w:val="none"/>
        </w:rPr>
        <w:t xml:space="preserve">eleased the new </w:t>
      </w:r>
      <w:hyperlink r:id="rId75" w:history="1">
        <w:r w:rsidR="00B64EF0" w:rsidRPr="00774062">
          <w:rPr>
            <w:rStyle w:val="Hyperlink"/>
            <w:rFonts w:ascii="Segoe UI" w:hAnsi="Segoe UI" w:cs="Segoe UI"/>
            <w:bCs/>
            <w:sz w:val="23"/>
            <w:szCs w:val="23"/>
          </w:rPr>
          <w:t>Reclamation Information Sharing Environment</w:t>
        </w:r>
      </w:hyperlink>
      <w:r w:rsidR="00B64EF0" w:rsidRPr="00774062">
        <w:rPr>
          <w:rStyle w:val="Hyperlink"/>
          <w:rFonts w:ascii="Segoe UI" w:hAnsi="Segoe UI" w:cs="Segoe UI"/>
          <w:bCs/>
          <w:color w:val="000000" w:themeColor="text1"/>
          <w:sz w:val="23"/>
          <w:szCs w:val="23"/>
          <w:u w:val="none"/>
        </w:rPr>
        <w:t xml:space="preserve"> (RISE) website. It provides access to Reclamation's water-related data. The site includes maps to help search for data in a particular area. There is also a catalog offering access to datasets and time-series data.</w:t>
      </w:r>
    </w:p>
    <w:p w14:paraId="3B2A0EBF" w14:textId="79B37A5C" w:rsidR="007761C4" w:rsidRPr="00873F66" w:rsidRDefault="007761C4" w:rsidP="00B47156">
      <w:pPr>
        <w:spacing w:after="0" w:line="240" w:lineRule="auto"/>
        <w:rPr>
          <w:rStyle w:val="Hyperlink"/>
          <w:rFonts w:ascii="Segoe UI" w:hAnsi="Segoe UI" w:cs="Segoe UI"/>
          <w:b/>
          <w:color w:val="000000" w:themeColor="text1"/>
          <w:sz w:val="23"/>
          <w:szCs w:val="23"/>
          <w:u w:val="none"/>
        </w:rPr>
      </w:pPr>
      <w:r w:rsidRPr="00774062">
        <w:rPr>
          <w:rStyle w:val="Hyperlink"/>
          <w:rFonts w:ascii="Segoe UI" w:hAnsi="Segoe UI" w:cs="Segoe UI"/>
          <w:b/>
          <w:color w:val="000000" w:themeColor="text1"/>
          <w:sz w:val="23"/>
          <w:szCs w:val="23"/>
          <w:u w:val="none"/>
        </w:rPr>
        <w:t>DOI-USFWS</w:t>
      </w:r>
      <w:r w:rsidR="00873F66">
        <w:rPr>
          <w:rStyle w:val="Hyperlink"/>
          <w:rFonts w:ascii="Segoe UI" w:hAnsi="Segoe UI" w:cs="Segoe UI"/>
          <w:b/>
          <w:color w:val="000000" w:themeColor="text1"/>
          <w:sz w:val="23"/>
          <w:szCs w:val="23"/>
          <w:u w:val="none"/>
        </w:rPr>
        <w:t xml:space="preserve">: </w:t>
      </w:r>
      <w:hyperlink r:id="rId76" w:history="1">
        <w:r w:rsidRPr="00873F66">
          <w:rPr>
            <w:rStyle w:val="Hyperlink"/>
            <w:rFonts w:ascii="Segoe UI" w:hAnsi="Segoe UI" w:cs="Segoe UI"/>
            <w:bCs/>
            <w:sz w:val="23"/>
            <w:szCs w:val="23"/>
          </w:rPr>
          <w:t>Service Launches New Electronic Permitting System to Streamline and Improve Permitting Process</w:t>
        </w:r>
      </w:hyperlink>
    </w:p>
    <w:p w14:paraId="4DFA6F18" w14:textId="28AF9966" w:rsidR="007761C4" w:rsidRPr="00873F66" w:rsidRDefault="007761C4" w:rsidP="00B47156">
      <w:pPr>
        <w:spacing w:after="0" w:line="240" w:lineRule="auto"/>
        <w:rPr>
          <w:rStyle w:val="Hyperlink"/>
          <w:rFonts w:ascii="Segoe UI" w:hAnsi="Segoe UI" w:cs="Segoe UI"/>
          <w:b/>
          <w:color w:val="000000" w:themeColor="text1"/>
          <w:sz w:val="23"/>
          <w:szCs w:val="23"/>
          <w:u w:val="none"/>
        </w:rPr>
      </w:pPr>
      <w:r w:rsidRPr="00774062">
        <w:rPr>
          <w:rStyle w:val="Hyperlink"/>
          <w:rFonts w:ascii="Segoe UI" w:hAnsi="Segoe UI" w:cs="Segoe UI"/>
          <w:b/>
          <w:color w:val="000000" w:themeColor="text1"/>
          <w:sz w:val="23"/>
          <w:szCs w:val="23"/>
          <w:u w:val="none"/>
        </w:rPr>
        <w:t>DOI-USGS</w:t>
      </w:r>
      <w:r w:rsidR="00873F66">
        <w:rPr>
          <w:rStyle w:val="Hyperlink"/>
          <w:rFonts w:ascii="Segoe UI" w:hAnsi="Segoe UI" w:cs="Segoe UI"/>
          <w:b/>
          <w:color w:val="000000" w:themeColor="text1"/>
          <w:sz w:val="23"/>
          <w:szCs w:val="23"/>
          <w:u w:val="none"/>
        </w:rPr>
        <w:t xml:space="preserve">: </w:t>
      </w:r>
      <w:hyperlink r:id="rId77" w:history="1">
        <w:r w:rsidRPr="00873F66">
          <w:rPr>
            <w:rStyle w:val="Hyperlink"/>
            <w:rFonts w:ascii="Segoe UI" w:hAnsi="Segoe UI" w:cs="Segoe UI"/>
            <w:sz w:val="23"/>
            <w:szCs w:val="23"/>
          </w:rPr>
          <w:t>ICYMI Bulletin: USGS uses “eDNA” to combat invasive species</w:t>
        </w:r>
      </w:hyperlink>
    </w:p>
    <w:p w14:paraId="12923FB0" w14:textId="7CBC7457" w:rsidR="00D53715" w:rsidRPr="00873F66" w:rsidRDefault="00D53715" w:rsidP="00B47156">
      <w:pPr>
        <w:spacing w:after="0" w:line="240" w:lineRule="auto"/>
        <w:rPr>
          <w:rStyle w:val="Hyperlink"/>
          <w:rFonts w:ascii="Segoe UI" w:hAnsi="Segoe UI" w:cs="Segoe UI"/>
          <w:b/>
          <w:color w:val="000000" w:themeColor="text1"/>
          <w:sz w:val="23"/>
          <w:szCs w:val="23"/>
          <w:u w:val="none"/>
        </w:rPr>
      </w:pPr>
      <w:r w:rsidRPr="00774062">
        <w:rPr>
          <w:rStyle w:val="Hyperlink"/>
          <w:rFonts w:ascii="Segoe UI" w:hAnsi="Segoe UI" w:cs="Segoe UI"/>
          <w:b/>
          <w:color w:val="000000" w:themeColor="text1"/>
          <w:sz w:val="23"/>
          <w:szCs w:val="23"/>
          <w:u w:val="none"/>
        </w:rPr>
        <w:t>NPS</w:t>
      </w:r>
      <w:r w:rsidR="00873F66">
        <w:rPr>
          <w:rStyle w:val="Hyperlink"/>
          <w:rFonts w:ascii="Segoe UI" w:hAnsi="Segoe UI" w:cs="Segoe UI"/>
          <w:b/>
          <w:color w:val="000000" w:themeColor="text1"/>
          <w:sz w:val="23"/>
          <w:szCs w:val="23"/>
          <w:u w:val="none"/>
        </w:rPr>
        <w:t xml:space="preserve">: </w:t>
      </w:r>
      <w:hyperlink r:id="rId78" w:history="1">
        <w:r w:rsidRPr="00873F66">
          <w:rPr>
            <w:rStyle w:val="Hyperlink"/>
            <w:rFonts w:ascii="Segoe UI" w:hAnsi="Segoe UI" w:cs="Segoe UI"/>
            <w:bCs/>
            <w:sz w:val="23"/>
            <w:szCs w:val="23"/>
          </w:rPr>
          <w:t>Trump Administration Adds 1,275 Miles to the National Trail System</w:t>
        </w:r>
      </w:hyperlink>
    </w:p>
    <w:p w14:paraId="2B3777DF" w14:textId="069B6584" w:rsidR="00906FFC" w:rsidRPr="00774062" w:rsidRDefault="000F3D62" w:rsidP="00B47156">
      <w:pPr>
        <w:spacing w:after="0" w:line="240" w:lineRule="auto"/>
        <w:rPr>
          <w:rStyle w:val="Hyperlink"/>
          <w:rFonts w:ascii="Segoe UI" w:hAnsi="Segoe UI" w:cs="Segoe UI"/>
          <w:b/>
          <w:color w:val="000000" w:themeColor="text1"/>
          <w:sz w:val="23"/>
          <w:szCs w:val="23"/>
          <w:u w:val="none"/>
        </w:rPr>
      </w:pPr>
      <w:r w:rsidRPr="00774062">
        <w:rPr>
          <w:rStyle w:val="Hyperlink"/>
          <w:rFonts w:ascii="Segoe UI" w:hAnsi="Segoe UI" w:cs="Segoe UI"/>
          <w:b/>
          <w:color w:val="000000" w:themeColor="text1"/>
          <w:sz w:val="23"/>
          <w:szCs w:val="23"/>
          <w:u w:val="none"/>
        </w:rPr>
        <w:t>EPA</w:t>
      </w:r>
    </w:p>
    <w:p w14:paraId="49831965" w14:textId="5D2105EF" w:rsidR="007761C4" w:rsidRPr="00774062" w:rsidRDefault="00DB2430" w:rsidP="00B47156">
      <w:pPr>
        <w:pStyle w:val="ListParagraph"/>
        <w:numPr>
          <w:ilvl w:val="0"/>
          <w:numId w:val="3"/>
        </w:numPr>
        <w:spacing w:after="0" w:line="240" w:lineRule="auto"/>
        <w:rPr>
          <w:rFonts w:ascii="Segoe UI" w:hAnsi="Segoe UI" w:cs="Segoe UI"/>
          <w:color w:val="000000" w:themeColor="text1"/>
          <w:sz w:val="23"/>
          <w:szCs w:val="23"/>
        </w:rPr>
      </w:pPr>
      <w:hyperlink r:id="rId79" w:history="1">
        <w:r w:rsidR="007761C4" w:rsidRPr="00774062">
          <w:rPr>
            <w:rStyle w:val="Hyperlink"/>
            <w:rFonts w:ascii="Segoe UI" w:hAnsi="Segoe UI" w:cs="Segoe UI"/>
            <w:sz w:val="23"/>
            <w:szCs w:val="23"/>
          </w:rPr>
          <w:t>Trump Administration Designates Officials to Implement Actions for the New Water Subcabinet</w:t>
        </w:r>
      </w:hyperlink>
    </w:p>
    <w:p w14:paraId="4356C8BE" w14:textId="2FFD802F" w:rsidR="007761C4" w:rsidRPr="00774062" w:rsidRDefault="00DB2430" w:rsidP="00B47156">
      <w:pPr>
        <w:pStyle w:val="ListParagraph"/>
        <w:numPr>
          <w:ilvl w:val="0"/>
          <w:numId w:val="3"/>
        </w:numPr>
        <w:spacing w:after="0" w:line="240" w:lineRule="auto"/>
        <w:rPr>
          <w:rFonts w:ascii="Segoe UI" w:hAnsi="Segoe UI" w:cs="Segoe UI"/>
          <w:color w:val="000000" w:themeColor="text1"/>
          <w:sz w:val="23"/>
          <w:szCs w:val="23"/>
        </w:rPr>
      </w:pPr>
      <w:hyperlink r:id="rId80" w:history="1">
        <w:r w:rsidR="007761C4" w:rsidRPr="00774062">
          <w:rPr>
            <w:rStyle w:val="Hyperlink"/>
            <w:rFonts w:ascii="Segoe UI" w:hAnsi="Segoe UI" w:cs="Segoe UI"/>
            <w:sz w:val="23"/>
            <w:szCs w:val="23"/>
          </w:rPr>
          <w:t>President Trump Signs Executive Order on Modernizing America’s Water Resource Management and Water Infrastructure</w:t>
        </w:r>
      </w:hyperlink>
    </w:p>
    <w:p w14:paraId="4538D5AC" w14:textId="171CF7AD" w:rsidR="007761C4" w:rsidRPr="00774062" w:rsidRDefault="00DB2430" w:rsidP="00B47156">
      <w:pPr>
        <w:pStyle w:val="ListParagraph"/>
        <w:numPr>
          <w:ilvl w:val="0"/>
          <w:numId w:val="3"/>
        </w:numPr>
        <w:spacing w:after="0" w:line="240" w:lineRule="auto"/>
        <w:rPr>
          <w:rFonts w:ascii="Segoe UI" w:hAnsi="Segoe UI" w:cs="Segoe UI"/>
          <w:color w:val="000000" w:themeColor="text1"/>
          <w:sz w:val="23"/>
          <w:szCs w:val="23"/>
        </w:rPr>
      </w:pPr>
      <w:hyperlink r:id="rId81" w:history="1">
        <w:r w:rsidR="007761C4" w:rsidRPr="00774062">
          <w:rPr>
            <w:rStyle w:val="Hyperlink"/>
            <w:rFonts w:ascii="Segoe UI" w:hAnsi="Segoe UI" w:cs="Segoe UI"/>
            <w:sz w:val="23"/>
            <w:szCs w:val="23"/>
          </w:rPr>
          <w:t>EPA Releases Draft National Recycling Strategy</w:t>
        </w:r>
      </w:hyperlink>
    </w:p>
    <w:p w14:paraId="6C856D0C" w14:textId="1134C908" w:rsidR="007761C4" w:rsidRPr="00774062" w:rsidRDefault="00DB2430" w:rsidP="00B47156">
      <w:pPr>
        <w:pStyle w:val="ListParagraph"/>
        <w:numPr>
          <w:ilvl w:val="0"/>
          <w:numId w:val="3"/>
        </w:numPr>
        <w:spacing w:after="0" w:line="240" w:lineRule="auto"/>
        <w:rPr>
          <w:rFonts w:ascii="Segoe UI" w:hAnsi="Segoe UI" w:cs="Segoe UI"/>
          <w:color w:val="000000" w:themeColor="text1"/>
          <w:sz w:val="23"/>
          <w:szCs w:val="23"/>
        </w:rPr>
      </w:pPr>
      <w:hyperlink r:id="rId82" w:history="1">
        <w:r w:rsidR="007761C4" w:rsidRPr="00774062">
          <w:rPr>
            <w:rStyle w:val="Hyperlink"/>
            <w:rFonts w:ascii="Segoe UI" w:hAnsi="Segoe UI" w:cs="Segoe UI"/>
            <w:sz w:val="23"/>
            <w:szCs w:val="23"/>
          </w:rPr>
          <w:t>EPA Highlights $216 Million in Water Infrastructure Loans in the West</w:t>
        </w:r>
      </w:hyperlink>
    </w:p>
    <w:p w14:paraId="7F2BA669" w14:textId="3069F915" w:rsidR="00074DC1" w:rsidRPr="00774062" w:rsidRDefault="00DB2430" w:rsidP="00B47156">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83" w:history="1">
        <w:r w:rsidR="00074DC1" w:rsidRPr="00774062">
          <w:rPr>
            <w:rStyle w:val="Hyperlink"/>
            <w:rFonts w:ascii="Segoe UI" w:hAnsi="Segoe UI" w:cs="Segoe UI"/>
            <w:sz w:val="23"/>
            <w:szCs w:val="23"/>
          </w:rPr>
          <w:t xml:space="preserve">EPA National Recycling Strategy Includes Assessment of State, Local Policies </w:t>
        </w:r>
      </w:hyperlink>
    </w:p>
    <w:p w14:paraId="17F09382" w14:textId="4DCF51DC" w:rsidR="007761C4" w:rsidRPr="00873F66" w:rsidRDefault="000F3D62" w:rsidP="00B47156">
      <w:pPr>
        <w:spacing w:after="0" w:line="240" w:lineRule="auto"/>
        <w:rPr>
          <w:rStyle w:val="Hyperlink"/>
          <w:rFonts w:ascii="Segoe UI" w:hAnsi="Segoe UI" w:cs="Segoe UI"/>
          <w:b/>
          <w:color w:val="000000" w:themeColor="text1"/>
          <w:sz w:val="23"/>
          <w:szCs w:val="23"/>
          <w:u w:val="none"/>
        </w:rPr>
      </w:pPr>
      <w:r w:rsidRPr="00774062">
        <w:rPr>
          <w:rStyle w:val="Hyperlink"/>
          <w:rFonts w:ascii="Segoe UI" w:hAnsi="Segoe UI" w:cs="Segoe UI"/>
          <w:b/>
          <w:color w:val="000000" w:themeColor="text1"/>
          <w:sz w:val="23"/>
          <w:szCs w:val="23"/>
          <w:u w:val="none"/>
        </w:rPr>
        <w:t>USDA</w:t>
      </w:r>
      <w:r w:rsidR="00873F66">
        <w:rPr>
          <w:rStyle w:val="Hyperlink"/>
          <w:rFonts w:ascii="Segoe UI" w:hAnsi="Segoe UI" w:cs="Segoe UI"/>
          <w:b/>
          <w:color w:val="000000" w:themeColor="text1"/>
          <w:sz w:val="23"/>
          <w:szCs w:val="23"/>
          <w:u w:val="none"/>
        </w:rPr>
        <w:t xml:space="preserve">: </w:t>
      </w:r>
      <w:hyperlink r:id="rId84" w:history="1">
        <w:r w:rsidR="007761C4" w:rsidRPr="00873F66">
          <w:rPr>
            <w:rStyle w:val="Hyperlink"/>
            <w:rFonts w:ascii="Segoe UI" w:hAnsi="Segoe UI" w:cs="Segoe UI"/>
            <w:bCs/>
            <w:sz w:val="23"/>
            <w:szCs w:val="23"/>
          </w:rPr>
          <w:t>National Drought Resilience Partnership Responsibilities Under New Executive Order</w:t>
        </w:r>
      </w:hyperlink>
    </w:p>
    <w:p w14:paraId="328E1EA0" w14:textId="4C39C5F1" w:rsidR="00C16BDA" w:rsidRPr="00873F66" w:rsidRDefault="00C16BDA" w:rsidP="00B47156">
      <w:pPr>
        <w:spacing w:after="0" w:line="240" w:lineRule="auto"/>
        <w:rPr>
          <w:rStyle w:val="Hyperlink"/>
          <w:rFonts w:ascii="Segoe UI" w:hAnsi="Segoe UI" w:cs="Segoe UI"/>
          <w:b/>
          <w:color w:val="000000" w:themeColor="text1"/>
          <w:sz w:val="23"/>
          <w:szCs w:val="23"/>
          <w:u w:val="none"/>
        </w:rPr>
      </w:pPr>
      <w:r w:rsidRPr="00774062">
        <w:rPr>
          <w:rStyle w:val="Hyperlink"/>
          <w:rFonts w:ascii="Segoe UI" w:hAnsi="Segoe UI" w:cs="Segoe UI"/>
          <w:b/>
          <w:color w:val="000000" w:themeColor="text1"/>
          <w:sz w:val="23"/>
          <w:szCs w:val="23"/>
          <w:u w:val="none"/>
        </w:rPr>
        <w:t>USDA-USFS</w:t>
      </w:r>
      <w:r w:rsidR="00873F66">
        <w:rPr>
          <w:rStyle w:val="Hyperlink"/>
          <w:rFonts w:ascii="Segoe UI" w:hAnsi="Segoe UI" w:cs="Segoe UI"/>
          <w:b/>
          <w:color w:val="000000" w:themeColor="text1"/>
          <w:sz w:val="23"/>
          <w:szCs w:val="23"/>
          <w:u w:val="none"/>
        </w:rPr>
        <w:t xml:space="preserve">: </w:t>
      </w:r>
      <w:hyperlink r:id="rId85" w:history="1">
        <w:r w:rsidRPr="00873F66">
          <w:rPr>
            <w:rStyle w:val="Hyperlink"/>
            <w:rFonts w:ascii="Segoe UI" w:hAnsi="Segoe UI" w:cs="Segoe UI"/>
            <w:bCs/>
            <w:sz w:val="23"/>
            <w:szCs w:val="23"/>
          </w:rPr>
          <w:t>'Fire x Fauna' webinar series kicks off in mid-November</w:t>
        </w:r>
      </w:hyperlink>
    </w:p>
    <w:p w14:paraId="3080DA25" w14:textId="3F063360" w:rsidR="00B7672C" w:rsidRPr="00774062" w:rsidRDefault="00B7672C" w:rsidP="00B47156">
      <w:pPr>
        <w:spacing w:after="0" w:line="240" w:lineRule="auto"/>
        <w:rPr>
          <w:rStyle w:val="Hyperlink"/>
          <w:rFonts w:ascii="Segoe UI" w:hAnsi="Segoe UI" w:cs="Segoe UI"/>
          <w:b/>
          <w:color w:val="000000" w:themeColor="text1"/>
          <w:sz w:val="23"/>
          <w:szCs w:val="23"/>
          <w:u w:val="none"/>
        </w:rPr>
      </w:pPr>
      <w:r w:rsidRPr="00774062">
        <w:rPr>
          <w:rStyle w:val="Hyperlink"/>
          <w:rFonts w:ascii="Segoe UI" w:hAnsi="Segoe UI" w:cs="Segoe UI"/>
          <w:b/>
          <w:color w:val="000000" w:themeColor="text1"/>
          <w:sz w:val="23"/>
          <w:szCs w:val="23"/>
          <w:u w:val="none"/>
        </w:rPr>
        <w:t>USDA-NRCS</w:t>
      </w:r>
    </w:p>
    <w:p w14:paraId="124BC911" w14:textId="237A5BC9" w:rsidR="007761C4" w:rsidRPr="00774062" w:rsidRDefault="00DB2430" w:rsidP="00B47156">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86" w:history="1">
        <w:r w:rsidR="007761C4" w:rsidRPr="00774062">
          <w:rPr>
            <w:rStyle w:val="Hyperlink"/>
            <w:rFonts w:ascii="Segoe UI" w:hAnsi="Segoe UI" w:cs="Segoe UI"/>
            <w:bCs/>
            <w:sz w:val="23"/>
            <w:szCs w:val="23"/>
          </w:rPr>
          <w:t>USDA Funds Conservation Innovation with $14.6 Million Investment in New Tools, Technology Development</w:t>
        </w:r>
      </w:hyperlink>
    </w:p>
    <w:p w14:paraId="7AFB0BD2" w14:textId="3CD23649" w:rsidR="007761C4" w:rsidRPr="00774062" w:rsidRDefault="00DB2430" w:rsidP="00B47156">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87" w:history="1">
        <w:r w:rsidR="007761C4" w:rsidRPr="00774062">
          <w:rPr>
            <w:rStyle w:val="Hyperlink"/>
            <w:rFonts w:ascii="Segoe UI" w:hAnsi="Segoe UI" w:cs="Segoe UI"/>
            <w:bCs/>
            <w:sz w:val="23"/>
            <w:szCs w:val="23"/>
          </w:rPr>
          <w:t>New Rule Makes Enhancements to Environmental Quality Incentives Program</w:t>
        </w:r>
      </w:hyperlink>
    </w:p>
    <w:p w14:paraId="2CC8574A" w14:textId="63738A85" w:rsidR="007761C4" w:rsidRPr="00774062" w:rsidRDefault="00DB2430" w:rsidP="00B47156">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88" w:history="1">
        <w:r w:rsidR="007761C4" w:rsidRPr="00774062">
          <w:rPr>
            <w:rStyle w:val="Hyperlink"/>
            <w:rFonts w:ascii="Segoe UI" w:hAnsi="Segoe UI" w:cs="Segoe UI"/>
            <w:bCs/>
            <w:sz w:val="23"/>
            <w:szCs w:val="23"/>
          </w:rPr>
          <w:t>USDA Updates RCPP Announcement to Clarify Forestry Eligibility - Proposal deadline for the Regional Conservation Partnership Program extended to November 30</w:t>
        </w:r>
      </w:hyperlink>
    </w:p>
    <w:p w14:paraId="77AC5049" w14:textId="473C5831" w:rsidR="007761C4" w:rsidRPr="00774062" w:rsidRDefault="00DB2430" w:rsidP="00B47156">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89" w:history="1">
        <w:r w:rsidR="007761C4" w:rsidRPr="00774062">
          <w:rPr>
            <w:rStyle w:val="Hyperlink"/>
            <w:rFonts w:ascii="Segoe UI" w:hAnsi="Segoe UI" w:cs="Segoe UI"/>
            <w:bCs/>
            <w:sz w:val="23"/>
            <w:szCs w:val="23"/>
          </w:rPr>
          <w:t>Rule Change Helps Producers Implement More Conservation Activities</w:t>
        </w:r>
      </w:hyperlink>
    </w:p>
    <w:p w14:paraId="5D3771FE" w14:textId="059A8131" w:rsidR="007761C4" w:rsidRPr="00774062" w:rsidRDefault="00DB2430" w:rsidP="00B47156">
      <w:pPr>
        <w:pStyle w:val="ListParagraph"/>
        <w:numPr>
          <w:ilvl w:val="0"/>
          <w:numId w:val="3"/>
        </w:numPr>
        <w:spacing w:after="0" w:line="240" w:lineRule="auto"/>
        <w:rPr>
          <w:rFonts w:ascii="Segoe UI" w:hAnsi="Segoe UI" w:cs="Segoe UI"/>
          <w:bCs/>
          <w:color w:val="000000" w:themeColor="text1"/>
          <w:sz w:val="23"/>
          <w:szCs w:val="23"/>
        </w:rPr>
      </w:pPr>
      <w:hyperlink r:id="rId90" w:history="1">
        <w:r w:rsidR="007761C4" w:rsidRPr="00774062">
          <w:rPr>
            <w:rStyle w:val="Hyperlink"/>
            <w:rFonts w:ascii="Segoe UI" w:hAnsi="Segoe UI" w:cs="Segoe UI"/>
            <w:bCs/>
            <w:sz w:val="23"/>
            <w:szCs w:val="23"/>
          </w:rPr>
          <w:t>USDA Seeks New Partnerships to Safeguard, Restore Wetland Ecosystems</w:t>
        </w:r>
      </w:hyperlink>
    </w:p>
    <w:p w14:paraId="135AF3F8" w14:textId="007DC98B" w:rsidR="007761C4" w:rsidRPr="00774062" w:rsidRDefault="00DB2430" w:rsidP="00B47156">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91" w:history="1">
        <w:r w:rsidR="007761C4" w:rsidRPr="00774062">
          <w:rPr>
            <w:rStyle w:val="Hyperlink"/>
            <w:rFonts w:ascii="Segoe UI" w:hAnsi="Segoe UI" w:cs="Segoe UI"/>
            <w:bCs/>
            <w:sz w:val="23"/>
            <w:szCs w:val="23"/>
          </w:rPr>
          <w:t>USDA Announces 2021 Priority Watersheds for Water Quality</w:t>
        </w:r>
      </w:hyperlink>
    </w:p>
    <w:p w14:paraId="6BEDB686" w14:textId="2890FC9A" w:rsidR="00B7672C" w:rsidRPr="00774062" w:rsidRDefault="00B7672C" w:rsidP="00B47156">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774062">
        <w:rPr>
          <w:rStyle w:val="Hyperlink"/>
          <w:rFonts w:ascii="Segoe UI" w:hAnsi="Segoe UI" w:cs="Segoe UI"/>
          <w:bCs/>
          <w:color w:val="000000" w:themeColor="text1"/>
          <w:sz w:val="23"/>
          <w:szCs w:val="23"/>
          <w:u w:val="none"/>
        </w:rPr>
        <w:t xml:space="preserve">This Western Working Lands for Wildlife “Snapshot” introduces us to </w:t>
      </w:r>
      <w:hyperlink r:id="rId92" w:history="1">
        <w:r w:rsidRPr="00774062">
          <w:rPr>
            <w:rStyle w:val="Hyperlink"/>
            <w:rFonts w:ascii="Segoe UI" w:hAnsi="Segoe UI" w:cs="Segoe UI"/>
            <w:bCs/>
            <w:sz w:val="23"/>
            <w:szCs w:val="23"/>
          </w:rPr>
          <w:t>wet habitats</w:t>
        </w:r>
      </w:hyperlink>
      <w:r w:rsidRPr="00774062">
        <w:rPr>
          <w:rStyle w:val="Hyperlink"/>
          <w:rFonts w:ascii="Segoe UI" w:hAnsi="Segoe UI" w:cs="Segoe UI"/>
          <w:bCs/>
          <w:color w:val="000000" w:themeColor="text1"/>
          <w:sz w:val="23"/>
          <w:szCs w:val="23"/>
          <w:u w:val="none"/>
        </w:rPr>
        <w:t xml:space="preserve"> — like riparian areas, wet meadows, and springs — which comprise just two percent of the western landscape but are vital for wildlife and livestock. Learn more about what these “mesic” habitats are, the role they play in healthy wildlife populations, and what the NRCS is doing to help conserve them</w:t>
      </w:r>
    </w:p>
    <w:p w14:paraId="6EF0951B" w14:textId="59885975" w:rsidR="004C01A0" w:rsidRDefault="00B24E9A" w:rsidP="00B47156">
      <w:pPr>
        <w:spacing w:after="0" w:line="240" w:lineRule="auto"/>
        <w:rPr>
          <w:rStyle w:val="Hyperlink"/>
          <w:rFonts w:ascii="Segoe UI" w:hAnsi="Segoe UI" w:cs="Segoe UI"/>
          <w:bCs/>
          <w:color w:val="000000" w:themeColor="text1"/>
          <w:u w:val="none"/>
        </w:rPr>
      </w:pPr>
      <w:r w:rsidRPr="00774062">
        <w:rPr>
          <w:rStyle w:val="Hyperlink"/>
          <w:rFonts w:ascii="Segoe UI" w:hAnsi="Segoe UI" w:cs="Segoe UI"/>
          <w:b/>
          <w:color w:val="000000" w:themeColor="text1"/>
          <w:u w:val="none"/>
        </w:rPr>
        <w:t>NOAA</w:t>
      </w:r>
      <w:r w:rsidR="00873F66">
        <w:rPr>
          <w:rStyle w:val="Hyperlink"/>
          <w:rFonts w:ascii="Segoe UI" w:hAnsi="Segoe UI" w:cs="Segoe UI"/>
          <w:b/>
          <w:color w:val="000000" w:themeColor="text1"/>
          <w:u w:val="none"/>
        </w:rPr>
        <w:t xml:space="preserve">: </w:t>
      </w:r>
      <w:r w:rsidRPr="00873F66">
        <w:rPr>
          <w:rStyle w:val="Hyperlink"/>
          <w:rFonts w:ascii="Segoe UI" w:hAnsi="Segoe UI" w:cs="Segoe UI"/>
          <w:bCs/>
          <w:color w:val="000000" w:themeColor="text1"/>
          <w:u w:val="none"/>
        </w:rPr>
        <w:t xml:space="preserve">This September saw the highest globally averaged temperature for the month on record, the National Oceanic and Atmospheric Administration </w:t>
      </w:r>
      <w:hyperlink r:id="rId93" w:history="1">
        <w:r w:rsidRPr="00873F66">
          <w:rPr>
            <w:rStyle w:val="Hyperlink"/>
            <w:rFonts w:ascii="Segoe UI" w:hAnsi="Segoe UI" w:cs="Segoe UI"/>
            <w:bCs/>
          </w:rPr>
          <w:t>said</w:t>
        </w:r>
      </w:hyperlink>
      <w:r w:rsidRPr="00873F66">
        <w:rPr>
          <w:rStyle w:val="Hyperlink"/>
          <w:rFonts w:ascii="Segoe UI" w:hAnsi="Segoe UI" w:cs="Segoe UI"/>
          <w:bCs/>
          <w:color w:val="000000" w:themeColor="text1"/>
          <w:u w:val="none"/>
        </w:rPr>
        <w:t xml:space="preserve"> Wednesday. The seven hottest Septembers have happened in the last seven years.</w:t>
      </w:r>
    </w:p>
    <w:p w14:paraId="5EDCC042" w14:textId="77777777" w:rsidR="004C01A0" w:rsidRPr="004C01A0" w:rsidRDefault="004C01A0" w:rsidP="00B47156">
      <w:pPr>
        <w:spacing w:after="0" w:line="240" w:lineRule="auto"/>
        <w:rPr>
          <w:rStyle w:val="Hyperlink"/>
          <w:rFonts w:ascii="Segoe UI" w:hAnsi="Segoe UI" w:cs="Segoe UI"/>
          <w:bCs/>
          <w:color w:val="000000" w:themeColor="text1"/>
          <w:u w:val="none"/>
        </w:rPr>
      </w:pPr>
    </w:p>
    <w:p w14:paraId="38473FE9" w14:textId="4E064909" w:rsidR="001972A4" w:rsidRPr="00774062" w:rsidRDefault="00B60C3B" w:rsidP="00B47156">
      <w:pPr>
        <w:pStyle w:val="Heading2"/>
        <w:shd w:val="clear" w:color="auto" w:fill="F2F2F2" w:themeFill="background1" w:themeFillShade="F2"/>
        <w:spacing w:before="0" w:line="240" w:lineRule="auto"/>
        <w:rPr>
          <w:rFonts w:ascii="Segoe UI" w:hAnsi="Segoe UI" w:cs="Segoe UI"/>
          <w:b/>
          <w:color w:val="000000" w:themeColor="text1"/>
          <w:sz w:val="28"/>
        </w:rPr>
      </w:pPr>
      <w:bookmarkStart w:id="8" w:name="_Toc23758522"/>
      <w:r w:rsidRPr="00774062">
        <w:rPr>
          <w:rFonts w:ascii="Segoe UI" w:hAnsi="Segoe UI" w:cs="Segoe UI"/>
          <w:b/>
          <w:color w:val="000000" w:themeColor="text1"/>
          <w:sz w:val="28"/>
        </w:rPr>
        <w:t>State Updates</w:t>
      </w:r>
      <w:bookmarkEnd w:id="8"/>
      <w:r w:rsidRPr="00774062">
        <w:rPr>
          <w:rFonts w:ascii="Segoe UI" w:hAnsi="Segoe UI" w:cs="Segoe UI"/>
          <w:b/>
          <w:color w:val="000000" w:themeColor="text1"/>
          <w:sz w:val="28"/>
        </w:rPr>
        <w:t xml:space="preserve"> </w:t>
      </w:r>
    </w:p>
    <w:p w14:paraId="5E04E635" w14:textId="3C2B7475" w:rsidR="001972A4" w:rsidRPr="00873F66" w:rsidRDefault="00F103BC" w:rsidP="00B47156">
      <w:pPr>
        <w:spacing w:after="0" w:line="240" w:lineRule="auto"/>
        <w:rPr>
          <w:rFonts w:ascii="Segoe UI" w:hAnsi="Segoe UI" w:cs="Segoe UI"/>
          <w:b/>
          <w:bCs/>
          <w:sz w:val="23"/>
          <w:szCs w:val="23"/>
        </w:rPr>
      </w:pPr>
      <w:r w:rsidRPr="00873F66">
        <w:rPr>
          <w:rFonts w:ascii="Segoe UI" w:hAnsi="Segoe UI" w:cs="Segoe UI"/>
          <w:b/>
          <w:bCs/>
          <w:color w:val="000000" w:themeColor="text1"/>
          <w:sz w:val="23"/>
          <w:szCs w:val="23"/>
        </w:rPr>
        <w:t>AZ</w:t>
      </w:r>
      <w:r w:rsidR="00C7700B" w:rsidRPr="00873F66">
        <w:rPr>
          <w:rFonts w:ascii="Segoe UI" w:hAnsi="Segoe UI" w:cs="Segoe UI"/>
          <w:b/>
          <w:bCs/>
          <w:color w:val="000000" w:themeColor="text1"/>
          <w:sz w:val="23"/>
          <w:szCs w:val="23"/>
        </w:rPr>
        <w:t>:</w:t>
      </w:r>
    </w:p>
    <w:p w14:paraId="3745DF20" w14:textId="05E34CE2" w:rsidR="00D233AE" w:rsidRPr="00774062" w:rsidRDefault="00D233AE" w:rsidP="00B47156">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774062">
        <w:rPr>
          <w:rStyle w:val="Hyperlink"/>
          <w:rFonts w:ascii="Segoe UI" w:hAnsi="Segoe UI" w:cs="Segoe UI"/>
          <w:color w:val="000000" w:themeColor="text1"/>
          <w:sz w:val="23"/>
          <w:szCs w:val="23"/>
          <w:u w:val="none"/>
        </w:rPr>
        <w:t xml:space="preserve">ADWR Hydrologic Monitoring Report Published. </w:t>
      </w:r>
      <w:hyperlink r:id="rId94" w:tgtFrame="_blank" w:history="1">
        <w:r w:rsidRPr="00774062">
          <w:rPr>
            <w:rStyle w:val="Hyperlink"/>
            <w:rFonts w:ascii="Segoe UI" w:hAnsi="Segoe UI" w:cs="Segoe UI"/>
            <w:sz w:val="23"/>
            <w:szCs w:val="23"/>
          </w:rPr>
          <w:t>Read the ADWR Hydrologic Monitoring Report</w:t>
        </w:r>
      </w:hyperlink>
      <w:r w:rsidRPr="00774062">
        <w:rPr>
          <w:rFonts w:ascii="Segoe UI" w:hAnsi="Segoe UI" w:cs="Segoe UI"/>
          <w:color w:val="000000" w:themeColor="text1"/>
          <w:sz w:val="23"/>
          <w:szCs w:val="23"/>
        </w:rPr>
        <w:t xml:space="preserve">.    </w:t>
      </w:r>
      <w:hyperlink r:id="rId95" w:tgtFrame="_blank" w:history="1">
        <w:r w:rsidRPr="00774062">
          <w:rPr>
            <w:rStyle w:val="Hyperlink"/>
            <w:rFonts w:ascii="Segoe UI" w:hAnsi="Segoe UI" w:cs="Segoe UI"/>
            <w:sz w:val="23"/>
            <w:szCs w:val="23"/>
          </w:rPr>
          <w:t>Access ADWR Land Subsidence Data</w:t>
        </w:r>
      </w:hyperlink>
      <w:r w:rsidRPr="00774062">
        <w:rPr>
          <w:rFonts w:ascii="Segoe UI" w:hAnsi="Segoe UI" w:cs="Segoe UI"/>
          <w:color w:val="000000" w:themeColor="text1"/>
          <w:sz w:val="23"/>
          <w:szCs w:val="23"/>
        </w:rPr>
        <w:t>.</w:t>
      </w:r>
    </w:p>
    <w:p w14:paraId="2D320DF4" w14:textId="6B2DB4D0" w:rsidR="009122E5" w:rsidRPr="00774062" w:rsidRDefault="00004387" w:rsidP="00B47156">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774062">
        <w:rPr>
          <w:rStyle w:val="Hyperlink"/>
          <w:rFonts w:ascii="Segoe UI" w:hAnsi="Segoe UI" w:cs="Segoe UI"/>
          <w:color w:val="000000" w:themeColor="text1"/>
          <w:sz w:val="23"/>
          <w:szCs w:val="23"/>
          <w:u w:val="none"/>
        </w:rPr>
        <w:t xml:space="preserve">The web page devoted to Waters of the United States and the Navigable Waters Protection Rule has been updated with September meeting notes and a video presentation explaining the Navigable Waters Protection Rule toolkit. </w:t>
      </w:r>
      <w:hyperlink r:id="rId96" w:history="1">
        <w:r w:rsidRPr="00774062">
          <w:rPr>
            <w:rStyle w:val="Hyperlink"/>
            <w:rFonts w:ascii="Segoe UI" w:hAnsi="Segoe UI" w:cs="Segoe UI"/>
            <w:sz w:val="23"/>
            <w:szCs w:val="23"/>
          </w:rPr>
          <w:t>Visit Meeting Resources Web Page</w:t>
        </w:r>
      </w:hyperlink>
    </w:p>
    <w:p w14:paraId="50248826" w14:textId="77777777" w:rsidR="00C75EA1" w:rsidRPr="00873F66" w:rsidRDefault="00F103BC" w:rsidP="00B47156">
      <w:pPr>
        <w:spacing w:after="0" w:line="240" w:lineRule="auto"/>
        <w:rPr>
          <w:rStyle w:val="Hyperlink"/>
          <w:rFonts w:ascii="Segoe UI" w:hAnsi="Segoe UI" w:cs="Segoe UI"/>
          <w:b/>
          <w:color w:val="000000" w:themeColor="text1"/>
          <w:sz w:val="23"/>
          <w:szCs w:val="23"/>
          <w:u w:val="none"/>
        </w:rPr>
      </w:pPr>
      <w:r w:rsidRPr="00873F66">
        <w:rPr>
          <w:rStyle w:val="Hyperlink"/>
          <w:rFonts w:ascii="Segoe UI" w:hAnsi="Segoe UI" w:cs="Segoe UI"/>
          <w:b/>
          <w:color w:val="000000" w:themeColor="text1"/>
          <w:sz w:val="23"/>
          <w:szCs w:val="23"/>
          <w:u w:val="none"/>
        </w:rPr>
        <w:t>CA:</w:t>
      </w:r>
    </w:p>
    <w:p w14:paraId="4B88804D" w14:textId="60B00360" w:rsidR="002140AF" w:rsidRPr="00774062" w:rsidRDefault="002140AF" w:rsidP="00B47156">
      <w:pPr>
        <w:pStyle w:val="ListParagraph"/>
        <w:numPr>
          <w:ilvl w:val="0"/>
          <w:numId w:val="3"/>
        </w:numPr>
        <w:spacing w:after="0" w:line="240" w:lineRule="auto"/>
        <w:rPr>
          <w:rFonts w:ascii="Segoe UI" w:hAnsi="Segoe UI" w:cs="Segoe UI"/>
          <w:color w:val="000000" w:themeColor="text1"/>
          <w:sz w:val="23"/>
          <w:szCs w:val="23"/>
        </w:rPr>
      </w:pPr>
      <w:r w:rsidRPr="00774062">
        <w:rPr>
          <w:rFonts w:ascii="Segoe UI" w:hAnsi="Segoe UI" w:cs="Segoe UI"/>
          <w:color w:val="000000" w:themeColor="text1"/>
          <w:sz w:val="23"/>
          <w:szCs w:val="23"/>
        </w:rPr>
        <w:t xml:space="preserve">The State Water Resources Control Board’s Division of Drinking Water has released the latest round of </w:t>
      </w:r>
      <w:hyperlink r:id="rId97" w:history="1">
        <w:r w:rsidRPr="00774062">
          <w:rPr>
            <w:rStyle w:val="Hyperlink"/>
            <w:rFonts w:ascii="Segoe UI" w:hAnsi="Segoe UI" w:cs="Segoe UI"/>
            <w:sz w:val="23"/>
            <w:szCs w:val="23"/>
          </w:rPr>
          <w:t>electronic annual report datasets</w:t>
        </w:r>
      </w:hyperlink>
      <w:r w:rsidRPr="00774062">
        <w:rPr>
          <w:rFonts w:ascii="Segoe UI" w:hAnsi="Segoe UI" w:cs="Segoe UI"/>
          <w:color w:val="000000" w:themeColor="text1"/>
          <w:sz w:val="23"/>
          <w:szCs w:val="23"/>
        </w:rPr>
        <w:t xml:space="preserve"> from public drinking water systems. </w:t>
      </w:r>
    </w:p>
    <w:p w14:paraId="40827A74" w14:textId="5B7E694B" w:rsidR="002140AF" w:rsidRPr="00774062" w:rsidRDefault="002140AF" w:rsidP="00B47156">
      <w:pPr>
        <w:pStyle w:val="ListParagraph"/>
        <w:numPr>
          <w:ilvl w:val="0"/>
          <w:numId w:val="3"/>
        </w:numPr>
        <w:spacing w:after="0" w:line="240" w:lineRule="auto"/>
        <w:rPr>
          <w:rFonts w:ascii="Segoe UI" w:hAnsi="Segoe UI" w:cs="Segoe UI"/>
          <w:color w:val="000000" w:themeColor="text1"/>
          <w:sz w:val="23"/>
          <w:szCs w:val="23"/>
        </w:rPr>
      </w:pPr>
      <w:r w:rsidRPr="00774062">
        <w:rPr>
          <w:rFonts w:ascii="Segoe UI" w:hAnsi="Segoe UI" w:cs="Segoe UI"/>
          <w:color w:val="000000" w:themeColor="text1"/>
          <w:sz w:val="23"/>
          <w:szCs w:val="23"/>
        </w:rPr>
        <w:t xml:space="preserve">The effort to establish a flood-managed aquifer recharge (Flood-MAR) network in California will take a big step next month. A </w:t>
      </w:r>
      <w:hyperlink r:id="rId98" w:history="1">
        <w:r w:rsidRPr="00774062">
          <w:rPr>
            <w:rStyle w:val="Hyperlink"/>
            <w:rFonts w:ascii="Segoe UI" w:hAnsi="Segoe UI" w:cs="Segoe UI"/>
            <w:sz w:val="23"/>
            <w:szCs w:val="23"/>
          </w:rPr>
          <w:t>kickoff event for the network</w:t>
        </w:r>
      </w:hyperlink>
      <w:r w:rsidRPr="00774062">
        <w:rPr>
          <w:rFonts w:ascii="Segoe UI" w:hAnsi="Segoe UI" w:cs="Segoe UI"/>
          <w:color w:val="000000" w:themeColor="text1"/>
          <w:sz w:val="23"/>
          <w:szCs w:val="23"/>
        </w:rPr>
        <w:t xml:space="preserve"> will be held </w:t>
      </w:r>
      <w:r w:rsidRPr="00873F66">
        <w:rPr>
          <w:rFonts w:ascii="Segoe UI" w:hAnsi="Segoe UI" w:cs="Segoe UI"/>
          <w:color w:val="000000" w:themeColor="text1"/>
          <w:sz w:val="23"/>
          <w:szCs w:val="23"/>
          <w:highlight w:val="yellow"/>
        </w:rPr>
        <w:t>Thursday, December 10.</w:t>
      </w:r>
      <w:r w:rsidRPr="00774062">
        <w:rPr>
          <w:rFonts w:ascii="Segoe UI" w:hAnsi="Segoe UI" w:cs="Segoe UI"/>
          <w:color w:val="000000" w:themeColor="text1"/>
          <w:sz w:val="23"/>
          <w:szCs w:val="23"/>
        </w:rPr>
        <w:t xml:space="preserve"> </w:t>
      </w:r>
    </w:p>
    <w:p w14:paraId="7BA876AF" w14:textId="4ABC9A91" w:rsidR="00E10096" w:rsidRPr="00774062" w:rsidRDefault="00DB2430" w:rsidP="00B47156">
      <w:pPr>
        <w:pStyle w:val="ListParagraph"/>
        <w:numPr>
          <w:ilvl w:val="0"/>
          <w:numId w:val="3"/>
        </w:numPr>
        <w:spacing w:after="0" w:line="240" w:lineRule="auto"/>
        <w:rPr>
          <w:rFonts w:ascii="Segoe UI" w:hAnsi="Segoe UI" w:cs="Segoe UI"/>
          <w:color w:val="000000" w:themeColor="text1"/>
          <w:sz w:val="23"/>
          <w:szCs w:val="23"/>
        </w:rPr>
      </w:pPr>
      <w:hyperlink r:id="rId99" w:history="1">
        <w:r w:rsidR="00E10096" w:rsidRPr="00774062">
          <w:rPr>
            <w:rStyle w:val="Hyperlink"/>
            <w:rFonts w:ascii="Segoe UI" w:hAnsi="Segoe UI" w:cs="Segoe UI"/>
            <w:sz w:val="23"/>
            <w:szCs w:val="23"/>
          </w:rPr>
          <w:t>Governor Newsom Launches Innovative Strategies to Use California Land to Fight Climate Change, Conserve Biodiversity and Boost Climate Resilience </w:t>
        </w:r>
      </w:hyperlink>
    </w:p>
    <w:p w14:paraId="3407E5FA" w14:textId="1B9A3FE9" w:rsidR="00B64EF0" w:rsidRPr="00774062" w:rsidRDefault="00B64EF0" w:rsidP="00B47156">
      <w:pPr>
        <w:pStyle w:val="ListParagraph"/>
        <w:numPr>
          <w:ilvl w:val="0"/>
          <w:numId w:val="3"/>
        </w:numPr>
        <w:spacing w:after="0" w:line="240" w:lineRule="auto"/>
        <w:rPr>
          <w:rFonts w:ascii="Segoe UI" w:hAnsi="Segoe UI" w:cs="Segoe UI"/>
          <w:color w:val="000000" w:themeColor="text1"/>
          <w:sz w:val="23"/>
          <w:szCs w:val="23"/>
        </w:rPr>
      </w:pPr>
      <w:r w:rsidRPr="00774062">
        <w:rPr>
          <w:rFonts w:ascii="Segoe UI" w:hAnsi="Segoe UI" w:cs="Segoe UI"/>
          <w:color w:val="000000" w:themeColor="text1"/>
          <w:sz w:val="23"/>
          <w:szCs w:val="23"/>
        </w:rPr>
        <w:t xml:space="preserve">DWR has issued a paper outlining two attainable actions in support of Governor Newsom’s </w:t>
      </w:r>
      <w:hyperlink r:id="rId100" w:history="1">
        <w:r w:rsidRPr="00774062">
          <w:rPr>
            <w:rStyle w:val="Hyperlink"/>
            <w:rFonts w:ascii="Segoe UI" w:hAnsi="Segoe UI" w:cs="Segoe UI"/>
            <w:sz w:val="23"/>
            <w:szCs w:val="23"/>
          </w:rPr>
          <w:t>Water Resilience Portfolio</w:t>
        </w:r>
      </w:hyperlink>
      <w:r w:rsidRPr="00774062">
        <w:rPr>
          <w:rFonts w:ascii="Segoe UI" w:hAnsi="Segoe UI" w:cs="Segoe UI"/>
          <w:color w:val="000000" w:themeColor="text1"/>
          <w:sz w:val="23"/>
          <w:szCs w:val="23"/>
        </w:rPr>
        <w:t xml:space="preserve">. The </w:t>
      </w:r>
      <w:hyperlink r:id="rId101" w:history="1">
        <w:r w:rsidRPr="00774062">
          <w:rPr>
            <w:rStyle w:val="Hyperlink"/>
            <w:rFonts w:ascii="Segoe UI" w:hAnsi="Segoe UI" w:cs="Segoe UI"/>
            <w:sz w:val="23"/>
            <w:szCs w:val="23"/>
          </w:rPr>
          <w:t>Moving to Action</w:t>
        </w:r>
      </w:hyperlink>
      <w:r w:rsidRPr="00774062">
        <w:rPr>
          <w:rFonts w:ascii="Segoe UI" w:hAnsi="Segoe UI" w:cs="Segoe UI"/>
          <w:color w:val="000000" w:themeColor="text1"/>
          <w:sz w:val="23"/>
          <w:szCs w:val="23"/>
        </w:rPr>
        <w:t xml:space="preserve"> paper calls for development of resources to </w:t>
      </w:r>
      <w:r w:rsidRPr="00774062">
        <w:rPr>
          <w:rFonts w:ascii="Segoe UI" w:hAnsi="Segoe UI" w:cs="Segoe UI"/>
          <w:color w:val="000000" w:themeColor="text1"/>
          <w:sz w:val="23"/>
          <w:szCs w:val="23"/>
        </w:rPr>
        <w:lastRenderedPageBreak/>
        <w:t xml:space="preserve">analyze climate vulnerability, and to explore the formation of a California based network of climate scientists and water managers. </w:t>
      </w:r>
    </w:p>
    <w:p w14:paraId="7A130A49" w14:textId="7AE4DD20" w:rsidR="00B64EF0" w:rsidRPr="00774062" w:rsidRDefault="00B64EF0" w:rsidP="00B47156">
      <w:pPr>
        <w:pStyle w:val="ListParagraph"/>
        <w:numPr>
          <w:ilvl w:val="0"/>
          <w:numId w:val="3"/>
        </w:numPr>
        <w:spacing w:after="0" w:line="240" w:lineRule="auto"/>
        <w:rPr>
          <w:rFonts w:ascii="Segoe UI" w:hAnsi="Segoe UI" w:cs="Segoe UI"/>
          <w:color w:val="000000" w:themeColor="text1"/>
          <w:sz w:val="23"/>
          <w:szCs w:val="23"/>
        </w:rPr>
      </w:pPr>
      <w:r w:rsidRPr="00774062">
        <w:rPr>
          <w:rFonts w:ascii="Segoe UI" w:hAnsi="Segoe UI" w:cs="Segoe UI"/>
          <w:color w:val="000000" w:themeColor="text1"/>
          <w:sz w:val="23"/>
          <w:szCs w:val="23"/>
        </w:rPr>
        <w:t xml:space="preserve">A </w:t>
      </w:r>
      <w:hyperlink r:id="rId102" w:history="1">
        <w:r w:rsidRPr="00774062">
          <w:rPr>
            <w:rStyle w:val="Hyperlink"/>
            <w:rFonts w:ascii="Segoe UI" w:hAnsi="Segoe UI" w:cs="Segoe UI"/>
            <w:sz w:val="23"/>
            <w:szCs w:val="23"/>
          </w:rPr>
          <w:t>three-day program</w:t>
        </w:r>
      </w:hyperlink>
      <w:r w:rsidRPr="00774062">
        <w:rPr>
          <w:rFonts w:ascii="Segoe UI" w:hAnsi="Segoe UI" w:cs="Segoe UI"/>
          <w:color w:val="000000" w:themeColor="text1"/>
          <w:sz w:val="23"/>
          <w:szCs w:val="23"/>
        </w:rPr>
        <w:t xml:space="preserve"> </w:t>
      </w:r>
      <w:r w:rsidR="00873F66">
        <w:rPr>
          <w:rFonts w:ascii="Segoe UI" w:hAnsi="Segoe UI" w:cs="Segoe UI"/>
          <w:color w:val="000000" w:themeColor="text1"/>
          <w:sz w:val="23"/>
          <w:szCs w:val="23"/>
        </w:rPr>
        <w:t>(</w:t>
      </w:r>
      <w:r w:rsidR="00873F66" w:rsidRPr="00873F66">
        <w:rPr>
          <w:rFonts w:ascii="Segoe UI" w:hAnsi="Segoe UI" w:cs="Segoe UI"/>
          <w:color w:val="000000" w:themeColor="text1"/>
          <w:sz w:val="23"/>
          <w:szCs w:val="23"/>
          <w:highlight w:val="yellow"/>
        </w:rPr>
        <w:t>Nov. 12, 17, 19)</w:t>
      </w:r>
      <w:r w:rsidR="00873F66">
        <w:rPr>
          <w:rFonts w:ascii="Segoe UI" w:hAnsi="Segoe UI" w:cs="Segoe UI"/>
          <w:color w:val="000000" w:themeColor="text1"/>
          <w:sz w:val="23"/>
          <w:szCs w:val="23"/>
        </w:rPr>
        <w:t xml:space="preserve"> </w:t>
      </w:r>
      <w:r w:rsidRPr="00774062">
        <w:rPr>
          <w:rFonts w:ascii="Segoe UI" w:hAnsi="Segoe UI" w:cs="Segoe UI"/>
          <w:color w:val="000000" w:themeColor="text1"/>
          <w:sz w:val="23"/>
          <w:szCs w:val="23"/>
        </w:rPr>
        <w:t xml:space="preserve">on building a water-resilient </w:t>
      </w:r>
      <w:r w:rsidR="00873F66">
        <w:rPr>
          <w:rFonts w:ascii="Segoe UI" w:hAnsi="Segoe UI" w:cs="Segoe UI"/>
          <w:color w:val="000000" w:themeColor="text1"/>
          <w:sz w:val="23"/>
          <w:szCs w:val="23"/>
        </w:rPr>
        <w:t>CA</w:t>
      </w:r>
      <w:r w:rsidRPr="00774062">
        <w:rPr>
          <w:rFonts w:ascii="Segoe UI" w:hAnsi="Segoe UI" w:cs="Segoe UI"/>
          <w:color w:val="000000" w:themeColor="text1"/>
          <w:sz w:val="23"/>
          <w:szCs w:val="23"/>
        </w:rPr>
        <w:t xml:space="preserve"> will be offered by the </w:t>
      </w:r>
      <w:hyperlink r:id="rId103" w:history="1">
        <w:r w:rsidRPr="00774062">
          <w:rPr>
            <w:rStyle w:val="Hyperlink"/>
            <w:rFonts w:ascii="Segoe UI" w:hAnsi="Segoe UI" w:cs="Segoe UI"/>
            <w:sz w:val="23"/>
            <w:szCs w:val="23"/>
          </w:rPr>
          <w:t>Public Policy Institute of California</w:t>
        </w:r>
      </w:hyperlink>
      <w:r w:rsidRPr="00774062">
        <w:rPr>
          <w:rFonts w:ascii="Segoe UI" w:hAnsi="Segoe UI" w:cs="Segoe UI"/>
          <w:color w:val="000000" w:themeColor="text1"/>
          <w:sz w:val="23"/>
          <w:szCs w:val="23"/>
        </w:rPr>
        <w:t xml:space="preserve"> (PPIC). </w:t>
      </w:r>
    </w:p>
    <w:p w14:paraId="5A575CFD" w14:textId="40987DE8" w:rsidR="00B64EF0" w:rsidRPr="00774062" w:rsidRDefault="00B64EF0" w:rsidP="00B47156">
      <w:pPr>
        <w:pStyle w:val="ListParagraph"/>
        <w:numPr>
          <w:ilvl w:val="0"/>
          <w:numId w:val="3"/>
        </w:numPr>
        <w:spacing w:after="0" w:line="240" w:lineRule="auto"/>
        <w:rPr>
          <w:rFonts w:ascii="Segoe UI" w:hAnsi="Segoe UI" w:cs="Segoe UI"/>
          <w:color w:val="000000" w:themeColor="text1"/>
          <w:sz w:val="23"/>
          <w:szCs w:val="23"/>
        </w:rPr>
      </w:pPr>
      <w:r w:rsidRPr="00774062">
        <w:rPr>
          <w:rFonts w:ascii="Segoe UI" w:hAnsi="Segoe UI" w:cs="Segoe UI"/>
          <w:color w:val="000000" w:themeColor="text1"/>
          <w:sz w:val="23"/>
          <w:szCs w:val="23"/>
        </w:rPr>
        <w:t xml:space="preserve">A chance to learn about </w:t>
      </w:r>
      <w:hyperlink r:id="rId104" w:history="1">
        <w:r w:rsidRPr="00774062">
          <w:rPr>
            <w:rStyle w:val="Hyperlink"/>
            <w:rFonts w:ascii="Segoe UI" w:hAnsi="Segoe UI" w:cs="Segoe UI"/>
            <w:sz w:val="23"/>
            <w:szCs w:val="23"/>
          </w:rPr>
          <w:t>the California Department Fish and Wildlife’s Regional Conservation Investment Strategy</w:t>
        </w:r>
      </w:hyperlink>
      <w:r w:rsidRPr="00774062">
        <w:rPr>
          <w:rFonts w:ascii="Segoe UI" w:hAnsi="Segoe UI" w:cs="Segoe UI"/>
          <w:color w:val="000000" w:themeColor="text1"/>
          <w:sz w:val="23"/>
          <w:szCs w:val="23"/>
        </w:rPr>
        <w:t xml:space="preserve"> (RCIS) program will be offered on </w:t>
      </w:r>
      <w:r w:rsidRPr="00873F66">
        <w:rPr>
          <w:rFonts w:ascii="Segoe UI" w:hAnsi="Segoe UI" w:cs="Segoe UI"/>
          <w:color w:val="000000" w:themeColor="text1"/>
          <w:sz w:val="23"/>
          <w:szCs w:val="23"/>
          <w:highlight w:val="yellow"/>
        </w:rPr>
        <w:t>Thursday, Nov. 12</w:t>
      </w:r>
      <w:r w:rsidRPr="00774062">
        <w:rPr>
          <w:rFonts w:ascii="Segoe UI" w:hAnsi="Segoe UI" w:cs="Segoe UI"/>
          <w:color w:val="000000" w:themeColor="text1"/>
          <w:sz w:val="23"/>
          <w:szCs w:val="23"/>
        </w:rPr>
        <w:t xml:space="preserve">. In addition to discussions on the opportunities and challenges involving the program, the </w:t>
      </w:r>
      <w:hyperlink r:id="rId105" w:history="1">
        <w:r w:rsidRPr="00774062">
          <w:rPr>
            <w:rStyle w:val="Hyperlink"/>
            <w:rFonts w:ascii="Segoe UI" w:hAnsi="Segoe UI" w:cs="Segoe UI"/>
            <w:sz w:val="23"/>
            <w:szCs w:val="23"/>
          </w:rPr>
          <w:t>symposium</w:t>
        </w:r>
      </w:hyperlink>
      <w:r w:rsidRPr="00774062">
        <w:rPr>
          <w:rFonts w:ascii="Segoe UI" w:hAnsi="Segoe UI" w:cs="Segoe UI"/>
          <w:color w:val="000000" w:themeColor="text1"/>
          <w:sz w:val="23"/>
          <w:szCs w:val="23"/>
        </w:rPr>
        <w:t xml:space="preserve"> will have a session on mitigation credit agreements. </w:t>
      </w:r>
      <w:hyperlink r:id="rId106" w:history="1">
        <w:r w:rsidRPr="00774062">
          <w:rPr>
            <w:rStyle w:val="Hyperlink"/>
            <w:rFonts w:ascii="Segoe UI" w:hAnsi="Segoe UI" w:cs="Segoe UI"/>
            <w:sz w:val="23"/>
            <w:szCs w:val="23"/>
          </w:rPr>
          <w:t>Registration</w:t>
        </w:r>
      </w:hyperlink>
      <w:r w:rsidRPr="00774062">
        <w:rPr>
          <w:rFonts w:ascii="Segoe UI" w:hAnsi="Segoe UI" w:cs="Segoe UI"/>
          <w:color w:val="000000" w:themeColor="text1"/>
          <w:sz w:val="23"/>
          <w:szCs w:val="23"/>
        </w:rPr>
        <w:t xml:space="preserve"> is required. </w:t>
      </w:r>
    </w:p>
    <w:p w14:paraId="0D7EB828" w14:textId="352308D8" w:rsidR="00482412" w:rsidRPr="00774062" w:rsidRDefault="00482412" w:rsidP="00B47156">
      <w:pPr>
        <w:pStyle w:val="ListParagraph"/>
        <w:numPr>
          <w:ilvl w:val="0"/>
          <w:numId w:val="3"/>
        </w:numPr>
        <w:spacing w:after="0" w:line="240" w:lineRule="auto"/>
        <w:rPr>
          <w:rFonts w:ascii="Segoe UI" w:hAnsi="Segoe UI" w:cs="Segoe UI"/>
          <w:color w:val="000000" w:themeColor="text1"/>
          <w:sz w:val="23"/>
          <w:szCs w:val="23"/>
        </w:rPr>
      </w:pPr>
      <w:r w:rsidRPr="00774062">
        <w:rPr>
          <w:rFonts w:ascii="Segoe UI" w:hAnsi="Segoe UI" w:cs="Segoe UI"/>
          <w:color w:val="000000" w:themeColor="text1"/>
          <w:sz w:val="23"/>
          <w:szCs w:val="23"/>
        </w:rPr>
        <w:t>A</w:t>
      </w:r>
      <w:r w:rsidRPr="00774062">
        <w:rPr>
          <w:rFonts w:ascii="Segoe UI" w:hAnsi="Segoe UI" w:cs="Segoe UI"/>
          <w:sz w:val="23"/>
          <w:szCs w:val="23"/>
        </w:rPr>
        <w:t xml:space="preserve"> </w:t>
      </w:r>
      <w:hyperlink r:id="rId107" w:history="1">
        <w:r w:rsidRPr="00774062">
          <w:rPr>
            <w:rStyle w:val="Hyperlink"/>
            <w:rFonts w:ascii="Segoe UI" w:hAnsi="Segoe UI" w:cs="Segoe UI"/>
            <w:sz w:val="23"/>
            <w:szCs w:val="23"/>
          </w:rPr>
          <w:t>recording of this month’s webinar</w:t>
        </w:r>
      </w:hyperlink>
      <w:r w:rsidRPr="00774062">
        <w:rPr>
          <w:rFonts w:ascii="Segoe UI" w:hAnsi="Segoe UI" w:cs="Segoe UI"/>
          <w:sz w:val="23"/>
          <w:szCs w:val="23"/>
        </w:rPr>
        <w:t xml:space="preserve"> </w:t>
      </w:r>
      <w:r w:rsidRPr="00774062">
        <w:rPr>
          <w:rFonts w:ascii="Segoe UI" w:hAnsi="Segoe UI" w:cs="Segoe UI"/>
          <w:color w:val="000000" w:themeColor="text1"/>
          <w:sz w:val="23"/>
          <w:szCs w:val="23"/>
        </w:rPr>
        <w:t xml:space="preserve">on flood-managed aquifer recharge (Flood-MAR) has been posted online. The discussion covered how proactive groundwater management can help sustain communities. </w:t>
      </w:r>
    </w:p>
    <w:p w14:paraId="45D94F0C" w14:textId="0B669EC0" w:rsidR="007471E4" w:rsidRPr="00774062" w:rsidRDefault="007471E4" w:rsidP="00B47156">
      <w:pPr>
        <w:pStyle w:val="ListParagraph"/>
        <w:numPr>
          <w:ilvl w:val="0"/>
          <w:numId w:val="3"/>
        </w:numPr>
        <w:spacing w:after="0" w:line="240" w:lineRule="auto"/>
        <w:rPr>
          <w:rFonts w:ascii="Segoe UI" w:hAnsi="Segoe UI" w:cs="Segoe UI"/>
          <w:color w:val="000000" w:themeColor="text1"/>
          <w:sz w:val="23"/>
          <w:szCs w:val="23"/>
        </w:rPr>
      </w:pPr>
      <w:r w:rsidRPr="00774062">
        <w:rPr>
          <w:rFonts w:ascii="Segoe UI" w:hAnsi="Segoe UI" w:cs="Segoe UI"/>
          <w:color w:val="000000" w:themeColor="text1"/>
          <w:sz w:val="23"/>
          <w:szCs w:val="23"/>
        </w:rPr>
        <w:t>CEC</w:t>
      </w:r>
      <w:r w:rsidR="00873F66">
        <w:rPr>
          <w:rFonts w:ascii="Segoe UI" w:hAnsi="Segoe UI" w:cs="Segoe UI"/>
          <w:color w:val="000000" w:themeColor="text1"/>
          <w:sz w:val="23"/>
          <w:szCs w:val="23"/>
        </w:rPr>
        <w:t xml:space="preserve"> </w:t>
      </w:r>
      <w:r w:rsidRPr="00774062">
        <w:rPr>
          <w:rFonts w:ascii="Segoe UI" w:hAnsi="Segoe UI" w:cs="Segoe UI"/>
          <w:color w:val="000000" w:themeColor="text1"/>
          <w:sz w:val="23"/>
          <w:szCs w:val="23"/>
        </w:rPr>
        <w:t xml:space="preserve">approved a $384 million </w:t>
      </w:r>
      <w:hyperlink r:id="rId108" w:history="1">
        <w:r w:rsidRPr="00774062">
          <w:rPr>
            <w:rStyle w:val="Hyperlink"/>
            <w:rFonts w:ascii="Segoe UI" w:hAnsi="Segoe UI" w:cs="Segoe UI"/>
            <w:sz w:val="23"/>
            <w:szCs w:val="23"/>
          </w:rPr>
          <w:t>plan</w:t>
        </w:r>
      </w:hyperlink>
      <w:r w:rsidRPr="00774062">
        <w:rPr>
          <w:rFonts w:ascii="Segoe UI" w:hAnsi="Segoe UI" w:cs="Segoe UI"/>
          <w:sz w:val="23"/>
          <w:szCs w:val="23"/>
        </w:rPr>
        <w:t xml:space="preserve"> </w:t>
      </w:r>
      <w:r w:rsidRPr="00774062">
        <w:rPr>
          <w:rFonts w:ascii="Segoe UI" w:hAnsi="Segoe UI" w:cs="Segoe UI"/>
          <w:color w:val="000000" w:themeColor="text1"/>
          <w:sz w:val="23"/>
          <w:szCs w:val="23"/>
        </w:rPr>
        <w:t>for critical clean transportation investments to boost the adoption of zero-emission cars and trucks and help the state reach its climate, clean energy and public health goals. The plan focuses on closing gaps in zero-emission fuels and infrastructure to support Governor Gavin Newsom’s executive order phasing out the sale of new gasoline-powered passenger vehicles by 2035.</w:t>
      </w:r>
    </w:p>
    <w:p w14:paraId="581ECF8C" w14:textId="65BAAF05" w:rsidR="009269D5" w:rsidRPr="00774062" w:rsidRDefault="00DB2430" w:rsidP="00B47156">
      <w:pPr>
        <w:pStyle w:val="ListParagraph"/>
        <w:numPr>
          <w:ilvl w:val="0"/>
          <w:numId w:val="3"/>
        </w:numPr>
        <w:spacing w:after="0" w:line="240" w:lineRule="auto"/>
        <w:rPr>
          <w:rFonts w:ascii="Segoe UI" w:hAnsi="Segoe UI" w:cs="Segoe UI"/>
          <w:sz w:val="23"/>
          <w:szCs w:val="23"/>
        </w:rPr>
      </w:pPr>
      <w:hyperlink r:id="rId109" w:anchor="749_10E_re" w:history="1">
        <w:r w:rsidR="009269D5" w:rsidRPr="00774062">
          <w:rPr>
            <w:rStyle w:val="Hyperlink"/>
            <w:rFonts w:ascii="Segoe UI" w:hAnsi="Segoe UI" w:cs="Segoe UI"/>
            <w:sz w:val="23"/>
            <w:szCs w:val="23"/>
          </w:rPr>
          <w:t>Emergency Regulation: Take of Western Joshua Tree</w:t>
        </w:r>
      </w:hyperlink>
    </w:p>
    <w:p w14:paraId="7BC34A48" w14:textId="6D40558C" w:rsidR="00EA7970" w:rsidRPr="00774062" w:rsidRDefault="00DB2430" w:rsidP="00B47156">
      <w:pPr>
        <w:pStyle w:val="ListParagraph"/>
        <w:numPr>
          <w:ilvl w:val="0"/>
          <w:numId w:val="3"/>
        </w:numPr>
        <w:spacing w:after="0" w:line="240" w:lineRule="auto"/>
        <w:rPr>
          <w:rFonts w:ascii="Segoe UI" w:hAnsi="Segoe UI" w:cs="Segoe UI"/>
          <w:sz w:val="23"/>
          <w:szCs w:val="23"/>
        </w:rPr>
      </w:pPr>
      <w:hyperlink r:id="rId110" w:history="1">
        <w:r w:rsidR="00EA7970" w:rsidRPr="00774062">
          <w:rPr>
            <w:rStyle w:val="Hyperlink"/>
            <w:rFonts w:ascii="Segoe UI" w:hAnsi="Segoe UI" w:cs="Segoe UI"/>
            <w:sz w:val="23"/>
            <w:szCs w:val="23"/>
          </w:rPr>
          <w:t>Governor Newsom Launches Innovative Strategies to Use California Land to Fight Climate Change, Conserve Biodiversity and Boost Climate Resilience </w:t>
        </w:r>
      </w:hyperlink>
    </w:p>
    <w:p w14:paraId="591181F1" w14:textId="346E0504" w:rsidR="00C75EA1" w:rsidRPr="00774062" w:rsidRDefault="00DB2430" w:rsidP="00B47156">
      <w:pPr>
        <w:pStyle w:val="ListParagraph"/>
        <w:numPr>
          <w:ilvl w:val="0"/>
          <w:numId w:val="3"/>
        </w:numPr>
        <w:spacing w:after="0" w:line="240" w:lineRule="auto"/>
        <w:rPr>
          <w:rFonts w:ascii="Segoe UI" w:hAnsi="Segoe UI" w:cs="Segoe UI"/>
          <w:sz w:val="23"/>
          <w:szCs w:val="23"/>
        </w:rPr>
      </w:pPr>
      <w:hyperlink r:id="rId111" w:history="1">
        <w:r w:rsidR="00C75EA1" w:rsidRPr="00774062">
          <w:rPr>
            <w:rStyle w:val="Hyperlink"/>
            <w:rFonts w:ascii="Segoe UI" w:hAnsi="Segoe UI" w:cs="Segoe UI"/>
            <w:sz w:val="23"/>
            <w:szCs w:val="23"/>
          </w:rPr>
          <w:t xml:space="preserve">In Santa Monica, City Hall Makes its Own Water, Power—and Goodwill </w:t>
        </w:r>
      </w:hyperlink>
    </w:p>
    <w:p w14:paraId="71F696E9" w14:textId="31C795C0" w:rsidR="009122E5" w:rsidRPr="00774062" w:rsidRDefault="00DB2430" w:rsidP="00B47156">
      <w:pPr>
        <w:pStyle w:val="ListParagraph"/>
        <w:numPr>
          <w:ilvl w:val="0"/>
          <w:numId w:val="3"/>
        </w:numPr>
        <w:spacing w:after="0" w:line="240" w:lineRule="auto"/>
        <w:rPr>
          <w:rFonts w:ascii="Segoe UI" w:hAnsi="Segoe UI" w:cs="Segoe UI"/>
          <w:color w:val="000000" w:themeColor="text1"/>
          <w:sz w:val="23"/>
          <w:szCs w:val="23"/>
        </w:rPr>
      </w:pPr>
      <w:hyperlink r:id="rId112" w:history="1">
        <w:r w:rsidR="00C75EA1" w:rsidRPr="00774062">
          <w:rPr>
            <w:rStyle w:val="Hyperlink"/>
            <w:rFonts w:ascii="Segoe UI" w:hAnsi="Segoe UI" w:cs="Segoe UI"/>
            <w:sz w:val="23"/>
            <w:szCs w:val="23"/>
          </w:rPr>
          <w:t>Water resilience projects in Los Angeles and Ventura counties</w:t>
        </w:r>
      </w:hyperlink>
      <w:r w:rsidR="00C75EA1" w:rsidRPr="00774062">
        <w:rPr>
          <w:rFonts w:ascii="Segoe UI" w:hAnsi="Segoe UI" w:cs="Segoe UI"/>
          <w:sz w:val="23"/>
          <w:szCs w:val="23"/>
        </w:rPr>
        <w:t xml:space="preserve"> </w:t>
      </w:r>
      <w:r w:rsidR="00C75EA1" w:rsidRPr="00774062">
        <w:rPr>
          <w:rFonts w:ascii="Segoe UI" w:hAnsi="Segoe UI" w:cs="Segoe UI"/>
          <w:color w:val="000000" w:themeColor="text1"/>
          <w:sz w:val="23"/>
          <w:szCs w:val="23"/>
        </w:rPr>
        <w:t xml:space="preserve">will receive almost $37 million in grants from DWR’s </w:t>
      </w:r>
      <w:hyperlink r:id="rId113" w:history="1">
        <w:r w:rsidR="00C75EA1" w:rsidRPr="00774062">
          <w:rPr>
            <w:rStyle w:val="Hyperlink"/>
            <w:rFonts w:ascii="Segoe UI" w:hAnsi="Segoe UI" w:cs="Segoe UI"/>
            <w:sz w:val="23"/>
            <w:szCs w:val="23"/>
          </w:rPr>
          <w:t>Integrated Regional Water Management (IRWM) Program</w:t>
        </w:r>
      </w:hyperlink>
      <w:r w:rsidR="00C75EA1" w:rsidRPr="00774062">
        <w:rPr>
          <w:rFonts w:ascii="Segoe UI" w:hAnsi="Segoe UI" w:cs="Segoe UI"/>
          <w:sz w:val="23"/>
          <w:szCs w:val="23"/>
        </w:rPr>
        <w:t xml:space="preserve">. </w:t>
      </w:r>
      <w:r w:rsidR="00C75EA1" w:rsidRPr="00774062">
        <w:rPr>
          <w:rFonts w:ascii="Segoe UI" w:hAnsi="Segoe UI" w:cs="Segoe UI"/>
          <w:color w:val="000000" w:themeColor="text1"/>
          <w:sz w:val="23"/>
          <w:szCs w:val="23"/>
        </w:rPr>
        <w:t xml:space="preserve">These are the final awards under the latest round of IRWM grants. </w:t>
      </w:r>
    </w:p>
    <w:p w14:paraId="6FCD7046" w14:textId="50C8A2B1" w:rsidR="00C75EA1" w:rsidRPr="00774062" w:rsidRDefault="00C75EA1" w:rsidP="00B47156">
      <w:pPr>
        <w:pStyle w:val="ListParagraph"/>
        <w:numPr>
          <w:ilvl w:val="0"/>
          <w:numId w:val="3"/>
        </w:numPr>
        <w:spacing w:after="0" w:line="240" w:lineRule="auto"/>
        <w:rPr>
          <w:rFonts w:ascii="Segoe UI" w:hAnsi="Segoe UI" w:cs="Segoe UI"/>
          <w:color w:val="000000" w:themeColor="text1"/>
          <w:sz w:val="23"/>
          <w:szCs w:val="23"/>
        </w:rPr>
      </w:pPr>
      <w:r w:rsidRPr="00774062">
        <w:rPr>
          <w:rFonts w:ascii="Segoe UI" w:hAnsi="Segoe UI" w:cs="Segoe UI"/>
          <w:color w:val="000000" w:themeColor="text1"/>
          <w:sz w:val="23"/>
          <w:szCs w:val="23"/>
        </w:rPr>
        <w:t xml:space="preserve">California has launched a new </w:t>
      </w:r>
      <w:hyperlink r:id="rId114" w:history="1">
        <w:proofErr w:type="spellStart"/>
        <w:r w:rsidRPr="00774062">
          <w:rPr>
            <w:rStyle w:val="Hyperlink"/>
            <w:rFonts w:ascii="Segoe UI" w:hAnsi="Segoe UI" w:cs="Segoe UI"/>
            <w:sz w:val="23"/>
            <w:szCs w:val="23"/>
          </w:rPr>
          <w:t>CalData</w:t>
        </w:r>
        <w:proofErr w:type="spellEnd"/>
        <w:r w:rsidRPr="00774062">
          <w:rPr>
            <w:rStyle w:val="Hyperlink"/>
            <w:rFonts w:ascii="Segoe UI" w:hAnsi="Segoe UI" w:cs="Segoe UI"/>
            <w:sz w:val="23"/>
            <w:szCs w:val="23"/>
          </w:rPr>
          <w:t xml:space="preserve"> webpage</w:t>
        </w:r>
      </w:hyperlink>
      <w:r w:rsidRPr="00774062">
        <w:rPr>
          <w:rFonts w:ascii="Segoe UI" w:hAnsi="Segoe UI" w:cs="Segoe UI"/>
          <w:sz w:val="23"/>
          <w:szCs w:val="23"/>
        </w:rPr>
        <w:t xml:space="preserve">. </w:t>
      </w:r>
      <w:r w:rsidRPr="00774062">
        <w:rPr>
          <w:rFonts w:ascii="Segoe UI" w:hAnsi="Segoe UI" w:cs="Segoe UI"/>
          <w:color w:val="000000" w:themeColor="text1"/>
          <w:sz w:val="23"/>
          <w:szCs w:val="23"/>
        </w:rPr>
        <w:t xml:space="preserve">It includes a </w:t>
      </w:r>
      <w:hyperlink r:id="rId115" w:history="1">
        <w:r w:rsidRPr="00774062">
          <w:rPr>
            <w:rStyle w:val="Hyperlink"/>
            <w:rFonts w:ascii="Segoe UI" w:hAnsi="Segoe UI" w:cs="Segoe UI"/>
            <w:sz w:val="23"/>
            <w:szCs w:val="23"/>
          </w:rPr>
          <w:t>statewide data portal</w:t>
        </w:r>
      </w:hyperlink>
      <w:r w:rsidRPr="00774062">
        <w:rPr>
          <w:rFonts w:ascii="Segoe UI" w:hAnsi="Segoe UI" w:cs="Segoe UI"/>
          <w:sz w:val="23"/>
          <w:szCs w:val="23"/>
        </w:rPr>
        <w:t xml:space="preserve"> </w:t>
      </w:r>
      <w:r w:rsidRPr="00774062">
        <w:rPr>
          <w:rFonts w:ascii="Segoe UI" w:hAnsi="Segoe UI" w:cs="Segoe UI"/>
          <w:color w:val="000000" w:themeColor="text1"/>
          <w:sz w:val="23"/>
          <w:szCs w:val="23"/>
        </w:rPr>
        <w:t>that allows for datasets to be searched and accessed.</w:t>
      </w:r>
    </w:p>
    <w:p w14:paraId="0B661A0D" w14:textId="744E1132" w:rsidR="00EF0C7C" w:rsidRPr="00873F66" w:rsidRDefault="00F103BC" w:rsidP="00B47156">
      <w:pPr>
        <w:spacing w:after="0" w:line="240" w:lineRule="auto"/>
        <w:rPr>
          <w:rFonts w:ascii="Segoe UI" w:hAnsi="Segoe UI" w:cs="Segoe UI"/>
          <w:b/>
          <w:sz w:val="23"/>
          <w:szCs w:val="23"/>
        </w:rPr>
      </w:pPr>
      <w:r w:rsidRPr="00873F66">
        <w:rPr>
          <w:rFonts w:ascii="Segoe UI" w:eastAsia="Calibri" w:hAnsi="Segoe UI" w:cs="Segoe UI"/>
          <w:b/>
          <w:color w:val="000000" w:themeColor="text1"/>
          <w:sz w:val="23"/>
          <w:szCs w:val="23"/>
        </w:rPr>
        <w:t>C</w:t>
      </w:r>
      <w:r w:rsidR="00EA55F7" w:rsidRPr="00873F66">
        <w:rPr>
          <w:rFonts w:ascii="Segoe UI" w:eastAsia="Calibri" w:hAnsi="Segoe UI" w:cs="Segoe UI"/>
          <w:b/>
          <w:color w:val="000000" w:themeColor="text1"/>
          <w:sz w:val="23"/>
          <w:szCs w:val="23"/>
        </w:rPr>
        <w:t>O</w:t>
      </w:r>
      <w:r w:rsidRPr="00873F66">
        <w:rPr>
          <w:rFonts w:ascii="Segoe UI" w:eastAsia="Calibri" w:hAnsi="Segoe UI" w:cs="Segoe UI"/>
          <w:b/>
          <w:color w:val="000000" w:themeColor="text1"/>
          <w:sz w:val="23"/>
          <w:szCs w:val="23"/>
        </w:rPr>
        <w:t xml:space="preserve">: </w:t>
      </w:r>
    </w:p>
    <w:p w14:paraId="2F7D0D70" w14:textId="4644E603" w:rsidR="00C7022E" w:rsidRPr="00774062" w:rsidRDefault="00DB2430" w:rsidP="00B47156">
      <w:pPr>
        <w:pStyle w:val="ListParagraph"/>
        <w:numPr>
          <w:ilvl w:val="0"/>
          <w:numId w:val="3"/>
        </w:numPr>
        <w:spacing w:after="0" w:line="240" w:lineRule="auto"/>
        <w:rPr>
          <w:rFonts w:ascii="Segoe UI" w:hAnsi="Segoe UI" w:cs="Segoe UI"/>
          <w:sz w:val="23"/>
          <w:szCs w:val="23"/>
        </w:rPr>
      </w:pPr>
      <w:hyperlink r:id="rId116" w:history="1">
        <w:r w:rsidR="00C7022E" w:rsidRPr="00774062">
          <w:rPr>
            <w:rStyle w:val="Hyperlink"/>
            <w:rFonts w:ascii="Segoe UI" w:hAnsi="Segoe UI" w:cs="Segoe UI"/>
            <w:sz w:val="23"/>
            <w:szCs w:val="23"/>
          </w:rPr>
          <w:t xml:space="preserve">Climate Change Amplifies Colorado's Water Diversion Debate </w:t>
        </w:r>
      </w:hyperlink>
    </w:p>
    <w:p w14:paraId="05165359" w14:textId="3904095D" w:rsidR="009122E5" w:rsidRPr="00873F66" w:rsidRDefault="00DB2430" w:rsidP="00B47156">
      <w:pPr>
        <w:pStyle w:val="ListParagraph"/>
        <w:numPr>
          <w:ilvl w:val="0"/>
          <w:numId w:val="3"/>
        </w:numPr>
        <w:spacing w:after="0" w:line="240" w:lineRule="auto"/>
        <w:rPr>
          <w:rStyle w:val="Hyperlink"/>
          <w:rFonts w:ascii="Segoe UI" w:hAnsi="Segoe UI" w:cs="Segoe UI"/>
          <w:color w:val="666660" w:themeColor="text2" w:themeTint="BF"/>
          <w:sz w:val="23"/>
          <w:szCs w:val="23"/>
          <w:u w:val="none"/>
        </w:rPr>
      </w:pPr>
      <w:hyperlink r:id="rId117" w:history="1">
        <w:r w:rsidR="00C16BDA" w:rsidRPr="00774062">
          <w:rPr>
            <w:rStyle w:val="Hyperlink"/>
            <w:rFonts w:ascii="Segoe UI" w:hAnsi="Segoe UI" w:cs="Segoe UI"/>
            <w:sz w:val="23"/>
            <w:szCs w:val="23"/>
          </w:rPr>
          <w:t>In Colorado: The Wilder-Highlands Mountain pine beetle response project</w:t>
        </w:r>
      </w:hyperlink>
    </w:p>
    <w:p w14:paraId="6AE80E9F" w14:textId="77777777" w:rsidR="00873F66" w:rsidRPr="00774062" w:rsidRDefault="00873F66" w:rsidP="00B47156">
      <w:pPr>
        <w:pStyle w:val="ListParagraph"/>
        <w:spacing w:after="0" w:line="240" w:lineRule="auto"/>
        <w:rPr>
          <w:rFonts w:ascii="Segoe UI" w:hAnsi="Segoe UI" w:cs="Segoe UI"/>
          <w:sz w:val="23"/>
          <w:szCs w:val="23"/>
        </w:rPr>
      </w:pPr>
    </w:p>
    <w:p w14:paraId="59ABA890" w14:textId="77777777" w:rsidR="005F68DA" w:rsidRPr="00774062" w:rsidRDefault="005F68DA" w:rsidP="00B47156">
      <w:pPr>
        <w:pStyle w:val="Heading2"/>
        <w:shd w:val="clear" w:color="auto" w:fill="F2F2F2" w:themeFill="background1" w:themeFillShade="F2"/>
        <w:spacing w:before="0" w:line="240" w:lineRule="auto"/>
        <w:rPr>
          <w:rFonts w:ascii="Segoe UI" w:hAnsi="Segoe UI" w:cs="Segoe UI"/>
          <w:b/>
          <w:color w:val="000000" w:themeColor="text1"/>
          <w:sz w:val="28"/>
        </w:rPr>
      </w:pPr>
      <w:bookmarkStart w:id="9" w:name="_Toc23758523"/>
      <w:r w:rsidRPr="00774062">
        <w:rPr>
          <w:rFonts w:ascii="Segoe UI" w:hAnsi="Segoe UI" w:cs="Segoe UI"/>
          <w:b/>
          <w:color w:val="000000" w:themeColor="text1"/>
          <w:sz w:val="28"/>
        </w:rPr>
        <w:t>Tribal Updates</w:t>
      </w:r>
      <w:bookmarkEnd w:id="9"/>
    </w:p>
    <w:p w14:paraId="29B440AC" w14:textId="5345BC18" w:rsidR="003B0761" w:rsidRPr="00873F66" w:rsidRDefault="00DB2430" w:rsidP="00B47156">
      <w:pPr>
        <w:pStyle w:val="ListParagraph"/>
        <w:numPr>
          <w:ilvl w:val="0"/>
          <w:numId w:val="3"/>
        </w:numPr>
        <w:spacing w:after="0" w:line="240" w:lineRule="auto"/>
        <w:rPr>
          <w:rFonts w:ascii="Segoe UI" w:hAnsi="Segoe UI" w:cs="Segoe UI"/>
          <w:color w:val="000000" w:themeColor="text1"/>
          <w:sz w:val="23"/>
          <w:szCs w:val="23"/>
        </w:rPr>
      </w:pPr>
      <w:hyperlink r:id="rId118" w:history="1">
        <w:r w:rsidR="003B0761" w:rsidRPr="00873F66">
          <w:rPr>
            <w:rStyle w:val="Hyperlink"/>
            <w:rFonts w:ascii="Segoe UI" w:hAnsi="Segoe UI" w:cs="Segoe UI"/>
            <w:sz w:val="23"/>
            <w:szCs w:val="23"/>
          </w:rPr>
          <w:t>Webinar: Introduction to Tribal Lands and Their Management, Nov. 13</w:t>
        </w:r>
      </w:hyperlink>
      <w:r w:rsidR="003B0761" w:rsidRPr="00873F66">
        <w:rPr>
          <w:rFonts w:ascii="Segoe UI" w:hAnsi="Segoe UI" w:cs="Segoe UI"/>
          <w:color w:val="000000" w:themeColor="text1"/>
          <w:sz w:val="23"/>
          <w:szCs w:val="23"/>
        </w:rPr>
        <w:t xml:space="preserve"> Webinar:</w:t>
      </w:r>
      <w:hyperlink r:id="rId119" w:history="1">
        <w:r w:rsidR="003B0761" w:rsidRPr="00873F66">
          <w:rPr>
            <w:rStyle w:val="Hyperlink"/>
            <w:rFonts w:ascii="Segoe UI" w:hAnsi="Segoe UI" w:cs="Segoe UI"/>
            <w:sz w:val="23"/>
            <w:szCs w:val="23"/>
          </w:rPr>
          <w:t> Introduction to Tribal Lands and Their Management</w:t>
        </w:r>
      </w:hyperlink>
      <w:r w:rsidR="003B0761" w:rsidRPr="00873F66">
        <w:rPr>
          <w:rFonts w:ascii="Segoe UI" w:hAnsi="Segoe UI" w:cs="Segoe UI"/>
          <w:color w:val="000000" w:themeColor="text1"/>
          <w:sz w:val="23"/>
          <w:szCs w:val="23"/>
          <w:highlight w:val="yellow"/>
        </w:rPr>
        <w:t>, Nov. 13, 1:00 p.m. (Eastern</w:t>
      </w:r>
      <w:r w:rsidR="003B0761" w:rsidRPr="00873F66">
        <w:rPr>
          <w:rFonts w:ascii="Segoe UI" w:hAnsi="Segoe UI" w:cs="Segoe UI"/>
          <w:color w:val="000000" w:themeColor="text1"/>
          <w:sz w:val="23"/>
          <w:szCs w:val="23"/>
        </w:rPr>
        <w:t xml:space="preserve">). </w:t>
      </w:r>
    </w:p>
    <w:p w14:paraId="544B6B6B" w14:textId="533DEA9C" w:rsidR="007761C4" w:rsidRPr="00873F66" w:rsidRDefault="00DB2430" w:rsidP="00B47156">
      <w:pPr>
        <w:pStyle w:val="ListParagraph"/>
        <w:numPr>
          <w:ilvl w:val="0"/>
          <w:numId w:val="3"/>
        </w:numPr>
        <w:spacing w:after="0" w:line="240" w:lineRule="auto"/>
        <w:rPr>
          <w:rFonts w:ascii="Segoe UI" w:hAnsi="Segoe UI" w:cs="Segoe UI"/>
          <w:color w:val="000000" w:themeColor="text1"/>
          <w:sz w:val="23"/>
          <w:szCs w:val="23"/>
        </w:rPr>
      </w:pPr>
      <w:hyperlink r:id="rId120" w:history="1">
        <w:r w:rsidR="007761C4" w:rsidRPr="00873F66">
          <w:rPr>
            <w:rStyle w:val="Hyperlink"/>
            <w:rFonts w:ascii="Segoe UI" w:hAnsi="Segoe UI" w:cs="Segoe UI"/>
            <w:sz w:val="23"/>
            <w:szCs w:val="23"/>
          </w:rPr>
          <w:t>USGS Unveils Mobile Flood Tool for the Nation</w:t>
        </w:r>
      </w:hyperlink>
    </w:p>
    <w:p w14:paraId="1DC3A2F4" w14:textId="40C803ED" w:rsidR="00E10096" w:rsidRPr="00873F66" w:rsidRDefault="00DB2430" w:rsidP="00B47156">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121" w:history="1">
        <w:r w:rsidR="00E10096" w:rsidRPr="00873F66">
          <w:rPr>
            <w:rStyle w:val="Hyperlink"/>
            <w:rFonts w:ascii="Segoe UI" w:hAnsi="Segoe UI" w:cs="Segoe UI"/>
            <w:sz w:val="23"/>
            <w:szCs w:val="23"/>
          </w:rPr>
          <w:t xml:space="preserve">Trump Administration </w:t>
        </w:r>
        <w:proofErr w:type="gramStart"/>
        <w:r w:rsidR="00E10096" w:rsidRPr="00873F66">
          <w:rPr>
            <w:rStyle w:val="Hyperlink"/>
            <w:rFonts w:ascii="Segoe UI" w:hAnsi="Segoe UI" w:cs="Segoe UI"/>
            <w:sz w:val="23"/>
            <w:szCs w:val="23"/>
          </w:rPr>
          <w:t>To</w:t>
        </w:r>
        <w:proofErr w:type="gramEnd"/>
        <w:r w:rsidR="00E10096" w:rsidRPr="00873F66">
          <w:rPr>
            <w:rStyle w:val="Hyperlink"/>
            <w:rFonts w:ascii="Segoe UI" w:hAnsi="Segoe UI" w:cs="Segoe UI"/>
            <w:sz w:val="23"/>
            <w:szCs w:val="23"/>
          </w:rPr>
          <w:t xml:space="preserve"> Provide $5 Million for Hopi Tribe to Begin Work on Improving On-reservation Water Quality</w:t>
        </w:r>
      </w:hyperlink>
    </w:p>
    <w:p w14:paraId="78E123F2" w14:textId="66A2B68B" w:rsidR="00E10096" w:rsidRPr="00873F66" w:rsidRDefault="00DB2430" w:rsidP="00B47156">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122" w:tgtFrame="_blank" w:history="1">
        <w:r w:rsidR="00E10096" w:rsidRPr="00873F66">
          <w:rPr>
            <w:rStyle w:val="Hyperlink"/>
            <w:rFonts w:ascii="Segoe UI" w:hAnsi="Segoe UI" w:cs="Segoe UI"/>
            <w:sz w:val="23"/>
            <w:szCs w:val="23"/>
          </w:rPr>
          <w:t>Navajo-Gallup Water Supply Project makes progress to supply clean water to Navajo communities</w:t>
        </w:r>
      </w:hyperlink>
    </w:p>
    <w:p w14:paraId="3DB76EC4" w14:textId="1BCD99A1" w:rsidR="00837B28" w:rsidRPr="00873F66" w:rsidRDefault="00837B28" w:rsidP="00B47156">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873F66">
        <w:rPr>
          <w:rStyle w:val="Hyperlink"/>
          <w:rFonts w:ascii="Segoe UI" w:hAnsi="Segoe UI" w:cs="Segoe UI"/>
          <w:color w:val="000000" w:themeColor="text1"/>
          <w:sz w:val="23"/>
          <w:szCs w:val="23"/>
          <w:u w:val="none"/>
        </w:rPr>
        <w:t xml:space="preserve">Environmental Regulatory Enhancement. For community-based projects designed to improve the capability of tribal governing bodies to regulate environmental quality pursuant to federal and tribal environmental laws. </w:t>
      </w:r>
      <w:r w:rsidRPr="00873F66">
        <w:rPr>
          <w:rStyle w:val="Hyperlink"/>
          <w:rFonts w:ascii="Segoe UI" w:hAnsi="Segoe UI" w:cs="Segoe UI"/>
          <w:color w:val="000000" w:themeColor="text1"/>
          <w:sz w:val="23"/>
          <w:szCs w:val="23"/>
          <w:highlight w:val="yellow"/>
          <w:u w:val="none"/>
        </w:rPr>
        <w:t>Due: May 24, 2021.</w:t>
      </w:r>
      <w:r w:rsidRPr="00873F66">
        <w:rPr>
          <w:rStyle w:val="Hyperlink"/>
          <w:rFonts w:ascii="Segoe UI" w:hAnsi="Segoe UI" w:cs="Segoe UI"/>
          <w:color w:val="000000" w:themeColor="text1"/>
          <w:sz w:val="23"/>
          <w:szCs w:val="23"/>
          <w:u w:val="none"/>
        </w:rPr>
        <w:t xml:space="preserve">  </w:t>
      </w:r>
      <w:hyperlink r:id="rId123" w:history="1">
        <w:r w:rsidRPr="00873F66">
          <w:rPr>
            <w:rStyle w:val="Hyperlink"/>
            <w:rFonts w:ascii="Segoe UI" w:hAnsi="Segoe UI" w:cs="Segoe UI"/>
            <w:sz w:val="23"/>
            <w:szCs w:val="23"/>
          </w:rPr>
          <w:t>Learn more</w:t>
        </w:r>
      </w:hyperlink>
    </w:p>
    <w:p w14:paraId="2F26C03E" w14:textId="398B8776" w:rsidR="00837B28" w:rsidRPr="00873F66" w:rsidRDefault="00837B28" w:rsidP="00B47156">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873F66">
        <w:rPr>
          <w:rStyle w:val="Hyperlink"/>
          <w:rFonts w:ascii="Segoe UI" w:hAnsi="Segoe UI" w:cs="Segoe UI"/>
          <w:color w:val="000000" w:themeColor="text1"/>
          <w:sz w:val="23"/>
          <w:szCs w:val="23"/>
          <w:u w:val="none"/>
        </w:rPr>
        <w:t xml:space="preserve">EPA Awards $24 Million to 89 California Tribes. </w:t>
      </w:r>
      <w:hyperlink r:id="rId124" w:history="1">
        <w:r w:rsidRPr="00873F66">
          <w:rPr>
            <w:rStyle w:val="Hyperlink"/>
            <w:rFonts w:ascii="Segoe UI" w:hAnsi="Segoe UI" w:cs="Segoe UI"/>
            <w:sz w:val="23"/>
            <w:szCs w:val="23"/>
          </w:rPr>
          <w:t>Learn more</w:t>
        </w:r>
      </w:hyperlink>
    </w:p>
    <w:p w14:paraId="474A517B" w14:textId="4C7E5FD9" w:rsidR="00B27356" w:rsidRPr="00873F66" w:rsidRDefault="00B27356" w:rsidP="00B47156">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873F66">
        <w:rPr>
          <w:rStyle w:val="Hyperlink"/>
          <w:rFonts w:ascii="Segoe UI" w:hAnsi="Segoe UI" w:cs="Segoe UI"/>
          <w:color w:val="000000" w:themeColor="text1"/>
          <w:sz w:val="23"/>
          <w:szCs w:val="23"/>
          <w:u w:val="none"/>
        </w:rPr>
        <w:lastRenderedPageBreak/>
        <w:t xml:space="preserve">The Tribal Nations Technical Center of Expertise (TNTCX) and the Institute for Water Resources (IWR) are pleased to announce the publication of Strengthening USACE Collaboration </w:t>
      </w:r>
      <w:r w:rsidR="00233FAF" w:rsidRPr="00873F66">
        <w:rPr>
          <w:rStyle w:val="Hyperlink"/>
          <w:rFonts w:ascii="Segoe UI" w:hAnsi="Segoe UI" w:cs="Segoe UI"/>
          <w:color w:val="000000" w:themeColor="text1"/>
          <w:sz w:val="23"/>
          <w:szCs w:val="23"/>
          <w:u w:val="none"/>
        </w:rPr>
        <w:t>with</w:t>
      </w:r>
      <w:r w:rsidRPr="00873F66">
        <w:rPr>
          <w:rStyle w:val="Hyperlink"/>
          <w:rFonts w:ascii="Segoe UI" w:hAnsi="Segoe UI" w:cs="Segoe UI"/>
          <w:color w:val="000000" w:themeColor="text1"/>
          <w:sz w:val="23"/>
          <w:szCs w:val="23"/>
          <w:u w:val="none"/>
        </w:rPr>
        <w:t xml:space="preserve"> Tribal Nations. The report presents the results of a </w:t>
      </w:r>
      <w:r w:rsidR="00233FAF" w:rsidRPr="00873F66">
        <w:rPr>
          <w:rStyle w:val="Hyperlink"/>
          <w:rFonts w:ascii="Segoe UI" w:hAnsi="Segoe UI" w:cs="Segoe UI"/>
          <w:color w:val="000000" w:themeColor="text1"/>
          <w:sz w:val="23"/>
          <w:szCs w:val="23"/>
          <w:u w:val="none"/>
        </w:rPr>
        <w:t>three-year</w:t>
      </w:r>
      <w:r w:rsidRPr="00873F66">
        <w:rPr>
          <w:rStyle w:val="Hyperlink"/>
          <w:rFonts w:ascii="Segoe UI" w:hAnsi="Segoe UI" w:cs="Segoe UI"/>
          <w:color w:val="000000" w:themeColor="text1"/>
          <w:sz w:val="23"/>
          <w:szCs w:val="23"/>
          <w:u w:val="none"/>
        </w:rPr>
        <w:t xml:space="preserve"> partnership between IWR Collaboration &amp; Public Participation Center </w:t>
      </w:r>
      <w:r w:rsidR="003502EF" w:rsidRPr="00873F66">
        <w:rPr>
          <w:rStyle w:val="Hyperlink"/>
          <w:rFonts w:ascii="Segoe UI" w:hAnsi="Segoe UI" w:cs="Segoe UI"/>
          <w:color w:val="000000" w:themeColor="text1"/>
          <w:sz w:val="23"/>
          <w:szCs w:val="23"/>
          <w:u w:val="none"/>
        </w:rPr>
        <w:t>of</w:t>
      </w:r>
      <w:r w:rsidRPr="00873F66">
        <w:rPr>
          <w:rStyle w:val="Hyperlink"/>
          <w:rFonts w:ascii="Segoe UI" w:hAnsi="Segoe UI" w:cs="Segoe UI"/>
          <w:color w:val="000000" w:themeColor="text1"/>
          <w:sz w:val="23"/>
          <w:szCs w:val="23"/>
          <w:u w:val="none"/>
        </w:rPr>
        <w:t xml:space="preserve"> Expertise (CPX) and the TNTCX to improve Water Resource Management for Tribal Nations.  The purpose of this study was to assess the current state of USACE collaboration with Tribes and suggest strategies to address the water resources challenges Tribal Nations confront. </w:t>
      </w:r>
      <w:hyperlink r:id="rId125" w:history="1">
        <w:r w:rsidRPr="00873F66">
          <w:rPr>
            <w:rStyle w:val="Hyperlink"/>
            <w:rFonts w:ascii="Segoe UI" w:hAnsi="Segoe UI" w:cs="Segoe UI"/>
            <w:sz w:val="23"/>
            <w:szCs w:val="23"/>
          </w:rPr>
          <w:t>https://www.spa.usace.army.mil/Missions/TNTCX/</w:t>
        </w:r>
      </w:hyperlink>
    </w:p>
    <w:p w14:paraId="223428A7" w14:textId="58AB1BB5" w:rsidR="00873F66" w:rsidRDefault="00482412" w:rsidP="00B47156">
      <w:pPr>
        <w:pStyle w:val="ListParagraph"/>
        <w:widowControl w:val="0"/>
        <w:numPr>
          <w:ilvl w:val="0"/>
          <w:numId w:val="3"/>
        </w:numPr>
        <w:spacing w:after="0" w:line="240" w:lineRule="auto"/>
        <w:rPr>
          <w:rStyle w:val="Hyperlink"/>
          <w:rFonts w:ascii="Segoe UI" w:hAnsi="Segoe UI" w:cs="Segoe UI"/>
          <w:color w:val="000000" w:themeColor="text1"/>
          <w:sz w:val="23"/>
          <w:szCs w:val="23"/>
          <w:u w:val="none"/>
        </w:rPr>
      </w:pPr>
      <w:r w:rsidRPr="00312990">
        <w:rPr>
          <w:rStyle w:val="Hyperlink"/>
          <w:rFonts w:ascii="Segoe UI" w:hAnsi="Segoe UI" w:cs="Segoe UI"/>
          <w:color w:val="000000" w:themeColor="text1"/>
          <w:sz w:val="23"/>
          <w:szCs w:val="23"/>
          <w:u w:val="none"/>
        </w:rPr>
        <w:t xml:space="preserve">Governor Newsom has released a </w:t>
      </w:r>
      <w:hyperlink r:id="rId126" w:history="1">
        <w:r w:rsidRPr="00312990">
          <w:rPr>
            <w:rStyle w:val="Hyperlink"/>
            <w:rFonts w:ascii="Segoe UI" w:hAnsi="Segoe UI" w:cs="Segoe UI"/>
            <w:sz w:val="23"/>
            <w:szCs w:val="23"/>
          </w:rPr>
          <w:t>policy statement</w:t>
        </w:r>
      </w:hyperlink>
      <w:r w:rsidRPr="00312990">
        <w:rPr>
          <w:rStyle w:val="Hyperlink"/>
          <w:rFonts w:ascii="Segoe UI" w:hAnsi="Segoe UI" w:cs="Segoe UI"/>
          <w:color w:val="000000" w:themeColor="text1"/>
          <w:sz w:val="23"/>
          <w:szCs w:val="23"/>
          <w:u w:val="none"/>
        </w:rPr>
        <w:t xml:space="preserve"> regarding State-owned areas that are within a California Native American tribe’s ancestral land. </w:t>
      </w:r>
    </w:p>
    <w:p w14:paraId="3752DCF9" w14:textId="77777777" w:rsidR="00312990" w:rsidRPr="00312990" w:rsidRDefault="00312990" w:rsidP="00B47156">
      <w:pPr>
        <w:pStyle w:val="ListParagraph"/>
        <w:widowControl w:val="0"/>
        <w:spacing w:after="0" w:line="240" w:lineRule="auto"/>
        <w:rPr>
          <w:rStyle w:val="Hyperlink"/>
          <w:rFonts w:ascii="Segoe UI" w:hAnsi="Segoe UI" w:cs="Segoe UI"/>
          <w:color w:val="000000" w:themeColor="text1"/>
          <w:sz w:val="23"/>
          <w:szCs w:val="23"/>
          <w:u w:val="none"/>
        </w:rPr>
      </w:pPr>
    </w:p>
    <w:p w14:paraId="11E7B79B" w14:textId="77777777" w:rsidR="004B52E4" w:rsidRPr="00774062" w:rsidRDefault="00B60C3B" w:rsidP="00B47156">
      <w:pPr>
        <w:pStyle w:val="Heading2"/>
        <w:keepNext w:val="0"/>
        <w:keepLines w:val="0"/>
        <w:widowControl w:val="0"/>
        <w:shd w:val="clear" w:color="auto" w:fill="F2F2F2" w:themeFill="background1" w:themeFillShade="F2"/>
        <w:spacing w:before="0" w:line="240" w:lineRule="auto"/>
        <w:rPr>
          <w:rFonts w:ascii="Segoe UI" w:hAnsi="Segoe UI" w:cs="Segoe UI"/>
          <w:b/>
          <w:color w:val="000000" w:themeColor="text1"/>
          <w:sz w:val="28"/>
          <w:szCs w:val="22"/>
        </w:rPr>
      </w:pPr>
      <w:bookmarkStart w:id="10" w:name="_Toc23758524"/>
      <w:r w:rsidRPr="00774062">
        <w:rPr>
          <w:rFonts w:ascii="Segoe UI" w:hAnsi="Segoe UI" w:cs="Segoe UI"/>
          <w:b/>
          <w:color w:val="000000" w:themeColor="text1"/>
          <w:sz w:val="28"/>
          <w:szCs w:val="22"/>
        </w:rPr>
        <w:t>Regional Updates</w:t>
      </w:r>
      <w:bookmarkEnd w:id="10"/>
    </w:p>
    <w:p w14:paraId="6C368E4A" w14:textId="546F36E0" w:rsidR="004625BD" w:rsidRPr="00312990" w:rsidRDefault="004625BD" w:rsidP="00B47156">
      <w:pPr>
        <w:pStyle w:val="ListParagraph"/>
        <w:numPr>
          <w:ilvl w:val="0"/>
          <w:numId w:val="3"/>
        </w:numPr>
        <w:spacing w:after="0" w:line="240" w:lineRule="auto"/>
        <w:rPr>
          <w:rFonts w:ascii="Segoe UI" w:hAnsi="Segoe UI" w:cs="Segoe UI"/>
          <w:sz w:val="23"/>
          <w:szCs w:val="23"/>
        </w:rPr>
      </w:pPr>
      <w:proofErr w:type="spellStart"/>
      <w:r w:rsidRPr="00312990">
        <w:rPr>
          <w:rFonts w:ascii="Segoe UI" w:hAnsi="Segoe UI" w:cs="Segoe UI"/>
          <w:color w:val="000000"/>
          <w:sz w:val="23"/>
          <w:szCs w:val="23"/>
        </w:rPr>
        <w:t>WestFAST</w:t>
      </w:r>
      <w:proofErr w:type="spellEnd"/>
      <w:r w:rsidRPr="00312990">
        <w:rPr>
          <w:rFonts w:ascii="Segoe UI" w:hAnsi="Segoe UI" w:cs="Segoe UI"/>
          <w:color w:val="000000"/>
          <w:sz w:val="23"/>
          <w:szCs w:val="23"/>
        </w:rPr>
        <w:t xml:space="preserve"> October 202</w:t>
      </w:r>
      <w:r w:rsidR="00312990">
        <w:rPr>
          <w:rFonts w:ascii="Segoe UI" w:hAnsi="Segoe UI" w:cs="Segoe UI"/>
          <w:color w:val="000000"/>
          <w:sz w:val="23"/>
          <w:szCs w:val="23"/>
        </w:rPr>
        <w:t>0</w:t>
      </w:r>
      <w:r w:rsidR="00774062" w:rsidRPr="00312990">
        <w:rPr>
          <w:rFonts w:ascii="Segoe UI" w:hAnsi="Segoe UI" w:cs="Segoe UI"/>
          <w:color w:val="000000"/>
          <w:sz w:val="23"/>
          <w:szCs w:val="23"/>
        </w:rPr>
        <w:t xml:space="preserve"> </w:t>
      </w:r>
      <w:r w:rsidRPr="00312990">
        <w:rPr>
          <w:rFonts w:ascii="Segoe UI" w:hAnsi="Segoe UI" w:cs="Segoe UI"/>
          <w:color w:val="000000"/>
          <w:sz w:val="23"/>
          <w:szCs w:val="23"/>
        </w:rPr>
        <w:t>Newsletter: </w:t>
      </w:r>
      <w:r w:rsidRPr="00312990">
        <w:rPr>
          <w:rStyle w:val="apple-converted-space"/>
          <w:rFonts w:ascii="Segoe UI" w:hAnsi="Segoe UI" w:cs="Segoe UI"/>
          <w:color w:val="000000"/>
          <w:sz w:val="23"/>
          <w:szCs w:val="23"/>
        </w:rPr>
        <w:t> </w:t>
      </w:r>
      <w:hyperlink r:id="rId127" w:tooltip="https://www.westernstateswater.org/westfast/westfast-news/" w:history="1">
        <w:r w:rsidRPr="00312990">
          <w:rPr>
            <w:rStyle w:val="Hyperlink"/>
            <w:rFonts w:ascii="Segoe UI" w:hAnsi="Segoe UI" w:cs="Segoe UI"/>
            <w:sz w:val="23"/>
            <w:szCs w:val="23"/>
          </w:rPr>
          <w:t>https://www.westernstateswater.org/westfast/westfast-news/</w:t>
        </w:r>
      </w:hyperlink>
    </w:p>
    <w:p w14:paraId="7411AB2B" w14:textId="0FB5A3A4" w:rsidR="002140AF" w:rsidRPr="00312990" w:rsidRDefault="00DB2430" w:rsidP="00B47156">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hyperlink r:id="rId128" w:history="1">
        <w:r w:rsidR="002140AF" w:rsidRPr="00312990">
          <w:rPr>
            <w:rStyle w:val="Hyperlink"/>
            <w:rFonts w:ascii="Segoe UI" w:hAnsi="Segoe UI" w:cs="Segoe UI"/>
            <w:b w:val="0"/>
            <w:bCs/>
            <w:sz w:val="23"/>
            <w:szCs w:val="23"/>
          </w:rPr>
          <w:t>A report</w:t>
        </w:r>
      </w:hyperlink>
      <w:r w:rsidR="002140AF" w:rsidRPr="00312990">
        <w:rPr>
          <w:rFonts w:ascii="Segoe UI" w:hAnsi="Segoe UI" w:cs="Segoe UI"/>
          <w:b w:val="0"/>
          <w:bCs/>
          <w:color w:val="000000" w:themeColor="text1"/>
          <w:sz w:val="23"/>
          <w:szCs w:val="23"/>
        </w:rPr>
        <w:t xml:space="preserve"> from the Public Policy Institute of California recommends partnerships between San Joaquin Valley farms and Southern California cities could lead to more reliable and affordable water supplies. A </w:t>
      </w:r>
      <w:hyperlink r:id="rId129" w:history="1">
        <w:r w:rsidR="002140AF" w:rsidRPr="00312990">
          <w:rPr>
            <w:rStyle w:val="Hyperlink"/>
            <w:rFonts w:ascii="Segoe UI" w:hAnsi="Segoe UI" w:cs="Segoe UI"/>
            <w:b w:val="0"/>
            <w:bCs/>
            <w:sz w:val="23"/>
            <w:szCs w:val="23"/>
          </w:rPr>
          <w:t>summary</w:t>
        </w:r>
      </w:hyperlink>
      <w:r w:rsidR="002140AF" w:rsidRPr="00312990">
        <w:rPr>
          <w:rFonts w:ascii="Segoe UI" w:hAnsi="Segoe UI" w:cs="Segoe UI"/>
          <w:b w:val="0"/>
          <w:bCs/>
          <w:color w:val="000000" w:themeColor="text1"/>
          <w:sz w:val="23"/>
          <w:szCs w:val="23"/>
        </w:rPr>
        <w:t xml:space="preserve"> of the report is available.</w:t>
      </w:r>
    </w:p>
    <w:p w14:paraId="6B330E87" w14:textId="46538193" w:rsidR="002140AF" w:rsidRPr="00312990" w:rsidRDefault="002140AF" w:rsidP="00B47156">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r w:rsidRPr="00312990">
        <w:rPr>
          <w:rFonts w:ascii="Segoe UI" w:hAnsi="Segoe UI" w:cs="Segoe UI"/>
          <w:b w:val="0"/>
          <w:bCs/>
          <w:color w:val="000000" w:themeColor="text1"/>
          <w:sz w:val="23"/>
          <w:szCs w:val="23"/>
        </w:rPr>
        <w:t xml:space="preserve">The American Water Resources Association is set to hold its annual </w:t>
      </w:r>
      <w:hyperlink r:id="rId130" w:history="1">
        <w:r w:rsidRPr="00312990">
          <w:rPr>
            <w:rStyle w:val="Hyperlink"/>
            <w:rFonts w:ascii="Segoe UI" w:hAnsi="Segoe UI" w:cs="Segoe UI"/>
            <w:b w:val="0"/>
            <w:bCs/>
            <w:sz w:val="23"/>
            <w:szCs w:val="23"/>
          </w:rPr>
          <w:t>water resources conference</w:t>
        </w:r>
      </w:hyperlink>
      <w:r w:rsidRPr="00312990">
        <w:rPr>
          <w:rFonts w:ascii="Segoe UI" w:hAnsi="Segoe UI" w:cs="Segoe UI"/>
          <w:b w:val="0"/>
          <w:bCs/>
          <w:color w:val="000000" w:themeColor="text1"/>
          <w:sz w:val="23"/>
          <w:szCs w:val="23"/>
          <w:u w:val="single"/>
        </w:rPr>
        <w:t xml:space="preserve"> </w:t>
      </w:r>
      <w:r w:rsidRPr="00312990">
        <w:rPr>
          <w:rFonts w:ascii="Segoe UI" w:hAnsi="Segoe UI" w:cs="Segoe UI"/>
          <w:b w:val="0"/>
          <w:bCs/>
          <w:color w:val="000000" w:themeColor="text1"/>
          <w:sz w:val="23"/>
          <w:szCs w:val="23"/>
        </w:rPr>
        <w:t xml:space="preserve">this month. It will be in a virtual format that </w:t>
      </w:r>
      <w:r w:rsidRPr="00312990">
        <w:rPr>
          <w:rFonts w:ascii="Segoe UI" w:hAnsi="Segoe UI" w:cs="Segoe UI"/>
          <w:b w:val="0"/>
          <w:bCs/>
          <w:color w:val="000000" w:themeColor="text1"/>
          <w:sz w:val="23"/>
          <w:szCs w:val="23"/>
          <w:highlight w:val="yellow"/>
        </w:rPr>
        <w:t>runs Nov. 9–11.</w:t>
      </w:r>
      <w:r w:rsidRPr="00312990">
        <w:rPr>
          <w:rFonts w:ascii="Segoe UI" w:hAnsi="Segoe UI" w:cs="Segoe UI"/>
          <w:b w:val="0"/>
          <w:bCs/>
          <w:color w:val="000000" w:themeColor="text1"/>
          <w:sz w:val="23"/>
          <w:szCs w:val="23"/>
        </w:rPr>
        <w:t xml:space="preserve"> </w:t>
      </w:r>
    </w:p>
    <w:p w14:paraId="44E8F91F" w14:textId="1A292520" w:rsidR="003D16DB" w:rsidRPr="00312990" w:rsidRDefault="003D16DB" w:rsidP="00B47156">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r w:rsidRPr="00312990">
        <w:rPr>
          <w:rFonts w:ascii="Segoe UI" w:hAnsi="Segoe UI" w:cs="Segoe UI"/>
          <w:b w:val="0"/>
          <w:bCs/>
          <w:color w:val="000000" w:themeColor="text1"/>
          <w:sz w:val="23"/>
          <w:szCs w:val="23"/>
        </w:rPr>
        <w:t xml:space="preserve">NREL and Defenders of Wildlife are hosting a free, nine-part webinar series, </w:t>
      </w:r>
      <w:hyperlink r:id="rId131" w:history="1">
        <w:r w:rsidRPr="00312990">
          <w:rPr>
            <w:rStyle w:val="Hyperlink"/>
            <w:rFonts w:ascii="Segoe UI" w:hAnsi="Segoe UI" w:cs="Segoe UI"/>
            <w:b w:val="0"/>
            <w:bCs/>
            <w:sz w:val="23"/>
            <w:szCs w:val="23"/>
          </w:rPr>
          <w:t>Wildlife &amp; Wind Energy Webinar Series: Considerations for Monitoring and Managing Impacts</w:t>
        </w:r>
      </w:hyperlink>
      <w:r w:rsidRPr="00312990">
        <w:rPr>
          <w:rFonts w:ascii="Segoe UI" w:hAnsi="Segoe UI" w:cs="Segoe UI"/>
          <w:b w:val="0"/>
          <w:bCs/>
          <w:color w:val="000000" w:themeColor="text1"/>
          <w:sz w:val="23"/>
          <w:szCs w:val="23"/>
        </w:rPr>
        <w:t xml:space="preserve">, from August through November 2020. </w:t>
      </w:r>
      <w:r w:rsidR="00312990">
        <w:rPr>
          <w:rFonts w:ascii="Segoe UI" w:hAnsi="Segoe UI" w:cs="Segoe UI"/>
          <w:b w:val="0"/>
          <w:bCs/>
          <w:color w:val="000000" w:themeColor="text1"/>
          <w:sz w:val="23"/>
          <w:szCs w:val="23"/>
        </w:rPr>
        <w:t xml:space="preserve">Next webinar: </w:t>
      </w:r>
      <w:hyperlink r:id="rId132" w:history="1">
        <w:r w:rsidRPr="00312990">
          <w:rPr>
            <w:rStyle w:val="Hyperlink"/>
            <w:rFonts w:ascii="Segoe UI" w:hAnsi="Segoe UI" w:cs="Segoe UI"/>
            <w:b w:val="0"/>
            <w:bCs/>
            <w:sz w:val="23"/>
            <w:szCs w:val="23"/>
          </w:rPr>
          <w:t>Economics of Wind Energy: Understanding wildlife minimization in the context of development and financing</w:t>
        </w:r>
      </w:hyperlink>
      <w:r w:rsidRPr="00312990">
        <w:rPr>
          <w:rFonts w:ascii="Segoe UI" w:hAnsi="Segoe UI" w:cs="Segoe UI"/>
          <w:b w:val="0"/>
          <w:bCs/>
          <w:color w:val="000000" w:themeColor="text1"/>
          <w:sz w:val="23"/>
          <w:szCs w:val="23"/>
        </w:rPr>
        <w:t xml:space="preserve"> - </w:t>
      </w:r>
      <w:r w:rsidRPr="00312990">
        <w:rPr>
          <w:rFonts w:ascii="Segoe UI" w:hAnsi="Segoe UI" w:cs="Segoe UI"/>
          <w:b w:val="0"/>
          <w:bCs/>
          <w:color w:val="000000" w:themeColor="text1"/>
          <w:sz w:val="23"/>
          <w:szCs w:val="23"/>
          <w:highlight w:val="yellow"/>
        </w:rPr>
        <w:t>November 10, 3:00-4:30pm ET</w:t>
      </w:r>
      <w:r w:rsidR="00312990">
        <w:rPr>
          <w:rFonts w:ascii="Segoe UI" w:hAnsi="Segoe UI" w:cs="Segoe UI"/>
          <w:b w:val="0"/>
          <w:bCs/>
          <w:color w:val="000000" w:themeColor="text1"/>
          <w:sz w:val="23"/>
          <w:szCs w:val="23"/>
        </w:rPr>
        <w:t xml:space="preserve"> </w:t>
      </w:r>
      <w:r w:rsidRPr="00312990">
        <w:rPr>
          <w:rFonts w:ascii="Segoe UI" w:hAnsi="Segoe UI" w:cs="Segoe UI"/>
          <w:b w:val="0"/>
          <w:bCs/>
          <w:color w:val="000000" w:themeColor="text1"/>
          <w:sz w:val="23"/>
          <w:szCs w:val="23"/>
        </w:rPr>
        <w:t xml:space="preserve">Recordings of past webinars in the series are now available on the </w:t>
      </w:r>
      <w:hyperlink r:id="rId133" w:history="1">
        <w:r w:rsidRPr="00312990">
          <w:rPr>
            <w:rStyle w:val="Hyperlink"/>
            <w:rFonts w:ascii="Segoe UI" w:hAnsi="Segoe UI" w:cs="Segoe UI"/>
            <w:b w:val="0"/>
            <w:bCs/>
            <w:sz w:val="23"/>
            <w:szCs w:val="23"/>
          </w:rPr>
          <w:t>Tethys website</w:t>
        </w:r>
      </w:hyperlink>
      <w:r w:rsidRPr="00312990">
        <w:rPr>
          <w:rFonts w:ascii="Segoe UI" w:hAnsi="Segoe UI" w:cs="Segoe UI"/>
          <w:b w:val="0"/>
          <w:bCs/>
          <w:color w:val="000000" w:themeColor="text1"/>
          <w:sz w:val="23"/>
          <w:szCs w:val="23"/>
        </w:rPr>
        <w:t>.</w:t>
      </w:r>
    </w:p>
    <w:p w14:paraId="54F9F5C9" w14:textId="63015363" w:rsidR="00740DB3" w:rsidRPr="00312990" w:rsidRDefault="00DB2430" w:rsidP="00B47156">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hyperlink r:id="rId134" w:history="1">
        <w:r w:rsidR="00740DB3" w:rsidRPr="00312990">
          <w:rPr>
            <w:rStyle w:val="Hyperlink"/>
            <w:rFonts w:ascii="Segoe UI" w:hAnsi="Segoe UI" w:cs="Segoe UI"/>
            <w:b w:val="0"/>
            <w:bCs/>
            <w:sz w:val="23"/>
            <w:szCs w:val="23"/>
          </w:rPr>
          <w:t>WRRC Office Update</w:t>
        </w:r>
      </w:hyperlink>
    </w:p>
    <w:p w14:paraId="08E69B3E" w14:textId="1C6DE823" w:rsidR="00B64EF0" w:rsidRPr="00312990" w:rsidRDefault="00B64EF0" w:rsidP="00B47156">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r w:rsidRPr="00312990">
        <w:rPr>
          <w:rFonts w:ascii="Segoe UI" w:hAnsi="Segoe UI" w:cs="Segoe UI"/>
          <w:b w:val="0"/>
          <w:bCs/>
          <w:color w:val="000000" w:themeColor="text1"/>
          <w:sz w:val="23"/>
          <w:szCs w:val="23"/>
        </w:rPr>
        <w:t xml:space="preserve">Details on accessing the Internet of Water’s </w:t>
      </w:r>
      <w:hyperlink r:id="rId135" w:history="1">
        <w:r w:rsidRPr="00312990">
          <w:rPr>
            <w:rStyle w:val="Hyperlink"/>
            <w:rFonts w:ascii="Segoe UI" w:hAnsi="Segoe UI" w:cs="Segoe UI"/>
            <w:b w:val="0"/>
            <w:bCs/>
            <w:sz w:val="23"/>
            <w:szCs w:val="23"/>
          </w:rPr>
          <w:t>peer-to-peer network</w:t>
        </w:r>
      </w:hyperlink>
      <w:r w:rsidRPr="00312990">
        <w:rPr>
          <w:rFonts w:ascii="Segoe UI" w:hAnsi="Segoe UI" w:cs="Segoe UI"/>
          <w:b w:val="0"/>
          <w:bCs/>
          <w:color w:val="000000" w:themeColor="text1"/>
          <w:sz w:val="23"/>
          <w:szCs w:val="23"/>
        </w:rPr>
        <w:t xml:space="preserve"> will be discussed during a </w:t>
      </w:r>
      <w:hyperlink r:id="rId136" w:history="1">
        <w:r w:rsidRPr="00312990">
          <w:rPr>
            <w:rStyle w:val="Hyperlink"/>
            <w:rFonts w:ascii="Segoe UI" w:hAnsi="Segoe UI" w:cs="Segoe UI"/>
            <w:b w:val="0"/>
            <w:bCs/>
            <w:sz w:val="23"/>
            <w:szCs w:val="23"/>
          </w:rPr>
          <w:t>webinar</w:t>
        </w:r>
      </w:hyperlink>
      <w:r w:rsidRPr="00312990">
        <w:rPr>
          <w:rFonts w:ascii="Segoe UI" w:hAnsi="Segoe UI" w:cs="Segoe UI"/>
          <w:b w:val="0"/>
          <w:bCs/>
          <w:color w:val="000000" w:themeColor="text1"/>
          <w:sz w:val="23"/>
          <w:szCs w:val="23"/>
        </w:rPr>
        <w:t xml:space="preserve"> on </w:t>
      </w:r>
      <w:r w:rsidRPr="00312990">
        <w:rPr>
          <w:rFonts w:ascii="Segoe UI" w:hAnsi="Segoe UI" w:cs="Segoe UI"/>
          <w:b w:val="0"/>
          <w:bCs/>
          <w:color w:val="000000" w:themeColor="text1"/>
          <w:sz w:val="23"/>
          <w:szCs w:val="23"/>
          <w:highlight w:val="yellow"/>
        </w:rPr>
        <w:t>Wednesday, Dec. 9</w:t>
      </w:r>
      <w:r w:rsidRPr="00312990">
        <w:rPr>
          <w:rFonts w:ascii="Segoe UI" w:hAnsi="Segoe UI" w:cs="Segoe UI"/>
          <w:b w:val="0"/>
          <w:bCs/>
          <w:color w:val="000000" w:themeColor="text1"/>
          <w:sz w:val="23"/>
          <w:szCs w:val="23"/>
        </w:rPr>
        <w:t xml:space="preserve">. The network is designed to connect people who are working on modernizing their agency’s water-data infrastructure. </w:t>
      </w:r>
    </w:p>
    <w:p w14:paraId="74E7E461" w14:textId="453FBE5D" w:rsidR="008972EC" w:rsidRPr="00312990" w:rsidRDefault="008972EC" w:rsidP="00B47156">
      <w:pPr>
        <w:pStyle w:val="Heading1"/>
        <w:numPr>
          <w:ilvl w:val="0"/>
          <w:numId w:val="3"/>
        </w:numPr>
        <w:spacing w:before="0" w:after="0" w:line="240" w:lineRule="auto"/>
        <w:rPr>
          <w:rFonts w:ascii="Segoe UI" w:hAnsi="Segoe UI" w:cs="Segoe UI"/>
          <w:b w:val="0"/>
          <w:bCs/>
          <w:color w:val="000000" w:themeColor="text1"/>
          <w:sz w:val="23"/>
          <w:szCs w:val="23"/>
        </w:rPr>
      </w:pPr>
      <w:r w:rsidRPr="00312990">
        <w:rPr>
          <w:rFonts w:ascii="Segoe UI" w:hAnsi="Segoe UI" w:cs="Segoe UI"/>
          <w:b w:val="0"/>
          <w:bCs/>
          <w:color w:val="000000" w:themeColor="text1"/>
          <w:sz w:val="23"/>
          <w:szCs w:val="23"/>
        </w:rPr>
        <w:t>Join the </w:t>
      </w:r>
      <w:hyperlink r:id="rId137" w:tgtFrame="_blank" w:history="1">
        <w:r w:rsidRPr="00312990">
          <w:rPr>
            <w:rStyle w:val="Hyperlink"/>
            <w:rFonts w:ascii="Segoe UI" w:hAnsi="Segoe UI" w:cs="Segoe UI"/>
            <w:b w:val="0"/>
            <w:bCs/>
            <w:sz w:val="23"/>
            <w:szCs w:val="23"/>
          </w:rPr>
          <w:t>13th NWCC Wind Wildlife Research Meeting (WWRM 2020)</w:t>
        </w:r>
      </w:hyperlink>
      <w:r w:rsidRPr="00312990">
        <w:rPr>
          <w:rFonts w:ascii="Segoe UI" w:hAnsi="Segoe UI" w:cs="Segoe UI"/>
          <w:b w:val="0"/>
          <w:bCs/>
          <w:color w:val="000000" w:themeColor="text1"/>
          <w:sz w:val="23"/>
          <w:szCs w:val="23"/>
        </w:rPr>
        <w:t> live on the virtual meeting platform December 2-4 for panels that bring together U.S. and international thought leaders on priority topics and themes for onshore and offshore wind energy.</w:t>
      </w:r>
    </w:p>
    <w:p w14:paraId="1E3CDF85" w14:textId="0679420F" w:rsidR="007B5315" w:rsidRPr="00312990" w:rsidRDefault="00DB2430" w:rsidP="00B47156">
      <w:pPr>
        <w:pStyle w:val="Heading1"/>
        <w:numPr>
          <w:ilvl w:val="0"/>
          <w:numId w:val="3"/>
        </w:numPr>
        <w:spacing w:before="0" w:after="0" w:line="240" w:lineRule="auto"/>
        <w:rPr>
          <w:rFonts w:ascii="Segoe UI" w:hAnsi="Segoe UI" w:cs="Segoe UI"/>
          <w:b w:val="0"/>
          <w:bCs/>
          <w:color w:val="000000" w:themeColor="text1"/>
          <w:sz w:val="23"/>
          <w:szCs w:val="23"/>
        </w:rPr>
      </w:pPr>
      <w:hyperlink r:id="rId138" w:tgtFrame="_blank" w:history="1">
        <w:r w:rsidR="007B5315" w:rsidRPr="00312990">
          <w:rPr>
            <w:rStyle w:val="Hyperlink"/>
            <w:rFonts w:ascii="Segoe UI" w:hAnsi="Segoe UI" w:cs="Segoe UI"/>
            <w:b w:val="0"/>
            <w:bCs/>
            <w:sz w:val="23"/>
            <w:szCs w:val="23"/>
          </w:rPr>
          <w:t>Increasing Habitat Connectivity and Permeability for Pronghorn in Southern Arizona</w:t>
        </w:r>
      </w:hyperlink>
    </w:p>
    <w:p w14:paraId="638AF443" w14:textId="5EDB4D99" w:rsidR="00C16BDA" w:rsidRPr="00312990" w:rsidRDefault="00DB2430" w:rsidP="00B47156">
      <w:pPr>
        <w:pStyle w:val="Heading1"/>
        <w:numPr>
          <w:ilvl w:val="0"/>
          <w:numId w:val="3"/>
        </w:numPr>
        <w:spacing w:before="0" w:after="0" w:line="240" w:lineRule="auto"/>
        <w:rPr>
          <w:rFonts w:ascii="Segoe UI" w:hAnsi="Segoe UI" w:cs="Segoe UI"/>
          <w:b w:val="0"/>
          <w:bCs/>
          <w:color w:val="000000" w:themeColor="text1"/>
          <w:sz w:val="23"/>
          <w:szCs w:val="23"/>
        </w:rPr>
      </w:pPr>
      <w:hyperlink r:id="rId139" w:history="1">
        <w:r w:rsidR="00C16BDA" w:rsidRPr="00312990">
          <w:rPr>
            <w:rStyle w:val="Hyperlink"/>
            <w:rFonts w:ascii="Segoe UI" w:hAnsi="Segoe UI" w:cs="Segoe UI"/>
            <w:b w:val="0"/>
            <w:bCs/>
            <w:sz w:val="23"/>
            <w:szCs w:val="23"/>
          </w:rPr>
          <w:t xml:space="preserve">Meet the wildfire </w:t>
        </w:r>
        <w:proofErr w:type="spellStart"/>
        <w:r w:rsidR="00C16BDA" w:rsidRPr="00312990">
          <w:rPr>
            <w:rStyle w:val="Hyperlink"/>
            <w:rFonts w:ascii="Segoe UI" w:hAnsi="Segoe UI" w:cs="Segoe UI"/>
            <w:b w:val="0"/>
            <w:bCs/>
            <w:sz w:val="23"/>
            <w:szCs w:val="23"/>
          </w:rPr>
          <w:t>superspreaders</w:t>
        </w:r>
        <w:proofErr w:type="spellEnd"/>
      </w:hyperlink>
    </w:p>
    <w:p w14:paraId="00DF2498" w14:textId="7CB25856" w:rsidR="00FB1264" w:rsidRPr="00312990" w:rsidRDefault="00DB2430" w:rsidP="00B47156">
      <w:pPr>
        <w:pStyle w:val="Heading1"/>
        <w:numPr>
          <w:ilvl w:val="0"/>
          <w:numId w:val="3"/>
        </w:numPr>
        <w:spacing w:before="0" w:after="0" w:line="240" w:lineRule="auto"/>
        <w:rPr>
          <w:rFonts w:ascii="Segoe UI" w:hAnsi="Segoe UI" w:cs="Segoe UI"/>
          <w:b w:val="0"/>
          <w:bCs/>
          <w:color w:val="000000" w:themeColor="text1"/>
          <w:sz w:val="23"/>
          <w:szCs w:val="23"/>
        </w:rPr>
      </w:pPr>
      <w:hyperlink r:id="rId140" w:tgtFrame="_blank" w:history="1">
        <w:r w:rsidR="00FB1264" w:rsidRPr="00312990">
          <w:rPr>
            <w:rStyle w:val="Hyperlink"/>
            <w:rFonts w:ascii="Segoe UI" w:hAnsi="Segoe UI" w:cs="Segoe UI"/>
            <w:b w:val="0"/>
            <w:bCs/>
            <w:sz w:val="23"/>
            <w:szCs w:val="23"/>
          </w:rPr>
          <w:t xml:space="preserve">Lack of markets hampers Four Forests Restoration Initiative (4FRI) in Arizona </w:t>
        </w:r>
      </w:hyperlink>
    </w:p>
    <w:p w14:paraId="0D8888F7" w14:textId="435DCCA8" w:rsidR="00363B4B" w:rsidRPr="00312990" w:rsidRDefault="00DB2430" w:rsidP="00B47156">
      <w:pPr>
        <w:pStyle w:val="Heading1"/>
        <w:numPr>
          <w:ilvl w:val="0"/>
          <w:numId w:val="3"/>
        </w:numPr>
        <w:spacing w:before="0" w:after="0" w:line="240" w:lineRule="auto"/>
        <w:rPr>
          <w:rFonts w:ascii="Segoe UI" w:hAnsi="Segoe UI" w:cs="Segoe UI"/>
          <w:b w:val="0"/>
          <w:bCs/>
          <w:color w:val="000000" w:themeColor="text1"/>
          <w:sz w:val="23"/>
          <w:szCs w:val="23"/>
        </w:rPr>
      </w:pPr>
      <w:hyperlink r:id="rId141" w:tgtFrame="_blank" w:history="1">
        <w:r w:rsidR="006F091D" w:rsidRPr="00312990">
          <w:rPr>
            <w:rStyle w:val="Hyperlink"/>
            <w:rFonts w:ascii="Segoe UI" w:hAnsi="Segoe UI" w:cs="Segoe UI"/>
            <w:b w:val="0"/>
            <w:bCs/>
            <w:sz w:val="23"/>
            <w:szCs w:val="23"/>
          </w:rPr>
          <w:t>The Center for Biological Diversity</w:t>
        </w:r>
      </w:hyperlink>
      <w:r w:rsidR="006F091D" w:rsidRPr="00312990">
        <w:rPr>
          <w:rFonts w:ascii="Segoe UI" w:hAnsi="Segoe UI" w:cs="Segoe UI"/>
          <w:b w:val="0"/>
          <w:bCs/>
          <w:color w:val="000000" w:themeColor="text1"/>
          <w:sz w:val="23"/>
          <w:szCs w:val="23"/>
        </w:rPr>
        <w:t xml:space="preserve"> sued the U.S. Army, Fort Huachuca and the U.S. Fish and Wildlife Service today for failing to release public records relating to the base’s coverup of a 2010 report showing groundwater pumping was harming the San Pedro River.</w:t>
      </w:r>
    </w:p>
    <w:p w14:paraId="00812DAA" w14:textId="32C8093A" w:rsidR="00BD0C96" w:rsidRPr="00312990" w:rsidRDefault="00BD0C96" w:rsidP="00B47156">
      <w:pPr>
        <w:spacing w:after="0" w:line="240" w:lineRule="auto"/>
        <w:rPr>
          <w:rFonts w:ascii="Segoe UI" w:hAnsi="Segoe UI" w:cs="Segoe UI"/>
          <w:b/>
          <w:bCs/>
          <w:color w:val="000000" w:themeColor="text1"/>
          <w:sz w:val="23"/>
          <w:szCs w:val="23"/>
        </w:rPr>
      </w:pPr>
      <w:r w:rsidRPr="00312990">
        <w:rPr>
          <w:rFonts w:ascii="Segoe UI" w:hAnsi="Segoe UI" w:cs="Segoe UI"/>
          <w:b/>
          <w:bCs/>
          <w:color w:val="000000" w:themeColor="text1"/>
          <w:sz w:val="23"/>
          <w:szCs w:val="23"/>
        </w:rPr>
        <w:t>WGA:</w:t>
      </w:r>
    </w:p>
    <w:p w14:paraId="07D2FB9F" w14:textId="4F9CBFAE" w:rsidR="00312990" w:rsidRPr="00312990" w:rsidRDefault="00312990" w:rsidP="00B47156">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r w:rsidRPr="00312990">
        <w:rPr>
          <w:rFonts w:ascii="Segoe UI" w:hAnsi="Segoe UI" w:cs="Segoe UI"/>
          <w:b w:val="0"/>
          <w:bCs/>
          <w:color w:val="000000" w:themeColor="text1"/>
          <w:sz w:val="23"/>
          <w:szCs w:val="23"/>
        </w:rPr>
        <w:t xml:space="preserve">Idaho Gov. Brad Little kicked off </w:t>
      </w:r>
      <w:hyperlink r:id="rId142" w:history="1">
        <w:r w:rsidRPr="00312990">
          <w:rPr>
            <w:rStyle w:val="Hyperlink"/>
            <w:rFonts w:ascii="Segoe UI" w:hAnsi="Segoe UI" w:cs="Segoe UI"/>
            <w:b w:val="0"/>
            <w:bCs/>
            <w:sz w:val="23"/>
            <w:szCs w:val="23"/>
          </w:rPr>
          <w:t>Working Lands Roundtable webinar</w:t>
        </w:r>
      </w:hyperlink>
      <w:r w:rsidRPr="00312990">
        <w:rPr>
          <w:rFonts w:ascii="Segoe UI" w:hAnsi="Segoe UI" w:cs="Segoe UI"/>
          <w:b w:val="0"/>
          <w:bCs/>
          <w:color w:val="000000" w:themeColor="text1"/>
          <w:sz w:val="23"/>
          <w:szCs w:val="23"/>
        </w:rPr>
        <w:t xml:space="preserve"> by stressing local, state and federal collaboration on issues such as wildfire mitigation. “Watch the Governor's keynote and also a panel discussion on cross boundary management featuring representatives of the Western Landowners Alliance, The Nature Conservancy, and Colorado Counties, Inc. </w:t>
      </w:r>
      <w:hyperlink r:id="rId143" w:history="1">
        <w:r w:rsidRPr="00312990">
          <w:rPr>
            <w:rStyle w:val="Hyperlink"/>
            <w:rFonts w:ascii="Segoe UI" w:hAnsi="Segoe UI" w:cs="Segoe UI"/>
            <w:b w:val="0"/>
            <w:bCs/>
            <w:sz w:val="23"/>
            <w:szCs w:val="23"/>
          </w:rPr>
          <w:t>Watch now</w:t>
        </w:r>
      </w:hyperlink>
    </w:p>
    <w:p w14:paraId="01825DEC" w14:textId="0446781E" w:rsidR="00312990" w:rsidRPr="00312990" w:rsidRDefault="00DB2430" w:rsidP="00B47156">
      <w:pPr>
        <w:pStyle w:val="Heading1"/>
        <w:keepNext w:val="0"/>
        <w:keepLines w:val="0"/>
        <w:widowControl w:val="0"/>
        <w:numPr>
          <w:ilvl w:val="0"/>
          <w:numId w:val="3"/>
        </w:numPr>
        <w:spacing w:before="0" w:after="0" w:line="240" w:lineRule="auto"/>
        <w:rPr>
          <w:rFonts w:ascii="Segoe UI" w:hAnsi="Segoe UI" w:cs="Segoe UI"/>
          <w:b w:val="0"/>
          <w:bCs/>
          <w:color w:val="000000" w:themeColor="text1"/>
          <w:sz w:val="23"/>
          <w:szCs w:val="23"/>
        </w:rPr>
      </w:pPr>
      <w:hyperlink r:id="rId144" w:history="1">
        <w:r w:rsidR="00312990" w:rsidRPr="00312990">
          <w:rPr>
            <w:rStyle w:val="Hyperlink"/>
            <w:rFonts w:ascii="Segoe UI" w:hAnsi="Segoe UI" w:cs="Segoe UI"/>
            <w:b w:val="0"/>
            <w:bCs/>
            <w:sz w:val="23"/>
            <w:szCs w:val="23"/>
          </w:rPr>
          <w:t>WGA Webinar Replay: Local Groups in Land Management</w:t>
        </w:r>
      </w:hyperlink>
      <w:r w:rsidR="00312990" w:rsidRPr="00312990">
        <w:rPr>
          <w:rFonts w:ascii="Segoe UI" w:hAnsi="Segoe UI" w:cs="Segoe UI"/>
          <w:b w:val="0"/>
          <w:bCs/>
          <w:color w:val="000000" w:themeColor="text1"/>
          <w:sz w:val="23"/>
          <w:szCs w:val="23"/>
        </w:rPr>
        <w:t xml:space="preserve"> – The Western Governors’ Association </w:t>
      </w:r>
      <w:r w:rsidR="00312990" w:rsidRPr="00312990">
        <w:rPr>
          <w:rFonts w:ascii="Segoe UI" w:hAnsi="Segoe UI" w:cs="Segoe UI"/>
          <w:b w:val="0"/>
          <w:bCs/>
          <w:color w:val="000000" w:themeColor="text1"/>
          <w:sz w:val="23"/>
          <w:szCs w:val="23"/>
        </w:rPr>
        <w:lastRenderedPageBreak/>
        <w:t>hosted a recent webinar, Local Groups in Land Management.</w:t>
      </w:r>
    </w:p>
    <w:p w14:paraId="43841AA9" w14:textId="77777777" w:rsidR="00312990" w:rsidRPr="00774062" w:rsidRDefault="00312990" w:rsidP="00B47156">
      <w:pPr>
        <w:pStyle w:val="ListParagraph"/>
        <w:spacing w:after="0" w:line="240" w:lineRule="auto"/>
        <w:rPr>
          <w:rFonts w:ascii="Segoe UI" w:hAnsi="Segoe UI" w:cs="Segoe UI"/>
          <w:color w:val="000000" w:themeColor="text1"/>
          <w:sz w:val="23"/>
          <w:szCs w:val="23"/>
        </w:rPr>
      </w:pPr>
    </w:p>
    <w:p w14:paraId="2A3EDBFC" w14:textId="77777777" w:rsidR="007A4130" w:rsidRPr="00774062" w:rsidRDefault="00BD1DF7" w:rsidP="00B47156">
      <w:pPr>
        <w:pStyle w:val="Heading1"/>
        <w:spacing w:before="0" w:after="0" w:line="240" w:lineRule="auto"/>
        <w:jc w:val="center"/>
        <w:rPr>
          <w:rFonts w:ascii="Segoe UI" w:hAnsi="Segoe UI" w:cs="Segoe UI"/>
          <w:color w:val="0070C0"/>
          <w:sz w:val="32"/>
        </w:rPr>
      </w:pPr>
      <w:bookmarkStart w:id="11" w:name="_Toc23758525"/>
      <w:r w:rsidRPr="00774062">
        <w:rPr>
          <w:rFonts w:ascii="Segoe UI" w:hAnsi="Segoe UI" w:cs="Segoe UI"/>
          <w:color w:val="0070C0"/>
          <w:sz w:val="32"/>
        </w:rPr>
        <w:t xml:space="preserve">Military Readiness, Homeland Security, </w:t>
      </w:r>
    </w:p>
    <w:p w14:paraId="0DC6422D" w14:textId="7ADA781D" w:rsidR="00BD1DF7" w:rsidRPr="00774062" w:rsidRDefault="00BD1DF7" w:rsidP="00B47156">
      <w:pPr>
        <w:pStyle w:val="Heading1"/>
        <w:spacing w:before="0" w:after="0" w:line="240" w:lineRule="auto"/>
        <w:jc w:val="center"/>
        <w:rPr>
          <w:rFonts w:ascii="Segoe UI" w:hAnsi="Segoe UI" w:cs="Segoe UI"/>
          <w:color w:val="0070C0"/>
          <w:sz w:val="32"/>
        </w:rPr>
      </w:pPr>
      <w:r w:rsidRPr="00774062">
        <w:rPr>
          <w:rFonts w:ascii="Segoe UI" w:hAnsi="Segoe UI" w:cs="Segoe UI"/>
          <w:color w:val="0070C0"/>
          <w:sz w:val="32"/>
        </w:rPr>
        <w:t>Disaster Preparedness and Aviation</w:t>
      </w:r>
      <w:bookmarkEnd w:id="11"/>
    </w:p>
    <w:p w14:paraId="44D5E7C0" w14:textId="77777777" w:rsidR="003139C0" w:rsidRPr="00774062" w:rsidRDefault="003139C0" w:rsidP="00B47156">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2" w:name="_Toc23758526"/>
      <w:r w:rsidRPr="00774062">
        <w:rPr>
          <w:rFonts w:ascii="Segoe UI" w:hAnsi="Segoe UI" w:cs="Segoe UI"/>
          <w:b/>
          <w:color w:val="000000" w:themeColor="text1"/>
          <w:sz w:val="28"/>
          <w:szCs w:val="23"/>
        </w:rPr>
        <w:t>Military Readiness</w:t>
      </w:r>
      <w:bookmarkEnd w:id="12"/>
    </w:p>
    <w:p w14:paraId="5D288F15" w14:textId="1550B0BF" w:rsidR="004F46EF" w:rsidRPr="00312990" w:rsidRDefault="004F46EF" w:rsidP="00B47156">
      <w:pPr>
        <w:pStyle w:val="Default"/>
        <w:outlineLvl w:val="2"/>
        <w:rPr>
          <w:rFonts w:ascii="Segoe UI" w:hAnsi="Segoe UI" w:cs="Segoe UI"/>
          <w:b/>
          <w:bCs/>
          <w:sz w:val="23"/>
          <w:szCs w:val="23"/>
        </w:rPr>
      </w:pPr>
      <w:bookmarkStart w:id="13" w:name="_Toc23758527"/>
      <w:r w:rsidRPr="00312990">
        <w:rPr>
          <w:rFonts w:ascii="Segoe UI" w:hAnsi="Segoe UI" w:cs="Segoe UI"/>
          <w:b/>
          <w:bCs/>
          <w:sz w:val="23"/>
          <w:szCs w:val="23"/>
        </w:rPr>
        <w:t>DoD</w:t>
      </w:r>
      <w:bookmarkEnd w:id="13"/>
      <w:r w:rsidRPr="00312990">
        <w:rPr>
          <w:rFonts w:ascii="Segoe UI" w:hAnsi="Segoe UI" w:cs="Segoe UI"/>
          <w:b/>
          <w:bCs/>
          <w:sz w:val="23"/>
          <w:szCs w:val="23"/>
        </w:rPr>
        <w:t xml:space="preserve"> </w:t>
      </w:r>
    </w:p>
    <w:p w14:paraId="4584A290" w14:textId="050C354E" w:rsidR="00BD0C96" w:rsidRPr="00312990" w:rsidRDefault="00DB2430" w:rsidP="00B47156">
      <w:pPr>
        <w:pStyle w:val="Default"/>
        <w:numPr>
          <w:ilvl w:val="0"/>
          <w:numId w:val="3"/>
        </w:numPr>
        <w:outlineLvl w:val="2"/>
        <w:rPr>
          <w:rFonts w:ascii="Segoe UI" w:hAnsi="Segoe UI" w:cs="Segoe UI"/>
          <w:sz w:val="23"/>
          <w:szCs w:val="23"/>
        </w:rPr>
      </w:pPr>
      <w:hyperlink r:id="rId145" w:history="1">
        <w:r w:rsidR="00BD0C96" w:rsidRPr="00312990">
          <w:rPr>
            <w:rStyle w:val="Hyperlink"/>
            <w:rFonts w:ascii="Segoe UI" w:hAnsi="Segoe UI" w:cs="Segoe UI"/>
            <w:sz w:val="23"/>
            <w:szCs w:val="23"/>
          </w:rPr>
          <w:t>DOD Establishes Assistant Secretary of Defense for Space Policy</w:t>
        </w:r>
      </w:hyperlink>
    </w:p>
    <w:p w14:paraId="744A1417" w14:textId="7F1436BB" w:rsidR="00837B28" w:rsidRPr="00312990" w:rsidRDefault="00DB2430" w:rsidP="00B47156">
      <w:pPr>
        <w:pStyle w:val="Default"/>
        <w:numPr>
          <w:ilvl w:val="0"/>
          <w:numId w:val="3"/>
        </w:numPr>
        <w:outlineLvl w:val="2"/>
        <w:rPr>
          <w:rFonts w:ascii="Segoe UI" w:hAnsi="Segoe UI" w:cs="Segoe UI"/>
          <w:sz w:val="23"/>
          <w:szCs w:val="23"/>
        </w:rPr>
      </w:pPr>
      <w:hyperlink r:id="rId146" w:history="1">
        <w:r w:rsidR="00837B28" w:rsidRPr="00312990">
          <w:rPr>
            <w:rStyle w:val="Hyperlink"/>
            <w:rFonts w:ascii="Segoe UI" w:hAnsi="Segoe UI" w:cs="Segoe UI"/>
            <w:sz w:val="23"/>
            <w:szCs w:val="23"/>
          </w:rPr>
          <w:t>Report: San Diego Military Sector Contributes $37 Billion to Local Economy</w:t>
        </w:r>
      </w:hyperlink>
    </w:p>
    <w:p w14:paraId="1DB8C68F" w14:textId="254F750C" w:rsidR="00671308" w:rsidRPr="00312990" w:rsidRDefault="00DB2430" w:rsidP="00B47156">
      <w:pPr>
        <w:pStyle w:val="Default"/>
        <w:numPr>
          <w:ilvl w:val="0"/>
          <w:numId w:val="3"/>
        </w:numPr>
        <w:outlineLvl w:val="2"/>
        <w:rPr>
          <w:rFonts w:ascii="Segoe UI" w:hAnsi="Segoe UI" w:cs="Segoe UI"/>
          <w:sz w:val="23"/>
          <w:szCs w:val="23"/>
        </w:rPr>
      </w:pPr>
      <w:hyperlink r:id="rId147" w:tgtFrame="_blank" w:history="1">
        <w:r w:rsidR="00671308" w:rsidRPr="00312990">
          <w:rPr>
            <w:rStyle w:val="Hyperlink"/>
            <w:rFonts w:ascii="Segoe UI" w:hAnsi="Segoe UI" w:cs="Segoe UI"/>
            <w:sz w:val="23"/>
            <w:szCs w:val="23"/>
          </w:rPr>
          <w:t xml:space="preserve">DOD's New Data Strategy 'Critical to Our National Security,' DDS Chief Says </w:t>
        </w:r>
      </w:hyperlink>
    </w:p>
    <w:p w14:paraId="08571C5E" w14:textId="52DDB014" w:rsidR="00B95890" w:rsidRPr="00312990" w:rsidRDefault="00DB2430" w:rsidP="00B47156">
      <w:pPr>
        <w:pStyle w:val="Default"/>
        <w:numPr>
          <w:ilvl w:val="0"/>
          <w:numId w:val="3"/>
        </w:numPr>
        <w:outlineLvl w:val="2"/>
        <w:rPr>
          <w:rFonts w:ascii="Segoe UI" w:hAnsi="Segoe UI" w:cs="Segoe UI"/>
          <w:bCs/>
          <w:sz w:val="23"/>
          <w:szCs w:val="23"/>
        </w:rPr>
      </w:pPr>
      <w:hyperlink r:id="rId148" w:history="1">
        <w:r w:rsidR="00B95890" w:rsidRPr="00312990">
          <w:rPr>
            <w:rStyle w:val="Hyperlink"/>
            <w:rFonts w:ascii="Segoe UI" w:hAnsi="Segoe UI" w:cs="Segoe UI"/>
            <w:bCs/>
            <w:sz w:val="23"/>
            <w:szCs w:val="23"/>
          </w:rPr>
          <w:t>Secretary Esper Discusses Readiness and Modernization at the Heritage Foundation</w:t>
        </w:r>
      </w:hyperlink>
    </w:p>
    <w:p w14:paraId="708B28C1" w14:textId="46B07A46" w:rsidR="008C0EDB" w:rsidRPr="00312990" w:rsidRDefault="00DB2430" w:rsidP="00B47156">
      <w:pPr>
        <w:pStyle w:val="Default"/>
        <w:numPr>
          <w:ilvl w:val="0"/>
          <w:numId w:val="3"/>
        </w:numPr>
        <w:outlineLvl w:val="2"/>
        <w:rPr>
          <w:rFonts w:ascii="Segoe UI" w:hAnsi="Segoe UI" w:cs="Segoe UI"/>
          <w:bCs/>
          <w:sz w:val="23"/>
          <w:szCs w:val="23"/>
        </w:rPr>
      </w:pPr>
      <w:hyperlink r:id="rId149" w:history="1">
        <w:r w:rsidR="008C0EDB" w:rsidRPr="00312990">
          <w:rPr>
            <w:rStyle w:val="Hyperlink"/>
            <w:rFonts w:ascii="Segoe UI" w:hAnsi="Segoe UI" w:cs="Segoe UI"/>
            <w:bCs/>
            <w:sz w:val="23"/>
            <w:szCs w:val="23"/>
          </w:rPr>
          <w:t>Secretary of Defense Remarks at the 2020 Association of the U.S. Army Conference</w:t>
        </w:r>
      </w:hyperlink>
    </w:p>
    <w:p w14:paraId="65E5D55B" w14:textId="5D53BD1F" w:rsidR="00C75EA1" w:rsidRPr="00157B0E" w:rsidRDefault="00DB2430" w:rsidP="00B47156">
      <w:pPr>
        <w:pStyle w:val="Default"/>
        <w:numPr>
          <w:ilvl w:val="0"/>
          <w:numId w:val="3"/>
        </w:numPr>
        <w:outlineLvl w:val="2"/>
        <w:rPr>
          <w:rFonts w:ascii="Segoe UI" w:hAnsi="Segoe UI" w:cs="Segoe UI"/>
          <w:bCs/>
          <w:sz w:val="23"/>
          <w:szCs w:val="23"/>
        </w:rPr>
      </w:pPr>
      <w:hyperlink r:id="rId150" w:history="1">
        <w:r w:rsidR="00C75EA1" w:rsidRPr="00157B0E">
          <w:rPr>
            <w:rStyle w:val="Hyperlink"/>
            <w:rFonts w:ascii="Segoe UI" w:hAnsi="Segoe UI" w:cs="Segoe UI"/>
            <w:bCs/>
            <w:sz w:val="23"/>
            <w:szCs w:val="23"/>
          </w:rPr>
          <w:t xml:space="preserve">Secretary </w:t>
        </w:r>
        <w:proofErr w:type="gramStart"/>
        <w:r w:rsidR="00C75EA1" w:rsidRPr="00157B0E">
          <w:rPr>
            <w:rStyle w:val="Hyperlink"/>
            <w:rFonts w:ascii="Segoe UI" w:hAnsi="Segoe UI" w:cs="Segoe UI"/>
            <w:bCs/>
            <w:sz w:val="23"/>
            <w:szCs w:val="23"/>
          </w:rPr>
          <w:t>Of</w:t>
        </w:r>
        <w:proofErr w:type="gramEnd"/>
        <w:r w:rsidR="00C75EA1" w:rsidRPr="00157B0E">
          <w:rPr>
            <w:rStyle w:val="Hyperlink"/>
            <w:rFonts w:ascii="Segoe UI" w:hAnsi="Segoe UI" w:cs="Segoe UI"/>
            <w:bCs/>
            <w:sz w:val="23"/>
            <w:szCs w:val="23"/>
          </w:rPr>
          <w:t xml:space="preserve"> Defense Remarks at CSBA on the NDS and Future Defense Modernization Priorities</w:t>
        </w:r>
      </w:hyperlink>
    </w:p>
    <w:p w14:paraId="016AB2F5" w14:textId="5876F019" w:rsidR="00C75EA1" w:rsidRPr="00157B0E" w:rsidRDefault="00DB2430" w:rsidP="00B47156">
      <w:pPr>
        <w:pStyle w:val="Default"/>
        <w:numPr>
          <w:ilvl w:val="0"/>
          <w:numId w:val="3"/>
        </w:numPr>
        <w:outlineLvl w:val="2"/>
        <w:rPr>
          <w:rFonts w:ascii="Segoe UI" w:hAnsi="Segoe UI" w:cs="Segoe UI"/>
          <w:bCs/>
          <w:sz w:val="23"/>
          <w:szCs w:val="23"/>
        </w:rPr>
      </w:pPr>
      <w:hyperlink r:id="rId151" w:tgtFrame="_blank" w:history="1">
        <w:r w:rsidR="00C75EA1" w:rsidRPr="00157B0E">
          <w:rPr>
            <w:rStyle w:val="Hyperlink"/>
            <w:rFonts w:ascii="Segoe UI" w:hAnsi="Segoe UI" w:cs="Segoe UI"/>
            <w:bCs/>
            <w:sz w:val="23"/>
            <w:szCs w:val="23"/>
          </w:rPr>
          <w:t>With DoD’s fleet of 2045, the US military’s chief signals he’s all-in on sea power</w:t>
        </w:r>
      </w:hyperlink>
    </w:p>
    <w:p w14:paraId="6B524532" w14:textId="1DDEA4F3" w:rsidR="000E46F9" w:rsidRPr="00157B0E" w:rsidRDefault="00DB2430" w:rsidP="00B47156">
      <w:pPr>
        <w:pStyle w:val="Default"/>
        <w:numPr>
          <w:ilvl w:val="0"/>
          <w:numId w:val="3"/>
        </w:numPr>
        <w:outlineLvl w:val="2"/>
        <w:rPr>
          <w:rFonts w:ascii="Segoe UI" w:hAnsi="Segoe UI" w:cs="Segoe UI"/>
          <w:bCs/>
          <w:sz w:val="23"/>
          <w:szCs w:val="23"/>
        </w:rPr>
      </w:pPr>
      <w:hyperlink r:id="rId152" w:history="1">
        <w:r w:rsidR="000E46F9" w:rsidRPr="00157B0E">
          <w:rPr>
            <w:rStyle w:val="Hyperlink"/>
            <w:rFonts w:ascii="Segoe UI" w:hAnsi="Segoe UI" w:cs="Segoe UI"/>
            <w:bCs/>
            <w:sz w:val="23"/>
            <w:szCs w:val="23"/>
          </w:rPr>
          <w:t xml:space="preserve">Esper Plans Fewer Large Carriers, More Subs in a Navy of 500 Ships or More </w:t>
        </w:r>
      </w:hyperlink>
    </w:p>
    <w:p w14:paraId="160B1D6E" w14:textId="0834C410" w:rsidR="0075295D" w:rsidRPr="00157B0E" w:rsidRDefault="00DB2430" w:rsidP="00B47156">
      <w:pPr>
        <w:pStyle w:val="Default"/>
        <w:numPr>
          <w:ilvl w:val="0"/>
          <w:numId w:val="3"/>
        </w:numPr>
        <w:outlineLvl w:val="2"/>
        <w:rPr>
          <w:rFonts w:ascii="Segoe UI" w:hAnsi="Segoe UI" w:cs="Segoe UI"/>
          <w:bCs/>
          <w:sz w:val="23"/>
          <w:szCs w:val="23"/>
        </w:rPr>
      </w:pPr>
      <w:hyperlink r:id="rId153" w:history="1">
        <w:r w:rsidR="0075295D" w:rsidRPr="00157B0E">
          <w:rPr>
            <w:rStyle w:val="Hyperlink"/>
            <w:rFonts w:ascii="Segoe UI" w:hAnsi="Segoe UI" w:cs="Segoe UI"/>
            <w:bCs/>
            <w:sz w:val="23"/>
            <w:szCs w:val="23"/>
          </w:rPr>
          <w:t>ADC Summit Series Recap: The Politics of Defense [Part 1]</w:t>
        </w:r>
      </w:hyperlink>
    </w:p>
    <w:p w14:paraId="539946E8" w14:textId="1C878522" w:rsidR="006D6E52" w:rsidRPr="00157B0E" w:rsidRDefault="00DB2430" w:rsidP="00B47156">
      <w:pPr>
        <w:pStyle w:val="Default"/>
        <w:numPr>
          <w:ilvl w:val="0"/>
          <w:numId w:val="3"/>
        </w:numPr>
        <w:outlineLvl w:val="2"/>
        <w:rPr>
          <w:rFonts w:ascii="Segoe UI" w:hAnsi="Segoe UI" w:cs="Segoe UI"/>
          <w:bCs/>
          <w:sz w:val="23"/>
          <w:szCs w:val="23"/>
        </w:rPr>
      </w:pPr>
      <w:hyperlink r:id="rId154" w:history="1">
        <w:r w:rsidR="006D6E52" w:rsidRPr="00157B0E">
          <w:rPr>
            <w:rStyle w:val="Hyperlink"/>
            <w:rFonts w:ascii="Segoe UI" w:hAnsi="Segoe UI" w:cs="Segoe UI"/>
            <w:bCs/>
            <w:sz w:val="23"/>
            <w:szCs w:val="23"/>
          </w:rPr>
          <w:t>The Defense Department released the unclassified portion of the Irregular Warfare Annex to the 2018 National Defense Strategy.</w:t>
        </w:r>
      </w:hyperlink>
    </w:p>
    <w:p w14:paraId="6895B4CA" w14:textId="52861736" w:rsidR="0090378E" w:rsidRPr="00157B0E" w:rsidRDefault="0090378E" w:rsidP="00B47156">
      <w:pPr>
        <w:pStyle w:val="Default"/>
        <w:outlineLvl w:val="2"/>
        <w:rPr>
          <w:rFonts w:ascii="Segoe UI" w:hAnsi="Segoe UI" w:cs="Segoe UI"/>
          <w:b/>
          <w:bCs/>
          <w:sz w:val="23"/>
          <w:szCs w:val="23"/>
        </w:rPr>
      </w:pPr>
      <w:bookmarkStart w:id="14" w:name="_Toc23758528"/>
      <w:r w:rsidRPr="00157B0E">
        <w:rPr>
          <w:rFonts w:ascii="Segoe UI" w:hAnsi="Segoe UI" w:cs="Segoe UI"/>
          <w:b/>
          <w:bCs/>
          <w:sz w:val="23"/>
          <w:szCs w:val="23"/>
        </w:rPr>
        <w:t>REPI</w:t>
      </w:r>
      <w:bookmarkEnd w:id="14"/>
    </w:p>
    <w:p w14:paraId="05A2A2FA" w14:textId="272FF082" w:rsidR="00312990" w:rsidRPr="00157B0E" w:rsidRDefault="007761C4" w:rsidP="00B47156">
      <w:pPr>
        <w:pStyle w:val="Default"/>
        <w:numPr>
          <w:ilvl w:val="0"/>
          <w:numId w:val="22"/>
        </w:numPr>
        <w:outlineLvl w:val="2"/>
        <w:rPr>
          <w:rFonts w:ascii="Segoe UI" w:hAnsi="Segoe UI" w:cs="Segoe UI"/>
          <w:sz w:val="23"/>
          <w:szCs w:val="23"/>
        </w:rPr>
      </w:pPr>
      <w:r w:rsidRPr="00157B0E">
        <w:rPr>
          <w:rFonts w:ascii="Segoe UI" w:hAnsi="Segoe UI" w:cs="Segoe UI"/>
          <w:sz w:val="23"/>
          <w:szCs w:val="23"/>
        </w:rPr>
        <w:t xml:space="preserve">Resiliency &amp; Readiness Virtual Workshop - A National Look at Military Installation Resilience, on </w:t>
      </w:r>
      <w:r w:rsidRPr="00157B0E">
        <w:rPr>
          <w:rFonts w:ascii="Segoe UI" w:hAnsi="Segoe UI" w:cs="Segoe UI"/>
          <w:sz w:val="23"/>
          <w:szCs w:val="23"/>
          <w:highlight w:val="yellow"/>
        </w:rPr>
        <w:t>November 18, at 1 PM ET</w:t>
      </w:r>
      <w:r w:rsidRPr="00157B0E">
        <w:rPr>
          <w:rFonts w:ascii="Segoe UI" w:hAnsi="Segoe UI" w:cs="Segoe UI"/>
          <w:sz w:val="23"/>
          <w:szCs w:val="23"/>
        </w:rPr>
        <w:t xml:space="preserve">.  Click </w:t>
      </w:r>
      <w:hyperlink r:id="rId155" w:history="1">
        <w:r w:rsidRPr="00157B0E">
          <w:rPr>
            <w:rStyle w:val="Hyperlink"/>
            <w:rFonts w:ascii="Segoe UI" w:hAnsi="Segoe UI" w:cs="Segoe UI"/>
            <w:sz w:val="23"/>
            <w:szCs w:val="23"/>
          </w:rPr>
          <w:t>here</w:t>
        </w:r>
      </w:hyperlink>
      <w:r w:rsidRPr="00157B0E">
        <w:rPr>
          <w:rFonts w:ascii="Segoe UI" w:hAnsi="Segoe UI" w:cs="Segoe UI"/>
          <w:sz w:val="23"/>
          <w:szCs w:val="23"/>
        </w:rPr>
        <w:t xml:space="preserve"> for </w:t>
      </w:r>
      <w:r w:rsidR="00312990" w:rsidRPr="00157B0E">
        <w:rPr>
          <w:rFonts w:ascii="Segoe UI" w:hAnsi="Segoe UI" w:cs="Segoe UI"/>
          <w:sz w:val="23"/>
          <w:szCs w:val="23"/>
        </w:rPr>
        <w:t>info</w:t>
      </w:r>
      <w:r w:rsidRPr="00157B0E">
        <w:rPr>
          <w:rFonts w:ascii="Segoe UI" w:hAnsi="Segoe UI" w:cs="Segoe UI"/>
          <w:sz w:val="23"/>
          <w:szCs w:val="23"/>
        </w:rPr>
        <w:t xml:space="preserve">. </w:t>
      </w:r>
    </w:p>
    <w:p w14:paraId="4121F605" w14:textId="77777777" w:rsidR="00312990" w:rsidRPr="00157B0E" w:rsidRDefault="00DB2430" w:rsidP="00B47156">
      <w:pPr>
        <w:pStyle w:val="Default"/>
        <w:numPr>
          <w:ilvl w:val="0"/>
          <w:numId w:val="22"/>
        </w:numPr>
        <w:outlineLvl w:val="2"/>
        <w:rPr>
          <w:rFonts w:ascii="Segoe UI" w:hAnsi="Segoe UI" w:cs="Segoe UI"/>
          <w:sz w:val="23"/>
          <w:szCs w:val="23"/>
        </w:rPr>
      </w:pPr>
      <w:hyperlink r:id="rId156" w:history="1">
        <w:r w:rsidR="007761C4" w:rsidRPr="00157B0E">
          <w:rPr>
            <w:rStyle w:val="Hyperlink"/>
            <w:rFonts w:ascii="Segoe UI" w:hAnsi="Segoe UI" w:cs="Segoe UI"/>
            <w:sz w:val="23"/>
            <w:szCs w:val="23"/>
          </w:rPr>
          <w:t>Click here</w:t>
        </w:r>
      </w:hyperlink>
      <w:r w:rsidR="007761C4" w:rsidRPr="00157B0E">
        <w:rPr>
          <w:rFonts w:ascii="Segoe UI" w:hAnsi="Segoe UI" w:cs="Segoe UI"/>
          <w:sz w:val="23"/>
          <w:szCs w:val="23"/>
        </w:rPr>
        <w:t xml:space="preserve"> to watch the recording of the October 29, 2020, webinar titled, Engaging at the State and Local Level on Resilience: Insights for the Military from Resilience Leaders.</w:t>
      </w:r>
    </w:p>
    <w:p w14:paraId="7D3565DA" w14:textId="6128B18E" w:rsidR="007761C4" w:rsidRPr="00157B0E" w:rsidRDefault="00DB2430" w:rsidP="00B47156">
      <w:pPr>
        <w:pStyle w:val="Default"/>
        <w:numPr>
          <w:ilvl w:val="0"/>
          <w:numId w:val="22"/>
        </w:numPr>
        <w:outlineLvl w:val="2"/>
        <w:rPr>
          <w:rFonts w:ascii="Segoe UI" w:hAnsi="Segoe UI" w:cs="Segoe UI"/>
          <w:sz w:val="23"/>
          <w:szCs w:val="23"/>
        </w:rPr>
      </w:pPr>
      <w:hyperlink r:id="rId157" w:history="1">
        <w:r w:rsidR="007761C4" w:rsidRPr="00157B0E">
          <w:rPr>
            <w:rStyle w:val="Hyperlink"/>
            <w:rFonts w:ascii="Segoe UI" w:hAnsi="Segoe UI" w:cs="Segoe UI"/>
            <w:sz w:val="23"/>
            <w:szCs w:val="23"/>
          </w:rPr>
          <w:t>Click here</w:t>
        </w:r>
      </w:hyperlink>
      <w:r w:rsidR="007761C4" w:rsidRPr="00157B0E">
        <w:rPr>
          <w:rFonts w:ascii="Segoe UI" w:hAnsi="Segoe UI" w:cs="Segoe UI"/>
          <w:sz w:val="23"/>
          <w:szCs w:val="23"/>
        </w:rPr>
        <w:t xml:space="preserve"> to watch the practice session of the webinar titled, Enhancing Climate Resilience to Support National Defense which was part of the Land Trust Alliance's 2020 Rally</w:t>
      </w:r>
    </w:p>
    <w:p w14:paraId="20350C2F" w14:textId="77777777" w:rsidR="003502EF" w:rsidRDefault="00157B0E" w:rsidP="00B47156">
      <w:pPr>
        <w:pStyle w:val="Default"/>
        <w:outlineLvl w:val="2"/>
        <w:rPr>
          <w:rFonts w:ascii="Segoe UI" w:hAnsi="Segoe UI" w:cs="Segoe UI"/>
          <w:b/>
          <w:bCs/>
          <w:sz w:val="23"/>
          <w:szCs w:val="23"/>
        </w:rPr>
      </w:pPr>
      <w:r w:rsidRPr="00157B0E">
        <w:rPr>
          <w:rFonts w:ascii="Segoe UI" w:hAnsi="Segoe UI" w:cs="Segoe UI"/>
          <w:b/>
          <w:bCs/>
          <w:sz w:val="23"/>
          <w:szCs w:val="23"/>
        </w:rPr>
        <w:t xml:space="preserve">DoD-Natural Resources </w:t>
      </w:r>
      <w:bookmarkStart w:id="15" w:name="_Toc23758529"/>
      <w:r>
        <w:rPr>
          <w:rFonts w:ascii="Segoe UI" w:hAnsi="Segoe UI" w:cs="Segoe UI"/>
          <w:b/>
          <w:bCs/>
          <w:sz w:val="23"/>
          <w:szCs w:val="23"/>
        </w:rPr>
        <w:t xml:space="preserve">Webinar: </w:t>
      </w:r>
    </w:p>
    <w:p w14:paraId="53FA6BE4" w14:textId="79D29F45" w:rsidR="00157B0E" w:rsidRPr="00157B0E" w:rsidRDefault="00157B0E" w:rsidP="003502EF">
      <w:pPr>
        <w:pStyle w:val="Default"/>
        <w:numPr>
          <w:ilvl w:val="0"/>
          <w:numId w:val="29"/>
        </w:numPr>
        <w:outlineLvl w:val="2"/>
        <w:rPr>
          <w:rFonts w:ascii="Segoe UI" w:hAnsi="Segoe UI" w:cs="Segoe UI"/>
          <w:sz w:val="23"/>
          <w:szCs w:val="23"/>
        </w:rPr>
      </w:pPr>
      <w:r w:rsidRPr="00157B0E">
        <w:rPr>
          <w:rFonts w:ascii="Segoe UI" w:hAnsi="Segoe UI" w:cs="Segoe UI"/>
          <w:sz w:val="23"/>
          <w:szCs w:val="23"/>
          <w:highlight w:val="yellow"/>
        </w:rPr>
        <w:t xml:space="preserve">Thursday, November 12th, 2020 (1:00 PM – 2:00 PM </w:t>
      </w:r>
      <w:proofErr w:type="gramStart"/>
      <w:r w:rsidRPr="00157B0E">
        <w:rPr>
          <w:rFonts w:ascii="Segoe UI" w:hAnsi="Segoe UI" w:cs="Segoe UI"/>
          <w:sz w:val="23"/>
          <w:szCs w:val="23"/>
          <w:highlight w:val="yellow"/>
        </w:rPr>
        <w:t>ET</w:t>
      </w:r>
      <w:r w:rsidRPr="00157B0E">
        <w:rPr>
          <w:rFonts w:ascii="Segoe UI" w:hAnsi="Segoe UI" w:cs="Segoe UI"/>
          <w:sz w:val="23"/>
          <w:szCs w:val="23"/>
        </w:rPr>
        <w:t>) </w:t>
      </w:r>
      <w:r>
        <w:rPr>
          <w:rFonts w:ascii="Segoe UI" w:hAnsi="Segoe UI" w:cs="Segoe UI"/>
          <w:sz w:val="23"/>
          <w:szCs w:val="23"/>
        </w:rPr>
        <w:t xml:space="preserve"> -</w:t>
      </w:r>
      <w:proofErr w:type="gramEnd"/>
      <w:r>
        <w:rPr>
          <w:rFonts w:ascii="Segoe UI" w:hAnsi="Segoe UI" w:cs="Segoe UI"/>
          <w:sz w:val="23"/>
          <w:szCs w:val="23"/>
        </w:rPr>
        <w:t xml:space="preserve"> </w:t>
      </w:r>
      <w:r w:rsidRPr="00157B0E">
        <w:rPr>
          <w:rFonts w:ascii="Segoe UI" w:hAnsi="Segoe UI" w:cs="Segoe UI"/>
          <w:sz w:val="23"/>
          <w:szCs w:val="23"/>
        </w:rPr>
        <w:t>“Department of Defense (DoD) Climate Assessment Tool” </w:t>
      </w:r>
      <w:r>
        <w:rPr>
          <w:rFonts w:ascii="Segoe UI" w:hAnsi="Segoe UI" w:cs="Segoe UI"/>
          <w:sz w:val="23"/>
          <w:szCs w:val="23"/>
        </w:rPr>
        <w:t xml:space="preserve"> - </w:t>
      </w:r>
      <w:r w:rsidRPr="00157B0E">
        <w:rPr>
          <w:rFonts w:ascii="Segoe UI" w:hAnsi="Segoe UI" w:cs="Segoe UI"/>
          <w:i/>
          <w:iCs/>
          <w:sz w:val="23"/>
          <w:szCs w:val="23"/>
        </w:rPr>
        <w:t>Presented By: Marissa McInnis, Director of Water</w:t>
      </w:r>
      <w:r>
        <w:rPr>
          <w:rFonts w:ascii="Segoe UI" w:hAnsi="Segoe UI" w:cs="Segoe UI"/>
          <w:i/>
          <w:iCs/>
          <w:sz w:val="23"/>
          <w:szCs w:val="23"/>
        </w:rPr>
        <w:t xml:space="preserve">.  </w:t>
      </w:r>
      <w:r w:rsidRPr="00157B0E">
        <w:rPr>
          <w:rFonts w:ascii="Segoe UI" w:hAnsi="Segoe UI" w:cs="Segoe UI"/>
          <w:sz w:val="23"/>
          <w:szCs w:val="23"/>
        </w:rPr>
        <w:t>To join the webinar, go to:</w:t>
      </w:r>
      <w:r w:rsidRPr="00157B0E">
        <w:rPr>
          <w:rStyle w:val="apple-converted-space"/>
          <w:rFonts w:ascii="Segoe UI" w:hAnsi="Segoe UI" w:cs="Segoe UI"/>
          <w:sz w:val="23"/>
          <w:szCs w:val="23"/>
        </w:rPr>
        <w:t> </w:t>
      </w:r>
      <w:hyperlink r:id="rId158" w:history="1">
        <w:r w:rsidRPr="00157B0E">
          <w:rPr>
            <w:rStyle w:val="Hyperlink"/>
            <w:rFonts w:ascii="Segoe UI" w:hAnsi="Segoe UI" w:cs="Segoe UI"/>
            <w:sz w:val="23"/>
            <w:szCs w:val="23"/>
            <w:shd w:val="clear" w:color="auto" w:fill="FFFFFF"/>
          </w:rPr>
          <w:t>https://bahmeet.webex.com/join/golla_derrick</w:t>
        </w:r>
      </w:hyperlink>
      <w:r w:rsidRPr="00157B0E">
        <w:rPr>
          <w:rFonts w:ascii="Segoe UI" w:hAnsi="Segoe UI" w:cs="Segoe UI"/>
          <w:sz w:val="23"/>
          <w:szCs w:val="23"/>
        </w:rPr>
        <w:t>. Or dial in using the following:</w:t>
      </w:r>
      <w:r>
        <w:rPr>
          <w:rFonts w:ascii="Segoe UI" w:hAnsi="Segoe UI" w:cs="Segoe UI"/>
          <w:sz w:val="23"/>
          <w:szCs w:val="23"/>
        </w:rPr>
        <w:t xml:space="preserve"> </w:t>
      </w:r>
      <w:r w:rsidRPr="00157B0E">
        <w:rPr>
          <w:rFonts w:ascii="Segoe UI" w:hAnsi="Segoe UI" w:cs="Segoe UI"/>
          <w:sz w:val="23"/>
          <w:szCs w:val="23"/>
        </w:rPr>
        <w:t>Conference Number: 800-300-3070</w:t>
      </w:r>
      <w:r>
        <w:rPr>
          <w:rFonts w:ascii="Segoe UI" w:hAnsi="Segoe UI" w:cs="Segoe UI"/>
          <w:sz w:val="23"/>
          <w:szCs w:val="23"/>
        </w:rPr>
        <w:t xml:space="preserve">; </w:t>
      </w:r>
      <w:r w:rsidRPr="00157B0E">
        <w:rPr>
          <w:rFonts w:ascii="Segoe UI" w:hAnsi="Segoe UI" w:cs="Segoe UI"/>
          <w:sz w:val="23"/>
          <w:szCs w:val="23"/>
        </w:rPr>
        <w:t>Participant Code: 642-508-534</w:t>
      </w:r>
      <w:r>
        <w:rPr>
          <w:rStyle w:val="apple-converted-space"/>
          <w:rFonts w:ascii="Segoe UI" w:hAnsi="Segoe UI" w:cs="Segoe UI"/>
          <w:sz w:val="23"/>
          <w:szCs w:val="23"/>
        </w:rPr>
        <w:t xml:space="preserve">.  </w:t>
      </w:r>
      <w:r w:rsidRPr="00157B0E">
        <w:rPr>
          <w:rFonts w:ascii="Segoe UI" w:hAnsi="Segoe UI" w:cs="Segoe UI"/>
          <w:sz w:val="23"/>
          <w:szCs w:val="23"/>
        </w:rPr>
        <w:t>If you are unable to join the webinar, we will post a recording on the NR Program website on DENIX at:</w:t>
      </w:r>
      <w:r w:rsidRPr="00157B0E">
        <w:rPr>
          <w:rStyle w:val="apple-converted-space"/>
          <w:rFonts w:ascii="Segoe UI" w:hAnsi="Segoe UI" w:cs="Segoe UI"/>
          <w:sz w:val="23"/>
          <w:szCs w:val="23"/>
        </w:rPr>
        <w:t> </w:t>
      </w:r>
      <w:r w:rsidRPr="00157B0E">
        <w:rPr>
          <w:rFonts w:ascii="Segoe UI" w:hAnsi="Segoe UI" w:cs="Segoe UI"/>
          <w:sz w:val="23"/>
          <w:szCs w:val="23"/>
        </w:rPr>
        <w:t> </w:t>
      </w:r>
      <w:hyperlink r:id="rId159" w:history="1">
        <w:r w:rsidRPr="002A2C1D">
          <w:rPr>
            <w:rStyle w:val="Hyperlink"/>
            <w:rFonts w:ascii="Segoe UI" w:hAnsi="Segoe UI" w:cs="Segoe UI"/>
            <w:sz w:val="23"/>
            <w:szCs w:val="23"/>
          </w:rPr>
          <w:t>https://www.denix.osd.mil/nr/resources/webinars/index.html</w:t>
        </w:r>
      </w:hyperlink>
      <w:r w:rsidRPr="00157B0E">
        <w:rPr>
          <w:rFonts w:ascii="Segoe UI" w:hAnsi="Segoe UI" w:cs="Segoe UI"/>
          <w:sz w:val="23"/>
          <w:szCs w:val="23"/>
        </w:rPr>
        <w:t>.</w:t>
      </w:r>
      <w:r w:rsidRPr="00157B0E">
        <w:rPr>
          <w:rStyle w:val="apple-converted-space"/>
          <w:rFonts w:ascii="Segoe UI" w:hAnsi="Segoe UI" w:cs="Segoe UI"/>
          <w:sz w:val="23"/>
          <w:szCs w:val="23"/>
        </w:rPr>
        <w:t> </w:t>
      </w:r>
      <w:r w:rsidRPr="00157B0E">
        <w:rPr>
          <w:rFonts w:ascii="Segoe UI" w:hAnsi="Segoe UI" w:cs="Segoe UI"/>
          <w:sz w:val="23"/>
          <w:szCs w:val="23"/>
        </w:rPr>
        <w:t> </w:t>
      </w:r>
    </w:p>
    <w:p w14:paraId="518B3F13" w14:textId="53B4A3BD" w:rsidR="004F46EF" w:rsidRPr="00157B0E" w:rsidRDefault="004F46EF" w:rsidP="00B47156">
      <w:pPr>
        <w:pStyle w:val="Default"/>
        <w:outlineLvl w:val="2"/>
        <w:rPr>
          <w:rFonts w:ascii="Segoe UI" w:hAnsi="Segoe UI" w:cs="Segoe UI"/>
          <w:b/>
          <w:bCs/>
          <w:sz w:val="23"/>
          <w:szCs w:val="23"/>
        </w:rPr>
      </w:pPr>
      <w:r w:rsidRPr="00157B0E">
        <w:rPr>
          <w:rFonts w:ascii="Segoe UI" w:hAnsi="Segoe UI" w:cs="Segoe UI"/>
          <w:b/>
          <w:bCs/>
          <w:sz w:val="23"/>
          <w:szCs w:val="23"/>
        </w:rPr>
        <w:t>USAF</w:t>
      </w:r>
      <w:bookmarkEnd w:id="15"/>
      <w:r w:rsidRPr="00157B0E">
        <w:rPr>
          <w:rFonts w:ascii="Segoe UI" w:hAnsi="Segoe UI" w:cs="Segoe UI"/>
          <w:b/>
          <w:bCs/>
          <w:sz w:val="23"/>
          <w:szCs w:val="23"/>
        </w:rPr>
        <w:t xml:space="preserve"> </w:t>
      </w:r>
    </w:p>
    <w:p w14:paraId="265F415A" w14:textId="6494649F" w:rsidR="00F5236F" w:rsidRPr="00157B0E" w:rsidRDefault="00DB2430" w:rsidP="00B47156">
      <w:pPr>
        <w:pStyle w:val="Default"/>
        <w:numPr>
          <w:ilvl w:val="0"/>
          <w:numId w:val="2"/>
        </w:numPr>
        <w:rPr>
          <w:rFonts w:ascii="Segoe UI" w:hAnsi="Segoe UI" w:cs="Segoe UI"/>
          <w:sz w:val="23"/>
          <w:szCs w:val="23"/>
        </w:rPr>
      </w:pPr>
      <w:hyperlink r:id="rId160" w:tgtFrame="_blank" w:history="1">
        <w:r w:rsidR="00F5236F" w:rsidRPr="00157B0E">
          <w:rPr>
            <w:rStyle w:val="Hyperlink"/>
            <w:rFonts w:ascii="Segoe UI" w:hAnsi="Segoe UI" w:cs="Segoe UI"/>
            <w:sz w:val="23"/>
            <w:szCs w:val="23"/>
          </w:rPr>
          <w:t>USAF issues RFI for directed energy C-UAS technologies</w:t>
        </w:r>
      </w:hyperlink>
    </w:p>
    <w:p w14:paraId="45F96DBD" w14:textId="5FB463A3" w:rsidR="00F5236F" w:rsidRPr="00157B0E" w:rsidRDefault="00DB2430" w:rsidP="00B47156">
      <w:pPr>
        <w:pStyle w:val="Default"/>
        <w:numPr>
          <w:ilvl w:val="0"/>
          <w:numId w:val="2"/>
        </w:numPr>
        <w:rPr>
          <w:rFonts w:ascii="Segoe UI" w:hAnsi="Segoe UI" w:cs="Segoe UI"/>
          <w:sz w:val="23"/>
          <w:szCs w:val="23"/>
        </w:rPr>
      </w:pPr>
      <w:hyperlink r:id="rId161" w:tgtFrame="_blank" w:history="1">
        <w:r w:rsidR="00F5236F" w:rsidRPr="00157B0E">
          <w:rPr>
            <w:rStyle w:val="Hyperlink"/>
            <w:rFonts w:ascii="Segoe UI" w:hAnsi="Segoe UI" w:cs="Segoe UI"/>
            <w:sz w:val="23"/>
            <w:szCs w:val="23"/>
          </w:rPr>
          <w:t>New aggressor squadron at Nellis Air Force Base will have both F-16s and F-35s</w:t>
        </w:r>
      </w:hyperlink>
    </w:p>
    <w:p w14:paraId="5533E55E" w14:textId="03C209AA" w:rsidR="007761C4" w:rsidRPr="00157B0E" w:rsidRDefault="00DB2430" w:rsidP="00B47156">
      <w:pPr>
        <w:pStyle w:val="Default"/>
        <w:numPr>
          <w:ilvl w:val="0"/>
          <w:numId w:val="2"/>
        </w:numPr>
        <w:rPr>
          <w:rFonts w:ascii="Segoe UI" w:hAnsi="Segoe UI" w:cs="Segoe UI"/>
          <w:sz w:val="23"/>
          <w:szCs w:val="23"/>
        </w:rPr>
      </w:pPr>
      <w:hyperlink r:id="rId162" w:history="1">
        <w:r w:rsidR="007761C4" w:rsidRPr="00157B0E">
          <w:rPr>
            <w:rStyle w:val="Hyperlink"/>
            <w:rFonts w:ascii="Segoe UI" w:hAnsi="Segoe UI" w:cs="Segoe UI"/>
            <w:sz w:val="23"/>
            <w:szCs w:val="23"/>
          </w:rPr>
          <w:t>NTTR: Scheduling keeps training operations on time, on target</w:t>
        </w:r>
      </w:hyperlink>
    </w:p>
    <w:p w14:paraId="07F1514C" w14:textId="0C848C81" w:rsidR="007761C4" w:rsidRPr="00157B0E" w:rsidRDefault="00DB2430" w:rsidP="00B47156">
      <w:pPr>
        <w:pStyle w:val="Default"/>
        <w:numPr>
          <w:ilvl w:val="0"/>
          <w:numId w:val="2"/>
        </w:numPr>
        <w:rPr>
          <w:rFonts w:ascii="Segoe UI" w:hAnsi="Segoe UI" w:cs="Segoe UI"/>
          <w:sz w:val="23"/>
          <w:szCs w:val="23"/>
        </w:rPr>
      </w:pPr>
      <w:hyperlink r:id="rId163" w:history="1">
        <w:r w:rsidR="007761C4" w:rsidRPr="00157B0E">
          <w:rPr>
            <w:rStyle w:val="Hyperlink"/>
            <w:rFonts w:ascii="Segoe UI" w:hAnsi="Segoe UI" w:cs="Segoe UI"/>
            <w:sz w:val="23"/>
            <w:szCs w:val="23"/>
          </w:rPr>
          <w:t>C-</w:t>
        </w:r>
        <w:proofErr w:type="spellStart"/>
        <w:r w:rsidR="007761C4" w:rsidRPr="00157B0E">
          <w:rPr>
            <w:rStyle w:val="Hyperlink"/>
            <w:rFonts w:ascii="Segoe UI" w:hAnsi="Segoe UI" w:cs="Segoe UI"/>
            <w:sz w:val="23"/>
            <w:szCs w:val="23"/>
          </w:rPr>
          <w:t>sUAS</w:t>
        </w:r>
        <w:proofErr w:type="spellEnd"/>
        <w:r w:rsidR="007761C4" w:rsidRPr="00157B0E">
          <w:rPr>
            <w:rStyle w:val="Hyperlink"/>
            <w:rFonts w:ascii="Segoe UI" w:hAnsi="Segoe UI" w:cs="Segoe UI"/>
            <w:sz w:val="23"/>
            <w:szCs w:val="23"/>
          </w:rPr>
          <w:t xml:space="preserve"> symposium highlights threats, base defense</w:t>
        </w:r>
      </w:hyperlink>
    </w:p>
    <w:p w14:paraId="59B3FAD8" w14:textId="2C7CCFBC" w:rsidR="007761C4" w:rsidRPr="00157B0E" w:rsidRDefault="00DB2430" w:rsidP="00B47156">
      <w:pPr>
        <w:pStyle w:val="Default"/>
        <w:numPr>
          <w:ilvl w:val="0"/>
          <w:numId w:val="2"/>
        </w:numPr>
        <w:rPr>
          <w:rFonts w:ascii="Segoe UI" w:hAnsi="Segoe UI" w:cs="Segoe UI"/>
          <w:sz w:val="23"/>
          <w:szCs w:val="23"/>
        </w:rPr>
      </w:pPr>
      <w:hyperlink r:id="rId164" w:history="1">
        <w:r w:rsidR="007761C4" w:rsidRPr="00157B0E">
          <w:rPr>
            <w:rStyle w:val="Hyperlink"/>
            <w:rFonts w:ascii="Segoe UI" w:hAnsi="Segoe UI" w:cs="Segoe UI"/>
            <w:sz w:val="23"/>
            <w:szCs w:val="23"/>
          </w:rPr>
          <w:t>AFWERX announces Reimagining Energy Challenge for Department of Defense</w:t>
        </w:r>
      </w:hyperlink>
    </w:p>
    <w:p w14:paraId="3EB510BA" w14:textId="4FC87EC4" w:rsidR="00B13133" w:rsidRPr="00157B0E" w:rsidRDefault="00DB2430" w:rsidP="00B47156">
      <w:pPr>
        <w:pStyle w:val="Default"/>
        <w:numPr>
          <w:ilvl w:val="0"/>
          <w:numId w:val="2"/>
        </w:numPr>
        <w:rPr>
          <w:rFonts w:ascii="Segoe UI" w:hAnsi="Segoe UI" w:cs="Segoe UI"/>
          <w:sz w:val="23"/>
          <w:szCs w:val="23"/>
        </w:rPr>
      </w:pPr>
      <w:hyperlink r:id="rId165" w:tgtFrame="_blank" w:history="1">
        <w:r w:rsidR="00B13133" w:rsidRPr="00157B0E">
          <w:rPr>
            <w:rStyle w:val="Hyperlink"/>
            <w:rFonts w:ascii="Segoe UI" w:hAnsi="Segoe UI" w:cs="Segoe UI"/>
            <w:sz w:val="23"/>
            <w:szCs w:val="23"/>
          </w:rPr>
          <w:t>The A-10 Warthog is preparing for its biggest upgrade in over a decade</w:t>
        </w:r>
      </w:hyperlink>
    </w:p>
    <w:p w14:paraId="0B2A7B3E" w14:textId="18D1ABB5" w:rsidR="0001072B" w:rsidRPr="00157B0E" w:rsidRDefault="00DB2430" w:rsidP="00B47156">
      <w:pPr>
        <w:pStyle w:val="Default"/>
        <w:numPr>
          <w:ilvl w:val="0"/>
          <w:numId w:val="2"/>
        </w:numPr>
        <w:rPr>
          <w:rFonts w:ascii="Segoe UI" w:hAnsi="Segoe UI" w:cs="Segoe UI"/>
          <w:sz w:val="23"/>
          <w:szCs w:val="23"/>
        </w:rPr>
      </w:pPr>
      <w:hyperlink r:id="rId166" w:tgtFrame="_blank" w:history="1">
        <w:r w:rsidR="0001072B" w:rsidRPr="00157B0E">
          <w:rPr>
            <w:rStyle w:val="Hyperlink"/>
            <w:rFonts w:ascii="Segoe UI" w:hAnsi="Segoe UI" w:cs="Segoe UI"/>
            <w:sz w:val="23"/>
            <w:szCs w:val="23"/>
          </w:rPr>
          <w:t>USAF scoping out upgrades to counter-UAS weapons</w:t>
        </w:r>
      </w:hyperlink>
    </w:p>
    <w:p w14:paraId="1BA86D85" w14:textId="7F1303C7" w:rsidR="0001072B" w:rsidRPr="00157B0E" w:rsidRDefault="00DB2430" w:rsidP="00B47156">
      <w:pPr>
        <w:pStyle w:val="Default"/>
        <w:numPr>
          <w:ilvl w:val="0"/>
          <w:numId w:val="2"/>
        </w:numPr>
        <w:rPr>
          <w:rFonts w:ascii="Segoe UI" w:hAnsi="Segoe UI" w:cs="Segoe UI"/>
          <w:sz w:val="23"/>
          <w:szCs w:val="23"/>
        </w:rPr>
      </w:pPr>
      <w:hyperlink r:id="rId167" w:tgtFrame="_blank" w:history="1">
        <w:r w:rsidR="0001072B" w:rsidRPr="00157B0E">
          <w:rPr>
            <w:rStyle w:val="Hyperlink"/>
            <w:rFonts w:ascii="Segoe UI" w:hAnsi="Segoe UI" w:cs="Segoe UI"/>
            <w:sz w:val="23"/>
            <w:szCs w:val="23"/>
          </w:rPr>
          <w:t>The Air Force pilot retention crisis is not over</w:t>
        </w:r>
      </w:hyperlink>
    </w:p>
    <w:p w14:paraId="23BB62C8" w14:textId="67500994" w:rsidR="007D3163" w:rsidRPr="00312990" w:rsidRDefault="00DB2430" w:rsidP="00B47156">
      <w:pPr>
        <w:pStyle w:val="Default"/>
        <w:numPr>
          <w:ilvl w:val="0"/>
          <w:numId w:val="2"/>
        </w:numPr>
        <w:rPr>
          <w:rFonts w:ascii="Segoe UI" w:hAnsi="Segoe UI" w:cs="Segoe UI"/>
          <w:sz w:val="23"/>
          <w:szCs w:val="23"/>
        </w:rPr>
      </w:pPr>
      <w:hyperlink r:id="rId168" w:history="1">
        <w:r w:rsidR="008C0EDB" w:rsidRPr="00312990">
          <w:rPr>
            <w:rStyle w:val="Hyperlink"/>
            <w:rFonts w:ascii="Segoe UI" w:hAnsi="Segoe UI" w:cs="Segoe UI"/>
            <w:sz w:val="23"/>
            <w:szCs w:val="23"/>
          </w:rPr>
          <w:t>Defense One Radio Featuring: Air Force Chief of Staff Gen. Charles Q. Brown, Jr.</w:t>
        </w:r>
      </w:hyperlink>
    </w:p>
    <w:p w14:paraId="19D5838D" w14:textId="77777777" w:rsidR="004F46EF" w:rsidRPr="00312990" w:rsidRDefault="004F46EF" w:rsidP="00B47156">
      <w:pPr>
        <w:pStyle w:val="Default"/>
        <w:outlineLvl w:val="2"/>
        <w:rPr>
          <w:rFonts w:ascii="Segoe UI" w:hAnsi="Segoe UI" w:cs="Segoe UI"/>
          <w:sz w:val="23"/>
          <w:szCs w:val="23"/>
        </w:rPr>
      </w:pPr>
      <w:bookmarkStart w:id="16" w:name="_Toc23758530"/>
      <w:r w:rsidRPr="00312990">
        <w:rPr>
          <w:rFonts w:ascii="Segoe UI" w:hAnsi="Segoe UI" w:cs="Segoe UI"/>
          <w:b/>
          <w:bCs/>
          <w:sz w:val="23"/>
          <w:szCs w:val="23"/>
        </w:rPr>
        <w:t>Army</w:t>
      </w:r>
      <w:bookmarkEnd w:id="16"/>
      <w:r w:rsidRPr="00312990">
        <w:rPr>
          <w:rFonts w:ascii="Segoe UI" w:hAnsi="Segoe UI" w:cs="Segoe UI"/>
          <w:b/>
          <w:bCs/>
          <w:sz w:val="23"/>
          <w:szCs w:val="23"/>
        </w:rPr>
        <w:t xml:space="preserve"> </w:t>
      </w:r>
    </w:p>
    <w:p w14:paraId="24DD8EA4" w14:textId="1C4A6BFF" w:rsidR="007761C4" w:rsidRPr="00312990" w:rsidRDefault="00DB2430" w:rsidP="00B47156">
      <w:pPr>
        <w:pStyle w:val="Default"/>
        <w:numPr>
          <w:ilvl w:val="0"/>
          <w:numId w:val="1"/>
        </w:numPr>
        <w:rPr>
          <w:rFonts w:ascii="Segoe UI" w:hAnsi="Segoe UI" w:cs="Segoe UI"/>
          <w:sz w:val="23"/>
          <w:szCs w:val="23"/>
        </w:rPr>
      </w:pPr>
      <w:hyperlink r:id="rId169" w:tooltip="Project Convergence strengthens future vertical lift capabilities, leaders say" w:history="1">
        <w:r w:rsidR="007761C4" w:rsidRPr="00312990">
          <w:rPr>
            <w:rStyle w:val="Hyperlink"/>
            <w:rFonts w:ascii="Segoe UI" w:hAnsi="Segoe UI" w:cs="Segoe UI"/>
            <w:sz w:val="23"/>
            <w:szCs w:val="23"/>
          </w:rPr>
          <w:t>Project Convergence strengthens future vertical lift capabilities, leaders say</w:t>
        </w:r>
      </w:hyperlink>
    </w:p>
    <w:p w14:paraId="03506F06" w14:textId="215A6B92" w:rsidR="00836010" w:rsidRPr="00312990" w:rsidRDefault="00DB2430" w:rsidP="00B47156">
      <w:pPr>
        <w:pStyle w:val="Default"/>
        <w:numPr>
          <w:ilvl w:val="0"/>
          <w:numId w:val="1"/>
        </w:numPr>
        <w:rPr>
          <w:rFonts w:ascii="Segoe UI" w:hAnsi="Segoe UI" w:cs="Segoe UI"/>
          <w:sz w:val="23"/>
          <w:szCs w:val="23"/>
        </w:rPr>
      </w:pPr>
      <w:hyperlink r:id="rId170" w:tgtFrame="_blank" w:history="1">
        <w:r w:rsidR="00836010" w:rsidRPr="00312990">
          <w:rPr>
            <w:rStyle w:val="Hyperlink"/>
            <w:rFonts w:ascii="Segoe UI" w:hAnsi="Segoe UI" w:cs="Segoe UI"/>
            <w:sz w:val="23"/>
            <w:szCs w:val="23"/>
          </w:rPr>
          <w:t>AUSA: Highlights from the US Army’s annual conference</w:t>
        </w:r>
      </w:hyperlink>
    </w:p>
    <w:p w14:paraId="712E6F7D" w14:textId="2D507976" w:rsidR="0001072B" w:rsidRPr="00312990" w:rsidRDefault="00DB2430" w:rsidP="00B47156">
      <w:pPr>
        <w:pStyle w:val="Default"/>
        <w:numPr>
          <w:ilvl w:val="0"/>
          <w:numId w:val="1"/>
        </w:numPr>
        <w:rPr>
          <w:rFonts w:ascii="Segoe UI" w:hAnsi="Segoe UI" w:cs="Segoe UI"/>
          <w:sz w:val="23"/>
          <w:szCs w:val="23"/>
        </w:rPr>
      </w:pPr>
      <w:hyperlink r:id="rId171" w:tgtFrame="_blank" w:history="1">
        <w:r w:rsidR="0001072B" w:rsidRPr="00312990">
          <w:rPr>
            <w:rStyle w:val="Hyperlink"/>
            <w:rFonts w:ascii="Segoe UI" w:hAnsi="Segoe UI" w:cs="Segoe UI"/>
            <w:sz w:val="23"/>
            <w:szCs w:val="23"/>
          </w:rPr>
          <w:t>Army field-testing quieter drones to avoid enemy detection</w:t>
        </w:r>
      </w:hyperlink>
    </w:p>
    <w:p w14:paraId="48B0FF38" w14:textId="41C9AE3F" w:rsidR="008C0EDB" w:rsidRPr="00312990" w:rsidRDefault="00DB2430" w:rsidP="00B47156">
      <w:pPr>
        <w:pStyle w:val="Default"/>
        <w:numPr>
          <w:ilvl w:val="0"/>
          <w:numId w:val="1"/>
        </w:numPr>
        <w:rPr>
          <w:rFonts w:ascii="Segoe UI" w:hAnsi="Segoe UI" w:cs="Segoe UI"/>
          <w:sz w:val="23"/>
          <w:szCs w:val="23"/>
        </w:rPr>
      </w:pPr>
      <w:hyperlink r:id="rId172" w:history="1">
        <w:r w:rsidR="008C0EDB" w:rsidRPr="00312990">
          <w:rPr>
            <w:rStyle w:val="Hyperlink"/>
            <w:rFonts w:ascii="Segoe UI" w:hAnsi="Segoe UI" w:cs="Segoe UI"/>
            <w:sz w:val="23"/>
            <w:szCs w:val="23"/>
          </w:rPr>
          <w:t>AUSA: $9 Billion in Repairs, Reconstruction to Army Installations through FY30</w:t>
        </w:r>
      </w:hyperlink>
    </w:p>
    <w:p w14:paraId="13342269" w14:textId="132334E5" w:rsidR="00B24E9A" w:rsidRPr="00312990" w:rsidRDefault="00DB2430" w:rsidP="00B47156">
      <w:pPr>
        <w:pStyle w:val="Default"/>
        <w:numPr>
          <w:ilvl w:val="0"/>
          <w:numId w:val="1"/>
        </w:numPr>
        <w:rPr>
          <w:rFonts w:ascii="Segoe UI" w:hAnsi="Segoe UI" w:cs="Segoe UI"/>
          <w:sz w:val="23"/>
          <w:szCs w:val="23"/>
        </w:rPr>
      </w:pPr>
      <w:hyperlink r:id="rId173" w:tgtFrame="_blank" w:history="1">
        <w:r w:rsidR="00B24E9A" w:rsidRPr="00312990">
          <w:rPr>
            <w:rStyle w:val="Hyperlink"/>
            <w:rFonts w:ascii="Segoe UI" w:hAnsi="Segoe UI" w:cs="Segoe UI"/>
            <w:sz w:val="23"/>
            <w:szCs w:val="23"/>
          </w:rPr>
          <w:t>US Army pegs 2023 as tipping point for ending old weapons</w:t>
        </w:r>
      </w:hyperlink>
    </w:p>
    <w:p w14:paraId="2EB94A4C" w14:textId="65A8AE50" w:rsidR="00027897" w:rsidRPr="00312990" w:rsidRDefault="00DB2430" w:rsidP="00B47156">
      <w:pPr>
        <w:pStyle w:val="Default"/>
        <w:numPr>
          <w:ilvl w:val="0"/>
          <w:numId w:val="1"/>
        </w:numPr>
        <w:rPr>
          <w:rFonts w:ascii="Segoe UI" w:hAnsi="Segoe UI" w:cs="Segoe UI"/>
          <w:sz w:val="23"/>
          <w:szCs w:val="23"/>
        </w:rPr>
      </w:pPr>
      <w:hyperlink r:id="rId174" w:tgtFrame="_blank" w:history="1">
        <w:r w:rsidR="00027897" w:rsidRPr="00312990">
          <w:rPr>
            <w:rStyle w:val="Hyperlink"/>
            <w:rFonts w:ascii="Segoe UI" w:hAnsi="Segoe UI" w:cs="Segoe UI"/>
            <w:sz w:val="23"/>
            <w:szCs w:val="23"/>
          </w:rPr>
          <w:t>US Army solidifies requirements to counter small drones</w:t>
        </w:r>
      </w:hyperlink>
    </w:p>
    <w:p w14:paraId="1B83DF03" w14:textId="37937341" w:rsidR="00027897" w:rsidRPr="00312990" w:rsidRDefault="00DB2430" w:rsidP="00B47156">
      <w:pPr>
        <w:pStyle w:val="Default"/>
        <w:numPr>
          <w:ilvl w:val="0"/>
          <w:numId w:val="1"/>
        </w:numPr>
        <w:rPr>
          <w:rFonts w:ascii="Segoe UI" w:hAnsi="Segoe UI" w:cs="Segoe UI"/>
          <w:sz w:val="23"/>
          <w:szCs w:val="23"/>
        </w:rPr>
      </w:pPr>
      <w:hyperlink r:id="rId175" w:tgtFrame="_blank" w:history="1">
        <w:r w:rsidR="00027897" w:rsidRPr="00312990">
          <w:rPr>
            <w:rStyle w:val="Hyperlink"/>
            <w:rFonts w:ascii="Segoe UI" w:hAnsi="Segoe UI" w:cs="Segoe UI"/>
            <w:sz w:val="23"/>
            <w:szCs w:val="23"/>
          </w:rPr>
          <w:t>US Army uses satellites to affect the state of the battlefield</w:t>
        </w:r>
      </w:hyperlink>
    </w:p>
    <w:p w14:paraId="66DFD3FA" w14:textId="37E9B2F9" w:rsidR="009A3544" w:rsidRPr="00312990" w:rsidRDefault="00DB2430" w:rsidP="00B47156">
      <w:pPr>
        <w:pStyle w:val="Default"/>
        <w:numPr>
          <w:ilvl w:val="0"/>
          <w:numId w:val="1"/>
        </w:numPr>
        <w:rPr>
          <w:rFonts w:ascii="Segoe UI" w:hAnsi="Segoe UI" w:cs="Segoe UI"/>
          <w:sz w:val="23"/>
          <w:szCs w:val="23"/>
        </w:rPr>
      </w:pPr>
      <w:hyperlink r:id="rId176" w:tgtFrame="_blank" w:history="1">
        <w:r w:rsidR="009A3544" w:rsidRPr="00312990">
          <w:rPr>
            <w:rStyle w:val="Hyperlink"/>
            <w:rFonts w:ascii="Segoe UI" w:hAnsi="Segoe UI" w:cs="Segoe UI"/>
            <w:sz w:val="23"/>
            <w:szCs w:val="23"/>
          </w:rPr>
          <w:t xml:space="preserve">Low, Fast, Networked &amp; Lethal: Future Army Airpower </w:t>
        </w:r>
      </w:hyperlink>
    </w:p>
    <w:p w14:paraId="7221CB81" w14:textId="126FD234" w:rsidR="00DC574A" w:rsidRPr="00312990" w:rsidRDefault="00DB2430" w:rsidP="00B47156">
      <w:pPr>
        <w:pStyle w:val="Default"/>
        <w:numPr>
          <w:ilvl w:val="0"/>
          <w:numId w:val="1"/>
        </w:numPr>
        <w:rPr>
          <w:rFonts w:ascii="Segoe UI" w:hAnsi="Segoe UI" w:cs="Segoe UI"/>
          <w:sz w:val="23"/>
          <w:szCs w:val="23"/>
        </w:rPr>
      </w:pPr>
      <w:hyperlink r:id="rId177" w:tgtFrame="_blank" w:history="1">
        <w:r w:rsidR="00DC574A" w:rsidRPr="00312990">
          <w:rPr>
            <w:rStyle w:val="Hyperlink"/>
            <w:rFonts w:ascii="Segoe UI" w:hAnsi="Segoe UI" w:cs="Segoe UI"/>
            <w:sz w:val="23"/>
            <w:szCs w:val="23"/>
          </w:rPr>
          <w:t>Here’s how the US Army is planning tactical cyber operations</w:t>
        </w:r>
      </w:hyperlink>
    </w:p>
    <w:p w14:paraId="2F24742B" w14:textId="2EFE702A" w:rsidR="00EF0C7C" w:rsidRPr="00312990" w:rsidRDefault="00DB2430" w:rsidP="00B47156">
      <w:pPr>
        <w:pStyle w:val="Default"/>
        <w:numPr>
          <w:ilvl w:val="0"/>
          <w:numId w:val="1"/>
        </w:numPr>
        <w:rPr>
          <w:rFonts w:ascii="Segoe UI" w:hAnsi="Segoe UI" w:cs="Segoe UI"/>
          <w:sz w:val="23"/>
          <w:szCs w:val="23"/>
        </w:rPr>
      </w:pPr>
      <w:hyperlink r:id="rId178" w:tgtFrame="_blank" w:history="1">
        <w:r w:rsidR="00DC574A" w:rsidRPr="00312990">
          <w:rPr>
            <w:rStyle w:val="Hyperlink"/>
            <w:rFonts w:ascii="Segoe UI" w:hAnsi="Segoe UI" w:cs="Segoe UI"/>
            <w:sz w:val="23"/>
            <w:szCs w:val="23"/>
          </w:rPr>
          <w:t>End-strength goal met with growth in diversity this year, Army says</w:t>
        </w:r>
      </w:hyperlink>
    </w:p>
    <w:p w14:paraId="3759ECB5" w14:textId="3AA86BA8" w:rsidR="00DC574A" w:rsidRPr="00312990" w:rsidRDefault="00DB2430" w:rsidP="00B47156">
      <w:pPr>
        <w:pStyle w:val="Default"/>
        <w:numPr>
          <w:ilvl w:val="0"/>
          <w:numId w:val="1"/>
        </w:numPr>
        <w:rPr>
          <w:rFonts w:ascii="Segoe UI" w:hAnsi="Segoe UI" w:cs="Segoe UI"/>
          <w:sz w:val="23"/>
          <w:szCs w:val="23"/>
        </w:rPr>
      </w:pPr>
      <w:hyperlink r:id="rId179" w:tgtFrame="_blank" w:history="1">
        <w:r w:rsidR="00DC574A" w:rsidRPr="00312990">
          <w:rPr>
            <w:rStyle w:val="Hyperlink"/>
            <w:rFonts w:ascii="Segoe UI" w:hAnsi="Segoe UI" w:cs="Segoe UI"/>
            <w:sz w:val="23"/>
            <w:szCs w:val="23"/>
          </w:rPr>
          <w:t>Army’s approach to readiness may be changing, says four-star general</w:t>
        </w:r>
      </w:hyperlink>
    </w:p>
    <w:p w14:paraId="1E2065ED" w14:textId="37F6E626" w:rsidR="009A711A" w:rsidRPr="00312990" w:rsidRDefault="004F46EF" w:rsidP="00B47156">
      <w:pPr>
        <w:pStyle w:val="Default"/>
        <w:outlineLvl w:val="2"/>
        <w:rPr>
          <w:rFonts w:ascii="Segoe UI" w:hAnsi="Segoe UI" w:cs="Segoe UI"/>
          <w:b/>
          <w:bCs/>
          <w:sz w:val="23"/>
          <w:szCs w:val="23"/>
        </w:rPr>
      </w:pPr>
      <w:bookmarkStart w:id="17" w:name="_Toc23758531"/>
      <w:r w:rsidRPr="00312990">
        <w:rPr>
          <w:rFonts w:ascii="Segoe UI" w:hAnsi="Segoe UI" w:cs="Segoe UI"/>
          <w:b/>
          <w:bCs/>
          <w:sz w:val="23"/>
          <w:szCs w:val="23"/>
        </w:rPr>
        <w:t>Navy</w:t>
      </w:r>
      <w:bookmarkEnd w:id="17"/>
      <w:r w:rsidR="00363B4B" w:rsidRPr="00312990">
        <w:rPr>
          <w:rFonts w:ascii="Segoe UI" w:hAnsi="Segoe UI" w:cs="Segoe UI"/>
          <w:b/>
          <w:bCs/>
          <w:sz w:val="23"/>
          <w:szCs w:val="23"/>
        </w:rPr>
        <w:tab/>
      </w:r>
    </w:p>
    <w:p w14:paraId="7D61569D" w14:textId="485FFD56" w:rsidR="00F3353D" w:rsidRPr="00312990" w:rsidRDefault="00DB2430" w:rsidP="00B47156">
      <w:pPr>
        <w:pStyle w:val="Default"/>
        <w:numPr>
          <w:ilvl w:val="0"/>
          <w:numId w:val="1"/>
        </w:numPr>
        <w:outlineLvl w:val="2"/>
        <w:rPr>
          <w:rFonts w:ascii="Segoe UI" w:hAnsi="Segoe UI" w:cs="Segoe UI"/>
          <w:sz w:val="23"/>
          <w:szCs w:val="23"/>
        </w:rPr>
      </w:pPr>
      <w:hyperlink r:id="rId180" w:tgtFrame="_blank" w:history="1">
        <w:r w:rsidR="00F3353D" w:rsidRPr="00312990">
          <w:rPr>
            <w:rStyle w:val="Hyperlink"/>
            <w:rFonts w:ascii="Segoe UI" w:hAnsi="Segoe UI" w:cs="Segoe UI"/>
            <w:sz w:val="23"/>
            <w:szCs w:val="23"/>
          </w:rPr>
          <w:t>Navy focused on strengthening networks to support unmanned operations</w:t>
        </w:r>
      </w:hyperlink>
    </w:p>
    <w:p w14:paraId="7855A8EF" w14:textId="2EFEBB39" w:rsidR="00837B28" w:rsidRPr="00312990" w:rsidRDefault="00DB2430" w:rsidP="00B47156">
      <w:pPr>
        <w:pStyle w:val="Default"/>
        <w:numPr>
          <w:ilvl w:val="0"/>
          <w:numId w:val="1"/>
        </w:numPr>
        <w:outlineLvl w:val="2"/>
        <w:rPr>
          <w:rFonts w:ascii="Segoe UI" w:hAnsi="Segoe UI" w:cs="Segoe UI"/>
          <w:sz w:val="23"/>
          <w:szCs w:val="23"/>
        </w:rPr>
      </w:pPr>
      <w:hyperlink r:id="rId181" w:tgtFrame="_blank" w:history="1">
        <w:r w:rsidR="00837B28" w:rsidRPr="00312990">
          <w:rPr>
            <w:rStyle w:val="Hyperlink"/>
            <w:rFonts w:ascii="Segoe UI" w:hAnsi="Segoe UI" w:cs="Segoe UI"/>
            <w:sz w:val="23"/>
            <w:szCs w:val="23"/>
          </w:rPr>
          <w:t>Navy orders aviation stand-down after plane crash kills 2 in Alabama</w:t>
        </w:r>
      </w:hyperlink>
    </w:p>
    <w:p w14:paraId="6C13B927" w14:textId="7865E6D6" w:rsidR="009F2206" w:rsidRPr="00312990" w:rsidRDefault="009F2206" w:rsidP="00B47156">
      <w:pPr>
        <w:pStyle w:val="Default"/>
        <w:numPr>
          <w:ilvl w:val="0"/>
          <w:numId w:val="1"/>
        </w:numPr>
        <w:outlineLvl w:val="2"/>
        <w:rPr>
          <w:rFonts w:ascii="Segoe UI" w:hAnsi="Segoe UI" w:cs="Segoe UI"/>
          <w:sz w:val="23"/>
          <w:szCs w:val="23"/>
        </w:rPr>
      </w:pPr>
      <w:r w:rsidRPr="00312990">
        <w:rPr>
          <w:rFonts w:ascii="Segoe UI" w:hAnsi="Segoe UI" w:cs="Segoe UI"/>
          <w:sz w:val="23"/>
          <w:szCs w:val="23"/>
        </w:rPr>
        <w:t xml:space="preserve">A groundbreaking ceremony held on Oct. 15 officially began the first construction phase of the $2.3 billion </w:t>
      </w:r>
      <w:hyperlink r:id="rId182" w:history="1">
        <w:r w:rsidRPr="00312990">
          <w:rPr>
            <w:rStyle w:val="Hyperlink"/>
            <w:rFonts w:ascii="Segoe UI" w:hAnsi="Segoe UI" w:cs="Segoe UI"/>
            <w:sz w:val="23"/>
            <w:szCs w:val="23"/>
          </w:rPr>
          <w:t>Earthquake Recovery Program</w:t>
        </w:r>
      </w:hyperlink>
      <w:r w:rsidRPr="00312990">
        <w:rPr>
          <w:rFonts w:ascii="Segoe UI" w:hAnsi="Segoe UI" w:cs="Segoe UI"/>
          <w:sz w:val="23"/>
          <w:szCs w:val="23"/>
        </w:rPr>
        <w:t xml:space="preserve"> to restore full mission capability to NAWS China Lake and Naval Air Warfare Center Weapons Division</w:t>
      </w:r>
    </w:p>
    <w:p w14:paraId="77316542" w14:textId="700788B0" w:rsidR="009F2206" w:rsidRPr="00312990" w:rsidRDefault="00DB2430" w:rsidP="00B47156">
      <w:pPr>
        <w:pStyle w:val="Default"/>
        <w:numPr>
          <w:ilvl w:val="0"/>
          <w:numId w:val="1"/>
        </w:numPr>
        <w:outlineLvl w:val="2"/>
        <w:rPr>
          <w:rFonts w:ascii="Segoe UI" w:hAnsi="Segoe UI" w:cs="Segoe UI"/>
          <w:sz w:val="23"/>
          <w:szCs w:val="23"/>
        </w:rPr>
      </w:pPr>
      <w:hyperlink r:id="rId183" w:history="1">
        <w:r w:rsidR="009F2206" w:rsidRPr="00312990">
          <w:rPr>
            <w:rStyle w:val="Hyperlink"/>
            <w:rFonts w:ascii="Segoe UI" w:hAnsi="Segoe UI" w:cs="Segoe UI"/>
            <w:sz w:val="23"/>
            <w:szCs w:val="23"/>
          </w:rPr>
          <w:t>Ventura County, NBVC Sign IGSA to Support Road Maintenance</w:t>
        </w:r>
      </w:hyperlink>
    </w:p>
    <w:p w14:paraId="057D8493" w14:textId="36D07BFD" w:rsidR="00B24E9A" w:rsidRPr="00312990" w:rsidRDefault="00DB2430" w:rsidP="00B47156">
      <w:pPr>
        <w:pStyle w:val="Default"/>
        <w:numPr>
          <w:ilvl w:val="0"/>
          <w:numId w:val="1"/>
        </w:numPr>
        <w:outlineLvl w:val="2"/>
        <w:rPr>
          <w:rFonts w:ascii="Segoe UI" w:hAnsi="Segoe UI" w:cs="Segoe UI"/>
          <w:sz w:val="23"/>
          <w:szCs w:val="23"/>
        </w:rPr>
      </w:pPr>
      <w:hyperlink r:id="rId184" w:tgtFrame="_blank" w:history="1">
        <w:r w:rsidR="00B24E9A" w:rsidRPr="00312990">
          <w:rPr>
            <w:rStyle w:val="Hyperlink"/>
            <w:rFonts w:ascii="Segoe UI" w:hAnsi="Segoe UI" w:cs="Segoe UI"/>
            <w:sz w:val="23"/>
            <w:szCs w:val="23"/>
          </w:rPr>
          <w:t xml:space="preserve">Chief of Naval Operations outlines future for drones, </w:t>
        </w:r>
        <w:proofErr w:type="spellStart"/>
        <w:r w:rsidR="00B24E9A" w:rsidRPr="00312990">
          <w:rPr>
            <w:rStyle w:val="Hyperlink"/>
            <w:rFonts w:ascii="Segoe UI" w:hAnsi="Segoe UI" w:cs="Segoe UI"/>
            <w:sz w:val="23"/>
            <w:szCs w:val="23"/>
          </w:rPr>
          <w:t>minicarriers</w:t>
        </w:r>
        <w:proofErr w:type="spellEnd"/>
      </w:hyperlink>
    </w:p>
    <w:p w14:paraId="34AD2E22" w14:textId="6C68A48C" w:rsidR="00004387" w:rsidRPr="00312990" w:rsidRDefault="00DB2430" w:rsidP="00B47156">
      <w:pPr>
        <w:pStyle w:val="Default"/>
        <w:numPr>
          <w:ilvl w:val="0"/>
          <w:numId w:val="1"/>
        </w:numPr>
        <w:outlineLvl w:val="2"/>
        <w:rPr>
          <w:rFonts w:ascii="Segoe UI" w:hAnsi="Segoe UI" w:cs="Segoe UI"/>
          <w:sz w:val="23"/>
          <w:szCs w:val="23"/>
        </w:rPr>
      </w:pPr>
      <w:hyperlink r:id="rId185" w:tgtFrame="_blank" w:history="1">
        <w:r w:rsidR="00004387" w:rsidRPr="00312990">
          <w:rPr>
            <w:rStyle w:val="Hyperlink"/>
            <w:rFonts w:ascii="Segoe UI" w:hAnsi="Segoe UI" w:cs="Segoe UI"/>
            <w:sz w:val="23"/>
            <w:szCs w:val="23"/>
          </w:rPr>
          <w:t xml:space="preserve">Navy Scours Budget </w:t>
        </w:r>
        <w:proofErr w:type="gramStart"/>
        <w:r w:rsidR="00004387" w:rsidRPr="00312990">
          <w:rPr>
            <w:rStyle w:val="Hyperlink"/>
            <w:rFonts w:ascii="Segoe UI" w:hAnsi="Segoe UI" w:cs="Segoe UI"/>
            <w:sz w:val="23"/>
            <w:szCs w:val="23"/>
          </w:rPr>
          <w:t>To</w:t>
        </w:r>
        <w:proofErr w:type="gramEnd"/>
        <w:r w:rsidR="00004387" w:rsidRPr="00312990">
          <w:rPr>
            <w:rStyle w:val="Hyperlink"/>
            <w:rFonts w:ascii="Segoe UI" w:hAnsi="Segoe UI" w:cs="Segoe UI"/>
            <w:sz w:val="23"/>
            <w:szCs w:val="23"/>
          </w:rPr>
          <w:t xml:space="preserve"> Build More Ships; </w:t>
        </w:r>
        <w:proofErr w:type="spellStart"/>
        <w:r w:rsidR="00004387" w:rsidRPr="00312990">
          <w:rPr>
            <w:rStyle w:val="Hyperlink"/>
            <w:rFonts w:ascii="Segoe UI" w:hAnsi="Segoe UI" w:cs="Segoe UI"/>
            <w:sz w:val="23"/>
            <w:szCs w:val="23"/>
          </w:rPr>
          <w:t>SecNav</w:t>
        </w:r>
        <w:proofErr w:type="spellEnd"/>
        <w:r w:rsidR="00004387" w:rsidRPr="00312990">
          <w:rPr>
            <w:rStyle w:val="Hyperlink"/>
            <w:rFonts w:ascii="Segoe UI" w:hAnsi="Segoe UI" w:cs="Segoe UI"/>
            <w:sz w:val="23"/>
            <w:szCs w:val="23"/>
          </w:rPr>
          <w:t xml:space="preserve"> Looks To WWII Carriers As Model For Future </w:t>
        </w:r>
      </w:hyperlink>
    </w:p>
    <w:p w14:paraId="15E8135A" w14:textId="60122F4B" w:rsidR="00074DC1" w:rsidRPr="00312990" w:rsidRDefault="00DB2430" w:rsidP="00B47156">
      <w:pPr>
        <w:pStyle w:val="Default"/>
        <w:numPr>
          <w:ilvl w:val="0"/>
          <w:numId w:val="1"/>
        </w:numPr>
        <w:outlineLvl w:val="2"/>
        <w:rPr>
          <w:rFonts w:ascii="Segoe UI" w:hAnsi="Segoe UI" w:cs="Segoe UI"/>
          <w:sz w:val="23"/>
          <w:szCs w:val="23"/>
        </w:rPr>
      </w:pPr>
      <w:hyperlink r:id="rId186" w:tgtFrame="_blank" w:history="1">
        <w:r w:rsidR="00074DC1" w:rsidRPr="00312990">
          <w:rPr>
            <w:rStyle w:val="Hyperlink"/>
            <w:rFonts w:ascii="Segoe UI" w:hAnsi="Segoe UI" w:cs="Segoe UI"/>
            <w:sz w:val="23"/>
            <w:szCs w:val="23"/>
          </w:rPr>
          <w:t>7 things to know about the Pentagon's new plan for a 500-ship Navy fleet</w:t>
        </w:r>
      </w:hyperlink>
    </w:p>
    <w:p w14:paraId="35334EC7" w14:textId="6884F019" w:rsidR="00074DC1" w:rsidRPr="00312990" w:rsidRDefault="00DB2430" w:rsidP="00B47156">
      <w:pPr>
        <w:pStyle w:val="Default"/>
        <w:numPr>
          <w:ilvl w:val="0"/>
          <w:numId w:val="1"/>
        </w:numPr>
        <w:outlineLvl w:val="2"/>
        <w:rPr>
          <w:rFonts w:ascii="Segoe UI" w:hAnsi="Segoe UI" w:cs="Segoe UI"/>
          <w:b/>
          <w:bCs/>
          <w:sz w:val="23"/>
          <w:szCs w:val="23"/>
        </w:rPr>
      </w:pPr>
      <w:hyperlink r:id="rId187" w:tgtFrame="_blank" w:history="1">
        <w:r w:rsidR="00074DC1" w:rsidRPr="00312990">
          <w:rPr>
            <w:rStyle w:val="Hyperlink"/>
            <w:rFonts w:ascii="Segoe UI" w:hAnsi="Segoe UI" w:cs="Segoe UI"/>
            <w:sz w:val="23"/>
            <w:szCs w:val="23"/>
          </w:rPr>
          <w:t>SECNAV teases new budget overhaul, strategies set to reshape naval operations</w:t>
        </w:r>
      </w:hyperlink>
    </w:p>
    <w:p w14:paraId="533F9502" w14:textId="477A51C4" w:rsidR="00BB732C" w:rsidRPr="00312990" w:rsidRDefault="004F46EF" w:rsidP="00B47156">
      <w:pPr>
        <w:pStyle w:val="Default"/>
        <w:outlineLvl w:val="2"/>
        <w:rPr>
          <w:rFonts w:ascii="Segoe UI" w:hAnsi="Segoe UI" w:cs="Segoe UI"/>
          <w:b/>
          <w:bCs/>
          <w:sz w:val="23"/>
          <w:szCs w:val="23"/>
        </w:rPr>
      </w:pPr>
      <w:bookmarkStart w:id="18" w:name="_Toc23758532"/>
      <w:r w:rsidRPr="00312990">
        <w:rPr>
          <w:rFonts w:ascii="Segoe UI" w:hAnsi="Segoe UI" w:cs="Segoe UI"/>
          <w:b/>
          <w:bCs/>
          <w:sz w:val="23"/>
          <w:szCs w:val="23"/>
        </w:rPr>
        <w:t>USMC</w:t>
      </w:r>
      <w:bookmarkEnd w:id="18"/>
      <w:r w:rsidRPr="00312990">
        <w:rPr>
          <w:rFonts w:ascii="Segoe UI" w:hAnsi="Segoe UI" w:cs="Segoe UI"/>
          <w:b/>
          <w:bCs/>
          <w:sz w:val="23"/>
          <w:szCs w:val="23"/>
        </w:rPr>
        <w:t xml:space="preserve"> </w:t>
      </w:r>
    </w:p>
    <w:p w14:paraId="2AAD4EEF" w14:textId="27AB5541" w:rsidR="003D4C5E" w:rsidRPr="00312990" w:rsidRDefault="003D4C5E" w:rsidP="00B47156">
      <w:pPr>
        <w:pStyle w:val="Default"/>
        <w:numPr>
          <w:ilvl w:val="0"/>
          <w:numId w:val="1"/>
        </w:numPr>
        <w:outlineLvl w:val="2"/>
        <w:rPr>
          <w:rFonts w:ascii="Segoe UI" w:hAnsi="Segoe UI" w:cs="Segoe UI"/>
          <w:sz w:val="23"/>
          <w:szCs w:val="23"/>
        </w:rPr>
      </w:pPr>
      <w:r w:rsidRPr="00312990">
        <w:rPr>
          <w:rFonts w:ascii="Segoe UI" w:hAnsi="Segoe UI" w:cs="Segoe UI"/>
          <w:sz w:val="23"/>
          <w:szCs w:val="23"/>
        </w:rPr>
        <w:t xml:space="preserve">The U.S. Marine Corps </w:t>
      </w:r>
      <w:hyperlink r:id="rId188" w:history="1">
        <w:r w:rsidRPr="00312990">
          <w:rPr>
            <w:rStyle w:val="Hyperlink"/>
            <w:rFonts w:ascii="Segoe UI" w:hAnsi="Segoe UI" w:cs="Segoe UI"/>
            <w:sz w:val="23"/>
            <w:szCs w:val="23"/>
          </w:rPr>
          <w:t>retired</w:t>
        </w:r>
      </w:hyperlink>
      <w:r w:rsidRPr="00312990">
        <w:rPr>
          <w:rFonts w:ascii="Segoe UI" w:hAnsi="Segoe UI" w:cs="Segoe UI"/>
          <w:sz w:val="23"/>
          <w:szCs w:val="23"/>
        </w:rPr>
        <w:t xml:space="preserve"> the Bell AH-1W Super Cobra attack helicopter after 34 years in service. "AH-1Ws remanufactured into AH-1Z Vipers will continue to serve in the United States Marines," Bell said in an Oct. 19 </w:t>
      </w:r>
      <w:hyperlink r:id="rId189" w:history="1">
        <w:r w:rsidRPr="00312990">
          <w:rPr>
            <w:rStyle w:val="Hyperlink"/>
            <w:rFonts w:ascii="Segoe UI" w:hAnsi="Segoe UI" w:cs="Segoe UI"/>
            <w:sz w:val="23"/>
            <w:szCs w:val="23"/>
          </w:rPr>
          <w:t>statement</w:t>
        </w:r>
      </w:hyperlink>
      <w:r w:rsidRPr="00312990">
        <w:rPr>
          <w:rFonts w:ascii="Segoe UI" w:hAnsi="Segoe UI" w:cs="Segoe UI"/>
          <w:sz w:val="23"/>
          <w:szCs w:val="23"/>
        </w:rPr>
        <w:t xml:space="preserve">. </w:t>
      </w:r>
    </w:p>
    <w:p w14:paraId="02AE6217" w14:textId="0186C7D8" w:rsidR="00DF5B8C" w:rsidRPr="00312990" w:rsidRDefault="00DB2430" w:rsidP="00B47156">
      <w:pPr>
        <w:pStyle w:val="Default"/>
        <w:numPr>
          <w:ilvl w:val="0"/>
          <w:numId w:val="1"/>
        </w:numPr>
        <w:outlineLvl w:val="2"/>
        <w:rPr>
          <w:rFonts w:ascii="Segoe UI" w:hAnsi="Segoe UI" w:cs="Segoe UI"/>
          <w:sz w:val="23"/>
          <w:szCs w:val="23"/>
        </w:rPr>
      </w:pPr>
      <w:hyperlink r:id="rId190" w:tgtFrame="_blank" w:history="1">
        <w:r w:rsidR="00DF5B8C" w:rsidRPr="00312990">
          <w:rPr>
            <w:rStyle w:val="Hyperlink"/>
            <w:rFonts w:ascii="Segoe UI" w:hAnsi="Segoe UI" w:cs="Segoe UI"/>
            <w:sz w:val="23"/>
            <w:szCs w:val="23"/>
          </w:rPr>
          <w:t>Here are the 46 books on the 2020 Marine Commandant’s Reading List</w:t>
        </w:r>
      </w:hyperlink>
    </w:p>
    <w:p w14:paraId="4A712337" w14:textId="08F6E4A6" w:rsidR="00027897" w:rsidRPr="00312990" w:rsidRDefault="00DB2430" w:rsidP="00B47156">
      <w:pPr>
        <w:pStyle w:val="Default"/>
        <w:numPr>
          <w:ilvl w:val="0"/>
          <w:numId w:val="1"/>
        </w:numPr>
        <w:outlineLvl w:val="2"/>
        <w:rPr>
          <w:rFonts w:ascii="Segoe UI" w:hAnsi="Segoe UI" w:cs="Segoe UI"/>
          <w:sz w:val="23"/>
          <w:szCs w:val="23"/>
        </w:rPr>
      </w:pPr>
      <w:hyperlink r:id="rId191" w:tgtFrame="_blank" w:history="1">
        <w:r w:rsidR="00027897" w:rsidRPr="00312990">
          <w:rPr>
            <w:rStyle w:val="Hyperlink"/>
            <w:rFonts w:ascii="Segoe UI" w:hAnsi="Segoe UI" w:cs="Segoe UI"/>
            <w:sz w:val="23"/>
            <w:szCs w:val="23"/>
          </w:rPr>
          <w:t>How the US Army integrated a Marine F-35 jet into its tactical network</w:t>
        </w:r>
      </w:hyperlink>
    </w:p>
    <w:p w14:paraId="3A9F9974" w14:textId="482EDA6C" w:rsidR="00A4584B" w:rsidRPr="00312990" w:rsidRDefault="00DB2430" w:rsidP="00B47156">
      <w:pPr>
        <w:pStyle w:val="Default"/>
        <w:numPr>
          <w:ilvl w:val="0"/>
          <w:numId w:val="1"/>
        </w:numPr>
        <w:outlineLvl w:val="2"/>
        <w:rPr>
          <w:rStyle w:val="Hyperlink"/>
          <w:rFonts w:ascii="Segoe UI" w:hAnsi="Segoe UI" w:cs="Segoe UI"/>
          <w:color w:val="000000"/>
          <w:sz w:val="23"/>
          <w:szCs w:val="23"/>
          <w:u w:val="none"/>
        </w:rPr>
      </w:pPr>
      <w:hyperlink r:id="rId192" w:tgtFrame="_blank" w:history="1">
        <w:r w:rsidR="00A4584B" w:rsidRPr="00312990">
          <w:rPr>
            <w:rStyle w:val="Hyperlink"/>
            <w:rFonts w:ascii="Segoe UI" w:hAnsi="Segoe UI" w:cs="Segoe UI"/>
            <w:sz w:val="23"/>
            <w:szCs w:val="23"/>
          </w:rPr>
          <w:t>Calling all former Marine aviators</w:t>
        </w:r>
      </w:hyperlink>
    </w:p>
    <w:p w14:paraId="49F71204" w14:textId="652540EC" w:rsidR="00C7022E" w:rsidRPr="00312990" w:rsidRDefault="00C7022E" w:rsidP="00B47156">
      <w:pPr>
        <w:pStyle w:val="Default"/>
        <w:outlineLvl w:val="2"/>
        <w:rPr>
          <w:rStyle w:val="Hyperlink"/>
          <w:rFonts w:ascii="Segoe UI" w:hAnsi="Segoe UI" w:cs="Segoe UI"/>
          <w:b/>
          <w:bCs/>
          <w:color w:val="000000" w:themeColor="text1"/>
          <w:sz w:val="23"/>
          <w:szCs w:val="23"/>
          <w:u w:val="none"/>
        </w:rPr>
      </w:pPr>
      <w:r w:rsidRPr="00312990">
        <w:rPr>
          <w:rStyle w:val="Hyperlink"/>
          <w:rFonts w:ascii="Segoe UI" w:hAnsi="Segoe UI" w:cs="Segoe UI"/>
          <w:b/>
          <w:bCs/>
          <w:color w:val="000000" w:themeColor="text1"/>
          <w:sz w:val="23"/>
          <w:szCs w:val="23"/>
          <w:u w:val="none"/>
        </w:rPr>
        <w:t>Space Force</w:t>
      </w:r>
      <w:r w:rsidR="00312990">
        <w:rPr>
          <w:rStyle w:val="Hyperlink"/>
          <w:rFonts w:ascii="Segoe UI" w:hAnsi="Segoe UI" w:cs="Segoe UI"/>
          <w:b/>
          <w:bCs/>
          <w:color w:val="000000" w:themeColor="text1"/>
          <w:sz w:val="23"/>
          <w:szCs w:val="23"/>
          <w:u w:val="none"/>
        </w:rPr>
        <w:t xml:space="preserve">: </w:t>
      </w:r>
      <w:hyperlink r:id="rId193" w:tgtFrame="_blank" w:history="1">
        <w:r w:rsidRPr="00312990">
          <w:rPr>
            <w:rStyle w:val="Hyperlink"/>
            <w:rFonts w:ascii="Segoe UI" w:hAnsi="Segoe UI" w:cs="Segoe UI"/>
            <w:sz w:val="23"/>
            <w:szCs w:val="23"/>
          </w:rPr>
          <w:t>Space Force grappling with how to define readiness</w:t>
        </w:r>
      </w:hyperlink>
    </w:p>
    <w:p w14:paraId="399AC962" w14:textId="77777777" w:rsidR="00312990" w:rsidRPr="00312990" w:rsidRDefault="00312990" w:rsidP="00B47156">
      <w:pPr>
        <w:pStyle w:val="Default"/>
        <w:ind w:left="720"/>
        <w:outlineLvl w:val="2"/>
        <w:rPr>
          <w:rFonts w:ascii="Segoe UI" w:hAnsi="Segoe UI" w:cs="Segoe UI"/>
          <w:color w:val="000000" w:themeColor="text1"/>
          <w:sz w:val="23"/>
          <w:szCs w:val="23"/>
        </w:rPr>
      </w:pPr>
    </w:p>
    <w:p w14:paraId="5CF8A625" w14:textId="77777777" w:rsidR="003139C0" w:rsidRPr="00774062" w:rsidRDefault="003139C0" w:rsidP="00B47156">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9" w:name="_Toc23758533"/>
      <w:r w:rsidRPr="00774062">
        <w:rPr>
          <w:rFonts w:ascii="Segoe UI" w:hAnsi="Segoe UI" w:cs="Segoe UI"/>
          <w:b/>
          <w:color w:val="000000" w:themeColor="text1"/>
          <w:sz w:val="28"/>
          <w:szCs w:val="23"/>
        </w:rPr>
        <w:t>Homeland Security/Disaster Preparedness</w:t>
      </w:r>
      <w:bookmarkEnd w:id="19"/>
    </w:p>
    <w:p w14:paraId="776CA64A" w14:textId="1FF00D57" w:rsidR="002C3A07" w:rsidRPr="00312990" w:rsidRDefault="002C3A07" w:rsidP="00B47156">
      <w:pPr>
        <w:pStyle w:val="ListParagraph"/>
        <w:numPr>
          <w:ilvl w:val="0"/>
          <w:numId w:val="1"/>
        </w:numPr>
        <w:spacing w:after="0" w:line="240" w:lineRule="auto"/>
        <w:rPr>
          <w:rFonts w:ascii="Segoe UI" w:hAnsi="Segoe UI" w:cs="Segoe UI"/>
          <w:color w:val="000000" w:themeColor="text1"/>
          <w:sz w:val="23"/>
          <w:szCs w:val="23"/>
        </w:rPr>
      </w:pPr>
      <w:r w:rsidRPr="00312990">
        <w:rPr>
          <w:rFonts w:ascii="Segoe UI" w:hAnsi="Segoe UI" w:cs="Segoe UI"/>
          <w:color w:val="000000" w:themeColor="text1"/>
          <w:sz w:val="23"/>
          <w:szCs w:val="23"/>
        </w:rPr>
        <w:t xml:space="preserve">FEMA’s Integrated Public Alert and Warning System (IPAWS) office and representatives of Navajo Nation Emergency Management will hold an one-hour webinar at 1 pm. ET Wednesday, </w:t>
      </w:r>
      <w:r w:rsidRPr="00312990">
        <w:rPr>
          <w:rFonts w:ascii="Segoe UI" w:hAnsi="Segoe UI" w:cs="Segoe UI"/>
          <w:color w:val="000000" w:themeColor="text1"/>
          <w:sz w:val="23"/>
          <w:szCs w:val="23"/>
          <w:highlight w:val="yellow"/>
        </w:rPr>
        <w:t>Nov. 18, 2020</w:t>
      </w:r>
      <w:r w:rsidRPr="00312990">
        <w:rPr>
          <w:rFonts w:ascii="Segoe UI" w:hAnsi="Segoe UI" w:cs="Segoe UI"/>
          <w:color w:val="000000" w:themeColor="text1"/>
          <w:sz w:val="23"/>
          <w:szCs w:val="23"/>
        </w:rPr>
        <w:t>, to give an overview of IPAWS, as well as discuss how tribal nations can become one of the more than 1,500 authorities nationwide able to send alerts. Members of tribal emergency management as well as other people interested in connecting with IPAWS</w:t>
      </w:r>
      <w:r w:rsidR="00132623">
        <w:rPr>
          <w:rFonts w:ascii="Segoe UI" w:hAnsi="Segoe UI" w:cs="Segoe UI"/>
          <w:color w:val="000000" w:themeColor="text1"/>
          <w:sz w:val="23"/>
          <w:szCs w:val="23"/>
        </w:rPr>
        <w:t xml:space="preserve">: </w:t>
      </w:r>
      <w:hyperlink r:id="rId194" w:history="1">
        <w:r w:rsidRPr="00312990">
          <w:rPr>
            <w:rStyle w:val="Hyperlink"/>
            <w:rFonts w:ascii="Segoe UI" w:hAnsi="Segoe UI" w:cs="Segoe UI"/>
            <w:sz w:val="23"/>
            <w:szCs w:val="23"/>
          </w:rPr>
          <w:t>https://femaipawslab.webex.com/femaipawslab/onstage/g.php?MTID=ee613293857bbc72098a4 082740a335b3</w:t>
        </w:r>
      </w:hyperlink>
      <w:r w:rsidRPr="00312990">
        <w:rPr>
          <w:rFonts w:ascii="Segoe UI" w:hAnsi="Segoe UI" w:cs="Segoe UI"/>
          <w:color w:val="000000" w:themeColor="text1"/>
          <w:sz w:val="23"/>
          <w:szCs w:val="23"/>
        </w:rPr>
        <w:t>. Participants may dial</w:t>
      </w:r>
      <w:r w:rsidR="00132623">
        <w:rPr>
          <w:rFonts w:ascii="Segoe UI" w:hAnsi="Segoe UI" w:cs="Segoe UI"/>
          <w:color w:val="000000" w:themeColor="text1"/>
          <w:sz w:val="23"/>
          <w:szCs w:val="23"/>
        </w:rPr>
        <w:t xml:space="preserve"> </w:t>
      </w:r>
      <w:r w:rsidRPr="00312990">
        <w:rPr>
          <w:rFonts w:ascii="Segoe UI" w:hAnsi="Segoe UI" w:cs="Segoe UI"/>
          <w:color w:val="000000" w:themeColor="text1"/>
          <w:sz w:val="23"/>
          <w:szCs w:val="23"/>
        </w:rPr>
        <w:t>1-650-479-3207, access code: 127 963 1458, and password: Heritage. H</w:t>
      </w:r>
      <w:r w:rsidRPr="00312990">
        <w:rPr>
          <w:rFonts w:ascii="Segoe UI" w:hAnsi="Segoe UI" w:cs="Segoe UI"/>
          <w:color w:val="000000" w:themeColor="text1"/>
          <w:sz w:val="23"/>
          <w:szCs w:val="23"/>
          <w:lang w:val="en"/>
        </w:rPr>
        <w:t xml:space="preserve">ow tribal governments can sign up for IPAWS: </w:t>
      </w:r>
      <w:hyperlink r:id="rId195" w:history="1">
        <w:r w:rsidRPr="00312990">
          <w:rPr>
            <w:rStyle w:val="Hyperlink"/>
            <w:rFonts w:ascii="Segoe UI" w:hAnsi="Segoe UI" w:cs="Segoe UI"/>
            <w:sz w:val="23"/>
            <w:szCs w:val="23"/>
            <w:lang w:val="en"/>
          </w:rPr>
          <w:t>https://www.fema.gov/media-library-data/1568384778208-1f6e342928e64ece555f3c95ba165b14/How_to_sign_up_for_IPAWS_(Tribal)_Fact_Sheet.pdf</w:t>
        </w:r>
      </w:hyperlink>
      <w:r w:rsidRPr="00312990">
        <w:rPr>
          <w:rFonts w:ascii="Segoe UI" w:hAnsi="Segoe UI" w:cs="Segoe UI"/>
          <w:color w:val="000000" w:themeColor="text1"/>
          <w:sz w:val="23"/>
          <w:szCs w:val="23"/>
          <w:u w:val="single"/>
          <w:lang w:val="en"/>
        </w:rPr>
        <w:t>.</w:t>
      </w:r>
    </w:p>
    <w:p w14:paraId="5B788A57" w14:textId="7D830680" w:rsidR="002C3A07" w:rsidRPr="00312990" w:rsidRDefault="002C3A07" w:rsidP="00B47156">
      <w:pPr>
        <w:pStyle w:val="ListParagraph"/>
        <w:spacing w:after="0" w:line="240" w:lineRule="auto"/>
        <w:rPr>
          <w:rFonts w:ascii="Segoe UI" w:hAnsi="Segoe UI" w:cs="Segoe UI"/>
          <w:color w:val="000000" w:themeColor="text1"/>
          <w:sz w:val="23"/>
          <w:szCs w:val="23"/>
        </w:rPr>
      </w:pPr>
      <w:r w:rsidRPr="00312990">
        <w:rPr>
          <w:rFonts w:ascii="Segoe UI" w:hAnsi="Segoe UI" w:cs="Segoe UI"/>
          <w:color w:val="000000" w:themeColor="text1"/>
          <w:sz w:val="23"/>
          <w:szCs w:val="23"/>
          <w:lang w:val="en"/>
        </w:rPr>
        <w:lastRenderedPageBreak/>
        <w:t xml:space="preserve">IPAWS Toolkit: </w:t>
      </w:r>
      <w:hyperlink r:id="rId196" w:history="1">
        <w:r w:rsidRPr="00312990">
          <w:rPr>
            <w:rStyle w:val="Hyperlink"/>
            <w:rFonts w:ascii="Segoe UI" w:hAnsi="Segoe UI" w:cs="Segoe UI"/>
            <w:sz w:val="23"/>
            <w:szCs w:val="23"/>
            <w:lang w:val="en"/>
          </w:rPr>
          <w:t>https://www.fema.gov/integrated-public-alert-warning-system</w:t>
        </w:r>
      </w:hyperlink>
      <w:r w:rsidRPr="00312990">
        <w:rPr>
          <w:rFonts w:ascii="Segoe UI" w:hAnsi="Segoe UI" w:cs="Segoe UI"/>
          <w:color w:val="000000" w:themeColor="text1"/>
          <w:sz w:val="23"/>
          <w:szCs w:val="23"/>
          <w:u w:val="single"/>
          <w:lang w:val="en"/>
        </w:rPr>
        <w:t>.</w:t>
      </w:r>
    </w:p>
    <w:p w14:paraId="545E0322" w14:textId="1AF7A4F5" w:rsidR="00092227" w:rsidRPr="00312990" w:rsidRDefault="00092227" w:rsidP="00B47156">
      <w:pPr>
        <w:pStyle w:val="ListParagraph"/>
        <w:numPr>
          <w:ilvl w:val="0"/>
          <w:numId w:val="1"/>
        </w:numPr>
        <w:spacing w:after="0" w:line="240" w:lineRule="auto"/>
        <w:rPr>
          <w:rFonts w:ascii="Segoe UI" w:hAnsi="Segoe UI" w:cs="Segoe UI"/>
          <w:color w:val="000000" w:themeColor="text1"/>
          <w:sz w:val="23"/>
          <w:szCs w:val="23"/>
        </w:rPr>
      </w:pPr>
      <w:r w:rsidRPr="00312990">
        <w:rPr>
          <w:rFonts w:ascii="Segoe UI" w:hAnsi="Segoe UI" w:cs="Segoe UI"/>
          <w:color w:val="000000" w:themeColor="text1"/>
          <w:sz w:val="23"/>
          <w:szCs w:val="23"/>
        </w:rPr>
        <w:t xml:space="preserve">FEMA published to the Federal Register a </w:t>
      </w:r>
      <w:hyperlink r:id="rId197" w:tgtFrame="_blank" w:history="1">
        <w:r w:rsidRPr="00312990">
          <w:rPr>
            <w:rStyle w:val="Hyperlink"/>
            <w:rFonts w:ascii="Segoe UI" w:hAnsi="Segoe UI" w:cs="Segoe UI"/>
            <w:sz w:val="23"/>
            <w:szCs w:val="23"/>
          </w:rPr>
          <w:t>Final Rule</w:t>
        </w:r>
      </w:hyperlink>
      <w:r w:rsidRPr="00312990">
        <w:rPr>
          <w:rFonts w:ascii="Segoe UI" w:hAnsi="Segoe UI" w:cs="Segoe UI"/>
          <w:color w:val="000000" w:themeColor="text1"/>
          <w:sz w:val="23"/>
          <w:szCs w:val="23"/>
        </w:rPr>
        <w:t xml:space="preserve"> to modernize regulations regarding community eligibility status publication requirements under the National Flood Insurance Program. The agency will continue to issue notices in the Federal Register for six months from the final rule’s effective date of </w:t>
      </w:r>
      <w:r w:rsidRPr="00132623">
        <w:rPr>
          <w:rFonts w:ascii="Segoe UI" w:hAnsi="Segoe UI" w:cs="Segoe UI"/>
          <w:color w:val="000000" w:themeColor="text1"/>
          <w:sz w:val="23"/>
          <w:szCs w:val="23"/>
          <w:highlight w:val="yellow"/>
        </w:rPr>
        <w:t>Nov. 30</w:t>
      </w:r>
      <w:r w:rsidRPr="00312990">
        <w:rPr>
          <w:rFonts w:ascii="Segoe UI" w:hAnsi="Segoe UI" w:cs="Segoe UI"/>
          <w:color w:val="000000" w:themeColor="text1"/>
          <w:sz w:val="23"/>
          <w:szCs w:val="23"/>
        </w:rPr>
        <w:t xml:space="preserve"> to ensure a seamless transition to this new publication process on </w:t>
      </w:r>
      <w:hyperlink r:id="rId198" w:tgtFrame="_blank" w:history="1">
        <w:r w:rsidRPr="00312990">
          <w:rPr>
            <w:rStyle w:val="Hyperlink"/>
            <w:rFonts w:ascii="Segoe UI" w:hAnsi="Segoe UI" w:cs="Segoe UI"/>
            <w:sz w:val="23"/>
            <w:szCs w:val="23"/>
          </w:rPr>
          <w:t>FEMA.gov</w:t>
        </w:r>
      </w:hyperlink>
    </w:p>
    <w:p w14:paraId="46E420E9" w14:textId="2FF5CCF3" w:rsidR="00A937AF" w:rsidRPr="00312990" w:rsidRDefault="00A937AF" w:rsidP="00B47156">
      <w:pPr>
        <w:pStyle w:val="ListParagraph"/>
        <w:numPr>
          <w:ilvl w:val="0"/>
          <w:numId w:val="1"/>
        </w:numPr>
        <w:spacing w:after="0" w:line="240" w:lineRule="auto"/>
        <w:rPr>
          <w:rFonts w:ascii="Segoe UI" w:hAnsi="Segoe UI" w:cs="Segoe UI"/>
          <w:color w:val="000000" w:themeColor="text1"/>
          <w:sz w:val="23"/>
          <w:szCs w:val="23"/>
        </w:rPr>
      </w:pPr>
      <w:r w:rsidRPr="00312990">
        <w:rPr>
          <w:rFonts w:ascii="Segoe UI" w:hAnsi="Segoe UI" w:cs="Segoe UI"/>
          <w:color w:val="000000" w:themeColor="text1"/>
          <w:sz w:val="23"/>
          <w:szCs w:val="23"/>
        </w:rPr>
        <w:t xml:space="preserve">DHS and CBP celebrated the construction of nearly 400 miles of </w:t>
      </w:r>
      <w:hyperlink r:id="rId199" w:history="1">
        <w:r w:rsidRPr="00312990">
          <w:rPr>
            <w:rStyle w:val="Hyperlink"/>
            <w:rFonts w:ascii="Segoe UI" w:hAnsi="Segoe UI" w:cs="Segoe UI"/>
            <w:sz w:val="23"/>
            <w:szCs w:val="23"/>
          </w:rPr>
          <w:t>new border wall system</w:t>
        </w:r>
      </w:hyperlink>
      <w:r w:rsidRPr="00312990">
        <w:rPr>
          <w:rFonts w:ascii="Segoe UI" w:hAnsi="Segoe UI" w:cs="Segoe UI"/>
          <w:color w:val="000000" w:themeColor="text1"/>
          <w:sz w:val="23"/>
          <w:szCs w:val="23"/>
        </w:rPr>
        <w:t xml:space="preserve">, in high priority locations across the Southwest border under the Trump Administration.  </w:t>
      </w:r>
    </w:p>
    <w:p w14:paraId="7045EF4E" w14:textId="5305C68D" w:rsidR="00837B28" w:rsidRPr="00312990" w:rsidRDefault="00837B28" w:rsidP="00B47156">
      <w:pPr>
        <w:pStyle w:val="ListParagraph"/>
        <w:numPr>
          <w:ilvl w:val="0"/>
          <w:numId w:val="1"/>
        </w:numPr>
        <w:spacing w:after="0" w:line="240" w:lineRule="auto"/>
        <w:rPr>
          <w:rFonts w:ascii="Segoe UI" w:hAnsi="Segoe UI" w:cs="Segoe UI"/>
          <w:color w:val="000000" w:themeColor="text1"/>
          <w:sz w:val="23"/>
          <w:szCs w:val="23"/>
        </w:rPr>
      </w:pPr>
      <w:r w:rsidRPr="00312990">
        <w:rPr>
          <w:rFonts w:ascii="Segoe UI" w:hAnsi="Segoe UI" w:cs="Segoe UI"/>
          <w:color w:val="000000" w:themeColor="text1"/>
          <w:sz w:val="23"/>
          <w:szCs w:val="23"/>
        </w:rPr>
        <w:t>FEMA will be hosting a series of 10 webinars to assist with the preparedness cycle. The webinars will be about the Integrated Preparedness Plan and Integrated Preparedness Planning Workshop</w:t>
      </w:r>
      <w:r w:rsidR="004C01A0">
        <w:rPr>
          <w:rFonts w:ascii="Segoe UI" w:hAnsi="Segoe UI" w:cs="Segoe UI"/>
          <w:color w:val="000000" w:themeColor="text1"/>
          <w:sz w:val="23"/>
          <w:szCs w:val="23"/>
        </w:rPr>
        <w:t>.</w:t>
      </w:r>
      <w:r w:rsidRPr="00312990">
        <w:rPr>
          <w:rFonts w:ascii="Segoe UI" w:hAnsi="Segoe UI" w:cs="Segoe UI"/>
          <w:color w:val="000000" w:themeColor="text1"/>
          <w:sz w:val="23"/>
          <w:szCs w:val="23"/>
        </w:rPr>
        <w:t xml:space="preserve"> Visit the HSEEP Webinar webpage to register: </w:t>
      </w:r>
      <w:hyperlink r:id="rId200" w:tgtFrame="_blank" w:history="1">
        <w:r w:rsidRPr="00312990">
          <w:rPr>
            <w:rStyle w:val="Hyperlink"/>
            <w:rFonts w:ascii="Segoe UI" w:hAnsi="Segoe UI" w:cs="Segoe UI"/>
            <w:sz w:val="23"/>
            <w:szCs w:val="23"/>
          </w:rPr>
          <w:t>HSEEP webinar webpage</w:t>
        </w:r>
      </w:hyperlink>
    </w:p>
    <w:p w14:paraId="76C3DC35" w14:textId="36C2F536" w:rsidR="00B13133" w:rsidRPr="00312990" w:rsidRDefault="00DB2430" w:rsidP="00B47156">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01" w:tgtFrame="_blank" w:history="1">
        <w:r w:rsidR="00B13133" w:rsidRPr="00312990">
          <w:rPr>
            <w:rStyle w:val="Hyperlink"/>
            <w:rFonts w:ascii="Segoe UI" w:hAnsi="Segoe UI" w:cs="Segoe UI"/>
            <w:sz w:val="23"/>
            <w:szCs w:val="23"/>
          </w:rPr>
          <w:t>US to base Coast Guard cutters in western Pacific in response to China</w:t>
        </w:r>
      </w:hyperlink>
    </w:p>
    <w:p w14:paraId="1D5A93C0" w14:textId="4D1DDDA8" w:rsidR="004C349C" w:rsidRPr="00312990" w:rsidRDefault="004C349C" w:rsidP="00B47156">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312990">
        <w:rPr>
          <w:rStyle w:val="Hyperlink"/>
          <w:rFonts w:ascii="Segoe UI" w:hAnsi="Segoe UI" w:cs="Segoe UI"/>
          <w:color w:val="000000" w:themeColor="text1"/>
          <w:sz w:val="23"/>
          <w:szCs w:val="23"/>
          <w:u w:val="none"/>
        </w:rPr>
        <w:t>FEMA posted a video to teach grant applicants how to apply for preparedness or mitigation grants. The video, "</w:t>
      </w:r>
      <w:hyperlink r:id="rId202" w:history="1">
        <w:r w:rsidRPr="00312990">
          <w:rPr>
            <w:rStyle w:val="Hyperlink"/>
            <w:rFonts w:ascii="Segoe UI" w:hAnsi="Segoe UI" w:cs="Segoe UI"/>
            <w:sz w:val="23"/>
            <w:szCs w:val="23"/>
          </w:rPr>
          <w:t>Non-Disaster Grants: How to Submit an Application</w:t>
        </w:r>
      </w:hyperlink>
      <w:r w:rsidRPr="00312990">
        <w:rPr>
          <w:rStyle w:val="Hyperlink"/>
          <w:rFonts w:ascii="Segoe UI" w:hAnsi="Segoe UI" w:cs="Segoe UI"/>
          <w:color w:val="000000" w:themeColor="text1"/>
          <w:sz w:val="23"/>
          <w:szCs w:val="23"/>
          <w:u w:val="none"/>
        </w:rPr>
        <w:t xml:space="preserve">," demonstrates how to complete the two-step process of applying. </w:t>
      </w:r>
    </w:p>
    <w:p w14:paraId="153EFC20" w14:textId="3A6A5C10" w:rsidR="00461529" w:rsidRPr="00312990" w:rsidRDefault="00461529" w:rsidP="00B47156">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312990">
        <w:rPr>
          <w:rStyle w:val="Hyperlink"/>
          <w:rFonts w:ascii="Segoe UI" w:hAnsi="Segoe UI" w:cs="Segoe UI"/>
          <w:color w:val="000000" w:themeColor="text1"/>
          <w:sz w:val="23"/>
          <w:szCs w:val="23"/>
          <w:u w:val="none"/>
        </w:rPr>
        <w:t xml:space="preserve">Acting Secretary of Homeland Security Chad F. Wolf released the Department of Homeland Security’s (DHS) </w:t>
      </w:r>
      <w:hyperlink r:id="rId203" w:history="1">
        <w:r w:rsidRPr="00312990">
          <w:rPr>
            <w:rStyle w:val="Hyperlink"/>
            <w:rFonts w:ascii="Segoe UI" w:hAnsi="Segoe UI" w:cs="Segoe UI"/>
            <w:sz w:val="23"/>
            <w:szCs w:val="23"/>
          </w:rPr>
          <w:t>Homeland Threat Assessment (HTA)</w:t>
        </w:r>
      </w:hyperlink>
      <w:r w:rsidRPr="00312990">
        <w:rPr>
          <w:rStyle w:val="Hyperlink"/>
          <w:rFonts w:ascii="Segoe UI" w:hAnsi="Segoe UI" w:cs="Segoe UI"/>
          <w:color w:val="000000" w:themeColor="text1"/>
          <w:sz w:val="23"/>
          <w:szCs w:val="23"/>
          <w:u w:val="none"/>
        </w:rPr>
        <w:t>. This first-of-its-kind report synthesizes threat information across DHS including intelligence and operational components.</w:t>
      </w:r>
    </w:p>
    <w:p w14:paraId="2E0DF728" w14:textId="4580E1E0" w:rsidR="00EF0C7C" w:rsidRPr="00312990" w:rsidRDefault="0090378E" w:rsidP="00B47156">
      <w:pPr>
        <w:spacing w:after="0" w:line="240" w:lineRule="auto"/>
        <w:rPr>
          <w:rStyle w:val="Hyperlink"/>
          <w:rFonts w:ascii="Segoe UI" w:hAnsi="Segoe UI" w:cs="Segoe UI"/>
          <w:b/>
          <w:bCs/>
          <w:color w:val="000000" w:themeColor="text1"/>
          <w:sz w:val="23"/>
          <w:szCs w:val="23"/>
          <w:u w:val="none"/>
        </w:rPr>
      </w:pPr>
      <w:r w:rsidRPr="00312990">
        <w:rPr>
          <w:rStyle w:val="Hyperlink"/>
          <w:rFonts w:ascii="Segoe UI" w:hAnsi="Segoe UI" w:cs="Segoe UI"/>
          <w:b/>
          <w:bCs/>
          <w:color w:val="000000" w:themeColor="text1"/>
          <w:sz w:val="23"/>
          <w:szCs w:val="23"/>
          <w:u w:val="none"/>
        </w:rPr>
        <w:t>Cyber</w:t>
      </w:r>
    </w:p>
    <w:p w14:paraId="4694E459" w14:textId="47C29552" w:rsidR="00F3353D"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04" w:tgtFrame="_blank" w:history="1">
        <w:proofErr w:type="spellStart"/>
        <w:r w:rsidR="00F3353D" w:rsidRPr="00312990">
          <w:rPr>
            <w:rStyle w:val="Hyperlink"/>
            <w:rFonts w:ascii="Segoe UI" w:hAnsi="Segoe UI" w:cs="Segoe UI"/>
            <w:sz w:val="23"/>
            <w:szCs w:val="23"/>
          </w:rPr>
          <w:t>Cybercon</w:t>
        </w:r>
        <w:proofErr w:type="spellEnd"/>
        <w:r w:rsidR="00F3353D" w:rsidRPr="00312990">
          <w:rPr>
            <w:rStyle w:val="Hyperlink"/>
            <w:rFonts w:ascii="Segoe UI" w:hAnsi="Segoe UI" w:cs="Segoe UI"/>
            <w:sz w:val="23"/>
            <w:szCs w:val="23"/>
          </w:rPr>
          <w:t xml:space="preserve"> 2020 to cover unique cyber threats during unprecedented times</w:t>
        </w:r>
      </w:hyperlink>
    </w:p>
    <w:p w14:paraId="511E1EC0" w14:textId="1D528DDC" w:rsidR="00C7022E"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05" w:tgtFrame="_blank" w:history="1">
        <w:r w:rsidR="00C7022E" w:rsidRPr="00312990">
          <w:rPr>
            <w:rStyle w:val="Hyperlink"/>
            <w:rFonts w:ascii="Segoe UI" w:hAnsi="Segoe UI" w:cs="Segoe UI"/>
            <w:sz w:val="23"/>
            <w:szCs w:val="23"/>
          </w:rPr>
          <w:t>US Army’s defensive cyber tools office to deliver new systems in the next year</w:t>
        </w:r>
      </w:hyperlink>
    </w:p>
    <w:p w14:paraId="733F1646" w14:textId="0EBBAE65" w:rsidR="00B95890"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06" w:history="1">
        <w:r w:rsidR="00B95890" w:rsidRPr="00312990">
          <w:rPr>
            <w:rStyle w:val="Hyperlink"/>
            <w:rFonts w:ascii="Segoe UI" w:hAnsi="Segoe UI" w:cs="Segoe UI"/>
            <w:sz w:val="23"/>
            <w:szCs w:val="23"/>
          </w:rPr>
          <w:t>GAO Report Highlights FAA Cybersecurity Gaps</w:t>
        </w:r>
      </w:hyperlink>
    </w:p>
    <w:p w14:paraId="1C14C219" w14:textId="0DCD59FD" w:rsidR="00030160" w:rsidRPr="00312990" w:rsidRDefault="00030160" w:rsidP="00B47156">
      <w:pPr>
        <w:pStyle w:val="ListParagraph"/>
        <w:numPr>
          <w:ilvl w:val="0"/>
          <w:numId w:val="1"/>
        </w:numPr>
        <w:spacing w:after="0" w:line="240" w:lineRule="auto"/>
        <w:rPr>
          <w:rFonts w:ascii="Segoe UI" w:hAnsi="Segoe UI" w:cs="Segoe UI"/>
          <w:color w:val="000000" w:themeColor="text1"/>
          <w:sz w:val="23"/>
          <w:szCs w:val="23"/>
        </w:rPr>
      </w:pPr>
      <w:r w:rsidRPr="00312990">
        <w:rPr>
          <w:rFonts w:ascii="Segoe UI" w:hAnsi="Segoe UI" w:cs="Segoe UI"/>
          <w:color w:val="000000" w:themeColor="text1"/>
          <w:sz w:val="23"/>
          <w:szCs w:val="23"/>
        </w:rPr>
        <w:t xml:space="preserve">The next Cyber Essentials Toolkit has arrived: Chapter 5: Your Data - Make backups and avoid the loss of information critical to operations. </w:t>
      </w:r>
      <w:hyperlink r:id="rId207" w:history="1">
        <w:r w:rsidRPr="00312990">
          <w:rPr>
            <w:rStyle w:val="Hyperlink"/>
            <w:rFonts w:ascii="Segoe UI" w:hAnsi="Segoe UI" w:cs="Segoe UI"/>
            <w:sz w:val="23"/>
            <w:szCs w:val="23"/>
          </w:rPr>
          <w:t>www.cisa.gov/publication/cyber-essentials-toolkits</w:t>
        </w:r>
      </w:hyperlink>
      <w:r w:rsidRPr="00312990">
        <w:rPr>
          <w:rFonts w:ascii="Segoe UI" w:hAnsi="Segoe UI" w:cs="Segoe UI"/>
          <w:color w:val="000000" w:themeColor="text1"/>
          <w:sz w:val="23"/>
          <w:szCs w:val="23"/>
        </w:rPr>
        <w:t xml:space="preserve"> </w:t>
      </w:r>
    </w:p>
    <w:p w14:paraId="541B6507" w14:textId="71C134D5" w:rsidR="000163E7"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08" w:history="1">
        <w:r w:rsidR="000163E7" w:rsidRPr="00312990">
          <w:rPr>
            <w:rStyle w:val="Hyperlink"/>
            <w:rFonts w:ascii="Segoe UI" w:hAnsi="Segoe UI" w:cs="Segoe UI"/>
            <w:sz w:val="23"/>
            <w:szCs w:val="23"/>
          </w:rPr>
          <w:t>Cybersecurity Innovation for Cyberinfrastructure</w:t>
        </w:r>
      </w:hyperlink>
    </w:p>
    <w:p w14:paraId="3B374BA9" w14:textId="6DA0FD1E" w:rsidR="00FB1264"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09" w:history="1">
        <w:r w:rsidR="00FB1264" w:rsidRPr="00312990">
          <w:rPr>
            <w:rStyle w:val="Hyperlink"/>
            <w:rFonts w:ascii="Segoe UI" w:hAnsi="Segoe UI" w:cs="Segoe UI"/>
            <w:sz w:val="23"/>
            <w:szCs w:val="23"/>
          </w:rPr>
          <w:t xml:space="preserve">Aviation Cybersecurity: </w:t>
        </w:r>
      </w:hyperlink>
      <w:r w:rsidR="00FB1264" w:rsidRPr="00312990">
        <w:rPr>
          <w:rFonts w:ascii="Segoe UI" w:hAnsi="Segoe UI" w:cs="Segoe UI"/>
          <w:color w:val="000000"/>
          <w:sz w:val="23"/>
          <w:szCs w:val="23"/>
        </w:rPr>
        <w:t xml:space="preserve"> </w:t>
      </w:r>
      <w:hyperlink r:id="rId210" w:history="1">
        <w:r w:rsidR="00FB1264" w:rsidRPr="00312990">
          <w:rPr>
            <w:rStyle w:val="Hyperlink"/>
            <w:rFonts w:ascii="Segoe UI" w:hAnsi="Segoe UI" w:cs="Segoe UI"/>
            <w:sz w:val="23"/>
            <w:szCs w:val="23"/>
          </w:rPr>
          <w:t xml:space="preserve">FAA Should Fully Implement Key Practices to Strengthen Its Oversight of Avionics Risks </w:t>
        </w:r>
      </w:hyperlink>
      <w:r w:rsidR="00FB1264" w:rsidRPr="00312990">
        <w:rPr>
          <w:rFonts w:ascii="Segoe UI" w:hAnsi="Segoe UI" w:cs="Segoe UI"/>
          <w:color w:val="000000" w:themeColor="text1"/>
          <w:sz w:val="23"/>
          <w:szCs w:val="23"/>
        </w:rPr>
        <w:t>GAO-21-86, October 9</w:t>
      </w:r>
    </w:p>
    <w:p w14:paraId="7C6625F6" w14:textId="310F8392" w:rsidR="0075295D" w:rsidRPr="00312990" w:rsidRDefault="00DB2430" w:rsidP="00B47156">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11" w:tgtFrame="_blank" w:history="1">
        <w:r w:rsidR="0075295D" w:rsidRPr="00312990">
          <w:rPr>
            <w:rStyle w:val="Hyperlink"/>
            <w:rFonts w:ascii="Segoe UI" w:hAnsi="Segoe UI" w:cs="Segoe UI"/>
            <w:sz w:val="23"/>
            <w:szCs w:val="23"/>
          </w:rPr>
          <w:t xml:space="preserve">CISA Releases Tips </w:t>
        </w:r>
        <w:proofErr w:type="gramStart"/>
        <w:r w:rsidR="0075295D" w:rsidRPr="00312990">
          <w:rPr>
            <w:rStyle w:val="Hyperlink"/>
            <w:rFonts w:ascii="Segoe UI" w:hAnsi="Segoe UI" w:cs="Segoe UI"/>
            <w:sz w:val="23"/>
            <w:szCs w:val="23"/>
          </w:rPr>
          <w:t>For</w:t>
        </w:r>
        <w:proofErr w:type="gramEnd"/>
        <w:r w:rsidR="0075295D" w:rsidRPr="00312990">
          <w:rPr>
            <w:rStyle w:val="Hyperlink"/>
            <w:rFonts w:ascii="Segoe UI" w:hAnsi="Segoe UI" w:cs="Segoe UI"/>
            <w:sz w:val="23"/>
            <w:szCs w:val="23"/>
          </w:rPr>
          <w:t xml:space="preserve"> Secure Teleworking </w:t>
        </w:r>
      </w:hyperlink>
    </w:p>
    <w:p w14:paraId="68CF74CC" w14:textId="46002F3B" w:rsidR="0090378E" w:rsidRPr="00312990" w:rsidRDefault="0090378E" w:rsidP="00B47156">
      <w:pPr>
        <w:pStyle w:val="ListParagraph"/>
        <w:spacing w:after="0" w:line="240" w:lineRule="auto"/>
        <w:ind w:left="0"/>
        <w:rPr>
          <w:rStyle w:val="Hyperlink"/>
          <w:rFonts w:ascii="Segoe UI" w:hAnsi="Segoe UI" w:cs="Segoe UI"/>
          <w:b/>
          <w:color w:val="000000" w:themeColor="text1"/>
          <w:sz w:val="23"/>
          <w:szCs w:val="23"/>
          <w:u w:val="none"/>
        </w:rPr>
      </w:pPr>
      <w:r w:rsidRPr="00312990">
        <w:rPr>
          <w:rStyle w:val="Hyperlink"/>
          <w:rFonts w:ascii="Segoe UI" w:hAnsi="Segoe UI" w:cs="Segoe UI"/>
          <w:b/>
          <w:color w:val="000000" w:themeColor="text1"/>
          <w:sz w:val="23"/>
          <w:szCs w:val="23"/>
          <w:u w:val="none"/>
        </w:rPr>
        <w:t>Wildfires</w:t>
      </w:r>
    </w:p>
    <w:p w14:paraId="33ADBFB5" w14:textId="0EE22086" w:rsidR="00F933A5"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12" w:history="1">
        <w:r w:rsidR="00F933A5" w:rsidRPr="00312990">
          <w:rPr>
            <w:rStyle w:val="Hyperlink"/>
            <w:rFonts w:ascii="Segoe UI" w:hAnsi="Segoe UI" w:cs="Segoe UI"/>
            <w:sz w:val="23"/>
            <w:szCs w:val="23"/>
          </w:rPr>
          <w:t>Resources to help with the community rebuilding process</w:t>
        </w:r>
      </w:hyperlink>
    </w:p>
    <w:p w14:paraId="530FAE22" w14:textId="51AEA2F0" w:rsidR="00F933A5"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13" w:history="1">
        <w:r w:rsidR="00F933A5" w:rsidRPr="00312990">
          <w:rPr>
            <w:rStyle w:val="Hyperlink"/>
            <w:rFonts w:ascii="Segoe UI" w:hAnsi="Segoe UI" w:cs="Segoe UI"/>
            <w:sz w:val="23"/>
            <w:szCs w:val="23"/>
          </w:rPr>
          <w:t>‘This season is off the charts’: Colorado fights the worst wildfires in its recent history</w:t>
        </w:r>
      </w:hyperlink>
    </w:p>
    <w:p w14:paraId="7E8F9928" w14:textId="3FE86FA4" w:rsidR="00F933A5"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14" w:history="1">
        <w:r w:rsidR="00F933A5" w:rsidRPr="00312990">
          <w:rPr>
            <w:rStyle w:val="Hyperlink"/>
            <w:rFonts w:ascii="Segoe UI" w:hAnsi="Segoe UI" w:cs="Segoe UI"/>
            <w:sz w:val="23"/>
            <w:szCs w:val="23"/>
          </w:rPr>
          <w:t>Colorado state forester reflects on forest management and wildfires during record-breaking season</w:t>
        </w:r>
      </w:hyperlink>
    </w:p>
    <w:p w14:paraId="4200D11E" w14:textId="6D555AF7" w:rsidR="00BD0C96"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15" w:history="1">
        <w:r w:rsidR="00BD0C96" w:rsidRPr="00312990">
          <w:rPr>
            <w:rStyle w:val="Hyperlink"/>
            <w:rFonts w:ascii="Segoe UI" w:hAnsi="Segoe UI" w:cs="Segoe UI"/>
            <w:sz w:val="23"/>
            <w:szCs w:val="23"/>
          </w:rPr>
          <w:t>The Use of Science in Wildland Fire Management - a Review of Barriers and Facilitators</w:t>
        </w:r>
      </w:hyperlink>
    </w:p>
    <w:p w14:paraId="0239092A" w14:textId="58BF67E0" w:rsidR="00BD0C96"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16" w:history="1">
        <w:r w:rsidR="00BD0C96" w:rsidRPr="00312990">
          <w:rPr>
            <w:rStyle w:val="Hyperlink"/>
            <w:rFonts w:ascii="Segoe UI" w:hAnsi="Segoe UI" w:cs="Segoe UI"/>
            <w:sz w:val="23"/>
            <w:szCs w:val="23"/>
          </w:rPr>
          <w:t xml:space="preserve">Land Managers Can't Burn the West Fast Enough </w:t>
        </w:r>
      </w:hyperlink>
    </w:p>
    <w:p w14:paraId="5E81D344" w14:textId="0C67B936" w:rsidR="00B7672C"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17" w:history="1">
        <w:r w:rsidR="00B7672C" w:rsidRPr="00312990">
          <w:rPr>
            <w:rStyle w:val="Hyperlink"/>
            <w:rFonts w:ascii="Segoe UI" w:hAnsi="Segoe UI" w:cs="Segoe UI"/>
            <w:sz w:val="23"/>
            <w:szCs w:val="23"/>
          </w:rPr>
          <w:t>Invasive Grasses, Water, and Fire</w:t>
        </w:r>
      </w:hyperlink>
      <w:r w:rsidR="00B7672C" w:rsidRPr="00312990">
        <w:rPr>
          <w:rFonts w:ascii="Segoe UI" w:hAnsi="Segoe UI" w:cs="Segoe UI"/>
          <w:color w:val="000000" w:themeColor="text1"/>
          <w:sz w:val="23"/>
          <w:szCs w:val="23"/>
        </w:rPr>
        <w:t xml:space="preserve"> – Colorado Public Radio (KUNC) produced an informative story on the intersection between annual invasive grasses, range fire, and water, and how researchers and land managers are developing new solutions to tackle invasive grasses fueling range fires.</w:t>
      </w:r>
    </w:p>
    <w:p w14:paraId="306CEC8B" w14:textId="5BF84527" w:rsidR="00AD50F7"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18" w:history="1">
        <w:r w:rsidR="00AD50F7" w:rsidRPr="00312990">
          <w:rPr>
            <w:rStyle w:val="Hyperlink"/>
            <w:rFonts w:ascii="Segoe UI" w:hAnsi="Segoe UI" w:cs="Segoe UI"/>
            <w:sz w:val="23"/>
            <w:szCs w:val="23"/>
          </w:rPr>
          <w:t>Record-Setting Fires in Colorado and California (Image from Oct 19, 2020; Posted Oct 21, 2020)</w:t>
        </w:r>
      </w:hyperlink>
    </w:p>
    <w:p w14:paraId="3A85EE04" w14:textId="3E0A690D" w:rsidR="00C958A0"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19" w:history="1">
        <w:r w:rsidR="00C958A0" w:rsidRPr="00312990">
          <w:rPr>
            <w:rStyle w:val="Hyperlink"/>
            <w:rFonts w:ascii="Segoe UI" w:hAnsi="Segoe UI" w:cs="Segoe UI"/>
            <w:sz w:val="23"/>
            <w:szCs w:val="23"/>
          </w:rPr>
          <w:t>More Coloradans than ever live near wildfire zones</w:t>
        </w:r>
      </w:hyperlink>
    </w:p>
    <w:p w14:paraId="5124CADD" w14:textId="5E03668D" w:rsidR="00C958A0"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20" w:history="1">
        <w:r w:rsidR="00C958A0" w:rsidRPr="00312990">
          <w:rPr>
            <w:rStyle w:val="Hyperlink"/>
            <w:rFonts w:ascii="Segoe UI" w:hAnsi="Segoe UI" w:cs="Segoe UI"/>
            <w:sz w:val="23"/>
            <w:szCs w:val="23"/>
          </w:rPr>
          <w:t>Nearly 1 million acres of national forest land closed in Colorado due to extreme fire danger</w:t>
        </w:r>
      </w:hyperlink>
    </w:p>
    <w:p w14:paraId="3DC85CF3" w14:textId="3F08D6CA" w:rsidR="00C958A0"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21" w:history="1">
        <w:r w:rsidR="00C958A0" w:rsidRPr="00312990">
          <w:rPr>
            <w:rStyle w:val="Hyperlink"/>
            <w:rFonts w:ascii="Segoe UI" w:hAnsi="Segoe UI" w:cs="Segoe UI"/>
            <w:sz w:val="23"/>
            <w:szCs w:val="23"/>
          </w:rPr>
          <w:t>In Colorado: Pine beetles contribute to record-breaking wildfires</w:t>
        </w:r>
      </w:hyperlink>
    </w:p>
    <w:p w14:paraId="3A129298" w14:textId="49FE59D0" w:rsidR="00C958A0"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22" w:history="1">
        <w:r w:rsidR="00C958A0" w:rsidRPr="00312990">
          <w:rPr>
            <w:rStyle w:val="Hyperlink"/>
            <w:rFonts w:ascii="Segoe UI" w:hAnsi="Segoe UI" w:cs="Segoe UI"/>
            <w:sz w:val="23"/>
            <w:szCs w:val="23"/>
          </w:rPr>
          <w:t>Wildland firefighters adjust to COVID threats amid record-breaking season</w:t>
        </w:r>
      </w:hyperlink>
    </w:p>
    <w:p w14:paraId="0DC58303" w14:textId="46F4D816" w:rsidR="00C958A0"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23" w:history="1">
        <w:r w:rsidR="00C958A0" w:rsidRPr="00312990">
          <w:rPr>
            <w:rStyle w:val="Hyperlink"/>
            <w:rFonts w:ascii="Segoe UI" w:hAnsi="Segoe UI" w:cs="Segoe UI"/>
            <w:sz w:val="23"/>
            <w:szCs w:val="23"/>
          </w:rPr>
          <w:t>More than 934,000 acres of land have burned in Arizona due to 2,200 fires this year so far</w:t>
        </w:r>
      </w:hyperlink>
    </w:p>
    <w:p w14:paraId="5536318F" w14:textId="17E6D6A7" w:rsidR="00C958A0"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24" w:history="1">
        <w:r w:rsidR="00C958A0" w:rsidRPr="00312990">
          <w:rPr>
            <w:rStyle w:val="Hyperlink"/>
            <w:rFonts w:ascii="Segoe UI" w:hAnsi="Segoe UI" w:cs="Segoe UI"/>
            <w:sz w:val="23"/>
            <w:szCs w:val="23"/>
          </w:rPr>
          <w:t>In California: Millions of homes are at risk of wildfires, but it's rarely disclosed</w:t>
        </w:r>
      </w:hyperlink>
    </w:p>
    <w:p w14:paraId="42BE5B95" w14:textId="3595F71F" w:rsidR="00FA33BE"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25" w:history="1">
        <w:r w:rsidR="00FA33BE" w:rsidRPr="00312990">
          <w:rPr>
            <w:rStyle w:val="Hyperlink"/>
            <w:rFonts w:ascii="Segoe UI" w:hAnsi="Segoe UI" w:cs="Segoe UI"/>
            <w:sz w:val="23"/>
            <w:szCs w:val="23"/>
          </w:rPr>
          <w:t>Friday Flash: Impact of unburned remnant sagebrush versus outplants on post-fire landscape rehabilitation</w:t>
        </w:r>
      </w:hyperlink>
    </w:p>
    <w:p w14:paraId="6F681EBD" w14:textId="6C7862AD" w:rsidR="00671308" w:rsidRPr="00312990" w:rsidRDefault="00671308" w:rsidP="00B47156">
      <w:pPr>
        <w:pStyle w:val="ListParagraph"/>
        <w:numPr>
          <w:ilvl w:val="0"/>
          <w:numId w:val="1"/>
        </w:numPr>
        <w:spacing w:after="0" w:line="240" w:lineRule="auto"/>
        <w:rPr>
          <w:rFonts w:ascii="Segoe UI" w:hAnsi="Segoe UI" w:cs="Segoe UI"/>
          <w:color w:val="000000" w:themeColor="text1"/>
          <w:sz w:val="23"/>
          <w:szCs w:val="23"/>
        </w:rPr>
      </w:pPr>
      <w:r w:rsidRPr="00312990">
        <w:rPr>
          <w:rFonts w:ascii="Segoe UI" w:hAnsi="Segoe UI" w:cs="Segoe UI"/>
          <w:color w:val="000000" w:themeColor="text1"/>
          <w:sz w:val="23"/>
          <w:szCs w:val="23"/>
        </w:rPr>
        <w:t xml:space="preserve">WGA Executive Director Jim </w:t>
      </w:r>
      <w:proofErr w:type="spellStart"/>
      <w:r w:rsidRPr="00312990">
        <w:rPr>
          <w:rFonts w:ascii="Segoe UI" w:hAnsi="Segoe UI" w:cs="Segoe UI"/>
          <w:color w:val="000000" w:themeColor="text1"/>
          <w:sz w:val="23"/>
          <w:szCs w:val="23"/>
        </w:rPr>
        <w:t>Ogsbury</w:t>
      </w:r>
      <w:proofErr w:type="spellEnd"/>
      <w:r w:rsidRPr="00312990">
        <w:rPr>
          <w:rFonts w:ascii="Segoe UI" w:hAnsi="Segoe UI" w:cs="Segoe UI"/>
          <w:color w:val="000000" w:themeColor="text1"/>
          <w:sz w:val="23"/>
          <w:szCs w:val="23"/>
        </w:rPr>
        <w:t xml:space="preserve"> participated in the National Association of Counties' virtual Federal Policy Summit session on Managing Federal Lands. </w:t>
      </w:r>
      <w:hyperlink r:id="rId226" w:tgtFrame="_blank" w:history="1">
        <w:r w:rsidRPr="00312990">
          <w:rPr>
            <w:rStyle w:val="Hyperlink"/>
            <w:rFonts w:ascii="Segoe UI" w:hAnsi="Segoe UI" w:cs="Segoe UI"/>
            <w:sz w:val="23"/>
            <w:szCs w:val="23"/>
          </w:rPr>
          <w:t>Watch the video</w:t>
        </w:r>
      </w:hyperlink>
    </w:p>
    <w:p w14:paraId="68568A37" w14:textId="21164BD6" w:rsidR="00671308"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27" w:tgtFrame="_blank" w:history="1">
        <w:r w:rsidR="00671308" w:rsidRPr="00312990">
          <w:rPr>
            <w:rStyle w:val="Hyperlink"/>
            <w:rFonts w:ascii="Segoe UI" w:hAnsi="Segoe UI" w:cs="Segoe UI"/>
            <w:sz w:val="23"/>
            <w:szCs w:val="23"/>
          </w:rPr>
          <w:t>Listen: Here's how wildland firefighters are staying healthy in the age of COVID</w:t>
        </w:r>
      </w:hyperlink>
    </w:p>
    <w:p w14:paraId="01E86819" w14:textId="01A67805" w:rsidR="00671308" w:rsidRPr="00312990" w:rsidRDefault="00671308" w:rsidP="00B47156">
      <w:pPr>
        <w:pStyle w:val="ListParagraph"/>
        <w:numPr>
          <w:ilvl w:val="0"/>
          <w:numId w:val="1"/>
        </w:numPr>
        <w:spacing w:after="0" w:line="240" w:lineRule="auto"/>
        <w:rPr>
          <w:rFonts w:ascii="Segoe UI" w:hAnsi="Segoe UI" w:cs="Segoe UI"/>
          <w:color w:val="000000" w:themeColor="text1"/>
          <w:sz w:val="23"/>
          <w:szCs w:val="23"/>
        </w:rPr>
      </w:pPr>
      <w:r w:rsidRPr="00312990">
        <w:rPr>
          <w:rFonts w:ascii="Segoe UI" w:hAnsi="Segoe UI" w:cs="Segoe UI"/>
          <w:color w:val="000000" w:themeColor="text1"/>
          <w:sz w:val="23"/>
          <w:szCs w:val="23"/>
        </w:rPr>
        <w:t xml:space="preserve">Western Governors expressed support this week for forest restoration and wildfire resilience projects. </w:t>
      </w:r>
      <w:hyperlink r:id="rId228" w:tgtFrame="_blank" w:history="1">
        <w:r w:rsidRPr="00312990">
          <w:rPr>
            <w:rStyle w:val="Hyperlink"/>
            <w:rFonts w:ascii="Segoe UI" w:hAnsi="Segoe UI" w:cs="Segoe UI"/>
            <w:sz w:val="23"/>
            <w:szCs w:val="23"/>
          </w:rPr>
          <w:t>Learn more, read the letter</w:t>
        </w:r>
      </w:hyperlink>
    </w:p>
    <w:p w14:paraId="3749089C" w14:textId="3AE8E826" w:rsidR="008B001E" w:rsidRPr="00312990" w:rsidRDefault="008B001E" w:rsidP="00B47156">
      <w:pPr>
        <w:pStyle w:val="ListParagraph"/>
        <w:numPr>
          <w:ilvl w:val="0"/>
          <w:numId w:val="1"/>
        </w:numPr>
        <w:spacing w:after="0" w:line="240" w:lineRule="auto"/>
        <w:rPr>
          <w:rFonts w:ascii="Segoe UI" w:hAnsi="Segoe UI" w:cs="Segoe UI"/>
          <w:color w:val="000000" w:themeColor="text1"/>
          <w:sz w:val="23"/>
          <w:szCs w:val="23"/>
        </w:rPr>
      </w:pPr>
      <w:r w:rsidRPr="00312990">
        <w:rPr>
          <w:rFonts w:ascii="Segoe UI" w:hAnsi="Segoe UI" w:cs="Segoe UI"/>
          <w:color w:val="000000" w:themeColor="text1"/>
          <w:sz w:val="23"/>
          <w:szCs w:val="23"/>
        </w:rPr>
        <w:t>Cohesive Strategy West. Shared Virtual Learning Series</w:t>
      </w:r>
      <w:r w:rsidR="00367640">
        <w:rPr>
          <w:rFonts w:ascii="Segoe UI" w:hAnsi="Segoe UI" w:cs="Segoe UI"/>
          <w:color w:val="000000" w:themeColor="text1"/>
          <w:sz w:val="23"/>
          <w:szCs w:val="23"/>
        </w:rPr>
        <w:t xml:space="preserve">: </w:t>
      </w:r>
      <w:hyperlink r:id="rId229" w:tgtFrame="_blank" w:history="1">
        <w:r w:rsidRPr="00312990">
          <w:rPr>
            <w:rStyle w:val="Hyperlink"/>
            <w:rFonts w:ascii="Segoe UI" w:hAnsi="Segoe UI" w:cs="Segoe UI"/>
            <w:sz w:val="23"/>
            <w:szCs w:val="23"/>
          </w:rPr>
          <w:t xml:space="preserve">Assessing </w:t>
        </w:r>
        <w:proofErr w:type="spellStart"/>
        <w:r w:rsidRPr="00312990">
          <w:rPr>
            <w:rStyle w:val="Hyperlink"/>
            <w:rFonts w:ascii="Segoe UI" w:hAnsi="Segoe UI" w:cs="Segoe UI"/>
            <w:sz w:val="23"/>
            <w:szCs w:val="23"/>
          </w:rPr>
          <w:t>Firesheds</w:t>
        </w:r>
        <w:proofErr w:type="spellEnd"/>
        <w:r w:rsidRPr="00312990">
          <w:rPr>
            <w:rStyle w:val="Hyperlink"/>
            <w:rFonts w:ascii="Segoe UI" w:hAnsi="Segoe UI" w:cs="Segoe UI"/>
            <w:sz w:val="23"/>
            <w:szCs w:val="23"/>
          </w:rPr>
          <w:t xml:space="preserve"> for Prioritization, Planning, and Investment with Alan Ager </w:t>
        </w:r>
      </w:hyperlink>
    </w:p>
    <w:p w14:paraId="2B7ECEF5" w14:textId="1E87A18E" w:rsidR="0045209C"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30" w:history="1">
        <w:r w:rsidR="0045209C" w:rsidRPr="00312990">
          <w:rPr>
            <w:rStyle w:val="Hyperlink"/>
            <w:rFonts w:ascii="Segoe UI" w:hAnsi="Segoe UI" w:cs="Segoe UI"/>
            <w:sz w:val="23"/>
            <w:szCs w:val="23"/>
          </w:rPr>
          <w:t>Fire science critical for combating wildfires out west</w:t>
        </w:r>
      </w:hyperlink>
    </w:p>
    <w:p w14:paraId="6EE94EF0" w14:textId="050BA9D4" w:rsidR="0045209C"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31" w:history="1">
        <w:r w:rsidR="0045209C" w:rsidRPr="00312990">
          <w:rPr>
            <w:rStyle w:val="Hyperlink"/>
            <w:rFonts w:ascii="Segoe UI" w:hAnsi="Segoe UI" w:cs="Segoe UI"/>
            <w:sz w:val="23"/>
            <w:szCs w:val="23"/>
          </w:rPr>
          <w:t>Goats helping to reduce fire hazards at the Fort Ord National Monument</w:t>
        </w:r>
      </w:hyperlink>
    </w:p>
    <w:p w14:paraId="5DEF1271" w14:textId="282357BA" w:rsidR="00691C47"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32" w:history="1">
        <w:r w:rsidR="00691C47" w:rsidRPr="00312990">
          <w:rPr>
            <w:rStyle w:val="Hyperlink"/>
            <w:rFonts w:ascii="Segoe UI" w:hAnsi="Segoe UI" w:cs="Segoe UI"/>
            <w:sz w:val="23"/>
            <w:szCs w:val="23"/>
          </w:rPr>
          <w:t xml:space="preserve">Fast Moving Colorado Wildfire Still Raging in State </w:t>
        </w:r>
      </w:hyperlink>
    </w:p>
    <w:p w14:paraId="5AF4A51C" w14:textId="341D2A5D" w:rsidR="00C7022E"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33" w:history="1">
        <w:r w:rsidR="00C7022E" w:rsidRPr="00312990">
          <w:rPr>
            <w:rStyle w:val="Hyperlink"/>
            <w:rFonts w:ascii="Segoe UI" w:hAnsi="Segoe UI" w:cs="Segoe UI"/>
            <w:sz w:val="23"/>
            <w:szCs w:val="23"/>
          </w:rPr>
          <w:t xml:space="preserve">As Wildfires Burn, Assigning Blame Is Complicated </w:t>
        </w:r>
      </w:hyperlink>
    </w:p>
    <w:p w14:paraId="13F3180B" w14:textId="03442974" w:rsidR="00D233AE" w:rsidRPr="00312990" w:rsidRDefault="00D233AE" w:rsidP="00B47156">
      <w:pPr>
        <w:pStyle w:val="ListParagraph"/>
        <w:numPr>
          <w:ilvl w:val="0"/>
          <w:numId w:val="1"/>
        </w:numPr>
        <w:spacing w:after="0" w:line="240" w:lineRule="auto"/>
        <w:rPr>
          <w:rFonts w:ascii="Segoe UI" w:hAnsi="Segoe UI" w:cs="Segoe UI"/>
          <w:color w:val="000000" w:themeColor="text1"/>
          <w:sz w:val="23"/>
          <w:szCs w:val="23"/>
        </w:rPr>
      </w:pPr>
      <w:r w:rsidRPr="00312990">
        <w:rPr>
          <w:rFonts w:ascii="Segoe UI" w:hAnsi="Segoe UI" w:cs="Segoe UI"/>
          <w:color w:val="000000" w:themeColor="text1"/>
          <w:sz w:val="23"/>
          <w:szCs w:val="23"/>
        </w:rPr>
        <w:t xml:space="preserve">California's August Complex Fire became the largest blaze in that state's history after surpassing a </w:t>
      </w:r>
      <w:hyperlink r:id="rId234" w:history="1">
        <w:r w:rsidRPr="00312990">
          <w:rPr>
            <w:rStyle w:val="Hyperlink"/>
            <w:rFonts w:ascii="Segoe UI" w:hAnsi="Segoe UI" w:cs="Segoe UI"/>
            <w:sz w:val="23"/>
            <w:szCs w:val="23"/>
          </w:rPr>
          <w:t>record-shattering</w:t>
        </w:r>
      </w:hyperlink>
      <w:r w:rsidRPr="00312990">
        <w:rPr>
          <w:rFonts w:ascii="Segoe UI" w:hAnsi="Segoe UI" w:cs="Segoe UI"/>
          <w:color w:val="000000" w:themeColor="text1"/>
          <w:sz w:val="23"/>
          <w:szCs w:val="23"/>
        </w:rPr>
        <w:t xml:space="preserve"> 1 million acres — the third so-called </w:t>
      </w:r>
      <w:proofErr w:type="spellStart"/>
      <w:r w:rsidRPr="00312990">
        <w:rPr>
          <w:rFonts w:ascii="Segoe UI" w:hAnsi="Segoe UI" w:cs="Segoe UI"/>
          <w:color w:val="000000" w:themeColor="text1"/>
          <w:sz w:val="23"/>
          <w:szCs w:val="23"/>
        </w:rPr>
        <w:t>gigafire</w:t>
      </w:r>
      <w:proofErr w:type="spellEnd"/>
      <w:r w:rsidRPr="00312990">
        <w:rPr>
          <w:rFonts w:ascii="Segoe UI" w:hAnsi="Segoe UI" w:cs="Segoe UI"/>
          <w:color w:val="000000" w:themeColor="text1"/>
          <w:sz w:val="23"/>
          <w:szCs w:val="23"/>
        </w:rPr>
        <w:t xml:space="preserve"> in all of the U.S. </w:t>
      </w:r>
    </w:p>
    <w:p w14:paraId="1D548749" w14:textId="567F854B" w:rsidR="00D233AE" w:rsidRPr="00312990" w:rsidRDefault="00D233AE" w:rsidP="00B47156">
      <w:pPr>
        <w:pStyle w:val="ListParagraph"/>
        <w:numPr>
          <w:ilvl w:val="0"/>
          <w:numId w:val="1"/>
        </w:numPr>
        <w:spacing w:after="0" w:line="240" w:lineRule="auto"/>
        <w:rPr>
          <w:rFonts w:ascii="Segoe UI" w:hAnsi="Segoe UI" w:cs="Segoe UI"/>
          <w:color w:val="000000" w:themeColor="text1"/>
          <w:sz w:val="23"/>
          <w:szCs w:val="23"/>
        </w:rPr>
      </w:pPr>
      <w:r w:rsidRPr="00312990">
        <w:rPr>
          <w:rFonts w:ascii="Segoe UI" w:hAnsi="Segoe UI" w:cs="Segoe UI"/>
          <w:color w:val="000000" w:themeColor="text1"/>
          <w:sz w:val="23"/>
          <w:szCs w:val="23"/>
        </w:rPr>
        <w:t xml:space="preserve">A Colorado fire that started in August has now </w:t>
      </w:r>
      <w:hyperlink r:id="rId235" w:history="1">
        <w:r w:rsidRPr="00312990">
          <w:rPr>
            <w:rStyle w:val="Hyperlink"/>
            <w:rFonts w:ascii="Segoe UI" w:hAnsi="Segoe UI" w:cs="Segoe UI"/>
            <w:sz w:val="23"/>
            <w:szCs w:val="23"/>
          </w:rPr>
          <w:t>broken the record</w:t>
        </w:r>
      </w:hyperlink>
      <w:r w:rsidRPr="00312990">
        <w:rPr>
          <w:rFonts w:ascii="Segoe UI" w:hAnsi="Segoe UI" w:cs="Segoe UI"/>
          <w:color w:val="000000" w:themeColor="text1"/>
          <w:sz w:val="23"/>
          <w:szCs w:val="23"/>
        </w:rPr>
        <w:t xml:space="preserve"> for the largest fire in the state's history at more than 164,000 acres.</w:t>
      </w:r>
    </w:p>
    <w:p w14:paraId="4044BDFB" w14:textId="6FEE2028" w:rsidR="00D233AE"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36" w:history="1">
        <w:r w:rsidR="00D233AE" w:rsidRPr="00312990">
          <w:rPr>
            <w:rStyle w:val="Hyperlink"/>
            <w:rFonts w:ascii="Segoe UI" w:hAnsi="Segoe UI" w:cs="Segoe UI"/>
            <w:sz w:val="23"/>
            <w:szCs w:val="23"/>
          </w:rPr>
          <w:t>Wildland fire outlook</w:t>
        </w:r>
      </w:hyperlink>
    </w:p>
    <w:p w14:paraId="43FDA4EE" w14:textId="7B880B2F" w:rsidR="00C16BDA" w:rsidRPr="00312990" w:rsidRDefault="00C16BDA" w:rsidP="00B47156">
      <w:pPr>
        <w:pStyle w:val="ListParagraph"/>
        <w:numPr>
          <w:ilvl w:val="0"/>
          <w:numId w:val="1"/>
        </w:numPr>
        <w:spacing w:after="0" w:line="240" w:lineRule="auto"/>
        <w:rPr>
          <w:rFonts w:ascii="Segoe UI" w:hAnsi="Segoe UI" w:cs="Segoe UI"/>
          <w:color w:val="000000" w:themeColor="text1"/>
          <w:sz w:val="23"/>
          <w:szCs w:val="23"/>
        </w:rPr>
      </w:pPr>
      <w:r w:rsidRPr="00312990">
        <w:rPr>
          <w:rFonts w:ascii="Segoe UI" w:hAnsi="Segoe UI" w:cs="Segoe UI"/>
          <w:color w:val="000000" w:themeColor="text1"/>
          <w:sz w:val="23"/>
          <w:szCs w:val="23"/>
        </w:rPr>
        <w:t xml:space="preserve">Joint Fire Science Program 2019 </w:t>
      </w:r>
      <w:hyperlink r:id="rId237" w:history="1">
        <w:r w:rsidRPr="00312990">
          <w:rPr>
            <w:rStyle w:val="Hyperlink"/>
            <w:rFonts w:ascii="Segoe UI" w:hAnsi="Segoe UI" w:cs="Segoe UI"/>
            <w:sz w:val="23"/>
            <w:szCs w:val="23"/>
          </w:rPr>
          <w:t>progress report</w:t>
        </w:r>
      </w:hyperlink>
      <w:r w:rsidRPr="00312990">
        <w:rPr>
          <w:rFonts w:ascii="Segoe UI" w:hAnsi="Segoe UI" w:cs="Segoe UI"/>
          <w:color w:val="000000" w:themeColor="text1"/>
          <w:sz w:val="23"/>
          <w:szCs w:val="23"/>
        </w:rPr>
        <w:t xml:space="preserve"> highlights a small sample of those research projects. </w:t>
      </w:r>
    </w:p>
    <w:p w14:paraId="0848B1D5" w14:textId="3E46FA50" w:rsidR="001E5523" w:rsidRPr="00312990" w:rsidRDefault="00DB2430" w:rsidP="00B47156">
      <w:pPr>
        <w:pStyle w:val="ListParagraph"/>
        <w:numPr>
          <w:ilvl w:val="0"/>
          <w:numId w:val="1"/>
        </w:numPr>
        <w:spacing w:after="0" w:line="240" w:lineRule="auto"/>
        <w:rPr>
          <w:rFonts w:ascii="Segoe UI" w:hAnsi="Segoe UI" w:cs="Segoe UI"/>
          <w:color w:val="000000" w:themeColor="text1"/>
          <w:sz w:val="23"/>
          <w:szCs w:val="23"/>
        </w:rPr>
      </w:pPr>
      <w:hyperlink r:id="rId238" w:history="1">
        <w:r w:rsidR="001E5523" w:rsidRPr="00312990">
          <w:rPr>
            <w:rStyle w:val="Hyperlink"/>
            <w:rFonts w:ascii="Segoe UI" w:hAnsi="Segoe UI" w:cs="Segoe UI"/>
            <w:sz w:val="23"/>
            <w:szCs w:val="23"/>
          </w:rPr>
          <w:t>Utah DNR announces 36 statewide wildfire restoration projects</w:t>
        </w:r>
      </w:hyperlink>
    </w:p>
    <w:p w14:paraId="6BA2555A" w14:textId="3D9FA212" w:rsidR="00461529" w:rsidRPr="00367640" w:rsidRDefault="00461529" w:rsidP="00B47156">
      <w:pPr>
        <w:spacing w:after="0" w:line="240" w:lineRule="auto"/>
        <w:rPr>
          <w:rStyle w:val="Hyperlink"/>
          <w:rFonts w:ascii="Segoe UI" w:hAnsi="Segoe UI" w:cs="Segoe UI"/>
          <w:b/>
          <w:bCs/>
          <w:color w:val="000000" w:themeColor="text1"/>
          <w:sz w:val="23"/>
          <w:szCs w:val="23"/>
          <w:u w:val="none"/>
        </w:rPr>
      </w:pPr>
      <w:r w:rsidRPr="00312990">
        <w:rPr>
          <w:rStyle w:val="Hyperlink"/>
          <w:rFonts w:ascii="Segoe UI" w:hAnsi="Segoe UI" w:cs="Segoe UI"/>
          <w:b/>
          <w:bCs/>
          <w:color w:val="000000" w:themeColor="text1"/>
          <w:sz w:val="23"/>
          <w:szCs w:val="23"/>
          <w:u w:val="none"/>
        </w:rPr>
        <w:t>NOAA</w:t>
      </w:r>
      <w:r w:rsidR="00367640">
        <w:rPr>
          <w:rStyle w:val="Hyperlink"/>
          <w:rFonts w:ascii="Segoe UI" w:hAnsi="Segoe UI" w:cs="Segoe UI"/>
          <w:b/>
          <w:bCs/>
          <w:color w:val="000000" w:themeColor="text1"/>
          <w:sz w:val="23"/>
          <w:szCs w:val="23"/>
          <w:u w:val="none"/>
        </w:rPr>
        <w:t xml:space="preserve">: </w:t>
      </w:r>
      <w:r w:rsidRPr="00367640">
        <w:rPr>
          <w:rStyle w:val="Hyperlink"/>
          <w:rFonts w:ascii="Segoe UI" w:hAnsi="Segoe UI" w:cs="Segoe UI"/>
          <w:color w:val="000000" w:themeColor="text1"/>
          <w:sz w:val="23"/>
          <w:szCs w:val="23"/>
          <w:u w:val="none"/>
        </w:rPr>
        <w:t xml:space="preserve">Understanding Species’ Habitat Usage and Connectivity. To understand species’ habitat usage and connectivity in and around marine protected areas. </w:t>
      </w:r>
      <w:r w:rsidRPr="00367640">
        <w:rPr>
          <w:rStyle w:val="Hyperlink"/>
          <w:rFonts w:ascii="Segoe UI" w:hAnsi="Segoe UI" w:cs="Segoe UI"/>
          <w:color w:val="000000" w:themeColor="text1"/>
          <w:sz w:val="23"/>
          <w:szCs w:val="23"/>
          <w:highlight w:val="yellow"/>
          <w:u w:val="none"/>
        </w:rPr>
        <w:t>Due: January 14, 2021</w:t>
      </w:r>
      <w:r w:rsidRPr="00367640">
        <w:rPr>
          <w:rStyle w:val="Hyperlink"/>
          <w:rFonts w:ascii="Segoe UI" w:hAnsi="Segoe UI" w:cs="Segoe UI"/>
          <w:color w:val="000000" w:themeColor="text1"/>
          <w:sz w:val="23"/>
          <w:szCs w:val="23"/>
          <w:u w:val="none"/>
        </w:rPr>
        <w:t xml:space="preserve">. </w:t>
      </w:r>
      <w:hyperlink r:id="rId239" w:history="1">
        <w:r w:rsidRPr="00367640">
          <w:rPr>
            <w:rStyle w:val="Hyperlink"/>
            <w:rFonts w:ascii="Segoe UI" w:hAnsi="Segoe UI" w:cs="Segoe UI"/>
            <w:sz w:val="23"/>
            <w:szCs w:val="23"/>
          </w:rPr>
          <w:t>Learn more.</w:t>
        </w:r>
      </w:hyperlink>
    </w:p>
    <w:p w14:paraId="59EFD83A" w14:textId="77777777" w:rsidR="00312990" w:rsidRPr="00774062" w:rsidRDefault="00312990" w:rsidP="00B47156">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774062" w:rsidRDefault="003139C0" w:rsidP="00B47156">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0" w:name="_Toc23758534"/>
      <w:r w:rsidRPr="00774062">
        <w:rPr>
          <w:rFonts w:ascii="Segoe UI" w:hAnsi="Segoe UI" w:cs="Segoe UI"/>
          <w:b/>
          <w:color w:val="000000" w:themeColor="text1"/>
          <w:sz w:val="28"/>
          <w:szCs w:val="23"/>
        </w:rPr>
        <w:t>Aviation</w:t>
      </w:r>
      <w:bookmarkEnd w:id="20"/>
    </w:p>
    <w:p w14:paraId="445730DF" w14:textId="23E65891" w:rsidR="005B4B52"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40" w:history="1">
        <w:r w:rsidR="005B4B52" w:rsidRPr="00367640">
          <w:rPr>
            <w:rStyle w:val="Hyperlink"/>
            <w:rFonts w:ascii="Segoe UI" w:eastAsia="Times New Roman" w:hAnsi="Segoe UI" w:cs="Segoe UI"/>
            <w:sz w:val="23"/>
            <w:szCs w:val="23"/>
          </w:rPr>
          <w:t>AUVSI Congratulates FAA on BEYOND Program</w:t>
        </w:r>
      </w:hyperlink>
    </w:p>
    <w:p w14:paraId="6B1F7A4B" w14:textId="77777777" w:rsidR="00367640"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41" w:history="1">
        <w:r w:rsidR="00367640" w:rsidRPr="00367640">
          <w:rPr>
            <w:rStyle w:val="Hyperlink"/>
            <w:rFonts w:ascii="Segoe UI" w:eastAsia="Times New Roman" w:hAnsi="Segoe UI" w:cs="Segoe UI"/>
            <w:sz w:val="23"/>
            <w:szCs w:val="23"/>
          </w:rPr>
          <w:t>U.S. Transportation Secretary Elaine L. Chao Announces Historic Commercial Space Transportation Reforms</w:t>
        </w:r>
      </w:hyperlink>
    </w:p>
    <w:p w14:paraId="60583382" w14:textId="77777777" w:rsidR="00367640" w:rsidRPr="00367640" w:rsidRDefault="00DB2430" w:rsidP="00B47156">
      <w:pPr>
        <w:pStyle w:val="ListParagraph"/>
        <w:numPr>
          <w:ilvl w:val="0"/>
          <w:numId w:val="8"/>
        </w:numPr>
        <w:spacing w:after="0" w:line="240" w:lineRule="auto"/>
        <w:rPr>
          <w:rFonts w:ascii="Segoe UI" w:eastAsia="Times New Roman" w:hAnsi="Segoe UI" w:cs="Segoe UI"/>
          <w:bCs/>
          <w:color w:val="000000" w:themeColor="text1"/>
          <w:sz w:val="23"/>
          <w:szCs w:val="23"/>
        </w:rPr>
      </w:pPr>
      <w:hyperlink r:id="rId242" w:tgtFrame="_blank" w:history="1">
        <w:r w:rsidR="00367640" w:rsidRPr="00367640">
          <w:rPr>
            <w:rStyle w:val="Hyperlink"/>
            <w:rFonts w:ascii="Segoe UI" w:eastAsia="Times New Roman" w:hAnsi="Segoe UI" w:cs="Segoe UI"/>
            <w:bCs/>
            <w:sz w:val="23"/>
            <w:szCs w:val="23"/>
          </w:rPr>
          <w:t>FAA, DoD to harmonize safety rules for commercial space launch</w:t>
        </w:r>
      </w:hyperlink>
    </w:p>
    <w:p w14:paraId="7033F422" w14:textId="51F3480B" w:rsidR="00D81C04" w:rsidRPr="00367640" w:rsidRDefault="00D81C04" w:rsidP="00B47156">
      <w:pPr>
        <w:pStyle w:val="ListParagraph"/>
        <w:numPr>
          <w:ilvl w:val="0"/>
          <w:numId w:val="8"/>
        </w:numPr>
        <w:spacing w:after="0" w:line="240" w:lineRule="auto"/>
        <w:rPr>
          <w:rFonts w:ascii="Segoe UI" w:eastAsia="Times New Roman" w:hAnsi="Segoe UI" w:cs="Segoe UI"/>
          <w:color w:val="000000" w:themeColor="text1"/>
          <w:sz w:val="23"/>
          <w:szCs w:val="23"/>
        </w:rPr>
      </w:pPr>
      <w:r w:rsidRPr="00367640">
        <w:rPr>
          <w:rFonts w:ascii="Segoe UI" w:eastAsia="Times New Roman" w:hAnsi="Segoe UI" w:cs="Segoe UI"/>
          <w:color w:val="000000" w:themeColor="text1"/>
          <w:sz w:val="23"/>
          <w:szCs w:val="23"/>
        </w:rPr>
        <w:t xml:space="preserve">The </w:t>
      </w:r>
      <w:hyperlink r:id="rId243" w:history="1">
        <w:r w:rsidRPr="00367640">
          <w:rPr>
            <w:rStyle w:val="Hyperlink"/>
            <w:rFonts w:ascii="Segoe UI" w:eastAsia="Times New Roman" w:hAnsi="Segoe UI" w:cs="Segoe UI"/>
            <w:sz w:val="23"/>
            <w:szCs w:val="23"/>
          </w:rPr>
          <w:t>Federal Aviation Administration</w:t>
        </w:r>
      </w:hyperlink>
      <w:r w:rsidRPr="00367640">
        <w:rPr>
          <w:rFonts w:ascii="Segoe UI" w:eastAsia="Times New Roman" w:hAnsi="Segoe UI" w:cs="Segoe UI"/>
          <w:color w:val="000000" w:themeColor="text1"/>
          <w:sz w:val="23"/>
          <w:szCs w:val="23"/>
        </w:rPr>
        <w:t xml:space="preserve"> will accept applications from airport sponsors through Dec. 17, 2020, under the Fiscal Year 2021 </w:t>
      </w:r>
      <w:hyperlink r:id="rId244" w:history="1">
        <w:r w:rsidRPr="00367640">
          <w:rPr>
            <w:rStyle w:val="Hyperlink"/>
            <w:rFonts w:ascii="Segoe UI" w:eastAsia="Times New Roman" w:hAnsi="Segoe UI" w:cs="Segoe UI"/>
            <w:sz w:val="23"/>
            <w:szCs w:val="23"/>
          </w:rPr>
          <w:t>Military Airport Program</w:t>
        </w:r>
      </w:hyperlink>
      <w:r w:rsidRPr="00367640">
        <w:rPr>
          <w:rFonts w:ascii="Segoe UI" w:eastAsia="Times New Roman" w:hAnsi="Segoe UI" w:cs="Segoe UI"/>
          <w:color w:val="000000" w:themeColor="text1"/>
          <w:sz w:val="23"/>
          <w:szCs w:val="23"/>
        </w:rPr>
        <w:t xml:space="preserve"> (MAP). The MAP provides funding to help develop former military airports or designated joint-use military airfields for civilian use.</w:t>
      </w:r>
    </w:p>
    <w:p w14:paraId="04B9BB3B" w14:textId="77777777" w:rsidR="00367640" w:rsidRPr="00367640" w:rsidRDefault="00367640" w:rsidP="00B47156">
      <w:pPr>
        <w:pStyle w:val="ListParagraph"/>
        <w:numPr>
          <w:ilvl w:val="0"/>
          <w:numId w:val="8"/>
        </w:numPr>
        <w:spacing w:after="0" w:line="240" w:lineRule="auto"/>
        <w:rPr>
          <w:rFonts w:ascii="Segoe UI" w:eastAsia="Times New Roman" w:hAnsi="Segoe UI" w:cs="Segoe UI"/>
          <w:bCs/>
          <w:color w:val="000000" w:themeColor="text1"/>
          <w:sz w:val="23"/>
          <w:szCs w:val="23"/>
        </w:rPr>
      </w:pPr>
      <w:r>
        <w:rPr>
          <w:rFonts w:ascii="Segoe UI" w:eastAsia="Times New Roman" w:hAnsi="Segoe UI" w:cs="Segoe UI"/>
          <w:bCs/>
          <w:color w:val="000000" w:themeColor="text1"/>
          <w:sz w:val="23"/>
          <w:szCs w:val="23"/>
        </w:rPr>
        <w:t>P</w:t>
      </w:r>
      <w:r w:rsidRPr="00367640">
        <w:rPr>
          <w:rFonts w:ascii="Segoe UI" w:eastAsia="Times New Roman" w:hAnsi="Segoe UI" w:cs="Segoe UI"/>
          <w:bCs/>
          <w:color w:val="000000" w:themeColor="text1"/>
          <w:sz w:val="23"/>
          <w:szCs w:val="23"/>
        </w:rPr>
        <w:t xml:space="preserve">ublication of FAA Streamlined Launch and Reentry Licensing Requirements </w:t>
      </w:r>
      <w:hyperlink r:id="rId245" w:history="1">
        <w:r w:rsidRPr="00367640">
          <w:rPr>
            <w:rStyle w:val="Hyperlink"/>
            <w:rFonts w:ascii="Segoe UI" w:eastAsia="Times New Roman" w:hAnsi="Segoe UI" w:cs="Segoe UI"/>
            <w:bCs/>
            <w:sz w:val="23"/>
            <w:szCs w:val="23"/>
          </w:rPr>
          <w:t>Final Rule</w:t>
        </w:r>
      </w:hyperlink>
      <w:r w:rsidRPr="00367640">
        <w:rPr>
          <w:rFonts w:ascii="Segoe UI" w:eastAsia="Times New Roman" w:hAnsi="Segoe UI" w:cs="Segoe UI"/>
          <w:bCs/>
          <w:color w:val="000000" w:themeColor="text1"/>
          <w:sz w:val="23"/>
          <w:szCs w:val="23"/>
        </w:rPr>
        <w:t xml:space="preserve"> (PDF) for commercial space transportation </w:t>
      </w:r>
      <w:hyperlink r:id="rId246" w:history="1">
        <w:r w:rsidRPr="00367640">
          <w:rPr>
            <w:rStyle w:val="Hyperlink"/>
            <w:rFonts w:ascii="Segoe UI" w:eastAsia="Times New Roman" w:hAnsi="Segoe UI" w:cs="Segoe UI"/>
            <w:bCs/>
            <w:sz w:val="23"/>
            <w:szCs w:val="23"/>
          </w:rPr>
          <w:t>launches and reentries</w:t>
        </w:r>
      </w:hyperlink>
      <w:r w:rsidRPr="00367640">
        <w:rPr>
          <w:rFonts w:ascii="Segoe UI" w:eastAsia="Times New Roman" w:hAnsi="Segoe UI" w:cs="Segoe UI"/>
          <w:bCs/>
          <w:color w:val="000000" w:themeColor="text1"/>
          <w:sz w:val="23"/>
          <w:szCs w:val="23"/>
        </w:rPr>
        <w:t>.</w:t>
      </w:r>
    </w:p>
    <w:p w14:paraId="4E4C3BDA" w14:textId="77777777" w:rsidR="00367640"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47" w:tgtFrame="_blank" w:history="1">
        <w:r w:rsidR="00367640" w:rsidRPr="00367640">
          <w:rPr>
            <w:rStyle w:val="Hyperlink"/>
            <w:rFonts w:ascii="Segoe UI" w:eastAsia="Times New Roman" w:hAnsi="Segoe UI" w:cs="Segoe UI"/>
            <w:sz w:val="23"/>
            <w:szCs w:val="23"/>
          </w:rPr>
          <w:t>Sec. Elaine Chao on the future of commercial space travel</w:t>
        </w:r>
      </w:hyperlink>
    </w:p>
    <w:p w14:paraId="16B3AE54" w14:textId="77777777" w:rsidR="00367640"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48" w:tgtFrame="_blank" w:history="1">
        <w:r w:rsidR="00367640" w:rsidRPr="00367640">
          <w:rPr>
            <w:rStyle w:val="Hyperlink"/>
            <w:rFonts w:ascii="Segoe UI" w:eastAsia="Times New Roman" w:hAnsi="Segoe UI" w:cs="Segoe UI"/>
            <w:sz w:val="23"/>
            <w:szCs w:val="23"/>
          </w:rPr>
          <w:t xml:space="preserve">FAA, DoD To Harmonize Safety Rules </w:t>
        </w:r>
        <w:proofErr w:type="gramStart"/>
        <w:r w:rsidR="00367640" w:rsidRPr="00367640">
          <w:rPr>
            <w:rStyle w:val="Hyperlink"/>
            <w:rFonts w:ascii="Segoe UI" w:eastAsia="Times New Roman" w:hAnsi="Segoe UI" w:cs="Segoe UI"/>
            <w:sz w:val="23"/>
            <w:szCs w:val="23"/>
          </w:rPr>
          <w:t>For</w:t>
        </w:r>
        <w:proofErr w:type="gramEnd"/>
        <w:r w:rsidR="00367640" w:rsidRPr="00367640">
          <w:rPr>
            <w:rStyle w:val="Hyperlink"/>
            <w:rFonts w:ascii="Segoe UI" w:eastAsia="Times New Roman" w:hAnsi="Segoe UI" w:cs="Segoe UI"/>
            <w:sz w:val="23"/>
            <w:szCs w:val="23"/>
          </w:rPr>
          <w:t xml:space="preserve"> Commercial Space Launch </w:t>
        </w:r>
      </w:hyperlink>
    </w:p>
    <w:p w14:paraId="4847C92E" w14:textId="6784E437" w:rsidR="003D16DB"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49" w:tgtFrame="_blank" w:history="1">
        <w:r w:rsidR="003D16DB" w:rsidRPr="00367640">
          <w:rPr>
            <w:rStyle w:val="Hyperlink"/>
            <w:rFonts w:ascii="Segoe UI" w:eastAsia="Times New Roman" w:hAnsi="Segoe UI" w:cs="Segoe UI"/>
            <w:sz w:val="23"/>
            <w:szCs w:val="23"/>
          </w:rPr>
          <w:t xml:space="preserve">US Must Weigh ‘Strategic Impacts’ </w:t>
        </w:r>
        <w:proofErr w:type="gramStart"/>
        <w:r w:rsidR="003D16DB" w:rsidRPr="00367640">
          <w:rPr>
            <w:rStyle w:val="Hyperlink"/>
            <w:rFonts w:ascii="Segoe UI" w:eastAsia="Times New Roman" w:hAnsi="Segoe UI" w:cs="Segoe UI"/>
            <w:sz w:val="23"/>
            <w:szCs w:val="23"/>
          </w:rPr>
          <w:t>Of</w:t>
        </w:r>
        <w:proofErr w:type="gramEnd"/>
        <w:r w:rsidR="003D16DB" w:rsidRPr="00367640">
          <w:rPr>
            <w:rStyle w:val="Hyperlink"/>
            <w:rFonts w:ascii="Segoe UI" w:eastAsia="Times New Roman" w:hAnsi="Segoe UI" w:cs="Segoe UI"/>
            <w:sz w:val="23"/>
            <w:szCs w:val="23"/>
          </w:rPr>
          <w:t xml:space="preserve"> Arming The Heavens: Aerospace </w:t>
        </w:r>
      </w:hyperlink>
    </w:p>
    <w:p w14:paraId="79370D6A" w14:textId="6D381EE8" w:rsidR="00837B28" w:rsidRPr="00367640" w:rsidRDefault="00837B28" w:rsidP="00B47156">
      <w:pPr>
        <w:pStyle w:val="ListParagraph"/>
        <w:numPr>
          <w:ilvl w:val="0"/>
          <w:numId w:val="8"/>
        </w:numPr>
        <w:spacing w:after="0" w:line="240" w:lineRule="auto"/>
        <w:rPr>
          <w:rFonts w:ascii="Segoe UI" w:eastAsia="Times New Roman" w:hAnsi="Segoe UI" w:cs="Segoe UI"/>
          <w:color w:val="000000" w:themeColor="text1"/>
          <w:sz w:val="23"/>
          <w:szCs w:val="23"/>
        </w:rPr>
      </w:pPr>
      <w:r w:rsidRPr="00367640">
        <w:rPr>
          <w:rFonts w:ascii="Segoe UI" w:eastAsia="Times New Roman" w:hAnsi="Segoe UI" w:cs="Segoe UI"/>
          <w:color w:val="000000" w:themeColor="text1"/>
          <w:sz w:val="23"/>
          <w:szCs w:val="23"/>
        </w:rPr>
        <w:t xml:space="preserve">Secretary </w:t>
      </w:r>
      <w:proofErr w:type="spellStart"/>
      <w:r w:rsidRPr="00367640">
        <w:rPr>
          <w:rFonts w:ascii="Segoe UI" w:eastAsia="Times New Roman" w:hAnsi="Segoe UI" w:cs="Segoe UI"/>
          <w:color w:val="000000" w:themeColor="text1"/>
          <w:sz w:val="23"/>
          <w:szCs w:val="23"/>
        </w:rPr>
        <w:t>Brouillette</w:t>
      </w:r>
      <w:proofErr w:type="spellEnd"/>
      <w:r w:rsidRPr="00367640">
        <w:rPr>
          <w:rFonts w:ascii="Segoe UI" w:eastAsia="Times New Roman" w:hAnsi="Segoe UI" w:cs="Segoe UI"/>
          <w:color w:val="000000" w:themeColor="text1"/>
          <w:sz w:val="23"/>
          <w:szCs w:val="23"/>
        </w:rPr>
        <w:t xml:space="preserve"> and NASA Administrator </w:t>
      </w:r>
      <w:hyperlink r:id="rId250" w:history="1">
        <w:r w:rsidRPr="00367640">
          <w:rPr>
            <w:rStyle w:val="Hyperlink"/>
            <w:rFonts w:ascii="Segoe UI" w:eastAsia="Times New Roman" w:hAnsi="Segoe UI" w:cs="Segoe UI"/>
            <w:sz w:val="23"/>
            <w:szCs w:val="23"/>
          </w:rPr>
          <w:t xml:space="preserve">Jim </w:t>
        </w:r>
        <w:proofErr w:type="spellStart"/>
        <w:r w:rsidRPr="00367640">
          <w:rPr>
            <w:rStyle w:val="Hyperlink"/>
            <w:rFonts w:ascii="Segoe UI" w:eastAsia="Times New Roman" w:hAnsi="Segoe UI" w:cs="Segoe UI"/>
            <w:sz w:val="23"/>
            <w:szCs w:val="23"/>
          </w:rPr>
          <w:t>Bridenstine</w:t>
        </w:r>
        <w:proofErr w:type="spellEnd"/>
      </w:hyperlink>
      <w:r w:rsidRPr="00367640">
        <w:rPr>
          <w:rFonts w:ascii="Segoe UI" w:eastAsia="Times New Roman" w:hAnsi="Segoe UI" w:cs="Segoe UI"/>
          <w:color w:val="000000" w:themeColor="text1"/>
          <w:sz w:val="23"/>
          <w:szCs w:val="23"/>
        </w:rPr>
        <w:t xml:space="preserve"> signed a new memorandum of understanding furthering the longstanding partnership between the DOE and NASA that has enabled 50 years of notable space exploration. Find out more about the agreement </w:t>
      </w:r>
      <w:hyperlink r:id="rId251" w:history="1">
        <w:r w:rsidRPr="00367640">
          <w:rPr>
            <w:rStyle w:val="Hyperlink"/>
            <w:rFonts w:ascii="Segoe UI" w:eastAsia="Times New Roman" w:hAnsi="Segoe UI" w:cs="Segoe UI"/>
            <w:sz w:val="23"/>
            <w:szCs w:val="23"/>
          </w:rPr>
          <w:t>here</w:t>
        </w:r>
      </w:hyperlink>
      <w:r w:rsidRPr="00367640">
        <w:rPr>
          <w:rFonts w:ascii="Segoe UI" w:eastAsia="Times New Roman" w:hAnsi="Segoe UI" w:cs="Segoe UI"/>
          <w:color w:val="000000" w:themeColor="text1"/>
          <w:sz w:val="23"/>
          <w:szCs w:val="23"/>
        </w:rPr>
        <w:t>.</w:t>
      </w:r>
    </w:p>
    <w:p w14:paraId="408AA0C5" w14:textId="3EA4CB26" w:rsidR="00837B28"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52" w:history="1">
        <w:r w:rsidR="00837B28" w:rsidRPr="00367640">
          <w:rPr>
            <w:rStyle w:val="Hyperlink"/>
            <w:rFonts w:ascii="Segoe UI" w:eastAsia="Times New Roman" w:hAnsi="Segoe UI" w:cs="Segoe UI"/>
            <w:sz w:val="23"/>
            <w:szCs w:val="23"/>
          </w:rPr>
          <w:t>Colorado Partners Launch "Aerospace Alley".</w:t>
        </w:r>
      </w:hyperlink>
      <w:r w:rsidR="00837B28" w:rsidRPr="00367640">
        <w:rPr>
          <w:rFonts w:ascii="Segoe UI" w:eastAsia="Times New Roman" w:hAnsi="Segoe UI" w:cs="Segoe UI"/>
          <w:color w:val="000000" w:themeColor="text1"/>
          <w:sz w:val="23"/>
          <w:szCs w:val="23"/>
        </w:rPr>
        <w:t xml:space="preserve"> </w:t>
      </w:r>
    </w:p>
    <w:p w14:paraId="41178597" w14:textId="71FA72AB" w:rsidR="00671308"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53" w:tgtFrame="_blank" w:history="1">
        <w:r w:rsidR="00671308" w:rsidRPr="00367640">
          <w:rPr>
            <w:rStyle w:val="Hyperlink"/>
            <w:rFonts w:ascii="Segoe UI" w:eastAsia="Times New Roman" w:hAnsi="Segoe UI" w:cs="Segoe UI"/>
            <w:sz w:val="23"/>
            <w:szCs w:val="23"/>
          </w:rPr>
          <w:t>American, Southwest report billions in third-quarter losses</w:t>
        </w:r>
      </w:hyperlink>
    </w:p>
    <w:p w14:paraId="211A332B" w14:textId="0ECBF235" w:rsidR="00836010"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54" w:history="1">
        <w:r w:rsidR="00836010" w:rsidRPr="00367640">
          <w:rPr>
            <w:rStyle w:val="Hyperlink"/>
            <w:rFonts w:ascii="Segoe UI" w:eastAsia="Times New Roman" w:hAnsi="Segoe UI" w:cs="Segoe UI"/>
            <w:sz w:val="23"/>
            <w:szCs w:val="23"/>
          </w:rPr>
          <w:t xml:space="preserve">New study could improve how aircraft fly in gusty winds </w:t>
        </w:r>
      </w:hyperlink>
    </w:p>
    <w:p w14:paraId="483F1AF4" w14:textId="41136BC5" w:rsidR="00DF5B8C" w:rsidRPr="00367640" w:rsidRDefault="00DB2430" w:rsidP="00B47156">
      <w:pPr>
        <w:pStyle w:val="ListParagraph"/>
        <w:numPr>
          <w:ilvl w:val="0"/>
          <w:numId w:val="8"/>
        </w:numPr>
        <w:spacing w:after="0" w:line="240" w:lineRule="auto"/>
        <w:rPr>
          <w:rFonts w:ascii="Segoe UI" w:eastAsia="Times New Roman" w:hAnsi="Segoe UI" w:cs="Segoe UI"/>
          <w:bCs/>
          <w:color w:val="000000" w:themeColor="text1"/>
          <w:sz w:val="23"/>
          <w:szCs w:val="23"/>
        </w:rPr>
      </w:pPr>
      <w:hyperlink r:id="rId255" w:tgtFrame="_blank" w:history="1">
        <w:r w:rsidR="00DF5B8C" w:rsidRPr="00367640">
          <w:rPr>
            <w:rStyle w:val="Hyperlink"/>
            <w:rFonts w:ascii="Segoe UI" w:eastAsia="Times New Roman" w:hAnsi="Segoe UI" w:cs="Segoe UI"/>
            <w:bCs/>
            <w:sz w:val="23"/>
            <w:szCs w:val="23"/>
          </w:rPr>
          <w:t>The Navy and Marine Corps are proud to have gone a full year without a fatal aircraft crash</w:t>
        </w:r>
      </w:hyperlink>
    </w:p>
    <w:p w14:paraId="13959555" w14:textId="43705A25" w:rsidR="00691C47" w:rsidRPr="00367640" w:rsidRDefault="00DB2430" w:rsidP="00B47156">
      <w:pPr>
        <w:pStyle w:val="ListParagraph"/>
        <w:numPr>
          <w:ilvl w:val="0"/>
          <w:numId w:val="8"/>
        </w:numPr>
        <w:spacing w:after="0" w:line="240" w:lineRule="auto"/>
        <w:rPr>
          <w:rFonts w:ascii="Segoe UI" w:eastAsia="Times New Roman" w:hAnsi="Segoe UI" w:cs="Segoe UI"/>
          <w:bCs/>
          <w:color w:val="000000" w:themeColor="text1"/>
          <w:sz w:val="23"/>
          <w:szCs w:val="23"/>
        </w:rPr>
      </w:pPr>
      <w:hyperlink r:id="rId256" w:history="1">
        <w:r w:rsidR="00691C47" w:rsidRPr="00367640">
          <w:rPr>
            <w:rStyle w:val="Hyperlink"/>
            <w:rFonts w:ascii="Segoe UI" w:eastAsia="Times New Roman" w:hAnsi="Segoe UI" w:cs="Segoe UI"/>
            <w:bCs/>
            <w:sz w:val="23"/>
            <w:szCs w:val="23"/>
          </w:rPr>
          <w:t>Northern Colorado Regional Airport Approved for the FAA Contract Tower Program</w:t>
        </w:r>
      </w:hyperlink>
    </w:p>
    <w:p w14:paraId="79E84398" w14:textId="5BFCFD7D" w:rsidR="00691C47" w:rsidRPr="00367640" w:rsidRDefault="00DB2430" w:rsidP="00B47156">
      <w:pPr>
        <w:pStyle w:val="ListParagraph"/>
        <w:numPr>
          <w:ilvl w:val="0"/>
          <w:numId w:val="8"/>
        </w:numPr>
        <w:spacing w:after="0" w:line="240" w:lineRule="auto"/>
        <w:rPr>
          <w:rFonts w:ascii="Segoe UI" w:eastAsia="Times New Roman" w:hAnsi="Segoe UI" w:cs="Segoe UI"/>
          <w:bCs/>
          <w:color w:val="000000" w:themeColor="text1"/>
          <w:sz w:val="23"/>
          <w:szCs w:val="23"/>
        </w:rPr>
      </w:pPr>
      <w:hyperlink r:id="rId257" w:history="1">
        <w:r w:rsidR="00691C47" w:rsidRPr="00367640">
          <w:rPr>
            <w:rStyle w:val="Hyperlink"/>
            <w:rFonts w:ascii="Segoe UI" w:eastAsia="Times New Roman" w:hAnsi="Segoe UI" w:cs="Segoe UI"/>
            <w:bCs/>
            <w:sz w:val="23"/>
            <w:szCs w:val="23"/>
          </w:rPr>
          <w:t>Division of Aeronautics Director Receives 2020 FAA Aviation &amp; Aerospace Partnership Award</w:t>
        </w:r>
      </w:hyperlink>
    </w:p>
    <w:p w14:paraId="5198CCAD" w14:textId="76E99439" w:rsidR="00FF0372" w:rsidRPr="00367640" w:rsidRDefault="00DB2430" w:rsidP="00B47156">
      <w:pPr>
        <w:pStyle w:val="ListParagraph"/>
        <w:numPr>
          <w:ilvl w:val="0"/>
          <w:numId w:val="8"/>
        </w:numPr>
        <w:spacing w:after="0" w:line="240" w:lineRule="auto"/>
        <w:rPr>
          <w:rFonts w:ascii="Segoe UI" w:eastAsia="Times New Roman" w:hAnsi="Segoe UI" w:cs="Segoe UI"/>
          <w:bCs/>
          <w:color w:val="000000" w:themeColor="text1"/>
          <w:sz w:val="23"/>
          <w:szCs w:val="23"/>
        </w:rPr>
      </w:pPr>
      <w:hyperlink r:id="rId258" w:history="1">
        <w:r w:rsidR="00FF0372" w:rsidRPr="00367640">
          <w:rPr>
            <w:rStyle w:val="Hyperlink"/>
            <w:rFonts w:ascii="Segoe UI" w:eastAsia="Times New Roman" w:hAnsi="Segoe UI" w:cs="Segoe UI"/>
            <w:bCs/>
            <w:sz w:val="23"/>
            <w:szCs w:val="23"/>
          </w:rPr>
          <w:t xml:space="preserve">Person Flying </w:t>
        </w:r>
        <w:proofErr w:type="gramStart"/>
        <w:r w:rsidR="00FF0372" w:rsidRPr="00367640">
          <w:rPr>
            <w:rStyle w:val="Hyperlink"/>
            <w:rFonts w:ascii="Segoe UI" w:eastAsia="Times New Roman" w:hAnsi="Segoe UI" w:cs="Segoe UI"/>
            <w:bCs/>
            <w:sz w:val="23"/>
            <w:szCs w:val="23"/>
          </w:rPr>
          <w:t>With</w:t>
        </w:r>
        <w:proofErr w:type="gramEnd"/>
        <w:r w:rsidR="00FF0372" w:rsidRPr="00367640">
          <w:rPr>
            <w:rStyle w:val="Hyperlink"/>
            <w:rFonts w:ascii="Segoe UI" w:eastAsia="Times New Roman" w:hAnsi="Segoe UI" w:cs="Segoe UI"/>
            <w:bCs/>
            <w:sz w:val="23"/>
            <w:szCs w:val="23"/>
          </w:rPr>
          <w:t xml:space="preserve"> Jetpack Spotted Near Los Angeles International Airport, Again</w:t>
        </w:r>
      </w:hyperlink>
    </w:p>
    <w:p w14:paraId="34940C4C" w14:textId="407BFE7A" w:rsidR="00D233AE" w:rsidRPr="00367640" w:rsidRDefault="00DB2430" w:rsidP="00B47156">
      <w:pPr>
        <w:pStyle w:val="ListParagraph"/>
        <w:numPr>
          <w:ilvl w:val="0"/>
          <w:numId w:val="8"/>
        </w:numPr>
        <w:spacing w:after="0" w:line="240" w:lineRule="auto"/>
        <w:rPr>
          <w:rFonts w:ascii="Segoe UI" w:eastAsia="Times New Roman" w:hAnsi="Segoe UI" w:cs="Segoe UI"/>
          <w:bCs/>
          <w:color w:val="000000" w:themeColor="text1"/>
          <w:sz w:val="23"/>
          <w:szCs w:val="23"/>
        </w:rPr>
      </w:pPr>
      <w:hyperlink r:id="rId259" w:tgtFrame="_blank" w:history="1">
        <w:r w:rsidR="00D233AE" w:rsidRPr="00367640">
          <w:rPr>
            <w:rStyle w:val="Hyperlink"/>
            <w:rFonts w:ascii="Segoe UI" w:eastAsia="Times New Roman" w:hAnsi="Segoe UI" w:cs="Segoe UI"/>
            <w:bCs/>
            <w:sz w:val="23"/>
            <w:szCs w:val="23"/>
          </w:rPr>
          <w:t>United CEO: Business demand for air travel won't return until 2024</w:t>
        </w:r>
      </w:hyperlink>
    </w:p>
    <w:p w14:paraId="6424108B" w14:textId="7EC0BFEB" w:rsidR="000163E7" w:rsidRPr="00367640" w:rsidRDefault="00DB2430" w:rsidP="00B47156">
      <w:pPr>
        <w:pStyle w:val="ListParagraph"/>
        <w:numPr>
          <w:ilvl w:val="0"/>
          <w:numId w:val="8"/>
        </w:numPr>
        <w:spacing w:after="0" w:line="240" w:lineRule="auto"/>
        <w:rPr>
          <w:rFonts w:ascii="Segoe UI" w:eastAsia="Times New Roman" w:hAnsi="Segoe UI" w:cs="Segoe UI"/>
          <w:bCs/>
          <w:color w:val="000000" w:themeColor="text1"/>
          <w:sz w:val="23"/>
          <w:szCs w:val="23"/>
        </w:rPr>
      </w:pPr>
      <w:hyperlink r:id="rId260" w:tgtFrame="_blank" w:history="1">
        <w:r w:rsidR="000163E7" w:rsidRPr="00367640">
          <w:rPr>
            <w:rStyle w:val="Hyperlink"/>
            <w:rFonts w:ascii="Segoe UI" w:eastAsia="Times New Roman" w:hAnsi="Segoe UI" w:cs="Segoe UI"/>
            <w:bCs/>
            <w:sz w:val="23"/>
            <w:szCs w:val="23"/>
          </w:rPr>
          <w:t>U.S. Airline August 2020 Passengers Decreased 70% from August 2019 but Rose 2% from July 2020 (Preliminary)</w:t>
        </w:r>
      </w:hyperlink>
    </w:p>
    <w:p w14:paraId="5D1582E7" w14:textId="2E46908C" w:rsidR="00FE25C1" w:rsidRPr="00367640" w:rsidRDefault="00DB2430" w:rsidP="00B47156">
      <w:pPr>
        <w:pStyle w:val="ListParagraph"/>
        <w:numPr>
          <w:ilvl w:val="0"/>
          <w:numId w:val="8"/>
        </w:numPr>
        <w:spacing w:after="0" w:line="240" w:lineRule="auto"/>
        <w:rPr>
          <w:rStyle w:val="Hyperlink"/>
          <w:rFonts w:ascii="Segoe UI" w:eastAsia="Times New Roman" w:hAnsi="Segoe UI" w:cs="Segoe UI"/>
          <w:bCs/>
          <w:color w:val="000000" w:themeColor="text1"/>
          <w:sz w:val="23"/>
          <w:szCs w:val="23"/>
          <w:u w:val="none"/>
        </w:rPr>
      </w:pPr>
      <w:hyperlink r:id="rId261" w:tgtFrame="_blank" w:history="1">
        <w:r w:rsidR="00FE25C1" w:rsidRPr="00367640">
          <w:rPr>
            <w:rStyle w:val="Hyperlink"/>
            <w:rFonts w:ascii="Segoe UI" w:eastAsia="Times New Roman" w:hAnsi="Segoe UI" w:cs="Segoe UI"/>
            <w:bCs/>
            <w:sz w:val="23"/>
            <w:szCs w:val="23"/>
          </w:rPr>
          <w:t>AOPA's Baker: General aviation is "thriving"</w:t>
        </w:r>
      </w:hyperlink>
    </w:p>
    <w:p w14:paraId="1CB1179A" w14:textId="227AE914" w:rsidR="0050161C" w:rsidRPr="00367640" w:rsidRDefault="0050161C" w:rsidP="00B47156">
      <w:pPr>
        <w:spacing w:after="0" w:line="240" w:lineRule="auto"/>
        <w:rPr>
          <w:rStyle w:val="mobilewrap"/>
          <w:rFonts w:ascii="Segoe UI" w:eastAsia="Times New Roman" w:hAnsi="Segoe UI" w:cs="Segoe UI"/>
          <w:b/>
          <w:color w:val="000000" w:themeColor="text1"/>
          <w:sz w:val="23"/>
          <w:szCs w:val="23"/>
        </w:rPr>
      </w:pPr>
      <w:r w:rsidRPr="00367640">
        <w:rPr>
          <w:rStyle w:val="mobilewrap"/>
          <w:rFonts w:ascii="Segoe UI" w:eastAsia="Times New Roman" w:hAnsi="Segoe UI" w:cs="Segoe UI"/>
          <w:b/>
          <w:color w:val="000000" w:themeColor="text1"/>
          <w:sz w:val="23"/>
          <w:szCs w:val="23"/>
        </w:rPr>
        <w:t>UAV/Drones</w:t>
      </w:r>
    </w:p>
    <w:p w14:paraId="22EF6794" w14:textId="77777777" w:rsidR="00367640" w:rsidRPr="00367640" w:rsidRDefault="00367640" w:rsidP="00B47156">
      <w:pPr>
        <w:pStyle w:val="ListParagraph"/>
        <w:numPr>
          <w:ilvl w:val="0"/>
          <w:numId w:val="8"/>
        </w:numPr>
        <w:spacing w:after="0" w:line="240" w:lineRule="auto"/>
        <w:rPr>
          <w:rFonts w:ascii="Segoe UI" w:eastAsia="Times New Roman" w:hAnsi="Segoe UI" w:cs="Segoe UI"/>
          <w:color w:val="000000" w:themeColor="text1"/>
          <w:sz w:val="23"/>
          <w:szCs w:val="23"/>
        </w:rPr>
      </w:pPr>
      <w:r w:rsidRPr="00367640">
        <w:rPr>
          <w:rFonts w:ascii="Segoe UI" w:eastAsia="Times New Roman" w:hAnsi="Segoe UI" w:cs="Segoe UI"/>
          <w:color w:val="000000" w:themeColor="text1"/>
          <w:sz w:val="23"/>
          <w:szCs w:val="23"/>
        </w:rPr>
        <w:t xml:space="preserve">The FAA has issued a new </w:t>
      </w:r>
      <w:hyperlink r:id="rId262" w:tgtFrame="_blank" w:history="1">
        <w:r w:rsidRPr="00367640">
          <w:rPr>
            <w:rStyle w:val="Hyperlink"/>
            <w:rFonts w:ascii="Segoe UI" w:eastAsia="Times New Roman" w:hAnsi="Segoe UI" w:cs="Segoe UI"/>
            <w:sz w:val="23"/>
            <w:szCs w:val="23"/>
          </w:rPr>
          <w:t>Fact Sheet</w:t>
        </w:r>
      </w:hyperlink>
      <w:r w:rsidRPr="00367640">
        <w:rPr>
          <w:rFonts w:ascii="Segoe UI" w:eastAsia="Times New Roman" w:hAnsi="Segoe UI" w:cs="Segoe UI"/>
          <w:color w:val="000000" w:themeColor="text1"/>
          <w:sz w:val="23"/>
          <w:szCs w:val="23"/>
        </w:rPr>
        <w:t xml:space="preserve"> providing highlights of the rules in 14 CFR Part 107 for small unmanned aircraft systems (UAS), or drone, operations. </w:t>
      </w:r>
    </w:p>
    <w:p w14:paraId="46A263C9" w14:textId="77777777" w:rsidR="00367640"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63" w:history="1">
        <w:r w:rsidR="00367640" w:rsidRPr="00367640">
          <w:rPr>
            <w:rStyle w:val="Hyperlink"/>
            <w:rFonts w:ascii="Segoe UI" w:eastAsia="Times New Roman" w:hAnsi="Segoe UI" w:cs="Segoe UI"/>
            <w:sz w:val="23"/>
            <w:szCs w:val="23"/>
          </w:rPr>
          <w:t>U.S. Transportation Secretary Elaine L. Chao Announces Successful Completion of Drone Pilot Program and New Program Called BEYOND</w:t>
        </w:r>
      </w:hyperlink>
    </w:p>
    <w:p w14:paraId="4D0CCD1D" w14:textId="33FC6BF2" w:rsidR="005B4B52"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64" w:tgtFrame="_blank" w:history="1">
        <w:r w:rsidR="005B4B52" w:rsidRPr="00367640">
          <w:rPr>
            <w:rStyle w:val="Hyperlink"/>
            <w:rFonts w:ascii="Segoe UI" w:eastAsia="Times New Roman" w:hAnsi="Segoe UI" w:cs="Segoe UI"/>
            <w:sz w:val="23"/>
            <w:szCs w:val="23"/>
          </w:rPr>
          <w:t xml:space="preserve">Drones = Help </w:t>
        </w:r>
        <w:proofErr w:type="gramStart"/>
        <w:r w:rsidR="005B4B52" w:rsidRPr="00367640">
          <w:rPr>
            <w:rStyle w:val="Hyperlink"/>
            <w:rFonts w:ascii="Segoe UI" w:eastAsia="Times New Roman" w:hAnsi="Segoe UI" w:cs="Segoe UI"/>
            <w:sz w:val="23"/>
            <w:szCs w:val="23"/>
          </w:rPr>
          <w:t>For</w:t>
        </w:r>
        <w:proofErr w:type="gramEnd"/>
        <w:r w:rsidR="005B4B52" w:rsidRPr="00367640">
          <w:rPr>
            <w:rStyle w:val="Hyperlink"/>
            <w:rFonts w:ascii="Segoe UI" w:eastAsia="Times New Roman" w:hAnsi="Segoe UI" w:cs="Segoe UI"/>
            <w:sz w:val="23"/>
            <w:szCs w:val="23"/>
          </w:rPr>
          <w:t xml:space="preserve"> Manned Fighters &amp; Bombers, Not A Substitute </w:t>
        </w:r>
      </w:hyperlink>
    </w:p>
    <w:p w14:paraId="7CC6B4CA" w14:textId="327BA8F0" w:rsidR="005B4B52"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65" w:history="1">
        <w:r w:rsidR="005B4B52" w:rsidRPr="00367640">
          <w:rPr>
            <w:rStyle w:val="Hyperlink"/>
            <w:rFonts w:ascii="Segoe UI" w:eastAsia="Times New Roman" w:hAnsi="Segoe UI" w:cs="Segoe UI"/>
            <w:sz w:val="23"/>
            <w:szCs w:val="23"/>
          </w:rPr>
          <w:t>How Should States, Local Areas Prepare for Drone Deliveries?</w:t>
        </w:r>
      </w:hyperlink>
    </w:p>
    <w:p w14:paraId="63CA19CD" w14:textId="56E07A75" w:rsidR="00F5236F"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66" w:tgtFrame="_blank" w:history="1">
        <w:r w:rsidR="00F5236F" w:rsidRPr="00367640">
          <w:rPr>
            <w:rStyle w:val="Hyperlink"/>
            <w:rFonts w:ascii="Segoe UI" w:eastAsia="Times New Roman" w:hAnsi="Segoe UI" w:cs="Segoe UI"/>
            <w:sz w:val="23"/>
            <w:szCs w:val="23"/>
          </w:rPr>
          <w:t>The Pentagon is building a school to teach the force how to defeat drones</w:t>
        </w:r>
      </w:hyperlink>
    </w:p>
    <w:p w14:paraId="591F154F" w14:textId="42056395" w:rsidR="00F5236F"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67" w:tgtFrame="_blank" w:history="1">
        <w:r w:rsidR="00F5236F" w:rsidRPr="00367640">
          <w:rPr>
            <w:rStyle w:val="Hyperlink"/>
            <w:rFonts w:ascii="Segoe UI" w:eastAsia="Times New Roman" w:hAnsi="Segoe UI" w:cs="Segoe UI"/>
            <w:sz w:val="23"/>
            <w:szCs w:val="23"/>
          </w:rPr>
          <w:t>Choctaw Nation advances in FAA drone program</w:t>
        </w:r>
      </w:hyperlink>
    </w:p>
    <w:p w14:paraId="5899FA94" w14:textId="4DFF6052" w:rsidR="007761C4"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68" w:history="1">
        <w:r w:rsidR="007761C4" w:rsidRPr="00367640">
          <w:rPr>
            <w:rStyle w:val="Hyperlink"/>
            <w:rFonts w:ascii="Segoe UI" w:eastAsia="Times New Roman" w:hAnsi="Segoe UI" w:cs="Segoe UI"/>
            <w:sz w:val="23"/>
            <w:szCs w:val="23"/>
          </w:rPr>
          <w:t>5GAT Drone Ready for First Flight</w:t>
        </w:r>
      </w:hyperlink>
    </w:p>
    <w:p w14:paraId="440072E9" w14:textId="7BBE4B1F" w:rsidR="00D62AAA"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69" w:tgtFrame="_blank" w:history="1">
        <w:r w:rsidR="00D62AAA" w:rsidRPr="00367640">
          <w:rPr>
            <w:rStyle w:val="Hyperlink"/>
            <w:rFonts w:ascii="Segoe UI" w:eastAsia="Times New Roman" w:hAnsi="Segoe UI" w:cs="Segoe UI"/>
            <w:sz w:val="23"/>
            <w:szCs w:val="23"/>
          </w:rPr>
          <w:t>Drones Used to Investigate Helicopter Crash</w:t>
        </w:r>
      </w:hyperlink>
    </w:p>
    <w:p w14:paraId="5692A996" w14:textId="21403012" w:rsidR="00D62AAA"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70" w:tgtFrame="_blank" w:history="1">
        <w:r w:rsidR="00D62AAA" w:rsidRPr="00367640">
          <w:rPr>
            <w:rStyle w:val="Hyperlink"/>
            <w:rFonts w:ascii="Segoe UI" w:eastAsia="Times New Roman" w:hAnsi="Segoe UI" w:cs="Segoe UI"/>
            <w:sz w:val="23"/>
            <w:szCs w:val="23"/>
          </w:rPr>
          <w:t>Top 7 Small Drones on the Market</w:t>
        </w:r>
      </w:hyperlink>
    </w:p>
    <w:p w14:paraId="00E52F35" w14:textId="60451DBC" w:rsidR="00837B28"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71" w:history="1">
        <w:r w:rsidR="00837B28" w:rsidRPr="00367640">
          <w:rPr>
            <w:rStyle w:val="Hyperlink"/>
            <w:rFonts w:ascii="Segoe UI" w:eastAsia="Times New Roman" w:hAnsi="Segoe UI" w:cs="Segoe UI"/>
            <w:sz w:val="23"/>
            <w:szCs w:val="23"/>
          </w:rPr>
          <w:t>“Know Before You Fly” Drone Education Campaign Expands Reach with Addition of Consumer Technology Association</w:t>
        </w:r>
      </w:hyperlink>
    </w:p>
    <w:p w14:paraId="34F94659" w14:textId="49A2AD75" w:rsidR="00384BB1"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72" w:history="1">
        <w:r w:rsidR="00384BB1" w:rsidRPr="00367640">
          <w:rPr>
            <w:rStyle w:val="Hyperlink"/>
            <w:rFonts w:ascii="Segoe UI" w:eastAsia="Times New Roman" w:hAnsi="Segoe UI" w:cs="Segoe UI"/>
            <w:sz w:val="23"/>
            <w:szCs w:val="23"/>
          </w:rPr>
          <w:t>GAO; Unmanned Aircraft Systems: Current Jurisdictional, Property, and Privacy Legal Issues Regarding the Commercial and Recreational Use of Drones (Correspondence)</w:t>
        </w:r>
      </w:hyperlink>
    </w:p>
    <w:p w14:paraId="2FFA6965" w14:textId="6D60C883" w:rsidR="00BF3D40"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73" w:tgtFrame="_blank" w:history="1">
        <w:r w:rsidR="00BF3D40" w:rsidRPr="00367640">
          <w:rPr>
            <w:rStyle w:val="Hyperlink"/>
            <w:rFonts w:ascii="Segoe UI" w:eastAsia="Times New Roman" w:hAnsi="Segoe UI" w:cs="Segoe UI"/>
            <w:sz w:val="23"/>
            <w:szCs w:val="23"/>
          </w:rPr>
          <w:t xml:space="preserve">25 Inspiring Examples of Drones Doing Good Around the World </w:t>
        </w:r>
      </w:hyperlink>
    </w:p>
    <w:p w14:paraId="5E079459" w14:textId="73E4EA38" w:rsidR="00BF3D40"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74" w:tgtFrame="_blank" w:history="1">
        <w:r w:rsidR="00BF3D40" w:rsidRPr="00367640">
          <w:rPr>
            <w:rStyle w:val="Hyperlink"/>
            <w:rFonts w:ascii="Segoe UI" w:eastAsia="Times New Roman" w:hAnsi="Segoe UI" w:cs="Segoe UI"/>
            <w:sz w:val="23"/>
            <w:szCs w:val="23"/>
          </w:rPr>
          <w:t>"When You Fly, We Can’t" Campaign is Working</w:t>
        </w:r>
      </w:hyperlink>
    </w:p>
    <w:p w14:paraId="6067C867" w14:textId="12E10849" w:rsidR="00B27356"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75" w:tgtFrame="_blank" w:history="1">
        <w:r w:rsidR="00B27356" w:rsidRPr="00367640">
          <w:rPr>
            <w:rStyle w:val="Hyperlink"/>
            <w:rFonts w:ascii="Segoe UI" w:eastAsia="Times New Roman" w:hAnsi="Segoe UI" w:cs="Segoe UI"/>
            <w:sz w:val="23"/>
            <w:szCs w:val="23"/>
          </w:rPr>
          <w:t>Wireless charging could boost delivery drones</w:t>
        </w:r>
      </w:hyperlink>
    </w:p>
    <w:p w14:paraId="793CCB62" w14:textId="7F9A6028" w:rsidR="004C349C"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76" w:tgtFrame="_blank" w:history="1">
        <w:r w:rsidR="004C349C" w:rsidRPr="00367640">
          <w:rPr>
            <w:rStyle w:val="Hyperlink"/>
            <w:rFonts w:ascii="Segoe UI" w:eastAsia="Times New Roman" w:hAnsi="Segoe UI" w:cs="Segoe UI"/>
            <w:sz w:val="23"/>
            <w:szCs w:val="23"/>
          </w:rPr>
          <w:t>Drone rules on final approach</w:t>
        </w:r>
      </w:hyperlink>
    </w:p>
    <w:p w14:paraId="43662336" w14:textId="07B9AD5F" w:rsidR="008A5317"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77" w:tgtFrame="_blank" w:history="1">
        <w:r w:rsidR="008A5317" w:rsidRPr="00367640">
          <w:rPr>
            <w:rStyle w:val="Hyperlink"/>
            <w:rFonts w:ascii="Segoe UI" w:eastAsia="Times New Roman" w:hAnsi="Segoe UI" w:cs="Segoe UI"/>
            <w:sz w:val="23"/>
            <w:szCs w:val="23"/>
          </w:rPr>
          <w:t>Drones and the future of city traffic management</w:t>
        </w:r>
      </w:hyperlink>
    </w:p>
    <w:p w14:paraId="215ACA81" w14:textId="05B9C924" w:rsidR="00D233AE"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78" w:tgtFrame="_blank" w:history="1">
        <w:r w:rsidR="00D233AE" w:rsidRPr="00367640">
          <w:rPr>
            <w:rStyle w:val="Hyperlink"/>
            <w:rFonts w:ascii="Segoe UI" w:eastAsia="Times New Roman" w:hAnsi="Segoe UI" w:cs="Segoe UI"/>
            <w:sz w:val="23"/>
            <w:szCs w:val="23"/>
          </w:rPr>
          <w:t xml:space="preserve">New Counter Drone Strategy Hits Esper’s Desk </w:t>
        </w:r>
      </w:hyperlink>
    </w:p>
    <w:p w14:paraId="39ABBF86" w14:textId="08BEF8C8" w:rsidR="00D233AE"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79" w:history="1">
        <w:r w:rsidR="00D233AE" w:rsidRPr="00367640">
          <w:rPr>
            <w:rStyle w:val="Hyperlink"/>
            <w:rFonts w:ascii="Segoe UI" w:eastAsia="Times New Roman" w:hAnsi="Segoe UI" w:cs="Segoe UI"/>
            <w:sz w:val="23"/>
            <w:szCs w:val="23"/>
          </w:rPr>
          <w:t xml:space="preserve">If you fly, we can't! No drone </w:t>
        </w:r>
        <w:proofErr w:type="gramStart"/>
        <w:r w:rsidR="00D233AE" w:rsidRPr="00367640">
          <w:rPr>
            <w:rStyle w:val="Hyperlink"/>
            <w:rFonts w:ascii="Segoe UI" w:eastAsia="Times New Roman" w:hAnsi="Segoe UI" w:cs="Segoe UI"/>
            <w:sz w:val="23"/>
            <w:szCs w:val="23"/>
          </w:rPr>
          <w:t>zone</w:t>
        </w:r>
        <w:proofErr w:type="gramEnd"/>
        <w:r w:rsidR="00D233AE" w:rsidRPr="00367640">
          <w:rPr>
            <w:rStyle w:val="Hyperlink"/>
            <w:rFonts w:ascii="Segoe UI" w:eastAsia="Times New Roman" w:hAnsi="Segoe UI" w:cs="Segoe UI"/>
            <w:sz w:val="23"/>
            <w:szCs w:val="23"/>
          </w:rPr>
          <w:t>!</w:t>
        </w:r>
      </w:hyperlink>
    </w:p>
    <w:p w14:paraId="4E26C574" w14:textId="6389D48B" w:rsidR="008C0EDB"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80" w:tgtFrame="_blank" w:history="1">
        <w:r w:rsidR="008C0EDB" w:rsidRPr="00367640">
          <w:rPr>
            <w:rStyle w:val="Hyperlink"/>
            <w:rFonts w:ascii="Segoe UI" w:eastAsia="Times New Roman" w:hAnsi="Segoe UI" w:cs="Segoe UI"/>
            <w:sz w:val="23"/>
            <w:szCs w:val="23"/>
          </w:rPr>
          <w:t>The next big thing(s) in unmanned systems</w:t>
        </w:r>
      </w:hyperlink>
    </w:p>
    <w:p w14:paraId="6541EC64" w14:textId="1791AD75" w:rsidR="00004387" w:rsidRPr="00367640" w:rsidRDefault="00004387" w:rsidP="00B47156">
      <w:pPr>
        <w:pStyle w:val="ListParagraph"/>
        <w:numPr>
          <w:ilvl w:val="0"/>
          <w:numId w:val="8"/>
        </w:numPr>
        <w:spacing w:after="0" w:line="240" w:lineRule="auto"/>
        <w:rPr>
          <w:rFonts w:ascii="Segoe UI" w:eastAsia="Times New Roman" w:hAnsi="Segoe UI" w:cs="Segoe UI"/>
          <w:color w:val="000000" w:themeColor="text1"/>
          <w:sz w:val="23"/>
          <w:szCs w:val="23"/>
        </w:rPr>
      </w:pPr>
      <w:r w:rsidRPr="00367640">
        <w:rPr>
          <w:rFonts w:ascii="Segoe UI" w:eastAsia="Times New Roman" w:hAnsi="Segoe UI" w:cs="Segoe UI"/>
          <w:color w:val="000000" w:themeColor="text1"/>
          <w:sz w:val="23"/>
          <w:szCs w:val="23"/>
        </w:rPr>
        <w:t xml:space="preserve">The U.S. Army has figured out how to launch a drone from a larger drone and then send that launched drone into a third drone that essentially catches it — and it all happens in the air, according to </w:t>
      </w:r>
      <w:r w:rsidRPr="00367640">
        <w:rPr>
          <w:rFonts w:ascii="Segoe UI" w:eastAsia="Times New Roman" w:hAnsi="Segoe UI" w:cs="Segoe UI"/>
          <w:i/>
          <w:iCs/>
          <w:color w:val="000000" w:themeColor="text1"/>
          <w:sz w:val="23"/>
          <w:szCs w:val="23"/>
        </w:rPr>
        <w:t>Flight Global</w:t>
      </w:r>
      <w:r w:rsidRPr="00367640">
        <w:rPr>
          <w:rFonts w:ascii="Segoe UI" w:eastAsia="Times New Roman" w:hAnsi="Segoe UI" w:cs="Segoe UI"/>
          <w:color w:val="000000" w:themeColor="text1"/>
          <w:sz w:val="23"/>
          <w:szCs w:val="23"/>
        </w:rPr>
        <w:t xml:space="preserve"> </w:t>
      </w:r>
      <w:hyperlink r:id="rId281" w:history="1">
        <w:r w:rsidRPr="00367640">
          <w:rPr>
            <w:rStyle w:val="Hyperlink"/>
            <w:rFonts w:ascii="Segoe UI" w:eastAsia="Times New Roman" w:hAnsi="Segoe UI" w:cs="Segoe UI"/>
            <w:sz w:val="23"/>
            <w:szCs w:val="23"/>
          </w:rPr>
          <w:t>reporting</w:t>
        </w:r>
      </w:hyperlink>
      <w:r w:rsidRPr="00367640">
        <w:rPr>
          <w:rFonts w:ascii="Segoe UI" w:eastAsia="Times New Roman" w:hAnsi="Segoe UI" w:cs="Segoe UI"/>
          <w:color w:val="000000" w:themeColor="text1"/>
          <w:sz w:val="23"/>
          <w:szCs w:val="23"/>
        </w:rPr>
        <w:t xml:space="preserve"> this week.</w:t>
      </w:r>
    </w:p>
    <w:p w14:paraId="7F7DF6A1" w14:textId="03801F6B" w:rsidR="00FE25C1" w:rsidRPr="00367640" w:rsidRDefault="00DB2430" w:rsidP="00B47156">
      <w:pPr>
        <w:pStyle w:val="ListParagraph"/>
        <w:numPr>
          <w:ilvl w:val="0"/>
          <w:numId w:val="8"/>
        </w:numPr>
        <w:spacing w:after="0" w:line="240" w:lineRule="auto"/>
        <w:rPr>
          <w:rFonts w:ascii="Segoe UI" w:eastAsia="Times New Roman" w:hAnsi="Segoe UI" w:cs="Segoe UI"/>
          <w:color w:val="000000" w:themeColor="text1"/>
          <w:sz w:val="23"/>
          <w:szCs w:val="23"/>
        </w:rPr>
      </w:pPr>
      <w:hyperlink r:id="rId282" w:tgtFrame="_blank" w:history="1">
        <w:r w:rsidR="00FE25C1" w:rsidRPr="00367640">
          <w:rPr>
            <w:rStyle w:val="Hyperlink"/>
            <w:rFonts w:ascii="Segoe UI" w:eastAsia="Times New Roman" w:hAnsi="Segoe UI" w:cs="Segoe UI"/>
            <w:sz w:val="23"/>
            <w:szCs w:val="23"/>
          </w:rPr>
          <w:t>Walmart launches drone delivery partnerships</w:t>
        </w:r>
      </w:hyperlink>
    </w:p>
    <w:p w14:paraId="59867595" w14:textId="576CAEE2" w:rsidR="00FE25C1" w:rsidRPr="00367640" w:rsidRDefault="00FE25C1" w:rsidP="00B47156">
      <w:pPr>
        <w:pStyle w:val="ListParagraph"/>
        <w:numPr>
          <w:ilvl w:val="0"/>
          <w:numId w:val="8"/>
        </w:numPr>
        <w:spacing w:after="0" w:line="240" w:lineRule="auto"/>
        <w:rPr>
          <w:rFonts w:ascii="Segoe UI" w:eastAsia="Times New Roman" w:hAnsi="Segoe UI" w:cs="Segoe UI"/>
          <w:color w:val="000000" w:themeColor="text1"/>
          <w:sz w:val="23"/>
          <w:szCs w:val="23"/>
        </w:rPr>
      </w:pPr>
      <w:r w:rsidRPr="00367640">
        <w:rPr>
          <w:rFonts w:ascii="Segoe UI" w:eastAsia="Times New Roman" w:hAnsi="Segoe UI" w:cs="Segoe UI"/>
          <w:color w:val="000000" w:themeColor="text1"/>
          <w:sz w:val="23"/>
          <w:szCs w:val="23"/>
        </w:rPr>
        <w:t xml:space="preserve">Interior Dept. to Create Fleet of U.S.-Made Drones. The department, which </w:t>
      </w:r>
      <w:hyperlink r:id="rId283" w:history="1">
        <w:r w:rsidRPr="00367640">
          <w:rPr>
            <w:rStyle w:val="Hyperlink"/>
            <w:rFonts w:ascii="Segoe UI" w:eastAsia="Times New Roman" w:hAnsi="Segoe UI" w:cs="Segoe UI"/>
            <w:sz w:val="23"/>
            <w:szCs w:val="23"/>
          </w:rPr>
          <w:t>grounded its Chinese-made drones earlier this year</w:t>
        </w:r>
      </w:hyperlink>
      <w:r w:rsidRPr="00367640">
        <w:rPr>
          <w:rFonts w:ascii="Segoe UI" w:eastAsia="Times New Roman" w:hAnsi="Segoe UI" w:cs="Segoe UI"/>
          <w:color w:val="000000" w:themeColor="text1"/>
          <w:sz w:val="23"/>
          <w:szCs w:val="23"/>
        </w:rPr>
        <w:t xml:space="preserve">, has given "clearance to buy American-made small unmanned aircraft systems (referred to as Blue </w:t>
      </w:r>
      <w:proofErr w:type="spellStart"/>
      <w:r w:rsidRPr="00367640">
        <w:rPr>
          <w:rFonts w:ascii="Segoe UI" w:eastAsia="Times New Roman" w:hAnsi="Segoe UI" w:cs="Segoe UI"/>
          <w:color w:val="000000" w:themeColor="text1"/>
          <w:sz w:val="23"/>
          <w:szCs w:val="23"/>
        </w:rPr>
        <w:t>sUAS</w:t>
      </w:r>
      <w:proofErr w:type="spellEnd"/>
      <w:r w:rsidRPr="00367640">
        <w:rPr>
          <w:rFonts w:ascii="Segoe UI" w:eastAsia="Times New Roman" w:hAnsi="Segoe UI" w:cs="Segoe UI"/>
          <w:color w:val="000000" w:themeColor="text1"/>
          <w:sz w:val="23"/>
          <w:szCs w:val="23"/>
        </w:rPr>
        <w:t xml:space="preserve">), where there are needs to do so in the </w:t>
      </w:r>
      <w:r w:rsidRPr="00367640">
        <w:rPr>
          <w:rFonts w:ascii="Segoe UI" w:eastAsia="Times New Roman" w:hAnsi="Segoe UI" w:cs="Segoe UI"/>
          <w:color w:val="000000" w:themeColor="text1"/>
          <w:sz w:val="23"/>
          <w:szCs w:val="23"/>
        </w:rPr>
        <w:lastRenderedPageBreak/>
        <w:t xml:space="preserve">field for fighting wildland fires, conducting search and rescue operations, completing training exercises, and more." The OK came in a </w:t>
      </w:r>
      <w:hyperlink r:id="rId284" w:history="1">
        <w:r w:rsidRPr="00367640">
          <w:rPr>
            <w:rStyle w:val="Hyperlink"/>
            <w:rFonts w:ascii="Segoe UI" w:eastAsia="Times New Roman" w:hAnsi="Segoe UI" w:cs="Segoe UI"/>
            <w:sz w:val="23"/>
            <w:szCs w:val="23"/>
          </w:rPr>
          <w:t>memo</w:t>
        </w:r>
      </w:hyperlink>
      <w:r w:rsidRPr="00367640">
        <w:rPr>
          <w:rFonts w:ascii="Segoe UI" w:eastAsia="Times New Roman" w:hAnsi="Segoe UI" w:cs="Segoe UI"/>
          <w:color w:val="000000" w:themeColor="text1"/>
          <w:sz w:val="23"/>
          <w:szCs w:val="23"/>
        </w:rPr>
        <w:t xml:space="preserve"> from Interior Secretary David Bernhardt.</w:t>
      </w:r>
    </w:p>
    <w:p w14:paraId="604C7A5B" w14:textId="30195645" w:rsidR="00A4584B" w:rsidRPr="00367640" w:rsidRDefault="00DB2430" w:rsidP="00B47156">
      <w:pPr>
        <w:pStyle w:val="ListParagraph"/>
        <w:numPr>
          <w:ilvl w:val="0"/>
          <w:numId w:val="8"/>
        </w:numPr>
        <w:spacing w:after="0" w:line="240" w:lineRule="auto"/>
        <w:rPr>
          <w:rStyle w:val="Hyperlink"/>
          <w:rFonts w:ascii="Segoe UI" w:eastAsia="Times New Roman" w:hAnsi="Segoe UI" w:cs="Segoe UI"/>
          <w:color w:val="000000" w:themeColor="text1"/>
          <w:sz w:val="23"/>
          <w:szCs w:val="23"/>
          <w:u w:val="none"/>
        </w:rPr>
      </w:pPr>
      <w:hyperlink r:id="rId285" w:tgtFrame="_blank" w:history="1">
        <w:r w:rsidR="00A4584B" w:rsidRPr="00367640">
          <w:rPr>
            <w:rStyle w:val="Hyperlink"/>
            <w:rFonts w:ascii="Segoe UI" w:eastAsia="Times New Roman" w:hAnsi="Segoe UI" w:cs="Segoe UI"/>
            <w:sz w:val="23"/>
            <w:szCs w:val="23"/>
          </w:rPr>
          <w:t>Mapping Urban Aero Mobility's future growth</w:t>
        </w:r>
      </w:hyperlink>
    </w:p>
    <w:p w14:paraId="570F64B7" w14:textId="77777777" w:rsidR="00367640" w:rsidRPr="00774062" w:rsidRDefault="00367640" w:rsidP="00B47156">
      <w:pPr>
        <w:pStyle w:val="ListParagraph"/>
        <w:spacing w:after="0" w:line="240" w:lineRule="auto"/>
        <w:rPr>
          <w:rStyle w:val="mobilewrap"/>
          <w:rFonts w:ascii="Segoe UI" w:eastAsia="Times New Roman" w:hAnsi="Segoe UI" w:cs="Segoe UI"/>
          <w:color w:val="000000" w:themeColor="text1"/>
          <w:sz w:val="23"/>
          <w:szCs w:val="23"/>
        </w:rPr>
      </w:pPr>
    </w:p>
    <w:p w14:paraId="34EE77EF" w14:textId="49EAA9B6" w:rsidR="003139C0" w:rsidRPr="00774062" w:rsidRDefault="00AC303E" w:rsidP="00B47156">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1" w:name="_Toc23758535"/>
      <w:r w:rsidRPr="00774062">
        <w:rPr>
          <w:rFonts w:ascii="Segoe UI" w:hAnsi="Segoe UI" w:cs="Segoe UI"/>
          <w:b/>
          <w:color w:val="000000" w:themeColor="text1"/>
          <w:sz w:val="28"/>
          <w:szCs w:val="23"/>
        </w:rPr>
        <w:t>Spectrum</w:t>
      </w:r>
      <w:bookmarkEnd w:id="21"/>
    </w:p>
    <w:p w14:paraId="541E604E" w14:textId="32283D1F" w:rsidR="00F5236F" w:rsidRPr="00774062" w:rsidRDefault="00DB2430" w:rsidP="00B47156">
      <w:pPr>
        <w:pStyle w:val="ListParagraph"/>
        <w:numPr>
          <w:ilvl w:val="0"/>
          <w:numId w:val="1"/>
        </w:numPr>
        <w:spacing w:after="0" w:line="240" w:lineRule="auto"/>
        <w:rPr>
          <w:rFonts w:ascii="Segoe UI" w:hAnsi="Segoe UI" w:cs="Segoe UI"/>
          <w:sz w:val="23"/>
          <w:szCs w:val="23"/>
        </w:rPr>
      </w:pPr>
      <w:hyperlink r:id="rId286" w:tgtFrame="_blank" w:history="1">
        <w:r w:rsidR="00F5236F" w:rsidRPr="00774062">
          <w:rPr>
            <w:rStyle w:val="Hyperlink"/>
            <w:rFonts w:ascii="Segoe UI" w:hAnsi="Segoe UI" w:cs="Segoe UI"/>
            <w:sz w:val="23"/>
            <w:szCs w:val="23"/>
          </w:rPr>
          <w:t>Pentagon Unveils Spectrum Strategy; Five Eyes Talking</w:t>
        </w:r>
      </w:hyperlink>
    </w:p>
    <w:p w14:paraId="495A1080" w14:textId="42CD2C04" w:rsidR="00F5236F" w:rsidRPr="00774062" w:rsidRDefault="00DB2430" w:rsidP="00B47156">
      <w:pPr>
        <w:pStyle w:val="ListParagraph"/>
        <w:numPr>
          <w:ilvl w:val="0"/>
          <w:numId w:val="1"/>
        </w:numPr>
        <w:spacing w:after="0" w:line="240" w:lineRule="auto"/>
        <w:rPr>
          <w:rFonts w:ascii="Segoe UI" w:hAnsi="Segoe UI" w:cs="Segoe UI"/>
          <w:sz w:val="23"/>
          <w:szCs w:val="23"/>
        </w:rPr>
      </w:pPr>
      <w:hyperlink r:id="rId287" w:tgtFrame="_blank" w:history="1">
        <w:r w:rsidR="00F5236F" w:rsidRPr="00774062">
          <w:rPr>
            <w:rStyle w:val="Hyperlink"/>
            <w:rFonts w:ascii="Segoe UI" w:hAnsi="Segoe UI" w:cs="Segoe UI"/>
            <w:sz w:val="23"/>
            <w:szCs w:val="23"/>
          </w:rPr>
          <w:t>FCC Plans November Vote to Open 5.9 GHz Spectrum</w:t>
        </w:r>
      </w:hyperlink>
    </w:p>
    <w:p w14:paraId="4B341623" w14:textId="1EF8C995" w:rsidR="007761C4" w:rsidRPr="00774062" w:rsidRDefault="00DB2430" w:rsidP="00B47156">
      <w:pPr>
        <w:pStyle w:val="ListParagraph"/>
        <w:numPr>
          <w:ilvl w:val="0"/>
          <w:numId w:val="1"/>
        </w:numPr>
        <w:spacing w:after="0" w:line="240" w:lineRule="auto"/>
        <w:rPr>
          <w:rFonts w:ascii="Segoe UI" w:hAnsi="Segoe UI" w:cs="Segoe UI"/>
          <w:sz w:val="23"/>
          <w:szCs w:val="23"/>
        </w:rPr>
      </w:pPr>
      <w:hyperlink r:id="rId288" w:history="1">
        <w:r w:rsidR="007761C4" w:rsidRPr="00774062">
          <w:rPr>
            <w:rStyle w:val="Hyperlink"/>
            <w:rFonts w:ascii="Segoe UI" w:hAnsi="Segoe UI" w:cs="Segoe UI"/>
            <w:sz w:val="23"/>
            <w:szCs w:val="23"/>
          </w:rPr>
          <w:t>Air Force’s Spectrum Management Office officially transfers to ISR and Cyber Effects Operations staff to continue to integrate ‘information warfare’</w:t>
        </w:r>
      </w:hyperlink>
    </w:p>
    <w:p w14:paraId="08824D1E" w14:textId="3373C5E9" w:rsidR="007761C4" w:rsidRPr="00774062" w:rsidRDefault="00DB2430" w:rsidP="00B47156">
      <w:pPr>
        <w:pStyle w:val="ListParagraph"/>
        <w:numPr>
          <w:ilvl w:val="0"/>
          <w:numId w:val="1"/>
        </w:numPr>
        <w:spacing w:after="0" w:line="240" w:lineRule="auto"/>
        <w:rPr>
          <w:rFonts w:ascii="Segoe UI" w:hAnsi="Segoe UI" w:cs="Segoe UI"/>
          <w:sz w:val="23"/>
          <w:szCs w:val="23"/>
        </w:rPr>
      </w:pPr>
      <w:hyperlink r:id="rId289" w:history="1">
        <w:r w:rsidR="007761C4" w:rsidRPr="00774062">
          <w:rPr>
            <w:rStyle w:val="Hyperlink"/>
            <w:rFonts w:ascii="Segoe UI" w:hAnsi="Segoe UI" w:cs="Segoe UI"/>
            <w:sz w:val="23"/>
            <w:szCs w:val="23"/>
          </w:rPr>
          <w:t>Dominate the Spectrum: ACC Emphasizes EMS</w:t>
        </w:r>
      </w:hyperlink>
    </w:p>
    <w:p w14:paraId="52BFAA1B" w14:textId="61192BE3" w:rsidR="007761C4" w:rsidRPr="00774062" w:rsidRDefault="00DB2430" w:rsidP="00B47156">
      <w:pPr>
        <w:pStyle w:val="ListParagraph"/>
        <w:numPr>
          <w:ilvl w:val="0"/>
          <w:numId w:val="1"/>
        </w:numPr>
        <w:spacing w:after="0" w:line="240" w:lineRule="auto"/>
        <w:rPr>
          <w:rFonts w:ascii="Segoe UI" w:hAnsi="Segoe UI" w:cs="Segoe UI"/>
          <w:sz w:val="23"/>
          <w:szCs w:val="23"/>
        </w:rPr>
      </w:pPr>
      <w:hyperlink r:id="rId290" w:history="1">
        <w:r w:rsidR="007761C4" w:rsidRPr="00774062">
          <w:rPr>
            <w:rStyle w:val="Hyperlink"/>
            <w:rFonts w:ascii="Segoe UI" w:hAnsi="Segoe UI" w:cs="Segoe UI"/>
            <w:sz w:val="23"/>
            <w:szCs w:val="23"/>
          </w:rPr>
          <w:t>NTIA and USDA Hosted HBCU Broadband Funding Webinar Series</w:t>
        </w:r>
      </w:hyperlink>
    </w:p>
    <w:p w14:paraId="421CF347" w14:textId="1CB8A33B" w:rsidR="007761C4" w:rsidRPr="00774062" w:rsidRDefault="00DB2430" w:rsidP="00B47156">
      <w:pPr>
        <w:pStyle w:val="ListParagraph"/>
        <w:numPr>
          <w:ilvl w:val="0"/>
          <w:numId w:val="1"/>
        </w:numPr>
        <w:spacing w:after="0" w:line="240" w:lineRule="auto"/>
        <w:rPr>
          <w:rFonts w:ascii="Segoe UI" w:hAnsi="Segoe UI" w:cs="Segoe UI"/>
          <w:sz w:val="23"/>
          <w:szCs w:val="23"/>
        </w:rPr>
      </w:pPr>
      <w:hyperlink r:id="rId291" w:history="1">
        <w:r w:rsidR="007761C4" w:rsidRPr="00774062">
          <w:rPr>
            <w:rStyle w:val="Hyperlink"/>
            <w:rFonts w:ascii="Segoe UI" w:hAnsi="Segoe UI" w:cs="Segoe UI"/>
            <w:sz w:val="23"/>
            <w:szCs w:val="23"/>
          </w:rPr>
          <w:t>NTIA Trusted Propagation Models Help Expand Commercial Wireless Services</w:t>
        </w:r>
      </w:hyperlink>
    </w:p>
    <w:p w14:paraId="03F8B10E" w14:textId="11D26B84" w:rsidR="007761C4" w:rsidRPr="00774062" w:rsidRDefault="00DB2430" w:rsidP="00B47156">
      <w:pPr>
        <w:pStyle w:val="ListParagraph"/>
        <w:numPr>
          <w:ilvl w:val="0"/>
          <w:numId w:val="1"/>
        </w:numPr>
        <w:spacing w:after="0" w:line="240" w:lineRule="auto"/>
        <w:rPr>
          <w:rFonts w:ascii="Segoe UI" w:hAnsi="Segoe UI" w:cs="Segoe UI"/>
          <w:sz w:val="23"/>
          <w:szCs w:val="23"/>
        </w:rPr>
      </w:pPr>
      <w:hyperlink r:id="rId292" w:history="1">
        <w:r w:rsidR="007761C4" w:rsidRPr="00774062">
          <w:rPr>
            <w:rStyle w:val="Hyperlink"/>
            <w:rFonts w:ascii="Segoe UI" w:hAnsi="Segoe UI" w:cs="Segoe UI"/>
            <w:sz w:val="23"/>
            <w:szCs w:val="23"/>
          </w:rPr>
          <w:t>NTIA’s 2020 Spectrum Policy Symposium Spotlights Benefits of Sharing, Collaboration</w:t>
        </w:r>
      </w:hyperlink>
    </w:p>
    <w:p w14:paraId="684A8B89" w14:textId="10152C87" w:rsidR="007761C4" w:rsidRPr="00774062" w:rsidRDefault="00DB2430" w:rsidP="00B47156">
      <w:pPr>
        <w:pStyle w:val="ListParagraph"/>
        <w:numPr>
          <w:ilvl w:val="0"/>
          <w:numId w:val="1"/>
        </w:numPr>
        <w:spacing w:after="0" w:line="240" w:lineRule="auto"/>
        <w:rPr>
          <w:rFonts w:ascii="Segoe UI" w:hAnsi="Segoe UI" w:cs="Segoe UI"/>
          <w:sz w:val="23"/>
          <w:szCs w:val="23"/>
        </w:rPr>
      </w:pPr>
      <w:hyperlink r:id="rId293" w:history="1">
        <w:proofErr w:type="spellStart"/>
        <w:r w:rsidR="007761C4" w:rsidRPr="00774062">
          <w:rPr>
            <w:rStyle w:val="Hyperlink"/>
            <w:rFonts w:ascii="Segoe UI" w:hAnsi="Segoe UI" w:cs="Segoe UI"/>
            <w:sz w:val="23"/>
            <w:szCs w:val="23"/>
          </w:rPr>
          <w:t>BroadbandUSA</w:t>
        </w:r>
        <w:proofErr w:type="spellEnd"/>
        <w:r w:rsidR="007761C4" w:rsidRPr="00774062">
          <w:rPr>
            <w:rStyle w:val="Hyperlink"/>
            <w:rFonts w:ascii="Segoe UI" w:hAnsi="Segoe UI" w:cs="Segoe UI"/>
            <w:sz w:val="23"/>
            <w:szCs w:val="23"/>
          </w:rPr>
          <w:t xml:space="preserve"> Announces New Digital Inclusion Webpage</w:t>
        </w:r>
      </w:hyperlink>
    </w:p>
    <w:p w14:paraId="0F14E134" w14:textId="697449E0" w:rsidR="007761C4" w:rsidRPr="00774062" w:rsidRDefault="00DB2430" w:rsidP="00B47156">
      <w:pPr>
        <w:pStyle w:val="ListParagraph"/>
        <w:numPr>
          <w:ilvl w:val="0"/>
          <w:numId w:val="1"/>
        </w:numPr>
        <w:spacing w:after="0" w:line="240" w:lineRule="auto"/>
        <w:rPr>
          <w:rFonts w:ascii="Segoe UI" w:hAnsi="Segoe UI" w:cs="Segoe UI"/>
          <w:sz w:val="23"/>
          <w:szCs w:val="23"/>
        </w:rPr>
      </w:pPr>
      <w:hyperlink r:id="rId294" w:history="1">
        <w:r w:rsidR="007761C4" w:rsidRPr="00774062">
          <w:rPr>
            <w:rStyle w:val="Hyperlink"/>
            <w:rFonts w:ascii="Segoe UI" w:hAnsi="Segoe UI" w:cs="Segoe UI"/>
            <w:sz w:val="23"/>
            <w:szCs w:val="23"/>
          </w:rPr>
          <w:t>Compatibility of Federal Systems Operating in the 5850-5925 MHz Band with Intelligent Transportation Systems and Unlicensed National Information Infrastructure Devices</w:t>
        </w:r>
      </w:hyperlink>
    </w:p>
    <w:p w14:paraId="2D430B0A" w14:textId="5433B7CB" w:rsidR="007761C4" w:rsidRPr="00774062" w:rsidRDefault="00DB2430" w:rsidP="00B47156">
      <w:pPr>
        <w:pStyle w:val="ListParagraph"/>
        <w:numPr>
          <w:ilvl w:val="0"/>
          <w:numId w:val="1"/>
        </w:numPr>
        <w:spacing w:after="0" w:line="240" w:lineRule="auto"/>
        <w:rPr>
          <w:rFonts w:ascii="Segoe UI" w:hAnsi="Segoe UI" w:cs="Segoe UI"/>
          <w:sz w:val="23"/>
          <w:szCs w:val="23"/>
        </w:rPr>
      </w:pPr>
      <w:hyperlink r:id="rId295" w:history="1">
        <w:r w:rsidR="007761C4" w:rsidRPr="00774062">
          <w:rPr>
            <w:rStyle w:val="Hyperlink"/>
            <w:rFonts w:ascii="Segoe UI" w:hAnsi="Segoe UI" w:cs="Segoe UI"/>
            <w:sz w:val="23"/>
            <w:szCs w:val="23"/>
          </w:rPr>
          <w:t>Archive of Transition Plans and Transition Data for the 3550 - 3650 MHz Band</w:t>
        </w:r>
      </w:hyperlink>
    </w:p>
    <w:p w14:paraId="3E084901" w14:textId="0ED7FD16" w:rsidR="00E10096" w:rsidRPr="00774062" w:rsidRDefault="00DB2430" w:rsidP="00B47156">
      <w:pPr>
        <w:pStyle w:val="ListParagraph"/>
        <w:numPr>
          <w:ilvl w:val="0"/>
          <w:numId w:val="1"/>
        </w:numPr>
        <w:spacing w:after="0" w:line="240" w:lineRule="auto"/>
        <w:rPr>
          <w:rFonts w:ascii="Segoe UI" w:hAnsi="Segoe UI" w:cs="Segoe UI"/>
          <w:sz w:val="23"/>
          <w:szCs w:val="23"/>
        </w:rPr>
      </w:pPr>
      <w:hyperlink r:id="rId296" w:history="1">
        <w:r w:rsidR="00E10096" w:rsidRPr="00774062">
          <w:rPr>
            <w:rStyle w:val="Hyperlink"/>
            <w:rFonts w:ascii="Segoe UI" w:hAnsi="Segoe UI" w:cs="Segoe UI"/>
            <w:sz w:val="23"/>
            <w:szCs w:val="23"/>
          </w:rPr>
          <w:t>Governor Polis Releases Broadband Initiatives Report</w:t>
        </w:r>
      </w:hyperlink>
    </w:p>
    <w:p w14:paraId="251D2593" w14:textId="34E1E2BF" w:rsidR="00E10096" w:rsidRPr="00774062" w:rsidRDefault="00DB2430" w:rsidP="00B47156">
      <w:pPr>
        <w:pStyle w:val="ListParagraph"/>
        <w:numPr>
          <w:ilvl w:val="0"/>
          <w:numId w:val="1"/>
        </w:numPr>
        <w:spacing w:after="0" w:line="240" w:lineRule="auto"/>
        <w:rPr>
          <w:rFonts w:ascii="Segoe UI" w:hAnsi="Segoe UI" w:cs="Segoe UI"/>
          <w:sz w:val="23"/>
          <w:szCs w:val="23"/>
        </w:rPr>
      </w:pPr>
      <w:hyperlink r:id="rId297" w:history="1">
        <w:r w:rsidR="00E10096" w:rsidRPr="00774062">
          <w:rPr>
            <w:rStyle w:val="Hyperlink"/>
            <w:rFonts w:ascii="Segoe UI" w:hAnsi="Segoe UI" w:cs="Segoe UI"/>
            <w:sz w:val="23"/>
            <w:szCs w:val="23"/>
          </w:rPr>
          <w:t>Colorado Receives Rural Broadband Grant</w:t>
        </w:r>
      </w:hyperlink>
    </w:p>
    <w:p w14:paraId="5533D792" w14:textId="616E6CD3" w:rsidR="00BD0C96" w:rsidRPr="00774062" w:rsidRDefault="00BD0C96" w:rsidP="00B47156">
      <w:pPr>
        <w:pStyle w:val="ListParagraph"/>
        <w:numPr>
          <w:ilvl w:val="0"/>
          <w:numId w:val="1"/>
        </w:numPr>
        <w:spacing w:after="0" w:line="240" w:lineRule="auto"/>
        <w:rPr>
          <w:rFonts w:ascii="Segoe UI" w:hAnsi="Segoe UI" w:cs="Segoe UI"/>
          <w:sz w:val="23"/>
          <w:szCs w:val="23"/>
        </w:rPr>
      </w:pPr>
      <w:r w:rsidRPr="00367640">
        <w:rPr>
          <w:rFonts w:ascii="Segoe UI" w:hAnsi="Segoe UI" w:cs="Segoe UI"/>
          <w:color w:val="000000" w:themeColor="text1"/>
          <w:sz w:val="23"/>
          <w:szCs w:val="23"/>
        </w:rPr>
        <w:t xml:space="preserve">Federal Communications Commission revised its rules related to TV White Spaces devices to enable expanded wireless broadband connectivity in rural and underserved areas across the West. Find out why Western Governors have strongly advocated for these changes and how they can support innovations in crucial rural economic sectors. </w:t>
      </w:r>
      <w:hyperlink r:id="rId298" w:tgtFrame="_blank" w:history="1">
        <w:r w:rsidRPr="00774062">
          <w:rPr>
            <w:rStyle w:val="Hyperlink"/>
            <w:rFonts w:ascii="Segoe UI" w:hAnsi="Segoe UI" w:cs="Segoe UI"/>
            <w:sz w:val="23"/>
            <w:szCs w:val="23"/>
          </w:rPr>
          <w:t>Read more.</w:t>
        </w:r>
      </w:hyperlink>
    </w:p>
    <w:p w14:paraId="173CA80E" w14:textId="036F0588" w:rsidR="00BD0C96" w:rsidRPr="00774062" w:rsidRDefault="00DB2430" w:rsidP="00B47156">
      <w:pPr>
        <w:pStyle w:val="ListParagraph"/>
        <w:numPr>
          <w:ilvl w:val="0"/>
          <w:numId w:val="1"/>
        </w:numPr>
        <w:spacing w:after="0" w:line="240" w:lineRule="auto"/>
        <w:rPr>
          <w:rFonts w:ascii="Segoe UI" w:hAnsi="Segoe UI" w:cs="Segoe UI"/>
          <w:sz w:val="23"/>
          <w:szCs w:val="23"/>
        </w:rPr>
      </w:pPr>
      <w:hyperlink r:id="rId299" w:history="1">
        <w:r w:rsidR="00BD0C96" w:rsidRPr="00774062">
          <w:rPr>
            <w:rStyle w:val="Hyperlink"/>
            <w:rFonts w:ascii="Segoe UI" w:hAnsi="Segoe UI" w:cs="Segoe UI"/>
            <w:sz w:val="23"/>
            <w:szCs w:val="23"/>
          </w:rPr>
          <w:t>FCC Plans November Vote to Open 5.9 GHz Spectrum</w:t>
        </w:r>
      </w:hyperlink>
    </w:p>
    <w:p w14:paraId="769E5D86" w14:textId="4065AA22" w:rsidR="00BD0C96" w:rsidRPr="00774062" w:rsidRDefault="00DB2430" w:rsidP="00B47156">
      <w:pPr>
        <w:pStyle w:val="ListParagraph"/>
        <w:numPr>
          <w:ilvl w:val="0"/>
          <w:numId w:val="1"/>
        </w:numPr>
        <w:spacing w:after="0" w:line="240" w:lineRule="auto"/>
        <w:rPr>
          <w:rFonts w:ascii="Segoe UI" w:hAnsi="Segoe UI" w:cs="Segoe UI"/>
          <w:sz w:val="23"/>
          <w:szCs w:val="23"/>
        </w:rPr>
      </w:pPr>
      <w:hyperlink r:id="rId300" w:tgtFrame="_blank" w:history="1">
        <w:r w:rsidR="00BD0C96" w:rsidRPr="00774062">
          <w:rPr>
            <w:rStyle w:val="Hyperlink"/>
            <w:rFonts w:ascii="Segoe UI" w:hAnsi="Segoe UI" w:cs="Segoe UI"/>
            <w:sz w:val="23"/>
            <w:szCs w:val="23"/>
          </w:rPr>
          <w:t xml:space="preserve">Pentagon Unveils Spectrum Strategy; Five Eyes Talking </w:t>
        </w:r>
      </w:hyperlink>
    </w:p>
    <w:p w14:paraId="5656BDE9" w14:textId="3B779BBC" w:rsidR="00BD0C96" w:rsidRPr="00774062" w:rsidRDefault="00DB2430" w:rsidP="00B47156">
      <w:pPr>
        <w:pStyle w:val="ListParagraph"/>
        <w:numPr>
          <w:ilvl w:val="0"/>
          <w:numId w:val="1"/>
        </w:numPr>
        <w:spacing w:after="0" w:line="240" w:lineRule="auto"/>
        <w:rPr>
          <w:rFonts w:ascii="Segoe UI" w:hAnsi="Segoe UI" w:cs="Segoe UI"/>
          <w:sz w:val="23"/>
          <w:szCs w:val="23"/>
        </w:rPr>
      </w:pPr>
      <w:hyperlink r:id="rId301" w:tgtFrame="_blank" w:history="1">
        <w:r w:rsidR="00BD0C96" w:rsidRPr="00774062">
          <w:rPr>
            <w:rStyle w:val="Hyperlink"/>
            <w:rFonts w:ascii="Segoe UI" w:hAnsi="Segoe UI" w:cs="Segoe UI"/>
            <w:sz w:val="23"/>
            <w:szCs w:val="23"/>
          </w:rPr>
          <w:t>U.S. Agencies Question FCC Plan to Shift Auto Spectrum to Wi-Fi</w:t>
        </w:r>
      </w:hyperlink>
    </w:p>
    <w:p w14:paraId="2382BA5A" w14:textId="3D894632" w:rsidR="00CE01CF" w:rsidRPr="00774062" w:rsidRDefault="00DB2430" w:rsidP="00B47156">
      <w:pPr>
        <w:pStyle w:val="ListParagraph"/>
        <w:numPr>
          <w:ilvl w:val="0"/>
          <w:numId w:val="1"/>
        </w:numPr>
        <w:spacing w:after="0" w:line="240" w:lineRule="auto"/>
        <w:rPr>
          <w:rFonts w:ascii="Segoe UI" w:hAnsi="Segoe UI" w:cs="Segoe UI"/>
          <w:sz w:val="23"/>
          <w:szCs w:val="23"/>
        </w:rPr>
      </w:pPr>
      <w:hyperlink r:id="rId302" w:history="1">
        <w:r w:rsidR="00CE01CF" w:rsidRPr="00774062">
          <w:rPr>
            <w:rStyle w:val="Hyperlink"/>
            <w:rFonts w:ascii="Segoe UI" w:hAnsi="Segoe UI" w:cs="Segoe UI"/>
            <w:sz w:val="23"/>
            <w:szCs w:val="23"/>
          </w:rPr>
          <w:t xml:space="preserve">DOD needs new IT to share its spectrum with industry </w:t>
        </w:r>
      </w:hyperlink>
    </w:p>
    <w:p w14:paraId="08CC7F7A" w14:textId="12B421D6" w:rsidR="00152749" w:rsidRPr="00774062" w:rsidRDefault="00DB2430" w:rsidP="00B47156">
      <w:pPr>
        <w:pStyle w:val="ListParagraph"/>
        <w:numPr>
          <w:ilvl w:val="0"/>
          <w:numId w:val="1"/>
        </w:numPr>
        <w:spacing w:after="0" w:line="240" w:lineRule="auto"/>
        <w:rPr>
          <w:rFonts w:ascii="Segoe UI" w:hAnsi="Segoe UI" w:cs="Segoe UI"/>
          <w:sz w:val="23"/>
          <w:szCs w:val="23"/>
        </w:rPr>
      </w:pPr>
      <w:hyperlink r:id="rId303" w:history="1">
        <w:r w:rsidR="00152749" w:rsidRPr="00774062">
          <w:rPr>
            <w:rStyle w:val="Hyperlink"/>
            <w:rFonts w:ascii="Segoe UI" w:hAnsi="Segoe UI" w:cs="Segoe UI"/>
            <w:sz w:val="23"/>
            <w:szCs w:val="23"/>
          </w:rPr>
          <w:t>Electromagnetic Spectrum Superiority Strategy Released</w:t>
        </w:r>
      </w:hyperlink>
    </w:p>
    <w:p w14:paraId="1E91E824" w14:textId="384D4E95" w:rsidR="00551637" w:rsidRPr="00774062" w:rsidRDefault="00DB2430" w:rsidP="00B47156">
      <w:pPr>
        <w:pStyle w:val="ListParagraph"/>
        <w:numPr>
          <w:ilvl w:val="0"/>
          <w:numId w:val="1"/>
        </w:numPr>
        <w:spacing w:after="0" w:line="240" w:lineRule="auto"/>
        <w:rPr>
          <w:rFonts w:ascii="Segoe UI" w:hAnsi="Segoe UI" w:cs="Segoe UI"/>
          <w:sz w:val="23"/>
          <w:szCs w:val="23"/>
        </w:rPr>
      </w:pPr>
      <w:hyperlink r:id="rId304" w:tgtFrame="_blank" w:history="1">
        <w:r w:rsidR="00551637" w:rsidRPr="00774062">
          <w:rPr>
            <w:rStyle w:val="Hyperlink"/>
            <w:rFonts w:ascii="Segoe UI" w:hAnsi="Segoe UI" w:cs="Segoe UI"/>
            <w:sz w:val="23"/>
            <w:szCs w:val="23"/>
          </w:rPr>
          <w:t xml:space="preserve">Statement of ITS America President &amp; CEO </w:t>
        </w:r>
        <w:proofErr w:type="spellStart"/>
        <w:r w:rsidR="00551637" w:rsidRPr="00774062">
          <w:rPr>
            <w:rStyle w:val="Hyperlink"/>
            <w:rFonts w:ascii="Segoe UI" w:hAnsi="Segoe UI" w:cs="Segoe UI"/>
            <w:sz w:val="23"/>
            <w:szCs w:val="23"/>
          </w:rPr>
          <w:t>Shailen</w:t>
        </w:r>
        <w:proofErr w:type="spellEnd"/>
        <w:r w:rsidR="00551637" w:rsidRPr="00774062">
          <w:rPr>
            <w:rStyle w:val="Hyperlink"/>
            <w:rFonts w:ascii="Segoe UI" w:hAnsi="Segoe UI" w:cs="Segoe UI"/>
            <w:sz w:val="23"/>
            <w:szCs w:val="23"/>
          </w:rPr>
          <w:t xml:space="preserve"> Bhatt on FCC's Plan for 5.9GHz Spectrum</w:t>
        </w:r>
      </w:hyperlink>
    </w:p>
    <w:p w14:paraId="6C7ECAC6" w14:textId="68F87448" w:rsidR="00837B28" w:rsidRPr="00774062" w:rsidRDefault="00DB2430" w:rsidP="00B47156">
      <w:pPr>
        <w:pStyle w:val="ListParagraph"/>
        <w:numPr>
          <w:ilvl w:val="0"/>
          <w:numId w:val="1"/>
        </w:numPr>
        <w:spacing w:after="0" w:line="240" w:lineRule="auto"/>
        <w:rPr>
          <w:rFonts w:ascii="Segoe UI" w:hAnsi="Segoe UI" w:cs="Segoe UI"/>
          <w:sz w:val="23"/>
          <w:szCs w:val="23"/>
        </w:rPr>
      </w:pPr>
      <w:hyperlink r:id="rId305" w:tgtFrame="_blank" w:history="1">
        <w:r w:rsidR="00837B28" w:rsidRPr="00774062">
          <w:rPr>
            <w:rStyle w:val="Hyperlink"/>
            <w:rFonts w:ascii="Segoe UI" w:hAnsi="Segoe UI" w:cs="Segoe UI"/>
            <w:sz w:val="23"/>
            <w:szCs w:val="23"/>
          </w:rPr>
          <w:t>Electromagnetic spectrum management moves to Headquarters Air Force</w:t>
        </w:r>
      </w:hyperlink>
    </w:p>
    <w:p w14:paraId="15BDC6B7" w14:textId="60886B07" w:rsidR="00DF5B8C" w:rsidRPr="00774062" w:rsidRDefault="00DB2430" w:rsidP="00B47156">
      <w:pPr>
        <w:pStyle w:val="ListParagraph"/>
        <w:numPr>
          <w:ilvl w:val="0"/>
          <w:numId w:val="1"/>
        </w:numPr>
        <w:spacing w:after="0" w:line="240" w:lineRule="auto"/>
        <w:rPr>
          <w:rFonts w:ascii="Segoe UI" w:hAnsi="Segoe UI" w:cs="Segoe UI"/>
          <w:sz w:val="23"/>
          <w:szCs w:val="23"/>
        </w:rPr>
      </w:pPr>
      <w:hyperlink r:id="rId306" w:tgtFrame="_blank" w:history="1">
        <w:proofErr w:type="spellStart"/>
        <w:r w:rsidR="00DF5B8C" w:rsidRPr="00774062">
          <w:rPr>
            <w:rStyle w:val="Hyperlink"/>
            <w:rFonts w:ascii="Segoe UI" w:hAnsi="Segoe UI" w:cs="Segoe UI"/>
            <w:sz w:val="23"/>
            <w:szCs w:val="23"/>
          </w:rPr>
          <w:t>Ligado</w:t>
        </w:r>
        <w:proofErr w:type="spellEnd"/>
        <w:r w:rsidR="00DF5B8C" w:rsidRPr="00774062">
          <w:rPr>
            <w:rStyle w:val="Hyperlink"/>
            <w:rFonts w:ascii="Segoe UI" w:hAnsi="Segoe UI" w:cs="Segoe UI"/>
            <w:sz w:val="23"/>
            <w:szCs w:val="23"/>
          </w:rPr>
          <w:t xml:space="preserve"> Networks’ proposal is not 5G</w:t>
        </w:r>
      </w:hyperlink>
    </w:p>
    <w:p w14:paraId="72CC68DB" w14:textId="24E04F02" w:rsidR="00CA736D" w:rsidRPr="00774062" w:rsidRDefault="00CA736D" w:rsidP="00B47156">
      <w:pPr>
        <w:pStyle w:val="ListParagraph"/>
        <w:numPr>
          <w:ilvl w:val="0"/>
          <w:numId w:val="1"/>
        </w:numPr>
        <w:spacing w:after="0" w:line="240" w:lineRule="auto"/>
        <w:rPr>
          <w:rFonts w:ascii="Segoe UI" w:hAnsi="Segoe UI" w:cs="Segoe UI"/>
          <w:sz w:val="23"/>
          <w:szCs w:val="23"/>
        </w:rPr>
      </w:pPr>
      <w:r w:rsidRPr="00367640">
        <w:rPr>
          <w:rFonts w:ascii="Segoe UI" w:hAnsi="Segoe UI" w:cs="Segoe UI"/>
          <w:color w:val="000000" w:themeColor="text1"/>
          <w:sz w:val="23"/>
          <w:szCs w:val="23"/>
        </w:rPr>
        <w:t xml:space="preserve">NASA has set aside $14 million of its $370 million 2024 moon landing budget for Nokia’s Bell Labs to create a lunar 4G network to aid navigation, control rovers and improve communication between astronauts. The </w:t>
      </w:r>
      <w:hyperlink r:id="rId307" w:history="1">
        <w:r w:rsidRPr="00774062">
          <w:rPr>
            <w:rStyle w:val="Hyperlink"/>
            <w:rFonts w:ascii="Segoe UI" w:hAnsi="Segoe UI" w:cs="Segoe UI"/>
            <w:sz w:val="23"/>
            <w:szCs w:val="23"/>
          </w:rPr>
          <w:t>moon network</w:t>
        </w:r>
      </w:hyperlink>
      <w:r w:rsidRPr="00774062">
        <w:rPr>
          <w:rFonts w:ascii="Segoe UI" w:hAnsi="Segoe UI" w:cs="Segoe UI"/>
          <w:sz w:val="23"/>
          <w:szCs w:val="23"/>
        </w:rPr>
        <w:t xml:space="preserve"> </w:t>
      </w:r>
      <w:r w:rsidRPr="00367640">
        <w:rPr>
          <w:rFonts w:ascii="Segoe UI" w:hAnsi="Segoe UI" w:cs="Segoe UI"/>
          <w:color w:val="000000" w:themeColor="text1"/>
          <w:sz w:val="23"/>
          <w:szCs w:val="23"/>
        </w:rPr>
        <w:t xml:space="preserve">will differ from Earth’s significantly, in that it’ll have to withstand more extreme temperatures and radiation — though it also won’t have to worry about trees and TV signals getting in its way. </w:t>
      </w:r>
    </w:p>
    <w:p w14:paraId="5F140DE7" w14:textId="64AD98D1" w:rsidR="00C7022E" w:rsidRPr="00774062" w:rsidRDefault="00DB2430" w:rsidP="00B47156">
      <w:pPr>
        <w:pStyle w:val="ListParagraph"/>
        <w:numPr>
          <w:ilvl w:val="0"/>
          <w:numId w:val="1"/>
        </w:numPr>
        <w:spacing w:after="0" w:line="240" w:lineRule="auto"/>
        <w:rPr>
          <w:rFonts w:ascii="Segoe UI" w:hAnsi="Segoe UI" w:cs="Segoe UI"/>
          <w:sz w:val="23"/>
          <w:szCs w:val="23"/>
        </w:rPr>
      </w:pPr>
      <w:hyperlink r:id="rId308" w:history="1">
        <w:r w:rsidR="00C7022E" w:rsidRPr="00774062">
          <w:rPr>
            <w:rStyle w:val="Hyperlink"/>
            <w:rFonts w:ascii="Segoe UI" w:hAnsi="Segoe UI" w:cs="Segoe UI"/>
            <w:sz w:val="23"/>
            <w:szCs w:val="23"/>
          </w:rPr>
          <w:t xml:space="preserve">FCC, USAID Partner to Advance U.S. 5G Security Policy </w:t>
        </w:r>
      </w:hyperlink>
    </w:p>
    <w:p w14:paraId="65661B62" w14:textId="638ACE2A" w:rsidR="00B03D2F" w:rsidRPr="00774062" w:rsidRDefault="00DB2430" w:rsidP="00B47156">
      <w:pPr>
        <w:pStyle w:val="ListParagraph"/>
        <w:numPr>
          <w:ilvl w:val="0"/>
          <w:numId w:val="1"/>
        </w:numPr>
        <w:spacing w:after="0" w:line="240" w:lineRule="auto"/>
        <w:rPr>
          <w:rFonts w:ascii="Segoe UI" w:hAnsi="Segoe UI" w:cs="Segoe UI"/>
          <w:sz w:val="23"/>
          <w:szCs w:val="23"/>
        </w:rPr>
      </w:pPr>
      <w:hyperlink r:id="rId309" w:history="1">
        <w:r w:rsidR="00B03D2F" w:rsidRPr="00774062">
          <w:rPr>
            <w:rStyle w:val="Hyperlink"/>
            <w:rFonts w:ascii="Segoe UI" w:hAnsi="Segoe UI" w:cs="Segoe UI"/>
            <w:sz w:val="23"/>
            <w:szCs w:val="23"/>
          </w:rPr>
          <w:t xml:space="preserve">5G nationalization will leave America behind </w:t>
        </w:r>
      </w:hyperlink>
    </w:p>
    <w:p w14:paraId="386B1AAB" w14:textId="4FE6D429" w:rsidR="00D233AE" w:rsidRPr="00774062" w:rsidRDefault="00DB2430" w:rsidP="00B47156">
      <w:pPr>
        <w:pStyle w:val="ListParagraph"/>
        <w:numPr>
          <w:ilvl w:val="0"/>
          <w:numId w:val="1"/>
        </w:numPr>
        <w:spacing w:after="0" w:line="240" w:lineRule="auto"/>
        <w:rPr>
          <w:rFonts w:ascii="Segoe UI" w:hAnsi="Segoe UI" w:cs="Segoe UI"/>
          <w:sz w:val="23"/>
          <w:szCs w:val="23"/>
        </w:rPr>
      </w:pPr>
      <w:hyperlink r:id="rId310" w:tgtFrame="_blank" w:history="1">
        <w:r w:rsidR="00D233AE" w:rsidRPr="00774062">
          <w:rPr>
            <w:rStyle w:val="Hyperlink"/>
            <w:rFonts w:ascii="Segoe UI" w:hAnsi="Segoe UI" w:cs="Segoe UI"/>
            <w:sz w:val="23"/>
            <w:szCs w:val="23"/>
          </w:rPr>
          <w:t xml:space="preserve">FCC, USAID Partner to Advance U.S. 5G Security Policy   </w:t>
        </w:r>
      </w:hyperlink>
    </w:p>
    <w:p w14:paraId="03A1CBE1" w14:textId="57000FCD" w:rsidR="00C0443C" w:rsidRPr="00774062" w:rsidRDefault="00DB2430" w:rsidP="00B47156">
      <w:pPr>
        <w:pStyle w:val="ListParagraph"/>
        <w:numPr>
          <w:ilvl w:val="0"/>
          <w:numId w:val="1"/>
        </w:numPr>
        <w:spacing w:after="0" w:line="240" w:lineRule="auto"/>
        <w:rPr>
          <w:rFonts w:ascii="Segoe UI" w:hAnsi="Segoe UI" w:cs="Segoe UI"/>
          <w:sz w:val="23"/>
          <w:szCs w:val="23"/>
        </w:rPr>
      </w:pPr>
      <w:hyperlink r:id="rId311" w:tgtFrame="_blank" w:history="1">
        <w:r w:rsidR="00C0443C" w:rsidRPr="00774062">
          <w:rPr>
            <w:rStyle w:val="Hyperlink"/>
            <w:rFonts w:ascii="Segoe UI" w:hAnsi="Segoe UI" w:cs="Segoe UI"/>
            <w:sz w:val="23"/>
            <w:szCs w:val="23"/>
          </w:rPr>
          <w:t xml:space="preserve">Pentagon Awards $600 Million to Spearhead 5G Experiments Across Five Military Bases </w:t>
        </w:r>
      </w:hyperlink>
    </w:p>
    <w:p w14:paraId="7E4958D5" w14:textId="12633981" w:rsidR="00027897" w:rsidRPr="00774062" w:rsidRDefault="00DB2430" w:rsidP="00B47156">
      <w:pPr>
        <w:pStyle w:val="ListParagraph"/>
        <w:numPr>
          <w:ilvl w:val="0"/>
          <w:numId w:val="1"/>
        </w:numPr>
        <w:spacing w:after="0" w:line="240" w:lineRule="auto"/>
        <w:rPr>
          <w:rFonts w:ascii="Segoe UI" w:hAnsi="Segoe UI" w:cs="Segoe UI"/>
          <w:sz w:val="23"/>
          <w:szCs w:val="23"/>
        </w:rPr>
      </w:pPr>
      <w:hyperlink r:id="rId312" w:tgtFrame="_blank" w:history="1">
        <w:r w:rsidR="00027897" w:rsidRPr="00774062">
          <w:rPr>
            <w:rStyle w:val="Hyperlink"/>
            <w:rFonts w:ascii="Segoe UI" w:hAnsi="Segoe UI" w:cs="Segoe UI"/>
            <w:sz w:val="23"/>
            <w:szCs w:val="23"/>
          </w:rPr>
          <w:t>The Pentagon is developing modern architectures to dominate the electromagnetic spectrum</w:t>
        </w:r>
      </w:hyperlink>
    </w:p>
    <w:p w14:paraId="5E9D49BD" w14:textId="2C1D621A" w:rsidR="002E28A9" w:rsidRPr="00774062" w:rsidRDefault="00DB2430" w:rsidP="00B47156">
      <w:pPr>
        <w:pStyle w:val="ListParagraph"/>
        <w:numPr>
          <w:ilvl w:val="0"/>
          <w:numId w:val="1"/>
        </w:numPr>
        <w:spacing w:after="0" w:line="240" w:lineRule="auto"/>
        <w:rPr>
          <w:rFonts w:ascii="Segoe UI" w:hAnsi="Segoe UI" w:cs="Segoe UI"/>
          <w:sz w:val="23"/>
          <w:szCs w:val="23"/>
        </w:rPr>
      </w:pPr>
      <w:hyperlink r:id="rId313" w:history="1">
        <w:r w:rsidR="002E28A9" w:rsidRPr="00774062">
          <w:rPr>
            <w:rStyle w:val="Hyperlink"/>
            <w:rFonts w:ascii="Segoe UI" w:hAnsi="Segoe UI" w:cs="Segoe UI"/>
            <w:sz w:val="23"/>
            <w:szCs w:val="23"/>
          </w:rPr>
          <w:t>DOD Research &amp; Engineering Leaders Brief Reporters on Newest 5G Developments</w:t>
        </w:r>
      </w:hyperlink>
    </w:p>
    <w:p w14:paraId="24E0EA8F" w14:textId="4E48EC47" w:rsidR="00004387" w:rsidRPr="00774062" w:rsidRDefault="00DB2430" w:rsidP="00B47156">
      <w:pPr>
        <w:pStyle w:val="ListParagraph"/>
        <w:numPr>
          <w:ilvl w:val="0"/>
          <w:numId w:val="1"/>
        </w:numPr>
        <w:spacing w:after="0" w:line="240" w:lineRule="auto"/>
        <w:rPr>
          <w:rFonts w:ascii="Segoe UI" w:hAnsi="Segoe UI" w:cs="Segoe UI"/>
          <w:sz w:val="23"/>
          <w:szCs w:val="23"/>
        </w:rPr>
      </w:pPr>
      <w:hyperlink r:id="rId314" w:history="1">
        <w:r w:rsidR="00004387" w:rsidRPr="00774062">
          <w:rPr>
            <w:rStyle w:val="Hyperlink"/>
            <w:rFonts w:ascii="Segoe UI" w:hAnsi="Segoe UI" w:cs="Segoe UI"/>
            <w:sz w:val="23"/>
            <w:szCs w:val="23"/>
          </w:rPr>
          <w:t>The US Military Is About to Launch Its Largest 5G Experiments Yet</w:t>
        </w:r>
      </w:hyperlink>
    </w:p>
    <w:p w14:paraId="5E2EB241" w14:textId="2F7E8C81" w:rsidR="00FE25C1" w:rsidRPr="00774062" w:rsidRDefault="00DB2430" w:rsidP="00B47156">
      <w:pPr>
        <w:pStyle w:val="ListParagraph"/>
        <w:numPr>
          <w:ilvl w:val="0"/>
          <w:numId w:val="1"/>
        </w:numPr>
        <w:spacing w:after="0" w:line="240" w:lineRule="auto"/>
        <w:rPr>
          <w:rFonts w:ascii="Segoe UI" w:hAnsi="Segoe UI" w:cs="Segoe UI"/>
          <w:sz w:val="23"/>
          <w:szCs w:val="23"/>
        </w:rPr>
      </w:pPr>
      <w:hyperlink r:id="rId315" w:history="1">
        <w:r w:rsidR="00FE25C1" w:rsidRPr="00774062">
          <w:rPr>
            <w:rStyle w:val="Hyperlink"/>
            <w:rFonts w:ascii="Segoe UI" w:hAnsi="Segoe UI" w:cs="Segoe UI"/>
            <w:sz w:val="23"/>
            <w:szCs w:val="23"/>
          </w:rPr>
          <w:t>DOD Announces $600 Million for 5G Experimentation and Testing at Five Installations</w:t>
        </w:r>
      </w:hyperlink>
    </w:p>
    <w:p w14:paraId="67F6F5ED" w14:textId="250C2686" w:rsidR="00074DC1" w:rsidRPr="00774062" w:rsidRDefault="00DB2430" w:rsidP="00B47156">
      <w:pPr>
        <w:pStyle w:val="ListParagraph"/>
        <w:numPr>
          <w:ilvl w:val="0"/>
          <w:numId w:val="1"/>
        </w:numPr>
        <w:spacing w:after="0" w:line="240" w:lineRule="auto"/>
        <w:rPr>
          <w:rFonts w:ascii="Segoe UI" w:hAnsi="Segoe UI" w:cs="Segoe UI"/>
          <w:sz w:val="23"/>
          <w:szCs w:val="23"/>
        </w:rPr>
      </w:pPr>
      <w:hyperlink r:id="rId316" w:tgtFrame="_blank" w:history="1">
        <w:r w:rsidR="00074DC1" w:rsidRPr="00774062">
          <w:rPr>
            <w:rStyle w:val="Hyperlink"/>
            <w:rFonts w:ascii="Segoe UI" w:hAnsi="Segoe UI" w:cs="Segoe UI"/>
            <w:sz w:val="23"/>
            <w:szCs w:val="23"/>
          </w:rPr>
          <w:t xml:space="preserve">DOD's Interest in 'Owning' 5G Networks Riles Conservative Groups </w:t>
        </w:r>
      </w:hyperlink>
    </w:p>
    <w:p w14:paraId="114D2FCB" w14:textId="526C7606" w:rsidR="00367640" w:rsidRPr="003502EF" w:rsidRDefault="00DB2430" w:rsidP="003502EF">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317" w:history="1">
        <w:r w:rsidR="00C75EA1" w:rsidRPr="00774062">
          <w:rPr>
            <w:rStyle w:val="Hyperlink"/>
            <w:rFonts w:ascii="Segoe UI" w:hAnsi="Segoe UI" w:cs="Segoe UI"/>
            <w:sz w:val="23"/>
            <w:szCs w:val="23"/>
          </w:rPr>
          <w:t xml:space="preserve">National Security: </w:t>
        </w:r>
      </w:hyperlink>
      <w:r w:rsidR="00C75EA1" w:rsidRPr="00774062">
        <w:rPr>
          <w:rFonts w:ascii="Segoe UI" w:hAnsi="Segoe UI" w:cs="Segoe UI"/>
          <w:color w:val="000000"/>
          <w:sz w:val="21"/>
          <w:szCs w:val="21"/>
        </w:rPr>
        <w:t xml:space="preserve"> </w:t>
      </w:r>
      <w:hyperlink r:id="rId318" w:history="1">
        <w:r w:rsidR="00C75EA1" w:rsidRPr="00774062">
          <w:rPr>
            <w:rStyle w:val="Hyperlink"/>
            <w:rFonts w:ascii="Segoe UI" w:hAnsi="Segoe UI" w:cs="Segoe UI"/>
            <w:sz w:val="23"/>
            <w:szCs w:val="23"/>
          </w:rPr>
          <w:t xml:space="preserve">Additional Actions Needed to Ensure Effectiveness of 5G Strategy </w:t>
        </w:r>
      </w:hyperlink>
      <w:r w:rsidR="00C75EA1" w:rsidRPr="00367640">
        <w:rPr>
          <w:rFonts w:ascii="Segoe UI" w:hAnsi="Segoe UI" w:cs="Segoe UI"/>
          <w:color w:val="000000" w:themeColor="text1"/>
          <w:sz w:val="23"/>
          <w:szCs w:val="23"/>
        </w:rPr>
        <w:t>GAO-21-155R, October 7</w:t>
      </w:r>
    </w:p>
    <w:p w14:paraId="18607C60" w14:textId="77777777" w:rsidR="00453209" w:rsidRPr="00774062" w:rsidRDefault="000E40E2" w:rsidP="00B47156">
      <w:pPr>
        <w:pStyle w:val="Heading2"/>
        <w:spacing w:before="0" w:line="240" w:lineRule="auto"/>
        <w:jc w:val="center"/>
        <w:rPr>
          <w:rFonts w:ascii="Segoe UI" w:hAnsi="Segoe UI" w:cs="Segoe UI"/>
          <w:b/>
          <w:color w:val="0070C0"/>
          <w:sz w:val="32"/>
          <w:szCs w:val="23"/>
        </w:rPr>
      </w:pPr>
      <w:bookmarkStart w:id="22" w:name="_Toc23758536"/>
      <w:r w:rsidRPr="00774062">
        <w:rPr>
          <w:rFonts w:ascii="Segoe UI" w:hAnsi="Segoe UI" w:cs="Segoe UI"/>
          <w:b/>
          <w:color w:val="0070C0"/>
          <w:sz w:val="32"/>
          <w:szCs w:val="23"/>
        </w:rPr>
        <w:t>GIS Information</w:t>
      </w:r>
      <w:bookmarkEnd w:id="22"/>
    </w:p>
    <w:p w14:paraId="0BB6204D" w14:textId="556E02DD" w:rsidR="003B0761" w:rsidRPr="00774062" w:rsidRDefault="00DB2430" w:rsidP="00B47156">
      <w:pPr>
        <w:pStyle w:val="ListParagraph"/>
        <w:numPr>
          <w:ilvl w:val="0"/>
          <w:numId w:val="1"/>
        </w:numPr>
        <w:spacing w:after="0" w:line="240" w:lineRule="auto"/>
        <w:rPr>
          <w:rFonts w:ascii="Segoe UI" w:hAnsi="Segoe UI" w:cs="Segoe UI"/>
        </w:rPr>
      </w:pPr>
      <w:hyperlink r:id="rId319" w:history="1">
        <w:r w:rsidR="003B0761" w:rsidRPr="00774062">
          <w:rPr>
            <w:rStyle w:val="Hyperlink"/>
            <w:rFonts w:ascii="Segoe UI" w:hAnsi="Segoe UI" w:cs="Segoe UI"/>
          </w:rPr>
          <w:t>Water Subcabinet Members Highlight Enhanced Aquatic Resource Mapping with Western States</w:t>
        </w:r>
      </w:hyperlink>
    </w:p>
    <w:p w14:paraId="32E28D20" w14:textId="26CC6E74" w:rsidR="00EF199A" w:rsidRPr="00774062" w:rsidRDefault="00DB2430" w:rsidP="00B47156">
      <w:pPr>
        <w:pStyle w:val="ListParagraph"/>
        <w:numPr>
          <w:ilvl w:val="0"/>
          <w:numId w:val="1"/>
        </w:numPr>
        <w:spacing w:after="0" w:line="240" w:lineRule="auto"/>
        <w:rPr>
          <w:rFonts w:ascii="Segoe UI" w:hAnsi="Segoe UI" w:cs="Segoe UI"/>
        </w:rPr>
      </w:pPr>
      <w:hyperlink r:id="rId320" w:tgtFrame="_blank" w:history="1">
        <w:r w:rsidR="00EF199A" w:rsidRPr="00774062">
          <w:rPr>
            <w:rStyle w:val="Hyperlink"/>
            <w:rFonts w:ascii="Segoe UI" w:hAnsi="Segoe UI" w:cs="Segoe UI"/>
          </w:rPr>
          <w:t>National Transportation Atlas Database Fall 2020 Update</w:t>
        </w:r>
      </w:hyperlink>
    </w:p>
    <w:p w14:paraId="4DABE7F0" w14:textId="7CB2042A" w:rsidR="00671308" w:rsidRPr="00367640" w:rsidRDefault="00671308" w:rsidP="00B47156">
      <w:pPr>
        <w:pStyle w:val="ListParagraph"/>
        <w:numPr>
          <w:ilvl w:val="0"/>
          <w:numId w:val="1"/>
        </w:numPr>
        <w:spacing w:after="0" w:line="240" w:lineRule="auto"/>
        <w:rPr>
          <w:rFonts w:ascii="Segoe UI" w:hAnsi="Segoe UI" w:cs="Segoe UI"/>
          <w:color w:val="000000" w:themeColor="text1"/>
        </w:rPr>
      </w:pPr>
      <w:r w:rsidRPr="00367640">
        <w:rPr>
          <w:rFonts w:ascii="Segoe UI" w:hAnsi="Segoe UI" w:cs="Segoe UI"/>
          <w:color w:val="000000" w:themeColor="text1"/>
        </w:rPr>
        <w:t xml:space="preserve">The Fall 2020 update to the </w:t>
      </w:r>
      <w:hyperlink r:id="rId321" w:history="1">
        <w:r w:rsidRPr="00774062">
          <w:rPr>
            <w:rStyle w:val="Hyperlink"/>
            <w:rFonts w:ascii="Segoe UI" w:hAnsi="Segoe UI" w:cs="Segoe UI"/>
          </w:rPr>
          <w:t>National Transportation Atlas Database</w:t>
        </w:r>
      </w:hyperlink>
      <w:r w:rsidRPr="00774062">
        <w:rPr>
          <w:rFonts w:ascii="Segoe UI" w:hAnsi="Segoe UI" w:cs="Segoe UI"/>
        </w:rPr>
        <w:t xml:space="preserve"> (</w:t>
      </w:r>
      <w:r w:rsidRPr="00367640">
        <w:rPr>
          <w:rFonts w:ascii="Segoe UI" w:hAnsi="Segoe UI" w:cs="Segoe UI"/>
          <w:color w:val="000000" w:themeColor="text1"/>
        </w:rPr>
        <w:t xml:space="preserve">NTAD) </w:t>
      </w:r>
    </w:p>
    <w:p w14:paraId="6BB412A2" w14:textId="2F182E10" w:rsidR="00093B27" w:rsidRPr="00774062" w:rsidRDefault="00DB2430" w:rsidP="00B47156">
      <w:pPr>
        <w:pStyle w:val="ListParagraph"/>
        <w:numPr>
          <w:ilvl w:val="0"/>
          <w:numId w:val="1"/>
        </w:numPr>
        <w:spacing w:after="0" w:line="240" w:lineRule="auto"/>
        <w:rPr>
          <w:rFonts w:ascii="Segoe UI" w:hAnsi="Segoe UI" w:cs="Segoe UI"/>
        </w:rPr>
      </w:pPr>
      <w:hyperlink r:id="rId322" w:tgtFrame="_blank" w:history="1">
        <w:r w:rsidR="00093B27" w:rsidRPr="00774062">
          <w:rPr>
            <w:rStyle w:val="Hyperlink"/>
            <w:rFonts w:ascii="Segoe UI" w:hAnsi="Segoe UI" w:cs="Segoe UI"/>
          </w:rPr>
          <w:t>Maps Provide Easy-to-Understand Snapshots of Wind Resources</w:t>
        </w:r>
      </w:hyperlink>
    </w:p>
    <w:p w14:paraId="701A1677" w14:textId="7B183B9E" w:rsidR="0001072B" w:rsidRPr="00774062" w:rsidRDefault="00DB2430" w:rsidP="00B47156">
      <w:pPr>
        <w:pStyle w:val="ListParagraph"/>
        <w:numPr>
          <w:ilvl w:val="0"/>
          <w:numId w:val="1"/>
        </w:numPr>
        <w:spacing w:after="0" w:line="240" w:lineRule="auto"/>
        <w:rPr>
          <w:rFonts w:ascii="Segoe UI" w:hAnsi="Segoe UI" w:cs="Segoe UI"/>
        </w:rPr>
      </w:pPr>
      <w:hyperlink r:id="rId323" w:tgtFrame="_blank" w:history="1">
        <w:r w:rsidR="0001072B" w:rsidRPr="00774062">
          <w:rPr>
            <w:rStyle w:val="Hyperlink"/>
            <w:rFonts w:ascii="Segoe UI" w:hAnsi="Segoe UI" w:cs="Segoe UI"/>
          </w:rPr>
          <w:t>The Data Age is here — but are feds ready?</w:t>
        </w:r>
      </w:hyperlink>
    </w:p>
    <w:p w14:paraId="0B3C013D" w14:textId="48BC0509" w:rsidR="00004387" w:rsidRPr="00774062" w:rsidRDefault="00DB2430" w:rsidP="00B47156">
      <w:pPr>
        <w:pStyle w:val="ListParagraph"/>
        <w:numPr>
          <w:ilvl w:val="0"/>
          <w:numId w:val="1"/>
        </w:numPr>
        <w:spacing w:after="0" w:line="240" w:lineRule="auto"/>
        <w:rPr>
          <w:rFonts w:ascii="Segoe UI" w:hAnsi="Segoe UI" w:cs="Segoe UI"/>
        </w:rPr>
      </w:pPr>
      <w:hyperlink r:id="rId324" w:tgtFrame="_blank" w:history="1">
        <w:r w:rsidR="00004387" w:rsidRPr="00774062">
          <w:rPr>
            <w:rStyle w:val="Hyperlink"/>
            <w:rFonts w:ascii="Segoe UI" w:hAnsi="Segoe UI" w:cs="Segoe UI"/>
          </w:rPr>
          <w:t xml:space="preserve">New Pentagon Strategy To Share Data Like Ammunition </w:t>
        </w:r>
      </w:hyperlink>
    </w:p>
    <w:p w14:paraId="5C04ABA4" w14:textId="5A65B776" w:rsidR="00FE25C1" w:rsidRPr="00774062" w:rsidRDefault="00DB2430" w:rsidP="00B47156">
      <w:pPr>
        <w:pStyle w:val="ListParagraph"/>
        <w:numPr>
          <w:ilvl w:val="0"/>
          <w:numId w:val="1"/>
        </w:numPr>
        <w:spacing w:after="0" w:line="240" w:lineRule="auto"/>
        <w:rPr>
          <w:rFonts w:ascii="Segoe UI" w:hAnsi="Segoe UI" w:cs="Segoe UI"/>
        </w:rPr>
      </w:pPr>
      <w:hyperlink r:id="rId325" w:history="1">
        <w:r w:rsidR="00FE25C1" w:rsidRPr="00774062">
          <w:rPr>
            <w:rStyle w:val="Hyperlink"/>
            <w:rFonts w:ascii="Segoe UI" w:hAnsi="Segoe UI" w:cs="Segoe UI"/>
          </w:rPr>
          <w:t>DOD Issues New Data Strategy</w:t>
        </w:r>
      </w:hyperlink>
    </w:p>
    <w:p w14:paraId="521410A1" w14:textId="5D2B2A5A" w:rsidR="00363B4B" w:rsidRPr="00774062" w:rsidRDefault="00DB2430" w:rsidP="00B47156">
      <w:pPr>
        <w:pStyle w:val="ListParagraph"/>
        <w:numPr>
          <w:ilvl w:val="0"/>
          <w:numId w:val="1"/>
        </w:numPr>
        <w:spacing w:after="0" w:line="240" w:lineRule="auto"/>
        <w:rPr>
          <w:rFonts w:ascii="Segoe UI" w:hAnsi="Segoe UI" w:cs="Segoe UI"/>
        </w:rPr>
      </w:pPr>
      <w:hyperlink r:id="rId326" w:tgtFrame="_blank" w:history="1">
        <w:r w:rsidR="00461529" w:rsidRPr="00774062">
          <w:rPr>
            <w:rStyle w:val="Hyperlink"/>
            <w:rFonts w:ascii="Segoe UI" w:hAnsi="Segoe UI" w:cs="Segoe UI"/>
          </w:rPr>
          <w:t>DOT Is Making Progress Toward Fulfilling the Requirements of the Geospatial Data Act of 2018</w:t>
        </w:r>
      </w:hyperlink>
    </w:p>
    <w:p w14:paraId="5F8225D6" w14:textId="77777777" w:rsidR="0050161C" w:rsidRPr="00774062" w:rsidRDefault="00B60C3B" w:rsidP="00B47156">
      <w:pPr>
        <w:pStyle w:val="Heading1"/>
        <w:spacing w:before="0" w:after="0" w:line="240" w:lineRule="auto"/>
        <w:jc w:val="center"/>
        <w:rPr>
          <w:rFonts w:ascii="Segoe UI" w:hAnsi="Segoe UI" w:cs="Segoe UI"/>
          <w:color w:val="0070C0"/>
          <w:sz w:val="32"/>
          <w:szCs w:val="23"/>
        </w:rPr>
      </w:pPr>
      <w:bookmarkStart w:id="23" w:name="_Toc23758537"/>
      <w:r w:rsidRPr="00774062">
        <w:rPr>
          <w:rFonts w:ascii="Segoe UI" w:hAnsi="Segoe UI" w:cs="Segoe UI"/>
          <w:color w:val="0070C0"/>
          <w:sz w:val="32"/>
          <w:szCs w:val="23"/>
        </w:rPr>
        <w:t>Miscellaneous</w:t>
      </w:r>
      <w:bookmarkEnd w:id="23"/>
    </w:p>
    <w:p w14:paraId="0AB08A1C" w14:textId="78921D19" w:rsidR="00BD0C96" w:rsidRPr="00774062" w:rsidRDefault="00DB2430" w:rsidP="00B47156">
      <w:pPr>
        <w:pStyle w:val="ListParagraph"/>
        <w:numPr>
          <w:ilvl w:val="0"/>
          <w:numId w:val="15"/>
        </w:numPr>
        <w:spacing w:after="0" w:line="240" w:lineRule="auto"/>
        <w:rPr>
          <w:rFonts w:ascii="Segoe UI" w:hAnsi="Segoe UI" w:cs="Segoe UI"/>
          <w:color w:val="000000" w:themeColor="text1"/>
          <w:sz w:val="23"/>
          <w:szCs w:val="23"/>
        </w:rPr>
      </w:pPr>
      <w:hyperlink r:id="rId327" w:history="1">
        <w:r w:rsidR="00BD0C96" w:rsidRPr="00774062">
          <w:rPr>
            <w:rStyle w:val="Hyperlink"/>
            <w:rFonts w:ascii="Segoe UI" w:hAnsi="Segoe UI" w:cs="Segoe UI"/>
            <w:sz w:val="23"/>
            <w:szCs w:val="23"/>
          </w:rPr>
          <w:t>Telecommunications:</w:t>
        </w:r>
      </w:hyperlink>
      <w:r w:rsidR="00BD0C96" w:rsidRPr="00774062">
        <w:rPr>
          <w:rFonts w:ascii="Segoe UI" w:hAnsi="Segoe UI" w:cs="Segoe UI"/>
          <w:color w:val="000000" w:themeColor="text1"/>
          <w:sz w:val="23"/>
          <w:szCs w:val="23"/>
        </w:rPr>
        <w:t xml:space="preserve">  </w:t>
      </w:r>
      <w:hyperlink r:id="rId328" w:history="1">
        <w:r w:rsidR="00BD0C96" w:rsidRPr="00774062">
          <w:rPr>
            <w:rStyle w:val="Hyperlink"/>
            <w:rFonts w:ascii="Segoe UI" w:hAnsi="Segoe UI" w:cs="Segoe UI"/>
            <w:sz w:val="23"/>
            <w:szCs w:val="23"/>
          </w:rPr>
          <w:t>FCC Should Enhance Performance Goals and Measures for Its Program to Support Broadband Service in High-Cost Areas</w:t>
        </w:r>
      </w:hyperlink>
      <w:r w:rsidR="00BD0C96" w:rsidRPr="00774062">
        <w:rPr>
          <w:rFonts w:ascii="Segoe UI" w:hAnsi="Segoe UI" w:cs="Segoe UI"/>
          <w:color w:val="000000" w:themeColor="text1"/>
          <w:sz w:val="23"/>
          <w:szCs w:val="23"/>
        </w:rPr>
        <w:t xml:space="preserve"> GAO-21-24, October 1</w:t>
      </w:r>
    </w:p>
    <w:p w14:paraId="65BB78D4" w14:textId="7B35DBAA" w:rsidR="00BD0C96" w:rsidRPr="00774062" w:rsidRDefault="00DB2430" w:rsidP="00B47156">
      <w:pPr>
        <w:pStyle w:val="ListParagraph"/>
        <w:widowControl w:val="0"/>
        <w:numPr>
          <w:ilvl w:val="0"/>
          <w:numId w:val="11"/>
        </w:numPr>
        <w:autoSpaceDE w:val="0"/>
        <w:autoSpaceDN w:val="0"/>
        <w:adjustRightInd w:val="0"/>
        <w:spacing w:after="0" w:line="240" w:lineRule="auto"/>
        <w:ind w:left="720"/>
        <w:rPr>
          <w:rFonts w:ascii="Segoe UI" w:hAnsi="Segoe UI" w:cs="Segoe UI"/>
          <w:color w:val="000000" w:themeColor="text1"/>
          <w:sz w:val="23"/>
          <w:szCs w:val="23"/>
        </w:rPr>
      </w:pPr>
      <w:hyperlink r:id="rId329" w:history="1">
        <w:r w:rsidR="00BD0C96" w:rsidRPr="00774062">
          <w:rPr>
            <w:rStyle w:val="Hyperlink"/>
            <w:rFonts w:ascii="Segoe UI" w:hAnsi="Segoe UI" w:cs="Segoe UI"/>
            <w:sz w:val="23"/>
            <w:szCs w:val="23"/>
          </w:rPr>
          <w:t xml:space="preserve">NOAA Partners with Google to Boost Weather Forecasts with AI </w:t>
        </w:r>
      </w:hyperlink>
    </w:p>
    <w:p w14:paraId="05EE378B" w14:textId="55BA58DB" w:rsidR="00D233AE" w:rsidRPr="00774062" w:rsidRDefault="00D233AE" w:rsidP="00B47156">
      <w:pPr>
        <w:pStyle w:val="ListParagraph"/>
        <w:widowControl w:val="0"/>
        <w:numPr>
          <w:ilvl w:val="0"/>
          <w:numId w:val="11"/>
        </w:numPr>
        <w:autoSpaceDE w:val="0"/>
        <w:autoSpaceDN w:val="0"/>
        <w:adjustRightInd w:val="0"/>
        <w:spacing w:after="0" w:line="240" w:lineRule="auto"/>
        <w:ind w:left="720"/>
        <w:rPr>
          <w:rFonts w:ascii="Segoe UI" w:hAnsi="Segoe UI" w:cs="Segoe UI"/>
          <w:color w:val="000000" w:themeColor="text1"/>
          <w:sz w:val="23"/>
          <w:szCs w:val="23"/>
        </w:rPr>
      </w:pPr>
      <w:r w:rsidRPr="00774062">
        <w:rPr>
          <w:rFonts w:ascii="Segoe UI" w:hAnsi="Segoe UI" w:cs="Segoe UI"/>
          <w:color w:val="000000" w:themeColor="text1"/>
          <w:sz w:val="23"/>
          <w:szCs w:val="23"/>
        </w:rPr>
        <w:t>FEMA</w:t>
      </w:r>
      <w:r w:rsidR="003502EF">
        <w:rPr>
          <w:rFonts w:ascii="Segoe UI" w:hAnsi="Segoe UI" w:cs="Segoe UI"/>
          <w:color w:val="000000" w:themeColor="text1"/>
          <w:sz w:val="23"/>
          <w:szCs w:val="23"/>
        </w:rPr>
        <w:t xml:space="preserve"> </w:t>
      </w:r>
      <w:r w:rsidRPr="00774062">
        <w:rPr>
          <w:rFonts w:ascii="Segoe UI" w:hAnsi="Segoe UI" w:cs="Segoe UI"/>
          <w:color w:val="000000" w:themeColor="text1"/>
          <w:sz w:val="23"/>
          <w:szCs w:val="23"/>
        </w:rPr>
        <w:t xml:space="preserve">launched the </w:t>
      </w:r>
      <w:hyperlink r:id="rId330" w:tgtFrame="_blank" w:history="1">
        <w:r w:rsidRPr="00774062">
          <w:rPr>
            <w:rStyle w:val="Hyperlink"/>
            <w:rFonts w:ascii="Segoe UI" w:hAnsi="Segoe UI" w:cs="Segoe UI"/>
            <w:sz w:val="23"/>
            <w:szCs w:val="23"/>
          </w:rPr>
          <w:t>Grants Management Digital Resource Center</w:t>
        </w:r>
      </w:hyperlink>
      <w:r w:rsidRPr="00774062">
        <w:rPr>
          <w:rFonts w:ascii="Segoe UI" w:hAnsi="Segoe UI" w:cs="Segoe UI"/>
          <w:color w:val="000000" w:themeColor="text1"/>
          <w:sz w:val="23"/>
          <w:szCs w:val="23"/>
        </w:rPr>
        <w:t xml:space="preserve"> in partnership with the Emergency Management Institute, to provide info</w:t>
      </w:r>
      <w:r w:rsidR="003502EF">
        <w:rPr>
          <w:rFonts w:ascii="Segoe UI" w:hAnsi="Segoe UI" w:cs="Segoe UI"/>
          <w:color w:val="000000" w:themeColor="text1"/>
          <w:sz w:val="23"/>
          <w:szCs w:val="23"/>
        </w:rPr>
        <w:t xml:space="preserve"> </w:t>
      </w:r>
      <w:r w:rsidRPr="00774062">
        <w:rPr>
          <w:rFonts w:ascii="Segoe UI" w:hAnsi="Segoe UI" w:cs="Segoe UI"/>
          <w:color w:val="000000" w:themeColor="text1"/>
          <w:sz w:val="23"/>
          <w:szCs w:val="23"/>
        </w:rPr>
        <w:t xml:space="preserve">and resources to support the grants management lifecycle. </w:t>
      </w:r>
    </w:p>
    <w:p w14:paraId="2148BA7A" w14:textId="3DC4829D" w:rsidR="00B07BD0" w:rsidRPr="004C01A0" w:rsidRDefault="00B07BD0" w:rsidP="004C01A0">
      <w:pPr>
        <w:widowControl w:val="0"/>
        <w:autoSpaceDE w:val="0"/>
        <w:autoSpaceDN w:val="0"/>
        <w:adjustRightInd w:val="0"/>
        <w:spacing w:after="0" w:line="240" w:lineRule="auto"/>
        <w:rPr>
          <w:rFonts w:ascii="Segoe UI" w:hAnsi="Segoe UI" w:cs="Segoe UI"/>
          <w:b/>
          <w:bCs/>
          <w:color w:val="000000" w:themeColor="text1"/>
          <w:sz w:val="23"/>
          <w:szCs w:val="23"/>
        </w:rPr>
      </w:pPr>
      <w:r w:rsidRPr="004C01A0">
        <w:rPr>
          <w:rFonts w:ascii="Segoe UI" w:hAnsi="Segoe UI" w:cs="Segoe UI"/>
          <w:b/>
          <w:bCs/>
          <w:color w:val="000000" w:themeColor="text1"/>
          <w:sz w:val="23"/>
          <w:szCs w:val="23"/>
        </w:rPr>
        <w:t>Infrastructure/Transportation:</w:t>
      </w:r>
    </w:p>
    <w:p w14:paraId="16349021" w14:textId="59D9F6D2" w:rsidR="00D53715" w:rsidRPr="00774062" w:rsidRDefault="00DB2430" w:rsidP="00B47156">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331" w:history="1">
        <w:r w:rsidR="00D53715" w:rsidRPr="00774062">
          <w:rPr>
            <w:rStyle w:val="Hyperlink"/>
            <w:rFonts w:ascii="Segoe UI" w:hAnsi="Segoe UI" w:cs="Segoe UI"/>
            <w:sz w:val="23"/>
            <w:szCs w:val="23"/>
          </w:rPr>
          <w:t>U.S. Transportation Secretary Elaine L. Chao Announces Over $220 Million in Grants for America’s Ports</w:t>
        </w:r>
      </w:hyperlink>
    </w:p>
    <w:p w14:paraId="6EA781DA" w14:textId="76FAFFCF" w:rsidR="00EF199A" w:rsidRPr="00774062" w:rsidRDefault="00DB2430" w:rsidP="00B47156">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332" w:tgtFrame="_blank" w:history="1">
        <w:r w:rsidR="00EF199A" w:rsidRPr="00774062">
          <w:rPr>
            <w:rStyle w:val="Hyperlink"/>
            <w:rFonts w:ascii="Segoe UI" w:hAnsi="Segoe UI" w:cs="Segoe UI"/>
            <w:sz w:val="23"/>
            <w:szCs w:val="23"/>
          </w:rPr>
          <w:t>Expansion in the Works for Nevada Smart Roadway Project</w:t>
        </w:r>
      </w:hyperlink>
    </w:p>
    <w:p w14:paraId="22260442" w14:textId="58DCC876" w:rsidR="00EF199A" w:rsidRPr="00774062" w:rsidRDefault="00DB2430" w:rsidP="00B47156">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333" w:tgtFrame="_blank" w:history="1">
        <w:r w:rsidR="00EF199A" w:rsidRPr="00774062">
          <w:rPr>
            <w:rStyle w:val="Hyperlink"/>
            <w:rFonts w:ascii="Segoe UI" w:hAnsi="Segoe UI" w:cs="Segoe UI"/>
            <w:sz w:val="23"/>
            <w:szCs w:val="23"/>
          </w:rPr>
          <w:t>USDOT: Connected Vehicle Pilot More Complex Than Expected</w:t>
        </w:r>
      </w:hyperlink>
    </w:p>
    <w:p w14:paraId="29032DC9" w14:textId="25587953" w:rsidR="00EF199A" w:rsidRPr="00774062" w:rsidRDefault="00DB2430" w:rsidP="00B47156">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334" w:tgtFrame="_blank" w:history="1">
        <w:r w:rsidR="00EF199A" w:rsidRPr="00774062">
          <w:rPr>
            <w:rStyle w:val="Hyperlink"/>
            <w:rFonts w:ascii="Segoe UI" w:hAnsi="Segoe UI" w:cs="Segoe UI"/>
            <w:sz w:val="23"/>
            <w:szCs w:val="23"/>
          </w:rPr>
          <w:t>Electric vehicles see state-level gains</w:t>
        </w:r>
      </w:hyperlink>
    </w:p>
    <w:p w14:paraId="4E34CF7B" w14:textId="16E065A7" w:rsidR="00E10096" w:rsidRPr="00394ADE" w:rsidRDefault="00E10096" w:rsidP="00B47156">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394ADE">
        <w:rPr>
          <w:rFonts w:ascii="Segoe UI" w:hAnsi="Segoe UI" w:cs="Segoe UI"/>
          <w:b/>
          <w:bCs/>
          <w:color w:val="000000" w:themeColor="text1"/>
          <w:sz w:val="23"/>
          <w:szCs w:val="23"/>
        </w:rPr>
        <w:t>AZ:</w:t>
      </w:r>
    </w:p>
    <w:p w14:paraId="39A86E84" w14:textId="76272F78" w:rsidR="00E10096" w:rsidRPr="00774062" w:rsidRDefault="00DB2430" w:rsidP="00B47156">
      <w:pPr>
        <w:pStyle w:val="ListParagraph"/>
        <w:widowControl w:val="0"/>
        <w:numPr>
          <w:ilvl w:val="0"/>
          <w:numId w:val="18"/>
        </w:numPr>
        <w:autoSpaceDE w:val="0"/>
        <w:autoSpaceDN w:val="0"/>
        <w:adjustRightInd w:val="0"/>
        <w:spacing w:after="0" w:line="240" w:lineRule="auto"/>
        <w:rPr>
          <w:rFonts w:ascii="Segoe UI" w:hAnsi="Segoe UI" w:cs="Segoe UI"/>
          <w:color w:val="000000" w:themeColor="text1"/>
          <w:sz w:val="23"/>
          <w:szCs w:val="23"/>
        </w:rPr>
      </w:pPr>
      <w:hyperlink r:id="rId335" w:tooltip="New Report: Arizona Ranks Third For Economic Momentum" w:history="1">
        <w:r w:rsidR="00E10096" w:rsidRPr="00774062">
          <w:rPr>
            <w:rStyle w:val="Hyperlink"/>
            <w:rFonts w:ascii="Segoe UI" w:hAnsi="Segoe UI" w:cs="Segoe UI"/>
            <w:sz w:val="23"/>
            <w:szCs w:val="23"/>
          </w:rPr>
          <w:t xml:space="preserve">New Report: Arizona Ranks Third </w:t>
        </w:r>
        <w:proofErr w:type="gramStart"/>
        <w:r w:rsidR="00E10096" w:rsidRPr="00774062">
          <w:rPr>
            <w:rStyle w:val="Hyperlink"/>
            <w:rFonts w:ascii="Segoe UI" w:hAnsi="Segoe UI" w:cs="Segoe UI"/>
            <w:sz w:val="23"/>
            <w:szCs w:val="23"/>
          </w:rPr>
          <w:t>For</w:t>
        </w:r>
        <w:proofErr w:type="gramEnd"/>
        <w:r w:rsidR="00E10096" w:rsidRPr="00774062">
          <w:rPr>
            <w:rStyle w:val="Hyperlink"/>
            <w:rFonts w:ascii="Segoe UI" w:hAnsi="Segoe UI" w:cs="Segoe UI"/>
            <w:sz w:val="23"/>
            <w:szCs w:val="23"/>
          </w:rPr>
          <w:t xml:space="preserve"> Economic Momentum</w:t>
        </w:r>
      </w:hyperlink>
    </w:p>
    <w:p w14:paraId="58550175" w14:textId="722AC133" w:rsidR="00E10096" w:rsidRPr="00774062" w:rsidRDefault="00DB2430" w:rsidP="00B47156">
      <w:pPr>
        <w:pStyle w:val="ListParagraph"/>
        <w:widowControl w:val="0"/>
        <w:numPr>
          <w:ilvl w:val="0"/>
          <w:numId w:val="18"/>
        </w:numPr>
        <w:autoSpaceDE w:val="0"/>
        <w:autoSpaceDN w:val="0"/>
        <w:adjustRightInd w:val="0"/>
        <w:spacing w:after="0" w:line="240" w:lineRule="auto"/>
        <w:rPr>
          <w:rFonts w:ascii="Segoe UI" w:hAnsi="Segoe UI" w:cs="Segoe UI"/>
          <w:color w:val="000000" w:themeColor="text1"/>
          <w:sz w:val="23"/>
          <w:szCs w:val="23"/>
        </w:rPr>
      </w:pPr>
      <w:hyperlink r:id="rId336" w:tooltip="Arizona Leads West In Income Growth" w:history="1">
        <w:r w:rsidR="00E10096" w:rsidRPr="00774062">
          <w:rPr>
            <w:rStyle w:val="Hyperlink"/>
            <w:rFonts w:ascii="Segoe UI" w:hAnsi="Segoe UI" w:cs="Segoe UI"/>
            <w:sz w:val="23"/>
            <w:szCs w:val="23"/>
          </w:rPr>
          <w:t>Arizona Leads West In Income Growth</w:t>
        </w:r>
      </w:hyperlink>
    </w:p>
    <w:p w14:paraId="22CA4A2C" w14:textId="476E4FBC" w:rsidR="00394ADE" w:rsidRDefault="00394ADE" w:rsidP="00B47156">
      <w:pPr>
        <w:widowControl w:val="0"/>
        <w:autoSpaceDE w:val="0"/>
        <w:autoSpaceDN w:val="0"/>
        <w:adjustRightInd w:val="0"/>
        <w:spacing w:after="0" w:line="240" w:lineRule="auto"/>
        <w:ind w:left="360"/>
        <w:rPr>
          <w:rFonts w:ascii="Segoe UI" w:hAnsi="Segoe UI" w:cs="Segoe UI"/>
          <w:b/>
          <w:bCs/>
          <w:color w:val="000000" w:themeColor="text1"/>
          <w:sz w:val="23"/>
          <w:szCs w:val="23"/>
        </w:rPr>
      </w:pPr>
      <w:r>
        <w:rPr>
          <w:rFonts w:ascii="Segoe UI" w:hAnsi="Segoe UI" w:cs="Segoe UI"/>
          <w:b/>
          <w:bCs/>
          <w:color w:val="000000" w:themeColor="text1"/>
          <w:sz w:val="23"/>
          <w:szCs w:val="23"/>
        </w:rPr>
        <w:t>CO:</w:t>
      </w:r>
    </w:p>
    <w:p w14:paraId="1568BD11" w14:textId="25F8933B" w:rsidR="003502EF" w:rsidRPr="003502EF" w:rsidRDefault="00394ADE" w:rsidP="003502EF">
      <w:pPr>
        <w:pStyle w:val="ListParagraph"/>
        <w:widowControl w:val="0"/>
        <w:numPr>
          <w:ilvl w:val="0"/>
          <w:numId w:val="11"/>
        </w:numPr>
        <w:autoSpaceDE w:val="0"/>
        <w:autoSpaceDN w:val="0"/>
        <w:adjustRightInd w:val="0"/>
        <w:spacing w:after="0" w:line="240" w:lineRule="auto"/>
        <w:rPr>
          <w:rStyle w:val="Hyperlink"/>
          <w:rFonts w:ascii="Segoe UI" w:hAnsi="Segoe UI" w:cs="Segoe UI"/>
          <w:color w:val="000000" w:themeColor="text1"/>
          <w:sz w:val="23"/>
          <w:szCs w:val="23"/>
          <w:u w:val="none"/>
        </w:rPr>
      </w:pPr>
      <w:r w:rsidRPr="00774062">
        <w:rPr>
          <w:rFonts w:ascii="Segoe UI" w:hAnsi="Segoe UI" w:cs="Segoe UI"/>
          <w:color w:val="000000" w:themeColor="text1"/>
          <w:sz w:val="23"/>
          <w:szCs w:val="23"/>
        </w:rPr>
        <w:t>Over 100 participants joined the CRO virtually on September 28th for the third and final resiliency summit for updating the Colorado Resiliency Framework to collaborate across sectors to refine the priorities of the framework to enhance resiliency.</w:t>
      </w:r>
      <w:r>
        <w:rPr>
          <w:rFonts w:ascii="Segoe UI" w:hAnsi="Segoe UI" w:cs="Segoe UI"/>
          <w:color w:val="000000" w:themeColor="text1"/>
          <w:sz w:val="23"/>
          <w:szCs w:val="23"/>
        </w:rPr>
        <w:t xml:space="preserve"> </w:t>
      </w:r>
      <w:hyperlink r:id="rId337" w:history="1">
        <w:r w:rsidRPr="00774062">
          <w:rPr>
            <w:rStyle w:val="Hyperlink"/>
            <w:rFonts w:ascii="Segoe UI" w:hAnsi="Segoe UI" w:cs="Segoe UI"/>
            <w:sz w:val="23"/>
            <w:szCs w:val="23"/>
          </w:rPr>
          <w:t>Summit 3 webpage</w:t>
        </w:r>
      </w:hyperlink>
    </w:p>
    <w:p w14:paraId="65FABE65" w14:textId="5DD37CD4" w:rsidR="003502EF" w:rsidRPr="003502EF" w:rsidRDefault="00394ADE" w:rsidP="003502EF">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r w:rsidRPr="003502EF">
        <w:rPr>
          <w:rFonts w:ascii="Segoe UI" w:hAnsi="Segoe UI" w:cs="Segoe UI"/>
          <w:color w:val="000000" w:themeColor="text1"/>
          <w:sz w:val="23"/>
          <w:szCs w:val="23"/>
        </w:rPr>
        <w:t xml:space="preserve">Colorado </w:t>
      </w:r>
      <w:hyperlink r:id="rId338" w:history="1">
        <w:r w:rsidR="003502EF" w:rsidRPr="003502EF">
          <w:rPr>
            <w:rStyle w:val="Hyperlink"/>
            <w:rFonts w:ascii="Segoe UI" w:hAnsi="Segoe UI" w:cs="Segoe UI"/>
            <w:sz w:val="23"/>
            <w:szCs w:val="23"/>
          </w:rPr>
          <w:t>Greenhouse Gas Pollution Reduction Roadmap</w:t>
        </w:r>
      </w:hyperlink>
      <w:r w:rsidR="003502EF" w:rsidRPr="003502EF">
        <w:rPr>
          <w:rStyle w:val="Hyperlink"/>
          <w:rFonts w:ascii="Segoe UI" w:hAnsi="Segoe UI" w:cs="Segoe UI"/>
          <w:sz w:val="23"/>
          <w:szCs w:val="23"/>
        </w:rPr>
        <w:t xml:space="preserve"> </w:t>
      </w:r>
      <w:r w:rsidRPr="003502EF">
        <w:rPr>
          <w:rFonts w:ascii="Segoe UI" w:hAnsi="Segoe UI" w:cs="Segoe UI"/>
          <w:color w:val="000000" w:themeColor="text1"/>
          <w:sz w:val="23"/>
          <w:szCs w:val="23"/>
        </w:rPr>
        <w:t xml:space="preserve">Draft Plan available for comment and public listening session.  </w:t>
      </w:r>
    </w:p>
    <w:p w14:paraId="66CD6C2A" w14:textId="77777777" w:rsidR="004C01A0" w:rsidRPr="004C01A0" w:rsidRDefault="00E10096" w:rsidP="004C01A0">
      <w:pPr>
        <w:pStyle w:val="ListParagraph"/>
        <w:widowControl w:val="0"/>
        <w:numPr>
          <w:ilvl w:val="0"/>
          <w:numId w:val="11"/>
        </w:numPr>
        <w:autoSpaceDE w:val="0"/>
        <w:autoSpaceDN w:val="0"/>
        <w:adjustRightInd w:val="0"/>
        <w:spacing w:after="0" w:line="240" w:lineRule="auto"/>
        <w:ind w:left="360"/>
        <w:rPr>
          <w:rStyle w:val="Hyperlink"/>
          <w:rFonts w:ascii="Segoe UI" w:hAnsi="Segoe UI" w:cs="Segoe UI"/>
          <w:b/>
          <w:bCs/>
          <w:color w:val="000000" w:themeColor="text1"/>
          <w:sz w:val="23"/>
          <w:szCs w:val="23"/>
          <w:u w:val="none"/>
        </w:rPr>
      </w:pPr>
      <w:r w:rsidRPr="003502EF">
        <w:rPr>
          <w:rFonts w:ascii="Segoe UI" w:hAnsi="Segoe UI" w:cs="Segoe UI"/>
          <w:b/>
          <w:bCs/>
          <w:color w:val="000000" w:themeColor="text1"/>
          <w:sz w:val="23"/>
          <w:szCs w:val="23"/>
        </w:rPr>
        <w:t>UT:</w:t>
      </w:r>
      <w:r w:rsidR="00394ADE" w:rsidRPr="003502EF">
        <w:rPr>
          <w:rFonts w:ascii="Segoe UI" w:hAnsi="Segoe UI" w:cs="Segoe UI"/>
          <w:b/>
          <w:bCs/>
          <w:color w:val="000000" w:themeColor="text1"/>
          <w:sz w:val="23"/>
          <w:szCs w:val="23"/>
        </w:rPr>
        <w:t xml:space="preserve"> </w:t>
      </w:r>
      <w:hyperlink r:id="rId339" w:history="1">
        <w:r w:rsidRPr="003502EF">
          <w:rPr>
            <w:rStyle w:val="Hyperlink"/>
            <w:rFonts w:ascii="Segoe UI" w:hAnsi="Segoe UI" w:cs="Segoe UI"/>
            <w:sz w:val="23"/>
            <w:szCs w:val="23"/>
          </w:rPr>
          <w:t>Utah Ranked Second in The Nation for Economic Momentum</w:t>
        </w:r>
      </w:hyperlink>
    </w:p>
    <w:p w14:paraId="4181FE84" w14:textId="189D54DD" w:rsidR="002F7085" w:rsidRPr="004C01A0" w:rsidRDefault="00147B6B" w:rsidP="004C01A0">
      <w:pPr>
        <w:pStyle w:val="ListParagraph"/>
        <w:widowControl w:val="0"/>
        <w:numPr>
          <w:ilvl w:val="0"/>
          <w:numId w:val="11"/>
        </w:numPr>
        <w:autoSpaceDE w:val="0"/>
        <w:autoSpaceDN w:val="0"/>
        <w:adjustRightInd w:val="0"/>
        <w:spacing w:after="0" w:line="240" w:lineRule="auto"/>
        <w:ind w:left="360"/>
        <w:rPr>
          <w:rFonts w:ascii="Segoe UI" w:hAnsi="Segoe UI" w:cs="Segoe UI"/>
          <w:b/>
          <w:bCs/>
          <w:color w:val="000000" w:themeColor="text1"/>
          <w:sz w:val="23"/>
          <w:szCs w:val="23"/>
        </w:rPr>
      </w:pPr>
      <w:r w:rsidRPr="004C01A0">
        <w:rPr>
          <w:rFonts w:ascii="Segoe UI" w:hAnsi="Segoe UI" w:cs="Segoe UI"/>
          <w:b/>
          <w:bCs/>
          <w:color w:val="000000" w:themeColor="text1"/>
          <w:sz w:val="23"/>
          <w:szCs w:val="23"/>
        </w:rPr>
        <w:t>WGA:</w:t>
      </w:r>
      <w:r w:rsidR="00394ADE" w:rsidRPr="004C01A0">
        <w:rPr>
          <w:rFonts w:ascii="Segoe UI" w:hAnsi="Segoe UI" w:cs="Segoe UI"/>
          <w:b/>
          <w:bCs/>
          <w:color w:val="000000" w:themeColor="text1"/>
          <w:sz w:val="23"/>
          <w:szCs w:val="23"/>
        </w:rPr>
        <w:t xml:space="preserve"> </w:t>
      </w:r>
      <w:hyperlink r:id="rId340" w:tgtFrame="_blank" w:history="1">
        <w:r w:rsidR="00BD0C96" w:rsidRPr="004C01A0">
          <w:rPr>
            <w:rStyle w:val="Hyperlink"/>
            <w:rFonts w:ascii="Segoe UI" w:hAnsi="Segoe UI" w:cs="Segoe UI"/>
            <w:sz w:val="23"/>
            <w:szCs w:val="23"/>
          </w:rPr>
          <w:t>WGA's 2020 Winter Meeting</w:t>
        </w:r>
      </w:hyperlink>
      <w:r w:rsidR="00BD0C96" w:rsidRPr="004C01A0">
        <w:rPr>
          <w:rFonts w:ascii="Segoe UI" w:hAnsi="Segoe UI" w:cs="Segoe UI"/>
          <w:color w:val="343434"/>
          <w:sz w:val="23"/>
          <w:szCs w:val="23"/>
        </w:rPr>
        <w:t xml:space="preserve">, </w:t>
      </w:r>
      <w:r w:rsidR="00BD0C96" w:rsidRPr="004C01A0">
        <w:rPr>
          <w:rFonts w:ascii="Segoe UI" w:hAnsi="Segoe UI" w:cs="Segoe UI"/>
          <w:color w:val="000000" w:themeColor="text1"/>
          <w:sz w:val="23"/>
          <w:szCs w:val="23"/>
        </w:rPr>
        <w:t xml:space="preserve">being held as a </w:t>
      </w:r>
      <w:r w:rsidR="00BD0C96" w:rsidRPr="004C01A0">
        <w:rPr>
          <w:rFonts w:ascii="Segoe UI" w:hAnsi="Segoe UI" w:cs="Segoe UI"/>
          <w:color w:val="000000" w:themeColor="text1"/>
          <w:sz w:val="23"/>
          <w:szCs w:val="23"/>
          <w:highlight w:val="yellow"/>
        </w:rPr>
        <w:t>virtual event on Dec. 10.</w:t>
      </w:r>
      <w:r w:rsidR="00BD0C96" w:rsidRPr="004C01A0">
        <w:rPr>
          <w:rFonts w:ascii="Segoe UI" w:hAnsi="Segoe UI" w:cs="Segoe UI"/>
          <w:color w:val="000000" w:themeColor="text1"/>
          <w:sz w:val="23"/>
          <w:szCs w:val="23"/>
        </w:rPr>
        <w:t xml:space="preserve"> </w:t>
      </w:r>
      <w:hyperlink r:id="rId341" w:tgtFrame="_blank" w:history="1">
        <w:r w:rsidR="00BD0C96" w:rsidRPr="004C01A0">
          <w:rPr>
            <w:rStyle w:val="Hyperlink"/>
            <w:rFonts w:ascii="Segoe UI" w:hAnsi="Segoe UI" w:cs="Segoe UI"/>
            <w:sz w:val="23"/>
            <w:szCs w:val="23"/>
          </w:rPr>
          <w:t>Register now</w:t>
        </w:r>
      </w:hyperlink>
    </w:p>
    <w:sectPr w:rsidR="002F7085" w:rsidRPr="004C01A0">
      <w:footerReference w:type="default" r:id="rId342"/>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C7198" w14:textId="77777777" w:rsidR="005240EC" w:rsidRDefault="005240EC">
      <w:pPr>
        <w:spacing w:after="0" w:line="240" w:lineRule="auto"/>
      </w:pPr>
      <w:r>
        <w:separator/>
      </w:r>
    </w:p>
  </w:endnote>
  <w:endnote w:type="continuationSeparator" w:id="0">
    <w:p w14:paraId="6E8206BF" w14:textId="77777777" w:rsidR="005240EC" w:rsidRDefault="0052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046062E7" w14:textId="77777777" w:rsidR="00DB2430" w:rsidRDefault="00DB243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CA5A5" w14:textId="77777777" w:rsidR="005240EC" w:rsidRDefault="005240EC">
      <w:pPr>
        <w:spacing w:after="0" w:line="240" w:lineRule="auto"/>
      </w:pPr>
      <w:r>
        <w:separator/>
      </w:r>
    </w:p>
  </w:footnote>
  <w:footnote w:type="continuationSeparator" w:id="0">
    <w:p w14:paraId="4AD78252" w14:textId="77777777" w:rsidR="005240EC" w:rsidRDefault="00524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283"/>
    <w:multiLevelType w:val="hybridMultilevel"/>
    <w:tmpl w:val="91DE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AF6"/>
    <w:multiLevelType w:val="hybridMultilevel"/>
    <w:tmpl w:val="46A6C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755CD"/>
    <w:multiLevelType w:val="hybridMultilevel"/>
    <w:tmpl w:val="D2EA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159A8"/>
    <w:multiLevelType w:val="hybridMultilevel"/>
    <w:tmpl w:val="94E4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47E25"/>
    <w:multiLevelType w:val="hybridMultilevel"/>
    <w:tmpl w:val="542A1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1D671A"/>
    <w:multiLevelType w:val="hybridMultilevel"/>
    <w:tmpl w:val="3A96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10D9C"/>
    <w:multiLevelType w:val="hybridMultilevel"/>
    <w:tmpl w:val="763E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61C7E"/>
    <w:multiLevelType w:val="hybridMultilevel"/>
    <w:tmpl w:val="79B8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B4017"/>
    <w:multiLevelType w:val="hybridMultilevel"/>
    <w:tmpl w:val="C48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F7706"/>
    <w:multiLevelType w:val="hybridMultilevel"/>
    <w:tmpl w:val="9DA0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A59A9"/>
    <w:multiLevelType w:val="hybridMultilevel"/>
    <w:tmpl w:val="C920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D0AC2"/>
    <w:multiLevelType w:val="hybridMultilevel"/>
    <w:tmpl w:val="D708D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204AB2"/>
    <w:multiLevelType w:val="hybridMultilevel"/>
    <w:tmpl w:val="D278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D11EC"/>
    <w:multiLevelType w:val="hybridMultilevel"/>
    <w:tmpl w:val="8C44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64521"/>
    <w:multiLevelType w:val="hybridMultilevel"/>
    <w:tmpl w:val="77DC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17886"/>
    <w:multiLevelType w:val="hybridMultilevel"/>
    <w:tmpl w:val="FEDA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83D45"/>
    <w:multiLevelType w:val="hybridMultilevel"/>
    <w:tmpl w:val="643A8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6A63CC"/>
    <w:multiLevelType w:val="hybridMultilevel"/>
    <w:tmpl w:val="32FECA4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7796D"/>
    <w:multiLevelType w:val="hybridMultilevel"/>
    <w:tmpl w:val="370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43722"/>
    <w:multiLevelType w:val="hybridMultilevel"/>
    <w:tmpl w:val="A8BCDABA"/>
    <w:lvl w:ilvl="0" w:tplc="C98A5FB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44D7D"/>
    <w:multiLevelType w:val="hybridMultilevel"/>
    <w:tmpl w:val="F5B2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63F8B"/>
    <w:multiLevelType w:val="hybridMultilevel"/>
    <w:tmpl w:val="AE1A85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DF6BFF"/>
    <w:multiLevelType w:val="multilevel"/>
    <w:tmpl w:val="D45E9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280647"/>
    <w:multiLevelType w:val="hybridMultilevel"/>
    <w:tmpl w:val="F4A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7641E"/>
    <w:multiLevelType w:val="multilevel"/>
    <w:tmpl w:val="2F14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9675B3"/>
    <w:multiLevelType w:val="hybridMultilevel"/>
    <w:tmpl w:val="410E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03F16"/>
    <w:multiLevelType w:val="hybridMultilevel"/>
    <w:tmpl w:val="06761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8"/>
  </w:num>
  <w:num w:numId="4">
    <w:abstractNumId w:val="20"/>
  </w:num>
  <w:num w:numId="5">
    <w:abstractNumId w:val="21"/>
  </w:num>
  <w:num w:numId="6">
    <w:abstractNumId w:val="25"/>
  </w:num>
  <w:num w:numId="7">
    <w:abstractNumId w:val="0"/>
  </w:num>
  <w:num w:numId="8">
    <w:abstractNumId w:val="5"/>
  </w:num>
  <w:num w:numId="9">
    <w:abstractNumId w:val="6"/>
  </w:num>
  <w:num w:numId="10">
    <w:abstractNumId w:val="9"/>
  </w:num>
  <w:num w:numId="11">
    <w:abstractNumId w:val="23"/>
  </w:num>
  <w:num w:numId="12">
    <w:abstractNumId w:val="10"/>
  </w:num>
  <w:num w:numId="13">
    <w:abstractNumId w:val="12"/>
  </w:num>
  <w:num w:numId="14">
    <w:abstractNumId w:val="7"/>
  </w:num>
  <w:num w:numId="15">
    <w:abstractNumId w:val="15"/>
  </w:num>
  <w:num w:numId="16">
    <w:abstractNumId w:val="27"/>
  </w:num>
  <w:num w:numId="17">
    <w:abstractNumId w:val="24"/>
  </w:num>
  <w:num w:numId="18">
    <w:abstractNumId w:val="4"/>
  </w:num>
  <w:num w:numId="19">
    <w:abstractNumId w:val="17"/>
  </w:num>
  <w:num w:numId="20">
    <w:abstractNumId w:val="16"/>
  </w:num>
  <w:num w:numId="21">
    <w:abstractNumId w:val="8"/>
  </w:num>
  <w:num w:numId="22">
    <w:abstractNumId w:val="3"/>
  </w:num>
  <w:num w:numId="23">
    <w:abstractNumId w:val="19"/>
  </w:num>
  <w:num w:numId="24">
    <w:abstractNumId w:val="2"/>
  </w:num>
  <w:num w:numId="25">
    <w:abstractNumId w:val="14"/>
  </w:num>
  <w:num w:numId="26">
    <w:abstractNumId w:val="22"/>
  </w:num>
  <w:num w:numId="27">
    <w:abstractNumId w:val="26"/>
  </w:num>
  <w:num w:numId="28">
    <w:abstractNumId w:val="1"/>
  </w:num>
  <w:num w:numId="2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4387"/>
    <w:rsid w:val="000050BD"/>
    <w:rsid w:val="00005908"/>
    <w:rsid w:val="00007C00"/>
    <w:rsid w:val="0001072B"/>
    <w:rsid w:val="000163E7"/>
    <w:rsid w:val="000172B6"/>
    <w:rsid w:val="00020F1F"/>
    <w:rsid w:val="00021A86"/>
    <w:rsid w:val="00024231"/>
    <w:rsid w:val="0002658D"/>
    <w:rsid w:val="00027897"/>
    <w:rsid w:val="00030160"/>
    <w:rsid w:val="00031C2D"/>
    <w:rsid w:val="00032E8D"/>
    <w:rsid w:val="00036DE9"/>
    <w:rsid w:val="000427A6"/>
    <w:rsid w:val="00042B1B"/>
    <w:rsid w:val="00055222"/>
    <w:rsid w:val="00056476"/>
    <w:rsid w:val="000570DB"/>
    <w:rsid w:val="00062F33"/>
    <w:rsid w:val="00064467"/>
    <w:rsid w:val="0007026E"/>
    <w:rsid w:val="000710FE"/>
    <w:rsid w:val="00074A78"/>
    <w:rsid w:val="00074DC1"/>
    <w:rsid w:val="00086A89"/>
    <w:rsid w:val="00087F3C"/>
    <w:rsid w:val="00090794"/>
    <w:rsid w:val="00092227"/>
    <w:rsid w:val="000922C7"/>
    <w:rsid w:val="00092520"/>
    <w:rsid w:val="00093B27"/>
    <w:rsid w:val="000956A0"/>
    <w:rsid w:val="0009594F"/>
    <w:rsid w:val="000A2F4E"/>
    <w:rsid w:val="000A4C23"/>
    <w:rsid w:val="000A5EC2"/>
    <w:rsid w:val="000A5FBF"/>
    <w:rsid w:val="000B0AF7"/>
    <w:rsid w:val="000B38E8"/>
    <w:rsid w:val="000B487C"/>
    <w:rsid w:val="000C02F8"/>
    <w:rsid w:val="000D10B5"/>
    <w:rsid w:val="000D4BE2"/>
    <w:rsid w:val="000D6092"/>
    <w:rsid w:val="000E011F"/>
    <w:rsid w:val="000E0434"/>
    <w:rsid w:val="000E40E2"/>
    <w:rsid w:val="000E46F9"/>
    <w:rsid w:val="000E4F37"/>
    <w:rsid w:val="000E5B4D"/>
    <w:rsid w:val="000E64B5"/>
    <w:rsid w:val="000E64DB"/>
    <w:rsid w:val="000F1C3D"/>
    <w:rsid w:val="000F20C6"/>
    <w:rsid w:val="000F295B"/>
    <w:rsid w:val="000F3D62"/>
    <w:rsid w:val="000F4426"/>
    <w:rsid w:val="000F6971"/>
    <w:rsid w:val="00101EDD"/>
    <w:rsid w:val="00106252"/>
    <w:rsid w:val="00114F3C"/>
    <w:rsid w:val="00120530"/>
    <w:rsid w:val="00120A58"/>
    <w:rsid w:val="001212AB"/>
    <w:rsid w:val="0012439F"/>
    <w:rsid w:val="00127F9D"/>
    <w:rsid w:val="00132623"/>
    <w:rsid w:val="00132BDE"/>
    <w:rsid w:val="00133688"/>
    <w:rsid w:val="0014211F"/>
    <w:rsid w:val="00147B6B"/>
    <w:rsid w:val="00151176"/>
    <w:rsid w:val="00152749"/>
    <w:rsid w:val="00153DD3"/>
    <w:rsid w:val="0015548C"/>
    <w:rsid w:val="00155E6A"/>
    <w:rsid w:val="00157B0E"/>
    <w:rsid w:val="00163BE5"/>
    <w:rsid w:val="001724CB"/>
    <w:rsid w:val="00172943"/>
    <w:rsid w:val="00173482"/>
    <w:rsid w:val="001746DB"/>
    <w:rsid w:val="001774F4"/>
    <w:rsid w:val="00181711"/>
    <w:rsid w:val="001852B8"/>
    <w:rsid w:val="001867E4"/>
    <w:rsid w:val="001900FC"/>
    <w:rsid w:val="001907F2"/>
    <w:rsid w:val="0019687E"/>
    <w:rsid w:val="001972A4"/>
    <w:rsid w:val="001A1C91"/>
    <w:rsid w:val="001A6849"/>
    <w:rsid w:val="001A7973"/>
    <w:rsid w:val="001B0399"/>
    <w:rsid w:val="001B0A51"/>
    <w:rsid w:val="001B3DAE"/>
    <w:rsid w:val="001C1CC1"/>
    <w:rsid w:val="001C467D"/>
    <w:rsid w:val="001C5E64"/>
    <w:rsid w:val="001C6B8D"/>
    <w:rsid w:val="001D3529"/>
    <w:rsid w:val="001D62CF"/>
    <w:rsid w:val="001E18E5"/>
    <w:rsid w:val="001E360A"/>
    <w:rsid w:val="001E5523"/>
    <w:rsid w:val="001E7043"/>
    <w:rsid w:val="001F162A"/>
    <w:rsid w:val="001F2527"/>
    <w:rsid w:val="001F6E0D"/>
    <w:rsid w:val="002041B7"/>
    <w:rsid w:val="002062E7"/>
    <w:rsid w:val="00207AE7"/>
    <w:rsid w:val="002117BD"/>
    <w:rsid w:val="002140AF"/>
    <w:rsid w:val="0022743A"/>
    <w:rsid w:val="002279B4"/>
    <w:rsid w:val="002311BA"/>
    <w:rsid w:val="00231DA9"/>
    <w:rsid w:val="002326AB"/>
    <w:rsid w:val="00233FAF"/>
    <w:rsid w:val="0023469E"/>
    <w:rsid w:val="00237564"/>
    <w:rsid w:val="00241217"/>
    <w:rsid w:val="00244831"/>
    <w:rsid w:val="0025001E"/>
    <w:rsid w:val="0025284D"/>
    <w:rsid w:val="00263812"/>
    <w:rsid w:val="00264EE7"/>
    <w:rsid w:val="002712CA"/>
    <w:rsid w:val="00272162"/>
    <w:rsid w:val="002755FE"/>
    <w:rsid w:val="00277E17"/>
    <w:rsid w:val="00294879"/>
    <w:rsid w:val="002A29A3"/>
    <w:rsid w:val="002A616A"/>
    <w:rsid w:val="002C1E29"/>
    <w:rsid w:val="002C2EE8"/>
    <w:rsid w:val="002C3224"/>
    <w:rsid w:val="002C3A07"/>
    <w:rsid w:val="002C3C7E"/>
    <w:rsid w:val="002C4B3A"/>
    <w:rsid w:val="002D10FE"/>
    <w:rsid w:val="002D35AE"/>
    <w:rsid w:val="002E08B8"/>
    <w:rsid w:val="002E25D6"/>
    <w:rsid w:val="002E28A9"/>
    <w:rsid w:val="002E6B3C"/>
    <w:rsid w:val="002F2202"/>
    <w:rsid w:val="002F3647"/>
    <w:rsid w:val="002F7085"/>
    <w:rsid w:val="002F7C63"/>
    <w:rsid w:val="003005DA"/>
    <w:rsid w:val="00302E54"/>
    <w:rsid w:val="0030760B"/>
    <w:rsid w:val="00311AA8"/>
    <w:rsid w:val="00312990"/>
    <w:rsid w:val="003139C0"/>
    <w:rsid w:val="00314727"/>
    <w:rsid w:val="00316FD8"/>
    <w:rsid w:val="00320B63"/>
    <w:rsid w:val="00322C12"/>
    <w:rsid w:val="00330590"/>
    <w:rsid w:val="00331F77"/>
    <w:rsid w:val="003324D4"/>
    <w:rsid w:val="00332BAA"/>
    <w:rsid w:val="00337386"/>
    <w:rsid w:val="0034287F"/>
    <w:rsid w:val="00344994"/>
    <w:rsid w:val="003502EF"/>
    <w:rsid w:val="00352258"/>
    <w:rsid w:val="00354577"/>
    <w:rsid w:val="00363B4B"/>
    <w:rsid w:val="00367640"/>
    <w:rsid w:val="003716DE"/>
    <w:rsid w:val="00371975"/>
    <w:rsid w:val="00372AB0"/>
    <w:rsid w:val="00373A6D"/>
    <w:rsid w:val="00382AC6"/>
    <w:rsid w:val="00384BB1"/>
    <w:rsid w:val="00384F9F"/>
    <w:rsid w:val="00391423"/>
    <w:rsid w:val="00392BC0"/>
    <w:rsid w:val="00394ADE"/>
    <w:rsid w:val="00395374"/>
    <w:rsid w:val="00397478"/>
    <w:rsid w:val="003A1C9A"/>
    <w:rsid w:val="003A1F8F"/>
    <w:rsid w:val="003A7127"/>
    <w:rsid w:val="003A75C7"/>
    <w:rsid w:val="003B0761"/>
    <w:rsid w:val="003B1347"/>
    <w:rsid w:val="003B78B0"/>
    <w:rsid w:val="003C5B33"/>
    <w:rsid w:val="003D16DB"/>
    <w:rsid w:val="003D3FE7"/>
    <w:rsid w:val="003D4C5E"/>
    <w:rsid w:val="003D5504"/>
    <w:rsid w:val="003D71AF"/>
    <w:rsid w:val="003E1E3B"/>
    <w:rsid w:val="003E268E"/>
    <w:rsid w:val="003F3246"/>
    <w:rsid w:val="003F3D94"/>
    <w:rsid w:val="003F69A2"/>
    <w:rsid w:val="00403F11"/>
    <w:rsid w:val="00405CB3"/>
    <w:rsid w:val="00413A7D"/>
    <w:rsid w:val="00414141"/>
    <w:rsid w:val="004155BF"/>
    <w:rsid w:val="00415B87"/>
    <w:rsid w:val="00416714"/>
    <w:rsid w:val="00416D4B"/>
    <w:rsid w:val="00425A17"/>
    <w:rsid w:val="004270ED"/>
    <w:rsid w:val="004312FB"/>
    <w:rsid w:val="00432D16"/>
    <w:rsid w:val="004350EC"/>
    <w:rsid w:val="00445210"/>
    <w:rsid w:val="00446992"/>
    <w:rsid w:val="00450546"/>
    <w:rsid w:val="0045209C"/>
    <w:rsid w:val="00453209"/>
    <w:rsid w:val="00457803"/>
    <w:rsid w:val="00461529"/>
    <w:rsid w:val="004625BD"/>
    <w:rsid w:val="004626B9"/>
    <w:rsid w:val="00463BF2"/>
    <w:rsid w:val="00463C8E"/>
    <w:rsid w:val="004661AB"/>
    <w:rsid w:val="004661DB"/>
    <w:rsid w:val="00466281"/>
    <w:rsid w:val="0047149B"/>
    <w:rsid w:val="004718CD"/>
    <w:rsid w:val="00473F08"/>
    <w:rsid w:val="00477A69"/>
    <w:rsid w:val="00482412"/>
    <w:rsid w:val="004827A1"/>
    <w:rsid w:val="00486568"/>
    <w:rsid w:val="00496323"/>
    <w:rsid w:val="00496DBB"/>
    <w:rsid w:val="004A0DF6"/>
    <w:rsid w:val="004A2F16"/>
    <w:rsid w:val="004A7274"/>
    <w:rsid w:val="004B0229"/>
    <w:rsid w:val="004B52E4"/>
    <w:rsid w:val="004C01A0"/>
    <w:rsid w:val="004C066B"/>
    <w:rsid w:val="004C0B35"/>
    <w:rsid w:val="004C349C"/>
    <w:rsid w:val="004C3A40"/>
    <w:rsid w:val="004C61B7"/>
    <w:rsid w:val="004C6BB1"/>
    <w:rsid w:val="004D0236"/>
    <w:rsid w:val="004D6796"/>
    <w:rsid w:val="004E11D2"/>
    <w:rsid w:val="004E476E"/>
    <w:rsid w:val="004E7A2C"/>
    <w:rsid w:val="004F46EF"/>
    <w:rsid w:val="004F5F7C"/>
    <w:rsid w:val="0050161C"/>
    <w:rsid w:val="00505100"/>
    <w:rsid w:val="005056EA"/>
    <w:rsid w:val="00512664"/>
    <w:rsid w:val="005144AD"/>
    <w:rsid w:val="00515ADE"/>
    <w:rsid w:val="00516752"/>
    <w:rsid w:val="00517CA3"/>
    <w:rsid w:val="005240EC"/>
    <w:rsid w:val="0052472F"/>
    <w:rsid w:val="00527FF4"/>
    <w:rsid w:val="00532AB4"/>
    <w:rsid w:val="00535EBE"/>
    <w:rsid w:val="005414FA"/>
    <w:rsid w:val="00541BC9"/>
    <w:rsid w:val="00546C3C"/>
    <w:rsid w:val="00551637"/>
    <w:rsid w:val="00552365"/>
    <w:rsid w:val="00556613"/>
    <w:rsid w:val="00563C29"/>
    <w:rsid w:val="0056695C"/>
    <w:rsid w:val="005705AA"/>
    <w:rsid w:val="00577184"/>
    <w:rsid w:val="005819BF"/>
    <w:rsid w:val="00583B75"/>
    <w:rsid w:val="00591BDA"/>
    <w:rsid w:val="005926CC"/>
    <w:rsid w:val="005A3033"/>
    <w:rsid w:val="005B4B52"/>
    <w:rsid w:val="005B52F8"/>
    <w:rsid w:val="005C2AF5"/>
    <w:rsid w:val="005C4678"/>
    <w:rsid w:val="005C78D3"/>
    <w:rsid w:val="005D277B"/>
    <w:rsid w:val="005D73ED"/>
    <w:rsid w:val="005D7465"/>
    <w:rsid w:val="005E1353"/>
    <w:rsid w:val="005E2E39"/>
    <w:rsid w:val="005E5A7B"/>
    <w:rsid w:val="005F4FD8"/>
    <w:rsid w:val="005F68DA"/>
    <w:rsid w:val="00601103"/>
    <w:rsid w:val="0060185B"/>
    <w:rsid w:val="006041EF"/>
    <w:rsid w:val="00605BD6"/>
    <w:rsid w:val="0060635C"/>
    <w:rsid w:val="006076B4"/>
    <w:rsid w:val="00620954"/>
    <w:rsid w:val="00620CE3"/>
    <w:rsid w:val="00623321"/>
    <w:rsid w:val="00623E81"/>
    <w:rsid w:val="006263AE"/>
    <w:rsid w:val="00626709"/>
    <w:rsid w:val="0063002B"/>
    <w:rsid w:val="00636519"/>
    <w:rsid w:val="00636ABA"/>
    <w:rsid w:val="00637A5F"/>
    <w:rsid w:val="00640E83"/>
    <w:rsid w:val="00644449"/>
    <w:rsid w:val="00646E22"/>
    <w:rsid w:val="006516BF"/>
    <w:rsid w:val="00653A48"/>
    <w:rsid w:val="00660926"/>
    <w:rsid w:val="006667A3"/>
    <w:rsid w:val="00671308"/>
    <w:rsid w:val="00674E87"/>
    <w:rsid w:val="00675463"/>
    <w:rsid w:val="00681332"/>
    <w:rsid w:val="0068136E"/>
    <w:rsid w:val="0068150C"/>
    <w:rsid w:val="006821A6"/>
    <w:rsid w:val="006839EC"/>
    <w:rsid w:val="00683C6B"/>
    <w:rsid w:val="00691C47"/>
    <w:rsid w:val="00697FE6"/>
    <w:rsid w:val="006A19D6"/>
    <w:rsid w:val="006A2A5F"/>
    <w:rsid w:val="006A4428"/>
    <w:rsid w:val="006B401F"/>
    <w:rsid w:val="006C29D3"/>
    <w:rsid w:val="006C6EDB"/>
    <w:rsid w:val="006C7605"/>
    <w:rsid w:val="006D60B4"/>
    <w:rsid w:val="006D6E52"/>
    <w:rsid w:val="006E0D71"/>
    <w:rsid w:val="006E1010"/>
    <w:rsid w:val="006E2081"/>
    <w:rsid w:val="006E2758"/>
    <w:rsid w:val="006E30CD"/>
    <w:rsid w:val="006E55EC"/>
    <w:rsid w:val="006F0458"/>
    <w:rsid w:val="006F091D"/>
    <w:rsid w:val="006F1CC0"/>
    <w:rsid w:val="006F26EA"/>
    <w:rsid w:val="006F59EA"/>
    <w:rsid w:val="006F72F0"/>
    <w:rsid w:val="006F7F0A"/>
    <w:rsid w:val="00700E92"/>
    <w:rsid w:val="007012C3"/>
    <w:rsid w:val="007020A0"/>
    <w:rsid w:val="00705C42"/>
    <w:rsid w:val="00706388"/>
    <w:rsid w:val="0070739C"/>
    <w:rsid w:val="00707C04"/>
    <w:rsid w:val="00711DA4"/>
    <w:rsid w:val="00726469"/>
    <w:rsid w:val="00726F60"/>
    <w:rsid w:val="00736960"/>
    <w:rsid w:val="00737B3E"/>
    <w:rsid w:val="00740506"/>
    <w:rsid w:val="00740DB3"/>
    <w:rsid w:val="00742D40"/>
    <w:rsid w:val="00744BE4"/>
    <w:rsid w:val="00745B0D"/>
    <w:rsid w:val="007471E4"/>
    <w:rsid w:val="007478F4"/>
    <w:rsid w:val="00747E67"/>
    <w:rsid w:val="00750106"/>
    <w:rsid w:val="00750DA4"/>
    <w:rsid w:val="00751CD4"/>
    <w:rsid w:val="0075295D"/>
    <w:rsid w:val="00754050"/>
    <w:rsid w:val="00754095"/>
    <w:rsid w:val="00757044"/>
    <w:rsid w:val="00757AB2"/>
    <w:rsid w:val="007606E1"/>
    <w:rsid w:val="007669F3"/>
    <w:rsid w:val="00766EDE"/>
    <w:rsid w:val="00774062"/>
    <w:rsid w:val="007761C4"/>
    <w:rsid w:val="00780F46"/>
    <w:rsid w:val="007817BE"/>
    <w:rsid w:val="0078494E"/>
    <w:rsid w:val="0078623F"/>
    <w:rsid w:val="00791498"/>
    <w:rsid w:val="007925AF"/>
    <w:rsid w:val="007938DA"/>
    <w:rsid w:val="007A302B"/>
    <w:rsid w:val="007A4130"/>
    <w:rsid w:val="007A473E"/>
    <w:rsid w:val="007B5315"/>
    <w:rsid w:val="007B5A5C"/>
    <w:rsid w:val="007C08E6"/>
    <w:rsid w:val="007C097E"/>
    <w:rsid w:val="007C3AAB"/>
    <w:rsid w:val="007C51B1"/>
    <w:rsid w:val="007C68CF"/>
    <w:rsid w:val="007D09CE"/>
    <w:rsid w:val="007D3163"/>
    <w:rsid w:val="007D7AF4"/>
    <w:rsid w:val="007F1678"/>
    <w:rsid w:val="008040DD"/>
    <w:rsid w:val="0080535D"/>
    <w:rsid w:val="00807E8F"/>
    <w:rsid w:val="0081138D"/>
    <w:rsid w:val="00811882"/>
    <w:rsid w:val="00813969"/>
    <w:rsid w:val="00820F66"/>
    <w:rsid w:val="00824ECA"/>
    <w:rsid w:val="00827706"/>
    <w:rsid w:val="00836010"/>
    <w:rsid w:val="0083699D"/>
    <w:rsid w:val="00837B28"/>
    <w:rsid w:val="00841514"/>
    <w:rsid w:val="008531F1"/>
    <w:rsid w:val="00860B18"/>
    <w:rsid w:val="00865B30"/>
    <w:rsid w:val="00866630"/>
    <w:rsid w:val="008715EF"/>
    <w:rsid w:val="00873F66"/>
    <w:rsid w:val="0087645D"/>
    <w:rsid w:val="00881B5C"/>
    <w:rsid w:val="008821AC"/>
    <w:rsid w:val="00883400"/>
    <w:rsid w:val="00884706"/>
    <w:rsid w:val="008853AD"/>
    <w:rsid w:val="0088557F"/>
    <w:rsid w:val="00887F79"/>
    <w:rsid w:val="00892BFC"/>
    <w:rsid w:val="008934E5"/>
    <w:rsid w:val="0089495A"/>
    <w:rsid w:val="008972EC"/>
    <w:rsid w:val="008A5317"/>
    <w:rsid w:val="008A7E12"/>
    <w:rsid w:val="008B001E"/>
    <w:rsid w:val="008B4E95"/>
    <w:rsid w:val="008B7D4E"/>
    <w:rsid w:val="008C0EDB"/>
    <w:rsid w:val="008C1398"/>
    <w:rsid w:val="008C59E8"/>
    <w:rsid w:val="008E38E1"/>
    <w:rsid w:val="008F0ABD"/>
    <w:rsid w:val="008F466E"/>
    <w:rsid w:val="0090378E"/>
    <w:rsid w:val="00903DFC"/>
    <w:rsid w:val="00906168"/>
    <w:rsid w:val="00906FFC"/>
    <w:rsid w:val="0091088C"/>
    <w:rsid w:val="009122E5"/>
    <w:rsid w:val="0091235A"/>
    <w:rsid w:val="00914980"/>
    <w:rsid w:val="00915C19"/>
    <w:rsid w:val="00917AE4"/>
    <w:rsid w:val="00922758"/>
    <w:rsid w:val="00923D0F"/>
    <w:rsid w:val="009247B7"/>
    <w:rsid w:val="009269D5"/>
    <w:rsid w:val="0093054D"/>
    <w:rsid w:val="00930DD0"/>
    <w:rsid w:val="00931D70"/>
    <w:rsid w:val="00943DED"/>
    <w:rsid w:val="009471E1"/>
    <w:rsid w:val="009525E5"/>
    <w:rsid w:val="009560F5"/>
    <w:rsid w:val="0096040C"/>
    <w:rsid w:val="009650D9"/>
    <w:rsid w:val="00965F25"/>
    <w:rsid w:val="0096731C"/>
    <w:rsid w:val="009718EA"/>
    <w:rsid w:val="009719EE"/>
    <w:rsid w:val="009727D6"/>
    <w:rsid w:val="00974455"/>
    <w:rsid w:val="00974680"/>
    <w:rsid w:val="009759B0"/>
    <w:rsid w:val="009765EC"/>
    <w:rsid w:val="00980CAB"/>
    <w:rsid w:val="009833D9"/>
    <w:rsid w:val="00986B9D"/>
    <w:rsid w:val="009915BE"/>
    <w:rsid w:val="00992747"/>
    <w:rsid w:val="0099286C"/>
    <w:rsid w:val="00992BCE"/>
    <w:rsid w:val="009955C7"/>
    <w:rsid w:val="00996A59"/>
    <w:rsid w:val="009A3544"/>
    <w:rsid w:val="009A711A"/>
    <w:rsid w:val="009B2F62"/>
    <w:rsid w:val="009B61F6"/>
    <w:rsid w:val="009B6587"/>
    <w:rsid w:val="009C30C4"/>
    <w:rsid w:val="009C55E0"/>
    <w:rsid w:val="009D17BD"/>
    <w:rsid w:val="009D53F3"/>
    <w:rsid w:val="009E0281"/>
    <w:rsid w:val="009E12D7"/>
    <w:rsid w:val="009E352A"/>
    <w:rsid w:val="009E531F"/>
    <w:rsid w:val="009E735D"/>
    <w:rsid w:val="009F00A4"/>
    <w:rsid w:val="009F1253"/>
    <w:rsid w:val="009F2206"/>
    <w:rsid w:val="009F4765"/>
    <w:rsid w:val="009F582F"/>
    <w:rsid w:val="00A04844"/>
    <w:rsid w:val="00A25643"/>
    <w:rsid w:val="00A25DF6"/>
    <w:rsid w:val="00A26AA5"/>
    <w:rsid w:val="00A277A0"/>
    <w:rsid w:val="00A3209D"/>
    <w:rsid w:val="00A34234"/>
    <w:rsid w:val="00A3702A"/>
    <w:rsid w:val="00A42243"/>
    <w:rsid w:val="00A422E1"/>
    <w:rsid w:val="00A434AA"/>
    <w:rsid w:val="00A4584B"/>
    <w:rsid w:val="00A467F9"/>
    <w:rsid w:val="00A4769D"/>
    <w:rsid w:val="00A605C8"/>
    <w:rsid w:val="00A64ECA"/>
    <w:rsid w:val="00A66481"/>
    <w:rsid w:val="00A668DF"/>
    <w:rsid w:val="00A703A6"/>
    <w:rsid w:val="00A72BF1"/>
    <w:rsid w:val="00A74E7E"/>
    <w:rsid w:val="00A76A33"/>
    <w:rsid w:val="00A76F67"/>
    <w:rsid w:val="00A76F8B"/>
    <w:rsid w:val="00A815CC"/>
    <w:rsid w:val="00A8674B"/>
    <w:rsid w:val="00A91F8E"/>
    <w:rsid w:val="00A937AF"/>
    <w:rsid w:val="00A942CD"/>
    <w:rsid w:val="00AA0F52"/>
    <w:rsid w:val="00AA6E56"/>
    <w:rsid w:val="00AA7A44"/>
    <w:rsid w:val="00AA7A57"/>
    <w:rsid w:val="00AB0DC0"/>
    <w:rsid w:val="00AB53D6"/>
    <w:rsid w:val="00AB6032"/>
    <w:rsid w:val="00AC18FD"/>
    <w:rsid w:val="00AC251A"/>
    <w:rsid w:val="00AC303E"/>
    <w:rsid w:val="00AC382C"/>
    <w:rsid w:val="00AC631B"/>
    <w:rsid w:val="00AD06D9"/>
    <w:rsid w:val="00AD1D86"/>
    <w:rsid w:val="00AD2456"/>
    <w:rsid w:val="00AD25F2"/>
    <w:rsid w:val="00AD27EE"/>
    <w:rsid w:val="00AD4161"/>
    <w:rsid w:val="00AD50F7"/>
    <w:rsid w:val="00AE0D01"/>
    <w:rsid w:val="00AE1063"/>
    <w:rsid w:val="00AE5BB5"/>
    <w:rsid w:val="00AE77E2"/>
    <w:rsid w:val="00AF3F93"/>
    <w:rsid w:val="00AF6D1E"/>
    <w:rsid w:val="00AF7D38"/>
    <w:rsid w:val="00B01812"/>
    <w:rsid w:val="00B02D53"/>
    <w:rsid w:val="00B03D2F"/>
    <w:rsid w:val="00B040D7"/>
    <w:rsid w:val="00B04982"/>
    <w:rsid w:val="00B04BD2"/>
    <w:rsid w:val="00B07311"/>
    <w:rsid w:val="00B07BD0"/>
    <w:rsid w:val="00B112EA"/>
    <w:rsid w:val="00B13133"/>
    <w:rsid w:val="00B16DAC"/>
    <w:rsid w:val="00B22A61"/>
    <w:rsid w:val="00B24E9A"/>
    <w:rsid w:val="00B27356"/>
    <w:rsid w:val="00B31433"/>
    <w:rsid w:val="00B40CA7"/>
    <w:rsid w:val="00B40ED1"/>
    <w:rsid w:val="00B4304B"/>
    <w:rsid w:val="00B463C4"/>
    <w:rsid w:val="00B47156"/>
    <w:rsid w:val="00B51117"/>
    <w:rsid w:val="00B52DA7"/>
    <w:rsid w:val="00B53724"/>
    <w:rsid w:val="00B5542A"/>
    <w:rsid w:val="00B5692E"/>
    <w:rsid w:val="00B60245"/>
    <w:rsid w:val="00B60C3B"/>
    <w:rsid w:val="00B60DF6"/>
    <w:rsid w:val="00B64EF0"/>
    <w:rsid w:val="00B70425"/>
    <w:rsid w:val="00B720AB"/>
    <w:rsid w:val="00B72802"/>
    <w:rsid w:val="00B744C9"/>
    <w:rsid w:val="00B7672C"/>
    <w:rsid w:val="00B77A18"/>
    <w:rsid w:val="00B8120D"/>
    <w:rsid w:val="00B90BB7"/>
    <w:rsid w:val="00B90F60"/>
    <w:rsid w:val="00B91AC1"/>
    <w:rsid w:val="00B91D97"/>
    <w:rsid w:val="00B95890"/>
    <w:rsid w:val="00B96437"/>
    <w:rsid w:val="00B96B2F"/>
    <w:rsid w:val="00BA11D9"/>
    <w:rsid w:val="00BA58C1"/>
    <w:rsid w:val="00BA6BA1"/>
    <w:rsid w:val="00BA6CEA"/>
    <w:rsid w:val="00BA6D9A"/>
    <w:rsid w:val="00BA6FB6"/>
    <w:rsid w:val="00BB065F"/>
    <w:rsid w:val="00BB2095"/>
    <w:rsid w:val="00BB27F3"/>
    <w:rsid w:val="00BB33D5"/>
    <w:rsid w:val="00BB384B"/>
    <w:rsid w:val="00BB477D"/>
    <w:rsid w:val="00BB72F2"/>
    <w:rsid w:val="00BB732C"/>
    <w:rsid w:val="00BB75C2"/>
    <w:rsid w:val="00BD0C96"/>
    <w:rsid w:val="00BD1DF7"/>
    <w:rsid w:val="00BD3318"/>
    <w:rsid w:val="00BD4CA2"/>
    <w:rsid w:val="00BE1E64"/>
    <w:rsid w:val="00BE29B7"/>
    <w:rsid w:val="00BE4DA9"/>
    <w:rsid w:val="00BE4E5B"/>
    <w:rsid w:val="00BF2634"/>
    <w:rsid w:val="00BF3D40"/>
    <w:rsid w:val="00BF7F24"/>
    <w:rsid w:val="00C0443C"/>
    <w:rsid w:val="00C04876"/>
    <w:rsid w:val="00C05322"/>
    <w:rsid w:val="00C1075E"/>
    <w:rsid w:val="00C10BBE"/>
    <w:rsid w:val="00C10D21"/>
    <w:rsid w:val="00C1489B"/>
    <w:rsid w:val="00C16BDA"/>
    <w:rsid w:val="00C16FBD"/>
    <w:rsid w:val="00C1777E"/>
    <w:rsid w:val="00C253B5"/>
    <w:rsid w:val="00C26DC9"/>
    <w:rsid w:val="00C31818"/>
    <w:rsid w:val="00C346ED"/>
    <w:rsid w:val="00C40CA9"/>
    <w:rsid w:val="00C40F6D"/>
    <w:rsid w:val="00C43EB9"/>
    <w:rsid w:val="00C47262"/>
    <w:rsid w:val="00C476B2"/>
    <w:rsid w:val="00C47F15"/>
    <w:rsid w:val="00C52413"/>
    <w:rsid w:val="00C55C41"/>
    <w:rsid w:val="00C64E7D"/>
    <w:rsid w:val="00C7022E"/>
    <w:rsid w:val="00C73E4D"/>
    <w:rsid w:val="00C75C25"/>
    <w:rsid w:val="00C75EA1"/>
    <w:rsid w:val="00C76FBE"/>
    <w:rsid w:val="00C7700B"/>
    <w:rsid w:val="00C77CCA"/>
    <w:rsid w:val="00C80DA7"/>
    <w:rsid w:val="00C81484"/>
    <w:rsid w:val="00C8184D"/>
    <w:rsid w:val="00C85FCA"/>
    <w:rsid w:val="00C92C12"/>
    <w:rsid w:val="00C958A0"/>
    <w:rsid w:val="00C97980"/>
    <w:rsid w:val="00CA125B"/>
    <w:rsid w:val="00CA64FE"/>
    <w:rsid w:val="00CA7266"/>
    <w:rsid w:val="00CA736D"/>
    <w:rsid w:val="00CB6329"/>
    <w:rsid w:val="00CC602C"/>
    <w:rsid w:val="00CD0413"/>
    <w:rsid w:val="00CD62E2"/>
    <w:rsid w:val="00CE01CF"/>
    <w:rsid w:val="00CF2697"/>
    <w:rsid w:val="00CF2F0B"/>
    <w:rsid w:val="00CF2FFB"/>
    <w:rsid w:val="00CF6455"/>
    <w:rsid w:val="00D006BA"/>
    <w:rsid w:val="00D06502"/>
    <w:rsid w:val="00D14661"/>
    <w:rsid w:val="00D163DE"/>
    <w:rsid w:val="00D202F9"/>
    <w:rsid w:val="00D205C3"/>
    <w:rsid w:val="00D20AC2"/>
    <w:rsid w:val="00D231DE"/>
    <w:rsid w:val="00D233AE"/>
    <w:rsid w:val="00D26F5B"/>
    <w:rsid w:val="00D31874"/>
    <w:rsid w:val="00D339A1"/>
    <w:rsid w:val="00D37790"/>
    <w:rsid w:val="00D4008C"/>
    <w:rsid w:val="00D4257D"/>
    <w:rsid w:val="00D502FE"/>
    <w:rsid w:val="00D5144B"/>
    <w:rsid w:val="00D51F71"/>
    <w:rsid w:val="00D53715"/>
    <w:rsid w:val="00D54ACE"/>
    <w:rsid w:val="00D56519"/>
    <w:rsid w:val="00D62AAA"/>
    <w:rsid w:val="00D65B58"/>
    <w:rsid w:val="00D66D7E"/>
    <w:rsid w:val="00D7465F"/>
    <w:rsid w:val="00D74F23"/>
    <w:rsid w:val="00D7799D"/>
    <w:rsid w:val="00D77CF6"/>
    <w:rsid w:val="00D81C04"/>
    <w:rsid w:val="00D8618A"/>
    <w:rsid w:val="00D90410"/>
    <w:rsid w:val="00D9645F"/>
    <w:rsid w:val="00D97091"/>
    <w:rsid w:val="00DA07B1"/>
    <w:rsid w:val="00DA3883"/>
    <w:rsid w:val="00DB2430"/>
    <w:rsid w:val="00DB33F8"/>
    <w:rsid w:val="00DC0D06"/>
    <w:rsid w:val="00DC2EEA"/>
    <w:rsid w:val="00DC49C2"/>
    <w:rsid w:val="00DC4A89"/>
    <w:rsid w:val="00DC574A"/>
    <w:rsid w:val="00DD5452"/>
    <w:rsid w:val="00DD59BB"/>
    <w:rsid w:val="00DE1034"/>
    <w:rsid w:val="00DE2CFB"/>
    <w:rsid w:val="00DE7A8F"/>
    <w:rsid w:val="00DF5927"/>
    <w:rsid w:val="00DF5B8C"/>
    <w:rsid w:val="00E044A0"/>
    <w:rsid w:val="00E10096"/>
    <w:rsid w:val="00E139D1"/>
    <w:rsid w:val="00E16B21"/>
    <w:rsid w:val="00E16D55"/>
    <w:rsid w:val="00E27150"/>
    <w:rsid w:val="00E273D4"/>
    <w:rsid w:val="00E316DD"/>
    <w:rsid w:val="00E3419E"/>
    <w:rsid w:val="00E35D0D"/>
    <w:rsid w:val="00E43312"/>
    <w:rsid w:val="00E51478"/>
    <w:rsid w:val="00E54D76"/>
    <w:rsid w:val="00E54E28"/>
    <w:rsid w:val="00E575D4"/>
    <w:rsid w:val="00E57FB3"/>
    <w:rsid w:val="00E61FD9"/>
    <w:rsid w:val="00E646C9"/>
    <w:rsid w:val="00E72127"/>
    <w:rsid w:val="00E7417E"/>
    <w:rsid w:val="00E87935"/>
    <w:rsid w:val="00E922D9"/>
    <w:rsid w:val="00E9254F"/>
    <w:rsid w:val="00EA3B4D"/>
    <w:rsid w:val="00EA51A9"/>
    <w:rsid w:val="00EA55F7"/>
    <w:rsid w:val="00EA7970"/>
    <w:rsid w:val="00EB2A4B"/>
    <w:rsid w:val="00EB57B6"/>
    <w:rsid w:val="00EB5B88"/>
    <w:rsid w:val="00EC4028"/>
    <w:rsid w:val="00EC6E95"/>
    <w:rsid w:val="00EC74C3"/>
    <w:rsid w:val="00EC7685"/>
    <w:rsid w:val="00ED002E"/>
    <w:rsid w:val="00ED2B1C"/>
    <w:rsid w:val="00ED4696"/>
    <w:rsid w:val="00ED6F64"/>
    <w:rsid w:val="00ED6FE5"/>
    <w:rsid w:val="00EE0329"/>
    <w:rsid w:val="00EE595D"/>
    <w:rsid w:val="00EE5A96"/>
    <w:rsid w:val="00EF0C7C"/>
    <w:rsid w:val="00EF199A"/>
    <w:rsid w:val="00EF685D"/>
    <w:rsid w:val="00EF7BB4"/>
    <w:rsid w:val="00F02870"/>
    <w:rsid w:val="00F02C72"/>
    <w:rsid w:val="00F065BD"/>
    <w:rsid w:val="00F103BC"/>
    <w:rsid w:val="00F157CD"/>
    <w:rsid w:val="00F15F07"/>
    <w:rsid w:val="00F209B6"/>
    <w:rsid w:val="00F22ED0"/>
    <w:rsid w:val="00F23285"/>
    <w:rsid w:val="00F23562"/>
    <w:rsid w:val="00F23A46"/>
    <w:rsid w:val="00F25580"/>
    <w:rsid w:val="00F2591D"/>
    <w:rsid w:val="00F3353D"/>
    <w:rsid w:val="00F45AF5"/>
    <w:rsid w:val="00F47212"/>
    <w:rsid w:val="00F479C6"/>
    <w:rsid w:val="00F5236F"/>
    <w:rsid w:val="00F566C5"/>
    <w:rsid w:val="00F571AC"/>
    <w:rsid w:val="00F64734"/>
    <w:rsid w:val="00F703F6"/>
    <w:rsid w:val="00F715DD"/>
    <w:rsid w:val="00F71DAA"/>
    <w:rsid w:val="00F75585"/>
    <w:rsid w:val="00F77D74"/>
    <w:rsid w:val="00F8620D"/>
    <w:rsid w:val="00F917B0"/>
    <w:rsid w:val="00F933A5"/>
    <w:rsid w:val="00F9453B"/>
    <w:rsid w:val="00F95EDA"/>
    <w:rsid w:val="00FA1325"/>
    <w:rsid w:val="00FA33BE"/>
    <w:rsid w:val="00FA5A70"/>
    <w:rsid w:val="00FA6243"/>
    <w:rsid w:val="00FB0187"/>
    <w:rsid w:val="00FB1264"/>
    <w:rsid w:val="00FB17A0"/>
    <w:rsid w:val="00FB2BE6"/>
    <w:rsid w:val="00FB51DB"/>
    <w:rsid w:val="00FC04FC"/>
    <w:rsid w:val="00FC30D6"/>
    <w:rsid w:val="00FC6800"/>
    <w:rsid w:val="00FC7BBA"/>
    <w:rsid w:val="00FD0708"/>
    <w:rsid w:val="00FD0AC2"/>
    <w:rsid w:val="00FD100F"/>
    <w:rsid w:val="00FD27ED"/>
    <w:rsid w:val="00FD47CA"/>
    <w:rsid w:val="00FD6601"/>
    <w:rsid w:val="00FE0B48"/>
    <w:rsid w:val="00FE25C1"/>
    <w:rsid w:val="00FE5503"/>
    <w:rsid w:val="00FE5678"/>
    <w:rsid w:val="00FE6912"/>
    <w:rsid w:val="00FF037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46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196084775">
      <w:bodyDiv w:val="1"/>
      <w:marLeft w:val="0"/>
      <w:marRight w:val="0"/>
      <w:marTop w:val="0"/>
      <w:marBottom w:val="0"/>
      <w:divBdr>
        <w:top w:val="none" w:sz="0" w:space="0" w:color="auto"/>
        <w:left w:val="none" w:sz="0" w:space="0" w:color="auto"/>
        <w:bottom w:val="none" w:sz="0" w:space="0" w:color="auto"/>
        <w:right w:val="none" w:sz="0" w:space="0" w:color="auto"/>
      </w:divBdr>
    </w:div>
    <w:div w:id="229198317">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35303663">
      <w:bodyDiv w:val="1"/>
      <w:marLeft w:val="0"/>
      <w:marRight w:val="0"/>
      <w:marTop w:val="0"/>
      <w:marBottom w:val="0"/>
      <w:divBdr>
        <w:top w:val="none" w:sz="0" w:space="0" w:color="auto"/>
        <w:left w:val="none" w:sz="0" w:space="0" w:color="auto"/>
        <w:bottom w:val="none" w:sz="0" w:space="0" w:color="auto"/>
        <w:right w:val="none" w:sz="0" w:space="0" w:color="auto"/>
      </w:divBdr>
    </w:div>
    <w:div w:id="445975836">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698168919">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75511687">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07956247">
      <w:bodyDiv w:val="1"/>
      <w:marLeft w:val="0"/>
      <w:marRight w:val="0"/>
      <w:marTop w:val="0"/>
      <w:marBottom w:val="0"/>
      <w:divBdr>
        <w:top w:val="none" w:sz="0" w:space="0" w:color="auto"/>
        <w:left w:val="none" w:sz="0" w:space="0" w:color="auto"/>
        <w:bottom w:val="none" w:sz="0" w:space="0" w:color="auto"/>
        <w:right w:val="none" w:sz="0" w:space="0" w:color="auto"/>
      </w:divBdr>
    </w:div>
    <w:div w:id="916286856">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47536800">
      <w:bodyDiv w:val="1"/>
      <w:marLeft w:val="0"/>
      <w:marRight w:val="0"/>
      <w:marTop w:val="0"/>
      <w:marBottom w:val="0"/>
      <w:divBdr>
        <w:top w:val="none" w:sz="0" w:space="0" w:color="auto"/>
        <w:left w:val="none" w:sz="0" w:space="0" w:color="auto"/>
        <w:bottom w:val="none" w:sz="0" w:space="0" w:color="auto"/>
        <w:right w:val="none" w:sz="0" w:space="0" w:color="auto"/>
      </w:divBdr>
    </w:div>
    <w:div w:id="1780678720">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18571153">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324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teforesters.us4.list-manage.com/track/click?u=2492b27b98fbec5ae0cfbf521&amp;id=c20ada3184&amp;e=e56d7a4004" TargetMode="External"/><Relationship Id="rId299" Type="http://schemas.openxmlformats.org/officeDocument/2006/relationships/hyperlink" Target="http://r20.rs6.net/tn.jsp?f=001ouTlm22iMKr9kkyVKaVKKEOOUleOzPZLDLeZuW__bJ2ViahTPnIK-6zUMINUvRK6R_DJNJYKhglNjv1tadbk3bGIH2x0uIIcFl7oCZxd1Wvdx_ek01-Ha170lrIAisjy2xGchAXrzYQq5RzVw5x0tTMA0bF2b2nkly7ApsR4ICQyPD74wrQGlue9g1Ao4E9XiPdChHHQpwC4Hd7git5BWB1PpmqKfwJTebc16lukT8g=&amp;c=5nty_TCRZw-a-rUwPaH5Zh9N1Ex5b8vx9fZyEZpM8TCbIcBclG7jjA==&amp;ch=PWpRQjRvF8N2-v1mvf3IsgedOkVtc3JY0NmTa8yZ3KvVp2VUbKvfkw==" TargetMode="External"/><Relationship Id="rId21" Type="http://schemas.openxmlformats.org/officeDocument/2006/relationships/hyperlink" Target="https://www.google.com/url?rct=j&amp;sa=t&amp;url=https://www.natlawreview.com/article/navigating-boem-s-regulatory-framework-commercial-wind-leases&amp;ct=ga&amp;cd=CAEYAioUMTcyOTgzNDIzMDczNjMwMzc2NzgyGjJkMTJmOTQ3MDRkZjFiNzc6Y29tOmVuOlVT&amp;usg=AFQjCNGyy98bEi9hpTP0XO6w-GItopVIvw" TargetMode="External"/><Relationship Id="rId63" Type="http://schemas.openxmlformats.org/officeDocument/2006/relationships/hyperlink" Target="https://web.cvent.com/event/bf8e8e87-b540-40c7-aa58-b08ea079e41d/websitePage:645d57e4-75eb-4769-b2c0-f201a0bfc6ce" TargetMode="External"/><Relationship Id="rId159" Type="http://schemas.openxmlformats.org/officeDocument/2006/relationships/hyperlink" Target="https://www.denix.osd.mil/nr/resources/webinars/index.html" TargetMode="External"/><Relationship Id="rId324" Type="http://schemas.openxmlformats.org/officeDocument/2006/relationships/hyperlink" Target="https://info.breakingdefense.com/e2t/tc/VVMHhj8mJvtSW5J0hYx4hdvS1W1RGk9h4gZ8_DN5SJSl55nxG7V3Zsc37CgJkfW22WssR4nQ-MWW2kdPDr4MYbD3W3K4ZCR7gzV6DW2vPKzw4ppJN7W2VkrHf6zRxgTW582T6m2RJXpPW1tz6rB2C3SYBV3llqh1kcsXVW1rNFx83sN5x0VBS5m471xSQJW3ZcnlZ27MDLCW4kdpgQ94HL5qW1X8mHd5Wm5kDW5yz1C41YPnmfW4b5sxm7lwnqsV-GR6d2w08h2W5dY30d5csMKbVZY6Xc3n6ZBYW4Ry8Tf2b02PBVTc_JQ198gJCW63nLss8T_g8wW7n8P737tgh-kW24Kr785tHDFwW5xg25B1X_J_hW30pwBt39FqDKW7wqkNr2S7-9RN5rDw1X1RrX1W958PMJ46TFLfW7GkY8h3wF8CSW3HnVg65N9y-WW2b8tcW6Y6XJrW8fNQ6D5__BTz3n751" TargetMode="External"/><Relationship Id="rId170" Type="http://schemas.openxmlformats.org/officeDocument/2006/relationships/hyperlink" Target="https://link.militarytimes.com/click/21861083.64694/aHR0cHM6Ly93d3cuZGVmZW5zZW5ld3MuY29tLzIwMjAvMTAvMjEvYXVzYS1oaWdobGlnaHRzLWZyb20tdGhlLXVzLWFybXlzLWFubnVhbC1jb25mZXJlbmNlLw/57588738498e574579743a61Bc01065e5" TargetMode="External"/><Relationship Id="rId226" Type="http://schemas.openxmlformats.org/officeDocument/2006/relationships/hyperlink" Target="http://r20.rs6.net/tn.jsp?f=001anicILx9SpjsymyHwMFqd2OO_qvE5Z2LWtP-9Q8hRJ5n20kUF9EnmT9efQOWejiBYAXdgUXEmMhGqxpuYbHjvviOsz7u-NPABeRjeBPOn-Ak3Qwx15d8fYzrOK_rmNsExSN9wWRuRTx9F0WA9LaqQgp3iiy3-zOVKRceCWWUbc26yVRQXZab7w==&amp;c=im9N6ZjXzaEMvCeXzjwDuOUBY21AYueg1DE3VeohRQr-hgut2Yu9Rg==&amp;ch=UVXjzr22PEOFZ5qT84B43ecCr16R9AkaV915JFeDoD4T6kSNifgk1w==" TargetMode="External"/><Relationship Id="rId268" Type="http://schemas.openxmlformats.org/officeDocument/2006/relationships/hyperlink" Target="https://www.defense.gov/Explore/News/Article/Article/2381828/5gat-drone-ready-for-first-flight/" TargetMode="External"/><Relationship Id="rId32" Type="http://schemas.openxmlformats.org/officeDocument/2006/relationships/hyperlink" Target="https://lnks.gd/l/eyJhbGciOiJIUzI1NiJ9.eyJidWxsZXRpbl9saW5rX2lkIjoxMTIsInVyaSI6ImJwMjpjbGljayIsImJ1bGxldGluX2lkIjoiMjAyMDEwMjEuMjkxMjI2NDEiLCJ1cmwiOiJodHRwczovL3lvdXR1LmJlLzU4RVljWWJSS3FrIn0.cp2mGjfur13iwZhMw8mIHqrIlFugBi7gg67lNs6crsg/s/112186182/br/87193733379-l" TargetMode="External"/><Relationship Id="rId74" Type="http://schemas.openxmlformats.org/officeDocument/2006/relationships/hyperlink" Target="http://r20.rs6.net/tn.jsp?f=001HPbdO7xj-1ELATHWiY110FDgKirHc5X25hHkKF-QJzrhDGhD6jfRxzLv_MZxvgO37UBhgGLaJslEv7hqY7YhpZ3ZqiT5Wj0Ui5eRDwkw3z3QbCyiB3OanOZ2P1lUl19azKI1Mo5R_4Swwwk6OjE56Q==&amp;c=TR-_Ld2ISA3urN6JMv1eeCRBV8ZGxCiGxuA0PdOy_kP76AmV-_2n0g==&amp;ch=63jOC24Li28kpjuXOYMmztVWL8nyy0xLG0il0LJhcsFwgO2llTwrmw==" TargetMode="External"/><Relationship Id="rId128" Type="http://schemas.openxmlformats.org/officeDocument/2006/relationships/hyperlink" Target="https://www.ppic.org/wp-content/uploads/water-partnerships-between-cities-and-farms-in-southern-california-and-the-san-joaquin-valley.pdf" TargetMode="External"/><Relationship Id="rId335" Type="http://schemas.openxmlformats.org/officeDocument/2006/relationships/hyperlink" Target="https://azgovernor.gov/governor/news/2020/10/new-report-arizona-ranks-third-economic-momentum" TargetMode="External"/><Relationship Id="rId5" Type="http://schemas.openxmlformats.org/officeDocument/2006/relationships/webSettings" Target="webSettings.xml"/><Relationship Id="rId181" Type="http://schemas.openxmlformats.org/officeDocument/2006/relationships/hyperlink" Target="https://link.militarytimes.com/click/21904803.77692/aHR0cHM6Ly93d3cubWlsaXRhcnkuY29tL2RhaWx5LW5ld3MvMjAyMC8xMC8yNi9uYXZ5LW9yZGVycy1hdmlhdGlvbi1zdGFuZC1kb3duLWFmdGVyLXBsYW5lLWNyYXNoLWtpbGxzLTItYWxhYmFtYS5odG1s/57588738498e574579743a61B7999a625" TargetMode="External"/><Relationship Id="rId237" Type="http://schemas.openxmlformats.org/officeDocument/2006/relationships/hyperlink" Target="https://eepurl.us2.list-manage.com/track/click?u=5f6de7b069a57255f980944b4&amp;id=bd2d78c220&amp;e=34607e62b5" TargetMode="External"/><Relationship Id="rId279" Type="http://schemas.openxmlformats.org/officeDocument/2006/relationships/hyperlink" Target="https://lnks.gd/l/eyJhbGciOiJIUzI1NiJ9.eyJidWxsZXRpbl9saW5rX2lkIjoxMjUsInVyaSI6ImJwMjpjbGljayIsImJ1bGxldGluX2lkIjoiMjAyMDEwMTYuMjg4NjQxMTEiLCJ1cmwiOiJodHRwczovL3R3aXR0ZXIuY29tL0JMTUZpcmUvc3RhdHVzLzEzMTM5OTU3NzQ3NzA5Nzg4MTgifQ.EKFEKNwmk2DsH0zO5OsjdeENTPQShYebbSBneRrKCPM/s/854461416/br/87001857614-l" TargetMode="External"/><Relationship Id="rId43" Type="http://schemas.openxmlformats.org/officeDocument/2006/relationships/hyperlink" Target="http://www.energy.ca.gov/listservers/index_cms.html" TargetMode="External"/><Relationship Id="rId139" Type="http://schemas.openxmlformats.org/officeDocument/2006/relationships/hyperlink" Target="https://stateforesters.us4.list-manage.com/track/click?u=2492b27b98fbec5ae0cfbf521&amp;id=63a8ca386d&amp;e=e56d7a4004" TargetMode="External"/><Relationship Id="rId290" Type="http://schemas.openxmlformats.org/officeDocument/2006/relationships/hyperlink" Target="https://www.ntia.doc.gov/other-publication/2020/ntia-and-usda-hosted-hbcu-broadband-funding-webinar-series" TargetMode="External"/><Relationship Id="rId304" Type="http://schemas.openxmlformats.org/officeDocument/2006/relationships/hyperlink" Target="http://r20.rs6.net/tn.jsp?f=001jX5UPS45uIsBmKvWAhjkvz1JHNiqAwyra-44mtnEbrRQ3y6jbyjNhVBNH60Ao4eKFohXa7CPGXBwbzE-_PVWw2VLBroLM3zqa30HW7uPnthea_hT-C5C80O93xhHVmjhFg0NnhoMz1YMthRp1RCkOt6CDFpOwMk23_LZ1TpGw4Uhsi28VlITulEPU62-js8m8C1Da32ALPOCdmMOeFVjdK4_PdmP559IvVcL4hYYW0oVrG9Tdod63lh98VUiUbOZJtg4oQQ2IeGTRN59g9Exm-hWanMEqCLj&amp;c=W7pAGA-u97lwUWc6D0nCogkrV9ZQeGu3LOamPBc-CSzVikKVS0ryVw==&amp;ch=OJq4QUCg8-ydW0tHSq_po1dIAjZbIhNpAT82BcoBctRBi-Y5j3TKNA==" TargetMode="External"/><Relationship Id="rId85" Type="http://schemas.openxmlformats.org/officeDocument/2006/relationships/hyperlink" Target="https://stateforesters.us4.list-manage.com/track/click?u=2492b27b98fbec5ae0cfbf521&amp;id=eb937c6935&amp;e=e56d7a4004" TargetMode="External"/><Relationship Id="rId150" Type="http://schemas.openxmlformats.org/officeDocument/2006/relationships/hyperlink" Target="https://lnks.gd/l/eyJhbGciOiJIUzI1NiJ9.eyJidWxsZXRpbl9saW5rX2lkIjoxMDEsInVyaSI6ImJwMjpjbGljayIsImJ1bGxldGluX2lkIjoiMjAyMDEwMDcuMjgzNjc4MDEiLCJ1cmwiOiJodHRwczovL3d3dy5kZWZlbnNlLmdvdi9OZXdzcm9vbS9UcmFuc2NyaXB0cy9UcmFuc2NyaXB0L0FydGljbGUvMjM3NDg2Ni9zZWNyZXRhcnktb2YtZGVmZW5zZS1yZW1hcmtzLWF0LWNzYmEtb24tdGhlLW5kcy1hbmQtZnV0dXJlLWRlZmVuc2UtbW9kZXJuaXphdGlvLz9zb3VyY2U9R292RGVsaXZlcnkifQ.duVY3Oy8Z_Zia-qi5il78KTtQBS0FcXd_PX5loOV5V0/s/37607666/br/86541843520-l" TargetMode="External"/><Relationship Id="rId192" Type="http://schemas.openxmlformats.org/officeDocument/2006/relationships/hyperlink" Target="http://r.smartbrief.com/resp/mQacDKbjocstwBkgfDlgfMfCkdNB?format=multipart" TargetMode="External"/><Relationship Id="rId206" Type="http://schemas.openxmlformats.org/officeDocument/2006/relationships/hyperlink" Target="http://r20.rs6.net/tn.jsp?f=001MZ7Lq00nTPKBEDy_vXW954BO6dEHz4hDO4K6JDLTtE27q5ZT6r7ovb5O4m5VcOKFUFXyIRC3wtMTYSsADZsYRfNaQjrzMqi8EFioI8MkeZAHSSgigKql6s7HwtUmDKDF9wWKyplLQyJpGN6cHPyQgWu2qxzRPcUHDNSfduR1gmETMzIpG3NXE7ya8rYpf2WLHu9FiKs5m3jdsVPSek28u055CAjz7fduGhJh7h49OZY=&amp;c=AwC2qsTei0MdYD3hzSj84FmBklXDSFPkXF-hRvuXpNMZQOtPQx3HQg==&amp;ch=sRb9SAe1RPNIgQaSJbpD0WxakmZyQQBKRxdxFKNSBCTkDnc-U5c80w==" TargetMode="External"/><Relationship Id="rId248" Type="http://schemas.openxmlformats.org/officeDocument/2006/relationships/hyperlink" Target="https://info.breakingdefense.com/e2t/tc/VXkpX73H_3qBW3vL-Fh49xFGhW1sXT7r4hXtRwMXl4np5nxGrV3Zsc37CgPphW8rGPNT2PPNJZW5zpXlc3_wDbXW4zYdYF8NQy_TW8-qdsQ67qcMwW3VFCbw9kD4YPW4pJ5rP3hCr5lW6p5NBh8BxSCwW5qZ7SS1blqj3W742bSn5lBq1RW2gDP0Z8k9MV-W1jfvZX3v5spCW43w1sw8Bhv1DW4Y7cZ01CWg8_W6G1JP96n_-45W7BLYrz8d1J-HW2sDKwb5Y_x41W1sJwbm8RjwGWW2xkY9D35FtqYW1_vL7Q8kDDD_W3GPwj84dcnrCW1hmTF53ZkYmJF3yyfcP7G5PVGcl441lT3YjW1B89cy8F8RfzW7fTGNd4bmVbmW3DhS98384r27W89DRVK62gTrkN7mvLw0kVzCQN2vRXlSdvHTKW7gpf6f6Xx7H1W31-nc72y5nxMW5H5zvF5ww_GyW3NHX6Z2bHlT1W4Wyqfb7bB42R3k9J1" TargetMode="External"/><Relationship Id="rId12" Type="http://schemas.openxmlformats.org/officeDocument/2006/relationships/hyperlink" Target="https://bah16f18.adobeconnect.com/p2xo9dnevhuc/" TargetMode="External"/><Relationship Id="rId108" Type="http://schemas.openxmlformats.org/officeDocument/2006/relationships/hyperlink" Target="https://www.energy.ca.gov/programs-and-topics/programs/clean-transportation-program/clean-transportation-program-investment-5" TargetMode="External"/><Relationship Id="rId315" Type="http://schemas.openxmlformats.org/officeDocument/2006/relationships/hyperlink" Target="https://lnks.gd/l/eyJhbGciOiJIUzI1NiJ9.eyJidWxsZXRpbl9saW5rX2lkIjoxMDEsInVyaSI6ImJwMjpjbGljayIsImJ1bGxldGluX2lkIjoiMjAyMDEwMDguMjg0NTkxODEiLCJ1cmwiOiJodHRwczovL3d3dy5kZWZlbnNlLmdvdi9OZXdzcm9vbS9SZWxlYXNlcy9SZWxlYXNlL0FydGljbGUvMjM3Njc0My9kb2QtYW5ub3VuY2VzLTYwMC1taWxsaW9uLWZvci01Zy1leHBlcmltZW50YXRpb24tYW5kLXRlc3RpbmctYXQtZml2ZS1pbnN0YWxsYXRpLz9zb3VyY2U9R292RGVsaXZlcnkifQ.i9SgDdVtfgElhDrCbuEL6XRXFPdGcEBf0U4JU3lfsdg/s/37607666/br/86642769703-l" TargetMode="External"/><Relationship Id="rId54" Type="http://schemas.openxmlformats.org/officeDocument/2006/relationships/hyperlink" Target="http://click1.trk-washingtonexaminer.com/igvhgrtmvvcwzcgvwbtmbwtqkmwrbnfnkpmkctbbyydhd_rtrrknjtvrrpcvjnrccjkn.html?a=Daily+on+Energy+102020&amp;b=10%2F20%2F2020&amp;c=WEX_Daily+on+Energy&amp;d=24307622" TargetMode="External"/><Relationship Id="rId96" Type="http://schemas.openxmlformats.org/officeDocument/2006/relationships/hyperlink" Target="https://lnks.gd/l/eyJhbGciOiJIUzI1NiJ9.eyJidWxsZXRpbl9saW5rX2lkIjoxMDAsInVyaSI6ImJwMjpjbGljayIsImJ1bGxldGluX2lkIjoiMjAyMDEwMDkuMjg1MDExOTEiLCJ1cmwiOiJodHRwczovL2F6ZGVxLmdvdi9wZXJtaXR0ZWUtbWVldGluZy1yZXNvdXJjZXMifQ.b2sPGAy3hEAS5QnUZ3VgkUX3MYkihjQOOR1MSG7aX2g/s/1163390859/br/86676752633-l" TargetMode="External"/><Relationship Id="rId161" Type="http://schemas.openxmlformats.org/officeDocument/2006/relationships/hyperlink" Target="https://link.militarytimes.com/click/21969682.75691/aHR0cHM6Ly93d3cudGhlZHJpdmUuY29tL3RoZS13YXItem9uZS8zNzM1MC90aGUtYWlyLWZvcmNlcy1uZXctYWdncmVzc29yLXNxdWFkcm9uLXdpbGwtaGF2ZS1ib3RoLWYtMTZzLWFuZC1mLTM1cw/57588738498e574579743a61B82ef51e3" TargetMode="External"/><Relationship Id="rId217" Type="http://schemas.openxmlformats.org/officeDocument/2006/relationships/hyperlink" Target="https://email.connectablenews.com/t/y-l-uujjjtd-jtpdhjrid-p/" TargetMode="External"/><Relationship Id="rId259" Type="http://schemas.openxmlformats.org/officeDocument/2006/relationships/hyperlink" Target="http://r20.rs6.net/tn.jsp?f=001DRZeVB1rX8pr-6tyfdXVhJRgqzN6xAq1sqKTr8-D03_fly2PInQGIW4G1ke5m3ex-AEhTdd8-4zbLzuX5ox2O6-kZII1OVk1zKq04MuE6aJi_UizskRcHOHQkupNMlbW_QXeYJgKg5Cwa0G-QKATkzJ9BujxOZwSEGu-ulVOC_-k7-KPuaEu3sR2YT5heVRyCN0oLHs3Cn1yZeQi8nN8w_I04eIhKN_zM3VdJQESaOCzX7fVOfNoTgrL4bFDNgcyte5B2Q5P0zeMXUJkYU-0RNNmRUiJVUPctwbMgOgv9qCUB55OHmgaCQ==&amp;c=J3dcFPT0oMcaahV1TaGhc1MofC0qOi_5sM5ouet0Pfx2EZ0Io0Nb4Q==&amp;ch=9Zoc8whcDHgOgcAqkde9JSKFvX89580O_Hy3fYU8zI1ewXLAeXuX1g==" TargetMode="External"/><Relationship Id="rId23" Type="http://schemas.openxmlformats.org/officeDocument/2006/relationships/hyperlink" Target="https://www.energy.gov/articles/doe-extends-additional-lng-export-authorizations-through-2050" TargetMode="External"/><Relationship Id="rId119" Type="http://schemas.openxmlformats.org/officeDocument/2006/relationships/hyperlink" Target="http://www.forestrywebinars.net/webinars/introduction-to-tribal-lands-their-management?sr=wp~mkt-whenPub" TargetMode="External"/><Relationship Id="rId270" Type="http://schemas.openxmlformats.org/officeDocument/2006/relationships/hyperlink" Target="https://go.uavcoach.com/e2t/tc/VVN8lw146_RGW6R3pyn1tgfMrW37H_hZ4hS2q0N8DGmDG3p_9rV1-WJV7CgK_hW7W5Sx2467t-yW43pdMs5Cf13VN1LW7Cy9lh8HW4LQzYn65XNnjW716PG399ml96W3GQYlB1-CRKbN7TQ0Wf39xKdW8S2XRS4ts9pzW35DSWv6R9vhbW7gkmjq8yjNK-W1w8lGJ3mx9tTV1twvC1bMjGJN1_1WVmttmbGW6CCTd41S38TcW5z4d267sK-RXW5Cndbg8K1FFGW4XBwd07fgP6yW7JNCnd1wRSFKW2Brh2x9jn0hHN90YP02Q01mlW2sYp23876MT7Vy01ZR2dc76QVmCCsy6y7tFjW3fJ2JB3f4cmHN5Fxrcnh9L1sW8XBR9x65y2-43lwR1" TargetMode="External"/><Relationship Id="rId326" Type="http://schemas.openxmlformats.org/officeDocument/2006/relationships/hyperlink" Target="http://r20.rs6.net/tn.jsp?f=001QpDkDIt1Xd3ko3p14J-mKlpxNch7g65ScnhZBQojjaukwNZ0kldZ_rUukwXfuSZWTlU8A8zpozb2oeYow96a4nkbUIUzpqvzpCLyUPxZNMiUQQha48_hyMjVl-kqY5e7C9B61BninRamLJr5219lUG4c7eDCV-La6BtX1wUCO8plq7OKuJRUJdZuaDEpFRn6OtcSbJQmhR9dnMgT4Kqy1S73ru2IrqPuRjWiXNUVJDHhjs6FtKdV_jHn8DGKDTihdcWK2hNjk78=&amp;c=4qeH5p8U-7UlOcwgksFr9lpGXf802qIkaxb5-XDGYOORrzMRKEY0cQ==&amp;ch=bqBb2jKlsWRRyqols1VJtg5pcU1ibemw7HF_7hr32oEL0ChlgMbcPw==" TargetMode="External"/><Relationship Id="rId65" Type="http://schemas.openxmlformats.org/officeDocument/2006/relationships/hyperlink" Target="https://lnks.gd/l/eyJhbGciOiJIUzI1NiJ9.eyJidWxsZXRpbl9saW5rX2lkIjoxMDIsInVyaSI6ImJwMjpjbGljayIsImJ1bGxldGluX2lkIjoiMjAyMDEwMDYuMjgyODM4NzEiLCJ1cmwiOiJodHRwczovL3d3dy5nYW8uZ292L3Byb2R1Y3RzL0dBTy0yMS0xNjlUP3V0bV9jYW1wYWlnbj11c2dhb19lbWFpbCZ1dG1fY29udGVudD10b3BpY19uYXR1cmFscmVzb3VyY2VzJnV0bV9tZWRpdW09ZW1haWwmdXRtX3NvdXJjZT1nb3ZkZWxpdmVyeSJ9.JS3v-Q_gzDYlXnaxzNCgxQFW7EU_pPTIupGjFnLD7J4/s/571607519/br/86470670411-l" TargetMode="External"/><Relationship Id="rId130" Type="http://schemas.openxmlformats.org/officeDocument/2006/relationships/hyperlink" Target="https://www.eventscribe.com/2020/AWRA2020/" TargetMode="External"/><Relationship Id="rId172" Type="http://schemas.openxmlformats.org/officeDocument/2006/relationships/hyperlink" Target="https://defensecommunities.us4.list-manage.com/track/click?u=8156c255f5c0e2d33ce307ef7&amp;id=76852a21cd&amp;e=822f95e226" TargetMode="External"/><Relationship Id="rId228" Type="http://schemas.openxmlformats.org/officeDocument/2006/relationships/hyperlink" Target="http://r20.rs6.net/tn.jsp?f=001anicILx9SpjsymyHwMFqd2OO_qvE5Z2LWtP-9Q8hRJ5n20kUF9EnmT9efQOWejiBLgBkLB6_4u2qu3RAZjVCgpn9yqGA35okbH5GLdQUw8ZTCDEtdne81PTEWy-Lr3p9BCI4q0hCTgBoPaLjXwIt8w5-oxg4m1JJ-3MDlWjwJcYfqWHriqOJqstj1IrqgyN49FVk6wyM7gPQyMoRvRzVq-uWyvQldes9CgJe4PdHWSByS0INpZ4s6RFQNwA61M_t2CLgBa0r8jdDzFVNVFvHDg==&amp;c=im9N6ZjXzaEMvCeXzjwDuOUBY21AYueg1DE3VeohRQr-hgut2Yu9Rg==&amp;ch=UVXjzr22PEOFZ5qT84B43ecCr16R9AkaV915JFeDoD4T6kSNifgk1w==" TargetMode="External"/><Relationship Id="rId281" Type="http://schemas.openxmlformats.org/officeDocument/2006/relationships/hyperlink" Target="https://link.govexec.com/click/21733357.2471/aHR0cHM6Ly93d3cuZmxpZ2h0Z2xvYmFsLmNvbS9taWxpdGFyeS11YXZzL3VzLWFybXktY2F0Y2hlcy1haXItbGF1bmNoZWQtZWZmZWN0LWRyb25lcy1pbi1taWRhaXItdXNpbmctYW5vdGhlci11YXYvMTQwNDk4LmFydGljbGU/542dc73f3b35d0811c8bba13B475a34f0" TargetMode="External"/><Relationship Id="rId337" Type="http://schemas.openxmlformats.org/officeDocument/2006/relationships/hyperlink" Target="https://coresiliency.us14.list-manage.com/track/click?u=1e772ca4948a07d2d142b371b&amp;id=1a6fd17642&amp;e=d3f5f7491f" TargetMode="External"/><Relationship Id="rId34" Type="http://schemas.openxmlformats.org/officeDocument/2006/relationships/hyperlink" Target="https://lnks.gd/l/eyJhbGciOiJIUzI1NiJ9.eyJidWxsZXRpbl9saW5rX2lkIjoxMDIsInVyaSI6ImJwMjpjbGljayIsImJ1bGxldGluX2lkIjoiMjAyMDEwMTUuMjg3ODUzNzEiLCJ1cmwiOiJodHRwczovL3d3dy5ucmVsLmdvdi9uZXdzL3Byb2dyYW0vMjAyMC9ucmVsLXdpbGwtam9pbi1lZmZvcnQtdG8tYnJpZGdlLWdhcHMtaW4taXNsYW5kLWVuZXJneS1yZXNpbGllbmNlLmh0bWwifQ.pMpvUZkdoW8FTFb7pAWqZGJ7jLmxFPsHqEWrW7z7stY/s/187069501/br/86910540128-l" TargetMode="External"/><Relationship Id="rId76" Type="http://schemas.openxmlformats.org/officeDocument/2006/relationships/hyperlink" Target="../news/ShowNews.cfm?ref=%0aservice-launches-new-electronic-permitting-system-to-streamline-and-&amp;_ID=36794" TargetMode="External"/><Relationship Id="rId141" Type="http://schemas.openxmlformats.org/officeDocument/2006/relationships/hyperlink" Target="https://defensecommunities.us4.list-manage.com/track/click?u=8156c255f5c0e2d33ce307ef7&amp;id=05d5ec96ec&amp;e=822f95e226" TargetMode="External"/><Relationship Id="rId7" Type="http://schemas.openxmlformats.org/officeDocument/2006/relationships/endnotes" Target="endnotes.xml"/><Relationship Id="rId183" Type="http://schemas.openxmlformats.org/officeDocument/2006/relationships/hyperlink" Target="https://defensecommunities.us4.list-manage.com/track/click?u=8156c255f5c0e2d33ce307ef7&amp;id=c7d6a80a2b&amp;e=822f95e226" TargetMode="External"/><Relationship Id="rId239" Type="http://schemas.openxmlformats.org/officeDocument/2006/relationships/hyperlink" Target="http://r20.rs6.net/tn.jsp?f=001KOEimEPECMJt_r60CStohvci6B1VsjHnBARMFwVCVRrHYTF5YF-uDMfgsHhl5Aj-lZE38hn14LtSWdlr5hL_qBphlq1GEggogKUuGDU7ifT4Lr7u1WRXXf4r2mzwI-RqW3Cnl-zmEy5aoPkFwyelMI4NM_luXJy8b0_Hl7XiHoiNSM56OPIAN5gouc14-uMmE4PWqaaYc5D5kAwPfLs9uQ==&amp;c=IMrUoilLzH9v_P6p17cNKErA2WOMEtBMil5TjTLkI4OhDxxj3SXjwA==&amp;ch=L2ZyeXGKo7TsEaEX52hT5SOOCQ9ZDHBVGPGz39OeWfbKPevOYBeAPA==" TargetMode="External"/><Relationship Id="rId250" Type="http://schemas.openxmlformats.org/officeDocument/2006/relationships/hyperlink" Target="https://twitter.com/JimBridenstine/status/1318608377442758657" TargetMode="External"/><Relationship Id="rId292" Type="http://schemas.openxmlformats.org/officeDocument/2006/relationships/hyperlink" Target="https://www.ntia.doc.gov/blog/2020/ntia-s-2020-spectrum-policy-symposium-spotlights-benefits-sharing-collaboration" TargetMode="External"/><Relationship Id="rId306" Type="http://schemas.openxmlformats.org/officeDocument/2006/relationships/hyperlink" Target="https://link.militarytimes.com/click/21850422.70694/aHR0cHM6Ly93d3cuYzRpc3JuZXQuY29tL29waW5pb24vMjAyMC8xMC8yMC9saWdhZG8tbmV0d29ya3MtcHJvcG9zYWwtaXMtbm90LTVnLw/57588738498e574579743a61B3f01d74c" TargetMode="External"/><Relationship Id="rId45" Type="http://schemas.openxmlformats.org/officeDocument/2006/relationships/hyperlink" Target="https://www.energy.ca.gov/newsroom/news-releases" TargetMode="External"/><Relationship Id="rId87" Type="http://schemas.openxmlformats.org/officeDocument/2006/relationships/hyperlink" Target="file:///\\wps\portal\nrcs\detail\national\newsroom\releases\%3fcid=NRCSEPRD1678017%20" TargetMode="External"/><Relationship Id="rId110" Type="http://schemas.openxmlformats.org/officeDocument/2006/relationships/hyperlink" Target="https://www.gov.ca.gov/2020/10/07/governor-newsom-launches-innovative-strategies-to-use-california-land-to-fight-climate-change-conserve-biodiversity-and-boost-climate-resilience/" TargetMode="External"/><Relationship Id="rId152" Type="http://schemas.openxmlformats.org/officeDocument/2006/relationships/hyperlink" Target="https://link.defenseone.com/click/21711974.49291/aHR0cHM6Ly93d3cuZGVmZW5zZW9uZS5jb20vcG9saWN5LzIwMjAvMTAvZXNwZXItcGxhbnMtZmV3ZXItbGFyZ2UtY2FycmllcnMtbW9yZS1zdWJzLTUwMC1zaGlwLW5hdnkvMTY5MDY0Lz9vcmVmPWRlZmVuc2Vfb25lX2JyZWFraW5nX25s/542dc73f3b35d0811c8bba13Ba6b149e9" TargetMode="External"/><Relationship Id="rId194" Type="http://schemas.openxmlformats.org/officeDocument/2006/relationships/hyperlink" Target="https://femaipawslab.webex.com/femaipawslab/onstage/g.php?MTID=ee613293857bbc72098a4%20082740a335b3" TargetMode="External"/><Relationship Id="rId208" Type="http://schemas.openxmlformats.org/officeDocument/2006/relationships/hyperlink" Target="http://r20.rs6.net/tn.jsp?f=001a7dGvo-WvUP6MhRTJc-4FQZXYJ3oIck_dW_lYs9r0V2mbBbudwevbEA5GRSoKLeTi72UDbw4h7tS_yT62gz6OU1KajLQiZHB8hE8VYzZCOkn4IM0MgU-xymQGt2UgXlXMvK5pEsyCQmjGP9OznTd9U4PII6zkCxRkvbTG86SSUCau6esehW1P88VTtCpR7e05mj309oG9dXHdLnrcaTXiQ==&amp;c=1k94WH5bZ3XGG_ZXyp6jCamAip8kgankfdkvWRIJMKkyArhj5x8vvw==&amp;ch=RcV9EuX2-UvhAqQYtgHkcl_jC4mPbJEtrIybgyn8jDPqrE5bbWVyBw==" TargetMode="External"/><Relationship Id="rId240" Type="http://schemas.openxmlformats.org/officeDocument/2006/relationships/hyperlink" Target="https://www.auvsi.org/industry-news/faa-announces-beyond-program-following-successful-conclusion-uas-ipp" TargetMode="External"/><Relationship Id="rId261" Type="http://schemas.openxmlformats.org/officeDocument/2006/relationships/hyperlink" Target="http://r.smartbrief.com/resp/mQjXDKbjocsubpiMfDlgfMfCXBkT?format=multipart" TargetMode="External"/><Relationship Id="rId14" Type="http://schemas.openxmlformats.org/officeDocument/2006/relationships/hyperlink" Target="https://bah16f18.adobeconnect.com/pq9huy66zgwm/" TargetMode="External"/><Relationship Id="rId35" Type="http://schemas.openxmlformats.org/officeDocument/2006/relationships/hyperlink" Target="https://lnks.gd/l/eyJhbGciOiJIUzI1NiJ9.eyJidWxsZXRpbl9saW5rX2lkIjoxMDIsInVyaSI6ImJwMjpjbGljayIsImJ1bGxldGluX2lkIjoiMjAyMDEwMTMuMjg2NDMyMzEiLCJ1cmwiOiJodHRwczovL2VlcmUtZXhjaGFuZ2UuZW5lcmd5Lmdvdi9EZWZhdWx0LmFzcHgjRm9hSWRmOGU4ODlkOC1mNTczLTRiMmEtODg1Ny1jMGZhYjE1YWFjNzUifQ.D724V4htRid5XmrMJQWrf642wYwktNTn1Pu9yoepY88/s/187069501/br/86775008497-l" TargetMode="External"/><Relationship Id="rId56" Type="http://schemas.openxmlformats.org/officeDocument/2006/relationships/hyperlink" Target="http://click1.trk-washingtonexaminer.com/qgdwncjgssdthdnstvjgvtjrqgtcvpbpqygqdjvvnfdnp_gntykgwltyydctwytwtnll.html?a=Daily+on+Energy+101320&amp;b=10%2F13%2F2020&amp;c=WEX_Daily+on+Energy&amp;d=24307622" TargetMode="External"/><Relationship Id="rId77" Type="http://schemas.openxmlformats.org/officeDocument/2006/relationships/hyperlink" Target="https://www.usgs.gov/news/icymi-bulletin-usgs-uses-edna-combat-invasive-species" TargetMode="External"/><Relationship Id="rId100" Type="http://schemas.openxmlformats.org/officeDocument/2006/relationships/hyperlink" Target="https://waterresilience.ca.gov/wp-content/uploads/2020/07/Final_California-Water-Resilience-Portfolio-2020_ADA3_v2_ay11-opt.pdf" TargetMode="External"/><Relationship Id="rId282" Type="http://schemas.openxmlformats.org/officeDocument/2006/relationships/hyperlink" Target="http://r.smartbrief.com/resp/mQjXDKbjocsubpjwfDlgfMfChYIi?format=multipart" TargetMode="External"/><Relationship Id="rId317" Type="http://schemas.openxmlformats.org/officeDocument/2006/relationships/hyperlink" Target="https://lnks.gd/l/eyJhbGciOiJIUzI1NiJ9.eyJidWxsZXRpbl9saW5rX2lkIjoxMDEsInVyaSI6ImJwMjpjbGljayIsImJ1bGxldGluX2lkIjoiMjAyMDEwMDcuMjgzNzQ1NTEiLCJ1cmwiOiJodHRwczovL3d3dy5nYW8uZ292L3Byb2R1Y3RzL0dBTy0yMS0xNTVSP3V0bV9jYW1wYWlnbj11c2dhb19lbWFpbCZ1dG1fY29udGVudD10b3BpY19uYXRsZGVmZW5zZSZ1dG1fbWVkaXVtPWVtYWlsJnV0bV9zb3VyY2U9Z292ZGVsaXZlcnkifQ.GuLgE6YJ3OBSJcxzWRL2V-4Tcv_N2epKdU0mgvgjNYY/s/571607519/br/86547462614-l" TargetMode="External"/><Relationship Id="rId338" Type="http://schemas.openxmlformats.org/officeDocument/2006/relationships/hyperlink" Target="https://coresiliency.us14.list-manage.com/track/click?u=1e772ca4948a07d2d142b371b&amp;id=3438357830&amp;e=d3f5f7491f" TargetMode="External"/><Relationship Id="rId8" Type="http://schemas.openxmlformats.org/officeDocument/2006/relationships/image" Target="media/image1.jpeg"/><Relationship Id="rId98" Type="http://schemas.openxmlformats.org/officeDocument/2006/relationships/hyperlink" Target="https://cadwr.app.box.com/s/dkf405sh40v970lbdabj72yl4tpmesk3" TargetMode="External"/><Relationship Id="rId121" Type="http://schemas.openxmlformats.org/officeDocument/2006/relationships/hyperlink" Target="https://www.bia.gov/as-ia/opa/online-press-release/trump-administration-provide-5-million-hopi-tribe-begin-work" TargetMode="External"/><Relationship Id="rId142" Type="http://schemas.openxmlformats.org/officeDocument/2006/relationships/hyperlink" Target="http://r20.rs6.net/tn.jsp?f=001anicILx9SpjsymyHwMFqd2OO_qvE5Z2LWtP-9Q8hRJ5n20kUF9EnmT9efQOWejiB0UFQYULZCtpfHlQTatqDGrkzYn1Mgs6fzNqKPrEV8lGxGUMAIGPeT7GGdRRO2DjXI0EmA0dNTOHAZhuutf-9klxcDYc4wsGgM1Cf-lw_7zwboJe0DiL5TA1z3lyMEcwqLyqERP1t5VEZEDAjWblEevkDf5A6I0-f&amp;c=im9N6ZjXzaEMvCeXzjwDuOUBY21AYueg1DE3VeohRQr-hgut2Yu9Rg==&amp;ch=UVXjzr22PEOFZ5qT84B43ecCr16R9AkaV915JFeDoD4T6kSNifgk1w==" TargetMode="External"/><Relationship Id="rId163" Type="http://schemas.openxmlformats.org/officeDocument/2006/relationships/hyperlink" Target="http://www.af.mil/News/Article-Display/Article/2389235/c-suas-symposium-highlights-threats-base-defense/" TargetMode="External"/><Relationship Id="rId184" Type="http://schemas.openxmlformats.org/officeDocument/2006/relationships/hyperlink" Target="https://link.militarytimes.com/click/21783910.81695/aHR0cHM6Ly93d3cuZGVmZW5zZW9uZS5jb20vcG9saWN5LzIwMjAvMTAvY2hpZWYtbmF2YWwtb3BlcmF0aW9ucy1vdXRsaW5lcy1mdXR1cmUtZHJvbmVzLW1pbmljYXJyaWVycy8xNjkyMDQv/57588738498e574579743a61B0602f953" TargetMode="External"/><Relationship Id="rId219" Type="http://schemas.openxmlformats.org/officeDocument/2006/relationships/hyperlink" Target="https://stateforesters.us4.list-manage.com/track/click?u=2492b27b98fbec5ae0cfbf521&amp;id=c40478fbcf&amp;e=e56d7a4004" TargetMode="External"/><Relationship Id="rId230" Type="http://schemas.openxmlformats.org/officeDocument/2006/relationships/hyperlink" Target="https://lnks.gd/l/eyJhbGciOiJIUzI1NiJ9.eyJidWxsZXRpbl9saW5rX2lkIjoxMjgsInVyaSI6ImJwMjpjbGljayIsImJ1bGxldGluX2lkIjoiMjAyMDEwMjIuMjkyMDQ1MzEiLCJ1cmwiOiJodHRwczovL3d3dy51c2dzLmdvdi9uZXdzL2ZpcmUtc2NpZW5jZS1jcml0aWNhbC1jb21iYXRpbmctd2lsZGZpcmVzLW91dC13ZXN0P3F0LW5ld3Nfc2NpZW5jZV9wcm9kdWN0cz0xI3F0LW5ld3Nfc2NpZW5jZV9wcm9kdWN0cyJ9.pIUHIywCHR8f2ewW9A3EKpCvJ8zr0U87X0YA5MJ4Qgo/s/854461416/br/87273329766-l" TargetMode="External"/><Relationship Id="rId251" Type="http://schemas.openxmlformats.org/officeDocument/2006/relationships/hyperlink" Target="https://www.energy.gov/articles/department-energy-and-nasa-sign-memorandum-understanding" TargetMode="External"/><Relationship Id="rId25" Type="http://schemas.openxmlformats.org/officeDocument/2006/relationships/hyperlink" Target="https://lnks.gd/l/eyJhbGciOiJIUzI1NiJ9.eyJidWxsZXRpbl9saW5rX2lkIjoxNDMsInVyaSI6ImJwMjpjbGljayIsImJ1bGxldGluX2lkIjoiMjAyMDEwMjEuMjkxMjI2NDEiLCJ1cmwiOiJodHRwczovL3d3dy5lbmVyZ3kuZ292L2VlcmUvd2luZC9kb3dubG9hZHMvcm9hZG1hcC13aW5kLWN5YmVyc2VjdXJpdHkifQ.zbGOAI6glyzSokM0WbrFD_--1zhXuoeLz-3XzLg4nUI/s/112186182/br/87193733379-l" TargetMode="External"/><Relationship Id="rId46" Type="http://schemas.openxmlformats.org/officeDocument/2006/relationships/hyperlink" Target="https://www.colorado.gov/governor/news/3331-governor-polis-statement-platte-river-power-authority-shift-toward-renewable-energy" TargetMode="External"/><Relationship Id="rId67" Type="http://schemas.openxmlformats.org/officeDocument/2006/relationships/hyperlink" Target="http://r20.rs6.net/tn.jsp?f=001a7dGvo-WvUP6MhRTJc-4FQZXYJ3oIck_dW_lYs9r0V2mbBbudwevbEA5GRSoKLeTCAxlshAorJm3bc_nFLZ0nCV5GQmlgfWAcsSCMIfOWMocSd0XzhukHldDGQ1zdnSEBwDv3JjBkEX7RjZTS4zvgldpaYvBeAzrS5JvM-djwf4y7t2iSMN562wEBFjgOSOm_EYdkDNfdgKIkLmmGl6nRg==&amp;c=1k94WH5bZ3XGG_ZXyp6jCamAip8kgankfdkvWRIJMKkyArhj5x8vvw==&amp;ch=RcV9EuX2-UvhAqQYtgHkcl_jC4mPbJEtrIybgyn8jDPqrE5bbWVyBw==" TargetMode="External"/><Relationship Id="rId272" Type="http://schemas.openxmlformats.org/officeDocument/2006/relationships/hyperlink" Target="https://www.gao.gov/products/B-330570" TargetMode="External"/><Relationship Id="rId293" Type="http://schemas.openxmlformats.org/officeDocument/2006/relationships/hyperlink" Target="https://www.ntia.doc.gov/blog/2020/broadbandusa-announces-new-digital-inclusion-webpage" TargetMode="External"/><Relationship Id="rId307" Type="http://schemas.openxmlformats.org/officeDocument/2006/relationships/hyperlink" Target="http://trk.cp20.com/click/gb01-2bb9iw-s15hpq-e5bru058/" TargetMode="External"/><Relationship Id="rId328" Type="http://schemas.openxmlformats.org/officeDocument/2006/relationships/hyperlink" Target="https://lnks.gd/l/eyJhbGciOiJIUzI1NiJ9.eyJidWxsZXRpbl9saW5rX2lkIjoxMDksInVyaSI6ImJwMjpjbGljayIsImJ1bGxldGluX2lkIjoiMjAyMDEwMzAuMjk2ODUxMjEiLCJ1cmwiOiJodHRwczovL3d3dy5nYW8uZ292L3Byb2R1Y3RzL0dBTy0yMS0yND91dG1fY2FtcGFpZ249dXNnYW9fZW1haWwmdXRtX2NvbnRlbnQ9ZGF5Ym9vayZ1dG1fbWVkaXVtPWVtYWlsJnV0bV9zb3VyY2U9Z292ZGVsaXZlcnkifQ.WbOxy_1InJ1oSYaxXriPn1XpxROs4yYMeLGRUx5DQfw/s/571607519/br/87682192726-l" TargetMode="External"/><Relationship Id="rId88" Type="http://schemas.openxmlformats.org/officeDocument/2006/relationships/hyperlink" Target="file:///\\wps\portal\nrcs\detail\national\newsroom\releases\%3fcid=NRCSEPRD1670816%20" TargetMode="External"/><Relationship Id="rId111" Type="http://schemas.openxmlformats.org/officeDocument/2006/relationships/hyperlink" Target="https://link.route-fifty.com/click/21719683.48449/aHR0cHM6Ly93d3cucm91dGUtZmlmdHkuY29tL3NtYXJ0LWNpdGllcy8yMDIwLzEwL3NhbnRhLW1vbmljYS1jaXR5LWhhbGwtbWFrZXMtb3duLXdhdGVyLXBvd2VyLWdvb2R3aWxsLzE2ODg5Mi8_b3JlZj1yZi10ZWNoLW5s/542dc73f3b35d0811c8bba13Bfa62511b" TargetMode="External"/><Relationship Id="rId132" Type="http://schemas.openxmlformats.org/officeDocument/2006/relationships/hyperlink" Target="https://nationalwind.us4.list-manage.com/track/click?u=22f60301288cbce0975cf28ec&amp;id=72d1704904&amp;e=e72b21abd3" TargetMode="External"/><Relationship Id="rId153" Type="http://schemas.openxmlformats.org/officeDocument/2006/relationships/hyperlink" Target="https://defensecommunities.us4.list-manage.com/track/click?u=8156c255f5c0e2d33ce307ef7&amp;id=7c3d9ef2e7&amp;e=822f95e226" TargetMode="External"/><Relationship Id="rId174" Type="http://schemas.openxmlformats.org/officeDocument/2006/relationships/hyperlink" Target="https://link.militarytimes.com/click/21771773.79685/aHR0cHM6Ly93d3cuZGVmZW5zZW5ld3MuY29tL2RpZ2l0YWwtc2hvdy1kYWlsaWVzL2F1c2EvMjAyMC8xMC8xMi91cy1hcm15LXNvbGlkaWZpZXMtcmVxdWlyZW1lbnRzLXRvLWNvdW50ZXItc21hbGwtZHJvbmVzLw/57588738498e574579743a61Bf6b5510e" TargetMode="External"/><Relationship Id="rId195" Type="http://schemas.openxmlformats.org/officeDocument/2006/relationships/hyperlink" Target="https://www.fema.gov/media-library-data/1568384778208-1f6e342928e64ece555f3c95ba165b14/How_to_sign_up_for_IPAWS_(Tribal)_Fact_Sheet.pdf" TargetMode="External"/><Relationship Id="rId209" Type="http://schemas.openxmlformats.org/officeDocument/2006/relationships/hyperlink" Target="https://lnks.gd/l/eyJhbGciOiJIUzI1NiJ9.eyJidWxsZXRpbl9saW5rX2lkIjoxMDEsInVyaSI6ImJwMjpjbGljayIsImJ1bGxldGluX2lkIjoiMjAyMDEwMDkuMjg0OTgwNTEiLCJ1cmwiOiJodHRwczovL3d3dy5nYW8uZ292L3Byb2R1Y3RzL0dBTy0yMS04Nj91dG1fY2FtcGFpZ249dXNnYW9fZW1haWwmdXRtX2NvbnRlbnQ9ZGF5Ym9vayZ1dG1fbWVkaXVtPWVtYWlsJnV0bV9zb3VyY2U9Z292ZGVsaXZlcnkifQ.YHygKkzb_nBDYih6YRatlMNGh1DI3DpCWE6FQBktgGY/s/571607519/br/86674607163-l" TargetMode="External"/><Relationship Id="rId220" Type="http://schemas.openxmlformats.org/officeDocument/2006/relationships/hyperlink" Target="https://stateforesters.us4.list-manage.com/track/click?u=2492b27b98fbec5ae0cfbf521&amp;id=78babdeef0&amp;e=e56d7a4004" TargetMode="External"/><Relationship Id="rId241" Type="http://schemas.openxmlformats.org/officeDocument/2006/relationships/hyperlink" Target="https://www.faa.gov/news/press_releases/news_story.cfm?newsId=25401" TargetMode="External"/><Relationship Id="rId15" Type="http://schemas.openxmlformats.org/officeDocument/2006/relationships/hyperlink" Target="https://corridoreis.anl.gov/regional-reviews/regions-4-5-6/" TargetMode="External"/><Relationship Id="rId36" Type="http://schemas.openxmlformats.org/officeDocument/2006/relationships/hyperlink" Target="https://lnks.gd/l/eyJhbGciOiJIUzI1NiJ9.eyJidWxsZXRpbl9saW5rX2lkIjoxMDMsInVyaSI6ImJwMjpjbGljayIsImJ1bGxldGluX2lkIjoiMjAyMDEwMTMuMjg2NDMyMzEiLCJ1cmwiOiJodHRwczovL3d3dy5lbmVyZ3kuZ292L2VlcmUvd2F0ZXIvaHlkcm93aXJlcy1pbml0aWF0aXZlIn0.lLtdSkyHsewebbXHQqZ-6U7SXZho6gmrYsU22hpjO6o/s/187069501/br/86775008497-l" TargetMode="External"/><Relationship Id="rId57" Type="http://schemas.openxmlformats.org/officeDocument/2006/relationships/hyperlink" Target="http://www.euci.com/pandemic-and-weak-prices-drive-shale-oil-companies-back-into-the-red-and-debt/?x=50499a385813Bc&amp;utm_campaign=100720_energize_weekly&amp;utm_medium=email&amp;utm_source=energize" TargetMode="External"/><Relationship Id="rId262" Type="http://schemas.openxmlformats.org/officeDocument/2006/relationships/hyperlink" Target="https://stateaviationjournal.us1.list-manage.com/track/click?u=e87f320d3afba63a319b38d2d&amp;id=500b49edb8&amp;e=6edabe5e85" TargetMode="External"/><Relationship Id="rId283" Type="http://schemas.openxmlformats.org/officeDocument/2006/relationships/hyperlink" Target="https://link.govexec.com/click/21720258.20634/aHR0cHM6Ly93d3cubnByLm9yZy8yMDIwLzAxLzI5LzgwMDg5MDIwMS9pbnRlcmlvci1kZXBhcnRtZW50LWdyb3VuZHMtYWxsLW9mLWl0cy1kcm9uZXMtY2l0aW5nLWN5YmVyc2VjdXJpdHktb3RoZXItY29uY2Vybg/542dc73f3b35d0811c8bba13B13c928c6" TargetMode="External"/><Relationship Id="rId318" Type="http://schemas.openxmlformats.org/officeDocument/2006/relationships/hyperlink" Target="https://lnks.gd/l/eyJhbGciOiJIUzI1NiJ9.eyJidWxsZXRpbl9saW5rX2lkIjoxMDIsInVyaSI6ImJwMjpjbGljayIsImJ1bGxldGluX2lkIjoiMjAyMDEwMDcuMjgzNzQ1NTEiLCJ1cmwiOiJodHRwczovL3d3dy5nYW8uZ292L3Byb2R1Y3RzL0dBTy0yMS0xNTVSP3V0bV9jYW1wYWlnbj11c2dhb19lbWFpbCZ1dG1fY29udGVudD10b3BpY19uYXRsZGVmZW5zZSZ1dG1fbWVkaXVtPWVtYWlsJnV0bV9zb3VyY2U9Z292ZGVsaXZlcnkifQ.rWmHpJZKZP-iUOlrSbaoEowcGA7eCPHI2IBxtxWp5Oc/s/571607519/br/86547462614-l" TargetMode="External"/><Relationship Id="rId339" Type="http://schemas.openxmlformats.org/officeDocument/2006/relationships/hyperlink" Target="https://governor.utah.gov/2020/10/09/utah-ranked-second-in-the-nation-for-economic-momentum/" TargetMode="External"/><Relationship Id="rId78" Type="http://schemas.openxmlformats.org/officeDocument/2006/relationships/hyperlink" Target="https://www.nps.gov/orgs/1207/10-22-20-trump-administration-adds-1-275-miles-to-national-trail-system.htm" TargetMode="External"/><Relationship Id="rId99" Type="http://schemas.openxmlformats.org/officeDocument/2006/relationships/hyperlink" Target="https://www.gov.ca.gov/2020/10/07/governor-newsom-launches-innovative-strategies-to-use-california-land-to-fight-climate-change-conserve-biodiversity-and-boost-climate-resilience/" TargetMode="External"/><Relationship Id="rId101" Type="http://schemas.openxmlformats.org/officeDocument/2006/relationships/hyperlink" Target="https://water.ca.gov/-/media/DWR-Website/Web-Pages/Programs/All-Programs/Climate-Change-Program/Climate-Program-Activities/Files/Reports/Moving-to-Action.pdf" TargetMode="External"/><Relationship Id="rId122" Type="http://schemas.openxmlformats.org/officeDocument/2006/relationships/hyperlink" Target="News%20Releases/OPVP/2020/Oct/FOR%20IMMEDIATE%20RELEASE%20-%20Navajo-Gallup%20Water%20Supply%20Project%20makes%20progress%20to%20supply%20clean%20water%20to%20Navajo%20communities.pdf" TargetMode="External"/><Relationship Id="rId143" Type="http://schemas.openxmlformats.org/officeDocument/2006/relationships/hyperlink" Target="http://r20.rs6.net/tn.jsp?f=001anicILx9SpjsymyHwMFqd2OO_qvE5Z2LWtP-9Q8hRJ5n20kUF9EnmT9efQOWejiB0UFQYULZCtpfHlQTatqDGrkzYn1Mgs6fzNqKPrEV8lGxGUMAIGPeT7GGdRRO2DjXI0EmA0dNTOHAZhuutf-9klxcDYc4wsGgM1Cf-lw_7zwboJe0DiL5TA1z3lyMEcwqLyqERP1t5VEZEDAjWblEevkDf5A6I0-f&amp;c=im9N6ZjXzaEMvCeXzjwDuOUBY21AYueg1DE3VeohRQr-hgut2Yu9Rg==&amp;ch=UVXjzr22PEOFZ5qT84B43ecCr16R9AkaV915JFeDoD4T6kSNifgk1w==" TargetMode="External"/><Relationship Id="rId164" Type="http://schemas.openxmlformats.org/officeDocument/2006/relationships/hyperlink" Target="http://www.af.mil/News/Article-Display/Article/2383535/afwerx-announces-reimagining-energy-challenge-for-department-of-defense/" TargetMode="External"/><Relationship Id="rId185" Type="http://schemas.openxmlformats.org/officeDocument/2006/relationships/hyperlink" Target="https://info.breakingdefense.com/e2t/tc/VVMHhj8mJvtSW5J0hYx4hdvS1W1RGk9h4gZ8_DN5SJSlJ5nxGLV3Zsc37CgYwsN5Z7PGVk9BHMW5D5RxH3grB8GW6Vhk4G5PX60xW6_MG7l2nKWdjW5JvFzz1x48F6W5-dDMh6rqsXPW37XNmx3mNRTpN4FWLlWm90GDW1QRYw78sB9y7W225KNy6qMK22W14mVZk4KgrflW1tkBCv2czLg-W2xtbxX5TVzB9W2yVSdW8fWF26W1w359W5Lr2T1VyddNV7m6bXYN5ntCydXkl5QN29K8yttmCv-W71Wd696C2VKqW1jlnvW7YXN9FW3NJX6n7lpGvvW8RzY-B8_2Q8nW6W_DlZ4QYrY-N660G37f7kdjW90BdLl7zNPMsW37ZZgP3n2j4zN6lwNmgks9DJW7nfgcC762VLzW8yg4v87KG1PtW10hszc1t9Zz2W9frlg96g2LTPV3zR104gG9cgN3XQpfmwCc6mW5nL0r39cX2y7N8jm00LsFCckN9cvCL25XKlR3ghM1"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lnks.gd/l/eyJhbGciOiJIUzI1NiJ9.eyJidWxsZXRpbl9saW5rX2lkIjoxMDIsInVyaSI6ImJwMjpjbGljayIsImJ1bGxldGluX2lkIjoiMjAyMDEwMDkuMjg0OTgwNTEiLCJ1cmwiOiJodHRwczovL3d3dy5nYW8uZ292L3Byb2R1Y3RzL0dBTy0yMS04Nj91dG1fY2FtcGFpZ249dXNnYW9fZW1haWwmdXRtX2NvbnRlbnQ9ZGF5Ym9vayZ1dG1fbWVkaXVtPWVtYWlsJnV0bV9zb3VyY2U9Z292ZGVsaXZlcnkifQ.ctorj-zsHwzDZrGMSUEmuecjg49na-1-du7oOgvfsqA/s/571607519/br/86674607163-l" TargetMode="External"/><Relationship Id="rId26" Type="http://schemas.openxmlformats.org/officeDocument/2006/relationships/hyperlink" Target="https://lnks.gd/l/eyJhbGciOiJIUzI1NiJ9.eyJidWxsZXRpbl9saW5rX2lkIjoxMzEsInVyaSI6ImJwMjpjbGljayIsImJ1bGxldGluX2lkIjoiMjAyMDEwMjEuMjkxMjI2NDEiLCJ1cmwiOiJodHRwczovL3d3dy5lbmVyZ3kuZ292L2VlcmUvc3VjY2Vzcy1zdG9yaWVzL2FydGljbGVzL2NvbmNlcHQtY29tbWVyY2lhbGl6YXRpb24tYmF0LWRldGVycmVudC13aW5kLWVuZXJneS1nb2VzLWdsb2JhbCJ9.A6g5UkxEvk5t09vFwGhKEuaRFupckx5OcrkyRxoqaEU/s/112186182/br/87193733379-l" TargetMode="External"/><Relationship Id="rId231" Type="http://schemas.openxmlformats.org/officeDocument/2006/relationships/hyperlink" Target="https://lnks.gd/l/eyJhbGciOiJIUzI1NiJ9.eyJidWxsZXRpbl9saW5rX2lkIjoxMDgsInVyaSI6ImJwMjpjbGljayIsImJ1bGxldGluX2lkIjoiMjAyMDEwMjIuMjkyMDQ1MzEiLCJ1cmwiOiJodHRwczovL3d3dy5mYWNlYm9vay5jb20vYmxtY2FsaWZvcm5pYS9wb3N0cy8zNzAxMjEwNzczMjM2OTAzIn0.Ph8yw0gEn8fuS88_-XDRmFwD3tocuM3GIGjM12f77KQ/s/854461416/br/87273329766-l" TargetMode="External"/><Relationship Id="rId252" Type="http://schemas.openxmlformats.org/officeDocument/2006/relationships/hyperlink" Target="https://stateaviationjournal.us1.list-manage.com/track/click?u=e87f320d3afba63a319b38d2d&amp;id=1d48af3f06&amp;e=6edabe5e85" TargetMode="External"/><Relationship Id="rId273" Type="http://schemas.openxmlformats.org/officeDocument/2006/relationships/hyperlink" Target="https://go.uavcoach.com/e2t/tc/VWC5kT35KvDGVRSWtS1WWg_VW67tPB74hyHkqN1FQ0th3p_9rV1-WJV7CgMDBW5fZSRc6RfH8sV8t-C77Tj3h6W5nLS_R83n-CSN7_j38-T9ynSW8sZcz22lFF32W11PSM54Y3cGnW87tBCF6dt5sLW6lcKh-29B-RKW79TjSF6_5y_8VgH9DP27qjq_MM__9sv8Fz8N1Nm4TKx-bc_VxMDty1yqPbLW1NtRW58GFMnNN6V0MWKn6m6bW732kNw5qBpcFW7C4-D75j1YJqW5wHRGn5h61VcVp4zG78FD1cFW5rbpGZ2krtJKW4WRBf42v4vcfW7QGnBc3fFSwkW7vqV507Qm1FVW8KH9Xk7QzNR7W2sGLMt5B-x-pVbphqR8wt8z23lVv1" TargetMode="External"/><Relationship Id="rId294" Type="http://schemas.openxmlformats.org/officeDocument/2006/relationships/hyperlink" Target="https://www.ntia.doc.gov/report/2020/compatibility-federal-systems-operating-5850-5925-mhz-band-intelligent-transportation" TargetMode="External"/><Relationship Id="rId308" Type="http://schemas.openxmlformats.org/officeDocument/2006/relationships/hyperlink" Target="https://link.route-fifty.com/click/21814375.3426/aHR0cHM6Ly93d3cucm91dGUtZmlmdHkuY29tL3RlY2gtZGF0YS8yMDIwLzEwL2ZjYy11c2FpZC1wYXJ0bmVyLWFkdmFuY2UtdXMtNWctc2VjdXJpdHktcG9saWN5LzE2OTM0My8_b3JlZj1yZi10b2RheS1ubA/542dc73f3b35d0811c8bba13B8103db71" TargetMode="External"/><Relationship Id="rId329" Type="http://schemas.openxmlformats.org/officeDocument/2006/relationships/hyperlink" Target="https://link.route-fifty.com/click/21936421.3423/aHR0cHM6Ly93d3cucm91dGUtZmlmdHkuY29tL3RlY2gtZGF0YS8yMDIwLzEwL25vYWEtcGFydG5lcnMtZ29vZ2xlLWJvb3N0LXdlYXRoZXItZm9yZWNhc3RzLWFpLzE2OTY3Ni8_b3JlZj1yZi10b2RheS1ubA/542dc73f3b35d0811c8bba13B0c1d7414" TargetMode="External"/><Relationship Id="rId47" Type="http://schemas.openxmlformats.org/officeDocument/2006/relationships/hyperlink" Target="http://r20.rs6.net/tn.jsp?f=001g_ITiwbDdFaJAWR0OHOWJqnl5GgwQyxfvKe89sQj1Ofi8vWYNmr3KM9dRQlg5XUQuRk4isS4PJAkrVNq3kCugrlbktN2K6VOO7SyQ5wpvucj4Zp98hcTgd1L4huFWkyREC-e1cr37e6YIfweUSGWFtQa2Twi4ncr4W1FpODWgkDjgGC4NQCJ1UBSM9AGwsd8hmNX4FBj4ga3PSLHAeKUrsywBQnmIHCRgsJTdSXjW_58CTepn-IRriphi0FVcsSW&amp;c=To-_KEPCqaULSe9mY4_UOS7v9KaMM1GDPo4OX2Jwv6tDEkF5UfACHg==&amp;ch=BLHtpI5R0wUCWVf-PSiAfqT4vbPg8RgmKElpK0aqBB7QZHyUKFQwpg==" TargetMode="External"/><Relationship Id="rId68" Type="http://schemas.openxmlformats.org/officeDocument/2006/relationships/hyperlink" Target="https://www.blm.gov/press-release/ICYMI-Restoring-the-sagebrush-sea-by-addressing-the-pinyon-juniper-invasion-Op-ed-by-BLM-Deputy-Director-for-Policy-and-Programs-William-Perry-Pendley" TargetMode="External"/><Relationship Id="rId89" Type="http://schemas.openxmlformats.org/officeDocument/2006/relationships/hyperlink" Target="file:///\\wps\portal\nrcs\detail\national\newsroom\releases\%3fcid=NRCSEPRD1666438%20" TargetMode="External"/><Relationship Id="rId112" Type="http://schemas.openxmlformats.org/officeDocument/2006/relationships/hyperlink" Target="https://water.ca.gov/News/News-Releases/2020/Sept-20/DWR-Announces-$37-Million-in-Awards-for-LA-Water-Resilience-Projects" TargetMode="External"/><Relationship Id="rId133" Type="http://schemas.openxmlformats.org/officeDocument/2006/relationships/hyperlink" Target="https://nationalwind.us4.list-manage.com/track/click?u=22f60301288cbce0975cf28ec&amp;id=7eb97f28d9&amp;e=e72b21abd3" TargetMode="External"/><Relationship Id="rId154" Type="http://schemas.openxmlformats.org/officeDocument/2006/relationships/hyperlink" Target="https://lnks.gd/l/eyJhbGciOiJIUzI1NiJ9.eyJidWxsZXRpbl9saW5rX2lkIjoxMDIsInVyaSI6ImJwMjpjbGljayIsImJ1bGxldGluX2lkIjoiMjAyMDEwMDIuMjgxMjQwODEiLCJ1cmwiOiJodHRwczovL21lZGlhLmRlZmVuc2UuZ292LzIwMjAvT2N0LzAyLzIwMDI1MTA0NzIvLTEvLTEvMC9JcnJlZ3VsYXItV2FyZmFyZS1Bbm5leC10by10aGUtTmF0aW9uYWwtRGVmZW5zZS1TdHJhdGVneS1TdW1tYXJ5LlBERj9zb3VyY2U9R292RGVsaXZlcnkifQ.A6TKXdYLwQ73rhuMH2HhBeXwZc6uTXZwapnu53AWdsU/s/37607666/br/86335857166-l" TargetMode="External"/><Relationship Id="rId175" Type="http://schemas.openxmlformats.org/officeDocument/2006/relationships/hyperlink" Target="https://link.militarytimes.com/click/21771773.79685/aHR0cHM6Ly93d3cuYzRpc3JuZXQuY29tL2RpZ2l0YWwtc2hvdy1kYWlsaWVzL2F1c2EvMjAyMC8xMC8xMi91cy1hcm15LXVzZXMtc2F0ZWxsaXRlcy10by1hZmZlY3QtdGhlLXN0YXRlLW9mLXRoZS1iYXR0bGVmaWVsZC8/57588738498e574579743a61Bd0a34e0e" TargetMode="External"/><Relationship Id="rId340" Type="http://schemas.openxmlformats.org/officeDocument/2006/relationships/hyperlink" Target="http://r20.rs6.net/tn.jsp?f=001BdGWuCM60yLcpIs76pPjYEydFg_QkY8VsRBOMimX7ft_VZN46GcEMFES0DS7mQIxl3euvNPlL6I74cwQMTf-g-dxe_6GUM9efTMEUSZonow2tmvDyBFQ5Yr-uyg-d6jmh-VHFGn9jUL_DyehqSLQEunk2tn6WOgLoDvt2flJGVZnvGfHOnlyCOo-1YEhNIoLDDWfUQJjdiXJ7C0SOLwDh_KDtBvQ6LSAQz6spRF89Vymh9S0Hd7dipzaWr0dORe-Bs_-PCclB4C9Hz2oU9RrKQ==&amp;c=G-0XYmtvLZvs3vvOVgJJ2IAz_ikDH-xcjbuo9oj2pTLmJwybJ6dYgA==&amp;ch=rDfzzDAhIfpfmgWHyWFLteAnZ8WP3s14e8iLOa3xaBHRaa7KDSGeDw==" TargetMode="External"/><Relationship Id="rId196" Type="http://schemas.openxmlformats.org/officeDocument/2006/relationships/hyperlink" Target="https://www.fema.gov/integrated-public-alert-warning-system" TargetMode="External"/><Relationship Id="rId200" Type="http://schemas.openxmlformats.org/officeDocument/2006/relationships/hyperlink" Target="https://lnks.gd/l/eyJhbGciOiJIUzI1NiJ9.eyJidWxsZXRpbl9saW5rX2lkIjoxMTIsInVyaSI6ImJwMjpjbGljayIsImJ1bGxldGluX2lkIjoiMjAyMDEwMjcuMjk0NzExMTEiLCJ1cmwiOiJodHRwczovL3Rpbnl1cmwuY29tL0hTRUVQV2ViaW5hcnMifQ.rcAd3ievcR-RnC7jOAtjIYHHTn2hbk2zkcn01U-NsFY/s/10033766/br/87480947688-l" TargetMode="External"/><Relationship Id="rId16" Type="http://schemas.openxmlformats.org/officeDocument/2006/relationships/hyperlink" Target="https://corridoreis.anl.gov/involve/report-input/" TargetMode="External"/><Relationship Id="rId221" Type="http://schemas.openxmlformats.org/officeDocument/2006/relationships/hyperlink" Target="https://stateforesters.us4.list-manage.com/track/click?u=2492b27b98fbec5ae0cfbf521&amp;id=ca6a1f5c77&amp;e=e56d7a4004" TargetMode="External"/><Relationship Id="rId242" Type="http://schemas.openxmlformats.org/officeDocument/2006/relationships/hyperlink" Target="https://link.militarytimes.com/click/21831165.89693/aHR0cHM6Ly9icmVha2luZ2RlZmVuc2UuY29tLzIwMjAvMTAvZmFhLWRvZC10by1oYXJtb25pemUtc2FmZXR5LXJ1bGVzLWZvci1jb21tZXJjaWFsLXNwYWNlLWxhdW5jaC8/57588738498e574579743a61B61a5d749" TargetMode="External"/><Relationship Id="rId263" Type="http://schemas.openxmlformats.org/officeDocument/2006/relationships/hyperlink" Target="https://www.faa.gov/news/press_releases/news_story.cfm?newsId=25420" TargetMode="External"/><Relationship Id="rId284" Type="http://schemas.openxmlformats.org/officeDocument/2006/relationships/hyperlink" Target="https://link.govexec.com/click/21720258.20634/aHR0cHM6Ly9kcm9uZWxpZmUuY29tLzIwMjAvMTAvMDcvdS1zLWRlcGFydG1lbnQtb2YtdGhlLWludGVyaW9yLXRvLXVzZS11LXMtbWFudWZhY3R1cmVkLWRyb25lcy8/542dc73f3b35d0811c8bba13Be94b3afd" TargetMode="External"/><Relationship Id="rId319" Type="http://schemas.openxmlformats.org/officeDocument/2006/relationships/hyperlink" Target="https://www.epa.gov/newsreleases/water-subcabinet-members-highlight-enhanced-aquatic-resource-mapping-western-states" TargetMode="External"/><Relationship Id="rId37" Type="http://schemas.openxmlformats.org/officeDocument/2006/relationships/hyperlink" Target="https://lnks.gd/l/eyJhbGciOiJIUzI1NiJ9.eyJidWxsZXRpbl9saW5rX2lkIjoxMDIsInVyaSI6ImJwMjpjbGljayIsImJ1bGxldGluX2lkIjoiMjAyMDEwMTMuMjg2NjI2OTEiLCJ1cmwiOiJodHRwczovL3d3dy5lbmVyZ3kuZ292L2FydGljbGVzL3VzLWRlcGFydG1lbnQtZW5lcmd5LXByb3ZpZGVzLTY1LW1pbGxpb24tY29ubmVjdGVkLWNvbW11bml0aWVzLWJ1aWxkaW5ncy1wb3dlcmVkLXRyYW5zZm9ybSJ9.4EfIWx88wPWTTxJdCutFRl6vC4Ms4upENi7j0YiloH0/s/187069501/br/86790995645-l" TargetMode="External"/><Relationship Id="rId58" Type="http://schemas.openxmlformats.org/officeDocument/2006/relationships/hyperlink" Target="https://www.whitehouse.gov/articles/president-trump-takes-action-modernize-americas-water-resource-management-infrastructure/" TargetMode="External"/><Relationship Id="rId79" Type="http://schemas.openxmlformats.org/officeDocument/2006/relationships/hyperlink" Target="https://www.epa.gov/newsreleases/trump-administration-designates-officials-implement-actions-new-water-subcabinet" TargetMode="External"/><Relationship Id="rId102" Type="http://schemas.openxmlformats.org/officeDocument/2006/relationships/hyperlink" Target="https://www.ppic.org/event/building-a-water-resilient-california/?utm_source=ppic&amp;utm_medium=email&amp;utm_campaign=event" TargetMode="External"/><Relationship Id="rId123" Type="http://schemas.openxmlformats.org/officeDocument/2006/relationships/hyperlink" Target="http://r20.rs6.net/tn.jsp?f=001hw9pq5iO9YiTc1lLCjA51NkDYiI6kkQaJ5zbAvxdZPwm7KKPBwsY5WWLMxXIF29f6fad8r955vASFTdw5CHQe7Wx_MFXh5bLfny-n6Y-IIBqfdnWpp6m0Ztmx0WxdgtwqjrE65ett9Uk8-qUMAhNO_7MTuSez3INE1eWrb4Sb6OTSePMY7BUanwSMqTdwmnlvtCxw-zk370JErfRIBeJgA==&amp;c=qnLPiP9h5slGvrnuQnvDfnyYvoJoZ27phF7-O5h5MldgDLRTXG7K3g==&amp;ch=Abl2ggkx-1tv2tzhyOu6zthwE3aCYMvFEDzWas_wdpbwuFI7KP92NQ==" TargetMode="External"/><Relationship Id="rId144" Type="http://schemas.openxmlformats.org/officeDocument/2006/relationships/hyperlink" Target="https://email.connectablenews.com/t/y-l-uujjjtd-jtpdhjrid-x/" TargetMode="External"/><Relationship Id="rId330" Type="http://schemas.openxmlformats.org/officeDocument/2006/relationships/hyperlink" Target="https://lnks.gd/l/eyJhbGciOiJIUzI1NiJ9.eyJidWxsZXRpbl9saW5rX2lkIjoxMDEsInVyaSI6ImJwMjpjbGljayIsImJ1bGxldGluX2lkIjoiMjAyMDEwMTYuMjg4NzYxODEiLCJ1cmwiOiJodHRwczovL3RyYWluaW5nLmZlbWEuZ292L2dyYW50c21hbmFnZW1lbnQvIn0.8VKOK6_3Yh_CDuhr9l3zfNx9M5aaNZZciHjDTFMkh-4/s/10033766/br/87013638379-l" TargetMode="External"/><Relationship Id="rId90" Type="http://schemas.openxmlformats.org/officeDocument/2006/relationships/hyperlink" Target="file:///\\wps\portal\nrcs\detail\national\newsroom\releases\%3fcid=NRCSEPRD1664617%20" TargetMode="External"/><Relationship Id="rId165" Type="http://schemas.openxmlformats.org/officeDocument/2006/relationships/hyperlink" Target="https://link.militarytimes.com/click/21894910.82693/aHR0cHM6Ly93d3cudGhlZHJpdmUuY29tL3RoZS13YXItem9uZS8zNzIzMy90aGUtYS0xMC13YXJ0aG9nLWlzLXByZXBhcmluZy1mb3ItaXRzLWJpZ2dlc3QtdXBncmFkZS1pbi1vdmVyLWEtZGVjYWRl/57588738498e574579743a61Be18bcd96" TargetMode="External"/><Relationship Id="rId186" Type="http://schemas.openxmlformats.org/officeDocument/2006/relationships/hyperlink" Target="https://link.militarytimes.com/click/21727794.96735/aHR0cHM6Ly93d3cubWlsaXRhcnkuY29tL2RhaWx5LW5ld3MvMjAyMC8xMC8wNy81LXRoaW5ncy1rbm93LWFib3V0LXBlbnRhZ29ucy1uZXctcGxhbi01MDAtc2hpcC1uYXZ5LWZsZWV0Lmh0bWw/57588738498e574579743a61B4d8eff65" TargetMode="External"/><Relationship Id="rId211" Type="http://schemas.openxmlformats.org/officeDocument/2006/relationships/hyperlink" Target="https://link.nextgov.com/click/21677493.38413/aHR0cHM6Ly93d3cubmV4dGdvdi5jb20vY3liZXJzZWN1cml0eS8yMDIwLzEwL2Npc2EtcmVsZWFzZXMtdGlwcy1zZWN1cmUtdGVsZXdvcmtpbmcvMTY4OTYyLz9vcmVmPW5leHRnb3ZfdG9kYXlfbmw/542dc73f3b35d0811c8bba13Bfe98bfaa" TargetMode="External"/><Relationship Id="rId232" Type="http://schemas.openxmlformats.org/officeDocument/2006/relationships/hyperlink" Target="https://link.route-fifty.com/click/21837121.5424/aHR0cHM6Ly93d3cucm91dGUtZmlmdHkuY29tL21hbmFnZW1lbnQvMjAyMC8xMC9mYXN0LW1vdmluZy1jb2xvcmFkby13aWxkZmlyZS1zdGlsbC1yYWdpbmctc3RhdGUvMTY5MzYxLz9vcmVmPXJmLXRvZGF5LW5s/542dc73f3b35d0811c8bba13B5b8f1e70" TargetMode="External"/><Relationship Id="rId253" Type="http://schemas.openxmlformats.org/officeDocument/2006/relationships/hyperlink" Target="http://r20.rs6.net/tn.jsp?f=001X6ZHeE8-KvKO8yuDJAYpCFpccr799p-Deg6Fcqd0txIgynDtNiUaoV4rpGXbvdK5Kt62H3QEIxR2DhllnnPjNeMblfi-upwneDAed9IInuvSrARmp4IhAJ0G2V3u0rjePe5cz2dT7aBLrVnGCw7URua-4VkNkpdeTKDo5L2DI0hORdz5u9WpxEiNmb8zF8GbX0Q0Ngxrl3nMNiiFT-oEetIxTIopgkPbk7DhTrojwqwy6ckFyce5Xup7s3lrmBL9zYjBpp8AX7bf5wnJG4A8dzL0a-BPvgIwSZ1DRjlFqUNc115jx90nug==&amp;c=9ceMJu1BDHC2HAELun0knpN-klt2T7KBQ_axINeXRJK6jt1MCjm_Sw==&amp;ch=NgYid4JlEm2SXD-79neEKtpjTp9ElvqErb_ZK_01z3yW4FKgiGLe4Q==" TargetMode="External"/><Relationship Id="rId274" Type="http://schemas.openxmlformats.org/officeDocument/2006/relationships/hyperlink" Target="https://go.uavcoach.com/e2t/tc/VWC5kT35KvDGVRSWtS1WWg_VW67tPB74hyHkqN1FQ0tB3p_9LV1-WJV7CgVRFW3L4twC5vHRSvW2sbxh37grqC-N2XBmqVMH6kNW4kyGJL5dvvzWW7cPC5L4J8yb3W225lVB3ZK9LQW1vk7-Y2kBhS_W4mGyML2H89HYVPC4X76S-KYLW7rH3g-83bpzbW9j6xDn4wvN6gW4_HKqs7DWDWyW6n3Y4f1NKP9hW5Pg4Lw6KmVGvW5jwLhf2nGdsnW6jFJk82mJ-B0W5s7xHL423Y-pVCZllP8llBt1W1816fW3XszfzN1tQns5HL5L7W4qqQB7174slDW5TRYM_1DFNhJW4dCSqk86FmhpW7Hx1Kc67l3lcV-VWJS79wT2FW28Ct9h9303brW7cXXQn5-yJqxW8yBXg620NLr83bBL1" TargetMode="External"/><Relationship Id="rId295" Type="http://schemas.openxmlformats.org/officeDocument/2006/relationships/hyperlink" Target="https://www.ntia.doc.gov/other-publication/2020/archive-transition-plans-and-transition-data-3550-3650-mhz-band" TargetMode="External"/><Relationship Id="rId309" Type="http://schemas.openxmlformats.org/officeDocument/2006/relationships/hyperlink" Target="https://www.google.com/url?rct=j&amp;sa=t&amp;url=https://thehill.com/opinion/technology/521502-5g-nationalization-will-leave-america-behind&amp;ct=ga&amp;cd=CAEYACoUMTI3NjcyNTAyNzY0NzM3NzQxNTUyGjRhNDk5Y2MyMzM5NGY1NmY6Y29tOmVuOlVT&amp;usg=AFQjCNFyAZK4bsZT9_NEM3Gsl7WDiaUxlQ" TargetMode="External"/><Relationship Id="rId27" Type="http://schemas.openxmlformats.org/officeDocument/2006/relationships/hyperlink" Target="https://lnks.gd/l/eyJhbGciOiJIUzI1NiJ9.eyJidWxsZXRpbl9saW5rX2lkIjoxMjYsInVyaSI6ImJwMjpjbGljayIsImJ1bGxldGluX2lkIjoiMjAyMDEwMjEuMjkxMjI2NDEiLCJ1cmwiOiJodHRwczovL3d3dy5wbm5sLmdvdi9kaXN0cmlidXRlZC13aW5kIn0.iWcxoFXGNZbcSTlJKq3RMwzzCyGnL_zNnxaApNSF-nk/s/112186182/br/87193733379-l" TargetMode="External"/><Relationship Id="rId48" Type="http://schemas.openxmlformats.org/officeDocument/2006/relationships/hyperlink" Target="https://lnks.gd/l/eyJhbGciOiJIUzI1NiJ9.eyJidWxsZXRpbl9saW5rX2lkIjoxNTMsInVyaSI6ImJwMjpjbGljayIsImJ1bGxldGluX2lkIjoiMjAyMDEwMjEuMjkxMjI2NDEiLCJ1cmwiOiJodHRwczovL3JlZ2lzdGVyLmdvdG93ZWJpbmFyLmNvbS9yZWdpc3Rlci8zOTE4NDQ2NTQwNjgzOTMyMTcyIn0.b41G1NNvVWuGEs7VXh8xbMKtcPIQWfczrRTzlfprmYg/s/112186182/br/87193733379-l" TargetMode="External"/><Relationship Id="rId69" Type="http://schemas.openxmlformats.org/officeDocument/2006/relationships/hyperlink" Target="https://lnks.gd/l/eyJhbGciOiJIUzI1NiJ9.eyJidWxsZXRpbl9saW5rX2lkIjoxMzUsInVyaSI6ImJwMjpjbGljayIsImJ1bGxldGluX2lkIjoiMjAyMDEwMzAuMjk2ODc3NTEiLCJ1cmwiOiJodHRwczovL3d3dy5ibG0uZ292L3ByZXNzLXJlbGVhc2UvSUNZTUktUmVzdG9yaW5nLXRoZS1zYWdlYnJ1c2gtc2VhLWJ5LWFkZHJlc3NpbmctdGhlLXBpbnlvbi1qdW5pcGVyLWludmFzaW9uLU9wLWVkLWJ5LUJMTS1EZXB1dHktRGlyZWN0b3ItZm9yLVBvbGljeS1hbmQtUHJvZ3JhbXMtV2lsbGlhbS1QZXJyeS1QZW5kbGV5In0.iWMnrUTYWwf1_vCxy2r0V5SqxKSOAOnFTPXglwgeZF4/s/854461416/br/87686140702-l" TargetMode="External"/><Relationship Id="rId113" Type="http://schemas.openxmlformats.org/officeDocument/2006/relationships/hyperlink" Target="https://water.ca.gov/Programs/Integrated-Regional-Water-Management" TargetMode="External"/><Relationship Id="rId134" Type="http://schemas.openxmlformats.org/officeDocument/2006/relationships/hyperlink" Target="http://r20.rs6.net/tn.jsp?f=001HPbdO7xj-1ELATHWiY110FDgKirHc5X25hHkKF-QJzrhDGhD6jfRxzLv_MZxvgO3PSBBBMsT_ahZzw-BVi8KhqS_bRp9lhyYaLE15mM-SDcUAiN8ecgKxzR9IMLP4u5Ab_GjPj-Kquz0DeVQnIMXfg==&amp;c=TR-_Ld2ISA3urN6JMv1eeCRBV8ZGxCiGxuA0PdOy_kP76AmV-_2n0g==&amp;ch=63jOC24Li28kpjuXOYMmztVWL8nyy0xLG0il0LJhcsFwgO2llTwrmw==" TargetMode="External"/><Relationship Id="rId320" Type="http://schemas.openxmlformats.org/officeDocument/2006/relationships/hyperlink" Target="http://r20.rs6.net/tn.jsp?f=001kd9DhF6OGfnltpOTKvj0spGpCao12Uik29NveBlgURJCO_BYJeKMgD-uwYw7cbApSmNvbcohKDfWCMe0j1gzkiI08eXSxsfsf9INEj7zo987qlu4C9qVDTHbLmjTvMT6zaKrw0kqza44Uk_YSOslAaj5IdCesBaaMppP-ImcpNLfPT8OOX4xSTIiEB1EsDqoVu4kYEUuL0QdLgABuPC-ITTPFhhkmRS5QwOMHSDTuuQ=&amp;c=LR8D-F2-vDFFH2lLEL2HjS1jvINwiD_51XZChKe3NyZ0imOKqIlUPw==&amp;ch=osQlHBfITgDZr3FLMO9OW--LSdTY4WjBzof9GbyA9pEtWPS-0B5eOA==" TargetMode="External"/><Relationship Id="rId80" Type="http://schemas.openxmlformats.org/officeDocument/2006/relationships/hyperlink" Target="https://www.epa.gov/newsreleases/president-trump-signs-executive-order-modernizing-americas-water-resource-management" TargetMode="External"/><Relationship Id="rId155" Type="http://schemas.openxmlformats.org/officeDocument/2006/relationships/hyperlink" Target="https://bahmeet.webex.com/mw3300/mywebex/default.do?nomenu=true&amp;siteurl=bahmeet&amp;service=6&amp;rnd=0.7285672209972017&amp;main_url=https%3A%2F%2Fbahmeet.webex.com%2Fec3300%2Feventcenter%2Fevent%2FeventAction.do%3FtheAction%3Ddetail%26%26%26EMK%3D4832534b0000000451c6e0519a954bdc8cbc386f71e59ebe6418ba52bc1626863ee46842769c6533%26siteurl%3Dbahmeet%26confViewID%3D171468064935652577%26encryptTicket%3DSDJTSwAAAATk_Eo4rWnMzM1MECb8yoOqCsVu5lmdC_3_8sU7LtfBww2%26" TargetMode="External"/><Relationship Id="rId176" Type="http://schemas.openxmlformats.org/officeDocument/2006/relationships/hyperlink" Target="https://info.breakingdefense.com/e2t/tc/VVT_Py5yfbXzW6zbvlj7nTqFqW6N147h4h66NFN7KkK0y5nxG7V3Zsc37CgLf9W5rgYHb92SpX0W46sclP1XJqW-V7Vc0-18TbJxW2hf1RN2hw9DkW9k0B1r2NhWvZN5-dD9cgdt7KN9dpFkFsbWBkW4j_TmL3N5Rs4VNrzxY3-6Zw4N6bdys9NlxRyW5V10B31-jYrLW56RgQJ8d-q1-W3vBVzG6wygz7V-tq-57RVJ6bW7fm6V25l93mMW8xRCzL5Br5LpW80wbhP83Jy47W7j1VvP99Nj-zW17wr4l25wQzbW7cS1D63Gmd0ZN8smpQ8pFl_mN1KMRwnyQvnkVFGxmb6WGWW7W2cWTMP48HZKWMNRjVNndtbxW7MZXyW12ZqwnW9cg66R2h1wYJW8LKgLt65LJT6W2KHS6W6jB3DzW8NKp_K91MKb9W655htf9jVnF1W9bRwXP91vF8R3j3P1" TargetMode="External"/><Relationship Id="rId197" Type="http://schemas.openxmlformats.org/officeDocument/2006/relationships/hyperlink" Target="https://lnks.gd/l/eyJhbGciOiJIUzI1NiJ9.eyJidWxsZXRpbl9saW5rX2lkIjoxMDUsInVyaSI6ImJwMjpjbGljayIsImJ1bGxldGluX2lkIjoiMjAyMDExMDMuMjk4MzY3MjEiLCJ1cmwiOiJodHRwczovL3d3dy5nb3ZpbmZvLmdvdi9jb250ZW50L3BrZy9GUi0yMDIwLTEwLTMwL3BkZi8yMDIwLTIzOTcwLnBkZiJ9.rQvB8UXBCAWP-Vt1NjhZwxZiPJV30JhxGPMZKRICXAI/s/10033766/br/87865375473-l" TargetMode="External"/><Relationship Id="rId341" Type="http://schemas.openxmlformats.org/officeDocument/2006/relationships/hyperlink" Target="http://r20.rs6.net/tn.jsp?f=001BdGWuCM60yLcpIs76pPjYEydFg_QkY8VsRBOMimX7ft_VZN46GcEMFES0DS7mQIxl3euvNPlL6I74cwQMTf-g-dxe_6GUM9efTMEUSZonow2tmvDyBFQ5Yr-uyg-d6jmh-VHFGn9jUL_DyehqSLQEunk2tn6WOgLoDvt2flJGVZnvGfHOnlyCOo-1YEhNIoLDDWfUQJjdiXJ7C0SOLwDh_KDtBvQ6LSAQz6spRF89Vymh9S0Hd7dipzaWr0dORe-Bs_-PCclB4C9Hz2oU9RrKQ==&amp;c=G-0XYmtvLZvs3vvOVgJJ2IAz_ikDH-xcjbuo9oj2pTLmJwybJ6dYgA==&amp;ch=rDfzzDAhIfpfmgWHyWFLteAnZ8WP3s14e8iLOa3xaBHRaa7KDSGeDw==" TargetMode="External"/><Relationship Id="rId201" Type="http://schemas.openxmlformats.org/officeDocument/2006/relationships/hyperlink" Target="https://link.militarytimes.com/click/21894910.82693/aHR0cHM6Ly93d3cucmV1dGVycy5jb20vYXJ0aWNsZS9pZFVTS0JOMjc4MlZZ/57588738498e574579743a61Bdd2d66b0" TargetMode="External"/><Relationship Id="rId222" Type="http://schemas.openxmlformats.org/officeDocument/2006/relationships/hyperlink" Target="https://stateforesters.us4.list-manage.com/track/click?u=2492b27b98fbec5ae0cfbf521&amp;id=32516e7d44&amp;e=e56d7a4004" TargetMode="External"/><Relationship Id="rId243" Type="http://schemas.openxmlformats.org/officeDocument/2006/relationships/hyperlink" Target="https://lnks.gd/l/eyJhbGciOiJIUzI1NiJ9.eyJidWxsZXRpbl9saW5rX2lkIjoxMDIsInVyaSI6ImJwMjpjbGljayIsImJ1bGxldGluX2lkIjoiMjAyMDExMDIuMjk3ODAwNzEiLCJ1cmwiOiJodHRwczovL3d3dy5mYWEuZ292LyJ9.ULr5fy0vtec-uyRNO0W0Z2KfyNWpANzqbn1wWAqtCKs/s/60191143/br/87819931451-l" TargetMode="External"/><Relationship Id="rId264" Type="http://schemas.openxmlformats.org/officeDocument/2006/relationships/hyperlink" Target="https://info.breakingdefense.com/e2t/tc/VWWLyC2jTzcXVqXM5M88jV0FW2dmkKk4hYStvN93kXFp5nxG7V3Zsc37CgCvZW16Mpw92YcWHJW28vj4j1Gnhs2W6DfFQt3_Td35W86_HzD7CVmyMVcjJh02KwVXCW5Bk-Hb3f-9f0W5RYkwR266GBCW67nF1n6vP1W9W2SQqRB63sfjzW1l06-3882XHyW7CR9s653R6wFN7xHmpcbh1NGW51yTRY3gbSP1W247W3F3g0r9GVQLJ2-4MzV-1W2Nycz38wPj6mW8-n7bk8pkQ6rW6C95-D8gkkLCVlXR4K1X249XW4FFVKG7BLjZLN4R2J5dr68KVW6jDrhY2b7-BDW2cZXNL7D3bLFV_8J-Q509Cm-W3gD5rS3_2mgrVP13Wv2Z07--W1lzyB_8rY4QfW6YWGS41XK8TMW959v-m16_-kPW5W-DZ-268GDTW4Y-rkd8DV94KW7ZwthR7-4WVG3cSY1" TargetMode="External"/><Relationship Id="rId285" Type="http://schemas.openxmlformats.org/officeDocument/2006/relationships/hyperlink" Target="http://r.smartbrief.com/resp/mQacDKbjocstwBjwfDlgfMfCNdMY?format=multipart" TargetMode="External"/><Relationship Id="rId17" Type="http://schemas.openxmlformats.org/officeDocument/2006/relationships/hyperlink" Target="https://landscape.blm.gov/geoportal/catalog/ROW/ROW.page" TargetMode="External"/><Relationship Id="rId38" Type="http://schemas.openxmlformats.org/officeDocument/2006/relationships/hyperlink" Target="https://ferc.gov/news-events/news/roundtable-discussion-regarding-impact-electric-vehicles-transmission-system-and" TargetMode="External"/><Relationship Id="rId59" Type="http://schemas.openxmlformats.org/officeDocument/2006/relationships/hyperlink" Target="https://www.whitehouse.gov/briefings-statements/president-donald-j-trump-modernizing-americas-water-resource-management-infrastructure/" TargetMode="External"/><Relationship Id="rId103" Type="http://schemas.openxmlformats.org/officeDocument/2006/relationships/hyperlink" Target="https://www.ppic.org/about-ppic/" TargetMode="External"/><Relationship Id="rId124" Type="http://schemas.openxmlformats.org/officeDocument/2006/relationships/hyperlink" Target="http://r20.rs6.net/tn.jsp?f=001hw9pq5iO9YiTc1lLCjA51NkDYiI6kkQaJ5zbAvxdZPwm7KKPBwsY5WWLMxXIF29fK1LMIIPtqUfWVTNuBiFA2SAtWxBG8zCdpFcYakQhkiHy9wsTFG4mVhZa_WARwLBA3ceL1pvuCEuD1kkpueDe24ALtoMSh9_2sptEqX7UqxyVXAvw4aLs824vBTDY95-1fOBZcAWnnAASQ9iSoqwoJnprAs_-f5DAdZr4VNma4YUy15NM9_cfdUG0DcMF2ZhXBXBcGXYF2ngMwwBLMCgwGw==&amp;c=qnLPiP9h5slGvrnuQnvDfnyYvoJoZ27phF7-O5h5MldgDLRTXG7K3g==&amp;ch=Abl2ggkx-1tv2tzhyOu6zthwE3aCYMvFEDzWas_wdpbwuFI7KP92NQ==" TargetMode="External"/><Relationship Id="rId310" Type="http://schemas.openxmlformats.org/officeDocument/2006/relationships/hyperlink" Target="https://link.nextgov.com/click/21802928.49413/aHR0cHM6Ly93d3cubmV4dGdvdi5jb20vZW1lcmdpbmctdGVjaC8yMDIwLzEwL2ZjYy11c2FpZC1wYXJ0bmVyLWFkdmFuY2UtdXMtNWctc2VjdXJpdHktcG9saWN5LzE2OTI5NS8_b3JlZj1uZXh0Z292X3RvZGF5X25s/542dc73f3b35d0811c8bba13B3890c8a4" TargetMode="External"/><Relationship Id="rId70" Type="http://schemas.openxmlformats.org/officeDocument/2006/relationships/hyperlink" Target="https://lnks.gd/l/eyJhbGciOiJIUzI1NiJ9.eyJidWxsZXRpbl9saW5rX2lkIjoxMDcsInVyaSI6ImJwMjpjbGljayIsImJ1bGxldGluX2lkIjoiMjAyMDEwMTYuMjg4NjQxMTEiLCJ1cmwiOiJodHRwczovL3d3dy5mYWNlYm9vay5jb20vYmxtY2FsaWZvcm5pYS9wb3N0cy8zNjk1NjY4OTIzNzkxMDg4In0.DLC3oeTTsYxIYPXQAwnkiQWTdoLF6QVcaTNvb48K4-s/s/854461416/br/87001857614-l" TargetMode="External"/><Relationship Id="rId91" Type="http://schemas.openxmlformats.org/officeDocument/2006/relationships/hyperlink" Target="file:///\\wps\portal\nrcs\detail\national\newsroom\releases\%3fcid=NRCSEPRD1662423%20" TargetMode="External"/><Relationship Id="rId145" Type="http://schemas.openxmlformats.org/officeDocument/2006/relationships/hyperlink" Target="https://lnks.gd/l/eyJhbGciOiJIUzI1NiJ9.eyJidWxsZXRpbl9saW5rX2lkIjoxMDEsInVyaSI6ImJwMjpjbGljayIsImJ1bGxldGluX2lkIjoiMjAyMDEwMzAuMjk2ODgyMTEiLCJ1cmwiOiJodHRwczovL3d3dy5kZWZlbnNlLmdvdi9OZXdzcm9vbS9SZWxlYXNlcy9SZWxlYXNlL0FydGljbGUvMjQwMDYxMy9kb2QtZXN0YWJsaXNoZXMtYXNzaXN0YW50LXNlY3JldGFyeS1vZi1kZWZlbnNlLWZvci1zcGFjZS1wb2xpY3kvP3NvdXJjZT1Hb3ZEZWxpdmVyeSJ9.nMFDKGrAiyDd1gTt9j4vN19YCzu6I2ipwTiN8cQLumk/s/37607666/br/87686406222-l" TargetMode="External"/><Relationship Id="rId166" Type="http://schemas.openxmlformats.org/officeDocument/2006/relationships/hyperlink" Target="https://link.militarytimes.com/click/21840827.78693/aHR0cHM6Ly93d3cuYWlyZm9yY2VtYWcuY29tL3VzYWYtc2NvcGluZy1vdXQtdXBncmFkZXMtdG8tY291bnRlci11YXMtd2VhcG9ucy8/57588738498e574579743a61B7cd16b8d" TargetMode="External"/><Relationship Id="rId187" Type="http://schemas.openxmlformats.org/officeDocument/2006/relationships/hyperlink" Target="https://link.militarytimes.com/click/21727794.96735/aHR0cHM6Ly9uZXdzLnVzbmkub3JnLzIwMjAvMTAvMDcvc2VjbmF2LXRlYXNlcy1uZXctYnVkZ2V0LW92ZXJoYXVsLXN0cmF0ZWdpZXMtc2V0LXRvLXJlc2hhcGUtbmF2YWwtb3BlcmF0aW9ucw/57588738498e574579743a61Bf18e2c3a" TargetMode="External"/><Relationship Id="rId331" Type="http://schemas.openxmlformats.org/officeDocument/2006/relationships/hyperlink" Target="https://www.maritime.dot.gov/newsroom/press-releases/us-transportation-secretary-elaine-l-chao-announces-over-220-million-grants" TargetMode="External"/><Relationship Id="rId1" Type="http://schemas.openxmlformats.org/officeDocument/2006/relationships/customXml" Target="../customXml/item1.xml"/><Relationship Id="rId212" Type="http://schemas.openxmlformats.org/officeDocument/2006/relationships/hyperlink" Target="https://stateforesters.us4.list-manage.com/track/click?u=2492b27b98fbec5ae0cfbf521&amp;id=e4a0232e2b&amp;e=e56d7a4004" TargetMode="External"/><Relationship Id="rId233" Type="http://schemas.openxmlformats.org/officeDocument/2006/relationships/hyperlink" Target="https://link.route-fifty.com/click/21814375.3426/aHR0cHM6Ly93d3cucm91dGUtZmlmdHkuY29tL21hbmFnZW1lbnQvMjAyMC8xMC93aWxkZmlyZXMtYnVybi1hc3NpZ25pbmctYmxhbWUtY29tcGxpY2F0ZWQvMTY5MzA5Lz9vcmVmPXJmLXRvZGF5LW5s/542dc73f3b35d0811c8bba13Ba4183df0" TargetMode="External"/><Relationship Id="rId254" Type="http://schemas.openxmlformats.org/officeDocument/2006/relationships/hyperlink" Target="https://generalaviationnews.acemlna.com/lt.php?s=49f5f2566e4adba37de64285c505b9e1&amp;i=997A3563A1A39140" TargetMode="External"/><Relationship Id="rId28" Type="http://schemas.openxmlformats.org/officeDocument/2006/relationships/hyperlink" Target="https://lnks.gd/l/eyJhbGciOiJIUzI1NiJ9.eyJidWxsZXRpbl9saW5rX2lkIjoxMjMsInVyaSI6ImJwMjpjbGljayIsImJ1bGxldGluX2lkIjoiMjAyMDEwMjEuMjkxMjI2NDEiLCJ1cmwiOiJodHRwczovL2VtcC5sYmwuZ292L3dpbmQtdGVjaG5vbG9naWVzLW1hcmtldC1yZXBvcnQvIn0.Ccj733ka20i1uD2yGmZCQ_Ma7mrAMCBh5RwuRcSAnVA/s/112186182/br/87193733379-l" TargetMode="External"/><Relationship Id="rId49" Type="http://schemas.openxmlformats.org/officeDocument/2006/relationships/hyperlink" Target="https://lnks.gd/l/eyJhbGciOiJIUzI1NiJ9.eyJidWxsZXRpbl9saW5rX2lkIjoxMDMsInVyaSI6ImJwMjpjbGljayIsImJ1bGxldGluX2lkIjoiMjAyMDEwMDcuMjgzNjUzNTEiLCJ1cmwiOiJodHRwczovL3d3dy5lbmVyZ3kuZ292L2FydGljbGVzL2RlcGFydG1lbnQtZW5lcmd5LWFubm91bmNlcy0xNS1taWxsaW9uLXRyaWJlcy1kZXBsb3ktZW5lcmd5LXRlY2hub2xvZ3kifQ.wGAx7saGsCAxdU4H4u6TciV8DUhHmqb6R3KCTreO3yo/s/112186182/br/86538056655-l" TargetMode="External"/><Relationship Id="rId114" Type="http://schemas.openxmlformats.org/officeDocument/2006/relationships/hyperlink" Target="https://www.govops.ca.gov/caldata/" TargetMode="External"/><Relationship Id="rId275" Type="http://schemas.openxmlformats.org/officeDocument/2006/relationships/hyperlink" Target="http://r.smartbrief.com/resp/mRvvDKbjocsuAywsfDlgfMfCeWrA?format=multipart" TargetMode="External"/><Relationship Id="rId296" Type="http://schemas.openxmlformats.org/officeDocument/2006/relationships/hyperlink" Target="https://www.colorado.gov/governor/news/3336-governor-polis-releases-broadband-initiatives-report" TargetMode="External"/><Relationship Id="rId300" Type="http://schemas.openxmlformats.org/officeDocument/2006/relationships/hyperlink" Target="https://info.breakingdefense.com/e2t/tc/VXhDfn4wy7pXN8-TYT4vfSMMW4jRtpV4hP9t6N8mSy3V5nxG7V3Zsc37CgTjNW26hcGh5SBdXsW8LX5QG5j-Xl9W60p7ry3-5-cDW8TNwPz92ksCFW7ZLNXn6Jkr9gW2PsbbR6BRJSgW4GtPlj9j9BZDW1gF5Qh8DGSnPW4P37Pr80hPCXW4JRzCq8z-t1WW1_4lsc8YTQ4tW8bHbYk7GHXMkW7xMfJp6K1LrLVrymly3_FWn0W18shx_99_nzlV5SfdF4WL7N8W3ZFNwn6hcjH7W5PP8WX31DkFpV99trG8Hcx72N4ylwdv8PKNqW6MZTp632mpF7W8G8Hll6HqCrPW4_g1xQ2gXpYvW1ltrlX7T3kW3W89cCKP3FNTkwW7dBkNT3gMg2XW1DMp1K3YbWQjW80WHnD8bzhNsVzTLlJ4YxqNsN2HfqpRC-NPKN4vzfBpHrGHfN98QYsydCKth313K1" TargetMode="External"/><Relationship Id="rId60" Type="http://schemas.openxmlformats.org/officeDocument/2006/relationships/hyperlink" Target="https://www.whitehouse.gov/presidential-actions/executive-order-modernizing-americas-water-resource-management-water-infrastructure/" TargetMode="External"/><Relationship Id="rId81" Type="http://schemas.openxmlformats.org/officeDocument/2006/relationships/hyperlink" Target="https://www.epa.gov/newsreleases/epa-releases-draft-national-recycling-strategy" TargetMode="External"/><Relationship Id="rId135" Type="http://schemas.openxmlformats.org/officeDocument/2006/relationships/hyperlink" Target="https://internetofwater.org/state-agency-p2p-network/" TargetMode="External"/><Relationship Id="rId156" Type="http://schemas.openxmlformats.org/officeDocument/2006/relationships/hyperlink" Target="https://www.repi.mil/Portals/44/Documents/Resilience/Resilience_StateandLocalLevel_Recording_29OCT20.mp4" TargetMode="External"/><Relationship Id="rId177" Type="http://schemas.openxmlformats.org/officeDocument/2006/relationships/hyperlink" Target="https://link.militarytimes.com/click/21762468.76696/aHR0cHM6Ly93d3cuYzRpc3JuZXQuY29tL2N5YmVyLzIwMjAvMTAvMDkvaGVyZXMtaG93LXRoZS11cy1hcm15LWlzLXBsYW5uaW5nLXRhY3RpY2FsLWN5YmVyLW9wZXJhdGlvbnMv/57588738498e574579743a61B6e9a14d0" TargetMode="External"/><Relationship Id="rId198" Type="http://schemas.openxmlformats.org/officeDocument/2006/relationships/hyperlink" Target="https://lnks.gd/l/eyJhbGciOiJIUzI1NiJ9.eyJidWxsZXRpbl9saW5rX2lkIjoxMDYsInVyaSI6ImJwMjpjbGljayIsImJ1bGxldGluX2lkIjoiMjAyMDExMDMuMjk4MzY3MjEiLCJ1cmwiOiJodHRwczovL3d3dy5mZW1hLmdvdi8ifQ.V1j6995kRfMRwZWWojsGDFIlN7z-F7FcgC9KPwZfl64/s/10033766/br/87865375473-l" TargetMode="External"/><Relationship Id="rId321" Type="http://schemas.openxmlformats.org/officeDocument/2006/relationships/hyperlink" Target="https://lnks.gd/l/eyJhbGciOiJIUzI1NiJ9.eyJidWxsZXRpbl9saW5rX2lkIjoxMDMsInVyaSI6ImJwMjpjbGljayIsImJ1bGxldGluX2lkIjoiMjAyMDEwMjMuMjkyNzU5NjEiLCJ1cmwiOiJodHRwczovL3d3dy5idHMuZ292L2dlb3NwYXRpYWwvbmF0aW9uYWwtdHJhbnNwb3J0YXRpb24tYXRsYXMtZGF0YWJhc2UifQ.HzE36Yu9vVPnNxTdcCGD-0EX0qBoSDySymVT3eXCTsQ/s/188093378/br/87322272232-l" TargetMode="External"/><Relationship Id="rId342" Type="http://schemas.openxmlformats.org/officeDocument/2006/relationships/footer" Target="footer1.xml"/><Relationship Id="rId202" Type="http://schemas.openxmlformats.org/officeDocument/2006/relationships/hyperlink" Target="https://lnks.gd/l/eyJhbGciOiJIUzI1NiJ9.eyJidWxsZXRpbl9saW5rX2lkIjoxMTAsInVyaSI6ImJwMjpjbGljayIsImJ1bGxldGluX2lkIjoiMjAyMDEwMjAuMjkwNjA4MTEiLCJ1cmwiOiJodHRwczovL3d3dy55b3V0dWJlLmNvbS93YXRjaD92PU42Z0ZsYmFvQXpNJmZlYXR1cmU9eW91dHUuYmUifQ.FAjNL4mO81cRyrGlgygHVoElKBttUVyWLUTPbSA1vQI/s/10033766/br/87147170720-l" TargetMode="External"/><Relationship Id="rId223" Type="http://schemas.openxmlformats.org/officeDocument/2006/relationships/hyperlink" Target="https://stateforesters.us4.list-manage.com/track/click?u=2492b27b98fbec5ae0cfbf521&amp;id=d83a41dc69&amp;e=e56d7a4004" TargetMode="External"/><Relationship Id="rId244" Type="http://schemas.openxmlformats.org/officeDocument/2006/relationships/hyperlink" Target="https://lnks.gd/l/eyJhbGciOiJIUzI1NiJ9.eyJidWxsZXRpbl9saW5rX2lkIjoxMDMsInVyaSI6ImJwMjpjbGljayIsImJ1bGxldGluX2lkIjoiMjAyMDExMDIuMjk3ODAwNzEiLCJ1cmwiOiJodHRwczovL3d3dy5mYWEuZ292L2FpcnBvcnRzL2FpcC9taWxpdGFyeV9haXJwb3J0X3Byb2dyYW0vIn0.LrAU7vfKXDcceX5T-bEwegAMG3JHDN7R8S2XX3Gs8R8/s/60191143/br/87819931451-l" TargetMode="External"/><Relationship Id="rId18" Type="http://schemas.openxmlformats.org/officeDocument/2006/relationships/hyperlink" Target="https://www.blm.gov/press-release/bureau-land-management-issues-geothermal-lease-sale-notice-southwestern-utah" TargetMode="External"/><Relationship Id="rId39" Type="http://schemas.openxmlformats.org/officeDocument/2006/relationships/hyperlink" Target="https://ferc.gov/news-events/news/ferc-staff-presents-report-20202021-winter-energy-market-and-reliability" TargetMode="External"/><Relationship Id="rId265" Type="http://schemas.openxmlformats.org/officeDocument/2006/relationships/hyperlink" Target="https://stateaviationjournal.us1.list-manage.com/track/click?u=e87f320d3afba63a319b38d2d&amp;id=c01227f123&amp;e=6edabe5e85" TargetMode="External"/><Relationship Id="rId286" Type="http://schemas.openxmlformats.org/officeDocument/2006/relationships/hyperlink" Target="https://info.breakingdefense.com/e2t/tc/VVFT4V74N_lfW4BHKCT5qQnZXW5ZD33c4hWTRyN1vWRr35nxG7V3Zsc37CgFJQW2X3cMP5JKNZSW8YFFW22SlH1KW4xXMSp3kM8lqW29901Q8FngKPW7CCV7n3rVCfXN6X8mHBmm7cgW3ll9R_26JKs0W4n_hmp3bXT6sW4CkSM61D4BSlW6Xz_pV3R0qSmW1rch7W7vD09PW6d3snt2G9v3TW3QQ9B05kFlnvW6G4zHh3wZdRXVMRMgm6BV5LPW9d-XrG4Rz4WZW2K3S9C2cb5yBN8SFpPCn-_2RW5R-mMz63VSdVW6bZH_H3Fygw7W9bt9D05l5ry0V4Lsky6gYSDFW7hBpyF4Vh3CDW4XgnnV4tM9qPW76wsr314rNYHN2XMwcfw3VQvVDCNyg1XP1-4N5N_L2Z9kdJRW8b-clc6vvSgYW36w5Y24PQ9tBW3FfntF3778SHVD23c97rmhLJ35Fs1" TargetMode="External"/><Relationship Id="rId50" Type="http://schemas.openxmlformats.org/officeDocument/2006/relationships/hyperlink" Target="https://lnks.gd/l/eyJhbGciOiJIUzI1NiJ9.eyJidWxsZXRpbl9saW5rX2lkIjoxMDQsInVyaSI6ImJwMjpjbGljayIsImJ1bGxldGluX2lkIjoiMjAyMDEwMDcuMjgzNjUzNTEiLCJ1cmwiOiJodHRwczovL2VlcmUtZXhjaGFuZ2UuZW5lcmd5Lmdvdi8jRm9hSWRhMTE2Y2ZkZS1kZGIyLTQxMjktOTRiNC0xYzdjMzYzNDBiOGMifQ.3FkP9cwWUkpee9fQwQ9H4Kg8HaAuYQLD3LCdnLCatcQ/s/112186182/br/86538056655-l" TargetMode="External"/><Relationship Id="rId104" Type="http://schemas.openxmlformats.org/officeDocument/2006/relationships/hyperlink" Target="https://wildlife.ca.gov/Conservation/Planning/Regional-Conservation" TargetMode="External"/><Relationship Id="rId125" Type="http://schemas.openxmlformats.org/officeDocument/2006/relationships/hyperlink" Target="https://www.spa.usace.army.mil/Missions/TNTCX/" TargetMode="External"/><Relationship Id="rId146" Type="http://schemas.openxmlformats.org/officeDocument/2006/relationships/hyperlink" Target="https://defensecommunities.us4.list-manage.com/track/click?u=8156c255f5c0e2d33ce307ef7&amp;id=0a62c00948&amp;e=822f95e226" TargetMode="External"/><Relationship Id="rId167" Type="http://schemas.openxmlformats.org/officeDocument/2006/relationships/hyperlink" Target="https://link.militarytimes.com/click/21840827.78693/aHR0cHM6Ly93YXJvbnRoZXJvY2tzLmNvbS8yMDIwLzEwL3RoZS1haXItZm9yY2UtcGlsb3QtcmV0ZW50aW9uLWNyaXNpcy1pcy1ub3Qtb3Zlci8/57588738498e574579743a61B65917b00" TargetMode="External"/><Relationship Id="rId188" Type="http://schemas.openxmlformats.org/officeDocument/2006/relationships/hyperlink" Target="https://link.govexec.com/click/21855361.6545/aHR0cHM6Ly93d3cubWlsaXRhcnkuY29tL2RhaWx5LW5ld3MvMjAyMC8xMC8yMC9hZnRlci1tb3JlLTMtZGVjYWRlcy1jb3Jwcy1haC0xdy1zdXBlci1jb2JyYS1tYWtlcy1pdHMtZmluYWwtZmxpZ2h0Lmh0bWw/542dc73f3b35d0811c8bba13Bd1205ca8" TargetMode="External"/><Relationship Id="rId311" Type="http://schemas.openxmlformats.org/officeDocument/2006/relationships/hyperlink" Target="https://link.nextgov.com/click/21746608.38871/aHR0cHM6Ly93d3cubmV4dGdvdi5jb20vZW1lcmdpbmctdGVjaC8yMDIwLzEwL3BlbnRhZ29uLWF3YXJkcy02MDAtbWlsbGlvbi1zcGVhcmhlYWQtNWctZXhwZXJpbWVudHMtYWNyb3NzLWZpdmUtbWlsaXRhcnktYmFzZXMvMTY5MTYxLz9vcmVmPW5leHRnb3ZfdG9kYXlfbmw/542dc73f3b35d0811c8bba13B5ddf6606" TargetMode="External"/><Relationship Id="rId332" Type="http://schemas.openxmlformats.org/officeDocument/2006/relationships/hyperlink" Target="http://r20.rs6.net/tn.jsp?f=001kd9DhF6OGfnltpOTKvj0spGpCao12Uik29NveBlgURJCO_BYJeKMgGxhiL1WAJbBJJepFp99AbAHYFjIm-5RD0CKwss8rJn2hrPQ2zE6laguutpgtuOn-QdhihDfYmp82cUkXSrMDkFLpevXWL2cnAcP23yIFjAwLVzyElKZ6KBjD5XC7fn2Vo_5orRi_5VgEtkqJTTOtMOm6z3VrwYc9awri0FrEWWJmPXkWnomatC0GRAKJW5kw2vyqC5NE60eXC10G-cLvquJKcuqK4H0Qg==&amp;c=LR8D-F2-vDFFH2lLEL2HjS1jvINwiD_51XZChKe3NyZ0imOKqIlUPw==&amp;ch=osQlHBfITgDZr3FLMO9OW--LSdTY4WjBzof9GbyA9pEtWPS-0B5eOA==" TargetMode="External"/><Relationship Id="rId71" Type="http://schemas.openxmlformats.org/officeDocument/2006/relationships/hyperlink" Target="https://lnks.gd/l/eyJhbGciOiJIUzI1NiJ9.eyJidWxsZXRpbl9saW5rX2lkIjoxMDMsInVyaSI6ImJwMjpjbGljayIsImJ1bGxldGluX2lkIjoiMjAyMDEwMDguMjg0NjM1MzEiLCJ1cmwiOiJodHRwczovL3d3dy5ibG0uZ292L3ByZXNzLXJlbGVhc2UvYmxtLWluaXRpYXRlcy1lbnZpcm9ubWVudGFsLXJldmlldy10d28tcHJvcG9zZWQtc29sYXItcHJvamVjdHMtcHVibGljLWxhbmRzLXJpdmVyc2lkZSJ9.AhpK9SOSBRbQKv4xOeGLcVKyaT_QZA0K59fJzT-U5pY/s/854461416/br/86648166481-l" TargetMode="External"/><Relationship Id="rId92" Type="http://schemas.openxmlformats.org/officeDocument/2006/relationships/hyperlink" Target="https://email.connectablenews.com/t/y-l-uujjjtd-jtpdhjrid-d/" TargetMode="External"/><Relationship Id="rId213" Type="http://schemas.openxmlformats.org/officeDocument/2006/relationships/hyperlink" Target="https://stateforesters.us4.list-manage.com/track/click?u=2492b27b98fbec5ae0cfbf521&amp;id=54923d08d2&amp;e=e56d7a4004" TargetMode="External"/><Relationship Id="rId234" Type="http://schemas.openxmlformats.org/officeDocument/2006/relationships/hyperlink" Target="http://click1.trk-washingtonexaminer.com/hmhqndlcbbfzmfnbzslcszlprczdshghrjcrflssnfqwb_cjtdgphjlddftlhdqlcjdt.html?a=Daily+on+Energy+101620&amp;b=10%2F16%2F2020&amp;c=WEX_Daily+on+Energy&amp;d=24307622" TargetMode="External"/><Relationship Id="rId2" Type="http://schemas.openxmlformats.org/officeDocument/2006/relationships/numbering" Target="numbering.xml"/><Relationship Id="rId29" Type="http://schemas.openxmlformats.org/officeDocument/2006/relationships/hyperlink" Target="https://lnks.gd/l/eyJhbGciOiJIUzI1NiJ9.eyJidWxsZXRpbl9saW5rX2lkIjoxMjAsInVyaSI6ImJwMjpjbGljayIsImJ1bGxldGluX2lkIjoiMjAyMDEwMjEuMjkxMjI2NDEiLCJ1cmwiOiJodHRwczovL3d3dy5ucmVsLmdvdi93aW5kL29mZnNob3JlLXdpbmQuaHRtbCJ9.sZQ0_PKvSI8ztOVgz4yYBnSMqzSQTY0Bh5Ryfp3JEn8/s/112186182/br/87193733379-l" TargetMode="External"/><Relationship Id="rId255" Type="http://schemas.openxmlformats.org/officeDocument/2006/relationships/hyperlink" Target="https://link.militarytimes.com/click/21850422.70694/aHR0cHM6Ly90YXNrYW5kcHVycG9zZS5jb20vbmV3cy9uYXZ5LW1hcmluZS1jb3Jwcy1hdmlhdGlvbi1taXNoYXBzLTIwMjA/57588738498e574579743a61Beb54c289" TargetMode="External"/><Relationship Id="rId276" Type="http://schemas.openxmlformats.org/officeDocument/2006/relationships/hyperlink" Target="http://r.smartbrief.com/resp/mRqNDKbjocsuxylofDlgfMfCFXYV?format=multipart" TargetMode="External"/><Relationship Id="rId297" Type="http://schemas.openxmlformats.org/officeDocument/2006/relationships/hyperlink" Target="https://www.colorado.gov/governor/news/3316-colorado-receives-rural-broadband-grant" TargetMode="External"/><Relationship Id="rId40" Type="http://schemas.openxmlformats.org/officeDocument/2006/relationships/hyperlink" Target="https://ferc.gov/news-events/news/ferc-proposes-policy-statement-state-determined-carbon-pricing-wholesale-markets" TargetMode="External"/><Relationship Id="rId115" Type="http://schemas.openxmlformats.org/officeDocument/2006/relationships/hyperlink" Target="https://data.ca.gov/" TargetMode="External"/><Relationship Id="rId136" Type="http://schemas.openxmlformats.org/officeDocument/2006/relationships/hyperlink" Target="https://internetofwater.org/events/creating-partnerships-the-iow-p2p-network/" TargetMode="External"/><Relationship Id="rId157" Type="http://schemas.openxmlformats.org/officeDocument/2006/relationships/hyperlink" Target="https://www.repi.mil/Portals/44/Documents/Resilience/2020LTARally_ResiliencePracticeSession_Recording.mp4" TargetMode="External"/><Relationship Id="rId178" Type="http://schemas.openxmlformats.org/officeDocument/2006/relationships/hyperlink" Target="https://link.armytimes.com/click/21762468.76696/aHR0cHM6Ly93d3cuYXJteXRpbWVzLmNvbS9uZXdzL3lvdXItYXJteS8yMDIwLzEwLzA5L2VuZC1zdHJlbmd0aC1nb2FsLW1ldC13aXRoLWdyb3d0aC1pbi1kaXZlcnNpdHktdGhpcy15ZWFyLWFybXktc2F5cy8/57588738498e574579743a61Bfaf192d6" TargetMode="External"/><Relationship Id="rId301" Type="http://schemas.openxmlformats.org/officeDocument/2006/relationships/hyperlink" Target="http://r20.rs6.net/tn.jsp?f=001YpRz0TRmgfS06_J2wBBKe6qbNqqEVhE-jacPyUazp39czCzkeY2wG1MXJT0vUlgoK2Wv5DrbTq6q7vWj6-nefwmPyE06rK7kwEzO5ns7eBMBKex2sf7GZqyFOY9mOpLI9hqP6NlffD0HwgQyEW8CFk0SvJe2dwhZbUPoF2g-hSJUt2HzI122iZved9WgbtqH5WoZsg12maXZqphW1KiCRNh0ib1gno25KfdsDjNoZswHBZizkmr8Lw==&amp;c=eWzcRSaAi1ScBKiZNQe67hbgmc4N5dZD-aC712dS250iTTojdVt_qg==&amp;ch=rsKxufLtf7n2WFDFI4uR25tYn1fhnQX8jTrB_HOuLws_8lK2QGterQ==" TargetMode="External"/><Relationship Id="rId322" Type="http://schemas.openxmlformats.org/officeDocument/2006/relationships/hyperlink" Target="https://lnks.gd/l/eyJhbGciOiJIUzI1NiJ9.eyJidWxsZXRpbl9saW5rX2lkIjoxMDUsInVyaSI6ImJwMjpjbGljayIsImJ1bGxldGluX2lkIjoiMjAyMDEwMjEuMjkxMjI2NDEiLCJ1cmwiOiJodHRwczovL3dpbmRleGNoYW5nZS5lbmVyZ3kuZ292L25ld3MvNzA3MCJ9.SZA52u_F4OpsU3RfdfbUxuVReuZQixct8v80U_osGfQ/s/112186182/br/87193733379-l" TargetMode="External"/><Relationship Id="rId343" Type="http://schemas.openxmlformats.org/officeDocument/2006/relationships/fontTable" Target="fontTable.xml"/><Relationship Id="rId61" Type="http://schemas.openxmlformats.org/officeDocument/2006/relationships/hyperlink" Target="https://www.whitehouse.gov/presidential-actions/executive-order-establishing-one-trillion-trees-interagency-council/" TargetMode="External"/><Relationship Id="rId82" Type="http://schemas.openxmlformats.org/officeDocument/2006/relationships/hyperlink" Target="https://www.epa.gov/newsreleases/epa-highlights-216-million-water-infrastructure-loans-west-0" TargetMode="External"/><Relationship Id="rId199" Type="http://schemas.openxmlformats.org/officeDocument/2006/relationships/hyperlink" Target="https://lnks.gd/l/eyJhbGciOiJIUzI1NiJ9.eyJidWxsZXRpbl9saW5rX2lkIjoxMDAsInVyaSI6ImJwMjpjbGljayIsImJ1bGxldGluX2lkIjoiMjAyMDEwMjkuMjk1OTg5MjEiLCJ1cmwiOiJodHRwczovL3d3dy5jYnAuZ292L2JvcmRlcndhbGxzeXN0ZW0ifQ.bK-GQaQfLuxNzDI15bf9hJJwvtVzhnrTvJPYD_FRrdM/s/187178900/br/87610030728-l" TargetMode="External"/><Relationship Id="rId203" Type="http://schemas.openxmlformats.org/officeDocument/2006/relationships/hyperlink" Target="https://lnks.gd/l/eyJhbGciOiJIUzI1NiJ9.eyJidWxsZXRpbl9saW5rX2lkIjoxMDAsInVyaSI6ImJwMjpjbGljayIsImJ1bGxldGluX2lkIjoiMjAyMDEwMDYuMjgyOTE1OTEiLCJ1cmwiOiJodHRwczovL3d3dy5kaHMuZ292L3B1YmxpY2F0aW9uLzIwMjAtaG9tZWxhbmQtdGhyZWF0LWFzc2Vzc21lbnQifQ.RYULsO_TJo-aLFMbmYs6_m2Wvkp0SVcS5idxpWctoGo/s/187178900/br/86487526943-l" TargetMode="External"/><Relationship Id="rId19" Type="http://schemas.openxmlformats.org/officeDocument/2006/relationships/hyperlink" Target="https://www.blm.gov/press-release/blm-initiates-environmental-review-two-proposed-solar-projects-public-lands-riverside" TargetMode="External"/><Relationship Id="rId224" Type="http://schemas.openxmlformats.org/officeDocument/2006/relationships/hyperlink" Target="https://stateforesters.us4.list-manage.com/track/click?u=2492b27b98fbec5ae0cfbf521&amp;id=4561e1740d&amp;e=e56d7a4004" TargetMode="External"/><Relationship Id="rId245" Type="http://schemas.openxmlformats.org/officeDocument/2006/relationships/hyperlink" Target="https://lnks.gd/l/eyJhbGciOiJIUzI1NiJ9.eyJidWxsZXRpbl9saW5rX2lkIjoxMDEsInVyaSI6ImJwMjpjbGljayIsImJ1bGxldGluX2lkIjoiMjAyMDEwMTUuMjg3ODMyNTEiLCJ1cmwiOiJodHRwczovL3d3dy5mYWEuZ292L3NwYWNlL3N0cmVhbWxpbmVkX2xpY2Vuc2luZ19wcm9jZXNzL21lZGlhL1NMUjJfRmluYWxfUnVsZV80NTAucGRmIn0.GQoOwYPFmD2NlmtU38nMXJHY9Jp2sQwtuggdAYbdmyo/s/60191143/br/86908356841-l" TargetMode="External"/><Relationship Id="rId266" Type="http://schemas.openxmlformats.org/officeDocument/2006/relationships/hyperlink" Target="https://link.militarytimes.com/click/21969682.75691/aHR0cHM6Ly93d3cuZGVmZW5zZW5ld3MuY29tL2RpZ2l0YWwtc2hvdy1kYWlsaWVzL2F1c2EvMjAyMC8xMC8zMC9wZW50YWdvbi1pcy1idWlsZGluZy1hLXNjaG9vbC10by10ZWFjaC10aGUtZm9yY2UtaG93LXRvLWRlZmVhdC1kcm9uZS10aHJlYXRzLw/57588738498e574579743a61Bc441d0f2" TargetMode="External"/><Relationship Id="rId287" Type="http://schemas.openxmlformats.org/officeDocument/2006/relationships/hyperlink" Target="http://r20.rs6.net/tn.jsp?f=001wBJ2dOsBw-WEWU8sn_bzWKsOKgVS4Yg2rKwENLHyHPSsjJFcTtDgyLrnT_l6pJ21t8AmQD9AYsWqqoVirMN5ALN_c73ANKrjkOScrPFUR__YTLMTleGyVuyfR2iqO7SnROcYZLHCahw9JMnz84FjK2mh400y2KLDFJWgGNa5V__GIt8bGjwN3Ip43UfDdTrfDDgDvY70LKr-2kbqByBd5D4aOM4AehuX4nsCSkYabjiiONLLCDl3IO9jeXMBtisMm5IKVDAxKNs=&amp;c=6P9cnwtXi6oXrZLWO8crlddaua8PrWaxBF_CUKCnd6Mm1uSrCAaIgw==&amp;ch=Mpv4Io7wj-of-K2QpxOePQ1ahiP08dNHnKJN-QYXzzsPn7Cy9AmYnQ==" TargetMode="External"/><Relationship Id="rId30" Type="http://schemas.openxmlformats.org/officeDocument/2006/relationships/hyperlink" Target="https://lnks.gd/l/eyJhbGciOiJIUzI1NiJ9.eyJidWxsZXRpbl9saW5rX2lkIjoxMTgsInVyaSI6ImJwMjpjbGljayIsImJ1bGxldGluX2lkIjoiMjAyMDEwMjEuMjkxMjI2NDEiLCJ1cmwiOiJodHRwczovL3d3dy5lbmVyZ3kuZ292L2VlcmUvd2luZC8yMDE5LXdpbmQtZW5lcmd5LWRhdGEtdGVjaG5vbG9neS10cmVuZHMifQ.Kp162YvGo0EdxXLa4enku6aCS6HqqQWvV4dAUr0-7xw/s/112186182/br/87193733379-l" TargetMode="External"/><Relationship Id="rId105" Type="http://schemas.openxmlformats.org/officeDocument/2006/relationships/hyperlink" Target="https://mailchi.mp/880bfb9a2e7c/join-us-for-the-rcis-symposium-on-november-12?e=8f063b6c7b" TargetMode="External"/><Relationship Id="rId126" Type="http://schemas.openxmlformats.org/officeDocument/2006/relationships/hyperlink" Target="https://www.gov.ca.gov/wp-content/uploads/2020/09/9.25.20-Native-Ancestral-Lands-Policy.pdf" TargetMode="External"/><Relationship Id="rId147" Type="http://schemas.openxmlformats.org/officeDocument/2006/relationships/hyperlink" Target="https://link.nextgov.com/click/21866891.33412/aHR0cHM6Ly93d3cubmV4dGdvdi5jb20vYW5hbHl0aWNzLWRhdGEvMjAyMC8xMC9kb2RzLW5ldy1kYXRhLXN0cmF0ZWd5LWNyaXRpY2FsLW91ci1uYXRpb25hbC1zZWN1cml0eS1kZHMtY2hpZWYtc2F5cy8xNjk0NDgvP29yZWY9bmV4dGdvdl90b2RheV9ubA/542dc73f3b35d0811c8bba13B43abe95d" TargetMode="External"/><Relationship Id="rId168" Type="http://schemas.openxmlformats.org/officeDocument/2006/relationships/hyperlink" Target="https://link.defenseone.com/click/21789432.72619/aHR0cHM6Ly93d3cuZGVmZW5zZW9uZS5jb20vaWRlYXMvMjAyMC8wOS9lcC03Ni1haXItZm9yY2UtY2hpZWYtc3RhZmYtZ2VuLWNoYXJsZXMtcS1icm93bi1qci8xNjg3NDUvP29yZWY9ZW1haWw/542dc73f3b35d0811c8bba13Fb420bc03" TargetMode="External"/><Relationship Id="rId312" Type="http://schemas.openxmlformats.org/officeDocument/2006/relationships/hyperlink" Target="https://link.militarytimes.com/click/21771773.79685/aHR0cHM6Ly93d3cuYzRpc3JuZXQuY29tL2VsZWN0cm9uaWMtd2FyZmFyZS8yMDIwLzEwLzEyL3RoZS1wZW50YWdvbi1pcy1kZXZlbG9waW5nLW1vZGVybi1hcmNoaXRlY3R1cmVzLXRvLWRvbWluYXRlLXRoZS1lbGVjdHJvbWFnbmV0aWMtc3BlY3RydW0v/57588738498e574579743a61B8c7d7566" TargetMode="External"/><Relationship Id="rId333" Type="http://schemas.openxmlformats.org/officeDocument/2006/relationships/hyperlink" Target="http://r20.rs6.net/tn.jsp?f=001kd9DhF6OGfnltpOTKvj0spGpCao12Uik29NveBlgURJCO_BYJeKMgGxhiL1WAJbBhPj0aXKBInERby81nqHcHi791YYeM2r4iUY7UUnNCVaw8fzCoekKII0mBYTLMdGCKmn4t1NE00givM-7qph6c34YODFBbWFDJDu8d3UniI1Y5AIrFomYKCC1b_tH-wJOcHeILcZLqmVh-VtizIKOE6AxMrrgF73bfBHXmf-3D_UPgJwffCOU6xTH-qoKzh7g5nNajgod5f6XiMs-kSibeY_5TP71KHrP&amp;c=LR8D-F2-vDFFH2lLEL2HjS1jvINwiD_51XZChKe3NyZ0imOKqIlUPw==&amp;ch=osQlHBfITgDZr3FLMO9OW--LSdTY4WjBzof9GbyA9pEtWPS-0B5eOA==" TargetMode="External"/><Relationship Id="rId51" Type="http://schemas.openxmlformats.org/officeDocument/2006/relationships/hyperlink" Target="https://lnks.gd/l/eyJhbGciOiJIUzI1NiJ9.eyJidWxsZXRpbl9saW5rX2lkIjoxMDgsInVyaSI6ImJwMjpjbGljayIsImJ1bGxldGluX2lkIjoiMjAyMDEwMDcuMjgzNjUzNTEiLCJ1cmwiOiJodHRwczovL3d3dy5mZWRlcmFscmVnaXN0ZXIuZ292L2RvY3VtZW50cy8yMDIwLzA5LzAzLzIwMjAtMTk1MDIvZW5lcmd5LWFuZC1taW5lcmFsLWRldmVsb3BtZW50LXByb2dyYW0tZW1kcC1zb2xpY2l0YXRpb24tb2YtcHJvcG9zYWxzIn0.YTSNqBRDKDHNX_wT3SrOomgjQb5oSPuf6deOZ0jeaEU/s/112186182/br/86538056655-l" TargetMode="External"/><Relationship Id="rId72" Type="http://schemas.openxmlformats.org/officeDocument/2006/relationships/hyperlink" Target="http://r20.rs6.net/tn.jsp?f=001HPbdO7xj-1ELATHWiY110FDgKirHc5X25hHkKF-QJzrhDGhD6jfRxzLv_MZxvgO3kojhD1YLOeehIDtl1n1uoc-0u8CGripz139ud-Hjco4VDaylvouufzb1d31YxMq5mHhwcQ7PWW2HniReABnBk9O3whPQeXuDQMHKfKvRxlbHALXropjBLFtJl-ASFt-KX2mbUeOdZLxHYJx2ffkCl2xWBgTMk_cE0BwnCk-erSM=&amp;c=TR-_Ld2ISA3urN6JMv1eeCRBV8ZGxCiGxuA0PdOy_kP76AmV-_2n0g==&amp;ch=63jOC24Li28kpjuXOYMmztVWL8nyy0xLG0il0LJhcsFwgO2llTwrmw==" TargetMode="External"/><Relationship Id="rId93" Type="http://schemas.openxmlformats.org/officeDocument/2006/relationships/hyperlink" Target="http://click1.trk-washingtonexaminer.com/ablkbcvhddlnslbdnyvhynvgzhncytwtzrhzlvyybtpsm_chmdgphjlddftlhdlmdlpc.html?a=Daily+on+Energy+101420&amp;b=10%2F14%2F2020&amp;c=WEX_Daily+on+Energy&amp;d=24307622" TargetMode="External"/><Relationship Id="rId189" Type="http://schemas.openxmlformats.org/officeDocument/2006/relationships/hyperlink" Target="https://link.govexec.com/click/21855361.6545/aHR0cHM6Ly9uZXdzLmJlbGxmbGlnaHQuY29tL2VuLVVTLzE5MjM5OS11bml0ZWQtc3RhdGVzLW1hcmluZXMtcmV0aXJlLWJlbGwtYWgtMXctYWZ0ZXItMzQteWVhcnMtb2Ytc2VydmljZQ/542dc73f3b35d0811c8bba13Ba25203ac" TargetMode="External"/><Relationship Id="rId3" Type="http://schemas.openxmlformats.org/officeDocument/2006/relationships/styles" Target="styles.xml"/><Relationship Id="rId214" Type="http://schemas.openxmlformats.org/officeDocument/2006/relationships/hyperlink" Target="https://stateforesters.us4.list-manage.com/track/click?u=2492b27b98fbec5ae0cfbf521&amp;id=baadf133c5&amp;e=e56d7a4004" TargetMode="External"/><Relationship Id="rId235" Type="http://schemas.openxmlformats.org/officeDocument/2006/relationships/hyperlink" Target="http://click1.trk-washingtonexaminer.com/bbqldnsgffzybzdfyjsgjysmkgynjctckvgkzsjjdzlql_cjtdgphjlddftlhdqlcjdt.html?a=Daily+on+Energy+101620&amp;b=10%2F16%2F2020&amp;c=WEX_Daily+on+Energy&amp;d=24307622" TargetMode="External"/><Relationship Id="rId256" Type="http://schemas.openxmlformats.org/officeDocument/2006/relationships/hyperlink" Target="https://stateaviationjournal.us1.list-manage.com/track/click?u=e87f320d3afba63a319b38d2d&amp;id=2d0389bf5b&amp;e=6edabe5e85" TargetMode="External"/><Relationship Id="rId277" Type="http://schemas.openxmlformats.org/officeDocument/2006/relationships/hyperlink" Target="http://r.smartbrief.com/resp/mRkwDKbjocsuuebQfDlgfMfCVbiC?format=multipart" TargetMode="External"/><Relationship Id="rId298" Type="http://schemas.openxmlformats.org/officeDocument/2006/relationships/hyperlink" Target="http://r20.rs6.net/tn.jsp?f=001BdGWuCM60yLcpIs76pPjYEydFg_QkY8VsRBOMimX7ft_VZN46GcEMFES0DS7mQIx6yeNTL5Wyhgo_YZuQNzU-3YAkZhIeopbBkYwPjF4As-JvM1cQNmIHXIh0IOMd4kz2ioi_TaLi-GYe9fxFa8aaO_w04PJ3a3IwqnTADSsKsqk1skqOEMcAI_bky8wHUSOOhpqTeL-pMHrOyq1H-ObFXAQ_EgKRKwxeRx6nxu4ltGuzKTeOycY52wMCNTaheCSmvC2J_oPkgKEe7QsfKvPkneS3Ng-YRYfBVeBVdzSFXv77_uWHi7yrInWKdf824eF&amp;c=G-0XYmtvLZvs3vvOVgJJ2IAz_ikDH-xcjbuo9oj2pTLmJwybJ6dYgA==&amp;ch=rDfzzDAhIfpfmgWHyWFLteAnZ8WP3s14e8iLOa3xaBHRaa7KDSGeDw==" TargetMode="External"/><Relationship Id="rId116" Type="http://schemas.openxmlformats.org/officeDocument/2006/relationships/hyperlink" Target="https://link.route-fifty.com/click/21814375.3426/aHR0cHM6Ly93d3cucm91dGUtZmlmdHkuY29tL2luZnJhc3RydWN0dXJlLzIwMjAvMTAvY2xpbWF0ZS1jaGFuZ2UtYW1wbGlmaWVzLWNvbG9yYWRvcy13YXRlci1kaXZlcnNpb24tZGViYXRlLzE2OTMxMC8_b3JlZj1yZi10b2RheS1ubA/542dc73f3b35d0811c8bba13C0d345ca9" TargetMode="External"/><Relationship Id="rId137" Type="http://schemas.openxmlformats.org/officeDocument/2006/relationships/hyperlink" Target="https://nationalwind.us4.list-manage.com/track/click?u=22f60301288cbce0975cf28ec&amp;id=e67eab31f0&amp;e=e72b21abd3" TargetMode="External"/><Relationship Id="rId158" Type="http://schemas.openxmlformats.org/officeDocument/2006/relationships/hyperlink" Target="https://bahmeet.webex.com/join/golla_derrick" TargetMode="External"/><Relationship Id="rId302" Type="http://schemas.openxmlformats.org/officeDocument/2006/relationships/hyperlink" Target="https://www.google.com/url?rct=j&amp;sa=t&amp;url=https://www.fedscoop.com/dod-electromagnetic-spectrum-sharing-industry-it-modernization/&amp;ct=ga&amp;cd=CAEYACoUMTYzNjk3ODgzNDM4MDkyMzk5MDEyGjRhNDk5Y2MyMzM5NGY1NmY6Y29tOmVuOlVT&amp;usg=AFQjCNEaTsmqCGPcRWtFAuH6107ApeOa4Q" TargetMode="External"/><Relationship Id="rId323" Type="http://schemas.openxmlformats.org/officeDocument/2006/relationships/hyperlink" Target="https://link.militarytimes.com/click/21840827.78693/aHR0cHM6Ly93d3cuZmVkZXJhbHRpbWVzLmNvbS90aG91Z2h0LWxlYWRlcnNoaXAvMjAyMC8xMC8xOS90aGUtZGF0YS1hZ2UtaXMtaGVyZS1idXQtYXJlLWZlZHMtcmVhZHkv/57588738498e574579743a61Bae6dcd43" TargetMode="External"/><Relationship Id="rId344" Type="http://schemas.openxmlformats.org/officeDocument/2006/relationships/theme" Target="theme/theme1.xml"/><Relationship Id="rId20" Type="http://schemas.openxmlformats.org/officeDocument/2006/relationships/hyperlink" Target="http://www.euci.com/campaigns/station.php?x=50499a385813Bc&amp;utm_campaign=100720_energize_weekly&amp;utm_medium=email&amp;utm_source=energize&amp;url=https://www.thinkgeoenergy.com/blm-accepting-pre-scoping-comments-for-geothermal-project-near-gerlach-nevada/" TargetMode="External"/><Relationship Id="rId41" Type="http://schemas.openxmlformats.org/officeDocument/2006/relationships/hyperlink" Target="http://click.bizjournals.com/idNU08WClZx00P00dfK2Y0Y" TargetMode="External"/><Relationship Id="rId62" Type="http://schemas.openxmlformats.org/officeDocument/2006/relationships/hyperlink" Target="https://carcd.org/conferences/2020-virtual-conference/" TargetMode="External"/><Relationship Id="rId83" Type="http://schemas.openxmlformats.org/officeDocument/2006/relationships/hyperlink" Target="https://link.route-fifty.com/click/21720236.13427/aHR0cHM6Ly93d3cucm91dGUtZmlmdHkuY29tL21hbmFnZW1lbnQvMjAyMC8xMC9lcGEtbmF0aW9uYWwtcmVjeWNsaW5nLXN0cmF0ZWd5LWluY2x1ZGVzLWFzc2Vzc21lbnQtc3RhdGUtbG9jYWwtcG9saWNpZXMvMTY5MDk5Lz9vcmVmPXJmLXRvZGF5LW5s/542dc73f3b35d0811c8bba13B18076334" TargetMode="External"/><Relationship Id="rId179" Type="http://schemas.openxmlformats.org/officeDocument/2006/relationships/hyperlink" Target="https://link.militarytimes.com/click/21762468.76696/aHR0cHM6Ly93d3cuZGVmZW5zZW5ld3MuY29tL25ld3MveW91ci1hcm15LzIwMjAvMTAvMTEvYXJteXMtYXBwcm9hY2gtdG8tcmVhZGluZXNzLW1heS1iZS1jaGFuZ2luZy1zYXlzLWZvdXItc3Rhci1nZW5lcmFsLw/57588738498e574579743a61B72f94dee" TargetMode="External"/><Relationship Id="rId190" Type="http://schemas.openxmlformats.org/officeDocument/2006/relationships/hyperlink" Target="https://link.marinecorpstimes.com/click/21850422.70694/aHR0cHM6Ly93d3cubWFyaW5lY29ycHN0aW1lcy5jb20vbmV3cy95b3VyLW1hcmluZS1jb3Jwcy8yMDIwLzEwLzIwL2hlcmUtYXJlLXRoZS00Ni1ib29rcy1vbi10aGUtMjAyMC1tYXJpbmUtY29tbWFuZGFudHMtcmVhZGluZy1saXN0Lw/57588738498e574579743a61B54f23945" TargetMode="External"/><Relationship Id="rId204" Type="http://schemas.openxmlformats.org/officeDocument/2006/relationships/hyperlink" Target="https://link.militarytimes.com/click/21919482.70692/aHR0cHM6Ly9jeWJlcmNvbi5jNGlzcm5ldC5jb20v/57588738498e574579743a61B813ab48d" TargetMode="External"/><Relationship Id="rId225" Type="http://schemas.openxmlformats.org/officeDocument/2006/relationships/hyperlink" Target="https://eepurl.us2.list-manage.com/track/click?u=5f6de7b069a57255f980944b4&amp;id=e4caeb5458&amp;e=34607e62b5" TargetMode="External"/><Relationship Id="rId246" Type="http://schemas.openxmlformats.org/officeDocument/2006/relationships/hyperlink" Target="https://lnks.gd/l/eyJhbGciOiJIUzI1NiJ9.eyJidWxsZXRpbl9saW5rX2lkIjoxMDIsInVyaSI6ImJwMjpjbGljayIsImJ1bGxldGluX2lkIjoiMjAyMDEwMTUuMjg3ODMyNTEiLCJ1cmwiOiJodHRwczovL3d3dy5mYWEuZ292L3NwYWNlL3N0cmVhbWxpbmVkX2xpY2Vuc2luZ19wcm9jZXNzLyJ9.FgLyDelV-9dCb4aO3Cupd8duoPGZEufEgwJwAFXmHC4/s/60191143/br/86908356841-l" TargetMode="External"/><Relationship Id="rId267" Type="http://schemas.openxmlformats.org/officeDocument/2006/relationships/hyperlink" Target="http://r20.rs6.net/tn.jsp?f=001wBJ2dOsBw-WEWU8sn_bzWKsOKgVS4Yg2rKwENLHyHPSsjJFcTtDgyGZCikqk5mD0JzOzMQl2qh3BE1ywlPkfRI7zqcQokhyAMtnUiYixAXaoyIKP0qvgyy_AcE8mHLv27Y8eOeyh6KdGcPy1ZjsGkr0kdg4tJl7_adoNgYdVk0a92rgAYzcZ0ySI4JBhP4OrEML52Bmi_tzut9YDc4TBNtUoJzgmrL8QucVzIlhedRIWaJ5xbmEm0ah_nxYwCYLK&amp;c=6P9cnwtXi6oXrZLWO8crlddaua8PrWaxBF_CUKCnd6Mm1uSrCAaIgw==&amp;ch=Mpv4Io7wj-of-K2QpxOePQ1ahiP08dNHnKJN-QYXzzsPn7Cy9AmYnQ==" TargetMode="External"/><Relationship Id="rId288" Type="http://schemas.openxmlformats.org/officeDocument/2006/relationships/hyperlink" Target="http://www.af.mil/News/Article-Display/Article/2392254/air-forces-spectrum-management-office-officially-transfers-to-isr-and-cyber-eff/" TargetMode="External"/><Relationship Id="rId106" Type="http://schemas.openxmlformats.org/officeDocument/2006/relationships/hyperlink" Target="https://tnc_ca.formstack.com/forms/rcis2020" TargetMode="External"/><Relationship Id="rId127" Type="http://schemas.openxmlformats.org/officeDocument/2006/relationships/hyperlink" Target="https://www.westernstateswater.org/westfast/westfast-news/" TargetMode="External"/><Relationship Id="rId313" Type="http://schemas.openxmlformats.org/officeDocument/2006/relationships/hyperlink" Target="https://lnks.gd/l/eyJhbGciOiJIUzI1NiJ9.eyJidWxsZXRpbl9saW5rX2lkIjoxMDEsInVyaSI6ImJwMjpjbGljayIsImJ1bGxldGluX2lkIjoiMjAyMDEwMTMuMjg2NTE5NDEiLCJ1cmwiOiJodHRwczovL3d3dy5kZWZlbnNlLmdvdi9OZXdzcm9vbS9UcmFuc2NyaXB0cy9UcmFuc2NyaXB0L0FydGljbGUvMjM3OTk5NC9kb2QtcmVzZWFyY2gtZW5naW5lZXJpbmctbGVhZGVycy1icmllZi1yZXBvcnRlcnMtb24tbmV3ZXN0LTVnLWRldmVsb3BtZW50cy8_c291cmNlPUdvdkRlbGl2ZXJ5In0.f6jU0DRYuY5wJAefVGyTcddllNu8wOnh5gP11PZr2D4/s/37607666/br/86780877760-l"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TEsInVyaSI6ImJwMjpjbGljayIsImJ1bGxldGluX2lkIjoiMjAyMDEwMjEuMjkxMjI2NDEiLCJ1cmwiOiJodHRwczovL3lvdXR1LmJlLzU4RVljWWJSS3FrIn0.2PujaJs_s2kXADXkma9jFeNIvWPoYNz3vWYITOYZ9_E/s/112186182/br/87193733379-l" TargetMode="External"/><Relationship Id="rId52" Type="http://schemas.openxmlformats.org/officeDocument/2006/relationships/hyperlink" Target="http://click1.trk-washingtonexaminer.com/ntpywbcdffknjkwfntcdtncmhdnbtrzrhgdhkcttqjkpd_abykydbtpkknmpbybthdbt.html?a=Daily+on+Energy+103020&amp;b=10%2F30%2F2020&amp;c=WEX_Daily+on+Energy&amp;d=24307622" TargetMode="External"/><Relationship Id="rId73" Type="http://schemas.openxmlformats.org/officeDocument/2006/relationships/hyperlink" Target="http://r20.rs6.net/tn.jsp?f=001HPbdO7xj-1ELATHWiY110FDgKirHc5X25hHkKF-QJzrhDGhD6jfRxzLv_MZxvgO3ZZYjwOrRwFIFnWEVU9pEwquQAQrCdyYY7fW14FPBEGchTQAUMKbHXeu6Lfc-ZHnqL2Q5zdtHpMcDNFOeIHc5JzKyUTrhP2PySWbL4B68IsU=&amp;c=TR-_Ld2ISA3urN6JMv1eeCRBV8ZGxCiGxuA0PdOy_kP76AmV-_2n0g==&amp;ch=63jOC24Li28kpjuXOYMmztVWL8nyy0xLG0il0LJhcsFwgO2llTwrmw==" TargetMode="External"/><Relationship Id="rId94" Type="http://schemas.openxmlformats.org/officeDocument/2006/relationships/hyperlink" Target="http://r20.rs6.net/tn.jsp?f=001qyswA5PY4biTMRXiOh0CFWkaMzcBhxVvOXGzThHc9sBczPQ8BCR1PWEWn3JRyOppSBHuPeA9ehRotKH3x2B3LMGWt_tBuufXleNgcs4UF02tjE2QotMw2mZrEjNymXtvjB9v4E6V4vzezfEZ-gWBMD-mP0adVLc-NwSKuvTlQU-vn2cb8Rb2KBUXadyoCCeC5XpmTl_faNA=&amp;c=j5vETTpuKEsZ4MPJu_MB9XPk6bKq507Fe2w-1fYgg5THfii5ENMykg==&amp;ch=XtzpuePuhWUbS2vFiSpL-GQmtOOsoC9RgiNLfRbS-cU2IinQ475pQQ==" TargetMode="External"/><Relationship Id="rId148" Type="http://schemas.openxmlformats.org/officeDocument/2006/relationships/hyperlink" Target="https://lnks.gd/l/eyJhbGciOiJIUzI1NiJ9.eyJidWxsZXRpbl9saW5rX2lkIjoxMDEsInVyaSI6ImJwMjpjbGljayIsImJ1bGxldGluX2lkIjoiMjAyMDEwMTYuMjg4NjgzMTEiLCJ1cmwiOiJodHRwczovL3d3dy5kZWZlbnNlLmdvdi9OZXdzcm9vbS9UcmFuc2NyaXB0cy9UcmFuc2NyaXB0L0FydGljbGUvMjM4NDQ4OS9zZWNyZXRhcnktZXNwZXItZGlzY3Vzc2VzLXJlYWRpbmVzcy1hbmQtbW9kZXJuaXphdGlvbi1hdC10aGUtaGVyaXRhZ2UtZm91bmRhdGlvbi8_c291cmNlPUdvdkRlbGl2ZXJ5In0.E-uPQHL38mBcQ8O0zURbW4wIJEBvL6CFar1hTdb1QRg/s/37607666/br/87006021283-l" TargetMode="External"/><Relationship Id="rId169" Type="http://schemas.openxmlformats.org/officeDocument/2006/relationships/hyperlink" Target="https://www.army.mil/article/240246/project_convergence_strengthens_future_vertical_lift_capabilities_leaders_say" TargetMode="External"/><Relationship Id="rId334" Type="http://schemas.openxmlformats.org/officeDocument/2006/relationships/hyperlink" Target="http://r20.rs6.net/tn.jsp?f=001kd9DhF6OGfnltpOTKvj0spGpCao12Uik29NveBlgURJCO_BYJeKMgD-uwYw7cbApu66UT49eAKS3gphY3cUlopgVz_UKHedsiVjTXGzCqta5hZpXIOc-CyhaWdf8ZNdXuJ7lsNH85OocbyEGBu4s3Mh8QL37L-TPvQ6DQoPE2kDqc5kVmJM3W0eyuAJ1PfCQz1YA-PnruposCqdRSaIM19d5gzR3YrTzOKCieuVQNVR7xvoe4Jvq6VuJfI41NuGzWglxmVZ3t14=&amp;c=LR8D-F2-vDFFH2lLEL2HjS1jvINwiD_51XZChKe3NyZ0imOKqIlUPw==&amp;ch=osQlHBfITgDZr3FLMO9OW--LSdTY4WjBzof9GbyA9pEtWPS-0B5eOA==" TargetMode="External"/><Relationship Id="rId4" Type="http://schemas.openxmlformats.org/officeDocument/2006/relationships/settings" Target="settings.xml"/><Relationship Id="rId180" Type="http://schemas.openxmlformats.org/officeDocument/2006/relationships/hyperlink" Target="https://link.militarytimes.com/click/21919482.70692/aHR0cHM6Ly9uZXdzLnVzbmkub3JnLzIwMjAvMTAvMjcvbmF2eS1mb2N1c2VkLW9uLXN0cmVuZ3RoZW5pbmctbmV0d29ya3MtdG8tc3VwcG9ydC11bm1hbm5lZC1vcGVyYXRpb25z/57588738498e574579743a61B16b2a48e" TargetMode="External"/><Relationship Id="rId215" Type="http://schemas.openxmlformats.org/officeDocument/2006/relationships/hyperlink" Target="https://eepurl.us2.list-manage.com/track/click?u=5f6de7b069a57255f980944b4&amp;id=43cc1d358d&amp;e=34607e62b5" TargetMode="External"/><Relationship Id="rId236" Type="http://schemas.openxmlformats.org/officeDocument/2006/relationships/hyperlink" Target="https://lnks.gd/l/eyJhbGciOiJIUzI1NiJ9.eyJidWxsZXRpbl9saW5rX2lkIjoxMzIsInVyaSI6ImJwMjpjbGljayIsImJ1bGxldGluX2lkIjoiMjAyMDEwMTYuMjg4NjQxMTEiLCJ1cmwiOiJodHRwczovL3d3dy5mYWNlYm9vay5jb20vQkxNRmlyZS8ifQ._1yIRZXcctEJrAj2qqvwJtN-x_uhiSlaN5SWMTO9Pkg/s/854461416/br/87001857614-l" TargetMode="External"/><Relationship Id="rId257" Type="http://schemas.openxmlformats.org/officeDocument/2006/relationships/hyperlink" Target="https://stateaviationjournal.us1.list-manage.com/track/click?u=e87f320d3afba63a319b38d2d&amp;id=30ca3869f5&amp;e=6edabe5e85" TargetMode="External"/><Relationship Id="rId278" Type="http://schemas.openxmlformats.org/officeDocument/2006/relationships/hyperlink" Target="https://info.breakingdefense.com/e2t/tc/VXkpkf1_2231W5cvZGz4MxdNGW4PtzZh4hdwvvN28qGxt3p_b1V1-WJV7CgRqfW5YcGkK1K9NvMW2626P141HZcdW3W8L8M4PTvDZW4YwKqD3x3yVbW7zQ1R01KyN8mW5DD-tb8pVCTxW7cgc1l3TC1J7W4jS4S-1mygDYW2jLM5k2H-qD8W2D-wS79jw_mYW116S-43xp84kN29NYKB8VxqjW4vhL0Z47-FWnW7xr9TQ4-NZjHW47yF5M2Dyx1TW5nDR8z2zdLYNW85yR-08tY062W7Xf2CJ15hfnXW8LxK2t4yF4SjW7pdyLP1gwx4JW4WD6_b5Mvq59W4qgW-b92hQLvV95bLs13c_0cW1v2rTd4SKB1DW73-XrV93hd-XW2PFFqd5fQwzdMY9qm1K84JvW43_XM84Dz28TW1FdVVN7bfC9RW3dgmWB4DnLPc3c9V1" TargetMode="External"/><Relationship Id="rId303" Type="http://schemas.openxmlformats.org/officeDocument/2006/relationships/hyperlink" Target="https://lnks.gd/l/eyJhbGciOiJIUzI1NiJ9.eyJidWxsZXRpbl9saW5rX2lkIjoxMDEsInVyaSI6ImJwMjpjbGljayIsImJ1bGxldGluX2lkIjoiMjAyMDEwMjkuMjk2MDc5MDEiLCJ1cmwiOiJodHRwczovL3d3dy5kZWZlbnNlLmdvdi9OZXdzcm9vbS9SZWxlYXNlcy9SZWxlYXNlL0FydGljbGUvMjM5Nzg1MC9lbGVjdHJvbWFnbmV0aWMtc3BlY3RydW0tc3VwZXJpb3JpdHktc3RyYXRlZ3ktcmVsZWFzZWQvP3NvdXJjZT1Hb3ZEZWxpdmVyeSJ9.Bftsxdm-BpJSKYzDFxChZucBDmXycDfGuIRKHVYO_Us/s/37607666/br/87617355667-l" TargetMode="External"/><Relationship Id="rId42" Type="http://schemas.openxmlformats.org/officeDocument/2006/relationships/hyperlink" Target="http://click.pewtrusts.org/?qs=a783032cc599d5be1e366114ad3d5191895a9fc6a8e36eb3be3fb49c52a5a916f8ec4a2d68908598afc393c6c20a419e0bd40a0a94c0d269" TargetMode="External"/><Relationship Id="rId84" Type="http://schemas.openxmlformats.org/officeDocument/2006/relationships/hyperlink" Target="https://www.usda.gov/media/press-releases/2020/10/22/national-drought-resilience-partnership-responsibilities-under-new" TargetMode="External"/><Relationship Id="rId138" Type="http://schemas.openxmlformats.org/officeDocument/2006/relationships/hyperlink" Target="https://usbr.us7.list-manage.com/track/click?u=dee828a4e91f9006e3eef293c&amp;id=71dfc93bc6&amp;e=57c4211ac9" TargetMode="External"/><Relationship Id="rId191" Type="http://schemas.openxmlformats.org/officeDocument/2006/relationships/hyperlink" Target="https://link.militarytimes.com/click/21771773.79685/aHR0cHM6Ly93d3cuYzRpc3JuZXQuY29tL2JhdHRsZWZpZWxkLXRlY2gvaXQtbmV0d29ya3MvMjAyMC8xMC8xMi9ob3ctdGhlLXVzLWFybXktaW50ZWdyYXRlZC1hLW1hcmluZS1mLTM1LWpldC1pbnRvLWl0cy10YWN0aWNhbC1uZXR3b3JrLw/57588738498e574579743a61Bdb7e9e2d" TargetMode="External"/><Relationship Id="rId205" Type="http://schemas.openxmlformats.org/officeDocument/2006/relationships/hyperlink" Target="https://link.militarytimes.com/click/21831165.89693/aHR0cHM6Ly93d3cuYzRpc3JuZXQuY29tL3Nob3ctcmVwb3J0ZXIvYXVzYS8yMDIwLzEwLzE2L3VzLWFybXlzLWRlZmVuc2l2ZS1jeWJlci10b29scy1vZmZpY2UtdG8tZGVsaXZlci1uZXctc3lzdGVtcy1pbi10aGUtbmV4dC15ZWFyLw/57588738498e574579743a61Bdc175600" TargetMode="External"/><Relationship Id="rId247" Type="http://schemas.openxmlformats.org/officeDocument/2006/relationships/hyperlink" Target="http://r20.rs6.net/tn.jsp?f=001kd9DhF6OGfnltpOTKvj0spGpCao12Uik29NveBlgURJCO_BYJeKMgD-uwYw7cbApEPb8kVPgioyDdliweL61Z8UJx2Mc3RCGs5yrVcgJITqga3Gd4VzRX1gCG4e09m0HEj6vVKlf-TKlr8m4WMy_ZLz6-iECScY57iMQ5Wx17dfpBtK73hE5_ggGBxn8sM7zpDqaHx8PoZ8=&amp;c=LR8D-F2-vDFFH2lLEL2HjS1jvINwiD_51XZChKe3NyZ0imOKqIlUPw==&amp;ch=osQlHBfITgDZr3FLMO9OW--LSdTY4WjBzof9GbyA9pEtWPS-0B5eOA==" TargetMode="External"/><Relationship Id="rId107" Type="http://schemas.openxmlformats.org/officeDocument/2006/relationships/hyperlink" Target="https://cadwr.app.box.com/s/60vlhqbnzfbxrr1meqs0ypoumk1yxlp9" TargetMode="External"/><Relationship Id="rId289" Type="http://schemas.openxmlformats.org/officeDocument/2006/relationships/hyperlink" Target="http://www.af.mil/News/Article-Display/Article/2392841/dominate-the-spectrum-acc-emphasizes-ems/" TargetMode="External"/><Relationship Id="rId11" Type="http://schemas.openxmlformats.org/officeDocument/2006/relationships/hyperlink" Target="https://bah16f18.adobeconnect.com/pghxl2u51kw2/" TargetMode="External"/><Relationship Id="rId53" Type="http://schemas.openxmlformats.org/officeDocument/2006/relationships/hyperlink" Target="http://click1.trk-washingtonexaminer.com/fbgsqpcjhhywryqhwbcjbwclzjwpbgfgztjzycbbdrynn_abykydbtpkknmpbybthdbt.html?a=Daily+on+Energy+103020&amp;b=10%2F30%2F2020&amp;c=WEX_Daily+on+Energy&amp;d=24307622" TargetMode="External"/><Relationship Id="rId149" Type="http://schemas.openxmlformats.org/officeDocument/2006/relationships/hyperlink" Target="https://lnks.gd/l/eyJhbGciOiJIUzI1NiJ9.eyJidWxsZXRpbl9saW5rX2lkIjoxMDEsInVyaSI6ImJwMjpjbGljayIsImJ1bGxldGluX2lkIjoiMjAyMDEwMTUuMjg3ODQwNDEiLCJ1cmwiOiJodHRwczovL3d3dy5kZWZlbnNlLmdvdi9OZXdzcm9vbS9TcGVlY2hlcy9TcGVlY2gvQXJ0aWNsZS8yMzgyOTEyL3NlY3JldGFyeS1vZi1kZWZlbnNlLXJlbWFya3MtYXQtdGhlLTIwMjAtYXNzb2NpYXRpb24tb2YtdGhlLXVzLWFybXktY29uZmVyZW5jZS8_c291cmNlPUdvdkRlbGl2ZXJ5In0.gUZzsLXynAYkGMIlIAbQ1Uq9KlrymvfLEQGG9ehiZ7g/s/37607666/br/86909080983-l" TargetMode="External"/><Relationship Id="rId314" Type="http://schemas.openxmlformats.org/officeDocument/2006/relationships/hyperlink" Target="https://link.defenseone.com/click/21733357.2471/aHR0cHM6Ly93d3cuZGVmZW5zZW9uZS5jb20vdGVjaG5vbG9neS8yMDIwLzEwL3VzLW1pbGl0YXJ5LWFib3V0LWxhdW5jaC1pdHMtbGFyZ2VzdC01Zy1leHBlcmltZW50cy15ZXQvMTY5MTQ4Lz9vcmVmPWRfYnJpZWZfbmw/542dc73f3b35d0811c8bba13B78a6a284" TargetMode="External"/><Relationship Id="rId95" Type="http://schemas.openxmlformats.org/officeDocument/2006/relationships/hyperlink" Target="http://r20.rs6.net/tn.jsp?f=001qyswA5PY4biTMRXiOh0CFWkaMzcBhxVvOXGzThHc9sBczPQ8BCR1PWEWn3JRyOppbNZEdZ7T42IOVPw3lwaJtpu7pBt_uf0dDMXP1Y6UrVvoLoop3jYe8y22Pa3TG-ctSj89ifdfzb44IdTRCSjRFt-O4XDEDVJJrWAh-nJzTfu9Dw1mSu3z1ahBY6kPTauO4qUYxdViI7gCTld3m3_5ZQ==&amp;c=j5vETTpuKEsZ4MPJu_MB9XPk6bKq507Fe2w-1fYgg5THfii5ENMykg==&amp;ch=XtzpuePuhWUbS2vFiSpL-GQmtOOsoC9RgiNLfRbS-cU2IinQ475pQQ==" TargetMode="External"/><Relationship Id="rId160" Type="http://schemas.openxmlformats.org/officeDocument/2006/relationships/hyperlink" Target="https://link.militarytimes.com/click/21969682.75691/aHR0cHM6Ly93d3cuamFuZXMuY29tL2RlZmVuY2UtbmV3cy9uZXdzLWRldGFpbC91c2FmLWlzc3Vlcy1yZmktZm9yLWRpcmVjdGVkLWVuZXJneS1jLXVhcy10ZWNobm9sb2dpZXM/57588738498e574579743a61B8ab9e2ef" TargetMode="External"/><Relationship Id="rId216" Type="http://schemas.openxmlformats.org/officeDocument/2006/relationships/hyperlink" Target="https://link.route-fifty.com/click/21936421.3423/aHR0cHM6Ly93d3cucm91dGUtZmlmdHkuY29tL3B1YmxpYy1zYWZldHkvMjAyMC8xMC9sYW5kLW1hbmFnZXJzLWNhbnQtYnVybi13ZXN0LWZhc3QtZW5vdWdoLzE2OTY3NS8_b3JlZj1yZi10b2RheS1ubA/542dc73f3b35d0811c8bba13B6b27b15a" TargetMode="External"/><Relationship Id="rId258" Type="http://schemas.openxmlformats.org/officeDocument/2006/relationships/hyperlink" Target="https://www.npr.org/2020/10/15/924021344/person-flying-with-jetpack-spotted-near-los-angeles-international-airport-again" TargetMode="External"/><Relationship Id="rId22" Type="http://schemas.openxmlformats.org/officeDocument/2006/relationships/hyperlink" Target="https://www.energy.gov/articles/statement-secretary-brouillette-presidents-memorandum-fracking" TargetMode="External"/><Relationship Id="rId64" Type="http://schemas.openxmlformats.org/officeDocument/2006/relationships/hyperlink" Target="https://lnks.gd/l/eyJhbGciOiJIUzI1NiJ9.eyJidWxsZXRpbl9saW5rX2lkIjoxMDEsInVyaSI6ImJwMjpjbGljayIsImJ1bGxldGluX2lkIjoiMjAyMDEwMDYuMjgyODM4NzEiLCJ1cmwiOiJodHRwczovL3d3dy5nYW8uZ292L3Byb2R1Y3RzL0dBTy0yMS0xNjlUP3V0bV9jYW1wYWlnbj11c2dhb19lbWFpbCZ1dG1fY29udGVudD10b3BpY19uYXR1cmFscmVzb3VyY2VzJnV0bV9tZWRpdW09ZW1haWwmdXRtX3NvdXJjZT1nb3ZkZWxpdmVyeSJ9.-t0cPbA1famebXJeM69YZlDBuHmMYqmwzFRx1hs0oz0/s/571607519/br/86470670411-l" TargetMode="External"/><Relationship Id="rId118" Type="http://schemas.openxmlformats.org/officeDocument/2006/relationships/hyperlink" Target="https://nafws.org/other-events/webinar-introduction-to-tribal-lands-and-their-management-nov-13" TargetMode="External"/><Relationship Id="rId325" Type="http://schemas.openxmlformats.org/officeDocument/2006/relationships/hyperlink" Target="https://lnks.gd/l/eyJhbGciOiJIUzI1NiJ9.eyJidWxsZXRpbl9saW5rX2lkIjoxMDEsInVyaSI6ImJwMjpjbGljayIsImJ1bGxldGluX2lkIjoiMjAyMDEwMDguMjg0NTA0MjEiLCJ1cmwiOiJodHRwczovL3d3dy5kZWZlbnNlLmdvdi9OZXdzcm9vbS9SZWxlYXNlcy9SZWxlYXNlL0FydGljbGUvMjM3NjYyOS9kb2QtaXNzdWVzLW5ldy1kYXRhLXN0cmF0ZWd5Lz9zb3VyY2U9R292RGVsaXZlcnkifQ.9AFLGLvKAtJUO4vu25r76jfAG6fPL1ZCFury9_yySyg/s/37607666/br/86634384309-l" TargetMode="External"/><Relationship Id="rId171" Type="http://schemas.openxmlformats.org/officeDocument/2006/relationships/hyperlink" Target="https://link.militarytimes.com/click/21840827.78693/aHR0cHM6Ly93d3cubWlsaXRhcnkuY29tL2RhaWx5LW5ld3MvMjAyMC8xMC8xOS9hcm15LWZpZWxkLXRlc3RpbmctcXVpZXRlci1kcm9uZXMtYXZvaWQtZW5lbXktZGV0ZWN0aW9uLmh0bWw/57588738498e574579743a61B3f415012" TargetMode="External"/><Relationship Id="rId227" Type="http://schemas.openxmlformats.org/officeDocument/2006/relationships/hyperlink" Target="http://r20.rs6.net/tn.jsp?f=001anicILx9SpjsymyHwMFqd2OO_qvE5Z2LWtP-9Q8hRJ5n20kUF9EnmQFUsTfBtsrvgKGj1tJN7jI55oDFCbTJUnF2pNH1J6CnJzrqzefySNZX1ZmcEBok-NyMCLVMSsSCTmnp2svIOPbvOl5EhhhJRbkI-OIIa0F-5aprI5pBC81yHcXTgLeOexWgavafp2PXHpBTrp8a7hYlc1u-N7u0yzxeWhiycxDT6RmdyneQpAO-Lyv-48zOmxs1yKJ6YIeYIdZ72HKm-WUiMXjhjHezzg==&amp;c=im9N6ZjXzaEMvCeXzjwDuOUBY21AYueg1DE3VeohRQr-hgut2Yu9Rg==&amp;ch=UVXjzr22PEOFZ5qT84B43ecCr16R9AkaV915JFeDoD4T6kSNifgk1w==" TargetMode="External"/><Relationship Id="rId269" Type="http://schemas.openxmlformats.org/officeDocument/2006/relationships/hyperlink" Target="https://go.uavcoach.com/e2t/tc/VVN8lw146_RGW6R3pyn1tgfMrW37H_hZ4hS2q0N8DGmC95nxG7V3Zsc37CgLNwW7_y8mJ94CQvLW7n6Ckl6nYJ4gW4fhfdD2ljw45W4VFDzL3JKMcMVx1Pft8SkmprW6s7fq37BZ8z9W5X1sKM6RtSFnW7FDmKc3j5bhGW1PB1Bc3MnFylVPH6z_8DBpv7W1PPQJb74slK9W5P7X6L3rptp6W4K7nB11VpxQtVtwKJ52k51PBW3vqv5k8q9RlFW3tf3hT3SPhhVW1qbmqP85NlXSW3nVVpD5zdrYtW1vqBTz33BLDJN1PnHDm7t7HmW2N8Cl24vT_y7W3d2jHQ1pwmSDMtQ-DYVqKDLW6Z2bH06g44XzW8ggKgW4wDlNbN3FTRhy2M93lW5hWJnr1vFNfmW3NTH0G7QJfpsW69HFF53BLFgCW2Xtvv26cfYYyN1v8NY_V9z8sW33Nt5f7XXC6t3kh21" TargetMode="External"/><Relationship Id="rId33" Type="http://schemas.openxmlformats.org/officeDocument/2006/relationships/hyperlink" Target="https://nrel.us14.list-manage.com/track/click?u=cfb46c07f566f9a82b5fa0488&amp;id=41424656e1&amp;e=0351f58cce" TargetMode="External"/><Relationship Id="rId129" Type="http://schemas.openxmlformats.org/officeDocument/2006/relationships/hyperlink" Target="http://www.ppic.org/publication/water-partnerships-between-cities-and-farms-in-southern-california-and-the-san-joaquin-valley/?utm_source=ppic&amp;utm_medium=email&amp;utm_campaign=epub" TargetMode="External"/><Relationship Id="rId280" Type="http://schemas.openxmlformats.org/officeDocument/2006/relationships/hyperlink" Target="https://link.defenseone.com/click/21789432.72619/aHR0cHM6Ly93d3cuZGVmZW5zZW9uZS5jb20vaWRlYXMvMjAyMC8wOS9lcC03NS1uZXh0LWJpZy10aGluZ3MtdW5tYW5uZWQtc3lzdGVtcy8xNjg0MzAvP29yZWY9ZW1haWw/542dc73f3b35d0811c8bba13B893baaa8" TargetMode="External"/><Relationship Id="rId336" Type="http://schemas.openxmlformats.org/officeDocument/2006/relationships/hyperlink" Target="https://azgovernor.gov/governor/news/2020/10/arizona-leads-west-income-growth" TargetMode="External"/><Relationship Id="rId75" Type="http://schemas.openxmlformats.org/officeDocument/2006/relationships/hyperlink" Target="https://data.usbr.gov/" TargetMode="External"/><Relationship Id="rId140" Type="http://schemas.openxmlformats.org/officeDocument/2006/relationships/hyperlink" Target="https://stateforesters.us11.list-manage.com/track/click?u=06c384d90c91720901353e8bf&amp;id=22542c861c&amp;e=be712403a1" TargetMode="External"/><Relationship Id="rId182" Type="http://schemas.openxmlformats.org/officeDocument/2006/relationships/hyperlink" Target="https://defensecommunities.us4.list-manage.com/track/click?u=8156c255f5c0e2d33ce307ef7&amp;id=e218500182&amp;e=822f95e226" TargetMode="External"/><Relationship Id="rId6" Type="http://schemas.openxmlformats.org/officeDocument/2006/relationships/footnotes" Target="footnotes.xml"/><Relationship Id="rId238" Type="http://schemas.openxmlformats.org/officeDocument/2006/relationships/hyperlink" Target="https://stateforesters.us4.list-manage.com/track/click?u=2492b27b98fbec5ae0cfbf521&amp;id=69496462b6&amp;e=e56d7a4004" TargetMode="External"/><Relationship Id="rId291" Type="http://schemas.openxmlformats.org/officeDocument/2006/relationships/hyperlink" Target="https://www.ntia.doc.gov/blog/2020/ntia-trusted-propagation-models-help-expand-commercial-wireless-services-0" TargetMode="External"/><Relationship Id="rId305" Type="http://schemas.openxmlformats.org/officeDocument/2006/relationships/hyperlink" Target="https://link.militarytimes.com/click/21904803.77692/aHR0cHM6Ly93d3cuYzRpc3JuZXQuY29tL2VsZWN0cm9uaWMtd2FyZmFyZS8yMDIwLzEwLzI2L2VsZWN0cm9tYWduZXRpYy1zcGVjdHJ1bS1tYW5hZ2VtZW50LW1vdmVzLXRvLWhlYWRxdWFydGVycy1haXItZm9yY2Uv/57588738498e574579743a61Bebab575a" TargetMode="External"/><Relationship Id="rId44" Type="http://schemas.openxmlformats.org/officeDocument/2006/relationships/hyperlink" Target="https://stateforesters.us4.list-manage.com/track/click?u=2492b27b98fbec5ae0cfbf521&amp;id=96e55d889d&amp;e=e56d7a4004" TargetMode="External"/><Relationship Id="rId86" Type="http://schemas.openxmlformats.org/officeDocument/2006/relationships/hyperlink" Target="file:///\\wps\portal\nrcs\detail\national\newsroom\releases\%3fcid=NRCSEPRD1682217%20" TargetMode="External"/><Relationship Id="rId151" Type="http://schemas.openxmlformats.org/officeDocument/2006/relationships/hyperlink" Target="https://link.militarytimes.com/click/21714667.86619/aHR0cHM6Ly93d3cuZGVmZW5zZW5ld3MuY29tL25hdmFsLzIwMjAvMTAvMDYvd2l0aC1pdHMtZmxlZXQtb2YtMjA0NS10aGUtdXMtbWlsaXRhcnlzLWNoaWVmLXNpZ25hbHMtaGVzLWFsbC1pbi1vbi1zZWEtcG93ZXIv/57588738498e574579743a61B25f91540" TargetMode="External"/><Relationship Id="rId193" Type="http://schemas.openxmlformats.org/officeDocument/2006/relationships/hyperlink" Target="https://link.militarytimes.com/click/21831165.89693/aHR0cHM6Ly93d3cuYWlyZm9yY2VtYWcuY29tL3NwYWNlLWZvcmNlLWdyYXBwbGluZy1ob3ctdG8tZGVmaW5lLXJlYWRpbmVzcy8/57588738498e574579743a61Bd3b1ce94" TargetMode="External"/><Relationship Id="rId207" Type="http://schemas.openxmlformats.org/officeDocument/2006/relationships/hyperlink" Target="http://www.cisa.gov/publication/cyber-essentials-toolkits" TargetMode="External"/><Relationship Id="rId249" Type="http://schemas.openxmlformats.org/officeDocument/2006/relationships/hyperlink" Target="https://info.breakingdefense.com/e2t/tc/VXkpX73H_3qBW3vL-Fh49xFGhW1sXT7r4hXtRwMXl4np5nxGrV3Zsc37CgKJVV2lnhq1wVs1LW2YD03M50MTyyW8C246F5_h8PBW1k2dT220y7ryW5cQLpw4MFrDfW6pvbc57TNtzzW914jlp24-6G5W11Xkky3gdF3VW4R_Yzc5-8YzxW11-lFr25PmvJW4qlhhg82lMkmW6N_d_h9jb-HBW2Yzyfs63jr-DW81Rg522pKYlJW5cmKVc2GmD7kW4kjd2s1MwTgwW4SQnHZ3F49-8W6w8XqG1yjQ4ZW2nbr0n818Z1MW93Q71H5CFdpvW5k_vkT8Bh9skW4Z9zW-3h_fVKW55phXm84PZ-9W6zQtyj7r3bLHW1QCShl1rR1J9W79H19l8ChxqYW4Vm7K87YV3Z7W6_42Mx5rfTq8W58NT3S1BKxTGW7PfrVr5hgtmQW5vFDNx2l4bchV313KX1dBH3TW2Fh0195M2K_cW1V7g8t6jRwb438Yj1" TargetMode="External"/><Relationship Id="rId13" Type="http://schemas.openxmlformats.org/officeDocument/2006/relationships/hyperlink" Target="https://bah16f18.adobeconnect.com/pu2gu1ldj21e/" TargetMode="External"/><Relationship Id="rId109" Type="http://schemas.openxmlformats.org/officeDocument/2006/relationships/hyperlink" Target="https://fgc.ca.gov/Regulations/2020-New-and-Proposed" TargetMode="External"/><Relationship Id="rId260" Type="http://schemas.openxmlformats.org/officeDocument/2006/relationships/hyperlink" Target="http://r20.rs6.net/tn.jsp?f=001nysS19bKelGk9ZDRNvSJnDl3zaJzo_bZG1qHJjcOAlsJcM1VGj1U5DOCpcNCaxdSPZUl4uGwI49fZKSPlucpFhT1j0LrEWyFpbztH7Txrpbh90gkJykI-EbJWKC26LuBBaGIEgm0tHgOZ3vvmnxI4-w7YMbbgzRBQLSW4tnS5kb_9Qrc64zqwFxWeky3Kd4LhOcjNjjnAqfxSV7t52BviafEIhztBAceDK3gsl9JrAI=&amp;c=7RsGxc1SmVK96Sqc5m0N9FW_Nr0MjT3OpIbQVDWVAjx0c9i62uQ7Lw==&amp;ch=G3kLrEUVMookQ5jvwGHEc4nQwHZAJPFK_Cu8QGLJTfC8oiswi3AxPw==" TargetMode="External"/><Relationship Id="rId316" Type="http://schemas.openxmlformats.org/officeDocument/2006/relationships/hyperlink" Target="https://link.nextgov.com/click/21720210.56092/aHR0cHM6Ly93d3cubmV4dGdvdi5jb20vY3liZXJzZWN1cml0eS8yMDIwLzEwL2RvZHMtaW50ZXJlc3Qtb3duaW5nLTVnLW5ldHdvcmtzLXJpbGVzLWNvbnNlcnZhdGl2ZS1ncm91cHMvMTY5MDg2Lz9vcmVmPW5leHRnb3ZfdG9kYXlfbmw/542dc73f3b35d0811c8bba13Bb5cd0aa9" TargetMode="External"/><Relationship Id="rId55" Type="http://schemas.openxmlformats.org/officeDocument/2006/relationships/hyperlink" Target="http://www.euci.com/corporate-solar-had-another-banner-year-in-2019-with-1-2-gw-of-new-installations/?x=50739j385813Bc&amp;utm_campaign=101420_energize_weekly&amp;utm_medium=email&amp;utm_source=energize" TargetMode="External"/><Relationship Id="rId97" Type="http://schemas.openxmlformats.org/officeDocument/2006/relationships/hyperlink" Target="https://www.waterboards.ca.gov/drinking_water/certlic/drinkingwater/ear.html" TargetMode="External"/><Relationship Id="rId120" Type="http://schemas.openxmlformats.org/officeDocument/2006/relationships/hyperlink" Target="https://www.usgs.gov/news/usgs-unveils-mobile-flood-tool-nation" TargetMode="External"/><Relationship Id="rId162" Type="http://schemas.openxmlformats.org/officeDocument/2006/relationships/hyperlink" Target="http://www.af.mil/News/Article-Display/Article/2389157/nttr-scheduling-keeps-training-operations-on-time-on-target/" TargetMode="External"/><Relationship Id="rId218" Type="http://schemas.openxmlformats.org/officeDocument/2006/relationships/hyperlink" Target="https://earthobservatory.nasa.gov/images/147443/record-setting-fires-in-colorado-and-california/?src=nha" TargetMode="External"/><Relationship Id="rId271" Type="http://schemas.openxmlformats.org/officeDocument/2006/relationships/hyperlink" Target="https://stateaviationjournal.us1.list-manage.com/track/click?u=e87f320d3afba63a319b38d2d&amp;id=b9743d1d0f&amp;e=6edabe5e85" TargetMode="External"/><Relationship Id="rId24" Type="http://schemas.openxmlformats.org/officeDocument/2006/relationships/hyperlink" Target="https://nrel.us14.list-manage.com/track/click?u=cfb46c07f566f9a82b5fa0488&amp;id=0cdebed986&amp;e=0351f58cce" TargetMode="External"/><Relationship Id="rId66" Type="http://schemas.openxmlformats.org/officeDocument/2006/relationships/hyperlink" Target="https://lnks.gd/l/eyJhbGciOiJIUzI1NiJ9.eyJidWxsZXRpbl9saW5rX2lkIjoxMzQsInVyaSI6ImJwMjpjbGljayIsImJ1bGxldGluX2lkIjoiMjAyMDEwMzAuMjk2ODc3NTEiLCJ1cmwiOiJodHRwczovL3d3dy5kb2kuZ292L3ZpZGVvL3RoaXMtd2Vlay1pbnRlcmlvci1vY3RvYmVyLTIzLTIwMjAifQ.xpM-CKL5f7dhPM0dyaWQB0ScrHV9H753O8-wqeVqjjM/s/854461416/br/87686140702-l" TargetMode="External"/><Relationship Id="rId131" Type="http://schemas.openxmlformats.org/officeDocument/2006/relationships/hyperlink" Target="https://nationalwind.us4.list-manage.com/track/click?u=22f60301288cbce0975cf28ec&amp;id=20b7ea5e95&amp;e=e72b21abd3" TargetMode="External"/><Relationship Id="rId327" Type="http://schemas.openxmlformats.org/officeDocument/2006/relationships/hyperlink" Target="https://lnks.gd/l/eyJhbGciOiJIUzI1NiJ9.eyJidWxsZXRpbl9saW5rX2lkIjoxMDgsInVyaSI6ImJwMjpjbGljayIsImJ1bGxldGluX2lkIjoiMjAyMDEwMzAuMjk2ODUxMjEiLCJ1cmwiOiJodHRwczovL3d3dy5nYW8uZ292L3Byb2R1Y3RzL0dBTy0yMS0yND91dG1fY2FtcGFpZ249dXNnYW9fZW1haWwmdXRtX2NvbnRlbnQ9ZGF5Ym9vayZ1dG1fbWVkaXVtPWVtYWlsJnV0bV9zb3VyY2U9Z292ZGVsaXZlcnkifQ.lYWtGucAgK9r4YtAZGeY2uzq6hEr09FeXB_jHvvqbps/s/571607519/br/87682192726-l" TargetMode="External"/><Relationship Id="rId173" Type="http://schemas.openxmlformats.org/officeDocument/2006/relationships/hyperlink" Target="https://link.militarytimes.com/click/21783910.81695/aHR0cHM6Ly93d3cuZGVmZW5zZW5ld3MuY29tL2RpZ2l0YWwtc2hvdy1kYWlsaWVzL2F1c2EvMjAyMC8xMC8xMy91cy1hcm15LXBlZ3MtZnkyMy1hcy10aXBwaW5nLXBvaW50LWZvci1lbmRpbmctb2xkLXdlYXBvbnMv/57588738498e574579743a61B3507c3b9" TargetMode="External"/><Relationship Id="rId229" Type="http://schemas.openxmlformats.org/officeDocument/2006/relationships/hyperlink" Target="https://blogspot.us7.list-manage.com/track/click?u=b4052ed78560498da372b666f&amp;id=783f4496ce&amp;e=40d1b26742"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15</Pages>
  <Words>17739</Words>
  <Characters>101114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9</cp:revision>
  <cp:lastPrinted>2016-10-06T00:28:00Z</cp:lastPrinted>
  <dcterms:created xsi:type="dcterms:W3CDTF">2020-11-05T16:46:00Z</dcterms:created>
  <dcterms:modified xsi:type="dcterms:W3CDTF">2020-11-09T19:57:00Z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