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D43AF" w14:textId="7016A66C" w:rsidR="00D56519" w:rsidRPr="00EE63C6" w:rsidRDefault="00BD1DF7" w:rsidP="00A07EB8">
      <w:pPr>
        <w:pStyle w:val="Title"/>
        <w:spacing w:after="0"/>
        <w:rPr>
          <w:rFonts w:ascii="Segoe UI" w:hAnsi="Segoe UI" w:cs="Segoe UI"/>
          <w:color w:val="000000" w:themeColor="text1"/>
          <w:sz w:val="48"/>
          <w:szCs w:val="48"/>
        </w:rPr>
      </w:pPr>
      <w:r w:rsidRPr="00EE63C6">
        <w:rPr>
          <w:rFonts w:ascii="Segoe UI" w:hAnsi="Segoe UI" w:cs="Segoe UI"/>
          <w:noProof/>
          <w:sz w:val="23"/>
          <w:szCs w:val="23"/>
          <w:lang w:eastAsia="en-US"/>
        </w:rPr>
        <w:drawing>
          <wp:inline distT="0" distB="0" distL="0" distR="0" wp14:anchorId="5499DD7F" wp14:editId="2DD32FB3">
            <wp:extent cx="991235" cy="470274"/>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P main logo - hi res 060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555" cy="489403"/>
                    </a:xfrm>
                    <a:prstGeom prst="rect">
                      <a:avLst/>
                    </a:prstGeom>
                  </pic:spPr>
                </pic:pic>
              </a:graphicData>
            </a:graphic>
          </wp:inline>
        </w:drawing>
      </w:r>
      <w:r w:rsidR="00BF2F31">
        <w:rPr>
          <w:rFonts w:ascii="Segoe UI" w:hAnsi="Segoe UI" w:cs="Segoe UI"/>
          <w:color w:val="000000" w:themeColor="text1"/>
          <w:sz w:val="48"/>
          <w:szCs w:val="48"/>
        </w:rPr>
        <w:t xml:space="preserve">     </w:t>
      </w:r>
      <w:r w:rsidR="00807E8F" w:rsidRPr="00EE63C6">
        <w:rPr>
          <w:rFonts w:ascii="Segoe UI" w:hAnsi="Segoe UI" w:cs="Segoe UI"/>
          <w:color w:val="000000" w:themeColor="text1"/>
          <w:sz w:val="48"/>
          <w:szCs w:val="48"/>
        </w:rPr>
        <w:t>Western Regional Partnership</w:t>
      </w:r>
    </w:p>
    <w:p w14:paraId="4F3A8430" w14:textId="087A9C33" w:rsidR="009E12D7" w:rsidRPr="00485B5F" w:rsidRDefault="009C10B7" w:rsidP="00A07EB8">
      <w:pPr>
        <w:spacing w:after="0" w:line="240" w:lineRule="auto"/>
        <w:rPr>
          <w:rFonts w:ascii="Segoe UI" w:hAnsi="Segoe UI" w:cs="Segoe UI"/>
          <w:b/>
          <w:color w:val="064476"/>
          <w:sz w:val="28"/>
          <w:szCs w:val="28"/>
        </w:rPr>
      </w:pPr>
      <w:r>
        <w:rPr>
          <w:rFonts w:ascii="Segoe UI" w:hAnsi="Segoe UI" w:cs="Segoe UI"/>
          <w:b/>
          <w:color w:val="064476"/>
          <w:sz w:val="28"/>
          <w:szCs w:val="28"/>
        </w:rPr>
        <w:t>May</w:t>
      </w:r>
      <w:r w:rsidR="00C03E43" w:rsidRPr="00485B5F">
        <w:rPr>
          <w:rFonts w:ascii="Segoe UI" w:hAnsi="Segoe UI" w:cs="Segoe UI"/>
          <w:b/>
          <w:color w:val="064476"/>
          <w:sz w:val="28"/>
          <w:szCs w:val="28"/>
        </w:rPr>
        <w:t xml:space="preserve"> 2021</w:t>
      </w:r>
      <w:r w:rsidR="00660926" w:rsidRPr="00485B5F">
        <w:rPr>
          <w:rFonts w:ascii="Segoe UI" w:hAnsi="Segoe UI" w:cs="Segoe UI"/>
          <w:b/>
          <w:color w:val="064476"/>
          <w:sz w:val="28"/>
          <w:szCs w:val="28"/>
        </w:rPr>
        <w:t xml:space="preserve"> Updates</w:t>
      </w:r>
    </w:p>
    <w:p w14:paraId="12EE09C5" w14:textId="77777777" w:rsidR="00D56519" w:rsidRPr="00EE63C6" w:rsidRDefault="00660926" w:rsidP="00A07EB8">
      <w:pPr>
        <w:spacing w:after="0" w:line="240" w:lineRule="auto"/>
        <w:rPr>
          <w:rFonts w:ascii="Segoe UI" w:hAnsi="Segoe UI" w:cs="Segoe UI"/>
          <w:color w:val="000000" w:themeColor="text1"/>
          <w:sz w:val="23"/>
          <w:szCs w:val="23"/>
        </w:rPr>
      </w:pPr>
      <w:r w:rsidRPr="00EE63C6">
        <w:rPr>
          <w:rFonts w:ascii="Segoe UI" w:hAnsi="Segoe UI" w:cs="Segoe UI"/>
          <w:color w:val="000000" w:themeColor="text1"/>
          <w:sz w:val="23"/>
          <w:szCs w:val="23"/>
        </w:rPr>
        <w:t xml:space="preserve">WRP </w:t>
      </w:r>
      <w:r w:rsidR="00906FFC" w:rsidRPr="00EE63C6">
        <w:rPr>
          <w:rFonts w:ascii="Segoe UI" w:hAnsi="Segoe UI" w:cs="Segoe UI"/>
          <w:color w:val="000000" w:themeColor="text1"/>
          <w:sz w:val="23"/>
          <w:szCs w:val="23"/>
        </w:rPr>
        <w:t>sends</w:t>
      </w:r>
      <w:r w:rsidR="00860B18" w:rsidRPr="00EE63C6">
        <w:rPr>
          <w:rFonts w:ascii="Segoe UI" w:hAnsi="Segoe UI" w:cs="Segoe UI"/>
          <w:color w:val="000000" w:themeColor="text1"/>
          <w:sz w:val="23"/>
          <w:szCs w:val="23"/>
        </w:rPr>
        <w:t xml:space="preserve"> out monthly updates on agency efforts relevant to the WRP </w:t>
      </w:r>
      <w:r w:rsidR="00BE29B7" w:rsidRPr="00EE63C6">
        <w:rPr>
          <w:rFonts w:ascii="Segoe UI" w:hAnsi="Segoe UI" w:cs="Segoe UI"/>
          <w:color w:val="000000" w:themeColor="text1"/>
          <w:sz w:val="23"/>
          <w:szCs w:val="23"/>
        </w:rPr>
        <w:t>Mission.  This includes publicly</w:t>
      </w:r>
      <w:r w:rsidR="004661AB" w:rsidRPr="00EE63C6">
        <w:rPr>
          <w:rFonts w:ascii="Segoe UI" w:hAnsi="Segoe UI" w:cs="Segoe UI"/>
          <w:color w:val="000000" w:themeColor="text1"/>
          <w:sz w:val="23"/>
          <w:szCs w:val="23"/>
        </w:rPr>
        <w:t xml:space="preserve"> available information from </w:t>
      </w:r>
      <w:r w:rsidR="00860B18" w:rsidRPr="00EE63C6">
        <w:rPr>
          <w:rFonts w:ascii="Segoe UI" w:hAnsi="Segoe UI" w:cs="Segoe UI"/>
          <w:color w:val="000000" w:themeColor="text1"/>
          <w:sz w:val="23"/>
          <w:szCs w:val="23"/>
        </w:rPr>
        <w:t>WRP Partners and agency news releases, etc. to assist to create greater awareness of current WRP Partner actions.  If you have any updates you would like to share, please email that</w:t>
      </w:r>
      <w:r w:rsidRPr="00EE63C6">
        <w:rPr>
          <w:rFonts w:ascii="Segoe UI" w:hAnsi="Segoe UI" w:cs="Segoe UI"/>
          <w:color w:val="000000" w:themeColor="text1"/>
          <w:sz w:val="23"/>
          <w:szCs w:val="23"/>
        </w:rPr>
        <w:t xml:space="preserve"> information</w:t>
      </w:r>
      <w:r w:rsidR="00860B18" w:rsidRPr="00EE63C6">
        <w:rPr>
          <w:rFonts w:ascii="Segoe UI" w:hAnsi="Segoe UI" w:cs="Segoe UI"/>
          <w:color w:val="000000" w:themeColor="text1"/>
          <w:sz w:val="23"/>
          <w:szCs w:val="23"/>
        </w:rPr>
        <w:t xml:space="preserve"> to </w:t>
      </w:r>
      <w:hyperlink r:id="rId9" w:history="1">
        <w:r w:rsidR="00860B18" w:rsidRPr="00EE63C6">
          <w:rPr>
            <w:rStyle w:val="Hyperlink"/>
            <w:rFonts w:ascii="Segoe UI" w:hAnsi="Segoe UI" w:cs="Segoe UI"/>
            <w:color w:val="000000" w:themeColor="text1"/>
            <w:sz w:val="23"/>
            <w:szCs w:val="23"/>
          </w:rPr>
          <w:t>amyduffy@westernregionalpartnership.org</w:t>
        </w:r>
      </w:hyperlink>
      <w:r w:rsidR="00860B18" w:rsidRPr="00EE63C6">
        <w:rPr>
          <w:rFonts w:ascii="Segoe UI" w:hAnsi="Segoe UI" w:cs="Segoe UI"/>
          <w:color w:val="000000" w:themeColor="text1"/>
          <w:sz w:val="23"/>
          <w:szCs w:val="23"/>
        </w:rPr>
        <w:t xml:space="preserve">.  </w:t>
      </w:r>
      <w:r w:rsidRPr="00EE63C6">
        <w:rPr>
          <w:rFonts w:ascii="Segoe UI" w:hAnsi="Segoe UI" w:cs="Segoe UI"/>
          <w:color w:val="000000" w:themeColor="text1"/>
          <w:sz w:val="23"/>
          <w:szCs w:val="23"/>
        </w:rPr>
        <w:t xml:space="preserve"> </w:t>
      </w:r>
    </w:p>
    <w:p w14:paraId="50F9865C" w14:textId="77777777" w:rsidR="009E12D7" w:rsidRPr="00EE63C6" w:rsidRDefault="009E12D7" w:rsidP="00A07EB8">
      <w:pPr>
        <w:spacing w:after="0" w:line="240" w:lineRule="auto"/>
        <w:rPr>
          <w:rFonts w:ascii="Segoe UI" w:hAnsi="Segoe UI" w:cs="Segoe UI"/>
          <w:color w:val="000000" w:themeColor="text1"/>
          <w:sz w:val="23"/>
          <w:szCs w:val="23"/>
        </w:rPr>
      </w:pPr>
    </w:p>
    <w:p w14:paraId="0FA44F51" w14:textId="77777777" w:rsidR="00453209" w:rsidRPr="00EE63C6" w:rsidRDefault="0068150C" w:rsidP="00A07EB8">
      <w:pPr>
        <w:spacing w:after="0" w:line="240" w:lineRule="auto"/>
        <w:rPr>
          <w:rFonts w:ascii="Segoe UI" w:hAnsi="Segoe UI" w:cs="Segoe UI"/>
          <w:b/>
          <w:color w:val="002060"/>
          <w:sz w:val="23"/>
          <w:szCs w:val="23"/>
        </w:rPr>
      </w:pPr>
      <w:r w:rsidRPr="00EE63C6">
        <w:rPr>
          <w:rFonts w:ascii="Segoe UI" w:hAnsi="Segoe UI" w:cs="Segoe UI"/>
          <w:b/>
          <w:color w:val="002060"/>
          <w:sz w:val="23"/>
          <w:szCs w:val="23"/>
        </w:rPr>
        <w:t>In this edition of WRP Monthly updates:</w:t>
      </w:r>
    </w:p>
    <w:sdt>
      <w:sdtPr>
        <w:rPr>
          <w:rFonts w:ascii="Segoe UI" w:eastAsiaTheme="minorHAnsi" w:hAnsi="Segoe UI" w:cs="Segoe UI"/>
          <w:b w:val="0"/>
          <w:color w:val="666660" w:themeColor="text2" w:themeTint="BF"/>
          <w:sz w:val="23"/>
          <w:szCs w:val="23"/>
        </w:rPr>
        <w:id w:val="-1425416868"/>
        <w:docPartObj>
          <w:docPartGallery w:val="Table of Contents"/>
          <w:docPartUnique/>
        </w:docPartObj>
      </w:sdtPr>
      <w:sdtEndPr>
        <w:rPr>
          <w:bCs/>
          <w:noProof/>
        </w:rPr>
      </w:sdtEndPr>
      <w:sdtContent>
        <w:p w14:paraId="614C20AE" w14:textId="69CC166C" w:rsidR="006E55EC" w:rsidRPr="00EE63C6" w:rsidRDefault="006E55EC" w:rsidP="00A07EB8">
          <w:pPr>
            <w:pStyle w:val="TOCHeading"/>
            <w:spacing w:before="0" w:after="0" w:line="240" w:lineRule="auto"/>
            <w:rPr>
              <w:rFonts w:ascii="Segoe UI" w:hAnsi="Segoe UI" w:cs="Segoe UI"/>
              <w:color w:val="000000" w:themeColor="text1"/>
              <w:sz w:val="23"/>
              <w:szCs w:val="23"/>
            </w:rPr>
          </w:pPr>
          <w:r w:rsidRPr="00EE63C6">
            <w:rPr>
              <w:rFonts w:ascii="Segoe UI" w:hAnsi="Segoe UI" w:cs="Segoe UI"/>
              <w:color w:val="000000" w:themeColor="text1"/>
              <w:sz w:val="23"/>
              <w:szCs w:val="23"/>
            </w:rPr>
            <w:t>Table of Contents</w:t>
          </w:r>
        </w:p>
        <w:p w14:paraId="723F59E2" w14:textId="58712374" w:rsidR="0076610A" w:rsidRPr="00BF2F31" w:rsidRDefault="006E55EC"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r w:rsidRPr="00BF2F31">
            <w:rPr>
              <w:rFonts w:ascii="Segoe UI" w:hAnsi="Segoe UI" w:cs="Segoe UI"/>
              <w:b w:val="0"/>
              <w:bCs w:val="0"/>
              <w:color w:val="000000" w:themeColor="text1"/>
              <w:sz w:val="22"/>
              <w:szCs w:val="22"/>
            </w:rPr>
            <w:fldChar w:fldCharType="begin"/>
          </w:r>
          <w:r w:rsidRPr="00BF2F31">
            <w:rPr>
              <w:rFonts w:ascii="Segoe UI" w:hAnsi="Segoe UI" w:cs="Segoe UI"/>
              <w:b w:val="0"/>
              <w:bCs w:val="0"/>
              <w:color w:val="000000" w:themeColor="text1"/>
              <w:sz w:val="22"/>
              <w:szCs w:val="22"/>
            </w:rPr>
            <w:instrText xml:space="preserve"> TOC \o "1-3" \h \z \u </w:instrText>
          </w:r>
          <w:r w:rsidRPr="00BF2F31">
            <w:rPr>
              <w:rFonts w:ascii="Segoe UI" w:hAnsi="Segoe UI" w:cs="Segoe UI"/>
              <w:b w:val="0"/>
              <w:bCs w:val="0"/>
              <w:color w:val="000000" w:themeColor="text1"/>
              <w:sz w:val="22"/>
              <w:szCs w:val="22"/>
            </w:rPr>
            <w:fldChar w:fldCharType="separate"/>
          </w:r>
          <w:hyperlink w:anchor="_Toc63189877" w:history="1">
            <w:r w:rsidR="0076610A" w:rsidRPr="00BF2F31">
              <w:rPr>
                <w:rStyle w:val="Hyperlink"/>
                <w:rFonts w:ascii="Segoe UI" w:hAnsi="Segoe UI" w:cs="Segoe UI"/>
                <w:b w:val="0"/>
                <w:bCs w:val="0"/>
                <w:noProof/>
                <w:color w:val="000000" w:themeColor="text1"/>
                <w:sz w:val="22"/>
                <w:szCs w:val="22"/>
              </w:rPr>
              <w:t>WRP Updates</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_Toc63189877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1</w:t>
            </w:r>
            <w:r w:rsidR="0076610A" w:rsidRPr="00BF2F31">
              <w:rPr>
                <w:rFonts w:ascii="Segoe UI" w:hAnsi="Segoe UI" w:cs="Segoe UI"/>
                <w:b w:val="0"/>
                <w:bCs w:val="0"/>
                <w:noProof/>
                <w:webHidden/>
                <w:color w:val="000000" w:themeColor="text1"/>
                <w:sz w:val="22"/>
                <w:szCs w:val="22"/>
              </w:rPr>
              <w:fldChar w:fldCharType="end"/>
            </w:r>
          </w:hyperlink>
        </w:p>
        <w:p w14:paraId="03682838" w14:textId="26531E4B" w:rsidR="0076610A" w:rsidRPr="00BF2F31" w:rsidRDefault="00D8758E"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hyperlink w:anchor="_Toc63189878" w:history="1">
            <w:r w:rsidR="0076610A" w:rsidRPr="00BF2F31">
              <w:rPr>
                <w:rStyle w:val="Hyperlink"/>
                <w:rFonts w:ascii="Segoe UI" w:hAnsi="Segoe UI" w:cs="Segoe UI"/>
                <w:b w:val="0"/>
                <w:bCs w:val="0"/>
                <w:noProof/>
                <w:color w:val="000000" w:themeColor="text1"/>
                <w:sz w:val="22"/>
                <w:szCs w:val="22"/>
              </w:rPr>
              <w:t>Energy</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_Toc63189878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2</w:t>
            </w:r>
            <w:r w:rsidR="0076610A" w:rsidRPr="00BF2F31">
              <w:rPr>
                <w:rFonts w:ascii="Segoe UI" w:hAnsi="Segoe UI" w:cs="Segoe UI"/>
                <w:b w:val="0"/>
                <w:bCs w:val="0"/>
                <w:noProof/>
                <w:webHidden/>
                <w:color w:val="000000" w:themeColor="text1"/>
                <w:sz w:val="22"/>
                <w:szCs w:val="22"/>
              </w:rPr>
              <w:fldChar w:fldCharType="end"/>
            </w:r>
          </w:hyperlink>
        </w:p>
        <w:p w14:paraId="4DDB9C39" w14:textId="1CE1CCD1"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79" w:history="1">
            <w:r w:rsidR="0076610A" w:rsidRPr="00BF2F31">
              <w:rPr>
                <w:rStyle w:val="Hyperlink"/>
                <w:rFonts w:ascii="Segoe UI" w:hAnsi="Segoe UI" w:cs="Segoe UI"/>
                <w:noProof/>
                <w:color w:val="000000" w:themeColor="text1"/>
                <w:sz w:val="22"/>
                <w:szCs w:val="22"/>
              </w:rPr>
              <w:t>Federal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_Toc63189879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2</w:t>
            </w:r>
            <w:r w:rsidR="0076610A" w:rsidRPr="00BF2F31">
              <w:rPr>
                <w:rFonts w:ascii="Segoe UI" w:hAnsi="Segoe UI" w:cs="Segoe UI"/>
                <w:noProof/>
                <w:webHidden/>
                <w:color w:val="000000" w:themeColor="text1"/>
                <w:sz w:val="22"/>
                <w:szCs w:val="22"/>
              </w:rPr>
              <w:fldChar w:fldCharType="end"/>
            </w:r>
          </w:hyperlink>
        </w:p>
        <w:p w14:paraId="7D05132A" w14:textId="6D20BF10"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0" w:history="1">
            <w:r w:rsidR="0076610A" w:rsidRPr="00BF2F31">
              <w:rPr>
                <w:rStyle w:val="Hyperlink"/>
                <w:rFonts w:ascii="Segoe UI" w:hAnsi="Segoe UI" w:cs="Segoe UI"/>
                <w:noProof/>
                <w:color w:val="000000" w:themeColor="text1"/>
                <w:sz w:val="22"/>
                <w:szCs w:val="22"/>
              </w:rPr>
              <w:t>State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_Toc63189880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4</w:t>
            </w:r>
            <w:r w:rsidR="0076610A" w:rsidRPr="00BF2F31">
              <w:rPr>
                <w:rFonts w:ascii="Segoe UI" w:hAnsi="Segoe UI" w:cs="Segoe UI"/>
                <w:noProof/>
                <w:webHidden/>
                <w:color w:val="000000" w:themeColor="text1"/>
                <w:sz w:val="22"/>
                <w:szCs w:val="22"/>
              </w:rPr>
              <w:fldChar w:fldCharType="end"/>
            </w:r>
          </w:hyperlink>
        </w:p>
        <w:p w14:paraId="46BD3801" w14:textId="715B4A87"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1" w:history="1">
            <w:r w:rsidR="0076610A" w:rsidRPr="00BF2F31">
              <w:rPr>
                <w:rStyle w:val="Hyperlink"/>
                <w:rFonts w:ascii="Segoe UI" w:hAnsi="Segoe UI" w:cs="Segoe UI"/>
                <w:noProof/>
                <w:color w:val="000000" w:themeColor="text1"/>
                <w:sz w:val="22"/>
                <w:szCs w:val="22"/>
              </w:rPr>
              <w:t>Tribal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_Toc63189881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4</w:t>
            </w:r>
            <w:r w:rsidR="0076610A" w:rsidRPr="00BF2F31">
              <w:rPr>
                <w:rFonts w:ascii="Segoe UI" w:hAnsi="Segoe UI" w:cs="Segoe UI"/>
                <w:noProof/>
                <w:webHidden/>
                <w:color w:val="000000" w:themeColor="text1"/>
                <w:sz w:val="22"/>
                <w:szCs w:val="22"/>
              </w:rPr>
              <w:fldChar w:fldCharType="end"/>
            </w:r>
          </w:hyperlink>
        </w:p>
        <w:p w14:paraId="641A610B" w14:textId="2B0694BE" w:rsidR="0076610A" w:rsidRPr="00BF2F31" w:rsidRDefault="00D8758E"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hyperlink w:anchor="_Toc63189882" w:history="1">
            <w:r w:rsidR="0076610A" w:rsidRPr="00BF2F31">
              <w:rPr>
                <w:rStyle w:val="Hyperlink"/>
                <w:rFonts w:ascii="Segoe UI" w:hAnsi="Segoe UI" w:cs="Segoe UI"/>
                <w:b w:val="0"/>
                <w:bCs w:val="0"/>
                <w:noProof/>
                <w:color w:val="000000" w:themeColor="text1"/>
                <w:sz w:val="22"/>
                <w:szCs w:val="22"/>
              </w:rPr>
              <w:t>Natural Resources</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_Toc63189882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4</w:t>
            </w:r>
            <w:r w:rsidR="0076610A" w:rsidRPr="00BF2F31">
              <w:rPr>
                <w:rFonts w:ascii="Segoe UI" w:hAnsi="Segoe UI" w:cs="Segoe UI"/>
                <w:b w:val="0"/>
                <w:bCs w:val="0"/>
                <w:noProof/>
                <w:webHidden/>
                <w:color w:val="000000" w:themeColor="text1"/>
                <w:sz w:val="22"/>
                <w:szCs w:val="22"/>
              </w:rPr>
              <w:fldChar w:fldCharType="end"/>
            </w:r>
          </w:hyperlink>
        </w:p>
        <w:p w14:paraId="6309C54D" w14:textId="048AAD52"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3" w:history="1">
            <w:r w:rsidR="0076610A" w:rsidRPr="00BF2F31">
              <w:rPr>
                <w:rStyle w:val="Hyperlink"/>
                <w:rFonts w:ascii="Segoe UI" w:hAnsi="Segoe UI" w:cs="Segoe UI"/>
                <w:noProof/>
                <w:color w:val="000000" w:themeColor="text1"/>
                <w:sz w:val="22"/>
                <w:szCs w:val="22"/>
              </w:rPr>
              <w:t>Federal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_Toc63189883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4</w:t>
            </w:r>
            <w:r w:rsidR="0076610A" w:rsidRPr="00BF2F31">
              <w:rPr>
                <w:rFonts w:ascii="Segoe UI" w:hAnsi="Segoe UI" w:cs="Segoe UI"/>
                <w:noProof/>
                <w:webHidden/>
                <w:color w:val="000000" w:themeColor="text1"/>
                <w:sz w:val="22"/>
                <w:szCs w:val="22"/>
              </w:rPr>
              <w:fldChar w:fldCharType="end"/>
            </w:r>
          </w:hyperlink>
        </w:p>
        <w:p w14:paraId="08E300CE" w14:textId="7D6F2623"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4" w:history="1">
            <w:r w:rsidR="0076610A" w:rsidRPr="00BF2F31">
              <w:rPr>
                <w:rStyle w:val="Hyperlink"/>
                <w:rFonts w:ascii="Segoe UI" w:hAnsi="Segoe UI" w:cs="Segoe UI"/>
                <w:noProof/>
                <w:color w:val="000000" w:themeColor="text1"/>
                <w:sz w:val="22"/>
                <w:szCs w:val="22"/>
              </w:rPr>
              <w:t>State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_Toc63189884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7</w:t>
            </w:r>
            <w:r w:rsidR="0076610A" w:rsidRPr="00BF2F31">
              <w:rPr>
                <w:rFonts w:ascii="Segoe UI" w:hAnsi="Segoe UI" w:cs="Segoe UI"/>
                <w:noProof/>
                <w:webHidden/>
                <w:color w:val="000000" w:themeColor="text1"/>
                <w:sz w:val="22"/>
                <w:szCs w:val="22"/>
              </w:rPr>
              <w:fldChar w:fldCharType="end"/>
            </w:r>
          </w:hyperlink>
        </w:p>
        <w:p w14:paraId="07A28C8C" w14:textId="0B2DE4B9"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5" w:history="1">
            <w:r w:rsidR="0076610A" w:rsidRPr="00BF2F31">
              <w:rPr>
                <w:rStyle w:val="Hyperlink"/>
                <w:rFonts w:ascii="Segoe UI" w:hAnsi="Segoe UI" w:cs="Segoe UI"/>
                <w:noProof/>
                <w:color w:val="000000" w:themeColor="text1"/>
                <w:sz w:val="22"/>
                <w:szCs w:val="22"/>
              </w:rPr>
              <w:t>Tribal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_Toc63189885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8</w:t>
            </w:r>
            <w:r w:rsidR="0076610A" w:rsidRPr="00BF2F31">
              <w:rPr>
                <w:rFonts w:ascii="Segoe UI" w:hAnsi="Segoe UI" w:cs="Segoe UI"/>
                <w:noProof/>
                <w:webHidden/>
                <w:color w:val="000000" w:themeColor="text1"/>
                <w:sz w:val="22"/>
                <w:szCs w:val="22"/>
              </w:rPr>
              <w:fldChar w:fldCharType="end"/>
            </w:r>
          </w:hyperlink>
        </w:p>
        <w:p w14:paraId="01F682B2" w14:textId="68D829DE"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6" w:history="1">
            <w:r w:rsidR="0076610A" w:rsidRPr="00BF2F31">
              <w:rPr>
                <w:rStyle w:val="Hyperlink"/>
                <w:rFonts w:ascii="Segoe UI" w:hAnsi="Segoe UI" w:cs="Segoe UI"/>
                <w:noProof/>
                <w:color w:val="000000" w:themeColor="text1"/>
                <w:sz w:val="22"/>
                <w:szCs w:val="22"/>
              </w:rPr>
              <w:t>Regional Updates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_Toc63189886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9</w:t>
            </w:r>
            <w:r w:rsidR="0076610A" w:rsidRPr="00BF2F31">
              <w:rPr>
                <w:rFonts w:ascii="Segoe UI" w:hAnsi="Segoe UI" w:cs="Segoe UI"/>
                <w:noProof/>
                <w:webHidden/>
                <w:color w:val="000000" w:themeColor="text1"/>
                <w:sz w:val="22"/>
                <w:szCs w:val="22"/>
              </w:rPr>
              <w:fldChar w:fldCharType="end"/>
            </w:r>
          </w:hyperlink>
        </w:p>
        <w:p w14:paraId="6900A41A" w14:textId="737F60F1" w:rsidR="0076610A" w:rsidRPr="00BF2F31" w:rsidRDefault="00D8758E"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hyperlink w:anchor="_Toc63189887" w:history="1">
            <w:r w:rsidR="0076610A" w:rsidRPr="00BF2F31">
              <w:rPr>
                <w:rStyle w:val="Hyperlink"/>
                <w:rFonts w:ascii="Segoe UI" w:hAnsi="Segoe UI" w:cs="Segoe UI"/>
                <w:b w:val="0"/>
                <w:bCs w:val="0"/>
                <w:noProof/>
                <w:color w:val="000000" w:themeColor="text1"/>
                <w:sz w:val="22"/>
                <w:szCs w:val="22"/>
              </w:rPr>
              <w:t>Military Readiness, Homeland Security,</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_Toc63189887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9</w:t>
            </w:r>
            <w:r w:rsidR="0076610A" w:rsidRPr="00BF2F31">
              <w:rPr>
                <w:rFonts w:ascii="Segoe UI" w:hAnsi="Segoe UI" w:cs="Segoe UI"/>
                <w:b w:val="0"/>
                <w:bCs w:val="0"/>
                <w:noProof/>
                <w:webHidden/>
                <w:color w:val="000000" w:themeColor="text1"/>
                <w:sz w:val="22"/>
                <w:szCs w:val="22"/>
              </w:rPr>
              <w:fldChar w:fldCharType="end"/>
            </w:r>
          </w:hyperlink>
        </w:p>
        <w:p w14:paraId="58A4778D" w14:textId="198F46EC" w:rsidR="0076610A" w:rsidRPr="00BF2F31" w:rsidRDefault="00D8758E"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hyperlink w:anchor="_Toc63189888" w:history="1">
            <w:r w:rsidR="0076610A" w:rsidRPr="00BF2F31">
              <w:rPr>
                <w:rStyle w:val="Hyperlink"/>
                <w:rFonts w:ascii="Segoe UI" w:hAnsi="Segoe UI" w:cs="Segoe UI"/>
                <w:b w:val="0"/>
                <w:bCs w:val="0"/>
                <w:noProof/>
                <w:color w:val="000000" w:themeColor="text1"/>
                <w:sz w:val="22"/>
                <w:szCs w:val="22"/>
              </w:rPr>
              <w:t>Disaster Preparedness and Aviation</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_Toc63189888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10</w:t>
            </w:r>
            <w:r w:rsidR="0076610A" w:rsidRPr="00BF2F31">
              <w:rPr>
                <w:rFonts w:ascii="Segoe UI" w:hAnsi="Segoe UI" w:cs="Segoe UI"/>
                <w:b w:val="0"/>
                <w:bCs w:val="0"/>
                <w:noProof/>
                <w:webHidden/>
                <w:color w:val="000000" w:themeColor="text1"/>
                <w:sz w:val="22"/>
                <w:szCs w:val="22"/>
              </w:rPr>
              <w:fldChar w:fldCharType="end"/>
            </w:r>
          </w:hyperlink>
        </w:p>
        <w:p w14:paraId="388B419A" w14:textId="406389E4"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889" w:history="1">
            <w:r w:rsidR="0076610A" w:rsidRPr="00BF2F31">
              <w:rPr>
                <w:rStyle w:val="Hyperlink"/>
                <w:rFonts w:ascii="Segoe UI" w:hAnsi="Segoe UI" w:cs="Segoe UI"/>
                <w:noProof/>
                <w:color w:val="000000" w:themeColor="text1"/>
                <w:sz w:val="22"/>
                <w:szCs w:val="22"/>
              </w:rPr>
              <w:t>Military Readiness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_Toc63189889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10</w:t>
            </w:r>
            <w:r w:rsidR="0076610A" w:rsidRPr="00BF2F31">
              <w:rPr>
                <w:rFonts w:ascii="Segoe UI" w:hAnsi="Segoe UI" w:cs="Segoe UI"/>
                <w:noProof/>
                <w:webHidden/>
                <w:color w:val="000000" w:themeColor="text1"/>
                <w:sz w:val="22"/>
                <w:szCs w:val="22"/>
              </w:rPr>
              <w:fldChar w:fldCharType="end"/>
            </w:r>
          </w:hyperlink>
        </w:p>
        <w:p w14:paraId="51608191" w14:textId="1525AA23"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890" w:history="1">
            <w:r w:rsidR="0076610A" w:rsidRPr="00BF2F31">
              <w:rPr>
                <w:rStyle w:val="Hyperlink"/>
                <w:rFonts w:ascii="Segoe UI" w:hAnsi="Segoe UI" w:cs="Segoe UI"/>
                <w:noProof/>
                <w:color w:val="000000" w:themeColor="text1"/>
                <w:sz w:val="22"/>
                <w:szCs w:val="22"/>
              </w:rPr>
              <w:t>DoD</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_Toc63189890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10</w:t>
            </w:r>
            <w:r w:rsidR="0076610A" w:rsidRPr="00BF2F31">
              <w:rPr>
                <w:rFonts w:ascii="Segoe UI" w:hAnsi="Segoe UI" w:cs="Segoe UI"/>
                <w:noProof/>
                <w:webHidden/>
                <w:color w:val="000000" w:themeColor="text1"/>
                <w:sz w:val="22"/>
                <w:szCs w:val="22"/>
              </w:rPr>
              <w:fldChar w:fldCharType="end"/>
            </w:r>
          </w:hyperlink>
        </w:p>
        <w:p w14:paraId="21F04AE3" w14:textId="6302824D"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09" w:history="1">
            <w:r w:rsidR="0076610A" w:rsidRPr="00BF2F31">
              <w:rPr>
                <w:rStyle w:val="Hyperlink"/>
                <w:rFonts w:ascii="Segoe UI" w:hAnsi="Segoe UI" w:cs="Segoe UI"/>
                <w:noProof/>
                <w:color w:val="000000" w:themeColor="text1"/>
                <w:sz w:val="22"/>
                <w:szCs w:val="22"/>
              </w:rPr>
              <w:t>REPI</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_Toc63189909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10</w:t>
            </w:r>
            <w:r w:rsidR="0076610A" w:rsidRPr="00BF2F31">
              <w:rPr>
                <w:rFonts w:ascii="Segoe UI" w:hAnsi="Segoe UI" w:cs="Segoe UI"/>
                <w:noProof/>
                <w:webHidden/>
                <w:color w:val="000000" w:themeColor="text1"/>
                <w:sz w:val="22"/>
                <w:szCs w:val="22"/>
              </w:rPr>
              <w:fldChar w:fldCharType="end"/>
            </w:r>
          </w:hyperlink>
        </w:p>
        <w:p w14:paraId="138A5E87" w14:textId="1CB86DE9"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13" w:history="1">
            <w:r w:rsidR="0076610A" w:rsidRPr="00BF2F31">
              <w:rPr>
                <w:rStyle w:val="Hyperlink"/>
                <w:rFonts w:ascii="Segoe UI" w:hAnsi="Segoe UI" w:cs="Segoe UI"/>
                <w:noProof/>
                <w:color w:val="000000" w:themeColor="text1"/>
                <w:sz w:val="22"/>
                <w:szCs w:val="22"/>
              </w:rPr>
              <w:t>USAF</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_Toc63189913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10</w:t>
            </w:r>
            <w:r w:rsidR="0076610A" w:rsidRPr="00BF2F31">
              <w:rPr>
                <w:rFonts w:ascii="Segoe UI" w:hAnsi="Segoe UI" w:cs="Segoe UI"/>
                <w:noProof/>
                <w:webHidden/>
                <w:color w:val="000000" w:themeColor="text1"/>
                <w:sz w:val="22"/>
                <w:szCs w:val="22"/>
              </w:rPr>
              <w:fldChar w:fldCharType="end"/>
            </w:r>
          </w:hyperlink>
        </w:p>
        <w:p w14:paraId="3E591DCF" w14:textId="3E77A5C3"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14" w:history="1">
            <w:r w:rsidR="0076610A" w:rsidRPr="00BF2F31">
              <w:rPr>
                <w:rStyle w:val="Hyperlink"/>
                <w:rFonts w:ascii="Segoe UI" w:hAnsi="Segoe UI" w:cs="Segoe UI"/>
                <w:noProof/>
                <w:color w:val="000000" w:themeColor="text1"/>
                <w:sz w:val="22"/>
                <w:szCs w:val="22"/>
              </w:rPr>
              <w:t>Army</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_Toc63189914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11</w:t>
            </w:r>
            <w:r w:rsidR="0076610A" w:rsidRPr="00BF2F31">
              <w:rPr>
                <w:rFonts w:ascii="Segoe UI" w:hAnsi="Segoe UI" w:cs="Segoe UI"/>
                <w:noProof/>
                <w:webHidden/>
                <w:color w:val="000000" w:themeColor="text1"/>
                <w:sz w:val="22"/>
                <w:szCs w:val="22"/>
              </w:rPr>
              <w:fldChar w:fldCharType="end"/>
            </w:r>
          </w:hyperlink>
        </w:p>
        <w:p w14:paraId="7BD973F3" w14:textId="3635722C"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15" w:history="1">
            <w:r w:rsidR="0076610A" w:rsidRPr="00BF2F31">
              <w:rPr>
                <w:rStyle w:val="Hyperlink"/>
                <w:rFonts w:ascii="Segoe UI" w:hAnsi="Segoe UI" w:cs="Segoe UI"/>
                <w:noProof/>
                <w:color w:val="000000" w:themeColor="text1"/>
                <w:sz w:val="22"/>
                <w:szCs w:val="22"/>
              </w:rPr>
              <w:t>Navy</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_Toc63189915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12</w:t>
            </w:r>
            <w:r w:rsidR="0076610A" w:rsidRPr="00BF2F31">
              <w:rPr>
                <w:rFonts w:ascii="Segoe UI" w:hAnsi="Segoe UI" w:cs="Segoe UI"/>
                <w:noProof/>
                <w:webHidden/>
                <w:color w:val="000000" w:themeColor="text1"/>
                <w:sz w:val="22"/>
                <w:szCs w:val="22"/>
              </w:rPr>
              <w:fldChar w:fldCharType="end"/>
            </w:r>
          </w:hyperlink>
        </w:p>
        <w:p w14:paraId="3FCF1CB9" w14:textId="6A2319EE"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23" w:history="1">
            <w:r w:rsidR="0076610A" w:rsidRPr="00BF2F31">
              <w:rPr>
                <w:rStyle w:val="Hyperlink"/>
                <w:rFonts w:ascii="Segoe UI" w:hAnsi="Segoe UI" w:cs="Segoe UI"/>
                <w:noProof/>
                <w:color w:val="000000" w:themeColor="text1"/>
                <w:sz w:val="22"/>
                <w:szCs w:val="22"/>
              </w:rPr>
              <w:t>USMC</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_Toc63189923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12</w:t>
            </w:r>
            <w:r w:rsidR="0076610A" w:rsidRPr="00BF2F31">
              <w:rPr>
                <w:rFonts w:ascii="Segoe UI" w:hAnsi="Segoe UI" w:cs="Segoe UI"/>
                <w:noProof/>
                <w:webHidden/>
                <w:color w:val="000000" w:themeColor="text1"/>
                <w:sz w:val="22"/>
                <w:szCs w:val="22"/>
              </w:rPr>
              <w:fldChar w:fldCharType="end"/>
            </w:r>
          </w:hyperlink>
        </w:p>
        <w:p w14:paraId="63C1A2B6" w14:textId="53D3513E" w:rsidR="0076610A" w:rsidRPr="00BF2F31" w:rsidRDefault="00D8758E" w:rsidP="00A07EB8">
          <w:pPr>
            <w:pStyle w:val="TOC3"/>
            <w:tabs>
              <w:tab w:val="right" w:leader="dot" w:pos="10502"/>
            </w:tabs>
            <w:spacing w:line="240" w:lineRule="auto"/>
            <w:rPr>
              <w:rFonts w:ascii="Segoe UI" w:eastAsiaTheme="minorEastAsia" w:hAnsi="Segoe UI" w:cs="Segoe UI"/>
              <w:noProof/>
              <w:color w:val="000000" w:themeColor="text1"/>
              <w:sz w:val="22"/>
              <w:szCs w:val="22"/>
              <w:lang w:eastAsia="en-US"/>
            </w:rPr>
          </w:pPr>
          <w:hyperlink w:anchor="_Toc63189925" w:history="1">
            <w:r w:rsidR="0076610A" w:rsidRPr="00BF2F31">
              <w:rPr>
                <w:rStyle w:val="Hyperlink"/>
                <w:rFonts w:ascii="Segoe UI" w:hAnsi="Segoe UI" w:cs="Segoe UI"/>
                <w:noProof/>
                <w:color w:val="000000" w:themeColor="text1"/>
                <w:sz w:val="22"/>
                <w:szCs w:val="22"/>
              </w:rPr>
              <w:t>Space Force</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_Toc63189925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13</w:t>
            </w:r>
            <w:r w:rsidR="0076610A" w:rsidRPr="00BF2F31">
              <w:rPr>
                <w:rFonts w:ascii="Segoe UI" w:hAnsi="Segoe UI" w:cs="Segoe UI"/>
                <w:noProof/>
                <w:webHidden/>
                <w:color w:val="000000" w:themeColor="text1"/>
                <w:sz w:val="22"/>
                <w:szCs w:val="22"/>
              </w:rPr>
              <w:fldChar w:fldCharType="end"/>
            </w:r>
          </w:hyperlink>
        </w:p>
        <w:p w14:paraId="2CD93D55" w14:textId="23333878"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929" w:history="1">
            <w:r w:rsidR="0076610A" w:rsidRPr="00BF2F31">
              <w:rPr>
                <w:rStyle w:val="Hyperlink"/>
                <w:rFonts w:ascii="Segoe UI" w:hAnsi="Segoe UI" w:cs="Segoe UI"/>
                <w:noProof/>
                <w:color w:val="000000" w:themeColor="text1"/>
                <w:sz w:val="22"/>
                <w:szCs w:val="22"/>
              </w:rPr>
              <w:t>Homeland Security/Disaster Preparedness</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_Toc63189929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13</w:t>
            </w:r>
            <w:r w:rsidR="0076610A" w:rsidRPr="00BF2F31">
              <w:rPr>
                <w:rFonts w:ascii="Segoe UI" w:hAnsi="Segoe UI" w:cs="Segoe UI"/>
                <w:noProof/>
                <w:webHidden/>
                <w:color w:val="000000" w:themeColor="text1"/>
                <w:sz w:val="22"/>
                <w:szCs w:val="22"/>
              </w:rPr>
              <w:fldChar w:fldCharType="end"/>
            </w:r>
          </w:hyperlink>
        </w:p>
        <w:p w14:paraId="2512AE69" w14:textId="05FB41AA"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930" w:history="1">
            <w:r w:rsidR="0076610A" w:rsidRPr="00BF2F31">
              <w:rPr>
                <w:rStyle w:val="Hyperlink"/>
                <w:rFonts w:ascii="Segoe UI" w:hAnsi="Segoe UI" w:cs="Segoe UI"/>
                <w:noProof/>
                <w:color w:val="000000" w:themeColor="text1"/>
                <w:sz w:val="22"/>
                <w:szCs w:val="22"/>
              </w:rPr>
              <w:t>Aviation</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_Toc63189930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15</w:t>
            </w:r>
            <w:r w:rsidR="0076610A" w:rsidRPr="00BF2F31">
              <w:rPr>
                <w:rFonts w:ascii="Segoe UI" w:hAnsi="Segoe UI" w:cs="Segoe UI"/>
                <w:noProof/>
                <w:webHidden/>
                <w:color w:val="000000" w:themeColor="text1"/>
                <w:sz w:val="22"/>
                <w:szCs w:val="22"/>
              </w:rPr>
              <w:fldChar w:fldCharType="end"/>
            </w:r>
          </w:hyperlink>
        </w:p>
        <w:p w14:paraId="58B9C564" w14:textId="47493369"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931" w:history="1">
            <w:r w:rsidR="0076610A" w:rsidRPr="00BF2F31">
              <w:rPr>
                <w:rStyle w:val="Hyperlink"/>
                <w:rFonts w:ascii="Segoe UI" w:hAnsi="Segoe UI" w:cs="Segoe UI"/>
                <w:noProof/>
                <w:color w:val="000000" w:themeColor="text1"/>
                <w:sz w:val="22"/>
                <w:szCs w:val="22"/>
              </w:rPr>
              <w:t>Spectrum</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_Toc63189931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17</w:t>
            </w:r>
            <w:r w:rsidR="0076610A" w:rsidRPr="00BF2F31">
              <w:rPr>
                <w:rFonts w:ascii="Segoe UI" w:hAnsi="Segoe UI" w:cs="Segoe UI"/>
                <w:noProof/>
                <w:webHidden/>
                <w:color w:val="000000" w:themeColor="text1"/>
                <w:sz w:val="22"/>
                <w:szCs w:val="22"/>
              </w:rPr>
              <w:fldChar w:fldCharType="end"/>
            </w:r>
          </w:hyperlink>
        </w:p>
        <w:p w14:paraId="69D65F99" w14:textId="08FD4CCC" w:rsidR="0076610A" w:rsidRPr="00BF2F31" w:rsidRDefault="00D8758E" w:rsidP="00A07EB8">
          <w:pPr>
            <w:pStyle w:val="TOC2"/>
            <w:tabs>
              <w:tab w:val="right" w:leader="dot" w:pos="10502"/>
            </w:tabs>
            <w:spacing w:before="0" w:line="240" w:lineRule="auto"/>
            <w:rPr>
              <w:rFonts w:ascii="Segoe UI" w:eastAsiaTheme="minorEastAsia" w:hAnsi="Segoe UI" w:cs="Segoe UI"/>
              <w:i w:val="0"/>
              <w:iCs w:val="0"/>
              <w:noProof/>
              <w:color w:val="000000" w:themeColor="text1"/>
              <w:sz w:val="22"/>
              <w:szCs w:val="22"/>
              <w:lang w:eastAsia="en-US"/>
            </w:rPr>
          </w:pPr>
          <w:hyperlink w:anchor="_Toc63189932" w:history="1">
            <w:r w:rsidR="0076610A" w:rsidRPr="00BF2F31">
              <w:rPr>
                <w:rStyle w:val="Hyperlink"/>
                <w:rFonts w:ascii="Segoe UI" w:hAnsi="Segoe UI" w:cs="Segoe UI"/>
                <w:noProof/>
                <w:color w:val="000000" w:themeColor="text1"/>
                <w:sz w:val="22"/>
                <w:szCs w:val="22"/>
              </w:rPr>
              <w:t>GIS Information</w:t>
            </w:r>
            <w:r w:rsidR="0076610A" w:rsidRPr="00BF2F31">
              <w:rPr>
                <w:rFonts w:ascii="Segoe UI" w:hAnsi="Segoe UI" w:cs="Segoe UI"/>
                <w:noProof/>
                <w:webHidden/>
                <w:color w:val="000000" w:themeColor="text1"/>
                <w:sz w:val="22"/>
                <w:szCs w:val="22"/>
              </w:rPr>
              <w:tab/>
            </w:r>
            <w:r w:rsidR="0076610A" w:rsidRPr="00BF2F31">
              <w:rPr>
                <w:rFonts w:ascii="Segoe UI" w:hAnsi="Segoe UI" w:cs="Segoe UI"/>
                <w:noProof/>
                <w:webHidden/>
                <w:color w:val="000000" w:themeColor="text1"/>
                <w:sz w:val="22"/>
                <w:szCs w:val="22"/>
              </w:rPr>
              <w:fldChar w:fldCharType="begin"/>
            </w:r>
            <w:r w:rsidR="0076610A" w:rsidRPr="00BF2F31">
              <w:rPr>
                <w:rFonts w:ascii="Segoe UI" w:hAnsi="Segoe UI" w:cs="Segoe UI"/>
                <w:noProof/>
                <w:webHidden/>
                <w:color w:val="000000" w:themeColor="text1"/>
                <w:sz w:val="22"/>
                <w:szCs w:val="22"/>
              </w:rPr>
              <w:instrText xml:space="preserve"> PAGEREF _Toc63189932 \h </w:instrText>
            </w:r>
            <w:r w:rsidR="0076610A" w:rsidRPr="00BF2F31">
              <w:rPr>
                <w:rFonts w:ascii="Segoe UI" w:hAnsi="Segoe UI" w:cs="Segoe UI"/>
                <w:noProof/>
                <w:webHidden/>
                <w:color w:val="000000" w:themeColor="text1"/>
                <w:sz w:val="22"/>
                <w:szCs w:val="22"/>
              </w:rPr>
            </w:r>
            <w:r w:rsidR="0076610A" w:rsidRPr="00BF2F31">
              <w:rPr>
                <w:rFonts w:ascii="Segoe UI" w:hAnsi="Segoe UI" w:cs="Segoe UI"/>
                <w:noProof/>
                <w:webHidden/>
                <w:color w:val="000000" w:themeColor="text1"/>
                <w:sz w:val="22"/>
                <w:szCs w:val="22"/>
              </w:rPr>
              <w:fldChar w:fldCharType="separate"/>
            </w:r>
            <w:r w:rsidR="00971DD7" w:rsidRPr="00BF2F31">
              <w:rPr>
                <w:rFonts w:ascii="Segoe UI" w:hAnsi="Segoe UI" w:cs="Segoe UI"/>
                <w:noProof/>
                <w:webHidden/>
                <w:color w:val="000000" w:themeColor="text1"/>
                <w:sz w:val="22"/>
                <w:szCs w:val="22"/>
              </w:rPr>
              <w:t>17</w:t>
            </w:r>
            <w:r w:rsidR="0076610A" w:rsidRPr="00BF2F31">
              <w:rPr>
                <w:rFonts w:ascii="Segoe UI" w:hAnsi="Segoe UI" w:cs="Segoe UI"/>
                <w:noProof/>
                <w:webHidden/>
                <w:color w:val="000000" w:themeColor="text1"/>
                <w:sz w:val="22"/>
                <w:szCs w:val="22"/>
              </w:rPr>
              <w:fldChar w:fldCharType="end"/>
            </w:r>
          </w:hyperlink>
        </w:p>
        <w:p w14:paraId="601E5B5A" w14:textId="4C15CEFC" w:rsidR="0076610A" w:rsidRPr="00BF2F31" w:rsidRDefault="00D8758E" w:rsidP="00A07EB8">
          <w:pPr>
            <w:pStyle w:val="TOC1"/>
            <w:tabs>
              <w:tab w:val="right" w:leader="dot" w:pos="10502"/>
            </w:tabs>
            <w:spacing w:before="0" w:after="0" w:line="240" w:lineRule="auto"/>
            <w:rPr>
              <w:rFonts w:ascii="Segoe UI" w:eastAsiaTheme="minorEastAsia" w:hAnsi="Segoe UI" w:cs="Segoe UI"/>
              <w:b w:val="0"/>
              <w:bCs w:val="0"/>
              <w:noProof/>
              <w:color w:val="000000" w:themeColor="text1"/>
              <w:sz w:val="22"/>
              <w:szCs w:val="22"/>
              <w:lang w:eastAsia="en-US"/>
            </w:rPr>
          </w:pPr>
          <w:hyperlink w:anchor="_Toc63189933" w:history="1">
            <w:r w:rsidR="0076610A" w:rsidRPr="00BF2F31">
              <w:rPr>
                <w:rStyle w:val="Hyperlink"/>
                <w:rFonts w:ascii="Segoe UI" w:hAnsi="Segoe UI" w:cs="Segoe UI"/>
                <w:b w:val="0"/>
                <w:bCs w:val="0"/>
                <w:noProof/>
                <w:color w:val="000000" w:themeColor="text1"/>
                <w:sz w:val="22"/>
                <w:szCs w:val="22"/>
              </w:rPr>
              <w:t>Miscellaneous</w:t>
            </w:r>
            <w:r w:rsidR="0076610A" w:rsidRPr="00BF2F31">
              <w:rPr>
                <w:rFonts w:ascii="Segoe UI" w:hAnsi="Segoe UI" w:cs="Segoe UI"/>
                <w:b w:val="0"/>
                <w:bCs w:val="0"/>
                <w:noProof/>
                <w:webHidden/>
                <w:color w:val="000000" w:themeColor="text1"/>
                <w:sz w:val="22"/>
                <w:szCs w:val="22"/>
              </w:rPr>
              <w:tab/>
            </w:r>
            <w:r w:rsidR="0076610A" w:rsidRPr="00BF2F31">
              <w:rPr>
                <w:rFonts w:ascii="Segoe UI" w:hAnsi="Segoe UI" w:cs="Segoe UI"/>
                <w:b w:val="0"/>
                <w:bCs w:val="0"/>
                <w:noProof/>
                <w:webHidden/>
                <w:color w:val="000000" w:themeColor="text1"/>
                <w:sz w:val="22"/>
                <w:szCs w:val="22"/>
              </w:rPr>
              <w:fldChar w:fldCharType="begin"/>
            </w:r>
            <w:r w:rsidR="0076610A" w:rsidRPr="00BF2F31">
              <w:rPr>
                <w:rFonts w:ascii="Segoe UI" w:hAnsi="Segoe UI" w:cs="Segoe UI"/>
                <w:b w:val="0"/>
                <w:bCs w:val="0"/>
                <w:noProof/>
                <w:webHidden/>
                <w:color w:val="000000" w:themeColor="text1"/>
                <w:sz w:val="22"/>
                <w:szCs w:val="22"/>
              </w:rPr>
              <w:instrText xml:space="preserve"> PAGEREF _Toc63189933 \h </w:instrText>
            </w:r>
            <w:r w:rsidR="0076610A" w:rsidRPr="00BF2F31">
              <w:rPr>
                <w:rFonts w:ascii="Segoe UI" w:hAnsi="Segoe UI" w:cs="Segoe UI"/>
                <w:b w:val="0"/>
                <w:bCs w:val="0"/>
                <w:noProof/>
                <w:webHidden/>
                <w:color w:val="000000" w:themeColor="text1"/>
                <w:sz w:val="22"/>
                <w:szCs w:val="22"/>
              </w:rPr>
            </w:r>
            <w:r w:rsidR="0076610A" w:rsidRPr="00BF2F31">
              <w:rPr>
                <w:rFonts w:ascii="Segoe UI" w:hAnsi="Segoe UI" w:cs="Segoe UI"/>
                <w:b w:val="0"/>
                <w:bCs w:val="0"/>
                <w:noProof/>
                <w:webHidden/>
                <w:color w:val="000000" w:themeColor="text1"/>
                <w:sz w:val="22"/>
                <w:szCs w:val="22"/>
              </w:rPr>
              <w:fldChar w:fldCharType="separate"/>
            </w:r>
            <w:r w:rsidR="00971DD7" w:rsidRPr="00BF2F31">
              <w:rPr>
                <w:rFonts w:ascii="Segoe UI" w:hAnsi="Segoe UI" w:cs="Segoe UI"/>
                <w:b w:val="0"/>
                <w:bCs w:val="0"/>
                <w:noProof/>
                <w:webHidden/>
                <w:color w:val="000000" w:themeColor="text1"/>
                <w:sz w:val="22"/>
                <w:szCs w:val="22"/>
              </w:rPr>
              <w:t>17</w:t>
            </w:r>
            <w:r w:rsidR="0076610A" w:rsidRPr="00BF2F31">
              <w:rPr>
                <w:rFonts w:ascii="Segoe UI" w:hAnsi="Segoe UI" w:cs="Segoe UI"/>
                <w:b w:val="0"/>
                <w:bCs w:val="0"/>
                <w:noProof/>
                <w:webHidden/>
                <w:color w:val="000000" w:themeColor="text1"/>
                <w:sz w:val="22"/>
                <w:szCs w:val="22"/>
              </w:rPr>
              <w:fldChar w:fldCharType="end"/>
            </w:r>
          </w:hyperlink>
        </w:p>
        <w:p w14:paraId="54223807" w14:textId="3FCC4846" w:rsidR="00485B5F" w:rsidRPr="00485B5F" w:rsidRDefault="006E55EC" w:rsidP="00A07EB8">
          <w:pPr>
            <w:spacing w:after="0" w:line="240" w:lineRule="auto"/>
            <w:rPr>
              <w:rFonts w:ascii="Segoe UI" w:hAnsi="Segoe UI" w:cs="Segoe UI"/>
              <w:bCs/>
              <w:noProof/>
              <w:color w:val="000000" w:themeColor="text1"/>
              <w:sz w:val="23"/>
              <w:szCs w:val="23"/>
            </w:rPr>
          </w:pPr>
          <w:r w:rsidRPr="00BF2F31">
            <w:rPr>
              <w:rFonts w:ascii="Segoe UI" w:hAnsi="Segoe UI" w:cs="Segoe UI"/>
              <w:noProof/>
              <w:color w:val="000000" w:themeColor="text1"/>
              <w:sz w:val="22"/>
              <w:szCs w:val="22"/>
            </w:rPr>
            <w:fldChar w:fldCharType="end"/>
          </w:r>
        </w:p>
      </w:sdtContent>
    </w:sdt>
    <w:bookmarkStart w:id="0" w:name="_Toc63189877" w:displacedByCustomXml="prev"/>
    <w:p w14:paraId="700838E2" w14:textId="066E64EB" w:rsidR="0050161C" w:rsidRPr="00062FF7" w:rsidRDefault="00151176" w:rsidP="00A07EB8">
      <w:pPr>
        <w:pStyle w:val="Heading1"/>
        <w:spacing w:before="0" w:after="0" w:line="240" w:lineRule="auto"/>
        <w:jc w:val="center"/>
        <w:rPr>
          <w:rFonts w:ascii="Segoe UI" w:hAnsi="Segoe UI" w:cs="Segoe UI"/>
          <w:color w:val="0070C0"/>
          <w:sz w:val="32"/>
        </w:rPr>
      </w:pPr>
      <w:r w:rsidRPr="00062FF7">
        <w:rPr>
          <w:rFonts w:ascii="Segoe UI" w:hAnsi="Segoe UI" w:cs="Segoe UI"/>
          <w:color w:val="0070C0"/>
          <w:sz w:val="32"/>
        </w:rPr>
        <w:t>WRP Updates</w:t>
      </w:r>
      <w:bookmarkEnd w:id="0"/>
    </w:p>
    <w:p w14:paraId="2EE11A80" w14:textId="77777777" w:rsidR="00F77BE2" w:rsidRPr="00F77BE2" w:rsidRDefault="00F77BE2" w:rsidP="00A07EB8">
      <w:pPr>
        <w:spacing w:after="0" w:line="240" w:lineRule="auto"/>
        <w:rPr>
          <w:rFonts w:ascii="Segoe UI" w:hAnsi="Segoe UI" w:cs="Segoe UI"/>
          <w:color w:val="C00000"/>
          <w:sz w:val="23"/>
          <w:szCs w:val="23"/>
          <w:u w:val="single"/>
        </w:rPr>
      </w:pPr>
      <w:r w:rsidRPr="00F77BE2">
        <w:rPr>
          <w:rFonts w:ascii="Segoe UI" w:hAnsi="Segoe UI" w:cs="Segoe UI"/>
          <w:color w:val="000000" w:themeColor="text1"/>
          <w:sz w:val="23"/>
          <w:szCs w:val="23"/>
        </w:rPr>
        <w:t xml:space="preserve">Deep-dive calls, in support of current </w:t>
      </w:r>
      <w:r w:rsidRPr="00F77BE2">
        <w:rPr>
          <w:rFonts w:ascii="Segoe UI" w:hAnsi="Segoe UI" w:cs="Segoe UI"/>
          <w:b/>
          <w:bCs/>
          <w:color w:val="000000" w:themeColor="text1"/>
          <w:sz w:val="23"/>
          <w:szCs w:val="23"/>
        </w:rPr>
        <w:t>WRP Priority on Building Resilience</w:t>
      </w:r>
      <w:r w:rsidRPr="00F77BE2">
        <w:rPr>
          <w:rFonts w:ascii="Segoe UI" w:hAnsi="Segoe UI" w:cs="Segoe UI"/>
          <w:color w:val="000000" w:themeColor="text1"/>
          <w:sz w:val="23"/>
          <w:szCs w:val="23"/>
        </w:rPr>
        <w:t xml:space="preserve">, are being held with subject matter experts on resilient energy infrastructure, resiliency of airspace, disaster mitigation and water security. Other webinar and Committee calls are in process of being </w:t>
      </w:r>
      <w:proofErr w:type="gramStart"/>
      <w:r w:rsidRPr="00F77BE2">
        <w:rPr>
          <w:rFonts w:ascii="Segoe UI" w:hAnsi="Segoe UI" w:cs="Segoe UI"/>
          <w:color w:val="000000" w:themeColor="text1"/>
          <w:sz w:val="23"/>
          <w:szCs w:val="23"/>
        </w:rPr>
        <w:t>confirmed;</w:t>
      </w:r>
      <w:proofErr w:type="gramEnd"/>
      <w:r w:rsidRPr="00F77BE2">
        <w:rPr>
          <w:rFonts w:ascii="Segoe UI" w:hAnsi="Segoe UI" w:cs="Segoe UI"/>
          <w:color w:val="000000" w:themeColor="text1"/>
          <w:sz w:val="23"/>
          <w:szCs w:val="23"/>
        </w:rPr>
        <w:t xml:space="preserve"> details </w:t>
      </w:r>
      <w:r w:rsidRPr="00F77BE2">
        <w:rPr>
          <w:rFonts w:ascii="Segoe UI" w:hAnsi="Segoe UI" w:cs="Segoe UI"/>
          <w:color w:val="000000" w:themeColor="text1"/>
          <w:sz w:val="23"/>
          <w:szCs w:val="23"/>
        </w:rPr>
        <w:lastRenderedPageBreak/>
        <w:t xml:space="preserve">forthcoming. </w:t>
      </w:r>
      <w:r w:rsidRPr="00F77BE2">
        <w:rPr>
          <w:rFonts w:ascii="Segoe UI" w:hAnsi="Segoe UI" w:cs="Segoe UI"/>
          <w:color w:val="C00000"/>
          <w:sz w:val="23"/>
          <w:szCs w:val="23"/>
          <w:u w:val="single"/>
        </w:rPr>
        <w:t xml:space="preserve">Upcoming WRP Activities (please contact </w:t>
      </w:r>
      <w:hyperlink r:id="rId10" w:history="1">
        <w:r w:rsidRPr="00F77BE2">
          <w:rPr>
            <w:rStyle w:val="Hyperlink"/>
            <w:rFonts w:ascii="Segoe UI" w:hAnsi="Segoe UI" w:cs="Segoe UI"/>
            <w:sz w:val="23"/>
            <w:szCs w:val="23"/>
          </w:rPr>
          <w:t>amyduffy@westernregionalpartnership.org</w:t>
        </w:r>
      </w:hyperlink>
      <w:r w:rsidRPr="00F77BE2">
        <w:rPr>
          <w:rFonts w:ascii="Segoe UI" w:hAnsi="Segoe UI" w:cs="Segoe UI"/>
          <w:color w:val="C00000"/>
          <w:sz w:val="23"/>
          <w:szCs w:val="23"/>
          <w:u w:val="single"/>
        </w:rPr>
        <w:t xml:space="preserve"> for more information):</w:t>
      </w:r>
    </w:p>
    <w:p w14:paraId="51DA7707" w14:textId="4B993B14" w:rsidR="007B5899"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rPr>
      </w:pPr>
      <w:r w:rsidRPr="007B5899">
        <w:rPr>
          <w:rFonts w:ascii="Segoe UI" w:hAnsi="Segoe UI" w:cs="Segoe UI"/>
          <w:color w:val="000000" w:themeColor="text1"/>
          <w:sz w:val="23"/>
          <w:szCs w:val="23"/>
        </w:rPr>
        <w:t>June 4</w:t>
      </w:r>
      <w:r>
        <w:rPr>
          <w:rFonts w:ascii="Segoe UI" w:hAnsi="Segoe UI" w:cs="Segoe UI"/>
          <w:color w:val="000000" w:themeColor="text1"/>
          <w:sz w:val="23"/>
          <w:szCs w:val="23"/>
        </w:rPr>
        <w:t xml:space="preserve">: </w:t>
      </w:r>
      <w:r w:rsidRPr="007B5899">
        <w:rPr>
          <w:rFonts w:ascii="Segoe UI" w:hAnsi="Segoe UI" w:cs="Segoe UI"/>
          <w:color w:val="000000" w:themeColor="text1"/>
          <w:sz w:val="23"/>
          <w:szCs w:val="23"/>
        </w:rPr>
        <w:t>WRP Disaster Mitigation Deep-Dive Call</w:t>
      </w:r>
    </w:p>
    <w:p w14:paraId="45151DC9" w14:textId="3B24219F" w:rsidR="007B5899"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rPr>
      </w:pPr>
      <w:r w:rsidRPr="007B5899">
        <w:rPr>
          <w:rFonts w:ascii="Segoe UI" w:hAnsi="Segoe UI" w:cs="Segoe UI"/>
          <w:color w:val="000000" w:themeColor="text1"/>
          <w:sz w:val="23"/>
          <w:szCs w:val="23"/>
        </w:rPr>
        <w:t>June 10</w:t>
      </w:r>
      <w:r>
        <w:rPr>
          <w:rFonts w:ascii="Segoe UI" w:hAnsi="Segoe UI" w:cs="Segoe UI"/>
          <w:color w:val="000000" w:themeColor="text1"/>
          <w:sz w:val="23"/>
          <w:szCs w:val="23"/>
        </w:rPr>
        <w:t xml:space="preserve">: </w:t>
      </w:r>
      <w:r w:rsidRPr="007B5899">
        <w:rPr>
          <w:rFonts w:ascii="Segoe UI" w:hAnsi="Segoe UI" w:cs="Segoe UI"/>
          <w:color w:val="000000" w:themeColor="text1"/>
          <w:sz w:val="23"/>
          <w:szCs w:val="23"/>
        </w:rPr>
        <w:t>WRP Resilient Energy Infrastructure Deep-Dive Call</w:t>
      </w:r>
    </w:p>
    <w:p w14:paraId="5624847B" w14:textId="3AD4147A" w:rsidR="007B5899"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rPr>
      </w:pPr>
      <w:r w:rsidRPr="007B5899">
        <w:rPr>
          <w:rFonts w:ascii="Segoe UI" w:hAnsi="Segoe UI" w:cs="Segoe UI"/>
          <w:color w:val="000000" w:themeColor="text1"/>
          <w:sz w:val="23"/>
          <w:szCs w:val="23"/>
        </w:rPr>
        <w:t>June 11</w:t>
      </w:r>
      <w:r>
        <w:rPr>
          <w:rFonts w:ascii="Segoe UI" w:hAnsi="Segoe UI" w:cs="Segoe UI"/>
          <w:color w:val="000000" w:themeColor="text1"/>
          <w:sz w:val="23"/>
          <w:szCs w:val="23"/>
        </w:rPr>
        <w:t xml:space="preserve">: </w:t>
      </w:r>
      <w:r w:rsidRPr="007B5899">
        <w:rPr>
          <w:rFonts w:ascii="Segoe UI" w:hAnsi="Segoe UI" w:cs="Segoe UI"/>
          <w:color w:val="000000" w:themeColor="text1"/>
          <w:sz w:val="23"/>
          <w:szCs w:val="23"/>
        </w:rPr>
        <w:t xml:space="preserve">WRP Resiliency of Airspace call to more fully scope Gap 1: Ensuring the military has sufficient airspace to meet DoD readiness requirements </w:t>
      </w:r>
    </w:p>
    <w:p w14:paraId="51FB4211" w14:textId="1493E074" w:rsidR="007B5899"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rPr>
      </w:pPr>
      <w:r w:rsidRPr="007B5899">
        <w:rPr>
          <w:rFonts w:ascii="Segoe UI" w:hAnsi="Segoe UI" w:cs="Segoe UI"/>
          <w:color w:val="000000" w:themeColor="text1"/>
          <w:sz w:val="23"/>
          <w:szCs w:val="23"/>
        </w:rPr>
        <w:t>June 15</w:t>
      </w:r>
      <w:r>
        <w:rPr>
          <w:rFonts w:ascii="Segoe UI" w:hAnsi="Segoe UI" w:cs="Segoe UI"/>
          <w:color w:val="000000" w:themeColor="text1"/>
          <w:sz w:val="23"/>
          <w:szCs w:val="23"/>
        </w:rPr>
        <w:t xml:space="preserve">: </w:t>
      </w:r>
      <w:r w:rsidRPr="007B5899">
        <w:rPr>
          <w:rFonts w:ascii="Segoe UI" w:hAnsi="Segoe UI" w:cs="Segoe UI"/>
          <w:color w:val="000000" w:themeColor="text1"/>
          <w:sz w:val="23"/>
          <w:szCs w:val="23"/>
        </w:rPr>
        <w:t>WRP Resiliency of Airspace call to more fully scope Gap 2: Integration of UAS into the NAS</w:t>
      </w:r>
    </w:p>
    <w:p w14:paraId="2F2268C8" w14:textId="1D842DAB" w:rsidR="007B5899"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rPr>
      </w:pPr>
      <w:r w:rsidRPr="007B5899">
        <w:rPr>
          <w:rFonts w:ascii="Segoe UI" w:hAnsi="Segoe UI" w:cs="Segoe UI"/>
          <w:color w:val="000000" w:themeColor="text1"/>
          <w:sz w:val="23"/>
          <w:szCs w:val="23"/>
        </w:rPr>
        <w:t>June 17</w:t>
      </w:r>
      <w:r>
        <w:rPr>
          <w:rFonts w:ascii="Segoe UI" w:hAnsi="Segoe UI" w:cs="Segoe UI"/>
          <w:color w:val="000000" w:themeColor="text1"/>
          <w:sz w:val="23"/>
          <w:szCs w:val="23"/>
        </w:rPr>
        <w:t xml:space="preserve">: </w:t>
      </w:r>
      <w:r w:rsidRPr="007B5899">
        <w:rPr>
          <w:rFonts w:ascii="Segoe UI" w:hAnsi="Segoe UI" w:cs="Segoe UI"/>
          <w:color w:val="000000" w:themeColor="text1"/>
          <w:sz w:val="23"/>
          <w:szCs w:val="23"/>
        </w:rPr>
        <w:t>WRP Water Security Deep-Dive call</w:t>
      </w:r>
    </w:p>
    <w:p w14:paraId="0CC2753F" w14:textId="715C89D4" w:rsidR="00F77BE2" w:rsidRPr="007B5899" w:rsidRDefault="007B5899" w:rsidP="007B5899">
      <w:pPr>
        <w:pStyle w:val="ListParagraph"/>
        <w:numPr>
          <w:ilvl w:val="0"/>
          <w:numId w:val="26"/>
        </w:numPr>
        <w:spacing w:after="0" w:line="240" w:lineRule="auto"/>
        <w:rPr>
          <w:rFonts w:ascii="Segoe UI" w:hAnsi="Segoe UI" w:cs="Segoe UI"/>
          <w:color w:val="000000" w:themeColor="text1"/>
          <w:sz w:val="23"/>
          <w:szCs w:val="23"/>
          <w:highlight w:val="yellow"/>
        </w:rPr>
      </w:pPr>
      <w:r w:rsidRPr="007B5899">
        <w:rPr>
          <w:rFonts w:ascii="Segoe UI" w:hAnsi="Segoe UI" w:cs="Segoe UI"/>
          <w:color w:val="000000" w:themeColor="text1"/>
          <w:sz w:val="23"/>
          <w:szCs w:val="23"/>
          <w:highlight w:val="yellow"/>
        </w:rPr>
        <w:t>June 25: WRP Tribal Engagement Temporary Working Group Call</w:t>
      </w:r>
    </w:p>
    <w:p w14:paraId="1B18B613" w14:textId="77777777" w:rsidR="00F77BE2" w:rsidRPr="00F77BE2" w:rsidRDefault="00F77BE2" w:rsidP="00A07EB8">
      <w:pPr>
        <w:spacing w:after="0" w:line="240" w:lineRule="auto"/>
        <w:rPr>
          <w:rFonts w:ascii="Segoe UI" w:hAnsi="Segoe UI" w:cs="Segoe UI"/>
          <w:color w:val="C00000"/>
          <w:sz w:val="23"/>
          <w:szCs w:val="23"/>
        </w:rPr>
      </w:pPr>
      <w:r w:rsidRPr="00F77BE2">
        <w:rPr>
          <w:rFonts w:ascii="Segoe UI" w:hAnsi="Segoe UI" w:cs="Segoe UI"/>
          <w:color w:val="C00000"/>
          <w:sz w:val="23"/>
          <w:szCs w:val="23"/>
        </w:rPr>
        <w:t>Past WRP Webinars:</w:t>
      </w:r>
    </w:p>
    <w:p w14:paraId="04A12814" w14:textId="77777777" w:rsidR="007B5899" w:rsidRPr="00480F1F" w:rsidRDefault="007B5899" w:rsidP="007B5899">
      <w:pPr>
        <w:numPr>
          <w:ilvl w:val="0"/>
          <w:numId w:val="7"/>
        </w:numPr>
        <w:spacing w:after="0" w:line="240" w:lineRule="auto"/>
        <w:rPr>
          <w:rFonts w:ascii="Segoe UI" w:hAnsi="Segoe UI" w:cs="Segoe UI"/>
          <w:b/>
          <w:bCs/>
          <w:color w:val="000000" w:themeColor="text1"/>
          <w:sz w:val="23"/>
          <w:szCs w:val="23"/>
        </w:rPr>
      </w:pPr>
      <w:r w:rsidRPr="00480F1F">
        <w:rPr>
          <w:rFonts w:ascii="Segoe UI" w:hAnsi="Segoe UI" w:cs="Segoe UI"/>
          <w:b/>
          <w:bCs/>
          <w:color w:val="000000" w:themeColor="text1"/>
          <w:sz w:val="23"/>
          <w:szCs w:val="23"/>
        </w:rPr>
        <w:t>May 12: Water Security Data webinar:</w:t>
      </w:r>
      <w:r w:rsidRPr="00A07EB8">
        <w:t xml:space="preserve"> </w:t>
      </w:r>
      <w:r w:rsidRPr="00A07EB8">
        <w:rPr>
          <w:rFonts w:ascii="Segoe UI" w:hAnsi="Segoe UI" w:cs="Segoe UI"/>
          <w:color w:val="000000" w:themeColor="text1"/>
          <w:sz w:val="23"/>
          <w:szCs w:val="23"/>
        </w:rPr>
        <w:t>https://bah16f18.adobeconnect.com/px7wl4lktpew/</w:t>
      </w:r>
    </w:p>
    <w:p w14:paraId="1E0DB59F"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February 4</w:t>
      </w:r>
      <w:r w:rsidRPr="00F77BE2">
        <w:rPr>
          <w:rFonts w:ascii="Segoe UI" w:hAnsi="Segoe UI" w:cs="Segoe UI"/>
          <w:b/>
          <w:bCs/>
          <w:color w:val="000000" w:themeColor="text1"/>
          <w:sz w:val="23"/>
          <w:szCs w:val="23"/>
          <w:vertAlign w:val="superscript"/>
        </w:rPr>
        <w:t>th</w:t>
      </w:r>
      <w:r w:rsidRPr="00F77BE2">
        <w:rPr>
          <w:rFonts w:ascii="Segoe UI" w:hAnsi="Segoe UI" w:cs="Segoe UI"/>
          <w:b/>
          <w:bCs/>
          <w:color w:val="000000" w:themeColor="text1"/>
          <w:sz w:val="23"/>
          <w:szCs w:val="23"/>
        </w:rPr>
        <w:t xml:space="preserve"> Water Resource Management Strategies Webinar: </w:t>
      </w:r>
      <w:hyperlink r:id="rId11" w:history="1">
        <w:r w:rsidRPr="00F77BE2">
          <w:rPr>
            <w:rStyle w:val="Hyperlink"/>
            <w:rFonts w:ascii="Segoe UI" w:hAnsi="Segoe UI" w:cs="Segoe UI"/>
            <w:color w:val="000000" w:themeColor="text1"/>
            <w:sz w:val="23"/>
            <w:szCs w:val="23"/>
          </w:rPr>
          <w:t>https://bah16f18.adobeconnect.com/paaydnqwd88p/</w:t>
        </w:r>
      </w:hyperlink>
    </w:p>
    <w:p w14:paraId="0EFD4984"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color w:val="000000" w:themeColor="text1"/>
          <w:sz w:val="23"/>
          <w:szCs w:val="23"/>
        </w:rPr>
        <w:t>December 14:</w:t>
      </w:r>
      <w:r w:rsidRPr="00F77BE2">
        <w:rPr>
          <w:rFonts w:ascii="Segoe UI" w:hAnsi="Segoe UI" w:cs="Segoe UI"/>
          <w:b/>
          <w:bCs/>
          <w:color w:val="000000" w:themeColor="text1"/>
          <w:sz w:val="23"/>
          <w:szCs w:val="23"/>
        </w:rPr>
        <w:t xml:space="preserve"> Water Security Policy Planning and Implementation Webinar:</w:t>
      </w:r>
      <w:r w:rsidRPr="00F77BE2">
        <w:rPr>
          <w:rFonts w:ascii="Segoe UI" w:hAnsi="Segoe UI" w:cs="Segoe UI"/>
          <w:color w:val="000000" w:themeColor="text1"/>
          <w:sz w:val="23"/>
          <w:szCs w:val="23"/>
        </w:rPr>
        <w:t xml:space="preserve"> </w:t>
      </w:r>
      <w:hyperlink r:id="rId12" w:history="1">
        <w:r w:rsidRPr="00F77BE2">
          <w:rPr>
            <w:rStyle w:val="Hyperlink"/>
            <w:rFonts w:ascii="Segoe UI" w:hAnsi="Segoe UI" w:cs="Segoe UI"/>
            <w:color w:val="000000" w:themeColor="text1"/>
            <w:sz w:val="23"/>
            <w:szCs w:val="23"/>
          </w:rPr>
          <w:t>https://bah16f18.adobeconnect.com/p40giu27h4yq/</w:t>
        </w:r>
      </w:hyperlink>
      <w:r w:rsidRPr="00F77BE2">
        <w:rPr>
          <w:rFonts w:ascii="Segoe UI" w:hAnsi="Segoe UI" w:cs="Segoe UI"/>
          <w:color w:val="000000" w:themeColor="text1"/>
          <w:sz w:val="23"/>
          <w:szCs w:val="23"/>
        </w:rPr>
        <w:t xml:space="preserve"> </w:t>
      </w:r>
    </w:p>
    <w:p w14:paraId="25F9FBA3"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December 8: Western Regional Partnership (WRP) webinar featuring Tribal Resilient Energy Infrastructure</w:t>
      </w:r>
    </w:p>
    <w:p w14:paraId="023755EA"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Oct 15:</w:t>
      </w:r>
      <w:r w:rsidRPr="00F77BE2">
        <w:rPr>
          <w:rFonts w:ascii="Segoe UI" w:hAnsi="Segoe UI" w:cs="Segoe UI"/>
          <w:b/>
          <w:bCs/>
          <w:color w:val="000000" w:themeColor="text1"/>
          <w:sz w:val="23"/>
          <w:szCs w:val="23"/>
          <w:vertAlign w:val="superscript"/>
        </w:rPr>
        <w:t xml:space="preserve"> </w:t>
      </w:r>
      <w:r w:rsidRPr="00F77BE2">
        <w:rPr>
          <w:rFonts w:ascii="Segoe UI" w:hAnsi="Segoe UI" w:cs="Segoe UI"/>
          <w:b/>
          <w:bCs/>
          <w:color w:val="000000" w:themeColor="text1"/>
          <w:sz w:val="23"/>
          <w:szCs w:val="23"/>
        </w:rPr>
        <w:t>Fort Huachuca Sentinel Landscape/Partnership Water Efforts Webinar</w:t>
      </w:r>
      <w:r w:rsidRPr="00F77BE2">
        <w:rPr>
          <w:rFonts w:ascii="Segoe UI" w:hAnsi="Segoe UI" w:cs="Segoe UI"/>
          <w:color w:val="000000" w:themeColor="text1"/>
          <w:sz w:val="23"/>
          <w:szCs w:val="23"/>
        </w:rPr>
        <w:t>: </w:t>
      </w:r>
      <w:hyperlink r:id="rId13" w:tooltip="https://bah16f18.adobeconnect.com/pghxl2u51kw2/" w:history="1">
        <w:r w:rsidRPr="00F77BE2">
          <w:rPr>
            <w:rStyle w:val="Hyperlink"/>
            <w:rFonts w:ascii="Segoe UI" w:hAnsi="Segoe UI" w:cs="Segoe UI"/>
            <w:color w:val="000000" w:themeColor="text1"/>
            <w:sz w:val="23"/>
            <w:szCs w:val="23"/>
          </w:rPr>
          <w:t>https://bah16f18.adobeconnect.com/pghxl2u51kw2/</w:t>
        </w:r>
      </w:hyperlink>
      <w:r w:rsidRPr="00F77BE2">
        <w:rPr>
          <w:rFonts w:ascii="Segoe UI" w:hAnsi="Segoe UI" w:cs="Segoe UI"/>
          <w:color w:val="000000" w:themeColor="text1"/>
          <w:sz w:val="23"/>
          <w:szCs w:val="23"/>
        </w:rPr>
        <w:t> </w:t>
      </w:r>
    </w:p>
    <w:p w14:paraId="1FE7A03E"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Oct 22:</w:t>
      </w:r>
      <w:r w:rsidRPr="00F77BE2">
        <w:rPr>
          <w:rFonts w:ascii="Segoe UI" w:hAnsi="Segoe UI" w:cs="Segoe UI"/>
          <w:b/>
          <w:bCs/>
          <w:color w:val="000000" w:themeColor="text1"/>
          <w:sz w:val="23"/>
          <w:szCs w:val="23"/>
          <w:vertAlign w:val="superscript"/>
        </w:rPr>
        <w:t xml:space="preserve"> </w:t>
      </w:r>
      <w:r w:rsidRPr="00F77BE2">
        <w:rPr>
          <w:rFonts w:ascii="Segoe UI" w:hAnsi="Segoe UI" w:cs="Segoe UI"/>
          <w:b/>
          <w:bCs/>
          <w:color w:val="000000" w:themeColor="text1"/>
          <w:sz w:val="23"/>
          <w:szCs w:val="23"/>
        </w:rPr>
        <w:t xml:space="preserve">Collaborative Tools for Resolving Water Disputes Webinar: </w:t>
      </w:r>
      <w:hyperlink r:id="rId14" w:tooltip="https://bah16f18.adobeconnect.com/p2xo9dnevhuc/" w:history="1">
        <w:r w:rsidRPr="00F77BE2">
          <w:rPr>
            <w:rStyle w:val="Hyperlink"/>
            <w:rFonts w:ascii="Segoe UI" w:hAnsi="Segoe UI" w:cs="Segoe UI"/>
            <w:color w:val="000000" w:themeColor="text1"/>
            <w:sz w:val="23"/>
            <w:szCs w:val="23"/>
          </w:rPr>
          <w:t>https://bah16f18.adobeconnect.com/p2xo9dnevhuc/</w:t>
        </w:r>
      </w:hyperlink>
    </w:p>
    <w:p w14:paraId="13FB20C7" w14:textId="77777777" w:rsidR="00F77BE2" w:rsidRPr="00F77BE2"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 xml:space="preserve">June 11: Resiliency of Airspace Webinar: </w:t>
      </w:r>
      <w:hyperlink r:id="rId15" w:history="1">
        <w:r w:rsidRPr="00F77BE2">
          <w:rPr>
            <w:rStyle w:val="Hyperlink"/>
            <w:rFonts w:ascii="Segoe UI" w:hAnsi="Segoe UI" w:cs="Segoe UI"/>
            <w:color w:val="000000" w:themeColor="text1"/>
            <w:sz w:val="23"/>
            <w:szCs w:val="23"/>
          </w:rPr>
          <w:t>https://bah16f18.adobeconnect.com/pu2gu1ldj21e/</w:t>
        </w:r>
      </w:hyperlink>
    </w:p>
    <w:p w14:paraId="40C4E120" w14:textId="4ABBEB2C" w:rsidR="00F77BE2" w:rsidRPr="007B5899" w:rsidRDefault="00F77BE2" w:rsidP="00A07EB8">
      <w:pPr>
        <w:numPr>
          <w:ilvl w:val="0"/>
          <w:numId w:val="7"/>
        </w:numPr>
        <w:spacing w:after="0" w:line="240" w:lineRule="auto"/>
        <w:rPr>
          <w:rFonts w:ascii="Segoe UI" w:hAnsi="Segoe UI" w:cs="Segoe UI"/>
          <w:color w:val="000000" w:themeColor="text1"/>
          <w:sz w:val="23"/>
          <w:szCs w:val="23"/>
        </w:rPr>
      </w:pPr>
      <w:r w:rsidRPr="00F77BE2">
        <w:rPr>
          <w:rFonts w:ascii="Segoe UI" w:hAnsi="Segoe UI" w:cs="Segoe UI"/>
          <w:b/>
          <w:bCs/>
          <w:color w:val="000000" w:themeColor="text1"/>
          <w:sz w:val="23"/>
          <w:szCs w:val="23"/>
        </w:rPr>
        <w:t xml:space="preserve">June 12: WRP’s June 12th webinar on Disaster Mitigation: </w:t>
      </w:r>
      <w:hyperlink r:id="rId16" w:history="1">
        <w:r w:rsidRPr="00F77BE2">
          <w:rPr>
            <w:rStyle w:val="Hyperlink"/>
            <w:rFonts w:ascii="Segoe UI" w:hAnsi="Segoe UI" w:cs="Segoe UI"/>
            <w:color w:val="000000" w:themeColor="text1"/>
            <w:sz w:val="23"/>
            <w:szCs w:val="23"/>
          </w:rPr>
          <w:t>https://bah16f18.adobeconnect.com/pq9huy66zgwm/</w:t>
        </w:r>
      </w:hyperlink>
      <w:r w:rsidRPr="00F77BE2">
        <w:rPr>
          <w:rFonts w:ascii="Segoe UI" w:hAnsi="Segoe UI" w:cs="Segoe UI"/>
          <w:color w:val="000000" w:themeColor="text1"/>
          <w:sz w:val="23"/>
          <w:szCs w:val="23"/>
        </w:rPr>
        <w:t xml:space="preserve"> </w:t>
      </w:r>
    </w:p>
    <w:p w14:paraId="01081B88" w14:textId="77777777" w:rsidR="002F7085" w:rsidRPr="00EE63C6" w:rsidRDefault="002F7085" w:rsidP="00A07EB8">
      <w:pPr>
        <w:spacing w:after="0" w:line="240" w:lineRule="auto"/>
        <w:rPr>
          <w:rFonts w:ascii="Segoe UI" w:eastAsia="Calibri" w:hAnsi="Segoe UI" w:cs="Segoe UI"/>
          <w:b/>
          <w:color w:val="4472C4"/>
          <w:sz w:val="23"/>
          <w:szCs w:val="23"/>
          <w:lang w:eastAsia="en-US"/>
        </w:rPr>
      </w:pPr>
    </w:p>
    <w:p w14:paraId="2384FCE0" w14:textId="77777777" w:rsidR="00106252" w:rsidRPr="00EE63C6" w:rsidRDefault="00BD1DF7" w:rsidP="00A07EB8">
      <w:pPr>
        <w:pStyle w:val="Heading1"/>
        <w:spacing w:before="0" w:after="0" w:line="240" w:lineRule="auto"/>
        <w:jc w:val="center"/>
        <w:rPr>
          <w:rFonts w:ascii="Segoe UI" w:hAnsi="Segoe UI" w:cs="Segoe UI"/>
          <w:color w:val="0070C0"/>
          <w:sz w:val="32"/>
        </w:rPr>
      </w:pPr>
      <w:bookmarkStart w:id="1" w:name="_Toc63189878"/>
      <w:r w:rsidRPr="00EE63C6">
        <w:rPr>
          <w:rFonts w:ascii="Segoe UI" w:hAnsi="Segoe UI" w:cs="Segoe UI"/>
          <w:color w:val="0070C0"/>
          <w:sz w:val="32"/>
        </w:rPr>
        <w:t>Energy</w:t>
      </w:r>
      <w:bookmarkEnd w:id="1"/>
    </w:p>
    <w:p w14:paraId="3FE5D5CC" w14:textId="77777777" w:rsidR="00272162" w:rsidRPr="00EE63C6" w:rsidRDefault="00272162" w:rsidP="00A07EB8">
      <w:pPr>
        <w:pStyle w:val="Heading2"/>
        <w:shd w:val="clear" w:color="auto" w:fill="F2F2F2" w:themeFill="background1" w:themeFillShade="F2"/>
        <w:spacing w:before="0" w:line="240" w:lineRule="auto"/>
        <w:rPr>
          <w:rFonts w:ascii="Segoe UI" w:hAnsi="Segoe UI" w:cs="Segoe UI"/>
          <w:b/>
          <w:bCs/>
          <w:color w:val="000000" w:themeColor="text1"/>
          <w:sz w:val="28"/>
          <w:szCs w:val="28"/>
        </w:rPr>
      </w:pPr>
      <w:bookmarkStart w:id="2" w:name="_Toc63189879"/>
      <w:r w:rsidRPr="00EE63C6">
        <w:rPr>
          <w:rFonts w:ascii="Segoe UI" w:hAnsi="Segoe UI" w:cs="Segoe UI"/>
          <w:b/>
          <w:bCs/>
          <w:color w:val="000000" w:themeColor="text1"/>
          <w:sz w:val="28"/>
          <w:szCs w:val="28"/>
        </w:rPr>
        <w:t>Federal Updates</w:t>
      </w:r>
      <w:bookmarkEnd w:id="2"/>
      <w:r w:rsidRPr="00EE63C6">
        <w:rPr>
          <w:rFonts w:ascii="Segoe UI" w:hAnsi="Segoe UI" w:cs="Segoe UI"/>
          <w:b/>
          <w:bCs/>
          <w:color w:val="000000" w:themeColor="text1"/>
          <w:sz w:val="28"/>
          <w:szCs w:val="28"/>
        </w:rPr>
        <w:t xml:space="preserve"> </w:t>
      </w:r>
    </w:p>
    <w:p w14:paraId="1A93FF91" w14:textId="7DD2516D" w:rsidR="004D1796" w:rsidRPr="00A07EB8" w:rsidRDefault="00D8758E" w:rsidP="00A07EB8">
      <w:pPr>
        <w:pStyle w:val="ListParagraph"/>
        <w:numPr>
          <w:ilvl w:val="0"/>
          <w:numId w:val="12"/>
        </w:numPr>
        <w:spacing w:after="0" w:line="240" w:lineRule="auto"/>
        <w:rPr>
          <w:rFonts w:ascii="Segoe UI" w:hAnsi="Segoe UI" w:cs="Segoe UI"/>
          <w:bCs/>
          <w:color w:val="000000" w:themeColor="text1"/>
          <w:sz w:val="23"/>
          <w:szCs w:val="23"/>
        </w:rPr>
      </w:pPr>
      <w:hyperlink r:id="rId17" w:history="1">
        <w:r w:rsidR="00E02E0E" w:rsidRPr="00A07EB8">
          <w:rPr>
            <w:rStyle w:val="Hyperlink"/>
            <w:rFonts w:ascii="Segoe UI" w:hAnsi="Segoe UI" w:cs="Segoe UI"/>
            <w:bCs/>
            <w:sz w:val="23"/>
            <w:szCs w:val="23"/>
          </w:rPr>
          <w:t>Fact Sheet</w:t>
        </w:r>
        <w:r w:rsidR="004D1796" w:rsidRPr="00A07EB8">
          <w:rPr>
            <w:rStyle w:val="Hyperlink"/>
            <w:rFonts w:ascii="Segoe UI" w:hAnsi="Segoe UI" w:cs="Segoe UI"/>
            <w:bCs/>
            <w:sz w:val="23"/>
            <w:szCs w:val="23"/>
          </w:rPr>
          <w:t>: Biden Administration Opens Pacific Coast to New Jobs and Clean Energy Production with Offshore Wind Development</w:t>
        </w:r>
      </w:hyperlink>
    </w:p>
    <w:p w14:paraId="0ED64F3F" w14:textId="09426623" w:rsidR="000A1441" w:rsidRPr="00A07EB8" w:rsidRDefault="000A1441" w:rsidP="00A07EB8">
      <w:pPr>
        <w:pStyle w:val="ListParagraph"/>
        <w:numPr>
          <w:ilvl w:val="0"/>
          <w:numId w:val="12"/>
        </w:numPr>
        <w:spacing w:after="0" w:line="240" w:lineRule="auto"/>
        <w:rPr>
          <w:rFonts w:ascii="Segoe UI" w:hAnsi="Segoe UI" w:cs="Segoe UI"/>
          <w:bCs/>
          <w:color w:val="000000" w:themeColor="text1"/>
          <w:sz w:val="23"/>
          <w:szCs w:val="23"/>
        </w:rPr>
      </w:pPr>
      <w:r w:rsidRPr="00A07EB8">
        <w:rPr>
          <w:rFonts w:ascii="Segoe UI" w:hAnsi="Segoe UI" w:cs="Segoe UI"/>
          <w:bCs/>
          <w:color w:val="000000" w:themeColor="text1"/>
          <w:sz w:val="23"/>
          <w:szCs w:val="23"/>
        </w:rPr>
        <w:t xml:space="preserve">Parts of the U.S. are at elevated or high risk of energy shortfalls this summer because of projected above-average temperatures, North American Electric Reliability Corporation </w:t>
      </w:r>
      <w:hyperlink r:id="rId18" w:history="1">
        <w:r w:rsidRPr="00A07EB8">
          <w:rPr>
            <w:rStyle w:val="Hyperlink"/>
            <w:rFonts w:ascii="Segoe UI" w:hAnsi="Segoe UI" w:cs="Segoe UI"/>
            <w:bCs/>
            <w:sz w:val="23"/>
            <w:szCs w:val="23"/>
          </w:rPr>
          <w:t>warned</w:t>
        </w:r>
      </w:hyperlink>
      <w:r w:rsidRPr="00A07EB8">
        <w:rPr>
          <w:rFonts w:ascii="Segoe UI" w:hAnsi="Segoe UI" w:cs="Segoe UI"/>
          <w:bCs/>
          <w:color w:val="000000" w:themeColor="text1"/>
          <w:sz w:val="23"/>
          <w:szCs w:val="23"/>
        </w:rPr>
        <w:t>.</w:t>
      </w:r>
    </w:p>
    <w:p w14:paraId="6A12E327" w14:textId="48FC36FC" w:rsidR="00FE18ED" w:rsidRPr="00A07EB8" w:rsidRDefault="00FE18ED" w:rsidP="00A07EB8">
      <w:pPr>
        <w:pStyle w:val="ListParagraph"/>
        <w:numPr>
          <w:ilvl w:val="0"/>
          <w:numId w:val="12"/>
        </w:numPr>
        <w:spacing w:after="0" w:line="240" w:lineRule="auto"/>
        <w:rPr>
          <w:rFonts w:ascii="Segoe UI" w:hAnsi="Segoe UI" w:cs="Segoe UI"/>
          <w:bCs/>
          <w:color w:val="000000" w:themeColor="text1"/>
          <w:sz w:val="23"/>
          <w:szCs w:val="23"/>
        </w:rPr>
      </w:pPr>
      <w:r w:rsidRPr="00A07EB8">
        <w:rPr>
          <w:rFonts w:ascii="Segoe UI" w:hAnsi="Segoe UI" w:cs="Segoe UI"/>
          <w:bCs/>
          <w:color w:val="000000" w:themeColor="text1"/>
          <w:sz w:val="23"/>
          <w:szCs w:val="23"/>
        </w:rPr>
        <w:t xml:space="preserve">Secretary of the Interior Deb </w:t>
      </w:r>
      <w:proofErr w:type="spellStart"/>
      <w:r w:rsidRPr="00A07EB8">
        <w:rPr>
          <w:rFonts w:ascii="Segoe UI" w:hAnsi="Segoe UI" w:cs="Segoe UI"/>
          <w:bCs/>
          <w:color w:val="000000" w:themeColor="text1"/>
          <w:sz w:val="23"/>
          <w:szCs w:val="23"/>
        </w:rPr>
        <w:t>Haaland</w:t>
      </w:r>
      <w:proofErr w:type="spellEnd"/>
      <w:r w:rsidRPr="00A07EB8">
        <w:rPr>
          <w:rFonts w:ascii="Segoe UI" w:hAnsi="Segoe UI" w:cs="Segoe UI"/>
          <w:bCs/>
          <w:color w:val="000000" w:themeColor="text1"/>
          <w:sz w:val="23"/>
          <w:szCs w:val="23"/>
        </w:rPr>
        <w:t xml:space="preserve">, National Climate Advisor Gina McCarthy, Under Secretary of Defense for Policy Dr. Colin Kahl, and California Governor Gavin Newsom today announced an agreement to advance areas for offshore wind off the northern and central coasts of California. This significant milestone is part of the Biden-Harris administration’s goal to create thousands of jobs through the deployment of </w:t>
      </w:r>
      <w:hyperlink r:id="rId19" w:history="1">
        <w:r w:rsidRPr="00A07EB8">
          <w:rPr>
            <w:rStyle w:val="Hyperlink"/>
            <w:rFonts w:ascii="Segoe UI" w:hAnsi="Segoe UI" w:cs="Segoe UI"/>
            <w:bCs/>
            <w:sz w:val="23"/>
            <w:szCs w:val="23"/>
          </w:rPr>
          <w:t>30 gigawatts (GW) of offshore wind by 2030</w:t>
        </w:r>
      </w:hyperlink>
      <w:r w:rsidRPr="00A07EB8">
        <w:rPr>
          <w:rFonts w:ascii="Segoe UI" w:hAnsi="Segoe UI" w:cs="Segoe UI"/>
          <w:bCs/>
          <w:color w:val="000000" w:themeColor="text1"/>
          <w:sz w:val="23"/>
          <w:szCs w:val="23"/>
        </w:rPr>
        <w:t>.</w:t>
      </w:r>
    </w:p>
    <w:p w14:paraId="22144446" w14:textId="7890E7A0" w:rsidR="00485B5F" w:rsidRPr="00A07EB8" w:rsidRDefault="00D8758E" w:rsidP="00A07EB8">
      <w:pPr>
        <w:pStyle w:val="ListParagraph"/>
        <w:numPr>
          <w:ilvl w:val="0"/>
          <w:numId w:val="12"/>
        </w:numPr>
        <w:spacing w:after="0" w:line="240" w:lineRule="auto"/>
        <w:rPr>
          <w:rFonts w:ascii="Segoe UI" w:hAnsi="Segoe UI" w:cs="Segoe UI"/>
          <w:bCs/>
          <w:color w:val="000000" w:themeColor="text1"/>
          <w:sz w:val="23"/>
          <w:szCs w:val="23"/>
        </w:rPr>
      </w:pPr>
      <w:hyperlink r:id="rId20" w:history="1">
        <w:r w:rsidR="00420A7D" w:rsidRPr="00A07EB8">
          <w:rPr>
            <w:rStyle w:val="Hyperlink"/>
            <w:rFonts w:ascii="Segoe UI" w:hAnsi="Segoe UI" w:cs="Segoe UI"/>
            <w:bCs/>
            <w:sz w:val="23"/>
            <w:szCs w:val="23"/>
          </w:rPr>
          <w:t>Interior and Energy Departments Continue Efforts to Advance Offshore Safety and Environmental Sustainability</w:t>
        </w:r>
      </w:hyperlink>
    </w:p>
    <w:p w14:paraId="427B0999" w14:textId="3EDF92EC" w:rsidR="006E2265" w:rsidRPr="00A07EB8" w:rsidRDefault="006E2265" w:rsidP="00A07EB8">
      <w:pPr>
        <w:spacing w:after="0" w:line="240" w:lineRule="auto"/>
        <w:rPr>
          <w:rFonts w:ascii="Segoe UI" w:hAnsi="Segoe UI" w:cs="Segoe UI"/>
          <w:b/>
          <w:color w:val="000000" w:themeColor="text1"/>
          <w:sz w:val="23"/>
          <w:szCs w:val="23"/>
        </w:rPr>
      </w:pPr>
      <w:r w:rsidRPr="00A07EB8">
        <w:rPr>
          <w:rFonts w:ascii="Segoe UI" w:hAnsi="Segoe UI" w:cs="Segoe UI"/>
          <w:b/>
          <w:color w:val="000000" w:themeColor="text1"/>
          <w:sz w:val="23"/>
          <w:szCs w:val="23"/>
        </w:rPr>
        <w:t>FERC</w:t>
      </w:r>
    </w:p>
    <w:p w14:paraId="0B93E785" w14:textId="1E188740" w:rsidR="006E2265" w:rsidRPr="00A07EB8" w:rsidRDefault="00D8758E" w:rsidP="00A07EB8">
      <w:pPr>
        <w:pStyle w:val="ListParagraph"/>
        <w:numPr>
          <w:ilvl w:val="0"/>
          <w:numId w:val="6"/>
        </w:numPr>
        <w:spacing w:after="0" w:line="240" w:lineRule="auto"/>
        <w:rPr>
          <w:rFonts w:ascii="Segoe UI" w:hAnsi="Segoe UI" w:cs="Segoe UI"/>
          <w:bCs/>
          <w:color w:val="000000" w:themeColor="text1"/>
          <w:sz w:val="23"/>
          <w:szCs w:val="23"/>
        </w:rPr>
      </w:pPr>
      <w:hyperlink r:id="rId21" w:history="1">
        <w:r w:rsidR="004D1796" w:rsidRPr="00A07EB8">
          <w:rPr>
            <w:rStyle w:val="Hyperlink"/>
            <w:rFonts w:ascii="Segoe UI" w:hAnsi="Segoe UI" w:cs="Segoe UI"/>
            <w:bCs/>
            <w:sz w:val="23"/>
            <w:szCs w:val="23"/>
          </w:rPr>
          <w:t>Available Now: FERC insight |Order 871 Clarity &amp; Pipeline Cybersecurity Standards | Volume 5 | 2021</w:t>
        </w:r>
      </w:hyperlink>
    </w:p>
    <w:p w14:paraId="2E097173" w14:textId="25D0894A" w:rsidR="004D1796" w:rsidRPr="00A07EB8" w:rsidRDefault="00D8758E" w:rsidP="00A07EB8">
      <w:pPr>
        <w:pStyle w:val="ListParagraph"/>
        <w:numPr>
          <w:ilvl w:val="0"/>
          <w:numId w:val="6"/>
        </w:numPr>
        <w:spacing w:after="0" w:line="240" w:lineRule="auto"/>
        <w:rPr>
          <w:rFonts w:ascii="Segoe UI" w:hAnsi="Segoe UI" w:cs="Segoe UI"/>
          <w:bCs/>
          <w:color w:val="000000" w:themeColor="text1"/>
          <w:sz w:val="23"/>
          <w:szCs w:val="23"/>
        </w:rPr>
      </w:pPr>
      <w:hyperlink r:id="rId22" w:history="1">
        <w:r w:rsidR="004D1796" w:rsidRPr="00A07EB8">
          <w:rPr>
            <w:rStyle w:val="Hyperlink"/>
            <w:rFonts w:ascii="Segoe UI" w:hAnsi="Segoe UI" w:cs="Segoe UI"/>
            <w:bCs/>
            <w:sz w:val="23"/>
            <w:szCs w:val="23"/>
          </w:rPr>
          <w:t>Staff Presentation on the 2021 Summer Energy Market and Reliability Assessment</w:t>
        </w:r>
      </w:hyperlink>
    </w:p>
    <w:p w14:paraId="3AE17C47" w14:textId="01F54977" w:rsidR="007E61D5" w:rsidRPr="00A07EB8" w:rsidRDefault="007E61D5" w:rsidP="00A07EB8">
      <w:pPr>
        <w:spacing w:after="0" w:line="240" w:lineRule="auto"/>
        <w:rPr>
          <w:rStyle w:val="Hyperlink"/>
          <w:rFonts w:ascii="Segoe UI" w:hAnsi="Segoe UI" w:cs="Segoe UI"/>
          <w:b/>
          <w:bCs/>
          <w:color w:val="000000" w:themeColor="text1"/>
          <w:sz w:val="23"/>
          <w:szCs w:val="23"/>
          <w:u w:val="none"/>
        </w:rPr>
      </w:pPr>
      <w:r w:rsidRPr="00A07EB8">
        <w:rPr>
          <w:rStyle w:val="Hyperlink"/>
          <w:rFonts w:ascii="Segoe UI" w:hAnsi="Segoe UI" w:cs="Segoe UI"/>
          <w:b/>
          <w:bCs/>
          <w:color w:val="000000" w:themeColor="text1"/>
          <w:sz w:val="23"/>
          <w:szCs w:val="23"/>
          <w:u w:val="none"/>
        </w:rPr>
        <w:t>DOE</w:t>
      </w:r>
    </w:p>
    <w:p w14:paraId="1079B803" w14:textId="69A28ADA" w:rsidR="00B6052C"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23" w:history="1">
        <w:r w:rsidR="00B6052C" w:rsidRPr="00A07EB8">
          <w:rPr>
            <w:rStyle w:val="Hyperlink"/>
            <w:rFonts w:ascii="Segoe UI" w:hAnsi="Segoe UI" w:cs="Segoe UI"/>
            <w:sz w:val="23"/>
            <w:szCs w:val="23"/>
          </w:rPr>
          <w:t>LA100: The Los Angeles 100% Renewable Energy Study</w:t>
        </w:r>
      </w:hyperlink>
    </w:p>
    <w:p w14:paraId="529490A8" w14:textId="41EB581A" w:rsidR="00601ECB"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24" w:history="1">
        <w:r w:rsidR="00601ECB" w:rsidRPr="00A07EB8">
          <w:rPr>
            <w:rStyle w:val="Hyperlink"/>
            <w:rFonts w:ascii="Segoe UI" w:hAnsi="Segoe UI" w:cs="Segoe UI"/>
            <w:sz w:val="23"/>
            <w:szCs w:val="23"/>
          </w:rPr>
          <w:t>The Microgrid Installation Database</w:t>
        </w:r>
      </w:hyperlink>
      <w:r w:rsidR="00601ECB" w:rsidRPr="00A07EB8">
        <w:rPr>
          <w:rFonts w:ascii="Segoe UI" w:hAnsi="Segoe UI" w:cs="Segoe UI"/>
          <w:color w:val="000000" w:themeColor="text1"/>
          <w:sz w:val="23"/>
          <w:szCs w:val="23"/>
        </w:rPr>
        <w:t xml:space="preserve"> includes a comprehensive listing of the U.S.’s 461 operational microgrids that provide a total of 3.1 gigawatts of reliable electricity. The new Microgrid Installation Database is co-located with the complementary </w:t>
      </w:r>
      <w:hyperlink r:id="rId25" w:history="1">
        <w:r w:rsidR="00601ECB" w:rsidRPr="00A07EB8">
          <w:rPr>
            <w:rStyle w:val="Hyperlink"/>
            <w:rFonts w:ascii="Segoe UI" w:hAnsi="Segoe UI" w:cs="Segoe UI"/>
            <w:sz w:val="23"/>
            <w:szCs w:val="23"/>
          </w:rPr>
          <w:t>Combined Heat and Power (CHP) Installation Database</w:t>
        </w:r>
      </w:hyperlink>
      <w:r w:rsidR="00601ECB" w:rsidRPr="00A07EB8">
        <w:rPr>
          <w:rFonts w:ascii="Segoe UI" w:hAnsi="Segoe UI" w:cs="Segoe UI"/>
          <w:color w:val="000000" w:themeColor="text1"/>
          <w:sz w:val="23"/>
          <w:szCs w:val="23"/>
        </w:rPr>
        <w:t>, which captures the nation’s CHP installations</w:t>
      </w:r>
      <w:r w:rsidR="001E01D5" w:rsidRPr="00A07EB8">
        <w:rPr>
          <w:rFonts w:ascii="Segoe UI" w:hAnsi="Segoe UI" w:cs="Segoe UI"/>
          <w:color w:val="000000" w:themeColor="text1"/>
          <w:sz w:val="23"/>
          <w:szCs w:val="23"/>
        </w:rPr>
        <w:t>.</w:t>
      </w:r>
    </w:p>
    <w:p w14:paraId="2ACED45D" w14:textId="2B348BCB" w:rsidR="007D3CAE" w:rsidRPr="00A07EB8" w:rsidRDefault="007D3CAE" w:rsidP="00A07EB8">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 xml:space="preserve">The U.S. will consume more electricity this summer as the economy recovers from the pandemic, the Energy Information Administration </w:t>
      </w:r>
      <w:r w:rsidR="0063721B">
        <w:rPr>
          <w:rFonts w:ascii="Segoe UI" w:hAnsi="Segoe UI" w:cs="Segoe UI"/>
          <w:color w:val="000000" w:themeColor="text1"/>
          <w:sz w:val="23"/>
          <w:szCs w:val="23"/>
        </w:rPr>
        <w:t xml:space="preserve">(EIA) </w:t>
      </w:r>
      <w:r w:rsidRPr="00A07EB8">
        <w:rPr>
          <w:rFonts w:ascii="Segoe UI" w:hAnsi="Segoe UI" w:cs="Segoe UI"/>
          <w:color w:val="000000" w:themeColor="text1"/>
          <w:sz w:val="23"/>
          <w:szCs w:val="23"/>
        </w:rPr>
        <w:t xml:space="preserve">said in a </w:t>
      </w:r>
      <w:hyperlink r:id="rId26" w:tgtFrame="_blank" w:history="1">
        <w:r w:rsidRPr="00A07EB8">
          <w:rPr>
            <w:rStyle w:val="Hyperlink"/>
            <w:rFonts w:ascii="Segoe UI" w:hAnsi="Segoe UI" w:cs="Segoe UI"/>
            <w:sz w:val="23"/>
            <w:szCs w:val="23"/>
          </w:rPr>
          <w:t>note</w:t>
        </w:r>
      </w:hyperlink>
      <w:r w:rsidRPr="00A07EB8">
        <w:rPr>
          <w:rFonts w:ascii="Segoe UI" w:hAnsi="Segoe UI" w:cs="Segoe UI"/>
          <w:color w:val="000000" w:themeColor="text1"/>
          <w:sz w:val="23"/>
          <w:szCs w:val="23"/>
        </w:rPr>
        <w:t>.</w:t>
      </w:r>
    </w:p>
    <w:p w14:paraId="7A4EFBED" w14:textId="7570DD33" w:rsidR="0063721B" w:rsidRPr="00A07EB8" w:rsidRDefault="0063721B" w:rsidP="0063721B">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 xml:space="preserve">Natural gas generation dipped nearly 7% during the first four months of this year, compared to the same period last year, due to higher natural gas prices and increasing competition with cheap renewable energy, </w:t>
      </w:r>
      <w:r>
        <w:rPr>
          <w:rFonts w:ascii="Segoe UI" w:hAnsi="Segoe UI" w:cs="Segoe UI"/>
          <w:color w:val="000000" w:themeColor="text1"/>
          <w:sz w:val="23"/>
          <w:szCs w:val="23"/>
        </w:rPr>
        <w:t>EIA</w:t>
      </w:r>
      <w:r w:rsidRPr="00A07EB8">
        <w:rPr>
          <w:rFonts w:ascii="Segoe UI" w:hAnsi="Segoe UI" w:cs="Segoe UI"/>
          <w:color w:val="000000" w:themeColor="text1"/>
          <w:sz w:val="23"/>
          <w:szCs w:val="23"/>
        </w:rPr>
        <w:t xml:space="preserve"> said in a research </w:t>
      </w:r>
      <w:hyperlink r:id="rId27" w:history="1">
        <w:r w:rsidRPr="00A07EB8">
          <w:rPr>
            <w:rStyle w:val="Hyperlink"/>
            <w:rFonts w:ascii="Segoe UI" w:hAnsi="Segoe UI" w:cs="Segoe UI"/>
            <w:sz w:val="23"/>
            <w:szCs w:val="23"/>
          </w:rPr>
          <w:t>note</w:t>
        </w:r>
      </w:hyperlink>
      <w:r w:rsidRPr="00A07EB8">
        <w:rPr>
          <w:rStyle w:val="Hyperlink"/>
          <w:rFonts w:ascii="Segoe UI" w:hAnsi="Segoe UI" w:cs="Segoe UI"/>
          <w:sz w:val="23"/>
          <w:szCs w:val="23"/>
        </w:rPr>
        <w:t>.</w:t>
      </w:r>
    </w:p>
    <w:p w14:paraId="196081AA" w14:textId="030D8ED5" w:rsidR="0063721B" w:rsidRPr="00A07EB8" w:rsidRDefault="0063721B" w:rsidP="0063721B">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A new DOE study authored by Lawrence Berkeley National Laboratory analyzes historical trends to examine progress toward power-sector carbon emissions reductions. The study, “</w:t>
      </w:r>
      <w:hyperlink r:id="rId28" w:history="1">
        <w:r w:rsidRPr="00A07EB8">
          <w:rPr>
            <w:rStyle w:val="Hyperlink"/>
            <w:rFonts w:ascii="Segoe UI" w:hAnsi="Segoe UI" w:cs="Segoe UI"/>
            <w:sz w:val="23"/>
            <w:szCs w:val="23"/>
          </w:rPr>
          <w:t>Halfway to Zero: Progress towards a Carbon-Free Power Sector</w:t>
        </w:r>
      </w:hyperlink>
      <w:r w:rsidRPr="00A07EB8">
        <w:rPr>
          <w:rFonts w:ascii="Segoe UI" w:hAnsi="Segoe UI" w:cs="Segoe UI"/>
          <w:color w:val="000000" w:themeColor="text1"/>
          <w:sz w:val="23"/>
          <w:szCs w:val="23"/>
        </w:rPr>
        <w:t xml:space="preserve">,” uses projections from the 2005 Annual Energy Outlook, produced by </w:t>
      </w:r>
      <w:r>
        <w:rPr>
          <w:rFonts w:ascii="Segoe UI" w:hAnsi="Segoe UI" w:cs="Segoe UI"/>
          <w:color w:val="000000" w:themeColor="text1"/>
          <w:sz w:val="23"/>
          <w:szCs w:val="23"/>
        </w:rPr>
        <w:t>EIA</w:t>
      </w:r>
      <w:r w:rsidRPr="00A07EB8">
        <w:rPr>
          <w:rFonts w:ascii="Segoe UI" w:hAnsi="Segoe UI" w:cs="Segoe UI"/>
          <w:color w:val="000000" w:themeColor="text1"/>
          <w:sz w:val="23"/>
          <w:szCs w:val="23"/>
        </w:rPr>
        <w:t>, and compares projections to real data from 2020.</w:t>
      </w:r>
    </w:p>
    <w:p w14:paraId="0C63194A" w14:textId="00B24627" w:rsidR="0063721B" w:rsidRPr="00A07EB8" w:rsidRDefault="0063721B" w:rsidP="0063721B">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 xml:space="preserve">The deep freeze that hit Texas and much of the rest of the U.S. earlier this year drove the largest monthly decline in natural gas production on record, </w:t>
      </w:r>
      <w:r>
        <w:rPr>
          <w:rFonts w:ascii="Segoe UI" w:hAnsi="Segoe UI" w:cs="Segoe UI"/>
          <w:color w:val="000000" w:themeColor="text1"/>
          <w:sz w:val="23"/>
          <w:szCs w:val="23"/>
        </w:rPr>
        <w:t>EIA</w:t>
      </w:r>
      <w:r w:rsidRPr="00A07EB8">
        <w:rPr>
          <w:rFonts w:ascii="Segoe UI" w:hAnsi="Segoe UI" w:cs="Segoe UI"/>
          <w:color w:val="000000" w:themeColor="text1"/>
          <w:sz w:val="23"/>
          <w:szCs w:val="23"/>
        </w:rPr>
        <w:t xml:space="preserve"> said in a research </w:t>
      </w:r>
      <w:hyperlink r:id="rId29" w:tgtFrame="_blank" w:history="1">
        <w:r w:rsidRPr="00A07EB8">
          <w:rPr>
            <w:rStyle w:val="Hyperlink"/>
            <w:rFonts w:ascii="Segoe UI" w:hAnsi="Segoe UI" w:cs="Segoe UI"/>
            <w:sz w:val="23"/>
            <w:szCs w:val="23"/>
          </w:rPr>
          <w:t>note</w:t>
        </w:r>
      </w:hyperlink>
      <w:r w:rsidRPr="00A07EB8">
        <w:rPr>
          <w:rFonts w:ascii="Segoe UI" w:hAnsi="Segoe UI" w:cs="Segoe UI"/>
          <w:color w:val="000000" w:themeColor="text1"/>
          <w:sz w:val="23"/>
          <w:szCs w:val="23"/>
        </w:rPr>
        <w:t xml:space="preserve"> today.</w:t>
      </w:r>
    </w:p>
    <w:p w14:paraId="319FDDF6" w14:textId="2FD8CA1F" w:rsidR="007A2F44"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0" w:tgtFrame="_blank" w:history="1">
        <w:r w:rsidR="007A2F44" w:rsidRPr="00A07EB8">
          <w:rPr>
            <w:rStyle w:val="Hyperlink"/>
            <w:rFonts w:ascii="Segoe UI" w:hAnsi="Segoe UI" w:cs="Segoe UI"/>
            <w:sz w:val="23"/>
            <w:szCs w:val="23"/>
          </w:rPr>
          <w:t>New Modeling Tool Helps Maximize Wind Farm Power Production and Reliability</w:t>
        </w:r>
      </w:hyperlink>
    </w:p>
    <w:p w14:paraId="4527DF16" w14:textId="3B2C6808" w:rsidR="007A2F44"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1" w:tgtFrame="_blank" w:history="1">
        <w:r w:rsidR="007A2F44" w:rsidRPr="00A07EB8">
          <w:rPr>
            <w:rStyle w:val="Hyperlink"/>
            <w:rFonts w:ascii="Segoe UI" w:hAnsi="Segoe UI" w:cs="Segoe UI"/>
            <w:sz w:val="23"/>
            <w:szCs w:val="23"/>
          </w:rPr>
          <w:t>Departments of Interior and Energy Enter into Cooperative Agreement to Advance Offshore Energy Safety and Environmental Sustainability</w:t>
        </w:r>
      </w:hyperlink>
    </w:p>
    <w:p w14:paraId="0C2D5146" w14:textId="01701D7C" w:rsidR="007A2F44"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2" w:tgtFrame="_blank" w:history="1">
        <w:r w:rsidR="007A2F44" w:rsidRPr="00A07EB8">
          <w:rPr>
            <w:rStyle w:val="Hyperlink"/>
            <w:rFonts w:ascii="Segoe UI" w:hAnsi="Segoe UI" w:cs="Segoe UI"/>
            <w:sz w:val="23"/>
            <w:szCs w:val="23"/>
          </w:rPr>
          <w:t>DOE and Industry Partner to Ensure Cybersecurity for Wind Energy Systems</w:t>
        </w:r>
      </w:hyperlink>
    </w:p>
    <w:p w14:paraId="645930C7" w14:textId="5ED77EEE" w:rsidR="007A2F44"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3" w:tgtFrame="_blank" w:history="1">
        <w:r w:rsidR="007A2F44" w:rsidRPr="00A07EB8">
          <w:rPr>
            <w:rStyle w:val="Hyperlink"/>
            <w:rFonts w:ascii="Segoe UI" w:hAnsi="Segoe UI" w:cs="Segoe UI"/>
            <w:sz w:val="23"/>
            <w:szCs w:val="23"/>
          </w:rPr>
          <w:t>National Offshore Wind Research and Development Consortium Announces Offshore Wind Supply Chain Roadmap Project</w:t>
        </w:r>
      </w:hyperlink>
    </w:p>
    <w:p w14:paraId="4778E0E1" w14:textId="00FC2662" w:rsidR="007A2F44"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4" w:tgtFrame="_blank" w:history="1">
        <w:r w:rsidR="007A2F44" w:rsidRPr="00A07EB8">
          <w:rPr>
            <w:rStyle w:val="Hyperlink"/>
            <w:rFonts w:ascii="Segoe UI" w:hAnsi="Segoe UI" w:cs="Segoe UI"/>
            <w:sz w:val="23"/>
            <w:szCs w:val="23"/>
          </w:rPr>
          <w:t>Turning Oranges to Apples: A Cutting-Edge Price Comparison for Renewables</w:t>
        </w:r>
      </w:hyperlink>
    </w:p>
    <w:p w14:paraId="4E3069B7" w14:textId="362513E4" w:rsidR="006526BE"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5" w:history="1">
        <w:r w:rsidR="006526BE" w:rsidRPr="00A07EB8">
          <w:rPr>
            <w:rStyle w:val="Hyperlink"/>
            <w:rFonts w:ascii="Segoe UI" w:hAnsi="Segoe UI" w:cs="Segoe UI"/>
            <w:sz w:val="23"/>
            <w:szCs w:val="23"/>
          </w:rPr>
          <w:t>U.S. Department of Energy Announces $6.5 Million for Projects Advancing the Modernization of America’s Water Infrastructure</w:t>
        </w:r>
      </w:hyperlink>
    </w:p>
    <w:p w14:paraId="179F1CEB" w14:textId="0091A614" w:rsidR="0063655F"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6" w:tgtFrame="_blank" w:history="1">
        <w:r w:rsidR="0063655F" w:rsidRPr="00A07EB8">
          <w:rPr>
            <w:rStyle w:val="Hyperlink"/>
            <w:rFonts w:ascii="Segoe UI" w:hAnsi="Segoe UI" w:cs="Segoe UI"/>
            <w:sz w:val="23"/>
            <w:szCs w:val="23"/>
          </w:rPr>
          <w:t xml:space="preserve">What We Know—and Do Not Know—About Achieving a National-Scale 100% Renewable Electric Grid </w:t>
        </w:r>
      </w:hyperlink>
    </w:p>
    <w:p w14:paraId="5A306994" w14:textId="6C7C5F7A" w:rsidR="00013ABB"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37" w:history="1">
        <w:r w:rsidR="00013ABB" w:rsidRPr="00A07EB8">
          <w:rPr>
            <w:rStyle w:val="Hyperlink"/>
            <w:rFonts w:ascii="Segoe UI" w:hAnsi="Segoe UI" w:cs="Segoe UI"/>
            <w:i/>
            <w:iCs/>
            <w:sz w:val="23"/>
            <w:szCs w:val="23"/>
          </w:rPr>
          <w:t>A National Roadmap for Grid-Interactive Efficient Buildings</w:t>
        </w:r>
      </w:hyperlink>
      <w:r w:rsidR="00013ABB" w:rsidRPr="00A07EB8">
        <w:rPr>
          <w:rFonts w:ascii="Segoe UI" w:hAnsi="Segoe UI" w:cs="Segoe UI"/>
          <w:color w:val="000000" w:themeColor="text1"/>
          <w:sz w:val="23"/>
          <w:szCs w:val="23"/>
        </w:rPr>
        <w:t>.</w:t>
      </w:r>
    </w:p>
    <w:p w14:paraId="6FCA7FA7" w14:textId="772EF115" w:rsidR="00420A7D" w:rsidRPr="00A07EB8" w:rsidRDefault="00420A7D" w:rsidP="00A07EB8">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DOE’s </w:t>
      </w:r>
      <w:hyperlink r:id="rId38" w:history="1">
        <w:r w:rsidRPr="00A07EB8">
          <w:rPr>
            <w:rStyle w:val="Hyperlink"/>
            <w:rFonts w:ascii="Segoe UI" w:hAnsi="Segoe UI" w:cs="Segoe UI"/>
            <w:sz w:val="23"/>
            <w:szCs w:val="23"/>
          </w:rPr>
          <w:t>Better Buildings Initiative</w:t>
        </w:r>
      </w:hyperlink>
      <w:r w:rsidRPr="00A07EB8">
        <w:rPr>
          <w:rFonts w:ascii="Segoe UI" w:hAnsi="Segoe UI" w:cs="Segoe UI"/>
          <w:color w:val="000000" w:themeColor="text1"/>
          <w:sz w:val="23"/>
          <w:szCs w:val="23"/>
        </w:rPr>
        <w:t>, in collaboration with nearly 1,000 businesses, government, and other partners, saved $13.5 billion in energy costs and more than 130 million metric tons of carbon emissions in the past year—equivalent to the greenhouse gases emitted by 28.2 million vehicles in a single year.</w:t>
      </w:r>
    </w:p>
    <w:p w14:paraId="4948B899" w14:textId="18EDA473" w:rsidR="00DA21C6" w:rsidRPr="00A07EB8" w:rsidRDefault="00DA21C6" w:rsidP="00A07EB8">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 xml:space="preserve">DOE’s Office of Cybersecurity, Energy Security, and Emergency Response published a series of </w:t>
      </w:r>
      <w:hyperlink r:id="rId39" w:history="1">
        <w:r w:rsidRPr="00A07EB8">
          <w:rPr>
            <w:rStyle w:val="Hyperlink"/>
            <w:rFonts w:ascii="Segoe UI" w:hAnsi="Segoe UI" w:cs="Segoe UI"/>
            <w:sz w:val="23"/>
            <w:szCs w:val="23"/>
          </w:rPr>
          <w:t>State and Regional Energy Risk Profiles</w:t>
        </w:r>
      </w:hyperlink>
      <w:r w:rsidRPr="00A07EB8">
        <w:rPr>
          <w:rFonts w:ascii="Segoe UI" w:hAnsi="Segoe UI" w:cs="Segoe UI"/>
          <w:color w:val="000000" w:themeColor="text1"/>
          <w:sz w:val="23"/>
          <w:szCs w:val="23"/>
        </w:rPr>
        <w:t>, developed in collaboration with Argonne National Lab, to support state energy security planning.</w:t>
      </w:r>
    </w:p>
    <w:p w14:paraId="32FA79B7" w14:textId="101D94D0" w:rsidR="00DA21C6" w:rsidRPr="00A07EB8" w:rsidRDefault="00DA21C6" w:rsidP="00A07EB8">
      <w:pPr>
        <w:pStyle w:val="ListParagraph"/>
        <w:numPr>
          <w:ilvl w:val="0"/>
          <w:numId w:val="6"/>
        </w:numPr>
        <w:spacing w:after="0" w:line="240" w:lineRule="auto"/>
        <w:rPr>
          <w:rFonts w:ascii="Segoe UI" w:hAnsi="Segoe UI" w:cs="Segoe UI"/>
          <w:color w:val="000000" w:themeColor="text1"/>
          <w:sz w:val="23"/>
          <w:szCs w:val="23"/>
        </w:rPr>
      </w:pPr>
      <w:r w:rsidRPr="00A07EB8">
        <w:rPr>
          <w:rFonts w:ascii="Segoe UI" w:hAnsi="Segoe UI" w:cs="Segoe UI"/>
          <w:color w:val="000000" w:themeColor="text1"/>
          <w:sz w:val="23"/>
          <w:szCs w:val="23"/>
        </w:rPr>
        <w:t xml:space="preserve">The </w:t>
      </w:r>
      <w:hyperlink r:id="rId40" w:history="1">
        <w:r w:rsidRPr="00A07EB8">
          <w:rPr>
            <w:rStyle w:val="Hyperlink"/>
            <w:rFonts w:ascii="Segoe UI" w:hAnsi="Segoe UI" w:cs="Segoe UI"/>
            <w:sz w:val="23"/>
            <w:szCs w:val="23"/>
          </w:rPr>
          <w:t>State and Local Planning for Energy (SLOPE) Platform</w:t>
        </w:r>
      </w:hyperlink>
      <w:r w:rsidRPr="00A07EB8">
        <w:rPr>
          <w:rFonts w:ascii="Segoe UI" w:hAnsi="Segoe UI" w:cs="Segoe UI"/>
          <w:color w:val="000000" w:themeColor="text1"/>
          <w:sz w:val="23"/>
          <w:szCs w:val="23"/>
        </w:rPr>
        <w:t xml:space="preserve"> integrates and delivers data on energy efficiency, renewable energy, and sustainable transportation into an easy-to-access online platform to enable data-driven state and local energy planning.</w:t>
      </w:r>
    </w:p>
    <w:p w14:paraId="2BC12DE8" w14:textId="18D24B8B" w:rsidR="003C1C92" w:rsidRPr="00A07EB8" w:rsidRDefault="00D8758E" w:rsidP="00A07EB8">
      <w:pPr>
        <w:pStyle w:val="ListParagraph"/>
        <w:numPr>
          <w:ilvl w:val="0"/>
          <w:numId w:val="6"/>
        </w:numPr>
        <w:spacing w:after="0" w:line="240" w:lineRule="auto"/>
        <w:rPr>
          <w:rFonts w:ascii="Segoe UI" w:hAnsi="Segoe UI" w:cs="Segoe UI"/>
          <w:color w:val="000000" w:themeColor="text1"/>
          <w:sz w:val="23"/>
          <w:szCs w:val="23"/>
        </w:rPr>
      </w:pPr>
      <w:hyperlink r:id="rId41" w:tgtFrame="_blank" w:history="1">
        <w:r w:rsidR="003C1C92" w:rsidRPr="00A07EB8">
          <w:rPr>
            <w:rStyle w:val="Hyperlink"/>
            <w:rFonts w:ascii="Segoe UI" w:hAnsi="Segoe UI" w:cs="Segoe UI"/>
            <w:sz w:val="23"/>
            <w:szCs w:val="23"/>
          </w:rPr>
          <w:t>NREL Announces Participants for 2021 Executive Energy Leadership Program</w:t>
        </w:r>
      </w:hyperlink>
    </w:p>
    <w:p w14:paraId="3A100DDB" w14:textId="06C76D85" w:rsidR="004303FD" w:rsidRPr="00A07EB8" w:rsidRDefault="00D8758E" w:rsidP="00A07EB8">
      <w:pPr>
        <w:pStyle w:val="ListParagraph"/>
        <w:numPr>
          <w:ilvl w:val="0"/>
          <w:numId w:val="6"/>
        </w:numPr>
        <w:spacing w:after="0" w:line="240" w:lineRule="auto"/>
        <w:rPr>
          <w:rStyle w:val="Hyperlink"/>
          <w:rFonts w:ascii="Segoe UI" w:hAnsi="Segoe UI" w:cs="Segoe UI"/>
          <w:color w:val="000000" w:themeColor="text1"/>
          <w:sz w:val="23"/>
          <w:szCs w:val="23"/>
          <w:u w:val="none"/>
        </w:rPr>
      </w:pPr>
      <w:hyperlink r:id="rId42" w:tgtFrame="_blank" w:history="1">
        <w:r w:rsidR="004303FD" w:rsidRPr="00A07EB8">
          <w:rPr>
            <w:rStyle w:val="Hyperlink"/>
            <w:rFonts w:ascii="Segoe UI" w:hAnsi="Segoe UI" w:cs="Segoe UI"/>
            <w:sz w:val="23"/>
            <w:szCs w:val="23"/>
          </w:rPr>
          <w:t xml:space="preserve">NREL Announces Plans To Collaborate With UL Toward Commercialization of </w:t>
        </w:r>
        <w:proofErr w:type="spellStart"/>
        <w:r w:rsidR="004303FD" w:rsidRPr="00A07EB8">
          <w:rPr>
            <w:rStyle w:val="Hyperlink"/>
            <w:rFonts w:ascii="Segoe UI" w:hAnsi="Segoe UI" w:cs="Segoe UI"/>
            <w:sz w:val="23"/>
            <w:szCs w:val="23"/>
          </w:rPr>
          <w:t>SolarAPP</w:t>
        </w:r>
        <w:proofErr w:type="spellEnd"/>
        <w:r w:rsidR="004303FD" w:rsidRPr="00A07EB8">
          <w:rPr>
            <w:rStyle w:val="Hyperlink"/>
            <w:rFonts w:ascii="Segoe UI" w:hAnsi="Segoe UI" w:cs="Segoe UI"/>
            <w:sz w:val="23"/>
            <w:szCs w:val="23"/>
          </w:rPr>
          <w:t>+ Automated Permitting Tool</w:t>
        </w:r>
      </w:hyperlink>
    </w:p>
    <w:p w14:paraId="65B1C8C8" w14:textId="21C15E36" w:rsidR="0000782F" w:rsidRPr="00A07EB8" w:rsidRDefault="0000782F" w:rsidP="00A07EB8">
      <w:pPr>
        <w:spacing w:after="0" w:line="240" w:lineRule="auto"/>
        <w:rPr>
          <w:rFonts w:ascii="Segoe UI" w:hAnsi="Segoe UI" w:cs="Segoe UI"/>
          <w:b/>
          <w:color w:val="000000" w:themeColor="text1"/>
          <w:sz w:val="23"/>
          <w:szCs w:val="23"/>
        </w:rPr>
      </w:pPr>
      <w:r w:rsidRPr="00A07EB8">
        <w:rPr>
          <w:rFonts w:ascii="Segoe UI" w:hAnsi="Segoe UI" w:cs="Segoe UI"/>
          <w:b/>
          <w:color w:val="000000" w:themeColor="text1"/>
          <w:sz w:val="23"/>
          <w:szCs w:val="23"/>
        </w:rPr>
        <w:lastRenderedPageBreak/>
        <w:t>DOI-BLM</w:t>
      </w:r>
    </w:p>
    <w:p w14:paraId="1247FDAF" w14:textId="20538A7D" w:rsidR="008A3BC9" w:rsidRPr="00A07EB8" w:rsidRDefault="00D8758E" w:rsidP="00A07EB8">
      <w:pPr>
        <w:pStyle w:val="ListParagraph"/>
        <w:numPr>
          <w:ilvl w:val="0"/>
          <w:numId w:val="3"/>
        </w:numPr>
        <w:spacing w:after="0" w:line="240" w:lineRule="auto"/>
        <w:rPr>
          <w:rStyle w:val="Hyperlink"/>
          <w:rFonts w:ascii="Segoe UI" w:hAnsi="Segoe UI" w:cs="Segoe UI"/>
          <w:bCs/>
          <w:color w:val="000000" w:themeColor="text1"/>
          <w:sz w:val="23"/>
          <w:szCs w:val="23"/>
          <w:u w:val="none"/>
        </w:rPr>
      </w:pPr>
      <w:hyperlink r:id="rId43" w:history="1">
        <w:r w:rsidR="008A3BC9" w:rsidRPr="00A07EB8">
          <w:rPr>
            <w:rStyle w:val="Hyperlink"/>
            <w:rFonts w:ascii="Segoe UI" w:hAnsi="Segoe UI" w:cs="Segoe UI"/>
            <w:bCs/>
            <w:sz w:val="23"/>
            <w:szCs w:val="23"/>
          </w:rPr>
          <w:t>86 FR 24663 - Notice of Availability of the Record of Decision for the Crimson Solar Project and the Proposed Amendment to the California Desert Conservation Area Plan, Riverside County, CA.</w:t>
        </w:r>
      </w:hyperlink>
      <w:r w:rsidR="008A3BC9" w:rsidRPr="00A07EB8">
        <w:rPr>
          <w:rFonts w:ascii="Segoe UI" w:hAnsi="Segoe UI" w:cs="Segoe UI"/>
          <w:bCs/>
          <w:color w:val="000000" w:themeColor="text1"/>
          <w:sz w:val="23"/>
          <w:szCs w:val="23"/>
        </w:rPr>
        <w:t xml:space="preserve"> Federal Register. Notices. Notice of availability. Friday, May 7, 2021.  CA AGENCY: Bureau of Land Management, Interior. ACTION: Notice of availability. </w:t>
      </w:r>
      <w:hyperlink r:id="rId44" w:history="1">
        <w:r w:rsidR="008A3BC9" w:rsidRPr="00A07EB8">
          <w:rPr>
            <w:rStyle w:val="Hyperlink"/>
            <w:rFonts w:ascii="Segoe UI" w:hAnsi="Segoe UI" w:cs="Segoe UI"/>
            <w:bCs/>
            <w:sz w:val="23"/>
            <w:szCs w:val="23"/>
          </w:rPr>
          <w:t>PDF</w:t>
        </w:r>
      </w:hyperlink>
      <w:r w:rsidR="008A3BC9" w:rsidRPr="00A07EB8">
        <w:rPr>
          <w:rFonts w:ascii="Segoe UI" w:hAnsi="Segoe UI" w:cs="Segoe UI"/>
          <w:bCs/>
          <w:color w:val="000000" w:themeColor="text1"/>
          <w:sz w:val="23"/>
          <w:szCs w:val="23"/>
        </w:rPr>
        <w:t xml:space="preserve">   </w:t>
      </w:r>
      <w:hyperlink r:id="rId45" w:history="1">
        <w:r w:rsidR="008A3BC9" w:rsidRPr="00A07EB8">
          <w:rPr>
            <w:rStyle w:val="Hyperlink"/>
            <w:rFonts w:ascii="Segoe UI" w:hAnsi="Segoe UI" w:cs="Segoe UI"/>
            <w:bCs/>
            <w:sz w:val="23"/>
            <w:szCs w:val="23"/>
          </w:rPr>
          <w:t>TEXT</w:t>
        </w:r>
      </w:hyperlink>
      <w:r w:rsidR="008A3BC9" w:rsidRPr="00A07EB8">
        <w:rPr>
          <w:rFonts w:ascii="Segoe UI" w:hAnsi="Segoe UI" w:cs="Segoe UI"/>
          <w:bCs/>
          <w:color w:val="000000" w:themeColor="text1"/>
          <w:sz w:val="23"/>
          <w:szCs w:val="23"/>
        </w:rPr>
        <w:t xml:space="preserve">   </w:t>
      </w:r>
      <w:hyperlink r:id="rId46" w:history="1">
        <w:r w:rsidR="008A3BC9" w:rsidRPr="00A07EB8">
          <w:rPr>
            <w:rStyle w:val="Hyperlink"/>
            <w:rFonts w:ascii="Segoe UI" w:hAnsi="Segoe UI" w:cs="Segoe UI"/>
            <w:bCs/>
            <w:sz w:val="23"/>
            <w:szCs w:val="23"/>
          </w:rPr>
          <w:t>DETAILS</w:t>
        </w:r>
      </w:hyperlink>
    </w:p>
    <w:p w14:paraId="3FF4B274" w14:textId="77777777" w:rsidR="00A07EB8" w:rsidRPr="008A3BC9" w:rsidRDefault="00A07EB8" w:rsidP="00A07EB8">
      <w:pPr>
        <w:pStyle w:val="ListParagraph"/>
        <w:spacing w:after="0" w:line="240" w:lineRule="auto"/>
        <w:rPr>
          <w:rFonts w:ascii="Segoe UI" w:hAnsi="Segoe UI" w:cs="Segoe UI"/>
          <w:bCs/>
          <w:color w:val="000000" w:themeColor="text1"/>
          <w:sz w:val="23"/>
          <w:szCs w:val="23"/>
        </w:rPr>
      </w:pPr>
    </w:p>
    <w:p w14:paraId="314E108B" w14:textId="77777777" w:rsidR="00272162" w:rsidRPr="00062FF7" w:rsidRDefault="004C61B7" w:rsidP="00A07EB8">
      <w:pPr>
        <w:pStyle w:val="Heading2"/>
        <w:shd w:val="clear" w:color="auto" w:fill="F2F2F2" w:themeFill="background1" w:themeFillShade="F2"/>
        <w:spacing w:before="0" w:line="240" w:lineRule="auto"/>
        <w:rPr>
          <w:rFonts w:ascii="Segoe UI" w:hAnsi="Segoe UI" w:cs="Segoe UI"/>
          <w:color w:val="000000" w:themeColor="text1"/>
          <w:sz w:val="28"/>
          <w:szCs w:val="28"/>
        </w:rPr>
      </w:pPr>
      <w:bookmarkStart w:id="3" w:name="_Toc63189880"/>
      <w:r w:rsidRPr="00062FF7">
        <w:rPr>
          <w:rFonts w:ascii="Segoe UI" w:hAnsi="Segoe UI" w:cs="Segoe UI"/>
          <w:b/>
          <w:color w:val="000000" w:themeColor="text1"/>
          <w:sz w:val="28"/>
          <w:szCs w:val="28"/>
        </w:rPr>
        <w:t>State Updates</w:t>
      </w:r>
      <w:bookmarkEnd w:id="3"/>
    </w:p>
    <w:p w14:paraId="3AEBE174" w14:textId="1FFD5560" w:rsidR="00906FFC" w:rsidRPr="0063721B" w:rsidRDefault="00906FFC" w:rsidP="00A07EB8">
      <w:pPr>
        <w:widowControl w:val="0"/>
        <w:autoSpaceDE w:val="0"/>
        <w:autoSpaceDN w:val="0"/>
        <w:adjustRightInd w:val="0"/>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CA:</w:t>
      </w:r>
    </w:p>
    <w:p w14:paraId="3B3F4954" w14:textId="035270B4" w:rsidR="00053686" w:rsidRPr="0063721B" w:rsidRDefault="00D8758E" w:rsidP="00A07EB8">
      <w:pPr>
        <w:pStyle w:val="ListParagraph"/>
        <w:widowControl w:val="0"/>
        <w:numPr>
          <w:ilvl w:val="0"/>
          <w:numId w:val="3"/>
        </w:numPr>
        <w:autoSpaceDE w:val="0"/>
        <w:autoSpaceDN w:val="0"/>
        <w:adjustRightInd w:val="0"/>
        <w:spacing w:after="0" w:line="240" w:lineRule="auto"/>
        <w:rPr>
          <w:rFonts w:ascii="Segoe UI" w:hAnsi="Segoe UI" w:cs="Segoe UI"/>
          <w:bCs/>
          <w:color w:val="000000" w:themeColor="text1"/>
          <w:sz w:val="23"/>
          <w:szCs w:val="23"/>
        </w:rPr>
      </w:pPr>
      <w:hyperlink r:id="rId47" w:history="1">
        <w:r w:rsidR="00053686" w:rsidRPr="0063721B">
          <w:rPr>
            <w:rStyle w:val="Hyperlink"/>
            <w:rFonts w:ascii="Segoe UI" w:hAnsi="Segoe UI" w:cs="Segoe UI"/>
            <w:bCs/>
            <w:sz w:val="23"/>
            <w:szCs w:val="23"/>
          </w:rPr>
          <w:t>California Announces $17.5 million for Public Electric Vehicle Charging in 13 Rural Counties</w:t>
        </w:r>
      </w:hyperlink>
    </w:p>
    <w:p w14:paraId="26251ABB" w14:textId="695F6FC2" w:rsidR="0066200C" w:rsidRPr="0063721B" w:rsidRDefault="0066200C" w:rsidP="00A07EB8">
      <w:pPr>
        <w:pStyle w:val="ListParagraph"/>
        <w:widowControl w:val="0"/>
        <w:numPr>
          <w:ilvl w:val="0"/>
          <w:numId w:val="3"/>
        </w:numPr>
        <w:autoSpaceDE w:val="0"/>
        <w:autoSpaceDN w:val="0"/>
        <w:adjustRightInd w:val="0"/>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Medium- and Heavy-Duty Zero-Emission Vehicle Fueling Infrastructure Forum. The </w:t>
      </w:r>
      <w:r w:rsidRPr="00334C3B">
        <w:rPr>
          <w:rFonts w:ascii="Segoe UI" w:hAnsi="Segoe UI" w:cs="Segoe UI"/>
          <w:bCs/>
          <w:color w:val="000000" w:themeColor="text1"/>
          <w:sz w:val="23"/>
          <w:szCs w:val="23"/>
          <w:highlight w:val="yellow"/>
        </w:rPr>
        <w:t>June 2</w:t>
      </w:r>
      <w:r w:rsidRPr="0063721B">
        <w:rPr>
          <w:rFonts w:ascii="Segoe UI" w:hAnsi="Segoe UI" w:cs="Segoe UI"/>
          <w:bCs/>
          <w:color w:val="000000" w:themeColor="text1"/>
          <w:sz w:val="23"/>
          <w:szCs w:val="23"/>
        </w:rPr>
        <w:t xml:space="preserve"> full meeting agenda can be found on the event website at: </w:t>
      </w:r>
      <w:hyperlink r:id="rId48" w:history="1">
        <w:r w:rsidRPr="0063721B">
          <w:rPr>
            <w:rStyle w:val="Hyperlink"/>
            <w:rFonts w:ascii="Segoe UI" w:hAnsi="Segoe UI" w:cs="Segoe UI"/>
            <w:bCs/>
            <w:sz w:val="23"/>
            <w:szCs w:val="23"/>
          </w:rPr>
          <w:t>https://events.sreconference.com/sites/3/ev/reachzero2021/reg/?utm_medium=email&amp;utm_source=govdelivery</w:t>
        </w:r>
      </w:hyperlink>
      <w:r w:rsidRPr="0063721B">
        <w:rPr>
          <w:rFonts w:ascii="Segoe UI" w:hAnsi="Segoe UI" w:cs="Segoe UI"/>
          <w:bCs/>
          <w:color w:val="000000" w:themeColor="text1"/>
          <w:sz w:val="23"/>
          <w:szCs w:val="23"/>
        </w:rPr>
        <w:t xml:space="preserve"> </w:t>
      </w:r>
    </w:p>
    <w:p w14:paraId="54C0F6AD" w14:textId="0D581827" w:rsidR="00A20A16" w:rsidRPr="0063721B" w:rsidRDefault="00D8758E" w:rsidP="00A07EB8">
      <w:pPr>
        <w:pStyle w:val="ListParagraph"/>
        <w:widowControl w:val="0"/>
        <w:numPr>
          <w:ilvl w:val="0"/>
          <w:numId w:val="3"/>
        </w:numPr>
        <w:autoSpaceDE w:val="0"/>
        <w:autoSpaceDN w:val="0"/>
        <w:adjustRightInd w:val="0"/>
        <w:spacing w:after="0" w:line="240" w:lineRule="auto"/>
        <w:rPr>
          <w:rStyle w:val="Hyperlink"/>
          <w:rFonts w:ascii="Segoe UI" w:hAnsi="Segoe UI" w:cs="Segoe UI"/>
          <w:bCs/>
          <w:color w:val="000000" w:themeColor="text1"/>
          <w:sz w:val="23"/>
          <w:szCs w:val="23"/>
          <w:u w:val="none"/>
        </w:rPr>
      </w:pPr>
      <w:hyperlink r:id="rId49" w:history="1">
        <w:r w:rsidR="00A20A16" w:rsidRPr="0063721B">
          <w:rPr>
            <w:rStyle w:val="Hyperlink"/>
            <w:rFonts w:ascii="Segoe UI" w:hAnsi="Segoe UI" w:cs="Segoe UI"/>
            <w:bCs/>
            <w:sz w:val="23"/>
            <w:szCs w:val="23"/>
          </w:rPr>
          <w:t>Report Highlights Research That Makes California’s Electric Grid More Resilient, Reliable</w:t>
        </w:r>
      </w:hyperlink>
    </w:p>
    <w:p w14:paraId="5195DD46" w14:textId="422A6FA0" w:rsidR="004C5F9E" w:rsidRPr="0063721B" w:rsidRDefault="00D1392E" w:rsidP="0063721B">
      <w:pPr>
        <w:widowControl w:val="0"/>
        <w:autoSpaceDE w:val="0"/>
        <w:autoSpaceDN w:val="0"/>
        <w:adjustRightInd w:val="0"/>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CO:</w:t>
      </w:r>
      <w:r w:rsidR="0063721B" w:rsidRPr="0063721B">
        <w:rPr>
          <w:rStyle w:val="Hyperlink"/>
          <w:rFonts w:ascii="Segoe UI" w:hAnsi="Segoe UI" w:cs="Segoe UI"/>
          <w:b/>
          <w:color w:val="000000" w:themeColor="text1"/>
          <w:sz w:val="23"/>
          <w:szCs w:val="23"/>
          <w:u w:val="none"/>
        </w:rPr>
        <w:t xml:space="preserve">  </w:t>
      </w:r>
      <w:hyperlink r:id="rId50" w:history="1">
        <w:r w:rsidR="004C5F9E" w:rsidRPr="0063721B">
          <w:rPr>
            <w:rStyle w:val="Hyperlink"/>
            <w:rFonts w:ascii="Segoe UI" w:hAnsi="Segoe UI" w:cs="Segoe UI"/>
            <w:bCs/>
            <w:sz w:val="23"/>
            <w:szCs w:val="23"/>
          </w:rPr>
          <w:t>Energy Resiliency Through Microgrids (Recorded on May 5)</w:t>
        </w:r>
      </w:hyperlink>
    </w:p>
    <w:p w14:paraId="5A09EDBB" w14:textId="70ECF0C6" w:rsidR="008A3BC9" w:rsidRPr="0063721B" w:rsidRDefault="008A3BC9" w:rsidP="00A07EB8">
      <w:pPr>
        <w:widowControl w:val="0"/>
        <w:autoSpaceDE w:val="0"/>
        <w:autoSpaceDN w:val="0"/>
        <w:adjustRightInd w:val="0"/>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NV:</w:t>
      </w:r>
    </w:p>
    <w:p w14:paraId="1D32192A" w14:textId="2EB7D311" w:rsidR="004D1796" w:rsidRPr="0063721B" w:rsidRDefault="00D8758E" w:rsidP="00A07EB8">
      <w:pPr>
        <w:pStyle w:val="ListParagraph"/>
        <w:widowControl w:val="0"/>
        <w:numPr>
          <w:ilvl w:val="0"/>
          <w:numId w:val="3"/>
        </w:numPr>
        <w:autoSpaceDE w:val="0"/>
        <w:autoSpaceDN w:val="0"/>
        <w:adjustRightInd w:val="0"/>
        <w:spacing w:after="0" w:line="240" w:lineRule="auto"/>
        <w:rPr>
          <w:rFonts w:ascii="Segoe UI" w:hAnsi="Segoe UI" w:cs="Segoe UI"/>
          <w:bCs/>
          <w:color w:val="000000" w:themeColor="text1"/>
          <w:sz w:val="23"/>
          <w:szCs w:val="23"/>
        </w:rPr>
      </w:pPr>
      <w:hyperlink r:id="rId51" w:tgtFrame="_blank" w:tooltip="Googlelaunching ‘first-of-its-kind, next-generation’ energy project in Nevada -  Opens in New Window" w:history="1">
        <w:proofErr w:type="spellStart"/>
        <w:r w:rsidR="004D1796" w:rsidRPr="0063721B">
          <w:rPr>
            <w:rStyle w:val="Hyperlink"/>
            <w:rFonts w:ascii="Segoe UI" w:hAnsi="Segoe UI" w:cs="Segoe UI"/>
            <w:bCs/>
            <w:sz w:val="23"/>
            <w:szCs w:val="23"/>
          </w:rPr>
          <w:t>Googlelaunching</w:t>
        </w:r>
        <w:proofErr w:type="spellEnd"/>
        <w:r w:rsidR="004D1796" w:rsidRPr="0063721B">
          <w:rPr>
            <w:rStyle w:val="Hyperlink"/>
            <w:rFonts w:ascii="Segoe UI" w:hAnsi="Segoe UI" w:cs="Segoe UI"/>
            <w:bCs/>
            <w:sz w:val="23"/>
            <w:szCs w:val="23"/>
          </w:rPr>
          <w:t xml:space="preserve"> ‘first-of-its-kind, next-generation’ energy project in Nevada</w:t>
        </w:r>
      </w:hyperlink>
    </w:p>
    <w:p w14:paraId="04D1BAA3" w14:textId="3F36323D" w:rsidR="00C30AB7" w:rsidRPr="0063721B" w:rsidRDefault="00C30AB7" w:rsidP="00A07EB8">
      <w:pPr>
        <w:pStyle w:val="ListParagraph"/>
        <w:widowControl w:val="0"/>
        <w:numPr>
          <w:ilvl w:val="0"/>
          <w:numId w:val="3"/>
        </w:numPr>
        <w:autoSpaceDE w:val="0"/>
        <w:autoSpaceDN w:val="0"/>
        <w:adjustRightInd w:val="0"/>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Nevada Governor Steve Sisolak hosted a virtual roundtable on energy in Nevada to discuss reliable electricity, stable rates, transportation electrification, job opportunities, equity, and a climate-focused future for all Nevadans. The recording is available on the Governor’s YouTube at: </w:t>
      </w:r>
      <w:hyperlink r:id="rId52" w:history="1">
        <w:r w:rsidRPr="0063721B">
          <w:rPr>
            <w:rStyle w:val="Hyperlink"/>
            <w:rFonts w:ascii="Segoe UI" w:hAnsi="Segoe UI" w:cs="Segoe UI"/>
            <w:bCs/>
            <w:sz w:val="23"/>
            <w:szCs w:val="23"/>
          </w:rPr>
          <w:t>https://www.youtube.com/channel/UC3DFs2YeOMbAbY7XPqsereQ</w:t>
        </w:r>
      </w:hyperlink>
      <w:r w:rsidRPr="0063721B">
        <w:rPr>
          <w:rFonts w:ascii="Segoe UI" w:hAnsi="Segoe UI" w:cs="Segoe UI"/>
          <w:bCs/>
          <w:color w:val="000000" w:themeColor="text1"/>
          <w:sz w:val="23"/>
          <w:szCs w:val="23"/>
        </w:rPr>
        <w:t xml:space="preserve"> </w:t>
      </w:r>
    </w:p>
    <w:p w14:paraId="4CDDDD08" w14:textId="008B8DF6" w:rsidR="008A3BC9" w:rsidRPr="0063721B" w:rsidRDefault="00D8758E" w:rsidP="00A07EB8">
      <w:pPr>
        <w:pStyle w:val="ListParagraph"/>
        <w:widowControl w:val="0"/>
        <w:numPr>
          <w:ilvl w:val="0"/>
          <w:numId w:val="3"/>
        </w:numPr>
        <w:autoSpaceDE w:val="0"/>
        <w:autoSpaceDN w:val="0"/>
        <w:adjustRightInd w:val="0"/>
        <w:spacing w:after="0" w:line="240" w:lineRule="auto"/>
        <w:rPr>
          <w:rStyle w:val="Hyperlink"/>
          <w:rFonts w:ascii="Segoe UI" w:hAnsi="Segoe UI" w:cs="Segoe UI"/>
          <w:bCs/>
          <w:color w:val="000000" w:themeColor="text1"/>
          <w:sz w:val="23"/>
          <w:szCs w:val="23"/>
          <w:u w:val="none"/>
        </w:rPr>
      </w:pPr>
      <w:hyperlink r:id="rId53" w:history="1">
        <w:r w:rsidR="008A3BC9" w:rsidRPr="0063721B">
          <w:rPr>
            <w:rStyle w:val="Hyperlink"/>
            <w:rFonts w:ascii="Segoe UI" w:hAnsi="Segoe UI" w:cs="Segoe UI"/>
            <w:bCs/>
            <w:sz w:val="23"/>
            <w:szCs w:val="23"/>
          </w:rPr>
          <w:t>New federal funding, “Shovel-Ready” transmission projects could propel Nevada’s role in America’s green energy infrastructure</w:t>
        </w:r>
      </w:hyperlink>
    </w:p>
    <w:p w14:paraId="183B1400" w14:textId="480560C1" w:rsidR="002F26FB" w:rsidRPr="0063721B" w:rsidRDefault="006E2265" w:rsidP="0063721B">
      <w:pPr>
        <w:spacing w:after="0" w:line="240" w:lineRule="auto"/>
        <w:rPr>
          <w:rStyle w:val="Hyperlink"/>
          <w:rFonts w:ascii="Segoe UI" w:hAnsi="Segoe UI" w:cs="Segoe UI"/>
          <w:color w:val="000000" w:themeColor="text1"/>
          <w:sz w:val="23"/>
          <w:szCs w:val="23"/>
          <w:u w:val="none"/>
        </w:rPr>
      </w:pPr>
      <w:r w:rsidRPr="0063721B">
        <w:rPr>
          <w:rFonts w:ascii="Segoe UI" w:hAnsi="Segoe UI" w:cs="Segoe UI"/>
          <w:b/>
          <w:bCs/>
          <w:color w:val="000000" w:themeColor="text1"/>
          <w:sz w:val="23"/>
          <w:szCs w:val="23"/>
        </w:rPr>
        <w:t xml:space="preserve">WGA: </w:t>
      </w:r>
      <w:bookmarkStart w:id="4" w:name="_Toc63189881"/>
      <w:r w:rsidR="002F26FB" w:rsidRPr="0063721B">
        <w:rPr>
          <w:rStyle w:val="Hyperlink"/>
          <w:rFonts w:ascii="Segoe UI" w:hAnsi="Segoe UI" w:cs="Segoe UI"/>
          <w:color w:val="000000" w:themeColor="text1"/>
          <w:sz w:val="23"/>
          <w:szCs w:val="23"/>
          <w:u w:val="none"/>
        </w:rPr>
        <w:t>Support for legislation supporting states’ cleanup activities on abandoned and orphaned oil and gas wells to the U.S. Senate Committee on Energy and Natural Resources (</w:t>
      </w:r>
      <w:hyperlink r:id="rId54" w:history="1">
        <w:r w:rsidR="002F26FB" w:rsidRPr="0063721B">
          <w:rPr>
            <w:rStyle w:val="Hyperlink"/>
            <w:rFonts w:ascii="Segoe UI" w:hAnsi="Segoe UI" w:cs="Segoe UI"/>
            <w:sz w:val="23"/>
            <w:szCs w:val="23"/>
          </w:rPr>
          <w:t>Read the letter</w:t>
        </w:r>
      </w:hyperlink>
      <w:r w:rsidR="002F26FB" w:rsidRPr="0063721B">
        <w:rPr>
          <w:rStyle w:val="Hyperlink"/>
          <w:rFonts w:ascii="Segoe UI" w:hAnsi="Segoe UI" w:cs="Segoe UI"/>
          <w:color w:val="000000" w:themeColor="text1"/>
          <w:sz w:val="23"/>
          <w:szCs w:val="23"/>
          <w:u w:val="none"/>
        </w:rPr>
        <w:t>)</w:t>
      </w:r>
    </w:p>
    <w:p w14:paraId="115DA582" w14:textId="77777777" w:rsidR="0063721B" w:rsidRPr="0063721B" w:rsidRDefault="0063721B" w:rsidP="0063721B">
      <w:pPr>
        <w:spacing w:after="0" w:line="240" w:lineRule="auto"/>
        <w:rPr>
          <w:rStyle w:val="Hyperlink"/>
          <w:rFonts w:ascii="Segoe UI" w:hAnsi="Segoe UI" w:cs="Segoe UI"/>
          <w:sz w:val="23"/>
          <w:szCs w:val="23"/>
        </w:rPr>
      </w:pPr>
    </w:p>
    <w:p w14:paraId="259F5349" w14:textId="7F22E65E" w:rsidR="00453292" w:rsidRPr="00062FF7" w:rsidRDefault="00B76254" w:rsidP="00A07EB8">
      <w:pPr>
        <w:shd w:val="clear" w:color="auto" w:fill="F2F2F2" w:themeFill="background1" w:themeFillShade="F2"/>
        <w:spacing w:after="0" w:line="240" w:lineRule="auto"/>
        <w:rPr>
          <w:rFonts w:ascii="Segoe UI" w:hAnsi="Segoe UI" w:cs="Segoe UI"/>
          <w:b/>
          <w:bCs/>
          <w:color w:val="000000" w:themeColor="text1"/>
          <w:sz w:val="28"/>
          <w:szCs w:val="28"/>
        </w:rPr>
      </w:pPr>
      <w:bookmarkStart w:id="5" w:name="_Toc63189882"/>
      <w:bookmarkEnd w:id="4"/>
      <w:r w:rsidRPr="00062FF7">
        <w:rPr>
          <w:rFonts w:ascii="Segoe UI" w:hAnsi="Segoe UI" w:cs="Segoe UI"/>
          <w:b/>
          <w:bCs/>
          <w:color w:val="000000" w:themeColor="text1"/>
          <w:sz w:val="28"/>
          <w:szCs w:val="28"/>
        </w:rPr>
        <w:t>Regional</w:t>
      </w:r>
    </w:p>
    <w:p w14:paraId="5A10BC02" w14:textId="7B2F5A2E" w:rsidR="00453292" w:rsidRPr="0063721B" w:rsidRDefault="00D8758E" w:rsidP="00A07EB8">
      <w:pPr>
        <w:pStyle w:val="ListParagraph"/>
        <w:numPr>
          <w:ilvl w:val="0"/>
          <w:numId w:val="3"/>
        </w:numPr>
        <w:spacing w:after="0" w:line="240" w:lineRule="auto"/>
        <w:rPr>
          <w:rStyle w:val="Hyperlink"/>
          <w:rFonts w:ascii="Segoe UI" w:hAnsi="Segoe UI" w:cs="Segoe UI"/>
          <w:color w:val="666660" w:themeColor="text2" w:themeTint="BF"/>
          <w:sz w:val="23"/>
          <w:szCs w:val="23"/>
          <w:u w:val="none"/>
        </w:rPr>
      </w:pPr>
      <w:hyperlink r:id="rId55" w:history="1">
        <w:r w:rsidR="008A3BC9" w:rsidRPr="0063721B">
          <w:rPr>
            <w:rStyle w:val="Hyperlink"/>
            <w:rFonts w:ascii="Segoe UI" w:hAnsi="Segoe UI" w:cs="Segoe UI"/>
            <w:sz w:val="23"/>
            <w:szCs w:val="23"/>
          </w:rPr>
          <w:t>Solar Development: Super Bloom or Super Bust for Desert Species?</w:t>
        </w:r>
      </w:hyperlink>
    </w:p>
    <w:p w14:paraId="62A39989" w14:textId="77777777" w:rsidR="0063721B" w:rsidRPr="008A3BC9" w:rsidRDefault="0063721B" w:rsidP="0063721B">
      <w:pPr>
        <w:pStyle w:val="ListParagraph"/>
        <w:spacing w:after="0" w:line="240" w:lineRule="auto"/>
        <w:rPr>
          <w:rFonts w:ascii="Segoe UI" w:hAnsi="Segoe UI" w:cs="Segoe UI"/>
          <w:sz w:val="23"/>
          <w:szCs w:val="23"/>
        </w:rPr>
      </w:pPr>
    </w:p>
    <w:p w14:paraId="659E0F12" w14:textId="137ECD90" w:rsidR="009E12D7" w:rsidRPr="006E2265" w:rsidRDefault="00BD1DF7" w:rsidP="00A07EB8">
      <w:pPr>
        <w:pStyle w:val="Heading1"/>
        <w:spacing w:before="0" w:after="0" w:line="240" w:lineRule="auto"/>
        <w:jc w:val="center"/>
        <w:rPr>
          <w:rFonts w:ascii="Segoe UI" w:hAnsi="Segoe UI" w:cs="Segoe UI"/>
          <w:color w:val="0070C0"/>
          <w:sz w:val="32"/>
        </w:rPr>
      </w:pPr>
      <w:r w:rsidRPr="006E2265">
        <w:rPr>
          <w:rFonts w:ascii="Segoe UI" w:hAnsi="Segoe UI" w:cs="Segoe UI"/>
          <w:color w:val="0070C0"/>
          <w:sz w:val="32"/>
        </w:rPr>
        <w:t>Natural Resources</w:t>
      </w:r>
      <w:bookmarkEnd w:id="5"/>
    </w:p>
    <w:p w14:paraId="7BB50226" w14:textId="77777777" w:rsidR="00B52DA7" w:rsidRPr="006E2265" w:rsidRDefault="00B60C3B" w:rsidP="00A07EB8">
      <w:pPr>
        <w:pStyle w:val="Heading2"/>
        <w:shd w:val="clear" w:color="auto" w:fill="F2F2F2" w:themeFill="background1" w:themeFillShade="F2"/>
        <w:spacing w:before="0" w:line="240" w:lineRule="auto"/>
        <w:rPr>
          <w:rFonts w:ascii="Segoe UI" w:hAnsi="Segoe UI" w:cs="Segoe UI"/>
          <w:color w:val="000000" w:themeColor="text1"/>
          <w:sz w:val="28"/>
          <w:szCs w:val="28"/>
        </w:rPr>
      </w:pPr>
      <w:bookmarkStart w:id="6" w:name="_Toc63189883"/>
      <w:r w:rsidRPr="006E2265">
        <w:rPr>
          <w:rFonts w:ascii="Segoe UI" w:hAnsi="Segoe UI" w:cs="Segoe UI"/>
          <w:b/>
          <w:color w:val="000000" w:themeColor="text1"/>
          <w:sz w:val="28"/>
          <w:szCs w:val="28"/>
        </w:rPr>
        <w:t>Federal Updates</w:t>
      </w:r>
      <w:bookmarkEnd w:id="6"/>
    </w:p>
    <w:p w14:paraId="2FA715B4" w14:textId="1B84D90B" w:rsidR="007046F1"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56" w:tgtFrame="_blank" w:history="1">
        <w:r w:rsidR="007046F1" w:rsidRPr="0063721B">
          <w:rPr>
            <w:rStyle w:val="Hyperlink"/>
            <w:rFonts w:ascii="Segoe UI" w:hAnsi="Segoe UI" w:cs="Segoe UI"/>
            <w:bCs/>
            <w:sz w:val="23"/>
            <w:szCs w:val="23"/>
          </w:rPr>
          <w:t>NFHP – May Newsletter</w:t>
        </w:r>
      </w:hyperlink>
    </w:p>
    <w:p w14:paraId="38F9B4B1" w14:textId="17C30518" w:rsidR="007046F1"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57" w:history="1">
        <w:r w:rsidR="007046F1" w:rsidRPr="0063721B">
          <w:rPr>
            <w:rStyle w:val="Hyperlink"/>
            <w:rFonts w:ascii="Segoe UI" w:hAnsi="Segoe UI" w:cs="Segoe UI"/>
            <w:bCs/>
            <w:sz w:val="23"/>
            <w:szCs w:val="23"/>
          </w:rPr>
          <w:t>May WestFAST Newsletter</w:t>
        </w:r>
      </w:hyperlink>
    </w:p>
    <w:p w14:paraId="01BEC8EA" w14:textId="59B968E3" w:rsidR="005572E3"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58" w:history="1">
        <w:r w:rsidR="005572E3" w:rsidRPr="0063721B">
          <w:rPr>
            <w:rStyle w:val="Hyperlink"/>
            <w:rFonts w:ascii="Segoe UI" w:hAnsi="Segoe UI" w:cs="Segoe UI"/>
            <w:bCs/>
            <w:sz w:val="23"/>
            <w:szCs w:val="23"/>
          </w:rPr>
          <w:t>Departments of Energy and Homeland Security to Collaborate on Climate Mitigation at Federal Facilities</w:t>
        </w:r>
      </w:hyperlink>
    </w:p>
    <w:p w14:paraId="0AEE925B" w14:textId="38F132BD" w:rsidR="007D3CAE" w:rsidRPr="0063721B" w:rsidRDefault="007D3CAE" w:rsidP="00A07EB8">
      <w:pPr>
        <w:pStyle w:val="ListParagraph"/>
        <w:numPr>
          <w:ilvl w:val="0"/>
          <w:numId w:val="3"/>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DOE in partnership with the National Alliance for Water Innovation (NAWI), announced a $6.5 million request for proposals to develop new technologies for purifying non-traditional water sources. Concept papers are due by </w:t>
      </w:r>
      <w:r w:rsidRPr="0063721B">
        <w:rPr>
          <w:rFonts w:ascii="Segoe UI" w:hAnsi="Segoe UI" w:cs="Segoe UI"/>
          <w:bCs/>
          <w:color w:val="000000" w:themeColor="text1"/>
          <w:sz w:val="23"/>
          <w:szCs w:val="23"/>
          <w:highlight w:val="yellow"/>
        </w:rPr>
        <w:t>June 15</w:t>
      </w:r>
      <w:r w:rsidRPr="0063721B">
        <w:rPr>
          <w:rFonts w:ascii="Segoe UI" w:hAnsi="Segoe UI" w:cs="Segoe UI"/>
          <w:bCs/>
          <w:color w:val="000000" w:themeColor="text1"/>
          <w:sz w:val="23"/>
          <w:szCs w:val="23"/>
        </w:rPr>
        <w:t xml:space="preserve">, 2021. View the request for proposals </w:t>
      </w:r>
      <w:hyperlink r:id="rId59" w:history="1">
        <w:r w:rsidRPr="0063721B">
          <w:rPr>
            <w:rStyle w:val="Hyperlink"/>
            <w:rFonts w:ascii="Segoe UI" w:hAnsi="Segoe UI" w:cs="Segoe UI"/>
            <w:bCs/>
            <w:sz w:val="23"/>
            <w:szCs w:val="23"/>
          </w:rPr>
          <w:t>HERE</w:t>
        </w:r>
      </w:hyperlink>
    </w:p>
    <w:p w14:paraId="532F842D" w14:textId="6058BA7A" w:rsidR="004C5F9E"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60" w:history="1">
        <w:r w:rsidR="004C5F9E" w:rsidRPr="0063721B">
          <w:rPr>
            <w:rStyle w:val="Hyperlink"/>
            <w:rFonts w:ascii="Segoe UI" w:hAnsi="Segoe UI" w:cs="Segoe UI"/>
            <w:bCs/>
            <w:sz w:val="23"/>
            <w:szCs w:val="23"/>
          </w:rPr>
          <w:t xml:space="preserve">New U.S. Climate </w:t>
        </w:r>
        <w:proofErr w:type="spellStart"/>
        <w:r w:rsidR="004C5F9E" w:rsidRPr="0063721B">
          <w:rPr>
            <w:rStyle w:val="Hyperlink"/>
            <w:rFonts w:ascii="Segoe UI" w:hAnsi="Segoe UI" w:cs="Segoe UI"/>
            <w:bCs/>
            <w:sz w:val="23"/>
            <w:szCs w:val="23"/>
          </w:rPr>
          <w:t>Normals</w:t>
        </w:r>
        <w:proofErr w:type="spellEnd"/>
        <w:r w:rsidR="004C5F9E" w:rsidRPr="0063721B">
          <w:rPr>
            <w:rStyle w:val="Hyperlink"/>
            <w:rFonts w:ascii="Segoe UI" w:hAnsi="Segoe UI" w:cs="Segoe UI"/>
            <w:bCs/>
            <w:sz w:val="23"/>
            <w:szCs w:val="23"/>
          </w:rPr>
          <w:t xml:space="preserve"> Released for 1991-2002</w:t>
        </w:r>
      </w:hyperlink>
    </w:p>
    <w:p w14:paraId="7A9D6E21" w14:textId="1EE5064D" w:rsidR="007173DC"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61" w:history="1">
        <w:r w:rsidR="007173DC" w:rsidRPr="0063721B">
          <w:rPr>
            <w:rStyle w:val="Hyperlink"/>
            <w:rFonts w:ascii="Segoe UI" w:hAnsi="Segoe UI" w:cs="Segoe UI"/>
            <w:bCs/>
            <w:sz w:val="23"/>
            <w:szCs w:val="23"/>
          </w:rPr>
          <w:t>International Cutting-Edge SWOT Satellite to Survey the World’s Water</w:t>
        </w:r>
      </w:hyperlink>
    </w:p>
    <w:p w14:paraId="79581632" w14:textId="31A5D520" w:rsidR="00657AB0" w:rsidRPr="0063721B" w:rsidRDefault="008A3BC9" w:rsidP="00A07EB8">
      <w:pPr>
        <w:pStyle w:val="ListParagraph"/>
        <w:numPr>
          <w:ilvl w:val="0"/>
          <w:numId w:val="3"/>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Depts. of the Interior, Agriculture, Commerce, and Council on Environmental Quality: 30x30 Report: </w:t>
      </w:r>
      <w:hyperlink r:id="rId62" w:history="1">
        <w:r w:rsidRPr="0063721B">
          <w:rPr>
            <w:rStyle w:val="Hyperlink"/>
            <w:rFonts w:ascii="Segoe UI" w:hAnsi="Segoe UI" w:cs="Segoe UI"/>
            <w:bCs/>
            <w:sz w:val="23"/>
            <w:szCs w:val="23"/>
          </w:rPr>
          <w:t>Conserving and Restoring America the Beautiful</w:t>
        </w:r>
      </w:hyperlink>
    </w:p>
    <w:p w14:paraId="77CDA6E8" w14:textId="7F7A413A" w:rsidR="00547A51" w:rsidRPr="0063721B" w:rsidRDefault="00547A51" w:rsidP="00A07EB8">
      <w:pPr>
        <w:pStyle w:val="ListParagraph"/>
        <w:numPr>
          <w:ilvl w:val="0"/>
          <w:numId w:val="3"/>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lastRenderedPageBreak/>
        <w:t xml:space="preserve">The Biden-Harris administration outlined a vision </w:t>
      </w:r>
      <w:r w:rsidR="00277840" w:rsidRPr="0063721B">
        <w:rPr>
          <w:rFonts w:ascii="Segoe UI" w:hAnsi="Segoe UI" w:cs="Segoe UI"/>
          <w:bCs/>
          <w:color w:val="000000" w:themeColor="text1"/>
          <w:sz w:val="23"/>
          <w:szCs w:val="23"/>
        </w:rPr>
        <w:t xml:space="preserve">in a </w:t>
      </w:r>
      <w:hyperlink r:id="rId63" w:history="1">
        <w:r w:rsidR="00277840" w:rsidRPr="0063721B">
          <w:rPr>
            <w:rStyle w:val="Hyperlink"/>
            <w:rFonts w:ascii="Segoe UI" w:hAnsi="Segoe UI" w:cs="Segoe UI"/>
            <w:bCs/>
            <w:sz w:val="23"/>
            <w:szCs w:val="23"/>
          </w:rPr>
          <w:t>report released today</w:t>
        </w:r>
      </w:hyperlink>
      <w:r w:rsidR="00277840" w:rsidRPr="0063721B">
        <w:rPr>
          <w:rFonts w:ascii="Segoe UI" w:hAnsi="Segoe UI" w:cs="Segoe UI"/>
          <w:bCs/>
          <w:color w:val="000000" w:themeColor="text1"/>
          <w:sz w:val="23"/>
          <w:szCs w:val="23"/>
        </w:rPr>
        <w:t xml:space="preserve">, </w:t>
      </w:r>
      <w:r w:rsidRPr="0063721B">
        <w:rPr>
          <w:rFonts w:ascii="Segoe UI" w:hAnsi="Segoe UI" w:cs="Segoe UI"/>
          <w:bCs/>
          <w:color w:val="000000" w:themeColor="text1"/>
          <w:sz w:val="23"/>
          <w:szCs w:val="23"/>
        </w:rPr>
        <w:t xml:space="preserve">for how the United States can work collaboratively to conserve and restore the lands, waters, and wildlife that support and sustain the nation. </w:t>
      </w:r>
    </w:p>
    <w:p w14:paraId="3D60D69E" w14:textId="4E2836DD" w:rsidR="00D65F89" w:rsidRPr="0063721B" w:rsidRDefault="00D8758E" w:rsidP="00A07EB8">
      <w:pPr>
        <w:pStyle w:val="ListParagraph"/>
        <w:numPr>
          <w:ilvl w:val="0"/>
          <w:numId w:val="3"/>
        </w:numPr>
        <w:spacing w:after="0" w:line="240" w:lineRule="auto"/>
        <w:rPr>
          <w:rFonts w:ascii="Segoe UI" w:hAnsi="Segoe UI" w:cs="Segoe UI"/>
          <w:bCs/>
          <w:color w:val="000000" w:themeColor="text1"/>
          <w:sz w:val="23"/>
          <w:szCs w:val="23"/>
        </w:rPr>
      </w:pPr>
      <w:hyperlink r:id="rId64" w:tgtFrame="_blank" w:history="1">
        <w:r w:rsidR="00D65F89" w:rsidRPr="0063721B">
          <w:rPr>
            <w:rStyle w:val="Hyperlink"/>
            <w:rFonts w:ascii="Segoe UI" w:hAnsi="Segoe UI" w:cs="Segoe UI"/>
            <w:bCs/>
            <w:sz w:val="23"/>
            <w:szCs w:val="23"/>
          </w:rPr>
          <w:t>DOT seeks public feedback for regulatory review</w:t>
        </w:r>
      </w:hyperlink>
    </w:p>
    <w:p w14:paraId="6A20591F" w14:textId="0032F154" w:rsidR="00263812" w:rsidRPr="0063721B" w:rsidRDefault="00263812" w:rsidP="00A07EB8">
      <w:pPr>
        <w:spacing w:after="0" w:line="240" w:lineRule="auto"/>
        <w:rPr>
          <w:rFonts w:ascii="Segoe UI" w:hAnsi="Segoe UI" w:cs="Segoe UI"/>
          <w:b/>
          <w:color w:val="000000" w:themeColor="text1"/>
          <w:sz w:val="23"/>
          <w:szCs w:val="23"/>
        </w:rPr>
      </w:pPr>
      <w:r w:rsidRPr="0063721B">
        <w:rPr>
          <w:rFonts w:ascii="Segoe UI" w:hAnsi="Segoe UI" w:cs="Segoe UI"/>
          <w:b/>
          <w:color w:val="000000" w:themeColor="text1"/>
          <w:sz w:val="23"/>
          <w:szCs w:val="23"/>
        </w:rPr>
        <w:t>DOI</w:t>
      </w:r>
    </w:p>
    <w:p w14:paraId="620C8A6A" w14:textId="285015C9" w:rsidR="00C429B7"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65" w:history="1">
        <w:r w:rsidR="00C429B7" w:rsidRPr="0063721B">
          <w:rPr>
            <w:rStyle w:val="Hyperlink"/>
            <w:rFonts w:ascii="Segoe UI" w:hAnsi="Segoe UI" w:cs="Segoe UI"/>
            <w:bCs/>
            <w:sz w:val="23"/>
            <w:szCs w:val="23"/>
          </w:rPr>
          <w:t>Biden-Harris administration advances offshore wind in the Pacific</w:t>
        </w:r>
      </w:hyperlink>
    </w:p>
    <w:p w14:paraId="7A83C81D" w14:textId="60DB2F91" w:rsidR="006E601E" w:rsidRPr="0063721B" w:rsidRDefault="00277840" w:rsidP="00A07EB8">
      <w:pPr>
        <w:pStyle w:val="ListParagraph"/>
        <w:numPr>
          <w:ilvl w:val="0"/>
          <w:numId w:val="5"/>
        </w:numPr>
        <w:spacing w:after="0" w:line="240" w:lineRule="auto"/>
        <w:rPr>
          <w:rFonts w:ascii="Segoe UI" w:hAnsi="Segoe UI" w:cs="Segoe UI"/>
          <w:bCs/>
          <w:color w:val="000000" w:themeColor="text1"/>
          <w:sz w:val="23"/>
          <w:szCs w:val="23"/>
        </w:rPr>
      </w:pPr>
      <w:r>
        <w:rPr>
          <w:rFonts w:ascii="Segoe UI" w:hAnsi="Segoe UI" w:cs="Segoe UI"/>
          <w:bCs/>
          <w:color w:val="000000" w:themeColor="text1"/>
          <w:sz w:val="23"/>
          <w:szCs w:val="23"/>
        </w:rPr>
        <w:t>DOI</w:t>
      </w:r>
      <w:r w:rsidR="006E601E" w:rsidRPr="0063721B">
        <w:rPr>
          <w:rFonts w:ascii="Segoe UI" w:hAnsi="Segoe UI" w:cs="Segoe UI"/>
          <w:bCs/>
          <w:color w:val="000000" w:themeColor="text1"/>
          <w:sz w:val="23"/>
          <w:szCs w:val="23"/>
        </w:rPr>
        <w:t xml:space="preserve"> announced that the National Park Service will distribute $150 million to local communities through the Outdoor Recreation Legacy Partnership (ORLP) grant program. Funding applications are now being accepted in </w:t>
      </w:r>
      <w:hyperlink r:id="rId66" w:tgtFrame="_blank" w:history="1">
        <w:r w:rsidR="006E601E" w:rsidRPr="0063721B">
          <w:rPr>
            <w:rStyle w:val="Hyperlink"/>
            <w:rFonts w:ascii="Segoe UI" w:hAnsi="Segoe UI" w:cs="Segoe UI"/>
            <w:bCs/>
            <w:sz w:val="23"/>
            <w:szCs w:val="23"/>
          </w:rPr>
          <w:t>Grants.gov</w:t>
        </w:r>
      </w:hyperlink>
      <w:r w:rsidR="006E601E" w:rsidRPr="0063721B">
        <w:rPr>
          <w:rFonts w:ascii="Segoe UI" w:hAnsi="Segoe UI" w:cs="Segoe UI"/>
          <w:bCs/>
          <w:color w:val="000000" w:themeColor="text1"/>
          <w:sz w:val="23"/>
          <w:szCs w:val="23"/>
        </w:rPr>
        <w:t xml:space="preserve"> through </w:t>
      </w:r>
      <w:r w:rsidR="006E601E" w:rsidRPr="0063721B">
        <w:rPr>
          <w:rFonts w:ascii="Segoe UI" w:hAnsi="Segoe UI" w:cs="Segoe UI"/>
          <w:bCs/>
          <w:color w:val="000000" w:themeColor="text1"/>
          <w:sz w:val="23"/>
          <w:szCs w:val="23"/>
          <w:highlight w:val="yellow"/>
        </w:rPr>
        <w:t>September 24</w:t>
      </w:r>
      <w:r w:rsidR="006E601E" w:rsidRPr="0063721B">
        <w:rPr>
          <w:rFonts w:ascii="Segoe UI" w:hAnsi="Segoe UI" w:cs="Segoe UI"/>
          <w:bCs/>
          <w:color w:val="000000" w:themeColor="text1"/>
          <w:sz w:val="23"/>
          <w:szCs w:val="23"/>
        </w:rPr>
        <w:t xml:space="preserve">. Interested jurisdictions should contact their state lead agency for LWCF. A list of contacts can be found at LWCF’s </w:t>
      </w:r>
      <w:hyperlink r:id="rId67" w:tgtFrame="_blank" w:history="1">
        <w:r w:rsidR="006E601E" w:rsidRPr="0063721B">
          <w:rPr>
            <w:rStyle w:val="Hyperlink"/>
            <w:rFonts w:ascii="Segoe UI" w:hAnsi="Segoe UI" w:cs="Segoe UI"/>
            <w:bCs/>
            <w:sz w:val="23"/>
            <w:szCs w:val="23"/>
          </w:rPr>
          <w:t>contacts page</w:t>
        </w:r>
      </w:hyperlink>
      <w:r w:rsidR="006E601E" w:rsidRPr="0063721B">
        <w:rPr>
          <w:rFonts w:ascii="Segoe UI" w:hAnsi="Segoe UI" w:cs="Segoe UI"/>
          <w:bCs/>
          <w:color w:val="000000" w:themeColor="text1"/>
          <w:sz w:val="23"/>
          <w:szCs w:val="23"/>
        </w:rPr>
        <w:t>. A total of $150 million in funding is available during this grant cycle.</w:t>
      </w:r>
      <w:r w:rsidR="006E601E" w:rsidRPr="0063721B">
        <w:rPr>
          <w:rFonts w:ascii="Segoe UI" w:hAnsi="Segoe UI" w:cs="Segoe UI"/>
          <w:sz w:val="23"/>
          <w:szCs w:val="23"/>
        </w:rPr>
        <w:t xml:space="preserve"> </w:t>
      </w:r>
      <w:r w:rsidR="006E601E" w:rsidRPr="0063721B">
        <w:rPr>
          <w:rFonts w:ascii="Segoe UI" w:hAnsi="Segoe UI" w:cs="Segoe UI"/>
          <w:bCs/>
          <w:color w:val="000000" w:themeColor="text1"/>
          <w:sz w:val="23"/>
          <w:szCs w:val="23"/>
        </w:rPr>
        <w:t xml:space="preserve">For more information, please visit NPS's </w:t>
      </w:r>
      <w:hyperlink r:id="rId68" w:history="1">
        <w:r w:rsidR="006E601E" w:rsidRPr="0063721B">
          <w:rPr>
            <w:rStyle w:val="Hyperlink"/>
            <w:rFonts w:ascii="Segoe UI" w:hAnsi="Segoe UI" w:cs="Segoe UI"/>
            <w:bCs/>
            <w:sz w:val="23"/>
            <w:szCs w:val="23"/>
          </w:rPr>
          <w:t>Land and Water Conservation Fund page</w:t>
        </w:r>
      </w:hyperlink>
      <w:r w:rsidR="006E601E" w:rsidRPr="0063721B">
        <w:rPr>
          <w:rFonts w:ascii="Segoe UI" w:hAnsi="Segoe UI" w:cs="Segoe UI"/>
          <w:bCs/>
          <w:color w:val="000000" w:themeColor="text1"/>
          <w:sz w:val="23"/>
          <w:szCs w:val="23"/>
        </w:rPr>
        <w:t>.</w:t>
      </w:r>
    </w:p>
    <w:p w14:paraId="4A63B1BC" w14:textId="02427C15" w:rsidR="00621C12" w:rsidRPr="0063721B" w:rsidRDefault="00621C12"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DOI-BLM</w:t>
      </w:r>
    </w:p>
    <w:p w14:paraId="59271870" w14:textId="602DB2FC" w:rsidR="00366835" w:rsidRPr="0063721B" w:rsidRDefault="00D8758E" w:rsidP="00A07EB8">
      <w:pPr>
        <w:pStyle w:val="ListParagraph"/>
        <w:numPr>
          <w:ilvl w:val="0"/>
          <w:numId w:val="5"/>
        </w:numPr>
        <w:spacing w:after="0" w:line="240" w:lineRule="auto"/>
        <w:rPr>
          <w:rStyle w:val="Hyperlink"/>
          <w:rFonts w:ascii="Segoe UI" w:hAnsi="Segoe UI" w:cs="Segoe UI"/>
          <w:bCs/>
          <w:color w:val="000000" w:themeColor="text1"/>
          <w:sz w:val="23"/>
          <w:szCs w:val="23"/>
          <w:u w:val="none"/>
        </w:rPr>
      </w:pPr>
      <w:hyperlink r:id="rId69" w:history="1">
        <w:r w:rsidR="00970FEC" w:rsidRPr="0063721B">
          <w:rPr>
            <w:rStyle w:val="Hyperlink"/>
            <w:rFonts w:ascii="Segoe UI" w:hAnsi="Segoe UI" w:cs="Segoe UI"/>
            <w:bCs/>
            <w:sz w:val="23"/>
            <w:szCs w:val="23"/>
          </w:rPr>
          <w:t>BLM monitoring drought impacts, assessing changes in use</w:t>
        </w:r>
      </w:hyperlink>
    </w:p>
    <w:p w14:paraId="4B9EDDD6" w14:textId="2F653821" w:rsidR="00140F0A" w:rsidRPr="0063721B" w:rsidRDefault="00D8758E" w:rsidP="00A07EB8">
      <w:pPr>
        <w:pStyle w:val="ListParagraph"/>
        <w:numPr>
          <w:ilvl w:val="0"/>
          <w:numId w:val="5"/>
        </w:numPr>
        <w:spacing w:after="0" w:line="240" w:lineRule="auto"/>
        <w:rPr>
          <w:rStyle w:val="Hyperlink"/>
          <w:rFonts w:ascii="Segoe UI" w:hAnsi="Segoe UI" w:cs="Segoe UI"/>
          <w:bCs/>
          <w:color w:val="000000" w:themeColor="text1"/>
          <w:sz w:val="23"/>
          <w:szCs w:val="23"/>
          <w:u w:val="none"/>
        </w:rPr>
      </w:pPr>
      <w:hyperlink r:id="rId70" w:history="1">
        <w:r w:rsidR="00366835" w:rsidRPr="0063721B">
          <w:rPr>
            <w:rStyle w:val="Hyperlink"/>
            <w:rFonts w:ascii="Segoe UI" w:hAnsi="Segoe UI" w:cs="Segoe UI"/>
            <w:bCs/>
            <w:sz w:val="23"/>
            <w:szCs w:val="23"/>
          </w:rPr>
          <w:t>Bureau of Land Management invites public input on the Amargosa Wild and Scenic River Comprehensive River Management Plan</w:t>
        </w:r>
      </w:hyperlink>
    </w:p>
    <w:p w14:paraId="6A2F33A7" w14:textId="0285220A" w:rsidR="00813D8A" w:rsidRPr="0063721B" w:rsidRDefault="00813D8A"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DOI-USFWS</w:t>
      </w:r>
    </w:p>
    <w:p w14:paraId="0D376332" w14:textId="5EF9E179" w:rsidR="004D1796"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1" w:history="1">
        <w:r w:rsidR="004D1796" w:rsidRPr="0063721B">
          <w:rPr>
            <w:rStyle w:val="Hyperlink"/>
            <w:rFonts w:ascii="Segoe UI" w:hAnsi="Segoe UI" w:cs="Segoe UI"/>
            <w:bCs/>
            <w:sz w:val="23"/>
            <w:szCs w:val="23"/>
          </w:rPr>
          <w:t>Service Completes Initial Reviews on Endangered Species Act Petitions for Three Species</w:t>
        </w:r>
      </w:hyperlink>
    </w:p>
    <w:p w14:paraId="2493D4A5" w14:textId="01614F99" w:rsidR="004D1796" w:rsidRPr="0063721B" w:rsidRDefault="004D1796" w:rsidP="00A07EB8">
      <w:pPr>
        <w:pStyle w:val="ListParagraph"/>
        <w:numPr>
          <w:ilvl w:val="0"/>
          <w:numId w:val="5"/>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Decades of Wildlife Restoration Funding Help Recover Nevada’s Bighorn Sheep. </w:t>
      </w:r>
      <w:hyperlink r:id="rId72" w:history="1">
        <w:r w:rsidRPr="0063721B">
          <w:rPr>
            <w:rStyle w:val="Hyperlink"/>
            <w:rFonts w:ascii="Segoe UI" w:hAnsi="Segoe UI" w:cs="Segoe UI"/>
            <w:bCs/>
            <w:sz w:val="23"/>
            <w:szCs w:val="23"/>
          </w:rPr>
          <w:t>Story Map »»</w:t>
        </w:r>
      </w:hyperlink>
    </w:p>
    <w:p w14:paraId="323F8A52" w14:textId="256EBEA0" w:rsidR="004D1796"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3" w:history="1">
        <w:r w:rsidR="004D1796" w:rsidRPr="0063721B">
          <w:rPr>
            <w:rStyle w:val="Hyperlink"/>
            <w:rFonts w:ascii="Segoe UI" w:hAnsi="Segoe UI" w:cs="Segoe UI"/>
            <w:bCs/>
            <w:sz w:val="23"/>
            <w:szCs w:val="23"/>
          </w:rPr>
          <w:t>Long-term Clear Creek restoration project completed</w:t>
        </w:r>
      </w:hyperlink>
    </w:p>
    <w:p w14:paraId="5B84F322" w14:textId="1BA55F23" w:rsidR="004D1796"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4" w:history="1">
        <w:r w:rsidR="004D1796" w:rsidRPr="0063721B">
          <w:rPr>
            <w:rStyle w:val="Hyperlink"/>
            <w:rFonts w:ascii="Segoe UI" w:hAnsi="Segoe UI" w:cs="Segoe UI"/>
            <w:bCs/>
            <w:sz w:val="23"/>
            <w:szCs w:val="23"/>
          </w:rPr>
          <w:t>U.S. Fish and Wildlife Service Seeks Public Comment on Mount Charleston Blue Butterfly Draft Recovery Plan</w:t>
        </w:r>
      </w:hyperlink>
    </w:p>
    <w:p w14:paraId="406B3D24" w14:textId="1ACA3CA3" w:rsidR="004D1796"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5" w:history="1">
        <w:r w:rsidR="004D1796" w:rsidRPr="0063721B">
          <w:rPr>
            <w:rStyle w:val="Hyperlink"/>
            <w:rFonts w:ascii="Segoe UI" w:hAnsi="Segoe UI" w:cs="Segoe UI"/>
            <w:bCs/>
            <w:sz w:val="23"/>
            <w:szCs w:val="23"/>
          </w:rPr>
          <w:t>Federal Register: Endangered and Threatened Wildlife and Plants; Lesser Prairie-Chicken; Threatened Status With Section 4(d) Rule for the Northern Distinct Population Segment and Endangered Status for the Southern Distinct Population Segment</w:t>
        </w:r>
      </w:hyperlink>
    </w:p>
    <w:p w14:paraId="573EDD18" w14:textId="390643FE" w:rsidR="000A1441"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6" w:history="1">
        <w:r w:rsidR="000A1441" w:rsidRPr="0063721B">
          <w:rPr>
            <w:rStyle w:val="Hyperlink"/>
            <w:rFonts w:ascii="Segoe UI" w:hAnsi="Segoe UI" w:cs="Segoe UI"/>
            <w:bCs/>
            <w:sz w:val="23"/>
            <w:szCs w:val="23"/>
          </w:rPr>
          <w:t>Service Seeks Comment on Proposal to List the Lesser Prairie-Chicken under the Endangered Species Act</w:t>
        </w:r>
      </w:hyperlink>
    </w:p>
    <w:p w14:paraId="7D7E5950" w14:textId="25221AA0" w:rsidR="001A39CF" w:rsidRPr="0063721B" w:rsidRDefault="001A39CF" w:rsidP="00A07EB8">
      <w:pPr>
        <w:pStyle w:val="ListParagraph"/>
        <w:numPr>
          <w:ilvl w:val="0"/>
          <w:numId w:val="5"/>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The U.S. Fish and Wildlife Service has issued a final rule to designate critical habitat for the western distinct population segment (DPS) of the yellow-billed cuckoo (</w:t>
      </w:r>
      <w:proofErr w:type="spellStart"/>
      <w:r w:rsidR="00FB4BFE" w:rsidRPr="0063721B">
        <w:fldChar w:fldCharType="begin"/>
      </w:r>
      <w:r w:rsidR="00FB4BFE" w:rsidRPr="0063721B">
        <w:rPr>
          <w:rFonts w:ascii="Segoe UI" w:hAnsi="Segoe UI" w:cs="Segoe UI"/>
          <w:sz w:val="23"/>
          <w:szCs w:val="23"/>
        </w:rPr>
        <w:instrText xml:space="preserve"> HYPERLINK "https://ecos.fws.gov/ecp/species/3911" </w:instrText>
      </w:r>
      <w:r w:rsidR="00FB4BFE" w:rsidRPr="0063721B">
        <w:fldChar w:fldCharType="separate"/>
      </w:r>
      <w:r w:rsidRPr="0063721B">
        <w:rPr>
          <w:rStyle w:val="Hyperlink"/>
          <w:rFonts w:ascii="Segoe UI" w:hAnsi="Segoe UI" w:cs="Segoe UI"/>
          <w:bCs/>
          <w:sz w:val="23"/>
          <w:szCs w:val="23"/>
        </w:rPr>
        <w:t>Coccyzus</w:t>
      </w:r>
      <w:proofErr w:type="spellEnd"/>
      <w:r w:rsidRPr="0063721B">
        <w:rPr>
          <w:rStyle w:val="Hyperlink"/>
          <w:rFonts w:ascii="Segoe UI" w:hAnsi="Segoe UI" w:cs="Segoe UI"/>
          <w:bCs/>
          <w:sz w:val="23"/>
          <w:szCs w:val="23"/>
        </w:rPr>
        <w:t xml:space="preserve"> americanus</w:t>
      </w:r>
      <w:r w:rsidR="00FB4BFE" w:rsidRPr="0063721B">
        <w:rPr>
          <w:rStyle w:val="Hyperlink"/>
          <w:rFonts w:ascii="Segoe UI" w:hAnsi="Segoe UI" w:cs="Segoe UI"/>
          <w:bCs/>
          <w:sz w:val="23"/>
          <w:szCs w:val="23"/>
        </w:rPr>
        <w:fldChar w:fldCharType="end"/>
      </w:r>
      <w:r w:rsidRPr="0063721B">
        <w:rPr>
          <w:rFonts w:ascii="Segoe UI" w:hAnsi="Segoe UI" w:cs="Segoe UI"/>
          <w:bCs/>
          <w:color w:val="000000" w:themeColor="text1"/>
          <w:sz w:val="23"/>
          <w:szCs w:val="23"/>
        </w:rPr>
        <w:t>) (</w:t>
      </w:r>
      <w:hyperlink r:id="rId77" w:history="1">
        <w:r w:rsidRPr="0063721B">
          <w:rPr>
            <w:rStyle w:val="Hyperlink"/>
            <w:rFonts w:ascii="Segoe UI" w:hAnsi="Segoe UI" w:cs="Segoe UI"/>
            <w:bCs/>
            <w:sz w:val="23"/>
            <w:szCs w:val="23"/>
          </w:rPr>
          <w:t>86 FR 20798</w:t>
        </w:r>
      </w:hyperlink>
      <w:r w:rsidRPr="0063721B">
        <w:rPr>
          <w:rFonts w:ascii="Segoe UI" w:hAnsi="Segoe UI" w:cs="Segoe UI"/>
          <w:bCs/>
          <w:color w:val="000000" w:themeColor="text1"/>
          <w:sz w:val="23"/>
          <w:szCs w:val="23"/>
        </w:rPr>
        <w:t xml:space="preserve">). The designated critical habitat contains approximately 298,845 acres in Arizona, California, Colorado, Idaho, New Mexico, Texas, and Utah. </w:t>
      </w:r>
      <w:r w:rsidR="00277840">
        <w:rPr>
          <w:rFonts w:ascii="Segoe UI" w:hAnsi="Segoe UI" w:cs="Segoe UI"/>
          <w:bCs/>
          <w:color w:val="000000" w:themeColor="text1"/>
          <w:sz w:val="23"/>
          <w:szCs w:val="23"/>
        </w:rPr>
        <w:t>E</w:t>
      </w:r>
      <w:r w:rsidRPr="0063721B">
        <w:rPr>
          <w:rFonts w:ascii="Segoe UI" w:hAnsi="Segoe UI" w:cs="Segoe UI"/>
          <w:bCs/>
          <w:color w:val="000000" w:themeColor="text1"/>
          <w:sz w:val="23"/>
          <w:szCs w:val="23"/>
        </w:rPr>
        <w:t>ffective 21 MAY 21.</w:t>
      </w:r>
    </w:p>
    <w:p w14:paraId="6054815F" w14:textId="2AD071AE" w:rsidR="00D324C8"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8" w:history="1">
        <w:r w:rsidR="00D324C8" w:rsidRPr="0063721B">
          <w:rPr>
            <w:rStyle w:val="Hyperlink"/>
            <w:rFonts w:ascii="Segoe UI" w:hAnsi="Segoe UI" w:cs="Segoe UI"/>
            <w:bCs/>
            <w:sz w:val="23"/>
            <w:szCs w:val="23"/>
          </w:rPr>
          <w:t>The Funding Opportunity for the U.S. Fish and Wildlife QZAP FY2021 has officially been posted</w:t>
        </w:r>
      </w:hyperlink>
      <w:r w:rsidR="00D324C8" w:rsidRPr="0063721B">
        <w:rPr>
          <w:rFonts w:ascii="Segoe UI" w:hAnsi="Segoe UI" w:cs="Segoe UI"/>
          <w:bCs/>
          <w:color w:val="000000" w:themeColor="text1"/>
          <w:sz w:val="23"/>
          <w:szCs w:val="23"/>
        </w:rPr>
        <w:t xml:space="preserve">. The total funding amount for projects is approximately $2,250,000.00, which is a significant increase from years past. Consequently, USFWS has expanded the categories and priorities of potential projects. Additionally, there has been significant change in the application process over the past two years, resulting from our transition to GrantSolutions.gov. This opportunity will be open for application through </w:t>
      </w:r>
      <w:r w:rsidR="00D324C8" w:rsidRPr="0063721B">
        <w:rPr>
          <w:rFonts w:ascii="Segoe UI" w:hAnsi="Segoe UI" w:cs="Segoe UI"/>
          <w:bCs/>
          <w:color w:val="000000" w:themeColor="text1"/>
          <w:sz w:val="23"/>
          <w:szCs w:val="23"/>
          <w:highlight w:val="yellow"/>
        </w:rPr>
        <w:t>June 15</w:t>
      </w:r>
      <w:r w:rsidR="00D324C8" w:rsidRPr="0063721B">
        <w:rPr>
          <w:rFonts w:ascii="Segoe UI" w:hAnsi="Segoe UI" w:cs="Segoe UI"/>
          <w:bCs/>
          <w:color w:val="000000" w:themeColor="text1"/>
          <w:sz w:val="23"/>
          <w:szCs w:val="23"/>
        </w:rPr>
        <w:t xml:space="preserve">, 2021.  </w:t>
      </w:r>
    </w:p>
    <w:p w14:paraId="3FE7FD0E" w14:textId="1DDE22E2" w:rsidR="00D324C8"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79" w:tgtFrame="_blank" w:history="1">
        <w:r w:rsidR="00D324C8" w:rsidRPr="0063721B">
          <w:rPr>
            <w:rStyle w:val="Hyperlink"/>
            <w:rFonts w:ascii="Segoe UI" w:hAnsi="Segoe UI" w:cs="Segoe UI"/>
            <w:bCs/>
            <w:sz w:val="23"/>
            <w:szCs w:val="23"/>
          </w:rPr>
          <w:t>USFWS News – May 4th</w:t>
        </w:r>
      </w:hyperlink>
    </w:p>
    <w:p w14:paraId="13DDF11E" w14:textId="24F40170" w:rsidR="00D324C8"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80" w:tgtFrame="_blank" w:history="1">
        <w:r w:rsidR="00D324C8" w:rsidRPr="0063721B">
          <w:rPr>
            <w:rStyle w:val="Hyperlink"/>
            <w:rFonts w:ascii="Segoe UI" w:hAnsi="Segoe UI" w:cs="Segoe UI"/>
            <w:bCs/>
            <w:sz w:val="23"/>
            <w:szCs w:val="23"/>
          </w:rPr>
          <w:t>USFWS Begins status review of 23 Southwest Species</w:t>
        </w:r>
      </w:hyperlink>
    </w:p>
    <w:p w14:paraId="629A65D5" w14:textId="44BCA39F" w:rsidR="00BD77C0"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81" w:history="1">
        <w:r w:rsidR="00BD77C0" w:rsidRPr="0063721B">
          <w:rPr>
            <w:rStyle w:val="Hyperlink"/>
            <w:rFonts w:ascii="Segoe UI" w:hAnsi="Segoe UI" w:cs="Segoe UI"/>
            <w:bCs/>
            <w:sz w:val="23"/>
            <w:szCs w:val="23"/>
          </w:rPr>
          <w:t>Fish &amp; Wildlife News -  May 6, 2021, Fish and Aquatic Conservation</w:t>
        </w:r>
      </w:hyperlink>
    </w:p>
    <w:p w14:paraId="415BA60B" w14:textId="7F61B645" w:rsidR="000A7323"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82" w:history="1">
        <w:r w:rsidR="000A7323" w:rsidRPr="0063721B">
          <w:rPr>
            <w:rStyle w:val="Hyperlink"/>
            <w:rFonts w:ascii="Segoe UI" w:hAnsi="Segoe UI" w:cs="Segoe UI"/>
            <w:bCs/>
            <w:sz w:val="23"/>
            <w:szCs w:val="23"/>
          </w:rPr>
          <w:t>The U.S. Fish and Wildlife Service announced a proposed rule to revoke the January 7, 2021, final regulation that limited the scope of the Migratory Bird Treaty Act (MBTA).</w:t>
        </w:r>
      </w:hyperlink>
      <w:r w:rsidR="000A7323" w:rsidRPr="0063721B">
        <w:rPr>
          <w:rFonts w:ascii="Segoe UI" w:hAnsi="Segoe UI" w:cs="Segoe UI"/>
          <w:bCs/>
          <w:color w:val="000000" w:themeColor="text1"/>
          <w:sz w:val="23"/>
          <w:szCs w:val="23"/>
        </w:rPr>
        <w:t xml:space="preserve"> Public comments must be received or postmarked on or before </w:t>
      </w:r>
      <w:r w:rsidR="000A7323" w:rsidRPr="0063721B">
        <w:rPr>
          <w:rFonts w:ascii="Segoe UI" w:hAnsi="Segoe UI" w:cs="Segoe UI"/>
          <w:bCs/>
          <w:color w:val="000000" w:themeColor="text1"/>
          <w:sz w:val="23"/>
          <w:szCs w:val="23"/>
          <w:highlight w:val="yellow"/>
        </w:rPr>
        <w:t>June 7</w:t>
      </w:r>
      <w:r w:rsidR="000A7323" w:rsidRPr="0063721B">
        <w:rPr>
          <w:rFonts w:ascii="Segoe UI" w:hAnsi="Segoe UI" w:cs="Segoe UI"/>
          <w:bCs/>
          <w:color w:val="000000" w:themeColor="text1"/>
          <w:sz w:val="23"/>
          <w:szCs w:val="23"/>
        </w:rPr>
        <w:t xml:space="preserve">, 2021. The notice will be available at </w:t>
      </w:r>
      <w:hyperlink r:id="rId83" w:tgtFrame="_blank" w:history="1">
        <w:r w:rsidR="000A7323" w:rsidRPr="0063721B">
          <w:rPr>
            <w:rStyle w:val="Hyperlink"/>
            <w:rFonts w:ascii="Segoe UI" w:hAnsi="Segoe UI" w:cs="Segoe UI"/>
            <w:bCs/>
            <w:sz w:val="23"/>
            <w:szCs w:val="23"/>
          </w:rPr>
          <w:t>www.regulations.gov</w:t>
        </w:r>
      </w:hyperlink>
      <w:r w:rsidR="000A7323" w:rsidRPr="0063721B">
        <w:rPr>
          <w:rFonts w:ascii="Segoe UI" w:hAnsi="Segoe UI" w:cs="Segoe UI"/>
          <w:bCs/>
          <w:color w:val="000000" w:themeColor="text1"/>
          <w:sz w:val="23"/>
          <w:szCs w:val="23"/>
        </w:rPr>
        <w:t xml:space="preserve">, Docket Number: FWS-HQ-MB-2018-0090, and will include details on how to submit your comments. All the documents related to the rulemaking process and further information are available at the </w:t>
      </w:r>
      <w:hyperlink r:id="rId84" w:history="1">
        <w:r w:rsidR="000A7323" w:rsidRPr="0063721B">
          <w:rPr>
            <w:rStyle w:val="Hyperlink"/>
            <w:rFonts w:ascii="Segoe UI" w:hAnsi="Segoe UI" w:cs="Segoe UI"/>
            <w:bCs/>
            <w:sz w:val="23"/>
            <w:szCs w:val="23"/>
          </w:rPr>
          <w:t>U.S. Fish and Wildlife Service’s regulations page</w:t>
        </w:r>
      </w:hyperlink>
      <w:r w:rsidR="000A7323" w:rsidRPr="0063721B">
        <w:rPr>
          <w:rFonts w:ascii="Segoe UI" w:hAnsi="Segoe UI" w:cs="Segoe UI"/>
          <w:bCs/>
          <w:color w:val="000000" w:themeColor="text1"/>
          <w:sz w:val="23"/>
          <w:szCs w:val="23"/>
        </w:rPr>
        <w:t>.</w:t>
      </w:r>
    </w:p>
    <w:p w14:paraId="13DCAF9B" w14:textId="7050543A" w:rsidR="00A76899" w:rsidRPr="0063721B" w:rsidRDefault="00D8758E" w:rsidP="00A07EB8">
      <w:pPr>
        <w:pStyle w:val="ListParagraph"/>
        <w:numPr>
          <w:ilvl w:val="0"/>
          <w:numId w:val="5"/>
        </w:numPr>
        <w:spacing w:after="0" w:line="240" w:lineRule="auto"/>
        <w:rPr>
          <w:rFonts w:ascii="Segoe UI" w:hAnsi="Segoe UI" w:cs="Segoe UI"/>
          <w:bCs/>
          <w:color w:val="000000" w:themeColor="text1"/>
          <w:sz w:val="23"/>
          <w:szCs w:val="23"/>
        </w:rPr>
      </w:pPr>
      <w:hyperlink r:id="rId85" w:history="1">
        <w:r w:rsidR="00A76899" w:rsidRPr="0063721B">
          <w:rPr>
            <w:rStyle w:val="Hyperlink"/>
            <w:rFonts w:ascii="Segoe UI" w:hAnsi="Segoe UI" w:cs="Segoe UI"/>
            <w:bCs/>
            <w:sz w:val="23"/>
            <w:szCs w:val="23"/>
          </w:rPr>
          <w:t>U.S. Fish and Wildlife Service Promotes Public Access to Hunting and Fishing in Largest Expansion of Opportunities to Date</w:t>
        </w:r>
      </w:hyperlink>
    </w:p>
    <w:p w14:paraId="679F6EC0" w14:textId="36EE1E26" w:rsidR="00B74745" w:rsidRPr="0063721B" w:rsidRDefault="00B74745"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DOI-Bu</w:t>
      </w:r>
      <w:r w:rsidR="006B2409" w:rsidRPr="0063721B">
        <w:rPr>
          <w:rStyle w:val="Hyperlink"/>
          <w:rFonts w:ascii="Segoe UI" w:hAnsi="Segoe UI" w:cs="Segoe UI"/>
          <w:b/>
          <w:color w:val="000000" w:themeColor="text1"/>
          <w:sz w:val="23"/>
          <w:szCs w:val="23"/>
          <w:u w:val="none"/>
        </w:rPr>
        <w:t xml:space="preserve">reau of </w:t>
      </w:r>
      <w:r w:rsidRPr="0063721B">
        <w:rPr>
          <w:rStyle w:val="Hyperlink"/>
          <w:rFonts w:ascii="Segoe UI" w:hAnsi="Segoe UI" w:cs="Segoe UI"/>
          <w:b/>
          <w:color w:val="000000" w:themeColor="text1"/>
          <w:sz w:val="23"/>
          <w:szCs w:val="23"/>
          <w:u w:val="none"/>
        </w:rPr>
        <w:t>Rec</w:t>
      </w:r>
      <w:r w:rsidR="006B2409" w:rsidRPr="0063721B">
        <w:rPr>
          <w:rStyle w:val="Hyperlink"/>
          <w:rFonts w:ascii="Segoe UI" w:hAnsi="Segoe UI" w:cs="Segoe UI"/>
          <w:b/>
          <w:color w:val="000000" w:themeColor="text1"/>
          <w:sz w:val="23"/>
          <w:szCs w:val="23"/>
          <w:u w:val="none"/>
        </w:rPr>
        <w:t>lamation</w:t>
      </w:r>
    </w:p>
    <w:p w14:paraId="0C9483A6" w14:textId="4086FC3A" w:rsidR="00DB3A36" w:rsidRPr="0063721B" w:rsidRDefault="00D8758E" w:rsidP="00A07EB8">
      <w:pPr>
        <w:pStyle w:val="ListParagraph"/>
        <w:numPr>
          <w:ilvl w:val="0"/>
          <w:numId w:val="11"/>
        </w:numPr>
        <w:spacing w:after="0" w:line="240" w:lineRule="auto"/>
        <w:rPr>
          <w:rStyle w:val="Hyperlink"/>
          <w:rFonts w:ascii="Segoe UI" w:hAnsi="Segoe UI" w:cs="Segoe UI"/>
          <w:bCs/>
          <w:color w:val="000000" w:themeColor="text1"/>
          <w:sz w:val="23"/>
          <w:szCs w:val="23"/>
          <w:u w:val="none"/>
        </w:rPr>
      </w:pPr>
      <w:hyperlink r:id="rId86" w:anchor="/news-release/3876" w:history="1">
        <w:r w:rsidR="00DB3A36" w:rsidRPr="0063721B">
          <w:rPr>
            <w:rStyle w:val="Hyperlink"/>
            <w:rFonts w:ascii="Segoe UI" w:hAnsi="Segoe UI" w:cs="Segoe UI"/>
            <w:bCs/>
            <w:sz w:val="23"/>
            <w:szCs w:val="23"/>
          </w:rPr>
          <w:t>Reclamation announces recipients of $1 million in CALFED Water Use Efficiency grants</w:t>
        </w:r>
      </w:hyperlink>
    </w:p>
    <w:p w14:paraId="6807570B" w14:textId="265456D9" w:rsidR="00F413BB" w:rsidRPr="0063721B" w:rsidRDefault="00F413BB" w:rsidP="00A07EB8">
      <w:pPr>
        <w:pStyle w:val="ListParagraph"/>
        <w:numPr>
          <w:ilvl w:val="0"/>
          <w:numId w:val="11"/>
        </w:numPr>
        <w:spacing w:after="0" w:line="240" w:lineRule="auto"/>
        <w:rPr>
          <w:rStyle w:val="Hyperlink"/>
          <w:rFonts w:ascii="Segoe UI" w:hAnsi="Segoe UI" w:cs="Segoe UI"/>
          <w:bCs/>
          <w:color w:val="000000" w:themeColor="text1"/>
          <w:sz w:val="23"/>
          <w:szCs w:val="23"/>
          <w:u w:val="none"/>
        </w:rPr>
      </w:pPr>
      <w:r w:rsidRPr="0063721B">
        <w:rPr>
          <w:rStyle w:val="Hyperlink"/>
          <w:rFonts w:ascii="Segoe UI" w:hAnsi="Segoe UI" w:cs="Segoe UI"/>
          <w:bCs/>
          <w:color w:val="000000" w:themeColor="text1"/>
          <w:sz w:val="23"/>
          <w:szCs w:val="23"/>
          <w:u w:val="none"/>
        </w:rPr>
        <w:t xml:space="preserve">Technical reports supporting the 2021 SECURE Water Act Report </w:t>
      </w:r>
      <w:hyperlink r:id="rId87" w:anchor="/news-release/3807" w:history="1">
        <w:r w:rsidRPr="0063721B">
          <w:rPr>
            <w:rStyle w:val="Hyperlink"/>
            <w:rFonts w:ascii="Segoe UI" w:hAnsi="Segoe UI" w:cs="Segoe UI"/>
            <w:bCs/>
            <w:sz w:val="23"/>
            <w:szCs w:val="23"/>
          </w:rPr>
          <w:t>have been released by the U.S. Bureau of Reclamation</w:t>
        </w:r>
      </w:hyperlink>
      <w:r w:rsidRPr="0063721B">
        <w:rPr>
          <w:rStyle w:val="Hyperlink"/>
          <w:rFonts w:ascii="Segoe UI" w:hAnsi="Segoe UI" w:cs="Segoe UI"/>
          <w:bCs/>
          <w:color w:val="000000" w:themeColor="text1"/>
          <w:sz w:val="23"/>
          <w:szCs w:val="23"/>
          <w:u w:val="none"/>
        </w:rPr>
        <w:t xml:space="preserve">. The supporting information covers a hydrology assessment and seven individual basin reports. The reports are available on the </w:t>
      </w:r>
      <w:hyperlink r:id="rId88" w:history="1">
        <w:r w:rsidRPr="0063721B">
          <w:rPr>
            <w:rStyle w:val="Hyperlink"/>
            <w:rFonts w:ascii="Segoe UI" w:hAnsi="Segoe UI" w:cs="Segoe UI"/>
            <w:bCs/>
            <w:sz w:val="23"/>
            <w:szCs w:val="23"/>
          </w:rPr>
          <w:t>SECURE Report Web Portal</w:t>
        </w:r>
      </w:hyperlink>
      <w:r w:rsidRPr="0063721B">
        <w:rPr>
          <w:rStyle w:val="Hyperlink"/>
          <w:rFonts w:ascii="Segoe UI" w:hAnsi="Segoe UI" w:cs="Segoe UI"/>
          <w:bCs/>
          <w:color w:val="000000" w:themeColor="text1"/>
          <w:sz w:val="23"/>
          <w:szCs w:val="23"/>
          <w:u w:val="none"/>
        </w:rPr>
        <w:t>.</w:t>
      </w:r>
    </w:p>
    <w:p w14:paraId="5157EF4B" w14:textId="18E458D2" w:rsidR="001A39CF" w:rsidRPr="00277840" w:rsidRDefault="001A39CF" w:rsidP="00277840">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DOI-NPS</w:t>
      </w:r>
      <w:r w:rsidR="00277840">
        <w:rPr>
          <w:rStyle w:val="Hyperlink"/>
          <w:rFonts w:ascii="Segoe UI" w:hAnsi="Segoe UI" w:cs="Segoe UI"/>
          <w:b/>
          <w:color w:val="000000" w:themeColor="text1"/>
          <w:sz w:val="23"/>
          <w:szCs w:val="23"/>
          <w:u w:val="none"/>
        </w:rPr>
        <w:t xml:space="preserve"> </w:t>
      </w:r>
      <w:hyperlink r:id="rId89" w:history="1">
        <w:r w:rsidRPr="00277840">
          <w:rPr>
            <w:rStyle w:val="Hyperlink"/>
            <w:rFonts w:ascii="Segoe UI" w:hAnsi="Segoe UI" w:cs="Segoe UI"/>
            <w:bCs/>
            <w:sz w:val="23"/>
            <w:szCs w:val="23"/>
          </w:rPr>
          <w:t xml:space="preserve">Secretary </w:t>
        </w:r>
        <w:proofErr w:type="spellStart"/>
        <w:r w:rsidRPr="00277840">
          <w:rPr>
            <w:rStyle w:val="Hyperlink"/>
            <w:rFonts w:ascii="Segoe UI" w:hAnsi="Segoe UI" w:cs="Segoe UI"/>
            <w:bCs/>
            <w:sz w:val="23"/>
            <w:szCs w:val="23"/>
          </w:rPr>
          <w:t>Haaland</w:t>
        </w:r>
        <w:proofErr w:type="spellEnd"/>
        <w:r w:rsidRPr="00277840">
          <w:rPr>
            <w:rStyle w:val="Hyperlink"/>
            <w:rFonts w:ascii="Segoe UI" w:hAnsi="Segoe UI" w:cs="Segoe UI"/>
            <w:bCs/>
            <w:sz w:val="23"/>
            <w:szCs w:val="23"/>
          </w:rPr>
          <w:t xml:space="preserve"> announces $150 million to create public parks, expand recreation opportunities in urban areas</w:t>
        </w:r>
      </w:hyperlink>
    </w:p>
    <w:p w14:paraId="2B3777DF" w14:textId="0200A54F" w:rsidR="00906FFC" w:rsidRPr="0063721B" w:rsidRDefault="000F3D62"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EPA</w:t>
      </w:r>
    </w:p>
    <w:p w14:paraId="7B0B23AA" w14:textId="2138DF93" w:rsidR="004C17A3" w:rsidRPr="0063721B" w:rsidRDefault="004C17A3" w:rsidP="00A07EB8">
      <w:pPr>
        <w:pStyle w:val="ListParagraph"/>
        <w:numPr>
          <w:ilvl w:val="0"/>
          <w:numId w:val="10"/>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Region IX Wetland Program Development Grants. For developing or refining state/ territorial/tribal/local programs which protect, manage, and restore wetlands. Due: </w:t>
      </w:r>
      <w:r w:rsidRPr="0063721B">
        <w:rPr>
          <w:rFonts w:ascii="Segoe UI" w:hAnsi="Segoe UI" w:cs="Segoe UI"/>
          <w:bCs/>
          <w:color w:val="000000" w:themeColor="text1"/>
          <w:sz w:val="23"/>
          <w:szCs w:val="23"/>
          <w:highlight w:val="yellow"/>
        </w:rPr>
        <w:t>July 6</w:t>
      </w:r>
      <w:r w:rsidRPr="0063721B">
        <w:rPr>
          <w:rFonts w:ascii="Segoe UI" w:hAnsi="Segoe UI" w:cs="Segoe UI"/>
          <w:bCs/>
          <w:color w:val="000000" w:themeColor="text1"/>
          <w:sz w:val="23"/>
          <w:szCs w:val="23"/>
        </w:rPr>
        <w:t xml:space="preserve">, 2021 </w:t>
      </w:r>
      <w:hyperlink r:id="rId90" w:history="1">
        <w:r w:rsidRPr="0063721B">
          <w:rPr>
            <w:rStyle w:val="Hyperlink"/>
            <w:rFonts w:ascii="Segoe UI" w:hAnsi="Segoe UI" w:cs="Segoe UI"/>
            <w:bCs/>
            <w:sz w:val="23"/>
            <w:szCs w:val="23"/>
          </w:rPr>
          <w:t>Learn more</w:t>
        </w:r>
      </w:hyperlink>
    </w:p>
    <w:p w14:paraId="10774797" w14:textId="7FAF2AED" w:rsidR="007046F1" w:rsidRPr="0063721B" w:rsidRDefault="00D8758E" w:rsidP="00A07EB8">
      <w:pPr>
        <w:pStyle w:val="ListParagraph"/>
        <w:numPr>
          <w:ilvl w:val="0"/>
          <w:numId w:val="10"/>
        </w:numPr>
        <w:spacing w:after="0" w:line="240" w:lineRule="auto"/>
        <w:rPr>
          <w:rFonts w:ascii="Segoe UI" w:hAnsi="Segoe UI" w:cs="Segoe UI"/>
          <w:bCs/>
          <w:color w:val="000000" w:themeColor="text1"/>
          <w:sz w:val="23"/>
          <w:szCs w:val="23"/>
        </w:rPr>
      </w:pPr>
      <w:hyperlink r:id="rId91" w:history="1">
        <w:r w:rsidR="007046F1" w:rsidRPr="0063721B">
          <w:rPr>
            <w:rStyle w:val="Hyperlink"/>
            <w:rFonts w:ascii="Segoe UI" w:hAnsi="Segoe UI" w:cs="Segoe UI"/>
            <w:bCs/>
            <w:sz w:val="23"/>
            <w:szCs w:val="23"/>
          </w:rPr>
          <w:t xml:space="preserve">EPA Announces Intent to Give Governments Back More Authority Over Clean Water Act Rule </w:t>
        </w:r>
      </w:hyperlink>
    </w:p>
    <w:p w14:paraId="7E449604" w14:textId="6A9926ED" w:rsidR="004D1796" w:rsidRPr="0063721B" w:rsidRDefault="00D8758E" w:rsidP="00A07EB8">
      <w:pPr>
        <w:pStyle w:val="ListParagraph"/>
        <w:numPr>
          <w:ilvl w:val="0"/>
          <w:numId w:val="10"/>
        </w:numPr>
        <w:spacing w:after="0" w:line="240" w:lineRule="auto"/>
        <w:rPr>
          <w:rStyle w:val="Hyperlink"/>
          <w:rFonts w:ascii="Segoe UI" w:hAnsi="Segoe UI" w:cs="Segoe UI"/>
          <w:bCs/>
          <w:color w:val="000000" w:themeColor="text1"/>
          <w:sz w:val="23"/>
          <w:szCs w:val="23"/>
          <w:u w:val="none"/>
        </w:rPr>
      </w:pPr>
      <w:hyperlink r:id="rId92" w:history="1">
        <w:r w:rsidR="004D1796" w:rsidRPr="0063721B">
          <w:rPr>
            <w:rStyle w:val="Hyperlink"/>
            <w:rFonts w:ascii="Segoe UI" w:hAnsi="Segoe UI" w:cs="Segoe UI"/>
            <w:bCs/>
            <w:sz w:val="23"/>
            <w:szCs w:val="23"/>
          </w:rPr>
          <w:t>EPA Announces the Signing of the U.S.-Mexico Environmental Program: Border 2025 Framework Document</w:t>
        </w:r>
      </w:hyperlink>
    </w:p>
    <w:p w14:paraId="6DD270E8" w14:textId="474225FB" w:rsidR="00F413BB" w:rsidRPr="0063721B" w:rsidRDefault="00F413BB" w:rsidP="00A07EB8">
      <w:pPr>
        <w:pStyle w:val="ListParagraph"/>
        <w:numPr>
          <w:ilvl w:val="0"/>
          <w:numId w:val="10"/>
        </w:numPr>
        <w:spacing w:after="0" w:line="240" w:lineRule="auto"/>
        <w:rPr>
          <w:rStyle w:val="Hyperlink"/>
          <w:rFonts w:ascii="Segoe UI" w:hAnsi="Segoe UI" w:cs="Segoe UI"/>
          <w:bCs/>
          <w:color w:val="000000" w:themeColor="text1"/>
          <w:sz w:val="23"/>
          <w:szCs w:val="23"/>
          <w:u w:val="none"/>
        </w:rPr>
      </w:pPr>
      <w:r w:rsidRPr="0063721B">
        <w:rPr>
          <w:rStyle w:val="Hyperlink"/>
          <w:rFonts w:ascii="Segoe UI" w:hAnsi="Segoe UI" w:cs="Segoe UI"/>
          <w:bCs/>
          <w:color w:val="000000" w:themeColor="text1"/>
          <w:sz w:val="23"/>
          <w:szCs w:val="23"/>
          <w:u w:val="none"/>
        </w:rPr>
        <w:t xml:space="preserve">EPA is making </w:t>
      </w:r>
      <w:hyperlink r:id="rId93" w:history="1">
        <w:r w:rsidRPr="0063721B">
          <w:rPr>
            <w:rStyle w:val="Hyperlink"/>
            <w:rFonts w:ascii="Segoe UI" w:hAnsi="Segoe UI" w:cs="Segoe UI"/>
            <w:bCs/>
            <w:sz w:val="23"/>
            <w:szCs w:val="23"/>
          </w:rPr>
          <w:t>$6.5 billion in funding</w:t>
        </w:r>
      </w:hyperlink>
      <w:r w:rsidRPr="0063721B">
        <w:rPr>
          <w:rStyle w:val="Hyperlink"/>
          <w:rFonts w:ascii="Segoe UI" w:hAnsi="Segoe UI" w:cs="Segoe UI"/>
          <w:bCs/>
          <w:color w:val="000000" w:themeColor="text1"/>
          <w:sz w:val="23"/>
          <w:szCs w:val="23"/>
          <w:u w:val="none"/>
        </w:rPr>
        <w:t xml:space="preserve"> available for water infrastructure projects. The funding from the EPA’s </w:t>
      </w:r>
      <w:hyperlink r:id="rId94" w:history="1">
        <w:r w:rsidRPr="0063721B">
          <w:rPr>
            <w:rStyle w:val="Hyperlink"/>
            <w:rFonts w:ascii="Segoe UI" w:hAnsi="Segoe UI" w:cs="Segoe UI"/>
            <w:bCs/>
            <w:sz w:val="23"/>
            <w:szCs w:val="23"/>
          </w:rPr>
          <w:t>Water Finance and Innovation Act</w:t>
        </w:r>
      </w:hyperlink>
      <w:r w:rsidRPr="0063721B">
        <w:rPr>
          <w:rStyle w:val="Hyperlink"/>
          <w:rFonts w:ascii="Segoe UI" w:hAnsi="Segoe UI" w:cs="Segoe UI"/>
          <w:bCs/>
          <w:color w:val="000000" w:themeColor="text1"/>
          <w:sz w:val="23"/>
          <w:szCs w:val="23"/>
          <w:u w:val="none"/>
        </w:rPr>
        <w:t xml:space="preserve"> program will go to projects in five priority categories including economically stressed communities and aging infrastructure. </w:t>
      </w:r>
      <w:hyperlink r:id="rId95" w:history="1">
        <w:r w:rsidRPr="0063721B">
          <w:rPr>
            <w:rStyle w:val="Hyperlink"/>
            <w:rFonts w:ascii="Segoe UI" w:hAnsi="Segoe UI" w:cs="Segoe UI"/>
            <w:bCs/>
            <w:sz w:val="23"/>
            <w:szCs w:val="23"/>
          </w:rPr>
          <w:t>news release</w:t>
        </w:r>
      </w:hyperlink>
    </w:p>
    <w:p w14:paraId="7E7F5949" w14:textId="17B3E168" w:rsidR="000F3D62" w:rsidRPr="0063721B" w:rsidRDefault="000F3D62"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USDA</w:t>
      </w:r>
    </w:p>
    <w:p w14:paraId="3B4F2D9E" w14:textId="5506BE66" w:rsidR="000A1441" w:rsidRPr="0063721B" w:rsidRDefault="00D8758E" w:rsidP="00A07EB8">
      <w:pPr>
        <w:pStyle w:val="ListParagraph"/>
        <w:numPr>
          <w:ilvl w:val="0"/>
          <w:numId w:val="8"/>
        </w:numPr>
        <w:spacing w:after="0" w:line="240" w:lineRule="auto"/>
        <w:rPr>
          <w:rFonts w:ascii="Segoe UI" w:hAnsi="Segoe UI" w:cs="Segoe UI"/>
          <w:color w:val="000000" w:themeColor="text1"/>
          <w:sz w:val="23"/>
          <w:szCs w:val="23"/>
        </w:rPr>
      </w:pPr>
      <w:hyperlink r:id="rId96" w:history="1">
        <w:r w:rsidR="000A1441" w:rsidRPr="0063721B">
          <w:rPr>
            <w:rStyle w:val="Hyperlink"/>
            <w:rFonts w:ascii="Segoe UI" w:hAnsi="Segoe UI" w:cs="Segoe UI"/>
            <w:sz w:val="23"/>
            <w:szCs w:val="23"/>
          </w:rPr>
          <w:t>USDA Announces Grants for Urban Agriculture and Innovative Production</w:t>
        </w:r>
      </w:hyperlink>
      <w:r w:rsidR="000A1441" w:rsidRPr="0063721B">
        <w:rPr>
          <w:rFonts w:ascii="Segoe UI" w:hAnsi="Segoe UI" w:cs="Segoe UI"/>
          <w:color w:val="000000" w:themeColor="text1"/>
          <w:sz w:val="23"/>
          <w:szCs w:val="23"/>
        </w:rPr>
        <w:t xml:space="preserve">. Up to $4 million in competitive grants is available to support the development of urban agriculture and innovative production projects. USDA will accept applications on Grants.gov for planning and implementation projects until midnight </w:t>
      </w:r>
      <w:r w:rsidR="000A1441" w:rsidRPr="0063721B">
        <w:rPr>
          <w:rFonts w:ascii="Segoe UI" w:hAnsi="Segoe UI" w:cs="Segoe UI"/>
          <w:color w:val="000000" w:themeColor="text1"/>
          <w:sz w:val="23"/>
          <w:szCs w:val="23"/>
          <w:highlight w:val="yellow"/>
        </w:rPr>
        <w:t>July 30</w:t>
      </w:r>
      <w:r w:rsidR="000A1441" w:rsidRPr="0063721B">
        <w:rPr>
          <w:rFonts w:ascii="Segoe UI" w:hAnsi="Segoe UI" w:cs="Segoe UI"/>
          <w:color w:val="000000" w:themeColor="text1"/>
          <w:sz w:val="23"/>
          <w:szCs w:val="23"/>
        </w:rPr>
        <w:t>, 2021.</w:t>
      </w:r>
    </w:p>
    <w:p w14:paraId="78274C8D" w14:textId="2161ADA4" w:rsidR="00D324C8" w:rsidRPr="0063721B" w:rsidRDefault="00D8758E" w:rsidP="00A07EB8">
      <w:pPr>
        <w:pStyle w:val="ListParagraph"/>
        <w:numPr>
          <w:ilvl w:val="0"/>
          <w:numId w:val="8"/>
        </w:numPr>
        <w:spacing w:after="0" w:line="240" w:lineRule="auto"/>
        <w:rPr>
          <w:rFonts w:ascii="Segoe UI" w:hAnsi="Segoe UI" w:cs="Segoe UI"/>
          <w:color w:val="000000" w:themeColor="text1"/>
          <w:sz w:val="23"/>
          <w:szCs w:val="23"/>
        </w:rPr>
      </w:pPr>
      <w:hyperlink r:id="rId97" w:tgtFrame="_blank" w:history="1">
        <w:r w:rsidR="00D324C8" w:rsidRPr="0063721B">
          <w:rPr>
            <w:rStyle w:val="Hyperlink"/>
            <w:rFonts w:ascii="Segoe UI" w:hAnsi="Segoe UI" w:cs="Segoe UI"/>
            <w:sz w:val="23"/>
            <w:szCs w:val="23"/>
          </w:rPr>
          <w:t>USDA Conservation Reserve Program</w:t>
        </w:r>
      </w:hyperlink>
    </w:p>
    <w:p w14:paraId="6ADB02E2" w14:textId="46E91DC1" w:rsidR="00550DA7" w:rsidRPr="0063721B" w:rsidRDefault="00D8758E" w:rsidP="00A07EB8">
      <w:pPr>
        <w:pStyle w:val="ListParagraph"/>
        <w:numPr>
          <w:ilvl w:val="0"/>
          <w:numId w:val="8"/>
        </w:numPr>
        <w:spacing w:after="0" w:line="240" w:lineRule="auto"/>
        <w:rPr>
          <w:rStyle w:val="Hyperlink"/>
          <w:rFonts w:ascii="Segoe UI" w:hAnsi="Segoe UI" w:cs="Segoe UI"/>
          <w:color w:val="000000" w:themeColor="text1"/>
          <w:sz w:val="23"/>
          <w:szCs w:val="23"/>
          <w:u w:val="none"/>
        </w:rPr>
      </w:pPr>
      <w:hyperlink r:id="rId98" w:history="1">
        <w:r w:rsidR="00550DA7" w:rsidRPr="0063721B">
          <w:rPr>
            <w:rStyle w:val="Hyperlink"/>
            <w:rFonts w:ascii="Segoe UI" w:hAnsi="Segoe UI" w:cs="Segoe UI"/>
            <w:sz w:val="23"/>
            <w:szCs w:val="23"/>
          </w:rPr>
          <w:t xml:space="preserve">Farm Programs: </w:t>
        </w:r>
      </w:hyperlink>
      <w:r w:rsidR="00550DA7" w:rsidRPr="0063721B">
        <w:rPr>
          <w:rFonts w:ascii="Segoe UI" w:hAnsi="Segoe UI" w:cs="Segoe UI"/>
          <w:color w:val="000000"/>
          <w:sz w:val="23"/>
          <w:szCs w:val="23"/>
        </w:rPr>
        <w:t xml:space="preserve"> </w:t>
      </w:r>
      <w:hyperlink r:id="rId99" w:history="1">
        <w:r w:rsidR="00550DA7" w:rsidRPr="0063721B">
          <w:rPr>
            <w:rStyle w:val="Hyperlink"/>
            <w:rFonts w:ascii="Segoe UI" w:hAnsi="Segoe UI" w:cs="Segoe UI"/>
            <w:sz w:val="23"/>
            <w:szCs w:val="23"/>
          </w:rPr>
          <w:t xml:space="preserve">USDA Should Take Additional Steps to Ensure Compliance with Wetland Conservation Provisions </w:t>
        </w:r>
      </w:hyperlink>
      <w:r w:rsidR="00550DA7" w:rsidRPr="0063721B">
        <w:rPr>
          <w:rFonts w:ascii="Segoe UI" w:hAnsi="Segoe UI" w:cs="Segoe UI"/>
          <w:color w:val="000000" w:themeColor="text1"/>
          <w:sz w:val="23"/>
          <w:szCs w:val="23"/>
        </w:rPr>
        <w:t>GAO-21-241, April 2</w:t>
      </w:r>
    </w:p>
    <w:p w14:paraId="16FB7B0F" w14:textId="67E76CE8" w:rsidR="00CC7078" w:rsidRPr="0063721B" w:rsidRDefault="00CC7078" w:rsidP="00A07EB8">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USDA-NRCS</w:t>
      </w:r>
    </w:p>
    <w:p w14:paraId="624326E6" w14:textId="12F5EDC4" w:rsidR="004C17A3" w:rsidRPr="0063721B" w:rsidRDefault="004C17A3" w:rsidP="00A07EB8">
      <w:pPr>
        <w:pStyle w:val="ListParagraph"/>
        <w:numPr>
          <w:ilvl w:val="0"/>
          <w:numId w:val="24"/>
        </w:numPr>
        <w:spacing w:after="0" w:line="240" w:lineRule="auto"/>
        <w:rPr>
          <w:rFonts w:ascii="Segoe UI" w:hAnsi="Segoe UI" w:cs="Segoe UI"/>
          <w:bCs/>
          <w:color w:val="000000" w:themeColor="text1"/>
          <w:sz w:val="23"/>
          <w:szCs w:val="23"/>
        </w:rPr>
      </w:pPr>
      <w:r w:rsidRPr="0063721B">
        <w:rPr>
          <w:rFonts w:ascii="Segoe UI" w:hAnsi="Segoe UI" w:cs="Segoe UI"/>
          <w:bCs/>
          <w:color w:val="000000" w:themeColor="text1"/>
          <w:sz w:val="23"/>
          <w:szCs w:val="23"/>
        </w:rPr>
        <w:t xml:space="preserve">California Conservation Agreements.  To perform conservation planning on private lands and complete conservation plans under NRCS conservation planning policy.  Due: </w:t>
      </w:r>
      <w:r w:rsidRPr="0063721B">
        <w:rPr>
          <w:rFonts w:ascii="Segoe UI" w:hAnsi="Segoe UI" w:cs="Segoe UI"/>
          <w:bCs/>
          <w:color w:val="000000" w:themeColor="text1"/>
          <w:sz w:val="23"/>
          <w:szCs w:val="23"/>
          <w:highlight w:val="yellow"/>
        </w:rPr>
        <w:t>June 30</w:t>
      </w:r>
      <w:r w:rsidRPr="0063721B">
        <w:rPr>
          <w:rFonts w:ascii="Segoe UI" w:hAnsi="Segoe UI" w:cs="Segoe UI"/>
          <w:bCs/>
          <w:color w:val="000000" w:themeColor="text1"/>
          <w:sz w:val="23"/>
          <w:szCs w:val="23"/>
        </w:rPr>
        <w:t xml:space="preserve">, 2021 </w:t>
      </w:r>
      <w:hyperlink r:id="rId100" w:history="1">
        <w:r w:rsidRPr="0063721B">
          <w:rPr>
            <w:rStyle w:val="Hyperlink"/>
            <w:rFonts w:ascii="Segoe UI" w:hAnsi="Segoe UI" w:cs="Segoe UI"/>
            <w:bCs/>
            <w:sz w:val="23"/>
            <w:szCs w:val="23"/>
          </w:rPr>
          <w:t xml:space="preserve">Learn </w:t>
        </w:r>
        <w:r w:rsidRPr="0063721B">
          <w:rPr>
            <w:rStyle w:val="Hyperlink"/>
            <w:rFonts w:ascii="Segoe UI" w:hAnsi="Segoe UI" w:cs="Segoe UI"/>
            <w:bCs/>
            <w:sz w:val="23"/>
            <w:szCs w:val="23"/>
          </w:rPr>
          <w:t>m</w:t>
        </w:r>
        <w:r w:rsidRPr="0063721B">
          <w:rPr>
            <w:rStyle w:val="Hyperlink"/>
            <w:rFonts w:ascii="Segoe UI" w:hAnsi="Segoe UI" w:cs="Segoe UI"/>
            <w:bCs/>
            <w:sz w:val="23"/>
            <w:szCs w:val="23"/>
          </w:rPr>
          <w:t>ore</w:t>
        </w:r>
      </w:hyperlink>
    </w:p>
    <w:p w14:paraId="3449E06A" w14:textId="2B57B7AA" w:rsidR="00CC7078" w:rsidRPr="0063721B" w:rsidRDefault="00D8758E" w:rsidP="00A07EB8">
      <w:pPr>
        <w:pStyle w:val="ListParagraph"/>
        <w:numPr>
          <w:ilvl w:val="0"/>
          <w:numId w:val="24"/>
        </w:numPr>
        <w:spacing w:after="0" w:line="240" w:lineRule="auto"/>
        <w:rPr>
          <w:rFonts w:ascii="Segoe UI" w:hAnsi="Segoe UI" w:cs="Segoe UI"/>
          <w:bCs/>
          <w:color w:val="000000" w:themeColor="text1"/>
          <w:sz w:val="23"/>
          <w:szCs w:val="23"/>
        </w:rPr>
      </w:pPr>
      <w:r>
        <w:fldChar w:fldCharType="begin"/>
      </w:r>
      <w:r w:rsidR="00334C3B">
        <w:instrText>HYPERLINK "https://www.fsa.usda.gov/news-room/news-releases/2021/usda-announces-grants-for-urban-agriculture-and-innovative-production"</w:instrText>
      </w:r>
      <w:r>
        <w:fldChar w:fldCharType="separate"/>
      </w:r>
      <w:r w:rsidR="00CC7078" w:rsidRPr="0063721B">
        <w:rPr>
          <w:rStyle w:val="Hyperlink"/>
          <w:rFonts w:ascii="Segoe UI" w:hAnsi="Segoe UI" w:cs="Segoe UI"/>
          <w:bCs/>
          <w:sz w:val="23"/>
          <w:szCs w:val="23"/>
        </w:rPr>
        <w:t>USDA Announce</w:t>
      </w:r>
      <w:r w:rsidR="00CC7078" w:rsidRPr="0063721B">
        <w:rPr>
          <w:rStyle w:val="Hyperlink"/>
          <w:rFonts w:ascii="Segoe UI" w:hAnsi="Segoe UI" w:cs="Segoe UI"/>
          <w:bCs/>
          <w:sz w:val="23"/>
          <w:szCs w:val="23"/>
        </w:rPr>
        <w:t>s</w:t>
      </w:r>
      <w:r w:rsidR="00CC7078" w:rsidRPr="0063721B">
        <w:rPr>
          <w:rStyle w:val="Hyperlink"/>
          <w:rFonts w:ascii="Segoe UI" w:hAnsi="Segoe UI" w:cs="Segoe UI"/>
          <w:bCs/>
          <w:sz w:val="23"/>
          <w:szCs w:val="23"/>
        </w:rPr>
        <w:t xml:space="preserve"> Grants for Urb</w:t>
      </w:r>
      <w:r w:rsidR="00CC7078" w:rsidRPr="0063721B">
        <w:rPr>
          <w:rStyle w:val="Hyperlink"/>
          <w:rFonts w:ascii="Segoe UI" w:hAnsi="Segoe UI" w:cs="Segoe UI"/>
          <w:bCs/>
          <w:sz w:val="23"/>
          <w:szCs w:val="23"/>
        </w:rPr>
        <w:t>a</w:t>
      </w:r>
      <w:r w:rsidR="00CC7078" w:rsidRPr="0063721B">
        <w:rPr>
          <w:rStyle w:val="Hyperlink"/>
          <w:rFonts w:ascii="Segoe UI" w:hAnsi="Segoe UI" w:cs="Segoe UI"/>
          <w:bCs/>
          <w:sz w:val="23"/>
          <w:szCs w:val="23"/>
        </w:rPr>
        <w:t>n</w:t>
      </w:r>
      <w:r w:rsidR="00CC7078" w:rsidRPr="0063721B">
        <w:rPr>
          <w:rStyle w:val="Hyperlink"/>
          <w:rFonts w:ascii="Segoe UI" w:hAnsi="Segoe UI" w:cs="Segoe UI"/>
          <w:bCs/>
          <w:sz w:val="23"/>
          <w:szCs w:val="23"/>
        </w:rPr>
        <w:t xml:space="preserve"> Agricultur</w:t>
      </w:r>
      <w:r w:rsidR="00CC7078" w:rsidRPr="0063721B">
        <w:rPr>
          <w:rStyle w:val="Hyperlink"/>
          <w:rFonts w:ascii="Segoe UI" w:hAnsi="Segoe UI" w:cs="Segoe UI"/>
          <w:bCs/>
          <w:sz w:val="23"/>
          <w:szCs w:val="23"/>
        </w:rPr>
        <w:t>e</w:t>
      </w:r>
      <w:r w:rsidR="00CC7078" w:rsidRPr="0063721B">
        <w:rPr>
          <w:rStyle w:val="Hyperlink"/>
          <w:rFonts w:ascii="Segoe UI" w:hAnsi="Segoe UI" w:cs="Segoe UI"/>
          <w:bCs/>
          <w:sz w:val="23"/>
          <w:szCs w:val="23"/>
        </w:rPr>
        <w:t xml:space="preserve"> and Innovative Production</w:t>
      </w:r>
      <w:r>
        <w:rPr>
          <w:rStyle w:val="Hyperlink"/>
          <w:rFonts w:ascii="Segoe UI" w:hAnsi="Segoe UI" w:cs="Segoe UI"/>
          <w:bCs/>
          <w:sz w:val="23"/>
          <w:szCs w:val="23"/>
        </w:rPr>
        <w:fldChar w:fldCharType="end"/>
      </w:r>
    </w:p>
    <w:p w14:paraId="7486D4AB" w14:textId="0DA41F47" w:rsidR="00CC7078" w:rsidRPr="0063721B" w:rsidRDefault="00D8758E" w:rsidP="00A07EB8">
      <w:pPr>
        <w:pStyle w:val="ListParagraph"/>
        <w:numPr>
          <w:ilvl w:val="0"/>
          <w:numId w:val="24"/>
        </w:numPr>
        <w:spacing w:after="0" w:line="240" w:lineRule="auto"/>
        <w:rPr>
          <w:rFonts w:ascii="Segoe UI" w:hAnsi="Segoe UI" w:cs="Segoe UI"/>
          <w:bCs/>
          <w:color w:val="000000" w:themeColor="text1"/>
          <w:sz w:val="23"/>
          <w:szCs w:val="23"/>
        </w:rPr>
      </w:pPr>
      <w:r>
        <w:fldChar w:fldCharType="begin"/>
      </w:r>
      <w:r w:rsidR="00334C3B">
        <w:instrText>HYPERLINK "https://www.usda.gov/media/press-releases/2021/05/19/us-department-agriculture-announces-key-leadership-natural"</w:instrText>
      </w:r>
      <w:r>
        <w:fldChar w:fldCharType="separate"/>
      </w:r>
      <w:r w:rsidR="00CC7078" w:rsidRPr="0063721B">
        <w:rPr>
          <w:rStyle w:val="Hyperlink"/>
          <w:rFonts w:ascii="Segoe UI" w:hAnsi="Segoe UI" w:cs="Segoe UI"/>
          <w:bCs/>
          <w:sz w:val="23"/>
          <w:szCs w:val="23"/>
        </w:rPr>
        <w:t>U.S. Dep</w:t>
      </w:r>
      <w:r w:rsidR="00CC7078" w:rsidRPr="0063721B">
        <w:rPr>
          <w:rStyle w:val="Hyperlink"/>
          <w:rFonts w:ascii="Segoe UI" w:hAnsi="Segoe UI" w:cs="Segoe UI"/>
          <w:bCs/>
          <w:sz w:val="23"/>
          <w:szCs w:val="23"/>
        </w:rPr>
        <w:t>a</w:t>
      </w:r>
      <w:r w:rsidR="00CC7078" w:rsidRPr="0063721B">
        <w:rPr>
          <w:rStyle w:val="Hyperlink"/>
          <w:rFonts w:ascii="Segoe UI" w:hAnsi="Segoe UI" w:cs="Segoe UI"/>
          <w:bCs/>
          <w:sz w:val="23"/>
          <w:szCs w:val="23"/>
        </w:rPr>
        <w:t>rtment of Agriculture Announces Key Leadership in Natural Resources and Conservation Areas</w:t>
      </w:r>
      <w:r>
        <w:rPr>
          <w:rStyle w:val="Hyperlink"/>
          <w:rFonts w:ascii="Segoe UI" w:hAnsi="Segoe UI" w:cs="Segoe UI"/>
          <w:bCs/>
          <w:sz w:val="23"/>
          <w:szCs w:val="23"/>
        </w:rPr>
        <w:fldChar w:fldCharType="end"/>
      </w:r>
    </w:p>
    <w:p w14:paraId="0AD2C9EE" w14:textId="564C2309" w:rsidR="00CC7078" w:rsidRPr="0063721B" w:rsidRDefault="00D8758E" w:rsidP="00A07EB8">
      <w:pPr>
        <w:pStyle w:val="ListParagraph"/>
        <w:numPr>
          <w:ilvl w:val="0"/>
          <w:numId w:val="24"/>
        </w:numPr>
        <w:spacing w:after="0" w:line="240" w:lineRule="auto"/>
        <w:rPr>
          <w:rStyle w:val="Hyperlink"/>
          <w:rFonts w:ascii="Segoe UI" w:hAnsi="Segoe UI" w:cs="Segoe UI"/>
          <w:bCs/>
          <w:color w:val="000000" w:themeColor="text1"/>
          <w:sz w:val="23"/>
          <w:szCs w:val="23"/>
          <w:u w:val="none"/>
        </w:rPr>
      </w:pPr>
      <w:hyperlink r:id="rId101" w:history="1">
        <w:r w:rsidR="00CC7078" w:rsidRPr="0063721B">
          <w:rPr>
            <w:rStyle w:val="Hyperlink"/>
            <w:rFonts w:ascii="Segoe UI" w:hAnsi="Segoe UI" w:cs="Segoe UI"/>
            <w:bCs/>
            <w:sz w:val="23"/>
            <w:szCs w:val="23"/>
          </w:rPr>
          <w:t>USDA to Invest $15 Mill</w:t>
        </w:r>
        <w:r w:rsidR="00CC7078" w:rsidRPr="0063721B">
          <w:rPr>
            <w:rStyle w:val="Hyperlink"/>
            <w:rFonts w:ascii="Segoe UI" w:hAnsi="Segoe UI" w:cs="Segoe UI"/>
            <w:bCs/>
            <w:sz w:val="23"/>
            <w:szCs w:val="23"/>
          </w:rPr>
          <w:t>i</w:t>
        </w:r>
        <w:r w:rsidR="00CC7078" w:rsidRPr="0063721B">
          <w:rPr>
            <w:rStyle w:val="Hyperlink"/>
            <w:rFonts w:ascii="Segoe UI" w:hAnsi="Segoe UI" w:cs="Segoe UI"/>
            <w:bCs/>
            <w:sz w:val="23"/>
            <w:szCs w:val="23"/>
          </w:rPr>
          <w:t>on i</w:t>
        </w:r>
        <w:r w:rsidR="00CC7078" w:rsidRPr="0063721B">
          <w:rPr>
            <w:rStyle w:val="Hyperlink"/>
            <w:rFonts w:ascii="Segoe UI" w:hAnsi="Segoe UI" w:cs="Segoe UI"/>
            <w:bCs/>
            <w:sz w:val="23"/>
            <w:szCs w:val="23"/>
          </w:rPr>
          <w:t>n</w:t>
        </w:r>
        <w:r w:rsidR="00CC7078" w:rsidRPr="0063721B">
          <w:rPr>
            <w:rStyle w:val="Hyperlink"/>
            <w:rFonts w:ascii="Segoe UI" w:hAnsi="Segoe UI" w:cs="Segoe UI"/>
            <w:bCs/>
            <w:sz w:val="23"/>
            <w:szCs w:val="23"/>
          </w:rPr>
          <w:t xml:space="preserve"> </w:t>
        </w:r>
        <w:r w:rsidR="00CC7078" w:rsidRPr="0063721B">
          <w:rPr>
            <w:rStyle w:val="Hyperlink"/>
            <w:rFonts w:ascii="Segoe UI" w:hAnsi="Segoe UI" w:cs="Segoe UI"/>
            <w:bCs/>
            <w:sz w:val="23"/>
            <w:szCs w:val="23"/>
          </w:rPr>
          <w:t>the Future of Conservation Through Innovation Grants Program</w:t>
        </w:r>
      </w:hyperlink>
    </w:p>
    <w:p w14:paraId="05EF9671" w14:textId="0295FA49" w:rsidR="007D3CAE" w:rsidRPr="00277840" w:rsidRDefault="007D3CAE" w:rsidP="00277840">
      <w:pPr>
        <w:spacing w:after="0" w:line="240" w:lineRule="auto"/>
        <w:rPr>
          <w:rStyle w:val="Hyperlink"/>
          <w:rFonts w:ascii="Segoe UI" w:hAnsi="Segoe UI" w:cs="Segoe UI"/>
          <w:b/>
          <w:color w:val="000000" w:themeColor="text1"/>
          <w:sz w:val="23"/>
          <w:szCs w:val="23"/>
          <w:u w:val="none"/>
        </w:rPr>
      </w:pPr>
      <w:r w:rsidRPr="0063721B">
        <w:rPr>
          <w:rStyle w:val="Hyperlink"/>
          <w:rFonts w:ascii="Segoe UI" w:hAnsi="Segoe UI" w:cs="Segoe UI"/>
          <w:b/>
          <w:color w:val="000000" w:themeColor="text1"/>
          <w:sz w:val="23"/>
          <w:szCs w:val="23"/>
          <w:u w:val="none"/>
        </w:rPr>
        <w:t>NASA</w:t>
      </w:r>
      <w:r w:rsidR="00277840">
        <w:rPr>
          <w:rStyle w:val="Hyperlink"/>
          <w:rFonts w:ascii="Segoe UI" w:hAnsi="Segoe UI" w:cs="Segoe UI"/>
          <w:b/>
          <w:color w:val="000000" w:themeColor="text1"/>
          <w:sz w:val="23"/>
          <w:szCs w:val="23"/>
          <w:u w:val="none"/>
        </w:rPr>
        <w:t xml:space="preserve"> </w:t>
      </w:r>
      <w:hyperlink r:id="rId102" w:history="1">
        <w:r w:rsidRPr="00277840">
          <w:rPr>
            <w:rStyle w:val="Hyperlink"/>
            <w:rFonts w:ascii="Segoe UI" w:hAnsi="Segoe UI" w:cs="Segoe UI"/>
            <w:bCs/>
            <w:sz w:val="23"/>
            <w:szCs w:val="23"/>
          </w:rPr>
          <w:t>New NASA Earth System Observatory to Help Address, Mitigate Climate Change</w:t>
        </w:r>
      </w:hyperlink>
    </w:p>
    <w:p w14:paraId="2A70BC0F" w14:textId="77777777" w:rsidR="0063721B" w:rsidRPr="007D3CAE" w:rsidRDefault="0063721B" w:rsidP="0063721B">
      <w:pPr>
        <w:pStyle w:val="ListParagraph"/>
        <w:spacing w:after="0" w:line="240" w:lineRule="auto"/>
        <w:rPr>
          <w:rStyle w:val="Hyperlink"/>
          <w:rFonts w:ascii="Segoe UI" w:hAnsi="Segoe UI" w:cs="Segoe UI"/>
          <w:bCs/>
          <w:color w:val="000000" w:themeColor="text1"/>
          <w:sz w:val="23"/>
          <w:szCs w:val="23"/>
          <w:u w:val="none"/>
        </w:rPr>
      </w:pPr>
    </w:p>
    <w:p w14:paraId="3C5AF0E8" w14:textId="77777777" w:rsidR="00B60C3B" w:rsidRPr="006B2409" w:rsidRDefault="00B60C3B" w:rsidP="00A07EB8">
      <w:pPr>
        <w:pStyle w:val="Heading2"/>
        <w:shd w:val="clear" w:color="auto" w:fill="F2F2F2" w:themeFill="background1" w:themeFillShade="F2"/>
        <w:spacing w:before="0" w:line="240" w:lineRule="auto"/>
        <w:rPr>
          <w:rFonts w:ascii="Segoe UI" w:hAnsi="Segoe UI" w:cs="Segoe UI"/>
          <w:b/>
          <w:color w:val="000000" w:themeColor="text1"/>
          <w:sz w:val="28"/>
          <w:szCs w:val="28"/>
        </w:rPr>
      </w:pPr>
      <w:bookmarkStart w:id="7" w:name="_Toc63189884"/>
      <w:r w:rsidRPr="006B2409">
        <w:rPr>
          <w:rFonts w:ascii="Segoe UI" w:hAnsi="Segoe UI" w:cs="Segoe UI"/>
          <w:b/>
          <w:color w:val="000000" w:themeColor="text1"/>
          <w:sz w:val="28"/>
          <w:szCs w:val="28"/>
        </w:rPr>
        <w:t>State Updates</w:t>
      </w:r>
      <w:bookmarkEnd w:id="7"/>
      <w:r w:rsidRPr="006B2409">
        <w:rPr>
          <w:rFonts w:ascii="Segoe UI" w:hAnsi="Segoe UI" w:cs="Segoe UI"/>
          <w:b/>
          <w:color w:val="000000" w:themeColor="text1"/>
          <w:sz w:val="28"/>
          <w:szCs w:val="28"/>
        </w:rPr>
        <w:t xml:space="preserve"> </w:t>
      </w:r>
    </w:p>
    <w:p w14:paraId="517B4EFB" w14:textId="090CCEAF" w:rsidR="000A1441" w:rsidRPr="00277840" w:rsidRDefault="000A1441" w:rsidP="00A07EB8">
      <w:pPr>
        <w:pStyle w:val="ListParagraph"/>
        <w:numPr>
          <w:ilvl w:val="0"/>
          <w:numId w:val="16"/>
        </w:numPr>
        <w:spacing w:after="0" w:line="240" w:lineRule="auto"/>
        <w:rPr>
          <w:rFonts w:ascii="Segoe UI" w:hAnsi="Segoe UI" w:cs="Segoe UI"/>
          <w:color w:val="000000" w:themeColor="text1"/>
          <w:sz w:val="23"/>
          <w:szCs w:val="23"/>
        </w:rPr>
      </w:pPr>
      <w:r w:rsidRPr="00277840">
        <w:rPr>
          <w:rFonts w:ascii="Segoe UI" w:hAnsi="Segoe UI" w:cs="Segoe UI"/>
          <w:color w:val="000000" w:themeColor="text1"/>
          <w:sz w:val="23"/>
          <w:szCs w:val="23"/>
          <w:highlight w:val="yellow"/>
        </w:rPr>
        <w:t>July 14-20</w:t>
      </w:r>
      <w:r w:rsidR="00277840" w:rsidRPr="00277840">
        <w:rPr>
          <w:rFonts w:ascii="Segoe UI" w:hAnsi="Segoe UI" w:cs="Segoe UI"/>
          <w:color w:val="000000" w:themeColor="text1"/>
          <w:sz w:val="23"/>
          <w:szCs w:val="23"/>
        </w:rPr>
        <w:t xml:space="preserve">: </w:t>
      </w:r>
      <w:r w:rsidRPr="00277840">
        <w:rPr>
          <w:rFonts w:ascii="Segoe UI" w:hAnsi="Segoe UI" w:cs="Segoe UI"/>
          <w:color w:val="000000" w:themeColor="text1"/>
          <w:sz w:val="23"/>
          <w:szCs w:val="23"/>
        </w:rPr>
        <w:t xml:space="preserve"> </w:t>
      </w:r>
      <w:hyperlink r:id="rId103" w:history="1">
        <w:r w:rsidRPr="00277840">
          <w:rPr>
            <w:rStyle w:val="Hyperlink"/>
            <w:rFonts w:ascii="Segoe UI" w:hAnsi="Segoe UI" w:cs="Segoe UI"/>
            <w:sz w:val="23"/>
            <w:szCs w:val="23"/>
          </w:rPr>
          <w:t>Western Association of F</w:t>
        </w:r>
        <w:r w:rsidRPr="00277840">
          <w:rPr>
            <w:rStyle w:val="Hyperlink"/>
            <w:rFonts w:ascii="Segoe UI" w:hAnsi="Segoe UI" w:cs="Segoe UI"/>
            <w:sz w:val="23"/>
            <w:szCs w:val="23"/>
          </w:rPr>
          <w:t>i</w:t>
        </w:r>
        <w:r w:rsidRPr="00277840">
          <w:rPr>
            <w:rStyle w:val="Hyperlink"/>
            <w:rFonts w:ascii="Segoe UI" w:hAnsi="Segoe UI" w:cs="Segoe UI"/>
            <w:sz w:val="23"/>
            <w:szCs w:val="23"/>
          </w:rPr>
          <w:t>sh and Wildlife Agencies Summer Meeting</w:t>
        </w:r>
      </w:hyperlink>
      <w:r w:rsidRPr="00277840">
        <w:rPr>
          <w:rFonts w:ascii="Segoe UI" w:hAnsi="Segoe UI" w:cs="Segoe UI"/>
          <w:color w:val="000000" w:themeColor="text1"/>
          <w:sz w:val="23"/>
          <w:szCs w:val="23"/>
        </w:rPr>
        <w:t>, Virtual Event</w:t>
      </w:r>
    </w:p>
    <w:p w14:paraId="5E04E635" w14:textId="09886AF1" w:rsidR="001972A4" w:rsidRPr="00277840" w:rsidRDefault="00F103BC" w:rsidP="00A07EB8">
      <w:pPr>
        <w:spacing w:after="0" w:line="240" w:lineRule="auto"/>
        <w:rPr>
          <w:rFonts w:ascii="Segoe UI" w:hAnsi="Segoe UI" w:cs="Segoe UI"/>
          <w:b/>
          <w:bCs/>
          <w:color w:val="000000" w:themeColor="text1"/>
          <w:sz w:val="23"/>
          <w:szCs w:val="23"/>
        </w:rPr>
      </w:pPr>
      <w:r w:rsidRPr="00277840">
        <w:rPr>
          <w:rFonts w:ascii="Segoe UI" w:hAnsi="Segoe UI" w:cs="Segoe UI"/>
          <w:b/>
          <w:bCs/>
          <w:color w:val="000000" w:themeColor="text1"/>
          <w:sz w:val="23"/>
          <w:szCs w:val="23"/>
        </w:rPr>
        <w:lastRenderedPageBreak/>
        <w:t>AZ</w:t>
      </w:r>
      <w:r w:rsidR="00C7700B" w:rsidRPr="00277840">
        <w:rPr>
          <w:rFonts w:ascii="Segoe UI" w:hAnsi="Segoe UI" w:cs="Segoe UI"/>
          <w:b/>
          <w:bCs/>
          <w:color w:val="000000" w:themeColor="text1"/>
          <w:sz w:val="23"/>
          <w:szCs w:val="23"/>
        </w:rPr>
        <w:t>:</w:t>
      </w:r>
    </w:p>
    <w:p w14:paraId="2F92E3D5" w14:textId="77777777" w:rsidR="00277840" w:rsidRPr="00277840" w:rsidRDefault="00D8758E" w:rsidP="00277840">
      <w:pPr>
        <w:pStyle w:val="ListParagraph"/>
        <w:numPr>
          <w:ilvl w:val="0"/>
          <w:numId w:val="8"/>
        </w:numPr>
        <w:spacing w:after="0" w:line="240" w:lineRule="auto"/>
        <w:rPr>
          <w:rFonts w:ascii="Segoe UI" w:hAnsi="Segoe UI" w:cs="Segoe UI"/>
          <w:color w:val="000000" w:themeColor="text1"/>
          <w:sz w:val="23"/>
          <w:szCs w:val="23"/>
        </w:rPr>
      </w:pPr>
      <w:hyperlink r:id="rId104" w:tgtFrame="_blank" w:history="1">
        <w:r w:rsidR="00277840" w:rsidRPr="00277840">
          <w:rPr>
            <w:rStyle w:val="Hyperlink"/>
            <w:rFonts w:ascii="Segoe UI" w:hAnsi="Segoe UI" w:cs="Segoe UI"/>
            <w:sz w:val="23"/>
            <w:szCs w:val="23"/>
          </w:rPr>
          <w:t>Governors Ducey, Pavlovich Sign Water, Air Quality Agreement</w:t>
        </w:r>
      </w:hyperlink>
    </w:p>
    <w:p w14:paraId="313B1D80" w14:textId="77777777" w:rsidR="00277840" w:rsidRPr="00277840" w:rsidRDefault="00D8758E" w:rsidP="00277840">
      <w:pPr>
        <w:pStyle w:val="ListParagraph"/>
        <w:numPr>
          <w:ilvl w:val="0"/>
          <w:numId w:val="8"/>
        </w:numPr>
        <w:spacing w:after="0" w:line="240" w:lineRule="auto"/>
        <w:rPr>
          <w:rFonts w:ascii="Segoe UI" w:hAnsi="Segoe UI" w:cs="Segoe UI"/>
          <w:color w:val="000000" w:themeColor="text1"/>
          <w:sz w:val="23"/>
          <w:szCs w:val="23"/>
        </w:rPr>
      </w:pPr>
      <w:hyperlink r:id="rId105" w:history="1">
        <w:r w:rsidR="00277840" w:rsidRPr="00277840">
          <w:rPr>
            <w:rStyle w:val="Hyperlink"/>
            <w:rFonts w:ascii="Segoe UI" w:hAnsi="Segoe UI" w:cs="Segoe UI"/>
            <w:sz w:val="23"/>
            <w:szCs w:val="23"/>
          </w:rPr>
          <w:t>Arizona Legislature wants feasibility study for long-distance pipeline to replenish Colorado River supply</w:t>
        </w:r>
      </w:hyperlink>
    </w:p>
    <w:p w14:paraId="6AE68539" w14:textId="77777777" w:rsidR="00277840" w:rsidRPr="00277840" w:rsidRDefault="00D8758E" w:rsidP="00277840">
      <w:pPr>
        <w:pStyle w:val="ListParagraph"/>
        <w:numPr>
          <w:ilvl w:val="0"/>
          <w:numId w:val="8"/>
        </w:numPr>
        <w:spacing w:after="0" w:line="240" w:lineRule="auto"/>
        <w:rPr>
          <w:rFonts w:ascii="Segoe UI" w:hAnsi="Segoe UI" w:cs="Segoe UI"/>
          <w:color w:val="000000" w:themeColor="text1"/>
          <w:sz w:val="23"/>
          <w:szCs w:val="23"/>
        </w:rPr>
      </w:pPr>
      <w:hyperlink r:id="rId106" w:history="1">
        <w:r w:rsidR="00277840" w:rsidRPr="00277840">
          <w:rPr>
            <w:rStyle w:val="Hyperlink"/>
            <w:rFonts w:ascii="Segoe UI" w:hAnsi="Segoe UI" w:cs="Segoe UI"/>
            <w:sz w:val="23"/>
            <w:szCs w:val="23"/>
          </w:rPr>
          <w:t>Arizona Land and Water Trust preserves over 1,000 acres of the Rose Tree Ranch in Santa Cruz County</w:t>
        </w:r>
      </w:hyperlink>
    </w:p>
    <w:p w14:paraId="36BC44F8" w14:textId="1222BE6D" w:rsidR="009C77EE" w:rsidRPr="00277840" w:rsidRDefault="009C77EE" w:rsidP="00A07EB8">
      <w:pPr>
        <w:pStyle w:val="ListParagraph"/>
        <w:numPr>
          <w:ilvl w:val="0"/>
          <w:numId w:val="8"/>
        </w:numPr>
        <w:spacing w:after="0" w:line="240" w:lineRule="auto"/>
        <w:rPr>
          <w:rFonts w:ascii="Segoe UI" w:hAnsi="Segoe UI" w:cs="Segoe UI"/>
          <w:color w:val="000000" w:themeColor="text1"/>
          <w:sz w:val="23"/>
          <w:szCs w:val="23"/>
        </w:rPr>
      </w:pPr>
      <w:r w:rsidRPr="00277840">
        <w:rPr>
          <w:rFonts w:ascii="Segoe UI" w:hAnsi="Segoe UI" w:cs="Segoe UI"/>
          <w:color w:val="000000" w:themeColor="text1"/>
          <w:sz w:val="23"/>
          <w:szCs w:val="23"/>
        </w:rPr>
        <w:t>Arizona's Conservation Districts Summer Conference 2021</w:t>
      </w:r>
      <w:r w:rsidR="00590E0E">
        <w:rPr>
          <w:rFonts w:ascii="Segoe UI" w:hAnsi="Segoe UI" w:cs="Segoe UI"/>
          <w:color w:val="000000" w:themeColor="text1"/>
          <w:sz w:val="23"/>
          <w:szCs w:val="23"/>
        </w:rPr>
        <w:t>:</w:t>
      </w:r>
      <w:r w:rsidRPr="00277840">
        <w:rPr>
          <w:rFonts w:ascii="Segoe UI" w:hAnsi="Segoe UI" w:cs="Segoe UI"/>
          <w:color w:val="000000" w:themeColor="text1"/>
          <w:sz w:val="23"/>
          <w:szCs w:val="23"/>
        </w:rPr>
        <w:t xml:space="preserve"> </w:t>
      </w:r>
      <w:hyperlink r:id="rId107" w:tgtFrame="_blank" w:history="1">
        <w:r w:rsidRPr="00277840">
          <w:rPr>
            <w:rStyle w:val="Hyperlink"/>
            <w:rFonts w:ascii="Segoe UI" w:hAnsi="Segoe UI" w:cs="Segoe UI"/>
            <w:i/>
            <w:iCs/>
            <w:sz w:val="23"/>
            <w:szCs w:val="23"/>
          </w:rPr>
          <w:t>full agenda here</w:t>
        </w:r>
      </w:hyperlink>
      <w:r w:rsidR="00277840">
        <w:rPr>
          <w:rFonts w:ascii="Segoe UI" w:hAnsi="Segoe UI" w:cs="Segoe UI"/>
          <w:color w:val="000000" w:themeColor="text1"/>
          <w:sz w:val="23"/>
          <w:szCs w:val="23"/>
        </w:rPr>
        <w:t xml:space="preserve"> </w:t>
      </w:r>
      <w:r w:rsidR="00590E0E">
        <w:rPr>
          <w:rFonts w:ascii="Segoe UI" w:hAnsi="Segoe UI" w:cs="Segoe UI"/>
          <w:color w:val="000000" w:themeColor="text1"/>
          <w:sz w:val="23"/>
          <w:szCs w:val="23"/>
        </w:rPr>
        <w:t xml:space="preserve"> - </w:t>
      </w:r>
      <w:r w:rsidRPr="00277840">
        <w:rPr>
          <w:rFonts w:ascii="Segoe UI" w:hAnsi="Segoe UI" w:cs="Segoe UI"/>
          <w:color w:val="000000" w:themeColor="text1"/>
          <w:sz w:val="23"/>
          <w:szCs w:val="23"/>
        </w:rPr>
        <w:t>website’s </w:t>
      </w:r>
      <w:hyperlink r:id="rId108" w:tgtFrame="_blank" w:history="1">
        <w:r w:rsidRPr="00277840">
          <w:rPr>
            <w:rStyle w:val="Hyperlink"/>
            <w:rFonts w:ascii="Segoe UI" w:hAnsi="Segoe UI" w:cs="Segoe UI"/>
            <w:i/>
            <w:iCs/>
            <w:sz w:val="23"/>
            <w:szCs w:val="23"/>
          </w:rPr>
          <w:t>Conference page</w:t>
        </w:r>
      </w:hyperlink>
    </w:p>
    <w:p w14:paraId="5664A30B" w14:textId="79A58F8F" w:rsidR="002F26FB" w:rsidRPr="00277840" w:rsidRDefault="002F26FB" w:rsidP="00A07EB8">
      <w:pPr>
        <w:pStyle w:val="ListParagraph"/>
        <w:numPr>
          <w:ilvl w:val="0"/>
          <w:numId w:val="8"/>
        </w:numPr>
        <w:spacing w:after="0" w:line="240" w:lineRule="auto"/>
        <w:rPr>
          <w:rFonts w:ascii="Segoe UI" w:hAnsi="Segoe UI" w:cs="Segoe UI"/>
          <w:color w:val="000000" w:themeColor="text1"/>
          <w:sz w:val="23"/>
          <w:szCs w:val="23"/>
        </w:rPr>
      </w:pPr>
      <w:r w:rsidRPr="00277840">
        <w:rPr>
          <w:rFonts w:ascii="Segoe UI" w:hAnsi="Segoe UI" w:cs="Segoe UI"/>
          <w:color w:val="000000" w:themeColor="text1"/>
          <w:sz w:val="23"/>
          <w:szCs w:val="23"/>
        </w:rPr>
        <w:t xml:space="preserve">Arizona Corporation Commission (ACC) voted on May 26th to advance the rulemaking process for the state’s Energy Rules.  </w:t>
      </w:r>
      <w:hyperlink r:id="rId109" w:tgtFrame="_blank" w:history="1">
        <w:r w:rsidRPr="00277840">
          <w:rPr>
            <w:rStyle w:val="Hyperlink"/>
            <w:rFonts w:ascii="Segoe UI" w:hAnsi="Segoe UI" w:cs="Segoe UI"/>
            <w:sz w:val="23"/>
            <w:szCs w:val="23"/>
          </w:rPr>
          <w:t>Read More</w:t>
        </w:r>
      </w:hyperlink>
    </w:p>
    <w:p w14:paraId="5A4829A1" w14:textId="06C533E6" w:rsidR="007D3CAE" w:rsidRPr="00277840" w:rsidRDefault="00D8758E" w:rsidP="00A07EB8">
      <w:pPr>
        <w:pStyle w:val="ListParagraph"/>
        <w:numPr>
          <w:ilvl w:val="0"/>
          <w:numId w:val="8"/>
        </w:numPr>
        <w:spacing w:after="0" w:line="240" w:lineRule="auto"/>
        <w:rPr>
          <w:rFonts w:ascii="Segoe UI" w:hAnsi="Segoe UI" w:cs="Segoe UI"/>
          <w:color w:val="000000" w:themeColor="text1"/>
          <w:sz w:val="23"/>
          <w:szCs w:val="23"/>
        </w:rPr>
      </w:pPr>
      <w:hyperlink r:id="rId110" w:tgtFrame="_blank" w:history="1">
        <w:r w:rsidR="007D3CAE" w:rsidRPr="00277840">
          <w:rPr>
            <w:rStyle w:val="Hyperlink"/>
            <w:rFonts w:ascii="Segoe UI" w:hAnsi="Segoe UI" w:cs="Segoe UI"/>
            <w:sz w:val="23"/>
            <w:szCs w:val="23"/>
          </w:rPr>
          <w:t>WRRC Weekly Wave – May 21</w:t>
        </w:r>
        <w:r w:rsidR="007D3CAE" w:rsidRPr="00277840">
          <w:rPr>
            <w:rStyle w:val="Hyperlink"/>
            <w:rFonts w:ascii="Segoe UI" w:hAnsi="Segoe UI" w:cs="Segoe UI"/>
            <w:sz w:val="23"/>
            <w:szCs w:val="23"/>
            <w:vertAlign w:val="superscript"/>
          </w:rPr>
          <w:t>st</w:t>
        </w:r>
        <w:r w:rsidR="007D3CAE" w:rsidRPr="00277840">
          <w:rPr>
            <w:rStyle w:val="Hyperlink"/>
            <w:rFonts w:ascii="Segoe UI" w:hAnsi="Segoe UI" w:cs="Segoe UI"/>
            <w:sz w:val="23"/>
            <w:szCs w:val="23"/>
          </w:rPr>
          <w:t xml:space="preserve"> edition</w:t>
        </w:r>
      </w:hyperlink>
    </w:p>
    <w:p w14:paraId="19C9863F" w14:textId="77777777" w:rsidR="00277840" w:rsidRPr="00277840" w:rsidRDefault="00D8758E" w:rsidP="00277840">
      <w:pPr>
        <w:pStyle w:val="ListParagraph"/>
        <w:numPr>
          <w:ilvl w:val="0"/>
          <w:numId w:val="8"/>
        </w:numPr>
        <w:spacing w:after="0" w:line="240" w:lineRule="auto"/>
        <w:rPr>
          <w:rFonts w:ascii="Segoe UI" w:hAnsi="Segoe UI" w:cs="Segoe UI"/>
          <w:color w:val="000000" w:themeColor="text1"/>
          <w:sz w:val="23"/>
          <w:szCs w:val="23"/>
        </w:rPr>
      </w:pPr>
      <w:hyperlink r:id="rId111" w:tgtFrame="_blank" w:history="1">
        <w:r w:rsidR="00277840" w:rsidRPr="00277840">
          <w:rPr>
            <w:rStyle w:val="Hyperlink"/>
            <w:rFonts w:ascii="Segoe UI" w:hAnsi="Segoe UI" w:cs="Segoe UI"/>
            <w:sz w:val="23"/>
            <w:szCs w:val="23"/>
          </w:rPr>
          <w:t>WRRC Weekly Wave – May 14th edition</w:t>
        </w:r>
      </w:hyperlink>
    </w:p>
    <w:p w14:paraId="783711D2" w14:textId="77777777" w:rsidR="00277840" w:rsidRPr="00277840" w:rsidRDefault="00D8758E" w:rsidP="00277840">
      <w:pPr>
        <w:pStyle w:val="ListParagraph"/>
        <w:numPr>
          <w:ilvl w:val="0"/>
          <w:numId w:val="8"/>
        </w:numPr>
        <w:spacing w:after="0" w:line="240" w:lineRule="auto"/>
        <w:rPr>
          <w:rFonts w:ascii="Segoe UI" w:hAnsi="Segoe UI" w:cs="Segoe UI"/>
          <w:color w:val="000000" w:themeColor="text1"/>
          <w:sz w:val="23"/>
          <w:szCs w:val="23"/>
        </w:rPr>
      </w:pPr>
      <w:hyperlink r:id="rId112" w:tgtFrame="_blank" w:history="1">
        <w:r w:rsidR="00277840" w:rsidRPr="00277840">
          <w:rPr>
            <w:rStyle w:val="Hyperlink"/>
            <w:rFonts w:ascii="Segoe UI" w:hAnsi="Segoe UI" w:cs="Segoe UI"/>
            <w:sz w:val="23"/>
            <w:szCs w:val="23"/>
          </w:rPr>
          <w:t>WRRC Weekly Wave – May 7 edition</w:t>
        </w:r>
      </w:hyperlink>
    </w:p>
    <w:p w14:paraId="4669B27C" w14:textId="082BAD19" w:rsidR="006326CE" w:rsidRPr="00277840" w:rsidRDefault="006326CE" w:rsidP="00A07EB8">
      <w:pPr>
        <w:pStyle w:val="ListParagraph"/>
        <w:numPr>
          <w:ilvl w:val="0"/>
          <w:numId w:val="8"/>
        </w:numPr>
        <w:spacing w:after="0" w:line="240" w:lineRule="auto"/>
        <w:rPr>
          <w:rFonts w:ascii="Segoe UI" w:hAnsi="Segoe UI" w:cs="Segoe UI"/>
          <w:color w:val="000000" w:themeColor="text1"/>
          <w:sz w:val="23"/>
          <w:szCs w:val="23"/>
        </w:rPr>
      </w:pPr>
      <w:proofErr w:type="spellStart"/>
      <w:r w:rsidRPr="00277840">
        <w:rPr>
          <w:rFonts w:ascii="Segoe UI" w:hAnsi="Segoe UI" w:cs="Segoe UI"/>
          <w:color w:val="000000" w:themeColor="text1"/>
          <w:sz w:val="23"/>
          <w:szCs w:val="23"/>
        </w:rPr>
        <w:t>UArizona</w:t>
      </w:r>
      <w:proofErr w:type="spellEnd"/>
      <w:r w:rsidRPr="00277840">
        <w:rPr>
          <w:rFonts w:ascii="Segoe UI" w:hAnsi="Segoe UI" w:cs="Segoe UI"/>
          <w:color w:val="000000" w:themeColor="text1"/>
          <w:sz w:val="23"/>
          <w:szCs w:val="23"/>
        </w:rPr>
        <w:t xml:space="preserve"> Cooperative Extension Releases New Rainwater Harvesting Publications </w:t>
      </w:r>
      <w:hyperlink r:id="rId113" w:tgtFrame="_blank" w:history="1">
        <w:r w:rsidRPr="00277840">
          <w:rPr>
            <w:rStyle w:val="Hyperlink"/>
            <w:rFonts w:ascii="Segoe UI" w:hAnsi="Segoe UI" w:cs="Segoe UI"/>
            <w:sz w:val="23"/>
            <w:szCs w:val="23"/>
          </w:rPr>
          <w:t>Preparing Rainwater for Potable Use</w:t>
        </w:r>
      </w:hyperlink>
      <w:r w:rsidRPr="00277840">
        <w:rPr>
          <w:rFonts w:ascii="Segoe UI" w:hAnsi="Segoe UI" w:cs="Segoe UI"/>
          <w:color w:val="000000" w:themeColor="text1"/>
          <w:sz w:val="23"/>
          <w:szCs w:val="23"/>
        </w:rPr>
        <w:t xml:space="preserve">  </w:t>
      </w:r>
      <w:hyperlink r:id="rId114" w:tgtFrame="_blank" w:history="1">
        <w:r w:rsidRPr="00277840">
          <w:rPr>
            <w:rStyle w:val="Hyperlink"/>
            <w:rFonts w:ascii="Segoe UI" w:hAnsi="Segoe UI" w:cs="Segoe UI"/>
            <w:sz w:val="23"/>
            <w:szCs w:val="23"/>
          </w:rPr>
          <w:t>Choosing Large-scale Rain Harvesting for Potable Supply</w:t>
        </w:r>
      </w:hyperlink>
    </w:p>
    <w:p w14:paraId="520E7034" w14:textId="0D45B627" w:rsidR="00147783" w:rsidRPr="00277840" w:rsidRDefault="00D8758E" w:rsidP="00A07EB8">
      <w:pPr>
        <w:pStyle w:val="ListParagraph"/>
        <w:numPr>
          <w:ilvl w:val="0"/>
          <w:numId w:val="8"/>
        </w:numPr>
        <w:spacing w:after="0" w:line="240" w:lineRule="auto"/>
        <w:rPr>
          <w:rFonts w:ascii="Segoe UI" w:hAnsi="Segoe UI" w:cs="Segoe UI"/>
          <w:color w:val="000000" w:themeColor="text1"/>
          <w:sz w:val="23"/>
          <w:szCs w:val="23"/>
        </w:rPr>
      </w:pPr>
      <w:hyperlink r:id="rId115" w:history="1">
        <w:r w:rsidR="00147783" w:rsidRPr="00277840">
          <w:rPr>
            <w:rStyle w:val="Hyperlink"/>
            <w:rFonts w:ascii="Segoe UI" w:hAnsi="Segoe UI" w:cs="Segoe UI"/>
            <w:sz w:val="23"/>
            <w:szCs w:val="23"/>
          </w:rPr>
          <w:t>Arizona prepped and ready for first cuts to Colorado River allocation</w:t>
        </w:r>
      </w:hyperlink>
    </w:p>
    <w:p w14:paraId="08B5E80A" w14:textId="39E41E0B" w:rsidR="0005470F" w:rsidRPr="00277840" w:rsidRDefault="00F103BC" w:rsidP="00A07EB8">
      <w:pPr>
        <w:spacing w:after="0" w:line="240" w:lineRule="auto"/>
        <w:rPr>
          <w:rStyle w:val="Hyperlink"/>
          <w:rFonts w:ascii="Segoe UI" w:hAnsi="Segoe UI" w:cs="Segoe UI"/>
          <w:b/>
          <w:color w:val="000000" w:themeColor="text1"/>
          <w:sz w:val="23"/>
          <w:szCs w:val="23"/>
          <w:u w:val="none"/>
        </w:rPr>
      </w:pPr>
      <w:r w:rsidRPr="00277840">
        <w:rPr>
          <w:rStyle w:val="Hyperlink"/>
          <w:rFonts w:ascii="Segoe UI" w:hAnsi="Segoe UI" w:cs="Segoe UI"/>
          <w:b/>
          <w:color w:val="000000" w:themeColor="text1"/>
          <w:sz w:val="23"/>
          <w:szCs w:val="23"/>
          <w:u w:val="none"/>
        </w:rPr>
        <w:t>CA:</w:t>
      </w:r>
    </w:p>
    <w:p w14:paraId="7F094B60" w14:textId="77777777" w:rsidR="00590E0E" w:rsidRPr="00277840" w:rsidRDefault="00590E0E" w:rsidP="00590E0E">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Comments are being accepted on the public review draft of DWR’s </w:t>
      </w:r>
      <w:hyperlink r:id="rId116" w:history="1">
        <w:r w:rsidRPr="00277840">
          <w:rPr>
            <w:rStyle w:val="Hyperlink"/>
            <w:rFonts w:ascii="Segoe UI" w:hAnsi="Segoe UI" w:cs="Segoe UI"/>
            <w:bCs/>
            <w:sz w:val="23"/>
            <w:szCs w:val="23"/>
          </w:rPr>
          <w:t>Report to the Legislature on the Results of Indoor Residential Water Use Study</w:t>
        </w:r>
      </w:hyperlink>
      <w:r w:rsidRPr="00277840">
        <w:rPr>
          <w:rStyle w:val="Hyperlink"/>
          <w:rFonts w:ascii="Segoe UI" w:hAnsi="Segoe UI" w:cs="Segoe UI"/>
          <w:bCs/>
          <w:color w:val="000000" w:themeColor="text1"/>
          <w:sz w:val="23"/>
          <w:szCs w:val="23"/>
          <w:u w:val="none"/>
        </w:rPr>
        <w:t xml:space="preserve">. The draft includes recommended indoor residential water use efficiency standards. The recommended standards will only become effective if approved by the Legislature and enacted into law. The </w:t>
      </w:r>
      <w:hyperlink r:id="rId117" w:history="1">
        <w:r w:rsidRPr="00277840">
          <w:rPr>
            <w:rStyle w:val="Hyperlink"/>
            <w:rFonts w:ascii="Segoe UI" w:hAnsi="Segoe UI" w:cs="Segoe UI"/>
            <w:bCs/>
            <w:sz w:val="23"/>
            <w:szCs w:val="23"/>
          </w:rPr>
          <w:t>comment period</w:t>
        </w:r>
      </w:hyperlink>
      <w:r w:rsidRPr="00277840">
        <w:rPr>
          <w:rStyle w:val="Hyperlink"/>
          <w:rFonts w:ascii="Segoe UI" w:hAnsi="Segoe UI" w:cs="Segoe UI"/>
          <w:bCs/>
          <w:color w:val="000000" w:themeColor="text1"/>
          <w:sz w:val="23"/>
          <w:szCs w:val="23"/>
          <w:u w:val="none"/>
        </w:rPr>
        <w:t xml:space="preserve"> ends Friday, </w:t>
      </w:r>
      <w:r w:rsidRPr="00277840">
        <w:rPr>
          <w:rStyle w:val="Hyperlink"/>
          <w:rFonts w:ascii="Segoe UI" w:hAnsi="Segoe UI" w:cs="Segoe UI"/>
          <w:bCs/>
          <w:color w:val="000000" w:themeColor="text1"/>
          <w:sz w:val="23"/>
          <w:szCs w:val="23"/>
          <w:highlight w:val="yellow"/>
          <w:u w:val="none"/>
        </w:rPr>
        <w:t>June 4</w:t>
      </w:r>
      <w:r w:rsidRPr="00277840">
        <w:rPr>
          <w:rStyle w:val="Hyperlink"/>
          <w:rFonts w:ascii="Segoe UI" w:hAnsi="Segoe UI" w:cs="Segoe UI"/>
          <w:bCs/>
          <w:color w:val="000000" w:themeColor="text1"/>
          <w:sz w:val="23"/>
          <w:szCs w:val="23"/>
          <w:u w:val="none"/>
        </w:rPr>
        <w:t>.</w:t>
      </w:r>
    </w:p>
    <w:p w14:paraId="0949E9FC" w14:textId="1B375095" w:rsidR="00590E0E" w:rsidRPr="00277840" w:rsidRDefault="00590E0E" w:rsidP="00590E0E">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California Natural Resources Agency </w:t>
      </w:r>
      <w:r>
        <w:rPr>
          <w:rStyle w:val="Hyperlink"/>
          <w:rFonts w:ascii="Segoe UI" w:hAnsi="Segoe UI" w:cs="Segoe UI"/>
          <w:bCs/>
          <w:color w:val="000000" w:themeColor="text1"/>
          <w:sz w:val="23"/>
          <w:szCs w:val="23"/>
          <w:u w:val="none"/>
        </w:rPr>
        <w:t>is l</w:t>
      </w:r>
      <w:r w:rsidRPr="00277840">
        <w:rPr>
          <w:rStyle w:val="Hyperlink"/>
          <w:rFonts w:ascii="Segoe UI" w:hAnsi="Segoe UI" w:cs="Segoe UI"/>
          <w:bCs/>
          <w:color w:val="000000" w:themeColor="text1"/>
          <w:sz w:val="23"/>
          <w:szCs w:val="23"/>
          <w:u w:val="none"/>
        </w:rPr>
        <w:t>aunch</w:t>
      </w:r>
      <w:r>
        <w:rPr>
          <w:rStyle w:val="Hyperlink"/>
          <w:rFonts w:ascii="Segoe UI" w:hAnsi="Segoe UI" w:cs="Segoe UI"/>
          <w:bCs/>
          <w:color w:val="000000" w:themeColor="text1"/>
          <w:sz w:val="23"/>
          <w:szCs w:val="23"/>
          <w:u w:val="none"/>
        </w:rPr>
        <w:t>ing</w:t>
      </w:r>
      <w:r w:rsidRPr="00277840">
        <w:rPr>
          <w:rStyle w:val="Hyperlink"/>
          <w:rFonts w:ascii="Segoe UI" w:hAnsi="Segoe UI" w:cs="Segoe UI"/>
          <w:bCs/>
          <w:color w:val="000000" w:themeColor="text1"/>
          <w:sz w:val="23"/>
          <w:szCs w:val="23"/>
          <w:u w:val="none"/>
        </w:rPr>
        <w:t xml:space="preserve"> a </w:t>
      </w:r>
      <w:hyperlink r:id="rId118" w:history="1">
        <w:r w:rsidRPr="00277840">
          <w:rPr>
            <w:rStyle w:val="Hyperlink"/>
            <w:rFonts w:ascii="Segoe UI" w:hAnsi="Segoe UI" w:cs="Segoe UI"/>
            <w:bCs/>
            <w:sz w:val="23"/>
            <w:szCs w:val="23"/>
          </w:rPr>
          <w:t>series of workshops</w:t>
        </w:r>
      </w:hyperlink>
      <w:r w:rsidRPr="00277840">
        <w:rPr>
          <w:rStyle w:val="Hyperlink"/>
          <w:rFonts w:ascii="Segoe UI" w:hAnsi="Segoe UI" w:cs="Segoe UI"/>
          <w:bCs/>
          <w:color w:val="000000" w:themeColor="text1"/>
          <w:sz w:val="23"/>
          <w:szCs w:val="23"/>
          <w:u w:val="none"/>
        </w:rPr>
        <w:t xml:space="preserve"> focused on conserving California’s coastal waters and using natural and working lands to help fight climate change. The series begins </w:t>
      </w:r>
      <w:hyperlink r:id="rId119" w:history="1">
        <w:r w:rsidRPr="00277840">
          <w:rPr>
            <w:rStyle w:val="Hyperlink"/>
            <w:rFonts w:ascii="Segoe UI" w:hAnsi="Segoe UI" w:cs="Segoe UI"/>
            <w:bCs/>
            <w:sz w:val="23"/>
            <w:szCs w:val="23"/>
          </w:rPr>
          <w:t xml:space="preserve">Tuesday, </w:t>
        </w:r>
        <w:r w:rsidRPr="00277840">
          <w:rPr>
            <w:rStyle w:val="Hyperlink"/>
            <w:rFonts w:ascii="Segoe UI" w:hAnsi="Segoe UI" w:cs="Segoe UI"/>
            <w:bCs/>
            <w:sz w:val="23"/>
            <w:szCs w:val="23"/>
            <w:highlight w:val="yellow"/>
          </w:rPr>
          <w:t>June 8</w:t>
        </w:r>
      </w:hyperlink>
      <w:r w:rsidRPr="00277840">
        <w:rPr>
          <w:rStyle w:val="Hyperlink"/>
          <w:rFonts w:ascii="Segoe UI" w:hAnsi="Segoe UI" w:cs="Segoe UI"/>
          <w:bCs/>
          <w:color w:val="000000" w:themeColor="text1"/>
          <w:sz w:val="23"/>
          <w:szCs w:val="23"/>
          <w:u w:val="none"/>
        </w:rPr>
        <w:t>, with a look at a couple of strategies designed to contribute to the State’s goal of achieving carbon neutrality and building climate resilience.</w:t>
      </w:r>
    </w:p>
    <w:p w14:paraId="488120DE" w14:textId="77777777" w:rsidR="00590E0E" w:rsidRPr="00277840" w:rsidRDefault="00590E0E" w:rsidP="00590E0E">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A </w:t>
      </w:r>
      <w:hyperlink r:id="rId120" w:history="1">
        <w:r w:rsidRPr="00277840">
          <w:rPr>
            <w:rStyle w:val="Hyperlink"/>
            <w:rFonts w:ascii="Segoe UI" w:hAnsi="Segoe UI" w:cs="Segoe UI"/>
            <w:bCs/>
            <w:sz w:val="23"/>
            <w:szCs w:val="23"/>
          </w:rPr>
          <w:t>webinar</w:t>
        </w:r>
      </w:hyperlink>
      <w:r w:rsidRPr="00277840">
        <w:rPr>
          <w:rStyle w:val="Hyperlink"/>
          <w:rFonts w:ascii="Segoe UI" w:hAnsi="Segoe UI" w:cs="Segoe UI"/>
          <w:bCs/>
          <w:color w:val="000000" w:themeColor="text1"/>
          <w:sz w:val="23"/>
          <w:szCs w:val="23"/>
          <w:u w:val="none"/>
        </w:rPr>
        <w:t xml:space="preserve"> on the upcoming statewide </w:t>
      </w:r>
      <w:hyperlink r:id="rId121" w:history="1">
        <w:r w:rsidRPr="00277840">
          <w:rPr>
            <w:rStyle w:val="Hyperlink"/>
            <w:rFonts w:ascii="Segoe UI" w:hAnsi="Segoe UI" w:cs="Segoe UI"/>
            <w:bCs/>
            <w:sz w:val="23"/>
            <w:szCs w:val="23"/>
          </w:rPr>
          <w:t>airborne electromagnetic (AEM) surveys</w:t>
        </w:r>
      </w:hyperlink>
      <w:r w:rsidRPr="00277840">
        <w:rPr>
          <w:rStyle w:val="Hyperlink"/>
          <w:rFonts w:ascii="Segoe UI" w:hAnsi="Segoe UI" w:cs="Segoe UI"/>
          <w:bCs/>
          <w:color w:val="000000" w:themeColor="text1"/>
          <w:sz w:val="23"/>
          <w:szCs w:val="23"/>
          <w:u w:val="none"/>
        </w:rPr>
        <w:t xml:space="preserve"> will be hosted by DWR on Tuesday, </w:t>
      </w:r>
      <w:r w:rsidRPr="00277840">
        <w:rPr>
          <w:rStyle w:val="Hyperlink"/>
          <w:rFonts w:ascii="Segoe UI" w:hAnsi="Segoe UI" w:cs="Segoe UI"/>
          <w:bCs/>
          <w:color w:val="000000" w:themeColor="text1"/>
          <w:sz w:val="23"/>
          <w:szCs w:val="23"/>
          <w:highlight w:val="yellow"/>
          <w:u w:val="none"/>
        </w:rPr>
        <w:t>June 8</w:t>
      </w:r>
      <w:r w:rsidRPr="00277840">
        <w:rPr>
          <w:rStyle w:val="Hyperlink"/>
          <w:rFonts w:ascii="Segoe UI" w:hAnsi="Segoe UI" w:cs="Segoe UI"/>
          <w:bCs/>
          <w:color w:val="000000" w:themeColor="text1"/>
          <w:sz w:val="23"/>
          <w:szCs w:val="23"/>
          <w:u w:val="none"/>
        </w:rPr>
        <w:t>. Beginning this summer, AEM data will be collected in all high and medium-priority groundwater basins. The data will support development of local groundwater sustainability plans and the State’s overall goal of sustainable groundwater management</w:t>
      </w:r>
    </w:p>
    <w:p w14:paraId="30C1C994" w14:textId="035CFBAB" w:rsidR="009C77EE" w:rsidRPr="00277840" w:rsidRDefault="009C77EE" w:rsidP="00A07EB8">
      <w:pPr>
        <w:pStyle w:val="ListParagraph"/>
        <w:numPr>
          <w:ilvl w:val="0"/>
          <w:numId w:val="15"/>
        </w:numPr>
        <w:spacing w:after="0" w:line="240" w:lineRule="auto"/>
        <w:rPr>
          <w:rFonts w:ascii="Segoe UI" w:hAnsi="Segoe UI" w:cs="Segoe UI"/>
          <w:bCs/>
          <w:color w:val="000000" w:themeColor="text1"/>
          <w:sz w:val="23"/>
          <w:szCs w:val="23"/>
        </w:rPr>
      </w:pPr>
      <w:r w:rsidRPr="00277840">
        <w:rPr>
          <w:rFonts w:ascii="Segoe UI" w:hAnsi="Segoe UI" w:cs="Segoe UI"/>
          <w:bCs/>
          <w:color w:val="000000" w:themeColor="text1"/>
          <w:sz w:val="23"/>
          <w:szCs w:val="23"/>
        </w:rPr>
        <w:t xml:space="preserve">Public comments are being accepted for DWR’s proposed code changes for recycled water plumbing in buildings. The changes are intended to be part of an update to the California Building Standards Code that will take effect in 2023. Details are available on the </w:t>
      </w:r>
      <w:hyperlink r:id="rId122" w:history="1">
        <w:r w:rsidRPr="00277840">
          <w:rPr>
            <w:rStyle w:val="Hyperlink"/>
            <w:rFonts w:ascii="Segoe UI" w:hAnsi="Segoe UI" w:cs="Segoe UI"/>
            <w:bCs/>
            <w:sz w:val="23"/>
            <w:szCs w:val="23"/>
          </w:rPr>
          <w:t>California Building Standards Commission’s website</w:t>
        </w:r>
      </w:hyperlink>
      <w:r w:rsidRPr="00277840">
        <w:rPr>
          <w:rFonts w:ascii="Segoe UI" w:hAnsi="Segoe UI" w:cs="Segoe UI"/>
          <w:bCs/>
          <w:color w:val="000000" w:themeColor="text1"/>
          <w:sz w:val="23"/>
          <w:szCs w:val="23"/>
        </w:rPr>
        <w:t xml:space="preserve">. The comment period runs through Monday, </w:t>
      </w:r>
      <w:r w:rsidRPr="00277840">
        <w:rPr>
          <w:rFonts w:ascii="Segoe UI" w:hAnsi="Segoe UI" w:cs="Segoe UI"/>
          <w:bCs/>
          <w:color w:val="000000" w:themeColor="text1"/>
          <w:sz w:val="23"/>
          <w:szCs w:val="23"/>
          <w:highlight w:val="yellow"/>
        </w:rPr>
        <w:t>July 12</w:t>
      </w:r>
      <w:r w:rsidRPr="00277840">
        <w:rPr>
          <w:rFonts w:ascii="Segoe UI" w:hAnsi="Segoe UI" w:cs="Segoe UI"/>
          <w:bCs/>
          <w:color w:val="000000" w:themeColor="text1"/>
          <w:sz w:val="23"/>
          <w:szCs w:val="23"/>
        </w:rPr>
        <w:t>.</w:t>
      </w:r>
    </w:p>
    <w:p w14:paraId="66EDF48D" w14:textId="00B8131C" w:rsidR="002D084E" w:rsidRPr="00277840" w:rsidRDefault="00D8758E" w:rsidP="00A07EB8">
      <w:pPr>
        <w:pStyle w:val="ListParagraph"/>
        <w:numPr>
          <w:ilvl w:val="0"/>
          <w:numId w:val="15"/>
        </w:numPr>
        <w:spacing w:after="0" w:line="240" w:lineRule="auto"/>
        <w:rPr>
          <w:rFonts w:ascii="Segoe UI" w:hAnsi="Segoe UI" w:cs="Segoe UI"/>
          <w:bCs/>
          <w:color w:val="000000" w:themeColor="text1"/>
          <w:sz w:val="23"/>
          <w:szCs w:val="23"/>
        </w:rPr>
      </w:pPr>
      <w:hyperlink r:id="rId123" w:history="1">
        <w:r w:rsidR="002D084E" w:rsidRPr="00277840">
          <w:rPr>
            <w:rStyle w:val="Hyperlink"/>
            <w:rFonts w:ascii="Segoe UI" w:hAnsi="Segoe UI" w:cs="Segoe UI"/>
            <w:bCs/>
            <w:sz w:val="23"/>
            <w:szCs w:val="23"/>
          </w:rPr>
          <w:t>California Announces Historic Agreement with Federal Partners to Advance Offshore Wind Development</w:t>
        </w:r>
      </w:hyperlink>
    </w:p>
    <w:p w14:paraId="1D417AE1" w14:textId="5A902525" w:rsidR="00B6052C" w:rsidRPr="00277840" w:rsidRDefault="00D8758E" w:rsidP="00A07EB8">
      <w:pPr>
        <w:pStyle w:val="ListParagraph"/>
        <w:numPr>
          <w:ilvl w:val="0"/>
          <w:numId w:val="15"/>
        </w:numPr>
        <w:spacing w:after="0" w:line="240" w:lineRule="auto"/>
        <w:rPr>
          <w:rStyle w:val="Hyperlink"/>
          <w:rFonts w:ascii="Segoe UI" w:hAnsi="Segoe UI" w:cs="Segoe UI"/>
          <w:bCs/>
          <w:color w:val="000000" w:themeColor="text1"/>
          <w:sz w:val="23"/>
          <w:szCs w:val="23"/>
          <w:u w:val="none"/>
        </w:rPr>
      </w:pPr>
      <w:hyperlink r:id="rId124" w:history="1">
        <w:r w:rsidR="00B6052C" w:rsidRPr="00277840">
          <w:rPr>
            <w:rStyle w:val="Hyperlink"/>
            <w:rFonts w:ascii="Segoe UI" w:hAnsi="Segoe UI" w:cs="Segoe UI"/>
            <w:bCs/>
            <w:sz w:val="23"/>
            <w:szCs w:val="23"/>
          </w:rPr>
          <w:t>Joe Mathews on the fight over groundwater rights in the California desert</w:t>
        </w:r>
      </w:hyperlink>
    </w:p>
    <w:p w14:paraId="637A4B1C" w14:textId="77777777" w:rsidR="00590E0E" w:rsidRPr="00277840" w:rsidRDefault="00590E0E" w:rsidP="00590E0E">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The California Water Commission (CWC) staff has prepared a </w:t>
      </w:r>
      <w:hyperlink r:id="rId125" w:history="1">
        <w:r w:rsidRPr="00277840">
          <w:rPr>
            <w:rStyle w:val="Hyperlink"/>
            <w:rFonts w:ascii="Segoe UI" w:hAnsi="Segoe UI" w:cs="Segoe UI"/>
            <w:bCs/>
            <w:sz w:val="23"/>
            <w:szCs w:val="23"/>
          </w:rPr>
          <w:t>white paper on the State’s role in financing water conveyance projects</w:t>
        </w:r>
      </w:hyperlink>
      <w:r w:rsidRPr="00277840">
        <w:rPr>
          <w:rStyle w:val="Hyperlink"/>
          <w:rFonts w:ascii="Segoe UI" w:hAnsi="Segoe UI" w:cs="Segoe UI"/>
          <w:bCs/>
          <w:color w:val="000000" w:themeColor="text1"/>
          <w:sz w:val="23"/>
          <w:szCs w:val="23"/>
          <w:u w:val="none"/>
        </w:rPr>
        <w:t xml:space="preserve">. It offers findings and conclusions for State policymakers who are considering infrastructure projects to help meet water conveyance needs in a changing climate. The final draft of the white paper is expected to be presented during the </w:t>
      </w:r>
      <w:hyperlink r:id="rId126" w:history="1">
        <w:r w:rsidRPr="00277840">
          <w:rPr>
            <w:rStyle w:val="Hyperlink"/>
            <w:rFonts w:ascii="Segoe UI" w:hAnsi="Segoe UI" w:cs="Segoe UI"/>
            <w:bCs/>
            <w:sz w:val="23"/>
            <w:szCs w:val="23"/>
          </w:rPr>
          <w:t>CWC meeting</w:t>
        </w:r>
      </w:hyperlink>
      <w:r w:rsidRPr="00277840">
        <w:rPr>
          <w:rStyle w:val="Hyperlink"/>
          <w:rFonts w:ascii="Segoe UI" w:hAnsi="Segoe UI" w:cs="Segoe UI"/>
          <w:bCs/>
          <w:color w:val="000000" w:themeColor="text1"/>
          <w:sz w:val="23"/>
          <w:szCs w:val="23"/>
          <w:u w:val="none"/>
        </w:rPr>
        <w:t xml:space="preserve"> on </w:t>
      </w:r>
      <w:r w:rsidRPr="00277840">
        <w:rPr>
          <w:rStyle w:val="Hyperlink"/>
          <w:rFonts w:ascii="Segoe UI" w:hAnsi="Segoe UI" w:cs="Segoe UI"/>
          <w:bCs/>
          <w:color w:val="000000" w:themeColor="text1"/>
          <w:sz w:val="23"/>
          <w:szCs w:val="23"/>
          <w:highlight w:val="yellow"/>
          <w:u w:val="none"/>
        </w:rPr>
        <w:t>June 16</w:t>
      </w:r>
      <w:r w:rsidRPr="00277840">
        <w:rPr>
          <w:rStyle w:val="Hyperlink"/>
          <w:rFonts w:ascii="Segoe UI" w:hAnsi="Segoe UI" w:cs="Segoe UI"/>
          <w:bCs/>
          <w:color w:val="000000" w:themeColor="text1"/>
          <w:sz w:val="23"/>
          <w:szCs w:val="23"/>
          <w:u w:val="none"/>
        </w:rPr>
        <w:t>.</w:t>
      </w:r>
    </w:p>
    <w:p w14:paraId="693F380D" w14:textId="3F1EE48B" w:rsidR="0085087A" w:rsidRPr="00277840" w:rsidRDefault="0085087A" w:rsidP="00A07EB8">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lastRenderedPageBreak/>
        <w:t xml:space="preserve">This year’s </w:t>
      </w:r>
      <w:hyperlink r:id="rId127" w:history="1">
        <w:r w:rsidRPr="00277840">
          <w:rPr>
            <w:rStyle w:val="Hyperlink"/>
            <w:rFonts w:ascii="Segoe UI" w:hAnsi="Segoe UI" w:cs="Segoe UI"/>
            <w:bCs/>
            <w:sz w:val="23"/>
            <w:szCs w:val="23"/>
          </w:rPr>
          <w:t>California Extreme Precipitation Symposium</w:t>
        </w:r>
      </w:hyperlink>
      <w:r w:rsidRPr="00277840">
        <w:rPr>
          <w:rStyle w:val="Hyperlink"/>
          <w:rFonts w:ascii="Segoe UI" w:hAnsi="Segoe UI" w:cs="Segoe UI"/>
          <w:bCs/>
          <w:color w:val="000000" w:themeColor="text1"/>
          <w:sz w:val="23"/>
          <w:szCs w:val="23"/>
          <w:u w:val="none"/>
        </w:rPr>
        <w:t xml:space="preserve"> will be held under the theme of Exploring Floods in California’s Central Valley from a Climate Perspective. </w:t>
      </w:r>
      <w:r w:rsidRPr="00277840">
        <w:rPr>
          <w:rStyle w:val="Hyperlink"/>
          <w:rFonts w:ascii="Segoe UI" w:hAnsi="Segoe UI" w:cs="Segoe UI"/>
          <w:bCs/>
          <w:color w:val="000000" w:themeColor="text1"/>
          <w:sz w:val="23"/>
          <w:szCs w:val="23"/>
          <w:highlight w:val="yellow"/>
          <w:u w:val="none"/>
        </w:rPr>
        <w:t>June 22 and 23</w:t>
      </w:r>
      <w:r w:rsidRPr="00277840">
        <w:rPr>
          <w:rStyle w:val="Hyperlink"/>
          <w:rFonts w:ascii="Segoe UI" w:hAnsi="Segoe UI" w:cs="Segoe UI"/>
          <w:bCs/>
          <w:color w:val="000000" w:themeColor="text1"/>
          <w:sz w:val="23"/>
          <w:szCs w:val="23"/>
          <w:u w:val="none"/>
        </w:rPr>
        <w:t>.</w:t>
      </w:r>
    </w:p>
    <w:p w14:paraId="4CFD45C7" w14:textId="03F47EF9" w:rsidR="0085087A" w:rsidRPr="00277840" w:rsidRDefault="0085087A" w:rsidP="00A07EB8">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The California Environmental Protection Agency is accepting applications for its </w:t>
      </w:r>
      <w:hyperlink r:id="rId128" w:history="1">
        <w:r w:rsidRPr="00277840">
          <w:rPr>
            <w:rStyle w:val="Hyperlink"/>
            <w:rFonts w:ascii="Segoe UI" w:hAnsi="Segoe UI" w:cs="Segoe UI"/>
            <w:bCs/>
            <w:sz w:val="23"/>
            <w:szCs w:val="23"/>
          </w:rPr>
          <w:t>Environmental Justice Small Grants Program</w:t>
        </w:r>
      </w:hyperlink>
      <w:r w:rsidRPr="00277840">
        <w:rPr>
          <w:rStyle w:val="Hyperlink"/>
          <w:rFonts w:ascii="Segoe UI" w:hAnsi="Segoe UI" w:cs="Segoe UI"/>
          <w:bCs/>
          <w:color w:val="000000" w:themeColor="text1"/>
          <w:sz w:val="23"/>
          <w:szCs w:val="23"/>
          <w:u w:val="none"/>
        </w:rPr>
        <w:t xml:space="preserve">. The funding is intended for projects that help communities address climate change or rebound from challenges resulting from the COVID-19 pandemic. </w:t>
      </w:r>
      <w:r w:rsidR="00590E0E">
        <w:rPr>
          <w:rStyle w:val="Hyperlink"/>
          <w:rFonts w:ascii="Segoe UI" w:hAnsi="Segoe UI" w:cs="Segoe UI"/>
          <w:bCs/>
          <w:color w:val="000000" w:themeColor="text1"/>
          <w:sz w:val="23"/>
          <w:szCs w:val="23"/>
          <w:u w:val="none"/>
        </w:rPr>
        <w:t>W</w:t>
      </w:r>
      <w:r w:rsidRPr="00277840">
        <w:rPr>
          <w:rStyle w:val="Hyperlink"/>
          <w:rFonts w:ascii="Segoe UI" w:hAnsi="Segoe UI" w:cs="Segoe UI"/>
          <w:bCs/>
          <w:color w:val="000000" w:themeColor="text1"/>
          <w:sz w:val="23"/>
          <w:szCs w:val="23"/>
          <w:u w:val="none"/>
        </w:rPr>
        <w:t xml:space="preserve">orkshops beginning </w:t>
      </w:r>
      <w:hyperlink r:id="rId129" w:history="1">
        <w:r w:rsidRPr="00277840">
          <w:rPr>
            <w:rStyle w:val="Hyperlink"/>
            <w:rFonts w:ascii="Segoe UI" w:hAnsi="Segoe UI" w:cs="Segoe UI"/>
            <w:bCs/>
            <w:sz w:val="23"/>
            <w:szCs w:val="23"/>
            <w:highlight w:val="yellow"/>
          </w:rPr>
          <w:t>June 1</w:t>
        </w:r>
      </w:hyperlink>
      <w:r w:rsidRPr="00277840">
        <w:rPr>
          <w:rStyle w:val="Hyperlink"/>
          <w:rFonts w:ascii="Segoe UI" w:hAnsi="Segoe UI" w:cs="Segoe UI"/>
          <w:bCs/>
          <w:color w:val="000000" w:themeColor="text1"/>
          <w:sz w:val="23"/>
          <w:szCs w:val="23"/>
          <w:u w:val="none"/>
        </w:rPr>
        <w:t xml:space="preserve">. The application deadline is </w:t>
      </w:r>
      <w:r w:rsidRPr="00277840">
        <w:rPr>
          <w:rStyle w:val="Hyperlink"/>
          <w:rFonts w:ascii="Segoe UI" w:hAnsi="Segoe UI" w:cs="Segoe UI"/>
          <w:bCs/>
          <w:color w:val="000000" w:themeColor="text1"/>
          <w:sz w:val="23"/>
          <w:szCs w:val="23"/>
          <w:highlight w:val="yellow"/>
          <w:u w:val="none"/>
        </w:rPr>
        <w:t>June 30</w:t>
      </w:r>
      <w:r w:rsidRPr="00277840">
        <w:rPr>
          <w:rStyle w:val="Hyperlink"/>
          <w:rFonts w:ascii="Segoe UI" w:hAnsi="Segoe UI" w:cs="Segoe UI"/>
          <w:bCs/>
          <w:color w:val="000000" w:themeColor="text1"/>
          <w:sz w:val="23"/>
          <w:szCs w:val="23"/>
          <w:u w:val="none"/>
        </w:rPr>
        <w:t>.</w:t>
      </w:r>
    </w:p>
    <w:p w14:paraId="2340C17A" w14:textId="68A98491" w:rsidR="0085087A" w:rsidRPr="00277840" w:rsidRDefault="0085087A" w:rsidP="00A07EB8">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An array of data-focused presentations from around state will be featured at the annual </w:t>
      </w:r>
      <w:hyperlink r:id="rId130" w:history="1">
        <w:r w:rsidRPr="00277840">
          <w:rPr>
            <w:rStyle w:val="Hyperlink"/>
            <w:rFonts w:ascii="Segoe UI" w:hAnsi="Segoe UI" w:cs="Segoe UI"/>
            <w:bCs/>
            <w:sz w:val="23"/>
            <w:szCs w:val="23"/>
          </w:rPr>
          <w:t>California Water Data Science Symposium</w:t>
        </w:r>
      </w:hyperlink>
      <w:r w:rsidRPr="00277840">
        <w:rPr>
          <w:rStyle w:val="Hyperlink"/>
          <w:rFonts w:ascii="Segoe UI" w:hAnsi="Segoe UI" w:cs="Segoe UI"/>
          <w:bCs/>
          <w:color w:val="000000" w:themeColor="text1"/>
          <w:sz w:val="23"/>
          <w:szCs w:val="23"/>
          <w:u w:val="none"/>
        </w:rPr>
        <w:t xml:space="preserve">. Running </w:t>
      </w:r>
      <w:r w:rsidRPr="00277840">
        <w:rPr>
          <w:rStyle w:val="Hyperlink"/>
          <w:rFonts w:ascii="Segoe UI" w:hAnsi="Segoe UI" w:cs="Segoe UI"/>
          <w:bCs/>
          <w:color w:val="000000" w:themeColor="text1"/>
          <w:sz w:val="23"/>
          <w:szCs w:val="23"/>
          <w:highlight w:val="yellow"/>
          <w:u w:val="none"/>
        </w:rPr>
        <w:t>June 28–30</w:t>
      </w:r>
      <w:r w:rsidRPr="00277840">
        <w:rPr>
          <w:rStyle w:val="Hyperlink"/>
          <w:rFonts w:ascii="Segoe UI" w:hAnsi="Segoe UI" w:cs="Segoe UI"/>
          <w:bCs/>
          <w:color w:val="000000" w:themeColor="text1"/>
          <w:sz w:val="23"/>
          <w:szCs w:val="23"/>
          <w:u w:val="none"/>
        </w:rPr>
        <w:t xml:space="preserve">, the symposium will open with a screening of the movie, </w:t>
      </w:r>
      <w:hyperlink r:id="rId131" w:history="1">
        <w:proofErr w:type="spellStart"/>
        <w:r w:rsidRPr="00277840">
          <w:rPr>
            <w:rStyle w:val="Hyperlink"/>
            <w:rFonts w:ascii="Segoe UI" w:hAnsi="Segoe UI" w:cs="Segoe UI"/>
            <w:bCs/>
            <w:sz w:val="23"/>
            <w:szCs w:val="23"/>
          </w:rPr>
          <w:t>Paya</w:t>
        </w:r>
        <w:proofErr w:type="spellEnd"/>
        <w:r w:rsidRPr="00277840">
          <w:rPr>
            <w:rStyle w:val="Hyperlink"/>
            <w:rFonts w:ascii="Segoe UI" w:hAnsi="Segoe UI" w:cs="Segoe UI"/>
            <w:bCs/>
            <w:sz w:val="23"/>
            <w:szCs w:val="23"/>
          </w:rPr>
          <w:t>: The Water Story of the Paiute</w:t>
        </w:r>
      </w:hyperlink>
      <w:r w:rsidRPr="00277840">
        <w:rPr>
          <w:rStyle w:val="Hyperlink"/>
          <w:rFonts w:ascii="Segoe UI" w:hAnsi="Segoe UI" w:cs="Segoe UI"/>
          <w:bCs/>
          <w:color w:val="000000" w:themeColor="text1"/>
          <w:sz w:val="23"/>
          <w:szCs w:val="23"/>
          <w:u w:val="none"/>
        </w:rPr>
        <w:t xml:space="preserve">. The symposium aims to enhance the way water quality monitoring generates and uses meaningful data to inform water quality management decisions. </w:t>
      </w:r>
    </w:p>
    <w:p w14:paraId="7F61678E" w14:textId="709B647E" w:rsidR="007B6A9F" w:rsidRPr="00277840" w:rsidRDefault="007B6A9F" w:rsidP="00A07EB8">
      <w:pPr>
        <w:pStyle w:val="ListParagraph"/>
        <w:numPr>
          <w:ilvl w:val="0"/>
          <w:numId w:val="15"/>
        </w:numPr>
        <w:spacing w:after="0" w:line="240" w:lineRule="auto"/>
        <w:rPr>
          <w:rStyle w:val="Hyperlink"/>
          <w:rFonts w:ascii="Segoe UI" w:hAnsi="Segoe UI" w:cs="Segoe UI"/>
          <w:bCs/>
          <w:color w:val="000000" w:themeColor="text1"/>
          <w:sz w:val="23"/>
          <w:szCs w:val="23"/>
          <w:u w:val="none"/>
        </w:rPr>
      </w:pPr>
      <w:r w:rsidRPr="00277840">
        <w:rPr>
          <w:rStyle w:val="Hyperlink"/>
          <w:rFonts w:ascii="Segoe UI" w:hAnsi="Segoe UI" w:cs="Segoe UI"/>
          <w:bCs/>
          <w:color w:val="000000" w:themeColor="text1"/>
          <w:sz w:val="23"/>
          <w:szCs w:val="23"/>
          <w:u w:val="none"/>
        </w:rPr>
        <w:t xml:space="preserve">A </w:t>
      </w:r>
      <w:hyperlink r:id="rId132" w:history="1">
        <w:r w:rsidRPr="00277840">
          <w:rPr>
            <w:rStyle w:val="Hyperlink"/>
            <w:rFonts w:ascii="Segoe UI" w:hAnsi="Segoe UI" w:cs="Segoe UI"/>
            <w:bCs/>
            <w:sz w:val="23"/>
            <w:szCs w:val="23"/>
          </w:rPr>
          <w:t>report from the Legislative Analyst’s Office</w:t>
        </w:r>
      </w:hyperlink>
      <w:r w:rsidRPr="00277840">
        <w:rPr>
          <w:rStyle w:val="Hyperlink"/>
          <w:rFonts w:ascii="Segoe UI" w:hAnsi="Segoe UI" w:cs="Segoe UI"/>
          <w:bCs/>
          <w:color w:val="000000" w:themeColor="text1"/>
          <w:sz w:val="23"/>
          <w:szCs w:val="23"/>
          <w:u w:val="none"/>
        </w:rPr>
        <w:t xml:space="preserve"> is telling California lawmakers that, because of the dry conditions in the state, they should be prepared to send emergency drinking water to vulnerable communities.</w:t>
      </w:r>
    </w:p>
    <w:p w14:paraId="6C80B5FF" w14:textId="20D2F48B" w:rsidR="004C5F9E" w:rsidRPr="00277840" w:rsidRDefault="004C5F9E" w:rsidP="00A07EB8">
      <w:pPr>
        <w:spacing w:after="0" w:line="240" w:lineRule="auto"/>
        <w:rPr>
          <w:rFonts w:ascii="Segoe UI" w:hAnsi="Segoe UI" w:cs="Segoe UI"/>
          <w:b/>
          <w:bCs/>
          <w:color w:val="000000" w:themeColor="text1"/>
          <w:sz w:val="23"/>
          <w:szCs w:val="23"/>
        </w:rPr>
      </w:pPr>
      <w:r w:rsidRPr="00277840">
        <w:rPr>
          <w:rFonts w:ascii="Segoe UI" w:hAnsi="Segoe UI" w:cs="Segoe UI"/>
          <w:b/>
          <w:bCs/>
          <w:color w:val="000000" w:themeColor="text1"/>
          <w:sz w:val="23"/>
          <w:szCs w:val="23"/>
        </w:rPr>
        <w:t>CO:</w:t>
      </w:r>
    </w:p>
    <w:p w14:paraId="57FC4A8B" w14:textId="341B3248" w:rsidR="004C5F9E" w:rsidRPr="00277840" w:rsidRDefault="004C5F9E" w:rsidP="00A07EB8">
      <w:pPr>
        <w:pStyle w:val="ListParagraph"/>
        <w:numPr>
          <w:ilvl w:val="0"/>
          <w:numId w:val="14"/>
        </w:numPr>
        <w:spacing w:after="0" w:line="240" w:lineRule="auto"/>
        <w:rPr>
          <w:rFonts w:ascii="Segoe UI" w:hAnsi="Segoe UI" w:cs="Segoe UI"/>
          <w:color w:val="000000" w:themeColor="text1"/>
          <w:sz w:val="23"/>
          <w:szCs w:val="23"/>
        </w:rPr>
      </w:pPr>
      <w:r w:rsidRPr="00277840">
        <w:rPr>
          <w:rFonts w:ascii="Segoe UI" w:hAnsi="Segoe UI" w:cs="Segoe UI"/>
          <w:color w:val="000000" w:themeColor="text1"/>
          <w:sz w:val="23"/>
          <w:szCs w:val="23"/>
        </w:rPr>
        <w:t xml:space="preserve">The Colorado Watershed Restoration Program provides grants for watershed/stream restoration, flood hazard mitigation, stream management plans, and monitoring. A special release of $4M for the 2020 wildfires must be fully spent by </w:t>
      </w:r>
      <w:r w:rsidRPr="00277840">
        <w:rPr>
          <w:rFonts w:ascii="Segoe UI" w:hAnsi="Segoe UI" w:cs="Segoe UI"/>
          <w:color w:val="000000" w:themeColor="text1"/>
          <w:sz w:val="23"/>
          <w:szCs w:val="23"/>
          <w:highlight w:val="yellow"/>
        </w:rPr>
        <w:t>June 30, 2022</w:t>
      </w:r>
      <w:r w:rsidRPr="00277840">
        <w:rPr>
          <w:rFonts w:ascii="Segoe UI" w:hAnsi="Segoe UI" w:cs="Segoe UI"/>
          <w:color w:val="000000" w:themeColor="text1"/>
          <w:sz w:val="23"/>
          <w:szCs w:val="23"/>
        </w:rPr>
        <w:t xml:space="preserve">. Applications are being reviewed </w:t>
      </w:r>
      <w:proofErr w:type="gramStart"/>
      <w:r w:rsidRPr="00277840">
        <w:rPr>
          <w:rFonts w:ascii="Segoe UI" w:hAnsi="Segoe UI" w:cs="Segoe UI"/>
          <w:color w:val="000000" w:themeColor="text1"/>
          <w:sz w:val="23"/>
          <w:szCs w:val="23"/>
        </w:rPr>
        <w:t>on a monthly basis</w:t>
      </w:r>
      <w:proofErr w:type="gramEnd"/>
      <w:r w:rsidRPr="00277840">
        <w:rPr>
          <w:rFonts w:ascii="Segoe UI" w:hAnsi="Segoe UI" w:cs="Segoe UI"/>
          <w:color w:val="000000" w:themeColor="text1"/>
          <w:sz w:val="23"/>
          <w:szCs w:val="23"/>
        </w:rPr>
        <w:t xml:space="preserve"> until funding is fully allocated. </w:t>
      </w:r>
      <w:hyperlink r:id="rId133" w:history="1">
        <w:r w:rsidRPr="00277840">
          <w:rPr>
            <w:rStyle w:val="Hyperlink"/>
            <w:rFonts w:ascii="Segoe UI" w:hAnsi="Segoe UI" w:cs="Segoe UI"/>
            <w:sz w:val="23"/>
            <w:szCs w:val="23"/>
          </w:rPr>
          <w:t>Apply here</w:t>
        </w:r>
      </w:hyperlink>
      <w:r w:rsidRPr="00277840">
        <w:rPr>
          <w:rFonts w:ascii="Segoe UI" w:hAnsi="Segoe UI" w:cs="Segoe UI"/>
          <w:color w:val="000000" w:themeColor="text1"/>
          <w:sz w:val="23"/>
          <w:szCs w:val="23"/>
        </w:rPr>
        <w:t>.</w:t>
      </w:r>
    </w:p>
    <w:p w14:paraId="54D0A6DC" w14:textId="3F3B946B" w:rsidR="000A1441" w:rsidRPr="00277840" w:rsidRDefault="000A1441" w:rsidP="00A07EB8">
      <w:pPr>
        <w:spacing w:after="0" w:line="240" w:lineRule="auto"/>
        <w:rPr>
          <w:rFonts w:ascii="Segoe UI" w:hAnsi="Segoe UI" w:cs="Segoe UI"/>
          <w:b/>
          <w:bCs/>
          <w:color w:val="000000" w:themeColor="text1"/>
          <w:sz w:val="23"/>
          <w:szCs w:val="23"/>
        </w:rPr>
      </w:pPr>
      <w:r w:rsidRPr="00277840">
        <w:rPr>
          <w:rFonts w:ascii="Segoe UI" w:hAnsi="Segoe UI" w:cs="Segoe UI"/>
          <w:b/>
          <w:bCs/>
          <w:color w:val="000000" w:themeColor="text1"/>
          <w:sz w:val="23"/>
          <w:szCs w:val="23"/>
        </w:rPr>
        <w:t>NV:</w:t>
      </w:r>
    </w:p>
    <w:p w14:paraId="6BB9A56F" w14:textId="2434DC4F" w:rsidR="000A1441" w:rsidRPr="00277840" w:rsidRDefault="00D8758E" w:rsidP="00A07EB8">
      <w:pPr>
        <w:pStyle w:val="ListParagraph"/>
        <w:numPr>
          <w:ilvl w:val="0"/>
          <w:numId w:val="14"/>
        </w:numPr>
        <w:spacing w:after="0" w:line="240" w:lineRule="auto"/>
        <w:rPr>
          <w:rFonts w:ascii="Segoe UI" w:hAnsi="Segoe UI" w:cs="Segoe UI"/>
          <w:color w:val="000000" w:themeColor="text1"/>
          <w:sz w:val="23"/>
          <w:szCs w:val="23"/>
        </w:rPr>
      </w:pPr>
      <w:hyperlink r:id="rId134" w:history="1">
        <w:r w:rsidR="000A1441" w:rsidRPr="00277840">
          <w:rPr>
            <w:rStyle w:val="Hyperlink"/>
            <w:rFonts w:ascii="Segoe UI" w:hAnsi="Segoe UI" w:cs="Segoe UI"/>
            <w:sz w:val="23"/>
            <w:szCs w:val="23"/>
          </w:rPr>
          <w:t>In late May, Nevada became the first state in the country to pass legislation that commits to conserving 30% of lands by 2030.</w:t>
        </w:r>
      </w:hyperlink>
    </w:p>
    <w:p w14:paraId="1FC785E2" w14:textId="1F532C21" w:rsidR="00366835" w:rsidRPr="00277840" w:rsidRDefault="00E41488" w:rsidP="00A07EB8">
      <w:pPr>
        <w:spacing w:after="0" w:line="240" w:lineRule="auto"/>
        <w:rPr>
          <w:rFonts w:ascii="Segoe UI" w:hAnsi="Segoe UI" w:cs="Segoe UI"/>
          <w:b/>
          <w:bCs/>
          <w:color w:val="000000" w:themeColor="text1"/>
          <w:sz w:val="23"/>
          <w:szCs w:val="23"/>
        </w:rPr>
      </w:pPr>
      <w:r w:rsidRPr="00277840">
        <w:rPr>
          <w:rFonts w:ascii="Segoe UI" w:hAnsi="Segoe UI" w:cs="Segoe UI"/>
          <w:b/>
          <w:bCs/>
          <w:color w:val="000000" w:themeColor="text1"/>
          <w:sz w:val="23"/>
          <w:szCs w:val="23"/>
        </w:rPr>
        <w:t>NM:</w:t>
      </w:r>
    </w:p>
    <w:p w14:paraId="0D9AD58C" w14:textId="0F8B09D5" w:rsidR="006B2409" w:rsidRPr="00277840" w:rsidRDefault="00366835" w:rsidP="00A07EB8">
      <w:pPr>
        <w:pStyle w:val="ListParagraph"/>
        <w:numPr>
          <w:ilvl w:val="0"/>
          <w:numId w:val="8"/>
        </w:numPr>
        <w:spacing w:after="0" w:line="240" w:lineRule="auto"/>
        <w:rPr>
          <w:rFonts w:ascii="Segoe UI" w:hAnsi="Segoe UI" w:cs="Segoe UI"/>
          <w:color w:val="000000" w:themeColor="text1"/>
          <w:sz w:val="23"/>
          <w:szCs w:val="23"/>
        </w:rPr>
      </w:pPr>
      <w:r w:rsidRPr="00277840">
        <w:rPr>
          <w:rFonts w:ascii="Segoe UI" w:hAnsi="Segoe UI" w:cs="Segoe UI"/>
          <w:color w:val="000000" w:themeColor="text1"/>
          <w:sz w:val="23"/>
          <w:szCs w:val="23"/>
        </w:rPr>
        <w:t xml:space="preserve">The New Mexico Environment Department eliminated all exemptions for smaller oil and gas wells in a new </w:t>
      </w:r>
      <w:hyperlink r:id="rId135" w:history="1">
        <w:r w:rsidRPr="00277840">
          <w:rPr>
            <w:rStyle w:val="Hyperlink"/>
            <w:rFonts w:ascii="Segoe UI" w:hAnsi="Segoe UI" w:cs="Segoe UI"/>
            <w:sz w:val="23"/>
            <w:szCs w:val="23"/>
          </w:rPr>
          <w:t>proposal</w:t>
        </w:r>
      </w:hyperlink>
      <w:r w:rsidRPr="00277840">
        <w:rPr>
          <w:rFonts w:ascii="Segoe UI" w:hAnsi="Segoe UI" w:cs="Segoe UI"/>
          <w:color w:val="000000" w:themeColor="text1"/>
          <w:sz w:val="23"/>
          <w:szCs w:val="23"/>
        </w:rPr>
        <w:t xml:space="preserve"> to curb the industry’s emissions of smog-forming pollutants and methane.</w:t>
      </w:r>
    </w:p>
    <w:p w14:paraId="6404F71C" w14:textId="37D79B8E" w:rsidR="00366835" w:rsidRPr="00277840" w:rsidRDefault="00366835" w:rsidP="00A07EB8">
      <w:pPr>
        <w:spacing w:after="0" w:line="240" w:lineRule="auto"/>
        <w:rPr>
          <w:rFonts w:ascii="Segoe UI" w:hAnsi="Segoe UI" w:cs="Segoe UI"/>
          <w:b/>
          <w:bCs/>
          <w:color w:val="000000" w:themeColor="text1"/>
          <w:sz w:val="23"/>
          <w:szCs w:val="23"/>
        </w:rPr>
      </w:pPr>
      <w:r w:rsidRPr="00277840">
        <w:rPr>
          <w:rFonts w:ascii="Segoe UI" w:hAnsi="Segoe UI" w:cs="Segoe UI"/>
          <w:b/>
          <w:bCs/>
          <w:color w:val="000000" w:themeColor="text1"/>
          <w:sz w:val="23"/>
          <w:szCs w:val="23"/>
        </w:rPr>
        <w:t>WGA:</w:t>
      </w:r>
    </w:p>
    <w:p w14:paraId="0A941567" w14:textId="540651D0" w:rsidR="006B2409" w:rsidRPr="00590E0E" w:rsidRDefault="00366835" w:rsidP="00A07EB8">
      <w:pPr>
        <w:pStyle w:val="ListParagraph"/>
        <w:numPr>
          <w:ilvl w:val="0"/>
          <w:numId w:val="8"/>
        </w:numPr>
        <w:spacing w:after="0" w:line="240" w:lineRule="auto"/>
        <w:rPr>
          <w:rStyle w:val="Hyperlink"/>
          <w:rFonts w:ascii="Segoe UI" w:hAnsi="Segoe UI" w:cs="Segoe UI"/>
          <w:color w:val="000000" w:themeColor="text1"/>
          <w:sz w:val="23"/>
          <w:szCs w:val="23"/>
          <w:u w:val="none"/>
        </w:rPr>
      </w:pPr>
      <w:r w:rsidRPr="00277840">
        <w:rPr>
          <w:rFonts w:ascii="Segoe UI" w:hAnsi="Segoe UI" w:cs="Segoe UI"/>
          <w:color w:val="000000" w:themeColor="text1"/>
          <w:sz w:val="23"/>
          <w:szCs w:val="23"/>
        </w:rPr>
        <w:t xml:space="preserve">Western Governors reached out to National Climate Advisor Gina McCarthy to request close consultation during the National Climate Task Force's work to achieve conservation of "at least 30 percent of our lands and waters by 2030.” </w:t>
      </w:r>
      <w:hyperlink r:id="rId136" w:tgtFrame="_blank" w:history="1">
        <w:r w:rsidRPr="00277840">
          <w:rPr>
            <w:rStyle w:val="Hyperlink"/>
            <w:rFonts w:ascii="Segoe UI" w:hAnsi="Segoe UI" w:cs="Segoe UI"/>
            <w:sz w:val="23"/>
            <w:szCs w:val="23"/>
          </w:rPr>
          <w:t>Read, download the letter</w:t>
        </w:r>
      </w:hyperlink>
    </w:p>
    <w:p w14:paraId="117D709B" w14:textId="77777777" w:rsidR="00590E0E" w:rsidRPr="00277840" w:rsidRDefault="00590E0E" w:rsidP="00590E0E">
      <w:pPr>
        <w:pStyle w:val="ListParagraph"/>
        <w:spacing w:after="0" w:line="240" w:lineRule="auto"/>
        <w:rPr>
          <w:rFonts w:ascii="Segoe UI" w:hAnsi="Segoe UI" w:cs="Segoe UI"/>
          <w:color w:val="000000" w:themeColor="text1"/>
          <w:sz w:val="23"/>
          <w:szCs w:val="23"/>
        </w:rPr>
      </w:pPr>
    </w:p>
    <w:p w14:paraId="59ABA890" w14:textId="77777777" w:rsidR="005F68DA" w:rsidRPr="006B2409" w:rsidRDefault="005F68DA" w:rsidP="00A07EB8">
      <w:pPr>
        <w:pStyle w:val="Heading2"/>
        <w:shd w:val="clear" w:color="auto" w:fill="F2F2F2" w:themeFill="background1" w:themeFillShade="F2"/>
        <w:spacing w:before="0" w:line="240" w:lineRule="auto"/>
        <w:rPr>
          <w:rFonts w:ascii="Segoe UI" w:hAnsi="Segoe UI" w:cs="Segoe UI"/>
          <w:b/>
          <w:color w:val="000000" w:themeColor="text1"/>
          <w:sz w:val="28"/>
          <w:szCs w:val="28"/>
        </w:rPr>
      </w:pPr>
      <w:bookmarkStart w:id="8" w:name="_Toc63189885"/>
      <w:r w:rsidRPr="006B2409">
        <w:rPr>
          <w:rFonts w:ascii="Segoe UI" w:hAnsi="Segoe UI" w:cs="Segoe UI"/>
          <w:b/>
          <w:color w:val="000000" w:themeColor="text1"/>
          <w:sz w:val="28"/>
          <w:szCs w:val="28"/>
        </w:rPr>
        <w:t>Tribal Updates</w:t>
      </w:r>
      <w:bookmarkEnd w:id="8"/>
    </w:p>
    <w:p w14:paraId="238AFB35" w14:textId="56F2E489" w:rsidR="004D1796"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37" w:history="1">
        <w:r w:rsidR="004D1796" w:rsidRPr="00590E0E">
          <w:rPr>
            <w:rStyle w:val="Hyperlink"/>
            <w:rFonts w:ascii="Segoe UI" w:hAnsi="Segoe UI" w:cs="Segoe UI"/>
            <w:sz w:val="23"/>
            <w:szCs w:val="23"/>
          </w:rPr>
          <w:t>Wildlife Bill Speaks to Tribal Conservation Priorities</w:t>
        </w:r>
      </w:hyperlink>
    </w:p>
    <w:p w14:paraId="1EA48FA5" w14:textId="5AE0B1C7" w:rsidR="00013ABB" w:rsidRPr="00590E0E" w:rsidRDefault="00013ABB" w:rsidP="00A07EB8">
      <w:pPr>
        <w:pStyle w:val="ListParagraph"/>
        <w:numPr>
          <w:ilvl w:val="0"/>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The U.S. Fish and Wildlife Service is pleased to announce the availability of funding through the </w:t>
      </w:r>
      <w:hyperlink r:id="rId138" w:history="1">
        <w:r w:rsidRPr="00590E0E">
          <w:rPr>
            <w:rStyle w:val="Hyperlink"/>
            <w:rFonts w:ascii="Segoe UI" w:hAnsi="Segoe UI" w:cs="Segoe UI"/>
            <w:sz w:val="23"/>
            <w:szCs w:val="23"/>
          </w:rPr>
          <w:t>Tribal Wildlife Grants (TWG) Program for 2021</w:t>
        </w:r>
      </w:hyperlink>
      <w:r w:rsidRPr="00590E0E">
        <w:rPr>
          <w:rFonts w:ascii="Segoe UI" w:hAnsi="Segoe UI" w:cs="Segoe UI"/>
          <w:color w:val="000000" w:themeColor="text1"/>
          <w:sz w:val="23"/>
          <w:szCs w:val="23"/>
        </w:rPr>
        <w:t xml:space="preserve">. The due date is </w:t>
      </w:r>
      <w:r w:rsidRPr="00590E0E">
        <w:rPr>
          <w:rFonts w:ascii="Segoe UI" w:hAnsi="Segoe UI" w:cs="Segoe UI"/>
          <w:color w:val="000000" w:themeColor="text1"/>
          <w:sz w:val="23"/>
          <w:szCs w:val="23"/>
          <w:highlight w:val="yellow"/>
        </w:rPr>
        <w:t>June 18</w:t>
      </w:r>
      <w:r w:rsidRPr="00590E0E">
        <w:rPr>
          <w:rFonts w:ascii="Segoe UI" w:hAnsi="Segoe UI" w:cs="Segoe UI"/>
          <w:color w:val="000000" w:themeColor="text1"/>
          <w:sz w:val="23"/>
          <w:szCs w:val="23"/>
        </w:rPr>
        <w:t xml:space="preserve">, 2021. </w:t>
      </w:r>
    </w:p>
    <w:p w14:paraId="54177F79" w14:textId="0EA30286" w:rsidR="001A39CF" w:rsidRPr="00590E0E" w:rsidRDefault="001A39CF" w:rsidP="00A07EB8">
      <w:pPr>
        <w:pStyle w:val="ListParagraph"/>
        <w:numPr>
          <w:ilvl w:val="0"/>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A new documentary, “Working Together for a Better Future,” highlights the efforts of the Water Access Coordination Group (WACG) to provide water services to the Navajo Nation. </w:t>
      </w:r>
      <w:hyperlink r:id="rId139" w:tgtFrame="_blank" w:history="1">
        <w:r w:rsidRPr="00590E0E">
          <w:rPr>
            <w:rStyle w:val="Hyperlink"/>
            <w:rFonts w:ascii="Segoe UI" w:hAnsi="Segoe UI" w:cs="Segoe UI"/>
            <w:sz w:val="23"/>
            <w:szCs w:val="23"/>
          </w:rPr>
          <w:t>Read More</w:t>
        </w:r>
      </w:hyperlink>
    </w:p>
    <w:p w14:paraId="575729C1" w14:textId="7F1E9A6F" w:rsidR="007B34B5"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0" w:history="1">
        <w:r w:rsidR="007B34B5" w:rsidRPr="00590E0E">
          <w:rPr>
            <w:rStyle w:val="Hyperlink"/>
            <w:rFonts w:ascii="Segoe UI" w:hAnsi="Segoe UI" w:cs="Segoe UI"/>
            <w:sz w:val="23"/>
            <w:szCs w:val="23"/>
          </w:rPr>
          <w:t>Innovative Partnerships and Exchanges are Securing the Gila Rive</w:t>
        </w:r>
        <w:r w:rsidR="00EC5331" w:rsidRPr="00590E0E">
          <w:rPr>
            <w:rStyle w:val="Hyperlink"/>
            <w:rFonts w:ascii="Segoe UI" w:hAnsi="Segoe UI" w:cs="Segoe UI"/>
            <w:sz w:val="23"/>
            <w:szCs w:val="23"/>
          </w:rPr>
          <w:t>r</w:t>
        </w:r>
        <w:r w:rsidR="007B34B5" w:rsidRPr="00590E0E">
          <w:rPr>
            <w:rStyle w:val="Hyperlink"/>
            <w:rFonts w:ascii="Segoe UI" w:hAnsi="Segoe UI" w:cs="Segoe UI"/>
            <w:sz w:val="23"/>
            <w:szCs w:val="23"/>
          </w:rPr>
          <w:t xml:space="preserve"> Indian Community’s Water Future</w:t>
        </w:r>
      </w:hyperlink>
    </w:p>
    <w:p w14:paraId="08D4396D" w14:textId="4763B658" w:rsidR="00DD1A22" w:rsidRPr="00590E0E" w:rsidRDefault="00D8758E" w:rsidP="00A07EB8">
      <w:pPr>
        <w:pStyle w:val="ListParagraph"/>
        <w:numPr>
          <w:ilvl w:val="0"/>
          <w:numId w:val="4"/>
        </w:numPr>
        <w:spacing w:after="0" w:line="240" w:lineRule="auto"/>
        <w:rPr>
          <w:rStyle w:val="Hyperlink"/>
          <w:rFonts w:ascii="Segoe UI" w:hAnsi="Segoe UI" w:cs="Segoe UI"/>
          <w:color w:val="000000" w:themeColor="text1"/>
          <w:sz w:val="23"/>
          <w:szCs w:val="23"/>
          <w:u w:val="none"/>
        </w:rPr>
      </w:pPr>
      <w:hyperlink r:id="rId141" w:tgtFrame="_blank" w:history="1">
        <w:r w:rsidR="006326CE" w:rsidRPr="00590E0E">
          <w:rPr>
            <w:rStyle w:val="Hyperlink"/>
            <w:rFonts w:ascii="Segoe UI" w:hAnsi="Segoe UI" w:cs="Segoe UI"/>
            <w:sz w:val="23"/>
            <w:szCs w:val="23"/>
          </w:rPr>
          <w:t>Tribal Water Resilience in a Changing Environment</w:t>
        </w:r>
      </w:hyperlink>
    </w:p>
    <w:p w14:paraId="70E04F23" w14:textId="77777777" w:rsidR="006B2409" w:rsidRPr="00EE63C6" w:rsidRDefault="006B2409" w:rsidP="00A07EB8">
      <w:pPr>
        <w:pStyle w:val="ListParagraph"/>
        <w:spacing w:after="0" w:line="240" w:lineRule="auto"/>
        <w:rPr>
          <w:rStyle w:val="Hyperlink"/>
          <w:rFonts w:ascii="Segoe UI" w:hAnsi="Segoe UI" w:cs="Segoe UI"/>
          <w:color w:val="000000" w:themeColor="text1"/>
          <w:sz w:val="23"/>
          <w:szCs w:val="23"/>
          <w:u w:val="none"/>
        </w:rPr>
      </w:pPr>
    </w:p>
    <w:p w14:paraId="11E7B79B" w14:textId="012599A2" w:rsidR="004B52E4" w:rsidRPr="006B2409" w:rsidRDefault="00B60C3B" w:rsidP="00A07EB8">
      <w:pPr>
        <w:pStyle w:val="Heading2"/>
        <w:shd w:val="clear" w:color="auto" w:fill="F2F2F2" w:themeFill="background1" w:themeFillShade="F2"/>
        <w:spacing w:before="0" w:line="240" w:lineRule="auto"/>
        <w:rPr>
          <w:rFonts w:ascii="Segoe UI" w:hAnsi="Segoe UI" w:cs="Segoe UI"/>
          <w:b/>
          <w:color w:val="000000" w:themeColor="text1"/>
          <w:sz w:val="28"/>
          <w:szCs w:val="28"/>
        </w:rPr>
      </w:pPr>
      <w:bookmarkStart w:id="9" w:name="_Toc63189886"/>
      <w:r w:rsidRPr="006B2409">
        <w:rPr>
          <w:rFonts w:ascii="Segoe UI" w:hAnsi="Segoe UI" w:cs="Segoe UI"/>
          <w:b/>
          <w:color w:val="000000" w:themeColor="text1"/>
          <w:sz w:val="28"/>
          <w:szCs w:val="28"/>
        </w:rPr>
        <w:lastRenderedPageBreak/>
        <w:t>Regional Updates</w:t>
      </w:r>
      <w:bookmarkEnd w:id="9"/>
    </w:p>
    <w:p w14:paraId="368C9AF0" w14:textId="338DB351" w:rsidR="009C77EE" w:rsidRDefault="009C77EE" w:rsidP="00A07EB8">
      <w:pPr>
        <w:pStyle w:val="ListParagraph"/>
        <w:numPr>
          <w:ilvl w:val="0"/>
          <w:numId w:val="4"/>
        </w:numPr>
        <w:spacing w:after="0" w:line="240" w:lineRule="auto"/>
        <w:rPr>
          <w:rFonts w:ascii="Segoe UI" w:hAnsi="Segoe UI" w:cs="Segoe UI"/>
          <w:color w:val="000000" w:themeColor="text1"/>
          <w:sz w:val="23"/>
          <w:szCs w:val="23"/>
        </w:rPr>
      </w:pPr>
      <w:bookmarkStart w:id="10" w:name="_Toc63189887"/>
      <w:r w:rsidRPr="009C77EE">
        <w:rPr>
          <w:rFonts w:ascii="Segoe UI" w:hAnsi="Segoe UI" w:cs="Segoe UI"/>
          <w:color w:val="000000" w:themeColor="text1"/>
          <w:sz w:val="23"/>
          <w:szCs w:val="23"/>
        </w:rPr>
        <w:t xml:space="preserve">Registration is open for the American Water Resources Association’s (AWRA’s) </w:t>
      </w:r>
      <w:hyperlink r:id="rId142" w:history="1">
        <w:r w:rsidRPr="009C77EE">
          <w:rPr>
            <w:rStyle w:val="Hyperlink"/>
            <w:rFonts w:ascii="Segoe UI" w:hAnsi="Segoe UI" w:cs="Segoe UI"/>
            <w:sz w:val="23"/>
            <w:szCs w:val="23"/>
          </w:rPr>
          <w:t>Summer Land and Water Specialty Conference</w:t>
        </w:r>
      </w:hyperlink>
      <w:r w:rsidRPr="009C77EE">
        <w:rPr>
          <w:rFonts w:ascii="Segoe UI" w:hAnsi="Segoe UI" w:cs="Segoe UI"/>
          <w:color w:val="000000" w:themeColor="text1"/>
          <w:sz w:val="23"/>
          <w:szCs w:val="23"/>
        </w:rPr>
        <w:t xml:space="preserve">. This year it will be a virtual event on </w:t>
      </w:r>
      <w:r w:rsidRPr="00590E0E">
        <w:rPr>
          <w:rFonts w:ascii="Segoe UI" w:hAnsi="Segoe UI" w:cs="Segoe UI"/>
          <w:color w:val="000000" w:themeColor="text1"/>
          <w:sz w:val="23"/>
          <w:szCs w:val="23"/>
          <w:highlight w:val="yellow"/>
        </w:rPr>
        <w:t>July 19–21.</w:t>
      </w:r>
      <w:r w:rsidRPr="009C77EE">
        <w:rPr>
          <w:rFonts w:ascii="Segoe UI" w:hAnsi="Segoe UI" w:cs="Segoe UI"/>
          <w:color w:val="000000" w:themeColor="text1"/>
          <w:sz w:val="23"/>
          <w:szCs w:val="23"/>
        </w:rPr>
        <w:t xml:space="preserve"> </w:t>
      </w:r>
    </w:p>
    <w:p w14:paraId="244C3AAF" w14:textId="3C774C1C" w:rsidR="005572E3" w:rsidRPr="005572E3" w:rsidRDefault="005572E3" w:rsidP="00A07EB8">
      <w:pPr>
        <w:pStyle w:val="ListParagraph"/>
        <w:numPr>
          <w:ilvl w:val="0"/>
          <w:numId w:val="4"/>
        </w:numPr>
        <w:spacing w:after="0" w:line="240" w:lineRule="auto"/>
        <w:rPr>
          <w:rFonts w:ascii="Segoe UI" w:hAnsi="Segoe UI" w:cs="Segoe UI"/>
          <w:color w:val="000000" w:themeColor="text1"/>
          <w:sz w:val="23"/>
          <w:szCs w:val="23"/>
        </w:rPr>
      </w:pPr>
      <w:r w:rsidRPr="005572E3">
        <w:rPr>
          <w:rFonts w:ascii="Segoe UI" w:hAnsi="Segoe UI" w:cs="Segoe UI"/>
          <w:color w:val="000000" w:themeColor="text1"/>
          <w:sz w:val="23"/>
          <w:szCs w:val="23"/>
        </w:rPr>
        <w:t xml:space="preserve">Proceedings and Recordings from WWRM 2020 are Now Available! </w:t>
      </w:r>
      <w:hyperlink r:id="rId143" w:tgtFrame="_blank" w:history="1">
        <w:r w:rsidRPr="005572E3">
          <w:rPr>
            <w:rStyle w:val="Hyperlink"/>
            <w:rFonts w:ascii="Segoe UI" w:hAnsi="Segoe UI" w:cs="Segoe UI"/>
            <w:sz w:val="23"/>
            <w:szCs w:val="23"/>
          </w:rPr>
          <w:t>View the Proceedings</w:t>
        </w:r>
      </w:hyperlink>
      <w:r w:rsidRPr="005572E3">
        <w:rPr>
          <w:rFonts w:ascii="Segoe UI" w:hAnsi="Segoe UI" w:cs="Segoe UI"/>
          <w:color w:val="000000" w:themeColor="text1"/>
          <w:sz w:val="23"/>
          <w:szCs w:val="23"/>
        </w:rPr>
        <w:t xml:space="preserve"> </w:t>
      </w:r>
    </w:p>
    <w:p w14:paraId="32858A11" w14:textId="647980BA" w:rsidR="000A1441"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4" w:history="1">
        <w:r w:rsidR="000A1441" w:rsidRPr="000A1441">
          <w:rPr>
            <w:rStyle w:val="Hyperlink"/>
            <w:rFonts w:ascii="Segoe UI" w:hAnsi="Segoe UI" w:cs="Segoe UI"/>
            <w:sz w:val="23"/>
            <w:szCs w:val="23"/>
          </w:rPr>
          <w:t>The Center for Western Priorities has produced on a new interactive report on how Western states are contributed to efforts to protect 30% of America by 2030.</w:t>
        </w:r>
      </w:hyperlink>
    </w:p>
    <w:p w14:paraId="1B3F13CE" w14:textId="1AF48B02" w:rsidR="000A1441"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5" w:history="1">
        <w:r w:rsidR="000A1441" w:rsidRPr="000A1441">
          <w:rPr>
            <w:rStyle w:val="Hyperlink"/>
            <w:rFonts w:ascii="Segoe UI" w:hAnsi="Segoe UI" w:cs="Segoe UI"/>
            <w:sz w:val="23"/>
            <w:szCs w:val="23"/>
          </w:rPr>
          <w:t>The tortoise vs. the bulldozer</w:t>
        </w:r>
      </w:hyperlink>
    </w:p>
    <w:p w14:paraId="2ED6B5F9" w14:textId="11EF0FD5" w:rsidR="005970A2"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6" w:history="1">
        <w:r w:rsidR="005970A2" w:rsidRPr="005970A2">
          <w:rPr>
            <w:rStyle w:val="Hyperlink"/>
            <w:rFonts w:ascii="Segoe UI" w:hAnsi="Segoe UI" w:cs="Segoe UI"/>
            <w:sz w:val="23"/>
            <w:szCs w:val="23"/>
          </w:rPr>
          <w:t>Map: Colorado River Basin</w:t>
        </w:r>
      </w:hyperlink>
    </w:p>
    <w:p w14:paraId="5697494A" w14:textId="0A27AAF9" w:rsidR="005970A2"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7" w:history="1">
        <w:r w:rsidR="005970A2" w:rsidRPr="005970A2">
          <w:rPr>
            <w:rStyle w:val="Hyperlink"/>
            <w:rFonts w:ascii="Segoe UI" w:hAnsi="Segoe UI" w:cs="Segoe UI"/>
            <w:sz w:val="23"/>
            <w:szCs w:val="23"/>
          </w:rPr>
          <w:t>Babbitt Center for Land and Water Policy Releases Comprehensive Colorado River Basin Map</w:t>
        </w:r>
      </w:hyperlink>
    </w:p>
    <w:p w14:paraId="421635D4" w14:textId="6A22DD79" w:rsidR="005970A2"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8" w:history="1">
        <w:r w:rsidR="005970A2" w:rsidRPr="005970A2">
          <w:rPr>
            <w:rStyle w:val="Hyperlink"/>
            <w:rFonts w:ascii="Segoe UI" w:hAnsi="Segoe UI" w:cs="Segoe UI"/>
            <w:sz w:val="23"/>
            <w:szCs w:val="23"/>
          </w:rPr>
          <w:t>Reconnecting the Colorado River to the Sea</w:t>
        </w:r>
      </w:hyperlink>
    </w:p>
    <w:p w14:paraId="4E8E001F" w14:textId="7C4D71DD" w:rsidR="005970A2"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49" w:history="1">
        <w:r w:rsidR="005970A2" w:rsidRPr="005970A2">
          <w:rPr>
            <w:rStyle w:val="Hyperlink"/>
            <w:rFonts w:ascii="Segoe UI" w:hAnsi="Segoe UI" w:cs="Segoe UI"/>
            <w:sz w:val="23"/>
            <w:szCs w:val="23"/>
          </w:rPr>
          <w:t>Using Floodwaters to Weather Droughts</w:t>
        </w:r>
      </w:hyperlink>
    </w:p>
    <w:p w14:paraId="2732800C" w14:textId="03C242EC" w:rsidR="005970A2"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0" w:history="1">
        <w:r w:rsidR="005970A2" w:rsidRPr="005970A2">
          <w:rPr>
            <w:rStyle w:val="Hyperlink"/>
            <w:rFonts w:ascii="Segoe UI" w:hAnsi="Segoe UI" w:cs="Segoe UI"/>
            <w:sz w:val="23"/>
            <w:szCs w:val="23"/>
          </w:rPr>
          <w:t>The Institutional Dimensions of Groundwater Recharge: A Special Collection</w:t>
        </w:r>
      </w:hyperlink>
    </w:p>
    <w:p w14:paraId="07B8C53F" w14:textId="007BC49E" w:rsidR="008C7110"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1" w:history="1">
        <w:r w:rsidR="008C7110" w:rsidRPr="008C7110">
          <w:rPr>
            <w:rStyle w:val="Hyperlink"/>
            <w:rFonts w:ascii="Segoe UI" w:hAnsi="Segoe UI" w:cs="Segoe UI"/>
            <w:sz w:val="23"/>
            <w:szCs w:val="23"/>
          </w:rPr>
          <w:t xml:space="preserve">How Much Will it Cost to Replace All Lead Water Pipes in the U.S.? </w:t>
        </w:r>
      </w:hyperlink>
    </w:p>
    <w:p w14:paraId="4A8E794B" w14:textId="477251CB" w:rsidR="00584D6D"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2" w:history="1">
        <w:r w:rsidR="00584D6D" w:rsidRPr="00584D6D">
          <w:rPr>
            <w:rStyle w:val="Hyperlink"/>
            <w:rFonts w:ascii="Segoe UI" w:hAnsi="Segoe UI" w:cs="Segoe UI"/>
            <w:sz w:val="23"/>
            <w:szCs w:val="23"/>
          </w:rPr>
          <w:t xml:space="preserve">Gerald </w:t>
        </w:r>
        <w:proofErr w:type="spellStart"/>
        <w:r w:rsidR="00584D6D" w:rsidRPr="00584D6D">
          <w:rPr>
            <w:rStyle w:val="Hyperlink"/>
            <w:rFonts w:ascii="Segoe UI" w:hAnsi="Segoe UI" w:cs="Segoe UI"/>
            <w:sz w:val="23"/>
            <w:szCs w:val="23"/>
          </w:rPr>
          <w:t>Winegrad</w:t>
        </w:r>
        <w:proofErr w:type="spellEnd"/>
        <w:r w:rsidR="00584D6D" w:rsidRPr="00584D6D">
          <w:rPr>
            <w:rStyle w:val="Hyperlink"/>
            <w:rFonts w:ascii="Segoe UI" w:hAnsi="Segoe UI" w:cs="Segoe UI"/>
            <w:sz w:val="23"/>
            <w:szCs w:val="23"/>
          </w:rPr>
          <w:t xml:space="preserve">: What's killing billions of US birds each year? | COMMENTARY </w:t>
        </w:r>
      </w:hyperlink>
    </w:p>
    <w:p w14:paraId="17AB23F1" w14:textId="0D7B3434" w:rsidR="00225771"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3" w:history="1">
        <w:r w:rsidR="00225771" w:rsidRPr="00225771">
          <w:rPr>
            <w:rStyle w:val="Hyperlink"/>
            <w:rFonts w:ascii="Segoe UI" w:hAnsi="Segoe UI" w:cs="Segoe UI"/>
            <w:sz w:val="23"/>
            <w:szCs w:val="23"/>
          </w:rPr>
          <w:t>Intersection of the Proposed “30x30” Plan with Landscape Conservation: Where Opportunity Can Meet Preparation</w:t>
        </w:r>
      </w:hyperlink>
    </w:p>
    <w:p w14:paraId="32FD895C" w14:textId="6C3D3FD3" w:rsidR="001A39CF" w:rsidRDefault="00590E0E" w:rsidP="00A07EB8">
      <w:pPr>
        <w:pStyle w:val="ListParagraph"/>
        <w:numPr>
          <w:ilvl w:val="0"/>
          <w:numId w:val="4"/>
        </w:numPr>
        <w:spacing w:after="0" w:line="240" w:lineRule="auto"/>
        <w:rPr>
          <w:rFonts w:ascii="Segoe UI" w:hAnsi="Segoe UI" w:cs="Segoe UI"/>
          <w:color w:val="000000" w:themeColor="text1"/>
          <w:sz w:val="23"/>
          <w:szCs w:val="23"/>
        </w:rPr>
      </w:pPr>
      <w:r>
        <w:rPr>
          <w:rFonts w:ascii="Segoe UI" w:hAnsi="Segoe UI" w:cs="Segoe UI"/>
          <w:color w:val="000000" w:themeColor="text1"/>
          <w:sz w:val="23"/>
          <w:szCs w:val="23"/>
        </w:rPr>
        <w:t xml:space="preserve">Past webinar: </w:t>
      </w:r>
      <w:r w:rsidR="001A39CF" w:rsidRPr="001A39CF">
        <w:rPr>
          <w:rFonts w:ascii="Segoe UI" w:hAnsi="Segoe UI" w:cs="Segoe UI"/>
          <w:color w:val="000000" w:themeColor="text1"/>
          <w:sz w:val="23"/>
          <w:szCs w:val="23"/>
        </w:rPr>
        <w:t>Robyn Grimm, Senior Manager, Water Information Systems, Environmental Defense Fund - Western Water Program, presented a WRRC Brown Bag webinar titled, “</w:t>
      </w:r>
      <w:proofErr w:type="spellStart"/>
      <w:r w:rsidR="001A39CF" w:rsidRPr="001A39CF">
        <w:rPr>
          <w:rFonts w:ascii="Segoe UI" w:hAnsi="Segoe UI" w:cs="Segoe UI"/>
          <w:color w:val="000000" w:themeColor="text1"/>
          <w:sz w:val="23"/>
          <w:szCs w:val="23"/>
        </w:rPr>
        <w:t>OpenET</w:t>
      </w:r>
      <w:proofErr w:type="spellEnd"/>
      <w:r w:rsidR="001A39CF" w:rsidRPr="001A39CF">
        <w:rPr>
          <w:rFonts w:ascii="Segoe UI" w:hAnsi="Segoe UI" w:cs="Segoe UI"/>
          <w:color w:val="000000" w:themeColor="text1"/>
          <w:sz w:val="23"/>
          <w:szCs w:val="23"/>
        </w:rPr>
        <w:t xml:space="preserve"> – Filling One </w:t>
      </w:r>
      <w:r w:rsidR="001A39CF" w:rsidRPr="00BB7EDF">
        <w:rPr>
          <w:rFonts w:ascii="Segoe UI" w:hAnsi="Segoe UI" w:cs="Segoe UI"/>
          <w:color w:val="000000" w:themeColor="text1"/>
          <w:sz w:val="23"/>
          <w:szCs w:val="23"/>
        </w:rPr>
        <w:t xml:space="preserve">of the Biggest Data Gaps in Water Management.” </w:t>
      </w:r>
      <w:hyperlink r:id="rId154" w:tgtFrame="_blank" w:history="1">
        <w:proofErr w:type="spellStart"/>
        <w:r w:rsidR="001A39CF" w:rsidRPr="00BB7EDF">
          <w:rPr>
            <w:rStyle w:val="Hyperlink"/>
            <w:rFonts w:ascii="Segoe UI" w:hAnsi="Segoe UI" w:cs="Segoe UI"/>
            <w:sz w:val="23"/>
            <w:szCs w:val="23"/>
          </w:rPr>
          <w:t>OpenET</w:t>
        </w:r>
        <w:proofErr w:type="spellEnd"/>
        <w:r w:rsidR="001A39CF" w:rsidRPr="00BB7EDF">
          <w:rPr>
            <w:rStyle w:val="Hyperlink"/>
            <w:rFonts w:ascii="Segoe UI" w:hAnsi="Segoe UI" w:cs="Segoe UI"/>
            <w:sz w:val="23"/>
            <w:szCs w:val="23"/>
          </w:rPr>
          <w:t xml:space="preserve"> Platform</w:t>
        </w:r>
      </w:hyperlink>
      <w:r w:rsidR="00BB7EDF" w:rsidRPr="00BB7EDF">
        <w:rPr>
          <w:rFonts w:ascii="Segoe UI" w:hAnsi="Segoe UI" w:cs="Segoe UI"/>
          <w:color w:val="000000" w:themeColor="text1"/>
          <w:sz w:val="23"/>
          <w:szCs w:val="23"/>
        </w:rPr>
        <w:t xml:space="preserve"> </w:t>
      </w:r>
      <w:hyperlink r:id="rId155" w:tgtFrame="_blank" w:history="1">
        <w:r w:rsidR="00BB7EDF" w:rsidRPr="00BB7EDF">
          <w:rPr>
            <w:rStyle w:val="Hyperlink"/>
            <w:rFonts w:ascii="Segoe UI" w:hAnsi="Segoe UI" w:cs="Segoe UI"/>
            <w:sz w:val="23"/>
            <w:szCs w:val="23"/>
          </w:rPr>
          <w:t>Watch the Webinar</w:t>
        </w:r>
      </w:hyperlink>
    </w:p>
    <w:p w14:paraId="653359D5" w14:textId="16D636B5" w:rsidR="007B34B5"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6" w:history="1">
        <w:r w:rsidR="007B34B5" w:rsidRPr="007B34B5">
          <w:rPr>
            <w:rStyle w:val="Hyperlink"/>
            <w:rFonts w:ascii="Segoe UI" w:hAnsi="Segoe UI" w:cs="Segoe UI"/>
            <w:sz w:val="23"/>
            <w:szCs w:val="23"/>
          </w:rPr>
          <w:t>Navajo-Gallup Water Delay Spurs Problem Solving in Arid Southwest</w:t>
        </w:r>
      </w:hyperlink>
    </w:p>
    <w:p w14:paraId="40F52FF0" w14:textId="2075E087" w:rsidR="007B34B5"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7" w:history="1">
        <w:r w:rsidR="007B34B5" w:rsidRPr="007B34B5">
          <w:rPr>
            <w:rStyle w:val="Hyperlink"/>
            <w:rFonts w:ascii="Segoe UI" w:hAnsi="Segoe UI" w:cs="Segoe UI"/>
            <w:sz w:val="23"/>
            <w:szCs w:val="23"/>
          </w:rPr>
          <w:t>Extremely Dry Conditions Spill Across the American West</w:t>
        </w:r>
      </w:hyperlink>
    </w:p>
    <w:p w14:paraId="6DA92C9D" w14:textId="303373FB" w:rsidR="00017077" w:rsidRPr="00017077"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58" w:tgtFrame="_blank" w:history="1">
        <w:r w:rsidR="00017077" w:rsidRPr="00017077">
          <w:rPr>
            <w:rStyle w:val="Hyperlink"/>
            <w:rFonts w:ascii="Segoe UI" w:hAnsi="Segoe UI" w:cs="Segoe UI"/>
            <w:sz w:val="23"/>
            <w:szCs w:val="23"/>
          </w:rPr>
          <w:t>Poll: Water Pollution Americans' Top Environmental Concern</w:t>
        </w:r>
      </w:hyperlink>
    </w:p>
    <w:p w14:paraId="44E2C0C7" w14:textId="4515BAB9" w:rsidR="00F413BB" w:rsidRDefault="00F413BB" w:rsidP="00A07EB8">
      <w:pPr>
        <w:pStyle w:val="ListParagraph"/>
        <w:numPr>
          <w:ilvl w:val="0"/>
          <w:numId w:val="4"/>
        </w:numPr>
        <w:spacing w:after="0" w:line="240" w:lineRule="auto"/>
        <w:rPr>
          <w:rFonts w:ascii="Segoe UI" w:hAnsi="Segoe UI" w:cs="Segoe UI"/>
          <w:color w:val="000000" w:themeColor="text1"/>
          <w:sz w:val="23"/>
          <w:szCs w:val="23"/>
        </w:rPr>
      </w:pPr>
      <w:r w:rsidRPr="00F413BB">
        <w:rPr>
          <w:rFonts w:ascii="Segoe UI" w:hAnsi="Segoe UI" w:cs="Segoe UI"/>
          <w:color w:val="000000" w:themeColor="text1"/>
          <w:sz w:val="23"/>
          <w:szCs w:val="23"/>
        </w:rPr>
        <w:t xml:space="preserve">The </w:t>
      </w:r>
      <w:hyperlink r:id="rId159" w:history="1">
        <w:r w:rsidRPr="00F413BB">
          <w:rPr>
            <w:rStyle w:val="Hyperlink"/>
            <w:rFonts w:ascii="Segoe UI" w:hAnsi="Segoe UI" w:cs="Segoe UI"/>
            <w:sz w:val="23"/>
            <w:szCs w:val="23"/>
          </w:rPr>
          <w:t>Internet of Water</w:t>
        </w:r>
      </w:hyperlink>
      <w:r w:rsidRPr="00F413BB">
        <w:rPr>
          <w:rFonts w:ascii="Segoe UI" w:hAnsi="Segoe UI" w:cs="Segoe UI"/>
          <w:color w:val="000000" w:themeColor="text1"/>
          <w:sz w:val="23"/>
          <w:szCs w:val="23"/>
        </w:rPr>
        <w:t xml:space="preserve"> (IoW) is looking for ways to help public agencies improve their water data management. To get a feel for the needs of public agencies, the IoW is conducting an </w:t>
      </w:r>
      <w:hyperlink r:id="rId160" w:history="1">
        <w:r w:rsidRPr="00F413BB">
          <w:rPr>
            <w:rStyle w:val="Hyperlink"/>
            <w:rFonts w:ascii="Segoe UI" w:hAnsi="Segoe UI" w:cs="Segoe UI"/>
            <w:sz w:val="23"/>
            <w:szCs w:val="23"/>
          </w:rPr>
          <w:t>online survey</w:t>
        </w:r>
      </w:hyperlink>
      <w:r w:rsidRPr="00F413BB">
        <w:rPr>
          <w:rFonts w:ascii="Segoe UI" w:hAnsi="Segoe UI" w:cs="Segoe UI"/>
          <w:color w:val="000000" w:themeColor="text1"/>
          <w:sz w:val="23"/>
          <w:szCs w:val="23"/>
        </w:rPr>
        <w:t xml:space="preserve"> about current water data infrastructures. The goal is to make water data easier to find, access, and use.</w:t>
      </w:r>
    </w:p>
    <w:p w14:paraId="63CE6901" w14:textId="687AAA43" w:rsidR="00F413BB" w:rsidRDefault="00F413BB" w:rsidP="00A07EB8">
      <w:pPr>
        <w:pStyle w:val="ListParagraph"/>
        <w:numPr>
          <w:ilvl w:val="0"/>
          <w:numId w:val="4"/>
        </w:numPr>
        <w:spacing w:after="0" w:line="240" w:lineRule="auto"/>
        <w:rPr>
          <w:rFonts w:ascii="Segoe UI" w:hAnsi="Segoe UI" w:cs="Segoe UI"/>
          <w:color w:val="000000" w:themeColor="text1"/>
          <w:sz w:val="23"/>
          <w:szCs w:val="23"/>
        </w:rPr>
      </w:pPr>
      <w:r w:rsidRPr="00F413BB">
        <w:rPr>
          <w:rFonts w:ascii="Segoe UI" w:hAnsi="Segoe UI" w:cs="Segoe UI"/>
          <w:color w:val="000000" w:themeColor="text1"/>
          <w:sz w:val="23"/>
          <w:szCs w:val="23"/>
        </w:rPr>
        <w:t xml:space="preserve">Registration is open for the </w:t>
      </w:r>
      <w:hyperlink r:id="rId161" w:history="1">
        <w:r w:rsidRPr="00F413BB">
          <w:rPr>
            <w:rStyle w:val="Hyperlink"/>
            <w:rFonts w:ascii="Segoe UI" w:hAnsi="Segoe UI" w:cs="Segoe UI"/>
            <w:sz w:val="23"/>
            <w:szCs w:val="23"/>
          </w:rPr>
          <w:t>Next Generation Water Summit</w:t>
        </w:r>
      </w:hyperlink>
      <w:r w:rsidRPr="00F413BB">
        <w:rPr>
          <w:rFonts w:ascii="Segoe UI" w:hAnsi="Segoe UI" w:cs="Segoe UI"/>
          <w:color w:val="000000" w:themeColor="text1"/>
          <w:sz w:val="23"/>
          <w:szCs w:val="23"/>
        </w:rPr>
        <w:t xml:space="preserve"> that will be held </w:t>
      </w:r>
      <w:r w:rsidRPr="00590E0E">
        <w:rPr>
          <w:rFonts w:ascii="Segoe UI" w:hAnsi="Segoe UI" w:cs="Segoe UI"/>
          <w:color w:val="000000" w:themeColor="text1"/>
          <w:sz w:val="23"/>
          <w:szCs w:val="23"/>
          <w:highlight w:val="yellow"/>
        </w:rPr>
        <w:t>June 2–4</w:t>
      </w:r>
      <w:r w:rsidRPr="00F413BB">
        <w:rPr>
          <w:rFonts w:ascii="Segoe UI" w:hAnsi="Segoe UI" w:cs="Segoe UI"/>
          <w:color w:val="000000" w:themeColor="text1"/>
          <w:sz w:val="23"/>
          <w:szCs w:val="23"/>
        </w:rPr>
        <w:t>. Members of the development community, water reuse professionals, and water policymakers are invited to learn about innovative water conservation techniques that can be used to help comply with water use restrictions.</w:t>
      </w:r>
    </w:p>
    <w:p w14:paraId="26D8B572" w14:textId="7356CB9E" w:rsidR="00FD42FD"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2" w:history="1">
        <w:r w:rsidR="00FD42FD" w:rsidRPr="00FD42FD">
          <w:rPr>
            <w:rStyle w:val="Hyperlink"/>
            <w:rFonts w:ascii="Segoe UI" w:hAnsi="Segoe UI" w:cs="Segoe UI"/>
            <w:sz w:val="23"/>
            <w:szCs w:val="23"/>
          </w:rPr>
          <w:t>Biologists clearing 3,000-acre desert area of tortoises</w:t>
        </w:r>
      </w:hyperlink>
    </w:p>
    <w:p w14:paraId="5C25277C" w14:textId="13510926" w:rsidR="00C50DB6" w:rsidRPr="00C50DB6"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3" w:tgtFrame="_blank" w:history="1">
        <w:r w:rsidR="00C50DB6" w:rsidRPr="00C50DB6">
          <w:rPr>
            <w:rStyle w:val="Hyperlink"/>
            <w:rFonts w:ascii="Segoe UI" w:hAnsi="Segoe UI" w:cs="Segoe UI"/>
            <w:sz w:val="23"/>
            <w:szCs w:val="23"/>
          </w:rPr>
          <w:t xml:space="preserve">Cyberspace Solarium Commissioners Concerned Over Security of Nation's Water Supply </w:t>
        </w:r>
      </w:hyperlink>
    </w:p>
    <w:p w14:paraId="4B62A37B" w14:textId="77777777" w:rsidR="00590E0E" w:rsidRPr="00590E0E" w:rsidRDefault="00590E0E" w:rsidP="00A07EB8">
      <w:pPr>
        <w:pStyle w:val="Heading1"/>
        <w:spacing w:before="0" w:after="0" w:line="240" w:lineRule="auto"/>
        <w:jc w:val="center"/>
        <w:rPr>
          <w:rFonts w:ascii="Segoe UI" w:hAnsi="Segoe UI" w:cs="Segoe UI"/>
          <w:color w:val="0070C0"/>
          <w:sz w:val="24"/>
          <w:szCs w:val="24"/>
        </w:rPr>
      </w:pPr>
    </w:p>
    <w:p w14:paraId="5CA6D22C" w14:textId="04C66D7A" w:rsidR="008444CB" w:rsidRPr="00A160BB" w:rsidRDefault="00BD1DF7" w:rsidP="00A07EB8">
      <w:pPr>
        <w:pStyle w:val="Heading1"/>
        <w:spacing w:before="0" w:after="0" w:line="240" w:lineRule="auto"/>
        <w:jc w:val="center"/>
        <w:rPr>
          <w:rFonts w:ascii="Segoe UI" w:hAnsi="Segoe UI" w:cs="Segoe UI"/>
          <w:color w:val="0070C0"/>
          <w:sz w:val="32"/>
        </w:rPr>
      </w:pPr>
      <w:r w:rsidRPr="00A160BB">
        <w:rPr>
          <w:rFonts w:ascii="Segoe UI" w:hAnsi="Segoe UI" w:cs="Segoe UI"/>
          <w:color w:val="0070C0"/>
          <w:sz w:val="32"/>
        </w:rPr>
        <w:t>Military Readiness, Homeland Security,</w:t>
      </w:r>
      <w:bookmarkEnd w:id="10"/>
      <w:r w:rsidRPr="00A160BB">
        <w:rPr>
          <w:rFonts w:ascii="Segoe UI" w:hAnsi="Segoe UI" w:cs="Segoe UI"/>
          <w:color w:val="0070C0"/>
          <w:sz w:val="32"/>
        </w:rPr>
        <w:t xml:space="preserve"> </w:t>
      </w:r>
    </w:p>
    <w:p w14:paraId="0DC6422D" w14:textId="4B96361D" w:rsidR="00BD1DF7" w:rsidRPr="00A160BB" w:rsidRDefault="00BD1DF7" w:rsidP="00A07EB8">
      <w:pPr>
        <w:pStyle w:val="Heading1"/>
        <w:spacing w:before="0" w:after="0" w:line="240" w:lineRule="auto"/>
        <w:jc w:val="center"/>
        <w:rPr>
          <w:rFonts w:ascii="Segoe UI" w:hAnsi="Segoe UI" w:cs="Segoe UI"/>
          <w:color w:val="0070C0"/>
          <w:sz w:val="32"/>
        </w:rPr>
      </w:pPr>
      <w:bookmarkStart w:id="11" w:name="_Toc63189888"/>
      <w:r w:rsidRPr="00A160BB">
        <w:rPr>
          <w:rFonts w:ascii="Segoe UI" w:hAnsi="Segoe UI" w:cs="Segoe UI"/>
          <w:color w:val="0070C0"/>
          <w:sz w:val="32"/>
        </w:rPr>
        <w:t>Disaster Preparedness and Aviation</w:t>
      </w:r>
      <w:bookmarkEnd w:id="11"/>
    </w:p>
    <w:p w14:paraId="44D5E7C0" w14:textId="77777777" w:rsidR="003139C0" w:rsidRPr="00A160BB" w:rsidRDefault="003139C0" w:rsidP="00A07EB8">
      <w:pPr>
        <w:pStyle w:val="Heading2"/>
        <w:shd w:val="clear" w:color="auto" w:fill="F2F2F2" w:themeFill="background1" w:themeFillShade="F2"/>
        <w:spacing w:before="0" w:line="240" w:lineRule="auto"/>
        <w:rPr>
          <w:rFonts w:ascii="Segoe UI" w:hAnsi="Segoe UI" w:cs="Segoe UI"/>
          <w:color w:val="000000" w:themeColor="text1"/>
          <w:sz w:val="28"/>
          <w:szCs w:val="28"/>
        </w:rPr>
      </w:pPr>
      <w:bookmarkStart w:id="12" w:name="_Toc63189889"/>
      <w:r w:rsidRPr="00A160BB">
        <w:rPr>
          <w:rFonts w:ascii="Segoe UI" w:hAnsi="Segoe UI" w:cs="Segoe UI"/>
          <w:b/>
          <w:color w:val="000000" w:themeColor="text1"/>
          <w:sz w:val="28"/>
          <w:szCs w:val="28"/>
        </w:rPr>
        <w:t>Military Readiness</w:t>
      </w:r>
      <w:bookmarkEnd w:id="12"/>
    </w:p>
    <w:p w14:paraId="5D288F15" w14:textId="4E89CB78" w:rsidR="004F46EF" w:rsidRPr="00590E0E" w:rsidRDefault="004F46EF" w:rsidP="00A07EB8">
      <w:pPr>
        <w:spacing w:after="0" w:line="240" w:lineRule="auto"/>
        <w:rPr>
          <w:rFonts w:ascii="Segoe UI" w:hAnsi="Segoe UI" w:cs="Segoe UI"/>
          <w:b/>
          <w:bCs/>
          <w:color w:val="000000" w:themeColor="text1"/>
          <w:sz w:val="23"/>
          <w:szCs w:val="23"/>
        </w:rPr>
      </w:pPr>
      <w:bookmarkStart w:id="13" w:name="_Toc63189890"/>
      <w:r w:rsidRPr="00590E0E">
        <w:rPr>
          <w:rFonts w:ascii="Segoe UI" w:hAnsi="Segoe UI" w:cs="Segoe UI"/>
          <w:b/>
          <w:bCs/>
          <w:color w:val="000000" w:themeColor="text1"/>
          <w:sz w:val="23"/>
          <w:szCs w:val="23"/>
        </w:rPr>
        <w:t>DoD</w:t>
      </w:r>
      <w:bookmarkEnd w:id="13"/>
      <w:r w:rsidRPr="00590E0E">
        <w:rPr>
          <w:rFonts w:ascii="Segoe UI" w:hAnsi="Segoe UI" w:cs="Segoe UI"/>
          <w:b/>
          <w:bCs/>
          <w:color w:val="000000" w:themeColor="text1"/>
          <w:sz w:val="23"/>
          <w:szCs w:val="23"/>
        </w:rPr>
        <w:t xml:space="preserve"> </w:t>
      </w:r>
    </w:p>
    <w:p w14:paraId="6D446BFD" w14:textId="40895E91" w:rsidR="00CC7078"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4" w:history="1">
        <w:r w:rsidR="00CC7078" w:rsidRPr="00590E0E">
          <w:rPr>
            <w:rStyle w:val="Hyperlink"/>
            <w:rFonts w:ascii="Segoe UI" w:hAnsi="Segoe UI" w:cs="Segoe UI"/>
            <w:sz w:val="23"/>
            <w:szCs w:val="23"/>
          </w:rPr>
          <w:t>DOD Exercise Highlights Need to Address Climate Change, Its Impacts</w:t>
        </w:r>
      </w:hyperlink>
    </w:p>
    <w:p w14:paraId="25A420DE" w14:textId="4CD6F366" w:rsidR="00CC7078"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5" w:history="1">
        <w:r w:rsidR="00CC7078" w:rsidRPr="00590E0E">
          <w:rPr>
            <w:rStyle w:val="Hyperlink"/>
            <w:rFonts w:ascii="Segoe UI" w:hAnsi="Segoe UI" w:cs="Segoe UI"/>
            <w:sz w:val="23"/>
            <w:szCs w:val="23"/>
          </w:rPr>
          <w:t>Energy, Water Resilience on Installations Critical to Operational Security</w:t>
        </w:r>
      </w:hyperlink>
    </w:p>
    <w:p w14:paraId="0AF139FD" w14:textId="3237E6F5" w:rsidR="002342B8"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6" w:history="1">
        <w:r w:rsidR="002342B8" w:rsidRPr="00590E0E">
          <w:rPr>
            <w:rStyle w:val="Hyperlink"/>
            <w:rFonts w:ascii="Segoe UI" w:hAnsi="Segoe UI" w:cs="Segoe UI"/>
            <w:sz w:val="23"/>
            <w:szCs w:val="23"/>
          </w:rPr>
          <w:t>The Department of Defense Releases the President’s Fiscal Year 2022 Defense Budget</w:t>
        </w:r>
      </w:hyperlink>
    </w:p>
    <w:p w14:paraId="3B9D0676" w14:textId="7F8420F4" w:rsidR="005572E3"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7" w:history="1">
        <w:r w:rsidR="005572E3" w:rsidRPr="00590E0E">
          <w:rPr>
            <w:rStyle w:val="Hyperlink"/>
            <w:rFonts w:ascii="Segoe UI" w:hAnsi="Segoe UI" w:cs="Segoe UI"/>
            <w:sz w:val="23"/>
            <w:szCs w:val="23"/>
          </w:rPr>
          <w:t>PFAS Cleanup Will Take Decades, DOD Official Tells Congress</w:t>
        </w:r>
      </w:hyperlink>
    </w:p>
    <w:p w14:paraId="38DC015E" w14:textId="059B8DD6" w:rsidR="000A1441"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8" w:tgtFrame="_blank" w:history="1">
        <w:r w:rsidR="000A1441" w:rsidRPr="00590E0E">
          <w:rPr>
            <w:rStyle w:val="Hyperlink"/>
            <w:rFonts w:ascii="Segoe UI" w:hAnsi="Segoe UI" w:cs="Segoe UI"/>
            <w:sz w:val="23"/>
            <w:szCs w:val="23"/>
          </w:rPr>
          <w:t>Pentagon gets $7.5 billion for unmanned systems</w:t>
        </w:r>
      </w:hyperlink>
    </w:p>
    <w:p w14:paraId="1883E1A9" w14:textId="08F84E2E" w:rsidR="000A1441"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69" w:history="1">
        <w:r w:rsidR="000A1441" w:rsidRPr="00590E0E">
          <w:rPr>
            <w:rStyle w:val="Hyperlink"/>
            <w:rFonts w:ascii="Segoe UI" w:hAnsi="Segoe UI" w:cs="Segoe UI"/>
            <w:sz w:val="23"/>
            <w:szCs w:val="23"/>
          </w:rPr>
          <w:t>DOD Launches Enhanced Website for Military Spouses</w:t>
        </w:r>
      </w:hyperlink>
    </w:p>
    <w:p w14:paraId="59C8BBC5" w14:textId="78E23122" w:rsidR="008C7110"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0" w:history="1">
        <w:r w:rsidR="008C7110" w:rsidRPr="00590E0E">
          <w:rPr>
            <w:rStyle w:val="Hyperlink"/>
            <w:rFonts w:ascii="Segoe UI" w:hAnsi="Segoe UI" w:cs="Segoe UI"/>
            <w:sz w:val="23"/>
            <w:szCs w:val="23"/>
          </w:rPr>
          <w:t xml:space="preserve">Space Acquisitions: </w:t>
        </w:r>
      </w:hyperlink>
      <w:r w:rsidR="008C7110" w:rsidRPr="00590E0E">
        <w:rPr>
          <w:rFonts w:ascii="Segoe UI" w:hAnsi="Segoe UI" w:cs="Segoe UI"/>
          <w:color w:val="000000"/>
          <w:sz w:val="23"/>
          <w:szCs w:val="23"/>
        </w:rPr>
        <w:t xml:space="preserve"> </w:t>
      </w:r>
      <w:hyperlink r:id="rId171" w:history="1">
        <w:r w:rsidR="008C7110" w:rsidRPr="00590E0E">
          <w:rPr>
            <w:rStyle w:val="Hyperlink"/>
            <w:rFonts w:ascii="Segoe UI" w:hAnsi="Segoe UI" w:cs="Segoe UI"/>
            <w:sz w:val="23"/>
            <w:szCs w:val="23"/>
          </w:rPr>
          <w:t xml:space="preserve">DOD Faces Challenges and Opportunities with Acquiring Space Systems in a Changing Environment </w:t>
        </w:r>
      </w:hyperlink>
      <w:r w:rsidR="008C7110" w:rsidRPr="00590E0E">
        <w:rPr>
          <w:rFonts w:ascii="Segoe UI" w:hAnsi="Segoe UI" w:cs="Segoe UI"/>
          <w:color w:val="000000" w:themeColor="text1"/>
          <w:sz w:val="23"/>
          <w:szCs w:val="23"/>
        </w:rPr>
        <w:t>GAO-21-187C, May 20</w:t>
      </w:r>
    </w:p>
    <w:p w14:paraId="024E39B9" w14:textId="2C01BD52" w:rsidR="00433CA4"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2" w:tgtFrame="_blank" w:history="1">
        <w:r w:rsidR="00433CA4" w:rsidRPr="00590E0E">
          <w:rPr>
            <w:rStyle w:val="Hyperlink"/>
            <w:rFonts w:ascii="Segoe UI" w:hAnsi="Segoe UI" w:cs="Segoe UI"/>
            <w:sz w:val="23"/>
            <w:szCs w:val="23"/>
          </w:rPr>
          <w:t>Pentagon looks to incorporate 'climate resilience' into future weapon systems</w:t>
        </w:r>
      </w:hyperlink>
    </w:p>
    <w:p w14:paraId="0ECE4EB8" w14:textId="2D1CF16B" w:rsidR="00433CA4"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3" w:tgtFrame="_blank" w:history="1">
        <w:r w:rsidR="00433CA4" w:rsidRPr="00590E0E">
          <w:rPr>
            <w:rStyle w:val="Hyperlink"/>
            <w:rFonts w:ascii="Segoe UI" w:hAnsi="Segoe UI" w:cs="Segoe UI"/>
            <w:sz w:val="23"/>
            <w:szCs w:val="23"/>
          </w:rPr>
          <w:t>Active-duty troops could be deployed along the southern border again</w:t>
        </w:r>
      </w:hyperlink>
    </w:p>
    <w:p w14:paraId="412C579A" w14:textId="736CA881" w:rsidR="0039253D" w:rsidRDefault="00192278" w:rsidP="00A07EB8">
      <w:pPr>
        <w:pStyle w:val="ListParagraph"/>
        <w:numPr>
          <w:ilvl w:val="0"/>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D</w:t>
      </w:r>
      <w:r w:rsidR="0039253D">
        <w:rPr>
          <w:rFonts w:ascii="Segoe UI" w:hAnsi="Segoe UI" w:cs="Segoe UI"/>
          <w:color w:val="000000" w:themeColor="text1"/>
          <w:sz w:val="23"/>
          <w:szCs w:val="23"/>
        </w:rPr>
        <w:t>o</w:t>
      </w:r>
      <w:r w:rsidRPr="00590E0E">
        <w:rPr>
          <w:rFonts w:ascii="Segoe UI" w:hAnsi="Segoe UI" w:cs="Segoe UI"/>
          <w:color w:val="000000" w:themeColor="text1"/>
          <w:sz w:val="23"/>
          <w:szCs w:val="23"/>
        </w:rPr>
        <w:t xml:space="preserve">D Office of Local Defense Community Cooperation (OLDCC) is now accepting applications for the Defense Community Infrastructure Program (DCIP) </w:t>
      </w:r>
    </w:p>
    <w:p w14:paraId="52C08ED4" w14:textId="0774AB70" w:rsidR="0039253D" w:rsidRDefault="0039253D" w:rsidP="0039253D">
      <w:pPr>
        <w:pStyle w:val="ListParagraph"/>
        <w:numPr>
          <w:ilvl w:val="1"/>
          <w:numId w:val="4"/>
        </w:numPr>
        <w:spacing w:after="0" w:line="240" w:lineRule="auto"/>
        <w:rPr>
          <w:rFonts w:ascii="Segoe UI" w:hAnsi="Segoe UI" w:cs="Segoe UI"/>
          <w:color w:val="000000" w:themeColor="text1"/>
          <w:sz w:val="23"/>
          <w:szCs w:val="23"/>
        </w:rPr>
      </w:pPr>
      <w:r>
        <w:rPr>
          <w:rFonts w:ascii="Segoe UI" w:hAnsi="Segoe UI" w:cs="Segoe UI"/>
          <w:color w:val="000000" w:themeColor="text1"/>
          <w:sz w:val="23"/>
          <w:szCs w:val="23"/>
        </w:rPr>
        <w:t xml:space="preserve">See: </w:t>
      </w:r>
      <w:hyperlink r:id="rId174" w:history="1">
        <w:r w:rsidRPr="009A16D6">
          <w:rPr>
            <w:rStyle w:val="Hyperlink"/>
            <w:rFonts w:ascii="Segoe UI" w:hAnsi="Segoe UI" w:cs="Segoe UI"/>
            <w:sz w:val="23"/>
            <w:szCs w:val="23"/>
          </w:rPr>
          <w:t>https://oldcc.gov/defense-community-infrastructure-program-dcip</w:t>
        </w:r>
      </w:hyperlink>
    </w:p>
    <w:p w14:paraId="342F730E" w14:textId="77777777" w:rsidR="0039253D" w:rsidRDefault="00192278" w:rsidP="0039253D">
      <w:pPr>
        <w:pStyle w:val="ListParagraph"/>
        <w:numPr>
          <w:ilvl w:val="1"/>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DCIP is designed to address deficiencies in community infrastructure, supportive of a military installation, </w:t>
      </w:r>
      <w:proofErr w:type="gramStart"/>
      <w:r w:rsidRPr="00590E0E">
        <w:rPr>
          <w:rFonts w:ascii="Segoe UI" w:hAnsi="Segoe UI" w:cs="Segoe UI"/>
          <w:color w:val="000000" w:themeColor="text1"/>
          <w:sz w:val="23"/>
          <w:szCs w:val="23"/>
        </w:rPr>
        <w:t>in order to</w:t>
      </w:r>
      <w:proofErr w:type="gramEnd"/>
      <w:r w:rsidRPr="00590E0E">
        <w:rPr>
          <w:rFonts w:ascii="Segoe UI" w:hAnsi="Segoe UI" w:cs="Segoe UI"/>
          <w:color w:val="000000" w:themeColor="text1"/>
          <w:sz w:val="23"/>
          <w:szCs w:val="23"/>
        </w:rPr>
        <w:t xml:space="preserve"> enhance military value, installation resilience, and military family quality of life.  The Fiscal Year 2021 National Defense Authorization Act established the following order of prioritization for community infrastructure projects under the Defense Community Infrastructure Program: enhancement of military value, enhancement of military installation resilience, and enhancement of military family quality of life.  Proposals submitted under this notice must be construction-ready within the first 12 months after award of a grant.  Complete proposals must be submitted through Grants.gov [</w:t>
      </w:r>
      <w:hyperlink r:id="rId175" w:history="1">
        <w:r w:rsidRPr="00590E0E">
          <w:rPr>
            <w:rStyle w:val="Hyperlink"/>
            <w:rFonts w:ascii="Segoe UI" w:hAnsi="Segoe UI" w:cs="Segoe UI"/>
            <w:sz w:val="23"/>
            <w:szCs w:val="23"/>
          </w:rPr>
          <w:t>https://www.grants.gov/web/grants/view-opportunity.html?oppId=333641</w:t>
        </w:r>
      </w:hyperlink>
      <w:r w:rsidRPr="00590E0E">
        <w:rPr>
          <w:rFonts w:ascii="Segoe UI" w:hAnsi="Segoe UI" w:cs="Segoe UI"/>
          <w:color w:val="000000" w:themeColor="text1"/>
          <w:sz w:val="23"/>
          <w:szCs w:val="23"/>
        </w:rPr>
        <w:t xml:space="preserve">] </w:t>
      </w:r>
      <w:r w:rsidRPr="0039253D">
        <w:rPr>
          <w:rFonts w:ascii="Segoe UI" w:hAnsi="Segoe UI" w:cs="Segoe UI"/>
          <w:color w:val="000000" w:themeColor="text1"/>
          <w:sz w:val="23"/>
          <w:szCs w:val="23"/>
          <w:highlight w:val="yellow"/>
        </w:rPr>
        <w:t>by 5 p.m. PDT on July 12, 2021</w:t>
      </w:r>
      <w:r w:rsidRPr="00590E0E">
        <w:rPr>
          <w:rFonts w:ascii="Segoe UI" w:hAnsi="Segoe UI" w:cs="Segoe UI"/>
          <w:color w:val="000000" w:themeColor="text1"/>
          <w:sz w:val="23"/>
          <w:szCs w:val="23"/>
        </w:rPr>
        <w:t xml:space="preserve">. </w:t>
      </w:r>
    </w:p>
    <w:p w14:paraId="6A2FF516" w14:textId="314806C9" w:rsidR="0039253D" w:rsidRPr="0039253D" w:rsidRDefault="00192278" w:rsidP="0039253D">
      <w:pPr>
        <w:pStyle w:val="ListParagraph"/>
        <w:numPr>
          <w:ilvl w:val="1"/>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For updates about DCIP</w:t>
      </w:r>
      <w:r w:rsidR="0039253D">
        <w:rPr>
          <w:rFonts w:ascii="Segoe UI" w:hAnsi="Segoe UI" w:cs="Segoe UI"/>
          <w:color w:val="000000" w:themeColor="text1"/>
          <w:sz w:val="23"/>
          <w:szCs w:val="23"/>
        </w:rPr>
        <w:t xml:space="preserve">: </w:t>
      </w:r>
      <w:hyperlink r:id="rId176" w:history="1">
        <w:r w:rsidR="0039253D" w:rsidRPr="009A16D6">
          <w:rPr>
            <w:rStyle w:val="Hyperlink"/>
            <w:rFonts w:ascii="Segoe UI" w:hAnsi="Segoe UI" w:cs="Segoe UI"/>
            <w:sz w:val="23"/>
            <w:szCs w:val="23"/>
          </w:rPr>
          <w:t>https://public.govdelivery.com/accounts/USDODOLDCC/signup/14050</w:t>
        </w:r>
      </w:hyperlink>
    </w:p>
    <w:p w14:paraId="29D6910B" w14:textId="605A2753" w:rsidR="00013ABB"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7" w:tgtFrame="_blank" w:history="1">
        <w:r w:rsidR="00013ABB" w:rsidRPr="00590E0E">
          <w:rPr>
            <w:rStyle w:val="Hyperlink"/>
            <w:rFonts w:ascii="Segoe UI" w:hAnsi="Segoe UI" w:cs="Segoe UI"/>
            <w:sz w:val="23"/>
            <w:szCs w:val="23"/>
          </w:rPr>
          <w:t>Pentagon seeks ‘data advantage' in new strategic guidance</w:t>
        </w:r>
      </w:hyperlink>
    </w:p>
    <w:p w14:paraId="17DAD210" w14:textId="7B168418" w:rsidR="00DA21C6"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8" w:history="1">
        <w:r w:rsidR="00DA21C6" w:rsidRPr="00590E0E">
          <w:rPr>
            <w:rStyle w:val="Hyperlink"/>
            <w:rFonts w:ascii="Segoe UI" w:hAnsi="Segoe UI" w:cs="Segoe UI"/>
            <w:sz w:val="23"/>
            <w:szCs w:val="23"/>
          </w:rPr>
          <w:t>DIY Defense: New Tool Lets You Build a Fantasy Defense Budget</w:t>
        </w:r>
      </w:hyperlink>
    </w:p>
    <w:p w14:paraId="02E6C94F" w14:textId="1DE93D21" w:rsidR="00EC636D"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79" w:tgtFrame="_blank" w:history="1">
        <w:r w:rsidR="00EC636D" w:rsidRPr="00590E0E">
          <w:rPr>
            <w:rStyle w:val="Hyperlink"/>
            <w:rFonts w:ascii="Segoe UI" w:hAnsi="Segoe UI" w:cs="Segoe UI"/>
            <w:sz w:val="23"/>
            <w:szCs w:val="23"/>
          </w:rPr>
          <w:t xml:space="preserve">Pentagon Publishes Five Data Decrees </w:t>
        </w:r>
      </w:hyperlink>
    </w:p>
    <w:p w14:paraId="26360946" w14:textId="2F19F114" w:rsidR="00563A44" w:rsidRPr="00590E0E" w:rsidRDefault="00563A44" w:rsidP="00A07EB8">
      <w:pPr>
        <w:pStyle w:val="ListParagraph"/>
        <w:numPr>
          <w:ilvl w:val="0"/>
          <w:numId w:val="4"/>
        </w:numPr>
        <w:spacing w:after="0" w:line="240" w:lineRule="auto"/>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Key Challenges for Effective Testing and Evaluation Across Department of Defense Ranges. </w:t>
      </w:r>
      <w:r w:rsidR="0039253D">
        <w:rPr>
          <w:rFonts w:ascii="Segoe UI" w:hAnsi="Segoe UI" w:cs="Segoe UI"/>
          <w:color w:val="000000" w:themeColor="text1"/>
          <w:sz w:val="23"/>
          <w:szCs w:val="23"/>
        </w:rPr>
        <w:t xml:space="preserve">For more information: </w:t>
      </w:r>
      <w:hyperlink r:id="rId180" w:tgtFrame="_blank" w:history="1">
        <w:r w:rsidRPr="00590E0E">
          <w:rPr>
            <w:rStyle w:val="Hyperlink"/>
            <w:rFonts w:ascii="Segoe UI" w:hAnsi="Segoe UI" w:cs="Segoe UI"/>
            <w:sz w:val="23"/>
            <w:szCs w:val="23"/>
          </w:rPr>
          <w:t>workshop proceedings</w:t>
        </w:r>
      </w:hyperlink>
      <w:r w:rsidR="0039253D">
        <w:rPr>
          <w:rFonts w:ascii="Segoe UI" w:hAnsi="Segoe UI" w:cs="Segoe UI"/>
          <w:color w:val="000000" w:themeColor="text1"/>
          <w:sz w:val="23"/>
          <w:szCs w:val="23"/>
        </w:rPr>
        <w:t xml:space="preserve"> and </w:t>
      </w:r>
      <w:r w:rsidRPr="00590E0E">
        <w:rPr>
          <w:rFonts w:ascii="Segoe UI" w:hAnsi="Segoe UI" w:cs="Segoe UI"/>
          <w:color w:val="000000" w:themeColor="text1"/>
          <w:sz w:val="23"/>
          <w:szCs w:val="23"/>
        </w:rPr>
        <w:t> </w:t>
      </w:r>
      <w:hyperlink r:id="rId181" w:tgtFrame="_blank" w:history="1">
        <w:r w:rsidRPr="00590E0E">
          <w:rPr>
            <w:rStyle w:val="Hyperlink"/>
            <w:rFonts w:ascii="Segoe UI" w:hAnsi="Segoe UI" w:cs="Segoe UI"/>
            <w:sz w:val="23"/>
            <w:szCs w:val="23"/>
          </w:rPr>
          <w:t>workshop website</w:t>
        </w:r>
      </w:hyperlink>
    </w:p>
    <w:p w14:paraId="71B8C489" w14:textId="7B19C20B" w:rsidR="00D324C8"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82" w:tgtFrame="_blank" w:history="1">
        <w:r w:rsidR="00D324C8" w:rsidRPr="00590E0E">
          <w:rPr>
            <w:rStyle w:val="Hyperlink"/>
            <w:rFonts w:ascii="Segoe UI" w:hAnsi="Segoe UI" w:cs="Segoe UI"/>
            <w:sz w:val="23"/>
            <w:szCs w:val="23"/>
          </w:rPr>
          <w:t>Pentagon exploring tech to convert waste into energy</w:t>
        </w:r>
      </w:hyperlink>
    </w:p>
    <w:p w14:paraId="174FA080" w14:textId="50C04990" w:rsidR="00C50DB6" w:rsidRPr="00590E0E" w:rsidRDefault="00D8758E" w:rsidP="00A07EB8">
      <w:pPr>
        <w:pStyle w:val="ListParagraph"/>
        <w:numPr>
          <w:ilvl w:val="0"/>
          <w:numId w:val="4"/>
        </w:numPr>
        <w:spacing w:after="0" w:line="240" w:lineRule="auto"/>
        <w:rPr>
          <w:rFonts w:ascii="Segoe UI" w:hAnsi="Segoe UI" w:cs="Segoe UI"/>
          <w:color w:val="000000" w:themeColor="text1"/>
          <w:sz w:val="23"/>
          <w:szCs w:val="23"/>
        </w:rPr>
      </w:pPr>
      <w:hyperlink r:id="rId183" w:history="1">
        <w:r w:rsidR="00C50DB6" w:rsidRPr="00590E0E">
          <w:rPr>
            <w:rStyle w:val="Hyperlink"/>
            <w:rFonts w:ascii="Segoe UI" w:hAnsi="Segoe UI" w:cs="Segoe UI"/>
            <w:sz w:val="23"/>
            <w:szCs w:val="23"/>
          </w:rPr>
          <w:t>Innovation, Software Highlighted as Priorities by Pentagon's No. 2 Civilian</w:t>
        </w:r>
      </w:hyperlink>
    </w:p>
    <w:p w14:paraId="6895B4CA" w14:textId="581034C3" w:rsidR="0090378E" w:rsidRPr="00590E0E" w:rsidRDefault="0090378E" w:rsidP="00A07EB8">
      <w:pPr>
        <w:pStyle w:val="Default"/>
        <w:outlineLvl w:val="2"/>
        <w:rPr>
          <w:rFonts w:ascii="Segoe UI" w:hAnsi="Segoe UI" w:cs="Segoe UI"/>
          <w:b/>
          <w:bCs/>
          <w:color w:val="000000" w:themeColor="text1"/>
          <w:sz w:val="23"/>
          <w:szCs w:val="23"/>
        </w:rPr>
      </w:pPr>
      <w:bookmarkStart w:id="14" w:name="_Toc63189909"/>
      <w:r w:rsidRPr="00590E0E">
        <w:rPr>
          <w:rFonts w:ascii="Segoe UI" w:hAnsi="Segoe UI" w:cs="Segoe UI"/>
          <w:b/>
          <w:bCs/>
          <w:color w:val="000000" w:themeColor="text1"/>
          <w:sz w:val="23"/>
          <w:szCs w:val="23"/>
        </w:rPr>
        <w:t>REPI</w:t>
      </w:r>
      <w:bookmarkEnd w:id="14"/>
    </w:p>
    <w:p w14:paraId="00C4FFAD" w14:textId="121FA63F" w:rsidR="002342B8" w:rsidRPr="00590E0E" w:rsidRDefault="00D8758E" w:rsidP="00A07EB8">
      <w:pPr>
        <w:pStyle w:val="Default"/>
        <w:numPr>
          <w:ilvl w:val="0"/>
          <w:numId w:val="18"/>
        </w:numPr>
        <w:outlineLvl w:val="2"/>
        <w:rPr>
          <w:rFonts w:ascii="Segoe UI" w:hAnsi="Segoe UI" w:cs="Segoe UI"/>
          <w:color w:val="000000" w:themeColor="text1"/>
          <w:sz w:val="23"/>
          <w:szCs w:val="23"/>
        </w:rPr>
      </w:pPr>
      <w:hyperlink r:id="rId184" w:history="1">
        <w:r w:rsidR="002342B8" w:rsidRPr="00590E0E">
          <w:rPr>
            <w:rStyle w:val="Hyperlink"/>
            <w:rFonts w:ascii="Segoe UI" w:hAnsi="Segoe UI" w:cs="Segoe UI"/>
            <w:sz w:val="23"/>
            <w:szCs w:val="23"/>
          </w:rPr>
          <w:t>REPI Monthly Newsletter - May 2021 Edition</w:t>
        </w:r>
      </w:hyperlink>
    </w:p>
    <w:p w14:paraId="518B3F13" w14:textId="681EB7F4" w:rsidR="004F46EF" w:rsidRPr="00590E0E" w:rsidRDefault="004F46EF" w:rsidP="00A07EB8">
      <w:pPr>
        <w:pStyle w:val="Default"/>
        <w:outlineLvl w:val="2"/>
        <w:rPr>
          <w:rFonts w:ascii="Segoe UI" w:hAnsi="Segoe UI" w:cs="Segoe UI"/>
          <w:b/>
          <w:bCs/>
          <w:color w:val="000000" w:themeColor="text1"/>
          <w:sz w:val="23"/>
          <w:szCs w:val="23"/>
        </w:rPr>
      </w:pPr>
      <w:bookmarkStart w:id="15" w:name="_Toc63189913"/>
      <w:r w:rsidRPr="00590E0E">
        <w:rPr>
          <w:rFonts w:ascii="Segoe UI" w:hAnsi="Segoe UI" w:cs="Segoe UI"/>
          <w:b/>
          <w:bCs/>
          <w:color w:val="000000" w:themeColor="text1"/>
          <w:sz w:val="23"/>
          <w:szCs w:val="23"/>
        </w:rPr>
        <w:t>USAF</w:t>
      </w:r>
      <w:bookmarkEnd w:id="15"/>
      <w:r w:rsidRPr="00590E0E">
        <w:rPr>
          <w:rFonts w:ascii="Segoe UI" w:hAnsi="Segoe UI" w:cs="Segoe UI"/>
          <w:b/>
          <w:bCs/>
          <w:color w:val="000000" w:themeColor="text1"/>
          <w:sz w:val="23"/>
          <w:szCs w:val="23"/>
        </w:rPr>
        <w:t xml:space="preserve"> </w:t>
      </w:r>
    </w:p>
    <w:p w14:paraId="31C2CAA2" w14:textId="56C65197"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185" w:tgtFrame="_blank" w:history="1">
        <w:r w:rsidR="007046F1" w:rsidRPr="00590E0E">
          <w:rPr>
            <w:rStyle w:val="Hyperlink"/>
            <w:rFonts w:ascii="Segoe UI" w:hAnsi="Segoe UI" w:cs="Segoe UI"/>
            <w:sz w:val="23"/>
            <w:szCs w:val="23"/>
          </w:rPr>
          <w:t>Air Force wants to cut 32 tankers to free up space and personnel for KC-46s</w:t>
        </w:r>
      </w:hyperlink>
    </w:p>
    <w:p w14:paraId="0EAAD22E" w14:textId="13F08346"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186" w:tgtFrame="_blank" w:history="1">
        <w:r w:rsidR="007046F1" w:rsidRPr="00590E0E">
          <w:rPr>
            <w:rStyle w:val="Hyperlink"/>
            <w:rFonts w:ascii="Segoe UI" w:hAnsi="Segoe UI" w:cs="Segoe UI"/>
            <w:sz w:val="23"/>
            <w:szCs w:val="23"/>
          </w:rPr>
          <w:t>US Air Force to mothball dozens of A-10s, F-15s and F-16s in FY22 budget</w:t>
        </w:r>
      </w:hyperlink>
    </w:p>
    <w:p w14:paraId="27670E92" w14:textId="3B558811"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187" w:tgtFrame="_blank" w:history="1">
        <w:r w:rsidR="007046F1" w:rsidRPr="00590E0E">
          <w:rPr>
            <w:rStyle w:val="Hyperlink"/>
            <w:rFonts w:ascii="Segoe UI" w:hAnsi="Segoe UI" w:cs="Segoe UI"/>
            <w:sz w:val="23"/>
            <w:szCs w:val="23"/>
          </w:rPr>
          <w:t>Most Air Force manning remains flat while Space Force spikes in $174 billion budget request</w:t>
        </w:r>
      </w:hyperlink>
    </w:p>
    <w:p w14:paraId="7C65AD9C" w14:textId="4D30C45C" w:rsidR="007046F1" w:rsidRPr="00590E0E" w:rsidRDefault="007046F1"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Air Force leaders are proposing to "cut scores of combat aircraft to make room for modest increases in personnel and modernization spending," Defense One's Tara </w:t>
      </w:r>
      <w:proofErr w:type="spellStart"/>
      <w:r w:rsidRPr="00590E0E">
        <w:rPr>
          <w:rFonts w:ascii="Segoe UI" w:hAnsi="Segoe UI" w:cs="Segoe UI"/>
          <w:color w:val="000000" w:themeColor="text1"/>
          <w:sz w:val="23"/>
          <w:szCs w:val="23"/>
        </w:rPr>
        <w:t>Copp</w:t>
      </w:r>
      <w:proofErr w:type="spellEnd"/>
      <w:r w:rsidRPr="00590E0E">
        <w:rPr>
          <w:rFonts w:ascii="Segoe UI" w:hAnsi="Segoe UI" w:cs="Segoe UI"/>
          <w:color w:val="000000" w:themeColor="text1"/>
          <w:sz w:val="23"/>
          <w:szCs w:val="23"/>
        </w:rPr>
        <w:t xml:space="preserve"> </w:t>
      </w:r>
      <w:hyperlink r:id="rId188" w:history="1">
        <w:r w:rsidRPr="00590E0E">
          <w:rPr>
            <w:rStyle w:val="Hyperlink"/>
            <w:rFonts w:ascii="Segoe UI" w:hAnsi="Segoe UI" w:cs="Segoe UI"/>
            <w:sz w:val="23"/>
            <w:szCs w:val="23"/>
          </w:rPr>
          <w:t>reported</w:t>
        </w:r>
      </w:hyperlink>
      <w:r w:rsidRPr="00590E0E">
        <w:rPr>
          <w:rFonts w:ascii="Segoe UI" w:hAnsi="Segoe UI" w:cs="Segoe UI"/>
          <w:color w:val="000000" w:themeColor="text1"/>
          <w:sz w:val="23"/>
          <w:szCs w:val="23"/>
        </w:rPr>
        <w:t>.</w:t>
      </w:r>
    </w:p>
    <w:p w14:paraId="4D17EE33" w14:textId="2BDA9A7E"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189" w:history="1">
        <w:r w:rsidR="007046F1" w:rsidRPr="00590E0E">
          <w:rPr>
            <w:rStyle w:val="Hyperlink"/>
            <w:rFonts w:ascii="Segoe UI" w:hAnsi="Segoe UI" w:cs="Segoe UI"/>
            <w:sz w:val="23"/>
            <w:szCs w:val="23"/>
          </w:rPr>
          <w:t>Department of Defense Press Briefing on the President's Fiscal Year 2022 Defense Budget for the Department of the Air Force</w:t>
        </w:r>
      </w:hyperlink>
    </w:p>
    <w:p w14:paraId="01E9369A" w14:textId="68B39996" w:rsidR="00F167D0"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0" w:history="1">
        <w:r w:rsidR="00F167D0" w:rsidRPr="00590E0E">
          <w:rPr>
            <w:rStyle w:val="Hyperlink"/>
            <w:rFonts w:ascii="Segoe UI" w:hAnsi="Segoe UI" w:cs="Segoe UI"/>
            <w:sz w:val="23"/>
            <w:szCs w:val="23"/>
          </w:rPr>
          <w:t xml:space="preserve">Acting </w:t>
        </w:r>
        <w:proofErr w:type="spellStart"/>
        <w:r w:rsidR="00F167D0" w:rsidRPr="00590E0E">
          <w:rPr>
            <w:rStyle w:val="Hyperlink"/>
            <w:rFonts w:ascii="Segoe UI" w:hAnsi="Segoe UI" w:cs="Segoe UI"/>
            <w:sz w:val="23"/>
            <w:szCs w:val="23"/>
          </w:rPr>
          <w:t>SecAF</w:t>
        </w:r>
        <w:proofErr w:type="spellEnd"/>
        <w:r w:rsidR="00F167D0" w:rsidRPr="00590E0E">
          <w:rPr>
            <w:rStyle w:val="Hyperlink"/>
            <w:rFonts w:ascii="Segoe UI" w:hAnsi="Segoe UI" w:cs="Segoe UI"/>
            <w:sz w:val="23"/>
            <w:szCs w:val="23"/>
          </w:rPr>
          <w:t xml:space="preserve"> visits Installation of the Future</w:t>
        </w:r>
      </w:hyperlink>
    </w:p>
    <w:p w14:paraId="7536C1B1" w14:textId="35511040" w:rsidR="00F167D0"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1" w:history="1">
        <w:r w:rsidR="00F167D0" w:rsidRPr="00590E0E">
          <w:rPr>
            <w:rStyle w:val="Hyperlink"/>
            <w:rFonts w:ascii="Segoe UI" w:hAnsi="Segoe UI" w:cs="Segoe UI"/>
            <w:sz w:val="23"/>
            <w:szCs w:val="23"/>
          </w:rPr>
          <w:t>ACC establishes task force to prepare for high-end fight</w:t>
        </w:r>
      </w:hyperlink>
    </w:p>
    <w:p w14:paraId="34F8BCDA" w14:textId="7AC86172" w:rsidR="002342B8"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2" w:history="1">
        <w:r w:rsidR="002342B8" w:rsidRPr="00590E0E">
          <w:rPr>
            <w:rStyle w:val="Hyperlink"/>
            <w:rFonts w:ascii="Segoe UI" w:hAnsi="Segoe UI" w:cs="Segoe UI"/>
            <w:sz w:val="23"/>
            <w:szCs w:val="23"/>
          </w:rPr>
          <w:t xml:space="preserve">US Air Force Details Proposed Cuts to Planes, Flying Hours </w:t>
        </w:r>
      </w:hyperlink>
    </w:p>
    <w:p w14:paraId="755F65A8" w14:textId="760EE875" w:rsidR="007D3CAE"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3" w:tgtFrame="_blank" w:history="1">
        <w:r w:rsidR="007D3CAE" w:rsidRPr="00590E0E">
          <w:rPr>
            <w:rStyle w:val="Hyperlink"/>
            <w:rFonts w:ascii="Segoe UI" w:hAnsi="Segoe UI" w:cs="Segoe UI"/>
            <w:sz w:val="23"/>
            <w:szCs w:val="23"/>
          </w:rPr>
          <w:t>US Air Force set to award $490M contract to counter small drones</w:t>
        </w:r>
      </w:hyperlink>
    </w:p>
    <w:p w14:paraId="7E90A0A3" w14:textId="72565748" w:rsidR="007D3CAE"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4" w:tgtFrame="_blank" w:history="1">
        <w:r w:rsidR="007D3CAE" w:rsidRPr="00590E0E">
          <w:rPr>
            <w:rStyle w:val="Hyperlink"/>
            <w:rFonts w:ascii="Segoe UI" w:hAnsi="Segoe UI" w:cs="Segoe UI"/>
            <w:sz w:val="23"/>
            <w:szCs w:val="23"/>
          </w:rPr>
          <w:t>Most USAF fighter mission capable rates rise in Fiscal 2020, led by F-35</w:t>
        </w:r>
      </w:hyperlink>
    </w:p>
    <w:p w14:paraId="099A0A2E" w14:textId="358C65B5" w:rsidR="007D3CAE"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5" w:tgtFrame="_blank" w:history="1">
        <w:r w:rsidR="007D3CAE" w:rsidRPr="00590E0E">
          <w:rPr>
            <w:rStyle w:val="Hyperlink"/>
            <w:rFonts w:ascii="Segoe UI" w:hAnsi="Segoe UI" w:cs="Segoe UI"/>
            <w:sz w:val="23"/>
            <w:szCs w:val="23"/>
          </w:rPr>
          <w:t>New ‘lead wing’ deployment plan for combat aircraft is being tested, refined</w:t>
        </w:r>
      </w:hyperlink>
    </w:p>
    <w:p w14:paraId="7D07F78A" w14:textId="0D6F804F" w:rsidR="008C7110"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6" w:tgtFrame="_blank" w:history="1">
        <w:r w:rsidR="008C7110" w:rsidRPr="00590E0E">
          <w:rPr>
            <w:rStyle w:val="Hyperlink"/>
            <w:rFonts w:ascii="Segoe UI" w:hAnsi="Segoe UI" w:cs="Segoe UI"/>
            <w:sz w:val="23"/>
            <w:szCs w:val="23"/>
          </w:rPr>
          <w:t>F-16s could still be flying into the 2070s</w:t>
        </w:r>
      </w:hyperlink>
    </w:p>
    <w:p w14:paraId="49DA5B91" w14:textId="050F7B3E" w:rsidR="008C7110"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7" w:tgtFrame="_blank" w:history="1">
        <w:r w:rsidR="008C7110" w:rsidRPr="00590E0E">
          <w:rPr>
            <w:rStyle w:val="Hyperlink"/>
            <w:rFonts w:ascii="Segoe UI" w:hAnsi="Segoe UI" w:cs="Segoe UI"/>
            <w:sz w:val="23"/>
            <w:szCs w:val="23"/>
          </w:rPr>
          <w:t>US Air Force’s newest refueling tanker to get gear allowing F-35 and F-22 to share data</w:t>
        </w:r>
      </w:hyperlink>
    </w:p>
    <w:p w14:paraId="41E69068" w14:textId="35B05C86" w:rsidR="00433CA4"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8" w:tgtFrame="_blank" w:history="1">
        <w:r w:rsidR="00433CA4" w:rsidRPr="00590E0E">
          <w:rPr>
            <w:rStyle w:val="Hyperlink"/>
            <w:rFonts w:ascii="Segoe UI" w:hAnsi="Segoe UI" w:cs="Segoe UI"/>
            <w:sz w:val="23"/>
            <w:szCs w:val="23"/>
          </w:rPr>
          <w:t>AFSOC studying development of amphibious aircraft</w:t>
        </w:r>
      </w:hyperlink>
    </w:p>
    <w:p w14:paraId="2905E638" w14:textId="572502BA" w:rsidR="00433CA4" w:rsidRPr="00590E0E" w:rsidRDefault="00D8758E" w:rsidP="00A07EB8">
      <w:pPr>
        <w:pStyle w:val="Default"/>
        <w:numPr>
          <w:ilvl w:val="0"/>
          <w:numId w:val="4"/>
        </w:numPr>
        <w:outlineLvl w:val="2"/>
        <w:rPr>
          <w:rFonts w:ascii="Segoe UI" w:hAnsi="Segoe UI" w:cs="Segoe UI"/>
          <w:color w:val="000000" w:themeColor="text1"/>
          <w:sz w:val="23"/>
          <w:szCs w:val="23"/>
        </w:rPr>
      </w:pPr>
      <w:hyperlink r:id="rId199" w:tgtFrame="_blank" w:history="1">
        <w:r w:rsidR="00433CA4" w:rsidRPr="00590E0E">
          <w:rPr>
            <w:rStyle w:val="Hyperlink"/>
            <w:rFonts w:ascii="Segoe UI" w:hAnsi="Segoe UI" w:cs="Segoe UI"/>
            <w:sz w:val="23"/>
            <w:szCs w:val="23"/>
          </w:rPr>
          <w:t>USAF bases face $30 billion repair backlog</w:t>
        </w:r>
      </w:hyperlink>
    </w:p>
    <w:p w14:paraId="727C9A89" w14:textId="53A62C7F" w:rsidR="007B6A9F"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0" w:tgtFrame="_blank" w:history="1">
        <w:r w:rsidR="007B6A9F" w:rsidRPr="00590E0E">
          <w:rPr>
            <w:rStyle w:val="Hyperlink"/>
            <w:rFonts w:ascii="Segoe UI" w:hAnsi="Segoe UI" w:cs="Segoe UI"/>
            <w:sz w:val="23"/>
            <w:szCs w:val="23"/>
          </w:rPr>
          <w:t>Air Force tells Congress it needs major funding for military construction backlog</w:t>
        </w:r>
      </w:hyperlink>
    </w:p>
    <w:p w14:paraId="6AEE13F4" w14:textId="2F6FE3A2" w:rsidR="007B6A9F"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1" w:tgtFrame="_blank" w:history="1">
        <w:r w:rsidR="007B6A9F" w:rsidRPr="00590E0E">
          <w:rPr>
            <w:rStyle w:val="Hyperlink"/>
            <w:rFonts w:ascii="Segoe UI" w:hAnsi="Segoe UI" w:cs="Segoe UI"/>
            <w:sz w:val="23"/>
            <w:szCs w:val="23"/>
          </w:rPr>
          <w:t xml:space="preserve">Air Force to focus 2022 construction funds on Europe, </w:t>
        </w:r>
        <w:proofErr w:type="gramStart"/>
        <w:r w:rsidR="007B6A9F" w:rsidRPr="00590E0E">
          <w:rPr>
            <w:rStyle w:val="Hyperlink"/>
            <w:rFonts w:ascii="Segoe UI" w:hAnsi="Segoe UI" w:cs="Segoe UI"/>
            <w:sz w:val="23"/>
            <w:szCs w:val="23"/>
          </w:rPr>
          <w:t>Pacific</w:t>
        </w:r>
        <w:proofErr w:type="gramEnd"/>
        <w:r w:rsidR="007B6A9F" w:rsidRPr="00590E0E">
          <w:rPr>
            <w:rStyle w:val="Hyperlink"/>
            <w:rFonts w:ascii="Segoe UI" w:hAnsi="Segoe UI" w:cs="Segoe UI"/>
            <w:sz w:val="23"/>
            <w:szCs w:val="23"/>
          </w:rPr>
          <w:t xml:space="preserve"> and nukes</w:t>
        </w:r>
      </w:hyperlink>
    </w:p>
    <w:p w14:paraId="18742C39" w14:textId="0E5EEE71" w:rsidR="0063655F"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2" w:history="1">
        <w:r w:rsidR="0063655F" w:rsidRPr="00590E0E">
          <w:rPr>
            <w:rStyle w:val="Hyperlink"/>
            <w:rFonts w:ascii="Segoe UI" w:hAnsi="Segoe UI" w:cs="Segoe UI"/>
            <w:sz w:val="23"/>
            <w:szCs w:val="23"/>
          </w:rPr>
          <w:t>Air Force Leaders Say Budget Will Continue Focus on Infrastructure Upgrades</w:t>
        </w:r>
      </w:hyperlink>
    </w:p>
    <w:p w14:paraId="01ECA68C" w14:textId="6B759223" w:rsidR="00013ABB" w:rsidRPr="00590E0E" w:rsidRDefault="00013ABB"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Six bases are in the running to house the next KC-46A Pegasus Aircraft Reserve Component, and two others are finalists to host the active duty component, the Air Force </w:t>
      </w:r>
      <w:hyperlink r:id="rId203" w:history="1">
        <w:r w:rsidRPr="00590E0E">
          <w:rPr>
            <w:rStyle w:val="Hyperlink"/>
            <w:rFonts w:ascii="Segoe UI" w:hAnsi="Segoe UI" w:cs="Segoe UI"/>
            <w:sz w:val="23"/>
            <w:szCs w:val="23"/>
          </w:rPr>
          <w:t>said in a press release</w:t>
        </w:r>
      </w:hyperlink>
      <w:r w:rsidRPr="00590E0E">
        <w:rPr>
          <w:rFonts w:ascii="Segoe UI" w:hAnsi="Segoe UI" w:cs="Segoe UI"/>
          <w:color w:val="000000" w:themeColor="text1"/>
          <w:sz w:val="23"/>
          <w:szCs w:val="23"/>
        </w:rPr>
        <w:t>.</w:t>
      </w:r>
    </w:p>
    <w:p w14:paraId="145CAAC0" w14:textId="7809FC6D" w:rsidR="00C97234"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4" w:tgtFrame="_blank" w:history="1">
        <w:r w:rsidR="00C97234" w:rsidRPr="00590E0E">
          <w:rPr>
            <w:rStyle w:val="Hyperlink"/>
            <w:rFonts w:ascii="Segoe UI" w:hAnsi="Segoe UI" w:cs="Segoe UI"/>
            <w:sz w:val="23"/>
            <w:szCs w:val="23"/>
          </w:rPr>
          <w:t>USAF to cut F-35 buy in future years defense plan</w:t>
        </w:r>
      </w:hyperlink>
    </w:p>
    <w:p w14:paraId="23D705C8" w14:textId="28F9DB3E" w:rsidR="00C37CFC"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5" w:history="1">
        <w:r w:rsidR="00C37CFC" w:rsidRPr="00590E0E">
          <w:rPr>
            <w:rStyle w:val="Hyperlink"/>
            <w:rFonts w:ascii="Segoe UI" w:hAnsi="Segoe UI" w:cs="Segoe UI"/>
            <w:sz w:val="23"/>
            <w:szCs w:val="23"/>
          </w:rPr>
          <w:t xml:space="preserve">The Air Force is Planning For a Future Without the F-22 </w:t>
        </w:r>
      </w:hyperlink>
    </w:p>
    <w:p w14:paraId="47C2A8D7" w14:textId="2B02C1F1" w:rsidR="00FD42FD"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6" w:tgtFrame="_blank" w:history="1">
        <w:r w:rsidR="00FD42FD" w:rsidRPr="00590E0E">
          <w:rPr>
            <w:rStyle w:val="Hyperlink"/>
            <w:rFonts w:ascii="Segoe UI" w:hAnsi="Segoe UI" w:cs="Segoe UI"/>
            <w:sz w:val="23"/>
            <w:szCs w:val="23"/>
          </w:rPr>
          <w:t>F-35 is now the Air Force’s second-largest fighter fleet</w:t>
        </w:r>
      </w:hyperlink>
    </w:p>
    <w:p w14:paraId="7D8408D8" w14:textId="60C38498" w:rsidR="00547A5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07" w:tgtFrame="_blank" w:history="1">
        <w:r w:rsidR="00547A51" w:rsidRPr="00590E0E">
          <w:rPr>
            <w:rStyle w:val="Hyperlink"/>
            <w:rFonts w:ascii="Segoe UI" w:hAnsi="Segoe UI" w:cs="Segoe UI"/>
            <w:sz w:val="23"/>
            <w:szCs w:val="23"/>
          </w:rPr>
          <w:t xml:space="preserve">The Air Force’s first </w:t>
        </w:r>
        <w:proofErr w:type="spellStart"/>
        <w:r w:rsidR="00547A51" w:rsidRPr="00590E0E">
          <w:rPr>
            <w:rStyle w:val="Hyperlink"/>
            <w:rFonts w:ascii="Segoe UI" w:hAnsi="Segoe UI" w:cs="Segoe UI"/>
            <w:sz w:val="23"/>
            <w:szCs w:val="23"/>
          </w:rPr>
          <w:t>Skyborg</w:t>
        </w:r>
        <w:proofErr w:type="spellEnd"/>
        <w:r w:rsidR="00547A51" w:rsidRPr="00590E0E">
          <w:rPr>
            <w:rStyle w:val="Hyperlink"/>
            <w:rFonts w:ascii="Segoe UI" w:hAnsi="Segoe UI" w:cs="Segoe UI"/>
            <w:sz w:val="23"/>
            <w:szCs w:val="23"/>
          </w:rPr>
          <w:t xml:space="preserve"> autonomous drone prototype made its first flight</w:t>
        </w:r>
      </w:hyperlink>
    </w:p>
    <w:p w14:paraId="688DE273" w14:textId="77777777" w:rsidR="000A7323" w:rsidRPr="00590E0E" w:rsidRDefault="004F46EF" w:rsidP="00A07EB8">
      <w:pPr>
        <w:pStyle w:val="Default"/>
        <w:outlineLvl w:val="2"/>
        <w:rPr>
          <w:rFonts w:ascii="Segoe UI" w:hAnsi="Segoe UI" w:cs="Segoe UI"/>
          <w:b/>
          <w:bCs/>
          <w:color w:val="000000" w:themeColor="text1"/>
          <w:sz w:val="23"/>
          <w:szCs w:val="23"/>
        </w:rPr>
      </w:pPr>
      <w:bookmarkStart w:id="16" w:name="_Toc63189914"/>
      <w:r w:rsidRPr="00590E0E">
        <w:rPr>
          <w:rFonts w:ascii="Segoe UI" w:hAnsi="Segoe UI" w:cs="Segoe UI"/>
          <w:b/>
          <w:bCs/>
          <w:color w:val="000000" w:themeColor="text1"/>
          <w:sz w:val="23"/>
          <w:szCs w:val="23"/>
        </w:rPr>
        <w:t>Army</w:t>
      </w:r>
      <w:bookmarkEnd w:id="16"/>
    </w:p>
    <w:p w14:paraId="5861CFF1" w14:textId="77777777" w:rsidR="001C7AD3" w:rsidRPr="00590E0E" w:rsidRDefault="001C7AD3" w:rsidP="001C7AD3">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Fort Hunter Liggett, Californian has broken ground on a $21.6 million electrical microgrid, putting it on track to achieve Net Zero for critical operations by 2022, the first Army installation to achieve that, </w:t>
      </w:r>
      <w:hyperlink r:id="rId208" w:history="1">
        <w:r w:rsidRPr="00590E0E">
          <w:rPr>
            <w:rStyle w:val="Hyperlink"/>
            <w:rFonts w:ascii="Segoe UI" w:hAnsi="Segoe UI" w:cs="Segoe UI"/>
            <w:sz w:val="23"/>
            <w:szCs w:val="23"/>
          </w:rPr>
          <w:t>according to a DOD story</w:t>
        </w:r>
      </w:hyperlink>
      <w:r w:rsidRPr="00590E0E">
        <w:rPr>
          <w:rFonts w:ascii="Segoe UI" w:hAnsi="Segoe UI" w:cs="Segoe UI"/>
          <w:color w:val="000000" w:themeColor="text1"/>
          <w:sz w:val="23"/>
          <w:szCs w:val="23"/>
        </w:rPr>
        <w:t>.</w:t>
      </w:r>
    </w:p>
    <w:p w14:paraId="4F10EF33" w14:textId="42CABCE2" w:rsidR="009C77EE" w:rsidRPr="00590E0E" w:rsidRDefault="009C77EE"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Read U.S. Army Secretary </w:t>
      </w:r>
      <w:proofErr w:type="spellStart"/>
      <w:r w:rsidRPr="00590E0E">
        <w:rPr>
          <w:rFonts w:ascii="Segoe UI" w:hAnsi="Segoe UI" w:cs="Segoe UI"/>
          <w:color w:val="000000" w:themeColor="text1"/>
          <w:sz w:val="23"/>
          <w:szCs w:val="23"/>
        </w:rPr>
        <w:t>Wormuth's</w:t>
      </w:r>
      <w:proofErr w:type="spellEnd"/>
      <w:r w:rsidRPr="00590E0E">
        <w:rPr>
          <w:rFonts w:ascii="Segoe UI" w:hAnsi="Segoe UI" w:cs="Segoe UI"/>
          <w:color w:val="000000" w:themeColor="text1"/>
          <w:sz w:val="23"/>
          <w:szCs w:val="23"/>
        </w:rPr>
        <w:t xml:space="preserve"> first message to the force (</w:t>
      </w:r>
      <w:hyperlink r:id="rId209" w:history="1">
        <w:r w:rsidRPr="00590E0E">
          <w:rPr>
            <w:rStyle w:val="Hyperlink"/>
            <w:rFonts w:ascii="Segoe UI" w:hAnsi="Segoe UI" w:cs="Segoe UI"/>
            <w:sz w:val="23"/>
            <w:szCs w:val="23"/>
          </w:rPr>
          <w:t>PDF</w:t>
        </w:r>
      </w:hyperlink>
      <w:r w:rsidRPr="00590E0E">
        <w:rPr>
          <w:rFonts w:ascii="Segoe UI" w:hAnsi="Segoe UI" w:cs="Segoe UI"/>
          <w:color w:val="000000" w:themeColor="text1"/>
          <w:sz w:val="23"/>
          <w:szCs w:val="23"/>
        </w:rPr>
        <w:t>)</w:t>
      </w:r>
    </w:p>
    <w:p w14:paraId="689B3943" w14:textId="1A767FC9"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0" w:tgtFrame="_blank" w:history="1">
        <w:r w:rsidR="007046F1" w:rsidRPr="00590E0E">
          <w:rPr>
            <w:rStyle w:val="Hyperlink"/>
            <w:rFonts w:ascii="Segoe UI" w:hAnsi="Segoe UI" w:cs="Segoe UI"/>
            <w:sz w:val="23"/>
            <w:szCs w:val="23"/>
          </w:rPr>
          <w:t>US Army’s FY22 budget backs modernization, cuts ‘down into bone’ of legacy fleet</w:t>
        </w:r>
      </w:hyperlink>
    </w:p>
    <w:p w14:paraId="165B4A05" w14:textId="1250AAB8"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1" w:tgtFrame="_blank" w:history="1">
        <w:r w:rsidR="007046F1" w:rsidRPr="00590E0E">
          <w:rPr>
            <w:rStyle w:val="Hyperlink"/>
            <w:rFonts w:ascii="Segoe UI" w:hAnsi="Segoe UI" w:cs="Segoe UI"/>
            <w:sz w:val="23"/>
            <w:szCs w:val="23"/>
          </w:rPr>
          <w:t>Army takes troop level and spending cuts in Biden budget</w:t>
        </w:r>
      </w:hyperlink>
    </w:p>
    <w:p w14:paraId="18749F74" w14:textId="7B12ABF2" w:rsidR="00F167D0"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2" w:history="1">
        <w:r w:rsidR="00F167D0" w:rsidRPr="00590E0E">
          <w:rPr>
            <w:rStyle w:val="Hyperlink"/>
            <w:rFonts w:ascii="Segoe UI" w:hAnsi="Segoe UI" w:cs="Segoe UI"/>
            <w:sz w:val="23"/>
            <w:szCs w:val="23"/>
          </w:rPr>
          <w:t xml:space="preserve">White Sands Missile Range Commander Brig. Gen. David C. </w:t>
        </w:r>
        <w:proofErr w:type="spellStart"/>
        <w:r w:rsidR="00F167D0" w:rsidRPr="00590E0E">
          <w:rPr>
            <w:rStyle w:val="Hyperlink"/>
            <w:rFonts w:ascii="Segoe UI" w:hAnsi="Segoe UI" w:cs="Segoe UI"/>
            <w:sz w:val="23"/>
            <w:szCs w:val="23"/>
          </w:rPr>
          <w:t>Trybula</w:t>
        </w:r>
        <w:proofErr w:type="spellEnd"/>
        <w:r w:rsidR="00F167D0" w:rsidRPr="00590E0E">
          <w:rPr>
            <w:rStyle w:val="Hyperlink"/>
            <w:rFonts w:ascii="Segoe UI" w:hAnsi="Segoe UI" w:cs="Segoe UI"/>
            <w:sz w:val="23"/>
            <w:szCs w:val="23"/>
          </w:rPr>
          <w:t xml:space="preserve"> to leave WSMR for new assignment</w:t>
        </w:r>
      </w:hyperlink>
    </w:p>
    <w:p w14:paraId="6D57877D" w14:textId="750D409C" w:rsidR="00D40A9A" w:rsidRPr="00590E0E" w:rsidRDefault="00D40A9A"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The Army's 2022 budget is going to be "very tight," acting Army Secretary John Whitley said during a </w:t>
      </w:r>
      <w:hyperlink r:id="rId213" w:history="1">
        <w:r w:rsidRPr="00590E0E">
          <w:rPr>
            <w:rStyle w:val="Hyperlink"/>
            <w:rFonts w:ascii="Segoe UI" w:hAnsi="Segoe UI" w:cs="Segoe UI"/>
            <w:sz w:val="23"/>
            <w:szCs w:val="23"/>
          </w:rPr>
          <w:t>Hudson Institute event</w:t>
        </w:r>
      </w:hyperlink>
      <w:r w:rsidRPr="00590E0E">
        <w:rPr>
          <w:rFonts w:ascii="Segoe UI" w:hAnsi="Segoe UI" w:cs="Segoe UI"/>
          <w:color w:val="000000" w:themeColor="text1"/>
          <w:sz w:val="23"/>
          <w:szCs w:val="23"/>
        </w:rPr>
        <w:t>. The service tried to protect its readiness and modernization in this budget, he said, but will see effects with current operations and incremental improvements to systems for a near-term fight.</w:t>
      </w:r>
    </w:p>
    <w:p w14:paraId="4F9716BB" w14:textId="5819B592" w:rsidR="00AE46F0"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4" w:history="1">
        <w:proofErr w:type="spellStart"/>
        <w:r w:rsidR="00AE46F0" w:rsidRPr="00590E0E">
          <w:rPr>
            <w:rStyle w:val="Hyperlink"/>
            <w:rFonts w:ascii="Segoe UI" w:hAnsi="Segoe UI" w:cs="Segoe UI"/>
            <w:sz w:val="23"/>
            <w:szCs w:val="23"/>
          </w:rPr>
          <w:t>Wormuth</w:t>
        </w:r>
        <w:proofErr w:type="spellEnd"/>
        <w:r w:rsidR="00AE46F0" w:rsidRPr="00590E0E">
          <w:rPr>
            <w:rStyle w:val="Hyperlink"/>
            <w:rFonts w:ascii="Segoe UI" w:hAnsi="Segoe UI" w:cs="Segoe UI"/>
            <w:sz w:val="23"/>
            <w:szCs w:val="23"/>
          </w:rPr>
          <w:t xml:space="preserve"> Sworn in as Army Secretary</w:t>
        </w:r>
      </w:hyperlink>
    </w:p>
    <w:p w14:paraId="65988455" w14:textId="3253B016" w:rsidR="002342B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5" w:history="1">
        <w:r w:rsidR="002342B8" w:rsidRPr="00590E0E">
          <w:rPr>
            <w:rStyle w:val="Hyperlink"/>
            <w:rFonts w:ascii="Segoe UI" w:hAnsi="Segoe UI" w:cs="Segoe UI"/>
            <w:sz w:val="23"/>
            <w:szCs w:val="23"/>
          </w:rPr>
          <w:t>The Army Brief</w:t>
        </w:r>
      </w:hyperlink>
    </w:p>
    <w:p w14:paraId="5314E560" w14:textId="4A6A284A" w:rsidR="007A2F44" w:rsidRPr="00590E0E" w:rsidRDefault="007A2F44"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The National Academies invites you to join us for a </w:t>
      </w:r>
      <w:hyperlink r:id="rId216" w:tgtFrame="_blank" w:history="1">
        <w:r w:rsidRPr="00590E0E">
          <w:rPr>
            <w:rStyle w:val="Hyperlink"/>
            <w:rFonts w:ascii="Segoe UI" w:hAnsi="Segoe UI" w:cs="Segoe UI"/>
            <w:sz w:val="23"/>
            <w:szCs w:val="23"/>
          </w:rPr>
          <w:t>public briefing</w:t>
        </w:r>
      </w:hyperlink>
      <w:r w:rsidRPr="00590E0E">
        <w:rPr>
          <w:rFonts w:ascii="Segoe UI" w:hAnsi="Segoe UI" w:cs="Segoe UI"/>
          <w:color w:val="000000" w:themeColor="text1"/>
          <w:sz w:val="23"/>
          <w:szCs w:val="23"/>
        </w:rPr>
        <w:t xml:space="preserve"> on a new report, </w:t>
      </w:r>
      <w:r w:rsidRPr="00590E0E">
        <w:rPr>
          <w:rFonts w:ascii="Segoe UI" w:hAnsi="Segoe UI" w:cs="Segoe UI"/>
          <w:i/>
          <w:iCs/>
          <w:color w:val="000000" w:themeColor="text1"/>
          <w:sz w:val="23"/>
          <w:szCs w:val="23"/>
        </w:rPr>
        <w:t>Powering the U.S. Army of the Future</w:t>
      </w:r>
      <w:r w:rsidRPr="00590E0E">
        <w:rPr>
          <w:rFonts w:ascii="Segoe UI" w:hAnsi="Segoe UI" w:cs="Segoe UI"/>
          <w:color w:val="000000" w:themeColor="text1"/>
          <w:sz w:val="23"/>
          <w:szCs w:val="23"/>
        </w:rPr>
        <w:t xml:space="preserve">, on Wednesday, </w:t>
      </w:r>
      <w:r w:rsidRPr="00590E0E">
        <w:rPr>
          <w:rFonts w:ascii="Segoe UI" w:hAnsi="Segoe UI" w:cs="Segoe UI"/>
          <w:color w:val="000000" w:themeColor="text1"/>
          <w:sz w:val="23"/>
          <w:szCs w:val="23"/>
          <w:highlight w:val="yellow"/>
        </w:rPr>
        <w:t>June 9</w:t>
      </w:r>
      <w:r w:rsidRPr="00590E0E">
        <w:rPr>
          <w:rFonts w:ascii="Segoe UI" w:hAnsi="Segoe UI" w:cs="Segoe UI"/>
          <w:color w:val="000000" w:themeColor="text1"/>
          <w:sz w:val="23"/>
          <w:szCs w:val="23"/>
        </w:rPr>
        <w:t>, from 2-3:30pm ET. During the webinar, members of the committee will discuss how emerging power generation and transmission technologies can help achieve the Army's multi-domain power requirements in 2035.</w:t>
      </w:r>
    </w:p>
    <w:p w14:paraId="2DA42179" w14:textId="66A9971E" w:rsidR="00584D6D"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7" w:history="1">
        <w:r w:rsidR="00584D6D" w:rsidRPr="00590E0E">
          <w:rPr>
            <w:rStyle w:val="Hyperlink"/>
            <w:rFonts w:ascii="Segoe UI" w:hAnsi="Segoe UI" w:cs="Segoe UI"/>
            <w:sz w:val="23"/>
            <w:szCs w:val="23"/>
          </w:rPr>
          <w:t>86 FR 27568 - Draft Legislative Environmental Impact Statement for Training and Public Land Withdrawal</w:t>
        </w:r>
      </w:hyperlink>
      <w:r w:rsidR="00584D6D" w:rsidRPr="00590E0E">
        <w:rPr>
          <w:rFonts w:ascii="Segoe UI" w:hAnsi="Segoe UI" w:cs="Segoe UI"/>
          <w:color w:val="000000" w:themeColor="text1"/>
          <w:sz w:val="23"/>
          <w:szCs w:val="23"/>
        </w:rPr>
        <w:t xml:space="preserve"> </w:t>
      </w:r>
      <w:r w:rsidR="00584D6D" w:rsidRPr="00590E0E">
        <w:rPr>
          <w:rFonts w:ascii="Segoe UI" w:hAnsi="Segoe UI" w:cs="Segoe UI"/>
          <w:i/>
          <w:iCs/>
          <w:color w:val="000000" w:themeColor="text1"/>
          <w:sz w:val="23"/>
          <w:szCs w:val="23"/>
        </w:rPr>
        <w:t>Federal Register. Notices. Notice of availability. Friday, May 21, 2021.</w:t>
      </w:r>
      <w:r w:rsidR="00584D6D" w:rsidRPr="00590E0E">
        <w:rPr>
          <w:rFonts w:ascii="Segoe UI" w:hAnsi="Segoe UI" w:cs="Segoe UI"/>
          <w:color w:val="000000" w:themeColor="text1"/>
          <w:sz w:val="23"/>
          <w:szCs w:val="23"/>
        </w:rPr>
        <w:br/>
        <w:t>Department of the Army Draft Legislative Environmental Impact Statement for Training and Public Land Withdrawal Extension, Fort Irwin, California AGENCY: Department of the Army</w:t>
      </w:r>
    </w:p>
    <w:p w14:paraId="3929F381" w14:textId="79F10044" w:rsidR="0019227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8" w:history="1">
        <w:r w:rsidR="00192278" w:rsidRPr="00590E0E">
          <w:rPr>
            <w:rStyle w:val="Hyperlink"/>
            <w:rFonts w:ascii="Segoe UI" w:hAnsi="Segoe UI" w:cs="Segoe UI"/>
            <w:sz w:val="23"/>
            <w:szCs w:val="23"/>
          </w:rPr>
          <w:t xml:space="preserve">Army SOF Units Are Getting Smaller, More Self-Reliant as Focus Shifts to China, Russia </w:t>
        </w:r>
      </w:hyperlink>
    </w:p>
    <w:p w14:paraId="08C46F3C" w14:textId="4A9E6232" w:rsidR="00013ABB" w:rsidRPr="00590E0E" w:rsidRDefault="00D8758E" w:rsidP="00A07EB8">
      <w:pPr>
        <w:pStyle w:val="Default"/>
        <w:numPr>
          <w:ilvl w:val="0"/>
          <w:numId w:val="4"/>
        </w:numPr>
        <w:outlineLvl w:val="2"/>
        <w:rPr>
          <w:rFonts w:ascii="Segoe UI" w:hAnsi="Segoe UI" w:cs="Segoe UI"/>
          <w:color w:val="000000" w:themeColor="text1"/>
          <w:sz w:val="23"/>
          <w:szCs w:val="23"/>
        </w:rPr>
      </w:pPr>
      <w:hyperlink r:id="rId219" w:tgtFrame="_blank" w:history="1">
        <w:r w:rsidR="00013ABB" w:rsidRPr="00590E0E">
          <w:rPr>
            <w:rStyle w:val="Hyperlink"/>
            <w:rFonts w:ascii="Segoe UI" w:hAnsi="Segoe UI" w:cs="Segoe UI"/>
            <w:sz w:val="23"/>
            <w:szCs w:val="23"/>
          </w:rPr>
          <w:t>US Army aviation exercise unveils unprecedented progress as service preps for future war</w:t>
        </w:r>
      </w:hyperlink>
    </w:p>
    <w:p w14:paraId="37059DF1" w14:textId="7FF22D65" w:rsidR="00EC533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0" w:tgtFrame="_blank" w:history="1">
        <w:r w:rsidR="00EC5331" w:rsidRPr="00590E0E">
          <w:rPr>
            <w:rStyle w:val="Hyperlink"/>
            <w:rFonts w:ascii="Segoe UI" w:hAnsi="Segoe UI" w:cs="Segoe UI"/>
            <w:sz w:val="23"/>
            <w:szCs w:val="23"/>
          </w:rPr>
          <w:t>The Army is testing arming its light tactical vehicles with drones</w:t>
        </w:r>
      </w:hyperlink>
    </w:p>
    <w:p w14:paraId="20C94F9B" w14:textId="52342F40" w:rsidR="00D324C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1" w:history="1">
        <w:r w:rsidR="00D324C8" w:rsidRPr="00590E0E">
          <w:rPr>
            <w:rStyle w:val="Hyperlink"/>
            <w:rFonts w:ascii="Segoe UI" w:hAnsi="Segoe UI" w:cs="Segoe UI"/>
            <w:sz w:val="23"/>
            <w:szCs w:val="23"/>
          </w:rPr>
          <w:t>Army Ditching Plan to Grow End-Strength</w:t>
        </w:r>
      </w:hyperlink>
    </w:p>
    <w:p w14:paraId="19D5838D" w14:textId="7A7CCCCA" w:rsidR="004F46EF"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2" w:history="1">
        <w:r w:rsidR="000A7323" w:rsidRPr="00590E0E">
          <w:rPr>
            <w:rStyle w:val="Hyperlink"/>
            <w:rFonts w:ascii="Segoe UI" w:hAnsi="Segoe UI" w:cs="Segoe UI"/>
            <w:sz w:val="23"/>
            <w:szCs w:val="23"/>
          </w:rPr>
          <w:t>Army Leaders Warn Lawmakers of Budget ‘Risks’ </w:t>
        </w:r>
      </w:hyperlink>
    </w:p>
    <w:p w14:paraId="1E2065ED" w14:textId="6C209072" w:rsidR="009A711A" w:rsidRPr="00590E0E" w:rsidRDefault="004F46EF" w:rsidP="00A07EB8">
      <w:pPr>
        <w:pStyle w:val="Default"/>
        <w:outlineLvl w:val="2"/>
        <w:rPr>
          <w:rFonts w:ascii="Segoe UI" w:hAnsi="Segoe UI" w:cs="Segoe UI"/>
          <w:b/>
          <w:bCs/>
          <w:color w:val="000000" w:themeColor="text1"/>
          <w:sz w:val="23"/>
          <w:szCs w:val="23"/>
        </w:rPr>
      </w:pPr>
      <w:bookmarkStart w:id="17" w:name="_Toc63189915"/>
      <w:r w:rsidRPr="00590E0E">
        <w:rPr>
          <w:rFonts w:ascii="Segoe UI" w:hAnsi="Segoe UI" w:cs="Segoe UI"/>
          <w:b/>
          <w:bCs/>
          <w:color w:val="000000" w:themeColor="text1"/>
          <w:sz w:val="23"/>
          <w:szCs w:val="23"/>
        </w:rPr>
        <w:lastRenderedPageBreak/>
        <w:t>Navy</w:t>
      </w:r>
      <w:bookmarkEnd w:id="17"/>
    </w:p>
    <w:p w14:paraId="0B5D6A23" w14:textId="0EEC4D04"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3" w:tgtFrame="_blank" w:history="1">
        <w:r w:rsidR="007046F1" w:rsidRPr="00590E0E">
          <w:rPr>
            <w:rStyle w:val="Hyperlink"/>
            <w:rFonts w:ascii="Segoe UI" w:hAnsi="Segoe UI" w:cs="Segoe UI"/>
            <w:sz w:val="23"/>
            <w:szCs w:val="23"/>
          </w:rPr>
          <w:t>Navy tries to cut four littoral combat ships to save $186M in FY 22 budget</w:t>
        </w:r>
      </w:hyperlink>
    </w:p>
    <w:p w14:paraId="14A94745" w14:textId="5DAE4589"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4" w:tgtFrame="_blank" w:history="1">
        <w:r w:rsidR="007046F1" w:rsidRPr="00590E0E">
          <w:rPr>
            <w:rStyle w:val="Hyperlink"/>
            <w:rFonts w:ascii="Segoe UI" w:hAnsi="Segoe UI" w:cs="Segoe UI"/>
            <w:sz w:val="23"/>
            <w:szCs w:val="23"/>
          </w:rPr>
          <w:t>Navy aims to reduce end strength, cut higher education funding in new budget request</w:t>
        </w:r>
      </w:hyperlink>
    </w:p>
    <w:p w14:paraId="31309AEC" w14:textId="19BD77CA"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5" w:history="1">
        <w:r w:rsidR="007046F1" w:rsidRPr="00590E0E">
          <w:rPr>
            <w:rStyle w:val="Hyperlink"/>
            <w:rFonts w:ascii="Segoe UI" w:hAnsi="Segoe UI" w:cs="Segoe UI"/>
            <w:sz w:val="23"/>
            <w:szCs w:val="23"/>
          </w:rPr>
          <w:t>Department of Defense Press Briefing on the President's Fiscal Year 2022 Defense Budget for the Department of the Navy</w:t>
        </w:r>
      </w:hyperlink>
    </w:p>
    <w:p w14:paraId="5CAC49FD" w14:textId="4E767342" w:rsidR="003667CE"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6" w:history="1">
        <w:r w:rsidR="003667CE" w:rsidRPr="00590E0E">
          <w:rPr>
            <w:rStyle w:val="Hyperlink"/>
            <w:rFonts w:ascii="Segoe UI" w:hAnsi="Segoe UI" w:cs="Segoe UI"/>
            <w:sz w:val="23"/>
            <w:szCs w:val="23"/>
          </w:rPr>
          <w:t xml:space="preserve">Naval Spending Proposal Defies Calls to Buy Extra Ships, Boost Marines' Budget </w:t>
        </w:r>
      </w:hyperlink>
    </w:p>
    <w:p w14:paraId="6330596F" w14:textId="3CD89A82" w:rsidR="002342B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7" w:history="1">
        <w:r w:rsidR="002342B8" w:rsidRPr="00590E0E">
          <w:rPr>
            <w:rStyle w:val="Hyperlink"/>
            <w:rFonts w:ascii="Segoe UI" w:hAnsi="Segoe UI" w:cs="Segoe UI"/>
            <w:sz w:val="23"/>
            <w:szCs w:val="23"/>
          </w:rPr>
          <w:t>The Naval Brief</w:t>
        </w:r>
      </w:hyperlink>
    </w:p>
    <w:p w14:paraId="216EDA92" w14:textId="5917053A" w:rsidR="000A144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28" w:history="1">
        <w:r w:rsidR="000A1441" w:rsidRPr="00590E0E">
          <w:rPr>
            <w:rStyle w:val="Hyperlink"/>
            <w:rFonts w:ascii="Segoe UI" w:hAnsi="Segoe UI" w:cs="Segoe UI"/>
            <w:sz w:val="23"/>
            <w:szCs w:val="23"/>
          </w:rPr>
          <w:t xml:space="preserve">Navy Readiness: </w:t>
        </w:r>
      </w:hyperlink>
      <w:r w:rsidR="000A1441" w:rsidRPr="00590E0E">
        <w:rPr>
          <w:rFonts w:ascii="Segoe UI" w:hAnsi="Segoe UI" w:cs="Segoe UI"/>
          <w:sz w:val="23"/>
          <w:szCs w:val="23"/>
        </w:rPr>
        <w:t xml:space="preserve"> </w:t>
      </w:r>
      <w:hyperlink r:id="rId229" w:history="1">
        <w:r w:rsidR="000A1441" w:rsidRPr="00590E0E">
          <w:rPr>
            <w:rStyle w:val="Hyperlink"/>
            <w:rFonts w:ascii="Segoe UI" w:hAnsi="Segoe UI" w:cs="Segoe UI"/>
            <w:sz w:val="23"/>
            <w:szCs w:val="23"/>
          </w:rPr>
          <w:t xml:space="preserve">Additional Efforts Are Needed to Manage Fatigue, Reduce Crewing Shortfalls, and Implement Training </w:t>
        </w:r>
      </w:hyperlink>
      <w:r w:rsidR="000A1441" w:rsidRPr="00590E0E">
        <w:rPr>
          <w:rFonts w:ascii="Segoe UI" w:hAnsi="Segoe UI" w:cs="Segoe UI"/>
          <w:color w:val="000000" w:themeColor="text1"/>
          <w:sz w:val="23"/>
          <w:szCs w:val="23"/>
        </w:rPr>
        <w:t>GAO-21-366, May 27</w:t>
      </w:r>
    </w:p>
    <w:p w14:paraId="43949517" w14:textId="77777777" w:rsidR="00C25DF9" w:rsidRPr="00590E0E" w:rsidRDefault="00D8758E" w:rsidP="00C25DF9">
      <w:pPr>
        <w:pStyle w:val="Default"/>
        <w:numPr>
          <w:ilvl w:val="0"/>
          <w:numId w:val="4"/>
        </w:numPr>
        <w:outlineLvl w:val="2"/>
        <w:rPr>
          <w:rFonts w:ascii="Segoe UI" w:hAnsi="Segoe UI" w:cs="Segoe UI"/>
          <w:color w:val="000000" w:themeColor="text1"/>
          <w:sz w:val="23"/>
          <w:szCs w:val="23"/>
        </w:rPr>
      </w:pPr>
      <w:hyperlink r:id="rId230" w:history="1">
        <w:r w:rsidR="00C25DF9" w:rsidRPr="00590E0E">
          <w:rPr>
            <w:rStyle w:val="Hyperlink"/>
            <w:rFonts w:ascii="Segoe UI" w:hAnsi="Segoe UI" w:cs="Segoe UI"/>
            <w:sz w:val="23"/>
            <w:szCs w:val="23"/>
          </w:rPr>
          <w:t xml:space="preserve">Restricted Report: </w:t>
        </w:r>
      </w:hyperlink>
      <w:r w:rsidR="00C25DF9" w:rsidRPr="00590E0E">
        <w:rPr>
          <w:rFonts w:ascii="Segoe UI" w:hAnsi="Segoe UI" w:cs="Segoe UI"/>
          <w:sz w:val="23"/>
          <w:szCs w:val="23"/>
        </w:rPr>
        <w:t xml:space="preserve"> </w:t>
      </w:r>
      <w:r w:rsidR="00C25DF9" w:rsidRPr="00590E0E">
        <w:rPr>
          <w:rFonts w:ascii="Segoe UI" w:hAnsi="Segoe UI" w:cs="Segoe UI"/>
          <w:color w:val="000000" w:themeColor="text1"/>
          <w:sz w:val="23"/>
          <w:szCs w:val="23"/>
        </w:rPr>
        <w:t>Navy Training: Actions Needed to Better Prepare Fleets for Great Power Competition, GAO-21-187C, May 20</w:t>
      </w:r>
    </w:p>
    <w:p w14:paraId="3FE6E046" w14:textId="7EC33255" w:rsidR="007D3CAE"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1" w:tgtFrame="_blank" w:history="1">
        <w:r w:rsidR="007D3CAE" w:rsidRPr="00590E0E">
          <w:rPr>
            <w:rStyle w:val="Hyperlink"/>
            <w:rFonts w:ascii="Segoe UI" w:hAnsi="Segoe UI" w:cs="Segoe UI"/>
            <w:sz w:val="23"/>
            <w:szCs w:val="23"/>
          </w:rPr>
          <w:t>NAVAIR commander: Readiness initiatives extend to multiple aircraft types</w:t>
        </w:r>
      </w:hyperlink>
    </w:p>
    <w:p w14:paraId="3BAB9F29" w14:textId="5E821830" w:rsidR="008C7110"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2" w:tgtFrame="_blank" w:history="1">
        <w:r w:rsidR="008C7110" w:rsidRPr="00590E0E">
          <w:rPr>
            <w:rStyle w:val="Hyperlink"/>
            <w:rFonts w:ascii="Segoe UI" w:hAnsi="Segoe UI" w:cs="Segoe UI"/>
            <w:sz w:val="23"/>
            <w:szCs w:val="23"/>
          </w:rPr>
          <w:t>The Navy has a new ocean to worry about, it's not clear how it's going to deal with it, top lawmaker says</w:t>
        </w:r>
      </w:hyperlink>
    </w:p>
    <w:p w14:paraId="0F737040" w14:textId="4CCEFC23" w:rsidR="008C7110"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3" w:tgtFrame="_blank" w:history="1">
        <w:r w:rsidR="008C7110" w:rsidRPr="00590E0E">
          <w:rPr>
            <w:rStyle w:val="Hyperlink"/>
            <w:rFonts w:ascii="Segoe UI" w:hAnsi="Segoe UI" w:cs="Segoe UI"/>
            <w:sz w:val="23"/>
            <w:szCs w:val="23"/>
          </w:rPr>
          <w:t>Biggest Navy exercise in a generation will include 25,000 personnel across 17 time zones</w:t>
        </w:r>
      </w:hyperlink>
    </w:p>
    <w:p w14:paraId="1513241D" w14:textId="7EC5A156" w:rsidR="00053704"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4" w:history="1">
        <w:r w:rsidR="00053704" w:rsidRPr="00590E0E">
          <w:rPr>
            <w:rStyle w:val="Hyperlink"/>
            <w:rFonts w:ascii="Segoe UI" w:hAnsi="Segoe UI" w:cs="Segoe UI"/>
            <w:sz w:val="23"/>
            <w:szCs w:val="23"/>
          </w:rPr>
          <w:t>Navy and Marine Corps Sign Lease for Energy Solution in San Diego</w:t>
        </w:r>
      </w:hyperlink>
    </w:p>
    <w:p w14:paraId="641ED89D" w14:textId="3C3465DB" w:rsidR="00801DBF" w:rsidRPr="00590E0E" w:rsidRDefault="00801DBF"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Fallon Range Training Complex April 2021 Intergovernmental Executive Committee</w:t>
      </w:r>
      <w:r w:rsidR="00C25DF9">
        <w:rPr>
          <w:rFonts w:ascii="Segoe UI" w:hAnsi="Segoe UI" w:cs="Segoe UI"/>
          <w:color w:val="000000" w:themeColor="text1"/>
          <w:sz w:val="23"/>
          <w:szCs w:val="23"/>
        </w:rPr>
        <w:t>:</w:t>
      </w:r>
      <w:r w:rsidRPr="00590E0E">
        <w:rPr>
          <w:rFonts w:ascii="Segoe UI" w:hAnsi="Segoe UI" w:cs="Segoe UI"/>
          <w:color w:val="000000" w:themeColor="text1"/>
          <w:sz w:val="23"/>
          <w:szCs w:val="23"/>
        </w:rPr>
        <w:t xml:space="preserve"> </w:t>
      </w:r>
      <w:hyperlink r:id="rId235" w:history="1">
        <w:r w:rsidRPr="00590E0E">
          <w:rPr>
            <w:rStyle w:val="Hyperlink"/>
            <w:rFonts w:ascii="Segoe UI" w:hAnsi="Segoe UI" w:cs="Segoe UI"/>
            <w:sz w:val="23"/>
            <w:szCs w:val="23"/>
          </w:rPr>
          <w:t>video recording, transcript, and meeting minutes</w:t>
        </w:r>
      </w:hyperlink>
      <w:r w:rsidRPr="00590E0E">
        <w:rPr>
          <w:rFonts w:ascii="Segoe UI" w:hAnsi="Segoe UI" w:cs="Segoe UI"/>
          <w:color w:val="000000" w:themeColor="text1"/>
          <w:sz w:val="23"/>
          <w:szCs w:val="23"/>
        </w:rPr>
        <w:t xml:space="preserve"> The next meeting of the IEC is planned for June/July 2021. Notices and the agenda will be posted on the </w:t>
      </w:r>
      <w:hyperlink r:id="rId236" w:history="1">
        <w:r w:rsidRPr="00590E0E">
          <w:rPr>
            <w:rStyle w:val="Hyperlink"/>
            <w:rFonts w:ascii="Segoe UI" w:hAnsi="Segoe UI" w:cs="Segoe UI"/>
            <w:sz w:val="23"/>
            <w:szCs w:val="23"/>
          </w:rPr>
          <w:t>IEC webpage</w:t>
        </w:r>
      </w:hyperlink>
      <w:r w:rsidRPr="00590E0E">
        <w:rPr>
          <w:rFonts w:ascii="Segoe UI" w:hAnsi="Segoe UI" w:cs="Segoe UI"/>
          <w:color w:val="000000" w:themeColor="text1"/>
          <w:sz w:val="23"/>
          <w:szCs w:val="23"/>
        </w:rPr>
        <w:t xml:space="preserve"> in advance of the meeting.</w:t>
      </w:r>
    </w:p>
    <w:p w14:paraId="79A1FE5D" w14:textId="41344EE9" w:rsidR="0063655F" w:rsidRPr="00590E0E" w:rsidRDefault="0063655F" w:rsidP="00A07EB8">
      <w:pPr>
        <w:pStyle w:val="Default"/>
        <w:numPr>
          <w:ilvl w:val="0"/>
          <w:numId w:val="4"/>
        </w:numPr>
        <w:outlineLvl w:val="2"/>
        <w:rPr>
          <w:rFonts w:ascii="Segoe UI" w:hAnsi="Segoe UI" w:cs="Segoe UI"/>
          <w:color w:val="000000" w:themeColor="text1"/>
          <w:sz w:val="23"/>
          <w:szCs w:val="23"/>
        </w:rPr>
      </w:pPr>
      <w:r w:rsidRPr="00590E0E">
        <w:rPr>
          <w:rFonts w:ascii="Segoe UI" w:hAnsi="Segoe UI" w:cs="Segoe UI"/>
          <w:color w:val="000000" w:themeColor="text1"/>
          <w:sz w:val="23"/>
          <w:szCs w:val="23"/>
        </w:rPr>
        <w:t xml:space="preserve">The Navy is proposing to work with the private sector to develop much of the federal property at San Diego’s NAVWAR site into residential and commercial space, the </w:t>
      </w:r>
      <w:hyperlink r:id="rId237" w:history="1">
        <w:r w:rsidRPr="00590E0E">
          <w:rPr>
            <w:rStyle w:val="Hyperlink"/>
            <w:rFonts w:ascii="Segoe UI" w:hAnsi="Segoe UI" w:cs="Segoe UI"/>
            <w:sz w:val="23"/>
            <w:szCs w:val="23"/>
          </w:rPr>
          <w:t>San Diego Union-Tribune reported</w:t>
        </w:r>
      </w:hyperlink>
      <w:r w:rsidRPr="00590E0E">
        <w:rPr>
          <w:rFonts w:ascii="Segoe UI" w:hAnsi="Segoe UI" w:cs="Segoe UI"/>
          <w:color w:val="000000" w:themeColor="text1"/>
          <w:sz w:val="23"/>
          <w:szCs w:val="23"/>
        </w:rPr>
        <w:t xml:space="preserve">. </w:t>
      </w:r>
    </w:p>
    <w:p w14:paraId="15C7F29B" w14:textId="20DA8160" w:rsidR="005E2FDE"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8" w:history="1">
        <w:r w:rsidR="005E2FDE" w:rsidRPr="00590E0E">
          <w:rPr>
            <w:rStyle w:val="Hyperlink"/>
            <w:rFonts w:ascii="Segoe UI" w:hAnsi="Segoe UI" w:cs="Segoe UI"/>
            <w:sz w:val="23"/>
            <w:szCs w:val="23"/>
          </w:rPr>
          <w:t xml:space="preserve">Toward a New Naval Statecraft </w:t>
        </w:r>
      </w:hyperlink>
    </w:p>
    <w:p w14:paraId="226951F5" w14:textId="609380FA" w:rsidR="00D324C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39" w:tgtFrame="_blank" w:history="1">
        <w:r w:rsidR="00D324C8" w:rsidRPr="00590E0E">
          <w:rPr>
            <w:rStyle w:val="Hyperlink"/>
            <w:rFonts w:ascii="Segoe UI" w:hAnsi="Segoe UI" w:cs="Segoe UI"/>
            <w:sz w:val="23"/>
            <w:szCs w:val="23"/>
          </w:rPr>
          <w:t>To reach 355 ships, Navy must revamp shipbuilding, recruitment and retention, advocacy group says</w:t>
        </w:r>
      </w:hyperlink>
    </w:p>
    <w:p w14:paraId="0394F728" w14:textId="7383CD56" w:rsidR="00FD42FD"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0" w:history="1">
        <w:r w:rsidR="00FD42FD" w:rsidRPr="00590E0E">
          <w:rPr>
            <w:rStyle w:val="Hyperlink"/>
            <w:rFonts w:ascii="Segoe UI" w:hAnsi="Segoe UI" w:cs="Segoe UI"/>
            <w:sz w:val="23"/>
            <w:szCs w:val="23"/>
          </w:rPr>
          <w:t>Gilday Says Navy Can Make Case for Extra Budget</w:t>
        </w:r>
      </w:hyperlink>
    </w:p>
    <w:p w14:paraId="38525608" w14:textId="6BFDD302" w:rsidR="00E33192"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1" w:history="1">
        <w:r w:rsidR="00E33192" w:rsidRPr="00590E0E">
          <w:rPr>
            <w:rStyle w:val="Hyperlink"/>
            <w:rFonts w:ascii="Segoe UI" w:hAnsi="Segoe UI" w:cs="Segoe UI"/>
            <w:sz w:val="23"/>
            <w:szCs w:val="23"/>
          </w:rPr>
          <w:t>Majority of Navy Personnel May Stay Remote Indefinitely, Lindsey tells ADC</w:t>
        </w:r>
      </w:hyperlink>
    </w:p>
    <w:p w14:paraId="533F9502" w14:textId="368095FB" w:rsidR="00BB732C" w:rsidRPr="00590E0E" w:rsidRDefault="004F46EF" w:rsidP="00A07EB8">
      <w:pPr>
        <w:pStyle w:val="Default"/>
        <w:outlineLvl w:val="2"/>
        <w:rPr>
          <w:rFonts w:ascii="Segoe UI" w:hAnsi="Segoe UI" w:cs="Segoe UI"/>
          <w:b/>
          <w:bCs/>
          <w:color w:val="000000" w:themeColor="text1"/>
          <w:sz w:val="23"/>
          <w:szCs w:val="23"/>
        </w:rPr>
      </w:pPr>
      <w:bookmarkStart w:id="18" w:name="_Toc63189923"/>
      <w:r w:rsidRPr="00590E0E">
        <w:rPr>
          <w:rFonts w:ascii="Segoe UI" w:hAnsi="Segoe UI" w:cs="Segoe UI"/>
          <w:b/>
          <w:bCs/>
          <w:color w:val="000000" w:themeColor="text1"/>
          <w:sz w:val="23"/>
          <w:szCs w:val="23"/>
        </w:rPr>
        <w:t>USMC</w:t>
      </w:r>
      <w:bookmarkEnd w:id="18"/>
    </w:p>
    <w:p w14:paraId="4AC7C810" w14:textId="2020133F"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2" w:tgtFrame="_blank" w:history="1">
        <w:r w:rsidR="007046F1" w:rsidRPr="00590E0E">
          <w:rPr>
            <w:rStyle w:val="Hyperlink"/>
            <w:rFonts w:ascii="Segoe UI" w:hAnsi="Segoe UI" w:cs="Segoe UI"/>
            <w:sz w:val="23"/>
            <w:szCs w:val="23"/>
          </w:rPr>
          <w:t>Navy, Marines unite for multi-week amphibious exercise off California</w:t>
        </w:r>
      </w:hyperlink>
    </w:p>
    <w:p w14:paraId="6B18DA1D" w14:textId="1C88E50C" w:rsidR="007046F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3" w:tgtFrame="_blank" w:history="1">
        <w:r w:rsidR="007046F1" w:rsidRPr="00590E0E">
          <w:rPr>
            <w:rStyle w:val="Hyperlink"/>
            <w:rFonts w:ascii="Segoe UI" w:hAnsi="Segoe UI" w:cs="Segoe UI"/>
            <w:sz w:val="23"/>
            <w:szCs w:val="23"/>
          </w:rPr>
          <w:t>Marine Corps continues to get smaller under latest budget proposal</w:t>
        </w:r>
      </w:hyperlink>
    </w:p>
    <w:p w14:paraId="620E4B34" w14:textId="1F03AD37" w:rsidR="004D1796"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4" w:history="1">
        <w:r w:rsidR="004D1796" w:rsidRPr="00590E0E">
          <w:rPr>
            <w:rStyle w:val="Hyperlink"/>
            <w:rFonts w:ascii="Segoe UI" w:hAnsi="Segoe UI" w:cs="Segoe UI"/>
            <w:sz w:val="23"/>
            <w:szCs w:val="23"/>
          </w:rPr>
          <w:t>MCSC modernizing communication gear to enhance electronic warfare</w:t>
        </w:r>
      </w:hyperlink>
    </w:p>
    <w:p w14:paraId="0A3CBA9C" w14:textId="0BE4C2B5" w:rsidR="005572E3"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5" w:history="1">
        <w:r w:rsidR="005572E3" w:rsidRPr="00590E0E">
          <w:rPr>
            <w:rStyle w:val="Hyperlink"/>
            <w:rFonts w:ascii="Segoe UI" w:hAnsi="Segoe UI" w:cs="Segoe UI"/>
            <w:sz w:val="23"/>
            <w:szCs w:val="23"/>
          </w:rPr>
          <w:t xml:space="preserve">Legislature voting to supply state funding for fairgrounds relocation </w:t>
        </w:r>
      </w:hyperlink>
    </w:p>
    <w:p w14:paraId="6F0219D4" w14:textId="1D9F7AF5" w:rsidR="00EC5331"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6" w:tgtFrame="_blank" w:history="1">
        <w:r w:rsidR="00EC5331" w:rsidRPr="00590E0E">
          <w:rPr>
            <w:rStyle w:val="Hyperlink"/>
            <w:rFonts w:ascii="Segoe UI" w:hAnsi="Segoe UI" w:cs="Segoe UI"/>
            <w:sz w:val="23"/>
            <w:szCs w:val="23"/>
          </w:rPr>
          <w:t>Marine commandant embraces flat budgets for two years</w:t>
        </w:r>
      </w:hyperlink>
    </w:p>
    <w:p w14:paraId="267D49A6" w14:textId="2A49DF23" w:rsidR="00D324C8"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7" w:tgtFrame="_blank" w:history="1">
        <w:r w:rsidR="00D324C8" w:rsidRPr="00590E0E">
          <w:rPr>
            <w:rStyle w:val="Hyperlink"/>
            <w:rFonts w:ascii="Segoe UI" w:hAnsi="Segoe UI" w:cs="Segoe UI"/>
            <w:sz w:val="23"/>
            <w:szCs w:val="23"/>
          </w:rPr>
          <w:t>Marines eye tactical resupply drone prototypes</w:t>
        </w:r>
      </w:hyperlink>
    </w:p>
    <w:p w14:paraId="20E341C4" w14:textId="2E30F03E" w:rsidR="00E33192"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8" w:tgtFrame="_blank" w:history="1">
        <w:r w:rsidR="00E33192" w:rsidRPr="00590E0E">
          <w:rPr>
            <w:rStyle w:val="Hyperlink"/>
            <w:rFonts w:ascii="Segoe UI" w:hAnsi="Segoe UI" w:cs="Segoe UI"/>
            <w:sz w:val="23"/>
            <w:szCs w:val="23"/>
          </w:rPr>
          <w:t>The Marine Corps just said goodbye to its last legacy C-130 Hercules transport plane</w:t>
        </w:r>
      </w:hyperlink>
    </w:p>
    <w:p w14:paraId="7E0685A9" w14:textId="132C2DBC" w:rsidR="009C10B7" w:rsidRPr="00590E0E" w:rsidRDefault="00D8758E" w:rsidP="00A07EB8">
      <w:pPr>
        <w:pStyle w:val="Default"/>
        <w:numPr>
          <w:ilvl w:val="0"/>
          <w:numId w:val="4"/>
        </w:numPr>
        <w:outlineLvl w:val="2"/>
        <w:rPr>
          <w:rFonts w:ascii="Segoe UI" w:hAnsi="Segoe UI" w:cs="Segoe UI"/>
          <w:color w:val="000000" w:themeColor="text1"/>
          <w:sz w:val="23"/>
          <w:szCs w:val="23"/>
        </w:rPr>
      </w:pPr>
      <w:hyperlink r:id="rId249" w:history="1">
        <w:r w:rsidR="009C10B7" w:rsidRPr="00590E0E">
          <w:rPr>
            <w:rStyle w:val="Hyperlink"/>
            <w:rFonts w:ascii="Segoe UI" w:hAnsi="Segoe UI" w:cs="Segoe UI"/>
            <w:sz w:val="23"/>
            <w:szCs w:val="23"/>
          </w:rPr>
          <w:t xml:space="preserve">US Marines May Have Lost Their 'Amphibious Edge,' Leaders Say </w:t>
        </w:r>
      </w:hyperlink>
    </w:p>
    <w:p w14:paraId="14F2022E" w14:textId="3D0543E5" w:rsidR="00363B4B" w:rsidRPr="00590E0E" w:rsidRDefault="007E61D5" w:rsidP="00A07EB8">
      <w:pPr>
        <w:pStyle w:val="Default"/>
        <w:outlineLvl w:val="2"/>
        <w:rPr>
          <w:rFonts w:ascii="Segoe UI" w:hAnsi="Segoe UI" w:cs="Segoe UI"/>
          <w:b/>
          <w:bCs/>
          <w:color w:val="000000" w:themeColor="text1"/>
          <w:sz w:val="23"/>
          <w:szCs w:val="23"/>
        </w:rPr>
      </w:pPr>
      <w:bookmarkStart w:id="19" w:name="_Toc63189925"/>
      <w:r w:rsidRPr="00590E0E">
        <w:rPr>
          <w:rFonts w:ascii="Segoe UI" w:hAnsi="Segoe UI" w:cs="Segoe UI"/>
          <w:b/>
          <w:bCs/>
          <w:color w:val="000000" w:themeColor="text1"/>
          <w:sz w:val="23"/>
          <w:szCs w:val="23"/>
        </w:rPr>
        <w:t>Space Force</w:t>
      </w:r>
      <w:bookmarkEnd w:id="19"/>
    </w:p>
    <w:p w14:paraId="5B5CE0D6" w14:textId="152A46DD" w:rsidR="00F167D0" w:rsidRPr="00590E0E" w:rsidRDefault="00D8758E" w:rsidP="00A07EB8">
      <w:pPr>
        <w:pStyle w:val="Default"/>
        <w:numPr>
          <w:ilvl w:val="0"/>
          <w:numId w:val="2"/>
        </w:numPr>
        <w:outlineLvl w:val="2"/>
        <w:rPr>
          <w:rFonts w:ascii="Segoe UI" w:hAnsi="Segoe UI" w:cs="Segoe UI"/>
          <w:color w:val="000000" w:themeColor="text1"/>
          <w:sz w:val="23"/>
          <w:szCs w:val="23"/>
        </w:rPr>
      </w:pPr>
      <w:hyperlink r:id="rId250" w:history="1">
        <w:r w:rsidR="00F167D0" w:rsidRPr="00590E0E">
          <w:rPr>
            <w:rStyle w:val="Hyperlink"/>
            <w:rFonts w:ascii="Segoe UI" w:hAnsi="Segoe UI" w:cs="Segoe UI"/>
            <w:sz w:val="23"/>
            <w:szCs w:val="23"/>
          </w:rPr>
          <w:t xml:space="preserve">US Space Force Seeks 2,020 Civilian Acquisition Staff in 2022 </w:t>
        </w:r>
      </w:hyperlink>
    </w:p>
    <w:p w14:paraId="0E0A7B84" w14:textId="22268E6F" w:rsidR="00734E46" w:rsidRPr="00590E0E" w:rsidRDefault="00D8758E" w:rsidP="00A07EB8">
      <w:pPr>
        <w:pStyle w:val="Default"/>
        <w:numPr>
          <w:ilvl w:val="0"/>
          <w:numId w:val="2"/>
        </w:numPr>
        <w:outlineLvl w:val="2"/>
        <w:rPr>
          <w:rStyle w:val="Hyperlink"/>
          <w:rFonts w:ascii="Segoe UI" w:hAnsi="Segoe UI" w:cs="Segoe UI"/>
          <w:color w:val="000000" w:themeColor="text1"/>
          <w:sz w:val="23"/>
          <w:szCs w:val="23"/>
          <w:u w:val="none"/>
        </w:rPr>
      </w:pPr>
      <w:hyperlink r:id="rId251" w:history="1">
        <w:r w:rsidR="00625DA8" w:rsidRPr="00590E0E">
          <w:rPr>
            <w:rStyle w:val="Hyperlink"/>
            <w:rFonts w:ascii="Segoe UI" w:hAnsi="Segoe UI" w:cs="Segoe UI"/>
            <w:sz w:val="23"/>
            <w:szCs w:val="23"/>
          </w:rPr>
          <w:t xml:space="preserve">Proposed Space National Guard Gathers Momentum </w:t>
        </w:r>
      </w:hyperlink>
    </w:p>
    <w:p w14:paraId="3C330F9E" w14:textId="77777777" w:rsidR="00590E0E" w:rsidRPr="004D5018" w:rsidRDefault="00590E0E" w:rsidP="00590E0E">
      <w:pPr>
        <w:pStyle w:val="Default"/>
        <w:ind w:left="720"/>
        <w:outlineLvl w:val="2"/>
        <w:rPr>
          <w:rStyle w:val="Hyperlink"/>
          <w:rFonts w:ascii="Segoe UI" w:hAnsi="Segoe UI" w:cs="Segoe UI"/>
          <w:color w:val="000000" w:themeColor="text1"/>
          <w:sz w:val="23"/>
          <w:szCs w:val="23"/>
          <w:u w:val="none"/>
        </w:rPr>
      </w:pPr>
    </w:p>
    <w:p w14:paraId="5CF8A625" w14:textId="77777777" w:rsidR="003139C0" w:rsidRPr="004D5018" w:rsidRDefault="003139C0" w:rsidP="00A07EB8">
      <w:pPr>
        <w:pStyle w:val="Heading2"/>
        <w:shd w:val="clear" w:color="auto" w:fill="F2F2F2" w:themeFill="background1" w:themeFillShade="F2"/>
        <w:spacing w:before="0" w:line="240" w:lineRule="auto"/>
        <w:rPr>
          <w:rFonts w:ascii="Segoe UI" w:hAnsi="Segoe UI" w:cs="Segoe UI"/>
          <w:b/>
          <w:color w:val="000000" w:themeColor="text1"/>
          <w:sz w:val="28"/>
          <w:szCs w:val="28"/>
        </w:rPr>
      </w:pPr>
      <w:bookmarkStart w:id="20" w:name="_Toc63189929"/>
      <w:r w:rsidRPr="004D5018">
        <w:rPr>
          <w:rFonts w:ascii="Segoe UI" w:hAnsi="Segoe UI" w:cs="Segoe UI"/>
          <w:b/>
          <w:color w:val="000000" w:themeColor="text1"/>
          <w:sz w:val="28"/>
          <w:szCs w:val="28"/>
        </w:rPr>
        <w:t>Homeland Security/Disaster Preparedness</w:t>
      </w:r>
      <w:bookmarkEnd w:id="20"/>
    </w:p>
    <w:p w14:paraId="457F4796" w14:textId="15871018" w:rsidR="000A1441"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2" w:tgtFrame="_blank" w:history="1">
        <w:r w:rsidR="000A1441" w:rsidRPr="00C25DF9">
          <w:rPr>
            <w:rStyle w:val="Hyperlink"/>
            <w:rFonts w:ascii="Segoe UI" w:hAnsi="Segoe UI" w:cs="Segoe UI"/>
            <w:sz w:val="23"/>
            <w:szCs w:val="23"/>
          </w:rPr>
          <w:t>New Collaboration Aims to Boost Flood Resilience</w:t>
        </w:r>
      </w:hyperlink>
    </w:p>
    <w:p w14:paraId="03EF879E" w14:textId="7E19F956" w:rsidR="00FE18ED"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3" w:tgtFrame="_blank" w:history="1">
        <w:r w:rsidR="00FE18ED" w:rsidRPr="00C25DF9">
          <w:rPr>
            <w:rStyle w:val="Hyperlink"/>
            <w:rFonts w:ascii="Segoe UI" w:hAnsi="Segoe UI" w:cs="Segoe UI"/>
            <w:sz w:val="23"/>
            <w:szCs w:val="23"/>
          </w:rPr>
          <w:t>Preparing for the Next Pandemic</w:t>
        </w:r>
      </w:hyperlink>
    </w:p>
    <w:p w14:paraId="1955D0D0" w14:textId="0FF6A39D" w:rsidR="007A2F44" w:rsidRPr="00C25DF9" w:rsidRDefault="007A2F44" w:rsidP="00A07EB8">
      <w:pPr>
        <w:pStyle w:val="ListParagraph"/>
        <w:numPr>
          <w:ilvl w:val="0"/>
          <w:numId w:val="2"/>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Listen: “</w:t>
      </w:r>
      <w:hyperlink r:id="rId254" w:history="1">
        <w:r w:rsidRPr="00C25DF9">
          <w:rPr>
            <w:rStyle w:val="Hyperlink"/>
            <w:rFonts w:ascii="Segoe UI" w:hAnsi="Segoe UI" w:cs="Segoe UI"/>
            <w:sz w:val="23"/>
            <w:szCs w:val="23"/>
          </w:rPr>
          <w:t>DCIP, Climate Resilience and Biodefense</w:t>
        </w:r>
      </w:hyperlink>
      <w:r w:rsidRPr="00C25DF9">
        <w:rPr>
          <w:rFonts w:ascii="Segoe UI" w:hAnsi="Segoe UI" w:cs="Segoe UI"/>
          <w:color w:val="000000" w:themeColor="text1"/>
          <w:sz w:val="23"/>
          <w:szCs w:val="23"/>
        </w:rPr>
        <w:t>”</w:t>
      </w:r>
    </w:p>
    <w:p w14:paraId="34D3DA78" w14:textId="6B36332A" w:rsidR="007A2F44"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5" w:history="1">
        <w:r w:rsidR="007A2F44" w:rsidRPr="00C25DF9">
          <w:rPr>
            <w:rStyle w:val="Hyperlink"/>
            <w:rFonts w:ascii="Segoe UI" w:hAnsi="Segoe UI" w:cs="Segoe UI"/>
            <w:sz w:val="23"/>
            <w:szCs w:val="23"/>
          </w:rPr>
          <w:t>New from ADC and Stantec: Resilience Planning Framework for Communities</w:t>
        </w:r>
      </w:hyperlink>
    </w:p>
    <w:p w14:paraId="03B86849" w14:textId="6C8DE5CC" w:rsidR="007A2F44"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6" w:history="1">
        <w:r w:rsidR="007A2F44" w:rsidRPr="00C25DF9">
          <w:rPr>
            <w:rStyle w:val="Hyperlink"/>
            <w:rFonts w:ascii="Segoe UI" w:hAnsi="Segoe UI" w:cs="Segoe UI"/>
            <w:sz w:val="23"/>
            <w:szCs w:val="23"/>
          </w:rPr>
          <w:t>White House Announces Over $1 Billion for Pre-disaster Mitigation</w:t>
        </w:r>
      </w:hyperlink>
    </w:p>
    <w:p w14:paraId="25EC718B" w14:textId="63B07654" w:rsidR="00801DBF"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7" w:history="1">
        <w:r w:rsidR="00801DBF" w:rsidRPr="00C25DF9">
          <w:rPr>
            <w:rStyle w:val="Hyperlink"/>
            <w:rFonts w:ascii="Segoe UI" w:hAnsi="Segoe UI" w:cs="Segoe UI"/>
            <w:sz w:val="23"/>
            <w:szCs w:val="23"/>
          </w:rPr>
          <w:t>GAO Issues ‘Disaster Resilience Framework’ for Infrastructure</w:t>
        </w:r>
      </w:hyperlink>
    </w:p>
    <w:p w14:paraId="15844206" w14:textId="65C1FE0B" w:rsidR="00433CA4"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58" w:tgtFrame="_blank" w:history="1">
        <w:r w:rsidR="00433CA4" w:rsidRPr="00C25DF9">
          <w:rPr>
            <w:rStyle w:val="Hyperlink"/>
            <w:rFonts w:ascii="Segoe UI" w:hAnsi="Segoe UI" w:cs="Segoe UI"/>
            <w:sz w:val="23"/>
            <w:szCs w:val="23"/>
          </w:rPr>
          <w:t>Acting Administrator Tristan Brown's Keynote Remarks to the Pipeline Safety Trust's 2021 Spring Conference</w:t>
        </w:r>
      </w:hyperlink>
    </w:p>
    <w:p w14:paraId="01B80A91" w14:textId="159D261B" w:rsidR="00673896" w:rsidRPr="00C25DF9" w:rsidRDefault="00C25DF9" w:rsidP="00A07EB8">
      <w:pPr>
        <w:pStyle w:val="ListParagraph"/>
        <w:numPr>
          <w:ilvl w:val="0"/>
          <w:numId w:val="2"/>
        </w:numPr>
        <w:spacing w:after="0" w:line="240" w:lineRule="auto"/>
        <w:rPr>
          <w:rFonts w:ascii="Segoe UI" w:hAnsi="Segoe UI" w:cs="Segoe UI"/>
          <w:color w:val="000000" w:themeColor="text1"/>
          <w:sz w:val="23"/>
          <w:szCs w:val="23"/>
        </w:rPr>
      </w:pPr>
      <w:r>
        <w:rPr>
          <w:rFonts w:ascii="Segoe UI" w:hAnsi="Segoe UI" w:cs="Segoe UI"/>
          <w:color w:val="000000" w:themeColor="text1"/>
          <w:sz w:val="23"/>
          <w:szCs w:val="23"/>
        </w:rPr>
        <w:t>R</w:t>
      </w:r>
      <w:r w:rsidR="00673896" w:rsidRPr="00C25DF9">
        <w:rPr>
          <w:rFonts w:ascii="Segoe UI" w:hAnsi="Segoe UI" w:cs="Segoe UI"/>
          <w:color w:val="000000" w:themeColor="text1"/>
          <w:sz w:val="23"/>
          <w:szCs w:val="23"/>
        </w:rPr>
        <w:t>ecorded webinar from the Natural Hazards Center, “</w:t>
      </w:r>
      <w:hyperlink r:id="rId259" w:history="1">
        <w:r w:rsidR="00673896" w:rsidRPr="00C25DF9">
          <w:rPr>
            <w:rStyle w:val="Hyperlink"/>
            <w:rFonts w:ascii="Segoe UI" w:hAnsi="Segoe UI" w:cs="Segoe UI"/>
            <w:sz w:val="23"/>
            <w:szCs w:val="23"/>
          </w:rPr>
          <w:t>Building Codes Save: The Data Behind a Nationwide Effort to Reduce Hazard-Related Property Loss</w:t>
        </w:r>
      </w:hyperlink>
      <w:r w:rsidR="00673896" w:rsidRPr="00C25DF9">
        <w:rPr>
          <w:rFonts w:ascii="Segoe UI" w:hAnsi="Segoe UI" w:cs="Segoe UI"/>
          <w:color w:val="000000" w:themeColor="text1"/>
          <w:sz w:val="23"/>
          <w:szCs w:val="23"/>
        </w:rPr>
        <w:t>.”</w:t>
      </w:r>
    </w:p>
    <w:p w14:paraId="4E3F6698" w14:textId="0B0609F1" w:rsidR="00EC636D" w:rsidRPr="00C25DF9" w:rsidRDefault="00EC636D" w:rsidP="00A07EB8">
      <w:pPr>
        <w:pStyle w:val="ListParagraph"/>
        <w:numPr>
          <w:ilvl w:val="0"/>
          <w:numId w:val="2"/>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 xml:space="preserve">The Department of Homeland Security is seeking presenters for the </w:t>
      </w:r>
      <w:r w:rsidRPr="00C25DF9">
        <w:rPr>
          <w:rFonts w:ascii="Segoe UI" w:hAnsi="Segoe UI" w:cs="Segoe UI"/>
          <w:color w:val="000000" w:themeColor="text1"/>
          <w:sz w:val="23"/>
          <w:szCs w:val="23"/>
          <w:highlight w:val="yellow"/>
        </w:rPr>
        <w:t>August 9-13</w:t>
      </w:r>
      <w:r w:rsidRPr="00C25DF9">
        <w:rPr>
          <w:rFonts w:ascii="Segoe UI" w:hAnsi="Segoe UI" w:cs="Segoe UI"/>
          <w:color w:val="000000" w:themeColor="text1"/>
          <w:sz w:val="23"/>
          <w:szCs w:val="23"/>
        </w:rPr>
        <w:t xml:space="preserve"> Tribal-DHS homeland security virtual summit 2021. We will gather for approximately three hours each day (starting at 2:00 ET), and the agenda will include regional, topical, and sector breakout sessions to share best practices and experiences across the homeland security arena. Our focus is to have sessions of interest by tribes and joint presentations of information. If you are interested in presenting: Please spend a few minutes and share your interests in the </w:t>
      </w:r>
      <w:hyperlink r:id="rId260" w:tgtFrame="_blank" w:history="1">
        <w:r w:rsidRPr="00C25DF9">
          <w:rPr>
            <w:rStyle w:val="Hyperlink"/>
            <w:rFonts w:ascii="Segoe UI" w:hAnsi="Segoe UI" w:cs="Segoe UI"/>
            <w:sz w:val="23"/>
            <w:szCs w:val="23"/>
          </w:rPr>
          <w:t>short response here</w:t>
        </w:r>
      </w:hyperlink>
      <w:r w:rsidRPr="00C25DF9">
        <w:rPr>
          <w:rFonts w:ascii="Segoe UI" w:hAnsi="Segoe UI" w:cs="Segoe UI"/>
          <w:color w:val="000000" w:themeColor="text1"/>
          <w:sz w:val="23"/>
          <w:szCs w:val="23"/>
        </w:rPr>
        <w:t> .</w:t>
      </w:r>
    </w:p>
    <w:p w14:paraId="7A720681" w14:textId="5CF1DEA8" w:rsidR="00A76899" w:rsidRPr="00C25DF9" w:rsidRDefault="00D8758E" w:rsidP="00A07EB8">
      <w:pPr>
        <w:pStyle w:val="ListParagraph"/>
        <w:numPr>
          <w:ilvl w:val="0"/>
          <w:numId w:val="2"/>
        </w:numPr>
        <w:spacing w:after="0" w:line="240" w:lineRule="auto"/>
        <w:rPr>
          <w:rStyle w:val="Hyperlink"/>
          <w:rFonts w:ascii="Segoe UI" w:hAnsi="Segoe UI" w:cs="Segoe UI"/>
          <w:color w:val="000000" w:themeColor="text1"/>
          <w:sz w:val="23"/>
          <w:szCs w:val="23"/>
          <w:u w:val="none"/>
        </w:rPr>
      </w:pPr>
      <w:hyperlink r:id="rId261" w:history="1">
        <w:r w:rsidR="00A76899" w:rsidRPr="00C25DF9">
          <w:rPr>
            <w:rStyle w:val="Hyperlink"/>
            <w:rFonts w:ascii="Segoe UI" w:hAnsi="Segoe UI" w:cs="Segoe UI"/>
            <w:sz w:val="23"/>
            <w:szCs w:val="23"/>
          </w:rPr>
          <w:t xml:space="preserve">Entire U.S. West Coast Now Has Access to </w:t>
        </w:r>
        <w:proofErr w:type="spellStart"/>
        <w:r w:rsidR="00A76899" w:rsidRPr="00C25DF9">
          <w:rPr>
            <w:rStyle w:val="Hyperlink"/>
            <w:rFonts w:ascii="Segoe UI" w:hAnsi="Segoe UI" w:cs="Segoe UI"/>
            <w:sz w:val="23"/>
            <w:szCs w:val="23"/>
          </w:rPr>
          <w:t>ShakeAlert</w:t>
        </w:r>
        <w:proofErr w:type="spellEnd"/>
        <w:r w:rsidR="00A76899" w:rsidRPr="00C25DF9">
          <w:rPr>
            <w:rStyle w:val="Hyperlink"/>
            <w:rFonts w:ascii="Segoe UI" w:hAnsi="Segoe UI" w:cs="Segoe UI"/>
            <w:sz w:val="23"/>
            <w:szCs w:val="23"/>
          </w:rPr>
          <w:t>® Earthquake Early Warning</w:t>
        </w:r>
      </w:hyperlink>
    </w:p>
    <w:p w14:paraId="35593EDB" w14:textId="23DBA384" w:rsidR="00FE18ED" w:rsidRPr="00C25DF9" w:rsidRDefault="00FE18ED" w:rsidP="00A07EB8">
      <w:pPr>
        <w:spacing w:after="0" w:line="240" w:lineRule="auto"/>
        <w:rPr>
          <w:rStyle w:val="Hyperlink"/>
          <w:rFonts w:ascii="Segoe UI" w:hAnsi="Segoe UI" w:cs="Segoe UI"/>
          <w:b/>
          <w:bCs/>
          <w:color w:val="000000" w:themeColor="text1"/>
          <w:sz w:val="23"/>
          <w:szCs w:val="23"/>
          <w:u w:val="none"/>
        </w:rPr>
      </w:pPr>
      <w:r w:rsidRPr="00C25DF9">
        <w:rPr>
          <w:rStyle w:val="Hyperlink"/>
          <w:rFonts w:ascii="Segoe UI" w:hAnsi="Segoe UI" w:cs="Segoe UI"/>
          <w:b/>
          <w:bCs/>
          <w:color w:val="000000" w:themeColor="text1"/>
          <w:sz w:val="23"/>
          <w:szCs w:val="23"/>
          <w:u w:val="none"/>
        </w:rPr>
        <w:t>FEMA</w:t>
      </w:r>
    </w:p>
    <w:p w14:paraId="14646ABE" w14:textId="48CBA902" w:rsidR="00C640FF" w:rsidRPr="00C25DF9" w:rsidRDefault="00C640FF" w:rsidP="00A07EB8">
      <w:pPr>
        <w:pStyle w:val="ListParagraph"/>
        <w:numPr>
          <w:ilvl w:val="0"/>
          <w:numId w:val="17"/>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FEMA released the "</w:t>
      </w:r>
      <w:hyperlink r:id="rId262" w:history="1">
        <w:r w:rsidRPr="00C25DF9">
          <w:rPr>
            <w:rStyle w:val="Hyperlink"/>
            <w:rFonts w:ascii="Segoe UI" w:hAnsi="Segoe UI" w:cs="Segoe UI"/>
            <w:sz w:val="23"/>
            <w:szCs w:val="23"/>
          </w:rPr>
          <w:t>COVID-19 Pandemic Operational Guidance: All Hazards Incidents Response and Recovery.</w:t>
        </w:r>
      </w:hyperlink>
      <w:r w:rsidRPr="00C25DF9">
        <w:rPr>
          <w:rFonts w:ascii="Segoe UI" w:hAnsi="Segoe UI" w:cs="Segoe UI"/>
          <w:color w:val="000000" w:themeColor="text1"/>
          <w:sz w:val="23"/>
          <w:szCs w:val="23"/>
        </w:rPr>
        <w:t>"</w:t>
      </w:r>
    </w:p>
    <w:p w14:paraId="25FF6C69" w14:textId="77777777" w:rsidR="00C25DF9" w:rsidRPr="00C25DF9" w:rsidRDefault="00D8758E" w:rsidP="00C25DF9">
      <w:pPr>
        <w:pStyle w:val="ListParagraph"/>
        <w:numPr>
          <w:ilvl w:val="0"/>
          <w:numId w:val="17"/>
        </w:numPr>
        <w:spacing w:after="0" w:line="240" w:lineRule="auto"/>
        <w:rPr>
          <w:rFonts w:ascii="Segoe UI" w:hAnsi="Segoe UI" w:cs="Segoe UI"/>
          <w:color w:val="000000" w:themeColor="text1"/>
          <w:sz w:val="23"/>
          <w:szCs w:val="23"/>
        </w:rPr>
      </w:pPr>
      <w:hyperlink r:id="rId263" w:history="1">
        <w:r w:rsidR="00C25DF9" w:rsidRPr="00C25DF9">
          <w:rPr>
            <w:rStyle w:val="Hyperlink"/>
            <w:rFonts w:ascii="Segoe UI" w:hAnsi="Segoe UI" w:cs="Segoe UI"/>
            <w:sz w:val="23"/>
            <w:szCs w:val="23"/>
          </w:rPr>
          <w:t>FEMA Announces Operational Guidance for Disaster Response and Recovery in Pandemic Environment</w:t>
        </w:r>
      </w:hyperlink>
    </w:p>
    <w:p w14:paraId="347BCEDB" w14:textId="52D11CAE" w:rsidR="00C640FF" w:rsidRPr="00C25DF9" w:rsidRDefault="00C640FF" w:rsidP="00A07EB8">
      <w:pPr>
        <w:pStyle w:val="ListParagraph"/>
        <w:numPr>
          <w:ilvl w:val="0"/>
          <w:numId w:val="17"/>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 xml:space="preserve">FEMA posted in the </w:t>
      </w:r>
      <w:hyperlink r:id="rId264" w:history="1">
        <w:r w:rsidRPr="00C25DF9">
          <w:rPr>
            <w:rStyle w:val="Hyperlink"/>
            <w:rFonts w:ascii="Segoe UI" w:hAnsi="Segoe UI" w:cs="Segoe UI"/>
            <w:sz w:val="23"/>
            <w:szCs w:val="23"/>
          </w:rPr>
          <w:t>Federal Register a Request for Information</w:t>
        </w:r>
      </w:hyperlink>
      <w:r w:rsidRPr="00C25DF9">
        <w:rPr>
          <w:rFonts w:ascii="Segoe UI" w:hAnsi="Segoe UI" w:cs="Segoe UI"/>
          <w:color w:val="000000" w:themeColor="text1"/>
          <w:sz w:val="23"/>
          <w:szCs w:val="23"/>
        </w:rPr>
        <w:t xml:space="preserve"> on programs, regulations and policies. The feedback will assist FEMA in identifying specific action that will better address climate change and underserved communities and populations. Comments can be submitted through </w:t>
      </w:r>
      <w:r w:rsidRPr="00C25DF9">
        <w:rPr>
          <w:rFonts w:ascii="Segoe UI" w:hAnsi="Segoe UI" w:cs="Segoe UI"/>
          <w:color w:val="000000" w:themeColor="text1"/>
          <w:sz w:val="23"/>
          <w:szCs w:val="23"/>
          <w:highlight w:val="yellow"/>
        </w:rPr>
        <w:t>June 21</w:t>
      </w:r>
      <w:r w:rsidRPr="00C25DF9">
        <w:rPr>
          <w:rFonts w:ascii="Segoe UI" w:hAnsi="Segoe UI" w:cs="Segoe UI"/>
          <w:color w:val="000000" w:themeColor="text1"/>
          <w:sz w:val="23"/>
          <w:szCs w:val="23"/>
        </w:rPr>
        <w:t xml:space="preserve"> via the Federal </w:t>
      </w:r>
      <w:proofErr w:type="spellStart"/>
      <w:r w:rsidRPr="00C25DF9">
        <w:rPr>
          <w:rFonts w:ascii="Segoe UI" w:hAnsi="Segoe UI" w:cs="Segoe UI"/>
          <w:color w:val="000000" w:themeColor="text1"/>
          <w:sz w:val="23"/>
          <w:szCs w:val="23"/>
        </w:rPr>
        <w:t>eRulemaking</w:t>
      </w:r>
      <w:proofErr w:type="spellEnd"/>
      <w:r w:rsidRPr="00C25DF9">
        <w:rPr>
          <w:rFonts w:ascii="Segoe UI" w:hAnsi="Segoe UI" w:cs="Segoe UI"/>
          <w:color w:val="000000" w:themeColor="text1"/>
          <w:sz w:val="23"/>
          <w:szCs w:val="23"/>
        </w:rPr>
        <w:t xml:space="preserve"> Portal, Docket ID: </w:t>
      </w:r>
      <w:hyperlink r:id="rId265" w:history="1">
        <w:r w:rsidRPr="00C25DF9">
          <w:rPr>
            <w:rStyle w:val="Hyperlink"/>
            <w:rFonts w:ascii="Segoe UI" w:hAnsi="Segoe UI" w:cs="Segoe UI"/>
            <w:sz w:val="23"/>
            <w:szCs w:val="23"/>
          </w:rPr>
          <w:t>FEMA-2021-0011</w:t>
        </w:r>
      </w:hyperlink>
      <w:r w:rsidRPr="00C25DF9">
        <w:rPr>
          <w:rFonts w:ascii="Segoe UI" w:hAnsi="Segoe UI" w:cs="Segoe UI"/>
          <w:color w:val="000000" w:themeColor="text1"/>
          <w:sz w:val="23"/>
          <w:szCs w:val="23"/>
        </w:rPr>
        <w:t xml:space="preserve">. </w:t>
      </w:r>
    </w:p>
    <w:p w14:paraId="436EE855" w14:textId="77777777" w:rsidR="00C25DF9" w:rsidRPr="00C25DF9" w:rsidRDefault="00C25DF9" w:rsidP="00C25DF9">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Style w:val="Hyperlink"/>
          <w:rFonts w:ascii="Segoe UI" w:hAnsi="Segoe UI" w:cs="Segoe UI"/>
          <w:color w:val="000000" w:themeColor="text1"/>
          <w:sz w:val="23"/>
          <w:szCs w:val="23"/>
          <w:u w:val="none"/>
        </w:rPr>
        <w:t xml:space="preserve">The FEMA National Integration Center is seeking public feedback on </w:t>
      </w:r>
      <w:hyperlink r:id="rId266" w:history="1">
        <w:r w:rsidRPr="00C25DF9">
          <w:rPr>
            <w:rStyle w:val="Hyperlink"/>
            <w:rFonts w:ascii="Segoe UI" w:hAnsi="Segoe UI" w:cs="Segoe UI"/>
            <w:sz w:val="23"/>
            <w:szCs w:val="23"/>
          </w:rPr>
          <w:t>six resource typing documents</w:t>
        </w:r>
      </w:hyperlink>
      <w:r w:rsidRPr="00C25DF9">
        <w:rPr>
          <w:rStyle w:val="Hyperlink"/>
          <w:rFonts w:ascii="Segoe UI" w:hAnsi="Segoe UI" w:cs="Segoe UI"/>
          <w:color w:val="000000" w:themeColor="text1"/>
          <w:sz w:val="23"/>
          <w:szCs w:val="23"/>
          <w:u w:val="none"/>
        </w:rPr>
        <w:t xml:space="preserve">. The 30-day national engagement period will conclude at 5 p.m. ET on </w:t>
      </w:r>
      <w:r w:rsidRPr="00C25DF9">
        <w:rPr>
          <w:rStyle w:val="Hyperlink"/>
          <w:rFonts w:ascii="Segoe UI" w:hAnsi="Segoe UI" w:cs="Segoe UI"/>
          <w:color w:val="000000" w:themeColor="text1"/>
          <w:sz w:val="23"/>
          <w:szCs w:val="23"/>
          <w:highlight w:val="yellow"/>
          <w:u w:val="none"/>
        </w:rPr>
        <w:t>June 10</w:t>
      </w:r>
      <w:r w:rsidRPr="00C25DF9">
        <w:rPr>
          <w:rStyle w:val="Hyperlink"/>
          <w:rFonts w:ascii="Segoe UI" w:hAnsi="Segoe UI" w:cs="Segoe UI"/>
          <w:color w:val="000000" w:themeColor="text1"/>
          <w:sz w:val="23"/>
          <w:szCs w:val="23"/>
          <w:u w:val="none"/>
        </w:rPr>
        <w:t>.</w:t>
      </w:r>
    </w:p>
    <w:p w14:paraId="2FFAC68E" w14:textId="7C5132F5" w:rsidR="00687F6C" w:rsidRPr="00C25DF9" w:rsidRDefault="00687F6C" w:rsidP="00A07EB8">
      <w:pPr>
        <w:pStyle w:val="ListParagraph"/>
        <w:numPr>
          <w:ilvl w:val="0"/>
          <w:numId w:val="17"/>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 xml:space="preserve">FEMA’s National Exercise Division developed exercise starter kits with sample documents to assist organizations in planning and conducting tabletop exercises aligning with the updated National Exercise Program </w:t>
      </w:r>
      <w:hyperlink r:id="rId267" w:history="1">
        <w:r w:rsidRPr="00C25DF9">
          <w:rPr>
            <w:rStyle w:val="Hyperlink"/>
            <w:rFonts w:ascii="Segoe UI" w:hAnsi="Segoe UI" w:cs="Segoe UI"/>
            <w:sz w:val="23"/>
            <w:szCs w:val="23"/>
          </w:rPr>
          <w:t>2021-2022 Principal's Strategic Priorities</w:t>
        </w:r>
      </w:hyperlink>
      <w:r w:rsidRPr="00C25DF9">
        <w:rPr>
          <w:rFonts w:ascii="Segoe UI" w:hAnsi="Segoe UI" w:cs="Segoe UI"/>
          <w:color w:val="000000" w:themeColor="text1"/>
          <w:sz w:val="23"/>
          <w:szCs w:val="23"/>
        </w:rPr>
        <w:t>.</w:t>
      </w:r>
    </w:p>
    <w:p w14:paraId="57AB20B8" w14:textId="508596E6" w:rsidR="00687F6C" w:rsidRPr="00C25DF9" w:rsidRDefault="00687F6C" w:rsidP="00A07EB8">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Fonts w:ascii="Segoe UI" w:hAnsi="Segoe UI" w:cs="Segoe UI"/>
          <w:color w:val="000000" w:themeColor="text1"/>
          <w:sz w:val="23"/>
          <w:szCs w:val="23"/>
        </w:rPr>
        <w:t xml:space="preserve">FEMA released </w:t>
      </w:r>
      <w:hyperlink r:id="rId268" w:tgtFrame="_blank" w:history="1">
        <w:r w:rsidRPr="00C25DF9">
          <w:rPr>
            <w:rStyle w:val="Hyperlink"/>
            <w:rFonts w:ascii="Segoe UI" w:hAnsi="Segoe UI" w:cs="Segoe UI"/>
            <w:sz w:val="23"/>
            <w:szCs w:val="23"/>
          </w:rPr>
          <w:t>shelter-in-place pictogram guidance</w:t>
        </w:r>
      </w:hyperlink>
      <w:r w:rsidRPr="00C25DF9">
        <w:rPr>
          <w:rFonts w:ascii="Segoe UI" w:hAnsi="Segoe UI" w:cs="Segoe UI"/>
          <w:color w:val="000000" w:themeColor="text1"/>
          <w:sz w:val="23"/>
          <w:szCs w:val="23"/>
        </w:rPr>
        <w:t xml:space="preserve"> for 10 hazards and three building types.</w:t>
      </w:r>
    </w:p>
    <w:p w14:paraId="650EBE00" w14:textId="056A3CCC" w:rsidR="00687F6C" w:rsidRPr="00C25DF9" w:rsidRDefault="00687F6C" w:rsidP="00A07EB8">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Style w:val="Hyperlink"/>
          <w:rFonts w:ascii="Segoe UI" w:hAnsi="Segoe UI" w:cs="Segoe UI"/>
          <w:color w:val="000000" w:themeColor="text1"/>
          <w:sz w:val="23"/>
          <w:szCs w:val="23"/>
          <w:u w:val="none"/>
        </w:rPr>
        <w:t xml:space="preserve">FEMA announced $12 million in funding is available for non-federal dams to reduce dam risk, increase community preparedness and provide flood protection.  The annual funding is part of the </w:t>
      </w:r>
      <w:hyperlink r:id="rId269" w:history="1">
        <w:r w:rsidRPr="00C25DF9">
          <w:rPr>
            <w:rStyle w:val="Hyperlink"/>
            <w:rFonts w:ascii="Segoe UI" w:hAnsi="Segoe UI" w:cs="Segoe UI"/>
            <w:sz w:val="23"/>
            <w:szCs w:val="23"/>
          </w:rPr>
          <w:t>Rehabilitation of High Hazard Potential Dams grant program</w:t>
        </w:r>
      </w:hyperlink>
      <w:r w:rsidRPr="00C25DF9">
        <w:rPr>
          <w:rStyle w:val="Hyperlink"/>
          <w:rFonts w:ascii="Segoe UI" w:hAnsi="Segoe UI" w:cs="Segoe UI"/>
          <w:color w:val="000000" w:themeColor="text1"/>
          <w:sz w:val="23"/>
          <w:szCs w:val="23"/>
          <w:u w:val="none"/>
        </w:rPr>
        <w:t xml:space="preserve"> for fiscal year 2021. The application period will close </w:t>
      </w:r>
      <w:r w:rsidRPr="00C25DF9">
        <w:rPr>
          <w:rStyle w:val="Hyperlink"/>
          <w:rFonts w:ascii="Segoe UI" w:hAnsi="Segoe UI" w:cs="Segoe UI"/>
          <w:color w:val="000000" w:themeColor="text1"/>
          <w:sz w:val="23"/>
          <w:szCs w:val="23"/>
          <w:highlight w:val="yellow"/>
          <w:u w:val="none"/>
        </w:rPr>
        <w:t>June 25</w:t>
      </w:r>
      <w:r w:rsidRPr="00C25DF9">
        <w:rPr>
          <w:rStyle w:val="Hyperlink"/>
          <w:rFonts w:ascii="Segoe UI" w:hAnsi="Segoe UI" w:cs="Segoe UI"/>
          <w:color w:val="000000" w:themeColor="text1"/>
          <w:sz w:val="23"/>
          <w:szCs w:val="23"/>
          <w:u w:val="none"/>
        </w:rPr>
        <w:t>.</w:t>
      </w:r>
    </w:p>
    <w:p w14:paraId="357E9B2F" w14:textId="53D67336" w:rsidR="00687F6C" w:rsidRPr="00C25DF9" w:rsidRDefault="00687F6C" w:rsidP="00A07EB8">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Style w:val="Hyperlink"/>
          <w:rFonts w:ascii="Segoe UI" w:hAnsi="Segoe UI" w:cs="Segoe UI"/>
          <w:color w:val="000000" w:themeColor="text1"/>
          <w:sz w:val="23"/>
          <w:szCs w:val="23"/>
          <w:u w:val="none"/>
        </w:rPr>
        <w:t xml:space="preserve">Starting June 7, FEMA's </w:t>
      </w:r>
      <w:hyperlink r:id="rId270" w:history="1">
        <w:r w:rsidRPr="00C25DF9">
          <w:rPr>
            <w:rStyle w:val="Hyperlink"/>
            <w:rFonts w:ascii="Segoe UI" w:hAnsi="Segoe UI" w:cs="Segoe UI"/>
            <w:sz w:val="23"/>
            <w:szCs w:val="23"/>
          </w:rPr>
          <w:t>National Hurricane Program</w:t>
        </w:r>
      </w:hyperlink>
      <w:r w:rsidRPr="00C25DF9">
        <w:rPr>
          <w:rStyle w:val="Hyperlink"/>
          <w:rFonts w:ascii="Segoe UI" w:hAnsi="Segoe UI" w:cs="Segoe UI"/>
          <w:color w:val="000000" w:themeColor="text1"/>
          <w:sz w:val="23"/>
          <w:szCs w:val="23"/>
          <w:u w:val="none"/>
        </w:rPr>
        <w:t xml:space="preserve"> will host a five-day </w:t>
      </w:r>
      <w:hyperlink r:id="rId271" w:history="1">
        <w:r w:rsidRPr="00C25DF9">
          <w:rPr>
            <w:rStyle w:val="Hyperlink"/>
            <w:rFonts w:ascii="Segoe UI" w:hAnsi="Segoe UI" w:cs="Segoe UI"/>
            <w:sz w:val="23"/>
            <w:szCs w:val="23"/>
          </w:rPr>
          <w:t>HURREVAC</w:t>
        </w:r>
      </w:hyperlink>
      <w:r w:rsidRPr="00C25DF9">
        <w:rPr>
          <w:rStyle w:val="Hyperlink"/>
          <w:rFonts w:ascii="Segoe UI" w:hAnsi="Segoe UI" w:cs="Segoe UI"/>
          <w:color w:val="000000" w:themeColor="text1"/>
          <w:sz w:val="23"/>
          <w:szCs w:val="23"/>
          <w:u w:val="none"/>
        </w:rPr>
        <w:t xml:space="preserve"> training for emergency managers. HURREVAC is a free web-based decision-support tool that assists emergency managers by providing information, </w:t>
      </w:r>
      <w:proofErr w:type="gramStart"/>
      <w:r w:rsidRPr="00C25DF9">
        <w:rPr>
          <w:rStyle w:val="Hyperlink"/>
          <w:rFonts w:ascii="Segoe UI" w:hAnsi="Segoe UI" w:cs="Segoe UI"/>
          <w:color w:val="000000" w:themeColor="text1"/>
          <w:sz w:val="23"/>
          <w:szCs w:val="23"/>
          <w:u w:val="none"/>
        </w:rPr>
        <w:t>visualizations</w:t>
      </w:r>
      <w:proofErr w:type="gramEnd"/>
      <w:r w:rsidRPr="00C25DF9">
        <w:rPr>
          <w:rStyle w:val="Hyperlink"/>
          <w:rFonts w:ascii="Segoe UI" w:hAnsi="Segoe UI" w:cs="Segoe UI"/>
          <w:color w:val="000000" w:themeColor="text1"/>
          <w:sz w:val="23"/>
          <w:szCs w:val="23"/>
          <w:u w:val="none"/>
        </w:rPr>
        <w:t xml:space="preserve"> and tools to inform hurricane response decisions in advance of a threatening storm.</w:t>
      </w:r>
    </w:p>
    <w:p w14:paraId="2CFAD93D" w14:textId="77777777" w:rsidR="00C25DF9" w:rsidRDefault="00FE18ED" w:rsidP="00A07EB8">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Style w:val="Hyperlink"/>
          <w:rFonts w:ascii="Segoe UI" w:hAnsi="Segoe UI" w:cs="Segoe UI"/>
          <w:color w:val="000000" w:themeColor="text1"/>
          <w:sz w:val="23"/>
          <w:szCs w:val="23"/>
          <w:u w:val="none"/>
        </w:rPr>
        <w:t xml:space="preserve">Regional Catastrophic Preparedness Grants. The purpose of the Regional Catastrophic Preparedness Grant Program (RCPGP) is to build regional capacity to manage catastrophic incidents by improving and expanding collaboration for catastrophic incident preparedness. The </w:t>
      </w:r>
      <w:hyperlink r:id="rId272" w:history="1">
        <w:r w:rsidRPr="00C25DF9">
          <w:rPr>
            <w:rStyle w:val="Hyperlink"/>
            <w:rFonts w:ascii="Segoe UI" w:hAnsi="Segoe UI" w:cs="Segoe UI"/>
            <w:sz w:val="23"/>
            <w:szCs w:val="23"/>
          </w:rPr>
          <w:t>National Response Framework (4th edition, 2019)</w:t>
        </w:r>
      </w:hyperlink>
      <w:r w:rsidRPr="00C25DF9">
        <w:rPr>
          <w:rStyle w:val="Hyperlink"/>
          <w:rFonts w:ascii="Segoe UI" w:hAnsi="Segoe UI" w:cs="Segoe UI"/>
          <w:color w:val="000000" w:themeColor="text1"/>
          <w:sz w:val="23"/>
          <w:szCs w:val="23"/>
          <w:u w:val="none"/>
        </w:rPr>
        <w:t xml:space="preserve"> defines a catastrophic incident as any natural </w:t>
      </w:r>
      <w:r w:rsidRPr="00C25DF9">
        <w:rPr>
          <w:rStyle w:val="Hyperlink"/>
          <w:rFonts w:ascii="Segoe UI" w:hAnsi="Segoe UI" w:cs="Segoe UI"/>
          <w:color w:val="000000" w:themeColor="text1"/>
          <w:sz w:val="23"/>
          <w:szCs w:val="23"/>
          <w:u w:val="none"/>
        </w:rPr>
        <w:lastRenderedPageBreak/>
        <w:t xml:space="preserve">or manmade incident, including terrorism, that results in extraordinary levels of mass casualties, damage or disruption severely affecting the population, infrastructure, environment, economy, national morale or government functions. The regional interdependencies of effective prevention, protection, mitigation, </w:t>
      </w:r>
      <w:proofErr w:type="gramStart"/>
      <w:r w:rsidRPr="00C25DF9">
        <w:rPr>
          <w:rStyle w:val="Hyperlink"/>
          <w:rFonts w:ascii="Segoe UI" w:hAnsi="Segoe UI" w:cs="Segoe UI"/>
          <w:color w:val="000000" w:themeColor="text1"/>
          <w:sz w:val="23"/>
          <w:szCs w:val="23"/>
          <w:u w:val="none"/>
        </w:rPr>
        <w:t>response</w:t>
      </w:r>
      <w:proofErr w:type="gramEnd"/>
      <w:r w:rsidRPr="00C25DF9">
        <w:rPr>
          <w:rStyle w:val="Hyperlink"/>
          <w:rFonts w:ascii="Segoe UI" w:hAnsi="Segoe UI" w:cs="Segoe UI"/>
          <w:color w:val="000000" w:themeColor="text1"/>
          <w:sz w:val="23"/>
          <w:szCs w:val="23"/>
          <w:u w:val="none"/>
        </w:rPr>
        <w:t xml:space="preserve"> and recovery activities require a cohesive regional approach to catastrophic planning. The application period will remain open until 5 p.m. ET on </w:t>
      </w:r>
      <w:r w:rsidRPr="00C25DF9">
        <w:rPr>
          <w:rStyle w:val="Hyperlink"/>
          <w:rFonts w:ascii="Segoe UI" w:hAnsi="Segoe UI" w:cs="Segoe UI"/>
          <w:color w:val="000000" w:themeColor="text1"/>
          <w:sz w:val="23"/>
          <w:szCs w:val="23"/>
          <w:highlight w:val="yellow"/>
          <w:u w:val="none"/>
        </w:rPr>
        <w:t>July 16</w:t>
      </w:r>
      <w:r w:rsidRPr="00C25DF9">
        <w:rPr>
          <w:rStyle w:val="Hyperlink"/>
          <w:rFonts w:ascii="Segoe UI" w:hAnsi="Segoe UI" w:cs="Segoe UI"/>
          <w:color w:val="000000" w:themeColor="text1"/>
          <w:sz w:val="23"/>
          <w:szCs w:val="23"/>
          <w:u w:val="none"/>
        </w:rPr>
        <w:t xml:space="preserve">, 2021. Submissions must be made through </w:t>
      </w:r>
      <w:hyperlink r:id="rId273" w:history="1">
        <w:r w:rsidRPr="00C25DF9">
          <w:rPr>
            <w:rStyle w:val="Hyperlink"/>
            <w:rFonts w:ascii="Segoe UI" w:hAnsi="Segoe UI" w:cs="Segoe UI"/>
            <w:sz w:val="23"/>
            <w:szCs w:val="23"/>
          </w:rPr>
          <w:t>Grants.gov</w:t>
        </w:r>
      </w:hyperlink>
      <w:r w:rsidRPr="00C25DF9">
        <w:rPr>
          <w:rStyle w:val="Hyperlink"/>
          <w:rFonts w:ascii="Segoe UI" w:hAnsi="Segoe UI" w:cs="Segoe UI"/>
          <w:color w:val="000000" w:themeColor="text1"/>
          <w:sz w:val="23"/>
          <w:szCs w:val="23"/>
          <w:u w:val="none"/>
        </w:rPr>
        <w:t xml:space="preserve">. The funding notice is available on </w:t>
      </w:r>
      <w:hyperlink r:id="rId274" w:history="1">
        <w:r w:rsidRPr="00C25DF9">
          <w:rPr>
            <w:rStyle w:val="Hyperlink"/>
            <w:rFonts w:ascii="Segoe UI" w:hAnsi="Segoe UI" w:cs="Segoe UI"/>
            <w:sz w:val="23"/>
            <w:szCs w:val="23"/>
          </w:rPr>
          <w:t>Grants.gov</w:t>
        </w:r>
      </w:hyperlink>
      <w:r w:rsidRPr="00C25DF9">
        <w:rPr>
          <w:rStyle w:val="Hyperlink"/>
          <w:rFonts w:ascii="Segoe UI" w:hAnsi="Segoe UI" w:cs="Segoe UI"/>
          <w:color w:val="000000" w:themeColor="text1"/>
          <w:sz w:val="23"/>
          <w:szCs w:val="23"/>
          <w:u w:val="none"/>
        </w:rPr>
        <w:t xml:space="preserve"> (Assistance Listings Number 97.111), as well as on the FEMA website at </w:t>
      </w:r>
      <w:hyperlink r:id="rId275" w:history="1">
        <w:r w:rsidRPr="00C25DF9">
          <w:rPr>
            <w:rStyle w:val="Hyperlink"/>
            <w:rFonts w:ascii="Segoe UI" w:hAnsi="Segoe UI" w:cs="Segoe UI"/>
            <w:sz w:val="23"/>
            <w:szCs w:val="23"/>
          </w:rPr>
          <w:t>http://www.fema.gov/grants</w:t>
        </w:r>
      </w:hyperlink>
      <w:r w:rsidRPr="00C25DF9">
        <w:rPr>
          <w:rStyle w:val="Hyperlink"/>
          <w:rFonts w:ascii="Segoe UI" w:hAnsi="Segoe UI" w:cs="Segoe UI"/>
          <w:color w:val="000000" w:themeColor="text1"/>
          <w:sz w:val="23"/>
          <w:szCs w:val="23"/>
          <w:u w:val="none"/>
        </w:rPr>
        <w:t xml:space="preserve"> </w:t>
      </w:r>
    </w:p>
    <w:p w14:paraId="283ADD93" w14:textId="44C64296" w:rsidR="00FE18ED" w:rsidRPr="00C25DF9" w:rsidRDefault="00C25DF9" w:rsidP="00C25DF9">
      <w:pPr>
        <w:pStyle w:val="ListParagraph"/>
        <w:numPr>
          <w:ilvl w:val="1"/>
          <w:numId w:val="17"/>
        </w:numPr>
        <w:spacing w:after="0" w:line="240" w:lineRule="auto"/>
        <w:rPr>
          <w:rStyle w:val="Hyperlink"/>
          <w:rFonts w:ascii="Segoe UI" w:hAnsi="Segoe UI" w:cs="Segoe UI"/>
          <w:color w:val="000000" w:themeColor="text1"/>
          <w:sz w:val="23"/>
          <w:szCs w:val="23"/>
          <w:u w:val="none"/>
        </w:rPr>
      </w:pPr>
      <w:r>
        <w:rPr>
          <w:rStyle w:val="Hyperlink"/>
          <w:rFonts w:ascii="Segoe UI" w:hAnsi="Segoe UI" w:cs="Segoe UI"/>
          <w:color w:val="000000" w:themeColor="text1"/>
          <w:sz w:val="23"/>
          <w:szCs w:val="23"/>
          <w:u w:val="none"/>
        </w:rPr>
        <w:t>2</w:t>
      </w:r>
      <w:r w:rsidRPr="00C25DF9">
        <w:rPr>
          <w:rStyle w:val="Hyperlink"/>
          <w:rFonts w:ascii="Segoe UI" w:hAnsi="Segoe UI" w:cs="Segoe UI"/>
          <w:color w:val="000000" w:themeColor="text1"/>
          <w:sz w:val="23"/>
          <w:szCs w:val="23"/>
          <w:u w:val="none"/>
        </w:rPr>
        <w:t>021 RCPGP</w:t>
      </w:r>
      <w:r>
        <w:rPr>
          <w:rStyle w:val="Hyperlink"/>
          <w:rFonts w:ascii="Segoe UI" w:hAnsi="Segoe UI" w:cs="Segoe UI"/>
          <w:color w:val="000000" w:themeColor="text1"/>
          <w:sz w:val="23"/>
          <w:szCs w:val="23"/>
          <w:u w:val="none"/>
        </w:rPr>
        <w:t xml:space="preserve"> </w:t>
      </w:r>
      <w:r w:rsidRPr="00C25DF9">
        <w:rPr>
          <w:rStyle w:val="Hyperlink"/>
          <w:rFonts w:ascii="Segoe UI" w:hAnsi="Segoe UI" w:cs="Segoe UI"/>
          <w:color w:val="000000" w:themeColor="text1"/>
          <w:sz w:val="23"/>
          <w:szCs w:val="23"/>
          <w:u w:val="none"/>
        </w:rPr>
        <w:t xml:space="preserve">- Region 9.  </w:t>
      </w:r>
      <w:hyperlink r:id="rId276" w:history="1">
        <w:r w:rsidRPr="00C25DF9">
          <w:rPr>
            <w:rStyle w:val="Hyperlink"/>
            <w:rFonts w:ascii="Segoe UI" w:hAnsi="Segoe UI" w:cs="Segoe UI"/>
            <w:sz w:val="23"/>
            <w:szCs w:val="23"/>
          </w:rPr>
          <w:t>Learn more</w:t>
        </w:r>
      </w:hyperlink>
    </w:p>
    <w:p w14:paraId="33754E51" w14:textId="1CBF5AD5" w:rsidR="00FE18ED" w:rsidRPr="00C25DF9" w:rsidRDefault="00FE18ED" w:rsidP="00A07EB8">
      <w:pPr>
        <w:pStyle w:val="ListParagraph"/>
        <w:numPr>
          <w:ilvl w:val="0"/>
          <w:numId w:val="17"/>
        </w:numPr>
        <w:spacing w:after="0" w:line="240" w:lineRule="auto"/>
        <w:rPr>
          <w:rStyle w:val="Hyperlink"/>
          <w:rFonts w:ascii="Segoe UI" w:hAnsi="Segoe UI" w:cs="Segoe UI"/>
          <w:color w:val="000000" w:themeColor="text1"/>
          <w:sz w:val="23"/>
          <w:szCs w:val="23"/>
          <w:u w:val="none"/>
        </w:rPr>
      </w:pPr>
      <w:r w:rsidRPr="00C25DF9">
        <w:rPr>
          <w:rStyle w:val="Hyperlink"/>
          <w:rFonts w:ascii="Segoe UI" w:hAnsi="Segoe UI" w:cs="Segoe UI"/>
          <w:color w:val="000000" w:themeColor="text1"/>
          <w:sz w:val="23"/>
          <w:szCs w:val="23"/>
          <w:u w:val="none"/>
        </w:rPr>
        <w:t xml:space="preserve">The FEMA </w:t>
      </w:r>
      <w:hyperlink r:id="rId277" w:history="1">
        <w:r w:rsidRPr="00C25DF9">
          <w:rPr>
            <w:rStyle w:val="Hyperlink"/>
            <w:rFonts w:ascii="Segoe UI" w:hAnsi="Segoe UI" w:cs="Segoe UI"/>
            <w:sz w:val="23"/>
            <w:szCs w:val="23"/>
          </w:rPr>
          <w:t>Building Codes Toolkit</w:t>
        </w:r>
      </w:hyperlink>
      <w:r w:rsidRPr="00C25DF9">
        <w:rPr>
          <w:rStyle w:val="Hyperlink"/>
          <w:rFonts w:ascii="Segoe UI" w:hAnsi="Segoe UI" w:cs="Segoe UI"/>
          <w:color w:val="000000" w:themeColor="text1"/>
          <w:sz w:val="23"/>
          <w:szCs w:val="23"/>
          <w:u w:val="none"/>
        </w:rPr>
        <w:t xml:space="preserve"> provides guidance to help property owners understand building codes.</w:t>
      </w:r>
    </w:p>
    <w:p w14:paraId="2E0DF728" w14:textId="77FCB92F" w:rsidR="00EF0C7C" w:rsidRPr="00C25DF9" w:rsidRDefault="0090378E" w:rsidP="00A07EB8">
      <w:pPr>
        <w:spacing w:after="0" w:line="240" w:lineRule="auto"/>
        <w:rPr>
          <w:rStyle w:val="Hyperlink"/>
          <w:rFonts w:ascii="Segoe UI" w:hAnsi="Segoe UI" w:cs="Segoe UI"/>
          <w:b/>
          <w:bCs/>
          <w:color w:val="000000" w:themeColor="text1"/>
          <w:sz w:val="23"/>
          <w:szCs w:val="23"/>
          <w:u w:val="none"/>
        </w:rPr>
      </w:pPr>
      <w:r w:rsidRPr="00C25DF9">
        <w:rPr>
          <w:rStyle w:val="Hyperlink"/>
          <w:rFonts w:ascii="Segoe UI" w:hAnsi="Segoe UI" w:cs="Segoe UI"/>
          <w:b/>
          <w:bCs/>
          <w:color w:val="000000" w:themeColor="text1"/>
          <w:sz w:val="23"/>
          <w:szCs w:val="23"/>
          <w:u w:val="none"/>
        </w:rPr>
        <w:t>Cyber</w:t>
      </w:r>
    </w:p>
    <w:p w14:paraId="256E7F14" w14:textId="23D9EB75" w:rsidR="007B6A9F"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78" w:tgtFrame="_blank" w:history="1">
        <w:r w:rsidR="007B6A9F" w:rsidRPr="00C25DF9">
          <w:rPr>
            <w:rStyle w:val="Hyperlink"/>
            <w:rFonts w:ascii="Segoe UI" w:hAnsi="Segoe UI" w:cs="Segoe UI"/>
            <w:sz w:val="23"/>
            <w:szCs w:val="23"/>
          </w:rPr>
          <w:t xml:space="preserve">Biden Issues Executive Order to Bolster Nation's Cybersecurity </w:t>
        </w:r>
      </w:hyperlink>
    </w:p>
    <w:p w14:paraId="3103A0BA" w14:textId="29CF3922" w:rsidR="00013ABB"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79" w:history="1">
        <w:r w:rsidR="00013ABB" w:rsidRPr="00C25DF9">
          <w:rPr>
            <w:rStyle w:val="Hyperlink"/>
            <w:rFonts w:ascii="Segoe UI" w:hAnsi="Segoe UI" w:cs="Segoe UI"/>
            <w:sz w:val="23"/>
            <w:szCs w:val="23"/>
          </w:rPr>
          <w:t>Colonial Pipeline Cyberattack Highlights Need for Better Federal and Private-Sector Preparedness (infographic)</w:t>
        </w:r>
      </w:hyperlink>
      <w:r w:rsidR="00013ABB" w:rsidRPr="00C25DF9">
        <w:rPr>
          <w:rFonts w:ascii="Segoe UI" w:hAnsi="Segoe UI" w:cs="Segoe UI"/>
          <w:color w:val="000000" w:themeColor="text1"/>
          <w:sz w:val="23"/>
          <w:szCs w:val="23"/>
        </w:rPr>
        <w:t xml:space="preserve"> </w:t>
      </w:r>
    </w:p>
    <w:p w14:paraId="71BA0B7D" w14:textId="400C4018" w:rsidR="0066200C"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80" w:history="1">
        <w:r w:rsidR="0066200C" w:rsidRPr="00C25DF9">
          <w:rPr>
            <w:rStyle w:val="Hyperlink"/>
            <w:rFonts w:ascii="Segoe UI" w:hAnsi="Segoe UI" w:cs="Segoe UI"/>
            <w:sz w:val="23"/>
            <w:szCs w:val="23"/>
          </w:rPr>
          <w:t xml:space="preserve">White House Aims To Beef Up Nation's Cybersecurity After Pipeline Hack </w:t>
        </w:r>
      </w:hyperlink>
    </w:p>
    <w:p w14:paraId="45E51DA1" w14:textId="4D5284B6" w:rsidR="00F413BB"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81" w:history="1">
        <w:r w:rsidR="00F413BB" w:rsidRPr="00C25DF9">
          <w:rPr>
            <w:rStyle w:val="Hyperlink"/>
            <w:rFonts w:ascii="Segoe UI" w:hAnsi="Segoe UI" w:cs="Segoe UI"/>
            <w:sz w:val="23"/>
            <w:szCs w:val="23"/>
          </w:rPr>
          <w:t>Why National Cyber Defense Is a 'Wicked' Problem</w:t>
        </w:r>
      </w:hyperlink>
    </w:p>
    <w:p w14:paraId="1BF360EA" w14:textId="3F128E2D" w:rsidR="00D324C8"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82" w:tgtFrame="_blank" w:history="1">
        <w:r w:rsidR="00D324C8" w:rsidRPr="00C25DF9">
          <w:rPr>
            <w:rStyle w:val="Hyperlink"/>
            <w:rFonts w:ascii="Segoe UI" w:hAnsi="Segoe UI" w:cs="Segoe UI"/>
            <w:sz w:val="23"/>
            <w:szCs w:val="23"/>
          </w:rPr>
          <w:t xml:space="preserve">Energy Department Leading White House Interagency Response to Pipeline Attack </w:t>
        </w:r>
      </w:hyperlink>
    </w:p>
    <w:p w14:paraId="50827852" w14:textId="2C678F5B" w:rsidR="00D324C8"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83" w:tgtFrame="_blank" w:history="1">
        <w:r w:rsidR="00D324C8" w:rsidRPr="00C25DF9">
          <w:rPr>
            <w:rStyle w:val="Hyperlink"/>
            <w:rFonts w:ascii="Segoe UI" w:hAnsi="Segoe UI" w:cs="Segoe UI"/>
            <w:sz w:val="23"/>
            <w:szCs w:val="23"/>
          </w:rPr>
          <w:t>US pipeline hack revives focus on cybersecurity</w:t>
        </w:r>
      </w:hyperlink>
    </w:p>
    <w:p w14:paraId="272DC897" w14:textId="6AC6323F" w:rsidR="00FD42FD" w:rsidRPr="00C25DF9" w:rsidRDefault="00D8758E" w:rsidP="00A07EB8">
      <w:pPr>
        <w:pStyle w:val="ListParagraph"/>
        <w:numPr>
          <w:ilvl w:val="0"/>
          <w:numId w:val="2"/>
        </w:numPr>
        <w:spacing w:after="0" w:line="240" w:lineRule="auto"/>
        <w:rPr>
          <w:rFonts w:ascii="Segoe UI" w:hAnsi="Segoe UI" w:cs="Segoe UI"/>
          <w:color w:val="000000" w:themeColor="text1"/>
          <w:sz w:val="23"/>
          <w:szCs w:val="23"/>
        </w:rPr>
      </w:pPr>
      <w:hyperlink r:id="rId284" w:tgtFrame="_blank" w:history="1">
        <w:r w:rsidR="00FD42FD" w:rsidRPr="00C25DF9">
          <w:rPr>
            <w:rStyle w:val="Hyperlink"/>
            <w:rFonts w:ascii="Segoe UI" w:hAnsi="Segoe UI" w:cs="Segoe UI"/>
            <w:sz w:val="23"/>
            <w:szCs w:val="23"/>
          </w:rPr>
          <w:t>FMCSA Issues Emergency Declaration to June 8 Due to Pipeline Cyberattack</w:t>
        </w:r>
      </w:hyperlink>
    </w:p>
    <w:p w14:paraId="01449049" w14:textId="180F89FF" w:rsidR="00366835" w:rsidRPr="00C25DF9" w:rsidRDefault="00D8758E" w:rsidP="00A07EB8">
      <w:pPr>
        <w:pStyle w:val="ListParagraph"/>
        <w:numPr>
          <w:ilvl w:val="0"/>
          <w:numId w:val="2"/>
        </w:numPr>
        <w:spacing w:after="0" w:line="240" w:lineRule="auto"/>
        <w:rPr>
          <w:rStyle w:val="Hyperlink"/>
          <w:rFonts w:ascii="Segoe UI" w:hAnsi="Segoe UI" w:cs="Segoe UI"/>
          <w:color w:val="000000" w:themeColor="text1"/>
          <w:sz w:val="23"/>
          <w:szCs w:val="23"/>
          <w:u w:val="none"/>
        </w:rPr>
      </w:pPr>
      <w:hyperlink r:id="rId285" w:tgtFrame="_blank" w:history="1">
        <w:r w:rsidR="00366835" w:rsidRPr="00C25DF9">
          <w:rPr>
            <w:rStyle w:val="Hyperlink"/>
            <w:rFonts w:ascii="Segoe UI" w:hAnsi="Segoe UI" w:cs="Segoe UI"/>
            <w:i/>
            <w:iCs/>
            <w:sz w:val="23"/>
            <w:szCs w:val="23"/>
          </w:rPr>
          <w:t>Leveraging Technology to Address Cybersecurity Challenges</w:t>
        </w:r>
      </w:hyperlink>
      <w:r w:rsidR="00366835" w:rsidRPr="00C25DF9">
        <w:rPr>
          <w:rFonts w:ascii="Segoe UI" w:hAnsi="Segoe UI" w:cs="Segoe UI"/>
          <w:color w:val="000000" w:themeColor="text1"/>
          <w:sz w:val="23"/>
          <w:szCs w:val="23"/>
        </w:rPr>
        <w:t xml:space="preserve"> explored best practices to help states counter emerging cyber threats and suggest ways to implement these solutions. </w:t>
      </w:r>
      <w:hyperlink r:id="rId286" w:tgtFrame="_blank" w:history="1">
        <w:r w:rsidR="00366835" w:rsidRPr="00C25DF9">
          <w:rPr>
            <w:rStyle w:val="Hyperlink"/>
            <w:rFonts w:ascii="Segoe UI" w:hAnsi="Segoe UI" w:cs="Segoe UI"/>
            <w:sz w:val="23"/>
            <w:szCs w:val="23"/>
          </w:rPr>
          <w:t>Watch</w:t>
        </w:r>
      </w:hyperlink>
      <w:r w:rsidR="00366835" w:rsidRPr="00C25DF9">
        <w:rPr>
          <w:rFonts w:ascii="Segoe UI" w:hAnsi="Segoe UI" w:cs="Segoe UI"/>
          <w:color w:val="000000" w:themeColor="text1"/>
          <w:sz w:val="23"/>
          <w:szCs w:val="23"/>
        </w:rPr>
        <w:t>.</w:t>
      </w:r>
    </w:p>
    <w:p w14:paraId="68CF74CC" w14:textId="10508D86" w:rsidR="0090378E" w:rsidRPr="00C25DF9" w:rsidRDefault="0090378E" w:rsidP="00A07EB8">
      <w:pPr>
        <w:pStyle w:val="ListParagraph"/>
        <w:spacing w:after="0" w:line="240" w:lineRule="auto"/>
        <w:ind w:left="0"/>
        <w:rPr>
          <w:rStyle w:val="Hyperlink"/>
          <w:rFonts w:ascii="Segoe UI" w:hAnsi="Segoe UI" w:cs="Segoe UI"/>
          <w:b/>
          <w:color w:val="000000" w:themeColor="text1"/>
          <w:sz w:val="23"/>
          <w:szCs w:val="23"/>
          <w:u w:val="none"/>
        </w:rPr>
      </w:pPr>
      <w:r w:rsidRPr="00C25DF9">
        <w:rPr>
          <w:rStyle w:val="Hyperlink"/>
          <w:rFonts w:ascii="Segoe UI" w:hAnsi="Segoe UI" w:cs="Segoe UI"/>
          <w:b/>
          <w:color w:val="000000" w:themeColor="text1"/>
          <w:sz w:val="23"/>
          <w:szCs w:val="23"/>
          <w:u w:val="none"/>
        </w:rPr>
        <w:t>Wildfire</w:t>
      </w:r>
    </w:p>
    <w:p w14:paraId="6A3C0AEA"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87" w:history="1">
        <w:r w:rsidR="00AD42C3" w:rsidRPr="00C25DF9">
          <w:rPr>
            <w:rStyle w:val="Hyperlink"/>
            <w:rFonts w:ascii="Segoe UI" w:hAnsi="Segoe UI" w:cs="Segoe UI"/>
            <w:sz w:val="23"/>
            <w:szCs w:val="23"/>
          </w:rPr>
          <w:t>New report on wildfire resilience funding published</w:t>
        </w:r>
      </w:hyperlink>
    </w:p>
    <w:p w14:paraId="33542750"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88" w:history="1">
        <w:r w:rsidR="00AD42C3" w:rsidRPr="00C25DF9">
          <w:rPr>
            <w:rStyle w:val="Hyperlink"/>
            <w:rFonts w:ascii="Segoe UI" w:hAnsi="Segoe UI" w:cs="Segoe UI"/>
            <w:sz w:val="23"/>
            <w:szCs w:val="23"/>
          </w:rPr>
          <w:t>Sensor Technology for Improved Wildland Urban Interface Fire Resilience</w:t>
        </w:r>
      </w:hyperlink>
    </w:p>
    <w:p w14:paraId="2F06192D" w14:textId="77777777" w:rsidR="00AD42C3" w:rsidRPr="00C25DF9" w:rsidRDefault="00AD42C3" w:rsidP="00AD42C3">
      <w:pPr>
        <w:pStyle w:val="ListParagraph"/>
        <w:numPr>
          <w:ilvl w:val="0"/>
          <w:numId w:val="1"/>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 xml:space="preserve">PERC's recently released report, </w:t>
      </w:r>
      <w:hyperlink r:id="rId289" w:tgtFrame="_blank" w:history="1">
        <w:r w:rsidRPr="00C25DF9">
          <w:rPr>
            <w:rStyle w:val="Hyperlink"/>
            <w:rFonts w:ascii="Segoe UI" w:hAnsi="Segoe UI" w:cs="Segoe UI"/>
            <w:sz w:val="23"/>
            <w:szCs w:val="23"/>
          </w:rPr>
          <w:t>Fix America's Forests</w:t>
        </w:r>
      </w:hyperlink>
    </w:p>
    <w:p w14:paraId="1800AAB8"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0" w:history="1">
        <w:r w:rsidR="00AD42C3" w:rsidRPr="00C25DF9">
          <w:rPr>
            <w:rStyle w:val="Hyperlink"/>
            <w:rFonts w:ascii="Segoe UI" w:hAnsi="Segoe UI" w:cs="Segoe UI"/>
            <w:sz w:val="23"/>
            <w:szCs w:val="23"/>
          </w:rPr>
          <w:t>U.S. proposes big increase in forest management to tackle wildfires</w:t>
        </w:r>
      </w:hyperlink>
    </w:p>
    <w:p w14:paraId="0AF9A244"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1" w:history="1">
        <w:r w:rsidR="00AD42C3" w:rsidRPr="00C25DF9">
          <w:rPr>
            <w:rStyle w:val="Hyperlink"/>
            <w:rFonts w:ascii="Segoe UI" w:hAnsi="Segoe UI" w:cs="Segoe UI"/>
            <w:sz w:val="23"/>
            <w:szCs w:val="23"/>
          </w:rPr>
          <w:t>Plan for Post-Fire Flooding (Recorded in April)</w:t>
        </w:r>
      </w:hyperlink>
    </w:p>
    <w:p w14:paraId="25D2D0FD"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2" w:history="1">
        <w:r w:rsidR="00AD42C3" w:rsidRPr="00C25DF9">
          <w:rPr>
            <w:rStyle w:val="Hyperlink"/>
            <w:rFonts w:ascii="Segoe UI" w:hAnsi="Segoe UI" w:cs="Segoe UI"/>
            <w:sz w:val="23"/>
            <w:szCs w:val="23"/>
          </w:rPr>
          <w:t>Wildfire Mitigation Webinar Series (Recorded in April)</w:t>
        </w:r>
      </w:hyperlink>
    </w:p>
    <w:p w14:paraId="23A83BED"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3" w:history="1">
        <w:r w:rsidR="00AD42C3" w:rsidRPr="00C25DF9">
          <w:rPr>
            <w:rStyle w:val="Hyperlink"/>
            <w:rFonts w:ascii="Segoe UI" w:hAnsi="Segoe UI" w:cs="Segoe UI"/>
            <w:sz w:val="23"/>
            <w:szCs w:val="23"/>
          </w:rPr>
          <w:t>Land Use Planning Approaches in the Wildland-Urban Interface (WUI)</w:t>
        </w:r>
      </w:hyperlink>
    </w:p>
    <w:p w14:paraId="080FA78D"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4" w:history="1">
        <w:r w:rsidR="00AD42C3" w:rsidRPr="00C25DF9">
          <w:rPr>
            <w:rStyle w:val="Hyperlink"/>
            <w:rFonts w:ascii="Segoe UI" w:hAnsi="Segoe UI" w:cs="Segoe UI"/>
            <w:sz w:val="23"/>
            <w:szCs w:val="23"/>
          </w:rPr>
          <w:t>Grand County Wildfire Council: The Value of Mitigation</w:t>
        </w:r>
      </w:hyperlink>
    </w:p>
    <w:p w14:paraId="5B9B8564"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5" w:history="1">
        <w:r w:rsidR="00AD42C3" w:rsidRPr="00C25DF9">
          <w:rPr>
            <w:rStyle w:val="Hyperlink"/>
            <w:rFonts w:ascii="Segoe UI" w:hAnsi="Segoe UI" w:cs="Segoe UI"/>
            <w:sz w:val="23"/>
            <w:szCs w:val="23"/>
          </w:rPr>
          <w:t>Forest Roads and Operational Wildfire Response Planning</w:t>
        </w:r>
      </w:hyperlink>
    </w:p>
    <w:p w14:paraId="78593DDE"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296" w:history="1">
        <w:r w:rsidR="00AD42C3" w:rsidRPr="00C25DF9">
          <w:rPr>
            <w:rStyle w:val="Hyperlink"/>
            <w:rFonts w:ascii="Segoe UI" w:hAnsi="Segoe UI" w:cs="Segoe UI"/>
            <w:sz w:val="23"/>
            <w:szCs w:val="23"/>
          </w:rPr>
          <w:t>Interior and Agriculture Departments Outline Wildland Fire Preparedness, Climate Resiliency Plans</w:t>
        </w:r>
      </w:hyperlink>
    </w:p>
    <w:p w14:paraId="3B2B6195" w14:textId="77777777" w:rsidR="00AD42C3" w:rsidRPr="00C25DF9" w:rsidRDefault="00D8758E" w:rsidP="00AD42C3">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297" w:history="1">
        <w:r w:rsidR="00AD42C3" w:rsidRPr="00C25DF9">
          <w:rPr>
            <w:rStyle w:val="Hyperlink"/>
            <w:rFonts w:ascii="Segoe UI" w:hAnsi="Segoe UI" w:cs="Segoe UI"/>
            <w:sz w:val="23"/>
            <w:szCs w:val="23"/>
          </w:rPr>
          <w:t>New, interactive Wildfire Ready app demonstrates impact of wildfire-resistance actions in virtual reality</w:t>
        </w:r>
      </w:hyperlink>
    </w:p>
    <w:p w14:paraId="0A4B64C1" w14:textId="77777777" w:rsidR="00AD42C3" w:rsidRPr="00C25DF9" w:rsidRDefault="00D8758E" w:rsidP="00AD42C3">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298" w:history="1">
        <w:r w:rsidR="00AD42C3" w:rsidRPr="00C25DF9">
          <w:rPr>
            <w:rStyle w:val="Hyperlink"/>
            <w:rFonts w:ascii="Segoe UI" w:hAnsi="Segoe UI" w:cs="Segoe UI"/>
            <w:sz w:val="23"/>
            <w:szCs w:val="23"/>
          </w:rPr>
          <w:t>USGS works on forecasting wildfires to help firefighters better prepare for disasters</w:t>
        </w:r>
      </w:hyperlink>
    </w:p>
    <w:p w14:paraId="0964E881" w14:textId="77777777" w:rsidR="00AD42C3" w:rsidRPr="00C25DF9" w:rsidRDefault="00D8758E" w:rsidP="00AD42C3">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299" w:history="1">
        <w:r w:rsidR="00AD42C3" w:rsidRPr="00C25DF9">
          <w:rPr>
            <w:rStyle w:val="Hyperlink"/>
            <w:rFonts w:ascii="Segoe UI" w:hAnsi="Segoe UI" w:cs="Segoe UI"/>
            <w:sz w:val="23"/>
            <w:szCs w:val="23"/>
          </w:rPr>
          <w:t>Wildfires are changing the seasonal air quality of the U.S. West</w:t>
        </w:r>
      </w:hyperlink>
    </w:p>
    <w:p w14:paraId="7F384CAA" w14:textId="77777777" w:rsidR="00AD42C3" w:rsidRPr="00C25DF9" w:rsidRDefault="00D8758E" w:rsidP="00AD42C3">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300" w:history="1">
        <w:r w:rsidR="00AD42C3" w:rsidRPr="00C25DF9">
          <w:rPr>
            <w:rStyle w:val="Hyperlink"/>
            <w:rFonts w:ascii="Segoe UI" w:hAnsi="Segoe UI" w:cs="Segoe UI"/>
            <w:sz w:val="23"/>
            <w:szCs w:val="23"/>
          </w:rPr>
          <w:t>Deepening drought holds 'ominous' signs for wildfire threat in the West</w:t>
        </w:r>
      </w:hyperlink>
    </w:p>
    <w:p w14:paraId="1FE027E9" w14:textId="0DCF85B3" w:rsidR="009C77EE" w:rsidRPr="00C25DF9" w:rsidRDefault="009C77EE" w:rsidP="00A07EB8">
      <w:pPr>
        <w:pStyle w:val="ListParagraph"/>
        <w:numPr>
          <w:ilvl w:val="0"/>
          <w:numId w:val="1"/>
        </w:numPr>
        <w:spacing w:after="0" w:line="240" w:lineRule="auto"/>
        <w:rPr>
          <w:rFonts w:ascii="Segoe UI" w:hAnsi="Segoe UI" w:cs="Segoe UI"/>
          <w:color w:val="000000" w:themeColor="text1"/>
          <w:sz w:val="23"/>
          <w:szCs w:val="23"/>
        </w:rPr>
      </w:pPr>
      <w:r w:rsidRPr="00C25DF9">
        <w:rPr>
          <w:rFonts w:ascii="Segoe UI" w:hAnsi="Segoe UI" w:cs="Segoe UI"/>
          <w:color w:val="000000" w:themeColor="text1"/>
          <w:sz w:val="23"/>
          <w:szCs w:val="23"/>
        </w:rPr>
        <w:t xml:space="preserve">Last month’s </w:t>
      </w:r>
      <w:hyperlink r:id="rId301" w:history="1">
        <w:r w:rsidRPr="00C25DF9">
          <w:rPr>
            <w:rStyle w:val="Hyperlink"/>
            <w:rFonts w:ascii="Segoe UI" w:hAnsi="Segoe UI" w:cs="Segoe UI"/>
            <w:sz w:val="23"/>
            <w:szCs w:val="23"/>
          </w:rPr>
          <w:t>inaugural meeting</w:t>
        </w:r>
      </w:hyperlink>
      <w:r w:rsidRPr="00C25DF9">
        <w:rPr>
          <w:rFonts w:ascii="Segoe UI" w:hAnsi="Segoe UI" w:cs="Segoe UI"/>
          <w:color w:val="000000" w:themeColor="text1"/>
          <w:sz w:val="23"/>
          <w:szCs w:val="23"/>
        </w:rPr>
        <w:t xml:space="preserve"> of Governor Newsom’s expanded Wildfire and Forest Resilience Task Force included a CAL FIRE announcement of $73 million in forest health grants. In addition, the California Air Resources Board announced the launch of </w:t>
      </w:r>
      <w:hyperlink r:id="rId302" w:history="1">
        <w:r w:rsidRPr="00C25DF9">
          <w:rPr>
            <w:rStyle w:val="Hyperlink"/>
            <w:rFonts w:ascii="Segoe UI" w:hAnsi="Segoe UI" w:cs="Segoe UI"/>
            <w:sz w:val="23"/>
            <w:szCs w:val="23"/>
          </w:rPr>
          <w:t>California Smoke Spotter</w:t>
        </w:r>
      </w:hyperlink>
      <w:r w:rsidRPr="00C25DF9">
        <w:rPr>
          <w:rFonts w:ascii="Segoe UI" w:hAnsi="Segoe UI" w:cs="Segoe UI"/>
          <w:color w:val="000000" w:themeColor="text1"/>
          <w:sz w:val="23"/>
          <w:szCs w:val="23"/>
        </w:rPr>
        <w:t xml:space="preserve">. The </w:t>
      </w:r>
      <w:r w:rsidRPr="00C25DF9">
        <w:rPr>
          <w:rFonts w:ascii="Segoe UI" w:hAnsi="Segoe UI" w:cs="Segoe UI"/>
          <w:color w:val="000000" w:themeColor="text1"/>
          <w:sz w:val="23"/>
          <w:szCs w:val="23"/>
        </w:rPr>
        <w:lastRenderedPageBreak/>
        <w:t xml:space="preserve">mobile app will help Californians plan for prescribed fires and obtain smoke forecasts. The task force was relaunched in April to deliver on the </w:t>
      </w:r>
      <w:hyperlink r:id="rId303" w:history="1">
        <w:r w:rsidRPr="00C25DF9">
          <w:rPr>
            <w:rStyle w:val="Hyperlink"/>
            <w:rFonts w:ascii="Segoe UI" w:hAnsi="Segoe UI" w:cs="Segoe UI"/>
            <w:sz w:val="23"/>
            <w:szCs w:val="23"/>
          </w:rPr>
          <w:t>Wildfire and Forest Resilience Action Plan</w:t>
        </w:r>
      </w:hyperlink>
      <w:r w:rsidRPr="00C25DF9">
        <w:rPr>
          <w:rFonts w:ascii="Segoe UI" w:hAnsi="Segoe UI" w:cs="Segoe UI"/>
          <w:color w:val="000000" w:themeColor="text1"/>
          <w:sz w:val="23"/>
          <w:szCs w:val="23"/>
        </w:rPr>
        <w:t>.</w:t>
      </w:r>
    </w:p>
    <w:p w14:paraId="662C2E6F" w14:textId="63506FDC" w:rsidR="002D084E" w:rsidRPr="00C25DF9" w:rsidRDefault="00D8758E" w:rsidP="00A07EB8">
      <w:pPr>
        <w:pStyle w:val="ListParagraph"/>
        <w:numPr>
          <w:ilvl w:val="0"/>
          <w:numId w:val="1"/>
        </w:numPr>
        <w:spacing w:after="0" w:line="240" w:lineRule="auto"/>
        <w:rPr>
          <w:rFonts w:ascii="Segoe UI" w:hAnsi="Segoe UI" w:cs="Segoe UI"/>
          <w:color w:val="000000" w:themeColor="text1"/>
          <w:sz w:val="23"/>
          <w:szCs w:val="23"/>
        </w:rPr>
      </w:pPr>
      <w:hyperlink r:id="rId304" w:history="1">
        <w:r w:rsidR="002D084E" w:rsidRPr="00C25DF9">
          <w:rPr>
            <w:rStyle w:val="Hyperlink"/>
            <w:rFonts w:ascii="Segoe UI" w:hAnsi="Segoe UI" w:cs="Segoe UI"/>
            <w:sz w:val="23"/>
            <w:szCs w:val="23"/>
          </w:rPr>
          <w:t>At McClellan Air Force Base, Governor Newsom Highlights New Firefighting Aircraft, $2 Billion in Wildfire and Emergency Preparedness Investments</w:t>
        </w:r>
      </w:hyperlink>
    </w:p>
    <w:p w14:paraId="14FC83F3" w14:textId="77777777" w:rsidR="00AD42C3" w:rsidRPr="00C25DF9" w:rsidRDefault="001D7CF8" w:rsidP="00AD42C3">
      <w:pPr>
        <w:pStyle w:val="ListParagraph"/>
        <w:numPr>
          <w:ilvl w:val="0"/>
          <w:numId w:val="1"/>
        </w:numPr>
        <w:spacing w:after="0" w:line="240" w:lineRule="auto"/>
        <w:rPr>
          <w:rFonts w:ascii="Segoe UI" w:hAnsi="Segoe UI" w:cs="Segoe UI"/>
          <w:color w:val="000000" w:themeColor="text1"/>
          <w:sz w:val="23"/>
          <w:szCs w:val="23"/>
        </w:rPr>
      </w:pPr>
      <w:r w:rsidRPr="00C25DF9">
        <w:fldChar w:fldCharType="begin"/>
      </w:r>
      <w:r w:rsidRPr="00C25DF9">
        <w:rPr>
          <w:rFonts w:ascii="Segoe UI" w:hAnsi="Segoe UI" w:cs="Segoe UI"/>
          <w:sz w:val="23"/>
          <w:szCs w:val="23"/>
        </w:rPr>
        <w:instrText xml:space="preserve"> HYPERLINK "https://stateforesters.us4.list-manage.com/track/click?u=2492b27b98fbec5ae0cfbf521&amp;id=e0935d0bb9&amp;e=e56d7a4004" </w:instrText>
      </w:r>
      <w:r w:rsidRPr="00C25DF9">
        <w:fldChar w:fldCharType="separate"/>
      </w:r>
      <w:r w:rsidR="003667CE" w:rsidRPr="00C25DF9">
        <w:rPr>
          <w:rStyle w:val="Hyperlink"/>
          <w:rFonts w:ascii="Segoe UI" w:hAnsi="Segoe UI" w:cs="Segoe UI"/>
          <w:sz w:val="23"/>
          <w:szCs w:val="23"/>
        </w:rPr>
        <w:t>'</w:t>
      </w:r>
      <w:hyperlink r:id="rId305" w:history="1">
        <w:r w:rsidR="00AD42C3" w:rsidRPr="00C25DF9">
          <w:rPr>
            <w:rStyle w:val="Hyperlink"/>
            <w:rFonts w:ascii="Segoe UI" w:hAnsi="Segoe UI" w:cs="Segoe UI"/>
            <w:sz w:val="23"/>
            <w:szCs w:val="23"/>
          </w:rPr>
          <w:t>California's top wildfire chief answers tough question about prescribed burns</w:t>
        </w:r>
      </w:hyperlink>
    </w:p>
    <w:p w14:paraId="365ECB88"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306" w:history="1">
        <w:r w:rsidR="00AD42C3" w:rsidRPr="00C25DF9">
          <w:rPr>
            <w:rStyle w:val="Hyperlink"/>
            <w:rFonts w:ascii="Segoe UI" w:hAnsi="Segoe UI" w:cs="Segoe UI"/>
            <w:sz w:val="23"/>
            <w:szCs w:val="23"/>
          </w:rPr>
          <w:t>Drought conditions could worsen California wildfires that have already burned 5 times more land this year than same time last year</w:t>
        </w:r>
      </w:hyperlink>
    </w:p>
    <w:p w14:paraId="6DB2FA78"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307" w:history="1">
        <w:r w:rsidR="00AD42C3" w:rsidRPr="00C25DF9">
          <w:rPr>
            <w:rStyle w:val="Hyperlink"/>
            <w:rFonts w:ascii="Segoe UI" w:hAnsi="Segoe UI" w:cs="Segoe UI"/>
            <w:sz w:val="23"/>
            <w:szCs w:val="23"/>
          </w:rPr>
          <w:t>Modeling the Potential for Fire Ignition and Large Fire Occurrence in Santa Barbara County, California</w:t>
        </w:r>
      </w:hyperlink>
    </w:p>
    <w:p w14:paraId="3E0DC5BE"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308" w:history="1">
        <w:r w:rsidR="00AD42C3" w:rsidRPr="00C25DF9">
          <w:rPr>
            <w:rStyle w:val="Hyperlink"/>
            <w:rFonts w:ascii="Segoe UI" w:hAnsi="Segoe UI" w:cs="Segoe UI"/>
            <w:sz w:val="23"/>
            <w:szCs w:val="23"/>
          </w:rPr>
          <w:t>California has experienced a significant increase in wildfires</w:t>
        </w:r>
      </w:hyperlink>
    </w:p>
    <w:p w14:paraId="3DE70A98"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309" w:tgtFrame="_blank" w:history="1">
        <w:r w:rsidR="00AD42C3" w:rsidRPr="00C25DF9">
          <w:rPr>
            <w:rStyle w:val="Hyperlink"/>
            <w:rFonts w:ascii="Segoe UI" w:hAnsi="Segoe UI" w:cs="Segoe UI"/>
            <w:sz w:val="23"/>
            <w:szCs w:val="23"/>
          </w:rPr>
          <w:t>California Lacks Federal Firefighters as Dangerous Season Looms</w:t>
        </w:r>
      </w:hyperlink>
    </w:p>
    <w:p w14:paraId="0D617DBA" w14:textId="77777777" w:rsidR="00AD42C3" w:rsidRPr="00C25DF9" w:rsidRDefault="00D8758E" w:rsidP="00AD42C3">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310" w:history="1">
        <w:r w:rsidR="00AD42C3" w:rsidRPr="00C25DF9">
          <w:rPr>
            <w:rStyle w:val="Hyperlink"/>
            <w:rFonts w:ascii="Segoe UI" w:hAnsi="Segoe UI" w:cs="Segoe UI"/>
            <w:sz w:val="23"/>
            <w:szCs w:val="23"/>
          </w:rPr>
          <w:t>These are the 5 most destructive wildfires in Colorado history</w:t>
        </w:r>
      </w:hyperlink>
    </w:p>
    <w:p w14:paraId="01EFAB0C" w14:textId="063FB42D" w:rsidR="003667CE" w:rsidRPr="00C25DF9" w:rsidRDefault="003667CE" w:rsidP="00A07EB8">
      <w:pPr>
        <w:pStyle w:val="ListParagraph"/>
        <w:numPr>
          <w:ilvl w:val="0"/>
          <w:numId w:val="1"/>
        </w:numPr>
        <w:spacing w:after="0" w:line="240" w:lineRule="auto"/>
        <w:rPr>
          <w:rFonts w:ascii="Segoe UI" w:hAnsi="Segoe UI" w:cs="Segoe UI"/>
          <w:color w:val="000000" w:themeColor="text1"/>
          <w:sz w:val="23"/>
          <w:szCs w:val="23"/>
        </w:rPr>
      </w:pPr>
      <w:r w:rsidRPr="00C25DF9">
        <w:rPr>
          <w:rStyle w:val="Hyperlink"/>
          <w:rFonts w:ascii="Segoe UI" w:hAnsi="Segoe UI" w:cs="Segoe UI"/>
          <w:sz w:val="23"/>
          <w:szCs w:val="23"/>
        </w:rPr>
        <w:t>Our Land' episode features New Mexico state forester</w:t>
      </w:r>
      <w:r w:rsidR="001D7CF8" w:rsidRPr="00C25DF9">
        <w:rPr>
          <w:rStyle w:val="Hyperlink"/>
          <w:rFonts w:ascii="Segoe UI" w:hAnsi="Segoe UI" w:cs="Segoe UI"/>
          <w:sz w:val="23"/>
          <w:szCs w:val="23"/>
        </w:rPr>
        <w:fldChar w:fldCharType="end"/>
      </w:r>
    </w:p>
    <w:p w14:paraId="11C8EB10" w14:textId="77777777" w:rsidR="00AD42C3" w:rsidRPr="00C25DF9" w:rsidRDefault="00D8758E" w:rsidP="00AD42C3">
      <w:pPr>
        <w:pStyle w:val="ListParagraph"/>
        <w:numPr>
          <w:ilvl w:val="0"/>
          <w:numId w:val="1"/>
        </w:numPr>
        <w:spacing w:after="0" w:line="240" w:lineRule="auto"/>
        <w:rPr>
          <w:rFonts w:ascii="Segoe UI" w:hAnsi="Segoe UI" w:cs="Segoe UI"/>
          <w:color w:val="000000" w:themeColor="text1"/>
          <w:sz w:val="23"/>
          <w:szCs w:val="23"/>
        </w:rPr>
      </w:pPr>
      <w:hyperlink r:id="rId311" w:history="1">
        <w:r w:rsidR="00AD42C3" w:rsidRPr="00C25DF9">
          <w:rPr>
            <w:rStyle w:val="Hyperlink"/>
            <w:rFonts w:ascii="Segoe UI" w:hAnsi="Segoe UI" w:cs="Segoe UI"/>
            <w:sz w:val="23"/>
            <w:szCs w:val="23"/>
          </w:rPr>
          <w:t>From New Mexico: Wildfires threaten river networks in the western U.S., according to study</w:t>
        </w:r>
      </w:hyperlink>
    </w:p>
    <w:p w14:paraId="14D63494" w14:textId="4DDAEF03" w:rsidR="00801DBF" w:rsidRPr="00C25DF9" w:rsidRDefault="00D8758E" w:rsidP="00A07EB8">
      <w:pPr>
        <w:pStyle w:val="ListParagraph"/>
        <w:numPr>
          <w:ilvl w:val="0"/>
          <w:numId w:val="1"/>
        </w:numPr>
        <w:spacing w:after="0" w:line="240" w:lineRule="auto"/>
        <w:rPr>
          <w:rFonts w:ascii="Segoe UI" w:hAnsi="Segoe UI" w:cs="Segoe UI"/>
          <w:color w:val="000000" w:themeColor="text1"/>
          <w:sz w:val="23"/>
          <w:szCs w:val="23"/>
        </w:rPr>
      </w:pPr>
      <w:hyperlink r:id="rId312" w:history="1">
        <w:r w:rsidR="00801DBF" w:rsidRPr="00C25DF9">
          <w:rPr>
            <w:rStyle w:val="Hyperlink"/>
            <w:rFonts w:ascii="Segoe UI" w:hAnsi="Segoe UI" w:cs="Segoe UI"/>
            <w:sz w:val="23"/>
            <w:szCs w:val="23"/>
          </w:rPr>
          <w:t>Fire managers prepare for summer blazes as Nevada faces severe drought conditions</w:t>
        </w:r>
      </w:hyperlink>
    </w:p>
    <w:p w14:paraId="14BFF2A5" w14:textId="77777777" w:rsidR="00C25DF9" w:rsidRPr="00C25E29" w:rsidRDefault="00C25DF9" w:rsidP="00C25DF9">
      <w:pPr>
        <w:pStyle w:val="ListParagraph"/>
        <w:spacing w:after="0" w:line="240" w:lineRule="auto"/>
        <w:rPr>
          <w:rStyle w:val="Hyperlink"/>
          <w:rFonts w:ascii="Segoe UI" w:hAnsi="Segoe UI" w:cs="Segoe UI"/>
          <w:color w:val="000000" w:themeColor="text1"/>
          <w:sz w:val="23"/>
          <w:szCs w:val="23"/>
          <w:u w:val="none"/>
        </w:rPr>
      </w:pPr>
    </w:p>
    <w:p w14:paraId="6F44A212" w14:textId="77777777" w:rsidR="003139C0" w:rsidRPr="00C25E29" w:rsidRDefault="003139C0" w:rsidP="00A07EB8">
      <w:pPr>
        <w:pStyle w:val="Heading2"/>
        <w:shd w:val="clear" w:color="auto" w:fill="F2F2F2" w:themeFill="background1" w:themeFillShade="F2"/>
        <w:spacing w:before="0" w:line="240" w:lineRule="auto"/>
        <w:rPr>
          <w:rFonts w:ascii="Segoe UI" w:hAnsi="Segoe UI" w:cs="Segoe UI"/>
          <w:color w:val="000000" w:themeColor="text1"/>
          <w:sz w:val="28"/>
          <w:szCs w:val="28"/>
        </w:rPr>
      </w:pPr>
      <w:bookmarkStart w:id="21" w:name="_Toc63189930"/>
      <w:r w:rsidRPr="00C25E29">
        <w:rPr>
          <w:rFonts w:ascii="Segoe UI" w:hAnsi="Segoe UI" w:cs="Segoe UI"/>
          <w:b/>
          <w:color w:val="000000" w:themeColor="text1"/>
          <w:sz w:val="28"/>
          <w:szCs w:val="28"/>
        </w:rPr>
        <w:t>Aviation</w:t>
      </w:r>
      <w:bookmarkEnd w:id="21"/>
    </w:p>
    <w:p w14:paraId="792EC43E" w14:textId="34DA057F" w:rsidR="004C17A3"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13" w:tgtFrame="_blank" w:history="1">
        <w:r w:rsidR="004C17A3" w:rsidRPr="00AD42C3">
          <w:rPr>
            <w:rStyle w:val="Hyperlink"/>
            <w:rFonts w:ascii="Segoe UI" w:eastAsia="Times New Roman" w:hAnsi="Segoe UI" w:cs="Segoe UI"/>
            <w:bCs/>
            <w:sz w:val="23"/>
            <w:szCs w:val="23"/>
          </w:rPr>
          <w:t>GA groups want to help implement real-time SUA notifications</w:t>
        </w:r>
      </w:hyperlink>
      <w:r w:rsidR="004C17A3" w:rsidRPr="00AD42C3">
        <w:rPr>
          <w:rFonts w:ascii="Segoe UI" w:eastAsia="Times New Roman" w:hAnsi="Segoe UI" w:cs="Segoe UI"/>
          <w:bCs/>
          <w:color w:val="000000" w:themeColor="text1"/>
          <w:sz w:val="23"/>
          <w:szCs w:val="23"/>
        </w:rPr>
        <w:t xml:space="preserve"> AOPA and other stakeholders explained to Secretary of Transportation Pete Buttigieg and Secretary of Defense Lloyd Austin that the aviation industry is in the best position to help implement real-time special-use airspace notifications.  </w:t>
      </w:r>
      <w:r w:rsidR="004C17A3" w:rsidRPr="00AD42C3">
        <w:rPr>
          <w:rFonts w:ascii="Segoe UI" w:eastAsia="Times New Roman" w:hAnsi="Segoe UI" w:cs="Segoe UI"/>
          <w:color w:val="000000" w:themeColor="text1"/>
          <w:sz w:val="23"/>
          <w:szCs w:val="23"/>
        </w:rPr>
        <w:t>Full Story</w:t>
      </w:r>
      <w:r w:rsidR="004C17A3" w:rsidRPr="00AD42C3">
        <w:rPr>
          <w:rFonts w:ascii="Segoe UI" w:eastAsia="Times New Roman" w:hAnsi="Segoe UI" w:cs="Segoe UI"/>
          <w:b/>
          <w:bCs/>
          <w:color w:val="000000" w:themeColor="text1"/>
          <w:sz w:val="23"/>
          <w:szCs w:val="23"/>
        </w:rPr>
        <w:t xml:space="preserve">: </w:t>
      </w:r>
      <w:hyperlink r:id="rId314" w:tgtFrame="_blank" w:history="1">
        <w:r w:rsidR="004C17A3" w:rsidRPr="00AD42C3">
          <w:rPr>
            <w:rStyle w:val="Hyperlink"/>
            <w:rFonts w:ascii="Segoe UI" w:eastAsia="Times New Roman" w:hAnsi="Segoe UI" w:cs="Segoe UI"/>
            <w:bCs/>
            <w:sz w:val="23"/>
            <w:szCs w:val="23"/>
          </w:rPr>
          <w:t>AOPA Online</w:t>
        </w:r>
      </w:hyperlink>
      <w:r w:rsidR="004C17A3" w:rsidRPr="00AD42C3">
        <w:rPr>
          <w:rFonts w:ascii="Segoe UI" w:eastAsia="Times New Roman" w:hAnsi="Segoe UI" w:cs="Segoe UI"/>
          <w:bCs/>
          <w:color w:val="000000" w:themeColor="text1"/>
          <w:sz w:val="23"/>
          <w:szCs w:val="23"/>
        </w:rPr>
        <w:t xml:space="preserve"> (5/27)  </w:t>
      </w:r>
    </w:p>
    <w:p w14:paraId="5A3059C6" w14:textId="79E13EF2" w:rsidR="004C17A3"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15" w:tgtFrame="_blank" w:history="1">
        <w:r w:rsidR="004C17A3" w:rsidRPr="00AD42C3">
          <w:rPr>
            <w:rStyle w:val="Hyperlink"/>
            <w:rFonts w:ascii="Segoe UI" w:eastAsia="Times New Roman" w:hAnsi="Segoe UI" w:cs="Segoe UI"/>
            <w:bCs/>
            <w:sz w:val="23"/>
            <w:szCs w:val="23"/>
          </w:rPr>
          <w:t>California prepares for more West Coast space launches</w:t>
        </w:r>
      </w:hyperlink>
    </w:p>
    <w:p w14:paraId="21D3F255" w14:textId="2D0D26B1" w:rsidR="00584D6D" w:rsidRPr="00AD42C3" w:rsidRDefault="00584D6D"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r w:rsidRPr="00AD42C3">
        <w:rPr>
          <w:rFonts w:ascii="Segoe UI" w:eastAsia="Times New Roman" w:hAnsi="Segoe UI" w:cs="Segoe UI"/>
          <w:bCs/>
          <w:color w:val="000000" w:themeColor="text1"/>
          <w:sz w:val="23"/>
          <w:szCs w:val="23"/>
        </w:rPr>
        <w:t xml:space="preserve">Virgin Galactic SpaceShipTwo flight from Spaceport America in New Mexico marks the </w:t>
      </w:r>
      <w:hyperlink r:id="rId316" w:history="1">
        <w:r w:rsidRPr="00AD42C3">
          <w:rPr>
            <w:rStyle w:val="Hyperlink"/>
            <w:rFonts w:ascii="Segoe UI" w:eastAsia="Times New Roman" w:hAnsi="Segoe UI" w:cs="Segoe UI"/>
            <w:bCs/>
            <w:sz w:val="23"/>
            <w:szCs w:val="23"/>
          </w:rPr>
          <w:t>400th launch</w:t>
        </w:r>
      </w:hyperlink>
      <w:r w:rsidRPr="00AD42C3">
        <w:rPr>
          <w:rFonts w:ascii="Segoe UI" w:eastAsia="Times New Roman" w:hAnsi="Segoe UI" w:cs="Segoe UI"/>
          <w:bCs/>
          <w:color w:val="000000" w:themeColor="text1"/>
          <w:sz w:val="23"/>
          <w:szCs w:val="23"/>
        </w:rPr>
        <w:t xml:space="preserve"> that the Federal Aviation Administration (FAA) has licensed. FAA licensing is a critical step in protecting public safety during </w:t>
      </w:r>
      <w:hyperlink r:id="rId317" w:history="1">
        <w:r w:rsidRPr="00AD42C3">
          <w:rPr>
            <w:rStyle w:val="Hyperlink"/>
            <w:rFonts w:ascii="Segoe UI" w:eastAsia="Times New Roman" w:hAnsi="Segoe UI" w:cs="Segoe UI"/>
            <w:bCs/>
            <w:sz w:val="23"/>
            <w:szCs w:val="23"/>
          </w:rPr>
          <w:t>commercial space</w:t>
        </w:r>
      </w:hyperlink>
      <w:r w:rsidRPr="00AD42C3">
        <w:rPr>
          <w:rFonts w:ascii="Segoe UI" w:eastAsia="Times New Roman" w:hAnsi="Segoe UI" w:cs="Segoe UI"/>
          <w:bCs/>
          <w:color w:val="000000" w:themeColor="text1"/>
          <w:sz w:val="23"/>
          <w:szCs w:val="23"/>
        </w:rPr>
        <w:t xml:space="preserve"> operations. </w:t>
      </w:r>
    </w:p>
    <w:p w14:paraId="34086469" w14:textId="775F65DE" w:rsidR="00801DBF"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18" w:tgtFrame="_blank" w:history="1">
        <w:r w:rsidR="00801DBF" w:rsidRPr="00AD42C3">
          <w:rPr>
            <w:rStyle w:val="Hyperlink"/>
            <w:rFonts w:ascii="Segoe UI" w:eastAsia="Times New Roman" w:hAnsi="Segoe UI" w:cs="Segoe UI"/>
            <w:bCs/>
            <w:sz w:val="23"/>
            <w:szCs w:val="23"/>
          </w:rPr>
          <w:t>Aviation Safety In Focus As FCC Expands 5G</w:t>
        </w:r>
      </w:hyperlink>
    </w:p>
    <w:p w14:paraId="2315B8EF" w14:textId="33ED5CA8" w:rsidR="00072D4A"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19" w:tgtFrame="_blank" w:history="1">
        <w:r w:rsidR="00072D4A" w:rsidRPr="00AD42C3">
          <w:rPr>
            <w:rStyle w:val="Hyperlink"/>
            <w:rFonts w:ascii="Segoe UI" w:eastAsia="Times New Roman" w:hAnsi="Segoe UI" w:cs="Segoe UI"/>
            <w:bCs/>
            <w:sz w:val="23"/>
            <w:szCs w:val="23"/>
          </w:rPr>
          <w:t>New process converts plastic waste to jet fuel</w:t>
        </w:r>
      </w:hyperlink>
    </w:p>
    <w:p w14:paraId="0F908817" w14:textId="2FA9E07C" w:rsidR="006518D7" w:rsidRPr="00AD42C3" w:rsidRDefault="006518D7"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r w:rsidRPr="00AD42C3">
        <w:rPr>
          <w:rFonts w:ascii="Segoe UI" w:eastAsia="Times New Roman" w:hAnsi="Segoe UI" w:cs="Segoe UI"/>
          <w:bCs/>
          <w:color w:val="000000" w:themeColor="text1"/>
          <w:sz w:val="23"/>
          <w:szCs w:val="23"/>
        </w:rPr>
        <w:t xml:space="preserve">Read about </w:t>
      </w:r>
      <w:hyperlink r:id="rId320" w:history="1">
        <w:r w:rsidRPr="00AD42C3">
          <w:rPr>
            <w:rStyle w:val="Hyperlink"/>
            <w:rFonts w:ascii="Segoe UI" w:eastAsia="Times New Roman" w:hAnsi="Segoe UI" w:cs="Segoe UI"/>
            <w:bCs/>
            <w:sz w:val="23"/>
            <w:szCs w:val="23"/>
          </w:rPr>
          <w:t>NREL’s latest breakthrough in decarbonized aviation</w:t>
        </w:r>
      </w:hyperlink>
      <w:r w:rsidRPr="00AD42C3">
        <w:rPr>
          <w:rFonts w:ascii="Segoe UI" w:eastAsia="Times New Roman" w:hAnsi="Segoe UI" w:cs="Segoe UI"/>
          <w:bCs/>
          <w:color w:val="000000" w:themeColor="text1"/>
          <w:sz w:val="23"/>
          <w:szCs w:val="23"/>
        </w:rPr>
        <w:t xml:space="preserve">, supported by the U.S. Department of Energy’s </w:t>
      </w:r>
      <w:hyperlink r:id="rId321" w:history="1">
        <w:r w:rsidRPr="00AD42C3">
          <w:rPr>
            <w:rStyle w:val="Hyperlink"/>
            <w:rFonts w:ascii="Segoe UI" w:eastAsia="Times New Roman" w:hAnsi="Segoe UI" w:cs="Segoe UI"/>
            <w:bCs/>
            <w:sz w:val="23"/>
            <w:szCs w:val="23"/>
          </w:rPr>
          <w:t>Bioenergy Technologies Office</w:t>
        </w:r>
      </w:hyperlink>
      <w:r w:rsidRPr="00AD42C3">
        <w:rPr>
          <w:rFonts w:ascii="Segoe UI" w:eastAsia="Times New Roman" w:hAnsi="Segoe UI" w:cs="Segoe UI"/>
          <w:bCs/>
          <w:color w:val="000000" w:themeColor="text1"/>
          <w:sz w:val="23"/>
          <w:szCs w:val="23"/>
        </w:rPr>
        <w:t xml:space="preserve"> as well as the </w:t>
      </w:r>
      <w:hyperlink r:id="rId322" w:history="1">
        <w:r w:rsidRPr="00AD42C3">
          <w:rPr>
            <w:rStyle w:val="Hyperlink"/>
            <w:rFonts w:ascii="Segoe UI" w:eastAsia="Times New Roman" w:hAnsi="Segoe UI" w:cs="Segoe UI"/>
            <w:bCs/>
            <w:sz w:val="23"/>
            <w:szCs w:val="23"/>
          </w:rPr>
          <w:t>Chemical Catalysis for Bioenergy Consortium</w:t>
        </w:r>
      </w:hyperlink>
    </w:p>
    <w:p w14:paraId="7130B226" w14:textId="4718487B" w:rsidR="00D324C8"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23" w:tgtFrame="_blank" w:history="1">
        <w:r w:rsidR="00D324C8" w:rsidRPr="00AD42C3">
          <w:rPr>
            <w:rStyle w:val="Hyperlink"/>
            <w:rFonts w:ascii="Segoe UI" w:eastAsia="Times New Roman" w:hAnsi="Segoe UI" w:cs="Segoe UI"/>
            <w:bCs/>
            <w:sz w:val="23"/>
            <w:szCs w:val="23"/>
          </w:rPr>
          <w:t>New Pandemic-era Air Travel Record Set Over Mother's Day Weekend</w:t>
        </w:r>
      </w:hyperlink>
    </w:p>
    <w:p w14:paraId="59B35502" w14:textId="477F140B" w:rsidR="006E601E"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24" w:tgtFrame="_blank" w:history="1">
        <w:r w:rsidR="006E601E" w:rsidRPr="00AD42C3">
          <w:rPr>
            <w:rStyle w:val="Hyperlink"/>
            <w:rFonts w:ascii="Segoe UI" w:eastAsia="Times New Roman" w:hAnsi="Segoe UI" w:cs="Segoe UI"/>
            <w:bCs/>
            <w:sz w:val="23"/>
            <w:szCs w:val="23"/>
          </w:rPr>
          <w:t>NASA sees general aviation airports as future of air travel</w:t>
        </w:r>
      </w:hyperlink>
    </w:p>
    <w:p w14:paraId="1D503E40" w14:textId="787C7577" w:rsidR="00523F36" w:rsidRPr="00AD42C3" w:rsidRDefault="00D8758E" w:rsidP="00A07EB8">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hyperlink r:id="rId325" w:tgtFrame="_blank" w:history="1">
        <w:r w:rsidR="00523F36" w:rsidRPr="00AD42C3">
          <w:rPr>
            <w:rStyle w:val="Hyperlink"/>
            <w:rFonts w:ascii="Segoe UI" w:eastAsia="Times New Roman" w:hAnsi="Segoe UI" w:cs="Segoe UI"/>
            <w:bCs/>
            <w:sz w:val="23"/>
            <w:szCs w:val="23"/>
          </w:rPr>
          <w:t>U.S. Airlines March 2021 Fuel Use Up 33% from February</w:t>
        </w:r>
      </w:hyperlink>
    </w:p>
    <w:p w14:paraId="193FB6EB" w14:textId="333E4D17" w:rsidR="00FB7FC1" w:rsidRPr="00AD42C3" w:rsidRDefault="00047DA2" w:rsidP="00A07EB8">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r w:rsidRPr="00AD42C3">
        <w:rPr>
          <w:rStyle w:val="Hyperlink"/>
          <w:rFonts w:ascii="Segoe UI" w:eastAsia="Times New Roman" w:hAnsi="Segoe UI" w:cs="Segoe UI"/>
          <w:bCs/>
          <w:color w:val="000000" w:themeColor="text1"/>
          <w:sz w:val="23"/>
          <w:szCs w:val="23"/>
          <w:u w:val="none"/>
        </w:rPr>
        <w:t xml:space="preserve">FAA and the Association for Unmanned Vehicle Systems International (AUVSI) will co-host Episodes III and IV of the virtual </w:t>
      </w:r>
      <w:hyperlink r:id="rId326" w:history="1">
        <w:r w:rsidRPr="00AD42C3">
          <w:rPr>
            <w:rStyle w:val="Hyperlink"/>
            <w:rFonts w:ascii="Segoe UI" w:eastAsia="Times New Roman" w:hAnsi="Segoe UI" w:cs="Segoe UI"/>
            <w:bCs/>
            <w:sz w:val="23"/>
            <w:szCs w:val="23"/>
          </w:rPr>
          <w:t>FAA Unmanned Aircraft Systems (UAS) Symposium – Remotely Piloted Edition</w:t>
        </w:r>
      </w:hyperlink>
      <w:r w:rsidRPr="00AD42C3">
        <w:rPr>
          <w:rStyle w:val="Hyperlink"/>
          <w:rFonts w:ascii="Segoe UI" w:eastAsia="Times New Roman" w:hAnsi="Segoe UI" w:cs="Segoe UI"/>
          <w:bCs/>
          <w:color w:val="000000" w:themeColor="text1"/>
          <w:sz w:val="23"/>
          <w:szCs w:val="23"/>
          <w:u w:val="none"/>
        </w:rPr>
        <w:t xml:space="preserve">. The theme for this year’s virtual event is “Above and Beyond” and will take place on </w:t>
      </w:r>
      <w:r w:rsidRPr="00AD42C3">
        <w:rPr>
          <w:rStyle w:val="Hyperlink"/>
          <w:rFonts w:ascii="Segoe UI" w:eastAsia="Times New Roman" w:hAnsi="Segoe UI" w:cs="Segoe UI"/>
          <w:bCs/>
          <w:color w:val="000000" w:themeColor="text1"/>
          <w:sz w:val="23"/>
          <w:szCs w:val="23"/>
          <w:highlight w:val="yellow"/>
          <w:u w:val="none"/>
        </w:rPr>
        <w:t>June 9-10</w:t>
      </w:r>
      <w:r w:rsidRPr="00AD42C3">
        <w:rPr>
          <w:rStyle w:val="Hyperlink"/>
          <w:rFonts w:ascii="Segoe UI" w:eastAsia="Times New Roman" w:hAnsi="Segoe UI" w:cs="Segoe UI"/>
          <w:bCs/>
          <w:color w:val="000000" w:themeColor="text1"/>
          <w:sz w:val="23"/>
          <w:szCs w:val="23"/>
          <w:u w:val="none"/>
        </w:rPr>
        <w:t xml:space="preserve">, 2021, and </w:t>
      </w:r>
      <w:r w:rsidRPr="00AD42C3">
        <w:rPr>
          <w:rStyle w:val="Hyperlink"/>
          <w:rFonts w:ascii="Segoe UI" w:eastAsia="Times New Roman" w:hAnsi="Segoe UI" w:cs="Segoe UI"/>
          <w:bCs/>
          <w:color w:val="000000" w:themeColor="text1"/>
          <w:sz w:val="23"/>
          <w:szCs w:val="23"/>
          <w:highlight w:val="yellow"/>
          <w:u w:val="none"/>
        </w:rPr>
        <w:t>September 14-15</w:t>
      </w:r>
      <w:r w:rsidRPr="00AD42C3">
        <w:rPr>
          <w:rStyle w:val="Hyperlink"/>
          <w:rFonts w:ascii="Segoe UI" w:eastAsia="Times New Roman" w:hAnsi="Segoe UI" w:cs="Segoe UI"/>
          <w:bCs/>
          <w:color w:val="000000" w:themeColor="text1"/>
          <w:sz w:val="23"/>
          <w:szCs w:val="23"/>
          <w:u w:val="none"/>
        </w:rPr>
        <w:t xml:space="preserve">, 2021. </w:t>
      </w:r>
      <w:hyperlink r:id="rId327" w:history="1">
        <w:r w:rsidRPr="00AD42C3">
          <w:rPr>
            <w:rStyle w:val="Hyperlink"/>
            <w:rFonts w:ascii="Segoe UI" w:eastAsia="Times New Roman" w:hAnsi="Segoe UI" w:cs="Segoe UI"/>
            <w:bCs/>
            <w:sz w:val="23"/>
            <w:szCs w:val="23"/>
          </w:rPr>
          <w:t>Register now</w:t>
        </w:r>
      </w:hyperlink>
    </w:p>
    <w:p w14:paraId="292279A7" w14:textId="5B050B32" w:rsidR="00757AB2" w:rsidRPr="00AD42C3" w:rsidRDefault="00F23A46" w:rsidP="00A07EB8">
      <w:pPr>
        <w:spacing w:after="0" w:line="240" w:lineRule="auto"/>
        <w:rPr>
          <w:rStyle w:val="Hyperlink"/>
          <w:rFonts w:ascii="Segoe UI" w:eastAsia="Times New Roman" w:hAnsi="Segoe UI" w:cs="Segoe UI"/>
          <w:b/>
          <w:color w:val="000000" w:themeColor="text1"/>
          <w:sz w:val="23"/>
          <w:szCs w:val="23"/>
          <w:u w:val="none"/>
        </w:rPr>
      </w:pPr>
      <w:r w:rsidRPr="00AD42C3">
        <w:rPr>
          <w:rStyle w:val="Hyperlink"/>
          <w:rFonts w:ascii="Segoe UI" w:eastAsia="Times New Roman" w:hAnsi="Segoe UI" w:cs="Segoe UI"/>
          <w:b/>
          <w:color w:val="000000" w:themeColor="text1"/>
          <w:sz w:val="23"/>
          <w:szCs w:val="23"/>
          <w:u w:val="none"/>
        </w:rPr>
        <w:t>FAA</w:t>
      </w:r>
    </w:p>
    <w:p w14:paraId="1681FD34" w14:textId="77777777" w:rsidR="00AD42C3" w:rsidRPr="00AD42C3" w:rsidRDefault="00D8758E" w:rsidP="00AD42C3">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28" w:tgtFrame="_blank" w:history="1">
        <w:r w:rsidR="00AD42C3" w:rsidRPr="00AD42C3">
          <w:rPr>
            <w:rStyle w:val="Hyperlink"/>
            <w:rFonts w:ascii="Segoe UI" w:eastAsia="Times New Roman" w:hAnsi="Segoe UI" w:cs="Segoe UI"/>
            <w:bCs/>
            <w:sz w:val="23"/>
            <w:szCs w:val="23"/>
          </w:rPr>
          <w:t>FAA navigation charts mark uptick in commercial launches</w:t>
        </w:r>
      </w:hyperlink>
    </w:p>
    <w:p w14:paraId="7CF4DAE8" w14:textId="34378358" w:rsidR="00C754DA" w:rsidRPr="00AD42C3" w:rsidRDefault="00C754DA" w:rsidP="00C754DA">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r w:rsidRPr="00AD42C3">
        <w:rPr>
          <w:rStyle w:val="Hyperlink"/>
          <w:rFonts w:ascii="Segoe UI" w:eastAsia="Times New Roman" w:hAnsi="Segoe UI" w:cs="Segoe UI"/>
          <w:bCs/>
          <w:color w:val="000000" w:themeColor="text1"/>
          <w:sz w:val="23"/>
          <w:szCs w:val="23"/>
          <w:u w:val="none"/>
        </w:rPr>
        <w:t xml:space="preserve">FAA is increasing pilot safety and airspace awareness by marking more space launch activity areas on navigation </w:t>
      </w:r>
      <w:hyperlink r:id="rId329" w:history="1">
        <w:r w:rsidRPr="00AD42C3">
          <w:rPr>
            <w:rStyle w:val="Hyperlink"/>
            <w:rFonts w:ascii="Segoe UI" w:eastAsia="Times New Roman" w:hAnsi="Segoe UI" w:cs="Segoe UI"/>
            <w:bCs/>
            <w:sz w:val="23"/>
            <w:szCs w:val="23"/>
          </w:rPr>
          <w:t>charts</w:t>
        </w:r>
      </w:hyperlink>
      <w:r w:rsidRPr="00AD42C3">
        <w:rPr>
          <w:rStyle w:val="Hyperlink"/>
          <w:rFonts w:ascii="Segoe UI" w:eastAsia="Times New Roman" w:hAnsi="Segoe UI" w:cs="Segoe UI"/>
          <w:bCs/>
          <w:color w:val="000000" w:themeColor="text1"/>
          <w:sz w:val="23"/>
          <w:szCs w:val="23"/>
          <w:u w:val="none"/>
        </w:rPr>
        <w:t xml:space="preserve">. All 12 FAA-licensed </w:t>
      </w:r>
      <w:hyperlink r:id="rId330" w:history="1">
        <w:r w:rsidRPr="00AD42C3">
          <w:rPr>
            <w:rStyle w:val="Hyperlink"/>
            <w:rFonts w:ascii="Segoe UI" w:eastAsia="Times New Roman" w:hAnsi="Segoe UI" w:cs="Segoe UI"/>
            <w:bCs/>
            <w:sz w:val="23"/>
            <w:szCs w:val="23"/>
          </w:rPr>
          <w:t>spaceports</w:t>
        </w:r>
      </w:hyperlink>
      <w:r w:rsidRPr="00AD42C3">
        <w:rPr>
          <w:rStyle w:val="Hyperlink"/>
          <w:rFonts w:ascii="Segoe UI" w:eastAsia="Times New Roman" w:hAnsi="Segoe UI" w:cs="Segoe UI"/>
          <w:bCs/>
          <w:color w:val="000000" w:themeColor="text1"/>
          <w:sz w:val="23"/>
          <w:szCs w:val="23"/>
          <w:u w:val="none"/>
        </w:rPr>
        <w:t xml:space="preserve">, and other federal and private launch and reentry sites, are represented on the charts by a rocket symbol. Pilots can download the free </w:t>
      </w:r>
      <w:r w:rsidRPr="00AD42C3">
        <w:rPr>
          <w:rStyle w:val="Hyperlink"/>
          <w:rFonts w:ascii="Segoe UI" w:eastAsia="Times New Roman" w:hAnsi="Segoe UI" w:cs="Segoe UI"/>
          <w:bCs/>
          <w:color w:val="000000" w:themeColor="text1"/>
          <w:sz w:val="23"/>
          <w:szCs w:val="23"/>
          <w:u w:val="none"/>
        </w:rPr>
        <w:lastRenderedPageBreak/>
        <w:t xml:space="preserve">charts and reference the FAA </w:t>
      </w:r>
      <w:hyperlink r:id="rId331" w:history="1">
        <w:r w:rsidRPr="00AD42C3">
          <w:rPr>
            <w:rStyle w:val="Hyperlink"/>
            <w:rFonts w:ascii="Segoe UI" w:eastAsia="Times New Roman" w:hAnsi="Segoe UI" w:cs="Segoe UI"/>
            <w:bCs/>
            <w:sz w:val="23"/>
            <w:szCs w:val="23"/>
          </w:rPr>
          <w:t>Aeronautical Chart User’s Guide</w:t>
        </w:r>
      </w:hyperlink>
      <w:r w:rsidRPr="00AD42C3">
        <w:rPr>
          <w:rStyle w:val="Hyperlink"/>
          <w:rFonts w:ascii="Segoe UI" w:eastAsia="Times New Roman" w:hAnsi="Segoe UI" w:cs="Segoe UI"/>
          <w:bCs/>
          <w:color w:val="000000" w:themeColor="text1"/>
          <w:sz w:val="23"/>
          <w:szCs w:val="23"/>
          <w:u w:val="none"/>
        </w:rPr>
        <w:t xml:space="preserve"> for more information. In addition, the FAA encourages pilots to check the </w:t>
      </w:r>
      <w:hyperlink r:id="rId332" w:history="1">
        <w:r w:rsidRPr="00AD42C3">
          <w:rPr>
            <w:rStyle w:val="Hyperlink"/>
            <w:rFonts w:ascii="Segoe UI" w:eastAsia="Times New Roman" w:hAnsi="Segoe UI" w:cs="Segoe UI"/>
            <w:bCs/>
            <w:sz w:val="23"/>
            <w:szCs w:val="23"/>
          </w:rPr>
          <w:t xml:space="preserve">NOTAM database </w:t>
        </w:r>
      </w:hyperlink>
      <w:r w:rsidRPr="00AD42C3">
        <w:rPr>
          <w:rStyle w:val="Hyperlink"/>
          <w:rFonts w:ascii="Segoe UI" w:eastAsia="Times New Roman" w:hAnsi="Segoe UI" w:cs="Segoe UI"/>
          <w:bCs/>
          <w:color w:val="000000" w:themeColor="text1"/>
          <w:sz w:val="23"/>
          <w:szCs w:val="23"/>
          <w:u w:val="none"/>
        </w:rPr>
        <w:t xml:space="preserve"> for any Temporary Flight Restrictions (TFRs) issued to divert air traffic from where space operations are scheduled. In 2020, the FAA </w:t>
      </w:r>
      <w:hyperlink r:id="rId333" w:history="1">
        <w:r w:rsidRPr="00AD42C3">
          <w:rPr>
            <w:rStyle w:val="Hyperlink"/>
            <w:rFonts w:ascii="Segoe UI" w:eastAsia="Times New Roman" w:hAnsi="Segoe UI" w:cs="Segoe UI"/>
            <w:bCs/>
            <w:sz w:val="23"/>
            <w:szCs w:val="23"/>
          </w:rPr>
          <w:t>licensed</w:t>
        </w:r>
      </w:hyperlink>
      <w:r w:rsidRPr="00AD42C3">
        <w:rPr>
          <w:rStyle w:val="Hyperlink"/>
          <w:rFonts w:ascii="Segoe UI" w:eastAsia="Times New Roman" w:hAnsi="Segoe UI" w:cs="Segoe UI"/>
          <w:bCs/>
          <w:color w:val="000000" w:themeColor="text1"/>
          <w:sz w:val="23"/>
          <w:szCs w:val="23"/>
          <w:u w:val="none"/>
        </w:rPr>
        <w:t xml:space="preserve"> 41 commercial space </w:t>
      </w:r>
      <w:hyperlink r:id="rId334" w:history="1">
        <w:r w:rsidRPr="00AD42C3">
          <w:rPr>
            <w:rStyle w:val="Hyperlink"/>
            <w:rFonts w:ascii="Segoe UI" w:eastAsia="Times New Roman" w:hAnsi="Segoe UI" w:cs="Segoe UI"/>
            <w:bCs/>
            <w:sz w:val="23"/>
            <w:szCs w:val="23"/>
          </w:rPr>
          <w:t>launches</w:t>
        </w:r>
      </w:hyperlink>
      <w:r w:rsidRPr="00AD42C3">
        <w:rPr>
          <w:rStyle w:val="Hyperlink"/>
          <w:rFonts w:ascii="Segoe UI" w:eastAsia="Times New Roman" w:hAnsi="Segoe UI" w:cs="Segoe UI"/>
          <w:bCs/>
          <w:color w:val="000000" w:themeColor="text1"/>
          <w:sz w:val="23"/>
          <w:szCs w:val="23"/>
          <w:u w:val="none"/>
        </w:rPr>
        <w:t xml:space="preserve"> and </w:t>
      </w:r>
      <w:hyperlink r:id="rId335" w:history="1">
        <w:r w:rsidRPr="00AD42C3">
          <w:rPr>
            <w:rStyle w:val="Hyperlink"/>
            <w:rFonts w:ascii="Segoe UI" w:eastAsia="Times New Roman" w:hAnsi="Segoe UI" w:cs="Segoe UI"/>
            <w:bCs/>
            <w:sz w:val="23"/>
            <w:szCs w:val="23"/>
          </w:rPr>
          <w:t>reentries</w:t>
        </w:r>
      </w:hyperlink>
      <w:r w:rsidRPr="00AD42C3">
        <w:rPr>
          <w:rStyle w:val="Hyperlink"/>
          <w:rFonts w:ascii="Segoe UI" w:eastAsia="Times New Roman" w:hAnsi="Segoe UI" w:cs="Segoe UI"/>
          <w:bCs/>
          <w:color w:val="000000" w:themeColor="text1"/>
          <w:sz w:val="23"/>
          <w:szCs w:val="23"/>
          <w:u w:val="none"/>
        </w:rPr>
        <w:t xml:space="preserve">, the most in the agency’s history. For 2021, that number could reach 50 or more.  Pilots also need to be aware of NASA, military and other government launches that the FAA does not license. </w:t>
      </w:r>
    </w:p>
    <w:p w14:paraId="450608C6" w14:textId="60A9057E" w:rsidR="001E01D5"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36" w:history="1">
        <w:r w:rsidR="001E01D5" w:rsidRPr="00AD42C3">
          <w:rPr>
            <w:rStyle w:val="Hyperlink"/>
            <w:rFonts w:ascii="Segoe UI" w:eastAsia="Times New Roman" w:hAnsi="Segoe UI" w:cs="Segoe UI"/>
            <w:bCs/>
            <w:sz w:val="23"/>
            <w:szCs w:val="23"/>
          </w:rPr>
          <w:t>Federal Aviation Administration</w:t>
        </w:r>
      </w:hyperlink>
      <w:r w:rsidR="001E01D5" w:rsidRPr="00AD42C3">
        <w:rPr>
          <w:rFonts w:ascii="Segoe UI" w:eastAsia="Times New Roman" w:hAnsi="Segoe UI" w:cs="Segoe UI"/>
          <w:bCs/>
          <w:color w:val="000000" w:themeColor="text1"/>
          <w:sz w:val="23"/>
          <w:szCs w:val="23"/>
        </w:rPr>
        <w:t xml:space="preserve"> published a </w:t>
      </w:r>
      <w:hyperlink r:id="rId337" w:history="1">
        <w:r w:rsidR="001E01D5" w:rsidRPr="00AD42C3">
          <w:rPr>
            <w:rStyle w:val="Hyperlink"/>
            <w:rFonts w:ascii="Segoe UI" w:eastAsia="Times New Roman" w:hAnsi="Segoe UI" w:cs="Segoe UI"/>
            <w:bCs/>
            <w:sz w:val="23"/>
            <w:szCs w:val="23"/>
          </w:rPr>
          <w:t>final policy</w:t>
        </w:r>
      </w:hyperlink>
      <w:r w:rsidR="001E01D5" w:rsidRPr="00AD42C3">
        <w:rPr>
          <w:rFonts w:ascii="Segoe UI" w:eastAsia="Times New Roman" w:hAnsi="Segoe UI" w:cs="Segoe UI"/>
          <w:bCs/>
          <w:color w:val="000000" w:themeColor="text1"/>
          <w:sz w:val="23"/>
          <w:szCs w:val="23"/>
        </w:rPr>
        <w:t xml:space="preserve"> aimed at ensuring that airport solar projects don’t create hazardous glare. </w:t>
      </w:r>
    </w:p>
    <w:p w14:paraId="69775D63" w14:textId="4B308E16" w:rsidR="00C12A99" w:rsidRPr="00AD42C3" w:rsidRDefault="00C12A99"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r w:rsidRPr="00AD42C3">
        <w:rPr>
          <w:rFonts w:ascii="Segoe UI" w:eastAsia="Times New Roman" w:hAnsi="Segoe UI" w:cs="Segoe UI"/>
          <w:bCs/>
          <w:color w:val="000000" w:themeColor="text1"/>
          <w:sz w:val="23"/>
          <w:szCs w:val="23"/>
        </w:rPr>
        <w:t xml:space="preserve">A new rule from the FAA will enable the sharing of pilot records among employers in an electronic database maintained by the agency. The </w:t>
      </w:r>
      <w:hyperlink r:id="rId338" w:history="1">
        <w:r w:rsidRPr="00AD42C3">
          <w:rPr>
            <w:rStyle w:val="Hyperlink"/>
            <w:rFonts w:ascii="Segoe UI" w:eastAsia="Times New Roman" w:hAnsi="Segoe UI" w:cs="Segoe UI"/>
            <w:bCs/>
            <w:sz w:val="23"/>
            <w:szCs w:val="23"/>
          </w:rPr>
          <w:t>final rule</w:t>
        </w:r>
      </w:hyperlink>
      <w:r w:rsidRPr="00AD42C3">
        <w:rPr>
          <w:rFonts w:ascii="Segoe UI" w:eastAsia="Times New Roman" w:hAnsi="Segoe UI" w:cs="Segoe UI"/>
          <w:bCs/>
          <w:color w:val="000000" w:themeColor="text1"/>
          <w:sz w:val="23"/>
          <w:szCs w:val="23"/>
        </w:rPr>
        <w:t xml:space="preserve"> for the Pilot Records Database requires air carriers and certain other operators to report pilots’ employment history, training, and qualifications to the database. </w:t>
      </w:r>
    </w:p>
    <w:p w14:paraId="5794E4C1" w14:textId="1BD197B9" w:rsidR="00A46F90"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39" w:history="1">
        <w:r w:rsidR="00A46F90" w:rsidRPr="00AD42C3">
          <w:rPr>
            <w:rStyle w:val="Hyperlink"/>
            <w:rFonts w:ascii="Segoe UI" w:eastAsia="Times New Roman" w:hAnsi="Segoe UI" w:cs="Segoe UI"/>
            <w:bCs/>
            <w:sz w:val="23"/>
            <w:szCs w:val="23"/>
          </w:rPr>
          <w:t>Federal Aviation Administration</w:t>
        </w:r>
      </w:hyperlink>
      <w:r w:rsidR="00A46F90" w:rsidRPr="00AD42C3">
        <w:rPr>
          <w:rFonts w:ascii="Segoe UI" w:eastAsia="Times New Roman" w:hAnsi="Segoe UI" w:cs="Segoe UI"/>
          <w:bCs/>
          <w:color w:val="000000" w:themeColor="text1"/>
          <w:sz w:val="23"/>
          <w:szCs w:val="23"/>
        </w:rPr>
        <w:t xml:space="preserve"> is accepting pre-applications from airports for the </w:t>
      </w:r>
      <w:hyperlink r:id="rId340" w:history="1">
        <w:r w:rsidR="00A46F90" w:rsidRPr="00AD42C3">
          <w:rPr>
            <w:rStyle w:val="Hyperlink"/>
            <w:rFonts w:ascii="Segoe UI" w:eastAsia="Times New Roman" w:hAnsi="Segoe UI" w:cs="Segoe UI"/>
            <w:bCs/>
            <w:sz w:val="23"/>
            <w:szCs w:val="23"/>
          </w:rPr>
          <w:t>Environmental Mitigation Pilot Program</w:t>
        </w:r>
      </w:hyperlink>
      <w:r w:rsidR="00A46F90" w:rsidRPr="00AD42C3">
        <w:rPr>
          <w:rFonts w:ascii="Segoe UI" w:eastAsia="Times New Roman" w:hAnsi="Segoe UI" w:cs="Segoe UI"/>
          <w:bCs/>
          <w:color w:val="000000" w:themeColor="text1"/>
          <w:sz w:val="23"/>
          <w:szCs w:val="23"/>
        </w:rPr>
        <w:t xml:space="preserve">. The program will fund up to six projects that will measurably reduce or mitigate aviation impacts on noise, air quality or water quality at an airport or within five miles of the airport. Public-use airport operators have until </w:t>
      </w:r>
      <w:r w:rsidR="00A46F90" w:rsidRPr="00AD42C3">
        <w:rPr>
          <w:rFonts w:ascii="Segoe UI" w:eastAsia="Times New Roman" w:hAnsi="Segoe UI" w:cs="Segoe UI"/>
          <w:bCs/>
          <w:color w:val="000000" w:themeColor="text1"/>
          <w:sz w:val="23"/>
          <w:szCs w:val="23"/>
          <w:highlight w:val="yellow"/>
        </w:rPr>
        <w:t>July 9</w:t>
      </w:r>
      <w:r w:rsidR="00A46F90" w:rsidRPr="00AD42C3">
        <w:rPr>
          <w:rFonts w:ascii="Segoe UI" w:eastAsia="Times New Roman" w:hAnsi="Segoe UI" w:cs="Segoe UI"/>
          <w:bCs/>
          <w:color w:val="000000" w:themeColor="text1"/>
          <w:sz w:val="23"/>
          <w:szCs w:val="23"/>
        </w:rPr>
        <w:t>, 2021, to submit a pre-application to the FAA.</w:t>
      </w:r>
    </w:p>
    <w:p w14:paraId="08868F93" w14:textId="12D6DACF" w:rsidR="007A2F44"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1" w:history="1">
        <w:r w:rsidR="007A2F44" w:rsidRPr="00AD42C3">
          <w:rPr>
            <w:rStyle w:val="Hyperlink"/>
            <w:rFonts w:ascii="Segoe UI" w:eastAsia="Times New Roman" w:hAnsi="Segoe UI" w:cs="Segoe UI"/>
            <w:bCs/>
            <w:sz w:val="23"/>
            <w:szCs w:val="23"/>
          </w:rPr>
          <w:t>FAA Funds Improvements at 13 Airports in California</w:t>
        </w:r>
      </w:hyperlink>
    </w:p>
    <w:p w14:paraId="7F7CB043" w14:textId="645769E6" w:rsidR="00013ABB" w:rsidRPr="00AD42C3" w:rsidRDefault="00D8758E" w:rsidP="00A07EB8">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hyperlink r:id="rId342" w:tgtFrame="_blank" w:history="1">
        <w:r w:rsidR="00013ABB" w:rsidRPr="00AD42C3">
          <w:rPr>
            <w:rStyle w:val="Hyperlink"/>
            <w:rFonts w:ascii="Segoe UI" w:eastAsia="Times New Roman" w:hAnsi="Segoe UI" w:cs="Segoe UI"/>
            <w:bCs/>
            <w:sz w:val="23"/>
            <w:szCs w:val="23"/>
          </w:rPr>
          <w:t>FAA Issues Environmental Decision for Burbank Terminal Project</w:t>
        </w:r>
      </w:hyperlink>
    </w:p>
    <w:p w14:paraId="1CB1179A" w14:textId="5B6A405A" w:rsidR="0050161C" w:rsidRPr="00AD42C3" w:rsidRDefault="0050161C" w:rsidP="00A07EB8">
      <w:pPr>
        <w:spacing w:after="0" w:line="240" w:lineRule="auto"/>
        <w:rPr>
          <w:rStyle w:val="mobilewrap"/>
          <w:rFonts w:ascii="Segoe UI" w:eastAsia="Times New Roman" w:hAnsi="Segoe UI" w:cs="Segoe UI"/>
          <w:b/>
          <w:color w:val="000000" w:themeColor="text1"/>
          <w:sz w:val="23"/>
          <w:szCs w:val="23"/>
        </w:rPr>
      </w:pPr>
      <w:r w:rsidRPr="00AD42C3">
        <w:rPr>
          <w:rStyle w:val="mobilewrap"/>
          <w:rFonts w:ascii="Segoe UI" w:eastAsia="Times New Roman" w:hAnsi="Segoe UI" w:cs="Segoe UI"/>
          <w:b/>
          <w:color w:val="000000" w:themeColor="text1"/>
          <w:sz w:val="23"/>
          <w:szCs w:val="23"/>
        </w:rPr>
        <w:t>UAV/Drones</w:t>
      </w:r>
    </w:p>
    <w:p w14:paraId="3AB25B6B" w14:textId="5BD21D45" w:rsidR="007046F1"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3" w:history="1">
        <w:r w:rsidR="007046F1" w:rsidRPr="00AD42C3">
          <w:rPr>
            <w:rStyle w:val="Hyperlink"/>
            <w:rFonts w:ascii="Segoe UI" w:eastAsia="Times New Roman" w:hAnsi="Segoe UI" w:cs="Segoe UI"/>
            <w:bCs/>
            <w:sz w:val="23"/>
            <w:szCs w:val="23"/>
          </w:rPr>
          <w:t>Unmanned Safety Institute Partners with Aviation Influence to Promote UAS Through STEM</w:t>
        </w:r>
      </w:hyperlink>
    </w:p>
    <w:p w14:paraId="1A854434" w14:textId="42EA89B9" w:rsidR="00B6052C"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4" w:tgtFrame="_blank" w:history="1">
        <w:r w:rsidR="00B6052C" w:rsidRPr="00AD42C3">
          <w:rPr>
            <w:rStyle w:val="Hyperlink"/>
            <w:rFonts w:ascii="Segoe UI" w:eastAsia="Times New Roman" w:hAnsi="Segoe UI" w:cs="Segoe UI"/>
            <w:bCs/>
            <w:sz w:val="23"/>
            <w:szCs w:val="23"/>
          </w:rPr>
          <w:t>Drones Could Replace Actual Dogs for Bomb Detection</w:t>
        </w:r>
      </w:hyperlink>
    </w:p>
    <w:p w14:paraId="26E38742" w14:textId="40766ECB" w:rsidR="00B6052C"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5" w:tgtFrame="_blank" w:history="1">
        <w:r w:rsidR="00B6052C" w:rsidRPr="00AD42C3">
          <w:rPr>
            <w:rStyle w:val="Hyperlink"/>
            <w:rFonts w:ascii="Segoe UI" w:eastAsia="Times New Roman" w:hAnsi="Segoe UI" w:cs="Segoe UI"/>
            <w:bCs/>
            <w:sz w:val="23"/>
            <w:szCs w:val="23"/>
          </w:rPr>
          <w:t>NASA Plans to Make Drone Taxis and Cargo Delivery a Reality</w:t>
        </w:r>
      </w:hyperlink>
    </w:p>
    <w:p w14:paraId="6D8D43E4" w14:textId="1BB5C216" w:rsidR="00601ECB"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6" w:tgtFrame="_blank" w:history="1">
        <w:r w:rsidR="00601ECB" w:rsidRPr="00AD42C3">
          <w:rPr>
            <w:rStyle w:val="Hyperlink"/>
            <w:rFonts w:ascii="Segoe UI" w:eastAsia="Times New Roman" w:hAnsi="Segoe UI" w:cs="Segoe UI"/>
            <w:bCs/>
            <w:sz w:val="23"/>
            <w:szCs w:val="23"/>
          </w:rPr>
          <w:t>EU sets fast timeline to incorporate air taxis</w:t>
        </w:r>
      </w:hyperlink>
    </w:p>
    <w:p w14:paraId="0787E2FC" w14:textId="017B2D80" w:rsidR="00383226"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7" w:tgtFrame="_blank" w:history="1">
        <w:proofErr w:type="spellStart"/>
        <w:r w:rsidR="00383226" w:rsidRPr="00AD42C3">
          <w:rPr>
            <w:rStyle w:val="Hyperlink"/>
            <w:rFonts w:ascii="Segoe UI" w:eastAsia="Times New Roman" w:hAnsi="Segoe UI" w:cs="Segoe UI"/>
            <w:bCs/>
            <w:sz w:val="23"/>
            <w:szCs w:val="23"/>
          </w:rPr>
          <w:t>Skycart</w:t>
        </w:r>
        <w:proofErr w:type="spellEnd"/>
        <w:r w:rsidR="00383226" w:rsidRPr="00AD42C3">
          <w:rPr>
            <w:rStyle w:val="Hyperlink"/>
            <w:rFonts w:ascii="Segoe UI" w:eastAsia="Times New Roman" w:hAnsi="Segoe UI" w:cs="Segoe UI"/>
            <w:bCs/>
            <w:sz w:val="23"/>
            <w:szCs w:val="23"/>
          </w:rPr>
          <w:t xml:space="preserve"> develops multi-drop capability for cargo drones</w:t>
        </w:r>
      </w:hyperlink>
    </w:p>
    <w:p w14:paraId="2DA9DB6D" w14:textId="55250043" w:rsidR="00584D6D"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8" w:tgtFrame="_blank" w:history="1">
        <w:r w:rsidR="00584D6D" w:rsidRPr="00AD42C3">
          <w:rPr>
            <w:rStyle w:val="Hyperlink"/>
            <w:rFonts w:ascii="Segoe UI" w:eastAsia="Times New Roman" w:hAnsi="Segoe UI" w:cs="Segoe UI"/>
            <w:bCs/>
            <w:sz w:val="23"/>
            <w:szCs w:val="23"/>
          </w:rPr>
          <w:t xml:space="preserve">The </w:t>
        </w:r>
        <w:proofErr w:type="spellStart"/>
        <w:r w:rsidR="00584D6D" w:rsidRPr="00AD42C3">
          <w:rPr>
            <w:rStyle w:val="Hyperlink"/>
            <w:rFonts w:ascii="Segoe UI" w:eastAsia="Times New Roman" w:hAnsi="Segoe UI" w:cs="Segoe UI"/>
            <w:bCs/>
            <w:sz w:val="23"/>
            <w:szCs w:val="23"/>
          </w:rPr>
          <w:t>Vantis</w:t>
        </w:r>
        <w:proofErr w:type="spellEnd"/>
        <w:r w:rsidR="00584D6D" w:rsidRPr="00AD42C3">
          <w:rPr>
            <w:rStyle w:val="Hyperlink"/>
            <w:rFonts w:ascii="Segoe UI" w:eastAsia="Times New Roman" w:hAnsi="Segoe UI" w:cs="Segoe UI"/>
            <w:bCs/>
            <w:sz w:val="23"/>
            <w:szCs w:val="23"/>
          </w:rPr>
          <w:t xml:space="preserve"> Network—Creating a Statewide BVLOS System </w:t>
        </w:r>
      </w:hyperlink>
    </w:p>
    <w:p w14:paraId="2CC617BA" w14:textId="0BDCB8CA" w:rsidR="00584D6D"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49" w:tgtFrame="_blank" w:history="1">
        <w:r w:rsidR="00584D6D" w:rsidRPr="00AD42C3">
          <w:rPr>
            <w:rStyle w:val="Hyperlink"/>
            <w:rFonts w:ascii="Segoe UI" w:eastAsia="Times New Roman" w:hAnsi="Segoe UI" w:cs="Segoe UI"/>
            <w:bCs/>
            <w:sz w:val="23"/>
            <w:szCs w:val="23"/>
          </w:rPr>
          <w:t>Police Nab a Man Via Drone Who Stole a French Bulldog Puppy</w:t>
        </w:r>
      </w:hyperlink>
    </w:p>
    <w:p w14:paraId="011CA849" w14:textId="5FF09D0E" w:rsidR="00072D4A"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50" w:tgtFrame="_blank" w:history="1">
        <w:r w:rsidR="00072D4A" w:rsidRPr="00AD42C3">
          <w:rPr>
            <w:rStyle w:val="Hyperlink"/>
            <w:rFonts w:ascii="Segoe UI" w:eastAsia="Times New Roman" w:hAnsi="Segoe UI" w:cs="Segoe UI"/>
            <w:bCs/>
            <w:sz w:val="23"/>
            <w:szCs w:val="23"/>
          </w:rPr>
          <w:t>Air taxi services likely by 2024</w:t>
        </w:r>
      </w:hyperlink>
    </w:p>
    <w:p w14:paraId="792BE293" w14:textId="57054B0A" w:rsidR="00C97234"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51" w:tgtFrame="_blank" w:history="1">
        <w:r w:rsidR="00C97234" w:rsidRPr="00AD42C3">
          <w:rPr>
            <w:rStyle w:val="Hyperlink"/>
            <w:rFonts w:ascii="Segoe UI" w:eastAsia="Times New Roman" w:hAnsi="Segoe UI" w:cs="Segoe UI"/>
            <w:bCs/>
            <w:sz w:val="23"/>
            <w:szCs w:val="23"/>
          </w:rPr>
          <w:t>NASA to Help Local Governments Plan for Advanced Air Mobility</w:t>
        </w:r>
      </w:hyperlink>
    </w:p>
    <w:p w14:paraId="0EBF7AE5" w14:textId="23B88751" w:rsidR="00C97234"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52" w:tgtFrame="_blank" w:history="1">
        <w:r w:rsidR="00C97234" w:rsidRPr="00AD42C3">
          <w:rPr>
            <w:rStyle w:val="Hyperlink"/>
            <w:rFonts w:ascii="Segoe UI" w:eastAsia="Times New Roman" w:hAnsi="Segoe UI" w:cs="Segoe UI"/>
            <w:bCs/>
            <w:sz w:val="23"/>
            <w:szCs w:val="23"/>
          </w:rPr>
          <w:t>US airports trial night drone operations for surveillance, wildlife management</w:t>
        </w:r>
      </w:hyperlink>
    </w:p>
    <w:p w14:paraId="1C16B73B" w14:textId="38040EFB" w:rsidR="00451E7A" w:rsidRPr="00AD42C3" w:rsidRDefault="00D8758E" w:rsidP="00A07EB8">
      <w:pPr>
        <w:pStyle w:val="ListParagraph"/>
        <w:numPr>
          <w:ilvl w:val="0"/>
          <w:numId w:val="2"/>
        </w:numPr>
        <w:spacing w:after="0" w:line="240" w:lineRule="auto"/>
        <w:rPr>
          <w:rFonts w:ascii="Segoe UI" w:eastAsia="Times New Roman" w:hAnsi="Segoe UI" w:cs="Segoe UI"/>
          <w:bCs/>
          <w:color w:val="000000" w:themeColor="text1"/>
          <w:sz w:val="23"/>
          <w:szCs w:val="23"/>
        </w:rPr>
      </w:pPr>
      <w:hyperlink r:id="rId353" w:tgtFrame="_blank" w:history="1">
        <w:r w:rsidR="00451E7A" w:rsidRPr="00AD42C3">
          <w:rPr>
            <w:rStyle w:val="Hyperlink"/>
            <w:rFonts w:ascii="Segoe UI" w:eastAsia="Times New Roman" w:hAnsi="Segoe UI" w:cs="Segoe UI"/>
            <w:bCs/>
            <w:sz w:val="23"/>
            <w:szCs w:val="23"/>
          </w:rPr>
          <w:t>Proposed Drone Law Could Create Aerial Toll Roads</w:t>
        </w:r>
      </w:hyperlink>
    </w:p>
    <w:p w14:paraId="67986058" w14:textId="39841B43" w:rsidR="00657AB0" w:rsidRPr="00AD42C3" w:rsidRDefault="00D8758E" w:rsidP="00A07EB8">
      <w:pPr>
        <w:pStyle w:val="ListParagraph"/>
        <w:numPr>
          <w:ilvl w:val="0"/>
          <w:numId w:val="2"/>
        </w:numPr>
        <w:spacing w:after="0" w:line="240" w:lineRule="auto"/>
        <w:rPr>
          <w:rStyle w:val="mobilewrap"/>
          <w:rFonts w:ascii="Segoe UI" w:eastAsia="Times New Roman" w:hAnsi="Segoe UI" w:cs="Segoe UI"/>
          <w:bCs/>
          <w:color w:val="000000" w:themeColor="text1"/>
          <w:sz w:val="23"/>
          <w:szCs w:val="23"/>
        </w:rPr>
      </w:pPr>
      <w:hyperlink r:id="rId354" w:tgtFrame="_blank" w:history="1">
        <w:r w:rsidR="00657AB0" w:rsidRPr="00AD42C3">
          <w:rPr>
            <w:rStyle w:val="Hyperlink"/>
            <w:rFonts w:ascii="Segoe UI" w:eastAsia="Times New Roman" w:hAnsi="Segoe UI" w:cs="Segoe UI"/>
            <w:bCs/>
            <w:sz w:val="23"/>
            <w:szCs w:val="23"/>
          </w:rPr>
          <w:t>How Drone Swarms Could be Used to Fight Fires</w:t>
        </w:r>
      </w:hyperlink>
    </w:p>
    <w:p w14:paraId="6528D5F1" w14:textId="77777777" w:rsidR="00E02E0E" w:rsidRPr="00AD42C3" w:rsidRDefault="00D8758E" w:rsidP="00A07EB8">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hyperlink r:id="rId355" w:history="1">
        <w:r w:rsidR="00657AB0" w:rsidRPr="00AD42C3">
          <w:rPr>
            <w:rStyle w:val="Hyperlink"/>
            <w:rFonts w:ascii="Segoe UI" w:eastAsia="Times New Roman" w:hAnsi="Segoe UI" w:cs="Segoe UI"/>
            <w:bCs/>
            <w:sz w:val="23"/>
            <w:szCs w:val="23"/>
          </w:rPr>
          <w:t>Drone Swarms for Firefighting—Researchers Propose a New Way Drones Can Be Used to Fight Fires</w:t>
        </w:r>
      </w:hyperlink>
    </w:p>
    <w:p w14:paraId="2320EA85" w14:textId="70210509" w:rsidR="00E02E0E" w:rsidRPr="00AD42C3" w:rsidRDefault="00D8758E" w:rsidP="00A07EB8">
      <w:pPr>
        <w:pStyle w:val="ListParagraph"/>
        <w:numPr>
          <w:ilvl w:val="0"/>
          <w:numId w:val="2"/>
        </w:numPr>
        <w:spacing w:after="0" w:line="240" w:lineRule="auto"/>
        <w:rPr>
          <w:rStyle w:val="Hyperlink"/>
          <w:rFonts w:ascii="Segoe UI" w:eastAsia="Times New Roman" w:hAnsi="Segoe UI" w:cs="Segoe UI"/>
          <w:bCs/>
          <w:color w:val="000000" w:themeColor="text1"/>
          <w:sz w:val="23"/>
          <w:szCs w:val="23"/>
          <w:u w:val="none"/>
        </w:rPr>
      </w:pPr>
      <w:hyperlink r:id="rId356" w:history="1">
        <w:r w:rsidR="00657AB0" w:rsidRPr="00AD42C3">
          <w:rPr>
            <w:rStyle w:val="Hyperlink"/>
            <w:rFonts w:ascii="Segoe UI" w:eastAsia="Times New Roman" w:hAnsi="Segoe UI" w:cs="Segoe UI"/>
            <w:bCs/>
            <w:sz w:val="23"/>
            <w:szCs w:val="23"/>
          </w:rPr>
          <w:t>TSA tests drone detection technology at Miami International Airport</w:t>
        </w:r>
      </w:hyperlink>
      <w:bookmarkStart w:id="22" w:name="_Toc63189931"/>
    </w:p>
    <w:p w14:paraId="3DCB1A83" w14:textId="77777777" w:rsidR="00AD42C3" w:rsidRPr="00E02E0E" w:rsidRDefault="00AD42C3" w:rsidP="00AD42C3">
      <w:pPr>
        <w:pStyle w:val="ListParagraph"/>
        <w:spacing w:after="0" w:line="240" w:lineRule="auto"/>
        <w:rPr>
          <w:rStyle w:val="Hyperlink"/>
          <w:rFonts w:ascii="Segoe UI" w:eastAsia="Times New Roman" w:hAnsi="Segoe UI" w:cs="Segoe UI"/>
          <w:bCs/>
          <w:color w:val="000000" w:themeColor="text1"/>
          <w:sz w:val="23"/>
          <w:szCs w:val="23"/>
          <w:u w:val="none"/>
        </w:rPr>
      </w:pPr>
    </w:p>
    <w:p w14:paraId="5265260A" w14:textId="77777777" w:rsidR="00E02E0E" w:rsidRDefault="00AC303E" w:rsidP="00A07EB8">
      <w:pPr>
        <w:shd w:val="clear" w:color="auto" w:fill="F2F2F2" w:themeFill="background1" w:themeFillShade="F2"/>
        <w:spacing w:after="0" w:line="240" w:lineRule="auto"/>
        <w:rPr>
          <w:rFonts w:ascii="Segoe UI" w:hAnsi="Segoe UI" w:cs="Segoe UI"/>
          <w:b/>
          <w:color w:val="000000" w:themeColor="text1"/>
          <w:sz w:val="28"/>
          <w:szCs w:val="28"/>
        </w:rPr>
      </w:pPr>
      <w:r w:rsidRPr="00E02E0E">
        <w:rPr>
          <w:rFonts w:ascii="Segoe UI" w:hAnsi="Segoe UI" w:cs="Segoe UI"/>
          <w:b/>
          <w:color w:val="000000" w:themeColor="text1"/>
          <w:sz w:val="28"/>
          <w:szCs w:val="28"/>
        </w:rPr>
        <w:t>Spectrum</w:t>
      </w:r>
      <w:bookmarkStart w:id="23" w:name="_Toc63189932"/>
      <w:bookmarkEnd w:id="22"/>
    </w:p>
    <w:p w14:paraId="2ADE0142" w14:textId="77777777" w:rsidR="00E02E0E" w:rsidRPr="0011447B" w:rsidRDefault="00D8758E" w:rsidP="00A07EB8">
      <w:pPr>
        <w:pStyle w:val="ListParagraph"/>
        <w:widowControl w:val="0"/>
        <w:numPr>
          <w:ilvl w:val="0"/>
          <w:numId w:val="2"/>
        </w:numPr>
        <w:shd w:val="clear" w:color="auto" w:fill="FFFFFF" w:themeFill="background1"/>
        <w:spacing w:after="0" w:line="240" w:lineRule="auto"/>
        <w:rPr>
          <w:rFonts w:ascii="Segoe UI" w:hAnsi="Segoe UI" w:cs="Segoe UI"/>
          <w:color w:val="000000" w:themeColor="text1"/>
          <w:sz w:val="23"/>
          <w:szCs w:val="23"/>
        </w:rPr>
      </w:pPr>
      <w:hyperlink r:id="rId357" w:history="1">
        <w:r w:rsidR="004D1796" w:rsidRPr="0011447B">
          <w:rPr>
            <w:rStyle w:val="Hyperlink"/>
            <w:rFonts w:ascii="Segoe UI" w:hAnsi="Segoe UI" w:cs="Segoe UI"/>
            <w:sz w:val="23"/>
            <w:szCs w:val="23"/>
          </w:rPr>
          <w:t>ITS, Air Force Conduct Flight Tests as Part of Mid-Band Sharing Experiment</w:t>
        </w:r>
      </w:hyperlink>
    </w:p>
    <w:p w14:paraId="6C2AC3EC" w14:textId="166E91D9" w:rsidR="00E02E0E" w:rsidRPr="0011447B" w:rsidRDefault="00D8758E" w:rsidP="00A07EB8">
      <w:pPr>
        <w:pStyle w:val="ListParagraph"/>
        <w:widowControl w:val="0"/>
        <w:numPr>
          <w:ilvl w:val="0"/>
          <w:numId w:val="2"/>
        </w:numPr>
        <w:shd w:val="clear" w:color="auto" w:fill="FFFFFF" w:themeFill="background1"/>
        <w:spacing w:after="0" w:line="240" w:lineRule="auto"/>
        <w:rPr>
          <w:rStyle w:val="Hyperlink"/>
          <w:rFonts w:ascii="Segoe UI" w:hAnsi="Segoe UI" w:cs="Segoe UI"/>
          <w:color w:val="000000" w:themeColor="text1"/>
          <w:sz w:val="23"/>
          <w:szCs w:val="23"/>
          <w:u w:val="none"/>
        </w:rPr>
      </w:pPr>
      <w:hyperlink r:id="rId358" w:history="1">
        <w:r w:rsidR="004D1796" w:rsidRPr="0011447B">
          <w:rPr>
            <w:rStyle w:val="Hyperlink"/>
            <w:rFonts w:ascii="Segoe UI" w:hAnsi="Segoe UI" w:cs="Segoe UI"/>
            <w:sz w:val="23"/>
            <w:szCs w:val="23"/>
          </w:rPr>
          <w:t>Commerce Department’s NTIA Announces $288 Million in Funding Available to States to Build Broadband Infrastructure</w:t>
        </w:r>
      </w:hyperlink>
    </w:p>
    <w:p w14:paraId="67983906" w14:textId="05676F70" w:rsidR="00E02E0E" w:rsidRPr="0011447B" w:rsidRDefault="002F26FB" w:rsidP="00A07EB8">
      <w:pPr>
        <w:pStyle w:val="ListParagraph"/>
        <w:widowControl w:val="0"/>
        <w:numPr>
          <w:ilvl w:val="0"/>
          <w:numId w:val="2"/>
        </w:numPr>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WGA: A reminder of the need for expanded access to high-speed internet throughout the West in outreach to the House Subcommittee on Communications and Technology (</w:t>
      </w:r>
      <w:hyperlink r:id="rId359" w:tgtFrame="_blank" w:history="1">
        <w:r w:rsidRPr="0011447B">
          <w:rPr>
            <w:rStyle w:val="Hyperlink"/>
            <w:rFonts w:ascii="Segoe UI" w:hAnsi="Segoe UI" w:cs="Segoe UI"/>
            <w:sz w:val="23"/>
            <w:szCs w:val="23"/>
          </w:rPr>
          <w:t>Read the letter</w:t>
        </w:r>
      </w:hyperlink>
      <w:r w:rsidRPr="0011447B">
        <w:rPr>
          <w:rFonts w:ascii="Segoe UI" w:hAnsi="Segoe UI" w:cs="Segoe UI"/>
          <w:color w:val="000000" w:themeColor="text1"/>
          <w:sz w:val="23"/>
          <w:szCs w:val="23"/>
        </w:rPr>
        <w:t>).</w:t>
      </w:r>
    </w:p>
    <w:p w14:paraId="09056A5B" w14:textId="5FB96D05" w:rsidR="00E02E0E" w:rsidRPr="0011447B" w:rsidRDefault="00D8758E" w:rsidP="00A07EB8">
      <w:pPr>
        <w:pStyle w:val="ListParagraph"/>
        <w:widowControl w:val="0"/>
        <w:numPr>
          <w:ilvl w:val="0"/>
          <w:numId w:val="2"/>
        </w:numPr>
        <w:spacing w:after="0" w:line="240" w:lineRule="auto"/>
        <w:rPr>
          <w:rStyle w:val="Hyperlink"/>
          <w:rFonts w:ascii="Segoe UI" w:hAnsi="Segoe UI" w:cs="Segoe UI"/>
          <w:color w:val="000000" w:themeColor="text1"/>
          <w:sz w:val="23"/>
          <w:szCs w:val="23"/>
          <w:u w:val="none"/>
        </w:rPr>
      </w:pPr>
      <w:hyperlink r:id="rId360" w:tgtFrame="_blank" w:tooltip="Original URL: https://marketing.erepublic.com/acton/ct/16245/s-687e-2105/Bct/q-033f/l-sf-contact-0013:a54d8/ct0_0/1/lu?sid=TV2%3Aismrwipki. Click or tap if you trust this link." w:history="1">
        <w:r w:rsidR="002342B8" w:rsidRPr="0011447B">
          <w:rPr>
            <w:rStyle w:val="Hyperlink"/>
            <w:rFonts w:ascii="Segoe UI" w:hAnsi="Segoe UI" w:cs="Segoe UI"/>
            <w:sz w:val="23"/>
            <w:szCs w:val="23"/>
          </w:rPr>
          <w:t>It’s Imperative: Three States’ Efforts on Broadband for All</w:t>
        </w:r>
      </w:hyperlink>
    </w:p>
    <w:p w14:paraId="6CB3A460" w14:textId="10222580" w:rsidR="00E02E0E" w:rsidRPr="0011447B" w:rsidRDefault="00D8758E" w:rsidP="00A07EB8">
      <w:pPr>
        <w:pStyle w:val="ListParagraph"/>
        <w:widowControl w:val="0"/>
        <w:numPr>
          <w:ilvl w:val="0"/>
          <w:numId w:val="2"/>
        </w:numPr>
        <w:spacing w:after="0" w:line="240" w:lineRule="auto"/>
        <w:rPr>
          <w:rStyle w:val="Hyperlink"/>
          <w:rFonts w:ascii="Segoe UI" w:hAnsi="Segoe UI" w:cs="Segoe UI"/>
          <w:color w:val="000000" w:themeColor="text1"/>
          <w:sz w:val="23"/>
          <w:szCs w:val="23"/>
          <w:u w:val="none"/>
        </w:rPr>
      </w:pPr>
      <w:hyperlink r:id="rId361" w:tgtFrame="_blank" w:history="1">
        <w:r w:rsidR="00601ECB" w:rsidRPr="0011447B">
          <w:rPr>
            <w:rStyle w:val="Hyperlink"/>
            <w:rFonts w:ascii="Segoe UI" w:hAnsi="Segoe UI" w:cs="Segoe UI"/>
            <w:sz w:val="23"/>
            <w:szCs w:val="23"/>
          </w:rPr>
          <w:t>Aviation safety in focus as FCC expands 5G</w:t>
        </w:r>
      </w:hyperlink>
    </w:p>
    <w:p w14:paraId="1ABCD9CC" w14:textId="7220BB05" w:rsidR="00601ECB" w:rsidRPr="0011447B" w:rsidRDefault="00D8758E" w:rsidP="00A07EB8">
      <w:pPr>
        <w:pStyle w:val="ListParagraph"/>
        <w:widowControl w:val="0"/>
        <w:numPr>
          <w:ilvl w:val="0"/>
          <w:numId w:val="2"/>
        </w:numPr>
        <w:spacing w:after="0" w:line="240" w:lineRule="auto"/>
        <w:rPr>
          <w:rFonts w:ascii="Segoe UI" w:hAnsi="Segoe UI" w:cs="Segoe UI"/>
          <w:color w:val="000000" w:themeColor="text1"/>
          <w:sz w:val="23"/>
          <w:szCs w:val="23"/>
        </w:rPr>
      </w:pPr>
      <w:hyperlink r:id="rId362" w:tgtFrame="_blank" w:history="1">
        <w:r w:rsidR="00601ECB" w:rsidRPr="0011447B">
          <w:rPr>
            <w:rStyle w:val="Hyperlink"/>
            <w:rFonts w:ascii="Segoe UI" w:hAnsi="Segoe UI" w:cs="Segoe UI"/>
            <w:sz w:val="23"/>
            <w:szCs w:val="23"/>
          </w:rPr>
          <w:t>3 Musts for Effective Broadband Expansion</w:t>
        </w:r>
      </w:hyperlink>
    </w:p>
    <w:p w14:paraId="6AE6C5A2" w14:textId="4E11C4EF" w:rsidR="007D3CAE" w:rsidRPr="0011447B" w:rsidRDefault="00D8758E" w:rsidP="00A07EB8">
      <w:pPr>
        <w:pStyle w:val="Heading2"/>
        <w:keepNext w:val="0"/>
        <w:keepLines w:val="0"/>
        <w:widowControl w:val="0"/>
        <w:numPr>
          <w:ilvl w:val="0"/>
          <w:numId w:val="2"/>
        </w:numPr>
        <w:spacing w:before="0" w:line="240" w:lineRule="auto"/>
        <w:rPr>
          <w:rFonts w:ascii="Segoe UI" w:hAnsi="Segoe UI" w:cs="Segoe UI"/>
          <w:color w:val="000000" w:themeColor="text1"/>
          <w:sz w:val="23"/>
          <w:szCs w:val="23"/>
        </w:rPr>
      </w:pPr>
      <w:hyperlink r:id="rId363" w:tgtFrame="_blank" w:history="1">
        <w:r w:rsidR="007D3CAE" w:rsidRPr="0011447B">
          <w:rPr>
            <w:rStyle w:val="Hyperlink"/>
            <w:rFonts w:ascii="Segoe UI" w:hAnsi="Segoe UI" w:cs="Segoe UI"/>
            <w:sz w:val="23"/>
            <w:szCs w:val="23"/>
          </w:rPr>
          <w:t>Reallocating 5.9GHz Band: Roadblock For Transportation Innovation Or Roadmap To 5G Innovation?</w:t>
        </w:r>
      </w:hyperlink>
    </w:p>
    <w:p w14:paraId="10690BC7" w14:textId="43067C99" w:rsidR="007A2F44" w:rsidRPr="0011447B" w:rsidRDefault="007A2F44" w:rsidP="00A07EB8">
      <w:pPr>
        <w:pStyle w:val="Heading2"/>
        <w:keepNext w:val="0"/>
        <w:keepLines w:val="0"/>
        <w:widowControl w:val="0"/>
        <w:numPr>
          <w:ilvl w:val="0"/>
          <w:numId w:val="2"/>
        </w:numPr>
        <w:spacing w:before="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Broadband Infrastructure Program.  For the deployment of fixed broadband service that provides qualifying broadband service in an eligible service area. Due: </w:t>
      </w:r>
      <w:r w:rsidRPr="0011447B">
        <w:rPr>
          <w:rFonts w:ascii="Segoe UI" w:hAnsi="Segoe UI" w:cs="Segoe UI"/>
          <w:color w:val="000000" w:themeColor="text1"/>
          <w:sz w:val="23"/>
          <w:szCs w:val="23"/>
          <w:highlight w:val="yellow"/>
        </w:rPr>
        <w:t>August 17</w:t>
      </w:r>
      <w:r w:rsidRPr="0011447B">
        <w:rPr>
          <w:rFonts w:ascii="Segoe UI" w:hAnsi="Segoe UI" w:cs="Segoe UI"/>
          <w:color w:val="000000" w:themeColor="text1"/>
          <w:sz w:val="23"/>
          <w:szCs w:val="23"/>
        </w:rPr>
        <w:t xml:space="preserve">, 2021. </w:t>
      </w:r>
      <w:hyperlink r:id="rId364" w:history="1">
        <w:r w:rsidRPr="0011447B">
          <w:rPr>
            <w:rStyle w:val="Hyperlink"/>
            <w:rFonts w:ascii="Segoe UI" w:hAnsi="Segoe UI" w:cs="Segoe UI"/>
            <w:sz w:val="23"/>
            <w:szCs w:val="23"/>
          </w:rPr>
          <w:t>Le</w:t>
        </w:r>
        <w:r w:rsidRPr="0011447B">
          <w:rPr>
            <w:rStyle w:val="Hyperlink"/>
            <w:rFonts w:ascii="Segoe UI" w:hAnsi="Segoe UI" w:cs="Segoe UI"/>
            <w:sz w:val="23"/>
            <w:szCs w:val="23"/>
          </w:rPr>
          <w:t>a</w:t>
        </w:r>
        <w:r w:rsidRPr="0011447B">
          <w:rPr>
            <w:rStyle w:val="Hyperlink"/>
            <w:rFonts w:ascii="Segoe UI" w:hAnsi="Segoe UI" w:cs="Segoe UI"/>
            <w:sz w:val="23"/>
            <w:szCs w:val="23"/>
          </w:rPr>
          <w:t>rn more.</w:t>
        </w:r>
      </w:hyperlink>
      <w:r w:rsidRPr="0011447B">
        <w:rPr>
          <w:rFonts w:ascii="Segoe UI" w:hAnsi="Segoe UI" w:cs="Segoe UI"/>
          <w:color w:val="000000" w:themeColor="text1"/>
          <w:sz w:val="23"/>
          <w:szCs w:val="23"/>
        </w:rPr>
        <w:t xml:space="preserve"> </w:t>
      </w:r>
      <w:hyperlink r:id="rId365" w:history="1">
        <w:r w:rsidRPr="0011447B">
          <w:rPr>
            <w:rStyle w:val="Hyperlink"/>
            <w:rFonts w:ascii="Segoe UI" w:hAnsi="Segoe UI" w:cs="Segoe UI"/>
            <w:sz w:val="23"/>
            <w:szCs w:val="23"/>
          </w:rPr>
          <w:t>Program web</w:t>
        </w:r>
        <w:r w:rsidRPr="0011447B">
          <w:rPr>
            <w:rStyle w:val="Hyperlink"/>
            <w:rFonts w:ascii="Segoe UI" w:hAnsi="Segoe UI" w:cs="Segoe UI"/>
            <w:sz w:val="23"/>
            <w:szCs w:val="23"/>
          </w:rPr>
          <w:t>s</w:t>
        </w:r>
        <w:r w:rsidRPr="0011447B">
          <w:rPr>
            <w:rStyle w:val="Hyperlink"/>
            <w:rFonts w:ascii="Segoe UI" w:hAnsi="Segoe UI" w:cs="Segoe UI"/>
            <w:sz w:val="23"/>
            <w:szCs w:val="23"/>
          </w:rPr>
          <w:t>ite</w:t>
        </w:r>
      </w:hyperlink>
    </w:p>
    <w:p w14:paraId="6D50198F" w14:textId="1513BB8E" w:rsidR="00584D6D" w:rsidRPr="0011447B" w:rsidRDefault="00D8758E" w:rsidP="00A07EB8">
      <w:pPr>
        <w:pStyle w:val="Heading2"/>
        <w:keepNext w:val="0"/>
        <w:keepLines w:val="0"/>
        <w:widowControl w:val="0"/>
        <w:numPr>
          <w:ilvl w:val="0"/>
          <w:numId w:val="2"/>
        </w:numPr>
        <w:spacing w:before="0" w:line="240" w:lineRule="auto"/>
        <w:rPr>
          <w:rFonts w:ascii="Segoe UI" w:hAnsi="Segoe UI" w:cs="Segoe UI"/>
          <w:color w:val="000000" w:themeColor="text1"/>
          <w:sz w:val="23"/>
          <w:szCs w:val="23"/>
        </w:rPr>
      </w:pPr>
      <w:hyperlink r:id="rId366" w:history="1">
        <w:r w:rsidR="00584D6D" w:rsidRPr="0011447B">
          <w:rPr>
            <w:rStyle w:val="Hyperlink"/>
            <w:rFonts w:ascii="Segoe UI" w:hAnsi="Segoe UI" w:cs="Segoe UI"/>
            <w:sz w:val="23"/>
            <w:szCs w:val="23"/>
          </w:rPr>
          <w:t xml:space="preserve">States make progress on rural broadband </w:t>
        </w:r>
      </w:hyperlink>
    </w:p>
    <w:p w14:paraId="5AC40722" w14:textId="1EEA76E7" w:rsidR="00801DBF" w:rsidRPr="0011447B" w:rsidRDefault="00801DBF" w:rsidP="00A07EB8">
      <w:pPr>
        <w:pStyle w:val="Heading2"/>
        <w:keepNext w:val="0"/>
        <w:keepLines w:val="0"/>
        <w:widowControl w:val="0"/>
        <w:numPr>
          <w:ilvl w:val="0"/>
          <w:numId w:val="2"/>
        </w:numPr>
        <w:spacing w:before="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Arizona Tribal Broadband Workshops. The Arizona Commerce Authority (ACA), in partnership with </w:t>
      </w:r>
      <w:proofErr w:type="spellStart"/>
      <w:r w:rsidRPr="0011447B">
        <w:rPr>
          <w:rFonts w:ascii="Segoe UI" w:hAnsi="Segoe UI" w:cs="Segoe UI"/>
          <w:color w:val="000000" w:themeColor="text1"/>
          <w:sz w:val="23"/>
          <w:szCs w:val="23"/>
        </w:rPr>
        <w:t>BroadbandUSA</w:t>
      </w:r>
      <w:proofErr w:type="spellEnd"/>
      <w:r w:rsidRPr="0011447B">
        <w:rPr>
          <w:rFonts w:ascii="Segoe UI" w:hAnsi="Segoe UI" w:cs="Segoe UI"/>
          <w:color w:val="000000" w:themeColor="text1"/>
          <w:sz w:val="23"/>
          <w:szCs w:val="23"/>
        </w:rPr>
        <w:t xml:space="preserve">, the U.S. Department of Agriculture (USDA), the U.S. Department of Commerce's National Telecommunications and Information Administration (NTIA) and Economic Development Administration (EDA), invites you to the Arizona Broadband Workshops. </w:t>
      </w:r>
      <w:hyperlink r:id="rId367" w:history="1">
        <w:r w:rsidRPr="0011447B">
          <w:rPr>
            <w:rStyle w:val="Hyperlink"/>
            <w:rFonts w:ascii="Segoe UI" w:hAnsi="Segoe UI" w:cs="Segoe UI"/>
            <w:sz w:val="23"/>
            <w:szCs w:val="23"/>
          </w:rPr>
          <w:t>REGISTER HERE</w:t>
        </w:r>
      </w:hyperlink>
      <w:r w:rsidRPr="0011447B">
        <w:rPr>
          <w:rFonts w:ascii="Segoe UI" w:hAnsi="Segoe UI" w:cs="Segoe UI"/>
          <w:color w:val="000000" w:themeColor="text1"/>
          <w:sz w:val="23"/>
          <w:szCs w:val="23"/>
        </w:rPr>
        <w:t xml:space="preserve">  Time: 10 a.m. – 12 p.m. Date: Wednesday, </w:t>
      </w:r>
      <w:r w:rsidRPr="0011447B">
        <w:rPr>
          <w:rFonts w:ascii="Segoe UI" w:hAnsi="Segoe UI" w:cs="Segoe UI"/>
          <w:color w:val="000000" w:themeColor="text1"/>
          <w:sz w:val="23"/>
          <w:szCs w:val="23"/>
          <w:highlight w:val="yellow"/>
        </w:rPr>
        <w:t>June 9</w:t>
      </w:r>
      <w:r w:rsidRPr="0011447B">
        <w:rPr>
          <w:rFonts w:ascii="Segoe UI" w:hAnsi="Segoe UI" w:cs="Segoe UI"/>
          <w:color w:val="000000" w:themeColor="text1"/>
          <w:sz w:val="23"/>
          <w:szCs w:val="23"/>
        </w:rPr>
        <w:t xml:space="preserve">, </w:t>
      </w:r>
      <w:proofErr w:type="gramStart"/>
      <w:r w:rsidRPr="0011447B">
        <w:rPr>
          <w:rFonts w:ascii="Segoe UI" w:hAnsi="Segoe UI" w:cs="Segoe UI"/>
          <w:color w:val="000000" w:themeColor="text1"/>
          <w:sz w:val="23"/>
          <w:szCs w:val="23"/>
        </w:rPr>
        <w:t>2021</w:t>
      </w:r>
      <w:proofErr w:type="gramEnd"/>
      <w:r w:rsidRPr="0011447B">
        <w:rPr>
          <w:rFonts w:ascii="Segoe UI" w:hAnsi="Segoe UI" w:cs="Segoe UI"/>
          <w:color w:val="000000" w:themeColor="text1"/>
          <w:sz w:val="23"/>
          <w:szCs w:val="23"/>
        </w:rPr>
        <w:t xml:space="preserve"> Location: Zoom. </w:t>
      </w:r>
    </w:p>
    <w:p w14:paraId="4D0F6F3C" w14:textId="53BB7D55" w:rsidR="007B6A9F" w:rsidRPr="0011447B" w:rsidRDefault="00D8758E" w:rsidP="00A07EB8">
      <w:pPr>
        <w:pStyle w:val="Heading2"/>
        <w:keepNext w:val="0"/>
        <w:keepLines w:val="0"/>
        <w:widowControl w:val="0"/>
        <w:numPr>
          <w:ilvl w:val="0"/>
          <w:numId w:val="2"/>
        </w:numPr>
        <w:spacing w:before="0" w:line="240" w:lineRule="auto"/>
        <w:rPr>
          <w:rFonts w:ascii="Segoe UI" w:hAnsi="Segoe UI" w:cs="Segoe UI"/>
          <w:color w:val="000000" w:themeColor="text1"/>
          <w:sz w:val="23"/>
          <w:szCs w:val="23"/>
          <w:u w:val="single"/>
        </w:rPr>
      </w:pPr>
      <w:hyperlink r:id="rId368" w:tgtFrame="_blank" w:history="1">
        <w:r w:rsidR="007B6A9F" w:rsidRPr="0011447B">
          <w:rPr>
            <w:rStyle w:val="Hyperlink"/>
            <w:rFonts w:ascii="Segoe UI" w:hAnsi="Segoe UI" w:cs="Segoe UI"/>
            <w:sz w:val="23"/>
            <w:szCs w:val="23"/>
          </w:rPr>
          <w:t>Billions of Federal Dollars to Close Broadband Gaps are About to Start Flowing</w:t>
        </w:r>
      </w:hyperlink>
    </w:p>
    <w:p w14:paraId="6C56F8CD" w14:textId="1308A0D9" w:rsidR="00D324C8" w:rsidRPr="0011447B" w:rsidRDefault="00D324C8" w:rsidP="00A07EB8">
      <w:pPr>
        <w:pStyle w:val="Heading2"/>
        <w:keepNext w:val="0"/>
        <w:keepLines w:val="0"/>
        <w:widowControl w:val="0"/>
        <w:numPr>
          <w:ilvl w:val="0"/>
          <w:numId w:val="2"/>
        </w:numPr>
        <w:spacing w:before="0" w:line="240" w:lineRule="auto"/>
        <w:rPr>
          <w:rFonts w:ascii="Segoe UI" w:hAnsi="Segoe UI" w:cs="Segoe UI"/>
          <w:bCs/>
          <w:color w:val="000000" w:themeColor="text1"/>
          <w:sz w:val="23"/>
          <w:szCs w:val="23"/>
          <w:u w:val="single"/>
        </w:rPr>
      </w:pPr>
      <w:r w:rsidRPr="0011447B">
        <w:rPr>
          <w:rFonts w:ascii="Segoe UI" w:hAnsi="Segoe UI" w:cs="Segoe UI"/>
          <w:bCs/>
          <w:color w:val="000000" w:themeColor="text1"/>
          <w:sz w:val="23"/>
          <w:szCs w:val="23"/>
          <w:highlight w:val="yellow"/>
          <w:u w:val="single"/>
        </w:rPr>
        <w:t>Jun 17</w:t>
      </w:r>
      <w:r w:rsidRPr="0011447B">
        <w:rPr>
          <w:rFonts w:ascii="Segoe UI" w:hAnsi="Segoe UI" w:cs="Segoe UI"/>
          <w:bCs/>
          <w:color w:val="000000" w:themeColor="text1"/>
          <w:sz w:val="23"/>
          <w:szCs w:val="23"/>
          <w:u w:val="single"/>
        </w:rPr>
        <w:t xml:space="preserve">. </w:t>
      </w:r>
      <w:hyperlink r:id="rId369" w:tgtFrame="_blank" w:history="1">
        <w:r w:rsidRPr="0011447B">
          <w:rPr>
            <w:rStyle w:val="Hyperlink"/>
            <w:rFonts w:ascii="Segoe UI" w:hAnsi="Segoe UI" w:cs="Segoe UI"/>
            <w:bCs/>
            <w:sz w:val="23"/>
            <w:szCs w:val="23"/>
          </w:rPr>
          <w:t>Tribal Broadband Connectivity Webinar</w:t>
        </w:r>
      </w:hyperlink>
    </w:p>
    <w:p w14:paraId="4460E912" w14:textId="6679DE6D" w:rsidR="00D324C8" w:rsidRPr="0011447B" w:rsidRDefault="00D324C8" w:rsidP="00A07EB8">
      <w:pPr>
        <w:pStyle w:val="Heading2"/>
        <w:keepNext w:val="0"/>
        <w:keepLines w:val="0"/>
        <w:widowControl w:val="0"/>
        <w:numPr>
          <w:ilvl w:val="0"/>
          <w:numId w:val="2"/>
        </w:numPr>
        <w:spacing w:before="0" w:line="240" w:lineRule="auto"/>
        <w:rPr>
          <w:rFonts w:ascii="Segoe UI" w:hAnsi="Segoe UI" w:cs="Segoe UI"/>
          <w:bCs/>
          <w:color w:val="000000" w:themeColor="text1"/>
          <w:sz w:val="23"/>
          <w:szCs w:val="23"/>
          <w:u w:val="single"/>
        </w:rPr>
      </w:pPr>
      <w:r w:rsidRPr="0011447B">
        <w:rPr>
          <w:rFonts w:ascii="Segoe UI" w:hAnsi="Segoe UI" w:cs="Segoe UI"/>
          <w:bCs/>
          <w:color w:val="000000" w:themeColor="text1"/>
          <w:sz w:val="23"/>
          <w:szCs w:val="23"/>
          <w:highlight w:val="yellow"/>
          <w:u w:val="single"/>
        </w:rPr>
        <w:t>Jun 16</w:t>
      </w:r>
      <w:r w:rsidRPr="0011447B">
        <w:rPr>
          <w:rFonts w:ascii="Segoe UI" w:hAnsi="Segoe UI" w:cs="Segoe UI"/>
          <w:bCs/>
          <w:color w:val="000000" w:themeColor="text1"/>
          <w:sz w:val="23"/>
          <w:szCs w:val="23"/>
          <w:u w:val="single"/>
        </w:rPr>
        <w:t xml:space="preserve">. </w:t>
      </w:r>
      <w:hyperlink r:id="rId370" w:tgtFrame="_blank" w:history="1">
        <w:r w:rsidRPr="0011447B">
          <w:rPr>
            <w:rStyle w:val="Hyperlink"/>
            <w:rFonts w:ascii="Segoe UI" w:hAnsi="Segoe UI" w:cs="Segoe UI"/>
            <w:bCs/>
            <w:sz w:val="23"/>
            <w:szCs w:val="23"/>
          </w:rPr>
          <w:t>Tribal Broadband Connectivity Webinar</w:t>
        </w:r>
      </w:hyperlink>
    </w:p>
    <w:p w14:paraId="1F6F7810" w14:textId="0A504482" w:rsidR="00D324C8" w:rsidRPr="0011447B" w:rsidRDefault="00D324C8" w:rsidP="00A07EB8">
      <w:pPr>
        <w:pStyle w:val="Heading2"/>
        <w:keepNext w:val="0"/>
        <w:keepLines w:val="0"/>
        <w:widowControl w:val="0"/>
        <w:numPr>
          <w:ilvl w:val="0"/>
          <w:numId w:val="2"/>
        </w:numPr>
        <w:spacing w:before="0" w:line="240" w:lineRule="auto"/>
        <w:rPr>
          <w:rFonts w:ascii="Segoe UI" w:hAnsi="Segoe UI" w:cs="Segoe UI"/>
          <w:bCs/>
          <w:color w:val="000000" w:themeColor="text1"/>
          <w:sz w:val="23"/>
          <w:szCs w:val="23"/>
          <w:u w:val="single"/>
        </w:rPr>
      </w:pPr>
      <w:r w:rsidRPr="0011447B">
        <w:rPr>
          <w:rFonts w:ascii="Segoe UI" w:hAnsi="Segoe UI" w:cs="Segoe UI"/>
          <w:bCs/>
          <w:color w:val="000000" w:themeColor="text1"/>
          <w:sz w:val="23"/>
          <w:szCs w:val="23"/>
          <w:highlight w:val="yellow"/>
          <w:u w:val="single"/>
        </w:rPr>
        <w:t>Jun 10</w:t>
      </w:r>
      <w:r w:rsidRPr="0011447B">
        <w:rPr>
          <w:rFonts w:ascii="Segoe UI" w:hAnsi="Segoe UI" w:cs="Segoe UI"/>
          <w:bCs/>
          <w:color w:val="000000" w:themeColor="text1"/>
          <w:sz w:val="23"/>
          <w:szCs w:val="23"/>
          <w:u w:val="single"/>
        </w:rPr>
        <w:t xml:space="preserve">. </w:t>
      </w:r>
      <w:hyperlink r:id="rId371" w:tgtFrame="_blank" w:history="1">
        <w:r w:rsidRPr="0011447B">
          <w:rPr>
            <w:rStyle w:val="Hyperlink"/>
            <w:rFonts w:ascii="Segoe UI" w:hAnsi="Segoe UI" w:cs="Segoe UI"/>
            <w:bCs/>
            <w:sz w:val="23"/>
            <w:szCs w:val="23"/>
          </w:rPr>
          <w:t>Broadband Infrastructure Webinar</w:t>
        </w:r>
      </w:hyperlink>
    </w:p>
    <w:p w14:paraId="3010CDED" w14:textId="31CC6BCC" w:rsidR="00D324C8" w:rsidRPr="0011447B" w:rsidRDefault="00D324C8" w:rsidP="00A07EB8">
      <w:pPr>
        <w:pStyle w:val="Heading2"/>
        <w:keepNext w:val="0"/>
        <w:keepLines w:val="0"/>
        <w:widowControl w:val="0"/>
        <w:numPr>
          <w:ilvl w:val="0"/>
          <w:numId w:val="2"/>
        </w:numPr>
        <w:spacing w:before="0" w:line="240" w:lineRule="auto"/>
        <w:rPr>
          <w:rFonts w:ascii="Segoe UI" w:hAnsi="Segoe UI" w:cs="Segoe UI"/>
          <w:bCs/>
          <w:color w:val="000000" w:themeColor="text1"/>
          <w:sz w:val="23"/>
          <w:szCs w:val="23"/>
          <w:u w:val="single"/>
        </w:rPr>
      </w:pPr>
      <w:r w:rsidRPr="0011447B">
        <w:rPr>
          <w:rFonts w:ascii="Segoe UI" w:hAnsi="Segoe UI" w:cs="Segoe UI"/>
          <w:bCs/>
          <w:color w:val="000000" w:themeColor="text1"/>
          <w:sz w:val="23"/>
          <w:szCs w:val="23"/>
          <w:highlight w:val="yellow"/>
          <w:u w:val="single"/>
        </w:rPr>
        <w:t>Jun 9.</w:t>
      </w:r>
      <w:r w:rsidRPr="0011447B">
        <w:rPr>
          <w:rFonts w:ascii="Segoe UI" w:hAnsi="Segoe UI" w:cs="Segoe UI"/>
          <w:bCs/>
          <w:color w:val="000000" w:themeColor="text1"/>
          <w:sz w:val="23"/>
          <w:szCs w:val="23"/>
          <w:u w:val="single"/>
        </w:rPr>
        <w:t xml:space="preserve"> </w:t>
      </w:r>
      <w:hyperlink r:id="rId372" w:tgtFrame="_blank" w:history="1">
        <w:r w:rsidRPr="0011447B">
          <w:rPr>
            <w:rStyle w:val="Hyperlink"/>
            <w:rFonts w:ascii="Segoe UI" w:hAnsi="Segoe UI" w:cs="Segoe UI"/>
            <w:bCs/>
            <w:sz w:val="23"/>
            <w:szCs w:val="23"/>
          </w:rPr>
          <w:t>Broadband Infrastructure Webinar</w:t>
        </w:r>
      </w:hyperlink>
    </w:p>
    <w:p w14:paraId="09387764" w14:textId="601AD749" w:rsidR="0011447B" w:rsidRPr="0011447B" w:rsidRDefault="00D8758E" w:rsidP="0011447B">
      <w:pPr>
        <w:pStyle w:val="Heading2"/>
        <w:keepNext w:val="0"/>
        <w:keepLines w:val="0"/>
        <w:widowControl w:val="0"/>
        <w:numPr>
          <w:ilvl w:val="0"/>
          <w:numId w:val="2"/>
        </w:numPr>
        <w:spacing w:before="0" w:line="240" w:lineRule="auto"/>
        <w:rPr>
          <w:rStyle w:val="Hyperlink"/>
          <w:rFonts w:ascii="Segoe UI" w:hAnsi="Segoe UI" w:cs="Segoe UI"/>
          <w:bCs/>
          <w:sz w:val="23"/>
          <w:szCs w:val="23"/>
        </w:rPr>
      </w:pPr>
      <w:hyperlink r:id="rId373" w:history="1">
        <w:r w:rsidR="009C10B7" w:rsidRPr="0011447B">
          <w:rPr>
            <w:rStyle w:val="Hyperlink"/>
            <w:rFonts w:ascii="Segoe UI" w:hAnsi="Segoe UI" w:cs="Segoe UI"/>
            <w:bCs/>
            <w:sz w:val="23"/>
            <w:szCs w:val="23"/>
          </w:rPr>
          <w:t xml:space="preserve">Military 5G Testing Will Pave the Way for Modernization </w:t>
        </w:r>
      </w:hyperlink>
    </w:p>
    <w:p w14:paraId="00C1F9BE" w14:textId="77777777" w:rsidR="0011447B" w:rsidRPr="0011447B" w:rsidRDefault="0011447B" w:rsidP="0011447B">
      <w:pPr>
        <w:spacing w:after="0" w:line="240" w:lineRule="auto"/>
      </w:pPr>
    </w:p>
    <w:p w14:paraId="5F8225D6" w14:textId="77777777" w:rsidR="0050161C" w:rsidRPr="00112C01" w:rsidRDefault="00B60C3B" w:rsidP="0011447B">
      <w:pPr>
        <w:pStyle w:val="Heading1"/>
        <w:spacing w:before="0" w:after="0" w:line="240" w:lineRule="auto"/>
        <w:jc w:val="center"/>
        <w:rPr>
          <w:rFonts w:ascii="Segoe UI" w:hAnsi="Segoe UI" w:cs="Segoe UI"/>
          <w:color w:val="0070C0"/>
          <w:sz w:val="32"/>
        </w:rPr>
      </w:pPr>
      <w:bookmarkStart w:id="24" w:name="_Toc63189933"/>
      <w:bookmarkEnd w:id="23"/>
      <w:r w:rsidRPr="00112C01">
        <w:rPr>
          <w:rFonts w:ascii="Segoe UI" w:hAnsi="Segoe UI" w:cs="Segoe UI"/>
          <w:color w:val="0070C0"/>
          <w:sz w:val="32"/>
        </w:rPr>
        <w:t>Miscellaneous</w:t>
      </w:r>
      <w:bookmarkEnd w:id="24"/>
    </w:p>
    <w:p w14:paraId="3BA3A06F" w14:textId="5DDFFD82" w:rsidR="00F167D0"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74" w:history="1">
        <w:r w:rsidR="00F167D0" w:rsidRPr="0011447B">
          <w:rPr>
            <w:rStyle w:val="Hyperlink"/>
            <w:rFonts w:ascii="Segoe UI" w:hAnsi="Segoe UI" w:cs="Segoe UI"/>
            <w:sz w:val="23"/>
            <w:szCs w:val="23"/>
          </w:rPr>
          <w:t>Morgan Rodman Named Executive Director of White House Council on Native American Affairs</w:t>
        </w:r>
      </w:hyperlink>
    </w:p>
    <w:p w14:paraId="7AA1BB15" w14:textId="69CEBFDE" w:rsidR="003667CE"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75" w:history="1">
        <w:r w:rsidR="003667CE" w:rsidRPr="0011447B">
          <w:rPr>
            <w:rStyle w:val="Hyperlink"/>
            <w:rFonts w:ascii="Segoe UI" w:hAnsi="Segoe UI" w:cs="Segoe UI"/>
            <w:sz w:val="23"/>
            <w:szCs w:val="23"/>
          </w:rPr>
          <w:t>USDA announces key leadership in natural resources and conservation areas</w:t>
        </w:r>
      </w:hyperlink>
    </w:p>
    <w:p w14:paraId="4A1E3410" w14:textId="1D87B7C5" w:rsidR="00C429B7"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76" w:history="1">
        <w:r w:rsidR="00C429B7" w:rsidRPr="0011447B">
          <w:rPr>
            <w:rStyle w:val="Hyperlink"/>
            <w:rFonts w:ascii="Segoe UI" w:hAnsi="Segoe UI" w:cs="Segoe UI"/>
            <w:sz w:val="23"/>
            <w:szCs w:val="23"/>
          </w:rPr>
          <w:t>This week at Interior May 28, 2021</w:t>
        </w:r>
      </w:hyperlink>
    </w:p>
    <w:p w14:paraId="2F651336"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77" w:history="1">
        <w:r w:rsidR="0011447B" w:rsidRPr="0011447B">
          <w:rPr>
            <w:rStyle w:val="Hyperlink"/>
            <w:rFonts w:ascii="Segoe UI" w:hAnsi="Segoe UI" w:cs="Segoe UI"/>
            <w:sz w:val="23"/>
            <w:szCs w:val="23"/>
          </w:rPr>
          <w:t>This Week at Interior May 21, 2021</w:t>
        </w:r>
      </w:hyperlink>
    </w:p>
    <w:p w14:paraId="09D185D3"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78" w:history="1">
        <w:r w:rsidR="0011447B" w:rsidRPr="0011447B">
          <w:rPr>
            <w:rStyle w:val="Hyperlink"/>
            <w:rFonts w:ascii="Segoe UI" w:hAnsi="Segoe UI" w:cs="Segoe UI"/>
            <w:sz w:val="23"/>
            <w:szCs w:val="23"/>
          </w:rPr>
          <w:t>This  Week at Interior May 7, 2021</w:t>
        </w:r>
      </w:hyperlink>
    </w:p>
    <w:p w14:paraId="542D88F4" w14:textId="09DCF799" w:rsidR="002342B8" w:rsidRPr="0011447B" w:rsidRDefault="002342B8"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The Biden-Harris administration today submitted to Congress the President’s budget for fiscal year 2022. </w:t>
      </w:r>
      <w:proofErr w:type="spellStart"/>
      <w:r w:rsidR="0011447B">
        <w:rPr>
          <w:rFonts w:ascii="Segoe UI" w:hAnsi="Segoe UI" w:cs="Segoe UI"/>
          <w:color w:val="000000" w:themeColor="text1"/>
          <w:sz w:val="23"/>
          <w:szCs w:val="23"/>
        </w:rPr>
        <w:t>DoI’s</w:t>
      </w:r>
      <w:proofErr w:type="spellEnd"/>
      <w:r w:rsidRPr="0011447B">
        <w:rPr>
          <w:rFonts w:ascii="Segoe UI" w:hAnsi="Segoe UI" w:cs="Segoe UI"/>
          <w:color w:val="000000" w:themeColor="text1"/>
          <w:sz w:val="23"/>
          <w:szCs w:val="23"/>
        </w:rPr>
        <w:t xml:space="preserve"> </w:t>
      </w:r>
      <w:hyperlink r:id="rId379" w:tgtFrame="_blank" w:history="1">
        <w:r w:rsidRPr="0011447B">
          <w:rPr>
            <w:rStyle w:val="Hyperlink"/>
            <w:rFonts w:ascii="Segoe UI" w:hAnsi="Segoe UI" w:cs="Segoe UI"/>
            <w:sz w:val="23"/>
            <w:szCs w:val="23"/>
          </w:rPr>
          <w:t>2022 budget proposal</w:t>
        </w:r>
      </w:hyperlink>
      <w:r w:rsidRPr="0011447B">
        <w:rPr>
          <w:rFonts w:ascii="Segoe UI" w:hAnsi="Segoe UI" w:cs="Segoe UI"/>
          <w:color w:val="000000" w:themeColor="text1"/>
          <w:sz w:val="23"/>
          <w:szCs w:val="23"/>
        </w:rPr>
        <w:t xml:space="preserve"> totals $17.6 billion — an increase of $2.5 billion, or 17 percent, from the 2021 enacted level. </w:t>
      </w:r>
      <w:hyperlink r:id="rId380" w:tgtFrame="_blank" w:history="1">
        <w:r w:rsidRPr="0011447B">
          <w:rPr>
            <w:rStyle w:val="Hyperlink"/>
            <w:rFonts w:ascii="Segoe UI" w:hAnsi="Segoe UI" w:cs="Segoe UI"/>
            <w:sz w:val="23"/>
            <w:szCs w:val="23"/>
          </w:rPr>
          <w:t>https://www.whitehouse.gov/omb/budget/</w:t>
        </w:r>
      </w:hyperlink>
      <w:r w:rsidRPr="0011447B">
        <w:rPr>
          <w:rFonts w:ascii="Segoe UI" w:hAnsi="Segoe UI" w:cs="Segoe UI"/>
          <w:color w:val="000000" w:themeColor="text1"/>
          <w:sz w:val="23"/>
          <w:szCs w:val="23"/>
        </w:rPr>
        <w:t>. </w:t>
      </w:r>
    </w:p>
    <w:p w14:paraId="7948AE8A" w14:textId="2C59D490" w:rsidR="00801DBF"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81" w:tgtFrame="_blank" w:history="1">
        <w:r w:rsidR="00801DBF" w:rsidRPr="0011447B">
          <w:rPr>
            <w:rStyle w:val="Hyperlink"/>
            <w:rFonts w:ascii="Segoe UI" w:hAnsi="Segoe UI" w:cs="Segoe UI"/>
            <w:sz w:val="23"/>
            <w:szCs w:val="23"/>
          </w:rPr>
          <w:t>How a Key Tool Could Help Agencies Meet New Climate Goals</w:t>
        </w:r>
      </w:hyperlink>
    </w:p>
    <w:p w14:paraId="26F35422" w14:textId="3AC0383F" w:rsidR="00801DBF"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82" w:tgtFrame="_blank" w:history="1">
        <w:r w:rsidR="00801DBF" w:rsidRPr="0011447B">
          <w:rPr>
            <w:rStyle w:val="Hyperlink"/>
            <w:rFonts w:ascii="Segoe UI" w:hAnsi="Segoe UI" w:cs="Segoe UI"/>
            <w:sz w:val="23"/>
            <w:szCs w:val="23"/>
          </w:rPr>
          <w:t>Biden Requires Climate Considerations in Budget Process</w:t>
        </w:r>
      </w:hyperlink>
    </w:p>
    <w:p w14:paraId="525D81D2" w14:textId="7D136293" w:rsidR="00433CA4" w:rsidRPr="0011447B" w:rsidRDefault="00433CA4"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Annual Native American Economic Development Conference: </w:t>
      </w:r>
      <w:r w:rsidRPr="0011447B">
        <w:rPr>
          <w:rFonts w:ascii="Segoe UI" w:hAnsi="Segoe UI" w:cs="Segoe UI"/>
          <w:color w:val="000000" w:themeColor="text1"/>
          <w:sz w:val="23"/>
          <w:szCs w:val="23"/>
          <w:highlight w:val="yellow"/>
        </w:rPr>
        <w:t>June 14–15</w:t>
      </w:r>
      <w:r w:rsidRPr="0011447B">
        <w:rPr>
          <w:rFonts w:ascii="Segoe UI" w:hAnsi="Segoe UI" w:cs="Segoe UI"/>
          <w:color w:val="000000" w:themeColor="text1"/>
          <w:sz w:val="23"/>
          <w:szCs w:val="23"/>
        </w:rPr>
        <w:t xml:space="preserve">.  The Native American Economic Development Conference hosts a variety of tracks, panels, and interactive roundtable discussions. </w:t>
      </w:r>
      <w:hyperlink r:id="rId383" w:history="1">
        <w:r w:rsidRPr="0011447B">
          <w:rPr>
            <w:rStyle w:val="Hyperlink"/>
            <w:rFonts w:ascii="Segoe UI" w:hAnsi="Segoe UI" w:cs="Segoe UI"/>
            <w:sz w:val="23"/>
            <w:szCs w:val="23"/>
          </w:rPr>
          <w:t>Learn more and register.</w:t>
        </w:r>
      </w:hyperlink>
    </w:p>
    <w:p w14:paraId="50B26F36" w14:textId="6BB991DE" w:rsidR="00433CA4" w:rsidRPr="0011447B" w:rsidRDefault="00433CA4"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2021 NCAI </w:t>
      </w:r>
      <w:proofErr w:type="spellStart"/>
      <w:r w:rsidRPr="0011447B">
        <w:rPr>
          <w:rFonts w:ascii="Segoe UI" w:hAnsi="Segoe UI" w:cs="Segoe UI"/>
          <w:color w:val="000000" w:themeColor="text1"/>
          <w:sz w:val="23"/>
          <w:szCs w:val="23"/>
        </w:rPr>
        <w:t>Mid Year</w:t>
      </w:r>
      <w:proofErr w:type="spellEnd"/>
      <w:r w:rsidRPr="0011447B">
        <w:rPr>
          <w:rFonts w:ascii="Segoe UI" w:hAnsi="Segoe UI" w:cs="Segoe UI"/>
          <w:color w:val="000000" w:themeColor="text1"/>
          <w:sz w:val="23"/>
          <w:szCs w:val="23"/>
        </w:rPr>
        <w:t xml:space="preserve"> Conference: </w:t>
      </w:r>
      <w:r w:rsidRPr="0011447B">
        <w:rPr>
          <w:rFonts w:ascii="Segoe UI" w:hAnsi="Segoe UI" w:cs="Segoe UI"/>
          <w:color w:val="000000" w:themeColor="text1"/>
          <w:sz w:val="23"/>
          <w:szCs w:val="23"/>
          <w:highlight w:val="yellow"/>
        </w:rPr>
        <w:t>June 20–24</w:t>
      </w:r>
      <w:r w:rsidRPr="0011447B">
        <w:rPr>
          <w:rFonts w:ascii="Segoe UI" w:hAnsi="Segoe UI" w:cs="Segoe UI"/>
          <w:color w:val="000000" w:themeColor="text1"/>
          <w:sz w:val="23"/>
          <w:szCs w:val="23"/>
        </w:rPr>
        <w:t xml:space="preserve">.  The National Congress of American Indians (NCAI) is hosting a virtual </w:t>
      </w:r>
      <w:proofErr w:type="spellStart"/>
      <w:r w:rsidRPr="0011447B">
        <w:rPr>
          <w:rFonts w:ascii="Segoe UI" w:hAnsi="Segoe UI" w:cs="Segoe UI"/>
          <w:color w:val="000000" w:themeColor="text1"/>
          <w:sz w:val="23"/>
          <w:szCs w:val="23"/>
        </w:rPr>
        <w:t>Mid Year</w:t>
      </w:r>
      <w:proofErr w:type="spellEnd"/>
      <w:r w:rsidRPr="0011447B">
        <w:rPr>
          <w:rFonts w:ascii="Segoe UI" w:hAnsi="Segoe UI" w:cs="Segoe UI"/>
          <w:color w:val="000000" w:themeColor="text1"/>
          <w:sz w:val="23"/>
          <w:szCs w:val="23"/>
        </w:rPr>
        <w:t xml:space="preserve"> Conference for attendees to come together to address issues critical to Indian Country. </w:t>
      </w:r>
      <w:hyperlink r:id="rId384" w:history="1">
        <w:r w:rsidRPr="0011447B">
          <w:rPr>
            <w:rStyle w:val="Hyperlink"/>
            <w:rFonts w:ascii="Segoe UI" w:hAnsi="Segoe UI" w:cs="Segoe UI"/>
            <w:sz w:val="23"/>
            <w:szCs w:val="23"/>
          </w:rPr>
          <w:t>Learn more and register.</w:t>
        </w:r>
      </w:hyperlink>
    </w:p>
    <w:p w14:paraId="017DB008" w14:textId="4A286D54" w:rsidR="00D324C8" w:rsidRPr="0011447B" w:rsidRDefault="00D324C8"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Federal Grant Webinars. OPR presents </w:t>
      </w:r>
      <w:hyperlink r:id="rId385" w:history="1">
        <w:r w:rsidRPr="0011447B">
          <w:rPr>
            <w:rStyle w:val="Hyperlink"/>
            <w:rFonts w:ascii="Segoe UI" w:hAnsi="Segoe UI" w:cs="Segoe UI"/>
            <w:sz w:val="23"/>
            <w:szCs w:val="23"/>
          </w:rPr>
          <w:t>a new series of free webinars</w:t>
        </w:r>
      </w:hyperlink>
      <w:r w:rsidRPr="0011447B">
        <w:rPr>
          <w:rFonts w:ascii="Segoe UI" w:hAnsi="Segoe UI" w:cs="Segoe UI"/>
          <w:color w:val="000000" w:themeColor="text1"/>
          <w:sz w:val="23"/>
          <w:szCs w:val="23"/>
        </w:rPr>
        <w:t xml:space="preserve"> to help navigate a changing landscape of federal funding regulations</w:t>
      </w:r>
      <w:r w:rsidR="0011447B">
        <w:rPr>
          <w:rFonts w:ascii="Segoe UI" w:hAnsi="Segoe UI" w:cs="Segoe UI"/>
          <w:color w:val="000000" w:themeColor="text1"/>
          <w:sz w:val="23"/>
          <w:szCs w:val="23"/>
        </w:rPr>
        <w:t xml:space="preserve"> - </w:t>
      </w:r>
      <w:r w:rsidRPr="0011447B">
        <w:rPr>
          <w:rFonts w:ascii="Segoe UI" w:hAnsi="Segoe UI" w:cs="Segoe UI"/>
          <w:color w:val="000000" w:themeColor="text1"/>
          <w:sz w:val="23"/>
          <w:szCs w:val="23"/>
        </w:rPr>
        <w:t xml:space="preserve">"Federal Grants Update for 2021" </w:t>
      </w:r>
      <w:hyperlink r:id="rId386" w:history="1">
        <w:r w:rsidRPr="0011447B">
          <w:rPr>
            <w:rStyle w:val="Hyperlink"/>
            <w:rFonts w:ascii="Segoe UI" w:hAnsi="Segoe UI" w:cs="Segoe UI"/>
            <w:sz w:val="23"/>
            <w:szCs w:val="23"/>
          </w:rPr>
          <w:t>slides</w:t>
        </w:r>
      </w:hyperlink>
      <w:r w:rsidRPr="0011447B">
        <w:rPr>
          <w:rFonts w:ascii="Segoe UI" w:hAnsi="Segoe UI" w:cs="Segoe UI"/>
          <w:color w:val="000000" w:themeColor="text1"/>
          <w:sz w:val="23"/>
          <w:szCs w:val="23"/>
        </w:rPr>
        <w:t xml:space="preserve"> and </w:t>
      </w:r>
      <w:hyperlink r:id="rId387" w:history="1">
        <w:r w:rsidRPr="0011447B">
          <w:rPr>
            <w:rStyle w:val="Hyperlink"/>
            <w:rFonts w:ascii="Segoe UI" w:hAnsi="Segoe UI" w:cs="Segoe UI"/>
            <w:sz w:val="23"/>
            <w:szCs w:val="23"/>
          </w:rPr>
          <w:t>recording</w:t>
        </w:r>
      </w:hyperlink>
    </w:p>
    <w:p w14:paraId="2148BA7A" w14:textId="4A217B22" w:rsidR="00B07BD0" w:rsidRPr="0011447B" w:rsidRDefault="00B07BD0" w:rsidP="00A07EB8">
      <w:pPr>
        <w:widowControl w:val="0"/>
        <w:autoSpaceDE w:val="0"/>
        <w:autoSpaceDN w:val="0"/>
        <w:adjustRightInd w:val="0"/>
        <w:spacing w:after="0" w:line="240" w:lineRule="auto"/>
        <w:ind w:left="360"/>
        <w:rPr>
          <w:rFonts w:ascii="Segoe UI" w:hAnsi="Segoe UI" w:cs="Segoe UI"/>
          <w:b/>
          <w:bCs/>
          <w:color w:val="000000" w:themeColor="text1"/>
          <w:sz w:val="23"/>
          <w:szCs w:val="23"/>
        </w:rPr>
      </w:pPr>
      <w:r w:rsidRPr="0011447B">
        <w:rPr>
          <w:rFonts w:ascii="Segoe UI" w:hAnsi="Segoe UI" w:cs="Segoe UI"/>
          <w:b/>
          <w:bCs/>
          <w:color w:val="000000" w:themeColor="text1"/>
          <w:sz w:val="23"/>
          <w:szCs w:val="23"/>
        </w:rPr>
        <w:t>Infrastructure/Transportation:</w:t>
      </w:r>
    </w:p>
    <w:p w14:paraId="16C577F5" w14:textId="7B47F09B" w:rsidR="004C17A3" w:rsidRPr="0011447B" w:rsidRDefault="004C17A3"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Native American tribal governments (Federally recognized): For planning, capital, and operating </w:t>
      </w:r>
      <w:r w:rsidRPr="0011447B">
        <w:rPr>
          <w:rFonts w:ascii="Segoe UI" w:hAnsi="Segoe UI" w:cs="Segoe UI"/>
          <w:color w:val="000000" w:themeColor="text1"/>
          <w:sz w:val="23"/>
          <w:szCs w:val="23"/>
        </w:rPr>
        <w:lastRenderedPageBreak/>
        <w:t xml:space="preserve">assistance for tribal public transit services in rural areas.  Due: </w:t>
      </w:r>
      <w:r w:rsidRPr="0011447B">
        <w:rPr>
          <w:rFonts w:ascii="Segoe UI" w:hAnsi="Segoe UI" w:cs="Segoe UI"/>
          <w:color w:val="000000" w:themeColor="text1"/>
          <w:sz w:val="23"/>
          <w:szCs w:val="23"/>
          <w:highlight w:val="yellow"/>
        </w:rPr>
        <w:t>August 25</w:t>
      </w:r>
      <w:r w:rsidRPr="0011447B">
        <w:rPr>
          <w:rFonts w:ascii="Segoe UI" w:hAnsi="Segoe UI" w:cs="Segoe UI"/>
          <w:color w:val="000000" w:themeColor="text1"/>
          <w:sz w:val="23"/>
          <w:szCs w:val="23"/>
        </w:rPr>
        <w:t xml:space="preserve">, 2021 </w:t>
      </w:r>
      <w:hyperlink r:id="rId388" w:history="1">
        <w:r w:rsidRPr="0011447B">
          <w:rPr>
            <w:rStyle w:val="Hyperlink"/>
            <w:rFonts w:ascii="Segoe UI" w:hAnsi="Segoe UI" w:cs="Segoe UI"/>
            <w:sz w:val="23"/>
            <w:szCs w:val="23"/>
          </w:rPr>
          <w:t>Learn more</w:t>
        </w:r>
      </w:hyperlink>
    </w:p>
    <w:p w14:paraId="54C21946"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89" w:history="1">
        <w:r w:rsidR="0011447B" w:rsidRPr="0011447B">
          <w:rPr>
            <w:rStyle w:val="Hyperlink"/>
            <w:rFonts w:ascii="Segoe UI" w:hAnsi="Segoe UI" w:cs="Segoe UI"/>
            <w:sz w:val="23"/>
            <w:szCs w:val="23"/>
          </w:rPr>
          <w:t>President Nez pushes for new era in tribal roads and federal relations during meeting with White House officials</w:t>
        </w:r>
      </w:hyperlink>
    </w:p>
    <w:p w14:paraId="4403D7AE" w14:textId="1DE5DFC0" w:rsidR="00DB3A36"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0" w:history="1">
        <w:r w:rsidR="00DB3A36" w:rsidRPr="0011447B">
          <w:rPr>
            <w:rStyle w:val="Hyperlink"/>
            <w:rFonts w:ascii="Segoe UI" w:hAnsi="Segoe UI" w:cs="Segoe UI"/>
            <w:sz w:val="23"/>
            <w:szCs w:val="23"/>
          </w:rPr>
          <w:t>U.S. Department of Transportation Announces 2021 Leadership Speaker Series on Innovation, Sustainability, and Equity in Transportation</w:t>
        </w:r>
      </w:hyperlink>
    </w:p>
    <w:p w14:paraId="77C31F03" w14:textId="4BEFA7C4" w:rsidR="00DB3A36"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1" w:history="1">
        <w:r w:rsidR="00DB3A36" w:rsidRPr="0011447B">
          <w:rPr>
            <w:rStyle w:val="Hyperlink"/>
            <w:rFonts w:ascii="Segoe UI" w:hAnsi="Segoe UI" w:cs="Segoe UI"/>
            <w:sz w:val="23"/>
            <w:szCs w:val="23"/>
          </w:rPr>
          <w:t>U.S. Department of Transportation Announces Request for Information on Transportation Data and Assessment Methods</w:t>
        </w:r>
      </w:hyperlink>
    </w:p>
    <w:p w14:paraId="2938B9BF"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2" w:history="1">
        <w:r w:rsidR="0011447B" w:rsidRPr="0011447B">
          <w:rPr>
            <w:rStyle w:val="Hyperlink"/>
            <w:rFonts w:ascii="Segoe UI" w:hAnsi="Segoe UI" w:cs="Segoe UI"/>
            <w:sz w:val="23"/>
            <w:szCs w:val="23"/>
          </w:rPr>
          <w:t>Empty airports and full delivery trucks: Covid’s toll on infrastructure, by the numbers</w:t>
        </w:r>
      </w:hyperlink>
    </w:p>
    <w:p w14:paraId="003A9C66"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3" w:tgtFrame="_blank" w:history="1">
        <w:r w:rsidR="0011447B" w:rsidRPr="0011447B">
          <w:rPr>
            <w:rStyle w:val="Hyperlink"/>
            <w:rFonts w:ascii="Segoe UI" w:hAnsi="Segoe UI" w:cs="Segoe UI"/>
            <w:sz w:val="23"/>
            <w:szCs w:val="23"/>
          </w:rPr>
          <w:t>Transit Agencies Are Turning to Microgrids to Power EV Fleets</w:t>
        </w:r>
      </w:hyperlink>
    </w:p>
    <w:p w14:paraId="638E9785"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4" w:tgtFrame="_blank" w:history="1">
        <w:r w:rsidR="0011447B" w:rsidRPr="0011447B">
          <w:rPr>
            <w:rStyle w:val="Hyperlink"/>
            <w:rFonts w:ascii="Segoe UI" w:hAnsi="Segoe UI" w:cs="Segoe UI"/>
            <w:sz w:val="23"/>
            <w:szCs w:val="23"/>
          </w:rPr>
          <w:t>GAO Issues 'Disaster Resilience Framework' for Infrastructure</w:t>
        </w:r>
      </w:hyperlink>
    </w:p>
    <w:p w14:paraId="6D74EA89" w14:textId="2719B7A4" w:rsidR="002F26FB"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5" w:tgtFrame="_blank" w:history="1">
        <w:r w:rsidR="002F26FB" w:rsidRPr="0011447B">
          <w:rPr>
            <w:rStyle w:val="Hyperlink"/>
            <w:rFonts w:ascii="Segoe UI" w:hAnsi="Segoe UI" w:cs="Segoe UI"/>
            <w:sz w:val="23"/>
            <w:szCs w:val="23"/>
          </w:rPr>
          <w:t>Nevada legislature debuts bill to build transmission lines and EV infrastructure</w:t>
        </w:r>
      </w:hyperlink>
    </w:p>
    <w:p w14:paraId="475F6335" w14:textId="5DDC74AD" w:rsidR="002342B8"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6" w:history="1">
        <w:r w:rsidR="002342B8" w:rsidRPr="0011447B">
          <w:rPr>
            <w:rStyle w:val="Hyperlink"/>
            <w:rFonts w:ascii="Segoe UI" w:hAnsi="Segoe UI" w:cs="Segoe UI"/>
            <w:sz w:val="23"/>
            <w:szCs w:val="23"/>
          </w:rPr>
          <w:t>States Gearing Up for Renewed Roadway Traffic Volumes</w:t>
        </w:r>
      </w:hyperlink>
    </w:p>
    <w:p w14:paraId="057C9F77" w14:textId="7F41EDF8" w:rsidR="00801DBF" w:rsidRPr="0011447B" w:rsidRDefault="00D8758E"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7" w:history="1">
        <w:r w:rsidR="00801DBF" w:rsidRPr="0011447B">
          <w:rPr>
            <w:rStyle w:val="Hyperlink"/>
            <w:rFonts w:ascii="Segoe UI" w:hAnsi="Segoe UI" w:cs="Segoe UI"/>
            <w:sz w:val="23"/>
            <w:szCs w:val="23"/>
          </w:rPr>
          <w:t>State DOTs Share Transportation Resilience Strategies</w:t>
        </w:r>
      </w:hyperlink>
    </w:p>
    <w:p w14:paraId="4433CF44" w14:textId="77777777" w:rsidR="0011447B" w:rsidRPr="0011447B" w:rsidRDefault="00D8758E"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hyperlink r:id="rId398" w:tgtFrame="_blank" w:history="1">
        <w:r w:rsidR="0011447B" w:rsidRPr="0011447B">
          <w:rPr>
            <w:rStyle w:val="Hyperlink"/>
            <w:rFonts w:ascii="Segoe UI" w:hAnsi="Segoe UI" w:cs="Segoe UI"/>
            <w:sz w:val="23"/>
            <w:szCs w:val="23"/>
          </w:rPr>
          <w:t>Large Part Of $5 Billion Colorado Transportation Bill Focuses On Electric Cars</w:t>
        </w:r>
      </w:hyperlink>
    </w:p>
    <w:p w14:paraId="12A3475C" w14:textId="77777777" w:rsidR="0011447B" w:rsidRPr="0011447B" w:rsidRDefault="0011447B" w:rsidP="0011447B">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New Light-Duty Vehicle Solicitation Concepts for Fiscal Year 2020-2021. Further information on the workshop and comments provided can be found at </w:t>
      </w:r>
      <w:hyperlink r:id="rId399" w:history="1">
        <w:r w:rsidRPr="0011447B">
          <w:rPr>
            <w:rStyle w:val="Hyperlink"/>
            <w:rFonts w:ascii="Segoe UI" w:hAnsi="Segoe UI" w:cs="Segoe UI"/>
            <w:sz w:val="23"/>
            <w:szCs w:val="23"/>
          </w:rPr>
          <w:t>Docket Number 20-TRAN-04</w:t>
        </w:r>
      </w:hyperlink>
      <w:r w:rsidRPr="0011447B">
        <w:rPr>
          <w:rFonts w:ascii="Segoe UI" w:hAnsi="Segoe UI" w:cs="Segoe UI"/>
          <w:color w:val="000000" w:themeColor="text1"/>
          <w:sz w:val="23"/>
          <w:szCs w:val="23"/>
        </w:rPr>
        <w:t> and the </w:t>
      </w:r>
      <w:hyperlink r:id="rId400" w:history="1">
        <w:r w:rsidRPr="0011447B">
          <w:rPr>
            <w:rStyle w:val="Hyperlink"/>
            <w:rFonts w:ascii="Segoe UI" w:hAnsi="Segoe UI" w:cs="Segoe UI"/>
            <w:sz w:val="23"/>
            <w:szCs w:val="23"/>
          </w:rPr>
          <w:t>events page of the CEC website</w:t>
        </w:r>
      </w:hyperlink>
      <w:r w:rsidRPr="0011447B">
        <w:rPr>
          <w:rFonts w:ascii="Segoe UI" w:hAnsi="Segoe UI" w:cs="Segoe UI"/>
          <w:color w:val="000000" w:themeColor="text1"/>
          <w:sz w:val="23"/>
          <w:szCs w:val="23"/>
        </w:rPr>
        <w:t>. </w:t>
      </w:r>
    </w:p>
    <w:p w14:paraId="7FC5E2EF" w14:textId="7057B86F" w:rsidR="00EC5331" w:rsidRPr="0011447B" w:rsidRDefault="00EC5331" w:rsidP="00A07EB8">
      <w:pPr>
        <w:pStyle w:val="ListParagraph"/>
        <w:widowControl w:val="0"/>
        <w:numPr>
          <w:ilvl w:val="0"/>
          <w:numId w:val="2"/>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WGA released </w:t>
      </w:r>
      <w:hyperlink r:id="rId401" w:tgtFrame="_blank" w:history="1">
        <w:r w:rsidRPr="0011447B">
          <w:rPr>
            <w:rStyle w:val="Hyperlink"/>
            <w:rFonts w:ascii="Segoe UI" w:hAnsi="Segoe UI" w:cs="Segoe UI"/>
            <w:i/>
            <w:iCs/>
            <w:sz w:val="23"/>
            <w:szCs w:val="23"/>
          </w:rPr>
          <w:t>Electric Vehicle Research and Innovation</w:t>
        </w:r>
      </w:hyperlink>
      <w:r w:rsidRPr="0011447B">
        <w:rPr>
          <w:rFonts w:ascii="Segoe UI" w:hAnsi="Segoe UI" w:cs="Segoe UI"/>
          <w:color w:val="000000" w:themeColor="text1"/>
          <w:sz w:val="23"/>
          <w:szCs w:val="23"/>
        </w:rPr>
        <w:t xml:space="preserve">, the latest podcast in a series for the </w:t>
      </w:r>
      <w:r w:rsidRPr="0011447B">
        <w:rPr>
          <w:rFonts w:ascii="Segoe UI" w:hAnsi="Segoe UI" w:cs="Segoe UI"/>
          <w:i/>
          <w:iCs/>
          <w:color w:val="000000" w:themeColor="text1"/>
          <w:sz w:val="23"/>
          <w:szCs w:val="23"/>
        </w:rPr>
        <w:t>Electric Vehicles Roadmap Initiative</w:t>
      </w:r>
      <w:r w:rsidRPr="0011447B">
        <w:rPr>
          <w:rFonts w:ascii="Segoe UI" w:hAnsi="Segoe UI" w:cs="Segoe UI"/>
          <w:color w:val="000000" w:themeColor="text1"/>
          <w:sz w:val="23"/>
          <w:szCs w:val="23"/>
        </w:rPr>
        <w:t xml:space="preserve"> of Oregon Gov. Kate Brown. (</w:t>
      </w:r>
      <w:hyperlink r:id="rId402" w:tgtFrame="_blank" w:history="1">
        <w:r w:rsidRPr="0011447B">
          <w:rPr>
            <w:rStyle w:val="Hyperlink"/>
            <w:rFonts w:ascii="Segoe UI" w:hAnsi="Segoe UI" w:cs="Segoe UI"/>
            <w:sz w:val="23"/>
            <w:szCs w:val="23"/>
          </w:rPr>
          <w:t>Download, listen</w:t>
        </w:r>
      </w:hyperlink>
      <w:r w:rsidRPr="0011447B">
        <w:rPr>
          <w:rFonts w:ascii="Segoe UI" w:hAnsi="Segoe UI" w:cs="Segoe UI"/>
          <w:color w:val="000000" w:themeColor="text1"/>
          <w:sz w:val="23"/>
          <w:szCs w:val="23"/>
        </w:rPr>
        <w:t xml:space="preserve">) Want to hear more about EVs in the West? Listen to the first podcast in the Initiative series, </w:t>
      </w:r>
      <w:hyperlink r:id="rId403" w:tgtFrame="_blank" w:history="1">
        <w:r w:rsidRPr="0011447B">
          <w:rPr>
            <w:rStyle w:val="Hyperlink"/>
            <w:rFonts w:ascii="Segoe UI" w:hAnsi="Segoe UI" w:cs="Segoe UI"/>
            <w:i/>
            <w:iCs/>
            <w:sz w:val="23"/>
            <w:szCs w:val="23"/>
          </w:rPr>
          <w:t>Electric Vehicles in Rural Areas</w:t>
        </w:r>
      </w:hyperlink>
      <w:r w:rsidRPr="0011447B">
        <w:rPr>
          <w:rFonts w:ascii="Segoe UI" w:hAnsi="Segoe UI" w:cs="Segoe UI"/>
          <w:color w:val="000000" w:themeColor="text1"/>
          <w:sz w:val="23"/>
          <w:szCs w:val="23"/>
        </w:rPr>
        <w:t xml:space="preserve">, and watch the webinar </w:t>
      </w:r>
      <w:hyperlink r:id="rId404" w:tgtFrame="_blank" w:history="1">
        <w:r w:rsidRPr="0011447B">
          <w:rPr>
            <w:rStyle w:val="Hyperlink"/>
            <w:rFonts w:ascii="Segoe UI" w:hAnsi="Segoe UI" w:cs="Segoe UI"/>
            <w:i/>
            <w:iCs/>
            <w:sz w:val="23"/>
            <w:szCs w:val="23"/>
          </w:rPr>
          <w:t>Electric Vehicle Workforce Needs and Opportunities</w:t>
        </w:r>
      </w:hyperlink>
    </w:p>
    <w:p w14:paraId="271C7000" w14:textId="77777777" w:rsidR="00366835" w:rsidRPr="0011447B" w:rsidRDefault="00734E46" w:rsidP="00A07EB8">
      <w:pPr>
        <w:widowControl w:val="0"/>
        <w:autoSpaceDE w:val="0"/>
        <w:autoSpaceDN w:val="0"/>
        <w:adjustRightInd w:val="0"/>
        <w:spacing w:after="0" w:line="240" w:lineRule="auto"/>
        <w:ind w:left="360"/>
        <w:rPr>
          <w:rFonts w:ascii="Segoe UI" w:hAnsi="Segoe UI" w:cs="Segoe UI"/>
          <w:b/>
          <w:bCs/>
          <w:color w:val="000000" w:themeColor="text1"/>
          <w:sz w:val="23"/>
          <w:szCs w:val="23"/>
        </w:rPr>
      </w:pPr>
      <w:r w:rsidRPr="0011447B">
        <w:rPr>
          <w:rFonts w:ascii="Segoe UI" w:hAnsi="Segoe UI" w:cs="Segoe UI"/>
          <w:b/>
          <w:bCs/>
          <w:color w:val="000000" w:themeColor="text1"/>
          <w:sz w:val="23"/>
          <w:szCs w:val="23"/>
        </w:rPr>
        <w:t>WGA:</w:t>
      </w:r>
    </w:p>
    <w:p w14:paraId="26F80841" w14:textId="463B8FC1" w:rsidR="002F26FB" w:rsidRPr="0011447B" w:rsidRDefault="002F26FB" w:rsidP="00A07EB8">
      <w:pPr>
        <w:pStyle w:val="ListParagraph"/>
        <w:numPr>
          <w:ilvl w:val="0"/>
          <w:numId w:val="9"/>
        </w:numPr>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A closer role in the implementation of guidance on infrastructure permitting and planning from the Federal Highway Administration. (</w:t>
      </w:r>
      <w:hyperlink r:id="rId405" w:history="1">
        <w:r w:rsidRPr="0011447B">
          <w:rPr>
            <w:rStyle w:val="Hyperlink"/>
            <w:rFonts w:ascii="Segoe UI" w:hAnsi="Segoe UI" w:cs="Segoe UI"/>
            <w:sz w:val="23"/>
            <w:szCs w:val="23"/>
          </w:rPr>
          <w:t>Read, download the letter</w:t>
        </w:r>
      </w:hyperlink>
      <w:r w:rsidRPr="0011447B">
        <w:rPr>
          <w:rFonts w:ascii="Segoe UI" w:hAnsi="Segoe UI" w:cs="Segoe UI"/>
          <w:color w:val="000000" w:themeColor="text1"/>
          <w:sz w:val="23"/>
          <w:szCs w:val="23"/>
        </w:rPr>
        <w:t>)</w:t>
      </w:r>
    </w:p>
    <w:p w14:paraId="4255DD4C" w14:textId="6C5B3EC4" w:rsidR="002F26FB" w:rsidRPr="0011447B" w:rsidRDefault="00D8758E" w:rsidP="00A07EB8">
      <w:pPr>
        <w:pStyle w:val="ListParagraph"/>
        <w:numPr>
          <w:ilvl w:val="0"/>
          <w:numId w:val="9"/>
        </w:numPr>
        <w:spacing w:after="0" w:line="240" w:lineRule="auto"/>
        <w:rPr>
          <w:rFonts w:ascii="Segoe UI" w:hAnsi="Segoe UI" w:cs="Segoe UI"/>
          <w:color w:val="000000" w:themeColor="text1"/>
          <w:sz w:val="23"/>
          <w:szCs w:val="23"/>
        </w:rPr>
      </w:pPr>
      <w:hyperlink r:id="rId406" w:history="1">
        <w:r w:rsidR="002F26FB" w:rsidRPr="0011447B">
          <w:rPr>
            <w:rStyle w:val="Hyperlink"/>
            <w:rFonts w:ascii="Segoe UI" w:hAnsi="Segoe UI" w:cs="Segoe UI"/>
            <w:sz w:val="23"/>
            <w:szCs w:val="23"/>
          </w:rPr>
          <w:t>Watch: Western Prosperity Roundtable launch</w:t>
        </w:r>
      </w:hyperlink>
      <w:r w:rsidR="002F26FB" w:rsidRPr="0011447B">
        <w:rPr>
          <w:rFonts w:ascii="Segoe UI" w:hAnsi="Segoe UI" w:cs="Segoe UI"/>
          <w:color w:val="000000" w:themeColor="text1"/>
          <w:sz w:val="23"/>
          <w:szCs w:val="23"/>
        </w:rPr>
        <w:t xml:space="preserve">. The Roundtable is a new platform for WGA’s work on policies that advance Western Governors’ vision for expanded prosperity throughout the West. </w:t>
      </w:r>
      <w:hyperlink r:id="rId407" w:tgtFrame="_blank" w:history="1">
        <w:r w:rsidR="002F26FB" w:rsidRPr="0011447B">
          <w:rPr>
            <w:rStyle w:val="Hyperlink"/>
            <w:rFonts w:ascii="Segoe UI" w:hAnsi="Segoe UI" w:cs="Segoe UI"/>
            <w:sz w:val="23"/>
            <w:szCs w:val="23"/>
          </w:rPr>
          <w:t>Learn more.</w:t>
        </w:r>
      </w:hyperlink>
    </w:p>
    <w:p w14:paraId="3E113636" w14:textId="28BDE738" w:rsidR="00734E46" w:rsidRPr="0011447B" w:rsidRDefault="00EC5331" w:rsidP="00A07EB8">
      <w:pPr>
        <w:pStyle w:val="ListParagraph"/>
        <w:widowControl w:val="0"/>
        <w:numPr>
          <w:ilvl w:val="0"/>
          <w:numId w:val="9"/>
        </w:numPr>
        <w:autoSpaceDE w:val="0"/>
        <w:autoSpaceDN w:val="0"/>
        <w:adjustRightInd w:val="0"/>
        <w:spacing w:after="0" w:line="240" w:lineRule="auto"/>
        <w:rPr>
          <w:rFonts w:ascii="Segoe UI" w:hAnsi="Segoe UI" w:cs="Segoe UI"/>
          <w:color w:val="000000" w:themeColor="text1"/>
          <w:sz w:val="23"/>
          <w:szCs w:val="23"/>
        </w:rPr>
      </w:pPr>
      <w:r w:rsidRPr="0011447B">
        <w:rPr>
          <w:rFonts w:ascii="Segoe UI" w:hAnsi="Segoe UI" w:cs="Segoe UI"/>
          <w:color w:val="000000" w:themeColor="text1"/>
          <w:sz w:val="23"/>
          <w:szCs w:val="23"/>
        </w:rPr>
        <w:t xml:space="preserve">Registration is open for the WGA </w:t>
      </w:r>
      <w:hyperlink r:id="rId408" w:tgtFrame="_blank" w:history="1">
        <w:r w:rsidRPr="0011447B">
          <w:rPr>
            <w:rStyle w:val="Hyperlink"/>
            <w:rFonts w:ascii="Segoe UI" w:hAnsi="Segoe UI" w:cs="Segoe UI"/>
            <w:sz w:val="23"/>
            <w:szCs w:val="23"/>
          </w:rPr>
          <w:t> </w:t>
        </w:r>
      </w:hyperlink>
      <w:hyperlink r:id="rId409" w:tgtFrame="_blank" w:history="1">
        <w:r w:rsidRPr="0011447B">
          <w:rPr>
            <w:rStyle w:val="Hyperlink"/>
            <w:rFonts w:ascii="Segoe UI" w:hAnsi="Segoe UI" w:cs="Segoe UI"/>
            <w:sz w:val="23"/>
            <w:szCs w:val="23"/>
          </w:rPr>
          <w:t>2021 Annual Meeting</w:t>
        </w:r>
      </w:hyperlink>
      <w:r w:rsidRPr="0011447B">
        <w:rPr>
          <w:rFonts w:ascii="Segoe UI" w:hAnsi="Segoe UI" w:cs="Segoe UI"/>
          <w:color w:val="000000" w:themeColor="text1"/>
          <w:sz w:val="23"/>
          <w:szCs w:val="23"/>
        </w:rPr>
        <w:t xml:space="preserve">. The virtual event on </w:t>
      </w:r>
      <w:r w:rsidRPr="0011447B">
        <w:rPr>
          <w:rFonts w:ascii="Segoe UI" w:hAnsi="Segoe UI" w:cs="Segoe UI"/>
          <w:color w:val="000000" w:themeColor="text1"/>
          <w:sz w:val="23"/>
          <w:szCs w:val="23"/>
          <w:highlight w:val="yellow"/>
        </w:rPr>
        <w:t>June 30-July1</w:t>
      </w:r>
      <w:r w:rsidRPr="0011447B">
        <w:rPr>
          <w:rFonts w:ascii="Segoe UI" w:hAnsi="Segoe UI" w:cs="Segoe UI"/>
          <w:color w:val="000000" w:themeColor="text1"/>
          <w:sz w:val="23"/>
          <w:szCs w:val="23"/>
        </w:rPr>
        <w:t xml:space="preserve"> will be hosted by WGA Chair, Oregon Gov. Kate Brown and highlight the Governors discussing their ongoing work to manage the impact of COVID-19 and insightful conversations about the most significant issues facing the region.</w:t>
      </w:r>
    </w:p>
    <w:sectPr w:rsidR="00734E46" w:rsidRPr="0011447B">
      <w:footerReference w:type="default" r:id="rId410"/>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E5CA7" w14:textId="77777777" w:rsidR="00D8758E" w:rsidRDefault="00D8758E">
      <w:pPr>
        <w:spacing w:after="0" w:line="240" w:lineRule="auto"/>
      </w:pPr>
      <w:r>
        <w:separator/>
      </w:r>
    </w:p>
  </w:endnote>
  <w:endnote w:type="continuationSeparator" w:id="0">
    <w:p w14:paraId="096AC39A" w14:textId="77777777" w:rsidR="00D8758E" w:rsidRDefault="00D8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046062E7" w14:textId="77777777" w:rsidR="00EE63C6" w:rsidRDefault="00EE63C6">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735A9" w14:textId="77777777" w:rsidR="00D8758E" w:rsidRDefault="00D8758E">
      <w:pPr>
        <w:spacing w:after="0" w:line="240" w:lineRule="auto"/>
      </w:pPr>
      <w:r>
        <w:separator/>
      </w:r>
    </w:p>
  </w:footnote>
  <w:footnote w:type="continuationSeparator" w:id="0">
    <w:p w14:paraId="7BC306A5" w14:textId="77777777" w:rsidR="00D8758E" w:rsidRDefault="00D8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0349"/>
    <w:multiLevelType w:val="hybridMultilevel"/>
    <w:tmpl w:val="9816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15B3"/>
    <w:multiLevelType w:val="hybridMultilevel"/>
    <w:tmpl w:val="5B787D3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D714D0B"/>
    <w:multiLevelType w:val="hybridMultilevel"/>
    <w:tmpl w:val="C5AA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F6417"/>
    <w:multiLevelType w:val="multilevel"/>
    <w:tmpl w:val="14C2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27114"/>
    <w:multiLevelType w:val="hybridMultilevel"/>
    <w:tmpl w:val="BD3A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95F67"/>
    <w:multiLevelType w:val="hybridMultilevel"/>
    <w:tmpl w:val="8032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C3DAD"/>
    <w:multiLevelType w:val="hybridMultilevel"/>
    <w:tmpl w:val="29E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C6894"/>
    <w:multiLevelType w:val="hybridMultilevel"/>
    <w:tmpl w:val="85E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45142"/>
    <w:multiLevelType w:val="hybridMultilevel"/>
    <w:tmpl w:val="9BAC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05A77"/>
    <w:multiLevelType w:val="hybridMultilevel"/>
    <w:tmpl w:val="B44A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151A7"/>
    <w:multiLevelType w:val="hybridMultilevel"/>
    <w:tmpl w:val="8D6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138EB"/>
    <w:multiLevelType w:val="hybridMultilevel"/>
    <w:tmpl w:val="9A6C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55653"/>
    <w:multiLevelType w:val="hybridMultilevel"/>
    <w:tmpl w:val="20FC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35B01"/>
    <w:multiLevelType w:val="multilevel"/>
    <w:tmpl w:val="DBD88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330B7"/>
    <w:multiLevelType w:val="multilevel"/>
    <w:tmpl w:val="13C2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C3BE6"/>
    <w:multiLevelType w:val="multilevel"/>
    <w:tmpl w:val="54DA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A5212"/>
    <w:multiLevelType w:val="hybridMultilevel"/>
    <w:tmpl w:val="052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E7207"/>
    <w:multiLevelType w:val="hybridMultilevel"/>
    <w:tmpl w:val="B410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E5279"/>
    <w:multiLevelType w:val="hybridMultilevel"/>
    <w:tmpl w:val="5BC6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32F91"/>
    <w:multiLevelType w:val="hybridMultilevel"/>
    <w:tmpl w:val="123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D5279"/>
    <w:multiLevelType w:val="hybridMultilevel"/>
    <w:tmpl w:val="9374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3A6D"/>
    <w:multiLevelType w:val="hybridMultilevel"/>
    <w:tmpl w:val="1D2C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03F16"/>
    <w:multiLevelType w:val="hybridMultilevel"/>
    <w:tmpl w:val="1AB29BE2"/>
    <w:lvl w:ilvl="0" w:tplc="D92C06D8">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90248"/>
    <w:multiLevelType w:val="hybridMultilevel"/>
    <w:tmpl w:val="1DE6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1D7B"/>
    <w:multiLevelType w:val="hybridMultilevel"/>
    <w:tmpl w:val="6B06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50188"/>
    <w:multiLevelType w:val="hybridMultilevel"/>
    <w:tmpl w:val="D436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2"/>
  </w:num>
  <w:num w:numId="4">
    <w:abstractNumId w:val="20"/>
  </w:num>
  <w:num w:numId="5">
    <w:abstractNumId w:val="21"/>
  </w:num>
  <w:num w:numId="6">
    <w:abstractNumId w:val="6"/>
  </w:num>
  <w:num w:numId="7">
    <w:abstractNumId w:val="19"/>
  </w:num>
  <w:num w:numId="8">
    <w:abstractNumId w:val="23"/>
  </w:num>
  <w:num w:numId="9">
    <w:abstractNumId w:val="1"/>
  </w:num>
  <w:num w:numId="10">
    <w:abstractNumId w:val="11"/>
  </w:num>
  <w:num w:numId="11">
    <w:abstractNumId w:val="24"/>
  </w:num>
  <w:num w:numId="12">
    <w:abstractNumId w:val="7"/>
  </w:num>
  <w:num w:numId="13">
    <w:abstractNumId w:val="25"/>
  </w:num>
  <w:num w:numId="14">
    <w:abstractNumId w:val="0"/>
  </w:num>
  <w:num w:numId="15">
    <w:abstractNumId w:val="18"/>
  </w:num>
  <w:num w:numId="16">
    <w:abstractNumId w:val="16"/>
  </w:num>
  <w:num w:numId="17">
    <w:abstractNumId w:val="9"/>
  </w:num>
  <w:num w:numId="18">
    <w:abstractNumId w:val="10"/>
  </w:num>
  <w:num w:numId="19">
    <w:abstractNumId w:val="5"/>
  </w:num>
  <w:num w:numId="20">
    <w:abstractNumId w:val="13"/>
  </w:num>
  <w:num w:numId="21">
    <w:abstractNumId w:val="3"/>
  </w:num>
  <w:num w:numId="22">
    <w:abstractNumId w:val="15"/>
  </w:num>
  <w:num w:numId="23">
    <w:abstractNumId w:val="14"/>
  </w:num>
  <w:num w:numId="24">
    <w:abstractNumId w:val="4"/>
  </w:num>
  <w:num w:numId="25">
    <w:abstractNumId w:val="2"/>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5"/>
    <w:rsid w:val="00000FD9"/>
    <w:rsid w:val="0000298A"/>
    <w:rsid w:val="000050BD"/>
    <w:rsid w:val="000054C0"/>
    <w:rsid w:val="00005908"/>
    <w:rsid w:val="0000752F"/>
    <w:rsid w:val="0000782F"/>
    <w:rsid w:val="00007C00"/>
    <w:rsid w:val="0001165D"/>
    <w:rsid w:val="00012DB2"/>
    <w:rsid w:val="00013ABB"/>
    <w:rsid w:val="000142CB"/>
    <w:rsid w:val="00017077"/>
    <w:rsid w:val="000172B6"/>
    <w:rsid w:val="00020F1F"/>
    <w:rsid w:val="00021A86"/>
    <w:rsid w:val="0002658D"/>
    <w:rsid w:val="00027CFD"/>
    <w:rsid w:val="00031C2D"/>
    <w:rsid w:val="00032E8D"/>
    <w:rsid w:val="000351AA"/>
    <w:rsid w:val="00037197"/>
    <w:rsid w:val="000427A6"/>
    <w:rsid w:val="00042B1B"/>
    <w:rsid w:val="00047DA2"/>
    <w:rsid w:val="000501FE"/>
    <w:rsid w:val="000533BB"/>
    <w:rsid w:val="00053686"/>
    <w:rsid w:val="00053704"/>
    <w:rsid w:val="0005470F"/>
    <w:rsid w:val="00055222"/>
    <w:rsid w:val="000570DB"/>
    <w:rsid w:val="0005750C"/>
    <w:rsid w:val="00062F33"/>
    <w:rsid w:val="00062FF7"/>
    <w:rsid w:val="00064467"/>
    <w:rsid w:val="0007026E"/>
    <w:rsid w:val="000710FE"/>
    <w:rsid w:val="00072D4A"/>
    <w:rsid w:val="000744C7"/>
    <w:rsid w:val="00074A78"/>
    <w:rsid w:val="000817D1"/>
    <w:rsid w:val="00081C8B"/>
    <w:rsid w:val="00085DEC"/>
    <w:rsid w:val="00086A89"/>
    <w:rsid w:val="00087F3C"/>
    <w:rsid w:val="00090794"/>
    <w:rsid w:val="000922C7"/>
    <w:rsid w:val="00092520"/>
    <w:rsid w:val="0009559F"/>
    <w:rsid w:val="000956A0"/>
    <w:rsid w:val="0009594F"/>
    <w:rsid w:val="000A0DC7"/>
    <w:rsid w:val="000A1441"/>
    <w:rsid w:val="000A2F4E"/>
    <w:rsid w:val="000A4C23"/>
    <w:rsid w:val="000A5EC2"/>
    <w:rsid w:val="000A5FBF"/>
    <w:rsid w:val="000A7323"/>
    <w:rsid w:val="000B07D5"/>
    <w:rsid w:val="000B0AF7"/>
    <w:rsid w:val="000B2A05"/>
    <w:rsid w:val="000B38E8"/>
    <w:rsid w:val="000B487C"/>
    <w:rsid w:val="000B5B83"/>
    <w:rsid w:val="000C02F8"/>
    <w:rsid w:val="000C23D8"/>
    <w:rsid w:val="000C2947"/>
    <w:rsid w:val="000C3BA8"/>
    <w:rsid w:val="000C48D4"/>
    <w:rsid w:val="000C7DAC"/>
    <w:rsid w:val="000D0CDB"/>
    <w:rsid w:val="000D10B5"/>
    <w:rsid w:val="000D4BE2"/>
    <w:rsid w:val="000D5782"/>
    <w:rsid w:val="000D6092"/>
    <w:rsid w:val="000E011F"/>
    <w:rsid w:val="000E244D"/>
    <w:rsid w:val="000E30BA"/>
    <w:rsid w:val="000E37DB"/>
    <w:rsid w:val="000E40E2"/>
    <w:rsid w:val="000E4F37"/>
    <w:rsid w:val="000E5B4D"/>
    <w:rsid w:val="000E64B5"/>
    <w:rsid w:val="000E64DB"/>
    <w:rsid w:val="000F295B"/>
    <w:rsid w:val="000F3557"/>
    <w:rsid w:val="000F3D62"/>
    <w:rsid w:val="000F4548"/>
    <w:rsid w:val="00101EDD"/>
    <w:rsid w:val="00106252"/>
    <w:rsid w:val="00112C01"/>
    <w:rsid w:val="0011447B"/>
    <w:rsid w:val="00114F3C"/>
    <w:rsid w:val="00120530"/>
    <w:rsid w:val="00120A58"/>
    <w:rsid w:val="00120E74"/>
    <w:rsid w:val="001212AB"/>
    <w:rsid w:val="00123325"/>
    <w:rsid w:val="0012439F"/>
    <w:rsid w:val="00127F9D"/>
    <w:rsid w:val="00132BDE"/>
    <w:rsid w:val="00133688"/>
    <w:rsid w:val="00140F0A"/>
    <w:rsid w:val="0014211F"/>
    <w:rsid w:val="00145058"/>
    <w:rsid w:val="00147783"/>
    <w:rsid w:val="00147B6B"/>
    <w:rsid w:val="00151176"/>
    <w:rsid w:val="00153DD3"/>
    <w:rsid w:val="00155E6A"/>
    <w:rsid w:val="00163BE5"/>
    <w:rsid w:val="0016526D"/>
    <w:rsid w:val="0016666E"/>
    <w:rsid w:val="001719E6"/>
    <w:rsid w:val="001724CB"/>
    <w:rsid w:val="00172943"/>
    <w:rsid w:val="00172B0C"/>
    <w:rsid w:val="00173482"/>
    <w:rsid w:val="001746DB"/>
    <w:rsid w:val="00174B60"/>
    <w:rsid w:val="00180BB4"/>
    <w:rsid w:val="00181711"/>
    <w:rsid w:val="0018332E"/>
    <w:rsid w:val="0018344A"/>
    <w:rsid w:val="001852B8"/>
    <w:rsid w:val="001867E4"/>
    <w:rsid w:val="001900FC"/>
    <w:rsid w:val="001907F2"/>
    <w:rsid w:val="001917F7"/>
    <w:rsid w:val="00192278"/>
    <w:rsid w:val="00194134"/>
    <w:rsid w:val="0019687E"/>
    <w:rsid w:val="001972A4"/>
    <w:rsid w:val="001A1C91"/>
    <w:rsid w:val="001A39CF"/>
    <w:rsid w:val="001A61A7"/>
    <w:rsid w:val="001A6849"/>
    <w:rsid w:val="001A684F"/>
    <w:rsid w:val="001A6CF6"/>
    <w:rsid w:val="001B0399"/>
    <w:rsid w:val="001B0A51"/>
    <w:rsid w:val="001B3DAE"/>
    <w:rsid w:val="001C1CC1"/>
    <w:rsid w:val="001C467D"/>
    <w:rsid w:val="001C5E64"/>
    <w:rsid w:val="001C6B8D"/>
    <w:rsid w:val="001C7AD3"/>
    <w:rsid w:val="001D2B4B"/>
    <w:rsid w:val="001D3529"/>
    <w:rsid w:val="001D4C51"/>
    <w:rsid w:val="001D62CF"/>
    <w:rsid w:val="001D7CF8"/>
    <w:rsid w:val="001E01D5"/>
    <w:rsid w:val="001E18E5"/>
    <w:rsid w:val="001E360A"/>
    <w:rsid w:val="001E7043"/>
    <w:rsid w:val="001F162A"/>
    <w:rsid w:val="001F1BC4"/>
    <w:rsid w:val="001F2527"/>
    <w:rsid w:val="001F6E0D"/>
    <w:rsid w:val="002041B7"/>
    <w:rsid w:val="002062E7"/>
    <w:rsid w:val="00207AE7"/>
    <w:rsid w:val="00210374"/>
    <w:rsid w:val="002117BD"/>
    <w:rsid w:val="00212997"/>
    <w:rsid w:val="00222C61"/>
    <w:rsid w:val="00222FEB"/>
    <w:rsid w:val="002231E6"/>
    <w:rsid w:val="00225771"/>
    <w:rsid w:val="0022743A"/>
    <w:rsid w:val="00230681"/>
    <w:rsid w:val="002311BA"/>
    <w:rsid w:val="00231DA9"/>
    <w:rsid w:val="002326AB"/>
    <w:rsid w:val="00232D94"/>
    <w:rsid w:val="002342B8"/>
    <w:rsid w:val="0023469E"/>
    <w:rsid w:val="00234E98"/>
    <w:rsid w:val="0023685C"/>
    <w:rsid w:val="00237564"/>
    <w:rsid w:val="00241217"/>
    <w:rsid w:val="00244831"/>
    <w:rsid w:val="0025284D"/>
    <w:rsid w:val="002549FA"/>
    <w:rsid w:val="00255B34"/>
    <w:rsid w:val="00263812"/>
    <w:rsid w:val="00263F43"/>
    <w:rsid w:val="00264EE7"/>
    <w:rsid w:val="00265930"/>
    <w:rsid w:val="002674FD"/>
    <w:rsid w:val="0027106E"/>
    <w:rsid w:val="002712CA"/>
    <w:rsid w:val="00272162"/>
    <w:rsid w:val="002755FE"/>
    <w:rsid w:val="002756D0"/>
    <w:rsid w:val="00275FB7"/>
    <w:rsid w:val="002776EA"/>
    <w:rsid w:val="00277840"/>
    <w:rsid w:val="00277E17"/>
    <w:rsid w:val="0028323F"/>
    <w:rsid w:val="002842AD"/>
    <w:rsid w:val="00292907"/>
    <w:rsid w:val="00294638"/>
    <w:rsid w:val="00294879"/>
    <w:rsid w:val="00294DE9"/>
    <w:rsid w:val="0029543D"/>
    <w:rsid w:val="002A29A3"/>
    <w:rsid w:val="002A616A"/>
    <w:rsid w:val="002A6C12"/>
    <w:rsid w:val="002B25D9"/>
    <w:rsid w:val="002B5358"/>
    <w:rsid w:val="002B6B3A"/>
    <w:rsid w:val="002C150B"/>
    <w:rsid w:val="002C1E29"/>
    <w:rsid w:val="002C2EE8"/>
    <w:rsid w:val="002C3224"/>
    <w:rsid w:val="002C3292"/>
    <w:rsid w:val="002C3C7E"/>
    <w:rsid w:val="002C3F5A"/>
    <w:rsid w:val="002D084E"/>
    <w:rsid w:val="002D10FE"/>
    <w:rsid w:val="002D35AE"/>
    <w:rsid w:val="002D3A4F"/>
    <w:rsid w:val="002E08B8"/>
    <w:rsid w:val="002E25D6"/>
    <w:rsid w:val="002F2202"/>
    <w:rsid w:val="002F26FB"/>
    <w:rsid w:val="002F3647"/>
    <w:rsid w:val="002F3DCD"/>
    <w:rsid w:val="002F5355"/>
    <w:rsid w:val="002F6322"/>
    <w:rsid w:val="002F7085"/>
    <w:rsid w:val="002F7C63"/>
    <w:rsid w:val="003005DA"/>
    <w:rsid w:val="0030760B"/>
    <w:rsid w:val="00311AA8"/>
    <w:rsid w:val="00312FF1"/>
    <w:rsid w:val="003139C0"/>
    <w:rsid w:val="00314727"/>
    <w:rsid w:val="00316FD8"/>
    <w:rsid w:val="00320B63"/>
    <w:rsid w:val="00321947"/>
    <w:rsid w:val="00322C12"/>
    <w:rsid w:val="00324279"/>
    <w:rsid w:val="00330590"/>
    <w:rsid w:val="00331F77"/>
    <w:rsid w:val="003324D4"/>
    <w:rsid w:val="00332BAA"/>
    <w:rsid w:val="00334C3B"/>
    <w:rsid w:val="00336016"/>
    <w:rsid w:val="00336088"/>
    <w:rsid w:val="00336AE2"/>
    <w:rsid w:val="00337386"/>
    <w:rsid w:val="00341423"/>
    <w:rsid w:val="0034287F"/>
    <w:rsid w:val="0034312C"/>
    <w:rsid w:val="00344994"/>
    <w:rsid w:val="00345D34"/>
    <w:rsid w:val="003515E2"/>
    <w:rsid w:val="00352258"/>
    <w:rsid w:val="00354577"/>
    <w:rsid w:val="00363B4B"/>
    <w:rsid w:val="003667CE"/>
    <w:rsid w:val="00366835"/>
    <w:rsid w:val="00370C7E"/>
    <w:rsid w:val="003716DE"/>
    <w:rsid w:val="00371975"/>
    <w:rsid w:val="00371E7F"/>
    <w:rsid w:val="00372AB0"/>
    <w:rsid w:val="00372E50"/>
    <w:rsid w:val="00373A6D"/>
    <w:rsid w:val="0037419B"/>
    <w:rsid w:val="00377801"/>
    <w:rsid w:val="00382AC6"/>
    <w:rsid w:val="00383226"/>
    <w:rsid w:val="00383B1A"/>
    <w:rsid w:val="00391423"/>
    <w:rsid w:val="0039253D"/>
    <w:rsid w:val="003925B4"/>
    <w:rsid w:val="00392BC0"/>
    <w:rsid w:val="00397478"/>
    <w:rsid w:val="003A1C9A"/>
    <w:rsid w:val="003A1F8F"/>
    <w:rsid w:val="003A75C7"/>
    <w:rsid w:val="003B1347"/>
    <w:rsid w:val="003B78B0"/>
    <w:rsid w:val="003B7B54"/>
    <w:rsid w:val="003C1C92"/>
    <w:rsid w:val="003C5B33"/>
    <w:rsid w:val="003D3FE7"/>
    <w:rsid w:val="003D5504"/>
    <w:rsid w:val="003D5C8D"/>
    <w:rsid w:val="003D6936"/>
    <w:rsid w:val="003D71AF"/>
    <w:rsid w:val="003E02C6"/>
    <w:rsid w:val="003E1E3B"/>
    <w:rsid w:val="003E245C"/>
    <w:rsid w:val="003E268E"/>
    <w:rsid w:val="003E4FB5"/>
    <w:rsid w:val="003F1FE4"/>
    <w:rsid w:val="003F3246"/>
    <w:rsid w:val="003F3D94"/>
    <w:rsid w:val="003F3EFB"/>
    <w:rsid w:val="003F69A2"/>
    <w:rsid w:val="004018AC"/>
    <w:rsid w:val="00405CB3"/>
    <w:rsid w:val="00413A7D"/>
    <w:rsid w:val="00414141"/>
    <w:rsid w:val="004155BF"/>
    <w:rsid w:val="00415B87"/>
    <w:rsid w:val="00416714"/>
    <w:rsid w:val="00416D4B"/>
    <w:rsid w:val="00420A7D"/>
    <w:rsid w:val="004230E5"/>
    <w:rsid w:val="00423BCA"/>
    <w:rsid w:val="00424ABD"/>
    <w:rsid w:val="00425A17"/>
    <w:rsid w:val="004270ED"/>
    <w:rsid w:val="004303FD"/>
    <w:rsid w:val="004312FB"/>
    <w:rsid w:val="00431743"/>
    <w:rsid w:val="00432D16"/>
    <w:rsid w:val="00433CA4"/>
    <w:rsid w:val="004350EC"/>
    <w:rsid w:val="00445210"/>
    <w:rsid w:val="0044736D"/>
    <w:rsid w:val="004479A3"/>
    <w:rsid w:val="00450546"/>
    <w:rsid w:val="00451E7A"/>
    <w:rsid w:val="00453209"/>
    <w:rsid w:val="00453292"/>
    <w:rsid w:val="00457803"/>
    <w:rsid w:val="00463744"/>
    <w:rsid w:val="00463BF2"/>
    <w:rsid w:val="00463C8E"/>
    <w:rsid w:val="004661AB"/>
    <w:rsid w:val="004661DB"/>
    <w:rsid w:val="00466281"/>
    <w:rsid w:val="0047149B"/>
    <w:rsid w:val="004718CD"/>
    <w:rsid w:val="00473ABB"/>
    <w:rsid w:val="00473F08"/>
    <w:rsid w:val="0047564F"/>
    <w:rsid w:val="00477A69"/>
    <w:rsid w:val="00480F1F"/>
    <w:rsid w:val="004827A1"/>
    <w:rsid w:val="00485B5F"/>
    <w:rsid w:val="00486568"/>
    <w:rsid w:val="00493167"/>
    <w:rsid w:val="00496323"/>
    <w:rsid w:val="00496DBB"/>
    <w:rsid w:val="004A1CFE"/>
    <w:rsid w:val="004A2F16"/>
    <w:rsid w:val="004A7274"/>
    <w:rsid w:val="004B52E4"/>
    <w:rsid w:val="004C0B35"/>
    <w:rsid w:val="004C17A3"/>
    <w:rsid w:val="004C3A40"/>
    <w:rsid w:val="004C5F9E"/>
    <w:rsid w:val="004C61B7"/>
    <w:rsid w:val="004C6BB1"/>
    <w:rsid w:val="004D0236"/>
    <w:rsid w:val="004D1796"/>
    <w:rsid w:val="004D21EB"/>
    <w:rsid w:val="004D4602"/>
    <w:rsid w:val="004D5018"/>
    <w:rsid w:val="004D544F"/>
    <w:rsid w:val="004D5EEA"/>
    <w:rsid w:val="004D6796"/>
    <w:rsid w:val="004E11D2"/>
    <w:rsid w:val="004E21B3"/>
    <w:rsid w:val="004E2F16"/>
    <w:rsid w:val="004E476E"/>
    <w:rsid w:val="004E7C94"/>
    <w:rsid w:val="004F3679"/>
    <w:rsid w:val="004F46EF"/>
    <w:rsid w:val="004F5F7C"/>
    <w:rsid w:val="0050161C"/>
    <w:rsid w:val="00505100"/>
    <w:rsid w:val="005056EA"/>
    <w:rsid w:val="0050647A"/>
    <w:rsid w:val="00512664"/>
    <w:rsid w:val="00513E8F"/>
    <w:rsid w:val="005144AD"/>
    <w:rsid w:val="00515ADE"/>
    <w:rsid w:val="00516752"/>
    <w:rsid w:val="005179DB"/>
    <w:rsid w:val="0052128A"/>
    <w:rsid w:val="0052398D"/>
    <w:rsid w:val="00523F36"/>
    <w:rsid w:val="0052472F"/>
    <w:rsid w:val="00527FF4"/>
    <w:rsid w:val="00532AB4"/>
    <w:rsid w:val="00535EBE"/>
    <w:rsid w:val="005414FA"/>
    <w:rsid w:val="005457B6"/>
    <w:rsid w:val="00546A13"/>
    <w:rsid w:val="00547A51"/>
    <w:rsid w:val="00550DA7"/>
    <w:rsid w:val="00552365"/>
    <w:rsid w:val="005556FE"/>
    <w:rsid w:val="005572E3"/>
    <w:rsid w:val="00562ADA"/>
    <w:rsid w:val="00563A44"/>
    <w:rsid w:val="00563C29"/>
    <w:rsid w:val="0056695C"/>
    <w:rsid w:val="0056793B"/>
    <w:rsid w:val="005705A5"/>
    <w:rsid w:val="005705AA"/>
    <w:rsid w:val="0057106A"/>
    <w:rsid w:val="005747F8"/>
    <w:rsid w:val="005767D1"/>
    <w:rsid w:val="00577184"/>
    <w:rsid w:val="00583B75"/>
    <w:rsid w:val="00584D6D"/>
    <w:rsid w:val="00590E0E"/>
    <w:rsid w:val="00591BDA"/>
    <w:rsid w:val="005926CC"/>
    <w:rsid w:val="005970A2"/>
    <w:rsid w:val="005A3033"/>
    <w:rsid w:val="005A3828"/>
    <w:rsid w:val="005A5B86"/>
    <w:rsid w:val="005B52F8"/>
    <w:rsid w:val="005B6641"/>
    <w:rsid w:val="005C156D"/>
    <w:rsid w:val="005C2AF5"/>
    <w:rsid w:val="005C4678"/>
    <w:rsid w:val="005C67D8"/>
    <w:rsid w:val="005C7683"/>
    <w:rsid w:val="005C78D3"/>
    <w:rsid w:val="005D277B"/>
    <w:rsid w:val="005D6B56"/>
    <w:rsid w:val="005D7465"/>
    <w:rsid w:val="005E1353"/>
    <w:rsid w:val="005E2E39"/>
    <w:rsid w:val="005E2FDE"/>
    <w:rsid w:val="005F438F"/>
    <w:rsid w:val="005F4FD8"/>
    <w:rsid w:val="005F68DA"/>
    <w:rsid w:val="00600071"/>
    <w:rsid w:val="00601103"/>
    <w:rsid w:val="0060185B"/>
    <w:rsid w:val="00601ECB"/>
    <w:rsid w:val="006041EF"/>
    <w:rsid w:val="00605BD6"/>
    <w:rsid w:val="0060635C"/>
    <w:rsid w:val="006071B2"/>
    <w:rsid w:val="006076B4"/>
    <w:rsid w:val="00611D74"/>
    <w:rsid w:val="00616FB9"/>
    <w:rsid w:val="00620954"/>
    <w:rsid w:val="00620CE3"/>
    <w:rsid w:val="00621C12"/>
    <w:rsid w:val="00623321"/>
    <w:rsid w:val="00623E81"/>
    <w:rsid w:val="00625DA8"/>
    <w:rsid w:val="006263AE"/>
    <w:rsid w:val="00626709"/>
    <w:rsid w:val="0063002B"/>
    <w:rsid w:val="0063181D"/>
    <w:rsid w:val="006326CE"/>
    <w:rsid w:val="00636519"/>
    <w:rsid w:val="0063655F"/>
    <w:rsid w:val="00636ABA"/>
    <w:rsid w:val="0063721B"/>
    <w:rsid w:val="00637A5F"/>
    <w:rsid w:val="00640E83"/>
    <w:rsid w:val="00641B42"/>
    <w:rsid w:val="00644449"/>
    <w:rsid w:val="0065142D"/>
    <w:rsid w:val="006516BF"/>
    <w:rsid w:val="006518D7"/>
    <w:rsid w:val="006526BE"/>
    <w:rsid w:val="00653A48"/>
    <w:rsid w:val="00657AB0"/>
    <w:rsid w:val="00660926"/>
    <w:rsid w:val="0066200C"/>
    <w:rsid w:val="00673896"/>
    <w:rsid w:val="00674E87"/>
    <w:rsid w:val="00675463"/>
    <w:rsid w:val="00681332"/>
    <w:rsid w:val="0068136E"/>
    <w:rsid w:val="0068150C"/>
    <w:rsid w:val="006821A6"/>
    <w:rsid w:val="00682D5E"/>
    <w:rsid w:val="006839EC"/>
    <w:rsid w:val="00683C6B"/>
    <w:rsid w:val="006849F0"/>
    <w:rsid w:val="00687F6C"/>
    <w:rsid w:val="0069541A"/>
    <w:rsid w:val="006970A7"/>
    <w:rsid w:val="00697FE6"/>
    <w:rsid w:val="006A2A5F"/>
    <w:rsid w:val="006A301D"/>
    <w:rsid w:val="006A4428"/>
    <w:rsid w:val="006B2409"/>
    <w:rsid w:val="006B5C46"/>
    <w:rsid w:val="006B5F54"/>
    <w:rsid w:val="006C29D3"/>
    <w:rsid w:val="006C2B86"/>
    <w:rsid w:val="006C5EBA"/>
    <w:rsid w:val="006C6EDB"/>
    <w:rsid w:val="006D5477"/>
    <w:rsid w:val="006D60B4"/>
    <w:rsid w:val="006E0D71"/>
    <w:rsid w:val="006E1010"/>
    <w:rsid w:val="006E1FA3"/>
    <w:rsid w:val="006E2081"/>
    <w:rsid w:val="006E2265"/>
    <w:rsid w:val="006E2333"/>
    <w:rsid w:val="006E2758"/>
    <w:rsid w:val="006E30CD"/>
    <w:rsid w:val="006E55EC"/>
    <w:rsid w:val="006E601E"/>
    <w:rsid w:val="006F0458"/>
    <w:rsid w:val="006F26EA"/>
    <w:rsid w:val="006F3725"/>
    <w:rsid w:val="006F72F0"/>
    <w:rsid w:val="006F7F0A"/>
    <w:rsid w:val="00700E92"/>
    <w:rsid w:val="007012C3"/>
    <w:rsid w:val="007020A0"/>
    <w:rsid w:val="007046F1"/>
    <w:rsid w:val="00705C42"/>
    <w:rsid w:val="00706388"/>
    <w:rsid w:val="0070739C"/>
    <w:rsid w:val="0070762A"/>
    <w:rsid w:val="00707C04"/>
    <w:rsid w:val="00711DA4"/>
    <w:rsid w:val="007173DC"/>
    <w:rsid w:val="00720982"/>
    <w:rsid w:val="00726469"/>
    <w:rsid w:val="00726F60"/>
    <w:rsid w:val="00732D06"/>
    <w:rsid w:val="00734E46"/>
    <w:rsid w:val="00736960"/>
    <w:rsid w:val="00737B3E"/>
    <w:rsid w:val="00737DDE"/>
    <w:rsid w:val="00740506"/>
    <w:rsid w:val="00742D40"/>
    <w:rsid w:val="00745B0D"/>
    <w:rsid w:val="007478F4"/>
    <w:rsid w:val="00750106"/>
    <w:rsid w:val="007501B1"/>
    <w:rsid w:val="00750DA4"/>
    <w:rsid w:val="00751CD4"/>
    <w:rsid w:val="00754050"/>
    <w:rsid w:val="00754095"/>
    <w:rsid w:val="00754BF2"/>
    <w:rsid w:val="00754C33"/>
    <w:rsid w:val="007551A8"/>
    <w:rsid w:val="00755666"/>
    <w:rsid w:val="00755736"/>
    <w:rsid w:val="00757044"/>
    <w:rsid w:val="00757AB2"/>
    <w:rsid w:val="007606E1"/>
    <w:rsid w:val="007615F2"/>
    <w:rsid w:val="007619C5"/>
    <w:rsid w:val="007623A2"/>
    <w:rsid w:val="0076610A"/>
    <w:rsid w:val="007669F3"/>
    <w:rsid w:val="00766EDE"/>
    <w:rsid w:val="00767113"/>
    <w:rsid w:val="00780F46"/>
    <w:rsid w:val="007817BE"/>
    <w:rsid w:val="00781D68"/>
    <w:rsid w:val="0078494E"/>
    <w:rsid w:val="00784A74"/>
    <w:rsid w:val="0078623F"/>
    <w:rsid w:val="007925AF"/>
    <w:rsid w:val="00794679"/>
    <w:rsid w:val="0079620F"/>
    <w:rsid w:val="007A061E"/>
    <w:rsid w:val="007A2BDE"/>
    <w:rsid w:val="007A2F44"/>
    <w:rsid w:val="007A302B"/>
    <w:rsid w:val="007A473E"/>
    <w:rsid w:val="007B34B5"/>
    <w:rsid w:val="007B5899"/>
    <w:rsid w:val="007B5A5C"/>
    <w:rsid w:val="007B6A9F"/>
    <w:rsid w:val="007C08E6"/>
    <w:rsid w:val="007C097E"/>
    <w:rsid w:val="007C0F5C"/>
    <w:rsid w:val="007C3AAB"/>
    <w:rsid w:val="007C4FDB"/>
    <w:rsid w:val="007C50D5"/>
    <w:rsid w:val="007C51B1"/>
    <w:rsid w:val="007C539F"/>
    <w:rsid w:val="007C5463"/>
    <w:rsid w:val="007D2812"/>
    <w:rsid w:val="007D3025"/>
    <w:rsid w:val="007D3163"/>
    <w:rsid w:val="007D3CAE"/>
    <w:rsid w:val="007D49EB"/>
    <w:rsid w:val="007D7AF4"/>
    <w:rsid w:val="007E49C3"/>
    <w:rsid w:val="007E5343"/>
    <w:rsid w:val="007E61D5"/>
    <w:rsid w:val="007F1678"/>
    <w:rsid w:val="007F5577"/>
    <w:rsid w:val="008002C2"/>
    <w:rsid w:val="00801DBF"/>
    <w:rsid w:val="008040DD"/>
    <w:rsid w:val="0080535D"/>
    <w:rsid w:val="00806321"/>
    <w:rsid w:val="00807E8F"/>
    <w:rsid w:val="0081138D"/>
    <w:rsid w:val="00811882"/>
    <w:rsid w:val="00813D8A"/>
    <w:rsid w:val="00817AEC"/>
    <w:rsid w:val="00820F66"/>
    <w:rsid w:val="0082219E"/>
    <w:rsid w:val="008236B0"/>
    <w:rsid w:val="00823A37"/>
    <w:rsid w:val="00824ECA"/>
    <w:rsid w:val="00827706"/>
    <w:rsid w:val="00827DE6"/>
    <w:rsid w:val="00832D8C"/>
    <w:rsid w:val="0083699D"/>
    <w:rsid w:val="00837351"/>
    <w:rsid w:val="00841514"/>
    <w:rsid w:val="008444CB"/>
    <w:rsid w:val="008449D2"/>
    <w:rsid w:val="0085087A"/>
    <w:rsid w:val="00855249"/>
    <w:rsid w:val="00857156"/>
    <w:rsid w:val="00860B18"/>
    <w:rsid w:val="0086353B"/>
    <w:rsid w:val="0086394A"/>
    <w:rsid w:val="00863BD6"/>
    <w:rsid w:val="00865B30"/>
    <w:rsid w:val="00866630"/>
    <w:rsid w:val="008715EF"/>
    <w:rsid w:val="00881B5C"/>
    <w:rsid w:val="008821AC"/>
    <w:rsid w:val="00883400"/>
    <w:rsid w:val="008845E1"/>
    <w:rsid w:val="00884706"/>
    <w:rsid w:val="008853AD"/>
    <w:rsid w:val="0088557F"/>
    <w:rsid w:val="00887F79"/>
    <w:rsid w:val="00890BB3"/>
    <w:rsid w:val="00892BFC"/>
    <w:rsid w:val="0089495A"/>
    <w:rsid w:val="00896412"/>
    <w:rsid w:val="008A3BC9"/>
    <w:rsid w:val="008A4582"/>
    <w:rsid w:val="008A5A2B"/>
    <w:rsid w:val="008A7E12"/>
    <w:rsid w:val="008B0A8D"/>
    <w:rsid w:val="008B4E95"/>
    <w:rsid w:val="008B7C65"/>
    <w:rsid w:val="008B7D4E"/>
    <w:rsid w:val="008C1398"/>
    <w:rsid w:val="008C59E8"/>
    <w:rsid w:val="008C66F3"/>
    <w:rsid w:val="008C7110"/>
    <w:rsid w:val="008D7217"/>
    <w:rsid w:val="008E21BD"/>
    <w:rsid w:val="008E38E1"/>
    <w:rsid w:val="008F0ABD"/>
    <w:rsid w:val="008F2F39"/>
    <w:rsid w:val="008F466E"/>
    <w:rsid w:val="008F6189"/>
    <w:rsid w:val="008F7B47"/>
    <w:rsid w:val="0090265A"/>
    <w:rsid w:val="0090378E"/>
    <w:rsid w:val="00903DFC"/>
    <w:rsid w:val="00906168"/>
    <w:rsid w:val="009063C7"/>
    <w:rsid w:val="00906915"/>
    <w:rsid w:val="00906FFC"/>
    <w:rsid w:val="00910484"/>
    <w:rsid w:val="0091088C"/>
    <w:rsid w:val="0091111F"/>
    <w:rsid w:val="009122E5"/>
    <w:rsid w:val="0091235A"/>
    <w:rsid w:val="009153AA"/>
    <w:rsid w:val="00915C19"/>
    <w:rsid w:val="00922758"/>
    <w:rsid w:val="00923D0F"/>
    <w:rsid w:val="009247B7"/>
    <w:rsid w:val="009260B5"/>
    <w:rsid w:val="0093054D"/>
    <w:rsid w:val="00930DD0"/>
    <w:rsid w:val="00931D70"/>
    <w:rsid w:val="0093293A"/>
    <w:rsid w:val="009331E0"/>
    <w:rsid w:val="00935957"/>
    <w:rsid w:val="00936353"/>
    <w:rsid w:val="00937DA6"/>
    <w:rsid w:val="00937E34"/>
    <w:rsid w:val="00943DED"/>
    <w:rsid w:val="009471E1"/>
    <w:rsid w:val="009519A0"/>
    <w:rsid w:val="009560F5"/>
    <w:rsid w:val="0096040C"/>
    <w:rsid w:val="0096731C"/>
    <w:rsid w:val="00967718"/>
    <w:rsid w:val="00970358"/>
    <w:rsid w:val="00970FEC"/>
    <w:rsid w:val="009718EA"/>
    <w:rsid w:val="009719EE"/>
    <w:rsid w:val="00971DD7"/>
    <w:rsid w:val="009727D6"/>
    <w:rsid w:val="00974455"/>
    <w:rsid w:val="00974680"/>
    <w:rsid w:val="009759B0"/>
    <w:rsid w:val="009765EC"/>
    <w:rsid w:val="00977F2A"/>
    <w:rsid w:val="00980CAB"/>
    <w:rsid w:val="00981662"/>
    <w:rsid w:val="009833D9"/>
    <w:rsid w:val="00986B9D"/>
    <w:rsid w:val="0098711C"/>
    <w:rsid w:val="009915BE"/>
    <w:rsid w:val="009919B5"/>
    <w:rsid w:val="00992747"/>
    <w:rsid w:val="0099286C"/>
    <w:rsid w:val="00992BCE"/>
    <w:rsid w:val="009955C7"/>
    <w:rsid w:val="00995760"/>
    <w:rsid w:val="00996A59"/>
    <w:rsid w:val="009A354B"/>
    <w:rsid w:val="009A4F34"/>
    <w:rsid w:val="009A711A"/>
    <w:rsid w:val="009B2626"/>
    <w:rsid w:val="009B2635"/>
    <w:rsid w:val="009B2F62"/>
    <w:rsid w:val="009B4E0C"/>
    <w:rsid w:val="009B61F6"/>
    <w:rsid w:val="009B6418"/>
    <w:rsid w:val="009B6587"/>
    <w:rsid w:val="009B7BD7"/>
    <w:rsid w:val="009C10B7"/>
    <w:rsid w:val="009C316F"/>
    <w:rsid w:val="009C3773"/>
    <w:rsid w:val="009C46DB"/>
    <w:rsid w:val="009C55E0"/>
    <w:rsid w:val="009C7292"/>
    <w:rsid w:val="009C77EE"/>
    <w:rsid w:val="009D042B"/>
    <w:rsid w:val="009D17BD"/>
    <w:rsid w:val="009D53F3"/>
    <w:rsid w:val="009D6E1A"/>
    <w:rsid w:val="009E0281"/>
    <w:rsid w:val="009E12D7"/>
    <w:rsid w:val="009E531F"/>
    <w:rsid w:val="009E735D"/>
    <w:rsid w:val="009E7E02"/>
    <w:rsid w:val="009F00A4"/>
    <w:rsid w:val="009F1253"/>
    <w:rsid w:val="009F192A"/>
    <w:rsid w:val="009F2889"/>
    <w:rsid w:val="009F3000"/>
    <w:rsid w:val="009F4765"/>
    <w:rsid w:val="009F582F"/>
    <w:rsid w:val="00A04844"/>
    <w:rsid w:val="00A0709D"/>
    <w:rsid w:val="00A07EB8"/>
    <w:rsid w:val="00A1306C"/>
    <w:rsid w:val="00A132D2"/>
    <w:rsid w:val="00A160BB"/>
    <w:rsid w:val="00A20A16"/>
    <w:rsid w:val="00A24704"/>
    <w:rsid w:val="00A25643"/>
    <w:rsid w:val="00A26AA5"/>
    <w:rsid w:val="00A277A0"/>
    <w:rsid w:val="00A3209D"/>
    <w:rsid w:val="00A34234"/>
    <w:rsid w:val="00A3702A"/>
    <w:rsid w:val="00A42243"/>
    <w:rsid w:val="00A422E1"/>
    <w:rsid w:val="00A434AA"/>
    <w:rsid w:val="00A44751"/>
    <w:rsid w:val="00A46F90"/>
    <w:rsid w:val="00A4769D"/>
    <w:rsid w:val="00A54C9A"/>
    <w:rsid w:val="00A57445"/>
    <w:rsid w:val="00A6165D"/>
    <w:rsid w:val="00A6344C"/>
    <w:rsid w:val="00A64ECA"/>
    <w:rsid w:val="00A66481"/>
    <w:rsid w:val="00A668DF"/>
    <w:rsid w:val="00A67834"/>
    <w:rsid w:val="00A703A6"/>
    <w:rsid w:val="00A71B4D"/>
    <w:rsid w:val="00A722C8"/>
    <w:rsid w:val="00A72923"/>
    <w:rsid w:val="00A72BF1"/>
    <w:rsid w:val="00A74E7E"/>
    <w:rsid w:val="00A76899"/>
    <w:rsid w:val="00A76A33"/>
    <w:rsid w:val="00A76B13"/>
    <w:rsid w:val="00A76F67"/>
    <w:rsid w:val="00A805FE"/>
    <w:rsid w:val="00A815CC"/>
    <w:rsid w:val="00A86618"/>
    <w:rsid w:val="00A87309"/>
    <w:rsid w:val="00A930B7"/>
    <w:rsid w:val="00A942CD"/>
    <w:rsid w:val="00A97002"/>
    <w:rsid w:val="00AA0D3D"/>
    <w:rsid w:val="00AA0F52"/>
    <w:rsid w:val="00AA7A44"/>
    <w:rsid w:val="00AA7A57"/>
    <w:rsid w:val="00AA7BB3"/>
    <w:rsid w:val="00AB0DC0"/>
    <w:rsid w:val="00AB3DEA"/>
    <w:rsid w:val="00AB42EE"/>
    <w:rsid w:val="00AB53D6"/>
    <w:rsid w:val="00AB6032"/>
    <w:rsid w:val="00AB71F0"/>
    <w:rsid w:val="00AC18FD"/>
    <w:rsid w:val="00AC251A"/>
    <w:rsid w:val="00AC286A"/>
    <w:rsid w:val="00AC303E"/>
    <w:rsid w:val="00AC382C"/>
    <w:rsid w:val="00AC4AAD"/>
    <w:rsid w:val="00AC631B"/>
    <w:rsid w:val="00AD06D9"/>
    <w:rsid w:val="00AD1D86"/>
    <w:rsid w:val="00AD2456"/>
    <w:rsid w:val="00AD27EE"/>
    <w:rsid w:val="00AD3843"/>
    <w:rsid w:val="00AD3BBD"/>
    <w:rsid w:val="00AD4161"/>
    <w:rsid w:val="00AD42C3"/>
    <w:rsid w:val="00AD4501"/>
    <w:rsid w:val="00AE0D01"/>
    <w:rsid w:val="00AE1063"/>
    <w:rsid w:val="00AE21D0"/>
    <w:rsid w:val="00AE3C58"/>
    <w:rsid w:val="00AE46F0"/>
    <w:rsid w:val="00AF0210"/>
    <w:rsid w:val="00AF1BD8"/>
    <w:rsid w:val="00AF3F93"/>
    <w:rsid w:val="00AF6D1E"/>
    <w:rsid w:val="00AF7D38"/>
    <w:rsid w:val="00B01812"/>
    <w:rsid w:val="00B02D53"/>
    <w:rsid w:val="00B04BD2"/>
    <w:rsid w:val="00B05B4A"/>
    <w:rsid w:val="00B07311"/>
    <w:rsid w:val="00B07BD0"/>
    <w:rsid w:val="00B112EA"/>
    <w:rsid w:val="00B15A65"/>
    <w:rsid w:val="00B16DAC"/>
    <w:rsid w:val="00B22A61"/>
    <w:rsid w:val="00B31433"/>
    <w:rsid w:val="00B40CA7"/>
    <w:rsid w:val="00B40ED1"/>
    <w:rsid w:val="00B4304B"/>
    <w:rsid w:val="00B463C4"/>
    <w:rsid w:val="00B50325"/>
    <w:rsid w:val="00B51117"/>
    <w:rsid w:val="00B51559"/>
    <w:rsid w:val="00B52DA7"/>
    <w:rsid w:val="00B53724"/>
    <w:rsid w:val="00B53969"/>
    <w:rsid w:val="00B5542A"/>
    <w:rsid w:val="00B5692E"/>
    <w:rsid w:val="00B6052C"/>
    <w:rsid w:val="00B60C3B"/>
    <w:rsid w:val="00B66F8C"/>
    <w:rsid w:val="00B720AB"/>
    <w:rsid w:val="00B72802"/>
    <w:rsid w:val="00B744C9"/>
    <w:rsid w:val="00B74745"/>
    <w:rsid w:val="00B74FF3"/>
    <w:rsid w:val="00B75A57"/>
    <w:rsid w:val="00B75FF8"/>
    <w:rsid w:val="00B76254"/>
    <w:rsid w:val="00B77A18"/>
    <w:rsid w:val="00B8120D"/>
    <w:rsid w:val="00B82113"/>
    <w:rsid w:val="00B83B7B"/>
    <w:rsid w:val="00B90BB7"/>
    <w:rsid w:val="00B91AC1"/>
    <w:rsid w:val="00B96437"/>
    <w:rsid w:val="00B96B2F"/>
    <w:rsid w:val="00BA11D9"/>
    <w:rsid w:val="00BA58C1"/>
    <w:rsid w:val="00BA6BA1"/>
    <w:rsid w:val="00BA6CEA"/>
    <w:rsid w:val="00BA6D9A"/>
    <w:rsid w:val="00BA6FB6"/>
    <w:rsid w:val="00BA7C74"/>
    <w:rsid w:val="00BB065F"/>
    <w:rsid w:val="00BB2095"/>
    <w:rsid w:val="00BB27F3"/>
    <w:rsid w:val="00BB33D5"/>
    <w:rsid w:val="00BB384B"/>
    <w:rsid w:val="00BB477D"/>
    <w:rsid w:val="00BB4995"/>
    <w:rsid w:val="00BB63C1"/>
    <w:rsid w:val="00BB72F2"/>
    <w:rsid w:val="00BB732C"/>
    <w:rsid w:val="00BB7EDF"/>
    <w:rsid w:val="00BD05EE"/>
    <w:rsid w:val="00BD1DF7"/>
    <w:rsid w:val="00BD4CA2"/>
    <w:rsid w:val="00BD77C0"/>
    <w:rsid w:val="00BE1E64"/>
    <w:rsid w:val="00BE29B7"/>
    <w:rsid w:val="00BE372C"/>
    <w:rsid w:val="00BE4029"/>
    <w:rsid w:val="00BE4DA9"/>
    <w:rsid w:val="00BE4E5B"/>
    <w:rsid w:val="00BE7247"/>
    <w:rsid w:val="00BF2634"/>
    <w:rsid w:val="00BF2F31"/>
    <w:rsid w:val="00BF4FA7"/>
    <w:rsid w:val="00BF7F24"/>
    <w:rsid w:val="00C01FEC"/>
    <w:rsid w:val="00C03E43"/>
    <w:rsid w:val="00C04876"/>
    <w:rsid w:val="00C05322"/>
    <w:rsid w:val="00C105D6"/>
    <w:rsid w:val="00C1075E"/>
    <w:rsid w:val="00C10D21"/>
    <w:rsid w:val="00C12A99"/>
    <w:rsid w:val="00C1391A"/>
    <w:rsid w:val="00C1489B"/>
    <w:rsid w:val="00C16FBD"/>
    <w:rsid w:val="00C1777E"/>
    <w:rsid w:val="00C242B2"/>
    <w:rsid w:val="00C253B5"/>
    <w:rsid w:val="00C25DF9"/>
    <w:rsid w:val="00C25E29"/>
    <w:rsid w:val="00C26DC9"/>
    <w:rsid w:val="00C2721A"/>
    <w:rsid w:val="00C30AB7"/>
    <w:rsid w:val="00C31818"/>
    <w:rsid w:val="00C346ED"/>
    <w:rsid w:val="00C37CAD"/>
    <w:rsid w:val="00C37CFC"/>
    <w:rsid w:val="00C40CA9"/>
    <w:rsid w:val="00C429B7"/>
    <w:rsid w:val="00C43EB9"/>
    <w:rsid w:val="00C47262"/>
    <w:rsid w:val="00C476B2"/>
    <w:rsid w:val="00C47F15"/>
    <w:rsid w:val="00C50DB6"/>
    <w:rsid w:val="00C52413"/>
    <w:rsid w:val="00C5409C"/>
    <w:rsid w:val="00C55C41"/>
    <w:rsid w:val="00C640FF"/>
    <w:rsid w:val="00C64E7D"/>
    <w:rsid w:val="00C73E4D"/>
    <w:rsid w:val="00C754DA"/>
    <w:rsid w:val="00C75C25"/>
    <w:rsid w:val="00C76FBE"/>
    <w:rsid w:val="00C7700B"/>
    <w:rsid w:val="00C80DA7"/>
    <w:rsid w:val="00C81484"/>
    <w:rsid w:val="00C8184D"/>
    <w:rsid w:val="00C85074"/>
    <w:rsid w:val="00C85D8E"/>
    <w:rsid w:val="00C85FCA"/>
    <w:rsid w:val="00C8619C"/>
    <w:rsid w:val="00C92C12"/>
    <w:rsid w:val="00C92E4D"/>
    <w:rsid w:val="00C95C4C"/>
    <w:rsid w:val="00C97234"/>
    <w:rsid w:val="00CA125B"/>
    <w:rsid w:val="00CA3BE8"/>
    <w:rsid w:val="00CA64FE"/>
    <w:rsid w:val="00CA7266"/>
    <w:rsid w:val="00CB0814"/>
    <w:rsid w:val="00CB6329"/>
    <w:rsid w:val="00CB683B"/>
    <w:rsid w:val="00CB6857"/>
    <w:rsid w:val="00CB7EE0"/>
    <w:rsid w:val="00CC36BA"/>
    <w:rsid w:val="00CC56AE"/>
    <w:rsid w:val="00CC602C"/>
    <w:rsid w:val="00CC7078"/>
    <w:rsid w:val="00CC772E"/>
    <w:rsid w:val="00CD0413"/>
    <w:rsid w:val="00CD3380"/>
    <w:rsid w:val="00CD4DA8"/>
    <w:rsid w:val="00CD62E2"/>
    <w:rsid w:val="00CE2287"/>
    <w:rsid w:val="00CF2697"/>
    <w:rsid w:val="00CF2F0B"/>
    <w:rsid w:val="00CF2FFB"/>
    <w:rsid w:val="00D006BA"/>
    <w:rsid w:val="00D02609"/>
    <w:rsid w:val="00D06502"/>
    <w:rsid w:val="00D06A33"/>
    <w:rsid w:val="00D07940"/>
    <w:rsid w:val="00D10703"/>
    <w:rsid w:val="00D1392E"/>
    <w:rsid w:val="00D163DE"/>
    <w:rsid w:val="00D202F9"/>
    <w:rsid w:val="00D2051E"/>
    <w:rsid w:val="00D205C3"/>
    <w:rsid w:val="00D20AC2"/>
    <w:rsid w:val="00D231DE"/>
    <w:rsid w:val="00D26F5B"/>
    <w:rsid w:val="00D31874"/>
    <w:rsid w:val="00D319FF"/>
    <w:rsid w:val="00D324C8"/>
    <w:rsid w:val="00D329A6"/>
    <w:rsid w:val="00D32AF9"/>
    <w:rsid w:val="00D37392"/>
    <w:rsid w:val="00D37790"/>
    <w:rsid w:val="00D37FFB"/>
    <w:rsid w:val="00D40A9A"/>
    <w:rsid w:val="00D40C75"/>
    <w:rsid w:val="00D4257D"/>
    <w:rsid w:val="00D438C8"/>
    <w:rsid w:val="00D44D44"/>
    <w:rsid w:val="00D502FE"/>
    <w:rsid w:val="00D5144B"/>
    <w:rsid w:val="00D51F71"/>
    <w:rsid w:val="00D54ACE"/>
    <w:rsid w:val="00D56519"/>
    <w:rsid w:val="00D57CC5"/>
    <w:rsid w:val="00D65B58"/>
    <w:rsid w:val="00D65F89"/>
    <w:rsid w:val="00D71906"/>
    <w:rsid w:val="00D7267E"/>
    <w:rsid w:val="00D7465F"/>
    <w:rsid w:val="00D7792E"/>
    <w:rsid w:val="00D7799D"/>
    <w:rsid w:val="00D77CF6"/>
    <w:rsid w:val="00D8618A"/>
    <w:rsid w:val="00D8758E"/>
    <w:rsid w:val="00D90410"/>
    <w:rsid w:val="00D9122E"/>
    <w:rsid w:val="00D97091"/>
    <w:rsid w:val="00DA07B1"/>
    <w:rsid w:val="00DA090C"/>
    <w:rsid w:val="00DA2042"/>
    <w:rsid w:val="00DA21C6"/>
    <w:rsid w:val="00DA3883"/>
    <w:rsid w:val="00DA3FC9"/>
    <w:rsid w:val="00DA7C0D"/>
    <w:rsid w:val="00DB33F8"/>
    <w:rsid w:val="00DB3A36"/>
    <w:rsid w:val="00DB5C19"/>
    <w:rsid w:val="00DB6E54"/>
    <w:rsid w:val="00DC0D06"/>
    <w:rsid w:val="00DC2EEA"/>
    <w:rsid w:val="00DC49C2"/>
    <w:rsid w:val="00DC4A89"/>
    <w:rsid w:val="00DD10A9"/>
    <w:rsid w:val="00DD1A22"/>
    <w:rsid w:val="00DD46E3"/>
    <w:rsid w:val="00DD5452"/>
    <w:rsid w:val="00DD59BB"/>
    <w:rsid w:val="00DE1034"/>
    <w:rsid w:val="00DE2CFB"/>
    <w:rsid w:val="00DE7A8F"/>
    <w:rsid w:val="00DF1182"/>
    <w:rsid w:val="00DF505C"/>
    <w:rsid w:val="00DF5927"/>
    <w:rsid w:val="00DF6D71"/>
    <w:rsid w:val="00E0107D"/>
    <w:rsid w:val="00E02E0E"/>
    <w:rsid w:val="00E044A0"/>
    <w:rsid w:val="00E105E6"/>
    <w:rsid w:val="00E12242"/>
    <w:rsid w:val="00E139D1"/>
    <w:rsid w:val="00E16B21"/>
    <w:rsid w:val="00E16D55"/>
    <w:rsid w:val="00E25385"/>
    <w:rsid w:val="00E25BD8"/>
    <w:rsid w:val="00E2698D"/>
    <w:rsid w:val="00E27150"/>
    <w:rsid w:val="00E273D4"/>
    <w:rsid w:val="00E275E2"/>
    <w:rsid w:val="00E27B0D"/>
    <w:rsid w:val="00E328AE"/>
    <w:rsid w:val="00E32FF1"/>
    <w:rsid w:val="00E33192"/>
    <w:rsid w:val="00E3419E"/>
    <w:rsid w:val="00E34DC4"/>
    <w:rsid w:val="00E35D0D"/>
    <w:rsid w:val="00E36ABA"/>
    <w:rsid w:val="00E400A4"/>
    <w:rsid w:val="00E41488"/>
    <w:rsid w:val="00E43312"/>
    <w:rsid w:val="00E436AB"/>
    <w:rsid w:val="00E51478"/>
    <w:rsid w:val="00E54D76"/>
    <w:rsid w:val="00E575D4"/>
    <w:rsid w:val="00E57FB3"/>
    <w:rsid w:val="00E61563"/>
    <w:rsid w:val="00E61FD9"/>
    <w:rsid w:val="00E62B88"/>
    <w:rsid w:val="00E656DC"/>
    <w:rsid w:val="00E665AB"/>
    <w:rsid w:val="00E67EC8"/>
    <w:rsid w:val="00E72127"/>
    <w:rsid w:val="00E7417E"/>
    <w:rsid w:val="00E77B5A"/>
    <w:rsid w:val="00E8516F"/>
    <w:rsid w:val="00E87935"/>
    <w:rsid w:val="00E91AAA"/>
    <w:rsid w:val="00E922D9"/>
    <w:rsid w:val="00E9254F"/>
    <w:rsid w:val="00E95077"/>
    <w:rsid w:val="00E96CC7"/>
    <w:rsid w:val="00EA0935"/>
    <w:rsid w:val="00EA3B4D"/>
    <w:rsid w:val="00EA51A9"/>
    <w:rsid w:val="00EA55F7"/>
    <w:rsid w:val="00EB2A4B"/>
    <w:rsid w:val="00EB2F94"/>
    <w:rsid w:val="00EB57B6"/>
    <w:rsid w:val="00EB5B88"/>
    <w:rsid w:val="00EB7DC2"/>
    <w:rsid w:val="00EC29A7"/>
    <w:rsid w:val="00EC4028"/>
    <w:rsid w:val="00EC5331"/>
    <w:rsid w:val="00EC636D"/>
    <w:rsid w:val="00EC69D3"/>
    <w:rsid w:val="00EC6E95"/>
    <w:rsid w:val="00EC74C3"/>
    <w:rsid w:val="00EC7685"/>
    <w:rsid w:val="00ED002E"/>
    <w:rsid w:val="00ED2B1C"/>
    <w:rsid w:val="00ED4696"/>
    <w:rsid w:val="00ED516B"/>
    <w:rsid w:val="00ED6F64"/>
    <w:rsid w:val="00ED6FE5"/>
    <w:rsid w:val="00EE0329"/>
    <w:rsid w:val="00EE51A0"/>
    <w:rsid w:val="00EE595D"/>
    <w:rsid w:val="00EE5A96"/>
    <w:rsid w:val="00EE63C6"/>
    <w:rsid w:val="00EE7E86"/>
    <w:rsid w:val="00EF0C7C"/>
    <w:rsid w:val="00EF685D"/>
    <w:rsid w:val="00EF7BB4"/>
    <w:rsid w:val="00F00D28"/>
    <w:rsid w:val="00F02870"/>
    <w:rsid w:val="00F06037"/>
    <w:rsid w:val="00F065BD"/>
    <w:rsid w:val="00F103BC"/>
    <w:rsid w:val="00F157CD"/>
    <w:rsid w:val="00F15F07"/>
    <w:rsid w:val="00F167D0"/>
    <w:rsid w:val="00F1790F"/>
    <w:rsid w:val="00F209B6"/>
    <w:rsid w:val="00F21D36"/>
    <w:rsid w:val="00F22ED0"/>
    <w:rsid w:val="00F23285"/>
    <w:rsid w:val="00F23562"/>
    <w:rsid w:val="00F23A46"/>
    <w:rsid w:val="00F25580"/>
    <w:rsid w:val="00F2591D"/>
    <w:rsid w:val="00F35D00"/>
    <w:rsid w:val="00F413BB"/>
    <w:rsid w:val="00F41458"/>
    <w:rsid w:val="00F45AF5"/>
    <w:rsid w:val="00F47212"/>
    <w:rsid w:val="00F4766E"/>
    <w:rsid w:val="00F477B6"/>
    <w:rsid w:val="00F479C6"/>
    <w:rsid w:val="00F52A8C"/>
    <w:rsid w:val="00F571AC"/>
    <w:rsid w:val="00F64734"/>
    <w:rsid w:val="00F65620"/>
    <w:rsid w:val="00F703F6"/>
    <w:rsid w:val="00F715DD"/>
    <w:rsid w:val="00F71DAA"/>
    <w:rsid w:val="00F75585"/>
    <w:rsid w:val="00F76182"/>
    <w:rsid w:val="00F77941"/>
    <w:rsid w:val="00F77BE2"/>
    <w:rsid w:val="00F80E0C"/>
    <w:rsid w:val="00F8620D"/>
    <w:rsid w:val="00F87F38"/>
    <w:rsid w:val="00F917B0"/>
    <w:rsid w:val="00F92682"/>
    <w:rsid w:val="00F9453B"/>
    <w:rsid w:val="00F95EDA"/>
    <w:rsid w:val="00FA1325"/>
    <w:rsid w:val="00FA1750"/>
    <w:rsid w:val="00FA5A70"/>
    <w:rsid w:val="00FA6243"/>
    <w:rsid w:val="00FB0187"/>
    <w:rsid w:val="00FB4BFE"/>
    <w:rsid w:val="00FB51DB"/>
    <w:rsid w:val="00FB7AD0"/>
    <w:rsid w:val="00FB7FC1"/>
    <w:rsid w:val="00FC04FC"/>
    <w:rsid w:val="00FC30D6"/>
    <w:rsid w:val="00FC3C92"/>
    <w:rsid w:val="00FC5556"/>
    <w:rsid w:val="00FC6800"/>
    <w:rsid w:val="00FC7BBA"/>
    <w:rsid w:val="00FD0708"/>
    <w:rsid w:val="00FD0AC2"/>
    <w:rsid w:val="00FD0D5A"/>
    <w:rsid w:val="00FD100F"/>
    <w:rsid w:val="00FD27ED"/>
    <w:rsid w:val="00FD2B81"/>
    <w:rsid w:val="00FD42FD"/>
    <w:rsid w:val="00FD47CA"/>
    <w:rsid w:val="00FE0B48"/>
    <w:rsid w:val="00FE18ED"/>
    <w:rsid w:val="00FE5503"/>
    <w:rsid w:val="00FE5678"/>
    <w:rsid w:val="00FE6912"/>
    <w:rsid w:val="00FE6F30"/>
    <w:rsid w:val="00FF2036"/>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0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44CB"/>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151176"/>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3">
    <w:name w:val="heading 3"/>
    <w:basedOn w:val="Normal"/>
    <w:next w:val="Normal"/>
    <w:link w:val="Heading3Char"/>
    <w:uiPriority w:val="9"/>
    <w:unhideWhenUsed/>
    <w:qFormat/>
    <w:rsid w:val="001900FC"/>
    <w:pPr>
      <w:keepNext/>
      <w:keepLines/>
      <w:spacing w:before="40" w:after="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860B18"/>
    <w:rPr>
      <w:color w:val="34B6C3" w:themeColor="hyperlink"/>
      <w:u w:val="single"/>
    </w:rPr>
  </w:style>
  <w:style w:type="paragraph" w:styleId="TOC1">
    <w:name w:val="toc 1"/>
    <w:basedOn w:val="Normal"/>
    <w:next w:val="Normal"/>
    <w:autoRedefine/>
    <w:uiPriority w:val="39"/>
    <w:unhideWhenUsed/>
    <w:rsid w:val="00EF0C7C"/>
    <w:pPr>
      <w:spacing w:before="240" w:after="120"/>
    </w:pPr>
    <w:rPr>
      <w:rFonts w:cstheme="minorHAnsi"/>
      <w:b/>
      <w:bCs/>
      <w:sz w:val="20"/>
      <w:szCs w:val="20"/>
    </w:rPr>
  </w:style>
  <w:style w:type="paragraph" w:styleId="TOC2">
    <w:name w:val="toc 2"/>
    <w:basedOn w:val="Normal"/>
    <w:next w:val="Normal"/>
    <w:autoRedefine/>
    <w:uiPriority w:val="39"/>
    <w:unhideWhenUsed/>
    <w:rsid w:val="00BD1DF7"/>
    <w:pPr>
      <w:spacing w:before="120" w:after="0"/>
      <w:ind w:left="240"/>
    </w:pPr>
    <w:rPr>
      <w:rFonts w:cstheme="minorHAnsi"/>
      <w:i/>
      <w:iCs/>
      <w:sz w:val="20"/>
      <w:szCs w:val="20"/>
    </w:rPr>
  </w:style>
  <w:style w:type="paragraph" w:styleId="TOC3">
    <w:name w:val="toc 3"/>
    <w:basedOn w:val="Normal"/>
    <w:next w:val="Normal"/>
    <w:autoRedefine/>
    <w:uiPriority w:val="39"/>
    <w:unhideWhenUsed/>
    <w:rsid w:val="00BD1DF7"/>
    <w:pPr>
      <w:spacing w:after="0"/>
      <w:ind w:left="480"/>
    </w:pPr>
    <w:rPr>
      <w:rFonts w:cstheme="minorHAnsi"/>
      <w:sz w:val="20"/>
      <w:szCs w:val="20"/>
    </w:rPr>
  </w:style>
  <w:style w:type="paragraph" w:styleId="TOC4">
    <w:name w:val="toc 4"/>
    <w:basedOn w:val="Normal"/>
    <w:next w:val="Normal"/>
    <w:autoRedefine/>
    <w:uiPriority w:val="39"/>
    <w:unhideWhenUsed/>
    <w:rsid w:val="00BD1DF7"/>
    <w:pPr>
      <w:spacing w:after="0"/>
      <w:ind w:left="720"/>
    </w:pPr>
    <w:rPr>
      <w:rFonts w:cstheme="minorHAnsi"/>
      <w:sz w:val="20"/>
      <w:szCs w:val="20"/>
    </w:rPr>
  </w:style>
  <w:style w:type="paragraph" w:styleId="TOC5">
    <w:name w:val="toc 5"/>
    <w:basedOn w:val="Normal"/>
    <w:next w:val="Normal"/>
    <w:autoRedefine/>
    <w:uiPriority w:val="39"/>
    <w:unhideWhenUsed/>
    <w:rsid w:val="00BD1DF7"/>
    <w:pPr>
      <w:spacing w:after="0"/>
      <w:ind w:left="960"/>
    </w:pPr>
    <w:rPr>
      <w:rFonts w:cstheme="minorHAnsi"/>
      <w:sz w:val="20"/>
      <w:szCs w:val="20"/>
    </w:rPr>
  </w:style>
  <w:style w:type="paragraph" w:styleId="TOC6">
    <w:name w:val="toc 6"/>
    <w:basedOn w:val="Normal"/>
    <w:next w:val="Normal"/>
    <w:autoRedefine/>
    <w:uiPriority w:val="39"/>
    <w:unhideWhenUsed/>
    <w:rsid w:val="00BD1DF7"/>
    <w:pPr>
      <w:spacing w:after="0"/>
      <w:ind w:left="1200"/>
    </w:pPr>
    <w:rPr>
      <w:rFonts w:cstheme="minorHAnsi"/>
      <w:sz w:val="20"/>
      <w:szCs w:val="20"/>
    </w:rPr>
  </w:style>
  <w:style w:type="paragraph" w:styleId="TOC7">
    <w:name w:val="toc 7"/>
    <w:basedOn w:val="Normal"/>
    <w:next w:val="Normal"/>
    <w:autoRedefine/>
    <w:uiPriority w:val="39"/>
    <w:unhideWhenUsed/>
    <w:rsid w:val="00BD1DF7"/>
    <w:pPr>
      <w:spacing w:after="0"/>
      <w:ind w:left="1440"/>
    </w:pPr>
    <w:rPr>
      <w:rFonts w:cstheme="minorHAnsi"/>
      <w:sz w:val="20"/>
      <w:szCs w:val="20"/>
    </w:rPr>
  </w:style>
  <w:style w:type="paragraph" w:styleId="TOC8">
    <w:name w:val="toc 8"/>
    <w:basedOn w:val="Normal"/>
    <w:next w:val="Normal"/>
    <w:autoRedefine/>
    <w:uiPriority w:val="39"/>
    <w:unhideWhenUsed/>
    <w:rsid w:val="00BD1DF7"/>
    <w:pPr>
      <w:spacing w:after="0"/>
      <w:ind w:left="1680"/>
    </w:pPr>
    <w:rPr>
      <w:rFonts w:cstheme="minorHAnsi"/>
      <w:sz w:val="20"/>
      <w:szCs w:val="20"/>
    </w:rPr>
  </w:style>
  <w:style w:type="paragraph" w:styleId="TOC9">
    <w:name w:val="toc 9"/>
    <w:basedOn w:val="Normal"/>
    <w:next w:val="Normal"/>
    <w:autoRedefine/>
    <w:uiPriority w:val="39"/>
    <w:unhideWhenUsed/>
    <w:rsid w:val="00BD1DF7"/>
    <w:pPr>
      <w:spacing w:after="0"/>
      <w:ind w:left="1920"/>
    </w:pPr>
    <w:rPr>
      <w:rFonts w:cstheme="minorHAnsi"/>
      <w:sz w:val="20"/>
      <w:szCs w:val="20"/>
    </w:rPr>
  </w:style>
  <w:style w:type="character" w:customStyle="1" w:styleId="Heading2Char">
    <w:name w:val="Heading 2 Char"/>
    <w:basedOn w:val="DefaultParagraphFont"/>
    <w:link w:val="Heading2"/>
    <w:uiPriority w:val="9"/>
    <w:rsid w:val="00151176"/>
    <w:rPr>
      <w:rFonts w:asciiTheme="majorHAnsi" w:eastAsiaTheme="majorEastAsia" w:hAnsiTheme="majorHAnsi" w:cstheme="majorBidi"/>
      <w:color w:val="BF5B00" w:themeColor="accent1" w:themeShade="BF"/>
      <w:sz w:val="26"/>
      <w:szCs w:val="26"/>
    </w:rPr>
  </w:style>
  <w:style w:type="character" w:customStyle="1" w:styleId="Heading3Char">
    <w:name w:val="Heading 3 Char"/>
    <w:basedOn w:val="DefaultParagraphFont"/>
    <w:link w:val="Heading3"/>
    <w:uiPriority w:val="9"/>
    <w:rsid w:val="001900FC"/>
    <w:rPr>
      <w:rFonts w:asciiTheme="majorHAnsi" w:eastAsiaTheme="majorEastAsia" w:hAnsiTheme="majorHAnsi" w:cstheme="majorBidi"/>
      <w:color w:val="7F3C00" w:themeColor="accent1" w:themeShade="7F"/>
    </w:rPr>
  </w:style>
  <w:style w:type="character" w:styleId="FollowedHyperlink">
    <w:name w:val="FollowedHyperlink"/>
    <w:basedOn w:val="DefaultParagraphFont"/>
    <w:uiPriority w:val="99"/>
    <w:semiHidden/>
    <w:unhideWhenUsed/>
    <w:rsid w:val="004B52E4"/>
    <w:rPr>
      <w:color w:val="A96EB6" w:themeColor="followedHyperlink"/>
      <w:u w:val="single"/>
    </w:rPr>
  </w:style>
  <w:style w:type="paragraph" w:customStyle="1" w:styleId="Default">
    <w:name w:val="Default"/>
    <w:rsid w:val="006076B4"/>
    <w:pPr>
      <w:widowControl w:val="0"/>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link w:val="ListParagraphChar"/>
    <w:uiPriority w:val="34"/>
    <w:unhideWhenUsed/>
    <w:qFormat/>
    <w:rsid w:val="00512664"/>
    <w:pPr>
      <w:ind w:left="720"/>
      <w:contextualSpacing/>
    </w:pPr>
  </w:style>
  <w:style w:type="paragraph" w:styleId="NormalWeb">
    <w:name w:val="Normal (Web)"/>
    <w:basedOn w:val="Normal"/>
    <w:uiPriority w:val="99"/>
    <w:unhideWhenUsed/>
    <w:rsid w:val="00FD47CA"/>
    <w:pPr>
      <w:spacing w:before="100" w:beforeAutospacing="1" w:after="100" w:afterAutospacing="1" w:line="240" w:lineRule="auto"/>
    </w:pPr>
    <w:rPr>
      <w:rFonts w:ascii="Times New Roman" w:hAnsi="Times New Roman" w:cs="Times New Roman"/>
      <w:color w:val="auto"/>
      <w:lang w:eastAsia="en-US"/>
    </w:rPr>
  </w:style>
  <w:style w:type="paragraph" w:styleId="BalloonText">
    <w:name w:val="Balloon Text"/>
    <w:basedOn w:val="Normal"/>
    <w:link w:val="BalloonTextChar"/>
    <w:uiPriority w:val="99"/>
    <w:semiHidden/>
    <w:unhideWhenUsed/>
    <w:rsid w:val="00BE2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B7"/>
    <w:rPr>
      <w:rFonts w:ascii="Segoe UI" w:hAnsi="Segoe UI" w:cs="Segoe UI"/>
      <w:sz w:val="18"/>
      <w:szCs w:val="18"/>
    </w:rPr>
  </w:style>
  <w:style w:type="character" w:customStyle="1" w:styleId="apple-converted-space">
    <w:name w:val="apple-converted-space"/>
    <w:basedOn w:val="DefaultParagraphFont"/>
    <w:rsid w:val="00B96437"/>
  </w:style>
  <w:style w:type="character" w:styleId="Emphasis">
    <w:name w:val="Emphasis"/>
    <w:basedOn w:val="DefaultParagraphFont"/>
    <w:uiPriority w:val="20"/>
    <w:qFormat/>
    <w:rsid w:val="00BB477D"/>
    <w:rPr>
      <w:i/>
      <w:iCs/>
    </w:rPr>
  </w:style>
  <w:style w:type="character" w:customStyle="1" w:styleId="spanfontwrapper">
    <w:name w:val="span_font_wrapper"/>
    <w:basedOn w:val="DefaultParagraphFont"/>
    <w:rsid w:val="003F3246"/>
  </w:style>
  <w:style w:type="character" w:customStyle="1" w:styleId="sr-only">
    <w:name w:val="sr-only"/>
    <w:basedOn w:val="DefaultParagraphFont"/>
    <w:rsid w:val="005C2AF5"/>
  </w:style>
  <w:style w:type="character" w:styleId="UnresolvedMention">
    <w:name w:val="Unresolved Mention"/>
    <w:basedOn w:val="DefaultParagraphFont"/>
    <w:uiPriority w:val="99"/>
    <w:rsid w:val="00620CE3"/>
    <w:rPr>
      <w:color w:val="605E5C"/>
      <w:shd w:val="clear" w:color="auto" w:fill="E1DFDD"/>
    </w:rPr>
  </w:style>
  <w:style w:type="character" w:customStyle="1" w:styleId="mobilewrap">
    <w:name w:val="mobile_wrap"/>
    <w:basedOn w:val="DefaultParagraphFont"/>
    <w:rsid w:val="001867E4"/>
  </w:style>
  <w:style w:type="paragraph" w:customStyle="1" w:styleId="gdp">
    <w:name w:val="gd_p"/>
    <w:basedOn w:val="Normal"/>
    <w:rsid w:val="00405CB3"/>
    <w:pPr>
      <w:spacing w:after="0" w:line="240" w:lineRule="auto"/>
    </w:pPr>
    <w:rPr>
      <w:rFonts w:ascii="Arial" w:hAnsi="Arial" w:cs="Arial"/>
      <w:color w:val="auto"/>
      <w:sz w:val="22"/>
      <w:szCs w:val="22"/>
      <w:lang w:eastAsia="en-US"/>
    </w:rPr>
  </w:style>
  <w:style w:type="character" w:customStyle="1" w:styleId="storyheader">
    <w:name w:val="storyheader"/>
    <w:basedOn w:val="DefaultParagraphFont"/>
    <w:rsid w:val="0080535D"/>
  </w:style>
  <w:style w:type="paragraph" w:styleId="PlainText">
    <w:name w:val="Plain Text"/>
    <w:basedOn w:val="Normal"/>
    <w:link w:val="PlainTextChar"/>
    <w:uiPriority w:val="99"/>
    <w:semiHidden/>
    <w:unhideWhenUsed/>
    <w:rsid w:val="007369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6960"/>
    <w:rPr>
      <w:rFonts w:ascii="Consolas" w:hAnsi="Consolas"/>
      <w:sz w:val="21"/>
      <w:szCs w:val="21"/>
    </w:rPr>
  </w:style>
  <w:style w:type="character" w:customStyle="1" w:styleId="ListParagraphChar">
    <w:name w:val="List Paragraph Char"/>
    <w:basedOn w:val="DefaultParagraphFont"/>
    <w:link w:val="ListParagraph"/>
    <w:uiPriority w:val="34"/>
    <w:locked/>
    <w:rsid w:val="0050161C"/>
  </w:style>
  <w:style w:type="character" w:styleId="CommentReference">
    <w:name w:val="annotation reference"/>
    <w:basedOn w:val="DefaultParagraphFont"/>
    <w:uiPriority w:val="99"/>
    <w:semiHidden/>
    <w:unhideWhenUsed/>
    <w:rsid w:val="00A72BF1"/>
    <w:rPr>
      <w:sz w:val="16"/>
      <w:szCs w:val="16"/>
    </w:rPr>
  </w:style>
  <w:style w:type="paragraph" w:styleId="CommentText">
    <w:name w:val="annotation text"/>
    <w:basedOn w:val="Normal"/>
    <w:link w:val="CommentTextChar"/>
    <w:uiPriority w:val="99"/>
    <w:semiHidden/>
    <w:unhideWhenUsed/>
    <w:rsid w:val="00A72BF1"/>
    <w:pPr>
      <w:spacing w:line="240" w:lineRule="auto"/>
    </w:pPr>
    <w:rPr>
      <w:sz w:val="20"/>
      <w:szCs w:val="20"/>
    </w:rPr>
  </w:style>
  <w:style w:type="character" w:customStyle="1" w:styleId="CommentTextChar">
    <w:name w:val="Comment Text Char"/>
    <w:basedOn w:val="DefaultParagraphFont"/>
    <w:link w:val="CommentText"/>
    <w:uiPriority w:val="99"/>
    <w:semiHidden/>
    <w:rsid w:val="00A72BF1"/>
    <w:rPr>
      <w:sz w:val="20"/>
      <w:szCs w:val="20"/>
    </w:rPr>
  </w:style>
  <w:style w:type="paragraph" w:styleId="CommentSubject">
    <w:name w:val="annotation subject"/>
    <w:basedOn w:val="CommentText"/>
    <w:next w:val="CommentText"/>
    <w:link w:val="CommentSubjectChar"/>
    <w:uiPriority w:val="99"/>
    <w:semiHidden/>
    <w:unhideWhenUsed/>
    <w:rsid w:val="00A72BF1"/>
    <w:rPr>
      <w:b/>
      <w:bCs/>
    </w:rPr>
  </w:style>
  <w:style w:type="character" w:customStyle="1" w:styleId="CommentSubjectChar">
    <w:name w:val="Comment Subject Char"/>
    <w:basedOn w:val="CommentTextChar"/>
    <w:link w:val="CommentSubject"/>
    <w:uiPriority w:val="99"/>
    <w:semiHidden/>
    <w:rsid w:val="00A72BF1"/>
    <w:rPr>
      <w:b/>
      <w:bCs/>
      <w:sz w:val="20"/>
      <w:szCs w:val="20"/>
    </w:rPr>
  </w:style>
  <w:style w:type="table" w:styleId="TableGrid">
    <w:name w:val="Table Grid"/>
    <w:basedOn w:val="TableNormal"/>
    <w:uiPriority w:val="39"/>
    <w:rsid w:val="002F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
    <w:name w:val="font-small"/>
    <w:basedOn w:val="DefaultParagraphFont"/>
    <w:rsid w:val="0006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64">
      <w:bodyDiv w:val="1"/>
      <w:marLeft w:val="0"/>
      <w:marRight w:val="0"/>
      <w:marTop w:val="0"/>
      <w:marBottom w:val="0"/>
      <w:divBdr>
        <w:top w:val="none" w:sz="0" w:space="0" w:color="auto"/>
        <w:left w:val="none" w:sz="0" w:space="0" w:color="auto"/>
        <w:bottom w:val="none" w:sz="0" w:space="0" w:color="auto"/>
        <w:right w:val="none" w:sz="0" w:space="0" w:color="auto"/>
      </w:divBdr>
    </w:div>
    <w:div w:id="2098245">
      <w:bodyDiv w:val="1"/>
      <w:marLeft w:val="0"/>
      <w:marRight w:val="0"/>
      <w:marTop w:val="0"/>
      <w:marBottom w:val="0"/>
      <w:divBdr>
        <w:top w:val="none" w:sz="0" w:space="0" w:color="auto"/>
        <w:left w:val="none" w:sz="0" w:space="0" w:color="auto"/>
        <w:bottom w:val="none" w:sz="0" w:space="0" w:color="auto"/>
        <w:right w:val="none" w:sz="0" w:space="0" w:color="auto"/>
      </w:divBdr>
    </w:div>
    <w:div w:id="4092890">
      <w:bodyDiv w:val="1"/>
      <w:marLeft w:val="0"/>
      <w:marRight w:val="0"/>
      <w:marTop w:val="0"/>
      <w:marBottom w:val="0"/>
      <w:divBdr>
        <w:top w:val="none" w:sz="0" w:space="0" w:color="auto"/>
        <w:left w:val="none" w:sz="0" w:space="0" w:color="auto"/>
        <w:bottom w:val="none" w:sz="0" w:space="0" w:color="auto"/>
        <w:right w:val="none" w:sz="0" w:space="0" w:color="auto"/>
      </w:divBdr>
    </w:div>
    <w:div w:id="38751020">
      <w:bodyDiv w:val="1"/>
      <w:marLeft w:val="0"/>
      <w:marRight w:val="0"/>
      <w:marTop w:val="0"/>
      <w:marBottom w:val="0"/>
      <w:divBdr>
        <w:top w:val="none" w:sz="0" w:space="0" w:color="auto"/>
        <w:left w:val="none" w:sz="0" w:space="0" w:color="auto"/>
        <w:bottom w:val="none" w:sz="0" w:space="0" w:color="auto"/>
        <w:right w:val="none" w:sz="0" w:space="0" w:color="auto"/>
      </w:divBdr>
    </w:div>
    <w:div w:id="44529217">
      <w:bodyDiv w:val="1"/>
      <w:marLeft w:val="0"/>
      <w:marRight w:val="0"/>
      <w:marTop w:val="0"/>
      <w:marBottom w:val="0"/>
      <w:divBdr>
        <w:top w:val="none" w:sz="0" w:space="0" w:color="auto"/>
        <w:left w:val="none" w:sz="0" w:space="0" w:color="auto"/>
        <w:bottom w:val="none" w:sz="0" w:space="0" w:color="auto"/>
        <w:right w:val="none" w:sz="0" w:space="0" w:color="auto"/>
      </w:divBdr>
    </w:div>
    <w:div w:id="59641490">
      <w:bodyDiv w:val="1"/>
      <w:marLeft w:val="0"/>
      <w:marRight w:val="0"/>
      <w:marTop w:val="0"/>
      <w:marBottom w:val="0"/>
      <w:divBdr>
        <w:top w:val="none" w:sz="0" w:space="0" w:color="auto"/>
        <w:left w:val="none" w:sz="0" w:space="0" w:color="auto"/>
        <w:bottom w:val="none" w:sz="0" w:space="0" w:color="auto"/>
        <w:right w:val="none" w:sz="0" w:space="0" w:color="auto"/>
      </w:divBdr>
    </w:div>
    <w:div w:id="68770357">
      <w:bodyDiv w:val="1"/>
      <w:marLeft w:val="0"/>
      <w:marRight w:val="0"/>
      <w:marTop w:val="0"/>
      <w:marBottom w:val="0"/>
      <w:divBdr>
        <w:top w:val="none" w:sz="0" w:space="0" w:color="auto"/>
        <w:left w:val="none" w:sz="0" w:space="0" w:color="auto"/>
        <w:bottom w:val="none" w:sz="0" w:space="0" w:color="auto"/>
        <w:right w:val="none" w:sz="0" w:space="0" w:color="auto"/>
      </w:divBdr>
    </w:div>
    <w:div w:id="71438584">
      <w:bodyDiv w:val="1"/>
      <w:marLeft w:val="0"/>
      <w:marRight w:val="0"/>
      <w:marTop w:val="0"/>
      <w:marBottom w:val="0"/>
      <w:divBdr>
        <w:top w:val="none" w:sz="0" w:space="0" w:color="auto"/>
        <w:left w:val="none" w:sz="0" w:space="0" w:color="auto"/>
        <w:bottom w:val="none" w:sz="0" w:space="0" w:color="auto"/>
        <w:right w:val="none" w:sz="0" w:space="0" w:color="auto"/>
      </w:divBdr>
    </w:div>
    <w:div w:id="117841390">
      <w:bodyDiv w:val="1"/>
      <w:marLeft w:val="0"/>
      <w:marRight w:val="0"/>
      <w:marTop w:val="0"/>
      <w:marBottom w:val="0"/>
      <w:divBdr>
        <w:top w:val="none" w:sz="0" w:space="0" w:color="auto"/>
        <w:left w:val="none" w:sz="0" w:space="0" w:color="auto"/>
        <w:bottom w:val="none" w:sz="0" w:space="0" w:color="auto"/>
        <w:right w:val="none" w:sz="0" w:space="0" w:color="auto"/>
      </w:divBdr>
    </w:div>
    <w:div w:id="138964331">
      <w:bodyDiv w:val="1"/>
      <w:marLeft w:val="0"/>
      <w:marRight w:val="0"/>
      <w:marTop w:val="0"/>
      <w:marBottom w:val="0"/>
      <w:divBdr>
        <w:top w:val="none" w:sz="0" w:space="0" w:color="auto"/>
        <w:left w:val="none" w:sz="0" w:space="0" w:color="auto"/>
        <w:bottom w:val="none" w:sz="0" w:space="0" w:color="auto"/>
        <w:right w:val="none" w:sz="0" w:space="0" w:color="auto"/>
      </w:divBdr>
    </w:div>
    <w:div w:id="179316072">
      <w:bodyDiv w:val="1"/>
      <w:marLeft w:val="0"/>
      <w:marRight w:val="0"/>
      <w:marTop w:val="0"/>
      <w:marBottom w:val="0"/>
      <w:divBdr>
        <w:top w:val="none" w:sz="0" w:space="0" w:color="auto"/>
        <w:left w:val="none" w:sz="0" w:space="0" w:color="auto"/>
        <w:bottom w:val="none" w:sz="0" w:space="0" w:color="auto"/>
        <w:right w:val="none" w:sz="0" w:space="0" w:color="auto"/>
      </w:divBdr>
    </w:div>
    <w:div w:id="266154300">
      <w:bodyDiv w:val="1"/>
      <w:marLeft w:val="0"/>
      <w:marRight w:val="0"/>
      <w:marTop w:val="0"/>
      <w:marBottom w:val="0"/>
      <w:divBdr>
        <w:top w:val="none" w:sz="0" w:space="0" w:color="auto"/>
        <w:left w:val="none" w:sz="0" w:space="0" w:color="auto"/>
        <w:bottom w:val="none" w:sz="0" w:space="0" w:color="auto"/>
        <w:right w:val="none" w:sz="0" w:space="0" w:color="auto"/>
      </w:divBdr>
    </w:div>
    <w:div w:id="268975039">
      <w:bodyDiv w:val="1"/>
      <w:marLeft w:val="0"/>
      <w:marRight w:val="0"/>
      <w:marTop w:val="0"/>
      <w:marBottom w:val="0"/>
      <w:divBdr>
        <w:top w:val="none" w:sz="0" w:space="0" w:color="auto"/>
        <w:left w:val="none" w:sz="0" w:space="0" w:color="auto"/>
        <w:bottom w:val="none" w:sz="0" w:space="0" w:color="auto"/>
        <w:right w:val="none" w:sz="0" w:space="0" w:color="auto"/>
      </w:divBdr>
    </w:div>
    <w:div w:id="302587691">
      <w:bodyDiv w:val="1"/>
      <w:marLeft w:val="0"/>
      <w:marRight w:val="0"/>
      <w:marTop w:val="0"/>
      <w:marBottom w:val="0"/>
      <w:divBdr>
        <w:top w:val="none" w:sz="0" w:space="0" w:color="auto"/>
        <w:left w:val="none" w:sz="0" w:space="0" w:color="auto"/>
        <w:bottom w:val="none" w:sz="0" w:space="0" w:color="auto"/>
        <w:right w:val="none" w:sz="0" w:space="0" w:color="auto"/>
      </w:divBdr>
    </w:div>
    <w:div w:id="373887785">
      <w:bodyDiv w:val="1"/>
      <w:marLeft w:val="0"/>
      <w:marRight w:val="0"/>
      <w:marTop w:val="0"/>
      <w:marBottom w:val="0"/>
      <w:divBdr>
        <w:top w:val="none" w:sz="0" w:space="0" w:color="auto"/>
        <w:left w:val="none" w:sz="0" w:space="0" w:color="auto"/>
        <w:bottom w:val="none" w:sz="0" w:space="0" w:color="auto"/>
        <w:right w:val="none" w:sz="0" w:space="0" w:color="auto"/>
      </w:divBdr>
    </w:div>
    <w:div w:id="479348246">
      <w:bodyDiv w:val="1"/>
      <w:marLeft w:val="0"/>
      <w:marRight w:val="0"/>
      <w:marTop w:val="0"/>
      <w:marBottom w:val="0"/>
      <w:divBdr>
        <w:top w:val="none" w:sz="0" w:space="0" w:color="auto"/>
        <w:left w:val="none" w:sz="0" w:space="0" w:color="auto"/>
        <w:bottom w:val="none" w:sz="0" w:space="0" w:color="auto"/>
        <w:right w:val="none" w:sz="0" w:space="0" w:color="auto"/>
      </w:divBdr>
    </w:div>
    <w:div w:id="489756923">
      <w:bodyDiv w:val="1"/>
      <w:marLeft w:val="0"/>
      <w:marRight w:val="0"/>
      <w:marTop w:val="0"/>
      <w:marBottom w:val="0"/>
      <w:divBdr>
        <w:top w:val="none" w:sz="0" w:space="0" w:color="auto"/>
        <w:left w:val="none" w:sz="0" w:space="0" w:color="auto"/>
        <w:bottom w:val="none" w:sz="0" w:space="0" w:color="auto"/>
        <w:right w:val="none" w:sz="0" w:space="0" w:color="auto"/>
      </w:divBdr>
    </w:div>
    <w:div w:id="540750660">
      <w:bodyDiv w:val="1"/>
      <w:marLeft w:val="0"/>
      <w:marRight w:val="0"/>
      <w:marTop w:val="0"/>
      <w:marBottom w:val="0"/>
      <w:divBdr>
        <w:top w:val="none" w:sz="0" w:space="0" w:color="auto"/>
        <w:left w:val="none" w:sz="0" w:space="0" w:color="auto"/>
        <w:bottom w:val="none" w:sz="0" w:space="0" w:color="auto"/>
        <w:right w:val="none" w:sz="0" w:space="0" w:color="auto"/>
      </w:divBdr>
    </w:div>
    <w:div w:id="555093706">
      <w:bodyDiv w:val="1"/>
      <w:marLeft w:val="0"/>
      <w:marRight w:val="0"/>
      <w:marTop w:val="0"/>
      <w:marBottom w:val="0"/>
      <w:divBdr>
        <w:top w:val="none" w:sz="0" w:space="0" w:color="auto"/>
        <w:left w:val="none" w:sz="0" w:space="0" w:color="auto"/>
        <w:bottom w:val="none" w:sz="0" w:space="0" w:color="auto"/>
        <w:right w:val="none" w:sz="0" w:space="0" w:color="auto"/>
      </w:divBdr>
    </w:div>
    <w:div w:id="559362414">
      <w:bodyDiv w:val="1"/>
      <w:marLeft w:val="0"/>
      <w:marRight w:val="0"/>
      <w:marTop w:val="0"/>
      <w:marBottom w:val="0"/>
      <w:divBdr>
        <w:top w:val="none" w:sz="0" w:space="0" w:color="auto"/>
        <w:left w:val="none" w:sz="0" w:space="0" w:color="auto"/>
        <w:bottom w:val="none" w:sz="0" w:space="0" w:color="auto"/>
        <w:right w:val="none" w:sz="0" w:space="0" w:color="auto"/>
      </w:divBdr>
    </w:div>
    <w:div w:id="583681898">
      <w:bodyDiv w:val="1"/>
      <w:marLeft w:val="0"/>
      <w:marRight w:val="0"/>
      <w:marTop w:val="0"/>
      <w:marBottom w:val="0"/>
      <w:divBdr>
        <w:top w:val="none" w:sz="0" w:space="0" w:color="auto"/>
        <w:left w:val="none" w:sz="0" w:space="0" w:color="auto"/>
        <w:bottom w:val="none" w:sz="0" w:space="0" w:color="auto"/>
        <w:right w:val="none" w:sz="0" w:space="0" w:color="auto"/>
      </w:divBdr>
    </w:div>
    <w:div w:id="588200820">
      <w:bodyDiv w:val="1"/>
      <w:marLeft w:val="0"/>
      <w:marRight w:val="0"/>
      <w:marTop w:val="0"/>
      <w:marBottom w:val="0"/>
      <w:divBdr>
        <w:top w:val="none" w:sz="0" w:space="0" w:color="auto"/>
        <w:left w:val="none" w:sz="0" w:space="0" w:color="auto"/>
        <w:bottom w:val="none" w:sz="0" w:space="0" w:color="auto"/>
        <w:right w:val="none" w:sz="0" w:space="0" w:color="auto"/>
      </w:divBdr>
    </w:div>
    <w:div w:id="629242953">
      <w:bodyDiv w:val="1"/>
      <w:marLeft w:val="0"/>
      <w:marRight w:val="0"/>
      <w:marTop w:val="0"/>
      <w:marBottom w:val="0"/>
      <w:divBdr>
        <w:top w:val="none" w:sz="0" w:space="0" w:color="auto"/>
        <w:left w:val="none" w:sz="0" w:space="0" w:color="auto"/>
        <w:bottom w:val="none" w:sz="0" w:space="0" w:color="auto"/>
        <w:right w:val="none" w:sz="0" w:space="0" w:color="auto"/>
      </w:divBdr>
    </w:div>
    <w:div w:id="639269606">
      <w:bodyDiv w:val="1"/>
      <w:marLeft w:val="0"/>
      <w:marRight w:val="0"/>
      <w:marTop w:val="0"/>
      <w:marBottom w:val="0"/>
      <w:divBdr>
        <w:top w:val="none" w:sz="0" w:space="0" w:color="auto"/>
        <w:left w:val="none" w:sz="0" w:space="0" w:color="auto"/>
        <w:bottom w:val="none" w:sz="0" w:space="0" w:color="auto"/>
        <w:right w:val="none" w:sz="0" w:space="0" w:color="auto"/>
      </w:divBdr>
    </w:div>
    <w:div w:id="640842213">
      <w:bodyDiv w:val="1"/>
      <w:marLeft w:val="0"/>
      <w:marRight w:val="0"/>
      <w:marTop w:val="0"/>
      <w:marBottom w:val="0"/>
      <w:divBdr>
        <w:top w:val="none" w:sz="0" w:space="0" w:color="auto"/>
        <w:left w:val="none" w:sz="0" w:space="0" w:color="auto"/>
        <w:bottom w:val="none" w:sz="0" w:space="0" w:color="auto"/>
        <w:right w:val="none" w:sz="0" w:space="0" w:color="auto"/>
      </w:divBdr>
    </w:div>
    <w:div w:id="657005463">
      <w:bodyDiv w:val="1"/>
      <w:marLeft w:val="0"/>
      <w:marRight w:val="0"/>
      <w:marTop w:val="0"/>
      <w:marBottom w:val="0"/>
      <w:divBdr>
        <w:top w:val="none" w:sz="0" w:space="0" w:color="auto"/>
        <w:left w:val="none" w:sz="0" w:space="0" w:color="auto"/>
        <w:bottom w:val="none" w:sz="0" w:space="0" w:color="auto"/>
        <w:right w:val="none" w:sz="0" w:space="0" w:color="auto"/>
      </w:divBdr>
    </w:div>
    <w:div w:id="665211303">
      <w:bodyDiv w:val="1"/>
      <w:marLeft w:val="0"/>
      <w:marRight w:val="0"/>
      <w:marTop w:val="0"/>
      <w:marBottom w:val="0"/>
      <w:divBdr>
        <w:top w:val="none" w:sz="0" w:space="0" w:color="auto"/>
        <w:left w:val="none" w:sz="0" w:space="0" w:color="auto"/>
        <w:bottom w:val="none" w:sz="0" w:space="0" w:color="auto"/>
        <w:right w:val="none" w:sz="0" w:space="0" w:color="auto"/>
      </w:divBdr>
    </w:div>
    <w:div w:id="678040261">
      <w:bodyDiv w:val="1"/>
      <w:marLeft w:val="0"/>
      <w:marRight w:val="0"/>
      <w:marTop w:val="0"/>
      <w:marBottom w:val="0"/>
      <w:divBdr>
        <w:top w:val="none" w:sz="0" w:space="0" w:color="auto"/>
        <w:left w:val="none" w:sz="0" w:space="0" w:color="auto"/>
        <w:bottom w:val="none" w:sz="0" w:space="0" w:color="auto"/>
        <w:right w:val="none" w:sz="0" w:space="0" w:color="auto"/>
      </w:divBdr>
    </w:div>
    <w:div w:id="693267917">
      <w:bodyDiv w:val="1"/>
      <w:marLeft w:val="0"/>
      <w:marRight w:val="0"/>
      <w:marTop w:val="0"/>
      <w:marBottom w:val="0"/>
      <w:divBdr>
        <w:top w:val="none" w:sz="0" w:space="0" w:color="auto"/>
        <w:left w:val="none" w:sz="0" w:space="0" w:color="auto"/>
        <w:bottom w:val="none" w:sz="0" w:space="0" w:color="auto"/>
        <w:right w:val="none" w:sz="0" w:space="0" w:color="auto"/>
      </w:divBdr>
    </w:div>
    <w:div w:id="727069303">
      <w:bodyDiv w:val="1"/>
      <w:marLeft w:val="0"/>
      <w:marRight w:val="0"/>
      <w:marTop w:val="0"/>
      <w:marBottom w:val="0"/>
      <w:divBdr>
        <w:top w:val="none" w:sz="0" w:space="0" w:color="auto"/>
        <w:left w:val="none" w:sz="0" w:space="0" w:color="auto"/>
        <w:bottom w:val="none" w:sz="0" w:space="0" w:color="auto"/>
        <w:right w:val="none" w:sz="0" w:space="0" w:color="auto"/>
      </w:divBdr>
    </w:div>
    <w:div w:id="758259815">
      <w:bodyDiv w:val="1"/>
      <w:marLeft w:val="0"/>
      <w:marRight w:val="0"/>
      <w:marTop w:val="0"/>
      <w:marBottom w:val="0"/>
      <w:divBdr>
        <w:top w:val="none" w:sz="0" w:space="0" w:color="auto"/>
        <w:left w:val="none" w:sz="0" w:space="0" w:color="auto"/>
        <w:bottom w:val="none" w:sz="0" w:space="0" w:color="auto"/>
        <w:right w:val="none" w:sz="0" w:space="0" w:color="auto"/>
      </w:divBdr>
    </w:div>
    <w:div w:id="764767565">
      <w:bodyDiv w:val="1"/>
      <w:marLeft w:val="0"/>
      <w:marRight w:val="0"/>
      <w:marTop w:val="0"/>
      <w:marBottom w:val="0"/>
      <w:divBdr>
        <w:top w:val="none" w:sz="0" w:space="0" w:color="auto"/>
        <w:left w:val="none" w:sz="0" w:space="0" w:color="auto"/>
        <w:bottom w:val="none" w:sz="0" w:space="0" w:color="auto"/>
        <w:right w:val="none" w:sz="0" w:space="0" w:color="auto"/>
      </w:divBdr>
    </w:div>
    <w:div w:id="787092753">
      <w:bodyDiv w:val="1"/>
      <w:marLeft w:val="0"/>
      <w:marRight w:val="0"/>
      <w:marTop w:val="0"/>
      <w:marBottom w:val="0"/>
      <w:divBdr>
        <w:top w:val="none" w:sz="0" w:space="0" w:color="auto"/>
        <w:left w:val="none" w:sz="0" w:space="0" w:color="auto"/>
        <w:bottom w:val="none" w:sz="0" w:space="0" w:color="auto"/>
        <w:right w:val="none" w:sz="0" w:space="0" w:color="auto"/>
      </w:divBdr>
    </w:div>
    <w:div w:id="800151306">
      <w:bodyDiv w:val="1"/>
      <w:marLeft w:val="0"/>
      <w:marRight w:val="0"/>
      <w:marTop w:val="0"/>
      <w:marBottom w:val="0"/>
      <w:divBdr>
        <w:top w:val="none" w:sz="0" w:space="0" w:color="auto"/>
        <w:left w:val="none" w:sz="0" w:space="0" w:color="auto"/>
        <w:bottom w:val="none" w:sz="0" w:space="0" w:color="auto"/>
        <w:right w:val="none" w:sz="0" w:space="0" w:color="auto"/>
      </w:divBdr>
    </w:div>
    <w:div w:id="803698257">
      <w:bodyDiv w:val="1"/>
      <w:marLeft w:val="0"/>
      <w:marRight w:val="0"/>
      <w:marTop w:val="0"/>
      <w:marBottom w:val="0"/>
      <w:divBdr>
        <w:top w:val="none" w:sz="0" w:space="0" w:color="auto"/>
        <w:left w:val="none" w:sz="0" w:space="0" w:color="auto"/>
        <w:bottom w:val="none" w:sz="0" w:space="0" w:color="auto"/>
        <w:right w:val="none" w:sz="0" w:space="0" w:color="auto"/>
      </w:divBdr>
    </w:div>
    <w:div w:id="807433320">
      <w:bodyDiv w:val="1"/>
      <w:marLeft w:val="0"/>
      <w:marRight w:val="0"/>
      <w:marTop w:val="0"/>
      <w:marBottom w:val="0"/>
      <w:divBdr>
        <w:top w:val="none" w:sz="0" w:space="0" w:color="auto"/>
        <w:left w:val="none" w:sz="0" w:space="0" w:color="auto"/>
        <w:bottom w:val="none" w:sz="0" w:space="0" w:color="auto"/>
        <w:right w:val="none" w:sz="0" w:space="0" w:color="auto"/>
      </w:divBdr>
    </w:div>
    <w:div w:id="809052671">
      <w:bodyDiv w:val="1"/>
      <w:marLeft w:val="0"/>
      <w:marRight w:val="0"/>
      <w:marTop w:val="0"/>
      <w:marBottom w:val="0"/>
      <w:divBdr>
        <w:top w:val="none" w:sz="0" w:space="0" w:color="auto"/>
        <w:left w:val="none" w:sz="0" w:space="0" w:color="auto"/>
        <w:bottom w:val="none" w:sz="0" w:space="0" w:color="auto"/>
        <w:right w:val="none" w:sz="0" w:space="0" w:color="auto"/>
      </w:divBdr>
    </w:div>
    <w:div w:id="811096192">
      <w:bodyDiv w:val="1"/>
      <w:marLeft w:val="0"/>
      <w:marRight w:val="0"/>
      <w:marTop w:val="0"/>
      <w:marBottom w:val="0"/>
      <w:divBdr>
        <w:top w:val="none" w:sz="0" w:space="0" w:color="auto"/>
        <w:left w:val="none" w:sz="0" w:space="0" w:color="auto"/>
        <w:bottom w:val="none" w:sz="0" w:space="0" w:color="auto"/>
        <w:right w:val="none" w:sz="0" w:space="0" w:color="auto"/>
      </w:divBdr>
    </w:div>
    <w:div w:id="821582311">
      <w:bodyDiv w:val="1"/>
      <w:marLeft w:val="0"/>
      <w:marRight w:val="0"/>
      <w:marTop w:val="0"/>
      <w:marBottom w:val="0"/>
      <w:divBdr>
        <w:top w:val="none" w:sz="0" w:space="0" w:color="auto"/>
        <w:left w:val="none" w:sz="0" w:space="0" w:color="auto"/>
        <w:bottom w:val="none" w:sz="0" w:space="0" w:color="auto"/>
        <w:right w:val="none" w:sz="0" w:space="0" w:color="auto"/>
      </w:divBdr>
    </w:div>
    <w:div w:id="861283618">
      <w:bodyDiv w:val="1"/>
      <w:marLeft w:val="0"/>
      <w:marRight w:val="0"/>
      <w:marTop w:val="0"/>
      <w:marBottom w:val="0"/>
      <w:divBdr>
        <w:top w:val="none" w:sz="0" w:space="0" w:color="auto"/>
        <w:left w:val="none" w:sz="0" w:space="0" w:color="auto"/>
        <w:bottom w:val="none" w:sz="0" w:space="0" w:color="auto"/>
        <w:right w:val="none" w:sz="0" w:space="0" w:color="auto"/>
      </w:divBdr>
    </w:div>
    <w:div w:id="882400994">
      <w:bodyDiv w:val="1"/>
      <w:marLeft w:val="0"/>
      <w:marRight w:val="0"/>
      <w:marTop w:val="0"/>
      <w:marBottom w:val="0"/>
      <w:divBdr>
        <w:top w:val="none" w:sz="0" w:space="0" w:color="auto"/>
        <w:left w:val="none" w:sz="0" w:space="0" w:color="auto"/>
        <w:bottom w:val="none" w:sz="0" w:space="0" w:color="auto"/>
        <w:right w:val="none" w:sz="0" w:space="0" w:color="auto"/>
      </w:divBdr>
    </w:div>
    <w:div w:id="897862487">
      <w:bodyDiv w:val="1"/>
      <w:marLeft w:val="0"/>
      <w:marRight w:val="0"/>
      <w:marTop w:val="0"/>
      <w:marBottom w:val="0"/>
      <w:divBdr>
        <w:top w:val="none" w:sz="0" w:space="0" w:color="auto"/>
        <w:left w:val="none" w:sz="0" w:space="0" w:color="auto"/>
        <w:bottom w:val="none" w:sz="0" w:space="0" w:color="auto"/>
        <w:right w:val="none" w:sz="0" w:space="0" w:color="auto"/>
      </w:divBdr>
    </w:div>
    <w:div w:id="921377302">
      <w:bodyDiv w:val="1"/>
      <w:marLeft w:val="0"/>
      <w:marRight w:val="0"/>
      <w:marTop w:val="0"/>
      <w:marBottom w:val="0"/>
      <w:divBdr>
        <w:top w:val="none" w:sz="0" w:space="0" w:color="auto"/>
        <w:left w:val="none" w:sz="0" w:space="0" w:color="auto"/>
        <w:bottom w:val="none" w:sz="0" w:space="0" w:color="auto"/>
        <w:right w:val="none" w:sz="0" w:space="0" w:color="auto"/>
      </w:divBdr>
    </w:div>
    <w:div w:id="986016060">
      <w:bodyDiv w:val="1"/>
      <w:marLeft w:val="0"/>
      <w:marRight w:val="0"/>
      <w:marTop w:val="0"/>
      <w:marBottom w:val="0"/>
      <w:divBdr>
        <w:top w:val="none" w:sz="0" w:space="0" w:color="auto"/>
        <w:left w:val="none" w:sz="0" w:space="0" w:color="auto"/>
        <w:bottom w:val="none" w:sz="0" w:space="0" w:color="auto"/>
        <w:right w:val="none" w:sz="0" w:space="0" w:color="auto"/>
      </w:divBdr>
    </w:div>
    <w:div w:id="1021664771">
      <w:bodyDiv w:val="1"/>
      <w:marLeft w:val="0"/>
      <w:marRight w:val="0"/>
      <w:marTop w:val="0"/>
      <w:marBottom w:val="0"/>
      <w:divBdr>
        <w:top w:val="none" w:sz="0" w:space="0" w:color="auto"/>
        <w:left w:val="none" w:sz="0" w:space="0" w:color="auto"/>
        <w:bottom w:val="none" w:sz="0" w:space="0" w:color="auto"/>
        <w:right w:val="none" w:sz="0" w:space="0" w:color="auto"/>
      </w:divBdr>
    </w:div>
    <w:div w:id="1049499748">
      <w:bodyDiv w:val="1"/>
      <w:marLeft w:val="0"/>
      <w:marRight w:val="0"/>
      <w:marTop w:val="0"/>
      <w:marBottom w:val="0"/>
      <w:divBdr>
        <w:top w:val="none" w:sz="0" w:space="0" w:color="auto"/>
        <w:left w:val="none" w:sz="0" w:space="0" w:color="auto"/>
        <w:bottom w:val="none" w:sz="0" w:space="0" w:color="auto"/>
        <w:right w:val="none" w:sz="0" w:space="0" w:color="auto"/>
      </w:divBdr>
    </w:div>
    <w:div w:id="1062487690">
      <w:bodyDiv w:val="1"/>
      <w:marLeft w:val="0"/>
      <w:marRight w:val="0"/>
      <w:marTop w:val="0"/>
      <w:marBottom w:val="0"/>
      <w:divBdr>
        <w:top w:val="none" w:sz="0" w:space="0" w:color="auto"/>
        <w:left w:val="none" w:sz="0" w:space="0" w:color="auto"/>
        <w:bottom w:val="none" w:sz="0" w:space="0" w:color="auto"/>
        <w:right w:val="none" w:sz="0" w:space="0" w:color="auto"/>
      </w:divBdr>
    </w:div>
    <w:div w:id="1110054675">
      <w:bodyDiv w:val="1"/>
      <w:marLeft w:val="0"/>
      <w:marRight w:val="0"/>
      <w:marTop w:val="0"/>
      <w:marBottom w:val="0"/>
      <w:divBdr>
        <w:top w:val="none" w:sz="0" w:space="0" w:color="auto"/>
        <w:left w:val="none" w:sz="0" w:space="0" w:color="auto"/>
        <w:bottom w:val="none" w:sz="0" w:space="0" w:color="auto"/>
        <w:right w:val="none" w:sz="0" w:space="0" w:color="auto"/>
      </w:divBdr>
    </w:div>
    <w:div w:id="1117069436">
      <w:bodyDiv w:val="1"/>
      <w:marLeft w:val="0"/>
      <w:marRight w:val="0"/>
      <w:marTop w:val="0"/>
      <w:marBottom w:val="0"/>
      <w:divBdr>
        <w:top w:val="none" w:sz="0" w:space="0" w:color="auto"/>
        <w:left w:val="none" w:sz="0" w:space="0" w:color="auto"/>
        <w:bottom w:val="none" w:sz="0" w:space="0" w:color="auto"/>
        <w:right w:val="none" w:sz="0" w:space="0" w:color="auto"/>
      </w:divBdr>
    </w:div>
    <w:div w:id="1136488074">
      <w:bodyDiv w:val="1"/>
      <w:marLeft w:val="0"/>
      <w:marRight w:val="0"/>
      <w:marTop w:val="0"/>
      <w:marBottom w:val="0"/>
      <w:divBdr>
        <w:top w:val="none" w:sz="0" w:space="0" w:color="auto"/>
        <w:left w:val="none" w:sz="0" w:space="0" w:color="auto"/>
        <w:bottom w:val="none" w:sz="0" w:space="0" w:color="auto"/>
        <w:right w:val="none" w:sz="0" w:space="0" w:color="auto"/>
      </w:divBdr>
    </w:div>
    <w:div w:id="1171069762">
      <w:bodyDiv w:val="1"/>
      <w:marLeft w:val="0"/>
      <w:marRight w:val="0"/>
      <w:marTop w:val="0"/>
      <w:marBottom w:val="0"/>
      <w:divBdr>
        <w:top w:val="none" w:sz="0" w:space="0" w:color="auto"/>
        <w:left w:val="none" w:sz="0" w:space="0" w:color="auto"/>
        <w:bottom w:val="none" w:sz="0" w:space="0" w:color="auto"/>
        <w:right w:val="none" w:sz="0" w:space="0" w:color="auto"/>
      </w:divBdr>
    </w:div>
    <w:div w:id="118497333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27448027">
      <w:bodyDiv w:val="1"/>
      <w:marLeft w:val="0"/>
      <w:marRight w:val="0"/>
      <w:marTop w:val="0"/>
      <w:marBottom w:val="0"/>
      <w:divBdr>
        <w:top w:val="none" w:sz="0" w:space="0" w:color="auto"/>
        <w:left w:val="none" w:sz="0" w:space="0" w:color="auto"/>
        <w:bottom w:val="none" w:sz="0" w:space="0" w:color="auto"/>
        <w:right w:val="none" w:sz="0" w:space="0" w:color="auto"/>
      </w:divBdr>
    </w:div>
    <w:div w:id="1244996929">
      <w:bodyDiv w:val="1"/>
      <w:marLeft w:val="0"/>
      <w:marRight w:val="0"/>
      <w:marTop w:val="0"/>
      <w:marBottom w:val="0"/>
      <w:divBdr>
        <w:top w:val="none" w:sz="0" w:space="0" w:color="auto"/>
        <w:left w:val="none" w:sz="0" w:space="0" w:color="auto"/>
        <w:bottom w:val="none" w:sz="0" w:space="0" w:color="auto"/>
        <w:right w:val="none" w:sz="0" w:space="0" w:color="auto"/>
      </w:divBdr>
    </w:div>
    <w:div w:id="1326396659">
      <w:bodyDiv w:val="1"/>
      <w:marLeft w:val="0"/>
      <w:marRight w:val="0"/>
      <w:marTop w:val="0"/>
      <w:marBottom w:val="0"/>
      <w:divBdr>
        <w:top w:val="none" w:sz="0" w:space="0" w:color="auto"/>
        <w:left w:val="none" w:sz="0" w:space="0" w:color="auto"/>
        <w:bottom w:val="none" w:sz="0" w:space="0" w:color="auto"/>
        <w:right w:val="none" w:sz="0" w:space="0" w:color="auto"/>
      </w:divBdr>
    </w:div>
    <w:div w:id="1341591364">
      <w:bodyDiv w:val="1"/>
      <w:marLeft w:val="0"/>
      <w:marRight w:val="0"/>
      <w:marTop w:val="0"/>
      <w:marBottom w:val="0"/>
      <w:divBdr>
        <w:top w:val="none" w:sz="0" w:space="0" w:color="auto"/>
        <w:left w:val="none" w:sz="0" w:space="0" w:color="auto"/>
        <w:bottom w:val="none" w:sz="0" w:space="0" w:color="auto"/>
        <w:right w:val="none" w:sz="0" w:space="0" w:color="auto"/>
      </w:divBdr>
    </w:div>
    <w:div w:id="1346323162">
      <w:bodyDiv w:val="1"/>
      <w:marLeft w:val="0"/>
      <w:marRight w:val="0"/>
      <w:marTop w:val="0"/>
      <w:marBottom w:val="0"/>
      <w:divBdr>
        <w:top w:val="none" w:sz="0" w:space="0" w:color="auto"/>
        <w:left w:val="none" w:sz="0" w:space="0" w:color="auto"/>
        <w:bottom w:val="none" w:sz="0" w:space="0" w:color="auto"/>
        <w:right w:val="none" w:sz="0" w:space="0" w:color="auto"/>
      </w:divBdr>
    </w:div>
    <w:div w:id="1364407627">
      <w:bodyDiv w:val="1"/>
      <w:marLeft w:val="0"/>
      <w:marRight w:val="0"/>
      <w:marTop w:val="0"/>
      <w:marBottom w:val="0"/>
      <w:divBdr>
        <w:top w:val="none" w:sz="0" w:space="0" w:color="auto"/>
        <w:left w:val="none" w:sz="0" w:space="0" w:color="auto"/>
        <w:bottom w:val="none" w:sz="0" w:space="0" w:color="auto"/>
        <w:right w:val="none" w:sz="0" w:space="0" w:color="auto"/>
      </w:divBdr>
    </w:div>
    <w:div w:id="1419054449">
      <w:bodyDiv w:val="1"/>
      <w:marLeft w:val="0"/>
      <w:marRight w:val="0"/>
      <w:marTop w:val="0"/>
      <w:marBottom w:val="0"/>
      <w:divBdr>
        <w:top w:val="none" w:sz="0" w:space="0" w:color="auto"/>
        <w:left w:val="none" w:sz="0" w:space="0" w:color="auto"/>
        <w:bottom w:val="none" w:sz="0" w:space="0" w:color="auto"/>
        <w:right w:val="none" w:sz="0" w:space="0" w:color="auto"/>
      </w:divBdr>
      <w:divsChild>
        <w:div w:id="1288198179">
          <w:marLeft w:val="0"/>
          <w:marRight w:val="0"/>
          <w:marTop w:val="0"/>
          <w:marBottom w:val="0"/>
          <w:divBdr>
            <w:top w:val="none" w:sz="0" w:space="0" w:color="auto"/>
            <w:left w:val="none" w:sz="0" w:space="0" w:color="auto"/>
            <w:bottom w:val="none" w:sz="0" w:space="0" w:color="auto"/>
            <w:right w:val="none" w:sz="0" w:space="0" w:color="auto"/>
          </w:divBdr>
          <w:divsChild>
            <w:div w:id="1653368451">
              <w:marLeft w:val="0"/>
              <w:marRight w:val="0"/>
              <w:marTop w:val="0"/>
              <w:marBottom w:val="0"/>
              <w:divBdr>
                <w:top w:val="none" w:sz="0" w:space="0" w:color="auto"/>
                <w:left w:val="none" w:sz="0" w:space="0" w:color="auto"/>
                <w:bottom w:val="none" w:sz="0" w:space="0" w:color="auto"/>
                <w:right w:val="none" w:sz="0" w:space="0" w:color="auto"/>
              </w:divBdr>
              <w:divsChild>
                <w:div w:id="545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578">
      <w:bodyDiv w:val="1"/>
      <w:marLeft w:val="0"/>
      <w:marRight w:val="0"/>
      <w:marTop w:val="0"/>
      <w:marBottom w:val="0"/>
      <w:divBdr>
        <w:top w:val="none" w:sz="0" w:space="0" w:color="auto"/>
        <w:left w:val="none" w:sz="0" w:space="0" w:color="auto"/>
        <w:bottom w:val="none" w:sz="0" w:space="0" w:color="auto"/>
        <w:right w:val="none" w:sz="0" w:space="0" w:color="auto"/>
      </w:divBdr>
    </w:div>
    <w:div w:id="1521163079">
      <w:bodyDiv w:val="1"/>
      <w:marLeft w:val="0"/>
      <w:marRight w:val="0"/>
      <w:marTop w:val="0"/>
      <w:marBottom w:val="0"/>
      <w:divBdr>
        <w:top w:val="none" w:sz="0" w:space="0" w:color="auto"/>
        <w:left w:val="none" w:sz="0" w:space="0" w:color="auto"/>
        <w:bottom w:val="none" w:sz="0" w:space="0" w:color="auto"/>
        <w:right w:val="none" w:sz="0" w:space="0" w:color="auto"/>
      </w:divBdr>
    </w:div>
    <w:div w:id="1542012502">
      <w:bodyDiv w:val="1"/>
      <w:marLeft w:val="0"/>
      <w:marRight w:val="0"/>
      <w:marTop w:val="0"/>
      <w:marBottom w:val="0"/>
      <w:divBdr>
        <w:top w:val="none" w:sz="0" w:space="0" w:color="auto"/>
        <w:left w:val="none" w:sz="0" w:space="0" w:color="auto"/>
        <w:bottom w:val="none" w:sz="0" w:space="0" w:color="auto"/>
        <w:right w:val="none" w:sz="0" w:space="0" w:color="auto"/>
      </w:divBdr>
    </w:div>
    <w:div w:id="1546141138">
      <w:bodyDiv w:val="1"/>
      <w:marLeft w:val="0"/>
      <w:marRight w:val="0"/>
      <w:marTop w:val="0"/>
      <w:marBottom w:val="0"/>
      <w:divBdr>
        <w:top w:val="none" w:sz="0" w:space="0" w:color="auto"/>
        <w:left w:val="none" w:sz="0" w:space="0" w:color="auto"/>
        <w:bottom w:val="none" w:sz="0" w:space="0" w:color="auto"/>
        <w:right w:val="none" w:sz="0" w:space="0" w:color="auto"/>
      </w:divBdr>
    </w:div>
    <w:div w:id="1592157217">
      <w:bodyDiv w:val="1"/>
      <w:marLeft w:val="0"/>
      <w:marRight w:val="0"/>
      <w:marTop w:val="0"/>
      <w:marBottom w:val="0"/>
      <w:divBdr>
        <w:top w:val="none" w:sz="0" w:space="0" w:color="auto"/>
        <w:left w:val="none" w:sz="0" w:space="0" w:color="auto"/>
        <w:bottom w:val="none" w:sz="0" w:space="0" w:color="auto"/>
        <w:right w:val="none" w:sz="0" w:space="0" w:color="auto"/>
      </w:divBdr>
    </w:div>
    <w:div w:id="1614550626">
      <w:bodyDiv w:val="1"/>
      <w:marLeft w:val="0"/>
      <w:marRight w:val="0"/>
      <w:marTop w:val="0"/>
      <w:marBottom w:val="0"/>
      <w:divBdr>
        <w:top w:val="none" w:sz="0" w:space="0" w:color="auto"/>
        <w:left w:val="none" w:sz="0" w:space="0" w:color="auto"/>
        <w:bottom w:val="none" w:sz="0" w:space="0" w:color="auto"/>
        <w:right w:val="none" w:sz="0" w:space="0" w:color="auto"/>
      </w:divBdr>
    </w:div>
    <w:div w:id="1628853578">
      <w:bodyDiv w:val="1"/>
      <w:marLeft w:val="0"/>
      <w:marRight w:val="0"/>
      <w:marTop w:val="0"/>
      <w:marBottom w:val="0"/>
      <w:divBdr>
        <w:top w:val="none" w:sz="0" w:space="0" w:color="auto"/>
        <w:left w:val="none" w:sz="0" w:space="0" w:color="auto"/>
        <w:bottom w:val="none" w:sz="0" w:space="0" w:color="auto"/>
        <w:right w:val="none" w:sz="0" w:space="0" w:color="auto"/>
      </w:divBdr>
    </w:div>
    <w:div w:id="1670595942">
      <w:bodyDiv w:val="1"/>
      <w:marLeft w:val="0"/>
      <w:marRight w:val="0"/>
      <w:marTop w:val="0"/>
      <w:marBottom w:val="0"/>
      <w:divBdr>
        <w:top w:val="none" w:sz="0" w:space="0" w:color="auto"/>
        <w:left w:val="none" w:sz="0" w:space="0" w:color="auto"/>
        <w:bottom w:val="none" w:sz="0" w:space="0" w:color="auto"/>
        <w:right w:val="none" w:sz="0" w:space="0" w:color="auto"/>
      </w:divBdr>
    </w:div>
    <w:div w:id="1737312901">
      <w:bodyDiv w:val="1"/>
      <w:marLeft w:val="0"/>
      <w:marRight w:val="0"/>
      <w:marTop w:val="0"/>
      <w:marBottom w:val="0"/>
      <w:divBdr>
        <w:top w:val="none" w:sz="0" w:space="0" w:color="auto"/>
        <w:left w:val="none" w:sz="0" w:space="0" w:color="auto"/>
        <w:bottom w:val="none" w:sz="0" w:space="0" w:color="auto"/>
        <w:right w:val="none" w:sz="0" w:space="0" w:color="auto"/>
      </w:divBdr>
    </w:div>
    <w:div w:id="1744176409">
      <w:bodyDiv w:val="1"/>
      <w:marLeft w:val="0"/>
      <w:marRight w:val="0"/>
      <w:marTop w:val="0"/>
      <w:marBottom w:val="0"/>
      <w:divBdr>
        <w:top w:val="none" w:sz="0" w:space="0" w:color="auto"/>
        <w:left w:val="none" w:sz="0" w:space="0" w:color="auto"/>
        <w:bottom w:val="none" w:sz="0" w:space="0" w:color="auto"/>
        <w:right w:val="none" w:sz="0" w:space="0" w:color="auto"/>
      </w:divBdr>
    </w:div>
    <w:div w:id="1783567739">
      <w:bodyDiv w:val="1"/>
      <w:marLeft w:val="0"/>
      <w:marRight w:val="0"/>
      <w:marTop w:val="0"/>
      <w:marBottom w:val="0"/>
      <w:divBdr>
        <w:top w:val="none" w:sz="0" w:space="0" w:color="auto"/>
        <w:left w:val="none" w:sz="0" w:space="0" w:color="auto"/>
        <w:bottom w:val="none" w:sz="0" w:space="0" w:color="auto"/>
        <w:right w:val="none" w:sz="0" w:space="0" w:color="auto"/>
      </w:divBdr>
    </w:div>
    <w:div w:id="1795252457">
      <w:bodyDiv w:val="1"/>
      <w:marLeft w:val="0"/>
      <w:marRight w:val="0"/>
      <w:marTop w:val="0"/>
      <w:marBottom w:val="0"/>
      <w:divBdr>
        <w:top w:val="none" w:sz="0" w:space="0" w:color="auto"/>
        <w:left w:val="none" w:sz="0" w:space="0" w:color="auto"/>
        <w:bottom w:val="none" w:sz="0" w:space="0" w:color="auto"/>
        <w:right w:val="none" w:sz="0" w:space="0" w:color="auto"/>
      </w:divBdr>
    </w:div>
    <w:div w:id="1806006245">
      <w:bodyDiv w:val="1"/>
      <w:marLeft w:val="0"/>
      <w:marRight w:val="0"/>
      <w:marTop w:val="0"/>
      <w:marBottom w:val="0"/>
      <w:divBdr>
        <w:top w:val="none" w:sz="0" w:space="0" w:color="auto"/>
        <w:left w:val="none" w:sz="0" w:space="0" w:color="auto"/>
        <w:bottom w:val="none" w:sz="0" w:space="0" w:color="auto"/>
        <w:right w:val="none" w:sz="0" w:space="0" w:color="auto"/>
      </w:divBdr>
    </w:div>
    <w:div w:id="1823154193">
      <w:bodyDiv w:val="1"/>
      <w:marLeft w:val="0"/>
      <w:marRight w:val="0"/>
      <w:marTop w:val="0"/>
      <w:marBottom w:val="0"/>
      <w:divBdr>
        <w:top w:val="none" w:sz="0" w:space="0" w:color="auto"/>
        <w:left w:val="none" w:sz="0" w:space="0" w:color="auto"/>
        <w:bottom w:val="none" w:sz="0" w:space="0" w:color="auto"/>
        <w:right w:val="none" w:sz="0" w:space="0" w:color="auto"/>
      </w:divBdr>
    </w:div>
    <w:div w:id="1867522689">
      <w:bodyDiv w:val="1"/>
      <w:marLeft w:val="0"/>
      <w:marRight w:val="0"/>
      <w:marTop w:val="0"/>
      <w:marBottom w:val="0"/>
      <w:divBdr>
        <w:top w:val="none" w:sz="0" w:space="0" w:color="auto"/>
        <w:left w:val="none" w:sz="0" w:space="0" w:color="auto"/>
        <w:bottom w:val="none" w:sz="0" w:space="0" w:color="auto"/>
        <w:right w:val="none" w:sz="0" w:space="0" w:color="auto"/>
      </w:divBdr>
    </w:div>
    <w:div w:id="1874994078">
      <w:bodyDiv w:val="1"/>
      <w:marLeft w:val="0"/>
      <w:marRight w:val="0"/>
      <w:marTop w:val="0"/>
      <w:marBottom w:val="0"/>
      <w:divBdr>
        <w:top w:val="none" w:sz="0" w:space="0" w:color="auto"/>
        <w:left w:val="none" w:sz="0" w:space="0" w:color="auto"/>
        <w:bottom w:val="none" w:sz="0" w:space="0" w:color="auto"/>
        <w:right w:val="none" w:sz="0" w:space="0" w:color="auto"/>
      </w:divBdr>
    </w:div>
    <w:div w:id="1904829442">
      <w:bodyDiv w:val="1"/>
      <w:marLeft w:val="0"/>
      <w:marRight w:val="0"/>
      <w:marTop w:val="0"/>
      <w:marBottom w:val="0"/>
      <w:divBdr>
        <w:top w:val="none" w:sz="0" w:space="0" w:color="auto"/>
        <w:left w:val="none" w:sz="0" w:space="0" w:color="auto"/>
        <w:bottom w:val="none" w:sz="0" w:space="0" w:color="auto"/>
        <w:right w:val="none" w:sz="0" w:space="0" w:color="auto"/>
      </w:divBdr>
    </w:div>
    <w:div w:id="1918245515">
      <w:bodyDiv w:val="1"/>
      <w:marLeft w:val="0"/>
      <w:marRight w:val="0"/>
      <w:marTop w:val="0"/>
      <w:marBottom w:val="0"/>
      <w:divBdr>
        <w:top w:val="none" w:sz="0" w:space="0" w:color="auto"/>
        <w:left w:val="none" w:sz="0" w:space="0" w:color="auto"/>
        <w:bottom w:val="none" w:sz="0" w:space="0" w:color="auto"/>
        <w:right w:val="none" w:sz="0" w:space="0" w:color="auto"/>
      </w:divBdr>
    </w:div>
    <w:div w:id="1957522936">
      <w:bodyDiv w:val="1"/>
      <w:marLeft w:val="0"/>
      <w:marRight w:val="0"/>
      <w:marTop w:val="0"/>
      <w:marBottom w:val="0"/>
      <w:divBdr>
        <w:top w:val="none" w:sz="0" w:space="0" w:color="auto"/>
        <w:left w:val="none" w:sz="0" w:space="0" w:color="auto"/>
        <w:bottom w:val="none" w:sz="0" w:space="0" w:color="auto"/>
        <w:right w:val="none" w:sz="0" w:space="0" w:color="auto"/>
      </w:divBdr>
    </w:div>
    <w:div w:id="1961496320">
      <w:bodyDiv w:val="1"/>
      <w:marLeft w:val="0"/>
      <w:marRight w:val="0"/>
      <w:marTop w:val="0"/>
      <w:marBottom w:val="0"/>
      <w:divBdr>
        <w:top w:val="none" w:sz="0" w:space="0" w:color="auto"/>
        <w:left w:val="none" w:sz="0" w:space="0" w:color="auto"/>
        <w:bottom w:val="none" w:sz="0" w:space="0" w:color="auto"/>
        <w:right w:val="none" w:sz="0" w:space="0" w:color="auto"/>
      </w:divBdr>
    </w:div>
    <w:div w:id="1986467336">
      <w:bodyDiv w:val="1"/>
      <w:marLeft w:val="0"/>
      <w:marRight w:val="0"/>
      <w:marTop w:val="0"/>
      <w:marBottom w:val="0"/>
      <w:divBdr>
        <w:top w:val="none" w:sz="0" w:space="0" w:color="auto"/>
        <w:left w:val="none" w:sz="0" w:space="0" w:color="auto"/>
        <w:bottom w:val="none" w:sz="0" w:space="0" w:color="auto"/>
        <w:right w:val="none" w:sz="0" w:space="0" w:color="auto"/>
      </w:divBdr>
    </w:div>
    <w:div w:id="1995836832">
      <w:bodyDiv w:val="1"/>
      <w:marLeft w:val="0"/>
      <w:marRight w:val="0"/>
      <w:marTop w:val="0"/>
      <w:marBottom w:val="0"/>
      <w:divBdr>
        <w:top w:val="none" w:sz="0" w:space="0" w:color="auto"/>
        <w:left w:val="none" w:sz="0" w:space="0" w:color="auto"/>
        <w:bottom w:val="none" w:sz="0" w:space="0" w:color="auto"/>
        <w:right w:val="none" w:sz="0" w:space="0" w:color="auto"/>
      </w:divBdr>
    </w:div>
    <w:div w:id="1996491211">
      <w:bodyDiv w:val="1"/>
      <w:marLeft w:val="0"/>
      <w:marRight w:val="0"/>
      <w:marTop w:val="0"/>
      <w:marBottom w:val="0"/>
      <w:divBdr>
        <w:top w:val="none" w:sz="0" w:space="0" w:color="auto"/>
        <w:left w:val="none" w:sz="0" w:space="0" w:color="auto"/>
        <w:bottom w:val="none" w:sz="0" w:space="0" w:color="auto"/>
        <w:right w:val="none" w:sz="0" w:space="0" w:color="auto"/>
      </w:divBdr>
    </w:div>
    <w:div w:id="2032800305">
      <w:bodyDiv w:val="1"/>
      <w:marLeft w:val="0"/>
      <w:marRight w:val="0"/>
      <w:marTop w:val="0"/>
      <w:marBottom w:val="0"/>
      <w:divBdr>
        <w:top w:val="none" w:sz="0" w:space="0" w:color="auto"/>
        <w:left w:val="none" w:sz="0" w:space="0" w:color="auto"/>
        <w:bottom w:val="none" w:sz="0" w:space="0" w:color="auto"/>
        <w:right w:val="none" w:sz="0" w:space="0" w:color="auto"/>
      </w:divBdr>
    </w:div>
    <w:div w:id="2037080085">
      <w:bodyDiv w:val="1"/>
      <w:marLeft w:val="0"/>
      <w:marRight w:val="0"/>
      <w:marTop w:val="0"/>
      <w:marBottom w:val="0"/>
      <w:divBdr>
        <w:top w:val="none" w:sz="0" w:space="0" w:color="auto"/>
        <w:left w:val="none" w:sz="0" w:space="0" w:color="auto"/>
        <w:bottom w:val="none" w:sz="0" w:space="0" w:color="auto"/>
        <w:right w:val="none" w:sz="0" w:space="0" w:color="auto"/>
      </w:divBdr>
    </w:div>
    <w:div w:id="2039232389">
      <w:bodyDiv w:val="1"/>
      <w:marLeft w:val="0"/>
      <w:marRight w:val="0"/>
      <w:marTop w:val="0"/>
      <w:marBottom w:val="0"/>
      <w:divBdr>
        <w:top w:val="none" w:sz="0" w:space="0" w:color="auto"/>
        <w:left w:val="none" w:sz="0" w:space="0" w:color="auto"/>
        <w:bottom w:val="none" w:sz="0" w:space="0" w:color="auto"/>
        <w:right w:val="none" w:sz="0" w:space="0" w:color="auto"/>
      </w:divBdr>
    </w:div>
    <w:div w:id="2050951985">
      <w:bodyDiv w:val="1"/>
      <w:marLeft w:val="0"/>
      <w:marRight w:val="0"/>
      <w:marTop w:val="0"/>
      <w:marBottom w:val="0"/>
      <w:divBdr>
        <w:top w:val="none" w:sz="0" w:space="0" w:color="auto"/>
        <w:left w:val="none" w:sz="0" w:space="0" w:color="auto"/>
        <w:bottom w:val="none" w:sz="0" w:space="0" w:color="auto"/>
        <w:right w:val="none" w:sz="0" w:space="0" w:color="auto"/>
      </w:divBdr>
    </w:div>
    <w:div w:id="2080130542">
      <w:bodyDiv w:val="1"/>
      <w:marLeft w:val="0"/>
      <w:marRight w:val="0"/>
      <w:marTop w:val="0"/>
      <w:marBottom w:val="0"/>
      <w:divBdr>
        <w:top w:val="none" w:sz="0" w:space="0" w:color="auto"/>
        <w:left w:val="none" w:sz="0" w:space="0" w:color="auto"/>
        <w:bottom w:val="none" w:sz="0" w:space="0" w:color="auto"/>
        <w:right w:val="none" w:sz="0" w:space="0" w:color="auto"/>
      </w:divBdr>
    </w:div>
    <w:div w:id="2100633345">
      <w:bodyDiv w:val="1"/>
      <w:marLeft w:val="0"/>
      <w:marRight w:val="0"/>
      <w:marTop w:val="0"/>
      <w:marBottom w:val="0"/>
      <w:divBdr>
        <w:top w:val="none" w:sz="0" w:space="0" w:color="auto"/>
        <w:left w:val="none" w:sz="0" w:space="0" w:color="auto"/>
        <w:bottom w:val="none" w:sz="0" w:space="0" w:color="auto"/>
        <w:right w:val="none" w:sz="0" w:space="0" w:color="auto"/>
      </w:divBdr>
    </w:div>
    <w:div w:id="21103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ater.ca.gov/News/Events/2021/May-21/Public-Review-Draft-Report-to-the-Legislature-on-the-Results-of-Indoor-Residential-Water-Use-Studies" TargetMode="External"/><Relationship Id="rId299" Type="http://schemas.openxmlformats.org/officeDocument/2006/relationships/hyperlink" Target="https://stateforesters.us4.list-manage.com/track/click?u=2492b27b98fbec5ae0cfbf521&amp;id=982fde6786&amp;e=e56d7a4004" TargetMode="External"/><Relationship Id="rId21" Type="http://schemas.openxmlformats.org/officeDocument/2006/relationships/hyperlink" Target="https://ferc.gov/news-events/news/available-now-ferc-insight-order-871-clarity-pipeline-cybersecurity-standards" TargetMode="External"/><Relationship Id="rId63" Type="http://schemas.openxmlformats.org/officeDocument/2006/relationships/hyperlink" Target="https://lnks.gd/l/eyJhbGciOiJIUzI1NiJ9.eyJidWxsZXRpbl9saW5rX2lkIjoxMDEsInVyaSI6ImJwMjpjbGljayIsImJ1bGxldGluX2lkIjoiMjAyMTA1MDYuNDAwMjc2NDEiLCJ1cmwiOiJodHRwczovL3d3dy5kb2kuZ292L3NpdGVzL2RvaS5nb3YvZmlsZXMvcmVwb3J0LWNvbnNlcnZpbmctYW5kLXJlc3RvcmluZy1hbWVyaWNhLXRoZS1iZWF1dGlmdWwtMjAyMS5wZGYifQ.YR-V59avJ-Klt38LjbS-ELpiqmzrFe4PBtQtvx45v8o/s/1420386651/br/105982343367-l" TargetMode="External"/><Relationship Id="rId159" Type="http://schemas.openxmlformats.org/officeDocument/2006/relationships/hyperlink" Target="https://internetofwater.org/" TargetMode="External"/><Relationship Id="rId324" Type="http://schemas.openxmlformats.org/officeDocument/2006/relationships/hyperlink" Target="http://r.smartbrief.com/resp/nUiPDKbjocsPAGzEfDlgfMfCnElU?format=multipart" TargetMode="External"/><Relationship Id="rId366" Type="http://schemas.openxmlformats.org/officeDocument/2006/relationships/hyperlink" Target="https://www.google.com/url?rct=j&amp;sa=t&amp;url=https://www.capitalpress.com/nation_world/agriculture/states-make-progress-on-rural-broadband/article_b749d19c-ba7a-11eb-9ef5-232c8abfc4eb.html&amp;ct=ga&amp;cd=CAEYACoUMTczNzU5MjQyMTg3NDYzNTI3MjMyGmY0MGUxYjVmZDQ4OWRkNmY6Y29tOmVuOlVT&amp;usg=AFQjCNHHSdKCMMLQFSv6R3xxETT_9jXXKg" TargetMode="External"/><Relationship Id="rId170" Type="http://schemas.openxmlformats.org/officeDocument/2006/relationships/hyperlink" Target="https://lnks.gd/l/eyJhbGciOiJIUzI1NiJ9.eyJidWxsZXRpbl9saW5rX2lkIjoxMDYsInVyaSI6ImJwMjpjbGljayIsImJ1bGxldGluX2lkIjoiMjAyMTA1MjQuNDA5OTUxMzEiLCJ1cmwiOiJodHRwczovL3d3dy5nYW8uZ292L3Byb2R1Y3RzL2dhby0yMS01MjB0P3V0bV9jYW1wYWlnbj11c2dhb19lbWFpbCZ1dG1fY29udGVudD1kYXlib29rJnV0bV9tZWRpdW09ZW1haWwmdXRtX3NvdXJjZT1nb3ZkZWxpdmVyeSJ9.WfbVzbdu8R1qW3Rm_bphinycAtC0tmDAynRwB5Q1XQY/s/571607519/br/106862305635-l" TargetMode="External"/><Relationship Id="rId226" Type="http://schemas.openxmlformats.org/officeDocument/2006/relationships/hyperlink" Target="https://link.defenseone.com/click/23997945.80167/aHR0cHM6Ly93d3cuZGVmZW5zZW9uZS5jb20vcG9saWN5LzIwMjEvMDUvY2FpdGxpbi1idWRnZXQtbmF2eXVzbWMtdGsvMTc0MzYzLz9vcmVmPWRlZmVuc2Vfb25lX2JyZWFraW5nX25s/60881a23aa72246f8b29b0e4B924dd7bc" TargetMode="External"/><Relationship Id="rId268" Type="http://schemas.openxmlformats.org/officeDocument/2006/relationships/hyperlink" Target="https://lnks.gd/l/eyJhbGciOiJIUzI1NiJ9.eyJidWxsZXRpbl9saW5rX2lkIjoxMjEsInVyaSI6ImJwMjpjbGljayIsImJ1bGxldGluX2lkIjoiMjAyMTA1MjUuNDEwNjA5NzEiLCJ1cmwiOiJodHRwczovL3d3dy5mZW1hLmdvdi9zaXRlcy9kZWZhdWx0L2ZpbGVzL2RvY3VtZW50cy9mZW1hX3NoZWx0ZXItaW4tcGxhY2VfZ3VpZGFuY2VfNS0yNS0yMDIxLnBkZiJ9.t5hRZ5GQ0spCRu1nXgImm57JX_-jIyrTHD2o8BIT4_s/s/10033766/br/106932612117-l" TargetMode="External"/><Relationship Id="rId32" Type="http://schemas.openxmlformats.org/officeDocument/2006/relationships/hyperlink" Target="https://lnks.gd/l/eyJhbGciOiJIUzI1NiJ9.eyJidWxsZXRpbl9saW5rX2lkIjoxMTAsInVyaSI6ImJwMjpjbGljayIsImJ1bGxldGluX2lkIjoiMjAyMTA1MjUuNDEwNDcwNzEiLCJ1cmwiOiJodHRwczovL3d3dy5ucmVsLmdvdi9uZXdzL3Byb2dyYW0vMjAyMS9ucmVsLWpvaW5zLWluZHVzdHJ5LWluLWxlYWRpbmctY3liZXJzZWN1cml0eS10aHJlYXQtZXZhbHVhdGlvbi1mb3ItdXMtd2luZC1mbGVldC5odG1sIn0.CsH7VzZLb_lFr_W94Kki9ECE-IfwASJ15ATHQAuA98Y/s/1420386858/br/106915387052-l" TargetMode="External"/><Relationship Id="rId74" Type="http://schemas.openxmlformats.org/officeDocument/2006/relationships/hyperlink" Target="https://www.fws.gov/news/ShowNews.cfm?ref=u.s.-fish-and-wildlife-service-seeks-public-comment-on-mount-charleston-&amp;_ID=36903" TargetMode="External"/><Relationship Id="rId128" Type="http://schemas.openxmlformats.org/officeDocument/2006/relationships/hyperlink" Target="https://calepa.ca.gov/EnvJustice/Funding/" TargetMode="External"/><Relationship Id="rId335" Type="http://schemas.openxmlformats.org/officeDocument/2006/relationships/hyperlink" Target="https://lnks.gd/l/eyJhbGciOiJIUzI1NiJ9.eyJidWxsZXRpbl9saW5rX2lkIjoxMDksInVyaSI6ImJwMjpjbGljayIsImJ1bGxldGluX2lkIjoiMjAyMTA1MDUuMzk5NjQ3MDEiLCJ1cmwiOiJodHRwczovL3d3dy5mYWEuZ292L2RhdGFfcmVzZWFyY2gvY29tbWVyY2lhbF9zcGFjZV9kYXRhL3JlZW50cmllcy8ifQ.4tmZNmWIEiK4amQ0QCd-38Yix_nNtprhNSQUgpTZgZQ/s/60191143/br/105894810658-l" TargetMode="External"/><Relationship Id="rId377" Type="http://schemas.openxmlformats.org/officeDocument/2006/relationships/hyperlink" Target="https://lnks.gd/l/eyJhbGciOiJIUzI1NiJ9.eyJidWxsZXRpbl9saW5rX2lkIjoxMTgsInVyaSI6ImJwMjpjbGljayIsImJ1bGxldGluX2lkIjoiMjAyMTA1MjEuNDA5MTk5MjEiLCJ1cmwiOiJodHRwczovL3d3dy55b3V0dWJlLmNvbS93YXRjaD92PXNqSjQtYkFHTHFjIn0.bpK8z3oBDKqo6m4dx4cP4iN2NmSrSIE5XKK0NWGs-6Q/s/854461416/br/106801421348-l" TargetMode="External"/><Relationship Id="rId5" Type="http://schemas.openxmlformats.org/officeDocument/2006/relationships/webSettings" Target="webSettings.xml"/><Relationship Id="rId181" Type="http://schemas.openxmlformats.org/officeDocument/2006/relationships/hyperlink" Target="https://nationalacademies.us8.list-manage.com/track/click?u=e4e29ee864bd61cfd49438b70&amp;id=8e5c8406f0&amp;e=708873a277" TargetMode="External"/><Relationship Id="rId237" Type="http://schemas.openxmlformats.org/officeDocument/2006/relationships/hyperlink" Target="https://defensecommunities.us4.list-manage.com/track/click?u=8156c255f5c0e2d33ce307ef7&amp;id=968950eb6d&amp;e=822f95e226" TargetMode="External"/><Relationship Id="rId402" Type="http://schemas.openxmlformats.org/officeDocument/2006/relationships/hyperlink" Target="http://r20.rs6.net/tn.jsp?f=001YAyDpWAebmd6YZxH0dT25IdF7YCcaAj3oA_OpyLxM8xNG3OmcSnahwnkjSscsH0zJ4eiQj2uIkSOnotAgIgRMaWvRo8Moy_PKHEnXbRjKFrKzdewYvNEzyoVuZ30cZ9MbmPw6mCyWNocG6IH2Bk1j6zLn5oBzRItVqUP5PPW0titzrJYt_TU2_P4r1MRRrx28GuQkxKyuwOzAg7bPPvpJoshM-lIxS1X_6aOEYpsAH-kmxD_j4Cvr81UroU0X-BlibuFxjmyUw0ZOFL0w2okqkMTPG2Dj2QM&amp;c=Ou3Snfa5_f8EPgtBVmuK61ij1C5y0Ovb0VRMP8GOfrXyEkrtFspJUQ==&amp;ch=LkZbHiT_8ERouL76W-o7s7iToJD0c7GBZcHmfIOCfmKGUP6Ff_uYuA==" TargetMode="External"/><Relationship Id="rId279" Type="http://schemas.openxmlformats.org/officeDocument/2006/relationships/hyperlink" Target="https://lnks.gd/l/eyJhbGciOiJIUzI1NiJ9.eyJidWxsZXRpbl9saW5rX2lkIjoxMDEsInVyaSI6ImJwMjpjbGljayIsImJ1bGxldGluX2lkIjoiMjAyMTA1MTguNDA2NzIxMDEiLCJ1cmwiOiJodHRwczovL3d3dy5nYW8uZ292L2Jsb2cvY29sb25pYWwtcGlwZWxpbmUtY3liZXJhdHRhY2staGlnaGxpZ2h0cy1uZWVkLWJldHRlci1mZWRlcmFsLWFuZC1wcml2YXRlLXNlY3Rvci1wcmVwYXJlZG5lc3MtaW5mb2dyYXBoaWM_dXRtX2NhbXBhaWduPXVzZ2FvX2VtYWlsJnV0bV9jb250ZW50PWRheWJvb2smdXRtX21lZGl1bT1lbWFpbCZ1dG1fc291cmNlPWdvdmRlbGl2ZXJ5In0.0h0R6-m5Nw85f8ANrV5HtWGGGzhgMbbLoSa8M7fIt-k/s/571607519/br/106562031891-l" TargetMode="External"/><Relationship Id="rId43" Type="http://schemas.openxmlformats.org/officeDocument/2006/relationships/hyperlink" Target="https://www.govinfo.gov/app/details/FR-2021-05-07/2021-09678" TargetMode="External"/><Relationship Id="rId139" Type="http://schemas.openxmlformats.org/officeDocument/2006/relationships/hyperlink" Target="http://r20.rs6.net/tn.jsp?f=001fFaThLv2KbblyipRYBFqTEduVckPWFLI_qzJIPco7UtF2XdCSmET_9wRXSBfIxiegF-uE7bAgmnC7uwFq8RtglVWrgI8DpuX19kCb_14sS0j4IZsxUlMPIFy0fSGrcCy5GZtYLn-87cnZshP2xF3rvyZScYtzHCPn0QBE8wc28oj1GL8--4XJkjFXdTdqI2G&amp;c=GUHJz02suABtuQFTAfx6r14KkOTFNQk4M1OFWlJ4ZNnA3s0ZpIfVaA==&amp;ch=Iy5hLAFeBsUCE1XSID5wux-QpQAtbLtAaOmJ1f0-Cl3i1-_lPZ90Cw==" TargetMode="External"/><Relationship Id="rId290" Type="http://schemas.openxmlformats.org/officeDocument/2006/relationships/hyperlink" Target="https://stateforesters.us4.list-manage.com/track/click?u=2492b27b98fbec5ae0cfbf521&amp;id=763d6fdd9c&amp;e=e56d7a4004" TargetMode="External"/><Relationship Id="rId304" Type="http://schemas.openxmlformats.org/officeDocument/2006/relationships/hyperlink" Target="https://www.gov.ca.gov/2021/05/24/at-mcclellan-air-force-base-governor-newsom-highlights-new-firefighting-aircraft-2-billion-in-wildfire-and-emergency-preparedness-investments/" TargetMode="External"/><Relationship Id="rId346" Type="http://schemas.openxmlformats.org/officeDocument/2006/relationships/hyperlink" Target="http://r.smartbrief.com/resp/nWrkDKbjocsRpyksfDlgfMfCxqyI?format=multipart" TargetMode="External"/><Relationship Id="rId388" Type="http://schemas.openxmlformats.org/officeDocument/2006/relationships/hyperlink" Target="https://r20.rs6.net/tn.jsp?f=00198DValyCaEpdjn0gTc7LNQhyyBwPZuy8VY0ZlDm_DS6n25hA2On6O9VA4IKotIRTWDZSGn36ccByRpg7NP2SKSLtmJ43Ssv1IJB8Wrw-SycZgrcReG686nHHGGv-d1Y7c3rLlWMIeLRkyEM0AXThRr4KSJX0gxQJQGYeBPSUJprjjlx0kKN09qONvypBUVm4U2yWcpLnyZRT0xlSd0VpUg==&amp;c=tUlXjivTW1V1EZhSFsGZwvD589Z5uJjqyjP4rfdUJA4CSZ077nBblg==&amp;ch=4339d3TLd4Bz_aOpukOnqPIVsVKFuvhfttJsUFNxR3mZLA9uVB0sig==" TargetMode="External"/><Relationship Id="rId85" Type="http://schemas.openxmlformats.org/officeDocument/2006/relationships/hyperlink" Target="https://lnks.gd/l/eyJhbGciOiJIUzI1NiJ9.eyJidWxsZXRpbl9saW5rX2lkIjoxMDAsInVyaSI6ImJwMjpjbGljayIsImJ1bGxldGluX2lkIjoiMjAyMTA1MDQuMzk4OTgyODEiLCJ1cmwiOiJodHRwczovL2NvbnRlbnQuZ292ZGVsaXZlcnkuY29tL2FjY291bnRzL1VTRE9JL2J1bGxldGlucy8yZDc4Zjk0In0.LP0HMeL_PUaxuNKVAMd81D5S4GTVMDzZVbegCPbCUaU/s/1420386651/br/105810163438-l" TargetMode="External"/><Relationship Id="rId150" Type="http://schemas.openxmlformats.org/officeDocument/2006/relationships/hyperlink" Target="https://online.ucpress.edu/cse/pages/idgr" TargetMode="External"/><Relationship Id="rId192" Type="http://schemas.openxmlformats.org/officeDocument/2006/relationships/hyperlink" Target="https://link.defenseone.com/click/23994936.60682/aHR0cHM6Ly93d3cuZGVmZW5zZW9uZS5jb20vcG9saWN5LzIwMjEvMDUvdXMtYWlyLWZvcmNlLW91dGxpbmVzLWN1dHMtZmxlZXQtcHVzaC1tb2Rlcm5pemF0aW9uLWVmZm9ydHMvMTc0Mzg5Lz9vcmVmPWRlZmVuc2Vfb25lX2JyZWFraW5nX25s/542dc73f3b35d0811c8bba13Ba9713081" TargetMode="External"/><Relationship Id="rId206" Type="http://schemas.openxmlformats.org/officeDocument/2006/relationships/hyperlink" Target="https://link.militarytimes.com/click/23795318.86602/aHR0cHM6Ly93d3cuYWlyZm9yY2VtYWcuY29tL2YtMzUtaXMtbm93LXRoZS1haXItZm9yY2VzLXNlY29uZC1sYXJnZXN0LWZpZ2h0ZXItZmxlZXQv/57588738498e574579743a61Bd625b325" TargetMode="External"/><Relationship Id="rId248" Type="http://schemas.openxmlformats.org/officeDocument/2006/relationships/hyperlink" Target="https://link.militarytimes.com/click/23770096.84603/aHR0cHM6Ly93d3cudGhlZHJpdmUuY29tL3RoZS13YXItem9uZS80MDQ4Mi90aGUtbWFyaW5lLWNvcnBzLWp1c3Qtc2FpZC1nb29kYnllLXRvLWl0cy1sYXN0LWtjLTEzMHQtaGVyY3VsZXMtdHJhbnNwb3J0LXBsYW5l/57588738498e574579743a61B2153fac6" TargetMode="External"/><Relationship Id="rId12" Type="http://schemas.openxmlformats.org/officeDocument/2006/relationships/hyperlink" Target="https://bah16f18.adobeconnect.com/p40giu27h4yq/" TargetMode="External"/><Relationship Id="rId108" Type="http://schemas.openxmlformats.org/officeDocument/2006/relationships/hyperlink" Target="https://r20.rs6.net/tn.jsp?f=001_GtZUc5EJXQGB2JkX05mbYB20o6BIKWavKxuS2r8RyD3XbPLEKOWVl0mwRetv_F0y7QCDj-7lkV895mCAZsuZfzwzlna8vI54S8shS9UC7k1pCXRfCjhhIdRDHi6yPtNiWOK4a3EMRtDEXuiQAgAnCmuKlCIhsK3iracI9RaGhw=&amp;c=b6uSGCcz904raOkqYUhzBj--IsabZGlnByMHoWR44uKPu8B1PtkxlA==&amp;ch=TExM_WjXEbXijamNhRBUDCtFlwmo3HvfLZVBnNB73sAAs_zmxG7Cyw==" TargetMode="External"/><Relationship Id="rId315" Type="http://schemas.openxmlformats.org/officeDocument/2006/relationships/hyperlink" Target="https://link.militarytimes.com/click/24029449.67595/aHR0cHM6Ly93d3cudXBpLmNvbS9TY2llbmNlX05ld3MvMjAyMS8wNi8wMS9WYW5kZW5iZXJnLUFpci1Gb3JjZS1CYXNlLWxhdW5jaHBhZHMtU3BhY2VYLUNhbGlmb3JuaWEvMTI1MTYyMTYxMTg2Mi8/57588738498e574579743a61B9184282c" TargetMode="External"/><Relationship Id="rId357" Type="http://schemas.openxmlformats.org/officeDocument/2006/relationships/hyperlink" Target="https://www.ntia.doc.gov/blog/2021/its-air-force-conduct-flight-tests-part-mid-band-sharing-experiment" TargetMode="External"/><Relationship Id="rId54" Type="http://schemas.openxmlformats.org/officeDocument/2006/relationships/hyperlink" Target="https://r20.rs6.net/tn.jsp?f=001azGoDoC8_INk6oYSparqQ0GlyMfqdr5aDX1o6J0nZVpya39iHHubzajYOICRUQGoEwX1mF-8Yaiyi6AtYOqDnWeFkD3aJe4GferZ4P3x5c7QZQQNVQJNzmxXvERarKOCjpgoi-rDXgPxqzHVqGlfn8JJyHprMsqGtZrV6qzw-l9_kq8Y-gq7oFbG67HtwalDxYT2-X6CTR1nXBRy3DPVT7IUzNN3yUQiRw2C5Wy3iHf0gFeqlepLeKSJCLdu6w00thjkeVRefewIa3ZndgKuObcCS5mzB_OKfzrMHvAZveKUpzpux4meaXH3aq7jVtiD&amp;c=anOeJlZx9wtbcG0hqTKIK_8gvayLOIXDUDJsImsImYjN8BmkVaZiKw==&amp;ch=DhAWyvA4ZGMnJdcyB2ELuvPBE8E7k9T8am1StRKNWWzlSb1djTD1ag==" TargetMode="External"/><Relationship Id="rId96" Type="http://schemas.openxmlformats.org/officeDocument/2006/relationships/hyperlink" Target="https://lnks.gd/l/eyJhbGciOiJIUzI1NiJ9.eyJidWxsZXRpbl9saW5rX2lkIjoxMDAsInVyaSI6ImJwMjpjbGljayIsImJ1bGxldGluX2lkIjoiMjAyMTA1MjcuNDExODUyOTEiLCJ1cmwiOiJodHRwczovL3d3dy5ucmNzLnVzZGEuZ292L3dwcy9wb3J0YWwvbnJjcy9kZXRhaWwvbmF0aW9uYWwvbmV3c3Jvb20vcmVsZWFzZXMvP2NpZD1OUkNTRVBSRDE3ODMwMzkifQ.Y6d2L0bv96Ceu51NL_p5dTo-QL2GNgP5kpO4t72KgfY/s/722239979/br/107093446073-l" TargetMode="External"/><Relationship Id="rId161" Type="http://schemas.openxmlformats.org/officeDocument/2006/relationships/hyperlink" Target="https://ngws.vfairs.com/en/" TargetMode="External"/><Relationship Id="rId217" Type="http://schemas.openxmlformats.org/officeDocument/2006/relationships/hyperlink" Target="https://www.govinfo.gov/app/details/FR-2021-05-21/2021-10504" TargetMode="External"/><Relationship Id="rId399" Type="http://schemas.openxmlformats.org/officeDocument/2006/relationships/hyperlink" Target="https://efiling.energy.ca.gov/lists/DocketLog.aspx?docketnumber=20-TRAN-04%22%20" TargetMode="External"/><Relationship Id="rId259" Type="http://schemas.openxmlformats.org/officeDocument/2006/relationships/hyperlink" Target="https://lnks.gd/l/eyJhbGciOiJIUzI1NiJ9.eyJidWxsZXRpbl9saW5rX2lkIjoxMDksInVyaSI6ImJwMjpjbGljayIsImJ1bGxldGluX2lkIjoiMjAyMTA1MTIuNDAzNjczODEiLCJ1cmwiOiJodHRwczovL2hhemFyZHMuY29sb3JhZG8uZWR1L3RyYWluaW5nL3dlYmluYXJzL2J1aWxkaW5nLWNvZGVzLXNhdmUtdGhlLWRhdGEtYmVoaW5kLWEtbmF0aW9ud2lkZS1lZmZvcnQtdG8tcmVkdWNlLWhhemFyZC1yZWxhdGVkLXByb3BlcnR5LWxvc3MifQ.SfbydoXNDriGSWBZGbO4wo4JaCP0_gCROPQi8K-PLcI/s/10033766/br/106273014369-l" TargetMode="External"/><Relationship Id="rId23" Type="http://schemas.openxmlformats.org/officeDocument/2006/relationships/hyperlink" Target="https://www.nrel.gov/analysis/los-angeles-100-percent-renewable-study.html" TargetMode="External"/><Relationship Id="rId119" Type="http://schemas.openxmlformats.org/officeDocument/2006/relationships/hyperlink" Target="https://zoom.us/webinar/register/WN_lNd7hbdZTuWJc917Tf3L9Q" TargetMode="External"/><Relationship Id="rId270" Type="http://schemas.openxmlformats.org/officeDocument/2006/relationships/hyperlink" Target="https://lnks.gd/l/eyJhbGciOiJIUzI1NiJ9.eyJidWxsZXRpbl9saW5rX2lkIjoxMDUsInVyaSI6ImJwMjpjbGljayIsImJ1bGxldGluX2lkIjoiMjAyMTA1MjUuNDEwNjA5NzEiLCJ1cmwiOiJodHRwczovL3d3dy5mZW1hLmdvdi9lbWVyZ2VuY3ktbWFuYWdlcnMvcmlzay1tYW5hZ2VtZW50L2h1cnJpY2FuZXMifQ.n7qW4eq6dIgBWR-dRaDkoy6sacJUgIMBBKZ8yM5sZ74/s/10033766/br/106932612117-l" TargetMode="External"/><Relationship Id="rId326" Type="http://schemas.openxmlformats.org/officeDocument/2006/relationships/hyperlink" Target="https://lnks.gd/l/eyJhbGciOiJIUzI1NiJ9.eyJidWxsZXRpbl9saW5rX2lkIjoxMDMsInVyaSI6ImJwMjpjbGljayIsImJ1bGxldGluX2lkIjoiMjAyMTA1MDQuMzk5MTQ1MDEiLCJ1cmwiOiJodHRwczovL2ZhYXVhcy5hdXZzaS5uZXQvcHJvZ3JhbSJ9.gwQTxVh3N16j8BPjyUztuaD5t-Q_puaSFBfhUyaCpXk/s/60191143/br/105845147972-l" TargetMode="External"/><Relationship Id="rId65" Type="http://schemas.openxmlformats.org/officeDocument/2006/relationships/hyperlink" Target="https://lnks.gd/l/eyJhbGciOiJIUzI1NiJ9.eyJidWxsZXRpbl9saW5rX2lkIjoxMzAsInVyaSI6ImJwMjpjbGljayIsImJ1bGxldGluX2lkIjoiMjAyMTA1MjguNDEyNDgzMjEiLCJ1cmwiOiJodHRwczovL3d3dy5kb2kuZ292L3ByZXNzcmVsZWFzZXMvYmlkZW4taGFycmlzLWFkbWluaXN0cmF0aW9uLWFkdmFuY2VzLW9mZnNob3JlLXdpbmQtcGFjaWZpYyJ9.dwUUvYalj_SPLPWGfxMpebbDR1icQcASFZD-n0bCGuo/s/854461416/br/107164701206-l" TargetMode="External"/><Relationship Id="rId130" Type="http://schemas.openxmlformats.org/officeDocument/2006/relationships/hyperlink" Target="https://www.waterboards.ca.gov/resources/data_databases/wq_science_symposium.html" TargetMode="External"/><Relationship Id="rId368" Type="http://schemas.openxmlformats.org/officeDocument/2006/relationships/hyperlink" Target="https://link.route-fifty.com/click/23824867.96497/aHR0cHM6Ly93d3cucm91dGUtZmlmdHkuY29tL3RlY2gtZGF0YS8yMDIxLzA1L2JpbGxpb25zLWZlZGVyYWwtZG9sbGFycy1jbG9zZS1icm9hZGJhbmQtZ2Fwcy1hcmUtYWJvdXQtc3RhcnQtZmxvd2luZy8xNzM5OTgvP29yZWY9Z292ZXhlY19maXJzdF8xMDBfZGF5c19ubA/542dc73f3b35d0811c8bba13Bdedbeb6e" TargetMode="External"/><Relationship Id="rId172" Type="http://schemas.openxmlformats.org/officeDocument/2006/relationships/hyperlink" Target="https://link.militarytimes.com/click/23901912.85600/aHR0cHM6Ly93d3cubmF0aW9uYWxkZWZlbnNlbWFnYXppbmUub3JnL2FydGljbGVzLzIwMjEvNS8xOS9wZW50YWdvbi1sb29raW5nLXRvLWJvbHN0ZXItY2xpbWF0ZS1yZXNpbGllbmN5LW9mLWNhcGFiaWxpdGllcw/57588738498e574579743a61Be762053e" TargetMode="External"/><Relationship Id="rId228" Type="http://schemas.openxmlformats.org/officeDocument/2006/relationships/hyperlink" Target="https://lnks.gd/l/eyJhbGciOiJIUzI1NiJ9.eyJidWxsZXRpbl9saW5rX2lkIjoxMDEsInVyaSI6ImJwMjpjbGljayIsImJ1bGxldGluX2lkIjoiMjAyMTA1MjcuNDExNzU2OTEiLCJ1cmwiOiJodHRwczovL3d3dy5nYW8uZ292L3Byb2R1Y3RzL2dhby0yMS0zNjY_dXRtX2NhbXBhaWduPXVzZ2FvX2VtYWlsJnV0bV9jb250ZW50PXRvcGljX25hdGxkZWZlbnNlJnV0bV9tZWRpdW09ZW1haWwmdXRtX3NvdXJjZT1nb3ZkZWxpdmVyeSJ9.2qrY6wftY2KmEid_gkitFEvl045zogCd95F7uIevHmg/s/571607519/br/107088429805-l" TargetMode="External"/><Relationship Id="rId281" Type="http://schemas.openxmlformats.org/officeDocument/2006/relationships/hyperlink" Target="https://link.defenseone.com/click/23811992.37536/aHR0cHM6Ly93d3cuZGVmZW5zZW9uZS5jb20vaWRlYXMvMjAyMS8wNS93aHktbmF0aW9uYWwtY3liZXItZGVmZW5zZS13aWNrZWQtcHJvYmxlbS8xNzM5NDAvP29yZWY9ZF9icmllZl9ubA/60881a23aa72246f8b29b0e4B7d498e35" TargetMode="External"/><Relationship Id="rId337" Type="http://schemas.openxmlformats.org/officeDocument/2006/relationships/hyperlink" Target="https://lnks.gd/l/eyJhbGciOiJIUzI1NiJ9.eyJidWxsZXRpbl9saW5rX2lkIjoxMDQsInVyaSI6ImJwMjpjbGljayIsImJ1bGxldGluX2lkIjoiMjAyMTA1MjYuNDExMjAxODEiLCJ1cmwiOiJodHRwczovL3d3dy5mZWRlcmFscmVnaXN0ZXIuZ292L2RvY3VtZW50cy8yMDIxLzA1LzExLzIwMjEtMDk4NjIvZmVkZXJhbC1hdmlhdGlvbi1hZG1pbmlzdHJhdGlvbi1wb2xpY3ktcmV2aWV3LW9mLXNvbGFyLWVuZXJneS1zeXN0ZW0tcHJvamVjdHMtb24tZmVkZXJhbGx5LW9ibGlnYXRlZCJ9.2ivQuHRaKhuGOGFsFCefx4kZKzQEncysf-vDiixit5M/s/60191143/br/107009938809-l" TargetMode="External"/><Relationship Id="rId34" Type="http://schemas.openxmlformats.org/officeDocument/2006/relationships/hyperlink" Target="https://lnks.gd/l/eyJhbGciOiJIUzI1NiJ9.eyJidWxsZXRpbl9saW5rX2lkIjoxMDQsInVyaSI6ImJwMjpjbGljayIsImJ1bGxldGluX2lkIjoiMjAyMTA1MjUuNDEwNDcwNzEiLCJ1cmwiOiJodHRwczovL3d3dy5jZWxsLmNvbS9qb3VsZS9mdWxsdGV4dC9TMjU0Mi00MzUxKDIxKTAwMjAzLTgifQ.nZe247Yaye3_YoBTiqpzeBHAYQ8q3xG8Twzz30TtYug/s/1420386858/br/106915387052-l" TargetMode="External"/><Relationship Id="rId76" Type="http://schemas.openxmlformats.org/officeDocument/2006/relationships/hyperlink" Target="https://www.fws.gov/news/ShowNews.cfm?ref=service-seeks-comment-on-proposal-to-list-the-lesser-prairie-chicken-" TargetMode="External"/><Relationship Id="rId141" Type="http://schemas.openxmlformats.org/officeDocument/2006/relationships/hyperlink" Target="http://r20.rs6.net/tn.jsp?f=001SC-zev605entzREji1GG-Dz3YcU0GS8RurFkMMP7HzYGl9en43RzVRdTVEbSGadeFdbkJaA9-xpp3y49Qj8QroTIYUzPsLF8L4YUetomasgqtM4IT5LRpz8bYaWHi3q6qjBviEUQk_g4sk2pbZnhe7ARS9_gJ_EnyKsYkT-UdGQ=&amp;c=_Gq1CfHGiqspFTWvsOwbTr3EacmsVqO6Kxb3GFEz31895PRg85WgFQ==&amp;ch=yoo1KflxLAWg6GI_07Lh8LKCZvkc3TOQwgLgEQEZVaLhFDObsvA9-A==" TargetMode="External"/><Relationship Id="rId379" Type="http://schemas.openxmlformats.org/officeDocument/2006/relationships/hyperlink" Target="https://lnks.gd/l/eyJhbGciOiJIUzI1NiJ9.eyJidWxsZXRpbl9saW5rX2lkIjoxMDEsInVyaSI6ImJwMjpjbGljayIsImJ1bGxldGluX2lkIjoiMjAyMTA1MjguNDEyMzgyNTEiLCJ1cmwiOiJodHRwczovL3d3dy5kb2kuZ292L2J1ZGdldC9hcHByb3ByaWF0aW9ucy8yMDIyIn0.kLTVnc1hFC7m2-LokVXMRHc2geHRrrrRhzYiz6KwoKc/s/1420386651/br/107155317254-l" TargetMode="External"/><Relationship Id="rId7" Type="http://schemas.openxmlformats.org/officeDocument/2006/relationships/endnotes" Target="endnotes.xml"/><Relationship Id="rId183" Type="http://schemas.openxmlformats.org/officeDocument/2006/relationships/hyperlink" Target="https://link.defenseone.com/click/23741296.14463/aHR0cHM6Ly93d3cuZGVmZW5zZW9uZS5jb20vdGhyZWF0cy8yMDIxLzA1L2lubm92YXRpb24tc29mdHdhcmUtaGlnaGxpZ2h0ZWQtcHJpb3JpdGllcy1wZW50YWdvbnMtbm8tMi1jaXZpbGlhbi8xNzM4MDcvP29yZWY9ZF9icmllZl9ubA/542dc73f3b35d0811c8bba13Ba15de045" TargetMode="External"/><Relationship Id="rId239" Type="http://schemas.openxmlformats.org/officeDocument/2006/relationships/hyperlink" Target="https://link.navytimes.com/click/23806058.80602/aHR0cHM6Ly93d3cubmF2eXRpbWVzLmNvbS9uZXdzL3lvdXItbmF2eS8yMDIxLzA1LzEwL3RvLXJlYWNoLTM1NS1zaGlwcy1uYXZ5LW11c3QtcmV2YW1wLXNoaXBidWlsZGluZy1yZWNydWl0bWVudC1hbmQtcmV0ZW50aW9uLWFkdm9jYWN5LWdyb3VwLXNheXMv/57588738498e574579743a61Bfe4ff1cd" TargetMode="External"/><Relationship Id="rId390" Type="http://schemas.openxmlformats.org/officeDocument/2006/relationships/hyperlink" Target="https://www.transportation.gov/briefing-room/us-department-transportation-announces-2021-leadership-speaker-series-innovation" TargetMode="External"/><Relationship Id="rId404" Type="http://schemas.openxmlformats.org/officeDocument/2006/relationships/hyperlink" Target="http://r20.rs6.net/tn.jsp?f=001YAyDpWAebmd6YZxH0dT25IdF7YCcaAj3oA_OpyLxM8xNG3OmcSnah7zm02XV4pxduQS8O3u3TpZfKfN3MdZ7xDscom61FUnCg12oOKBArYsDZwjHvoK_ch3sTwCZUuOYQuZwXEemd5UWtxVi34n-0HFNzQm_fBRcXub2VlbmhWvsV8748iR1IpsUihIK-l1KClsGfp9IWcOUNZ1LBJ045AkAn7UVD8udj-J9TNTg7GdcRJbHvDTNG1DTZ2qtTxu3&amp;c=Ou3Snfa5_f8EPgtBVmuK61ij1C5y0Ovb0VRMP8GOfrXyEkrtFspJUQ==&amp;ch=LkZbHiT_8ERouL76W-o7s7iToJD0c7GBZcHmfIOCfmKGUP6Ff_uYuA==" TargetMode="External"/><Relationship Id="rId250" Type="http://schemas.openxmlformats.org/officeDocument/2006/relationships/hyperlink" Target="https://link.defenseone.com/click/23994696.54160/aHR0cHM6Ly93d3cuZGVmZW5zZW9uZS5jb20vcG9saWN5LzIwMjEvMDUvdXMtc3BhY2UtZm9yY2Utc2Vla3MtMjAyMC1jaXZpbGlhbi1hY3F1aXNpdGlvbi1zdGFmZi0yMDIyLzE3NDM2MC8_b3JlZj1kZWZlbnNlX29uZV9icmVha2luZ19ubA/542dc73f3b35d0811c8bba13B7e778a1e" TargetMode="External"/><Relationship Id="rId292" Type="http://schemas.openxmlformats.org/officeDocument/2006/relationships/hyperlink" Target="https://coresiliency.us14.list-manage.com/track/click?u=1e772ca4948a07d2d142b371b&amp;id=388c8c482f&amp;e=d3f5f7491f" TargetMode="External"/><Relationship Id="rId306" Type="http://schemas.openxmlformats.org/officeDocument/2006/relationships/hyperlink" Target="https://stateforesters.us4.list-manage.com/track/click?u=2492b27b98fbec5ae0cfbf521&amp;id=fb70d2b8af&amp;e=e56d7a4004" TargetMode="External"/><Relationship Id="rId45" Type="http://schemas.openxmlformats.org/officeDocument/2006/relationships/hyperlink" Target="https://www.govinfo.gov/content/pkg/FR-2021-05-07/html/2021-09678.htm" TargetMode="External"/><Relationship Id="rId87" Type="http://schemas.openxmlformats.org/officeDocument/2006/relationships/hyperlink" Target="https://www.usbr.gov/newsroom/" TargetMode="External"/><Relationship Id="rId110" Type="http://schemas.openxmlformats.org/officeDocument/2006/relationships/hyperlink" Target="https://myemail.constantcontact.com/WRRC-Weekly-Wave--How-Does-Water-Rule-Your-World-.html?soid=1109945124084&amp;aid=rKD_3NsOpMA" TargetMode="External"/><Relationship Id="rId348" Type="http://schemas.openxmlformats.org/officeDocument/2006/relationships/hyperlink" Target="https://go.uavcoach.com/e2t/tc/VWCQ5c5vS7wFW3jGC063DQVqpW2SWDgt4rVP0pN1xVmZr3p_97V1-WJV7CgCL_W25-hP38NHdZkVTh11l1w5mMLN2r6_6K-YXsxVFfrfH3lTD53W1RH2t24qj8C4N1MWj7tjDy9JN3q7y_LGb_D9N3vYRJpqmsbQVDD2n932KF_BN3bFGWXd61nvW3nTNwh7YWrhyW6rshBr4Lxq9_W636ch98WsqL6VZbHqW4vcjQjW4Y16kd88CF1vN73g9TPkSCHWW3B1nYh87HF-LW2VVtpt20_GGHW5_sCVk6YJVdwW8cz7wl4J9SWcW3s0_0_7ytNHQN3TW3GtNByjYW7G3CR45_dpH3VL3RWy60jsmx3bW41" TargetMode="External"/><Relationship Id="rId152" Type="http://schemas.openxmlformats.org/officeDocument/2006/relationships/hyperlink" Target="https://www.google.com/url?rct=j&amp;sa=t&amp;url=https://www.capitalgazette.com/opinion/columns/ac-ce-winegrad-0523-20210522-ronfd2a56vha5ev3j23tp5c5hu-story.html&amp;ct=ga&amp;cd=CAEYACoTMzM0MDY3MTIyNzI3NjAwNzMwNjIaMmQxMmY5NDcwNGRmMWI3Nzpjb206ZW46VVM&amp;usg=AFQjCNEwDuL-d7ItmBwYby3hQpobDl_8bQ" TargetMode="External"/><Relationship Id="rId194" Type="http://schemas.openxmlformats.org/officeDocument/2006/relationships/hyperlink" Target="https://link.militarytimes.com/click/23953045.81598/aHR0cHM6Ly93d3cuYWlyZm9yY2VtYWcuY29tL3VzYWYtZmlnaHRlci1taXNzaW9uLWNhcGFibGUtcmF0ZXMtZmlzY2FsLTIwMjAv/57588738498e574579743a61B47dd0840" TargetMode="External"/><Relationship Id="rId208" Type="http://schemas.openxmlformats.org/officeDocument/2006/relationships/hyperlink" Target="https://defensecommunities.us4.list-manage.com/track/click?u=8156c255f5c0e2d33ce307ef7&amp;id=790a371ab5&amp;e=822f95e226" TargetMode="External"/><Relationship Id="rId261" Type="http://schemas.openxmlformats.org/officeDocument/2006/relationships/hyperlink" Target="https://lnks.gd/l/eyJhbGciOiJIUzI1NiJ9.eyJidWxsZXRpbl9saW5rX2lkIjoxMDAsInVyaSI6ImJwMjpjbGljayIsImJ1bGxldGluX2lkIjoiMjAyMTA1MDQuMzk5MDAyODEiLCJ1cmwiOiJodHRwczovL2NvbnRlbnQuZ292ZGVsaXZlcnkuY29tL2FjY291bnRzL1VTRE9JL2J1bGxldGlucy8yZDc5MGRkIn0.0VD_wL0BUqbLGAIJ0ROprxpxd12Zz3XrQTr7m96QApk/s/1420386651/br/105817126063-l" TargetMode="External"/><Relationship Id="rId14" Type="http://schemas.openxmlformats.org/officeDocument/2006/relationships/hyperlink" Target="https://bah16f18.adobeconnect.com/p2xo9dnevhuc/" TargetMode="External"/><Relationship Id="rId56" Type="http://schemas.openxmlformats.org/officeDocument/2006/relationships/hyperlink" Target="https://mailchi.mp/fde318c4dde0/may-national-fish-habitat-partnership-newsletter?e=7e74718e6c" TargetMode="External"/><Relationship Id="rId317" Type="http://schemas.openxmlformats.org/officeDocument/2006/relationships/hyperlink" Target="https://lnks.gd/l/eyJhbGciOiJIUzI1NiJ9.eyJidWxsZXRpbl9saW5rX2lkIjoxMDIsInVyaSI6ImJwMjpjbGljayIsImJ1bGxldGluX2lkIjoiMjAyMTA1MjIuNDA5NTE1MTEiLCJ1cmwiOiJodHRwczovL3d3dy5mYWEuZ292L3NwYWNlLyJ9.SLK4lWhbvAe8hXu9SnPVdUEsLp2fz4wLmZ7gSItSa6c/s/60191143/br/106828989009-l" TargetMode="External"/><Relationship Id="rId359" Type="http://schemas.openxmlformats.org/officeDocument/2006/relationships/hyperlink" Target="https://r20.rs6.net/tn.jsp?f=001azGoDoC8_INk6oYSparqQ0GlyMfqdr5aDX1o6J0nZVpya39iHHubzajYOICRUQGouZg_XKxPsM1S3cIowd1tgvTuF6XSECxTWRB9_GHfdti3UktRoWiMRi_KqNdSiJjklJX1zw2Lhl05ZASRHb5MtUmbf8CTw7xR8vKdiu6F_0OWpZk5DdaT7cs9whSgIaikZHlkBg-dJuEP8hVngMBotTTb4c-1F1j3EU27q5ASTZKYDqjNY5wYPza0NEK5m0V5_u-JOPxhN2fWjPNCX5pj1aWHI9fvlT3f5q-2BIlUL0HaKhRKb8YFHw==&amp;c=anOeJlZx9wtbcG0hqTKIK_8gvayLOIXDUDJsImsImYjN8BmkVaZiKw==&amp;ch=DhAWyvA4ZGMnJdcyB2ELuvPBE8E7k9T8am1StRKNWWzlSb1djTD1ag==" TargetMode="External"/><Relationship Id="rId98" Type="http://schemas.openxmlformats.org/officeDocument/2006/relationships/hyperlink" Target="https://lnks.gd/l/eyJhbGciOiJIUzI1NiJ9.eyJidWxsZXRpbl9saW5rX2lkIjoxMDEsInVyaSI6ImJwMjpjbGljayIsImJ1bGxldGluX2lkIjoiMjAyMTA1MDQuMzk5MjQyMTEiLCJ1cmwiOiJodHRwczovL3d3dy5nYW8uZ292L3Byb2R1Y3RzL2dhby0yMS0yNDE_dXRtX2NhbXBhaWduPXVzZ2FvX2VtYWlsJnV0bV9jb250ZW50PXRvcGljX25hdHVyYWxyZXNvdXJjZXMmdXRtX21lZGl1bT1lbWFpbCZ1dG1fc291cmNlPWdvdmRlbGl2ZXJ5In0.CyV4w8W7UGDIZMWckdN9fKyix-gN2XWYIa2aTQVPsUE/s/571607519/br/105854629972-l" TargetMode="External"/><Relationship Id="rId121" Type="http://schemas.openxmlformats.org/officeDocument/2006/relationships/hyperlink" Target="https://water.ca.gov/Programs/Groundwater-Management/Data-and-Tools/AEM" TargetMode="External"/><Relationship Id="rId163" Type="http://schemas.openxmlformats.org/officeDocument/2006/relationships/hyperlink" Target="https://link.nextgov.com/click/23731588.68939/aHR0cHM6Ly93d3cubmV4dGdvdi5jb20vY3liZXJzZWN1cml0eS8yMDIxLzA1L2N5YmVyc3BhY2Utc29sYXJpdW0tY29tbWlzc2lvbmVycy1jb25jZXJuZWQtb3Zlci1zZWN1cml0eS1uYXRpb25zLXdhdGVyLXN1cHBseS8xNzM4MTMvP29yZWY9Z292ZXhlY190b2RheV9ubA/542dc73f3b35d0811c8bba13B29dcd078" TargetMode="External"/><Relationship Id="rId219" Type="http://schemas.openxmlformats.org/officeDocument/2006/relationships/hyperlink" Target="https://link.militarytimes.com/click/23878241.73601/aHR0cHM6Ly93d3cuZGVmZW5zZW5ld3MuY29tL3Ntci9wcm9qZWN0LWNvbnZlcmdlbmNlLzIwMjEvMDUvMTcvdXMtYXJteS1hdmlhdGlvbi1leGVyY2lzZS11bnZlaWxzLXVucHJlY2VkZW50ZWQtcHJvZ3Jlc3MtYXMtc2VydmljZS1wcmVwcy1mb3ItZnV0dXJlLXdhci8/57588738498e574579743a61B7f029903" TargetMode="External"/><Relationship Id="rId370" Type="http://schemas.openxmlformats.org/officeDocument/2006/relationships/hyperlink" Target="http://r20.rs6.net/tn.jsp?f=001exVWXTWgRLaPQX43bnxe_AQSY8bT_TpWDaw58hzj3TnefKhpmej6wDYescY1hxjzmcReo96IwJB9EoVDuFOszHrDzzEBblN0RFnYg6TM95PelBomprKco5CEZpR-iRAmugKaNHDAKNVCsLcrMXJgT3RJsH9mrD3KJPDhO8TZTLTAt9mvZMYx0383QdEectk2NfmZCM38TZ8=&amp;c=gqayEW2nvA2jzmVBJJB1BEwHiSUsRlbnuPThv3TnAtHs1LtZO6cpyA==&amp;ch=U4OnfhCt9IXxExSXdHGdlsinGq6Rg6w1qgRj8xCLhQfNUqffPri4qg==" TargetMode="External"/><Relationship Id="rId230" Type="http://schemas.openxmlformats.org/officeDocument/2006/relationships/hyperlink" Target="https://lnks.gd/l/eyJhbGciOiJIUzI1NiJ9.eyJidWxsZXRpbl9saW5rX2lkIjoxMDQsInVyaSI6ImJwMjpjbGljayIsImJ1bGxldGluX2lkIjoiMjAyMTA1MjQuNDA5OTUxMzEiLCJ1cmwiOiJodHRwczovL3d3dy5nYW8uZ292L3JlcG9ydHMtdGVzdGltb25pZXMvcmVzdHJpY3RlZD91dG1fY2FtcGFpZ249dXNnYW9fZW1haWwmdXRtX2NvbnRlbnQ9ZGF5Ym9vayZ1dG1fbWVkaXVtPWVtYWlsJnV0bV9zb3VyY2U9Z292ZGVsaXZlcnkifQ.V8Y77gXrGOWm_N4oW3OKqKtF84MiHkx4PouXLBCQo4k/s/571607519/br/106862305635-l" TargetMode="External"/><Relationship Id="rId25" Type="http://schemas.openxmlformats.org/officeDocument/2006/relationships/hyperlink" Target="https://lnks.gd/l/eyJhbGciOiJIUzI1NiJ9.eyJidWxsZXRpbl9saW5rX2lkIjoxMDQsInVyaSI6ImJwMjpjbGljayIsImJ1bGxldGluX2lkIjoiMjAyMTA1MjYuNDExMTc0ODEiLCJ1cmwiOiJodHRwczovL2RvZS5pY2Z3ZWJzZXJ2aWNlcy5jb20vY2hwIn0.iam1_s7HYwzlz-ScQAFymY6kTzumNmSs1St0HiD3qv0/s/1420386858/br/107007011082-l" TargetMode="External"/><Relationship Id="rId67" Type="http://schemas.openxmlformats.org/officeDocument/2006/relationships/hyperlink" Target="https://lnks.gd/l/eyJhbGciOiJIUzI1NiJ9.eyJidWxsZXRpbl9saW5rX2lkIjoxMDMsInVyaSI6ImJwMjpjbGljayIsImJ1bGxldGluX2lkIjoiMjAyMTA1MTAuNDAyMDcyODEiLCJ1cmwiOiJodHRwczovL3d3dy5ucHMuZ292L3N1YmplY3RzL2x3Y2YvY29udGFjdC1saXN0Lmh0bSJ9.R0Q8xJ8-xyW1AHJNyGc6Juf_E0LxKsas1nUuYHUewcw/s/1420386651/br/106133849498-l" TargetMode="External"/><Relationship Id="rId272" Type="http://schemas.openxmlformats.org/officeDocument/2006/relationships/hyperlink" Target="https://lnks.gd/l/eyJhbGciOiJIUzI1NiJ9.eyJidWxsZXRpbl9saW5rX2lkIjoxMDAsInVyaSI6ImJwMjpjbGljayIsImJ1bGxldGluX2lkIjoiMjAyMTA1MjAuNDA4NTYwNDEiLCJ1cmwiOiJodHRwczovL3d3dy5mZW1hLmdvdi9tZWRpYS1saWJyYXJ5L2Fzc2V0cy9kb2N1bWVudHMvMTE3NzkxIn0.U89WrtFkHxfoZ2A0yvYkiCt6n9bHXKhuL1JdJ_X7fWw/s/10033766/br/106750137040-l" TargetMode="External"/><Relationship Id="rId328" Type="http://schemas.openxmlformats.org/officeDocument/2006/relationships/hyperlink" Target="http://r.smartbrief.com/resp/nUukDKbjocsQhwqQfDlgfMfCRnzG?format=multipart" TargetMode="External"/><Relationship Id="rId132" Type="http://schemas.openxmlformats.org/officeDocument/2006/relationships/hyperlink" Target="https://lao.ca.gov/reports/2021/4429/learn-from-last-drought-051321.pdf" TargetMode="External"/><Relationship Id="rId174" Type="http://schemas.openxmlformats.org/officeDocument/2006/relationships/hyperlink" Target="https://oldcc.gov/defense-community-infrastructure-program-dcip" TargetMode="External"/><Relationship Id="rId381" Type="http://schemas.openxmlformats.org/officeDocument/2006/relationships/hyperlink" Target="https://link.govexec.com/click/23909543.81924/aHR0cHM6Ly93d3cuZ292ZXhlYy5jb20vbWFuYWdlbWVudC8yMDIxLzA1L2hvdy1rZXktdG9vbC1jb3VsZC1oZWxwLWFnZW5jaWVzLW1lZXQtbmV3LWNsaW1hdGUtZ29hbHMvMTc0MjIzLz9vcmVmPWdvdmV4ZWNfdG9kYXlfbmw/542dc73f3b35d0811c8bba13B4ab41994" TargetMode="External"/><Relationship Id="rId241" Type="http://schemas.openxmlformats.org/officeDocument/2006/relationships/hyperlink" Target="https://defensecommunities.us4.list-manage.com/track/click?u=8156c255f5c0e2d33ce307ef7&amp;id=96fa5f7756&amp;e=822f95e226" TargetMode="External"/><Relationship Id="rId36" Type="http://schemas.openxmlformats.org/officeDocument/2006/relationships/hyperlink" Target="https://nrel.us14.list-manage.com/track/click?u=cfb46c07f566f9a82b5fa0488&amp;id=afc1489fae&amp;e=0351f58cce" TargetMode="External"/><Relationship Id="rId283" Type="http://schemas.openxmlformats.org/officeDocument/2006/relationships/hyperlink" Target="http://r20.rs6.net/tn.jsp?f=001qys4mgHEqUB7pDN_Zgrnp0prXVEzZ6WydiPX3OLVI5JOl4Q263o04iTUt4ve-tZd-0EXsoXHBYNzdT-o8SVBju3Ov8FaHHZnq3KZEl03HpKwGT_5-MgeneLBZGRTCRphsgt6_Q4Tl1zMcV8jrA7jx0Lo6ZVKIpf7eBkMW1JjZLFl_s3g3XVS_gkptAidYrTAnncEdmOx6Ao4OgFfpeK_1Yrbxf1DQP3s8CkiDRYK2UQLSihbBdGO5uf1pmhpNc2OSGJ-aQ5pyzYkobaAt6dpAKOxpDtzhEdNw_HTtDQKiSQ=&amp;c=950y8KbXlshI3_oFftIwMEacwNRB6yDqeiUEQ6dCrDKp5yjK-zTjDQ==&amp;ch=2mFm4VJEsKASZhKGFUEUmZfoTmeGBI1a5YaLsYXhhEwf1S7DwEZocA==" TargetMode="External"/><Relationship Id="rId339" Type="http://schemas.openxmlformats.org/officeDocument/2006/relationships/hyperlink" Target="https://lnks.gd/l/eyJhbGciOiJIUzI1NiJ9.eyJidWxsZXRpbl9saW5rX2lkIjoxMDMsInVyaSI6ImJwMjpjbGljayIsImJ1bGxldGluX2lkIjoiMjAyMTA1MjUuNDEwNzIzODEiLCJ1cmwiOiJodHRwczovL3d3dy5mYWEuZ292LyJ9.eUF9SISt-RDgkMGVEeqD6bqNhixGDg5BfNOyaa3VV6U/s/60191143/br/106943019142-l" TargetMode="External"/><Relationship Id="rId78" Type="http://schemas.openxmlformats.org/officeDocument/2006/relationships/hyperlink" Target="https://gcc02.safelinks.protection.outlook.com/?url=https%3A%2F%2Fwww.grants.gov%2Fweb%2Fgrants%2Fview-opportunity.html%3FoppId%3D332821&amp;data=04%7C01%7Cstewart_jacks%40fws.gov%7Cd96e9af883d94d01a30608d8fdcc482d%7C0693b5ba4b184d7b9341f32f400a5494%7C0%7C0%7C637538401112758556%7CUnknown%7CTWFpbGZsb3d8eyJWIjoiMC4wLjAwMDAiLCJQIjoiV2luMzIiLCJBTiI6Ik1haWwiLCJXVCI6Mn0%3D%7C1000&amp;sdata=h3Fif3pnYtMENd%2BNnoD44zzDnTAeY2RBAhMcB3pwVzs%3D&amp;reserved=0" TargetMode="External"/><Relationship Id="rId101" Type="http://schemas.openxmlformats.org/officeDocument/2006/relationships/hyperlink" Target="https://www.nrcs.usda.gov/wps/portal/nrcs/in/newsroom/releases/63c6d8d9-6220-436f-bc16-ad4a47e73a9a/" TargetMode="External"/><Relationship Id="rId143" Type="http://schemas.openxmlformats.org/officeDocument/2006/relationships/hyperlink" Target="https://awwi.us4.list-manage.com/track/click?u=5d3d92cd3e2023b7014cc4e16&amp;id=c478a1f90b&amp;e=514925af40" TargetMode="External"/><Relationship Id="rId185" Type="http://schemas.openxmlformats.org/officeDocument/2006/relationships/hyperlink" Target="https://link.militarytimes.com/click/24019133.65596/aHR0cHM6Ly93d3cuYWlyZm9yY2VtYWcuY29tL2Fpci1mb3JjZS1jdXQtdGFua2Vycy1mcmVlLXVwLWtjLTQ2Lw/57588738498e574579743a61Be0cbb44e" TargetMode="External"/><Relationship Id="rId350" Type="http://schemas.openxmlformats.org/officeDocument/2006/relationships/hyperlink" Target="http://r.smartbrief.com/resp/nVstDKbjocsQzSiYfDlgfMfCyaWV?format=multipart" TargetMode="External"/><Relationship Id="rId406" Type="http://schemas.openxmlformats.org/officeDocument/2006/relationships/hyperlink" Target="https://r20.rs6.net/tn.jsp?f=001azGoDoC8_INk6oYSparqQ0GlyMfqdr5aDX1o6J0nZVpya39iHHubzRVNRSiST0NPfhY2__81ciS690sbum5RZ2dJJl24eo66eazbSRFu_KVwXTyrnop-kzfFU-Bosx6VT8kBRVAFwy9NlnWNa6CCJ3hkH9lhbbeFqt_qPO5nlcLZBTeYbfNo5Q==&amp;c=anOeJlZx9wtbcG0hqTKIK_8gvayLOIXDUDJsImsImYjN8BmkVaZiKw==&amp;ch=DhAWyvA4ZGMnJdcyB2ELuvPBE8E7k9T8am1StRKNWWzlSb1djTD1ag==" TargetMode="External"/><Relationship Id="rId9" Type="http://schemas.openxmlformats.org/officeDocument/2006/relationships/hyperlink" Target="mailto:amyduffy@westernregionalpartnership.org" TargetMode="External"/><Relationship Id="rId210" Type="http://schemas.openxmlformats.org/officeDocument/2006/relationships/hyperlink" Target="https://link.militarytimes.com/click/24019133.65596/aHR0cHM6Ly93d3cuZGVmZW5zZW5ld3MuY29tL2NvbmdyZXNzL2J1ZGdldC8yMDIxLzA1LzI4L3VzLWFybXlzLWZ5MjItYnVkZ2V0LWJhY2tzLW1vZGVybml6YXRpb24tY3V0cy1kb3duLWludG8tYm9uZS1vZi1sZWdhY3ktZmxlZXQv/57588738498e574579743a61B59bfb475" TargetMode="External"/><Relationship Id="rId392" Type="http://schemas.openxmlformats.org/officeDocument/2006/relationships/hyperlink" Target="https://www.politico.com/news/2021/05/27/covid-infrastructure-numbers-489999" TargetMode="External"/><Relationship Id="rId252" Type="http://schemas.openxmlformats.org/officeDocument/2006/relationships/hyperlink" Target="https://click.pewtrusts.org/?qs=84a69563e74c8dc81271108d9d04ff26f85eba95b5debda62f665144cae9c64d105e2a7fa2c5736dbc360e5b9599b2b802ac1fd4e630bd68" TargetMode="External"/><Relationship Id="rId294" Type="http://schemas.openxmlformats.org/officeDocument/2006/relationships/hyperlink" Target="https://coresiliency.us14.list-manage.com/track/click?u=1e772ca4948a07d2d142b371b&amp;id=92bdb1e521&amp;e=d3f5f7491f" TargetMode="External"/><Relationship Id="rId308" Type="http://schemas.openxmlformats.org/officeDocument/2006/relationships/hyperlink" Target="https://lnks.gd/l/eyJhbGciOiJIUzI1NiJ9.eyJidWxsZXRpbl9saW5rX2lkIjoxMTQsInVyaSI6ImJwMjpjbGljayIsImJ1bGxldGluX2lkIjoiMjAyMTA1MjEuNDA5MTk5MjEiLCJ1cmwiOiJodHRwczovL3R3aXR0ZXIuY29tL0NBTF9GSVJFL3N0YXR1cy8xMzk1MTUyOTg0NjAyOTQzNDkzIn0.kqiBbPvuCjzlG9RDW5HmMGbfZnhsbV3p3QmKtZ9RjNY/s/854461416/br/106801421348-l" TargetMode="External"/><Relationship Id="rId47" Type="http://schemas.openxmlformats.org/officeDocument/2006/relationships/hyperlink" Target="https://www.energy.ca.gov/news/2021-05/california-announces-175-million-public-electric-vehicle-charging-13-rural" TargetMode="External"/><Relationship Id="rId89" Type="http://schemas.openxmlformats.org/officeDocument/2006/relationships/hyperlink" Target="https://lnks.gd/l/eyJhbGciOiJIUzI1NiJ9.eyJidWxsZXRpbl9saW5rX2lkIjoxMTQsInVyaSI6ImJwMjpjbGljayIsImJ1bGxldGluX2lkIjoiMjAyMTA1MTQuNDA0OTg4NTEiLCJ1cmwiOiJodHRwczovL3d3dy5kb2kuZ292L3ByZXNzcmVsZWFzZXMvc2VjcmV0YXJ5LWhhYWxhbmQtYW5ub3VuY2VzLTE1MC1taWxsaW9uLWNyZWF0ZS1wdWJsaWMtcGFya3MtZXhwYW5kLXJlY3JlYXRpb24ifQ.mYQrMf1iU_IsJ09qHlpDcaJF-kyGTm-ns0btH2N1IPE/s/854461416/br/106413506760-l" TargetMode="External"/><Relationship Id="rId112" Type="http://schemas.openxmlformats.org/officeDocument/2006/relationships/hyperlink" Target="https://myemail.constantcontact.com/WRRC-Weekly-Wave--In-Focus--Day-One-of-the-Upcoming-International-Arid-Lands-Conference.html?soid=1109945124084&amp;aid=MeTxb4AfsBY" TargetMode="External"/><Relationship Id="rId154" Type="http://schemas.openxmlformats.org/officeDocument/2006/relationships/hyperlink" Target="http://r20.rs6.net/tn.jsp?f=001fFaThLv2KbblyipRYBFqTEduVckPWFLI_qzJIPco7UtF2XdCSmET_9wRXSBfIxieHJoWuNnyXucl0fZxcRkRMrYdpPBUUoLgk3H3zxsen4ErXIH-fUIvS3_PnKieiBVWdkXMd3ktBZ2JLDPh6UfErg==&amp;c=GUHJz02suABtuQFTAfx6r14KkOTFNQk4M1OFWlJ4ZNnA3s0ZpIfVaA==&amp;ch=Iy5hLAFeBsUCE1XSID5wux-QpQAtbLtAaOmJ1f0-Cl3i1-_lPZ90Cw==" TargetMode="External"/><Relationship Id="rId361" Type="http://schemas.openxmlformats.org/officeDocument/2006/relationships/hyperlink" Target="http://r.smartbrief.com/resp/nWrkDKbjocsRpylofDlgfMfCJEsZ?format=multipart" TargetMode="External"/><Relationship Id="rId196" Type="http://schemas.openxmlformats.org/officeDocument/2006/relationships/hyperlink" Target="https://link.militarytimes.com/click/23939154.72599/aHR0cHM6Ly93d3cuYWlyZm9yY2VtYWcuY29tL2YtMTZzLWNvdWxkLXN0aWxsLWJlLWZseWluZy1pbnRvLXRoZS0yMDcwcy8/57588738498e574579743a61B60208861" TargetMode="External"/><Relationship Id="rId16" Type="http://schemas.openxmlformats.org/officeDocument/2006/relationships/hyperlink" Target="https://bah16f18.adobeconnect.com/pq9huy66zgwm/" TargetMode="External"/><Relationship Id="rId221" Type="http://schemas.openxmlformats.org/officeDocument/2006/relationships/hyperlink" Target="https://defensecommunities.us4.list-manage.com/track/click?u=8156c255f5c0e2d33ce307ef7&amp;id=0571790429&amp;e=822f95e226" TargetMode="External"/><Relationship Id="rId263" Type="http://schemas.openxmlformats.org/officeDocument/2006/relationships/hyperlink" Target="https://www.fema.gov/press-release/20210517/fema-announces-operational-guidance-disaster-response-and-recovery-pandemic" TargetMode="External"/><Relationship Id="rId319" Type="http://schemas.openxmlformats.org/officeDocument/2006/relationships/hyperlink" Target="http://r.smartbrief.com/resp/nVstDKbjocsQzSjIfDlgfMfCMHRY?format=multipart" TargetMode="External"/><Relationship Id="rId58" Type="http://schemas.openxmlformats.org/officeDocument/2006/relationships/hyperlink" Target="https://lnks.gd/l/eyJhbGciOiJIUzI1NiJ9.eyJidWxsZXRpbl9saW5rX2lkIjoxMDIsInVyaSI6ImJwMjpjbGljayIsImJ1bGxldGluX2lkIjoiMjAyMTA1MjcuNDExNjE3NTEiLCJ1cmwiOiJodHRwczovL3d3dy5lbmVyZ3kuZ292L2VlcmUvYXJ0aWNsZXMvZGVwYXJ0bWVudHMtZW5lcmd5LWFuZC1ob21lbGFuZC1zZWN1cml0eS1jb2xsYWJvcmF0ZS1jbGltYXRlLW1pdGlnYXRpb24tZmVkZXJhbCJ9.Ycrh-Qs8ZiZJgGYsXrbE-vxSjT3gR3MIoW6sS6cupik/s/1420386858/br/107068367365-l" TargetMode="External"/><Relationship Id="rId123" Type="http://schemas.openxmlformats.org/officeDocument/2006/relationships/hyperlink" Target="https://www.gov.ca.gov/2021/05/25/california-announces-historic-agreement-with-federal-partners-to-advance-offshore-wind-development/" TargetMode="External"/><Relationship Id="rId330" Type="http://schemas.openxmlformats.org/officeDocument/2006/relationships/hyperlink" Target="https://lnks.gd/l/eyJhbGciOiJIUzI1NiJ9.eyJidWxsZXRpbl9saW5rX2lkIjoxMDQsInVyaSI6ImJwMjpjbGljayIsImJ1bGxldGluX2lkIjoiMjAyMTA1MDUuMzk5NjQ3MDEiLCJ1cmwiOiJodHRwczovL3d3dy5mYWEuZ292L3NwYWNlL3NwYWNlcG9ydHNfYnlfc3RhdGUvIn0.wCmnVyeXxPZQHV0pcjpBJohr-aereJRvP3rR7bAfGhc/s/60191143/br/105894810658-l" TargetMode="External"/><Relationship Id="rId165" Type="http://schemas.openxmlformats.org/officeDocument/2006/relationships/hyperlink" Target="https://www.defense.gov/Explore/News/Article/Article/2625606/energy-water-resilience-on-installations-critical-to-operational-security/" TargetMode="External"/><Relationship Id="rId372" Type="http://schemas.openxmlformats.org/officeDocument/2006/relationships/hyperlink" Target="http://r20.rs6.net/tn.jsp?f=001exVWXTWgRLaPQX43bnxe_AQSY8bT_TpWDaw58hzj3TnefKhpmej6wDYescY1hxjzZ53P4tI0YfVUNwL7W_-4xa_lVzZglSWvYyAQvS5wQh4URA-AOVx9V4VxJBweqMdLxTMxqnFgHRsTnV80MS-ctreHbBAW-ZLng-cw0MRwV2xK8GO67mwDPpb5zTADwMZzhGkJ04xEYk8=&amp;c=gqayEW2nvA2jzmVBJJB1BEwHiSUsRlbnuPThv3TnAtHs1LtZO6cpyA==&amp;ch=U4OnfhCt9IXxExSXdHGdlsinGq6Rg6w1qgRj8xCLhQfNUqffPri4qg==" TargetMode="External"/><Relationship Id="rId232" Type="http://schemas.openxmlformats.org/officeDocument/2006/relationships/hyperlink" Target="https://link.militarytimes.com/click/23939154.72599/aHR0cHM6Ly93d3cuYnVzaW5lc3NpbnNpZGVyLmNvbS9sdXJpYS1ub3QtY2xlYXItaG93LW5hdnktd2lsbC1oYW5kbGUtYXJjdGljLXJ1c3NpYS1jaGluYS0yMDIxLTU/57588738498e574579743a61B422c0b8c" TargetMode="External"/><Relationship Id="rId274" Type="http://schemas.openxmlformats.org/officeDocument/2006/relationships/hyperlink" Target="https://lnks.gd/l/eyJhbGciOiJIUzI1NiJ9.eyJidWxsZXRpbl9saW5rX2lkIjoxMDYsInVyaSI6ImJwMjpjbGljayIsImJ1bGxldGluX2lkIjoiMjAyMTA1MjAuNDA4NTYwNDEiLCJ1cmwiOiJodHRwczovL3d3dy5ncmFudHMuZ292LyJ9.Hx6NcmExy3n_uTcIbtVtgWQKTP67PCaY1Keiyf9GX-c/s/10033766/br/106750137040-l" TargetMode="External"/><Relationship Id="rId27" Type="http://schemas.openxmlformats.org/officeDocument/2006/relationships/hyperlink" Target="http://click1.trk-washingtonexaminer.com/qhvwncjgssdthdnstvjgvtjrqgtcvpbpqygqdjvghgmff_bcpljfdcqllypqlpbcfgbg.html?a=Daily+on+Energy+052421&amp;b=05%2F24%2F2021&amp;c=WEX_Daily+on+Energy&amp;d=24307622" TargetMode="External"/><Relationship Id="rId48" Type="http://schemas.openxmlformats.org/officeDocument/2006/relationships/hyperlink" Target="https://events.sreconference.com/sites/3/ev/reachzero2021/reg/?utm_medium=email&amp;utm_source=govdelivery" TargetMode="External"/><Relationship Id="rId69" Type="http://schemas.openxmlformats.org/officeDocument/2006/relationships/hyperlink" Target="https://lnks.gd/l/eyJhbGciOiJIUzI1NiJ9.eyJidWxsZXRpbl9saW5rX2lkIjoxMTAsInVyaSI6ImJwMjpjbGljayIsImJ1bGxldGluX2lkIjoiMjAyMTA1MDcuNDAxMTYwMjEiLCJ1cmwiOiJodHRwczovL3d3dy5ibG0uZ292L3ByZXNzLXJlbGVhc2UvYmxtLW1vbml0b3JpbmctZHJvdWdodC1pbXBhY3RzLWFzc2Vzc2luZy1jaGFuZ2VzLXVzZSJ9.r_06HT-fkpyXmVGreGcqTXdK7cwESfYiVN2xxk5zzcI/s/854461416/br/106072022037-l" TargetMode="External"/><Relationship Id="rId113" Type="http://schemas.openxmlformats.org/officeDocument/2006/relationships/hyperlink" Target="http://r20.rs6.net/tn.jsp?f=001SC-zev605entzREji1GG-Dz3YcU0GS8RurFkMMP7HzYGl9en43RzVSEN793epztdC31WsxhxPWXJednG2Ns8nb3zIjUsCMihl9KbUXxqCYjHDrLIbolkdlSMLq3Z-pyszJpl1syWWvhhqSukD3I8wYL9wlgx65zZUXmbo82MXhXKsL6HNELPHHa8VnJJrGZi5zzS4WIYGNA=&amp;c=_Gq1CfHGiqspFTWvsOwbTr3EacmsVqO6Kxb3GFEz31895PRg85WgFQ==&amp;ch=yoo1KflxLAWg6GI_07Lh8LKCZvkc3TOQwgLgEQEZVaLhFDObsvA9-A==" TargetMode="External"/><Relationship Id="rId134" Type="http://schemas.openxmlformats.org/officeDocument/2006/relationships/hyperlink" Target="https://r20.rs6.net/tn.jsp?f=001Ku5OD-e95s25e8ZP6u_XOCqyNHRAj9kaOEtORFWSNWJvsrOQUXRHFflJ53ij0ZSWj_2sq5cmMhVAWaKT93R-IRDTmq4tkh9vOedTrsGzbRxtX1gMjr3TOHF9a4PXvDSuyBYTmfhzGhOFIcokpdAdXWdAhUpnX5XC1O8W-qqlxJfMghthoaRPhB4qzBSWIqoXDBnIuLfdILPurj3YBZHMvAJ94dcbpHkT8NFnt9TPh5hboaAAyO4VCifIICJYKc3zuTjxWPxvZE0awQqyCoGYrQ==&amp;c=QsQNZiFg1PhugWDdR-Dyu1m2smt0r7QGLRe47i2KVyvioJDLI_4Wcg==&amp;ch=wmi5AFpj8ZNGFk8wAzxz9WV39-i5S2EEZOgWvdVepcdNbb4MvYmL6w==" TargetMode="External"/><Relationship Id="rId320" Type="http://schemas.openxmlformats.org/officeDocument/2006/relationships/hyperlink" Target="https://lnks.gd/l/eyJhbGciOiJIUzI1NiJ9.eyJidWxsZXRpbl9saW5rX2lkIjoxMDIsInVyaSI6ImJwMjpjbGljayIsImJ1bGxldGluX2lkIjoiMjAyMTA1MTcuNDA2MDczMjEiLCJ1cmwiOiJodHRwczovL3d3dy5ucmVsLmdvdi9uZXdzL3ByZXNzLzIwMjEvZW52aXJvbm1lbnRhbC1jb25jZXJucy1wcm9wZWwtcmVzZWFyY2gtaW50by1tYXJpbmUtYmlvZnVlbHMuaHRtbCJ9.BXRN78YIQRwyEt-HLCRNVdd9qc8jNytran6XQZ0GoU8/s/1420386858/br/106492524600-l" TargetMode="External"/><Relationship Id="rId80" Type="http://schemas.openxmlformats.org/officeDocument/2006/relationships/hyperlink" Target="https://www.federalregister.gov/d/2021-09379" TargetMode="External"/><Relationship Id="rId155" Type="http://schemas.openxmlformats.org/officeDocument/2006/relationships/hyperlink" Target="http://r20.rs6.net/tn.jsp?f=001fFaThLv2KbblyipRYBFqTEduVckPWFLI_qzJIPco7UtF2XdCSmET_5EI-MjtLGxboWez9G1aIjP6SXFWbOfVLBFn8IoOXB86fyOB8J1t_D7RIUjwXRu1CGhiIdAkQhTzQTT_amanOZbmH8HJ__pjTMG3GbIQlOMIzTYkEv4Gki6X-XYYev_TiUrTlhsB-Cl_nllqah9GkHg6YmhaGwTGodfrWMPe5hjB_IN4S8WZzDU0lD4gHOHLSw==&amp;c=GUHJz02suABtuQFTAfx6r14KkOTFNQk4M1OFWlJ4ZNnA3s0ZpIfVaA==&amp;ch=Iy5hLAFeBsUCE1XSID5wux-QpQAtbLtAaOmJ1f0-Cl3i1-_lPZ90Cw==" TargetMode="External"/><Relationship Id="rId176" Type="http://schemas.openxmlformats.org/officeDocument/2006/relationships/hyperlink" Target="https://public.govdelivery.com/accounts/USDODOLDCC/signup/14050" TargetMode="External"/><Relationship Id="rId197" Type="http://schemas.openxmlformats.org/officeDocument/2006/relationships/hyperlink" Target="https://link.militarytimes.com/click/23939154.72599/aHR0cHM6Ly93d3cuZGVmZW5zZW5ld3MuY29tL2Fpci8yMDIxLzA1LzIxL3RoZS1haXItZm9yY2VzLW5ld2VzdC1yZWZ1ZWxpbmctdGFua2VyLXRvLWdldC1nZWFyLXRoYXQtd2lsbC1maW5hbGx5LWFsbG93LXRoZS1mLTM1LWFuZC1mLTIyLXRvLXNoYXJlLWRhdGEv/57588738498e574579743a61Bb71cb18a" TargetMode="External"/><Relationship Id="rId341" Type="http://schemas.openxmlformats.org/officeDocument/2006/relationships/hyperlink" Target="https://r20.rs6.net/tn.jsp?f=001IWJKhz7elkxWF6xyogVUf5qGKpPC166ZCjbEAQkOa_2jY92E5kNu2WFaB5ipNIZDfDmJje-xz6ugKk_DsXeaQWviUw6QINoFxikGIstY02Tccyrhdyrhyi8VZYP-uPie5ynLrqZGt3kFtlWiMFxU1MxDsMxmIGZUGxSKvKCVO9pkta9wHgTgKUwW5mW5_spxIk5Msqq84w29D1cyMTegoQ==&amp;c=LSxGgb75o-AoBcVpkT7zh335Y3HA9vs1w0y0XAwChRUs8iwmykiyRQ==&amp;ch=QQgHXxVnCVPWsDoqMQ3J71Ox7QNrG63uhJZV8xi00KohzamS8-aeig==" TargetMode="External"/><Relationship Id="rId362" Type="http://schemas.openxmlformats.org/officeDocument/2006/relationships/hyperlink" Target="https://click.pewtrusts.org/?qs=cf68aba9289ec18c6b4c2417a3c543d8367bb4202b13f33e59f37ca8f1c995141bf6ae66979d284919b54f049e042527ee36edecf4dd7b7f" TargetMode="External"/><Relationship Id="rId383" Type="http://schemas.openxmlformats.org/officeDocument/2006/relationships/hyperlink" Target="https://lnks.gd/l/eyJhbGciOiJIUzI1NiJ9.eyJidWxsZXRpbl9saW5rX2lkIjoxMDMsInVyaSI6ImJwMjpjbGljayIsImJ1bGxldGluX2lkIjoiMjAyMTA1MjAuNDA4MDg5MDEiLCJ1cmwiOiJodHRwOi8vd3d3Lm5hdGl2ZW5hdGlvbmV2ZW50cy5vcmcvZXZlbnRzLWNvbmZlcmVuY2VzLzE0dGgtYW5udWFsLW5hdGl2ZS1hbWVyaWNhbi1lY29ub21pYy1kZXZlbG9wbWVudC1jb25mZXJlbmNlLyJ9.1WqzUMOm11_TiIC6mKxTQcqRb31ElCaDIthBBtQsdt4/s/112186182/br/106700073846-l" TargetMode="External"/><Relationship Id="rId201" Type="http://schemas.openxmlformats.org/officeDocument/2006/relationships/hyperlink" Target="https://link.airforcetimes.com/click/23888957.71601/aHR0cHM6Ly93d3cuYWlyZm9yY2V0aW1lcy5jb20vbmV3cy95b3VyLWFpci1mb3JjZS8yMDIxLzA1LzE4L2Fpci1mb3JjZS10by1mb2N1cy0yMDIyLWNvbnN0cnVjdGlvbi1mdW5kcy1vbi1ldXJvcGUtcGFjaWZpYy1hbmQtbnVrZXMv/57588738498e574579743a61B6228062c" TargetMode="External"/><Relationship Id="rId222" Type="http://schemas.openxmlformats.org/officeDocument/2006/relationships/hyperlink" Target="https://defensecommunities.us4.list-manage.com/track/click?u=8156c255f5c0e2d33ce307ef7&amp;id=fea47d0eb3&amp;e=822f95e226" TargetMode="External"/><Relationship Id="rId243" Type="http://schemas.openxmlformats.org/officeDocument/2006/relationships/hyperlink" Target="https://link.marinecorpstimes.com/click/24019133.65596/aHR0cHM6Ly93d3cubWFyaW5lY29ycHN0aW1lcy5jb20vbmV3cy95b3VyLW1hcmluZS1jb3Jwcy8yMDIxLzA1LzI4L21hcmluZS1jb3Jwcy1jb250aW51ZXMtdG8tZ2V0LXNtYWxsZXItdW5kZXItbGF0ZXN0LWJ1ZGdldC1wcm9wb3NhbC8/57588738498e574579743a61Bf29ff3a2" TargetMode="External"/><Relationship Id="rId264" Type="http://schemas.openxmlformats.org/officeDocument/2006/relationships/hyperlink" Target="https://lnks.gd/l/eyJhbGciOiJIUzI1NiJ9.eyJidWxsZXRpbl9saW5rX2lkIjoxMzYsInVyaSI6ImJwMjpjbGljayIsImJ1bGxldGluX2lkIjoiMjAyMTA2MDEuNDEzNDEyNTEiLCJ1cmwiOiJodHRwczovL3d3dy5mZWRlcmFscmVnaXN0ZXIuZ292L2RvY3VtZW50cy8yMDIxLzA0LzIyLzIwMjEtMDg0NDQvcmVxdWVzdC1mb3ItaW5mb3JtYXRpb24tb24tZmVtYS1wcm9ncmFtcy1yZWd1bGF0aW9ucy1hbmQtcG9saWNpZXM_dXRtX21lZGl1bT1lbWFpbCZ1dG1fY2FtcGFpZ249c3Vic2NyaXB0aW9uK21haWxpbmcrbGlzdCZ1dG1fc291cmNlPWZlZGVyYWxyZWdpc3Rlci5nb3YifQ.YuPxyhzzryofRA6nPl0dzsOu_s7iIhWs_ozgY-oLHPA/s/10033766/br/107276859601-l" TargetMode="External"/><Relationship Id="rId285" Type="http://schemas.openxmlformats.org/officeDocument/2006/relationships/hyperlink" Target="http://r20.rs6.net/tn.jsp?f=001AH5u3j7TieFg04axfx2cf6GirFiKjuxauX3iWPLZFt6QYapbXl5byOqNLTlMj0p3ony0n8vcmLxA66Pwq1IFaWU2ou1-HBwV462dBDrEUMuF0MfRgXFJdgOBqckmtV_yJlVF7L_HMkYuwk3XtINQcd24jNiWs5GnShRyTvyGvVBJRh8nMVsOmgiBcewaU6Z7GplpX252uDknAYoK6Zx0iPXJ0va-KH9elGdi-kodsQXT6sm4_tqeRvnb-hKOK9gSwh-539sKkME=&amp;c=BMEF-J3_UID_Ws86vg7NzKX7tgYp7C1SyOxHVIPx05AX2RHJ9ARM4g==&amp;ch=YroIGgDxo5Rg0iqdcoo2qFSBU4f5S6yLeqJe84RHI1LTQLRFY0dSCQ==" TargetMode="External"/><Relationship Id="rId17" Type="http://schemas.openxmlformats.org/officeDocument/2006/relationships/hyperlink" Target="https://www.whitehouse.gov/briefing-room/statements-releases/2021/05/25/fact-sheet-biden-administration-opens-pacific-coast-to-new-jobs-and-clean-energy-production-with-offshore-wind-development/" TargetMode="External"/><Relationship Id="rId38" Type="http://schemas.openxmlformats.org/officeDocument/2006/relationships/hyperlink" Target="http://link.mediaoutreach.meltwater.com/ls/click?upn=Ns9rz0I2aLTP5COfhnm-2BfAmMrnxg97mXPE3qXJKIoWm7yOtSet0CdakydFEGXkDY6KWvRSEiQ1RklEK8QxGPGQ-3D-3DQ0KS_WRX5TkK5PuOvleLec3dnVKJtqJwa2qLQglTGqUTDkgsAhMoQ7OyoOq6-2FqF185YN1Lp453KNd0Ludm-2FWJY-2Bm-2B-2BX4DJbs2X4O9bsdSz-2BihCTgSB4CWu0wtW8aAFxHEgw9pzMh61BENQ0P10548J5nQ8n8PSTXiIpFYrIQSMuwLdMSthnzxEy7pWJhp2fAH28QL6LMDnwhyCPuYenx9b6vEfXvn-2BzN-2BP6I-2FzZ8EU8oezVG6o8j5dzUl9tCWFv-2BGFFzOPTu4d1jpRqFG0s40otuTrExWHEtl6uaJYLPsa-2F1cr8pxWdq-2FOwPmV04CLgqeKFZ1CyICsA26Md6HBSr9MI3NdCR8Is6TzzzMRdMh0w6UelkYdcI1h-2FVogEGaVyx4w33lAl-2BOg6xa99iRySXDEPJepQ-3D-3D" TargetMode="External"/><Relationship Id="rId59" Type="http://schemas.openxmlformats.org/officeDocument/2006/relationships/hyperlink" Target="https://lnks.gd/l/eyJhbGciOiJIUzI1NiJ9.eyJidWxsZXRpbl9saW5rX2lkIjoxMDMsInVyaSI6ImJwMjpjbGljayIsImJ1bGxldGluX2lkIjoiMjAyMTA1MjUuNDEwNTc1NTEiLCJ1cmwiOiJodHRwOi8vd3d3Lm5hd2lodWIub3JnIn0.h67Bzjfv-7ygWVjXq_4ZEyz3jZw2rDpFTC0ILiUjZn4/s/1420386858/br/106928910301-l" TargetMode="External"/><Relationship Id="rId103" Type="http://schemas.openxmlformats.org/officeDocument/2006/relationships/hyperlink" Target="https://r20.rs6.net/tn.jsp?f=001Ku5OD-e95s25e8ZP6u_XOCqyNHRAj9kaOEtORFWSNWJvsrOQUXRHFflJ53ij0ZSWG-IBE-iaikvfj-P5hfTeiyv77LnitJ1BXzpo5THu0_vhoNUbC5qaOA99GO2ANKOaar1c7dvyh_f9lpu60eoR9eWTMmYXKF-G-q3z25x43DYaiJSmlmgxxfK6JJVh6PyiM1APc1iXbDs=&amp;c=QsQNZiFg1PhugWDdR-Dyu1m2smt0r7QGLRe47i2KVyvioJDLI_4Wcg==&amp;ch=wmi5AFpj8ZNGFk8wAzxz9WV39-i5S2EEZOgWvdVepcdNbb4MvYmL6w==" TargetMode="External"/><Relationship Id="rId124" Type="http://schemas.openxmlformats.org/officeDocument/2006/relationships/hyperlink" Target="https://www.kcrw.com/news/shows/zocalos-connecting-california/joe-mathews-california-water-politics-ridgecrest" TargetMode="External"/><Relationship Id="rId310" Type="http://schemas.openxmlformats.org/officeDocument/2006/relationships/hyperlink" Target="https://stateforesters.us4.list-manage.com/track/click?u=2492b27b98fbec5ae0cfbf521&amp;id=43958e1481&amp;e=e56d7a4004" TargetMode="External"/><Relationship Id="rId70" Type="http://schemas.openxmlformats.org/officeDocument/2006/relationships/hyperlink" Target="https://lnks.gd/l/eyJhbGciOiJIUzI1NiJ9.eyJidWxsZXRpbl9saW5rX2lkIjoxMDUsInVyaSI6ImJwMjpjbGljayIsImJ1bGxldGluX2lkIjoiMjAyMTA1MDcuNDAxMTYwMjEiLCJ1cmwiOiJodHRwczovL3d3dy5ibG0uZ292L3ByZXNzLXJlbGVhc2UvYnVyZWF1LWxhbmQtbWFuYWdlbWVudC1pbnZpdGVzLXB1YmxpYy1pbnB1dC1hbWFyZ29zYS13aWxkLWFuZC1zY2VuaWMtcml2ZXIifQ.jmxv76nbkeWykTepNigL53pRoX5SwnzseiOTcc99xww/s/854461416/br/106072022037-l" TargetMode="External"/><Relationship Id="rId91" Type="http://schemas.openxmlformats.org/officeDocument/2006/relationships/hyperlink" Target="https://link.route-fifty.com/click/23870501.16399/aHR0cHM6Ly93d3cucm91dGUtZmlmdHkuY29tL2luZnJhc3RydWN0dXJlLzIwMjEvMDUvZXBhLWFubm91bmNlcy1pbnRlbnQtZ2l2ZS1zdGF0ZXMtbW9yZS1hdXRob3JpdHktY2xlYW4td2F0ZXItYWN0LzE3NDQwNS8_b3JlZj1yZi10b2RheS1ubA/542dc73f3b35d0811c8bba13B020491c2" TargetMode="External"/><Relationship Id="rId145" Type="http://schemas.openxmlformats.org/officeDocument/2006/relationships/hyperlink" Target="https://reno.newsreview.com/2021/05/22/the-tortoise-vs-the-bulldozer/" TargetMode="External"/><Relationship Id="rId166" Type="http://schemas.openxmlformats.org/officeDocument/2006/relationships/hyperlink" Target="https://lnks.gd/l/eyJhbGciOiJIUzI1NiJ9.eyJidWxsZXRpbl9saW5rX2lkIjoxMDEsInVyaSI6ImJwMjpjbGljayIsImJ1bGxldGluX2lkIjoiMjAyMTA1MjguNDEyNDExNjEiLCJ1cmwiOiJodHRwczovL3d3dy5kZWZlbnNlLmdvdi9OZXdzcm9vbS9SZWxlYXNlcy9SZWxlYXNlL0FydGljbGUvMjYzODcxMS90aGUtZGVwYXJ0bWVudC1vZi1kZWZlbnNlLXJlbGVhc2VzLXRoZS1wcmVzaWRlbnRzLWZpc2NhbC15ZWFyLTIwMjItZGVmZW5zZS1idWRnLz9zb3VyY2U9R292RGVsaXZlcnkifQ.tP5nWr3QD1klj_6rh4ArTY4vNpdZHE1N9vxCgzrn9T0/s/37607666/br/107158093045-l" TargetMode="External"/><Relationship Id="rId187" Type="http://schemas.openxmlformats.org/officeDocument/2006/relationships/hyperlink" Target="https://link.airforcetimes.com/click/24019133.65596/aHR0cHM6Ly93d3cuYWlyZm9yY2V0aW1lcy5jb20vbmV3cy95b3VyLWFpci1mb3JjZS8yMDIxLzA1LzI4L21vc3QtYWlyLWZvcmNlLW1hbm5pbmctcmVtYWlucy1mbGF0LXdoaWxlLXNwYWNlLWZvcmNlLXNwaWtlcy1pbi0xNzQtYmlsbGlvbi1idWRnZXQtcmVxdWVzdC8/57588738498e574579743a61Bc0e94a4b" TargetMode="External"/><Relationship Id="rId331" Type="http://schemas.openxmlformats.org/officeDocument/2006/relationships/hyperlink" Target="https://lnks.gd/l/eyJhbGciOiJIUzI1NiJ9.eyJidWxsZXRpbl9saW5rX2lkIjoxMDUsInVyaSI6ImJwMjpjbGljayIsImJ1bGxldGluX2lkIjoiMjAyMTA1MDUuMzk5NjQ3MDEiLCJ1cmwiOiJodHRwczovL3d3dy5mYWEuZ292L2Fpcl90cmFmZmljL2ZsaWdodF9pbmZvL2Flcm9uYXYvZGlnaXRhbF9wcm9kdWN0cy9hZXJvX2d1aWRlLyJ9.d0TWTqpeWxj6ptE45uEfAWR_B3HTGnI-xRf9pa-8HQs/s/60191143/br/105894810658-l" TargetMode="External"/><Relationship Id="rId352" Type="http://schemas.openxmlformats.org/officeDocument/2006/relationships/hyperlink" Target="http://r20.rs6.net/tn.jsp?f=001CMS-F9VyqyH7By35AhmnjMXEVHszfYzHTyMGzYCymPMxLt-l7ugMVXGOQhB7RrO8fW5KqOOHT-cCkx0yx2-c5GiTHc_-VHwtfw2ZDQWB9LiQhFxmWIpA05tB23BXcu9H0StOjeXqHfzfIA7IDCGGGZs_wh7TYC3aYS8cWYTug3g7dX4vwtYmsGbUj-6TxnOtprFggn2kXtr2y27m0rK2OQfsrJhq9d2K4wViLrYVkh0=&amp;c=RmVp5Wej3k4fE1Noyvj1coqT8wYYIojLIkwLKOtrYMbhCUdazAfdTw==&amp;ch=evgS3oVi9vCX6tSujgNgrntnz1ljho8O0n4gYqaSzARZ7qdzESclSw==" TargetMode="External"/><Relationship Id="rId373" Type="http://schemas.openxmlformats.org/officeDocument/2006/relationships/hyperlink" Target="https://www.google.com/url?rct=j&amp;sa=t&amp;url=https://fedtechmagazine.com/article/2021/05/military-5g-testing-will-pave-way-modernization&amp;ct=ga&amp;cd=CAEYACoUMTE5MjA2MDQxNDM0MDA2OTc3OTgyGjRhNDk5Y2MyMzM5NGY1NmY6Y29tOmVuOlVT&amp;usg=AFQjCNF9VksBkZ6g7_1BcclEevTd5eUdWQ" TargetMode="External"/><Relationship Id="rId394" Type="http://schemas.openxmlformats.org/officeDocument/2006/relationships/hyperlink" Target="http://r20.rs6.net/tn.jsp?f=001OMudOo9_ioCuJzs65U4dT3YHk51OkdNjSfxJeC0aWoCpk-oB2pBjoCdvZSgppV4BxsU7kLkhCVaaw_ydTLnfEGuIu19vEVzZuhP7qeLBKt-v0qrUoV3YdihfQa3cnvEumFCd5irciSX1m7avj1qW4tTv8yYek-uJcABZ4xyVMn3bru4s4dXg1Ujkr-Yl2eG2KxuzYZA7f-gER2tViMRNd2wQWnwsC99PTz454aMF42bZEF1PAesrc7ffEEtA1wnxhSxGlaKHi7XHgpKWljWAwg==&amp;c=Ch-3H5AhNIWX28E84SRKPU2h8xmtJygPpEiHCsu3pvr8OegSqWtpIw==&amp;ch=A8_oldF380WfAQBXPx_RonxLxY1Oh2a6wc0bMyTb3aCIktHU6Jcl4A==" TargetMode="External"/><Relationship Id="rId408" Type="http://schemas.openxmlformats.org/officeDocument/2006/relationships/hyperlink" Target="http://r20.rs6.net/tn.jsp?f=001YAyDpWAebmd6YZxH0dT25IdF7YCcaAj3oA_OpyLxM8xNG3OmcSnah2l-XH-octra7x4PWiZXTxHzt5tTR-TV8GTYx2R4BGbIMb5_NhLyCl80aNBh8tOeJZxk6y_fXe0IGbsrcCn_85yHTWYvF2BVCs5V9FBC86iaCKvrkxR5t73W92SaQ6bRefDH4foB5-L8okhiEDhy-tF68GWHBafYn_HnLfJ79EDEgqidiSsoulVT-c5mVdzv2g==&amp;c=Ou3Snfa5_f8EPgtBVmuK61ij1C5y0Ovb0VRMP8GOfrXyEkrtFspJUQ==&amp;ch=LkZbHiT_8ERouL76W-o7s7iToJD0c7GBZcHmfIOCfmKGUP6Ff_uYuA==" TargetMode="External"/><Relationship Id="rId1" Type="http://schemas.openxmlformats.org/officeDocument/2006/relationships/customXml" Target="../customXml/item1.xml"/><Relationship Id="rId212" Type="http://schemas.openxmlformats.org/officeDocument/2006/relationships/hyperlink" Target="https://www.wsmr.army.mil/fn/Pages/White-Sands-Missile-Range-Commander-Brig--Gen--David-C--Trybula----to-leave-WSMR-for-new-assignment.aspx" TargetMode="External"/><Relationship Id="rId233" Type="http://schemas.openxmlformats.org/officeDocument/2006/relationships/hyperlink" Target="https://link.militarytimes.com/click/23939154.72599/aHR0cHM6Ly93d3cubWlsaXRhcnkuY29tL2RhaWx5LW5ld3MvMjAyMS8wNS8yMS9iaWdnZXN0LW5hdnktZXhlcmNpc2UtZ2VuZXJhdGlvbi13aWxsLWluY2x1ZGUtMjUwMDAtcGVyc29ubmVsLWFjcm9zcy0xNy10aW1lLXpvbmVzLmh0bWw/57588738498e574579743a61B82016c41" TargetMode="External"/><Relationship Id="rId254" Type="http://schemas.openxmlformats.org/officeDocument/2006/relationships/hyperlink" Target="https://defensecommunities.us4.list-manage.com/track/click?u=8156c255f5c0e2d33ce307ef7&amp;id=7c751eba31&amp;e=822f95e226" TargetMode="External"/><Relationship Id="rId28" Type="http://schemas.openxmlformats.org/officeDocument/2006/relationships/hyperlink" Target="https://lnks.gd/l/eyJhbGciOiJIUzI1NiJ9.eyJidWxsZXRpbl9saW5rX2lkIjoxMTUsInVyaSI6ImJwMjpjbGljayIsImJ1bGxldGluX2lkIjoiMjAyMTA1MTMuNDA0MjE1MzEiLCJ1cmwiOiJodHRwczovL2VtcC5sYmwuZ292L3B1YmxpY2F0aW9ucy9oYWxmd2F5LXplcm8tcHJvZ3Jlc3MtdG93YXJkcy1jYXJib24ifQ.nVcO5SBj00jd70ciwW831g3OHX4z4yihuUr1-kvIb4Q/s/1420386858/br/106331552613-l" TargetMode="External"/><Relationship Id="rId49" Type="http://schemas.openxmlformats.org/officeDocument/2006/relationships/hyperlink" Target="https://ww2.energy.ca.gov/2021publications/CEC-500-2021-029/CEC-500-2021-029-SUM.pdf" TargetMode="External"/><Relationship Id="rId114" Type="http://schemas.openxmlformats.org/officeDocument/2006/relationships/hyperlink" Target="http://r20.rs6.net/tn.jsp?f=001SC-zev605entzREji1GG-Dz3YcU0GS8RurFkMMP7HzYGl9en43RzVSEN793epztdLJg1IAOHUJY8IIpwKi72gg3T4BqbotgD2A4mGfK-e6c3iou-1c9LeoathLiHNv8vLx64ua6upUYxZPbaLk3RrVWSvkbZWX8-eNVKjwLUsS6UpK4fAknkIIriGDnFe24V5Fcs0kffn1AIhFPop0waETvfl6GpO-7fwiyPgX2NfRQ=&amp;c=_Gq1CfHGiqspFTWvsOwbTr3EacmsVqO6Kxb3GFEz31895PRg85WgFQ==&amp;ch=yoo1KflxLAWg6GI_07Lh8LKCZvkc3TOQwgLgEQEZVaLhFDObsvA9-A==" TargetMode="External"/><Relationship Id="rId275" Type="http://schemas.openxmlformats.org/officeDocument/2006/relationships/hyperlink" Target="http://www.fema.gov/grants" TargetMode="External"/><Relationship Id="rId296" Type="http://schemas.openxmlformats.org/officeDocument/2006/relationships/hyperlink" Target="https://lnks.gd/l/eyJhbGciOiJIUzI1NiJ9.eyJidWxsZXRpbl9saW5rX2lkIjoxMDAsInVyaSI6ImJwMjpjbGljayIsImJ1bGxldGluX2lkIjoiMjAyMTA1MTMuNDA0MTc0MzEiLCJ1cmwiOiJodHRwczovL2NvbnRlbnQuZ292ZGVsaXZlcnkuY29tL2FjY291bnRzL1VTRE9JL2J1bGxldGlucy8yZDkwNTU2In0.UaFyeK8dX8fIqpqgerMGBDuHKwTOgyb2hdtFzp8nAX4/s/1420386651/br/106327570195-l" TargetMode="External"/><Relationship Id="rId300" Type="http://schemas.openxmlformats.org/officeDocument/2006/relationships/hyperlink" Target="https://stateforesters.us4.list-manage.com/track/click?u=2492b27b98fbec5ae0cfbf521&amp;id=5f17369862&amp;e=e56d7a4004" TargetMode="External"/><Relationship Id="rId60" Type="http://schemas.openxmlformats.org/officeDocument/2006/relationships/hyperlink" Target="https://coresiliency.us14.list-manage.com/track/click?u=1e772ca4948a07d2d142b371b&amp;id=40f41c9f8d&amp;e=d3f5f7491f" TargetMode="External"/><Relationship Id="rId81" Type="http://schemas.openxmlformats.org/officeDocument/2006/relationships/hyperlink" Target="https://lnks.gd/l/eyJhbGciOiJIUzI1NiJ9.eyJidWxsZXRpbl9saW5rX2lkIjoxMDIsInVyaSI6ImJwMjpjbGljayIsImJ1bGxldGluX2lkIjoiMjAyMTA1MDYuNDAwNTI3MjEiLCJ1cmwiOiJodHRwczovL3d3dy5md3MuZ292L2hvbWUvZnduL3BkZi9TcHJpbmclMjBOZXdzJTIwJTI3MjFfZmluYWwyLnBkZj91dG1fbWVkaXVtPWVtYWlsJnV0bV9zb3VyY2U9Z292ZGVsaXZlcnkifQ.j81InLA5lpRqdJeJrabtGfNcsaYnCtkJ-2-VHTUoWMs/s/1420386854/br/106011300459-l" TargetMode="External"/><Relationship Id="rId135" Type="http://schemas.openxmlformats.org/officeDocument/2006/relationships/hyperlink" Target="http://click1.trk-washingtonexaminer.com/dhtpgblchhjfsjghfrlcrflwkcfbrdndkzckjlrcmdccg_msqqtywbdqqlcdqwtwnwqy.html?a=Daily+on+Energy+050721&amp;b=05%2F07%2F2021&amp;c=WEX_Daily+on+Energy&amp;d=24307622" TargetMode="External"/><Relationship Id="rId156" Type="http://schemas.openxmlformats.org/officeDocument/2006/relationships/hyperlink" Target="https://circleofblue.us1.list-manage.com/track/click?u=cb4d96410aa2ebf5c8d0b17a3&amp;id=c5181937e2&amp;e=fc9532f654" TargetMode="External"/><Relationship Id="rId177" Type="http://schemas.openxmlformats.org/officeDocument/2006/relationships/hyperlink" Target="https://link.militarytimes.com/click/23878241.73601/aHR0cHM6Ly93d3cuamFuZXMuY29tL2RlZmVuY2UtbmV3cy9uZXdzLWRldGFpbC9wZW50YWdvbi1zZWVrcy1kYXRhLWFkdmFudGFnZS1pbi1uZXctc3RyYXRlZ2ljLWd1aWRhbmNl/57588738498e574579743a61B1f4621f2" TargetMode="External"/><Relationship Id="rId198" Type="http://schemas.openxmlformats.org/officeDocument/2006/relationships/hyperlink" Target="https://link.militarytimes.com/click/23901912.85600/aHR0cHM6Ly93d3cubmF0aW9uYWxkZWZlbnNlbWFnYXppbmUub3JnL2FydGljbGVzLzIwMjEvNS8xOS9hbi1tYy0xMzBqLWNvbW1hbmRvLWlp/57588738498e574579743a61Bdd3f815e" TargetMode="External"/><Relationship Id="rId321" Type="http://schemas.openxmlformats.org/officeDocument/2006/relationships/hyperlink" Target="https://lnks.gd/l/eyJhbGciOiJIUzI1NiJ9.eyJidWxsZXRpbl9saW5rX2lkIjoxMDMsInVyaSI6ImJwMjpjbGljayIsImJ1bGxldGluX2lkIjoiMjAyMTA1MTcuNDA2MDczMjEiLCJ1cmwiOiJodHRwczovL3d3dy5lbmVyZ3kuZ292L2VlcmUvYmlvZW5lcmd5In0.lC5BsT-sDZJPedueaTdRhvqZaRdhjFDb20QXsStAW5w/s/1420386858/br/106492524600-l" TargetMode="External"/><Relationship Id="rId342" Type="http://schemas.openxmlformats.org/officeDocument/2006/relationships/hyperlink" Target="http://r20.rs6.net/tn.jsp?f=001uUN3JoR-sdCk5JHspYC3fZAJIR5ok9pobFIBFEkdDcVDLfxDf_pj4YxvzRyqjZVB4F3Ur5OWDT6pfg8suS-nGeRhdlm8IERp7vfxNPa3cmxvYTGjBpDMSPTJxK2emnSgzxlK-Wq_filK9G0O2qXyTx0mz7S-R1irp6xu0ZrDwS0s5OztEfVHsTO7DXSBHDuhBoHi3QRZwbF7mxyObRLf0Q==&amp;c=aXOGQ13TOwOqXpviWuzB-X0NnZcCTT722T45FYdvVNCsPQVsqvVi8g==&amp;ch=i236pI0p7gTkNE5tKwH_DpYyqF9it9dvWTjw2OQBTbkBBCpYDbhQRw==" TargetMode="External"/><Relationship Id="rId363" Type="http://schemas.openxmlformats.org/officeDocument/2006/relationships/hyperlink" Target="http://r20.rs6.net/tn.jsp?f=001mS2q6Pdhnv4GrQTU0UlzgfEka49rmTK4w8H3TtfGr0vs7HpyCTxQDnCDYHVlEMokneO0rngG6qhPa7qhKzG9vdOYHYeZOSZvNp7bOGGijMGiLznil5eeVgefV4oOOWw-alxquBIXTPz9k5EqtKolBRhYD-dAaokH9H60rjc2MPVa_AEUjccUeMzF4hSS-CB6NwZY-wmmp_JVD-GaSlgQfkXqyBU04vpCQIckL1xBpOlTp7kBgoodQzN_jIjtnHXFVyJDhy3I_4NtOWPgla_KrT9oZG-nEiNKwkdZzHe5-wlr95RrKVDymv-rJ-1-MBr1cls7oAxakMHBS6UqQRgS6g==&amp;c=8gHcUZZF8BINHaqCcU-R-pqUsiZa_7VinEThnAm5SLjND2fv76blAw==&amp;ch=EQ08BrgTq_gNIeLbphwU85MHGV-tl44OIIhcx37G_3K6lGe1RiIlMw==" TargetMode="External"/><Relationship Id="rId384" Type="http://schemas.openxmlformats.org/officeDocument/2006/relationships/hyperlink" Target="https://lnks.gd/l/eyJhbGciOiJIUzI1NiJ9.eyJidWxsZXRpbl9saW5rX2lkIjoxMDQsInVyaSI6ImJwMjpjbGljayIsImJ1bGxldGluX2lkIjoiMjAyMTA1MjAuNDA4MDg5MDEiLCJ1cmwiOiJodHRwczovL25ldGZvcnVtcHJvLmNvbS9lV2ViL0R5bmFtaWNQYWdlLmFzcHg_U2l0ZT1OQ0FJJldlYkNvZGU9RXZlbnREZXRhaWwmZXZ0X2tleT1lNzZhYjc4Ny04NGIyLTQ1MmYtYmVhMC01MTk2MjljNDk0MzAifQ.NpASZc3DK4hmM9njkPgov2_TA4b0GHiGeXY7oqfJzRY/s/112186182/br/106700073846-l" TargetMode="External"/><Relationship Id="rId202" Type="http://schemas.openxmlformats.org/officeDocument/2006/relationships/hyperlink" Target="https://defensecommunities.us4.list-manage.com/track/click?u=8156c255f5c0e2d33ce307ef7&amp;id=74d75577b5&amp;e=822f95e226" TargetMode="External"/><Relationship Id="rId223" Type="http://schemas.openxmlformats.org/officeDocument/2006/relationships/hyperlink" Target="https://link.militarytimes.com/click/24019133.65596/aHR0cHM6Ly9uZXdzLnVzbmkub3JnLzIwMjEvMDUvMjgvbmF2eS10cmllcy10by1jdXQtZm91ci1saXR0b3JhbC1jb21iYXQtc2hpcHMtdG8tc2F2ZS0xODZtLWluLWZ5LTIyLWJ1ZGdldA/57588738498e574579743a61B413d9066" TargetMode="External"/><Relationship Id="rId244" Type="http://schemas.openxmlformats.org/officeDocument/2006/relationships/hyperlink" Target="https://www.marines.mil/News/News-Display/Article/2635688/mcsc-modernizing-communication-gear-to-enhance-electronic-warfare/" TargetMode="External"/><Relationship Id="rId18" Type="http://schemas.openxmlformats.org/officeDocument/2006/relationships/hyperlink" Target="http://click1.trk-washingtonexaminer.com/wvnlfhtgvvjbzjfvbwtgwbtmqgbhwnynqkgqjtwgzzwsv_igbhbvgndhhwydhhyvhcbv.html?a=Daily+on+Energy+052721&amp;b=05%2F27%2F2021&amp;c=WEX_Daily+on+Energy&amp;d=24307622" TargetMode="External"/><Relationship Id="rId39" Type="http://schemas.openxmlformats.org/officeDocument/2006/relationships/hyperlink" Target="https://lnks.gd/l/eyJhbGciOiJIUzI1NiJ9.eyJidWxsZXRpbl9saW5rX2lkIjoxMTcsInVyaSI6ImJwMjpjbGljayIsImJ1bGxldGluX2lkIjoiMjAyMTA1MTMuNDA0MjE1MzEiLCJ1cmwiOiJodHRwczovL3d3dy5lbmVyZ3kuZ292L2Nlc2VyL3N0YXRlLWFuZC1yZWdpb25hbC1lbmVyZ3ktcmlzay1wcm9maWxlcyJ9.XipLbgj5uNdHL3QBtvGWvmLGs8Cl79CWAM0xRZ9PP8Y/s/1420386858/br/106331552613-l" TargetMode="External"/><Relationship Id="rId265" Type="http://schemas.openxmlformats.org/officeDocument/2006/relationships/hyperlink" Target="https://lnks.gd/l/eyJhbGciOiJIUzI1NiJ9.eyJidWxsZXRpbl9saW5rX2lkIjoxMzcsInVyaSI6ImJwMjpjbGljayIsImJ1bGxldGluX2lkIjoiMjAyMTA2MDEuNDEzNDEyNTEiLCJ1cmwiOiJodHRwczovL3d3dy5yZWd1bGF0aW9ucy5nb3YvZG9jdW1lbnQvRkVNQS0yMDIxLTAwMTEtMDAwMSJ9.udGQXKMY9aueach0D81rC78NT5HvQSzKInj2UVdv5b8/s/10033766/br/107276859601-l" TargetMode="External"/><Relationship Id="rId286" Type="http://schemas.openxmlformats.org/officeDocument/2006/relationships/hyperlink" Target="http://r20.rs6.net/tn.jsp?f=001AH5u3j7TieFg04axfx2cf6GirFiKjuxauX3iWPLZFt6QYapbXl5byOqNLTlMj0p3ony0n8vcmLxA66Pwq1IFaWU2ou1-HBwV462dBDrEUMuF0MfRgXFJdgOBqckmtV_yJlVF7L_HMkYuwk3XtINQcd24jNiWs5GnShRyTvyGvVBJRh8nMVsOmgiBcewaU6Z7GplpX252uDknAYoK6Zx0iPXJ0va-KH9elGdi-kodsQXT6sm4_tqeRvnb-hKOK9gSwh-539sKkME=&amp;c=BMEF-J3_UID_Ws86vg7NzKX7tgYp7C1SyOxHVIPx05AX2RHJ9ARM4g==&amp;ch=YroIGgDxo5Rg0iqdcoo2qFSBU4f5S6yLeqJe84RHI1LTQLRFY0dSCQ==" TargetMode="External"/><Relationship Id="rId50" Type="http://schemas.openxmlformats.org/officeDocument/2006/relationships/hyperlink" Target="https://coresiliency.us14.list-manage.com/track/click?u=1e772ca4948a07d2d142b371b&amp;id=59899b4252&amp;e=d3f5f7491f" TargetMode="External"/><Relationship Id="rId104" Type="http://schemas.openxmlformats.org/officeDocument/2006/relationships/hyperlink" Target="https://azgovernor.us3.list-manage.com/track/click?u=92fdf4d2c03bdcc82721f4a7b&amp;id=314099d8e7&amp;e=3fb8d463ec" TargetMode="External"/><Relationship Id="rId125" Type="http://schemas.openxmlformats.org/officeDocument/2006/relationships/hyperlink" Target="https://cwc.ca.gov/-/media/CWC-Website/Files/Documents/2021/05_May/May2021_Item_9_Attach_1_WhitePaperPrelimDraft_Final.pdf" TargetMode="External"/><Relationship Id="rId146" Type="http://schemas.openxmlformats.org/officeDocument/2006/relationships/hyperlink" Target="https://www.lincolninst.edu/publications/maps-infographics/map-colorado-river-basin" TargetMode="External"/><Relationship Id="rId167" Type="http://schemas.openxmlformats.org/officeDocument/2006/relationships/hyperlink" Target="https://defensecommunities.us4.list-manage.com/track/click?u=8156c255f5c0e2d33ce307ef7&amp;id=8fcd5d305f&amp;e=822f95e226" TargetMode="External"/><Relationship Id="rId188" Type="http://schemas.openxmlformats.org/officeDocument/2006/relationships/hyperlink" Target="https://link.defenseone.com/click/23992664.27458/aHR0cHM6Ly93d3cuZGVmZW5zZW9uZS5jb20vcG9saWN5LzIwMjEvMDUvdXMtYWlyLWZvcmNlLW91dGxpbmVzLWN1dHMtZmxlZXQtcHVzaC1tb2Rlcm5pemF0aW9uLWVmZm9ydHMvMTc0Mzg5Lw/542dc73f3b35d0811c8bba13B8bab6c13" TargetMode="External"/><Relationship Id="rId311" Type="http://schemas.openxmlformats.org/officeDocument/2006/relationships/hyperlink" Target="https://stateforesters.us4.list-manage.com/track/click?u=2492b27b98fbec5ae0cfbf521&amp;id=aca956a186&amp;e=e56d7a4004" TargetMode="External"/><Relationship Id="rId332" Type="http://schemas.openxmlformats.org/officeDocument/2006/relationships/hyperlink" Target="https://lnks.gd/l/eyJhbGciOiJIUzI1NiJ9.eyJidWxsZXRpbl9saW5rX2lkIjoxMDYsInVyaSI6ImJwMjpjbGljayIsImJ1bGxldGluX2lkIjoiMjAyMTA1MDUuMzk5NjQ3MDEiLCJ1cmwiOiJodHRwczovL25vdGFtcy5haW0uZmFhLmdvdi9ub3RhbVNlYXJjaC8ifQ.5GfDEmv92qvYozaVSaz-URvUmO-UFHPMwHYlBZ__L5s/s/60191143/br/105894810658-l" TargetMode="External"/><Relationship Id="rId353" Type="http://schemas.openxmlformats.org/officeDocument/2006/relationships/hyperlink" Target="https://go.uavcoach.com/e2t/tc/VVzptd90z9MyW2V3s8f3fCrh1W430FVB4rCNKJN2H2jzt3p_9rV1-WJV7CgGX6W8jqp8044FvpMW6_DW2Q4_6vrBW8d3Vk_1GqMRNW83v10h3R0Q1qN4Vy186hb2yJW8GZRDM7PBCFQW2yrxpq5JCWdRN15SNKrljFjCW9l3QkP4DcM3dW2_c2-F8yLn9NW86X3CR2k9Vm1N1hspC0_0HMtV-8vbm1DtVp3W6bJqcq9dJWCkW3RQWQK2t86C5W8DCZLK2sbsPzW6ss1002YK9PcN6prYd54TsmHW8zrv6C1tydMzW7DV5pm22SZ5CN7d37YYBQ4l7W1_pd7m4hJ06xW3JRxb-10k6k3W11dlyJ7VvHNdW17r4BH33qX9FW1wkgdf6x3yDl31zr1" TargetMode="External"/><Relationship Id="rId374" Type="http://schemas.openxmlformats.org/officeDocument/2006/relationships/hyperlink" Target="https://www.doi.gov/pressreleases/morgan-rodman-named-executive-director-white-house-council-native-american-affairs" TargetMode="External"/><Relationship Id="rId395" Type="http://schemas.openxmlformats.org/officeDocument/2006/relationships/hyperlink" Target="https://thewesternway.us17.list-manage.com/track/click?u=39a4e778a1fa883d9b7510ec0&amp;id=fc145ecf9b&amp;e=a82ab4bf17" TargetMode="External"/><Relationship Id="rId409" Type="http://schemas.openxmlformats.org/officeDocument/2006/relationships/hyperlink" Target="http://r20.rs6.net/tn.jsp?f=001YAyDpWAebmd6YZxH0dT25IdF7YCcaAj3oA_OpyLxM8xNG3OmcSnah2l-XH-octra7x4PWiZXTxHzt5tTR-TV8GTYx2R4BGbIMb5_NhLyCl80aNBh8tOeJZxk6y_fXe0IGbsrcCn_85yHTWYvF2BVCs5V9FBC86iaCKvrkxR5t73W92SaQ6bRefDH4foB5-L8okhiEDhy-tF68GWHBafYn_HnLfJ79EDEgqidiSsoulVT-c5mVdzv2g==&amp;c=Ou3Snfa5_f8EPgtBVmuK61ij1C5y0Ovb0VRMP8GOfrXyEkrtFspJUQ==&amp;ch=LkZbHiT_8ERouL76W-o7s7iToJD0c7GBZcHmfIOCfmKGUP6Ff_uYuA==" TargetMode="External"/><Relationship Id="rId71" Type="http://schemas.openxmlformats.org/officeDocument/2006/relationships/hyperlink" Target="https://www.fws.gov/news/ShowNews.cfm?ref=service-completes-initial-reviews-on-endangered-species-act-petitions-f" TargetMode="External"/><Relationship Id="rId92" Type="http://schemas.openxmlformats.org/officeDocument/2006/relationships/hyperlink" Target="https://www.epa.gov/newsreleases/epa-announces-signing-us-mexico-environmental-program-border-2025-framework-document" TargetMode="External"/><Relationship Id="rId213" Type="http://schemas.openxmlformats.org/officeDocument/2006/relationships/hyperlink" Target="https://link.govexec.com/click/23984360.6923/aHR0cHM6Ly93d3cuaHVkc29uLm9yZy9ldmVudHMvMTk2NS12aXJ0dWFsLWV2ZW50LWEtY29udmVyc2F0aW9uLXdpdGgtYWN0aW5nLWFybXktc2VjcmV0YXJ5LWpvaG4tZS13aGl0bGV5LTUyMDIx/60881a23aa72246f8b29b0e4B00e92d5d" TargetMode="External"/><Relationship Id="rId234" Type="http://schemas.openxmlformats.org/officeDocument/2006/relationships/hyperlink" Target="https://www.dvidshub.net/news/396046/navy-and-marine-corps-sign-lease-energy-solution-san-diego" TargetMode="External"/><Relationship Id="rId2" Type="http://schemas.openxmlformats.org/officeDocument/2006/relationships/numbering" Target="numbering.xml"/><Relationship Id="rId29" Type="http://schemas.openxmlformats.org/officeDocument/2006/relationships/hyperlink" Target="http://click1.trk-washingtonexaminer.com/bcqldnsgffzybzdfyjsgjysmkgynjctckvgkzsjgcddcj_qhhwvsnpfwwtmfwnffvpnp.html?a=Daily+on+Energy+051021&amp;b=05%2F10%2F2021&amp;c=WEX_Daily+on+Energy&amp;d=24307622" TargetMode="External"/><Relationship Id="rId255" Type="http://schemas.openxmlformats.org/officeDocument/2006/relationships/hyperlink" Target="https://defensecommunities.us4.list-manage.com/track/click?u=8156c255f5c0e2d33ce307ef7&amp;id=a7c1ae3c27&amp;e=822f95e226" TargetMode="External"/><Relationship Id="rId276" Type="http://schemas.openxmlformats.org/officeDocument/2006/relationships/hyperlink" Target="https://r20.rs6.net/tn.jsp?f=001IWJKhz7elkxWF6xyogVUf5qGKpPC166ZCjbEAQkOa_2jY92E5kNu2WFaB5ipNIZDn-r3BEyuQ29sUYdWEjtgVp1e9SkyO85wJUJ5xNurgSefvEBbjeFWXnnTztTi2SoKdXe-ypKuHzRFgdgnKtpX_O9jmjp4jWjs92jFwGAaZUt2zUHz5fWscoqTehaeTSskKzH6az0ly4x9R7kJDwxm9g==&amp;c=LSxGgb75o-AoBcVpkT7zh335Y3HA9vs1w0y0XAwChRUs8iwmykiyRQ==&amp;ch=QQgHXxVnCVPWsDoqMQ3J71Ox7QNrG63uhJZV8xi00KohzamS8-aeig==" TargetMode="External"/><Relationship Id="rId297" Type="http://schemas.openxmlformats.org/officeDocument/2006/relationships/hyperlink" Target="https://stateforesters.us4.list-manage.com/track/click?u=2492b27b98fbec5ae0cfbf521&amp;id=b792261db4&amp;e=e56d7a4004" TargetMode="External"/><Relationship Id="rId40" Type="http://schemas.openxmlformats.org/officeDocument/2006/relationships/hyperlink" Target="https://lnks.gd/l/eyJhbGciOiJIUzI1NiJ9.eyJidWxsZXRpbl9saW5rX2lkIjoxMDMsInVyaSI6ImJwMjpjbGljayIsImJ1bGxldGluX2lkIjoiMjAyMTA1MTMuNDA0MjE1MzEiLCJ1cmwiOiJodHRwczovL2dkcy5ucmVsLmdvdi9zbG9wZSJ9.PbDbMVaW0ht0SqCr_cMnKTx90rf-BxmQrsSVoLMAuVQ/s/1420386858/br/106331552613-l" TargetMode="External"/><Relationship Id="rId115" Type="http://schemas.openxmlformats.org/officeDocument/2006/relationships/hyperlink" Target="https://email.highnoon.co/t/r-l-tltkwyd-utddkyulth-b/" TargetMode="External"/><Relationship Id="rId136" Type="http://schemas.openxmlformats.org/officeDocument/2006/relationships/hyperlink" Target="http://r20.rs6.net/tn.jsp?f=001AH5u3j7TieFg04axfx2cf6GirFiKjuxauX3iWPLZFt6QYapbXl5byP99EnsdHyYy45vniaGB_ycYZemfFIQ0CUujP6jl9lUowOae96BFHKdY5pw_SfN-8nttaAFVNuq5Qcvarjuzh-9wCk2nucCDX0CzfeUyoxH9tvLw5bp4DZ27DRBaXENcz5fn0GHA2mXJdgRdy14B9Sy_p8x8qYn0_JrXwqU40w2yD-zl9Usc9SXf37F5wfoedAscQaGem5kRRolRg3f5h8f4hUhP6RsE4LORHiamI7AKOPtsCYVCVOs9Tkef34InS8r4M7s19AF2&amp;c=BMEF-J3_UID_Ws86vg7NzKX7tgYp7C1SyOxHVIPx05AX2RHJ9ARM4g==&amp;ch=YroIGgDxo5Rg0iqdcoo2qFSBU4f5S6yLeqJe84RHI1LTQLRFY0dSCQ==" TargetMode="External"/><Relationship Id="rId157" Type="http://schemas.openxmlformats.org/officeDocument/2006/relationships/hyperlink" Target="https://circleofblue.us1.list-manage.com/track/click?u=cb4d96410aa2ebf5c8d0b17a3&amp;id=5d7928a17a&amp;e=fc9532f654" TargetMode="External"/><Relationship Id="rId178" Type="http://schemas.openxmlformats.org/officeDocument/2006/relationships/hyperlink" Target="https://defensecommunities.us4.list-manage.com/track/click?u=8156c255f5c0e2d33ce307ef7&amp;id=91251518fc&amp;e=822f95e226" TargetMode="External"/><Relationship Id="rId301" Type="http://schemas.openxmlformats.org/officeDocument/2006/relationships/hyperlink" Target="https://resources.ca.gov/Newsroom/Page-Content/News-List/Governors-Wildfire-and-Forest-Resilience-Task-Force" TargetMode="External"/><Relationship Id="rId322" Type="http://schemas.openxmlformats.org/officeDocument/2006/relationships/hyperlink" Target="https://lnks.gd/l/eyJhbGciOiJIUzI1NiJ9.eyJidWxsZXRpbl9saW5rX2lkIjoxMDQsInVyaSI6ImJwMjpjbGljayIsImJ1bGxldGluX2lkIjoiMjAyMTA1MTcuNDA2MDczMjEiLCJ1cmwiOiJodHRwczovL3d3dy5jaGVtY2F0YmlvLm9yZy8ifQ.Rz7nQvjwg3YHg43UfKtR26Ai-fkS9gfqp7p-mi6KCU4/s/1420386858/br/106492524600-l" TargetMode="External"/><Relationship Id="rId343" Type="http://schemas.openxmlformats.org/officeDocument/2006/relationships/hyperlink" Target="https://stateaviationjournal.us1.list-manage.com/track/click?u=e87f320d3afba63a319b38d2d&amp;id=92212b4383&amp;e=6edabe5e85" TargetMode="External"/><Relationship Id="rId364" Type="http://schemas.openxmlformats.org/officeDocument/2006/relationships/hyperlink" Target="https://r20.rs6.net/tn.jsp?f=001IWJKhz7elkxWF6xyogVUf5qGKpPC166ZCjbEAQkOa_2jY92E5kNu2WFaB5ipNIZDJSH1nw3VbF-QdGD8p1EVplVM2Zz6HS2QK8fSOevjHfAezb5au8rUh72lRs1ot2E5HZiGLcR73oJyOyvA7afI82ZFTaMtKATCHTOKwHIfBCKBxhQtGQpMWZNSlAt-GH1l7fYQ_LKptfYrvGXQD74TGQ==&amp;c=LSxGgb75o-AoBcVpkT7zh335Y3HA9vs1w0y0XAwChRUs8iwmykiyRQ==&amp;ch=QQgHXxVnCVPWsDoqMQ3J71Ox7QNrG63uhJZV8xi00KohzamS8-aeig==" TargetMode="External"/><Relationship Id="rId61" Type="http://schemas.openxmlformats.org/officeDocument/2006/relationships/hyperlink" Target="https://www.nasa.gov/feature/jpl/international-cutting-edge-swot-satellite-to-survey-the-world-s-water" TargetMode="External"/><Relationship Id="rId82" Type="http://schemas.openxmlformats.org/officeDocument/2006/relationships/hyperlink" Target="https://lnks.gd/l/eyJhbGciOiJIUzI1NiJ9.eyJidWxsZXRpbl9saW5rX2lkIjoxMDAsInVyaSI6ImJwMjpjbGljayIsImJ1bGxldGluX2lkIjoiMjAyMTA1MDYuNDAwMjAwMzEiLCJ1cmwiOiJodHRwczovL2NvbnRlbnQuZ292ZGVsaXZlcnkuY29tL2FjY291bnRzL1VTRE9JL2J1bGxldGlucy8yZDdkNGI0In0.bTQIzjPHBeKsEb81yHYFQVyFxw4Xtpv_qqX1qvMQECc/s/1420386651/br/105971437436-l" TargetMode="External"/><Relationship Id="rId199" Type="http://schemas.openxmlformats.org/officeDocument/2006/relationships/hyperlink" Target="https://link.militarytimes.com/click/23901912.85600/aHR0cHM6Ly93d3cuYWlyZm9yY2VtYWcuY29tL3VzYWYtYmFzZXMtZmFjZS0zMC1iaWxsaW9uLXJlcGFpci1iYWNrbG9nLw/57588738498e574579743a61Be04477ec" TargetMode="External"/><Relationship Id="rId203" Type="http://schemas.openxmlformats.org/officeDocument/2006/relationships/hyperlink" Target="https://defensecommunities.us4.list-manage.com/track/click?u=8156c255f5c0e2d33ce307ef7&amp;id=3ddceb118c&amp;e=822f95e226" TargetMode="External"/><Relationship Id="rId385" Type="http://schemas.openxmlformats.org/officeDocument/2006/relationships/hyperlink" Target="http://r20.rs6.net/tn.jsp?f=001exVWXTWgRLaPQX43bnxe_AQSY8bT_TpWDaw58hzj3TnefKhpmej6wDYescY1hxjzW8px9ZZu46jn32Ac5rWIFIJ8Of7nn56RzWUpPwYsngkuOuXRYr9sai7Ce6ov6tigrPqj4f5PPFa8ln6sCiAFzUeYPAmBVZlPnN6Wi1q2PDo=&amp;c=gqayEW2nvA2jzmVBJJB1BEwHiSUsRlbnuPThv3TnAtHs1LtZO6cpyA==&amp;ch=U4OnfhCt9IXxExSXdHGdlsinGq6Rg6w1qgRj8xCLhQfNUqffPri4qg==" TargetMode="External"/><Relationship Id="rId19" Type="http://schemas.openxmlformats.org/officeDocument/2006/relationships/hyperlink" Target="https://lnks.gd/l/eyJhbGciOiJIUzI1NiJ9.eyJidWxsZXRpbl9saW5rX2lkIjoxMDEsInVyaSI6ImJwMjpjbGljayIsImJ1bGxldGluX2lkIjoiMjAyMTA1MjUuNDEwNjA0MjEiLCJ1cmwiOiJodHRwczovL3d3dy53aGl0ZWhvdXNlLmdvdi9icmllZmluZy1yb29tL3N0YXRlbWVudHMtcmVsZWFzZXMvMjAyMS8wMy8yOS9mYWN0LXNoZWV0LWJpZGVuLWFkbWluaXN0cmF0aW9uLWp1bXBzdGFydHMtb2Zmc2hvcmUtd2luZC1lbmVyZ3ktcHJvamVjdHMtdG8tY3JlYXRlLWpvYnMvIn0.BtjTDDDqbkznPITdoc9RhVsV3V3DjDfyEUTF5ufeJAk/s/1420386651/br/106931655838-l" TargetMode="External"/><Relationship Id="rId224" Type="http://schemas.openxmlformats.org/officeDocument/2006/relationships/hyperlink" Target="https://link.militarytimes.com/click/24019133.65596/aHR0cHM6Ly93d3cubWlsaXRhcnl0aW1lcy5jb20vbmV3cy95b3VyLW5hdnkvMjAyMS8wNS8yOC9uYXZ5LWFpbXMtdG8tcmVkdWNlLWVuZC1zdHJlbmd0aC1jdXQtaGlnaGVyLWVkdWNhdGlvbi1mdW5kaW5nLWluLW5ldy1idWRnZXQtcmVxdWVzdC8/57588738498e574579743a61Bc4d96640" TargetMode="External"/><Relationship Id="rId245" Type="http://schemas.openxmlformats.org/officeDocument/2006/relationships/hyperlink" Target="https://www.google.com/url?rct=j&amp;sa=t&amp;url=https://kyma.com/news/top-stories/2021/05/25/legislature-voting-to-supply-state-funding-for-fairgrounds-relocation/&amp;ct=ga&amp;cd=CAEYASoUMTgzNjg0MzU0MzUyNzgyMzIxMjYyGjY3ZjViOGQ4ZWQzYjJiMmY6Y29tOmVuOlVT&amp;usg=AFQjCNHLG1ugtz3gOzpOQ_pSUPR2-JEaAg" TargetMode="External"/><Relationship Id="rId266" Type="http://schemas.openxmlformats.org/officeDocument/2006/relationships/hyperlink" Target="https://lnks.gd/l/eyJhbGciOiJIUzI1NiJ9.eyJidWxsZXRpbl9saW5rX2lkIjoxMTYsInVyaSI6ImJwMjpjbGljayIsImJ1bGxldGluX2lkIjoiMjAyMTA1MTEuNDAyODY1MjEiLCJ1cmwiOiJodHRwczovL3d3dy5mZW1hLmdvdi9lbWVyZ2VuY3ktbWFuYWdlcnMvbmltcyJ9.O_1tjcqPAp9iAhb_WI6dVqWo1hr2D2T3jZubdkHAyfY/s/10033766/br/106201889726-l" TargetMode="External"/><Relationship Id="rId287" Type="http://schemas.openxmlformats.org/officeDocument/2006/relationships/hyperlink" Target="https://stateforesters.us4.list-manage.com/track/click?u=2492b27b98fbec5ae0cfbf521&amp;id=b3b2a3ccda&amp;e=e56d7a4004" TargetMode="External"/><Relationship Id="rId410" Type="http://schemas.openxmlformats.org/officeDocument/2006/relationships/footer" Target="footer1.xml"/><Relationship Id="rId30" Type="http://schemas.openxmlformats.org/officeDocument/2006/relationships/hyperlink" Target="https://lnks.gd/l/eyJhbGciOiJIUzI1NiJ9.eyJidWxsZXRpbl9saW5rX2lkIjoxMTcsInVyaSI6ImJwMjpjbGljayIsImJ1bGxldGluX2lkIjoiMjAyMTA1MjUuNDEwNDcwNzEiLCJ1cmwiOiJodHRwczovL3d3dy5ucmVsLmdvdi9uZXdzL3Byb2dyYW0vMjAyMS9uZXctdG9vbC1jYW4taGVscC1tYXhpbWl6ZS13aW5kLXBvd2VyLXByb2R1Y3Rpb24tcmVsaWFiaWxpdHkuaHRtbCJ9.b94q1jBZTGVSkaKfiXRJBdHu4DVBHL4VeV-7fLSvtLA/s/1420386858/br/106915387052-l" TargetMode="External"/><Relationship Id="rId105" Type="http://schemas.openxmlformats.org/officeDocument/2006/relationships/hyperlink" Target="https://mohavedailynews.com/news/131764/arizona-legislature-wants-feasibility-study-for-long-distance-pipeline-to-replenish-colorado-river-supply/" TargetMode="External"/><Relationship Id="rId126" Type="http://schemas.openxmlformats.org/officeDocument/2006/relationships/hyperlink" Target="https://cwc.ca.gov/Meetings/All-Meetings/2021/Meeting-of-the-California-Water-Commission-June-16-2021" TargetMode="External"/><Relationship Id="rId147" Type="http://schemas.openxmlformats.org/officeDocument/2006/relationships/hyperlink" Target="https://www.prnewswire.com/news-releases/babbitt-center-for-land-and-water-policy-releases-comprehensive-colorado-river-basin-map-301292994.html" TargetMode="External"/><Relationship Id="rId168" Type="http://schemas.openxmlformats.org/officeDocument/2006/relationships/hyperlink" Target="https://link.militarytimes.com/click/23976778.92597/aHR0cHM6Ly93d3cubmF0aW9uYWxkZWZlbnNlbWFnYXppbmUub3JnL2FydGljbGVzLzIwMjEvNS8yNy9wZW50YWdvbi1nZXRzLSQ3LTUtYmlsbGlvbi1mb3ItdW5tYW5uZWQtc3lzdGVtcw/57588738498e574579743a61B493af3b4" TargetMode="External"/><Relationship Id="rId312" Type="http://schemas.openxmlformats.org/officeDocument/2006/relationships/hyperlink" Target="https://stateforesters.us4.list-manage.com/track/click?u=2492b27b98fbec5ae0cfbf521&amp;id=e6740338ff&amp;e=e56d7a4004" TargetMode="External"/><Relationship Id="rId333" Type="http://schemas.openxmlformats.org/officeDocument/2006/relationships/hyperlink" Target="https://lnks.gd/l/eyJhbGciOiJIUzI1NiJ9.eyJidWxsZXRpbl9saW5rX2lkIjoxMDcsInVyaSI6ImJwMjpjbGljayIsImJ1bGxldGluX2lkIjoiMjAyMTA1MDUuMzk5NjQ3MDEiLCJ1cmwiOiJodHRwczovL3d3dy5mYWEuZ292L3NwYWNlL2xpY2Vuc2VzLyJ9.H9kw0bI-m05l-GUJi_IvuVLtt0HLmmKrEwXZ42s_rfI/s/60191143/br/105894810658-l" TargetMode="External"/><Relationship Id="rId354" Type="http://schemas.openxmlformats.org/officeDocument/2006/relationships/hyperlink" Target="https://go.uavcoach.com/e2t/tc/VVV_yc9cmysfW4D_KHV7rP-NFW1vWpFD4rkNxWN1f4_Yf3p_9rV1-WJV7CgGZGW2CJgq_8VMjH0W1NMd7d3s21PNW2KY9x41pMFD2W987MGd5Z9mQfW92h-CS1BVCw_W3CdtBt9d_BMrVVqWxB5757dWW1w_04624RVSSW7wzmFn5kSpVXW8WskVS62L-hyN8f8VtB8zfhBN6XMLHz-tM0ZW5Hc7vp1Wn8nrW4pxf9r6bxL70W2yshlJ4SRQh5VVpb161G3J6jW6JXS7t8BpZ_9W5R8pwl65hnWkW443dQJ2gtMlRW1Qrr537xcmCpW2DMSM31rdbmvW97NV9F4zdZDPW6Jvb4K5YCYl4W7DxmLF2MPSXsW35bwtS5Gd102W4pTjhw7N2TTQ37s61" TargetMode="External"/><Relationship Id="rId51" Type="http://schemas.openxmlformats.org/officeDocument/2006/relationships/hyperlink" Target="https://www.reviewjournal.com/business/energy/google-launching-first-of-its-kind-next-generation-energy-project-in-nevada-2357022/" TargetMode="External"/><Relationship Id="rId72" Type="http://schemas.openxmlformats.org/officeDocument/2006/relationships/hyperlink" Target="https://storymaps.arcgis.com/stories/e43f651abdfa472abe35a5fc89e0b8c2" TargetMode="External"/><Relationship Id="rId93" Type="http://schemas.openxmlformats.org/officeDocument/2006/relationships/hyperlink" Target="https://www.epa.gov/wifia/wifia-funding-currently-available" TargetMode="External"/><Relationship Id="rId189" Type="http://schemas.openxmlformats.org/officeDocument/2006/relationships/hyperlink" Target="https://lnks.gd/l/eyJhbGciOiJIUzI1NiJ9.eyJidWxsZXRpbl9saW5rX2lkIjoxMDEsInVyaSI6ImJwMjpjbGljayIsImJ1bGxldGluX2lkIjoiMjAyMTA2MDEuNDEzMjI5NjEiLCJ1cmwiOiJodHRwczovL3d3dy5kZWZlbnNlLmdvdi9OZXdzcm9vbS9UcmFuc2NyaXB0cy9UcmFuc2NyaXB0L0FydGljbGUvMjY0MDAxNy9kZXBhcnRtZW50LW9mLWRlZmVuc2UtcHJlc3MtYnJpZWZpbmctb24tdGhlLXByZXNpZGVudHMtZmlzY2FsLXllYXItMjAyMi1kZWZlbnNlLz9zb3VyY2U9R292RGVsaXZlcnkifQ.JeIwWjkZH0y3UmyPtv5lguO3YuxQrLlbCq9_VeQX9hM/s/37607666/br/107232227977-l" TargetMode="External"/><Relationship Id="rId375" Type="http://schemas.openxmlformats.org/officeDocument/2006/relationships/hyperlink" Target="https://stateforesters.us4.list-manage.com/track/click?u=2492b27b98fbec5ae0cfbf521&amp;id=1fb8265e32&amp;e=e56d7a4004" TargetMode="External"/><Relationship Id="rId396" Type="http://schemas.openxmlformats.org/officeDocument/2006/relationships/hyperlink" Target="https://r20.rs6.net/tn.jsp?f=001hYXEAL8u0C9wDRKa-1HnjOeqPDt0j1aX01QaQVDVIYU7CH7SOaB3xFwb6gy734ynQruxBz8G2BZNqWZcFNl3vOEhHIGmqybOIva6iws2exA4YPyH9Efpk3_VDRWMQmR-wXtGWqsxoCSN72swDQoYyYM9kn95ofl3UQW8XnoyOaqrObhmGbX9At1G3bBuO2UsHpKyCOusOCgtAq5xw43cwMODoH8T0Bariux-st2LJVcssbWvYg5UKQ==&amp;c=NRr5ygJSZWDj0gpA4XviINeJn6jq8KQtiZlpxPhgl6QUF9eum6KOtA==&amp;ch=k5l0BMCrydYPsky77QbMALwYctTtG_UFrIMRrEFc6fugRhnHDHApbw==" TargetMode="External"/><Relationship Id="rId3" Type="http://schemas.openxmlformats.org/officeDocument/2006/relationships/styles" Target="styles.xml"/><Relationship Id="rId214" Type="http://schemas.openxmlformats.org/officeDocument/2006/relationships/hyperlink" Target="https://defensecommunities.org/2021/05/wormuth-sworn-in-as-army-secretary/" TargetMode="External"/><Relationship Id="rId235" Type="http://schemas.openxmlformats.org/officeDocument/2006/relationships/hyperlink" Target="https://frtcmodernization.us6.list-manage.com/track/click?u=a15c167b01e85293585c92bce&amp;id=95fc530680&amp;e=47cd0ca8fe" TargetMode="External"/><Relationship Id="rId256" Type="http://schemas.openxmlformats.org/officeDocument/2006/relationships/hyperlink" Target="https://r20.rs6.net/tn.jsp?f=001IWJKhz7elkxWF6xyogVUf5qGKpPC166ZCjbEAQkOa_2jY92E5kNu2WFaB5ipNIZDwUZ3utTegF_gS8sOy2JkbMB3FGc04jptAeukBm_6zZ5vuFhogYVwfHZwtnRktCfmzdhvZf0IideT8epWcf7YlCP2f8M5WPWVUHyB6OqNIqk9WOD0Q1eyzFlcKYkEPyF_t8rkZjqTC82x5T8l1SinSYMezZ7DIWj3g2ianyi-OMU85eFXkyG8XNWSlJGCjD9jxZeIulfxzAZYdGaJP26OqIlpw-TBrKRZHMUDDJ0mf8cpXMtg8_zKotzvAVba3w5CfRqapRbZ-tK_IinscqgN7hmP9bSMrYWGyHTwiClgWmRtdf7dwrvkbM5RllhiKu3c&amp;c=LSxGgb75o-AoBcVpkT7zh335Y3HA9vs1w0y0XAwChRUs8iwmykiyRQ==&amp;ch=QQgHXxVnCVPWsDoqMQ3J71Ox7QNrG63uhJZV8xi00KohzamS8-aeig==" TargetMode="External"/><Relationship Id="rId277" Type="http://schemas.openxmlformats.org/officeDocument/2006/relationships/hyperlink" Target="https://lnks.gd/l/eyJhbGciOiJIUzI1NiJ9.eyJidWxsZXRpbl9saW5rX2lkIjoxMTAsInVyaSI6ImJwMjpjbGljayIsImJ1bGxldGluX2lkIjoiMjAyMTA1MTIuNDAzNjczODEiLCJ1cmwiOiJodHRwczovL3d3dy5mZW1hLmdvdi9lbWVyZ2VuY3ktbWFuYWdlcnMvcmlzay1tYW5hZ2VtZW50L2J1aWxkaW5nLXNjaWVuY2Uvb3RoZXItaGF6YXJkcyJ9.xTDZJxGiCv9EHFePsYEOGt7t3puMRwO_eiC8SMcKKUM/s/10033766/br/106273014369-l" TargetMode="External"/><Relationship Id="rId298" Type="http://schemas.openxmlformats.org/officeDocument/2006/relationships/hyperlink" Target="https://stateforesters.us4.list-manage.com/track/click?u=2492b27b98fbec5ae0cfbf521&amp;id=58f60cb816&amp;e=e56d7a4004" TargetMode="External"/><Relationship Id="rId400" Type="http://schemas.openxmlformats.org/officeDocument/2006/relationships/hyperlink" Target="https://www.energy.ca.gov/event/workshop/2020-12/staff-workshop-funding-allocations-future-electric-vehicle-infrastructure%22%20/" TargetMode="External"/><Relationship Id="rId116" Type="http://schemas.openxmlformats.org/officeDocument/2006/relationships/hyperlink" Target="https://water.ca.gov/-/media/DWR-Website/Web-Pages/Programs/Water-Use-And-Efficiency/AB-1668-and-SB-606-Conservation/IRWUS-Public-Review-Draft-ReportPAO7May21-v1.pdf" TargetMode="External"/><Relationship Id="rId137" Type="http://schemas.openxmlformats.org/officeDocument/2006/relationships/hyperlink" Target="https://www.einpresswire.com/article/540244831/wildlife-bill-speaks-to-tribal-conservation-priorities" TargetMode="External"/><Relationship Id="rId158" Type="http://schemas.openxmlformats.org/officeDocument/2006/relationships/hyperlink" Target="https://link.route-fifty.com/click/23812009.114503/aHR0cHM6Ly93d3cucm91dGUtZmlmdHkuY29tL2hlYWx0aC1odW1hbi1zZXJ2aWNlcy8yMDIxLzA1L3BvbGwtd2F0ZXItcG9sbHV0aW9uLW5vLTEtYW1lcmljYW5zLWxpc3QtYmlnZ2VzdC1lbnZpcm9ubWVudGFsLWNvbmNlcm5zLzE3MzgyOS8_b3JlZj1nb3ZleGVjX2ZpcnN0XzEwMF9kYXlzX25s/542dc73f3b35d0811c8bba13B16c3c524" TargetMode="External"/><Relationship Id="rId302" Type="http://schemas.openxmlformats.org/officeDocument/2006/relationships/hyperlink" Target="https://ww2.arb.ca.gov/resources/fact-sheets/california-smoke-spotter" TargetMode="External"/><Relationship Id="rId323" Type="http://schemas.openxmlformats.org/officeDocument/2006/relationships/hyperlink" Target="http://r20.rs6.net/tn.jsp?f=001qys4mgHEqUB7pDN_Zgrnp0prXVEzZ6WydiPX3OLVI5JOl4Q263o04iTUt4ve-tZdM3uRGcnErF8jTyRDgEFJDGYMExxf0BAryndKkdjbTv4jmptxIxJz26aI4cKaIRCSfNXd7_K0fWB85KcE6pRRKi-6NdAG3-U58IpabfIPYU1XhSHQetSwIBDEuiYQYeMWmuoNG8irwfdcIMXxYNKq4gJz2N87PnkoYaWdmrLYB6MckhpYK5Dk6rRDFDG_rv5ZqIl9Q1dXaO0=&amp;c=950y8KbXlshI3_oFftIwMEacwNRB6yDqeiUEQ6dCrDKp5yjK-zTjDQ==&amp;ch=2mFm4VJEsKASZhKGFUEUmZfoTmeGBI1a5YaLsYXhhEwf1S7DwEZocA==" TargetMode="External"/><Relationship Id="rId344" Type="http://schemas.openxmlformats.org/officeDocument/2006/relationships/hyperlink" Target="https://go.uavcoach.com/e2t/tc/VVqVcF7FVxKSW4NYKY-1Y8SspW7Pgndt4s8P5DN2nfYx_3p_9rV1-WJV7CgPNdW6sDt6_2_1FyJW49M1CT65FS5VW1Hp8Ls4d2k7lW4lN6xH7hHRnZW5gvvth7xKyllW3y2Thm68WzPxW6V1MKp6CP_JfW3yDVpb5D8mFsW4r3xj54D3pwMW478-9W1BRfmkW1jY1fS2pGyKnW2MfBxG886n9nW9d5kh610LpqKN14fZHX93mlJW786GTS4711VTW5mRPVd7f38-1W50k6S73HqBcyW4QgyxT6BfTHQW7zD4527xMqLbW20j2wD7_NZW3N2JDgjnB5ZSSW3r_Yxb4t5YhrW88yKmX27kMzPW3qllNf2ptJkdW6pXF1c5YRWxlW5KsJjv2PKM9M3cr01" TargetMode="External"/><Relationship Id="rId20" Type="http://schemas.openxmlformats.org/officeDocument/2006/relationships/hyperlink" Target="https://lnks.gd/l/eyJhbGciOiJIUzI1NiJ9.eyJidWxsZXRpbl9saW5rX2lkIjoxMDAsInVyaSI6ImJwMjpjbGljayIsImJ1bGxldGluX2lkIjoiMjAyMTA1MTcuNDA1ODU5MDEiLCJ1cmwiOiJodHRwczovL2NvbnRlbnQuZ292ZGVsaXZlcnkuY29tL2FjY291bnRzL1VTRE9JL2J1bGxldGlucy8yZDk4Y2I0In0.NOq-aKdL7HTWOMRhu2BIxPS2ogrmmfmErdTw-JqH4O8/s/1420386651/br/106475580364-l" TargetMode="External"/><Relationship Id="rId41" Type="http://schemas.openxmlformats.org/officeDocument/2006/relationships/hyperlink" Target="https://nrel.us14.list-manage.com/track/click?u=cfb46c07f566f9a82b5fa0488&amp;id=f3f4949971&amp;e=0351f58cce" TargetMode="External"/><Relationship Id="rId62" Type="http://schemas.openxmlformats.org/officeDocument/2006/relationships/hyperlink" Target="https://www.doi.gov/sites/doi.gov/files/report-conserving-and-restoring-america-the-beautiful-2021.pdf" TargetMode="External"/><Relationship Id="rId83" Type="http://schemas.openxmlformats.org/officeDocument/2006/relationships/hyperlink" Target="https://lnks.gd/l/eyJhbGciOiJIUzI1NiJ9.eyJidWxsZXRpbl9saW5rX2lkIjoxMDEsInVyaSI6ImJwMjpjbGljayIsImJ1bGxldGluX2lkIjoiMjAyMTA1MDYuNDAwMjAwMzEiLCJ1cmwiOiJodHRwOi8vd3d3LnJlZ3VsYXRpb25zLmdvdi8ifQ.tCUXpUFnus2gvHP_JOY_GVMcq9vXURSede1BY0pfJ8M/s/1420386651/br/105971437436-l" TargetMode="External"/><Relationship Id="rId179" Type="http://schemas.openxmlformats.org/officeDocument/2006/relationships/hyperlink" Target="https://link.nextgov.com/click/23801780.71682/aHR0cHM6Ly93d3cubmV4dGdvdi5jb20vYW5hbHl0aWNzLWRhdGEvMjAyMS8wNS9wZW50YWdvbi1wdWJsaXNoZXMtZml2ZS1kYXRhLWRlY3JlZXMvMTczOTU2Lz9vcmVmPWdvdmV4ZWNfdG9kYXlfcG1fbmw/542dc73f3b35d0811c8bba13B5a671a53" TargetMode="External"/><Relationship Id="rId365" Type="http://schemas.openxmlformats.org/officeDocument/2006/relationships/hyperlink" Target="https://r20.rs6.net/tn.jsp?f=001IWJKhz7elkxWF6xyogVUf5qGKpPC166ZCjbEAQkOa_2jY92E5kNu2WFaB5ipNIZDPzI0nNayuQahUna7jZPoeFict4zYWaZkxPEq-RVzZ-eGW99bR9O8uLCTPF27EkN0QR3TG2fLdUcdcsGC3NRkiZigGc1Iv2H1&amp;c=LSxGgb75o-AoBcVpkT7zh335Y3HA9vs1w0y0XAwChRUs8iwmykiyRQ==&amp;ch=QQgHXxVnCVPWsDoqMQ3J71Ox7QNrG63uhJZV8xi00KohzamS8-aeig==" TargetMode="External"/><Relationship Id="rId386" Type="http://schemas.openxmlformats.org/officeDocument/2006/relationships/hyperlink" Target="http://r20.rs6.net/tn.jsp?f=001exVWXTWgRLaPQX43bnxe_AQSY8bT_TpWDaw58hzj3TnefKhpmej6wDYescY1hxjz-btHWHEpgdRBbryWeNpcBO2HSxFvoTv854Su4Iy7SQ_hVxAxUFp9kTS_UJmXQujCkHk2WVPvtKTDBG1bwFxvYt9WwdLSz1XYqZyNxXBuTO64dMVhOZqbOg-UIJlZRHdw&amp;c=gqayEW2nvA2jzmVBJJB1BEwHiSUsRlbnuPThv3TnAtHs1LtZO6cpyA==&amp;ch=U4OnfhCt9IXxExSXdHGdlsinGq6Rg6w1qgRj8xCLhQfNUqffPri4qg==" TargetMode="External"/><Relationship Id="rId190" Type="http://schemas.openxmlformats.org/officeDocument/2006/relationships/hyperlink" Target="https://www.af.mil/News/Article-Display/Article/2603937/acting-secaf-visits-installation-of-the-future/" TargetMode="External"/><Relationship Id="rId204" Type="http://schemas.openxmlformats.org/officeDocument/2006/relationships/hyperlink" Target="https://link.militarytimes.com/click/23867092.62601/aHR0cHM6Ly93d3cuYWlyZm9yY2VtYWcuY29tL3VzYWYtdG8tY3V0LWYtMzUtYnV5LWluLWZ1dHVyZS15ZWFycy1kZWZlbnNlLXBsYW4v/57588738498e574579743a61B8e744882" TargetMode="External"/><Relationship Id="rId225" Type="http://schemas.openxmlformats.org/officeDocument/2006/relationships/hyperlink" Target="https://lnks.gd/l/eyJhbGciOiJIUzI1NiJ9.eyJidWxsZXRpbl9saW5rX2lkIjoxMDEsInVyaSI6ImJwMjpjbGljayIsImJ1bGxldGluX2lkIjoiMjAyMTA2MDEuNDEzMTkyNTEiLCJ1cmwiOiJodHRwczovL3d3dy5kZWZlbnNlLmdvdi9OZXdzcm9vbS9UcmFuc2NyaXB0cy9UcmFuc2NyaXB0L0FydGljbGUvMjYzOTk2NS9kZXBhcnRtZW50LW9mLWRlZmVuc2UtcHJlc3MtYnJpZWZpbmctb24tdGhlLXByZXNpZGVudHMtZmlzY2FsLXllYXItMjAyMi1kZWZlbnNlLz9zb3VyY2U9R292RGVsaXZlcnkifQ.oBnDiZORxho3LJbp-zKuTcnSBP_1xYhS-oDxE9rSSdw/s/37607666/br/107230006986-l" TargetMode="External"/><Relationship Id="rId246" Type="http://schemas.openxmlformats.org/officeDocument/2006/relationships/hyperlink" Target="https://link.militarytimes.com/click/23842608.69602/aHR0cHM6Ly9icmVha2luZ2RlZmVuc2UuY29tLzIwMjEvMDUvbWFyaW5lLWNvbW1hbmRhbnQtZW1icmFjZXMtZmxhdC1idWRnZXRzLWZvci10d28teWVhcnMv/57588738498e574579743a61Bef25c2a8" TargetMode="External"/><Relationship Id="rId267" Type="http://schemas.openxmlformats.org/officeDocument/2006/relationships/hyperlink" Target="https://lnks.gd/l/eyJhbGciOiJIUzI1NiJ9.eyJidWxsZXRpbl9saW5rX2lkIjoxMjQsInVyaSI6ImJwMjpjbGljayIsImJ1bGxldGluX2lkIjoiMjAyMTA1MjUuNDEwNjA5NzEiLCJ1cmwiOiJodHRwczovL3d3dy5mZW1hLmdvdi9lbWVyZ2VuY3ktbWFuYWdlcnMvbmF0aW9uYWwtcHJlcGFyZWRuZXNzL2V4ZXJjaXNlcy9hYm91dC9wcmlvcml0aWVzIn0.X-xnAkTwZWzdrs2Ur4BWVtNTR2dhfzEhfT1WGc4W-7E/s/10033766/br/106932612117-l" TargetMode="External"/><Relationship Id="rId288" Type="http://schemas.openxmlformats.org/officeDocument/2006/relationships/hyperlink" Target="https://consbio.us9.list-manage.com/track/click?u=3dea159e4cbe0a0ff3b43eadd&amp;id=bb234cbd43&amp;e=c5455c0952" TargetMode="External"/><Relationship Id="rId411" Type="http://schemas.openxmlformats.org/officeDocument/2006/relationships/fontTable" Target="fontTable.xml"/><Relationship Id="rId106" Type="http://schemas.openxmlformats.org/officeDocument/2006/relationships/hyperlink" Target="https://www.kold.com/2021/04/13/arizona-land-water-trust-preserve-over-acres-rose-tree-ranch-santa-cruz-county/" TargetMode="External"/><Relationship Id="rId127" Type="http://schemas.openxmlformats.org/officeDocument/2006/relationships/hyperlink" Target="https://cepsym.org/" TargetMode="External"/><Relationship Id="rId313" Type="http://schemas.openxmlformats.org/officeDocument/2006/relationships/hyperlink" Target="http://r.smartbrief.com/resp/nXjrDKbjocsSbwxMfDlgfMfCrcIT?format=multipart" TargetMode="External"/><Relationship Id="rId10" Type="http://schemas.openxmlformats.org/officeDocument/2006/relationships/hyperlink" Target="mailto:amyduffy@westernregionalpartnership.org" TargetMode="External"/><Relationship Id="rId31" Type="http://schemas.openxmlformats.org/officeDocument/2006/relationships/hyperlink" Target="https://lnks.gd/l/eyJhbGciOiJIUzI1NiJ9.eyJidWxsZXRpbl9saW5rX2lkIjoxMTUsInVyaSI6ImJwMjpjbGljayIsImJ1bGxldGluX2lkIjoiMjAyMTA1MjUuNDEwNDcwNzEiLCJ1cmwiOiJodHRwczovL3d3dy5lbmVyZ3kuZ292L2VlcmUvYXJ0aWNsZXMvaW50ZXJpb3ItYW5kLWVuZXJneS1kZXBhcnRtZW50cy1jb250aW51ZS1lZmZvcnRzLWFkdmFuY2Utb2Zmc2hvcmUtc2FmZXR5LWFuZCJ9.udnp52LurkQTMd6_09qcn8euGoeDGWxACwtptzhHv9s/s/1420386858/br/106915387052-l" TargetMode="External"/><Relationship Id="rId52" Type="http://schemas.openxmlformats.org/officeDocument/2006/relationships/hyperlink" Target="https://www.youtube.com/channel/UC3DFs2YeOMbAbY7XPqsereQ" TargetMode="External"/><Relationship Id="rId73" Type="http://schemas.openxmlformats.org/officeDocument/2006/relationships/hyperlink" Target="https://www.fws.gov/news/ShowNews.cfm?ref=long-term-clear-creek-restoration-project-completed&amp;_ID=36896" TargetMode="External"/><Relationship Id="rId94" Type="http://schemas.openxmlformats.org/officeDocument/2006/relationships/hyperlink" Target="https://www.epa.gov/wifia" TargetMode="External"/><Relationship Id="rId148" Type="http://schemas.openxmlformats.org/officeDocument/2006/relationships/hyperlink" Target="https://www.audubon.org/news/reconnecting-colorado-river-sea" TargetMode="External"/><Relationship Id="rId169" Type="http://schemas.openxmlformats.org/officeDocument/2006/relationships/hyperlink" Target="https://lnks.gd/l/eyJhbGciOiJIUzI1NiJ9.eyJidWxsZXRpbl9saW5rX2lkIjoxMDEsInVyaSI6ImJwMjpjbGljayIsImJ1bGxldGluX2lkIjoiMjAyMTA1MjcuNDExODI1MjEiLCJ1cmwiOiJodHRwczovL3d3dy5kZWZlbnNlLmdvdi9OZXdzcm9vbS9SZWxlYXNlcy9SZWxlYXNlL0FydGljbGUvMjYzNjkzNS9kb2QtbGF1bmNoZXMtZW5oYW5jZWQtd2Vic2l0ZS1mb3ItbWlsaXRhcnktc3BvdXNlcy8_c291cmNlPUdvdkRlbGl2ZXJ5In0.YR4MkE6xTUjrxOLRwj434JMlCIqCpoGROxrhysraOMs/s/37607666/br/107092616533-l" TargetMode="External"/><Relationship Id="rId334" Type="http://schemas.openxmlformats.org/officeDocument/2006/relationships/hyperlink" Target="https://lnks.gd/l/eyJhbGciOiJIUzI1NiJ9.eyJidWxsZXRpbl9saW5rX2lkIjoxMDgsInVyaSI6ImJwMjpjbGljayIsImJ1bGxldGluX2lkIjoiMjAyMTA1MDUuMzk5NjQ3MDEiLCJ1cmwiOiJodHRwczovL3d3dy5mYWEuZ292L2RhdGFfcmVzZWFyY2gvY29tbWVyY2lhbF9zcGFjZV9kYXRhL2xhdW5jaGVzLyJ9.Xvi_DukxzzhusfZA65YhLLrn6c2eWOo74M7RabPNXbI/s/60191143/br/105894810658-l" TargetMode="External"/><Relationship Id="rId355" Type="http://schemas.openxmlformats.org/officeDocument/2006/relationships/hyperlink" Target="https://uavcoach.com/drone-swarms-firefighting/?utm_campaign=Community%20Newsletter%20" TargetMode="External"/><Relationship Id="rId376" Type="http://schemas.openxmlformats.org/officeDocument/2006/relationships/hyperlink" Target="https://lnks.gd/l/eyJhbGciOiJIUzI1NiJ9.eyJidWxsZXRpbl9saW5rX2lkIjoxMzIsInVyaSI6ImJwMjpjbGljayIsImJ1bGxldGluX2lkIjoiMjAyMTA1MjguNDEyNDgzMjEiLCJ1cmwiOiJodHRwczovL3d3dy5kb2kuZ292L3ZpZGVvL3RoaXMtd2Vlay1pbnRlcmlvci1tYXktMjgtMjAyMSJ9.ZIAoKJGMNzf47uAHFkZjOq72xAw1gKSiQfWsrsHVPa4/s/854461416/br/107164701206-l" TargetMode="External"/><Relationship Id="rId397" Type="http://schemas.openxmlformats.org/officeDocument/2006/relationships/hyperlink" Target="https://r20.rs6.net/tn.jsp?f=001654gwzvXTliKiIOR4o6oj_2_ptip-Z68Kufaf3SvzdGTo7230tQBmBdIlLEVhP31cmY3l1s3IggLpH3Ii5h1GJmpTb5oFwJkQFfdddAve8Bw3uW96S8CQYWSh4IE_sJWFGIsdRWgksbq8df2Yo1DdVjCQvQIPDGJfefOfh0aXeXgkGR3eEbS4XbrHoHAip9jQBwpMJN5sCOlvLsnDFIoc2_USakkZoIRt4OHcZBHv_vLDiOA_5uQd1XxCjX3nYT23nn3bB_wr2k=&amp;c=asZhYo7qualeRTsVc6SEPyJ4kyi0eSeYEzzWMu1xkXW4a9sO60XY0w==&amp;ch=rc0xXpzN0b14HZ68fcPSRT8XfneaA7RmZ5yVgcNJjBDrX-d55db8Sg==" TargetMode="External"/><Relationship Id="rId4" Type="http://schemas.openxmlformats.org/officeDocument/2006/relationships/settings" Target="settings.xml"/><Relationship Id="rId180" Type="http://schemas.openxmlformats.org/officeDocument/2006/relationships/hyperlink" Target="https://nationalacademies.us8.list-manage.com/track/click?u=e4e29ee864bd61cfd49438b70&amp;id=c0ad1bd785&amp;e=708873a277" TargetMode="External"/><Relationship Id="rId215" Type="http://schemas.openxmlformats.org/officeDocument/2006/relationships/hyperlink" Target="https://link.defenseone.com/click/23983602.34830/aHR0cHM6Ly93d3cuZGVmZW5zZW9uZS5jb20vcG9saWN5LzIwMjEvMDUvYXJteS1icmllZi13b3JtdXRoLWNvbmZpcm1lZC1ldmFjdWF0aW5nLWFmZ2hhbi1pbnRlcnByZXRlcnMtYnVkZ2V0LWRheS1hbmQtbW9yZS8xNzQzNzQvP29yZWY9ZF9icmllZl9ubA/60881a23aa72246f8b29b0e4B9added1b" TargetMode="External"/><Relationship Id="rId236" Type="http://schemas.openxmlformats.org/officeDocument/2006/relationships/hyperlink" Target="https://frtcmodernization.us6.list-manage.com/track/click?u=a15c167b01e85293585c92bce&amp;id=cff5516abe&amp;e=47cd0ca8fe" TargetMode="External"/><Relationship Id="rId257" Type="http://schemas.openxmlformats.org/officeDocument/2006/relationships/hyperlink" Target="https://r20.rs6.net/tn.jsp?f=001654gwzvXTliKiIOR4o6oj_2_ptip-Z68Kufaf3SvzdGTo7230tQBmBdIlLEVhP31iqS2YJufD_Z2DLzMzJHXmJJYTuPmWxbtpUE0irSBlt-6xUgqIET5iA12Uz3OsAHefGdRUCWQwAHtkV57v0yAowJg0BVCemPq_a_Y3CffFK4dZDNcScQ96T0h2mg1t4FDuTqnsFcOehpA3NkWtJabC_LR1xNcLRYghm6Kvi0kn3r0x7B1clkTV6vdkvSfTC8X&amp;c=asZhYo7qualeRTsVc6SEPyJ4kyi0eSeYEzzWMu1xkXW4a9sO60XY0w==&amp;ch=rc0xXpzN0b14HZ68fcPSRT8XfneaA7RmZ5yVgcNJjBDrX-d55db8Sg==" TargetMode="External"/><Relationship Id="rId278" Type="http://schemas.openxmlformats.org/officeDocument/2006/relationships/hyperlink" Target="https://link.nextgov.com/click/23824867.96497/aHR0cHM6Ly93d3cubmV4dGdvdi5jb20vY3liZXJzZWN1cml0eS8yMDIxLzA1L2JpZGVuLWlzc3Vlcy1leGVjdXRpdmUtb3JkZXItYm9sc3Rlci1uYXRpb25zLWN5YmVyc2VjdXJpdHkvMTc0MDA0Lz9vcmVmPWdvdmV4ZWNfZmlyc3RfMTAwX2RheXNfbmw/542dc73f3b35d0811c8bba13Bc044cd11" TargetMode="External"/><Relationship Id="rId401" Type="http://schemas.openxmlformats.org/officeDocument/2006/relationships/hyperlink" Target="http://r20.rs6.net/tn.jsp?f=001YAyDpWAebmd6YZxH0dT25IdF7YCcaAj3oA_OpyLxM8xNG3OmcSnahwnkjSscsH0zJ4eiQj2uIkSOnotAgIgRMaWvRo8Moy_PKHEnXbRjKFrKzdewYvNEzyoVuZ30cZ9MbmPw6mCyWNocG6IH2Bk1j6zLn5oBzRItVqUP5PPW0titzrJYt_TU2_P4r1MRRrx28GuQkxKyuwOzAg7bPPvpJoshM-lIxS1X_6aOEYpsAH-kmxD_j4Cvr81UroU0X-BlibuFxjmyUw0ZOFL0w2okqkMTPG2Dj2QM&amp;c=Ou3Snfa5_f8EPgtBVmuK61ij1C5y0Ovb0VRMP8GOfrXyEkrtFspJUQ==&amp;ch=LkZbHiT_8ERouL76W-o7s7iToJD0c7GBZcHmfIOCfmKGUP6Ff_uYuA==" TargetMode="External"/><Relationship Id="rId303" Type="http://schemas.openxmlformats.org/officeDocument/2006/relationships/hyperlink" Target="https://fmtf.fire.ca.gov/media/cjwfpckz/californiawildfireandforestresilienceactionplan.pdf" TargetMode="External"/><Relationship Id="rId42" Type="http://schemas.openxmlformats.org/officeDocument/2006/relationships/hyperlink" Target="https://nrel.us14.list-manage.com/track/click?u=cfb46c07f566f9a82b5fa0488&amp;id=6598b14e69&amp;e=0351f58cce" TargetMode="External"/><Relationship Id="rId84" Type="http://schemas.openxmlformats.org/officeDocument/2006/relationships/hyperlink" Target="https://lnks.gd/l/eyJhbGciOiJIUzI1NiJ9.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.t_9RVp1QEsXS7vLwcepEJe9A8xo2dwJCxDGYKC7rnzw/s/1420386651/br/105971437436-l" TargetMode="External"/><Relationship Id="rId138" Type="http://schemas.openxmlformats.org/officeDocument/2006/relationships/hyperlink" Target="https://www.grants.gov/web/grants/view-opportunity.html?oppId=332220" TargetMode="External"/><Relationship Id="rId345" Type="http://schemas.openxmlformats.org/officeDocument/2006/relationships/hyperlink" Target="https://go.uavcoach.com/e2t/tc/VVqVcF7FVxKSW4NYKY-1Y8SspW7Pgndt4s8P5DN2nfYxJ3p_97V1-WJV7CgSTsW7wpdZq71dgbyW6B-Dlf7_3MnGW3mlF9C3sGgXjN4-Gb4LTYkrkVZy__L1QXSG1N1LzL3Cs8_xWW3z_LbC3hXHk3W4Q8f606TSSV2W7tX9N14QlCKRW7t-w-f8thvycW3y5fRs2lR2gKW25FgSc7l0HB-W5TXJWz6DqyhKW49nFr54YBcj-N5PNgNXkhtYNW7tGpKH78G3xXW4hSd-P8Tcsb_W6czb1L2zJkZHW1P3Wfm7YXHvDW60jbN91s_YvFW45ljV235fhJhW2dyxqr6FLZWdVkX7fh1gVzB1W589wP_29FFr333GT1" TargetMode="External"/><Relationship Id="rId387" Type="http://schemas.openxmlformats.org/officeDocument/2006/relationships/hyperlink" Target="http://r20.rs6.net/tn.jsp?f=001exVWXTWgRLaPQX43bnxe_AQSY8bT_TpWDaw58hzj3TnefKhpmej6wDYescY1hxjzl_xXd8hCz1Hq3T-Ye00VRbgU8vxDxvZrrtNQROUmfKfW-Y-X5H4hLPz8xwERltaRkWx7es8M_IV7Xqk3DHQP5vuM7d6LdgAyi7cHiagCkmFBymL49rrclw==&amp;c=gqayEW2nvA2jzmVBJJB1BEwHiSUsRlbnuPThv3TnAtHs1LtZO6cpyA==&amp;ch=U4OnfhCt9IXxExSXdHGdlsinGq6Rg6w1qgRj8xCLhQfNUqffPri4qg==" TargetMode="External"/><Relationship Id="rId191" Type="http://schemas.openxmlformats.org/officeDocument/2006/relationships/hyperlink" Target="https://www.acc.af.mil/News/Article-Display/Article/2605064/acc-establishes-task-force-to-prepare-for-high-end-fight/" TargetMode="External"/><Relationship Id="rId205" Type="http://schemas.openxmlformats.org/officeDocument/2006/relationships/hyperlink" Target="https://link.defenseone.com/click/23826568.77014/aHR0cHM6Ly93d3cuZGVmZW5zZW9uZS5jb20vdGVjaG5vbG9neS8yMDIxLzA1L2Fpci1mb3JjZS1wbGFubmluZy1mdXR1cmUtd2l0aG91dC1mLTIyLzE3NDAwMS8_b3JlZj1kZWZlbnNlX29uZV9icmVha2luZ19ubA/60881a23aa72246f8b29b0e4B05f6a550" TargetMode="External"/><Relationship Id="rId247" Type="http://schemas.openxmlformats.org/officeDocument/2006/relationships/hyperlink" Target="https://link.marinecorpstimes.com/click/23806058.80602/aHR0cHM6Ly93d3cubWFyaW5lY29ycHN0aW1lcy5jb20vbmV3cy95b3VyLW1hcmluZS1jb3Jwcy8yMDIxLzA1LzEwL21hcmluZXMtZXllLXRhY3RpY2FsLXJlc3VwcGx5LWRyb25lLXByb3RvdHlwZXMv/57588738498e574579743a61Baa8356b0" TargetMode="External"/><Relationship Id="rId412" Type="http://schemas.openxmlformats.org/officeDocument/2006/relationships/theme" Target="theme/theme1.xml"/><Relationship Id="rId107" Type="http://schemas.openxmlformats.org/officeDocument/2006/relationships/hyperlink" Target="https://r20.rs6.net/tn.jsp?f=001_GtZUc5EJXQGB2JkX05mbYB20o6BIKWavKxuS2r8RyD3XbPLEKOWVlhRpwG3ZHnefTD6-2uPzYw_AtcL8zcHMrXlDkG24vaR26LQO1LbGbbwhkHoaXbcg6iTbwi-8SC-aKUfWNV9sx-AbuBaF3vpQHmozEWoTxW_UIg-14DUZRhURC0RvAB9Aw==&amp;c=b6uSGCcz904raOkqYUhzBj--IsabZGlnByMHoWR44uKPu8B1PtkxlA==&amp;ch=TExM_WjXEbXijamNhRBUDCtFlwmo3HvfLZVBnNB73sAAs_zmxG7Cyw==" TargetMode="External"/><Relationship Id="rId289" Type="http://schemas.openxmlformats.org/officeDocument/2006/relationships/hyperlink" Target="https://house.us1.list-manage.com/track/click?u=ea7f59ecf397d2e699380c0fe&amp;id=881fbef97c&amp;e=b6a05510c5" TargetMode="External"/><Relationship Id="rId11" Type="http://schemas.openxmlformats.org/officeDocument/2006/relationships/hyperlink" Target="https://bah16f18.adobeconnect.com/paaydnqwd88p/" TargetMode="External"/><Relationship Id="rId53" Type="http://schemas.openxmlformats.org/officeDocument/2006/relationships/hyperlink" Target="https://www.sierranevadaally.org/2021/05/07/new-federal-funding-shovel-ready-transmission-projects-could-propel-nevadas-role-in-americas-green-energy-infrastructure/" TargetMode="External"/><Relationship Id="rId149" Type="http://schemas.openxmlformats.org/officeDocument/2006/relationships/hyperlink" Target="https://waterinthewest.stanford.edu/news-events/news-insights/using-floodwaters-weather-droughts" TargetMode="External"/><Relationship Id="rId314" Type="http://schemas.openxmlformats.org/officeDocument/2006/relationships/hyperlink" Target="http://r.smartbrief.com/resp/nXjrDKbjocsSbwxMfDlgfMfCrcIT?format=multipart" TargetMode="External"/><Relationship Id="rId356" Type="http://schemas.openxmlformats.org/officeDocument/2006/relationships/hyperlink" Target="https://www.tsa.gov/news/press/releases/2021/05/06/tsa-tests-drone-detection-technology-miami-international-airport" TargetMode="External"/><Relationship Id="rId398" Type="http://schemas.openxmlformats.org/officeDocument/2006/relationships/hyperlink" Target="http://r20.rs6.net/tn.jsp?f=001IH5zClobecpPwyIfICCmGC19XjACh2ztRj872fcKJYqyyFkEaHN9q_N_XEuT1LnA09LciN22LrVjo0do9y259tao_5s7JDNJ4gP84uarBTIue1605qi7hfU0YgA4K02d3H4fmoXcKFzo1uskUT9X3L72BHToC4M8Vtol5hGHYlwqL-miPOKandB5eAAjdYp6bR6ooUCwTnDtAK3nBjYVU3-7EazhC-fqqY52pJeUzkv9xKTyheTbc57zgdy36lBW&amp;c=8MhZvMvjVF0OeuRpNnToncOWlckEkxXx_xPcOib_EoL3Iwy6H8ZdPQ==&amp;ch=_r2cSm7E54y6skb-WUi28WbUsz79vDV4VTO9NWXvs7NCtmDY3PPbtg==" TargetMode="External"/><Relationship Id="rId95" Type="http://schemas.openxmlformats.org/officeDocument/2006/relationships/hyperlink" Target="https://www.epa.gov/newsreleases/epa-announces-65-billion-new-funding-water-infrastructure-projects" TargetMode="External"/><Relationship Id="rId160" Type="http://schemas.openxmlformats.org/officeDocument/2006/relationships/hyperlink" Target="https://duke.qualtrics.com/jfe/form/SV_8epVBsTaSR4vY3Q" TargetMode="External"/><Relationship Id="rId216" Type="http://schemas.openxmlformats.org/officeDocument/2006/relationships/hyperlink" Target="https://nationalacademies.us8.list-manage.com/track/click?u=e4e29ee864bd61cfd49438b70&amp;id=15fb917de0&amp;e=708873a277" TargetMode="External"/><Relationship Id="rId258" Type="http://schemas.openxmlformats.org/officeDocument/2006/relationships/hyperlink" Target="http://r20.rs6.net/tn.jsp?f=001v6xq5VOAr3rMgfMcBOndZXhwGaJel1PK-utv12Iq49VRd8axLolhg05zT3OQNkBhLjLvB71Azcl-PP_YMk3hLTm6G5rb72V411PUunsU-uMzZfDyqeAsnpR4JWYfiKWxa_kc2pHqbbiwZiae4nWfcEBg1zLAqqxuXs3Dy3PB3cA-TI0QYtP4CLc98CZJ-6-0PHcoz-z1DRJ4J4G9ApO3GdDOZL-xZh0Hb8FK_Ygs6t2PJCrDT2Bdd1wR1B5myjSTvtt5ka-h4ymOP7c0jG7v71AUMekaokUBNfdSQY7Bm-c=&amp;c=82kaaLXBqsck31u6jPmLQTrBzDZfgEAwih7O4P0wmiBMpDtDWmxwmQ==&amp;ch=VH43EaqYaKXS3UFlnX-D-4YTz-2ojqtZtaCqgge_Pjo3nsErGPudQg==" TargetMode="External"/><Relationship Id="rId22" Type="http://schemas.openxmlformats.org/officeDocument/2006/relationships/hyperlink" Target="https://ferc.gov/news-events/news/staff-presentation-2021-summer-energy-market-and-reliability-assessment" TargetMode="External"/><Relationship Id="rId64" Type="http://schemas.openxmlformats.org/officeDocument/2006/relationships/hyperlink" Target="http://r20.rs6.net/tn.jsp?f=001iDkVpSAKbyKc7AhNSExVbs6aSpEw2SzcOjWvsAaO9bFExd9bp5DoIbB8leAQzfgmiPbQ4c02dq55cr9GZoEFvIogWlvDrcHsd5J06Phw4brLkf58qguejtjforE2HbNjrJdTnTOXDMOLxsKms4c1VDWE7Yi5z6ZN0BWiOZE0PbJu-4ElNMqMCW7oLupsZBTnIuQseL5cgrMIoMY2aoU0ZF_WvlwRfkVXmdLZZ3aOtlo=&amp;c=tWlAKbUuXtYa1G7XDsFAtZ_Cfq43ZGtfwdlIioI-GmYc2SSdXmgMlw==&amp;ch=7t9NJF7kxwuUT1ThATTLYX8rbl3xWJYs47EIeJklAuJ0QWlUZ0T4qw==" TargetMode="External"/><Relationship Id="rId118" Type="http://schemas.openxmlformats.org/officeDocument/2006/relationships/hyperlink" Target="https://resources.ca.gov/Newsroom/Page-Content/News-List/California-Natural-Resources-Agency-Announces-First-Two-Topical-Workshops-and-Advisory-Panels" TargetMode="External"/><Relationship Id="rId325" Type="http://schemas.openxmlformats.org/officeDocument/2006/relationships/hyperlink" Target="http://r20.rs6.net/tn.jsp?f=001IH5zClobecpPwyIfICCmGC19XjACh2ztRj872fcKJYqyyFkEaHN9q_N_XEuT1LnADSJRMY3nYIKbsw0On-P653MIOkTG8e0FBMCOKTg6eVZZcBBWTm7XNP3DHT0rkYqeHQ382G3vQrg1s5-e0T1_rdX4jnuYTmFKIM52cM7eDq4vtGhVTyuDNZHfpWRq5M6Gpel-RwM3eX5gclpOokO1Jh2XVIFeOOncW1gH92KdNDE=&amp;c=8MhZvMvjVF0OeuRpNnToncOWlckEkxXx_xPcOib_EoL3Iwy6H8ZdPQ==&amp;ch=_r2cSm7E54y6skb-WUi28WbUsz79vDV4VTO9NWXvs7NCtmDY3PPbtg==" TargetMode="External"/><Relationship Id="rId367" Type="http://schemas.openxmlformats.org/officeDocument/2006/relationships/hyperlink" Target="https://azgovernor.us18.list-manage.com/track/click?u=c4c50d22371422a8560604221&amp;id=f4ec837e4c&amp;e=f266fb939c" TargetMode="External"/><Relationship Id="rId171" Type="http://schemas.openxmlformats.org/officeDocument/2006/relationships/hyperlink" Target="https://lnks.gd/l/eyJhbGciOiJIUzI1NiJ9.eyJidWxsZXRpbl9saW5rX2lkIjoxMDcsInVyaSI6ImJwMjpjbGljayIsImJ1bGxldGluX2lkIjoiMjAyMTA1MjQuNDA5OTUxMzEiLCJ1cmwiOiJodHRwczovL3d3dy5nYW8uZ292L3Byb2R1Y3RzL2dhby0yMS01MjB0P3V0bV9jYW1wYWlnbj11c2dhb19lbWFpbCZ1dG1fY29udGVudD1kYXlib29rJnV0bV9tZWRpdW09ZW1haWwmdXRtX3NvdXJjZT1nb3ZkZWxpdmVyeSJ9.f6CVxyeVMz98oMn9qgvqvbzUei4gMBuVKHwXb8drilE/s/571607519/br/106862305635-l" TargetMode="External"/><Relationship Id="rId227" Type="http://schemas.openxmlformats.org/officeDocument/2006/relationships/hyperlink" Target="https://link.defenseone.com/click/23983602.34830/aHR0cHM6Ly93d3cuZGVmZW5zZW9uZS5jb20vcG9saWN5LzIwMjEvMDUvbmF2YWwtYnJpZWYtdXNzLXJlYWdhbi1haWQtZHJhd2Rvd24tdmFjY2luYXRpb24tYmVuZWZpdHMtZm9ybWVyLW5hdnktc2VjcmV0YXJ5LWRpZXMtYW5kLW1vcmUvMTc0MzMzLz9vcmVmPWRfYnJpZWZfbmw/60881a23aa72246f8b29b0e4Bff2468b5" TargetMode="External"/><Relationship Id="rId269" Type="http://schemas.openxmlformats.org/officeDocument/2006/relationships/hyperlink" Target="https://lnks.gd/l/eyJhbGciOiJIUzI1NiJ9.eyJidWxsZXRpbl9saW5rX2lkIjoxMDgsInVyaSI6ImJwMjpjbGljayIsImJ1bGxldGluX2lkIjoiMjAyMTA1MjUuNDEwNjA5NzEiLCJ1cmwiOiJodHRwczovL3d3dy5mZW1hLmdvdi9lbWVyZ2VuY3ktbWFuYWdlcnMvcmlzay1tYW5hZ2VtZW50L2RhbS1zYWZldHkvZ3JhbnRzL3Jlc291cmNlcyM6fjp0ZXh0PUZFTUElMjdzJTIwUmVoYWJpbGl0YXRpb24lMjBvZiUyMEhpZ2glMjBIYXphcmQlMjBQb3RlbnRpYWwlMjBEYW1zJTIwJTI4SEhQRCUyOSxhbmQlMjByZXF1aXJlbWVudHMlMjB0byUyMGltcGxlbWVudCUyMHRoZSUyMEhIUEQlMjBncmFudCUyMHByb2dyYW0uIn0.GUh-AflVG5WMMZjaSbS2LON2mM3pBbPXKWazi26aQhc/s/10033766/br/106932612117-l" TargetMode="External"/><Relationship Id="rId33" Type="http://schemas.openxmlformats.org/officeDocument/2006/relationships/hyperlink" Target="https://lnks.gd/l/eyJhbGciOiJIUzI1NiJ9.eyJidWxsZXRpbl9saW5rX2lkIjoxMDYsInVyaSI6ImJwMjpjbGljayIsImJ1bGxldGluX2lkIjoiMjAyMTA1MjUuNDEwNDcwNzEiLCJ1cmwiOiJodHRwczovL3d3dy5lbmVyZ3kuZ292L2VlcmUvd2luZC9hcnRpY2xlcy9uYXRpb25hbC1vZmZzaG9yZS13aW5kLXJlc2VhcmNoLWFuZC1kZXZlbG9wbWVudC1jb25zb3J0aXVtLWFubm91bmNlcy1vZmZzaG9yZSJ9.zO9WZ6yi9Z7pmC4Y_9vgDscqye1rWsAZeSs92xFvhZQ/s/1420386858/br/106915387052-l" TargetMode="External"/><Relationship Id="rId129" Type="http://schemas.openxmlformats.org/officeDocument/2006/relationships/hyperlink" Target="https://us02web.zoom.us/s/82576718184?pwd=Z2R1aTRiU1Y5bTAxU1NwV1pyMkV1QT09" TargetMode="External"/><Relationship Id="rId280" Type="http://schemas.openxmlformats.org/officeDocument/2006/relationships/hyperlink" Target="https://link.defenseone.com/click/23826691.73642/aHR0cHM6Ly93d3cuZGVmZW5zZW9uZS5jb20vdGVjaG5vbG9neS8yMDIxLzA1L3doaXRlLWhvdXNlLWFpbXMtYmVlZi1uYXRpb25zLWN5YmVyc2VjdXJpdHktYWZ0ZXItcGlwZWxpbmUtaGFjay8xNzQwMDMvP29yZWY9ZGVmZW5zZV9vbmVfYnJlYWtpbmdfbmw/60881a23aa72246f8b29b0e4B27c8d275" TargetMode="External"/><Relationship Id="rId336" Type="http://schemas.openxmlformats.org/officeDocument/2006/relationships/hyperlink" Target="https://lnks.gd/l/eyJhbGciOiJIUzI1NiJ9.eyJidWxsZXRpbl9saW5rX2lkIjoxMDMsInVyaSI6ImJwMjpjbGljayIsImJ1bGxldGluX2lkIjoiMjAyMTA1MjYuNDExMjAxODEiLCJ1cmwiOiJodHRwczovL3d3dy5mYWEuZ292LyJ9.Bem3fB1JkXbu_LY7SsEkUrlmg_6SjSD_leZ-vvIzV3A/s/60191143/br/107009938809-l" TargetMode="External"/><Relationship Id="rId75" Type="http://schemas.openxmlformats.org/officeDocument/2006/relationships/hyperlink" Target="https://www.federalregister.gov/documents/2021/06/01/2021-11442/endangered-and-threatened-wildlife-and-plants-lesser-prairie-chicken-threatened-status-with-section" TargetMode="External"/><Relationship Id="rId140" Type="http://schemas.openxmlformats.org/officeDocument/2006/relationships/hyperlink" Target="https://circleofblue.us1.list-manage.com/track/click?u=cb4d96410aa2ebf5c8d0b17a3&amp;id=5ea782ffe2&amp;e=fc9532f654" TargetMode="External"/><Relationship Id="rId182" Type="http://schemas.openxmlformats.org/officeDocument/2006/relationships/hyperlink" Target="https://link.militarytimes.com/click/23806058.80602/aHR0cHM6Ly93d3cubmF0aW9uYWxkZWZlbnNlbWFnYXppbmUub3JnL2FydGljbGVzLzIwMjEvNS8xMS9wZW50YWdvbi1leHBsb3JpbmctdGVjaC10by1jb252ZXJ0LXdhc3RlLWludG8tZW5lcmd5/57588738498e574579743a61B04cb4e18" TargetMode="External"/><Relationship Id="rId378" Type="http://schemas.openxmlformats.org/officeDocument/2006/relationships/hyperlink" Target="https://lnks.gd/l/eyJhbGciOiJIUzI1NiJ9.eyJidWxsZXRpbl9saW5rX2lkIjoxMTcsInVyaSI6ImJwMjpjbGljayIsImJ1bGxldGluX2lkIjoiMjAyMTA1MTQuNDA0OTg4NTEiLCJ1cmwiOiJodHRwczovL3d3dy5kb2kuZ292L3ZpZGVvL25hdGlvbmFsLXBvbGljZS13ZWVrLTIwMjEtaG9ub3JpbmctZmFsbGVuIn0.867r5zXsLrsLxS4dRxX_tsLfoEIo8KgOCK4GYZH2VOk/s/854461416/br/106413506760-l" TargetMode="External"/><Relationship Id="rId403" Type="http://schemas.openxmlformats.org/officeDocument/2006/relationships/hyperlink" Target="http://r20.rs6.net/tn.jsp?f=001YAyDpWAebmd6YZxH0dT25IdF7YCcaAj3oA_OpyLxM8xNG3OmcSnah1GBa5YHu5BEYgXSJ2UO8vxyqcl3EnYgm8jRMPCx6X8nfNWJqgBfRslAyRohvam70M2-F4VfaVr74HB5HF9rL4TrKt2BUQcW0D3xakRIBM6f00Z3y4oIDGcGarBYHS-f4bB5JRxzvSngdQWkYvkKuSpfKgNJSiPFtVQxyXf7ljnnrJdH2VaHWhCva-yK70u5usHqqoIWJLfYpNhHz2eVw2v_f-Q_RVUqE2yGrkVP99Xs&amp;c=Ou3Snfa5_f8EPgtBVmuK61ij1C5y0Ovb0VRMP8GOfrXyEkrtFspJUQ==&amp;ch=LkZbHiT_8ERouL76W-o7s7iToJD0c7GBZcHmfIOCfmKGUP6Ff_uYuA==" TargetMode="External"/><Relationship Id="rId6" Type="http://schemas.openxmlformats.org/officeDocument/2006/relationships/footnotes" Target="footnotes.xml"/><Relationship Id="rId238" Type="http://schemas.openxmlformats.org/officeDocument/2006/relationships/hyperlink" Target="https://link.defenseone.com/click/23849449.34162/aHR0cHM6Ly93d3cuZGVmZW5zZW9uZS5jb20vaWRlYXMvMjAyMS8wNS90b3dhcmQtbmV3LW5hdmFsLXN0YXRlY3JhZnQvMTc0MDYzLz9vcmVmPWRlZmVuc2Vfb25lX2JyZWFraW5nX25s/542dc73f3b35d0811c8bba13B9839e8da" TargetMode="External"/><Relationship Id="rId291" Type="http://schemas.openxmlformats.org/officeDocument/2006/relationships/hyperlink" Target="https://coresiliency.us14.list-manage.com/track/click?u=1e772ca4948a07d2d142b371b&amp;id=9904879bba&amp;e=d3f5f7491f" TargetMode="External"/><Relationship Id="rId305" Type="http://schemas.openxmlformats.org/officeDocument/2006/relationships/hyperlink" Target="https://stateforesters.us4.list-manage.com/track/click?u=2492b27b98fbec5ae0cfbf521&amp;id=51ebc71dd8&amp;e=e56d7a4004" TargetMode="External"/><Relationship Id="rId347" Type="http://schemas.openxmlformats.org/officeDocument/2006/relationships/hyperlink" Target="http://r.smartbrief.com/resp/nWgmDKbjocsRiGwEfDlgfMfCSurB?format=multipart" TargetMode="External"/><Relationship Id="rId44" Type="http://schemas.openxmlformats.org/officeDocument/2006/relationships/hyperlink" Target="https://www.govinfo.gov/content/pkg/FR-2021-05-07/pdf/2021-09678.pdf" TargetMode="External"/><Relationship Id="rId86" Type="http://schemas.openxmlformats.org/officeDocument/2006/relationships/hyperlink" Target="https://www.usbr.gov/newsroom/" TargetMode="External"/><Relationship Id="rId151" Type="http://schemas.openxmlformats.org/officeDocument/2006/relationships/hyperlink" Target="https://link.route-fifty.com/click/23921797.14398/aHR0cHM6Ly93d3cucm91dGUtZmlmdHkuY29tL2luZnJhc3RydWN0dXJlLzIwMjEvMDUvcmVzZWFyY2gtaG93LW11Y2gtd2lsbC1pdC1jb3N0LXJlcGxhY2UtYWxsLWxlYWQtd2F0ZXItcGlwZXMtYW1lcmljYS8xNzQyMzAvP29yZWY9cmYtdG9kYXktbmw/542dc73f3b35d0811c8bba13B9c490d60" TargetMode="External"/><Relationship Id="rId389" Type="http://schemas.openxmlformats.org/officeDocument/2006/relationships/hyperlink" Target="https://www.navajo-nsn.gov/News%20Releases/OPVP/2021/May/FOR%20IMMEDIATE%20RELEASE%20-%20President%20Nez%20pushes%20for%20new%20era%20in%20tribal%20roads%20and%20federal%20relations%20during%20meeting%20with%20White%20House%20officials.pdf" TargetMode="External"/><Relationship Id="rId193" Type="http://schemas.openxmlformats.org/officeDocument/2006/relationships/hyperlink" Target="https://link.militarytimes.com/click/23953045.81598/aHR0cHM6Ly93d3cuZGVmZW5zZW5ld3MuY29tL3VubWFubmVkLzIwMjEvMDUvMjQvdXMtYWlyLWZvcmNlLXNldC10by1hd2FyZC00OTBtLWNvbnRyYWN0LXRvLWNvdW50ZXItc21hbGwtZHJvbmVzLw/57588738498e574579743a61Bff4bd5e3" TargetMode="External"/><Relationship Id="rId207" Type="http://schemas.openxmlformats.org/officeDocument/2006/relationships/hyperlink" Target="https://link.militarytimes.com/click/23757172.79603/aHR0cHM6Ly93d3cuZGVmZW5zZW5ld3MuY29tL2Fpci8yMDIxLzA1LzA1L3RoZS1haXItZm9yY2VzLWZpcnN0LXNreWJvcmctYXV0b25vbW91cy1kcm9uZS1wcm90b3R5cGUtbWFkZS1pdHMtZmlyc3QtZmxpZ2h0Lw/57588738498e574579743a61B57bc455c" TargetMode="External"/><Relationship Id="rId249" Type="http://schemas.openxmlformats.org/officeDocument/2006/relationships/hyperlink" Target="https://link.defenseone.com/click/23730517.80757/aHR0cHM6Ly93d3cuZGVmZW5zZW9uZS5jb20vdGhyZWF0cy8yMDIxLzA1L3VzLW1hcmluZXMtbWF5LWhhdmUtbG9zdC10aGVpci1hbXBoaWJpb3VzLWVkZ2UtbGVhZGVycy1zYXkvMTczNzcwLz9vcmVmPWRlZmVuc2Vfb25lX2JyZWFraW5nX25s/60881a23aa72246f8b29b0e4Bf81aa8b1" TargetMode="External"/><Relationship Id="rId13" Type="http://schemas.openxmlformats.org/officeDocument/2006/relationships/hyperlink" Target="https://bah16f18.adobeconnect.com/pghxl2u51kw2/" TargetMode="External"/><Relationship Id="rId109" Type="http://schemas.openxmlformats.org/officeDocument/2006/relationships/hyperlink" Target="https://thewesternway.us17.list-manage.com/track/click?u=39a4e778a1fa883d9b7510ec0&amp;id=4b1234ca5f&amp;e=a82ab4bf17" TargetMode="External"/><Relationship Id="rId260" Type="http://schemas.openxmlformats.org/officeDocument/2006/relationships/hyperlink" Target="https://lnks.gd/l/eyJhbGciOiJIUzI1NiJ9.eyJidWxsZXRpbl9saW5rX2lkIjoxMDEsInVyaSI6ImJwMjpjbGljayIsImJ1bGxldGluX2lkIjoiMjAyMTA1MTEuNDAyOTY3NTEiLCJ1cmwiOiJodHRwczovL2Zvcm1zLm9mZmljZS5jb20vUGFnZXMvUmVzcG9uc2VQYWdlLmFzcHg_aWQ9Yk9mTlBHMlVFa3E3ZXZ5ZENFSTFTdkZRVk5Vd0ZLdER2cmlXTGMycUk5UlVNbE5QV0RJMlVqa3lRMU5UVEZSVlJrUlFXbGhEVlRGV1J5NHUifQ.hvPCQ8eu-zR7bAEyQG3hzOOql452wcKDM8J37ITDR38/s/691733148/br/106211135942-l" TargetMode="External"/><Relationship Id="rId316" Type="http://schemas.openxmlformats.org/officeDocument/2006/relationships/hyperlink" Target="https://lnks.gd/l/eyJhbGciOiJIUzI1NiJ9.eyJidWxsZXRpbl9saW5rX2lkIjoxMDEsInVyaSI6ImJwMjpjbGljayIsImJ1bGxldGluX2lkIjoiMjAyMTA1MjIuNDA5NTE1MTEiLCJ1cmwiOiJodHRwczovL3d3dy5mYWEuZ292L2RhdGFfcmVzZWFyY2gvY29tbWVyY2lhbF9zcGFjZV9kYXRhL2xhdW5jaGVzLyJ9.R1y_hUfaeyRemvs8BbCqxq-GYH8o-NaDUJGolspDSKM/s/60191143/br/106828989009-l" TargetMode="External"/><Relationship Id="rId55" Type="http://schemas.openxmlformats.org/officeDocument/2006/relationships/hyperlink" Target="https://www.ucdavis.edu/news/solar-development-super-bloom-or-super-bust-desert-species" TargetMode="External"/><Relationship Id="rId97" Type="http://schemas.openxmlformats.org/officeDocument/2006/relationships/hyperlink" Target="https://www.fsa.usda.gov/news-room/news-releases/2021/usda-expands-and-renews-conservation-reserve-program-in-effort-to-boost-enrollment-and-address-climate-change" TargetMode="External"/><Relationship Id="rId120" Type="http://schemas.openxmlformats.org/officeDocument/2006/relationships/hyperlink" Target="https://register.gotowebinar.com/register/5375719470084344590" TargetMode="External"/><Relationship Id="rId358" Type="http://schemas.openxmlformats.org/officeDocument/2006/relationships/hyperlink" Target="https://www.ntia.doc.gov/press-release/2021/commerce-department-s-ntia-announces-288-million-funding-available-states-build" TargetMode="External"/><Relationship Id="rId162" Type="http://schemas.openxmlformats.org/officeDocument/2006/relationships/hyperlink" Target="https://pvtimes.com/news/biologists-clearing-3000-acre-desert-area-of-tortoises-99004/?fbclid=IwAR0MT15rBusVJvxbv8043D3XRD-vH37W-2-8MjJsfOTvVRGHGv-b_acT0ME" TargetMode="External"/><Relationship Id="rId218" Type="http://schemas.openxmlformats.org/officeDocument/2006/relationships/hyperlink" Target="https://link.defenseone.com/click/23910783.88209/aHR0cHM6Ly93d3cuZGVmZW5zZW9uZS5jb20vdGVjaG5vbG9neS8yMDIxLzA1L3NvY29tcy13aXNoLWxpc3QtY29tcGV0aW5nLWNoaW5hLWFuZC1ydXNzaWEvMTc0MjA4Lz9vcmVmPWRlZmVuc2Vfb25lX2JyZWFraW5nX25s/60881a23aa72246f8b29b0e4B99501323" TargetMode="External"/><Relationship Id="rId271" Type="http://schemas.openxmlformats.org/officeDocument/2006/relationships/hyperlink" Target="https://lnks.gd/l/eyJhbGciOiJIUzI1NiJ9.eyJidWxsZXRpbl9saW5rX2lkIjoxMDYsInVyaSI6ImJwMjpjbGljayIsImJ1bGxldGluX2lkIjoiMjAyMTA1MjUuNDEwNjA5NzEiLCJ1cmwiOiJodHRwczovL3d3dy5odXJyZXZhYy5jb20vIn0.hYYOzHy4v1_-69Y4DqBYngP254s8UiinOUGwnCqCoC8/s/10033766/br/106932612117-l" TargetMode="External"/><Relationship Id="rId24" Type="http://schemas.openxmlformats.org/officeDocument/2006/relationships/hyperlink" Target="https://lnks.gd/l/eyJhbGciOiJIUzI1NiJ9.eyJidWxsZXRpbl9saW5rX2lkIjoxMDMsInVyaSI6ImJwMjpjbGljayIsImJ1bGxldGluX2lkIjoiMjAyMTA1MjYuNDExMTc0ODEiLCJ1cmwiOiJodHRwczovL2RvZS5pY2Z3ZWJzZXJ2aWNlcy5jb20vbWljcm9ncmlkIn0.q_mpvavf9NMrTDZYA6Gwcu2-cAVXEltx9wABROBiR-Q/s/1420386858/br/107007011082-l" TargetMode="External"/><Relationship Id="rId66" Type="http://schemas.openxmlformats.org/officeDocument/2006/relationships/hyperlink" Target="https://lnks.gd/l/eyJhbGciOiJIUzI1NiJ9.eyJidWxsZXRpbl9saW5rX2lkIjoxMDIsInVyaSI6ImJwMjpjbGljayIsImJ1bGxldGluX2lkIjoiMjAyMTA1MTAuNDAyMDcyODEiLCJ1cmwiOiJodHRwczovL3d3dy5ncmFudHMuZ292LyJ9.3m1LITI8eFemHBHMmLhwg6Vu_qJW380EGABmXpWfoa4/s/1420386651/br/106133849498-l" TargetMode="External"/><Relationship Id="rId131" Type="http://schemas.openxmlformats.org/officeDocument/2006/relationships/hyperlink" Target="http://www.oviwc.org/paya-movie/" TargetMode="External"/><Relationship Id="rId327" Type="http://schemas.openxmlformats.org/officeDocument/2006/relationships/hyperlink" Target="https://lnks.gd/l/eyJhbGciOiJIUzI1NiJ9.eyJidWxsZXRpbl9saW5rX2lkIjoxMDQsInVyaSI6ImJwMjpjbGljayIsImJ1bGxldGluX2lkIjoiMjAyMTA1MDQuMzk5MTQ1MDEiLCJ1cmwiOiJodHRwczovL2ZhYXVhcy5hdXZzaS5uZXQvcmVnaXN0cmF0aW9uIn0.q-_7Z5E374_d1ek-XyFA2gtlgZkog6kBTKXP5aLTGaI/s/60191143/br/105845147972-l" TargetMode="External"/><Relationship Id="rId369" Type="http://schemas.openxmlformats.org/officeDocument/2006/relationships/hyperlink" Target="http://r20.rs6.net/tn.jsp?f=001exVWXTWgRLaPQX43bnxe_AQSY8bT_TpWDaw58hzj3TnefKhpmej6wDYescY1hxjzg1I6WRXU1i7-xMGZj8E1tmztdTu9VkDiSvNobMLOaGry0cnJnZse6cZ25Vgx4W_ZiZAYvkoc_tm05laXMUD44fvwHOR7Oo25GRHX3RyZTUl-S6ZzSuQ5M8NYi4ugJzYDWQvyda-vxcg=&amp;c=gqayEW2nvA2jzmVBJJB1BEwHiSUsRlbnuPThv3TnAtHs1LtZO6cpyA==&amp;ch=U4OnfhCt9IXxExSXdHGdlsinGq6Rg6w1qgRj8xCLhQfNUqffPri4qg==" TargetMode="External"/><Relationship Id="rId173" Type="http://schemas.openxmlformats.org/officeDocument/2006/relationships/hyperlink" Target="https://link.militarytimes.com/click/23901912.85600/aHR0cHM6Ly93d3cubWlsaXRhcnl0aW1lcy5jb20vbmV3cy95b3VyLW1pbGl0YXJ5LzIwMjEvMDUvMTkvYWN0aXZlLWR1dHktdHJvb3BzLWNvdWxkLWJlLWRlcGxveWVkLWFsb25nLXRoZS1zb3V0aGVybi1ib3JkZXItYWdhaW4v/57588738498e574579743a61B8fef8dc3" TargetMode="External"/><Relationship Id="rId229" Type="http://schemas.openxmlformats.org/officeDocument/2006/relationships/hyperlink" Target="https://lnks.gd/l/eyJhbGciOiJIUzI1NiJ9.eyJidWxsZXRpbl9saW5rX2lkIjoxMDIsInVyaSI6ImJwMjpjbGljayIsImJ1bGxldGluX2lkIjoiMjAyMTA1MjcuNDExNzU2OTEiLCJ1cmwiOiJodHRwczovL3d3dy5nYW8uZ292L3Byb2R1Y3RzL2dhby0yMS0zNjY_dXRtX2NhbXBhaWduPXVzZ2FvX2VtYWlsJnV0bV9jb250ZW50PXRvcGljX25hdGxkZWZlbnNlJnV0bV9tZWRpdW09ZW1haWwmdXRtX3NvdXJjZT1nb3ZkZWxpdmVyeSJ9.OTZH0o3b1p3xr-8ZLn-ZBhXkmRI83EevuhC10unMQ8A/s/571607519/br/107088429805-l" TargetMode="External"/><Relationship Id="rId380" Type="http://schemas.openxmlformats.org/officeDocument/2006/relationships/hyperlink" Target="https://lnks.gd/l/eyJhbGciOiJIUzI1NiJ9.eyJidWxsZXRpbl9saW5rX2lkIjoxMDUsInVyaSI6ImJwMjpjbGljayIsImJ1bGxldGluX2lkIjoiMjAyMTA1MjguNDEyMzgyNTEiLCJ1cmwiOiJodHRwczovL3d3dy53aGl0ZWhvdXNlLmdvdi9vbWIvYnVkZ2V0LyJ9.Hu286nLcn3rBQHWYv6zjlNE9iVa4JKBcDmsh4_pIkDQ/s/1420386651/br/107155317254-l" TargetMode="External"/><Relationship Id="rId240" Type="http://schemas.openxmlformats.org/officeDocument/2006/relationships/hyperlink" Target="https://defensecommunities.us4.list-manage.com/track/click?u=8156c255f5c0e2d33ce307ef7&amp;id=346244b830&amp;e=822f95e226" TargetMode="External"/><Relationship Id="rId35" Type="http://schemas.openxmlformats.org/officeDocument/2006/relationships/hyperlink" Target="https://lnks.gd/l/eyJhbGciOiJIUzI1NiJ9.eyJidWxsZXRpbl9saW5rX2lkIjoxMDIsInVyaSI6ImJwMjpjbGljayIsImJ1bGxldGluX2lkIjoiMjAyMTA1MjQuNDEwMDc2NzEiLCJ1cmwiOiJodHRwczovL3d3dy5lbmVyZ3kuZ292L2VlcmUvYXJ0aWNsZXMvdXMtZGVwYXJ0bWVudC1lbmVyZ3ktYW5ub3VuY2VzLTY1LW1pbGxpb24tcHJvamVjdHMtYWR2YW5jaW5nLW1vZGVybml6YXRpb24tYW1lcmljYXMifQ.yMmCGJ3mNMJExap-Xq6v-Co89qU4XgmyFBz8un996Xw/s/187069501/br/106873244275-l" TargetMode="External"/><Relationship Id="rId77" Type="http://schemas.openxmlformats.org/officeDocument/2006/relationships/hyperlink" Target="https://www.federalregister.gov/documents/2021/04/21/2021-07402/endangered-and-threatened-wildlife-and-plants-designation-of-critical-habitat-for-the-western" TargetMode="External"/><Relationship Id="rId100" Type="http://schemas.openxmlformats.org/officeDocument/2006/relationships/hyperlink" Target="https://r20.rs6.net/tn.jsp?f=00198DValyCaEpdjn0gTc7LNQhyyBwPZuy8VY0ZlDm_DS6n25hA2On6O9VA4IKotIRTA2S1gHDmBeUw9OgFbz94o2_O1fSurU80ut97odlo741YNuWZFiy_8AJM8fteHldTRLO_t586lKdzhshwESvcsk2txDtzQZZ708qErW1m0f8f55f-N12AIVtsnL1b-JbDmlgJxpozfHO0_FZuBWEDJw==&amp;c=tUlXjivTW1V1EZhSFsGZwvD589Z5uJjqyjP4rfdUJA4CSZ077nBblg==&amp;ch=4339d3TLd4Bz_aOpukOnqPIVsVKFuvhfttJsUFNxR3mZLA9uVB0sig==" TargetMode="External"/><Relationship Id="rId282" Type="http://schemas.openxmlformats.org/officeDocument/2006/relationships/hyperlink" Target="https://link.nextgov.com/click/23506047.37327/aHR0cHM6Ly93d3cubmV4dGdvdi5jb20vY3liZXJzZWN1cml0eS8yMDIxLzA1L2VuZXJneS1kZXBhcnRtZW50LWxlYWRpbmctd2hpdGUtaG91c2UtaW50ZXJhZ2VuY3ktcmVzcG9uc2UtcGlwZWxpbmUtYXR0YWNrLzE3MzkzMS8_b3JlZj1uZXh0Z292X3RvZGF5X25s/542dc73f3b35d0811c8bba13Bef029564" TargetMode="External"/><Relationship Id="rId338" Type="http://schemas.openxmlformats.org/officeDocument/2006/relationships/hyperlink" Target="https://lnks.gd/l/eyJhbGciOiJIUzI1NiJ9.eyJidWxsZXRpbl9saW5rX2lkIjoxMDAsInVyaSI6ImJwMjpjbGljayIsImJ1bGxldGluX2lkIjoiMjAyMTA1MjYuNDEwOTM2NTEiLCJ1cmwiOiJodHRwczovL3d3dy5mYWEuZ292L25ld3MvbWVkaWEvYXR0YWNobWVudHMvUGlsb3RfUmVjb3Jkc19EYXRhYmFzZV9GaW5hbF9SdWxlLnBkZiJ9.8_ujqKX0J4VSR9IyDVzKu5Wd0NRR1KDjF_G3co1aVHc/s/60191143/br/106969160377-l" TargetMode="External"/><Relationship Id="rId8" Type="http://schemas.openxmlformats.org/officeDocument/2006/relationships/image" Target="media/image1.jpeg"/><Relationship Id="rId142" Type="http://schemas.openxmlformats.org/officeDocument/2006/relationships/hyperlink" Target="https://www.awra.org/Members/Events_and_Education/Events/2021_Summer_Conference.aspx" TargetMode="External"/><Relationship Id="rId184" Type="http://schemas.openxmlformats.org/officeDocument/2006/relationships/hyperlink" Target="https://repiprogram.createsend1.com/t/ViewEmail/d/6A31BDA63CC140062540EF23F30FEDED" TargetMode="External"/><Relationship Id="rId391" Type="http://schemas.openxmlformats.org/officeDocument/2006/relationships/hyperlink" Target="https://www.transportation.gov/briefing-room/us-department-transportation-announces-request-information-transportation-data-and" TargetMode="External"/><Relationship Id="rId405" Type="http://schemas.openxmlformats.org/officeDocument/2006/relationships/hyperlink" Target="https://r20.rs6.net/tn.jsp?f=001azGoDoC8_INk6oYSparqQ0GlyMfqdr5aDX1o6J0nZVpya39iHHubzRVNRSiST0NPw4co33AggzOLENsnO8KX_lSx_YrUqe5MnlltMGTmLj1Fy0ZR1BlWacZbuPyGlndRV07B1l88F0NqK6ypRtJRsNmx7eSWrpxRS90Kw_9pRbAM36-aFXgsH3h88Vt2ykTNhcqg8FjiHbo5_GiH9dY0AmxTACiINH5M9_Stx6OWs0UCtGWETOswEFRR7ddXFmPk1uQtOdPFqwR5U9Aivdko5iNbkXAFNBadyuqxcCTECpA=&amp;c=anOeJlZx9wtbcG0hqTKIK_8gvayLOIXDUDJsImsImYjN8BmkVaZiKw==&amp;ch=DhAWyvA4ZGMnJdcyB2ELuvPBE8E7k9T8am1StRKNWWzlSb1djTD1ag==" TargetMode="External"/><Relationship Id="rId251" Type="http://schemas.openxmlformats.org/officeDocument/2006/relationships/hyperlink" Target="https://link.defenseone.com/click/23742669.73729/aHR0cHM6Ly93d3cuZGVmZW5zZW9uZS5jb20vcG9saWN5LzIwMjEvMDUvcHJvcG9zZWQtc3BhY2UtbmF0aW9uYWwtZ3VhcmQtZ2F0aGVycy1tb21lbnR1bS8xNzM4MTcvP29yZWY9ZGVmZW5zZV9vbmVfYnJlYWtpbmdfbmw/60881a23aa72246f8b29b0e4B7c94921b" TargetMode="External"/><Relationship Id="rId46" Type="http://schemas.openxmlformats.org/officeDocument/2006/relationships/hyperlink" Target="https://www.govinfo.gov/app/details/FR-2021-05-07/2021-09678" TargetMode="External"/><Relationship Id="rId293" Type="http://schemas.openxmlformats.org/officeDocument/2006/relationships/hyperlink" Target="https://coresiliency.us14.list-manage.com/track/click?u=1e772ca4948a07d2d142b371b&amp;id=165a5fcf81&amp;e=d3f5f7491f" TargetMode="External"/><Relationship Id="rId307" Type="http://schemas.openxmlformats.org/officeDocument/2006/relationships/hyperlink" Target="https://consbio.us9.list-manage.com/track/click?u=3dea159e4cbe0a0ff3b43eadd&amp;id=b0b551e190&amp;e=c5455c0952" TargetMode="External"/><Relationship Id="rId349" Type="http://schemas.openxmlformats.org/officeDocument/2006/relationships/hyperlink" Target="https://go.uavcoach.com/e2t/tc/VWCQ5c5vS7wFW3jGC063DQVqpW2SWDgt4rVP0pN1xVmZL3p_9rV1-WJV7CgL_mW5BKRNY71_s89VKr6NV1zM6FHW98nqg244JbvqW98T4SZ9gWN16W6wvgY32lZWp9N8xFD_LW0jTHN4v_K9bHGF0qW36Bcnm1s50x6W5bYcrC5qlkqVW8Rndp-1wlrc_W85BQz08tbLkTW2Ts6KG4ZbvrYW90Tqdg8kH0-qN2z1wyFY9j7JW8JzfNM20q-tsW2T16Td1rq1V-W6K0cqV7vxGQ7VvNWMB53Z9m1W103d-F2Mm-2jW1pKFt56VXm0kW5x-JqL1WPK_2N6wQKClyfF5KW8sJv7f8WDP_YW3yTknc2GVPy6W13DGMh2_16X8W76bXGX7kpCg03dHm1" TargetMode="External"/><Relationship Id="rId88" Type="http://schemas.openxmlformats.org/officeDocument/2006/relationships/hyperlink" Target="https://experience.arcgis.com/experience/7461ca68b2da4620863ff27d65b8cf14/" TargetMode="External"/><Relationship Id="rId111" Type="http://schemas.openxmlformats.org/officeDocument/2006/relationships/hyperlink" Target="https://myemail.constantcontact.com/WRRC-Weekly-Wave--In-Focus--Navajo-Safe-Water-Video.html?soid=1109945124084&amp;aid=Za344FmjoqA" TargetMode="External"/><Relationship Id="rId153" Type="http://schemas.openxmlformats.org/officeDocument/2006/relationships/hyperlink" Target="https://wildlifemanagement.institute/outdoor-news-bulletin/may-2021/intersection-proposed-30x30-plan-landscape-conservation-where" TargetMode="External"/><Relationship Id="rId195" Type="http://schemas.openxmlformats.org/officeDocument/2006/relationships/hyperlink" Target="https://link.airforcetimes.com/click/23953045.81598/aHR0cHM6Ly93d3cuYWlyZm9yY2V0aW1lcy5jb20vbmV3cy95b3VyLWFpci1mb3JjZS8yMDIxLzA1LzI1L25ldy1sZWFkLXdpbmctZGVwbG95bWVudC1wbGFuLWZvci1jb21iYXQtYWlyY3JhZnQtaXMtdGVzdGVkLXJlZmluZWQv/57588738498e574579743a61B207d14d4" TargetMode="External"/><Relationship Id="rId209" Type="http://schemas.openxmlformats.org/officeDocument/2006/relationships/hyperlink" Target="https://link.govexec.com/click/23980635.6458/aHR0cHM6Ly93d3cuZ292ZXhlYy5jb20vbWVkaWEvc2VjYXJteV93b3JtdXRoLWp1bmVfbXNnLnBkZg/542dc73f3b35d0811c8bba13B151d8520" TargetMode="External"/><Relationship Id="rId360" Type="http://schemas.openxmlformats.org/officeDocument/2006/relationships/hyperlink" Target="https://gcc02.safelinks.protection.outlook.com/?url=https%3A%2F%2Fmarketing.erepublic.com%2Facton%2Fct%2F16245%2Fs-687e-2105%2FBct%2Fq-033f%2Fl-sf-contact-0013%3Aa54d8%2Fct0_0%2F1%2Flu%3Fsid%3DTV2%253Aismrwipki&amp;data=04%7C01%7Cjsimes%40usbr.gov%7C685ee70e03fa403d0a3e08d921e5afe2%7C0693b5ba4b184d7b9341f32f400a5494%7C0%7C0%7C637578092656807599%7CUnknown%7CTWFpbGZsb3d8eyJWIjoiMC4wLjAwMDAiLCJQIjoiV2luMzIiLCJBTiI6Ik1haWwiLCJXVCI6Mn0%3D%7C3000&amp;sdata=b0cJji2x1eEteb3d6x2cHFXXCy8c2TaYQF4y2XKWdkw%3D&amp;reserved=0" TargetMode="External"/><Relationship Id="rId220" Type="http://schemas.openxmlformats.org/officeDocument/2006/relationships/hyperlink" Target="https://link.militarytimes.com/click/23842608.69602/aHR0cHM6Ly93d3cudGhlZHJpdmUuY29tL3RoZS13YXItem9uZS80MDYwNi90aGUtYXJteS1pcy10ZXN0aW5nLWFybWluZy1pdHMtbGlnaHQtdGFjdGljYWwtdmVoaWNsZXMtd2l0aC1kcm9uZXM/57588738498e574579743a61Bb7030e62" TargetMode="External"/><Relationship Id="rId15" Type="http://schemas.openxmlformats.org/officeDocument/2006/relationships/hyperlink" Target="https://bah16f18.adobeconnect.com/pu2gu1ldj21e/" TargetMode="External"/><Relationship Id="rId57" Type="http://schemas.openxmlformats.org/officeDocument/2006/relationships/hyperlink" Target="https://westernstateswater.org/westfast-newsletters/2021/westfast-may-2021-newsletter/" TargetMode="External"/><Relationship Id="rId262" Type="http://schemas.openxmlformats.org/officeDocument/2006/relationships/hyperlink" Target="https://lnks.gd/l/eyJhbGciOiJIUzI1NiJ9.eyJidWxsZXRpbl9saW5rX2lkIjoxNDAsInVyaSI6ImJwMjpjbGljayIsImJ1bGxldGluX2lkIjoiMjAyMTA2MDEuNDEzNDEyNTEiLCJ1cmwiOiJodHRwczovL3d3dy5mZW1hLmdvdi9zaXRlcy9kZWZhdWx0L2ZpbGVzL2RvY3VtZW50cy9mZW1hX2NvdmlkLTE5LXBhbmRlbWljLW9wZXJhdGlvbmFsLWd1aWRhbmNlXzUtMTctMjAyMS5wZGYifQ.3Mez9CjwwzpBLMVYmCNzGYRDON6z5vpvGAPVJPkaTBc/s/10033766/br/107276859601-l" TargetMode="External"/><Relationship Id="rId318" Type="http://schemas.openxmlformats.org/officeDocument/2006/relationships/hyperlink" Target="http://r20.rs6.net/tn.jsp?f=001fhuxmb3CFfBeFKh0Ziml_QBPyEJuEp7f8I5DbMNrMLvPWfq9oPcCWTNC2zu5y20CVOY-g-JrkJnbjbu__tDydVx3upIS4Nlu9cDibOwJZhmFOJiTOKo6k8dMSa3KJ6ZEKxOkv-eJ0NzXuUwofKnDXDDROV87n5UT7LejlUXBXwHmn4FnsrIRr6gmGW3ouWON96XXX6jNPmd5Qb8nHXfxQGdqLgx-EH0leb6wGNBwK93hQGFo-o7B6Zt5Ne7lvLcUmrsv_QQPqcOtGI31OErLxQR2_IXyl_pJ&amp;c=vNvRoZMHD1sfNIt822PBuakky5dN9aert3u6UfUTVv1eiht_YtopOw==&amp;ch=mgG3f7WMPartMv6yAwspUB323qHWS-bnjlHtBoNqJh_5oKEUthcz3w==" TargetMode="External"/><Relationship Id="rId99" Type="http://schemas.openxmlformats.org/officeDocument/2006/relationships/hyperlink" Target="https://lnks.gd/l/eyJhbGciOiJIUzI1NiJ9.eyJidWxsZXRpbl9saW5rX2lkIjoxMDIsInVyaSI6ImJwMjpjbGljayIsImJ1bGxldGluX2lkIjoiMjAyMTA1MDQuMzk5MjQyMTEiLCJ1cmwiOiJodHRwczovL3d3dy5nYW8uZ292L3Byb2R1Y3RzL2dhby0yMS0yNDE_dXRtX2NhbXBhaWduPXVzZ2FvX2VtYWlsJnV0bV9jb250ZW50PXRvcGljX25hdHVyYWxyZXNvdXJjZXMmdXRtX21lZGl1bT1lbWFpbCZ1dG1fc291cmNlPWdvdmRlbGl2ZXJ5In0.4dQdpjpqz8PQduaAVVjzNNOTdX-eqjvrRWImeoUWeOI/s/571607519/br/105854629972-l" TargetMode="External"/><Relationship Id="rId122" Type="http://schemas.openxmlformats.org/officeDocument/2006/relationships/hyperlink" Target="https://www.dgs.ca.gov/BSC/Rulemaking/2021-Triennial-Code-Adoption-Cycle/2021-Public-comments/PEME-Public-Comment-Page-2021" TargetMode="External"/><Relationship Id="rId164" Type="http://schemas.openxmlformats.org/officeDocument/2006/relationships/hyperlink" Target="https://www.defense.gov/Explore/News/Article/Article/2596591/dod-exercise-highlights-need-to-address-climate-change-its-impacts/" TargetMode="External"/><Relationship Id="rId371" Type="http://schemas.openxmlformats.org/officeDocument/2006/relationships/hyperlink" Target="http://r20.rs6.net/tn.jsp?f=001exVWXTWgRLaPQX43bnxe_AQSY8bT_TpWDaw58hzj3TnefKhpmej6wDYescY1hxjznYV0tzbiKCS9F-HjD7nlUU1BfCgxCKhX1UNWM51OHb17QEr3vR4NarwptDE8Hbpncm_gqKXZel34pQvOV5PYrpR_-HE72OW6unbLUZuvyavon6I7kPUqMUfCbyGBEIXw&amp;c=gqayEW2nvA2jzmVBJJB1BEwHiSUsRlbnuPThv3TnAtHs1LtZO6cpyA==&amp;ch=U4OnfhCt9IXxExSXdHGdlsinGq6Rg6w1qgRj8xCLhQfNUqffPri4qg==" TargetMode="External"/><Relationship Id="rId26" Type="http://schemas.openxmlformats.org/officeDocument/2006/relationships/hyperlink" Target="http://click1.trk-washingtonexaminer.com/tpwzwtdvhhpkjpwhkbdvbkdrfvktbmgmfsvfpdbvjchpc_ommzkjfrlzzdtlztqlfzwr.html?a=Daily+on+Energy+052521&amp;b=05%2F25%2F2021&amp;c=WEX_Daily+on+Energy&amp;d=24307622" TargetMode="External"/><Relationship Id="rId231" Type="http://schemas.openxmlformats.org/officeDocument/2006/relationships/hyperlink" Target="https://link.militarytimes.com/click/23953045.81598/aHR0cHM6Ly9zZWFwb3dlcm1hZ2F6aW5lLm9yZy9uYXZhaXItY29tbWFuZGVyLXJlYWRpbmVzcy1pbml0aWF0aXZlcy1leHRlbmQtdG8tbXVsdGlwbGUtYWlyY3JhZnQtdHlwZXMv/57588738498e574579743a61B2c53b2cb" TargetMode="External"/><Relationship Id="rId273" Type="http://schemas.openxmlformats.org/officeDocument/2006/relationships/hyperlink" Target="https://lnks.gd/l/eyJhbGciOiJIUzI1NiJ9.eyJidWxsZXRpbl9saW5rX2lkIjoxMDUsInVyaSI6ImJwMjpjbGljayIsImJ1bGxldGluX2lkIjoiMjAyMTA1MjAuNDA4NTYwNDEiLCJ1cmwiOiJodHRwczovL3d3dy5ncmFudHMuZ292LyJ9.QqZAHnPKLLLOGSbZBJhmmt_VZhNhf-ShdpKJiAHj2q8/s/10033766/br/106750137040-l" TargetMode="External"/><Relationship Id="rId329" Type="http://schemas.openxmlformats.org/officeDocument/2006/relationships/hyperlink" Target="https://lnks.gd/l/eyJhbGciOiJIUzI1NiJ9.eyJidWxsZXRpbl9saW5rX2lkIjoxMDMsInVyaSI6ImJwMjpjbGljayIsImJ1bGxldGluX2lkIjoiMjAyMTA1MDUuMzk5NjQ3MDEiLCJ1cmwiOiJodHRwczovL3d3dy5mYWEuZ292L2Fpcl90cmFmZmljL2ZsaWdodF9pbmZvL2Flcm9uYXYvZGlnaXRhbF9wcm9kdWN0cy92ZnIvIn0.jADN2n6Xq4F4mgv3rMi7avT3Pvkydeuh8qbI50y6vIU/s/60191143/br/105894810658-l" TargetMode="External"/><Relationship Id="rId68" Type="http://schemas.openxmlformats.org/officeDocument/2006/relationships/hyperlink" Target="https://lnks.gd/l/eyJhbGciOiJIUzI1NiJ9.eyJidWxsZXRpbl9saW5rX2lkIjoxMDUsInVyaSI6ImJwMjpjbGljayIsImJ1bGxldGluX2lkIjoiMjAyMTA1MTAuNDAyMDcyODEiLCJ1cmwiOiJodHRwczovL3d3dy5ucHMuZ292L3N1YmplY3RzL2x3Y2YvaW5kZXguaHRtIn0.zpbA-aNdNHhsOP_CP3J3y2XrZeAK8L8Ee_cebqz60Y0/s/1420386651/br/106133849498-l" TargetMode="External"/><Relationship Id="rId133" Type="http://schemas.openxmlformats.org/officeDocument/2006/relationships/hyperlink" Target="https://coresiliency.us14.list-manage.com/track/click?u=1e772ca4948a07d2d142b371b&amp;id=95cb0299a5&amp;e=d3f5f7491f" TargetMode="External"/><Relationship Id="rId175" Type="http://schemas.openxmlformats.org/officeDocument/2006/relationships/hyperlink" Target="https://www.grants.gov/web/grants/view-opportunity.html?oppId=333641" TargetMode="External"/><Relationship Id="rId340" Type="http://schemas.openxmlformats.org/officeDocument/2006/relationships/hyperlink" Target="https://lnks.gd/l/eyJhbGciOiJIUzI1NiJ9.eyJidWxsZXRpbl9saW5rX2lkIjoxMDQsInVyaSI6ImJwMjpjbGljayIsImJ1bGxldGluX2lkIjoiMjAyMTA1MjUuNDEwNzIzODEiLCJ1cmwiOiJodHRwczovL3d3dy5mZWRlcmFscmVnaXN0ZXIuZ292L2RvY3VtZW50cy8yMDIxLzA1LzEwLzIwMjEtMDk4NTYvbm90aWNlLW9mLWZ1bmRpbmctb3Bwb3J0dW5pdHktZm9yLWVudmlyb25tZW50YWwtbWl0aWdhdGlvbi1waWxvdC1wcm9ncmFtIn0.zzvYtuppO5TlWmgYba8ItiZJgoCdLPPASgQsJHW9Oyg/s/60191143/br/106943019142-l" TargetMode="External"/><Relationship Id="rId200" Type="http://schemas.openxmlformats.org/officeDocument/2006/relationships/hyperlink" Target="https://link.militarytimes.com/click/23888957.71601/aHR0cHM6Ly93d3cubWlsaXRhcnkuY29tL2RhaWx5LW5ld3MvMjAyMS8wNS8xOC9haXItZm9yY2UtdGVsbHMtY29uZ3Jlc3MtaXQtbmVlZHMtbWFqb3ItZnVuZGluZy1taWxpdGFyeS1jb25zdHJ1Y3Rpb24tYmFja2xvZy5odG1s/57588738498e574579743a61Bdcbd2462" TargetMode="External"/><Relationship Id="rId382" Type="http://schemas.openxmlformats.org/officeDocument/2006/relationships/hyperlink" Target="https://link.govexec.com/click/23909543.81924/aHR0cHM6Ly93d3cuZ292ZXhlYy5jb20vbWFuYWdlbWVudC8yMDIxLzA1L2JpZGVuLXJlcXVpcmVzLWNsaW1hdGUtY29uc2lkZXJhdGlvbnMtYnVkZ2V0LXByb2Nlc3MvMTc0MjI0Lz9vcmVmPWdvdmV4ZWNfdG9kYXlfbmw/542dc73f3b35d0811c8bba13Ba079a37d" TargetMode="External"/><Relationship Id="rId242" Type="http://schemas.openxmlformats.org/officeDocument/2006/relationships/hyperlink" Target="https://link.militarytimes.com/click/24019133.65596/aHR0cHM6Ly93d3cudXBpLmNvbS9EZWZlbnNlLU5ld3MvMjAyMS8wNS8yOC9uYXZ5LW1hcmluZXMtYXJnLW1ldS1hcmdtZXUvNTgwMTYyMjIxNzEwMy8/57588738498e574579743a61B1a0a43dd" TargetMode="External"/><Relationship Id="rId284" Type="http://schemas.openxmlformats.org/officeDocument/2006/relationships/hyperlink" Target="http://r20.rs6.net/tn.jsp?f=001jlgO-WLP1Z0dBaGhK0OUD4-m0ty4CodipB76aKlMPvPFN2K0wV9HElB978WlHQyDMEraCYcKlJP0kL1NzSGEaIsIjApKy11am1Jcw9-XiKSh771Rgnfg6zmrx4evw1TzETMr_1obK3DSIni8Pu4a1P_y_riHw4KvtcyJpjszJ5QU0c1f6aeTM0uPeg1HQDczkRq7OZudPAogwAMSs8pOQDMUbabI9dbGWTdWx3O3LCKigN0Yk3e3naumZq_u9JkEWKt_UcLugSBnly6VpWJtsg==&amp;c=M5TNhq70VJXgxCMd4cElAHxE-JGmk9TWVz649qUydWNnPviqQxG4Aw==&amp;ch=mxBJKg28iIbn3RSpQKsmGPM2pJpfYsy6-jUbIB7V_TgeMPfgBN0qfQ==" TargetMode="External"/><Relationship Id="rId37" Type="http://schemas.openxmlformats.org/officeDocument/2006/relationships/hyperlink" Target="https://lnks.gd/l/eyJhbGciOiJIUzI1NiJ9.eyJidWxsZXRpbl9saW5rX2lkIjoxMDIsInVyaSI6ImJwMjpjbGljayIsImJ1bGxldGluX2lkIjoiMjAyMTA1MTguNDA2NjkxMzEiLCJ1cmwiOiJodHRwczovL2dlYnJvYWRtYXAubGJsLmdvdi8ifQ.VvswtFl2DU52LH2d4wpmuytIG6ulOcP7dv636aSRv5E/s/187069501/br/106554881119-l" TargetMode="External"/><Relationship Id="rId79" Type="http://schemas.openxmlformats.org/officeDocument/2006/relationships/hyperlink" Target="https://www.fws.gov/news/ShowNews.cfm?ref=u.s.-fish-and-wildlife-service-promotes-public-access-to-hunting-and-&amp;_ID=36898" TargetMode="External"/><Relationship Id="rId102" Type="http://schemas.openxmlformats.org/officeDocument/2006/relationships/hyperlink" Target="https://www.nasa.gov/press-release/new-nasa-earth-system-observatory-to-help-address-mitigate-climate-change" TargetMode="External"/><Relationship Id="rId144" Type="http://schemas.openxmlformats.org/officeDocument/2006/relationships/hyperlink" Target="https://r20.rs6.net/tn.jsp?f=001Ku5OD-e95s25e8ZP6u_XOCqyNHRAj9kaOEtORFWSNWJvsrOQUXRHFflJ53ij0ZSWENceUYaw13bHLU6Ijflaebxbh2JG_duMHFfggrucw8xOzaR633DRofJOg_F9cztb410ixwgO49F1n2-JmEsk2pLFDZBLZRO-&amp;c=QsQNZiFg1PhugWDdR-Dyu1m2smt0r7QGLRe47i2KVyvioJDLI_4Wcg==&amp;ch=wmi5AFpj8ZNGFk8wAzxz9WV39-i5S2EEZOgWvdVepcdNbb4MvYmL6w==" TargetMode="External"/><Relationship Id="rId90" Type="http://schemas.openxmlformats.org/officeDocument/2006/relationships/hyperlink" Target="https://r20.rs6.net/tn.jsp?f=00198DValyCaEpdjn0gTc7LNQhyyBwPZuy8VY0ZlDm_DS6n25hA2On6O9VA4IKotIRT894kYrSNFIXnhungO4vbKGztKK3lzshEE4AI4h02TwbcBAS7m15JLaNpisr0xu3P0xDPq18B0nUoJU7Xk140PjzMbgEB_zRnsJlSD2OB-qFQ4m5cV4A-NX-gxb3TtCGDBVGPcamo7WTGSNd2iZWmMg==&amp;c=tUlXjivTW1V1EZhSFsGZwvD589Z5uJjqyjP4rfdUJA4CSZ077nBblg==&amp;ch=4339d3TLd4Bz_aOpukOnqPIVsVKFuvhfttJsUFNxR3mZLA9uVB0sig==" TargetMode="External"/><Relationship Id="rId186" Type="http://schemas.openxmlformats.org/officeDocument/2006/relationships/hyperlink" Target="https://link.militarytimes.com/click/24019133.65596/aHR0cHM6Ly93d3cuZGVmZW5zZW5ld3MuY29tL2NvbmdyZXNzL2J1ZGdldC8yMDIxLzA1LzI4L3VzLWFpci1mb3JjZS10by1tb3RoYmFsbC1kb3plbnMtb2YtYS0xMHMtZi0xNXMtYW5kLWYtMTZzLWluLWZ5MjItYnVkZ2V0Lw/57588738498e574579743a61Bd46ee8f7" TargetMode="External"/><Relationship Id="rId351" Type="http://schemas.openxmlformats.org/officeDocument/2006/relationships/hyperlink" Target="http://r20.rs6.net/tn.jsp?f=001CMS-F9VyqyH7By35AhmnjMXEVHszfYzHTyMGzYCymPMxLt-l7ugMVXGOQhB7RrO8S0YsdcE9Dv7HeNXWxEzTdSWLA56wLPTdZvj17jHBYqCIOD40u293f37qJg83TeZN98PzS0jXMPp5issZztd6x790x5VAOaNgP5aUNEa2EMuhPaz9vHOEaMJXT8DXbbHyCXJmhsBDYmQFMa87ICgKCLpwJYFT3gQ-yvCeQnR8dHBghdfbz65cP_j0Iq1viP3NXv3Vf0w9RFZPbHU5y4VEm3EIB-8MXoTKFAsJn2jhoY8=&amp;c=RmVp5Wej3k4fE1Noyvj1coqT8wYYIojLIkwLKOtrYMbhCUdazAfdTw==&amp;ch=evgS3oVi9vCX6tSujgNgrntnz1ljho8O0n4gYqaSzARZ7qdzESclSw==" TargetMode="External"/><Relationship Id="rId393" Type="http://schemas.openxmlformats.org/officeDocument/2006/relationships/hyperlink" Target="http://r20.rs6.net/tn.jsp?f=001nbZ-hU26p-7R3DvUvaSo_yTmKibsgdXaciH2DPtFd_ybxAot3QCtt2BE5oiJ8RByGRxTu_uDCELvHWJZZjcEZhDofzqufdeZJxsWBjclgNxpm7TOSuHoTolIJhmRih8ua0tqzJ_JjQsxktcwXefY7kJnpNzgPP6eCVXPDJ6N_1acKzx1dG4m2lSgRt9v8q6HjQhuoZEYj3tU9GDKTTuGvl5Lomh6MREnleyh8Bi7ZnDOk2pbS_D5HdyQjeQq1Im5is0aVPCWzrI=&amp;c=0lO6dILocTq8n3zJnjiAytop7niON981mqE4i0PrdYN6vZ6zwP3wlg==&amp;ch=owgKzO4_BBWOzsgktrDSoA2DnxjNnkdeOltgaLS7MPTmq6cNHEiiuA==" TargetMode="External"/><Relationship Id="rId407" Type="http://schemas.openxmlformats.org/officeDocument/2006/relationships/hyperlink" Target="https://r20.rs6.net/tn.jsp?f=001azGoDoC8_INk6oYSparqQ0GlyMfqdr5aDX1o6J0nZVpya39iHHubzcAwjC8Qm2OON85muzJJl255ZrjrH2k0XXg_Fyj5VOvVKRdfU4dCwo-ExC1-yvVT6EjJ1IZ3sUhLYpLEHwQzHUgZ8Z6bFBG0r8RAlHwt5WhduE2k4eMqLAkThmHc2uepjTd_--Z95HvolXfe7Kr4hUBpp3S2QkQYvWV8Q9Yy1aXqOjwkQEGxssaYSOm-ZYfNopnNQNw-K-OnhwtofQ_GCMwbQXcpjNMxgQIsd4VYYTJVoC9Oxt7r1dM=&amp;c=anOeJlZx9wtbcG0hqTKIK_8gvayLOIXDUDJsImsImYjN8BmkVaZiKw==&amp;ch=DhAWyvA4ZGMnJdcyB2ELuvPBE8E7k9T8am1StRKNWWzlSb1djTD1ag==" TargetMode="External"/><Relationship Id="rId211" Type="http://schemas.openxmlformats.org/officeDocument/2006/relationships/hyperlink" Target="https://link.armytimes.com/click/24019133.65596/aHR0cHM6Ly93d3cuYXJteXRpbWVzLmNvbS9uZXdzL3lvdXItYXJteS8yMDIxLzA1LzI4L2FybXktdGFrZXMtdHJvb3AtbGV2ZWwtYW5kLXNwZW5kaW5nLWN1dHMtaW4tYmlkZW4tYnVkZ2V0Lw/57588738498e574579743a61B075e2cff" TargetMode="External"/><Relationship Id="rId253" Type="http://schemas.openxmlformats.org/officeDocument/2006/relationships/hyperlink" Target="https://link.govexec.com/click/23947942.75387/aHR0cHM6Ly93d3cuZ292ZXhlYy5jb20vbWFuYWdlbWVudC8yMDIxLzA1L3ByZXBhcmluZy1uZXh0LXBhbmRlbWljLzE3NDIzOC8_b3JlZj1nb3ZleGVjX3RvZGF5X3BtX25s/542dc73f3b35d0811c8bba13B12600fec" TargetMode="External"/><Relationship Id="rId295" Type="http://schemas.openxmlformats.org/officeDocument/2006/relationships/hyperlink" Target="https://eepurl.us2.list-manage.com/track/click?u=5f6de7b069a57255f980944b4&amp;id=840e3d4948&amp;e=34607e62b5" TargetMode="External"/><Relationship Id="rId309" Type="http://schemas.openxmlformats.org/officeDocument/2006/relationships/hyperlink" Target="https://click.pewtrusts.org/?qs=417beb672b6d69a20b6dcd73ecd0e36174bc954e395e66dafddc7371384d391a319b576c69365f5bf3e8254ba03082c75ef7e3ad92051ea9"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59181A-7EC2-4E4B-BAAA-8188ADBE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22317</Words>
  <Characters>127210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duffy</dc:creator>
  <cp:keywords/>
  <dc:description/>
  <cp:lastModifiedBy>amy duffy</cp:lastModifiedBy>
  <cp:revision>4</cp:revision>
  <cp:lastPrinted>2016-10-06T00:28:00Z</cp:lastPrinted>
  <dcterms:created xsi:type="dcterms:W3CDTF">2021-06-03T14:13:00Z</dcterms:created>
  <dcterms:modified xsi:type="dcterms:W3CDTF">2021-06-03T23:02:00Z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