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412E4" w14:textId="14EA94C6" w:rsidR="005C424A" w:rsidRPr="00BF12AA" w:rsidRDefault="005C424A" w:rsidP="00BF12AA">
      <w:pPr>
        <w:spacing w:before="0" w:after="0" w:line="240" w:lineRule="auto"/>
        <w:rPr>
          <w:rFonts w:ascii="Segoe UI" w:hAnsi="Segoe UI" w:cs="Segoe UI"/>
          <w:b/>
          <w:bCs/>
          <w:color w:val="FFFFFF" w:themeColor="background1"/>
          <w:sz w:val="2"/>
          <w:szCs w:val="2"/>
        </w:rPr>
      </w:pPr>
    </w:p>
    <w:p w14:paraId="34576FA4" w14:textId="77777777" w:rsidR="00651E40" w:rsidRPr="00BF12AA" w:rsidRDefault="00651E40" w:rsidP="00BF12AA">
      <w:pPr>
        <w:spacing w:before="0" w:after="0" w:line="240" w:lineRule="auto"/>
        <w:rPr>
          <w:rFonts w:ascii="Segoe UI" w:hAnsi="Segoe UI" w:cs="Segoe UI"/>
          <w:b/>
          <w:bCs/>
          <w:color w:val="FFFFFF" w:themeColor="background1"/>
          <w:sz w:val="2"/>
          <w:szCs w:val="2"/>
        </w:rPr>
      </w:pPr>
    </w:p>
    <w:p w14:paraId="4B26E4AD" w14:textId="4A2729CD" w:rsidR="00651E40" w:rsidRPr="00BF12AA" w:rsidRDefault="00651E40" w:rsidP="00BF12AA">
      <w:pPr>
        <w:spacing w:before="0" w:after="0" w:line="240" w:lineRule="auto"/>
        <w:rPr>
          <w:rFonts w:ascii="Segoe UI" w:hAnsi="Segoe UI" w:cs="Segoe UI"/>
          <w:b/>
          <w:bCs/>
          <w:color w:val="FFFFFF" w:themeColor="background1"/>
          <w:sz w:val="2"/>
          <w:szCs w:val="2"/>
        </w:rPr>
      </w:pPr>
    </w:p>
    <w:p w14:paraId="0FEB07AE" w14:textId="5A491F45" w:rsidR="00651E40" w:rsidRPr="00BF12AA" w:rsidRDefault="00651E40" w:rsidP="00BF12AA">
      <w:pPr>
        <w:spacing w:before="0" w:after="0" w:line="240" w:lineRule="auto"/>
        <w:rPr>
          <w:rFonts w:ascii="Segoe UI" w:hAnsi="Segoe UI" w:cs="Segoe UI"/>
          <w:b/>
          <w:bCs/>
          <w:color w:val="FFFFFF" w:themeColor="background1"/>
          <w:sz w:val="2"/>
          <w:szCs w:val="2"/>
        </w:rPr>
      </w:pPr>
    </w:p>
    <w:p w14:paraId="53D72F13" w14:textId="04F11740" w:rsidR="00E04337" w:rsidRPr="00BF12AA" w:rsidRDefault="00651E40" w:rsidP="00BF12AA">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BF12AA">
        <w:rPr>
          <w:rFonts w:ascii="Segoe UI" w:hAnsi="Segoe UI" w:cs="Segoe UI"/>
          <w:b/>
          <w:bCs/>
          <w:color w:val="FFFFFF" w:themeColor="background1"/>
          <w:sz w:val="44"/>
          <w:szCs w:val="44"/>
        </w:rPr>
        <w:t xml:space="preserve">WESTERN </w:t>
      </w:r>
      <w:r w:rsidR="00E04337" w:rsidRPr="00BF12AA">
        <w:rPr>
          <w:rFonts w:ascii="Segoe UI" w:hAnsi="Segoe UI" w:cs="Segoe UI"/>
          <w:b/>
          <w:bCs/>
          <w:color w:val="FFFFFF" w:themeColor="background1"/>
          <w:sz w:val="44"/>
          <w:szCs w:val="44"/>
        </w:rPr>
        <w:t>REGIONAL PARTNERSHIP</w:t>
      </w:r>
    </w:p>
    <w:p w14:paraId="631D279C" w14:textId="7335B028" w:rsidR="00651E40" w:rsidRPr="00BF12AA" w:rsidRDefault="00651E40" w:rsidP="00BF12AA">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BF12AA">
        <w:rPr>
          <w:rFonts w:ascii="Segoe UI" w:hAnsi="Segoe UI" w:cs="Segoe UI"/>
          <w:caps/>
          <w:color w:val="FFFFFF" w:themeColor="background1"/>
          <w:spacing w:val="10"/>
          <w:sz w:val="28"/>
          <w:szCs w:val="28"/>
        </w:rPr>
        <w:t>Monthly Update</w:t>
      </w:r>
    </w:p>
    <w:p w14:paraId="4E0EE424" w14:textId="20B0C04D" w:rsidR="002A3765" w:rsidRPr="00BF12AA" w:rsidRDefault="002A3765" w:rsidP="00BF12AA">
      <w:pPr>
        <w:pStyle w:val="Subtitle"/>
        <w:spacing w:after="0"/>
        <w:rPr>
          <w:rFonts w:ascii="Segoe UI" w:hAnsi="Segoe UI" w:cs="Segoe UI"/>
          <w:sz w:val="8"/>
          <w:szCs w:val="8"/>
        </w:rPr>
      </w:pPr>
    </w:p>
    <w:p w14:paraId="57F0095D" w14:textId="1973FD36" w:rsidR="00B924B0" w:rsidRPr="00BF12AA" w:rsidRDefault="001E51D0" w:rsidP="00BF12AA">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sidRPr="00BF12AA">
        <w:rPr>
          <w:rFonts w:ascii="Segoe UI" w:hAnsi="Segoe UI" w:cs="Segoe UI"/>
          <w:b/>
          <w:bCs/>
          <w:sz w:val="32"/>
          <w:szCs w:val="32"/>
        </w:rPr>
        <w:t>OCTO</w:t>
      </w:r>
      <w:r w:rsidR="00C97C68" w:rsidRPr="00BF12AA">
        <w:rPr>
          <w:rFonts w:ascii="Segoe UI" w:hAnsi="Segoe UI" w:cs="Segoe UI"/>
          <w:b/>
          <w:bCs/>
          <w:sz w:val="32"/>
          <w:szCs w:val="32"/>
        </w:rPr>
        <w:t>BER</w:t>
      </w:r>
      <w:r w:rsidR="00B924B0" w:rsidRPr="00BF12AA">
        <w:rPr>
          <w:rFonts w:ascii="Segoe UI" w:hAnsi="Segoe UI" w:cs="Segoe UI"/>
          <w:b/>
          <w:bCs/>
          <w:sz w:val="32"/>
          <w:szCs w:val="32"/>
        </w:rPr>
        <w:t xml:space="preserve"> 202</w:t>
      </w:r>
      <w:r w:rsidR="00E20F47" w:rsidRPr="00BF12AA">
        <w:rPr>
          <w:rFonts w:ascii="Segoe UI" w:hAnsi="Segoe UI" w:cs="Segoe UI"/>
          <w:b/>
          <w:bCs/>
          <w:sz w:val="32"/>
          <w:szCs w:val="32"/>
        </w:rPr>
        <w:t>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25F0C98" w14:textId="245E0C04" w:rsidR="00A27A94" w:rsidRPr="00BF12AA" w:rsidRDefault="00A27A94" w:rsidP="00BF12AA">
      <w:pPr>
        <w:spacing w:before="0" w:after="0" w:line="240" w:lineRule="auto"/>
        <w:contextualSpacing/>
        <w:rPr>
          <w:rFonts w:ascii="Segoe UI" w:hAnsi="Segoe UI" w:cs="Segoe UI"/>
          <w:sz w:val="10"/>
          <w:szCs w:val="10"/>
        </w:rPr>
      </w:pPr>
    </w:p>
    <w:p w14:paraId="4BB047A8" w14:textId="2DE5B510" w:rsidR="00B924B0" w:rsidRPr="00BF12AA" w:rsidRDefault="00893AFD" w:rsidP="00BF12AA">
      <w:pPr>
        <w:spacing w:before="0" w:after="0" w:line="240" w:lineRule="auto"/>
        <w:contextualSpacing/>
        <w:rPr>
          <w:rFonts w:ascii="Segoe UI" w:hAnsi="Segoe UI" w:cs="Segoe UI"/>
          <w:sz w:val="23"/>
          <w:szCs w:val="23"/>
        </w:rPr>
      </w:pPr>
      <w:r w:rsidRPr="00BF12AA">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5C090F3B">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BF12AA">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BF12AA">
          <w:rPr>
            <w:rStyle w:val="Hyperlink"/>
            <w:rFonts w:ascii="Segoe UI" w:hAnsi="Segoe UI" w:cs="Segoe UI"/>
            <w:color w:val="000000" w:themeColor="text1"/>
            <w:sz w:val="23"/>
            <w:szCs w:val="23"/>
          </w:rPr>
          <w:t>amyduffy@westernregionalpartnership.org</w:t>
        </w:r>
      </w:hyperlink>
      <w:r w:rsidR="002A3765" w:rsidRPr="00BF12AA">
        <w:rPr>
          <w:rFonts w:ascii="Segoe UI" w:hAnsi="Segoe UI" w:cs="Segoe UI"/>
          <w:sz w:val="23"/>
          <w:szCs w:val="23"/>
        </w:rPr>
        <w:t>.</w:t>
      </w:r>
    </w:p>
    <w:p w14:paraId="147FF70C" w14:textId="6732D1DA" w:rsidR="00E04337" w:rsidRPr="00BF12AA" w:rsidRDefault="00E04337" w:rsidP="00BF12AA">
      <w:pPr>
        <w:spacing w:before="0" w:after="0" w:line="240" w:lineRule="auto"/>
        <w:contextualSpacing/>
        <w:rPr>
          <w:rFonts w:ascii="Segoe UI" w:hAnsi="Segoe UI" w:cs="Segoe UI"/>
          <w:sz w:val="21"/>
          <w:szCs w:val="21"/>
        </w:rPr>
      </w:pPr>
    </w:p>
    <w:p w14:paraId="1C429F09" w14:textId="1E815CAB" w:rsidR="00157DD3" w:rsidRPr="00BF12AA" w:rsidRDefault="00157DD3" w:rsidP="00BF12AA">
      <w:pPr>
        <w:pStyle w:val="Heading1"/>
        <w:spacing w:before="0" w:line="240" w:lineRule="auto"/>
        <w:jc w:val="center"/>
        <w:rPr>
          <w:rFonts w:ascii="Segoe UI" w:hAnsi="Segoe UI" w:cs="Segoe UI"/>
          <w:sz w:val="21"/>
          <w:szCs w:val="21"/>
        </w:rPr>
      </w:pPr>
      <w:bookmarkStart w:id="35" w:name="_Toc176276468"/>
      <w:bookmarkStart w:id="36" w:name="_Toc181607042"/>
      <w:bookmarkStart w:id="37" w:name="_Toc181607101"/>
      <w:bookmarkStart w:id="38" w:name="_Toc163584185"/>
      <w:bookmarkStart w:id="39" w:name="_Toc163585853"/>
      <w:bookmarkStart w:id="40" w:name="_Toc166002322"/>
      <w:bookmarkStart w:id="41" w:name="_Toc166067963"/>
      <w:bookmarkStart w:id="42" w:name="_Toc166077718"/>
      <w:bookmarkStart w:id="43" w:name="_Toc168059568"/>
      <w:bookmarkStart w:id="44" w:name="_Toc147496116"/>
      <w:bookmarkStart w:id="45" w:name="_Toc149916407"/>
      <w:bookmarkStart w:id="46" w:name="_Toc149922523"/>
      <w:bookmarkStart w:id="47" w:name="_Toc152563683"/>
      <w:bookmarkStart w:id="48" w:name="_Toc155260099"/>
      <w:bookmarkStart w:id="49" w:name="_Toc155266228"/>
      <w:bookmarkStart w:id="50" w:name="_Toc157786295"/>
      <w:bookmarkStart w:id="51" w:name="_Toc163555273"/>
      <w:bookmarkStart w:id="52" w:name="_Toc163584186"/>
      <w:bookmarkStart w:id="53" w:name="_Toc163585854"/>
      <w:bookmarkStart w:id="54" w:name="_Toc168066755"/>
      <w:bookmarkStart w:id="55" w:name="_Toc170743870"/>
      <w:bookmarkStart w:id="56" w:name="_Toc173433065"/>
      <w:bookmarkStart w:id="57" w:name="_Toc173559782"/>
      <w:r w:rsidRPr="00BF12AA">
        <w:rPr>
          <w:rFonts w:ascii="Segoe UI" w:hAnsi="Segoe UI" w:cs="Segoe UI"/>
          <w:b/>
          <w:bCs/>
          <w:sz w:val="28"/>
          <w:szCs w:val="28"/>
        </w:rPr>
        <w:t>WRP</w:t>
      </w:r>
      <w:r w:rsidR="008316CE" w:rsidRPr="00BF12AA">
        <w:rPr>
          <w:rFonts w:ascii="Segoe UI" w:hAnsi="Segoe UI" w:cs="Segoe UI"/>
          <w:b/>
          <w:bCs/>
          <w:sz w:val="28"/>
          <w:szCs w:val="28"/>
        </w:rPr>
        <w:t xml:space="preserve"> </w:t>
      </w:r>
      <w:bookmarkEnd w:id="35"/>
      <w:r w:rsidR="009851EF" w:rsidRPr="00BF12AA">
        <w:rPr>
          <w:rFonts w:ascii="Segoe UI" w:hAnsi="Segoe UI" w:cs="Segoe UI"/>
          <w:b/>
          <w:bCs/>
          <w:sz w:val="28"/>
          <w:szCs w:val="28"/>
        </w:rPr>
        <w:t>U</w:t>
      </w:r>
      <w:r w:rsidR="00B72138" w:rsidRPr="00BF12AA">
        <w:rPr>
          <w:rFonts w:ascii="Segoe UI" w:hAnsi="Segoe UI" w:cs="Segoe UI"/>
          <w:b/>
          <w:bCs/>
          <w:sz w:val="28"/>
          <w:szCs w:val="28"/>
        </w:rPr>
        <w:t>p</w:t>
      </w:r>
      <w:r w:rsidR="009851EF" w:rsidRPr="00BF12AA">
        <w:rPr>
          <w:rFonts w:ascii="Segoe UI" w:hAnsi="Segoe UI" w:cs="Segoe UI"/>
          <w:b/>
          <w:bCs/>
          <w:sz w:val="28"/>
          <w:szCs w:val="28"/>
        </w:rPr>
        <w:t>dates</w:t>
      </w:r>
      <w:bookmarkEnd w:id="36"/>
      <w:bookmarkEnd w:id="37"/>
      <w:r w:rsidR="008316CE" w:rsidRPr="00BF12AA">
        <w:rPr>
          <w:rFonts w:ascii="Segoe UI" w:hAnsi="Segoe UI" w:cs="Segoe UI"/>
          <w:b/>
          <w:bCs/>
          <w:sz w:val="28"/>
          <w:szCs w:val="28"/>
        </w:rPr>
        <w:t xml:space="preserve"> </w:t>
      </w:r>
    </w:p>
    <w:p w14:paraId="7960BC49" w14:textId="0247A996" w:rsidR="009851EF" w:rsidRPr="00BF12AA" w:rsidRDefault="004E257D" w:rsidP="00BF12AA">
      <w:pPr>
        <w:pStyle w:val="Heading2"/>
        <w:spacing w:before="0" w:line="240" w:lineRule="auto"/>
        <w:jc w:val="center"/>
        <w:rPr>
          <w:rFonts w:ascii="Segoe UI" w:hAnsi="Segoe UI" w:cs="Segoe UI"/>
          <w:b/>
          <w:bCs/>
          <w:sz w:val="23"/>
          <w:szCs w:val="23"/>
        </w:rPr>
      </w:pPr>
      <w:bookmarkStart w:id="58" w:name="_Toc181607043"/>
      <w:bookmarkStart w:id="59" w:name="_Toc181607102"/>
      <w:r w:rsidRPr="00BF12AA">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325E9911">
                <wp:simplePos x="0" y="0"/>
                <wp:positionH relativeFrom="margin">
                  <wp:posOffset>51435</wp:posOffset>
                </wp:positionH>
                <wp:positionV relativeFrom="margin">
                  <wp:posOffset>2762250</wp:posOffset>
                </wp:positionV>
                <wp:extent cx="2495550" cy="5848350"/>
                <wp:effectExtent l="0" t="0" r="6350" b="635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5848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CD3D3D" w:rsidRDefault="00B72138" w:rsidP="001A5C8C">
                                      <w:pPr>
                                        <w:pStyle w:val="TOCHeading"/>
                                        <w:jc w:val="center"/>
                                        <w:rPr>
                                          <w:b/>
                                          <w:bCs/>
                                        </w:rPr>
                                      </w:pPr>
                                      <w:r w:rsidRPr="00CD3D3D">
                                        <w:rPr>
                                          <w:b/>
                                          <w:bCs/>
                                        </w:rPr>
                                        <w:t>Contents</w:t>
                                      </w:r>
                                    </w:p>
                                    <w:p w14:paraId="138A6C24" w14:textId="0B6691E4" w:rsidR="00B72138" w:rsidRDefault="00B72138">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1607101" w:history="1">
                                        <w:r w:rsidRPr="008E2D3F">
                                          <w:rPr>
                                            <w:rStyle w:val="Hyperlink"/>
                                            <w:b/>
                                            <w:bCs/>
                                          </w:rPr>
                                          <w:t>WRP Updates</w:t>
                                        </w:r>
                                        <w:r>
                                          <w:rPr>
                                            <w:webHidden/>
                                          </w:rPr>
                                          <w:tab/>
                                        </w:r>
                                        <w:r>
                                          <w:rPr>
                                            <w:webHidden/>
                                          </w:rPr>
                                          <w:fldChar w:fldCharType="begin"/>
                                        </w:r>
                                        <w:r>
                                          <w:rPr>
                                            <w:webHidden/>
                                          </w:rPr>
                                          <w:instrText xml:space="preserve"> PAGEREF _Toc181607101 \h </w:instrText>
                                        </w:r>
                                        <w:r>
                                          <w:rPr>
                                            <w:webHidden/>
                                          </w:rPr>
                                        </w:r>
                                        <w:r>
                                          <w:rPr>
                                            <w:webHidden/>
                                          </w:rPr>
                                          <w:fldChar w:fldCharType="separate"/>
                                        </w:r>
                                        <w:r>
                                          <w:rPr>
                                            <w:webHidden/>
                                          </w:rPr>
                                          <w:t>1</w:t>
                                        </w:r>
                                        <w:r>
                                          <w:rPr>
                                            <w:webHidden/>
                                          </w:rPr>
                                          <w:fldChar w:fldCharType="end"/>
                                        </w:r>
                                      </w:hyperlink>
                                    </w:p>
                                    <w:p w14:paraId="045E2D65" w14:textId="235F5282"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07" w:history="1">
                                        <w:r w:rsidRPr="008E2D3F">
                                          <w:rPr>
                                            <w:rStyle w:val="Hyperlink"/>
                                            <w:b/>
                                            <w:bCs/>
                                          </w:rPr>
                                          <w:t>Energy</w:t>
                                        </w:r>
                                        <w:r>
                                          <w:rPr>
                                            <w:webHidden/>
                                          </w:rPr>
                                          <w:tab/>
                                        </w:r>
                                        <w:r>
                                          <w:rPr>
                                            <w:webHidden/>
                                          </w:rPr>
                                          <w:fldChar w:fldCharType="begin"/>
                                        </w:r>
                                        <w:r>
                                          <w:rPr>
                                            <w:webHidden/>
                                          </w:rPr>
                                          <w:instrText xml:space="preserve"> PAGEREF _Toc181607107 \h </w:instrText>
                                        </w:r>
                                        <w:r>
                                          <w:rPr>
                                            <w:webHidden/>
                                          </w:rPr>
                                        </w:r>
                                        <w:r>
                                          <w:rPr>
                                            <w:webHidden/>
                                          </w:rPr>
                                          <w:fldChar w:fldCharType="separate"/>
                                        </w:r>
                                        <w:r>
                                          <w:rPr>
                                            <w:webHidden/>
                                          </w:rPr>
                                          <w:t>2</w:t>
                                        </w:r>
                                        <w:r>
                                          <w:rPr>
                                            <w:webHidden/>
                                          </w:rPr>
                                          <w:fldChar w:fldCharType="end"/>
                                        </w:r>
                                      </w:hyperlink>
                                    </w:p>
                                    <w:p w14:paraId="2C001EAF" w14:textId="44117BEF"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08" w:history="1">
                                        <w:r w:rsidRPr="008E2D3F">
                                          <w:rPr>
                                            <w:rStyle w:val="Hyperlink"/>
                                            <w:b/>
                                            <w:bCs/>
                                          </w:rPr>
                                          <w:t>Federal Updates</w:t>
                                        </w:r>
                                        <w:r>
                                          <w:rPr>
                                            <w:webHidden/>
                                          </w:rPr>
                                          <w:tab/>
                                        </w:r>
                                        <w:r>
                                          <w:rPr>
                                            <w:webHidden/>
                                          </w:rPr>
                                          <w:fldChar w:fldCharType="begin"/>
                                        </w:r>
                                        <w:r>
                                          <w:rPr>
                                            <w:webHidden/>
                                          </w:rPr>
                                          <w:instrText xml:space="preserve"> PAGEREF _Toc181607108 \h </w:instrText>
                                        </w:r>
                                        <w:r>
                                          <w:rPr>
                                            <w:webHidden/>
                                          </w:rPr>
                                        </w:r>
                                        <w:r>
                                          <w:rPr>
                                            <w:webHidden/>
                                          </w:rPr>
                                          <w:fldChar w:fldCharType="separate"/>
                                        </w:r>
                                        <w:r>
                                          <w:rPr>
                                            <w:webHidden/>
                                          </w:rPr>
                                          <w:t>2</w:t>
                                        </w:r>
                                        <w:r>
                                          <w:rPr>
                                            <w:webHidden/>
                                          </w:rPr>
                                          <w:fldChar w:fldCharType="end"/>
                                        </w:r>
                                      </w:hyperlink>
                                    </w:p>
                                    <w:p w14:paraId="7E83B465" w14:textId="7889DEB9"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3" w:history="1">
                                        <w:r w:rsidRPr="008E2D3F">
                                          <w:rPr>
                                            <w:rStyle w:val="Hyperlink"/>
                                            <w:b/>
                                            <w:bCs/>
                                          </w:rPr>
                                          <w:t>State Updates</w:t>
                                        </w:r>
                                        <w:r>
                                          <w:rPr>
                                            <w:webHidden/>
                                          </w:rPr>
                                          <w:tab/>
                                        </w:r>
                                        <w:r>
                                          <w:rPr>
                                            <w:webHidden/>
                                          </w:rPr>
                                          <w:fldChar w:fldCharType="begin"/>
                                        </w:r>
                                        <w:r>
                                          <w:rPr>
                                            <w:webHidden/>
                                          </w:rPr>
                                          <w:instrText xml:space="preserve"> PAGEREF _Toc181607113 \h </w:instrText>
                                        </w:r>
                                        <w:r>
                                          <w:rPr>
                                            <w:webHidden/>
                                          </w:rPr>
                                        </w:r>
                                        <w:r>
                                          <w:rPr>
                                            <w:webHidden/>
                                          </w:rPr>
                                          <w:fldChar w:fldCharType="separate"/>
                                        </w:r>
                                        <w:r>
                                          <w:rPr>
                                            <w:webHidden/>
                                          </w:rPr>
                                          <w:t>3</w:t>
                                        </w:r>
                                        <w:r>
                                          <w:rPr>
                                            <w:webHidden/>
                                          </w:rPr>
                                          <w:fldChar w:fldCharType="end"/>
                                        </w:r>
                                      </w:hyperlink>
                                    </w:p>
                                    <w:p w14:paraId="1DAC719E" w14:textId="1AC282CE"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4" w:history="1">
                                        <w:r w:rsidRPr="008E2D3F">
                                          <w:rPr>
                                            <w:rStyle w:val="Hyperlink"/>
                                            <w:b/>
                                            <w:bCs/>
                                          </w:rPr>
                                          <w:t>Tribal Updates</w:t>
                                        </w:r>
                                        <w:r>
                                          <w:rPr>
                                            <w:webHidden/>
                                          </w:rPr>
                                          <w:tab/>
                                        </w:r>
                                        <w:r>
                                          <w:rPr>
                                            <w:webHidden/>
                                          </w:rPr>
                                          <w:fldChar w:fldCharType="begin"/>
                                        </w:r>
                                        <w:r>
                                          <w:rPr>
                                            <w:webHidden/>
                                          </w:rPr>
                                          <w:instrText xml:space="preserve"> PAGEREF _Toc181607114 \h </w:instrText>
                                        </w:r>
                                        <w:r>
                                          <w:rPr>
                                            <w:webHidden/>
                                          </w:rPr>
                                        </w:r>
                                        <w:r>
                                          <w:rPr>
                                            <w:webHidden/>
                                          </w:rPr>
                                          <w:fldChar w:fldCharType="separate"/>
                                        </w:r>
                                        <w:r>
                                          <w:rPr>
                                            <w:webHidden/>
                                          </w:rPr>
                                          <w:t>3</w:t>
                                        </w:r>
                                        <w:r>
                                          <w:rPr>
                                            <w:webHidden/>
                                          </w:rPr>
                                          <w:fldChar w:fldCharType="end"/>
                                        </w:r>
                                      </w:hyperlink>
                                    </w:p>
                                    <w:p w14:paraId="7B8F75AA" w14:textId="28C5C8CB"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5" w:history="1">
                                        <w:r w:rsidRPr="008E2D3F">
                                          <w:rPr>
                                            <w:rStyle w:val="Hyperlink"/>
                                            <w:b/>
                                            <w:bCs/>
                                          </w:rPr>
                                          <w:t>Regional Updates</w:t>
                                        </w:r>
                                        <w:r>
                                          <w:rPr>
                                            <w:webHidden/>
                                          </w:rPr>
                                          <w:tab/>
                                        </w:r>
                                        <w:r>
                                          <w:rPr>
                                            <w:webHidden/>
                                          </w:rPr>
                                          <w:fldChar w:fldCharType="begin"/>
                                        </w:r>
                                        <w:r>
                                          <w:rPr>
                                            <w:webHidden/>
                                          </w:rPr>
                                          <w:instrText xml:space="preserve"> PAGEREF _Toc181607115 \h </w:instrText>
                                        </w:r>
                                        <w:r>
                                          <w:rPr>
                                            <w:webHidden/>
                                          </w:rPr>
                                        </w:r>
                                        <w:r>
                                          <w:rPr>
                                            <w:webHidden/>
                                          </w:rPr>
                                          <w:fldChar w:fldCharType="separate"/>
                                        </w:r>
                                        <w:r>
                                          <w:rPr>
                                            <w:webHidden/>
                                          </w:rPr>
                                          <w:t>4</w:t>
                                        </w:r>
                                        <w:r>
                                          <w:rPr>
                                            <w:webHidden/>
                                          </w:rPr>
                                          <w:fldChar w:fldCharType="end"/>
                                        </w:r>
                                      </w:hyperlink>
                                    </w:p>
                                    <w:p w14:paraId="49A1EE99" w14:textId="0968260E"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16" w:history="1">
                                        <w:r w:rsidRPr="008E2D3F">
                                          <w:rPr>
                                            <w:rStyle w:val="Hyperlink"/>
                                            <w:b/>
                                            <w:bCs/>
                                          </w:rPr>
                                          <w:t>Natural Resources</w:t>
                                        </w:r>
                                        <w:r>
                                          <w:rPr>
                                            <w:webHidden/>
                                          </w:rPr>
                                          <w:tab/>
                                        </w:r>
                                        <w:r>
                                          <w:rPr>
                                            <w:webHidden/>
                                          </w:rPr>
                                          <w:fldChar w:fldCharType="begin"/>
                                        </w:r>
                                        <w:r>
                                          <w:rPr>
                                            <w:webHidden/>
                                          </w:rPr>
                                          <w:instrText xml:space="preserve"> PAGEREF _Toc181607116 \h </w:instrText>
                                        </w:r>
                                        <w:r>
                                          <w:rPr>
                                            <w:webHidden/>
                                          </w:rPr>
                                        </w:r>
                                        <w:r>
                                          <w:rPr>
                                            <w:webHidden/>
                                          </w:rPr>
                                          <w:fldChar w:fldCharType="separate"/>
                                        </w:r>
                                        <w:r>
                                          <w:rPr>
                                            <w:webHidden/>
                                          </w:rPr>
                                          <w:t>4</w:t>
                                        </w:r>
                                        <w:r>
                                          <w:rPr>
                                            <w:webHidden/>
                                          </w:rPr>
                                          <w:fldChar w:fldCharType="end"/>
                                        </w:r>
                                      </w:hyperlink>
                                    </w:p>
                                    <w:p w14:paraId="644B3687" w14:textId="63239527"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7" w:history="1">
                                        <w:r w:rsidRPr="008E2D3F">
                                          <w:rPr>
                                            <w:rStyle w:val="Hyperlink"/>
                                            <w:b/>
                                            <w:bCs/>
                                          </w:rPr>
                                          <w:t>Federal Updates</w:t>
                                        </w:r>
                                        <w:r>
                                          <w:rPr>
                                            <w:webHidden/>
                                          </w:rPr>
                                          <w:tab/>
                                        </w:r>
                                        <w:r>
                                          <w:rPr>
                                            <w:webHidden/>
                                          </w:rPr>
                                          <w:fldChar w:fldCharType="begin"/>
                                        </w:r>
                                        <w:r>
                                          <w:rPr>
                                            <w:webHidden/>
                                          </w:rPr>
                                          <w:instrText xml:space="preserve"> PAGEREF _Toc181607117 \h </w:instrText>
                                        </w:r>
                                        <w:r>
                                          <w:rPr>
                                            <w:webHidden/>
                                          </w:rPr>
                                        </w:r>
                                        <w:r>
                                          <w:rPr>
                                            <w:webHidden/>
                                          </w:rPr>
                                          <w:fldChar w:fldCharType="separate"/>
                                        </w:r>
                                        <w:r>
                                          <w:rPr>
                                            <w:webHidden/>
                                          </w:rPr>
                                          <w:t>4</w:t>
                                        </w:r>
                                        <w:r>
                                          <w:rPr>
                                            <w:webHidden/>
                                          </w:rPr>
                                          <w:fldChar w:fldCharType="end"/>
                                        </w:r>
                                      </w:hyperlink>
                                    </w:p>
                                    <w:p w14:paraId="0EC57765" w14:textId="5DA886C3"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29" w:history="1">
                                        <w:r w:rsidRPr="008E2D3F">
                                          <w:rPr>
                                            <w:rStyle w:val="Hyperlink"/>
                                            <w:b/>
                                            <w:bCs/>
                                          </w:rPr>
                                          <w:t>State Updates</w:t>
                                        </w:r>
                                        <w:r>
                                          <w:rPr>
                                            <w:webHidden/>
                                          </w:rPr>
                                          <w:tab/>
                                        </w:r>
                                        <w:r>
                                          <w:rPr>
                                            <w:webHidden/>
                                          </w:rPr>
                                          <w:fldChar w:fldCharType="begin"/>
                                        </w:r>
                                        <w:r>
                                          <w:rPr>
                                            <w:webHidden/>
                                          </w:rPr>
                                          <w:instrText xml:space="preserve"> PAGEREF _Toc181607129 \h </w:instrText>
                                        </w:r>
                                        <w:r>
                                          <w:rPr>
                                            <w:webHidden/>
                                          </w:rPr>
                                        </w:r>
                                        <w:r>
                                          <w:rPr>
                                            <w:webHidden/>
                                          </w:rPr>
                                          <w:fldChar w:fldCharType="separate"/>
                                        </w:r>
                                        <w:r>
                                          <w:rPr>
                                            <w:webHidden/>
                                          </w:rPr>
                                          <w:t>7</w:t>
                                        </w:r>
                                        <w:r>
                                          <w:rPr>
                                            <w:webHidden/>
                                          </w:rPr>
                                          <w:fldChar w:fldCharType="end"/>
                                        </w:r>
                                      </w:hyperlink>
                                    </w:p>
                                    <w:p w14:paraId="6BAEC82F" w14:textId="2862F4FC"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3" w:history="1">
                                        <w:r w:rsidRPr="008E2D3F">
                                          <w:rPr>
                                            <w:rStyle w:val="Hyperlink"/>
                                            <w:b/>
                                            <w:bCs/>
                                          </w:rPr>
                                          <w:t>Tribal Updates</w:t>
                                        </w:r>
                                        <w:r>
                                          <w:rPr>
                                            <w:webHidden/>
                                          </w:rPr>
                                          <w:tab/>
                                        </w:r>
                                        <w:r>
                                          <w:rPr>
                                            <w:webHidden/>
                                          </w:rPr>
                                          <w:fldChar w:fldCharType="begin"/>
                                        </w:r>
                                        <w:r>
                                          <w:rPr>
                                            <w:webHidden/>
                                          </w:rPr>
                                          <w:instrText xml:space="preserve"> PAGEREF _Toc181607133 \h </w:instrText>
                                        </w:r>
                                        <w:r>
                                          <w:rPr>
                                            <w:webHidden/>
                                          </w:rPr>
                                        </w:r>
                                        <w:r>
                                          <w:rPr>
                                            <w:webHidden/>
                                          </w:rPr>
                                          <w:fldChar w:fldCharType="separate"/>
                                        </w:r>
                                        <w:r>
                                          <w:rPr>
                                            <w:webHidden/>
                                          </w:rPr>
                                          <w:t>8</w:t>
                                        </w:r>
                                        <w:r>
                                          <w:rPr>
                                            <w:webHidden/>
                                          </w:rPr>
                                          <w:fldChar w:fldCharType="end"/>
                                        </w:r>
                                      </w:hyperlink>
                                    </w:p>
                                    <w:p w14:paraId="2B42A74A" w14:textId="648CC65F"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4" w:history="1">
                                        <w:r w:rsidRPr="008E2D3F">
                                          <w:rPr>
                                            <w:rStyle w:val="Hyperlink"/>
                                            <w:b/>
                                            <w:bCs/>
                                          </w:rPr>
                                          <w:t>Regional Updates</w:t>
                                        </w:r>
                                        <w:r>
                                          <w:rPr>
                                            <w:webHidden/>
                                          </w:rPr>
                                          <w:tab/>
                                        </w:r>
                                        <w:r>
                                          <w:rPr>
                                            <w:webHidden/>
                                          </w:rPr>
                                          <w:fldChar w:fldCharType="begin"/>
                                        </w:r>
                                        <w:r>
                                          <w:rPr>
                                            <w:webHidden/>
                                          </w:rPr>
                                          <w:instrText xml:space="preserve"> PAGEREF _Toc181607134 \h </w:instrText>
                                        </w:r>
                                        <w:r>
                                          <w:rPr>
                                            <w:webHidden/>
                                          </w:rPr>
                                        </w:r>
                                        <w:r>
                                          <w:rPr>
                                            <w:webHidden/>
                                          </w:rPr>
                                          <w:fldChar w:fldCharType="separate"/>
                                        </w:r>
                                        <w:r>
                                          <w:rPr>
                                            <w:webHidden/>
                                          </w:rPr>
                                          <w:t>8</w:t>
                                        </w:r>
                                        <w:r>
                                          <w:rPr>
                                            <w:webHidden/>
                                          </w:rPr>
                                          <w:fldChar w:fldCharType="end"/>
                                        </w:r>
                                      </w:hyperlink>
                                    </w:p>
                                    <w:p w14:paraId="5B0FF1D3" w14:textId="20377A1F"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38" w:history="1">
                                        <w:r w:rsidRPr="008E2D3F">
                                          <w:rPr>
                                            <w:rStyle w:val="Hyperlink"/>
                                            <w:b/>
                                            <w:bCs/>
                                          </w:rPr>
                                          <w:t>Military Readiness, Homeland Security, Disaster Preparedness and Aviation</w:t>
                                        </w:r>
                                        <w:r>
                                          <w:rPr>
                                            <w:webHidden/>
                                          </w:rPr>
                                          <w:tab/>
                                        </w:r>
                                        <w:r>
                                          <w:rPr>
                                            <w:webHidden/>
                                          </w:rPr>
                                          <w:fldChar w:fldCharType="begin"/>
                                        </w:r>
                                        <w:r>
                                          <w:rPr>
                                            <w:webHidden/>
                                          </w:rPr>
                                          <w:instrText xml:space="preserve"> PAGEREF _Toc181607138 \h </w:instrText>
                                        </w:r>
                                        <w:r>
                                          <w:rPr>
                                            <w:webHidden/>
                                          </w:rPr>
                                        </w:r>
                                        <w:r>
                                          <w:rPr>
                                            <w:webHidden/>
                                          </w:rPr>
                                          <w:fldChar w:fldCharType="separate"/>
                                        </w:r>
                                        <w:r>
                                          <w:rPr>
                                            <w:webHidden/>
                                          </w:rPr>
                                          <w:t>9</w:t>
                                        </w:r>
                                        <w:r>
                                          <w:rPr>
                                            <w:webHidden/>
                                          </w:rPr>
                                          <w:fldChar w:fldCharType="end"/>
                                        </w:r>
                                      </w:hyperlink>
                                    </w:p>
                                    <w:p w14:paraId="0DBD1814" w14:textId="106BB23D"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9" w:history="1">
                                        <w:r w:rsidRPr="008E2D3F">
                                          <w:rPr>
                                            <w:rStyle w:val="Hyperlink"/>
                                            <w:b/>
                                            <w:bCs/>
                                          </w:rPr>
                                          <w:t>Military Readiness</w:t>
                                        </w:r>
                                        <w:r>
                                          <w:rPr>
                                            <w:webHidden/>
                                          </w:rPr>
                                          <w:tab/>
                                        </w:r>
                                        <w:r>
                                          <w:rPr>
                                            <w:webHidden/>
                                          </w:rPr>
                                          <w:fldChar w:fldCharType="begin"/>
                                        </w:r>
                                        <w:r>
                                          <w:rPr>
                                            <w:webHidden/>
                                          </w:rPr>
                                          <w:instrText xml:space="preserve"> PAGEREF _Toc181607139 \h </w:instrText>
                                        </w:r>
                                        <w:r>
                                          <w:rPr>
                                            <w:webHidden/>
                                          </w:rPr>
                                        </w:r>
                                        <w:r>
                                          <w:rPr>
                                            <w:webHidden/>
                                          </w:rPr>
                                          <w:fldChar w:fldCharType="separate"/>
                                        </w:r>
                                        <w:r>
                                          <w:rPr>
                                            <w:webHidden/>
                                          </w:rPr>
                                          <w:t>9</w:t>
                                        </w:r>
                                        <w:r>
                                          <w:rPr>
                                            <w:webHidden/>
                                          </w:rPr>
                                          <w:fldChar w:fldCharType="end"/>
                                        </w:r>
                                      </w:hyperlink>
                                    </w:p>
                                    <w:p w14:paraId="535A2687" w14:textId="260788E3"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47" w:history="1">
                                        <w:r w:rsidRPr="008E2D3F">
                                          <w:rPr>
                                            <w:rStyle w:val="Hyperlink"/>
                                            <w:b/>
                                            <w:bCs/>
                                          </w:rPr>
                                          <w:t>Homeland Security / Disaster Preparedness</w:t>
                                        </w:r>
                                        <w:r>
                                          <w:rPr>
                                            <w:webHidden/>
                                          </w:rPr>
                                          <w:tab/>
                                        </w:r>
                                        <w:r>
                                          <w:rPr>
                                            <w:webHidden/>
                                          </w:rPr>
                                          <w:fldChar w:fldCharType="begin"/>
                                        </w:r>
                                        <w:r>
                                          <w:rPr>
                                            <w:webHidden/>
                                          </w:rPr>
                                          <w:instrText xml:space="preserve"> PAGEREF _Toc181607147 \h </w:instrText>
                                        </w:r>
                                        <w:r>
                                          <w:rPr>
                                            <w:webHidden/>
                                          </w:rPr>
                                        </w:r>
                                        <w:r>
                                          <w:rPr>
                                            <w:webHidden/>
                                          </w:rPr>
                                          <w:fldChar w:fldCharType="separate"/>
                                        </w:r>
                                        <w:r>
                                          <w:rPr>
                                            <w:webHidden/>
                                          </w:rPr>
                                          <w:t>10</w:t>
                                        </w:r>
                                        <w:r>
                                          <w:rPr>
                                            <w:webHidden/>
                                          </w:rPr>
                                          <w:fldChar w:fldCharType="end"/>
                                        </w:r>
                                      </w:hyperlink>
                                    </w:p>
                                    <w:p w14:paraId="1D644923" w14:textId="5D7A2E21"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50" w:history="1">
                                        <w:r w:rsidRPr="008E2D3F">
                                          <w:rPr>
                                            <w:rStyle w:val="Hyperlink"/>
                                            <w:b/>
                                            <w:bCs/>
                                          </w:rPr>
                                          <w:t>Aviation</w:t>
                                        </w:r>
                                        <w:r>
                                          <w:rPr>
                                            <w:webHidden/>
                                          </w:rPr>
                                          <w:tab/>
                                        </w:r>
                                        <w:r>
                                          <w:rPr>
                                            <w:webHidden/>
                                          </w:rPr>
                                          <w:fldChar w:fldCharType="begin"/>
                                        </w:r>
                                        <w:r>
                                          <w:rPr>
                                            <w:webHidden/>
                                          </w:rPr>
                                          <w:instrText xml:space="preserve"> PAGEREF _Toc181607150 \h </w:instrText>
                                        </w:r>
                                        <w:r>
                                          <w:rPr>
                                            <w:webHidden/>
                                          </w:rPr>
                                        </w:r>
                                        <w:r>
                                          <w:rPr>
                                            <w:webHidden/>
                                          </w:rPr>
                                          <w:fldChar w:fldCharType="separate"/>
                                        </w:r>
                                        <w:r>
                                          <w:rPr>
                                            <w:webHidden/>
                                          </w:rPr>
                                          <w:t>12</w:t>
                                        </w:r>
                                        <w:r>
                                          <w:rPr>
                                            <w:webHidden/>
                                          </w:rPr>
                                          <w:fldChar w:fldCharType="end"/>
                                        </w:r>
                                      </w:hyperlink>
                                    </w:p>
                                    <w:p w14:paraId="2B568B0C" w14:textId="6B9948C7"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51" w:history="1">
                                        <w:r w:rsidRPr="008E2D3F">
                                          <w:rPr>
                                            <w:rStyle w:val="Hyperlink"/>
                                            <w:b/>
                                            <w:bCs/>
                                          </w:rPr>
                                          <w:t>S</w:t>
                                        </w:r>
                                        <w:r w:rsidR="001A5C8C">
                                          <w:rPr>
                                            <w:rStyle w:val="Hyperlink"/>
                                            <w:b/>
                                            <w:bCs/>
                                          </w:rPr>
                                          <w:t>pectrum</w:t>
                                        </w:r>
                                        <w:r>
                                          <w:rPr>
                                            <w:webHidden/>
                                          </w:rPr>
                                          <w:tab/>
                                        </w:r>
                                        <w:r>
                                          <w:rPr>
                                            <w:webHidden/>
                                          </w:rPr>
                                          <w:fldChar w:fldCharType="begin"/>
                                        </w:r>
                                        <w:r>
                                          <w:rPr>
                                            <w:webHidden/>
                                          </w:rPr>
                                          <w:instrText xml:space="preserve"> PAGEREF _Toc181607151 \h </w:instrText>
                                        </w:r>
                                        <w:r>
                                          <w:rPr>
                                            <w:webHidden/>
                                          </w:rPr>
                                        </w:r>
                                        <w:r>
                                          <w:rPr>
                                            <w:webHidden/>
                                          </w:rPr>
                                          <w:fldChar w:fldCharType="separate"/>
                                        </w:r>
                                        <w:r>
                                          <w:rPr>
                                            <w:webHidden/>
                                          </w:rPr>
                                          <w:t>13</w:t>
                                        </w:r>
                                        <w:r>
                                          <w:rPr>
                                            <w:webHidden/>
                                          </w:rPr>
                                          <w:fldChar w:fldCharType="end"/>
                                        </w:r>
                                      </w:hyperlink>
                                    </w:p>
                                    <w:p w14:paraId="32212234" w14:textId="5F9EF1D1"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52" w:history="1">
                                        <w:r w:rsidRPr="008E2D3F">
                                          <w:rPr>
                                            <w:rStyle w:val="Hyperlink"/>
                                            <w:b/>
                                            <w:bCs/>
                                          </w:rPr>
                                          <w:t>GIS</w:t>
                                        </w:r>
                                        <w:r>
                                          <w:rPr>
                                            <w:webHidden/>
                                          </w:rPr>
                                          <w:tab/>
                                        </w:r>
                                        <w:r>
                                          <w:rPr>
                                            <w:webHidden/>
                                          </w:rPr>
                                          <w:fldChar w:fldCharType="begin"/>
                                        </w:r>
                                        <w:r>
                                          <w:rPr>
                                            <w:webHidden/>
                                          </w:rPr>
                                          <w:instrText xml:space="preserve"> PAGEREF _Toc181607152 \h </w:instrText>
                                        </w:r>
                                        <w:r>
                                          <w:rPr>
                                            <w:webHidden/>
                                          </w:rPr>
                                        </w:r>
                                        <w:r>
                                          <w:rPr>
                                            <w:webHidden/>
                                          </w:rPr>
                                          <w:fldChar w:fldCharType="separate"/>
                                        </w:r>
                                        <w:r>
                                          <w:rPr>
                                            <w:webHidden/>
                                          </w:rPr>
                                          <w:t>13</w:t>
                                        </w:r>
                                        <w:r>
                                          <w:rPr>
                                            <w:webHidden/>
                                          </w:rPr>
                                          <w:fldChar w:fldCharType="end"/>
                                        </w:r>
                                      </w:hyperlink>
                                    </w:p>
                                    <w:p w14:paraId="3C29EC5F" w14:textId="15CB630D"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53" w:history="1">
                                        <w:r w:rsidRPr="008E2D3F">
                                          <w:rPr>
                                            <w:rStyle w:val="Hyperlink"/>
                                            <w:b/>
                                            <w:bCs/>
                                          </w:rPr>
                                          <w:t>Miscellaneous</w:t>
                                        </w:r>
                                        <w:r>
                                          <w:rPr>
                                            <w:webHidden/>
                                          </w:rPr>
                                          <w:tab/>
                                        </w:r>
                                        <w:r>
                                          <w:rPr>
                                            <w:webHidden/>
                                          </w:rPr>
                                          <w:fldChar w:fldCharType="begin"/>
                                        </w:r>
                                        <w:r>
                                          <w:rPr>
                                            <w:webHidden/>
                                          </w:rPr>
                                          <w:instrText xml:space="preserve"> PAGEREF _Toc181607153 \h </w:instrText>
                                        </w:r>
                                        <w:r>
                                          <w:rPr>
                                            <w:webHidden/>
                                          </w:rPr>
                                        </w:r>
                                        <w:r>
                                          <w:rPr>
                                            <w:webHidden/>
                                          </w:rPr>
                                          <w:fldChar w:fldCharType="separate"/>
                                        </w:r>
                                        <w:r>
                                          <w:rPr>
                                            <w:webHidden/>
                                          </w:rPr>
                                          <w:t>14</w:t>
                                        </w:r>
                                        <w:r>
                                          <w:rPr>
                                            <w:webHidden/>
                                          </w:rPr>
                                          <w:fldChar w:fldCharType="end"/>
                                        </w:r>
                                      </w:hyperlink>
                                    </w:p>
                                    <w:p w14:paraId="4DD96B1E" w14:textId="36A39E53" w:rsidR="00B72138" w:rsidRDefault="00B72138">
                                      <w:r>
                                        <w:rPr>
                                          <w:b/>
                                          <w:bCs/>
                                          <w:noProof/>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4.05pt;margin-top:217.5pt;width:196.5pt;height:460.5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CD3D3D" w:rsidRDefault="00B72138" w:rsidP="001A5C8C">
                                <w:pPr>
                                  <w:pStyle w:val="TOCHeading"/>
                                  <w:jc w:val="center"/>
                                  <w:rPr>
                                    <w:b/>
                                    <w:bCs/>
                                  </w:rPr>
                                </w:pPr>
                                <w:r w:rsidRPr="00CD3D3D">
                                  <w:rPr>
                                    <w:b/>
                                    <w:bCs/>
                                  </w:rPr>
                                  <w:t>Contents</w:t>
                                </w:r>
                              </w:p>
                              <w:p w14:paraId="138A6C24" w14:textId="0B6691E4" w:rsidR="00B72138" w:rsidRDefault="00B72138">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1607101" w:history="1">
                                  <w:r w:rsidRPr="008E2D3F">
                                    <w:rPr>
                                      <w:rStyle w:val="Hyperlink"/>
                                      <w:b/>
                                      <w:bCs/>
                                    </w:rPr>
                                    <w:t>WRP Updates</w:t>
                                  </w:r>
                                  <w:r>
                                    <w:rPr>
                                      <w:webHidden/>
                                    </w:rPr>
                                    <w:tab/>
                                  </w:r>
                                  <w:r>
                                    <w:rPr>
                                      <w:webHidden/>
                                    </w:rPr>
                                    <w:fldChar w:fldCharType="begin"/>
                                  </w:r>
                                  <w:r>
                                    <w:rPr>
                                      <w:webHidden/>
                                    </w:rPr>
                                    <w:instrText xml:space="preserve"> PAGEREF _Toc181607101 \h </w:instrText>
                                  </w:r>
                                  <w:r>
                                    <w:rPr>
                                      <w:webHidden/>
                                    </w:rPr>
                                  </w:r>
                                  <w:r>
                                    <w:rPr>
                                      <w:webHidden/>
                                    </w:rPr>
                                    <w:fldChar w:fldCharType="separate"/>
                                  </w:r>
                                  <w:r>
                                    <w:rPr>
                                      <w:webHidden/>
                                    </w:rPr>
                                    <w:t>1</w:t>
                                  </w:r>
                                  <w:r>
                                    <w:rPr>
                                      <w:webHidden/>
                                    </w:rPr>
                                    <w:fldChar w:fldCharType="end"/>
                                  </w:r>
                                </w:hyperlink>
                              </w:p>
                              <w:p w14:paraId="045E2D65" w14:textId="235F5282"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07" w:history="1">
                                  <w:r w:rsidRPr="008E2D3F">
                                    <w:rPr>
                                      <w:rStyle w:val="Hyperlink"/>
                                      <w:b/>
                                      <w:bCs/>
                                    </w:rPr>
                                    <w:t>Energy</w:t>
                                  </w:r>
                                  <w:r>
                                    <w:rPr>
                                      <w:webHidden/>
                                    </w:rPr>
                                    <w:tab/>
                                  </w:r>
                                  <w:r>
                                    <w:rPr>
                                      <w:webHidden/>
                                    </w:rPr>
                                    <w:fldChar w:fldCharType="begin"/>
                                  </w:r>
                                  <w:r>
                                    <w:rPr>
                                      <w:webHidden/>
                                    </w:rPr>
                                    <w:instrText xml:space="preserve"> PAGEREF _Toc181607107 \h </w:instrText>
                                  </w:r>
                                  <w:r>
                                    <w:rPr>
                                      <w:webHidden/>
                                    </w:rPr>
                                  </w:r>
                                  <w:r>
                                    <w:rPr>
                                      <w:webHidden/>
                                    </w:rPr>
                                    <w:fldChar w:fldCharType="separate"/>
                                  </w:r>
                                  <w:r>
                                    <w:rPr>
                                      <w:webHidden/>
                                    </w:rPr>
                                    <w:t>2</w:t>
                                  </w:r>
                                  <w:r>
                                    <w:rPr>
                                      <w:webHidden/>
                                    </w:rPr>
                                    <w:fldChar w:fldCharType="end"/>
                                  </w:r>
                                </w:hyperlink>
                              </w:p>
                              <w:p w14:paraId="2C001EAF" w14:textId="44117BEF"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08" w:history="1">
                                  <w:r w:rsidRPr="008E2D3F">
                                    <w:rPr>
                                      <w:rStyle w:val="Hyperlink"/>
                                      <w:b/>
                                      <w:bCs/>
                                    </w:rPr>
                                    <w:t>Federal Updates</w:t>
                                  </w:r>
                                  <w:r>
                                    <w:rPr>
                                      <w:webHidden/>
                                    </w:rPr>
                                    <w:tab/>
                                  </w:r>
                                  <w:r>
                                    <w:rPr>
                                      <w:webHidden/>
                                    </w:rPr>
                                    <w:fldChar w:fldCharType="begin"/>
                                  </w:r>
                                  <w:r>
                                    <w:rPr>
                                      <w:webHidden/>
                                    </w:rPr>
                                    <w:instrText xml:space="preserve"> PAGEREF _Toc181607108 \h </w:instrText>
                                  </w:r>
                                  <w:r>
                                    <w:rPr>
                                      <w:webHidden/>
                                    </w:rPr>
                                  </w:r>
                                  <w:r>
                                    <w:rPr>
                                      <w:webHidden/>
                                    </w:rPr>
                                    <w:fldChar w:fldCharType="separate"/>
                                  </w:r>
                                  <w:r>
                                    <w:rPr>
                                      <w:webHidden/>
                                    </w:rPr>
                                    <w:t>2</w:t>
                                  </w:r>
                                  <w:r>
                                    <w:rPr>
                                      <w:webHidden/>
                                    </w:rPr>
                                    <w:fldChar w:fldCharType="end"/>
                                  </w:r>
                                </w:hyperlink>
                              </w:p>
                              <w:p w14:paraId="7E83B465" w14:textId="7889DEB9"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3" w:history="1">
                                  <w:r w:rsidRPr="008E2D3F">
                                    <w:rPr>
                                      <w:rStyle w:val="Hyperlink"/>
                                      <w:b/>
                                      <w:bCs/>
                                    </w:rPr>
                                    <w:t>State Updates</w:t>
                                  </w:r>
                                  <w:r>
                                    <w:rPr>
                                      <w:webHidden/>
                                    </w:rPr>
                                    <w:tab/>
                                  </w:r>
                                  <w:r>
                                    <w:rPr>
                                      <w:webHidden/>
                                    </w:rPr>
                                    <w:fldChar w:fldCharType="begin"/>
                                  </w:r>
                                  <w:r>
                                    <w:rPr>
                                      <w:webHidden/>
                                    </w:rPr>
                                    <w:instrText xml:space="preserve"> PAGEREF _Toc181607113 \h </w:instrText>
                                  </w:r>
                                  <w:r>
                                    <w:rPr>
                                      <w:webHidden/>
                                    </w:rPr>
                                  </w:r>
                                  <w:r>
                                    <w:rPr>
                                      <w:webHidden/>
                                    </w:rPr>
                                    <w:fldChar w:fldCharType="separate"/>
                                  </w:r>
                                  <w:r>
                                    <w:rPr>
                                      <w:webHidden/>
                                    </w:rPr>
                                    <w:t>3</w:t>
                                  </w:r>
                                  <w:r>
                                    <w:rPr>
                                      <w:webHidden/>
                                    </w:rPr>
                                    <w:fldChar w:fldCharType="end"/>
                                  </w:r>
                                </w:hyperlink>
                              </w:p>
                              <w:p w14:paraId="1DAC719E" w14:textId="1AC282CE"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4" w:history="1">
                                  <w:r w:rsidRPr="008E2D3F">
                                    <w:rPr>
                                      <w:rStyle w:val="Hyperlink"/>
                                      <w:b/>
                                      <w:bCs/>
                                    </w:rPr>
                                    <w:t>Tribal Updates</w:t>
                                  </w:r>
                                  <w:r>
                                    <w:rPr>
                                      <w:webHidden/>
                                    </w:rPr>
                                    <w:tab/>
                                  </w:r>
                                  <w:r>
                                    <w:rPr>
                                      <w:webHidden/>
                                    </w:rPr>
                                    <w:fldChar w:fldCharType="begin"/>
                                  </w:r>
                                  <w:r>
                                    <w:rPr>
                                      <w:webHidden/>
                                    </w:rPr>
                                    <w:instrText xml:space="preserve"> PAGEREF _Toc181607114 \h </w:instrText>
                                  </w:r>
                                  <w:r>
                                    <w:rPr>
                                      <w:webHidden/>
                                    </w:rPr>
                                  </w:r>
                                  <w:r>
                                    <w:rPr>
                                      <w:webHidden/>
                                    </w:rPr>
                                    <w:fldChar w:fldCharType="separate"/>
                                  </w:r>
                                  <w:r>
                                    <w:rPr>
                                      <w:webHidden/>
                                    </w:rPr>
                                    <w:t>3</w:t>
                                  </w:r>
                                  <w:r>
                                    <w:rPr>
                                      <w:webHidden/>
                                    </w:rPr>
                                    <w:fldChar w:fldCharType="end"/>
                                  </w:r>
                                </w:hyperlink>
                              </w:p>
                              <w:p w14:paraId="7B8F75AA" w14:textId="28C5C8CB"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5" w:history="1">
                                  <w:r w:rsidRPr="008E2D3F">
                                    <w:rPr>
                                      <w:rStyle w:val="Hyperlink"/>
                                      <w:b/>
                                      <w:bCs/>
                                    </w:rPr>
                                    <w:t>Regional Updates</w:t>
                                  </w:r>
                                  <w:r>
                                    <w:rPr>
                                      <w:webHidden/>
                                    </w:rPr>
                                    <w:tab/>
                                  </w:r>
                                  <w:r>
                                    <w:rPr>
                                      <w:webHidden/>
                                    </w:rPr>
                                    <w:fldChar w:fldCharType="begin"/>
                                  </w:r>
                                  <w:r>
                                    <w:rPr>
                                      <w:webHidden/>
                                    </w:rPr>
                                    <w:instrText xml:space="preserve"> PAGEREF _Toc181607115 \h </w:instrText>
                                  </w:r>
                                  <w:r>
                                    <w:rPr>
                                      <w:webHidden/>
                                    </w:rPr>
                                  </w:r>
                                  <w:r>
                                    <w:rPr>
                                      <w:webHidden/>
                                    </w:rPr>
                                    <w:fldChar w:fldCharType="separate"/>
                                  </w:r>
                                  <w:r>
                                    <w:rPr>
                                      <w:webHidden/>
                                    </w:rPr>
                                    <w:t>4</w:t>
                                  </w:r>
                                  <w:r>
                                    <w:rPr>
                                      <w:webHidden/>
                                    </w:rPr>
                                    <w:fldChar w:fldCharType="end"/>
                                  </w:r>
                                </w:hyperlink>
                              </w:p>
                              <w:p w14:paraId="49A1EE99" w14:textId="0968260E"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16" w:history="1">
                                  <w:r w:rsidRPr="008E2D3F">
                                    <w:rPr>
                                      <w:rStyle w:val="Hyperlink"/>
                                      <w:b/>
                                      <w:bCs/>
                                    </w:rPr>
                                    <w:t>Natural Resources</w:t>
                                  </w:r>
                                  <w:r>
                                    <w:rPr>
                                      <w:webHidden/>
                                    </w:rPr>
                                    <w:tab/>
                                  </w:r>
                                  <w:r>
                                    <w:rPr>
                                      <w:webHidden/>
                                    </w:rPr>
                                    <w:fldChar w:fldCharType="begin"/>
                                  </w:r>
                                  <w:r>
                                    <w:rPr>
                                      <w:webHidden/>
                                    </w:rPr>
                                    <w:instrText xml:space="preserve"> PAGEREF _Toc181607116 \h </w:instrText>
                                  </w:r>
                                  <w:r>
                                    <w:rPr>
                                      <w:webHidden/>
                                    </w:rPr>
                                  </w:r>
                                  <w:r>
                                    <w:rPr>
                                      <w:webHidden/>
                                    </w:rPr>
                                    <w:fldChar w:fldCharType="separate"/>
                                  </w:r>
                                  <w:r>
                                    <w:rPr>
                                      <w:webHidden/>
                                    </w:rPr>
                                    <w:t>4</w:t>
                                  </w:r>
                                  <w:r>
                                    <w:rPr>
                                      <w:webHidden/>
                                    </w:rPr>
                                    <w:fldChar w:fldCharType="end"/>
                                  </w:r>
                                </w:hyperlink>
                              </w:p>
                              <w:p w14:paraId="644B3687" w14:textId="63239527"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17" w:history="1">
                                  <w:r w:rsidRPr="008E2D3F">
                                    <w:rPr>
                                      <w:rStyle w:val="Hyperlink"/>
                                      <w:b/>
                                      <w:bCs/>
                                    </w:rPr>
                                    <w:t>Federal Updates</w:t>
                                  </w:r>
                                  <w:r>
                                    <w:rPr>
                                      <w:webHidden/>
                                    </w:rPr>
                                    <w:tab/>
                                  </w:r>
                                  <w:r>
                                    <w:rPr>
                                      <w:webHidden/>
                                    </w:rPr>
                                    <w:fldChar w:fldCharType="begin"/>
                                  </w:r>
                                  <w:r>
                                    <w:rPr>
                                      <w:webHidden/>
                                    </w:rPr>
                                    <w:instrText xml:space="preserve"> PAGEREF _Toc181607117 \h </w:instrText>
                                  </w:r>
                                  <w:r>
                                    <w:rPr>
                                      <w:webHidden/>
                                    </w:rPr>
                                  </w:r>
                                  <w:r>
                                    <w:rPr>
                                      <w:webHidden/>
                                    </w:rPr>
                                    <w:fldChar w:fldCharType="separate"/>
                                  </w:r>
                                  <w:r>
                                    <w:rPr>
                                      <w:webHidden/>
                                    </w:rPr>
                                    <w:t>4</w:t>
                                  </w:r>
                                  <w:r>
                                    <w:rPr>
                                      <w:webHidden/>
                                    </w:rPr>
                                    <w:fldChar w:fldCharType="end"/>
                                  </w:r>
                                </w:hyperlink>
                              </w:p>
                              <w:p w14:paraId="0EC57765" w14:textId="5DA886C3"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29" w:history="1">
                                  <w:r w:rsidRPr="008E2D3F">
                                    <w:rPr>
                                      <w:rStyle w:val="Hyperlink"/>
                                      <w:b/>
                                      <w:bCs/>
                                    </w:rPr>
                                    <w:t>State Updates</w:t>
                                  </w:r>
                                  <w:r>
                                    <w:rPr>
                                      <w:webHidden/>
                                    </w:rPr>
                                    <w:tab/>
                                  </w:r>
                                  <w:r>
                                    <w:rPr>
                                      <w:webHidden/>
                                    </w:rPr>
                                    <w:fldChar w:fldCharType="begin"/>
                                  </w:r>
                                  <w:r>
                                    <w:rPr>
                                      <w:webHidden/>
                                    </w:rPr>
                                    <w:instrText xml:space="preserve"> PAGEREF _Toc181607129 \h </w:instrText>
                                  </w:r>
                                  <w:r>
                                    <w:rPr>
                                      <w:webHidden/>
                                    </w:rPr>
                                  </w:r>
                                  <w:r>
                                    <w:rPr>
                                      <w:webHidden/>
                                    </w:rPr>
                                    <w:fldChar w:fldCharType="separate"/>
                                  </w:r>
                                  <w:r>
                                    <w:rPr>
                                      <w:webHidden/>
                                    </w:rPr>
                                    <w:t>7</w:t>
                                  </w:r>
                                  <w:r>
                                    <w:rPr>
                                      <w:webHidden/>
                                    </w:rPr>
                                    <w:fldChar w:fldCharType="end"/>
                                  </w:r>
                                </w:hyperlink>
                              </w:p>
                              <w:p w14:paraId="6BAEC82F" w14:textId="2862F4FC"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3" w:history="1">
                                  <w:r w:rsidRPr="008E2D3F">
                                    <w:rPr>
                                      <w:rStyle w:val="Hyperlink"/>
                                      <w:b/>
                                      <w:bCs/>
                                    </w:rPr>
                                    <w:t>Tribal Updates</w:t>
                                  </w:r>
                                  <w:r>
                                    <w:rPr>
                                      <w:webHidden/>
                                    </w:rPr>
                                    <w:tab/>
                                  </w:r>
                                  <w:r>
                                    <w:rPr>
                                      <w:webHidden/>
                                    </w:rPr>
                                    <w:fldChar w:fldCharType="begin"/>
                                  </w:r>
                                  <w:r>
                                    <w:rPr>
                                      <w:webHidden/>
                                    </w:rPr>
                                    <w:instrText xml:space="preserve"> PAGEREF _Toc181607133 \h </w:instrText>
                                  </w:r>
                                  <w:r>
                                    <w:rPr>
                                      <w:webHidden/>
                                    </w:rPr>
                                  </w:r>
                                  <w:r>
                                    <w:rPr>
                                      <w:webHidden/>
                                    </w:rPr>
                                    <w:fldChar w:fldCharType="separate"/>
                                  </w:r>
                                  <w:r>
                                    <w:rPr>
                                      <w:webHidden/>
                                    </w:rPr>
                                    <w:t>8</w:t>
                                  </w:r>
                                  <w:r>
                                    <w:rPr>
                                      <w:webHidden/>
                                    </w:rPr>
                                    <w:fldChar w:fldCharType="end"/>
                                  </w:r>
                                </w:hyperlink>
                              </w:p>
                              <w:p w14:paraId="2B42A74A" w14:textId="648CC65F"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4" w:history="1">
                                  <w:r w:rsidRPr="008E2D3F">
                                    <w:rPr>
                                      <w:rStyle w:val="Hyperlink"/>
                                      <w:b/>
                                      <w:bCs/>
                                    </w:rPr>
                                    <w:t>Regional Updates</w:t>
                                  </w:r>
                                  <w:r>
                                    <w:rPr>
                                      <w:webHidden/>
                                    </w:rPr>
                                    <w:tab/>
                                  </w:r>
                                  <w:r>
                                    <w:rPr>
                                      <w:webHidden/>
                                    </w:rPr>
                                    <w:fldChar w:fldCharType="begin"/>
                                  </w:r>
                                  <w:r>
                                    <w:rPr>
                                      <w:webHidden/>
                                    </w:rPr>
                                    <w:instrText xml:space="preserve"> PAGEREF _Toc181607134 \h </w:instrText>
                                  </w:r>
                                  <w:r>
                                    <w:rPr>
                                      <w:webHidden/>
                                    </w:rPr>
                                  </w:r>
                                  <w:r>
                                    <w:rPr>
                                      <w:webHidden/>
                                    </w:rPr>
                                    <w:fldChar w:fldCharType="separate"/>
                                  </w:r>
                                  <w:r>
                                    <w:rPr>
                                      <w:webHidden/>
                                    </w:rPr>
                                    <w:t>8</w:t>
                                  </w:r>
                                  <w:r>
                                    <w:rPr>
                                      <w:webHidden/>
                                    </w:rPr>
                                    <w:fldChar w:fldCharType="end"/>
                                  </w:r>
                                </w:hyperlink>
                              </w:p>
                              <w:p w14:paraId="5B0FF1D3" w14:textId="20377A1F"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38" w:history="1">
                                  <w:r w:rsidRPr="008E2D3F">
                                    <w:rPr>
                                      <w:rStyle w:val="Hyperlink"/>
                                      <w:b/>
                                      <w:bCs/>
                                    </w:rPr>
                                    <w:t>Military Readiness, Homeland Security, Disaster Preparedness and Aviation</w:t>
                                  </w:r>
                                  <w:r>
                                    <w:rPr>
                                      <w:webHidden/>
                                    </w:rPr>
                                    <w:tab/>
                                  </w:r>
                                  <w:r>
                                    <w:rPr>
                                      <w:webHidden/>
                                    </w:rPr>
                                    <w:fldChar w:fldCharType="begin"/>
                                  </w:r>
                                  <w:r>
                                    <w:rPr>
                                      <w:webHidden/>
                                    </w:rPr>
                                    <w:instrText xml:space="preserve"> PAGEREF _Toc181607138 \h </w:instrText>
                                  </w:r>
                                  <w:r>
                                    <w:rPr>
                                      <w:webHidden/>
                                    </w:rPr>
                                  </w:r>
                                  <w:r>
                                    <w:rPr>
                                      <w:webHidden/>
                                    </w:rPr>
                                    <w:fldChar w:fldCharType="separate"/>
                                  </w:r>
                                  <w:r>
                                    <w:rPr>
                                      <w:webHidden/>
                                    </w:rPr>
                                    <w:t>9</w:t>
                                  </w:r>
                                  <w:r>
                                    <w:rPr>
                                      <w:webHidden/>
                                    </w:rPr>
                                    <w:fldChar w:fldCharType="end"/>
                                  </w:r>
                                </w:hyperlink>
                              </w:p>
                              <w:p w14:paraId="0DBD1814" w14:textId="106BB23D"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39" w:history="1">
                                  <w:r w:rsidRPr="008E2D3F">
                                    <w:rPr>
                                      <w:rStyle w:val="Hyperlink"/>
                                      <w:b/>
                                      <w:bCs/>
                                    </w:rPr>
                                    <w:t>Military Readiness</w:t>
                                  </w:r>
                                  <w:r>
                                    <w:rPr>
                                      <w:webHidden/>
                                    </w:rPr>
                                    <w:tab/>
                                  </w:r>
                                  <w:r>
                                    <w:rPr>
                                      <w:webHidden/>
                                    </w:rPr>
                                    <w:fldChar w:fldCharType="begin"/>
                                  </w:r>
                                  <w:r>
                                    <w:rPr>
                                      <w:webHidden/>
                                    </w:rPr>
                                    <w:instrText xml:space="preserve"> PAGEREF _Toc181607139 \h </w:instrText>
                                  </w:r>
                                  <w:r>
                                    <w:rPr>
                                      <w:webHidden/>
                                    </w:rPr>
                                  </w:r>
                                  <w:r>
                                    <w:rPr>
                                      <w:webHidden/>
                                    </w:rPr>
                                    <w:fldChar w:fldCharType="separate"/>
                                  </w:r>
                                  <w:r>
                                    <w:rPr>
                                      <w:webHidden/>
                                    </w:rPr>
                                    <w:t>9</w:t>
                                  </w:r>
                                  <w:r>
                                    <w:rPr>
                                      <w:webHidden/>
                                    </w:rPr>
                                    <w:fldChar w:fldCharType="end"/>
                                  </w:r>
                                </w:hyperlink>
                              </w:p>
                              <w:p w14:paraId="535A2687" w14:textId="260788E3"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47" w:history="1">
                                  <w:r w:rsidRPr="008E2D3F">
                                    <w:rPr>
                                      <w:rStyle w:val="Hyperlink"/>
                                      <w:b/>
                                      <w:bCs/>
                                    </w:rPr>
                                    <w:t>Homeland Security / Disaster Preparedness</w:t>
                                  </w:r>
                                  <w:r>
                                    <w:rPr>
                                      <w:webHidden/>
                                    </w:rPr>
                                    <w:tab/>
                                  </w:r>
                                  <w:r>
                                    <w:rPr>
                                      <w:webHidden/>
                                    </w:rPr>
                                    <w:fldChar w:fldCharType="begin"/>
                                  </w:r>
                                  <w:r>
                                    <w:rPr>
                                      <w:webHidden/>
                                    </w:rPr>
                                    <w:instrText xml:space="preserve"> PAGEREF _Toc181607147 \h </w:instrText>
                                  </w:r>
                                  <w:r>
                                    <w:rPr>
                                      <w:webHidden/>
                                    </w:rPr>
                                  </w:r>
                                  <w:r>
                                    <w:rPr>
                                      <w:webHidden/>
                                    </w:rPr>
                                    <w:fldChar w:fldCharType="separate"/>
                                  </w:r>
                                  <w:r>
                                    <w:rPr>
                                      <w:webHidden/>
                                    </w:rPr>
                                    <w:t>10</w:t>
                                  </w:r>
                                  <w:r>
                                    <w:rPr>
                                      <w:webHidden/>
                                    </w:rPr>
                                    <w:fldChar w:fldCharType="end"/>
                                  </w:r>
                                </w:hyperlink>
                              </w:p>
                              <w:p w14:paraId="1D644923" w14:textId="5D7A2E21"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50" w:history="1">
                                  <w:r w:rsidRPr="008E2D3F">
                                    <w:rPr>
                                      <w:rStyle w:val="Hyperlink"/>
                                      <w:b/>
                                      <w:bCs/>
                                    </w:rPr>
                                    <w:t>Aviation</w:t>
                                  </w:r>
                                  <w:r>
                                    <w:rPr>
                                      <w:webHidden/>
                                    </w:rPr>
                                    <w:tab/>
                                  </w:r>
                                  <w:r>
                                    <w:rPr>
                                      <w:webHidden/>
                                    </w:rPr>
                                    <w:fldChar w:fldCharType="begin"/>
                                  </w:r>
                                  <w:r>
                                    <w:rPr>
                                      <w:webHidden/>
                                    </w:rPr>
                                    <w:instrText xml:space="preserve"> PAGEREF _Toc181607150 \h </w:instrText>
                                  </w:r>
                                  <w:r>
                                    <w:rPr>
                                      <w:webHidden/>
                                    </w:rPr>
                                  </w:r>
                                  <w:r>
                                    <w:rPr>
                                      <w:webHidden/>
                                    </w:rPr>
                                    <w:fldChar w:fldCharType="separate"/>
                                  </w:r>
                                  <w:r>
                                    <w:rPr>
                                      <w:webHidden/>
                                    </w:rPr>
                                    <w:t>12</w:t>
                                  </w:r>
                                  <w:r>
                                    <w:rPr>
                                      <w:webHidden/>
                                    </w:rPr>
                                    <w:fldChar w:fldCharType="end"/>
                                  </w:r>
                                </w:hyperlink>
                              </w:p>
                              <w:p w14:paraId="2B568B0C" w14:textId="6B9948C7" w:rsidR="00B72138" w:rsidRDefault="00B72138">
                                <w:pPr>
                                  <w:pStyle w:val="TOC2"/>
                                  <w:rPr>
                                    <w:rFonts w:asciiTheme="minorHAnsi" w:hAnsiTheme="minorHAnsi" w:cstheme="minorBidi"/>
                                    <w:i w:val="0"/>
                                    <w:iCs w:val="0"/>
                                    <w:color w:val="auto"/>
                                    <w:kern w:val="2"/>
                                    <w:sz w:val="24"/>
                                    <w:szCs w:val="24"/>
                                    <w:lang w:eastAsia="en-US"/>
                                    <w14:ligatures w14:val="standardContextual"/>
                                  </w:rPr>
                                </w:pPr>
                                <w:hyperlink w:anchor="_Toc181607151" w:history="1">
                                  <w:r w:rsidRPr="008E2D3F">
                                    <w:rPr>
                                      <w:rStyle w:val="Hyperlink"/>
                                      <w:b/>
                                      <w:bCs/>
                                    </w:rPr>
                                    <w:t>S</w:t>
                                  </w:r>
                                  <w:r w:rsidR="001A5C8C">
                                    <w:rPr>
                                      <w:rStyle w:val="Hyperlink"/>
                                      <w:b/>
                                      <w:bCs/>
                                    </w:rPr>
                                    <w:t>pectrum</w:t>
                                  </w:r>
                                  <w:r>
                                    <w:rPr>
                                      <w:webHidden/>
                                    </w:rPr>
                                    <w:tab/>
                                  </w:r>
                                  <w:r>
                                    <w:rPr>
                                      <w:webHidden/>
                                    </w:rPr>
                                    <w:fldChar w:fldCharType="begin"/>
                                  </w:r>
                                  <w:r>
                                    <w:rPr>
                                      <w:webHidden/>
                                    </w:rPr>
                                    <w:instrText xml:space="preserve"> PAGEREF _Toc181607151 \h </w:instrText>
                                  </w:r>
                                  <w:r>
                                    <w:rPr>
                                      <w:webHidden/>
                                    </w:rPr>
                                  </w:r>
                                  <w:r>
                                    <w:rPr>
                                      <w:webHidden/>
                                    </w:rPr>
                                    <w:fldChar w:fldCharType="separate"/>
                                  </w:r>
                                  <w:r>
                                    <w:rPr>
                                      <w:webHidden/>
                                    </w:rPr>
                                    <w:t>13</w:t>
                                  </w:r>
                                  <w:r>
                                    <w:rPr>
                                      <w:webHidden/>
                                    </w:rPr>
                                    <w:fldChar w:fldCharType="end"/>
                                  </w:r>
                                </w:hyperlink>
                              </w:p>
                              <w:p w14:paraId="32212234" w14:textId="5F9EF1D1"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52" w:history="1">
                                  <w:r w:rsidRPr="008E2D3F">
                                    <w:rPr>
                                      <w:rStyle w:val="Hyperlink"/>
                                      <w:b/>
                                      <w:bCs/>
                                    </w:rPr>
                                    <w:t>GIS</w:t>
                                  </w:r>
                                  <w:r>
                                    <w:rPr>
                                      <w:webHidden/>
                                    </w:rPr>
                                    <w:tab/>
                                  </w:r>
                                  <w:r>
                                    <w:rPr>
                                      <w:webHidden/>
                                    </w:rPr>
                                    <w:fldChar w:fldCharType="begin"/>
                                  </w:r>
                                  <w:r>
                                    <w:rPr>
                                      <w:webHidden/>
                                    </w:rPr>
                                    <w:instrText xml:space="preserve"> PAGEREF _Toc181607152 \h </w:instrText>
                                  </w:r>
                                  <w:r>
                                    <w:rPr>
                                      <w:webHidden/>
                                    </w:rPr>
                                  </w:r>
                                  <w:r>
                                    <w:rPr>
                                      <w:webHidden/>
                                    </w:rPr>
                                    <w:fldChar w:fldCharType="separate"/>
                                  </w:r>
                                  <w:r>
                                    <w:rPr>
                                      <w:webHidden/>
                                    </w:rPr>
                                    <w:t>13</w:t>
                                  </w:r>
                                  <w:r>
                                    <w:rPr>
                                      <w:webHidden/>
                                    </w:rPr>
                                    <w:fldChar w:fldCharType="end"/>
                                  </w:r>
                                </w:hyperlink>
                              </w:p>
                              <w:p w14:paraId="3C29EC5F" w14:textId="15CB630D" w:rsidR="00B72138" w:rsidRDefault="00B72138">
                                <w:pPr>
                                  <w:pStyle w:val="TOC1"/>
                                  <w:rPr>
                                    <w:rFonts w:asciiTheme="minorHAnsi" w:hAnsiTheme="minorHAnsi" w:cstheme="minorBidi"/>
                                    <w:color w:val="auto"/>
                                    <w:kern w:val="2"/>
                                    <w:sz w:val="24"/>
                                    <w:szCs w:val="24"/>
                                    <w:lang w:eastAsia="en-US"/>
                                    <w14:ligatures w14:val="standardContextual"/>
                                  </w:rPr>
                                </w:pPr>
                                <w:hyperlink w:anchor="_Toc181607153" w:history="1">
                                  <w:r w:rsidRPr="008E2D3F">
                                    <w:rPr>
                                      <w:rStyle w:val="Hyperlink"/>
                                      <w:b/>
                                      <w:bCs/>
                                    </w:rPr>
                                    <w:t>Miscellaneous</w:t>
                                  </w:r>
                                  <w:r>
                                    <w:rPr>
                                      <w:webHidden/>
                                    </w:rPr>
                                    <w:tab/>
                                  </w:r>
                                  <w:r>
                                    <w:rPr>
                                      <w:webHidden/>
                                    </w:rPr>
                                    <w:fldChar w:fldCharType="begin"/>
                                  </w:r>
                                  <w:r>
                                    <w:rPr>
                                      <w:webHidden/>
                                    </w:rPr>
                                    <w:instrText xml:space="preserve"> PAGEREF _Toc181607153 \h </w:instrText>
                                  </w:r>
                                  <w:r>
                                    <w:rPr>
                                      <w:webHidden/>
                                    </w:rPr>
                                  </w:r>
                                  <w:r>
                                    <w:rPr>
                                      <w:webHidden/>
                                    </w:rPr>
                                    <w:fldChar w:fldCharType="separate"/>
                                  </w:r>
                                  <w:r>
                                    <w:rPr>
                                      <w:webHidden/>
                                    </w:rPr>
                                    <w:t>14</w:t>
                                  </w:r>
                                  <w:r>
                                    <w:rPr>
                                      <w:webHidden/>
                                    </w:rPr>
                                    <w:fldChar w:fldCharType="end"/>
                                  </w:r>
                                </w:hyperlink>
                              </w:p>
                              <w:p w14:paraId="4DD96B1E" w14:textId="36A39E53" w:rsidR="00B72138" w:rsidRDefault="00B72138">
                                <w:r>
                                  <w:rPr>
                                    <w:b/>
                                    <w:bCs/>
                                    <w:noProof/>
                                  </w:rPr>
                                  <w:fldChar w:fldCharType="end"/>
                                </w:r>
                              </w:p>
                            </w:sdtContent>
                          </w:sdt>
                          <w:p w14:paraId="3D7B77EF" w14:textId="344AF1BC" w:rsidR="0065797F" w:rsidRDefault="0065797F">
                            <w:fldSimple w:instr=" TOC \o &quot;1-3&quot; \h \z \u "/>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r w:rsidR="009851EF" w:rsidRPr="00BF12AA">
        <w:rPr>
          <w:rFonts w:ascii="Segoe UI" w:hAnsi="Segoe UI" w:cs="Segoe UI"/>
          <w:b/>
          <w:bCs/>
          <w:sz w:val="23"/>
          <w:szCs w:val="23"/>
        </w:rPr>
        <w:t xml:space="preserve">WRP ENergy </w:t>
      </w:r>
      <w:r w:rsidR="00BB19D8" w:rsidRPr="00BF12AA">
        <w:rPr>
          <w:rFonts w:ascii="Segoe UI" w:hAnsi="Segoe UI" w:cs="Segoe UI"/>
          <w:b/>
          <w:bCs/>
          <w:sz w:val="23"/>
          <w:szCs w:val="23"/>
        </w:rPr>
        <w:t xml:space="preserve">COMMITTEE </w:t>
      </w:r>
      <w:r w:rsidR="009851EF" w:rsidRPr="00BF12AA">
        <w:rPr>
          <w:rFonts w:ascii="Segoe UI" w:hAnsi="Segoe UI" w:cs="Segoe UI"/>
          <w:b/>
          <w:bCs/>
          <w:sz w:val="23"/>
          <w:szCs w:val="23"/>
        </w:rPr>
        <w:t xml:space="preserve">Webinar – </w:t>
      </w:r>
      <w:r w:rsidR="002D5C3F" w:rsidRPr="00BF12AA">
        <w:rPr>
          <w:rFonts w:ascii="Segoe UI" w:hAnsi="Segoe UI" w:cs="Segoe UI"/>
          <w:b/>
          <w:bCs/>
          <w:sz w:val="23"/>
          <w:szCs w:val="23"/>
        </w:rPr>
        <w:t>Nov</w:t>
      </w:r>
      <w:r w:rsidR="009851EF" w:rsidRPr="00BF12AA">
        <w:rPr>
          <w:rFonts w:ascii="Segoe UI" w:hAnsi="Segoe UI" w:cs="Segoe UI"/>
          <w:b/>
          <w:bCs/>
          <w:sz w:val="23"/>
          <w:szCs w:val="23"/>
        </w:rPr>
        <w:t xml:space="preserve"> 21</w:t>
      </w:r>
      <w:r w:rsidR="002D5C3F" w:rsidRPr="00BF12AA">
        <w:rPr>
          <w:rFonts w:ascii="Segoe UI" w:hAnsi="Segoe UI" w:cs="Segoe UI"/>
          <w:b/>
          <w:bCs/>
          <w:sz w:val="23"/>
          <w:szCs w:val="23"/>
          <w:vertAlign w:val="superscript"/>
        </w:rPr>
        <w:t>st</w:t>
      </w:r>
      <w:bookmarkEnd w:id="58"/>
      <w:bookmarkEnd w:id="59"/>
    </w:p>
    <w:p w14:paraId="447DD4EE" w14:textId="66904C81" w:rsidR="00A77EF4" w:rsidRPr="00BF12AA" w:rsidRDefault="00B94D26" w:rsidP="00BF12AA">
      <w:pPr>
        <w:pStyle w:val="NormalWeb"/>
        <w:spacing w:beforeAutospacing="0" w:after="0" w:afterAutospacing="0"/>
        <w:rPr>
          <w:rFonts w:ascii="Segoe UI" w:hAnsi="Segoe UI" w:cs="Segoe UI"/>
          <w:color w:val="212121"/>
          <w:sz w:val="23"/>
          <w:szCs w:val="23"/>
        </w:rPr>
      </w:pPr>
      <w:r w:rsidRPr="00BF12AA">
        <w:rPr>
          <w:rFonts w:ascii="Segoe UI" w:hAnsi="Segoe UI" w:cs="Segoe UI"/>
          <w:b/>
          <w:bCs/>
          <w:color w:val="212121"/>
          <w:sz w:val="23"/>
          <w:szCs w:val="23"/>
        </w:rPr>
        <w:t>November 21st</w:t>
      </w:r>
      <w:r w:rsidRPr="00BF12AA">
        <w:rPr>
          <w:rFonts w:ascii="Segoe UI" w:hAnsi="Segoe UI" w:cs="Segoe UI"/>
          <w:color w:val="212121"/>
          <w:sz w:val="23"/>
          <w:szCs w:val="23"/>
        </w:rPr>
        <w:t xml:space="preserve"> </w:t>
      </w:r>
      <w:r w:rsidRPr="00BF12AA">
        <w:rPr>
          <w:rFonts w:ascii="Segoe UI" w:hAnsi="Segoe UI" w:cs="Segoe UI"/>
          <w:b/>
          <w:bCs/>
          <w:color w:val="212121"/>
          <w:sz w:val="23"/>
          <w:szCs w:val="23"/>
        </w:rPr>
        <w:t>WRP</w:t>
      </w:r>
      <w:r w:rsidR="009851EF" w:rsidRPr="00BF12AA">
        <w:rPr>
          <w:rFonts w:ascii="Segoe UI" w:hAnsi="Segoe UI" w:cs="Segoe UI"/>
          <w:b/>
          <w:bCs/>
          <w:color w:val="212121"/>
          <w:sz w:val="23"/>
          <w:szCs w:val="23"/>
        </w:rPr>
        <w:t xml:space="preserve"> Energy Committee</w:t>
      </w:r>
      <w:r w:rsidRPr="00BF12AA">
        <w:rPr>
          <w:rFonts w:ascii="Segoe UI" w:hAnsi="Segoe UI" w:cs="Segoe UI"/>
          <w:b/>
          <w:bCs/>
          <w:color w:val="212121"/>
          <w:sz w:val="23"/>
          <w:szCs w:val="23"/>
        </w:rPr>
        <w:t xml:space="preserve"> webinar highlighting energy from a state perspective</w:t>
      </w:r>
      <w:r w:rsidRPr="00BF12AA">
        <w:rPr>
          <w:rFonts w:ascii="Segoe UI" w:hAnsi="Segoe UI" w:cs="Segoe UI"/>
          <w:color w:val="212121"/>
          <w:sz w:val="23"/>
          <w:szCs w:val="23"/>
        </w:rPr>
        <w:t xml:space="preserve">. This webinar will begin at 9 am and conclude by 11 am Pacific. </w:t>
      </w:r>
      <w:r w:rsidR="00A5050D" w:rsidRPr="00BF12AA">
        <w:rPr>
          <w:rFonts w:ascii="Segoe UI" w:hAnsi="Segoe UI" w:cs="Segoe UI"/>
          <w:color w:val="212121"/>
          <w:sz w:val="23"/>
          <w:szCs w:val="23"/>
        </w:rPr>
        <w:t xml:space="preserve">The WRP Region contains diverse existing energy generation resources, both conventional and alternative, and significant transmission corridors and capacity. This webinar will feature presentations by </w:t>
      </w:r>
      <w:r w:rsidR="00811DA2" w:rsidRPr="00BF12AA">
        <w:rPr>
          <w:rFonts w:ascii="Segoe UI" w:hAnsi="Segoe UI" w:cs="Segoe UI"/>
          <w:color w:val="212121"/>
          <w:sz w:val="23"/>
          <w:szCs w:val="23"/>
        </w:rPr>
        <w:t xml:space="preserve">WGA and </w:t>
      </w:r>
      <w:r w:rsidR="00A5050D" w:rsidRPr="00BF12AA">
        <w:rPr>
          <w:rFonts w:ascii="Segoe UI" w:hAnsi="Segoe UI" w:cs="Segoe UI"/>
          <w:color w:val="212121"/>
          <w:sz w:val="23"/>
          <w:szCs w:val="23"/>
        </w:rPr>
        <w:t>the states of Arizona, California, Colorado, Nevada, New Mexico and Utah to learn of their current energy-related priorities.</w:t>
      </w:r>
      <w:r w:rsidR="003822B9" w:rsidRPr="00BF12AA">
        <w:rPr>
          <w:rFonts w:ascii="Segoe UI" w:hAnsi="Segoe UI" w:cs="Segoe UI"/>
          <w:color w:val="212121"/>
          <w:sz w:val="23"/>
          <w:szCs w:val="23"/>
        </w:rPr>
        <w:t xml:space="preserve"> </w:t>
      </w:r>
      <w:r w:rsidR="00AE37D5" w:rsidRPr="00BF12AA">
        <w:rPr>
          <w:rFonts w:ascii="Segoe UI" w:hAnsi="Segoe UI" w:cs="Segoe UI"/>
          <w:color w:val="212121"/>
          <w:sz w:val="23"/>
          <w:szCs w:val="23"/>
        </w:rPr>
        <w:t>P</w:t>
      </w:r>
      <w:r w:rsidR="00A5050D" w:rsidRPr="00BF12AA">
        <w:rPr>
          <w:rFonts w:ascii="Segoe UI" w:hAnsi="Segoe UI" w:cs="Segoe UI"/>
          <w:color w:val="212121"/>
          <w:sz w:val="23"/>
          <w:szCs w:val="23"/>
        </w:rPr>
        <w:t xml:space="preserve">lease click </w:t>
      </w:r>
      <w:hyperlink r:id="rId13" w:history="1">
        <w:r w:rsidR="00A5050D" w:rsidRPr="00BF12AA">
          <w:rPr>
            <w:rStyle w:val="Hyperlink"/>
            <w:rFonts w:ascii="Segoe UI" w:hAnsi="Segoe UI" w:cs="Segoe UI"/>
            <w:b/>
            <w:bCs/>
            <w:color w:val="000000" w:themeColor="text1"/>
            <w:sz w:val="23"/>
            <w:szCs w:val="23"/>
          </w:rPr>
          <w:t>here</w:t>
        </w:r>
      </w:hyperlink>
      <w:r w:rsidR="00A5050D" w:rsidRPr="00BF12AA">
        <w:rPr>
          <w:rFonts w:ascii="Segoe UI" w:hAnsi="Segoe UI" w:cs="Segoe UI"/>
          <w:color w:val="212121"/>
          <w:sz w:val="23"/>
          <w:szCs w:val="23"/>
        </w:rPr>
        <w:t xml:space="preserve"> to RSVP.</w:t>
      </w:r>
    </w:p>
    <w:p w14:paraId="2A5E8CA6" w14:textId="77777777" w:rsidR="00A77EF4" w:rsidRPr="00BF12AA" w:rsidRDefault="00A77EF4" w:rsidP="00BF12AA">
      <w:pPr>
        <w:pStyle w:val="NormalWeb"/>
        <w:spacing w:beforeAutospacing="0" w:after="0" w:afterAutospacing="0"/>
        <w:rPr>
          <w:rFonts w:ascii="Segoe UI" w:hAnsi="Segoe UI" w:cs="Segoe UI"/>
          <w:color w:val="212121"/>
          <w:sz w:val="10"/>
          <w:szCs w:val="10"/>
        </w:rPr>
      </w:pPr>
    </w:p>
    <w:p w14:paraId="08467C26" w14:textId="00DD614C" w:rsidR="00A77EF4" w:rsidRPr="00BF12AA" w:rsidRDefault="00A77EF4" w:rsidP="00BF12AA">
      <w:pPr>
        <w:pStyle w:val="Heading2"/>
        <w:spacing w:before="0" w:line="240" w:lineRule="auto"/>
        <w:jc w:val="center"/>
        <w:rPr>
          <w:rFonts w:ascii="Segoe UI" w:hAnsi="Segoe UI" w:cs="Segoe UI"/>
          <w:b/>
          <w:bCs/>
          <w:sz w:val="23"/>
          <w:szCs w:val="23"/>
        </w:rPr>
      </w:pPr>
      <w:bookmarkStart w:id="60" w:name="_Toc181607044"/>
      <w:bookmarkStart w:id="61" w:name="_Toc181607103"/>
      <w:r w:rsidRPr="00BF12AA">
        <w:rPr>
          <w:rFonts w:ascii="Segoe UI" w:hAnsi="Segoe UI" w:cs="Segoe UI"/>
          <w:b/>
          <w:bCs/>
          <w:sz w:val="23"/>
          <w:szCs w:val="23"/>
        </w:rPr>
        <w:t>WRP Energ</w:t>
      </w:r>
      <w:r w:rsidR="002D5C3F" w:rsidRPr="00BF12AA">
        <w:rPr>
          <w:rFonts w:ascii="Segoe UI" w:hAnsi="Segoe UI" w:cs="Segoe UI"/>
          <w:b/>
          <w:bCs/>
          <w:sz w:val="23"/>
          <w:szCs w:val="23"/>
        </w:rPr>
        <w:t xml:space="preserve">y </w:t>
      </w:r>
      <w:r w:rsidRPr="00BF12AA">
        <w:rPr>
          <w:rFonts w:ascii="Segoe UI" w:hAnsi="Segoe UI" w:cs="Segoe UI"/>
          <w:b/>
          <w:bCs/>
          <w:sz w:val="23"/>
          <w:szCs w:val="23"/>
        </w:rPr>
        <w:t xml:space="preserve">Webinar </w:t>
      </w:r>
      <w:r w:rsidR="00380AFA" w:rsidRPr="00BF12AA">
        <w:rPr>
          <w:rFonts w:ascii="Segoe UI" w:hAnsi="Segoe UI" w:cs="Segoe UI"/>
          <w:b/>
          <w:bCs/>
          <w:sz w:val="23"/>
          <w:szCs w:val="23"/>
        </w:rPr>
        <w:t>RECORDING</w:t>
      </w:r>
      <w:bookmarkEnd w:id="60"/>
      <w:bookmarkEnd w:id="61"/>
    </w:p>
    <w:p w14:paraId="36CC4550" w14:textId="525A4424" w:rsidR="00A77EF4" w:rsidRPr="00BF12AA" w:rsidRDefault="00637B71" w:rsidP="00BF12AA">
      <w:pPr>
        <w:pStyle w:val="NormalWeb"/>
        <w:spacing w:beforeAutospacing="0" w:after="0" w:afterAutospacing="0"/>
        <w:rPr>
          <w:rFonts w:ascii="Segoe UI" w:hAnsi="Segoe UI" w:cs="Segoe UI"/>
          <w:color w:val="212121"/>
          <w:sz w:val="23"/>
          <w:szCs w:val="23"/>
        </w:rPr>
      </w:pPr>
      <w:r w:rsidRPr="00BF12AA">
        <w:rPr>
          <w:rFonts w:ascii="Segoe UI" w:hAnsi="Segoe UI" w:cs="Segoe UI"/>
          <w:color w:val="212121"/>
          <w:sz w:val="23"/>
          <w:szCs w:val="23"/>
        </w:rPr>
        <w:t>T</w:t>
      </w:r>
      <w:r w:rsidR="00A77EF4" w:rsidRPr="00BF12AA">
        <w:rPr>
          <w:rFonts w:ascii="Segoe UI" w:hAnsi="Segoe UI" w:cs="Segoe UI"/>
          <w:color w:val="212121"/>
          <w:sz w:val="23"/>
          <w:szCs w:val="23"/>
        </w:rPr>
        <w:t xml:space="preserve">he </w:t>
      </w:r>
      <w:r w:rsidR="00A77EF4" w:rsidRPr="00BF12AA">
        <w:rPr>
          <w:rFonts w:ascii="Segoe UI" w:hAnsi="Segoe UI" w:cs="Segoe UI"/>
          <w:b/>
          <w:bCs/>
          <w:color w:val="212121"/>
          <w:sz w:val="23"/>
          <w:szCs w:val="23"/>
        </w:rPr>
        <w:t>October 29th WRP Energy Committee webinar featur</w:t>
      </w:r>
      <w:r w:rsidR="00F4279B" w:rsidRPr="00BF12AA">
        <w:rPr>
          <w:rFonts w:ascii="Segoe UI" w:hAnsi="Segoe UI" w:cs="Segoe UI"/>
          <w:b/>
          <w:bCs/>
          <w:color w:val="212121"/>
          <w:sz w:val="23"/>
          <w:szCs w:val="23"/>
        </w:rPr>
        <w:t>ed</w:t>
      </w:r>
      <w:r w:rsidR="00A77EF4" w:rsidRPr="00BF12AA">
        <w:rPr>
          <w:rFonts w:ascii="Segoe UI" w:hAnsi="Segoe UI" w:cs="Segoe UI"/>
          <w:b/>
          <w:bCs/>
          <w:color w:val="212121"/>
          <w:sz w:val="23"/>
          <w:szCs w:val="23"/>
        </w:rPr>
        <w:t xml:space="preserve"> the U.S. DOE</w:t>
      </w:r>
      <w:r w:rsidR="00BF12AA">
        <w:rPr>
          <w:rFonts w:ascii="Segoe UI" w:hAnsi="Segoe UI" w:cs="Segoe UI"/>
          <w:b/>
          <w:bCs/>
          <w:color w:val="212121"/>
          <w:sz w:val="23"/>
          <w:szCs w:val="23"/>
        </w:rPr>
        <w:t>’s</w:t>
      </w:r>
      <w:r w:rsidR="00A77EF4" w:rsidRPr="00BF12AA">
        <w:rPr>
          <w:rFonts w:ascii="Segoe UI" w:hAnsi="Segoe UI" w:cs="Segoe UI"/>
          <w:b/>
          <w:bCs/>
          <w:color w:val="212121"/>
          <w:sz w:val="23"/>
          <w:szCs w:val="23"/>
        </w:rPr>
        <w:t xml:space="preserve"> Office of Community Engagement (OCE). </w:t>
      </w:r>
      <w:r w:rsidR="00A77EF4" w:rsidRPr="00BF12AA">
        <w:rPr>
          <w:rFonts w:ascii="Segoe UI" w:hAnsi="Segoe UI" w:cs="Segoe UI"/>
          <w:color w:val="212121"/>
          <w:sz w:val="23"/>
          <w:szCs w:val="23"/>
        </w:rPr>
        <w:t xml:space="preserve">OCE serves as the central hub for DOE’s engagement efforts. OCE helps to connect communities with expertise and resources to advance their clean energy goals. </w:t>
      </w:r>
      <w:r w:rsidR="00C8267D" w:rsidRPr="00BF12AA">
        <w:rPr>
          <w:rFonts w:ascii="Segoe UI" w:hAnsi="Segoe UI" w:cs="Segoe UI"/>
          <w:sz w:val="23"/>
          <w:szCs w:val="23"/>
        </w:rPr>
        <w:t xml:space="preserve">The webinar recording link </w:t>
      </w:r>
      <w:r w:rsidR="00C8267D" w:rsidRPr="00BF12AA">
        <w:rPr>
          <w:rFonts w:ascii="Segoe UI" w:hAnsi="Segoe UI" w:cs="Segoe UI"/>
          <w:color w:val="000000" w:themeColor="text1"/>
          <w:sz w:val="23"/>
          <w:szCs w:val="23"/>
        </w:rPr>
        <w:t xml:space="preserve">is </w:t>
      </w:r>
      <w:hyperlink r:id="rId14" w:history="1">
        <w:r w:rsidR="00BC2194" w:rsidRPr="00BF12AA">
          <w:rPr>
            <w:rStyle w:val="Hyperlink"/>
            <w:rFonts w:ascii="Segoe UI" w:hAnsi="Segoe UI" w:cs="Segoe UI"/>
            <w:b/>
            <w:bCs/>
            <w:color w:val="000000" w:themeColor="text1"/>
            <w:sz w:val="23"/>
            <w:szCs w:val="23"/>
          </w:rPr>
          <w:t>here</w:t>
        </w:r>
      </w:hyperlink>
      <w:r w:rsidR="00BC2194" w:rsidRPr="00BF12AA">
        <w:rPr>
          <w:rFonts w:ascii="Segoe UI" w:hAnsi="Segoe UI" w:cs="Segoe UI"/>
          <w:color w:val="000000" w:themeColor="text1"/>
          <w:sz w:val="23"/>
          <w:szCs w:val="23"/>
        </w:rPr>
        <w:t xml:space="preserve">. </w:t>
      </w: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3B6C5EA" w14:textId="77777777" w:rsidR="009851EF" w:rsidRPr="00BF12AA" w:rsidRDefault="009851EF" w:rsidP="00BF12AA">
      <w:pPr>
        <w:pStyle w:val="NormalWeb"/>
        <w:spacing w:beforeAutospacing="0" w:after="0" w:afterAutospacing="0"/>
        <w:contextualSpacing/>
        <w:rPr>
          <w:rFonts w:ascii="Segoe UI" w:hAnsi="Segoe UI" w:cs="Segoe UI"/>
          <w:color w:val="000000" w:themeColor="text1"/>
          <w:sz w:val="10"/>
          <w:szCs w:val="10"/>
        </w:rPr>
      </w:pPr>
    </w:p>
    <w:p w14:paraId="28AAED23" w14:textId="6BBECBE1" w:rsidR="003822B9" w:rsidRPr="00BF12AA" w:rsidRDefault="009851EF" w:rsidP="00BF12AA">
      <w:pPr>
        <w:pStyle w:val="Heading2"/>
        <w:spacing w:before="0" w:line="240" w:lineRule="auto"/>
        <w:jc w:val="center"/>
        <w:rPr>
          <w:rFonts w:ascii="Segoe UI" w:hAnsi="Segoe UI" w:cs="Segoe UI"/>
          <w:b/>
          <w:bCs/>
          <w:sz w:val="23"/>
          <w:szCs w:val="23"/>
        </w:rPr>
      </w:pPr>
      <w:bookmarkStart w:id="62" w:name="_Toc181607045"/>
      <w:bookmarkStart w:id="63" w:name="_Toc181607104"/>
      <w:r w:rsidRPr="00BF12AA">
        <w:rPr>
          <w:rFonts w:ascii="Segoe UI" w:hAnsi="Segoe UI" w:cs="Segoe UI"/>
          <w:b/>
          <w:bCs/>
          <w:sz w:val="23"/>
          <w:szCs w:val="23"/>
        </w:rPr>
        <w:t>WRP Tribal Engagement COmmitteee (TEC)</w:t>
      </w:r>
      <w:bookmarkEnd w:id="62"/>
      <w:bookmarkEnd w:id="63"/>
    </w:p>
    <w:p w14:paraId="1CAA66F2" w14:textId="0F60DA0C" w:rsidR="00942898" w:rsidRPr="00BF12AA" w:rsidRDefault="00942898" w:rsidP="00BF12AA">
      <w:pPr>
        <w:spacing w:before="0" w:after="0" w:line="240" w:lineRule="auto"/>
        <w:ind w:left="360"/>
        <w:rPr>
          <w:rFonts w:ascii="Segoe UI" w:eastAsiaTheme="minorHAnsi" w:hAnsi="Segoe UI" w:cs="Segoe UI"/>
          <w:color w:val="212121"/>
          <w:sz w:val="23"/>
          <w:szCs w:val="23"/>
          <w:lang w:eastAsia="en-US"/>
        </w:rPr>
      </w:pPr>
      <w:r w:rsidRPr="00BF12AA">
        <w:rPr>
          <w:rFonts w:ascii="Segoe UI" w:eastAsiaTheme="minorHAnsi" w:hAnsi="Segoe UI" w:cs="Segoe UI"/>
          <w:color w:val="212121"/>
          <w:sz w:val="23"/>
          <w:szCs w:val="23"/>
          <w:lang w:eastAsia="en-US"/>
        </w:rPr>
        <w:t>You are cordially invited to participate in the </w:t>
      </w:r>
      <w:r w:rsidRPr="00BF12AA">
        <w:rPr>
          <w:rFonts w:ascii="Segoe UI" w:eastAsiaTheme="minorHAnsi" w:hAnsi="Segoe UI" w:cs="Segoe UI"/>
          <w:b/>
          <w:bCs/>
          <w:color w:val="212121"/>
          <w:sz w:val="23"/>
          <w:szCs w:val="23"/>
          <w:lang w:eastAsia="en-US"/>
        </w:rPr>
        <w:t xml:space="preserve">WRP </w:t>
      </w:r>
      <w:r w:rsidR="00BF12AA">
        <w:rPr>
          <w:rFonts w:ascii="Segoe UI" w:eastAsiaTheme="minorHAnsi" w:hAnsi="Segoe UI" w:cs="Segoe UI"/>
          <w:b/>
          <w:bCs/>
          <w:color w:val="212121"/>
          <w:sz w:val="23"/>
          <w:szCs w:val="23"/>
          <w:lang w:eastAsia="en-US"/>
        </w:rPr>
        <w:t>TEC</w:t>
      </w:r>
      <w:r w:rsidRPr="00BF12AA">
        <w:rPr>
          <w:rFonts w:ascii="Segoe UI" w:eastAsiaTheme="minorHAnsi" w:hAnsi="Segoe UI" w:cs="Segoe UI"/>
          <w:b/>
          <w:bCs/>
          <w:color w:val="212121"/>
          <w:sz w:val="23"/>
          <w:szCs w:val="23"/>
          <w:lang w:eastAsia="en-US"/>
        </w:rPr>
        <w:t> </w:t>
      </w:r>
      <w:r w:rsidRPr="00BF12AA">
        <w:rPr>
          <w:rFonts w:ascii="Segoe UI" w:eastAsiaTheme="minorHAnsi" w:hAnsi="Segoe UI" w:cs="Segoe UI"/>
          <w:color w:val="212121"/>
          <w:sz w:val="23"/>
          <w:szCs w:val="23"/>
          <w:lang w:eastAsia="en-US"/>
        </w:rPr>
        <w:t>call on </w:t>
      </w:r>
      <w:r w:rsidRPr="00BF12AA">
        <w:rPr>
          <w:rFonts w:ascii="Segoe UI" w:eastAsiaTheme="minorHAnsi" w:hAnsi="Segoe UI" w:cs="Segoe UI"/>
          <w:b/>
          <w:bCs/>
          <w:color w:val="212121"/>
          <w:sz w:val="23"/>
          <w:szCs w:val="23"/>
          <w:lang w:eastAsia="en-US"/>
        </w:rPr>
        <w:t>Friday, December 6.  </w:t>
      </w:r>
      <w:r w:rsidRPr="00BF12AA">
        <w:rPr>
          <w:rFonts w:ascii="Segoe UI" w:eastAsiaTheme="minorHAnsi" w:hAnsi="Segoe UI" w:cs="Segoe UI"/>
          <w:color w:val="212121"/>
          <w:sz w:val="23"/>
          <w:szCs w:val="23"/>
          <w:lang w:eastAsia="en-US"/>
        </w:rPr>
        <w:t>This call will begin at 10:00 am Pacific and conclude no later than 11:30 am Pacific. The featured presentations include: USACE Flood Risk Management opportunities and Authorities by US Army Corps of Engineers and Understanding and Mitigating Risk from Drones</w:t>
      </w:r>
      <w:r w:rsidRPr="00BF12AA">
        <w:rPr>
          <w:rFonts w:ascii="Segoe UI" w:eastAsiaTheme="minorHAnsi" w:hAnsi="Segoe UI" w:cs="Segoe UI"/>
          <w:b/>
          <w:bCs/>
          <w:color w:val="212121"/>
          <w:sz w:val="23"/>
          <w:szCs w:val="23"/>
          <w:lang w:eastAsia="en-US"/>
        </w:rPr>
        <w:t> </w:t>
      </w:r>
      <w:r w:rsidRPr="00BF12AA">
        <w:rPr>
          <w:rFonts w:ascii="Segoe UI" w:eastAsiaTheme="minorHAnsi" w:hAnsi="Segoe UI" w:cs="Segoe UI"/>
          <w:color w:val="212121"/>
          <w:sz w:val="23"/>
          <w:szCs w:val="23"/>
          <w:lang w:eastAsia="en-US"/>
        </w:rPr>
        <w:t>by CISA. Please click </w:t>
      </w:r>
      <w:hyperlink r:id="rId15" w:tooltip="https://wrpinfo.org/rsvp/?meetingId=83776" w:history="1">
        <w:r w:rsidRPr="00BF12AA">
          <w:rPr>
            <w:rStyle w:val="Hyperlink"/>
            <w:rFonts w:ascii="Segoe UI" w:eastAsiaTheme="minorHAnsi" w:hAnsi="Segoe UI" w:cs="Segoe UI"/>
            <w:color w:val="auto"/>
            <w:sz w:val="23"/>
            <w:szCs w:val="23"/>
            <w:lang w:eastAsia="en-US"/>
          </w:rPr>
          <w:t>here</w:t>
        </w:r>
      </w:hyperlink>
      <w:r w:rsidRPr="00BF12AA">
        <w:rPr>
          <w:rFonts w:ascii="Segoe UI" w:eastAsiaTheme="minorHAnsi" w:hAnsi="Segoe UI" w:cs="Segoe UI"/>
          <w:sz w:val="23"/>
          <w:szCs w:val="23"/>
          <w:lang w:eastAsia="en-US"/>
        </w:rPr>
        <w:t> to RSVP.</w:t>
      </w:r>
    </w:p>
    <w:p w14:paraId="2F0402CE" w14:textId="77777777" w:rsidR="00942898" w:rsidRPr="00BF12AA" w:rsidRDefault="00942898" w:rsidP="00BF12AA">
      <w:pPr>
        <w:spacing w:before="0" w:after="0" w:line="240" w:lineRule="auto"/>
        <w:ind w:left="360"/>
        <w:rPr>
          <w:rFonts w:ascii="Segoe UI" w:eastAsiaTheme="minorHAnsi" w:hAnsi="Segoe UI" w:cs="Segoe UI"/>
          <w:color w:val="212121"/>
          <w:sz w:val="23"/>
          <w:szCs w:val="23"/>
          <w:lang w:eastAsia="en-US"/>
        </w:rPr>
      </w:pPr>
    </w:p>
    <w:p w14:paraId="3310104B" w14:textId="3656CAD4" w:rsidR="007B23EE" w:rsidRPr="00BF12AA" w:rsidRDefault="00F64DE3" w:rsidP="00BF12AA">
      <w:pPr>
        <w:spacing w:before="0" w:after="0" w:line="240" w:lineRule="auto"/>
        <w:ind w:left="360"/>
        <w:rPr>
          <w:rFonts w:ascii="Segoe UI" w:eastAsiaTheme="minorHAnsi" w:hAnsi="Segoe UI" w:cs="Segoe UI"/>
          <w:color w:val="212121"/>
          <w:sz w:val="23"/>
          <w:szCs w:val="23"/>
          <w:lang w:eastAsia="en-US"/>
        </w:rPr>
      </w:pPr>
      <w:r w:rsidRPr="00BF12AA">
        <w:rPr>
          <w:rFonts w:ascii="Segoe UI" w:eastAsiaTheme="minorHAnsi" w:hAnsi="Segoe UI" w:cs="Segoe UI"/>
          <w:color w:val="212121"/>
          <w:sz w:val="23"/>
          <w:szCs w:val="23"/>
          <w:lang w:eastAsia="en-US"/>
        </w:rPr>
        <w:t>The</w:t>
      </w:r>
      <w:r w:rsidR="00805F9D" w:rsidRPr="00BF12AA">
        <w:rPr>
          <w:rFonts w:ascii="Segoe UI" w:eastAsiaTheme="minorHAnsi" w:hAnsi="Segoe UI" w:cs="Segoe UI"/>
          <w:b/>
          <w:bCs/>
          <w:color w:val="212121"/>
          <w:sz w:val="23"/>
          <w:szCs w:val="23"/>
          <w:lang w:eastAsia="en-US"/>
        </w:rPr>
        <w:t xml:space="preserve"> </w:t>
      </w:r>
      <w:r w:rsidR="00AB4600" w:rsidRPr="00BF12AA">
        <w:rPr>
          <w:rFonts w:ascii="Segoe UI" w:eastAsiaTheme="minorHAnsi" w:hAnsi="Segoe UI" w:cs="Segoe UI"/>
          <w:color w:val="212121"/>
          <w:sz w:val="23"/>
          <w:szCs w:val="23"/>
          <w:lang w:eastAsia="en-US"/>
        </w:rPr>
        <w:t xml:space="preserve">October </w:t>
      </w:r>
      <w:r w:rsidR="00CD1F6D" w:rsidRPr="00BF12AA">
        <w:rPr>
          <w:rFonts w:ascii="Segoe UI" w:eastAsiaTheme="minorHAnsi" w:hAnsi="Segoe UI" w:cs="Segoe UI"/>
          <w:b/>
          <w:bCs/>
          <w:color w:val="212121"/>
          <w:sz w:val="23"/>
          <w:szCs w:val="23"/>
          <w:lang w:eastAsia="en-US"/>
        </w:rPr>
        <w:t xml:space="preserve">WRP </w:t>
      </w:r>
      <w:r w:rsidR="00BF12AA">
        <w:rPr>
          <w:rFonts w:ascii="Segoe UI" w:eastAsiaTheme="minorHAnsi" w:hAnsi="Segoe UI" w:cs="Segoe UI"/>
          <w:b/>
          <w:bCs/>
          <w:color w:val="212121"/>
          <w:sz w:val="23"/>
          <w:szCs w:val="23"/>
          <w:lang w:eastAsia="en-US"/>
        </w:rPr>
        <w:t>TEC</w:t>
      </w:r>
      <w:r w:rsidR="00CD1F6D" w:rsidRPr="00BF12AA">
        <w:rPr>
          <w:rFonts w:ascii="Segoe UI" w:eastAsiaTheme="minorHAnsi" w:hAnsi="Segoe UI" w:cs="Segoe UI"/>
          <w:b/>
          <w:bCs/>
          <w:color w:val="212121"/>
          <w:sz w:val="23"/>
          <w:szCs w:val="23"/>
          <w:lang w:eastAsia="en-US"/>
        </w:rPr>
        <w:t xml:space="preserve"> call </w:t>
      </w:r>
      <w:r w:rsidR="00F400C4" w:rsidRPr="00BF12AA">
        <w:rPr>
          <w:rFonts w:ascii="Segoe UI" w:eastAsiaTheme="minorHAnsi" w:hAnsi="Segoe UI" w:cs="Segoe UI"/>
          <w:color w:val="212121"/>
          <w:sz w:val="23"/>
          <w:szCs w:val="23"/>
          <w:lang w:eastAsia="en-US"/>
        </w:rPr>
        <w:t>f</w:t>
      </w:r>
      <w:r w:rsidR="00071702" w:rsidRPr="00BF12AA">
        <w:rPr>
          <w:rFonts w:ascii="Segoe UI" w:eastAsiaTheme="minorHAnsi" w:hAnsi="Segoe UI" w:cs="Segoe UI"/>
          <w:color w:val="212121"/>
          <w:sz w:val="23"/>
          <w:szCs w:val="23"/>
          <w:lang w:eastAsia="en-US"/>
        </w:rPr>
        <w:t xml:space="preserve">eatured </w:t>
      </w:r>
      <w:r w:rsidR="00F400C4" w:rsidRPr="00BF12AA">
        <w:rPr>
          <w:rFonts w:ascii="Segoe UI" w:eastAsiaTheme="minorHAnsi" w:hAnsi="Segoe UI" w:cs="Segoe UI"/>
          <w:color w:val="212121"/>
          <w:sz w:val="23"/>
          <w:szCs w:val="23"/>
          <w:lang w:eastAsia="en-US"/>
        </w:rPr>
        <w:t xml:space="preserve">presentations included: </w:t>
      </w:r>
      <w:r w:rsidR="00CD1F6D" w:rsidRPr="00BF12AA">
        <w:rPr>
          <w:rFonts w:ascii="Segoe UI" w:eastAsiaTheme="minorHAnsi" w:hAnsi="Segoe UI" w:cs="Segoe UI"/>
          <w:color w:val="212121"/>
          <w:sz w:val="23"/>
          <w:szCs w:val="23"/>
          <w:lang w:eastAsia="en-US"/>
        </w:rPr>
        <w:t xml:space="preserve">Overview of Executive Order 14112 </w:t>
      </w:r>
      <w:r w:rsidR="0087491F" w:rsidRPr="00BF12AA">
        <w:rPr>
          <w:rFonts w:ascii="Segoe UI" w:eastAsiaTheme="minorHAnsi" w:hAnsi="Segoe UI" w:cs="Segoe UI"/>
          <w:color w:val="212121"/>
          <w:sz w:val="23"/>
          <w:szCs w:val="23"/>
          <w:lang w:eastAsia="en-US"/>
        </w:rPr>
        <w:t>and</w:t>
      </w:r>
      <w:r w:rsidR="009C1575" w:rsidRPr="00BF12AA">
        <w:rPr>
          <w:rFonts w:ascii="Segoe UI" w:eastAsiaTheme="minorHAnsi" w:hAnsi="Segoe UI" w:cs="Segoe UI"/>
          <w:color w:val="212121"/>
          <w:sz w:val="23"/>
          <w:szCs w:val="23"/>
          <w:lang w:eastAsia="en-US"/>
        </w:rPr>
        <w:t xml:space="preserve"> </w:t>
      </w:r>
      <w:r w:rsidR="00CD1F6D" w:rsidRPr="00BF12AA">
        <w:rPr>
          <w:rFonts w:ascii="Segoe UI" w:eastAsiaTheme="minorHAnsi" w:hAnsi="Segoe UI" w:cs="Segoe UI"/>
          <w:color w:val="212121"/>
          <w:sz w:val="23"/>
          <w:szCs w:val="23"/>
          <w:lang w:eastAsia="en-US"/>
        </w:rPr>
        <w:t>2024 Sentinel Landscapes Update and Opportunities for Engagement</w:t>
      </w:r>
      <w:r w:rsidR="009C1575" w:rsidRPr="00BF12AA">
        <w:rPr>
          <w:rFonts w:ascii="Segoe UI" w:eastAsiaTheme="minorHAnsi" w:hAnsi="Segoe UI" w:cs="Segoe UI"/>
          <w:color w:val="212121"/>
          <w:sz w:val="23"/>
          <w:szCs w:val="23"/>
          <w:lang w:eastAsia="en-US"/>
        </w:rPr>
        <w:t>. T</w:t>
      </w:r>
      <w:r w:rsidR="007B23EE" w:rsidRPr="00BF12AA">
        <w:rPr>
          <w:rFonts w:ascii="Segoe UI" w:hAnsi="Segoe UI" w:cs="Segoe UI"/>
          <w:sz w:val="23"/>
          <w:szCs w:val="23"/>
        </w:rPr>
        <w:t xml:space="preserve">he webinar recording link </w:t>
      </w:r>
      <w:r w:rsidR="007B23EE" w:rsidRPr="00BF12AA">
        <w:rPr>
          <w:rFonts w:ascii="Segoe UI" w:hAnsi="Segoe UI" w:cs="Segoe UI"/>
          <w:color w:val="000000" w:themeColor="text1"/>
          <w:sz w:val="23"/>
          <w:szCs w:val="23"/>
        </w:rPr>
        <w:t xml:space="preserve">is </w:t>
      </w:r>
      <w:hyperlink r:id="rId16" w:history="1">
        <w:r w:rsidR="0012402A" w:rsidRPr="00BF12AA">
          <w:rPr>
            <w:rStyle w:val="Hyperlink"/>
            <w:rFonts w:ascii="Segoe UI" w:hAnsi="Segoe UI" w:cs="Segoe UI"/>
            <w:color w:val="000000" w:themeColor="text1"/>
            <w:sz w:val="23"/>
            <w:szCs w:val="23"/>
          </w:rPr>
          <w:t>here</w:t>
        </w:r>
      </w:hyperlink>
      <w:r w:rsidR="0012402A" w:rsidRPr="00BF12AA">
        <w:rPr>
          <w:rFonts w:ascii="Segoe UI" w:hAnsi="Segoe UI" w:cs="Segoe UI"/>
          <w:color w:val="000000" w:themeColor="text1"/>
          <w:sz w:val="23"/>
          <w:szCs w:val="23"/>
        </w:rPr>
        <w:t xml:space="preserve">. </w:t>
      </w:r>
    </w:p>
    <w:p w14:paraId="419702B8" w14:textId="5C4EAEAA" w:rsidR="009851EF" w:rsidRPr="00BF12AA" w:rsidRDefault="009851EF" w:rsidP="00BF12AA">
      <w:pPr>
        <w:pStyle w:val="Heading2"/>
        <w:spacing w:before="0" w:line="240" w:lineRule="auto"/>
        <w:rPr>
          <w:rFonts w:ascii="Segoe UI" w:hAnsi="Segoe UI" w:cs="Segoe UI"/>
          <w:b/>
          <w:bCs/>
          <w:sz w:val="23"/>
          <w:szCs w:val="23"/>
        </w:rPr>
      </w:pPr>
      <w:bookmarkStart w:id="64" w:name="_Toc181607046"/>
      <w:bookmarkStart w:id="65" w:name="_Toc181607105"/>
      <w:r w:rsidRPr="00BF12AA">
        <w:rPr>
          <w:rFonts w:ascii="Segoe UI" w:hAnsi="Segoe UI" w:cs="Segoe UI"/>
          <w:b/>
          <w:bCs/>
          <w:sz w:val="23"/>
          <w:szCs w:val="23"/>
        </w:rPr>
        <w:lastRenderedPageBreak/>
        <w:t>WRP 2024 Report</w:t>
      </w:r>
      <w:bookmarkEnd w:id="64"/>
      <w:bookmarkEnd w:id="65"/>
    </w:p>
    <w:p w14:paraId="0835FBA9" w14:textId="77777777" w:rsidR="00E97503" w:rsidRPr="00BF12AA" w:rsidRDefault="00E97503" w:rsidP="00BF12AA">
      <w:pPr>
        <w:spacing w:before="0" w:after="0" w:line="240" w:lineRule="auto"/>
        <w:rPr>
          <w:rFonts w:ascii="Segoe UI" w:hAnsi="Segoe UI" w:cs="Segoe UI"/>
          <w:color w:val="212121"/>
          <w:sz w:val="23"/>
          <w:szCs w:val="23"/>
        </w:rPr>
      </w:pPr>
      <w:hyperlink r:id="rId17" w:history="1">
        <w:r w:rsidRPr="00BF12AA">
          <w:rPr>
            <w:rStyle w:val="Hyperlink"/>
            <w:rFonts w:ascii="Segoe UI" w:hAnsi="Segoe UI" w:cs="Segoe UI"/>
            <w:b/>
            <w:bCs/>
            <w:color w:val="000000" w:themeColor="text1"/>
            <w:sz w:val="23"/>
            <w:szCs w:val="23"/>
          </w:rPr>
          <w:t>2024 Report: Enhancing Resilience to Avoid Cascading Disaster</w:t>
        </w:r>
        <w:r w:rsidRPr="00BF12AA">
          <w:rPr>
            <w:rStyle w:val="Hyperlink"/>
            <w:rFonts w:ascii="Segoe UI" w:hAnsi="Segoe UI" w:cs="Segoe UI"/>
            <w:color w:val="000000" w:themeColor="text1"/>
            <w:sz w:val="23"/>
            <w:szCs w:val="23"/>
          </w:rPr>
          <w:t xml:space="preserve"> (July 2024)</w:t>
        </w:r>
      </w:hyperlink>
      <w:r w:rsidR="00F64F32" w:rsidRPr="00BF12AA">
        <w:rPr>
          <w:rFonts w:ascii="Segoe UI" w:hAnsi="Segoe UI" w:cs="Segoe UI"/>
          <w:color w:val="666666"/>
          <w:sz w:val="23"/>
          <w:szCs w:val="23"/>
        </w:rPr>
        <w:t xml:space="preserve"> </w:t>
      </w:r>
      <w:r w:rsidR="00F64F32" w:rsidRPr="00BF12AA">
        <w:rPr>
          <w:rFonts w:ascii="Segoe UI" w:hAnsi="Segoe UI" w:cs="Segoe UI"/>
          <w:color w:val="212121"/>
          <w:sz w:val="23"/>
          <w:szCs w:val="23"/>
        </w:rPr>
        <w:t>Th</w:t>
      </w:r>
      <w:r w:rsidR="00981ACF" w:rsidRPr="00BF12AA">
        <w:rPr>
          <w:rFonts w:ascii="Segoe UI" w:hAnsi="Segoe UI" w:cs="Segoe UI"/>
          <w:color w:val="212121"/>
          <w:sz w:val="23"/>
          <w:szCs w:val="23"/>
        </w:rPr>
        <w:t xml:space="preserve">is </w:t>
      </w:r>
      <w:r w:rsidR="00F64F32" w:rsidRPr="00BF12AA">
        <w:rPr>
          <w:rFonts w:ascii="Segoe UI" w:hAnsi="Segoe UI" w:cs="Segoe UI"/>
          <w:color w:val="212121"/>
          <w:sz w:val="23"/>
          <w:szCs w:val="23"/>
        </w:rPr>
        <w:t>report document</w:t>
      </w:r>
      <w:r w:rsidR="00981ACF" w:rsidRPr="00BF12AA">
        <w:rPr>
          <w:rFonts w:ascii="Segoe UI" w:hAnsi="Segoe UI" w:cs="Segoe UI"/>
          <w:color w:val="212121"/>
          <w:sz w:val="23"/>
          <w:szCs w:val="23"/>
        </w:rPr>
        <w:t>s</w:t>
      </w:r>
      <w:r w:rsidR="00F64F32" w:rsidRPr="00BF12AA">
        <w:rPr>
          <w:rFonts w:ascii="Segoe UI" w:hAnsi="Segoe UI" w:cs="Segoe UI"/>
          <w:color w:val="212121"/>
          <w:sz w:val="23"/>
          <w:szCs w:val="23"/>
        </w:rPr>
        <w:t xml:space="preserve"> the work of WRP conducted in support of the WRP Strategic Priority, “</w:t>
      </w:r>
      <w:r w:rsidR="00F64F32" w:rsidRPr="00BF12AA">
        <w:rPr>
          <w:rFonts w:ascii="Segoe UI" w:hAnsi="Segoe UI" w:cs="Segoe UI"/>
          <w:i/>
          <w:color w:val="000000" w:themeColor="text1"/>
          <w:sz w:val="23"/>
          <w:szCs w:val="23"/>
        </w:rPr>
        <w:t>Enhancing Resilience to Avoid Cascading Disaster”</w:t>
      </w:r>
      <w:r w:rsidR="00F64F32" w:rsidRPr="00BF12AA">
        <w:rPr>
          <w:rFonts w:ascii="Segoe UI" w:hAnsi="Segoe UI" w:cs="Segoe UI"/>
          <w:color w:val="212121"/>
          <w:sz w:val="23"/>
          <w:szCs w:val="23"/>
        </w:rPr>
        <w:t xml:space="preserve"> </w:t>
      </w:r>
      <w:r w:rsidR="00981ACF" w:rsidRPr="00BF12AA">
        <w:rPr>
          <w:rFonts w:ascii="Segoe UI" w:hAnsi="Segoe UI" w:cs="Segoe UI"/>
          <w:color w:val="212121"/>
          <w:sz w:val="23"/>
          <w:szCs w:val="23"/>
        </w:rPr>
        <w:t xml:space="preserve">and includes the </w:t>
      </w:r>
      <w:r w:rsidR="00F64F32" w:rsidRPr="00BF12AA">
        <w:rPr>
          <w:rFonts w:ascii="Segoe UI" w:hAnsi="Segoe UI" w:cs="Segoe UI"/>
          <w:color w:val="212121"/>
          <w:sz w:val="23"/>
          <w:szCs w:val="23"/>
        </w:rPr>
        <w:t>outcomes and findings by the three WRP Deep-Dives</w:t>
      </w:r>
      <w:r w:rsidR="00981ACF" w:rsidRPr="00BF12AA">
        <w:rPr>
          <w:rFonts w:ascii="Segoe UI" w:hAnsi="Segoe UI" w:cs="Segoe UI"/>
          <w:color w:val="212121"/>
          <w:sz w:val="23"/>
          <w:szCs w:val="23"/>
        </w:rPr>
        <w:t>.</w:t>
      </w:r>
    </w:p>
    <w:p w14:paraId="4A84F807" w14:textId="77777777" w:rsidR="009851EF" w:rsidRPr="00BF12AA" w:rsidRDefault="009851EF" w:rsidP="00BF12AA">
      <w:pPr>
        <w:spacing w:before="0" w:after="0" w:line="240" w:lineRule="auto"/>
        <w:rPr>
          <w:rFonts w:ascii="Segoe UI" w:hAnsi="Segoe UI" w:cs="Segoe UI"/>
          <w:color w:val="212121"/>
          <w:sz w:val="10"/>
          <w:szCs w:val="10"/>
        </w:rPr>
      </w:pPr>
    </w:p>
    <w:p w14:paraId="1248C2FA" w14:textId="06E2A734" w:rsidR="003822B9" w:rsidRPr="00BF12AA" w:rsidRDefault="009851EF" w:rsidP="00BF12AA">
      <w:pPr>
        <w:pStyle w:val="Heading2"/>
        <w:spacing w:before="0" w:line="240" w:lineRule="auto"/>
        <w:rPr>
          <w:rFonts w:ascii="Segoe UI" w:hAnsi="Segoe UI" w:cs="Segoe UI"/>
          <w:b/>
          <w:bCs/>
          <w:sz w:val="23"/>
          <w:szCs w:val="23"/>
        </w:rPr>
      </w:pPr>
      <w:bookmarkStart w:id="66" w:name="_Toc181607047"/>
      <w:bookmarkStart w:id="67" w:name="_Toc181607106"/>
      <w:r w:rsidRPr="00BF12AA">
        <w:rPr>
          <w:rFonts w:ascii="Segoe UI" w:hAnsi="Segoe UI" w:cs="Segoe UI"/>
          <w:b/>
          <w:bCs/>
          <w:sz w:val="23"/>
          <w:szCs w:val="23"/>
        </w:rPr>
        <w:t>WRP Deep-Dives</w:t>
      </w:r>
      <w:bookmarkEnd w:id="66"/>
      <w:bookmarkEnd w:id="67"/>
    </w:p>
    <w:p w14:paraId="7D9F2D26" w14:textId="325F8E86" w:rsidR="00E97503" w:rsidRPr="00BF12AA" w:rsidRDefault="00E97503" w:rsidP="00BF12AA">
      <w:pPr>
        <w:spacing w:before="0" w:after="0" w:line="240" w:lineRule="auto"/>
        <w:rPr>
          <w:rFonts w:ascii="Segoe UI" w:hAnsi="Segoe UI" w:cs="Segoe UI"/>
          <w:sz w:val="23"/>
          <w:szCs w:val="23"/>
        </w:rPr>
      </w:pPr>
      <w:r w:rsidRPr="00BF12AA">
        <w:rPr>
          <w:rFonts w:ascii="Segoe UI" w:hAnsi="Segoe UI" w:cs="Segoe UI"/>
          <w:sz w:val="23"/>
          <w:szCs w:val="23"/>
        </w:rPr>
        <w:t xml:space="preserve">At the 2024 WRP Principals’ Meeting, Principals affirmed continuing the WRP Priority </w:t>
      </w:r>
      <w:r w:rsidR="00981ACF" w:rsidRPr="00BF12AA">
        <w:rPr>
          <w:rFonts w:ascii="Segoe UI" w:hAnsi="Segoe UI" w:cs="Segoe UI"/>
          <w:sz w:val="23"/>
          <w:szCs w:val="23"/>
        </w:rPr>
        <w:t>“</w:t>
      </w:r>
      <w:r w:rsidR="00981ACF" w:rsidRPr="00BF12AA">
        <w:rPr>
          <w:rFonts w:ascii="Segoe UI" w:hAnsi="Segoe UI" w:cs="Segoe UI"/>
          <w:i/>
          <w:iCs/>
          <w:sz w:val="23"/>
          <w:szCs w:val="23"/>
        </w:rPr>
        <w:t>Enhancing Resilience to Avoid Cascading Disaster</w:t>
      </w:r>
      <w:r w:rsidR="00981ACF" w:rsidRPr="00BF12AA">
        <w:rPr>
          <w:rFonts w:ascii="Segoe UI" w:hAnsi="Segoe UI" w:cs="Segoe UI"/>
          <w:sz w:val="23"/>
          <w:szCs w:val="23"/>
        </w:rPr>
        <w:t xml:space="preserve">” </w:t>
      </w:r>
      <w:r w:rsidRPr="00BF12AA">
        <w:rPr>
          <w:rFonts w:ascii="Segoe UI" w:hAnsi="Segoe UI" w:cs="Segoe UI"/>
          <w:sz w:val="23"/>
          <w:szCs w:val="23"/>
        </w:rPr>
        <w:t>for one more year</w:t>
      </w:r>
      <w:r w:rsidR="00981ACF" w:rsidRPr="00BF12AA">
        <w:rPr>
          <w:rFonts w:ascii="Segoe UI" w:hAnsi="Segoe UI" w:cs="Segoe UI"/>
          <w:sz w:val="23"/>
          <w:szCs w:val="23"/>
        </w:rPr>
        <w:t xml:space="preserve">. </w:t>
      </w:r>
      <w:r w:rsidRPr="00BF12AA">
        <w:rPr>
          <w:rFonts w:ascii="Segoe UI" w:hAnsi="Segoe UI" w:cs="Segoe UI"/>
          <w:sz w:val="23"/>
          <w:szCs w:val="23"/>
        </w:rPr>
        <w:t>In support of this priority are the following Deep-Dives:</w:t>
      </w:r>
    </w:p>
    <w:p w14:paraId="5E9410B3" w14:textId="77777777" w:rsidR="00E97503" w:rsidRPr="00BF12AA" w:rsidRDefault="00E97503" w:rsidP="00BF12AA">
      <w:pPr>
        <w:pStyle w:val="ListParagraph"/>
        <w:numPr>
          <w:ilvl w:val="0"/>
          <w:numId w:val="9"/>
        </w:numPr>
        <w:tabs>
          <w:tab w:val="left" w:pos="4320"/>
        </w:tabs>
        <w:spacing w:before="0" w:after="0" w:line="240" w:lineRule="auto"/>
        <w:rPr>
          <w:rFonts w:ascii="Segoe UI" w:hAnsi="Segoe UI" w:cs="Segoe UI"/>
          <w:sz w:val="23"/>
          <w:szCs w:val="23"/>
        </w:rPr>
      </w:pPr>
      <w:r w:rsidRPr="00BF12AA">
        <w:rPr>
          <w:rFonts w:ascii="Segoe UI" w:hAnsi="Segoe UI" w:cs="Segoe UI"/>
          <w:sz w:val="23"/>
          <w:szCs w:val="23"/>
        </w:rPr>
        <w:t xml:space="preserve">Water Security/Resilience </w:t>
      </w:r>
    </w:p>
    <w:p w14:paraId="715193A4" w14:textId="77777777" w:rsidR="00E97503" w:rsidRPr="00BF12AA" w:rsidRDefault="00E97503" w:rsidP="00BF12AA">
      <w:pPr>
        <w:pStyle w:val="ListParagraph"/>
        <w:numPr>
          <w:ilvl w:val="0"/>
          <w:numId w:val="9"/>
        </w:numPr>
        <w:tabs>
          <w:tab w:val="left" w:pos="4320"/>
        </w:tabs>
        <w:spacing w:before="0" w:after="0" w:line="240" w:lineRule="auto"/>
        <w:rPr>
          <w:rFonts w:ascii="Segoe UI" w:hAnsi="Segoe UI" w:cs="Segoe UI"/>
          <w:sz w:val="23"/>
          <w:szCs w:val="23"/>
        </w:rPr>
      </w:pPr>
      <w:r w:rsidRPr="00BF12AA">
        <w:rPr>
          <w:rFonts w:ascii="Segoe UI" w:hAnsi="Segoe UI" w:cs="Segoe UI"/>
          <w:sz w:val="23"/>
          <w:szCs w:val="23"/>
        </w:rPr>
        <w:t>Wildland Fire (response/ prevention)</w:t>
      </w:r>
    </w:p>
    <w:p w14:paraId="59F5C9A0" w14:textId="3B51B59A" w:rsidR="00E97503" w:rsidRPr="00BF12AA" w:rsidRDefault="00E97503" w:rsidP="00BF12AA">
      <w:pPr>
        <w:pStyle w:val="ListParagraph"/>
        <w:numPr>
          <w:ilvl w:val="0"/>
          <w:numId w:val="9"/>
        </w:numPr>
        <w:tabs>
          <w:tab w:val="left" w:pos="4320"/>
        </w:tabs>
        <w:spacing w:before="0" w:after="0" w:line="240" w:lineRule="auto"/>
        <w:rPr>
          <w:rFonts w:ascii="Segoe UI" w:hAnsi="Segoe UI" w:cs="Segoe UI"/>
          <w:sz w:val="23"/>
          <w:szCs w:val="23"/>
        </w:rPr>
      </w:pPr>
      <w:r w:rsidRPr="00BF12AA">
        <w:rPr>
          <w:rFonts w:ascii="Segoe UI" w:hAnsi="Segoe UI" w:cs="Segoe UI"/>
          <w:sz w:val="23"/>
          <w:szCs w:val="23"/>
        </w:rPr>
        <w:t>Aviation/Airspace Needs</w:t>
      </w:r>
    </w:p>
    <w:p w14:paraId="3445A516" w14:textId="77777777" w:rsidR="003822B9" w:rsidRPr="00BF12AA" w:rsidRDefault="003822B9" w:rsidP="00BF12AA">
      <w:pPr>
        <w:pStyle w:val="ListParagraph"/>
        <w:tabs>
          <w:tab w:val="left" w:pos="4320"/>
        </w:tabs>
        <w:spacing w:before="0" w:after="0" w:line="240" w:lineRule="auto"/>
        <w:rPr>
          <w:rFonts w:ascii="Segoe UI" w:hAnsi="Segoe UI" w:cs="Segoe UI"/>
          <w:sz w:val="10"/>
          <w:szCs w:val="10"/>
        </w:rPr>
      </w:pPr>
    </w:p>
    <w:p w14:paraId="63C97619" w14:textId="6941130B" w:rsidR="00543652" w:rsidRPr="00BF12AA" w:rsidRDefault="00946AAC" w:rsidP="00BF12AA">
      <w:pPr>
        <w:pStyle w:val="Heading1"/>
        <w:spacing w:before="0" w:line="240" w:lineRule="auto"/>
        <w:jc w:val="center"/>
        <w:rPr>
          <w:rFonts w:ascii="Segoe UI" w:hAnsi="Segoe UI" w:cs="Segoe UI"/>
          <w:b/>
          <w:bCs/>
          <w:sz w:val="28"/>
          <w:szCs w:val="28"/>
        </w:rPr>
      </w:pPr>
      <w:bookmarkStart w:id="68" w:name="_Toc138861407"/>
      <w:bookmarkStart w:id="69" w:name="_Toc138861423"/>
      <w:bookmarkStart w:id="70" w:name="_Toc138861433"/>
      <w:bookmarkStart w:id="71" w:name="_Toc138863462"/>
      <w:bookmarkStart w:id="72" w:name="_Toc138947912"/>
      <w:bookmarkStart w:id="73" w:name="_Toc138948867"/>
      <w:bookmarkStart w:id="74" w:name="_Toc139290492"/>
      <w:bookmarkStart w:id="75" w:name="_Toc139290602"/>
      <w:bookmarkStart w:id="76" w:name="_Toc139291364"/>
      <w:bookmarkStart w:id="77" w:name="_Toc139291533"/>
      <w:bookmarkStart w:id="78" w:name="_Toc139291686"/>
      <w:bookmarkStart w:id="79" w:name="_Toc142033618"/>
      <w:bookmarkStart w:id="80" w:name="_Toc142078776"/>
      <w:bookmarkStart w:id="81" w:name="_Toc144806373"/>
      <w:bookmarkStart w:id="82" w:name="_Toc144832047"/>
      <w:bookmarkStart w:id="83" w:name="_Toc144832223"/>
      <w:bookmarkStart w:id="84" w:name="_Toc144832286"/>
      <w:bookmarkStart w:id="85" w:name="_Toc147496118"/>
      <w:bookmarkStart w:id="86" w:name="_Toc149916409"/>
      <w:bookmarkStart w:id="87" w:name="_Toc149922526"/>
      <w:bookmarkStart w:id="88" w:name="_Toc152563685"/>
      <w:bookmarkStart w:id="89" w:name="_Toc155260101"/>
      <w:bookmarkStart w:id="90" w:name="_Toc155266230"/>
      <w:bookmarkStart w:id="91" w:name="_Toc157786297"/>
      <w:bookmarkStart w:id="92" w:name="_Toc163555275"/>
      <w:bookmarkStart w:id="93" w:name="_Toc163584188"/>
      <w:bookmarkStart w:id="94" w:name="_Toc163585856"/>
      <w:bookmarkStart w:id="95" w:name="_Toc166002323"/>
      <w:bookmarkStart w:id="96" w:name="_Toc166067966"/>
      <w:bookmarkStart w:id="97" w:name="_Toc166077721"/>
      <w:bookmarkStart w:id="98" w:name="_Toc168059570"/>
      <w:bookmarkStart w:id="99" w:name="_Toc168066757"/>
      <w:bookmarkStart w:id="100" w:name="_Toc170743872"/>
      <w:bookmarkStart w:id="101" w:name="_Toc173433066"/>
      <w:bookmarkStart w:id="102" w:name="_Toc173559786"/>
      <w:bookmarkStart w:id="103" w:name="_Toc176276473"/>
      <w:bookmarkStart w:id="104" w:name="_Toc181607048"/>
      <w:bookmarkStart w:id="105" w:name="_Toc181607107"/>
      <w:r w:rsidRPr="00BF12AA">
        <w:rPr>
          <w:rFonts w:ascii="Segoe UI" w:hAnsi="Segoe UI" w:cs="Segoe UI"/>
          <w:b/>
          <w:bCs/>
          <w:sz w:val="28"/>
          <w:szCs w:val="28"/>
        </w:rPr>
        <w:t>E</w:t>
      </w:r>
      <w:r w:rsidR="00023100" w:rsidRPr="00BF12AA">
        <w:rPr>
          <w:rFonts w:ascii="Segoe UI" w:hAnsi="Segoe UI" w:cs="Segoe UI"/>
          <w:b/>
          <w:bCs/>
          <w:sz w:val="28"/>
          <w:szCs w:val="28"/>
        </w:rPr>
        <w:t>nergy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4D804E7" w14:textId="182F57F1" w:rsidR="00A03EE0" w:rsidRPr="00BF12AA" w:rsidRDefault="00023100" w:rsidP="00BF12AA">
      <w:pPr>
        <w:pStyle w:val="Heading2"/>
        <w:spacing w:before="0" w:line="240" w:lineRule="auto"/>
        <w:rPr>
          <w:rFonts w:ascii="Segoe UI" w:hAnsi="Segoe UI" w:cs="Segoe UI"/>
          <w:b/>
          <w:bCs/>
          <w:sz w:val="23"/>
          <w:szCs w:val="23"/>
        </w:rPr>
      </w:pPr>
      <w:bookmarkStart w:id="106" w:name="_Toc138861408"/>
      <w:bookmarkStart w:id="107" w:name="_Toc138861424"/>
      <w:bookmarkStart w:id="108" w:name="_Toc138861434"/>
      <w:bookmarkStart w:id="109" w:name="_Toc138863463"/>
      <w:bookmarkStart w:id="110" w:name="_Toc138947913"/>
      <w:bookmarkStart w:id="111" w:name="_Toc138948868"/>
      <w:bookmarkStart w:id="112" w:name="_Toc139290493"/>
      <w:bookmarkStart w:id="113" w:name="_Toc139290603"/>
      <w:bookmarkStart w:id="114" w:name="_Toc139291365"/>
      <w:bookmarkStart w:id="115" w:name="_Toc139291534"/>
      <w:bookmarkStart w:id="116" w:name="_Toc139291687"/>
      <w:bookmarkStart w:id="117" w:name="_Toc142033619"/>
      <w:bookmarkStart w:id="118" w:name="_Toc142078777"/>
      <w:bookmarkStart w:id="119" w:name="_Toc144806374"/>
      <w:bookmarkStart w:id="120" w:name="_Toc144832048"/>
      <w:bookmarkStart w:id="121" w:name="_Toc144832224"/>
      <w:bookmarkStart w:id="122" w:name="_Toc144832287"/>
      <w:bookmarkStart w:id="123" w:name="_Toc147496119"/>
      <w:bookmarkStart w:id="124" w:name="_Toc149916410"/>
      <w:bookmarkStart w:id="125" w:name="_Toc149922527"/>
      <w:bookmarkStart w:id="126" w:name="_Toc152563686"/>
      <w:bookmarkStart w:id="127" w:name="_Toc155260102"/>
      <w:bookmarkStart w:id="128" w:name="_Toc155266231"/>
      <w:bookmarkStart w:id="129" w:name="_Toc157786298"/>
      <w:bookmarkStart w:id="130" w:name="_Toc163555276"/>
      <w:bookmarkStart w:id="131" w:name="_Toc163584189"/>
      <w:bookmarkStart w:id="132" w:name="_Toc163585857"/>
      <w:bookmarkStart w:id="133" w:name="_Toc166002324"/>
      <w:bookmarkStart w:id="134" w:name="_Toc166067967"/>
      <w:bookmarkStart w:id="135" w:name="_Toc166077722"/>
      <w:bookmarkStart w:id="136" w:name="_Toc168059571"/>
      <w:bookmarkStart w:id="137" w:name="_Toc168066758"/>
      <w:bookmarkStart w:id="138" w:name="_Toc170743873"/>
      <w:bookmarkStart w:id="139" w:name="_Toc173433067"/>
      <w:bookmarkStart w:id="140" w:name="_Toc173559787"/>
      <w:bookmarkStart w:id="141" w:name="_Toc176276474"/>
      <w:bookmarkStart w:id="142" w:name="_Toc181607049"/>
      <w:bookmarkStart w:id="143" w:name="_Toc181607108"/>
      <w:r w:rsidRPr="00BF12AA">
        <w:rPr>
          <w:rFonts w:ascii="Segoe UI" w:hAnsi="Segoe UI" w:cs="Segoe UI"/>
          <w:b/>
          <w:bCs/>
          <w:sz w:val="23"/>
          <w:szCs w:val="23"/>
        </w:rPr>
        <w:t>Federal Updates</w:t>
      </w:r>
      <w:bookmarkStart w:id="144" w:name="_Toc138863465"/>
      <w:bookmarkStart w:id="145" w:name="_Toc138947914"/>
      <w:bookmarkStart w:id="146" w:name="_Toc138948869"/>
      <w:bookmarkStart w:id="147" w:name="_Toc139290495"/>
      <w:bookmarkStart w:id="148" w:name="_Toc139290605"/>
      <w:bookmarkStart w:id="149" w:name="_Toc139291367"/>
      <w:bookmarkStart w:id="150" w:name="_Toc139291536"/>
      <w:bookmarkStart w:id="151" w:name="_Toc139291689"/>
      <w:bookmarkStart w:id="152" w:name="_Toc142033620"/>
      <w:bookmarkStart w:id="153" w:name="_Toc14207877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bookmarkStart w:id="154" w:name="_Toc170743874"/>
    <w:bookmarkStart w:id="155" w:name="_Toc144806375"/>
    <w:bookmarkStart w:id="156" w:name="_Toc144832049"/>
    <w:bookmarkStart w:id="157" w:name="_Toc144832225"/>
    <w:bookmarkStart w:id="158" w:name="_Toc144832288"/>
    <w:bookmarkStart w:id="159" w:name="_Toc147496120"/>
    <w:bookmarkStart w:id="160" w:name="_Toc149916411"/>
    <w:bookmarkStart w:id="161" w:name="_Toc149922528"/>
    <w:bookmarkStart w:id="162" w:name="_Toc152563688"/>
    <w:bookmarkStart w:id="163" w:name="_Toc155260104"/>
    <w:bookmarkStart w:id="164" w:name="_Toc155266233"/>
    <w:bookmarkStart w:id="165" w:name="_Toc157786301"/>
    <w:bookmarkStart w:id="166" w:name="_Toc163555278"/>
    <w:bookmarkStart w:id="167" w:name="_Toc163584191"/>
    <w:bookmarkStart w:id="168" w:name="_Toc163585859"/>
    <w:bookmarkStart w:id="169" w:name="_Toc166002325"/>
    <w:bookmarkStart w:id="170" w:name="_Toc166067968"/>
    <w:bookmarkStart w:id="171" w:name="_Toc166077723"/>
    <w:bookmarkStart w:id="172" w:name="_Toc168059572"/>
    <w:bookmarkStart w:id="173" w:name="_Toc168066759"/>
    <w:p w14:paraId="434AD407" w14:textId="08363E06" w:rsidR="000B5830" w:rsidRPr="00BF12AA" w:rsidRDefault="005607FB" w:rsidP="00BF12AA">
      <w:pPr>
        <w:pStyle w:val="BodyBullets"/>
        <w:spacing w:after="0"/>
        <w:rPr>
          <w:caps/>
          <w:color w:val="000000" w:themeColor="text1"/>
          <w:spacing w:val="15"/>
        </w:rPr>
      </w:pPr>
      <w:r w:rsidRPr="00BF12AA">
        <w:fldChar w:fldCharType="begin"/>
      </w:r>
      <w:r w:rsidRPr="00BF12AA">
        <w:instrText>HYPERLINK "https://www.whitehouse.gov/briefing-room/statements-releases/2024/10/29/readout-of-white-house-discussion-on-ai-and-advanced-software-solutions-to-accelerate-clean-energy-grid-integration/"</w:instrText>
      </w:r>
      <w:r w:rsidRPr="00BF12AA">
        <w:fldChar w:fldCharType="separate"/>
      </w:r>
      <w:r w:rsidRPr="00BF12AA">
        <w:rPr>
          <w:color w:val="000000" w:themeColor="text1"/>
        </w:rPr>
        <w:t xml:space="preserve">Readout of White House Discussion on </w:t>
      </w:r>
      <w:r w:rsidRPr="00BF12AA">
        <w:rPr>
          <w:color w:val="000000" w:themeColor="text1"/>
          <w:u w:val="single"/>
        </w:rPr>
        <w:t>AI and Advanced Software Solutions to Accelerate Clean Energy Grid Integration</w:t>
      </w:r>
      <w:r w:rsidRPr="00BF12AA">
        <w:rPr>
          <w:color w:val="000000" w:themeColor="text1"/>
          <w:u w:val="single"/>
        </w:rPr>
        <w:fldChar w:fldCharType="end"/>
      </w:r>
    </w:p>
    <w:p w14:paraId="13668A70" w14:textId="45213083" w:rsidR="00682E76" w:rsidRPr="00BF12AA" w:rsidRDefault="00341F8F" w:rsidP="00BF12AA">
      <w:pPr>
        <w:pStyle w:val="BodyBullets"/>
        <w:spacing w:after="0"/>
        <w:rPr>
          <w:caps/>
          <w:color w:val="000000" w:themeColor="text1"/>
          <w:spacing w:val="15"/>
        </w:rPr>
      </w:pPr>
      <w:hyperlink r:id="rId18" w:history="1">
        <w:r w:rsidRPr="00BF12AA">
          <w:rPr>
            <w:rStyle w:val="Hyperlink"/>
            <w:color w:val="000000" w:themeColor="text1"/>
            <w:u w:val="none"/>
          </w:rPr>
          <w:t xml:space="preserve">Bureau of Ocean Energy Management and DOD Sign Agreement to </w:t>
        </w:r>
        <w:r w:rsidRPr="00BF12AA">
          <w:rPr>
            <w:rStyle w:val="Hyperlink"/>
            <w:color w:val="000000" w:themeColor="text1"/>
          </w:rPr>
          <w:t>Bolster Interagency Collaboration on Offshore Wind Development</w:t>
        </w:r>
      </w:hyperlink>
    </w:p>
    <w:p w14:paraId="6ACB7D9F" w14:textId="1A5FAE14" w:rsidR="000B5830" w:rsidRPr="00BF12AA" w:rsidRDefault="000C3C38" w:rsidP="00BF12AA">
      <w:pPr>
        <w:pStyle w:val="BodyBullets"/>
        <w:spacing w:after="0"/>
        <w:rPr>
          <w:caps/>
          <w:color w:val="000000" w:themeColor="text1"/>
          <w:spacing w:val="15"/>
        </w:rPr>
      </w:pPr>
      <w:hyperlink r:id="rId19" w:history="1">
        <w:r w:rsidRPr="00BF12AA">
          <w:rPr>
            <w:rStyle w:val="Hyperlink"/>
            <w:color w:val="000000" w:themeColor="text1"/>
            <w:u w:val="none"/>
          </w:rPr>
          <w:t xml:space="preserve">BOEM and DOD Sign Agreement to </w:t>
        </w:r>
        <w:r w:rsidRPr="00BF12AA">
          <w:rPr>
            <w:rStyle w:val="Hyperlink"/>
            <w:color w:val="000000" w:themeColor="text1"/>
          </w:rPr>
          <w:t>Bolster Interagency Collaboration on Offshore Wind Development</w:t>
        </w:r>
      </w:hyperlink>
    </w:p>
    <w:p w14:paraId="4EB38BFD" w14:textId="77777777" w:rsidR="005A3F0F" w:rsidRPr="00BF12AA" w:rsidRDefault="005A3F0F" w:rsidP="00BF12AA">
      <w:pPr>
        <w:pStyle w:val="Heading3"/>
        <w:spacing w:before="0" w:line="240" w:lineRule="auto"/>
        <w:rPr>
          <w:rFonts w:ascii="Segoe UI" w:hAnsi="Segoe UI" w:cs="Segoe UI"/>
          <w:b/>
          <w:bCs/>
          <w:sz w:val="23"/>
          <w:szCs w:val="23"/>
        </w:rPr>
      </w:pPr>
      <w:bookmarkStart w:id="174" w:name="_Toc170743877"/>
      <w:bookmarkStart w:id="175" w:name="_Toc173433071"/>
      <w:bookmarkStart w:id="176" w:name="_Toc173559788"/>
      <w:bookmarkStart w:id="177" w:name="_Toc176276475"/>
      <w:bookmarkStart w:id="178" w:name="_Toc181607050"/>
      <w:bookmarkStart w:id="179" w:name="_Toc181607109"/>
      <w:bookmarkStart w:id="180" w:name="_Toc138863467"/>
      <w:bookmarkStart w:id="181" w:name="_Toc138947916"/>
      <w:bookmarkStart w:id="182" w:name="_Toc138948871"/>
      <w:bookmarkStart w:id="183" w:name="_Toc139290496"/>
      <w:bookmarkStart w:id="184" w:name="_Toc139290606"/>
      <w:bookmarkStart w:id="185" w:name="_Toc139291368"/>
      <w:bookmarkStart w:id="186" w:name="_Toc139291537"/>
      <w:bookmarkStart w:id="187" w:name="_Toc139291690"/>
      <w:bookmarkStart w:id="188" w:name="_Toc142033621"/>
      <w:bookmarkStart w:id="189" w:name="_Toc142078779"/>
      <w:bookmarkStart w:id="190" w:name="_Toc138863466"/>
      <w:bookmarkStart w:id="191" w:name="_Toc138947915"/>
      <w:bookmarkStart w:id="192" w:name="_Toc138948870"/>
      <w:bookmarkStart w:id="193" w:name="_Toc173433068"/>
      <w:r w:rsidRPr="00BF12AA">
        <w:rPr>
          <w:rFonts w:ascii="Segoe UI" w:hAnsi="Segoe UI" w:cs="Segoe UI"/>
          <w:b/>
          <w:bCs/>
          <w:sz w:val="23"/>
          <w:szCs w:val="23"/>
        </w:rPr>
        <w:t>FERC</w:t>
      </w:r>
      <w:bookmarkEnd w:id="174"/>
      <w:bookmarkEnd w:id="175"/>
      <w:bookmarkEnd w:id="176"/>
      <w:bookmarkEnd w:id="177"/>
      <w:bookmarkEnd w:id="178"/>
      <w:bookmarkEnd w:id="179"/>
    </w:p>
    <w:p w14:paraId="6DF45847" w14:textId="18FE5870" w:rsidR="00490F26" w:rsidRPr="00BF12AA" w:rsidRDefault="00490F26" w:rsidP="00BF12AA">
      <w:pPr>
        <w:pStyle w:val="ListParagraph"/>
        <w:numPr>
          <w:ilvl w:val="0"/>
          <w:numId w:val="3"/>
        </w:numPr>
        <w:spacing w:before="0" w:after="0" w:line="240" w:lineRule="auto"/>
        <w:rPr>
          <w:rFonts w:ascii="Segoe UI" w:hAnsi="Segoe UI" w:cs="Segoe UI"/>
          <w:color w:val="000000" w:themeColor="text1"/>
          <w:sz w:val="23"/>
          <w:szCs w:val="23"/>
        </w:rPr>
      </w:pPr>
      <w:hyperlink r:id="rId20" w:history="1">
        <w:r w:rsidRPr="00BF12AA">
          <w:rPr>
            <w:rStyle w:val="Hyperlink"/>
            <w:rFonts w:ascii="Segoe UI" w:hAnsi="Segoe UI" w:cs="Segoe UI"/>
            <w:color w:val="000000" w:themeColor="text1"/>
            <w:sz w:val="23"/>
            <w:szCs w:val="23"/>
            <w:u w:val="none"/>
          </w:rPr>
          <w:t xml:space="preserve">FERC Issues Agenda and Notice for </w:t>
        </w:r>
        <w:r w:rsidRPr="00BF12AA">
          <w:rPr>
            <w:rStyle w:val="Hyperlink"/>
            <w:rFonts w:ascii="Segoe UI" w:hAnsi="Segoe UI" w:cs="Segoe UI"/>
            <w:color w:val="000000" w:themeColor="text1"/>
            <w:sz w:val="23"/>
            <w:szCs w:val="23"/>
          </w:rPr>
          <w:t>First Meeting of Federal-State Current Issues Collaborative</w:t>
        </w:r>
      </w:hyperlink>
    </w:p>
    <w:p w14:paraId="51EB97F3" w14:textId="77777777" w:rsidR="00490F26" w:rsidRPr="00BF12AA" w:rsidRDefault="00490F26" w:rsidP="00BF12AA">
      <w:pPr>
        <w:pStyle w:val="ListParagraph"/>
        <w:numPr>
          <w:ilvl w:val="0"/>
          <w:numId w:val="3"/>
        </w:numPr>
        <w:spacing w:before="0" w:after="0" w:line="240" w:lineRule="auto"/>
        <w:rPr>
          <w:rFonts w:ascii="Segoe UI" w:hAnsi="Segoe UI" w:cs="Segoe UI"/>
          <w:color w:val="000000" w:themeColor="text1"/>
          <w:sz w:val="23"/>
          <w:szCs w:val="23"/>
        </w:rPr>
      </w:pPr>
      <w:hyperlink r:id="rId21" w:history="1">
        <w:r w:rsidRPr="00BF12AA">
          <w:rPr>
            <w:rStyle w:val="Hyperlink"/>
            <w:rFonts w:ascii="Segoe UI" w:hAnsi="Segoe UI" w:cs="Segoe UI"/>
            <w:color w:val="000000" w:themeColor="text1"/>
            <w:sz w:val="23"/>
            <w:szCs w:val="23"/>
            <w:u w:val="none"/>
          </w:rPr>
          <w:t xml:space="preserve">FERC issues Notice for the </w:t>
        </w:r>
        <w:r w:rsidRPr="00BF12AA">
          <w:rPr>
            <w:rStyle w:val="Hyperlink"/>
            <w:rFonts w:ascii="Segoe UI" w:hAnsi="Segoe UI" w:cs="Segoe UI"/>
            <w:color w:val="000000" w:themeColor="text1"/>
            <w:sz w:val="23"/>
            <w:szCs w:val="23"/>
          </w:rPr>
          <w:t>Commissioner-led Technical Conference Regarding Large Loads Co-Located at Generating Facilities</w:t>
        </w:r>
      </w:hyperlink>
    </w:p>
    <w:p w14:paraId="5631354B" w14:textId="77777777" w:rsidR="00490F26" w:rsidRPr="00BF12AA" w:rsidRDefault="00490F26" w:rsidP="00BF12AA">
      <w:pPr>
        <w:pStyle w:val="ListParagraph"/>
        <w:numPr>
          <w:ilvl w:val="0"/>
          <w:numId w:val="3"/>
        </w:numPr>
        <w:spacing w:before="0" w:after="0" w:line="240" w:lineRule="auto"/>
        <w:rPr>
          <w:rFonts w:ascii="Segoe UI" w:hAnsi="Segoe UI" w:cs="Segoe UI"/>
          <w:color w:val="000000" w:themeColor="text1"/>
          <w:sz w:val="23"/>
          <w:szCs w:val="23"/>
        </w:rPr>
      </w:pPr>
      <w:hyperlink r:id="rId22" w:history="1">
        <w:r w:rsidRPr="00BF12AA">
          <w:rPr>
            <w:rStyle w:val="Hyperlink"/>
            <w:rFonts w:ascii="Segoe UI" w:hAnsi="Segoe UI" w:cs="Segoe UI"/>
            <w:color w:val="000000" w:themeColor="text1"/>
            <w:sz w:val="23"/>
            <w:szCs w:val="23"/>
            <w:u w:val="none"/>
          </w:rPr>
          <w:t xml:space="preserve">October 2024 Highlights | </w:t>
        </w:r>
        <w:r w:rsidRPr="00BF12AA">
          <w:rPr>
            <w:rStyle w:val="Hyperlink"/>
            <w:rFonts w:ascii="Segoe UI" w:hAnsi="Segoe UI" w:cs="Segoe UI"/>
            <w:color w:val="000000" w:themeColor="text1"/>
            <w:sz w:val="23"/>
            <w:szCs w:val="23"/>
          </w:rPr>
          <w:t>FERC insight |</w:t>
        </w:r>
        <w:r w:rsidRPr="00BF12AA">
          <w:rPr>
            <w:rStyle w:val="Hyperlink"/>
            <w:rFonts w:ascii="Segoe UI" w:hAnsi="Segoe UI" w:cs="Segoe UI"/>
            <w:color w:val="000000" w:themeColor="text1"/>
            <w:sz w:val="23"/>
            <w:szCs w:val="23"/>
            <w:u w:val="none"/>
          </w:rPr>
          <w:t xml:space="preserve"> Volume 9</w:t>
        </w:r>
      </w:hyperlink>
    </w:p>
    <w:p w14:paraId="38D66D4A" w14:textId="77777777" w:rsidR="00490F26" w:rsidRPr="00BF12AA" w:rsidRDefault="00490F26" w:rsidP="00BF12AA">
      <w:pPr>
        <w:pStyle w:val="ListParagraph"/>
        <w:numPr>
          <w:ilvl w:val="0"/>
          <w:numId w:val="3"/>
        </w:numPr>
        <w:spacing w:before="0" w:after="0" w:line="240" w:lineRule="auto"/>
        <w:rPr>
          <w:rFonts w:ascii="Segoe UI" w:hAnsi="Segoe UI" w:cs="Segoe UI"/>
          <w:color w:val="000000" w:themeColor="text1"/>
          <w:sz w:val="23"/>
          <w:szCs w:val="23"/>
        </w:rPr>
      </w:pPr>
      <w:hyperlink r:id="rId23" w:history="1">
        <w:r w:rsidRPr="00BF12AA">
          <w:rPr>
            <w:rStyle w:val="Hyperlink"/>
            <w:rFonts w:ascii="Segoe UI" w:hAnsi="Segoe UI" w:cs="Segoe UI"/>
            <w:color w:val="000000" w:themeColor="text1"/>
            <w:sz w:val="23"/>
            <w:szCs w:val="23"/>
            <w:u w:val="none"/>
          </w:rPr>
          <w:t xml:space="preserve">Summaries | </w:t>
        </w:r>
        <w:r w:rsidRPr="00BF12AA">
          <w:rPr>
            <w:rStyle w:val="Hyperlink"/>
            <w:rFonts w:ascii="Segoe UI" w:hAnsi="Segoe UI" w:cs="Segoe UI"/>
            <w:color w:val="000000" w:themeColor="text1"/>
            <w:sz w:val="23"/>
            <w:szCs w:val="23"/>
          </w:rPr>
          <w:t>October 2024 Commission Meeting</w:t>
        </w:r>
      </w:hyperlink>
    </w:p>
    <w:p w14:paraId="152B9111" w14:textId="77777777" w:rsidR="00490F26" w:rsidRPr="00BF12AA" w:rsidRDefault="00490F26" w:rsidP="00BF12AA">
      <w:pPr>
        <w:pStyle w:val="ListParagraph"/>
        <w:numPr>
          <w:ilvl w:val="0"/>
          <w:numId w:val="3"/>
        </w:numPr>
        <w:spacing w:before="0" w:after="0" w:line="240" w:lineRule="auto"/>
        <w:rPr>
          <w:rFonts w:ascii="Segoe UI" w:hAnsi="Segoe UI" w:cs="Segoe UI"/>
          <w:color w:val="000000" w:themeColor="text1"/>
          <w:sz w:val="23"/>
          <w:szCs w:val="23"/>
        </w:rPr>
      </w:pPr>
      <w:hyperlink r:id="rId24" w:history="1">
        <w:r w:rsidRPr="00BF12AA">
          <w:rPr>
            <w:rStyle w:val="Hyperlink"/>
            <w:rFonts w:ascii="Segoe UI" w:hAnsi="Segoe UI" w:cs="Segoe UI"/>
            <w:color w:val="000000" w:themeColor="text1"/>
            <w:sz w:val="23"/>
            <w:szCs w:val="23"/>
            <w:u w:val="none"/>
          </w:rPr>
          <w:t xml:space="preserve">Commission Takes </w:t>
        </w:r>
        <w:r w:rsidRPr="00BF12AA">
          <w:rPr>
            <w:rStyle w:val="Hyperlink"/>
            <w:rFonts w:ascii="Segoe UI" w:hAnsi="Segoe UI" w:cs="Segoe UI"/>
            <w:color w:val="000000" w:themeColor="text1"/>
            <w:sz w:val="23"/>
            <w:szCs w:val="23"/>
          </w:rPr>
          <w:t>Final Action on Transmission Siting Rule</w:t>
        </w:r>
      </w:hyperlink>
    </w:p>
    <w:p w14:paraId="14F3CFEC" w14:textId="77777777" w:rsidR="005A3F0F" w:rsidRPr="00BF12AA" w:rsidRDefault="005A3F0F" w:rsidP="00BF12AA">
      <w:pPr>
        <w:pStyle w:val="Heading3"/>
        <w:spacing w:before="0" w:line="240" w:lineRule="auto"/>
        <w:rPr>
          <w:rFonts w:ascii="Segoe UI" w:hAnsi="Segoe UI" w:cs="Segoe UI"/>
          <w:b/>
          <w:bCs/>
          <w:sz w:val="23"/>
          <w:szCs w:val="23"/>
        </w:rPr>
      </w:pPr>
      <w:bookmarkStart w:id="194" w:name="_Toc170743875"/>
      <w:bookmarkStart w:id="195" w:name="_Toc173433069"/>
      <w:bookmarkStart w:id="196" w:name="_Toc173559789"/>
      <w:bookmarkStart w:id="197" w:name="_Toc176276476"/>
      <w:bookmarkStart w:id="198" w:name="_Toc181607051"/>
      <w:bookmarkStart w:id="199" w:name="_Toc181607110"/>
      <w:bookmarkEnd w:id="180"/>
      <w:bookmarkEnd w:id="181"/>
      <w:bookmarkEnd w:id="182"/>
      <w:bookmarkEnd w:id="183"/>
      <w:bookmarkEnd w:id="184"/>
      <w:bookmarkEnd w:id="185"/>
      <w:bookmarkEnd w:id="186"/>
      <w:bookmarkEnd w:id="187"/>
      <w:bookmarkEnd w:id="188"/>
      <w:bookmarkEnd w:id="189"/>
      <w:bookmarkEnd w:id="190"/>
      <w:bookmarkEnd w:id="191"/>
      <w:bookmarkEnd w:id="192"/>
      <w:r w:rsidRPr="00BF12AA">
        <w:rPr>
          <w:rFonts w:ascii="Segoe UI" w:hAnsi="Segoe UI" w:cs="Segoe UI"/>
          <w:b/>
          <w:bCs/>
          <w:sz w:val="23"/>
          <w:szCs w:val="23"/>
        </w:rPr>
        <w:t>DOE</w:t>
      </w:r>
      <w:bookmarkEnd w:id="194"/>
      <w:bookmarkEnd w:id="195"/>
      <w:bookmarkEnd w:id="196"/>
      <w:bookmarkEnd w:id="197"/>
      <w:bookmarkEnd w:id="198"/>
      <w:bookmarkEnd w:id="199"/>
    </w:p>
    <w:p w14:paraId="2E15F5C9" w14:textId="766292CF" w:rsidR="00471570" w:rsidRPr="00BF12AA" w:rsidRDefault="00C13169" w:rsidP="00BF12AA">
      <w:pPr>
        <w:pStyle w:val="BodyBullets"/>
        <w:spacing w:after="0"/>
        <w:rPr>
          <w:color w:val="000000" w:themeColor="text1"/>
        </w:rPr>
      </w:pPr>
      <w:hyperlink r:id="rId25" w:history="1">
        <w:r w:rsidRPr="00BF12AA">
          <w:rPr>
            <w:rStyle w:val="Hyperlink"/>
            <w:color w:val="000000" w:themeColor="text1"/>
            <w:u w:val="none"/>
          </w:rPr>
          <w:t xml:space="preserve">$1.5 Billion to </w:t>
        </w:r>
        <w:r w:rsidRPr="00BF12AA">
          <w:rPr>
            <w:rStyle w:val="Hyperlink"/>
            <w:color w:val="000000" w:themeColor="text1"/>
          </w:rPr>
          <w:t>Bolster the Nation's Electricity Grid and Deliver Affordable Electricity to Meet New Demands</w:t>
        </w:r>
      </w:hyperlink>
    </w:p>
    <w:p w14:paraId="7D8C0D9C" w14:textId="6BC086DD" w:rsidR="00471570" w:rsidRPr="00BF12AA" w:rsidRDefault="00471570" w:rsidP="00BF12AA">
      <w:pPr>
        <w:pStyle w:val="BodyBullets"/>
        <w:spacing w:after="0"/>
        <w:rPr>
          <w:color w:val="000000" w:themeColor="text1"/>
        </w:rPr>
      </w:pPr>
      <w:hyperlink r:id="rId26" w:history="1">
        <w:r w:rsidRPr="00BF12AA">
          <w:rPr>
            <w:rStyle w:val="Hyperlink"/>
            <w:color w:val="000000" w:themeColor="text1"/>
            <w:u w:val="none"/>
          </w:rPr>
          <w:t xml:space="preserve">$2 Billion to </w:t>
        </w:r>
        <w:r w:rsidRPr="00BF12AA">
          <w:rPr>
            <w:rStyle w:val="Hyperlink"/>
            <w:color w:val="000000" w:themeColor="text1"/>
          </w:rPr>
          <w:t>Protect the Grid Against Growing Threats of Extreme Weather, Expand Transmission</w:t>
        </w:r>
      </w:hyperlink>
    </w:p>
    <w:p w14:paraId="339F57DD" w14:textId="1A9C699B" w:rsidR="00B53F9F" w:rsidRPr="00BF12AA" w:rsidRDefault="00B53F9F" w:rsidP="00BF12AA">
      <w:pPr>
        <w:pStyle w:val="BodyBullets"/>
        <w:spacing w:after="0"/>
        <w:rPr>
          <w:color w:val="000000" w:themeColor="text1"/>
        </w:rPr>
      </w:pPr>
      <w:hyperlink r:id="rId27" w:history="1">
        <w:r w:rsidRPr="00BF12AA">
          <w:rPr>
            <w:rStyle w:val="Hyperlink"/>
            <w:color w:val="000000" w:themeColor="text1"/>
            <w:u w:val="none"/>
          </w:rPr>
          <w:t xml:space="preserve">$474 Million in </w:t>
        </w:r>
        <w:r w:rsidRPr="00BF12AA">
          <w:rPr>
            <w:rStyle w:val="Hyperlink"/>
            <w:color w:val="000000" w:themeColor="text1"/>
          </w:rPr>
          <w:t>New Grid Resilience Funding to States and Tribes</w:t>
        </w:r>
      </w:hyperlink>
    </w:p>
    <w:p w14:paraId="06659ABD" w14:textId="6A35F906" w:rsidR="006E092D" w:rsidRPr="00BF12AA" w:rsidRDefault="00CA0625" w:rsidP="00BF12AA">
      <w:pPr>
        <w:pStyle w:val="BodyBullets"/>
        <w:spacing w:after="0"/>
        <w:rPr>
          <w:color w:val="000000" w:themeColor="text1"/>
        </w:rPr>
      </w:pPr>
      <w:hyperlink r:id="rId28" w:history="1">
        <w:r w:rsidRPr="00BF12AA">
          <w:rPr>
            <w:rStyle w:val="Hyperlink"/>
            <w:color w:val="000000" w:themeColor="text1"/>
            <w:u w:val="none"/>
          </w:rPr>
          <w:t xml:space="preserve">Secretary Granholm Introduces Discussion on </w:t>
        </w:r>
        <w:r w:rsidRPr="00BF12AA">
          <w:rPr>
            <w:rStyle w:val="Hyperlink"/>
            <w:color w:val="000000" w:themeColor="text1"/>
          </w:rPr>
          <w:t>New Hydropower Supply Chain Analysis Findings</w:t>
        </w:r>
      </w:hyperlink>
    </w:p>
    <w:p w14:paraId="7A30CF3D" w14:textId="77777777" w:rsidR="00C43032" w:rsidRPr="00BF12AA" w:rsidRDefault="00C43032" w:rsidP="00BF12AA">
      <w:pPr>
        <w:pStyle w:val="BodyBullets"/>
        <w:spacing w:after="0"/>
        <w:rPr>
          <w:color w:val="000000" w:themeColor="text1"/>
        </w:rPr>
      </w:pPr>
      <w:r w:rsidRPr="00BF12AA">
        <w:rPr>
          <w:color w:val="000000" w:themeColor="text1"/>
        </w:rPr>
        <w:t>New DOE Funding Offers Up to $46 Million to Advance Hydrogen and Fuel Cell Tech</w:t>
      </w:r>
    </w:p>
    <w:p w14:paraId="3D8B562A" w14:textId="60867435" w:rsidR="00C43032" w:rsidRPr="00BF12AA" w:rsidRDefault="00C43032" w:rsidP="00BF12AA">
      <w:pPr>
        <w:pStyle w:val="BodyBullets"/>
        <w:numPr>
          <w:ilvl w:val="0"/>
          <w:numId w:val="0"/>
        </w:numPr>
        <w:spacing w:after="0"/>
        <w:ind w:left="720"/>
        <w:rPr>
          <w:color w:val="000000" w:themeColor="text1"/>
        </w:rPr>
      </w:pPr>
      <w:hyperlink r:id="rId29" w:history="1">
        <w:r w:rsidRPr="00BF12AA">
          <w:rPr>
            <w:rStyle w:val="Hyperlink"/>
            <w:color w:val="000000" w:themeColor="text1"/>
          </w:rPr>
          <w:t>DOE announced</w:t>
        </w:r>
      </w:hyperlink>
      <w:r w:rsidRPr="00BF12AA">
        <w:rPr>
          <w:color w:val="000000" w:themeColor="text1"/>
        </w:rPr>
        <w:t xml:space="preserve"> $12 million in </w:t>
      </w:r>
      <w:hyperlink r:id="rId30" w:history="1">
        <w:r w:rsidRPr="00BF12AA">
          <w:rPr>
            <w:rStyle w:val="Hyperlink"/>
            <w:color w:val="000000" w:themeColor="text1"/>
          </w:rPr>
          <w:t>Hydroelectric Production Incentive</w:t>
        </w:r>
      </w:hyperlink>
      <w:r w:rsidRPr="00BF12AA">
        <w:rPr>
          <w:color w:val="000000" w:themeColor="text1"/>
        </w:rPr>
        <w:t> payments for 39 hydroelectric facilities throughout the country for electricity generated and sold in calendar year 2023.</w:t>
      </w:r>
    </w:p>
    <w:p w14:paraId="25755E9A" w14:textId="14FD2589" w:rsidR="00C43032" w:rsidRPr="00BF12AA" w:rsidRDefault="00C43032" w:rsidP="00BF12AA">
      <w:pPr>
        <w:pStyle w:val="BodyBullets"/>
        <w:spacing w:after="0"/>
        <w:rPr>
          <w:color w:val="000000" w:themeColor="text1"/>
        </w:rPr>
      </w:pPr>
      <w:hyperlink r:id="rId31" w:history="1">
        <w:r w:rsidRPr="00BF12AA">
          <w:rPr>
            <w:rStyle w:val="Hyperlink"/>
            <w:color w:val="000000" w:themeColor="text1"/>
            <w:u w:val="none"/>
          </w:rPr>
          <w:t xml:space="preserve">Turbines in Harmony: </w:t>
        </w:r>
        <w:r w:rsidRPr="00BF12AA">
          <w:rPr>
            <w:rStyle w:val="Hyperlink"/>
            <w:color w:val="000000" w:themeColor="text1"/>
          </w:rPr>
          <w:t xml:space="preserve">Optimizing Wind Energy </w:t>
        </w:r>
        <w:r w:rsidR="00F65607" w:rsidRPr="00BF12AA">
          <w:rPr>
            <w:rStyle w:val="Hyperlink"/>
            <w:color w:val="000000" w:themeColor="text1"/>
          </w:rPr>
          <w:t>t</w:t>
        </w:r>
        <w:r w:rsidRPr="00BF12AA">
          <w:rPr>
            <w:rStyle w:val="Hyperlink"/>
            <w:color w:val="000000" w:themeColor="text1"/>
          </w:rPr>
          <w:t>o Boost Electricity Output</w:t>
        </w:r>
      </w:hyperlink>
    </w:p>
    <w:p w14:paraId="22BB0F84" w14:textId="77777777" w:rsidR="00C43032" w:rsidRPr="00BF12AA" w:rsidRDefault="00C43032" w:rsidP="00BF12AA">
      <w:pPr>
        <w:pStyle w:val="BodyBullets"/>
        <w:spacing w:after="0"/>
        <w:rPr>
          <w:color w:val="000000" w:themeColor="text1"/>
        </w:rPr>
      </w:pPr>
      <w:hyperlink r:id="rId32" w:history="1">
        <w:r w:rsidRPr="00BF12AA">
          <w:rPr>
            <w:rStyle w:val="Hyperlink"/>
            <w:color w:val="000000" w:themeColor="text1"/>
          </w:rPr>
          <w:t>Transmission Interconnection Roadmap</w:t>
        </w:r>
        <w:r w:rsidRPr="00BF12AA">
          <w:rPr>
            <w:rStyle w:val="Hyperlink"/>
            <w:color w:val="000000" w:themeColor="text1"/>
            <w:u w:val="none"/>
          </w:rPr>
          <w:t xml:space="preserve"> Offers a Plan to Clear Queues for Clean Energy Projects</w:t>
        </w:r>
      </w:hyperlink>
      <w:r w:rsidRPr="00BF12AA">
        <w:rPr>
          <w:color w:val="000000" w:themeColor="text1"/>
        </w:rPr>
        <w:t xml:space="preserve">  </w:t>
      </w:r>
    </w:p>
    <w:p w14:paraId="0752C536" w14:textId="0864521A" w:rsidR="00B333B7" w:rsidRPr="00BF12AA" w:rsidRDefault="00B333B7" w:rsidP="00BF12AA">
      <w:pPr>
        <w:spacing w:before="0" w:after="0" w:line="240" w:lineRule="auto"/>
        <w:ind w:left="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EIA</w:t>
      </w:r>
    </w:p>
    <w:p w14:paraId="46220AF8" w14:textId="77777777" w:rsidR="002371D5" w:rsidRPr="00BF12AA" w:rsidRDefault="002371D5" w:rsidP="00BF12AA">
      <w:pPr>
        <w:pStyle w:val="BodyBullets"/>
        <w:spacing w:after="0"/>
        <w:rPr>
          <w:color w:val="000000" w:themeColor="text1"/>
        </w:rPr>
      </w:pPr>
      <w:hyperlink r:id="rId33" w:history="1">
        <w:r w:rsidRPr="00BF12AA">
          <w:rPr>
            <w:rStyle w:val="Hyperlink"/>
            <w:color w:val="000000" w:themeColor="text1"/>
            <w:u w:val="none"/>
          </w:rPr>
          <w:t xml:space="preserve">State Energy Data System: </w:t>
        </w:r>
        <w:r w:rsidRPr="00BF12AA">
          <w:rPr>
            <w:rStyle w:val="Hyperlink"/>
            <w:color w:val="000000" w:themeColor="text1"/>
          </w:rPr>
          <w:t>Jet fuel, aviation gasoline, and energy indicators through 2023</w:t>
        </w:r>
      </w:hyperlink>
    </w:p>
    <w:p w14:paraId="230B9E71" w14:textId="77777777" w:rsidR="002371D5" w:rsidRPr="00BF12AA" w:rsidRDefault="002371D5" w:rsidP="00BF12AA">
      <w:pPr>
        <w:pStyle w:val="BodyBullets"/>
        <w:spacing w:after="0"/>
        <w:rPr>
          <w:color w:val="000000" w:themeColor="text1"/>
        </w:rPr>
      </w:pPr>
      <w:hyperlink r:id="rId34" w:history="1">
        <w:r w:rsidRPr="00BF12AA">
          <w:rPr>
            <w:rStyle w:val="Hyperlink"/>
            <w:color w:val="000000" w:themeColor="text1"/>
          </w:rPr>
          <w:t>Electric Power Monthly</w:t>
        </w:r>
      </w:hyperlink>
    </w:p>
    <w:p w14:paraId="0FCA206F" w14:textId="77777777" w:rsidR="002371D5" w:rsidRPr="00BF12AA" w:rsidRDefault="002371D5" w:rsidP="00BF12AA">
      <w:pPr>
        <w:pStyle w:val="BodyBullets"/>
        <w:spacing w:after="0"/>
        <w:rPr>
          <w:color w:val="000000" w:themeColor="text1"/>
        </w:rPr>
      </w:pPr>
      <w:hyperlink r:id="rId35" w:history="1">
        <w:r w:rsidRPr="00BF12AA">
          <w:rPr>
            <w:rStyle w:val="Hyperlink"/>
            <w:color w:val="000000" w:themeColor="text1"/>
          </w:rPr>
          <w:t>State Electricity Profiles updated</w:t>
        </w:r>
        <w:r w:rsidRPr="00BF12AA">
          <w:rPr>
            <w:rStyle w:val="Hyperlink"/>
            <w:color w:val="000000" w:themeColor="text1"/>
            <w:u w:val="none"/>
          </w:rPr>
          <w:t xml:space="preserve"> with 2023 data</w:t>
        </w:r>
      </w:hyperlink>
    </w:p>
    <w:p w14:paraId="584AEB75" w14:textId="77777777" w:rsidR="002371D5" w:rsidRPr="00BF12AA" w:rsidRDefault="002371D5" w:rsidP="00BF12AA">
      <w:pPr>
        <w:pStyle w:val="BodyBullets"/>
        <w:spacing w:after="0"/>
        <w:rPr>
          <w:color w:val="000000" w:themeColor="text1"/>
        </w:rPr>
      </w:pPr>
      <w:hyperlink r:id="rId36" w:history="1">
        <w:r w:rsidRPr="00BF12AA">
          <w:rPr>
            <w:rStyle w:val="Hyperlink"/>
            <w:color w:val="000000" w:themeColor="text1"/>
          </w:rPr>
          <w:t>Wholesale Electricity Market Data</w:t>
        </w:r>
      </w:hyperlink>
    </w:p>
    <w:p w14:paraId="7325CEEB" w14:textId="77777777" w:rsidR="002371D5" w:rsidRPr="00BF12AA" w:rsidRDefault="002371D5" w:rsidP="00BF12AA">
      <w:pPr>
        <w:pStyle w:val="BodyBullets"/>
        <w:spacing w:after="0"/>
        <w:rPr>
          <w:color w:val="000000" w:themeColor="text1"/>
        </w:rPr>
      </w:pPr>
      <w:hyperlink r:id="rId37" w:history="1">
        <w:r w:rsidRPr="00BF12AA">
          <w:rPr>
            <w:rStyle w:val="Hyperlink"/>
            <w:color w:val="000000" w:themeColor="text1"/>
          </w:rPr>
          <w:t>Electric Power Annual 2023</w:t>
        </w:r>
      </w:hyperlink>
    </w:p>
    <w:p w14:paraId="0C7FF4A0" w14:textId="77777777" w:rsidR="002371D5" w:rsidRPr="00BF12AA" w:rsidRDefault="002371D5" w:rsidP="00BF12AA">
      <w:pPr>
        <w:pStyle w:val="BodyBullets"/>
        <w:spacing w:after="0"/>
        <w:rPr>
          <w:color w:val="000000" w:themeColor="text1"/>
        </w:rPr>
      </w:pPr>
      <w:hyperlink r:id="rId38" w:history="1">
        <w:r w:rsidRPr="00BF12AA">
          <w:rPr>
            <w:rStyle w:val="Hyperlink"/>
            <w:color w:val="000000" w:themeColor="text1"/>
          </w:rPr>
          <w:t>State Energy Portal:</w:t>
        </w:r>
        <w:r w:rsidRPr="00BF12AA">
          <w:rPr>
            <w:rStyle w:val="Hyperlink"/>
            <w:color w:val="000000" w:themeColor="text1"/>
            <w:u w:val="none"/>
          </w:rPr>
          <w:t xml:space="preserve"> Updated Analyses and Quick Facts</w:t>
        </w:r>
      </w:hyperlink>
    </w:p>
    <w:p w14:paraId="23D85D4B" w14:textId="77777777" w:rsidR="002371D5" w:rsidRPr="00BF12AA" w:rsidRDefault="002371D5" w:rsidP="00BF12AA">
      <w:pPr>
        <w:pStyle w:val="BodyBullets"/>
        <w:spacing w:after="0"/>
        <w:rPr>
          <w:color w:val="000000" w:themeColor="text1"/>
        </w:rPr>
      </w:pPr>
      <w:hyperlink r:id="rId39" w:history="1">
        <w:r w:rsidRPr="00BF12AA">
          <w:rPr>
            <w:rStyle w:val="Hyperlink"/>
            <w:color w:val="000000" w:themeColor="text1"/>
          </w:rPr>
          <w:t>Short-Term Energy Outlook</w:t>
        </w:r>
      </w:hyperlink>
    </w:p>
    <w:p w14:paraId="74F232D9" w14:textId="77777777" w:rsidR="0016147F" w:rsidRPr="00BF12AA" w:rsidRDefault="0016147F" w:rsidP="00BF12AA">
      <w:pPr>
        <w:pStyle w:val="BodyBullets"/>
        <w:spacing w:after="0"/>
        <w:rPr>
          <w:color w:val="000000" w:themeColor="text1"/>
        </w:rPr>
      </w:pPr>
      <w:hyperlink r:id="rId40" w:history="1">
        <w:r w:rsidRPr="00BF12AA">
          <w:rPr>
            <w:rStyle w:val="Hyperlink"/>
            <w:color w:val="000000" w:themeColor="text1"/>
          </w:rPr>
          <w:t>State Carbon Dioxide Emissions Data</w:t>
        </w:r>
      </w:hyperlink>
    </w:p>
    <w:p w14:paraId="42830C50" w14:textId="37798E29" w:rsidR="003D580A" w:rsidRPr="00BF12AA" w:rsidRDefault="006D246D" w:rsidP="00BF12AA">
      <w:pPr>
        <w:pStyle w:val="BodyBullets"/>
        <w:spacing w:after="0"/>
      </w:pPr>
      <w:hyperlink r:id="rId41" w:history="1">
        <w:r w:rsidRPr="00BF12AA">
          <w:rPr>
            <w:rStyle w:val="Hyperlink"/>
            <w:color w:val="000000" w:themeColor="text1"/>
          </w:rPr>
          <w:t>U.S. energy production has increased faster than energy consumption</w:t>
        </w:r>
        <w:r w:rsidRPr="00BF12AA">
          <w:rPr>
            <w:rStyle w:val="Hyperlink"/>
            <w:color w:val="000000" w:themeColor="text1"/>
            <w:u w:val="none"/>
          </w:rPr>
          <w:t xml:space="preserve"> over the past 50 years</w:t>
        </w:r>
      </w:hyperlink>
    </w:p>
    <w:p w14:paraId="2BFB1B5C" w14:textId="56A99341" w:rsidR="00194797" w:rsidRPr="00BF12AA" w:rsidRDefault="00194797" w:rsidP="00BF12AA">
      <w:pPr>
        <w:pStyle w:val="BodyBullets"/>
        <w:spacing w:after="0"/>
        <w:rPr>
          <w:color w:val="00B050"/>
          <w:u w:val="single"/>
        </w:rPr>
      </w:pPr>
      <w:r w:rsidRPr="00BF12AA">
        <w:rPr>
          <w:color w:val="00B050"/>
          <w:u w:val="single"/>
        </w:rPr>
        <w:t>Funding Opportunit</w:t>
      </w:r>
      <w:r w:rsidR="00CE133B" w:rsidRPr="00BF12AA">
        <w:rPr>
          <w:color w:val="00B050"/>
          <w:u w:val="single"/>
        </w:rPr>
        <w:t>ies</w:t>
      </w:r>
      <w:r w:rsidRPr="00BF12AA">
        <w:rPr>
          <w:color w:val="00B050"/>
          <w:u w:val="single"/>
        </w:rPr>
        <w:t>:</w:t>
      </w:r>
    </w:p>
    <w:p w14:paraId="590B3A92" w14:textId="47B9FC34" w:rsidR="00194797" w:rsidRPr="00BF12AA" w:rsidRDefault="004F1D1D" w:rsidP="00BF12AA">
      <w:pPr>
        <w:pStyle w:val="BodyBullets"/>
        <w:numPr>
          <w:ilvl w:val="1"/>
          <w:numId w:val="1"/>
        </w:numPr>
        <w:spacing w:after="0"/>
        <w:rPr>
          <w:color w:val="000000" w:themeColor="text1"/>
        </w:rPr>
      </w:pPr>
      <w:r w:rsidRPr="00BF12AA">
        <w:rPr>
          <w:b/>
          <w:bCs/>
          <w:color w:val="000000" w:themeColor="text1"/>
        </w:rPr>
        <w:t xml:space="preserve">December 20 </w:t>
      </w:r>
      <w:r w:rsidRPr="00BF12AA">
        <w:rPr>
          <w:color w:val="000000" w:themeColor="text1"/>
        </w:rPr>
        <w:t xml:space="preserve">| </w:t>
      </w:r>
      <w:hyperlink r:id="rId42" w:history="1">
        <w:r w:rsidR="00194797" w:rsidRPr="00BF12AA">
          <w:rPr>
            <w:rStyle w:val="Strong"/>
            <w:b w:val="0"/>
            <w:bCs w:val="0"/>
            <w:color w:val="000000" w:themeColor="text1"/>
            <w:u w:val="single"/>
          </w:rPr>
          <w:t>Community Microgrid Assistance Partnership</w:t>
        </w:r>
      </w:hyperlink>
      <w:r w:rsidR="00194797" w:rsidRPr="00BF12AA">
        <w:rPr>
          <w:b/>
          <w:bCs/>
          <w:color w:val="000000" w:themeColor="text1"/>
        </w:rPr>
        <w:t xml:space="preserve"> </w:t>
      </w:r>
    </w:p>
    <w:p w14:paraId="5B58C2EF" w14:textId="3E69E211" w:rsidR="00C41C66" w:rsidRPr="00BF12AA" w:rsidRDefault="009649C4" w:rsidP="00BF12AA">
      <w:pPr>
        <w:pStyle w:val="BodyBullets"/>
        <w:numPr>
          <w:ilvl w:val="1"/>
          <w:numId w:val="1"/>
        </w:numPr>
        <w:spacing w:after="0"/>
        <w:rPr>
          <w:b/>
          <w:bCs/>
          <w:color w:val="000000" w:themeColor="text1"/>
        </w:rPr>
      </w:pPr>
      <w:r w:rsidRPr="00BF12AA">
        <w:rPr>
          <w:rStyle w:val="Strong"/>
          <w:color w:val="000000" w:themeColor="text1"/>
        </w:rPr>
        <w:t>August 28, 2025</w:t>
      </w:r>
      <w:r w:rsidRPr="00BF12AA">
        <w:rPr>
          <w:rStyle w:val="Strong"/>
          <w:b w:val="0"/>
          <w:bCs w:val="0"/>
          <w:color w:val="000000" w:themeColor="text1"/>
        </w:rPr>
        <w:t xml:space="preserve"> </w:t>
      </w:r>
      <w:r w:rsidR="00341354" w:rsidRPr="00BF12AA">
        <w:rPr>
          <w:b/>
          <w:bCs/>
          <w:color w:val="000000" w:themeColor="text1"/>
        </w:rPr>
        <w:t>|</w:t>
      </w:r>
      <w:r w:rsidR="00CE133B" w:rsidRPr="00BF12AA">
        <w:rPr>
          <w:b/>
          <w:bCs/>
          <w:color w:val="000000" w:themeColor="text1"/>
        </w:rPr>
        <w:t xml:space="preserve"> </w:t>
      </w:r>
      <w:r w:rsidR="00CE133B" w:rsidRPr="00BF12AA">
        <w:rPr>
          <w:color w:val="000000" w:themeColor="text1"/>
        </w:rPr>
        <w:t xml:space="preserve">$400 Million </w:t>
      </w:r>
      <w:r w:rsidR="00341354" w:rsidRPr="00BF12AA">
        <w:rPr>
          <w:color w:val="000000" w:themeColor="text1"/>
        </w:rPr>
        <w:t xml:space="preserve"> </w:t>
      </w:r>
      <w:hyperlink r:id="rId43" w:tgtFrame="_blank" w:history="1">
        <w:r w:rsidR="00C41C66" w:rsidRPr="00BF12AA">
          <w:rPr>
            <w:rStyle w:val="Hyperlink"/>
            <w:color w:val="000000" w:themeColor="text1"/>
          </w:rPr>
          <w:t>Energy Improvements in Rural or Remote Areas: Fiscal Year 2025 Release</w:t>
        </w:r>
      </w:hyperlink>
      <w:r w:rsidR="00341354" w:rsidRPr="00BF12AA">
        <w:rPr>
          <w:rStyle w:val="Strong"/>
          <w:b w:val="0"/>
          <w:bCs w:val="0"/>
          <w:color w:val="000000" w:themeColor="text1"/>
        </w:rPr>
        <w:t xml:space="preserve">. </w:t>
      </w:r>
      <w:r w:rsidR="00C41C66" w:rsidRPr="00BF12AA">
        <w:rPr>
          <w:rStyle w:val="Strong"/>
          <w:b w:val="0"/>
          <w:bCs w:val="0"/>
          <w:color w:val="000000" w:themeColor="text1"/>
        </w:rPr>
        <w:t xml:space="preserve">Concept papers due </w:t>
      </w:r>
      <w:r w:rsidR="00C41C66" w:rsidRPr="00BF12AA">
        <w:rPr>
          <w:rStyle w:val="Strong"/>
          <w:color w:val="000000" w:themeColor="text1"/>
        </w:rPr>
        <w:t>Feb. 27, 2025</w:t>
      </w:r>
      <w:r w:rsidR="00C41C66" w:rsidRPr="00BF12AA">
        <w:rPr>
          <w:rStyle w:val="Strong"/>
          <w:b w:val="0"/>
          <w:bCs w:val="0"/>
          <w:color w:val="000000" w:themeColor="text1"/>
        </w:rPr>
        <w:t xml:space="preserve">; full applications due </w:t>
      </w:r>
      <w:r w:rsidR="00C41C66" w:rsidRPr="00BF12AA">
        <w:rPr>
          <w:rStyle w:val="Strong"/>
          <w:color w:val="000000" w:themeColor="text1"/>
        </w:rPr>
        <w:t>Aug. 28, 2025.</w:t>
      </w:r>
    </w:p>
    <w:p w14:paraId="79994CF9" w14:textId="3CB345E4" w:rsidR="000E7773" w:rsidRPr="00BF12AA" w:rsidRDefault="00531F9B" w:rsidP="00BF12AA">
      <w:pPr>
        <w:pStyle w:val="BodyBullets"/>
        <w:numPr>
          <w:ilvl w:val="1"/>
          <w:numId w:val="1"/>
        </w:numPr>
        <w:spacing w:after="0"/>
      </w:pPr>
      <w:r w:rsidRPr="00BF12AA">
        <w:rPr>
          <w:b/>
          <w:bCs/>
        </w:rPr>
        <w:t>January 31</w:t>
      </w:r>
      <w:r w:rsidR="00DA057B" w:rsidRPr="00BF12AA">
        <w:rPr>
          <w:b/>
          <w:bCs/>
        </w:rPr>
        <w:t>, 2025</w:t>
      </w:r>
      <w:r w:rsidR="00F11E3A" w:rsidRPr="00BF12AA">
        <w:t xml:space="preserve"> </w:t>
      </w:r>
      <w:r w:rsidR="00F11E3A" w:rsidRPr="00BF12AA">
        <w:rPr>
          <w:b/>
          <w:bCs/>
        </w:rPr>
        <w:t xml:space="preserve"> </w:t>
      </w:r>
      <w:r w:rsidR="00F11E3A" w:rsidRPr="00BF12AA">
        <w:t xml:space="preserve">| </w:t>
      </w:r>
      <w:r w:rsidR="00DA057B" w:rsidRPr="00BF12AA">
        <w:t xml:space="preserve"> $46 Millions</w:t>
      </w:r>
      <w:r w:rsidR="00F11E3A" w:rsidRPr="00BF12AA">
        <w:rPr>
          <w:b/>
          <w:bCs/>
        </w:rPr>
        <w:t xml:space="preserve"> </w:t>
      </w:r>
      <w:r w:rsidR="00F11E3A" w:rsidRPr="00BF12AA">
        <w:t xml:space="preserve">|  </w:t>
      </w:r>
      <w:hyperlink r:id="rId44" w:history="1">
        <w:r w:rsidR="00CD6E0F" w:rsidRPr="00BF12AA">
          <w:rPr>
            <w:rStyle w:val="Hyperlink"/>
            <w:color w:val="auto"/>
          </w:rPr>
          <w:t>Advance Hydrogen and Fuel Cell Technologies and Drive National Goals</w:t>
        </w:r>
        <w:r w:rsidR="00DC7462" w:rsidRPr="00BF12AA">
          <w:rPr>
            <w:rStyle w:val="Hyperlink"/>
            <w:color w:val="auto"/>
          </w:rPr>
          <w:t xml:space="preserve">. </w:t>
        </w:r>
        <w:r w:rsidR="00CD6E0F" w:rsidRPr="00BF12AA">
          <w:rPr>
            <w:rStyle w:val="Hyperlink"/>
            <w:color w:val="auto"/>
          </w:rPr>
          <w:t xml:space="preserve"> </w:t>
        </w:r>
      </w:hyperlink>
      <w:r w:rsidR="003E3AF9" w:rsidRPr="00BF12AA">
        <w:t xml:space="preserve"> </w:t>
      </w:r>
      <w:hyperlink r:id="rId45" w:history="1">
        <w:r w:rsidR="00DC7462" w:rsidRPr="00BF12AA">
          <w:rPr>
            <w:rStyle w:val="Hyperlink"/>
            <w:color w:val="auto"/>
          </w:rPr>
          <w:t>Submit</w:t>
        </w:r>
      </w:hyperlink>
      <w:r w:rsidR="00DC7462" w:rsidRPr="00BF12AA">
        <w:t xml:space="preserve"> concept paper by</w:t>
      </w:r>
      <w:r w:rsidR="00DC7462" w:rsidRPr="00BF12AA">
        <w:rPr>
          <w:b/>
          <w:bCs/>
        </w:rPr>
        <w:t xml:space="preserve"> Nov. 20.</w:t>
      </w:r>
      <w:r w:rsidR="00DC7462" w:rsidRPr="00BF12AA">
        <w:t xml:space="preserve"> </w:t>
      </w:r>
      <w:hyperlink r:id="rId46" w:history="1">
        <w:r w:rsidR="00935F3D" w:rsidRPr="00BF12AA">
          <w:rPr>
            <w:rStyle w:val="Hyperlink"/>
            <w:color w:val="auto"/>
          </w:rPr>
          <w:t>Apply</w:t>
        </w:r>
      </w:hyperlink>
      <w:r w:rsidR="00935F3D" w:rsidRPr="00BF12AA">
        <w:t xml:space="preserve"> by</w:t>
      </w:r>
      <w:r w:rsidR="00935F3D" w:rsidRPr="00BF12AA">
        <w:rPr>
          <w:b/>
          <w:bCs/>
        </w:rPr>
        <w:t xml:space="preserve"> Jan. 31, 2025.</w:t>
      </w:r>
    </w:p>
    <w:p w14:paraId="13B02BAC" w14:textId="1FA9488D" w:rsidR="00126FFA" w:rsidRPr="00BF12AA" w:rsidRDefault="005A3F0F" w:rsidP="00BF12AA">
      <w:pPr>
        <w:pStyle w:val="Heading3"/>
        <w:spacing w:before="0" w:line="240" w:lineRule="auto"/>
        <w:rPr>
          <w:rFonts w:ascii="Segoe UI" w:hAnsi="Segoe UI" w:cs="Segoe UI"/>
          <w:b/>
          <w:bCs/>
          <w:sz w:val="23"/>
          <w:szCs w:val="23"/>
        </w:rPr>
      </w:pPr>
      <w:bookmarkStart w:id="200" w:name="_Toc181607052"/>
      <w:bookmarkStart w:id="201" w:name="_Toc181607111"/>
      <w:bookmarkStart w:id="202" w:name="_Toc173559791"/>
      <w:bookmarkStart w:id="203" w:name="_Toc176276477"/>
      <w:r w:rsidRPr="00BF12AA">
        <w:rPr>
          <w:rFonts w:ascii="Segoe UI" w:hAnsi="Segoe UI" w:cs="Segoe UI"/>
          <w:b/>
          <w:bCs/>
          <w:sz w:val="23"/>
          <w:szCs w:val="23"/>
        </w:rPr>
        <w:t>DOI</w:t>
      </w:r>
      <w:bookmarkEnd w:id="200"/>
      <w:bookmarkEnd w:id="201"/>
      <w:r w:rsidRPr="00BF12AA">
        <w:rPr>
          <w:rFonts w:ascii="Segoe UI" w:hAnsi="Segoe UI" w:cs="Segoe UI"/>
          <w:b/>
          <w:bCs/>
          <w:sz w:val="23"/>
          <w:szCs w:val="23"/>
        </w:rPr>
        <w:t xml:space="preserve"> </w:t>
      </w:r>
      <w:bookmarkEnd w:id="154"/>
      <w:bookmarkEnd w:id="193"/>
      <w:bookmarkEnd w:id="202"/>
      <w:bookmarkEnd w:id="203"/>
    </w:p>
    <w:bookmarkEnd w:id="144"/>
    <w:bookmarkEnd w:id="145"/>
    <w:bookmarkEnd w:id="146"/>
    <w:bookmarkEnd w:id="147"/>
    <w:bookmarkEnd w:id="148"/>
    <w:bookmarkEnd w:id="149"/>
    <w:bookmarkEnd w:id="150"/>
    <w:bookmarkEnd w:id="151"/>
    <w:bookmarkEnd w:id="152"/>
    <w:bookmarkEnd w:id="153"/>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7B5E9CDC" w14:textId="0D43A557" w:rsidR="00787076" w:rsidRPr="00BF12AA" w:rsidRDefault="004A6B49" w:rsidP="00BF12AA">
      <w:pPr>
        <w:pStyle w:val="BodyBullets"/>
        <w:spacing w:after="0"/>
        <w:rPr>
          <w:rStyle w:val="Hyperlink"/>
          <w:color w:val="000000" w:themeColor="text1"/>
          <w:u w:val="none"/>
        </w:rPr>
      </w:pPr>
      <w:r w:rsidRPr="00BF12AA">
        <w:fldChar w:fldCharType="begin"/>
      </w:r>
      <w:r w:rsidR="008008C0" w:rsidRPr="00BF12AA">
        <w:rPr>
          <w:color w:val="000000" w:themeColor="text1"/>
        </w:rPr>
        <w:instrText>HYPERLINK "https://content.govdelivery.com/accounts/USDOI/bulletins/3b4a3cc"</w:instrText>
      </w:r>
      <w:r w:rsidRPr="00BF12AA">
        <w:fldChar w:fldCharType="separate"/>
      </w:r>
      <w:r w:rsidRPr="00BF12AA">
        <w:rPr>
          <w:rStyle w:val="Hyperlink"/>
          <w:color w:val="000000" w:themeColor="text1"/>
          <w:u w:val="none"/>
        </w:rPr>
        <w:fldChar w:fldCharType="end"/>
      </w:r>
      <w:hyperlink r:id="rId47" w:history="1">
        <w:r w:rsidR="00283AB4" w:rsidRPr="00BF12AA">
          <w:rPr>
            <w:rStyle w:val="Hyperlink"/>
            <w:color w:val="000000" w:themeColor="text1"/>
            <w:u w:val="none"/>
          </w:rPr>
          <w:t xml:space="preserve">Major Steps to Accelerate </w:t>
        </w:r>
        <w:r w:rsidR="00283AB4" w:rsidRPr="00BF12AA">
          <w:rPr>
            <w:rStyle w:val="Hyperlink"/>
            <w:color w:val="000000" w:themeColor="text1"/>
          </w:rPr>
          <w:t>Clean Energy Geothermal Development on Public Lands</w:t>
        </w:r>
      </w:hyperlink>
    </w:p>
    <w:p w14:paraId="525D2483" w14:textId="77777777" w:rsidR="004A6B49" w:rsidRPr="00BF12AA" w:rsidRDefault="004A6B49" w:rsidP="00BF12AA">
      <w:pPr>
        <w:pStyle w:val="Heading3"/>
        <w:spacing w:before="0" w:line="240" w:lineRule="auto"/>
        <w:rPr>
          <w:rFonts w:ascii="Segoe UI" w:hAnsi="Segoe UI" w:cs="Segoe UI"/>
          <w:b/>
          <w:bCs/>
          <w:sz w:val="23"/>
          <w:szCs w:val="23"/>
        </w:rPr>
      </w:pPr>
      <w:bookmarkStart w:id="204" w:name="_Toc181607053"/>
      <w:bookmarkStart w:id="205" w:name="_Toc181607112"/>
      <w:r w:rsidRPr="00BF12AA">
        <w:rPr>
          <w:rFonts w:ascii="Segoe UI" w:hAnsi="Segoe UI" w:cs="Segoe UI"/>
          <w:b/>
          <w:bCs/>
          <w:sz w:val="23"/>
          <w:szCs w:val="23"/>
        </w:rPr>
        <w:t>DOI -BLM</w:t>
      </w:r>
      <w:bookmarkEnd w:id="204"/>
      <w:bookmarkEnd w:id="205"/>
    </w:p>
    <w:p w14:paraId="04B768BE" w14:textId="776D5B0C" w:rsidR="000C22B6" w:rsidRPr="00BF12AA" w:rsidRDefault="00FE1436" w:rsidP="00BF12AA">
      <w:pPr>
        <w:pStyle w:val="BodyBullets"/>
        <w:spacing w:after="0"/>
        <w:contextualSpacing w:val="0"/>
        <w:rPr>
          <w:color w:val="000000" w:themeColor="text1"/>
        </w:rPr>
      </w:pPr>
      <w:hyperlink r:id="rId48" w:history="1">
        <w:r w:rsidRPr="00BF12AA">
          <w:rPr>
            <w:rStyle w:val="Hyperlink"/>
            <w:color w:val="000000" w:themeColor="text1"/>
            <w:u w:val="none"/>
          </w:rPr>
          <w:t xml:space="preserve">BLM seeks input on </w:t>
        </w:r>
        <w:r w:rsidRPr="00BF12AA">
          <w:rPr>
            <w:rStyle w:val="Hyperlink"/>
            <w:color w:val="000000" w:themeColor="text1"/>
          </w:rPr>
          <w:t>proposed clean energy project in California</w:t>
        </w:r>
      </w:hyperlink>
    </w:p>
    <w:p w14:paraId="5A4E8EAE" w14:textId="240A2255" w:rsidR="004A6B49" w:rsidRPr="00BF12AA" w:rsidRDefault="000C22B6" w:rsidP="00BF12AA">
      <w:pPr>
        <w:pStyle w:val="BodyBullets"/>
        <w:spacing w:after="0"/>
        <w:contextualSpacing w:val="0"/>
        <w:rPr>
          <w:rStyle w:val="Hyperlink"/>
          <w:color w:val="000000" w:themeColor="text1"/>
          <w:u w:val="none"/>
        </w:rPr>
      </w:pPr>
      <w:hyperlink r:id="rId49" w:history="1">
        <w:r w:rsidRPr="00BF12AA">
          <w:rPr>
            <w:rStyle w:val="Hyperlink"/>
            <w:color w:val="000000" w:themeColor="text1"/>
            <w:u w:val="none"/>
          </w:rPr>
          <w:t>M</w:t>
        </w:r>
        <w:r w:rsidR="001609EE" w:rsidRPr="00BF12AA">
          <w:rPr>
            <w:rStyle w:val="Hyperlink"/>
            <w:color w:val="000000" w:themeColor="text1"/>
            <w:u w:val="none"/>
          </w:rPr>
          <w:t xml:space="preserve">ajor steps to </w:t>
        </w:r>
        <w:r w:rsidR="001609EE" w:rsidRPr="00BF12AA">
          <w:rPr>
            <w:rStyle w:val="Hyperlink"/>
            <w:color w:val="000000" w:themeColor="text1"/>
          </w:rPr>
          <w:t>accelerate clean energy geothermal development on public lands</w:t>
        </w:r>
      </w:hyperlink>
    </w:p>
    <w:p w14:paraId="63972601" w14:textId="77777777" w:rsidR="004752FC" w:rsidRPr="00BF12AA" w:rsidRDefault="004752FC" w:rsidP="00BF12AA">
      <w:pPr>
        <w:pStyle w:val="BodyBullets"/>
        <w:numPr>
          <w:ilvl w:val="0"/>
          <w:numId w:val="0"/>
        </w:numPr>
        <w:spacing w:after="0"/>
        <w:ind w:left="720" w:hanging="360"/>
        <w:rPr>
          <w:color w:val="000000" w:themeColor="text1"/>
          <w:sz w:val="10"/>
          <w:szCs w:val="10"/>
          <w:u w:val="single"/>
        </w:rPr>
      </w:pPr>
    </w:p>
    <w:p w14:paraId="444D9A43" w14:textId="19E7475C" w:rsidR="00B32E19" w:rsidRPr="00BF12AA" w:rsidRDefault="00023100" w:rsidP="00BF12AA">
      <w:pPr>
        <w:pStyle w:val="Heading2"/>
        <w:spacing w:before="0" w:line="240" w:lineRule="auto"/>
        <w:rPr>
          <w:rStyle w:val="Hyperlink"/>
          <w:rFonts w:ascii="Segoe UI" w:hAnsi="Segoe UI" w:cs="Segoe UI"/>
          <w:b/>
          <w:bCs/>
          <w:color w:val="auto"/>
          <w:sz w:val="23"/>
          <w:szCs w:val="23"/>
          <w:u w:val="none"/>
        </w:rPr>
      </w:pPr>
      <w:bookmarkStart w:id="206" w:name="_Toc138863468"/>
      <w:bookmarkStart w:id="207" w:name="_Toc138947917"/>
      <w:bookmarkStart w:id="208" w:name="_Toc138948872"/>
      <w:bookmarkStart w:id="209" w:name="_Toc139290500"/>
      <w:bookmarkStart w:id="210" w:name="_Toc139290610"/>
      <w:bookmarkStart w:id="211" w:name="_Toc139291372"/>
      <w:bookmarkStart w:id="212" w:name="_Toc139291541"/>
      <w:bookmarkStart w:id="213" w:name="_Toc139291694"/>
      <w:bookmarkStart w:id="214" w:name="_Toc142033624"/>
      <w:bookmarkStart w:id="215" w:name="_Toc142078782"/>
      <w:bookmarkStart w:id="216" w:name="_Toc144806378"/>
      <w:bookmarkStart w:id="217" w:name="_Toc144832052"/>
      <w:bookmarkStart w:id="218" w:name="_Toc144832228"/>
      <w:bookmarkStart w:id="219" w:name="_Toc144832291"/>
      <w:bookmarkStart w:id="220" w:name="_Toc147496123"/>
      <w:bookmarkStart w:id="221" w:name="_Toc149916415"/>
      <w:bookmarkStart w:id="222" w:name="_Toc149922532"/>
      <w:bookmarkStart w:id="223" w:name="_Toc152563693"/>
      <w:bookmarkStart w:id="224" w:name="_Toc155260107"/>
      <w:bookmarkStart w:id="225" w:name="_Toc155266236"/>
      <w:bookmarkStart w:id="226" w:name="_Toc157786304"/>
      <w:bookmarkStart w:id="227" w:name="_Toc163555281"/>
      <w:bookmarkStart w:id="228" w:name="_Toc163584194"/>
      <w:bookmarkStart w:id="229" w:name="_Toc163585862"/>
      <w:bookmarkStart w:id="230" w:name="_Toc166002328"/>
      <w:bookmarkStart w:id="231" w:name="_Toc166067971"/>
      <w:bookmarkStart w:id="232" w:name="_Toc166077726"/>
      <w:bookmarkStart w:id="233" w:name="_Toc168059575"/>
      <w:bookmarkStart w:id="234" w:name="_Toc168066762"/>
      <w:bookmarkStart w:id="235" w:name="_Toc170743878"/>
      <w:bookmarkStart w:id="236" w:name="_Toc173433072"/>
      <w:bookmarkStart w:id="237" w:name="_Toc173559792"/>
      <w:bookmarkStart w:id="238" w:name="_Toc176276478"/>
      <w:bookmarkStart w:id="239" w:name="_Toc181607054"/>
      <w:bookmarkStart w:id="240" w:name="_Toc181607113"/>
      <w:r w:rsidRPr="00BF12AA">
        <w:rPr>
          <w:rFonts w:ascii="Segoe UI" w:hAnsi="Segoe UI" w:cs="Segoe UI"/>
          <w:b/>
          <w:bCs/>
          <w:sz w:val="23"/>
          <w:szCs w:val="23"/>
        </w:rPr>
        <w:t>State Updates</w:t>
      </w:r>
      <w:bookmarkStart w:id="241" w:name="_Toc138863470"/>
      <w:bookmarkStart w:id="242" w:name="_Toc138947919"/>
      <w:bookmarkStart w:id="243" w:name="_Toc138948874"/>
      <w:bookmarkStart w:id="244" w:name="_Toc139290502"/>
      <w:bookmarkStart w:id="245" w:name="_Toc139290612"/>
      <w:bookmarkStart w:id="246" w:name="_Toc139291374"/>
      <w:bookmarkStart w:id="247" w:name="_Toc139291543"/>
      <w:bookmarkStart w:id="248" w:name="_Toc139291696"/>
      <w:bookmarkStart w:id="249" w:name="_Toc142033626"/>
      <w:bookmarkStart w:id="250" w:name="_Toc142078784"/>
      <w:bookmarkStart w:id="251" w:name="_Toc144806379"/>
      <w:bookmarkStart w:id="252" w:name="_Toc144832053"/>
      <w:bookmarkStart w:id="253" w:name="_Toc144832229"/>
      <w:bookmarkStart w:id="254" w:name="_Toc144832292"/>
      <w:bookmarkStart w:id="255" w:name="_Toc147496124"/>
      <w:bookmarkStart w:id="256" w:name="_Toc149916416"/>
      <w:bookmarkStart w:id="257" w:name="_Toc149922533"/>
      <w:bookmarkStart w:id="258" w:name="_Toc152563695"/>
      <w:bookmarkStart w:id="259" w:name="_Toc155260108"/>
      <w:bookmarkStart w:id="260" w:name="_Toc155266237"/>
      <w:bookmarkStart w:id="261" w:name="_Toc157786305"/>
      <w:bookmarkStart w:id="262" w:name="_Toc163555282"/>
      <w:bookmarkStart w:id="263" w:name="_Toc163584195"/>
      <w:bookmarkStart w:id="264" w:name="_Toc16358586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0BDE64DB" w14:textId="047C155C" w:rsidR="006D225D" w:rsidRPr="00BF12AA" w:rsidRDefault="00CD5F78" w:rsidP="00BF12AA">
      <w:pPr>
        <w:pStyle w:val="BodyBullets"/>
        <w:spacing w:after="0"/>
        <w:rPr>
          <w:color w:val="000000" w:themeColor="text1"/>
        </w:rPr>
      </w:pPr>
      <w:bookmarkStart w:id="265" w:name="_Toc144806380"/>
      <w:bookmarkStart w:id="266" w:name="_Toc144832054"/>
      <w:bookmarkStart w:id="267" w:name="_Toc144832230"/>
      <w:bookmarkStart w:id="268" w:name="_Toc144832293"/>
      <w:bookmarkStart w:id="269" w:name="_Toc138863471"/>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BF12AA">
        <w:rPr>
          <w:color w:val="000000" w:themeColor="text1"/>
        </w:rPr>
        <w:t xml:space="preserve">AZ: </w:t>
      </w:r>
      <w:hyperlink r:id="rId50" w:history="1">
        <w:r w:rsidRPr="00BF12AA">
          <w:rPr>
            <w:rStyle w:val="Hyperlink"/>
            <w:color w:val="000000" w:themeColor="text1"/>
          </w:rPr>
          <w:t>AZ Economic Impact Study</w:t>
        </w:r>
      </w:hyperlink>
    </w:p>
    <w:p w14:paraId="0D125525" w14:textId="455BB9CC" w:rsidR="005F6839" w:rsidRPr="00BF12AA" w:rsidRDefault="005F6839" w:rsidP="00BF12AA">
      <w:pPr>
        <w:pStyle w:val="BodyBullets"/>
        <w:spacing w:after="0"/>
        <w:rPr>
          <w:color w:val="000000" w:themeColor="text1"/>
        </w:rPr>
      </w:pPr>
      <w:r w:rsidRPr="00BF12AA">
        <w:rPr>
          <w:color w:val="000000" w:themeColor="text1"/>
        </w:rPr>
        <w:t xml:space="preserve">CA: </w:t>
      </w:r>
      <w:hyperlink r:id="rId51" w:history="1">
        <w:r w:rsidRPr="00BF12AA">
          <w:rPr>
            <w:rStyle w:val="Hyperlink"/>
            <w:color w:val="000000" w:themeColor="text1"/>
            <w:u w:val="none"/>
          </w:rPr>
          <w:t>Governor Newsom issues</w:t>
        </w:r>
        <w:r w:rsidRPr="00BF12AA">
          <w:rPr>
            <w:rStyle w:val="Hyperlink"/>
            <w:color w:val="000000" w:themeColor="text1"/>
          </w:rPr>
          <w:t xml:space="preserve"> executive order tackling rising electric bills</w:t>
        </w:r>
      </w:hyperlink>
    </w:p>
    <w:p w14:paraId="6BAD3E33" w14:textId="225AB65A" w:rsidR="00784E5D" w:rsidRPr="00BF12AA" w:rsidRDefault="00784E5D" w:rsidP="00BF12AA">
      <w:pPr>
        <w:pStyle w:val="BodyBullets"/>
        <w:spacing w:after="0"/>
        <w:rPr>
          <w:color w:val="000000" w:themeColor="text1"/>
        </w:rPr>
      </w:pPr>
      <w:r w:rsidRPr="00BF12AA">
        <w:rPr>
          <w:color w:val="000000" w:themeColor="text1"/>
        </w:rPr>
        <w:t xml:space="preserve">CA: </w:t>
      </w:r>
      <w:hyperlink r:id="rId52" w:history="1">
        <w:r w:rsidRPr="00BF12AA">
          <w:rPr>
            <w:rStyle w:val="Hyperlink"/>
            <w:color w:val="000000" w:themeColor="text1"/>
            <w:u w:val="none"/>
          </w:rPr>
          <w:t xml:space="preserve">State Treasurer Fiona Ma Announces $30 Million Partnership with California Energy Commission to </w:t>
        </w:r>
        <w:r w:rsidRPr="00BF12AA">
          <w:rPr>
            <w:rStyle w:val="Hyperlink"/>
            <w:color w:val="000000" w:themeColor="text1"/>
          </w:rPr>
          <w:t>Expand Financing for Energy Upgrades</w:t>
        </w:r>
      </w:hyperlink>
    </w:p>
    <w:p w14:paraId="0103C433" w14:textId="77777777" w:rsidR="00814331" w:rsidRPr="00BF12AA" w:rsidRDefault="00F0658C" w:rsidP="00BF12AA">
      <w:pPr>
        <w:pStyle w:val="BodyBullets"/>
        <w:spacing w:after="0"/>
        <w:rPr>
          <w:color w:val="000000" w:themeColor="text1"/>
        </w:rPr>
      </w:pPr>
      <w:r w:rsidRPr="00BF12AA">
        <w:rPr>
          <w:color w:val="000000" w:themeColor="text1"/>
        </w:rPr>
        <w:t xml:space="preserve">CA: </w:t>
      </w:r>
      <w:r w:rsidR="006721CF" w:rsidRPr="00BF12AA">
        <w:rPr>
          <w:b/>
          <w:bCs/>
          <w:color w:val="000000" w:themeColor="text1"/>
        </w:rPr>
        <w:t>November 22, 2024</w:t>
      </w:r>
      <w:r w:rsidR="006721CF" w:rsidRPr="00BF12AA">
        <w:rPr>
          <w:color w:val="000000" w:themeColor="text1"/>
        </w:rPr>
        <w:t>, 9-12:45PM (Pacific)</w:t>
      </w:r>
      <w:r w:rsidR="004077E3" w:rsidRPr="00BF12AA">
        <w:rPr>
          <w:color w:val="000000" w:themeColor="text1"/>
        </w:rPr>
        <w:t xml:space="preserve"> </w:t>
      </w:r>
      <w:hyperlink r:id="rId53" w:tooltip="(opens in a new window)" w:history="1">
        <w:r w:rsidR="004A79FC" w:rsidRPr="00BF12AA">
          <w:rPr>
            <w:rStyle w:val="Hyperlink"/>
            <w:color w:val="000000" w:themeColor="text1"/>
          </w:rPr>
          <w:t>Notice of 2025 Senate Bill 100 Report Workshop Utilities’ Progress Toward Statutory Goals</w:t>
        </w:r>
      </w:hyperlink>
      <w:r w:rsidR="00D31E11" w:rsidRPr="00BF12AA">
        <w:rPr>
          <w:color w:val="000000" w:themeColor="text1"/>
        </w:rPr>
        <w:t xml:space="preserve"> </w:t>
      </w:r>
    </w:p>
    <w:p w14:paraId="40797F9A" w14:textId="2339B869" w:rsidR="004077E3" w:rsidRPr="00BF12AA" w:rsidRDefault="004077E3" w:rsidP="00BF12AA">
      <w:pPr>
        <w:pStyle w:val="BodyBullets"/>
        <w:numPr>
          <w:ilvl w:val="1"/>
          <w:numId w:val="1"/>
        </w:numPr>
        <w:spacing w:after="0"/>
        <w:rPr>
          <w:color w:val="000000" w:themeColor="text1"/>
        </w:rPr>
      </w:pPr>
      <w:hyperlink r:id="rId54" w:tooltip="(opens in a new window)" w:history="1">
        <w:r w:rsidRPr="00BF12AA">
          <w:rPr>
            <w:rStyle w:val="Strong"/>
            <w:rFonts w:eastAsia="Times New Roman"/>
            <w:b w:val="0"/>
            <w:bCs w:val="0"/>
            <w:color w:val="000000" w:themeColor="text1"/>
            <w:u w:val="single"/>
          </w:rPr>
          <w:t>Join workshop via </w:t>
        </w:r>
        <w:r w:rsidRPr="00BF12AA">
          <w:rPr>
            <w:rStyle w:val="extlink-nobreak"/>
            <w:rFonts w:eastAsia="Times New Roman"/>
            <w:b/>
            <w:bCs/>
            <w:color w:val="000000" w:themeColor="text1"/>
            <w:u w:val="single"/>
          </w:rPr>
          <w:t>Webex</w:t>
        </w:r>
      </w:hyperlink>
      <w:r w:rsidRPr="00BF12AA">
        <w:rPr>
          <w:rFonts w:eastAsia="Times New Roman"/>
          <w:color w:val="000000" w:themeColor="text1"/>
        </w:rPr>
        <w:t xml:space="preserve">  </w:t>
      </w:r>
      <w:r w:rsidR="00BF12AA">
        <w:rPr>
          <w:rFonts w:eastAsia="Times New Roman"/>
          <w:color w:val="000000" w:themeColor="text1"/>
        </w:rPr>
        <w:t xml:space="preserve">- </w:t>
      </w:r>
      <w:r w:rsidRPr="00BF12AA">
        <w:rPr>
          <w:rStyle w:val="Strong"/>
          <w:rFonts w:eastAsia="Times New Roman"/>
          <w:b w:val="0"/>
          <w:bCs w:val="0"/>
          <w:color w:val="000000" w:themeColor="text1"/>
        </w:rPr>
        <w:t>Meeting ID: </w:t>
      </w:r>
      <w:r w:rsidRPr="00BF12AA">
        <w:rPr>
          <w:rFonts w:eastAsia="Times New Roman"/>
          <w:color w:val="000000" w:themeColor="text1"/>
        </w:rPr>
        <w:t>2482 650 8918</w:t>
      </w:r>
      <w:r w:rsidR="00661568" w:rsidRPr="00BF12AA">
        <w:rPr>
          <w:rFonts w:eastAsia="Times New Roman"/>
          <w:b/>
          <w:bCs/>
          <w:color w:val="000000" w:themeColor="text1"/>
        </w:rPr>
        <w:t xml:space="preserve"> - </w:t>
      </w:r>
      <w:r w:rsidRPr="00BF12AA">
        <w:rPr>
          <w:rStyle w:val="Strong"/>
          <w:rFonts w:eastAsia="Times New Roman"/>
          <w:b w:val="0"/>
          <w:bCs w:val="0"/>
          <w:color w:val="000000" w:themeColor="text1"/>
        </w:rPr>
        <w:t>Password:</w:t>
      </w:r>
      <w:r w:rsidRPr="00BF12AA">
        <w:rPr>
          <w:rFonts w:eastAsia="Times New Roman"/>
          <w:color w:val="000000" w:themeColor="text1"/>
        </w:rPr>
        <w:t> rGpcqn7J3M8</w:t>
      </w:r>
    </w:p>
    <w:p w14:paraId="6235E13B" w14:textId="40ADADE7" w:rsidR="004077E3" w:rsidRPr="00BF12AA" w:rsidRDefault="005726FA" w:rsidP="00BF12AA">
      <w:pPr>
        <w:pStyle w:val="BodyBullets"/>
        <w:spacing w:after="0"/>
        <w:rPr>
          <w:color w:val="000000" w:themeColor="text1"/>
        </w:rPr>
      </w:pPr>
      <w:r w:rsidRPr="00BF12AA">
        <w:rPr>
          <w:color w:val="000000" w:themeColor="text1"/>
        </w:rPr>
        <w:t xml:space="preserve">CA: </w:t>
      </w:r>
      <w:hyperlink r:id="rId55" w:history="1">
        <w:r w:rsidRPr="00BF12AA">
          <w:rPr>
            <w:rStyle w:val="Hyperlink"/>
            <w:color w:val="000000" w:themeColor="text1"/>
          </w:rPr>
          <w:t>California exceeds another clean energy milestone</w:t>
        </w:r>
      </w:hyperlink>
    </w:p>
    <w:p w14:paraId="0F0C98C2" w14:textId="7D25F0B4" w:rsidR="008256BC" w:rsidRPr="00BF12AA" w:rsidRDefault="00276618" w:rsidP="00BF12AA">
      <w:pPr>
        <w:pStyle w:val="BodyBullets"/>
        <w:spacing w:after="0"/>
        <w:rPr>
          <w:color w:val="000000" w:themeColor="text1"/>
        </w:rPr>
      </w:pPr>
      <w:r w:rsidRPr="00BF12AA">
        <w:rPr>
          <w:color w:val="000000" w:themeColor="text1"/>
        </w:rPr>
        <w:t xml:space="preserve">CA: </w:t>
      </w:r>
      <w:hyperlink r:id="rId56" w:history="1">
        <w:r w:rsidR="00DE79BF" w:rsidRPr="00BF12AA">
          <w:rPr>
            <w:rStyle w:val="Hyperlink"/>
            <w:color w:val="000000" w:themeColor="text1"/>
            <w:u w:val="none"/>
          </w:rPr>
          <w:t xml:space="preserve">California’s </w:t>
        </w:r>
        <w:r w:rsidR="00DE79BF" w:rsidRPr="00BF12AA">
          <w:rPr>
            <w:rStyle w:val="Hyperlink"/>
            <w:color w:val="000000" w:themeColor="text1"/>
          </w:rPr>
          <w:t>Demand Side Grid Support Program Grows</w:t>
        </w:r>
        <w:r w:rsidR="00DE79BF" w:rsidRPr="00BF12AA">
          <w:rPr>
            <w:rStyle w:val="Hyperlink"/>
            <w:color w:val="000000" w:themeColor="text1"/>
            <w:u w:val="none"/>
          </w:rPr>
          <w:t xml:space="preserve"> to 500 Megawatts of Capacity</w:t>
        </w:r>
      </w:hyperlink>
    </w:p>
    <w:p w14:paraId="1A04077C" w14:textId="6E25AF84" w:rsidR="00C878EE" w:rsidRPr="00BF12AA" w:rsidRDefault="00C878EE" w:rsidP="00BF12AA">
      <w:pPr>
        <w:pStyle w:val="BodyBullets"/>
        <w:spacing w:after="0"/>
        <w:rPr>
          <w:color w:val="000000" w:themeColor="text1"/>
        </w:rPr>
      </w:pPr>
      <w:r w:rsidRPr="00BF12AA">
        <w:rPr>
          <w:color w:val="000000" w:themeColor="text1"/>
        </w:rPr>
        <w:t xml:space="preserve">NV: </w:t>
      </w:r>
      <w:hyperlink r:id="rId57" w:history="1">
        <w:r w:rsidRPr="00BF12AA">
          <w:rPr>
            <w:rStyle w:val="Hyperlink"/>
            <w:color w:val="000000" w:themeColor="text1"/>
            <w:u w:val="none"/>
          </w:rPr>
          <w:t>Lyten to build the</w:t>
        </w:r>
        <w:r w:rsidRPr="00BF12AA">
          <w:rPr>
            <w:rStyle w:val="Hyperlink"/>
            <w:color w:val="000000" w:themeColor="text1"/>
          </w:rPr>
          <w:t xml:space="preserve"> world’s first lithium-sulfur battery gigafactory in Nevada</w:t>
        </w:r>
      </w:hyperlink>
    </w:p>
    <w:p w14:paraId="1B6BF12A" w14:textId="5898D901" w:rsidR="001D04DC" w:rsidRPr="00BF12AA" w:rsidRDefault="001D04DC" w:rsidP="00BF12AA">
      <w:pPr>
        <w:pStyle w:val="BodyBullets"/>
        <w:spacing w:after="0"/>
        <w:rPr>
          <w:color w:val="000000" w:themeColor="text1"/>
        </w:rPr>
      </w:pPr>
      <w:r w:rsidRPr="00BF12AA">
        <w:rPr>
          <w:color w:val="000000" w:themeColor="text1"/>
        </w:rPr>
        <w:t xml:space="preserve">UT: </w:t>
      </w:r>
      <w:hyperlink r:id="rId58" w:history="1">
        <w:r w:rsidR="00D82FFC" w:rsidRPr="00BF12AA">
          <w:rPr>
            <w:rStyle w:val="Hyperlink"/>
            <w:color w:val="000000" w:themeColor="text1"/>
            <w:u w:val="none"/>
          </w:rPr>
          <w:t xml:space="preserve">Gov. Cox appoints Emy Faulkner Lesofski as </w:t>
        </w:r>
        <w:r w:rsidR="00D82FFC" w:rsidRPr="00BF12AA">
          <w:rPr>
            <w:rStyle w:val="Hyperlink"/>
            <w:color w:val="000000" w:themeColor="text1"/>
          </w:rPr>
          <w:t>energy advisor and director of the Office of Energy Development</w:t>
        </w:r>
      </w:hyperlink>
    </w:p>
    <w:p w14:paraId="661982DA" w14:textId="14F1CDAC" w:rsidR="00E431E0" w:rsidRPr="00BF12AA" w:rsidRDefault="003B616F" w:rsidP="00BF12AA">
      <w:pPr>
        <w:pStyle w:val="BodyBullets"/>
        <w:spacing w:after="0"/>
        <w:rPr>
          <w:color w:val="000000" w:themeColor="text1"/>
        </w:rPr>
      </w:pPr>
      <w:r w:rsidRPr="00BF12AA">
        <w:rPr>
          <w:color w:val="000000" w:themeColor="text1"/>
        </w:rPr>
        <w:t xml:space="preserve">UT: </w:t>
      </w:r>
      <w:hyperlink r:id="rId59" w:history="1">
        <w:r w:rsidRPr="00BF12AA">
          <w:rPr>
            <w:rStyle w:val="Hyperlink"/>
            <w:color w:val="000000" w:themeColor="text1"/>
            <w:u w:val="none"/>
          </w:rPr>
          <w:t xml:space="preserve">Utah's </w:t>
        </w:r>
        <w:r w:rsidRPr="00BF12AA">
          <w:rPr>
            <w:rStyle w:val="Hyperlink"/>
            <w:color w:val="000000" w:themeColor="text1"/>
          </w:rPr>
          <w:t>'Operation Gigawatt' Announced</w:t>
        </w:r>
      </w:hyperlink>
    </w:p>
    <w:p w14:paraId="5B416EDE" w14:textId="12DA91D6" w:rsidR="006D225D" w:rsidRPr="00BF12AA" w:rsidRDefault="00297CD9" w:rsidP="00BF12AA">
      <w:pPr>
        <w:pStyle w:val="BodyBullets"/>
        <w:spacing w:after="0"/>
        <w:rPr>
          <w:color w:val="000000" w:themeColor="text1"/>
        </w:rPr>
      </w:pPr>
      <w:r w:rsidRPr="00BF12AA">
        <w:rPr>
          <w:color w:val="000000" w:themeColor="text1"/>
        </w:rPr>
        <w:t xml:space="preserve">UT: </w:t>
      </w:r>
      <w:hyperlink r:id="rId60" w:history="1">
        <w:r w:rsidRPr="00BF12AA">
          <w:rPr>
            <w:rStyle w:val="Hyperlink"/>
            <w:color w:val="000000" w:themeColor="text1"/>
            <w:u w:val="none"/>
          </w:rPr>
          <w:t xml:space="preserve">Gov. Cox unveils </w:t>
        </w:r>
        <w:r w:rsidRPr="00BF12AA">
          <w:rPr>
            <w:rStyle w:val="Hyperlink"/>
            <w:color w:val="000000" w:themeColor="text1"/>
          </w:rPr>
          <w:t>‘Operation Gigawatt’</w:t>
        </w:r>
      </w:hyperlink>
    </w:p>
    <w:p w14:paraId="5E2680F8" w14:textId="6DCFE2EC" w:rsidR="00486CA4" w:rsidRPr="00BF12AA" w:rsidRDefault="00486CA4" w:rsidP="00BF12AA">
      <w:pPr>
        <w:pStyle w:val="BodyBullets"/>
        <w:spacing w:after="0"/>
        <w:rPr>
          <w:color w:val="000000" w:themeColor="text1"/>
        </w:rPr>
      </w:pPr>
      <w:r w:rsidRPr="00BF12AA">
        <w:rPr>
          <w:color w:val="000000" w:themeColor="text1"/>
        </w:rPr>
        <w:t xml:space="preserve">UT: </w:t>
      </w:r>
      <w:hyperlink r:id="rId61" w:history="1">
        <w:r w:rsidRPr="00BF12AA">
          <w:rPr>
            <w:rStyle w:val="Hyperlink"/>
            <w:color w:val="000000" w:themeColor="text1"/>
            <w:u w:val="none"/>
          </w:rPr>
          <w:t xml:space="preserve">Cox announces </w:t>
        </w:r>
        <w:r w:rsidRPr="00BF12AA">
          <w:rPr>
            <w:rStyle w:val="Hyperlink"/>
            <w:color w:val="000000" w:themeColor="text1"/>
          </w:rPr>
          <w:t>plans to double energy production in Utah</w:t>
        </w:r>
        <w:r w:rsidRPr="00BF12AA">
          <w:rPr>
            <w:rStyle w:val="Hyperlink"/>
            <w:color w:val="000000" w:themeColor="text1"/>
            <w:u w:val="none"/>
          </w:rPr>
          <w:t xml:space="preserve"> starting next legislative session</w:t>
        </w:r>
      </w:hyperlink>
    </w:p>
    <w:p w14:paraId="597C60FD" w14:textId="77777777" w:rsidR="003822B9" w:rsidRPr="00BF12AA" w:rsidRDefault="003822B9" w:rsidP="00BF12AA">
      <w:pPr>
        <w:pStyle w:val="BodyBullets"/>
        <w:numPr>
          <w:ilvl w:val="0"/>
          <w:numId w:val="0"/>
        </w:numPr>
        <w:spacing w:after="0"/>
        <w:ind w:left="720" w:hanging="360"/>
        <w:rPr>
          <w:color w:val="000000" w:themeColor="text1"/>
          <w:sz w:val="10"/>
          <w:szCs w:val="10"/>
          <w:bdr w:val="none" w:sz="0" w:space="0" w:color="auto" w:frame="1"/>
        </w:rPr>
      </w:pPr>
    </w:p>
    <w:p w14:paraId="09F24834" w14:textId="717C18E1" w:rsidR="00023100" w:rsidRPr="00BF12AA" w:rsidRDefault="00023100" w:rsidP="00BF12AA">
      <w:pPr>
        <w:pStyle w:val="Heading2"/>
        <w:spacing w:before="0" w:line="240" w:lineRule="auto"/>
        <w:rPr>
          <w:rFonts w:ascii="Segoe UI" w:hAnsi="Segoe UI" w:cs="Segoe UI"/>
          <w:b/>
          <w:bCs/>
          <w:sz w:val="23"/>
          <w:szCs w:val="23"/>
        </w:rPr>
      </w:pPr>
      <w:bookmarkStart w:id="270" w:name="_Toc138863476"/>
      <w:bookmarkStart w:id="271" w:name="_Toc138947921"/>
      <w:bookmarkStart w:id="272" w:name="_Toc138948876"/>
      <w:bookmarkStart w:id="273" w:name="_Toc139290505"/>
      <w:bookmarkStart w:id="274" w:name="_Toc139290615"/>
      <w:bookmarkStart w:id="275" w:name="_Toc139291377"/>
      <w:bookmarkStart w:id="276" w:name="_Toc139291546"/>
      <w:bookmarkStart w:id="277" w:name="_Toc139291699"/>
      <w:bookmarkStart w:id="278" w:name="_Toc142033628"/>
      <w:bookmarkStart w:id="279" w:name="_Toc142078786"/>
      <w:bookmarkStart w:id="280" w:name="_Toc144806382"/>
      <w:bookmarkStart w:id="281" w:name="_Toc144832056"/>
      <w:bookmarkStart w:id="282" w:name="_Toc144832232"/>
      <w:bookmarkStart w:id="283" w:name="_Toc144832295"/>
      <w:bookmarkStart w:id="284" w:name="_Toc147496126"/>
      <w:bookmarkStart w:id="285" w:name="_Toc149916418"/>
      <w:bookmarkStart w:id="286" w:name="_Toc149922535"/>
      <w:bookmarkStart w:id="287" w:name="_Toc152563698"/>
      <w:bookmarkStart w:id="288" w:name="_Toc155260110"/>
      <w:bookmarkStart w:id="289" w:name="_Toc155266239"/>
      <w:bookmarkStart w:id="290" w:name="_Toc157786307"/>
      <w:bookmarkStart w:id="291" w:name="_Toc163555283"/>
      <w:bookmarkStart w:id="292" w:name="_Toc163584196"/>
      <w:bookmarkStart w:id="293" w:name="_Toc163585864"/>
      <w:bookmarkStart w:id="294" w:name="_Toc166002331"/>
      <w:bookmarkStart w:id="295" w:name="_Toc166067974"/>
      <w:bookmarkStart w:id="296" w:name="_Toc166077729"/>
      <w:bookmarkStart w:id="297" w:name="_Toc168059578"/>
      <w:bookmarkStart w:id="298" w:name="_Toc168066765"/>
      <w:bookmarkStart w:id="299" w:name="_Toc170743880"/>
      <w:bookmarkStart w:id="300" w:name="_Toc173433073"/>
      <w:bookmarkStart w:id="301" w:name="_Toc173559793"/>
      <w:bookmarkStart w:id="302" w:name="_Toc176276479"/>
      <w:bookmarkStart w:id="303" w:name="_Toc181607055"/>
      <w:bookmarkStart w:id="304" w:name="_Toc181607114"/>
      <w:bookmarkEnd w:id="265"/>
      <w:bookmarkEnd w:id="266"/>
      <w:bookmarkEnd w:id="267"/>
      <w:bookmarkEnd w:id="268"/>
      <w:bookmarkEnd w:id="269"/>
      <w:r w:rsidRPr="00BF12AA">
        <w:rPr>
          <w:rFonts w:ascii="Segoe UI" w:hAnsi="Segoe UI" w:cs="Segoe UI"/>
          <w:b/>
          <w:bCs/>
          <w:sz w:val="23"/>
          <w:szCs w:val="23"/>
        </w:rPr>
        <w:t>Tribal Updates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B7D3ED9" w14:textId="04471800" w:rsidR="008E2CD0" w:rsidRPr="00BF12AA" w:rsidRDefault="008E2CD0" w:rsidP="00BF12AA">
      <w:pPr>
        <w:pStyle w:val="BodyBullets"/>
        <w:spacing w:after="0"/>
        <w:rPr>
          <w:color w:val="000000" w:themeColor="text1"/>
        </w:rPr>
      </w:pPr>
      <w:hyperlink r:id="rId62" w:history="1">
        <w:r w:rsidRPr="00BF12AA">
          <w:rPr>
            <w:rStyle w:val="Hyperlink"/>
            <w:color w:val="000000" w:themeColor="text1"/>
            <w:u w:val="none"/>
          </w:rPr>
          <w:t xml:space="preserve">$82 Million To Bring </w:t>
        </w:r>
        <w:r w:rsidRPr="00BF12AA">
          <w:rPr>
            <w:rStyle w:val="Hyperlink"/>
            <w:color w:val="000000" w:themeColor="text1"/>
          </w:rPr>
          <w:t>Clean Drinking Water to Tribal Communities</w:t>
        </w:r>
      </w:hyperlink>
    </w:p>
    <w:p w14:paraId="1FEBEB59" w14:textId="2D9314BA" w:rsidR="002C1D5F" w:rsidRPr="00BF12AA" w:rsidRDefault="002C1D5F" w:rsidP="00BF12AA">
      <w:pPr>
        <w:pStyle w:val="BodyBullets"/>
        <w:spacing w:after="0"/>
        <w:rPr>
          <w:color w:val="000000" w:themeColor="text1"/>
        </w:rPr>
      </w:pPr>
      <w:hyperlink r:id="rId63" w:history="1">
        <w:r w:rsidRPr="00BF12AA">
          <w:rPr>
            <w:rStyle w:val="Hyperlink"/>
            <w:color w:val="000000" w:themeColor="text1"/>
          </w:rPr>
          <w:t>Inaugural Tribal Energy Summit</w:t>
        </w:r>
        <w:r w:rsidR="00661568" w:rsidRPr="00BF12AA">
          <w:rPr>
            <w:rStyle w:val="Hyperlink"/>
            <w:color w:val="000000" w:themeColor="text1"/>
            <w:u w:val="none"/>
          </w:rPr>
          <w:t>:</w:t>
        </w:r>
        <w:r w:rsidRPr="00BF12AA">
          <w:rPr>
            <w:rStyle w:val="Hyperlink"/>
            <w:color w:val="000000" w:themeColor="text1"/>
            <w:u w:val="none"/>
          </w:rPr>
          <w:t xml:space="preserve"> Carbon Capture, Critical Minerals </w:t>
        </w:r>
        <w:r w:rsidR="00661568" w:rsidRPr="00BF12AA">
          <w:rPr>
            <w:rStyle w:val="Hyperlink"/>
            <w:color w:val="000000" w:themeColor="text1"/>
            <w:u w:val="none"/>
          </w:rPr>
          <w:t>&amp;</w:t>
        </w:r>
        <w:r w:rsidRPr="00BF12AA">
          <w:rPr>
            <w:rStyle w:val="Hyperlink"/>
            <w:color w:val="000000" w:themeColor="text1"/>
            <w:u w:val="none"/>
          </w:rPr>
          <w:t xml:space="preserve"> Sovereignty Take Center Stage</w:t>
        </w:r>
      </w:hyperlink>
    </w:p>
    <w:p w14:paraId="30FDEB2E" w14:textId="325B1C9F" w:rsidR="00B46F72" w:rsidRPr="00BF12AA" w:rsidRDefault="00B46F72" w:rsidP="00BF12AA">
      <w:pPr>
        <w:pStyle w:val="BodyBullets"/>
        <w:spacing w:after="0"/>
      </w:pPr>
      <w:r w:rsidRPr="00BF12AA">
        <w:t>Sec</w:t>
      </w:r>
      <w:r w:rsidR="00661568" w:rsidRPr="00BF12AA">
        <w:t xml:space="preserve"> </w:t>
      </w:r>
      <w:r w:rsidRPr="00BF12AA">
        <w:t>of Energy announced DOE</w:t>
      </w:r>
      <w:r w:rsidR="00661568" w:rsidRPr="00BF12AA">
        <w:t xml:space="preserve"> </w:t>
      </w:r>
      <w:r w:rsidRPr="00BF12AA">
        <w:t xml:space="preserve">agency </w:t>
      </w:r>
      <w:hyperlink r:id="rId64" w:history="1">
        <w:r w:rsidRPr="00BF12AA">
          <w:rPr>
            <w:rStyle w:val="Hyperlink"/>
            <w:color w:val="auto"/>
          </w:rPr>
          <w:t>policy</w:t>
        </w:r>
      </w:hyperlink>
      <w:r w:rsidRPr="00BF12AA">
        <w:t xml:space="preserve"> and </w:t>
      </w:r>
      <w:hyperlink r:id="rId65" w:history="1">
        <w:r w:rsidRPr="00BF12AA">
          <w:rPr>
            <w:rStyle w:val="Hyperlink"/>
            <w:color w:val="auto"/>
          </w:rPr>
          <w:t>order</w:t>
        </w:r>
      </w:hyperlink>
      <w:r w:rsidRPr="00BF12AA">
        <w:t xml:space="preserve"> on Tribal consultation and engagement.</w:t>
      </w:r>
    </w:p>
    <w:p w14:paraId="1A507E8F" w14:textId="4008BF1C" w:rsidR="00A86C07" w:rsidRPr="00BF12AA" w:rsidRDefault="00A86C07" w:rsidP="00BF12AA">
      <w:pPr>
        <w:pStyle w:val="BodyBullets"/>
        <w:spacing w:after="0"/>
      </w:pPr>
      <w:r w:rsidRPr="00BF12AA">
        <w:t xml:space="preserve">FERC will convene two virtual consultations and is accepting comments on the </w:t>
      </w:r>
      <w:hyperlink r:id="rId66" w:history="1">
        <w:r w:rsidRPr="00BF12AA">
          <w:rPr>
            <w:rStyle w:val="Hyperlink"/>
            <w:color w:val="auto"/>
          </w:rPr>
          <w:t>Petition for Expedited Rulemaking</w:t>
        </w:r>
      </w:hyperlink>
      <w:r w:rsidRPr="00BF12AA">
        <w:t xml:space="preserve"> submitted by the Alliance for Tribal Clean Energy (ATCE) on </w:t>
      </w:r>
      <w:r w:rsidRPr="00BF12AA">
        <w:rPr>
          <w:b/>
          <w:bCs/>
        </w:rPr>
        <w:t>Aug. 9, 2024.</w:t>
      </w:r>
    </w:p>
    <w:p w14:paraId="293385F2" w14:textId="77777777" w:rsidR="00D319C9" w:rsidRPr="00BF12AA" w:rsidRDefault="00D319C9" w:rsidP="00BF12AA">
      <w:pPr>
        <w:pStyle w:val="BodyBullets"/>
        <w:numPr>
          <w:ilvl w:val="1"/>
          <w:numId w:val="1"/>
        </w:numPr>
        <w:spacing w:after="0"/>
      </w:pPr>
      <w:hyperlink r:id="rId67" w:history="1">
        <w:r w:rsidRPr="00BF12AA">
          <w:rPr>
            <w:rStyle w:val="Hyperlink"/>
            <w:rFonts w:eastAsia="Times New Roman"/>
            <w:color w:val="auto"/>
          </w:rPr>
          <w:t>Session 2</w:t>
        </w:r>
        <w:r w:rsidRPr="00BF12AA">
          <w:rPr>
            <w:rStyle w:val="Hyperlink"/>
            <w:rFonts w:eastAsia="Times New Roman"/>
            <w:color w:val="auto"/>
            <w:u w:val="none"/>
          </w:rPr>
          <w:t xml:space="preserve">: 2–4 p.m. ET, </w:t>
        </w:r>
        <w:r w:rsidRPr="00BF12AA">
          <w:rPr>
            <w:rStyle w:val="Hyperlink"/>
            <w:rFonts w:eastAsia="Times New Roman"/>
            <w:b/>
            <w:bCs/>
            <w:color w:val="auto"/>
            <w:u w:val="none"/>
          </w:rPr>
          <w:t>Nov. 4, 2024</w:t>
        </w:r>
        <w:r w:rsidRPr="00BF12AA">
          <w:rPr>
            <w:rStyle w:val="Hyperlink"/>
            <w:rFonts w:eastAsia="Times New Roman"/>
            <w:color w:val="auto"/>
            <w:u w:val="none"/>
          </w:rPr>
          <w:t>.</w:t>
        </w:r>
      </w:hyperlink>
    </w:p>
    <w:p w14:paraId="55D3818A" w14:textId="5EA2ADBC" w:rsidR="00D319C9" w:rsidRPr="00BF12AA" w:rsidRDefault="00D319C9" w:rsidP="00BF12AA">
      <w:pPr>
        <w:pStyle w:val="BodyBullets"/>
        <w:numPr>
          <w:ilvl w:val="1"/>
          <w:numId w:val="1"/>
        </w:numPr>
        <w:spacing w:after="0"/>
      </w:pPr>
      <w:r w:rsidRPr="00BF12AA">
        <w:t>In addition to the scheduled consultations, federally recognized Tribes may provide input on the petition by submitting comments by </w:t>
      </w:r>
      <w:r w:rsidRPr="00BF12AA">
        <w:rPr>
          <w:b/>
          <w:bCs/>
        </w:rPr>
        <w:t>Nov. 18, 2024</w:t>
      </w:r>
      <w:r w:rsidRPr="00BF12AA">
        <w:t>.</w:t>
      </w:r>
      <w:r w:rsidR="00661568" w:rsidRPr="00BF12AA">
        <w:t xml:space="preserve"> </w:t>
      </w:r>
      <w:hyperlink r:id="rId68" w:history="1">
        <w:r w:rsidRPr="00BF12AA">
          <w:rPr>
            <w:rStyle w:val="Hyperlink"/>
            <w:color w:val="auto"/>
          </w:rPr>
          <w:t>Learn more and submit comments</w:t>
        </w:r>
      </w:hyperlink>
      <w:r w:rsidRPr="00BF12AA">
        <w:t>.</w:t>
      </w:r>
    </w:p>
    <w:p w14:paraId="7FC58D84" w14:textId="6EBBB2DB" w:rsidR="002C3451" w:rsidRPr="00BF12AA" w:rsidRDefault="002C3451" w:rsidP="00BF12AA">
      <w:pPr>
        <w:pStyle w:val="BodyBullets"/>
        <w:spacing w:after="0"/>
      </w:pPr>
      <w:hyperlink r:id="rId69" w:history="1">
        <w:r w:rsidRPr="00BF12AA">
          <w:rPr>
            <w:rStyle w:val="Hyperlink"/>
            <w:color w:val="auto"/>
            <w:u w:val="none"/>
          </w:rPr>
          <w:t>Tribal nations want</w:t>
        </w:r>
        <w:r w:rsidRPr="00BF12AA">
          <w:rPr>
            <w:rStyle w:val="Hyperlink"/>
            <w:color w:val="auto"/>
          </w:rPr>
          <w:t xml:space="preserve"> utility-scale clean energy, but upfront costs pose a barrier</w:t>
        </w:r>
      </w:hyperlink>
    </w:p>
    <w:p w14:paraId="46ED35AA" w14:textId="419B5981" w:rsidR="00172C7D" w:rsidRPr="00BF12AA" w:rsidRDefault="00172C7D" w:rsidP="00BF12AA">
      <w:pPr>
        <w:pStyle w:val="BodyBullets"/>
        <w:spacing w:after="0"/>
        <w:rPr>
          <w:color w:val="000000" w:themeColor="text1"/>
        </w:rPr>
      </w:pPr>
      <w:hyperlink r:id="rId70" w:history="1">
        <w:r w:rsidRPr="00BF12AA">
          <w:rPr>
            <w:rStyle w:val="Hyperlink"/>
            <w:color w:val="000000" w:themeColor="text1"/>
            <w:u w:val="none"/>
          </w:rPr>
          <w:t xml:space="preserve">Gila River Indian Community turns on power for </w:t>
        </w:r>
        <w:r w:rsidRPr="00BF12AA">
          <w:rPr>
            <w:rStyle w:val="Hyperlink"/>
            <w:color w:val="000000" w:themeColor="text1"/>
          </w:rPr>
          <w:t xml:space="preserve">first ever solar-over-canal project </w:t>
        </w:r>
      </w:hyperlink>
    </w:p>
    <w:p w14:paraId="376D1A20" w14:textId="772E512D" w:rsidR="00204965" w:rsidRPr="00BF12AA" w:rsidRDefault="007B5652" w:rsidP="00BF12AA">
      <w:pPr>
        <w:pStyle w:val="BodyBullets"/>
        <w:spacing w:after="0"/>
        <w:rPr>
          <w:rStyle w:val="Hyperlink"/>
          <w:color w:val="000000" w:themeColor="text1"/>
          <w:u w:val="none"/>
        </w:rPr>
      </w:pPr>
      <w:hyperlink r:id="rId71" w:history="1">
        <w:r w:rsidRPr="00BF12AA">
          <w:rPr>
            <w:rStyle w:val="Hyperlink"/>
            <w:color w:val="000000" w:themeColor="text1"/>
            <w:u w:val="none"/>
          </w:rPr>
          <w:t xml:space="preserve">Biden-Harris Administration Joins Gila River Indian Community to </w:t>
        </w:r>
        <w:r w:rsidRPr="00BF12AA">
          <w:rPr>
            <w:rStyle w:val="Hyperlink"/>
            <w:color w:val="000000" w:themeColor="text1"/>
          </w:rPr>
          <w:t>celebrate completion of solar over canals project</w:t>
        </w:r>
      </w:hyperlink>
    </w:p>
    <w:p w14:paraId="6DB9D9D9" w14:textId="09733037" w:rsidR="00661568" w:rsidRPr="00BF12AA" w:rsidRDefault="00661568" w:rsidP="00BF12AA">
      <w:pPr>
        <w:pStyle w:val="BodyBullets"/>
        <w:numPr>
          <w:ilvl w:val="0"/>
          <w:numId w:val="46"/>
        </w:numPr>
        <w:spacing w:after="0"/>
        <w:ind w:left="720"/>
      </w:pPr>
      <w:r w:rsidRPr="00BF12AA">
        <w:rPr>
          <w:color w:val="00B050"/>
          <w:u w:val="single"/>
        </w:rPr>
        <w:lastRenderedPageBreak/>
        <w:t>Funding Opportunity:</w:t>
      </w:r>
      <w:r w:rsidRPr="00BF12AA">
        <w:t xml:space="preserve"> DOE </w:t>
      </w:r>
      <w:hyperlink r:id="rId72" w:history="1">
        <w:r w:rsidRPr="00BF12AA">
          <w:rPr>
            <w:rStyle w:val="Hyperlink"/>
            <w:color w:val="auto"/>
          </w:rPr>
          <w:t>new $25 million funding opportunity announcement</w:t>
        </w:r>
      </w:hyperlink>
      <w:r w:rsidRPr="00BF12AA">
        <w:t xml:space="preserve">: anticipates making approximately 20–40 awards that range from $100,000 to $2,500,000 for projects that support the planning, assessment, and development of clean energy for Tribal buildings or on Tribal lands. </w:t>
      </w:r>
      <w:r w:rsidR="00235406" w:rsidRPr="00BF12AA">
        <w:rPr>
          <w:rStyle w:val="Strong"/>
          <w:b w:val="0"/>
          <w:bCs w:val="0"/>
        </w:rPr>
        <w:t>D</w:t>
      </w:r>
      <w:r w:rsidRPr="00BF12AA">
        <w:rPr>
          <w:rStyle w:val="Strong"/>
          <w:b w:val="0"/>
          <w:bCs w:val="0"/>
        </w:rPr>
        <w:t>ue by</w:t>
      </w:r>
      <w:r w:rsidRPr="00BF12AA">
        <w:rPr>
          <w:rStyle w:val="Strong"/>
        </w:rPr>
        <w:t xml:space="preserve"> Jan. 23, 2025</w:t>
      </w:r>
      <w:r w:rsidRPr="00BF12AA">
        <w:rPr>
          <w:rStyle w:val="Strong"/>
          <w:b w:val="0"/>
          <w:bCs w:val="0"/>
        </w:rPr>
        <w:t xml:space="preserve">, </w:t>
      </w:r>
      <w:hyperlink r:id="rId73" w:history="1">
        <w:r w:rsidRPr="00BF12AA">
          <w:rPr>
            <w:rStyle w:val="Hyperlink"/>
            <w:rFonts w:eastAsia="Times New Roman"/>
            <w:color w:val="auto"/>
          </w:rPr>
          <w:t>Download the funding opportunity announcement</w:t>
        </w:r>
      </w:hyperlink>
      <w:r w:rsidRPr="00BF12AA">
        <w:t xml:space="preserve"> to apply.  </w:t>
      </w:r>
    </w:p>
    <w:p w14:paraId="3B29A8DB" w14:textId="77777777" w:rsidR="000346D4" w:rsidRPr="00BF12AA" w:rsidRDefault="000346D4" w:rsidP="00BF12AA">
      <w:pPr>
        <w:pStyle w:val="BodyBullets"/>
        <w:numPr>
          <w:ilvl w:val="0"/>
          <w:numId w:val="0"/>
        </w:numPr>
        <w:spacing w:after="0"/>
        <w:ind w:left="1080"/>
        <w:rPr>
          <w:b/>
          <w:bCs/>
          <w:color w:val="000000" w:themeColor="text1"/>
          <w:sz w:val="10"/>
          <w:szCs w:val="10"/>
        </w:rPr>
      </w:pPr>
    </w:p>
    <w:p w14:paraId="39C9ED67" w14:textId="2E302DD9" w:rsidR="00023100" w:rsidRPr="00BF12AA" w:rsidRDefault="00023100" w:rsidP="00BF12AA">
      <w:pPr>
        <w:pStyle w:val="Heading2"/>
        <w:spacing w:before="0" w:line="240" w:lineRule="auto"/>
        <w:rPr>
          <w:rFonts w:ascii="Segoe UI" w:hAnsi="Segoe UI" w:cs="Segoe UI"/>
          <w:b/>
          <w:bCs/>
          <w:sz w:val="23"/>
          <w:szCs w:val="23"/>
        </w:rPr>
      </w:pPr>
      <w:bookmarkStart w:id="305" w:name="_Toc138863477"/>
      <w:bookmarkStart w:id="306" w:name="_Toc138947922"/>
      <w:bookmarkStart w:id="307" w:name="_Toc138948877"/>
      <w:bookmarkStart w:id="308" w:name="_Toc139290506"/>
      <w:bookmarkStart w:id="309" w:name="_Toc139290616"/>
      <w:bookmarkStart w:id="310" w:name="_Toc139291378"/>
      <w:bookmarkStart w:id="311" w:name="_Toc139291547"/>
      <w:bookmarkStart w:id="312" w:name="_Toc139291700"/>
      <w:bookmarkStart w:id="313" w:name="_Toc142033629"/>
      <w:bookmarkStart w:id="314" w:name="_Toc142078787"/>
      <w:bookmarkStart w:id="315" w:name="_Toc144806383"/>
      <w:bookmarkStart w:id="316" w:name="_Toc144832057"/>
      <w:bookmarkStart w:id="317" w:name="_Toc144832233"/>
      <w:bookmarkStart w:id="318" w:name="_Toc144832296"/>
      <w:bookmarkStart w:id="319" w:name="_Toc147496127"/>
      <w:bookmarkStart w:id="320" w:name="_Toc149916419"/>
      <w:bookmarkStart w:id="321" w:name="_Toc149922536"/>
      <w:bookmarkStart w:id="322" w:name="_Toc152563699"/>
      <w:bookmarkStart w:id="323" w:name="_Toc155260111"/>
      <w:bookmarkStart w:id="324" w:name="_Toc155266240"/>
      <w:bookmarkStart w:id="325" w:name="_Toc157786308"/>
      <w:bookmarkStart w:id="326" w:name="_Toc163555284"/>
      <w:bookmarkStart w:id="327" w:name="_Toc163584197"/>
      <w:bookmarkStart w:id="328" w:name="_Toc163585865"/>
      <w:bookmarkStart w:id="329" w:name="_Toc166002332"/>
      <w:bookmarkStart w:id="330" w:name="_Toc166067975"/>
      <w:bookmarkStart w:id="331" w:name="_Toc166077730"/>
      <w:bookmarkStart w:id="332" w:name="_Toc168059579"/>
      <w:bookmarkStart w:id="333" w:name="_Toc168066766"/>
      <w:bookmarkStart w:id="334" w:name="_Toc170743881"/>
      <w:bookmarkStart w:id="335" w:name="_Toc173433074"/>
      <w:bookmarkStart w:id="336" w:name="_Toc173559794"/>
      <w:bookmarkStart w:id="337" w:name="_Toc176276480"/>
      <w:bookmarkStart w:id="338" w:name="_Toc181607056"/>
      <w:bookmarkStart w:id="339" w:name="_Toc181607115"/>
      <w:r w:rsidRPr="00BF12AA">
        <w:rPr>
          <w:rFonts w:ascii="Segoe UI" w:hAnsi="Segoe UI" w:cs="Segoe UI"/>
          <w:b/>
          <w:bCs/>
          <w:sz w:val="23"/>
          <w:szCs w:val="23"/>
        </w:rPr>
        <w:t>Regional Updates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495DEE5F" w14:textId="71E83C4D" w:rsidR="00FC6EFD" w:rsidRPr="00BF12AA" w:rsidRDefault="008A54B1" w:rsidP="00BF12AA">
      <w:pPr>
        <w:pStyle w:val="BodyBullets"/>
        <w:spacing w:after="0"/>
        <w:rPr>
          <w:color w:val="000000" w:themeColor="text1"/>
        </w:rPr>
      </w:pPr>
      <w:hyperlink r:id="rId74" w:history="1">
        <w:r w:rsidRPr="00BF12AA">
          <w:rPr>
            <w:rStyle w:val="Hyperlink"/>
            <w:color w:val="000000" w:themeColor="text1"/>
          </w:rPr>
          <w:t>SPP OKs $7.7B transmission plan</w:t>
        </w:r>
        <w:r w:rsidRPr="00BF12AA">
          <w:rPr>
            <w:rStyle w:val="Hyperlink"/>
            <w:color w:val="000000" w:themeColor="text1"/>
            <w:u w:val="none"/>
          </w:rPr>
          <w:t xml:space="preserve"> targeting ‘generational challenges’ with power supply and demand</w:t>
        </w:r>
      </w:hyperlink>
    </w:p>
    <w:p w14:paraId="72896FDE" w14:textId="25C31DE0" w:rsidR="00153C83" w:rsidRPr="00BF12AA" w:rsidRDefault="00153C83" w:rsidP="00BF12AA">
      <w:pPr>
        <w:pStyle w:val="BodyBullets"/>
        <w:spacing w:after="0"/>
        <w:rPr>
          <w:color w:val="000000" w:themeColor="text1"/>
          <w:u w:val="single"/>
        </w:rPr>
      </w:pPr>
      <w:hyperlink r:id="rId75" w:history="1"/>
      <w:hyperlink r:id="rId76" w:history="1">
        <w:r w:rsidR="005D2049" w:rsidRPr="00BF12AA">
          <w:rPr>
            <w:rStyle w:val="Hyperlink"/>
            <w:color w:val="000000" w:themeColor="text1"/>
          </w:rPr>
          <w:t>Bioenergy Update:</w:t>
        </w:r>
        <w:r w:rsidR="005D2049" w:rsidRPr="00BF12AA">
          <w:rPr>
            <w:rStyle w:val="Hyperlink"/>
            <w:color w:val="000000" w:themeColor="text1"/>
            <w:u w:val="none"/>
          </w:rPr>
          <w:t xml:space="preserve"> A U.S. Outlook</w:t>
        </w:r>
      </w:hyperlink>
    </w:p>
    <w:p w14:paraId="10EEDF3A" w14:textId="77777777" w:rsidR="00E305D4" w:rsidRPr="00BF12AA" w:rsidRDefault="00E305D4" w:rsidP="00BF12AA">
      <w:pPr>
        <w:pStyle w:val="BodyBullets"/>
        <w:numPr>
          <w:ilvl w:val="0"/>
          <w:numId w:val="0"/>
        </w:numPr>
        <w:spacing w:after="0"/>
        <w:contextualSpacing w:val="0"/>
        <w:rPr>
          <w:rStyle w:val="Hyperlink"/>
          <w:color w:val="auto"/>
          <w:sz w:val="10"/>
          <w:szCs w:val="10"/>
          <w:u w:val="none"/>
        </w:rPr>
      </w:pPr>
    </w:p>
    <w:p w14:paraId="597986AE" w14:textId="27155DE7" w:rsidR="00023100" w:rsidRPr="00BF12AA" w:rsidRDefault="00023100" w:rsidP="00BF12AA">
      <w:pPr>
        <w:pStyle w:val="Heading1"/>
        <w:spacing w:before="0" w:line="240" w:lineRule="auto"/>
        <w:jc w:val="center"/>
        <w:rPr>
          <w:rFonts w:ascii="Segoe UI" w:hAnsi="Segoe UI" w:cs="Segoe UI"/>
          <w:b/>
          <w:bCs/>
          <w:sz w:val="28"/>
          <w:szCs w:val="28"/>
        </w:rPr>
      </w:pPr>
      <w:bookmarkStart w:id="340" w:name="_Toc138863478"/>
      <w:bookmarkStart w:id="341" w:name="_Toc138947923"/>
      <w:bookmarkStart w:id="342" w:name="_Toc138948878"/>
      <w:bookmarkStart w:id="343" w:name="_Toc139290507"/>
      <w:bookmarkStart w:id="344" w:name="_Toc139290617"/>
      <w:bookmarkStart w:id="345" w:name="_Toc139291379"/>
      <w:bookmarkStart w:id="346" w:name="_Toc139291548"/>
      <w:bookmarkStart w:id="347" w:name="_Toc139291701"/>
      <w:bookmarkStart w:id="348" w:name="_Toc142033630"/>
      <w:bookmarkStart w:id="349" w:name="_Toc142078788"/>
      <w:bookmarkStart w:id="350" w:name="_Toc144806384"/>
      <w:bookmarkStart w:id="351" w:name="_Toc144832058"/>
      <w:bookmarkStart w:id="352" w:name="_Toc144832234"/>
      <w:bookmarkStart w:id="353" w:name="_Toc144832297"/>
      <w:bookmarkStart w:id="354" w:name="_Toc147496128"/>
      <w:bookmarkStart w:id="355" w:name="_Toc149916421"/>
      <w:bookmarkStart w:id="356" w:name="_Toc149922538"/>
      <w:bookmarkStart w:id="357" w:name="_Toc152563700"/>
      <w:bookmarkStart w:id="358" w:name="_Toc155260113"/>
      <w:bookmarkStart w:id="359" w:name="_Toc155266242"/>
      <w:bookmarkStart w:id="360" w:name="_Toc157786310"/>
      <w:bookmarkStart w:id="361" w:name="_Toc163555285"/>
      <w:bookmarkStart w:id="362" w:name="_Toc163584198"/>
      <w:bookmarkStart w:id="363" w:name="_Toc163585866"/>
      <w:bookmarkStart w:id="364" w:name="_Toc166002333"/>
      <w:bookmarkStart w:id="365" w:name="_Toc166067976"/>
      <w:bookmarkStart w:id="366" w:name="_Toc166077731"/>
      <w:bookmarkStart w:id="367" w:name="_Toc168059580"/>
      <w:bookmarkStart w:id="368" w:name="_Toc168066767"/>
      <w:bookmarkStart w:id="369" w:name="_Toc170743882"/>
      <w:bookmarkStart w:id="370" w:name="_Toc173433075"/>
      <w:bookmarkStart w:id="371" w:name="_Toc173559795"/>
      <w:bookmarkStart w:id="372" w:name="_Toc176276481"/>
      <w:bookmarkStart w:id="373" w:name="_Toc181607057"/>
      <w:bookmarkStart w:id="374" w:name="_Toc181607116"/>
      <w:r w:rsidRPr="00BF12AA">
        <w:rPr>
          <w:rFonts w:ascii="Segoe UI" w:hAnsi="Segoe UI" w:cs="Segoe UI"/>
          <w:b/>
          <w:bCs/>
          <w:sz w:val="28"/>
          <w:szCs w:val="28"/>
        </w:rPr>
        <w:t>Natural Resources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15EA097" w14:textId="77777777" w:rsidR="00FB7171" w:rsidRPr="00BF12AA" w:rsidRDefault="00FB7171" w:rsidP="00BF12AA">
      <w:pPr>
        <w:spacing w:before="0" w:after="0" w:line="240" w:lineRule="auto"/>
        <w:rPr>
          <w:rFonts w:ascii="Segoe UI" w:hAnsi="Segoe UI" w:cs="Segoe UI"/>
          <w:sz w:val="4"/>
          <w:szCs w:val="4"/>
        </w:rPr>
      </w:pPr>
    </w:p>
    <w:p w14:paraId="4577F106" w14:textId="2BBC77C0" w:rsidR="00023100" w:rsidRPr="00BF12AA" w:rsidRDefault="00023100" w:rsidP="00BF12AA">
      <w:pPr>
        <w:pStyle w:val="Heading2"/>
        <w:spacing w:before="0" w:line="240" w:lineRule="auto"/>
        <w:rPr>
          <w:rFonts w:ascii="Segoe UI" w:hAnsi="Segoe UI" w:cs="Segoe UI"/>
          <w:b/>
          <w:bCs/>
          <w:sz w:val="23"/>
          <w:szCs w:val="23"/>
        </w:rPr>
      </w:pPr>
      <w:bookmarkStart w:id="375" w:name="_Toc138863479"/>
      <w:bookmarkStart w:id="376" w:name="_Toc138947924"/>
      <w:bookmarkStart w:id="377" w:name="_Toc138948879"/>
      <w:bookmarkStart w:id="378" w:name="_Toc139290508"/>
      <w:bookmarkStart w:id="379" w:name="_Toc139290618"/>
      <w:bookmarkStart w:id="380" w:name="_Toc139291380"/>
      <w:bookmarkStart w:id="381" w:name="_Toc139291549"/>
      <w:bookmarkStart w:id="382" w:name="_Toc139291702"/>
      <w:bookmarkStart w:id="383" w:name="_Toc142033631"/>
      <w:bookmarkStart w:id="384" w:name="_Toc142078789"/>
      <w:bookmarkStart w:id="385" w:name="_Toc144806385"/>
      <w:bookmarkStart w:id="386" w:name="_Toc144832059"/>
      <w:bookmarkStart w:id="387" w:name="_Toc144832235"/>
      <w:bookmarkStart w:id="388" w:name="_Toc144832298"/>
      <w:bookmarkStart w:id="389" w:name="_Toc147496129"/>
      <w:bookmarkStart w:id="390" w:name="_Toc149916422"/>
      <w:bookmarkStart w:id="391" w:name="_Toc149922539"/>
      <w:bookmarkStart w:id="392" w:name="_Toc152563701"/>
      <w:bookmarkStart w:id="393" w:name="_Toc155260114"/>
      <w:bookmarkStart w:id="394" w:name="_Toc155266243"/>
      <w:bookmarkStart w:id="395" w:name="_Toc157786311"/>
      <w:bookmarkStart w:id="396" w:name="_Toc163555286"/>
      <w:bookmarkStart w:id="397" w:name="_Toc163584199"/>
      <w:bookmarkStart w:id="398" w:name="_Toc163585867"/>
      <w:bookmarkStart w:id="399" w:name="_Toc166002334"/>
      <w:bookmarkStart w:id="400" w:name="_Toc166067977"/>
      <w:bookmarkStart w:id="401" w:name="_Toc166077732"/>
      <w:bookmarkStart w:id="402" w:name="_Toc168059581"/>
      <w:bookmarkStart w:id="403" w:name="_Toc168066768"/>
      <w:bookmarkStart w:id="404" w:name="_Toc170743883"/>
      <w:bookmarkStart w:id="405" w:name="_Toc173433076"/>
      <w:bookmarkStart w:id="406" w:name="_Toc173559796"/>
      <w:bookmarkStart w:id="407" w:name="_Toc176276482"/>
      <w:bookmarkStart w:id="408" w:name="_Toc181607058"/>
      <w:bookmarkStart w:id="409" w:name="_Toc181607117"/>
      <w:r w:rsidRPr="00BF12AA">
        <w:rPr>
          <w:rFonts w:ascii="Segoe UI" w:hAnsi="Segoe UI" w:cs="Segoe UI"/>
          <w:b/>
          <w:bCs/>
          <w:sz w:val="23"/>
          <w:szCs w:val="23"/>
        </w:rPr>
        <w:t>F</w:t>
      </w:r>
      <w:r w:rsidR="00776F61" w:rsidRPr="00BF12AA">
        <w:rPr>
          <w:rFonts w:ascii="Segoe UI" w:hAnsi="Segoe UI" w:cs="Segoe UI"/>
          <w:b/>
          <w:bCs/>
          <w:sz w:val="23"/>
          <w:szCs w:val="23"/>
        </w:rPr>
        <w:t>e</w:t>
      </w:r>
      <w:r w:rsidRPr="00BF12AA">
        <w:rPr>
          <w:rFonts w:ascii="Segoe UI" w:hAnsi="Segoe UI" w:cs="Segoe UI"/>
          <w:b/>
          <w:bCs/>
          <w:sz w:val="23"/>
          <w:szCs w:val="23"/>
        </w:rPr>
        <w:t xml:space="preserve">deral </w:t>
      </w:r>
      <w:r w:rsidR="00776F61" w:rsidRPr="00BF12AA">
        <w:rPr>
          <w:rFonts w:ascii="Segoe UI" w:hAnsi="Segoe UI" w:cs="Segoe UI"/>
          <w:b/>
          <w:bCs/>
          <w:sz w:val="23"/>
          <w:szCs w:val="23"/>
        </w:rPr>
        <w:t>U</w:t>
      </w:r>
      <w:r w:rsidRPr="00BF12AA">
        <w:rPr>
          <w:rFonts w:ascii="Segoe UI" w:hAnsi="Segoe UI" w:cs="Segoe UI"/>
          <w:b/>
          <w:bCs/>
          <w:sz w:val="23"/>
          <w:szCs w:val="23"/>
        </w:rPr>
        <w:t>pdates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D6AAA12" w14:textId="230D7371" w:rsidR="00971AA5" w:rsidRPr="00BF12AA" w:rsidRDefault="00971AA5" w:rsidP="00BF12AA">
      <w:pPr>
        <w:pStyle w:val="BodyBullets"/>
        <w:spacing w:after="0"/>
        <w:rPr>
          <w:color w:val="000000" w:themeColor="text1"/>
        </w:rPr>
      </w:pPr>
      <w:r w:rsidRPr="00BF12AA">
        <w:rPr>
          <w:color w:val="000000" w:themeColor="text1"/>
        </w:rPr>
        <w:t xml:space="preserve">Mark Your Calendars: Sentinel Landscapes Partnership Announces Upcoming Expression of Interest. Building on this success, the partnership is excited to announce that the 2026 Sentinel Landscape Designation Cycle will begin in January 2025 with the release of an Expression of Interest (EOI). On the EOI release date, guidance on the proposal process and criteria will be posted on the </w:t>
      </w:r>
      <w:hyperlink r:id="rId77" w:tgtFrame="_blank" w:history="1">
        <w:r w:rsidRPr="00BF12AA">
          <w:rPr>
            <w:rStyle w:val="Hyperlink"/>
            <w:color w:val="000000" w:themeColor="text1"/>
          </w:rPr>
          <w:t>Sentinel Landscapes Partnership</w:t>
        </w:r>
      </w:hyperlink>
      <w:r w:rsidRPr="00BF12AA">
        <w:rPr>
          <w:color w:val="000000" w:themeColor="text1"/>
        </w:rPr>
        <w:t xml:space="preserve"> website and distributed via the partnership listserv.  </w:t>
      </w:r>
    </w:p>
    <w:p w14:paraId="600B5F03" w14:textId="3A782B3C" w:rsidR="00971AA5" w:rsidRPr="00BF12AA" w:rsidRDefault="00266C69" w:rsidP="00BF12AA">
      <w:pPr>
        <w:pStyle w:val="BodyBullets"/>
        <w:numPr>
          <w:ilvl w:val="1"/>
          <w:numId w:val="1"/>
        </w:numPr>
        <w:spacing w:after="0"/>
        <w:rPr>
          <w:rStyle w:val="Hyperlink"/>
          <w:color w:val="auto"/>
        </w:rPr>
      </w:pPr>
      <w:hyperlink r:id="rId78" w:tgtFrame="_blank" w:history="1">
        <w:r w:rsidRPr="00BF12AA">
          <w:rPr>
            <w:rStyle w:val="Hyperlink"/>
            <w:color w:val="auto"/>
          </w:rPr>
          <w:t>W</w:t>
        </w:r>
        <w:r w:rsidR="00971AA5" w:rsidRPr="00BF12AA">
          <w:rPr>
            <w:rStyle w:val="Hyperlink"/>
            <w:color w:val="auto"/>
          </w:rPr>
          <w:t>atch</w:t>
        </w:r>
        <w:r w:rsidR="00971AA5" w:rsidRPr="00BF12AA">
          <w:rPr>
            <w:rStyle w:val="Hyperlink"/>
            <w:color w:val="auto"/>
            <w:u w:val="none"/>
          </w:rPr>
          <w:t xml:space="preserve"> the 2024 Sentinel Landscape Designation Cycle Help Session Webinar for additional information about the application process. </w:t>
        </w:r>
      </w:hyperlink>
    </w:p>
    <w:p w14:paraId="2F48D433" w14:textId="0E9CC78E" w:rsidR="00971AA5" w:rsidRPr="00BF12AA" w:rsidRDefault="00496785" w:rsidP="00BF12AA">
      <w:pPr>
        <w:pStyle w:val="BodyBullets"/>
        <w:numPr>
          <w:ilvl w:val="1"/>
          <w:numId w:val="1"/>
        </w:numPr>
        <w:spacing w:after="0"/>
      </w:pPr>
      <w:hyperlink r:id="rId79" w:tgtFrame="_blank" w:history="1">
        <w:r w:rsidRPr="00BF12AA">
          <w:rPr>
            <w:rStyle w:val="Hyperlink"/>
            <w:color w:val="auto"/>
          </w:rPr>
          <w:t>R</w:t>
        </w:r>
        <w:r w:rsidR="00971AA5" w:rsidRPr="00BF12AA">
          <w:rPr>
            <w:rStyle w:val="Hyperlink"/>
            <w:color w:val="auto"/>
          </w:rPr>
          <w:t>ead</w:t>
        </w:r>
        <w:r w:rsidR="00971AA5" w:rsidRPr="00BF12AA">
          <w:rPr>
            <w:rStyle w:val="Hyperlink"/>
            <w:color w:val="auto"/>
            <w:u w:val="none"/>
          </w:rPr>
          <w:t xml:space="preserve"> the 2024 Sentinel Landscape Designation Cycle Application Guidance.</w:t>
        </w:r>
      </w:hyperlink>
    </w:p>
    <w:p w14:paraId="6E0AA450" w14:textId="5BDB42FC" w:rsidR="00BE32DF" w:rsidRPr="00BF12AA" w:rsidRDefault="00BE32DF" w:rsidP="00BF12AA">
      <w:pPr>
        <w:pStyle w:val="BodyBullets"/>
        <w:spacing w:after="0"/>
        <w:rPr>
          <w:color w:val="000000" w:themeColor="text1"/>
          <w:u w:val="single"/>
        </w:rPr>
      </w:pPr>
      <w:hyperlink r:id="rId80" w:history="1">
        <w:r w:rsidRPr="00BF12AA">
          <w:rPr>
            <w:rStyle w:val="Hyperlink"/>
            <w:color w:val="000000" w:themeColor="text1"/>
            <w:u w:val="none"/>
          </w:rPr>
          <w:t xml:space="preserve">FACT SHEET: </w:t>
        </w:r>
        <w:r w:rsidRPr="00BF12AA">
          <w:rPr>
            <w:rStyle w:val="Hyperlink"/>
            <w:color w:val="000000" w:themeColor="text1"/>
          </w:rPr>
          <w:t>Final Rule to Replace Lead Pipes Within a Decade, Announces New Funding to Deliver Clean Drinking Water</w:t>
        </w:r>
      </w:hyperlink>
    </w:p>
    <w:p w14:paraId="2639E491" w14:textId="53D6AF29" w:rsidR="00690F62" w:rsidRPr="00BF12AA" w:rsidRDefault="00DB43D2" w:rsidP="00BF12AA">
      <w:pPr>
        <w:pStyle w:val="BodyBullets"/>
        <w:spacing w:after="0"/>
        <w:rPr>
          <w:rStyle w:val="Hyperlink"/>
          <w:color w:val="000000" w:themeColor="text1"/>
        </w:rPr>
      </w:pPr>
      <w:hyperlink r:id="rId81" w:history="1">
        <w:r w:rsidRPr="00BF12AA">
          <w:rPr>
            <w:rStyle w:val="Hyperlink"/>
            <w:color w:val="000000" w:themeColor="text1"/>
          </w:rPr>
          <w:t>Federal Court Ruling on a Reservoir Expansion</w:t>
        </w:r>
        <w:r w:rsidRPr="00BF12AA">
          <w:rPr>
            <w:rStyle w:val="Hyperlink"/>
            <w:color w:val="000000" w:themeColor="text1"/>
            <w:u w:val="none"/>
          </w:rPr>
          <w:t xml:space="preserve"> Could Have Big Implications for the Colorado Rive</w:t>
        </w:r>
        <w:r w:rsidRPr="00BF12AA">
          <w:rPr>
            <w:rStyle w:val="Hyperlink"/>
            <w:color w:val="000000" w:themeColor="text1"/>
          </w:rPr>
          <w:t>r</w:t>
        </w:r>
      </w:hyperlink>
    </w:p>
    <w:p w14:paraId="0CC07051" w14:textId="55A140A5" w:rsidR="00A80AB7" w:rsidRPr="00BF12AA" w:rsidRDefault="00787076" w:rsidP="00BF12AA">
      <w:pPr>
        <w:pStyle w:val="BodyBullets"/>
        <w:spacing w:after="0"/>
        <w:rPr>
          <w:rStyle w:val="Hyperlink"/>
          <w:color w:val="auto"/>
          <w:sz w:val="12"/>
          <w:szCs w:val="12"/>
          <w:u w:val="none"/>
        </w:rPr>
      </w:pPr>
      <w:hyperlink r:id="rId82" w:history="1">
        <w:r w:rsidRPr="00BF12AA">
          <w:rPr>
            <w:rStyle w:val="Hyperlink"/>
            <w:color w:val="000000" w:themeColor="text1"/>
            <w:u w:val="none"/>
          </w:rPr>
          <w:t xml:space="preserve">A </w:t>
        </w:r>
        <w:r w:rsidRPr="00BF12AA">
          <w:rPr>
            <w:rStyle w:val="Hyperlink"/>
            <w:color w:val="000000" w:themeColor="text1"/>
          </w:rPr>
          <w:t>Review of Federal Water Investments</w:t>
        </w:r>
      </w:hyperlink>
      <w:r w:rsidR="0078058B" w:rsidRPr="00BF12AA">
        <w:t xml:space="preserve"> </w:t>
      </w:r>
    </w:p>
    <w:p w14:paraId="257D6FE6" w14:textId="63B78D88" w:rsidR="00AF6E14" w:rsidRPr="00BF12AA" w:rsidRDefault="001D6E47" w:rsidP="00BF12AA">
      <w:pPr>
        <w:pStyle w:val="Heading3"/>
        <w:spacing w:before="0" w:line="240" w:lineRule="auto"/>
        <w:rPr>
          <w:rFonts w:ascii="Segoe UI" w:hAnsi="Segoe UI" w:cs="Segoe UI"/>
          <w:b/>
          <w:bCs/>
          <w:sz w:val="23"/>
          <w:szCs w:val="23"/>
        </w:rPr>
      </w:pPr>
      <w:bookmarkStart w:id="410" w:name="_Toc163555291"/>
      <w:bookmarkStart w:id="411" w:name="_Toc163584204"/>
      <w:bookmarkStart w:id="412" w:name="_Toc163585872"/>
      <w:bookmarkStart w:id="413" w:name="_Toc166002339"/>
      <w:bookmarkStart w:id="414" w:name="_Toc166067982"/>
      <w:bookmarkStart w:id="415" w:name="_Toc166077737"/>
      <w:bookmarkStart w:id="416" w:name="_Toc168059586"/>
      <w:bookmarkStart w:id="417" w:name="_Toc168066773"/>
      <w:bookmarkStart w:id="418" w:name="_Toc170743888"/>
      <w:bookmarkStart w:id="419" w:name="_Toc157786317"/>
      <w:bookmarkStart w:id="420" w:name="_Toc149916429"/>
      <w:bookmarkStart w:id="421" w:name="_Toc149922546"/>
      <w:bookmarkStart w:id="422" w:name="_Toc144806393"/>
      <w:bookmarkStart w:id="423" w:name="_Toc144832067"/>
      <w:bookmarkStart w:id="424" w:name="_Toc144832243"/>
      <w:bookmarkStart w:id="425" w:name="_Toc144832306"/>
      <w:bookmarkStart w:id="426" w:name="_Toc147496136"/>
      <w:bookmarkStart w:id="427" w:name="_Toc139290511"/>
      <w:bookmarkStart w:id="428" w:name="_Toc139290621"/>
      <w:bookmarkStart w:id="429" w:name="_Toc139291383"/>
      <w:bookmarkStart w:id="430" w:name="_Toc139291552"/>
      <w:bookmarkStart w:id="431" w:name="_Toc139291705"/>
      <w:bookmarkStart w:id="432" w:name="_Toc142033634"/>
      <w:bookmarkStart w:id="433" w:name="_Toc142078791"/>
      <w:bookmarkStart w:id="434" w:name="_Toc144806387"/>
      <w:bookmarkStart w:id="435" w:name="_Toc144832061"/>
      <w:bookmarkStart w:id="436" w:name="_Toc144832237"/>
      <w:bookmarkStart w:id="437" w:name="_Toc144832300"/>
      <w:bookmarkStart w:id="438" w:name="_Toc147496131"/>
      <w:bookmarkStart w:id="439" w:name="_Toc149916423"/>
      <w:bookmarkStart w:id="440" w:name="_Toc149922540"/>
      <w:bookmarkStart w:id="441" w:name="_Toc152563703"/>
      <w:bookmarkStart w:id="442" w:name="_Toc155260115"/>
      <w:bookmarkStart w:id="443" w:name="_Toc155266244"/>
      <w:bookmarkStart w:id="444" w:name="_Toc157786312"/>
      <w:bookmarkStart w:id="445" w:name="_Toc163555287"/>
      <w:bookmarkStart w:id="446" w:name="_Toc163584200"/>
      <w:bookmarkStart w:id="447" w:name="_Toc163585868"/>
      <w:bookmarkStart w:id="448" w:name="_Toc166002335"/>
      <w:bookmarkStart w:id="449" w:name="_Toc166067978"/>
      <w:bookmarkStart w:id="450" w:name="_Toc166077733"/>
      <w:bookmarkStart w:id="451" w:name="_Toc168059582"/>
      <w:bookmarkStart w:id="452" w:name="_Toc168066769"/>
      <w:bookmarkStart w:id="453" w:name="_Toc170743884"/>
      <w:bookmarkStart w:id="454" w:name="_Toc173433077"/>
      <w:bookmarkStart w:id="455" w:name="_Toc173559797"/>
      <w:bookmarkStart w:id="456" w:name="_Toc176276483"/>
      <w:bookmarkStart w:id="457" w:name="_Toc181607059"/>
      <w:bookmarkStart w:id="458" w:name="_Toc181607118"/>
      <w:bookmarkStart w:id="459" w:name="_Toc142033632"/>
      <w:bookmarkStart w:id="460" w:name="_Toc139290509"/>
      <w:bookmarkStart w:id="461" w:name="_Toc139290619"/>
      <w:bookmarkStart w:id="462" w:name="_Toc139291381"/>
      <w:bookmarkStart w:id="463" w:name="_Toc139291550"/>
      <w:bookmarkStart w:id="464" w:name="_Toc139291703"/>
      <w:bookmarkStart w:id="465" w:name="_Toc138863480"/>
      <w:bookmarkStart w:id="466" w:name="_Toc138947925"/>
      <w:bookmarkStart w:id="467" w:name="_Toc138948880"/>
      <w:r w:rsidRPr="00BF12AA">
        <w:rPr>
          <w:rFonts w:ascii="Segoe UI" w:hAnsi="Segoe UI" w:cs="Segoe UI"/>
          <w:b/>
          <w:bCs/>
          <w:sz w:val="23"/>
          <w:szCs w:val="23"/>
        </w:rPr>
        <w:t>EPA</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34E4FFC8" w14:textId="0C97CEF2" w:rsidR="00EE676D" w:rsidRPr="00BF12AA" w:rsidRDefault="00EE676D" w:rsidP="00BF12AA">
      <w:pPr>
        <w:pStyle w:val="BodyBullets"/>
        <w:spacing w:after="0"/>
        <w:rPr>
          <w:color w:val="000000" w:themeColor="text1"/>
        </w:rPr>
      </w:pPr>
      <w:hyperlink r:id="rId83" w:history="1">
        <w:r w:rsidRPr="00BF12AA">
          <w:rPr>
            <w:rStyle w:val="Hyperlink"/>
            <w:color w:val="000000" w:themeColor="text1"/>
          </w:rPr>
          <w:t>EPA Secures Commitment with Air Force to Protect Communities from PFAS Concerns</w:t>
        </w:r>
        <w:r w:rsidRPr="00BF12AA">
          <w:rPr>
            <w:rStyle w:val="Hyperlink"/>
            <w:color w:val="000000" w:themeColor="text1"/>
            <w:u w:val="none"/>
          </w:rPr>
          <w:t xml:space="preserve"> in Tucson Drinking Water</w:t>
        </w:r>
      </w:hyperlink>
    </w:p>
    <w:p w14:paraId="238ACE88" w14:textId="05AC0FC1" w:rsidR="00231975" w:rsidRPr="00BF12AA" w:rsidRDefault="00231975" w:rsidP="00BF12AA">
      <w:pPr>
        <w:pStyle w:val="BodyBullets"/>
        <w:spacing w:after="0"/>
        <w:rPr>
          <w:color w:val="000000" w:themeColor="text1"/>
        </w:rPr>
      </w:pPr>
      <w:hyperlink r:id="rId84" w:history="1">
        <w:r w:rsidRPr="00BF12AA">
          <w:rPr>
            <w:rStyle w:val="Hyperlink"/>
            <w:color w:val="000000" w:themeColor="text1"/>
            <w:u w:val="none"/>
          </w:rPr>
          <w:t xml:space="preserve">$3.6 Billion for </w:t>
        </w:r>
        <w:r w:rsidRPr="00BF12AA">
          <w:rPr>
            <w:rStyle w:val="Hyperlink"/>
            <w:color w:val="000000" w:themeColor="text1"/>
          </w:rPr>
          <w:t>Water Infrastructure</w:t>
        </w:r>
      </w:hyperlink>
    </w:p>
    <w:p w14:paraId="5A106F03" w14:textId="4891FC59" w:rsidR="009D3CDD" w:rsidRPr="00BF12AA" w:rsidRDefault="0093559A" w:rsidP="00BF12AA">
      <w:pPr>
        <w:pStyle w:val="BodyBullets"/>
        <w:spacing w:after="0"/>
        <w:rPr>
          <w:rStyle w:val="Hyperlink"/>
          <w:color w:val="000000" w:themeColor="text1"/>
          <w:u w:val="none"/>
        </w:rPr>
      </w:pPr>
      <w:hyperlink r:id="rId85" w:anchor=":~:text=Alongside%20the%20Lead%20and%20Copper%20Rule%20Improvements%2C%20EPA,to%20support%20lead%20pipe%20replacement%20and%20inventory%20projects" w:history="1">
        <w:r w:rsidRPr="00BF12AA">
          <w:rPr>
            <w:rStyle w:val="Hyperlink"/>
            <w:color w:val="000000" w:themeColor="text1"/>
          </w:rPr>
          <w:t>Final Rule Requiring Replacement of Lead Pipes Within 10 Years, Announces Funding</w:t>
        </w:r>
        <w:r w:rsidRPr="00BF12AA">
          <w:rPr>
            <w:rStyle w:val="Hyperlink"/>
            <w:color w:val="000000" w:themeColor="text1"/>
            <w:u w:val="none"/>
          </w:rPr>
          <w:t xml:space="preserve"> to Provide</w:t>
        </w:r>
        <w:r w:rsidRPr="00BF12AA">
          <w:rPr>
            <w:rStyle w:val="Hyperlink"/>
            <w:color w:val="000000" w:themeColor="text1"/>
          </w:rPr>
          <w:t xml:space="preserve"> </w:t>
        </w:r>
        <w:r w:rsidRPr="00BF12AA">
          <w:rPr>
            <w:rStyle w:val="Hyperlink"/>
            <w:color w:val="000000" w:themeColor="text1"/>
            <w:u w:val="none"/>
          </w:rPr>
          <w:t>Clean Water to Schools and Homes</w:t>
        </w:r>
      </w:hyperlink>
      <w:r w:rsidR="00767CCE" w:rsidRPr="00BF12AA">
        <w:rPr>
          <w:color w:val="000000" w:themeColor="text1"/>
        </w:rPr>
        <w:t xml:space="preserve"> </w:t>
      </w:r>
    </w:p>
    <w:p w14:paraId="5F0C5832" w14:textId="5AF14773" w:rsidR="00235406" w:rsidRPr="00BF12AA" w:rsidRDefault="00235406" w:rsidP="00BF12AA">
      <w:pPr>
        <w:pStyle w:val="BodyBullets"/>
        <w:spacing w:after="0"/>
      </w:pPr>
      <w:r w:rsidRPr="00BF12AA">
        <w:rPr>
          <w:color w:val="00B050"/>
          <w:u w:val="single"/>
        </w:rPr>
        <w:t xml:space="preserve">Funding Opportunity: </w:t>
      </w:r>
      <w:r w:rsidRPr="00BF12AA">
        <w:rPr>
          <w:u w:val="single"/>
        </w:rPr>
        <w:t xml:space="preserve"> </w:t>
      </w:r>
      <w:r w:rsidRPr="00BF12AA">
        <w:rPr>
          <w:b/>
          <w:bCs/>
        </w:rPr>
        <w:t xml:space="preserve">Nov 25, </w:t>
      </w:r>
      <w:proofErr w:type="gramStart"/>
      <w:r w:rsidRPr="00BF12AA">
        <w:rPr>
          <w:b/>
          <w:bCs/>
        </w:rPr>
        <w:t>2024</w:t>
      </w:r>
      <w:proofErr w:type="gramEnd"/>
      <w:r w:rsidRPr="00BF12AA">
        <w:t xml:space="preserve"> |  </w:t>
      </w:r>
      <w:hyperlink r:id="rId86" w:history="1">
        <w:r w:rsidRPr="00BF12AA">
          <w:rPr>
            <w:rStyle w:val="Hyperlink"/>
            <w:color w:val="000000" w:themeColor="text1"/>
          </w:rPr>
          <w:t>Training and Technical Assistance</w:t>
        </w:r>
        <w:r w:rsidRPr="00BF12AA">
          <w:rPr>
            <w:rStyle w:val="Hyperlink"/>
            <w:color w:val="000000" w:themeColor="text1"/>
            <w:u w:val="none"/>
          </w:rPr>
          <w:t xml:space="preserve"> to Improve Water Quality and Enable Small Public Water Systems to Provide Safe Drinking Water</w:t>
        </w:r>
      </w:hyperlink>
    </w:p>
    <w:p w14:paraId="4961DE2B" w14:textId="77777777" w:rsidR="00DA7D60" w:rsidRPr="00BF12AA" w:rsidRDefault="00DA7D60" w:rsidP="00BF12AA">
      <w:pPr>
        <w:pStyle w:val="Heading3"/>
        <w:spacing w:before="0" w:line="240" w:lineRule="auto"/>
        <w:rPr>
          <w:rFonts w:ascii="Segoe UI" w:hAnsi="Segoe UI" w:cs="Segoe UI"/>
          <w:b/>
          <w:bCs/>
          <w:sz w:val="23"/>
          <w:szCs w:val="23"/>
        </w:rPr>
      </w:pPr>
      <w:bookmarkStart w:id="468" w:name="_Toc173433078"/>
      <w:bookmarkStart w:id="469" w:name="_Toc173559798"/>
      <w:bookmarkStart w:id="470" w:name="_Toc176276484"/>
      <w:bookmarkStart w:id="471" w:name="_Toc181607060"/>
      <w:bookmarkStart w:id="472" w:name="_Toc181607119"/>
      <w:bookmarkStart w:id="473" w:name="_Toc142078792"/>
      <w:bookmarkStart w:id="474" w:name="_Toc144806388"/>
      <w:bookmarkStart w:id="475" w:name="_Toc144832062"/>
      <w:bookmarkStart w:id="476" w:name="_Toc144832238"/>
      <w:bookmarkStart w:id="477" w:name="_Toc144832301"/>
      <w:bookmarkStart w:id="478" w:name="_Toc147496132"/>
      <w:bookmarkStart w:id="479" w:name="_Toc149916424"/>
      <w:bookmarkStart w:id="480" w:name="_Toc149922541"/>
      <w:bookmarkStart w:id="481" w:name="_Toc152563704"/>
      <w:bookmarkStart w:id="482" w:name="_Toc155260116"/>
      <w:bookmarkStart w:id="483" w:name="_Toc155266245"/>
      <w:bookmarkStart w:id="484" w:name="_Toc157786313"/>
      <w:bookmarkStart w:id="485" w:name="_Toc163555288"/>
      <w:bookmarkStart w:id="486" w:name="_Toc163584201"/>
      <w:bookmarkStart w:id="487" w:name="_Toc163585869"/>
      <w:bookmarkStart w:id="488" w:name="_Toc166002336"/>
      <w:bookmarkStart w:id="489" w:name="_Toc166067979"/>
      <w:bookmarkStart w:id="490" w:name="_Toc166077734"/>
      <w:bookmarkStart w:id="491" w:name="_Toc168059583"/>
      <w:bookmarkStart w:id="492" w:name="_Toc168066770"/>
      <w:bookmarkStart w:id="493" w:name="_Toc170743885"/>
      <w:r w:rsidRPr="00BF12AA">
        <w:rPr>
          <w:rFonts w:ascii="Segoe UI" w:hAnsi="Segoe UI" w:cs="Segoe UI"/>
          <w:b/>
          <w:bCs/>
          <w:sz w:val="23"/>
          <w:szCs w:val="23"/>
        </w:rPr>
        <w:t>NOAA</w:t>
      </w:r>
    </w:p>
    <w:p w14:paraId="4A94FBBA" w14:textId="77777777" w:rsidR="00DA7D60" w:rsidRPr="00BF12AA" w:rsidRDefault="00DA7D60" w:rsidP="00BF12AA">
      <w:pPr>
        <w:pStyle w:val="BodyBullets"/>
        <w:spacing w:after="0"/>
        <w:rPr>
          <w:color w:val="000000" w:themeColor="text1"/>
          <w:u w:val="single"/>
        </w:rPr>
      </w:pPr>
      <w:hyperlink r:id="rId87" w:history="1">
        <w:r w:rsidRPr="00BF12AA">
          <w:rPr>
            <w:rStyle w:val="Hyperlink"/>
            <w:color w:val="000000" w:themeColor="text1"/>
            <w:u w:val="none"/>
          </w:rPr>
          <w:t xml:space="preserve">NOAA reaches </w:t>
        </w:r>
        <w:r w:rsidRPr="00BF12AA">
          <w:rPr>
            <w:rStyle w:val="Hyperlink"/>
            <w:color w:val="000000" w:themeColor="text1"/>
          </w:rPr>
          <w:t>key milestone in designation of Chumash Heritage National Marine Sanctuary</w:t>
        </w:r>
      </w:hyperlink>
    </w:p>
    <w:p w14:paraId="5089DBD2" w14:textId="77777777" w:rsidR="00DA7D60" w:rsidRPr="00BF12AA" w:rsidRDefault="00DA7D60" w:rsidP="00BF12AA">
      <w:pPr>
        <w:pStyle w:val="BodyBullets"/>
        <w:spacing w:after="0"/>
        <w:rPr>
          <w:u w:val="single"/>
        </w:rPr>
      </w:pPr>
      <w:r w:rsidRPr="00BF12AA">
        <w:rPr>
          <w:color w:val="00B050"/>
          <w:u w:val="single"/>
        </w:rPr>
        <w:t>Funding Opportunities</w:t>
      </w:r>
    </w:p>
    <w:p w14:paraId="53C2EB8B" w14:textId="1E1DB02E" w:rsidR="00DA7D60" w:rsidRPr="00BF12AA" w:rsidRDefault="00DA7D60" w:rsidP="00BF12AA">
      <w:pPr>
        <w:pStyle w:val="BodyBullets"/>
        <w:numPr>
          <w:ilvl w:val="1"/>
          <w:numId w:val="1"/>
        </w:numPr>
        <w:spacing w:after="0"/>
      </w:pPr>
      <w:r w:rsidRPr="00BF12AA">
        <w:rPr>
          <w:b/>
          <w:bCs/>
        </w:rPr>
        <w:t xml:space="preserve">Nov 4: </w:t>
      </w:r>
      <w:hyperlink r:id="rId88" w:tgtFrame="_blank" w:tooltip="https://atlaspolicy.us21.list-manage.com/track/click?u=b7dd5fec7dd3793c0eced07eb&amp;id=4eb4e8a5bd&amp;e=c9b99aaa74" w:history="1">
        <w:r w:rsidRPr="00BF12AA">
          <w:rPr>
            <w:rStyle w:val="Hyperlink"/>
            <w:color w:val="auto"/>
          </w:rPr>
          <w:t>FY2025 Inflation Reduction Act - Fisheries Citizen Science Funding Opportunity </w:t>
        </w:r>
      </w:hyperlink>
    </w:p>
    <w:p w14:paraId="77D30EAE" w14:textId="77777777" w:rsidR="00DA7D60" w:rsidRPr="00BF12AA" w:rsidRDefault="00DA7D60" w:rsidP="00BF12AA">
      <w:pPr>
        <w:pStyle w:val="BodyBullets"/>
        <w:numPr>
          <w:ilvl w:val="1"/>
          <w:numId w:val="1"/>
        </w:numPr>
        <w:spacing w:after="0"/>
      </w:pPr>
      <w:r w:rsidRPr="00BF12AA">
        <w:rPr>
          <w:b/>
          <w:bCs/>
          <w:i/>
          <w:iCs/>
        </w:rPr>
        <w:t xml:space="preserve">Dec 3: </w:t>
      </w:r>
      <w:hyperlink r:id="rId89" w:tooltip="https://atlaspolicy.us21.list-manage.com/track/click?u=b7dd5fec7dd3793c0eced07eb&amp;id=4ebab59acc&amp;e=c9b99aaa74" w:history="1">
        <w:r w:rsidRPr="00BF12AA">
          <w:rPr>
            <w:rStyle w:val="Hyperlink"/>
            <w:color w:val="000000" w:themeColor="text1"/>
          </w:rPr>
          <w:t>National Fish Passage Program Bipartisan Infrastructure Law: Restoring River, Floodplain, and Coastal Connectivity and Resiliency FY24 Funds</w:t>
        </w:r>
      </w:hyperlink>
    </w:p>
    <w:p w14:paraId="76E72B95" w14:textId="77777777" w:rsidR="00DA7D60" w:rsidRPr="00BF12AA" w:rsidRDefault="00DA7D60" w:rsidP="00BF12AA">
      <w:pPr>
        <w:pStyle w:val="BodyBullets"/>
        <w:numPr>
          <w:ilvl w:val="1"/>
          <w:numId w:val="1"/>
        </w:numPr>
        <w:spacing w:after="0"/>
      </w:pPr>
      <w:r w:rsidRPr="00BF12AA">
        <w:rPr>
          <w:b/>
          <w:bCs/>
          <w:i/>
          <w:iCs/>
        </w:rPr>
        <w:t>Jan 9, 2025</w:t>
      </w:r>
      <w:r w:rsidRPr="00BF12AA">
        <w:t xml:space="preserve">: </w:t>
      </w:r>
      <w:hyperlink r:id="rId90" w:tgtFrame="_blank" w:tooltip="https://atlaspolicy.us21.list-manage.com/track/click?u=b7dd5fec7dd3793c0eced07eb&amp;id=8cc0b916b1&amp;e=c9b99aaa74" w:history="1">
        <w:r w:rsidRPr="00BF12AA">
          <w:rPr>
            <w:rStyle w:val="Hyperlink"/>
            <w:color w:val="auto"/>
          </w:rPr>
          <w:t>FY24 Bipartisan Infrastructure Law Coastal Zone Management Habitat Protection and Restoration Competition: Full Application</w:t>
        </w:r>
      </w:hyperlink>
    </w:p>
    <w:p w14:paraId="1D7FF56F" w14:textId="77777777" w:rsidR="00DA7D60" w:rsidRPr="00BF12AA" w:rsidRDefault="00DA7D60" w:rsidP="00BF12AA">
      <w:pPr>
        <w:pStyle w:val="BodyBullets"/>
        <w:numPr>
          <w:ilvl w:val="1"/>
          <w:numId w:val="1"/>
        </w:numPr>
        <w:spacing w:after="0"/>
      </w:pPr>
      <w:r w:rsidRPr="00BF12AA">
        <w:rPr>
          <w:b/>
          <w:bCs/>
          <w:i/>
          <w:iCs/>
        </w:rPr>
        <w:t>Jan 9, 2025</w:t>
      </w:r>
      <w:r w:rsidRPr="00BF12AA">
        <w:t xml:space="preserve">: </w:t>
      </w:r>
      <w:hyperlink r:id="rId91" w:tgtFrame="_blank" w:tooltip="https://atlaspolicy.us21.list-manage.com/track/click?u=b7dd5fec7dd3793c0eced07eb&amp;id=d560de106a&amp;e=c9b99aaa74" w:history="1">
        <w:r w:rsidRPr="00BF12AA">
          <w:rPr>
            <w:rStyle w:val="Hyperlink"/>
            <w:color w:val="auto"/>
            <w:sz w:val="22"/>
            <w:szCs w:val="22"/>
          </w:rPr>
          <w:t>FY24 Bipartisan Infrastructure Law National Estuarine Research Reserve System Habitat Protection and Restoration Competition: Full Application</w:t>
        </w:r>
      </w:hyperlink>
    </w:p>
    <w:p w14:paraId="50F75201" w14:textId="77777777" w:rsidR="00DA7D60" w:rsidRPr="00BF12AA" w:rsidRDefault="00DA7D60" w:rsidP="00BF12AA">
      <w:pPr>
        <w:pStyle w:val="BodyBullets"/>
        <w:numPr>
          <w:ilvl w:val="1"/>
          <w:numId w:val="1"/>
        </w:numPr>
        <w:spacing w:after="0"/>
        <w:rPr>
          <w:rStyle w:val="Hyperlink"/>
          <w:color w:val="auto"/>
          <w:u w:val="none"/>
        </w:rPr>
      </w:pPr>
      <w:r w:rsidRPr="00BF12AA">
        <w:rPr>
          <w:b/>
          <w:bCs/>
          <w:i/>
          <w:iCs/>
        </w:rPr>
        <w:t xml:space="preserve">Jan 31, 2025: </w:t>
      </w:r>
      <w:hyperlink r:id="rId92" w:tgtFrame="_blank" w:tooltip="https://atlaspolicy.us21.list-manage.com/track/click?u=b7dd5fec7dd3793c0eced07eb&amp;id=3766036caf&amp;e=c9b99aaa74" w:history="1">
        <w:r w:rsidRPr="00BF12AA">
          <w:rPr>
            <w:rStyle w:val="Hyperlink"/>
            <w:color w:val="auto"/>
          </w:rPr>
          <w:t>FY25 NOAA Marine Debris Removal under the Bipartisan Infrastructure Law</w:t>
        </w:r>
      </w:hyperlink>
    </w:p>
    <w:p w14:paraId="321F2A44" w14:textId="06BB3ADF" w:rsidR="00436666" w:rsidRPr="00BF12AA" w:rsidRDefault="00436666" w:rsidP="00BF12AA">
      <w:pPr>
        <w:pStyle w:val="Heading3"/>
        <w:spacing w:before="0" w:line="240" w:lineRule="auto"/>
        <w:rPr>
          <w:rFonts w:ascii="Segoe UI" w:hAnsi="Segoe UI" w:cs="Segoe UI"/>
          <w:b/>
          <w:bCs/>
          <w:sz w:val="23"/>
          <w:szCs w:val="23"/>
        </w:rPr>
      </w:pPr>
      <w:r w:rsidRPr="00BF12AA">
        <w:rPr>
          <w:rFonts w:ascii="Segoe UI" w:hAnsi="Segoe UI" w:cs="Segoe UI"/>
          <w:b/>
          <w:bCs/>
          <w:sz w:val="23"/>
          <w:szCs w:val="23"/>
        </w:rPr>
        <w:t>DOI</w:t>
      </w:r>
      <w:bookmarkEnd w:id="468"/>
      <w:bookmarkEnd w:id="469"/>
      <w:bookmarkEnd w:id="470"/>
      <w:bookmarkEnd w:id="471"/>
      <w:bookmarkEnd w:id="472"/>
    </w:p>
    <w:p w14:paraId="06CA1680" w14:textId="4A101EBD" w:rsidR="00AD07A0" w:rsidRPr="00BF12AA" w:rsidRDefault="002464BB" w:rsidP="00BF12AA">
      <w:pPr>
        <w:pStyle w:val="BodyBullets"/>
        <w:spacing w:after="0"/>
        <w:rPr>
          <w:color w:val="000000" w:themeColor="text1"/>
        </w:rPr>
      </w:pPr>
      <w:hyperlink r:id="rId93" w:history="1">
        <w:r w:rsidRPr="00BF12AA">
          <w:rPr>
            <w:rStyle w:val="Hyperlink"/>
            <w:color w:val="000000" w:themeColor="text1"/>
            <w:u w:val="none"/>
          </w:rPr>
          <w:t xml:space="preserve">$375 Million for </w:t>
        </w:r>
        <w:r w:rsidRPr="00BF12AA">
          <w:rPr>
            <w:rStyle w:val="Hyperlink"/>
            <w:color w:val="000000" w:themeColor="text1"/>
          </w:rPr>
          <w:t>Recreation and Restoration Projects</w:t>
        </w:r>
        <w:r w:rsidRPr="00BF12AA">
          <w:rPr>
            <w:rStyle w:val="Hyperlink"/>
            <w:color w:val="000000" w:themeColor="text1"/>
            <w:u w:val="none"/>
          </w:rPr>
          <w:t xml:space="preserve"> in Nevada and California</w:t>
        </w:r>
      </w:hyperlink>
    </w:p>
    <w:p w14:paraId="411102FF" w14:textId="77777777" w:rsidR="00235406" w:rsidRPr="00BF12AA" w:rsidRDefault="00235406" w:rsidP="00BF12AA">
      <w:pPr>
        <w:pStyle w:val="BodyBullets"/>
        <w:spacing w:after="0"/>
        <w:rPr>
          <w:color w:val="000000" w:themeColor="text1"/>
        </w:rPr>
      </w:pPr>
      <w:hyperlink r:id="rId94" w:history="1">
        <w:r w:rsidRPr="00BF12AA">
          <w:rPr>
            <w:rStyle w:val="Hyperlink"/>
            <w:color w:val="000000" w:themeColor="text1"/>
            <w:u w:val="none"/>
          </w:rPr>
          <w:t>$254 Million for</w:t>
        </w:r>
        <w:r w:rsidRPr="00BF12AA">
          <w:rPr>
            <w:rStyle w:val="Hyperlink"/>
            <w:color w:val="000000" w:themeColor="text1"/>
          </w:rPr>
          <w:t xml:space="preserve"> Local Parks, Largest Investment Ever</w:t>
        </w:r>
        <w:r w:rsidRPr="00BF12AA">
          <w:rPr>
            <w:rStyle w:val="Hyperlink"/>
            <w:color w:val="000000" w:themeColor="text1"/>
            <w:u w:val="none"/>
          </w:rPr>
          <w:t xml:space="preserve"> in Program’s History</w:t>
        </w:r>
      </w:hyperlink>
    </w:p>
    <w:p w14:paraId="2317532C" w14:textId="77777777" w:rsidR="00235406" w:rsidRPr="00BF12AA" w:rsidRDefault="00235406" w:rsidP="00BF12AA">
      <w:pPr>
        <w:pStyle w:val="BodyBullets"/>
        <w:spacing w:after="0"/>
      </w:pPr>
      <w:hyperlink r:id="rId95" w:history="1">
        <w:r w:rsidRPr="00BF12AA">
          <w:rPr>
            <w:rStyle w:val="Hyperlink"/>
            <w:color w:val="auto"/>
            <w:u w:val="none"/>
          </w:rPr>
          <w:t xml:space="preserve">$157 Million for </w:t>
        </w:r>
        <w:r w:rsidRPr="00BF12AA">
          <w:rPr>
            <w:rStyle w:val="Hyperlink"/>
            <w:color w:val="auto"/>
          </w:rPr>
          <w:t>Wetland Conservation Projects and National Wildlife Refuges</w:t>
        </w:r>
      </w:hyperlink>
    </w:p>
    <w:p w14:paraId="0372D892" w14:textId="77777777" w:rsidR="00235406" w:rsidRPr="00BF12AA" w:rsidRDefault="00235406" w:rsidP="00BF12AA">
      <w:pPr>
        <w:pStyle w:val="BodyBullets"/>
        <w:spacing w:after="0"/>
        <w:rPr>
          <w:color w:val="000000" w:themeColor="text1"/>
        </w:rPr>
      </w:pPr>
      <w:hyperlink r:id="rId96" w:history="1">
        <w:r w:rsidRPr="00BF12AA">
          <w:rPr>
            <w:rStyle w:val="Hyperlink"/>
            <w:color w:val="000000" w:themeColor="text1"/>
            <w:u w:val="none"/>
          </w:rPr>
          <w:t xml:space="preserve">$24 Million to </w:t>
        </w:r>
        <w:r w:rsidRPr="00BF12AA">
          <w:rPr>
            <w:rStyle w:val="Hyperlink"/>
            <w:color w:val="000000" w:themeColor="text1"/>
          </w:rPr>
          <w:t>Restore Our Nation’s Lands and Waters</w:t>
        </w:r>
      </w:hyperlink>
      <w:r w:rsidRPr="00BF12AA">
        <w:rPr>
          <w:color w:val="000000" w:themeColor="text1"/>
        </w:rPr>
        <w:t xml:space="preserve"> </w:t>
      </w:r>
    </w:p>
    <w:p w14:paraId="3746F61A" w14:textId="45EF3C65" w:rsidR="00617CDC" w:rsidRPr="00BF12AA" w:rsidRDefault="00617CDC" w:rsidP="00BF12AA">
      <w:pPr>
        <w:pStyle w:val="BodyBullets"/>
        <w:spacing w:after="0"/>
        <w:rPr>
          <w:color w:val="000000" w:themeColor="text1"/>
        </w:rPr>
      </w:pPr>
      <w:hyperlink r:id="rId97" w:history="1">
        <w:r w:rsidRPr="00BF12AA">
          <w:rPr>
            <w:rStyle w:val="Hyperlink"/>
            <w:color w:val="000000" w:themeColor="text1"/>
            <w:u w:val="none"/>
          </w:rPr>
          <w:t xml:space="preserve">Acting Deputy Secretary Daniel-Davis Visits Colorado and Nevada to </w:t>
        </w:r>
        <w:r w:rsidRPr="00BF12AA">
          <w:rPr>
            <w:rStyle w:val="Hyperlink"/>
            <w:color w:val="000000" w:themeColor="text1"/>
          </w:rPr>
          <w:t>Highlight Investments</w:t>
        </w:r>
      </w:hyperlink>
    </w:p>
    <w:p w14:paraId="0301458D" w14:textId="26F2F9FB" w:rsidR="00AA343D" w:rsidRPr="00BF12AA" w:rsidRDefault="00AA343D" w:rsidP="00BF12AA">
      <w:pPr>
        <w:pStyle w:val="BodyBullets"/>
        <w:spacing w:after="0"/>
        <w:rPr>
          <w:color w:val="000000" w:themeColor="text1"/>
        </w:rPr>
      </w:pPr>
      <w:hyperlink r:id="rId98" w:history="1">
        <w:r w:rsidRPr="00BF12AA">
          <w:rPr>
            <w:rStyle w:val="Hyperlink"/>
            <w:color w:val="000000" w:themeColor="text1"/>
          </w:rPr>
          <w:t>Downlisting of Red-cockaded Woodpecker</w:t>
        </w:r>
        <w:r w:rsidRPr="00BF12AA">
          <w:rPr>
            <w:rStyle w:val="Hyperlink"/>
            <w:color w:val="000000" w:themeColor="text1"/>
            <w:u w:val="none"/>
          </w:rPr>
          <w:t xml:space="preserve"> from Endangered to Threatened</w:t>
        </w:r>
      </w:hyperlink>
    </w:p>
    <w:p w14:paraId="4C18D0BD" w14:textId="36B6199C" w:rsidR="00C07353" w:rsidRPr="00BF12AA" w:rsidRDefault="00F83CF0" w:rsidP="00BF12AA">
      <w:pPr>
        <w:pStyle w:val="BodyBullets"/>
        <w:spacing w:after="0"/>
        <w:rPr>
          <w:color w:val="000000" w:themeColor="text1"/>
        </w:rPr>
      </w:pPr>
      <w:hyperlink r:id="rId99" w:history="1">
        <w:r w:rsidRPr="00BF12AA">
          <w:rPr>
            <w:rStyle w:val="Hyperlink"/>
            <w:color w:val="000000" w:themeColor="text1"/>
            <w:u w:val="none"/>
          </w:rPr>
          <w:t xml:space="preserve">Haaland, Touton vow ‘every viable option’ on table in </w:t>
        </w:r>
        <w:r w:rsidRPr="00BF12AA">
          <w:rPr>
            <w:rStyle w:val="Hyperlink"/>
            <w:color w:val="000000" w:themeColor="text1"/>
          </w:rPr>
          <w:t>Colorado River plans</w:t>
        </w:r>
      </w:hyperlink>
    </w:p>
    <w:p w14:paraId="3F238174" w14:textId="70A6B791" w:rsidR="00D41727" w:rsidRPr="00BF12AA" w:rsidRDefault="00D41727" w:rsidP="00BF12AA">
      <w:pPr>
        <w:pStyle w:val="BodyBullets"/>
        <w:spacing w:after="0"/>
        <w:rPr>
          <w:color w:val="000000" w:themeColor="text1"/>
        </w:rPr>
      </w:pPr>
      <w:hyperlink r:id="rId100" w:history="1">
        <w:r w:rsidRPr="00BF12AA">
          <w:rPr>
            <w:rStyle w:val="Hyperlink"/>
            <w:color w:val="000000" w:themeColor="text1"/>
            <w:u w:val="none"/>
          </w:rPr>
          <w:t xml:space="preserve">Interior Department, State of California Break Ground on </w:t>
        </w:r>
        <w:r w:rsidRPr="00BF12AA">
          <w:rPr>
            <w:rStyle w:val="Hyperlink"/>
            <w:color w:val="000000" w:themeColor="text1"/>
          </w:rPr>
          <w:t>Salton Sea Rehabilitation Effort</w:t>
        </w:r>
      </w:hyperlink>
    </w:p>
    <w:p w14:paraId="72163954" w14:textId="017C68DF" w:rsidR="007C5380" w:rsidRPr="00BF12AA" w:rsidRDefault="007C5380" w:rsidP="00BF12AA">
      <w:pPr>
        <w:pStyle w:val="BodyBullets"/>
        <w:spacing w:after="0"/>
        <w:rPr>
          <w:u w:val="single"/>
        </w:rPr>
      </w:pPr>
      <w:r w:rsidRPr="00BF12AA">
        <w:t>Public</w:t>
      </w:r>
      <w:r w:rsidR="00722DC4" w:rsidRPr="00BF12AA">
        <w:t xml:space="preserve"> Comment: </w:t>
      </w:r>
      <w:r w:rsidRPr="00BF12AA">
        <w:rPr>
          <w:b/>
          <w:bCs/>
          <w:i/>
          <w:iCs/>
        </w:rPr>
        <w:t>Nov 12, 2</w:t>
      </w:r>
      <w:r w:rsidRPr="00BF12AA">
        <w:rPr>
          <w:b/>
          <w:bCs/>
          <w:i/>
          <w:iCs/>
          <w:color w:val="000000" w:themeColor="text1"/>
        </w:rPr>
        <w:t>024</w:t>
      </w:r>
      <w:r w:rsidR="00235406" w:rsidRPr="00BF12AA">
        <w:rPr>
          <w:color w:val="000000" w:themeColor="text1"/>
        </w:rPr>
        <w:t>:</w:t>
      </w:r>
      <w:r w:rsidRPr="00BF12AA">
        <w:rPr>
          <w:color w:val="000000" w:themeColor="text1"/>
          <w:u w:val="single"/>
        </w:rPr>
        <w:t> </w:t>
      </w:r>
      <w:hyperlink r:id="rId101" w:tgtFrame="_blank" w:tooltip="https://atlaspolicy.us21.list-manage.com/track/click?u=b7dd5fec7dd3793c0eced07eb&amp;id=edae00e642&amp;e=c9b99aaa74" w:history="1">
        <w:r w:rsidRPr="00BF12AA">
          <w:rPr>
            <w:rStyle w:val="Hyperlink"/>
            <w:color w:val="000000" w:themeColor="text1"/>
          </w:rPr>
          <w:t>Draft State Regulatory Improvement Grants Guidance</w:t>
        </w:r>
      </w:hyperlink>
    </w:p>
    <w:p w14:paraId="34355151" w14:textId="7581C81F" w:rsidR="004B1BE2" w:rsidRPr="00BF12AA" w:rsidRDefault="004B1BE2" w:rsidP="00BF12AA">
      <w:pPr>
        <w:pStyle w:val="BodyBullets"/>
        <w:spacing w:after="0"/>
        <w:rPr>
          <w:u w:val="single"/>
        </w:rPr>
      </w:pPr>
      <w:hyperlink r:id="rId102" w:history="1"/>
      <w:r w:rsidRPr="00BF12AA">
        <w:rPr>
          <w:color w:val="00B050"/>
          <w:u w:val="single"/>
        </w:rPr>
        <w:t xml:space="preserve">Funding Opportunities: </w:t>
      </w:r>
      <w:r w:rsidRPr="00BF12AA">
        <w:rPr>
          <w:u w:val="single"/>
        </w:rPr>
        <w:t xml:space="preserve"> </w:t>
      </w:r>
    </w:p>
    <w:p w14:paraId="3F5C75E7" w14:textId="0461E8C8" w:rsidR="00D67D34" w:rsidRPr="00BF12AA" w:rsidRDefault="00D67D34" w:rsidP="00BF12AA">
      <w:pPr>
        <w:pStyle w:val="BodyBullets"/>
        <w:numPr>
          <w:ilvl w:val="1"/>
          <w:numId w:val="1"/>
        </w:numPr>
        <w:spacing w:after="0"/>
        <w:rPr>
          <w:rStyle w:val="Hyperlink"/>
          <w:color w:val="000000" w:themeColor="text1"/>
        </w:rPr>
      </w:pPr>
      <w:r w:rsidRPr="00BF12AA">
        <w:rPr>
          <w:b/>
          <w:bCs/>
          <w:color w:val="000000" w:themeColor="text1"/>
        </w:rPr>
        <w:t>November 12</w:t>
      </w:r>
      <w:r w:rsidR="00235406" w:rsidRPr="00BF12AA">
        <w:rPr>
          <w:color w:val="000000" w:themeColor="text1"/>
        </w:rPr>
        <w:t>:</w:t>
      </w:r>
      <w:r w:rsidRPr="00BF12AA">
        <w:rPr>
          <w:color w:val="000000" w:themeColor="text1"/>
        </w:rPr>
        <w:t> </w:t>
      </w:r>
      <w:hyperlink r:id="rId103" w:tgtFrame="_blank" w:tooltip="https://atlaspolicy.us21.list-manage.com/track/click?u=b7dd5fec7dd3793c0eced07eb&amp;id=419ca3c236&amp;e=c9b99aaa74" w:history="1">
        <w:r w:rsidR="00205D5B" w:rsidRPr="00BF12AA">
          <w:rPr>
            <w:rStyle w:val="Hyperlink"/>
            <w:color w:val="000000" w:themeColor="text1"/>
          </w:rPr>
          <w:t>Draft State Regulatory Improvement Grants Guidance</w:t>
        </w:r>
      </w:hyperlink>
      <w:r w:rsidR="00205D5B" w:rsidRPr="00BF12AA">
        <w:rPr>
          <w:rStyle w:val="Hyperlink"/>
          <w:color w:val="000000" w:themeColor="text1"/>
        </w:rPr>
        <w:t xml:space="preserve"> </w:t>
      </w:r>
    </w:p>
    <w:p w14:paraId="5C63A918" w14:textId="01014FB5" w:rsidR="00B521C8" w:rsidRPr="00BF12AA" w:rsidRDefault="008B2096" w:rsidP="00BF12AA">
      <w:pPr>
        <w:pStyle w:val="BodyBullets"/>
        <w:numPr>
          <w:ilvl w:val="1"/>
          <w:numId w:val="1"/>
        </w:numPr>
        <w:spacing w:after="0"/>
        <w:rPr>
          <w:rStyle w:val="Hyperlink"/>
          <w:color w:val="000000" w:themeColor="text1"/>
        </w:rPr>
      </w:pPr>
      <w:r w:rsidRPr="00BF12AA">
        <w:rPr>
          <w:b/>
          <w:bCs/>
          <w:color w:val="000000" w:themeColor="text1"/>
        </w:rPr>
        <w:t>November 13</w:t>
      </w:r>
      <w:r w:rsidR="00235406" w:rsidRPr="00BF12AA">
        <w:rPr>
          <w:b/>
          <w:bCs/>
          <w:color w:val="000000" w:themeColor="text1"/>
        </w:rPr>
        <w:t>:</w:t>
      </w:r>
      <w:r w:rsidRPr="00BF12AA">
        <w:rPr>
          <w:color w:val="000000" w:themeColor="text1"/>
        </w:rPr>
        <w:t> </w:t>
      </w:r>
      <w:hyperlink r:id="rId104" w:tgtFrame="_blank" w:tooltip="https://atlaspolicy.us21.list-manage.com/track/click?u=b7dd5fec7dd3793c0eced07eb&amp;id=b2062f46cc&amp;e=c9b99aaa74" w:history="1">
        <w:r w:rsidRPr="00BF12AA">
          <w:rPr>
            <w:rStyle w:val="Hyperlink"/>
            <w:color w:val="000000" w:themeColor="text1"/>
          </w:rPr>
          <w:t>WaterSMART Grants: Water and Energy Efficiency Grants for Fiscal Year 2024</w:t>
        </w:r>
      </w:hyperlink>
    </w:p>
    <w:p w14:paraId="0C2955F2" w14:textId="57C1EBF0" w:rsidR="00C00E27" w:rsidRPr="00BF12AA" w:rsidRDefault="00C00E27" w:rsidP="00BF12AA">
      <w:pPr>
        <w:pStyle w:val="BodyBullets"/>
        <w:numPr>
          <w:ilvl w:val="1"/>
          <w:numId w:val="1"/>
        </w:numPr>
        <w:spacing w:after="0"/>
        <w:rPr>
          <w:rStyle w:val="Hyperlink"/>
          <w:color w:val="000000" w:themeColor="text1"/>
          <w:u w:val="none"/>
        </w:rPr>
      </w:pPr>
      <w:r w:rsidRPr="00BF12AA">
        <w:rPr>
          <w:b/>
          <w:bCs/>
          <w:i/>
          <w:iCs/>
        </w:rPr>
        <w:t>December 1</w:t>
      </w:r>
      <w:r w:rsidR="00235406" w:rsidRPr="00BF12AA">
        <w:rPr>
          <w:b/>
          <w:bCs/>
          <w:i/>
          <w:iCs/>
        </w:rPr>
        <w:t>3:</w:t>
      </w:r>
      <w:r w:rsidRPr="00BF12AA">
        <w:t> </w:t>
      </w:r>
      <w:r w:rsidR="002C1F10" w:rsidRPr="00BF12AA">
        <w:rPr>
          <w:color w:val="000000" w:themeColor="text1"/>
        </w:rPr>
        <w:t>| </w:t>
      </w:r>
      <w:hyperlink r:id="rId105" w:tooltip="https://atlaspolicy.us21.list-manage.com/track/click?u=b7dd5fec7dd3793c0eced07eb&amp;id=cd892dd9b6&amp;e=c9b99aaa74" w:history="1">
        <w:r w:rsidRPr="00BF12AA">
          <w:rPr>
            <w:rStyle w:val="Hyperlink"/>
            <w:color w:val="000000" w:themeColor="text1"/>
          </w:rPr>
          <w:t>Phase 2 State Formula Grant: Orphaned Oil and Gas Wells</w:t>
        </w:r>
      </w:hyperlink>
    </w:p>
    <w:p w14:paraId="4AF3B00B" w14:textId="6B5A87F5" w:rsidR="00C675F2" w:rsidRPr="00BF12AA" w:rsidRDefault="00AF6E14" w:rsidP="00BF12AA">
      <w:pPr>
        <w:pStyle w:val="Heading3"/>
        <w:spacing w:before="0" w:line="240" w:lineRule="auto"/>
        <w:rPr>
          <w:rFonts w:ascii="Segoe UI" w:hAnsi="Segoe UI" w:cs="Segoe UI"/>
          <w:b/>
          <w:bCs/>
          <w:sz w:val="23"/>
          <w:szCs w:val="23"/>
        </w:rPr>
      </w:pPr>
      <w:bookmarkStart w:id="494" w:name="_Toc173433079"/>
      <w:bookmarkStart w:id="495" w:name="_Toc173559799"/>
      <w:bookmarkStart w:id="496" w:name="_Toc176276485"/>
      <w:bookmarkStart w:id="497" w:name="_Toc181607061"/>
      <w:bookmarkStart w:id="498" w:name="_Toc181607120"/>
      <w:r w:rsidRPr="00BF12AA">
        <w:rPr>
          <w:rFonts w:ascii="Segoe UI" w:hAnsi="Segoe UI" w:cs="Segoe UI"/>
          <w:b/>
          <w:bCs/>
          <w:sz w:val="23"/>
          <w:szCs w:val="23"/>
        </w:rPr>
        <w:t>DOI-</w:t>
      </w:r>
      <w:r w:rsidR="00C675F2" w:rsidRPr="00BF12AA">
        <w:rPr>
          <w:rFonts w:ascii="Segoe UI" w:hAnsi="Segoe UI" w:cs="Segoe UI"/>
          <w:b/>
          <w:bCs/>
          <w:sz w:val="23"/>
          <w:szCs w:val="23"/>
        </w:rPr>
        <w:t>BLM</w:t>
      </w:r>
      <w:bookmarkEnd w:id="459"/>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228C1C3A" w14:textId="087B1C18" w:rsidR="00B86046" w:rsidRPr="00BF12AA" w:rsidRDefault="00CE3966" w:rsidP="00BF12AA">
      <w:pPr>
        <w:pStyle w:val="BodyBullets"/>
        <w:numPr>
          <w:ilvl w:val="0"/>
          <w:numId w:val="2"/>
        </w:numPr>
        <w:spacing w:after="0"/>
        <w:ind w:left="720"/>
      </w:pPr>
      <w:hyperlink r:id="rId106" w:history="1">
        <w:r w:rsidRPr="00BF12AA">
          <w:rPr>
            <w:rStyle w:val="Hyperlink"/>
            <w:color w:val="auto"/>
            <w:u w:val="none"/>
          </w:rPr>
          <w:t>89 FR 85983 -</w:t>
        </w:r>
        <w:r w:rsidRPr="00BF12AA">
          <w:rPr>
            <w:rStyle w:val="Hyperlink"/>
            <w:color w:val="auto"/>
          </w:rPr>
          <w:t xml:space="preserve"> Notice of Availability of the Record of Decision for the Rhyolite Ridge Lithium-Boron Project, Esmeralda County, NV</w:t>
        </w:r>
      </w:hyperlink>
      <w:r w:rsidR="00EB28B1" w:rsidRPr="00BF12AA">
        <w:t xml:space="preserve">  </w:t>
      </w:r>
      <w:hyperlink r:id="rId107" w:tgtFrame="_blank" w:history="1">
        <w:r w:rsidR="00EB28B1" w:rsidRPr="00BF12AA">
          <w:rPr>
            <w:rStyle w:val="Hyperlink"/>
            <w:color w:val="auto"/>
          </w:rPr>
          <w:t>PDF</w:t>
        </w:r>
      </w:hyperlink>
      <w:r w:rsidR="00EB28B1" w:rsidRPr="00BF12AA">
        <w:t xml:space="preserve">  </w:t>
      </w:r>
      <w:hyperlink r:id="rId108" w:tgtFrame="_blank" w:history="1">
        <w:r w:rsidR="00EB28B1" w:rsidRPr="00BF12AA">
          <w:rPr>
            <w:rStyle w:val="Hyperlink"/>
            <w:color w:val="auto"/>
          </w:rPr>
          <w:t>TEXT</w:t>
        </w:r>
      </w:hyperlink>
      <w:r w:rsidR="00EB28B1" w:rsidRPr="00BF12AA">
        <w:t xml:space="preserve">  </w:t>
      </w:r>
      <w:hyperlink r:id="rId109" w:history="1">
        <w:r w:rsidR="00EB28B1" w:rsidRPr="00BF12AA">
          <w:rPr>
            <w:rStyle w:val="Hyperlink"/>
            <w:color w:val="auto"/>
          </w:rPr>
          <w:t>DETAILS</w:t>
        </w:r>
      </w:hyperlink>
    </w:p>
    <w:p w14:paraId="4AE7CFFC" w14:textId="27287002" w:rsidR="00DF0F98" w:rsidRPr="00BF12AA" w:rsidRDefault="00DF0F98" w:rsidP="00BF12AA">
      <w:pPr>
        <w:pStyle w:val="BodyBullets"/>
        <w:numPr>
          <w:ilvl w:val="0"/>
          <w:numId w:val="2"/>
        </w:numPr>
        <w:spacing w:after="0"/>
        <w:ind w:left="720"/>
      </w:pPr>
      <w:hyperlink r:id="rId110" w:history="1">
        <w:r w:rsidRPr="00BF12AA">
          <w:rPr>
            <w:rStyle w:val="Hyperlink"/>
            <w:color w:val="auto"/>
            <w:u w:val="none"/>
          </w:rPr>
          <w:t xml:space="preserve">89 FR 87594 - </w:t>
        </w:r>
        <w:r w:rsidRPr="00BF12AA">
          <w:rPr>
            <w:rStyle w:val="Hyperlink"/>
            <w:color w:val="auto"/>
          </w:rPr>
          <w:t xml:space="preserve">Notice of Availability of the Proposed Resource Management Plan Amendment and Final Environmental Impact Statement for the Rough Hat Clark Solar Project in Clark County, NV </w:t>
        </w:r>
      </w:hyperlink>
      <w:r w:rsidR="00E7119E" w:rsidRPr="00BF12AA">
        <w:t xml:space="preserve">  </w:t>
      </w:r>
      <w:hyperlink r:id="rId111" w:tgtFrame="_blank" w:history="1">
        <w:r w:rsidR="00E7119E" w:rsidRPr="00BF12AA">
          <w:rPr>
            <w:rStyle w:val="Hyperlink"/>
            <w:color w:val="auto"/>
          </w:rPr>
          <w:t>PDF</w:t>
        </w:r>
      </w:hyperlink>
      <w:r w:rsidR="00E7119E" w:rsidRPr="00BF12AA">
        <w:t xml:space="preserve">  </w:t>
      </w:r>
      <w:hyperlink r:id="rId112" w:tgtFrame="_blank" w:history="1">
        <w:r w:rsidR="00E7119E" w:rsidRPr="00BF12AA">
          <w:rPr>
            <w:rStyle w:val="Hyperlink"/>
            <w:color w:val="auto"/>
          </w:rPr>
          <w:t>TEXT</w:t>
        </w:r>
      </w:hyperlink>
      <w:r w:rsidR="00E7119E" w:rsidRPr="00BF12AA">
        <w:t xml:space="preserve">  </w:t>
      </w:r>
      <w:hyperlink r:id="rId113" w:history="1">
        <w:r w:rsidR="00E7119E" w:rsidRPr="00BF12AA">
          <w:rPr>
            <w:rStyle w:val="Hyperlink"/>
            <w:color w:val="auto"/>
          </w:rPr>
          <w:t>DETAILS</w:t>
        </w:r>
      </w:hyperlink>
    </w:p>
    <w:p w14:paraId="3CB8E28E" w14:textId="5A07C001" w:rsidR="00E7119E" w:rsidRPr="00BF12AA" w:rsidRDefault="00E7119E" w:rsidP="00BF12AA">
      <w:pPr>
        <w:pStyle w:val="BodyBullets"/>
        <w:numPr>
          <w:ilvl w:val="0"/>
          <w:numId w:val="2"/>
        </w:numPr>
        <w:spacing w:after="0"/>
        <w:ind w:left="720"/>
      </w:pPr>
      <w:hyperlink r:id="rId114" w:history="1">
        <w:r w:rsidRPr="00BF12AA">
          <w:rPr>
            <w:rStyle w:val="Hyperlink"/>
            <w:color w:val="auto"/>
            <w:u w:val="none"/>
          </w:rPr>
          <w:t>89 FR 87352 -</w:t>
        </w:r>
        <w:r w:rsidRPr="00BF12AA">
          <w:rPr>
            <w:rStyle w:val="Hyperlink"/>
            <w:color w:val="auto"/>
          </w:rPr>
          <w:t xml:space="preserve"> Record of Decision: Issuance of a Loan to Lithium Nevada Corp. for the Construction and Startup of the Thacker Pass Project</w:t>
        </w:r>
      </w:hyperlink>
      <w:r w:rsidRPr="00BF12AA">
        <w:t xml:space="preserve"> </w:t>
      </w:r>
      <w:hyperlink r:id="rId115" w:tgtFrame="_blank" w:history="1">
        <w:r w:rsidR="00CD0216" w:rsidRPr="00BF12AA">
          <w:rPr>
            <w:rStyle w:val="Hyperlink"/>
            <w:color w:val="auto"/>
          </w:rPr>
          <w:t>PDF</w:t>
        </w:r>
      </w:hyperlink>
      <w:r w:rsidR="00CD0216" w:rsidRPr="00BF12AA">
        <w:t xml:space="preserve">  </w:t>
      </w:r>
      <w:hyperlink r:id="rId116" w:tgtFrame="_blank" w:history="1">
        <w:r w:rsidR="00CD0216" w:rsidRPr="00BF12AA">
          <w:rPr>
            <w:rStyle w:val="Hyperlink"/>
            <w:color w:val="auto"/>
          </w:rPr>
          <w:t>TEXT</w:t>
        </w:r>
      </w:hyperlink>
      <w:r w:rsidR="00CD0216" w:rsidRPr="00BF12AA">
        <w:t xml:space="preserve">  </w:t>
      </w:r>
      <w:hyperlink r:id="rId117" w:history="1">
        <w:r w:rsidR="00CD0216" w:rsidRPr="00BF12AA">
          <w:rPr>
            <w:rStyle w:val="Hyperlink"/>
            <w:color w:val="auto"/>
          </w:rPr>
          <w:t>DETAILS</w:t>
        </w:r>
      </w:hyperlink>
    </w:p>
    <w:p w14:paraId="66844319" w14:textId="22B55BB6" w:rsidR="00D87C5B" w:rsidRPr="00BF12AA" w:rsidRDefault="00A62C07" w:rsidP="00BF12AA">
      <w:pPr>
        <w:pStyle w:val="BodyBullets"/>
        <w:numPr>
          <w:ilvl w:val="0"/>
          <w:numId w:val="2"/>
        </w:numPr>
        <w:spacing w:after="0"/>
        <w:ind w:left="720"/>
        <w:rPr>
          <w:color w:val="000000" w:themeColor="text1"/>
        </w:rPr>
      </w:pPr>
      <w:hyperlink r:id="rId118" w:history="1">
        <w:r w:rsidRPr="00BF12AA">
          <w:rPr>
            <w:rStyle w:val="Hyperlink"/>
            <w:color w:val="000000" w:themeColor="text1"/>
            <w:u w:val="none"/>
          </w:rPr>
          <w:t xml:space="preserve">BLM, USDA Forest Service issue proposed plan for </w:t>
        </w:r>
        <w:r w:rsidRPr="00BF12AA">
          <w:rPr>
            <w:rStyle w:val="Hyperlink"/>
            <w:color w:val="000000" w:themeColor="text1"/>
          </w:rPr>
          <w:t>Bears Ears National Monument</w:t>
        </w:r>
      </w:hyperlink>
    </w:p>
    <w:p w14:paraId="7C5E2728" w14:textId="1607B9F6" w:rsidR="00D87C5B" w:rsidRPr="00BF12AA" w:rsidRDefault="00D87C5B" w:rsidP="00BF12AA">
      <w:pPr>
        <w:pStyle w:val="BodyBullets"/>
        <w:numPr>
          <w:ilvl w:val="0"/>
          <w:numId w:val="2"/>
        </w:numPr>
        <w:spacing w:after="0"/>
        <w:ind w:left="720"/>
        <w:rPr>
          <w:color w:val="000000" w:themeColor="text1"/>
        </w:rPr>
      </w:pPr>
      <w:hyperlink r:id="rId119" w:history="1">
        <w:r w:rsidRPr="00BF12AA">
          <w:rPr>
            <w:rStyle w:val="Hyperlink"/>
            <w:color w:val="000000" w:themeColor="text1"/>
            <w:u w:val="none"/>
          </w:rPr>
          <w:t xml:space="preserve">BLM finalizes </w:t>
        </w:r>
        <w:r w:rsidRPr="00BF12AA">
          <w:rPr>
            <w:rStyle w:val="Hyperlink"/>
            <w:color w:val="000000" w:themeColor="text1"/>
          </w:rPr>
          <w:t>guidance for certain off-highway vehicle events</w:t>
        </w:r>
        <w:r w:rsidRPr="00BF12AA">
          <w:rPr>
            <w:rStyle w:val="Hyperlink"/>
            <w:color w:val="000000" w:themeColor="text1"/>
            <w:u w:val="none"/>
          </w:rPr>
          <w:t xml:space="preserve"> in Nevada</w:t>
        </w:r>
      </w:hyperlink>
    </w:p>
    <w:p w14:paraId="27D418C9" w14:textId="2FD3BC0F" w:rsidR="004A5042" w:rsidRPr="00BF12AA" w:rsidRDefault="004A5042" w:rsidP="00BF12AA">
      <w:pPr>
        <w:pStyle w:val="BodyBullets"/>
        <w:numPr>
          <w:ilvl w:val="0"/>
          <w:numId w:val="2"/>
        </w:numPr>
        <w:spacing w:after="0"/>
        <w:ind w:left="720"/>
        <w:rPr>
          <w:color w:val="000000" w:themeColor="text1"/>
        </w:rPr>
      </w:pPr>
      <w:hyperlink r:id="rId120" w:history="1">
        <w:r w:rsidRPr="00BF12AA">
          <w:rPr>
            <w:rStyle w:val="Hyperlink"/>
            <w:color w:val="000000" w:themeColor="text1"/>
            <w:u w:val="none"/>
          </w:rPr>
          <w:t xml:space="preserve">BLM issues proposed management plan for </w:t>
        </w:r>
        <w:r w:rsidRPr="00BF12AA">
          <w:rPr>
            <w:rStyle w:val="Hyperlink"/>
            <w:color w:val="000000" w:themeColor="text1"/>
          </w:rPr>
          <w:t>Organ Mountains-Desert Peaks National Monument</w:t>
        </w:r>
      </w:hyperlink>
    </w:p>
    <w:p w14:paraId="58FCAED6" w14:textId="3B96EB77" w:rsidR="00B553E1" w:rsidRPr="00BF12AA" w:rsidRDefault="00B553E1" w:rsidP="00BF12AA">
      <w:pPr>
        <w:pStyle w:val="BodyBullets"/>
        <w:numPr>
          <w:ilvl w:val="0"/>
          <w:numId w:val="2"/>
        </w:numPr>
        <w:spacing w:after="0"/>
        <w:ind w:left="720"/>
        <w:rPr>
          <w:color w:val="000000" w:themeColor="text1"/>
        </w:rPr>
      </w:pPr>
      <w:hyperlink r:id="rId121" w:history="1">
        <w:r w:rsidRPr="00BF12AA">
          <w:rPr>
            <w:rStyle w:val="Hyperlink"/>
            <w:color w:val="000000" w:themeColor="text1"/>
            <w:u w:val="none"/>
          </w:rPr>
          <w:t xml:space="preserve">BLM to invest $2.4 million in </w:t>
        </w:r>
        <w:r w:rsidRPr="00BF12AA">
          <w:rPr>
            <w:rStyle w:val="Hyperlink"/>
            <w:color w:val="000000" w:themeColor="text1"/>
          </w:rPr>
          <w:t>cultural study in California and Arizona</w:t>
        </w:r>
      </w:hyperlink>
    </w:p>
    <w:p w14:paraId="2FD552B4" w14:textId="4FCF2649" w:rsidR="00B553E1" w:rsidRPr="00BF12AA" w:rsidRDefault="00B553E1" w:rsidP="00BF12AA">
      <w:pPr>
        <w:pStyle w:val="BodyBullets"/>
        <w:numPr>
          <w:ilvl w:val="0"/>
          <w:numId w:val="2"/>
        </w:numPr>
        <w:spacing w:after="0"/>
        <w:ind w:left="720"/>
        <w:rPr>
          <w:color w:val="000000" w:themeColor="text1"/>
        </w:rPr>
      </w:pPr>
      <w:hyperlink r:id="rId122" w:history="1">
        <w:r w:rsidRPr="00BF12AA">
          <w:rPr>
            <w:rStyle w:val="Hyperlink"/>
            <w:color w:val="000000" w:themeColor="text1"/>
            <w:u w:val="none"/>
          </w:rPr>
          <w:t xml:space="preserve">BLM seeks nominations for </w:t>
        </w:r>
        <w:r w:rsidRPr="00BF12AA">
          <w:rPr>
            <w:rStyle w:val="Hyperlink"/>
            <w:color w:val="000000" w:themeColor="text1"/>
          </w:rPr>
          <w:t>Public Lands Rule Advisory Committee</w:t>
        </w:r>
      </w:hyperlink>
    </w:p>
    <w:p w14:paraId="53C252C6" w14:textId="1924B235" w:rsidR="009E7D19" w:rsidRPr="00BF12AA" w:rsidRDefault="009E7D19" w:rsidP="00BF12AA">
      <w:pPr>
        <w:pStyle w:val="BodyBullets"/>
        <w:numPr>
          <w:ilvl w:val="0"/>
          <w:numId w:val="2"/>
        </w:numPr>
        <w:spacing w:after="0"/>
        <w:ind w:left="720"/>
        <w:rPr>
          <w:color w:val="000000" w:themeColor="text1"/>
        </w:rPr>
      </w:pPr>
      <w:hyperlink r:id="rId123" w:history="1">
        <w:r w:rsidRPr="00BF12AA">
          <w:rPr>
            <w:rStyle w:val="Hyperlink"/>
            <w:color w:val="000000" w:themeColor="text1"/>
            <w:u w:val="none"/>
          </w:rPr>
          <w:t xml:space="preserve">BLM approves </w:t>
        </w:r>
        <w:r w:rsidRPr="00BF12AA">
          <w:rPr>
            <w:rStyle w:val="Hyperlink"/>
            <w:color w:val="000000" w:themeColor="text1"/>
          </w:rPr>
          <w:t>big game, Gunnison sage-grouse, and land management plans</w:t>
        </w:r>
      </w:hyperlink>
    </w:p>
    <w:p w14:paraId="55692DE3" w14:textId="4424D313" w:rsidR="00736BED" w:rsidRPr="00BF12AA" w:rsidRDefault="00F6017C" w:rsidP="00BF12AA">
      <w:pPr>
        <w:pStyle w:val="BodyBullets"/>
        <w:numPr>
          <w:ilvl w:val="0"/>
          <w:numId w:val="2"/>
        </w:numPr>
        <w:spacing w:after="0"/>
        <w:ind w:left="720"/>
        <w:rPr>
          <w:color w:val="000000" w:themeColor="text1"/>
        </w:rPr>
      </w:pPr>
      <w:hyperlink r:id="rId124" w:history="1">
        <w:r w:rsidRPr="00BF12AA">
          <w:rPr>
            <w:rStyle w:val="Hyperlink"/>
            <w:color w:val="000000" w:themeColor="text1"/>
            <w:u w:val="none"/>
          </w:rPr>
          <w:t xml:space="preserve">$375 Million for </w:t>
        </w:r>
        <w:r w:rsidRPr="00BF12AA">
          <w:rPr>
            <w:rStyle w:val="Hyperlink"/>
            <w:color w:val="000000" w:themeColor="text1"/>
          </w:rPr>
          <w:t>Recreation and Restoration Projects</w:t>
        </w:r>
        <w:r w:rsidRPr="00BF12AA">
          <w:rPr>
            <w:rStyle w:val="Hyperlink"/>
            <w:color w:val="000000" w:themeColor="text1"/>
            <w:u w:val="none"/>
          </w:rPr>
          <w:t xml:space="preserve"> in Nevada and California</w:t>
        </w:r>
      </w:hyperlink>
    </w:p>
    <w:p w14:paraId="5860B056" w14:textId="59296D3F" w:rsidR="00683397" w:rsidRPr="00BF12AA" w:rsidRDefault="00591A95" w:rsidP="00BF12AA">
      <w:pPr>
        <w:pStyle w:val="BodyBullets"/>
        <w:numPr>
          <w:ilvl w:val="0"/>
          <w:numId w:val="2"/>
        </w:numPr>
        <w:spacing w:after="0"/>
        <w:ind w:left="720"/>
        <w:rPr>
          <w:color w:val="000000" w:themeColor="text1"/>
        </w:rPr>
      </w:pPr>
      <w:hyperlink r:id="rId125" w:history="1">
        <w:r w:rsidRPr="00BF12AA">
          <w:rPr>
            <w:rStyle w:val="Hyperlink"/>
            <w:color w:val="000000" w:themeColor="text1"/>
          </w:rPr>
          <w:t>Major lithium mine approved</w:t>
        </w:r>
        <w:r w:rsidRPr="00BF12AA">
          <w:rPr>
            <w:rStyle w:val="Hyperlink"/>
            <w:color w:val="000000" w:themeColor="text1"/>
            <w:u w:val="none"/>
          </w:rPr>
          <w:t xml:space="preserve"> in latest effort to support a domestic supply of critical minerals</w:t>
        </w:r>
      </w:hyperlink>
    </w:p>
    <w:p w14:paraId="71709A91" w14:textId="07EE473A" w:rsidR="00AF6E14" w:rsidRPr="00BF12AA" w:rsidRDefault="00AF6E14" w:rsidP="00BF12AA">
      <w:pPr>
        <w:pStyle w:val="Heading3"/>
        <w:spacing w:before="0" w:line="240" w:lineRule="auto"/>
        <w:rPr>
          <w:rFonts w:ascii="Segoe UI" w:hAnsi="Segoe UI" w:cs="Segoe UI"/>
          <w:b/>
          <w:bCs/>
          <w:sz w:val="23"/>
          <w:szCs w:val="23"/>
        </w:rPr>
      </w:pPr>
      <w:bookmarkStart w:id="499" w:name="_Toc139290513"/>
      <w:bookmarkStart w:id="500" w:name="_Toc139290623"/>
      <w:bookmarkStart w:id="501" w:name="_Toc139291385"/>
      <w:bookmarkStart w:id="502" w:name="_Toc139291554"/>
      <w:bookmarkStart w:id="503" w:name="_Toc139291707"/>
      <w:bookmarkStart w:id="504" w:name="_Toc142033635"/>
      <w:bookmarkStart w:id="505" w:name="_Toc142078793"/>
      <w:bookmarkStart w:id="506" w:name="_Toc144806389"/>
      <w:bookmarkStart w:id="507" w:name="_Toc144832063"/>
      <w:bookmarkStart w:id="508" w:name="_Toc144832239"/>
      <w:bookmarkStart w:id="509" w:name="_Toc144832302"/>
      <w:bookmarkStart w:id="510" w:name="_Toc147496133"/>
      <w:bookmarkStart w:id="511" w:name="_Toc149916425"/>
      <w:bookmarkStart w:id="512" w:name="_Toc149922542"/>
      <w:bookmarkStart w:id="513" w:name="_Toc152563705"/>
      <w:bookmarkStart w:id="514" w:name="_Toc155260117"/>
      <w:bookmarkStart w:id="515" w:name="_Toc155266246"/>
      <w:bookmarkStart w:id="516" w:name="_Toc157786314"/>
      <w:bookmarkStart w:id="517" w:name="_Toc163555289"/>
      <w:bookmarkStart w:id="518" w:name="_Toc163584202"/>
      <w:bookmarkStart w:id="519" w:name="_Toc163585870"/>
      <w:bookmarkStart w:id="520" w:name="_Toc166002337"/>
      <w:bookmarkStart w:id="521" w:name="_Toc166067980"/>
      <w:bookmarkStart w:id="522" w:name="_Toc166077735"/>
      <w:bookmarkStart w:id="523" w:name="_Toc168059584"/>
      <w:bookmarkStart w:id="524" w:name="_Toc168066771"/>
      <w:bookmarkStart w:id="525" w:name="_Toc170743886"/>
      <w:bookmarkStart w:id="526" w:name="_Toc173433080"/>
      <w:bookmarkStart w:id="527" w:name="_Toc173559800"/>
      <w:bookmarkStart w:id="528" w:name="_Toc176276486"/>
      <w:bookmarkStart w:id="529" w:name="_Toc181607062"/>
      <w:bookmarkStart w:id="530" w:name="_Toc181607121"/>
      <w:bookmarkStart w:id="531" w:name="_Toc142033633"/>
      <w:r w:rsidRPr="00BF12AA">
        <w:rPr>
          <w:rFonts w:ascii="Segoe UI" w:hAnsi="Segoe UI" w:cs="Segoe UI"/>
          <w:b/>
          <w:bCs/>
          <w:sz w:val="23"/>
          <w:szCs w:val="23"/>
        </w:rPr>
        <w:t>DOI-</w:t>
      </w:r>
      <w:bookmarkEnd w:id="499"/>
      <w:bookmarkEnd w:id="500"/>
      <w:bookmarkEnd w:id="501"/>
      <w:bookmarkEnd w:id="502"/>
      <w:bookmarkEnd w:id="503"/>
      <w:bookmarkEnd w:id="504"/>
      <w:bookmarkEnd w:id="505"/>
      <w:bookmarkEnd w:id="506"/>
      <w:r w:rsidR="00BF0C15" w:rsidRPr="00BF12AA">
        <w:rPr>
          <w:rFonts w:ascii="Segoe UI" w:hAnsi="Segoe UI" w:cs="Segoe UI"/>
          <w:b/>
          <w:bCs/>
          <w:sz w:val="23"/>
          <w:szCs w:val="23"/>
        </w:rPr>
        <w:t>Bureau of Reclamation</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3338199E" w14:textId="4EFC7259" w:rsidR="007377B3" w:rsidRPr="00BF12AA" w:rsidRDefault="007C6964" w:rsidP="00BF12AA">
      <w:pPr>
        <w:pStyle w:val="BodyBullets"/>
        <w:spacing w:after="0"/>
        <w:rPr>
          <w:color w:val="000000" w:themeColor="text1"/>
          <w:u w:val="single"/>
        </w:rPr>
      </w:pPr>
      <w:hyperlink r:id="rId126" w:history="1">
        <w:r w:rsidRPr="00BF12AA">
          <w:rPr>
            <w:rStyle w:val="Hyperlink"/>
            <w:color w:val="000000" w:themeColor="text1"/>
            <w:u w:val="none"/>
          </w:rPr>
          <w:t xml:space="preserve">$9.2 Million for </w:t>
        </w:r>
        <w:r w:rsidRPr="00BF12AA">
          <w:rPr>
            <w:rStyle w:val="Hyperlink"/>
            <w:color w:val="000000" w:themeColor="text1"/>
          </w:rPr>
          <w:t>Tribal water projects and emergency drought relief</w:t>
        </w:r>
      </w:hyperlink>
    </w:p>
    <w:p w14:paraId="5096ECC3" w14:textId="4109E236" w:rsidR="00D85429" w:rsidRPr="00BF12AA" w:rsidRDefault="00D85429" w:rsidP="00BF12AA">
      <w:pPr>
        <w:pStyle w:val="BodyBullets"/>
        <w:spacing w:after="0"/>
        <w:rPr>
          <w:color w:val="000000" w:themeColor="text1"/>
          <w:u w:val="single"/>
        </w:rPr>
      </w:pPr>
      <w:hyperlink r:id="rId127" w:history="1">
        <w:r w:rsidRPr="00BF12AA">
          <w:rPr>
            <w:rStyle w:val="Hyperlink"/>
            <w:color w:val="000000" w:themeColor="text1"/>
            <w:u w:val="none"/>
          </w:rPr>
          <w:t xml:space="preserve">Interior Department, State of California Break Ground on </w:t>
        </w:r>
        <w:r w:rsidRPr="00BF12AA">
          <w:rPr>
            <w:rStyle w:val="Hyperlink"/>
            <w:color w:val="000000" w:themeColor="text1"/>
          </w:rPr>
          <w:t>Salton Sea Rehabilitation Effort</w:t>
        </w:r>
      </w:hyperlink>
    </w:p>
    <w:p w14:paraId="340815ED" w14:textId="62B47C1A" w:rsidR="0021273F" w:rsidRPr="00BF12AA" w:rsidRDefault="00FD651D" w:rsidP="00BF12AA">
      <w:pPr>
        <w:pStyle w:val="BodyBullets"/>
        <w:spacing w:after="0"/>
        <w:rPr>
          <w:color w:val="000000" w:themeColor="text1"/>
          <w:u w:val="single"/>
        </w:rPr>
      </w:pPr>
      <w:hyperlink r:id="rId128" w:history="1">
        <w:r w:rsidRPr="00BF12AA">
          <w:rPr>
            <w:rStyle w:val="Hyperlink"/>
            <w:color w:val="000000" w:themeColor="text1"/>
            <w:u w:val="none"/>
          </w:rPr>
          <w:t xml:space="preserve">$25 Million for </w:t>
        </w:r>
        <w:r w:rsidR="00DB1688" w:rsidRPr="00BF12AA">
          <w:rPr>
            <w:rStyle w:val="Hyperlink"/>
            <w:color w:val="000000" w:themeColor="text1"/>
          </w:rPr>
          <w:t>F</w:t>
        </w:r>
        <w:r w:rsidRPr="00BF12AA">
          <w:rPr>
            <w:rStyle w:val="Hyperlink"/>
            <w:color w:val="000000" w:themeColor="text1"/>
          </w:rPr>
          <w:t xml:space="preserve">ish </w:t>
        </w:r>
        <w:r w:rsidR="00DB1688" w:rsidRPr="00BF12AA">
          <w:rPr>
            <w:rStyle w:val="Hyperlink"/>
            <w:color w:val="000000" w:themeColor="text1"/>
          </w:rPr>
          <w:t>H</w:t>
        </w:r>
        <w:r w:rsidRPr="00BF12AA">
          <w:rPr>
            <w:rStyle w:val="Hyperlink"/>
            <w:color w:val="000000" w:themeColor="text1"/>
          </w:rPr>
          <w:t xml:space="preserve">abitat and </w:t>
        </w:r>
        <w:r w:rsidR="00DB1688" w:rsidRPr="00BF12AA">
          <w:rPr>
            <w:rStyle w:val="Hyperlink"/>
            <w:color w:val="000000" w:themeColor="text1"/>
          </w:rPr>
          <w:t>F</w:t>
        </w:r>
        <w:r w:rsidRPr="00BF12AA">
          <w:rPr>
            <w:rStyle w:val="Hyperlink"/>
            <w:color w:val="000000" w:themeColor="text1"/>
          </w:rPr>
          <w:t xml:space="preserve">acility </w:t>
        </w:r>
        <w:r w:rsidR="00DB1688" w:rsidRPr="00BF12AA">
          <w:rPr>
            <w:rStyle w:val="Hyperlink"/>
            <w:color w:val="000000" w:themeColor="text1"/>
          </w:rPr>
          <w:t>I</w:t>
        </w:r>
        <w:r w:rsidRPr="00BF12AA">
          <w:rPr>
            <w:rStyle w:val="Hyperlink"/>
            <w:color w:val="000000" w:themeColor="text1"/>
          </w:rPr>
          <w:t>mprovements in the Sacramento River Valley</w:t>
        </w:r>
      </w:hyperlink>
    </w:p>
    <w:p w14:paraId="3A273ADD" w14:textId="6B03A4D5" w:rsidR="00C34AA8" w:rsidRPr="00BF12AA" w:rsidRDefault="00BA3BFA" w:rsidP="00BF12AA">
      <w:pPr>
        <w:pStyle w:val="BodyBullets"/>
        <w:spacing w:after="0"/>
        <w:rPr>
          <w:color w:val="00B050"/>
          <w:u w:val="single"/>
        </w:rPr>
      </w:pPr>
      <w:r w:rsidRPr="00BF12AA">
        <w:rPr>
          <w:color w:val="00B050"/>
          <w:u w:val="single"/>
        </w:rPr>
        <w:t>Funding Opportunit</w:t>
      </w:r>
      <w:r w:rsidR="00873A4E" w:rsidRPr="00BF12AA">
        <w:rPr>
          <w:color w:val="00B050"/>
          <w:u w:val="single"/>
        </w:rPr>
        <w:t>ies</w:t>
      </w:r>
      <w:r w:rsidRPr="00BF12AA">
        <w:rPr>
          <w:color w:val="00B050"/>
          <w:u w:val="single"/>
        </w:rPr>
        <w:t xml:space="preserve">: </w:t>
      </w:r>
      <w:r w:rsidR="00510D05" w:rsidRPr="00BF12AA">
        <w:rPr>
          <w:color w:val="00B050"/>
          <w:u w:val="single"/>
        </w:rPr>
        <w:t xml:space="preserve"> </w:t>
      </w:r>
    </w:p>
    <w:bookmarkStart w:id="532" w:name="_Toc144806392"/>
    <w:bookmarkStart w:id="533" w:name="_Toc144832066"/>
    <w:bookmarkStart w:id="534" w:name="_Toc144832242"/>
    <w:bookmarkStart w:id="535" w:name="_Toc144832305"/>
    <w:bookmarkStart w:id="536" w:name="_Toc147496134"/>
    <w:bookmarkStart w:id="537" w:name="_Toc149916427"/>
    <w:bookmarkStart w:id="538" w:name="_Toc149922544"/>
    <w:bookmarkStart w:id="539" w:name="_Toc152563706"/>
    <w:bookmarkStart w:id="540" w:name="_Toc155260118"/>
    <w:bookmarkStart w:id="541" w:name="_Toc155266247"/>
    <w:bookmarkStart w:id="542" w:name="_Toc157786315"/>
    <w:bookmarkStart w:id="543" w:name="_Toc163555290"/>
    <w:bookmarkStart w:id="544" w:name="_Toc163584203"/>
    <w:bookmarkStart w:id="545" w:name="_Toc163585871"/>
    <w:bookmarkStart w:id="546" w:name="_Toc166002338"/>
    <w:bookmarkStart w:id="547" w:name="_Toc166067981"/>
    <w:bookmarkStart w:id="548" w:name="_Toc166077736"/>
    <w:bookmarkStart w:id="549" w:name="_Toc168059585"/>
    <w:bookmarkStart w:id="550" w:name="_Toc168066772"/>
    <w:bookmarkStart w:id="551" w:name="_Toc170743887"/>
    <w:bookmarkStart w:id="552" w:name="_Toc138863488"/>
    <w:bookmarkStart w:id="553" w:name="_Toc138947931"/>
    <w:bookmarkStart w:id="554" w:name="_Toc138948886"/>
    <w:bookmarkStart w:id="555" w:name="_Toc139290516"/>
    <w:bookmarkStart w:id="556" w:name="_Toc139290626"/>
    <w:bookmarkStart w:id="557" w:name="_Toc139291388"/>
    <w:bookmarkStart w:id="558" w:name="_Toc139291557"/>
    <w:bookmarkStart w:id="559" w:name="_Toc139291710"/>
    <w:bookmarkStart w:id="560" w:name="_Toc142033639"/>
    <w:bookmarkStart w:id="561" w:name="_Toc142078798"/>
    <w:bookmarkStart w:id="562" w:name="_Toc138863487"/>
    <w:bookmarkStart w:id="563" w:name="_Toc138947930"/>
    <w:bookmarkStart w:id="564" w:name="_Toc138948885"/>
    <w:bookmarkEnd w:id="460"/>
    <w:bookmarkEnd w:id="461"/>
    <w:bookmarkEnd w:id="462"/>
    <w:bookmarkEnd w:id="463"/>
    <w:bookmarkEnd w:id="464"/>
    <w:bookmarkEnd w:id="465"/>
    <w:bookmarkEnd w:id="466"/>
    <w:bookmarkEnd w:id="467"/>
    <w:bookmarkEnd w:id="531"/>
    <w:p w14:paraId="45BA5BA7" w14:textId="2251A1C6" w:rsidR="001D6E47" w:rsidRPr="00BF12AA" w:rsidRDefault="004E0DB1" w:rsidP="00BF12AA">
      <w:pPr>
        <w:pStyle w:val="BodyBullets"/>
        <w:numPr>
          <w:ilvl w:val="1"/>
          <w:numId w:val="1"/>
        </w:numPr>
        <w:spacing w:after="0"/>
        <w:rPr>
          <w:rStyle w:val="Hyperlink"/>
          <w:color w:val="000000" w:themeColor="text1"/>
          <w:u w:val="none"/>
        </w:rPr>
      </w:pPr>
      <w:r w:rsidRPr="00BF12AA">
        <w:fldChar w:fldCharType="begin"/>
      </w:r>
      <w:r w:rsidRPr="00BF12AA">
        <w:rPr>
          <w:color w:val="000000" w:themeColor="text1"/>
        </w:rPr>
        <w:instrText>HYPERLINK "https://www.grants.gov/search-results-detail/350982"</w:instrText>
      </w:r>
      <w:r w:rsidRPr="00BF12AA">
        <w:fldChar w:fldCharType="separate"/>
      </w:r>
      <w:r w:rsidRPr="00BF12AA">
        <w:rPr>
          <w:rStyle w:val="Hyperlink"/>
          <w:b/>
          <w:bCs/>
          <w:color w:val="000000" w:themeColor="text1"/>
          <w:u w:val="none"/>
        </w:rPr>
        <w:t>Nov 13</w:t>
      </w:r>
      <w:r w:rsidR="00235406" w:rsidRPr="00BF12AA">
        <w:rPr>
          <w:color w:val="000000" w:themeColor="text1"/>
        </w:rPr>
        <w:t>:</w:t>
      </w:r>
      <w:r w:rsidR="00103C51" w:rsidRPr="00BF12AA">
        <w:t xml:space="preserve"> </w:t>
      </w:r>
      <w:r w:rsidRPr="00BF12AA">
        <w:rPr>
          <w:rStyle w:val="Hyperlink"/>
          <w:color w:val="000000" w:themeColor="text1"/>
        </w:rPr>
        <w:t>WaterSMART Grants: Water and Energy Efficiency Grants for Fiscal Year 2024</w:t>
      </w:r>
      <w:r w:rsidRPr="00BF12AA">
        <w:rPr>
          <w:rStyle w:val="Hyperlink"/>
          <w:color w:val="000000" w:themeColor="text1"/>
        </w:rPr>
        <w:fldChar w:fldCharType="end"/>
      </w:r>
    </w:p>
    <w:p w14:paraId="07AF18BA" w14:textId="3E566FF0" w:rsidR="00975177" w:rsidRPr="00BF12AA" w:rsidRDefault="00975177" w:rsidP="00BF12AA">
      <w:pPr>
        <w:pStyle w:val="BodyBullets"/>
        <w:numPr>
          <w:ilvl w:val="1"/>
          <w:numId w:val="1"/>
        </w:numPr>
        <w:spacing w:after="0"/>
      </w:pPr>
      <w:r w:rsidRPr="00BF12AA">
        <w:rPr>
          <w:b/>
          <w:bCs/>
        </w:rPr>
        <w:t>Dec</w:t>
      </w:r>
      <w:r w:rsidR="00235406" w:rsidRPr="00BF12AA">
        <w:rPr>
          <w:b/>
          <w:bCs/>
        </w:rPr>
        <w:t xml:space="preserve"> </w:t>
      </w:r>
      <w:r w:rsidRPr="00BF12AA">
        <w:rPr>
          <w:b/>
          <w:bCs/>
        </w:rPr>
        <w:t>12</w:t>
      </w:r>
      <w:r w:rsidR="00235406" w:rsidRPr="00BF12AA">
        <w:rPr>
          <w:b/>
          <w:bCs/>
        </w:rPr>
        <w:t xml:space="preserve">: </w:t>
      </w:r>
      <w:hyperlink r:id="rId129" w:tgtFrame="_blank" w:tooltip="https://atlaspolicy.us21.list-manage.com/track/click?u=b7dd5fec7dd3793c0eced07eb&amp;id=f06c1c92ce&amp;e=c9b99aaa74" w:history="1">
        <w:r w:rsidRPr="00BF12AA">
          <w:rPr>
            <w:rStyle w:val="Hyperlink"/>
            <w:color w:val="auto"/>
            <w:sz w:val="22"/>
            <w:szCs w:val="22"/>
          </w:rPr>
          <w:t>Small Surface Water and Groundwater Storage Projects (Small Storage Program)</w:t>
        </w:r>
      </w:hyperlink>
    </w:p>
    <w:p w14:paraId="48CAD222" w14:textId="6C601D71" w:rsidR="00DD5838" w:rsidRPr="00BF12AA" w:rsidRDefault="00DD5838" w:rsidP="00BF12AA">
      <w:pPr>
        <w:pStyle w:val="BodyBullets"/>
        <w:numPr>
          <w:ilvl w:val="1"/>
          <w:numId w:val="1"/>
        </w:numPr>
        <w:spacing w:after="0"/>
      </w:pPr>
      <w:r w:rsidRPr="00BF12AA">
        <w:rPr>
          <w:b/>
          <w:bCs/>
        </w:rPr>
        <w:t>Jan 14, 2025</w:t>
      </w:r>
      <w:r w:rsidR="00235406" w:rsidRPr="00BF12AA">
        <w:t xml:space="preserve">: </w:t>
      </w:r>
      <w:hyperlink r:id="rId130" w:tgtFrame="_blank" w:tooltip="https://atlaspolicy.us21.list-manage.com/track/click?u=b7dd5fec7dd3793c0eced07eb&amp;id=5f815ddda8&amp;e=c9b99aaa74" w:history="1">
        <w:r w:rsidRPr="00BF12AA">
          <w:rPr>
            <w:rStyle w:val="Hyperlink"/>
            <w:color w:val="auto"/>
            <w:sz w:val="22"/>
            <w:szCs w:val="22"/>
          </w:rPr>
          <w:t>WaterSMART Small-Scale Water Efficiency Projects For Fiscal Year 2024 and Fiscal Year 2025</w:t>
        </w:r>
      </w:hyperlink>
    </w:p>
    <w:p w14:paraId="0D79105E" w14:textId="574C965D" w:rsidR="00D21463" w:rsidRPr="00BF12AA" w:rsidRDefault="00275DE3" w:rsidP="00BF12AA">
      <w:pPr>
        <w:pStyle w:val="BodyBullets"/>
        <w:numPr>
          <w:ilvl w:val="1"/>
          <w:numId w:val="1"/>
        </w:numPr>
        <w:spacing w:after="0"/>
        <w:rPr>
          <w:color w:val="000000" w:themeColor="text1"/>
        </w:rPr>
      </w:pPr>
      <w:r w:rsidRPr="00BF12AA">
        <w:rPr>
          <w:b/>
          <w:bCs/>
          <w:color w:val="000000" w:themeColor="text1"/>
        </w:rPr>
        <w:t>March 11, 2025</w:t>
      </w:r>
      <w:r w:rsidR="00235406" w:rsidRPr="00BF12AA">
        <w:rPr>
          <w:color w:val="000000" w:themeColor="text1"/>
        </w:rPr>
        <w:t xml:space="preserve">: </w:t>
      </w:r>
      <w:hyperlink r:id="rId131" w:tgtFrame="_blank" w:history="1">
        <w:r w:rsidRPr="00BF12AA">
          <w:rPr>
            <w:rStyle w:val="Hyperlink"/>
            <w:color w:val="000000" w:themeColor="text1"/>
          </w:rPr>
          <w:t>WaterSMART Environmental Water Resources Projects 2024</w:t>
        </w:r>
      </w:hyperlink>
    </w:p>
    <w:p w14:paraId="140F260E" w14:textId="0F06D4A2" w:rsidR="00DA7D60" w:rsidRPr="00BF12AA" w:rsidRDefault="00DA7D60" w:rsidP="00BF12AA">
      <w:pPr>
        <w:pStyle w:val="Heading3"/>
        <w:spacing w:before="0" w:line="240" w:lineRule="auto"/>
        <w:rPr>
          <w:rFonts w:ascii="Segoe UI" w:hAnsi="Segoe UI" w:cs="Segoe UI"/>
          <w:b/>
          <w:bCs/>
          <w:sz w:val="23"/>
          <w:szCs w:val="23"/>
        </w:rPr>
      </w:pPr>
      <w:bookmarkStart w:id="565" w:name="_Toc181607065"/>
      <w:bookmarkStart w:id="566" w:name="_Toc181607124"/>
      <w:bookmarkStart w:id="567" w:name="_Toc173433082"/>
      <w:bookmarkStart w:id="568" w:name="_Toc173559801"/>
      <w:bookmarkStart w:id="569" w:name="_Toc176276487"/>
      <w:bookmarkStart w:id="570" w:name="_Toc181607063"/>
      <w:bookmarkStart w:id="571" w:name="_Toc181607122"/>
      <w:r w:rsidRPr="00BF12AA">
        <w:rPr>
          <w:rFonts w:ascii="Segoe UI" w:hAnsi="Segoe UI" w:cs="Segoe UI"/>
          <w:b/>
          <w:bCs/>
          <w:sz w:val="23"/>
          <w:szCs w:val="23"/>
        </w:rPr>
        <w:t>DOI-NPS</w:t>
      </w:r>
      <w:bookmarkEnd w:id="565"/>
      <w:bookmarkEnd w:id="566"/>
    </w:p>
    <w:p w14:paraId="2433AA99" w14:textId="77777777" w:rsidR="00DA7D60" w:rsidRPr="00BF12AA" w:rsidRDefault="00DA7D60" w:rsidP="00BF12AA">
      <w:pPr>
        <w:pStyle w:val="BodyBullets"/>
        <w:spacing w:after="0"/>
        <w:rPr>
          <w:b/>
          <w:bCs/>
        </w:rPr>
      </w:pPr>
      <w:r w:rsidRPr="00BF12AA">
        <w:t xml:space="preserve"> </w:t>
      </w:r>
      <w:hyperlink r:id="rId132" w:history="1">
        <w:r w:rsidRPr="00BF12AA">
          <w:rPr>
            <w:rStyle w:val="Hyperlink"/>
            <w:color w:val="000000" w:themeColor="text1"/>
          </w:rPr>
          <w:t>Millions in the U.S. may rely on groundwater contaminated with PFAS for drinking water supplies</w:t>
        </w:r>
      </w:hyperlink>
    </w:p>
    <w:p w14:paraId="23778106" w14:textId="6581F3B3" w:rsidR="008B62ED" w:rsidRPr="00BF12AA" w:rsidRDefault="00A27A94" w:rsidP="00BF12AA">
      <w:pPr>
        <w:pStyle w:val="Heading3"/>
        <w:spacing w:before="0" w:line="240" w:lineRule="auto"/>
        <w:rPr>
          <w:rFonts w:ascii="Segoe UI" w:hAnsi="Segoe UI" w:cs="Segoe UI"/>
          <w:b/>
          <w:bCs/>
          <w:sz w:val="23"/>
          <w:szCs w:val="23"/>
        </w:rPr>
      </w:pPr>
      <w:r w:rsidRPr="00BF12AA">
        <w:rPr>
          <w:rFonts w:ascii="Segoe UI" w:hAnsi="Segoe UI" w:cs="Segoe UI"/>
          <w:b/>
          <w:bCs/>
          <w:sz w:val="23"/>
          <w:szCs w:val="23"/>
        </w:rPr>
        <w:t>DOI-</w:t>
      </w:r>
      <w:r w:rsidR="008B62ED" w:rsidRPr="00BF12AA">
        <w:rPr>
          <w:rFonts w:ascii="Segoe UI" w:hAnsi="Segoe UI" w:cs="Segoe UI"/>
          <w:b/>
          <w:bCs/>
          <w:sz w:val="23"/>
          <w:szCs w:val="23"/>
        </w:rPr>
        <w:t>US</w:t>
      </w:r>
      <w:bookmarkEnd w:id="532"/>
      <w:bookmarkEnd w:id="533"/>
      <w:bookmarkEnd w:id="534"/>
      <w:bookmarkEnd w:id="535"/>
      <w:r w:rsidR="00F96330" w:rsidRPr="00BF12AA">
        <w:rPr>
          <w:rFonts w:ascii="Segoe UI" w:hAnsi="Segoe UI" w:cs="Segoe UI"/>
          <w:b/>
          <w:bCs/>
          <w:sz w:val="23"/>
          <w:szCs w:val="23"/>
        </w:rPr>
        <w:t>FWS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67"/>
      <w:bookmarkEnd w:id="568"/>
      <w:bookmarkEnd w:id="569"/>
      <w:bookmarkEnd w:id="570"/>
      <w:bookmarkEnd w:id="571"/>
    </w:p>
    <w:p w14:paraId="7A675692" w14:textId="47C9F7D2" w:rsidR="0072428E" w:rsidRPr="00BF12AA" w:rsidRDefault="0052184F" w:rsidP="00BF12AA">
      <w:pPr>
        <w:pStyle w:val="BodyBullets"/>
        <w:spacing w:after="0"/>
        <w:rPr>
          <w:color w:val="000000" w:themeColor="text1"/>
        </w:rPr>
      </w:pPr>
      <w:hyperlink r:id="rId133" w:history="1">
        <w:r w:rsidRPr="00BF12AA">
          <w:rPr>
            <w:rStyle w:val="Hyperlink"/>
            <w:color w:val="000000" w:themeColor="text1"/>
          </w:rPr>
          <w:t>Co</w:t>
        </w:r>
        <w:r w:rsidR="0072428E" w:rsidRPr="00BF12AA">
          <w:rPr>
            <w:rStyle w:val="Hyperlink"/>
            <w:color w:val="000000" w:themeColor="text1"/>
          </w:rPr>
          <w:t>mplet</w:t>
        </w:r>
        <w:r w:rsidRPr="00BF12AA">
          <w:rPr>
            <w:rStyle w:val="Hyperlink"/>
            <w:color w:val="000000" w:themeColor="text1"/>
          </w:rPr>
          <w:t>ion</w:t>
        </w:r>
        <w:r w:rsidR="0072428E" w:rsidRPr="00BF12AA">
          <w:rPr>
            <w:rStyle w:val="Hyperlink"/>
            <w:color w:val="000000" w:themeColor="text1"/>
          </w:rPr>
          <w:t xml:space="preserve"> 90-day finding for species</w:t>
        </w:r>
        <w:r w:rsidR="0072428E" w:rsidRPr="00BF12AA">
          <w:rPr>
            <w:rStyle w:val="Hyperlink"/>
            <w:color w:val="000000" w:themeColor="text1"/>
            <w:u w:val="none"/>
          </w:rPr>
          <w:t xml:space="preserve"> in California, Nevada and Oregon</w:t>
        </w:r>
      </w:hyperlink>
    </w:p>
    <w:p w14:paraId="154CDDF6" w14:textId="7328AC4F" w:rsidR="0064343D" w:rsidRPr="00BF12AA" w:rsidRDefault="0064343D" w:rsidP="00BF12AA">
      <w:pPr>
        <w:pStyle w:val="BodyBullets"/>
        <w:spacing w:after="0"/>
        <w:rPr>
          <w:color w:val="000000" w:themeColor="text1"/>
        </w:rPr>
      </w:pPr>
      <w:hyperlink r:id="rId134" w:history="1">
        <w:r w:rsidRPr="00BF12AA">
          <w:rPr>
            <w:rStyle w:val="Hyperlink"/>
            <w:color w:val="000000" w:themeColor="text1"/>
            <w:u w:val="none"/>
          </w:rPr>
          <w:t xml:space="preserve">Nearly $10M for </w:t>
        </w:r>
        <w:r w:rsidRPr="00BF12AA">
          <w:rPr>
            <w:rStyle w:val="Hyperlink"/>
            <w:color w:val="000000" w:themeColor="text1"/>
          </w:rPr>
          <w:t>Collaborative Sagebrush Projects in the West</w:t>
        </w:r>
      </w:hyperlink>
    </w:p>
    <w:p w14:paraId="5ED5B381" w14:textId="6C900290" w:rsidR="000F7FB8" w:rsidRPr="00BF12AA" w:rsidRDefault="000F7FB8" w:rsidP="00BF12AA">
      <w:pPr>
        <w:pStyle w:val="BodyBullets"/>
        <w:spacing w:after="0"/>
        <w:rPr>
          <w:color w:val="000000" w:themeColor="text1"/>
        </w:rPr>
      </w:pPr>
      <w:hyperlink r:id="rId135" w:history="1">
        <w:r w:rsidRPr="00BF12AA">
          <w:rPr>
            <w:rStyle w:val="Hyperlink"/>
            <w:color w:val="000000" w:themeColor="text1"/>
            <w:u w:val="none"/>
          </w:rPr>
          <w:t xml:space="preserve">20th Year of the </w:t>
        </w:r>
        <w:r w:rsidRPr="00BF12AA">
          <w:rPr>
            <w:rStyle w:val="Hyperlink"/>
            <w:color w:val="000000" w:themeColor="text1"/>
          </w:rPr>
          <w:t>Western Riverside County Multiple Species Habitat Conservation Plan</w:t>
        </w:r>
      </w:hyperlink>
    </w:p>
    <w:p w14:paraId="73345194" w14:textId="2634CE3C" w:rsidR="00F83CF0" w:rsidRPr="00BF12AA" w:rsidRDefault="00F83CF0" w:rsidP="00BF12AA">
      <w:pPr>
        <w:pStyle w:val="BodyBullets"/>
        <w:spacing w:after="0"/>
        <w:rPr>
          <w:color w:val="000000" w:themeColor="text1"/>
        </w:rPr>
      </w:pPr>
      <w:hyperlink r:id="rId136" w:history="1">
        <w:r w:rsidRPr="00BF12AA">
          <w:rPr>
            <w:rStyle w:val="Hyperlink"/>
            <w:color w:val="000000" w:themeColor="text1"/>
            <w:u w:val="none"/>
          </w:rPr>
          <w:t xml:space="preserve">$6.4 Million in </w:t>
        </w:r>
        <w:r w:rsidRPr="00BF12AA">
          <w:rPr>
            <w:rStyle w:val="Hyperlink"/>
            <w:color w:val="000000" w:themeColor="text1"/>
          </w:rPr>
          <w:t>Tribal Wildlife Grants to Advance Shared Conservation Goals and Natural Heritage, Cultural Priorities</w:t>
        </w:r>
      </w:hyperlink>
    </w:p>
    <w:p w14:paraId="708BA827" w14:textId="5E816C2C" w:rsidR="0071512B" w:rsidRPr="00BF12AA" w:rsidRDefault="0071512B" w:rsidP="00BF12AA">
      <w:pPr>
        <w:pStyle w:val="BodyBullets"/>
        <w:spacing w:after="0"/>
        <w:rPr>
          <w:color w:val="000000" w:themeColor="text1"/>
        </w:rPr>
      </w:pPr>
      <w:hyperlink r:id="rId137" w:history="1">
        <w:r w:rsidRPr="00BF12AA">
          <w:rPr>
            <w:rStyle w:val="Hyperlink"/>
            <w:color w:val="000000" w:themeColor="text1"/>
            <w:u w:val="none"/>
          </w:rPr>
          <w:t xml:space="preserve">FY 2024 </w:t>
        </w:r>
        <w:r w:rsidRPr="00BF12AA">
          <w:rPr>
            <w:rStyle w:val="Hyperlink"/>
            <w:color w:val="000000" w:themeColor="text1"/>
          </w:rPr>
          <w:t>Tribal Wildlife Grants Awards Summaries</w:t>
        </w:r>
      </w:hyperlink>
    </w:p>
    <w:p w14:paraId="5D03E095" w14:textId="353A5990" w:rsidR="00DD1F0F" w:rsidRPr="00BF12AA" w:rsidRDefault="00C0267D" w:rsidP="00BF12AA">
      <w:pPr>
        <w:pStyle w:val="BodyBullets"/>
        <w:spacing w:after="0"/>
      </w:pPr>
      <w:r w:rsidRPr="00BF12AA">
        <w:rPr>
          <w:color w:val="000000" w:themeColor="text1"/>
          <w:u w:val="single"/>
        </w:rPr>
        <w:t>L</w:t>
      </w:r>
      <w:r w:rsidR="00D405D3" w:rsidRPr="00BF12AA">
        <w:rPr>
          <w:color w:val="000000" w:themeColor="text1"/>
          <w:u w:val="single"/>
        </w:rPr>
        <w:t>isting for Ash Meadows</w:t>
      </w:r>
      <w:r w:rsidRPr="00BF12AA">
        <w:rPr>
          <w:color w:val="000000" w:themeColor="text1"/>
          <w:u w:val="single"/>
        </w:rPr>
        <w:t xml:space="preserve">: </w:t>
      </w:r>
      <w:hyperlink r:id="rId138" w:history="1">
        <w:r w:rsidR="00D405D3" w:rsidRPr="00BF12AA">
          <w:rPr>
            <w:rStyle w:val="Hyperlink"/>
            <w:color w:val="000000" w:themeColor="text1"/>
          </w:rPr>
          <w:t>89 FR 83510 - Endangered and Threatened Wildlife and Plants; Initiation of 5-Year Status Reviews for 59 Pacific...</w:t>
        </w:r>
        <w:r w:rsidR="003A1ED1" w:rsidRPr="00BF12AA">
          <w:rPr>
            <w:rStyle w:val="Hyperlink"/>
            <w:color w:val="000000" w:themeColor="text1"/>
          </w:rPr>
          <w:t xml:space="preserve"> </w:t>
        </w:r>
      </w:hyperlink>
      <w:r w:rsidR="00D405D3" w:rsidRPr="00BF12AA">
        <w:rPr>
          <w:i/>
          <w:iCs/>
          <w:color w:val="000000" w:themeColor="text1"/>
        </w:rPr>
        <w:t>Federal Register. Notices. Notice of initiation of reviews</w:t>
      </w:r>
    </w:p>
    <w:p w14:paraId="11FFEE2F" w14:textId="2CAC7629" w:rsidR="00DD1F0F" w:rsidRPr="00BF12AA" w:rsidRDefault="00DD1F0F" w:rsidP="00BF12AA">
      <w:pPr>
        <w:pStyle w:val="BodyBullets"/>
        <w:spacing w:after="0"/>
      </w:pPr>
      <w:r w:rsidRPr="00BF12AA">
        <w:rPr>
          <w:color w:val="00B050"/>
          <w:u w:val="single"/>
        </w:rPr>
        <w:t>Funding Opportunit</w:t>
      </w:r>
      <w:r w:rsidR="00235406" w:rsidRPr="00BF12AA">
        <w:rPr>
          <w:color w:val="00B050"/>
          <w:u w:val="single"/>
        </w:rPr>
        <w:t>y:</w:t>
      </w:r>
      <w:r w:rsidR="00235406" w:rsidRPr="00BF12AA">
        <w:rPr>
          <w:color w:val="00B050"/>
        </w:rPr>
        <w:t xml:space="preserve"> </w:t>
      </w:r>
      <w:r w:rsidR="00235406" w:rsidRPr="00BF12AA">
        <w:rPr>
          <w:b/>
          <w:bCs/>
          <w:i/>
          <w:iCs/>
        </w:rPr>
        <w:t>Dec 31, 2</w:t>
      </w:r>
      <w:r w:rsidR="00235406" w:rsidRPr="00BF12AA">
        <w:rPr>
          <w:b/>
          <w:bCs/>
          <w:i/>
          <w:iCs/>
          <w:color w:val="000000" w:themeColor="text1"/>
        </w:rPr>
        <w:t xml:space="preserve">024: </w:t>
      </w:r>
      <w:hyperlink r:id="rId139" w:tooltip="https://atlaspolicy.us21.list-manage.com/track/click?u=b7dd5fec7dd3793c0eced07eb&amp;id=8006947014&amp;e=c9b99aaa74" w:history="1">
        <w:r w:rsidR="00235406" w:rsidRPr="00BF12AA">
          <w:rPr>
            <w:rStyle w:val="Hyperlink"/>
            <w:color w:val="000000" w:themeColor="text1"/>
          </w:rPr>
          <w:t>National Fish Passage Program Bipartisan Infrastructure Law: Restoring River, Floodplain, and Coastal Connectivity and Resiliency FY24 Funds</w:t>
        </w:r>
      </w:hyperlink>
    </w:p>
    <w:p w14:paraId="2369F619" w14:textId="0F843DB3" w:rsidR="00DA7D60" w:rsidRPr="00BF12AA" w:rsidRDefault="00DA7D60" w:rsidP="00BF12AA">
      <w:pPr>
        <w:pStyle w:val="Heading3"/>
        <w:spacing w:before="0" w:line="240" w:lineRule="auto"/>
        <w:rPr>
          <w:rFonts w:ascii="Segoe UI" w:hAnsi="Segoe UI" w:cs="Segoe UI"/>
          <w:b/>
          <w:bCs/>
          <w:sz w:val="23"/>
          <w:szCs w:val="23"/>
        </w:rPr>
      </w:pPr>
      <w:bookmarkStart w:id="572" w:name="_Toc181607069"/>
      <w:bookmarkStart w:id="573" w:name="_Toc181607128"/>
      <w:bookmarkStart w:id="574" w:name="_Toc176276488"/>
      <w:bookmarkStart w:id="575" w:name="_Toc181607064"/>
      <w:bookmarkStart w:id="576" w:name="_Toc181607123"/>
      <w:bookmarkStart w:id="577" w:name="_Toc170743891"/>
      <w:bookmarkStart w:id="578" w:name="_Toc173433084"/>
      <w:bookmarkStart w:id="579" w:name="_Toc173559803"/>
      <w:bookmarkStart w:id="580" w:name="_Toc168059588"/>
      <w:bookmarkStart w:id="581" w:name="_Toc168066775"/>
      <w:bookmarkStart w:id="582" w:name="_Toc170743890"/>
      <w:bookmarkStart w:id="583" w:name="_Toc157786319"/>
      <w:bookmarkStart w:id="584" w:name="_Toc163555294"/>
      <w:bookmarkStart w:id="585" w:name="_Toc163584207"/>
      <w:bookmarkStart w:id="586" w:name="_Toc163585875"/>
      <w:bookmarkStart w:id="587" w:name="_Toc166002341"/>
      <w:bookmarkStart w:id="588" w:name="_Toc166067984"/>
      <w:bookmarkStart w:id="589" w:name="_Toc166077739"/>
      <w:bookmarkStart w:id="590" w:name="_Hlk163098305"/>
      <w:bookmarkEnd w:id="552"/>
      <w:bookmarkEnd w:id="553"/>
      <w:bookmarkEnd w:id="554"/>
      <w:bookmarkEnd w:id="555"/>
      <w:bookmarkEnd w:id="556"/>
      <w:bookmarkEnd w:id="557"/>
      <w:bookmarkEnd w:id="558"/>
      <w:bookmarkEnd w:id="559"/>
      <w:bookmarkEnd w:id="560"/>
      <w:bookmarkEnd w:id="561"/>
      <w:bookmarkEnd w:id="562"/>
      <w:bookmarkEnd w:id="563"/>
      <w:bookmarkEnd w:id="564"/>
      <w:r w:rsidRPr="00BF12AA">
        <w:rPr>
          <w:rFonts w:ascii="Segoe UI" w:hAnsi="Segoe UI" w:cs="Segoe UI"/>
          <w:b/>
          <w:bCs/>
          <w:sz w:val="23"/>
          <w:szCs w:val="23"/>
        </w:rPr>
        <w:t>DOI-USGS</w:t>
      </w:r>
      <w:bookmarkEnd w:id="572"/>
      <w:bookmarkEnd w:id="573"/>
    </w:p>
    <w:p w14:paraId="3312D401" w14:textId="77777777" w:rsidR="00DA7D60" w:rsidRPr="00BF12AA" w:rsidRDefault="00DA7D60" w:rsidP="00BF12AA">
      <w:pPr>
        <w:pStyle w:val="BodyBullets"/>
        <w:spacing w:after="0"/>
        <w:rPr>
          <w:b/>
          <w:bCs/>
          <w:color w:val="000000" w:themeColor="text1"/>
        </w:rPr>
      </w:pPr>
      <w:hyperlink r:id="rId140" w:history="1">
        <w:r w:rsidRPr="00BF12AA">
          <w:rPr>
            <w:rStyle w:val="Hyperlink"/>
            <w:color w:val="000000" w:themeColor="text1"/>
          </w:rPr>
          <w:t>Millions in the U.S. may rely on groundwater contaminated with PFAS for drinking water supplies</w:t>
        </w:r>
      </w:hyperlink>
    </w:p>
    <w:p w14:paraId="4CD2508B" w14:textId="77777777" w:rsidR="00DA7D60" w:rsidRPr="00BF12AA" w:rsidRDefault="00DA7D60" w:rsidP="00BF12AA">
      <w:pPr>
        <w:pStyle w:val="Heading3"/>
        <w:spacing w:before="0" w:line="240" w:lineRule="auto"/>
        <w:rPr>
          <w:rFonts w:ascii="Segoe UI" w:hAnsi="Segoe UI" w:cs="Segoe UI"/>
          <w:b/>
          <w:bCs/>
          <w:sz w:val="23"/>
          <w:szCs w:val="23"/>
        </w:rPr>
      </w:pPr>
      <w:bookmarkStart w:id="591" w:name="_Toc176276490"/>
      <w:bookmarkStart w:id="592" w:name="_Toc181607067"/>
      <w:bookmarkStart w:id="593" w:name="_Toc181607126"/>
      <w:bookmarkStart w:id="594" w:name="_Toc176276489"/>
      <w:bookmarkStart w:id="595" w:name="_Toc181607066"/>
      <w:bookmarkStart w:id="596" w:name="_Toc181607125"/>
      <w:bookmarkEnd w:id="574"/>
      <w:bookmarkEnd w:id="575"/>
      <w:bookmarkEnd w:id="576"/>
      <w:r w:rsidRPr="00BF12AA">
        <w:rPr>
          <w:rFonts w:ascii="Segoe UI" w:hAnsi="Segoe UI" w:cs="Segoe UI"/>
          <w:b/>
          <w:bCs/>
          <w:sz w:val="23"/>
          <w:szCs w:val="23"/>
        </w:rPr>
        <w:t>USDA</w:t>
      </w:r>
      <w:bookmarkEnd w:id="591"/>
      <w:bookmarkEnd w:id="592"/>
      <w:bookmarkEnd w:id="593"/>
    </w:p>
    <w:p w14:paraId="3B68CC0C" w14:textId="77777777" w:rsidR="00DA7D60" w:rsidRPr="00BF12AA" w:rsidRDefault="00DA7D60" w:rsidP="00BF12AA">
      <w:pPr>
        <w:pStyle w:val="BodyBullets"/>
        <w:spacing w:after="0"/>
        <w:rPr>
          <w:color w:val="000000" w:themeColor="text1"/>
        </w:rPr>
      </w:pPr>
      <w:hyperlink r:id="rId141" w:history="1">
        <w:r w:rsidRPr="00BF12AA">
          <w:rPr>
            <w:rStyle w:val="Hyperlink"/>
            <w:color w:val="000000" w:themeColor="text1"/>
          </w:rPr>
          <w:t>$7.7 Billion Available for Climate-Smart Practices on Agricultural Lands</w:t>
        </w:r>
      </w:hyperlink>
    </w:p>
    <w:p w14:paraId="3E68C33F" w14:textId="5A8B5939" w:rsidR="00DA7D60" w:rsidRPr="00BF12AA" w:rsidRDefault="00DA7D60" w:rsidP="00BF12AA">
      <w:pPr>
        <w:pStyle w:val="BodyBullets"/>
        <w:spacing w:after="0"/>
        <w:rPr>
          <w:color w:val="000000" w:themeColor="text1"/>
        </w:rPr>
      </w:pPr>
      <w:r w:rsidRPr="00BF12AA">
        <w:rPr>
          <w:color w:val="00B050"/>
          <w:u w:val="single"/>
        </w:rPr>
        <w:t xml:space="preserve">Funding Opportunity:  </w:t>
      </w:r>
      <w:r w:rsidRPr="00BF12AA">
        <w:rPr>
          <w:b/>
          <w:bCs/>
          <w:color w:val="000000" w:themeColor="text1"/>
        </w:rPr>
        <w:t xml:space="preserve">Dec 20: </w:t>
      </w:r>
      <w:hyperlink r:id="rId142" w:tgtFrame="_blank" w:tooltip="https://atlaspolicy.us21.list-manage.com/track/click?u=b7dd5fec7dd3793c0eced07eb&amp;id=146c565df6&amp;e=c9b99aaa74" w:history="1">
        <w:r w:rsidRPr="00BF12AA">
          <w:rPr>
            <w:rStyle w:val="Hyperlink"/>
            <w:color w:val="000000" w:themeColor="text1"/>
          </w:rPr>
          <w:t xml:space="preserve">Fiscal Year 2025 Agricultural Conservation Easement Program </w:t>
        </w:r>
      </w:hyperlink>
    </w:p>
    <w:p w14:paraId="6EB8844C" w14:textId="2578F164" w:rsidR="00D863AF" w:rsidRPr="00BF12AA" w:rsidRDefault="00DA7D60" w:rsidP="00BF12AA">
      <w:pPr>
        <w:pStyle w:val="Heading3"/>
        <w:spacing w:before="0" w:line="240" w:lineRule="auto"/>
        <w:rPr>
          <w:rFonts w:ascii="Segoe UI" w:hAnsi="Segoe UI" w:cs="Segoe UI"/>
          <w:b/>
          <w:bCs/>
          <w:sz w:val="23"/>
          <w:szCs w:val="23"/>
        </w:rPr>
      </w:pPr>
      <w:r w:rsidRPr="00BF12AA">
        <w:rPr>
          <w:rFonts w:ascii="Segoe UI" w:hAnsi="Segoe UI" w:cs="Segoe UI"/>
          <w:b/>
          <w:bCs/>
          <w:sz w:val="23"/>
          <w:szCs w:val="23"/>
        </w:rPr>
        <w:t>USDA-</w:t>
      </w:r>
      <w:r w:rsidR="00204CA0" w:rsidRPr="00BF12AA">
        <w:rPr>
          <w:rFonts w:ascii="Segoe UI" w:hAnsi="Segoe UI" w:cs="Segoe UI"/>
          <w:b/>
          <w:bCs/>
          <w:sz w:val="23"/>
          <w:szCs w:val="23"/>
        </w:rPr>
        <w:t>N</w:t>
      </w:r>
      <w:bookmarkEnd w:id="594"/>
      <w:r w:rsidR="007A694F" w:rsidRPr="00BF12AA">
        <w:rPr>
          <w:rFonts w:ascii="Segoe UI" w:hAnsi="Segoe UI" w:cs="Segoe UI"/>
          <w:b/>
          <w:bCs/>
          <w:sz w:val="23"/>
          <w:szCs w:val="23"/>
        </w:rPr>
        <w:t>RCS</w:t>
      </w:r>
      <w:bookmarkEnd w:id="595"/>
      <w:bookmarkEnd w:id="596"/>
    </w:p>
    <w:p w14:paraId="6CE28962" w14:textId="2D7EE809" w:rsidR="00692D4E" w:rsidRPr="00BF12AA" w:rsidRDefault="00606BD4" w:rsidP="00BF12AA">
      <w:pPr>
        <w:pStyle w:val="BodyBullets"/>
        <w:spacing w:after="0"/>
        <w:rPr>
          <w:color w:val="000000" w:themeColor="text1"/>
        </w:rPr>
      </w:pPr>
      <w:hyperlink r:id="rId143" w:history="1">
        <w:r w:rsidRPr="00BF12AA">
          <w:rPr>
            <w:rStyle w:val="Hyperlink"/>
            <w:color w:val="000000" w:themeColor="text1"/>
          </w:rPr>
          <w:t>The Importance of Traditional Ecological Knowledge in Climate-Smart Solutions</w:t>
        </w:r>
      </w:hyperlink>
    </w:p>
    <w:p w14:paraId="2597AB5B" w14:textId="1904BE84" w:rsidR="00757173" w:rsidRPr="00BF12AA" w:rsidRDefault="00C948DA" w:rsidP="00BF12AA">
      <w:pPr>
        <w:pStyle w:val="Heading3"/>
        <w:spacing w:before="0" w:line="240" w:lineRule="auto"/>
        <w:rPr>
          <w:rFonts w:ascii="Segoe UI" w:hAnsi="Segoe UI" w:cs="Segoe UI"/>
          <w:b/>
          <w:bCs/>
          <w:sz w:val="23"/>
          <w:szCs w:val="23"/>
        </w:rPr>
      </w:pPr>
      <w:bookmarkStart w:id="597" w:name="_Toc168059590"/>
      <w:bookmarkStart w:id="598" w:name="_Toc168066777"/>
      <w:bookmarkStart w:id="599" w:name="_Toc170743892"/>
      <w:bookmarkStart w:id="600" w:name="_Toc173433086"/>
      <w:bookmarkStart w:id="601" w:name="_Toc173559805"/>
      <w:bookmarkStart w:id="602" w:name="_Toc176276492"/>
      <w:bookmarkStart w:id="603" w:name="_Toc181607068"/>
      <w:bookmarkStart w:id="604" w:name="_Toc181607127"/>
      <w:bookmarkEnd w:id="577"/>
      <w:bookmarkEnd w:id="578"/>
      <w:bookmarkEnd w:id="579"/>
      <w:bookmarkEnd w:id="580"/>
      <w:bookmarkEnd w:id="581"/>
      <w:bookmarkEnd w:id="582"/>
      <w:bookmarkEnd w:id="583"/>
      <w:bookmarkEnd w:id="584"/>
      <w:bookmarkEnd w:id="585"/>
      <w:bookmarkEnd w:id="586"/>
      <w:bookmarkEnd w:id="587"/>
      <w:bookmarkEnd w:id="588"/>
      <w:bookmarkEnd w:id="589"/>
      <w:r w:rsidRPr="00BF12AA">
        <w:rPr>
          <w:rFonts w:ascii="Segoe UI" w:hAnsi="Segoe UI" w:cs="Segoe UI"/>
          <w:b/>
          <w:bCs/>
          <w:sz w:val="23"/>
          <w:szCs w:val="23"/>
        </w:rPr>
        <w:t>USD</w:t>
      </w:r>
      <w:r w:rsidR="001D6E47" w:rsidRPr="00BF12AA">
        <w:rPr>
          <w:rFonts w:ascii="Segoe UI" w:hAnsi="Segoe UI" w:cs="Segoe UI"/>
          <w:b/>
          <w:bCs/>
          <w:sz w:val="23"/>
          <w:szCs w:val="23"/>
        </w:rPr>
        <w:t>A</w:t>
      </w:r>
      <w:r w:rsidRPr="00BF12AA">
        <w:rPr>
          <w:rFonts w:ascii="Segoe UI" w:hAnsi="Segoe UI" w:cs="Segoe UI"/>
          <w:b/>
          <w:bCs/>
          <w:sz w:val="23"/>
          <w:szCs w:val="23"/>
        </w:rPr>
        <w:t>-</w:t>
      </w:r>
      <w:r w:rsidR="00757173" w:rsidRPr="00BF12AA">
        <w:rPr>
          <w:rFonts w:ascii="Segoe UI" w:hAnsi="Segoe UI" w:cs="Segoe UI"/>
          <w:b/>
          <w:bCs/>
          <w:sz w:val="23"/>
          <w:szCs w:val="23"/>
        </w:rPr>
        <w:t>US</w:t>
      </w:r>
      <w:bookmarkEnd w:id="597"/>
      <w:bookmarkEnd w:id="598"/>
      <w:r w:rsidR="008000D2" w:rsidRPr="00BF12AA">
        <w:rPr>
          <w:rFonts w:ascii="Segoe UI" w:hAnsi="Segoe UI" w:cs="Segoe UI"/>
          <w:b/>
          <w:bCs/>
          <w:sz w:val="23"/>
          <w:szCs w:val="23"/>
        </w:rPr>
        <w:t>FS</w:t>
      </w:r>
      <w:bookmarkEnd w:id="599"/>
      <w:bookmarkEnd w:id="600"/>
      <w:bookmarkEnd w:id="601"/>
      <w:bookmarkEnd w:id="602"/>
      <w:bookmarkEnd w:id="603"/>
      <w:bookmarkEnd w:id="604"/>
    </w:p>
    <w:p w14:paraId="23A51AAB" w14:textId="79BAA62C" w:rsidR="00B3712E" w:rsidRPr="00BF12AA" w:rsidRDefault="009C3D03" w:rsidP="00BF12AA">
      <w:pPr>
        <w:pStyle w:val="BodyBullets"/>
        <w:spacing w:after="0"/>
        <w:rPr>
          <w:rStyle w:val="Hyperlink"/>
          <w:color w:val="000000" w:themeColor="text1"/>
          <w:u w:val="none"/>
        </w:rPr>
      </w:pPr>
      <w:hyperlink r:id="rId144" w:history="1">
        <w:r w:rsidRPr="00BF12AA">
          <w:rPr>
            <w:rStyle w:val="Hyperlink"/>
            <w:color w:val="000000" w:themeColor="text1"/>
            <w:u w:val="none"/>
          </w:rPr>
          <w:t xml:space="preserve">USDA Forest Service partners with states to </w:t>
        </w:r>
        <w:r w:rsidRPr="00BF12AA">
          <w:rPr>
            <w:rStyle w:val="Hyperlink"/>
            <w:color w:val="000000" w:themeColor="text1"/>
          </w:rPr>
          <w:t>conserve private forestlands</w:t>
        </w:r>
      </w:hyperlink>
    </w:p>
    <w:p w14:paraId="67FD02CE" w14:textId="77777777" w:rsidR="000C1AB1" w:rsidRPr="00BF12AA" w:rsidRDefault="000C1AB1" w:rsidP="00BF12AA">
      <w:pPr>
        <w:pStyle w:val="BodyBullets"/>
        <w:spacing w:after="0"/>
        <w:rPr>
          <w:color w:val="000000" w:themeColor="text1"/>
        </w:rPr>
      </w:pPr>
      <w:hyperlink r:id="rId145" w:history="1">
        <w:r w:rsidRPr="00BF12AA">
          <w:rPr>
            <w:rStyle w:val="Hyperlink"/>
            <w:color w:val="000000" w:themeColor="text1"/>
          </w:rPr>
          <w:t>Investments tackle the threat of invasive species across the nation</w:t>
        </w:r>
      </w:hyperlink>
    </w:p>
    <w:p w14:paraId="3ABF2293" w14:textId="20298B6D" w:rsidR="00DA7D60" w:rsidRDefault="000C1AB1" w:rsidP="00BF12AA">
      <w:pPr>
        <w:pStyle w:val="BodyBullets"/>
        <w:spacing w:after="0"/>
        <w:rPr>
          <w:color w:val="000000" w:themeColor="text1"/>
        </w:rPr>
      </w:pPr>
      <w:r w:rsidRPr="00BF12AA">
        <w:rPr>
          <w:color w:val="00B050"/>
          <w:u w:val="single"/>
        </w:rPr>
        <w:t>Funding Opportunity:</w:t>
      </w:r>
      <w:r w:rsidR="00DA7D60" w:rsidRPr="00BF12AA">
        <w:t xml:space="preserve"> </w:t>
      </w:r>
      <w:hyperlink r:id="rId146" w:history="1">
        <w:r w:rsidR="00DA7D60" w:rsidRPr="00BF12AA">
          <w:rPr>
            <w:rStyle w:val="Hyperlink"/>
            <w:color w:val="000000" w:themeColor="text1"/>
            <w:u w:val="none"/>
          </w:rPr>
          <w:t xml:space="preserve">USDA Forest Service announces open grant opportunity to </w:t>
        </w:r>
        <w:r w:rsidR="00DA7D60" w:rsidRPr="00BF12AA">
          <w:rPr>
            <w:rStyle w:val="Hyperlink"/>
            <w:color w:val="000000" w:themeColor="text1"/>
          </w:rPr>
          <w:t>strengthen forest products economy and forest sector jobs</w:t>
        </w:r>
      </w:hyperlink>
      <w:r w:rsidR="00DA7D60" w:rsidRPr="00BF12AA">
        <w:rPr>
          <w:color w:val="000000" w:themeColor="text1"/>
        </w:rPr>
        <w:t xml:space="preserve"> through the Forest Service’s three key </w:t>
      </w:r>
      <w:hyperlink r:id="rId147" w:history="1">
        <w:r w:rsidR="00DA7D60" w:rsidRPr="00BF12AA">
          <w:rPr>
            <w:rStyle w:val="Hyperlink"/>
            <w:color w:val="000000" w:themeColor="text1"/>
          </w:rPr>
          <w:t>grant programs</w:t>
        </w:r>
      </w:hyperlink>
      <w:r w:rsidR="00DA7D60" w:rsidRPr="00BF12AA">
        <w:rPr>
          <w:color w:val="000000" w:themeColor="text1"/>
        </w:rPr>
        <w:t>.</w:t>
      </w:r>
    </w:p>
    <w:p w14:paraId="090F6EB0" w14:textId="77777777" w:rsidR="00BF12AA" w:rsidRPr="00BF12AA" w:rsidRDefault="00BF12AA" w:rsidP="00BF12AA">
      <w:pPr>
        <w:pStyle w:val="BodyBullets"/>
        <w:numPr>
          <w:ilvl w:val="0"/>
          <w:numId w:val="0"/>
        </w:numPr>
        <w:spacing w:after="0"/>
        <w:ind w:left="720"/>
        <w:rPr>
          <w:color w:val="000000" w:themeColor="text1"/>
          <w:sz w:val="10"/>
          <w:szCs w:val="10"/>
        </w:rPr>
      </w:pPr>
    </w:p>
    <w:p w14:paraId="43E790BF" w14:textId="537FC8C7" w:rsidR="00870FB4" w:rsidRPr="00BF12AA" w:rsidRDefault="00023100" w:rsidP="00BF12AA">
      <w:pPr>
        <w:pStyle w:val="Heading2"/>
        <w:spacing w:before="0" w:line="240" w:lineRule="auto"/>
        <w:rPr>
          <w:rFonts w:ascii="Segoe UI" w:hAnsi="Segoe UI" w:cs="Segoe UI"/>
          <w:b/>
          <w:bCs/>
          <w:sz w:val="23"/>
          <w:szCs w:val="23"/>
        </w:rPr>
      </w:pPr>
      <w:bookmarkStart w:id="605" w:name="_Toc138863491"/>
      <w:bookmarkStart w:id="606" w:name="_Toc138947933"/>
      <w:bookmarkStart w:id="607" w:name="_Toc138948888"/>
      <w:bookmarkStart w:id="608" w:name="_Toc139290518"/>
      <w:bookmarkStart w:id="609" w:name="_Toc139290628"/>
      <w:bookmarkStart w:id="610" w:name="_Toc139291390"/>
      <w:bookmarkStart w:id="611" w:name="_Toc139291559"/>
      <w:bookmarkStart w:id="612" w:name="_Toc139291712"/>
      <w:bookmarkStart w:id="613" w:name="_Toc142033643"/>
      <w:bookmarkStart w:id="614" w:name="_Toc142078800"/>
      <w:bookmarkStart w:id="615" w:name="_Toc144806395"/>
      <w:bookmarkStart w:id="616" w:name="_Toc144832069"/>
      <w:bookmarkStart w:id="617" w:name="_Toc144832245"/>
      <w:bookmarkStart w:id="618" w:name="_Toc144832308"/>
      <w:bookmarkStart w:id="619" w:name="_Toc147496138"/>
      <w:bookmarkStart w:id="620" w:name="_Toc149916434"/>
      <w:bookmarkStart w:id="621" w:name="_Toc149922551"/>
      <w:bookmarkStart w:id="622" w:name="_Toc152563712"/>
      <w:bookmarkStart w:id="623" w:name="_Toc155260124"/>
      <w:bookmarkStart w:id="624" w:name="_Toc155266253"/>
      <w:bookmarkStart w:id="625" w:name="_Toc157786320"/>
      <w:bookmarkStart w:id="626" w:name="_Toc163555295"/>
      <w:bookmarkStart w:id="627" w:name="_Toc163584208"/>
      <w:bookmarkStart w:id="628" w:name="_Toc163585876"/>
      <w:bookmarkStart w:id="629" w:name="_Toc166002342"/>
      <w:bookmarkStart w:id="630" w:name="_Toc166067985"/>
      <w:bookmarkStart w:id="631" w:name="_Toc166077740"/>
      <w:bookmarkStart w:id="632" w:name="_Toc168059591"/>
      <w:bookmarkStart w:id="633" w:name="_Toc168066778"/>
      <w:bookmarkStart w:id="634" w:name="_Toc170743894"/>
      <w:bookmarkStart w:id="635" w:name="_Toc173433087"/>
      <w:bookmarkStart w:id="636" w:name="_Toc173559806"/>
      <w:bookmarkStart w:id="637" w:name="_Toc176276493"/>
      <w:bookmarkStart w:id="638" w:name="_Toc181607070"/>
      <w:bookmarkStart w:id="639" w:name="_Toc181607129"/>
      <w:bookmarkEnd w:id="590"/>
      <w:r w:rsidRPr="00BF12AA">
        <w:rPr>
          <w:rFonts w:ascii="Segoe UI" w:hAnsi="Segoe UI" w:cs="Segoe UI"/>
          <w:b/>
          <w:bCs/>
          <w:sz w:val="23"/>
          <w:szCs w:val="23"/>
        </w:rPr>
        <w:t>State Updates</w:t>
      </w:r>
      <w:bookmarkStart w:id="640" w:name="_Toc138863492"/>
      <w:bookmarkStart w:id="641" w:name="_Toc138947934"/>
      <w:bookmarkStart w:id="642" w:name="_Toc138948889"/>
      <w:bookmarkStart w:id="643" w:name="_Toc139290519"/>
      <w:bookmarkStart w:id="644" w:name="_Toc139290629"/>
      <w:bookmarkStart w:id="645" w:name="_Toc139291391"/>
      <w:bookmarkStart w:id="646" w:name="_Toc139291560"/>
      <w:bookmarkStart w:id="647" w:name="_Toc139291713"/>
      <w:bookmarkStart w:id="648" w:name="_Toc142033644"/>
      <w:bookmarkStart w:id="649" w:name="_Toc142078801"/>
      <w:bookmarkStart w:id="650" w:name="_Toc144806396"/>
      <w:bookmarkStart w:id="651" w:name="_Toc144832070"/>
      <w:bookmarkStart w:id="652" w:name="_Toc144832246"/>
      <w:bookmarkStart w:id="653" w:name="_Toc144832309"/>
      <w:bookmarkStart w:id="654" w:name="_Toc147496139"/>
      <w:bookmarkStart w:id="655" w:name="_Toc149916435"/>
      <w:bookmarkStart w:id="656" w:name="_Toc149922552"/>
      <w:bookmarkStart w:id="657" w:name="_Toc152563713"/>
      <w:bookmarkStart w:id="658" w:name="_Toc155260125"/>
      <w:bookmarkStart w:id="659" w:name="_Toc155266254"/>
      <w:bookmarkStart w:id="660" w:name="_Toc157786321"/>
      <w:bookmarkStart w:id="661" w:name="_Toc163555296"/>
      <w:bookmarkStart w:id="662" w:name="_Toc163584209"/>
      <w:bookmarkStart w:id="663" w:name="_Toc163585877"/>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F12AA">
        <w:rPr>
          <w:rFonts w:ascii="Segoe UI" w:hAnsi="Segoe UI" w:cs="Segoe UI"/>
        </w:rPr>
        <w:fldChar w:fldCharType="begin"/>
      </w:r>
      <w:r w:rsidRPr="00BF12AA">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BF12AA">
        <w:rPr>
          <w:rFonts w:ascii="Segoe UI" w:hAnsi="Segoe UI" w:cs="Segoe UI"/>
        </w:rPr>
      </w:r>
      <w:r w:rsidRPr="00BF12AA">
        <w:rPr>
          <w:rFonts w:ascii="Segoe UI" w:hAnsi="Segoe UI" w:cs="Segoe UI"/>
        </w:rPr>
        <w:fldChar w:fldCharType="separate"/>
      </w:r>
      <w:r w:rsidRPr="00BF12AA">
        <w:rPr>
          <w:rFonts w:ascii="Segoe UI" w:hAnsi="Segoe UI" w:cs="Segoe UI"/>
        </w:rPr>
        <w:fldChar w:fldCharType="end"/>
      </w:r>
      <w:hyperlink r:id="rId148" w:history="1"/>
      <w:r w:rsidR="00105B60" w:rsidRPr="00BF12AA">
        <w:rPr>
          <w:rFonts w:ascii="Segoe UI" w:hAnsi="Segoe UI" w:cs="Segoe UI"/>
        </w:rPr>
        <w:t xml:space="preserve"> </w:t>
      </w:r>
    </w:p>
    <w:bookmarkStart w:id="664" w:name="_Toc166002343"/>
    <w:bookmarkStart w:id="665" w:name="_Toc166067986"/>
    <w:bookmarkStart w:id="666" w:name="_Toc166077741"/>
    <w:bookmarkStart w:id="667" w:name="_Toc168059592"/>
    <w:bookmarkStart w:id="668" w:name="_Toc168066779"/>
    <w:bookmarkStart w:id="669" w:name="_Toc170743895"/>
    <w:bookmarkStart w:id="670" w:name="_Toc173433088"/>
    <w:bookmarkStart w:id="671" w:name="_Toc173559807"/>
    <w:bookmarkStart w:id="672" w:name="_Toc176276494"/>
    <w:p w14:paraId="77FEFFB5" w14:textId="28BF810F" w:rsidR="00F30E40" w:rsidRPr="00BF12AA" w:rsidRDefault="00F30E40" w:rsidP="00BF12AA">
      <w:pPr>
        <w:pStyle w:val="BodyBullets"/>
        <w:spacing w:after="0"/>
        <w:rPr>
          <w:rStyle w:val="Hyperlink"/>
          <w:color w:val="000000" w:themeColor="text1"/>
        </w:rPr>
      </w:pPr>
      <w:r w:rsidRPr="00BF12AA">
        <w:rPr>
          <w:rStyle w:val="Hyperlink"/>
          <w:color w:val="000000" w:themeColor="text1"/>
        </w:rPr>
        <w:fldChar w:fldCharType="begin"/>
      </w:r>
      <w:r w:rsidRPr="00BF12AA">
        <w:rPr>
          <w:rStyle w:val="Hyperlink"/>
          <w:color w:val="000000" w:themeColor="text1"/>
        </w:rPr>
        <w:instrText>HYPERLINK "https://stateline.org/2024/10/22/more-states-ban-pfas-or-forever-chemicals-in-more-products/?emci=5c533874-6790-ef11-8474-000d3a98fa6b"</w:instrText>
      </w:r>
      <w:r w:rsidRPr="00BF12AA">
        <w:rPr>
          <w:rStyle w:val="Hyperlink"/>
          <w:color w:val="000000" w:themeColor="text1"/>
        </w:rPr>
      </w:r>
      <w:r w:rsidRPr="00BF12AA">
        <w:rPr>
          <w:rStyle w:val="Hyperlink"/>
          <w:color w:val="000000" w:themeColor="text1"/>
        </w:rPr>
        <w:fldChar w:fldCharType="separate"/>
      </w:r>
      <w:r w:rsidRPr="00BF12AA">
        <w:rPr>
          <w:rStyle w:val="Hyperlink"/>
          <w:color w:val="000000" w:themeColor="text1"/>
        </w:rPr>
        <w:t>More states ban PFAS, or ‘forever chemicals,’ in more products</w:t>
      </w:r>
      <w:r w:rsidRPr="00BF12AA">
        <w:rPr>
          <w:rStyle w:val="Hyperlink"/>
          <w:color w:val="000000" w:themeColor="text1"/>
        </w:rPr>
        <w:fldChar w:fldCharType="end"/>
      </w:r>
    </w:p>
    <w:p w14:paraId="5B0DC974" w14:textId="069F4DB1" w:rsidR="00DA7D60" w:rsidRPr="00BF12AA" w:rsidRDefault="00DA7D60" w:rsidP="00BF12AA">
      <w:pPr>
        <w:pStyle w:val="BodyBullets"/>
        <w:spacing w:after="0"/>
        <w:rPr>
          <w:rStyle w:val="Hyperlink"/>
          <w:color w:val="000000" w:themeColor="text1"/>
          <w:u w:val="none"/>
        </w:rPr>
      </w:pPr>
      <w:r w:rsidRPr="00BF12AA">
        <w:rPr>
          <w:color w:val="000000" w:themeColor="text1"/>
        </w:rPr>
        <w:t xml:space="preserve">WSWC: Western States Water Newsletter </w:t>
      </w:r>
      <w:hyperlink r:id="rId149" w:history="1">
        <w:r w:rsidRPr="00BF12AA">
          <w:rPr>
            <w:rStyle w:val="Hyperlink"/>
            <w:color w:val="000000" w:themeColor="text1"/>
          </w:rPr>
          <w:t>Issue #2628</w:t>
        </w:r>
      </w:hyperlink>
      <w:r w:rsidRPr="00BF12AA">
        <w:rPr>
          <w:rStyle w:val="Hyperlink"/>
          <w:color w:val="000000" w:themeColor="text1"/>
        </w:rPr>
        <w:t xml:space="preserve"> </w:t>
      </w:r>
    </w:p>
    <w:p w14:paraId="34B93B60" w14:textId="58689032" w:rsidR="00714ACA" w:rsidRPr="00BF12AA" w:rsidRDefault="00023100" w:rsidP="00BF12AA">
      <w:pPr>
        <w:pStyle w:val="Heading3"/>
        <w:spacing w:before="0" w:line="240" w:lineRule="auto"/>
        <w:rPr>
          <w:rFonts w:ascii="Segoe UI" w:hAnsi="Segoe UI" w:cs="Segoe UI"/>
          <w:b/>
          <w:bCs/>
          <w:sz w:val="23"/>
          <w:szCs w:val="23"/>
        </w:rPr>
      </w:pPr>
      <w:bookmarkStart w:id="673" w:name="_Toc181607071"/>
      <w:bookmarkStart w:id="674" w:name="_Toc181607130"/>
      <w:r w:rsidRPr="00BF12AA">
        <w:rPr>
          <w:rFonts w:ascii="Segoe UI" w:hAnsi="Segoe UI" w:cs="Segoe UI"/>
          <w:b/>
          <w:bCs/>
          <w:sz w:val="23"/>
          <w:szCs w:val="23"/>
        </w:rPr>
        <w:t>Arizona</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bookmarkStart w:id="675" w:name="_Toc138863493"/>
    <w:bookmarkStart w:id="676" w:name="_Toc138947935"/>
    <w:bookmarkStart w:id="677" w:name="_Toc138948890"/>
    <w:bookmarkStart w:id="678" w:name="_Toc139290520"/>
    <w:bookmarkStart w:id="679" w:name="_Toc139290630"/>
    <w:bookmarkStart w:id="680" w:name="_Toc139291392"/>
    <w:bookmarkStart w:id="681" w:name="_Toc139291561"/>
    <w:bookmarkStart w:id="682" w:name="_Toc139291714"/>
    <w:bookmarkStart w:id="683" w:name="_Toc142033645"/>
    <w:bookmarkStart w:id="684" w:name="_Toc142078802"/>
    <w:bookmarkStart w:id="685" w:name="_Toc144806397"/>
    <w:bookmarkStart w:id="686" w:name="_Toc144832071"/>
    <w:bookmarkStart w:id="687" w:name="_Toc144832247"/>
    <w:bookmarkStart w:id="688" w:name="_Toc144832310"/>
    <w:bookmarkStart w:id="689" w:name="_Toc147496140"/>
    <w:bookmarkStart w:id="690" w:name="_Toc149916436"/>
    <w:bookmarkStart w:id="691" w:name="_Toc149922553"/>
    <w:bookmarkStart w:id="692" w:name="_Toc152563714"/>
    <w:bookmarkStart w:id="693" w:name="_Toc155260126"/>
    <w:bookmarkStart w:id="694" w:name="_Toc155266255"/>
    <w:bookmarkStart w:id="695" w:name="_Toc157786322"/>
    <w:bookmarkStart w:id="696" w:name="_Toc163555297"/>
    <w:bookmarkStart w:id="697" w:name="_Toc163584210"/>
    <w:bookmarkStart w:id="698" w:name="_Toc163585878"/>
    <w:bookmarkStart w:id="699" w:name="_Toc166002344"/>
    <w:bookmarkStart w:id="700" w:name="_Toc166067987"/>
    <w:bookmarkStart w:id="701" w:name="_Toc166077742"/>
    <w:bookmarkStart w:id="702" w:name="_Toc168059593"/>
    <w:bookmarkStart w:id="703" w:name="_Toc168066780"/>
    <w:bookmarkStart w:id="704" w:name="_Toc170743896"/>
    <w:bookmarkStart w:id="705" w:name="_Toc173433089"/>
    <w:bookmarkStart w:id="706" w:name="_Toc173559808"/>
    <w:bookmarkStart w:id="707" w:name="_Toc176276495"/>
    <w:p w14:paraId="6919FEA7" w14:textId="64255695" w:rsidR="002C09EA" w:rsidRPr="00BF12AA" w:rsidRDefault="002C09EA" w:rsidP="00BF12AA">
      <w:pPr>
        <w:pStyle w:val="BodyBullets"/>
        <w:spacing w:after="0"/>
        <w:rPr>
          <w:color w:val="000000" w:themeColor="text1"/>
        </w:rPr>
      </w:pPr>
      <w:r w:rsidRPr="00BF12AA">
        <w:rPr>
          <w:color w:val="000000" w:themeColor="text1"/>
        </w:rPr>
        <w:fldChar w:fldCharType="begin"/>
      </w:r>
      <w:r w:rsidRPr="00BF12AA">
        <w:rPr>
          <w:color w:val="000000" w:themeColor="text1"/>
        </w:rPr>
        <w:instrText>HYPERLINK "https://wrrc.arizona.edu/news/adwr-proposes-willcox-basin-ama"</w:instrText>
      </w:r>
      <w:r w:rsidRPr="00BF12AA">
        <w:rPr>
          <w:color w:val="000000" w:themeColor="text1"/>
        </w:rPr>
      </w:r>
      <w:r w:rsidRPr="00BF12AA">
        <w:rPr>
          <w:color w:val="000000" w:themeColor="text1"/>
        </w:rPr>
        <w:fldChar w:fldCharType="separate"/>
      </w:r>
      <w:r w:rsidRPr="00BF12AA">
        <w:rPr>
          <w:rStyle w:val="Hyperlink"/>
          <w:color w:val="000000" w:themeColor="text1"/>
          <w:u w:val="none"/>
        </w:rPr>
        <w:t xml:space="preserve">ADWR Proposes </w:t>
      </w:r>
      <w:r w:rsidRPr="00BF12AA">
        <w:rPr>
          <w:rStyle w:val="Hyperlink"/>
          <w:color w:val="000000" w:themeColor="text1"/>
        </w:rPr>
        <w:t>Willcox Basin AMA</w:t>
      </w:r>
      <w:r w:rsidRPr="00BF12AA">
        <w:rPr>
          <w:color w:val="000000" w:themeColor="text1"/>
        </w:rPr>
        <w:fldChar w:fldCharType="end"/>
      </w:r>
    </w:p>
    <w:p w14:paraId="0D4A65B0" w14:textId="2BB996D6" w:rsidR="00D12078" w:rsidRPr="00BF12AA" w:rsidRDefault="00D12078" w:rsidP="00BF12AA">
      <w:pPr>
        <w:pStyle w:val="BodyBullets"/>
        <w:spacing w:after="0"/>
        <w:rPr>
          <w:color w:val="000000" w:themeColor="text1"/>
        </w:rPr>
      </w:pPr>
      <w:hyperlink r:id="rId150" w:history="1">
        <w:r w:rsidRPr="00BF12AA">
          <w:rPr>
            <w:rStyle w:val="Hyperlink"/>
            <w:color w:val="000000" w:themeColor="text1"/>
            <w:u w:val="none"/>
          </w:rPr>
          <w:t xml:space="preserve">Arizona Project WET - </w:t>
        </w:r>
        <w:r w:rsidRPr="00BF12AA">
          <w:rPr>
            <w:rStyle w:val="Hyperlink"/>
            <w:color w:val="000000" w:themeColor="text1"/>
          </w:rPr>
          <w:t>Ghost Rivers Haunt Arizona</w:t>
        </w:r>
      </w:hyperlink>
    </w:p>
    <w:p w14:paraId="156EB44C" w14:textId="78B23EA3" w:rsidR="00A4013A" w:rsidRPr="00BF12AA" w:rsidRDefault="003C1765" w:rsidP="00BF12AA">
      <w:pPr>
        <w:pStyle w:val="BodyBullets"/>
        <w:spacing w:after="0"/>
        <w:rPr>
          <w:color w:val="000000" w:themeColor="text1"/>
        </w:rPr>
      </w:pPr>
      <w:hyperlink r:id="rId151" w:history="1">
        <w:r w:rsidRPr="00BF12AA">
          <w:rPr>
            <w:rStyle w:val="Hyperlink"/>
            <w:color w:val="000000" w:themeColor="text1"/>
            <w:u w:val="none"/>
          </w:rPr>
          <w:t xml:space="preserve">$24.5 Million in </w:t>
        </w:r>
        <w:r w:rsidRPr="00BF12AA">
          <w:rPr>
            <w:rStyle w:val="Hyperlink"/>
            <w:color w:val="000000" w:themeColor="text1"/>
          </w:rPr>
          <w:t>Conservation Funding</w:t>
        </w:r>
        <w:r w:rsidRPr="00BF12AA">
          <w:rPr>
            <w:rStyle w:val="Hyperlink"/>
            <w:color w:val="000000" w:themeColor="text1"/>
            <w:u w:val="none"/>
          </w:rPr>
          <w:t xml:space="preserve"> Coming to Arizona</w:t>
        </w:r>
      </w:hyperlink>
    </w:p>
    <w:p w14:paraId="54E0B935" w14:textId="3A47D1EB" w:rsidR="00AB3814" w:rsidRPr="00BF12AA" w:rsidRDefault="007606D9" w:rsidP="00BF12AA">
      <w:pPr>
        <w:pStyle w:val="BodyBullets"/>
        <w:spacing w:after="0"/>
        <w:rPr>
          <w:color w:val="000000" w:themeColor="text1"/>
        </w:rPr>
      </w:pPr>
      <w:r w:rsidRPr="00BF12AA">
        <w:rPr>
          <w:color w:val="000000" w:themeColor="text1"/>
        </w:rPr>
        <w:t xml:space="preserve">Fall 2024 Drought ICG Meeting - </w:t>
      </w:r>
      <w:r w:rsidRPr="00BF12AA">
        <w:rPr>
          <w:b/>
          <w:bCs/>
          <w:color w:val="000000" w:themeColor="text1"/>
        </w:rPr>
        <w:t>November 4</w:t>
      </w:r>
      <w:r w:rsidRPr="00BF12AA">
        <w:rPr>
          <w:color w:val="000000" w:themeColor="text1"/>
        </w:rPr>
        <w:t xml:space="preserve"> @ 10:00am:</w:t>
      </w:r>
      <w:r w:rsidRPr="00BF12AA">
        <w:rPr>
          <w:b/>
          <w:bCs/>
          <w:color w:val="000000" w:themeColor="text1"/>
        </w:rPr>
        <w:t xml:space="preserve"> </w:t>
      </w:r>
      <w:hyperlink r:id="rId152" w:history="1">
        <w:r w:rsidR="00AB3814" w:rsidRPr="00BF12AA">
          <w:rPr>
            <w:rStyle w:val="Hyperlink"/>
            <w:color w:val="000000" w:themeColor="text1"/>
          </w:rPr>
          <w:t>Agenda</w:t>
        </w:r>
      </w:hyperlink>
      <w:r w:rsidR="008B5ECF" w:rsidRPr="00BF12AA">
        <w:rPr>
          <w:i/>
          <w:iCs/>
          <w:color w:val="000000" w:themeColor="text1"/>
        </w:rPr>
        <w:t> </w:t>
      </w:r>
      <w:r w:rsidR="008B5ECF" w:rsidRPr="00BF12AA">
        <w:rPr>
          <w:color w:val="000000" w:themeColor="text1"/>
        </w:rPr>
        <w:t xml:space="preserve">| </w:t>
      </w:r>
      <w:hyperlink r:id="rId153" w:history="1">
        <w:r w:rsidR="008B5ECF" w:rsidRPr="00BF12AA">
          <w:rPr>
            <w:rStyle w:val="Hyperlink"/>
            <w:color w:val="000000" w:themeColor="text1"/>
          </w:rPr>
          <w:t>Join the meeting here</w:t>
        </w:r>
      </w:hyperlink>
    </w:p>
    <w:p w14:paraId="5B9246B8" w14:textId="4E39AB55" w:rsidR="00785698" w:rsidRPr="00BF12AA" w:rsidRDefault="00785698" w:rsidP="00BF12AA">
      <w:pPr>
        <w:pStyle w:val="BodyBullets"/>
        <w:spacing w:after="0"/>
        <w:rPr>
          <w:color w:val="000000" w:themeColor="text1"/>
        </w:rPr>
      </w:pPr>
      <w:hyperlink r:id="rId154" w:history="1">
        <w:r w:rsidRPr="00BF12AA">
          <w:rPr>
            <w:rStyle w:val="Hyperlink"/>
            <w:color w:val="000000" w:themeColor="text1"/>
            <w:u w:val="none"/>
          </w:rPr>
          <w:t>Gov</w:t>
        </w:r>
        <w:r w:rsidR="008766E2" w:rsidRPr="00BF12AA">
          <w:rPr>
            <w:rStyle w:val="Hyperlink"/>
            <w:color w:val="000000" w:themeColor="text1"/>
            <w:u w:val="none"/>
          </w:rPr>
          <w:t>.</w:t>
        </w:r>
        <w:r w:rsidRPr="00BF12AA">
          <w:rPr>
            <w:rStyle w:val="Hyperlink"/>
            <w:color w:val="000000" w:themeColor="text1"/>
            <w:u w:val="none"/>
          </w:rPr>
          <w:t xml:space="preserve"> Katie Hobbs and Local Leaders Applaud </w:t>
        </w:r>
        <w:r w:rsidRPr="00BF12AA">
          <w:rPr>
            <w:rStyle w:val="Hyperlink"/>
            <w:color w:val="000000" w:themeColor="text1"/>
          </w:rPr>
          <w:t>ADWR Steps Toward Protecting Arizona’s Water</w:t>
        </w:r>
      </w:hyperlink>
    </w:p>
    <w:p w14:paraId="745EFBEB" w14:textId="26E95BE7" w:rsidR="005D4E2F" w:rsidRPr="00BF12AA" w:rsidRDefault="008D2107" w:rsidP="00BF12AA">
      <w:pPr>
        <w:pStyle w:val="BodyBullets"/>
        <w:spacing w:after="0"/>
        <w:rPr>
          <w:color w:val="000000" w:themeColor="text1"/>
        </w:rPr>
      </w:pPr>
      <w:hyperlink r:id="rId155" w:history="1">
        <w:r w:rsidRPr="00BF12AA">
          <w:rPr>
            <w:rStyle w:val="Hyperlink"/>
            <w:color w:val="000000" w:themeColor="text1"/>
            <w:u w:val="none"/>
          </w:rPr>
          <w:t xml:space="preserve">Gov. Hobbs Announces $1.5 Million </w:t>
        </w:r>
        <w:r w:rsidRPr="00BF12AA">
          <w:rPr>
            <w:rStyle w:val="Hyperlink"/>
            <w:color w:val="000000" w:themeColor="text1"/>
          </w:rPr>
          <w:t>Grant to Help Protect the San Pedro River</w:t>
        </w:r>
      </w:hyperlink>
    </w:p>
    <w:p w14:paraId="78E3CA9C" w14:textId="2D9D6DD8" w:rsidR="005B2342" w:rsidRPr="00BF12AA" w:rsidRDefault="005B2342" w:rsidP="00BF12AA">
      <w:pPr>
        <w:pStyle w:val="BodyBullets"/>
        <w:spacing w:after="0"/>
        <w:rPr>
          <w:color w:val="000000" w:themeColor="text1"/>
        </w:rPr>
      </w:pPr>
      <w:hyperlink r:id="rId156" w:history="1">
        <w:r w:rsidRPr="00BF12AA">
          <w:rPr>
            <w:rStyle w:val="Hyperlink"/>
            <w:color w:val="000000" w:themeColor="text1"/>
            <w:u w:val="none"/>
          </w:rPr>
          <w:t xml:space="preserve">A Rural Arizona Community May Soon Have a </w:t>
        </w:r>
        <w:r w:rsidRPr="00BF12AA">
          <w:rPr>
            <w:rStyle w:val="Hyperlink"/>
            <w:color w:val="000000" w:themeColor="text1"/>
          </w:rPr>
          <w:t xml:space="preserve">State Government Fix </w:t>
        </w:r>
        <w:r w:rsidR="009A206B" w:rsidRPr="00BF12AA">
          <w:rPr>
            <w:rStyle w:val="Hyperlink"/>
            <w:color w:val="000000" w:themeColor="text1"/>
          </w:rPr>
          <w:t>for</w:t>
        </w:r>
        <w:r w:rsidRPr="00BF12AA">
          <w:rPr>
            <w:rStyle w:val="Hyperlink"/>
            <w:color w:val="000000" w:themeColor="text1"/>
          </w:rPr>
          <w:t xml:space="preserve"> </w:t>
        </w:r>
        <w:r w:rsidR="009A206B" w:rsidRPr="00BF12AA">
          <w:rPr>
            <w:rStyle w:val="Hyperlink"/>
            <w:color w:val="000000" w:themeColor="text1"/>
          </w:rPr>
          <w:t>i</w:t>
        </w:r>
        <w:r w:rsidRPr="00BF12AA">
          <w:rPr>
            <w:rStyle w:val="Hyperlink"/>
            <w:color w:val="000000" w:themeColor="text1"/>
          </w:rPr>
          <w:t>ts Drying Wells</w:t>
        </w:r>
      </w:hyperlink>
    </w:p>
    <w:p w14:paraId="0EC77607" w14:textId="0B8BB5BD" w:rsidR="009851EF" w:rsidRPr="00BF12AA" w:rsidRDefault="00C96A4E" w:rsidP="00BF12AA">
      <w:pPr>
        <w:pStyle w:val="BodyBullets"/>
        <w:spacing w:after="0"/>
        <w:rPr>
          <w:color w:val="000000" w:themeColor="text1"/>
        </w:rPr>
      </w:pPr>
      <w:hyperlink r:id="rId157" w:history="1">
        <w:r w:rsidRPr="00BF12AA">
          <w:rPr>
            <w:rStyle w:val="Hyperlink"/>
            <w:color w:val="000000" w:themeColor="text1"/>
            <w:u w:val="none"/>
          </w:rPr>
          <w:t xml:space="preserve">How ADOT is helping </w:t>
        </w:r>
        <w:r w:rsidRPr="00BF12AA">
          <w:rPr>
            <w:rStyle w:val="Hyperlink"/>
            <w:color w:val="000000" w:themeColor="text1"/>
          </w:rPr>
          <w:t>monarch butterflies thrive</w:t>
        </w:r>
      </w:hyperlink>
    </w:p>
    <w:p w14:paraId="0B5AF454" w14:textId="4CFFDCD3" w:rsidR="00023100" w:rsidRPr="00BF12AA" w:rsidRDefault="00023100" w:rsidP="00BF12AA">
      <w:pPr>
        <w:pStyle w:val="Heading3"/>
        <w:spacing w:before="0" w:line="240" w:lineRule="auto"/>
        <w:rPr>
          <w:rFonts w:ascii="Segoe UI" w:hAnsi="Segoe UI" w:cs="Segoe UI"/>
          <w:b/>
          <w:bCs/>
          <w:sz w:val="23"/>
          <w:szCs w:val="23"/>
        </w:rPr>
      </w:pPr>
      <w:bookmarkStart w:id="708" w:name="_Toc181607072"/>
      <w:bookmarkStart w:id="709" w:name="_Toc181607131"/>
      <w:r w:rsidRPr="00BF12AA">
        <w:rPr>
          <w:rFonts w:ascii="Segoe UI" w:hAnsi="Segoe UI" w:cs="Segoe UI"/>
          <w:b/>
          <w:bCs/>
          <w:sz w:val="23"/>
          <w:szCs w:val="23"/>
        </w:rPr>
        <w:t>California</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4AB25930" w14:textId="6DC09A58" w:rsidR="00A3284D" w:rsidRPr="00BF12AA" w:rsidRDefault="00A3284D" w:rsidP="00BF12AA">
      <w:pPr>
        <w:pStyle w:val="BodyBullets"/>
        <w:spacing w:after="0"/>
        <w:rPr>
          <w:color w:val="000000" w:themeColor="text1"/>
        </w:rPr>
      </w:pPr>
      <w:hyperlink r:id="rId158" w:history="1">
        <w:r w:rsidRPr="00BF12AA">
          <w:rPr>
            <w:rStyle w:val="Hyperlink"/>
            <w:color w:val="000000" w:themeColor="text1"/>
          </w:rPr>
          <w:t>Threat to California’s Delta</w:t>
        </w:r>
        <w:r w:rsidRPr="00BF12AA">
          <w:rPr>
            <w:rStyle w:val="Hyperlink"/>
            <w:color w:val="000000" w:themeColor="text1"/>
            <w:u w:val="none"/>
          </w:rPr>
          <w:t>: A new invasive mussel</w:t>
        </w:r>
      </w:hyperlink>
    </w:p>
    <w:p w14:paraId="5D81BB77" w14:textId="5AF02B1A" w:rsidR="007B46F0" w:rsidRPr="00BF12AA" w:rsidRDefault="007B46F0" w:rsidP="00BF12AA">
      <w:pPr>
        <w:pStyle w:val="BodyBullets"/>
        <w:spacing w:after="0"/>
        <w:rPr>
          <w:color w:val="000000" w:themeColor="text1"/>
        </w:rPr>
      </w:pPr>
      <w:hyperlink r:id="rId159" w:history="1">
        <w:r w:rsidRPr="00BF12AA">
          <w:rPr>
            <w:rStyle w:val="Hyperlink"/>
            <w:color w:val="000000" w:themeColor="text1"/>
            <w:u w:val="none"/>
          </w:rPr>
          <w:t xml:space="preserve">Expanded </w:t>
        </w:r>
        <w:r w:rsidRPr="00BF12AA">
          <w:rPr>
            <w:rStyle w:val="Hyperlink"/>
            <w:color w:val="000000" w:themeColor="text1"/>
          </w:rPr>
          <w:t>Salton Sea restoration project</w:t>
        </w:r>
        <w:r w:rsidRPr="00BF12AA">
          <w:rPr>
            <w:rStyle w:val="Hyperlink"/>
            <w:color w:val="000000" w:themeColor="text1"/>
            <w:u w:val="none"/>
          </w:rPr>
          <w:t xml:space="preserve"> breaks ground</w:t>
        </w:r>
      </w:hyperlink>
      <w:r w:rsidRPr="00BF12AA">
        <w:rPr>
          <w:color w:val="000000" w:themeColor="text1"/>
        </w:rPr>
        <w:t xml:space="preserve"> </w:t>
      </w:r>
    </w:p>
    <w:p w14:paraId="32431E1C" w14:textId="22F64A01" w:rsidR="00AA31B1" w:rsidRPr="00BF12AA" w:rsidRDefault="00AA31B1" w:rsidP="00BF12AA">
      <w:pPr>
        <w:pStyle w:val="BodyBullets"/>
        <w:spacing w:after="0"/>
        <w:rPr>
          <w:color w:val="000000" w:themeColor="text1"/>
        </w:rPr>
      </w:pPr>
      <w:hyperlink r:id="rId160" w:history="1">
        <w:r w:rsidRPr="00BF12AA">
          <w:rPr>
            <w:rStyle w:val="Hyperlink"/>
            <w:color w:val="000000" w:themeColor="text1"/>
          </w:rPr>
          <w:t>San Gabriel Mountains National Monument</w:t>
        </w:r>
        <w:r w:rsidRPr="00BF12AA">
          <w:rPr>
            <w:rStyle w:val="Hyperlink"/>
            <w:color w:val="000000" w:themeColor="text1"/>
            <w:u w:val="none"/>
          </w:rPr>
          <w:t xml:space="preserve"> project gets boost to improve access and water quality</w:t>
        </w:r>
      </w:hyperlink>
    </w:p>
    <w:p w14:paraId="75C6D114" w14:textId="6A7388C3" w:rsidR="00D45F28" w:rsidRPr="00BF12AA" w:rsidRDefault="00D45F28" w:rsidP="00BF12AA">
      <w:pPr>
        <w:pStyle w:val="BodyBullets"/>
        <w:spacing w:after="0"/>
        <w:rPr>
          <w:color w:val="000000" w:themeColor="text1"/>
        </w:rPr>
      </w:pPr>
      <w:hyperlink r:id="rId161" w:history="1">
        <w:r w:rsidRPr="00BF12AA">
          <w:rPr>
            <w:rStyle w:val="Hyperlink"/>
            <w:color w:val="000000" w:themeColor="text1"/>
            <w:u w:val="none"/>
          </w:rPr>
          <w:t>C</w:t>
        </w:r>
        <w:r w:rsidR="00DA7D60" w:rsidRPr="00BF12AA">
          <w:rPr>
            <w:rStyle w:val="Hyperlink"/>
            <w:color w:val="000000" w:themeColor="text1"/>
            <w:u w:val="none"/>
          </w:rPr>
          <w:t>A</w:t>
        </w:r>
        <w:r w:rsidRPr="00BF12AA">
          <w:rPr>
            <w:rStyle w:val="Hyperlink"/>
            <w:color w:val="000000" w:themeColor="text1"/>
            <w:u w:val="none"/>
          </w:rPr>
          <w:t xml:space="preserve"> joins federal partners to </w:t>
        </w:r>
        <w:r w:rsidRPr="00BF12AA">
          <w:rPr>
            <w:rStyle w:val="Hyperlink"/>
            <w:color w:val="000000" w:themeColor="text1"/>
          </w:rPr>
          <w:t>enhance flood protection and wildlife habitat in Sacramento River Basin</w:t>
        </w:r>
      </w:hyperlink>
    </w:p>
    <w:p w14:paraId="6AD18EFC" w14:textId="41D72582" w:rsidR="00865197" w:rsidRPr="00BF12AA" w:rsidRDefault="00865197" w:rsidP="00BF12AA">
      <w:pPr>
        <w:pStyle w:val="BodyBullets"/>
        <w:spacing w:after="0"/>
        <w:rPr>
          <w:color w:val="000000" w:themeColor="text1"/>
        </w:rPr>
      </w:pPr>
      <w:hyperlink r:id="rId162" w:history="1">
        <w:r w:rsidRPr="00BF12AA">
          <w:rPr>
            <w:rStyle w:val="Hyperlink"/>
            <w:color w:val="000000" w:themeColor="text1"/>
            <w:u w:val="none"/>
          </w:rPr>
          <w:t xml:space="preserve">California </w:t>
        </w:r>
        <w:r w:rsidRPr="00BF12AA">
          <w:rPr>
            <w:rStyle w:val="Hyperlink"/>
            <w:color w:val="000000" w:themeColor="text1"/>
          </w:rPr>
          <w:t>Reservoir Water Levels Now Compared to Lowest Point</w:t>
        </w:r>
      </w:hyperlink>
    </w:p>
    <w:p w14:paraId="60DFBEB3" w14:textId="455F0F0F" w:rsidR="00AF00B5" w:rsidRPr="00BF12AA" w:rsidRDefault="00AF00B5" w:rsidP="00BF12AA">
      <w:pPr>
        <w:pStyle w:val="BodyBullets"/>
        <w:spacing w:after="0"/>
        <w:rPr>
          <w:color w:val="000000" w:themeColor="text1"/>
        </w:rPr>
      </w:pPr>
      <w:hyperlink r:id="rId163" w:history="1">
        <w:r w:rsidRPr="00BF12AA">
          <w:rPr>
            <w:rStyle w:val="Hyperlink"/>
            <w:color w:val="000000" w:themeColor="text1"/>
          </w:rPr>
          <w:t>New California water rules are being written</w:t>
        </w:r>
        <w:r w:rsidRPr="00BF12AA">
          <w:rPr>
            <w:rStyle w:val="Hyperlink"/>
            <w:color w:val="000000" w:themeColor="text1"/>
            <w:u w:val="none"/>
          </w:rPr>
          <w:t xml:space="preserve"> amid controversy</w:t>
        </w:r>
      </w:hyperlink>
    </w:p>
    <w:p w14:paraId="67663615" w14:textId="7D8465B4" w:rsidR="00980399" w:rsidRPr="00BF12AA" w:rsidRDefault="00980399" w:rsidP="00BF12AA">
      <w:pPr>
        <w:pStyle w:val="BodyBullets"/>
        <w:spacing w:after="0"/>
        <w:rPr>
          <w:color w:val="000000" w:themeColor="text1"/>
        </w:rPr>
      </w:pPr>
      <w:r w:rsidRPr="00BF12AA">
        <w:rPr>
          <w:color w:val="000000" w:themeColor="text1"/>
        </w:rPr>
        <w:t>Aquifers as natural infrastructure and their ecosystem services will be the focus at</w:t>
      </w:r>
      <w:r w:rsidR="00B04F8C" w:rsidRPr="00BF12AA">
        <w:rPr>
          <w:color w:val="000000" w:themeColor="text1"/>
        </w:rPr>
        <w:t xml:space="preserve"> the</w:t>
      </w:r>
      <w:r w:rsidRPr="00BF12AA">
        <w:rPr>
          <w:color w:val="000000" w:themeColor="text1"/>
        </w:rPr>
        <w:t xml:space="preserve"> Flood-Managed Aquifer Recharge (Flood-MAR) Program's </w:t>
      </w:r>
      <w:hyperlink r:id="rId164" w:tgtFrame="_blank" w:history="1">
        <w:r w:rsidRPr="00BF12AA">
          <w:rPr>
            <w:rStyle w:val="Hyperlink"/>
            <w:color w:val="000000" w:themeColor="text1"/>
          </w:rPr>
          <w:t>lunchtime webinar</w:t>
        </w:r>
      </w:hyperlink>
      <w:r w:rsidRPr="00BF12AA">
        <w:rPr>
          <w:color w:val="000000" w:themeColor="text1"/>
        </w:rPr>
        <w:t xml:space="preserve"> on </w:t>
      </w:r>
      <w:r w:rsidRPr="00BF12AA">
        <w:rPr>
          <w:b/>
          <w:bCs/>
          <w:color w:val="000000" w:themeColor="text1"/>
        </w:rPr>
        <w:t>Nov 6</w:t>
      </w:r>
    </w:p>
    <w:p w14:paraId="3511AA05" w14:textId="2F09E516" w:rsidR="00A27C74" w:rsidRPr="00BF12AA" w:rsidRDefault="00A27C74" w:rsidP="00BF12AA">
      <w:pPr>
        <w:pStyle w:val="BodyBullets"/>
        <w:spacing w:after="0"/>
      </w:pPr>
      <w:r w:rsidRPr="00BF12AA">
        <w:rPr>
          <w:b/>
          <w:bCs/>
        </w:rPr>
        <w:t xml:space="preserve">Nov 6 </w:t>
      </w:r>
      <w:r w:rsidRPr="00BF12AA">
        <w:t xml:space="preserve">Workshop set for draft </w:t>
      </w:r>
      <w:r w:rsidRPr="00BF12AA">
        <w:rPr>
          <w:color w:val="000000" w:themeColor="text1"/>
        </w:rPr>
        <w:t>amendment to State water funds</w:t>
      </w:r>
      <w:r w:rsidR="00AF00B5" w:rsidRPr="00BF12AA">
        <w:rPr>
          <w:color w:val="000000" w:themeColor="text1"/>
        </w:rPr>
        <w:t>.</w:t>
      </w:r>
      <w:r w:rsidR="00AF00B5" w:rsidRPr="00BF12AA">
        <w:rPr>
          <w:b/>
          <w:bCs/>
          <w:color w:val="000000" w:themeColor="text1"/>
        </w:rPr>
        <w:t xml:space="preserve"> </w:t>
      </w:r>
      <w:r w:rsidRPr="00BF12AA">
        <w:rPr>
          <w:color w:val="000000" w:themeColor="text1"/>
        </w:rPr>
        <w:t xml:space="preserve">Draft documents with proposed amendments to the policy for implementing the </w:t>
      </w:r>
      <w:hyperlink r:id="rId165" w:tgtFrame="_blank" w:history="1">
        <w:r w:rsidRPr="00BF12AA">
          <w:rPr>
            <w:rStyle w:val="Hyperlink"/>
            <w:color w:val="000000" w:themeColor="text1"/>
          </w:rPr>
          <w:t>Clean Water State Revolving Fund</w:t>
        </w:r>
      </w:hyperlink>
      <w:r w:rsidRPr="00BF12AA">
        <w:rPr>
          <w:color w:val="000000" w:themeColor="text1"/>
        </w:rPr>
        <w:t xml:space="preserve"> and the </w:t>
      </w:r>
      <w:hyperlink r:id="rId166" w:tgtFrame="_blank" w:history="1">
        <w:r w:rsidRPr="00BF12AA">
          <w:rPr>
            <w:rStyle w:val="Hyperlink"/>
            <w:color w:val="000000" w:themeColor="text1"/>
          </w:rPr>
          <w:t>Drinking Water State Revolving Fund</w:t>
        </w:r>
      </w:hyperlink>
      <w:r w:rsidRPr="00BF12AA">
        <w:rPr>
          <w:color w:val="000000" w:themeColor="text1"/>
        </w:rPr>
        <w:t xml:space="preserve"> have been released by the State </w:t>
      </w:r>
      <w:r w:rsidRPr="00BF12AA">
        <w:t>Water Board.</w:t>
      </w:r>
    </w:p>
    <w:p w14:paraId="415F7DDE" w14:textId="63DB3E3A" w:rsidR="0076290D" w:rsidRPr="00BF12AA" w:rsidRDefault="0076290D" w:rsidP="00BF12AA">
      <w:pPr>
        <w:pStyle w:val="BodyBullets"/>
        <w:spacing w:after="0"/>
      </w:pPr>
      <w:r w:rsidRPr="00BF12AA">
        <w:lastRenderedPageBreak/>
        <w:t xml:space="preserve">DWR has </w:t>
      </w:r>
      <w:hyperlink r:id="rId167" w:tgtFrame="_blank" w:history="1">
        <w:r w:rsidRPr="00BF12AA">
          <w:rPr>
            <w:rStyle w:val="Hyperlink"/>
            <w:color w:val="auto"/>
          </w:rPr>
          <w:t>released a webinar video</w:t>
        </w:r>
      </w:hyperlink>
      <w:r w:rsidRPr="00BF12AA">
        <w:t xml:space="preserve"> to help groundwater sustainability agencies address the depletion of interconnected surface water (ISW) in their groundwater sustainability plans. </w:t>
      </w:r>
      <w:hyperlink r:id="rId168" w:tgtFrame="_blank" w:history="1">
        <w:r w:rsidRPr="00BF12AA">
          <w:rPr>
            <w:rStyle w:val="Hyperlink"/>
            <w:color w:val="auto"/>
          </w:rPr>
          <w:t>The webinar</w:t>
        </w:r>
      </w:hyperlink>
      <w:r w:rsidRPr="00BF12AA">
        <w:t xml:space="preserve"> summarizes three draft ISW papers, </w:t>
      </w:r>
      <w:hyperlink r:id="rId169" w:tgtFrame="_blank" w:history="1">
        <w:r w:rsidRPr="00BF12AA">
          <w:rPr>
            <w:rStyle w:val="Hyperlink"/>
            <w:i/>
            <w:iCs/>
            <w:color w:val="auto"/>
          </w:rPr>
          <w:t>Depletions of Interconnected Surface Water: An Introduction</w:t>
        </w:r>
      </w:hyperlink>
      <w:r w:rsidRPr="00BF12AA">
        <w:t xml:space="preserve">, </w:t>
      </w:r>
      <w:hyperlink r:id="rId170" w:tgtFrame="_blank" w:history="1">
        <w:r w:rsidRPr="00BF12AA">
          <w:rPr>
            <w:rStyle w:val="Hyperlink"/>
            <w:i/>
            <w:iCs/>
            <w:color w:val="auto"/>
          </w:rPr>
          <w:t>Techniques for Estimating Interconnected Surface Water Depletion Caused by Groundwater Use</w:t>
        </w:r>
      </w:hyperlink>
      <w:r w:rsidRPr="00BF12AA">
        <w:t xml:space="preserve">, and </w:t>
      </w:r>
      <w:hyperlink r:id="rId171" w:tgtFrame="_blank" w:history="1">
        <w:r w:rsidRPr="00BF12AA">
          <w:rPr>
            <w:rStyle w:val="Hyperlink"/>
            <w:i/>
            <w:iCs/>
            <w:color w:val="auto"/>
          </w:rPr>
          <w:t>Examples for Estimating Interconnected Surface Water Depletion Caused by Groundwater Use</w:t>
        </w:r>
      </w:hyperlink>
      <w:r w:rsidRPr="00BF12AA">
        <w:t xml:space="preserve">. </w:t>
      </w:r>
      <w:r w:rsidR="00393C64" w:rsidRPr="00BF12AA">
        <w:t>W</w:t>
      </w:r>
      <w:r w:rsidRPr="00BF12AA">
        <w:t>ebinar also describes next steps in the development of a guidance document.</w:t>
      </w:r>
    </w:p>
    <w:p w14:paraId="03A21960" w14:textId="01E9B8A7" w:rsidR="003F1067" w:rsidRPr="00BF12AA" w:rsidRDefault="004A529D" w:rsidP="00BF12AA">
      <w:pPr>
        <w:pStyle w:val="BodyBullets"/>
        <w:spacing w:after="0"/>
        <w:rPr>
          <w:color w:val="000000" w:themeColor="text1"/>
        </w:rPr>
      </w:pPr>
      <w:hyperlink r:id="rId172" w:history="1">
        <w:r w:rsidRPr="00BF12AA">
          <w:rPr>
            <w:rStyle w:val="Hyperlink"/>
            <w:color w:val="000000" w:themeColor="text1"/>
            <w:u w:val="none"/>
          </w:rPr>
          <w:t xml:space="preserve">CA project to </w:t>
        </w:r>
        <w:r w:rsidRPr="00BF12AA">
          <w:rPr>
            <w:rStyle w:val="Hyperlink"/>
            <w:color w:val="000000" w:themeColor="text1"/>
          </w:rPr>
          <w:t>bury climate-warming gases wins key approval</w:t>
        </w:r>
      </w:hyperlink>
    </w:p>
    <w:p w14:paraId="248C53DC" w14:textId="6D528FA8" w:rsidR="00393C64" w:rsidRPr="00BF12AA" w:rsidRDefault="00574B34" w:rsidP="00BF12AA">
      <w:pPr>
        <w:pStyle w:val="BodyBullets"/>
        <w:spacing w:after="0"/>
        <w:rPr>
          <w:color w:val="000000" w:themeColor="text1"/>
        </w:rPr>
      </w:pPr>
      <w:r w:rsidRPr="00BF12AA">
        <w:rPr>
          <w:color w:val="000000" w:themeColor="text1"/>
        </w:rPr>
        <w:t xml:space="preserve">A report from Sustainable Conservation explores ways to </w:t>
      </w:r>
      <w:hyperlink r:id="rId173" w:tgtFrame="_blank" w:history="1">
        <w:r w:rsidRPr="00BF12AA">
          <w:rPr>
            <w:rStyle w:val="Hyperlink"/>
            <w:color w:val="000000" w:themeColor="text1"/>
          </w:rPr>
          <w:t>accelerate ecological restoration projects</w:t>
        </w:r>
      </w:hyperlink>
      <w:r w:rsidRPr="00BF12AA">
        <w:rPr>
          <w:color w:val="000000" w:themeColor="text1"/>
        </w:rPr>
        <w:t xml:space="preserve"> </w:t>
      </w:r>
    </w:p>
    <w:p w14:paraId="6ACA9CBA" w14:textId="476C65DB" w:rsidR="00E95FA9" w:rsidRPr="00BF12AA" w:rsidRDefault="004F7360" w:rsidP="00BF12AA">
      <w:pPr>
        <w:pStyle w:val="BodyBullets"/>
        <w:spacing w:after="0"/>
        <w:rPr>
          <w:color w:val="000000" w:themeColor="text1"/>
        </w:rPr>
      </w:pPr>
      <w:r w:rsidRPr="00BF12AA">
        <w:rPr>
          <w:color w:val="000000" w:themeColor="text1"/>
        </w:rPr>
        <w:t xml:space="preserve">The </w:t>
      </w:r>
      <w:hyperlink r:id="rId174" w:tgtFrame="_blank" w:history="1">
        <w:r w:rsidRPr="00BF12AA">
          <w:rPr>
            <w:rStyle w:val="Hyperlink"/>
            <w:color w:val="000000" w:themeColor="text1"/>
          </w:rPr>
          <w:t xml:space="preserve">latest data and conditions of California’s groundwater </w:t>
        </w:r>
      </w:hyperlink>
      <w:r w:rsidRPr="00BF12AA">
        <w:rPr>
          <w:color w:val="000000" w:themeColor="text1"/>
        </w:rPr>
        <w:t xml:space="preserve">are available in a new DWR report. </w:t>
      </w:r>
      <w:hyperlink r:id="rId175" w:tgtFrame="_blank" w:history="1">
        <w:r w:rsidRPr="00BF12AA">
          <w:rPr>
            <w:rStyle w:val="Hyperlink"/>
            <w:i/>
            <w:iCs/>
            <w:color w:val="000000" w:themeColor="text1"/>
          </w:rPr>
          <w:t>California’s Groundwater Conditions: Semi-Annual Update</w:t>
        </w:r>
      </w:hyperlink>
      <w:r w:rsidRPr="00BF12AA">
        <w:rPr>
          <w:color w:val="000000" w:themeColor="text1"/>
        </w:rPr>
        <w:t xml:space="preserve"> describes the accomplishments made toward a sustainable groundwater future under the Sustainable Groundwater Management Act.</w:t>
      </w:r>
    </w:p>
    <w:p w14:paraId="47D146B7" w14:textId="44A7D0A3" w:rsidR="00BC4562" w:rsidRPr="00BF12AA" w:rsidRDefault="00CB538F" w:rsidP="00BF12AA">
      <w:pPr>
        <w:pStyle w:val="BodyBullets"/>
        <w:spacing w:after="0"/>
        <w:rPr>
          <w:color w:val="000000" w:themeColor="text1"/>
        </w:rPr>
      </w:pPr>
      <w:hyperlink r:id="rId176" w:history="1">
        <w:r w:rsidRPr="00BF12AA">
          <w:rPr>
            <w:rStyle w:val="Hyperlink"/>
            <w:color w:val="000000" w:themeColor="text1"/>
          </w:rPr>
          <w:t>California conserves more than a quarter of its land</w:t>
        </w:r>
        <w:r w:rsidRPr="00BF12AA">
          <w:rPr>
            <w:rStyle w:val="Hyperlink"/>
            <w:color w:val="000000" w:themeColor="text1"/>
            <w:u w:val="none"/>
          </w:rPr>
          <w:t xml:space="preserve"> in historic milestone</w:t>
        </w:r>
      </w:hyperlink>
    </w:p>
    <w:p w14:paraId="5E4C4DA8" w14:textId="119BA716" w:rsidR="00BA76A4" w:rsidRPr="00BF12AA" w:rsidRDefault="00BA76A4" w:rsidP="00BF12AA">
      <w:pPr>
        <w:pStyle w:val="Heading3"/>
        <w:spacing w:before="0" w:line="240" w:lineRule="auto"/>
        <w:rPr>
          <w:rFonts w:ascii="Segoe UI" w:hAnsi="Segoe UI" w:cs="Segoe UI"/>
          <w:b/>
          <w:bCs/>
          <w:sz w:val="23"/>
          <w:szCs w:val="23"/>
        </w:rPr>
      </w:pPr>
      <w:bookmarkStart w:id="710" w:name="_Toc181607073"/>
      <w:bookmarkStart w:id="711" w:name="_Toc181607132"/>
      <w:r w:rsidRPr="00BF12AA">
        <w:rPr>
          <w:rFonts w:ascii="Segoe UI" w:hAnsi="Segoe UI" w:cs="Segoe UI"/>
          <w:b/>
          <w:bCs/>
          <w:sz w:val="23"/>
          <w:szCs w:val="23"/>
        </w:rPr>
        <w:t>UTAH</w:t>
      </w:r>
      <w:bookmarkEnd w:id="710"/>
      <w:bookmarkEnd w:id="711"/>
    </w:p>
    <w:p w14:paraId="6E3ABC07" w14:textId="3FAB471C" w:rsidR="00BA76A4" w:rsidRPr="00BF12AA" w:rsidRDefault="00BA76A4" w:rsidP="00BF12AA">
      <w:pPr>
        <w:pStyle w:val="BodyBullets"/>
        <w:spacing w:after="0"/>
        <w:rPr>
          <w:color w:val="000000" w:themeColor="text1"/>
        </w:rPr>
      </w:pPr>
      <w:hyperlink r:id="rId177" w:history="1"/>
      <w:hyperlink r:id="rId178" w:history="1">
        <w:r w:rsidR="000C27D0" w:rsidRPr="00BF12AA">
          <w:rPr>
            <w:rStyle w:val="Hyperlink"/>
            <w:color w:val="000000" w:themeColor="text1"/>
            <w:u w:val="none"/>
          </w:rPr>
          <w:t xml:space="preserve">Gov. Cox </w:t>
        </w:r>
        <w:proofErr w:type="gramStart"/>
        <w:r w:rsidR="000C27D0" w:rsidRPr="00BF12AA">
          <w:rPr>
            <w:rStyle w:val="Hyperlink"/>
            <w:color w:val="000000" w:themeColor="text1"/>
            <w:u w:val="none"/>
          </w:rPr>
          <w:t>appoints</w:t>
        </w:r>
        <w:proofErr w:type="gramEnd"/>
        <w:r w:rsidR="000C27D0" w:rsidRPr="00BF12AA">
          <w:rPr>
            <w:rStyle w:val="Hyperlink"/>
            <w:color w:val="000000" w:themeColor="text1"/>
            <w:u w:val="none"/>
          </w:rPr>
          <w:t xml:space="preserve"> and Senate confirms </w:t>
        </w:r>
        <w:r w:rsidR="000C27D0" w:rsidRPr="00BF12AA">
          <w:rPr>
            <w:rStyle w:val="Hyperlink"/>
            <w:color w:val="000000" w:themeColor="text1"/>
          </w:rPr>
          <w:t>Joel Ferry as new water agent</w:t>
        </w:r>
      </w:hyperlink>
    </w:p>
    <w:p w14:paraId="3C5FEA38" w14:textId="77777777" w:rsidR="0096494D" w:rsidRPr="00BF12AA" w:rsidRDefault="0096494D" w:rsidP="00BF12AA">
      <w:pPr>
        <w:pStyle w:val="BodyBullets"/>
        <w:numPr>
          <w:ilvl w:val="0"/>
          <w:numId w:val="0"/>
        </w:numPr>
        <w:spacing w:after="0"/>
        <w:ind w:left="720"/>
        <w:contextualSpacing w:val="0"/>
        <w:rPr>
          <w:sz w:val="12"/>
          <w:szCs w:val="12"/>
        </w:rPr>
      </w:pPr>
    </w:p>
    <w:p w14:paraId="2D0333C3" w14:textId="77777777" w:rsidR="00023100" w:rsidRPr="00BF12AA" w:rsidRDefault="00023100" w:rsidP="00BF12AA">
      <w:pPr>
        <w:pStyle w:val="Heading2"/>
        <w:spacing w:before="0" w:line="240" w:lineRule="auto"/>
        <w:rPr>
          <w:rFonts w:ascii="Segoe UI" w:hAnsi="Segoe UI" w:cs="Segoe UI"/>
          <w:b/>
          <w:bCs/>
          <w:sz w:val="23"/>
          <w:szCs w:val="23"/>
        </w:rPr>
      </w:pPr>
      <w:bookmarkStart w:id="712" w:name="_Toc138863499"/>
      <w:bookmarkStart w:id="713" w:name="_Toc138947940"/>
      <w:bookmarkStart w:id="714" w:name="_Toc138948895"/>
      <w:bookmarkStart w:id="715" w:name="_Toc139290525"/>
      <w:bookmarkStart w:id="716" w:name="_Toc139290635"/>
      <w:bookmarkStart w:id="717" w:name="_Toc139291397"/>
      <w:bookmarkStart w:id="718" w:name="_Toc139291566"/>
      <w:bookmarkStart w:id="719" w:name="_Toc139291719"/>
      <w:bookmarkStart w:id="720" w:name="_Toc142033648"/>
      <w:bookmarkStart w:id="721" w:name="_Toc142078805"/>
      <w:bookmarkStart w:id="722" w:name="_Toc144806398"/>
      <w:bookmarkStart w:id="723" w:name="_Toc144832072"/>
      <w:bookmarkStart w:id="724" w:name="_Toc144832248"/>
      <w:bookmarkStart w:id="725" w:name="_Toc144832311"/>
      <w:bookmarkStart w:id="726" w:name="_Toc147496142"/>
      <w:bookmarkStart w:id="727" w:name="_Toc149916440"/>
      <w:bookmarkStart w:id="728" w:name="_Toc149922557"/>
      <w:bookmarkStart w:id="729" w:name="_Toc152563717"/>
      <w:bookmarkStart w:id="730" w:name="_Toc155260129"/>
      <w:bookmarkStart w:id="731" w:name="_Toc155266258"/>
      <w:bookmarkStart w:id="732" w:name="_Toc157786325"/>
      <w:bookmarkStart w:id="733" w:name="_Toc163555300"/>
      <w:bookmarkStart w:id="734" w:name="_Toc163584213"/>
      <w:bookmarkStart w:id="735" w:name="_Toc163585881"/>
      <w:bookmarkStart w:id="736" w:name="_Toc166002348"/>
      <w:bookmarkStart w:id="737" w:name="_Toc166067991"/>
      <w:bookmarkStart w:id="738" w:name="_Toc166077746"/>
      <w:bookmarkStart w:id="739" w:name="_Toc168059597"/>
      <w:bookmarkStart w:id="740" w:name="_Toc168066784"/>
      <w:bookmarkStart w:id="741" w:name="_Toc170743899"/>
      <w:bookmarkStart w:id="742" w:name="_Toc173433092"/>
      <w:bookmarkStart w:id="743" w:name="_Toc173559810"/>
      <w:bookmarkStart w:id="744" w:name="_Toc176276499"/>
      <w:bookmarkStart w:id="745" w:name="_Toc181607074"/>
      <w:bookmarkStart w:id="746" w:name="_Toc181607133"/>
      <w:r w:rsidRPr="00BF12AA">
        <w:rPr>
          <w:rFonts w:ascii="Segoe UI" w:hAnsi="Segoe UI" w:cs="Segoe UI"/>
          <w:b/>
          <w:bCs/>
          <w:sz w:val="23"/>
          <w:szCs w:val="23"/>
        </w:rPr>
        <w:t>Tribal Updates</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5D82BC81" w14:textId="0B951D4A" w:rsidR="00690C5C" w:rsidRPr="00BF12AA" w:rsidRDefault="00690C5C" w:rsidP="00BF12AA">
      <w:pPr>
        <w:pStyle w:val="BodyBullets"/>
        <w:spacing w:after="0"/>
        <w:rPr>
          <w:color w:val="000000" w:themeColor="text1"/>
        </w:rPr>
      </w:pPr>
      <w:hyperlink r:id="rId179" w:history="1"/>
      <w:hyperlink r:id="rId180" w:history="1">
        <w:r w:rsidR="00F26442" w:rsidRPr="00BF12AA">
          <w:rPr>
            <w:rStyle w:val="Hyperlink"/>
            <w:color w:val="000000" w:themeColor="text1"/>
            <w:u w:val="none"/>
          </w:rPr>
          <w:t xml:space="preserve">Administration Joins Gila River Indian Community to </w:t>
        </w:r>
        <w:r w:rsidR="00F26442" w:rsidRPr="00BF12AA">
          <w:rPr>
            <w:rStyle w:val="Hyperlink"/>
            <w:color w:val="000000" w:themeColor="text1"/>
          </w:rPr>
          <w:t>celebrate completion of solar over canals</w:t>
        </w:r>
        <w:r w:rsidR="00F26442" w:rsidRPr="00BF12AA">
          <w:rPr>
            <w:rStyle w:val="Hyperlink"/>
            <w:color w:val="000000" w:themeColor="text1"/>
            <w:u w:val="none"/>
          </w:rPr>
          <w:t xml:space="preserve"> project</w:t>
        </w:r>
      </w:hyperlink>
    </w:p>
    <w:p w14:paraId="26351DC3" w14:textId="2CF43DE3" w:rsidR="003C54C2" w:rsidRPr="00BF12AA" w:rsidRDefault="003C54C2" w:rsidP="00BF12AA">
      <w:pPr>
        <w:pStyle w:val="BodyBullets"/>
        <w:spacing w:after="0"/>
        <w:rPr>
          <w:color w:val="000000" w:themeColor="text1"/>
        </w:rPr>
      </w:pPr>
      <w:hyperlink r:id="rId181" w:history="1">
        <w:r w:rsidRPr="00BF12AA">
          <w:rPr>
            <w:rStyle w:val="Hyperlink"/>
            <w:color w:val="000000" w:themeColor="text1"/>
          </w:rPr>
          <w:t>Beacon Bisti project begins</w:t>
        </w:r>
        <w:r w:rsidRPr="00BF12AA">
          <w:rPr>
            <w:rStyle w:val="Hyperlink"/>
            <w:color w:val="000000" w:themeColor="text1"/>
            <w:u w:val="none"/>
          </w:rPr>
          <w:t xml:space="preserve">, clean water access expanded for thousands of Navajos </w:t>
        </w:r>
      </w:hyperlink>
    </w:p>
    <w:p w14:paraId="312EC16A" w14:textId="67398F23" w:rsidR="00F51E23" w:rsidRPr="00BF12AA" w:rsidRDefault="00F51E23" w:rsidP="00BF12AA">
      <w:pPr>
        <w:pStyle w:val="BodyBullets"/>
        <w:spacing w:after="0"/>
        <w:rPr>
          <w:color w:val="000000" w:themeColor="text1"/>
        </w:rPr>
      </w:pPr>
      <w:hyperlink r:id="rId182" w:history="1">
        <w:r w:rsidRPr="00BF12AA">
          <w:rPr>
            <w:rStyle w:val="Hyperlink"/>
            <w:color w:val="000000" w:themeColor="text1"/>
            <w:u w:val="none"/>
          </w:rPr>
          <w:t xml:space="preserve">Nearly $82 Million To Bring </w:t>
        </w:r>
        <w:r w:rsidRPr="00BF12AA">
          <w:rPr>
            <w:rStyle w:val="Hyperlink"/>
            <w:color w:val="000000" w:themeColor="text1"/>
          </w:rPr>
          <w:t>Clean Drinking Water to Tribal Communities</w:t>
        </w:r>
      </w:hyperlink>
    </w:p>
    <w:p w14:paraId="1D422196" w14:textId="5CB1EF1B" w:rsidR="00CF2334" w:rsidRPr="00BF12AA" w:rsidRDefault="00CF2334" w:rsidP="00BF12AA">
      <w:pPr>
        <w:pStyle w:val="BodyBullets"/>
        <w:spacing w:after="0"/>
        <w:rPr>
          <w:color w:val="000000" w:themeColor="text1"/>
        </w:rPr>
      </w:pPr>
      <w:hyperlink r:id="rId183" w:history="1">
        <w:r w:rsidRPr="00BF12AA">
          <w:rPr>
            <w:rStyle w:val="Hyperlink"/>
            <w:color w:val="000000" w:themeColor="text1"/>
            <w:u w:val="none"/>
          </w:rPr>
          <w:t xml:space="preserve">Havasupai Tribe set to receive </w:t>
        </w:r>
        <w:r w:rsidRPr="00BF12AA">
          <w:rPr>
            <w:rStyle w:val="Hyperlink"/>
            <w:color w:val="000000" w:themeColor="text1"/>
          </w:rPr>
          <w:t>federal aid for severe flood damage</w:t>
        </w:r>
      </w:hyperlink>
    </w:p>
    <w:p w14:paraId="4FC35396" w14:textId="0C004A65" w:rsidR="002E3A3F" w:rsidRPr="00BF12AA" w:rsidRDefault="00DA7D60" w:rsidP="00BF12AA">
      <w:pPr>
        <w:pStyle w:val="BodyBullets"/>
        <w:spacing w:after="0"/>
        <w:rPr>
          <w:color w:val="000000" w:themeColor="text1"/>
        </w:rPr>
      </w:pPr>
      <w:hyperlink r:id="rId184" w:history="1">
        <w:r w:rsidRPr="00BF12AA">
          <w:rPr>
            <w:rStyle w:val="Hyperlink"/>
            <w:color w:val="000000" w:themeColor="text1"/>
            <w:u w:val="none"/>
          </w:rPr>
          <w:t>DOI</w:t>
        </w:r>
        <w:r w:rsidR="002E3A3F" w:rsidRPr="00BF12AA">
          <w:rPr>
            <w:rStyle w:val="Hyperlink"/>
            <w:color w:val="000000" w:themeColor="text1"/>
            <w:u w:val="none"/>
          </w:rPr>
          <w:t xml:space="preserve"> Signs </w:t>
        </w:r>
        <w:r w:rsidR="002E3A3F" w:rsidRPr="00BF12AA">
          <w:rPr>
            <w:rStyle w:val="Hyperlink"/>
            <w:color w:val="000000" w:themeColor="text1"/>
          </w:rPr>
          <w:t xml:space="preserve">Settlement Agreement </w:t>
        </w:r>
        <w:r w:rsidR="002E3A3F" w:rsidRPr="00BF12AA">
          <w:rPr>
            <w:rStyle w:val="Hyperlink"/>
            <w:color w:val="000000" w:themeColor="text1"/>
            <w:u w:val="none"/>
          </w:rPr>
          <w:t>Recognizing Jemez Pueblo’s Rights to Occupy and Use Banco Bonito in the Valles Caldera National Preserve for Traditional Cultural and Religious Purposes</w:t>
        </w:r>
      </w:hyperlink>
    </w:p>
    <w:p w14:paraId="7C43CDB5" w14:textId="45B51A6B" w:rsidR="00115AB2" w:rsidRPr="00BF12AA" w:rsidRDefault="00115AB2" w:rsidP="00BF12AA">
      <w:pPr>
        <w:pStyle w:val="BodyBullets"/>
        <w:spacing w:after="0"/>
        <w:rPr>
          <w:color w:val="000000" w:themeColor="text1"/>
          <w:u w:val="single"/>
        </w:rPr>
      </w:pPr>
      <w:hyperlink r:id="rId185" w:history="1">
        <w:r w:rsidRPr="00BF12AA">
          <w:rPr>
            <w:rStyle w:val="Hyperlink"/>
            <w:color w:val="000000" w:themeColor="text1"/>
          </w:rPr>
          <w:t xml:space="preserve">States own lands on reservations. To use them, tribes </w:t>
        </w:r>
        <w:proofErr w:type="gramStart"/>
        <w:r w:rsidRPr="00BF12AA">
          <w:rPr>
            <w:rStyle w:val="Hyperlink"/>
            <w:color w:val="000000" w:themeColor="text1"/>
          </w:rPr>
          <w:t>have to</w:t>
        </w:r>
        <w:proofErr w:type="gramEnd"/>
        <w:r w:rsidRPr="00BF12AA">
          <w:rPr>
            <w:rStyle w:val="Hyperlink"/>
            <w:color w:val="000000" w:themeColor="text1"/>
          </w:rPr>
          <w:t xml:space="preserve"> pay. </w:t>
        </w:r>
      </w:hyperlink>
    </w:p>
    <w:p w14:paraId="76ED65EC" w14:textId="3077BABE" w:rsidR="00961858" w:rsidRPr="00BF12AA" w:rsidRDefault="00D77FAB" w:rsidP="00BF12AA">
      <w:pPr>
        <w:pStyle w:val="BodyBullets"/>
        <w:spacing w:after="0"/>
      </w:pPr>
      <w:hyperlink r:id="rId186" w:history="1">
        <w:r w:rsidRPr="00BF12AA">
          <w:rPr>
            <w:rStyle w:val="Hyperlink"/>
            <w:color w:val="000000" w:themeColor="text1"/>
            <w:u w:val="none"/>
          </w:rPr>
          <w:t xml:space="preserve">Biden administration designates </w:t>
        </w:r>
        <w:r w:rsidRPr="00BF12AA">
          <w:rPr>
            <w:rStyle w:val="Hyperlink"/>
            <w:color w:val="000000" w:themeColor="text1"/>
          </w:rPr>
          <w:t>first-ever Indigenous-proposed marine sanctuary</w:t>
        </w:r>
      </w:hyperlink>
      <w:r w:rsidR="00F4445F" w:rsidRPr="00BF12AA">
        <w:t xml:space="preserve"> </w:t>
      </w:r>
    </w:p>
    <w:p w14:paraId="61F24438" w14:textId="77777777" w:rsidR="009851EF" w:rsidRPr="00BF12AA" w:rsidRDefault="009851EF" w:rsidP="00BF12AA">
      <w:pPr>
        <w:pStyle w:val="BodyBullets"/>
        <w:numPr>
          <w:ilvl w:val="0"/>
          <w:numId w:val="0"/>
        </w:numPr>
        <w:spacing w:after="0"/>
        <w:ind w:left="1080"/>
        <w:rPr>
          <w:sz w:val="10"/>
          <w:szCs w:val="10"/>
        </w:rPr>
      </w:pPr>
    </w:p>
    <w:p w14:paraId="23908C79" w14:textId="1C2801AD" w:rsidR="001D6E47" w:rsidRPr="00BF12AA" w:rsidRDefault="001D6E47" w:rsidP="00BF12AA">
      <w:pPr>
        <w:pStyle w:val="BodyBullets"/>
        <w:numPr>
          <w:ilvl w:val="0"/>
          <w:numId w:val="0"/>
        </w:numPr>
        <w:spacing w:after="0"/>
        <w:ind w:left="720"/>
        <w:rPr>
          <w:color w:val="000000" w:themeColor="text1"/>
          <w:sz w:val="4"/>
          <w:szCs w:val="4"/>
        </w:rPr>
      </w:pPr>
    </w:p>
    <w:p w14:paraId="759F43E9" w14:textId="0CCF2B82" w:rsidR="00023100" w:rsidRPr="00BF12AA" w:rsidRDefault="00023100" w:rsidP="00BF12AA">
      <w:pPr>
        <w:pStyle w:val="Heading2"/>
        <w:spacing w:before="0" w:line="240" w:lineRule="auto"/>
        <w:rPr>
          <w:rFonts w:ascii="Segoe UI" w:hAnsi="Segoe UI" w:cs="Segoe UI"/>
          <w:b/>
          <w:bCs/>
          <w:sz w:val="23"/>
          <w:szCs w:val="23"/>
        </w:rPr>
      </w:pPr>
      <w:bookmarkStart w:id="747" w:name="_Toc138863500"/>
      <w:bookmarkStart w:id="748" w:name="_Toc138947941"/>
      <w:bookmarkStart w:id="749" w:name="_Toc138948896"/>
      <w:bookmarkStart w:id="750" w:name="_Toc139290526"/>
      <w:bookmarkStart w:id="751" w:name="_Toc139290636"/>
      <w:bookmarkStart w:id="752" w:name="_Toc139291398"/>
      <w:bookmarkStart w:id="753" w:name="_Toc139291567"/>
      <w:bookmarkStart w:id="754" w:name="_Toc139291720"/>
      <w:bookmarkStart w:id="755" w:name="_Toc142033649"/>
      <w:bookmarkStart w:id="756" w:name="_Toc142078806"/>
      <w:bookmarkStart w:id="757" w:name="_Toc144806399"/>
      <w:bookmarkStart w:id="758" w:name="_Toc144832073"/>
      <w:bookmarkStart w:id="759" w:name="_Toc144832249"/>
      <w:bookmarkStart w:id="760" w:name="_Toc144832312"/>
      <w:bookmarkStart w:id="761" w:name="_Toc147496143"/>
      <w:bookmarkStart w:id="762" w:name="_Toc149916441"/>
      <w:bookmarkStart w:id="763" w:name="_Toc149922558"/>
      <w:bookmarkStart w:id="764" w:name="_Toc152563718"/>
      <w:bookmarkStart w:id="765" w:name="_Toc155260130"/>
      <w:bookmarkStart w:id="766" w:name="_Toc155266259"/>
      <w:bookmarkStart w:id="767" w:name="_Toc157786326"/>
      <w:bookmarkStart w:id="768" w:name="_Toc163555301"/>
      <w:bookmarkStart w:id="769" w:name="_Toc163584214"/>
      <w:bookmarkStart w:id="770" w:name="_Toc163585882"/>
      <w:bookmarkStart w:id="771" w:name="_Toc166002349"/>
      <w:bookmarkStart w:id="772" w:name="_Toc166067992"/>
      <w:bookmarkStart w:id="773" w:name="_Toc166077747"/>
      <w:bookmarkStart w:id="774" w:name="_Toc168059598"/>
      <w:bookmarkStart w:id="775" w:name="_Toc168066785"/>
      <w:bookmarkStart w:id="776" w:name="_Toc170743900"/>
      <w:bookmarkStart w:id="777" w:name="_Toc173433093"/>
      <w:bookmarkStart w:id="778" w:name="_Toc173559811"/>
      <w:bookmarkStart w:id="779" w:name="_Toc176276500"/>
      <w:bookmarkStart w:id="780" w:name="_Toc181607075"/>
      <w:bookmarkStart w:id="781" w:name="_Toc181607134"/>
      <w:r w:rsidRPr="00BF12AA">
        <w:rPr>
          <w:rFonts w:ascii="Segoe UI" w:hAnsi="Segoe UI" w:cs="Segoe UI"/>
          <w:b/>
          <w:bCs/>
          <w:sz w:val="23"/>
          <w:szCs w:val="23"/>
        </w:rPr>
        <w:t>Regional Updates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00511A06" w:rsidRPr="00BF12AA">
        <w:rPr>
          <w:rFonts w:ascii="Segoe UI" w:hAnsi="Segoe UI" w:cs="Segoe UI"/>
          <w:b/>
          <w:bCs/>
          <w:sz w:val="23"/>
          <w:szCs w:val="23"/>
        </w:rPr>
        <w:t xml:space="preserve"> </w:t>
      </w:r>
    </w:p>
    <w:bookmarkStart w:id="782" w:name="_Toc163555302"/>
    <w:bookmarkStart w:id="783" w:name="_Toc163584215"/>
    <w:bookmarkStart w:id="784" w:name="_Toc163585883"/>
    <w:bookmarkStart w:id="785" w:name="_Toc173433094"/>
    <w:bookmarkStart w:id="786" w:name="_Toc173559812"/>
    <w:bookmarkStart w:id="787" w:name="_Toc176276501"/>
    <w:bookmarkStart w:id="788" w:name="_Toc149916442"/>
    <w:bookmarkStart w:id="789" w:name="_Toc149922559"/>
    <w:bookmarkStart w:id="790" w:name="_Toc152563719"/>
    <w:bookmarkStart w:id="791" w:name="_Toc155260131"/>
    <w:bookmarkStart w:id="792" w:name="_Toc155266260"/>
    <w:bookmarkStart w:id="793" w:name="_Toc157786327"/>
    <w:bookmarkStart w:id="794" w:name="_Toc144806401"/>
    <w:bookmarkStart w:id="795" w:name="_Toc144832075"/>
    <w:bookmarkStart w:id="796" w:name="_Toc144832251"/>
    <w:bookmarkStart w:id="797" w:name="_Toc144832314"/>
    <w:bookmarkStart w:id="798" w:name="_Toc147496144"/>
    <w:bookmarkStart w:id="799" w:name="_Toc149916433"/>
    <w:bookmarkStart w:id="800" w:name="_Toc149922550"/>
    <w:bookmarkStart w:id="801" w:name="_Toc152563711"/>
    <w:bookmarkStart w:id="802" w:name="_Toc155260133"/>
    <w:bookmarkStart w:id="803" w:name="_Toc155266262"/>
    <w:bookmarkStart w:id="804" w:name="_Toc157786328"/>
    <w:bookmarkStart w:id="805" w:name="_Toc163555303"/>
    <w:bookmarkStart w:id="806" w:name="_Toc163584216"/>
    <w:bookmarkStart w:id="807" w:name="_Toc163585884"/>
    <w:bookmarkStart w:id="808" w:name="_Toc166002351"/>
    <w:bookmarkStart w:id="809" w:name="_Toc166067994"/>
    <w:bookmarkStart w:id="810" w:name="_Toc166077749"/>
    <w:bookmarkStart w:id="811" w:name="_Toc168059599"/>
    <w:bookmarkStart w:id="812" w:name="_Toc168066786"/>
    <w:bookmarkStart w:id="813" w:name="_Toc170743901"/>
    <w:bookmarkStart w:id="814" w:name="_Toc138863501"/>
    <w:bookmarkStart w:id="815" w:name="_Toc138947942"/>
    <w:bookmarkStart w:id="816" w:name="_Toc138948897"/>
    <w:bookmarkStart w:id="817" w:name="_Toc139290527"/>
    <w:bookmarkStart w:id="818" w:name="_Toc139290637"/>
    <w:bookmarkStart w:id="819" w:name="_Toc139291399"/>
    <w:bookmarkStart w:id="820" w:name="_Toc139291568"/>
    <w:bookmarkStart w:id="821" w:name="_Toc139291721"/>
    <w:bookmarkStart w:id="822" w:name="_Toc142033651"/>
    <w:bookmarkStart w:id="823" w:name="_Toc142078808"/>
    <w:p w14:paraId="74FEC4FB" w14:textId="073E68E2" w:rsidR="00F51F85" w:rsidRPr="00BF12AA" w:rsidRDefault="007A49A0" w:rsidP="00BF12AA">
      <w:pPr>
        <w:pStyle w:val="BodyBullets"/>
        <w:spacing w:after="0"/>
        <w:rPr>
          <w:color w:val="000000" w:themeColor="text1"/>
        </w:rPr>
      </w:pPr>
      <w:r w:rsidRPr="00BF12AA">
        <w:fldChar w:fldCharType="begin"/>
      </w:r>
      <w:r w:rsidRPr="00BF12AA">
        <w:instrText>HYPERLINK "https://files.constantcontact.com/eeec124e601/cbc7cca2-9e4f-4880-b3db-798588a77c1c.pdf?rdr=true"</w:instrText>
      </w:r>
      <w:r w:rsidRPr="00BF12AA">
        <w:fldChar w:fldCharType="separate"/>
      </w:r>
      <w:r w:rsidRPr="00BF12AA">
        <w:rPr>
          <w:rStyle w:val="Hyperlink"/>
          <w:color w:val="000000" w:themeColor="text1"/>
        </w:rPr>
        <w:t>Fort Huachuca Sentinel Landscape Partnership Newsletter</w:t>
      </w:r>
      <w:r w:rsidRPr="00BF12AA">
        <w:rPr>
          <w:rStyle w:val="Hyperlink"/>
          <w:color w:val="000000" w:themeColor="text1"/>
          <w:u w:val="none"/>
        </w:rPr>
        <w:t xml:space="preserve"> - Volume XVII</w:t>
      </w:r>
      <w:r w:rsidRPr="00BF12AA">
        <w:rPr>
          <w:rStyle w:val="Hyperlink"/>
          <w:color w:val="000000" w:themeColor="text1"/>
        </w:rPr>
        <w:fldChar w:fldCharType="end"/>
      </w:r>
    </w:p>
    <w:p w14:paraId="336EDFFE" w14:textId="5283E098" w:rsidR="00DC32F2" w:rsidRPr="00BF12AA" w:rsidRDefault="00DC32F2" w:rsidP="00BF12AA">
      <w:pPr>
        <w:pStyle w:val="BodyBullets"/>
        <w:spacing w:after="0"/>
      </w:pPr>
      <w:hyperlink r:id="rId187" w:history="1">
        <w:r w:rsidRPr="00BF12AA">
          <w:rPr>
            <w:rStyle w:val="Hyperlink"/>
            <w:color w:val="auto"/>
          </w:rPr>
          <w:t>Texas Sued New Mexico Over Rio Grande Water. Now the States are Fighting the Federal Government</w:t>
        </w:r>
      </w:hyperlink>
    </w:p>
    <w:p w14:paraId="719F2AC2" w14:textId="19001694" w:rsidR="006B5426" w:rsidRPr="00BF12AA" w:rsidRDefault="006B5426" w:rsidP="00BF12AA">
      <w:pPr>
        <w:pStyle w:val="BodyBullets"/>
        <w:spacing w:after="0"/>
        <w:rPr>
          <w:color w:val="000000" w:themeColor="text1"/>
        </w:rPr>
      </w:pPr>
      <w:hyperlink r:id="rId188" w:history="1">
        <w:r w:rsidRPr="00BF12AA">
          <w:rPr>
            <w:rStyle w:val="Hyperlink"/>
            <w:color w:val="000000" w:themeColor="text1"/>
          </w:rPr>
          <w:t>Lake Powell Water Levels Face Threat From 'Overgrown' Forests</w:t>
        </w:r>
      </w:hyperlink>
    </w:p>
    <w:p w14:paraId="653068CD" w14:textId="152CC571" w:rsidR="000A45CF" w:rsidRPr="00BF12AA" w:rsidRDefault="000A45CF" w:rsidP="00BF12AA">
      <w:pPr>
        <w:pStyle w:val="BodyBullets"/>
        <w:spacing w:after="0"/>
        <w:rPr>
          <w:color w:val="000000" w:themeColor="text1"/>
        </w:rPr>
      </w:pPr>
      <w:hyperlink r:id="rId189" w:history="1">
        <w:r w:rsidRPr="00BF12AA">
          <w:rPr>
            <w:rStyle w:val="Hyperlink"/>
            <w:color w:val="000000" w:themeColor="text1"/>
          </w:rPr>
          <w:t>It Could Take Over 40 Years For PFAS To Leave Groundwater</w:t>
        </w:r>
      </w:hyperlink>
    </w:p>
    <w:p w14:paraId="65203650" w14:textId="09DC5834" w:rsidR="00F51F85" w:rsidRPr="00BF12AA" w:rsidRDefault="00F51F85" w:rsidP="00BF12AA">
      <w:pPr>
        <w:pStyle w:val="BodyBullets"/>
        <w:spacing w:after="0"/>
        <w:rPr>
          <w:color w:val="000000" w:themeColor="text1"/>
        </w:rPr>
      </w:pPr>
      <w:hyperlink r:id="rId190" w:history="1">
        <w:r w:rsidRPr="00BF12AA">
          <w:rPr>
            <w:rStyle w:val="Hyperlink"/>
            <w:color w:val="000000" w:themeColor="text1"/>
          </w:rPr>
          <w:t>Drought mitigation funding rains on projects across the West – Water Program Portal</w:t>
        </w:r>
      </w:hyperlink>
    </w:p>
    <w:p w14:paraId="5DB879FC" w14:textId="30EE91AE" w:rsidR="00035951" w:rsidRPr="00BF12AA" w:rsidRDefault="00035951" w:rsidP="00BF12AA">
      <w:pPr>
        <w:pStyle w:val="BodyBullets"/>
        <w:spacing w:after="0"/>
        <w:rPr>
          <w:color w:val="000000" w:themeColor="text1"/>
        </w:rPr>
      </w:pPr>
      <w:r w:rsidRPr="00BF12AA">
        <w:rPr>
          <w:b/>
          <w:bCs/>
          <w:color w:val="000000" w:themeColor="text1"/>
        </w:rPr>
        <w:t>Nov. 6</w:t>
      </w:r>
      <w:r w:rsidR="00DA7D60" w:rsidRPr="00BF12AA">
        <w:rPr>
          <w:b/>
          <w:bCs/>
          <w:color w:val="000000" w:themeColor="text1"/>
        </w:rPr>
        <w:t xml:space="preserve">: </w:t>
      </w:r>
      <w:r w:rsidRPr="00BF12AA">
        <w:rPr>
          <w:color w:val="000000" w:themeColor="text1"/>
        </w:rPr>
        <w:t xml:space="preserve">WaterNow Alliance will host a </w:t>
      </w:r>
      <w:hyperlink r:id="rId191" w:tgtFrame="_blank" w:history="1">
        <w:r w:rsidRPr="00BF12AA">
          <w:rPr>
            <w:rStyle w:val="Hyperlink"/>
            <w:color w:val="000000" w:themeColor="text1"/>
          </w:rPr>
          <w:t>webinar to help connect local entities to government funding</w:t>
        </w:r>
      </w:hyperlink>
      <w:r w:rsidRPr="00BF12AA">
        <w:rPr>
          <w:color w:val="000000" w:themeColor="text1"/>
        </w:rPr>
        <w:t xml:space="preserve"> available for sustainable water projects</w:t>
      </w:r>
    </w:p>
    <w:p w14:paraId="6860F880" w14:textId="2A43C4D9" w:rsidR="00CD6529" w:rsidRPr="00BF12AA" w:rsidRDefault="00CD6529" w:rsidP="00BF12AA">
      <w:pPr>
        <w:pStyle w:val="BodyBullets"/>
        <w:spacing w:after="0"/>
        <w:rPr>
          <w:color w:val="000000" w:themeColor="text1"/>
        </w:rPr>
      </w:pPr>
      <w:r w:rsidRPr="00BF12AA">
        <w:rPr>
          <w:color w:val="000000" w:themeColor="text1"/>
        </w:rPr>
        <w:t xml:space="preserve">Under the theme of “Strengthening Conservation Impact through Partnership,” the </w:t>
      </w:r>
      <w:hyperlink r:id="rId192" w:tgtFrame="_blank" w:history="1">
        <w:r w:rsidRPr="00BF12AA">
          <w:rPr>
            <w:rStyle w:val="Hyperlink"/>
            <w:color w:val="000000" w:themeColor="text1"/>
          </w:rPr>
          <w:t>Sierra Nevada Alliance Conservation Conference</w:t>
        </w:r>
      </w:hyperlink>
      <w:r w:rsidRPr="00BF12AA">
        <w:rPr>
          <w:color w:val="000000" w:themeColor="text1"/>
        </w:rPr>
        <w:t xml:space="preserve"> will be </w:t>
      </w:r>
      <w:r w:rsidRPr="00BF12AA">
        <w:rPr>
          <w:b/>
          <w:bCs/>
          <w:color w:val="000000" w:themeColor="text1"/>
        </w:rPr>
        <w:t>Nov. 7 and 8</w:t>
      </w:r>
      <w:r w:rsidRPr="00BF12AA">
        <w:rPr>
          <w:color w:val="000000" w:themeColor="text1"/>
        </w:rPr>
        <w:t>, in South Lake Tahoe.</w:t>
      </w:r>
    </w:p>
    <w:p w14:paraId="77D1C826" w14:textId="500EAABA" w:rsidR="00215D0C" w:rsidRPr="00BF12AA" w:rsidRDefault="00215D0C" w:rsidP="00BF12AA">
      <w:pPr>
        <w:pStyle w:val="BodyBullets"/>
        <w:spacing w:after="0"/>
        <w:rPr>
          <w:color w:val="000000" w:themeColor="text1"/>
        </w:rPr>
      </w:pPr>
      <w:hyperlink r:id="rId193" w:history="1">
        <w:r w:rsidRPr="00BF12AA">
          <w:rPr>
            <w:rStyle w:val="Hyperlink"/>
            <w:color w:val="000000" w:themeColor="text1"/>
          </w:rPr>
          <w:t>USU Researchers Monitor Sage Grouse Populations, Habitat With Help of Bird Dogs</w:t>
        </w:r>
      </w:hyperlink>
    </w:p>
    <w:p w14:paraId="0C59BD69" w14:textId="51DBC999" w:rsidR="00214675" w:rsidRPr="00BF12AA" w:rsidRDefault="00736D0C" w:rsidP="00BF12AA">
      <w:pPr>
        <w:pStyle w:val="BodyBullets"/>
        <w:spacing w:after="0"/>
        <w:rPr>
          <w:color w:val="000000" w:themeColor="text1"/>
        </w:rPr>
      </w:pPr>
      <w:hyperlink r:id="rId194" w:history="1">
        <w:r w:rsidRPr="00BF12AA">
          <w:rPr>
            <w:rStyle w:val="Hyperlink"/>
            <w:color w:val="000000" w:themeColor="text1"/>
          </w:rPr>
          <w:t>Before and After Photos of World's Largest Dam Removal</w:t>
        </w:r>
      </w:hyperlink>
    </w:p>
    <w:p w14:paraId="21EA677E" w14:textId="4D6DE792" w:rsidR="0088137B" w:rsidRPr="00BF12AA" w:rsidRDefault="00214675" w:rsidP="00BF12AA">
      <w:pPr>
        <w:pStyle w:val="BodyBullets"/>
        <w:spacing w:after="0"/>
        <w:rPr>
          <w:color w:val="000000" w:themeColor="text1"/>
        </w:rPr>
      </w:pPr>
      <w:hyperlink r:id="rId195" w:history="1">
        <w:r w:rsidRPr="00BF12AA">
          <w:rPr>
            <w:rStyle w:val="Hyperlink"/>
            <w:color w:val="000000" w:themeColor="text1"/>
            <w:u w:val="none"/>
          </w:rPr>
          <w:t xml:space="preserve">Record-Breaking </w:t>
        </w:r>
        <w:r w:rsidRPr="00BF12AA">
          <w:rPr>
            <w:rStyle w:val="Hyperlink"/>
            <w:color w:val="000000" w:themeColor="text1"/>
          </w:rPr>
          <w:t>Heat Waves Add to Risks for Western Monarchs</w:t>
        </w:r>
      </w:hyperlink>
    </w:p>
    <w:p w14:paraId="6F0A4583" w14:textId="0DFDB967" w:rsidR="00812E0C" w:rsidRPr="00BF12AA" w:rsidRDefault="00812E0C" w:rsidP="00BF12AA">
      <w:pPr>
        <w:pStyle w:val="BodyBullets"/>
        <w:spacing w:after="0"/>
        <w:rPr>
          <w:color w:val="000000" w:themeColor="text1"/>
        </w:rPr>
      </w:pPr>
      <w:r w:rsidRPr="00BF12AA">
        <w:rPr>
          <w:color w:val="00B050"/>
        </w:rPr>
        <w:t>Funding Opportunit</w:t>
      </w:r>
      <w:r w:rsidR="00DA7D60" w:rsidRPr="00BF12AA">
        <w:rPr>
          <w:color w:val="00B050"/>
        </w:rPr>
        <w:t>y</w:t>
      </w:r>
      <w:r w:rsidRPr="00BF12AA">
        <w:rPr>
          <w:color w:val="00B050"/>
        </w:rPr>
        <w:t>:</w:t>
      </w:r>
      <w:r w:rsidR="00DA7D60" w:rsidRPr="00BF12AA">
        <w:t xml:space="preserve"> </w:t>
      </w:r>
      <w:hyperlink r:id="rId196" w:history="1">
        <w:r w:rsidR="00DA7D60" w:rsidRPr="00BF12AA">
          <w:rPr>
            <w:rStyle w:val="Hyperlink"/>
            <w:color w:val="000000" w:themeColor="text1"/>
          </w:rPr>
          <w:t>Landscape Scale Restoration (LSR) Competitive Grant Program</w:t>
        </w:r>
      </w:hyperlink>
      <w:r w:rsidR="00DA7D60" w:rsidRPr="00BF12AA">
        <w:t xml:space="preserve"> supports high impact projects that promote collaborative, science-based restoration of priority forest landscapes, leverage public and private resources, and advance priorities identified in a State Forest Action Plan or other restoration strategy. The objective is to focus competitive LSR funds on activities that address priority areas, challenges and opportunities facing western lands. Funding for the LSR Competitive Process is made possible through the USDA Forest Service. Closes </w:t>
      </w:r>
      <w:r w:rsidR="00DA7D60" w:rsidRPr="00BF12AA">
        <w:rPr>
          <w:b/>
          <w:bCs/>
        </w:rPr>
        <w:t>Nov 15</w:t>
      </w:r>
      <w:r w:rsidR="00DA7D60" w:rsidRPr="00BF12AA">
        <w:t xml:space="preserve">. (There is </w:t>
      </w:r>
      <w:r w:rsidR="00DA7D60" w:rsidRPr="00BF12AA">
        <w:lastRenderedPageBreak/>
        <w:t>a </w:t>
      </w:r>
      <w:hyperlink r:id="rId197" w:tgtFrame="_blank" w:history="1">
        <w:r w:rsidR="00DA7D60" w:rsidRPr="00BF12AA">
          <w:rPr>
            <w:rStyle w:val="Hyperlink"/>
            <w:color w:val="000000" w:themeColor="text1"/>
          </w:rPr>
          <w:t>separate tribal process</w:t>
        </w:r>
      </w:hyperlink>
      <w:r w:rsidR="00DA7D60" w:rsidRPr="00BF12AA">
        <w:t>.) </w:t>
      </w:r>
      <w:r w:rsidR="00DA7D60" w:rsidRPr="00BF12AA">
        <w:rPr>
          <w:color w:val="000000" w:themeColor="text1"/>
        </w:rPr>
        <w:t>View a </w:t>
      </w:r>
      <w:hyperlink r:id="rId198" w:tgtFrame="_blank" w:history="1">
        <w:r w:rsidR="00DA7D60" w:rsidRPr="00BF12AA">
          <w:rPr>
            <w:rStyle w:val="Hyperlink"/>
            <w:color w:val="000000" w:themeColor="text1"/>
          </w:rPr>
          <w:t>recording of the FY 2025 LSR informational webinar</w:t>
        </w:r>
      </w:hyperlink>
      <w:r w:rsidR="00DA7D60" w:rsidRPr="00BF12AA">
        <w:rPr>
          <w:color w:val="000000" w:themeColor="text1"/>
        </w:rPr>
        <w:t> and </w:t>
      </w:r>
      <w:hyperlink r:id="rId199" w:tgtFrame="_blank" w:history="1">
        <w:r w:rsidR="00DA7D60" w:rsidRPr="00BF12AA">
          <w:rPr>
            <w:rStyle w:val="Hyperlink"/>
            <w:color w:val="000000" w:themeColor="text1"/>
          </w:rPr>
          <w:t>download the PowerPoint presentation</w:t>
        </w:r>
      </w:hyperlink>
      <w:r w:rsidR="00DA7D60" w:rsidRPr="00BF12AA">
        <w:rPr>
          <w:color w:val="000000" w:themeColor="text1"/>
        </w:rPr>
        <w:t>.</w:t>
      </w:r>
    </w:p>
    <w:bookmarkEnd w:id="782"/>
    <w:bookmarkEnd w:id="783"/>
    <w:bookmarkEnd w:id="784"/>
    <w:bookmarkEnd w:id="785"/>
    <w:bookmarkEnd w:id="786"/>
    <w:bookmarkEnd w:id="787"/>
    <w:p w14:paraId="0BF986FC" w14:textId="1309A3BA" w:rsidR="00D66156" w:rsidRPr="00BF12AA" w:rsidRDefault="00DA7D60" w:rsidP="00BF12AA">
      <w:pPr>
        <w:pStyle w:val="BodyBullets"/>
        <w:spacing w:after="0"/>
      </w:pPr>
      <w:r w:rsidRPr="00BF12AA">
        <w:t xml:space="preserve">WestFAST: </w:t>
      </w:r>
      <w:hyperlink r:id="rId200" w:history="1">
        <w:r w:rsidR="002A6FC3" w:rsidRPr="00BF12AA">
          <w:rPr>
            <w:rStyle w:val="Hyperlink"/>
            <w:color w:val="000000" w:themeColor="text1"/>
          </w:rPr>
          <w:t>October 2024 WestFAST Newsletter</w:t>
        </w:r>
        <w:r w:rsidR="002A6FC3" w:rsidRPr="00BF12AA">
          <w:rPr>
            <w:rStyle w:val="Hyperlink"/>
            <w:color w:val="007C89"/>
            <w:sz w:val="24"/>
            <w:szCs w:val="24"/>
            <w:u w:val="none"/>
          </w:rPr>
          <w:t xml:space="preserve">: </w:t>
        </w:r>
      </w:hyperlink>
      <w:r w:rsidR="00AA59EC" w:rsidRPr="00BF12AA">
        <w:t>Millions in the U.S. may Rely on Groundwater Contaminated with PFAS for Drinking Water Supplies; $3.6 Billion for Water Infrastructure Through Investing in America Agenda; $7.7 Billion Available for Climate-Smart Practices on Agricultural Lands as Part of Investing in America Agenda; and more.</w:t>
      </w:r>
      <w:hyperlink r:id="rId201" w:history="1"/>
      <w:r w:rsidR="00057F1B" w:rsidRPr="00BF12AA">
        <w:t xml:space="preserve"> </w:t>
      </w:r>
      <w:r w:rsidR="00F4445F" w:rsidRPr="00BF12AA">
        <w:t xml:space="preserve">  </w:t>
      </w:r>
    </w:p>
    <w:p w14:paraId="04AC9CDD" w14:textId="172AE13E" w:rsidR="00F15385" w:rsidRPr="00BF12AA" w:rsidRDefault="00F15385" w:rsidP="00BF12AA">
      <w:pPr>
        <w:pStyle w:val="Heading3"/>
        <w:spacing w:before="0" w:line="240" w:lineRule="auto"/>
        <w:rPr>
          <w:rFonts w:ascii="Segoe UI" w:hAnsi="Segoe UI" w:cs="Segoe UI"/>
          <w:b/>
          <w:bCs/>
          <w:sz w:val="23"/>
          <w:szCs w:val="23"/>
        </w:rPr>
      </w:pPr>
      <w:bookmarkStart w:id="824" w:name="_Toc173433095"/>
      <w:bookmarkStart w:id="825" w:name="_Toc173559813"/>
      <w:bookmarkStart w:id="826" w:name="_Toc176276502"/>
      <w:bookmarkStart w:id="827" w:name="_Toc181607077"/>
      <w:bookmarkStart w:id="828" w:name="_Toc181607136"/>
      <w:bookmarkEnd w:id="788"/>
      <w:bookmarkEnd w:id="789"/>
      <w:bookmarkEnd w:id="790"/>
      <w:bookmarkEnd w:id="791"/>
      <w:bookmarkEnd w:id="792"/>
      <w:bookmarkEnd w:id="793"/>
      <w:bookmarkEnd w:id="794"/>
      <w:bookmarkEnd w:id="795"/>
      <w:bookmarkEnd w:id="796"/>
      <w:bookmarkEnd w:id="797"/>
      <w:bookmarkEnd w:id="798"/>
      <w:r w:rsidRPr="00BF12AA">
        <w:rPr>
          <w:rFonts w:ascii="Segoe UI" w:hAnsi="Segoe UI" w:cs="Segoe UI"/>
          <w:b/>
          <w:bCs/>
          <w:sz w:val="23"/>
          <w:szCs w:val="23"/>
        </w:rPr>
        <w:t>WRRC</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24"/>
      <w:bookmarkEnd w:id="825"/>
      <w:bookmarkEnd w:id="826"/>
      <w:bookmarkEnd w:id="827"/>
      <w:bookmarkEnd w:id="828"/>
      <w:r w:rsidR="001E731B" w:rsidRPr="00BF12AA">
        <w:rPr>
          <w:rFonts w:ascii="Segoe UI" w:hAnsi="Segoe UI" w:cs="Segoe UI"/>
          <w:b/>
          <w:bCs/>
          <w:sz w:val="23"/>
          <w:szCs w:val="23"/>
        </w:rPr>
        <w:t xml:space="preserve"> </w:t>
      </w:r>
    </w:p>
    <w:p w14:paraId="1C57D331" w14:textId="5D55A431" w:rsidR="003E37B4" w:rsidRPr="00BF12AA" w:rsidRDefault="00716ECE" w:rsidP="00BF12AA">
      <w:pPr>
        <w:pStyle w:val="BodyBullets"/>
        <w:spacing w:after="0"/>
        <w:rPr>
          <w:color w:val="000000" w:themeColor="text1"/>
        </w:rPr>
      </w:pPr>
      <w:r w:rsidRPr="00BF12AA">
        <w:rPr>
          <w:color w:val="000000" w:themeColor="text1"/>
        </w:rPr>
        <w:t>November 12</w:t>
      </w:r>
      <w:r w:rsidRPr="00BF12AA">
        <w:rPr>
          <w:color w:val="000000" w:themeColor="text1"/>
          <w:vertAlign w:val="superscript"/>
        </w:rPr>
        <w:t>th</w:t>
      </w:r>
      <w:r w:rsidRPr="00BF12AA">
        <w:rPr>
          <w:color w:val="000000" w:themeColor="text1"/>
        </w:rPr>
        <w:t xml:space="preserve"> 12-1PM MST</w:t>
      </w:r>
      <w:r w:rsidR="000F7FD0" w:rsidRPr="00BF12AA">
        <w:rPr>
          <w:color w:val="000000" w:themeColor="text1"/>
        </w:rPr>
        <w:t xml:space="preserve"> </w:t>
      </w:r>
      <w:hyperlink r:id="rId202" w:history="1">
        <w:r w:rsidR="003E37B4" w:rsidRPr="00BF12AA">
          <w:rPr>
            <w:rStyle w:val="Hyperlink"/>
            <w:color w:val="000000" w:themeColor="text1"/>
          </w:rPr>
          <w:t>WRRC Water Webinar: Celebrating 60 Years of the WRRC</w:t>
        </w:r>
      </w:hyperlink>
    </w:p>
    <w:p w14:paraId="06531ECA" w14:textId="3B35DC79" w:rsidR="00071FFE" w:rsidRPr="00BF12AA" w:rsidRDefault="00071FFE" w:rsidP="00BF12AA">
      <w:pPr>
        <w:pStyle w:val="BodyBullets"/>
        <w:spacing w:after="0"/>
        <w:rPr>
          <w:color w:val="000000" w:themeColor="text1"/>
        </w:rPr>
      </w:pPr>
      <w:hyperlink r:id="rId203" w:history="1">
        <w:r w:rsidRPr="00BF12AA">
          <w:rPr>
            <w:rStyle w:val="Hyperlink"/>
            <w:color w:val="000000" w:themeColor="text1"/>
            <w:u w:val="none"/>
          </w:rPr>
          <w:t xml:space="preserve">WRRC Releases </w:t>
        </w:r>
        <w:r w:rsidRPr="00BF12AA">
          <w:rPr>
            <w:rStyle w:val="Hyperlink"/>
            <w:color w:val="000000" w:themeColor="text1"/>
          </w:rPr>
          <w:t>Pinal County Factsheet</w:t>
        </w:r>
      </w:hyperlink>
    </w:p>
    <w:p w14:paraId="69DC4DFC" w14:textId="3BAB97DE" w:rsidR="00921406" w:rsidRPr="00BF12AA" w:rsidRDefault="00921406" w:rsidP="00BF12AA">
      <w:pPr>
        <w:pStyle w:val="BodyBullets"/>
        <w:spacing w:after="0"/>
        <w:rPr>
          <w:color w:val="000000" w:themeColor="text1"/>
        </w:rPr>
      </w:pPr>
      <w:hyperlink r:id="rId204" w:history="1">
        <w:r w:rsidRPr="00BF12AA">
          <w:rPr>
            <w:rStyle w:val="Hyperlink"/>
            <w:color w:val="000000" w:themeColor="text1"/>
          </w:rPr>
          <w:t>CAP Board Meeting</w:t>
        </w:r>
        <w:r w:rsidRPr="00BF12AA">
          <w:rPr>
            <w:rStyle w:val="Hyperlink"/>
            <w:color w:val="000000" w:themeColor="text1"/>
            <w:u w:val="none"/>
          </w:rPr>
          <w:t xml:space="preserve"> Features WRRC Presentation</w:t>
        </w:r>
      </w:hyperlink>
    </w:p>
    <w:p w14:paraId="757EA218" w14:textId="2B1B852C" w:rsidR="00E31D07" w:rsidRPr="00BF12AA" w:rsidRDefault="005652A8" w:rsidP="00BF12AA">
      <w:pPr>
        <w:pStyle w:val="BodyBullets"/>
        <w:spacing w:after="0"/>
        <w:rPr>
          <w:rStyle w:val="Hyperlink"/>
          <w:color w:val="000000" w:themeColor="text1"/>
          <w:u w:val="none"/>
        </w:rPr>
      </w:pPr>
      <w:hyperlink r:id="rId205" w:history="1">
        <w:r w:rsidRPr="00BF12AA">
          <w:rPr>
            <w:rStyle w:val="Hyperlink"/>
            <w:color w:val="000000" w:themeColor="text1"/>
            <w:u w:val="none"/>
          </w:rPr>
          <w:t>WRRC</w:t>
        </w:r>
        <w:r w:rsidR="00083303" w:rsidRPr="00BF12AA">
          <w:rPr>
            <w:rStyle w:val="Hyperlink"/>
            <w:color w:val="000000" w:themeColor="text1"/>
            <w:u w:val="none"/>
          </w:rPr>
          <w:t xml:space="preserve"> Weekly</w:t>
        </w:r>
        <w:r w:rsidRPr="00BF12AA">
          <w:rPr>
            <w:rStyle w:val="Hyperlink"/>
            <w:color w:val="000000" w:themeColor="text1"/>
            <w:u w:val="none"/>
          </w:rPr>
          <w:t xml:space="preserve"> Wave: </w:t>
        </w:r>
      </w:hyperlink>
      <w:r w:rsidR="004D2F39" w:rsidRPr="00BF12AA">
        <w:rPr>
          <w:color w:val="000000" w:themeColor="text1"/>
        </w:rPr>
        <w:t xml:space="preserve"> </w:t>
      </w:r>
      <w:hyperlink r:id="rId206" w:history="1">
        <w:r w:rsidR="003A5FC1" w:rsidRPr="00BF12AA">
          <w:rPr>
            <w:rStyle w:val="Hyperlink"/>
            <w:color w:val="000000" w:themeColor="text1"/>
          </w:rPr>
          <w:t>October 25, 2024</w:t>
        </w:r>
      </w:hyperlink>
      <w:r w:rsidR="003A5FC1" w:rsidRPr="00BF12AA">
        <w:rPr>
          <w:color w:val="000000" w:themeColor="text1"/>
        </w:rPr>
        <w:t xml:space="preserve">  |  </w:t>
      </w:r>
      <w:hyperlink r:id="rId207" w:history="1">
        <w:r w:rsidR="003A5FC1" w:rsidRPr="00BF12AA">
          <w:rPr>
            <w:rStyle w:val="Hyperlink"/>
            <w:color w:val="000000" w:themeColor="text1"/>
          </w:rPr>
          <w:t>October 18, 2024</w:t>
        </w:r>
      </w:hyperlink>
      <w:r w:rsidR="003A5FC1" w:rsidRPr="00BF12AA">
        <w:rPr>
          <w:color w:val="000000" w:themeColor="text1"/>
        </w:rPr>
        <w:t xml:space="preserve"> |</w:t>
      </w:r>
      <w:r w:rsidR="00FB3D7A" w:rsidRPr="00BF12AA">
        <w:rPr>
          <w:color w:val="000000" w:themeColor="text1"/>
        </w:rPr>
        <w:t xml:space="preserve"> </w:t>
      </w:r>
      <w:hyperlink r:id="rId208" w:history="1">
        <w:r w:rsidR="007D1E5D" w:rsidRPr="00BF12AA">
          <w:rPr>
            <w:rStyle w:val="Hyperlink"/>
            <w:color w:val="000000" w:themeColor="text1"/>
          </w:rPr>
          <w:t>October 11, 2024</w:t>
        </w:r>
      </w:hyperlink>
      <w:r w:rsidR="003A5FC1" w:rsidRPr="00BF12AA">
        <w:rPr>
          <w:color w:val="000000" w:themeColor="text1"/>
        </w:rPr>
        <w:t xml:space="preserve"> </w:t>
      </w:r>
      <w:r w:rsidR="007D1E5D" w:rsidRPr="00BF12AA">
        <w:rPr>
          <w:color w:val="000000" w:themeColor="text1"/>
        </w:rPr>
        <w:t>|</w:t>
      </w:r>
      <w:r w:rsidR="003A5FC1" w:rsidRPr="00BF12AA">
        <w:rPr>
          <w:color w:val="000000" w:themeColor="text1"/>
        </w:rPr>
        <w:t xml:space="preserve"> </w:t>
      </w:r>
      <w:hyperlink r:id="rId209" w:history="1">
        <w:r w:rsidR="003A5FC1" w:rsidRPr="00BF12AA">
          <w:rPr>
            <w:rStyle w:val="Hyperlink"/>
            <w:color w:val="000000" w:themeColor="text1"/>
          </w:rPr>
          <w:t>October 4, 2024</w:t>
        </w:r>
      </w:hyperlink>
    </w:p>
    <w:p w14:paraId="575C6F0F" w14:textId="697F4AA7" w:rsidR="00DA7D60" w:rsidRPr="00BF12AA" w:rsidRDefault="00DA7D60" w:rsidP="00BF12AA">
      <w:pPr>
        <w:pStyle w:val="BodyBullets"/>
        <w:spacing w:after="0"/>
        <w:rPr>
          <w:rStyle w:val="Hyperlink"/>
          <w:color w:val="000000" w:themeColor="text1"/>
          <w:u w:val="none"/>
        </w:rPr>
      </w:pPr>
      <w:r w:rsidRPr="00BF12AA">
        <w:rPr>
          <w:b/>
          <w:bCs/>
          <w:color w:val="000000" w:themeColor="text1"/>
        </w:rPr>
        <w:t>November 12</w:t>
      </w:r>
      <w:r w:rsidRPr="00BF12AA">
        <w:rPr>
          <w:color w:val="000000" w:themeColor="text1"/>
        </w:rPr>
        <w:t>, 12:00–1:15pm MST  | </w:t>
      </w:r>
      <w:r w:rsidRPr="00BF12AA">
        <w:rPr>
          <w:i/>
          <w:iCs/>
          <w:color w:val="000000" w:themeColor="text1"/>
        </w:rPr>
        <w:t> </w:t>
      </w:r>
      <w:hyperlink r:id="rId210" w:tooltip="WRRC Water Webinar: Celebrating 60 Years of the WRRC" w:history="1">
        <w:r w:rsidRPr="00BF12AA">
          <w:rPr>
            <w:rStyle w:val="Hyperlink"/>
            <w:color w:val="000000" w:themeColor="text1"/>
          </w:rPr>
          <w:t>WRRC Water Webinar: Celebrating 60 Years of the WRRC</w:t>
        </w:r>
      </w:hyperlink>
    </w:p>
    <w:p w14:paraId="5E466E05" w14:textId="77777777" w:rsidR="00C96671" w:rsidRPr="00BF12AA" w:rsidRDefault="00C96671" w:rsidP="00BF12AA">
      <w:pPr>
        <w:pStyle w:val="BodyBullets"/>
        <w:numPr>
          <w:ilvl w:val="0"/>
          <w:numId w:val="0"/>
        </w:numPr>
        <w:spacing w:after="0"/>
        <w:ind w:left="720"/>
        <w:rPr>
          <w:color w:val="000000" w:themeColor="text1"/>
          <w:sz w:val="12"/>
          <w:szCs w:val="12"/>
        </w:rPr>
      </w:pPr>
    </w:p>
    <w:p w14:paraId="7164C1F6" w14:textId="686B403B" w:rsidR="00BF0C15" w:rsidRPr="00BF12AA" w:rsidRDefault="00962107" w:rsidP="00BF12AA">
      <w:pPr>
        <w:pStyle w:val="Heading1"/>
        <w:spacing w:before="0" w:line="240" w:lineRule="auto"/>
        <w:jc w:val="center"/>
        <w:rPr>
          <w:rFonts w:ascii="Segoe UI" w:hAnsi="Segoe UI" w:cs="Segoe UI"/>
          <w:b/>
          <w:bCs/>
          <w:sz w:val="28"/>
          <w:szCs w:val="28"/>
        </w:rPr>
      </w:pPr>
      <w:bookmarkStart w:id="829" w:name="_Toc139290528"/>
      <w:bookmarkStart w:id="830" w:name="_Toc139290638"/>
      <w:bookmarkStart w:id="831" w:name="_Toc144832078"/>
      <w:bookmarkStart w:id="832" w:name="_Toc144832254"/>
      <w:bookmarkStart w:id="833" w:name="_Toc144832317"/>
      <w:bookmarkStart w:id="834" w:name="_Toc147496146"/>
      <w:bookmarkStart w:id="835" w:name="_Toc149916445"/>
      <w:bookmarkStart w:id="836" w:name="_Toc149922562"/>
      <w:bookmarkStart w:id="837" w:name="_Toc152563721"/>
      <w:bookmarkStart w:id="838" w:name="_Toc155260134"/>
      <w:bookmarkStart w:id="839" w:name="_Toc155266263"/>
      <w:bookmarkStart w:id="840" w:name="_Toc157786329"/>
      <w:bookmarkStart w:id="841" w:name="_Toc163555305"/>
      <w:bookmarkStart w:id="842" w:name="_Toc163584218"/>
      <w:bookmarkStart w:id="843" w:name="_Toc163585886"/>
      <w:bookmarkStart w:id="844" w:name="_Toc166002353"/>
      <w:bookmarkStart w:id="845" w:name="_Toc166067996"/>
      <w:bookmarkStart w:id="846" w:name="_Toc166077751"/>
      <w:bookmarkStart w:id="847" w:name="_Toc168059601"/>
      <w:bookmarkStart w:id="848" w:name="_Toc168066788"/>
      <w:bookmarkStart w:id="849" w:name="_Toc170743903"/>
      <w:bookmarkStart w:id="850" w:name="_Toc173433097"/>
      <w:bookmarkStart w:id="851" w:name="_Toc173559815"/>
      <w:bookmarkStart w:id="852" w:name="_Toc176276504"/>
      <w:bookmarkStart w:id="853" w:name="_Toc181607079"/>
      <w:bookmarkStart w:id="854" w:name="_Toc181607138"/>
      <w:bookmarkStart w:id="855" w:name="_Toc139291569"/>
      <w:bookmarkStart w:id="856" w:name="_Toc138947944"/>
      <w:bookmarkStart w:id="857" w:name="_Toc138948899"/>
      <w:bookmarkStart w:id="858" w:name="_Toc139291400"/>
      <w:bookmarkStart w:id="859" w:name="_Toc139291722"/>
      <w:bookmarkStart w:id="860" w:name="_Toc142033652"/>
      <w:bookmarkStart w:id="861" w:name="_Toc142078809"/>
      <w:bookmarkStart w:id="862" w:name="_Toc144806404"/>
      <w:bookmarkEnd w:id="814"/>
      <w:bookmarkEnd w:id="815"/>
      <w:bookmarkEnd w:id="816"/>
      <w:bookmarkEnd w:id="817"/>
      <w:bookmarkEnd w:id="818"/>
      <w:bookmarkEnd w:id="819"/>
      <w:bookmarkEnd w:id="820"/>
      <w:bookmarkEnd w:id="821"/>
      <w:bookmarkEnd w:id="822"/>
      <w:bookmarkEnd w:id="823"/>
      <w:r w:rsidRPr="00BF12AA">
        <w:rPr>
          <w:rFonts w:ascii="Segoe UI" w:hAnsi="Segoe UI" w:cs="Segoe UI"/>
          <w:b/>
          <w:bCs/>
          <w:sz w:val="28"/>
          <w:szCs w:val="28"/>
        </w:rPr>
        <w:t>Military Readines</w:t>
      </w:r>
      <w:r w:rsidR="00F920D3" w:rsidRPr="00BF12AA">
        <w:rPr>
          <w:rFonts w:ascii="Segoe UI" w:hAnsi="Segoe UI" w:cs="Segoe UI"/>
          <w:b/>
          <w:bCs/>
          <w:sz w:val="28"/>
          <w:szCs w:val="28"/>
        </w:rPr>
        <w:t>s</w:t>
      </w:r>
      <w:r w:rsidR="003033E1" w:rsidRPr="00BF12AA">
        <w:rPr>
          <w:rFonts w:ascii="Segoe UI" w:hAnsi="Segoe UI" w:cs="Segoe UI"/>
          <w:b/>
          <w:bCs/>
          <w:sz w:val="28"/>
          <w:szCs w:val="28"/>
        </w:rPr>
        <w:t xml:space="preserve">, Homeland </w:t>
      </w:r>
      <w:bookmarkEnd w:id="829"/>
      <w:bookmarkEnd w:id="830"/>
      <w:r w:rsidR="00BF0C15" w:rsidRPr="00BF12AA">
        <w:rPr>
          <w:rFonts w:ascii="Segoe UI" w:hAnsi="Segoe UI" w:cs="Segoe UI"/>
          <w:b/>
          <w:bCs/>
          <w:sz w:val="28"/>
          <w:szCs w:val="28"/>
        </w:rPr>
        <w:t>S</w:t>
      </w:r>
      <w:r w:rsidR="00380AB5" w:rsidRPr="00BF12AA">
        <w:rPr>
          <w:rFonts w:ascii="Segoe UI" w:hAnsi="Segoe UI" w:cs="Segoe UI"/>
          <w:b/>
          <w:bCs/>
          <w:sz w:val="28"/>
          <w:szCs w:val="28"/>
        </w:rPr>
        <w:t>ecurity</w:t>
      </w:r>
      <w:r w:rsidR="00BF0C15" w:rsidRPr="00BF12AA">
        <w:rPr>
          <w:rFonts w:ascii="Segoe UI" w:hAnsi="Segoe UI" w:cs="Segoe UI"/>
          <w:b/>
          <w:bCs/>
          <w:sz w:val="28"/>
          <w:szCs w:val="28"/>
        </w:rPr>
        <w:t>,</w:t>
      </w:r>
      <w:bookmarkEnd w:id="831"/>
      <w:r w:rsidR="00D35E99" w:rsidRPr="00BF12AA">
        <w:rPr>
          <w:rFonts w:ascii="Segoe UI" w:hAnsi="Segoe UI" w:cs="Segoe UI"/>
          <w:b/>
          <w:bCs/>
          <w:sz w:val="28"/>
          <w:szCs w:val="28"/>
        </w:rPr>
        <w:t xml:space="preserve"> Disa</w:t>
      </w:r>
      <w:r w:rsidR="00ED48AB" w:rsidRPr="00BF12AA">
        <w:rPr>
          <w:rFonts w:ascii="Segoe UI" w:hAnsi="Segoe UI" w:cs="Segoe UI"/>
          <w:b/>
          <w:bCs/>
          <w:sz w:val="28"/>
          <w:szCs w:val="28"/>
        </w:rPr>
        <w:t xml:space="preserve">ster Preparedness and </w:t>
      </w:r>
      <w:r w:rsidR="007A03AE" w:rsidRPr="00BF12AA">
        <w:rPr>
          <w:rFonts w:ascii="Segoe UI" w:hAnsi="Segoe UI" w:cs="Segoe UI"/>
          <w:b/>
          <w:bCs/>
          <w:sz w:val="28"/>
          <w:szCs w:val="28"/>
        </w:rPr>
        <w:t>A</w:t>
      </w:r>
      <w:r w:rsidR="00ED48AB" w:rsidRPr="00BF12AA">
        <w:rPr>
          <w:rFonts w:ascii="Segoe UI" w:hAnsi="Segoe UI" w:cs="Segoe UI"/>
          <w:b/>
          <w:bCs/>
          <w:sz w:val="28"/>
          <w:szCs w:val="28"/>
        </w:rPr>
        <w:t>viation</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00BF0C15" w:rsidRPr="00BF12AA">
        <w:rPr>
          <w:rFonts w:ascii="Segoe UI" w:hAnsi="Segoe UI" w:cs="Segoe UI"/>
          <w:b/>
          <w:bCs/>
          <w:sz w:val="28"/>
          <w:szCs w:val="28"/>
        </w:rPr>
        <w:t xml:space="preserve"> </w:t>
      </w:r>
      <w:r w:rsidR="00FB7171" w:rsidRPr="00BF12AA">
        <w:rPr>
          <w:rFonts w:ascii="Segoe UI" w:hAnsi="Segoe UI" w:cs="Segoe UI"/>
          <w:b/>
          <w:bCs/>
          <w:sz w:val="28"/>
          <w:szCs w:val="28"/>
        </w:rPr>
        <w:t xml:space="preserve">  </w:t>
      </w:r>
      <w:r w:rsidR="00742CB4" w:rsidRPr="00BF12AA">
        <w:rPr>
          <w:rFonts w:ascii="Segoe UI" w:hAnsi="Segoe UI" w:cs="Segoe UI"/>
          <w:b/>
          <w:bCs/>
          <w:sz w:val="28"/>
          <w:szCs w:val="28"/>
        </w:rPr>
        <w:t xml:space="preserve">      </w:t>
      </w:r>
      <w:bookmarkStart w:id="863" w:name="_Toc139290529"/>
      <w:bookmarkStart w:id="864" w:name="_Toc139290639"/>
    </w:p>
    <w:bookmarkEnd w:id="855"/>
    <w:bookmarkEnd w:id="856"/>
    <w:bookmarkEnd w:id="857"/>
    <w:bookmarkEnd w:id="858"/>
    <w:bookmarkEnd w:id="859"/>
    <w:bookmarkEnd w:id="860"/>
    <w:bookmarkEnd w:id="861"/>
    <w:bookmarkEnd w:id="862"/>
    <w:bookmarkEnd w:id="863"/>
    <w:bookmarkEnd w:id="864"/>
    <w:p w14:paraId="64A1CCEF" w14:textId="77777777" w:rsidR="00FB7171" w:rsidRPr="00BF12AA" w:rsidRDefault="00FB7171" w:rsidP="00BF12AA">
      <w:pPr>
        <w:spacing w:before="0" w:after="0" w:line="240" w:lineRule="auto"/>
        <w:rPr>
          <w:rFonts w:ascii="Segoe UI" w:hAnsi="Segoe UI" w:cs="Segoe UI"/>
          <w:sz w:val="4"/>
          <w:szCs w:val="4"/>
        </w:rPr>
      </w:pPr>
    </w:p>
    <w:p w14:paraId="6265348F" w14:textId="697BC848" w:rsidR="00A377C1" w:rsidRPr="00BF12AA" w:rsidRDefault="00A377C1" w:rsidP="00BF12AA">
      <w:pPr>
        <w:pStyle w:val="Heading2"/>
        <w:spacing w:before="0" w:line="240" w:lineRule="auto"/>
        <w:rPr>
          <w:rFonts w:ascii="Segoe UI" w:hAnsi="Segoe UI" w:cs="Segoe UI"/>
          <w:b/>
          <w:bCs/>
          <w:sz w:val="23"/>
          <w:szCs w:val="23"/>
        </w:rPr>
      </w:pPr>
      <w:bookmarkStart w:id="865" w:name="_Toc138863504"/>
      <w:bookmarkStart w:id="866" w:name="_Toc138947945"/>
      <w:bookmarkStart w:id="867" w:name="_Toc138948900"/>
      <w:bookmarkStart w:id="868" w:name="_Toc139290530"/>
      <w:bookmarkStart w:id="869" w:name="_Toc139290640"/>
      <w:bookmarkStart w:id="870" w:name="_Toc139291401"/>
      <w:bookmarkStart w:id="871" w:name="_Toc139291571"/>
      <w:bookmarkStart w:id="872" w:name="_Toc139291723"/>
      <w:bookmarkStart w:id="873" w:name="_Toc142033653"/>
      <w:bookmarkStart w:id="874" w:name="_Toc142078810"/>
      <w:bookmarkStart w:id="875" w:name="_Toc144806405"/>
      <w:bookmarkStart w:id="876" w:name="_Toc144832080"/>
      <w:bookmarkStart w:id="877" w:name="_Toc144832255"/>
      <w:bookmarkStart w:id="878" w:name="_Toc144832318"/>
      <w:bookmarkStart w:id="879" w:name="_Toc147496147"/>
      <w:bookmarkStart w:id="880" w:name="_Toc149916446"/>
      <w:bookmarkStart w:id="881" w:name="_Toc149922563"/>
      <w:bookmarkStart w:id="882" w:name="_Toc152563722"/>
      <w:bookmarkStart w:id="883" w:name="_Toc155260135"/>
      <w:bookmarkStart w:id="884" w:name="_Toc155266264"/>
      <w:bookmarkStart w:id="885" w:name="_Toc157786330"/>
      <w:bookmarkStart w:id="886" w:name="_Toc163555306"/>
      <w:bookmarkStart w:id="887" w:name="_Toc163584219"/>
      <w:bookmarkStart w:id="888" w:name="_Toc163585887"/>
      <w:bookmarkStart w:id="889" w:name="_Toc166002354"/>
      <w:bookmarkStart w:id="890" w:name="_Toc166067997"/>
      <w:bookmarkStart w:id="891" w:name="_Toc166077752"/>
      <w:bookmarkStart w:id="892" w:name="_Toc168059602"/>
      <w:bookmarkStart w:id="893" w:name="_Toc168066789"/>
      <w:bookmarkStart w:id="894" w:name="_Toc170743904"/>
      <w:bookmarkStart w:id="895" w:name="_Toc173433098"/>
      <w:bookmarkStart w:id="896" w:name="_Toc173559816"/>
      <w:bookmarkStart w:id="897" w:name="_Toc176276505"/>
      <w:bookmarkStart w:id="898" w:name="_Toc181607080"/>
      <w:bookmarkStart w:id="899" w:name="_Toc181607139"/>
      <w:r w:rsidRPr="00BF12AA">
        <w:rPr>
          <w:rFonts w:ascii="Segoe UI" w:hAnsi="Segoe UI" w:cs="Segoe UI"/>
          <w:b/>
          <w:bCs/>
          <w:sz w:val="23"/>
          <w:szCs w:val="23"/>
        </w:rPr>
        <w:t xml:space="preserve">Military </w:t>
      </w:r>
      <w:r w:rsidR="007407EE" w:rsidRPr="00BF12AA">
        <w:rPr>
          <w:rFonts w:ascii="Segoe UI" w:hAnsi="Segoe UI" w:cs="Segoe UI"/>
          <w:b/>
          <w:bCs/>
          <w:sz w:val="23"/>
          <w:szCs w:val="23"/>
        </w:rPr>
        <w:t>R</w:t>
      </w:r>
      <w:r w:rsidRPr="00BF12AA">
        <w:rPr>
          <w:rFonts w:ascii="Segoe UI" w:hAnsi="Segoe UI" w:cs="Segoe UI"/>
          <w:b/>
          <w:bCs/>
          <w:sz w:val="23"/>
          <w:szCs w:val="23"/>
        </w:rPr>
        <w:t>eadiness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74ABBFA5" w14:textId="58BD4746" w:rsidR="00A377C1" w:rsidRPr="00BF12AA" w:rsidRDefault="00A377C1" w:rsidP="00BF12AA">
      <w:pPr>
        <w:pStyle w:val="Heading3"/>
        <w:spacing w:before="0" w:line="240" w:lineRule="auto"/>
        <w:rPr>
          <w:rFonts w:ascii="Segoe UI" w:hAnsi="Segoe UI" w:cs="Segoe UI"/>
          <w:b/>
          <w:bCs/>
          <w:sz w:val="23"/>
          <w:szCs w:val="23"/>
        </w:rPr>
      </w:pPr>
      <w:bookmarkStart w:id="900" w:name="_Toc138863505"/>
      <w:bookmarkStart w:id="901" w:name="_Toc138947946"/>
      <w:bookmarkStart w:id="902" w:name="_Toc138948901"/>
      <w:bookmarkStart w:id="903" w:name="_Toc139290531"/>
      <w:bookmarkStart w:id="904" w:name="_Toc139290641"/>
      <w:bookmarkStart w:id="905" w:name="_Toc139291402"/>
      <w:bookmarkStart w:id="906" w:name="_Toc139291572"/>
      <w:bookmarkStart w:id="907" w:name="_Toc139291724"/>
      <w:bookmarkStart w:id="908" w:name="_Toc142033654"/>
      <w:bookmarkStart w:id="909" w:name="_Toc142078811"/>
      <w:bookmarkStart w:id="910" w:name="_Toc144806406"/>
      <w:bookmarkStart w:id="911" w:name="_Toc144832081"/>
      <w:bookmarkStart w:id="912" w:name="_Toc144832256"/>
      <w:bookmarkStart w:id="913" w:name="_Toc144832319"/>
      <w:bookmarkStart w:id="914" w:name="_Toc147496148"/>
      <w:bookmarkStart w:id="915" w:name="_Toc149916447"/>
      <w:bookmarkStart w:id="916" w:name="_Toc149922564"/>
      <w:bookmarkStart w:id="917" w:name="_Toc152563723"/>
      <w:bookmarkStart w:id="918" w:name="_Toc155260136"/>
      <w:bookmarkStart w:id="919" w:name="_Toc155266265"/>
      <w:bookmarkStart w:id="920" w:name="_Toc157786331"/>
      <w:bookmarkStart w:id="921" w:name="_Toc163555307"/>
      <w:bookmarkStart w:id="922" w:name="_Toc163584220"/>
      <w:bookmarkStart w:id="923" w:name="_Toc163585888"/>
      <w:bookmarkStart w:id="924" w:name="_Toc166002355"/>
      <w:bookmarkStart w:id="925" w:name="_Toc166067998"/>
      <w:bookmarkStart w:id="926" w:name="_Toc166077753"/>
      <w:bookmarkStart w:id="927" w:name="_Toc168059603"/>
      <w:bookmarkStart w:id="928" w:name="_Toc168066790"/>
      <w:bookmarkStart w:id="929" w:name="_Toc170743905"/>
      <w:bookmarkStart w:id="930" w:name="_Toc173433099"/>
      <w:bookmarkStart w:id="931" w:name="_Toc173559817"/>
      <w:bookmarkStart w:id="932" w:name="_Toc176276506"/>
      <w:bookmarkStart w:id="933" w:name="_Toc181607081"/>
      <w:bookmarkStart w:id="934" w:name="_Toc181607140"/>
      <w:r w:rsidRPr="00BF12AA">
        <w:rPr>
          <w:rFonts w:ascii="Segoe UI" w:hAnsi="Segoe UI" w:cs="Segoe UI"/>
          <w:b/>
          <w:bCs/>
          <w:sz w:val="23"/>
          <w:szCs w:val="23"/>
        </w:rPr>
        <w:t>D</w:t>
      </w:r>
      <w:r w:rsidR="00605269" w:rsidRPr="00BF12AA">
        <w:rPr>
          <w:rFonts w:ascii="Segoe UI" w:hAnsi="Segoe UI" w:cs="Segoe UI"/>
          <w:b/>
          <w:bCs/>
          <w:sz w:val="23"/>
          <w:szCs w:val="23"/>
        </w:rPr>
        <w:t>O</w:t>
      </w:r>
      <w:r w:rsidRPr="00BF12AA">
        <w:rPr>
          <w:rFonts w:ascii="Segoe UI" w:hAnsi="Segoe UI" w:cs="Segoe UI"/>
          <w:b/>
          <w:bCs/>
          <w:sz w:val="23"/>
          <w:szCs w:val="23"/>
        </w:rPr>
        <w:t>D</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sidR="00E90BE5" w:rsidRPr="00BF12AA">
        <w:rPr>
          <w:rFonts w:ascii="Segoe UI" w:hAnsi="Segoe UI" w:cs="Segoe UI"/>
          <w:b/>
          <w:bCs/>
          <w:sz w:val="23"/>
          <w:szCs w:val="23"/>
        </w:rPr>
        <w:tab/>
      </w:r>
    </w:p>
    <w:bookmarkStart w:id="935" w:name="_Toc138863506"/>
    <w:bookmarkStart w:id="936" w:name="_Toc138947947"/>
    <w:bookmarkStart w:id="937" w:name="_Toc138948902"/>
    <w:bookmarkStart w:id="938" w:name="_Toc139290532"/>
    <w:bookmarkStart w:id="939" w:name="_Toc139290642"/>
    <w:bookmarkStart w:id="940" w:name="_Toc139291403"/>
    <w:bookmarkStart w:id="941" w:name="_Toc139291573"/>
    <w:bookmarkStart w:id="942" w:name="_Toc139291725"/>
    <w:bookmarkStart w:id="943" w:name="_Toc142033655"/>
    <w:bookmarkStart w:id="944" w:name="_Toc142078812"/>
    <w:bookmarkStart w:id="945" w:name="_Toc144806407"/>
    <w:bookmarkStart w:id="946" w:name="_Toc144832082"/>
    <w:bookmarkStart w:id="947" w:name="_Toc144832257"/>
    <w:bookmarkStart w:id="948" w:name="_Toc144832320"/>
    <w:bookmarkStart w:id="949" w:name="_Toc147496149"/>
    <w:p w14:paraId="6E3CA98F" w14:textId="552B1317" w:rsidR="00C52523" w:rsidRPr="00BF12AA" w:rsidRDefault="00C52523" w:rsidP="00BF12AA">
      <w:pPr>
        <w:pStyle w:val="BodyBullets"/>
        <w:spacing w:after="0"/>
        <w:rPr>
          <w:color w:val="000000" w:themeColor="text1"/>
        </w:rPr>
      </w:pPr>
      <w:r w:rsidRPr="00BF12AA">
        <w:rPr>
          <w:color w:val="000000" w:themeColor="text1"/>
        </w:rPr>
        <w:fldChar w:fldCharType="begin"/>
      </w:r>
      <w:r w:rsidRPr="00BF12AA">
        <w:rPr>
          <w:color w:val="000000" w:themeColor="text1"/>
        </w:rPr>
        <w:instrText>HYPERLINK "https://www.defense.gov/News/News-Stories/Article/Article/2630037/climate-change-resiliency-a-high-dod-priority-deputy-defense-secretary-says/"</w:instrText>
      </w:r>
      <w:r w:rsidRPr="00BF12AA">
        <w:rPr>
          <w:color w:val="000000" w:themeColor="text1"/>
        </w:rPr>
      </w:r>
      <w:r w:rsidRPr="00BF12AA">
        <w:rPr>
          <w:color w:val="000000" w:themeColor="text1"/>
        </w:rPr>
        <w:fldChar w:fldCharType="separate"/>
      </w:r>
      <w:r w:rsidRPr="00BF12AA">
        <w:rPr>
          <w:rStyle w:val="Hyperlink"/>
          <w:color w:val="000000" w:themeColor="text1"/>
        </w:rPr>
        <w:t>Climate Change Resiliency a High DOD Priority</w:t>
      </w:r>
      <w:r w:rsidRPr="00BF12AA">
        <w:rPr>
          <w:rStyle w:val="Hyperlink"/>
          <w:color w:val="000000" w:themeColor="text1"/>
          <w:u w:val="none"/>
        </w:rPr>
        <w:t>, Deputy Defense Secretary Says</w:t>
      </w:r>
      <w:r w:rsidRPr="00BF12AA">
        <w:rPr>
          <w:color w:val="000000" w:themeColor="text1"/>
        </w:rPr>
        <w:fldChar w:fldCharType="end"/>
      </w:r>
    </w:p>
    <w:p w14:paraId="134925D1" w14:textId="407C55BF" w:rsidR="00EB30BF" w:rsidRPr="00BF12AA" w:rsidRDefault="00EB30BF" w:rsidP="00BF12AA">
      <w:pPr>
        <w:pStyle w:val="BodyBullets"/>
        <w:spacing w:after="0"/>
        <w:rPr>
          <w:u w:val="single"/>
        </w:rPr>
      </w:pPr>
      <w:hyperlink r:id="rId211" w:history="1">
        <w:r w:rsidRPr="00BF12AA">
          <w:rPr>
            <w:rStyle w:val="Hyperlink"/>
            <w:color w:val="auto"/>
          </w:rPr>
          <w:t>Installation Innovation 24</w:t>
        </w:r>
      </w:hyperlink>
    </w:p>
    <w:p w14:paraId="1D537089" w14:textId="3D557A7F" w:rsidR="00C86750" w:rsidRPr="00BF12AA" w:rsidRDefault="00C86750" w:rsidP="00BF12AA">
      <w:pPr>
        <w:pStyle w:val="BodyBullets"/>
        <w:spacing w:after="0"/>
        <w:rPr>
          <w:color w:val="000000" w:themeColor="text1"/>
          <w:u w:val="single"/>
        </w:rPr>
      </w:pPr>
      <w:hyperlink r:id="rId212" w:history="1">
        <w:r w:rsidRPr="00BF12AA">
          <w:rPr>
            <w:rStyle w:val="Hyperlink"/>
            <w:color w:val="000000" w:themeColor="text1"/>
          </w:rPr>
          <w:t>Heard at the Forum</w:t>
        </w:r>
      </w:hyperlink>
    </w:p>
    <w:p w14:paraId="277ACCE7" w14:textId="468CA99B" w:rsidR="003A5604" w:rsidRPr="00BF12AA" w:rsidRDefault="003A5604" w:rsidP="00BF12AA">
      <w:pPr>
        <w:pStyle w:val="BodyBullets"/>
        <w:spacing w:after="0"/>
        <w:rPr>
          <w:color w:val="000000" w:themeColor="text1"/>
        </w:rPr>
      </w:pPr>
      <w:hyperlink r:id="rId213" w:history="1">
        <w:r w:rsidRPr="00BF12AA">
          <w:rPr>
            <w:rStyle w:val="Hyperlink"/>
            <w:color w:val="000000" w:themeColor="text1"/>
            <w:u w:val="none"/>
          </w:rPr>
          <w:t xml:space="preserve">IIF: O’Brien Discusses </w:t>
        </w:r>
        <w:r w:rsidRPr="00BF12AA">
          <w:rPr>
            <w:rStyle w:val="Hyperlink"/>
            <w:color w:val="000000" w:themeColor="text1"/>
          </w:rPr>
          <w:t>DCIP, Appropriations, Resilience</w:t>
        </w:r>
        <w:r w:rsidRPr="00BF12AA">
          <w:rPr>
            <w:rStyle w:val="Hyperlink"/>
            <w:color w:val="000000" w:themeColor="text1"/>
            <w:u w:val="none"/>
          </w:rPr>
          <w:t xml:space="preserve"> and More</w:t>
        </w:r>
      </w:hyperlink>
    </w:p>
    <w:p w14:paraId="7DC16E49" w14:textId="6A85BB99" w:rsidR="00A60424" w:rsidRPr="00BF12AA" w:rsidRDefault="00A60424" w:rsidP="00BF12AA">
      <w:pPr>
        <w:pStyle w:val="BodyBullets"/>
        <w:spacing w:after="0"/>
        <w:rPr>
          <w:color w:val="000000" w:themeColor="text1"/>
        </w:rPr>
      </w:pPr>
      <w:hyperlink r:id="rId214" w:history="1">
        <w:r w:rsidRPr="00BF12AA">
          <w:rPr>
            <w:rStyle w:val="Hyperlink"/>
            <w:color w:val="000000" w:themeColor="text1"/>
          </w:rPr>
          <w:t>Tiny drones, updated optics and new targeting gear</w:t>
        </w:r>
        <w:r w:rsidRPr="00BF12AA">
          <w:rPr>
            <w:rStyle w:val="Hyperlink"/>
            <w:color w:val="000000" w:themeColor="text1"/>
            <w:u w:val="none"/>
          </w:rPr>
          <w:t xml:space="preserve"> for soldiers</w:t>
        </w:r>
      </w:hyperlink>
    </w:p>
    <w:p w14:paraId="5EB99281" w14:textId="0517D134" w:rsidR="000E17D7" w:rsidRPr="00BF12AA" w:rsidRDefault="000E17D7" w:rsidP="00BF12AA">
      <w:pPr>
        <w:pStyle w:val="BodyBullets"/>
        <w:spacing w:after="0"/>
        <w:rPr>
          <w:rStyle w:val="Hyperlink"/>
          <w:color w:val="000000" w:themeColor="text1"/>
          <w:u w:val="none"/>
        </w:rPr>
      </w:pPr>
      <w:hyperlink r:id="rId215" w:history="1">
        <w:r w:rsidRPr="00BF12AA">
          <w:rPr>
            <w:rStyle w:val="Hyperlink"/>
            <w:color w:val="000000" w:themeColor="text1"/>
            <w:u w:val="none"/>
          </w:rPr>
          <w:t xml:space="preserve">White House Memo Outlines </w:t>
        </w:r>
        <w:r w:rsidRPr="00BF12AA">
          <w:rPr>
            <w:rStyle w:val="Hyperlink"/>
            <w:color w:val="000000" w:themeColor="text1"/>
          </w:rPr>
          <w:t>DOD’s AI Opportunities</w:t>
        </w:r>
      </w:hyperlink>
    </w:p>
    <w:p w14:paraId="5436B0E6" w14:textId="5B1487A1" w:rsidR="00E24C2C" w:rsidRPr="00BF12AA" w:rsidRDefault="00E24C2C" w:rsidP="00BF12AA">
      <w:pPr>
        <w:pStyle w:val="BodyBullets"/>
        <w:spacing w:after="0"/>
      </w:pPr>
      <w:hyperlink r:id="rId216" w:history="1">
        <w:r w:rsidRPr="00BF12AA">
          <w:rPr>
            <w:rStyle w:val="Hyperlink"/>
            <w:color w:val="auto"/>
          </w:rPr>
          <w:t>How DOD will help agencies comply with the White House’s new rules for AI in national security</w:t>
        </w:r>
      </w:hyperlink>
    </w:p>
    <w:p w14:paraId="07A2F203" w14:textId="35B43DF4" w:rsidR="00F577F6" w:rsidRPr="00BF12AA" w:rsidRDefault="00F577F6" w:rsidP="00BF12AA">
      <w:pPr>
        <w:pStyle w:val="BodyBullets"/>
        <w:spacing w:after="0"/>
        <w:rPr>
          <w:color w:val="000000" w:themeColor="text1"/>
        </w:rPr>
      </w:pPr>
      <w:hyperlink r:id="rId217" w:history="1">
        <w:r w:rsidRPr="00BF12AA">
          <w:rPr>
            <w:rStyle w:val="Hyperlink"/>
            <w:color w:val="000000" w:themeColor="text1"/>
          </w:rPr>
          <w:t>F-35s still missing readiness goals</w:t>
        </w:r>
        <w:r w:rsidRPr="00BF12AA">
          <w:rPr>
            <w:rStyle w:val="Hyperlink"/>
            <w:color w:val="000000" w:themeColor="text1"/>
            <w:u w:val="none"/>
          </w:rPr>
          <w:t>, despite rising spending</w:t>
        </w:r>
      </w:hyperlink>
    </w:p>
    <w:p w14:paraId="6D7F2CAA" w14:textId="77777777" w:rsidR="00F61678" w:rsidRPr="00BF12AA" w:rsidRDefault="00F61678" w:rsidP="00BF12AA">
      <w:pPr>
        <w:pStyle w:val="BodyBullets"/>
        <w:spacing w:after="0"/>
        <w:rPr>
          <w:color w:val="000000" w:themeColor="text1"/>
        </w:rPr>
      </w:pPr>
      <w:hyperlink r:id="rId218" w:history="1">
        <w:r w:rsidRPr="00BF12AA">
          <w:rPr>
            <w:rStyle w:val="Hyperlink"/>
            <w:color w:val="000000" w:themeColor="text1"/>
            <w:u w:val="none"/>
          </w:rPr>
          <w:t xml:space="preserve">DOD Releases Report on </w:t>
        </w:r>
        <w:r w:rsidRPr="00BF12AA">
          <w:rPr>
            <w:rStyle w:val="Hyperlink"/>
            <w:color w:val="000000" w:themeColor="text1"/>
          </w:rPr>
          <w:t>Defense Spending by State</w:t>
        </w:r>
        <w:r w:rsidRPr="00BF12AA">
          <w:rPr>
            <w:rStyle w:val="Hyperlink"/>
            <w:color w:val="000000" w:themeColor="text1"/>
            <w:u w:val="none"/>
          </w:rPr>
          <w:t xml:space="preserve"> in Fiscal Year 2023</w:t>
        </w:r>
      </w:hyperlink>
    </w:p>
    <w:p w14:paraId="272B59F2" w14:textId="57D9CCB7" w:rsidR="00447A2B" w:rsidRPr="00BF12AA" w:rsidRDefault="00294B61" w:rsidP="00BF12AA">
      <w:pPr>
        <w:pStyle w:val="BodyBullets"/>
        <w:spacing w:after="0"/>
        <w:rPr>
          <w:color w:val="000000" w:themeColor="text1"/>
        </w:rPr>
      </w:pPr>
      <w:hyperlink r:id="rId219" w:history="1">
        <w:r w:rsidRPr="00BF12AA">
          <w:rPr>
            <w:rStyle w:val="Hyperlink"/>
            <w:color w:val="000000" w:themeColor="text1"/>
            <w:u w:val="none"/>
          </w:rPr>
          <w:t xml:space="preserve">DOD Releases </w:t>
        </w:r>
        <w:r w:rsidRPr="00BF12AA">
          <w:rPr>
            <w:rStyle w:val="Hyperlink"/>
            <w:color w:val="000000" w:themeColor="text1"/>
          </w:rPr>
          <w:t>Spending-by-State Report</w:t>
        </w:r>
      </w:hyperlink>
      <w:r w:rsidR="00F4445F" w:rsidRPr="00BF12AA">
        <w:rPr>
          <w:color w:val="000000" w:themeColor="text1"/>
        </w:rPr>
        <w:t xml:space="preserve"> </w:t>
      </w:r>
    </w:p>
    <w:p w14:paraId="542A9D39" w14:textId="09987D04" w:rsidR="00A377C1" w:rsidRPr="00BF12AA" w:rsidRDefault="00A377C1" w:rsidP="00BF12AA">
      <w:pPr>
        <w:pStyle w:val="Heading3"/>
        <w:spacing w:before="0" w:line="240" w:lineRule="auto"/>
        <w:rPr>
          <w:rFonts w:ascii="Segoe UI" w:hAnsi="Segoe UI" w:cs="Segoe UI"/>
          <w:b/>
          <w:bCs/>
          <w:sz w:val="23"/>
          <w:szCs w:val="23"/>
        </w:rPr>
      </w:pPr>
      <w:bookmarkStart w:id="950" w:name="_Toc149916448"/>
      <w:bookmarkStart w:id="951" w:name="_Toc149922565"/>
      <w:bookmarkStart w:id="952" w:name="_Toc152563724"/>
      <w:bookmarkStart w:id="953" w:name="_Toc155260138"/>
      <w:bookmarkStart w:id="954" w:name="_Toc155266267"/>
      <w:bookmarkStart w:id="955" w:name="_Toc157786332"/>
      <w:bookmarkStart w:id="956" w:name="_Toc163555308"/>
      <w:bookmarkStart w:id="957" w:name="_Toc163584221"/>
      <w:bookmarkStart w:id="958" w:name="_Toc163585889"/>
      <w:bookmarkStart w:id="959" w:name="_Toc166002356"/>
      <w:bookmarkStart w:id="960" w:name="_Toc166067999"/>
      <w:bookmarkStart w:id="961" w:name="_Toc166077754"/>
      <w:bookmarkStart w:id="962" w:name="_Toc168059604"/>
      <w:bookmarkStart w:id="963" w:name="_Toc168066791"/>
      <w:bookmarkStart w:id="964" w:name="_Toc170743906"/>
      <w:bookmarkStart w:id="965" w:name="_Toc173433100"/>
      <w:bookmarkStart w:id="966" w:name="_Toc173559818"/>
      <w:bookmarkStart w:id="967" w:name="_Toc176276507"/>
      <w:bookmarkStart w:id="968" w:name="_Toc181607082"/>
      <w:bookmarkStart w:id="969" w:name="_Toc181607141"/>
      <w:r w:rsidRPr="00BF12AA">
        <w:rPr>
          <w:rFonts w:ascii="Segoe UI" w:hAnsi="Segoe UI" w:cs="Segoe UI"/>
          <w:b/>
          <w:bCs/>
          <w:sz w:val="23"/>
          <w:szCs w:val="23"/>
        </w:rPr>
        <w:t>REPI</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14:paraId="6428C1C3" w14:textId="581519BA" w:rsidR="009B18E3" w:rsidRPr="00BF12AA" w:rsidRDefault="00C92CF1" w:rsidP="00BF12AA">
      <w:pPr>
        <w:pStyle w:val="BodyBullets"/>
        <w:spacing w:after="0"/>
        <w:rPr>
          <w:color w:val="000000" w:themeColor="text1"/>
        </w:rPr>
      </w:pPr>
      <w:bookmarkStart w:id="970" w:name="_Toc139290533"/>
      <w:bookmarkStart w:id="971" w:name="_Toc139290643"/>
      <w:bookmarkStart w:id="972" w:name="_Toc139291404"/>
      <w:bookmarkStart w:id="973" w:name="_Toc139291574"/>
      <w:bookmarkStart w:id="974" w:name="_Toc139291726"/>
      <w:bookmarkStart w:id="975" w:name="_Toc142033656"/>
      <w:bookmarkStart w:id="976" w:name="_Toc142078813"/>
      <w:bookmarkStart w:id="977" w:name="_Toc144806408"/>
      <w:bookmarkStart w:id="978" w:name="_Toc144832083"/>
      <w:bookmarkStart w:id="979" w:name="_Toc144832258"/>
      <w:bookmarkStart w:id="980" w:name="_Toc144832321"/>
      <w:bookmarkStart w:id="981" w:name="_Toc147496150"/>
      <w:bookmarkStart w:id="982" w:name="_Toc149916449"/>
      <w:bookmarkStart w:id="983" w:name="_Toc149922566"/>
      <w:bookmarkStart w:id="984" w:name="_Toc152563725"/>
      <w:bookmarkStart w:id="985" w:name="_Toc155260139"/>
      <w:bookmarkStart w:id="986" w:name="_Toc155266268"/>
      <w:bookmarkStart w:id="987" w:name="_Toc157786333"/>
      <w:bookmarkStart w:id="988" w:name="_Toc163555310"/>
      <w:bookmarkStart w:id="989" w:name="_Toc163584223"/>
      <w:bookmarkStart w:id="990" w:name="_Toc163585891"/>
      <w:bookmarkStart w:id="991" w:name="_Toc166002357"/>
      <w:bookmarkStart w:id="992" w:name="_Toc166068000"/>
      <w:bookmarkStart w:id="993" w:name="_Toc166077755"/>
      <w:bookmarkStart w:id="994" w:name="_Toc168059605"/>
      <w:bookmarkStart w:id="995" w:name="_Toc168066792"/>
      <w:bookmarkStart w:id="996" w:name="_Toc170743907"/>
      <w:bookmarkStart w:id="997" w:name="_Toc173433101"/>
      <w:bookmarkStart w:id="998" w:name="_Toc173559819"/>
      <w:bookmarkStart w:id="999" w:name="_Toc176276508"/>
      <w:bookmarkStart w:id="1000" w:name="_Toc138863510"/>
      <w:bookmarkStart w:id="1001" w:name="_Toc138947951"/>
      <w:bookmarkStart w:id="1002" w:name="_Toc138948906"/>
      <w:bookmarkStart w:id="1003" w:name="_Toc138863507"/>
      <w:bookmarkStart w:id="1004" w:name="_Toc138947948"/>
      <w:bookmarkStart w:id="1005" w:name="_Toc138948903"/>
      <w:r w:rsidRPr="00BF12AA">
        <w:rPr>
          <w:color w:val="000000" w:themeColor="text1"/>
        </w:rPr>
        <w:t>Mark Your Calendars: Sentinel Landscapes Partnership Announces Upcoming Expression of Interest</w:t>
      </w:r>
      <w:r w:rsidR="00830886" w:rsidRPr="00BF12AA">
        <w:rPr>
          <w:color w:val="000000" w:themeColor="text1"/>
        </w:rPr>
        <w:t>. Building on this success, the partnership is excited to announce that the 2026 Sentinel Landscape Designation Cycle will begin in January 2025 with the release of an Expression of Interest (EOI). </w:t>
      </w:r>
      <w:r w:rsidR="009B18E3" w:rsidRPr="00BF12AA">
        <w:rPr>
          <w:color w:val="000000" w:themeColor="text1"/>
        </w:rPr>
        <w:t xml:space="preserve">On the EOI release date, guidance on the proposal process and criteria will be posted on the </w:t>
      </w:r>
      <w:hyperlink r:id="rId220" w:tgtFrame="_blank" w:history="1">
        <w:r w:rsidR="009B18E3" w:rsidRPr="00BF12AA">
          <w:rPr>
            <w:rStyle w:val="Hyperlink"/>
            <w:color w:val="000000" w:themeColor="text1"/>
          </w:rPr>
          <w:t>Sentinel Landscapes Partnership</w:t>
        </w:r>
      </w:hyperlink>
      <w:r w:rsidR="009B18E3" w:rsidRPr="00BF12AA">
        <w:rPr>
          <w:color w:val="000000" w:themeColor="text1"/>
        </w:rPr>
        <w:t xml:space="preserve"> website and distributed via the partnership listserv.  </w:t>
      </w:r>
    </w:p>
    <w:p w14:paraId="006CB6A2" w14:textId="3038229E" w:rsidR="00E403D8" w:rsidRPr="00BF12AA" w:rsidRDefault="002A5C11" w:rsidP="00BF12AA">
      <w:pPr>
        <w:pStyle w:val="BodyBullets"/>
        <w:numPr>
          <w:ilvl w:val="1"/>
          <w:numId w:val="1"/>
        </w:numPr>
        <w:spacing w:after="0"/>
        <w:rPr>
          <w:rStyle w:val="Hyperlink"/>
          <w:color w:val="000000" w:themeColor="text1"/>
        </w:rPr>
      </w:pPr>
      <w:hyperlink r:id="rId221" w:tgtFrame="_blank" w:history="1">
        <w:r w:rsidRPr="00BF12AA">
          <w:rPr>
            <w:rStyle w:val="Hyperlink"/>
            <w:color w:val="000000" w:themeColor="text1"/>
          </w:rPr>
          <w:t>W</w:t>
        </w:r>
        <w:r w:rsidR="00E403D8" w:rsidRPr="00BF12AA">
          <w:rPr>
            <w:rStyle w:val="Hyperlink"/>
            <w:color w:val="000000" w:themeColor="text1"/>
          </w:rPr>
          <w:t xml:space="preserve">atch the 2024 Sentinel Landscape Designation Cycle Help Session Webinar for additional information about the application process. </w:t>
        </w:r>
      </w:hyperlink>
    </w:p>
    <w:p w14:paraId="7C1F2AA9" w14:textId="212937A5" w:rsidR="00C55276" w:rsidRPr="00BF12AA" w:rsidRDefault="002A5C11" w:rsidP="00BF12AA">
      <w:pPr>
        <w:pStyle w:val="BodyBullets"/>
        <w:numPr>
          <w:ilvl w:val="1"/>
          <w:numId w:val="1"/>
        </w:numPr>
        <w:spacing w:after="0"/>
        <w:rPr>
          <w:color w:val="000000" w:themeColor="text1"/>
        </w:rPr>
      </w:pPr>
      <w:hyperlink r:id="rId222" w:tgtFrame="_blank" w:history="1">
        <w:r w:rsidRPr="00BF12AA">
          <w:rPr>
            <w:rStyle w:val="Hyperlink"/>
            <w:color w:val="000000" w:themeColor="text1"/>
          </w:rPr>
          <w:t>R</w:t>
        </w:r>
        <w:r w:rsidR="00F42502" w:rsidRPr="00BF12AA">
          <w:rPr>
            <w:rStyle w:val="Hyperlink"/>
            <w:color w:val="000000" w:themeColor="text1"/>
          </w:rPr>
          <w:t>ead the 2024 Sentinel Landscape Designation Cycle Application Guidance.</w:t>
        </w:r>
      </w:hyperlink>
    </w:p>
    <w:p w14:paraId="52892D84" w14:textId="276AE1F3" w:rsidR="00C94EE5" w:rsidRPr="00BF12AA" w:rsidRDefault="00C94EE5" w:rsidP="00BF12AA">
      <w:pPr>
        <w:pStyle w:val="BodyBullets"/>
        <w:spacing w:after="0"/>
      </w:pPr>
      <w:r w:rsidRPr="00BF12AA">
        <w:rPr>
          <w:b/>
          <w:bCs/>
          <w:color w:val="000000" w:themeColor="text1"/>
        </w:rPr>
        <w:t>Dec</w:t>
      </w:r>
      <w:r w:rsidR="00E34C5E" w:rsidRPr="00BF12AA">
        <w:rPr>
          <w:b/>
          <w:bCs/>
          <w:color w:val="000000" w:themeColor="text1"/>
        </w:rPr>
        <w:t xml:space="preserve"> </w:t>
      </w:r>
      <w:r w:rsidRPr="00BF12AA">
        <w:rPr>
          <w:b/>
          <w:bCs/>
          <w:color w:val="000000" w:themeColor="text1"/>
        </w:rPr>
        <w:t>11</w:t>
      </w:r>
      <w:r w:rsidRPr="00BF12AA">
        <w:rPr>
          <w:color w:val="000000" w:themeColor="text1"/>
        </w:rPr>
        <w:t xml:space="preserve"> 1:00 PM </w:t>
      </w:r>
      <w:r w:rsidR="00E34C5E" w:rsidRPr="00BF12AA">
        <w:rPr>
          <w:color w:val="000000" w:themeColor="text1"/>
        </w:rPr>
        <w:t>EST</w:t>
      </w:r>
      <w:r w:rsidRPr="00BF12AA">
        <w:rPr>
          <w:color w:val="000000" w:themeColor="text1"/>
        </w:rPr>
        <w:t xml:space="preserve"> Webinar: </w:t>
      </w:r>
      <w:hyperlink r:id="rId223" w:history="1">
        <w:r w:rsidRPr="00BF12AA">
          <w:rPr>
            <w:rStyle w:val="Hyperlink"/>
            <w:color w:val="000000" w:themeColor="text1"/>
          </w:rPr>
          <w:t>Navigating Military Readiness Through Responsible Project Execution</w:t>
        </w:r>
      </w:hyperlink>
      <w:r w:rsidRPr="00BF12AA">
        <w:rPr>
          <w:color w:val="000000" w:themeColor="text1"/>
        </w:rPr>
        <w:t xml:space="preserve">  </w:t>
      </w:r>
    </w:p>
    <w:p w14:paraId="11317D67" w14:textId="5FCAADCB" w:rsidR="00033AAF" w:rsidRPr="00BF12AA" w:rsidRDefault="00033AAF" w:rsidP="00BF12AA">
      <w:pPr>
        <w:pStyle w:val="Heading3"/>
        <w:spacing w:before="0" w:line="240" w:lineRule="auto"/>
        <w:rPr>
          <w:rFonts w:ascii="Segoe UI" w:hAnsi="Segoe UI" w:cs="Segoe UI"/>
          <w:b/>
          <w:bCs/>
          <w:sz w:val="23"/>
          <w:szCs w:val="23"/>
        </w:rPr>
      </w:pPr>
      <w:bookmarkStart w:id="1006" w:name="_Toc181607083"/>
      <w:bookmarkStart w:id="1007" w:name="_Toc181607142"/>
      <w:r w:rsidRPr="00BF12AA">
        <w:rPr>
          <w:rFonts w:ascii="Segoe UI" w:hAnsi="Segoe UI" w:cs="Segoe UI"/>
          <w:b/>
          <w:bCs/>
          <w:sz w:val="23"/>
          <w:szCs w:val="23"/>
        </w:rPr>
        <w:t>USAF</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6"/>
      <w:bookmarkEnd w:id="1007"/>
    </w:p>
    <w:p w14:paraId="1EE8203B" w14:textId="2D585274" w:rsidR="005A67C7" w:rsidRPr="00BF12AA" w:rsidRDefault="005A67C7" w:rsidP="00BF12AA">
      <w:pPr>
        <w:pStyle w:val="BodyBullets"/>
        <w:spacing w:after="0"/>
        <w:rPr>
          <w:color w:val="000000" w:themeColor="text1"/>
        </w:rPr>
      </w:pPr>
      <w:hyperlink r:id="rId224" w:history="1">
        <w:r w:rsidRPr="00BF12AA">
          <w:rPr>
            <w:rStyle w:val="Hyperlink"/>
            <w:color w:val="000000" w:themeColor="text1"/>
            <w:u w:val="none"/>
          </w:rPr>
          <w:t xml:space="preserve">ACC lays out </w:t>
        </w:r>
        <w:r w:rsidRPr="00BF12AA">
          <w:rPr>
            <w:rStyle w:val="Hyperlink"/>
            <w:color w:val="000000" w:themeColor="text1"/>
          </w:rPr>
          <w:t>new priorities</w:t>
        </w:r>
      </w:hyperlink>
    </w:p>
    <w:p w14:paraId="5E4F7DC5" w14:textId="19AD0D68" w:rsidR="004023A8" w:rsidRPr="00BF12AA" w:rsidRDefault="004023A8" w:rsidP="00BF12AA">
      <w:pPr>
        <w:pStyle w:val="BodyBullets"/>
        <w:spacing w:after="0"/>
        <w:rPr>
          <w:color w:val="000000" w:themeColor="text1"/>
        </w:rPr>
      </w:pPr>
      <w:hyperlink r:id="rId225" w:history="1">
        <w:r w:rsidRPr="00BF12AA">
          <w:rPr>
            <w:rStyle w:val="Hyperlink"/>
            <w:color w:val="000000" w:themeColor="text1"/>
            <w:u w:val="none"/>
          </w:rPr>
          <w:t xml:space="preserve">Air Force Chief: </w:t>
        </w:r>
        <w:r w:rsidRPr="00BF12AA">
          <w:rPr>
            <w:rStyle w:val="Hyperlink"/>
            <w:color w:val="000000" w:themeColor="text1"/>
          </w:rPr>
          <w:t>Small Drones Are Both 'Threat and Opportunity'</w:t>
        </w:r>
      </w:hyperlink>
    </w:p>
    <w:p w14:paraId="4AF13E04" w14:textId="29E55736" w:rsidR="007306BC" w:rsidRPr="00BF12AA" w:rsidRDefault="007306BC" w:rsidP="00BF12AA">
      <w:pPr>
        <w:pStyle w:val="BodyBullets"/>
        <w:spacing w:after="0"/>
        <w:rPr>
          <w:color w:val="000000" w:themeColor="text1"/>
        </w:rPr>
      </w:pPr>
      <w:hyperlink r:id="rId226" w:history="1">
        <w:r w:rsidRPr="00BF12AA">
          <w:rPr>
            <w:rStyle w:val="Hyperlink"/>
            <w:color w:val="000000" w:themeColor="text1"/>
            <w:u w:val="none"/>
          </w:rPr>
          <w:t xml:space="preserve">Air Force open to </w:t>
        </w:r>
        <w:r w:rsidRPr="00BF12AA">
          <w:rPr>
            <w:rStyle w:val="Hyperlink"/>
            <w:color w:val="000000" w:themeColor="text1"/>
          </w:rPr>
          <w:t>greater B-21 stealth bomber role in strategy revamp</w:t>
        </w:r>
      </w:hyperlink>
    </w:p>
    <w:p w14:paraId="7C0A79FA" w14:textId="19ED981D" w:rsidR="00757288" w:rsidRPr="00BF12AA" w:rsidRDefault="00757288" w:rsidP="00BF12AA">
      <w:pPr>
        <w:pStyle w:val="BodyBullets"/>
        <w:spacing w:after="0"/>
        <w:rPr>
          <w:color w:val="000000" w:themeColor="text1"/>
        </w:rPr>
      </w:pPr>
      <w:hyperlink r:id="rId227" w:history="1">
        <w:r w:rsidRPr="00BF12AA">
          <w:rPr>
            <w:rStyle w:val="Hyperlink"/>
            <w:color w:val="000000" w:themeColor="text1"/>
          </w:rPr>
          <w:t>Air Force Reverses Course, Strikes Deal with EPA to Clean Up PFAS-Tainted Water in Arizona</w:t>
        </w:r>
      </w:hyperlink>
    </w:p>
    <w:p w14:paraId="357A388F" w14:textId="542CD32B" w:rsidR="00703D8C" w:rsidRPr="00BF12AA" w:rsidRDefault="00703D8C" w:rsidP="00BF12AA">
      <w:pPr>
        <w:pStyle w:val="BodyBullets"/>
        <w:spacing w:after="0"/>
        <w:rPr>
          <w:color w:val="000000" w:themeColor="text1"/>
        </w:rPr>
      </w:pPr>
      <w:hyperlink r:id="rId228" w:history="1">
        <w:r w:rsidRPr="00BF12AA">
          <w:rPr>
            <w:rStyle w:val="Hyperlink"/>
            <w:color w:val="000000" w:themeColor="text1"/>
            <w:u w:val="none"/>
          </w:rPr>
          <w:t xml:space="preserve">Yuba-Sutter hopes </w:t>
        </w:r>
        <w:r w:rsidRPr="00BF12AA">
          <w:rPr>
            <w:rStyle w:val="Hyperlink"/>
            <w:color w:val="000000" w:themeColor="text1"/>
          </w:rPr>
          <w:t>Beale Air Force Base</w:t>
        </w:r>
        <w:r w:rsidRPr="00BF12AA">
          <w:rPr>
            <w:rStyle w:val="Hyperlink"/>
            <w:color w:val="000000" w:themeColor="text1"/>
            <w:u w:val="none"/>
          </w:rPr>
          <w:t xml:space="preserve"> lands future planes</w:t>
        </w:r>
      </w:hyperlink>
    </w:p>
    <w:p w14:paraId="7E176EEF" w14:textId="72F17DF6" w:rsidR="00326A14" w:rsidRPr="00BF12AA" w:rsidRDefault="00326A14" w:rsidP="00BF12AA">
      <w:pPr>
        <w:pStyle w:val="BodyBullets"/>
        <w:spacing w:after="0"/>
        <w:rPr>
          <w:color w:val="000000" w:themeColor="text1"/>
        </w:rPr>
      </w:pPr>
      <w:hyperlink r:id="rId229" w:history="1">
        <w:r w:rsidRPr="00BF12AA">
          <w:rPr>
            <w:rStyle w:val="Hyperlink"/>
            <w:color w:val="000000" w:themeColor="text1"/>
          </w:rPr>
          <w:t>Rand: No Demand For eVTOLs Within USAF’s Major Commands</w:t>
        </w:r>
      </w:hyperlink>
    </w:p>
    <w:p w14:paraId="263D0226" w14:textId="5DED926E" w:rsidR="00246997" w:rsidRPr="00BF12AA" w:rsidRDefault="00246997" w:rsidP="00BF12AA">
      <w:pPr>
        <w:pStyle w:val="BodyBullets"/>
        <w:spacing w:after="0"/>
        <w:rPr>
          <w:color w:val="000000" w:themeColor="text1"/>
        </w:rPr>
      </w:pPr>
      <w:hyperlink r:id="rId230" w:history="1">
        <w:r w:rsidRPr="00BF12AA">
          <w:rPr>
            <w:rStyle w:val="Hyperlink"/>
            <w:color w:val="000000" w:themeColor="text1"/>
            <w:u w:val="none"/>
          </w:rPr>
          <w:t xml:space="preserve">Colorado in head-to-head fight with the U.S. Air Force over </w:t>
        </w:r>
        <w:r w:rsidRPr="00BF12AA">
          <w:rPr>
            <w:rStyle w:val="Hyperlink"/>
            <w:color w:val="000000" w:themeColor="text1"/>
          </w:rPr>
          <w:t>Air National Guard control</w:t>
        </w:r>
      </w:hyperlink>
    </w:p>
    <w:p w14:paraId="5E402A2B" w14:textId="07D58ADD" w:rsidR="0080537B" w:rsidRPr="00BF12AA" w:rsidRDefault="0080537B" w:rsidP="00BF12AA">
      <w:pPr>
        <w:pStyle w:val="BodyBullets"/>
        <w:spacing w:after="0"/>
        <w:rPr>
          <w:color w:val="000000" w:themeColor="text1"/>
        </w:rPr>
      </w:pPr>
      <w:hyperlink r:id="rId231" w:history="1">
        <w:r w:rsidRPr="00BF12AA">
          <w:rPr>
            <w:rStyle w:val="Hyperlink"/>
            <w:color w:val="000000" w:themeColor="text1"/>
          </w:rPr>
          <w:t>Protective Nets To Shield F-22s</w:t>
        </w:r>
        <w:r w:rsidRPr="00BF12AA">
          <w:rPr>
            <w:rStyle w:val="Hyperlink"/>
            <w:color w:val="000000" w:themeColor="text1"/>
            <w:u w:val="none"/>
          </w:rPr>
          <w:t xml:space="preserve"> Eyed For Airbase Swarmed By Mystery Drones</w:t>
        </w:r>
      </w:hyperlink>
    </w:p>
    <w:p w14:paraId="1168C7C4" w14:textId="269E81F2" w:rsidR="0015187F" w:rsidRPr="00BF12AA" w:rsidRDefault="00A0359B" w:rsidP="00BF12AA">
      <w:pPr>
        <w:pStyle w:val="BodyBullets"/>
        <w:spacing w:after="0"/>
        <w:rPr>
          <w:rStyle w:val="Hyperlink"/>
          <w:color w:val="000000" w:themeColor="text1"/>
          <w:u w:val="none"/>
        </w:rPr>
      </w:pPr>
      <w:hyperlink r:id="rId232" w:history="1">
        <w:r w:rsidRPr="00BF12AA">
          <w:rPr>
            <w:rStyle w:val="Hyperlink"/>
            <w:color w:val="000000" w:themeColor="text1"/>
            <w:u w:val="none"/>
          </w:rPr>
          <w:t xml:space="preserve">Cannon Air Force Base </w:t>
        </w:r>
        <w:r w:rsidRPr="00BF12AA">
          <w:rPr>
            <w:rStyle w:val="Hyperlink"/>
            <w:color w:val="000000" w:themeColor="text1"/>
          </w:rPr>
          <w:t>officials test soil after PFAS</w:t>
        </w:r>
        <w:r w:rsidRPr="00BF12AA">
          <w:rPr>
            <w:rStyle w:val="Hyperlink"/>
            <w:color w:val="000000" w:themeColor="text1"/>
            <w:u w:val="none"/>
          </w:rPr>
          <w:t xml:space="preserve"> dumped into pond</w:t>
        </w:r>
      </w:hyperlink>
    </w:p>
    <w:p w14:paraId="3C24BC5D" w14:textId="77777777" w:rsidR="00033AAF" w:rsidRPr="00BF12AA" w:rsidRDefault="00033AAF" w:rsidP="00BF12AA">
      <w:pPr>
        <w:pStyle w:val="Heading3"/>
        <w:spacing w:before="0" w:line="240" w:lineRule="auto"/>
        <w:rPr>
          <w:rFonts w:ascii="Segoe UI" w:hAnsi="Segoe UI" w:cs="Segoe UI"/>
          <w:b/>
          <w:bCs/>
          <w:sz w:val="23"/>
          <w:szCs w:val="23"/>
        </w:rPr>
      </w:pPr>
      <w:bookmarkStart w:id="1008" w:name="_Toc139290534"/>
      <w:bookmarkStart w:id="1009" w:name="_Toc139290644"/>
      <w:bookmarkStart w:id="1010" w:name="_Toc139291405"/>
      <w:bookmarkStart w:id="1011" w:name="_Toc139291575"/>
      <w:bookmarkStart w:id="1012" w:name="_Toc139291727"/>
      <w:bookmarkStart w:id="1013" w:name="_Toc142033657"/>
      <w:bookmarkStart w:id="1014" w:name="_Toc142078814"/>
      <w:bookmarkStart w:id="1015" w:name="_Toc144806409"/>
      <w:bookmarkStart w:id="1016" w:name="_Toc144832084"/>
      <w:bookmarkStart w:id="1017" w:name="_Toc144832259"/>
      <w:bookmarkStart w:id="1018" w:name="_Toc144832322"/>
      <w:bookmarkStart w:id="1019" w:name="_Toc147496151"/>
      <w:bookmarkStart w:id="1020" w:name="_Toc149916450"/>
      <w:bookmarkStart w:id="1021" w:name="_Toc149922567"/>
      <w:bookmarkStart w:id="1022" w:name="_Toc152563726"/>
      <w:bookmarkStart w:id="1023" w:name="_Toc155260140"/>
      <w:bookmarkStart w:id="1024" w:name="_Toc155266269"/>
      <w:bookmarkStart w:id="1025" w:name="_Toc157786334"/>
      <w:bookmarkStart w:id="1026" w:name="_Toc163555311"/>
      <w:bookmarkStart w:id="1027" w:name="_Toc163584224"/>
      <w:bookmarkStart w:id="1028" w:name="_Toc163585892"/>
      <w:bookmarkStart w:id="1029" w:name="_Toc166002358"/>
      <w:bookmarkStart w:id="1030" w:name="_Toc166068001"/>
      <w:bookmarkStart w:id="1031" w:name="_Toc166077756"/>
      <w:bookmarkStart w:id="1032" w:name="_Toc168059606"/>
      <w:bookmarkStart w:id="1033" w:name="_Toc168066793"/>
      <w:bookmarkStart w:id="1034" w:name="_Toc170743908"/>
      <w:bookmarkStart w:id="1035" w:name="_Toc173433102"/>
      <w:bookmarkStart w:id="1036" w:name="_Toc173559820"/>
      <w:bookmarkStart w:id="1037" w:name="_Toc176276509"/>
      <w:bookmarkStart w:id="1038" w:name="_Toc181607084"/>
      <w:bookmarkStart w:id="1039" w:name="_Toc181607143"/>
      <w:r w:rsidRPr="00BF12AA">
        <w:rPr>
          <w:rFonts w:ascii="Segoe UI" w:hAnsi="Segoe UI" w:cs="Segoe UI"/>
          <w:b/>
          <w:bCs/>
          <w:sz w:val="23"/>
          <w:szCs w:val="23"/>
        </w:rPr>
        <w:t>Army</w:t>
      </w:r>
      <w:bookmarkEnd w:id="1000"/>
      <w:bookmarkEnd w:id="1001"/>
      <w:bookmarkEnd w:id="1002"/>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14:paraId="15AD4560" w14:textId="3B27BA39" w:rsidR="002533AF" w:rsidRPr="00BF12AA" w:rsidRDefault="002533AF" w:rsidP="00BF12AA">
      <w:pPr>
        <w:pStyle w:val="BodyBullets"/>
        <w:spacing w:after="0"/>
        <w:rPr>
          <w:color w:val="000000" w:themeColor="text1"/>
        </w:rPr>
      </w:pPr>
      <w:hyperlink r:id="rId233" w:history="1">
        <w:r w:rsidRPr="00BF12AA">
          <w:rPr>
            <w:rStyle w:val="Hyperlink"/>
            <w:color w:val="000000" w:themeColor="text1"/>
            <w:u w:val="none"/>
          </w:rPr>
          <w:t xml:space="preserve">Army eyes modernized, long-range systems to </w:t>
        </w:r>
        <w:r w:rsidRPr="00BF12AA">
          <w:rPr>
            <w:rStyle w:val="Hyperlink"/>
            <w:color w:val="000000" w:themeColor="text1"/>
          </w:rPr>
          <w:t>bolster aircraft survivability</w:t>
        </w:r>
      </w:hyperlink>
    </w:p>
    <w:p w14:paraId="141E41F2" w14:textId="1E3D71AF" w:rsidR="002533AF" w:rsidRPr="00BF12AA" w:rsidRDefault="002533AF" w:rsidP="00BF12AA">
      <w:pPr>
        <w:pStyle w:val="BodyBullets"/>
        <w:spacing w:after="0"/>
        <w:rPr>
          <w:color w:val="000000" w:themeColor="text1"/>
        </w:rPr>
      </w:pPr>
      <w:hyperlink r:id="rId234" w:history="1">
        <w:r w:rsidRPr="00BF12AA">
          <w:rPr>
            <w:rStyle w:val="Hyperlink"/>
            <w:color w:val="000000" w:themeColor="text1"/>
            <w:u w:val="none"/>
          </w:rPr>
          <w:t xml:space="preserve">Drones, new squad vehicle are key to </w:t>
        </w:r>
        <w:r w:rsidRPr="00BF12AA">
          <w:rPr>
            <w:rStyle w:val="Hyperlink"/>
            <w:color w:val="000000" w:themeColor="text1"/>
          </w:rPr>
          <w:t>‘hunter-killer’ Army platoons</w:t>
        </w:r>
      </w:hyperlink>
    </w:p>
    <w:p w14:paraId="3B30830B" w14:textId="5BC62BDF" w:rsidR="00EB2F95" w:rsidRPr="00BF12AA" w:rsidRDefault="00EB2F95" w:rsidP="00BF12AA">
      <w:pPr>
        <w:pStyle w:val="BodyBullets"/>
        <w:spacing w:after="0"/>
        <w:rPr>
          <w:color w:val="000000" w:themeColor="text1"/>
        </w:rPr>
      </w:pPr>
      <w:hyperlink r:id="rId235" w:history="1">
        <w:r w:rsidRPr="00BF12AA">
          <w:rPr>
            <w:rStyle w:val="Hyperlink"/>
            <w:color w:val="000000" w:themeColor="text1"/>
            <w:u w:val="none"/>
          </w:rPr>
          <w:t xml:space="preserve">Army Must Familiarize Itself with </w:t>
        </w:r>
        <w:r w:rsidRPr="00BF12AA">
          <w:rPr>
            <w:rStyle w:val="Hyperlink"/>
            <w:color w:val="000000" w:themeColor="text1"/>
          </w:rPr>
          <w:t>Tiltrotor Aircraft for Future Vertical Lift</w:t>
        </w:r>
        <w:r w:rsidRPr="00BF12AA">
          <w:rPr>
            <w:rStyle w:val="Hyperlink"/>
            <w:color w:val="000000" w:themeColor="text1"/>
            <w:u w:val="none"/>
          </w:rPr>
          <w:t>, Program Manager Says</w:t>
        </w:r>
      </w:hyperlink>
    </w:p>
    <w:p w14:paraId="55D01B77" w14:textId="632CBA42" w:rsidR="00EB2F95" w:rsidRPr="00BF12AA" w:rsidRDefault="00A27135" w:rsidP="00BF12AA">
      <w:pPr>
        <w:pStyle w:val="BodyBullets"/>
        <w:spacing w:after="0"/>
        <w:rPr>
          <w:color w:val="000000" w:themeColor="text1"/>
        </w:rPr>
      </w:pPr>
      <w:hyperlink r:id="rId236" w:history="1">
        <w:r w:rsidRPr="00BF12AA">
          <w:rPr>
            <w:rStyle w:val="Hyperlink"/>
            <w:color w:val="000000" w:themeColor="text1"/>
            <w:u w:val="none"/>
          </w:rPr>
          <w:t xml:space="preserve">Army </w:t>
        </w:r>
        <w:r w:rsidRPr="00BF12AA">
          <w:rPr>
            <w:rStyle w:val="Hyperlink"/>
            <w:color w:val="000000" w:themeColor="text1"/>
          </w:rPr>
          <w:t>watercraft fleet</w:t>
        </w:r>
        <w:r w:rsidRPr="00BF12AA">
          <w:rPr>
            <w:rStyle w:val="Hyperlink"/>
            <w:color w:val="000000" w:themeColor="text1"/>
            <w:u w:val="none"/>
          </w:rPr>
          <w:t xml:space="preserve"> is less ready, but the need for it is growing</w:t>
        </w:r>
      </w:hyperlink>
    </w:p>
    <w:p w14:paraId="31521EAA" w14:textId="63E7FC8A" w:rsidR="00BD55C3" w:rsidRPr="00BF12AA" w:rsidRDefault="00BD55C3" w:rsidP="00BF12AA">
      <w:pPr>
        <w:pStyle w:val="BodyBullets"/>
        <w:spacing w:after="0"/>
        <w:rPr>
          <w:color w:val="000000" w:themeColor="text1"/>
        </w:rPr>
      </w:pPr>
      <w:hyperlink r:id="rId237" w:history="1">
        <w:r w:rsidRPr="00BF12AA">
          <w:rPr>
            <w:rStyle w:val="Hyperlink"/>
            <w:color w:val="000000" w:themeColor="text1"/>
            <w:u w:val="none"/>
          </w:rPr>
          <w:t xml:space="preserve">Army speeds up development of </w:t>
        </w:r>
        <w:r w:rsidRPr="00BF12AA">
          <w:rPr>
            <w:rStyle w:val="Hyperlink"/>
            <w:color w:val="000000" w:themeColor="text1"/>
          </w:rPr>
          <w:t>multipurpose ‘launched effects’</w:t>
        </w:r>
      </w:hyperlink>
    </w:p>
    <w:p w14:paraId="724E533F" w14:textId="5252CDAB" w:rsidR="00BD55C3" w:rsidRPr="00BF12AA" w:rsidRDefault="00BD55C3" w:rsidP="00BF12AA">
      <w:pPr>
        <w:pStyle w:val="BodyBullets"/>
        <w:spacing w:after="0"/>
      </w:pPr>
      <w:hyperlink r:id="rId238" w:history="1">
        <w:r w:rsidRPr="00BF12AA">
          <w:rPr>
            <w:rStyle w:val="Hyperlink"/>
            <w:color w:val="auto"/>
            <w:u w:val="none"/>
          </w:rPr>
          <w:t xml:space="preserve">Army Seeks </w:t>
        </w:r>
        <w:r w:rsidRPr="00BF12AA">
          <w:rPr>
            <w:rStyle w:val="Hyperlink"/>
            <w:color w:val="auto"/>
          </w:rPr>
          <w:t>New Space Capabilities</w:t>
        </w:r>
        <w:r w:rsidRPr="00BF12AA">
          <w:rPr>
            <w:rStyle w:val="Hyperlink"/>
            <w:color w:val="auto"/>
            <w:u w:val="none"/>
          </w:rPr>
          <w:t xml:space="preserve"> for the ‘Tactical Edge’</w:t>
        </w:r>
      </w:hyperlink>
    </w:p>
    <w:p w14:paraId="06F6BCD9" w14:textId="6423B2BB" w:rsidR="00BD55C3" w:rsidRPr="00BF12AA" w:rsidRDefault="00AC4512" w:rsidP="00BF12AA">
      <w:pPr>
        <w:pStyle w:val="BodyBullets"/>
        <w:spacing w:after="0"/>
      </w:pPr>
      <w:hyperlink r:id="rId239" w:history="1">
        <w:r w:rsidRPr="00BF12AA">
          <w:rPr>
            <w:rStyle w:val="Hyperlink"/>
            <w:color w:val="auto"/>
            <w:u w:val="none"/>
          </w:rPr>
          <w:t xml:space="preserve">AUSA: </w:t>
        </w:r>
        <w:r w:rsidRPr="00BF12AA">
          <w:rPr>
            <w:rStyle w:val="Hyperlink"/>
            <w:color w:val="auto"/>
          </w:rPr>
          <w:t>Future Vertical Lift</w:t>
        </w:r>
      </w:hyperlink>
    </w:p>
    <w:p w14:paraId="0F221032" w14:textId="58F104CD" w:rsidR="004B33C0" w:rsidRPr="00BF12AA" w:rsidRDefault="004B33C0" w:rsidP="00BF12AA">
      <w:pPr>
        <w:pStyle w:val="BodyBullets"/>
        <w:spacing w:after="0"/>
      </w:pPr>
      <w:hyperlink r:id="rId240" w:anchor=":~:text=George%20said%20there%20are%20four,equipment%20into%20soldiers'%20hands%20rapidly." w:history="1">
        <w:r w:rsidRPr="00BF12AA">
          <w:rPr>
            <w:rStyle w:val="Hyperlink"/>
            <w:color w:val="auto"/>
            <w:u w:val="none"/>
          </w:rPr>
          <w:t xml:space="preserve">How the </w:t>
        </w:r>
        <w:r w:rsidRPr="00BF12AA">
          <w:rPr>
            <w:rStyle w:val="Hyperlink"/>
            <w:color w:val="auto"/>
          </w:rPr>
          <w:t>Army’s chief of staff plans to modernize the service</w:t>
        </w:r>
      </w:hyperlink>
    </w:p>
    <w:p w14:paraId="468FC471" w14:textId="7D1B1172" w:rsidR="004B33C0" w:rsidRPr="00BF12AA" w:rsidRDefault="00827BEE" w:rsidP="00BF12AA">
      <w:pPr>
        <w:pStyle w:val="BodyBullets"/>
        <w:spacing w:after="0"/>
      </w:pPr>
      <w:hyperlink r:id="rId241" w:history="1">
        <w:r w:rsidRPr="00BF12AA">
          <w:rPr>
            <w:rStyle w:val="Hyperlink"/>
            <w:color w:val="auto"/>
            <w:u w:val="none"/>
          </w:rPr>
          <w:t xml:space="preserve">How the Army is maturing tech for an </w:t>
        </w:r>
        <w:r w:rsidRPr="00BF12AA">
          <w:rPr>
            <w:rStyle w:val="Hyperlink"/>
            <w:color w:val="auto"/>
          </w:rPr>
          <w:t>air defense cannon</w:t>
        </w:r>
      </w:hyperlink>
    </w:p>
    <w:p w14:paraId="4ED8C2A1" w14:textId="1624CD82" w:rsidR="00827BEE" w:rsidRPr="00BF12AA" w:rsidRDefault="00827BEE" w:rsidP="00BF12AA">
      <w:pPr>
        <w:pStyle w:val="BodyBullets"/>
        <w:spacing w:after="0"/>
      </w:pPr>
      <w:hyperlink r:id="rId242" w:history="1">
        <w:r w:rsidRPr="00BF12AA">
          <w:rPr>
            <w:rStyle w:val="Hyperlink"/>
            <w:color w:val="auto"/>
          </w:rPr>
          <w:t>Army Air and Missile Defense Growing</w:t>
        </w:r>
        <w:r w:rsidRPr="00BF12AA">
          <w:rPr>
            <w:rStyle w:val="Hyperlink"/>
            <w:color w:val="auto"/>
            <w:u w:val="none"/>
          </w:rPr>
          <w:t xml:space="preserve"> to Meet Air Force Demand</w:t>
        </w:r>
      </w:hyperlink>
    </w:p>
    <w:p w14:paraId="57DD07A9" w14:textId="15093C2F" w:rsidR="00827BEE" w:rsidRPr="00BF12AA" w:rsidRDefault="00827BEE" w:rsidP="00BF12AA">
      <w:pPr>
        <w:pStyle w:val="BodyBullets"/>
        <w:spacing w:after="0"/>
      </w:pPr>
      <w:hyperlink r:id="rId243" w:history="1">
        <w:r w:rsidRPr="00BF12AA">
          <w:rPr>
            <w:rStyle w:val="Hyperlink"/>
            <w:color w:val="auto"/>
          </w:rPr>
          <w:t>Army's space tech roadmap</w:t>
        </w:r>
        <w:r w:rsidRPr="00BF12AA">
          <w:rPr>
            <w:rStyle w:val="Hyperlink"/>
            <w:color w:val="auto"/>
            <w:u w:val="none"/>
          </w:rPr>
          <w:t xml:space="preserve"> emphasizes secure navigation, satcom, intelligence</w:t>
        </w:r>
      </w:hyperlink>
    </w:p>
    <w:p w14:paraId="4DA590FC" w14:textId="7290D363" w:rsidR="00D478CE" w:rsidRPr="00BF12AA" w:rsidRDefault="00D478CE" w:rsidP="00BF12AA">
      <w:pPr>
        <w:pStyle w:val="BodyBullets"/>
        <w:spacing w:after="0"/>
      </w:pPr>
      <w:hyperlink r:id="rId244" w:history="1">
        <w:r w:rsidRPr="00BF12AA">
          <w:rPr>
            <w:rStyle w:val="Hyperlink"/>
            <w:color w:val="auto"/>
          </w:rPr>
          <w:t>Army Cyber’s new unit</w:t>
        </w:r>
        <w:r w:rsidRPr="00BF12AA">
          <w:rPr>
            <w:rStyle w:val="Hyperlink"/>
            <w:color w:val="auto"/>
            <w:u w:val="none"/>
          </w:rPr>
          <w:t xml:space="preserve"> focused on information threats to commanders, troops across the globe</w:t>
        </w:r>
      </w:hyperlink>
    </w:p>
    <w:p w14:paraId="09C3E04C" w14:textId="6C986A34" w:rsidR="00EB6102" w:rsidRPr="00BF12AA" w:rsidRDefault="008C7A15" w:rsidP="00BF12AA">
      <w:pPr>
        <w:pStyle w:val="BodyBullets"/>
        <w:spacing w:after="0"/>
      </w:pPr>
      <w:hyperlink r:id="rId245" w:history="1">
        <w:r w:rsidRPr="00BF12AA">
          <w:rPr>
            <w:rStyle w:val="Hyperlink"/>
            <w:color w:val="auto"/>
            <w:u w:val="none"/>
          </w:rPr>
          <w:t xml:space="preserve">Army to harvest ‘dogs of the fleet’ in bid to </w:t>
        </w:r>
        <w:r w:rsidRPr="00BF12AA">
          <w:rPr>
            <w:rStyle w:val="Hyperlink"/>
            <w:color w:val="auto"/>
          </w:rPr>
          <w:t>boost weapon readiness</w:t>
        </w:r>
      </w:hyperlink>
    </w:p>
    <w:p w14:paraId="6CCC0A2B" w14:textId="0E3D8F84" w:rsidR="008C7A15" w:rsidRPr="00BF12AA" w:rsidRDefault="00C25C47" w:rsidP="00BF12AA">
      <w:pPr>
        <w:pStyle w:val="BodyBullets"/>
        <w:spacing w:after="0"/>
      </w:pPr>
      <w:hyperlink r:id="rId246" w:history="1">
        <w:r w:rsidRPr="00BF12AA">
          <w:rPr>
            <w:rStyle w:val="Hyperlink"/>
            <w:color w:val="auto"/>
            <w:u w:val="none"/>
          </w:rPr>
          <w:t xml:space="preserve">US Army inches closer to </w:t>
        </w:r>
        <w:r w:rsidRPr="00BF12AA">
          <w:rPr>
            <w:rStyle w:val="Hyperlink"/>
            <w:color w:val="auto"/>
          </w:rPr>
          <w:t>3D-printing spare parts</w:t>
        </w:r>
        <w:r w:rsidRPr="00BF12AA">
          <w:rPr>
            <w:rStyle w:val="Hyperlink"/>
            <w:color w:val="auto"/>
            <w:u w:val="none"/>
          </w:rPr>
          <w:t xml:space="preserve"> under fire</w:t>
        </w:r>
      </w:hyperlink>
    </w:p>
    <w:p w14:paraId="54A176A6" w14:textId="6F302D0F" w:rsidR="00C25C47" w:rsidRPr="00BF12AA" w:rsidRDefault="00C25C47" w:rsidP="00BF12AA">
      <w:pPr>
        <w:pStyle w:val="BodyBullets"/>
        <w:spacing w:after="0"/>
      </w:pPr>
      <w:hyperlink r:id="rId247" w:history="1">
        <w:r w:rsidRPr="00BF12AA">
          <w:rPr>
            <w:rStyle w:val="Hyperlink"/>
            <w:color w:val="auto"/>
            <w:u w:val="none"/>
          </w:rPr>
          <w:t xml:space="preserve">Army weighing sending </w:t>
        </w:r>
        <w:r w:rsidRPr="00BF12AA">
          <w:rPr>
            <w:rStyle w:val="Hyperlink"/>
            <w:color w:val="auto"/>
          </w:rPr>
          <w:t>missile defense prototypes</w:t>
        </w:r>
        <w:r w:rsidRPr="00BF12AA">
          <w:rPr>
            <w:rStyle w:val="Hyperlink"/>
            <w:color w:val="auto"/>
            <w:u w:val="none"/>
          </w:rPr>
          <w:t xml:space="preserve"> forward into theater</w:t>
        </w:r>
      </w:hyperlink>
    </w:p>
    <w:p w14:paraId="521D061E" w14:textId="3CC08D48" w:rsidR="00C25C47" w:rsidRPr="00BF12AA" w:rsidRDefault="00416047" w:rsidP="00BF12AA">
      <w:pPr>
        <w:pStyle w:val="BodyBullets"/>
        <w:spacing w:after="0"/>
      </w:pPr>
      <w:hyperlink r:id="rId248" w:history="1">
        <w:r w:rsidRPr="00BF12AA">
          <w:rPr>
            <w:rStyle w:val="Hyperlink"/>
            <w:color w:val="auto"/>
            <w:u w:val="none"/>
          </w:rPr>
          <w:t xml:space="preserve">Why </w:t>
        </w:r>
        <w:r w:rsidRPr="00BF12AA">
          <w:rPr>
            <w:rStyle w:val="Hyperlink"/>
            <w:color w:val="auto"/>
          </w:rPr>
          <w:t>Army divisions must prepare to get dirty</w:t>
        </w:r>
      </w:hyperlink>
    </w:p>
    <w:p w14:paraId="6628CA93" w14:textId="0F382F71" w:rsidR="00416047" w:rsidRPr="00BF12AA" w:rsidRDefault="00416047" w:rsidP="00BF12AA">
      <w:pPr>
        <w:pStyle w:val="BodyBullets"/>
        <w:spacing w:after="0"/>
      </w:pPr>
      <w:hyperlink r:id="rId249" w:history="1">
        <w:r w:rsidRPr="00BF12AA">
          <w:rPr>
            <w:rStyle w:val="Hyperlink"/>
            <w:color w:val="auto"/>
            <w:u w:val="none"/>
          </w:rPr>
          <w:t xml:space="preserve">Army looking to provide commanders more </w:t>
        </w:r>
        <w:r w:rsidRPr="00BF12AA">
          <w:rPr>
            <w:rStyle w:val="Hyperlink"/>
            <w:color w:val="auto"/>
          </w:rPr>
          <w:t>flexibility with networking and comms gear</w:t>
        </w:r>
      </w:hyperlink>
    </w:p>
    <w:p w14:paraId="310928C6" w14:textId="6B93CA87" w:rsidR="00B51705" w:rsidRPr="00BF12AA" w:rsidRDefault="003D02EA" w:rsidP="00BF12AA">
      <w:pPr>
        <w:pStyle w:val="BodyBullets"/>
        <w:spacing w:after="0"/>
      </w:pPr>
      <w:hyperlink r:id="rId250" w:history="1">
        <w:r w:rsidRPr="00BF12AA">
          <w:rPr>
            <w:rStyle w:val="Hyperlink"/>
            <w:color w:val="auto"/>
            <w:u w:val="none"/>
          </w:rPr>
          <w:t xml:space="preserve">Leonardo, BlueHalo demo </w:t>
        </w:r>
        <w:r w:rsidRPr="00BF12AA">
          <w:rPr>
            <w:rStyle w:val="Hyperlink"/>
            <w:color w:val="auto"/>
          </w:rPr>
          <w:t>counter-drone system on Army Stryker</w:t>
        </w:r>
      </w:hyperlink>
    </w:p>
    <w:p w14:paraId="089A5BDA" w14:textId="311BCAC9" w:rsidR="00C77EDC" w:rsidRPr="00BF12AA" w:rsidRDefault="00C77EDC" w:rsidP="00BF12AA">
      <w:pPr>
        <w:pStyle w:val="BodyBullets"/>
        <w:spacing w:after="0"/>
      </w:pPr>
      <w:hyperlink r:id="rId251" w:history="1">
        <w:r w:rsidRPr="00BF12AA">
          <w:rPr>
            <w:rStyle w:val="Hyperlink"/>
            <w:color w:val="auto"/>
            <w:u w:val="none"/>
          </w:rPr>
          <w:t xml:space="preserve">To hunt drones, Apaches may soon get </w:t>
        </w:r>
        <w:r w:rsidRPr="00BF12AA">
          <w:rPr>
            <w:rStyle w:val="Hyperlink"/>
            <w:color w:val="auto"/>
          </w:rPr>
          <w:t>new high-tech bullets</w:t>
        </w:r>
      </w:hyperlink>
    </w:p>
    <w:p w14:paraId="0FB6FFD7" w14:textId="588A9964" w:rsidR="00C77EDC" w:rsidRPr="00BF12AA" w:rsidRDefault="00C77EDC" w:rsidP="00BF12AA">
      <w:pPr>
        <w:pStyle w:val="BodyBullets"/>
        <w:spacing w:after="0"/>
      </w:pPr>
      <w:hyperlink r:id="rId252" w:history="1">
        <w:r w:rsidRPr="00BF12AA">
          <w:rPr>
            <w:rStyle w:val="Hyperlink"/>
            <w:color w:val="auto"/>
            <w:u w:val="none"/>
          </w:rPr>
          <w:t>From drone swarms to exoskeletons, Army charts path for</w:t>
        </w:r>
        <w:r w:rsidRPr="00BF12AA">
          <w:rPr>
            <w:rStyle w:val="Hyperlink"/>
            <w:color w:val="auto"/>
          </w:rPr>
          <w:t xml:space="preserve"> robotic future</w:t>
        </w:r>
      </w:hyperlink>
    </w:p>
    <w:p w14:paraId="72317A7C" w14:textId="0273AFBE" w:rsidR="00C77EDC" w:rsidRPr="00BF12AA" w:rsidRDefault="00703048" w:rsidP="00BF12AA">
      <w:pPr>
        <w:pStyle w:val="BodyBullets"/>
        <w:spacing w:after="0"/>
      </w:pPr>
      <w:hyperlink r:id="rId253" w:history="1">
        <w:r w:rsidRPr="00BF12AA">
          <w:rPr>
            <w:rStyle w:val="Hyperlink"/>
            <w:color w:val="auto"/>
            <w:u w:val="none"/>
          </w:rPr>
          <w:t xml:space="preserve">AUSA Interview: </w:t>
        </w:r>
        <w:r w:rsidRPr="00BF12AA">
          <w:rPr>
            <w:rStyle w:val="Hyperlink"/>
            <w:color w:val="auto"/>
          </w:rPr>
          <w:t>Secretary of the Army Christine Wormuth</w:t>
        </w:r>
      </w:hyperlink>
    </w:p>
    <w:p w14:paraId="1074D4F3" w14:textId="3A808493" w:rsidR="005550DD" w:rsidRPr="00BF12AA" w:rsidRDefault="00FF5AE9" w:rsidP="00BF12AA">
      <w:pPr>
        <w:pStyle w:val="BodyBullets"/>
        <w:spacing w:after="0"/>
        <w:rPr>
          <w:rStyle w:val="Hyperlink"/>
          <w:color w:val="auto"/>
          <w:u w:val="none"/>
        </w:rPr>
      </w:pPr>
      <w:hyperlink r:id="rId254" w:history="1">
        <w:r w:rsidRPr="00BF12AA">
          <w:rPr>
            <w:rStyle w:val="Hyperlink"/>
            <w:color w:val="auto"/>
            <w:u w:val="none"/>
          </w:rPr>
          <w:t xml:space="preserve">How many drones does the Army need? </w:t>
        </w:r>
        <w:r w:rsidRPr="00BF12AA">
          <w:rPr>
            <w:rStyle w:val="Hyperlink"/>
            <w:color w:val="auto"/>
          </w:rPr>
          <w:t>A lot more</w:t>
        </w:r>
        <w:r w:rsidRPr="00BF12AA">
          <w:rPr>
            <w:rStyle w:val="Hyperlink"/>
            <w:color w:val="auto"/>
            <w:u w:val="none"/>
          </w:rPr>
          <w:t>.</w:t>
        </w:r>
      </w:hyperlink>
    </w:p>
    <w:p w14:paraId="1468E677" w14:textId="690D313F" w:rsidR="001538B7" w:rsidRPr="00BF12AA" w:rsidRDefault="003253EC" w:rsidP="00BF12AA">
      <w:pPr>
        <w:pStyle w:val="Heading3"/>
        <w:spacing w:before="0" w:line="240" w:lineRule="auto"/>
        <w:rPr>
          <w:rFonts w:ascii="Segoe UI" w:hAnsi="Segoe UI" w:cs="Segoe UI"/>
          <w:b/>
          <w:bCs/>
          <w:sz w:val="23"/>
          <w:szCs w:val="23"/>
        </w:rPr>
      </w:pPr>
      <w:bookmarkStart w:id="1040" w:name="_Toc181607085"/>
      <w:bookmarkStart w:id="1041" w:name="_Toc181607144"/>
      <w:bookmarkStart w:id="1042" w:name="_Toc138863509"/>
      <w:bookmarkStart w:id="1043" w:name="_Toc138947950"/>
      <w:bookmarkStart w:id="1044" w:name="_Toc138948905"/>
      <w:bookmarkStart w:id="1045" w:name="_Toc139290535"/>
      <w:bookmarkStart w:id="1046" w:name="_Toc139290645"/>
      <w:bookmarkStart w:id="1047" w:name="_Toc139291406"/>
      <w:bookmarkStart w:id="1048" w:name="_Toc139291576"/>
      <w:bookmarkStart w:id="1049" w:name="_Toc139291728"/>
      <w:bookmarkStart w:id="1050" w:name="_Toc142033658"/>
      <w:bookmarkStart w:id="1051" w:name="_Toc142078815"/>
      <w:bookmarkStart w:id="1052" w:name="_Toc144806410"/>
      <w:bookmarkStart w:id="1053" w:name="_Toc144832085"/>
      <w:bookmarkStart w:id="1054" w:name="_Toc144832260"/>
      <w:bookmarkStart w:id="1055" w:name="_Toc144832323"/>
      <w:bookmarkStart w:id="1056" w:name="_Toc147496152"/>
      <w:bookmarkStart w:id="1057" w:name="_Toc149916451"/>
      <w:bookmarkStart w:id="1058" w:name="_Toc149922568"/>
      <w:bookmarkStart w:id="1059" w:name="_Toc152563727"/>
      <w:bookmarkStart w:id="1060" w:name="_Toc155260141"/>
      <w:bookmarkStart w:id="1061" w:name="_Toc155266270"/>
      <w:bookmarkStart w:id="1062" w:name="_Toc157786335"/>
      <w:bookmarkStart w:id="1063" w:name="_Toc163555312"/>
      <w:bookmarkStart w:id="1064" w:name="_Toc163584225"/>
      <w:bookmarkStart w:id="1065" w:name="_Toc163585893"/>
      <w:bookmarkStart w:id="1066" w:name="_Toc166002359"/>
      <w:bookmarkStart w:id="1067" w:name="_Toc166068002"/>
      <w:bookmarkStart w:id="1068" w:name="_Toc166077757"/>
      <w:bookmarkStart w:id="1069" w:name="_Toc168059607"/>
      <w:bookmarkStart w:id="1070" w:name="_Toc168066794"/>
      <w:bookmarkStart w:id="1071" w:name="_Toc170743909"/>
      <w:bookmarkStart w:id="1072" w:name="_Toc173433103"/>
      <w:bookmarkStart w:id="1073" w:name="_Toc173559821"/>
      <w:bookmarkStart w:id="1074" w:name="_Toc176276510"/>
      <w:bookmarkStart w:id="1075" w:name="_Toc138863508"/>
      <w:bookmarkStart w:id="1076" w:name="_Toc138947949"/>
      <w:bookmarkStart w:id="1077" w:name="_Toc138948904"/>
      <w:r w:rsidRPr="00BF12AA">
        <w:rPr>
          <w:rFonts w:ascii="Segoe UI" w:hAnsi="Segoe UI" w:cs="Segoe UI"/>
          <w:b/>
          <w:bCs/>
          <w:sz w:val="23"/>
          <w:szCs w:val="23"/>
        </w:rPr>
        <w:t>USMC</w:t>
      </w:r>
      <w:bookmarkEnd w:id="1040"/>
      <w:bookmarkEnd w:id="1041"/>
    </w:p>
    <w:p w14:paraId="36C48114" w14:textId="01F15B43" w:rsidR="0090385E" w:rsidRPr="00BF12AA" w:rsidRDefault="00F13B61" w:rsidP="00BF12AA">
      <w:pPr>
        <w:pStyle w:val="BodyBullets"/>
        <w:spacing w:after="0"/>
        <w:rPr>
          <w:color w:val="000000" w:themeColor="text1"/>
        </w:rPr>
      </w:pPr>
      <w:hyperlink r:id="rId255" w:history="1">
        <w:r w:rsidRPr="00BF12AA">
          <w:rPr>
            <w:rStyle w:val="Hyperlink"/>
            <w:color w:val="000000" w:themeColor="text1"/>
            <w:u w:val="none"/>
          </w:rPr>
          <w:t xml:space="preserve">Navy considers </w:t>
        </w:r>
        <w:r w:rsidRPr="00BF12AA">
          <w:rPr>
            <w:rStyle w:val="Hyperlink"/>
            <w:color w:val="000000" w:themeColor="text1"/>
          </w:rPr>
          <w:t>electrical microgrids at major shipyards as shield against outages</w:t>
        </w:r>
      </w:hyperlink>
    </w:p>
    <w:p w14:paraId="2CDB5075" w14:textId="2A5C6CBE" w:rsidR="00C05F8B" w:rsidRPr="00BF12AA" w:rsidRDefault="0090385E" w:rsidP="00BF12AA">
      <w:pPr>
        <w:pStyle w:val="BodyBullets"/>
        <w:spacing w:after="0"/>
        <w:rPr>
          <w:color w:val="000000" w:themeColor="text1"/>
        </w:rPr>
      </w:pPr>
      <w:hyperlink r:id="rId256" w:history="1">
        <w:r w:rsidRPr="00BF12AA">
          <w:rPr>
            <w:rStyle w:val="Hyperlink"/>
            <w:color w:val="000000" w:themeColor="text1"/>
            <w:u w:val="none"/>
          </w:rPr>
          <w:t xml:space="preserve">Marines score </w:t>
        </w:r>
        <w:r w:rsidRPr="00BF12AA">
          <w:rPr>
            <w:rStyle w:val="Hyperlink"/>
            <w:color w:val="000000" w:themeColor="text1"/>
          </w:rPr>
          <w:t xml:space="preserve">aviation firsts </w:t>
        </w:r>
        <w:r w:rsidRPr="00BF12AA">
          <w:rPr>
            <w:rStyle w:val="Hyperlink"/>
            <w:color w:val="000000" w:themeColor="text1"/>
            <w:u w:val="none"/>
          </w:rPr>
          <w:t>with F-35 squadron, drone test and more</w:t>
        </w:r>
      </w:hyperlink>
    </w:p>
    <w:p w14:paraId="0C939286" w14:textId="6916DAF8" w:rsidR="001538B7" w:rsidRPr="00BF12AA" w:rsidRDefault="00C05F8B" w:rsidP="00BF12AA">
      <w:pPr>
        <w:pStyle w:val="BodyBullets"/>
        <w:spacing w:after="0"/>
        <w:rPr>
          <w:color w:val="000000" w:themeColor="text1"/>
        </w:rPr>
      </w:pPr>
      <w:hyperlink r:id="rId257" w:history="1">
        <w:r w:rsidRPr="00BF12AA">
          <w:rPr>
            <w:rStyle w:val="Hyperlink"/>
            <w:color w:val="000000" w:themeColor="text1"/>
            <w:u w:val="none"/>
          </w:rPr>
          <w:t xml:space="preserve">Marines putting </w:t>
        </w:r>
        <w:r w:rsidRPr="00BF12AA">
          <w:rPr>
            <w:rStyle w:val="Hyperlink"/>
            <w:color w:val="000000" w:themeColor="text1"/>
          </w:rPr>
          <w:t>L-MADIS counter-drone system</w:t>
        </w:r>
        <w:r w:rsidRPr="00BF12AA">
          <w:rPr>
            <w:rStyle w:val="Hyperlink"/>
            <w:color w:val="000000" w:themeColor="text1"/>
            <w:u w:val="none"/>
          </w:rPr>
          <w:t xml:space="preserve"> through tactics course for the first time</w:t>
        </w:r>
      </w:hyperlink>
      <w:r w:rsidR="00AB2D49" w:rsidRPr="00BF12AA">
        <w:t xml:space="preserve"> </w:t>
      </w:r>
    </w:p>
    <w:p w14:paraId="4F340D7A" w14:textId="608C9741" w:rsidR="00A377C1" w:rsidRPr="00BF12AA" w:rsidRDefault="00033AAF" w:rsidP="00BF12AA">
      <w:pPr>
        <w:pStyle w:val="Heading3"/>
        <w:spacing w:before="0" w:line="240" w:lineRule="auto"/>
        <w:rPr>
          <w:rFonts w:ascii="Segoe UI" w:hAnsi="Segoe UI" w:cs="Segoe UI"/>
          <w:b/>
          <w:bCs/>
          <w:sz w:val="23"/>
          <w:szCs w:val="23"/>
        </w:rPr>
      </w:pPr>
      <w:bookmarkStart w:id="1078" w:name="_Toc181607086"/>
      <w:bookmarkStart w:id="1079" w:name="_Toc181607145"/>
      <w:r w:rsidRPr="00BF12AA">
        <w:rPr>
          <w:rFonts w:ascii="Segoe UI" w:hAnsi="Segoe UI" w:cs="Segoe UI"/>
          <w:b/>
          <w:bCs/>
          <w:sz w:val="23"/>
          <w:szCs w:val="23"/>
        </w:rPr>
        <w:t>Navy</w:t>
      </w:r>
      <w:bookmarkEnd w:id="1003"/>
      <w:bookmarkEnd w:id="1004"/>
      <w:bookmarkEnd w:id="1005"/>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7068991B" w14:textId="605E3F88" w:rsidR="003A0591" w:rsidRPr="00BF12AA" w:rsidRDefault="003A0591" w:rsidP="00BF12AA">
      <w:pPr>
        <w:pStyle w:val="BodyBullets"/>
        <w:spacing w:after="0"/>
        <w:rPr>
          <w:color w:val="000000" w:themeColor="text1"/>
        </w:rPr>
      </w:pPr>
      <w:hyperlink r:id="rId258" w:history="1">
        <w:r w:rsidRPr="00BF12AA">
          <w:rPr>
            <w:rStyle w:val="Hyperlink"/>
            <w:color w:val="000000" w:themeColor="text1"/>
          </w:rPr>
          <w:t>CNO Sets 80% Surge Readiness Goal by 2027</w:t>
        </w:r>
      </w:hyperlink>
    </w:p>
    <w:p w14:paraId="1E223123" w14:textId="4EC1806C" w:rsidR="00A74B7E" w:rsidRPr="00BF12AA" w:rsidRDefault="00FF48CE" w:rsidP="00BF12AA">
      <w:pPr>
        <w:pStyle w:val="BodyBullets"/>
        <w:spacing w:after="0"/>
        <w:rPr>
          <w:color w:val="000000" w:themeColor="text1"/>
        </w:rPr>
      </w:pPr>
      <w:hyperlink r:id="rId259" w:history="1">
        <w:r w:rsidRPr="00BF12AA">
          <w:rPr>
            <w:rStyle w:val="Hyperlink"/>
            <w:color w:val="000000" w:themeColor="text1"/>
            <w:u w:val="none"/>
          </w:rPr>
          <w:t xml:space="preserve">Navy eyeing </w:t>
        </w:r>
        <w:r w:rsidRPr="00BF12AA">
          <w:rPr>
            <w:rStyle w:val="Hyperlink"/>
            <w:color w:val="000000" w:themeColor="text1"/>
          </w:rPr>
          <w:t>new navigation tech for autonomous maritime drones</w:t>
        </w:r>
        <w:r w:rsidRPr="00BF12AA">
          <w:rPr>
            <w:rStyle w:val="Hyperlink"/>
            <w:color w:val="000000" w:themeColor="text1"/>
            <w:u w:val="none"/>
          </w:rPr>
          <w:t xml:space="preserve"> in case satnav is lost</w:t>
        </w:r>
      </w:hyperlink>
    </w:p>
    <w:p w14:paraId="13497EAF" w14:textId="67A256EB" w:rsidR="00A74B7E" w:rsidRPr="00BF12AA" w:rsidRDefault="00A74B7E" w:rsidP="00BF12AA">
      <w:pPr>
        <w:pStyle w:val="BodyBullets"/>
        <w:spacing w:after="0"/>
        <w:rPr>
          <w:color w:val="000000" w:themeColor="text1"/>
        </w:rPr>
      </w:pPr>
      <w:hyperlink r:id="rId260" w:history="1">
        <w:r w:rsidRPr="00BF12AA">
          <w:rPr>
            <w:rStyle w:val="Hyperlink"/>
            <w:color w:val="000000" w:themeColor="text1"/>
          </w:rPr>
          <w:t>425MW solar farm and data center</w:t>
        </w:r>
        <w:r w:rsidRPr="00BF12AA">
          <w:rPr>
            <w:rStyle w:val="Hyperlink"/>
            <w:color w:val="000000" w:themeColor="text1"/>
            <w:u w:val="none"/>
          </w:rPr>
          <w:t xml:space="preserve"> planned for US Navy airbase in California</w:t>
        </w:r>
      </w:hyperlink>
    </w:p>
    <w:p w14:paraId="2412476C" w14:textId="6BE6691E" w:rsidR="00140E0F" w:rsidRPr="00BF12AA" w:rsidRDefault="00DA4C44" w:rsidP="00BF12AA">
      <w:pPr>
        <w:pStyle w:val="BodyBullets"/>
        <w:spacing w:after="0"/>
        <w:rPr>
          <w:color w:val="000000" w:themeColor="text1"/>
        </w:rPr>
      </w:pPr>
      <w:hyperlink r:id="rId261" w:history="1">
        <w:r w:rsidRPr="00BF12AA">
          <w:rPr>
            <w:rStyle w:val="Hyperlink"/>
            <w:color w:val="000000" w:themeColor="text1"/>
            <w:u w:val="none"/>
          </w:rPr>
          <w:t xml:space="preserve">‘Game changing’: Navy </w:t>
        </w:r>
        <w:r w:rsidRPr="00BF12AA">
          <w:rPr>
            <w:rStyle w:val="Hyperlink"/>
            <w:color w:val="000000" w:themeColor="text1"/>
          </w:rPr>
          <w:t>reloads cruiser’s missiles at sea</w:t>
        </w:r>
        <w:r w:rsidRPr="00BF12AA">
          <w:rPr>
            <w:rStyle w:val="Hyperlink"/>
            <w:color w:val="000000" w:themeColor="text1"/>
            <w:u w:val="none"/>
          </w:rPr>
          <w:t xml:space="preserve"> for first time</w:t>
        </w:r>
      </w:hyperlink>
    </w:p>
    <w:p w14:paraId="1AFE3533" w14:textId="43D38140" w:rsidR="00A6022F" w:rsidRPr="00BF12AA" w:rsidRDefault="00140E0F" w:rsidP="00BF12AA">
      <w:pPr>
        <w:pStyle w:val="BodyBullets"/>
        <w:spacing w:after="0"/>
        <w:rPr>
          <w:color w:val="000000" w:themeColor="text1"/>
          <w:u w:val="single"/>
        </w:rPr>
      </w:pPr>
      <w:hyperlink r:id="rId262" w:history="1">
        <w:r w:rsidRPr="00BF12AA">
          <w:rPr>
            <w:rStyle w:val="Hyperlink"/>
            <w:color w:val="000000" w:themeColor="text1"/>
          </w:rPr>
          <w:t>World’s most powerful Navy celebrates 249 years of service</w:t>
        </w:r>
      </w:hyperlink>
    </w:p>
    <w:p w14:paraId="22DB24E6" w14:textId="3F0ECA9B" w:rsidR="00A377C1" w:rsidRPr="00BF12AA" w:rsidRDefault="00A377C1" w:rsidP="00BF12AA">
      <w:pPr>
        <w:pStyle w:val="Heading3"/>
        <w:spacing w:before="0" w:line="240" w:lineRule="auto"/>
        <w:rPr>
          <w:rFonts w:ascii="Segoe UI" w:hAnsi="Segoe UI" w:cs="Segoe UI"/>
          <w:b/>
          <w:bCs/>
          <w:color w:val="000000" w:themeColor="text1"/>
          <w:sz w:val="23"/>
          <w:szCs w:val="23"/>
        </w:rPr>
      </w:pPr>
      <w:bookmarkStart w:id="1080" w:name="_Toc138863511"/>
      <w:bookmarkStart w:id="1081" w:name="_Toc138947952"/>
      <w:bookmarkStart w:id="1082" w:name="_Toc138948907"/>
      <w:bookmarkStart w:id="1083" w:name="_Toc139290537"/>
      <w:bookmarkStart w:id="1084" w:name="_Toc139290647"/>
      <w:bookmarkStart w:id="1085" w:name="_Toc139291408"/>
      <w:bookmarkStart w:id="1086" w:name="_Toc139291578"/>
      <w:bookmarkStart w:id="1087" w:name="_Toc139291730"/>
      <w:bookmarkStart w:id="1088" w:name="_Toc142033660"/>
      <w:bookmarkStart w:id="1089" w:name="_Toc142078817"/>
      <w:bookmarkStart w:id="1090" w:name="_Toc144806412"/>
      <w:bookmarkStart w:id="1091" w:name="_Toc144832087"/>
      <w:bookmarkStart w:id="1092" w:name="_Toc144832262"/>
      <w:bookmarkStart w:id="1093" w:name="_Toc144832325"/>
      <w:bookmarkStart w:id="1094" w:name="_Toc147496154"/>
      <w:bookmarkStart w:id="1095" w:name="_Toc149916453"/>
      <w:bookmarkStart w:id="1096" w:name="_Toc149922570"/>
      <w:bookmarkStart w:id="1097" w:name="_Toc152563729"/>
      <w:bookmarkStart w:id="1098" w:name="_Toc155260143"/>
      <w:bookmarkStart w:id="1099" w:name="_Toc155266272"/>
      <w:bookmarkStart w:id="1100" w:name="_Toc157786337"/>
      <w:bookmarkStart w:id="1101" w:name="_Toc163555314"/>
      <w:bookmarkStart w:id="1102" w:name="_Toc163584227"/>
      <w:bookmarkStart w:id="1103" w:name="_Toc163585895"/>
      <w:bookmarkStart w:id="1104" w:name="_Toc166002361"/>
      <w:bookmarkStart w:id="1105" w:name="_Toc166068004"/>
      <w:bookmarkStart w:id="1106" w:name="_Toc166077759"/>
      <w:bookmarkStart w:id="1107" w:name="_Toc168059609"/>
      <w:bookmarkStart w:id="1108" w:name="_Toc168066796"/>
      <w:bookmarkStart w:id="1109" w:name="_Toc170743911"/>
      <w:bookmarkStart w:id="1110" w:name="_Toc173433105"/>
      <w:bookmarkStart w:id="1111" w:name="_Toc173559823"/>
      <w:bookmarkStart w:id="1112" w:name="_Toc176276512"/>
      <w:bookmarkStart w:id="1113" w:name="_Toc181607087"/>
      <w:bookmarkStart w:id="1114" w:name="_Toc181607146"/>
      <w:r w:rsidRPr="00BF12AA">
        <w:rPr>
          <w:rFonts w:ascii="Segoe UI" w:hAnsi="Segoe UI" w:cs="Segoe UI"/>
          <w:b/>
          <w:bCs/>
          <w:sz w:val="23"/>
          <w:szCs w:val="23"/>
        </w:rPr>
        <w:t xml:space="preserve">Space </w:t>
      </w:r>
      <w:r w:rsidR="00776F61" w:rsidRPr="00BF12AA">
        <w:rPr>
          <w:rFonts w:ascii="Segoe UI" w:hAnsi="Segoe UI" w:cs="Segoe UI"/>
          <w:b/>
          <w:bCs/>
          <w:sz w:val="23"/>
          <w:szCs w:val="23"/>
        </w:rPr>
        <w:t>F</w:t>
      </w:r>
      <w:r w:rsidRPr="00BF12AA">
        <w:rPr>
          <w:rFonts w:ascii="Segoe UI" w:hAnsi="Segoe UI" w:cs="Segoe UI"/>
          <w:b/>
          <w:bCs/>
          <w:sz w:val="23"/>
          <w:szCs w:val="23"/>
        </w:rPr>
        <w:t>orce</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14:paraId="74B420AE" w14:textId="65B6F0BA" w:rsidR="00606CA0" w:rsidRPr="00BF12AA" w:rsidRDefault="00606CA0" w:rsidP="00BF12AA">
      <w:pPr>
        <w:pStyle w:val="BodyBullets"/>
        <w:spacing w:after="0"/>
        <w:rPr>
          <w:color w:val="000000" w:themeColor="text1"/>
        </w:rPr>
      </w:pPr>
      <w:hyperlink r:id="rId263" w:tgtFrame="_blank" w:history="1">
        <w:r w:rsidRPr="00BF12AA">
          <w:rPr>
            <w:rStyle w:val="Hyperlink"/>
            <w:color w:val="000000" w:themeColor="text1"/>
            <w:u w:val="none"/>
          </w:rPr>
          <w:t xml:space="preserve">US Space Force moves to make its </w:t>
        </w:r>
        <w:r w:rsidRPr="00BF12AA">
          <w:rPr>
            <w:rStyle w:val="Hyperlink"/>
            <w:color w:val="000000" w:themeColor="text1"/>
          </w:rPr>
          <w:t>systems battle-ready by 2026</w:t>
        </w:r>
      </w:hyperlink>
    </w:p>
    <w:p w14:paraId="2EDCA285" w14:textId="0C4CADCC" w:rsidR="000533DD" w:rsidRPr="00BF12AA" w:rsidRDefault="000533DD" w:rsidP="00BF12AA">
      <w:pPr>
        <w:pStyle w:val="BodyBullets"/>
        <w:spacing w:after="0"/>
        <w:rPr>
          <w:color w:val="000000" w:themeColor="text1"/>
          <w:u w:val="single"/>
        </w:rPr>
      </w:pPr>
      <w:hyperlink r:id="rId264" w:history="1">
        <w:r w:rsidRPr="00BF12AA">
          <w:rPr>
            <w:rStyle w:val="Hyperlink"/>
            <w:color w:val="000000" w:themeColor="text1"/>
          </w:rPr>
          <w:t>Space Jammer to Aim at Russian, Chinese Satellites Is Readied as Flaws Fixed</w:t>
        </w:r>
      </w:hyperlink>
    </w:p>
    <w:p w14:paraId="1F8434A2" w14:textId="70094658" w:rsidR="00664AC4" w:rsidRPr="00BF12AA" w:rsidRDefault="00276937" w:rsidP="00BF12AA">
      <w:pPr>
        <w:pStyle w:val="BodyBullets"/>
        <w:spacing w:after="0"/>
        <w:rPr>
          <w:color w:val="000000" w:themeColor="text1"/>
        </w:rPr>
      </w:pPr>
      <w:hyperlink r:id="rId265" w:history="1">
        <w:r w:rsidRPr="00BF12AA">
          <w:rPr>
            <w:rStyle w:val="Hyperlink"/>
            <w:color w:val="000000" w:themeColor="text1"/>
            <w:u w:val="none"/>
          </w:rPr>
          <w:t xml:space="preserve">Space Force refining </w:t>
        </w:r>
        <w:r w:rsidRPr="00BF12AA">
          <w:rPr>
            <w:rStyle w:val="Hyperlink"/>
            <w:color w:val="000000" w:themeColor="text1"/>
          </w:rPr>
          <w:t>commercial backup plan for military satellites</w:t>
        </w:r>
      </w:hyperlink>
    </w:p>
    <w:p w14:paraId="26F181B2" w14:textId="17F7FBD1" w:rsidR="006003C4" w:rsidRPr="00BF12AA" w:rsidRDefault="00EB2F95" w:rsidP="00BF12AA">
      <w:pPr>
        <w:pStyle w:val="BodyBullets"/>
        <w:spacing w:after="0"/>
        <w:rPr>
          <w:color w:val="000000" w:themeColor="text1"/>
        </w:rPr>
      </w:pPr>
      <w:hyperlink r:id="rId266" w:history="1">
        <w:r w:rsidRPr="00BF12AA">
          <w:rPr>
            <w:rStyle w:val="Hyperlink"/>
            <w:color w:val="000000" w:themeColor="text1"/>
            <w:u w:val="none"/>
          </w:rPr>
          <w:t xml:space="preserve">‘This is not enough': Army grappling with </w:t>
        </w:r>
        <w:r w:rsidRPr="00BF12AA">
          <w:rPr>
            <w:rStyle w:val="Hyperlink"/>
            <w:color w:val="000000" w:themeColor="text1"/>
          </w:rPr>
          <w:t>increased demand for space capabilities, personnel</w:t>
        </w:r>
      </w:hyperlink>
    </w:p>
    <w:p w14:paraId="76FD39FC" w14:textId="145F4BF4" w:rsidR="008A34FA" w:rsidRPr="00BF12AA" w:rsidRDefault="008A34FA" w:rsidP="00BF12AA">
      <w:pPr>
        <w:pStyle w:val="BodyBullets"/>
        <w:spacing w:after="0"/>
        <w:rPr>
          <w:color w:val="000000" w:themeColor="text1"/>
        </w:rPr>
      </w:pPr>
      <w:hyperlink r:id="rId267" w:history="1">
        <w:r w:rsidRPr="00BF12AA">
          <w:rPr>
            <w:rStyle w:val="Hyperlink"/>
            <w:color w:val="000000" w:themeColor="text1"/>
            <w:u w:val="none"/>
          </w:rPr>
          <w:t xml:space="preserve">Space Force Makes Tricky Maneuver with </w:t>
        </w:r>
        <w:r w:rsidRPr="00BF12AA">
          <w:rPr>
            <w:rStyle w:val="Hyperlink"/>
            <w:color w:val="000000" w:themeColor="text1"/>
          </w:rPr>
          <w:t>Top-Secret Space Plane to Dispose of Debris</w:t>
        </w:r>
        <w:r w:rsidRPr="00BF12AA">
          <w:rPr>
            <w:rStyle w:val="Hyperlink"/>
            <w:color w:val="000000" w:themeColor="text1"/>
            <w:u w:val="none"/>
          </w:rPr>
          <w:t xml:space="preserve"> </w:t>
        </w:r>
      </w:hyperlink>
    </w:p>
    <w:p w14:paraId="75F5E5D6" w14:textId="3A234AE6" w:rsidR="009851EF" w:rsidRPr="00BF12AA" w:rsidRDefault="00B9351B" w:rsidP="00BF12AA">
      <w:pPr>
        <w:pStyle w:val="BodyBullets"/>
        <w:spacing w:after="0"/>
        <w:rPr>
          <w:rStyle w:val="Hyperlink"/>
          <w:color w:val="000000" w:themeColor="text1"/>
          <w:u w:val="none"/>
        </w:rPr>
      </w:pPr>
      <w:hyperlink r:id="rId268" w:history="1">
        <w:r w:rsidRPr="00BF12AA">
          <w:rPr>
            <w:rStyle w:val="Hyperlink"/>
            <w:color w:val="000000" w:themeColor="text1"/>
            <w:u w:val="none"/>
          </w:rPr>
          <w:t xml:space="preserve">Why Space Force chose </w:t>
        </w:r>
        <w:r w:rsidRPr="00BF12AA">
          <w:rPr>
            <w:rStyle w:val="Hyperlink"/>
            <w:color w:val="000000" w:themeColor="text1"/>
          </w:rPr>
          <w:t>commercial firms to build its new ground system</w:t>
        </w:r>
      </w:hyperlink>
      <w:r w:rsidR="00A37375" w:rsidRPr="00BF12AA">
        <w:rPr>
          <w:color w:val="000000" w:themeColor="text1"/>
        </w:rPr>
        <w:t xml:space="preserve"> </w:t>
      </w:r>
    </w:p>
    <w:p w14:paraId="0BD3C256" w14:textId="77777777" w:rsidR="004E257D" w:rsidRPr="00BF12AA" w:rsidRDefault="004E257D" w:rsidP="00BF12AA">
      <w:pPr>
        <w:pStyle w:val="BodyBullets"/>
        <w:numPr>
          <w:ilvl w:val="0"/>
          <w:numId w:val="0"/>
        </w:numPr>
        <w:spacing w:after="0"/>
        <w:ind w:left="720"/>
        <w:rPr>
          <w:color w:val="000000" w:themeColor="text1"/>
          <w:sz w:val="10"/>
          <w:szCs w:val="10"/>
        </w:rPr>
      </w:pPr>
    </w:p>
    <w:p w14:paraId="4B72AE50" w14:textId="24300015" w:rsidR="00366213" w:rsidRPr="00BF12AA" w:rsidRDefault="00967EE8" w:rsidP="00BF12AA">
      <w:pPr>
        <w:pStyle w:val="Heading2"/>
        <w:spacing w:before="0" w:line="240" w:lineRule="auto"/>
        <w:rPr>
          <w:rFonts w:ascii="Segoe UI" w:hAnsi="Segoe UI" w:cs="Segoe UI"/>
          <w:b/>
          <w:bCs/>
          <w:color w:val="000000" w:themeColor="text1"/>
          <w:sz w:val="23"/>
          <w:szCs w:val="23"/>
        </w:rPr>
      </w:pPr>
      <w:bookmarkStart w:id="1115" w:name="_Toc138863513"/>
      <w:bookmarkStart w:id="1116" w:name="_Toc138947954"/>
      <w:bookmarkStart w:id="1117" w:name="_Toc138948909"/>
      <w:bookmarkStart w:id="1118" w:name="_Toc139290538"/>
      <w:bookmarkStart w:id="1119" w:name="_Toc139290648"/>
      <w:bookmarkStart w:id="1120" w:name="_Toc139291409"/>
      <w:bookmarkStart w:id="1121" w:name="_Toc139291579"/>
      <w:bookmarkStart w:id="1122" w:name="_Toc139291731"/>
      <w:bookmarkStart w:id="1123" w:name="_Toc142033661"/>
      <w:bookmarkStart w:id="1124" w:name="_Toc142078818"/>
      <w:bookmarkStart w:id="1125" w:name="_Toc144806413"/>
      <w:bookmarkStart w:id="1126" w:name="_Toc144832088"/>
      <w:bookmarkStart w:id="1127" w:name="_Toc144832263"/>
      <w:bookmarkStart w:id="1128" w:name="_Toc144832326"/>
      <w:bookmarkStart w:id="1129" w:name="_Toc147496155"/>
      <w:bookmarkStart w:id="1130" w:name="_Toc149916454"/>
      <w:bookmarkStart w:id="1131" w:name="_Toc149922571"/>
      <w:bookmarkStart w:id="1132" w:name="_Toc152563730"/>
      <w:bookmarkStart w:id="1133" w:name="_Toc155260144"/>
      <w:bookmarkStart w:id="1134" w:name="_Toc155266273"/>
      <w:bookmarkStart w:id="1135" w:name="_Toc157786338"/>
      <w:bookmarkStart w:id="1136" w:name="_Toc163555315"/>
      <w:bookmarkStart w:id="1137" w:name="_Toc163584228"/>
      <w:bookmarkStart w:id="1138" w:name="_Toc163585896"/>
      <w:bookmarkStart w:id="1139" w:name="_Toc166002362"/>
      <w:bookmarkStart w:id="1140" w:name="_Toc166068005"/>
      <w:bookmarkStart w:id="1141" w:name="_Toc166077760"/>
      <w:bookmarkStart w:id="1142" w:name="_Toc168059610"/>
      <w:bookmarkStart w:id="1143" w:name="_Toc168066797"/>
      <w:bookmarkStart w:id="1144" w:name="_Toc170743912"/>
      <w:bookmarkStart w:id="1145" w:name="_Toc173433106"/>
      <w:bookmarkStart w:id="1146" w:name="_Toc173559824"/>
      <w:bookmarkStart w:id="1147" w:name="_Toc176276513"/>
      <w:bookmarkStart w:id="1148" w:name="_Toc181607088"/>
      <w:bookmarkStart w:id="1149" w:name="_Toc181607147"/>
      <w:r w:rsidRPr="00BF12AA">
        <w:rPr>
          <w:rFonts w:ascii="Segoe UI" w:hAnsi="Segoe UI" w:cs="Segoe UI"/>
          <w:b/>
          <w:bCs/>
          <w:color w:val="000000" w:themeColor="text1"/>
          <w:sz w:val="23"/>
          <w:szCs w:val="23"/>
        </w:rPr>
        <w:lastRenderedPageBreak/>
        <w:t>H</w:t>
      </w:r>
      <w:r w:rsidR="00A377C1" w:rsidRPr="00BF12AA">
        <w:rPr>
          <w:rFonts w:ascii="Segoe UI" w:hAnsi="Segoe UI" w:cs="Segoe UI"/>
          <w:b/>
          <w:bCs/>
          <w:color w:val="000000" w:themeColor="text1"/>
          <w:sz w:val="23"/>
          <w:szCs w:val="23"/>
        </w:rPr>
        <w:t xml:space="preserve">omeland </w:t>
      </w:r>
      <w:r w:rsidRPr="00BF12AA">
        <w:rPr>
          <w:rFonts w:ascii="Segoe UI" w:hAnsi="Segoe UI" w:cs="Segoe UI"/>
          <w:b/>
          <w:bCs/>
          <w:color w:val="000000" w:themeColor="text1"/>
          <w:sz w:val="23"/>
          <w:szCs w:val="23"/>
        </w:rPr>
        <w:t>S</w:t>
      </w:r>
      <w:r w:rsidR="00A377C1" w:rsidRPr="00BF12AA">
        <w:rPr>
          <w:rFonts w:ascii="Segoe UI" w:hAnsi="Segoe UI" w:cs="Segoe UI"/>
          <w:b/>
          <w:bCs/>
          <w:color w:val="000000" w:themeColor="text1"/>
          <w:sz w:val="23"/>
          <w:szCs w:val="23"/>
        </w:rPr>
        <w:t xml:space="preserve">ecurity / </w:t>
      </w:r>
      <w:r w:rsidRPr="00BF12AA">
        <w:rPr>
          <w:rFonts w:ascii="Segoe UI" w:hAnsi="Segoe UI" w:cs="Segoe UI"/>
          <w:b/>
          <w:bCs/>
          <w:color w:val="000000" w:themeColor="text1"/>
          <w:sz w:val="23"/>
          <w:szCs w:val="23"/>
        </w:rPr>
        <w:t>D</w:t>
      </w:r>
      <w:r w:rsidR="00A377C1" w:rsidRPr="00BF12AA">
        <w:rPr>
          <w:rFonts w:ascii="Segoe UI" w:hAnsi="Segoe UI" w:cs="Segoe UI"/>
          <w:b/>
          <w:bCs/>
          <w:color w:val="000000" w:themeColor="text1"/>
          <w:sz w:val="23"/>
          <w:szCs w:val="23"/>
        </w:rPr>
        <w:t xml:space="preserve">isaster </w:t>
      </w:r>
      <w:r w:rsidRPr="00BF12AA">
        <w:rPr>
          <w:rFonts w:ascii="Segoe UI" w:hAnsi="Segoe UI" w:cs="Segoe UI"/>
          <w:b/>
          <w:bCs/>
          <w:color w:val="000000" w:themeColor="text1"/>
          <w:sz w:val="23"/>
          <w:szCs w:val="23"/>
        </w:rPr>
        <w:t>P</w:t>
      </w:r>
      <w:r w:rsidR="00A377C1" w:rsidRPr="00BF12AA">
        <w:rPr>
          <w:rFonts w:ascii="Segoe UI" w:hAnsi="Segoe UI" w:cs="Segoe UI"/>
          <w:b/>
          <w:bCs/>
          <w:color w:val="000000" w:themeColor="text1"/>
          <w:sz w:val="23"/>
          <w:szCs w:val="23"/>
        </w:rPr>
        <w:t>reparedness</w:t>
      </w:r>
      <w:bookmarkStart w:id="1150" w:name="_Toc138863516"/>
      <w:bookmarkStart w:id="1151" w:name="_Toc138947958"/>
      <w:bookmarkStart w:id="1152" w:name="_Toc138948913"/>
      <w:bookmarkStart w:id="1153" w:name="_Toc139290539"/>
      <w:bookmarkStart w:id="1154" w:name="_Toc139290649"/>
      <w:bookmarkStart w:id="1155" w:name="_Toc139291410"/>
      <w:bookmarkStart w:id="1156" w:name="_Toc139291580"/>
      <w:bookmarkStart w:id="1157" w:name="_Toc139291732"/>
      <w:bookmarkStart w:id="1158" w:name="_Toc142033662"/>
      <w:bookmarkStart w:id="1159" w:name="_Toc142078819"/>
      <w:bookmarkStart w:id="1160" w:name="_Toc144806414"/>
      <w:bookmarkStart w:id="1161" w:name="_Toc144832089"/>
      <w:bookmarkStart w:id="1162" w:name="_Toc144832264"/>
      <w:bookmarkStart w:id="1163" w:name="_Toc144832327"/>
      <w:bookmarkStart w:id="1164" w:name="_Toc147496156"/>
      <w:bookmarkStart w:id="1165" w:name="_Toc149916455"/>
      <w:bookmarkStart w:id="1166" w:name="_Toc149922572"/>
      <w:bookmarkStart w:id="1167" w:name="_Toc152563731"/>
      <w:bookmarkStart w:id="1168" w:name="_Toc155260145"/>
      <w:bookmarkStart w:id="1169" w:name="_Toc155266274"/>
      <w:bookmarkStart w:id="1170" w:name="_Toc157786339"/>
      <w:bookmarkStart w:id="1171" w:name="_Toc138863519"/>
      <w:bookmarkStart w:id="1172" w:name="_Toc138947955"/>
      <w:bookmarkStart w:id="1173" w:name="_Toc138948910"/>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000944B4" w:rsidRPr="00BF12AA">
        <w:fldChar w:fldCharType="begin"/>
      </w:r>
      <w:r w:rsidR="000944B4" w:rsidRPr="00BF12AA">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BF12AA">
        <w:fldChar w:fldCharType="separate"/>
      </w:r>
      <w:r w:rsidR="000944B4" w:rsidRPr="00BF12AA">
        <w:rPr>
          <w:rStyle w:val="Hyperlink"/>
          <w:rFonts w:ascii="Segoe UI" w:hAnsi="Segoe UI" w:cs="Segoe UI"/>
          <w:color w:val="auto"/>
        </w:rPr>
        <w:fldChar w:fldCharType="end"/>
      </w:r>
      <w:r w:rsidR="00105B60" w:rsidRPr="00BF12AA">
        <w:rPr>
          <w:rFonts w:ascii="Segoe UI" w:hAnsi="Segoe UI" w:cs="Segoe UI"/>
        </w:rPr>
        <w:t xml:space="preserve"> </w:t>
      </w:r>
    </w:p>
    <w:p w14:paraId="43B5AA3B" w14:textId="69B2851E" w:rsidR="007747FB" w:rsidRPr="00BF12AA" w:rsidRDefault="00CD0BBA" w:rsidP="00BF12AA">
      <w:pPr>
        <w:pStyle w:val="BodyBullets"/>
        <w:spacing w:after="0"/>
        <w:rPr>
          <w:color w:val="000000" w:themeColor="text1"/>
        </w:rPr>
      </w:pPr>
      <w:bookmarkStart w:id="1174" w:name="_Toc163555316"/>
      <w:bookmarkStart w:id="1175" w:name="_Toc163584229"/>
      <w:bookmarkStart w:id="1176" w:name="_Toc163585897"/>
      <w:bookmarkStart w:id="1177" w:name="_Toc166002363"/>
      <w:bookmarkStart w:id="1178" w:name="_Toc166068006"/>
      <w:bookmarkStart w:id="1179" w:name="_Toc166077761"/>
      <w:bookmarkStart w:id="1180" w:name="_Toc168059611"/>
      <w:bookmarkStart w:id="1181" w:name="_Toc168066798"/>
      <w:bookmarkStart w:id="1182" w:name="_Toc170743913"/>
      <w:bookmarkStart w:id="1183" w:name="_Toc173433107"/>
      <w:bookmarkStart w:id="1184" w:name="_Toc173559825"/>
      <w:bookmarkStart w:id="1185" w:name="_Toc176276514"/>
      <w:r w:rsidRPr="00BF12AA">
        <w:rPr>
          <w:b/>
          <w:bCs/>
          <w:color w:val="000000" w:themeColor="text1"/>
        </w:rPr>
        <w:t>Nov 14</w:t>
      </w:r>
      <w:r w:rsidRPr="00BF12AA">
        <w:rPr>
          <w:b/>
          <w:bCs/>
          <w:color w:val="000000" w:themeColor="text1"/>
          <w:vertAlign w:val="superscript"/>
        </w:rPr>
        <w:t>th</w:t>
      </w:r>
      <w:r w:rsidRPr="00BF12AA">
        <w:rPr>
          <w:color w:val="000000" w:themeColor="text1"/>
        </w:rPr>
        <w:t xml:space="preserve"> </w:t>
      </w:r>
      <w:r w:rsidR="00A66041" w:rsidRPr="00BF12AA">
        <w:rPr>
          <w:color w:val="000000" w:themeColor="text1"/>
        </w:rPr>
        <w:t>3</w:t>
      </w:r>
      <w:r w:rsidR="00E34C5E" w:rsidRPr="00BF12AA">
        <w:rPr>
          <w:color w:val="000000" w:themeColor="text1"/>
        </w:rPr>
        <w:t xml:space="preserve"> </w:t>
      </w:r>
      <w:r w:rsidR="00A66041" w:rsidRPr="00BF12AA">
        <w:rPr>
          <w:color w:val="000000" w:themeColor="text1"/>
        </w:rPr>
        <w:t>pm ET</w:t>
      </w:r>
      <w:r w:rsidR="00E34C5E" w:rsidRPr="00BF12AA">
        <w:rPr>
          <w:color w:val="000000" w:themeColor="text1"/>
        </w:rPr>
        <w:t xml:space="preserve">: </w:t>
      </w:r>
      <w:r w:rsidR="00CD2DC3" w:rsidRPr="00BF12AA">
        <w:rPr>
          <w:color w:val="000000" w:themeColor="text1"/>
        </w:rPr>
        <w:t xml:space="preserve">First meeting </w:t>
      </w:r>
      <w:r w:rsidR="004F0793" w:rsidRPr="00BF12AA">
        <w:rPr>
          <w:color w:val="000000" w:themeColor="text1"/>
        </w:rPr>
        <w:t xml:space="preserve">of the new </w:t>
      </w:r>
      <w:hyperlink r:id="rId269" w:history="1">
        <w:r w:rsidR="007747FB" w:rsidRPr="00BF12AA">
          <w:rPr>
            <w:rStyle w:val="Hyperlink"/>
            <w:color w:val="000000" w:themeColor="text1"/>
          </w:rPr>
          <w:t>National Landslide Hazards Risk Reduction Working Group</w:t>
        </w:r>
      </w:hyperlink>
      <w:r w:rsidR="00A66041" w:rsidRPr="00BF12AA">
        <w:rPr>
          <w:color w:val="000000" w:themeColor="text1"/>
        </w:rPr>
        <w:t xml:space="preserve">. </w:t>
      </w:r>
      <w:r w:rsidR="00E34C5E" w:rsidRPr="00BF12AA">
        <w:rPr>
          <w:color w:val="000000" w:themeColor="text1"/>
        </w:rPr>
        <w:t>E</w:t>
      </w:r>
      <w:r w:rsidR="00DD7191" w:rsidRPr="00BF12AA">
        <w:rPr>
          <w:color w:val="000000" w:themeColor="text1"/>
        </w:rPr>
        <w:t xml:space="preserve">mail to </w:t>
      </w:r>
      <w:hyperlink r:id="rId270" w:history="1">
        <w:r w:rsidR="00DD7191" w:rsidRPr="00BF12AA">
          <w:rPr>
            <w:rStyle w:val="Hyperlink"/>
            <w:color w:val="000000" w:themeColor="text1"/>
          </w:rPr>
          <w:t>srhall@usgs.gov</w:t>
        </w:r>
      </w:hyperlink>
      <w:r w:rsidR="00DD7191" w:rsidRPr="00BF12AA">
        <w:rPr>
          <w:color w:val="000000" w:themeColor="text1"/>
        </w:rPr>
        <w:t xml:space="preserve"> with "landslide working group" in the subject line to be added to the NLHRR working group email list and kept informed of upcoming meetings.</w:t>
      </w:r>
    </w:p>
    <w:p w14:paraId="32CF1705" w14:textId="4AA2F63D" w:rsidR="004E257D" w:rsidRPr="00BF12AA" w:rsidRDefault="00BD4041" w:rsidP="00BF12AA">
      <w:pPr>
        <w:pStyle w:val="BodyBullets"/>
        <w:spacing w:after="0"/>
        <w:rPr>
          <w:color w:val="000000" w:themeColor="text1"/>
        </w:rPr>
      </w:pPr>
      <w:hyperlink r:id="rId271" w:history="1">
        <w:r w:rsidRPr="00BF12AA">
          <w:rPr>
            <w:rStyle w:val="Hyperlink"/>
            <w:color w:val="000000" w:themeColor="text1"/>
            <w:u w:val="none"/>
          </w:rPr>
          <w:t xml:space="preserve">Planning for a </w:t>
        </w:r>
        <w:r w:rsidRPr="00BF12AA">
          <w:rPr>
            <w:rStyle w:val="Hyperlink"/>
            <w:color w:val="000000" w:themeColor="text1"/>
          </w:rPr>
          <w:t>Daunting New Normal of Flood Risk</w:t>
        </w:r>
      </w:hyperlink>
      <w:r w:rsidR="006846E8" w:rsidRPr="00BF12AA">
        <w:rPr>
          <w:rStyle w:val="Hyperlink"/>
          <w:color w:val="000000" w:themeColor="text1"/>
        </w:rPr>
        <w:t xml:space="preserve"> </w:t>
      </w:r>
      <w:r w:rsidR="00622382" w:rsidRPr="00BF12AA">
        <w:rPr>
          <w:rStyle w:val="Hyperlink"/>
          <w:color w:val="000000" w:themeColor="text1"/>
          <w:u w:val="none"/>
        </w:rPr>
        <w:t xml:space="preserve"> </w:t>
      </w:r>
    </w:p>
    <w:p w14:paraId="2A74FF2D" w14:textId="5730947D" w:rsidR="0051071F" w:rsidRPr="00BF12AA" w:rsidRDefault="00C30C1A" w:rsidP="00BF12AA">
      <w:pPr>
        <w:pStyle w:val="Heading3"/>
        <w:spacing w:before="0" w:line="240" w:lineRule="auto"/>
        <w:rPr>
          <w:rFonts w:ascii="Segoe UI" w:hAnsi="Segoe UI" w:cs="Segoe UI"/>
          <w:b/>
          <w:bCs/>
          <w:sz w:val="23"/>
          <w:szCs w:val="23"/>
        </w:rPr>
      </w:pPr>
      <w:bookmarkStart w:id="1186" w:name="_Toc181607089"/>
      <w:bookmarkStart w:id="1187" w:name="_Toc181607148"/>
      <w:r w:rsidRPr="00BF12AA">
        <w:rPr>
          <w:rFonts w:ascii="Segoe UI" w:hAnsi="Segoe UI" w:cs="Segoe UI"/>
          <w:b/>
          <w:bCs/>
          <w:sz w:val="23"/>
          <w:szCs w:val="23"/>
        </w:rPr>
        <w:t>FEMA</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5BFBE091" w14:textId="309947DA" w:rsidR="00A96DA5" w:rsidRPr="00BF12AA" w:rsidRDefault="00E548CA" w:rsidP="00BF12AA">
      <w:pPr>
        <w:pStyle w:val="BodyBullets"/>
        <w:spacing w:after="0"/>
      </w:pPr>
      <w:r w:rsidRPr="00BF12AA">
        <w:t xml:space="preserve">FEMA Bulletin: </w:t>
      </w:r>
      <w:r w:rsidR="00D62984" w:rsidRPr="00BF12AA">
        <w:t xml:space="preserve"> </w:t>
      </w:r>
      <w:hyperlink r:id="rId272" w:tgtFrame="_blank" w:history="1">
        <w:r w:rsidR="00A96DA5" w:rsidRPr="00BF12AA">
          <w:rPr>
            <w:rStyle w:val="Hyperlink"/>
            <w:color w:val="000000" w:themeColor="text1"/>
          </w:rPr>
          <w:t>October 29, 2024</w:t>
        </w:r>
      </w:hyperlink>
      <w:r w:rsidRPr="00BF12AA">
        <w:rPr>
          <w:color w:val="000000" w:themeColor="text1"/>
        </w:rPr>
        <w:t xml:space="preserve"> | </w:t>
      </w:r>
      <w:hyperlink r:id="rId273" w:tgtFrame="_blank" w:history="1">
        <w:r w:rsidR="00A96DA5" w:rsidRPr="00BF12AA">
          <w:rPr>
            <w:rStyle w:val="Hyperlink"/>
            <w:color w:val="000000" w:themeColor="text1"/>
          </w:rPr>
          <w:t>October 22, 2024</w:t>
        </w:r>
      </w:hyperlink>
      <w:r w:rsidRPr="00BF12AA">
        <w:rPr>
          <w:color w:val="000000" w:themeColor="text1"/>
        </w:rPr>
        <w:t xml:space="preserve"> | </w:t>
      </w:r>
      <w:hyperlink r:id="rId274" w:tgtFrame="_blank" w:history="1">
        <w:r w:rsidR="00A96DA5" w:rsidRPr="00BF12AA">
          <w:rPr>
            <w:rStyle w:val="Hyperlink"/>
            <w:color w:val="000000" w:themeColor="text1"/>
          </w:rPr>
          <w:t>October 15, 2024</w:t>
        </w:r>
      </w:hyperlink>
      <w:r w:rsidRPr="00BF12AA">
        <w:rPr>
          <w:color w:val="000000" w:themeColor="text1"/>
        </w:rPr>
        <w:t xml:space="preserve"> | </w:t>
      </w:r>
      <w:hyperlink r:id="rId275" w:tgtFrame="_blank" w:history="1">
        <w:r w:rsidR="00A96DA5" w:rsidRPr="00BF12AA">
          <w:rPr>
            <w:rStyle w:val="Hyperlink"/>
            <w:color w:val="000000" w:themeColor="text1"/>
          </w:rPr>
          <w:t>October 8, 2024</w:t>
        </w:r>
      </w:hyperlink>
    </w:p>
    <w:p w14:paraId="3E4A8C3F" w14:textId="6BF4ADEB" w:rsidR="001F5BDA" w:rsidRPr="00BF12AA" w:rsidRDefault="001F5BDA" w:rsidP="00BF12AA">
      <w:pPr>
        <w:pStyle w:val="BodyBullets"/>
        <w:spacing w:after="0"/>
      </w:pPr>
      <w:r w:rsidRPr="00BF12AA">
        <w:rPr>
          <w:color w:val="00B050"/>
          <w:u w:val="single"/>
        </w:rPr>
        <w:t>Funding</w:t>
      </w:r>
      <w:r w:rsidR="000340AF" w:rsidRPr="00BF12AA">
        <w:rPr>
          <w:color w:val="00B050"/>
          <w:u w:val="single"/>
        </w:rPr>
        <w:t xml:space="preserve"> Opportunit</w:t>
      </w:r>
      <w:r w:rsidR="00142E68" w:rsidRPr="00BF12AA">
        <w:rPr>
          <w:color w:val="00B050"/>
          <w:u w:val="single"/>
        </w:rPr>
        <w:t>ies</w:t>
      </w:r>
      <w:r w:rsidR="00253E44" w:rsidRPr="00BF12AA">
        <w:rPr>
          <w:color w:val="00B050"/>
          <w:u w:val="single"/>
        </w:rPr>
        <w:t>:</w:t>
      </w:r>
      <w:r w:rsidR="00211D45" w:rsidRPr="00BF12AA">
        <w:rPr>
          <w:color w:val="00B050"/>
          <w:u w:val="single"/>
        </w:rPr>
        <w:t xml:space="preserve"> </w:t>
      </w:r>
    </w:p>
    <w:p w14:paraId="7D48D58D" w14:textId="2E317961" w:rsidR="00284694" w:rsidRPr="00BF12AA" w:rsidRDefault="00284694" w:rsidP="00BF12AA">
      <w:pPr>
        <w:pStyle w:val="BodyBullets"/>
        <w:numPr>
          <w:ilvl w:val="1"/>
          <w:numId w:val="1"/>
        </w:numPr>
        <w:spacing w:after="0"/>
        <w:ind w:left="1080"/>
        <w:rPr>
          <w:color w:val="000000" w:themeColor="text1"/>
        </w:rPr>
      </w:pPr>
      <w:hyperlink r:id="rId276" w:history="1">
        <w:r w:rsidRPr="00BF12AA">
          <w:rPr>
            <w:rStyle w:val="Hyperlink"/>
            <w:b/>
            <w:bCs/>
            <w:color w:val="000000" w:themeColor="text1"/>
            <w:u w:val="none"/>
          </w:rPr>
          <w:t>Dec 3</w:t>
        </w:r>
        <w:r w:rsidR="00E34C5E" w:rsidRPr="00BF12AA">
          <w:rPr>
            <w:rStyle w:val="Hyperlink"/>
            <w:b/>
            <w:bCs/>
            <w:color w:val="000000" w:themeColor="text1"/>
            <w:u w:val="none"/>
          </w:rPr>
          <w:t>:</w:t>
        </w:r>
        <w:r w:rsidR="00DF1EFD" w:rsidRPr="00BF12AA">
          <w:rPr>
            <w:b/>
            <w:bCs/>
            <w:color w:val="000000" w:themeColor="text1"/>
          </w:rPr>
          <w:t xml:space="preserve"> </w:t>
        </w:r>
        <w:r w:rsidRPr="00BF12AA">
          <w:rPr>
            <w:rStyle w:val="Hyperlink"/>
            <w:color w:val="000000" w:themeColor="text1"/>
          </w:rPr>
          <w:t>$279.9 million in Grant Funding for the Fiscal Year 2024 State and Local Cybersecurity Grant Program</w:t>
        </w:r>
      </w:hyperlink>
    </w:p>
    <w:p w14:paraId="6E3581FA" w14:textId="5AB89F1F" w:rsidR="00284694" w:rsidRPr="00BF12AA" w:rsidRDefault="00284694" w:rsidP="00BF12AA">
      <w:pPr>
        <w:pStyle w:val="BodyBullets"/>
        <w:numPr>
          <w:ilvl w:val="1"/>
          <w:numId w:val="1"/>
        </w:numPr>
        <w:spacing w:after="0"/>
        <w:ind w:left="1080"/>
        <w:rPr>
          <w:rStyle w:val="Hyperlink"/>
          <w:color w:val="000000" w:themeColor="text1"/>
          <w:u w:val="none"/>
        </w:rPr>
      </w:pPr>
      <w:r w:rsidRPr="00BF12AA">
        <w:rPr>
          <w:b/>
          <w:bCs/>
          <w:color w:val="000000" w:themeColor="text1"/>
        </w:rPr>
        <w:t>Jan 15, 2025</w:t>
      </w:r>
      <w:r w:rsidR="00E34C5E" w:rsidRPr="00BF12AA">
        <w:rPr>
          <w:b/>
          <w:bCs/>
          <w:color w:val="000000" w:themeColor="text1"/>
        </w:rPr>
        <w:t xml:space="preserve">: </w:t>
      </w:r>
      <w:hyperlink r:id="rId277" w:tgtFrame="_blank" w:tooltip="https://atlaspolicy.us21.list-manage.com/track/click?u=b7dd5fec7dd3793c0eced07eb&amp;id=af70498251&amp;e=c9b99aaa74" w:history="1">
        <w:r w:rsidRPr="00BF12AA">
          <w:rPr>
            <w:rStyle w:val="Hyperlink"/>
            <w:color w:val="000000" w:themeColor="text1"/>
          </w:rPr>
          <w:t>Fiscal Year 2023 Flood Mitigation Assistance Swift Current</w:t>
        </w:r>
      </w:hyperlink>
    </w:p>
    <w:p w14:paraId="79619094" w14:textId="48327EE3" w:rsidR="00441CB4" w:rsidRPr="00BF12AA" w:rsidRDefault="00441CB4" w:rsidP="00BF12AA">
      <w:pPr>
        <w:pStyle w:val="Heading3"/>
        <w:spacing w:before="0" w:line="240" w:lineRule="auto"/>
        <w:rPr>
          <w:rFonts w:ascii="Segoe UI" w:hAnsi="Segoe UI" w:cs="Segoe UI"/>
          <w:b/>
          <w:bCs/>
          <w:sz w:val="23"/>
          <w:szCs w:val="23"/>
        </w:rPr>
      </w:pPr>
      <w:bookmarkStart w:id="1188" w:name="_Toc139290541"/>
      <w:bookmarkStart w:id="1189" w:name="_Toc139290651"/>
      <w:bookmarkStart w:id="1190" w:name="_Toc139291412"/>
      <w:bookmarkStart w:id="1191" w:name="_Toc139291582"/>
      <w:bookmarkStart w:id="1192" w:name="_Toc139291734"/>
      <w:bookmarkStart w:id="1193" w:name="_Toc142033664"/>
      <w:bookmarkStart w:id="1194" w:name="_Toc142078821"/>
      <w:bookmarkStart w:id="1195" w:name="_Toc144806416"/>
      <w:bookmarkStart w:id="1196" w:name="_Toc144832091"/>
      <w:bookmarkStart w:id="1197" w:name="_Toc144832266"/>
      <w:bookmarkStart w:id="1198" w:name="_Toc144832329"/>
      <w:bookmarkStart w:id="1199" w:name="_Toc147496158"/>
      <w:bookmarkStart w:id="1200" w:name="_Toc149916457"/>
      <w:bookmarkStart w:id="1201" w:name="_Toc149922574"/>
      <w:bookmarkStart w:id="1202" w:name="_Toc152563733"/>
      <w:bookmarkStart w:id="1203" w:name="_Toc155260147"/>
      <w:bookmarkStart w:id="1204" w:name="_Toc155266276"/>
      <w:bookmarkStart w:id="1205" w:name="_Toc157786341"/>
      <w:bookmarkStart w:id="1206" w:name="_Toc163555319"/>
      <w:bookmarkStart w:id="1207" w:name="_Toc163584232"/>
      <w:bookmarkStart w:id="1208" w:name="_Toc163585900"/>
      <w:bookmarkStart w:id="1209" w:name="_Toc166002365"/>
      <w:bookmarkStart w:id="1210" w:name="_Toc166068008"/>
      <w:bookmarkStart w:id="1211" w:name="_Toc166077763"/>
      <w:bookmarkStart w:id="1212" w:name="_Toc168059613"/>
      <w:bookmarkStart w:id="1213" w:name="_Toc168066800"/>
      <w:bookmarkStart w:id="1214" w:name="_Toc170743915"/>
      <w:bookmarkStart w:id="1215" w:name="_Toc173433109"/>
      <w:bookmarkStart w:id="1216" w:name="_Toc173559827"/>
      <w:bookmarkStart w:id="1217" w:name="_Toc176276516"/>
      <w:bookmarkStart w:id="1218" w:name="_Toc181607090"/>
      <w:bookmarkStart w:id="1219" w:name="_Toc181607149"/>
      <w:r w:rsidRPr="00BF12AA">
        <w:rPr>
          <w:rFonts w:ascii="Segoe UI" w:hAnsi="Segoe UI" w:cs="Segoe UI"/>
          <w:b/>
          <w:bCs/>
          <w:sz w:val="23"/>
          <w:szCs w:val="23"/>
        </w:rPr>
        <w:t>W</w:t>
      </w:r>
      <w:bookmarkEnd w:id="1171"/>
      <w:r w:rsidR="00967EE8" w:rsidRPr="00BF12AA">
        <w:rPr>
          <w:rFonts w:ascii="Segoe UI" w:hAnsi="Segoe UI" w:cs="Segoe UI"/>
          <w:b/>
          <w:bCs/>
          <w:sz w:val="23"/>
          <w:szCs w:val="23"/>
        </w:rPr>
        <w:t>ildfire</w:t>
      </w:r>
      <w:bookmarkEnd w:id="1172"/>
      <w:bookmarkEnd w:id="1173"/>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14:paraId="31D70F24" w14:textId="77777777" w:rsidR="00E34C5E" w:rsidRPr="00BF12AA" w:rsidRDefault="00E34C5E" w:rsidP="00BF12AA">
      <w:pPr>
        <w:pStyle w:val="BodyBullets"/>
        <w:spacing w:after="0"/>
        <w:rPr>
          <w:color w:val="000000" w:themeColor="text1"/>
        </w:rPr>
      </w:pPr>
      <w:hyperlink r:id="rId278" w:history="1">
        <w:r w:rsidRPr="00BF12AA">
          <w:rPr>
            <w:rStyle w:val="Hyperlink"/>
            <w:color w:val="000000" w:themeColor="text1"/>
            <w:u w:val="none"/>
          </w:rPr>
          <w:t xml:space="preserve">USDA Forest Service Bipartisan Infrastructure Law </w:t>
        </w:r>
        <w:r w:rsidRPr="00BF12AA">
          <w:rPr>
            <w:rStyle w:val="Hyperlink"/>
            <w:color w:val="000000" w:themeColor="text1"/>
          </w:rPr>
          <w:t>investments tackle the threat of invasive species across the nation</w:t>
        </w:r>
      </w:hyperlink>
    </w:p>
    <w:p w14:paraId="226C9479" w14:textId="77777777" w:rsidR="00E34C5E" w:rsidRPr="00BF12AA" w:rsidRDefault="00E34C5E" w:rsidP="00BF12AA">
      <w:pPr>
        <w:pStyle w:val="BodyBullets"/>
        <w:spacing w:after="0"/>
        <w:rPr>
          <w:color w:val="000000" w:themeColor="text1"/>
        </w:rPr>
      </w:pPr>
      <w:hyperlink r:id="rId279" w:history="1">
        <w:r w:rsidRPr="00BF12AA">
          <w:rPr>
            <w:rStyle w:val="Hyperlink"/>
            <w:color w:val="000000" w:themeColor="text1"/>
          </w:rPr>
          <w:t>Joint Fire Science Program Fall Governing Board Meeting Recap</w:t>
        </w:r>
      </w:hyperlink>
    </w:p>
    <w:p w14:paraId="2F55DC49" w14:textId="77777777" w:rsidR="00E34C5E" w:rsidRPr="00BF12AA" w:rsidRDefault="00E34C5E" w:rsidP="00BF12AA">
      <w:pPr>
        <w:pStyle w:val="BodyBullets"/>
        <w:spacing w:after="0"/>
        <w:rPr>
          <w:color w:val="000000" w:themeColor="text1"/>
        </w:rPr>
      </w:pPr>
      <w:hyperlink r:id="rId280" w:history="1">
        <w:r w:rsidRPr="00BF12AA">
          <w:rPr>
            <w:rStyle w:val="Hyperlink"/>
            <w:color w:val="000000" w:themeColor="text1"/>
            <w:u w:val="none"/>
          </w:rPr>
          <w:t xml:space="preserve">Forest Service </w:t>
        </w:r>
        <w:r w:rsidRPr="00BF12AA">
          <w:rPr>
            <w:rStyle w:val="Hyperlink"/>
            <w:color w:val="000000" w:themeColor="text1"/>
          </w:rPr>
          <w:t>Halts Prescribed Burns in California. Is It Worth the Risk?</w:t>
        </w:r>
      </w:hyperlink>
    </w:p>
    <w:p w14:paraId="0BF0A20E" w14:textId="77777777" w:rsidR="00E34C5E" w:rsidRPr="00BF12AA" w:rsidRDefault="00E34C5E" w:rsidP="00BF12AA">
      <w:pPr>
        <w:pStyle w:val="BodyBullets"/>
        <w:spacing w:after="0"/>
        <w:rPr>
          <w:color w:val="000000" w:themeColor="text1"/>
        </w:rPr>
      </w:pPr>
      <w:hyperlink r:id="rId281" w:history="1">
        <w:r w:rsidRPr="00BF12AA">
          <w:rPr>
            <w:rStyle w:val="Hyperlink"/>
            <w:color w:val="000000" w:themeColor="text1"/>
          </w:rPr>
          <w:t>Extreme fire seasons are looming — science can help us adapt</w:t>
        </w:r>
      </w:hyperlink>
    </w:p>
    <w:p w14:paraId="72FA637A" w14:textId="44F354B5" w:rsidR="002D5D2B" w:rsidRPr="00BF12AA" w:rsidRDefault="002D5D2B" w:rsidP="00BF12AA">
      <w:pPr>
        <w:pStyle w:val="BodyBullets"/>
        <w:spacing w:after="0"/>
        <w:rPr>
          <w:color w:val="000000" w:themeColor="text1"/>
        </w:rPr>
      </w:pPr>
      <w:hyperlink r:id="rId282" w:history="1">
        <w:r w:rsidRPr="00BF12AA">
          <w:rPr>
            <w:rStyle w:val="Hyperlink"/>
            <w:color w:val="000000" w:themeColor="text1"/>
            <w:u w:val="none"/>
          </w:rPr>
          <w:t xml:space="preserve">How </w:t>
        </w:r>
        <w:r w:rsidRPr="00BF12AA">
          <w:rPr>
            <w:rStyle w:val="Hyperlink"/>
            <w:color w:val="000000" w:themeColor="text1"/>
          </w:rPr>
          <w:t>Sierra Nevada’s newest sawmill advances Tahoe’s forest health</w:t>
        </w:r>
      </w:hyperlink>
    </w:p>
    <w:p w14:paraId="398E4665" w14:textId="1089010F" w:rsidR="00302626" w:rsidRPr="00BF12AA" w:rsidRDefault="00302626" w:rsidP="00BF12AA">
      <w:pPr>
        <w:pStyle w:val="BodyBullets"/>
        <w:spacing w:after="0"/>
        <w:rPr>
          <w:color w:val="000000" w:themeColor="text1"/>
        </w:rPr>
      </w:pPr>
      <w:hyperlink r:id="rId283" w:history="1">
        <w:r w:rsidRPr="00BF12AA">
          <w:rPr>
            <w:rStyle w:val="Hyperlink"/>
            <w:color w:val="000000" w:themeColor="text1"/>
            <w:u w:val="none"/>
          </w:rPr>
          <w:t xml:space="preserve">Using </w:t>
        </w:r>
        <w:r w:rsidRPr="00BF12AA">
          <w:rPr>
            <w:rStyle w:val="Hyperlink"/>
            <w:color w:val="000000" w:themeColor="text1"/>
          </w:rPr>
          <w:t>Stand Density Index (SDI) as a stocking guide</w:t>
        </w:r>
        <w:r w:rsidRPr="00BF12AA">
          <w:rPr>
            <w:rStyle w:val="Hyperlink"/>
            <w:color w:val="000000" w:themeColor="text1"/>
            <w:u w:val="none"/>
          </w:rPr>
          <w:t xml:space="preserve"> in frequent fire forests</w:t>
        </w:r>
      </w:hyperlink>
    </w:p>
    <w:p w14:paraId="7AA0C0F4" w14:textId="77777777" w:rsidR="006573C6" w:rsidRPr="00BF12AA" w:rsidRDefault="006573C6" w:rsidP="00BF12AA">
      <w:pPr>
        <w:pStyle w:val="BodyBullets"/>
        <w:spacing w:after="0"/>
        <w:rPr>
          <w:color w:val="000000" w:themeColor="text1"/>
        </w:rPr>
      </w:pPr>
      <w:hyperlink r:id="rId284" w:history="1">
        <w:r w:rsidRPr="00BF12AA">
          <w:rPr>
            <w:rStyle w:val="Hyperlink"/>
            <w:color w:val="000000" w:themeColor="text1"/>
            <w:u w:val="none"/>
          </w:rPr>
          <w:t xml:space="preserve">Thinning, Prescribed Fire, and Managing Wildfire for Resource Benefit </w:t>
        </w:r>
        <w:r w:rsidRPr="00BF12AA">
          <w:rPr>
            <w:rStyle w:val="Hyperlink"/>
            <w:color w:val="000000" w:themeColor="text1"/>
          </w:rPr>
          <w:t>Reduces Severity of the Midnight Fire</w:t>
        </w:r>
      </w:hyperlink>
    </w:p>
    <w:p w14:paraId="46CA62EB" w14:textId="596A510E" w:rsidR="006950A1" w:rsidRPr="00BF12AA" w:rsidRDefault="006950A1" w:rsidP="00BF12AA">
      <w:pPr>
        <w:pStyle w:val="BodyBullets"/>
        <w:spacing w:after="0"/>
        <w:rPr>
          <w:color w:val="000000" w:themeColor="text1"/>
        </w:rPr>
      </w:pPr>
      <w:r w:rsidRPr="00BF12AA">
        <w:rPr>
          <w:color w:val="000000" w:themeColor="text1"/>
        </w:rPr>
        <w:t>Free Course, “Be Smoke Savvy: Training Guide of Best Management Practices for Prescribed Fire Smoke”</w:t>
      </w:r>
      <w:r w:rsidR="00413FD7" w:rsidRPr="00BF12AA">
        <w:rPr>
          <w:color w:val="000000" w:themeColor="text1"/>
        </w:rPr>
        <w:t xml:space="preserve"> ONLINE COURSE AVAILABLE</w:t>
      </w:r>
      <w:r w:rsidR="00413FD7" w:rsidRPr="00BF12AA">
        <w:rPr>
          <w:b/>
          <w:bCs/>
          <w:color w:val="000000" w:themeColor="text1"/>
        </w:rPr>
        <w:t xml:space="preserve"> Oct 1st – Dec 20th</w:t>
      </w:r>
      <w:r w:rsidR="00413FD7" w:rsidRPr="00BF12AA">
        <w:rPr>
          <w:color w:val="000000" w:themeColor="text1"/>
        </w:rPr>
        <w:t> </w:t>
      </w:r>
      <w:hyperlink r:id="rId285" w:history="1">
        <w:r w:rsidR="00413FD7" w:rsidRPr="00BF12AA">
          <w:rPr>
            <w:rStyle w:val="Hyperlink"/>
            <w:color w:val="000000" w:themeColor="text1"/>
          </w:rPr>
          <w:t>Register here.</w:t>
        </w:r>
      </w:hyperlink>
    </w:p>
    <w:p w14:paraId="12828F7F" w14:textId="6F69BED2" w:rsidR="00A716B4" w:rsidRPr="00BF12AA" w:rsidRDefault="00A716B4" w:rsidP="00BF12AA">
      <w:pPr>
        <w:pStyle w:val="BodyBullets"/>
        <w:spacing w:after="0"/>
        <w:rPr>
          <w:color w:val="000000" w:themeColor="text1"/>
        </w:rPr>
      </w:pPr>
      <w:hyperlink r:id="rId286" w:history="1">
        <w:r w:rsidRPr="00BF12AA">
          <w:rPr>
            <w:rStyle w:val="Hyperlink"/>
            <w:color w:val="000000" w:themeColor="text1"/>
          </w:rPr>
          <w:t>New Economic Development Report Offers Roadmap for Strengthening Community-Led Opportunities in Sustainable Forest Products and Outdoor Recreation in Forest Communities</w:t>
        </w:r>
      </w:hyperlink>
    </w:p>
    <w:p w14:paraId="4E2531BE" w14:textId="6FC0A4DC" w:rsidR="00B31A50" w:rsidRPr="00BF12AA" w:rsidRDefault="00B31A50" w:rsidP="00BF12AA">
      <w:pPr>
        <w:pStyle w:val="BodyBullets"/>
        <w:spacing w:after="0"/>
        <w:rPr>
          <w:color w:val="000000" w:themeColor="text1"/>
        </w:rPr>
      </w:pPr>
      <w:hyperlink r:id="rId287" w:history="1">
        <w:r w:rsidRPr="00BF12AA">
          <w:rPr>
            <w:rStyle w:val="Hyperlink"/>
            <w:color w:val="000000" w:themeColor="text1"/>
            <w:u w:val="none"/>
          </w:rPr>
          <w:t xml:space="preserve">APS awarded $70M for </w:t>
        </w:r>
        <w:r w:rsidRPr="00BF12AA">
          <w:rPr>
            <w:rStyle w:val="Hyperlink"/>
            <w:color w:val="000000" w:themeColor="text1"/>
          </w:rPr>
          <w:t>grid resilience, wildfire mitigation</w:t>
        </w:r>
      </w:hyperlink>
    </w:p>
    <w:p w14:paraId="23E4D8FA" w14:textId="24F9814D" w:rsidR="00F27B9D" w:rsidRPr="00BF12AA" w:rsidRDefault="00A379F0" w:rsidP="00BF12AA">
      <w:pPr>
        <w:pStyle w:val="BodyBullets"/>
        <w:spacing w:after="0"/>
        <w:rPr>
          <w:color w:val="000000" w:themeColor="text1"/>
        </w:rPr>
      </w:pPr>
      <w:hyperlink r:id="rId288" w:history="1">
        <w:r w:rsidRPr="00BF12AA">
          <w:rPr>
            <w:rStyle w:val="Hyperlink"/>
            <w:color w:val="000000" w:themeColor="text1"/>
          </w:rPr>
          <w:t>4th Southwest Fire Ecology Conference</w:t>
        </w:r>
      </w:hyperlink>
      <w:r w:rsidR="002F7D2D" w:rsidRPr="00BF12AA">
        <w:rPr>
          <w:color w:val="000000" w:themeColor="text1"/>
        </w:rPr>
        <w:t xml:space="preserve">: </w:t>
      </w:r>
      <w:r w:rsidR="006046C7" w:rsidRPr="00BF12AA">
        <w:rPr>
          <w:b/>
          <w:bCs/>
          <w:color w:val="000000" w:themeColor="text1"/>
        </w:rPr>
        <w:t>Nov</w:t>
      </w:r>
      <w:r w:rsidR="00E34C5E" w:rsidRPr="00BF12AA">
        <w:rPr>
          <w:b/>
          <w:bCs/>
          <w:color w:val="000000" w:themeColor="text1"/>
        </w:rPr>
        <w:t xml:space="preserve"> </w:t>
      </w:r>
      <w:r w:rsidR="006046C7" w:rsidRPr="00BF12AA">
        <w:rPr>
          <w:b/>
          <w:bCs/>
          <w:color w:val="000000" w:themeColor="text1"/>
        </w:rPr>
        <w:t>18-22</w:t>
      </w:r>
      <w:r w:rsidR="006046C7" w:rsidRPr="00BF12AA">
        <w:rPr>
          <w:color w:val="000000" w:themeColor="text1"/>
        </w:rPr>
        <w:t xml:space="preserve"> Santa Fe, New Mexico, at La Fonda </w:t>
      </w:r>
    </w:p>
    <w:p w14:paraId="2930B060" w14:textId="12E22252" w:rsidR="00C904F1" w:rsidRPr="00BF12AA" w:rsidRDefault="00C904F1" w:rsidP="00BF12AA">
      <w:pPr>
        <w:pStyle w:val="BodyBullets"/>
        <w:numPr>
          <w:ilvl w:val="1"/>
          <w:numId w:val="1"/>
        </w:numPr>
        <w:spacing w:after="0"/>
        <w:rPr>
          <w:color w:val="000000" w:themeColor="text1"/>
        </w:rPr>
      </w:pPr>
      <w:r w:rsidRPr="00BF12AA">
        <w:rPr>
          <w:color w:val="000000" w:themeColor="text1"/>
        </w:rPr>
        <w:t>Lessons from the Rearview, New and Unfamiliar Routes, and Promising Horizons</w:t>
      </w:r>
      <w:r w:rsidR="00BC545A" w:rsidRPr="00BF12AA">
        <w:rPr>
          <w:color w:val="000000" w:themeColor="text1"/>
        </w:rPr>
        <w:t xml:space="preserve">. Elevate your understanding of fire science in the Southwest and join the </w:t>
      </w:r>
      <w:hyperlink r:id="rId289" w:tgtFrame="_blank" w:history="1">
        <w:r w:rsidR="00BC545A" w:rsidRPr="00BF12AA">
          <w:rPr>
            <w:rStyle w:val="Hyperlink"/>
            <w:color w:val="000000" w:themeColor="text1"/>
          </w:rPr>
          <w:t>Southwest Fire Science Consortium</w:t>
        </w:r>
      </w:hyperlink>
      <w:r w:rsidR="00BC545A" w:rsidRPr="00BF12AA">
        <w:rPr>
          <w:color w:val="000000" w:themeColor="text1"/>
        </w:rPr>
        <w:t xml:space="preserve">, </w:t>
      </w:r>
      <w:hyperlink r:id="rId290" w:tgtFrame="_blank" w:history="1">
        <w:r w:rsidR="00BC545A" w:rsidRPr="00BF12AA">
          <w:rPr>
            <w:rStyle w:val="Hyperlink"/>
            <w:color w:val="000000" w:themeColor="text1"/>
          </w:rPr>
          <w:t>Arizona Wildfire Initiative</w:t>
        </w:r>
      </w:hyperlink>
      <w:r w:rsidR="00BC545A" w:rsidRPr="00BF12AA">
        <w:rPr>
          <w:color w:val="000000" w:themeColor="text1"/>
        </w:rPr>
        <w:t xml:space="preserve">, and the </w:t>
      </w:r>
      <w:hyperlink r:id="rId291" w:tgtFrame="_blank" w:history="1">
        <w:r w:rsidR="00BC545A" w:rsidRPr="00BF12AA">
          <w:rPr>
            <w:rStyle w:val="Hyperlink"/>
            <w:color w:val="000000" w:themeColor="text1"/>
          </w:rPr>
          <w:t>Association for Fire Ecology</w:t>
        </w:r>
      </w:hyperlink>
      <w:r w:rsidR="00BC545A" w:rsidRPr="00BF12AA">
        <w:rPr>
          <w:color w:val="000000" w:themeColor="text1"/>
        </w:rPr>
        <w:t xml:space="preserve"> for a unique opportunity to connect with fellow professionals and engage in stimulating, cutting-edge discussions that will kindle the future of fire ecology in the Southwest region.</w:t>
      </w:r>
    </w:p>
    <w:p w14:paraId="2F797148" w14:textId="383D77FB" w:rsidR="00DA6700" w:rsidRPr="00BF12AA" w:rsidRDefault="00DA6700" w:rsidP="00BF12AA">
      <w:pPr>
        <w:pStyle w:val="BodyBullets"/>
        <w:spacing w:after="0"/>
        <w:rPr>
          <w:color w:val="000000" w:themeColor="text1"/>
        </w:rPr>
      </w:pPr>
      <w:hyperlink r:id="rId292" w:history="1">
        <w:r w:rsidRPr="00BF12AA">
          <w:rPr>
            <w:rStyle w:val="Hyperlink"/>
            <w:color w:val="000000" w:themeColor="text1"/>
          </w:rPr>
          <w:t>Contemporary fires are less frequent but more severe in dry conifer forests of the southwest</w:t>
        </w:r>
      </w:hyperlink>
    </w:p>
    <w:p w14:paraId="2EFC4862" w14:textId="72E053DC" w:rsidR="0049403A" w:rsidRPr="00BF12AA" w:rsidRDefault="009674DB" w:rsidP="00BF12AA">
      <w:pPr>
        <w:pStyle w:val="BodyBullets"/>
        <w:spacing w:after="0"/>
        <w:rPr>
          <w:color w:val="000000" w:themeColor="text1"/>
        </w:rPr>
      </w:pPr>
      <w:hyperlink r:id="rId293" w:history="1">
        <w:r w:rsidRPr="00BF12AA">
          <w:rPr>
            <w:rStyle w:val="Hyperlink"/>
            <w:color w:val="000000" w:themeColor="text1"/>
          </w:rPr>
          <w:t>Replanting forests after severe wildfires</w:t>
        </w:r>
        <w:r w:rsidRPr="00BF12AA">
          <w:rPr>
            <w:rStyle w:val="Hyperlink"/>
            <w:color w:val="000000" w:themeColor="text1"/>
            <w:u w:val="none"/>
          </w:rPr>
          <w:t xml:space="preserve"> faces huge obstacles</w:t>
        </w:r>
      </w:hyperlink>
    </w:p>
    <w:p w14:paraId="66129A29" w14:textId="2E9E874F" w:rsidR="00B0715A" w:rsidRPr="00BF12AA" w:rsidRDefault="00B0715A" w:rsidP="00BF12AA">
      <w:pPr>
        <w:pStyle w:val="BodyBullets"/>
        <w:spacing w:after="0"/>
        <w:rPr>
          <w:color w:val="000000" w:themeColor="text1"/>
        </w:rPr>
      </w:pPr>
      <w:r w:rsidRPr="00BF12AA">
        <w:rPr>
          <w:color w:val="000000" w:themeColor="text1"/>
        </w:rPr>
        <w:t xml:space="preserve">Wildfire is Central </w:t>
      </w:r>
      <w:r w:rsidR="00DE25C6" w:rsidRPr="00BF12AA">
        <w:rPr>
          <w:color w:val="000000" w:themeColor="text1"/>
        </w:rPr>
        <w:t>Webinars</w:t>
      </w:r>
      <w:r w:rsidR="00391779" w:rsidRPr="00BF12AA">
        <w:rPr>
          <w:color w:val="000000" w:themeColor="text1"/>
        </w:rPr>
        <w:t>:</w:t>
      </w:r>
    </w:p>
    <w:p w14:paraId="5413836D" w14:textId="4ABC31E8" w:rsidR="00391779" w:rsidRPr="00BF12AA" w:rsidRDefault="00E62350" w:rsidP="00BF12AA">
      <w:pPr>
        <w:pStyle w:val="BodyBullets"/>
        <w:numPr>
          <w:ilvl w:val="1"/>
          <w:numId w:val="1"/>
        </w:numPr>
        <w:spacing w:after="0"/>
        <w:rPr>
          <w:color w:val="000000" w:themeColor="text1"/>
        </w:rPr>
      </w:pPr>
      <w:r w:rsidRPr="00BF12AA">
        <w:rPr>
          <w:b/>
          <w:bCs/>
          <w:color w:val="000000" w:themeColor="text1"/>
        </w:rPr>
        <w:t>Nov 7, 9:30</w:t>
      </w:r>
      <w:r w:rsidR="00E34C5E" w:rsidRPr="00BF12AA">
        <w:rPr>
          <w:b/>
          <w:bCs/>
          <w:color w:val="000000" w:themeColor="text1"/>
        </w:rPr>
        <w:t xml:space="preserve"> </w:t>
      </w:r>
      <w:r w:rsidRPr="00BF12AA">
        <w:rPr>
          <w:b/>
          <w:bCs/>
          <w:color w:val="000000" w:themeColor="text1"/>
        </w:rPr>
        <w:t xml:space="preserve">Central: </w:t>
      </w:r>
      <w:hyperlink r:id="rId294" w:anchor="/registration" w:history="1">
        <w:r w:rsidRPr="00BF12AA">
          <w:rPr>
            <w:rStyle w:val="Hyperlink"/>
            <w:color w:val="000000" w:themeColor="text1"/>
          </w:rPr>
          <w:t>Working with private landowners to increase prescribed fire capacity</w:t>
        </w:r>
      </w:hyperlink>
    </w:p>
    <w:p w14:paraId="2B5668A9" w14:textId="3986B8CA" w:rsidR="00E62350" w:rsidRPr="00BF12AA" w:rsidRDefault="001179C5" w:rsidP="00BF12AA">
      <w:pPr>
        <w:pStyle w:val="BodyBullets"/>
        <w:numPr>
          <w:ilvl w:val="1"/>
          <w:numId w:val="1"/>
        </w:numPr>
        <w:spacing w:after="0"/>
        <w:rPr>
          <w:color w:val="000000" w:themeColor="text1"/>
        </w:rPr>
      </w:pPr>
      <w:r w:rsidRPr="00BF12AA">
        <w:rPr>
          <w:b/>
          <w:bCs/>
          <w:color w:val="000000" w:themeColor="text1"/>
        </w:rPr>
        <w:t>Dec</w:t>
      </w:r>
      <w:r w:rsidR="00E34C5E" w:rsidRPr="00BF12AA">
        <w:rPr>
          <w:b/>
          <w:bCs/>
          <w:color w:val="000000" w:themeColor="text1"/>
        </w:rPr>
        <w:t xml:space="preserve"> </w:t>
      </w:r>
      <w:r w:rsidRPr="00BF12AA">
        <w:rPr>
          <w:b/>
          <w:bCs/>
          <w:color w:val="000000" w:themeColor="text1"/>
        </w:rPr>
        <w:t xml:space="preserve">11, 11 Central: </w:t>
      </w:r>
      <w:hyperlink r:id="rId295" w:anchor="/registration" w:history="1">
        <w:r w:rsidR="00414575" w:rsidRPr="00BF12AA">
          <w:rPr>
            <w:rStyle w:val="Hyperlink"/>
            <w:color w:val="000000" w:themeColor="text1"/>
          </w:rPr>
          <w:t xml:space="preserve">Expanding training to building the prescribed fire workforce. </w:t>
        </w:r>
      </w:hyperlink>
    </w:p>
    <w:p w14:paraId="1847BBC7" w14:textId="77777777" w:rsidR="00BF1689" w:rsidRPr="00BF12AA" w:rsidRDefault="00D659A7" w:rsidP="00BF12AA">
      <w:pPr>
        <w:pStyle w:val="BodyBullets"/>
        <w:spacing w:after="0"/>
        <w:rPr>
          <w:color w:val="00B050"/>
        </w:rPr>
      </w:pPr>
      <w:r w:rsidRPr="00BF12AA">
        <w:rPr>
          <w:color w:val="00B050"/>
        </w:rPr>
        <w:t>Funding Opportunities</w:t>
      </w:r>
      <w:r w:rsidR="00BF1689" w:rsidRPr="00BF12AA">
        <w:rPr>
          <w:color w:val="00B050"/>
        </w:rPr>
        <w:t>:</w:t>
      </w:r>
    </w:p>
    <w:p w14:paraId="0DDD0DFA" w14:textId="327EFCED" w:rsidR="001728E2" w:rsidRPr="00BF12AA" w:rsidRDefault="00BF1689" w:rsidP="00BF12AA">
      <w:pPr>
        <w:pStyle w:val="BodyBullets"/>
        <w:numPr>
          <w:ilvl w:val="1"/>
          <w:numId w:val="1"/>
        </w:numPr>
        <w:spacing w:after="0"/>
        <w:rPr>
          <w:rStyle w:val="Hyperlink"/>
          <w:color w:val="000000" w:themeColor="text1"/>
          <w:u w:val="none"/>
        </w:rPr>
      </w:pPr>
      <w:hyperlink r:id="rId296" w:history="1">
        <w:r w:rsidRPr="00BF12AA">
          <w:rPr>
            <w:rStyle w:val="Hyperlink"/>
            <w:color w:val="000000" w:themeColor="text1"/>
          </w:rPr>
          <w:t xml:space="preserve">Wildland Urban Interface (WUI) </w:t>
        </w:r>
      </w:hyperlink>
      <w:r w:rsidRPr="00BF12AA">
        <w:rPr>
          <w:color w:val="000000" w:themeColor="text1"/>
        </w:rPr>
        <w:t xml:space="preserve">is </w:t>
      </w:r>
      <w:r w:rsidR="00464D6B" w:rsidRPr="00BF12AA">
        <w:rPr>
          <w:color w:val="000000" w:themeColor="text1"/>
        </w:rPr>
        <w:t xml:space="preserve">a competitive grant program for fuels treatment, education, and mitigation planning on non-federal lands using federal funds through the National Fire Plan through the State and Private Forestry Branch. </w:t>
      </w:r>
      <w:r w:rsidR="001728E2" w:rsidRPr="00BF12AA">
        <w:rPr>
          <w:color w:val="000000" w:themeColor="text1"/>
        </w:rPr>
        <w:t xml:space="preserve">The FY 2025 WUI grant application period will close on </w:t>
      </w:r>
      <w:r w:rsidR="001728E2" w:rsidRPr="00BF12AA">
        <w:rPr>
          <w:b/>
          <w:bCs/>
          <w:color w:val="000000" w:themeColor="text1"/>
        </w:rPr>
        <w:t>Dec 20</w:t>
      </w:r>
      <w:r w:rsidR="001728E2" w:rsidRPr="00BF12AA">
        <w:rPr>
          <w:color w:val="000000" w:themeColor="text1"/>
        </w:rPr>
        <w:t>. </w:t>
      </w:r>
      <w:hyperlink r:id="rId297" w:tgtFrame="_blank" w:history="1">
        <w:r w:rsidR="001728E2" w:rsidRPr="00BF12AA">
          <w:rPr>
            <w:rStyle w:val="Hyperlink"/>
            <w:rFonts w:eastAsia="Times New Roman"/>
            <w:color w:val="000000" w:themeColor="text1"/>
          </w:rPr>
          <w:t>FY 2025 WSFM WUI Grant Instructions to States</w:t>
        </w:r>
      </w:hyperlink>
      <w:r w:rsidR="00E34C5E" w:rsidRPr="00BF12AA">
        <w:rPr>
          <w:color w:val="000000" w:themeColor="text1"/>
        </w:rPr>
        <w:t xml:space="preserve">; </w:t>
      </w:r>
      <w:hyperlink r:id="rId298" w:tgtFrame="_blank" w:history="1">
        <w:r w:rsidR="001728E2" w:rsidRPr="00BF12AA">
          <w:rPr>
            <w:rStyle w:val="Hyperlink"/>
            <w:rFonts w:eastAsia="Times New Roman"/>
            <w:color w:val="000000" w:themeColor="text1"/>
          </w:rPr>
          <w:t>FY 2025 WSFM WUI Grant Application</w:t>
        </w:r>
      </w:hyperlink>
    </w:p>
    <w:p w14:paraId="3CDC4C8F" w14:textId="6A71F0C0" w:rsidR="002D2B36" w:rsidRPr="00BF12AA" w:rsidRDefault="002D2B36" w:rsidP="00BF12AA">
      <w:pPr>
        <w:pStyle w:val="BodyBullets"/>
        <w:numPr>
          <w:ilvl w:val="1"/>
          <w:numId w:val="1"/>
        </w:numPr>
        <w:spacing w:after="0"/>
        <w:rPr>
          <w:color w:val="000000" w:themeColor="text1"/>
        </w:rPr>
      </w:pPr>
      <w:r w:rsidRPr="00BF12AA">
        <w:t xml:space="preserve">$34 million in funding available to support innovation and jobs in the forestry sector while supporting healthy forests. The agency is seeking proposals that will spark </w:t>
      </w:r>
      <w:r w:rsidRPr="00BF12AA">
        <w:rPr>
          <w:color w:val="000000" w:themeColor="text1"/>
        </w:rPr>
        <w:t xml:space="preserve">innovation, </w:t>
      </w:r>
      <w:r w:rsidRPr="00BF12AA">
        <w:rPr>
          <w:color w:val="000000" w:themeColor="text1"/>
        </w:rPr>
        <w:lastRenderedPageBreak/>
        <w:t>create new markets for sustainable wood products and renewable wood energy, and expand processing capacity. Learn </w:t>
      </w:r>
      <w:hyperlink r:id="rId299" w:tgtFrame="_blank" w:history="1">
        <w:r w:rsidRPr="00BF12AA">
          <w:rPr>
            <w:rStyle w:val="Hyperlink"/>
            <w:color w:val="000000" w:themeColor="text1"/>
          </w:rPr>
          <w:t>more here.</w:t>
        </w:r>
      </w:hyperlink>
    </w:p>
    <w:p w14:paraId="7131CE16" w14:textId="30B4122F" w:rsidR="001049EA" w:rsidRPr="00BF12AA" w:rsidRDefault="00E34C5E" w:rsidP="00BF12AA">
      <w:pPr>
        <w:spacing w:before="0" w:after="0" w:line="240" w:lineRule="auto"/>
        <w:ind w:left="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STATE</w:t>
      </w:r>
    </w:p>
    <w:p w14:paraId="5EA275A6" w14:textId="77777777" w:rsidR="00E34C5E" w:rsidRPr="00BF12AA" w:rsidRDefault="00E34C5E" w:rsidP="00BF12AA">
      <w:pPr>
        <w:pStyle w:val="BodyBullets"/>
        <w:spacing w:after="0"/>
        <w:rPr>
          <w:color w:val="000000" w:themeColor="text1"/>
        </w:rPr>
      </w:pPr>
      <w:hyperlink r:id="rId300" w:history="1">
        <w:r w:rsidRPr="00BF12AA">
          <w:rPr>
            <w:rStyle w:val="Hyperlink"/>
            <w:color w:val="000000" w:themeColor="text1"/>
            <w:u w:val="none"/>
          </w:rPr>
          <w:t xml:space="preserve">State Foresters convene in Providence, Rhode Island for </w:t>
        </w:r>
        <w:r w:rsidRPr="00BF12AA">
          <w:rPr>
            <w:rStyle w:val="Hyperlink"/>
            <w:color w:val="000000" w:themeColor="text1"/>
          </w:rPr>
          <w:t>104th Annual Meeting of the National Association of State Foresters</w:t>
        </w:r>
      </w:hyperlink>
    </w:p>
    <w:p w14:paraId="48DE8A1D" w14:textId="77777777" w:rsidR="00E34C5E" w:rsidRPr="00BF12AA" w:rsidRDefault="00E34C5E" w:rsidP="00BF12AA">
      <w:pPr>
        <w:pStyle w:val="BodyBullets"/>
        <w:spacing w:after="0"/>
        <w:rPr>
          <w:color w:val="000000" w:themeColor="text1"/>
        </w:rPr>
      </w:pPr>
      <w:r w:rsidRPr="00BF12AA">
        <w:t xml:space="preserve">AZ: </w:t>
      </w:r>
      <w:hyperlink r:id="rId301" w:history="1">
        <w:r w:rsidRPr="00BF12AA">
          <w:rPr>
            <w:rStyle w:val="Hyperlink"/>
            <w:color w:val="000000" w:themeColor="text1"/>
            <w:u w:val="none"/>
          </w:rPr>
          <w:t xml:space="preserve">State of Arizona and USDA Sign </w:t>
        </w:r>
        <w:r w:rsidRPr="00BF12AA">
          <w:rPr>
            <w:rStyle w:val="Hyperlink"/>
            <w:color w:val="000000" w:themeColor="text1"/>
          </w:rPr>
          <w:t>Shared Stewardship to Reduce Community Wildfire Risk and Increase Forest Health</w:t>
        </w:r>
      </w:hyperlink>
    </w:p>
    <w:p w14:paraId="41F77993" w14:textId="54EA044E" w:rsidR="00E34C5E" w:rsidRPr="00BF12AA" w:rsidRDefault="00E34C5E" w:rsidP="00BF12AA">
      <w:pPr>
        <w:pStyle w:val="BodyBullets"/>
        <w:spacing w:after="0"/>
        <w:rPr>
          <w:color w:val="000000" w:themeColor="text1"/>
        </w:rPr>
      </w:pPr>
      <w:r w:rsidRPr="00BF12AA">
        <w:t xml:space="preserve">AZ: </w:t>
      </w:r>
      <w:hyperlink r:id="rId302" w:history="1">
        <w:r w:rsidRPr="00BF12AA">
          <w:rPr>
            <w:rStyle w:val="Hyperlink"/>
            <w:color w:val="000000" w:themeColor="text1"/>
          </w:rPr>
          <w:t>New sawmill opens outside of Flagstaff to help prevent wildfires</w:t>
        </w:r>
      </w:hyperlink>
    </w:p>
    <w:p w14:paraId="151680CF" w14:textId="409F827A" w:rsidR="00E34C5E" w:rsidRPr="00BF12AA" w:rsidRDefault="00E34C5E" w:rsidP="00BF12AA">
      <w:pPr>
        <w:pStyle w:val="BodyBullets"/>
        <w:spacing w:after="0"/>
        <w:rPr>
          <w:b/>
          <w:bCs/>
          <w:color w:val="865640" w:themeColor="accent3"/>
        </w:rPr>
      </w:pPr>
      <w:r w:rsidRPr="00BF12AA">
        <w:rPr>
          <w:color w:val="000000" w:themeColor="text1"/>
        </w:rPr>
        <w:t xml:space="preserve">CA: New </w:t>
      </w:r>
      <w:hyperlink r:id="rId303" w:tgtFrame="_blank" w:history="1">
        <w:r w:rsidRPr="00BF12AA">
          <w:rPr>
            <w:rStyle w:val="Hyperlink"/>
            <w:color w:val="000000" w:themeColor="text1"/>
          </w:rPr>
          <w:t>tools that track the state’s wildfire and landscape resilience progress</w:t>
        </w:r>
      </w:hyperlink>
      <w:r w:rsidRPr="00BF12AA">
        <w:rPr>
          <w:color w:val="000000" w:themeColor="text1"/>
        </w:rPr>
        <w:t xml:space="preserve">. The </w:t>
      </w:r>
      <w:hyperlink r:id="rId304" w:tgtFrame="_blank" w:history="1">
        <w:r w:rsidRPr="00BF12AA">
          <w:rPr>
            <w:rStyle w:val="Hyperlink"/>
            <w:color w:val="000000" w:themeColor="text1"/>
          </w:rPr>
          <w:t>Interagency Treatment Dashboard</w:t>
        </w:r>
      </w:hyperlink>
      <w:r w:rsidRPr="00BF12AA">
        <w:rPr>
          <w:color w:val="000000" w:themeColor="text1"/>
        </w:rPr>
        <w:t xml:space="preserve"> provides a hub that shows where treatments, such as prescribed fires, mechanical thinning, and tree planting, have been completed</w:t>
      </w:r>
    </w:p>
    <w:p w14:paraId="68C8220F" w14:textId="77777777" w:rsidR="00E34C5E" w:rsidRPr="00BF12AA" w:rsidRDefault="00E34C5E" w:rsidP="00BF12AA">
      <w:pPr>
        <w:pStyle w:val="BodyBullets"/>
        <w:spacing w:after="0"/>
        <w:rPr>
          <w:color w:val="000000" w:themeColor="text1"/>
        </w:rPr>
      </w:pPr>
      <w:hyperlink r:id="rId305" w:history="1">
        <w:r w:rsidRPr="00BF12AA">
          <w:rPr>
            <w:rStyle w:val="Hyperlink"/>
            <w:color w:val="000000" w:themeColor="text1"/>
            <w:u w:val="none"/>
          </w:rPr>
          <w:t xml:space="preserve">CA’s new, cutting-edge </w:t>
        </w:r>
        <w:r w:rsidRPr="00BF12AA">
          <w:rPr>
            <w:rStyle w:val="Hyperlink"/>
            <w:color w:val="000000" w:themeColor="text1"/>
          </w:rPr>
          <w:t>dashboards map the progress of wildfire resilience work</w:t>
        </w:r>
        <w:r w:rsidRPr="00BF12AA">
          <w:rPr>
            <w:rStyle w:val="Hyperlink"/>
            <w:color w:val="000000" w:themeColor="text1"/>
            <w:u w:val="none"/>
          </w:rPr>
          <w:t xml:space="preserve"> that</w:t>
        </w:r>
        <w:r w:rsidRPr="00BF12AA">
          <w:rPr>
            <w:rStyle w:val="Hyperlink"/>
            <w:color w:val="000000" w:themeColor="text1"/>
          </w:rPr>
          <w:t xml:space="preserve"> </w:t>
        </w:r>
        <w:r w:rsidRPr="00BF12AA">
          <w:rPr>
            <w:rStyle w:val="Hyperlink"/>
            <w:color w:val="000000" w:themeColor="text1"/>
            <w:u w:val="none"/>
          </w:rPr>
          <w:t>protects communities</w:t>
        </w:r>
      </w:hyperlink>
    </w:p>
    <w:p w14:paraId="53023E2E" w14:textId="4C6B8C08" w:rsidR="00362F7F" w:rsidRPr="00BF12AA" w:rsidRDefault="00E34C5E" w:rsidP="00BF12AA">
      <w:pPr>
        <w:pStyle w:val="BodyBullets"/>
        <w:spacing w:after="0"/>
        <w:rPr>
          <w:color w:val="000000" w:themeColor="text1"/>
        </w:rPr>
      </w:pPr>
      <w:r w:rsidRPr="00BF12AA">
        <w:t xml:space="preserve">UT: </w:t>
      </w:r>
      <w:hyperlink r:id="rId306" w:history="1"/>
      <w:hyperlink r:id="rId307" w:history="1">
        <w:r w:rsidR="001A4CFF" w:rsidRPr="00BF12AA">
          <w:rPr>
            <w:rStyle w:val="Hyperlink"/>
            <w:color w:val="000000" w:themeColor="text1"/>
          </w:rPr>
          <w:t>Quaking Aspen giant in Utah</w:t>
        </w:r>
        <w:r w:rsidR="001A4CFF" w:rsidRPr="00BF12AA">
          <w:rPr>
            <w:rStyle w:val="Hyperlink"/>
            <w:color w:val="000000" w:themeColor="text1"/>
            <w:u w:val="none"/>
          </w:rPr>
          <w:t xml:space="preserve"> faces climate and wildlife threats</w:t>
        </w:r>
      </w:hyperlink>
    </w:p>
    <w:p w14:paraId="5843F6A3" w14:textId="77777777" w:rsidR="006A431C" w:rsidRPr="00BF12AA" w:rsidRDefault="006A431C" w:rsidP="00BF12AA">
      <w:pPr>
        <w:pStyle w:val="BodyBullets"/>
        <w:numPr>
          <w:ilvl w:val="0"/>
          <w:numId w:val="0"/>
        </w:numPr>
        <w:spacing w:after="0"/>
        <w:ind w:left="720"/>
        <w:rPr>
          <w:sz w:val="10"/>
          <w:szCs w:val="10"/>
        </w:rPr>
      </w:pPr>
    </w:p>
    <w:p w14:paraId="4F976676" w14:textId="77273874" w:rsidR="00A377C1" w:rsidRPr="00BF12AA" w:rsidRDefault="00C30C1A" w:rsidP="00BF12AA">
      <w:pPr>
        <w:pStyle w:val="Heading2"/>
        <w:spacing w:before="0" w:line="240" w:lineRule="auto"/>
        <w:rPr>
          <w:rFonts w:ascii="Segoe UI" w:hAnsi="Segoe UI" w:cs="Segoe UI"/>
          <w:b/>
          <w:bCs/>
          <w:sz w:val="23"/>
          <w:szCs w:val="23"/>
        </w:rPr>
      </w:pPr>
      <w:bookmarkStart w:id="1220" w:name="_Toc139290542"/>
      <w:bookmarkStart w:id="1221" w:name="_Toc139290652"/>
      <w:bookmarkStart w:id="1222" w:name="_Toc139291413"/>
      <w:bookmarkStart w:id="1223" w:name="_Toc139291583"/>
      <w:bookmarkStart w:id="1224" w:name="_Toc139291735"/>
      <w:bookmarkStart w:id="1225" w:name="_Toc142033665"/>
      <w:bookmarkStart w:id="1226" w:name="_Toc142078822"/>
      <w:bookmarkStart w:id="1227" w:name="_Toc144806417"/>
      <w:bookmarkStart w:id="1228" w:name="_Toc144832092"/>
      <w:bookmarkStart w:id="1229" w:name="_Toc144832267"/>
      <w:bookmarkStart w:id="1230" w:name="_Toc144832330"/>
      <w:bookmarkStart w:id="1231" w:name="_Toc147496159"/>
      <w:bookmarkStart w:id="1232" w:name="_Toc149916458"/>
      <w:bookmarkStart w:id="1233" w:name="_Toc149922575"/>
      <w:bookmarkStart w:id="1234" w:name="_Toc152563734"/>
      <w:bookmarkStart w:id="1235" w:name="_Toc155260148"/>
      <w:bookmarkStart w:id="1236" w:name="_Toc155266277"/>
      <w:bookmarkStart w:id="1237" w:name="_Toc157786342"/>
      <w:bookmarkStart w:id="1238" w:name="_Toc163555320"/>
      <w:bookmarkStart w:id="1239" w:name="_Toc163584233"/>
      <w:bookmarkStart w:id="1240" w:name="_Toc163585901"/>
      <w:bookmarkStart w:id="1241" w:name="_Toc166002366"/>
      <w:bookmarkStart w:id="1242" w:name="_Toc166068009"/>
      <w:bookmarkStart w:id="1243" w:name="_Toc166077764"/>
      <w:bookmarkStart w:id="1244" w:name="_Toc168059614"/>
      <w:bookmarkStart w:id="1245" w:name="_Toc168066801"/>
      <w:bookmarkStart w:id="1246" w:name="_Toc170743916"/>
      <w:bookmarkStart w:id="1247" w:name="_Toc173433110"/>
      <w:bookmarkStart w:id="1248" w:name="_Toc173559828"/>
      <w:bookmarkStart w:id="1249" w:name="_Toc176276517"/>
      <w:bookmarkStart w:id="1250" w:name="_Toc181607091"/>
      <w:bookmarkStart w:id="1251" w:name="_Toc181607150"/>
      <w:r w:rsidRPr="00BF12AA">
        <w:rPr>
          <w:rFonts w:ascii="Segoe UI" w:hAnsi="Segoe UI" w:cs="Segoe UI"/>
          <w:b/>
          <w:bCs/>
          <w:sz w:val="23"/>
          <w:szCs w:val="23"/>
        </w:rPr>
        <w:t>Aviation</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bookmarkStart w:id="1252" w:name="_Toc138863515"/>
    <w:bookmarkStart w:id="1253" w:name="_Toc138947957"/>
    <w:bookmarkStart w:id="1254" w:name="_Toc138948912"/>
    <w:p w14:paraId="6E53C34D" w14:textId="77777777" w:rsidR="00587BA0" w:rsidRPr="00BF12AA" w:rsidRDefault="00587BA0" w:rsidP="00BF12AA">
      <w:pPr>
        <w:pStyle w:val="BodyBullets"/>
        <w:spacing w:after="0"/>
        <w:contextualSpacing w:val="0"/>
        <w:rPr>
          <w:color w:val="000000" w:themeColor="text1"/>
        </w:rPr>
      </w:pPr>
      <w:r w:rsidRPr="00BF12AA">
        <w:rPr>
          <w:color w:val="000000" w:themeColor="text1"/>
        </w:rPr>
        <w:fldChar w:fldCharType="begin"/>
      </w:r>
      <w:r w:rsidRPr="00BF12AA">
        <w:rPr>
          <w:color w:val="000000" w:themeColor="text1"/>
        </w:rPr>
        <w:instrText>HYPERLINK "https://www.aopa.org/news-and-media/all-news/2024/october/16/sonex-boosts-gross-weights?utm_source=ebrief&amp;utm_medium=email"</w:instrText>
      </w:r>
      <w:r w:rsidRPr="00BF12AA">
        <w:rPr>
          <w:color w:val="000000" w:themeColor="text1"/>
        </w:rPr>
      </w:r>
      <w:r w:rsidRPr="00BF12AA">
        <w:rPr>
          <w:color w:val="000000" w:themeColor="text1"/>
        </w:rPr>
        <w:fldChar w:fldCharType="separate"/>
      </w:r>
      <w:r w:rsidRPr="00BF12AA">
        <w:rPr>
          <w:rStyle w:val="Hyperlink"/>
          <w:color w:val="000000" w:themeColor="text1"/>
        </w:rPr>
        <w:t>Sonex boosts gross weights</w:t>
      </w:r>
      <w:r w:rsidRPr="00BF12AA">
        <w:rPr>
          <w:color w:val="000000" w:themeColor="text1"/>
        </w:rPr>
        <w:fldChar w:fldCharType="end"/>
      </w:r>
    </w:p>
    <w:p w14:paraId="78EE7A13" w14:textId="470A8B2F" w:rsidR="00CC4104" w:rsidRPr="00BF12AA" w:rsidRDefault="00CC4104" w:rsidP="00BF12AA">
      <w:pPr>
        <w:pStyle w:val="BodyBullets"/>
        <w:spacing w:after="0"/>
        <w:contextualSpacing w:val="0"/>
        <w:rPr>
          <w:color w:val="000000" w:themeColor="text1"/>
        </w:rPr>
      </w:pPr>
      <w:hyperlink r:id="rId308" w:history="1">
        <w:r w:rsidRPr="00BF12AA">
          <w:rPr>
            <w:rStyle w:val="Hyperlink"/>
            <w:color w:val="000000" w:themeColor="text1"/>
          </w:rPr>
          <w:t>Gov. Newsom announces first-of-its-kind partnership with airlines on sustainable aviation fuel</w:t>
        </w:r>
      </w:hyperlink>
    </w:p>
    <w:p w14:paraId="25F47C7B" w14:textId="375CA9E5" w:rsidR="007069E3" w:rsidRPr="00BF12AA" w:rsidRDefault="007069E3" w:rsidP="00BF12AA">
      <w:pPr>
        <w:pStyle w:val="BodyBullets"/>
        <w:spacing w:after="0"/>
        <w:contextualSpacing w:val="0"/>
        <w:rPr>
          <w:color w:val="000000" w:themeColor="text1"/>
        </w:rPr>
      </w:pPr>
      <w:hyperlink r:id="rId309" w:history="1">
        <w:r w:rsidRPr="00BF12AA">
          <w:rPr>
            <w:rStyle w:val="Hyperlink"/>
            <w:color w:val="000000" w:themeColor="text1"/>
            <w:u w:val="none"/>
          </w:rPr>
          <w:t xml:space="preserve">Public Briefing for the </w:t>
        </w:r>
        <w:r w:rsidRPr="00BF12AA">
          <w:rPr>
            <w:rStyle w:val="Hyperlink"/>
            <w:color w:val="000000" w:themeColor="text1"/>
          </w:rPr>
          <w:t>Report Emerging Hazards in Commercial Aviatio</w:t>
        </w:r>
        <w:r w:rsidRPr="00BF12AA">
          <w:rPr>
            <w:rStyle w:val="Hyperlink"/>
            <w:color w:val="000000" w:themeColor="text1"/>
            <w:u w:val="none"/>
          </w:rPr>
          <w:t>n - Ensuring Safety During Transformative Changes</w:t>
        </w:r>
      </w:hyperlink>
    </w:p>
    <w:p w14:paraId="28BC50D5" w14:textId="7414B7BF" w:rsidR="003E4259" w:rsidRPr="00BF12AA" w:rsidRDefault="00840E96" w:rsidP="00BF12AA">
      <w:pPr>
        <w:pStyle w:val="BodyBullets"/>
        <w:spacing w:after="0"/>
        <w:contextualSpacing w:val="0"/>
      </w:pPr>
      <w:hyperlink r:id="rId310" w:history="1">
        <w:r w:rsidRPr="00BF12AA">
          <w:rPr>
            <w:rStyle w:val="Hyperlink"/>
            <w:color w:val="auto"/>
            <w:u w:val="none"/>
          </w:rPr>
          <w:t xml:space="preserve">Flying cars? Why Utah is </w:t>
        </w:r>
        <w:r w:rsidRPr="00BF12AA">
          <w:rPr>
            <w:rStyle w:val="Hyperlink"/>
            <w:color w:val="auto"/>
          </w:rPr>
          <w:t>experimenting with air taxis, other aircraft</w:t>
        </w:r>
      </w:hyperlink>
    </w:p>
    <w:p w14:paraId="0F4BE4B9" w14:textId="77777777" w:rsidR="005727E1" w:rsidRPr="00BF12AA" w:rsidRDefault="005727E1" w:rsidP="00BF12AA">
      <w:pPr>
        <w:spacing w:before="0" w:after="0" w:line="240" w:lineRule="auto"/>
        <w:ind w:firstLine="360"/>
        <w:rPr>
          <w:rFonts w:ascii="Segoe UI" w:hAnsi="Segoe UI" w:cs="Segoe UI"/>
          <w:b/>
          <w:bCs/>
          <w:color w:val="865640" w:themeColor="accent3"/>
          <w:sz w:val="23"/>
          <w:szCs w:val="23"/>
        </w:rPr>
      </w:pPr>
      <w:bookmarkStart w:id="1255" w:name="_Hlk168033420"/>
      <w:r w:rsidRPr="00BF12AA">
        <w:rPr>
          <w:rFonts w:ascii="Segoe UI" w:hAnsi="Segoe UI" w:cs="Segoe UI"/>
          <w:b/>
          <w:bCs/>
          <w:color w:val="865640" w:themeColor="accent3"/>
          <w:sz w:val="23"/>
          <w:szCs w:val="23"/>
        </w:rPr>
        <w:t>FAA</w:t>
      </w:r>
    </w:p>
    <w:bookmarkEnd w:id="1255"/>
    <w:p w14:paraId="3B7B4D39" w14:textId="33A412F8" w:rsidR="003B79C8" w:rsidRPr="00BF12AA" w:rsidRDefault="00AE5D5F" w:rsidP="00BF12AA">
      <w:pPr>
        <w:pStyle w:val="BodyBullets"/>
        <w:spacing w:after="0"/>
        <w:rPr>
          <w:color w:val="000000" w:themeColor="text1"/>
        </w:rPr>
      </w:pPr>
      <w:r w:rsidRPr="00BF12AA">
        <w:rPr>
          <w:color w:val="000000" w:themeColor="text1"/>
        </w:rPr>
        <w:fldChar w:fldCharType="begin"/>
      </w:r>
      <w:r w:rsidRPr="00BF12AA">
        <w:rPr>
          <w:color w:val="000000" w:themeColor="text1"/>
        </w:rPr>
        <w:instrText>HYPERLINK "https://www.stateaviationjournal.com/index.php/national-news/faa-to-host-industry-day-for-non-federal-airborne-position-reference-tools-aprt"</w:instrText>
      </w:r>
      <w:r w:rsidRPr="00BF12AA">
        <w:rPr>
          <w:color w:val="000000" w:themeColor="text1"/>
        </w:rPr>
      </w:r>
      <w:r w:rsidRPr="00BF12AA">
        <w:rPr>
          <w:color w:val="000000" w:themeColor="text1"/>
        </w:rPr>
        <w:fldChar w:fldCharType="separate"/>
      </w:r>
      <w:r w:rsidRPr="00BF12AA">
        <w:rPr>
          <w:rStyle w:val="Hyperlink"/>
          <w:color w:val="000000" w:themeColor="text1"/>
          <w:u w:val="none"/>
        </w:rPr>
        <w:t xml:space="preserve">FAA to Host Industry Day for </w:t>
      </w:r>
      <w:r w:rsidRPr="00BF12AA">
        <w:rPr>
          <w:rStyle w:val="Hyperlink"/>
          <w:color w:val="000000" w:themeColor="text1"/>
        </w:rPr>
        <w:t>Non-Federal Airborne Position Reference Tools</w:t>
      </w:r>
      <w:r w:rsidRPr="00BF12AA">
        <w:rPr>
          <w:rStyle w:val="Hyperlink"/>
          <w:color w:val="000000" w:themeColor="text1"/>
          <w:u w:val="none"/>
        </w:rPr>
        <w:t xml:space="preserve"> (APRT)</w:t>
      </w:r>
      <w:r w:rsidRPr="00BF12AA">
        <w:rPr>
          <w:color w:val="000000" w:themeColor="text1"/>
        </w:rPr>
        <w:fldChar w:fldCharType="end"/>
      </w:r>
    </w:p>
    <w:p w14:paraId="527B904A" w14:textId="5C3694AE" w:rsidR="00AE5D5F" w:rsidRPr="00BF12AA" w:rsidRDefault="000310E4" w:rsidP="00BF12AA">
      <w:pPr>
        <w:pStyle w:val="BodyBullets"/>
        <w:spacing w:after="0"/>
        <w:rPr>
          <w:color w:val="000000" w:themeColor="text1"/>
        </w:rPr>
      </w:pPr>
      <w:hyperlink r:id="rId311" w:history="1">
        <w:r w:rsidRPr="00BF12AA">
          <w:rPr>
            <w:rStyle w:val="Hyperlink"/>
            <w:color w:val="000000" w:themeColor="text1"/>
            <w:u w:val="none"/>
          </w:rPr>
          <w:t xml:space="preserve">With New Rule, </w:t>
        </w:r>
        <w:r w:rsidRPr="00BF12AA">
          <w:rPr>
            <w:rStyle w:val="Hyperlink"/>
            <w:color w:val="000000" w:themeColor="text1"/>
          </w:rPr>
          <w:t>FAA is Ready for Air Travel of the Future</w:t>
        </w:r>
      </w:hyperlink>
    </w:p>
    <w:p w14:paraId="7ED4358B" w14:textId="53DB3B1F" w:rsidR="00486621" w:rsidRPr="00BF12AA" w:rsidRDefault="00486621" w:rsidP="00BF12AA">
      <w:pPr>
        <w:pStyle w:val="BodyBullets"/>
        <w:spacing w:after="0"/>
        <w:rPr>
          <w:color w:val="000000" w:themeColor="text1"/>
        </w:rPr>
      </w:pPr>
      <w:hyperlink r:id="rId312" w:history="1">
        <w:r w:rsidRPr="00BF12AA">
          <w:rPr>
            <w:rStyle w:val="Hyperlink"/>
            <w:color w:val="000000" w:themeColor="text1"/>
            <w:u w:val="none"/>
          </w:rPr>
          <w:t xml:space="preserve">Issues $970M for </w:t>
        </w:r>
        <w:r w:rsidRPr="00BF12AA">
          <w:rPr>
            <w:rStyle w:val="Hyperlink"/>
            <w:color w:val="000000" w:themeColor="text1"/>
          </w:rPr>
          <w:t>Improvements at 125 Airports</w:t>
        </w:r>
      </w:hyperlink>
    </w:p>
    <w:p w14:paraId="6FF21C6C" w14:textId="2B576C1C" w:rsidR="008F3419" w:rsidRPr="00BF12AA" w:rsidRDefault="008F3419" w:rsidP="00BF12AA">
      <w:pPr>
        <w:pStyle w:val="BodyBullets"/>
        <w:spacing w:after="0"/>
        <w:rPr>
          <w:color w:val="000000" w:themeColor="text1"/>
        </w:rPr>
      </w:pPr>
      <w:r w:rsidRPr="00BF12AA">
        <w:rPr>
          <w:rStyle w:val="Strong"/>
          <w:b w:val="0"/>
          <w:bCs w:val="0"/>
        </w:rPr>
        <w:t xml:space="preserve">Issues Part 450 Reentry License to Inversion </w:t>
      </w:r>
      <w:r w:rsidR="00E34C5E" w:rsidRPr="00BF12AA">
        <w:rPr>
          <w:rStyle w:val="Strong"/>
          <w:b w:val="0"/>
          <w:bCs w:val="0"/>
        </w:rPr>
        <w:t>Space</w:t>
      </w:r>
      <w:r w:rsidR="00E34C5E" w:rsidRPr="00BF12AA">
        <w:t>:</w:t>
      </w:r>
      <w:r w:rsidR="00393F64" w:rsidRPr="00BF12AA">
        <w:t xml:space="preserve"> </w:t>
      </w:r>
      <w:r w:rsidRPr="00BF12AA">
        <w:t xml:space="preserve">authorizing its Ray capsule for reentry, splashdown, and recovery </w:t>
      </w:r>
      <w:r w:rsidRPr="00BF12AA">
        <w:rPr>
          <w:color w:val="000000" w:themeColor="text1"/>
        </w:rPr>
        <w:t xml:space="preserve">operations in the Pacific Ocean off the coast of Central </w:t>
      </w:r>
      <w:r w:rsidR="00E34C5E" w:rsidRPr="00BF12AA">
        <w:rPr>
          <w:color w:val="000000" w:themeColor="text1"/>
        </w:rPr>
        <w:t>CA</w:t>
      </w:r>
      <w:r w:rsidRPr="00BF12AA">
        <w:rPr>
          <w:color w:val="000000" w:themeColor="text1"/>
        </w:rPr>
        <w:t xml:space="preserve">. The </w:t>
      </w:r>
      <w:hyperlink r:id="rId313" w:tgtFrame="_blank" w:history="1">
        <w:r w:rsidRPr="00BF12AA">
          <w:rPr>
            <w:rStyle w:val="Hyperlink"/>
            <w:color w:val="000000" w:themeColor="text1"/>
          </w:rPr>
          <w:t>license</w:t>
        </w:r>
      </w:hyperlink>
      <w:r w:rsidRPr="00BF12AA">
        <w:rPr>
          <w:color w:val="000000" w:themeColor="text1"/>
        </w:rPr>
        <w:t xml:space="preserve"> is valid for five years. </w:t>
      </w:r>
      <w:hyperlink r:id="rId314" w:tgtFrame="_blank" w:history="1">
        <w:r w:rsidRPr="00BF12AA">
          <w:rPr>
            <w:rStyle w:val="Hyperlink"/>
            <w:color w:val="000000" w:themeColor="text1"/>
          </w:rPr>
          <w:t>Learn</w:t>
        </w:r>
      </w:hyperlink>
      <w:r w:rsidRPr="00BF12AA">
        <w:rPr>
          <w:color w:val="000000" w:themeColor="text1"/>
        </w:rPr>
        <w:t xml:space="preserve"> more.  </w:t>
      </w:r>
    </w:p>
    <w:p w14:paraId="4D007CDA" w14:textId="72459B0A" w:rsidR="008F3419" w:rsidRPr="00BF12AA" w:rsidRDefault="00B70BD5" w:rsidP="00BF12AA">
      <w:pPr>
        <w:pStyle w:val="BodyBullets"/>
        <w:spacing w:after="0"/>
      </w:pPr>
      <w:hyperlink r:id="rId315" w:tgtFrame="_blank" w:history="1">
        <w:r w:rsidRPr="00BF12AA">
          <w:rPr>
            <w:rStyle w:val="Hyperlink"/>
            <w:color w:val="000000" w:themeColor="text1"/>
          </w:rPr>
          <w:t xml:space="preserve">Register now for 2025 FAA Commercial Space Conference </w:t>
        </w:r>
      </w:hyperlink>
      <w:r w:rsidR="008F3419" w:rsidRPr="00BF12AA">
        <w:rPr>
          <w:color w:val="000000" w:themeColor="text1"/>
        </w:rPr>
        <w:t xml:space="preserve"> and get early bird pricing</w:t>
      </w:r>
      <w:r w:rsidR="00E34C5E" w:rsidRPr="00BF12AA">
        <w:rPr>
          <w:color w:val="000000" w:themeColor="text1"/>
        </w:rPr>
        <w:t>. C</w:t>
      </w:r>
      <w:r w:rsidR="008F3419" w:rsidRPr="00BF12AA">
        <w:rPr>
          <w:color w:val="000000" w:themeColor="text1"/>
        </w:rPr>
        <w:t>o-hosted by the Commercial Spaceflight Federation on Feb. 12, 2025,</w:t>
      </w:r>
      <w:r w:rsidR="00E34C5E" w:rsidRPr="00BF12AA">
        <w:rPr>
          <w:color w:val="000000" w:themeColor="text1"/>
        </w:rPr>
        <w:t xml:space="preserve"> </w:t>
      </w:r>
      <w:r w:rsidR="008F3419" w:rsidRPr="00BF12AA">
        <w:rPr>
          <w:color w:val="000000" w:themeColor="text1"/>
        </w:rPr>
        <w:t xml:space="preserve">in Washington, D.C. </w:t>
      </w:r>
    </w:p>
    <w:p w14:paraId="113FF813" w14:textId="113BF756" w:rsidR="008F3419" w:rsidRPr="00BF12AA" w:rsidRDefault="008F3419" w:rsidP="00BF12AA">
      <w:pPr>
        <w:pStyle w:val="BodyBullets"/>
        <w:spacing w:after="0"/>
      </w:pPr>
      <w:r w:rsidRPr="00BF12AA">
        <w:rPr>
          <w:rStyle w:val="Strong"/>
          <w:b w:val="0"/>
          <w:bCs w:val="0"/>
        </w:rPr>
        <w:t>FAA-Licensed Commercial Space Operations for FY 2024</w:t>
      </w:r>
      <w:r w:rsidR="0034533B" w:rsidRPr="00BF12AA">
        <w:rPr>
          <w:rStyle w:val="Strong"/>
          <w:b w:val="0"/>
          <w:bCs w:val="0"/>
        </w:rPr>
        <w:t>:</w:t>
      </w:r>
      <w:r w:rsidRPr="00BF12AA">
        <w:t xml:space="preserve"> Fiscal Year 2024 ended on Sept. 30, and it was another safe and impressive year for the FAA and commercial space operators. There were a record 148 total FAA-licensed operations, up more than 30 percent over the prior year.  </w:t>
      </w:r>
      <w:hyperlink r:id="rId316" w:tgtFrame="_blank" w:history="1">
        <w:r w:rsidRPr="00BF12AA">
          <w:rPr>
            <w:rStyle w:val="Hyperlink"/>
            <w:color w:val="000000" w:themeColor="text1"/>
          </w:rPr>
          <w:t>Check out</w:t>
        </w:r>
      </w:hyperlink>
      <w:r w:rsidRPr="00BF12AA">
        <w:rPr>
          <w:color w:val="000000" w:themeColor="text1"/>
        </w:rPr>
        <w:t xml:space="preserve"> </w:t>
      </w:r>
      <w:r w:rsidRPr="00BF12AA">
        <w:t>the commercial space data for all the latest numbers.  </w:t>
      </w:r>
    </w:p>
    <w:tbl>
      <w:tblPr>
        <w:tblW w:w="0" w:type="auto"/>
        <w:tblInd w:w="17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8"/>
        <w:gridCol w:w="945"/>
        <w:gridCol w:w="945"/>
        <w:gridCol w:w="945"/>
        <w:gridCol w:w="945"/>
        <w:gridCol w:w="945"/>
      </w:tblGrid>
      <w:tr w:rsidR="008F3419" w:rsidRPr="00BF12AA" w14:paraId="638BAD49" w14:textId="77777777" w:rsidTr="008F341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1CA80C"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67C894"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FY 2024</w:t>
            </w: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867EAE"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FY 2023</w:t>
            </w: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B6936E"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FY 2022</w:t>
            </w: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42C1F9"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FY 2021</w:t>
            </w: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D182D39"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FY 2020</w:t>
            </w:r>
            <w:r w:rsidRPr="00BF12AA">
              <w:rPr>
                <w:rFonts w:ascii="Segoe UI" w:hAnsi="Segoe UI" w:cs="Segoe UI"/>
                <w:sz w:val="23"/>
                <w:szCs w:val="23"/>
              </w:rPr>
              <w:t> </w:t>
            </w:r>
          </w:p>
        </w:tc>
      </w:tr>
      <w:tr w:rsidR="008F3419" w:rsidRPr="00BF12AA" w14:paraId="1C7DB27E" w14:textId="77777777" w:rsidTr="0011724B">
        <w:trPr>
          <w:trHeight w:val="40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83B199"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FAA Licensed Launches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40F985"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142 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2B15355"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106 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D6DE64"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69 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1E5535"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59 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B7928C"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31 </w:t>
            </w:r>
          </w:p>
        </w:tc>
      </w:tr>
      <w:tr w:rsidR="008F3419" w:rsidRPr="00BF12AA" w14:paraId="0E5C2676" w14:textId="77777777" w:rsidTr="008F3419">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355701"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FAA Licensed Reentries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5782ED"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469578"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E0C821"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6A61EC"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3B5C98"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Fonts w:ascii="Segoe UI" w:hAnsi="Segoe UI" w:cs="Segoe UI"/>
                <w:sz w:val="23"/>
                <w:szCs w:val="23"/>
              </w:rPr>
              <w:t>2 </w:t>
            </w:r>
          </w:p>
        </w:tc>
      </w:tr>
      <w:tr w:rsidR="008F3419" w:rsidRPr="00BF12AA" w14:paraId="3D030480" w14:textId="77777777" w:rsidTr="00ED4750">
        <w:trPr>
          <w:trHeight w:val="15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3C3E49"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Total FAA Licensed Operations</w:t>
            </w: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2E1997"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148</w:t>
            </w: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9869A2"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113</w:t>
            </w: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19416C"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74</w:t>
            </w: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EF9058"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64</w:t>
            </w:r>
            <w:r w:rsidRPr="00BF12AA">
              <w:rPr>
                <w:rFonts w:ascii="Segoe UI" w:hAnsi="Segoe UI" w:cs="Segoe UI"/>
                <w:sz w:val="23"/>
                <w:szCs w:val="23"/>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B815E14" w14:textId="77777777" w:rsidR="008F3419" w:rsidRPr="00BF12AA" w:rsidRDefault="008F3419" w:rsidP="00BF12AA">
            <w:pPr>
              <w:pStyle w:val="NormalWeb"/>
              <w:spacing w:beforeAutospacing="0" w:after="0" w:afterAutospacing="0"/>
              <w:rPr>
                <w:rFonts w:ascii="Segoe UI" w:hAnsi="Segoe UI" w:cs="Segoe UI"/>
                <w:sz w:val="23"/>
                <w:szCs w:val="23"/>
              </w:rPr>
            </w:pPr>
            <w:r w:rsidRPr="00BF12AA">
              <w:rPr>
                <w:rStyle w:val="Strong"/>
                <w:rFonts w:ascii="Segoe UI" w:hAnsi="Segoe UI" w:cs="Segoe UI"/>
                <w:sz w:val="23"/>
                <w:szCs w:val="23"/>
              </w:rPr>
              <w:t>33</w:t>
            </w:r>
            <w:r w:rsidRPr="00BF12AA">
              <w:rPr>
                <w:rFonts w:ascii="Segoe UI" w:hAnsi="Segoe UI" w:cs="Segoe UI"/>
                <w:sz w:val="23"/>
                <w:szCs w:val="23"/>
              </w:rPr>
              <w:t> </w:t>
            </w:r>
          </w:p>
        </w:tc>
      </w:tr>
    </w:tbl>
    <w:p w14:paraId="30935213" w14:textId="30ED6762" w:rsidR="003B79C8" w:rsidRPr="00BF12AA" w:rsidRDefault="00A82704" w:rsidP="00BF12AA">
      <w:pPr>
        <w:pStyle w:val="BodyBullets"/>
        <w:spacing w:after="0"/>
        <w:rPr>
          <w:color w:val="000000" w:themeColor="text1"/>
        </w:rPr>
      </w:pPr>
      <w:hyperlink r:id="rId317" w:tgtFrame="_blank" w:history="1">
        <w:r w:rsidRPr="00BF12AA">
          <w:rPr>
            <w:rStyle w:val="Hyperlink"/>
            <w:color w:val="000000" w:themeColor="text1"/>
            <w:u w:val="none"/>
          </w:rPr>
          <w:t xml:space="preserve">FAA Video: </w:t>
        </w:r>
        <w:r w:rsidRPr="00BF12AA">
          <w:rPr>
            <w:rStyle w:val="Hyperlink"/>
            <w:color w:val="000000" w:themeColor="text1"/>
          </w:rPr>
          <w:t>The Vital Role of Spaceports</w:t>
        </w:r>
        <w:r w:rsidRPr="00BF12AA">
          <w:rPr>
            <w:rStyle w:val="Hyperlink"/>
            <w:color w:val="000000" w:themeColor="text1"/>
            <w:u w:val="none"/>
          </w:rPr>
          <w:t xml:space="preserve">  </w:t>
        </w:r>
      </w:hyperlink>
    </w:p>
    <w:p w14:paraId="119DB378" w14:textId="0F6D30D6" w:rsidR="00A82704" w:rsidRPr="00BF12AA" w:rsidRDefault="00CC0596" w:rsidP="00BF12AA">
      <w:pPr>
        <w:pStyle w:val="BodyBullets"/>
        <w:spacing w:after="0"/>
        <w:rPr>
          <w:color w:val="000000" w:themeColor="text1"/>
        </w:rPr>
      </w:pPr>
      <w:hyperlink r:id="rId318" w:tgtFrame="_blank" w:history="1">
        <w:r w:rsidRPr="00BF12AA">
          <w:rPr>
            <w:rStyle w:val="Hyperlink"/>
            <w:color w:val="000000" w:themeColor="text1"/>
            <w:u w:val="none"/>
          </w:rPr>
          <w:t xml:space="preserve">Learn more about </w:t>
        </w:r>
        <w:r w:rsidRPr="00BF12AA">
          <w:rPr>
            <w:rStyle w:val="Hyperlink"/>
            <w:color w:val="000000" w:themeColor="text1"/>
          </w:rPr>
          <w:t>how the FAA integrates space operations into U.S. airspace</w:t>
        </w:r>
      </w:hyperlink>
    </w:p>
    <w:p w14:paraId="35F09F4E" w14:textId="39CE0B46" w:rsidR="00301251" w:rsidRPr="00BF12AA" w:rsidRDefault="00BC5B16" w:rsidP="00BF12AA">
      <w:pPr>
        <w:pStyle w:val="BodyBullets"/>
        <w:spacing w:after="0"/>
        <w:rPr>
          <w:color w:val="000000" w:themeColor="text1"/>
        </w:rPr>
      </w:pPr>
      <w:hyperlink r:id="rId319" w:history="1">
        <w:r w:rsidRPr="00BF12AA">
          <w:rPr>
            <w:rStyle w:val="Hyperlink"/>
            <w:color w:val="000000" w:themeColor="text1"/>
            <w:u w:val="none"/>
          </w:rPr>
          <w:t xml:space="preserve">With New Rule, FAA is Ready for </w:t>
        </w:r>
        <w:r w:rsidRPr="00BF12AA">
          <w:rPr>
            <w:rStyle w:val="Hyperlink"/>
            <w:color w:val="000000" w:themeColor="text1"/>
          </w:rPr>
          <w:t>Air Travel of the Future</w:t>
        </w:r>
      </w:hyperlink>
      <w:r w:rsidR="005005A7" w:rsidRPr="00BF12AA">
        <w:rPr>
          <w:color w:val="000000" w:themeColor="text1"/>
        </w:rPr>
        <w:t xml:space="preserve"> </w:t>
      </w:r>
    </w:p>
    <w:p w14:paraId="186BB029" w14:textId="5EB326B2" w:rsidR="000E2258" w:rsidRPr="00BF12AA" w:rsidRDefault="00DF7637" w:rsidP="00BF12AA">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DRONES</w:t>
      </w:r>
    </w:p>
    <w:p w14:paraId="0B3446E2" w14:textId="5779596F" w:rsidR="00D869EC" w:rsidRPr="00BF12AA" w:rsidRDefault="00D869EC" w:rsidP="00BF12AA">
      <w:pPr>
        <w:pStyle w:val="BodyBullets"/>
        <w:spacing w:after="0"/>
        <w:rPr>
          <w:color w:val="000000" w:themeColor="text1"/>
        </w:rPr>
      </w:pPr>
      <w:hyperlink r:id="rId320" w:history="1">
        <w:r w:rsidRPr="00BF12AA">
          <w:rPr>
            <w:rStyle w:val="Hyperlink"/>
            <w:color w:val="000000" w:themeColor="text1"/>
            <w:u w:val="none"/>
          </w:rPr>
          <w:t xml:space="preserve">Lasers, Microwaves, Missiles, Guns Not On The Table For </w:t>
        </w:r>
        <w:r w:rsidRPr="00BF12AA">
          <w:rPr>
            <w:rStyle w:val="Hyperlink"/>
            <w:color w:val="000000" w:themeColor="text1"/>
          </w:rPr>
          <w:t>Domestic Drone Defense</w:t>
        </w:r>
      </w:hyperlink>
    </w:p>
    <w:p w14:paraId="07D26282" w14:textId="57B66457" w:rsidR="007A5543" w:rsidRPr="00BF12AA" w:rsidRDefault="007B6FD1" w:rsidP="00BF12AA">
      <w:pPr>
        <w:pStyle w:val="BodyBullets"/>
        <w:spacing w:after="0"/>
        <w:rPr>
          <w:color w:val="000000" w:themeColor="text1"/>
          <w:u w:val="single"/>
        </w:rPr>
      </w:pPr>
      <w:hyperlink r:id="rId321" w:history="1">
        <w:r w:rsidRPr="00BF12AA">
          <w:rPr>
            <w:rStyle w:val="Hyperlink"/>
            <w:color w:val="000000" w:themeColor="text1"/>
          </w:rPr>
          <w:t>AAM industry focuses on infrastructure</w:t>
        </w:r>
      </w:hyperlink>
    </w:p>
    <w:p w14:paraId="7AD48942" w14:textId="09CFE6B5" w:rsidR="008E2536" w:rsidRPr="00BF12AA" w:rsidRDefault="008E2536" w:rsidP="00BF12AA">
      <w:pPr>
        <w:pStyle w:val="BodyBullets"/>
        <w:spacing w:after="0"/>
        <w:rPr>
          <w:color w:val="000000" w:themeColor="text1"/>
        </w:rPr>
      </w:pPr>
      <w:hyperlink r:id="rId322" w:history="1">
        <w:r w:rsidRPr="00BF12AA">
          <w:rPr>
            <w:rStyle w:val="Hyperlink"/>
            <w:color w:val="000000" w:themeColor="text1"/>
            <w:u w:val="none"/>
          </w:rPr>
          <w:t xml:space="preserve">Letter from Congress </w:t>
        </w:r>
        <w:r w:rsidRPr="00BF12AA">
          <w:rPr>
            <w:rStyle w:val="Hyperlink"/>
            <w:color w:val="000000" w:themeColor="text1"/>
          </w:rPr>
          <w:t>warns county against Chinese drone use</w:t>
        </w:r>
      </w:hyperlink>
    </w:p>
    <w:p w14:paraId="61C83DD0" w14:textId="3FA367DE" w:rsidR="00CA654B" w:rsidRPr="00BF12AA" w:rsidRDefault="00CA654B" w:rsidP="00BF12AA">
      <w:pPr>
        <w:pStyle w:val="BodyBullets"/>
        <w:spacing w:after="0"/>
        <w:rPr>
          <w:color w:val="000000" w:themeColor="text1"/>
        </w:rPr>
      </w:pPr>
      <w:hyperlink r:id="rId323" w:history="1">
        <w:r w:rsidRPr="00BF12AA">
          <w:rPr>
            <w:rStyle w:val="Hyperlink"/>
            <w:color w:val="000000" w:themeColor="text1"/>
            <w:u w:val="none"/>
          </w:rPr>
          <w:t xml:space="preserve">Drones are playing a </w:t>
        </w:r>
        <w:r w:rsidRPr="00BF12AA">
          <w:rPr>
            <w:rStyle w:val="Hyperlink"/>
            <w:color w:val="000000" w:themeColor="text1"/>
          </w:rPr>
          <w:t>critical role in Milton and Helene recovery</w:t>
        </w:r>
      </w:hyperlink>
    </w:p>
    <w:p w14:paraId="7D9CDF19" w14:textId="679F352F" w:rsidR="00337904" w:rsidRPr="00BF12AA" w:rsidRDefault="00337904" w:rsidP="00BF12AA">
      <w:pPr>
        <w:pStyle w:val="BodyBullets"/>
        <w:spacing w:after="0"/>
        <w:rPr>
          <w:color w:val="000000" w:themeColor="text1"/>
        </w:rPr>
      </w:pPr>
      <w:hyperlink r:id="rId324" w:history="1">
        <w:r w:rsidRPr="00BF12AA">
          <w:rPr>
            <w:rStyle w:val="Hyperlink"/>
            <w:color w:val="000000" w:themeColor="text1"/>
            <w:u w:val="none"/>
          </w:rPr>
          <w:t xml:space="preserve">Drone maker </w:t>
        </w:r>
        <w:r w:rsidRPr="00BF12AA">
          <w:rPr>
            <w:rStyle w:val="Hyperlink"/>
            <w:color w:val="000000" w:themeColor="text1"/>
          </w:rPr>
          <w:t>DJI sues Pentagon over Chinese military listing</w:t>
        </w:r>
      </w:hyperlink>
    </w:p>
    <w:p w14:paraId="1F0B76C7" w14:textId="64F74848" w:rsidR="001A2503" w:rsidRPr="00BF12AA" w:rsidRDefault="009D1D42" w:rsidP="00BF12AA">
      <w:pPr>
        <w:pStyle w:val="BodyBullets"/>
        <w:spacing w:after="0"/>
        <w:rPr>
          <w:color w:val="000000" w:themeColor="text1"/>
        </w:rPr>
      </w:pPr>
      <w:hyperlink r:id="rId325" w:history="1">
        <w:r w:rsidRPr="00BF12AA">
          <w:rPr>
            <w:rStyle w:val="Hyperlink"/>
            <w:color w:val="000000" w:themeColor="text1"/>
            <w:u w:val="none"/>
          </w:rPr>
          <w:t xml:space="preserve">Campbell Police Department Secures </w:t>
        </w:r>
        <w:r w:rsidRPr="00BF12AA">
          <w:rPr>
            <w:rStyle w:val="Hyperlink"/>
            <w:color w:val="000000" w:themeColor="text1"/>
          </w:rPr>
          <w:t>Waiver for 24/7 Drone as First Responder</w:t>
        </w:r>
        <w:r w:rsidRPr="00BF12AA">
          <w:rPr>
            <w:rStyle w:val="Hyperlink"/>
            <w:color w:val="000000" w:themeColor="text1"/>
            <w:u w:val="none"/>
          </w:rPr>
          <w:t xml:space="preserve"> (DFR) Operations</w:t>
        </w:r>
      </w:hyperlink>
    </w:p>
    <w:p w14:paraId="04239B81" w14:textId="62D63EAF" w:rsidR="006A431C" w:rsidRPr="00BF12AA" w:rsidRDefault="00F526F2" w:rsidP="00BF12AA">
      <w:pPr>
        <w:pStyle w:val="BodyBullets"/>
        <w:spacing w:after="0"/>
      </w:pPr>
      <w:hyperlink r:id="rId326" w:history="1">
        <w:r w:rsidRPr="00BF12AA">
          <w:rPr>
            <w:rStyle w:val="Hyperlink"/>
            <w:color w:val="auto"/>
          </w:rPr>
          <w:t>Drones swarmed an air base for days. They're still a mystery</w:t>
        </w:r>
      </w:hyperlink>
    </w:p>
    <w:p w14:paraId="45CF9C1C" w14:textId="043407AA" w:rsidR="00B51705" w:rsidRPr="00BF12AA" w:rsidRDefault="00B51705" w:rsidP="00BF12AA">
      <w:pPr>
        <w:pStyle w:val="BodyBullets"/>
        <w:spacing w:after="0"/>
        <w:rPr>
          <w:color w:val="000000" w:themeColor="text1"/>
        </w:rPr>
      </w:pPr>
      <w:hyperlink r:id="rId327" w:history="1">
        <w:r w:rsidRPr="00BF12AA">
          <w:rPr>
            <w:rStyle w:val="Hyperlink"/>
            <w:color w:val="auto"/>
            <w:u w:val="none"/>
          </w:rPr>
          <w:t xml:space="preserve">Leonardo debuts </w:t>
        </w:r>
        <w:r w:rsidRPr="00BF12AA">
          <w:rPr>
            <w:rStyle w:val="Hyperlink"/>
            <w:color w:val="auto"/>
          </w:rPr>
          <w:t>drone-mounted jammer</w:t>
        </w:r>
        <w:r w:rsidRPr="00BF12AA">
          <w:rPr>
            <w:rStyle w:val="Hyperlink"/>
            <w:color w:val="auto"/>
            <w:u w:val="none"/>
          </w:rPr>
          <w:t xml:space="preserve"> to bamboozle air threats</w:t>
        </w:r>
      </w:hyperlink>
    </w:p>
    <w:p w14:paraId="09DE4BD7" w14:textId="77777777" w:rsidR="00262A15" w:rsidRPr="00BF12AA" w:rsidRDefault="00262A15" w:rsidP="00BF12AA">
      <w:pPr>
        <w:pStyle w:val="BodyBullets"/>
        <w:numPr>
          <w:ilvl w:val="0"/>
          <w:numId w:val="0"/>
        </w:numPr>
        <w:spacing w:after="0"/>
        <w:ind w:left="720"/>
        <w:rPr>
          <w:color w:val="000000" w:themeColor="text1"/>
          <w:sz w:val="10"/>
          <w:szCs w:val="10"/>
        </w:rPr>
      </w:pPr>
    </w:p>
    <w:p w14:paraId="372BC63C" w14:textId="2E878A94" w:rsidR="00074C21" w:rsidRPr="00BF12AA" w:rsidRDefault="00651D36" w:rsidP="00BF12AA">
      <w:pPr>
        <w:pStyle w:val="Heading2"/>
        <w:spacing w:before="0" w:line="240" w:lineRule="auto"/>
        <w:rPr>
          <w:rFonts w:ascii="Segoe UI" w:hAnsi="Segoe UI" w:cs="Segoe UI"/>
          <w:b/>
          <w:bCs/>
          <w:sz w:val="23"/>
          <w:szCs w:val="23"/>
        </w:rPr>
      </w:pPr>
      <w:bookmarkStart w:id="1256" w:name="_Toc138863528"/>
      <w:bookmarkStart w:id="1257" w:name="_Toc138947966"/>
      <w:bookmarkStart w:id="1258" w:name="_Toc138948921"/>
      <w:bookmarkStart w:id="1259" w:name="_Toc139290543"/>
      <w:bookmarkStart w:id="1260" w:name="_Toc139290653"/>
      <w:bookmarkStart w:id="1261" w:name="_Toc139291414"/>
      <w:bookmarkStart w:id="1262" w:name="_Toc139291584"/>
      <w:bookmarkStart w:id="1263" w:name="_Toc139291736"/>
      <w:bookmarkStart w:id="1264" w:name="_Toc142033666"/>
      <w:bookmarkStart w:id="1265" w:name="_Toc142078823"/>
      <w:bookmarkStart w:id="1266" w:name="_Toc144806418"/>
      <w:bookmarkStart w:id="1267" w:name="_Toc144832093"/>
      <w:bookmarkStart w:id="1268" w:name="_Toc144832268"/>
      <w:bookmarkStart w:id="1269" w:name="_Toc144832331"/>
      <w:bookmarkStart w:id="1270" w:name="_Toc147496160"/>
      <w:bookmarkStart w:id="1271" w:name="_Toc149916459"/>
      <w:bookmarkStart w:id="1272" w:name="_Toc149922576"/>
      <w:bookmarkStart w:id="1273" w:name="_Toc152563735"/>
      <w:bookmarkStart w:id="1274" w:name="_Toc155260149"/>
      <w:bookmarkStart w:id="1275" w:name="_Toc155266278"/>
      <w:bookmarkStart w:id="1276" w:name="_Toc157786343"/>
      <w:bookmarkStart w:id="1277" w:name="_Toc163555321"/>
      <w:bookmarkStart w:id="1278" w:name="_Toc163584234"/>
      <w:bookmarkStart w:id="1279" w:name="_Toc163585902"/>
      <w:bookmarkStart w:id="1280" w:name="_Toc166002367"/>
      <w:bookmarkStart w:id="1281" w:name="_Toc166068010"/>
      <w:bookmarkStart w:id="1282" w:name="_Toc166077765"/>
      <w:bookmarkStart w:id="1283" w:name="_Toc168059615"/>
      <w:bookmarkStart w:id="1284" w:name="_Toc168066802"/>
      <w:bookmarkStart w:id="1285" w:name="_Toc170743917"/>
      <w:bookmarkStart w:id="1286" w:name="_Toc173433111"/>
      <w:bookmarkStart w:id="1287" w:name="_Toc173559829"/>
      <w:bookmarkStart w:id="1288" w:name="_Toc176276518"/>
      <w:bookmarkStart w:id="1289" w:name="_Toc181607092"/>
      <w:bookmarkStart w:id="1290" w:name="_Toc181607151"/>
      <w:bookmarkStart w:id="1291" w:name="_Toc138863518"/>
      <w:bookmarkStart w:id="1292" w:name="_Toc138947960"/>
      <w:bookmarkStart w:id="1293" w:name="_Toc138948915"/>
      <w:bookmarkEnd w:id="1252"/>
      <w:bookmarkEnd w:id="1253"/>
      <w:bookmarkEnd w:id="1254"/>
      <w:r w:rsidRPr="00BF12AA">
        <w:rPr>
          <w:rFonts w:ascii="Segoe UI" w:hAnsi="Segoe UI" w:cs="Segoe UI"/>
          <w:b/>
          <w:bCs/>
          <w:caps w:val="0"/>
          <w:sz w:val="23"/>
          <w:szCs w:val="23"/>
        </w:rPr>
        <w:t>SPECTRUM</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51BAB1F5" w14:textId="46215AE2" w:rsidR="001C577B" w:rsidRPr="00BF12AA" w:rsidRDefault="001C577B" w:rsidP="00BF12AA">
      <w:pPr>
        <w:pStyle w:val="BodyBullets"/>
        <w:spacing w:after="0"/>
        <w:contextualSpacing w:val="0"/>
        <w:rPr>
          <w:color w:val="000000" w:themeColor="text1"/>
        </w:rPr>
      </w:pPr>
      <w:hyperlink r:id="rId328" w:history="1">
        <w:r w:rsidRPr="00BF12AA">
          <w:rPr>
            <w:rStyle w:val="Hyperlink"/>
            <w:color w:val="000000" w:themeColor="text1"/>
          </w:rPr>
          <w:t>Spectrum-Sharing and the Military</w:t>
        </w:r>
      </w:hyperlink>
    </w:p>
    <w:p w14:paraId="5CDBFCF4" w14:textId="6D445258" w:rsidR="00FE4FA3" w:rsidRPr="00BF12AA" w:rsidRDefault="00FE4FA3" w:rsidP="00BF12AA">
      <w:pPr>
        <w:pStyle w:val="BodyBullets"/>
        <w:spacing w:after="0"/>
        <w:contextualSpacing w:val="0"/>
        <w:rPr>
          <w:color w:val="000000" w:themeColor="text1"/>
        </w:rPr>
      </w:pPr>
      <w:hyperlink r:id="rId329" w:history="1">
        <w:r w:rsidRPr="00BF12AA">
          <w:rPr>
            <w:rStyle w:val="Hyperlink"/>
            <w:color w:val="000000" w:themeColor="text1"/>
            <w:u w:val="none"/>
          </w:rPr>
          <w:t xml:space="preserve">FCC Adopts New Rules for the </w:t>
        </w:r>
        <w:r w:rsidRPr="00BF12AA">
          <w:rPr>
            <w:rStyle w:val="Hyperlink"/>
            <w:color w:val="000000" w:themeColor="text1"/>
          </w:rPr>
          <w:t>Public Safety 4.9 GHz Band</w:t>
        </w:r>
      </w:hyperlink>
    </w:p>
    <w:p w14:paraId="1AA1A479" w14:textId="70C1FB8B" w:rsidR="00A36A1C" w:rsidRPr="00BF12AA" w:rsidRDefault="00B4075E" w:rsidP="00BF12AA">
      <w:pPr>
        <w:pStyle w:val="BodyBullets"/>
        <w:spacing w:after="0"/>
        <w:contextualSpacing w:val="0"/>
        <w:rPr>
          <w:color w:val="000000" w:themeColor="text1"/>
        </w:rPr>
      </w:pPr>
      <w:hyperlink r:id="rId330" w:history="1">
        <w:r w:rsidRPr="00BF12AA">
          <w:rPr>
            <w:rStyle w:val="Hyperlink"/>
            <w:color w:val="000000" w:themeColor="text1"/>
          </w:rPr>
          <w:t>How 5G, Open RAN Help Solve Military Challenges</w:t>
        </w:r>
      </w:hyperlink>
    </w:p>
    <w:p w14:paraId="52830503" w14:textId="4F5212A2" w:rsidR="00E31311" w:rsidRPr="00BF12AA" w:rsidRDefault="00E31311" w:rsidP="00BF12AA">
      <w:pPr>
        <w:pStyle w:val="BodyBullets"/>
        <w:spacing w:after="0"/>
        <w:contextualSpacing w:val="0"/>
      </w:pPr>
      <w:hyperlink r:id="rId331" w:history="1">
        <w:r w:rsidRPr="00BF12AA">
          <w:rPr>
            <w:rStyle w:val="Hyperlink"/>
            <w:color w:val="auto"/>
          </w:rPr>
          <w:t>AT&amp;T Proposes to Auction Off CBRS Spectrum</w:t>
        </w:r>
      </w:hyperlink>
      <w:r w:rsidR="00DA7DC7" w:rsidRPr="00BF12AA">
        <w:t>: The company’s proposal would see users of the Citizens Broadband Radio Service, the three-tiered spectrum sharing framework, moved from the 3.55-3.7 GHz band to the 3.1-3.3 GHz band – currently Defense Department spectrum.</w:t>
      </w:r>
    </w:p>
    <w:p w14:paraId="61A70F34" w14:textId="6787FA90" w:rsidR="00E5679C" w:rsidRPr="00BF12AA" w:rsidRDefault="00780827" w:rsidP="00BF12AA">
      <w:pPr>
        <w:pStyle w:val="BodyBullets"/>
        <w:spacing w:after="0"/>
        <w:contextualSpacing w:val="0"/>
      </w:pPr>
      <w:hyperlink r:id="rId332" w:history="1">
        <w:r w:rsidRPr="00BF12AA">
          <w:rPr>
            <w:rStyle w:val="Hyperlink"/>
            <w:color w:val="auto"/>
            <w:u w:val="none"/>
          </w:rPr>
          <w:t xml:space="preserve">Riding the waves: </w:t>
        </w:r>
        <w:r w:rsidRPr="00BF12AA">
          <w:rPr>
            <w:rStyle w:val="Hyperlink"/>
            <w:color w:val="auto"/>
          </w:rPr>
          <w:t>How RF tech is supercharging military 5G</w:t>
        </w:r>
      </w:hyperlink>
      <w:r w:rsidR="004824EE" w:rsidRPr="00BF12AA">
        <w:t xml:space="preserve"> </w:t>
      </w:r>
    </w:p>
    <w:p w14:paraId="59FAD56D" w14:textId="190EA39A" w:rsidR="001953D6" w:rsidRPr="00BF12AA" w:rsidRDefault="00E5679C" w:rsidP="00BF12AA">
      <w:pPr>
        <w:pStyle w:val="BodyBullets"/>
        <w:spacing w:after="0"/>
        <w:contextualSpacing w:val="0"/>
        <w:rPr>
          <w:rStyle w:val="Hyperlink"/>
          <w:color w:val="auto"/>
          <w:u w:val="none"/>
        </w:rPr>
      </w:pPr>
      <w:hyperlink r:id="rId333" w:history="1">
        <w:r w:rsidRPr="00BF12AA">
          <w:rPr>
            <w:rStyle w:val="Hyperlink"/>
            <w:color w:val="auto"/>
          </w:rPr>
          <w:t>Overcoming spectrum-management tech challenges</w:t>
        </w:r>
      </w:hyperlink>
    </w:p>
    <w:p w14:paraId="334C106D" w14:textId="51F874C0" w:rsidR="007B6469" w:rsidRPr="00BF12AA" w:rsidRDefault="007B6469" w:rsidP="00BF12AA">
      <w:pPr>
        <w:pStyle w:val="BodyBullets"/>
        <w:spacing w:after="0"/>
        <w:contextualSpacing w:val="0"/>
        <w:rPr>
          <w:rStyle w:val="Hyperlink"/>
          <w:color w:val="00B050"/>
          <w:u w:val="none"/>
        </w:rPr>
      </w:pPr>
      <w:r w:rsidRPr="00BF12AA">
        <w:rPr>
          <w:rStyle w:val="Hyperlink"/>
          <w:color w:val="00B050"/>
        </w:rPr>
        <w:t>Funding Opportunit</w:t>
      </w:r>
      <w:r w:rsidR="00234D8E" w:rsidRPr="00BF12AA">
        <w:rPr>
          <w:rStyle w:val="Hyperlink"/>
          <w:color w:val="00B050"/>
        </w:rPr>
        <w:t>ies:</w:t>
      </w:r>
    </w:p>
    <w:p w14:paraId="361FDD08" w14:textId="77777777" w:rsidR="00BF12AA" w:rsidRPr="00BF12AA" w:rsidRDefault="00EA642E" w:rsidP="00BF12AA">
      <w:pPr>
        <w:pStyle w:val="BodyBullets"/>
        <w:numPr>
          <w:ilvl w:val="1"/>
          <w:numId w:val="1"/>
        </w:numPr>
        <w:spacing w:after="0"/>
        <w:contextualSpacing w:val="0"/>
      </w:pPr>
      <w:r w:rsidRPr="00BF12AA">
        <w:rPr>
          <w:b/>
          <w:bCs/>
          <w:color w:val="000000" w:themeColor="text1"/>
        </w:rPr>
        <w:t>Dec.</w:t>
      </w:r>
      <w:r w:rsidR="00441F48" w:rsidRPr="00BF12AA">
        <w:rPr>
          <w:b/>
          <w:bCs/>
          <w:color w:val="000000" w:themeColor="text1"/>
        </w:rPr>
        <w:t xml:space="preserve"> 21</w:t>
      </w:r>
      <w:r w:rsidR="00BF12AA" w:rsidRPr="00BF12AA">
        <w:rPr>
          <w:b/>
          <w:bCs/>
          <w:color w:val="000000" w:themeColor="text1"/>
        </w:rPr>
        <w:t xml:space="preserve">: </w:t>
      </w:r>
      <w:r w:rsidR="007B6469" w:rsidRPr="00BF12AA">
        <w:t xml:space="preserve">The </w:t>
      </w:r>
      <w:hyperlink r:id="rId334" w:history="1">
        <w:r w:rsidR="007B6469" w:rsidRPr="00BF12AA">
          <w:rPr>
            <w:rStyle w:val="Hyperlink"/>
            <w:color w:val="000000" w:themeColor="text1"/>
          </w:rPr>
          <w:t>Utah Broadband Center</w:t>
        </w:r>
      </w:hyperlink>
      <w:r w:rsidR="007B6469" w:rsidRPr="00BF12AA">
        <w:rPr>
          <w:color w:val="000000" w:themeColor="text1"/>
        </w:rPr>
        <w:t xml:space="preserve"> announced </w:t>
      </w:r>
      <w:r w:rsidR="007B6469" w:rsidRPr="00BF12AA">
        <w:t>Utah’s launch of the registration and pre-application portal for the state’s Broadband Infrastructure Grant (BIG), funded by the federal Broadband, Equity, Access, and Deployment (BEAD) program.</w:t>
      </w:r>
      <w:r w:rsidRPr="00BF12AA">
        <w:t xml:space="preserve"> </w:t>
      </w:r>
    </w:p>
    <w:p w14:paraId="125B5A8C" w14:textId="78B796C4" w:rsidR="00262A15" w:rsidRPr="00BF12AA" w:rsidRDefault="00EE3C6D" w:rsidP="00BF12AA">
      <w:pPr>
        <w:pStyle w:val="BodyBullets"/>
        <w:numPr>
          <w:ilvl w:val="1"/>
          <w:numId w:val="1"/>
        </w:numPr>
        <w:spacing w:after="0"/>
        <w:contextualSpacing w:val="0"/>
      </w:pPr>
      <w:r w:rsidRPr="00BF12AA">
        <w:rPr>
          <w:b/>
          <w:bCs/>
        </w:rPr>
        <w:t>Dec. 21</w:t>
      </w:r>
      <w:r w:rsidR="00BF12AA" w:rsidRPr="00BF12AA">
        <w:rPr>
          <w:b/>
          <w:bCs/>
        </w:rPr>
        <w:t>:</w:t>
      </w:r>
      <w:r w:rsidR="003E5565" w:rsidRPr="00BF12AA">
        <w:rPr>
          <w:color w:val="000000" w:themeColor="text1"/>
        </w:rPr>
        <w:t xml:space="preserve"> </w:t>
      </w:r>
      <w:hyperlink r:id="rId335" w:history="1">
        <w:r w:rsidRPr="00BF12AA">
          <w:rPr>
            <w:rStyle w:val="Hyperlink"/>
            <w:color w:val="000000" w:themeColor="text1"/>
          </w:rPr>
          <w:t xml:space="preserve">Broadband Equity, Access, and Deployment (BEAD) </w:t>
        </w:r>
      </w:hyperlink>
      <w:r w:rsidR="001057CB" w:rsidRPr="00BF12AA">
        <w:rPr>
          <w:color w:val="000000" w:themeColor="text1"/>
        </w:rPr>
        <w:t xml:space="preserve"> </w:t>
      </w:r>
    </w:p>
    <w:p w14:paraId="6C8CD9D1" w14:textId="77777777" w:rsidR="00BF12AA" w:rsidRPr="00BF12AA" w:rsidRDefault="00BF12AA" w:rsidP="00BF12AA">
      <w:pPr>
        <w:pStyle w:val="BodyBullets"/>
        <w:numPr>
          <w:ilvl w:val="0"/>
          <w:numId w:val="0"/>
        </w:numPr>
        <w:spacing w:after="0"/>
        <w:ind w:left="1440"/>
        <w:contextualSpacing w:val="0"/>
        <w:rPr>
          <w:rStyle w:val="Hyperlink"/>
          <w:color w:val="auto"/>
          <w:u w:val="none"/>
        </w:rPr>
      </w:pPr>
    </w:p>
    <w:p w14:paraId="19F9109E" w14:textId="5FBBFD38" w:rsidR="00991FBC" w:rsidRPr="00BF12AA" w:rsidRDefault="00991FBC" w:rsidP="00BF12AA">
      <w:pPr>
        <w:pStyle w:val="Heading1"/>
        <w:spacing w:before="0" w:line="240" w:lineRule="auto"/>
        <w:jc w:val="center"/>
        <w:rPr>
          <w:rFonts w:ascii="Segoe UI" w:hAnsi="Segoe UI" w:cs="Segoe UI"/>
          <w:b/>
          <w:bCs/>
          <w:sz w:val="28"/>
          <w:szCs w:val="28"/>
        </w:rPr>
      </w:pPr>
      <w:bookmarkStart w:id="1294" w:name="_Toc176276519"/>
      <w:bookmarkStart w:id="1295" w:name="_Toc181607093"/>
      <w:bookmarkStart w:id="1296" w:name="_Toc181607152"/>
      <w:bookmarkEnd w:id="1291"/>
      <w:bookmarkEnd w:id="1292"/>
      <w:bookmarkEnd w:id="1293"/>
      <w:r w:rsidRPr="00BF12AA">
        <w:rPr>
          <w:rFonts w:ascii="Segoe UI" w:hAnsi="Segoe UI" w:cs="Segoe UI"/>
          <w:b/>
          <w:bCs/>
          <w:sz w:val="28"/>
          <w:szCs w:val="28"/>
        </w:rPr>
        <w:t>GIS</w:t>
      </w:r>
      <w:bookmarkEnd w:id="1294"/>
      <w:bookmarkEnd w:id="1295"/>
      <w:bookmarkEnd w:id="1296"/>
    </w:p>
    <w:p w14:paraId="02FF342D" w14:textId="77777777" w:rsidR="00991FBC" w:rsidRPr="00BF12AA" w:rsidRDefault="00991FBC" w:rsidP="00BF12AA">
      <w:pPr>
        <w:spacing w:before="0" w:after="0" w:line="240" w:lineRule="auto"/>
        <w:rPr>
          <w:rFonts w:ascii="Segoe UI" w:hAnsi="Segoe UI" w:cs="Segoe UI"/>
          <w:sz w:val="4"/>
          <w:szCs w:val="4"/>
        </w:rPr>
      </w:pPr>
    </w:p>
    <w:p w14:paraId="33EE1170" w14:textId="292B7982" w:rsidR="00D316AB" w:rsidRPr="00BF12AA" w:rsidRDefault="00D316AB" w:rsidP="00BF12AA">
      <w:pPr>
        <w:pStyle w:val="BodyBullets"/>
        <w:numPr>
          <w:ilvl w:val="0"/>
          <w:numId w:val="4"/>
        </w:numPr>
        <w:spacing w:after="0"/>
        <w:ind w:left="720"/>
        <w:rPr>
          <w:rFonts w:eastAsia="Yu Gothic"/>
          <w:color w:val="000000" w:themeColor="text1"/>
        </w:rPr>
      </w:pPr>
      <w:hyperlink r:id="rId336" w:history="1">
        <w:r w:rsidRPr="00BF12AA">
          <w:rPr>
            <w:rStyle w:val="Hyperlink"/>
            <w:rFonts w:eastAsia="Yu Gothic"/>
            <w:color w:val="000000" w:themeColor="text1"/>
          </w:rPr>
          <w:t>USGS Releases New Products that Map Four Decades of Land Cover Change</w:t>
        </w:r>
      </w:hyperlink>
    </w:p>
    <w:p w14:paraId="732BE69D" w14:textId="5B284BBA" w:rsidR="00EC3A5E" w:rsidRPr="00BF12AA" w:rsidRDefault="00EC3A5E" w:rsidP="00BF12AA">
      <w:pPr>
        <w:pStyle w:val="BodyBullets"/>
        <w:numPr>
          <w:ilvl w:val="0"/>
          <w:numId w:val="4"/>
        </w:numPr>
        <w:spacing w:after="0"/>
        <w:ind w:left="720"/>
        <w:rPr>
          <w:rFonts w:eastAsia="Yu Gothic"/>
          <w:color w:val="000000" w:themeColor="text1"/>
        </w:rPr>
      </w:pPr>
      <w:r w:rsidRPr="00BF12AA">
        <w:rPr>
          <w:rFonts w:eastAsia="Yu Gothic"/>
          <w:color w:val="000000" w:themeColor="text1"/>
        </w:rPr>
        <w:t>Data Basin has supported the public process for exploring the social and environmental feasibility of offshore wind development off the California coast since 2019</w:t>
      </w:r>
      <w:r w:rsidR="00342954" w:rsidRPr="00BF12AA">
        <w:rPr>
          <w:rFonts w:eastAsia="Yu Gothic"/>
          <w:color w:val="000000" w:themeColor="text1"/>
        </w:rPr>
        <w:t xml:space="preserve">. Click </w:t>
      </w:r>
      <w:hyperlink r:id="rId337" w:tgtFrame="_blank" w:history="1">
        <w:r w:rsidR="00342954" w:rsidRPr="00BF12AA">
          <w:rPr>
            <w:rStyle w:val="Hyperlink"/>
            <w:rFonts w:eastAsia="Yu Gothic"/>
            <w:color w:val="000000" w:themeColor="text1"/>
          </w:rPr>
          <w:t>here</w:t>
        </w:r>
      </w:hyperlink>
      <w:r w:rsidR="00342954" w:rsidRPr="00BF12AA">
        <w:rPr>
          <w:rFonts w:eastAsia="Yu Gothic"/>
          <w:color w:val="000000" w:themeColor="text1"/>
        </w:rPr>
        <w:t xml:space="preserve"> to explore the California Offshore Wind Energy Gateway.</w:t>
      </w:r>
    </w:p>
    <w:p w14:paraId="5EF1B04B" w14:textId="243DAB58" w:rsidR="00342954" w:rsidRPr="00BF12AA" w:rsidRDefault="00F871C6" w:rsidP="00BF12AA">
      <w:pPr>
        <w:pStyle w:val="BodyBullets"/>
        <w:numPr>
          <w:ilvl w:val="0"/>
          <w:numId w:val="4"/>
        </w:numPr>
        <w:spacing w:after="0"/>
        <w:ind w:left="720"/>
        <w:rPr>
          <w:rFonts w:eastAsia="Yu Gothic"/>
          <w:color w:val="000000" w:themeColor="text1"/>
        </w:rPr>
      </w:pPr>
      <w:r w:rsidRPr="00BF12AA">
        <w:rPr>
          <w:rFonts w:eastAsia="Yu Gothic"/>
          <w:color w:val="000000" w:themeColor="text1"/>
        </w:rPr>
        <w:t xml:space="preserve">The </w:t>
      </w:r>
      <w:hyperlink r:id="rId338" w:tgtFrame="_blank" w:history="1">
        <w:r w:rsidRPr="00BF12AA">
          <w:rPr>
            <w:rStyle w:val="Hyperlink"/>
            <w:rFonts w:eastAsia="Yu Gothic"/>
            <w:color w:val="000000" w:themeColor="text1"/>
          </w:rPr>
          <w:t>San Joaquin Valley Project Prioritization Tool (PPT)</w:t>
        </w:r>
      </w:hyperlink>
      <w:r w:rsidRPr="00BF12AA">
        <w:rPr>
          <w:rFonts w:eastAsia="Yu Gothic"/>
          <w:color w:val="000000" w:themeColor="text1"/>
        </w:rPr>
        <w:t xml:space="preserve"> constructed using Data Basin was designed to identify valuable farmland in the San Joaquin Valley so it could be protected from ongoing development in this extremely valuable agricultural area in the state and the country.</w:t>
      </w:r>
    </w:p>
    <w:p w14:paraId="682A1883" w14:textId="61A1DDB7" w:rsidR="00CA2FA7" w:rsidRPr="00BF12AA" w:rsidRDefault="002808CF" w:rsidP="00BF12AA">
      <w:pPr>
        <w:pStyle w:val="BodyBullets"/>
        <w:numPr>
          <w:ilvl w:val="0"/>
          <w:numId w:val="4"/>
        </w:numPr>
        <w:spacing w:after="0"/>
        <w:ind w:left="720"/>
        <w:rPr>
          <w:rFonts w:eastAsia="Yu Gothic"/>
          <w:color w:val="000000" w:themeColor="text1"/>
        </w:rPr>
      </w:pPr>
      <w:r w:rsidRPr="00BF12AA">
        <w:t xml:space="preserve">The New Mexico Energy, Minerals and Natural Resources Department is excited to announce the launch of their new </w:t>
      </w:r>
      <w:r w:rsidR="005005A7" w:rsidRPr="00BF12AA">
        <w:rPr>
          <w:color w:val="000000" w:themeColor="text1"/>
        </w:rPr>
        <w:t xml:space="preserve"> </w:t>
      </w:r>
      <w:hyperlink r:id="rId339" w:history="1">
        <w:r w:rsidR="00F24F2C" w:rsidRPr="00BF12AA">
          <w:rPr>
            <w:rStyle w:val="Hyperlink"/>
            <w:color w:val="000000" w:themeColor="text1"/>
          </w:rPr>
          <w:t>Water Data Act APIs and User Registration portals</w:t>
        </w:r>
      </w:hyperlink>
    </w:p>
    <w:p w14:paraId="12DA8E84" w14:textId="77777777" w:rsidR="00E54D58" w:rsidRPr="00BF12AA" w:rsidRDefault="00E54D58" w:rsidP="00BF12AA">
      <w:pPr>
        <w:pStyle w:val="BodyBullets"/>
        <w:numPr>
          <w:ilvl w:val="0"/>
          <w:numId w:val="0"/>
        </w:numPr>
        <w:spacing w:after="0"/>
        <w:ind w:left="720"/>
        <w:rPr>
          <w:rFonts w:eastAsia="Yu Gothic"/>
          <w:color w:val="000000" w:themeColor="text1"/>
          <w:sz w:val="10"/>
          <w:szCs w:val="10"/>
        </w:rPr>
      </w:pPr>
    </w:p>
    <w:p w14:paraId="01061F38" w14:textId="77777777" w:rsidR="001A35F9" w:rsidRPr="00BF12AA" w:rsidRDefault="001A35F9" w:rsidP="00BF12AA">
      <w:pPr>
        <w:pStyle w:val="BodyBullets"/>
        <w:numPr>
          <w:ilvl w:val="0"/>
          <w:numId w:val="0"/>
        </w:numPr>
        <w:spacing w:after="0"/>
        <w:ind w:left="720"/>
        <w:rPr>
          <w:rFonts w:eastAsia="Yu Gothic"/>
          <w:color w:val="000000" w:themeColor="text1"/>
          <w:sz w:val="4"/>
          <w:szCs w:val="4"/>
        </w:rPr>
      </w:pPr>
    </w:p>
    <w:p w14:paraId="770B6CDF" w14:textId="4ED6E046" w:rsidR="00317FB9" w:rsidRPr="00BF12AA" w:rsidRDefault="00FD672E" w:rsidP="00BF12AA">
      <w:pPr>
        <w:pStyle w:val="Heading1"/>
        <w:spacing w:before="0" w:line="240" w:lineRule="auto"/>
        <w:jc w:val="center"/>
        <w:rPr>
          <w:rFonts w:ascii="Segoe UI" w:hAnsi="Segoe UI" w:cs="Segoe UI"/>
          <w:b/>
          <w:bCs/>
          <w:sz w:val="28"/>
          <w:szCs w:val="28"/>
        </w:rPr>
      </w:pPr>
      <w:bookmarkStart w:id="1297" w:name="_Toc138863530"/>
      <w:bookmarkStart w:id="1298" w:name="_Toc138947968"/>
      <w:bookmarkStart w:id="1299" w:name="_Toc138948923"/>
      <w:bookmarkStart w:id="1300" w:name="_Toc139290545"/>
      <w:bookmarkStart w:id="1301" w:name="_Toc139290655"/>
      <w:bookmarkStart w:id="1302" w:name="_Toc139291416"/>
      <w:bookmarkStart w:id="1303" w:name="_Toc139291586"/>
      <w:bookmarkStart w:id="1304" w:name="_Toc139291738"/>
      <w:bookmarkStart w:id="1305" w:name="_Toc142033668"/>
      <w:bookmarkStart w:id="1306" w:name="_Toc142078825"/>
      <w:bookmarkStart w:id="1307" w:name="_Toc144806420"/>
      <w:bookmarkStart w:id="1308" w:name="_Toc144832095"/>
      <w:bookmarkStart w:id="1309" w:name="_Toc144832270"/>
      <w:bookmarkStart w:id="1310" w:name="_Toc144832333"/>
      <w:bookmarkStart w:id="1311" w:name="_Toc147496162"/>
      <w:bookmarkStart w:id="1312" w:name="_Toc149916461"/>
      <w:bookmarkStart w:id="1313" w:name="_Toc149922578"/>
      <w:bookmarkStart w:id="1314" w:name="_Toc152563737"/>
      <w:bookmarkStart w:id="1315" w:name="_Toc155260151"/>
      <w:bookmarkStart w:id="1316" w:name="_Toc155266280"/>
      <w:bookmarkStart w:id="1317" w:name="_Toc157786345"/>
      <w:bookmarkStart w:id="1318" w:name="_Toc163555322"/>
      <w:bookmarkStart w:id="1319" w:name="_Toc163584235"/>
      <w:bookmarkStart w:id="1320" w:name="_Toc163585903"/>
      <w:bookmarkStart w:id="1321" w:name="_Toc166002368"/>
      <w:bookmarkStart w:id="1322" w:name="_Toc166068011"/>
      <w:bookmarkStart w:id="1323" w:name="_Toc166077766"/>
      <w:bookmarkStart w:id="1324" w:name="_Toc168059616"/>
      <w:bookmarkStart w:id="1325" w:name="_Toc168066803"/>
      <w:bookmarkStart w:id="1326" w:name="_Toc170743919"/>
      <w:bookmarkStart w:id="1327" w:name="_Toc173433113"/>
      <w:bookmarkStart w:id="1328" w:name="_Toc173559831"/>
      <w:bookmarkStart w:id="1329" w:name="_Toc176276520"/>
      <w:bookmarkStart w:id="1330" w:name="_Toc181607094"/>
      <w:bookmarkStart w:id="1331" w:name="_Toc181607153"/>
      <w:r w:rsidRPr="00BF12AA">
        <w:rPr>
          <w:rFonts w:ascii="Segoe UI" w:hAnsi="Segoe UI" w:cs="Segoe UI"/>
          <w:b/>
          <w:bCs/>
          <w:sz w:val="28"/>
          <w:szCs w:val="28"/>
        </w:rPr>
        <w:t>Miscellaneous</w:t>
      </w:r>
      <w:bookmarkStart w:id="1332" w:name="_Toc144806421"/>
      <w:bookmarkStart w:id="1333" w:name="_Toc144832096"/>
      <w:bookmarkStart w:id="1334" w:name="_Toc144832271"/>
      <w:bookmarkStart w:id="1335" w:name="_Toc144832334"/>
      <w:bookmarkStart w:id="1336" w:name="_Toc147496163"/>
      <w:bookmarkStart w:id="1337" w:name="_Toc149916462"/>
      <w:bookmarkStart w:id="1338" w:name="_Toc149922579"/>
      <w:bookmarkStart w:id="1339" w:name="_Toc152563738"/>
      <w:bookmarkStart w:id="1340" w:name="_Toc155260152"/>
      <w:bookmarkStart w:id="1341" w:name="_Toc155266281"/>
      <w:bookmarkStart w:id="1342" w:name="_Toc157786346"/>
      <w:bookmarkStart w:id="1343" w:name="_Toc163555323"/>
      <w:bookmarkStart w:id="1344" w:name="_Toc138863532"/>
      <w:bookmarkStart w:id="1345" w:name="_Toc138947970"/>
      <w:bookmarkStart w:id="1346" w:name="_Toc138948925"/>
      <w:bookmarkStart w:id="1347" w:name="_Toc163584236"/>
      <w:bookmarkStart w:id="1348" w:name="_Toc163585904"/>
      <w:bookmarkStart w:id="1349" w:name="_Toc166002369"/>
      <w:bookmarkStart w:id="1350" w:name="_Toc166068012"/>
      <w:bookmarkStart w:id="1351" w:name="_Toc166077767"/>
      <w:bookmarkStart w:id="1352" w:name="_Toc168059617"/>
      <w:bookmarkStart w:id="1353" w:name="_Toc168066804"/>
      <w:bookmarkStart w:id="1354" w:name="_Toc170743920"/>
      <w:bookmarkStart w:id="1355" w:name="_Toc173433114"/>
      <w:bookmarkStart w:id="1356" w:name="_Toc173559832"/>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14:paraId="055CCC47" w14:textId="01E8B399" w:rsidR="00015E9C" w:rsidRPr="00BF12AA" w:rsidRDefault="00015E9C" w:rsidP="00BF12AA">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FEDERAL</w:t>
      </w:r>
    </w:p>
    <w:p w14:paraId="1CBA28BE" w14:textId="0883C66A" w:rsidR="00351FB5" w:rsidRPr="00BF12AA" w:rsidRDefault="00351FB5" w:rsidP="00BF12AA">
      <w:pPr>
        <w:pStyle w:val="BodyBullets"/>
        <w:spacing w:after="0"/>
        <w:rPr>
          <w:color w:val="000000" w:themeColor="text1"/>
        </w:rPr>
      </w:pPr>
      <w:hyperlink r:id="rId340" w:history="1">
        <w:r w:rsidRPr="00BF12AA">
          <w:rPr>
            <w:rStyle w:val="Hyperlink"/>
            <w:color w:val="000000" w:themeColor="text1"/>
          </w:rPr>
          <w:t>Fact Sheet: Key AI Accomplishments in the Year Since the Biden-Harris Administration’s Landmark Executive Order</w:t>
        </w:r>
      </w:hyperlink>
    </w:p>
    <w:p w14:paraId="54157212" w14:textId="13BEE093" w:rsidR="00015E9C" w:rsidRPr="00BF12AA" w:rsidRDefault="00FB38F5" w:rsidP="00BF12AA">
      <w:pPr>
        <w:pStyle w:val="BodyBullets"/>
        <w:spacing w:after="0"/>
      </w:pPr>
      <w:hyperlink r:id="rId341" w:history="1">
        <w:r w:rsidRPr="00BF12AA">
          <w:rPr>
            <w:rStyle w:val="Hyperlink"/>
            <w:color w:val="auto"/>
            <w:u w:val="none"/>
          </w:rPr>
          <w:t xml:space="preserve">USDA Forest Service welcomes </w:t>
        </w:r>
        <w:r w:rsidRPr="00BF12AA">
          <w:rPr>
            <w:rStyle w:val="Hyperlink"/>
            <w:color w:val="auto"/>
          </w:rPr>
          <w:t>new national director of Fire and Aviation Management</w:t>
        </w:r>
      </w:hyperlink>
    </w:p>
    <w:p w14:paraId="5D5CD1FC" w14:textId="551A5B62" w:rsidR="004E257D" w:rsidRPr="00BF12AA" w:rsidRDefault="00BF12AA" w:rsidP="00BF12AA">
      <w:pPr>
        <w:pStyle w:val="BodyBullets"/>
        <w:spacing w:after="0"/>
        <w:rPr>
          <w:color w:val="000000" w:themeColor="text1"/>
        </w:rPr>
      </w:pPr>
      <w:r w:rsidRPr="00BF12AA">
        <w:t xml:space="preserve">DOI: </w:t>
      </w:r>
      <w:hyperlink r:id="rId342" w:history="1"/>
      <w:hyperlink r:id="rId343" w:history="1"/>
      <w:hyperlink r:id="rId344" w:history="1"/>
      <w:r w:rsidR="004E257D" w:rsidRPr="00BF12AA">
        <w:rPr>
          <w:color w:val="000000" w:themeColor="text1"/>
        </w:rPr>
        <w:t xml:space="preserve">This Week at the </w:t>
      </w:r>
      <w:r w:rsidR="004E257D" w:rsidRPr="00BF12AA">
        <w:t>Interior</w:t>
      </w:r>
      <w:r w:rsidR="00F739D2" w:rsidRPr="00BF12AA">
        <w:t>:</w:t>
      </w:r>
      <w:r w:rsidR="004E257D" w:rsidRPr="00BF12AA">
        <w:t xml:space="preserve"> </w:t>
      </w:r>
      <w:hyperlink r:id="rId345" w:history="1">
        <w:r w:rsidR="00F739D2" w:rsidRPr="00BF12AA">
          <w:rPr>
            <w:rStyle w:val="Hyperlink"/>
            <w:color w:val="000000" w:themeColor="text1"/>
          </w:rPr>
          <w:t>November 1, 2024</w:t>
        </w:r>
      </w:hyperlink>
      <w:hyperlink r:id="rId346" w:history="1">
        <w:r w:rsidR="00F739D2" w:rsidRPr="00BF12AA">
          <w:rPr>
            <w:color w:val="000000" w:themeColor="text1"/>
          </w:rPr>
          <w:t xml:space="preserve"> | </w:t>
        </w:r>
        <w:r w:rsidR="007374B3" w:rsidRPr="00BF12AA">
          <w:rPr>
            <w:rStyle w:val="Hyperlink"/>
            <w:color w:val="000000" w:themeColor="text1"/>
          </w:rPr>
          <w:t>October 25, 2024</w:t>
        </w:r>
      </w:hyperlink>
      <w:r w:rsidR="007374B3" w:rsidRPr="00BF12AA">
        <w:t xml:space="preserve"> | </w:t>
      </w:r>
      <w:hyperlink r:id="rId347" w:history="1">
        <w:r w:rsidR="00FF73DA" w:rsidRPr="00BF12AA">
          <w:rPr>
            <w:rStyle w:val="Hyperlink"/>
            <w:color w:val="auto"/>
          </w:rPr>
          <w:t>October 18, 2024</w:t>
        </w:r>
      </w:hyperlink>
      <w:r w:rsidR="00FF73DA" w:rsidRPr="00BF12AA">
        <w:t xml:space="preserve">  |</w:t>
      </w:r>
      <w:r w:rsidR="007374B3" w:rsidRPr="00BF12AA">
        <w:t xml:space="preserve"> </w:t>
      </w:r>
      <w:hyperlink r:id="rId348" w:history="1">
        <w:r w:rsidR="00664AA9" w:rsidRPr="00BF12AA">
          <w:rPr>
            <w:rStyle w:val="Hyperlink"/>
            <w:color w:val="auto"/>
          </w:rPr>
          <w:t>October 11, 2024</w:t>
        </w:r>
      </w:hyperlink>
      <w:r w:rsidR="00865E70" w:rsidRPr="00BF12AA">
        <w:rPr>
          <w:color w:val="000000" w:themeColor="text1"/>
        </w:rPr>
        <w:t xml:space="preserve"> | </w:t>
      </w:r>
      <w:hyperlink r:id="rId349" w:history="1">
        <w:r w:rsidR="00865E70" w:rsidRPr="00BF12AA">
          <w:rPr>
            <w:rStyle w:val="Hyperlink"/>
            <w:color w:val="000000" w:themeColor="text1"/>
          </w:rPr>
          <w:t>October 4, 2024</w:t>
        </w:r>
      </w:hyperlink>
    </w:p>
    <w:p w14:paraId="0189AA92" w14:textId="77777777" w:rsidR="004E257D" w:rsidRPr="00BF12AA" w:rsidRDefault="004E257D" w:rsidP="00BF12AA">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STATES</w:t>
      </w:r>
    </w:p>
    <w:p w14:paraId="251FADC2" w14:textId="26A7AE21" w:rsidR="00046368" w:rsidRPr="00BF12AA" w:rsidRDefault="00046368" w:rsidP="00BF12AA">
      <w:pPr>
        <w:pStyle w:val="BodyBullets"/>
        <w:spacing w:after="0"/>
        <w:rPr>
          <w:color w:val="000000" w:themeColor="text1"/>
        </w:rPr>
      </w:pPr>
      <w:hyperlink r:id="rId350" w:history="1">
        <w:r w:rsidRPr="00BF12AA">
          <w:rPr>
            <w:rStyle w:val="Hyperlink"/>
            <w:color w:val="000000" w:themeColor="text1"/>
          </w:rPr>
          <w:t>12 states get behind Utah’s lawsuit to take over millions of acres of federally-controlled land</w:t>
        </w:r>
      </w:hyperlink>
    </w:p>
    <w:p w14:paraId="011BD965" w14:textId="590B649D" w:rsidR="00C73ADD" w:rsidRPr="00BF12AA" w:rsidRDefault="00C73ADD" w:rsidP="00BF12AA">
      <w:pPr>
        <w:pStyle w:val="BodyBullets"/>
        <w:spacing w:after="0"/>
        <w:rPr>
          <w:color w:val="000000" w:themeColor="text1"/>
        </w:rPr>
      </w:pPr>
      <w:r w:rsidRPr="00BF12AA">
        <w:rPr>
          <w:color w:val="000000" w:themeColor="text1"/>
        </w:rPr>
        <w:t xml:space="preserve">CA: The Governor’s Office of Planning and Research (OPR) has become the </w:t>
      </w:r>
      <w:hyperlink r:id="rId351" w:tgtFrame="_blank" w:history="1">
        <w:r w:rsidRPr="00BF12AA">
          <w:rPr>
            <w:rStyle w:val="Hyperlink"/>
            <w:color w:val="000000" w:themeColor="text1"/>
          </w:rPr>
          <w:t>Governor’s Office of Land Use and Climate Innovation</w:t>
        </w:r>
      </w:hyperlink>
      <w:r w:rsidRPr="00BF12AA">
        <w:rPr>
          <w:color w:val="000000" w:themeColor="text1"/>
        </w:rPr>
        <w:t xml:space="preserve"> (LCI).</w:t>
      </w:r>
    </w:p>
    <w:p w14:paraId="3279412A" w14:textId="77777777" w:rsidR="00EF16E6" w:rsidRDefault="00EF16E6" w:rsidP="00BF12AA">
      <w:pPr>
        <w:spacing w:before="0" w:after="0" w:line="240" w:lineRule="auto"/>
        <w:ind w:firstLine="360"/>
        <w:rPr>
          <w:rFonts w:ascii="Segoe UI" w:hAnsi="Segoe UI" w:cs="Segoe UI"/>
          <w:b/>
          <w:bCs/>
          <w:color w:val="865640" w:themeColor="accent3"/>
          <w:sz w:val="23"/>
          <w:szCs w:val="23"/>
        </w:rPr>
      </w:pPr>
    </w:p>
    <w:p w14:paraId="6C583A66" w14:textId="77777777" w:rsidR="00EF16E6" w:rsidRDefault="00EF16E6" w:rsidP="00BF12AA">
      <w:pPr>
        <w:spacing w:before="0" w:after="0" w:line="240" w:lineRule="auto"/>
        <w:ind w:firstLine="360"/>
        <w:rPr>
          <w:rFonts w:ascii="Segoe UI" w:hAnsi="Segoe UI" w:cs="Segoe UI"/>
          <w:b/>
          <w:bCs/>
          <w:color w:val="865640" w:themeColor="accent3"/>
          <w:sz w:val="23"/>
          <w:szCs w:val="23"/>
        </w:rPr>
      </w:pPr>
    </w:p>
    <w:p w14:paraId="2DD65DA5" w14:textId="70C5B907" w:rsidR="008B2694" w:rsidRPr="00BF12AA" w:rsidRDefault="008B2694" w:rsidP="00BF12AA">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lastRenderedPageBreak/>
        <w:t>TRIBAL</w:t>
      </w:r>
      <w:r w:rsidR="00A56983" w:rsidRPr="00BF12AA">
        <w:rPr>
          <w:rFonts w:ascii="Segoe UI" w:hAnsi="Segoe UI" w:cs="Segoe UI"/>
          <w:b/>
          <w:bCs/>
          <w:color w:val="865640" w:themeColor="accent3"/>
          <w:sz w:val="23"/>
          <w:szCs w:val="23"/>
        </w:rPr>
        <w:t xml:space="preserve">     </w:t>
      </w:r>
      <w:r w:rsidRPr="00BF12AA">
        <w:rPr>
          <w:rFonts w:ascii="Segoe UI" w:hAnsi="Segoe UI" w:cs="Segoe UI"/>
          <w:b/>
          <w:bCs/>
          <w:color w:val="865640" w:themeColor="accent3"/>
          <w:sz w:val="23"/>
          <w:szCs w:val="23"/>
        </w:rPr>
        <w:t xml:space="preserve">     </w:t>
      </w:r>
    </w:p>
    <w:p w14:paraId="24C756EC" w14:textId="19A31757" w:rsidR="00303348" w:rsidRPr="00BF12AA" w:rsidRDefault="00303348" w:rsidP="00BF12AA">
      <w:pPr>
        <w:pStyle w:val="BodyBullets"/>
        <w:spacing w:after="0"/>
        <w:rPr>
          <w:color w:val="000000" w:themeColor="text1"/>
        </w:rPr>
      </w:pPr>
      <w:hyperlink r:id="rId352" w:history="1">
        <w:r w:rsidRPr="00BF12AA">
          <w:rPr>
            <w:rStyle w:val="Hyperlink"/>
            <w:color w:val="000000" w:themeColor="text1"/>
            <w:u w:val="none"/>
          </w:rPr>
          <w:t>FACT SHEET: President Biden Touts</w:t>
        </w:r>
        <w:r w:rsidRPr="00BF12AA">
          <w:rPr>
            <w:rStyle w:val="Hyperlink"/>
            <w:color w:val="000000" w:themeColor="text1"/>
          </w:rPr>
          <w:t xml:space="preserve"> Historic Support for Indian Country and Transformation of the Nation-to-Nation Relationship with Tribal Nations</w:t>
        </w:r>
      </w:hyperlink>
    </w:p>
    <w:p w14:paraId="5C62E778" w14:textId="03992259" w:rsidR="00BB1D98" w:rsidRPr="00BF12AA" w:rsidRDefault="00BB1D98" w:rsidP="00BF12AA">
      <w:pPr>
        <w:pStyle w:val="BodyBullets"/>
        <w:spacing w:after="0"/>
        <w:rPr>
          <w:color w:val="000000" w:themeColor="text1"/>
        </w:rPr>
      </w:pPr>
      <w:hyperlink r:id="rId353" w:history="1">
        <w:r w:rsidRPr="00BF12AA">
          <w:rPr>
            <w:rStyle w:val="Hyperlink"/>
            <w:color w:val="000000" w:themeColor="text1"/>
            <w:u w:val="none"/>
          </w:rPr>
          <w:t xml:space="preserve">Remarks by President Biden on the </w:t>
        </w:r>
        <w:r w:rsidRPr="00BF12AA">
          <w:rPr>
            <w:rStyle w:val="Hyperlink"/>
            <w:color w:val="000000" w:themeColor="text1"/>
          </w:rPr>
          <w:t>Administration’s Record of Delivering for Tribal Communities, Including Keeping His Promise to Make this Historic Visit to Indian Country</w:t>
        </w:r>
      </w:hyperlink>
    </w:p>
    <w:p w14:paraId="22B58709" w14:textId="36F14CEF" w:rsidR="00A56983" w:rsidRPr="00BF12AA" w:rsidRDefault="00D6446B" w:rsidP="00BF12AA">
      <w:pPr>
        <w:pStyle w:val="BodyBullets"/>
        <w:spacing w:after="0"/>
        <w:rPr>
          <w:color w:val="000000" w:themeColor="text1"/>
        </w:rPr>
      </w:pPr>
      <w:hyperlink r:id="rId354" w:history="1">
        <w:r w:rsidRPr="00BF12AA">
          <w:rPr>
            <w:rStyle w:val="Hyperlink"/>
            <w:color w:val="000000" w:themeColor="text1"/>
            <w:u w:val="none"/>
          </w:rPr>
          <w:t xml:space="preserve">Navajo President Buu Nygren, Navajo Hopi Land Commissioners Tso, Johnson </w:t>
        </w:r>
        <w:proofErr w:type="gramStart"/>
        <w:r w:rsidRPr="00BF12AA">
          <w:rPr>
            <w:rStyle w:val="Hyperlink"/>
            <w:color w:val="000000" w:themeColor="text1"/>
          </w:rPr>
          <w:t>consult</w:t>
        </w:r>
        <w:proofErr w:type="gramEnd"/>
        <w:r w:rsidRPr="00BF12AA">
          <w:rPr>
            <w:rStyle w:val="Hyperlink"/>
            <w:color w:val="000000" w:themeColor="text1"/>
          </w:rPr>
          <w:t xml:space="preserve"> with the White House to address urgent Navajo relocation crisis </w:t>
        </w:r>
      </w:hyperlink>
    </w:p>
    <w:p w14:paraId="2AA84FC0" w14:textId="57CB19CC" w:rsidR="00EF16E6" w:rsidRPr="00BF12AA" w:rsidRDefault="00E62904" w:rsidP="00EF16E6">
      <w:pPr>
        <w:spacing w:before="0" w:after="0" w:line="240" w:lineRule="auto"/>
        <w:ind w:firstLine="360"/>
        <w:rPr>
          <w:rFonts w:ascii="Segoe UI" w:hAnsi="Segoe UI" w:cs="Segoe UI"/>
          <w:b/>
          <w:bCs/>
          <w:color w:val="865640" w:themeColor="accent3"/>
          <w:sz w:val="23"/>
          <w:szCs w:val="23"/>
        </w:rPr>
      </w:pPr>
      <w:r w:rsidRPr="00BF12AA">
        <w:rPr>
          <w:rFonts w:ascii="Segoe UI" w:hAnsi="Segoe UI" w:cs="Segoe UI"/>
          <w:b/>
          <w:bCs/>
          <w:color w:val="865640" w:themeColor="accent3"/>
          <w:sz w:val="23"/>
          <w:szCs w:val="23"/>
        </w:rPr>
        <w:t>INFRASTRUCTURE</w:t>
      </w:r>
    </w:p>
    <w:p w14:paraId="154C18A1" w14:textId="77777777" w:rsidR="00BF12AA" w:rsidRPr="00BF12AA" w:rsidRDefault="00BF12AA" w:rsidP="00BF12AA">
      <w:pPr>
        <w:pStyle w:val="BodyBullets"/>
        <w:spacing w:after="0"/>
        <w:rPr>
          <w:color w:val="000000" w:themeColor="text1"/>
        </w:rPr>
      </w:pPr>
      <w:hyperlink r:id="rId355" w:history="1">
        <w:r w:rsidRPr="00BF12AA">
          <w:rPr>
            <w:rStyle w:val="Hyperlink"/>
            <w:color w:val="000000" w:themeColor="text1"/>
          </w:rPr>
          <w:t>$62 Billion to States</w:t>
        </w:r>
        <w:r w:rsidRPr="00BF12AA">
          <w:rPr>
            <w:rStyle w:val="Hyperlink"/>
            <w:color w:val="000000" w:themeColor="text1"/>
            <w:u w:val="none"/>
          </w:rPr>
          <w:t xml:space="preserve"> for America’s Infrastructure</w:t>
        </w:r>
      </w:hyperlink>
    </w:p>
    <w:p w14:paraId="62D86500" w14:textId="07C47F8A" w:rsidR="003C3AFF" w:rsidRPr="00BF12AA" w:rsidRDefault="00BF12AA" w:rsidP="00BF12AA">
      <w:pPr>
        <w:pStyle w:val="BodyBullets"/>
        <w:spacing w:after="0"/>
        <w:rPr>
          <w:color w:val="000000" w:themeColor="text1"/>
        </w:rPr>
      </w:pPr>
      <w:hyperlink r:id="rId356" w:history="1">
        <w:r w:rsidRPr="00BF12AA">
          <w:rPr>
            <w:rStyle w:val="Hyperlink"/>
            <w:color w:val="000000" w:themeColor="text1"/>
            <w:u w:val="none"/>
          </w:rPr>
          <w:t xml:space="preserve">$4.2 Billion for </w:t>
        </w:r>
        <w:r w:rsidRPr="00BF12AA">
          <w:rPr>
            <w:rStyle w:val="Hyperlink"/>
            <w:color w:val="000000" w:themeColor="text1"/>
          </w:rPr>
          <w:t>Transformational, National Infrastructure Projects</w:t>
        </w:r>
      </w:hyperlink>
      <w:hyperlink r:id="rId357" w:history="1">
        <w:r w:rsidR="003C3AFF" w:rsidRPr="00BF12AA">
          <w:rPr>
            <w:rStyle w:val="Hyperlink"/>
            <w:color w:val="000000" w:themeColor="text1"/>
            <w:u w:val="none"/>
          </w:rPr>
          <w:t xml:space="preserve">$3 Billion of Investments in </w:t>
        </w:r>
        <w:r w:rsidR="003C3AFF" w:rsidRPr="00BF12AA">
          <w:rPr>
            <w:rStyle w:val="Hyperlink"/>
            <w:color w:val="000000" w:themeColor="text1"/>
          </w:rPr>
          <w:t>Clean Ports</w:t>
        </w:r>
      </w:hyperlink>
    </w:p>
    <w:p w14:paraId="31AE3AA1" w14:textId="229FADB9" w:rsidR="00E34200" w:rsidRPr="00BF12AA" w:rsidRDefault="00E34200" w:rsidP="00BF12AA">
      <w:pPr>
        <w:pStyle w:val="BodyBullets"/>
        <w:spacing w:after="0"/>
        <w:rPr>
          <w:color w:val="000000" w:themeColor="text1"/>
        </w:rPr>
      </w:pPr>
      <w:hyperlink r:id="rId358" w:history="1">
        <w:r w:rsidRPr="00BF12AA">
          <w:rPr>
            <w:rStyle w:val="Hyperlink"/>
            <w:color w:val="000000" w:themeColor="text1"/>
            <w:u w:val="none"/>
          </w:rPr>
          <w:t xml:space="preserve">$2.4 Billion in </w:t>
        </w:r>
        <w:r w:rsidRPr="00BF12AA">
          <w:rPr>
            <w:rStyle w:val="Hyperlink"/>
            <w:color w:val="000000" w:themeColor="text1"/>
          </w:rPr>
          <w:t>New Rail Projects</w:t>
        </w:r>
        <w:r w:rsidRPr="00BF12AA">
          <w:rPr>
            <w:rStyle w:val="Hyperlink"/>
            <w:color w:val="000000" w:themeColor="text1"/>
            <w:u w:val="none"/>
          </w:rPr>
          <w:t xml:space="preserve"> to Improve Safety, Strengthen Supply Chains and Grow America’s Freight and Passenger Rail Networks</w:t>
        </w:r>
      </w:hyperlink>
    </w:p>
    <w:p w14:paraId="0DF9B1D0" w14:textId="2D3DA9F7" w:rsidR="009C7F43" w:rsidRPr="00BF12AA" w:rsidRDefault="009C7F43" w:rsidP="00BF12AA">
      <w:pPr>
        <w:pStyle w:val="BodyBullets"/>
        <w:spacing w:after="0"/>
        <w:rPr>
          <w:color w:val="000000" w:themeColor="text1"/>
        </w:rPr>
      </w:pPr>
      <w:hyperlink r:id="rId359" w:history="1">
        <w:r w:rsidRPr="00BF12AA">
          <w:rPr>
            <w:rStyle w:val="Hyperlink"/>
            <w:color w:val="000000" w:themeColor="text1"/>
            <w:u w:val="none"/>
          </w:rPr>
          <w:t xml:space="preserve">$635 Million for </w:t>
        </w:r>
        <w:r w:rsidRPr="00BF12AA">
          <w:rPr>
            <w:rStyle w:val="Hyperlink"/>
            <w:color w:val="000000" w:themeColor="text1"/>
          </w:rPr>
          <w:t>22 Bridge Projects</w:t>
        </w:r>
        <w:r w:rsidRPr="00BF12AA">
          <w:rPr>
            <w:rStyle w:val="Hyperlink"/>
            <w:color w:val="000000" w:themeColor="text1"/>
            <w:u w:val="none"/>
          </w:rPr>
          <w:t xml:space="preserve"> Across the Country</w:t>
        </w:r>
      </w:hyperlink>
    </w:p>
    <w:p w14:paraId="706D47AC" w14:textId="05BB45DA" w:rsidR="00876A60" w:rsidRPr="00BF12AA" w:rsidRDefault="00292C82" w:rsidP="00BF12AA">
      <w:pPr>
        <w:pStyle w:val="BodyBullets"/>
        <w:spacing w:after="0"/>
        <w:rPr>
          <w:color w:val="000000" w:themeColor="text1"/>
        </w:rPr>
      </w:pPr>
      <w:hyperlink r:id="rId360" w:history="1">
        <w:r w:rsidRPr="00BF12AA">
          <w:rPr>
            <w:rStyle w:val="Hyperlink"/>
            <w:color w:val="000000" w:themeColor="text1"/>
            <w:u w:val="none"/>
          </w:rPr>
          <w:t xml:space="preserve">New </w:t>
        </w:r>
        <w:r w:rsidRPr="00BF12AA">
          <w:rPr>
            <w:rStyle w:val="Hyperlink"/>
            <w:color w:val="000000" w:themeColor="text1"/>
          </w:rPr>
          <w:t>Arizona-Mexico Commercial Port</w:t>
        </w:r>
        <w:r w:rsidRPr="00BF12AA">
          <w:rPr>
            <w:rStyle w:val="Hyperlink"/>
            <w:color w:val="000000" w:themeColor="text1"/>
            <w:u w:val="none"/>
          </w:rPr>
          <w:t xml:space="preserve"> Gets $275M Contract</w:t>
        </w:r>
      </w:hyperlink>
    </w:p>
    <w:p w14:paraId="5E09FF2A" w14:textId="37AFDAE5" w:rsidR="00911FBE" w:rsidRPr="00BF12AA" w:rsidRDefault="00911FBE" w:rsidP="00BF12AA">
      <w:pPr>
        <w:pStyle w:val="BodyBullets"/>
        <w:spacing w:after="0"/>
        <w:rPr>
          <w:color w:val="000000" w:themeColor="text1"/>
        </w:rPr>
      </w:pPr>
      <w:hyperlink r:id="rId361" w:history="1">
        <w:r w:rsidRPr="00BF12AA">
          <w:rPr>
            <w:rStyle w:val="Hyperlink"/>
            <w:color w:val="000000" w:themeColor="text1"/>
            <w:u w:val="none"/>
          </w:rPr>
          <w:t xml:space="preserve">ADOT updates state’s strategic plan to enhance </w:t>
        </w:r>
        <w:r w:rsidRPr="00BF12AA">
          <w:rPr>
            <w:rStyle w:val="Hyperlink"/>
            <w:color w:val="000000" w:themeColor="text1"/>
          </w:rPr>
          <w:t>roadway safety</w:t>
        </w:r>
      </w:hyperlink>
    </w:p>
    <w:p w14:paraId="5A8758C1" w14:textId="76EC3068" w:rsidR="0041054F" w:rsidRPr="00BF12AA" w:rsidRDefault="00C26AC2" w:rsidP="00BF12AA">
      <w:pPr>
        <w:pStyle w:val="BodyBullets"/>
        <w:spacing w:after="0"/>
        <w:rPr>
          <w:color w:val="000000" w:themeColor="text1"/>
        </w:rPr>
      </w:pPr>
      <w:hyperlink r:id="rId362" w:history="1">
        <w:r w:rsidRPr="00BF12AA">
          <w:rPr>
            <w:rStyle w:val="Hyperlink"/>
            <w:color w:val="000000" w:themeColor="text1"/>
            <w:u w:val="none"/>
          </w:rPr>
          <w:t xml:space="preserve">Wildlife Connectivity Report Reveals California’s </w:t>
        </w:r>
        <w:r w:rsidRPr="00BF12AA">
          <w:rPr>
            <w:rStyle w:val="Hyperlink"/>
            <w:color w:val="000000" w:themeColor="text1"/>
          </w:rPr>
          <w:t>Bold Approach to Reconnect Animal Habitats Along State Highway System</w:t>
        </w:r>
      </w:hyperlink>
    </w:p>
    <w:p w14:paraId="57C5DB11" w14:textId="01594432" w:rsidR="000521FB" w:rsidRPr="00BF12AA" w:rsidRDefault="00CF619A" w:rsidP="00BF12AA">
      <w:pPr>
        <w:pStyle w:val="BodyBullets"/>
        <w:spacing w:after="0"/>
      </w:pPr>
      <w:hyperlink r:id="rId363" w:history="1">
        <w:r w:rsidRPr="00BF12AA">
          <w:rPr>
            <w:rStyle w:val="Hyperlink"/>
            <w:color w:val="00B050"/>
          </w:rPr>
          <w:t>FRA Offering $1B of Intercity Passenger Rail Grants</w:t>
        </w:r>
      </w:hyperlink>
      <w:r w:rsidR="00E85EB0" w:rsidRPr="00BF12AA">
        <w:rPr>
          <w:rStyle w:val="Hyperlink"/>
          <w:color w:val="00B050"/>
        </w:rPr>
        <w:t>:</w:t>
      </w:r>
      <w:r w:rsidR="0076562C" w:rsidRPr="00BF12AA">
        <w:rPr>
          <w:rStyle w:val="Hyperlink"/>
          <w:color w:val="00B050"/>
          <w:u w:val="none"/>
        </w:rPr>
        <w:t xml:space="preserve"> </w:t>
      </w:r>
      <w:r w:rsidR="00E342BC" w:rsidRPr="00BF12AA">
        <w:t>NO</w:t>
      </w:r>
      <w:r w:rsidR="00E85EB0" w:rsidRPr="00BF12AA">
        <w:t xml:space="preserve">FO </w:t>
      </w:r>
      <w:r w:rsidR="00E23389" w:rsidRPr="00BF12AA">
        <w:t xml:space="preserve">is available </w:t>
      </w:r>
      <w:hyperlink r:id="rId364" w:history="1">
        <w:r w:rsidR="00E342BC" w:rsidRPr="00BF12AA">
          <w:rPr>
            <w:rStyle w:val="Hyperlink"/>
            <w:color w:val="auto"/>
          </w:rPr>
          <w:t>here</w:t>
        </w:r>
      </w:hyperlink>
      <w:r w:rsidR="00E342BC" w:rsidRPr="00BF12AA">
        <w:t xml:space="preserve">. Applications are due no later than </w:t>
      </w:r>
      <w:r w:rsidR="00E342BC" w:rsidRPr="00BF12AA">
        <w:rPr>
          <w:b/>
          <w:bCs/>
        </w:rPr>
        <w:t>December 16, 2024</w:t>
      </w:r>
      <w:r w:rsidR="00690CE2" w:rsidRPr="00BF12AA">
        <w:rPr>
          <w:b/>
          <w:bCs/>
        </w:rPr>
        <w:tab/>
      </w:r>
      <w:hyperlink r:id="rId365" w:history="1"/>
      <w:r w:rsidR="00643D5C" w:rsidRPr="00BF12AA">
        <w:rPr>
          <w:b/>
          <w:bCs/>
        </w:rPr>
        <w:t xml:space="preserve"> </w:t>
      </w:r>
    </w:p>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14:paraId="4D9A2AB5" w14:textId="13D8F5D0" w:rsidR="005403FB" w:rsidRPr="00BF12AA" w:rsidRDefault="000631CF" w:rsidP="00BF12AA">
      <w:pPr>
        <w:pStyle w:val="BodyBullets"/>
        <w:spacing w:after="0"/>
        <w:rPr>
          <w:color w:val="000000" w:themeColor="text1"/>
        </w:rPr>
      </w:pPr>
      <w:r w:rsidRPr="00BF12AA">
        <w:rPr>
          <w:color w:val="000000" w:themeColor="text1"/>
        </w:rPr>
        <w:fldChar w:fldCharType="begin"/>
      </w:r>
      <w:r w:rsidRPr="00BF12AA">
        <w:rPr>
          <w:color w:val="000000" w:themeColor="text1"/>
        </w:rPr>
        <w:instrText>HYPERLINK "https://aashtojournal.transportation.org/utah-dot-installing-new-segment-of-wildlife-fencing/"</w:instrText>
      </w:r>
      <w:r w:rsidRPr="00BF12AA">
        <w:rPr>
          <w:color w:val="000000" w:themeColor="text1"/>
        </w:rPr>
      </w:r>
      <w:r w:rsidRPr="00BF12AA">
        <w:rPr>
          <w:color w:val="000000" w:themeColor="text1"/>
        </w:rPr>
        <w:fldChar w:fldCharType="separate"/>
      </w:r>
      <w:r w:rsidRPr="00BF12AA">
        <w:rPr>
          <w:rStyle w:val="Hyperlink"/>
          <w:color w:val="000000" w:themeColor="text1"/>
          <w:u w:val="none"/>
        </w:rPr>
        <w:t xml:space="preserve">Utah DOT Installing </w:t>
      </w:r>
      <w:r w:rsidRPr="00BF12AA">
        <w:rPr>
          <w:rStyle w:val="Hyperlink"/>
          <w:color w:val="000000" w:themeColor="text1"/>
        </w:rPr>
        <w:t>New Segment of Wildlife Fencing</w:t>
      </w:r>
      <w:r w:rsidRPr="00BF12AA">
        <w:rPr>
          <w:color w:val="000000" w:themeColor="text1"/>
        </w:rPr>
        <w:fldChar w:fldCharType="end"/>
      </w:r>
    </w:p>
    <w:sectPr w:rsidR="005403FB" w:rsidRPr="00BF12AA" w:rsidSect="00126F64">
      <w:footerReference w:type="even" r:id="rId366"/>
      <w:footerReference w:type="default" r:id="rId36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FA291" w14:textId="77777777" w:rsidR="00F64B9C" w:rsidRDefault="00F64B9C">
      <w:pPr>
        <w:spacing w:after="0" w:line="240" w:lineRule="auto"/>
      </w:pPr>
      <w:r>
        <w:separator/>
      </w:r>
    </w:p>
  </w:endnote>
  <w:endnote w:type="continuationSeparator" w:id="0">
    <w:p w14:paraId="57A4D1F4" w14:textId="77777777" w:rsidR="00F64B9C" w:rsidRDefault="00F6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25ED0" w14:textId="77777777" w:rsidR="00F64B9C" w:rsidRDefault="00F64B9C">
      <w:pPr>
        <w:spacing w:after="0" w:line="240" w:lineRule="auto"/>
      </w:pPr>
      <w:r>
        <w:separator/>
      </w:r>
    </w:p>
  </w:footnote>
  <w:footnote w:type="continuationSeparator" w:id="0">
    <w:p w14:paraId="37199379" w14:textId="77777777" w:rsidR="00F64B9C" w:rsidRDefault="00F64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B79"/>
    <w:multiLevelType w:val="multilevel"/>
    <w:tmpl w:val="FC84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68008F"/>
    <w:multiLevelType w:val="hybridMultilevel"/>
    <w:tmpl w:val="1A0E0708"/>
    <w:lvl w:ilvl="0" w:tplc="2AB2704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DC18F5"/>
    <w:multiLevelType w:val="hybridMultilevel"/>
    <w:tmpl w:val="3B6CF1C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EC34A3"/>
    <w:multiLevelType w:val="multilevel"/>
    <w:tmpl w:val="2F682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42B80"/>
    <w:multiLevelType w:val="multilevel"/>
    <w:tmpl w:val="17FA5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A21DF"/>
    <w:multiLevelType w:val="multilevel"/>
    <w:tmpl w:val="5CAC9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C16B9"/>
    <w:multiLevelType w:val="multilevel"/>
    <w:tmpl w:val="F13E6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625F8"/>
    <w:multiLevelType w:val="multilevel"/>
    <w:tmpl w:val="C4A46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82300"/>
    <w:multiLevelType w:val="hybridMultilevel"/>
    <w:tmpl w:val="E4B80D2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7D54CA5"/>
    <w:multiLevelType w:val="multilevel"/>
    <w:tmpl w:val="3F0AE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F1244"/>
    <w:multiLevelType w:val="multilevel"/>
    <w:tmpl w:val="F55ED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A21C2"/>
    <w:multiLevelType w:val="multilevel"/>
    <w:tmpl w:val="854C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D2ED5"/>
    <w:multiLevelType w:val="multilevel"/>
    <w:tmpl w:val="DE4E1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3387A"/>
    <w:multiLevelType w:val="multilevel"/>
    <w:tmpl w:val="E54E9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6577C"/>
    <w:multiLevelType w:val="multilevel"/>
    <w:tmpl w:val="DC28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13CD2"/>
    <w:multiLevelType w:val="multilevel"/>
    <w:tmpl w:val="E730D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D5254"/>
    <w:multiLevelType w:val="hybridMultilevel"/>
    <w:tmpl w:val="3E12CB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D30DB"/>
    <w:multiLevelType w:val="multilevel"/>
    <w:tmpl w:val="FD68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22F7D"/>
    <w:multiLevelType w:val="multilevel"/>
    <w:tmpl w:val="74CC48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AE31D2"/>
    <w:multiLevelType w:val="multilevel"/>
    <w:tmpl w:val="1BDC2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D274C"/>
    <w:multiLevelType w:val="hybridMultilevel"/>
    <w:tmpl w:val="74BE1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107A48"/>
    <w:multiLevelType w:val="hybridMultilevel"/>
    <w:tmpl w:val="E53CA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061259"/>
    <w:multiLevelType w:val="hybridMultilevel"/>
    <w:tmpl w:val="C39A6A1E"/>
    <w:lvl w:ilvl="0" w:tplc="77D2133C">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2F0014"/>
    <w:multiLevelType w:val="multilevel"/>
    <w:tmpl w:val="34CCF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329D8"/>
    <w:multiLevelType w:val="multilevel"/>
    <w:tmpl w:val="038C9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9521F"/>
    <w:multiLevelType w:val="hybridMultilevel"/>
    <w:tmpl w:val="84D45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BA39D4"/>
    <w:multiLevelType w:val="hybridMultilevel"/>
    <w:tmpl w:val="661A67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832EE4"/>
    <w:multiLevelType w:val="multilevel"/>
    <w:tmpl w:val="15A489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D77D5C"/>
    <w:multiLevelType w:val="multilevel"/>
    <w:tmpl w:val="1F4AB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F7369"/>
    <w:multiLevelType w:val="multilevel"/>
    <w:tmpl w:val="B7107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E1A30"/>
    <w:multiLevelType w:val="hybridMultilevel"/>
    <w:tmpl w:val="C97882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EE3972"/>
    <w:multiLevelType w:val="hybridMultilevel"/>
    <w:tmpl w:val="20744A64"/>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34"/>
  </w:num>
  <w:num w:numId="2" w16cid:durableId="1430009152">
    <w:abstractNumId w:val="2"/>
  </w:num>
  <w:num w:numId="3" w16cid:durableId="942615157">
    <w:abstractNumId w:val="32"/>
  </w:num>
  <w:num w:numId="4" w16cid:durableId="261111721">
    <w:abstractNumId w:val="33"/>
  </w:num>
  <w:num w:numId="5" w16cid:durableId="1992980130">
    <w:abstractNumId w:val="24"/>
  </w:num>
  <w:num w:numId="6" w16cid:durableId="490950770">
    <w:abstractNumId w:val="34"/>
  </w:num>
  <w:num w:numId="7" w16cid:durableId="694814283">
    <w:abstractNumId w:val="34"/>
  </w:num>
  <w:num w:numId="8" w16cid:durableId="2032149309">
    <w:abstractNumId w:val="3"/>
  </w:num>
  <w:num w:numId="9" w16cid:durableId="1648195531">
    <w:abstractNumId w:val="0"/>
  </w:num>
  <w:num w:numId="10" w16cid:durableId="242640689">
    <w:abstractNumId w:val="1"/>
  </w:num>
  <w:num w:numId="11" w16cid:durableId="1980767372">
    <w:abstractNumId w:val="21"/>
  </w:num>
  <w:num w:numId="12" w16cid:durableId="270207081">
    <w:abstractNumId w:val="18"/>
  </w:num>
  <w:num w:numId="13" w16cid:durableId="1905946151">
    <w:abstractNumId w:val="10"/>
  </w:num>
  <w:num w:numId="14" w16cid:durableId="846364260">
    <w:abstractNumId w:val="4"/>
  </w:num>
  <w:num w:numId="15" w16cid:durableId="1195075357">
    <w:abstractNumId w:val="12"/>
  </w:num>
  <w:num w:numId="16" w16cid:durableId="2019116106">
    <w:abstractNumId w:val="11"/>
  </w:num>
  <w:num w:numId="17" w16cid:durableId="814878160">
    <w:abstractNumId w:val="30"/>
  </w:num>
  <w:num w:numId="18" w16cid:durableId="803356353">
    <w:abstractNumId w:val="31"/>
  </w:num>
  <w:num w:numId="19" w16cid:durableId="1974556699">
    <w:abstractNumId w:val="22"/>
  </w:num>
  <w:num w:numId="20" w16cid:durableId="826088769">
    <w:abstractNumId w:val="5"/>
  </w:num>
  <w:num w:numId="21" w16cid:durableId="40791859">
    <w:abstractNumId w:val="15"/>
  </w:num>
  <w:num w:numId="22" w16cid:durableId="1975720300">
    <w:abstractNumId w:val="27"/>
  </w:num>
  <w:num w:numId="23" w16cid:durableId="74521657">
    <w:abstractNumId w:val="34"/>
  </w:num>
  <w:num w:numId="24" w16cid:durableId="215167340">
    <w:abstractNumId w:val="14"/>
  </w:num>
  <w:num w:numId="25" w16cid:durableId="541283201">
    <w:abstractNumId w:val="26"/>
  </w:num>
  <w:num w:numId="26" w16cid:durableId="2106925097">
    <w:abstractNumId w:val="6"/>
  </w:num>
  <w:num w:numId="27" w16cid:durableId="1785929">
    <w:abstractNumId w:val="7"/>
  </w:num>
  <w:num w:numId="28" w16cid:durableId="500705185">
    <w:abstractNumId w:val="25"/>
  </w:num>
  <w:num w:numId="29" w16cid:durableId="1129858300">
    <w:abstractNumId w:val="8"/>
  </w:num>
  <w:num w:numId="30" w16cid:durableId="668869323">
    <w:abstractNumId w:val="29"/>
  </w:num>
  <w:num w:numId="31" w16cid:durableId="316568401">
    <w:abstractNumId w:val="20"/>
  </w:num>
  <w:num w:numId="32" w16cid:durableId="626356096">
    <w:abstractNumId w:val="34"/>
  </w:num>
  <w:num w:numId="33" w16cid:durableId="932133435">
    <w:abstractNumId w:val="34"/>
  </w:num>
  <w:num w:numId="34" w16cid:durableId="1881238615">
    <w:abstractNumId w:val="16"/>
  </w:num>
  <w:num w:numId="35" w16cid:durableId="1884442945">
    <w:abstractNumId w:val="34"/>
  </w:num>
  <w:num w:numId="36" w16cid:durableId="1087195331">
    <w:abstractNumId w:val="4"/>
  </w:num>
  <w:num w:numId="37" w16cid:durableId="1141387840">
    <w:abstractNumId w:val="34"/>
  </w:num>
  <w:num w:numId="38" w16cid:durableId="2054694165">
    <w:abstractNumId w:val="34"/>
  </w:num>
  <w:num w:numId="39" w16cid:durableId="322708384">
    <w:abstractNumId w:val="19"/>
  </w:num>
  <w:num w:numId="40" w16cid:durableId="888226247">
    <w:abstractNumId w:val="34"/>
  </w:num>
  <w:num w:numId="41" w16cid:durableId="1534417082">
    <w:abstractNumId w:val="34"/>
  </w:num>
  <w:num w:numId="42" w16cid:durableId="61611647">
    <w:abstractNumId w:val="13"/>
  </w:num>
  <w:num w:numId="43" w16cid:durableId="417022101">
    <w:abstractNumId w:val="17"/>
  </w:num>
  <w:num w:numId="44" w16cid:durableId="132986464">
    <w:abstractNumId w:val="9"/>
  </w:num>
  <w:num w:numId="45" w16cid:durableId="99035907">
    <w:abstractNumId w:val="23"/>
  </w:num>
  <w:num w:numId="46" w16cid:durableId="193150599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637"/>
    <w:rsid w:val="0000087D"/>
    <w:rsid w:val="00000918"/>
    <w:rsid w:val="00000982"/>
    <w:rsid w:val="00000A6F"/>
    <w:rsid w:val="00000C44"/>
    <w:rsid w:val="00001067"/>
    <w:rsid w:val="0000162B"/>
    <w:rsid w:val="00001815"/>
    <w:rsid w:val="00001CCE"/>
    <w:rsid w:val="0000215A"/>
    <w:rsid w:val="000034A7"/>
    <w:rsid w:val="000034F8"/>
    <w:rsid w:val="00003535"/>
    <w:rsid w:val="00003654"/>
    <w:rsid w:val="000044FA"/>
    <w:rsid w:val="00004947"/>
    <w:rsid w:val="00004D40"/>
    <w:rsid w:val="00004E6C"/>
    <w:rsid w:val="00005753"/>
    <w:rsid w:val="0000588C"/>
    <w:rsid w:val="00005B69"/>
    <w:rsid w:val="00005BCD"/>
    <w:rsid w:val="00005DE9"/>
    <w:rsid w:val="00006081"/>
    <w:rsid w:val="00006552"/>
    <w:rsid w:val="00006882"/>
    <w:rsid w:val="00006DE3"/>
    <w:rsid w:val="000071B1"/>
    <w:rsid w:val="000071F1"/>
    <w:rsid w:val="000077C1"/>
    <w:rsid w:val="00007930"/>
    <w:rsid w:val="00007CF1"/>
    <w:rsid w:val="00007E39"/>
    <w:rsid w:val="0001000A"/>
    <w:rsid w:val="000102B2"/>
    <w:rsid w:val="00010341"/>
    <w:rsid w:val="00010648"/>
    <w:rsid w:val="000108D2"/>
    <w:rsid w:val="00010AEB"/>
    <w:rsid w:val="00010E37"/>
    <w:rsid w:val="000112B8"/>
    <w:rsid w:val="00011E3B"/>
    <w:rsid w:val="000124EC"/>
    <w:rsid w:val="000127B7"/>
    <w:rsid w:val="0001329A"/>
    <w:rsid w:val="00013409"/>
    <w:rsid w:val="00013505"/>
    <w:rsid w:val="000135F3"/>
    <w:rsid w:val="00013A9F"/>
    <w:rsid w:val="00013D91"/>
    <w:rsid w:val="00013EE4"/>
    <w:rsid w:val="000147CC"/>
    <w:rsid w:val="00014D9E"/>
    <w:rsid w:val="00014F1C"/>
    <w:rsid w:val="000151FC"/>
    <w:rsid w:val="00015419"/>
    <w:rsid w:val="00015456"/>
    <w:rsid w:val="00015546"/>
    <w:rsid w:val="00015A27"/>
    <w:rsid w:val="00015DD0"/>
    <w:rsid w:val="00015E9C"/>
    <w:rsid w:val="000160E3"/>
    <w:rsid w:val="000162FD"/>
    <w:rsid w:val="000163D7"/>
    <w:rsid w:val="0001644F"/>
    <w:rsid w:val="0001656B"/>
    <w:rsid w:val="00016C52"/>
    <w:rsid w:val="00016D64"/>
    <w:rsid w:val="00017459"/>
    <w:rsid w:val="000178A9"/>
    <w:rsid w:val="00017F36"/>
    <w:rsid w:val="000201B8"/>
    <w:rsid w:val="00020586"/>
    <w:rsid w:val="00020D57"/>
    <w:rsid w:val="00021482"/>
    <w:rsid w:val="00021562"/>
    <w:rsid w:val="000215E3"/>
    <w:rsid w:val="000217D3"/>
    <w:rsid w:val="00021C6E"/>
    <w:rsid w:val="00021EA6"/>
    <w:rsid w:val="00022346"/>
    <w:rsid w:val="0002286A"/>
    <w:rsid w:val="000229B2"/>
    <w:rsid w:val="00022B05"/>
    <w:rsid w:val="00022B84"/>
    <w:rsid w:val="00022D76"/>
    <w:rsid w:val="00022EB0"/>
    <w:rsid w:val="00022FD2"/>
    <w:rsid w:val="00023100"/>
    <w:rsid w:val="00023160"/>
    <w:rsid w:val="00023236"/>
    <w:rsid w:val="000236EB"/>
    <w:rsid w:val="00023C8D"/>
    <w:rsid w:val="0002405C"/>
    <w:rsid w:val="00024296"/>
    <w:rsid w:val="000244FD"/>
    <w:rsid w:val="00024C38"/>
    <w:rsid w:val="000251C0"/>
    <w:rsid w:val="00025250"/>
    <w:rsid w:val="000255BF"/>
    <w:rsid w:val="000255C5"/>
    <w:rsid w:val="00025BA8"/>
    <w:rsid w:val="00025FA1"/>
    <w:rsid w:val="00025FF0"/>
    <w:rsid w:val="00026075"/>
    <w:rsid w:val="0002625F"/>
    <w:rsid w:val="000267EB"/>
    <w:rsid w:val="00027115"/>
    <w:rsid w:val="000274DD"/>
    <w:rsid w:val="00027573"/>
    <w:rsid w:val="000277C6"/>
    <w:rsid w:val="0002784B"/>
    <w:rsid w:val="00030277"/>
    <w:rsid w:val="00030523"/>
    <w:rsid w:val="00030742"/>
    <w:rsid w:val="000308F3"/>
    <w:rsid w:val="00030F20"/>
    <w:rsid w:val="000310E4"/>
    <w:rsid w:val="00031196"/>
    <w:rsid w:val="00031816"/>
    <w:rsid w:val="00031EA9"/>
    <w:rsid w:val="00031FFE"/>
    <w:rsid w:val="0003235B"/>
    <w:rsid w:val="00032368"/>
    <w:rsid w:val="00032870"/>
    <w:rsid w:val="00032BA1"/>
    <w:rsid w:val="00032CD7"/>
    <w:rsid w:val="00032CE2"/>
    <w:rsid w:val="00032DC9"/>
    <w:rsid w:val="00032FDB"/>
    <w:rsid w:val="0003301D"/>
    <w:rsid w:val="00033103"/>
    <w:rsid w:val="00033247"/>
    <w:rsid w:val="00033AAF"/>
    <w:rsid w:val="00033E56"/>
    <w:rsid w:val="00033F7C"/>
    <w:rsid w:val="000340AF"/>
    <w:rsid w:val="000340C9"/>
    <w:rsid w:val="0003412F"/>
    <w:rsid w:val="00034600"/>
    <w:rsid w:val="0003462F"/>
    <w:rsid w:val="000346D4"/>
    <w:rsid w:val="00034B5E"/>
    <w:rsid w:val="00034B60"/>
    <w:rsid w:val="00034D81"/>
    <w:rsid w:val="00035212"/>
    <w:rsid w:val="00035951"/>
    <w:rsid w:val="00035DB7"/>
    <w:rsid w:val="00035F44"/>
    <w:rsid w:val="00036338"/>
    <w:rsid w:val="000363AB"/>
    <w:rsid w:val="0003671A"/>
    <w:rsid w:val="00036933"/>
    <w:rsid w:val="00036AD9"/>
    <w:rsid w:val="00036C36"/>
    <w:rsid w:val="00036D1E"/>
    <w:rsid w:val="00036F55"/>
    <w:rsid w:val="00037248"/>
    <w:rsid w:val="0003750E"/>
    <w:rsid w:val="000377A6"/>
    <w:rsid w:val="00037BF3"/>
    <w:rsid w:val="0004004D"/>
    <w:rsid w:val="00040281"/>
    <w:rsid w:val="0004071A"/>
    <w:rsid w:val="00040AFE"/>
    <w:rsid w:val="00040B43"/>
    <w:rsid w:val="000414F1"/>
    <w:rsid w:val="000415C1"/>
    <w:rsid w:val="000416A9"/>
    <w:rsid w:val="000416BB"/>
    <w:rsid w:val="00041D8A"/>
    <w:rsid w:val="00041E48"/>
    <w:rsid w:val="000426F9"/>
    <w:rsid w:val="00042BAF"/>
    <w:rsid w:val="00042EDB"/>
    <w:rsid w:val="00042FF8"/>
    <w:rsid w:val="000431CA"/>
    <w:rsid w:val="000434FA"/>
    <w:rsid w:val="00043CEE"/>
    <w:rsid w:val="000441A0"/>
    <w:rsid w:val="0004441F"/>
    <w:rsid w:val="00044A38"/>
    <w:rsid w:val="00044AC5"/>
    <w:rsid w:val="00044D9D"/>
    <w:rsid w:val="0004542E"/>
    <w:rsid w:val="000456F4"/>
    <w:rsid w:val="00045A21"/>
    <w:rsid w:val="00045CAD"/>
    <w:rsid w:val="00045D9B"/>
    <w:rsid w:val="00045E72"/>
    <w:rsid w:val="00046368"/>
    <w:rsid w:val="0004643B"/>
    <w:rsid w:val="00046554"/>
    <w:rsid w:val="0004656A"/>
    <w:rsid w:val="00046924"/>
    <w:rsid w:val="00046948"/>
    <w:rsid w:val="00046B7A"/>
    <w:rsid w:val="00046B9E"/>
    <w:rsid w:val="00046C5A"/>
    <w:rsid w:val="00046CB1"/>
    <w:rsid w:val="00046F2A"/>
    <w:rsid w:val="000476DB"/>
    <w:rsid w:val="0004785D"/>
    <w:rsid w:val="00047CCD"/>
    <w:rsid w:val="00047EA1"/>
    <w:rsid w:val="00050018"/>
    <w:rsid w:val="000501B8"/>
    <w:rsid w:val="00050534"/>
    <w:rsid w:val="00051185"/>
    <w:rsid w:val="000511E6"/>
    <w:rsid w:val="0005163B"/>
    <w:rsid w:val="00051D8B"/>
    <w:rsid w:val="00051E57"/>
    <w:rsid w:val="000521FB"/>
    <w:rsid w:val="00052319"/>
    <w:rsid w:val="00052559"/>
    <w:rsid w:val="00052EF1"/>
    <w:rsid w:val="0005312F"/>
    <w:rsid w:val="0005321D"/>
    <w:rsid w:val="00053371"/>
    <w:rsid w:val="000533DD"/>
    <w:rsid w:val="00053800"/>
    <w:rsid w:val="00053BF7"/>
    <w:rsid w:val="00053EC0"/>
    <w:rsid w:val="00053EC5"/>
    <w:rsid w:val="000540B9"/>
    <w:rsid w:val="000541B5"/>
    <w:rsid w:val="000541E9"/>
    <w:rsid w:val="000549DF"/>
    <w:rsid w:val="00055068"/>
    <w:rsid w:val="00055518"/>
    <w:rsid w:val="00055709"/>
    <w:rsid w:val="00055B09"/>
    <w:rsid w:val="00055B66"/>
    <w:rsid w:val="00055E46"/>
    <w:rsid w:val="00055F99"/>
    <w:rsid w:val="00055FB5"/>
    <w:rsid w:val="0005617A"/>
    <w:rsid w:val="000562A3"/>
    <w:rsid w:val="00056541"/>
    <w:rsid w:val="00056733"/>
    <w:rsid w:val="00056AE8"/>
    <w:rsid w:val="00057247"/>
    <w:rsid w:val="000575D9"/>
    <w:rsid w:val="00057666"/>
    <w:rsid w:val="00057688"/>
    <w:rsid w:val="00057734"/>
    <w:rsid w:val="00057790"/>
    <w:rsid w:val="00057A41"/>
    <w:rsid w:val="00057E75"/>
    <w:rsid w:val="00057F1B"/>
    <w:rsid w:val="000604C8"/>
    <w:rsid w:val="00060847"/>
    <w:rsid w:val="00060D9F"/>
    <w:rsid w:val="000616E8"/>
    <w:rsid w:val="000617AF"/>
    <w:rsid w:val="00061920"/>
    <w:rsid w:val="00061B6E"/>
    <w:rsid w:val="000623C0"/>
    <w:rsid w:val="00062749"/>
    <w:rsid w:val="00062911"/>
    <w:rsid w:val="000629D5"/>
    <w:rsid w:val="00062F0C"/>
    <w:rsid w:val="00063007"/>
    <w:rsid w:val="000631CF"/>
    <w:rsid w:val="00063985"/>
    <w:rsid w:val="000642A6"/>
    <w:rsid w:val="000643B3"/>
    <w:rsid w:val="000653C2"/>
    <w:rsid w:val="0006552C"/>
    <w:rsid w:val="00065776"/>
    <w:rsid w:val="00065D5B"/>
    <w:rsid w:val="00065E26"/>
    <w:rsid w:val="0006618F"/>
    <w:rsid w:val="0006693B"/>
    <w:rsid w:val="0006693E"/>
    <w:rsid w:val="000669A1"/>
    <w:rsid w:val="00066CE9"/>
    <w:rsid w:val="00066EFA"/>
    <w:rsid w:val="000670EF"/>
    <w:rsid w:val="00067132"/>
    <w:rsid w:val="00067138"/>
    <w:rsid w:val="000675B2"/>
    <w:rsid w:val="00067682"/>
    <w:rsid w:val="000676FA"/>
    <w:rsid w:val="00067B96"/>
    <w:rsid w:val="00067B9D"/>
    <w:rsid w:val="00067C2C"/>
    <w:rsid w:val="00067FFD"/>
    <w:rsid w:val="0007031D"/>
    <w:rsid w:val="000709BD"/>
    <w:rsid w:val="0007131B"/>
    <w:rsid w:val="0007134E"/>
    <w:rsid w:val="00071441"/>
    <w:rsid w:val="00071539"/>
    <w:rsid w:val="00071702"/>
    <w:rsid w:val="00071777"/>
    <w:rsid w:val="00071D1B"/>
    <w:rsid w:val="00071EEA"/>
    <w:rsid w:val="00071FB0"/>
    <w:rsid w:val="00071FFE"/>
    <w:rsid w:val="0007210C"/>
    <w:rsid w:val="00072667"/>
    <w:rsid w:val="000729F2"/>
    <w:rsid w:val="00072CFF"/>
    <w:rsid w:val="0007309C"/>
    <w:rsid w:val="00073139"/>
    <w:rsid w:val="000732D2"/>
    <w:rsid w:val="00073320"/>
    <w:rsid w:val="0007337C"/>
    <w:rsid w:val="000734D6"/>
    <w:rsid w:val="00073974"/>
    <w:rsid w:val="00073C89"/>
    <w:rsid w:val="000741A5"/>
    <w:rsid w:val="0007457D"/>
    <w:rsid w:val="00074955"/>
    <w:rsid w:val="00074979"/>
    <w:rsid w:val="00074C21"/>
    <w:rsid w:val="00074DB9"/>
    <w:rsid w:val="00074F98"/>
    <w:rsid w:val="00075216"/>
    <w:rsid w:val="00075794"/>
    <w:rsid w:val="00075796"/>
    <w:rsid w:val="000762B8"/>
    <w:rsid w:val="00076F38"/>
    <w:rsid w:val="00076FDC"/>
    <w:rsid w:val="0007752E"/>
    <w:rsid w:val="0007783B"/>
    <w:rsid w:val="00080106"/>
    <w:rsid w:val="0008016D"/>
    <w:rsid w:val="000801ED"/>
    <w:rsid w:val="0008022A"/>
    <w:rsid w:val="00080B7D"/>
    <w:rsid w:val="00080CA5"/>
    <w:rsid w:val="000813D3"/>
    <w:rsid w:val="00081454"/>
    <w:rsid w:val="000819CA"/>
    <w:rsid w:val="00081E29"/>
    <w:rsid w:val="000821F8"/>
    <w:rsid w:val="0008267D"/>
    <w:rsid w:val="000828C1"/>
    <w:rsid w:val="00082A51"/>
    <w:rsid w:val="00082D65"/>
    <w:rsid w:val="00082DAE"/>
    <w:rsid w:val="0008308D"/>
    <w:rsid w:val="00083303"/>
    <w:rsid w:val="00083690"/>
    <w:rsid w:val="00083829"/>
    <w:rsid w:val="00083AEB"/>
    <w:rsid w:val="00083B39"/>
    <w:rsid w:val="00083D21"/>
    <w:rsid w:val="00083E49"/>
    <w:rsid w:val="00084283"/>
    <w:rsid w:val="000843C6"/>
    <w:rsid w:val="00084942"/>
    <w:rsid w:val="00084A5B"/>
    <w:rsid w:val="00084D44"/>
    <w:rsid w:val="00084E58"/>
    <w:rsid w:val="00084E9E"/>
    <w:rsid w:val="000850D8"/>
    <w:rsid w:val="0008530A"/>
    <w:rsid w:val="00085823"/>
    <w:rsid w:val="00086320"/>
    <w:rsid w:val="00086A3D"/>
    <w:rsid w:val="00086EBF"/>
    <w:rsid w:val="000871AB"/>
    <w:rsid w:val="000873AD"/>
    <w:rsid w:val="00087613"/>
    <w:rsid w:val="00087656"/>
    <w:rsid w:val="00087CB4"/>
    <w:rsid w:val="0009008D"/>
    <w:rsid w:val="00090171"/>
    <w:rsid w:val="000906CB"/>
    <w:rsid w:val="00090814"/>
    <w:rsid w:val="0009089A"/>
    <w:rsid w:val="00090DFA"/>
    <w:rsid w:val="000912B5"/>
    <w:rsid w:val="00091421"/>
    <w:rsid w:val="000918A2"/>
    <w:rsid w:val="00091A14"/>
    <w:rsid w:val="00091C56"/>
    <w:rsid w:val="0009221B"/>
    <w:rsid w:val="000922D1"/>
    <w:rsid w:val="00092556"/>
    <w:rsid w:val="000932A2"/>
    <w:rsid w:val="00093C77"/>
    <w:rsid w:val="00093CF5"/>
    <w:rsid w:val="000942A1"/>
    <w:rsid w:val="00094391"/>
    <w:rsid w:val="000944A1"/>
    <w:rsid w:val="000944B4"/>
    <w:rsid w:val="00094956"/>
    <w:rsid w:val="00094C3F"/>
    <w:rsid w:val="00094E75"/>
    <w:rsid w:val="000954D3"/>
    <w:rsid w:val="00095A6A"/>
    <w:rsid w:val="00095E53"/>
    <w:rsid w:val="00096395"/>
    <w:rsid w:val="0009655C"/>
    <w:rsid w:val="0009659E"/>
    <w:rsid w:val="00096B1B"/>
    <w:rsid w:val="00096C7B"/>
    <w:rsid w:val="00096EA0"/>
    <w:rsid w:val="00096EB3"/>
    <w:rsid w:val="00096FCA"/>
    <w:rsid w:val="00097283"/>
    <w:rsid w:val="000972A9"/>
    <w:rsid w:val="00097AC8"/>
    <w:rsid w:val="00097E3E"/>
    <w:rsid w:val="000A002B"/>
    <w:rsid w:val="000A014D"/>
    <w:rsid w:val="000A03B1"/>
    <w:rsid w:val="000A072D"/>
    <w:rsid w:val="000A17BE"/>
    <w:rsid w:val="000A1ED1"/>
    <w:rsid w:val="000A1EDE"/>
    <w:rsid w:val="000A2821"/>
    <w:rsid w:val="000A29C7"/>
    <w:rsid w:val="000A2BB9"/>
    <w:rsid w:val="000A2D2F"/>
    <w:rsid w:val="000A2F70"/>
    <w:rsid w:val="000A3393"/>
    <w:rsid w:val="000A3511"/>
    <w:rsid w:val="000A38F8"/>
    <w:rsid w:val="000A3DBC"/>
    <w:rsid w:val="000A4310"/>
    <w:rsid w:val="000A43B8"/>
    <w:rsid w:val="000A4581"/>
    <w:rsid w:val="000A45CF"/>
    <w:rsid w:val="000A4953"/>
    <w:rsid w:val="000A52E5"/>
    <w:rsid w:val="000A530C"/>
    <w:rsid w:val="000A5681"/>
    <w:rsid w:val="000A5EC7"/>
    <w:rsid w:val="000A5EDF"/>
    <w:rsid w:val="000A6945"/>
    <w:rsid w:val="000A6B09"/>
    <w:rsid w:val="000A6DBA"/>
    <w:rsid w:val="000A733F"/>
    <w:rsid w:val="000A7577"/>
    <w:rsid w:val="000A76FD"/>
    <w:rsid w:val="000B02C7"/>
    <w:rsid w:val="000B05B1"/>
    <w:rsid w:val="000B0ACA"/>
    <w:rsid w:val="000B0F81"/>
    <w:rsid w:val="000B101F"/>
    <w:rsid w:val="000B126D"/>
    <w:rsid w:val="000B1370"/>
    <w:rsid w:val="000B18A0"/>
    <w:rsid w:val="000B1F01"/>
    <w:rsid w:val="000B2077"/>
    <w:rsid w:val="000B265B"/>
    <w:rsid w:val="000B26F5"/>
    <w:rsid w:val="000B28C4"/>
    <w:rsid w:val="000B2AC0"/>
    <w:rsid w:val="000B2BFC"/>
    <w:rsid w:val="000B3142"/>
    <w:rsid w:val="000B3182"/>
    <w:rsid w:val="000B3953"/>
    <w:rsid w:val="000B3E07"/>
    <w:rsid w:val="000B40F2"/>
    <w:rsid w:val="000B42EA"/>
    <w:rsid w:val="000B4B97"/>
    <w:rsid w:val="000B4DCF"/>
    <w:rsid w:val="000B4E04"/>
    <w:rsid w:val="000B4FC0"/>
    <w:rsid w:val="000B5830"/>
    <w:rsid w:val="000B5C89"/>
    <w:rsid w:val="000B62CE"/>
    <w:rsid w:val="000B6465"/>
    <w:rsid w:val="000B64AE"/>
    <w:rsid w:val="000B6829"/>
    <w:rsid w:val="000B6A5E"/>
    <w:rsid w:val="000B6C99"/>
    <w:rsid w:val="000B6DEC"/>
    <w:rsid w:val="000B7871"/>
    <w:rsid w:val="000B7A4E"/>
    <w:rsid w:val="000B7D12"/>
    <w:rsid w:val="000C01A2"/>
    <w:rsid w:val="000C03A1"/>
    <w:rsid w:val="000C0415"/>
    <w:rsid w:val="000C0469"/>
    <w:rsid w:val="000C069F"/>
    <w:rsid w:val="000C0BC5"/>
    <w:rsid w:val="000C0F0C"/>
    <w:rsid w:val="000C1029"/>
    <w:rsid w:val="000C1069"/>
    <w:rsid w:val="000C11AC"/>
    <w:rsid w:val="000C1329"/>
    <w:rsid w:val="000C1674"/>
    <w:rsid w:val="000C1861"/>
    <w:rsid w:val="000C1951"/>
    <w:rsid w:val="000C1AB1"/>
    <w:rsid w:val="000C21BF"/>
    <w:rsid w:val="000C22B6"/>
    <w:rsid w:val="000C25AB"/>
    <w:rsid w:val="000C27D0"/>
    <w:rsid w:val="000C2D23"/>
    <w:rsid w:val="000C2E26"/>
    <w:rsid w:val="000C30D1"/>
    <w:rsid w:val="000C31E2"/>
    <w:rsid w:val="000C336E"/>
    <w:rsid w:val="000C3C38"/>
    <w:rsid w:val="000C417E"/>
    <w:rsid w:val="000C42B7"/>
    <w:rsid w:val="000C4445"/>
    <w:rsid w:val="000C4488"/>
    <w:rsid w:val="000C494E"/>
    <w:rsid w:val="000C4A3D"/>
    <w:rsid w:val="000C4A5F"/>
    <w:rsid w:val="000C4F91"/>
    <w:rsid w:val="000C5808"/>
    <w:rsid w:val="000C5EC2"/>
    <w:rsid w:val="000C5EDC"/>
    <w:rsid w:val="000C606D"/>
    <w:rsid w:val="000C6150"/>
    <w:rsid w:val="000C6196"/>
    <w:rsid w:val="000C639A"/>
    <w:rsid w:val="000C682D"/>
    <w:rsid w:val="000C6B6D"/>
    <w:rsid w:val="000C7180"/>
    <w:rsid w:val="000C7A19"/>
    <w:rsid w:val="000C7A73"/>
    <w:rsid w:val="000C7FD6"/>
    <w:rsid w:val="000D0114"/>
    <w:rsid w:val="000D0802"/>
    <w:rsid w:val="000D0B8D"/>
    <w:rsid w:val="000D0EFF"/>
    <w:rsid w:val="000D0F38"/>
    <w:rsid w:val="000D118A"/>
    <w:rsid w:val="000D1AE7"/>
    <w:rsid w:val="000D1AF8"/>
    <w:rsid w:val="000D1C9E"/>
    <w:rsid w:val="000D210B"/>
    <w:rsid w:val="000D25A0"/>
    <w:rsid w:val="000D25AA"/>
    <w:rsid w:val="000D26F2"/>
    <w:rsid w:val="000D26F6"/>
    <w:rsid w:val="000D2C2D"/>
    <w:rsid w:val="000D31B4"/>
    <w:rsid w:val="000D3745"/>
    <w:rsid w:val="000D3B36"/>
    <w:rsid w:val="000D3C0F"/>
    <w:rsid w:val="000D3E6F"/>
    <w:rsid w:val="000D462F"/>
    <w:rsid w:val="000D467C"/>
    <w:rsid w:val="000D46FB"/>
    <w:rsid w:val="000D51F2"/>
    <w:rsid w:val="000D5217"/>
    <w:rsid w:val="000D5615"/>
    <w:rsid w:val="000D562B"/>
    <w:rsid w:val="000D5772"/>
    <w:rsid w:val="000D5862"/>
    <w:rsid w:val="000D5A39"/>
    <w:rsid w:val="000D5B11"/>
    <w:rsid w:val="000D6089"/>
    <w:rsid w:val="000D6C07"/>
    <w:rsid w:val="000D701D"/>
    <w:rsid w:val="000D7030"/>
    <w:rsid w:val="000D7196"/>
    <w:rsid w:val="000D7467"/>
    <w:rsid w:val="000D7741"/>
    <w:rsid w:val="000D7AC1"/>
    <w:rsid w:val="000D7EAE"/>
    <w:rsid w:val="000E000B"/>
    <w:rsid w:val="000E050A"/>
    <w:rsid w:val="000E07BE"/>
    <w:rsid w:val="000E0A96"/>
    <w:rsid w:val="000E0BE4"/>
    <w:rsid w:val="000E0D95"/>
    <w:rsid w:val="000E1449"/>
    <w:rsid w:val="000E1728"/>
    <w:rsid w:val="000E17D7"/>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2F6"/>
    <w:rsid w:val="000E55AA"/>
    <w:rsid w:val="000E58C0"/>
    <w:rsid w:val="000E5E61"/>
    <w:rsid w:val="000E60E8"/>
    <w:rsid w:val="000E6537"/>
    <w:rsid w:val="000E6E81"/>
    <w:rsid w:val="000E6E96"/>
    <w:rsid w:val="000E700B"/>
    <w:rsid w:val="000E70ED"/>
    <w:rsid w:val="000E724D"/>
    <w:rsid w:val="000E73FC"/>
    <w:rsid w:val="000E7773"/>
    <w:rsid w:val="000E7B24"/>
    <w:rsid w:val="000E7C10"/>
    <w:rsid w:val="000E7E7D"/>
    <w:rsid w:val="000F08C0"/>
    <w:rsid w:val="000F0FE2"/>
    <w:rsid w:val="000F132F"/>
    <w:rsid w:val="000F19E2"/>
    <w:rsid w:val="000F1BE0"/>
    <w:rsid w:val="000F1F41"/>
    <w:rsid w:val="000F1FB1"/>
    <w:rsid w:val="000F2170"/>
    <w:rsid w:val="000F2282"/>
    <w:rsid w:val="000F2FEE"/>
    <w:rsid w:val="000F3077"/>
    <w:rsid w:val="000F30D5"/>
    <w:rsid w:val="000F31E9"/>
    <w:rsid w:val="000F322E"/>
    <w:rsid w:val="000F3817"/>
    <w:rsid w:val="000F3822"/>
    <w:rsid w:val="000F3B01"/>
    <w:rsid w:val="000F3DD1"/>
    <w:rsid w:val="000F42D4"/>
    <w:rsid w:val="000F456B"/>
    <w:rsid w:val="000F487D"/>
    <w:rsid w:val="000F4EBF"/>
    <w:rsid w:val="000F4F01"/>
    <w:rsid w:val="000F57C6"/>
    <w:rsid w:val="000F5B97"/>
    <w:rsid w:val="000F5C35"/>
    <w:rsid w:val="000F5DC2"/>
    <w:rsid w:val="000F5F0A"/>
    <w:rsid w:val="000F6361"/>
    <w:rsid w:val="000F641E"/>
    <w:rsid w:val="000F65FE"/>
    <w:rsid w:val="000F68B6"/>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CC2"/>
    <w:rsid w:val="00100DC9"/>
    <w:rsid w:val="00101103"/>
    <w:rsid w:val="00101556"/>
    <w:rsid w:val="00101C62"/>
    <w:rsid w:val="00101CDF"/>
    <w:rsid w:val="00101DB4"/>
    <w:rsid w:val="00101DD7"/>
    <w:rsid w:val="00101E11"/>
    <w:rsid w:val="00101E63"/>
    <w:rsid w:val="00101E6B"/>
    <w:rsid w:val="00102195"/>
    <w:rsid w:val="001026B5"/>
    <w:rsid w:val="00102894"/>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F4B"/>
    <w:rsid w:val="001057CB"/>
    <w:rsid w:val="0010589C"/>
    <w:rsid w:val="001059F9"/>
    <w:rsid w:val="00105B60"/>
    <w:rsid w:val="00105D4E"/>
    <w:rsid w:val="00106669"/>
    <w:rsid w:val="001068F6"/>
    <w:rsid w:val="00107342"/>
    <w:rsid w:val="00107411"/>
    <w:rsid w:val="001075F2"/>
    <w:rsid w:val="001077A2"/>
    <w:rsid w:val="00107CD9"/>
    <w:rsid w:val="00107E4D"/>
    <w:rsid w:val="0011017E"/>
    <w:rsid w:val="001102EE"/>
    <w:rsid w:val="0011079A"/>
    <w:rsid w:val="00110B24"/>
    <w:rsid w:val="00110EA7"/>
    <w:rsid w:val="00110F38"/>
    <w:rsid w:val="001110A1"/>
    <w:rsid w:val="00111135"/>
    <w:rsid w:val="00111164"/>
    <w:rsid w:val="00111205"/>
    <w:rsid w:val="0011185A"/>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277"/>
    <w:rsid w:val="00114477"/>
    <w:rsid w:val="0011467D"/>
    <w:rsid w:val="0011574F"/>
    <w:rsid w:val="00115AB2"/>
    <w:rsid w:val="00115E9D"/>
    <w:rsid w:val="00116047"/>
    <w:rsid w:val="001162AD"/>
    <w:rsid w:val="0011691D"/>
    <w:rsid w:val="00116BBC"/>
    <w:rsid w:val="00116EDB"/>
    <w:rsid w:val="00116F29"/>
    <w:rsid w:val="00117128"/>
    <w:rsid w:val="0011724B"/>
    <w:rsid w:val="001172DA"/>
    <w:rsid w:val="00117316"/>
    <w:rsid w:val="001173F9"/>
    <w:rsid w:val="001179C5"/>
    <w:rsid w:val="0012031D"/>
    <w:rsid w:val="001207AA"/>
    <w:rsid w:val="00120983"/>
    <w:rsid w:val="00120ABA"/>
    <w:rsid w:val="00120CB6"/>
    <w:rsid w:val="00121358"/>
    <w:rsid w:val="001213D7"/>
    <w:rsid w:val="001215FC"/>
    <w:rsid w:val="0012165C"/>
    <w:rsid w:val="00121918"/>
    <w:rsid w:val="0012193E"/>
    <w:rsid w:val="00121F8F"/>
    <w:rsid w:val="001222FD"/>
    <w:rsid w:val="0012240B"/>
    <w:rsid w:val="001228B1"/>
    <w:rsid w:val="00122ACB"/>
    <w:rsid w:val="00122D57"/>
    <w:rsid w:val="00123CE6"/>
    <w:rsid w:val="00123F46"/>
    <w:rsid w:val="00124009"/>
    <w:rsid w:val="0012402A"/>
    <w:rsid w:val="0012421C"/>
    <w:rsid w:val="00124482"/>
    <w:rsid w:val="0012457F"/>
    <w:rsid w:val="00124A27"/>
    <w:rsid w:val="00124B67"/>
    <w:rsid w:val="00124D94"/>
    <w:rsid w:val="00125359"/>
    <w:rsid w:val="00125465"/>
    <w:rsid w:val="001256F4"/>
    <w:rsid w:val="0012597D"/>
    <w:rsid w:val="00125C7A"/>
    <w:rsid w:val="00125F94"/>
    <w:rsid w:val="00126081"/>
    <w:rsid w:val="00126129"/>
    <w:rsid w:val="001262CE"/>
    <w:rsid w:val="00126604"/>
    <w:rsid w:val="00126B1D"/>
    <w:rsid w:val="00126E45"/>
    <w:rsid w:val="00126F64"/>
    <w:rsid w:val="00126FFA"/>
    <w:rsid w:val="001271FA"/>
    <w:rsid w:val="00127790"/>
    <w:rsid w:val="00127BD1"/>
    <w:rsid w:val="00127CF0"/>
    <w:rsid w:val="00127E33"/>
    <w:rsid w:val="00130440"/>
    <w:rsid w:val="0013053C"/>
    <w:rsid w:val="00130606"/>
    <w:rsid w:val="00130987"/>
    <w:rsid w:val="00130AE2"/>
    <w:rsid w:val="00131487"/>
    <w:rsid w:val="00131B05"/>
    <w:rsid w:val="00131CB2"/>
    <w:rsid w:val="00131E78"/>
    <w:rsid w:val="001321F8"/>
    <w:rsid w:val="00132304"/>
    <w:rsid w:val="0013277E"/>
    <w:rsid w:val="00132899"/>
    <w:rsid w:val="00132A73"/>
    <w:rsid w:val="0013343B"/>
    <w:rsid w:val="0013361A"/>
    <w:rsid w:val="00134161"/>
    <w:rsid w:val="001346DA"/>
    <w:rsid w:val="00134721"/>
    <w:rsid w:val="0013485A"/>
    <w:rsid w:val="00134860"/>
    <w:rsid w:val="00134938"/>
    <w:rsid w:val="00134BAF"/>
    <w:rsid w:val="00134D06"/>
    <w:rsid w:val="00134E37"/>
    <w:rsid w:val="00135390"/>
    <w:rsid w:val="00135447"/>
    <w:rsid w:val="00135453"/>
    <w:rsid w:val="0013563A"/>
    <w:rsid w:val="0013592E"/>
    <w:rsid w:val="00135A32"/>
    <w:rsid w:val="00135A7C"/>
    <w:rsid w:val="00135B04"/>
    <w:rsid w:val="00135E95"/>
    <w:rsid w:val="001363F8"/>
    <w:rsid w:val="0013658B"/>
    <w:rsid w:val="001365FE"/>
    <w:rsid w:val="001366CF"/>
    <w:rsid w:val="00136712"/>
    <w:rsid w:val="0013675F"/>
    <w:rsid w:val="00136A38"/>
    <w:rsid w:val="00136C91"/>
    <w:rsid w:val="0013737B"/>
    <w:rsid w:val="00137391"/>
    <w:rsid w:val="001373FD"/>
    <w:rsid w:val="001376FB"/>
    <w:rsid w:val="00137A30"/>
    <w:rsid w:val="00137E18"/>
    <w:rsid w:val="00140370"/>
    <w:rsid w:val="00140513"/>
    <w:rsid w:val="00140878"/>
    <w:rsid w:val="001409CF"/>
    <w:rsid w:val="00140B33"/>
    <w:rsid w:val="00140E0F"/>
    <w:rsid w:val="00141446"/>
    <w:rsid w:val="00141680"/>
    <w:rsid w:val="00142035"/>
    <w:rsid w:val="0014257C"/>
    <w:rsid w:val="00142E68"/>
    <w:rsid w:val="00143498"/>
    <w:rsid w:val="00143797"/>
    <w:rsid w:val="00143880"/>
    <w:rsid w:val="0014461C"/>
    <w:rsid w:val="001446CC"/>
    <w:rsid w:val="00144D6B"/>
    <w:rsid w:val="00144D85"/>
    <w:rsid w:val="001456F2"/>
    <w:rsid w:val="0014576E"/>
    <w:rsid w:val="00145AA0"/>
    <w:rsid w:val="00146939"/>
    <w:rsid w:val="00146940"/>
    <w:rsid w:val="00146965"/>
    <w:rsid w:val="00146B91"/>
    <w:rsid w:val="00146CA9"/>
    <w:rsid w:val="00146D88"/>
    <w:rsid w:val="00147330"/>
    <w:rsid w:val="00147378"/>
    <w:rsid w:val="00147AEE"/>
    <w:rsid w:val="00147DE9"/>
    <w:rsid w:val="00147EF0"/>
    <w:rsid w:val="00147F6F"/>
    <w:rsid w:val="00150192"/>
    <w:rsid w:val="00150649"/>
    <w:rsid w:val="001509AC"/>
    <w:rsid w:val="00150A60"/>
    <w:rsid w:val="00150C69"/>
    <w:rsid w:val="00150E02"/>
    <w:rsid w:val="00150F9A"/>
    <w:rsid w:val="00150FF7"/>
    <w:rsid w:val="00151149"/>
    <w:rsid w:val="00151674"/>
    <w:rsid w:val="0015187F"/>
    <w:rsid w:val="00151D10"/>
    <w:rsid w:val="00151D3B"/>
    <w:rsid w:val="001523AE"/>
    <w:rsid w:val="00152F17"/>
    <w:rsid w:val="001530B9"/>
    <w:rsid w:val="00153380"/>
    <w:rsid w:val="001534B7"/>
    <w:rsid w:val="001534C8"/>
    <w:rsid w:val="001538B7"/>
    <w:rsid w:val="00153937"/>
    <w:rsid w:val="00153951"/>
    <w:rsid w:val="00153A0C"/>
    <w:rsid w:val="00153C83"/>
    <w:rsid w:val="001542F5"/>
    <w:rsid w:val="00154616"/>
    <w:rsid w:val="0015472A"/>
    <w:rsid w:val="00154D69"/>
    <w:rsid w:val="00154EB1"/>
    <w:rsid w:val="00155353"/>
    <w:rsid w:val="00156261"/>
    <w:rsid w:val="00156473"/>
    <w:rsid w:val="00156511"/>
    <w:rsid w:val="00156763"/>
    <w:rsid w:val="0015681E"/>
    <w:rsid w:val="00157A0D"/>
    <w:rsid w:val="00157AAC"/>
    <w:rsid w:val="00157B15"/>
    <w:rsid w:val="00157BAE"/>
    <w:rsid w:val="00157DD3"/>
    <w:rsid w:val="00157EEC"/>
    <w:rsid w:val="00160148"/>
    <w:rsid w:val="0016015C"/>
    <w:rsid w:val="00160185"/>
    <w:rsid w:val="00160985"/>
    <w:rsid w:val="001609EE"/>
    <w:rsid w:val="00160ACD"/>
    <w:rsid w:val="00160CFE"/>
    <w:rsid w:val="00160F47"/>
    <w:rsid w:val="001611E9"/>
    <w:rsid w:val="001611F1"/>
    <w:rsid w:val="00161419"/>
    <w:rsid w:val="00161423"/>
    <w:rsid w:val="0016147F"/>
    <w:rsid w:val="00162767"/>
    <w:rsid w:val="001630AB"/>
    <w:rsid w:val="0016310E"/>
    <w:rsid w:val="00163AC0"/>
    <w:rsid w:val="00163B5F"/>
    <w:rsid w:val="00163BE0"/>
    <w:rsid w:val="001641B8"/>
    <w:rsid w:val="001644C4"/>
    <w:rsid w:val="00164567"/>
    <w:rsid w:val="0016477B"/>
    <w:rsid w:val="001648FC"/>
    <w:rsid w:val="001649D2"/>
    <w:rsid w:val="001652C2"/>
    <w:rsid w:val="001653CA"/>
    <w:rsid w:val="001656C1"/>
    <w:rsid w:val="0016596E"/>
    <w:rsid w:val="00165AFE"/>
    <w:rsid w:val="00166030"/>
    <w:rsid w:val="001662A2"/>
    <w:rsid w:val="0016765B"/>
    <w:rsid w:val="0016782A"/>
    <w:rsid w:val="00167B95"/>
    <w:rsid w:val="00167FA2"/>
    <w:rsid w:val="00170766"/>
    <w:rsid w:val="001709CF"/>
    <w:rsid w:val="00170E6F"/>
    <w:rsid w:val="0017106B"/>
    <w:rsid w:val="0017119C"/>
    <w:rsid w:val="00171992"/>
    <w:rsid w:val="00171A1C"/>
    <w:rsid w:val="00171BA1"/>
    <w:rsid w:val="00171E31"/>
    <w:rsid w:val="00171FEC"/>
    <w:rsid w:val="001724C0"/>
    <w:rsid w:val="001728E2"/>
    <w:rsid w:val="00172B24"/>
    <w:rsid w:val="00172C7D"/>
    <w:rsid w:val="00172D2A"/>
    <w:rsid w:val="0017313B"/>
    <w:rsid w:val="00173362"/>
    <w:rsid w:val="00173541"/>
    <w:rsid w:val="00173686"/>
    <w:rsid w:val="00173BFB"/>
    <w:rsid w:val="00173CEF"/>
    <w:rsid w:val="0017456C"/>
    <w:rsid w:val="0017461D"/>
    <w:rsid w:val="001747EC"/>
    <w:rsid w:val="0017483A"/>
    <w:rsid w:val="00174B1B"/>
    <w:rsid w:val="00174B76"/>
    <w:rsid w:val="00174D2C"/>
    <w:rsid w:val="00174DA7"/>
    <w:rsid w:val="00175282"/>
    <w:rsid w:val="00175A37"/>
    <w:rsid w:val="00175BB3"/>
    <w:rsid w:val="00175D78"/>
    <w:rsid w:val="00176022"/>
    <w:rsid w:val="001761B0"/>
    <w:rsid w:val="00176250"/>
    <w:rsid w:val="001767D1"/>
    <w:rsid w:val="0017697C"/>
    <w:rsid w:val="001769BE"/>
    <w:rsid w:val="00176D1B"/>
    <w:rsid w:val="00177268"/>
    <w:rsid w:val="00177371"/>
    <w:rsid w:val="0017767B"/>
    <w:rsid w:val="00177695"/>
    <w:rsid w:val="001778CE"/>
    <w:rsid w:val="0017799E"/>
    <w:rsid w:val="00177E4E"/>
    <w:rsid w:val="00177E66"/>
    <w:rsid w:val="00180D9B"/>
    <w:rsid w:val="001811B3"/>
    <w:rsid w:val="001815CB"/>
    <w:rsid w:val="00181715"/>
    <w:rsid w:val="0018172A"/>
    <w:rsid w:val="00181F0C"/>
    <w:rsid w:val="0018239F"/>
    <w:rsid w:val="00182B03"/>
    <w:rsid w:val="00183136"/>
    <w:rsid w:val="001831BD"/>
    <w:rsid w:val="0018367F"/>
    <w:rsid w:val="00183687"/>
    <w:rsid w:val="00183FF2"/>
    <w:rsid w:val="00184295"/>
    <w:rsid w:val="00184324"/>
    <w:rsid w:val="001843A8"/>
    <w:rsid w:val="0018453B"/>
    <w:rsid w:val="00184803"/>
    <w:rsid w:val="00184C65"/>
    <w:rsid w:val="00184CB8"/>
    <w:rsid w:val="001850F4"/>
    <w:rsid w:val="001859DE"/>
    <w:rsid w:val="00185BC9"/>
    <w:rsid w:val="00185C27"/>
    <w:rsid w:val="00185FF9"/>
    <w:rsid w:val="001862DB"/>
    <w:rsid w:val="00186BC9"/>
    <w:rsid w:val="0018742D"/>
    <w:rsid w:val="00187626"/>
    <w:rsid w:val="00187DAC"/>
    <w:rsid w:val="001900B6"/>
    <w:rsid w:val="0019040D"/>
    <w:rsid w:val="00190552"/>
    <w:rsid w:val="001907B9"/>
    <w:rsid w:val="00190B8B"/>
    <w:rsid w:val="00190D89"/>
    <w:rsid w:val="00190F96"/>
    <w:rsid w:val="001914B6"/>
    <w:rsid w:val="001917BD"/>
    <w:rsid w:val="001918CF"/>
    <w:rsid w:val="00191CF6"/>
    <w:rsid w:val="00191F7A"/>
    <w:rsid w:val="00191F80"/>
    <w:rsid w:val="0019217A"/>
    <w:rsid w:val="001921D4"/>
    <w:rsid w:val="001925FB"/>
    <w:rsid w:val="00192832"/>
    <w:rsid w:val="00192A62"/>
    <w:rsid w:val="00192C82"/>
    <w:rsid w:val="001930D1"/>
    <w:rsid w:val="00193176"/>
    <w:rsid w:val="00193495"/>
    <w:rsid w:val="0019394D"/>
    <w:rsid w:val="00193A8A"/>
    <w:rsid w:val="0019464F"/>
    <w:rsid w:val="001946C7"/>
    <w:rsid w:val="00194797"/>
    <w:rsid w:val="00194AA0"/>
    <w:rsid w:val="00194C57"/>
    <w:rsid w:val="00194E0F"/>
    <w:rsid w:val="00195154"/>
    <w:rsid w:val="00195264"/>
    <w:rsid w:val="001953D6"/>
    <w:rsid w:val="00195CE3"/>
    <w:rsid w:val="00195D44"/>
    <w:rsid w:val="00196150"/>
    <w:rsid w:val="0019618A"/>
    <w:rsid w:val="001961B5"/>
    <w:rsid w:val="001961BB"/>
    <w:rsid w:val="0019620C"/>
    <w:rsid w:val="00196445"/>
    <w:rsid w:val="001969E5"/>
    <w:rsid w:val="00196C08"/>
    <w:rsid w:val="00196D80"/>
    <w:rsid w:val="00197428"/>
    <w:rsid w:val="00197DF3"/>
    <w:rsid w:val="001A0347"/>
    <w:rsid w:val="001A037B"/>
    <w:rsid w:val="001A084A"/>
    <w:rsid w:val="001A09D7"/>
    <w:rsid w:val="001A0B6E"/>
    <w:rsid w:val="001A0EF5"/>
    <w:rsid w:val="001A0F2D"/>
    <w:rsid w:val="001A1059"/>
    <w:rsid w:val="001A109C"/>
    <w:rsid w:val="001A1599"/>
    <w:rsid w:val="001A1C0B"/>
    <w:rsid w:val="001A2169"/>
    <w:rsid w:val="001A24A0"/>
    <w:rsid w:val="001A2503"/>
    <w:rsid w:val="001A2655"/>
    <w:rsid w:val="001A2974"/>
    <w:rsid w:val="001A35F9"/>
    <w:rsid w:val="001A41E4"/>
    <w:rsid w:val="001A4AFB"/>
    <w:rsid w:val="001A4CFF"/>
    <w:rsid w:val="001A4F0F"/>
    <w:rsid w:val="001A535C"/>
    <w:rsid w:val="001A566D"/>
    <w:rsid w:val="001A5C08"/>
    <w:rsid w:val="001A5C74"/>
    <w:rsid w:val="001A5C8C"/>
    <w:rsid w:val="001A6152"/>
    <w:rsid w:val="001A62F4"/>
    <w:rsid w:val="001A63AC"/>
    <w:rsid w:val="001A67AF"/>
    <w:rsid w:val="001A695F"/>
    <w:rsid w:val="001A6AA3"/>
    <w:rsid w:val="001A6B38"/>
    <w:rsid w:val="001A70E0"/>
    <w:rsid w:val="001A71F1"/>
    <w:rsid w:val="001A782B"/>
    <w:rsid w:val="001A7E25"/>
    <w:rsid w:val="001B0118"/>
    <w:rsid w:val="001B04DF"/>
    <w:rsid w:val="001B05D5"/>
    <w:rsid w:val="001B0910"/>
    <w:rsid w:val="001B120A"/>
    <w:rsid w:val="001B18E8"/>
    <w:rsid w:val="001B1915"/>
    <w:rsid w:val="001B24A9"/>
    <w:rsid w:val="001B26E2"/>
    <w:rsid w:val="001B2751"/>
    <w:rsid w:val="001B2C31"/>
    <w:rsid w:val="001B2E9C"/>
    <w:rsid w:val="001B38D2"/>
    <w:rsid w:val="001B3C13"/>
    <w:rsid w:val="001B3E86"/>
    <w:rsid w:val="001B49FB"/>
    <w:rsid w:val="001B4EF7"/>
    <w:rsid w:val="001B52F7"/>
    <w:rsid w:val="001B59BD"/>
    <w:rsid w:val="001B5D3D"/>
    <w:rsid w:val="001B600F"/>
    <w:rsid w:val="001B636F"/>
    <w:rsid w:val="001B63BA"/>
    <w:rsid w:val="001B63F9"/>
    <w:rsid w:val="001B641E"/>
    <w:rsid w:val="001B6636"/>
    <w:rsid w:val="001B6B8A"/>
    <w:rsid w:val="001B6DB2"/>
    <w:rsid w:val="001B6EE5"/>
    <w:rsid w:val="001B6F59"/>
    <w:rsid w:val="001B77A7"/>
    <w:rsid w:val="001B78E5"/>
    <w:rsid w:val="001B7901"/>
    <w:rsid w:val="001B7909"/>
    <w:rsid w:val="001B792B"/>
    <w:rsid w:val="001B7DD1"/>
    <w:rsid w:val="001C02D0"/>
    <w:rsid w:val="001C0811"/>
    <w:rsid w:val="001C0AFD"/>
    <w:rsid w:val="001C0B64"/>
    <w:rsid w:val="001C0C7A"/>
    <w:rsid w:val="001C1063"/>
    <w:rsid w:val="001C1230"/>
    <w:rsid w:val="001C1DE0"/>
    <w:rsid w:val="001C1E39"/>
    <w:rsid w:val="001C1F31"/>
    <w:rsid w:val="001C1F52"/>
    <w:rsid w:val="001C23D8"/>
    <w:rsid w:val="001C24B2"/>
    <w:rsid w:val="001C2916"/>
    <w:rsid w:val="001C30D7"/>
    <w:rsid w:val="001C3783"/>
    <w:rsid w:val="001C37C9"/>
    <w:rsid w:val="001C39BE"/>
    <w:rsid w:val="001C3BC9"/>
    <w:rsid w:val="001C4139"/>
    <w:rsid w:val="001C41EE"/>
    <w:rsid w:val="001C4A8E"/>
    <w:rsid w:val="001C5576"/>
    <w:rsid w:val="001C563C"/>
    <w:rsid w:val="001C577B"/>
    <w:rsid w:val="001C636F"/>
    <w:rsid w:val="001C64AF"/>
    <w:rsid w:val="001C6A02"/>
    <w:rsid w:val="001C6CF9"/>
    <w:rsid w:val="001C7672"/>
    <w:rsid w:val="001C78F3"/>
    <w:rsid w:val="001D04DC"/>
    <w:rsid w:val="001D051D"/>
    <w:rsid w:val="001D0A87"/>
    <w:rsid w:val="001D0B4A"/>
    <w:rsid w:val="001D102F"/>
    <w:rsid w:val="001D1521"/>
    <w:rsid w:val="001D165F"/>
    <w:rsid w:val="001D170D"/>
    <w:rsid w:val="001D1801"/>
    <w:rsid w:val="001D19DE"/>
    <w:rsid w:val="001D1C9D"/>
    <w:rsid w:val="001D1EAA"/>
    <w:rsid w:val="001D1F80"/>
    <w:rsid w:val="001D24BF"/>
    <w:rsid w:val="001D25D7"/>
    <w:rsid w:val="001D2A72"/>
    <w:rsid w:val="001D3041"/>
    <w:rsid w:val="001D306F"/>
    <w:rsid w:val="001D3143"/>
    <w:rsid w:val="001D3405"/>
    <w:rsid w:val="001D3668"/>
    <w:rsid w:val="001D397E"/>
    <w:rsid w:val="001D3BE4"/>
    <w:rsid w:val="001D3E17"/>
    <w:rsid w:val="001D3EEC"/>
    <w:rsid w:val="001D3F17"/>
    <w:rsid w:val="001D404E"/>
    <w:rsid w:val="001D40D6"/>
    <w:rsid w:val="001D4156"/>
    <w:rsid w:val="001D4537"/>
    <w:rsid w:val="001D4E9B"/>
    <w:rsid w:val="001D4E9E"/>
    <w:rsid w:val="001D531B"/>
    <w:rsid w:val="001D550D"/>
    <w:rsid w:val="001D5515"/>
    <w:rsid w:val="001D5F9F"/>
    <w:rsid w:val="001D60B4"/>
    <w:rsid w:val="001D6111"/>
    <w:rsid w:val="001D657F"/>
    <w:rsid w:val="001D66D8"/>
    <w:rsid w:val="001D68A7"/>
    <w:rsid w:val="001D6A2C"/>
    <w:rsid w:val="001D6B7D"/>
    <w:rsid w:val="001D6C18"/>
    <w:rsid w:val="001D6E47"/>
    <w:rsid w:val="001D7875"/>
    <w:rsid w:val="001D797D"/>
    <w:rsid w:val="001D7C1E"/>
    <w:rsid w:val="001D7D15"/>
    <w:rsid w:val="001D7DBD"/>
    <w:rsid w:val="001D7E21"/>
    <w:rsid w:val="001D7F49"/>
    <w:rsid w:val="001E04DC"/>
    <w:rsid w:val="001E09F1"/>
    <w:rsid w:val="001E0E61"/>
    <w:rsid w:val="001E1454"/>
    <w:rsid w:val="001E1C9A"/>
    <w:rsid w:val="001E2031"/>
    <w:rsid w:val="001E233D"/>
    <w:rsid w:val="001E2BD2"/>
    <w:rsid w:val="001E2C25"/>
    <w:rsid w:val="001E2C70"/>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6184"/>
    <w:rsid w:val="001E6CE1"/>
    <w:rsid w:val="001E6DC9"/>
    <w:rsid w:val="001E6E44"/>
    <w:rsid w:val="001E6ECF"/>
    <w:rsid w:val="001E701B"/>
    <w:rsid w:val="001E70BA"/>
    <w:rsid w:val="001E714D"/>
    <w:rsid w:val="001E731B"/>
    <w:rsid w:val="001E78A2"/>
    <w:rsid w:val="001E79CC"/>
    <w:rsid w:val="001E7A99"/>
    <w:rsid w:val="001E7F16"/>
    <w:rsid w:val="001E7FD0"/>
    <w:rsid w:val="001F0002"/>
    <w:rsid w:val="001F000A"/>
    <w:rsid w:val="001F023E"/>
    <w:rsid w:val="001F0B53"/>
    <w:rsid w:val="001F0E06"/>
    <w:rsid w:val="001F0EAC"/>
    <w:rsid w:val="001F138C"/>
    <w:rsid w:val="001F18C4"/>
    <w:rsid w:val="001F194A"/>
    <w:rsid w:val="001F19F7"/>
    <w:rsid w:val="001F20F4"/>
    <w:rsid w:val="001F229F"/>
    <w:rsid w:val="001F26B7"/>
    <w:rsid w:val="001F2C37"/>
    <w:rsid w:val="001F2D53"/>
    <w:rsid w:val="001F2DE0"/>
    <w:rsid w:val="001F2E65"/>
    <w:rsid w:val="001F32DD"/>
    <w:rsid w:val="001F3537"/>
    <w:rsid w:val="001F363F"/>
    <w:rsid w:val="001F3704"/>
    <w:rsid w:val="001F37A7"/>
    <w:rsid w:val="001F37EA"/>
    <w:rsid w:val="001F3975"/>
    <w:rsid w:val="001F39A7"/>
    <w:rsid w:val="001F4004"/>
    <w:rsid w:val="001F479B"/>
    <w:rsid w:val="001F47CE"/>
    <w:rsid w:val="001F4A15"/>
    <w:rsid w:val="001F4B21"/>
    <w:rsid w:val="001F4D6D"/>
    <w:rsid w:val="001F4E71"/>
    <w:rsid w:val="001F567A"/>
    <w:rsid w:val="001F56F1"/>
    <w:rsid w:val="001F593D"/>
    <w:rsid w:val="001F5BDA"/>
    <w:rsid w:val="001F5C0E"/>
    <w:rsid w:val="001F5FD9"/>
    <w:rsid w:val="001F66E7"/>
    <w:rsid w:val="001F67C5"/>
    <w:rsid w:val="001F780B"/>
    <w:rsid w:val="001F7A8B"/>
    <w:rsid w:val="001F7F88"/>
    <w:rsid w:val="002007DA"/>
    <w:rsid w:val="002009C8"/>
    <w:rsid w:val="00201006"/>
    <w:rsid w:val="0020123F"/>
    <w:rsid w:val="0020160D"/>
    <w:rsid w:val="002017AE"/>
    <w:rsid w:val="00201802"/>
    <w:rsid w:val="00201A71"/>
    <w:rsid w:val="00201DE7"/>
    <w:rsid w:val="0020206A"/>
    <w:rsid w:val="00202332"/>
    <w:rsid w:val="002025A8"/>
    <w:rsid w:val="002028D4"/>
    <w:rsid w:val="00202974"/>
    <w:rsid w:val="00202B07"/>
    <w:rsid w:val="00203129"/>
    <w:rsid w:val="002031EB"/>
    <w:rsid w:val="00203DFC"/>
    <w:rsid w:val="0020451B"/>
    <w:rsid w:val="00204817"/>
    <w:rsid w:val="00204965"/>
    <w:rsid w:val="002049AE"/>
    <w:rsid w:val="00204A21"/>
    <w:rsid w:val="00204A26"/>
    <w:rsid w:val="00204AFF"/>
    <w:rsid w:val="00204CA0"/>
    <w:rsid w:val="00204D14"/>
    <w:rsid w:val="00204EBA"/>
    <w:rsid w:val="00204F16"/>
    <w:rsid w:val="002051C2"/>
    <w:rsid w:val="00205227"/>
    <w:rsid w:val="0020543B"/>
    <w:rsid w:val="00205D5B"/>
    <w:rsid w:val="00205FA2"/>
    <w:rsid w:val="002062A4"/>
    <w:rsid w:val="002062FE"/>
    <w:rsid w:val="00206317"/>
    <w:rsid w:val="00206BB6"/>
    <w:rsid w:val="00206BE4"/>
    <w:rsid w:val="00206D90"/>
    <w:rsid w:val="002073A1"/>
    <w:rsid w:val="002073D6"/>
    <w:rsid w:val="002074EC"/>
    <w:rsid w:val="0020750A"/>
    <w:rsid w:val="002079A3"/>
    <w:rsid w:val="00207A6B"/>
    <w:rsid w:val="00207A95"/>
    <w:rsid w:val="00207AF7"/>
    <w:rsid w:val="00207EAC"/>
    <w:rsid w:val="00207F69"/>
    <w:rsid w:val="00210537"/>
    <w:rsid w:val="002107D4"/>
    <w:rsid w:val="00210B10"/>
    <w:rsid w:val="00211118"/>
    <w:rsid w:val="0021155F"/>
    <w:rsid w:val="002119E1"/>
    <w:rsid w:val="00211D45"/>
    <w:rsid w:val="00211E1A"/>
    <w:rsid w:val="002121E1"/>
    <w:rsid w:val="00212244"/>
    <w:rsid w:val="00212522"/>
    <w:rsid w:val="002126E4"/>
    <w:rsid w:val="0021273F"/>
    <w:rsid w:val="00212A79"/>
    <w:rsid w:val="00212ABB"/>
    <w:rsid w:val="002138FA"/>
    <w:rsid w:val="00213952"/>
    <w:rsid w:val="00213BC7"/>
    <w:rsid w:val="00213C52"/>
    <w:rsid w:val="0021423F"/>
    <w:rsid w:val="00214588"/>
    <w:rsid w:val="00214609"/>
    <w:rsid w:val="00214613"/>
    <w:rsid w:val="00214675"/>
    <w:rsid w:val="00214974"/>
    <w:rsid w:val="00214BC2"/>
    <w:rsid w:val="00214EEB"/>
    <w:rsid w:val="00214F1E"/>
    <w:rsid w:val="002152E9"/>
    <w:rsid w:val="002153B0"/>
    <w:rsid w:val="002155F2"/>
    <w:rsid w:val="002156AD"/>
    <w:rsid w:val="002158EF"/>
    <w:rsid w:val="00215930"/>
    <w:rsid w:val="0021597B"/>
    <w:rsid w:val="00215D0C"/>
    <w:rsid w:val="00216083"/>
    <w:rsid w:val="00216104"/>
    <w:rsid w:val="00216155"/>
    <w:rsid w:val="0021624E"/>
    <w:rsid w:val="00216431"/>
    <w:rsid w:val="0021658D"/>
    <w:rsid w:val="002172DF"/>
    <w:rsid w:val="00217390"/>
    <w:rsid w:val="00217C35"/>
    <w:rsid w:val="0022000E"/>
    <w:rsid w:val="002203B9"/>
    <w:rsid w:val="0022056C"/>
    <w:rsid w:val="00220D13"/>
    <w:rsid w:val="0022106D"/>
    <w:rsid w:val="002212CD"/>
    <w:rsid w:val="00221366"/>
    <w:rsid w:val="00221AFB"/>
    <w:rsid w:val="00221BAE"/>
    <w:rsid w:val="00221DCA"/>
    <w:rsid w:val="00221E0A"/>
    <w:rsid w:val="00221F03"/>
    <w:rsid w:val="002225D7"/>
    <w:rsid w:val="00222F07"/>
    <w:rsid w:val="00223198"/>
    <w:rsid w:val="002231F3"/>
    <w:rsid w:val="00223282"/>
    <w:rsid w:val="00223608"/>
    <w:rsid w:val="002236E3"/>
    <w:rsid w:val="00223769"/>
    <w:rsid w:val="00223AEE"/>
    <w:rsid w:val="0022456D"/>
    <w:rsid w:val="00224791"/>
    <w:rsid w:val="00224921"/>
    <w:rsid w:val="00224927"/>
    <w:rsid w:val="00224A87"/>
    <w:rsid w:val="00224BF2"/>
    <w:rsid w:val="00224D25"/>
    <w:rsid w:val="0022513C"/>
    <w:rsid w:val="002251FB"/>
    <w:rsid w:val="0022521C"/>
    <w:rsid w:val="00225639"/>
    <w:rsid w:val="00225726"/>
    <w:rsid w:val="002258DC"/>
    <w:rsid w:val="00225E1B"/>
    <w:rsid w:val="00225F8B"/>
    <w:rsid w:val="0022606B"/>
    <w:rsid w:val="002260A3"/>
    <w:rsid w:val="00226396"/>
    <w:rsid w:val="002264EC"/>
    <w:rsid w:val="00226585"/>
    <w:rsid w:val="00226B01"/>
    <w:rsid w:val="0022710B"/>
    <w:rsid w:val="00227826"/>
    <w:rsid w:val="002279BB"/>
    <w:rsid w:val="00227A80"/>
    <w:rsid w:val="00227B55"/>
    <w:rsid w:val="002302F8"/>
    <w:rsid w:val="00230B8D"/>
    <w:rsid w:val="00230CEF"/>
    <w:rsid w:val="00230ED3"/>
    <w:rsid w:val="00230FE0"/>
    <w:rsid w:val="00231220"/>
    <w:rsid w:val="00231225"/>
    <w:rsid w:val="00231233"/>
    <w:rsid w:val="00231469"/>
    <w:rsid w:val="00231975"/>
    <w:rsid w:val="00231F6B"/>
    <w:rsid w:val="00232047"/>
    <w:rsid w:val="002323D3"/>
    <w:rsid w:val="00232ACD"/>
    <w:rsid w:val="00232B42"/>
    <w:rsid w:val="00232CED"/>
    <w:rsid w:val="00232F1C"/>
    <w:rsid w:val="002335AD"/>
    <w:rsid w:val="002336A8"/>
    <w:rsid w:val="0023379E"/>
    <w:rsid w:val="00233F97"/>
    <w:rsid w:val="002347A6"/>
    <w:rsid w:val="00234AF7"/>
    <w:rsid w:val="00234D8E"/>
    <w:rsid w:val="00234E40"/>
    <w:rsid w:val="0023506E"/>
    <w:rsid w:val="0023510F"/>
    <w:rsid w:val="00235232"/>
    <w:rsid w:val="002353D1"/>
    <w:rsid w:val="00235406"/>
    <w:rsid w:val="002354E5"/>
    <w:rsid w:val="00235778"/>
    <w:rsid w:val="00235850"/>
    <w:rsid w:val="00235945"/>
    <w:rsid w:val="00235DD6"/>
    <w:rsid w:val="00236220"/>
    <w:rsid w:val="00236602"/>
    <w:rsid w:val="002368C5"/>
    <w:rsid w:val="002368CC"/>
    <w:rsid w:val="00236967"/>
    <w:rsid w:val="0023698D"/>
    <w:rsid w:val="00236FB1"/>
    <w:rsid w:val="00237072"/>
    <w:rsid w:val="002371D5"/>
    <w:rsid w:val="00237593"/>
    <w:rsid w:val="00237D43"/>
    <w:rsid w:val="002406E4"/>
    <w:rsid w:val="002407BC"/>
    <w:rsid w:val="002408D3"/>
    <w:rsid w:val="00240F1C"/>
    <w:rsid w:val="00241150"/>
    <w:rsid w:val="00241857"/>
    <w:rsid w:val="002420BA"/>
    <w:rsid w:val="002420C6"/>
    <w:rsid w:val="00242512"/>
    <w:rsid w:val="00242801"/>
    <w:rsid w:val="0024283F"/>
    <w:rsid w:val="00242ABE"/>
    <w:rsid w:val="00242B1A"/>
    <w:rsid w:val="00242C37"/>
    <w:rsid w:val="00242C53"/>
    <w:rsid w:val="00242F41"/>
    <w:rsid w:val="00242F5C"/>
    <w:rsid w:val="00242FAB"/>
    <w:rsid w:val="002434D1"/>
    <w:rsid w:val="0024383C"/>
    <w:rsid w:val="00243C65"/>
    <w:rsid w:val="00243D42"/>
    <w:rsid w:val="00244688"/>
    <w:rsid w:val="002446B8"/>
    <w:rsid w:val="00244A62"/>
    <w:rsid w:val="00244DF9"/>
    <w:rsid w:val="00244EED"/>
    <w:rsid w:val="00245329"/>
    <w:rsid w:val="00245597"/>
    <w:rsid w:val="0024625D"/>
    <w:rsid w:val="002462F6"/>
    <w:rsid w:val="002464BB"/>
    <w:rsid w:val="00246997"/>
    <w:rsid w:val="00246AFC"/>
    <w:rsid w:val="00246B45"/>
    <w:rsid w:val="0024706E"/>
    <w:rsid w:val="002475B2"/>
    <w:rsid w:val="0024775C"/>
    <w:rsid w:val="00247769"/>
    <w:rsid w:val="00247795"/>
    <w:rsid w:val="00247A4C"/>
    <w:rsid w:val="00247B24"/>
    <w:rsid w:val="00247DAA"/>
    <w:rsid w:val="0025016D"/>
    <w:rsid w:val="00250EE0"/>
    <w:rsid w:val="00251237"/>
    <w:rsid w:val="00251461"/>
    <w:rsid w:val="00251645"/>
    <w:rsid w:val="00251B35"/>
    <w:rsid w:val="00251C54"/>
    <w:rsid w:val="00251C84"/>
    <w:rsid w:val="00251F32"/>
    <w:rsid w:val="002521C2"/>
    <w:rsid w:val="002521D6"/>
    <w:rsid w:val="00252636"/>
    <w:rsid w:val="00252728"/>
    <w:rsid w:val="00252858"/>
    <w:rsid w:val="002530FD"/>
    <w:rsid w:val="0025334A"/>
    <w:rsid w:val="002533AF"/>
    <w:rsid w:val="00253E44"/>
    <w:rsid w:val="00253F7F"/>
    <w:rsid w:val="00254651"/>
    <w:rsid w:val="002546B8"/>
    <w:rsid w:val="002546F6"/>
    <w:rsid w:val="00254C23"/>
    <w:rsid w:val="00254FCA"/>
    <w:rsid w:val="0025573E"/>
    <w:rsid w:val="002558F9"/>
    <w:rsid w:val="00255933"/>
    <w:rsid w:val="00255A3B"/>
    <w:rsid w:val="00255A45"/>
    <w:rsid w:val="00256709"/>
    <w:rsid w:val="00256BD2"/>
    <w:rsid w:val="00256DEE"/>
    <w:rsid w:val="0025721D"/>
    <w:rsid w:val="002573D7"/>
    <w:rsid w:val="00257866"/>
    <w:rsid w:val="0025788F"/>
    <w:rsid w:val="00257DFD"/>
    <w:rsid w:val="00260433"/>
    <w:rsid w:val="00260BE3"/>
    <w:rsid w:val="00260EF2"/>
    <w:rsid w:val="002610E7"/>
    <w:rsid w:val="002614F7"/>
    <w:rsid w:val="00261551"/>
    <w:rsid w:val="00261C42"/>
    <w:rsid w:val="00261E20"/>
    <w:rsid w:val="00261ED7"/>
    <w:rsid w:val="0026227D"/>
    <w:rsid w:val="00262718"/>
    <w:rsid w:val="002629D1"/>
    <w:rsid w:val="00262A15"/>
    <w:rsid w:val="00262B8F"/>
    <w:rsid w:val="00262E4B"/>
    <w:rsid w:val="00262E78"/>
    <w:rsid w:val="002637B0"/>
    <w:rsid w:val="00263B04"/>
    <w:rsid w:val="00264645"/>
    <w:rsid w:val="00264AC3"/>
    <w:rsid w:val="002653BD"/>
    <w:rsid w:val="002654E3"/>
    <w:rsid w:val="00265712"/>
    <w:rsid w:val="00265C7A"/>
    <w:rsid w:val="0026608D"/>
    <w:rsid w:val="00266453"/>
    <w:rsid w:val="002664E1"/>
    <w:rsid w:val="00266824"/>
    <w:rsid w:val="00266B44"/>
    <w:rsid w:val="00266C69"/>
    <w:rsid w:val="00266CFB"/>
    <w:rsid w:val="00267618"/>
    <w:rsid w:val="00267A0E"/>
    <w:rsid w:val="00267A2A"/>
    <w:rsid w:val="00267A81"/>
    <w:rsid w:val="00267AAC"/>
    <w:rsid w:val="00267CE0"/>
    <w:rsid w:val="00270390"/>
    <w:rsid w:val="002709EB"/>
    <w:rsid w:val="00270A73"/>
    <w:rsid w:val="00270C72"/>
    <w:rsid w:val="0027116E"/>
    <w:rsid w:val="0027158A"/>
    <w:rsid w:val="00271F4E"/>
    <w:rsid w:val="00272462"/>
    <w:rsid w:val="0027251A"/>
    <w:rsid w:val="0027255A"/>
    <w:rsid w:val="002727E1"/>
    <w:rsid w:val="00273355"/>
    <w:rsid w:val="0027348B"/>
    <w:rsid w:val="00274460"/>
    <w:rsid w:val="00274499"/>
    <w:rsid w:val="00274694"/>
    <w:rsid w:val="002747EC"/>
    <w:rsid w:val="0027490C"/>
    <w:rsid w:val="00274A5B"/>
    <w:rsid w:val="00274C15"/>
    <w:rsid w:val="00275DE3"/>
    <w:rsid w:val="0027629A"/>
    <w:rsid w:val="00276618"/>
    <w:rsid w:val="00276937"/>
    <w:rsid w:val="00276A2C"/>
    <w:rsid w:val="00276A97"/>
    <w:rsid w:val="002770AE"/>
    <w:rsid w:val="00277160"/>
    <w:rsid w:val="002773D2"/>
    <w:rsid w:val="00277532"/>
    <w:rsid w:val="002775B7"/>
    <w:rsid w:val="002776B4"/>
    <w:rsid w:val="002778DC"/>
    <w:rsid w:val="00277BDD"/>
    <w:rsid w:val="00277DE9"/>
    <w:rsid w:val="00277E3D"/>
    <w:rsid w:val="00277ED2"/>
    <w:rsid w:val="002802FF"/>
    <w:rsid w:val="002803FF"/>
    <w:rsid w:val="0028043F"/>
    <w:rsid w:val="002804E1"/>
    <w:rsid w:val="002808CF"/>
    <w:rsid w:val="00280955"/>
    <w:rsid w:val="00280B48"/>
    <w:rsid w:val="00280B5C"/>
    <w:rsid w:val="00280EDE"/>
    <w:rsid w:val="00281013"/>
    <w:rsid w:val="00281029"/>
    <w:rsid w:val="00281719"/>
    <w:rsid w:val="002818EA"/>
    <w:rsid w:val="00281B23"/>
    <w:rsid w:val="002826BB"/>
    <w:rsid w:val="00282715"/>
    <w:rsid w:val="0028292A"/>
    <w:rsid w:val="002829E0"/>
    <w:rsid w:val="00282E68"/>
    <w:rsid w:val="00282FEC"/>
    <w:rsid w:val="00283359"/>
    <w:rsid w:val="002835AC"/>
    <w:rsid w:val="0028374A"/>
    <w:rsid w:val="00283AB4"/>
    <w:rsid w:val="00283D22"/>
    <w:rsid w:val="0028411E"/>
    <w:rsid w:val="00284694"/>
    <w:rsid w:val="00284FDD"/>
    <w:rsid w:val="00285413"/>
    <w:rsid w:val="002854BA"/>
    <w:rsid w:val="00285815"/>
    <w:rsid w:val="00285A2E"/>
    <w:rsid w:val="002866BE"/>
    <w:rsid w:val="002866D9"/>
    <w:rsid w:val="00286CF2"/>
    <w:rsid w:val="00287051"/>
    <w:rsid w:val="002877BA"/>
    <w:rsid w:val="00287DD1"/>
    <w:rsid w:val="00290359"/>
    <w:rsid w:val="00290575"/>
    <w:rsid w:val="002905B4"/>
    <w:rsid w:val="0029086C"/>
    <w:rsid w:val="00290BD0"/>
    <w:rsid w:val="00290DA7"/>
    <w:rsid w:val="00290E56"/>
    <w:rsid w:val="00290F65"/>
    <w:rsid w:val="00291035"/>
    <w:rsid w:val="002910F7"/>
    <w:rsid w:val="002919AE"/>
    <w:rsid w:val="00291D40"/>
    <w:rsid w:val="00291EC2"/>
    <w:rsid w:val="0029203C"/>
    <w:rsid w:val="00292071"/>
    <w:rsid w:val="00292136"/>
    <w:rsid w:val="002927E0"/>
    <w:rsid w:val="00292C82"/>
    <w:rsid w:val="00292D45"/>
    <w:rsid w:val="00293269"/>
    <w:rsid w:val="00293821"/>
    <w:rsid w:val="00293A02"/>
    <w:rsid w:val="00293A28"/>
    <w:rsid w:val="00293B47"/>
    <w:rsid w:val="00293CF7"/>
    <w:rsid w:val="002940B5"/>
    <w:rsid w:val="002943B9"/>
    <w:rsid w:val="00294B61"/>
    <w:rsid w:val="00294C4B"/>
    <w:rsid w:val="002952F7"/>
    <w:rsid w:val="00295634"/>
    <w:rsid w:val="00295C69"/>
    <w:rsid w:val="00295D9F"/>
    <w:rsid w:val="00295F1B"/>
    <w:rsid w:val="0029622B"/>
    <w:rsid w:val="00296814"/>
    <w:rsid w:val="002968F6"/>
    <w:rsid w:val="002969CE"/>
    <w:rsid w:val="00296EE7"/>
    <w:rsid w:val="00297275"/>
    <w:rsid w:val="0029729E"/>
    <w:rsid w:val="00297C00"/>
    <w:rsid w:val="00297CD9"/>
    <w:rsid w:val="00297F31"/>
    <w:rsid w:val="002A00F2"/>
    <w:rsid w:val="002A0DCD"/>
    <w:rsid w:val="002A0F11"/>
    <w:rsid w:val="002A11E3"/>
    <w:rsid w:val="002A123C"/>
    <w:rsid w:val="002A12C1"/>
    <w:rsid w:val="002A14CC"/>
    <w:rsid w:val="002A15F2"/>
    <w:rsid w:val="002A160F"/>
    <w:rsid w:val="002A1DDC"/>
    <w:rsid w:val="002A21D0"/>
    <w:rsid w:val="002A257F"/>
    <w:rsid w:val="002A2B06"/>
    <w:rsid w:val="002A2E92"/>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27C"/>
    <w:rsid w:val="002A53C1"/>
    <w:rsid w:val="002A548B"/>
    <w:rsid w:val="002A54AA"/>
    <w:rsid w:val="002A5681"/>
    <w:rsid w:val="002A5C11"/>
    <w:rsid w:val="002A5D31"/>
    <w:rsid w:val="002A5DD2"/>
    <w:rsid w:val="002A5E20"/>
    <w:rsid w:val="002A5F05"/>
    <w:rsid w:val="002A6883"/>
    <w:rsid w:val="002A6C84"/>
    <w:rsid w:val="002A6E5F"/>
    <w:rsid w:val="002A6FC3"/>
    <w:rsid w:val="002A771D"/>
    <w:rsid w:val="002A7858"/>
    <w:rsid w:val="002A79B4"/>
    <w:rsid w:val="002A7D00"/>
    <w:rsid w:val="002A7E00"/>
    <w:rsid w:val="002B029B"/>
    <w:rsid w:val="002B046F"/>
    <w:rsid w:val="002B054F"/>
    <w:rsid w:val="002B113D"/>
    <w:rsid w:val="002B1770"/>
    <w:rsid w:val="002B19C1"/>
    <w:rsid w:val="002B1AD3"/>
    <w:rsid w:val="002B1EFC"/>
    <w:rsid w:val="002B1F1B"/>
    <w:rsid w:val="002B20D1"/>
    <w:rsid w:val="002B22C9"/>
    <w:rsid w:val="002B231F"/>
    <w:rsid w:val="002B236F"/>
    <w:rsid w:val="002B25E8"/>
    <w:rsid w:val="002B288C"/>
    <w:rsid w:val="002B2EAF"/>
    <w:rsid w:val="002B3197"/>
    <w:rsid w:val="002B341F"/>
    <w:rsid w:val="002B3CEA"/>
    <w:rsid w:val="002B4204"/>
    <w:rsid w:val="002B4454"/>
    <w:rsid w:val="002B462B"/>
    <w:rsid w:val="002B49D4"/>
    <w:rsid w:val="002B501F"/>
    <w:rsid w:val="002B51FB"/>
    <w:rsid w:val="002B5299"/>
    <w:rsid w:val="002B5365"/>
    <w:rsid w:val="002B5784"/>
    <w:rsid w:val="002B5A03"/>
    <w:rsid w:val="002B6550"/>
    <w:rsid w:val="002B6640"/>
    <w:rsid w:val="002B672D"/>
    <w:rsid w:val="002B6F6E"/>
    <w:rsid w:val="002B72F7"/>
    <w:rsid w:val="002B7803"/>
    <w:rsid w:val="002B785C"/>
    <w:rsid w:val="002B789D"/>
    <w:rsid w:val="002B7E17"/>
    <w:rsid w:val="002C0241"/>
    <w:rsid w:val="002C0393"/>
    <w:rsid w:val="002C08C9"/>
    <w:rsid w:val="002C09EA"/>
    <w:rsid w:val="002C0A27"/>
    <w:rsid w:val="002C12BA"/>
    <w:rsid w:val="002C14BF"/>
    <w:rsid w:val="002C1B28"/>
    <w:rsid w:val="002C1D5F"/>
    <w:rsid w:val="002C1F10"/>
    <w:rsid w:val="002C2079"/>
    <w:rsid w:val="002C24D3"/>
    <w:rsid w:val="002C2C0D"/>
    <w:rsid w:val="002C3002"/>
    <w:rsid w:val="002C30B5"/>
    <w:rsid w:val="002C3181"/>
    <w:rsid w:val="002C32A9"/>
    <w:rsid w:val="002C3451"/>
    <w:rsid w:val="002C390F"/>
    <w:rsid w:val="002C3DBC"/>
    <w:rsid w:val="002C42D5"/>
    <w:rsid w:val="002C431A"/>
    <w:rsid w:val="002C4731"/>
    <w:rsid w:val="002C4777"/>
    <w:rsid w:val="002C4E12"/>
    <w:rsid w:val="002C4E6F"/>
    <w:rsid w:val="002C4FBC"/>
    <w:rsid w:val="002C51E8"/>
    <w:rsid w:val="002C5823"/>
    <w:rsid w:val="002C5C75"/>
    <w:rsid w:val="002C5F7D"/>
    <w:rsid w:val="002C676D"/>
    <w:rsid w:val="002C6896"/>
    <w:rsid w:val="002C6C75"/>
    <w:rsid w:val="002C6F34"/>
    <w:rsid w:val="002C7357"/>
    <w:rsid w:val="002C775C"/>
    <w:rsid w:val="002C77F2"/>
    <w:rsid w:val="002C7928"/>
    <w:rsid w:val="002C7C92"/>
    <w:rsid w:val="002D0236"/>
    <w:rsid w:val="002D02F4"/>
    <w:rsid w:val="002D069E"/>
    <w:rsid w:val="002D0BC2"/>
    <w:rsid w:val="002D0CD7"/>
    <w:rsid w:val="002D0DAF"/>
    <w:rsid w:val="002D0E29"/>
    <w:rsid w:val="002D0F36"/>
    <w:rsid w:val="002D113C"/>
    <w:rsid w:val="002D11CB"/>
    <w:rsid w:val="002D1634"/>
    <w:rsid w:val="002D1A20"/>
    <w:rsid w:val="002D2B36"/>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C3F"/>
    <w:rsid w:val="002D5D2B"/>
    <w:rsid w:val="002D5F91"/>
    <w:rsid w:val="002D6588"/>
    <w:rsid w:val="002D6EDD"/>
    <w:rsid w:val="002D7150"/>
    <w:rsid w:val="002D72CC"/>
    <w:rsid w:val="002D7359"/>
    <w:rsid w:val="002D7456"/>
    <w:rsid w:val="002D74EE"/>
    <w:rsid w:val="002D755E"/>
    <w:rsid w:val="002D7D55"/>
    <w:rsid w:val="002E06BE"/>
    <w:rsid w:val="002E0753"/>
    <w:rsid w:val="002E07EC"/>
    <w:rsid w:val="002E0AA0"/>
    <w:rsid w:val="002E0D5F"/>
    <w:rsid w:val="002E0DF5"/>
    <w:rsid w:val="002E0F51"/>
    <w:rsid w:val="002E1175"/>
    <w:rsid w:val="002E11C9"/>
    <w:rsid w:val="002E1499"/>
    <w:rsid w:val="002E152E"/>
    <w:rsid w:val="002E257C"/>
    <w:rsid w:val="002E26A4"/>
    <w:rsid w:val="002E26E0"/>
    <w:rsid w:val="002E28E1"/>
    <w:rsid w:val="002E299C"/>
    <w:rsid w:val="002E2B69"/>
    <w:rsid w:val="002E2C08"/>
    <w:rsid w:val="002E2CCF"/>
    <w:rsid w:val="002E3239"/>
    <w:rsid w:val="002E3635"/>
    <w:rsid w:val="002E3A3F"/>
    <w:rsid w:val="002E3ACA"/>
    <w:rsid w:val="002E3D4C"/>
    <w:rsid w:val="002E3DB1"/>
    <w:rsid w:val="002E4231"/>
    <w:rsid w:val="002E43B8"/>
    <w:rsid w:val="002E4410"/>
    <w:rsid w:val="002E4423"/>
    <w:rsid w:val="002E450A"/>
    <w:rsid w:val="002E4C0B"/>
    <w:rsid w:val="002E4CF3"/>
    <w:rsid w:val="002E4D75"/>
    <w:rsid w:val="002E5174"/>
    <w:rsid w:val="002E6020"/>
    <w:rsid w:val="002E661C"/>
    <w:rsid w:val="002E6642"/>
    <w:rsid w:val="002E6793"/>
    <w:rsid w:val="002E67D3"/>
    <w:rsid w:val="002E6969"/>
    <w:rsid w:val="002E69C2"/>
    <w:rsid w:val="002E6BDF"/>
    <w:rsid w:val="002E6C05"/>
    <w:rsid w:val="002E7032"/>
    <w:rsid w:val="002E70C3"/>
    <w:rsid w:val="002E7235"/>
    <w:rsid w:val="002E738C"/>
    <w:rsid w:val="002E77F5"/>
    <w:rsid w:val="002E7938"/>
    <w:rsid w:val="002E7E94"/>
    <w:rsid w:val="002F03B4"/>
    <w:rsid w:val="002F0502"/>
    <w:rsid w:val="002F0527"/>
    <w:rsid w:val="002F09C4"/>
    <w:rsid w:val="002F0B8A"/>
    <w:rsid w:val="002F0C58"/>
    <w:rsid w:val="002F1197"/>
    <w:rsid w:val="002F14AB"/>
    <w:rsid w:val="002F1667"/>
    <w:rsid w:val="002F1C53"/>
    <w:rsid w:val="002F22E5"/>
    <w:rsid w:val="002F233B"/>
    <w:rsid w:val="002F241A"/>
    <w:rsid w:val="002F25D1"/>
    <w:rsid w:val="002F2C0D"/>
    <w:rsid w:val="002F2E00"/>
    <w:rsid w:val="002F3490"/>
    <w:rsid w:val="002F3A01"/>
    <w:rsid w:val="002F3CFA"/>
    <w:rsid w:val="002F3D14"/>
    <w:rsid w:val="002F3E5E"/>
    <w:rsid w:val="002F420C"/>
    <w:rsid w:val="002F4287"/>
    <w:rsid w:val="002F44B4"/>
    <w:rsid w:val="002F4504"/>
    <w:rsid w:val="002F48C2"/>
    <w:rsid w:val="002F5006"/>
    <w:rsid w:val="002F5FBF"/>
    <w:rsid w:val="002F605F"/>
    <w:rsid w:val="002F619D"/>
    <w:rsid w:val="002F63A4"/>
    <w:rsid w:val="002F6C0E"/>
    <w:rsid w:val="002F6C12"/>
    <w:rsid w:val="002F79BC"/>
    <w:rsid w:val="002F79D5"/>
    <w:rsid w:val="002F7D2D"/>
    <w:rsid w:val="0030065E"/>
    <w:rsid w:val="0030072B"/>
    <w:rsid w:val="00300746"/>
    <w:rsid w:val="00300821"/>
    <w:rsid w:val="00300CD8"/>
    <w:rsid w:val="00300D10"/>
    <w:rsid w:val="00300D86"/>
    <w:rsid w:val="00300F3B"/>
    <w:rsid w:val="0030109B"/>
    <w:rsid w:val="00301251"/>
    <w:rsid w:val="003012E7"/>
    <w:rsid w:val="003013A7"/>
    <w:rsid w:val="00301714"/>
    <w:rsid w:val="00301C4F"/>
    <w:rsid w:val="00301CC7"/>
    <w:rsid w:val="00301E9A"/>
    <w:rsid w:val="003020F3"/>
    <w:rsid w:val="0030250F"/>
    <w:rsid w:val="00302626"/>
    <w:rsid w:val="00302F25"/>
    <w:rsid w:val="00303323"/>
    <w:rsid w:val="00303348"/>
    <w:rsid w:val="003033E1"/>
    <w:rsid w:val="003034A3"/>
    <w:rsid w:val="003037B7"/>
    <w:rsid w:val="003039E3"/>
    <w:rsid w:val="00303E02"/>
    <w:rsid w:val="003040AA"/>
    <w:rsid w:val="00304382"/>
    <w:rsid w:val="003043CB"/>
    <w:rsid w:val="00304788"/>
    <w:rsid w:val="003048AD"/>
    <w:rsid w:val="00304B51"/>
    <w:rsid w:val="00304D9F"/>
    <w:rsid w:val="00304F9F"/>
    <w:rsid w:val="00305144"/>
    <w:rsid w:val="003065A3"/>
    <w:rsid w:val="00306638"/>
    <w:rsid w:val="00306A44"/>
    <w:rsid w:val="00306A96"/>
    <w:rsid w:val="00306CC6"/>
    <w:rsid w:val="00307104"/>
    <w:rsid w:val="003071D5"/>
    <w:rsid w:val="0030726A"/>
    <w:rsid w:val="003072D5"/>
    <w:rsid w:val="003073F5"/>
    <w:rsid w:val="003073FA"/>
    <w:rsid w:val="00307676"/>
    <w:rsid w:val="003078CC"/>
    <w:rsid w:val="00307B47"/>
    <w:rsid w:val="00310260"/>
    <w:rsid w:val="00310643"/>
    <w:rsid w:val="00310B1F"/>
    <w:rsid w:val="003111C1"/>
    <w:rsid w:val="00311B2D"/>
    <w:rsid w:val="0031204E"/>
    <w:rsid w:val="003121E0"/>
    <w:rsid w:val="003123EE"/>
    <w:rsid w:val="00312495"/>
    <w:rsid w:val="003125E1"/>
    <w:rsid w:val="003126B7"/>
    <w:rsid w:val="0031281E"/>
    <w:rsid w:val="00312CA7"/>
    <w:rsid w:val="00312CAC"/>
    <w:rsid w:val="00312E2B"/>
    <w:rsid w:val="00312F30"/>
    <w:rsid w:val="00312F93"/>
    <w:rsid w:val="00313458"/>
    <w:rsid w:val="003134D5"/>
    <w:rsid w:val="00313591"/>
    <w:rsid w:val="0031385C"/>
    <w:rsid w:val="003138DE"/>
    <w:rsid w:val="00313E70"/>
    <w:rsid w:val="00313EA6"/>
    <w:rsid w:val="00313EA7"/>
    <w:rsid w:val="00313EE6"/>
    <w:rsid w:val="00314233"/>
    <w:rsid w:val="00314244"/>
    <w:rsid w:val="00314506"/>
    <w:rsid w:val="00315658"/>
    <w:rsid w:val="0031580F"/>
    <w:rsid w:val="00315FC6"/>
    <w:rsid w:val="00316312"/>
    <w:rsid w:val="0031679B"/>
    <w:rsid w:val="003169CC"/>
    <w:rsid w:val="00316E8B"/>
    <w:rsid w:val="003171EC"/>
    <w:rsid w:val="00317203"/>
    <w:rsid w:val="003173FF"/>
    <w:rsid w:val="00317666"/>
    <w:rsid w:val="0031782A"/>
    <w:rsid w:val="00317AF2"/>
    <w:rsid w:val="00317AF8"/>
    <w:rsid w:val="00317D54"/>
    <w:rsid w:val="00317FB9"/>
    <w:rsid w:val="003207DF"/>
    <w:rsid w:val="0032099F"/>
    <w:rsid w:val="00320AF9"/>
    <w:rsid w:val="00320D3C"/>
    <w:rsid w:val="00320FBE"/>
    <w:rsid w:val="00321127"/>
    <w:rsid w:val="003213B8"/>
    <w:rsid w:val="00321AC7"/>
    <w:rsid w:val="00321D2D"/>
    <w:rsid w:val="00321DF0"/>
    <w:rsid w:val="00321F15"/>
    <w:rsid w:val="0032212E"/>
    <w:rsid w:val="0032228C"/>
    <w:rsid w:val="00322612"/>
    <w:rsid w:val="00322AD1"/>
    <w:rsid w:val="00322CBC"/>
    <w:rsid w:val="00322EFC"/>
    <w:rsid w:val="00322F84"/>
    <w:rsid w:val="00323000"/>
    <w:rsid w:val="00323115"/>
    <w:rsid w:val="00323458"/>
    <w:rsid w:val="003235A1"/>
    <w:rsid w:val="0032367E"/>
    <w:rsid w:val="00323734"/>
    <w:rsid w:val="00323A14"/>
    <w:rsid w:val="00323EC1"/>
    <w:rsid w:val="00324C26"/>
    <w:rsid w:val="00324C62"/>
    <w:rsid w:val="0032516B"/>
    <w:rsid w:val="003253EC"/>
    <w:rsid w:val="00325798"/>
    <w:rsid w:val="0032586E"/>
    <w:rsid w:val="003259E5"/>
    <w:rsid w:val="00325BD6"/>
    <w:rsid w:val="00325FFF"/>
    <w:rsid w:val="003260F0"/>
    <w:rsid w:val="00326A14"/>
    <w:rsid w:val="003275D6"/>
    <w:rsid w:val="003276A5"/>
    <w:rsid w:val="0032790C"/>
    <w:rsid w:val="00327A76"/>
    <w:rsid w:val="00327E78"/>
    <w:rsid w:val="0033049F"/>
    <w:rsid w:val="00330852"/>
    <w:rsid w:val="00330A61"/>
    <w:rsid w:val="00330C8A"/>
    <w:rsid w:val="003311CC"/>
    <w:rsid w:val="003312B2"/>
    <w:rsid w:val="00331DE3"/>
    <w:rsid w:val="00331E5F"/>
    <w:rsid w:val="003322E8"/>
    <w:rsid w:val="00332343"/>
    <w:rsid w:val="003324A3"/>
    <w:rsid w:val="003325E2"/>
    <w:rsid w:val="00332945"/>
    <w:rsid w:val="003329DB"/>
    <w:rsid w:val="00332A81"/>
    <w:rsid w:val="00332D20"/>
    <w:rsid w:val="00332DD8"/>
    <w:rsid w:val="00332EAF"/>
    <w:rsid w:val="00332EF3"/>
    <w:rsid w:val="00332F70"/>
    <w:rsid w:val="0033311A"/>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896"/>
    <w:rsid w:val="00335B9A"/>
    <w:rsid w:val="00335FCC"/>
    <w:rsid w:val="003368E6"/>
    <w:rsid w:val="00336999"/>
    <w:rsid w:val="00336D9F"/>
    <w:rsid w:val="00337311"/>
    <w:rsid w:val="00337426"/>
    <w:rsid w:val="00337904"/>
    <w:rsid w:val="0033799D"/>
    <w:rsid w:val="00337EE8"/>
    <w:rsid w:val="00340091"/>
    <w:rsid w:val="00340209"/>
    <w:rsid w:val="00340372"/>
    <w:rsid w:val="0034083D"/>
    <w:rsid w:val="00340D01"/>
    <w:rsid w:val="0034105B"/>
    <w:rsid w:val="003412AF"/>
    <w:rsid w:val="00341354"/>
    <w:rsid w:val="00341545"/>
    <w:rsid w:val="00341BD2"/>
    <w:rsid w:val="00341C88"/>
    <w:rsid w:val="00341D84"/>
    <w:rsid w:val="00341F8F"/>
    <w:rsid w:val="00342349"/>
    <w:rsid w:val="0034237B"/>
    <w:rsid w:val="00342954"/>
    <w:rsid w:val="0034295D"/>
    <w:rsid w:val="00342A1E"/>
    <w:rsid w:val="00342F63"/>
    <w:rsid w:val="00343391"/>
    <w:rsid w:val="0034377E"/>
    <w:rsid w:val="003439BE"/>
    <w:rsid w:val="00343F00"/>
    <w:rsid w:val="0034444F"/>
    <w:rsid w:val="003444C0"/>
    <w:rsid w:val="00344585"/>
    <w:rsid w:val="00344D8F"/>
    <w:rsid w:val="00344E35"/>
    <w:rsid w:val="0034533B"/>
    <w:rsid w:val="003459D3"/>
    <w:rsid w:val="00345A1B"/>
    <w:rsid w:val="00346001"/>
    <w:rsid w:val="00346489"/>
    <w:rsid w:val="003464A5"/>
    <w:rsid w:val="003464CB"/>
    <w:rsid w:val="00346DC3"/>
    <w:rsid w:val="003476C6"/>
    <w:rsid w:val="0034792F"/>
    <w:rsid w:val="00347A64"/>
    <w:rsid w:val="00347E3D"/>
    <w:rsid w:val="00347EAD"/>
    <w:rsid w:val="00347FE5"/>
    <w:rsid w:val="0035031B"/>
    <w:rsid w:val="00350467"/>
    <w:rsid w:val="0035080A"/>
    <w:rsid w:val="00350DA9"/>
    <w:rsid w:val="00350EC3"/>
    <w:rsid w:val="00351010"/>
    <w:rsid w:val="00351274"/>
    <w:rsid w:val="003516BD"/>
    <w:rsid w:val="00351FB5"/>
    <w:rsid w:val="003520A9"/>
    <w:rsid w:val="003523B4"/>
    <w:rsid w:val="0035261C"/>
    <w:rsid w:val="003529AA"/>
    <w:rsid w:val="003530E0"/>
    <w:rsid w:val="003535AA"/>
    <w:rsid w:val="00353794"/>
    <w:rsid w:val="00353DA3"/>
    <w:rsid w:val="00353F25"/>
    <w:rsid w:val="00354329"/>
    <w:rsid w:val="00354378"/>
    <w:rsid w:val="00354605"/>
    <w:rsid w:val="00354A0D"/>
    <w:rsid w:val="00354AA8"/>
    <w:rsid w:val="00354DA8"/>
    <w:rsid w:val="00355319"/>
    <w:rsid w:val="003556B2"/>
    <w:rsid w:val="00355C7A"/>
    <w:rsid w:val="00356129"/>
    <w:rsid w:val="0035618F"/>
    <w:rsid w:val="00356810"/>
    <w:rsid w:val="00356F16"/>
    <w:rsid w:val="0035700D"/>
    <w:rsid w:val="00357235"/>
    <w:rsid w:val="003573A4"/>
    <w:rsid w:val="0035745E"/>
    <w:rsid w:val="00357465"/>
    <w:rsid w:val="003600D2"/>
    <w:rsid w:val="003607F6"/>
    <w:rsid w:val="00360B52"/>
    <w:rsid w:val="00360CDD"/>
    <w:rsid w:val="00360CE7"/>
    <w:rsid w:val="00360F94"/>
    <w:rsid w:val="00361001"/>
    <w:rsid w:val="0036124C"/>
    <w:rsid w:val="00361396"/>
    <w:rsid w:val="003617CB"/>
    <w:rsid w:val="00361EAA"/>
    <w:rsid w:val="00361F5C"/>
    <w:rsid w:val="00362161"/>
    <w:rsid w:val="003623D4"/>
    <w:rsid w:val="0036264F"/>
    <w:rsid w:val="0036294C"/>
    <w:rsid w:val="00362F7F"/>
    <w:rsid w:val="003630B2"/>
    <w:rsid w:val="00363147"/>
    <w:rsid w:val="0036319E"/>
    <w:rsid w:val="00363595"/>
    <w:rsid w:val="0036361F"/>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9FD"/>
    <w:rsid w:val="00365A67"/>
    <w:rsid w:val="00366149"/>
    <w:rsid w:val="00366213"/>
    <w:rsid w:val="00366222"/>
    <w:rsid w:val="003663CA"/>
    <w:rsid w:val="00366861"/>
    <w:rsid w:val="00366E0C"/>
    <w:rsid w:val="003675F5"/>
    <w:rsid w:val="0036771E"/>
    <w:rsid w:val="003678DA"/>
    <w:rsid w:val="003679D5"/>
    <w:rsid w:val="00367CE0"/>
    <w:rsid w:val="00370274"/>
    <w:rsid w:val="00370664"/>
    <w:rsid w:val="00370CF9"/>
    <w:rsid w:val="00370D89"/>
    <w:rsid w:val="00371204"/>
    <w:rsid w:val="003719F9"/>
    <w:rsid w:val="0037231B"/>
    <w:rsid w:val="003725D8"/>
    <w:rsid w:val="00372FBF"/>
    <w:rsid w:val="0037322D"/>
    <w:rsid w:val="003737D3"/>
    <w:rsid w:val="00373C2E"/>
    <w:rsid w:val="00373CAF"/>
    <w:rsid w:val="00374B3C"/>
    <w:rsid w:val="00374BD4"/>
    <w:rsid w:val="00375906"/>
    <w:rsid w:val="00375A2D"/>
    <w:rsid w:val="00375AA1"/>
    <w:rsid w:val="00375E14"/>
    <w:rsid w:val="00375ED9"/>
    <w:rsid w:val="0037628B"/>
    <w:rsid w:val="00376382"/>
    <w:rsid w:val="003765B5"/>
    <w:rsid w:val="00376634"/>
    <w:rsid w:val="003766F0"/>
    <w:rsid w:val="0037703B"/>
    <w:rsid w:val="0037703F"/>
    <w:rsid w:val="00377BB4"/>
    <w:rsid w:val="00377D17"/>
    <w:rsid w:val="00380557"/>
    <w:rsid w:val="0038089E"/>
    <w:rsid w:val="00380AB5"/>
    <w:rsid w:val="00380AFA"/>
    <w:rsid w:val="00380F2D"/>
    <w:rsid w:val="0038139A"/>
    <w:rsid w:val="00381408"/>
    <w:rsid w:val="003817CB"/>
    <w:rsid w:val="00381D45"/>
    <w:rsid w:val="003822B9"/>
    <w:rsid w:val="00382337"/>
    <w:rsid w:val="003828BF"/>
    <w:rsid w:val="0038292B"/>
    <w:rsid w:val="00382E4E"/>
    <w:rsid w:val="003830DF"/>
    <w:rsid w:val="00383951"/>
    <w:rsid w:val="00383C13"/>
    <w:rsid w:val="00383F4C"/>
    <w:rsid w:val="00384884"/>
    <w:rsid w:val="00384C68"/>
    <w:rsid w:val="00384FD2"/>
    <w:rsid w:val="00385035"/>
    <w:rsid w:val="0038536E"/>
    <w:rsid w:val="00385494"/>
    <w:rsid w:val="0038567E"/>
    <w:rsid w:val="003856CE"/>
    <w:rsid w:val="0038575B"/>
    <w:rsid w:val="0038579B"/>
    <w:rsid w:val="003858FB"/>
    <w:rsid w:val="00386023"/>
    <w:rsid w:val="00386AA3"/>
    <w:rsid w:val="00386BF6"/>
    <w:rsid w:val="00386CA2"/>
    <w:rsid w:val="00387312"/>
    <w:rsid w:val="00387B8F"/>
    <w:rsid w:val="00387FAD"/>
    <w:rsid w:val="00387FCD"/>
    <w:rsid w:val="00390459"/>
    <w:rsid w:val="003904D2"/>
    <w:rsid w:val="00390B16"/>
    <w:rsid w:val="00390B25"/>
    <w:rsid w:val="00390B32"/>
    <w:rsid w:val="00390FCD"/>
    <w:rsid w:val="00391450"/>
    <w:rsid w:val="0039156A"/>
    <w:rsid w:val="00391779"/>
    <w:rsid w:val="003918BD"/>
    <w:rsid w:val="003919B6"/>
    <w:rsid w:val="00391F5D"/>
    <w:rsid w:val="003928E0"/>
    <w:rsid w:val="00392DB4"/>
    <w:rsid w:val="00393116"/>
    <w:rsid w:val="003934F8"/>
    <w:rsid w:val="003939BB"/>
    <w:rsid w:val="00393B4B"/>
    <w:rsid w:val="00393C64"/>
    <w:rsid w:val="00393DD9"/>
    <w:rsid w:val="00393E14"/>
    <w:rsid w:val="00393EFF"/>
    <w:rsid w:val="00393F64"/>
    <w:rsid w:val="00394365"/>
    <w:rsid w:val="00395208"/>
    <w:rsid w:val="003957E7"/>
    <w:rsid w:val="0039586A"/>
    <w:rsid w:val="00395AA4"/>
    <w:rsid w:val="00395EB4"/>
    <w:rsid w:val="00395EBA"/>
    <w:rsid w:val="00396091"/>
    <w:rsid w:val="003966E2"/>
    <w:rsid w:val="00396D69"/>
    <w:rsid w:val="00396F76"/>
    <w:rsid w:val="00396FC2"/>
    <w:rsid w:val="003970DA"/>
    <w:rsid w:val="00397299"/>
    <w:rsid w:val="003A0050"/>
    <w:rsid w:val="003A0117"/>
    <w:rsid w:val="003A0171"/>
    <w:rsid w:val="003A02C8"/>
    <w:rsid w:val="003A03CF"/>
    <w:rsid w:val="003A0591"/>
    <w:rsid w:val="003A05F6"/>
    <w:rsid w:val="003A06D4"/>
    <w:rsid w:val="003A0F92"/>
    <w:rsid w:val="003A1697"/>
    <w:rsid w:val="003A188E"/>
    <w:rsid w:val="003A1AD1"/>
    <w:rsid w:val="003A1B51"/>
    <w:rsid w:val="003A1C56"/>
    <w:rsid w:val="003A1D02"/>
    <w:rsid w:val="003A1D4C"/>
    <w:rsid w:val="003A1E39"/>
    <w:rsid w:val="003A1ED1"/>
    <w:rsid w:val="003A250A"/>
    <w:rsid w:val="003A2A55"/>
    <w:rsid w:val="003A2DFE"/>
    <w:rsid w:val="003A2FFF"/>
    <w:rsid w:val="003A322B"/>
    <w:rsid w:val="003A3FAD"/>
    <w:rsid w:val="003A40AB"/>
    <w:rsid w:val="003A4616"/>
    <w:rsid w:val="003A468C"/>
    <w:rsid w:val="003A46ED"/>
    <w:rsid w:val="003A47EF"/>
    <w:rsid w:val="003A4867"/>
    <w:rsid w:val="003A4D7D"/>
    <w:rsid w:val="003A4F33"/>
    <w:rsid w:val="003A4F54"/>
    <w:rsid w:val="003A4F78"/>
    <w:rsid w:val="003A54A6"/>
    <w:rsid w:val="003A5604"/>
    <w:rsid w:val="003A5826"/>
    <w:rsid w:val="003A5BD8"/>
    <w:rsid w:val="003A5CD5"/>
    <w:rsid w:val="003A5FC1"/>
    <w:rsid w:val="003A60B0"/>
    <w:rsid w:val="003A611B"/>
    <w:rsid w:val="003A632D"/>
    <w:rsid w:val="003A6441"/>
    <w:rsid w:val="003A64CF"/>
    <w:rsid w:val="003A6D05"/>
    <w:rsid w:val="003A710C"/>
    <w:rsid w:val="003A746C"/>
    <w:rsid w:val="003A79DC"/>
    <w:rsid w:val="003A7C3D"/>
    <w:rsid w:val="003B05CE"/>
    <w:rsid w:val="003B0949"/>
    <w:rsid w:val="003B09A1"/>
    <w:rsid w:val="003B0ED3"/>
    <w:rsid w:val="003B1146"/>
    <w:rsid w:val="003B117F"/>
    <w:rsid w:val="003B1187"/>
    <w:rsid w:val="003B1578"/>
    <w:rsid w:val="003B1CDC"/>
    <w:rsid w:val="003B21F9"/>
    <w:rsid w:val="003B2482"/>
    <w:rsid w:val="003B249A"/>
    <w:rsid w:val="003B2607"/>
    <w:rsid w:val="003B2B1C"/>
    <w:rsid w:val="003B2C6B"/>
    <w:rsid w:val="003B2D5C"/>
    <w:rsid w:val="003B2F16"/>
    <w:rsid w:val="003B3B1E"/>
    <w:rsid w:val="003B3C89"/>
    <w:rsid w:val="003B3CEA"/>
    <w:rsid w:val="003B3F32"/>
    <w:rsid w:val="003B42B1"/>
    <w:rsid w:val="003B4691"/>
    <w:rsid w:val="003B49D4"/>
    <w:rsid w:val="003B4A11"/>
    <w:rsid w:val="003B4D9E"/>
    <w:rsid w:val="003B4E7C"/>
    <w:rsid w:val="003B4F1E"/>
    <w:rsid w:val="003B5249"/>
    <w:rsid w:val="003B57EF"/>
    <w:rsid w:val="003B5866"/>
    <w:rsid w:val="003B616F"/>
    <w:rsid w:val="003B61F2"/>
    <w:rsid w:val="003B64B9"/>
    <w:rsid w:val="003B6D06"/>
    <w:rsid w:val="003B77D8"/>
    <w:rsid w:val="003B77DE"/>
    <w:rsid w:val="003B79C8"/>
    <w:rsid w:val="003B7CC5"/>
    <w:rsid w:val="003B7D90"/>
    <w:rsid w:val="003C10DF"/>
    <w:rsid w:val="003C1765"/>
    <w:rsid w:val="003C182F"/>
    <w:rsid w:val="003C1C50"/>
    <w:rsid w:val="003C2042"/>
    <w:rsid w:val="003C23CC"/>
    <w:rsid w:val="003C2B25"/>
    <w:rsid w:val="003C2DE7"/>
    <w:rsid w:val="003C3179"/>
    <w:rsid w:val="003C33FD"/>
    <w:rsid w:val="003C3728"/>
    <w:rsid w:val="003C3931"/>
    <w:rsid w:val="003C3AFF"/>
    <w:rsid w:val="003C3B2D"/>
    <w:rsid w:val="003C4109"/>
    <w:rsid w:val="003C44DD"/>
    <w:rsid w:val="003C47DB"/>
    <w:rsid w:val="003C47E1"/>
    <w:rsid w:val="003C4AE8"/>
    <w:rsid w:val="003C4BCD"/>
    <w:rsid w:val="003C4C20"/>
    <w:rsid w:val="003C50C9"/>
    <w:rsid w:val="003C5265"/>
    <w:rsid w:val="003C548E"/>
    <w:rsid w:val="003C54C2"/>
    <w:rsid w:val="003C5C53"/>
    <w:rsid w:val="003C5E98"/>
    <w:rsid w:val="003C6120"/>
    <w:rsid w:val="003C6742"/>
    <w:rsid w:val="003C6EDF"/>
    <w:rsid w:val="003C71DF"/>
    <w:rsid w:val="003C76EA"/>
    <w:rsid w:val="003C79B9"/>
    <w:rsid w:val="003C7E8A"/>
    <w:rsid w:val="003D00BA"/>
    <w:rsid w:val="003D02EA"/>
    <w:rsid w:val="003D05EE"/>
    <w:rsid w:val="003D0708"/>
    <w:rsid w:val="003D0918"/>
    <w:rsid w:val="003D0A38"/>
    <w:rsid w:val="003D0ADF"/>
    <w:rsid w:val="003D0E05"/>
    <w:rsid w:val="003D0E43"/>
    <w:rsid w:val="003D131E"/>
    <w:rsid w:val="003D154B"/>
    <w:rsid w:val="003D17F3"/>
    <w:rsid w:val="003D1F1F"/>
    <w:rsid w:val="003D2198"/>
    <w:rsid w:val="003D2537"/>
    <w:rsid w:val="003D2670"/>
    <w:rsid w:val="003D2E2F"/>
    <w:rsid w:val="003D35BD"/>
    <w:rsid w:val="003D381D"/>
    <w:rsid w:val="003D3A46"/>
    <w:rsid w:val="003D3CC5"/>
    <w:rsid w:val="003D3D64"/>
    <w:rsid w:val="003D4042"/>
    <w:rsid w:val="003D433D"/>
    <w:rsid w:val="003D44AC"/>
    <w:rsid w:val="003D4587"/>
    <w:rsid w:val="003D4879"/>
    <w:rsid w:val="003D51F3"/>
    <w:rsid w:val="003D580A"/>
    <w:rsid w:val="003D5CF7"/>
    <w:rsid w:val="003D5DBC"/>
    <w:rsid w:val="003D66EB"/>
    <w:rsid w:val="003D6862"/>
    <w:rsid w:val="003D6879"/>
    <w:rsid w:val="003D68EC"/>
    <w:rsid w:val="003D69FB"/>
    <w:rsid w:val="003D6AF5"/>
    <w:rsid w:val="003D6D0E"/>
    <w:rsid w:val="003D73BC"/>
    <w:rsid w:val="003D7B01"/>
    <w:rsid w:val="003D7C5A"/>
    <w:rsid w:val="003E009A"/>
    <w:rsid w:val="003E04A1"/>
    <w:rsid w:val="003E04F7"/>
    <w:rsid w:val="003E0586"/>
    <w:rsid w:val="003E12CE"/>
    <w:rsid w:val="003E1761"/>
    <w:rsid w:val="003E1C89"/>
    <w:rsid w:val="003E1D17"/>
    <w:rsid w:val="003E1E8E"/>
    <w:rsid w:val="003E1F52"/>
    <w:rsid w:val="003E211D"/>
    <w:rsid w:val="003E215A"/>
    <w:rsid w:val="003E21A9"/>
    <w:rsid w:val="003E2316"/>
    <w:rsid w:val="003E23BA"/>
    <w:rsid w:val="003E262C"/>
    <w:rsid w:val="003E2C94"/>
    <w:rsid w:val="003E2FB4"/>
    <w:rsid w:val="003E30CD"/>
    <w:rsid w:val="003E3479"/>
    <w:rsid w:val="003E34D5"/>
    <w:rsid w:val="003E37B4"/>
    <w:rsid w:val="003E3AF9"/>
    <w:rsid w:val="003E4259"/>
    <w:rsid w:val="003E433A"/>
    <w:rsid w:val="003E4364"/>
    <w:rsid w:val="003E438B"/>
    <w:rsid w:val="003E47F0"/>
    <w:rsid w:val="003E48F6"/>
    <w:rsid w:val="003E496D"/>
    <w:rsid w:val="003E4C5E"/>
    <w:rsid w:val="003E4E2A"/>
    <w:rsid w:val="003E50F5"/>
    <w:rsid w:val="003E5565"/>
    <w:rsid w:val="003E5737"/>
    <w:rsid w:val="003E579E"/>
    <w:rsid w:val="003E5A7E"/>
    <w:rsid w:val="003E60ED"/>
    <w:rsid w:val="003E61C7"/>
    <w:rsid w:val="003E63AF"/>
    <w:rsid w:val="003E6B8F"/>
    <w:rsid w:val="003E6C5A"/>
    <w:rsid w:val="003E6E84"/>
    <w:rsid w:val="003E72D4"/>
    <w:rsid w:val="003E730D"/>
    <w:rsid w:val="003E732A"/>
    <w:rsid w:val="003E770D"/>
    <w:rsid w:val="003E77E0"/>
    <w:rsid w:val="003E7F38"/>
    <w:rsid w:val="003F01BD"/>
    <w:rsid w:val="003F050C"/>
    <w:rsid w:val="003F05DB"/>
    <w:rsid w:val="003F097A"/>
    <w:rsid w:val="003F0BB0"/>
    <w:rsid w:val="003F1067"/>
    <w:rsid w:val="003F1397"/>
    <w:rsid w:val="003F1641"/>
    <w:rsid w:val="003F178C"/>
    <w:rsid w:val="003F28A6"/>
    <w:rsid w:val="003F2C2A"/>
    <w:rsid w:val="003F2F2C"/>
    <w:rsid w:val="003F2F92"/>
    <w:rsid w:val="003F30B4"/>
    <w:rsid w:val="003F310F"/>
    <w:rsid w:val="003F36AD"/>
    <w:rsid w:val="003F3711"/>
    <w:rsid w:val="003F38A3"/>
    <w:rsid w:val="003F3D69"/>
    <w:rsid w:val="003F3DC0"/>
    <w:rsid w:val="003F3E84"/>
    <w:rsid w:val="003F44DD"/>
    <w:rsid w:val="003F4783"/>
    <w:rsid w:val="003F4798"/>
    <w:rsid w:val="003F4C13"/>
    <w:rsid w:val="003F51F4"/>
    <w:rsid w:val="003F524A"/>
    <w:rsid w:val="003F62AA"/>
    <w:rsid w:val="003F6628"/>
    <w:rsid w:val="003F670A"/>
    <w:rsid w:val="003F695E"/>
    <w:rsid w:val="003F69FD"/>
    <w:rsid w:val="003F6A80"/>
    <w:rsid w:val="003F73B6"/>
    <w:rsid w:val="003F75B7"/>
    <w:rsid w:val="003F75F5"/>
    <w:rsid w:val="003F7CBF"/>
    <w:rsid w:val="00400BBB"/>
    <w:rsid w:val="00400F2C"/>
    <w:rsid w:val="0040100D"/>
    <w:rsid w:val="00401317"/>
    <w:rsid w:val="00401B46"/>
    <w:rsid w:val="00401FC3"/>
    <w:rsid w:val="0040200C"/>
    <w:rsid w:val="00402019"/>
    <w:rsid w:val="0040209B"/>
    <w:rsid w:val="00402323"/>
    <w:rsid w:val="004023A8"/>
    <w:rsid w:val="004026D0"/>
    <w:rsid w:val="00402732"/>
    <w:rsid w:val="00402922"/>
    <w:rsid w:val="00402C31"/>
    <w:rsid w:val="00402C58"/>
    <w:rsid w:val="00402DB7"/>
    <w:rsid w:val="00402F4C"/>
    <w:rsid w:val="00402F6B"/>
    <w:rsid w:val="00403694"/>
    <w:rsid w:val="00403AD8"/>
    <w:rsid w:val="0040414A"/>
    <w:rsid w:val="00404578"/>
    <w:rsid w:val="00404670"/>
    <w:rsid w:val="0040472E"/>
    <w:rsid w:val="00404C6A"/>
    <w:rsid w:val="0040530B"/>
    <w:rsid w:val="00405A42"/>
    <w:rsid w:val="00406F16"/>
    <w:rsid w:val="00407157"/>
    <w:rsid w:val="0040725E"/>
    <w:rsid w:val="00407477"/>
    <w:rsid w:val="00407554"/>
    <w:rsid w:val="00407615"/>
    <w:rsid w:val="004077E3"/>
    <w:rsid w:val="00407EEF"/>
    <w:rsid w:val="0041016F"/>
    <w:rsid w:val="0041054F"/>
    <w:rsid w:val="00410CD4"/>
    <w:rsid w:val="0041102C"/>
    <w:rsid w:val="004110F7"/>
    <w:rsid w:val="004111F9"/>
    <w:rsid w:val="004114E0"/>
    <w:rsid w:val="00411784"/>
    <w:rsid w:val="00411DD9"/>
    <w:rsid w:val="00411E66"/>
    <w:rsid w:val="004120F9"/>
    <w:rsid w:val="00412511"/>
    <w:rsid w:val="00412A08"/>
    <w:rsid w:val="00412E21"/>
    <w:rsid w:val="00412EF7"/>
    <w:rsid w:val="0041303C"/>
    <w:rsid w:val="00413350"/>
    <w:rsid w:val="00413866"/>
    <w:rsid w:val="004138F2"/>
    <w:rsid w:val="00413D22"/>
    <w:rsid w:val="00413FD7"/>
    <w:rsid w:val="00414575"/>
    <w:rsid w:val="00414C5D"/>
    <w:rsid w:val="00414D6A"/>
    <w:rsid w:val="00415055"/>
    <w:rsid w:val="00415275"/>
    <w:rsid w:val="004152CA"/>
    <w:rsid w:val="00415654"/>
    <w:rsid w:val="00415B73"/>
    <w:rsid w:val="00415E17"/>
    <w:rsid w:val="00416047"/>
    <w:rsid w:val="0041610A"/>
    <w:rsid w:val="0041626E"/>
    <w:rsid w:val="00416641"/>
    <w:rsid w:val="004166F4"/>
    <w:rsid w:val="00416A40"/>
    <w:rsid w:val="00416C0F"/>
    <w:rsid w:val="00416E20"/>
    <w:rsid w:val="00416E26"/>
    <w:rsid w:val="00416FFF"/>
    <w:rsid w:val="0041798D"/>
    <w:rsid w:val="004179AF"/>
    <w:rsid w:val="00417BBE"/>
    <w:rsid w:val="00417D24"/>
    <w:rsid w:val="0042041B"/>
    <w:rsid w:val="00420751"/>
    <w:rsid w:val="00420B6F"/>
    <w:rsid w:val="00420D35"/>
    <w:rsid w:val="00420FB7"/>
    <w:rsid w:val="0042113B"/>
    <w:rsid w:val="00421AC1"/>
    <w:rsid w:val="00422D35"/>
    <w:rsid w:val="00422F45"/>
    <w:rsid w:val="004233B3"/>
    <w:rsid w:val="004239A4"/>
    <w:rsid w:val="004242B0"/>
    <w:rsid w:val="0042482D"/>
    <w:rsid w:val="00424D3D"/>
    <w:rsid w:val="00424D7A"/>
    <w:rsid w:val="004250F4"/>
    <w:rsid w:val="00425978"/>
    <w:rsid w:val="00425BEC"/>
    <w:rsid w:val="00425CC3"/>
    <w:rsid w:val="00425E8D"/>
    <w:rsid w:val="00426359"/>
    <w:rsid w:val="00426AFB"/>
    <w:rsid w:val="00426B53"/>
    <w:rsid w:val="00426BAC"/>
    <w:rsid w:val="00426C45"/>
    <w:rsid w:val="00426CD2"/>
    <w:rsid w:val="00427445"/>
    <w:rsid w:val="004274CF"/>
    <w:rsid w:val="00427B77"/>
    <w:rsid w:val="00427ECA"/>
    <w:rsid w:val="00427F5E"/>
    <w:rsid w:val="004301FA"/>
    <w:rsid w:val="00430682"/>
    <w:rsid w:val="00430702"/>
    <w:rsid w:val="00431620"/>
    <w:rsid w:val="0043257E"/>
    <w:rsid w:val="00432876"/>
    <w:rsid w:val="004328F2"/>
    <w:rsid w:val="0043351D"/>
    <w:rsid w:val="00433725"/>
    <w:rsid w:val="00433DEC"/>
    <w:rsid w:val="0043420F"/>
    <w:rsid w:val="004347C3"/>
    <w:rsid w:val="00434BC2"/>
    <w:rsid w:val="00434D75"/>
    <w:rsid w:val="00434EFF"/>
    <w:rsid w:val="00435D2C"/>
    <w:rsid w:val="00435E67"/>
    <w:rsid w:val="00435E84"/>
    <w:rsid w:val="00435F95"/>
    <w:rsid w:val="004362B7"/>
    <w:rsid w:val="00436487"/>
    <w:rsid w:val="0043648B"/>
    <w:rsid w:val="004364C7"/>
    <w:rsid w:val="00436666"/>
    <w:rsid w:val="004367ED"/>
    <w:rsid w:val="00436B35"/>
    <w:rsid w:val="00436D14"/>
    <w:rsid w:val="00436F56"/>
    <w:rsid w:val="00437512"/>
    <w:rsid w:val="00437757"/>
    <w:rsid w:val="004377CF"/>
    <w:rsid w:val="00440465"/>
    <w:rsid w:val="004406A2"/>
    <w:rsid w:val="00440CF6"/>
    <w:rsid w:val="004415E2"/>
    <w:rsid w:val="004419C4"/>
    <w:rsid w:val="00441CB4"/>
    <w:rsid w:val="00441F48"/>
    <w:rsid w:val="00442026"/>
    <w:rsid w:val="004422E2"/>
    <w:rsid w:val="00442339"/>
    <w:rsid w:val="004423C8"/>
    <w:rsid w:val="00442611"/>
    <w:rsid w:val="004429BB"/>
    <w:rsid w:val="00442FC4"/>
    <w:rsid w:val="00443356"/>
    <w:rsid w:val="004433C0"/>
    <w:rsid w:val="00443977"/>
    <w:rsid w:val="00443AC9"/>
    <w:rsid w:val="00443BCB"/>
    <w:rsid w:val="00444190"/>
    <w:rsid w:val="00444B24"/>
    <w:rsid w:val="00444F50"/>
    <w:rsid w:val="00444F97"/>
    <w:rsid w:val="00445111"/>
    <w:rsid w:val="004453B9"/>
    <w:rsid w:val="00445926"/>
    <w:rsid w:val="00445A3A"/>
    <w:rsid w:val="00445A97"/>
    <w:rsid w:val="00445B64"/>
    <w:rsid w:val="00445CBF"/>
    <w:rsid w:val="00445DF1"/>
    <w:rsid w:val="00447A2B"/>
    <w:rsid w:val="00447B29"/>
    <w:rsid w:val="00447B7E"/>
    <w:rsid w:val="00447EFA"/>
    <w:rsid w:val="004502F7"/>
    <w:rsid w:val="00450544"/>
    <w:rsid w:val="00450712"/>
    <w:rsid w:val="004508CF"/>
    <w:rsid w:val="004508E6"/>
    <w:rsid w:val="0045092C"/>
    <w:rsid w:val="00450CDC"/>
    <w:rsid w:val="00450EF7"/>
    <w:rsid w:val="00451217"/>
    <w:rsid w:val="00451314"/>
    <w:rsid w:val="0045161E"/>
    <w:rsid w:val="004516D0"/>
    <w:rsid w:val="00451927"/>
    <w:rsid w:val="00451AB3"/>
    <w:rsid w:val="00451E25"/>
    <w:rsid w:val="0045225C"/>
    <w:rsid w:val="00452301"/>
    <w:rsid w:val="0045265D"/>
    <w:rsid w:val="004530B2"/>
    <w:rsid w:val="004533FA"/>
    <w:rsid w:val="0045350E"/>
    <w:rsid w:val="00453A1E"/>
    <w:rsid w:val="00453B07"/>
    <w:rsid w:val="00453BD6"/>
    <w:rsid w:val="00453D07"/>
    <w:rsid w:val="004542B7"/>
    <w:rsid w:val="004542F4"/>
    <w:rsid w:val="00454809"/>
    <w:rsid w:val="0045493E"/>
    <w:rsid w:val="00454B57"/>
    <w:rsid w:val="004559BB"/>
    <w:rsid w:val="0045626F"/>
    <w:rsid w:val="004564D4"/>
    <w:rsid w:val="00456E19"/>
    <w:rsid w:val="00456EF6"/>
    <w:rsid w:val="00456FED"/>
    <w:rsid w:val="00457020"/>
    <w:rsid w:val="004570AC"/>
    <w:rsid w:val="0045755E"/>
    <w:rsid w:val="0045760F"/>
    <w:rsid w:val="0045764F"/>
    <w:rsid w:val="004577B8"/>
    <w:rsid w:val="004578C6"/>
    <w:rsid w:val="00457BE0"/>
    <w:rsid w:val="00457C04"/>
    <w:rsid w:val="00457E11"/>
    <w:rsid w:val="00460633"/>
    <w:rsid w:val="00460A29"/>
    <w:rsid w:val="00460C8A"/>
    <w:rsid w:val="00460E18"/>
    <w:rsid w:val="00461378"/>
    <w:rsid w:val="00461425"/>
    <w:rsid w:val="0046155B"/>
    <w:rsid w:val="00461A12"/>
    <w:rsid w:val="00461E2B"/>
    <w:rsid w:val="00461ECA"/>
    <w:rsid w:val="00462069"/>
    <w:rsid w:val="00462524"/>
    <w:rsid w:val="004626B1"/>
    <w:rsid w:val="00462968"/>
    <w:rsid w:val="00462B77"/>
    <w:rsid w:val="00462CB5"/>
    <w:rsid w:val="00462D6F"/>
    <w:rsid w:val="00462E94"/>
    <w:rsid w:val="00462FCC"/>
    <w:rsid w:val="00462FE1"/>
    <w:rsid w:val="00463168"/>
    <w:rsid w:val="00463397"/>
    <w:rsid w:val="004635E7"/>
    <w:rsid w:val="00463925"/>
    <w:rsid w:val="00464395"/>
    <w:rsid w:val="0046456C"/>
    <w:rsid w:val="004649CD"/>
    <w:rsid w:val="00464B61"/>
    <w:rsid w:val="00464D6B"/>
    <w:rsid w:val="00465938"/>
    <w:rsid w:val="00465A0F"/>
    <w:rsid w:val="00465A41"/>
    <w:rsid w:val="00465A75"/>
    <w:rsid w:val="00465D75"/>
    <w:rsid w:val="00466026"/>
    <w:rsid w:val="004660E8"/>
    <w:rsid w:val="004660F4"/>
    <w:rsid w:val="00466604"/>
    <w:rsid w:val="0046660A"/>
    <w:rsid w:val="004668C5"/>
    <w:rsid w:val="00466E44"/>
    <w:rsid w:val="00466F8D"/>
    <w:rsid w:val="004670F8"/>
    <w:rsid w:val="00467B98"/>
    <w:rsid w:val="00467CE9"/>
    <w:rsid w:val="00467DA4"/>
    <w:rsid w:val="004701FF"/>
    <w:rsid w:val="00470851"/>
    <w:rsid w:val="00470A83"/>
    <w:rsid w:val="00470D16"/>
    <w:rsid w:val="00470D56"/>
    <w:rsid w:val="00470ECA"/>
    <w:rsid w:val="00471093"/>
    <w:rsid w:val="00471570"/>
    <w:rsid w:val="00471ECC"/>
    <w:rsid w:val="0047226C"/>
    <w:rsid w:val="004723A7"/>
    <w:rsid w:val="004726FE"/>
    <w:rsid w:val="00472C07"/>
    <w:rsid w:val="00473041"/>
    <w:rsid w:val="00473093"/>
    <w:rsid w:val="0047329F"/>
    <w:rsid w:val="00473461"/>
    <w:rsid w:val="00473487"/>
    <w:rsid w:val="00473A94"/>
    <w:rsid w:val="00473DA2"/>
    <w:rsid w:val="00473FD9"/>
    <w:rsid w:val="00474359"/>
    <w:rsid w:val="004744EA"/>
    <w:rsid w:val="0047451E"/>
    <w:rsid w:val="0047462C"/>
    <w:rsid w:val="00474822"/>
    <w:rsid w:val="00474A82"/>
    <w:rsid w:val="00474C2D"/>
    <w:rsid w:val="00474EDC"/>
    <w:rsid w:val="00474F19"/>
    <w:rsid w:val="004752FC"/>
    <w:rsid w:val="00475D15"/>
    <w:rsid w:val="00476F42"/>
    <w:rsid w:val="00476F67"/>
    <w:rsid w:val="0047747E"/>
    <w:rsid w:val="00477806"/>
    <w:rsid w:val="004779CD"/>
    <w:rsid w:val="00477C57"/>
    <w:rsid w:val="00477F67"/>
    <w:rsid w:val="004800AA"/>
    <w:rsid w:val="004808C9"/>
    <w:rsid w:val="004808DA"/>
    <w:rsid w:val="0048098D"/>
    <w:rsid w:val="00480A63"/>
    <w:rsid w:val="00481D8E"/>
    <w:rsid w:val="00481DFE"/>
    <w:rsid w:val="004823CB"/>
    <w:rsid w:val="004824EE"/>
    <w:rsid w:val="00482699"/>
    <w:rsid w:val="004829AC"/>
    <w:rsid w:val="00482CCF"/>
    <w:rsid w:val="00482F0E"/>
    <w:rsid w:val="00483076"/>
    <w:rsid w:val="004833AB"/>
    <w:rsid w:val="00484190"/>
    <w:rsid w:val="004846C0"/>
    <w:rsid w:val="00484783"/>
    <w:rsid w:val="00485031"/>
    <w:rsid w:val="0048536C"/>
    <w:rsid w:val="0048554E"/>
    <w:rsid w:val="004855B5"/>
    <w:rsid w:val="004856E7"/>
    <w:rsid w:val="004856F6"/>
    <w:rsid w:val="004858B3"/>
    <w:rsid w:val="00485931"/>
    <w:rsid w:val="00485A0D"/>
    <w:rsid w:val="00485B47"/>
    <w:rsid w:val="00485CE7"/>
    <w:rsid w:val="00486058"/>
    <w:rsid w:val="00486621"/>
    <w:rsid w:val="0048669E"/>
    <w:rsid w:val="00486CA4"/>
    <w:rsid w:val="00486ED8"/>
    <w:rsid w:val="00486EEE"/>
    <w:rsid w:val="004878A9"/>
    <w:rsid w:val="00487DC4"/>
    <w:rsid w:val="00490111"/>
    <w:rsid w:val="004903EF"/>
    <w:rsid w:val="004904B8"/>
    <w:rsid w:val="00490AD1"/>
    <w:rsid w:val="00490F22"/>
    <w:rsid w:val="00490F26"/>
    <w:rsid w:val="00491239"/>
    <w:rsid w:val="00491863"/>
    <w:rsid w:val="004918B1"/>
    <w:rsid w:val="00491982"/>
    <w:rsid w:val="0049198A"/>
    <w:rsid w:val="00491CB2"/>
    <w:rsid w:val="00492019"/>
    <w:rsid w:val="004922EF"/>
    <w:rsid w:val="004923C3"/>
    <w:rsid w:val="0049274A"/>
    <w:rsid w:val="004928FD"/>
    <w:rsid w:val="004930F6"/>
    <w:rsid w:val="0049325F"/>
    <w:rsid w:val="00493702"/>
    <w:rsid w:val="00493A33"/>
    <w:rsid w:val="00493B76"/>
    <w:rsid w:val="0049403A"/>
    <w:rsid w:val="0049407E"/>
    <w:rsid w:val="004940AF"/>
    <w:rsid w:val="004947DB"/>
    <w:rsid w:val="00494A65"/>
    <w:rsid w:val="00494B65"/>
    <w:rsid w:val="00494FB2"/>
    <w:rsid w:val="00495BAE"/>
    <w:rsid w:val="0049618C"/>
    <w:rsid w:val="004962D5"/>
    <w:rsid w:val="004964B0"/>
    <w:rsid w:val="0049660C"/>
    <w:rsid w:val="00496785"/>
    <w:rsid w:val="004969CC"/>
    <w:rsid w:val="00496A4B"/>
    <w:rsid w:val="00496D6C"/>
    <w:rsid w:val="00496F5E"/>
    <w:rsid w:val="004972F4"/>
    <w:rsid w:val="0049746A"/>
    <w:rsid w:val="00497495"/>
    <w:rsid w:val="00497AFC"/>
    <w:rsid w:val="00497BF8"/>
    <w:rsid w:val="00497E45"/>
    <w:rsid w:val="004A01F9"/>
    <w:rsid w:val="004A0AE0"/>
    <w:rsid w:val="004A0D49"/>
    <w:rsid w:val="004A10E1"/>
    <w:rsid w:val="004A10F6"/>
    <w:rsid w:val="004A1179"/>
    <w:rsid w:val="004A17BD"/>
    <w:rsid w:val="004A1E6B"/>
    <w:rsid w:val="004A2211"/>
    <w:rsid w:val="004A249A"/>
    <w:rsid w:val="004A24D8"/>
    <w:rsid w:val="004A251A"/>
    <w:rsid w:val="004A26D5"/>
    <w:rsid w:val="004A286F"/>
    <w:rsid w:val="004A296E"/>
    <w:rsid w:val="004A32EA"/>
    <w:rsid w:val="004A3DE7"/>
    <w:rsid w:val="004A412B"/>
    <w:rsid w:val="004A429D"/>
    <w:rsid w:val="004A42D1"/>
    <w:rsid w:val="004A46B0"/>
    <w:rsid w:val="004A4AB4"/>
    <w:rsid w:val="004A4B44"/>
    <w:rsid w:val="004A4B75"/>
    <w:rsid w:val="004A4D39"/>
    <w:rsid w:val="004A5042"/>
    <w:rsid w:val="004A50CF"/>
    <w:rsid w:val="004A5180"/>
    <w:rsid w:val="004A529D"/>
    <w:rsid w:val="004A55EE"/>
    <w:rsid w:val="004A5C5B"/>
    <w:rsid w:val="004A5EAD"/>
    <w:rsid w:val="004A61A3"/>
    <w:rsid w:val="004A6B49"/>
    <w:rsid w:val="004A715E"/>
    <w:rsid w:val="004A71A5"/>
    <w:rsid w:val="004A75B3"/>
    <w:rsid w:val="004A772F"/>
    <w:rsid w:val="004A79FC"/>
    <w:rsid w:val="004B091F"/>
    <w:rsid w:val="004B0A3D"/>
    <w:rsid w:val="004B0AB5"/>
    <w:rsid w:val="004B0B44"/>
    <w:rsid w:val="004B0DD5"/>
    <w:rsid w:val="004B1BE2"/>
    <w:rsid w:val="004B1D60"/>
    <w:rsid w:val="004B1D77"/>
    <w:rsid w:val="004B2174"/>
    <w:rsid w:val="004B218B"/>
    <w:rsid w:val="004B228A"/>
    <w:rsid w:val="004B2648"/>
    <w:rsid w:val="004B2725"/>
    <w:rsid w:val="004B280C"/>
    <w:rsid w:val="004B2935"/>
    <w:rsid w:val="004B29CA"/>
    <w:rsid w:val="004B2B45"/>
    <w:rsid w:val="004B33C0"/>
    <w:rsid w:val="004B3444"/>
    <w:rsid w:val="004B3453"/>
    <w:rsid w:val="004B3478"/>
    <w:rsid w:val="004B35BC"/>
    <w:rsid w:val="004B3B6E"/>
    <w:rsid w:val="004B4153"/>
    <w:rsid w:val="004B4172"/>
    <w:rsid w:val="004B4DA1"/>
    <w:rsid w:val="004B4E26"/>
    <w:rsid w:val="004B4F4C"/>
    <w:rsid w:val="004B548C"/>
    <w:rsid w:val="004B5587"/>
    <w:rsid w:val="004B5909"/>
    <w:rsid w:val="004B60E3"/>
    <w:rsid w:val="004B682A"/>
    <w:rsid w:val="004B6834"/>
    <w:rsid w:val="004B6949"/>
    <w:rsid w:val="004B6A7F"/>
    <w:rsid w:val="004B7020"/>
    <w:rsid w:val="004B715A"/>
    <w:rsid w:val="004B73A2"/>
    <w:rsid w:val="004B7431"/>
    <w:rsid w:val="004B7479"/>
    <w:rsid w:val="004B7B13"/>
    <w:rsid w:val="004B7D54"/>
    <w:rsid w:val="004C002F"/>
    <w:rsid w:val="004C0801"/>
    <w:rsid w:val="004C105D"/>
    <w:rsid w:val="004C10D7"/>
    <w:rsid w:val="004C10DE"/>
    <w:rsid w:val="004C15A0"/>
    <w:rsid w:val="004C20A2"/>
    <w:rsid w:val="004C224B"/>
    <w:rsid w:val="004C3020"/>
    <w:rsid w:val="004C30CA"/>
    <w:rsid w:val="004C371E"/>
    <w:rsid w:val="004C3AC7"/>
    <w:rsid w:val="004C4175"/>
    <w:rsid w:val="004C480B"/>
    <w:rsid w:val="004C4901"/>
    <w:rsid w:val="004C49B9"/>
    <w:rsid w:val="004C4C6C"/>
    <w:rsid w:val="004C4F89"/>
    <w:rsid w:val="004C5375"/>
    <w:rsid w:val="004C6109"/>
    <w:rsid w:val="004C63F7"/>
    <w:rsid w:val="004C6956"/>
    <w:rsid w:val="004C6AB4"/>
    <w:rsid w:val="004C6C76"/>
    <w:rsid w:val="004C6FFA"/>
    <w:rsid w:val="004C70F8"/>
    <w:rsid w:val="004C7309"/>
    <w:rsid w:val="004C789D"/>
    <w:rsid w:val="004C7D31"/>
    <w:rsid w:val="004C7FED"/>
    <w:rsid w:val="004D020A"/>
    <w:rsid w:val="004D0372"/>
    <w:rsid w:val="004D03E7"/>
    <w:rsid w:val="004D069C"/>
    <w:rsid w:val="004D0975"/>
    <w:rsid w:val="004D0DB7"/>
    <w:rsid w:val="004D129C"/>
    <w:rsid w:val="004D16FA"/>
    <w:rsid w:val="004D182B"/>
    <w:rsid w:val="004D2AFC"/>
    <w:rsid w:val="004D2D7E"/>
    <w:rsid w:val="004D2DA1"/>
    <w:rsid w:val="004D2F39"/>
    <w:rsid w:val="004D2FD6"/>
    <w:rsid w:val="004D345B"/>
    <w:rsid w:val="004D37AB"/>
    <w:rsid w:val="004D3875"/>
    <w:rsid w:val="004D394F"/>
    <w:rsid w:val="004D3E31"/>
    <w:rsid w:val="004D45A4"/>
    <w:rsid w:val="004D4EA5"/>
    <w:rsid w:val="004D50DE"/>
    <w:rsid w:val="004D520D"/>
    <w:rsid w:val="004D52C0"/>
    <w:rsid w:val="004D591F"/>
    <w:rsid w:val="004D6215"/>
    <w:rsid w:val="004D6231"/>
    <w:rsid w:val="004D653A"/>
    <w:rsid w:val="004D692A"/>
    <w:rsid w:val="004D7163"/>
    <w:rsid w:val="004D7738"/>
    <w:rsid w:val="004D7A2F"/>
    <w:rsid w:val="004E0071"/>
    <w:rsid w:val="004E03BA"/>
    <w:rsid w:val="004E06A1"/>
    <w:rsid w:val="004E0733"/>
    <w:rsid w:val="004E08EB"/>
    <w:rsid w:val="004E0A2B"/>
    <w:rsid w:val="004E0B0B"/>
    <w:rsid w:val="004E0DB1"/>
    <w:rsid w:val="004E10D0"/>
    <w:rsid w:val="004E194F"/>
    <w:rsid w:val="004E2099"/>
    <w:rsid w:val="004E22C5"/>
    <w:rsid w:val="004E257D"/>
    <w:rsid w:val="004E27E4"/>
    <w:rsid w:val="004E2AE2"/>
    <w:rsid w:val="004E2BB0"/>
    <w:rsid w:val="004E2C64"/>
    <w:rsid w:val="004E2FFE"/>
    <w:rsid w:val="004E309E"/>
    <w:rsid w:val="004E3433"/>
    <w:rsid w:val="004E357F"/>
    <w:rsid w:val="004E3EA9"/>
    <w:rsid w:val="004E43CD"/>
    <w:rsid w:val="004E46D7"/>
    <w:rsid w:val="004E4933"/>
    <w:rsid w:val="004E517B"/>
    <w:rsid w:val="004E53C2"/>
    <w:rsid w:val="004E5413"/>
    <w:rsid w:val="004E567E"/>
    <w:rsid w:val="004E59C5"/>
    <w:rsid w:val="004E5A0A"/>
    <w:rsid w:val="004E5EBF"/>
    <w:rsid w:val="004E6106"/>
    <w:rsid w:val="004E673E"/>
    <w:rsid w:val="004E6E61"/>
    <w:rsid w:val="004E6FDE"/>
    <w:rsid w:val="004E717B"/>
    <w:rsid w:val="004E7E36"/>
    <w:rsid w:val="004E7F87"/>
    <w:rsid w:val="004F037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1B4"/>
    <w:rsid w:val="004F2382"/>
    <w:rsid w:val="004F2591"/>
    <w:rsid w:val="004F2745"/>
    <w:rsid w:val="004F2AA0"/>
    <w:rsid w:val="004F2DF2"/>
    <w:rsid w:val="004F327F"/>
    <w:rsid w:val="004F32EB"/>
    <w:rsid w:val="004F3CFD"/>
    <w:rsid w:val="004F4086"/>
    <w:rsid w:val="004F41CF"/>
    <w:rsid w:val="004F46F6"/>
    <w:rsid w:val="004F4761"/>
    <w:rsid w:val="004F4AE2"/>
    <w:rsid w:val="004F4C27"/>
    <w:rsid w:val="004F4D84"/>
    <w:rsid w:val="004F4EDB"/>
    <w:rsid w:val="004F5414"/>
    <w:rsid w:val="004F5C4B"/>
    <w:rsid w:val="004F5CED"/>
    <w:rsid w:val="004F6643"/>
    <w:rsid w:val="004F66C7"/>
    <w:rsid w:val="004F6930"/>
    <w:rsid w:val="004F6A35"/>
    <w:rsid w:val="004F6ECA"/>
    <w:rsid w:val="004F7314"/>
    <w:rsid w:val="004F7360"/>
    <w:rsid w:val="004F756E"/>
    <w:rsid w:val="005005A7"/>
    <w:rsid w:val="00500715"/>
    <w:rsid w:val="00500B5F"/>
    <w:rsid w:val="00500CFC"/>
    <w:rsid w:val="00500FA5"/>
    <w:rsid w:val="00501686"/>
    <w:rsid w:val="00501ABE"/>
    <w:rsid w:val="00502473"/>
    <w:rsid w:val="0050296F"/>
    <w:rsid w:val="00502BAD"/>
    <w:rsid w:val="00502EFF"/>
    <w:rsid w:val="00503215"/>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59F6"/>
    <w:rsid w:val="0050621F"/>
    <w:rsid w:val="005069D0"/>
    <w:rsid w:val="0050715A"/>
    <w:rsid w:val="00507535"/>
    <w:rsid w:val="005077A5"/>
    <w:rsid w:val="00507C19"/>
    <w:rsid w:val="0051071F"/>
    <w:rsid w:val="00510721"/>
    <w:rsid w:val="00510CA5"/>
    <w:rsid w:val="00510D05"/>
    <w:rsid w:val="00510F3C"/>
    <w:rsid w:val="005117B1"/>
    <w:rsid w:val="00511840"/>
    <w:rsid w:val="00511A06"/>
    <w:rsid w:val="00511E4C"/>
    <w:rsid w:val="005121FC"/>
    <w:rsid w:val="005122AD"/>
    <w:rsid w:val="0051284D"/>
    <w:rsid w:val="005128B6"/>
    <w:rsid w:val="0051303D"/>
    <w:rsid w:val="0051354E"/>
    <w:rsid w:val="0051359B"/>
    <w:rsid w:val="00513751"/>
    <w:rsid w:val="00513754"/>
    <w:rsid w:val="0051386D"/>
    <w:rsid w:val="00513B1A"/>
    <w:rsid w:val="00513B61"/>
    <w:rsid w:val="00513E98"/>
    <w:rsid w:val="0051400E"/>
    <w:rsid w:val="005140F5"/>
    <w:rsid w:val="00514178"/>
    <w:rsid w:val="0051439A"/>
    <w:rsid w:val="005146B3"/>
    <w:rsid w:val="0051472A"/>
    <w:rsid w:val="005147E2"/>
    <w:rsid w:val="0051524B"/>
    <w:rsid w:val="005153DF"/>
    <w:rsid w:val="005159B8"/>
    <w:rsid w:val="00515D29"/>
    <w:rsid w:val="00515D74"/>
    <w:rsid w:val="005160D5"/>
    <w:rsid w:val="0051637C"/>
    <w:rsid w:val="005164F4"/>
    <w:rsid w:val="00516698"/>
    <w:rsid w:val="0051678E"/>
    <w:rsid w:val="00516800"/>
    <w:rsid w:val="0051686D"/>
    <w:rsid w:val="00516C0F"/>
    <w:rsid w:val="00516C4A"/>
    <w:rsid w:val="00516D47"/>
    <w:rsid w:val="0051700F"/>
    <w:rsid w:val="005170BD"/>
    <w:rsid w:val="00517394"/>
    <w:rsid w:val="00517545"/>
    <w:rsid w:val="005177B4"/>
    <w:rsid w:val="005177F8"/>
    <w:rsid w:val="0051792B"/>
    <w:rsid w:val="00517971"/>
    <w:rsid w:val="00517AA0"/>
    <w:rsid w:val="00517F6A"/>
    <w:rsid w:val="00517F77"/>
    <w:rsid w:val="00520069"/>
    <w:rsid w:val="00520160"/>
    <w:rsid w:val="0052045C"/>
    <w:rsid w:val="0052093B"/>
    <w:rsid w:val="0052098A"/>
    <w:rsid w:val="00520A68"/>
    <w:rsid w:val="00520D1D"/>
    <w:rsid w:val="005212F2"/>
    <w:rsid w:val="0052184F"/>
    <w:rsid w:val="005218A8"/>
    <w:rsid w:val="0052197F"/>
    <w:rsid w:val="00521D67"/>
    <w:rsid w:val="00521ECE"/>
    <w:rsid w:val="00522561"/>
    <w:rsid w:val="005228B1"/>
    <w:rsid w:val="00522AA2"/>
    <w:rsid w:val="00522B12"/>
    <w:rsid w:val="00522BC7"/>
    <w:rsid w:val="00522DD3"/>
    <w:rsid w:val="00522FB2"/>
    <w:rsid w:val="00523098"/>
    <w:rsid w:val="00523729"/>
    <w:rsid w:val="00523A23"/>
    <w:rsid w:val="00523F01"/>
    <w:rsid w:val="00523F80"/>
    <w:rsid w:val="005241CD"/>
    <w:rsid w:val="005246FC"/>
    <w:rsid w:val="005251CF"/>
    <w:rsid w:val="00525524"/>
    <w:rsid w:val="0052569E"/>
    <w:rsid w:val="00525EAB"/>
    <w:rsid w:val="00525FBC"/>
    <w:rsid w:val="00525FD0"/>
    <w:rsid w:val="00526BD0"/>
    <w:rsid w:val="00526C56"/>
    <w:rsid w:val="00526C5B"/>
    <w:rsid w:val="005271E5"/>
    <w:rsid w:val="0052724E"/>
    <w:rsid w:val="00527269"/>
    <w:rsid w:val="00527427"/>
    <w:rsid w:val="00527AA9"/>
    <w:rsid w:val="00527EDF"/>
    <w:rsid w:val="00527F4D"/>
    <w:rsid w:val="0053005C"/>
    <w:rsid w:val="005306F7"/>
    <w:rsid w:val="005308B5"/>
    <w:rsid w:val="005308DB"/>
    <w:rsid w:val="00530C15"/>
    <w:rsid w:val="00531365"/>
    <w:rsid w:val="005314A0"/>
    <w:rsid w:val="0053157C"/>
    <w:rsid w:val="00531751"/>
    <w:rsid w:val="00531842"/>
    <w:rsid w:val="005318FA"/>
    <w:rsid w:val="0053193F"/>
    <w:rsid w:val="00531BDC"/>
    <w:rsid w:val="00531D3B"/>
    <w:rsid w:val="00531F9B"/>
    <w:rsid w:val="00532661"/>
    <w:rsid w:val="005326F1"/>
    <w:rsid w:val="00532816"/>
    <w:rsid w:val="00532969"/>
    <w:rsid w:val="00532D87"/>
    <w:rsid w:val="005337A4"/>
    <w:rsid w:val="00533906"/>
    <w:rsid w:val="005339F0"/>
    <w:rsid w:val="00533BD4"/>
    <w:rsid w:val="00533D63"/>
    <w:rsid w:val="00533F29"/>
    <w:rsid w:val="0053461C"/>
    <w:rsid w:val="00534E72"/>
    <w:rsid w:val="00535729"/>
    <w:rsid w:val="005357BD"/>
    <w:rsid w:val="005359DF"/>
    <w:rsid w:val="00535B93"/>
    <w:rsid w:val="00535D3F"/>
    <w:rsid w:val="00535E56"/>
    <w:rsid w:val="00535FEF"/>
    <w:rsid w:val="00536035"/>
    <w:rsid w:val="00536573"/>
    <w:rsid w:val="0053699D"/>
    <w:rsid w:val="00536A7F"/>
    <w:rsid w:val="00536E16"/>
    <w:rsid w:val="00536EBE"/>
    <w:rsid w:val="00537430"/>
    <w:rsid w:val="005374A5"/>
    <w:rsid w:val="005377BE"/>
    <w:rsid w:val="00537927"/>
    <w:rsid w:val="00537AF6"/>
    <w:rsid w:val="00537DBE"/>
    <w:rsid w:val="005400E1"/>
    <w:rsid w:val="005401B9"/>
    <w:rsid w:val="005403FB"/>
    <w:rsid w:val="00540917"/>
    <w:rsid w:val="00540932"/>
    <w:rsid w:val="00541162"/>
    <w:rsid w:val="00541362"/>
    <w:rsid w:val="005414F4"/>
    <w:rsid w:val="005416E8"/>
    <w:rsid w:val="00541962"/>
    <w:rsid w:val="00541AE2"/>
    <w:rsid w:val="0054220C"/>
    <w:rsid w:val="00542235"/>
    <w:rsid w:val="00542D23"/>
    <w:rsid w:val="00543254"/>
    <w:rsid w:val="0054351E"/>
    <w:rsid w:val="00543600"/>
    <w:rsid w:val="00543652"/>
    <w:rsid w:val="00543E08"/>
    <w:rsid w:val="0054452B"/>
    <w:rsid w:val="005446D4"/>
    <w:rsid w:val="0054487F"/>
    <w:rsid w:val="00544F9C"/>
    <w:rsid w:val="00545358"/>
    <w:rsid w:val="005454F5"/>
    <w:rsid w:val="00545827"/>
    <w:rsid w:val="00545A37"/>
    <w:rsid w:val="00546227"/>
    <w:rsid w:val="0054667F"/>
    <w:rsid w:val="005469B2"/>
    <w:rsid w:val="00546FAF"/>
    <w:rsid w:val="005472A4"/>
    <w:rsid w:val="00547356"/>
    <w:rsid w:val="00547AF8"/>
    <w:rsid w:val="00547C68"/>
    <w:rsid w:val="00547DB4"/>
    <w:rsid w:val="00547FA5"/>
    <w:rsid w:val="00550378"/>
    <w:rsid w:val="00550720"/>
    <w:rsid w:val="00550A9B"/>
    <w:rsid w:val="00550BA7"/>
    <w:rsid w:val="00551320"/>
    <w:rsid w:val="00551457"/>
    <w:rsid w:val="00551D7A"/>
    <w:rsid w:val="00551DBF"/>
    <w:rsid w:val="005523EA"/>
    <w:rsid w:val="0055283C"/>
    <w:rsid w:val="00552CD2"/>
    <w:rsid w:val="00552F38"/>
    <w:rsid w:val="00553323"/>
    <w:rsid w:val="00553A1C"/>
    <w:rsid w:val="00554015"/>
    <w:rsid w:val="0055435E"/>
    <w:rsid w:val="00554965"/>
    <w:rsid w:val="00554A27"/>
    <w:rsid w:val="005550DD"/>
    <w:rsid w:val="005553E9"/>
    <w:rsid w:val="00555823"/>
    <w:rsid w:val="00555889"/>
    <w:rsid w:val="00555CE4"/>
    <w:rsid w:val="00555EF9"/>
    <w:rsid w:val="005563A8"/>
    <w:rsid w:val="005568E4"/>
    <w:rsid w:val="00556A9F"/>
    <w:rsid w:val="00556C04"/>
    <w:rsid w:val="00556CB3"/>
    <w:rsid w:val="00556E72"/>
    <w:rsid w:val="005574EB"/>
    <w:rsid w:val="00557759"/>
    <w:rsid w:val="00557D2A"/>
    <w:rsid w:val="00557D7B"/>
    <w:rsid w:val="00557F0A"/>
    <w:rsid w:val="005600FC"/>
    <w:rsid w:val="0056010D"/>
    <w:rsid w:val="0056018A"/>
    <w:rsid w:val="0056054B"/>
    <w:rsid w:val="005607FB"/>
    <w:rsid w:val="00560E53"/>
    <w:rsid w:val="00560F09"/>
    <w:rsid w:val="00561970"/>
    <w:rsid w:val="00561A29"/>
    <w:rsid w:val="00561B48"/>
    <w:rsid w:val="00561E47"/>
    <w:rsid w:val="0056250F"/>
    <w:rsid w:val="00562DB8"/>
    <w:rsid w:val="00563075"/>
    <w:rsid w:val="0056310F"/>
    <w:rsid w:val="00563CD1"/>
    <w:rsid w:val="00563D6D"/>
    <w:rsid w:val="00563ED0"/>
    <w:rsid w:val="00563F61"/>
    <w:rsid w:val="005641B8"/>
    <w:rsid w:val="005643E8"/>
    <w:rsid w:val="005646E3"/>
    <w:rsid w:val="00564B39"/>
    <w:rsid w:val="00564CE7"/>
    <w:rsid w:val="00564D13"/>
    <w:rsid w:val="005652A8"/>
    <w:rsid w:val="00565510"/>
    <w:rsid w:val="00565B45"/>
    <w:rsid w:val="00565CE1"/>
    <w:rsid w:val="00565F1E"/>
    <w:rsid w:val="00565F49"/>
    <w:rsid w:val="005661F4"/>
    <w:rsid w:val="00566934"/>
    <w:rsid w:val="00566D06"/>
    <w:rsid w:val="00566E70"/>
    <w:rsid w:val="005671F9"/>
    <w:rsid w:val="0056728D"/>
    <w:rsid w:val="00567655"/>
    <w:rsid w:val="00567D74"/>
    <w:rsid w:val="00570786"/>
    <w:rsid w:val="00570981"/>
    <w:rsid w:val="005709C4"/>
    <w:rsid w:val="00570AA4"/>
    <w:rsid w:val="00570B15"/>
    <w:rsid w:val="00570B7D"/>
    <w:rsid w:val="005711B2"/>
    <w:rsid w:val="0057189A"/>
    <w:rsid w:val="00571950"/>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F13"/>
    <w:rsid w:val="0057549F"/>
    <w:rsid w:val="00575CED"/>
    <w:rsid w:val="00575D44"/>
    <w:rsid w:val="00576076"/>
    <w:rsid w:val="00576238"/>
    <w:rsid w:val="0057626D"/>
    <w:rsid w:val="00576870"/>
    <w:rsid w:val="00576A63"/>
    <w:rsid w:val="00576B5D"/>
    <w:rsid w:val="005771E7"/>
    <w:rsid w:val="005774EB"/>
    <w:rsid w:val="00577A63"/>
    <w:rsid w:val="00577E60"/>
    <w:rsid w:val="00580316"/>
    <w:rsid w:val="00580317"/>
    <w:rsid w:val="00580808"/>
    <w:rsid w:val="00581FE7"/>
    <w:rsid w:val="005823A6"/>
    <w:rsid w:val="005823A7"/>
    <w:rsid w:val="005828EA"/>
    <w:rsid w:val="00582A3D"/>
    <w:rsid w:val="00582B9E"/>
    <w:rsid w:val="00582C2C"/>
    <w:rsid w:val="00582D44"/>
    <w:rsid w:val="00582DB2"/>
    <w:rsid w:val="005830F1"/>
    <w:rsid w:val="00583268"/>
    <w:rsid w:val="0058346B"/>
    <w:rsid w:val="00583478"/>
    <w:rsid w:val="00583620"/>
    <w:rsid w:val="00583724"/>
    <w:rsid w:val="005838C9"/>
    <w:rsid w:val="005838E3"/>
    <w:rsid w:val="00584314"/>
    <w:rsid w:val="0058443C"/>
    <w:rsid w:val="00584718"/>
    <w:rsid w:val="00584A66"/>
    <w:rsid w:val="00585AF9"/>
    <w:rsid w:val="00585B2F"/>
    <w:rsid w:val="00585BD6"/>
    <w:rsid w:val="005862CC"/>
    <w:rsid w:val="005868DF"/>
    <w:rsid w:val="00586991"/>
    <w:rsid w:val="00586C60"/>
    <w:rsid w:val="00586E2E"/>
    <w:rsid w:val="00586F7E"/>
    <w:rsid w:val="005874D8"/>
    <w:rsid w:val="005877C8"/>
    <w:rsid w:val="00587A0F"/>
    <w:rsid w:val="00587A37"/>
    <w:rsid w:val="00587AE3"/>
    <w:rsid w:val="00587BA0"/>
    <w:rsid w:val="00587C1C"/>
    <w:rsid w:val="00587C55"/>
    <w:rsid w:val="0059057B"/>
    <w:rsid w:val="005909A3"/>
    <w:rsid w:val="005910FE"/>
    <w:rsid w:val="00591842"/>
    <w:rsid w:val="00591A95"/>
    <w:rsid w:val="00591E0B"/>
    <w:rsid w:val="00591F5C"/>
    <w:rsid w:val="00592170"/>
    <w:rsid w:val="00592D35"/>
    <w:rsid w:val="00592F22"/>
    <w:rsid w:val="005934AB"/>
    <w:rsid w:val="005936A4"/>
    <w:rsid w:val="0059377E"/>
    <w:rsid w:val="00594773"/>
    <w:rsid w:val="0059485F"/>
    <w:rsid w:val="00594BB6"/>
    <w:rsid w:val="0059501F"/>
    <w:rsid w:val="00595172"/>
    <w:rsid w:val="0059539E"/>
    <w:rsid w:val="005955BE"/>
    <w:rsid w:val="005958DC"/>
    <w:rsid w:val="005963AB"/>
    <w:rsid w:val="00596496"/>
    <w:rsid w:val="005964BD"/>
    <w:rsid w:val="00596A81"/>
    <w:rsid w:val="00597130"/>
    <w:rsid w:val="005972E2"/>
    <w:rsid w:val="005976A7"/>
    <w:rsid w:val="0059787F"/>
    <w:rsid w:val="00597AB8"/>
    <w:rsid w:val="005A018A"/>
    <w:rsid w:val="005A074A"/>
    <w:rsid w:val="005A0762"/>
    <w:rsid w:val="005A0DA1"/>
    <w:rsid w:val="005A1276"/>
    <w:rsid w:val="005A14D6"/>
    <w:rsid w:val="005A156F"/>
    <w:rsid w:val="005A15E1"/>
    <w:rsid w:val="005A1FF6"/>
    <w:rsid w:val="005A2289"/>
    <w:rsid w:val="005A3514"/>
    <w:rsid w:val="005A36C5"/>
    <w:rsid w:val="005A3C76"/>
    <w:rsid w:val="005A3F0F"/>
    <w:rsid w:val="005A48E0"/>
    <w:rsid w:val="005A4E09"/>
    <w:rsid w:val="005A4E5F"/>
    <w:rsid w:val="005A517C"/>
    <w:rsid w:val="005A54C6"/>
    <w:rsid w:val="005A573E"/>
    <w:rsid w:val="005A575C"/>
    <w:rsid w:val="005A58E8"/>
    <w:rsid w:val="005A5AF5"/>
    <w:rsid w:val="005A5FE8"/>
    <w:rsid w:val="005A657E"/>
    <w:rsid w:val="005A67C7"/>
    <w:rsid w:val="005A6A97"/>
    <w:rsid w:val="005A6C4B"/>
    <w:rsid w:val="005A6D3A"/>
    <w:rsid w:val="005A6F9B"/>
    <w:rsid w:val="005A7652"/>
    <w:rsid w:val="005A76EC"/>
    <w:rsid w:val="005A7A55"/>
    <w:rsid w:val="005B02E2"/>
    <w:rsid w:val="005B0C2E"/>
    <w:rsid w:val="005B0E78"/>
    <w:rsid w:val="005B1035"/>
    <w:rsid w:val="005B1225"/>
    <w:rsid w:val="005B13E7"/>
    <w:rsid w:val="005B16F7"/>
    <w:rsid w:val="005B1714"/>
    <w:rsid w:val="005B2342"/>
    <w:rsid w:val="005B285B"/>
    <w:rsid w:val="005B2D8C"/>
    <w:rsid w:val="005B3443"/>
    <w:rsid w:val="005B38CF"/>
    <w:rsid w:val="005B3A18"/>
    <w:rsid w:val="005B3DB5"/>
    <w:rsid w:val="005B423A"/>
    <w:rsid w:val="005B44E9"/>
    <w:rsid w:val="005B465D"/>
    <w:rsid w:val="005B4A49"/>
    <w:rsid w:val="005B51B5"/>
    <w:rsid w:val="005B549F"/>
    <w:rsid w:val="005B5702"/>
    <w:rsid w:val="005B615F"/>
    <w:rsid w:val="005B6C3C"/>
    <w:rsid w:val="005B6D27"/>
    <w:rsid w:val="005B6F2E"/>
    <w:rsid w:val="005B7686"/>
    <w:rsid w:val="005B7EE0"/>
    <w:rsid w:val="005C05B8"/>
    <w:rsid w:val="005C0826"/>
    <w:rsid w:val="005C0DB3"/>
    <w:rsid w:val="005C0F36"/>
    <w:rsid w:val="005C1348"/>
    <w:rsid w:val="005C19E2"/>
    <w:rsid w:val="005C1A61"/>
    <w:rsid w:val="005C24D9"/>
    <w:rsid w:val="005C24DC"/>
    <w:rsid w:val="005C27F9"/>
    <w:rsid w:val="005C29A0"/>
    <w:rsid w:val="005C2BDF"/>
    <w:rsid w:val="005C2CE7"/>
    <w:rsid w:val="005C2CEB"/>
    <w:rsid w:val="005C3043"/>
    <w:rsid w:val="005C31D4"/>
    <w:rsid w:val="005C3534"/>
    <w:rsid w:val="005C3910"/>
    <w:rsid w:val="005C3912"/>
    <w:rsid w:val="005C399E"/>
    <w:rsid w:val="005C3C9F"/>
    <w:rsid w:val="005C424A"/>
    <w:rsid w:val="005C42A9"/>
    <w:rsid w:val="005C434D"/>
    <w:rsid w:val="005C46FA"/>
    <w:rsid w:val="005C4798"/>
    <w:rsid w:val="005C4984"/>
    <w:rsid w:val="005C4A08"/>
    <w:rsid w:val="005C4B42"/>
    <w:rsid w:val="005C4C6A"/>
    <w:rsid w:val="005C4C77"/>
    <w:rsid w:val="005C4CDE"/>
    <w:rsid w:val="005C4FE3"/>
    <w:rsid w:val="005C52F6"/>
    <w:rsid w:val="005C540F"/>
    <w:rsid w:val="005C5B3A"/>
    <w:rsid w:val="005C5C06"/>
    <w:rsid w:val="005C5C5B"/>
    <w:rsid w:val="005C600F"/>
    <w:rsid w:val="005C644C"/>
    <w:rsid w:val="005C701C"/>
    <w:rsid w:val="005C75DE"/>
    <w:rsid w:val="005C76C1"/>
    <w:rsid w:val="005C7853"/>
    <w:rsid w:val="005C7860"/>
    <w:rsid w:val="005C7C60"/>
    <w:rsid w:val="005C7CA0"/>
    <w:rsid w:val="005D05DA"/>
    <w:rsid w:val="005D069A"/>
    <w:rsid w:val="005D076D"/>
    <w:rsid w:val="005D09E1"/>
    <w:rsid w:val="005D0CA7"/>
    <w:rsid w:val="005D1293"/>
    <w:rsid w:val="005D1348"/>
    <w:rsid w:val="005D18D1"/>
    <w:rsid w:val="005D1A07"/>
    <w:rsid w:val="005D1ADB"/>
    <w:rsid w:val="005D1BE1"/>
    <w:rsid w:val="005D1CB0"/>
    <w:rsid w:val="005D2049"/>
    <w:rsid w:val="005D27BC"/>
    <w:rsid w:val="005D29FB"/>
    <w:rsid w:val="005D2BCC"/>
    <w:rsid w:val="005D2C83"/>
    <w:rsid w:val="005D35A2"/>
    <w:rsid w:val="005D38B2"/>
    <w:rsid w:val="005D399E"/>
    <w:rsid w:val="005D39E1"/>
    <w:rsid w:val="005D3C62"/>
    <w:rsid w:val="005D3CD5"/>
    <w:rsid w:val="005D41E4"/>
    <w:rsid w:val="005D434E"/>
    <w:rsid w:val="005D4A2C"/>
    <w:rsid w:val="005D4C44"/>
    <w:rsid w:val="005D4E2F"/>
    <w:rsid w:val="005D50B0"/>
    <w:rsid w:val="005D5345"/>
    <w:rsid w:val="005D5E6F"/>
    <w:rsid w:val="005D60D8"/>
    <w:rsid w:val="005D623A"/>
    <w:rsid w:val="005D63D3"/>
    <w:rsid w:val="005D6430"/>
    <w:rsid w:val="005D67F2"/>
    <w:rsid w:val="005D68ED"/>
    <w:rsid w:val="005D6A8C"/>
    <w:rsid w:val="005D72DF"/>
    <w:rsid w:val="005D73A4"/>
    <w:rsid w:val="005D74A1"/>
    <w:rsid w:val="005D757B"/>
    <w:rsid w:val="005D7A0C"/>
    <w:rsid w:val="005D7B03"/>
    <w:rsid w:val="005D7B2B"/>
    <w:rsid w:val="005E004D"/>
    <w:rsid w:val="005E0581"/>
    <w:rsid w:val="005E0A5B"/>
    <w:rsid w:val="005E12DB"/>
    <w:rsid w:val="005E1CEA"/>
    <w:rsid w:val="005E1E8F"/>
    <w:rsid w:val="005E20AB"/>
    <w:rsid w:val="005E25B7"/>
    <w:rsid w:val="005E2A21"/>
    <w:rsid w:val="005E2F4A"/>
    <w:rsid w:val="005E2FCD"/>
    <w:rsid w:val="005E36D4"/>
    <w:rsid w:val="005E38F3"/>
    <w:rsid w:val="005E3ACC"/>
    <w:rsid w:val="005E3AED"/>
    <w:rsid w:val="005E3B53"/>
    <w:rsid w:val="005E3DF9"/>
    <w:rsid w:val="005E4250"/>
    <w:rsid w:val="005E42E9"/>
    <w:rsid w:val="005E465D"/>
    <w:rsid w:val="005E4D56"/>
    <w:rsid w:val="005E5289"/>
    <w:rsid w:val="005E556A"/>
    <w:rsid w:val="005E5E34"/>
    <w:rsid w:val="005E627E"/>
    <w:rsid w:val="005E62DC"/>
    <w:rsid w:val="005E6672"/>
    <w:rsid w:val="005E66C4"/>
    <w:rsid w:val="005E671B"/>
    <w:rsid w:val="005E6B9D"/>
    <w:rsid w:val="005E6CCF"/>
    <w:rsid w:val="005E6EA7"/>
    <w:rsid w:val="005E6FE0"/>
    <w:rsid w:val="005E72DF"/>
    <w:rsid w:val="005E7801"/>
    <w:rsid w:val="005E79A0"/>
    <w:rsid w:val="005E7A92"/>
    <w:rsid w:val="005E7E01"/>
    <w:rsid w:val="005F03B0"/>
    <w:rsid w:val="005F0563"/>
    <w:rsid w:val="005F064E"/>
    <w:rsid w:val="005F07B4"/>
    <w:rsid w:val="005F097E"/>
    <w:rsid w:val="005F118A"/>
    <w:rsid w:val="005F11EC"/>
    <w:rsid w:val="005F135A"/>
    <w:rsid w:val="005F15B1"/>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92"/>
    <w:rsid w:val="005F3A36"/>
    <w:rsid w:val="005F3BF0"/>
    <w:rsid w:val="005F3DB6"/>
    <w:rsid w:val="005F41E6"/>
    <w:rsid w:val="005F43D7"/>
    <w:rsid w:val="005F481B"/>
    <w:rsid w:val="005F48F9"/>
    <w:rsid w:val="005F52A2"/>
    <w:rsid w:val="005F5B19"/>
    <w:rsid w:val="005F5D0F"/>
    <w:rsid w:val="005F65FC"/>
    <w:rsid w:val="005F6796"/>
    <w:rsid w:val="005F6839"/>
    <w:rsid w:val="005F687D"/>
    <w:rsid w:val="005F7045"/>
    <w:rsid w:val="005F780C"/>
    <w:rsid w:val="005F7968"/>
    <w:rsid w:val="005F7F84"/>
    <w:rsid w:val="006003C4"/>
    <w:rsid w:val="006005D4"/>
    <w:rsid w:val="00600706"/>
    <w:rsid w:val="00600707"/>
    <w:rsid w:val="00600737"/>
    <w:rsid w:val="00600AEC"/>
    <w:rsid w:val="00600D4D"/>
    <w:rsid w:val="006013C6"/>
    <w:rsid w:val="00601544"/>
    <w:rsid w:val="00601C80"/>
    <w:rsid w:val="00601DA9"/>
    <w:rsid w:val="00601DD9"/>
    <w:rsid w:val="00601E85"/>
    <w:rsid w:val="00602412"/>
    <w:rsid w:val="00602DF5"/>
    <w:rsid w:val="00603535"/>
    <w:rsid w:val="00603B2F"/>
    <w:rsid w:val="00603C07"/>
    <w:rsid w:val="006040B2"/>
    <w:rsid w:val="006041F7"/>
    <w:rsid w:val="006043C5"/>
    <w:rsid w:val="006046C7"/>
    <w:rsid w:val="00604BED"/>
    <w:rsid w:val="00604EDB"/>
    <w:rsid w:val="00605269"/>
    <w:rsid w:val="006053C7"/>
    <w:rsid w:val="00605495"/>
    <w:rsid w:val="006060EB"/>
    <w:rsid w:val="00606620"/>
    <w:rsid w:val="00606BB6"/>
    <w:rsid w:val="00606BD4"/>
    <w:rsid w:val="00606CA0"/>
    <w:rsid w:val="0060707F"/>
    <w:rsid w:val="006072C6"/>
    <w:rsid w:val="006074A9"/>
    <w:rsid w:val="006077D4"/>
    <w:rsid w:val="00610561"/>
    <w:rsid w:val="00610C1D"/>
    <w:rsid w:val="00610E48"/>
    <w:rsid w:val="00610FED"/>
    <w:rsid w:val="00611217"/>
    <w:rsid w:val="00611402"/>
    <w:rsid w:val="00611506"/>
    <w:rsid w:val="00611B05"/>
    <w:rsid w:val="00611D25"/>
    <w:rsid w:val="006125B8"/>
    <w:rsid w:val="00612603"/>
    <w:rsid w:val="0061271F"/>
    <w:rsid w:val="00612913"/>
    <w:rsid w:val="00612B43"/>
    <w:rsid w:val="00612B66"/>
    <w:rsid w:val="00612E25"/>
    <w:rsid w:val="00612F6A"/>
    <w:rsid w:val="00612FC6"/>
    <w:rsid w:val="006135E9"/>
    <w:rsid w:val="00613ECD"/>
    <w:rsid w:val="0061405F"/>
    <w:rsid w:val="006145E0"/>
    <w:rsid w:val="00614778"/>
    <w:rsid w:val="006152CE"/>
    <w:rsid w:val="00615664"/>
    <w:rsid w:val="006158A3"/>
    <w:rsid w:val="00615B44"/>
    <w:rsid w:val="00615B8B"/>
    <w:rsid w:val="00615BF6"/>
    <w:rsid w:val="00616001"/>
    <w:rsid w:val="0061609F"/>
    <w:rsid w:val="0061612F"/>
    <w:rsid w:val="0061630A"/>
    <w:rsid w:val="00616389"/>
    <w:rsid w:val="006166E5"/>
    <w:rsid w:val="00616933"/>
    <w:rsid w:val="00616945"/>
    <w:rsid w:val="00616979"/>
    <w:rsid w:val="00616AFE"/>
    <w:rsid w:val="00616C4A"/>
    <w:rsid w:val="00616C7F"/>
    <w:rsid w:val="00616DD8"/>
    <w:rsid w:val="0061704F"/>
    <w:rsid w:val="006171EC"/>
    <w:rsid w:val="00617223"/>
    <w:rsid w:val="006173AE"/>
    <w:rsid w:val="0061765C"/>
    <w:rsid w:val="006178E1"/>
    <w:rsid w:val="006179D6"/>
    <w:rsid w:val="00617CDC"/>
    <w:rsid w:val="00617E05"/>
    <w:rsid w:val="0062037F"/>
    <w:rsid w:val="00620387"/>
    <w:rsid w:val="00620977"/>
    <w:rsid w:val="00621356"/>
    <w:rsid w:val="006215A2"/>
    <w:rsid w:val="00621B92"/>
    <w:rsid w:val="00621D1F"/>
    <w:rsid w:val="00622382"/>
    <w:rsid w:val="00622421"/>
    <w:rsid w:val="00622556"/>
    <w:rsid w:val="00622633"/>
    <w:rsid w:val="00622F5F"/>
    <w:rsid w:val="006230A5"/>
    <w:rsid w:val="0062322F"/>
    <w:rsid w:val="0062328D"/>
    <w:rsid w:val="00623EA2"/>
    <w:rsid w:val="00623F02"/>
    <w:rsid w:val="00624467"/>
    <w:rsid w:val="00625306"/>
    <w:rsid w:val="006254A0"/>
    <w:rsid w:val="0062564C"/>
    <w:rsid w:val="006256E2"/>
    <w:rsid w:val="006257B1"/>
    <w:rsid w:val="00625F72"/>
    <w:rsid w:val="0062637B"/>
    <w:rsid w:val="00626399"/>
    <w:rsid w:val="00626471"/>
    <w:rsid w:val="00626E02"/>
    <w:rsid w:val="00627079"/>
    <w:rsid w:val="00627A6E"/>
    <w:rsid w:val="00630C7B"/>
    <w:rsid w:val="006312D6"/>
    <w:rsid w:val="006314AE"/>
    <w:rsid w:val="006319F9"/>
    <w:rsid w:val="00631D03"/>
    <w:rsid w:val="00631F4D"/>
    <w:rsid w:val="00631F55"/>
    <w:rsid w:val="006323A0"/>
    <w:rsid w:val="0063258B"/>
    <w:rsid w:val="0063362D"/>
    <w:rsid w:val="0063397C"/>
    <w:rsid w:val="00633CDB"/>
    <w:rsid w:val="006340A2"/>
    <w:rsid w:val="00634138"/>
    <w:rsid w:val="00634583"/>
    <w:rsid w:val="0063483B"/>
    <w:rsid w:val="006348D6"/>
    <w:rsid w:val="00634C1C"/>
    <w:rsid w:val="00634D69"/>
    <w:rsid w:val="00634E8D"/>
    <w:rsid w:val="00634EC6"/>
    <w:rsid w:val="00635440"/>
    <w:rsid w:val="006354A7"/>
    <w:rsid w:val="006357AF"/>
    <w:rsid w:val="006357C6"/>
    <w:rsid w:val="00635AC2"/>
    <w:rsid w:val="006361FA"/>
    <w:rsid w:val="006365C9"/>
    <w:rsid w:val="00636955"/>
    <w:rsid w:val="006370B9"/>
    <w:rsid w:val="00637464"/>
    <w:rsid w:val="00637492"/>
    <w:rsid w:val="00637758"/>
    <w:rsid w:val="0063795D"/>
    <w:rsid w:val="00637AB1"/>
    <w:rsid w:val="00637B71"/>
    <w:rsid w:val="00637F8B"/>
    <w:rsid w:val="006402CB"/>
    <w:rsid w:val="00640819"/>
    <w:rsid w:val="00640AD6"/>
    <w:rsid w:val="00640F2E"/>
    <w:rsid w:val="006414DC"/>
    <w:rsid w:val="00641E04"/>
    <w:rsid w:val="0064259F"/>
    <w:rsid w:val="00642813"/>
    <w:rsid w:val="00642FDF"/>
    <w:rsid w:val="00643157"/>
    <w:rsid w:val="0064327F"/>
    <w:rsid w:val="0064343D"/>
    <w:rsid w:val="00643D5C"/>
    <w:rsid w:val="0064473F"/>
    <w:rsid w:val="00644774"/>
    <w:rsid w:val="00644C69"/>
    <w:rsid w:val="006451C1"/>
    <w:rsid w:val="00645507"/>
    <w:rsid w:val="00645831"/>
    <w:rsid w:val="00645A76"/>
    <w:rsid w:val="00645ABF"/>
    <w:rsid w:val="00645C99"/>
    <w:rsid w:val="00645ED9"/>
    <w:rsid w:val="0064600A"/>
    <w:rsid w:val="006460EC"/>
    <w:rsid w:val="0064618D"/>
    <w:rsid w:val="006461C1"/>
    <w:rsid w:val="0064669E"/>
    <w:rsid w:val="0064682B"/>
    <w:rsid w:val="00646873"/>
    <w:rsid w:val="006469CC"/>
    <w:rsid w:val="00646D55"/>
    <w:rsid w:val="00646EA5"/>
    <w:rsid w:val="00647028"/>
    <w:rsid w:val="00647693"/>
    <w:rsid w:val="00647A95"/>
    <w:rsid w:val="00647A9D"/>
    <w:rsid w:val="00647E09"/>
    <w:rsid w:val="00650280"/>
    <w:rsid w:val="00650382"/>
    <w:rsid w:val="00650886"/>
    <w:rsid w:val="00650FF5"/>
    <w:rsid w:val="0065123A"/>
    <w:rsid w:val="006514B0"/>
    <w:rsid w:val="00651588"/>
    <w:rsid w:val="006517D7"/>
    <w:rsid w:val="00651AD3"/>
    <w:rsid w:val="00651D36"/>
    <w:rsid w:val="00651E40"/>
    <w:rsid w:val="006521D3"/>
    <w:rsid w:val="006521DA"/>
    <w:rsid w:val="006526B9"/>
    <w:rsid w:val="0065271A"/>
    <w:rsid w:val="00652C32"/>
    <w:rsid w:val="00652DC5"/>
    <w:rsid w:val="00652E73"/>
    <w:rsid w:val="00652EBD"/>
    <w:rsid w:val="00653015"/>
    <w:rsid w:val="0065368C"/>
    <w:rsid w:val="006538EE"/>
    <w:rsid w:val="00653FBA"/>
    <w:rsid w:val="0065480B"/>
    <w:rsid w:val="00654B3A"/>
    <w:rsid w:val="00654B6C"/>
    <w:rsid w:val="006550EC"/>
    <w:rsid w:val="0065513D"/>
    <w:rsid w:val="00655272"/>
    <w:rsid w:val="00655615"/>
    <w:rsid w:val="006571F0"/>
    <w:rsid w:val="00657256"/>
    <w:rsid w:val="00657352"/>
    <w:rsid w:val="006573C6"/>
    <w:rsid w:val="00657529"/>
    <w:rsid w:val="006577D3"/>
    <w:rsid w:val="0065797F"/>
    <w:rsid w:val="00657A07"/>
    <w:rsid w:val="00657B14"/>
    <w:rsid w:val="0066000C"/>
    <w:rsid w:val="0066017D"/>
    <w:rsid w:val="0066079C"/>
    <w:rsid w:val="0066090C"/>
    <w:rsid w:val="006609AF"/>
    <w:rsid w:val="00660B20"/>
    <w:rsid w:val="00660B69"/>
    <w:rsid w:val="00660CA2"/>
    <w:rsid w:val="00660DA3"/>
    <w:rsid w:val="0066118D"/>
    <w:rsid w:val="00661568"/>
    <w:rsid w:val="006617A2"/>
    <w:rsid w:val="00661D93"/>
    <w:rsid w:val="00661F3A"/>
    <w:rsid w:val="00662280"/>
    <w:rsid w:val="00662527"/>
    <w:rsid w:val="0066255D"/>
    <w:rsid w:val="00662B34"/>
    <w:rsid w:val="00662DE1"/>
    <w:rsid w:val="00662F9C"/>
    <w:rsid w:val="006636DA"/>
    <w:rsid w:val="00663823"/>
    <w:rsid w:val="00663891"/>
    <w:rsid w:val="006638B8"/>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1AA"/>
    <w:rsid w:val="0066677C"/>
    <w:rsid w:val="00666782"/>
    <w:rsid w:val="00666969"/>
    <w:rsid w:val="00667D26"/>
    <w:rsid w:val="00667D64"/>
    <w:rsid w:val="006701D8"/>
    <w:rsid w:val="00670A3F"/>
    <w:rsid w:val="00670B73"/>
    <w:rsid w:val="00671050"/>
    <w:rsid w:val="00671606"/>
    <w:rsid w:val="006718A4"/>
    <w:rsid w:val="00671A84"/>
    <w:rsid w:val="00671B60"/>
    <w:rsid w:val="00671E5F"/>
    <w:rsid w:val="00671FB5"/>
    <w:rsid w:val="006721CF"/>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9EC"/>
    <w:rsid w:val="00676000"/>
    <w:rsid w:val="006761D1"/>
    <w:rsid w:val="006765C6"/>
    <w:rsid w:val="00676F34"/>
    <w:rsid w:val="00676F64"/>
    <w:rsid w:val="006772A7"/>
    <w:rsid w:val="006772B6"/>
    <w:rsid w:val="00677C20"/>
    <w:rsid w:val="00677E92"/>
    <w:rsid w:val="0068011D"/>
    <w:rsid w:val="006806EF"/>
    <w:rsid w:val="006811FC"/>
    <w:rsid w:val="0068124C"/>
    <w:rsid w:val="00681434"/>
    <w:rsid w:val="006819A2"/>
    <w:rsid w:val="006822FA"/>
    <w:rsid w:val="006827B4"/>
    <w:rsid w:val="00682B05"/>
    <w:rsid w:val="00682B39"/>
    <w:rsid w:val="00682B88"/>
    <w:rsid w:val="00682DBC"/>
    <w:rsid w:val="00682E0F"/>
    <w:rsid w:val="00682E76"/>
    <w:rsid w:val="006831D4"/>
    <w:rsid w:val="00683397"/>
    <w:rsid w:val="0068355B"/>
    <w:rsid w:val="0068394D"/>
    <w:rsid w:val="00683AFD"/>
    <w:rsid w:val="00683DE5"/>
    <w:rsid w:val="00683F76"/>
    <w:rsid w:val="006840FD"/>
    <w:rsid w:val="006846E8"/>
    <w:rsid w:val="00684B5A"/>
    <w:rsid w:val="00684CF6"/>
    <w:rsid w:val="00684E8E"/>
    <w:rsid w:val="006853A1"/>
    <w:rsid w:val="00685509"/>
    <w:rsid w:val="006855A7"/>
    <w:rsid w:val="00685950"/>
    <w:rsid w:val="00685ABE"/>
    <w:rsid w:val="00685DEA"/>
    <w:rsid w:val="0068638A"/>
    <w:rsid w:val="006868C7"/>
    <w:rsid w:val="006868D8"/>
    <w:rsid w:val="0068690A"/>
    <w:rsid w:val="00686B4A"/>
    <w:rsid w:val="006871EB"/>
    <w:rsid w:val="0068793E"/>
    <w:rsid w:val="006879C5"/>
    <w:rsid w:val="006907C1"/>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FF4"/>
    <w:rsid w:val="0069218A"/>
    <w:rsid w:val="006923AD"/>
    <w:rsid w:val="0069256A"/>
    <w:rsid w:val="00692D4E"/>
    <w:rsid w:val="0069327F"/>
    <w:rsid w:val="0069377A"/>
    <w:rsid w:val="00693A43"/>
    <w:rsid w:val="00693DC2"/>
    <w:rsid w:val="006941D8"/>
    <w:rsid w:val="006942DB"/>
    <w:rsid w:val="0069436E"/>
    <w:rsid w:val="0069445E"/>
    <w:rsid w:val="00694845"/>
    <w:rsid w:val="00694CC6"/>
    <w:rsid w:val="006950A1"/>
    <w:rsid w:val="006950F8"/>
    <w:rsid w:val="006955E2"/>
    <w:rsid w:val="006958F1"/>
    <w:rsid w:val="00695C7D"/>
    <w:rsid w:val="0069606C"/>
    <w:rsid w:val="00696301"/>
    <w:rsid w:val="0069638E"/>
    <w:rsid w:val="00696552"/>
    <w:rsid w:val="00696573"/>
    <w:rsid w:val="00696916"/>
    <w:rsid w:val="0069695D"/>
    <w:rsid w:val="00696CD3"/>
    <w:rsid w:val="006970A2"/>
    <w:rsid w:val="0069725E"/>
    <w:rsid w:val="00697509"/>
    <w:rsid w:val="0069756B"/>
    <w:rsid w:val="00697899"/>
    <w:rsid w:val="00697DC9"/>
    <w:rsid w:val="00697ED6"/>
    <w:rsid w:val="006A156E"/>
    <w:rsid w:val="006A1590"/>
    <w:rsid w:val="006A1757"/>
    <w:rsid w:val="006A19B8"/>
    <w:rsid w:val="006A1F02"/>
    <w:rsid w:val="006A2280"/>
    <w:rsid w:val="006A22DD"/>
    <w:rsid w:val="006A247A"/>
    <w:rsid w:val="006A2515"/>
    <w:rsid w:val="006A25AA"/>
    <w:rsid w:val="006A262C"/>
    <w:rsid w:val="006A2AC5"/>
    <w:rsid w:val="006A2BE5"/>
    <w:rsid w:val="006A2DD5"/>
    <w:rsid w:val="006A312A"/>
    <w:rsid w:val="006A31A9"/>
    <w:rsid w:val="006A3246"/>
    <w:rsid w:val="006A365F"/>
    <w:rsid w:val="006A36FA"/>
    <w:rsid w:val="006A3709"/>
    <w:rsid w:val="006A376C"/>
    <w:rsid w:val="006A3A79"/>
    <w:rsid w:val="006A431C"/>
    <w:rsid w:val="006A4339"/>
    <w:rsid w:val="006A4534"/>
    <w:rsid w:val="006A5046"/>
    <w:rsid w:val="006A5095"/>
    <w:rsid w:val="006A517D"/>
    <w:rsid w:val="006A5657"/>
    <w:rsid w:val="006A58D5"/>
    <w:rsid w:val="006A5944"/>
    <w:rsid w:val="006A5C78"/>
    <w:rsid w:val="006A5CCA"/>
    <w:rsid w:val="006A62FE"/>
    <w:rsid w:val="006A63C7"/>
    <w:rsid w:val="006A6BC4"/>
    <w:rsid w:val="006A6CDC"/>
    <w:rsid w:val="006A6ED8"/>
    <w:rsid w:val="006A72DC"/>
    <w:rsid w:val="006A7962"/>
    <w:rsid w:val="006A7B5A"/>
    <w:rsid w:val="006A7B80"/>
    <w:rsid w:val="006A7D19"/>
    <w:rsid w:val="006A7F76"/>
    <w:rsid w:val="006A7F80"/>
    <w:rsid w:val="006A7FE6"/>
    <w:rsid w:val="006B00B2"/>
    <w:rsid w:val="006B082B"/>
    <w:rsid w:val="006B0F12"/>
    <w:rsid w:val="006B10B0"/>
    <w:rsid w:val="006B12B1"/>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ED9"/>
    <w:rsid w:val="006B3EFC"/>
    <w:rsid w:val="006B431C"/>
    <w:rsid w:val="006B46EF"/>
    <w:rsid w:val="006B4D8C"/>
    <w:rsid w:val="006B5292"/>
    <w:rsid w:val="006B5308"/>
    <w:rsid w:val="006B5426"/>
    <w:rsid w:val="006B5661"/>
    <w:rsid w:val="006B5C40"/>
    <w:rsid w:val="006B5F69"/>
    <w:rsid w:val="006B6100"/>
    <w:rsid w:val="006B65BD"/>
    <w:rsid w:val="006B6AE7"/>
    <w:rsid w:val="006B7217"/>
    <w:rsid w:val="006B73A7"/>
    <w:rsid w:val="006B76D1"/>
    <w:rsid w:val="006B78DA"/>
    <w:rsid w:val="006B797D"/>
    <w:rsid w:val="006B79C6"/>
    <w:rsid w:val="006B7BE5"/>
    <w:rsid w:val="006C02A5"/>
    <w:rsid w:val="006C0543"/>
    <w:rsid w:val="006C0657"/>
    <w:rsid w:val="006C07AD"/>
    <w:rsid w:val="006C097D"/>
    <w:rsid w:val="006C0D89"/>
    <w:rsid w:val="006C0DB0"/>
    <w:rsid w:val="006C0EF8"/>
    <w:rsid w:val="006C1599"/>
    <w:rsid w:val="006C169A"/>
    <w:rsid w:val="006C16B7"/>
    <w:rsid w:val="006C1D1B"/>
    <w:rsid w:val="006C22A8"/>
    <w:rsid w:val="006C23C7"/>
    <w:rsid w:val="006C2546"/>
    <w:rsid w:val="006C2D5A"/>
    <w:rsid w:val="006C2ED6"/>
    <w:rsid w:val="006C3147"/>
    <w:rsid w:val="006C31AB"/>
    <w:rsid w:val="006C384F"/>
    <w:rsid w:val="006C3A5F"/>
    <w:rsid w:val="006C42C4"/>
    <w:rsid w:val="006C4DC4"/>
    <w:rsid w:val="006C4FE5"/>
    <w:rsid w:val="006C50D5"/>
    <w:rsid w:val="006C51E6"/>
    <w:rsid w:val="006C5CC7"/>
    <w:rsid w:val="006C6496"/>
    <w:rsid w:val="006C665E"/>
    <w:rsid w:val="006C67EE"/>
    <w:rsid w:val="006C6836"/>
    <w:rsid w:val="006C6980"/>
    <w:rsid w:val="006C6A9B"/>
    <w:rsid w:val="006C6DD2"/>
    <w:rsid w:val="006C6F8F"/>
    <w:rsid w:val="006C764F"/>
    <w:rsid w:val="006C7692"/>
    <w:rsid w:val="006C7DBD"/>
    <w:rsid w:val="006D019E"/>
    <w:rsid w:val="006D01CF"/>
    <w:rsid w:val="006D0491"/>
    <w:rsid w:val="006D0891"/>
    <w:rsid w:val="006D0A1F"/>
    <w:rsid w:val="006D0C26"/>
    <w:rsid w:val="006D102A"/>
    <w:rsid w:val="006D11F0"/>
    <w:rsid w:val="006D1314"/>
    <w:rsid w:val="006D1671"/>
    <w:rsid w:val="006D1B65"/>
    <w:rsid w:val="006D225D"/>
    <w:rsid w:val="006D246D"/>
    <w:rsid w:val="006D27E3"/>
    <w:rsid w:val="006D281A"/>
    <w:rsid w:val="006D2C69"/>
    <w:rsid w:val="006D31F5"/>
    <w:rsid w:val="006D3466"/>
    <w:rsid w:val="006D34B9"/>
    <w:rsid w:val="006D36AE"/>
    <w:rsid w:val="006D3903"/>
    <w:rsid w:val="006D3920"/>
    <w:rsid w:val="006D3A17"/>
    <w:rsid w:val="006D4083"/>
    <w:rsid w:val="006D4438"/>
    <w:rsid w:val="006D4717"/>
    <w:rsid w:val="006D50A4"/>
    <w:rsid w:val="006D5B76"/>
    <w:rsid w:val="006D616E"/>
    <w:rsid w:val="006D65C7"/>
    <w:rsid w:val="006D67A6"/>
    <w:rsid w:val="006D692B"/>
    <w:rsid w:val="006D6C6D"/>
    <w:rsid w:val="006D7028"/>
    <w:rsid w:val="006D7085"/>
    <w:rsid w:val="006D76A1"/>
    <w:rsid w:val="006D7AC9"/>
    <w:rsid w:val="006D7CAB"/>
    <w:rsid w:val="006D7DFA"/>
    <w:rsid w:val="006E03AB"/>
    <w:rsid w:val="006E092D"/>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239"/>
    <w:rsid w:val="006E330B"/>
    <w:rsid w:val="006E361B"/>
    <w:rsid w:val="006E36AF"/>
    <w:rsid w:val="006E3C96"/>
    <w:rsid w:val="006E4045"/>
    <w:rsid w:val="006E412C"/>
    <w:rsid w:val="006E4575"/>
    <w:rsid w:val="006E458A"/>
    <w:rsid w:val="006E5315"/>
    <w:rsid w:val="006E5502"/>
    <w:rsid w:val="006E55B7"/>
    <w:rsid w:val="006E5DBE"/>
    <w:rsid w:val="006E5F68"/>
    <w:rsid w:val="006E6273"/>
    <w:rsid w:val="006E6311"/>
    <w:rsid w:val="006E68E3"/>
    <w:rsid w:val="006E6C50"/>
    <w:rsid w:val="006E6E4C"/>
    <w:rsid w:val="006E6E86"/>
    <w:rsid w:val="006E7342"/>
    <w:rsid w:val="006E73DC"/>
    <w:rsid w:val="006E7989"/>
    <w:rsid w:val="006E7F9E"/>
    <w:rsid w:val="006F0202"/>
    <w:rsid w:val="006F0703"/>
    <w:rsid w:val="006F077F"/>
    <w:rsid w:val="006F0D37"/>
    <w:rsid w:val="006F1188"/>
    <w:rsid w:val="006F17FF"/>
    <w:rsid w:val="006F1CF6"/>
    <w:rsid w:val="006F2F84"/>
    <w:rsid w:val="006F31CC"/>
    <w:rsid w:val="006F3262"/>
    <w:rsid w:val="006F37B2"/>
    <w:rsid w:val="006F38E0"/>
    <w:rsid w:val="006F3C17"/>
    <w:rsid w:val="006F3EAE"/>
    <w:rsid w:val="006F40B6"/>
    <w:rsid w:val="006F46A0"/>
    <w:rsid w:val="006F4709"/>
    <w:rsid w:val="006F47F1"/>
    <w:rsid w:val="006F4A51"/>
    <w:rsid w:val="006F4CD3"/>
    <w:rsid w:val="006F4CD7"/>
    <w:rsid w:val="006F4DC4"/>
    <w:rsid w:val="006F534F"/>
    <w:rsid w:val="006F53FE"/>
    <w:rsid w:val="006F55B3"/>
    <w:rsid w:val="006F580F"/>
    <w:rsid w:val="006F6320"/>
    <w:rsid w:val="006F64EA"/>
    <w:rsid w:val="006F6B5A"/>
    <w:rsid w:val="006F7796"/>
    <w:rsid w:val="006F7A63"/>
    <w:rsid w:val="007000E6"/>
    <w:rsid w:val="0070069B"/>
    <w:rsid w:val="00700E44"/>
    <w:rsid w:val="00700F96"/>
    <w:rsid w:val="007014F5"/>
    <w:rsid w:val="007018D0"/>
    <w:rsid w:val="00701AE2"/>
    <w:rsid w:val="00702235"/>
    <w:rsid w:val="00702DB3"/>
    <w:rsid w:val="00702F8A"/>
    <w:rsid w:val="00703048"/>
    <w:rsid w:val="007031E3"/>
    <w:rsid w:val="00703227"/>
    <w:rsid w:val="00703353"/>
    <w:rsid w:val="007037C2"/>
    <w:rsid w:val="00703B2F"/>
    <w:rsid w:val="00703D4A"/>
    <w:rsid w:val="00703D8C"/>
    <w:rsid w:val="00703EDC"/>
    <w:rsid w:val="00703FB1"/>
    <w:rsid w:val="00704D53"/>
    <w:rsid w:val="007051DE"/>
    <w:rsid w:val="007052D5"/>
    <w:rsid w:val="00705DA7"/>
    <w:rsid w:val="0070609D"/>
    <w:rsid w:val="007069D6"/>
    <w:rsid w:val="007069E3"/>
    <w:rsid w:val="00706B20"/>
    <w:rsid w:val="00706EF3"/>
    <w:rsid w:val="00707188"/>
    <w:rsid w:val="00707220"/>
    <w:rsid w:val="0070740A"/>
    <w:rsid w:val="00707459"/>
    <w:rsid w:val="007074EF"/>
    <w:rsid w:val="0070752A"/>
    <w:rsid w:val="00707734"/>
    <w:rsid w:val="0070783C"/>
    <w:rsid w:val="0070799F"/>
    <w:rsid w:val="00707CDE"/>
    <w:rsid w:val="00707D13"/>
    <w:rsid w:val="00707D2E"/>
    <w:rsid w:val="00707E66"/>
    <w:rsid w:val="00707FF0"/>
    <w:rsid w:val="00710699"/>
    <w:rsid w:val="00710B94"/>
    <w:rsid w:val="00710EA5"/>
    <w:rsid w:val="007110FC"/>
    <w:rsid w:val="00711267"/>
    <w:rsid w:val="007118C8"/>
    <w:rsid w:val="00711E70"/>
    <w:rsid w:val="00711F57"/>
    <w:rsid w:val="007120CB"/>
    <w:rsid w:val="007125A3"/>
    <w:rsid w:val="007126C7"/>
    <w:rsid w:val="00712782"/>
    <w:rsid w:val="00712911"/>
    <w:rsid w:val="00712EC4"/>
    <w:rsid w:val="00712F4F"/>
    <w:rsid w:val="0071300C"/>
    <w:rsid w:val="007130CE"/>
    <w:rsid w:val="007135EB"/>
    <w:rsid w:val="007139C2"/>
    <w:rsid w:val="00713EB1"/>
    <w:rsid w:val="00714301"/>
    <w:rsid w:val="00714ACA"/>
    <w:rsid w:val="00714B05"/>
    <w:rsid w:val="00714FF5"/>
    <w:rsid w:val="0071512B"/>
    <w:rsid w:val="00715468"/>
    <w:rsid w:val="00715484"/>
    <w:rsid w:val="0071549B"/>
    <w:rsid w:val="007155FB"/>
    <w:rsid w:val="00715B1B"/>
    <w:rsid w:val="00715C13"/>
    <w:rsid w:val="00715CE2"/>
    <w:rsid w:val="00716243"/>
    <w:rsid w:val="0071632E"/>
    <w:rsid w:val="0071652B"/>
    <w:rsid w:val="007165DD"/>
    <w:rsid w:val="007166C2"/>
    <w:rsid w:val="007168D5"/>
    <w:rsid w:val="00716AA3"/>
    <w:rsid w:val="00716ADA"/>
    <w:rsid w:val="00716AEF"/>
    <w:rsid w:val="00716D7D"/>
    <w:rsid w:val="00716E5D"/>
    <w:rsid w:val="00716ECE"/>
    <w:rsid w:val="00717009"/>
    <w:rsid w:val="007172C1"/>
    <w:rsid w:val="00717621"/>
    <w:rsid w:val="00717876"/>
    <w:rsid w:val="007203E8"/>
    <w:rsid w:val="007203F9"/>
    <w:rsid w:val="007204AE"/>
    <w:rsid w:val="00720F02"/>
    <w:rsid w:val="00721189"/>
    <w:rsid w:val="007211BF"/>
    <w:rsid w:val="00721BC1"/>
    <w:rsid w:val="00721EFF"/>
    <w:rsid w:val="007226D3"/>
    <w:rsid w:val="007229DE"/>
    <w:rsid w:val="00722D56"/>
    <w:rsid w:val="00722DC4"/>
    <w:rsid w:val="00723265"/>
    <w:rsid w:val="00723351"/>
    <w:rsid w:val="0072367A"/>
    <w:rsid w:val="007236F8"/>
    <w:rsid w:val="00723A65"/>
    <w:rsid w:val="0072428E"/>
    <w:rsid w:val="007242D6"/>
    <w:rsid w:val="007243B4"/>
    <w:rsid w:val="00724C6E"/>
    <w:rsid w:val="00724D6D"/>
    <w:rsid w:val="00724F3D"/>
    <w:rsid w:val="00724F90"/>
    <w:rsid w:val="00724FE7"/>
    <w:rsid w:val="00725098"/>
    <w:rsid w:val="00725549"/>
    <w:rsid w:val="00725718"/>
    <w:rsid w:val="0072571A"/>
    <w:rsid w:val="00725AEA"/>
    <w:rsid w:val="00725EE1"/>
    <w:rsid w:val="00725FBE"/>
    <w:rsid w:val="00726115"/>
    <w:rsid w:val="00726216"/>
    <w:rsid w:val="00726404"/>
    <w:rsid w:val="00726724"/>
    <w:rsid w:val="00726938"/>
    <w:rsid w:val="00726998"/>
    <w:rsid w:val="00726F94"/>
    <w:rsid w:val="00727159"/>
    <w:rsid w:val="00727166"/>
    <w:rsid w:val="007271D6"/>
    <w:rsid w:val="00727325"/>
    <w:rsid w:val="0072764A"/>
    <w:rsid w:val="00727DB1"/>
    <w:rsid w:val="00727E62"/>
    <w:rsid w:val="00727F84"/>
    <w:rsid w:val="00730046"/>
    <w:rsid w:val="007304F9"/>
    <w:rsid w:val="00730585"/>
    <w:rsid w:val="007306BC"/>
    <w:rsid w:val="00730A43"/>
    <w:rsid w:val="00730C46"/>
    <w:rsid w:val="00730C48"/>
    <w:rsid w:val="00730CC8"/>
    <w:rsid w:val="00730E29"/>
    <w:rsid w:val="00731529"/>
    <w:rsid w:val="007316C9"/>
    <w:rsid w:val="00731711"/>
    <w:rsid w:val="0073191F"/>
    <w:rsid w:val="0073199D"/>
    <w:rsid w:val="00731F69"/>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DCA"/>
    <w:rsid w:val="00733E4F"/>
    <w:rsid w:val="00733FE6"/>
    <w:rsid w:val="00734BC4"/>
    <w:rsid w:val="00735007"/>
    <w:rsid w:val="0073664B"/>
    <w:rsid w:val="00736BED"/>
    <w:rsid w:val="00736C2F"/>
    <w:rsid w:val="00736D0C"/>
    <w:rsid w:val="00736F84"/>
    <w:rsid w:val="00736FE5"/>
    <w:rsid w:val="007374B3"/>
    <w:rsid w:val="00737617"/>
    <w:rsid w:val="007377B3"/>
    <w:rsid w:val="00737955"/>
    <w:rsid w:val="007379D7"/>
    <w:rsid w:val="00737ABE"/>
    <w:rsid w:val="00737D24"/>
    <w:rsid w:val="00740072"/>
    <w:rsid w:val="0074016C"/>
    <w:rsid w:val="0074055E"/>
    <w:rsid w:val="007407EE"/>
    <w:rsid w:val="00740CE9"/>
    <w:rsid w:val="00740DD7"/>
    <w:rsid w:val="007410C4"/>
    <w:rsid w:val="007410CC"/>
    <w:rsid w:val="00741560"/>
    <w:rsid w:val="00741655"/>
    <w:rsid w:val="0074185B"/>
    <w:rsid w:val="00741BDB"/>
    <w:rsid w:val="0074259F"/>
    <w:rsid w:val="00742B62"/>
    <w:rsid w:val="00742C18"/>
    <w:rsid w:val="00742C89"/>
    <w:rsid w:val="00742CB4"/>
    <w:rsid w:val="00742F47"/>
    <w:rsid w:val="00743185"/>
    <w:rsid w:val="00743227"/>
    <w:rsid w:val="0074325C"/>
    <w:rsid w:val="007432A2"/>
    <w:rsid w:val="007434EA"/>
    <w:rsid w:val="007436A2"/>
    <w:rsid w:val="00743BD5"/>
    <w:rsid w:val="00744C96"/>
    <w:rsid w:val="00744DBD"/>
    <w:rsid w:val="00744EE3"/>
    <w:rsid w:val="00745121"/>
    <w:rsid w:val="00745609"/>
    <w:rsid w:val="00745611"/>
    <w:rsid w:val="007456F1"/>
    <w:rsid w:val="0074575F"/>
    <w:rsid w:val="00745B02"/>
    <w:rsid w:val="00745D28"/>
    <w:rsid w:val="00746394"/>
    <w:rsid w:val="007464BF"/>
    <w:rsid w:val="00746E68"/>
    <w:rsid w:val="00747008"/>
    <w:rsid w:val="007471EC"/>
    <w:rsid w:val="00747A03"/>
    <w:rsid w:val="00747A78"/>
    <w:rsid w:val="00747AAE"/>
    <w:rsid w:val="00747FC9"/>
    <w:rsid w:val="0075016A"/>
    <w:rsid w:val="00750200"/>
    <w:rsid w:val="007505AA"/>
    <w:rsid w:val="0075061F"/>
    <w:rsid w:val="007508BC"/>
    <w:rsid w:val="0075093A"/>
    <w:rsid w:val="00750B78"/>
    <w:rsid w:val="00751362"/>
    <w:rsid w:val="00751925"/>
    <w:rsid w:val="00751CBC"/>
    <w:rsid w:val="00751F88"/>
    <w:rsid w:val="00752210"/>
    <w:rsid w:val="007522B3"/>
    <w:rsid w:val="00752682"/>
    <w:rsid w:val="00752A36"/>
    <w:rsid w:val="00752C38"/>
    <w:rsid w:val="00752C8E"/>
    <w:rsid w:val="00753526"/>
    <w:rsid w:val="0075353B"/>
    <w:rsid w:val="007537F1"/>
    <w:rsid w:val="00753880"/>
    <w:rsid w:val="00753A40"/>
    <w:rsid w:val="00753DD4"/>
    <w:rsid w:val="00753E17"/>
    <w:rsid w:val="00753FA3"/>
    <w:rsid w:val="007540C1"/>
    <w:rsid w:val="0075422F"/>
    <w:rsid w:val="007543CB"/>
    <w:rsid w:val="0075478D"/>
    <w:rsid w:val="00754BE3"/>
    <w:rsid w:val="00755334"/>
    <w:rsid w:val="00755553"/>
    <w:rsid w:val="0075586B"/>
    <w:rsid w:val="00755CCE"/>
    <w:rsid w:val="0075619E"/>
    <w:rsid w:val="00756227"/>
    <w:rsid w:val="00756F93"/>
    <w:rsid w:val="00757173"/>
    <w:rsid w:val="00757288"/>
    <w:rsid w:val="007573FB"/>
    <w:rsid w:val="007575F0"/>
    <w:rsid w:val="00757875"/>
    <w:rsid w:val="0075797A"/>
    <w:rsid w:val="00757FA8"/>
    <w:rsid w:val="007606D9"/>
    <w:rsid w:val="00760728"/>
    <w:rsid w:val="00760B67"/>
    <w:rsid w:val="00760D77"/>
    <w:rsid w:val="00761741"/>
    <w:rsid w:val="007617CC"/>
    <w:rsid w:val="00761B8A"/>
    <w:rsid w:val="007622B9"/>
    <w:rsid w:val="0076290D"/>
    <w:rsid w:val="0076294E"/>
    <w:rsid w:val="007629F7"/>
    <w:rsid w:val="00762A58"/>
    <w:rsid w:val="00762A7B"/>
    <w:rsid w:val="007639B7"/>
    <w:rsid w:val="00763BF4"/>
    <w:rsid w:val="00763CCF"/>
    <w:rsid w:val="00763ECC"/>
    <w:rsid w:val="00764049"/>
    <w:rsid w:val="007642B2"/>
    <w:rsid w:val="0076432F"/>
    <w:rsid w:val="0076440B"/>
    <w:rsid w:val="007644D1"/>
    <w:rsid w:val="00764661"/>
    <w:rsid w:val="007648F9"/>
    <w:rsid w:val="00764B7C"/>
    <w:rsid w:val="00764C80"/>
    <w:rsid w:val="00765124"/>
    <w:rsid w:val="007653ED"/>
    <w:rsid w:val="0076562C"/>
    <w:rsid w:val="007658C2"/>
    <w:rsid w:val="00765C33"/>
    <w:rsid w:val="00765FBA"/>
    <w:rsid w:val="00766722"/>
    <w:rsid w:val="00766C5E"/>
    <w:rsid w:val="00766C8E"/>
    <w:rsid w:val="00766E96"/>
    <w:rsid w:val="00767497"/>
    <w:rsid w:val="00767883"/>
    <w:rsid w:val="00767C71"/>
    <w:rsid w:val="00767CCE"/>
    <w:rsid w:val="00767D8E"/>
    <w:rsid w:val="00770225"/>
    <w:rsid w:val="00770678"/>
    <w:rsid w:val="007706B3"/>
    <w:rsid w:val="00770905"/>
    <w:rsid w:val="00771143"/>
    <w:rsid w:val="00771247"/>
    <w:rsid w:val="007717B5"/>
    <w:rsid w:val="007719CA"/>
    <w:rsid w:val="00771A1B"/>
    <w:rsid w:val="0077230B"/>
    <w:rsid w:val="00772428"/>
    <w:rsid w:val="00772622"/>
    <w:rsid w:val="00772718"/>
    <w:rsid w:val="00772C8C"/>
    <w:rsid w:val="0077328D"/>
    <w:rsid w:val="007735CC"/>
    <w:rsid w:val="00773A19"/>
    <w:rsid w:val="00773C27"/>
    <w:rsid w:val="007743E0"/>
    <w:rsid w:val="0077443C"/>
    <w:rsid w:val="007746A5"/>
    <w:rsid w:val="00774717"/>
    <w:rsid w:val="007747FB"/>
    <w:rsid w:val="00774B41"/>
    <w:rsid w:val="00775140"/>
    <w:rsid w:val="0077578F"/>
    <w:rsid w:val="007758B2"/>
    <w:rsid w:val="00775964"/>
    <w:rsid w:val="007759AF"/>
    <w:rsid w:val="00776587"/>
    <w:rsid w:val="0077665E"/>
    <w:rsid w:val="00776D2E"/>
    <w:rsid w:val="00776E56"/>
    <w:rsid w:val="00776F06"/>
    <w:rsid w:val="00776F61"/>
    <w:rsid w:val="00777106"/>
    <w:rsid w:val="0077732D"/>
    <w:rsid w:val="00777461"/>
    <w:rsid w:val="007774F4"/>
    <w:rsid w:val="007777C4"/>
    <w:rsid w:val="00777E3E"/>
    <w:rsid w:val="007800FE"/>
    <w:rsid w:val="00780155"/>
    <w:rsid w:val="007804B0"/>
    <w:rsid w:val="0078052A"/>
    <w:rsid w:val="0078058B"/>
    <w:rsid w:val="00780827"/>
    <w:rsid w:val="00781620"/>
    <w:rsid w:val="00781A0A"/>
    <w:rsid w:val="00781B95"/>
    <w:rsid w:val="00781DB1"/>
    <w:rsid w:val="0078241C"/>
    <w:rsid w:val="0078245F"/>
    <w:rsid w:val="0078263A"/>
    <w:rsid w:val="00782730"/>
    <w:rsid w:val="00782B1D"/>
    <w:rsid w:val="00782E61"/>
    <w:rsid w:val="0078335B"/>
    <w:rsid w:val="0078356D"/>
    <w:rsid w:val="0078363B"/>
    <w:rsid w:val="007839D9"/>
    <w:rsid w:val="00783CD7"/>
    <w:rsid w:val="00784038"/>
    <w:rsid w:val="007840A6"/>
    <w:rsid w:val="00784399"/>
    <w:rsid w:val="0078453E"/>
    <w:rsid w:val="007847BD"/>
    <w:rsid w:val="00784845"/>
    <w:rsid w:val="00784E5D"/>
    <w:rsid w:val="0078559E"/>
    <w:rsid w:val="00785698"/>
    <w:rsid w:val="007856CF"/>
    <w:rsid w:val="00785C00"/>
    <w:rsid w:val="00785C1E"/>
    <w:rsid w:val="007862CA"/>
    <w:rsid w:val="007867A9"/>
    <w:rsid w:val="007868EC"/>
    <w:rsid w:val="0078692A"/>
    <w:rsid w:val="00786940"/>
    <w:rsid w:val="00786EED"/>
    <w:rsid w:val="00787076"/>
    <w:rsid w:val="007870DF"/>
    <w:rsid w:val="007879D6"/>
    <w:rsid w:val="00790111"/>
    <w:rsid w:val="00790781"/>
    <w:rsid w:val="007907EE"/>
    <w:rsid w:val="00790B23"/>
    <w:rsid w:val="00790E17"/>
    <w:rsid w:val="0079128B"/>
    <w:rsid w:val="0079131C"/>
    <w:rsid w:val="00791342"/>
    <w:rsid w:val="007919AC"/>
    <w:rsid w:val="00791A23"/>
    <w:rsid w:val="00791DEB"/>
    <w:rsid w:val="007927E9"/>
    <w:rsid w:val="00793744"/>
    <w:rsid w:val="007938C9"/>
    <w:rsid w:val="00793A81"/>
    <w:rsid w:val="00793C33"/>
    <w:rsid w:val="00793EA6"/>
    <w:rsid w:val="007944E1"/>
    <w:rsid w:val="007952AF"/>
    <w:rsid w:val="00795A4B"/>
    <w:rsid w:val="00795B2D"/>
    <w:rsid w:val="00795C46"/>
    <w:rsid w:val="00795F18"/>
    <w:rsid w:val="00796297"/>
    <w:rsid w:val="007964B6"/>
    <w:rsid w:val="007977BE"/>
    <w:rsid w:val="00797FC0"/>
    <w:rsid w:val="007A0091"/>
    <w:rsid w:val="007A019A"/>
    <w:rsid w:val="007A03AE"/>
    <w:rsid w:val="007A04D3"/>
    <w:rsid w:val="007A09EF"/>
    <w:rsid w:val="007A0A9B"/>
    <w:rsid w:val="007A0C80"/>
    <w:rsid w:val="007A0CD4"/>
    <w:rsid w:val="007A12B5"/>
    <w:rsid w:val="007A14E4"/>
    <w:rsid w:val="007A1910"/>
    <w:rsid w:val="007A1E5C"/>
    <w:rsid w:val="007A212D"/>
    <w:rsid w:val="007A2679"/>
    <w:rsid w:val="007A2795"/>
    <w:rsid w:val="007A27CD"/>
    <w:rsid w:val="007A282F"/>
    <w:rsid w:val="007A286D"/>
    <w:rsid w:val="007A2CF8"/>
    <w:rsid w:val="007A2D63"/>
    <w:rsid w:val="007A2EA7"/>
    <w:rsid w:val="007A30C7"/>
    <w:rsid w:val="007A31AC"/>
    <w:rsid w:val="007A366F"/>
    <w:rsid w:val="007A3905"/>
    <w:rsid w:val="007A39E2"/>
    <w:rsid w:val="007A3F4F"/>
    <w:rsid w:val="007A450B"/>
    <w:rsid w:val="007A4699"/>
    <w:rsid w:val="007A48AC"/>
    <w:rsid w:val="007A4910"/>
    <w:rsid w:val="007A49A0"/>
    <w:rsid w:val="007A4DB4"/>
    <w:rsid w:val="007A5143"/>
    <w:rsid w:val="007A5543"/>
    <w:rsid w:val="007A56F1"/>
    <w:rsid w:val="007A5885"/>
    <w:rsid w:val="007A5997"/>
    <w:rsid w:val="007A5A51"/>
    <w:rsid w:val="007A5A56"/>
    <w:rsid w:val="007A5ADD"/>
    <w:rsid w:val="007A5E02"/>
    <w:rsid w:val="007A5F16"/>
    <w:rsid w:val="007A5F55"/>
    <w:rsid w:val="007A6027"/>
    <w:rsid w:val="007A61F5"/>
    <w:rsid w:val="007A63DF"/>
    <w:rsid w:val="007A65F2"/>
    <w:rsid w:val="007A691C"/>
    <w:rsid w:val="007A694F"/>
    <w:rsid w:val="007A6AD2"/>
    <w:rsid w:val="007A6FFB"/>
    <w:rsid w:val="007A7357"/>
    <w:rsid w:val="007A786B"/>
    <w:rsid w:val="007A7B25"/>
    <w:rsid w:val="007A7D3D"/>
    <w:rsid w:val="007A7ED0"/>
    <w:rsid w:val="007B011A"/>
    <w:rsid w:val="007B012A"/>
    <w:rsid w:val="007B04A1"/>
    <w:rsid w:val="007B06D1"/>
    <w:rsid w:val="007B0DE6"/>
    <w:rsid w:val="007B1447"/>
    <w:rsid w:val="007B15B9"/>
    <w:rsid w:val="007B15C0"/>
    <w:rsid w:val="007B15C6"/>
    <w:rsid w:val="007B1AF1"/>
    <w:rsid w:val="007B1B0C"/>
    <w:rsid w:val="007B1DB5"/>
    <w:rsid w:val="007B21B4"/>
    <w:rsid w:val="007B22E7"/>
    <w:rsid w:val="007B2366"/>
    <w:rsid w:val="007B23EE"/>
    <w:rsid w:val="007B2448"/>
    <w:rsid w:val="007B2803"/>
    <w:rsid w:val="007B28A4"/>
    <w:rsid w:val="007B2A94"/>
    <w:rsid w:val="007B2D76"/>
    <w:rsid w:val="007B3924"/>
    <w:rsid w:val="007B3928"/>
    <w:rsid w:val="007B398E"/>
    <w:rsid w:val="007B438A"/>
    <w:rsid w:val="007B46F0"/>
    <w:rsid w:val="007B4796"/>
    <w:rsid w:val="007B47C4"/>
    <w:rsid w:val="007B4BE6"/>
    <w:rsid w:val="007B533F"/>
    <w:rsid w:val="007B5652"/>
    <w:rsid w:val="007B5978"/>
    <w:rsid w:val="007B5FDA"/>
    <w:rsid w:val="007B6469"/>
    <w:rsid w:val="007B66AC"/>
    <w:rsid w:val="007B67B2"/>
    <w:rsid w:val="007B6CED"/>
    <w:rsid w:val="007B6FB8"/>
    <w:rsid w:val="007B6FD1"/>
    <w:rsid w:val="007B72A0"/>
    <w:rsid w:val="007C0403"/>
    <w:rsid w:val="007C04A3"/>
    <w:rsid w:val="007C05E5"/>
    <w:rsid w:val="007C090E"/>
    <w:rsid w:val="007C0AC0"/>
    <w:rsid w:val="007C0F4D"/>
    <w:rsid w:val="007C1497"/>
    <w:rsid w:val="007C18F7"/>
    <w:rsid w:val="007C1A52"/>
    <w:rsid w:val="007C1B22"/>
    <w:rsid w:val="007C1CF9"/>
    <w:rsid w:val="007C233B"/>
    <w:rsid w:val="007C23EF"/>
    <w:rsid w:val="007C28AC"/>
    <w:rsid w:val="007C2CBB"/>
    <w:rsid w:val="007C2E04"/>
    <w:rsid w:val="007C34BB"/>
    <w:rsid w:val="007C3558"/>
    <w:rsid w:val="007C3620"/>
    <w:rsid w:val="007C3794"/>
    <w:rsid w:val="007C3B75"/>
    <w:rsid w:val="007C4179"/>
    <w:rsid w:val="007C4685"/>
    <w:rsid w:val="007C47F4"/>
    <w:rsid w:val="007C49B1"/>
    <w:rsid w:val="007C4C73"/>
    <w:rsid w:val="007C4EB0"/>
    <w:rsid w:val="007C5380"/>
    <w:rsid w:val="007C53F8"/>
    <w:rsid w:val="007C5847"/>
    <w:rsid w:val="007C5E50"/>
    <w:rsid w:val="007C5EC8"/>
    <w:rsid w:val="007C5FC9"/>
    <w:rsid w:val="007C60E9"/>
    <w:rsid w:val="007C61DB"/>
    <w:rsid w:val="007C63DB"/>
    <w:rsid w:val="007C64B2"/>
    <w:rsid w:val="007C65DE"/>
    <w:rsid w:val="007C681A"/>
    <w:rsid w:val="007C6964"/>
    <w:rsid w:val="007C6DBF"/>
    <w:rsid w:val="007C705E"/>
    <w:rsid w:val="007C71FF"/>
    <w:rsid w:val="007C7303"/>
    <w:rsid w:val="007C7B02"/>
    <w:rsid w:val="007D00A9"/>
    <w:rsid w:val="007D0299"/>
    <w:rsid w:val="007D080B"/>
    <w:rsid w:val="007D08AD"/>
    <w:rsid w:val="007D0B6E"/>
    <w:rsid w:val="007D1332"/>
    <w:rsid w:val="007D1413"/>
    <w:rsid w:val="007D1A0F"/>
    <w:rsid w:val="007D1CC4"/>
    <w:rsid w:val="007D1D7A"/>
    <w:rsid w:val="007D1E5D"/>
    <w:rsid w:val="007D2160"/>
    <w:rsid w:val="007D21B8"/>
    <w:rsid w:val="007D2209"/>
    <w:rsid w:val="007D2356"/>
    <w:rsid w:val="007D291C"/>
    <w:rsid w:val="007D2DB4"/>
    <w:rsid w:val="007D3389"/>
    <w:rsid w:val="007D36CA"/>
    <w:rsid w:val="007D3828"/>
    <w:rsid w:val="007D3AC2"/>
    <w:rsid w:val="007D3CA6"/>
    <w:rsid w:val="007D3DE2"/>
    <w:rsid w:val="007D404C"/>
    <w:rsid w:val="007D4270"/>
    <w:rsid w:val="007D43EC"/>
    <w:rsid w:val="007D458E"/>
    <w:rsid w:val="007D469E"/>
    <w:rsid w:val="007D4944"/>
    <w:rsid w:val="007D4BA2"/>
    <w:rsid w:val="007D4E4E"/>
    <w:rsid w:val="007D58CB"/>
    <w:rsid w:val="007D591C"/>
    <w:rsid w:val="007D5940"/>
    <w:rsid w:val="007D5AC1"/>
    <w:rsid w:val="007D5BA0"/>
    <w:rsid w:val="007D5EAC"/>
    <w:rsid w:val="007D5F42"/>
    <w:rsid w:val="007D60E9"/>
    <w:rsid w:val="007D64D7"/>
    <w:rsid w:val="007D6571"/>
    <w:rsid w:val="007D6731"/>
    <w:rsid w:val="007D68E7"/>
    <w:rsid w:val="007D6A1C"/>
    <w:rsid w:val="007D6A5A"/>
    <w:rsid w:val="007D6D1A"/>
    <w:rsid w:val="007D6E37"/>
    <w:rsid w:val="007D709C"/>
    <w:rsid w:val="007D73C8"/>
    <w:rsid w:val="007D73E3"/>
    <w:rsid w:val="007D790C"/>
    <w:rsid w:val="007D7C41"/>
    <w:rsid w:val="007D7C73"/>
    <w:rsid w:val="007D7D9A"/>
    <w:rsid w:val="007E0348"/>
    <w:rsid w:val="007E0BD2"/>
    <w:rsid w:val="007E0C89"/>
    <w:rsid w:val="007E1071"/>
    <w:rsid w:val="007E11D4"/>
    <w:rsid w:val="007E173B"/>
    <w:rsid w:val="007E176B"/>
    <w:rsid w:val="007E1DA3"/>
    <w:rsid w:val="007E23D0"/>
    <w:rsid w:val="007E25AD"/>
    <w:rsid w:val="007E294B"/>
    <w:rsid w:val="007E299E"/>
    <w:rsid w:val="007E2B3C"/>
    <w:rsid w:val="007E3318"/>
    <w:rsid w:val="007E3C15"/>
    <w:rsid w:val="007E4012"/>
    <w:rsid w:val="007E41B4"/>
    <w:rsid w:val="007E4315"/>
    <w:rsid w:val="007E45C6"/>
    <w:rsid w:val="007E45D2"/>
    <w:rsid w:val="007E47FB"/>
    <w:rsid w:val="007E4B68"/>
    <w:rsid w:val="007E4CE0"/>
    <w:rsid w:val="007E4E2F"/>
    <w:rsid w:val="007E60F8"/>
    <w:rsid w:val="007E63BA"/>
    <w:rsid w:val="007E6A30"/>
    <w:rsid w:val="007E707F"/>
    <w:rsid w:val="007E70C5"/>
    <w:rsid w:val="007E7FA2"/>
    <w:rsid w:val="007F0BD5"/>
    <w:rsid w:val="007F0E83"/>
    <w:rsid w:val="007F0EA9"/>
    <w:rsid w:val="007F119F"/>
    <w:rsid w:val="007F124E"/>
    <w:rsid w:val="007F160B"/>
    <w:rsid w:val="007F1814"/>
    <w:rsid w:val="007F19C3"/>
    <w:rsid w:val="007F1AFF"/>
    <w:rsid w:val="007F2454"/>
    <w:rsid w:val="007F24C7"/>
    <w:rsid w:val="007F276B"/>
    <w:rsid w:val="007F29B5"/>
    <w:rsid w:val="007F29F6"/>
    <w:rsid w:val="007F2B1D"/>
    <w:rsid w:val="007F2B51"/>
    <w:rsid w:val="007F319F"/>
    <w:rsid w:val="007F33C5"/>
    <w:rsid w:val="007F342F"/>
    <w:rsid w:val="007F343D"/>
    <w:rsid w:val="007F3589"/>
    <w:rsid w:val="007F39C2"/>
    <w:rsid w:val="007F3B86"/>
    <w:rsid w:val="007F3EAA"/>
    <w:rsid w:val="007F4068"/>
    <w:rsid w:val="007F467E"/>
    <w:rsid w:val="007F4703"/>
    <w:rsid w:val="007F48AA"/>
    <w:rsid w:val="007F4BBD"/>
    <w:rsid w:val="007F4EDA"/>
    <w:rsid w:val="007F4FC9"/>
    <w:rsid w:val="007F50EE"/>
    <w:rsid w:val="007F52C2"/>
    <w:rsid w:val="007F5874"/>
    <w:rsid w:val="007F5C47"/>
    <w:rsid w:val="007F6200"/>
    <w:rsid w:val="007F67D1"/>
    <w:rsid w:val="007F6D05"/>
    <w:rsid w:val="007F6DAA"/>
    <w:rsid w:val="007F713E"/>
    <w:rsid w:val="007F76EA"/>
    <w:rsid w:val="007F78A0"/>
    <w:rsid w:val="007F79B9"/>
    <w:rsid w:val="007F7AFE"/>
    <w:rsid w:val="007F7F47"/>
    <w:rsid w:val="008000D2"/>
    <w:rsid w:val="0080029C"/>
    <w:rsid w:val="00800668"/>
    <w:rsid w:val="008006E2"/>
    <w:rsid w:val="008008C0"/>
    <w:rsid w:val="00800A32"/>
    <w:rsid w:val="00800D6C"/>
    <w:rsid w:val="00800FC4"/>
    <w:rsid w:val="00801352"/>
    <w:rsid w:val="008014ED"/>
    <w:rsid w:val="00801B1B"/>
    <w:rsid w:val="00801B97"/>
    <w:rsid w:val="00801C4D"/>
    <w:rsid w:val="008023B1"/>
    <w:rsid w:val="008027AB"/>
    <w:rsid w:val="00802B08"/>
    <w:rsid w:val="00802E14"/>
    <w:rsid w:val="00802EF9"/>
    <w:rsid w:val="00803208"/>
    <w:rsid w:val="008035C9"/>
    <w:rsid w:val="00804123"/>
    <w:rsid w:val="008042A6"/>
    <w:rsid w:val="00804673"/>
    <w:rsid w:val="00804A65"/>
    <w:rsid w:val="00804B57"/>
    <w:rsid w:val="00804CD6"/>
    <w:rsid w:val="00804F16"/>
    <w:rsid w:val="00805015"/>
    <w:rsid w:val="0080509B"/>
    <w:rsid w:val="0080537B"/>
    <w:rsid w:val="00805533"/>
    <w:rsid w:val="00805D79"/>
    <w:rsid w:val="00805F9D"/>
    <w:rsid w:val="00806508"/>
    <w:rsid w:val="00806997"/>
    <w:rsid w:val="00806B9E"/>
    <w:rsid w:val="008071C9"/>
    <w:rsid w:val="008072F6"/>
    <w:rsid w:val="00807336"/>
    <w:rsid w:val="0080741C"/>
    <w:rsid w:val="00807B18"/>
    <w:rsid w:val="00807F2C"/>
    <w:rsid w:val="00810272"/>
    <w:rsid w:val="00810375"/>
    <w:rsid w:val="00810553"/>
    <w:rsid w:val="008105E5"/>
    <w:rsid w:val="00811BB3"/>
    <w:rsid w:val="00811DA2"/>
    <w:rsid w:val="00812895"/>
    <w:rsid w:val="008128E3"/>
    <w:rsid w:val="008129D0"/>
    <w:rsid w:val="00812A92"/>
    <w:rsid w:val="00812E0C"/>
    <w:rsid w:val="00812E2F"/>
    <w:rsid w:val="00812E4F"/>
    <w:rsid w:val="00812EDC"/>
    <w:rsid w:val="00812EF3"/>
    <w:rsid w:val="00813BDC"/>
    <w:rsid w:val="00813F21"/>
    <w:rsid w:val="00814331"/>
    <w:rsid w:val="00814B98"/>
    <w:rsid w:val="00814E70"/>
    <w:rsid w:val="0081505A"/>
    <w:rsid w:val="008152BC"/>
    <w:rsid w:val="008155E1"/>
    <w:rsid w:val="00816193"/>
    <w:rsid w:val="008169F1"/>
    <w:rsid w:val="00816B73"/>
    <w:rsid w:val="008172A8"/>
    <w:rsid w:val="00817357"/>
    <w:rsid w:val="00817532"/>
    <w:rsid w:val="008176C0"/>
    <w:rsid w:val="0081770C"/>
    <w:rsid w:val="00817848"/>
    <w:rsid w:val="00817A61"/>
    <w:rsid w:val="00817F43"/>
    <w:rsid w:val="008200BD"/>
    <w:rsid w:val="00820265"/>
    <w:rsid w:val="0082052E"/>
    <w:rsid w:val="00820545"/>
    <w:rsid w:val="008206DF"/>
    <w:rsid w:val="00820910"/>
    <w:rsid w:val="00820FD2"/>
    <w:rsid w:val="0082105C"/>
    <w:rsid w:val="00821558"/>
    <w:rsid w:val="00821FAC"/>
    <w:rsid w:val="00822549"/>
    <w:rsid w:val="0082261A"/>
    <w:rsid w:val="00822D6F"/>
    <w:rsid w:val="00822FA0"/>
    <w:rsid w:val="0082319E"/>
    <w:rsid w:val="008233E9"/>
    <w:rsid w:val="00823813"/>
    <w:rsid w:val="0082388F"/>
    <w:rsid w:val="00823B66"/>
    <w:rsid w:val="00823B89"/>
    <w:rsid w:val="00823EC8"/>
    <w:rsid w:val="00824157"/>
    <w:rsid w:val="00824523"/>
    <w:rsid w:val="00824BF7"/>
    <w:rsid w:val="008251DA"/>
    <w:rsid w:val="00825252"/>
    <w:rsid w:val="008254F9"/>
    <w:rsid w:val="00825579"/>
    <w:rsid w:val="008256BC"/>
    <w:rsid w:val="00825A2D"/>
    <w:rsid w:val="00825C16"/>
    <w:rsid w:val="00825CA6"/>
    <w:rsid w:val="00825E79"/>
    <w:rsid w:val="0082615F"/>
    <w:rsid w:val="008267F6"/>
    <w:rsid w:val="008268A1"/>
    <w:rsid w:val="00826D99"/>
    <w:rsid w:val="00827410"/>
    <w:rsid w:val="00827418"/>
    <w:rsid w:val="008275A7"/>
    <w:rsid w:val="0082790F"/>
    <w:rsid w:val="00827AD1"/>
    <w:rsid w:val="00827B69"/>
    <w:rsid w:val="00827BEE"/>
    <w:rsid w:val="008302A6"/>
    <w:rsid w:val="00830305"/>
    <w:rsid w:val="00830322"/>
    <w:rsid w:val="00830886"/>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6F2"/>
    <w:rsid w:val="00833893"/>
    <w:rsid w:val="00833A63"/>
    <w:rsid w:val="00833AB9"/>
    <w:rsid w:val="00833D74"/>
    <w:rsid w:val="00833FE2"/>
    <w:rsid w:val="008342F9"/>
    <w:rsid w:val="00834639"/>
    <w:rsid w:val="008348CC"/>
    <w:rsid w:val="00834BB2"/>
    <w:rsid w:val="00834FC7"/>
    <w:rsid w:val="00835454"/>
    <w:rsid w:val="0083549F"/>
    <w:rsid w:val="00835967"/>
    <w:rsid w:val="00835AB8"/>
    <w:rsid w:val="00835E70"/>
    <w:rsid w:val="008361BD"/>
    <w:rsid w:val="0083630C"/>
    <w:rsid w:val="00836CA9"/>
    <w:rsid w:val="00836D30"/>
    <w:rsid w:val="0083704B"/>
    <w:rsid w:val="00837064"/>
    <w:rsid w:val="0083768C"/>
    <w:rsid w:val="0083794E"/>
    <w:rsid w:val="00837AB5"/>
    <w:rsid w:val="00837CAF"/>
    <w:rsid w:val="00837DE0"/>
    <w:rsid w:val="00837E47"/>
    <w:rsid w:val="008401AE"/>
    <w:rsid w:val="00840BB7"/>
    <w:rsid w:val="00840E96"/>
    <w:rsid w:val="00841167"/>
    <w:rsid w:val="008411EE"/>
    <w:rsid w:val="00841367"/>
    <w:rsid w:val="0084171E"/>
    <w:rsid w:val="0084221E"/>
    <w:rsid w:val="00842228"/>
    <w:rsid w:val="008422EC"/>
    <w:rsid w:val="00842443"/>
    <w:rsid w:val="008432A9"/>
    <w:rsid w:val="008438F5"/>
    <w:rsid w:val="0084396E"/>
    <w:rsid w:val="00843D73"/>
    <w:rsid w:val="00843E2D"/>
    <w:rsid w:val="008440DF"/>
    <w:rsid w:val="00844DE7"/>
    <w:rsid w:val="008451DF"/>
    <w:rsid w:val="00845312"/>
    <w:rsid w:val="0084535B"/>
    <w:rsid w:val="00845AB0"/>
    <w:rsid w:val="00846042"/>
    <w:rsid w:val="00846194"/>
    <w:rsid w:val="008463C7"/>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3F02"/>
    <w:rsid w:val="00854384"/>
    <w:rsid w:val="00854717"/>
    <w:rsid w:val="00854C2C"/>
    <w:rsid w:val="00854E83"/>
    <w:rsid w:val="008551B1"/>
    <w:rsid w:val="008554E5"/>
    <w:rsid w:val="00855832"/>
    <w:rsid w:val="008558F1"/>
    <w:rsid w:val="00855A65"/>
    <w:rsid w:val="00855BEC"/>
    <w:rsid w:val="00856292"/>
    <w:rsid w:val="008562A2"/>
    <w:rsid w:val="008562D3"/>
    <w:rsid w:val="008567F4"/>
    <w:rsid w:val="008568C2"/>
    <w:rsid w:val="00856BB9"/>
    <w:rsid w:val="00856ED7"/>
    <w:rsid w:val="008575AE"/>
    <w:rsid w:val="008576A6"/>
    <w:rsid w:val="00857801"/>
    <w:rsid w:val="00857A07"/>
    <w:rsid w:val="00857B4D"/>
    <w:rsid w:val="00857EAB"/>
    <w:rsid w:val="00860272"/>
    <w:rsid w:val="00860381"/>
    <w:rsid w:val="00860541"/>
    <w:rsid w:val="008606F5"/>
    <w:rsid w:val="00860A2D"/>
    <w:rsid w:val="00860CB4"/>
    <w:rsid w:val="00860F3F"/>
    <w:rsid w:val="008613D9"/>
    <w:rsid w:val="008614F7"/>
    <w:rsid w:val="00861623"/>
    <w:rsid w:val="008617CD"/>
    <w:rsid w:val="00861819"/>
    <w:rsid w:val="00861867"/>
    <w:rsid w:val="00861AFE"/>
    <w:rsid w:val="00861B81"/>
    <w:rsid w:val="00861CAB"/>
    <w:rsid w:val="00861D56"/>
    <w:rsid w:val="00861DA0"/>
    <w:rsid w:val="0086256A"/>
    <w:rsid w:val="00862C12"/>
    <w:rsid w:val="0086338F"/>
    <w:rsid w:val="00864122"/>
    <w:rsid w:val="00864735"/>
    <w:rsid w:val="00864B18"/>
    <w:rsid w:val="008650BC"/>
    <w:rsid w:val="00865197"/>
    <w:rsid w:val="008653B5"/>
    <w:rsid w:val="008655D6"/>
    <w:rsid w:val="0086587A"/>
    <w:rsid w:val="00865E4A"/>
    <w:rsid w:val="00865E70"/>
    <w:rsid w:val="00865ECC"/>
    <w:rsid w:val="00865FCF"/>
    <w:rsid w:val="008666ED"/>
    <w:rsid w:val="008667AC"/>
    <w:rsid w:val="00866814"/>
    <w:rsid w:val="00866BCE"/>
    <w:rsid w:val="00866CC3"/>
    <w:rsid w:val="008671BF"/>
    <w:rsid w:val="00867583"/>
    <w:rsid w:val="0086788A"/>
    <w:rsid w:val="008679AA"/>
    <w:rsid w:val="008679CD"/>
    <w:rsid w:val="00867C80"/>
    <w:rsid w:val="008703FB"/>
    <w:rsid w:val="0087048F"/>
    <w:rsid w:val="0087074F"/>
    <w:rsid w:val="00870CA0"/>
    <w:rsid w:val="00870FAF"/>
    <w:rsid w:val="00870FB4"/>
    <w:rsid w:val="0087118F"/>
    <w:rsid w:val="0087121F"/>
    <w:rsid w:val="00871282"/>
    <w:rsid w:val="008715A5"/>
    <w:rsid w:val="008715AE"/>
    <w:rsid w:val="00872298"/>
    <w:rsid w:val="008725C9"/>
    <w:rsid w:val="008728C8"/>
    <w:rsid w:val="00872CD4"/>
    <w:rsid w:val="00872DB0"/>
    <w:rsid w:val="00872FEB"/>
    <w:rsid w:val="008739BF"/>
    <w:rsid w:val="00873A4E"/>
    <w:rsid w:val="00873B2F"/>
    <w:rsid w:val="00873D49"/>
    <w:rsid w:val="00874083"/>
    <w:rsid w:val="0087427E"/>
    <w:rsid w:val="0087491F"/>
    <w:rsid w:val="00874D9F"/>
    <w:rsid w:val="008750F5"/>
    <w:rsid w:val="0087517C"/>
    <w:rsid w:val="00875189"/>
    <w:rsid w:val="0087583A"/>
    <w:rsid w:val="00875CA2"/>
    <w:rsid w:val="00875D25"/>
    <w:rsid w:val="00876177"/>
    <w:rsid w:val="00876414"/>
    <w:rsid w:val="00876472"/>
    <w:rsid w:val="008766E2"/>
    <w:rsid w:val="00876928"/>
    <w:rsid w:val="00876A60"/>
    <w:rsid w:val="00876B39"/>
    <w:rsid w:val="00876B57"/>
    <w:rsid w:val="00876EE3"/>
    <w:rsid w:val="00877031"/>
    <w:rsid w:val="008771F5"/>
    <w:rsid w:val="0087727B"/>
    <w:rsid w:val="00877869"/>
    <w:rsid w:val="00877DEF"/>
    <w:rsid w:val="0088003C"/>
    <w:rsid w:val="0088014A"/>
    <w:rsid w:val="0088093F"/>
    <w:rsid w:val="00880B81"/>
    <w:rsid w:val="00880B86"/>
    <w:rsid w:val="00880F09"/>
    <w:rsid w:val="00881020"/>
    <w:rsid w:val="0088137B"/>
    <w:rsid w:val="00881C7C"/>
    <w:rsid w:val="00881CF6"/>
    <w:rsid w:val="0088212A"/>
    <w:rsid w:val="00882132"/>
    <w:rsid w:val="00882566"/>
    <w:rsid w:val="0088269D"/>
    <w:rsid w:val="0088291E"/>
    <w:rsid w:val="00882973"/>
    <w:rsid w:val="00882BD4"/>
    <w:rsid w:val="00882D0A"/>
    <w:rsid w:val="008831DE"/>
    <w:rsid w:val="00883254"/>
    <w:rsid w:val="008835AA"/>
    <w:rsid w:val="008836F3"/>
    <w:rsid w:val="00883AF6"/>
    <w:rsid w:val="00884684"/>
    <w:rsid w:val="0088496C"/>
    <w:rsid w:val="008849BA"/>
    <w:rsid w:val="00884AD0"/>
    <w:rsid w:val="00884CF9"/>
    <w:rsid w:val="00884DF1"/>
    <w:rsid w:val="00884EA3"/>
    <w:rsid w:val="00884ED4"/>
    <w:rsid w:val="008850EA"/>
    <w:rsid w:val="0088522C"/>
    <w:rsid w:val="00885266"/>
    <w:rsid w:val="0088537C"/>
    <w:rsid w:val="00885617"/>
    <w:rsid w:val="00885AE8"/>
    <w:rsid w:val="00886061"/>
    <w:rsid w:val="00886765"/>
    <w:rsid w:val="00886A6A"/>
    <w:rsid w:val="00886C94"/>
    <w:rsid w:val="00886ED4"/>
    <w:rsid w:val="00886FEA"/>
    <w:rsid w:val="00887012"/>
    <w:rsid w:val="00887187"/>
    <w:rsid w:val="0088740A"/>
    <w:rsid w:val="00887499"/>
    <w:rsid w:val="00887D90"/>
    <w:rsid w:val="0089003D"/>
    <w:rsid w:val="008900E8"/>
    <w:rsid w:val="0089010C"/>
    <w:rsid w:val="0089022B"/>
    <w:rsid w:val="00890A92"/>
    <w:rsid w:val="00891177"/>
    <w:rsid w:val="0089146E"/>
    <w:rsid w:val="008918F2"/>
    <w:rsid w:val="00891967"/>
    <w:rsid w:val="00891AAB"/>
    <w:rsid w:val="00891BF3"/>
    <w:rsid w:val="00892335"/>
    <w:rsid w:val="00892465"/>
    <w:rsid w:val="00892533"/>
    <w:rsid w:val="00892850"/>
    <w:rsid w:val="0089288F"/>
    <w:rsid w:val="00892C48"/>
    <w:rsid w:val="00892CAE"/>
    <w:rsid w:val="00892D64"/>
    <w:rsid w:val="00892F74"/>
    <w:rsid w:val="008932F5"/>
    <w:rsid w:val="008932FB"/>
    <w:rsid w:val="008934C1"/>
    <w:rsid w:val="008938A6"/>
    <w:rsid w:val="00893AFD"/>
    <w:rsid w:val="00893C4E"/>
    <w:rsid w:val="00893D60"/>
    <w:rsid w:val="00893F34"/>
    <w:rsid w:val="00894165"/>
    <w:rsid w:val="008947B2"/>
    <w:rsid w:val="00894992"/>
    <w:rsid w:val="0089527E"/>
    <w:rsid w:val="00895449"/>
    <w:rsid w:val="008956E6"/>
    <w:rsid w:val="00895C7E"/>
    <w:rsid w:val="00895EDB"/>
    <w:rsid w:val="008965BF"/>
    <w:rsid w:val="008966CB"/>
    <w:rsid w:val="008967B9"/>
    <w:rsid w:val="008967FC"/>
    <w:rsid w:val="00896856"/>
    <w:rsid w:val="00896B4B"/>
    <w:rsid w:val="00896D56"/>
    <w:rsid w:val="00897231"/>
    <w:rsid w:val="00897B0F"/>
    <w:rsid w:val="00897C43"/>
    <w:rsid w:val="00897E54"/>
    <w:rsid w:val="00897FE4"/>
    <w:rsid w:val="008A022A"/>
    <w:rsid w:val="008A0481"/>
    <w:rsid w:val="008A04E3"/>
    <w:rsid w:val="008A1508"/>
    <w:rsid w:val="008A158D"/>
    <w:rsid w:val="008A165A"/>
    <w:rsid w:val="008A17EE"/>
    <w:rsid w:val="008A1B01"/>
    <w:rsid w:val="008A21EA"/>
    <w:rsid w:val="008A2E1C"/>
    <w:rsid w:val="008A335D"/>
    <w:rsid w:val="008A34CF"/>
    <w:rsid w:val="008A34FA"/>
    <w:rsid w:val="008A39CD"/>
    <w:rsid w:val="008A3B97"/>
    <w:rsid w:val="008A3FA4"/>
    <w:rsid w:val="008A4323"/>
    <w:rsid w:val="008A4965"/>
    <w:rsid w:val="008A4C62"/>
    <w:rsid w:val="008A53CD"/>
    <w:rsid w:val="008A5458"/>
    <w:rsid w:val="008A54B1"/>
    <w:rsid w:val="008A5A5E"/>
    <w:rsid w:val="008A5A8A"/>
    <w:rsid w:val="008A6A99"/>
    <w:rsid w:val="008A6C89"/>
    <w:rsid w:val="008A715A"/>
    <w:rsid w:val="008A76AE"/>
    <w:rsid w:val="008A7B51"/>
    <w:rsid w:val="008A7C23"/>
    <w:rsid w:val="008A7E38"/>
    <w:rsid w:val="008A7E8A"/>
    <w:rsid w:val="008A7F15"/>
    <w:rsid w:val="008B02D7"/>
    <w:rsid w:val="008B0492"/>
    <w:rsid w:val="008B05CD"/>
    <w:rsid w:val="008B071E"/>
    <w:rsid w:val="008B0A7D"/>
    <w:rsid w:val="008B0A9F"/>
    <w:rsid w:val="008B0CD8"/>
    <w:rsid w:val="008B0D16"/>
    <w:rsid w:val="008B101B"/>
    <w:rsid w:val="008B1172"/>
    <w:rsid w:val="008B14B8"/>
    <w:rsid w:val="008B16D7"/>
    <w:rsid w:val="008B19BE"/>
    <w:rsid w:val="008B1CE0"/>
    <w:rsid w:val="008B1D98"/>
    <w:rsid w:val="008B1E0A"/>
    <w:rsid w:val="008B204E"/>
    <w:rsid w:val="008B2060"/>
    <w:rsid w:val="008B2096"/>
    <w:rsid w:val="008B24FF"/>
    <w:rsid w:val="008B2657"/>
    <w:rsid w:val="008B2694"/>
    <w:rsid w:val="008B2CE6"/>
    <w:rsid w:val="008B2E32"/>
    <w:rsid w:val="008B3122"/>
    <w:rsid w:val="008B3165"/>
    <w:rsid w:val="008B3402"/>
    <w:rsid w:val="008B3CFB"/>
    <w:rsid w:val="008B3D1F"/>
    <w:rsid w:val="008B4444"/>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ED"/>
    <w:rsid w:val="008B6564"/>
    <w:rsid w:val="008B6778"/>
    <w:rsid w:val="008B697A"/>
    <w:rsid w:val="008B6F7C"/>
    <w:rsid w:val="008B7098"/>
    <w:rsid w:val="008B71E6"/>
    <w:rsid w:val="008B7233"/>
    <w:rsid w:val="008B743A"/>
    <w:rsid w:val="008B755F"/>
    <w:rsid w:val="008B76AC"/>
    <w:rsid w:val="008B7A9F"/>
    <w:rsid w:val="008B7BDF"/>
    <w:rsid w:val="008C0160"/>
    <w:rsid w:val="008C0207"/>
    <w:rsid w:val="008C0256"/>
    <w:rsid w:val="008C027D"/>
    <w:rsid w:val="008C0303"/>
    <w:rsid w:val="008C031B"/>
    <w:rsid w:val="008C0466"/>
    <w:rsid w:val="008C0798"/>
    <w:rsid w:val="008C0A7C"/>
    <w:rsid w:val="008C0D7C"/>
    <w:rsid w:val="008C13E8"/>
    <w:rsid w:val="008C1476"/>
    <w:rsid w:val="008C1699"/>
    <w:rsid w:val="008C1FCC"/>
    <w:rsid w:val="008C277C"/>
    <w:rsid w:val="008C2929"/>
    <w:rsid w:val="008C2A5C"/>
    <w:rsid w:val="008C2AA2"/>
    <w:rsid w:val="008C3033"/>
    <w:rsid w:val="008C3050"/>
    <w:rsid w:val="008C35DB"/>
    <w:rsid w:val="008C36C8"/>
    <w:rsid w:val="008C3841"/>
    <w:rsid w:val="008C391F"/>
    <w:rsid w:val="008C3E9F"/>
    <w:rsid w:val="008C411E"/>
    <w:rsid w:val="008C420E"/>
    <w:rsid w:val="008C42A9"/>
    <w:rsid w:val="008C46C2"/>
    <w:rsid w:val="008C4827"/>
    <w:rsid w:val="008C4BAC"/>
    <w:rsid w:val="008C4D27"/>
    <w:rsid w:val="008C4F60"/>
    <w:rsid w:val="008C521B"/>
    <w:rsid w:val="008C5469"/>
    <w:rsid w:val="008C5713"/>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BCF"/>
    <w:rsid w:val="008C7F43"/>
    <w:rsid w:val="008D0993"/>
    <w:rsid w:val="008D0A90"/>
    <w:rsid w:val="008D0B76"/>
    <w:rsid w:val="008D0B99"/>
    <w:rsid w:val="008D0B9E"/>
    <w:rsid w:val="008D13E0"/>
    <w:rsid w:val="008D13E4"/>
    <w:rsid w:val="008D15C3"/>
    <w:rsid w:val="008D1D04"/>
    <w:rsid w:val="008D2107"/>
    <w:rsid w:val="008D21E8"/>
    <w:rsid w:val="008D22E8"/>
    <w:rsid w:val="008D2A48"/>
    <w:rsid w:val="008D2C6C"/>
    <w:rsid w:val="008D2D6B"/>
    <w:rsid w:val="008D334E"/>
    <w:rsid w:val="008D33B7"/>
    <w:rsid w:val="008D3686"/>
    <w:rsid w:val="008D37D9"/>
    <w:rsid w:val="008D393A"/>
    <w:rsid w:val="008D4446"/>
    <w:rsid w:val="008D45E1"/>
    <w:rsid w:val="008D499F"/>
    <w:rsid w:val="008D4D5A"/>
    <w:rsid w:val="008D4E56"/>
    <w:rsid w:val="008D4F65"/>
    <w:rsid w:val="008D5476"/>
    <w:rsid w:val="008D57F4"/>
    <w:rsid w:val="008D6DA2"/>
    <w:rsid w:val="008D6F20"/>
    <w:rsid w:val="008D716F"/>
    <w:rsid w:val="008D7300"/>
    <w:rsid w:val="008D7508"/>
    <w:rsid w:val="008D7A7D"/>
    <w:rsid w:val="008D7C63"/>
    <w:rsid w:val="008D7CF8"/>
    <w:rsid w:val="008D7D1A"/>
    <w:rsid w:val="008E0273"/>
    <w:rsid w:val="008E05C8"/>
    <w:rsid w:val="008E0988"/>
    <w:rsid w:val="008E0C3F"/>
    <w:rsid w:val="008E0F68"/>
    <w:rsid w:val="008E0F74"/>
    <w:rsid w:val="008E0F84"/>
    <w:rsid w:val="008E1608"/>
    <w:rsid w:val="008E1EA5"/>
    <w:rsid w:val="008E1F89"/>
    <w:rsid w:val="008E219F"/>
    <w:rsid w:val="008E2343"/>
    <w:rsid w:val="008E2536"/>
    <w:rsid w:val="008E263D"/>
    <w:rsid w:val="008E2AFA"/>
    <w:rsid w:val="008E2CB7"/>
    <w:rsid w:val="008E2CD0"/>
    <w:rsid w:val="008E3582"/>
    <w:rsid w:val="008E358F"/>
    <w:rsid w:val="008E35AF"/>
    <w:rsid w:val="008E3672"/>
    <w:rsid w:val="008E390F"/>
    <w:rsid w:val="008E3F68"/>
    <w:rsid w:val="008E4584"/>
    <w:rsid w:val="008E49E2"/>
    <w:rsid w:val="008E4B06"/>
    <w:rsid w:val="008E4DDE"/>
    <w:rsid w:val="008E4DE3"/>
    <w:rsid w:val="008E4E27"/>
    <w:rsid w:val="008E4F1E"/>
    <w:rsid w:val="008E4FF2"/>
    <w:rsid w:val="008E5092"/>
    <w:rsid w:val="008E52C1"/>
    <w:rsid w:val="008E532D"/>
    <w:rsid w:val="008E55E6"/>
    <w:rsid w:val="008E563B"/>
    <w:rsid w:val="008E5C08"/>
    <w:rsid w:val="008E5D19"/>
    <w:rsid w:val="008E5E4D"/>
    <w:rsid w:val="008E5E81"/>
    <w:rsid w:val="008E5FC7"/>
    <w:rsid w:val="008E619A"/>
    <w:rsid w:val="008E627E"/>
    <w:rsid w:val="008E7194"/>
    <w:rsid w:val="008E75F2"/>
    <w:rsid w:val="008E775A"/>
    <w:rsid w:val="008E7789"/>
    <w:rsid w:val="008E7D2D"/>
    <w:rsid w:val="008E7EC9"/>
    <w:rsid w:val="008E7FDF"/>
    <w:rsid w:val="008F0A54"/>
    <w:rsid w:val="008F0ECB"/>
    <w:rsid w:val="008F18CE"/>
    <w:rsid w:val="008F2C5C"/>
    <w:rsid w:val="008F2DFF"/>
    <w:rsid w:val="008F2E23"/>
    <w:rsid w:val="008F2ECB"/>
    <w:rsid w:val="008F2FB8"/>
    <w:rsid w:val="008F3419"/>
    <w:rsid w:val="008F3CB9"/>
    <w:rsid w:val="008F43CF"/>
    <w:rsid w:val="008F46BA"/>
    <w:rsid w:val="008F4814"/>
    <w:rsid w:val="008F482E"/>
    <w:rsid w:val="008F4C6A"/>
    <w:rsid w:val="008F4DD7"/>
    <w:rsid w:val="008F5030"/>
    <w:rsid w:val="008F59A8"/>
    <w:rsid w:val="008F5CCF"/>
    <w:rsid w:val="008F6583"/>
    <w:rsid w:val="008F65DA"/>
    <w:rsid w:val="008F6982"/>
    <w:rsid w:val="008F7284"/>
    <w:rsid w:val="008F72D1"/>
    <w:rsid w:val="008F72FC"/>
    <w:rsid w:val="008F730D"/>
    <w:rsid w:val="008F7538"/>
    <w:rsid w:val="008F79AD"/>
    <w:rsid w:val="008F7A24"/>
    <w:rsid w:val="008F7A2F"/>
    <w:rsid w:val="008F7BC6"/>
    <w:rsid w:val="009003F2"/>
    <w:rsid w:val="0090073C"/>
    <w:rsid w:val="00900982"/>
    <w:rsid w:val="00900A1E"/>
    <w:rsid w:val="009014BC"/>
    <w:rsid w:val="0090161E"/>
    <w:rsid w:val="009016E7"/>
    <w:rsid w:val="009018D4"/>
    <w:rsid w:val="00901998"/>
    <w:rsid w:val="00901A63"/>
    <w:rsid w:val="00901DAF"/>
    <w:rsid w:val="00901DBF"/>
    <w:rsid w:val="00901DDC"/>
    <w:rsid w:val="00902E87"/>
    <w:rsid w:val="00903254"/>
    <w:rsid w:val="009032AB"/>
    <w:rsid w:val="009037A5"/>
    <w:rsid w:val="0090385E"/>
    <w:rsid w:val="00903BFE"/>
    <w:rsid w:val="00903DF8"/>
    <w:rsid w:val="00903DFF"/>
    <w:rsid w:val="00903E62"/>
    <w:rsid w:val="00903EB1"/>
    <w:rsid w:val="00903EE4"/>
    <w:rsid w:val="009041B7"/>
    <w:rsid w:val="00904691"/>
    <w:rsid w:val="00904841"/>
    <w:rsid w:val="00904F21"/>
    <w:rsid w:val="00904FE0"/>
    <w:rsid w:val="0090509E"/>
    <w:rsid w:val="009057B4"/>
    <w:rsid w:val="0090586E"/>
    <w:rsid w:val="00905C3E"/>
    <w:rsid w:val="00905D4F"/>
    <w:rsid w:val="009065B8"/>
    <w:rsid w:val="00906911"/>
    <w:rsid w:val="009070D6"/>
    <w:rsid w:val="00907579"/>
    <w:rsid w:val="00907849"/>
    <w:rsid w:val="009079E3"/>
    <w:rsid w:val="00907B2D"/>
    <w:rsid w:val="0091002C"/>
    <w:rsid w:val="009103E4"/>
    <w:rsid w:val="00910E39"/>
    <w:rsid w:val="00910EC0"/>
    <w:rsid w:val="00911022"/>
    <w:rsid w:val="00911FBE"/>
    <w:rsid w:val="00912019"/>
    <w:rsid w:val="00912522"/>
    <w:rsid w:val="00912EE1"/>
    <w:rsid w:val="00913065"/>
    <w:rsid w:val="009133D7"/>
    <w:rsid w:val="009134BE"/>
    <w:rsid w:val="00913D1B"/>
    <w:rsid w:val="00913E7B"/>
    <w:rsid w:val="00914F6A"/>
    <w:rsid w:val="0091509E"/>
    <w:rsid w:val="009155FD"/>
    <w:rsid w:val="00915920"/>
    <w:rsid w:val="00915C6A"/>
    <w:rsid w:val="00915D8D"/>
    <w:rsid w:val="00915F44"/>
    <w:rsid w:val="009160EF"/>
    <w:rsid w:val="00916293"/>
    <w:rsid w:val="009165FD"/>
    <w:rsid w:val="00916968"/>
    <w:rsid w:val="00916972"/>
    <w:rsid w:val="00916E4B"/>
    <w:rsid w:val="00916EDC"/>
    <w:rsid w:val="00917284"/>
    <w:rsid w:val="009178BC"/>
    <w:rsid w:val="0092053C"/>
    <w:rsid w:val="00920546"/>
    <w:rsid w:val="009207A0"/>
    <w:rsid w:val="00920875"/>
    <w:rsid w:val="00920A1D"/>
    <w:rsid w:val="00920BA5"/>
    <w:rsid w:val="00920C38"/>
    <w:rsid w:val="00921014"/>
    <w:rsid w:val="00921052"/>
    <w:rsid w:val="00921406"/>
    <w:rsid w:val="00921579"/>
    <w:rsid w:val="00921D95"/>
    <w:rsid w:val="00921DFA"/>
    <w:rsid w:val="009220F0"/>
    <w:rsid w:val="0092230A"/>
    <w:rsid w:val="0092296D"/>
    <w:rsid w:val="00922C6D"/>
    <w:rsid w:val="00922F6A"/>
    <w:rsid w:val="00923463"/>
    <w:rsid w:val="00923ADE"/>
    <w:rsid w:val="00923E10"/>
    <w:rsid w:val="009240EA"/>
    <w:rsid w:val="00924320"/>
    <w:rsid w:val="0092433E"/>
    <w:rsid w:val="009243A9"/>
    <w:rsid w:val="009246A8"/>
    <w:rsid w:val="0092473C"/>
    <w:rsid w:val="00924D20"/>
    <w:rsid w:val="009250EB"/>
    <w:rsid w:val="009257B9"/>
    <w:rsid w:val="00925D33"/>
    <w:rsid w:val="00925EBE"/>
    <w:rsid w:val="00926385"/>
    <w:rsid w:val="009265E3"/>
    <w:rsid w:val="00926A49"/>
    <w:rsid w:val="00926EEB"/>
    <w:rsid w:val="009274DA"/>
    <w:rsid w:val="00927851"/>
    <w:rsid w:val="00927B15"/>
    <w:rsid w:val="00927CFD"/>
    <w:rsid w:val="009303A4"/>
    <w:rsid w:val="0093053D"/>
    <w:rsid w:val="00930B39"/>
    <w:rsid w:val="00930E15"/>
    <w:rsid w:val="00931022"/>
    <w:rsid w:val="009311CD"/>
    <w:rsid w:val="0093138B"/>
    <w:rsid w:val="009316F4"/>
    <w:rsid w:val="009317B8"/>
    <w:rsid w:val="0093189E"/>
    <w:rsid w:val="009319A6"/>
    <w:rsid w:val="00932090"/>
    <w:rsid w:val="0093270D"/>
    <w:rsid w:val="009328AE"/>
    <w:rsid w:val="00932DD6"/>
    <w:rsid w:val="00932E30"/>
    <w:rsid w:val="00933031"/>
    <w:rsid w:val="009335A6"/>
    <w:rsid w:val="00933783"/>
    <w:rsid w:val="009337A6"/>
    <w:rsid w:val="00933D15"/>
    <w:rsid w:val="00933F60"/>
    <w:rsid w:val="0093401E"/>
    <w:rsid w:val="00934279"/>
    <w:rsid w:val="009343CD"/>
    <w:rsid w:val="009344E5"/>
    <w:rsid w:val="00934AC6"/>
    <w:rsid w:val="00934D8C"/>
    <w:rsid w:val="00934E18"/>
    <w:rsid w:val="00934EA9"/>
    <w:rsid w:val="009351F5"/>
    <w:rsid w:val="00935287"/>
    <w:rsid w:val="00935360"/>
    <w:rsid w:val="0093559A"/>
    <w:rsid w:val="00935A97"/>
    <w:rsid w:val="00935B50"/>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97"/>
    <w:rsid w:val="0093793B"/>
    <w:rsid w:val="009379F2"/>
    <w:rsid w:val="0094042A"/>
    <w:rsid w:val="00940785"/>
    <w:rsid w:val="00940ACC"/>
    <w:rsid w:val="00940CC3"/>
    <w:rsid w:val="00940D01"/>
    <w:rsid w:val="0094137E"/>
    <w:rsid w:val="00941D69"/>
    <w:rsid w:val="009424B1"/>
    <w:rsid w:val="00942645"/>
    <w:rsid w:val="0094284F"/>
    <w:rsid w:val="00942898"/>
    <w:rsid w:val="00942A75"/>
    <w:rsid w:val="00942C83"/>
    <w:rsid w:val="00943701"/>
    <w:rsid w:val="009437EE"/>
    <w:rsid w:val="00943AC8"/>
    <w:rsid w:val="00943C25"/>
    <w:rsid w:val="00943C88"/>
    <w:rsid w:val="00943CBF"/>
    <w:rsid w:val="00944745"/>
    <w:rsid w:val="00944CAA"/>
    <w:rsid w:val="00944D20"/>
    <w:rsid w:val="00944DA6"/>
    <w:rsid w:val="00945301"/>
    <w:rsid w:val="009454E4"/>
    <w:rsid w:val="00945696"/>
    <w:rsid w:val="00945834"/>
    <w:rsid w:val="0094591A"/>
    <w:rsid w:val="00945B52"/>
    <w:rsid w:val="009464AB"/>
    <w:rsid w:val="00946AAC"/>
    <w:rsid w:val="00946D80"/>
    <w:rsid w:val="00946E25"/>
    <w:rsid w:val="00947D55"/>
    <w:rsid w:val="00950051"/>
    <w:rsid w:val="0095007C"/>
    <w:rsid w:val="009501C5"/>
    <w:rsid w:val="009502C5"/>
    <w:rsid w:val="00950524"/>
    <w:rsid w:val="00950CD3"/>
    <w:rsid w:val="00950D5C"/>
    <w:rsid w:val="00950E65"/>
    <w:rsid w:val="009516F3"/>
    <w:rsid w:val="00951A34"/>
    <w:rsid w:val="00951CDB"/>
    <w:rsid w:val="00951DA7"/>
    <w:rsid w:val="009521AF"/>
    <w:rsid w:val="009522CA"/>
    <w:rsid w:val="00952B2D"/>
    <w:rsid w:val="00952BA6"/>
    <w:rsid w:val="00952C67"/>
    <w:rsid w:val="00953099"/>
    <w:rsid w:val="00953137"/>
    <w:rsid w:val="0095394C"/>
    <w:rsid w:val="00953F7B"/>
    <w:rsid w:val="009544CA"/>
    <w:rsid w:val="00954713"/>
    <w:rsid w:val="00954757"/>
    <w:rsid w:val="00954EC1"/>
    <w:rsid w:val="00954F00"/>
    <w:rsid w:val="0095579D"/>
    <w:rsid w:val="00955899"/>
    <w:rsid w:val="00955DE8"/>
    <w:rsid w:val="00955F0A"/>
    <w:rsid w:val="00956210"/>
    <w:rsid w:val="009563C2"/>
    <w:rsid w:val="009567F7"/>
    <w:rsid w:val="00956B66"/>
    <w:rsid w:val="0095727F"/>
    <w:rsid w:val="00957492"/>
    <w:rsid w:val="009575E6"/>
    <w:rsid w:val="00957603"/>
    <w:rsid w:val="009576B4"/>
    <w:rsid w:val="00957909"/>
    <w:rsid w:val="00957944"/>
    <w:rsid w:val="00957A4E"/>
    <w:rsid w:val="00957ECE"/>
    <w:rsid w:val="0096022D"/>
    <w:rsid w:val="009602D0"/>
    <w:rsid w:val="009603A2"/>
    <w:rsid w:val="009605B4"/>
    <w:rsid w:val="00960636"/>
    <w:rsid w:val="00960E87"/>
    <w:rsid w:val="009615F0"/>
    <w:rsid w:val="00961858"/>
    <w:rsid w:val="00961895"/>
    <w:rsid w:val="00962107"/>
    <w:rsid w:val="00962483"/>
    <w:rsid w:val="009628A7"/>
    <w:rsid w:val="009629CE"/>
    <w:rsid w:val="009633E4"/>
    <w:rsid w:val="00963518"/>
    <w:rsid w:val="00963C87"/>
    <w:rsid w:val="009641DC"/>
    <w:rsid w:val="00964207"/>
    <w:rsid w:val="009643D3"/>
    <w:rsid w:val="009644BB"/>
    <w:rsid w:val="0096493E"/>
    <w:rsid w:val="0096494D"/>
    <w:rsid w:val="009649C4"/>
    <w:rsid w:val="00964FEE"/>
    <w:rsid w:val="009650E8"/>
    <w:rsid w:val="00965370"/>
    <w:rsid w:val="00965435"/>
    <w:rsid w:val="009654FB"/>
    <w:rsid w:val="00965642"/>
    <w:rsid w:val="009658CA"/>
    <w:rsid w:val="00965C6F"/>
    <w:rsid w:val="009669EC"/>
    <w:rsid w:val="00966E74"/>
    <w:rsid w:val="009674DB"/>
    <w:rsid w:val="0096785E"/>
    <w:rsid w:val="00967887"/>
    <w:rsid w:val="00967D3A"/>
    <w:rsid w:val="00967EE8"/>
    <w:rsid w:val="00967FDA"/>
    <w:rsid w:val="00970019"/>
    <w:rsid w:val="00970169"/>
    <w:rsid w:val="009703DD"/>
    <w:rsid w:val="0097045D"/>
    <w:rsid w:val="009707CD"/>
    <w:rsid w:val="009709EA"/>
    <w:rsid w:val="00970CA9"/>
    <w:rsid w:val="0097109D"/>
    <w:rsid w:val="00971436"/>
    <w:rsid w:val="00971AA5"/>
    <w:rsid w:val="00971C24"/>
    <w:rsid w:val="00972532"/>
    <w:rsid w:val="00972540"/>
    <w:rsid w:val="009726E5"/>
    <w:rsid w:val="00972873"/>
    <w:rsid w:val="00973005"/>
    <w:rsid w:val="00973394"/>
    <w:rsid w:val="00973421"/>
    <w:rsid w:val="009734B2"/>
    <w:rsid w:val="009734E4"/>
    <w:rsid w:val="00973B44"/>
    <w:rsid w:val="00974038"/>
    <w:rsid w:val="00974664"/>
    <w:rsid w:val="00974CF1"/>
    <w:rsid w:val="00974D61"/>
    <w:rsid w:val="00975177"/>
    <w:rsid w:val="0097531B"/>
    <w:rsid w:val="00975537"/>
    <w:rsid w:val="00975866"/>
    <w:rsid w:val="00975CC0"/>
    <w:rsid w:val="00975E04"/>
    <w:rsid w:val="00975E36"/>
    <w:rsid w:val="0097663A"/>
    <w:rsid w:val="0097729B"/>
    <w:rsid w:val="00977770"/>
    <w:rsid w:val="00977B4A"/>
    <w:rsid w:val="00977D52"/>
    <w:rsid w:val="00977EE7"/>
    <w:rsid w:val="00980399"/>
    <w:rsid w:val="009805E9"/>
    <w:rsid w:val="009806B7"/>
    <w:rsid w:val="00980939"/>
    <w:rsid w:val="00980F2C"/>
    <w:rsid w:val="009810E1"/>
    <w:rsid w:val="009810E3"/>
    <w:rsid w:val="00981248"/>
    <w:rsid w:val="009814F5"/>
    <w:rsid w:val="00981849"/>
    <w:rsid w:val="00981ACF"/>
    <w:rsid w:val="0098251B"/>
    <w:rsid w:val="0098276D"/>
    <w:rsid w:val="00982D86"/>
    <w:rsid w:val="00982EB9"/>
    <w:rsid w:val="00983002"/>
    <w:rsid w:val="009833E6"/>
    <w:rsid w:val="00983407"/>
    <w:rsid w:val="0098347C"/>
    <w:rsid w:val="009834B0"/>
    <w:rsid w:val="00983A06"/>
    <w:rsid w:val="009843AD"/>
    <w:rsid w:val="00984B14"/>
    <w:rsid w:val="009851EF"/>
    <w:rsid w:val="00985491"/>
    <w:rsid w:val="00985D86"/>
    <w:rsid w:val="00986008"/>
    <w:rsid w:val="009867A3"/>
    <w:rsid w:val="0098689A"/>
    <w:rsid w:val="00986C76"/>
    <w:rsid w:val="00986F05"/>
    <w:rsid w:val="009873CB"/>
    <w:rsid w:val="00987890"/>
    <w:rsid w:val="00987A77"/>
    <w:rsid w:val="00987A8D"/>
    <w:rsid w:val="00987D79"/>
    <w:rsid w:val="00987F57"/>
    <w:rsid w:val="009906DA"/>
    <w:rsid w:val="00990948"/>
    <w:rsid w:val="009909F0"/>
    <w:rsid w:val="00991236"/>
    <w:rsid w:val="009913E9"/>
    <w:rsid w:val="00991905"/>
    <w:rsid w:val="00991AA9"/>
    <w:rsid w:val="00991DB7"/>
    <w:rsid w:val="00991E24"/>
    <w:rsid w:val="00991FBC"/>
    <w:rsid w:val="009924EF"/>
    <w:rsid w:val="00992B9F"/>
    <w:rsid w:val="00992D5D"/>
    <w:rsid w:val="00992FE4"/>
    <w:rsid w:val="00993C56"/>
    <w:rsid w:val="00993DD8"/>
    <w:rsid w:val="0099435F"/>
    <w:rsid w:val="00994630"/>
    <w:rsid w:val="0099480E"/>
    <w:rsid w:val="00994ADC"/>
    <w:rsid w:val="009951D2"/>
    <w:rsid w:val="0099548A"/>
    <w:rsid w:val="00995CB3"/>
    <w:rsid w:val="00995F5B"/>
    <w:rsid w:val="009960A6"/>
    <w:rsid w:val="0099615F"/>
    <w:rsid w:val="0099665A"/>
    <w:rsid w:val="00996758"/>
    <w:rsid w:val="00996AF4"/>
    <w:rsid w:val="00996D99"/>
    <w:rsid w:val="00996EDF"/>
    <w:rsid w:val="00996F7B"/>
    <w:rsid w:val="00996FBC"/>
    <w:rsid w:val="00997A5A"/>
    <w:rsid w:val="00997B53"/>
    <w:rsid w:val="009A02B8"/>
    <w:rsid w:val="009A0646"/>
    <w:rsid w:val="009A06E8"/>
    <w:rsid w:val="009A12DF"/>
    <w:rsid w:val="009A1F52"/>
    <w:rsid w:val="009A206B"/>
    <w:rsid w:val="009A289D"/>
    <w:rsid w:val="009A35F6"/>
    <w:rsid w:val="009A3617"/>
    <w:rsid w:val="009A3633"/>
    <w:rsid w:val="009A3CCA"/>
    <w:rsid w:val="009A3E74"/>
    <w:rsid w:val="009A3EAB"/>
    <w:rsid w:val="009A425A"/>
    <w:rsid w:val="009A45C1"/>
    <w:rsid w:val="009A4A0A"/>
    <w:rsid w:val="009A4A5A"/>
    <w:rsid w:val="009A4AD7"/>
    <w:rsid w:val="009A5B40"/>
    <w:rsid w:val="009A6A21"/>
    <w:rsid w:val="009A6F7A"/>
    <w:rsid w:val="009A7018"/>
    <w:rsid w:val="009A71E9"/>
    <w:rsid w:val="009A734C"/>
    <w:rsid w:val="009A7543"/>
    <w:rsid w:val="009A7565"/>
    <w:rsid w:val="009A76EE"/>
    <w:rsid w:val="009A7789"/>
    <w:rsid w:val="009A788E"/>
    <w:rsid w:val="009A7B15"/>
    <w:rsid w:val="009A7B8E"/>
    <w:rsid w:val="009A7EB2"/>
    <w:rsid w:val="009B0327"/>
    <w:rsid w:val="009B10D4"/>
    <w:rsid w:val="009B11B1"/>
    <w:rsid w:val="009B14D0"/>
    <w:rsid w:val="009B1607"/>
    <w:rsid w:val="009B18E3"/>
    <w:rsid w:val="009B1CE9"/>
    <w:rsid w:val="009B218F"/>
    <w:rsid w:val="009B24BF"/>
    <w:rsid w:val="009B2B49"/>
    <w:rsid w:val="009B2E9B"/>
    <w:rsid w:val="009B360A"/>
    <w:rsid w:val="009B3686"/>
    <w:rsid w:val="009B37DD"/>
    <w:rsid w:val="009B3AC7"/>
    <w:rsid w:val="009B3ADA"/>
    <w:rsid w:val="009B3C69"/>
    <w:rsid w:val="009B46E0"/>
    <w:rsid w:val="009B4753"/>
    <w:rsid w:val="009B4821"/>
    <w:rsid w:val="009B4DDD"/>
    <w:rsid w:val="009B5110"/>
    <w:rsid w:val="009B5184"/>
    <w:rsid w:val="009B5809"/>
    <w:rsid w:val="009B5BE2"/>
    <w:rsid w:val="009B5CD3"/>
    <w:rsid w:val="009B62A4"/>
    <w:rsid w:val="009B6503"/>
    <w:rsid w:val="009B6699"/>
    <w:rsid w:val="009B674E"/>
    <w:rsid w:val="009B6A73"/>
    <w:rsid w:val="009B6D2C"/>
    <w:rsid w:val="009B6FBE"/>
    <w:rsid w:val="009B6FE6"/>
    <w:rsid w:val="009B715A"/>
    <w:rsid w:val="009B73F0"/>
    <w:rsid w:val="009B782D"/>
    <w:rsid w:val="009B7AE9"/>
    <w:rsid w:val="009B7BE8"/>
    <w:rsid w:val="009C015B"/>
    <w:rsid w:val="009C0389"/>
    <w:rsid w:val="009C08AC"/>
    <w:rsid w:val="009C0CF5"/>
    <w:rsid w:val="009C0F3A"/>
    <w:rsid w:val="009C113B"/>
    <w:rsid w:val="009C1575"/>
    <w:rsid w:val="009C1A2D"/>
    <w:rsid w:val="009C255D"/>
    <w:rsid w:val="009C2E39"/>
    <w:rsid w:val="009C34DE"/>
    <w:rsid w:val="009C392E"/>
    <w:rsid w:val="009C3D03"/>
    <w:rsid w:val="009C4071"/>
    <w:rsid w:val="009C45AC"/>
    <w:rsid w:val="009C4CC1"/>
    <w:rsid w:val="009C4D2D"/>
    <w:rsid w:val="009C4E66"/>
    <w:rsid w:val="009C4E85"/>
    <w:rsid w:val="009C5098"/>
    <w:rsid w:val="009C54E0"/>
    <w:rsid w:val="009C569F"/>
    <w:rsid w:val="009C57A0"/>
    <w:rsid w:val="009C5935"/>
    <w:rsid w:val="009C5AAD"/>
    <w:rsid w:val="009C5C59"/>
    <w:rsid w:val="009C5D2C"/>
    <w:rsid w:val="009C6143"/>
    <w:rsid w:val="009C64FE"/>
    <w:rsid w:val="009C68B6"/>
    <w:rsid w:val="009C6DBA"/>
    <w:rsid w:val="009C709E"/>
    <w:rsid w:val="009C7324"/>
    <w:rsid w:val="009C77C1"/>
    <w:rsid w:val="009C781B"/>
    <w:rsid w:val="009C7973"/>
    <w:rsid w:val="009C7CCE"/>
    <w:rsid w:val="009C7F43"/>
    <w:rsid w:val="009C7F85"/>
    <w:rsid w:val="009D0184"/>
    <w:rsid w:val="009D05F9"/>
    <w:rsid w:val="009D0D32"/>
    <w:rsid w:val="009D0D3B"/>
    <w:rsid w:val="009D12FB"/>
    <w:rsid w:val="009D197C"/>
    <w:rsid w:val="009D1D42"/>
    <w:rsid w:val="009D200A"/>
    <w:rsid w:val="009D2417"/>
    <w:rsid w:val="009D2442"/>
    <w:rsid w:val="009D28F8"/>
    <w:rsid w:val="009D2965"/>
    <w:rsid w:val="009D3346"/>
    <w:rsid w:val="009D33B5"/>
    <w:rsid w:val="009D346C"/>
    <w:rsid w:val="009D35E8"/>
    <w:rsid w:val="009D375C"/>
    <w:rsid w:val="009D3B8B"/>
    <w:rsid w:val="009D3C12"/>
    <w:rsid w:val="009D3CA5"/>
    <w:rsid w:val="009D3CDD"/>
    <w:rsid w:val="009D3DF2"/>
    <w:rsid w:val="009D4047"/>
    <w:rsid w:val="009D42A9"/>
    <w:rsid w:val="009D433E"/>
    <w:rsid w:val="009D440F"/>
    <w:rsid w:val="009D466B"/>
    <w:rsid w:val="009D4B31"/>
    <w:rsid w:val="009D4C69"/>
    <w:rsid w:val="009D574C"/>
    <w:rsid w:val="009D5E63"/>
    <w:rsid w:val="009D5EE6"/>
    <w:rsid w:val="009D6343"/>
    <w:rsid w:val="009D63B1"/>
    <w:rsid w:val="009D6AA8"/>
    <w:rsid w:val="009D6D97"/>
    <w:rsid w:val="009D7028"/>
    <w:rsid w:val="009D781B"/>
    <w:rsid w:val="009D7834"/>
    <w:rsid w:val="009D7960"/>
    <w:rsid w:val="009E01BB"/>
    <w:rsid w:val="009E0618"/>
    <w:rsid w:val="009E0707"/>
    <w:rsid w:val="009E08D9"/>
    <w:rsid w:val="009E0B0E"/>
    <w:rsid w:val="009E0D7A"/>
    <w:rsid w:val="009E1106"/>
    <w:rsid w:val="009E110B"/>
    <w:rsid w:val="009E1132"/>
    <w:rsid w:val="009E1147"/>
    <w:rsid w:val="009E120B"/>
    <w:rsid w:val="009E144A"/>
    <w:rsid w:val="009E178E"/>
    <w:rsid w:val="009E1A9D"/>
    <w:rsid w:val="009E1EA8"/>
    <w:rsid w:val="009E1FA0"/>
    <w:rsid w:val="009E23D3"/>
    <w:rsid w:val="009E271B"/>
    <w:rsid w:val="009E28EE"/>
    <w:rsid w:val="009E2A66"/>
    <w:rsid w:val="009E2AA3"/>
    <w:rsid w:val="009E321A"/>
    <w:rsid w:val="009E3227"/>
    <w:rsid w:val="009E341E"/>
    <w:rsid w:val="009E360F"/>
    <w:rsid w:val="009E3625"/>
    <w:rsid w:val="009E3A01"/>
    <w:rsid w:val="009E3A86"/>
    <w:rsid w:val="009E3CE2"/>
    <w:rsid w:val="009E4226"/>
    <w:rsid w:val="009E48A8"/>
    <w:rsid w:val="009E4A43"/>
    <w:rsid w:val="009E52B7"/>
    <w:rsid w:val="009E52C3"/>
    <w:rsid w:val="009E5310"/>
    <w:rsid w:val="009E5467"/>
    <w:rsid w:val="009E57E8"/>
    <w:rsid w:val="009E613E"/>
    <w:rsid w:val="009E645C"/>
    <w:rsid w:val="009E691E"/>
    <w:rsid w:val="009E6A00"/>
    <w:rsid w:val="009E74C8"/>
    <w:rsid w:val="009E775A"/>
    <w:rsid w:val="009E77F9"/>
    <w:rsid w:val="009E7AB4"/>
    <w:rsid w:val="009E7D19"/>
    <w:rsid w:val="009E7EBF"/>
    <w:rsid w:val="009F0F41"/>
    <w:rsid w:val="009F11B7"/>
    <w:rsid w:val="009F11C0"/>
    <w:rsid w:val="009F1342"/>
    <w:rsid w:val="009F1813"/>
    <w:rsid w:val="009F1BA2"/>
    <w:rsid w:val="009F2129"/>
    <w:rsid w:val="009F23E6"/>
    <w:rsid w:val="009F2D2F"/>
    <w:rsid w:val="009F2E6E"/>
    <w:rsid w:val="009F3251"/>
    <w:rsid w:val="009F32CA"/>
    <w:rsid w:val="009F3D63"/>
    <w:rsid w:val="009F3DC9"/>
    <w:rsid w:val="009F4DE0"/>
    <w:rsid w:val="009F5213"/>
    <w:rsid w:val="009F5CC9"/>
    <w:rsid w:val="009F5F8C"/>
    <w:rsid w:val="009F645C"/>
    <w:rsid w:val="009F6598"/>
    <w:rsid w:val="009F6645"/>
    <w:rsid w:val="009F69AD"/>
    <w:rsid w:val="009F72C8"/>
    <w:rsid w:val="009F741D"/>
    <w:rsid w:val="009F74BF"/>
    <w:rsid w:val="009F74DA"/>
    <w:rsid w:val="009F7514"/>
    <w:rsid w:val="009F76C3"/>
    <w:rsid w:val="009F7A3A"/>
    <w:rsid w:val="00A00530"/>
    <w:rsid w:val="00A00ABC"/>
    <w:rsid w:val="00A01B0C"/>
    <w:rsid w:val="00A01D65"/>
    <w:rsid w:val="00A01F6F"/>
    <w:rsid w:val="00A020D3"/>
    <w:rsid w:val="00A024C6"/>
    <w:rsid w:val="00A02600"/>
    <w:rsid w:val="00A0359B"/>
    <w:rsid w:val="00A035FA"/>
    <w:rsid w:val="00A03A24"/>
    <w:rsid w:val="00A03A34"/>
    <w:rsid w:val="00A03EE0"/>
    <w:rsid w:val="00A03FE9"/>
    <w:rsid w:val="00A040B8"/>
    <w:rsid w:val="00A04131"/>
    <w:rsid w:val="00A04272"/>
    <w:rsid w:val="00A04604"/>
    <w:rsid w:val="00A046DC"/>
    <w:rsid w:val="00A04710"/>
    <w:rsid w:val="00A0499A"/>
    <w:rsid w:val="00A04DC0"/>
    <w:rsid w:val="00A0536D"/>
    <w:rsid w:val="00A053AB"/>
    <w:rsid w:val="00A05C30"/>
    <w:rsid w:val="00A061C6"/>
    <w:rsid w:val="00A061C9"/>
    <w:rsid w:val="00A06540"/>
    <w:rsid w:val="00A066B8"/>
    <w:rsid w:val="00A06912"/>
    <w:rsid w:val="00A07E0A"/>
    <w:rsid w:val="00A07F9E"/>
    <w:rsid w:val="00A1020D"/>
    <w:rsid w:val="00A10785"/>
    <w:rsid w:val="00A10888"/>
    <w:rsid w:val="00A10C44"/>
    <w:rsid w:val="00A10D7C"/>
    <w:rsid w:val="00A11050"/>
    <w:rsid w:val="00A11315"/>
    <w:rsid w:val="00A11751"/>
    <w:rsid w:val="00A11A1E"/>
    <w:rsid w:val="00A11A49"/>
    <w:rsid w:val="00A122A4"/>
    <w:rsid w:val="00A12387"/>
    <w:rsid w:val="00A12582"/>
    <w:rsid w:val="00A1266F"/>
    <w:rsid w:val="00A12A6F"/>
    <w:rsid w:val="00A12B67"/>
    <w:rsid w:val="00A12E31"/>
    <w:rsid w:val="00A1301A"/>
    <w:rsid w:val="00A13077"/>
    <w:rsid w:val="00A13B44"/>
    <w:rsid w:val="00A13C95"/>
    <w:rsid w:val="00A13F59"/>
    <w:rsid w:val="00A14DA4"/>
    <w:rsid w:val="00A1506C"/>
    <w:rsid w:val="00A15097"/>
    <w:rsid w:val="00A158F3"/>
    <w:rsid w:val="00A15989"/>
    <w:rsid w:val="00A15AAF"/>
    <w:rsid w:val="00A15E03"/>
    <w:rsid w:val="00A15F5E"/>
    <w:rsid w:val="00A160EC"/>
    <w:rsid w:val="00A163F4"/>
    <w:rsid w:val="00A164CB"/>
    <w:rsid w:val="00A16F53"/>
    <w:rsid w:val="00A1719F"/>
    <w:rsid w:val="00A17378"/>
    <w:rsid w:val="00A173DF"/>
    <w:rsid w:val="00A17CAD"/>
    <w:rsid w:val="00A204E3"/>
    <w:rsid w:val="00A20535"/>
    <w:rsid w:val="00A2077D"/>
    <w:rsid w:val="00A20A41"/>
    <w:rsid w:val="00A21086"/>
    <w:rsid w:val="00A212EE"/>
    <w:rsid w:val="00A21DCA"/>
    <w:rsid w:val="00A22394"/>
    <w:rsid w:val="00A2267D"/>
    <w:rsid w:val="00A22C15"/>
    <w:rsid w:val="00A22D37"/>
    <w:rsid w:val="00A22F82"/>
    <w:rsid w:val="00A231D1"/>
    <w:rsid w:val="00A2350B"/>
    <w:rsid w:val="00A23C68"/>
    <w:rsid w:val="00A23E69"/>
    <w:rsid w:val="00A24037"/>
    <w:rsid w:val="00A240B8"/>
    <w:rsid w:val="00A243E1"/>
    <w:rsid w:val="00A24411"/>
    <w:rsid w:val="00A2479A"/>
    <w:rsid w:val="00A249D4"/>
    <w:rsid w:val="00A24ACD"/>
    <w:rsid w:val="00A24BB5"/>
    <w:rsid w:val="00A24C60"/>
    <w:rsid w:val="00A24CC8"/>
    <w:rsid w:val="00A24E44"/>
    <w:rsid w:val="00A25103"/>
    <w:rsid w:val="00A25765"/>
    <w:rsid w:val="00A258E7"/>
    <w:rsid w:val="00A261B2"/>
    <w:rsid w:val="00A2634F"/>
    <w:rsid w:val="00A27135"/>
    <w:rsid w:val="00A272CD"/>
    <w:rsid w:val="00A27981"/>
    <w:rsid w:val="00A27A94"/>
    <w:rsid w:val="00A27C74"/>
    <w:rsid w:val="00A30056"/>
    <w:rsid w:val="00A3009F"/>
    <w:rsid w:val="00A300E8"/>
    <w:rsid w:val="00A308B6"/>
    <w:rsid w:val="00A309D7"/>
    <w:rsid w:val="00A30B9A"/>
    <w:rsid w:val="00A31262"/>
    <w:rsid w:val="00A31795"/>
    <w:rsid w:val="00A317A0"/>
    <w:rsid w:val="00A31996"/>
    <w:rsid w:val="00A31B95"/>
    <w:rsid w:val="00A31DDA"/>
    <w:rsid w:val="00A32341"/>
    <w:rsid w:val="00A3284D"/>
    <w:rsid w:val="00A32883"/>
    <w:rsid w:val="00A32A4C"/>
    <w:rsid w:val="00A32B43"/>
    <w:rsid w:val="00A32CB5"/>
    <w:rsid w:val="00A331A6"/>
    <w:rsid w:val="00A3328E"/>
    <w:rsid w:val="00A3355F"/>
    <w:rsid w:val="00A335FB"/>
    <w:rsid w:val="00A33F38"/>
    <w:rsid w:val="00A34131"/>
    <w:rsid w:val="00A3439C"/>
    <w:rsid w:val="00A34A55"/>
    <w:rsid w:val="00A352D1"/>
    <w:rsid w:val="00A356CF"/>
    <w:rsid w:val="00A35B78"/>
    <w:rsid w:val="00A35DAE"/>
    <w:rsid w:val="00A3677C"/>
    <w:rsid w:val="00A36A1C"/>
    <w:rsid w:val="00A36A7D"/>
    <w:rsid w:val="00A36BF7"/>
    <w:rsid w:val="00A36F7C"/>
    <w:rsid w:val="00A370ED"/>
    <w:rsid w:val="00A37233"/>
    <w:rsid w:val="00A37375"/>
    <w:rsid w:val="00A373F8"/>
    <w:rsid w:val="00A37510"/>
    <w:rsid w:val="00A37798"/>
    <w:rsid w:val="00A377C1"/>
    <w:rsid w:val="00A379F0"/>
    <w:rsid w:val="00A37DDA"/>
    <w:rsid w:val="00A4013A"/>
    <w:rsid w:val="00A40248"/>
    <w:rsid w:val="00A40418"/>
    <w:rsid w:val="00A4066D"/>
    <w:rsid w:val="00A4149F"/>
    <w:rsid w:val="00A414D1"/>
    <w:rsid w:val="00A41686"/>
    <w:rsid w:val="00A416BA"/>
    <w:rsid w:val="00A423D9"/>
    <w:rsid w:val="00A42750"/>
    <w:rsid w:val="00A427B6"/>
    <w:rsid w:val="00A429FB"/>
    <w:rsid w:val="00A43010"/>
    <w:rsid w:val="00A43251"/>
    <w:rsid w:val="00A43769"/>
    <w:rsid w:val="00A43A64"/>
    <w:rsid w:val="00A43B80"/>
    <w:rsid w:val="00A43E54"/>
    <w:rsid w:val="00A43F1E"/>
    <w:rsid w:val="00A4405F"/>
    <w:rsid w:val="00A4408E"/>
    <w:rsid w:val="00A44377"/>
    <w:rsid w:val="00A44465"/>
    <w:rsid w:val="00A4447B"/>
    <w:rsid w:val="00A4490A"/>
    <w:rsid w:val="00A449B1"/>
    <w:rsid w:val="00A44C99"/>
    <w:rsid w:val="00A45178"/>
    <w:rsid w:val="00A451FA"/>
    <w:rsid w:val="00A45457"/>
    <w:rsid w:val="00A45907"/>
    <w:rsid w:val="00A45C8D"/>
    <w:rsid w:val="00A45EEE"/>
    <w:rsid w:val="00A45FD1"/>
    <w:rsid w:val="00A46122"/>
    <w:rsid w:val="00A46206"/>
    <w:rsid w:val="00A4622F"/>
    <w:rsid w:val="00A46459"/>
    <w:rsid w:val="00A468CD"/>
    <w:rsid w:val="00A46C58"/>
    <w:rsid w:val="00A46D2E"/>
    <w:rsid w:val="00A46D3A"/>
    <w:rsid w:val="00A46F21"/>
    <w:rsid w:val="00A46F7E"/>
    <w:rsid w:val="00A47398"/>
    <w:rsid w:val="00A479A3"/>
    <w:rsid w:val="00A47AEF"/>
    <w:rsid w:val="00A47FAF"/>
    <w:rsid w:val="00A5050D"/>
    <w:rsid w:val="00A50615"/>
    <w:rsid w:val="00A5096D"/>
    <w:rsid w:val="00A50FFB"/>
    <w:rsid w:val="00A5110C"/>
    <w:rsid w:val="00A51828"/>
    <w:rsid w:val="00A519E0"/>
    <w:rsid w:val="00A51BDD"/>
    <w:rsid w:val="00A51E5F"/>
    <w:rsid w:val="00A51EEC"/>
    <w:rsid w:val="00A524D7"/>
    <w:rsid w:val="00A52A78"/>
    <w:rsid w:val="00A52AE1"/>
    <w:rsid w:val="00A52AED"/>
    <w:rsid w:val="00A52CA1"/>
    <w:rsid w:val="00A52CED"/>
    <w:rsid w:val="00A52E79"/>
    <w:rsid w:val="00A53BBD"/>
    <w:rsid w:val="00A5402E"/>
    <w:rsid w:val="00A542C3"/>
    <w:rsid w:val="00A5495B"/>
    <w:rsid w:val="00A549C1"/>
    <w:rsid w:val="00A54EBC"/>
    <w:rsid w:val="00A54EEC"/>
    <w:rsid w:val="00A54F6D"/>
    <w:rsid w:val="00A550AD"/>
    <w:rsid w:val="00A55181"/>
    <w:rsid w:val="00A5564E"/>
    <w:rsid w:val="00A55B2F"/>
    <w:rsid w:val="00A55B86"/>
    <w:rsid w:val="00A55DBE"/>
    <w:rsid w:val="00A562C8"/>
    <w:rsid w:val="00A563C0"/>
    <w:rsid w:val="00A565CC"/>
    <w:rsid w:val="00A568D8"/>
    <w:rsid w:val="00A56983"/>
    <w:rsid w:val="00A57656"/>
    <w:rsid w:val="00A57F4F"/>
    <w:rsid w:val="00A6022F"/>
    <w:rsid w:val="00A60424"/>
    <w:rsid w:val="00A60671"/>
    <w:rsid w:val="00A60AA6"/>
    <w:rsid w:val="00A60BB9"/>
    <w:rsid w:val="00A60BF6"/>
    <w:rsid w:val="00A60C57"/>
    <w:rsid w:val="00A625C4"/>
    <w:rsid w:val="00A62843"/>
    <w:rsid w:val="00A62A92"/>
    <w:rsid w:val="00A62C07"/>
    <w:rsid w:val="00A62E40"/>
    <w:rsid w:val="00A638ED"/>
    <w:rsid w:val="00A63AB7"/>
    <w:rsid w:val="00A63D20"/>
    <w:rsid w:val="00A63DBD"/>
    <w:rsid w:val="00A63E8A"/>
    <w:rsid w:val="00A6400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86C"/>
    <w:rsid w:val="00A67B37"/>
    <w:rsid w:val="00A701F5"/>
    <w:rsid w:val="00A70754"/>
    <w:rsid w:val="00A70E0F"/>
    <w:rsid w:val="00A70F2B"/>
    <w:rsid w:val="00A71234"/>
    <w:rsid w:val="00A714B9"/>
    <w:rsid w:val="00A716B4"/>
    <w:rsid w:val="00A716CE"/>
    <w:rsid w:val="00A71826"/>
    <w:rsid w:val="00A7190E"/>
    <w:rsid w:val="00A71997"/>
    <w:rsid w:val="00A71B92"/>
    <w:rsid w:val="00A722CA"/>
    <w:rsid w:val="00A72371"/>
    <w:rsid w:val="00A72718"/>
    <w:rsid w:val="00A73042"/>
    <w:rsid w:val="00A73C10"/>
    <w:rsid w:val="00A73E1D"/>
    <w:rsid w:val="00A73E70"/>
    <w:rsid w:val="00A73EA0"/>
    <w:rsid w:val="00A73FA7"/>
    <w:rsid w:val="00A7413E"/>
    <w:rsid w:val="00A74B7E"/>
    <w:rsid w:val="00A74BBB"/>
    <w:rsid w:val="00A74BFF"/>
    <w:rsid w:val="00A74C03"/>
    <w:rsid w:val="00A75492"/>
    <w:rsid w:val="00A75727"/>
    <w:rsid w:val="00A7588F"/>
    <w:rsid w:val="00A75953"/>
    <w:rsid w:val="00A75AF9"/>
    <w:rsid w:val="00A75CD4"/>
    <w:rsid w:val="00A75DF9"/>
    <w:rsid w:val="00A75FA8"/>
    <w:rsid w:val="00A7602E"/>
    <w:rsid w:val="00A7605A"/>
    <w:rsid w:val="00A766FA"/>
    <w:rsid w:val="00A76BCA"/>
    <w:rsid w:val="00A76E1E"/>
    <w:rsid w:val="00A77185"/>
    <w:rsid w:val="00A777AE"/>
    <w:rsid w:val="00A77B9F"/>
    <w:rsid w:val="00A77EF4"/>
    <w:rsid w:val="00A802E9"/>
    <w:rsid w:val="00A805AF"/>
    <w:rsid w:val="00A80883"/>
    <w:rsid w:val="00A80AB7"/>
    <w:rsid w:val="00A80B39"/>
    <w:rsid w:val="00A80BE4"/>
    <w:rsid w:val="00A80FA5"/>
    <w:rsid w:val="00A814F1"/>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30C9"/>
    <w:rsid w:val="00A83378"/>
    <w:rsid w:val="00A8357A"/>
    <w:rsid w:val="00A83C4A"/>
    <w:rsid w:val="00A83DC7"/>
    <w:rsid w:val="00A8436C"/>
    <w:rsid w:val="00A84656"/>
    <w:rsid w:val="00A84BC1"/>
    <w:rsid w:val="00A84F11"/>
    <w:rsid w:val="00A85FF0"/>
    <w:rsid w:val="00A8657E"/>
    <w:rsid w:val="00A865CC"/>
    <w:rsid w:val="00A86B85"/>
    <w:rsid w:val="00A86C07"/>
    <w:rsid w:val="00A86C97"/>
    <w:rsid w:val="00A86E5B"/>
    <w:rsid w:val="00A86F4C"/>
    <w:rsid w:val="00A871DF"/>
    <w:rsid w:val="00A8720B"/>
    <w:rsid w:val="00A87482"/>
    <w:rsid w:val="00A87763"/>
    <w:rsid w:val="00A90050"/>
    <w:rsid w:val="00A900FC"/>
    <w:rsid w:val="00A90B9F"/>
    <w:rsid w:val="00A90CB6"/>
    <w:rsid w:val="00A90CB8"/>
    <w:rsid w:val="00A90D0F"/>
    <w:rsid w:val="00A90E0C"/>
    <w:rsid w:val="00A913C1"/>
    <w:rsid w:val="00A918E1"/>
    <w:rsid w:val="00A920A9"/>
    <w:rsid w:val="00A921C1"/>
    <w:rsid w:val="00A92F4B"/>
    <w:rsid w:val="00A93078"/>
    <w:rsid w:val="00A93130"/>
    <w:rsid w:val="00A93189"/>
    <w:rsid w:val="00A933B8"/>
    <w:rsid w:val="00A93542"/>
    <w:rsid w:val="00A9392F"/>
    <w:rsid w:val="00A9398C"/>
    <w:rsid w:val="00A93B1C"/>
    <w:rsid w:val="00A94422"/>
    <w:rsid w:val="00A947D6"/>
    <w:rsid w:val="00A94F50"/>
    <w:rsid w:val="00A95061"/>
    <w:rsid w:val="00A954EA"/>
    <w:rsid w:val="00A95A61"/>
    <w:rsid w:val="00A95BF9"/>
    <w:rsid w:val="00A960EB"/>
    <w:rsid w:val="00A9647D"/>
    <w:rsid w:val="00A966E4"/>
    <w:rsid w:val="00A96A1E"/>
    <w:rsid w:val="00A96B4C"/>
    <w:rsid w:val="00A96B64"/>
    <w:rsid w:val="00A96CFF"/>
    <w:rsid w:val="00A96DA5"/>
    <w:rsid w:val="00A96EAA"/>
    <w:rsid w:val="00A96F4A"/>
    <w:rsid w:val="00A97168"/>
    <w:rsid w:val="00A972AA"/>
    <w:rsid w:val="00A97616"/>
    <w:rsid w:val="00A976B7"/>
    <w:rsid w:val="00A97825"/>
    <w:rsid w:val="00A97C88"/>
    <w:rsid w:val="00A97E30"/>
    <w:rsid w:val="00AA0675"/>
    <w:rsid w:val="00AA08E9"/>
    <w:rsid w:val="00AA0FAD"/>
    <w:rsid w:val="00AA144E"/>
    <w:rsid w:val="00AA14BA"/>
    <w:rsid w:val="00AA1A5A"/>
    <w:rsid w:val="00AA1B13"/>
    <w:rsid w:val="00AA1D21"/>
    <w:rsid w:val="00AA2ED4"/>
    <w:rsid w:val="00AA304C"/>
    <w:rsid w:val="00AA30D0"/>
    <w:rsid w:val="00AA31B1"/>
    <w:rsid w:val="00AA3231"/>
    <w:rsid w:val="00AA343D"/>
    <w:rsid w:val="00AA3778"/>
    <w:rsid w:val="00AA3E8C"/>
    <w:rsid w:val="00AA4448"/>
    <w:rsid w:val="00AA49FF"/>
    <w:rsid w:val="00AA4CD0"/>
    <w:rsid w:val="00AA4E13"/>
    <w:rsid w:val="00AA529E"/>
    <w:rsid w:val="00AA558D"/>
    <w:rsid w:val="00AA5660"/>
    <w:rsid w:val="00AA5721"/>
    <w:rsid w:val="00AA59EC"/>
    <w:rsid w:val="00AA5B72"/>
    <w:rsid w:val="00AA5EAF"/>
    <w:rsid w:val="00AA62D1"/>
    <w:rsid w:val="00AA6633"/>
    <w:rsid w:val="00AA69FE"/>
    <w:rsid w:val="00AA706C"/>
    <w:rsid w:val="00AA758C"/>
    <w:rsid w:val="00AA7705"/>
    <w:rsid w:val="00AA771B"/>
    <w:rsid w:val="00AA78FD"/>
    <w:rsid w:val="00AB001C"/>
    <w:rsid w:val="00AB0289"/>
    <w:rsid w:val="00AB0731"/>
    <w:rsid w:val="00AB0BC1"/>
    <w:rsid w:val="00AB0F6B"/>
    <w:rsid w:val="00AB1178"/>
    <w:rsid w:val="00AB19C7"/>
    <w:rsid w:val="00AB1AE5"/>
    <w:rsid w:val="00AB1CFE"/>
    <w:rsid w:val="00AB1E3B"/>
    <w:rsid w:val="00AB2091"/>
    <w:rsid w:val="00AB2374"/>
    <w:rsid w:val="00AB24C9"/>
    <w:rsid w:val="00AB2968"/>
    <w:rsid w:val="00AB2BBC"/>
    <w:rsid w:val="00AB2C12"/>
    <w:rsid w:val="00AB2D49"/>
    <w:rsid w:val="00AB2ED7"/>
    <w:rsid w:val="00AB31B1"/>
    <w:rsid w:val="00AB34B0"/>
    <w:rsid w:val="00AB37EC"/>
    <w:rsid w:val="00AB3814"/>
    <w:rsid w:val="00AB38C8"/>
    <w:rsid w:val="00AB38D6"/>
    <w:rsid w:val="00AB3FF6"/>
    <w:rsid w:val="00AB40AB"/>
    <w:rsid w:val="00AB434D"/>
    <w:rsid w:val="00AB4521"/>
    <w:rsid w:val="00AB4600"/>
    <w:rsid w:val="00AB495E"/>
    <w:rsid w:val="00AB49A2"/>
    <w:rsid w:val="00AB4B74"/>
    <w:rsid w:val="00AB507C"/>
    <w:rsid w:val="00AB552A"/>
    <w:rsid w:val="00AB5923"/>
    <w:rsid w:val="00AB5958"/>
    <w:rsid w:val="00AB5BD0"/>
    <w:rsid w:val="00AB6084"/>
    <w:rsid w:val="00AB69B0"/>
    <w:rsid w:val="00AB6ABC"/>
    <w:rsid w:val="00AB7031"/>
    <w:rsid w:val="00AB7283"/>
    <w:rsid w:val="00AB7286"/>
    <w:rsid w:val="00AB72D5"/>
    <w:rsid w:val="00AB73A4"/>
    <w:rsid w:val="00AB7416"/>
    <w:rsid w:val="00AB77C6"/>
    <w:rsid w:val="00AB7A3C"/>
    <w:rsid w:val="00AB7B4B"/>
    <w:rsid w:val="00AB7E17"/>
    <w:rsid w:val="00AC01CC"/>
    <w:rsid w:val="00AC0379"/>
    <w:rsid w:val="00AC0799"/>
    <w:rsid w:val="00AC091D"/>
    <w:rsid w:val="00AC0C1A"/>
    <w:rsid w:val="00AC0DB5"/>
    <w:rsid w:val="00AC0F29"/>
    <w:rsid w:val="00AC133B"/>
    <w:rsid w:val="00AC13F6"/>
    <w:rsid w:val="00AC16D1"/>
    <w:rsid w:val="00AC16FC"/>
    <w:rsid w:val="00AC18D8"/>
    <w:rsid w:val="00AC1D44"/>
    <w:rsid w:val="00AC1DDE"/>
    <w:rsid w:val="00AC1E76"/>
    <w:rsid w:val="00AC2480"/>
    <w:rsid w:val="00AC2573"/>
    <w:rsid w:val="00AC26A1"/>
    <w:rsid w:val="00AC2CD5"/>
    <w:rsid w:val="00AC30BA"/>
    <w:rsid w:val="00AC38F2"/>
    <w:rsid w:val="00AC3E97"/>
    <w:rsid w:val="00AC3FAF"/>
    <w:rsid w:val="00AC4218"/>
    <w:rsid w:val="00AC4225"/>
    <w:rsid w:val="00AC4512"/>
    <w:rsid w:val="00AC4FB9"/>
    <w:rsid w:val="00AC607D"/>
    <w:rsid w:val="00AC635D"/>
    <w:rsid w:val="00AC66C6"/>
    <w:rsid w:val="00AC6A37"/>
    <w:rsid w:val="00AC6ACF"/>
    <w:rsid w:val="00AC70B6"/>
    <w:rsid w:val="00AC748E"/>
    <w:rsid w:val="00AC7775"/>
    <w:rsid w:val="00AC784E"/>
    <w:rsid w:val="00AC7873"/>
    <w:rsid w:val="00AC7A0E"/>
    <w:rsid w:val="00AC7B30"/>
    <w:rsid w:val="00AC7D99"/>
    <w:rsid w:val="00AD00AB"/>
    <w:rsid w:val="00AD05BC"/>
    <w:rsid w:val="00AD063C"/>
    <w:rsid w:val="00AD07A0"/>
    <w:rsid w:val="00AD0AB8"/>
    <w:rsid w:val="00AD110A"/>
    <w:rsid w:val="00AD1327"/>
    <w:rsid w:val="00AD1C3B"/>
    <w:rsid w:val="00AD1D01"/>
    <w:rsid w:val="00AD1D63"/>
    <w:rsid w:val="00AD20C3"/>
    <w:rsid w:val="00AD294A"/>
    <w:rsid w:val="00AD323F"/>
    <w:rsid w:val="00AD38CA"/>
    <w:rsid w:val="00AD429D"/>
    <w:rsid w:val="00AD43AD"/>
    <w:rsid w:val="00AD463B"/>
    <w:rsid w:val="00AD54D2"/>
    <w:rsid w:val="00AD5514"/>
    <w:rsid w:val="00AD55F9"/>
    <w:rsid w:val="00AD5789"/>
    <w:rsid w:val="00AD5951"/>
    <w:rsid w:val="00AD5C91"/>
    <w:rsid w:val="00AD603D"/>
    <w:rsid w:val="00AD66D0"/>
    <w:rsid w:val="00AD68E6"/>
    <w:rsid w:val="00AD6AFC"/>
    <w:rsid w:val="00AD6D50"/>
    <w:rsid w:val="00AD6EA6"/>
    <w:rsid w:val="00AD6FB1"/>
    <w:rsid w:val="00AD772D"/>
    <w:rsid w:val="00AD78D2"/>
    <w:rsid w:val="00AD798C"/>
    <w:rsid w:val="00AE019C"/>
    <w:rsid w:val="00AE0393"/>
    <w:rsid w:val="00AE06AE"/>
    <w:rsid w:val="00AE0ADA"/>
    <w:rsid w:val="00AE0E05"/>
    <w:rsid w:val="00AE102A"/>
    <w:rsid w:val="00AE11D5"/>
    <w:rsid w:val="00AE1574"/>
    <w:rsid w:val="00AE19F2"/>
    <w:rsid w:val="00AE1FD1"/>
    <w:rsid w:val="00AE2102"/>
    <w:rsid w:val="00AE216C"/>
    <w:rsid w:val="00AE21F9"/>
    <w:rsid w:val="00AE2208"/>
    <w:rsid w:val="00AE2401"/>
    <w:rsid w:val="00AE2652"/>
    <w:rsid w:val="00AE26F7"/>
    <w:rsid w:val="00AE27C0"/>
    <w:rsid w:val="00AE315A"/>
    <w:rsid w:val="00AE34E0"/>
    <w:rsid w:val="00AE376F"/>
    <w:rsid w:val="00AE37D5"/>
    <w:rsid w:val="00AE3889"/>
    <w:rsid w:val="00AE3AC9"/>
    <w:rsid w:val="00AE4176"/>
    <w:rsid w:val="00AE41AE"/>
    <w:rsid w:val="00AE46A8"/>
    <w:rsid w:val="00AE46DC"/>
    <w:rsid w:val="00AE46E1"/>
    <w:rsid w:val="00AE4B90"/>
    <w:rsid w:val="00AE4F60"/>
    <w:rsid w:val="00AE5701"/>
    <w:rsid w:val="00AE57D5"/>
    <w:rsid w:val="00AE57EE"/>
    <w:rsid w:val="00AE57FB"/>
    <w:rsid w:val="00AE5CCA"/>
    <w:rsid w:val="00AE5D5F"/>
    <w:rsid w:val="00AE5E5D"/>
    <w:rsid w:val="00AE6292"/>
    <w:rsid w:val="00AE6318"/>
    <w:rsid w:val="00AE6505"/>
    <w:rsid w:val="00AE66B8"/>
    <w:rsid w:val="00AE68E7"/>
    <w:rsid w:val="00AE6B69"/>
    <w:rsid w:val="00AE6D67"/>
    <w:rsid w:val="00AE6FDF"/>
    <w:rsid w:val="00AE7362"/>
    <w:rsid w:val="00AE7A42"/>
    <w:rsid w:val="00AE7FBB"/>
    <w:rsid w:val="00AF00B5"/>
    <w:rsid w:val="00AF02FF"/>
    <w:rsid w:val="00AF06BC"/>
    <w:rsid w:val="00AF0A02"/>
    <w:rsid w:val="00AF0AE8"/>
    <w:rsid w:val="00AF1186"/>
    <w:rsid w:val="00AF1812"/>
    <w:rsid w:val="00AF1A94"/>
    <w:rsid w:val="00AF1DB6"/>
    <w:rsid w:val="00AF225A"/>
    <w:rsid w:val="00AF2269"/>
    <w:rsid w:val="00AF226F"/>
    <w:rsid w:val="00AF23EA"/>
    <w:rsid w:val="00AF2925"/>
    <w:rsid w:val="00AF2EDF"/>
    <w:rsid w:val="00AF2F76"/>
    <w:rsid w:val="00AF2F8A"/>
    <w:rsid w:val="00AF34A9"/>
    <w:rsid w:val="00AF3E23"/>
    <w:rsid w:val="00AF4006"/>
    <w:rsid w:val="00AF4238"/>
    <w:rsid w:val="00AF4356"/>
    <w:rsid w:val="00AF47C5"/>
    <w:rsid w:val="00AF4C3E"/>
    <w:rsid w:val="00AF4DD6"/>
    <w:rsid w:val="00AF4F2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163"/>
    <w:rsid w:val="00AF7321"/>
    <w:rsid w:val="00AF7535"/>
    <w:rsid w:val="00AF786A"/>
    <w:rsid w:val="00AF798A"/>
    <w:rsid w:val="00AF7A91"/>
    <w:rsid w:val="00AF7AAC"/>
    <w:rsid w:val="00AF7C5A"/>
    <w:rsid w:val="00AF7F46"/>
    <w:rsid w:val="00B002AF"/>
    <w:rsid w:val="00B00E68"/>
    <w:rsid w:val="00B012A3"/>
    <w:rsid w:val="00B015F3"/>
    <w:rsid w:val="00B01B61"/>
    <w:rsid w:val="00B01FC1"/>
    <w:rsid w:val="00B020B5"/>
    <w:rsid w:val="00B0252C"/>
    <w:rsid w:val="00B02A45"/>
    <w:rsid w:val="00B02C21"/>
    <w:rsid w:val="00B03135"/>
    <w:rsid w:val="00B03202"/>
    <w:rsid w:val="00B03404"/>
    <w:rsid w:val="00B03438"/>
    <w:rsid w:val="00B03768"/>
    <w:rsid w:val="00B03910"/>
    <w:rsid w:val="00B03CC3"/>
    <w:rsid w:val="00B03E1C"/>
    <w:rsid w:val="00B0453E"/>
    <w:rsid w:val="00B04756"/>
    <w:rsid w:val="00B049EF"/>
    <w:rsid w:val="00B04F8C"/>
    <w:rsid w:val="00B050DC"/>
    <w:rsid w:val="00B05247"/>
    <w:rsid w:val="00B054E7"/>
    <w:rsid w:val="00B060A9"/>
    <w:rsid w:val="00B061E1"/>
    <w:rsid w:val="00B062F1"/>
    <w:rsid w:val="00B065AB"/>
    <w:rsid w:val="00B067B3"/>
    <w:rsid w:val="00B0696F"/>
    <w:rsid w:val="00B069DB"/>
    <w:rsid w:val="00B0715A"/>
    <w:rsid w:val="00B07521"/>
    <w:rsid w:val="00B0776C"/>
    <w:rsid w:val="00B078A7"/>
    <w:rsid w:val="00B07D15"/>
    <w:rsid w:val="00B10018"/>
    <w:rsid w:val="00B102E1"/>
    <w:rsid w:val="00B10558"/>
    <w:rsid w:val="00B105F1"/>
    <w:rsid w:val="00B106A6"/>
    <w:rsid w:val="00B10D1F"/>
    <w:rsid w:val="00B10D7F"/>
    <w:rsid w:val="00B113C2"/>
    <w:rsid w:val="00B114F7"/>
    <w:rsid w:val="00B133C3"/>
    <w:rsid w:val="00B139C9"/>
    <w:rsid w:val="00B13A73"/>
    <w:rsid w:val="00B13AE0"/>
    <w:rsid w:val="00B144C6"/>
    <w:rsid w:val="00B14CF3"/>
    <w:rsid w:val="00B1501B"/>
    <w:rsid w:val="00B151A6"/>
    <w:rsid w:val="00B15393"/>
    <w:rsid w:val="00B155EF"/>
    <w:rsid w:val="00B15783"/>
    <w:rsid w:val="00B15BF5"/>
    <w:rsid w:val="00B15FBA"/>
    <w:rsid w:val="00B1606E"/>
    <w:rsid w:val="00B162A4"/>
    <w:rsid w:val="00B167EE"/>
    <w:rsid w:val="00B16EBF"/>
    <w:rsid w:val="00B1711A"/>
    <w:rsid w:val="00B173FA"/>
    <w:rsid w:val="00B17539"/>
    <w:rsid w:val="00B1757D"/>
    <w:rsid w:val="00B177C8"/>
    <w:rsid w:val="00B1784C"/>
    <w:rsid w:val="00B178F8"/>
    <w:rsid w:val="00B2040B"/>
    <w:rsid w:val="00B20411"/>
    <w:rsid w:val="00B20A50"/>
    <w:rsid w:val="00B20DF0"/>
    <w:rsid w:val="00B20E75"/>
    <w:rsid w:val="00B212D9"/>
    <w:rsid w:val="00B218C2"/>
    <w:rsid w:val="00B21905"/>
    <w:rsid w:val="00B21B3E"/>
    <w:rsid w:val="00B2214C"/>
    <w:rsid w:val="00B223AB"/>
    <w:rsid w:val="00B22690"/>
    <w:rsid w:val="00B22733"/>
    <w:rsid w:val="00B227D2"/>
    <w:rsid w:val="00B22864"/>
    <w:rsid w:val="00B22C03"/>
    <w:rsid w:val="00B22E84"/>
    <w:rsid w:val="00B2304F"/>
    <w:rsid w:val="00B231A3"/>
    <w:rsid w:val="00B23258"/>
    <w:rsid w:val="00B2327F"/>
    <w:rsid w:val="00B233D2"/>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552"/>
    <w:rsid w:val="00B2706C"/>
    <w:rsid w:val="00B270E5"/>
    <w:rsid w:val="00B273E4"/>
    <w:rsid w:val="00B2759F"/>
    <w:rsid w:val="00B27A07"/>
    <w:rsid w:val="00B27AEC"/>
    <w:rsid w:val="00B27BDA"/>
    <w:rsid w:val="00B27C3C"/>
    <w:rsid w:val="00B27CE7"/>
    <w:rsid w:val="00B3088A"/>
    <w:rsid w:val="00B30BC2"/>
    <w:rsid w:val="00B31381"/>
    <w:rsid w:val="00B31475"/>
    <w:rsid w:val="00B317B8"/>
    <w:rsid w:val="00B31879"/>
    <w:rsid w:val="00B31938"/>
    <w:rsid w:val="00B31A1E"/>
    <w:rsid w:val="00B31A50"/>
    <w:rsid w:val="00B31E79"/>
    <w:rsid w:val="00B32449"/>
    <w:rsid w:val="00B32534"/>
    <w:rsid w:val="00B32D6E"/>
    <w:rsid w:val="00B32E19"/>
    <w:rsid w:val="00B33335"/>
    <w:rsid w:val="00B333AE"/>
    <w:rsid w:val="00B333B7"/>
    <w:rsid w:val="00B333C3"/>
    <w:rsid w:val="00B336FB"/>
    <w:rsid w:val="00B33967"/>
    <w:rsid w:val="00B34125"/>
    <w:rsid w:val="00B34AE9"/>
    <w:rsid w:val="00B34C07"/>
    <w:rsid w:val="00B34D8A"/>
    <w:rsid w:val="00B3542B"/>
    <w:rsid w:val="00B356CC"/>
    <w:rsid w:val="00B3596D"/>
    <w:rsid w:val="00B359CE"/>
    <w:rsid w:val="00B35E9E"/>
    <w:rsid w:val="00B36163"/>
    <w:rsid w:val="00B362E5"/>
    <w:rsid w:val="00B36439"/>
    <w:rsid w:val="00B36511"/>
    <w:rsid w:val="00B365F7"/>
    <w:rsid w:val="00B3674E"/>
    <w:rsid w:val="00B36B13"/>
    <w:rsid w:val="00B36E91"/>
    <w:rsid w:val="00B36EA9"/>
    <w:rsid w:val="00B36F64"/>
    <w:rsid w:val="00B3712E"/>
    <w:rsid w:val="00B37166"/>
    <w:rsid w:val="00B37398"/>
    <w:rsid w:val="00B3785D"/>
    <w:rsid w:val="00B3790D"/>
    <w:rsid w:val="00B40343"/>
    <w:rsid w:val="00B4045F"/>
    <w:rsid w:val="00B4075E"/>
    <w:rsid w:val="00B40990"/>
    <w:rsid w:val="00B40CF8"/>
    <w:rsid w:val="00B41006"/>
    <w:rsid w:val="00B4106C"/>
    <w:rsid w:val="00B4164F"/>
    <w:rsid w:val="00B41D9A"/>
    <w:rsid w:val="00B41E43"/>
    <w:rsid w:val="00B41F3A"/>
    <w:rsid w:val="00B422C5"/>
    <w:rsid w:val="00B42B11"/>
    <w:rsid w:val="00B42B66"/>
    <w:rsid w:val="00B42C0D"/>
    <w:rsid w:val="00B42D00"/>
    <w:rsid w:val="00B42DD4"/>
    <w:rsid w:val="00B4363F"/>
    <w:rsid w:val="00B43864"/>
    <w:rsid w:val="00B43A74"/>
    <w:rsid w:val="00B43CCD"/>
    <w:rsid w:val="00B43D24"/>
    <w:rsid w:val="00B43D93"/>
    <w:rsid w:val="00B43E5E"/>
    <w:rsid w:val="00B43EC1"/>
    <w:rsid w:val="00B44118"/>
    <w:rsid w:val="00B443CB"/>
    <w:rsid w:val="00B4479C"/>
    <w:rsid w:val="00B448A9"/>
    <w:rsid w:val="00B44AF7"/>
    <w:rsid w:val="00B44BB8"/>
    <w:rsid w:val="00B44C97"/>
    <w:rsid w:val="00B45358"/>
    <w:rsid w:val="00B454A4"/>
    <w:rsid w:val="00B45904"/>
    <w:rsid w:val="00B45B29"/>
    <w:rsid w:val="00B45E25"/>
    <w:rsid w:val="00B461E6"/>
    <w:rsid w:val="00B46289"/>
    <w:rsid w:val="00B4628A"/>
    <w:rsid w:val="00B46CD2"/>
    <w:rsid w:val="00B46F61"/>
    <w:rsid w:val="00B46F72"/>
    <w:rsid w:val="00B47253"/>
    <w:rsid w:val="00B472F7"/>
    <w:rsid w:val="00B4757D"/>
    <w:rsid w:val="00B47A55"/>
    <w:rsid w:val="00B47CCE"/>
    <w:rsid w:val="00B47FF2"/>
    <w:rsid w:val="00B500A2"/>
    <w:rsid w:val="00B50B2D"/>
    <w:rsid w:val="00B50DC6"/>
    <w:rsid w:val="00B50E2B"/>
    <w:rsid w:val="00B51162"/>
    <w:rsid w:val="00B51234"/>
    <w:rsid w:val="00B51476"/>
    <w:rsid w:val="00B51705"/>
    <w:rsid w:val="00B5183E"/>
    <w:rsid w:val="00B51CC5"/>
    <w:rsid w:val="00B51FA6"/>
    <w:rsid w:val="00B521C8"/>
    <w:rsid w:val="00B523F9"/>
    <w:rsid w:val="00B52F03"/>
    <w:rsid w:val="00B5342B"/>
    <w:rsid w:val="00B539E6"/>
    <w:rsid w:val="00B53E77"/>
    <w:rsid w:val="00B53F9F"/>
    <w:rsid w:val="00B5446B"/>
    <w:rsid w:val="00B54C6B"/>
    <w:rsid w:val="00B5526A"/>
    <w:rsid w:val="00B552EA"/>
    <w:rsid w:val="00B5532C"/>
    <w:rsid w:val="00B553E1"/>
    <w:rsid w:val="00B55528"/>
    <w:rsid w:val="00B556C4"/>
    <w:rsid w:val="00B557FA"/>
    <w:rsid w:val="00B55CFF"/>
    <w:rsid w:val="00B55EA1"/>
    <w:rsid w:val="00B55F94"/>
    <w:rsid w:val="00B5615C"/>
    <w:rsid w:val="00B5633B"/>
    <w:rsid w:val="00B56357"/>
    <w:rsid w:val="00B56657"/>
    <w:rsid w:val="00B56947"/>
    <w:rsid w:val="00B56A4A"/>
    <w:rsid w:val="00B56D65"/>
    <w:rsid w:val="00B56E1E"/>
    <w:rsid w:val="00B56EE1"/>
    <w:rsid w:val="00B5780C"/>
    <w:rsid w:val="00B57875"/>
    <w:rsid w:val="00B57D99"/>
    <w:rsid w:val="00B57FB6"/>
    <w:rsid w:val="00B60071"/>
    <w:rsid w:val="00B6018E"/>
    <w:rsid w:val="00B60494"/>
    <w:rsid w:val="00B60918"/>
    <w:rsid w:val="00B60B75"/>
    <w:rsid w:val="00B60BE9"/>
    <w:rsid w:val="00B60D13"/>
    <w:rsid w:val="00B60E4A"/>
    <w:rsid w:val="00B61838"/>
    <w:rsid w:val="00B619DA"/>
    <w:rsid w:val="00B61B18"/>
    <w:rsid w:val="00B61C31"/>
    <w:rsid w:val="00B61FCC"/>
    <w:rsid w:val="00B6206A"/>
    <w:rsid w:val="00B624BF"/>
    <w:rsid w:val="00B6258B"/>
    <w:rsid w:val="00B62EE4"/>
    <w:rsid w:val="00B63511"/>
    <w:rsid w:val="00B63B94"/>
    <w:rsid w:val="00B63EF7"/>
    <w:rsid w:val="00B63FA3"/>
    <w:rsid w:val="00B641BF"/>
    <w:rsid w:val="00B64994"/>
    <w:rsid w:val="00B64AB9"/>
    <w:rsid w:val="00B64BA6"/>
    <w:rsid w:val="00B64EDF"/>
    <w:rsid w:val="00B651EB"/>
    <w:rsid w:val="00B655B0"/>
    <w:rsid w:val="00B65729"/>
    <w:rsid w:val="00B6608F"/>
    <w:rsid w:val="00B66658"/>
    <w:rsid w:val="00B66ABC"/>
    <w:rsid w:val="00B66C22"/>
    <w:rsid w:val="00B66EDB"/>
    <w:rsid w:val="00B671CB"/>
    <w:rsid w:val="00B67211"/>
    <w:rsid w:val="00B67227"/>
    <w:rsid w:val="00B67617"/>
    <w:rsid w:val="00B67B4D"/>
    <w:rsid w:val="00B67B69"/>
    <w:rsid w:val="00B67B80"/>
    <w:rsid w:val="00B70264"/>
    <w:rsid w:val="00B708E5"/>
    <w:rsid w:val="00B70BD5"/>
    <w:rsid w:val="00B70C00"/>
    <w:rsid w:val="00B71026"/>
    <w:rsid w:val="00B7142D"/>
    <w:rsid w:val="00B71EF0"/>
    <w:rsid w:val="00B71FC2"/>
    <w:rsid w:val="00B720D6"/>
    <w:rsid w:val="00B72135"/>
    <w:rsid w:val="00B72138"/>
    <w:rsid w:val="00B722DC"/>
    <w:rsid w:val="00B72B7F"/>
    <w:rsid w:val="00B73237"/>
    <w:rsid w:val="00B735F1"/>
    <w:rsid w:val="00B73883"/>
    <w:rsid w:val="00B738E9"/>
    <w:rsid w:val="00B73913"/>
    <w:rsid w:val="00B73C2F"/>
    <w:rsid w:val="00B741ED"/>
    <w:rsid w:val="00B74271"/>
    <w:rsid w:val="00B74278"/>
    <w:rsid w:val="00B742B3"/>
    <w:rsid w:val="00B74700"/>
    <w:rsid w:val="00B74906"/>
    <w:rsid w:val="00B750B5"/>
    <w:rsid w:val="00B75124"/>
    <w:rsid w:val="00B75443"/>
    <w:rsid w:val="00B75AC6"/>
    <w:rsid w:val="00B75DBC"/>
    <w:rsid w:val="00B7636E"/>
    <w:rsid w:val="00B763AE"/>
    <w:rsid w:val="00B764C6"/>
    <w:rsid w:val="00B7665D"/>
    <w:rsid w:val="00B77699"/>
    <w:rsid w:val="00B7797B"/>
    <w:rsid w:val="00B77DFC"/>
    <w:rsid w:val="00B77F9A"/>
    <w:rsid w:val="00B8009A"/>
    <w:rsid w:val="00B8076A"/>
    <w:rsid w:val="00B807F7"/>
    <w:rsid w:val="00B80AB2"/>
    <w:rsid w:val="00B80D17"/>
    <w:rsid w:val="00B8106C"/>
    <w:rsid w:val="00B816CC"/>
    <w:rsid w:val="00B8171A"/>
    <w:rsid w:val="00B819E5"/>
    <w:rsid w:val="00B81ADF"/>
    <w:rsid w:val="00B81E09"/>
    <w:rsid w:val="00B81F1C"/>
    <w:rsid w:val="00B826A4"/>
    <w:rsid w:val="00B82821"/>
    <w:rsid w:val="00B8291D"/>
    <w:rsid w:val="00B82DB0"/>
    <w:rsid w:val="00B82ECC"/>
    <w:rsid w:val="00B82F4D"/>
    <w:rsid w:val="00B830C0"/>
    <w:rsid w:val="00B83562"/>
    <w:rsid w:val="00B8356C"/>
    <w:rsid w:val="00B835C4"/>
    <w:rsid w:val="00B836D9"/>
    <w:rsid w:val="00B83B9C"/>
    <w:rsid w:val="00B841A1"/>
    <w:rsid w:val="00B84959"/>
    <w:rsid w:val="00B84C62"/>
    <w:rsid w:val="00B84E38"/>
    <w:rsid w:val="00B84F31"/>
    <w:rsid w:val="00B8539A"/>
    <w:rsid w:val="00B8542B"/>
    <w:rsid w:val="00B85758"/>
    <w:rsid w:val="00B85941"/>
    <w:rsid w:val="00B85A16"/>
    <w:rsid w:val="00B85A4D"/>
    <w:rsid w:val="00B85B70"/>
    <w:rsid w:val="00B85C8F"/>
    <w:rsid w:val="00B85EBB"/>
    <w:rsid w:val="00B86046"/>
    <w:rsid w:val="00B8626E"/>
    <w:rsid w:val="00B865A6"/>
    <w:rsid w:val="00B86841"/>
    <w:rsid w:val="00B86B3A"/>
    <w:rsid w:val="00B86C34"/>
    <w:rsid w:val="00B8704A"/>
    <w:rsid w:val="00B87408"/>
    <w:rsid w:val="00B8765A"/>
    <w:rsid w:val="00B876EF"/>
    <w:rsid w:val="00B905DC"/>
    <w:rsid w:val="00B908F2"/>
    <w:rsid w:val="00B90A72"/>
    <w:rsid w:val="00B90DD2"/>
    <w:rsid w:val="00B9125B"/>
    <w:rsid w:val="00B9149D"/>
    <w:rsid w:val="00B91545"/>
    <w:rsid w:val="00B9159A"/>
    <w:rsid w:val="00B917A4"/>
    <w:rsid w:val="00B918C2"/>
    <w:rsid w:val="00B91F82"/>
    <w:rsid w:val="00B92162"/>
    <w:rsid w:val="00B9245F"/>
    <w:rsid w:val="00B924B0"/>
    <w:rsid w:val="00B924DD"/>
    <w:rsid w:val="00B92E54"/>
    <w:rsid w:val="00B9318B"/>
    <w:rsid w:val="00B931EE"/>
    <w:rsid w:val="00B9351B"/>
    <w:rsid w:val="00B93555"/>
    <w:rsid w:val="00B937E0"/>
    <w:rsid w:val="00B93889"/>
    <w:rsid w:val="00B93F50"/>
    <w:rsid w:val="00B94768"/>
    <w:rsid w:val="00B94D26"/>
    <w:rsid w:val="00B95285"/>
    <w:rsid w:val="00B953DE"/>
    <w:rsid w:val="00B955E9"/>
    <w:rsid w:val="00B95AC9"/>
    <w:rsid w:val="00B95CDA"/>
    <w:rsid w:val="00B95E36"/>
    <w:rsid w:val="00B95F30"/>
    <w:rsid w:val="00B960B8"/>
    <w:rsid w:val="00B96572"/>
    <w:rsid w:val="00B968AF"/>
    <w:rsid w:val="00B96A86"/>
    <w:rsid w:val="00B96A95"/>
    <w:rsid w:val="00B96FAF"/>
    <w:rsid w:val="00B974A6"/>
    <w:rsid w:val="00B97753"/>
    <w:rsid w:val="00B97754"/>
    <w:rsid w:val="00B97B24"/>
    <w:rsid w:val="00B97D32"/>
    <w:rsid w:val="00BA0221"/>
    <w:rsid w:val="00BA04D6"/>
    <w:rsid w:val="00BA063D"/>
    <w:rsid w:val="00BA0655"/>
    <w:rsid w:val="00BA084A"/>
    <w:rsid w:val="00BA0919"/>
    <w:rsid w:val="00BA0992"/>
    <w:rsid w:val="00BA0B13"/>
    <w:rsid w:val="00BA1432"/>
    <w:rsid w:val="00BA1C86"/>
    <w:rsid w:val="00BA1DB4"/>
    <w:rsid w:val="00BA1FED"/>
    <w:rsid w:val="00BA2099"/>
    <w:rsid w:val="00BA23F3"/>
    <w:rsid w:val="00BA27CD"/>
    <w:rsid w:val="00BA2838"/>
    <w:rsid w:val="00BA2EFA"/>
    <w:rsid w:val="00BA340A"/>
    <w:rsid w:val="00BA34AD"/>
    <w:rsid w:val="00BA36A8"/>
    <w:rsid w:val="00BA3B33"/>
    <w:rsid w:val="00BA3BFA"/>
    <w:rsid w:val="00BA3D3D"/>
    <w:rsid w:val="00BA3DFA"/>
    <w:rsid w:val="00BA4838"/>
    <w:rsid w:val="00BA4899"/>
    <w:rsid w:val="00BA48DD"/>
    <w:rsid w:val="00BA4970"/>
    <w:rsid w:val="00BA4F8E"/>
    <w:rsid w:val="00BA532D"/>
    <w:rsid w:val="00BA5B1C"/>
    <w:rsid w:val="00BA5BF1"/>
    <w:rsid w:val="00BA6317"/>
    <w:rsid w:val="00BA655F"/>
    <w:rsid w:val="00BA665E"/>
    <w:rsid w:val="00BA76A4"/>
    <w:rsid w:val="00BA77C1"/>
    <w:rsid w:val="00BA7AC5"/>
    <w:rsid w:val="00BB063D"/>
    <w:rsid w:val="00BB08B9"/>
    <w:rsid w:val="00BB09B2"/>
    <w:rsid w:val="00BB0B5E"/>
    <w:rsid w:val="00BB0CA5"/>
    <w:rsid w:val="00BB11E4"/>
    <w:rsid w:val="00BB19D8"/>
    <w:rsid w:val="00BB1D98"/>
    <w:rsid w:val="00BB1E94"/>
    <w:rsid w:val="00BB2D7D"/>
    <w:rsid w:val="00BB2E34"/>
    <w:rsid w:val="00BB2E86"/>
    <w:rsid w:val="00BB3018"/>
    <w:rsid w:val="00BB3279"/>
    <w:rsid w:val="00BB3300"/>
    <w:rsid w:val="00BB3AF5"/>
    <w:rsid w:val="00BB5020"/>
    <w:rsid w:val="00BB50BE"/>
    <w:rsid w:val="00BB536F"/>
    <w:rsid w:val="00BB5590"/>
    <w:rsid w:val="00BB5EA1"/>
    <w:rsid w:val="00BB6364"/>
    <w:rsid w:val="00BB6386"/>
    <w:rsid w:val="00BB6500"/>
    <w:rsid w:val="00BB65DA"/>
    <w:rsid w:val="00BB6B54"/>
    <w:rsid w:val="00BB6F40"/>
    <w:rsid w:val="00BB7699"/>
    <w:rsid w:val="00BB79A8"/>
    <w:rsid w:val="00BB79C7"/>
    <w:rsid w:val="00BB7B05"/>
    <w:rsid w:val="00BB7C85"/>
    <w:rsid w:val="00BB7E7C"/>
    <w:rsid w:val="00BC03BD"/>
    <w:rsid w:val="00BC0B88"/>
    <w:rsid w:val="00BC0C25"/>
    <w:rsid w:val="00BC0D5B"/>
    <w:rsid w:val="00BC106E"/>
    <w:rsid w:val="00BC1216"/>
    <w:rsid w:val="00BC12AD"/>
    <w:rsid w:val="00BC139D"/>
    <w:rsid w:val="00BC1950"/>
    <w:rsid w:val="00BC1BAD"/>
    <w:rsid w:val="00BC1C13"/>
    <w:rsid w:val="00BC2194"/>
    <w:rsid w:val="00BC239C"/>
    <w:rsid w:val="00BC23C7"/>
    <w:rsid w:val="00BC25B6"/>
    <w:rsid w:val="00BC2A82"/>
    <w:rsid w:val="00BC30D1"/>
    <w:rsid w:val="00BC3229"/>
    <w:rsid w:val="00BC350C"/>
    <w:rsid w:val="00BC3769"/>
    <w:rsid w:val="00BC3E9D"/>
    <w:rsid w:val="00BC40C8"/>
    <w:rsid w:val="00BC4562"/>
    <w:rsid w:val="00BC4E8E"/>
    <w:rsid w:val="00BC5026"/>
    <w:rsid w:val="00BC52DC"/>
    <w:rsid w:val="00BC545A"/>
    <w:rsid w:val="00BC5ACD"/>
    <w:rsid w:val="00BC5B16"/>
    <w:rsid w:val="00BC5CF6"/>
    <w:rsid w:val="00BC5F4A"/>
    <w:rsid w:val="00BC639A"/>
    <w:rsid w:val="00BC67B0"/>
    <w:rsid w:val="00BC6A95"/>
    <w:rsid w:val="00BC71A7"/>
    <w:rsid w:val="00BC72DD"/>
    <w:rsid w:val="00BC7486"/>
    <w:rsid w:val="00BC762B"/>
    <w:rsid w:val="00BC7748"/>
    <w:rsid w:val="00BC7EC9"/>
    <w:rsid w:val="00BD00E3"/>
    <w:rsid w:val="00BD075C"/>
    <w:rsid w:val="00BD0767"/>
    <w:rsid w:val="00BD08C1"/>
    <w:rsid w:val="00BD101B"/>
    <w:rsid w:val="00BD11F4"/>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4041"/>
    <w:rsid w:val="00BD408A"/>
    <w:rsid w:val="00BD43D8"/>
    <w:rsid w:val="00BD45BB"/>
    <w:rsid w:val="00BD469A"/>
    <w:rsid w:val="00BD4BD6"/>
    <w:rsid w:val="00BD4EB1"/>
    <w:rsid w:val="00BD55C3"/>
    <w:rsid w:val="00BD57AF"/>
    <w:rsid w:val="00BD5921"/>
    <w:rsid w:val="00BD595A"/>
    <w:rsid w:val="00BD5C00"/>
    <w:rsid w:val="00BD5E27"/>
    <w:rsid w:val="00BD6089"/>
    <w:rsid w:val="00BD6AE4"/>
    <w:rsid w:val="00BD6E35"/>
    <w:rsid w:val="00BD6EBE"/>
    <w:rsid w:val="00BD7662"/>
    <w:rsid w:val="00BD7686"/>
    <w:rsid w:val="00BD798D"/>
    <w:rsid w:val="00BD7D44"/>
    <w:rsid w:val="00BD7EE5"/>
    <w:rsid w:val="00BE03E9"/>
    <w:rsid w:val="00BE062B"/>
    <w:rsid w:val="00BE0723"/>
    <w:rsid w:val="00BE0CA7"/>
    <w:rsid w:val="00BE0F69"/>
    <w:rsid w:val="00BE1BE2"/>
    <w:rsid w:val="00BE1D4C"/>
    <w:rsid w:val="00BE1EF3"/>
    <w:rsid w:val="00BE2435"/>
    <w:rsid w:val="00BE2594"/>
    <w:rsid w:val="00BE2A5C"/>
    <w:rsid w:val="00BE2B7F"/>
    <w:rsid w:val="00BE2CD3"/>
    <w:rsid w:val="00BE2F5F"/>
    <w:rsid w:val="00BE31DE"/>
    <w:rsid w:val="00BE32DF"/>
    <w:rsid w:val="00BE3302"/>
    <w:rsid w:val="00BE34A0"/>
    <w:rsid w:val="00BE3F71"/>
    <w:rsid w:val="00BE4049"/>
    <w:rsid w:val="00BE433E"/>
    <w:rsid w:val="00BE45D3"/>
    <w:rsid w:val="00BE4857"/>
    <w:rsid w:val="00BE4A7F"/>
    <w:rsid w:val="00BE4BED"/>
    <w:rsid w:val="00BE5226"/>
    <w:rsid w:val="00BE5747"/>
    <w:rsid w:val="00BE57F8"/>
    <w:rsid w:val="00BE585F"/>
    <w:rsid w:val="00BE5B9E"/>
    <w:rsid w:val="00BE5FC7"/>
    <w:rsid w:val="00BE60C4"/>
    <w:rsid w:val="00BE63F5"/>
    <w:rsid w:val="00BE6464"/>
    <w:rsid w:val="00BE6546"/>
    <w:rsid w:val="00BE6B7F"/>
    <w:rsid w:val="00BE6CF4"/>
    <w:rsid w:val="00BE6D4D"/>
    <w:rsid w:val="00BE74E3"/>
    <w:rsid w:val="00BE7A7D"/>
    <w:rsid w:val="00BE7BEE"/>
    <w:rsid w:val="00BE7D96"/>
    <w:rsid w:val="00BE7E7D"/>
    <w:rsid w:val="00BF00AD"/>
    <w:rsid w:val="00BF02C8"/>
    <w:rsid w:val="00BF036D"/>
    <w:rsid w:val="00BF0384"/>
    <w:rsid w:val="00BF07B3"/>
    <w:rsid w:val="00BF0961"/>
    <w:rsid w:val="00BF0C15"/>
    <w:rsid w:val="00BF0C3D"/>
    <w:rsid w:val="00BF0E4A"/>
    <w:rsid w:val="00BF0E71"/>
    <w:rsid w:val="00BF10CB"/>
    <w:rsid w:val="00BF12AA"/>
    <w:rsid w:val="00BF12AB"/>
    <w:rsid w:val="00BF1621"/>
    <w:rsid w:val="00BF1689"/>
    <w:rsid w:val="00BF1E3B"/>
    <w:rsid w:val="00BF2712"/>
    <w:rsid w:val="00BF2BC9"/>
    <w:rsid w:val="00BF2CE2"/>
    <w:rsid w:val="00BF2E7E"/>
    <w:rsid w:val="00BF2EB9"/>
    <w:rsid w:val="00BF2FA7"/>
    <w:rsid w:val="00BF341D"/>
    <w:rsid w:val="00BF354B"/>
    <w:rsid w:val="00BF35D0"/>
    <w:rsid w:val="00BF397F"/>
    <w:rsid w:val="00BF3A32"/>
    <w:rsid w:val="00BF410E"/>
    <w:rsid w:val="00BF48FA"/>
    <w:rsid w:val="00BF4D39"/>
    <w:rsid w:val="00BF4D45"/>
    <w:rsid w:val="00BF5342"/>
    <w:rsid w:val="00BF5C25"/>
    <w:rsid w:val="00BF5D9E"/>
    <w:rsid w:val="00BF5E7A"/>
    <w:rsid w:val="00BF644B"/>
    <w:rsid w:val="00BF6C85"/>
    <w:rsid w:val="00BF6DF0"/>
    <w:rsid w:val="00BF711A"/>
    <w:rsid w:val="00BF7550"/>
    <w:rsid w:val="00BF7946"/>
    <w:rsid w:val="00C0004A"/>
    <w:rsid w:val="00C00D7F"/>
    <w:rsid w:val="00C00E27"/>
    <w:rsid w:val="00C01007"/>
    <w:rsid w:val="00C01024"/>
    <w:rsid w:val="00C010E9"/>
    <w:rsid w:val="00C011E5"/>
    <w:rsid w:val="00C012C6"/>
    <w:rsid w:val="00C012DB"/>
    <w:rsid w:val="00C013F7"/>
    <w:rsid w:val="00C01509"/>
    <w:rsid w:val="00C01702"/>
    <w:rsid w:val="00C01A10"/>
    <w:rsid w:val="00C01C3D"/>
    <w:rsid w:val="00C01CAF"/>
    <w:rsid w:val="00C01F20"/>
    <w:rsid w:val="00C01F5A"/>
    <w:rsid w:val="00C021C6"/>
    <w:rsid w:val="00C02386"/>
    <w:rsid w:val="00C024F3"/>
    <w:rsid w:val="00C0267D"/>
    <w:rsid w:val="00C02830"/>
    <w:rsid w:val="00C02879"/>
    <w:rsid w:val="00C02D6F"/>
    <w:rsid w:val="00C0313D"/>
    <w:rsid w:val="00C037D8"/>
    <w:rsid w:val="00C03836"/>
    <w:rsid w:val="00C03968"/>
    <w:rsid w:val="00C03AFF"/>
    <w:rsid w:val="00C03FDE"/>
    <w:rsid w:val="00C041CA"/>
    <w:rsid w:val="00C04385"/>
    <w:rsid w:val="00C04A5A"/>
    <w:rsid w:val="00C05180"/>
    <w:rsid w:val="00C0526C"/>
    <w:rsid w:val="00C05B32"/>
    <w:rsid w:val="00C05F55"/>
    <w:rsid w:val="00C05F8B"/>
    <w:rsid w:val="00C06335"/>
    <w:rsid w:val="00C064E8"/>
    <w:rsid w:val="00C06883"/>
    <w:rsid w:val="00C06A4F"/>
    <w:rsid w:val="00C06C04"/>
    <w:rsid w:val="00C07353"/>
    <w:rsid w:val="00C0740F"/>
    <w:rsid w:val="00C0741D"/>
    <w:rsid w:val="00C07653"/>
    <w:rsid w:val="00C0770C"/>
    <w:rsid w:val="00C07A22"/>
    <w:rsid w:val="00C07CA2"/>
    <w:rsid w:val="00C07DA4"/>
    <w:rsid w:val="00C1059B"/>
    <w:rsid w:val="00C10A67"/>
    <w:rsid w:val="00C10CD0"/>
    <w:rsid w:val="00C10DE8"/>
    <w:rsid w:val="00C10EC2"/>
    <w:rsid w:val="00C10F46"/>
    <w:rsid w:val="00C1139E"/>
    <w:rsid w:val="00C11528"/>
    <w:rsid w:val="00C11742"/>
    <w:rsid w:val="00C11C20"/>
    <w:rsid w:val="00C11DF8"/>
    <w:rsid w:val="00C11E74"/>
    <w:rsid w:val="00C12114"/>
    <w:rsid w:val="00C12253"/>
    <w:rsid w:val="00C123C1"/>
    <w:rsid w:val="00C128FA"/>
    <w:rsid w:val="00C12BA0"/>
    <w:rsid w:val="00C12C8F"/>
    <w:rsid w:val="00C12F0C"/>
    <w:rsid w:val="00C12F2E"/>
    <w:rsid w:val="00C130DF"/>
    <w:rsid w:val="00C13169"/>
    <w:rsid w:val="00C13299"/>
    <w:rsid w:val="00C136CC"/>
    <w:rsid w:val="00C139D2"/>
    <w:rsid w:val="00C13A66"/>
    <w:rsid w:val="00C13C4E"/>
    <w:rsid w:val="00C1432D"/>
    <w:rsid w:val="00C14358"/>
    <w:rsid w:val="00C146B7"/>
    <w:rsid w:val="00C14761"/>
    <w:rsid w:val="00C14C11"/>
    <w:rsid w:val="00C14F37"/>
    <w:rsid w:val="00C15A77"/>
    <w:rsid w:val="00C15D7B"/>
    <w:rsid w:val="00C15FF6"/>
    <w:rsid w:val="00C16056"/>
    <w:rsid w:val="00C16216"/>
    <w:rsid w:val="00C16249"/>
    <w:rsid w:val="00C1663A"/>
    <w:rsid w:val="00C16A6D"/>
    <w:rsid w:val="00C1733E"/>
    <w:rsid w:val="00C1735B"/>
    <w:rsid w:val="00C173F8"/>
    <w:rsid w:val="00C1753A"/>
    <w:rsid w:val="00C1754A"/>
    <w:rsid w:val="00C17766"/>
    <w:rsid w:val="00C17C80"/>
    <w:rsid w:val="00C17DD6"/>
    <w:rsid w:val="00C2009D"/>
    <w:rsid w:val="00C205EA"/>
    <w:rsid w:val="00C20881"/>
    <w:rsid w:val="00C2091C"/>
    <w:rsid w:val="00C20FA0"/>
    <w:rsid w:val="00C21639"/>
    <w:rsid w:val="00C2187A"/>
    <w:rsid w:val="00C21A91"/>
    <w:rsid w:val="00C21B2F"/>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347"/>
    <w:rsid w:val="00C256C9"/>
    <w:rsid w:val="00C259DA"/>
    <w:rsid w:val="00C25C47"/>
    <w:rsid w:val="00C263E8"/>
    <w:rsid w:val="00C265AC"/>
    <w:rsid w:val="00C26AC2"/>
    <w:rsid w:val="00C26D4F"/>
    <w:rsid w:val="00C26EA3"/>
    <w:rsid w:val="00C26ECF"/>
    <w:rsid w:val="00C27068"/>
    <w:rsid w:val="00C271F0"/>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C6"/>
    <w:rsid w:val="00C31ACB"/>
    <w:rsid w:val="00C31E2D"/>
    <w:rsid w:val="00C32C9B"/>
    <w:rsid w:val="00C332FF"/>
    <w:rsid w:val="00C33B71"/>
    <w:rsid w:val="00C341FF"/>
    <w:rsid w:val="00C34AA8"/>
    <w:rsid w:val="00C34ACF"/>
    <w:rsid w:val="00C34B92"/>
    <w:rsid w:val="00C34BCF"/>
    <w:rsid w:val="00C3501E"/>
    <w:rsid w:val="00C35041"/>
    <w:rsid w:val="00C35287"/>
    <w:rsid w:val="00C35B2E"/>
    <w:rsid w:val="00C35DB7"/>
    <w:rsid w:val="00C35DF1"/>
    <w:rsid w:val="00C3678D"/>
    <w:rsid w:val="00C36920"/>
    <w:rsid w:val="00C36D47"/>
    <w:rsid w:val="00C37070"/>
    <w:rsid w:val="00C3712A"/>
    <w:rsid w:val="00C37165"/>
    <w:rsid w:val="00C375FB"/>
    <w:rsid w:val="00C376BC"/>
    <w:rsid w:val="00C37763"/>
    <w:rsid w:val="00C37833"/>
    <w:rsid w:val="00C37B29"/>
    <w:rsid w:val="00C37DD3"/>
    <w:rsid w:val="00C37F0B"/>
    <w:rsid w:val="00C4009C"/>
    <w:rsid w:val="00C40111"/>
    <w:rsid w:val="00C404D3"/>
    <w:rsid w:val="00C407DF"/>
    <w:rsid w:val="00C41019"/>
    <w:rsid w:val="00C41248"/>
    <w:rsid w:val="00C41704"/>
    <w:rsid w:val="00C418E2"/>
    <w:rsid w:val="00C41962"/>
    <w:rsid w:val="00C41C66"/>
    <w:rsid w:val="00C41E48"/>
    <w:rsid w:val="00C42049"/>
    <w:rsid w:val="00C42064"/>
    <w:rsid w:val="00C426A4"/>
    <w:rsid w:val="00C42F5D"/>
    <w:rsid w:val="00C43032"/>
    <w:rsid w:val="00C431CA"/>
    <w:rsid w:val="00C43CDF"/>
    <w:rsid w:val="00C43ECE"/>
    <w:rsid w:val="00C4406F"/>
    <w:rsid w:val="00C44155"/>
    <w:rsid w:val="00C44251"/>
    <w:rsid w:val="00C44735"/>
    <w:rsid w:val="00C44B33"/>
    <w:rsid w:val="00C44BD7"/>
    <w:rsid w:val="00C44E46"/>
    <w:rsid w:val="00C44F67"/>
    <w:rsid w:val="00C45089"/>
    <w:rsid w:val="00C4533D"/>
    <w:rsid w:val="00C4577C"/>
    <w:rsid w:val="00C45AE5"/>
    <w:rsid w:val="00C45BB3"/>
    <w:rsid w:val="00C4614F"/>
    <w:rsid w:val="00C46526"/>
    <w:rsid w:val="00C46768"/>
    <w:rsid w:val="00C4735E"/>
    <w:rsid w:val="00C47BC2"/>
    <w:rsid w:val="00C47F0A"/>
    <w:rsid w:val="00C503BC"/>
    <w:rsid w:val="00C50AF0"/>
    <w:rsid w:val="00C50E55"/>
    <w:rsid w:val="00C51385"/>
    <w:rsid w:val="00C514F0"/>
    <w:rsid w:val="00C515C2"/>
    <w:rsid w:val="00C51B0D"/>
    <w:rsid w:val="00C51B84"/>
    <w:rsid w:val="00C51BC8"/>
    <w:rsid w:val="00C51C9C"/>
    <w:rsid w:val="00C52523"/>
    <w:rsid w:val="00C525DE"/>
    <w:rsid w:val="00C5266E"/>
    <w:rsid w:val="00C52A97"/>
    <w:rsid w:val="00C52B1C"/>
    <w:rsid w:val="00C52B71"/>
    <w:rsid w:val="00C52FE4"/>
    <w:rsid w:val="00C532E8"/>
    <w:rsid w:val="00C53ABA"/>
    <w:rsid w:val="00C53C73"/>
    <w:rsid w:val="00C546C1"/>
    <w:rsid w:val="00C54861"/>
    <w:rsid w:val="00C54C9C"/>
    <w:rsid w:val="00C54E48"/>
    <w:rsid w:val="00C5503F"/>
    <w:rsid w:val="00C551F3"/>
    <w:rsid w:val="00C55276"/>
    <w:rsid w:val="00C55AE3"/>
    <w:rsid w:val="00C55BFC"/>
    <w:rsid w:val="00C55F68"/>
    <w:rsid w:val="00C56261"/>
    <w:rsid w:val="00C5673B"/>
    <w:rsid w:val="00C56A26"/>
    <w:rsid w:val="00C56C58"/>
    <w:rsid w:val="00C56E9D"/>
    <w:rsid w:val="00C5745A"/>
    <w:rsid w:val="00C574BA"/>
    <w:rsid w:val="00C5756E"/>
    <w:rsid w:val="00C57666"/>
    <w:rsid w:val="00C57B58"/>
    <w:rsid w:val="00C57BA7"/>
    <w:rsid w:val="00C57FF3"/>
    <w:rsid w:val="00C600FA"/>
    <w:rsid w:val="00C60412"/>
    <w:rsid w:val="00C609D8"/>
    <w:rsid w:val="00C60E97"/>
    <w:rsid w:val="00C6102F"/>
    <w:rsid w:val="00C61982"/>
    <w:rsid w:val="00C62452"/>
    <w:rsid w:val="00C626E8"/>
    <w:rsid w:val="00C62866"/>
    <w:rsid w:val="00C62B8B"/>
    <w:rsid w:val="00C63360"/>
    <w:rsid w:val="00C6357D"/>
    <w:rsid w:val="00C635FB"/>
    <w:rsid w:val="00C63F6B"/>
    <w:rsid w:val="00C64583"/>
    <w:rsid w:val="00C64A6B"/>
    <w:rsid w:val="00C64BD9"/>
    <w:rsid w:val="00C652AF"/>
    <w:rsid w:val="00C65B8C"/>
    <w:rsid w:val="00C66454"/>
    <w:rsid w:val="00C66776"/>
    <w:rsid w:val="00C66786"/>
    <w:rsid w:val="00C66825"/>
    <w:rsid w:val="00C669A3"/>
    <w:rsid w:val="00C66DB8"/>
    <w:rsid w:val="00C66E94"/>
    <w:rsid w:val="00C67423"/>
    <w:rsid w:val="00C675F2"/>
    <w:rsid w:val="00C67A74"/>
    <w:rsid w:val="00C67C6C"/>
    <w:rsid w:val="00C67EC6"/>
    <w:rsid w:val="00C67F00"/>
    <w:rsid w:val="00C704E2"/>
    <w:rsid w:val="00C705E5"/>
    <w:rsid w:val="00C70763"/>
    <w:rsid w:val="00C714F7"/>
    <w:rsid w:val="00C71618"/>
    <w:rsid w:val="00C7177B"/>
    <w:rsid w:val="00C717E4"/>
    <w:rsid w:val="00C71EB2"/>
    <w:rsid w:val="00C72020"/>
    <w:rsid w:val="00C72143"/>
    <w:rsid w:val="00C72168"/>
    <w:rsid w:val="00C7216C"/>
    <w:rsid w:val="00C7295C"/>
    <w:rsid w:val="00C72960"/>
    <w:rsid w:val="00C72E66"/>
    <w:rsid w:val="00C72FAF"/>
    <w:rsid w:val="00C73149"/>
    <w:rsid w:val="00C7362A"/>
    <w:rsid w:val="00C736F2"/>
    <w:rsid w:val="00C73752"/>
    <w:rsid w:val="00C739F9"/>
    <w:rsid w:val="00C73ADD"/>
    <w:rsid w:val="00C73AF5"/>
    <w:rsid w:val="00C73D51"/>
    <w:rsid w:val="00C73FBA"/>
    <w:rsid w:val="00C74014"/>
    <w:rsid w:val="00C742BC"/>
    <w:rsid w:val="00C74609"/>
    <w:rsid w:val="00C74BFF"/>
    <w:rsid w:val="00C74D10"/>
    <w:rsid w:val="00C759DD"/>
    <w:rsid w:val="00C75A97"/>
    <w:rsid w:val="00C76176"/>
    <w:rsid w:val="00C76822"/>
    <w:rsid w:val="00C7691F"/>
    <w:rsid w:val="00C76C09"/>
    <w:rsid w:val="00C77204"/>
    <w:rsid w:val="00C7731A"/>
    <w:rsid w:val="00C77345"/>
    <w:rsid w:val="00C777F3"/>
    <w:rsid w:val="00C778D6"/>
    <w:rsid w:val="00C77989"/>
    <w:rsid w:val="00C77AF9"/>
    <w:rsid w:val="00C77D63"/>
    <w:rsid w:val="00C77EDC"/>
    <w:rsid w:val="00C804E2"/>
    <w:rsid w:val="00C80604"/>
    <w:rsid w:val="00C80BB2"/>
    <w:rsid w:val="00C81D10"/>
    <w:rsid w:val="00C81E51"/>
    <w:rsid w:val="00C8234F"/>
    <w:rsid w:val="00C8267D"/>
    <w:rsid w:val="00C82731"/>
    <w:rsid w:val="00C82BAB"/>
    <w:rsid w:val="00C82C5C"/>
    <w:rsid w:val="00C82ECF"/>
    <w:rsid w:val="00C83593"/>
    <w:rsid w:val="00C839FA"/>
    <w:rsid w:val="00C84081"/>
    <w:rsid w:val="00C84484"/>
    <w:rsid w:val="00C844DF"/>
    <w:rsid w:val="00C84BD0"/>
    <w:rsid w:val="00C85382"/>
    <w:rsid w:val="00C8540B"/>
    <w:rsid w:val="00C85A8B"/>
    <w:rsid w:val="00C8656E"/>
    <w:rsid w:val="00C86613"/>
    <w:rsid w:val="00C86750"/>
    <w:rsid w:val="00C86D6A"/>
    <w:rsid w:val="00C86E3B"/>
    <w:rsid w:val="00C872BF"/>
    <w:rsid w:val="00C872D0"/>
    <w:rsid w:val="00C87736"/>
    <w:rsid w:val="00C877E5"/>
    <w:rsid w:val="00C878EE"/>
    <w:rsid w:val="00C87A60"/>
    <w:rsid w:val="00C87BCB"/>
    <w:rsid w:val="00C87C36"/>
    <w:rsid w:val="00C87EC5"/>
    <w:rsid w:val="00C9014D"/>
    <w:rsid w:val="00C904F1"/>
    <w:rsid w:val="00C905C0"/>
    <w:rsid w:val="00C905E0"/>
    <w:rsid w:val="00C905FA"/>
    <w:rsid w:val="00C90651"/>
    <w:rsid w:val="00C915EA"/>
    <w:rsid w:val="00C91750"/>
    <w:rsid w:val="00C91772"/>
    <w:rsid w:val="00C918A9"/>
    <w:rsid w:val="00C9225B"/>
    <w:rsid w:val="00C929C5"/>
    <w:rsid w:val="00C92CF1"/>
    <w:rsid w:val="00C92DBB"/>
    <w:rsid w:val="00C92E6A"/>
    <w:rsid w:val="00C92E85"/>
    <w:rsid w:val="00C92FE9"/>
    <w:rsid w:val="00C93240"/>
    <w:rsid w:val="00C935A3"/>
    <w:rsid w:val="00C93A30"/>
    <w:rsid w:val="00C93EF6"/>
    <w:rsid w:val="00C9438C"/>
    <w:rsid w:val="00C94587"/>
    <w:rsid w:val="00C946B6"/>
    <w:rsid w:val="00C9473F"/>
    <w:rsid w:val="00C94790"/>
    <w:rsid w:val="00C948DA"/>
    <w:rsid w:val="00C94D7F"/>
    <w:rsid w:val="00C94EE5"/>
    <w:rsid w:val="00C95280"/>
    <w:rsid w:val="00C95448"/>
    <w:rsid w:val="00C95549"/>
    <w:rsid w:val="00C956E5"/>
    <w:rsid w:val="00C957AE"/>
    <w:rsid w:val="00C9583B"/>
    <w:rsid w:val="00C95B01"/>
    <w:rsid w:val="00C95B0C"/>
    <w:rsid w:val="00C95DCB"/>
    <w:rsid w:val="00C95EEC"/>
    <w:rsid w:val="00C96369"/>
    <w:rsid w:val="00C96492"/>
    <w:rsid w:val="00C96610"/>
    <w:rsid w:val="00C96671"/>
    <w:rsid w:val="00C9682D"/>
    <w:rsid w:val="00C96A4E"/>
    <w:rsid w:val="00C96B1A"/>
    <w:rsid w:val="00C96B64"/>
    <w:rsid w:val="00C96BCF"/>
    <w:rsid w:val="00C97149"/>
    <w:rsid w:val="00C97225"/>
    <w:rsid w:val="00C97279"/>
    <w:rsid w:val="00C972F7"/>
    <w:rsid w:val="00C972FD"/>
    <w:rsid w:val="00C97675"/>
    <w:rsid w:val="00C9790A"/>
    <w:rsid w:val="00C9799A"/>
    <w:rsid w:val="00C97B5A"/>
    <w:rsid w:val="00C97C68"/>
    <w:rsid w:val="00CA034D"/>
    <w:rsid w:val="00CA0625"/>
    <w:rsid w:val="00CA0BA2"/>
    <w:rsid w:val="00CA0BF8"/>
    <w:rsid w:val="00CA0D09"/>
    <w:rsid w:val="00CA0E40"/>
    <w:rsid w:val="00CA10EE"/>
    <w:rsid w:val="00CA14EF"/>
    <w:rsid w:val="00CA15D6"/>
    <w:rsid w:val="00CA16E3"/>
    <w:rsid w:val="00CA16F3"/>
    <w:rsid w:val="00CA18C5"/>
    <w:rsid w:val="00CA1B3C"/>
    <w:rsid w:val="00CA1E0C"/>
    <w:rsid w:val="00CA1EF9"/>
    <w:rsid w:val="00CA227F"/>
    <w:rsid w:val="00CA248C"/>
    <w:rsid w:val="00CA2759"/>
    <w:rsid w:val="00CA2974"/>
    <w:rsid w:val="00CA2B18"/>
    <w:rsid w:val="00CA2FA7"/>
    <w:rsid w:val="00CA3775"/>
    <w:rsid w:val="00CA399F"/>
    <w:rsid w:val="00CA3CD8"/>
    <w:rsid w:val="00CA3F25"/>
    <w:rsid w:val="00CA424B"/>
    <w:rsid w:val="00CA4656"/>
    <w:rsid w:val="00CA477E"/>
    <w:rsid w:val="00CA4797"/>
    <w:rsid w:val="00CA48B3"/>
    <w:rsid w:val="00CA4A8E"/>
    <w:rsid w:val="00CA4B98"/>
    <w:rsid w:val="00CA4CF1"/>
    <w:rsid w:val="00CA4D19"/>
    <w:rsid w:val="00CA4D2D"/>
    <w:rsid w:val="00CA521E"/>
    <w:rsid w:val="00CA533A"/>
    <w:rsid w:val="00CA57FF"/>
    <w:rsid w:val="00CA5CC8"/>
    <w:rsid w:val="00CA5CCA"/>
    <w:rsid w:val="00CA654B"/>
    <w:rsid w:val="00CA6DBA"/>
    <w:rsid w:val="00CA747A"/>
    <w:rsid w:val="00CA76E1"/>
    <w:rsid w:val="00CA7BAB"/>
    <w:rsid w:val="00CA7D31"/>
    <w:rsid w:val="00CB0052"/>
    <w:rsid w:val="00CB014D"/>
    <w:rsid w:val="00CB02B2"/>
    <w:rsid w:val="00CB0363"/>
    <w:rsid w:val="00CB07F8"/>
    <w:rsid w:val="00CB1179"/>
    <w:rsid w:val="00CB164C"/>
    <w:rsid w:val="00CB1B5B"/>
    <w:rsid w:val="00CB2677"/>
    <w:rsid w:val="00CB2719"/>
    <w:rsid w:val="00CB2A34"/>
    <w:rsid w:val="00CB2B79"/>
    <w:rsid w:val="00CB301E"/>
    <w:rsid w:val="00CB33D8"/>
    <w:rsid w:val="00CB3494"/>
    <w:rsid w:val="00CB3CCE"/>
    <w:rsid w:val="00CB3F68"/>
    <w:rsid w:val="00CB3FE3"/>
    <w:rsid w:val="00CB4320"/>
    <w:rsid w:val="00CB4481"/>
    <w:rsid w:val="00CB4655"/>
    <w:rsid w:val="00CB4984"/>
    <w:rsid w:val="00CB4C75"/>
    <w:rsid w:val="00CB4CD2"/>
    <w:rsid w:val="00CB4DDF"/>
    <w:rsid w:val="00CB4DED"/>
    <w:rsid w:val="00CB4F59"/>
    <w:rsid w:val="00CB4FDD"/>
    <w:rsid w:val="00CB5281"/>
    <w:rsid w:val="00CB538F"/>
    <w:rsid w:val="00CB544E"/>
    <w:rsid w:val="00CB572D"/>
    <w:rsid w:val="00CB5962"/>
    <w:rsid w:val="00CB5A93"/>
    <w:rsid w:val="00CB5CE5"/>
    <w:rsid w:val="00CB5E37"/>
    <w:rsid w:val="00CB5F8A"/>
    <w:rsid w:val="00CB62EB"/>
    <w:rsid w:val="00CB6668"/>
    <w:rsid w:val="00CB6F41"/>
    <w:rsid w:val="00CB7093"/>
    <w:rsid w:val="00CB71AC"/>
    <w:rsid w:val="00CB7218"/>
    <w:rsid w:val="00CB725F"/>
    <w:rsid w:val="00CB76C1"/>
    <w:rsid w:val="00CB7713"/>
    <w:rsid w:val="00CC0596"/>
    <w:rsid w:val="00CC081C"/>
    <w:rsid w:val="00CC13CE"/>
    <w:rsid w:val="00CC1979"/>
    <w:rsid w:val="00CC216C"/>
    <w:rsid w:val="00CC21FB"/>
    <w:rsid w:val="00CC2232"/>
    <w:rsid w:val="00CC276A"/>
    <w:rsid w:val="00CC29A3"/>
    <w:rsid w:val="00CC3AE2"/>
    <w:rsid w:val="00CC3D88"/>
    <w:rsid w:val="00CC3E55"/>
    <w:rsid w:val="00CC3F4C"/>
    <w:rsid w:val="00CC40E5"/>
    <w:rsid w:val="00CC4104"/>
    <w:rsid w:val="00CC4F11"/>
    <w:rsid w:val="00CC6146"/>
    <w:rsid w:val="00CC6395"/>
    <w:rsid w:val="00CC66B5"/>
    <w:rsid w:val="00CC6AD2"/>
    <w:rsid w:val="00CC7115"/>
    <w:rsid w:val="00CC732A"/>
    <w:rsid w:val="00CC7B86"/>
    <w:rsid w:val="00CD01CE"/>
    <w:rsid w:val="00CD0216"/>
    <w:rsid w:val="00CD08F8"/>
    <w:rsid w:val="00CD0BBA"/>
    <w:rsid w:val="00CD0C75"/>
    <w:rsid w:val="00CD0FD1"/>
    <w:rsid w:val="00CD1814"/>
    <w:rsid w:val="00CD197A"/>
    <w:rsid w:val="00CD1BD8"/>
    <w:rsid w:val="00CD1E4A"/>
    <w:rsid w:val="00CD1F6D"/>
    <w:rsid w:val="00CD21B4"/>
    <w:rsid w:val="00CD2467"/>
    <w:rsid w:val="00CD2647"/>
    <w:rsid w:val="00CD2769"/>
    <w:rsid w:val="00CD2DC3"/>
    <w:rsid w:val="00CD2E9B"/>
    <w:rsid w:val="00CD2F85"/>
    <w:rsid w:val="00CD36B1"/>
    <w:rsid w:val="00CD3D23"/>
    <w:rsid w:val="00CD3D3D"/>
    <w:rsid w:val="00CD3EC9"/>
    <w:rsid w:val="00CD4073"/>
    <w:rsid w:val="00CD4295"/>
    <w:rsid w:val="00CD44E0"/>
    <w:rsid w:val="00CD487B"/>
    <w:rsid w:val="00CD4A6A"/>
    <w:rsid w:val="00CD4B09"/>
    <w:rsid w:val="00CD4C69"/>
    <w:rsid w:val="00CD4EEB"/>
    <w:rsid w:val="00CD4FCC"/>
    <w:rsid w:val="00CD5163"/>
    <w:rsid w:val="00CD51AD"/>
    <w:rsid w:val="00CD5694"/>
    <w:rsid w:val="00CD5952"/>
    <w:rsid w:val="00CD5BAA"/>
    <w:rsid w:val="00CD5C4B"/>
    <w:rsid w:val="00CD5E7C"/>
    <w:rsid w:val="00CD5EC6"/>
    <w:rsid w:val="00CD5F3E"/>
    <w:rsid w:val="00CD5F78"/>
    <w:rsid w:val="00CD5FE9"/>
    <w:rsid w:val="00CD63C5"/>
    <w:rsid w:val="00CD644B"/>
    <w:rsid w:val="00CD6529"/>
    <w:rsid w:val="00CD65AF"/>
    <w:rsid w:val="00CD6788"/>
    <w:rsid w:val="00CD69D3"/>
    <w:rsid w:val="00CD6E0F"/>
    <w:rsid w:val="00CD6F10"/>
    <w:rsid w:val="00CD6FCB"/>
    <w:rsid w:val="00CD7183"/>
    <w:rsid w:val="00CD786A"/>
    <w:rsid w:val="00CE046E"/>
    <w:rsid w:val="00CE0983"/>
    <w:rsid w:val="00CE0B09"/>
    <w:rsid w:val="00CE0B3D"/>
    <w:rsid w:val="00CE0E61"/>
    <w:rsid w:val="00CE133B"/>
    <w:rsid w:val="00CE1349"/>
    <w:rsid w:val="00CE1389"/>
    <w:rsid w:val="00CE17C1"/>
    <w:rsid w:val="00CE1883"/>
    <w:rsid w:val="00CE194F"/>
    <w:rsid w:val="00CE1989"/>
    <w:rsid w:val="00CE1E93"/>
    <w:rsid w:val="00CE2A4B"/>
    <w:rsid w:val="00CE323C"/>
    <w:rsid w:val="00CE35A7"/>
    <w:rsid w:val="00CE36B6"/>
    <w:rsid w:val="00CE371A"/>
    <w:rsid w:val="00CE37BF"/>
    <w:rsid w:val="00CE3966"/>
    <w:rsid w:val="00CE3A45"/>
    <w:rsid w:val="00CE416A"/>
    <w:rsid w:val="00CE41D7"/>
    <w:rsid w:val="00CE42F4"/>
    <w:rsid w:val="00CE47F1"/>
    <w:rsid w:val="00CE4906"/>
    <w:rsid w:val="00CE4EA9"/>
    <w:rsid w:val="00CE4F7C"/>
    <w:rsid w:val="00CE56DE"/>
    <w:rsid w:val="00CE5AE7"/>
    <w:rsid w:val="00CE5E1D"/>
    <w:rsid w:val="00CE6371"/>
    <w:rsid w:val="00CE65FC"/>
    <w:rsid w:val="00CE6755"/>
    <w:rsid w:val="00CE6AB1"/>
    <w:rsid w:val="00CE7172"/>
    <w:rsid w:val="00CE7451"/>
    <w:rsid w:val="00CE7902"/>
    <w:rsid w:val="00CE79EF"/>
    <w:rsid w:val="00CE7D1B"/>
    <w:rsid w:val="00CF0226"/>
    <w:rsid w:val="00CF031C"/>
    <w:rsid w:val="00CF06A6"/>
    <w:rsid w:val="00CF070F"/>
    <w:rsid w:val="00CF0C57"/>
    <w:rsid w:val="00CF0CDD"/>
    <w:rsid w:val="00CF0D60"/>
    <w:rsid w:val="00CF0E83"/>
    <w:rsid w:val="00CF0E8C"/>
    <w:rsid w:val="00CF15E8"/>
    <w:rsid w:val="00CF1BD7"/>
    <w:rsid w:val="00CF2334"/>
    <w:rsid w:val="00CF2490"/>
    <w:rsid w:val="00CF2839"/>
    <w:rsid w:val="00CF2A01"/>
    <w:rsid w:val="00CF2E0E"/>
    <w:rsid w:val="00CF2E2E"/>
    <w:rsid w:val="00CF33F5"/>
    <w:rsid w:val="00CF3761"/>
    <w:rsid w:val="00CF384F"/>
    <w:rsid w:val="00CF38CC"/>
    <w:rsid w:val="00CF39B4"/>
    <w:rsid w:val="00CF39D3"/>
    <w:rsid w:val="00CF47A0"/>
    <w:rsid w:val="00CF481D"/>
    <w:rsid w:val="00CF4917"/>
    <w:rsid w:val="00CF4BC3"/>
    <w:rsid w:val="00CF4D21"/>
    <w:rsid w:val="00CF5050"/>
    <w:rsid w:val="00CF518B"/>
    <w:rsid w:val="00CF5556"/>
    <w:rsid w:val="00CF5558"/>
    <w:rsid w:val="00CF5834"/>
    <w:rsid w:val="00CF58B5"/>
    <w:rsid w:val="00CF5965"/>
    <w:rsid w:val="00CF5B51"/>
    <w:rsid w:val="00CF5BFC"/>
    <w:rsid w:val="00CF619A"/>
    <w:rsid w:val="00CF622A"/>
    <w:rsid w:val="00CF6555"/>
    <w:rsid w:val="00CF658F"/>
    <w:rsid w:val="00CF6C2F"/>
    <w:rsid w:val="00CF6D7C"/>
    <w:rsid w:val="00CF6E42"/>
    <w:rsid w:val="00CF6F55"/>
    <w:rsid w:val="00CF6F9D"/>
    <w:rsid w:val="00CF714E"/>
    <w:rsid w:val="00CF776F"/>
    <w:rsid w:val="00CF7A4B"/>
    <w:rsid w:val="00CF7B90"/>
    <w:rsid w:val="00CF7C9F"/>
    <w:rsid w:val="00D001CC"/>
    <w:rsid w:val="00D002E3"/>
    <w:rsid w:val="00D00345"/>
    <w:rsid w:val="00D004E4"/>
    <w:rsid w:val="00D005FD"/>
    <w:rsid w:val="00D00941"/>
    <w:rsid w:val="00D00E4E"/>
    <w:rsid w:val="00D01BD7"/>
    <w:rsid w:val="00D01BEE"/>
    <w:rsid w:val="00D01C94"/>
    <w:rsid w:val="00D01D9E"/>
    <w:rsid w:val="00D02284"/>
    <w:rsid w:val="00D0232D"/>
    <w:rsid w:val="00D0271B"/>
    <w:rsid w:val="00D0273F"/>
    <w:rsid w:val="00D02E98"/>
    <w:rsid w:val="00D035A1"/>
    <w:rsid w:val="00D036F5"/>
    <w:rsid w:val="00D03D7A"/>
    <w:rsid w:val="00D042E1"/>
    <w:rsid w:val="00D045A5"/>
    <w:rsid w:val="00D0464F"/>
    <w:rsid w:val="00D04834"/>
    <w:rsid w:val="00D048C8"/>
    <w:rsid w:val="00D04900"/>
    <w:rsid w:val="00D0496C"/>
    <w:rsid w:val="00D04B6A"/>
    <w:rsid w:val="00D0570F"/>
    <w:rsid w:val="00D06121"/>
    <w:rsid w:val="00D06578"/>
    <w:rsid w:val="00D06986"/>
    <w:rsid w:val="00D06B04"/>
    <w:rsid w:val="00D073F2"/>
    <w:rsid w:val="00D075D4"/>
    <w:rsid w:val="00D075FA"/>
    <w:rsid w:val="00D07711"/>
    <w:rsid w:val="00D07C16"/>
    <w:rsid w:val="00D07C9D"/>
    <w:rsid w:val="00D07EAB"/>
    <w:rsid w:val="00D104E2"/>
    <w:rsid w:val="00D10642"/>
    <w:rsid w:val="00D10E3D"/>
    <w:rsid w:val="00D11277"/>
    <w:rsid w:val="00D11A7B"/>
    <w:rsid w:val="00D11C0E"/>
    <w:rsid w:val="00D11CDF"/>
    <w:rsid w:val="00D12078"/>
    <w:rsid w:val="00D12346"/>
    <w:rsid w:val="00D12B2C"/>
    <w:rsid w:val="00D135B8"/>
    <w:rsid w:val="00D13963"/>
    <w:rsid w:val="00D13EAE"/>
    <w:rsid w:val="00D143AB"/>
    <w:rsid w:val="00D1458C"/>
    <w:rsid w:val="00D146E3"/>
    <w:rsid w:val="00D14702"/>
    <w:rsid w:val="00D1491A"/>
    <w:rsid w:val="00D14970"/>
    <w:rsid w:val="00D14B8C"/>
    <w:rsid w:val="00D14F63"/>
    <w:rsid w:val="00D14F97"/>
    <w:rsid w:val="00D153A4"/>
    <w:rsid w:val="00D1552D"/>
    <w:rsid w:val="00D15670"/>
    <w:rsid w:val="00D15D8E"/>
    <w:rsid w:val="00D160C7"/>
    <w:rsid w:val="00D160EE"/>
    <w:rsid w:val="00D1611D"/>
    <w:rsid w:val="00D1668C"/>
    <w:rsid w:val="00D17364"/>
    <w:rsid w:val="00D176CC"/>
    <w:rsid w:val="00D17B08"/>
    <w:rsid w:val="00D17B1B"/>
    <w:rsid w:val="00D17CC3"/>
    <w:rsid w:val="00D2057B"/>
    <w:rsid w:val="00D20876"/>
    <w:rsid w:val="00D20AA4"/>
    <w:rsid w:val="00D2103F"/>
    <w:rsid w:val="00D21463"/>
    <w:rsid w:val="00D21A3A"/>
    <w:rsid w:val="00D22110"/>
    <w:rsid w:val="00D22EF7"/>
    <w:rsid w:val="00D2302C"/>
    <w:rsid w:val="00D232EB"/>
    <w:rsid w:val="00D23319"/>
    <w:rsid w:val="00D2349D"/>
    <w:rsid w:val="00D23671"/>
    <w:rsid w:val="00D23834"/>
    <w:rsid w:val="00D23A7F"/>
    <w:rsid w:val="00D23C4B"/>
    <w:rsid w:val="00D23FC6"/>
    <w:rsid w:val="00D24923"/>
    <w:rsid w:val="00D2520A"/>
    <w:rsid w:val="00D252A4"/>
    <w:rsid w:val="00D258AF"/>
    <w:rsid w:val="00D25D0F"/>
    <w:rsid w:val="00D25DC2"/>
    <w:rsid w:val="00D26339"/>
    <w:rsid w:val="00D26350"/>
    <w:rsid w:val="00D2650C"/>
    <w:rsid w:val="00D26655"/>
    <w:rsid w:val="00D266CE"/>
    <w:rsid w:val="00D26B5E"/>
    <w:rsid w:val="00D26D44"/>
    <w:rsid w:val="00D2701F"/>
    <w:rsid w:val="00D27130"/>
    <w:rsid w:val="00D271D3"/>
    <w:rsid w:val="00D27470"/>
    <w:rsid w:val="00D302DB"/>
    <w:rsid w:val="00D3090E"/>
    <w:rsid w:val="00D30EAF"/>
    <w:rsid w:val="00D31068"/>
    <w:rsid w:val="00D31103"/>
    <w:rsid w:val="00D3111F"/>
    <w:rsid w:val="00D311B0"/>
    <w:rsid w:val="00D31428"/>
    <w:rsid w:val="00D316AB"/>
    <w:rsid w:val="00D317DB"/>
    <w:rsid w:val="00D3185C"/>
    <w:rsid w:val="00D3190D"/>
    <w:rsid w:val="00D319C9"/>
    <w:rsid w:val="00D31CE2"/>
    <w:rsid w:val="00D31D18"/>
    <w:rsid w:val="00D31DA1"/>
    <w:rsid w:val="00D31E11"/>
    <w:rsid w:val="00D322FE"/>
    <w:rsid w:val="00D3267E"/>
    <w:rsid w:val="00D32708"/>
    <w:rsid w:val="00D32AE6"/>
    <w:rsid w:val="00D32EFE"/>
    <w:rsid w:val="00D32F8C"/>
    <w:rsid w:val="00D331D8"/>
    <w:rsid w:val="00D33564"/>
    <w:rsid w:val="00D337F7"/>
    <w:rsid w:val="00D339EF"/>
    <w:rsid w:val="00D33B3C"/>
    <w:rsid w:val="00D33E94"/>
    <w:rsid w:val="00D34238"/>
    <w:rsid w:val="00D343FC"/>
    <w:rsid w:val="00D34749"/>
    <w:rsid w:val="00D34E21"/>
    <w:rsid w:val="00D34EE9"/>
    <w:rsid w:val="00D34F54"/>
    <w:rsid w:val="00D355D3"/>
    <w:rsid w:val="00D356F3"/>
    <w:rsid w:val="00D3576A"/>
    <w:rsid w:val="00D35810"/>
    <w:rsid w:val="00D358D8"/>
    <w:rsid w:val="00D358EB"/>
    <w:rsid w:val="00D35905"/>
    <w:rsid w:val="00D35988"/>
    <w:rsid w:val="00D35BC8"/>
    <w:rsid w:val="00D35CC1"/>
    <w:rsid w:val="00D35E99"/>
    <w:rsid w:val="00D36058"/>
    <w:rsid w:val="00D363AA"/>
    <w:rsid w:val="00D36608"/>
    <w:rsid w:val="00D3660B"/>
    <w:rsid w:val="00D36BEC"/>
    <w:rsid w:val="00D36D28"/>
    <w:rsid w:val="00D3740E"/>
    <w:rsid w:val="00D374B8"/>
    <w:rsid w:val="00D3751C"/>
    <w:rsid w:val="00D376D3"/>
    <w:rsid w:val="00D40010"/>
    <w:rsid w:val="00D403D1"/>
    <w:rsid w:val="00D40406"/>
    <w:rsid w:val="00D405D3"/>
    <w:rsid w:val="00D4060D"/>
    <w:rsid w:val="00D40685"/>
    <w:rsid w:val="00D409B4"/>
    <w:rsid w:val="00D40A8D"/>
    <w:rsid w:val="00D41039"/>
    <w:rsid w:val="00D41727"/>
    <w:rsid w:val="00D41D7E"/>
    <w:rsid w:val="00D41E63"/>
    <w:rsid w:val="00D41EE9"/>
    <w:rsid w:val="00D41FE3"/>
    <w:rsid w:val="00D4239F"/>
    <w:rsid w:val="00D42445"/>
    <w:rsid w:val="00D425D5"/>
    <w:rsid w:val="00D42A66"/>
    <w:rsid w:val="00D42AC6"/>
    <w:rsid w:val="00D42C1C"/>
    <w:rsid w:val="00D43287"/>
    <w:rsid w:val="00D43328"/>
    <w:rsid w:val="00D434D6"/>
    <w:rsid w:val="00D43560"/>
    <w:rsid w:val="00D43A1D"/>
    <w:rsid w:val="00D43D9D"/>
    <w:rsid w:val="00D4400D"/>
    <w:rsid w:val="00D44228"/>
    <w:rsid w:val="00D44289"/>
    <w:rsid w:val="00D4487A"/>
    <w:rsid w:val="00D44DD6"/>
    <w:rsid w:val="00D452A7"/>
    <w:rsid w:val="00D456A0"/>
    <w:rsid w:val="00D45721"/>
    <w:rsid w:val="00D457E9"/>
    <w:rsid w:val="00D458DD"/>
    <w:rsid w:val="00D45E68"/>
    <w:rsid w:val="00D45F28"/>
    <w:rsid w:val="00D4622A"/>
    <w:rsid w:val="00D46BFE"/>
    <w:rsid w:val="00D47426"/>
    <w:rsid w:val="00D47476"/>
    <w:rsid w:val="00D4777F"/>
    <w:rsid w:val="00D478CE"/>
    <w:rsid w:val="00D47AE5"/>
    <w:rsid w:val="00D50149"/>
    <w:rsid w:val="00D5045D"/>
    <w:rsid w:val="00D5081C"/>
    <w:rsid w:val="00D5086C"/>
    <w:rsid w:val="00D513CF"/>
    <w:rsid w:val="00D51703"/>
    <w:rsid w:val="00D51790"/>
    <w:rsid w:val="00D51C98"/>
    <w:rsid w:val="00D51DA7"/>
    <w:rsid w:val="00D51E68"/>
    <w:rsid w:val="00D51F1B"/>
    <w:rsid w:val="00D52224"/>
    <w:rsid w:val="00D5250B"/>
    <w:rsid w:val="00D5254B"/>
    <w:rsid w:val="00D52551"/>
    <w:rsid w:val="00D52728"/>
    <w:rsid w:val="00D52A09"/>
    <w:rsid w:val="00D52A4E"/>
    <w:rsid w:val="00D52B5C"/>
    <w:rsid w:val="00D52CFA"/>
    <w:rsid w:val="00D52F84"/>
    <w:rsid w:val="00D53623"/>
    <w:rsid w:val="00D536BD"/>
    <w:rsid w:val="00D53CEF"/>
    <w:rsid w:val="00D54330"/>
    <w:rsid w:val="00D54338"/>
    <w:rsid w:val="00D54440"/>
    <w:rsid w:val="00D544BE"/>
    <w:rsid w:val="00D545EA"/>
    <w:rsid w:val="00D54D24"/>
    <w:rsid w:val="00D55299"/>
    <w:rsid w:val="00D55A7A"/>
    <w:rsid w:val="00D55B5F"/>
    <w:rsid w:val="00D55B9C"/>
    <w:rsid w:val="00D56427"/>
    <w:rsid w:val="00D5658A"/>
    <w:rsid w:val="00D56729"/>
    <w:rsid w:val="00D56A48"/>
    <w:rsid w:val="00D56D5C"/>
    <w:rsid w:val="00D57A2D"/>
    <w:rsid w:val="00D57EEA"/>
    <w:rsid w:val="00D6019C"/>
    <w:rsid w:val="00D606CB"/>
    <w:rsid w:val="00D60F45"/>
    <w:rsid w:val="00D60FD6"/>
    <w:rsid w:val="00D612F4"/>
    <w:rsid w:val="00D6143C"/>
    <w:rsid w:val="00D61769"/>
    <w:rsid w:val="00D6178D"/>
    <w:rsid w:val="00D6196F"/>
    <w:rsid w:val="00D61BD7"/>
    <w:rsid w:val="00D61CA0"/>
    <w:rsid w:val="00D61D62"/>
    <w:rsid w:val="00D62178"/>
    <w:rsid w:val="00D6225B"/>
    <w:rsid w:val="00D623E1"/>
    <w:rsid w:val="00D62551"/>
    <w:rsid w:val="00D625BC"/>
    <w:rsid w:val="00D62984"/>
    <w:rsid w:val="00D62A35"/>
    <w:rsid w:val="00D62E29"/>
    <w:rsid w:val="00D63855"/>
    <w:rsid w:val="00D63BF3"/>
    <w:rsid w:val="00D63E2C"/>
    <w:rsid w:val="00D6446B"/>
    <w:rsid w:val="00D649CC"/>
    <w:rsid w:val="00D64B13"/>
    <w:rsid w:val="00D64C56"/>
    <w:rsid w:val="00D65152"/>
    <w:rsid w:val="00D659A7"/>
    <w:rsid w:val="00D65A09"/>
    <w:rsid w:val="00D65B40"/>
    <w:rsid w:val="00D65B73"/>
    <w:rsid w:val="00D6605D"/>
    <w:rsid w:val="00D660A1"/>
    <w:rsid w:val="00D660ED"/>
    <w:rsid w:val="00D66156"/>
    <w:rsid w:val="00D663E1"/>
    <w:rsid w:val="00D66592"/>
    <w:rsid w:val="00D6671F"/>
    <w:rsid w:val="00D66727"/>
    <w:rsid w:val="00D66AD2"/>
    <w:rsid w:val="00D66BBC"/>
    <w:rsid w:val="00D670B2"/>
    <w:rsid w:val="00D6713A"/>
    <w:rsid w:val="00D672C1"/>
    <w:rsid w:val="00D6735C"/>
    <w:rsid w:val="00D67655"/>
    <w:rsid w:val="00D679A4"/>
    <w:rsid w:val="00D67A1A"/>
    <w:rsid w:val="00D67B0F"/>
    <w:rsid w:val="00D67CF9"/>
    <w:rsid w:val="00D67D34"/>
    <w:rsid w:val="00D67D7E"/>
    <w:rsid w:val="00D67FEE"/>
    <w:rsid w:val="00D702B6"/>
    <w:rsid w:val="00D702F6"/>
    <w:rsid w:val="00D7030A"/>
    <w:rsid w:val="00D7036C"/>
    <w:rsid w:val="00D7043F"/>
    <w:rsid w:val="00D70962"/>
    <w:rsid w:val="00D709C1"/>
    <w:rsid w:val="00D709E6"/>
    <w:rsid w:val="00D70C6D"/>
    <w:rsid w:val="00D70CC9"/>
    <w:rsid w:val="00D71014"/>
    <w:rsid w:val="00D715DD"/>
    <w:rsid w:val="00D7205C"/>
    <w:rsid w:val="00D725CF"/>
    <w:rsid w:val="00D72892"/>
    <w:rsid w:val="00D72CA8"/>
    <w:rsid w:val="00D730CB"/>
    <w:rsid w:val="00D731F6"/>
    <w:rsid w:val="00D7323E"/>
    <w:rsid w:val="00D733C4"/>
    <w:rsid w:val="00D7342F"/>
    <w:rsid w:val="00D73645"/>
    <w:rsid w:val="00D73872"/>
    <w:rsid w:val="00D738C2"/>
    <w:rsid w:val="00D741F0"/>
    <w:rsid w:val="00D7471A"/>
    <w:rsid w:val="00D74BA7"/>
    <w:rsid w:val="00D74C76"/>
    <w:rsid w:val="00D7538E"/>
    <w:rsid w:val="00D753CA"/>
    <w:rsid w:val="00D753D1"/>
    <w:rsid w:val="00D75C91"/>
    <w:rsid w:val="00D75E8D"/>
    <w:rsid w:val="00D76269"/>
    <w:rsid w:val="00D766A9"/>
    <w:rsid w:val="00D7722F"/>
    <w:rsid w:val="00D7751B"/>
    <w:rsid w:val="00D77592"/>
    <w:rsid w:val="00D77695"/>
    <w:rsid w:val="00D77AA5"/>
    <w:rsid w:val="00D77FAB"/>
    <w:rsid w:val="00D8035E"/>
    <w:rsid w:val="00D803B8"/>
    <w:rsid w:val="00D80524"/>
    <w:rsid w:val="00D8081E"/>
    <w:rsid w:val="00D80959"/>
    <w:rsid w:val="00D8095D"/>
    <w:rsid w:val="00D80F87"/>
    <w:rsid w:val="00D80FAE"/>
    <w:rsid w:val="00D8122C"/>
    <w:rsid w:val="00D81975"/>
    <w:rsid w:val="00D81E2B"/>
    <w:rsid w:val="00D81F9B"/>
    <w:rsid w:val="00D8260C"/>
    <w:rsid w:val="00D826D4"/>
    <w:rsid w:val="00D8272B"/>
    <w:rsid w:val="00D82C23"/>
    <w:rsid w:val="00D82FFC"/>
    <w:rsid w:val="00D8321A"/>
    <w:rsid w:val="00D8322E"/>
    <w:rsid w:val="00D83474"/>
    <w:rsid w:val="00D8366D"/>
    <w:rsid w:val="00D83C2A"/>
    <w:rsid w:val="00D83ECF"/>
    <w:rsid w:val="00D83FEF"/>
    <w:rsid w:val="00D84332"/>
    <w:rsid w:val="00D84356"/>
    <w:rsid w:val="00D846DD"/>
    <w:rsid w:val="00D8499A"/>
    <w:rsid w:val="00D84A57"/>
    <w:rsid w:val="00D84D75"/>
    <w:rsid w:val="00D84D84"/>
    <w:rsid w:val="00D84E0E"/>
    <w:rsid w:val="00D85429"/>
    <w:rsid w:val="00D85B99"/>
    <w:rsid w:val="00D85EAC"/>
    <w:rsid w:val="00D860E5"/>
    <w:rsid w:val="00D862BC"/>
    <w:rsid w:val="00D862EF"/>
    <w:rsid w:val="00D863AF"/>
    <w:rsid w:val="00D86810"/>
    <w:rsid w:val="00D8685C"/>
    <w:rsid w:val="00D86928"/>
    <w:rsid w:val="00D869EC"/>
    <w:rsid w:val="00D86DC5"/>
    <w:rsid w:val="00D86FA4"/>
    <w:rsid w:val="00D87A87"/>
    <w:rsid w:val="00D87C5B"/>
    <w:rsid w:val="00D902AD"/>
    <w:rsid w:val="00D904E7"/>
    <w:rsid w:val="00D90B8D"/>
    <w:rsid w:val="00D90C0A"/>
    <w:rsid w:val="00D90DD4"/>
    <w:rsid w:val="00D90DE4"/>
    <w:rsid w:val="00D90F1C"/>
    <w:rsid w:val="00D912E2"/>
    <w:rsid w:val="00D91355"/>
    <w:rsid w:val="00D91932"/>
    <w:rsid w:val="00D91A9B"/>
    <w:rsid w:val="00D91A9D"/>
    <w:rsid w:val="00D92757"/>
    <w:rsid w:val="00D92BC2"/>
    <w:rsid w:val="00D92D68"/>
    <w:rsid w:val="00D93084"/>
    <w:rsid w:val="00D93341"/>
    <w:rsid w:val="00D93789"/>
    <w:rsid w:val="00D93A60"/>
    <w:rsid w:val="00D93C48"/>
    <w:rsid w:val="00D93CBB"/>
    <w:rsid w:val="00D93D13"/>
    <w:rsid w:val="00D93F91"/>
    <w:rsid w:val="00D9407C"/>
    <w:rsid w:val="00D9435F"/>
    <w:rsid w:val="00D94591"/>
    <w:rsid w:val="00D94774"/>
    <w:rsid w:val="00D94C78"/>
    <w:rsid w:val="00D94E33"/>
    <w:rsid w:val="00D95640"/>
    <w:rsid w:val="00D95793"/>
    <w:rsid w:val="00D95F08"/>
    <w:rsid w:val="00D95FF8"/>
    <w:rsid w:val="00D96353"/>
    <w:rsid w:val="00D9661D"/>
    <w:rsid w:val="00D96678"/>
    <w:rsid w:val="00D9683B"/>
    <w:rsid w:val="00D96990"/>
    <w:rsid w:val="00D96D02"/>
    <w:rsid w:val="00D97599"/>
    <w:rsid w:val="00D97652"/>
    <w:rsid w:val="00D9789D"/>
    <w:rsid w:val="00D97B79"/>
    <w:rsid w:val="00D97D06"/>
    <w:rsid w:val="00DA057B"/>
    <w:rsid w:val="00DA06CB"/>
    <w:rsid w:val="00DA0D57"/>
    <w:rsid w:val="00DA0E88"/>
    <w:rsid w:val="00DA11E8"/>
    <w:rsid w:val="00DA1325"/>
    <w:rsid w:val="00DA1357"/>
    <w:rsid w:val="00DA15B6"/>
    <w:rsid w:val="00DA1A1A"/>
    <w:rsid w:val="00DA1B85"/>
    <w:rsid w:val="00DA1EE1"/>
    <w:rsid w:val="00DA1F07"/>
    <w:rsid w:val="00DA21BB"/>
    <w:rsid w:val="00DA2240"/>
    <w:rsid w:val="00DA28FA"/>
    <w:rsid w:val="00DA2935"/>
    <w:rsid w:val="00DA2A81"/>
    <w:rsid w:val="00DA2CC3"/>
    <w:rsid w:val="00DA318C"/>
    <w:rsid w:val="00DA324A"/>
    <w:rsid w:val="00DA3CB1"/>
    <w:rsid w:val="00DA3D2C"/>
    <w:rsid w:val="00DA3D91"/>
    <w:rsid w:val="00DA4118"/>
    <w:rsid w:val="00DA42EC"/>
    <w:rsid w:val="00DA480E"/>
    <w:rsid w:val="00DA4C44"/>
    <w:rsid w:val="00DA4F16"/>
    <w:rsid w:val="00DA4FA5"/>
    <w:rsid w:val="00DA5114"/>
    <w:rsid w:val="00DA5A1E"/>
    <w:rsid w:val="00DA65D7"/>
    <w:rsid w:val="00DA65FB"/>
    <w:rsid w:val="00DA6700"/>
    <w:rsid w:val="00DA6748"/>
    <w:rsid w:val="00DA6A1C"/>
    <w:rsid w:val="00DA6ACB"/>
    <w:rsid w:val="00DA6C5F"/>
    <w:rsid w:val="00DA6C69"/>
    <w:rsid w:val="00DA6CB5"/>
    <w:rsid w:val="00DA6D37"/>
    <w:rsid w:val="00DA71CE"/>
    <w:rsid w:val="00DA71FA"/>
    <w:rsid w:val="00DA75FE"/>
    <w:rsid w:val="00DA7686"/>
    <w:rsid w:val="00DA76C3"/>
    <w:rsid w:val="00DA7D60"/>
    <w:rsid w:val="00DA7DC7"/>
    <w:rsid w:val="00DA7F43"/>
    <w:rsid w:val="00DB06C3"/>
    <w:rsid w:val="00DB0716"/>
    <w:rsid w:val="00DB0C59"/>
    <w:rsid w:val="00DB0D95"/>
    <w:rsid w:val="00DB13F8"/>
    <w:rsid w:val="00DB1688"/>
    <w:rsid w:val="00DB196F"/>
    <w:rsid w:val="00DB1D3E"/>
    <w:rsid w:val="00DB1F26"/>
    <w:rsid w:val="00DB257C"/>
    <w:rsid w:val="00DB265F"/>
    <w:rsid w:val="00DB2BFB"/>
    <w:rsid w:val="00DB2D84"/>
    <w:rsid w:val="00DB2DAE"/>
    <w:rsid w:val="00DB2E4B"/>
    <w:rsid w:val="00DB33BC"/>
    <w:rsid w:val="00DB36F3"/>
    <w:rsid w:val="00DB3888"/>
    <w:rsid w:val="00DB43D2"/>
    <w:rsid w:val="00DB48EA"/>
    <w:rsid w:val="00DB4FDB"/>
    <w:rsid w:val="00DB541B"/>
    <w:rsid w:val="00DB55F0"/>
    <w:rsid w:val="00DB599A"/>
    <w:rsid w:val="00DB5C50"/>
    <w:rsid w:val="00DB5CF1"/>
    <w:rsid w:val="00DB6158"/>
    <w:rsid w:val="00DB6159"/>
    <w:rsid w:val="00DB653E"/>
    <w:rsid w:val="00DB6D0B"/>
    <w:rsid w:val="00DB6F2B"/>
    <w:rsid w:val="00DB703C"/>
    <w:rsid w:val="00DB7077"/>
    <w:rsid w:val="00DB70F1"/>
    <w:rsid w:val="00DB7334"/>
    <w:rsid w:val="00DB7433"/>
    <w:rsid w:val="00DB775D"/>
    <w:rsid w:val="00DB7F67"/>
    <w:rsid w:val="00DC024A"/>
    <w:rsid w:val="00DC0497"/>
    <w:rsid w:val="00DC05B6"/>
    <w:rsid w:val="00DC071C"/>
    <w:rsid w:val="00DC0ACA"/>
    <w:rsid w:val="00DC0B7F"/>
    <w:rsid w:val="00DC0C91"/>
    <w:rsid w:val="00DC0CD8"/>
    <w:rsid w:val="00DC0F55"/>
    <w:rsid w:val="00DC11A1"/>
    <w:rsid w:val="00DC13A7"/>
    <w:rsid w:val="00DC13E8"/>
    <w:rsid w:val="00DC1826"/>
    <w:rsid w:val="00DC1A59"/>
    <w:rsid w:val="00DC1C91"/>
    <w:rsid w:val="00DC1E61"/>
    <w:rsid w:val="00DC2021"/>
    <w:rsid w:val="00DC258D"/>
    <w:rsid w:val="00DC2760"/>
    <w:rsid w:val="00DC2EAA"/>
    <w:rsid w:val="00DC32F2"/>
    <w:rsid w:val="00DC34DA"/>
    <w:rsid w:val="00DC366A"/>
    <w:rsid w:val="00DC3829"/>
    <w:rsid w:val="00DC3BA7"/>
    <w:rsid w:val="00DC465A"/>
    <w:rsid w:val="00DC491A"/>
    <w:rsid w:val="00DC4A13"/>
    <w:rsid w:val="00DC4BD0"/>
    <w:rsid w:val="00DC5629"/>
    <w:rsid w:val="00DC59B2"/>
    <w:rsid w:val="00DC5D46"/>
    <w:rsid w:val="00DC5EC3"/>
    <w:rsid w:val="00DC60B2"/>
    <w:rsid w:val="00DC636D"/>
    <w:rsid w:val="00DC69F0"/>
    <w:rsid w:val="00DC6C13"/>
    <w:rsid w:val="00DC7027"/>
    <w:rsid w:val="00DC7462"/>
    <w:rsid w:val="00DC74EA"/>
    <w:rsid w:val="00DC76A6"/>
    <w:rsid w:val="00DC771D"/>
    <w:rsid w:val="00DC79AE"/>
    <w:rsid w:val="00DC7D18"/>
    <w:rsid w:val="00DD055A"/>
    <w:rsid w:val="00DD08EB"/>
    <w:rsid w:val="00DD0A34"/>
    <w:rsid w:val="00DD0BDC"/>
    <w:rsid w:val="00DD0EF6"/>
    <w:rsid w:val="00DD13D8"/>
    <w:rsid w:val="00DD14F3"/>
    <w:rsid w:val="00DD157D"/>
    <w:rsid w:val="00DD1CC8"/>
    <w:rsid w:val="00DD1F0F"/>
    <w:rsid w:val="00DD22EA"/>
    <w:rsid w:val="00DD2305"/>
    <w:rsid w:val="00DD2419"/>
    <w:rsid w:val="00DD2567"/>
    <w:rsid w:val="00DD26F4"/>
    <w:rsid w:val="00DD2CB3"/>
    <w:rsid w:val="00DD2FD3"/>
    <w:rsid w:val="00DD30A3"/>
    <w:rsid w:val="00DD33FD"/>
    <w:rsid w:val="00DD3781"/>
    <w:rsid w:val="00DD3BB3"/>
    <w:rsid w:val="00DD3D2E"/>
    <w:rsid w:val="00DD3D48"/>
    <w:rsid w:val="00DD3D83"/>
    <w:rsid w:val="00DD3F5B"/>
    <w:rsid w:val="00DD4178"/>
    <w:rsid w:val="00DD4593"/>
    <w:rsid w:val="00DD460B"/>
    <w:rsid w:val="00DD4BF2"/>
    <w:rsid w:val="00DD4C6F"/>
    <w:rsid w:val="00DD4D62"/>
    <w:rsid w:val="00DD4D93"/>
    <w:rsid w:val="00DD535D"/>
    <w:rsid w:val="00DD55E9"/>
    <w:rsid w:val="00DD55EC"/>
    <w:rsid w:val="00DD5838"/>
    <w:rsid w:val="00DD5901"/>
    <w:rsid w:val="00DD5C8A"/>
    <w:rsid w:val="00DD5CA0"/>
    <w:rsid w:val="00DD5DBC"/>
    <w:rsid w:val="00DD5EEE"/>
    <w:rsid w:val="00DD5F61"/>
    <w:rsid w:val="00DD6660"/>
    <w:rsid w:val="00DD6865"/>
    <w:rsid w:val="00DD68D0"/>
    <w:rsid w:val="00DD6D34"/>
    <w:rsid w:val="00DD6D39"/>
    <w:rsid w:val="00DD7191"/>
    <w:rsid w:val="00DD72BC"/>
    <w:rsid w:val="00DD7769"/>
    <w:rsid w:val="00DD7A45"/>
    <w:rsid w:val="00DD7AC6"/>
    <w:rsid w:val="00DE005C"/>
    <w:rsid w:val="00DE040E"/>
    <w:rsid w:val="00DE0501"/>
    <w:rsid w:val="00DE1094"/>
    <w:rsid w:val="00DE13CD"/>
    <w:rsid w:val="00DE15B6"/>
    <w:rsid w:val="00DE176A"/>
    <w:rsid w:val="00DE1990"/>
    <w:rsid w:val="00DE1D09"/>
    <w:rsid w:val="00DE2295"/>
    <w:rsid w:val="00DE25C6"/>
    <w:rsid w:val="00DE26AE"/>
    <w:rsid w:val="00DE27B6"/>
    <w:rsid w:val="00DE2845"/>
    <w:rsid w:val="00DE2AE7"/>
    <w:rsid w:val="00DE2C5A"/>
    <w:rsid w:val="00DE373C"/>
    <w:rsid w:val="00DE3842"/>
    <w:rsid w:val="00DE3983"/>
    <w:rsid w:val="00DE3FF5"/>
    <w:rsid w:val="00DE4081"/>
    <w:rsid w:val="00DE4246"/>
    <w:rsid w:val="00DE4848"/>
    <w:rsid w:val="00DE4B60"/>
    <w:rsid w:val="00DE4DC5"/>
    <w:rsid w:val="00DE4EC1"/>
    <w:rsid w:val="00DE4EE8"/>
    <w:rsid w:val="00DE55AF"/>
    <w:rsid w:val="00DE56CD"/>
    <w:rsid w:val="00DE5B47"/>
    <w:rsid w:val="00DE5EE3"/>
    <w:rsid w:val="00DE60FD"/>
    <w:rsid w:val="00DE6168"/>
    <w:rsid w:val="00DE64BE"/>
    <w:rsid w:val="00DE64DC"/>
    <w:rsid w:val="00DE677D"/>
    <w:rsid w:val="00DE6A41"/>
    <w:rsid w:val="00DE6C31"/>
    <w:rsid w:val="00DE728F"/>
    <w:rsid w:val="00DE765E"/>
    <w:rsid w:val="00DE79BF"/>
    <w:rsid w:val="00DE7DD2"/>
    <w:rsid w:val="00DF04A0"/>
    <w:rsid w:val="00DF0554"/>
    <w:rsid w:val="00DF069C"/>
    <w:rsid w:val="00DF06E2"/>
    <w:rsid w:val="00DF09B3"/>
    <w:rsid w:val="00DF0BAD"/>
    <w:rsid w:val="00DF0F98"/>
    <w:rsid w:val="00DF112A"/>
    <w:rsid w:val="00DF1E2C"/>
    <w:rsid w:val="00DF1EFD"/>
    <w:rsid w:val="00DF1F09"/>
    <w:rsid w:val="00DF20A9"/>
    <w:rsid w:val="00DF2562"/>
    <w:rsid w:val="00DF27D1"/>
    <w:rsid w:val="00DF2A68"/>
    <w:rsid w:val="00DF2C96"/>
    <w:rsid w:val="00DF2D0D"/>
    <w:rsid w:val="00DF2E97"/>
    <w:rsid w:val="00DF31F5"/>
    <w:rsid w:val="00DF3559"/>
    <w:rsid w:val="00DF380E"/>
    <w:rsid w:val="00DF3934"/>
    <w:rsid w:val="00DF3938"/>
    <w:rsid w:val="00DF40DB"/>
    <w:rsid w:val="00DF42BE"/>
    <w:rsid w:val="00DF4648"/>
    <w:rsid w:val="00DF4679"/>
    <w:rsid w:val="00DF47D3"/>
    <w:rsid w:val="00DF49A8"/>
    <w:rsid w:val="00DF4E07"/>
    <w:rsid w:val="00DF5082"/>
    <w:rsid w:val="00DF510A"/>
    <w:rsid w:val="00DF59D7"/>
    <w:rsid w:val="00DF5A3C"/>
    <w:rsid w:val="00DF5F8B"/>
    <w:rsid w:val="00DF606C"/>
    <w:rsid w:val="00DF62E4"/>
    <w:rsid w:val="00DF64F7"/>
    <w:rsid w:val="00DF69AA"/>
    <w:rsid w:val="00DF6C24"/>
    <w:rsid w:val="00DF6C7A"/>
    <w:rsid w:val="00DF7260"/>
    <w:rsid w:val="00DF751A"/>
    <w:rsid w:val="00DF7637"/>
    <w:rsid w:val="00DF7726"/>
    <w:rsid w:val="00DF7727"/>
    <w:rsid w:val="00DF7751"/>
    <w:rsid w:val="00DF7EC5"/>
    <w:rsid w:val="00E0003D"/>
    <w:rsid w:val="00E0024F"/>
    <w:rsid w:val="00E002A2"/>
    <w:rsid w:val="00E004A0"/>
    <w:rsid w:val="00E00541"/>
    <w:rsid w:val="00E00B97"/>
    <w:rsid w:val="00E00F34"/>
    <w:rsid w:val="00E00F75"/>
    <w:rsid w:val="00E01034"/>
    <w:rsid w:val="00E01682"/>
    <w:rsid w:val="00E01768"/>
    <w:rsid w:val="00E01B1C"/>
    <w:rsid w:val="00E01EDE"/>
    <w:rsid w:val="00E01F5E"/>
    <w:rsid w:val="00E02431"/>
    <w:rsid w:val="00E025D8"/>
    <w:rsid w:val="00E03118"/>
    <w:rsid w:val="00E03172"/>
    <w:rsid w:val="00E03350"/>
    <w:rsid w:val="00E03441"/>
    <w:rsid w:val="00E034CC"/>
    <w:rsid w:val="00E034D0"/>
    <w:rsid w:val="00E03569"/>
    <w:rsid w:val="00E0383B"/>
    <w:rsid w:val="00E03C97"/>
    <w:rsid w:val="00E03EB3"/>
    <w:rsid w:val="00E04337"/>
    <w:rsid w:val="00E04467"/>
    <w:rsid w:val="00E04514"/>
    <w:rsid w:val="00E0486B"/>
    <w:rsid w:val="00E04B70"/>
    <w:rsid w:val="00E04E10"/>
    <w:rsid w:val="00E051F2"/>
    <w:rsid w:val="00E05224"/>
    <w:rsid w:val="00E052E0"/>
    <w:rsid w:val="00E0570E"/>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533"/>
    <w:rsid w:val="00E11551"/>
    <w:rsid w:val="00E1162B"/>
    <w:rsid w:val="00E11687"/>
    <w:rsid w:val="00E117AD"/>
    <w:rsid w:val="00E11C36"/>
    <w:rsid w:val="00E1227C"/>
    <w:rsid w:val="00E1330B"/>
    <w:rsid w:val="00E13457"/>
    <w:rsid w:val="00E13D73"/>
    <w:rsid w:val="00E13F53"/>
    <w:rsid w:val="00E14089"/>
    <w:rsid w:val="00E14221"/>
    <w:rsid w:val="00E1454B"/>
    <w:rsid w:val="00E14862"/>
    <w:rsid w:val="00E149EF"/>
    <w:rsid w:val="00E14DC3"/>
    <w:rsid w:val="00E151B2"/>
    <w:rsid w:val="00E15405"/>
    <w:rsid w:val="00E159CD"/>
    <w:rsid w:val="00E15D7D"/>
    <w:rsid w:val="00E16340"/>
    <w:rsid w:val="00E163A3"/>
    <w:rsid w:val="00E1647A"/>
    <w:rsid w:val="00E16774"/>
    <w:rsid w:val="00E167E2"/>
    <w:rsid w:val="00E168C7"/>
    <w:rsid w:val="00E169D4"/>
    <w:rsid w:val="00E16B60"/>
    <w:rsid w:val="00E16C43"/>
    <w:rsid w:val="00E16D6D"/>
    <w:rsid w:val="00E16DBA"/>
    <w:rsid w:val="00E1701E"/>
    <w:rsid w:val="00E1732E"/>
    <w:rsid w:val="00E17363"/>
    <w:rsid w:val="00E17404"/>
    <w:rsid w:val="00E17538"/>
    <w:rsid w:val="00E1778A"/>
    <w:rsid w:val="00E177C3"/>
    <w:rsid w:val="00E179C8"/>
    <w:rsid w:val="00E17A67"/>
    <w:rsid w:val="00E17B5F"/>
    <w:rsid w:val="00E17FDC"/>
    <w:rsid w:val="00E200D9"/>
    <w:rsid w:val="00E202A6"/>
    <w:rsid w:val="00E202D2"/>
    <w:rsid w:val="00E2064D"/>
    <w:rsid w:val="00E20973"/>
    <w:rsid w:val="00E20A43"/>
    <w:rsid w:val="00E20F47"/>
    <w:rsid w:val="00E2117A"/>
    <w:rsid w:val="00E211DC"/>
    <w:rsid w:val="00E21C7E"/>
    <w:rsid w:val="00E22115"/>
    <w:rsid w:val="00E22322"/>
    <w:rsid w:val="00E2275A"/>
    <w:rsid w:val="00E2281E"/>
    <w:rsid w:val="00E2293B"/>
    <w:rsid w:val="00E22A1F"/>
    <w:rsid w:val="00E22D7A"/>
    <w:rsid w:val="00E22E17"/>
    <w:rsid w:val="00E23096"/>
    <w:rsid w:val="00E2314B"/>
    <w:rsid w:val="00E23355"/>
    <w:rsid w:val="00E23389"/>
    <w:rsid w:val="00E2357D"/>
    <w:rsid w:val="00E236E2"/>
    <w:rsid w:val="00E23806"/>
    <w:rsid w:val="00E238B9"/>
    <w:rsid w:val="00E239A6"/>
    <w:rsid w:val="00E24657"/>
    <w:rsid w:val="00E24C2C"/>
    <w:rsid w:val="00E24EE1"/>
    <w:rsid w:val="00E255A8"/>
    <w:rsid w:val="00E2573A"/>
    <w:rsid w:val="00E258E3"/>
    <w:rsid w:val="00E25923"/>
    <w:rsid w:val="00E259C1"/>
    <w:rsid w:val="00E25D0F"/>
    <w:rsid w:val="00E25E37"/>
    <w:rsid w:val="00E26358"/>
    <w:rsid w:val="00E263FD"/>
    <w:rsid w:val="00E27457"/>
    <w:rsid w:val="00E27E24"/>
    <w:rsid w:val="00E27FDE"/>
    <w:rsid w:val="00E300F7"/>
    <w:rsid w:val="00E30308"/>
    <w:rsid w:val="00E303C0"/>
    <w:rsid w:val="00E3046D"/>
    <w:rsid w:val="00E304AF"/>
    <w:rsid w:val="00E305D4"/>
    <w:rsid w:val="00E30877"/>
    <w:rsid w:val="00E30DC6"/>
    <w:rsid w:val="00E30E04"/>
    <w:rsid w:val="00E30F1A"/>
    <w:rsid w:val="00E31047"/>
    <w:rsid w:val="00E3110C"/>
    <w:rsid w:val="00E31184"/>
    <w:rsid w:val="00E31311"/>
    <w:rsid w:val="00E31454"/>
    <w:rsid w:val="00E316D5"/>
    <w:rsid w:val="00E319F8"/>
    <w:rsid w:val="00E31D07"/>
    <w:rsid w:val="00E32327"/>
    <w:rsid w:val="00E32DCA"/>
    <w:rsid w:val="00E32DE5"/>
    <w:rsid w:val="00E33238"/>
    <w:rsid w:val="00E336A9"/>
    <w:rsid w:val="00E33806"/>
    <w:rsid w:val="00E338C3"/>
    <w:rsid w:val="00E339FA"/>
    <w:rsid w:val="00E33A27"/>
    <w:rsid w:val="00E34046"/>
    <w:rsid w:val="00E34200"/>
    <w:rsid w:val="00E342BC"/>
    <w:rsid w:val="00E3475E"/>
    <w:rsid w:val="00E349F3"/>
    <w:rsid w:val="00E34C34"/>
    <w:rsid w:val="00E34C5E"/>
    <w:rsid w:val="00E350A6"/>
    <w:rsid w:val="00E3515F"/>
    <w:rsid w:val="00E355CE"/>
    <w:rsid w:val="00E356F4"/>
    <w:rsid w:val="00E359E5"/>
    <w:rsid w:val="00E35C09"/>
    <w:rsid w:val="00E35FA0"/>
    <w:rsid w:val="00E3622B"/>
    <w:rsid w:val="00E363F8"/>
    <w:rsid w:val="00E3754F"/>
    <w:rsid w:val="00E379E3"/>
    <w:rsid w:val="00E37CCB"/>
    <w:rsid w:val="00E37DE3"/>
    <w:rsid w:val="00E37DF9"/>
    <w:rsid w:val="00E40258"/>
    <w:rsid w:val="00E403D8"/>
    <w:rsid w:val="00E404CC"/>
    <w:rsid w:val="00E4071A"/>
    <w:rsid w:val="00E409AE"/>
    <w:rsid w:val="00E40D93"/>
    <w:rsid w:val="00E410DC"/>
    <w:rsid w:val="00E41121"/>
    <w:rsid w:val="00E4129C"/>
    <w:rsid w:val="00E4165D"/>
    <w:rsid w:val="00E42081"/>
    <w:rsid w:val="00E422BA"/>
    <w:rsid w:val="00E4297F"/>
    <w:rsid w:val="00E42DBC"/>
    <w:rsid w:val="00E431E0"/>
    <w:rsid w:val="00E43289"/>
    <w:rsid w:val="00E434B4"/>
    <w:rsid w:val="00E43560"/>
    <w:rsid w:val="00E4380A"/>
    <w:rsid w:val="00E443DF"/>
    <w:rsid w:val="00E44680"/>
    <w:rsid w:val="00E4472D"/>
    <w:rsid w:val="00E44799"/>
    <w:rsid w:val="00E447BE"/>
    <w:rsid w:val="00E44826"/>
    <w:rsid w:val="00E44BC6"/>
    <w:rsid w:val="00E44BDA"/>
    <w:rsid w:val="00E450A5"/>
    <w:rsid w:val="00E45246"/>
    <w:rsid w:val="00E4546F"/>
    <w:rsid w:val="00E454EB"/>
    <w:rsid w:val="00E4578E"/>
    <w:rsid w:val="00E462CE"/>
    <w:rsid w:val="00E462D8"/>
    <w:rsid w:val="00E464B7"/>
    <w:rsid w:val="00E46601"/>
    <w:rsid w:val="00E46AC6"/>
    <w:rsid w:val="00E46BE3"/>
    <w:rsid w:val="00E46E17"/>
    <w:rsid w:val="00E470B2"/>
    <w:rsid w:val="00E4716B"/>
    <w:rsid w:val="00E47176"/>
    <w:rsid w:val="00E476F0"/>
    <w:rsid w:val="00E47B34"/>
    <w:rsid w:val="00E47F36"/>
    <w:rsid w:val="00E47FF8"/>
    <w:rsid w:val="00E50266"/>
    <w:rsid w:val="00E50355"/>
    <w:rsid w:val="00E5060C"/>
    <w:rsid w:val="00E5087E"/>
    <w:rsid w:val="00E50E24"/>
    <w:rsid w:val="00E513FC"/>
    <w:rsid w:val="00E516CF"/>
    <w:rsid w:val="00E519A4"/>
    <w:rsid w:val="00E52148"/>
    <w:rsid w:val="00E52543"/>
    <w:rsid w:val="00E526DD"/>
    <w:rsid w:val="00E529E6"/>
    <w:rsid w:val="00E52C8A"/>
    <w:rsid w:val="00E53070"/>
    <w:rsid w:val="00E53631"/>
    <w:rsid w:val="00E53924"/>
    <w:rsid w:val="00E53B5A"/>
    <w:rsid w:val="00E53E56"/>
    <w:rsid w:val="00E53FF8"/>
    <w:rsid w:val="00E54042"/>
    <w:rsid w:val="00E54325"/>
    <w:rsid w:val="00E5462F"/>
    <w:rsid w:val="00E548CA"/>
    <w:rsid w:val="00E54D58"/>
    <w:rsid w:val="00E54DC4"/>
    <w:rsid w:val="00E54E0D"/>
    <w:rsid w:val="00E54FE6"/>
    <w:rsid w:val="00E550CC"/>
    <w:rsid w:val="00E5526B"/>
    <w:rsid w:val="00E5534C"/>
    <w:rsid w:val="00E553F4"/>
    <w:rsid w:val="00E55486"/>
    <w:rsid w:val="00E55487"/>
    <w:rsid w:val="00E554AE"/>
    <w:rsid w:val="00E556CB"/>
    <w:rsid w:val="00E55854"/>
    <w:rsid w:val="00E55AED"/>
    <w:rsid w:val="00E55DE6"/>
    <w:rsid w:val="00E560B9"/>
    <w:rsid w:val="00E56275"/>
    <w:rsid w:val="00E566AC"/>
    <w:rsid w:val="00E5679C"/>
    <w:rsid w:val="00E56C5E"/>
    <w:rsid w:val="00E5710E"/>
    <w:rsid w:val="00E572E7"/>
    <w:rsid w:val="00E5779A"/>
    <w:rsid w:val="00E578FC"/>
    <w:rsid w:val="00E5797D"/>
    <w:rsid w:val="00E57A09"/>
    <w:rsid w:val="00E57D0A"/>
    <w:rsid w:val="00E57D1C"/>
    <w:rsid w:val="00E57FAB"/>
    <w:rsid w:val="00E603AF"/>
    <w:rsid w:val="00E60540"/>
    <w:rsid w:val="00E60B13"/>
    <w:rsid w:val="00E60B8E"/>
    <w:rsid w:val="00E613D5"/>
    <w:rsid w:val="00E61E6C"/>
    <w:rsid w:val="00E61EF8"/>
    <w:rsid w:val="00E62350"/>
    <w:rsid w:val="00E62635"/>
    <w:rsid w:val="00E6271F"/>
    <w:rsid w:val="00E62802"/>
    <w:rsid w:val="00E6283B"/>
    <w:rsid w:val="00E62904"/>
    <w:rsid w:val="00E6293E"/>
    <w:rsid w:val="00E629A6"/>
    <w:rsid w:val="00E62B3F"/>
    <w:rsid w:val="00E62BB0"/>
    <w:rsid w:val="00E62C5A"/>
    <w:rsid w:val="00E63196"/>
    <w:rsid w:val="00E63203"/>
    <w:rsid w:val="00E6376E"/>
    <w:rsid w:val="00E6451B"/>
    <w:rsid w:val="00E645B6"/>
    <w:rsid w:val="00E64751"/>
    <w:rsid w:val="00E64DAD"/>
    <w:rsid w:val="00E6505C"/>
    <w:rsid w:val="00E651F0"/>
    <w:rsid w:val="00E65258"/>
    <w:rsid w:val="00E6537D"/>
    <w:rsid w:val="00E6559E"/>
    <w:rsid w:val="00E656BC"/>
    <w:rsid w:val="00E6581F"/>
    <w:rsid w:val="00E65859"/>
    <w:rsid w:val="00E65C2D"/>
    <w:rsid w:val="00E66174"/>
    <w:rsid w:val="00E6656B"/>
    <w:rsid w:val="00E665F3"/>
    <w:rsid w:val="00E66D54"/>
    <w:rsid w:val="00E66E63"/>
    <w:rsid w:val="00E67084"/>
    <w:rsid w:val="00E673A9"/>
    <w:rsid w:val="00E678F4"/>
    <w:rsid w:val="00E67985"/>
    <w:rsid w:val="00E67A68"/>
    <w:rsid w:val="00E67DC8"/>
    <w:rsid w:val="00E67EA1"/>
    <w:rsid w:val="00E67F7B"/>
    <w:rsid w:val="00E67FFA"/>
    <w:rsid w:val="00E70246"/>
    <w:rsid w:val="00E7032C"/>
    <w:rsid w:val="00E70D42"/>
    <w:rsid w:val="00E70D45"/>
    <w:rsid w:val="00E70D98"/>
    <w:rsid w:val="00E70E9F"/>
    <w:rsid w:val="00E710D5"/>
    <w:rsid w:val="00E7119E"/>
    <w:rsid w:val="00E717C7"/>
    <w:rsid w:val="00E71C84"/>
    <w:rsid w:val="00E71E87"/>
    <w:rsid w:val="00E7201B"/>
    <w:rsid w:val="00E72598"/>
    <w:rsid w:val="00E72881"/>
    <w:rsid w:val="00E72A4F"/>
    <w:rsid w:val="00E733BD"/>
    <w:rsid w:val="00E74486"/>
    <w:rsid w:val="00E745AE"/>
    <w:rsid w:val="00E746F1"/>
    <w:rsid w:val="00E74705"/>
    <w:rsid w:val="00E747DD"/>
    <w:rsid w:val="00E7480F"/>
    <w:rsid w:val="00E74953"/>
    <w:rsid w:val="00E74C79"/>
    <w:rsid w:val="00E74D50"/>
    <w:rsid w:val="00E74F43"/>
    <w:rsid w:val="00E75628"/>
    <w:rsid w:val="00E75856"/>
    <w:rsid w:val="00E75884"/>
    <w:rsid w:val="00E75FA0"/>
    <w:rsid w:val="00E76725"/>
    <w:rsid w:val="00E76B54"/>
    <w:rsid w:val="00E76DCF"/>
    <w:rsid w:val="00E774D8"/>
    <w:rsid w:val="00E7787B"/>
    <w:rsid w:val="00E7789F"/>
    <w:rsid w:val="00E77A28"/>
    <w:rsid w:val="00E77B2B"/>
    <w:rsid w:val="00E77DDA"/>
    <w:rsid w:val="00E77F81"/>
    <w:rsid w:val="00E80014"/>
    <w:rsid w:val="00E80763"/>
    <w:rsid w:val="00E80FF9"/>
    <w:rsid w:val="00E810E8"/>
    <w:rsid w:val="00E816F3"/>
    <w:rsid w:val="00E819BD"/>
    <w:rsid w:val="00E819E5"/>
    <w:rsid w:val="00E81B6C"/>
    <w:rsid w:val="00E81CDE"/>
    <w:rsid w:val="00E81CE5"/>
    <w:rsid w:val="00E81E40"/>
    <w:rsid w:val="00E81F53"/>
    <w:rsid w:val="00E8266D"/>
    <w:rsid w:val="00E827F8"/>
    <w:rsid w:val="00E82AD8"/>
    <w:rsid w:val="00E82D25"/>
    <w:rsid w:val="00E82DB7"/>
    <w:rsid w:val="00E830B0"/>
    <w:rsid w:val="00E8338B"/>
    <w:rsid w:val="00E83D7F"/>
    <w:rsid w:val="00E84782"/>
    <w:rsid w:val="00E84D8F"/>
    <w:rsid w:val="00E85080"/>
    <w:rsid w:val="00E85099"/>
    <w:rsid w:val="00E853D4"/>
    <w:rsid w:val="00E85855"/>
    <w:rsid w:val="00E85CFB"/>
    <w:rsid w:val="00E85D0C"/>
    <w:rsid w:val="00E85EB0"/>
    <w:rsid w:val="00E86165"/>
    <w:rsid w:val="00E866AA"/>
    <w:rsid w:val="00E86B20"/>
    <w:rsid w:val="00E8708E"/>
    <w:rsid w:val="00E87225"/>
    <w:rsid w:val="00E87303"/>
    <w:rsid w:val="00E87715"/>
    <w:rsid w:val="00E877DD"/>
    <w:rsid w:val="00E87979"/>
    <w:rsid w:val="00E87CF4"/>
    <w:rsid w:val="00E87ED1"/>
    <w:rsid w:val="00E87FD2"/>
    <w:rsid w:val="00E90604"/>
    <w:rsid w:val="00E908C1"/>
    <w:rsid w:val="00E90B12"/>
    <w:rsid w:val="00E90BE5"/>
    <w:rsid w:val="00E90D24"/>
    <w:rsid w:val="00E91D19"/>
    <w:rsid w:val="00E92CBC"/>
    <w:rsid w:val="00E92D4F"/>
    <w:rsid w:val="00E932D2"/>
    <w:rsid w:val="00E9371F"/>
    <w:rsid w:val="00E937A4"/>
    <w:rsid w:val="00E93971"/>
    <w:rsid w:val="00E93AA3"/>
    <w:rsid w:val="00E93FC1"/>
    <w:rsid w:val="00E94594"/>
    <w:rsid w:val="00E94A65"/>
    <w:rsid w:val="00E94EE1"/>
    <w:rsid w:val="00E9509E"/>
    <w:rsid w:val="00E951CE"/>
    <w:rsid w:val="00E955AE"/>
    <w:rsid w:val="00E95677"/>
    <w:rsid w:val="00E95797"/>
    <w:rsid w:val="00E95A1C"/>
    <w:rsid w:val="00E95CE8"/>
    <w:rsid w:val="00E95E60"/>
    <w:rsid w:val="00E95FA9"/>
    <w:rsid w:val="00E96009"/>
    <w:rsid w:val="00E96214"/>
    <w:rsid w:val="00E9686D"/>
    <w:rsid w:val="00E96BBF"/>
    <w:rsid w:val="00E97503"/>
    <w:rsid w:val="00EA02E9"/>
    <w:rsid w:val="00EA09ED"/>
    <w:rsid w:val="00EA0A5E"/>
    <w:rsid w:val="00EA0C03"/>
    <w:rsid w:val="00EA10C7"/>
    <w:rsid w:val="00EA162C"/>
    <w:rsid w:val="00EA16F1"/>
    <w:rsid w:val="00EA1B39"/>
    <w:rsid w:val="00EA1B97"/>
    <w:rsid w:val="00EA1D50"/>
    <w:rsid w:val="00EA1E1D"/>
    <w:rsid w:val="00EA20C3"/>
    <w:rsid w:val="00EA217A"/>
    <w:rsid w:val="00EA2312"/>
    <w:rsid w:val="00EA236B"/>
    <w:rsid w:val="00EA23DC"/>
    <w:rsid w:val="00EA262E"/>
    <w:rsid w:val="00EA298D"/>
    <w:rsid w:val="00EA2E65"/>
    <w:rsid w:val="00EA2FBC"/>
    <w:rsid w:val="00EA35F9"/>
    <w:rsid w:val="00EA3AA4"/>
    <w:rsid w:val="00EA3D69"/>
    <w:rsid w:val="00EA46B2"/>
    <w:rsid w:val="00EA495F"/>
    <w:rsid w:val="00EA4A8C"/>
    <w:rsid w:val="00EA4B41"/>
    <w:rsid w:val="00EA50D6"/>
    <w:rsid w:val="00EA5222"/>
    <w:rsid w:val="00EA5762"/>
    <w:rsid w:val="00EA57D1"/>
    <w:rsid w:val="00EA59C5"/>
    <w:rsid w:val="00EA5F77"/>
    <w:rsid w:val="00EA625D"/>
    <w:rsid w:val="00EA6301"/>
    <w:rsid w:val="00EA642E"/>
    <w:rsid w:val="00EA6C6E"/>
    <w:rsid w:val="00EA6F80"/>
    <w:rsid w:val="00EA70CF"/>
    <w:rsid w:val="00EA72B3"/>
    <w:rsid w:val="00EA7444"/>
    <w:rsid w:val="00EA76B7"/>
    <w:rsid w:val="00EA7C87"/>
    <w:rsid w:val="00EB0261"/>
    <w:rsid w:val="00EB0377"/>
    <w:rsid w:val="00EB0B06"/>
    <w:rsid w:val="00EB0EF3"/>
    <w:rsid w:val="00EB11E0"/>
    <w:rsid w:val="00EB1F44"/>
    <w:rsid w:val="00EB26C1"/>
    <w:rsid w:val="00EB280C"/>
    <w:rsid w:val="00EB28B1"/>
    <w:rsid w:val="00EB2CCF"/>
    <w:rsid w:val="00EB2CFE"/>
    <w:rsid w:val="00EB2E92"/>
    <w:rsid w:val="00EB2F95"/>
    <w:rsid w:val="00EB30BF"/>
    <w:rsid w:val="00EB31A7"/>
    <w:rsid w:val="00EB37BA"/>
    <w:rsid w:val="00EB389A"/>
    <w:rsid w:val="00EB3988"/>
    <w:rsid w:val="00EB4016"/>
    <w:rsid w:val="00EB4764"/>
    <w:rsid w:val="00EB4B30"/>
    <w:rsid w:val="00EB4F3A"/>
    <w:rsid w:val="00EB4FFA"/>
    <w:rsid w:val="00EB59E5"/>
    <w:rsid w:val="00EB5EDD"/>
    <w:rsid w:val="00EB6102"/>
    <w:rsid w:val="00EB6175"/>
    <w:rsid w:val="00EB6A4F"/>
    <w:rsid w:val="00EB6B27"/>
    <w:rsid w:val="00EB6C91"/>
    <w:rsid w:val="00EB6D61"/>
    <w:rsid w:val="00EB702F"/>
    <w:rsid w:val="00EB7A52"/>
    <w:rsid w:val="00EB7DD3"/>
    <w:rsid w:val="00EC0708"/>
    <w:rsid w:val="00EC0813"/>
    <w:rsid w:val="00EC0A0B"/>
    <w:rsid w:val="00EC0D26"/>
    <w:rsid w:val="00EC0E22"/>
    <w:rsid w:val="00EC1767"/>
    <w:rsid w:val="00EC1779"/>
    <w:rsid w:val="00EC1C02"/>
    <w:rsid w:val="00EC1CEB"/>
    <w:rsid w:val="00EC25B3"/>
    <w:rsid w:val="00EC264A"/>
    <w:rsid w:val="00EC27B8"/>
    <w:rsid w:val="00EC2D17"/>
    <w:rsid w:val="00EC2F87"/>
    <w:rsid w:val="00EC3A5E"/>
    <w:rsid w:val="00EC3BB3"/>
    <w:rsid w:val="00EC3D71"/>
    <w:rsid w:val="00EC43D2"/>
    <w:rsid w:val="00EC445D"/>
    <w:rsid w:val="00EC448E"/>
    <w:rsid w:val="00EC4944"/>
    <w:rsid w:val="00EC49FC"/>
    <w:rsid w:val="00EC4ADC"/>
    <w:rsid w:val="00EC4C1C"/>
    <w:rsid w:val="00EC4F04"/>
    <w:rsid w:val="00EC5071"/>
    <w:rsid w:val="00EC50E1"/>
    <w:rsid w:val="00EC5132"/>
    <w:rsid w:val="00EC5262"/>
    <w:rsid w:val="00EC54D0"/>
    <w:rsid w:val="00EC5512"/>
    <w:rsid w:val="00EC56AC"/>
    <w:rsid w:val="00EC5929"/>
    <w:rsid w:val="00EC5BAF"/>
    <w:rsid w:val="00EC5D3A"/>
    <w:rsid w:val="00EC663F"/>
    <w:rsid w:val="00EC6666"/>
    <w:rsid w:val="00EC68B1"/>
    <w:rsid w:val="00EC6A08"/>
    <w:rsid w:val="00EC7046"/>
    <w:rsid w:val="00EC744B"/>
    <w:rsid w:val="00EC77D8"/>
    <w:rsid w:val="00EC7FED"/>
    <w:rsid w:val="00ED01C8"/>
    <w:rsid w:val="00ED0246"/>
    <w:rsid w:val="00ED02DA"/>
    <w:rsid w:val="00ED0797"/>
    <w:rsid w:val="00ED0FE5"/>
    <w:rsid w:val="00ED143E"/>
    <w:rsid w:val="00ED16A5"/>
    <w:rsid w:val="00ED187A"/>
    <w:rsid w:val="00ED1996"/>
    <w:rsid w:val="00ED19B7"/>
    <w:rsid w:val="00ED1C2E"/>
    <w:rsid w:val="00ED22AC"/>
    <w:rsid w:val="00ED28F1"/>
    <w:rsid w:val="00ED2D31"/>
    <w:rsid w:val="00ED3196"/>
    <w:rsid w:val="00ED3213"/>
    <w:rsid w:val="00ED32DE"/>
    <w:rsid w:val="00ED3482"/>
    <w:rsid w:val="00ED34B4"/>
    <w:rsid w:val="00ED3786"/>
    <w:rsid w:val="00ED3909"/>
    <w:rsid w:val="00ED3929"/>
    <w:rsid w:val="00ED3CC9"/>
    <w:rsid w:val="00ED3DC0"/>
    <w:rsid w:val="00ED4750"/>
    <w:rsid w:val="00ED48AB"/>
    <w:rsid w:val="00ED54B7"/>
    <w:rsid w:val="00ED5535"/>
    <w:rsid w:val="00ED56C6"/>
    <w:rsid w:val="00ED59CB"/>
    <w:rsid w:val="00ED629C"/>
    <w:rsid w:val="00ED683D"/>
    <w:rsid w:val="00ED6A96"/>
    <w:rsid w:val="00ED72FE"/>
    <w:rsid w:val="00ED731E"/>
    <w:rsid w:val="00EE0066"/>
    <w:rsid w:val="00EE00CE"/>
    <w:rsid w:val="00EE0977"/>
    <w:rsid w:val="00EE0A41"/>
    <w:rsid w:val="00EE0C3F"/>
    <w:rsid w:val="00EE0D77"/>
    <w:rsid w:val="00EE12F0"/>
    <w:rsid w:val="00EE152F"/>
    <w:rsid w:val="00EE1B1D"/>
    <w:rsid w:val="00EE217E"/>
    <w:rsid w:val="00EE2512"/>
    <w:rsid w:val="00EE2559"/>
    <w:rsid w:val="00EE27FE"/>
    <w:rsid w:val="00EE2906"/>
    <w:rsid w:val="00EE2AE0"/>
    <w:rsid w:val="00EE2FCA"/>
    <w:rsid w:val="00EE30A6"/>
    <w:rsid w:val="00EE3174"/>
    <w:rsid w:val="00EE352D"/>
    <w:rsid w:val="00EE3593"/>
    <w:rsid w:val="00EE3648"/>
    <w:rsid w:val="00EE37A7"/>
    <w:rsid w:val="00EE3C6D"/>
    <w:rsid w:val="00EE3D12"/>
    <w:rsid w:val="00EE444A"/>
    <w:rsid w:val="00EE45A0"/>
    <w:rsid w:val="00EE4C94"/>
    <w:rsid w:val="00EE508C"/>
    <w:rsid w:val="00EE5162"/>
    <w:rsid w:val="00EE575E"/>
    <w:rsid w:val="00EE5A4F"/>
    <w:rsid w:val="00EE5BCB"/>
    <w:rsid w:val="00EE5F75"/>
    <w:rsid w:val="00EE6432"/>
    <w:rsid w:val="00EE676D"/>
    <w:rsid w:val="00EE6AAA"/>
    <w:rsid w:val="00EE7243"/>
    <w:rsid w:val="00EE72B6"/>
    <w:rsid w:val="00EE7617"/>
    <w:rsid w:val="00EF0190"/>
    <w:rsid w:val="00EF0A7C"/>
    <w:rsid w:val="00EF16E6"/>
    <w:rsid w:val="00EF2073"/>
    <w:rsid w:val="00EF20B3"/>
    <w:rsid w:val="00EF25CE"/>
    <w:rsid w:val="00EF285B"/>
    <w:rsid w:val="00EF28E1"/>
    <w:rsid w:val="00EF2BA4"/>
    <w:rsid w:val="00EF3190"/>
    <w:rsid w:val="00EF32FE"/>
    <w:rsid w:val="00EF38C2"/>
    <w:rsid w:val="00EF3DA3"/>
    <w:rsid w:val="00EF40BA"/>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7388"/>
    <w:rsid w:val="00EF7D5E"/>
    <w:rsid w:val="00EF7DC4"/>
    <w:rsid w:val="00EF7FD4"/>
    <w:rsid w:val="00F00039"/>
    <w:rsid w:val="00F000F7"/>
    <w:rsid w:val="00F00105"/>
    <w:rsid w:val="00F0077A"/>
    <w:rsid w:val="00F00BEA"/>
    <w:rsid w:val="00F00C1B"/>
    <w:rsid w:val="00F00C82"/>
    <w:rsid w:val="00F00D55"/>
    <w:rsid w:val="00F00E33"/>
    <w:rsid w:val="00F00E96"/>
    <w:rsid w:val="00F0114D"/>
    <w:rsid w:val="00F012D4"/>
    <w:rsid w:val="00F01409"/>
    <w:rsid w:val="00F01564"/>
    <w:rsid w:val="00F01A20"/>
    <w:rsid w:val="00F01A39"/>
    <w:rsid w:val="00F01A47"/>
    <w:rsid w:val="00F01B46"/>
    <w:rsid w:val="00F02922"/>
    <w:rsid w:val="00F02DCF"/>
    <w:rsid w:val="00F036A7"/>
    <w:rsid w:val="00F03AD1"/>
    <w:rsid w:val="00F04222"/>
    <w:rsid w:val="00F04A13"/>
    <w:rsid w:val="00F05D9D"/>
    <w:rsid w:val="00F0658C"/>
    <w:rsid w:val="00F0680F"/>
    <w:rsid w:val="00F072C3"/>
    <w:rsid w:val="00F07365"/>
    <w:rsid w:val="00F073FD"/>
    <w:rsid w:val="00F07726"/>
    <w:rsid w:val="00F10165"/>
    <w:rsid w:val="00F104AC"/>
    <w:rsid w:val="00F10609"/>
    <w:rsid w:val="00F10790"/>
    <w:rsid w:val="00F10F5F"/>
    <w:rsid w:val="00F112D5"/>
    <w:rsid w:val="00F117F9"/>
    <w:rsid w:val="00F1180C"/>
    <w:rsid w:val="00F118E0"/>
    <w:rsid w:val="00F11B52"/>
    <w:rsid w:val="00F11D93"/>
    <w:rsid w:val="00F11E3A"/>
    <w:rsid w:val="00F11E6A"/>
    <w:rsid w:val="00F12040"/>
    <w:rsid w:val="00F1213F"/>
    <w:rsid w:val="00F12891"/>
    <w:rsid w:val="00F1375C"/>
    <w:rsid w:val="00F13B61"/>
    <w:rsid w:val="00F13BEA"/>
    <w:rsid w:val="00F13C40"/>
    <w:rsid w:val="00F13CC2"/>
    <w:rsid w:val="00F13F08"/>
    <w:rsid w:val="00F14378"/>
    <w:rsid w:val="00F1488F"/>
    <w:rsid w:val="00F1498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467"/>
    <w:rsid w:val="00F174BF"/>
    <w:rsid w:val="00F17675"/>
    <w:rsid w:val="00F17691"/>
    <w:rsid w:val="00F179CE"/>
    <w:rsid w:val="00F202D2"/>
    <w:rsid w:val="00F20697"/>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FA9"/>
    <w:rsid w:val="00F23081"/>
    <w:rsid w:val="00F23208"/>
    <w:rsid w:val="00F23256"/>
    <w:rsid w:val="00F23614"/>
    <w:rsid w:val="00F23631"/>
    <w:rsid w:val="00F236DB"/>
    <w:rsid w:val="00F238D3"/>
    <w:rsid w:val="00F2391B"/>
    <w:rsid w:val="00F2397F"/>
    <w:rsid w:val="00F239C1"/>
    <w:rsid w:val="00F23B1F"/>
    <w:rsid w:val="00F23DA4"/>
    <w:rsid w:val="00F2402A"/>
    <w:rsid w:val="00F241CB"/>
    <w:rsid w:val="00F24244"/>
    <w:rsid w:val="00F245A0"/>
    <w:rsid w:val="00F248AC"/>
    <w:rsid w:val="00F24B2C"/>
    <w:rsid w:val="00F24C81"/>
    <w:rsid w:val="00F24EE2"/>
    <w:rsid w:val="00F24F2C"/>
    <w:rsid w:val="00F24F57"/>
    <w:rsid w:val="00F24FB4"/>
    <w:rsid w:val="00F250F6"/>
    <w:rsid w:val="00F25138"/>
    <w:rsid w:val="00F25151"/>
    <w:rsid w:val="00F257CE"/>
    <w:rsid w:val="00F25B69"/>
    <w:rsid w:val="00F25D7A"/>
    <w:rsid w:val="00F25EEE"/>
    <w:rsid w:val="00F25FB1"/>
    <w:rsid w:val="00F26442"/>
    <w:rsid w:val="00F267FB"/>
    <w:rsid w:val="00F26D08"/>
    <w:rsid w:val="00F26E91"/>
    <w:rsid w:val="00F26F18"/>
    <w:rsid w:val="00F26F79"/>
    <w:rsid w:val="00F27150"/>
    <w:rsid w:val="00F2716E"/>
    <w:rsid w:val="00F272DD"/>
    <w:rsid w:val="00F2742B"/>
    <w:rsid w:val="00F2788B"/>
    <w:rsid w:val="00F27AC7"/>
    <w:rsid w:val="00F27B86"/>
    <w:rsid w:val="00F27B9D"/>
    <w:rsid w:val="00F301E1"/>
    <w:rsid w:val="00F308B2"/>
    <w:rsid w:val="00F30E40"/>
    <w:rsid w:val="00F30E5F"/>
    <w:rsid w:val="00F31025"/>
    <w:rsid w:val="00F31678"/>
    <w:rsid w:val="00F31DCC"/>
    <w:rsid w:val="00F31FAD"/>
    <w:rsid w:val="00F3212A"/>
    <w:rsid w:val="00F32731"/>
    <w:rsid w:val="00F32774"/>
    <w:rsid w:val="00F32885"/>
    <w:rsid w:val="00F3292C"/>
    <w:rsid w:val="00F32E0D"/>
    <w:rsid w:val="00F330AF"/>
    <w:rsid w:val="00F33646"/>
    <w:rsid w:val="00F33A3F"/>
    <w:rsid w:val="00F343E7"/>
    <w:rsid w:val="00F34E1A"/>
    <w:rsid w:val="00F34F15"/>
    <w:rsid w:val="00F350CC"/>
    <w:rsid w:val="00F356F2"/>
    <w:rsid w:val="00F358DF"/>
    <w:rsid w:val="00F35980"/>
    <w:rsid w:val="00F35FEC"/>
    <w:rsid w:val="00F36915"/>
    <w:rsid w:val="00F36FB8"/>
    <w:rsid w:val="00F3723C"/>
    <w:rsid w:val="00F37749"/>
    <w:rsid w:val="00F37DB3"/>
    <w:rsid w:val="00F37E07"/>
    <w:rsid w:val="00F37E8A"/>
    <w:rsid w:val="00F37FE0"/>
    <w:rsid w:val="00F400C4"/>
    <w:rsid w:val="00F40831"/>
    <w:rsid w:val="00F4092C"/>
    <w:rsid w:val="00F41147"/>
    <w:rsid w:val="00F41532"/>
    <w:rsid w:val="00F4165E"/>
    <w:rsid w:val="00F41755"/>
    <w:rsid w:val="00F41929"/>
    <w:rsid w:val="00F41A08"/>
    <w:rsid w:val="00F41ED3"/>
    <w:rsid w:val="00F42502"/>
    <w:rsid w:val="00F426B4"/>
    <w:rsid w:val="00F4279B"/>
    <w:rsid w:val="00F42810"/>
    <w:rsid w:val="00F428C1"/>
    <w:rsid w:val="00F428DC"/>
    <w:rsid w:val="00F42DA0"/>
    <w:rsid w:val="00F431C1"/>
    <w:rsid w:val="00F431F5"/>
    <w:rsid w:val="00F4330B"/>
    <w:rsid w:val="00F43C8A"/>
    <w:rsid w:val="00F44260"/>
    <w:rsid w:val="00F4445F"/>
    <w:rsid w:val="00F448ED"/>
    <w:rsid w:val="00F44B22"/>
    <w:rsid w:val="00F44B89"/>
    <w:rsid w:val="00F44BE2"/>
    <w:rsid w:val="00F44D3E"/>
    <w:rsid w:val="00F44F06"/>
    <w:rsid w:val="00F4511B"/>
    <w:rsid w:val="00F45254"/>
    <w:rsid w:val="00F45326"/>
    <w:rsid w:val="00F45985"/>
    <w:rsid w:val="00F45B8A"/>
    <w:rsid w:val="00F45D87"/>
    <w:rsid w:val="00F45F10"/>
    <w:rsid w:val="00F465FD"/>
    <w:rsid w:val="00F4670B"/>
    <w:rsid w:val="00F46B77"/>
    <w:rsid w:val="00F46EBE"/>
    <w:rsid w:val="00F4706E"/>
    <w:rsid w:val="00F5103F"/>
    <w:rsid w:val="00F518F8"/>
    <w:rsid w:val="00F51E23"/>
    <w:rsid w:val="00F51E4D"/>
    <w:rsid w:val="00F51F85"/>
    <w:rsid w:val="00F523DB"/>
    <w:rsid w:val="00F524A2"/>
    <w:rsid w:val="00F526F2"/>
    <w:rsid w:val="00F527DF"/>
    <w:rsid w:val="00F52CFE"/>
    <w:rsid w:val="00F52DE9"/>
    <w:rsid w:val="00F52F5F"/>
    <w:rsid w:val="00F53079"/>
    <w:rsid w:val="00F5365C"/>
    <w:rsid w:val="00F538AE"/>
    <w:rsid w:val="00F5399F"/>
    <w:rsid w:val="00F5445E"/>
    <w:rsid w:val="00F54592"/>
    <w:rsid w:val="00F54D0C"/>
    <w:rsid w:val="00F54D25"/>
    <w:rsid w:val="00F54E53"/>
    <w:rsid w:val="00F552B5"/>
    <w:rsid w:val="00F55474"/>
    <w:rsid w:val="00F55B41"/>
    <w:rsid w:val="00F55B85"/>
    <w:rsid w:val="00F560B1"/>
    <w:rsid w:val="00F5675E"/>
    <w:rsid w:val="00F56C45"/>
    <w:rsid w:val="00F56D45"/>
    <w:rsid w:val="00F570F0"/>
    <w:rsid w:val="00F57155"/>
    <w:rsid w:val="00F571A6"/>
    <w:rsid w:val="00F576B8"/>
    <w:rsid w:val="00F577F6"/>
    <w:rsid w:val="00F57898"/>
    <w:rsid w:val="00F57951"/>
    <w:rsid w:val="00F57A12"/>
    <w:rsid w:val="00F57B24"/>
    <w:rsid w:val="00F57CE8"/>
    <w:rsid w:val="00F57F1F"/>
    <w:rsid w:val="00F57F2A"/>
    <w:rsid w:val="00F6017C"/>
    <w:rsid w:val="00F6083F"/>
    <w:rsid w:val="00F60924"/>
    <w:rsid w:val="00F60E44"/>
    <w:rsid w:val="00F6104F"/>
    <w:rsid w:val="00F6129C"/>
    <w:rsid w:val="00F613A9"/>
    <w:rsid w:val="00F61419"/>
    <w:rsid w:val="00F6142F"/>
    <w:rsid w:val="00F61571"/>
    <w:rsid w:val="00F6162B"/>
    <w:rsid w:val="00F61678"/>
    <w:rsid w:val="00F61845"/>
    <w:rsid w:val="00F61AA4"/>
    <w:rsid w:val="00F61C4D"/>
    <w:rsid w:val="00F61E7B"/>
    <w:rsid w:val="00F61ED3"/>
    <w:rsid w:val="00F61EF9"/>
    <w:rsid w:val="00F6200C"/>
    <w:rsid w:val="00F6284F"/>
    <w:rsid w:val="00F634FA"/>
    <w:rsid w:val="00F63CDB"/>
    <w:rsid w:val="00F63D15"/>
    <w:rsid w:val="00F64148"/>
    <w:rsid w:val="00F642A8"/>
    <w:rsid w:val="00F64B9C"/>
    <w:rsid w:val="00F64C95"/>
    <w:rsid w:val="00F64DE3"/>
    <w:rsid w:val="00F64F32"/>
    <w:rsid w:val="00F65408"/>
    <w:rsid w:val="00F65607"/>
    <w:rsid w:val="00F65C3C"/>
    <w:rsid w:val="00F65D3F"/>
    <w:rsid w:val="00F65FE5"/>
    <w:rsid w:val="00F66027"/>
    <w:rsid w:val="00F66172"/>
    <w:rsid w:val="00F66715"/>
    <w:rsid w:val="00F66C4A"/>
    <w:rsid w:val="00F66FB9"/>
    <w:rsid w:val="00F66FC2"/>
    <w:rsid w:val="00F67418"/>
    <w:rsid w:val="00F67500"/>
    <w:rsid w:val="00F676EF"/>
    <w:rsid w:val="00F6770B"/>
    <w:rsid w:val="00F7055A"/>
    <w:rsid w:val="00F7058B"/>
    <w:rsid w:val="00F7060E"/>
    <w:rsid w:val="00F70926"/>
    <w:rsid w:val="00F70A14"/>
    <w:rsid w:val="00F70EFA"/>
    <w:rsid w:val="00F7108A"/>
    <w:rsid w:val="00F7151B"/>
    <w:rsid w:val="00F7160F"/>
    <w:rsid w:val="00F718FA"/>
    <w:rsid w:val="00F71DE5"/>
    <w:rsid w:val="00F72A0E"/>
    <w:rsid w:val="00F72B1B"/>
    <w:rsid w:val="00F72E45"/>
    <w:rsid w:val="00F7300A"/>
    <w:rsid w:val="00F731F5"/>
    <w:rsid w:val="00F7326D"/>
    <w:rsid w:val="00F73486"/>
    <w:rsid w:val="00F73518"/>
    <w:rsid w:val="00F7353F"/>
    <w:rsid w:val="00F73907"/>
    <w:rsid w:val="00F739D2"/>
    <w:rsid w:val="00F7487F"/>
    <w:rsid w:val="00F74A5E"/>
    <w:rsid w:val="00F75241"/>
    <w:rsid w:val="00F75545"/>
    <w:rsid w:val="00F75970"/>
    <w:rsid w:val="00F75C81"/>
    <w:rsid w:val="00F75DFE"/>
    <w:rsid w:val="00F763D6"/>
    <w:rsid w:val="00F76927"/>
    <w:rsid w:val="00F769E3"/>
    <w:rsid w:val="00F76AFD"/>
    <w:rsid w:val="00F76D40"/>
    <w:rsid w:val="00F76E0D"/>
    <w:rsid w:val="00F76F86"/>
    <w:rsid w:val="00F77036"/>
    <w:rsid w:val="00F778A5"/>
    <w:rsid w:val="00F77CDF"/>
    <w:rsid w:val="00F77F1D"/>
    <w:rsid w:val="00F77F23"/>
    <w:rsid w:val="00F80046"/>
    <w:rsid w:val="00F801F7"/>
    <w:rsid w:val="00F80783"/>
    <w:rsid w:val="00F80B3B"/>
    <w:rsid w:val="00F812C3"/>
    <w:rsid w:val="00F8244F"/>
    <w:rsid w:val="00F824EB"/>
    <w:rsid w:val="00F82F94"/>
    <w:rsid w:val="00F835D9"/>
    <w:rsid w:val="00F83B59"/>
    <w:rsid w:val="00F83C28"/>
    <w:rsid w:val="00F83CF0"/>
    <w:rsid w:val="00F8401A"/>
    <w:rsid w:val="00F84095"/>
    <w:rsid w:val="00F84AA6"/>
    <w:rsid w:val="00F84AB4"/>
    <w:rsid w:val="00F852DB"/>
    <w:rsid w:val="00F8533D"/>
    <w:rsid w:val="00F85489"/>
    <w:rsid w:val="00F86363"/>
    <w:rsid w:val="00F864DD"/>
    <w:rsid w:val="00F8662B"/>
    <w:rsid w:val="00F8669D"/>
    <w:rsid w:val="00F866B9"/>
    <w:rsid w:val="00F869C7"/>
    <w:rsid w:val="00F86EBF"/>
    <w:rsid w:val="00F86F39"/>
    <w:rsid w:val="00F871C6"/>
    <w:rsid w:val="00F8729D"/>
    <w:rsid w:val="00F87905"/>
    <w:rsid w:val="00F87C61"/>
    <w:rsid w:val="00F9026B"/>
    <w:rsid w:val="00F907EB"/>
    <w:rsid w:val="00F90BF2"/>
    <w:rsid w:val="00F90CB7"/>
    <w:rsid w:val="00F90ED7"/>
    <w:rsid w:val="00F9137E"/>
    <w:rsid w:val="00F91933"/>
    <w:rsid w:val="00F91B30"/>
    <w:rsid w:val="00F92015"/>
    <w:rsid w:val="00F920D3"/>
    <w:rsid w:val="00F922B3"/>
    <w:rsid w:val="00F925BA"/>
    <w:rsid w:val="00F9265E"/>
    <w:rsid w:val="00F92A86"/>
    <w:rsid w:val="00F92CE1"/>
    <w:rsid w:val="00F92E96"/>
    <w:rsid w:val="00F93316"/>
    <w:rsid w:val="00F9348D"/>
    <w:rsid w:val="00F934D5"/>
    <w:rsid w:val="00F9395F"/>
    <w:rsid w:val="00F93A51"/>
    <w:rsid w:val="00F93C8F"/>
    <w:rsid w:val="00F93CE2"/>
    <w:rsid w:val="00F93D3E"/>
    <w:rsid w:val="00F9428D"/>
    <w:rsid w:val="00F945AE"/>
    <w:rsid w:val="00F94FDD"/>
    <w:rsid w:val="00F95130"/>
    <w:rsid w:val="00F9554E"/>
    <w:rsid w:val="00F95A9F"/>
    <w:rsid w:val="00F95BA1"/>
    <w:rsid w:val="00F95C42"/>
    <w:rsid w:val="00F96191"/>
    <w:rsid w:val="00F96330"/>
    <w:rsid w:val="00F965F6"/>
    <w:rsid w:val="00F96749"/>
    <w:rsid w:val="00F969D9"/>
    <w:rsid w:val="00F96ABE"/>
    <w:rsid w:val="00F96B42"/>
    <w:rsid w:val="00F96C47"/>
    <w:rsid w:val="00F973CA"/>
    <w:rsid w:val="00F973D8"/>
    <w:rsid w:val="00F975B4"/>
    <w:rsid w:val="00F9767E"/>
    <w:rsid w:val="00F97684"/>
    <w:rsid w:val="00FA0461"/>
    <w:rsid w:val="00FA049A"/>
    <w:rsid w:val="00FA05B0"/>
    <w:rsid w:val="00FA060F"/>
    <w:rsid w:val="00FA0903"/>
    <w:rsid w:val="00FA1BAB"/>
    <w:rsid w:val="00FA1BDE"/>
    <w:rsid w:val="00FA2010"/>
    <w:rsid w:val="00FA2233"/>
    <w:rsid w:val="00FA23BB"/>
    <w:rsid w:val="00FA24FF"/>
    <w:rsid w:val="00FA250F"/>
    <w:rsid w:val="00FA2AE2"/>
    <w:rsid w:val="00FA4496"/>
    <w:rsid w:val="00FA5A43"/>
    <w:rsid w:val="00FA5A55"/>
    <w:rsid w:val="00FA6324"/>
    <w:rsid w:val="00FA6AAB"/>
    <w:rsid w:val="00FA6AE2"/>
    <w:rsid w:val="00FA6CAB"/>
    <w:rsid w:val="00FA6D9B"/>
    <w:rsid w:val="00FA6DEE"/>
    <w:rsid w:val="00FA6EAC"/>
    <w:rsid w:val="00FA6EE7"/>
    <w:rsid w:val="00FA7089"/>
    <w:rsid w:val="00FA7436"/>
    <w:rsid w:val="00FA75FB"/>
    <w:rsid w:val="00FA7AA6"/>
    <w:rsid w:val="00FB038E"/>
    <w:rsid w:val="00FB04CE"/>
    <w:rsid w:val="00FB05CF"/>
    <w:rsid w:val="00FB0748"/>
    <w:rsid w:val="00FB0885"/>
    <w:rsid w:val="00FB0CA7"/>
    <w:rsid w:val="00FB13D1"/>
    <w:rsid w:val="00FB18B6"/>
    <w:rsid w:val="00FB18DA"/>
    <w:rsid w:val="00FB1A1E"/>
    <w:rsid w:val="00FB1ACE"/>
    <w:rsid w:val="00FB288B"/>
    <w:rsid w:val="00FB2EFC"/>
    <w:rsid w:val="00FB2FB5"/>
    <w:rsid w:val="00FB3374"/>
    <w:rsid w:val="00FB3534"/>
    <w:rsid w:val="00FB38F5"/>
    <w:rsid w:val="00FB3AA4"/>
    <w:rsid w:val="00FB3D7A"/>
    <w:rsid w:val="00FB4CB0"/>
    <w:rsid w:val="00FB5334"/>
    <w:rsid w:val="00FB5515"/>
    <w:rsid w:val="00FB570A"/>
    <w:rsid w:val="00FB6253"/>
    <w:rsid w:val="00FB63D9"/>
    <w:rsid w:val="00FB6486"/>
    <w:rsid w:val="00FB6595"/>
    <w:rsid w:val="00FB68CE"/>
    <w:rsid w:val="00FB6A62"/>
    <w:rsid w:val="00FB6C12"/>
    <w:rsid w:val="00FB6CC0"/>
    <w:rsid w:val="00FB70D8"/>
    <w:rsid w:val="00FB7171"/>
    <w:rsid w:val="00FB7467"/>
    <w:rsid w:val="00FB7BE0"/>
    <w:rsid w:val="00FB7C48"/>
    <w:rsid w:val="00FB7CBB"/>
    <w:rsid w:val="00FB7E59"/>
    <w:rsid w:val="00FC0231"/>
    <w:rsid w:val="00FC0378"/>
    <w:rsid w:val="00FC0D58"/>
    <w:rsid w:val="00FC0D98"/>
    <w:rsid w:val="00FC15B2"/>
    <w:rsid w:val="00FC1791"/>
    <w:rsid w:val="00FC24E1"/>
    <w:rsid w:val="00FC25BC"/>
    <w:rsid w:val="00FC27FA"/>
    <w:rsid w:val="00FC31BD"/>
    <w:rsid w:val="00FC32D5"/>
    <w:rsid w:val="00FC3B84"/>
    <w:rsid w:val="00FC3D11"/>
    <w:rsid w:val="00FC3E58"/>
    <w:rsid w:val="00FC3F6B"/>
    <w:rsid w:val="00FC3FE7"/>
    <w:rsid w:val="00FC43D0"/>
    <w:rsid w:val="00FC45B7"/>
    <w:rsid w:val="00FC45DE"/>
    <w:rsid w:val="00FC469C"/>
    <w:rsid w:val="00FC4DB5"/>
    <w:rsid w:val="00FC4F8F"/>
    <w:rsid w:val="00FC5024"/>
    <w:rsid w:val="00FC547E"/>
    <w:rsid w:val="00FC573D"/>
    <w:rsid w:val="00FC57A0"/>
    <w:rsid w:val="00FC59D1"/>
    <w:rsid w:val="00FC5CE2"/>
    <w:rsid w:val="00FC6558"/>
    <w:rsid w:val="00FC66FE"/>
    <w:rsid w:val="00FC67C6"/>
    <w:rsid w:val="00FC6A6E"/>
    <w:rsid w:val="00FC6EFD"/>
    <w:rsid w:val="00FC73A7"/>
    <w:rsid w:val="00FC7999"/>
    <w:rsid w:val="00FC7DAF"/>
    <w:rsid w:val="00FC7E68"/>
    <w:rsid w:val="00FD0724"/>
    <w:rsid w:val="00FD0B2A"/>
    <w:rsid w:val="00FD14A1"/>
    <w:rsid w:val="00FD14BE"/>
    <w:rsid w:val="00FD1C71"/>
    <w:rsid w:val="00FD22C4"/>
    <w:rsid w:val="00FD30B0"/>
    <w:rsid w:val="00FD374E"/>
    <w:rsid w:val="00FD3974"/>
    <w:rsid w:val="00FD40BA"/>
    <w:rsid w:val="00FD4119"/>
    <w:rsid w:val="00FD43B0"/>
    <w:rsid w:val="00FD455E"/>
    <w:rsid w:val="00FD5479"/>
    <w:rsid w:val="00FD581C"/>
    <w:rsid w:val="00FD59A2"/>
    <w:rsid w:val="00FD5ADD"/>
    <w:rsid w:val="00FD5EDA"/>
    <w:rsid w:val="00FD5FB2"/>
    <w:rsid w:val="00FD628C"/>
    <w:rsid w:val="00FD6379"/>
    <w:rsid w:val="00FD651D"/>
    <w:rsid w:val="00FD672E"/>
    <w:rsid w:val="00FD6758"/>
    <w:rsid w:val="00FD68F0"/>
    <w:rsid w:val="00FD6904"/>
    <w:rsid w:val="00FD6971"/>
    <w:rsid w:val="00FD69AA"/>
    <w:rsid w:val="00FD6ADE"/>
    <w:rsid w:val="00FD6EFA"/>
    <w:rsid w:val="00FD717E"/>
    <w:rsid w:val="00FD771B"/>
    <w:rsid w:val="00FD77A8"/>
    <w:rsid w:val="00FD78FE"/>
    <w:rsid w:val="00FD7B4B"/>
    <w:rsid w:val="00FD7D11"/>
    <w:rsid w:val="00FD7EBA"/>
    <w:rsid w:val="00FE03AF"/>
    <w:rsid w:val="00FE06BF"/>
    <w:rsid w:val="00FE0D76"/>
    <w:rsid w:val="00FE1436"/>
    <w:rsid w:val="00FE1804"/>
    <w:rsid w:val="00FE1B60"/>
    <w:rsid w:val="00FE25F9"/>
    <w:rsid w:val="00FE264A"/>
    <w:rsid w:val="00FE2941"/>
    <w:rsid w:val="00FE2F08"/>
    <w:rsid w:val="00FE3095"/>
    <w:rsid w:val="00FE319C"/>
    <w:rsid w:val="00FE3406"/>
    <w:rsid w:val="00FE346B"/>
    <w:rsid w:val="00FE3929"/>
    <w:rsid w:val="00FE3C55"/>
    <w:rsid w:val="00FE3F1C"/>
    <w:rsid w:val="00FE3FC9"/>
    <w:rsid w:val="00FE43D8"/>
    <w:rsid w:val="00FE46ED"/>
    <w:rsid w:val="00FE4FA3"/>
    <w:rsid w:val="00FE502C"/>
    <w:rsid w:val="00FE5189"/>
    <w:rsid w:val="00FE56AC"/>
    <w:rsid w:val="00FE5814"/>
    <w:rsid w:val="00FE5A52"/>
    <w:rsid w:val="00FE5A9D"/>
    <w:rsid w:val="00FE5BD2"/>
    <w:rsid w:val="00FE5C62"/>
    <w:rsid w:val="00FE5CA0"/>
    <w:rsid w:val="00FE5D61"/>
    <w:rsid w:val="00FE5D9D"/>
    <w:rsid w:val="00FE5DD0"/>
    <w:rsid w:val="00FE6865"/>
    <w:rsid w:val="00FE69BA"/>
    <w:rsid w:val="00FE6D0E"/>
    <w:rsid w:val="00FE6ED7"/>
    <w:rsid w:val="00FE6EEC"/>
    <w:rsid w:val="00FE6FF7"/>
    <w:rsid w:val="00FE7F4F"/>
    <w:rsid w:val="00FE7FD0"/>
    <w:rsid w:val="00FF03C5"/>
    <w:rsid w:val="00FF07A7"/>
    <w:rsid w:val="00FF0B0A"/>
    <w:rsid w:val="00FF0C55"/>
    <w:rsid w:val="00FF0D4C"/>
    <w:rsid w:val="00FF11BD"/>
    <w:rsid w:val="00FF11E6"/>
    <w:rsid w:val="00FF1697"/>
    <w:rsid w:val="00FF1948"/>
    <w:rsid w:val="00FF1950"/>
    <w:rsid w:val="00FF1B19"/>
    <w:rsid w:val="00FF226A"/>
    <w:rsid w:val="00FF2453"/>
    <w:rsid w:val="00FF275A"/>
    <w:rsid w:val="00FF2CA0"/>
    <w:rsid w:val="00FF2EF4"/>
    <w:rsid w:val="00FF3422"/>
    <w:rsid w:val="00FF3898"/>
    <w:rsid w:val="00FF3C44"/>
    <w:rsid w:val="00FF3E20"/>
    <w:rsid w:val="00FF3E86"/>
    <w:rsid w:val="00FF3F08"/>
    <w:rsid w:val="00FF48CE"/>
    <w:rsid w:val="00FF4948"/>
    <w:rsid w:val="00FF4F8D"/>
    <w:rsid w:val="00FF509A"/>
    <w:rsid w:val="00FF5121"/>
    <w:rsid w:val="00FF54F5"/>
    <w:rsid w:val="00FF55C2"/>
    <w:rsid w:val="00FF5662"/>
    <w:rsid w:val="00FF5AE9"/>
    <w:rsid w:val="00FF6598"/>
    <w:rsid w:val="00FF6681"/>
    <w:rsid w:val="00FF699C"/>
    <w:rsid w:val="00FF69E2"/>
    <w:rsid w:val="00FF6FA3"/>
    <w:rsid w:val="00FF700D"/>
    <w:rsid w:val="00FF7314"/>
    <w:rsid w:val="00FF73DA"/>
    <w:rsid w:val="00FF7482"/>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0.safelinks.protection.outlook.com/?url=https%3A%2F%2Fwww.govinfo.gov%2Fapp%2Fdetails%2FFR-2024-11-01%2F2024-25481&amp;data=05%7C02%7Cmichelle.bell%40ag.tamu.edu%7C67d6b523ce7b43de0bc808dcfb7bd00c%7C9fd7580a64724d9ca142d131d3a7a116%7C0%7C1%7C638661756431417806%7CUnknown%7CTWFpbGZsb3d8eyJWIjoiMC4wLjAwMDAiLCJQIjoiV2luMzIiLCJBTiI6Ik1haWwiLCJXVCI6Mn0%3D%7C0%7C%7C%7C&amp;sdata=DFN7CLY7ts4DE%2BjW7C23YkC%2FW1KfkL3wOYJXDNxFygQ%3D&amp;reserved=0" TargetMode="External"/><Relationship Id="rId299" Type="http://schemas.openxmlformats.org/officeDocument/2006/relationships/hyperlink" Target="https://nam10.safelinks.protection.outlook.com/?url=https%3A%2F%2Fstateforesters.us4.list-manage.com%2Ftrack%2Fclick%3Fu%3D2492b27b98fbec5ae0cfbf521%26id%3Dc661a12991%26e%3De56d7a4004&amp;data=05%7C02%7Cmichelle.bell%40ag.tamu.edu%7C4529b34701b4416f597e08dcf56d6fd2%7C9fd7580a64724d9ca142d131d3a7a116%7C0%7C0%7C638655097613437302%7CUnknown%7CTWFpbGZsb3d8eyJWIjoiMC4wLjAwMDAiLCJQIjoiV2luMzIiLCJBTiI6Ik1haWwiLCJXVCI6Mn0%3D%7C0%7C%7C%7C&amp;sdata=u5gT4KkE8mFYej0ZsCH8KM1m2qiT%2FXmFxW2ZozEgmS4%3D&amp;reserved=0" TargetMode="External"/><Relationship Id="rId21" Type="http://schemas.openxmlformats.org/officeDocument/2006/relationships/hyperlink" Target="https://nam10.safelinks.protection.outlook.com/?url=https%3A%2F%2Fferc.gov%2Fnews-events%2Fnews%2Fferc-issues-notice-commissioner-led-technical-conference-regarding-large-loads-co&amp;data=05%7C02%7Cmichelle.bell%40ag.tamu.edu%7Cd8c51b27000b495a356508dcfabff0e4%7C9fd7580a64724d9ca142d131d3a7a116%7C0%7C0%7C638660949514226523%7CUnknown%7CTWFpbGZsb3d8eyJWIjoiMC4wLjAwMDAiLCJQIjoiV2luMzIiLCJBTiI6Ik1haWwiLCJXVCI6Mn0%3D%7C0%7C%7C%7C&amp;sdata=jfdbrNP%2FwKVD5EXgycNE%2FmaqFrzLTz27Id8x2AtiF%2Fw%3D&amp;reserved=0" TargetMode="External"/><Relationship Id="rId63" Type="http://schemas.openxmlformats.org/officeDocument/2006/relationships/hyperlink" Target="https://insideclimatenews.org/news/19102024/inaugural-tribal-energy-summit/?utm_medium=email" TargetMode="External"/><Relationship Id="rId159" Type="http://schemas.openxmlformats.org/officeDocument/2006/relationships/hyperlink" Target="https://www.gov.ca.gov/2024/10/15/expanded-salton-sea-restoration-project-breaks-ground/" TargetMode="External"/><Relationship Id="rId324" Type="http://schemas.openxmlformats.org/officeDocument/2006/relationships/hyperlink" Target="https://www.reuters.com/legal/chinese-dronemaker-dji-sues-pentagon-over-chinese-military-listing-2024-10-19/?oref=d_brief_nl" TargetMode="External"/><Relationship Id="rId366" Type="http://schemas.openxmlformats.org/officeDocument/2006/relationships/footer" Target="footer1.xml"/><Relationship Id="rId170" Type="http://schemas.openxmlformats.org/officeDocument/2006/relationships/hyperlink" Target="https://nam10.safelinks.protection.outlook.com/?url=https%3A%2F%2Flinks-2.govdelivery.com%2FCL0%2Fhttps%3A%252F%252Fdata.cnra.ca.gov%252Fdataset%252F68e0d8b6-a207-4b30-a16b-3daeb659faea%252Fresource%252F9c76066b-b20b-4241-9199-4578bdb5a720%252Fdownload%252Fdepletionsofisw_paper2_techniques_draft.pdf%253Futm_medium%3Demail%2526utm_source%3Dgovdelivery%2F1%2F01010192b9af797a-d9341b11-81a1-4b5b-bd85-67fcf886afd1-000000%2FGsZWOrMiggq2yczqIcLPUnJJ8alhHrWqjH4E6eVjKf4%3D376&amp;data=05%7C02%7Cmichelle.bell%40ag.tamu.edu%7C19b3a7d6d7a74747060208dcf37262bc%7C9fd7580a64724d9ca142d131d3a7a116%7C0%7C1%7C638652919851359143%7CUnknown%7CTWFpbGZsb3d8eyJWIjoiMC4wLjAwMDAiLCJQIjoiV2luMzIiLCJBTiI6Ik1haWwiLCJXVCI6Mn0%3D%7C0%7C%7C%7C&amp;sdata=zADdcdQp5cBC1sK%2Bn8Fsfjv2A86BoX%2BlC%2BGvkZ%2Fyu6w%3D&amp;reserved=0" TargetMode="External"/><Relationship Id="rId226" Type="http://schemas.openxmlformats.org/officeDocument/2006/relationships/hyperlink" Target="https://www.defensenews.com/air/2024/10/28/air-force-open-to-greater-b-21-stealth-bomber-role-in-strategy-revamp/?utm_source=sailthru&amp;utm_medium=email&amp;utm_campaign=mil-ebb" TargetMode="External"/><Relationship Id="rId268" Type="http://schemas.openxmlformats.org/officeDocument/2006/relationships/hyperlink" Target="https://www.defensenews.com/space/2024/10/11/why-space-force-chose-commercial-firms-to-build-its-new-ground-system/?utm_source=sailthru" TargetMode="External"/><Relationship Id="rId32" Type="http://schemas.openxmlformats.org/officeDocument/2006/relationships/hyperlink" Target="https://www.energy.gov/eere/wind/articles/transmission-interconnection-roadmap-offers-plan-clear-queues-clean-energy?utm_medium=email&amp;utm_source=govdelivery" TargetMode="External"/><Relationship Id="rId74" Type="http://schemas.openxmlformats.org/officeDocument/2006/relationships/hyperlink" Target="https://www.utilitydive.com/news/spp-board-approves-transmission-expansion/731449/" TargetMode="External"/><Relationship Id="rId128" Type="http://schemas.openxmlformats.org/officeDocument/2006/relationships/hyperlink" Target="https://www.usbr.gov/newsroom/news-release/4992" TargetMode="External"/><Relationship Id="rId335" Type="http://schemas.openxmlformats.org/officeDocument/2006/relationships/hyperlink" Target="https://nam10.safelinks.protection.outlook.com/?url=http%3A%2F%2Furl9183.utah.gov%2Fls%2Fclick%3Fupn%3Du001.1fKuPnTFVv2n-2FIwaslfkSJ81z73czlboDn5cXbcRWxtKb7yTLTGIIc097vCEKbdKBIWEpDrhSgRFIMbU32qmYw-3D-3DtxgX_741CRdteby4Z1syVyzzN3aSTJlgvdCPq2gVWaIVhWaFaU66EWB42pwItssa9eXXHPxABp7eF2EdlObmtMf9i6UlB0Zj5-2F-2BRKFwSwcZzM7xdKC7fWC9Cx-2FiuXCp2SAjmTlOaeL0Sx56YMgqiWLTKOafg8-2Fx71BvBgZQnL1rgJNAYeKODKZLdpcblZi-2FTVhhsoL3d3Mfy3a7d4z-2F1zJdJh6SSycPAPPuhkXV5tpksGdTaOluTQN3rNLuTtrhHmgryfhRrYwgPocV5iGyiwWBtzImnwEpae56vQX7xYqXtFlxgwLUeAv6kxyXDqYceVvgePLGsCCFIav-2B6WdPvoxkPcVFrETAXaHZiFFGlMPYkOpNtZU9XYspihpm4ICR2WlEwyQYdnTdNcFOqyIypFnexL008bqj-2B6ib-2FzcZ8TXM0gWVUOXMMyXzp-2B-2BDbRR-2FZ8bqMYP66hcLO0XJeWQxAUXZcLE5cEv3UL6Ykshw2QPuUPltOpujfKw6XFvTiHIewqZNthyrq0VSLWaEQARKQW8OC-2BXKKT-2FwDODMksg-2Fu2hrNe39iy6b-2Fol0-2F2UIYDW-2FQ3UYVjMlAlZPiujIxfM8i0FvVLZM9GTwHA1jqfKP5Ajch5QDigiZ522AIOkYAbzcnw0bq8-2FfTNov4l8Gm3up9AvFfn4Bo4NSlMnP3NmHE0od02WbaLUNyqgn4UM0cytU7CJyTkqa3wOduNcAl3K4WRZlZi2LKJSlOymfRhAwQuHHVkVANkivIbxl2L5zetzxV-2F3NUxGY8lfQDHDAraZfNQb307OileAt2mDTLdkBhI6HsfqLzmMieuPdcm2ZzhP2SzmcXUqCEJJ8KUyrYQlYBfEv7953c9mrNYs8z-2BO7pYlZmXhlklcE9lOpHd0Tdz381qNhbdQdpACBzfGvUlVWp7KOf34FEOrN97whH3Ob3p-2BGCTdWuyK62slGa-2B6IqWlL02jEy8osH9vBMLkPI75Jl91NCnzGoGdR42rV-2FFE00rrh-2B2B1aKMCTdXA-2Fxc4gBy8oIxfApY1fDCg-2FvEjy2jhgNTNXeFp5grQy5mjKGh6cPOWqguUruvyPLJtgnBNJKRhcBodSB&amp;data=05%7C02%7Cmichelle.bell%40ag.tamu.edu%7C62c94b9d6dcf4ea3f78e08dcf9231751%7C9fd7580a64724d9ca142d131d3a7a116%7C0%7C0%7C638659176391154413%7CUnknown%7CTWFpbGZsb3d8eyJWIjoiMC4wLjAwMDAiLCJQIjoiV2luMzIiLCJBTiI6Ik1haWwiLCJXVCI6Mn0%3D%7C0%7C%7C%7C&amp;sdata=CTGhRtNitR0ATSSleR5ZKP1C%2FVomHDFbvpWkkhHq08w%3D&amp;reserved=0" TargetMode="External"/><Relationship Id="rId5" Type="http://schemas.openxmlformats.org/officeDocument/2006/relationships/numbering" Target="numbering.xml"/><Relationship Id="rId181" Type="http://schemas.openxmlformats.org/officeDocument/2006/relationships/hyperlink" Target="https://opvp.navajo-nsn.gov/beacon-bisti-project-begins-clean-water-access-expanded-for-thousands-of-navajos-in-eastern-agency/" TargetMode="External"/><Relationship Id="rId237" Type="http://schemas.openxmlformats.org/officeDocument/2006/relationships/hyperlink" Target="https://www.defensenews.com/land/2024/10/16/army-speeds-up-development-of-multipurpose-launched-effects/?utm_source=sailthru&amp;utm_medium=email&amp;utm_campaign=mil-ebb" TargetMode="External"/><Relationship Id="rId279" Type="http://schemas.openxmlformats.org/officeDocument/2006/relationships/hyperlink" Target="https://mailchi.mp/blm/boardmeetingtx?e=34607e62b5" TargetMode="External"/><Relationship Id="rId43" Type="http://schemas.openxmlformats.org/officeDocument/2006/relationships/hyperlink" Target="https://nam10.safelinks.protection.outlook.com/?url=https%3A%2F%2Flinks-2.govdelivery.com%2FCL0%2Fhttps%3A%252F%252Fwww.energy.gov%252Foced%252Farticles%252Foced-announces-400-million-new-funding-lower-energy-costs-support-economic%2F1%2F01010192b5128389-28979e0e-7ea7-4bff-b8b4-d17a23d5680c-000000%2Foq4OvtzqmpDueFjh1Vf_gF88XJPO6inc7xauh63iaiY%3D375&amp;data=05%7C02%7Cmichelle.bell%40ag.tamu.edu%7Cdf3dca5093bd431c629f08dcf397aa73%7C9fd7580a64724d9ca142d131d3a7a116%7C0%7C0%7C638653079975894712%7CUnknown%7CTWFpbGZsb3d8eyJWIjoiMC4wLjAwMDAiLCJQIjoiV2luMzIiLCJBTiI6Ik1haWwiLCJXVCI6Mn0%3D%7C0%7C%7C%7C&amp;sdata=PaQ7nHkJK8yHb5XMPEdHLNgCrqHfrSudoskRr%2FCal%2Bs%3D&amp;reserved=0" TargetMode="External"/><Relationship Id="rId139" Type="http://schemas.openxmlformats.org/officeDocument/2006/relationships/hyperlink" Target="https://nam10.safelinks.protection.outlook.com/?url=https%3A%2F%2Fatlaspolicy.us21.list-manage.com%2Ftrack%2Fclick%3Fu%3Db7dd5fec7dd3793c0eced07eb%26id%3D8006947014%26e%3Dc9b99aaa74&amp;data=05%7C02%7Cmichelle.bell%40ag.tamu.edu%7C8ae41bc9516e419cfa7108dceefa6556%7C9fd7580a64724d9ca142d131d3a7a116%7C0%7C0%7C638648006415856953%7CUnknown%7CTWFpbGZsb3d8eyJWIjoiMC4wLjAwMDAiLCJQIjoiV2luMzIiLCJBTiI6Ik1haWwiLCJXVCI6Mn0%3D%7C0%7C%7C%7C&amp;sdata=4gMlpgqayXl7RN78lmqiZzoOi1Eb34gcAstW2TaJ8ek%3D&amp;reserved=0" TargetMode="External"/><Relationship Id="rId290" Type="http://schemas.openxmlformats.org/officeDocument/2006/relationships/hyperlink" Target="https://nam10.safelinks.protection.outlook.com/?url=https%3A%2F%2Feepurl.us2.list-manage.com%2Ftrack%2Fclick%3Fu%3D5f6de7b069a57255f980944b4%26id%3D1ed45b5679%26e%3D34607e62b5&amp;data=05%7C02%7Cmichelle.bell%40ag.tamu.edu%7Ca9d3b3aacb954414bbc408dcefaae8bb%7C9fd7580a64724d9ca142d131d3a7a116%7C0%7C0%7C638648764537917067%7CUnknown%7CTWFpbGZsb3d8eyJWIjoiMC4wLjAwMDAiLCJQIjoiV2luMzIiLCJBTiI6Ik1haWwiLCJXVCI6Mn0%3D%7C0%7C%7C%7C&amp;sdata=6X2HM06L1s4c5Rmqk4sgumR6om1tEWnD%2FZdr5jFvrAs%3D&amp;reserved=0" TargetMode="External"/><Relationship Id="rId304" Type="http://schemas.openxmlformats.org/officeDocument/2006/relationships/hyperlink" Target="https://nam10.safelinks.protection.outlook.com/?url=https%3A%2F%2Flinks-2.govdelivery.com%2FCL0%2Fhttps%3A%252F%252Fwildfiretaskforce.org%252Ftreatment-dashboard%252F%253Futm_medium%3Demail%2526utm_source%3Dgovdelivery%2F1%2F0101019295a3314c-4c56e031-615b-4757-b78a-6289979bf149-000000%2FnxY-exTYZI8hhW1XNlCtWe2ltJPo0MtgyJ4rzJyGbvM%3D375&amp;data=05%7C02%7Cmichelle.bell%40ag.tamu.edu%7C2afc1acc2d3e46fdc32a08dcedec19e3%7C9fd7580a64724d9ca142d131d3a7a116%7C0%7C1%7C638646845578936954%7CUnknown%7CTWFpbGZsb3d8eyJWIjoiMC4wLjAwMDAiLCJQIjoiV2luMzIiLCJBTiI6Ik1haWwiLCJXVCI6Mn0%3D%7C0%7C%7C%7C&amp;sdata=7ZS9QfkelUkD18DjNOEIgHPkP7YFYARvKnIfNnJGEiU%3D&amp;reserved=0" TargetMode="External"/><Relationship Id="rId346" Type="http://schemas.openxmlformats.org/officeDocument/2006/relationships/hyperlink" Target="https://www.youtube.com/watch?v=-2n99iuRbV0" TargetMode="External"/><Relationship Id="rId85" Type="http://schemas.openxmlformats.org/officeDocument/2006/relationships/hyperlink" Target="https://www.epa.gov/newsreleases/biden-harris-administration-issues-final-rule-requiring-replacement-lead-pipes-within" TargetMode="External"/><Relationship Id="rId150" Type="http://schemas.openxmlformats.org/officeDocument/2006/relationships/hyperlink" Target="https://wrrc.arizona.edu/news/arizona-project-wet-ghost-rivers-haunt-arizona" TargetMode="External"/><Relationship Id="rId192" Type="http://schemas.openxmlformats.org/officeDocument/2006/relationships/hyperlink" Target="https://nam10.safelinks.protection.outlook.com/?url=https%3A%2F%2Flinks-2.govdelivery.com%2FCL0%2Fhttps%3A%252F%252Fsierranevadaalliance.org%252Fsierra-nevada-alliance-conference%252F%253Futm_medium%3Demail%2526utm_source%3Dgovdelivery%2F1%2F01010192ddbb99dc-3fe9661d-7537-44d7-b0d9-a7a04b78c8ca-000000%2FBEdLv0CVgqxtnqBG8mvO_VxS_q2PmgN7eOPjYtKCbds%3D377&amp;data=05%7C02%7Cmichelle.bell%40ag.tamu.edu%7C9231812e26484fc563a608dcf8ee3a7a%7C9fd7580a64724d9ca142d131d3a7a116%7C0%7C1%7C638658949379949110%7CUnknown%7CTWFpbGZsb3d8eyJWIjoiMC4wLjAwMDAiLCJQIjoiV2luMzIiLCJBTiI6Ik1haWwiLCJXVCI6Mn0%3D%7C0%7C%7C%7C&amp;sdata=Lw96MHU5S3OLIguRfg%2B%2Bj2A%2B6gD5%2FKzOyyVwfFEO9xk%3D&amp;reserved=0" TargetMode="External"/><Relationship Id="rId206" Type="http://schemas.openxmlformats.org/officeDocument/2006/relationships/hyperlink" Target="https://view.comms.arizona.edu/?qs=8bc6d0d179a2a87214b353fe0e59b5f1b43a10359145b0a0d4b352457a967be88add293c02642644f389ab2ad95a157b16dc051b4930a3d212b84fb5dbbdb420f01b033de8cfd9080563cc569b1f7a4a" TargetMode="External"/><Relationship Id="rId248" Type="http://schemas.openxmlformats.org/officeDocument/2006/relationships/hyperlink" Target="https://www.defensenews.com/land/2024/10/14/why-army-divisions-must-prepare-to-get-dirty/?utm_source=sailthru&amp;utm_medium=email&amp;utm_campaign=mil-ebb"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nam10.safelinks.protection.outlook.com/?url=https%3A%2F%2Fwww.govinfo.gov%2Fcontent%2Fpkg%2FFR-2024-10-29%2Fhtml%2F2024-25096.htm&amp;data=05%7C02%7Cmichelle.bell%40ag.tamu.edu%7C67d6b523ce7b43de0bc808dcfb7bd00c%7C9fd7580a64724d9ca142d131d3a7a116%7C0%7C1%7C638661756431248552%7CUnknown%7CTWFpbGZsb3d8eyJWIjoiMC4wLjAwMDAiLCJQIjoiV2luMzIiLCJBTiI6Ik1haWwiLCJXVCI6Mn0%3D%7C0%7C%7C%7C&amp;sdata=igBTBb6sle1D%2BfbAmjWMKM6aCCaya2LMahTvZZJtQnE%3D&amp;reserved=0" TargetMode="External"/><Relationship Id="rId315" Type="http://schemas.openxmlformats.org/officeDocument/2006/relationships/hyperlink" Target="https://nam10.safelinks.protection.outlook.com/?url=https%3A%2F%2Flinks-1.govdelivery.com%2FCL0%2Fhttps%3A%252F%252Fweb.cvent.com%252Fevent%252F94f2ea30-f277-4b19-bfc2-c988ae1367ab%252Fsummary%2F1%2F01000192c4cac8b4-ea899d13-75bc-4aba-93cb-c2556909f42f-000000%2FoIDHlukKlPRhQy-oulZqihNLn2hFqFlGwSKswKD-eo8%3D376&amp;data=05%7C02%7Cmichelle.bell%40ag.tamu.edu%7Cc1aaed945f0d4cbd678208dcf56d42b2%7C9fd7580a64724d9ca142d131d3a7a116%7C0%7C0%7C638655096859614864%7CUnknown%7CTWFpbGZsb3d8eyJWIjoiMC4wLjAwMDAiLCJQIjoiV2luMzIiLCJBTiI6Ik1haWwiLCJXVCI6Mn0%3D%7C0%7C%7C%7C&amp;sdata=BZ6%2BuqQMhS4GpGp1FNkNwuK%2B8Wn3qTBsHli4VUQOefo%3D&amp;reserved=0" TargetMode="External"/><Relationship Id="rId357" Type="http://schemas.openxmlformats.org/officeDocument/2006/relationships/hyperlink" Target="https://www.epa.gov/newsreleases/biden-harris-administration-announces-selections-nearly-3-billion-investments-clean" TargetMode="External"/><Relationship Id="rId54" Type="http://schemas.openxmlformats.org/officeDocument/2006/relationships/hyperlink" Target="https://nam10.safelinks.protection.outlook.com/?url=https%3A%2F%2Flinks-2.govdelivery.com%2FCL0%2Fhttps%3A%252F%252Fcpuc.webex.com%252Fcpuc%252Fj.php%253FMTID%3Dm571c3e0f013f23fb0393c3c1cda2ed84%2526utm_medium%3Demail%2526utm_source%3Dgovdelivery%2F1%2F01010192e379cced-80de5ccd-959a-4ca7-9f22-270f3d6bc507-000000%2FKesTkBL5in5sn60lLQFldZ5czSHnDQJm4cbQWz95cFY%3D377&amp;data=05%7C02%7Cmichelle.bell%40ag.tamu.edu%7Cd0271b6e2ec24a16506808dcf9d9d8d9%7C9fd7580a64724d9ca142d131d3a7a116%7C0%7C0%7C638659961263616196%7CUnknown%7CTWFpbGZsb3d8eyJWIjoiMC4wLjAwMDAiLCJQIjoiV2luMzIiLCJBTiI6Ik1haWwiLCJXVCI6Mn0%3D%7C0%7C%7C%7C&amp;sdata=Z7VMIF9ZFNbf8%2BfI1lXvjc0Cm2Mhx4pYp%2BajTTz3FeA%3D&amp;reserved=0" TargetMode="External"/><Relationship Id="rId96" Type="http://schemas.openxmlformats.org/officeDocument/2006/relationships/hyperlink" Target="https://www.doi.gov/pressreleases/biden-harris-administration-announces-more-24-million-investing-america-agenda" TargetMode="External"/><Relationship Id="rId161" Type="http://schemas.openxmlformats.org/officeDocument/2006/relationships/hyperlink" Target="https://www.gov.ca.gov/2024/10/23/california-joins-federal-partners-to-enhance-flood-protection-and-wildlife-habitat-in-sacramento-river-basin/" TargetMode="External"/><Relationship Id="rId217" Type="http://schemas.openxmlformats.org/officeDocument/2006/relationships/hyperlink" Target="https://www.defenseone.com/threats/2024/10/f-35s-still-missing-readiness-goalsdespite-rising-spending/400424/?oref=defense_one_breaking_nl&amp;utm_source=Sailthru&amp;utm_medium=email&amp;utm_campaign=Defense%20One%20Breaking%20News:%2010/22%20f-35%202%20&amp;utm_content=D&amp;utm_term=newsletter_d1_alert" TargetMode="External"/><Relationship Id="rId259" Type="http://schemas.openxmlformats.org/officeDocument/2006/relationships/hyperlink" Target="https://defensescoop.com/2024/10/28/navy-navigation-tech-autonomous-maritime-drones-uuv-usv-localization/?utm_source=sailthru&amp;utm_medium=email&amp;utm_campaign=mil-ebb" TargetMode="External"/><Relationship Id="rId23" Type="http://schemas.openxmlformats.org/officeDocument/2006/relationships/hyperlink" Target="https://nam10.safelinks.protection.outlook.com/?url=https%3A%2F%2Fferc.gov%2Fnews-events%2Fnews%2Fsummaries-october-2024-commission-meeting&amp;data=05%7C02%7Cmichelle.bell%40ag.tamu.edu%7Cd8c51b27000b495a356508dcfabff0e4%7C9fd7580a64724d9ca142d131d3a7a116%7C0%7C0%7C638660949514259001%7CUnknown%7CTWFpbGZsb3d8eyJWIjoiMC4wLjAwMDAiLCJQIjoiV2luMzIiLCJBTiI6Ik1haWwiLCJXVCI6Mn0%3D%7C0%7C%7C%7C&amp;sdata=vYawCsOAnCgvNusMjpu2XbGJZsYze%2BtpqHZjbHdramA%3D&amp;reserved=0" TargetMode="External"/><Relationship Id="rId119" Type="http://schemas.openxmlformats.org/officeDocument/2006/relationships/hyperlink" Target="https://www.blm.gov/press-release/blm-finalizes-guidance-certain-highway-vehicle-events-nevada" TargetMode="External"/><Relationship Id="rId270" Type="http://schemas.openxmlformats.org/officeDocument/2006/relationships/hyperlink" Target="mailto:srhall@usgs.gov" TargetMode="External"/><Relationship Id="rId326" Type="http://schemas.openxmlformats.org/officeDocument/2006/relationships/hyperlink" Target="https://taskandpurpose.com/news/mystery-drones-langley-afb/?utm_source=sailthru&amp;utm_medium=email&amp;utm_campaign=mil-ebb" TargetMode="External"/><Relationship Id="rId65" Type="http://schemas.openxmlformats.org/officeDocument/2006/relationships/hyperlink" Target="https://nam10.safelinks.protection.outlook.com/?url=https%3A%2F%2Flinks-2.govdelivery.com%2FCL0%2Fhttps%3A%252F%252Fwww.directives.doe.gov%252Fdirectives-documents%252F100-series%252F0144.1a-border%2F1%2F01010192b5128389-28979e0e-7ea7-4bff-b8b4-d17a23d5680c-000000%2F5SagIR6Z9VUV7_QkcM180j8fcObFFvkT9n4XBwPN-SI%3D375&amp;data=05%7C02%7Cmichelle.bell%40ag.tamu.edu%7Cdf3dca5093bd431c629f08dcf397aa73%7C9fd7580a64724d9ca142d131d3a7a116%7C0%7C0%7C638653079975677257%7CUnknown%7CTWFpbGZsb3d8eyJWIjoiMC4wLjAwMDAiLCJQIjoiV2luMzIiLCJBTiI6Ik1haWwiLCJXVCI6Mn0%3D%7C0%7C%7C%7C&amp;sdata=TDy9rPWtX1ecmZHm9G7PRp9x%2FcRN4nzfbZM4AOvxnZ4%3D&amp;reserved=0" TargetMode="External"/><Relationship Id="rId130" Type="http://schemas.openxmlformats.org/officeDocument/2006/relationships/hyperlink" Target="https://nam10.safelinks.protection.outlook.com/?url=https%3A%2F%2Fatlaspolicy.us21.list-manage.com%2Ftrack%2Fclick%3Fu%3Db7dd5fec7dd3793c0eced07eb%26id%3D5f815ddda8%26e%3Dc9b99aaa74&amp;data=05%7C02%7Cmichelle.bell%40ag.tamu.edu%7C8ae41bc9516e419cfa7108dceefa6556%7C9fd7580a64724d9ca142d131d3a7a116%7C0%7C0%7C638648006415894842%7CUnknown%7CTWFpbGZsb3d8eyJWIjoiMC4wLjAwMDAiLCJQIjoiV2luMzIiLCJBTiI6Ik1haWwiLCJXVCI6Mn0%3D%7C0%7C%7C%7C&amp;sdata=ibFoDu3IbFPffKEUuMQXuu69zkV9oBLUWMgah9IKMG4%3D&amp;reserved=0" TargetMode="External"/><Relationship Id="rId368" Type="http://schemas.openxmlformats.org/officeDocument/2006/relationships/fontTable" Target="fontTable.xml"/><Relationship Id="rId172" Type="http://schemas.openxmlformats.org/officeDocument/2006/relationships/hyperlink" Target="https://calmatters.org/environment/climate-change/2024/10/california-carbon-capture-climate-kern-county/?emci=5c533874-6790-ef11-8474-000d3a98fa6b" TargetMode="External"/><Relationship Id="rId228" Type="http://schemas.openxmlformats.org/officeDocument/2006/relationships/hyperlink" Target="https://www.sacbee.com/news/local/article293778324.html?utm_source=sailthru&amp;utm_medium=email&amp;utm_campaign=mil-ebb" TargetMode="External"/><Relationship Id="rId281" Type="http://schemas.openxmlformats.org/officeDocument/2006/relationships/hyperlink" Target="https://www.nature.com/articles/d41586-024-03433-y" TargetMode="External"/><Relationship Id="rId337" Type="http://schemas.openxmlformats.org/officeDocument/2006/relationships/hyperlink" Target="https://nam10.safelinks.protection.outlook.com/?url=https%3A%2F%2Fconsbio.us9.list-manage.com%2Ftrack%2Fclick%3Fu%3D3dea159e4cbe0a0ff3b43eadd%26id%3D73682b61ba%26e%3Dc5455c0952&amp;data=05%7C02%7Cmichelle.bell%40ag.tamu.edu%7C43fcae3cc56747994b1008dcee088b40%7C9fd7580a64724d9ca142d131d3a7a116%7C0%7C0%7C638646967698223784%7CUnknown%7CTWFpbGZsb3d8eyJWIjoiMC4wLjAwMDAiLCJQIjoiV2luMzIiLCJBTiI6Ik1haWwiLCJXVCI6Mn0%3D%7C0%7C%7C%7C&amp;sdata=YW8U7Q6eZfby%2BYOunlUPvfG1S1E8HzgTkgN2LOschw0%3D&amp;reserved=0" TargetMode="External"/><Relationship Id="rId34" Type="http://schemas.openxmlformats.org/officeDocument/2006/relationships/hyperlink" Target="https://nam10.safelinks.protection.outlook.com/?url=https%3A%2F%2Fwww.eia.gov%2Felectricity%2Fmonthly%2F&amp;data=05%7C02%7Cmichelle.bell%40ag.tamu.edu%7Cdef20610a772437491b908dcfac3f066%7C9fd7580a64724d9ca142d131d3a7a116%7C0%7C0%7C638660966686836060%7CUnknown%7CTWFpbGZsb3d8eyJWIjoiMC4wLjAwMDAiLCJQIjoiV2luMzIiLCJBTiI6Ik1haWwiLCJXVCI6Mn0%3D%7C0%7C%7C%7C&amp;sdata=PiRSv4HwHBythHGvLvTA04phdqX%2BCqZxIvB%2Bc5b0NWk%3D&amp;reserved=0" TargetMode="External"/><Relationship Id="rId76" Type="http://schemas.openxmlformats.org/officeDocument/2006/relationships/hyperlink" Target="https://www.dovetailinc.org/upload/tmp/1729183951.pdf" TargetMode="External"/><Relationship Id="rId141" Type="http://schemas.openxmlformats.org/officeDocument/2006/relationships/hyperlink" Target="https://www.usda.gov/media/press-releases/2024/10/02/biden-harris-administration-makes-77-billion-available-climate" TargetMode="External"/><Relationship Id="rId7" Type="http://schemas.openxmlformats.org/officeDocument/2006/relationships/settings" Target="settings.xml"/><Relationship Id="rId183" Type="http://schemas.openxmlformats.org/officeDocument/2006/relationships/hyperlink" Target="https://apnews.com/article/flooding-grand-canyon-federal-aid-havasupai-be242549c79bf81258c092a2d29cc2f2" TargetMode="External"/><Relationship Id="rId239" Type="http://schemas.openxmlformats.org/officeDocument/2006/relationships/hyperlink" Target="https://www.defensenews.com/video/2024/10/16/ausa-future-vertical-lift/?utm_source=sailthru&amp;utm_medium=email&amp;utm_campaign=mil-ebb" TargetMode="External"/><Relationship Id="rId250" Type="http://schemas.openxmlformats.org/officeDocument/2006/relationships/hyperlink" Target="https://www.defensenews.com/land/2024/10/14/leonardo-bluehalo-demo-counter-drone-system-on-army-stryker/?utm_source=sailthru&amp;utm_medium=email&amp;utm_campaign=mil-ebb" TargetMode="External"/><Relationship Id="rId292" Type="http://schemas.openxmlformats.org/officeDocument/2006/relationships/hyperlink" Target="https://www.nature.com/articles/s43247-024-01686-z" TargetMode="External"/><Relationship Id="rId306" Type="http://schemas.openxmlformats.org/officeDocument/2006/relationships/hyperlink" Target="https://www.abc4.com/video/utah-has-seen-more-than-1000-wildfires-in-2024/10013537/" TargetMode="External"/><Relationship Id="rId45" Type="http://schemas.openxmlformats.org/officeDocument/2006/relationships/hyperlink" Target="https://nam10.safelinks.protection.outlook.com/?url=https%3A%2F%2Flinks-2.govdelivery.com%2FCL0%2Fhttps%3A%252F%252Fwww.energy.gov%252Feere%252Ffuelcells%252Farticles%252Ffunding-notice-advanced-hydrogen-and-fuel-cell-technologies-drive-national%253Futm_medium%3Demail%2526utm_source%3Dgovdelivery%2F1%2F01010192df0ad6dd-c5767f5e-fb24-4d72-a775-8561c36982fc-000000%2F0WBgUGTgwYDXvl9hLeQNcGmgwhUTz_Ejhi-aastVWgE%3D377&amp;data=05%7C02%7Cmichelle.bell%40ag.tamu.edu%7C3dabe2ed62fc454b5a9d08dcf922add4%7C9fd7580a64724d9ca142d131d3a7a116%7C0%7C1%7C638659174594059059%7CUnknown%7CTWFpbGZsb3d8eyJWIjoiMC4wLjAwMDAiLCJQIjoiV2luMzIiLCJBTiI6Ik1haWwiLCJXVCI6Mn0%3D%7C0%7C%7C%7C&amp;sdata=unkxnq2SpudisPVsw1%2BUAHEGDdqAhudNvkqy6SvNDak%3D&amp;reserved=0" TargetMode="External"/><Relationship Id="rId87" Type="http://schemas.openxmlformats.org/officeDocument/2006/relationships/hyperlink" Target="https://www.noaa.gov/news-release/noaa-reaches-key-milestone-in-designation-of-chumash-heritage-national-marine-sanctuary?utm_medium=email" TargetMode="External"/><Relationship Id="rId110" Type="http://schemas.openxmlformats.org/officeDocument/2006/relationships/hyperlink" Target="https://www.govinfo.gov/app/details/FR-2024-11-04/2024-25573" TargetMode="External"/><Relationship Id="rId348" Type="http://schemas.openxmlformats.org/officeDocument/2006/relationships/hyperlink" Target="https://www.youtube.com/watch?v=EGArbLNFPWg" TargetMode="External"/><Relationship Id="rId152" Type="http://schemas.openxmlformats.org/officeDocument/2006/relationships/hyperlink" Target="https://files.constantcontact.com/eeec124e601/ece981d1-07d5-428c-a8e6-35236216d973.pdf?rdr=true" TargetMode="External"/><Relationship Id="rId194" Type="http://schemas.openxmlformats.org/officeDocument/2006/relationships/hyperlink" Target="https://www.goodnewsnetwork.org/before-and-after-photos-of-worlds-largest-dam-removal-in-calif-will-have-you-cheering-for-team-earth-look/" TargetMode="External"/><Relationship Id="rId208" Type="http://schemas.openxmlformats.org/officeDocument/2006/relationships/hyperlink" Target="https://wrrc.arizona.edu/sites/wrrc.arizona.edu/files/2024-10/WW-10-11-2024_0.pdf" TargetMode="External"/><Relationship Id="rId261" Type="http://schemas.openxmlformats.org/officeDocument/2006/relationships/hyperlink" Target="https://www.militarytimes.com/news/your-navy/2024/10/16/game-changing-navy-reloads-cruisers-missiles-at-sea-for-first-time/?utm_source=sailthru&amp;utm_medium=email&amp;utm_campaign=mil-ebb" TargetMode="External"/><Relationship Id="rId14" Type="http://schemas.openxmlformats.org/officeDocument/2006/relationships/hyperlink" Target="https://youtu.be/wWsfXslU3YE" TargetMode="External"/><Relationship Id="rId56" Type="http://schemas.openxmlformats.org/officeDocument/2006/relationships/hyperlink" Target="https://content.govdelivery.com/accounts/CNRA/bulletins/3bc3230" TargetMode="External"/><Relationship Id="rId317" Type="http://schemas.openxmlformats.org/officeDocument/2006/relationships/hyperlink" Target="https://nam10.safelinks.protection.outlook.com/?url=https%3A%2F%2Flinks-1.govdelivery.com%2FCL0%2Fhttps%3A%252F%252Fyoutu.be%252FL6p5djdQGGc%2F1%2F01000192c4cac8b4-ea899d13-75bc-4aba-93cb-c2556909f42f-000000%2F516yo1JkC7UWHgUwZzu5R-WT5oZUeU9lzb22HsOxreg%3D376&amp;data=05%7C02%7Cmichelle.bell%40ag.tamu.edu%7Cc1aaed945f0d4cbd678208dcf56d42b2%7C9fd7580a64724d9ca142d131d3a7a116%7C0%7C0%7C638655096859650637%7CUnknown%7CTWFpbGZsb3d8eyJWIjoiMC4wLjAwMDAiLCJQIjoiV2luMzIiLCJBTiI6Ik1haWwiLCJXVCI6Mn0%3D%7C0%7C%7C%7C&amp;sdata=ogbqwZ%2FWz75vQMuZlBAR6hy5DJjqK68KO5GfUoSxqaI%3D&amp;reserved=0" TargetMode="External"/><Relationship Id="rId359" Type="http://schemas.openxmlformats.org/officeDocument/2006/relationships/hyperlink" Target="https://www.transportation.gov/briefing-room/investing-america-biden-harris-administration-announces-nearly-635-million-22-bridge" TargetMode="External"/><Relationship Id="rId98" Type="http://schemas.openxmlformats.org/officeDocument/2006/relationships/hyperlink" Target="https://www.doi.gov/pressreleases/interior-department-announces-downlisting-red-cockaded-woodpecker-endangered" TargetMode="External"/><Relationship Id="rId121" Type="http://schemas.openxmlformats.org/officeDocument/2006/relationships/hyperlink" Target="https://www.blm.gov/press-release/blm-invest-24-million-cultural-study-california-and-arizona" TargetMode="External"/><Relationship Id="rId163" Type="http://schemas.openxmlformats.org/officeDocument/2006/relationships/hyperlink" Target="https://www.latimes.com/environment/story/2024-10-26/new-california-water-rules-are-being-written-amid-controversy" TargetMode="External"/><Relationship Id="rId219" Type="http://schemas.openxmlformats.org/officeDocument/2006/relationships/hyperlink" Target="https://defensecommunities.org/2024/10/dod-releases-spending-by-state-report/" TargetMode="External"/><Relationship Id="rId230" Type="http://schemas.openxmlformats.org/officeDocument/2006/relationships/hyperlink" Target="https://www.cpr.org/2024/10/09/colorado-fights-us-air-force-over-air-national-guard-control/?utm_source=sailthru&amp;utm_medium=email&amp;utm_campaign=mil-ebb" TargetMode="External"/><Relationship Id="rId25" Type="http://schemas.openxmlformats.org/officeDocument/2006/relationships/hyperlink" Target="https://www.energy.gov/articles/biden-harris-administration-invests-15-billion-bolster-nations-electricity-grid-and-0" TargetMode="External"/><Relationship Id="rId67" Type="http://schemas.openxmlformats.org/officeDocument/2006/relationships/hyperlink" Target="https://nam10.safelinks.protection.outlook.com/?url=https%3A%2F%2Flinks-2.govdelivery.com%2FCL0%2Fhttps%3A%252F%252Fcms.ferc.gov%252Fnews-events%252Fevents%252Ftribal-consultation-federally-recognized-tribes-09192024-0%2F1%2F01010192b5128389-28979e0e-7ea7-4bff-b8b4-d17a23d5680c-000000%2Fyb2MRm-9rdk9gy-2PQC04vAZK3BVnUS6jHfu5ed8SCc%3D375&amp;data=05%7C02%7Cmichelle.bell%40ag.tamu.edu%7Cdf3dca5093bd431c629f08dcf397aa73%7C9fd7580a64724d9ca142d131d3a7a116%7C0%7C0%7C638653079975717963%7CUnknown%7CTWFpbGZsb3d8eyJWIjoiMC4wLjAwMDAiLCJQIjoiV2luMzIiLCJBTiI6Ik1haWwiLCJXVCI6Mn0%3D%7C0%7C%7C%7C&amp;sdata=mQHg6IMKNAYHyMVNa2u1u%2B1KJSiNwQiBonIDbb3UtV4%3D&amp;reserved=0" TargetMode="External"/><Relationship Id="rId272" Type="http://schemas.openxmlformats.org/officeDocument/2006/relationships/hyperlink" Target="https://nam10.safelinks.protection.outlook.com/?url=https%3A%2F%2Fcontent.govdelivery.com%2Fbulletins%2Fgd%2FUSDHSFEMA-3bee584%3Fwgt_ref%3DUSDHSFEMA_WIDGET_EA&amp;data=05%7C02%7Cmichelle.bell%40ag.tamu.edu%7C4bb5e29125dc4625271108dcfabbba5d%7C9fd7580a64724d9ca142d131d3a7a116%7C0%7C0%7C638660931398909789%7CUnknown%7CTWFpbGZsb3d8eyJWIjoiMC4wLjAwMDAiLCJQIjoiV2luMzIiLCJBTiI6Ik1haWwiLCJXVCI6Mn0%3D%7C0%7C%7C%7C&amp;sdata=jswUnU6yxu9SQIPVgBcfAkFwYyJDQfkZmZkGz1RGggE%3D&amp;reserved=0" TargetMode="External"/><Relationship Id="rId328" Type="http://schemas.openxmlformats.org/officeDocument/2006/relationships/hyperlink" Target="https://www.realcleardefense.com/articles/2024/10/28/spectrum-sharing_and_the_military_1067924.html" TargetMode="External"/><Relationship Id="rId132" Type="http://schemas.openxmlformats.org/officeDocument/2006/relationships/hyperlink" Target="https://www.usgs.gov/news/national-news-release/millions-us-may-rely-groundwater-contaminated-pfas-drinking-water" TargetMode="External"/><Relationship Id="rId174" Type="http://schemas.openxmlformats.org/officeDocument/2006/relationships/hyperlink" Target="https://nam10.safelinks.protection.outlook.com/?url=https%3A%2F%2Flinks-2.govdelivery.com%2FCL0%2Fhttps%3A%252F%252Fwater.ca.gov%252FNews%252FNews-Releases%252F2024%252FOct-24%252FDWR-Releases-Groundwater-Conditions-Update-Highlighting-First-Decade-of-SGMA%253Futm_medium%3Demail%2526utm_source%3Dgovdelivery%2F1%2F010101927197b590-51cdd0a4-6486-48f0-bab5-39dfb0f431c3-000000%2FAo1LWcKHCFHXlUyzWCuafH1PfI3dtnNu-ZHrdhOd_jo%3D374&amp;data=05%7C02%7Cmichelle.bell%40ag.tamu.edu%7Cd3a3c6c130d44ac51d2008dce86b9717%7C9fd7580a64724d9ca142d131d3a7a116%7C0%7C1%7C638640796032106655%7CUnknown%7CTWFpbGZsb3d8eyJWIjoiMC4wLjAwMDAiLCJQIjoiV2luMzIiLCJBTiI6Ik1haWwiLCJXVCI6Mn0%3D%7C0%7C%7C%7C&amp;sdata=cyGPg8N7abTGFXHV771YA2O6bMVwt0Qs1kEqx%2FeyjME%3D&amp;reserved=0" TargetMode="External"/><Relationship Id="rId241" Type="http://schemas.openxmlformats.org/officeDocument/2006/relationships/hyperlink" Target="https://www.defensenews.com/land/2024/10/15/how-the-army-is-maturing-tech-for-an-air-defense-cannon/?utm_source=sailthru&amp;utm_medium=email&amp;utm_campaign=mil-ebb" TargetMode="External"/><Relationship Id="rId15" Type="http://schemas.openxmlformats.org/officeDocument/2006/relationships/hyperlink" Target="https://nam10.safelinks.protection.outlook.com/?url=https%3A%2F%2Fwrpinfo.org%2Frsvp%2F%3FmeetingId%3D83776&amp;data=05%7C02%7Cmichelle.bell%40ag.tamu.edu%7Cf81619c259924512e57208dcfc4c2099%7C9fd7580a64724d9ca142d131d3a7a116%7C0%7C1%7C638662651131746428%7CUnknown%7CTWFpbGZsb3d8eyJWIjoiMC4wLjAwMDAiLCJQIjoiV2luMzIiLCJBTiI6Ik1haWwiLCJXVCI6Mn0%3D%7C0%7C%7C%7C&amp;sdata=Z0mMUw6fsPxnUZe%2FmYBpKYPunKsCARqLs4T5b4G%2F%2FKs%3D&amp;reserved=0" TargetMode="External"/><Relationship Id="rId36" Type="http://schemas.openxmlformats.org/officeDocument/2006/relationships/hyperlink" Target="https://nam10.safelinks.protection.outlook.com/?url=https%3A%2F%2Fwww.eia.gov%2Felectricity%2Fwholesale%2F&amp;data=05%7C02%7Cmichelle.bell%40ag.tamu.edu%7Cdef20610a772437491b908dcfac3f066%7C9fd7580a64724d9ca142d131d3a7a116%7C0%7C0%7C638660966686917728%7CUnknown%7CTWFpbGZsb3d8eyJWIjoiMC4wLjAwMDAiLCJQIjoiV2luMzIiLCJBTiI6Ik1haWwiLCJXVCI6Mn0%3D%7C0%7C%7C%7C&amp;sdata=mu21NfC6kLuFn%2Fnfp%2Fi9B6298qDyou0cvB%2FwpIcZqzw%3D&amp;reserved=0" TargetMode="External"/><Relationship Id="rId57" Type="http://schemas.openxmlformats.org/officeDocument/2006/relationships/hyperlink" Target="https://ceenergynews.com/innovation/lyten-to-build-the-worlds-first-lithium-sulfur-battery-gigafactory-in-nevada/" TargetMode="External"/><Relationship Id="rId262" Type="http://schemas.openxmlformats.org/officeDocument/2006/relationships/hyperlink" Target="https://www.stripes.com/branches/navy/2024-10-11/us-navy-249th-birthday-history-legacy-challenges-15457006.html?utm_source=sailthru" TargetMode="External"/><Relationship Id="rId283" Type="http://schemas.openxmlformats.org/officeDocument/2006/relationships/hyperlink" Target="https://www.cafirescience.org/research-publications-source/category/sdi" TargetMode="External"/><Relationship Id="rId318" Type="http://schemas.openxmlformats.org/officeDocument/2006/relationships/hyperlink" Target="https://nam10.safelinks.protection.outlook.com/?url=https%3A%2F%2Flinks-1.govdelivery.com%2FCL0%2Fhttps%3A%252F%252Fwww.faa.gov%252Fspace%252Fairspace_integration%2F1%2F01000192c4cac8b4-ea899d13-75bc-4aba-93cb-c2556909f42f-000000%2FiKFBgTcQO26s9TsCkYp8GsBQe4vku9ZUowf9OcA9EKw%3D376&amp;data=05%7C02%7Cmichelle.bell%40ag.tamu.edu%7Cc1aaed945f0d4cbd678208dcf56d42b2%7C9fd7580a64724d9ca142d131d3a7a116%7C0%7C0%7C638655096859684348%7CUnknown%7CTWFpbGZsb3d8eyJWIjoiMC4wLjAwMDAiLCJQIjoiV2luMzIiLCJBTiI6Ik1haWwiLCJXVCI6Mn0%3D%7C0%7C%7C%7C&amp;sdata=Aiv7nDmCDxh%2Bh9u%2FxmMgticfVAr566D%2BB9bsn6KiIZI%3D&amp;reserved=0" TargetMode="External"/><Relationship Id="rId339" Type="http://schemas.openxmlformats.org/officeDocument/2006/relationships/hyperlink" Target="https://api.emnrd.nm.gov/" TargetMode="External"/><Relationship Id="rId78" Type="http://schemas.openxmlformats.org/officeDocument/2006/relationships/hyperlink" Target="https://nam10.safelinks.protection.outlook.com/?url=https%3A%2F%2Flinks-1.govdelivery.com%2FCL0%2Fhttps%3A%252F%252Fbah16f18.adobeconnect.com%252Fpqylxqduwj3r%252F%2F1%2F01000192d88c304d-844d2cbb-0cf4-460a-9f84-f784fce9ef2e-000000%2FrfNu82ICjRu50GLMdUD4fSeD5xwVrIv-WAWFK00cwIY%3D377&amp;data=05%7C02%7Cmichelle.bell%40ag.tamu.edu%7Ce93c14fd290245fcc3ec08dcf8889288%7C9fd7580a64724d9ca142d131d3a7a116%7C0%7C1%7C638658512679988027%7CUnknown%7CTWFpbGZsb3d8eyJWIjoiMC4wLjAwMDAiLCJQIjoiV2luMzIiLCJBTiI6Ik1haWwiLCJXVCI6Mn0%3D%7C0%7C%7C%7C&amp;sdata=U%2B%2FxHRJc94mnKMaK45jgBhoXNzLVE1EvbIln152beZI%3D&amp;reserved=0" TargetMode="External"/><Relationship Id="rId99" Type="http://schemas.openxmlformats.org/officeDocument/2006/relationships/hyperlink" Target="https://www.eenews.net/articles/haaland-touton-vow-every-viable-option-on-table-in-colorado-river-plans/" TargetMode="External"/><Relationship Id="rId101" Type="http://schemas.openxmlformats.org/officeDocument/2006/relationships/hyperlink" Target="https://nam10.safelinks.protection.outlook.com/?url=https%3A%2F%2Fatlaspolicy.us21.list-manage.com%2Ftrack%2Fclick%3Fu%3Db7dd5fec7dd3793c0eced07eb%26id%3Dedae00e642%26e%3Dc9b99aaa74&amp;data=05%7C02%7Cmichelle.bell%40ag.tamu.edu%7C8ae41bc9516e419cfa7108dceefa6556%7C9fd7580a64724d9ca142d131d3a7a116%7C0%7C0%7C638648006415931263%7CUnknown%7CTWFpbGZsb3d8eyJWIjoiMC4wLjAwMDAiLCJQIjoiV2luMzIiLCJBTiI6Ik1haWwiLCJXVCI6Mn0%3D%7C0%7C%7C%7C&amp;sdata=b4RBSVjTRVIPuMLSkimf%2BOZxxtZXsZZt26fzvh6r4zs%3D&amp;reserved=0" TargetMode="External"/><Relationship Id="rId122" Type="http://schemas.openxmlformats.org/officeDocument/2006/relationships/hyperlink" Target="https://www.blm.gov/press-release/blm-seeks-nominations-public-lands-rule-advisory-committee" TargetMode="External"/><Relationship Id="rId143" Type="http://schemas.openxmlformats.org/officeDocument/2006/relationships/hyperlink" Target="https://www.nrcs.usda.gov/our-agency/news/the-importance-of-traditional-ecological-knowledge-in-climate-smart-solutions" TargetMode="External"/><Relationship Id="rId164" Type="http://schemas.openxmlformats.org/officeDocument/2006/relationships/hyperlink" Target="https://nam10.safelinks.protection.outlook.com/?url=https%3A%2F%2Flinks-2.govdelivery.com%2FCL0%2Fhttps%3A%252F%252Ffloodmar.org%252Fjoin-us-at-the-next-monthly-lunch-mar-webinar%252F%253Futm_medium%3Demail%2526utm_source%3Dgovdelivery%2F1%2F01010192ddbb99dc-3fe9661d-7537-44d7-b0d9-a7a04b78c8ca-000000%2F03R4QTCaiZT-tqtY5WpatwSilmVowPo9H-rBdL2T0i8%3D377&amp;data=05%7C02%7Cmichelle.bell%40ag.tamu.edu%7C9231812e26484fc563a608dcf8ee3a7a%7C9fd7580a64724d9ca142d131d3a7a116%7C0%7C1%7C638658949378107539%7CUnknown%7CTWFpbGZsb3d8eyJWIjoiMC4wLjAwMDAiLCJQIjoiV2luMzIiLCJBTiI6Ik1haWwiLCJXVCI6Mn0%3D%7C0%7C%7C%7C&amp;sdata=cd6vHdQcPDtXhYoHGUinTurG4G1ZwLq%2B%2BeTPoXl3rDU%3D&amp;reserved=0" TargetMode="External"/><Relationship Id="rId185" Type="http://schemas.openxmlformats.org/officeDocument/2006/relationships/hyperlink" Target="https://www.route-fifty.com/management/2024/10/states-own-lands-reservations-use-them-tribes-have-pay/400123/?oref=rf-today-nl" TargetMode="External"/><Relationship Id="rId350" Type="http://schemas.openxmlformats.org/officeDocument/2006/relationships/hyperlink" Target="https://utahnewsdispatch.com/2024/10/27/iowa-idaho-wyoming-other-states-support-utahs-public-lands-lawsuit/?emci=09ac8cf7-1c95-ef11-88ce-000d3a98fa6b" TargetMode="External"/><Relationship Id="rId9" Type="http://schemas.openxmlformats.org/officeDocument/2006/relationships/footnotes" Target="footnotes.xml"/><Relationship Id="rId210" Type="http://schemas.openxmlformats.org/officeDocument/2006/relationships/hyperlink" Target="https://nam10.safelinks.protection.outlook.com/?url=https%3A%2F%2Fclick.comms.arizona.edu%2F%3Fqs%3D945f34a9659b7d5fd58b8048e26756834b725f8001b3c8fcd0e2ca783a69a66a686503d260ca7847a3cf81295aba5ea96e2c005bfec40c13&amp;data=05%7C02%7Cmichelle.bell%40ag.tamu.edu%7Cbb618d17fc184613d21c08dcf56d0cfc%7C9fd7580a64724d9ca142d131d3a7a116%7C0%7C0%7C638655095949332616%7CUnknown%7CTWFpbGZsb3d8eyJWIjoiMC4wLjAwMDAiLCJQIjoiV2luMzIiLCJBTiI6Ik1haWwiLCJXVCI6Mn0%3D%7C0%7C%7C%7C&amp;sdata=y7ISm9uHc40hDuciaYpgR6gfidTGBglbCfsOogDeSyc%3D&amp;reserved=0" TargetMode="External"/><Relationship Id="rId26" Type="http://schemas.openxmlformats.org/officeDocument/2006/relationships/hyperlink" Target="https://www.energy.gov/articles/biden-harris-administration-announces-additional-2-billion-protect-grid-against-growing" TargetMode="External"/><Relationship Id="rId231" Type="http://schemas.openxmlformats.org/officeDocument/2006/relationships/hyperlink" Target="https://www.twz.com/air/protective-nets-to-shield-f-22s-eyed-for-airbase-swarmed-by-mystery-drones" TargetMode="External"/><Relationship Id="rId252" Type="http://schemas.openxmlformats.org/officeDocument/2006/relationships/hyperlink" Target="https://www.defensenews.com/news/your-army/2024/10/14/from-drone-swarms-to-exoskeletons-army-charts-path-for-robotic-future/?utm_source=sailthru&amp;utm_medium=email&amp;utm_campaign=mil-ebb" TargetMode="External"/><Relationship Id="rId273" Type="http://schemas.openxmlformats.org/officeDocument/2006/relationships/hyperlink" Target="https://nam10.safelinks.protection.outlook.com/?url=https%3A%2F%2Fcontent.govdelivery.com%2Fbulletins%2Fgd%2FUSDHSFEMA-3bdabdb%3Fwgt_ref%3DUSDHSFEMA_WIDGET_EA&amp;data=05%7C02%7Cmichelle.bell%40ag.tamu.edu%7C4bb5e29125dc4625271108dcfabbba5d%7C9fd7580a64724d9ca142d131d3a7a116%7C0%7C0%7C638660931398939509%7CUnknown%7CTWFpbGZsb3d8eyJWIjoiMC4wLjAwMDAiLCJQIjoiV2luMzIiLCJBTiI6Ik1haWwiLCJXVCI6Mn0%3D%7C0%7C%7C%7C&amp;sdata=polYdaZtB5NNJjKlXAlxQgeHqljeSakkjpkFnflVY5c%3D&amp;reserved=0" TargetMode="External"/><Relationship Id="rId294" Type="http://schemas.openxmlformats.org/officeDocument/2006/relationships/hyperlink" Target="https://uwmadison.zoom.us/meeting/register/tJEscuytpzovHNZmnu3-kJ9Wk0I57qag1WWJ" TargetMode="External"/><Relationship Id="rId308" Type="http://schemas.openxmlformats.org/officeDocument/2006/relationships/hyperlink" Target="https://www.gov.ca.gov/2024/10/30/governor-newsom-announces-first-of-its-kind-partnership-with-airlines-on-sustainable-aviation-fuel/" TargetMode="External"/><Relationship Id="rId329" Type="http://schemas.openxmlformats.org/officeDocument/2006/relationships/hyperlink" Target="https://www.fcc.gov/document/fcc-adopts-new-rules-public-safety-49-ghz-band" TargetMode="External"/><Relationship Id="rId47" Type="http://schemas.openxmlformats.org/officeDocument/2006/relationships/hyperlink" Target="https://content.govdelivery.com/accounts/USDOI/bulletins/3bc668b" TargetMode="External"/><Relationship Id="rId68" Type="http://schemas.openxmlformats.org/officeDocument/2006/relationships/hyperlink" Target="https://nam10.safelinks.protection.outlook.com/?url=https%3A%2F%2Flinks-2.govdelivery.com%2FCL0%2Fhttps%3A%252F%252Fwww.ferc.gov%252FATCE-petition%2F2%2F01010192b5128389-28979e0e-7ea7-4bff-b8b4-d17a23d5680c-000000%2F3dHjV6Z_f4pW-1Qp-bDNa7cDG1rShFnUQ5owhRU3Xug%3D375&amp;data=05%7C02%7Cmichelle.bell%40ag.tamu.edu%7Cdf3dca5093bd431c629f08dcf397aa73%7C9fd7580a64724d9ca142d131d3a7a116%7C0%7C0%7C638653079975734981%7CUnknown%7CTWFpbGZsb3d8eyJWIjoiMC4wLjAwMDAiLCJQIjoiV2luMzIiLCJBTiI6Ik1haWwiLCJXVCI6Mn0%3D%7C0%7C%7C%7C&amp;sdata=vGI5wT3dn3pIxmxR6cgs8AE0uZFOYbjdyYemojCniKk%3D&amp;reserved=0" TargetMode="External"/><Relationship Id="rId89" Type="http://schemas.openxmlformats.org/officeDocument/2006/relationships/hyperlink" Target="https://nam10.safelinks.protection.outlook.com/?url=https%3A%2F%2Fatlaspolicy.us21.list-manage.com%2Ftrack%2Fclick%3Fu%3Db7dd5fec7dd3793c0eced07eb%26id%3D4ebab59acc%26e%3Dc9b99aaa74&amp;data=05%7C02%7Cmichelle.bell%40ag.tamu.edu%7C0c6b0bb445714288a57708dcf9dbc58c%7C9fd7580a64724d9ca142d131d3a7a116%7C0%7C0%7C638659969520616565%7CUnknown%7CTWFpbGZsb3d8eyJWIjoiMC4wLjAwMDAiLCJQIjoiV2luMzIiLCJBTiI6Ik1haWwiLCJXVCI6Mn0%3D%7C0%7C%7C%7C&amp;sdata=V5grxZQrKJE4PjdXGeA17ZEBWqSgMjMtaa8%2Flcp0ZNU%3D&amp;reserved=0" TargetMode="External"/><Relationship Id="rId112" Type="http://schemas.openxmlformats.org/officeDocument/2006/relationships/hyperlink" Target="https://nam10.safelinks.protection.outlook.com/?url=https%3A%2F%2Fwww.govinfo.gov%2Fcontent%2Fpkg%2FFR-2024-11-04%2Fhtml%2F2024-25573.htm&amp;data=05%7C02%7Cmichelle.bell%40ag.tamu.edu%7C67d6b523ce7b43de0bc808dcfb7bd00c%7C9fd7580a64724d9ca142d131d3a7a116%7C0%7C1%7C638661756431313206%7CUnknown%7CTWFpbGZsb3d8eyJWIjoiMC4wLjAwMDAiLCJQIjoiV2luMzIiLCJBTiI6Ik1haWwiLCJXVCI6Mn0%3D%7C0%7C%7C%7C&amp;sdata=YD480EyWa%2FHLCQTZYS5lwbsr3dZyjgnuGd84YVVY0jo%3D&amp;reserved=0" TargetMode="External"/><Relationship Id="rId133" Type="http://schemas.openxmlformats.org/officeDocument/2006/relationships/hyperlink" Target="https://www.fws.gov/story/2024-10/us-fish-and-wildlife-service-completes-90-day-finding-species-california-nevada-and" TargetMode="External"/><Relationship Id="rId154" Type="http://schemas.openxmlformats.org/officeDocument/2006/relationships/hyperlink" Target="https://azgovernor.gov/office-arizona-governor/news/2024/10/governor-katie-hobbs-and-local-leaders-applaud-adwr-steps" TargetMode="External"/><Relationship Id="rId175" Type="http://schemas.openxmlformats.org/officeDocument/2006/relationships/hyperlink" Target="https://nam10.safelinks.protection.outlook.com/?url=https%3A%2F%2Flinks-2.govdelivery.com%2FCL0%2Fhttps%3A%252F%252Fdata.cnra.ca.gov%252Fdataset%252Fcalifornia-s-groundwater-semi-annual-conditions-updates%252Fresource%252F7dec17f2-6674-42bc-a743-24b4edce9261%253Futm_medium%3Demail%2526utm_source%3Dgovdelivery%2F1%2F010101927197b590-51cdd0a4-6486-48f0-bab5-39dfb0f431c3-000000%2Fm_Bzo8XkGY630NkfRlK7PFNy1VfA7biW8xA-M1SBLyI%3D374&amp;data=05%7C02%7Cmichelle.bell%40ag.tamu.edu%7Cd3a3c6c130d44ac51d2008dce86b9717%7C9fd7580a64724d9ca142d131d3a7a116%7C0%7C1%7C638640796032135553%7CUnknown%7CTWFpbGZsb3d8eyJWIjoiMC4wLjAwMDAiLCJQIjoiV2luMzIiLCJBTiI6Ik1haWwiLCJXVCI6Mn0%3D%7C0%7C%7C%7C&amp;sdata=RwBg5K4%2BFKSivs6G%2Fu61yA%2FcTx%2BHmndQSuh%2B4vBetnk%3D&amp;reserved=0" TargetMode="External"/><Relationship Id="rId340" Type="http://schemas.openxmlformats.org/officeDocument/2006/relationships/hyperlink" Target="https://www.whitehouse.gov/briefing-room/statements-releases/2024/10/30/fact-sheet-key-ai-accomplishments-in-the-year-since-the-biden-harris-administrations-landmark-executive-order/" TargetMode="External"/><Relationship Id="rId361" Type="http://schemas.openxmlformats.org/officeDocument/2006/relationships/hyperlink" Target="https://content.govdelivery.com/accounts/AZDOT/bulletins/3bc6b49" TargetMode="External"/><Relationship Id="rId196" Type="http://schemas.openxmlformats.org/officeDocument/2006/relationships/hyperlink" Target="https://www.thewflc.org/landscape-scale-restoration-competitive-grant-program" TargetMode="External"/><Relationship Id="rId200" Type="http://schemas.openxmlformats.org/officeDocument/2006/relationships/hyperlink" Target="https://nam10.safelinks.protection.outlook.com/?url=https%3A%2F%2Fwesternstateswater.us2.list-manage.com%2Ftrack%2Fclick%3Fu%3D669f45bd21de8ee8fbb3d9180%26id%3D2f56ee5962%26e%3Dc3cf7dd5f3&amp;data=05%7C02%7Cmichelle.bell%40ag.tamu.edu%7C6018757d9d29499e8a6608dcface0895%7C9fd7580a64724d9ca142d131d3a7a116%7C0%7C0%7C638661010043935998%7CUnknown%7CTWFpbGZsb3d8eyJWIjoiMC4wLjAwMDAiLCJQIjoiV2luMzIiLCJBTiI6Ik1haWwiLCJXVCI6Mn0%3D%7C0%7C%7C%7C&amp;sdata=OKiaG9eR3NvuZu%2F01s0YrYQaqHKV7cn3rCbZnfDSnN4%3D&amp;reserved=0" TargetMode="External"/><Relationship Id="rId16" Type="http://schemas.openxmlformats.org/officeDocument/2006/relationships/hyperlink" Target="https://www.youtube.com/watch?v=2CIn3U9wKHE" TargetMode="External"/><Relationship Id="rId221" Type="http://schemas.openxmlformats.org/officeDocument/2006/relationships/hyperlink" Target="https://nam10.safelinks.protection.outlook.com/?url=https%3A%2F%2Flinks-1.govdelivery.com%2FCL0%2Fhttps%3A%252F%252Fbah16f18.adobeconnect.com%252Fpqylxqduwj3r%252F%2F1%2F01000192d88c304d-844d2cbb-0cf4-460a-9f84-f784fce9ef2e-000000%2FrfNu82ICjRu50GLMdUD4fSeD5xwVrIv-WAWFK00cwIY%3D377&amp;data=05%7C02%7Cmichelle.bell%40ag.tamu.edu%7Ce93c14fd290245fcc3ec08dcf8889288%7C9fd7580a64724d9ca142d131d3a7a116%7C0%7C1%7C638658512679988027%7CUnknown%7CTWFpbGZsb3d8eyJWIjoiMC4wLjAwMDAiLCJQIjoiV2luMzIiLCJBTiI6Ik1haWwiLCJXVCI6Mn0%3D%7C0%7C%7C%7C&amp;sdata=U%2B%2FxHRJc94mnKMaK45jgBhoXNzLVE1EvbIln152beZI%3D&amp;reserved=0" TargetMode="External"/><Relationship Id="rId242" Type="http://schemas.openxmlformats.org/officeDocument/2006/relationships/hyperlink" Target="https://www.airandspaceforces.com/army-air-and-missile-defense-demand-air-force/?utm_source=sailthru&amp;utm_medium=email&amp;utm_campaign=mil-ebb" TargetMode="External"/><Relationship Id="rId263" Type="http://schemas.openxmlformats.org/officeDocument/2006/relationships/hyperlink" Target="https://nam10.safelinks.protection.outlook.com/?url=https%3A%2F%2Flink.militarytimes.com%2Fclick%2F37269064.100075%2FaHR0cHM6Ly93d3cuZGVmZW5zZW5ld3MuY29tL3NwYWNlLzIwMjQvMTAvMjkvdXMtc3BhY2UtZm9yY2UtbW92ZXMtdG8tbWFrZS1pdHMtc3lzdGVtcy1iYXR0bGUtcmVhZHktYnktMjAyNi8_dXRtX3NvdXJjZT1zYWlsdGhydSZ1dG1fbWVkaXVtPWVtYWlsJnV0bV9jYW1wYWlnbj1taWwtZWJi%2F57588738498e574579743a61Baa7533cf&amp;data=05%7C02%7Cmichelle.bell%40ag.tamu.edu%7Cce43190e0f53423b670f08dcf8efbdd2%7C9fd7580a64724d9ca142d131d3a7a116%7C0%7C0%7C638658955840757969%7CUnknown%7CTWFpbGZsb3d8eyJWIjoiMC4wLjAwMDAiLCJQIjoiV2luMzIiLCJBTiI6Ik1haWwiLCJXVCI6Mn0%3D%7C0%7C%7C%7C&amp;sdata=YlDBWJLFqpYNZmgfJH4kLQXqw%2B7mt91RhJckYRBUXfE%3D&amp;reserved=0" TargetMode="External"/><Relationship Id="rId284" Type="http://schemas.openxmlformats.org/officeDocument/2006/relationships/hyperlink" Target="https://storymaps.arcgis.com/stories/413957061e4d45b0afbaa4a4425b4b34" TargetMode="External"/><Relationship Id="rId319" Type="http://schemas.openxmlformats.org/officeDocument/2006/relationships/hyperlink" Target="https://www.faa.gov/newsroom/new-rule-faa-ready-air-travel-future" TargetMode="External"/><Relationship Id="rId37" Type="http://schemas.openxmlformats.org/officeDocument/2006/relationships/hyperlink" Target="https://nam10.safelinks.protection.outlook.com/?url=https%3A%2F%2Fwww.eia.gov%2Felectricity%2Fannual%2F&amp;data=05%7C02%7Cmichelle.bell%40ag.tamu.edu%7Cdef20610a772437491b908dcfac3f066%7C9fd7580a64724d9ca142d131d3a7a116%7C0%7C0%7C638660966686952755%7CUnknown%7CTWFpbGZsb3d8eyJWIjoiMC4wLjAwMDAiLCJQIjoiV2luMzIiLCJBTiI6Ik1haWwiLCJXVCI6Mn0%3D%7C0%7C%7C%7C&amp;sdata=VNvOKtsAijNyKucu1xed7OU%2Ff0RUp6YanJSnAep%2FlTo%3D&amp;reserved=0" TargetMode="External"/><Relationship Id="rId58" Type="http://schemas.openxmlformats.org/officeDocument/2006/relationships/hyperlink" Target="https://governor.utah.gov/2024/10/22/gov-spencer-cox-appoints-emy-faulkner-lesofski-as-energy-advisor-and-director-of-the-office-of-energy-development/" TargetMode="External"/><Relationship Id="rId79" Type="http://schemas.openxmlformats.org/officeDocument/2006/relationships/hyperlink" Target="https://nam10.safelinks.protection.outlook.com/?url=https%3A%2F%2Flinks-1.govdelivery.com%2FCL0%2Fhttps%3A%252F%252Fsentinellandscapes.org%252Fmedia%252Fgffimz0g%252F2024-sl-designation-cycle_application-guidance-1.pdf%2F1%2F01000192d88c304d-844d2cbb-0cf4-460a-9f84-f784fce9ef2e-000000%2F3uJDY1haOKOlHf0iVN0ezLgiSdXyANge8CZ8Zuc9Ujg%3D377&amp;data=05%7C02%7Cmichelle.bell%40ag.tamu.edu%7Ce93c14fd290245fcc3ec08dcf8889288%7C9fd7580a64724d9ca142d131d3a7a116%7C0%7C1%7C638658512680003246%7CUnknown%7CTWFpbGZsb3d8eyJWIjoiMC4wLjAwMDAiLCJQIjoiV2luMzIiLCJBTiI6Ik1haWwiLCJXVCI6Mn0%3D%7C0%7C%7C%7C&amp;sdata=FzNDbQv3474C46gOA5dN%2B%2FDGt7jF7jmwgMZ17gT35Pg%3D&amp;reserved=0" TargetMode="External"/><Relationship Id="rId102" Type="http://schemas.openxmlformats.org/officeDocument/2006/relationships/hyperlink" Target="https://www.doi.gov/pressreleases/biden-harris-administration-invests-775-million-investing-america-agenda-states-plug" TargetMode="External"/><Relationship Id="rId123" Type="http://schemas.openxmlformats.org/officeDocument/2006/relationships/hyperlink" Target="https://www.blm.gov/press-release/blm-approves-big-game-gunnison-sage-grouse-and-land-management-plans" TargetMode="External"/><Relationship Id="rId144" Type="http://schemas.openxmlformats.org/officeDocument/2006/relationships/hyperlink" Target="https://www.fs.usda.gov/about-agency/newsroom/releases/usda-forest-service-partners-states-conserve-private-forestlands" TargetMode="External"/><Relationship Id="rId330" Type="http://schemas.openxmlformats.org/officeDocument/2006/relationships/hyperlink" Target="https://www.businessinsider.com/military-defense-5g-open-ran-network-use-2024-10?utm_source=sailthru&amp;utm_medium=email&amp;utm_campaign=mil-ebb" TargetMode="External"/><Relationship Id="rId90" Type="http://schemas.openxmlformats.org/officeDocument/2006/relationships/hyperlink" Target="https://nam10.safelinks.protection.outlook.com/?url=https%3A%2F%2Fatlaspolicy.us21.list-manage.com%2Ftrack%2Fclick%3Fu%3Db7dd5fec7dd3793c0eced07eb%26id%3D8cc0b916b1%26e%3Dc9b99aaa74&amp;data=05%7C02%7Cmichelle.bell%40ag.tamu.edu%7Cdd84745e24264cade8c508dccde476c5%7C9fd7580a64724d9ca142d131d3a7a116%7C0%7C0%7C638611628333352261%7CUnknown%7CTWFpbGZsb3d8eyJWIjoiMC4wLjAwMDAiLCJQIjoiV2luMzIiLCJBTiI6Ik1haWwiLCJXVCI6Mn0%3D%7C0%7C%7C%7C&amp;sdata=%2BDFbGFKAfq2ONj3NvODlvoUvkDmr5FZeMEmDhgyG5RE%3D&amp;reserved=0" TargetMode="External"/><Relationship Id="rId165" Type="http://schemas.openxmlformats.org/officeDocument/2006/relationships/hyperlink" Target="https://nam10.safelinks.protection.outlook.com/?url=https%3A%2F%2Flinks-2.govdelivery.com%2FCL0%2Fhttps%3A%252F%252Fwaterboards.ca.gov%252Fboard_info%252Fcalendar%252Fdocs%252F2024%252Fnov%252Fnotice_cwsrfpolicyfull_102224.pdf%253Futm_medium%3Demail%2526utm_source%3Dgovdelivery%2F1%2F01010192ddbb99dc-3fe9661d-7537-44d7-b0d9-a7a04b78c8ca-000000%2Fxi59-iI5vf3lxHocEGiUksb5OQxUM2GButdewX2Jumk%3D377&amp;data=05%7C02%7Cmichelle.bell%40ag.tamu.edu%7C9231812e26484fc563a608dcf8ee3a7a%7C9fd7580a64724d9ca142d131d3a7a116%7C0%7C1%7C638658949379411004%7CUnknown%7CTWFpbGZsb3d8eyJWIjoiMC4wLjAwMDAiLCJQIjoiV2luMzIiLCJBTiI6Ik1haWwiLCJXVCI6Mn0%3D%7C0%7C%7C%7C&amp;sdata=JoAFHFdTsOZahl5g2s1rQnFlw%2BcAeg%2BOjEd%2BI4dHfxs%3D&amp;reserved=0" TargetMode="External"/><Relationship Id="rId186" Type="http://schemas.openxmlformats.org/officeDocument/2006/relationships/hyperlink" Target="https://thehill.com/policy/energy-environment/4928891-biden-administration-designates-first-ever-indigenous-proposed-marine-sanctuary/" TargetMode="External"/><Relationship Id="rId351" Type="http://schemas.openxmlformats.org/officeDocument/2006/relationships/hyperlink" Target="https://nam10.safelinks.protection.outlook.com/?url=https%3A%2F%2Flinks-2.govdelivery.com%2FCL0%2Fhttps%3A%252F%252Fwww.opr.ca.gov%252F%253Futm_medium%3Demail%2526utm_source%3Dgovdelivery%2523%3A~%3Atext%3DGovernor%252527s%252520Office%252520of%252520Planning%252520and%2F1%2F010101927197b590-51cdd0a4-6486-48f0-bab5-39dfb0f431c3-000000%2FtuARIzaZI1BHpMK0f4h3xdm0ssIKnLvITXNMeMUp4gQ%3D374&amp;data=05%7C02%7Cmichelle.bell%40ag.tamu.edu%7Cd3a3c6c130d44ac51d2008dce86b9717%7C9fd7580a64724d9ca142d131d3a7a116%7C0%7C1%7C638640796032210520%7CUnknown%7CTWFpbGZsb3d8eyJWIjoiMC4wLjAwMDAiLCJQIjoiV2luMzIiLCJBTiI6Ik1haWwiLCJXVCI6Mn0%3D%7C0%7C%7C%7C&amp;sdata=yO6pN8qxU0Iv9XTkuKKf6OL7TbSwd2j64ZidImnYHDw%3D&amp;reserved=0" TargetMode="External"/><Relationship Id="rId211" Type="http://schemas.openxmlformats.org/officeDocument/2006/relationships/hyperlink" Target="https://knowledge-online-defense-communities.knowledgeowl.com/help/installation-innovation-24" TargetMode="External"/><Relationship Id="rId232" Type="http://schemas.openxmlformats.org/officeDocument/2006/relationships/hyperlink" Target="https://www.krqe.com/news/new-mexico/cannon-air-force-base-officials-test-soil-after-pfas-dumped-into-pond/?utm_source=sailthru&amp;utm_medium=email&amp;utm_campaign=mil-ebb" TargetMode="External"/><Relationship Id="rId253" Type="http://schemas.openxmlformats.org/officeDocument/2006/relationships/hyperlink" Target="https://www.defensenews.com/video/2024/10/14/ausa-interview-secretary-of-the-army-christine-wormuth/?utm_source=sailthru&amp;utm_medium=email&amp;utm_campaign=mil-ebb" TargetMode="External"/><Relationship Id="rId274"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295" Type="http://schemas.openxmlformats.org/officeDocument/2006/relationships/hyperlink" Target="https://uwmadison.zoom.us/meeting/register/tJYucumopjgtGdObbJRdDSqTo55Zfy_TN7pI" TargetMode="External"/><Relationship Id="rId309" Type="http://schemas.openxmlformats.org/officeDocument/2006/relationships/hyperlink" Target="https://www.nationalacademies.org/event/43819_10-2024_public-briefing-for-the-report-emerging-hazards-in-commercial-aviation-ensuring-safety-during-transformative-changes" TargetMode="External"/><Relationship Id="rId27" Type="http://schemas.openxmlformats.org/officeDocument/2006/relationships/hyperlink" Target="https://www.energy.gov/articles/biden-harris-administration-delivers-nearly-474-million-new-grid-resilience-funding-states" TargetMode="External"/><Relationship Id="rId48" Type="http://schemas.openxmlformats.org/officeDocument/2006/relationships/hyperlink" Target="https://www.blm.gov/press-release/blm-seeks-input-proposed-clean-energy-project-california" TargetMode="External"/><Relationship Id="rId69" Type="http://schemas.openxmlformats.org/officeDocument/2006/relationships/hyperlink" Target="https://www.utilitydive.com/news/tribal-nations-want-utility-scale-clean-energy-but-upfront-costs-are-barrier/729681/" TargetMode="External"/><Relationship Id="rId113" Type="http://schemas.openxmlformats.org/officeDocument/2006/relationships/hyperlink" Target="https://nam10.safelinks.protection.outlook.com/?url=https%3A%2F%2Fwww.govinfo.gov%2Fapp%2Fdetails%2FFR-2024-11-04%2F2024-25573&amp;data=05%7C02%7Cmichelle.bell%40ag.tamu.edu%7C67d6b523ce7b43de0bc808dcfb7bd00c%7C9fd7580a64724d9ca142d131d3a7a116%7C0%7C1%7C638661756431329332%7CUnknown%7CTWFpbGZsb3d8eyJWIjoiMC4wLjAwMDAiLCJQIjoiV2luMzIiLCJBTiI6Ik1haWwiLCJXVCI6Mn0%3D%7C0%7C%7C%7C&amp;sdata=B1SE8yRXTsroJfYfwhr2pEvbeigQMBBDFDgLfUObndw%3D&amp;reserved=0" TargetMode="External"/><Relationship Id="rId134" Type="http://schemas.openxmlformats.org/officeDocument/2006/relationships/hyperlink" Target="https://www.fws.gov/press-release/2024-10/nearly-10m-collaborative-sagebrush-projects-west" TargetMode="External"/><Relationship Id="rId320" Type="http://schemas.openxmlformats.org/officeDocument/2006/relationships/hyperlink" Target="https://www.twz.com/news-features/lasers-microwaves-missiles-guns-not-on-the-table-for-domestic-drone-defense" TargetMode="External"/><Relationship Id="rId80" Type="http://schemas.openxmlformats.org/officeDocument/2006/relationships/hyperlink" Target="https://www.whitehouse.gov/briefing-room/statements-releases/2024/10/08/fact-sheet-biden-harris-administration-issues-final-rule-to-replace-lead-pipes-within-a-decade-announces-new-funding-to-deliver-clean-drinking-water/" TargetMode="External"/><Relationship Id="rId155" Type="http://schemas.openxmlformats.org/officeDocument/2006/relationships/hyperlink" Target="https://azgovernor.gov/office-arizona-governor/news/2024/10/governor-katie-hobbs-announces-15-million-grant-help-protect" TargetMode="External"/><Relationship Id="rId176" Type="http://schemas.openxmlformats.org/officeDocument/2006/relationships/hyperlink" Target="https://www.gov.ca.gov/2024/09/09/california-conserves-more-than-a-quarter-of-its-land-in-historic-milestone/?utm_medium=email" TargetMode="External"/><Relationship Id="rId197" Type="http://schemas.openxmlformats.org/officeDocument/2006/relationships/hyperlink" Target="https://nam10.safelinks.protection.outlook.com/?url=https%3A%2F%2Fgrants.gov%2Fsearch-results-detail%2F355888&amp;data=05%7C02%7Cmichelle.bell%40ag.tamu.edu%7C8f63e33f9d1348feb97e08dce7e467dd%7C9fd7580a64724d9ca142d131d3a7a116%7C0%7C1%7C638640215423136422%7CUnknown%7CTWFpbGZsb3d8eyJWIjoiMC4wLjAwMDAiLCJQIjoiV2luMzIiLCJBTiI6Ik1haWwiLCJXVCI6Mn0%3D%7C0%7C%7C%7C&amp;sdata=xiOupnWeKFy4p%2F7shaYiMMnbfl5z5MdxNOzkFgbS8Qk%3D&amp;reserved=0" TargetMode="External"/><Relationship Id="rId341" Type="http://schemas.openxmlformats.org/officeDocument/2006/relationships/hyperlink" Target="https://www.fs.usda.gov/about-agency/newsroom/releases/usda-forest-service-welcomes-new-national-director-fire-and-0" TargetMode="External"/><Relationship Id="rId362" Type="http://schemas.openxmlformats.org/officeDocument/2006/relationships/hyperlink" Target="https://dot.ca.gov/news-releases/news-release-2024-034" TargetMode="External"/><Relationship Id="rId201" Type="http://schemas.openxmlformats.org/officeDocument/2006/relationships/hyperlink" Target="https://westernstateswater.org/wp-content/uploads/2024/08/August-2024-WestFAST-Newsletter.pdf" TargetMode="External"/><Relationship Id="rId222" Type="http://schemas.openxmlformats.org/officeDocument/2006/relationships/hyperlink" Target="https://nam10.safelinks.protection.outlook.com/?url=https%3A%2F%2Flinks-1.govdelivery.com%2FCL0%2Fhttps%3A%252F%252Fsentinellandscapes.org%252Fmedia%252Fgffimz0g%252F2024-sl-designation-cycle_application-guidance-1.pdf%2F1%2F01000192d88c304d-844d2cbb-0cf4-460a-9f84-f784fce9ef2e-000000%2F3uJDY1haOKOlHf0iVN0ezLgiSdXyANge8CZ8Zuc9Ujg%3D377&amp;data=05%7C02%7Cmichelle.bell%40ag.tamu.edu%7Ce93c14fd290245fcc3ec08dcf8889288%7C9fd7580a64724d9ca142d131d3a7a116%7C0%7C1%7C638658512680003246%7CUnknown%7CTWFpbGZsb3d8eyJWIjoiMC4wLjAwMDAiLCJQIjoiV2luMzIiLCJBTiI6Ik1haWwiLCJXVCI6Mn0%3D%7C0%7C%7C%7C&amp;sdata=FzNDbQv3474C46gOA5dN%2B%2FDGt7jF7jmwgMZ17gT35Pg%3D&amp;reserved=0" TargetMode="External"/><Relationship Id="rId243" Type="http://schemas.openxmlformats.org/officeDocument/2006/relationships/hyperlink" Target="https://spacenews.com/armys-space-tech-roadmap-emphasizes-secure-navigation-satcom-intelligence/?utm_source=sailthru&amp;utm_medium=email&amp;utm_campaign=mil-ebb" TargetMode="External"/><Relationship Id="rId264" Type="http://schemas.openxmlformats.org/officeDocument/2006/relationships/hyperlink" Target="https://www.bloomberg.com/news/articles/2024-10-24/space-jammer-to-aim-at-russian-chinese-satellites-is-readied-as-flaws-are-fixed?embedded-checkout=true&amp;utm_source=sailthru&amp;utm_medium=email&amp;utm_campaign=mil-ebb" TargetMode="External"/><Relationship Id="rId285" Type="http://schemas.openxmlformats.org/officeDocument/2006/relationships/hyperlink" Target="https://rxfirelearningportal.unhosting.site/login/index.php" TargetMode="External"/><Relationship Id="rId17" Type="http://schemas.openxmlformats.org/officeDocument/2006/relationships/hyperlink" Target="https://wrpinfo.org/media/1971/2024-wrp-report_final.docx" TargetMode="External"/><Relationship Id="rId38" Type="http://schemas.openxmlformats.org/officeDocument/2006/relationships/hyperlink" Target="https://nam10.safelinks.protection.outlook.com/?url=https%3A%2F%2Fwww.eia.gov%2Fbeta%2Fstates%2F&amp;data=05%7C02%7Cmichelle.bell%40ag.tamu.edu%7Cdef20610a772437491b908dcfac3f066%7C9fd7580a64724d9ca142d131d3a7a116%7C0%7C0%7C638660966686984421%7CUnknown%7CTWFpbGZsb3d8eyJWIjoiMC4wLjAwMDAiLCJQIjoiV2luMzIiLCJBTiI6Ik1haWwiLCJXVCI6Mn0%3D%7C0%7C%7C%7C&amp;sdata=XTPPIy0Kcz5%2FRcs4PQw57abJtqNCHXyZflNYA7QfGIU%3D&amp;reserved=0" TargetMode="External"/><Relationship Id="rId59" Type="http://schemas.openxmlformats.org/officeDocument/2006/relationships/hyperlink" Target="https://www.thewesternway.org/tww-blog/2024/10/31/utahs-operation-gigawatt-announced" TargetMode="External"/><Relationship Id="rId103" Type="http://schemas.openxmlformats.org/officeDocument/2006/relationships/hyperlink" Target="https://nam10.safelinks.protection.outlook.com/?url=https%3A%2F%2Fatlaspolicy.us21.list-manage.com%2Ftrack%2Fclick%3Fu%3Db7dd5fec7dd3793c0eced07eb%26id%3D419ca3c236%26e%3Dc9b99aaa74&amp;data=05%7C02%7Cmichelle.bell%40ag.tamu.edu%7C0c6b0bb445714288a57708dcf9dbc58c%7C9fd7580a64724d9ca142d131d3a7a116%7C0%7C0%7C638659969520816002%7CUnknown%7CTWFpbGZsb3d8eyJWIjoiMC4wLjAwMDAiLCJQIjoiV2luMzIiLCJBTiI6Ik1haWwiLCJXVCI6Mn0%3D%7C0%7C%7C%7C&amp;sdata=exEuGOSASv4sVRVLgSUpb0INVQ1S6gq69w7wJGFaHDY%3D&amp;reserved=0" TargetMode="External"/><Relationship Id="rId124" Type="http://schemas.openxmlformats.org/officeDocument/2006/relationships/hyperlink" Target="https://www.blm.gov/press-release/interior-department-announces-375-million-recreation-and-restoration-projects-nevada" TargetMode="External"/><Relationship Id="rId310" Type="http://schemas.openxmlformats.org/officeDocument/2006/relationships/hyperlink" Target="https://www.fox13now.com/news/politics/utah-to-launch-experiments-with-air-taxis-and-other-advanced-aircraft" TargetMode="External"/><Relationship Id="rId70" Type="http://schemas.openxmlformats.org/officeDocument/2006/relationships/hyperlink" Target="https://azmirror.com/briefs/gila-river-indian-community-turns-on-power-for-first-ever-solar-over-canal-project/" TargetMode="External"/><Relationship Id="rId91" Type="http://schemas.openxmlformats.org/officeDocument/2006/relationships/hyperlink" Target="https://nam10.safelinks.protection.outlook.com/?url=https%3A%2F%2Fatlaspolicy.us21.list-manage.com%2Ftrack%2Fclick%3Fu%3Db7dd5fec7dd3793c0eced07eb%26id%3Dd560de106a%26e%3Dc9b99aaa74&amp;data=05%7C02%7Cmichelle.bell%40ag.tamu.edu%7C8ae41bc9516e419cfa7108dceefa6556%7C9fd7580a64724d9ca142d131d3a7a116%7C0%7C0%7C638648006415882789%7CUnknown%7CTWFpbGZsb3d8eyJWIjoiMC4wLjAwMDAiLCJQIjoiV2luMzIiLCJBTiI6Ik1haWwiLCJXVCI6Mn0%3D%7C0%7C%7C%7C&amp;sdata=6bbus6GDc08kw4gNiw8Sm6nMffNYVtqDyey8POo7KMg%3D&amp;reserved=0" TargetMode="External"/><Relationship Id="rId145" Type="http://schemas.openxmlformats.org/officeDocument/2006/relationships/hyperlink" Target="https://nam10.safelinks.protection.outlook.com/?url=https%3A%2F%2Fwww.fs.usda.gov%2Fabout-agency%2Fnewsroom%2Freleases%2Fusda-forest-service-bipartisan-infrastructure-law-investments-tackle&amp;data=05%7C02%7Cmichelle.bell%40ag.tamu.edu%7C70c762c7f0b94a39b9f708dcfaba3c42%7C9fd7580a64724d9ca142d131d3a7a116%7C0%7C0%7C638660924986899815%7CUnknown%7CTWFpbGZsb3d8eyJWIjoiMC4wLjAwMDAiLCJQIjoiV2luMzIiLCJBTiI6Ik1haWwiLCJXVCI6Mn0%3D%7C0%7C%7C%7C&amp;sdata=l2A6OsIP7%2Bw2P%2BJtcVZPMpMoawCeGFIIab09MIcGx04%3D&amp;reserved=0" TargetMode="External"/><Relationship Id="rId166" Type="http://schemas.openxmlformats.org/officeDocument/2006/relationships/hyperlink" Target="https://nam10.safelinks.protection.outlook.com/?url=https%3A%2F%2Flinks-2.govdelivery.com%2FCL0%2Fhttps%3A%252F%252Fwaterboards.ca.gov%252Fboard_info%252Fcalendar%252Fdocs%252F2024%252Fnov%252Fnotice_dwsrfpolicyfull_102224.pdf%253Futm_medium%3Demail%2526utm_source%3Dgovdelivery%2F1%2F01010192ddbb99dc-3fe9661d-7537-44d7-b0d9-a7a04b78c8ca-000000%2FKR5nOVrYTXjVtOhYggLpexWr-7yxSWP2jyT8xVGgnB8%3D377&amp;data=05%7C02%7Cmichelle.bell%40ag.tamu.edu%7C9231812e26484fc563a608dcf8ee3a7a%7C9fd7580a64724d9ca142d131d3a7a116%7C0%7C1%7C638658949379472328%7CUnknown%7CTWFpbGZsb3d8eyJWIjoiMC4wLjAwMDAiLCJQIjoiV2luMzIiLCJBTiI6Ik1haWwiLCJXVCI6Mn0%3D%7C0%7C%7C%7C&amp;sdata=BQFLnz%2BuB5h%2F7jM2wLXueNS7OYzkwAEWSHFdGT78A3Y%3D&amp;reserved=0" TargetMode="External"/><Relationship Id="rId187" Type="http://schemas.openxmlformats.org/officeDocument/2006/relationships/hyperlink" Target="https://insideclimatenews.org/news/31102024/texas-new-mexico-rio-grande-water/?utm_source=InsideClimate+News&amp;utm_campaign=a032877dbe-EMAIL_CAMPAIGN_2024_11_02_01_17&amp;utm_medium=email&amp;utm_term=0_29c928ffb5-a032877dbe-330877230" TargetMode="External"/><Relationship Id="rId331" Type="http://schemas.openxmlformats.org/officeDocument/2006/relationships/hyperlink" Target="https://nam10.safelinks.protection.outlook.com/?url=https%3A%2F%2Fbroadbandbreakfast.com%2Fat-t-proposes-to-auction-off-cbrs-spectrum%2F&amp;data=05%7C02%7Cmichelle.bell%40ag.tamu.edu%7C444a7808ab2e496b904508dcea0faca0%7C9fd7580a64724d9ca142d131d3a7a116%7C0%7C0%7C638642600250336595%7CUnknown%7CTWFpbGZsb3d8eyJWIjoiMC4wLjAwMDAiLCJQIjoiV2luMzIiLCJBTiI6Ik1haWwiLCJXVCI6Mn0%3D%7C0%7C%7C%7C&amp;sdata=1gwhW6BVnvZlDeifAqNAhgJfhvO%2F%2BlRzjrt3daZJy5o%3D&amp;reserved=0" TargetMode="External"/><Relationship Id="rId352" Type="http://schemas.openxmlformats.org/officeDocument/2006/relationships/hyperlink" Target="https://www.whitehouse.gov/briefing-room/statements-releases/2024/10/24/fact-sheet-president-biden-touts-historic-support-for-indian-country-and-transformation-of-the-nation-to-nation-relationship-with-tribal-nations/" TargetMode="External"/><Relationship Id="rId1" Type="http://schemas.openxmlformats.org/officeDocument/2006/relationships/customXml" Target="../customXml/item1.xml"/><Relationship Id="rId212" Type="http://schemas.openxmlformats.org/officeDocument/2006/relationships/hyperlink" Target="https://defensecommunities.org/2024/11/heard-at-the-forum/" TargetMode="External"/><Relationship Id="rId233" Type="http://schemas.openxmlformats.org/officeDocument/2006/relationships/hyperlink" Target="https://defensescoop.com/2024/10/21/army-aircraft-survivability-equipment-modernization-long-range/?utm_source=sailthru&amp;utm_medium=email&amp;utm_campaign=mil-ebb" TargetMode="External"/><Relationship Id="rId254" Type="http://schemas.openxmlformats.org/officeDocument/2006/relationships/hyperlink" Target="https://www.defenseone.com/policy/2024/10/how-many-drones-does-army-need-more/400251/?oref=defense_one_breaking_nl&amp;utm_source=Sailthru&amp;utm_medium=email&amp;utm_campaign=Defense%20One%20Breaking%20News:%2010/6/24%20MLR&amp;utm_content=Final&amp;utm_term=newsletter_d1_alert" TargetMode="External"/><Relationship Id="rId28" Type="http://schemas.openxmlformats.org/officeDocument/2006/relationships/hyperlink" Target="https://www.energy.gov/eere/water/us-hydropower-supply-chain?utm_medium=email&amp;utm_source=govdelivery" TargetMode="External"/><Relationship Id="rId49" Type="http://schemas.openxmlformats.org/officeDocument/2006/relationships/hyperlink" Target="https://www.blm.gov/press-release/biden-harris-administration-takes-major-steps-accelerate-clean-energy-geothermal" TargetMode="External"/><Relationship Id="rId114" Type="http://schemas.openxmlformats.org/officeDocument/2006/relationships/hyperlink" Target="https://www.govinfo.gov/app/details/FR-2024-11-01/2024-25481" TargetMode="External"/><Relationship Id="rId275" Type="http://schemas.openxmlformats.org/officeDocument/2006/relationships/hyperlink" Target="https://nam10.safelinks.protection.outlook.com/?url=https%3A%2F%2Fcontent.govdelivery.com%2Fbulletins%2Fgd%2FUSDHSFEMA-3babcfe%3Fwgt_ref%3DUSDHSFEMA_WIDGET_EA&amp;data=05%7C02%7Cmichelle.bell%40ag.tamu.edu%7C4bb5e29125dc4625271108dcfabbba5d%7C9fd7580a64724d9ca142d131d3a7a116%7C0%7C0%7C638660931398986267%7CUnknown%7CTWFpbGZsb3d8eyJWIjoiMC4wLjAwMDAiLCJQIjoiV2luMzIiLCJBTiI6Ik1haWwiLCJXVCI6Mn0%3D%7C0%7C%7C%7C&amp;sdata=kC4TRtURntjvHKt9he7DreVlAqD9BI8JuSaDa3cC6fw%3D&amp;reserved=0" TargetMode="External"/><Relationship Id="rId296" Type="http://schemas.openxmlformats.org/officeDocument/2006/relationships/hyperlink" Target="https://www.westernforesters.org/wui-grants" TargetMode="External"/><Relationship Id="rId300" Type="http://schemas.openxmlformats.org/officeDocument/2006/relationships/hyperlink" Target="https://view.officeapps.live.com/op/view.aspx?src=https%3A%2F%2Fmcusercontent.com%2F2492b27b98fbec5ae0cfbf521%2Ffiles%2F297c73f1-1a75-fe84-aae6-1b1fef221c52%2FNASF_Annual_Meeting_Summary_2024.docx&amp;wdOrigin=BROWSELINK" TargetMode="External"/><Relationship Id="rId60" Type="http://schemas.openxmlformats.org/officeDocument/2006/relationships/hyperlink" Target="https://governor.utah.gov/2024/10/08/news-release-gov-cox-unveils-operation-gigawatt/" TargetMode="External"/><Relationship Id="rId81" Type="http://schemas.openxmlformats.org/officeDocument/2006/relationships/hyperlink" Target="https://insideclimatenews.org/news/25102024/colorado-river-reservoir-expansion-federal-court-ruling/?utm_source=InsideClimate+News" TargetMode="External"/><Relationship Id="rId135" Type="http://schemas.openxmlformats.org/officeDocument/2006/relationships/hyperlink" Target="https://www.fws.gov/story/2024-10/celebrating-20th-year-western-riverside-county-multiple-species-habitat-conservation" TargetMode="External"/><Relationship Id="rId156" Type="http://schemas.openxmlformats.org/officeDocument/2006/relationships/hyperlink" Target="https://insideclimatenews.org/news/26102024/rural-arizona-community-government-fix-drying-wells/?utm_source=InsideClimate+News" TargetMode="External"/><Relationship Id="rId177" Type="http://schemas.openxmlformats.org/officeDocument/2006/relationships/hyperlink" Target="https://gov.nv.gov/Newsroom/PRs/2024/2024-08-08-governor-climate-innovation-plan/" TargetMode="External"/><Relationship Id="rId198" Type="http://schemas.openxmlformats.org/officeDocument/2006/relationships/hyperlink" Target="https://nam10.safelinks.protection.outlook.com/?url=https%3A%2F%2Fvimeo.com%2F1003236365%3Fshare%3Dcopy%23t%3D0&amp;data=05%7C02%7Cmichelle.bell%40ag.tamu.edu%7C8f63e33f9d1348feb97e08dce7e467dd%7C9fd7580a64724d9ca142d131d3a7a116%7C0%7C1%7C638640215423148408%7CUnknown%7CTWFpbGZsb3d8eyJWIjoiMC4wLjAwMDAiLCJQIjoiV2luMzIiLCJBTiI6Ik1haWwiLCJXVCI6Mn0%3D%7C0%7C%7C%7C&amp;sdata=VCbiDy4Oj4BM3WBR8Ym7w6Qe4qbebfj814QaiU7fZWY%3D&amp;reserved=0" TargetMode="External"/><Relationship Id="rId321" Type="http://schemas.openxmlformats.org/officeDocument/2006/relationships/hyperlink" Target="https://www.ainonline.com/aviation-news/business-aviation/2024-10-23/industry-leaders-share-insights-scaling-aam-operations" TargetMode="External"/><Relationship Id="rId342" Type="http://schemas.openxmlformats.org/officeDocument/2006/relationships/hyperlink" Target="https://www.bia.gov/news/next-director-named-bureau-indian-affairs" TargetMode="External"/><Relationship Id="rId363" Type="http://schemas.openxmlformats.org/officeDocument/2006/relationships/hyperlink" Target="https://aashtojournal.transportation.org/fra-offering-1b-of-intercity-passenger-rail-grants/" TargetMode="External"/><Relationship Id="rId202" Type="http://schemas.openxmlformats.org/officeDocument/2006/relationships/hyperlink" Target="https://wrrc.arizona.edu/events/wrrc-water-webinar-celebrating-60-years-wrrc" TargetMode="External"/><Relationship Id="rId223" Type="http://schemas.openxmlformats.org/officeDocument/2006/relationships/hyperlink" Target="https://nam10.safelinks.protection.outlook.com/?url=https%3A%2F%2Frepi.dod.afpims.mil%2FResources%2FWebinars%2FModuleID%2F84948%2FItemID%2F4775%2Fmctl%2FEventDetails%2F&amp;data=05%7C02%7Cmichelle.bell%40ag.tamu.edu%7Ca2ce2b8a3c404f52852108dcfab5ffd1%7C9fd7580a64724d9ca142d131d3a7a116%7C0%7C0%7C638660906818113259%7CUnknown%7CTWFpbGZsb3d8eyJWIjoiMC4wLjAwMDAiLCJQIjoiV2luMzIiLCJBTiI6Ik1haWwiLCJXVCI6Mn0%3D%7C0%7C%7C%7C&amp;sdata=%2Fgpy6jLRF57NdO8uAAKZ8%2F%2FUD2cSdg2WeN3XHUpJ9xg%3D&amp;reserved=0" TargetMode="External"/><Relationship Id="rId244" Type="http://schemas.openxmlformats.org/officeDocument/2006/relationships/hyperlink" Target="https://defensescoop.com/2024/10/15/army-cyber-new-tiad-information-threats-commanders-troops/?utm_source=sailthru&amp;utm_medium=email&amp;utm_campaign=mil-ebb" TargetMode="External"/><Relationship Id="rId18" Type="http://schemas.openxmlformats.org/officeDocument/2006/relationships/hyperlink" Target="https://www.defense.gov/News/Releases/Release/Article/3949765/bureau-of-ocean-energy-management-and-dod-sign-agreement-to-bolster-interagency/" TargetMode="External"/><Relationship Id="rId39" Type="http://schemas.openxmlformats.org/officeDocument/2006/relationships/hyperlink" Target="https://nam10.safelinks.protection.outlook.com/?url=https%3A%2F%2Fwww.eia.gov%2Foutlooks%2Fsteo%2F&amp;data=05%7C02%7Cmichelle.bell%40ag.tamu.edu%7Cdef20610a772437491b908dcfac3f066%7C9fd7580a64724d9ca142d131d3a7a116%7C0%7C0%7C638660966687014384%7CUnknown%7CTWFpbGZsb3d8eyJWIjoiMC4wLjAwMDAiLCJQIjoiV2luMzIiLCJBTiI6Ik1haWwiLCJXVCI6Mn0%3D%7C0%7C%7C%7C&amp;sdata=FfpHH%2B2l6JRn8wkQh0AzR%2Fkw%2FnUvf1sd6%2FAVQJfe14k%3D&amp;reserved=0" TargetMode="External"/><Relationship Id="rId265" Type="http://schemas.openxmlformats.org/officeDocument/2006/relationships/hyperlink" Target="https://spacenews.com/space-force-refining-commercial-backup-plan-for-military-satellites/?utm_source=sailthru&amp;utm_medium=email&amp;utm_campaign=mil-ebb" TargetMode="External"/><Relationship Id="rId286" Type="http://schemas.openxmlformats.org/officeDocument/2006/relationships/hyperlink" Target="https://www.doi.gov/pressreleases/new-economic-development-report-offers-roadmap-strengthening-community-led" TargetMode="External"/><Relationship Id="rId50" Type="http://schemas.openxmlformats.org/officeDocument/2006/relationships/hyperlink" Target="https://www.thewesternway.org/azreport" TargetMode="External"/><Relationship Id="rId104" Type="http://schemas.openxmlformats.org/officeDocument/2006/relationships/hyperlink" Target="https://nam10.safelinks.protection.outlook.com/?url=https%3A%2F%2Fatlaspolicy.us21.list-manage.com%2Ftrack%2Fclick%3Fu%3Db7dd5fec7dd3793c0eced07eb%26id%3Db2062f46cc%26e%3Dc9b99aaa74&amp;data=05%7C02%7Cmichelle.bell%40ag.tamu.edu%7Cdd84745e24264cade8c508dccde476c5%7C9fd7580a64724d9ca142d131d3a7a116%7C0%7C0%7C638611628333345847%7CUnknown%7CTWFpbGZsb3d8eyJWIjoiMC4wLjAwMDAiLCJQIjoiV2luMzIiLCJBTiI6Ik1haWwiLCJXVCI6Mn0%3D%7C0%7C%7C%7C&amp;sdata=AY23L9T1zGsFb3igxeMNnilz%2Fcu930NH0cmdfpPfRC0%3D&amp;reserved=0" TargetMode="External"/><Relationship Id="rId125" Type="http://schemas.openxmlformats.org/officeDocument/2006/relationships/hyperlink" Target="https://www.blm.gov/press-release/major-lithium-mine-approved-nevada-latest-effort-support-domestic-supply-critical" TargetMode="External"/><Relationship Id="rId146" Type="http://schemas.openxmlformats.org/officeDocument/2006/relationships/hyperlink" Target="https://nam10.safelinks.protection.outlook.com/?url=https%3A%2F%2Fwww.fs.usda.gov%2Fabout-agency%2Fnewsroom%2Freleases%2Fusda-forest-service-announces-open-grant-opportunity-strengthen&amp;data=05%7C02%7Cmichelle.bell%40ag.tamu.edu%7C70c762c7f0b94a39b9f708dcfaba3c42%7C9fd7580a64724d9ca142d131d3a7a116%7C0%7C0%7C638660924986884202%7CUnknown%7CTWFpbGZsb3d8eyJWIjoiMC4wLjAwMDAiLCJQIjoiV2luMzIiLCJBTiI6Ik1haWwiLCJXVCI6Mn0%3D%7C0%7C%7C%7C&amp;sdata=tbj0GRmL4YzUzV6lUuTUPKnla9oG2NX4zSRxScPF9%2FM%3D&amp;reserved=0" TargetMode="External"/><Relationship Id="rId167" Type="http://schemas.openxmlformats.org/officeDocument/2006/relationships/hyperlink" Target="https://nam10.safelinks.protection.outlook.com/?url=https%3A%2F%2Flinks-2.govdelivery.com%2FCL0%2Fhttps%3A%252F%252Fcontent.govdelivery.com%252Faccounts%252FCNRA%252Fbulletins%252F3bcc285%2F1%2F01010192b9af797a-d9341b11-81a1-4b5b-bd85-67fcf886afd1-000000%2Fzc1Tnjo4XhXc1XJWXzFLUMqWXcb5oK86eSlTuV1I8fk%3D376&amp;data=05%7C02%7Cmichelle.bell%40ag.tamu.edu%7C19b3a7d6d7a74747060208dcf37262bc%7C9fd7580a64724d9ca142d131d3a7a116%7C0%7C1%7C638652919851315082%7CUnknown%7CTWFpbGZsb3d8eyJWIjoiMC4wLjAwMDAiLCJQIjoiV2luMzIiLCJBTiI6Ik1haWwiLCJXVCI6Mn0%3D%7C0%7C%7C%7C&amp;sdata=tiFmelbEaw%2Fpj9GJM6CJyr9rCjuVmIclcMKapPx5WMA%3D&amp;reserved=0" TargetMode="External"/><Relationship Id="rId188" Type="http://schemas.openxmlformats.org/officeDocument/2006/relationships/hyperlink" Target="https://www.newsweek.com/lake-powell-water-levels-face-threat-overgrown-forests-1976682" TargetMode="External"/><Relationship Id="rId311" Type="http://schemas.openxmlformats.org/officeDocument/2006/relationships/hyperlink" Target="https://www.stateaviationjournal.com/index.php/national-news/with-new-rule-faa-is-ready-for-air-travel-of-the-future" TargetMode="External"/><Relationship Id="rId332" Type="http://schemas.openxmlformats.org/officeDocument/2006/relationships/hyperlink" Target="https://militaryembedded.com/comms/rf-and-microwave/riding-the-waves-how-rf-tech-is-supercharging-military-5g" TargetMode="External"/><Relationship Id="rId353" Type="http://schemas.openxmlformats.org/officeDocument/2006/relationships/hyperlink" Target="https://www.whitehouse.gov/briefing-room/speeches-remarks/2024/10/25/remarks-by-president-biden-on-the-biden-harris-administrations-record-of-delivering-for-tribal-communities-including-keeping-his-promise-to-make-this-historic-visit-to-indian-country-lavee/" TargetMode="External"/><Relationship Id="rId71" Type="http://schemas.openxmlformats.org/officeDocument/2006/relationships/hyperlink" Target="https://www.usbr.gov/newsroom/news-release/4984" TargetMode="External"/><Relationship Id="rId92" Type="http://schemas.openxmlformats.org/officeDocument/2006/relationships/hyperlink" Target="https://nam10.safelinks.protection.outlook.com/?url=https%3A%2F%2Fatlaspolicy.us21.list-manage.com%2Ftrack%2Fclick%3Fu%3Db7dd5fec7dd3793c0eced07eb%26id%3D3766036caf%26e%3Dc9b99aaa74&amp;data=05%7C02%7Cmichelle.bell%40ag.tamu.edu%7Cdd84745e24264cade8c508dccde476c5%7C9fd7580a64724d9ca142d131d3a7a116%7C0%7C0%7C638611628333364760%7CUnknown%7CTWFpbGZsb3d8eyJWIjoiMC4wLjAwMDAiLCJQIjoiV2luMzIiLCJBTiI6Ik1haWwiLCJXVCI6Mn0%3D%7C0%7C%7C%7C&amp;sdata=mAbdeix0tHAcQ1fUcUD8ClIsXav5vtVugLd0pVcNnk0%3D&amp;reserved=0" TargetMode="External"/><Relationship Id="rId213" Type="http://schemas.openxmlformats.org/officeDocument/2006/relationships/hyperlink" Target="https://defensecommunities.org/2024/10/iif-obrien-discusses-dcip-appropriations-resilience-and-more/" TargetMode="External"/><Relationship Id="rId234" Type="http://schemas.openxmlformats.org/officeDocument/2006/relationships/hyperlink" Target="https://www.stripes.com/branches/army/2024-10-21/army-hunter-killer-platoons-15585371.html?utm_source=sailthru&amp;utm_medium=email&amp;utm_campaign=mil-ebb" TargetMode="External"/><Relationship Id="rId2" Type="http://schemas.openxmlformats.org/officeDocument/2006/relationships/customXml" Target="../customXml/item2.xml"/><Relationship Id="rId29" Type="http://schemas.openxmlformats.org/officeDocument/2006/relationships/hyperlink" Target="https://nam10.safelinks.protection.outlook.com/?url=https%3A%2F%2Flinks-2.govdelivery.com%2FCL0%2Fhttps%3A%252F%252Fwww.energy.gov%252Fgdo%252Farticles%252Fbiden-harris-administration-announces-12-million-support-hydropower-facilities-across%2F1%2F01010192b5128389-28979e0e-7ea7-4bff-b8b4-d17a23d5680c-000000%2FkVK4XBeEImPzkc9UHiN3MeAwD2X6_b31p8rMJ0VYPzM%3D375&amp;data=05%7C02%7Cmichelle.bell%40ag.tamu.edu%7Cdf3dca5093bd431c629f08dcf397aa73%7C9fd7580a64724d9ca142d131d3a7a116%7C0%7C0%7C638653079975749124%7CUnknown%7CTWFpbGZsb3d8eyJWIjoiMC4wLjAwMDAiLCJQIjoiV2luMzIiLCJBTiI6Ik1haWwiLCJXVCI6Mn0%3D%7C0%7C%7C%7C&amp;sdata=bmYS1ECi%2FM4Uu6T8q2ZU5Hr3KsUGN90GEbGwu0FQGxc%3D&amp;reserved=0" TargetMode="External"/><Relationship Id="rId255" Type="http://schemas.openxmlformats.org/officeDocument/2006/relationships/hyperlink" Target="https://www.stripes.com/theaters/asia_pacific/2024-10-24/navy-shipyards-power-microgrids-15619497.html?utm_source=sailthru&amp;utm_medium=email&amp;utm_campaign=mil-ebb" TargetMode="External"/><Relationship Id="rId276" Type="http://schemas.openxmlformats.org/officeDocument/2006/relationships/hyperlink" Target="https://www.fema.gov/press-release/20240923/dhs-announces-2799-million-grant-funding-fiscal-year-2024-state-and-local" TargetMode="External"/><Relationship Id="rId297" Type="http://schemas.openxmlformats.org/officeDocument/2006/relationships/hyperlink" Target="https://nam10.safelinks.protection.outlook.com/?url=https%3A%2F%2Fwww.westernforesters.org%2Fsites%2Fdefault%2Ffiles%2FWestern_WUI_Grant_Instructions_to_States.PacificIslandsFY25.pdf&amp;data=05%7C02%7Cmichelle.bell%40ag.tamu.edu%7Caa6c5879d98b417a572808dce7e4a1e6%7C9fd7580a64724d9ca142d131d3a7a116%7C0%7C1%7C638640216362603113%7CUnknown%7CTWFpbGZsb3d8eyJWIjoiMC4wLjAwMDAiLCJQIjoiV2luMzIiLCJBTiI6Ik1haWwiLCJXVCI6Mn0%3D%7C0%7C%7C%7C&amp;sdata=UuPKZpRzMtzJ%2F%2FOii0e5hzXWzvpcIm7rToBhu%2BIzPQQ%3D&amp;reserved=0" TargetMode="External"/><Relationship Id="rId40" Type="http://schemas.openxmlformats.org/officeDocument/2006/relationships/hyperlink" Target="https://www.eia.gov/environment/emissions/state/" TargetMode="External"/><Relationship Id="rId115" Type="http://schemas.openxmlformats.org/officeDocument/2006/relationships/hyperlink" Target="https://nam10.safelinks.protection.outlook.com/?url=https%3A%2F%2Fwww.govinfo.gov%2Fcontent%2Fpkg%2FFR-2024-11-01%2Fpdf%2F2024-25481.pdf&amp;data=05%7C02%7Cmichelle.bell%40ag.tamu.edu%7C67d6b523ce7b43de0bc808dcfb7bd00c%7C9fd7580a64724d9ca142d131d3a7a116%7C0%7C1%7C638661756431373776%7CUnknown%7CTWFpbGZsb3d8eyJWIjoiMC4wLjAwMDAiLCJQIjoiV2luMzIiLCJBTiI6Ik1haWwiLCJXVCI6Mn0%3D%7C0%7C%7C%7C&amp;sdata=Tt6WWkFujfBipPrIBk8591Vz2AG8rCX9C5MF491Kr7k%3D&amp;reserved=0" TargetMode="External"/><Relationship Id="rId136" Type="http://schemas.openxmlformats.org/officeDocument/2006/relationships/hyperlink" Target="https://www.fws.gov/press-release/2024-10/service-awards-more-64-million-tribal-wildlife-grants-advance-shared" TargetMode="External"/><Relationship Id="rId157" Type="http://schemas.openxmlformats.org/officeDocument/2006/relationships/hyperlink" Target="https://www.buzzsprout.com/1931358/episodes/15856808-episode-44-how-adot-is-helping-monarch-butterflies-thrive" TargetMode="External"/><Relationship Id="rId178" Type="http://schemas.openxmlformats.org/officeDocument/2006/relationships/hyperlink" Target="https://governor.utah.gov/2024/09/18/news-release-gov-cox-appoints-and-senate-confirms-joel-ferry-as-new-water-agent/" TargetMode="External"/><Relationship Id="rId301" Type="http://schemas.openxmlformats.org/officeDocument/2006/relationships/hyperlink" Target="https://azgovernor.gov/office-arizona-governor/news/2024/10/state-arizona-and-usda-sign-shared-stewardship-reduce-community" TargetMode="External"/><Relationship Id="rId322" Type="http://schemas.openxmlformats.org/officeDocument/2006/relationships/hyperlink" Target="https://www.route-fifty.com/emerging-tech/2024/10/letter-congress-warns-county-against-chinese-drone-use/400448/?oref=rf-today-nl" TargetMode="External"/><Relationship Id="rId343" Type="http://schemas.openxmlformats.org/officeDocument/2006/relationships/hyperlink" Target="https://www.blm.gov/press-release/blm-california-selects-elizabeth-meyer-shields-new-deputy-state-director-resources" TargetMode="External"/><Relationship Id="rId364" Type="http://schemas.openxmlformats.org/officeDocument/2006/relationships/hyperlink" Target="https://www.grants.gov/search-results-detail/356598" TargetMode="External"/><Relationship Id="rId61" Type="http://schemas.openxmlformats.org/officeDocument/2006/relationships/hyperlink" Target="https://utahnewsdispatch.com/2024/10/10/cox-announces-plans-to-double-energy-production-in-utah/?emci=6ac99b7e-c287-ef11-8474-6045bda8aae9" TargetMode="External"/><Relationship Id="rId82" Type="http://schemas.openxmlformats.org/officeDocument/2006/relationships/hyperlink" Target="https://atlaspolicy.com/a-review-of-federal-water-investments/" TargetMode="External"/><Relationship Id="rId199" Type="http://schemas.openxmlformats.org/officeDocument/2006/relationships/hyperlink" Target="https://nam10.safelinks.protection.outlook.com/?url=https%3A%2F%2Fwww.thewflc.org%2Fsites%2Fdefault%2Ffiles%2FWFLCFY2025_LSR_Applicant%2520Webinar.pdf&amp;data=05%7C02%7Cmichelle.bell%40ag.tamu.edu%7C8f63e33f9d1348feb97e08dce7e467dd%7C9fd7580a64724d9ca142d131d3a7a116%7C0%7C1%7C638640215423160157%7CUnknown%7CTWFpbGZsb3d8eyJWIjoiMC4wLjAwMDAiLCJQIjoiV2luMzIiLCJBTiI6Ik1haWwiLCJXVCI6Mn0%3D%7C0%7C%7C%7C&amp;sdata=OPCATvxNjFG72hSHE2p4%2FtUiYtnrKRnT8VYLM4BaSXs%3D&amp;reserved=0" TargetMode="External"/><Relationship Id="rId203" Type="http://schemas.openxmlformats.org/officeDocument/2006/relationships/hyperlink" Target="https://wrrc.arizona.edu/news/wrrc-releases-pinal-county-factsheet" TargetMode="External"/><Relationship Id="rId19" Type="http://schemas.openxmlformats.org/officeDocument/2006/relationships/hyperlink" Target="https://www.boem.gov/newsroom/press-releases/boem-and-dod-sign-agreement-bolster-interagency-collaboration-offshore-wind" TargetMode="External"/><Relationship Id="rId224" Type="http://schemas.openxmlformats.org/officeDocument/2006/relationships/hyperlink" Target="https://www.af.mil/News/Article-Display/Article/3930816/acc-lays-out-new-priorities/" TargetMode="External"/><Relationship Id="rId245" Type="http://schemas.openxmlformats.org/officeDocument/2006/relationships/hyperlink" Target="https://www.defensenews.com/land/2024/10/14/army-to-harvest-dogs-of-the-fleet-in-bid-to-boost-weapon-readiness/?utm_source=sailthru&amp;utm_medium=email&amp;utm_campaign=mil-ebb" TargetMode="External"/><Relationship Id="rId266" Type="http://schemas.openxmlformats.org/officeDocument/2006/relationships/hyperlink" Target="https://defensescoop.com/2024/10/18/army-grappling-with-demand-space-capabilities-personnel-smdc/?utm_source=sailthru&amp;utm_medium=email&amp;utm_campaign=mil-ebb" TargetMode="External"/><Relationship Id="rId287" Type="http://schemas.openxmlformats.org/officeDocument/2006/relationships/hyperlink" Target="https://ktar.com/story/5616966/aps-70-million-grid-resilience-wildfires/" TargetMode="External"/><Relationship Id="rId30" Type="http://schemas.openxmlformats.org/officeDocument/2006/relationships/hyperlink" Target="https://nam10.safelinks.protection.outlook.com/?url=https%3A%2F%2Flinks-2.govdelivery.com%2FCL0%2Fhttps%3A%252F%252Fwww.energy.gov%252Fgdo%252Fsection-242-hydroelectric-production-incentive-program%2F1%2F01010192b5128389-28979e0e-7ea7-4bff-b8b4-d17a23d5680c-000000%2F6aGYKMklh4cjB8eUEWWxnLjp0mIwYvYhiP8cnxfZHho%3D375&amp;data=05%7C02%7Cmichelle.bell%40ag.tamu.edu%7Cdf3dca5093bd431c629f08dcf397aa73%7C9fd7580a64724d9ca142d131d3a7a116%7C0%7C0%7C638653079975761853%7CUnknown%7CTWFpbGZsb3d8eyJWIjoiMC4wLjAwMDAiLCJQIjoiV2luMzIiLCJBTiI6Ik1haWwiLCJXVCI6Mn0%3D%7C0%7C%7C%7C&amp;sdata=J50FfZ0GxBYN2R3uL9ly9ZyVS5kZ2ZPG7QI4le8Wl%2Fk%3D&amp;reserved=0" TargetMode="External"/><Relationship Id="rId105" Type="http://schemas.openxmlformats.org/officeDocument/2006/relationships/hyperlink" Target="https://nam10.safelinks.protection.outlook.com/?url=https%3A%2F%2Fatlaspolicy.us21.list-manage.com%2Ftrack%2Fclick%3Fu%3Db7dd5fec7dd3793c0eced07eb%26id%3Dcd892dd9b6%26e%3Dc9b99aaa74&amp;data=05%7C02%7Cmichelle.bell%40ag.tamu.edu%7C8ae41bc9516e419cfa7108dceefa6556%7C9fd7580a64724d9ca142d131d3a7a116%7C0%7C0%7C638648006415844052%7CUnknown%7CTWFpbGZsb3d8eyJWIjoiMC4wLjAwMDAiLCJQIjoiV2luMzIiLCJBTiI6Ik1haWwiLCJXVCI6Mn0%3D%7C0%7C%7C%7C&amp;sdata=Q08UbEN6brA%2FBE8r5Vq6kk7MyQB9vONyOGC6nqOKMWQ%3D&amp;reserved=0" TargetMode="External"/><Relationship Id="rId126" Type="http://schemas.openxmlformats.org/officeDocument/2006/relationships/hyperlink" Target="https://www.usbr.gov/newsroom/news-release/4978" TargetMode="External"/><Relationship Id="rId147" Type="http://schemas.openxmlformats.org/officeDocument/2006/relationships/hyperlink" Target="https://www.fs.usda.gov/science-technology/energy-forest-products/wood-innovation" TargetMode="External"/><Relationship Id="rId168" Type="http://schemas.openxmlformats.org/officeDocument/2006/relationships/hyperlink" Target="https://nam10.safelinks.protection.outlook.com/?url=https%3A%2F%2Flinks-2.govdelivery.com%2FCL0%2Fhttps%3A%252F%252Fwww.youtube.com%252Fwatch%253Futm_medium%3Demail%2526utm_source%3Dgovdelivery%2526v%3DHQbPod1Kr2o%2F1%2F01010192b9af797a-d9341b11-81a1-4b5b-bd85-67fcf886afd1-000000%2FIeKm8DfDDIYGkiVwyCeiilK37Hy77vVH4lWAMGBIhjY%3D376&amp;data=05%7C02%7Cmichelle.bell%40ag.tamu.edu%7C19b3a7d6d7a74747060208dcf37262bc%7C9fd7580a64724d9ca142d131d3a7a116%7C0%7C1%7C638652919851329520%7CUnknown%7CTWFpbGZsb3d8eyJWIjoiMC4wLjAwMDAiLCJQIjoiV2luMzIiLCJBTiI6Ik1haWwiLCJXVCI6Mn0%3D%7C0%7C%7C%7C&amp;sdata=9AweHqEkRHIUfIHQTMNuDMnaJVAVsOYPBzNt%2FWdiKNo%3D&amp;reserved=0" TargetMode="External"/><Relationship Id="rId312" Type="http://schemas.openxmlformats.org/officeDocument/2006/relationships/hyperlink" Target="https://aashtojournal.transportation.org/faa-issues-970m-for-improvements-at-125-airports/" TargetMode="External"/><Relationship Id="rId333" Type="http://schemas.openxmlformats.org/officeDocument/2006/relationships/hyperlink" Target="https://militaryembedded.com/comms/rf-and-microwave/overcoming-spectrum-management-tech-challenges" TargetMode="External"/><Relationship Id="rId354" Type="http://schemas.openxmlformats.org/officeDocument/2006/relationships/hyperlink" Target="https://opvp.navajo-nsn.gov/navajo-president-buu-nygren-navajo-hopi-land-commissioners-tso-johnson-consult-with-the-white-house-to-address-urgent-navajo-relocation-crisis/" TargetMode="External"/><Relationship Id="rId51" Type="http://schemas.openxmlformats.org/officeDocument/2006/relationships/hyperlink" Target="https://www.gov.ca.gov/2024/10/30/governor-newsom-issues-executive-order-tackling-rising-electric-bills/" TargetMode="External"/><Relationship Id="rId72" Type="http://schemas.openxmlformats.org/officeDocument/2006/relationships/hyperlink" Target="https://nam10.safelinks.protection.outlook.com/?url=https%3A%2F%2Flinks-2.govdelivery.com%2FCL0%2Fhttps%3A%252F%252Fie-exchange.energy.gov%252F%2523FoaIdc1e60c9c-235e-45d5-9aa5-a8e832ebc1f6%2F1%2F0101019234ec285b-2578f3cd-b783-4aaa-9f90-bf5dd062bcfc-000000%2FMVIhyltAlIbjSmhFDsRQLtIs2jQxCCmadEei7AGCmek%3D372&amp;data=05%7C02%7Cmichelle.bell%40ag.tamu.edu%7C1a0d905d041f413d59eb08dcdf2a4d5c%7C9fd7580a64724d9ca142d131d3a7a116%7C0%7C0%7C638630620005420496%7CUnknown%7CTWFpbGZsb3d8eyJWIjoiMC4wLjAwMDAiLCJQIjoiV2luMzIiLCJBTiI6Ik1haWwiLCJXVCI6Mn0%3D%7C0%7C%7C%7C&amp;sdata=U6a4zL%2F%2F4H79%2B0gALzbR7eLvReoAhgpXZeNcknec31w%3D&amp;reserved=0" TargetMode="External"/><Relationship Id="rId93" Type="http://schemas.openxmlformats.org/officeDocument/2006/relationships/hyperlink" Target="https://content.govdelivery.com/accounts/USDOI/bulletins/3bede20" TargetMode="External"/><Relationship Id="rId189" Type="http://schemas.openxmlformats.org/officeDocument/2006/relationships/hyperlink" Target="https://www.wateronline.com/doc/it-could-take-over-years-for-pfas-to-leave-groundwater-0001" TargetMode="External"/><Relationship Id="rId3" Type="http://schemas.openxmlformats.org/officeDocument/2006/relationships/customXml" Target="../customXml/item3.xml"/><Relationship Id="rId214" Type="http://schemas.openxmlformats.org/officeDocument/2006/relationships/hyperlink" Target="https://www.youtube.com/watch?v=83aHhSqzzbo" TargetMode="External"/><Relationship Id="rId235" Type="http://schemas.openxmlformats.org/officeDocument/2006/relationships/hyperlink" Target="https://news.usni.org/2024/10/18/army-must-familiarize-itself-with-tiltrotor-aircraft-for-future-vertical-lift-program-manager-says?utm_source=sailthru&amp;utm_medium=email&amp;utm_campaign=mil-ebb" TargetMode="External"/><Relationship Id="rId256" Type="http://schemas.openxmlformats.org/officeDocument/2006/relationships/hyperlink" Target="https://www.militarytimes.com/news/your-marine-corps/2024/10/25/marines-score-aviation-firsts-with-f-35-squadron-drone-test-and-more/?utm_source=sailthru&amp;utm_medium=email&amp;utm_campaign=mil-ebb" TargetMode="External"/><Relationship Id="rId277" Type="http://schemas.openxmlformats.org/officeDocument/2006/relationships/hyperlink" Target="https://nam10.safelinks.protection.outlook.com/?url=https%3A%2F%2Fatlaspolicy.us21.list-manage.com%2Ftrack%2Fclick%3Fu%3Db7dd5fec7dd3793c0eced07eb%26id%3Daf70498251%26e%3Dc9b99aaa74&amp;data=05%7C02%7Cmichelle.bell%40ag.tamu.edu%7Cdd84745e24264cade8c508dccde476c5%7C9fd7580a64724d9ca142d131d3a7a116%7C0%7C0%7C638611628333370861%7CUnknown%7CTWFpbGZsb3d8eyJWIjoiMC4wLjAwMDAiLCJQIjoiV2luMzIiLCJBTiI6Ik1haWwiLCJXVCI6Mn0%3D%7C0%7C%7C%7C&amp;sdata=Jh7W8YXS1CPG6PwA48LaA2LlhOV6DuNYzAzq1RjV0dk%3D&amp;reserved=0" TargetMode="External"/><Relationship Id="rId298" Type="http://schemas.openxmlformats.org/officeDocument/2006/relationships/hyperlink" Target="https://nam10.safelinks.protection.outlook.com/?url=https%3A%2F%2Fwww.westernforesters.org%2Fsites%2Fdefault%2Ffiles%2FFY2025_WSFM_WUI_Grant_Application.pdf&amp;data=05%7C02%7Cmichelle.bell%40ag.tamu.edu%7Caa6c5879d98b417a572808dce7e4a1e6%7C9fd7580a64724d9ca142d131d3a7a116%7C0%7C1%7C638640216362627567%7CUnknown%7CTWFpbGZsb3d8eyJWIjoiMC4wLjAwMDAiLCJQIjoiV2luMzIiLCJBTiI6Ik1haWwiLCJXVCI6Mn0%3D%7C0%7C%7C%7C&amp;sdata=JaMLFD%2BMTxSPeIvy0MtdWreHWH%2Ff1H65nKAfa2RePxE%3D&amp;reserved=0" TargetMode="External"/><Relationship Id="rId116" Type="http://schemas.openxmlformats.org/officeDocument/2006/relationships/hyperlink" Target="https://nam10.safelinks.protection.outlook.com/?url=https%3A%2F%2Fwww.govinfo.gov%2Fcontent%2Fpkg%2FFR-2024-11-01%2Fhtml%2F2024-25481.htm&amp;data=05%7C02%7Cmichelle.bell%40ag.tamu.edu%7C67d6b523ce7b43de0bc808dcfb7bd00c%7C9fd7580a64724d9ca142d131d3a7a116%7C0%7C1%7C638661756431395372%7CUnknown%7CTWFpbGZsb3d8eyJWIjoiMC4wLjAwMDAiLCJQIjoiV2luMzIiLCJBTiI6Ik1haWwiLCJXVCI6Mn0%3D%7C0%7C%7C%7C&amp;sdata=raQ%2F7q%2F9HVH7Lda8CtZUtuGyt9pCgTHWMhHfTYME7BI%3D&amp;reserved=0" TargetMode="External"/><Relationship Id="rId137" Type="http://schemas.openxmlformats.org/officeDocument/2006/relationships/hyperlink" Target="https://www.fws.gov/media/fy-2024-tribal-wildlife-grants-awards-summaries" TargetMode="External"/><Relationship Id="rId158" Type="http://schemas.openxmlformats.org/officeDocument/2006/relationships/hyperlink" Target="https://calmatters.org/environment/water/2024/10/california-delta-invasive-mussel/" TargetMode="External"/><Relationship Id="rId302" Type="http://schemas.openxmlformats.org/officeDocument/2006/relationships/hyperlink" Target="https://www.azfamily.com/2024/10/09/new-sawmill-opens-outside-flagstaff-help-prevent-wildfires/" TargetMode="External"/><Relationship Id="rId323" Type="http://schemas.openxmlformats.org/officeDocument/2006/relationships/hyperlink" Target="https://www.popsci.com/environment/drones-milton-helene/" TargetMode="External"/><Relationship Id="rId344" Type="http://schemas.openxmlformats.org/officeDocument/2006/relationships/hyperlink" Target="https://www.blm.gov/press-release/blm-california-selects-elizabeth-meyer-shields-new-deputy-state-director-resources" TargetMode="External"/><Relationship Id="rId20" Type="http://schemas.openxmlformats.org/officeDocument/2006/relationships/hyperlink" Target="https://nam10.safelinks.protection.outlook.com/?url=https%3A%2F%2Fferc.gov%2Fnews-events%2Fnews%2Fferc-issues-agenda-and-notice-first-meeting-federal-state-current-issues&amp;data=05%7C02%7Cmichelle.bell%40ag.tamu.edu%7Cd8c51b27000b495a356508dcfabff0e4%7C9fd7580a64724d9ca142d131d3a7a116%7C0%7C0%7C638660949514202074%7CUnknown%7CTWFpbGZsb3d8eyJWIjoiMC4wLjAwMDAiLCJQIjoiV2luMzIiLCJBTiI6Ik1haWwiLCJXVCI6Mn0%3D%7C0%7C%7C%7C&amp;sdata=WoK8Pgvh1dBLjtkR1%2FoVAIHjUuSi5AXe%2BpK7zVsP1PY%3D&amp;reserved=0" TargetMode="External"/><Relationship Id="rId41" Type="http://schemas.openxmlformats.org/officeDocument/2006/relationships/hyperlink" Target="https://www.eia.gov/todayinenergy/detail.php?id=63544" TargetMode="External"/><Relationship Id="rId62" Type="http://schemas.openxmlformats.org/officeDocument/2006/relationships/hyperlink" Target="https://www.doi.gov/pressreleases/biden-harris-administration-announces-nearly-82-million-bring-clean-drinking-water" TargetMode="External"/><Relationship Id="rId83" Type="http://schemas.openxmlformats.org/officeDocument/2006/relationships/hyperlink" Target="https://www.epa.gov/newsreleases/epa-secures-commitment-air-force-protect-communities-pfas-concerns-tucson-drinking-0" TargetMode="External"/><Relationship Id="rId179" Type="http://schemas.openxmlformats.org/officeDocument/2006/relationships/hyperlink" Target="https://www.usbr.gov/newsroom/news-release/5001" TargetMode="External"/><Relationship Id="rId365" Type="http://schemas.openxmlformats.org/officeDocument/2006/relationships/hyperlink" Target="https://highways.dot.gov/newsroom/department-transportation-announces-802-million-repair-roads-and-bridges-damaged-natural" TargetMode="External"/><Relationship Id="rId190" Type="http://schemas.openxmlformats.org/officeDocument/2006/relationships/hyperlink" Target="https://waterprogramportal.org/2024/10/31/drought-mitigation-funding-rains-on-projects-across-the-west/" TargetMode="External"/><Relationship Id="rId204" Type="http://schemas.openxmlformats.org/officeDocument/2006/relationships/hyperlink" Target="https://wrrc.arizona.edu/news/cap-board-meeting-features-wrrc-presentation" TargetMode="External"/><Relationship Id="rId225" Type="http://schemas.openxmlformats.org/officeDocument/2006/relationships/hyperlink" Target="https://www.airandspaceforces.com/air-force-chief-small-drones-threat-opportunity/?utm_source=sailthru&amp;utm_medium=email&amp;utm_campaign=mil-ebb" TargetMode="External"/><Relationship Id="rId246" Type="http://schemas.openxmlformats.org/officeDocument/2006/relationships/hyperlink" Target="https://www.defensenews.com/land/2024/10/14/us-army-inches-closer-to-3d-printing-spare-parts-under-fire/?utm_source=sailthru&amp;utm_medium=email&amp;utm_campaign=mil-ebb" TargetMode="External"/><Relationship Id="rId267" Type="http://schemas.openxmlformats.org/officeDocument/2006/relationships/hyperlink" Target="https://www.military.com/daily-news/2024/10/14/space-force-makes-tricky-maneuver-top-secret-space-plane-dispose-of-debris.html?utm_source=sailthru&amp;utm_medium=email&amp;utm_campaign=mil-ebb" TargetMode="External"/><Relationship Id="rId288" Type="http://schemas.openxmlformats.org/officeDocument/2006/relationships/hyperlink" Target="https://nam10.safelinks.protection.outlook.com/?url=https%3A%2F%2Feepurl.us2.list-manage.com%2Ftrack%2Fclick%3Fu%3D5f6de7b069a57255f980944b4%26id%3D73011e564a%26e%3D34607e62b5&amp;data=05%7C02%7Cmichelle.bell%40ag.tamu.edu%7Ca9d3b3aacb954414bbc408dcefaae8bb%7C9fd7580a64724d9ca142d131d3a7a116%7C0%7C0%7C638648764538096937%7CUnknown%7CTWFpbGZsb3d8eyJWIjoiMC4wLjAwMDAiLCJQIjoiV2luMzIiLCJBTiI6Ik1haWwiLCJXVCI6Mn0%3D%7C0%7C%7C%7C&amp;sdata=hEIA6I3RsVm9WbEEa1b5YgfwFe79Mg0mD3dzFWxMH5E%3D&amp;reserved=0" TargetMode="External"/><Relationship Id="rId106" Type="http://schemas.openxmlformats.org/officeDocument/2006/relationships/hyperlink" Target="https://www.govinfo.gov/app/details/FR-2024-10-29/2024-25096" TargetMode="External"/><Relationship Id="rId127" Type="http://schemas.openxmlformats.org/officeDocument/2006/relationships/hyperlink" Target="https://www.usbr.gov/newsroom/news-release/4989" TargetMode="External"/><Relationship Id="rId313" Type="http://schemas.openxmlformats.org/officeDocument/2006/relationships/hyperlink" Target="https://nam10.safelinks.protection.outlook.com/?url=https%3A%2F%2Flinks-1.govdelivery.com%2FCL0%2Fhttps%3A%252F%252Fdrs.faa.gov%252Fbrowse%252FexcelExternalWindow%252FDRSDOCID165709700820241015141432.0001%253FmodalOpened%3Dtrue%2F1%2F01000192c4cac8b4-ea899d13-75bc-4aba-93cb-c2556909f42f-000000%2FaZUihqWi9XMsU0z0jkR1C4OXzTnY2kpASg6j4-Z7NWM%3D376&amp;data=05%7C02%7Cmichelle.bell%40ag.tamu.edu%7Cc1aaed945f0d4cbd678208dcf56d42b2%7C9fd7580a64724d9ca142d131d3a7a116%7C0%7C0%7C638655096859567383%7CUnknown%7CTWFpbGZsb3d8eyJWIjoiMC4wLjAwMDAiLCJQIjoiV2luMzIiLCJBTiI6Ik1haWwiLCJXVCI6Mn0%3D%7C0%7C%7C%7C&amp;sdata=Ey0A4jIRzwBknA8V9tAQmkCeHa29t09EOnfuxTOPrFE%3D&amp;reserved=0" TargetMode="External"/><Relationship Id="rId10" Type="http://schemas.openxmlformats.org/officeDocument/2006/relationships/endnotes" Target="endnotes.xml"/><Relationship Id="rId31" Type="http://schemas.openxmlformats.org/officeDocument/2006/relationships/hyperlink" Target="https://www.energy.gov/eere/wind/articles/turbines-harmony-optimizing-wind-energy-boost-electricity-output-0?utm_medium=email&amp;utm_source=govdelivery" TargetMode="External"/><Relationship Id="rId52" Type="http://schemas.openxmlformats.org/officeDocument/2006/relationships/hyperlink" Target="https://www.energy.ca.gov/news/2024-10/state-treasurer-fiona-ma-announces-30-million-partnership-california-energy" TargetMode="External"/><Relationship Id="rId73" Type="http://schemas.openxmlformats.org/officeDocument/2006/relationships/hyperlink" Target="https://nam10.safelinks.protection.outlook.com/?url=https%3A%2F%2Flinks-2.govdelivery.com%2FCL0%2Fhttps%3A%252F%252Fie-exchange.energy.gov%252F%2523FoaIdc1e60c9c-235e-45d5-9aa5-a8e832ebc1f6%2F2%2F0101019234ec285b-2578f3cd-b783-4aaa-9f90-bf5dd062bcfc-000000%2FscunX6Gkk72VVIwxokwOQ8GqYh5tYiHATaeZrWt04nM%3D372&amp;data=05%7C02%7Cmichelle.bell%40ag.tamu.edu%7C1a0d905d041f413d59eb08dcdf2a4d5c%7C9fd7580a64724d9ca142d131d3a7a116%7C0%7C0%7C638630620005433485%7CUnknown%7CTWFpbGZsb3d8eyJWIjoiMC4wLjAwMDAiLCJQIjoiV2luMzIiLCJBTiI6Ik1haWwiLCJXVCI6Mn0%3D%7C0%7C%7C%7C&amp;sdata=mWpuAwBa2g%2BK6Po6bJYxXvA27jFHjNy2lgZ6AK4EMiQ%3D&amp;reserved=0" TargetMode="External"/><Relationship Id="rId94" Type="http://schemas.openxmlformats.org/officeDocument/2006/relationships/hyperlink" Target="https://www.doi.gov/pressreleases/interior-department-announces-254-million-local-parks-largest-investment-ever" TargetMode="External"/><Relationship Id="rId148" Type="http://schemas.openxmlformats.org/officeDocument/2006/relationships/hyperlink" Target="https://www.azcentral.com/videos/news/local/arizona-environment/2024/05/19/nonprofit-works-to-improve-water-flow-in-arizona-sky-islands/72696716007/" TargetMode="External"/><Relationship Id="rId169" Type="http://schemas.openxmlformats.org/officeDocument/2006/relationships/hyperlink" Target="https://nam10.safelinks.protection.outlook.com/?url=https%3A%2F%2Flinks-2.govdelivery.com%2FCL0%2Fhttps%3A%252F%252Fdata.cnra.ca.gov%252Fdataset%252F68e0d8b6-a207-4b30-a16b-3daeb659faea%252Fresource%252F218e3361-c142-400f-a97f-5dfa79cd4997%252Fdownload%252Fdepletionsofisw_paper1_intro_draft.pdf%253Futm_medium%3Demail%2526utm_source%3Dgovdelivery%2F1%2F01010192b9af797a-d9341b11-81a1-4b5b-bd85-67fcf886afd1-000000%2FFvWrLl3n52FleCwGBDLsaYvkEuoEDk3JliDtGJtP_hA%3D376&amp;data=05%7C02%7Cmichelle.bell%40ag.tamu.edu%7C19b3a7d6d7a74747060208dcf37262bc%7C9fd7580a64724d9ca142d131d3a7a116%7C0%7C1%7C638652919851343739%7CUnknown%7CTWFpbGZsb3d8eyJWIjoiMC4wLjAwMDAiLCJQIjoiV2luMzIiLCJBTiI6Ik1haWwiLCJXVCI6Mn0%3D%7C0%7C%7C%7C&amp;sdata=3wFbZxgdzSqmoA1OdosDJSyLHMvftPUKVK%2FBNwS6Uuo%3D&amp;reserved=0" TargetMode="External"/><Relationship Id="rId334" Type="http://schemas.openxmlformats.org/officeDocument/2006/relationships/hyperlink" Target="https://nam10.safelinks.protection.outlook.com/?url=http%3A%2F%2Furl9183.utah.gov%2Fls%2Fclick%3Fupn%3Du001.1fKuPnTFVv2n-2FIwaslfkSJ81z73czlboDn5cXbcRWxtKXHiuQdWIzUK5x4JoXnXox_cQ_741CRdteby4Z1syVyzzN3aSTJlgvdCPq2gVWaIVhWaFaU66EWB42pwItssa9eXXHPxABp7eF2EdlObmtMf9i6UlB0Zj5-2F-2BRKFwSwcZzM7xdKC7fWC9Cx-2FiuXCp2SAjmTlOaeL0Sx56YMgqiWLTKOafg8-2Fx71BvBgZQnL1rgJNAYeKODKZLdpcblZi-2FTVhhsoL3d3Mfy3a7d4z-2F1zJdJh6SSycPAPPuhkXV5tpksGdTaOluTQN3rNLuTtrhHmgryfhRrYwgPocV5iGyiwWBtzImnwEpae56vQX7xYqXtFlxgwLUeAv6kxyXDqYceVvgePLGsCCFIav-2B6WdPvoxkPcVFrETAXaHZiFFGlMPYkOpNtZU9XYspihpm4ICR2WlEwyQYdnTdNcFOqyIypFnexL008bqj-2B6ib-2FzcZ8TXM0gWVUOXMMyXzp-2B-2BDbRR-2FZ8bqMYP66hcLO0XJeWQxAUXZcLE5cEv3UL6Ykshw2QPuUPltOpujfKw6XFvTiHIewqZNthyrq0VSLWaEQARKQW8OC-2BXKKT-2FwDODMksg-2Fu2hrNe39iy6b-2Fol0-2F2UIYDW-2FQ3UYVjMlAlZPiujIxfM8i0FvVLZM9GTwHA1jqfKP5Ajch5QDigiZ522AIOkYAbzcnw0bq8-2FfTNov4l8Gm3up9AvFfn4Bo4NSlMnP3NmHE0od02WbaLUNyqgn4UM0cytU7CJyTkqa3wOduNcAl3K4WRZlZi2LKJSlOymfRhAwQuHHVkVANkivIbxl2L5zetzxV-2F3NUxGY8lfQDHDAraZfNQb307OileAt2mDTLdkBhI6HsfqLzmMieuPdcm2ZzhP2SzmcXUqCEJJ8KUyrYQlYBfEv7953c9mrNYs8z-2BO7pYlZmXhlm1S8nb766RXLPJtboQskSFHC-2FYpUlpJBqfTFrAASnF3XC2Dfbn-2BTG-2B-2FEZdOlFZadYIuutz4q1CTMzNEvMkVECiWcHVGpeClcdFBkdFcI9fx19cLe3Ack4203pyCvax-2BpHyxQRTupX-2BWdBX8xuDbedpXjq70dmq4fp1T3vmvjp6nKLhBvwtBzjRR0srFiiu1moVl1SEEqFzbRWV-2FO7-2FSzfC&amp;data=05%7C02%7Cmichelle.bell%40ag.tamu.edu%7C62c94b9d6dcf4ea3f78e08dcf9231751%7C9fd7580a64724d9ca142d131d3a7a116%7C0%7C0%7C638659176390795548%7CUnknown%7CTWFpbGZsb3d8eyJWIjoiMC4wLjAwMDAiLCJQIjoiV2luMzIiLCJBTiI6Ik1haWwiLCJXVCI6Mn0%3D%7C0%7C%7C%7C&amp;sdata=ra7BfPJ%2FVPIJwqci4wXyi99w8x0e29P6vQp1AZVtaaE%3D&amp;reserved=0" TargetMode="External"/><Relationship Id="rId355" Type="http://schemas.openxmlformats.org/officeDocument/2006/relationships/hyperlink" Target="https://highways.dot.gov/newsroom/investing-america-biden-harris-administration-sends-62-billion-states-bipartisan" TargetMode="External"/><Relationship Id="rId4" Type="http://schemas.openxmlformats.org/officeDocument/2006/relationships/customXml" Target="../customXml/item4.xml"/><Relationship Id="rId180" Type="http://schemas.openxmlformats.org/officeDocument/2006/relationships/hyperlink" Target="https://www.usbr.gov/newsroom/news-release/4984" TargetMode="External"/><Relationship Id="rId215" Type="http://schemas.openxmlformats.org/officeDocument/2006/relationships/hyperlink" Target="https://defensecommunities.org/2024/10/white-house-memo-outlines-dods-ai-opportunities/" TargetMode="External"/><Relationship Id="rId236" Type="http://schemas.openxmlformats.org/officeDocument/2006/relationships/hyperlink" Target="https://taskandpurpose.com/news/army-watercraft-readiness-report/?utm_source=sailthru&amp;utm_medium=email&amp;utm_campaign=mil-ebb" TargetMode="External"/><Relationship Id="rId257" Type="http://schemas.openxmlformats.org/officeDocument/2006/relationships/hyperlink" Target="https://defensescoop.com/2024/10/11/marines-lmadis-counter-drone-system-wti-course/?utm_source=sailthru" TargetMode="External"/><Relationship Id="rId278" Type="http://schemas.openxmlformats.org/officeDocument/2006/relationships/hyperlink" Target="https://www.fs.usda.gov/about-agency/newsroom/releases/usda-forest-service-bipartisan-infrastructure-law-investments-tackle" TargetMode="External"/><Relationship Id="rId303" Type="http://schemas.openxmlformats.org/officeDocument/2006/relationships/hyperlink" Target="https://nam10.safelinks.protection.outlook.com/?url=https%3A%2F%2Flinks-2.govdelivery.com%2FCL0%2Fhttps%3A%252F%252Fwildfiretaskforce.org%252Fcalifornia-unveils-first-of-their-kind-dashboards-mapping-out-fire-prevention-work-to-protect-communities%252F%253Futm_medium%3Demail%2526utm_source%3Dgovdelivery%2F1%2F0101019295a3314c-4c56e031-615b-4757-b78a-6289979bf149-000000%2FMjANDELKdLSZqWvDW0Z8sVktd0xjWRbAtsCDlPxh3-0%3D375&amp;data=05%7C02%7Cmichelle.bell%40ag.tamu.edu%7C2afc1acc2d3e46fdc32a08dcedec19e3%7C9fd7580a64724d9ca142d131d3a7a116%7C0%7C1%7C638646845578915330%7CUnknown%7CTWFpbGZsb3d8eyJWIjoiMC4wLjAwMDAiLCJQIjoiV2luMzIiLCJBTiI6Ik1haWwiLCJXVCI6Mn0%3D%7C0%7C%7C%7C&amp;sdata=vDsj5t9J%2BaJ2iEPyZxxXPNvvR81W0irV5avxPJ%2FME50%3D&amp;reserved=0" TargetMode="External"/><Relationship Id="rId42" Type="http://schemas.openxmlformats.org/officeDocument/2006/relationships/hyperlink" Target="https://nam10.safelinks.protection.outlook.com/?url=https%3A%2F%2Flinks-2.govdelivery.com%2FCL0%2Fhttps%3A%252F%252Fwww.energy.gov%252Foe%252Fcommunity-microgrid-assistance-partnership%2F1%2F01010192b5128389-28979e0e-7ea7-4bff-b8b4-d17a23d5680c-000000%2F0McFSc9Dpqj6INROzqbukZNXTQrEIJDVvmuVTy17tso%3D375&amp;data=05%7C02%7Cmichelle.bell%40ag.tamu.edu%7Cdf3dca5093bd431c629f08dcf397aa73%7C9fd7580a64724d9ca142d131d3a7a116%7C0%7C0%7C638653079975864511%7CUnknown%7CTWFpbGZsb3d8eyJWIjoiMC4wLjAwMDAiLCJQIjoiV2luMzIiLCJBTiI6Ik1haWwiLCJXVCI6Mn0%3D%7C0%7C%7C%7C&amp;sdata=imCTAUOzte41d%2FlVXq42w6vnH2CNVkT8O6nUvJH21%2F0%3D&amp;reserved=0" TargetMode="External"/><Relationship Id="rId84" Type="http://schemas.openxmlformats.org/officeDocument/2006/relationships/hyperlink" Target="https://www.epa.gov/newsreleases/biden-harris-administration-announces-36-billion-water-infrastructure-through" TargetMode="External"/><Relationship Id="rId138" Type="http://schemas.openxmlformats.org/officeDocument/2006/relationships/hyperlink" Target="https://nam10.safelinks.protection.outlook.com/?url=https%3A%2F%2Fwww.govinfo.gov%2Fapp%2Fdetails%2FFR-2024-10-16%2F2024-23830&amp;data=05%7C02%7Cmichelle.bell%40ag.tamu.edu%7Cfc65f4540301495d369408dcf0763dcd%7C9fd7580a64724d9ca142d131d3a7a116%7C0%7C1%7C638649637848333765%7CUnknown%7CTWFpbGZsb3d8eyJWIjoiMC4wLjAwMDAiLCJQIjoiV2luMzIiLCJBTiI6Ik1haWwiLCJXVCI6Mn0%3D%7C0%7C%7C%7C&amp;sdata=MyTkAwUDtKORG2n4JdeD9VhM1YgS7oOKFxexEXo2KL8%3D&amp;reserved=0" TargetMode="External"/><Relationship Id="rId345" Type="http://schemas.openxmlformats.org/officeDocument/2006/relationships/hyperlink" Target="https://www.youtube.com/watch?v=z4KDPtooikc" TargetMode="External"/><Relationship Id="rId191" Type="http://schemas.openxmlformats.org/officeDocument/2006/relationships/hyperlink" Target="https://nam10.safelinks.protection.outlook.com/?url=https%3A%2F%2Flinks-2.govdelivery.com%2FCL0%2Fhttps%3A%252F%252Fus02web.zoom.us%252Fwebinar%252Fregister%252FWN_wwHI6EL3T8OUM7P7OyEukA%253Fmc_cid%3D0ff63d03b1%2526mc_eid%3D6bcf0efb79%2526utm_medium%3Demail%2526utm_source%3Dgovdelivery%2523%252Fregistration%2F1%2F01010192ddbb99dc-3fe9661d-7537-44d7-b0d9-a7a04b78c8ca-000000%2FMrHLvVApxfKsE-32v5FPDbVkO6gpEMNN0772YkosB7s%3D377&amp;data=05%7C02%7Cmichelle.bell%40ag.tamu.edu%7C9231812e26484fc563a608dcf8ee3a7a%7C9fd7580a64724d9ca142d131d3a7a116%7C0%7C1%7C638658949379600844%7CUnknown%7CTWFpbGZsb3d8eyJWIjoiMC4wLjAwMDAiLCJQIjoiV2luMzIiLCJBTiI6Ik1haWwiLCJXVCI6Mn0%3D%7C0%7C%7C%7C&amp;sdata=rVcor%2F%2F9mMZpaJ7BPO0KeLvm%2FnZ52luXyrmwR656V4U%3D&amp;reserved=0" TargetMode="External"/><Relationship Id="rId205" Type="http://schemas.openxmlformats.org/officeDocument/2006/relationships/hyperlink" Target="https://myemail-api.constantcontact.com/WRRC-Summer-Wave--What-s-Next--Upcoming-WRRC-Events-and-Engagement.html?soid=1109945124084&amp;aid=Qru09t8GWVg" TargetMode="External"/><Relationship Id="rId247" Type="http://schemas.openxmlformats.org/officeDocument/2006/relationships/hyperlink" Target="https://www.defensenews.com/land/2024/10/14/army-weighing-sending-missile-defense-prototypes-forward-into-theater/?utm_source=sailthru&amp;utm_medium=email&amp;utm_campaign=mil-ebb" TargetMode="External"/><Relationship Id="rId107" Type="http://schemas.openxmlformats.org/officeDocument/2006/relationships/hyperlink" Target="https://nam10.safelinks.protection.outlook.com/?url=https%3A%2F%2Fwww.govinfo.gov%2Fcontent%2Fpkg%2FFR-2024-10-29%2Fpdf%2F2024-25096.pdf&amp;data=05%7C02%7Cmichelle.bell%40ag.tamu.edu%7C67d6b523ce7b43de0bc808dcfb7bd00c%7C9fd7580a64724d9ca142d131d3a7a116%7C0%7C1%7C638661756431231192%7CUnknown%7CTWFpbGZsb3d8eyJWIjoiMC4wLjAwMDAiLCJQIjoiV2luMzIiLCJBTiI6Ik1haWwiLCJXVCI6Mn0%3D%7C0%7C%7C%7C&amp;sdata=SLHjORFjTBTQ6XG5Yf5tZHlDntsFmAkB8GShWpg26sU%3D&amp;reserved=0" TargetMode="External"/><Relationship Id="rId289" Type="http://schemas.openxmlformats.org/officeDocument/2006/relationships/hyperlink" Target="https://nam10.safelinks.protection.outlook.com/?url=https%3A%2F%2Feepurl.us2.list-manage.com%2Ftrack%2Fclick%3Fu%3D5f6de7b069a57255f980944b4%26id%3D3f57c2563a%26e%3D34607e62b5&amp;data=05%7C02%7Cmichelle.bell%40ag.tamu.edu%7Ca9d3b3aacb954414bbc408dcefaae8bb%7C9fd7580a64724d9ca142d131d3a7a116%7C0%7C0%7C638648764537900742%7CUnknown%7CTWFpbGZsb3d8eyJWIjoiMC4wLjAwMDAiLCJQIjoiV2luMzIiLCJBTiI6Ik1haWwiLCJXVCI6Mn0%3D%7C0%7C%7C%7C&amp;sdata=7EJ3gDsIaLeLT35osgDfpSg81NmssPlmqP03LeIqNIQ%3D&amp;reserved=0" TargetMode="External"/><Relationship Id="rId11" Type="http://schemas.openxmlformats.org/officeDocument/2006/relationships/image" Target="media/image1.png"/><Relationship Id="rId53" Type="http://schemas.openxmlformats.org/officeDocument/2006/relationships/hyperlink" Target="https://nam10.safelinks.protection.outlook.com/?url=https%3A%2F%2Flinks-2.govdelivery.com%2FCL0%2Fhttps%3A%252F%252Fefiling.energy.ca.gov%252FGetDocument.aspx%253Ftn%3D259788%2526utm_medium%3Demail%2526utm_source%3Dgovdelivery%2F1%2F01010192e379cced-80de5ccd-959a-4ca7-9f22-270f3d6bc507-000000%2FBDafS0EzN84kv-34TbdhPmqn7sqi29cfMBEuxdBTtZU%3D377&amp;data=05%7C02%7Cmichelle.bell%40ag.tamu.edu%7Cd0271b6e2ec24a16506808dcf9d9d8d9%7C9fd7580a64724d9ca142d131d3a7a116%7C0%7C0%7C638659961263589215%7CUnknown%7CTWFpbGZsb3d8eyJWIjoiMC4wLjAwMDAiLCJQIjoiV2luMzIiLCJBTiI6Ik1haWwiLCJXVCI6Mn0%3D%7C0%7C%7C%7C&amp;sdata=nQhc0opGuJEibNT1XWArORq77SwIg2PCnZk6mdKUkkI%3D&amp;reserved=0" TargetMode="External"/><Relationship Id="rId149" Type="http://schemas.openxmlformats.org/officeDocument/2006/relationships/hyperlink" Target="https://westernstateswater.org/wp-content/uploads/2024/09/News-2628.pdf" TargetMode="External"/><Relationship Id="rId314" Type="http://schemas.openxmlformats.org/officeDocument/2006/relationships/hyperlink" Target="https://nam10.safelinks.protection.outlook.com/?url=https%3A%2F%2Flinks-1.govdelivery.com%2FCL0%2Fhttps%3A%252F%252Fdrs.faa.gov%252Fsearch%253FmodalOpened%3Dtrue%2F1%2F01000192c4cac8b4-ea899d13-75bc-4aba-93cb-c2556909f42f-000000%2F3QrmDp_LBdUyTgOMPw9KR1LUiBhwIcu7Fl9FD69niDs%3D376&amp;data=05%7C02%7Cmichelle.bell%40ag.tamu.edu%7Cc1aaed945f0d4cbd678208dcf56d42b2%7C9fd7580a64724d9ca142d131d3a7a116%7C0%7C0%7C638655096859591781%7CUnknown%7CTWFpbGZsb3d8eyJWIjoiMC4wLjAwMDAiLCJQIjoiV2luMzIiLCJBTiI6Ik1haWwiLCJXVCI6Mn0%3D%7C0%7C%7C%7C&amp;sdata=mpUJMreSy3M%2F59k0bHtOIXk3rAXLZs4ppVK4tcLX2Xs%3D&amp;reserved=0" TargetMode="External"/><Relationship Id="rId356" Type="http://schemas.openxmlformats.org/officeDocument/2006/relationships/hyperlink" Target="https://www.transportation.gov/briefing-room/investing-america-biden-harris-administration-announces-more-42-billion-bipartisan" TargetMode="External"/><Relationship Id="rId95" Type="http://schemas.openxmlformats.org/officeDocument/2006/relationships/hyperlink" Target="https://www.doi.gov/pressreleases/interior-department-announces-more-157-million-funding-wetland-conservation-projects" TargetMode="External"/><Relationship Id="rId160" Type="http://schemas.openxmlformats.org/officeDocument/2006/relationships/hyperlink" Target="https://www.gov.ca.gov/2024/10/15/san-gabriel-mountains-national-monument-project-gets-boost-to-improve-access-and-water-quality/" TargetMode="External"/><Relationship Id="rId216" Type="http://schemas.openxmlformats.org/officeDocument/2006/relationships/hyperlink" Target="https://defensescoop.com/2024/10/31/how-pentagon-help-agencies-follow-white-house-rules-ai-national-security/" TargetMode="External"/><Relationship Id="rId258" Type="http://schemas.openxmlformats.org/officeDocument/2006/relationships/hyperlink" Target="https://www.defense.gov/News/News-Stories/Article/Article/3937458/cno-sets-80-surge-readiness-goal-by-2027/" TargetMode="External"/><Relationship Id="rId22" Type="http://schemas.openxmlformats.org/officeDocument/2006/relationships/hyperlink" Target="https://nam10.safelinks.protection.outlook.com/?url=https%3A%2F%2Fferc.gov%2Fnews-events%2Fnews%2Foctober-2024-highlights-ferc-insight-volume-9&amp;data=05%7C02%7Cmichelle.bell%40ag.tamu.edu%7Cd8c51b27000b495a356508dcfabff0e4%7C9fd7580a64724d9ca142d131d3a7a116%7C0%7C0%7C638660949514243415%7CUnknown%7CTWFpbGZsb3d8eyJWIjoiMC4wLjAwMDAiLCJQIjoiV2luMzIiLCJBTiI6Ik1haWwiLCJXVCI6Mn0%3D%7C0%7C%7C%7C&amp;sdata=AbFM%2FABExO%2BKIqfjD%2BG9AZtNSe04tz9vgJ65qYnFpw8%3D&amp;reserved=0" TargetMode="External"/><Relationship Id="rId64" Type="http://schemas.openxmlformats.org/officeDocument/2006/relationships/hyperlink" Target="https://nam10.safelinks.protection.outlook.com/?url=https%3A%2F%2Flinks-2.govdelivery.com%2FCL0%2Fhttps%3A%252F%252Fwww.directives.doe.gov%252Fdirectives-documents%252F100-series%252F0144.1-apolicy%253F%2F1%2F01010192b5128389-28979e0e-7ea7-4bff-b8b4-d17a23d5680c-000000%2FSbGO7CycTaLzTdh8hNfC8UmEGv6x0wONmA4N4eXGff8%3D375&amp;data=05%7C02%7Cmichelle.bell%40ag.tamu.edu%7Cdf3dca5093bd431c629f08dcf397aa73%7C9fd7580a64724d9ca142d131d3a7a116%7C0%7C0%7C638653079975661222%7CUnknown%7CTWFpbGZsb3d8eyJWIjoiMC4wLjAwMDAiLCJQIjoiV2luMzIiLCJBTiI6Ik1haWwiLCJXVCI6Mn0%3D%7C0%7C%7C%7C&amp;sdata=%2BnOZ2m7zZfNlGKfXRpIpz8Tl3hHsi%2BwGIiNDZalRP4Y%3D&amp;reserved=0" TargetMode="External"/><Relationship Id="rId118" Type="http://schemas.openxmlformats.org/officeDocument/2006/relationships/hyperlink" Target="https://www.blm.gov/press-release/blm-usda-forest-service-issue-proposed-plan-bears-ears-national-monument" TargetMode="External"/><Relationship Id="rId325" Type="http://schemas.openxmlformats.org/officeDocument/2006/relationships/hyperlink" Target="https://www.stateaviationjournal.com/index.php/state-news/california/campbell-police-department-secures-waiver-for-24-7-drone-as-first-responder-dfr-operations" TargetMode="External"/><Relationship Id="rId367" Type="http://schemas.openxmlformats.org/officeDocument/2006/relationships/footer" Target="footer2.xml"/><Relationship Id="rId171" Type="http://schemas.openxmlformats.org/officeDocument/2006/relationships/hyperlink" Target="https://nam10.safelinks.protection.outlook.com/?url=https%3A%2F%2Flinks-2.govdelivery.com%2FCL0%2Fhttps%3A%252F%252Fdata.cnra.ca.gov%252Fdataset%252F68e0d8b6-a207-4b30-a16b-3daeb659faea%252Fresource%252F9edd0f9c-317f-42ba-85ff-15f49aa5ff43%252Fdownload%252Fdepletionsofisw_paper3_examples_draft.pdf%253Futm_medium%3Demail%2526utm_source%3Dgovdelivery%2F1%2F01010192b9af797a-d9341b11-81a1-4b5b-bd85-67fcf886afd1-000000%2FQEcVEuxi8GFYa2SZIWlq7rsyS9ufuuH7hWi67CgaD_Q%3D376&amp;data=05%7C02%7Cmichelle.bell%40ag.tamu.edu%7C19b3a7d6d7a74747060208dcf37262bc%7C9fd7580a64724d9ca142d131d3a7a116%7C0%7C1%7C638652919851375523%7CUnknown%7CTWFpbGZsb3d8eyJWIjoiMC4wLjAwMDAiLCJQIjoiV2luMzIiLCJBTiI6Ik1haWwiLCJXVCI6Mn0%3D%7C0%7C%7C%7C&amp;sdata=M9916sMjld7IlUUP6k9h%2FWjzKupIdmy1k9%2FG53R%2Bn2s%3D&amp;reserved=0" TargetMode="External"/><Relationship Id="rId227" Type="http://schemas.openxmlformats.org/officeDocument/2006/relationships/hyperlink" Target="https://www.military.com/daily-news/2024/10/25/air-force-reverses-course-strikes-deal-epa-clean-pfas-tainted-water-arizona.html?utm_source=sailthru&amp;utm_medium=email&amp;utm_campaign=mil-ebb" TargetMode="External"/><Relationship Id="rId269" Type="http://schemas.openxmlformats.org/officeDocument/2006/relationships/hyperlink" Target="https://www.usgs.gov/programs/landslide-hazards/national-landslide-hazards-risk-reduction-working-group" TargetMode="External"/><Relationship Id="rId33" Type="http://schemas.openxmlformats.org/officeDocument/2006/relationships/hyperlink" Target="https://nam10.safelinks.protection.outlook.com/?url=https%3A%2F%2Fwww.eia.gov%2Fstate%2Fseds%2Fseds-data-fuel.php&amp;data=05%7C02%7Cmichelle.bell%40ag.tamu.edu%7Cdef20610a772437491b908dcfac3f066%7C9fd7580a64724d9ca142d131d3a7a116%7C0%7C0%7C638660966686777661%7CUnknown%7CTWFpbGZsb3d8eyJWIjoiMC4wLjAwMDAiLCJQIjoiV2luMzIiLCJBTiI6Ik1haWwiLCJXVCI6Mn0%3D%7C0%7C%7C%7C&amp;sdata=yvSZ5iBcv02H5VQqULwqCP9hMFMqGAfCHTI6KX5xYj4%3D&amp;reserved=0" TargetMode="External"/><Relationship Id="rId129" Type="http://schemas.openxmlformats.org/officeDocument/2006/relationships/hyperlink" Target="https://nam10.safelinks.protection.outlook.com/?url=https%3A%2F%2Fatlaspolicy.us21.list-manage.com%2Ftrack%2Fclick%3Fu%3Db7dd5fec7dd3793c0eced07eb%26id%3Df06c1c92ce%26e%3Dc9b99aaa74&amp;data=05%7C02%7Cmichelle.bell%40ag.tamu.edu%7C8ae41bc9516e419cfa7108dceefa6556%7C9fd7580a64724d9ca142d131d3a7a116%7C0%7C0%7C638648006415831183%7CUnknown%7CTWFpbGZsb3d8eyJWIjoiMC4wLjAwMDAiLCJQIjoiV2luMzIiLCJBTiI6Ik1haWwiLCJXVCI6Mn0%3D%7C0%7C%7C%7C&amp;sdata=kVygPOFcSrGlpEu6j4HifKT%2FJH994ponVH3Rn2oV%2FL8%3D&amp;reserved=0" TargetMode="External"/><Relationship Id="rId280" Type="http://schemas.openxmlformats.org/officeDocument/2006/relationships/hyperlink" Target="https://www.kqed.org/science/1994972/forest-service-halts-prescribed-burns-california-worth-risk" TargetMode="External"/><Relationship Id="rId336" Type="http://schemas.openxmlformats.org/officeDocument/2006/relationships/hyperlink" Target="https://www.usgs.gov/news/national-news-release/usgs-releases-new-products-map-four-decades-land-cover-change" TargetMode="External"/><Relationship Id="rId75" Type="http://schemas.openxmlformats.org/officeDocument/2006/relationships/hyperlink" Target="https://www.kunc.org/2024-09-16/several-clean-energy-programs-are-in-the-works-in-the-mountain-west" TargetMode="External"/><Relationship Id="rId140" Type="http://schemas.openxmlformats.org/officeDocument/2006/relationships/hyperlink" Target="https://www.usgs.gov/news/national-news-release/millions-us-may-rely-groundwater-contaminated-pfas-drinking-water" TargetMode="External"/><Relationship Id="rId182" Type="http://schemas.openxmlformats.org/officeDocument/2006/relationships/hyperlink" Target="https://content.govdelivery.com/accounts/USDOI/bulletins/3bf39cc" TargetMode="External"/><Relationship Id="rId6" Type="http://schemas.openxmlformats.org/officeDocument/2006/relationships/styles" Target="styles.xml"/><Relationship Id="rId238" Type="http://schemas.openxmlformats.org/officeDocument/2006/relationships/hyperlink" Target="https://www.airandspaceforces.com/army-new-space-capabilities-tactical-edge/?utm_source=sailthru&amp;utm_medium=email&amp;utm_campaign=mil-ebb" TargetMode="External"/><Relationship Id="rId291" Type="http://schemas.openxmlformats.org/officeDocument/2006/relationships/hyperlink" Target="https://nam10.safelinks.protection.outlook.com/?url=https%3A%2F%2Feepurl.us2.list-manage.com%2Ftrack%2Fclick%3Fu%3D5f6de7b069a57255f980944b4%26id%3D36cae83d65%26e%3D34607e62b5&amp;data=05%7C02%7Cmichelle.bell%40ag.tamu.edu%7Ca9d3b3aacb954414bbc408dcefaae8bb%7C9fd7580a64724d9ca142d131d3a7a116%7C0%7C0%7C638648764537933944%7CUnknown%7CTWFpbGZsb3d8eyJWIjoiMC4wLjAwMDAiLCJQIjoiV2luMzIiLCJBTiI6Ik1haWwiLCJXVCI6Mn0%3D%7C0%7C%7C%7C&amp;sdata=jXR5EKCJFX88Ahc1rPJUTmRNah191ngVZ%2Fko4AWwkh4%3D&amp;reserved=0" TargetMode="External"/><Relationship Id="rId305" Type="http://schemas.openxmlformats.org/officeDocument/2006/relationships/hyperlink" Target="https://www.gov.ca.gov/2024/10/10/californias-new-cutting-edge-dashboards-map-the-progress-of-wildfire-resilience-work-that-protects-communities/" TargetMode="External"/><Relationship Id="rId347" Type="http://schemas.openxmlformats.org/officeDocument/2006/relationships/hyperlink" Target="https://www.youtube.com/watch?v=ruhGbvP4sgU" TargetMode="External"/><Relationship Id="rId44" Type="http://schemas.openxmlformats.org/officeDocument/2006/relationships/hyperlink" Target="https://www.energy.gov/eere/fuelcells/articles/doe-announces-46-million-advance-hydrogen-and-fuel-cell-technologies-and?utm_medium=email&amp;utm_source=govdelivery" TargetMode="External"/><Relationship Id="rId86" Type="http://schemas.openxmlformats.org/officeDocument/2006/relationships/hyperlink" Target="https://www.grants.gov/search-results-detail/356521" TargetMode="External"/><Relationship Id="rId151" Type="http://schemas.openxmlformats.org/officeDocument/2006/relationships/hyperlink" Target="https://static1.squarespace.com/static/6266ebade1074323cfc8007b/t/672259ad4d468911427a2252/1730304429595/RCPP+News+Release+%282%29.pdf" TargetMode="External"/><Relationship Id="rId193" Type="http://schemas.openxmlformats.org/officeDocument/2006/relationships/hyperlink" Target="https://www.usu.edu/today/story/usu-researchers-monitor-sage-grouse-populations-habitat-with-help-of-bird-dogs" TargetMode="External"/><Relationship Id="rId207" Type="http://schemas.openxmlformats.org/officeDocument/2006/relationships/hyperlink" Target="https://view.comms.arizona.edu/?qs=7ffa49becbcf34e44d2553670abed1ecbdd485c08eeb7fa0bffe42fdd908b2dbfac9f6ca6cb47068c232dbc76d534267d7593a16109f9d9a5556c9cd1f2c0df524b3cece03a2ba7197c9536158c16319" TargetMode="External"/><Relationship Id="rId249" Type="http://schemas.openxmlformats.org/officeDocument/2006/relationships/hyperlink" Target="https://defensescoop.com/2024/10/14/army-provide-commanders-more-flexibility-networking-comms-gear/?utm_source=sailthru&amp;utm_medium=email&amp;utm_campaign=mil-ebb" TargetMode="External"/><Relationship Id="rId13" Type="http://schemas.openxmlformats.org/officeDocument/2006/relationships/hyperlink" Target="https://nam10.safelinks.protection.outlook.com/?url=https%3A%2F%2Fwrpinfo.org%2Frsvp%2F%3FmeetingId%3D80960&amp;data=05%7C02%7Cmichelle.bell%40ag.tamu.edu%7Cbf68993757b8432e127c08dccc60925b%7C9fd7580a64724d9ca142d131d3a7a116%7C0%7C0%7C638609962382548719%7CUnknown%7CTWFpbGZsb3d8eyJWIjoiMC4wLjAwMDAiLCJQIjoiV2luMzIiLCJBTiI6Ik1haWwiLCJXVCI6Mn0%3D%7C0%7C%7C%7C&amp;sdata=%2Blcp3xKk0Be0JKfeB35zl5SPfbnp4QyGTkuabQP%2FCNE%3D&amp;reserved=0" TargetMode="External"/><Relationship Id="rId109" Type="http://schemas.openxmlformats.org/officeDocument/2006/relationships/hyperlink" Target="https://nam10.safelinks.protection.outlook.com/?url=https%3A%2F%2Fwww.govinfo.gov%2Fapp%2Fdetails%2FFR-2024-10-29%2F2024-25096&amp;data=05%7C02%7Cmichelle.bell%40ag.tamu.edu%7C67d6b523ce7b43de0bc808dcfb7bd00c%7C9fd7580a64724d9ca142d131d3a7a116%7C0%7C1%7C638661756431265968%7CUnknown%7CTWFpbGZsb3d8eyJWIjoiMC4wLjAwMDAiLCJQIjoiV2luMzIiLCJBTiI6Ik1haWwiLCJXVCI6Mn0%3D%7C0%7C%7C%7C&amp;sdata=72PaYPdL%2FdzrYm1xQaq6PbKau8X6YIpcbXJ9C%2F6brlI%3D&amp;reserved=0" TargetMode="External"/><Relationship Id="rId260" Type="http://schemas.openxmlformats.org/officeDocument/2006/relationships/hyperlink" Target="https://www.datacenterdynamics.com/en/news/425mw-solar-farm-and-data-center-planned-for-us-navy-airbase-in-california/" TargetMode="External"/><Relationship Id="rId316" Type="http://schemas.openxmlformats.org/officeDocument/2006/relationships/hyperlink" Target="https://nam10.safelinks.protection.outlook.com/?url=https%3A%2F%2Flinks-1.govdelivery.com%2FCL0%2Fhttps%3A%252F%252Fwww.faa.gov%252Fdata_research%252Fcommercial_space_data%2F1%2F01000192c4cac8b4-ea899d13-75bc-4aba-93cb-c2556909f42f-000000%2FrVTrusH_alXQ_5BZ87gz001HutsW-zI3N61ZgZ6Lzyg%3D376&amp;data=05%7C02%7Cmichelle.bell%40ag.tamu.edu%7Cc1aaed945f0d4cbd678208dcf56d42b2%7C9fd7580a64724d9ca142d131d3a7a116%7C0%7C0%7C638655096859633395%7CUnknown%7CTWFpbGZsb3d8eyJWIjoiMC4wLjAwMDAiLCJQIjoiV2luMzIiLCJBTiI6Ik1haWwiLCJXVCI6Mn0%3D%7C0%7C%7C%7C&amp;sdata=FgQUrMA8gcMOIn0knQNphKvvVadjBeyO5xWUeEsCVPg%3D&amp;reserved=0" TargetMode="External"/><Relationship Id="rId55" Type="http://schemas.openxmlformats.org/officeDocument/2006/relationships/hyperlink" Target="https://www.gov.ca.gov/2024/10/15/california-exceeds-another-clean-energy-milestone/" TargetMode="External"/><Relationship Id="rId97" Type="http://schemas.openxmlformats.org/officeDocument/2006/relationships/hyperlink" Target="https://www.doi.gov/pressreleases/acting-deputy-secretary-daniel-davis-visits-colorado-and-nevada-highlight-investments" TargetMode="External"/><Relationship Id="rId120" Type="http://schemas.openxmlformats.org/officeDocument/2006/relationships/hyperlink" Target="https://www.blm.gov/press-release/blm-issues-proposed-management-plan-organ-mountains-desert-peaks-national-monument" TargetMode="External"/><Relationship Id="rId358" Type="http://schemas.openxmlformats.org/officeDocument/2006/relationships/hyperlink" Target="https://www.transportation.gov/briefing-room/investing-america-biden-harris-administration-announces-24-billion-new-rail-projects" TargetMode="External"/><Relationship Id="rId162" Type="http://schemas.openxmlformats.org/officeDocument/2006/relationships/hyperlink" Target="https://www.msn.com/en-us/weather/topstories/california-reservoir-water-levels-now-compared-to-lowest-point/ar-AA1sRHlh" TargetMode="External"/><Relationship Id="rId218" Type="http://schemas.openxmlformats.org/officeDocument/2006/relationships/hyperlink" Target="https://www.defense.gov/News/Releases/Release/Article/3935678/dod-releases-report-on-defense-spending-by-state-in-fiscal-year-2023/" TargetMode="External"/><Relationship Id="rId271" Type="http://schemas.openxmlformats.org/officeDocument/2006/relationships/hyperlink" Target="https://www.governing.com/resilience/planning-for-a-daunting-new-normal-of-flood-risk" TargetMode="External"/><Relationship Id="rId24" Type="http://schemas.openxmlformats.org/officeDocument/2006/relationships/hyperlink" Target="https://nam10.safelinks.protection.outlook.com/?url=https%3A%2F%2Fferc.gov%2Fnews-events%2Fnews%2Fcommission-takes-final-action-transmission-siting-rule&amp;data=05%7C02%7Cmichelle.bell%40ag.tamu.edu%7Cd8c51b27000b495a356508dcfabff0e4%7C9fd7580a64724d9ca142d131d3a7a116%7C0%7C0%7C638660949514274918%7CUnknown%7CTWFpbGZsb3d8eyJWIjoiMC4wLjAwMDAiLCJQIjoiV2luMzIiLCJBTiI6Ik1haWwiLCJXVCI6Mn0%3D%7C0%7C%7C%7C&amp;sdata=Qdu5DL%2BZU9FytG7hUWFnblofR4HSPtus7NtTvrSBEbA%3D&amp;reserved=0" TargetMode="External"/><Relationship Id="rId66" Type="http://schemas.openxmlformats.org/officeDocument/2006/relationships/hyperlink" Target="https://nam10.safelinks.protection.outlook.com/?url=https%3A%2F%2Flinks-2.govdelivery.com%2FCL0%2Fhttps%3A%252F%252Fwww.ferc.gov%252FATCE-petition%2F1%2F01010192b5128389-28979e0e-7ea7-4bff-b8b4-d17a23d5680c-000000%2FCO1FgzLSYmrkkVHpjZMLpRcFxiEV-ZGwlhdUA3jugoY%3D375&amp;data=05%7C02%7Cmichelle.bell%40ag.tamu.edu%7Cdf3dca5093bd431c629f08dcf397aa73%7C9fd7580a64724d9ca142d131d3a7a116%7C0%7C0%7C638653079975690499%7CUnknown%7CTWFpbGZsb3d8eyJWIjoiMC4wLjAwMDAiLCJQIjoiV2luMzIiLCJBTiI6Ik1haWwiLCJXVCI6Mn0%3D%7C0%7C%7C%7C&amp;sdata=qzJFRM%2Fjou833u9N1VMW%2BqbjdDNTXRslrpVPsnrO%2FsA%3D&amp;reserved=0" TargetMode="External"/><Relationship Id="rId131" Type="http://schemas.openxmlformats.org/officeDocument/2006/relationships/hyperlink" Target="https://nam10.safelinks.protection.outlook.com/?url=https%3A%2F%2Fatlaspolicy.us21.list-manage.com%2Ftrack%2Fclick%3Fu%3Db7dd5fec7dd3793c0eced07eb%26id%3D398a82a5cf%26e%3Dc9b99aaa74&amp;data=05%7C02%7Cmichelle.bell%40ag.tamu.edu%7Cc7e38cfff3d140d30f1308dcd8ca2be2%7C9fd7580a64724d9ca142d131d3a7a116%7C0%7C0%7C638623610069925409%7CUnknown%7CTWFpbGZsb3d8eyJWIjoiMC4wLjAwMDAiLCJQIjoiV2luMzIiLCJBTiI6Ik1haWwiLCJXVCI6Mn0%3D%7C0%7C%7C%7C&amp;sdata=%2FdmEKWQEEeEyh0SMB78I6LGKNU3OueLaInvWouDNqNk%3D&amp;reserved=0" TargetMode="External"/><Relationship Id="rId327" Type="http://schemas.openxmlformats.org/officeDocument/2006/relationships/hyperlink" Target="https://www.defensenews.com/global/europe/2024/10/14/leonardo-debuts-drone-mounted-jammer-to-bamboozle-air-threats/?utm_source=sailthru&amp;utm_medium=email&amp;utm_campaign=mil-ebb" TargetMode="External"/><Relationship Id="rId369" Type="http://schemas.openxmlformats.org/officeDocument/2006/relationships/theme" Target="theme/theme1.xml"/><Relationship Id="rId173" Type="http://schemas.openxmlformats.org/officeDocument/2006/relationships/hyperlink" Target="https://nam10.safelinks.protection.outlook.com/?url=https%3A%2F%2Flinks-2.govdelivery.com%2FCL0%2Fhttps%3A%252F%252Fsuscon.org%252Fblog%252F2024%252F10%252Faccelerating-restoration-in-the-sacramento-valley-and-beyond%252F%253Futm_medium%3Demail%2526utm_source%3Dgovdelivery%2F1%2F010101927197b590-51cdd0a4-6486-48f0-bab5-39dfb0f431c3-000000%2FJ-Mje3vKlGR4NGkUzIZMjZ4DkGSu9RaBQICDLEUWX4M%3D374&amp;data=05%7C02%7Cmichelle.bell%40ag.tamu.edu%7Cd3a3c6c130d44ac51d2008dce86b9717%7C9fd7580a64724d9ca142d131d3a7a116%7C0%7C1%7C638640796032234603%7CUnknown%7CTWFpbGZsb3d8eyJWIjoiMC4wLjAwMDAiLCJQIjoiV2luMzIiLCJBTiI6Ik1haWwiLCJXVCI6Mn0%3D%7C0%7C%7C%7C&amp;sdata=PuGE1w%2BzNKGNcMOoKwcPRHpZvEtGP1w%2F806uOQe00LQ%3D&amp;reserved=0" TargetMode="External"/><Relationship Id="rId229" Type="http://schemas.openxmlformats.org/officeDocument/2006/relationships/hyperlink" Target="https://aviationweek.com/aerospace/advanced-air-mobility/rand-no-demand-evtols-within-usafs-major-commands" TargetMode="External"/><Relationship Id="rId240" Type="http://schemas.openxmlformats.org/officeDocument/2006/relationships/hyperlink" Target="https://www.defensenews.com/land/2024/10/15/how-the-armys-chief-of-staff-plans-to-modernize-the-service/?utm_source=sailthru&amp;utm_medium=email&amp;utm_campaign=mil-ebb" TargetMode="External"/><Relationship Id="rId35" Type="http://schemas.openxmlformats.org/officeDocument/2006/relationships/hyperlink" Target="https://nam10.safelinks.protection.outlook.com/?url=https%3A%2F%2Fwww.eia.gov%2Felectricity%2Fstate%2F&amp;data=05%7C02%7Cmichelle.bell%40ag.tamu.edu%7Cdef20610a772437491b908dcfac3f066%7C9fd7580a64724d9ca142d131d3a7a116%7C0%7C0%7C638660966686881435%7CUnknown%7CTWFpbGZsb3d8eyJWIjoiMC4wLjAwMDAiLCJQIjoiV2luMzIiLCJBTiI6Ik1haWwiLCJXVCI6Mn0%3D%7C0%7C%7C%7C&amp;sdata=Qk%2FBRnnntZyEU9IVJTm70tbIetz9sXvbl3GWIOmpyjs%3D&amp;reserved=0" TargetMode="External"/><Relationship Id="rId77" Type="http://schemas.openxmlformats.org/officeDocument/2006/relationships/hyperlink" Target="https://nam10.safelinks.protection.outlook.com/?url=https%3A%2F%2Flinks-1.govdelivery.com%2FCL0%2Fhttps%3A%252F%252Fsentinellandscapes.org%252F%2F1%2F01000192d88c304d-844d2cbb-0cf4-460a-9f84-f784fce9ef2e-000000%2FscM92lcUIzb_CjEOaefsjPvIkR75NMG4ZN-R3ZdSbmk%3D377&amp;data=05%7C02%7Cmichelle.bell%40ag.tamu.edu%7Ce93c14fd290245fcc3ec08dcf8889288%7C9fd7580a64724d9ca142d131d3a7a116%7C0%7C1%7C638658512679972640%7CUnknown%7CTWFpbGZsb3d8eyJWIjoiMC4wLjAwMDAiLCJQIjoiV2luMzIiLCJBTiI6Ik1haWwiLCJXVCI6Mn0%3D%7C0%7C%7C%7C&amp;sdata=39Kv%2BFjyNDOPePCDVjuzyPA%2BxntqQ28pDedOVe1%2FqH4%3D&amp;reserved=0" TargetMode="External"/><Relationship Id="rId100" Type="http://schemas.openxmlformats.org/officeDocument/2006/relationships/hyperlink" Target="https://www.doi.gov/pressreleases/interior-department-state-california-break-ground-salton-sea-rehabilitation-effort" TargetMode="External"/><Relationship Id="rId282" Type="http://schemas.openxmlformats.org/officeDocument/2006/relationships/hyperlink" Target="https://www.tahoedailytribune.com/news/how-sierra-nevadas-newest-sawmill-advances-tahoes-forest-health/" TargetMode="External"/><Relationship Id="rId338" Type="http://schemas.openxmlformats.org/officeDocument/2006/relationships/hyperlink" Target="https://nam10.safelinks.protection.outlook.com/?url=https%3A%2F%2Fconsbio.us9.list-manage.com%2Ftrack%2Fclick%3Fu%3D3dea159e4cbe0a0ff3b43eadd%26id%3D97be8c184f%26e%3Dc5455c0952&amp;data=05%7C02%7Cmichelle.bell%40ag.tamu.edu%7C43fcae3cc56747994b1008dcee088b40%7C9fd7580a64724d9ca142d131d3a7a116%7C0%7C0%7C638646967698267096%7CUnknown%7CTWFpbGZsb3d8eyJWIjoiMC4wLjAwMDAiLCJQIjoiV2luMzIiLCJBTiI6Ik1haWwiLCJXVCI6Mn0%3D%7C0%7C%7C%7C&amp;sdata=6g9ZGnXgL8s6z2dItwiZ9GRz0Tk1opPbaEMzLagyuIo%3D&amp;reserved=0" TargetMode="External"/><Relationship Id="rId8" Type="http://schemas.openxmlformats.org/officeDocument/2006/relationships/webSettings" Target="webSettings.xml"/><Relationship Id="rId142" Type="http://schemas.openxmlformats.org/officeDocument/2006/relationships/hyperlink" Target="https://nam10.safelinks.protection.outlook.com/?url=https%3A%2F%2Fatlaspolicy.us21.list-manage.com%2Ftrack%2Fclick%3Fu%3Db7dd5fec7dd3793c0eced07eb%26id%3D146c565df6%26e%3Dc9b99aaa74&amp;data=05%7C02%7Cmichelle.bell%40ag.tamu.edu%7C0c6b0bb445714288a57708dcf9dbc58c%7C9fd7580a64724d9ca142d131d3a7a116%7C0%7C0%7C638659969520784627%7CUnknown%7CTWFpbGZsb3d8eyJWIjoiMC4wLjAwMDAiLCJQIjoiV2luMzIiLCJBTiI6Ik1haWwiLCJXVCI6Mn0%3D%7C0%7C%7C%7C&amp;sdata=tqQJGztdNtbqzNEir3XvGGs7eAsrGP3R9%2Fae9qQZztg%3D&amp;reserved=0" TargetMode="External"/><Relationship Id="rId184" Type="http://schemas.openxmlformats.org/officeDocument/2006/relationships/hyperlink" Target="https://content.govdelivery.com/accounts/USDOI/bulletins/3bcf9ad" TargetMode="External"/><Relationship Id="rId251" Type="http://schemas.openxmlformats.org/officeDocument/2006/relationships/hyperlink" Target="https://taskandpurpose.com/news/army-new-bullet-drones/?utm_source=sailthru&amp;utm_medium=email&amp;utm_campaign=mil-ebb" TargetMode="External"/><Relationship Id="rId46" Type="http://schemas.openxmlformats.org/officeDocument/2006/relationships/hyperlink" Target="https://nam10.safelinks.protection.outlook.com/?url=https%3A%2F%2Flinks-2.govdelivery.com%2FCL0%2Fhttps%3A%252F%252Feere-exchange.energy.gov%252FDefault.aspx%253Futm_medium%3Demail%2526utm_source%3Dgovdelivery%2523FoaId166e167a-9380-446e-982d-c946b98bdad1%2F1%2F01010192df0ad6dd-c5767f5e-fb24-4d72-a775-8561c36982fc-000000%2FIHRnenkW_xmhc6i0ihbIAaDRSPeUTzNGbllH30FDqrs%3D377&amp;data=05%7C02%7Cmichelle.bell%40ag.tamu.edu%7C3dabe2ed62fc454b5a9d08dcf922add4%7C9fd7580a64724d9ca142d131d3a7a116%7C0%7C1%7C638659174594083705%7CUnknown%7CTWFpbGZsb3d8eyJWIjoiMC4wLjAwMDAiLCJQIjoiV2luMzIiLCJBTiI6Ik1haWwiLCJXVCI6Mn0%3D%7C0%7C%7C%7C&amp;sdata=UATgz1vGfhMsGm4aN%2FkmXgQBafss0mNzZ%2FkXQNLtwRs%3D&amp;reserved=0" TargetMode="External"/><Relationship Id="rId293" Type="http://schemas.openxmlformats.org/officeDocument/2006/relationships/hyperlink" Target="https://apnews.com/article/wildfires-forests-disappearing-climate-change-replanting-74c5ada85dcbe64d2972a15f2d5b4710" TargetMode="External"/><Relationship Id="rId307" Type="http://schemas.openxmlformats.org/officeDocument/2006/relationships/hyperlink" Target="https://www.msn.com/en-us/news/technology/quaking-aspen-giant-in-utah-faces-climate-and-wildlife-threats/ar-AA1rpIOM" TargetMode="External"/><Relationship Id="rId349" Type="http://schemas.openxmlformats.org/officeDocument/2006/relationships/hyperlink" Target="https://www.youtube.com/watch?v=Enen7i5coV4" TargetMode="External"/><Relationship Id="rId88" Type="http://schemas.openxmlformats.org/officeDocument/2006/relationships/hyperlink" Target="https://nam10.safelinks.protection.outlook.com/?url=https%3A%2F%2Fatlaspolicy.us21.list-manage.com%2Ftrack%2Fclick%3Fu%3Db7dd5fec7dd3793c0eced07eb%26id%3D4eb4e8a5bd%26e%3Dc9b99aaa74&amp;data=05%7C02%7Cmichelle.bell%40ag.tamu.edu%7Cdd84745e24264cade8c508dccde476c5%7C9fd7580a64724d9ca142d131d3a7a116%7C0%7C0%7C638611628333339201%7CUnknown%7CTWFpbGZsb3d8eyJWIjoiMC4wLjAwMDAiLCJQIjoiV2luMzIiLCJBTiI6Ik1haWwiLCJXVCI6Mn0%3D%7C0%7C%7C%7C&amp;sdata=HcrtkFYvFunMLD%2FTeZ3b%2BjWfvzRaDCqPXs3haVUXUkI%3D&amp;reserved=0" TargetMode="External"/><Relationship Id="rId111" Type="http://schemas.openxmlformats.org/officeDocument/2006/relationships/hyperlink" Target="https://nam10.safelinks.protection.outlook.com/?url=https%3A%2F%2Fwww.govinfo.gov%2Fcontent%2Fpkg%2FFR-2024-11-04%2Fpdf%2F2024-25573.pdf&amp;data=05%7C02%7Cmichelle.bell%40ag.tamu.edu%7C67d6b523ce7b43de0bc808dcfb7bd00c%7C9fd7580a64724d9ca142d131d3a7a116%7C0%7C1%7C638661756431297634%7CUnknown%7CTWFpbGZsb3d8eyJWIjoiMC4wLjAwMDAiLCJQIjoiV2luMzIiLCJBTiI6Ik1haWwiLCJXVCI6Mn0%3D%7C0%7C%7C%7C&amp;sdata=%2BxFm3XnJHodDS%2FLyJT5qT%2BElJW7lZDnZiIDLqF54dqY%3D&amp;reserved=0" TargetMode="External"/><Relationship Id="rId153" Type="http://schemas.openxmlformats.org/officeDocument/2006/relationships/hyperlink" Target="https://azwater.webex.com/wbxmjs/joinservice/sites/azwater/meeting/download/a51c2414aa2546d58b57c4cadaac58c8?siteurl=azwater&amp;MTID=m234ae608d5cb17104afd3b212f07b429" TargetMode="External"/><Relationship Id="rId195" Type="http://schemas.openxmlformats.org/officeDocument/2006/relationships/hyperlink" Target="https://insideclimatenews.org/news/09102024/western-monarchs-record-breaking-heat-waves/?utm_source=InsideClimate+News" TargetMode="External"/><Relationship Id="rId209" Type="http://schemas.openxmlformats.org/officeDocument/2006/relationships/hyperlink" Target="https://myemail.constantcontact.com/WRRC-Weekly-Wave--WRRC-Director-Named-AWRA-Fellow.html?soid=1109945124084&amp;aid=Ur9J-RBFZZw" TargetMode="External"/><Relationship Id="rId360" Type="http://schemas.openxmlformats.org/officeDocument/2006/relationships/hyperlink" Target="https://www.ttnews.com/articles/arizona-mexico-border-crossing" TargetMode="External"/><Relationship Id="rId220" Type="http://schemas.openxmlformats.org/officeDocument/2006/relationships/hyperlink" Target="https://nam10.safelinks.protection.outlook.com/?url=https%3A%2F%2Flinks-1.govdelivery.com%2FCL0%2Fhttps%3A%252F%252Fsentinellandscapes.org%252F%2F1%2F01000192d88c304d-844d2cbb-0cf4-460a-9f84-f784fce9ef2e-000000%2FscM92lcUIzb_CjEOaefsjPvIkR75NMG4ZN-R3ZdSbmk%3D377&amp;data=05%7C02%7Cmichelle.bell%40ag.tamu.edu%7Ce93c14fd290245fcc3ec08dcf8889288%7C9fd7580a64724d9ca142d131d3a7a116%7C0%7C1%7C638658512679972640%7CUnknown%7CTWFpbGZsb3d8eyJWIjoiMC4wLjAwMDAiLCJQIjoiV2luMzIiLCJBTiI6Ik1haWwiLCJXVCI6Mn0%3D%7C0%7C%7C%7C&amp;sdata=39Kv%2BFjyNDOPePCDVjuzyPA%2BxntqQ28pDedOVe1%2FqH4%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2.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3.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4.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82</TotalTime>
  <Pages>13</Pages>
  <Words>19753</Words>
  <Characters>112594</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5</cp:revision>
  <cp:lastPrinted>2024-05-08T22:52:00Z</cp:lastPrinted>
  <dcterms:created xsi:type="dcterms:W3CDTF">2024-11-04T20:00:00Z</dcterms:created>
  <dcterms:modified xsi:type="dcterms:W3CDTF">2024-11-04T23:31:00Z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