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412E4" w14:textId="0FC2932A" w:rsidR="005C424A" w:rsidRPr="00B71DCC" w:rsidRDefault="005C424A" w:rsidP="00B71DCC">
      <w:pPr>
        <w:spacing w:before="0" w:after="0" w:line="240" w:lineRule="auto"/>
        <w:rPr>
          <w:rFonts w:ascii="Segoe UI" w:hAnsi="Segoe UI" w:cs="Segoe UI"/>
          <w:b/>
          <w:bCs/>
          <w:color w:val="FFFFFF" w:themeColor="background1"/>
          <w:sz w:val="2"/>
          <w:szCs w:val="2"/>
        </w:rPr>
      </w:pPr>
    </w:p>
    <w:p w14:paraId="34576FA4" w14:textId="77777777" w:rsidR="00651E40" w:rsidRPr="00B71DCC" w:rsidRDefault="00651E40" w:rsidP="00B71DCC">
      <w:pPr>
        <w:spacing w:before="0" w:after="0" w:line="240" w:lineRule="auto"/>
        <w:rPr>
          <w:rFonts w:ascii="Segoe UI" w:hAnsi="Segoe UI" w:cs="Segoe UI"/>
          <w:b/>
          <w:bCs/>
          <w:color w:val="FFFFFF" w:themeColor="background1"/>
          <w:sz w:val="2"/>
          <w:szCs w:val="2"/>
        </w:rPr>
      </w:pPr>
    </w:p>
    <w:p w14:paraId="4B26E4AD" w14:textId="4A2729CD" w:rsidR="00651E40" w:rsidRPr="00B71DCC" w:rsidRDefault="00651E40" w:rsidP="00B71DCC">
      <w:pPr>
        <w:spacing w:before="0" w:after="0" w:line="240" w:lineRule="auto"/>
        <w:rPr>
          <w:rFonts w:ascii="Segoe UI" w:hAnsi="Segoe UI" w:cs="Segoe UI"/>
          <w:b/>
          <w:bCs/>
          <w:color w:val="FFFFFF" w:themeColor="background1"/>
          <w:sz w:val="2"/>
          <w:szCs w:val="2"/>
        </w:rPr>
      </w:pPr>
    </w:p>
    <w:p w14:paraId="0FEB07AE" w14:textId="5A491F45" w:rsidR="00651E40" w:rsidRPr="00B71DCC" w:rsidRDefault="00651E40" w:rsidP="00B71DCC">
      <w:pPr>
        <w:spacing w:before="0" w:after="0" w:line="240" w:lineRule="auto"/>
        <w:rPr>
          <w:rFonts w:ascii="Segoe UI" w:hAnsi="Segoe UI" w:cs="Segoe UI"/>
          <w:b/>
          <w:bCs/>
          <w:color w:val="FFFFFF" w:themeColor="background1"/>
          <w:sz w:val="2"/>
          <w:szCs w:val="2"/>
        </w:rPr>
      </w:pPr>
    </w:p>
    <w:p w14:paraId="53D72F13" w14:textId="04F11740" w:rsidR="00E04337" w:rsidRPr="00B71DCC" w:rsidRDefault="00651E40" w:rsidP="00B71DCC">
      <w:pPr>
        <w:shd w:val="clear" w:color="auto" w:fill="BD582C" w:themeFill="accent2"/>
        <w:spacing w:before="0" w:after="0" w:line="240" w:lineRule="auto"/>
        <w:ind w:right="-180"/>
        <w:jc w:val="center"/>
        <w:rPr>
          <w:rFonts w:ascii="Segoe UI" w:hAnsi="Segoe UI" w:cs="Segoe UI"/>
          <w:b/>
          <w:bCs/>
          <w:color w:val="FFFFFF" w:themeColor="background1"/>
          <w:sz w:val="44"/>
          <w:szCs w:val="44"/>
        </w:rPr>
      </w:pPr>
      <w:r w:rsidRPr="00B71DCC">
        <w:rPr>
          <w:rFonts w:ascii="Segoe UI" w:hAnsi="Segoe UI" w:cs="Segoe UI"/>
          <w:b/>
          <w:bCs/>
          <w:color w:val="FFFFFF" w:themeColor="background1"/>
          <w:sz w:val="44"/>
          <w:szCs w:val="44"/>
        </w:rPr>
        <w:t xml:space="preserve">WESTERN </w:t>
      </w:r>
      <w:r w:rsidR="00E04337" w:rsidRPr="00B71DCC">
        <w:rPr>
          <w:rFonts w:ascii="Segoe UI" w:hAnsi="Segoe UI" w:cs="Segoe UI"/>
          <w:b/>
          <w:bCs/>
          <w:color w:val="FFFFFF" w:themeColor="background1"/>
          <w:sz w:val="44"/>
          <w:szCs w:val="44"/>
        </w:rPr>
        <w:t>REGIONAL PARTNERSHIP</w:t>
      </w:r>
    </w:p>
    <w:p w14:paraId="631D279C" w14:textId="7335B028" w:rsidR="00651E40" w:rsidRPr="00B71DCC" w:rsidRDefault="00651E40" w:rsidP="00B71DCC">
      <w:pPr>
        <w:shd w:val="clear" w:color="auto" w:fill="BD582C" w:themeFill="accent2"/>
        <w:spacing w:before="0" w:after="0" w:line="240" w:lineRule="auto"/>
        <w:ind w:right="-180"/>
        <w:jc w:val="center"/>
        <w:rPr>
          <w:rFonts w:ascii="Segoe UI" w:hAnsi="Segoe UI" w:cs="Segoe UI"/>
          <w:caps/>
          <w:color w:val="FFFFFF" w:themeColor="background1"/>
          <w:spacing w:val="10"/>
          <w:sz w:val="28"/>
          <w:szCs w:val="28"/>
        </w:rPr>
      </w:pPr>
      <w:r w:rsidRPr="00B71DCC">
        <w:rPr>
          <w:rFonts w:ascii="Segoe UI" w:hAnsi="Segoe UI" w:cs="Segoe UI"/>
          <w:caps/>
          <w:color w:val="FFFFFF" w:themeColor="background1"/>
          <w:spacing w:val="10"/>
          <w:sz w:val="28"/>
          <w:szCs w:val="28"/>
        </w:rPr>
        <w:t>Monthly Update</w:t>
      </w:r>
    </w:p>
    <w:p w14:paraId="4E0EE424" w14:textId="20B0C04D" w:rsidR="002A3765" w:rsidRPr="00B71DCC" w:rsidRDefault="002A3765" w:rsidP="00B71DCC">
      <w:pPr>
        <w:pStyle w:val="Subtitle"/>
        <w:spacing w:after="0"/>
        <w:rPr>
          <w:rFonts w:ascii="Segoe UI" w:hAnsi="Segoe UI" w:cs="Segoe UI"/>
          <w:sz w:val="8"/>
          <w:szCs w:val="8"/>
        </w:rPr>
      </w:pPr>
    </w:p>
    <w:p w14:paraId="57F0095D" w14:textId="4D327E6A" w:rsidR="00B924B0" w:rsidRPr="00B71DCC" w:rsidRDefault="00A620D4" w:rsidP="00B71DCC">
      <w:pPr>
        <w:tabs>
          <w:tab w:val="left" w:pos="5850"/>
        </w:tabs>
        <w:spacing w:before="0" w:after="0" w:line="240" w:lineRule="auto"/>
        <w:jc w:val="center"/>
        <w:rPr>
          <w:rFonts w:ascii="Segoe UI" w:hAnsi="Segoe UI" w:cs="Segoe UI"/>
          <w:b/>
          <w:bCs/>
          <w:sz w:val="28"/>
          <w:szCs w:val="28"/>
        </w:rPr>
      </w:pPr>
      <w:bookmarkStart w:id="0" w:name="_Toc138861274"/>
      <w:bookmarkStart w:id="1" w:name="_Toc138861405"/>
      <w:bookmarkStart w:id="2" w:name="_Toc138861421"/>
      <w:bookmarkStart w:id="3" w:name="_Toc138861431"/>
      <w:bookmarkStart w:id="4" w:name="_Toc138863460"/>
      <w:bookmarkStart w:id="5" w:name="_Toc138947910"/>
      <w:bookmarkStart w:id="6" w:name="_Toc138948865"/>
      <w:bookmarkStart w:id="7" w:name="_Toc139290490"/>
      <w:bookmarkStart w:id="8" w:name="_Toc139290600"/>
      <w:bookmarkStart w:id="9" w:name="_Toc139291362"/>
      <w:bookmarkStart w:id="10" w:name="_Toc139291531"/>
      <w:bookmarkStart w:id="11" w:name="_Toc139291684"/>
      <w:bookmarkStart w:id="12" w:name="_Toc142033615"/>
      <w:bookmarkStart w:id="13" w:name="_Toc142078773"/>
      <w:bookmarkStart w:id="14" w:name="_Toc144806370"/>
      <w:bookmarkStart w:id="15" w:name="_Toc144832045"/>
      <w:bookmarkStart w:id="16" w:name="_Toc144832221"/>
      <w:bookmarkStart w:id="17" w:name="_Toc144832284"/>
      <w:bookmarkStart w:id="18" w:name="_Toc147496115"/>
      <w:bookmarkStart w:id="19" w:name="_Toc149916406"/>
      <w:bookmarkStart w:id="20" w:name="_Toc149922522"/>
      <w:bookmarkStart w:id="21" w:name="_Toc152563682"/>
      <w:bookmarkStart w:id="22" w:name="_Toc155260098"/>
      <w:bookmarkStart w:id="23" w:name="_Toc155266227"/>
      <w:bookmarkStart w:id="24" w:name="_Toc157786294"/>
      <w:bookmarkStart w:id="25" w:name="_Toc163555272"/>
      <w:bookmarkStart w:id="26" w:name="_Toc163584184"/>
      <w:bookmarkStart w:id="27" w:name="_Toc163585852"/>
      <w:bookmarkStart w:id="28" w:name="_Toc166002321"/>
      <w:bookmarkStart w:id="29" w:name="_Toc166067962"/>
      <w:bookmarkStart w:id="30" w:name="_Toc166077717"/>
      <w:bookmarkStart w:id="31" w:name="_Toc168059567"/>
      <w:bookmarkStart w:id="32" w:name="_Toc168066754"/>
      <w:bookmarkStart w:id="33" w:name="_Toc170743869"/>
      <w:bookmarkStart w:id="34" w:name="_Toc173433064"/>
      <w:r>
        <w:rPr>
          <w:rFonts w:ascii="Segoe UI" w:hAnsi="Segoe UI" w:cs="Segoe UI"/>
          <w:b/>
          <w:bCs/>
          <w:sz w:val="32"/>
          <w:szCs w:val="32"/>
        </w:rPr>
        <w:t>MARCH</w:t>
      </w:r>
      <w:r w:rsidR="00B924B0" w:rsidRPr="00B71DCC">
        <w:rPr>
          <w:rFonts w:ascii="Segoe UI" w:hAnsi="Segoe UI" w:cs="Segoe UI"/>
          <w:b/>
          <w:bCs/>
          <w:sz w:val="32"/>
          <w:szCs w:val="32"/>
        </w:rPr>
        <w:t xml:space="preserve"> 202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00725775" w:rsidRPr="00B71DCC">
        <w:rPr>
          <w:rFonts w:ascii="Segoe UI" w:hAnsi="Segoe UI" w:cs="Segoe UI"/>
          <w:b/>
          <w:bCs/>
          <w:sz w:val="32"/>
          <w:szCs w:val="32"/>
        </w:rPr>
        <w:t>6</w:t>
      </w:r>
    </w:p>
    <w:p w14:paraId="125F0C98" w14:textId="245E0C04" w:rsidR="00A27A94" w:rsidRPr="00B71DCC" w:rsidRDefault="00A27A94" w:rsidP="00B71DCC">
      <w:pPr>
        <w:spacing w:before="0" w:after="0" w:line="240" w:lineRule="auto"/>
        <w:contextualSpacing/>
        <w:rPr>
          <w:rFonts w:ascii="Segoe UI" w:hAnsi="Segoe UI" w:cs="Segoe UI"/>
          <w:sz w:val="10"/>
          <w:szCs w:val="10"/>
        </w:rPr>
      </w:pPr>
    </w:p>
    <w:p w14:paraId="4BB047A8" w14:textId="521953E8" w:rsidR="00B924B0" w:rsidRPr="00B71DCC" w:rsidRDefault="00893AFD" w:rsidP="00B71DCC">
      <w:pPr>
        <w:spacing w:before="0" w:after="0" w:line="240" w:lineRule="auto"/>
        <w:contextualSpacing/>
        <w:rPr>
          <w:rFonts w:ascii="Segoe UI" w:hAnsi="Segoe UI" w:cs="Segoe UI"/>
          <w:sz w:val="23"/>
          <w:szCs w:val="23"/>
        </w:rPr>
      </w:pPr>
      <w:r w:rsidRPr="00B71DCC">
        <w:rPr>
          <w:rFonts w:ascii="Segoe UI" w:hAnsi="Segoe UI" w:cs="Segoe UI"/>
          <w:b/>
          <w:bCs/>
          <w:noProof/>
          <w:color w:val="FFFFFF" w:themeColor="background1"/>
          <w:sz w:val="44"/>
          <w:szCs w:val="44"/>
        </w:rPr>
        <w:drawing>
          <wp:anchor distT="0" distB="0" distL="114300" distR="114300" simplePos="0" relativeHeight="251658241" behindDoc="0" locked="0" layoutInCell="1" allowOverlap="1" wp14:anchorId="16FC007C" wp14:editId="258FFEAE">
            <wp:simplePos x="0" y="0"/>
            <wp:positionH relativeFrom="margin">
              <wp:posOffset>5225120</wp:posOffset>
            </wp:positionH>
            <wp:positionV relativeFrom="margin">
              <wp:posOffset>1160263</wp:posOffset>
            </wp:positionV>
            <wp:extent cx="1651000" cy="750570"/>
            <wp:effectExtent l="0" t="0" r="0" b="0"/>
            <wp:wrapSquare wrapText="bothSides"/>
            <wp:docPr id="1907678228" name="Picture 1" descr="A picture containing text, fon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678228" name="Picture 1" descr="A picture containing text, font, graphics, graphic design&#10;&#10;Description automatically generated"/>
                    <pic:cNvPicPr/>
                  </pic:nvPicPr>
                  <pic:blipFill>
                    <a:blip r:embed="rId11"/>
                    <a:stretch>
                      <a:fillRect/>
                    </a:stretch>
                  </pic:blipFill>
                  <pic:spPr>
                    <a:xfrm>
                      <a:off x="0" y="0"/>
                      <a:ext cx="1651000" cy="750570"/>
                    </a:xfrm>
                    <a:prstGeom prst="rect">
                      <a:avLst/>
                    </a:prstGeom>
                  </pic:spPr>
                </pic:pic>
              </a:graphicData>
            </a:graphic>
          </wp:anchor>
        </w:drawing>
      </w:r>
      <w:r w:rsidR="002A3765" w:rsidRPr="00B71DCC">
        <w:rPr>
          <w:rFonts w:ascii="Segoe UI" w:hAnsi="Segoe UI" w:cs="Segoe UI"/>
          <w:sz w:val="23"/>
          <w:szCs w:val="23"/>
        </w:rPr>
        <w:t xml:space="preserve">WRP sends out monthly updates on agency efforts relevant to the WRP Mission. This includes publicly available information from WRP Partners and agency news releases, etc. to assist in creating greater awareness of current WRP Partner actions. If you have any updates you would like to share, please email that information to </w:t>
      </w:r>
      <w:hyperlink r:id="rId12" w:history="1">
        <w:r w:rsidR="002A3765" w:rsidRPr="00B71DCC">
          <w:rPr>
            <w:rStyle w:val="Hyperlink"/>
            <w:rFonts w:ascii="Segoe UI" w:hAnsi="Segoe UI" w:cs="Segoe UI"/>
            <w:color w:val="000000" w:themeColor="text1"/>
            <w:sz w:val="23"/>
            <w:szCs w:val="23"/>
          </w:rPr>
          <w:t>amyduffy@westernregionalpartnership.org</w:t>
        </w:r>
      </w:hyperlink>
      <w:r w:rsidR="002A3765" w:rsidRPr="00B71DCC">
        <w:rPr>
          <w:rFonts w:ascii="Segoe UI" w:hAnsi="Segoe UI" w:cs="Segoe UI"/>
          <w:sz w:val="23"/>
          <w:szCs w:val="23"/>
        </w:rPr>
        <w:t>.</w:t>
      </w:r>
    </w:p>
    <w:p w14:paraId="147FF70C" w14:textId="52898CA0" w:rsidR="00E04337" w:rsidRPr="00B71DCC" w:rsidRDefault="00E04337" w:rsidP="00B71DCC">
      <w:pPr>
        <w:spacing w:before="0" w:after="0" w:line="240" w:lineRule="auto"/>
        <w:contextualSpacing/>
        <w:rPr>
          <w:rFonts w:ascii="Segoe UI" w:hAnsi="Segoe UI" w:cs="Segoe UI"/>
        </w:rPr>
      </w:pPr>
    </w:p>
    <w:p w14:paraId="1C429F09" w14:textId="01E4B7E9" w:rsidR="00157DD3" w:rsidRPr="00B71DCC" w:rsidRDefault="00FE065E" w:rsidP="00B71DCC">
      <w:pPr>
        <w:pStyle w:val="Heading1"/>
        <w:spacing w:before="0" w:line="240" w:lineRule="auto"/>
        <w:jc w:val="center"/>
        <w:rPr>
          <w:rFonts w:ascii="Segoe UI" w:hAnsi="Segoe UI" w:cs="Segoe UI"/>
          <w:sz w:val="21"/>
          <w:szCs w:val="21"/>
        </w:rPr>
      </w:pPr>
      <w:bookmarkStart w:id="35" w:name="_Toc176276468"/>
      <w:bookmarkStart w:id="36" w:name="_Toc181607042"/>
      <w:bookmarkStart w:id="37" w:name="_Toc181607101"/>
      <w:bookmarkStart w:id="38" w:name="_Toc205193537"/>
      <w:bookmarkStart w:id="39" w:name="_Toc205193594"/>
      <w:bookmarkStart w:id="40" w:name="_Toc205202482"/>
      <w:bookmarkStart w:id="41" w:name="_Toc205202563"/>
      <w:bookmarkStart w:id="42" w:name="_Toc207792075"/>
      <w:bookmarkStart w:id="43" w:name="_Toc207792982"/>
      <w:bookmarkStart w:id="44" w:name="_Toc207885156"/>
      <w:bookmarkStart w:id="45" w:name="_Toc210321855"/>
      <w:bookmarkStart w:id="46" w:name="_Toc210322223"/>
      <w:bookmarkStart w:id="47" w:name="_Toc210402138"/>
      <w:bookmarkStart w:id="48" w:name="_Toc213083479"/>
      <w:bookmarkStart w:id="49" w:name="_Toc213165092"/>
      <w:bookmarkStart w:id="50" w:name="_Toc213165140"/>
      <w:bookmarkStart w:id="51" w:name="_Toc215588935"/>
      <w:bookmarkStart w:id="52" w:name="_Toc215588990"/>
      <w:bookmarkStart w:id="53" w:name="_Toc223434020"/>
      <w:bookmarkStart w:id="54" w:name="_Toc226389253"/>
      <w:bookmarkStart w:id="55" w:name="_Toc163584185"/>
      <w:bookmarkStart w:id="56" w:name="_Toc163585853"/>
      <w:bookmarkStart w:id="57" w:name="_Toc166002322"/>
      <w:bookmarkStart w:id="58" w:name="_Toc166067963"/>
      <w:bookmarkStart w:id="59" w:name="_Toc166077718"/>
      <w:bookmarkStart w:id="60" w:name="_Toc168059568"/>
      <w:bookmarkStart w:id="61" w:name="_Toc147496116"/>
      <w:bookmarkStart w:id="62" w:name="_Toc149916407"/>
      <w:bookmarkStart w:id="63" w:name="_Toc149922523"/>
      <w:bookmarkStart w:id="64" w:name="_Toc152563683"/>
      <w:bookmarkStart w:id="65" w:name="_Toc155260099"/>
      <w:bookmarkStart w:id="66" w:name="_Toc155266228"/>
      <w:bookmarkStart w:id="67" w:name="_Toc157786295"/>
      <w:bookmarkStart w:id="68" w:name="_Toc163555273"/>
      <w:bookmarkStart w:id="69" w:name="_Toc163584186"/>
      <w:bookmarkStart w:id="70" w:name="_Toc163585854"/>
      <w:bookmarkStart w:id="71" w:name="_Toc168066755"/>
      <w:bookmarkStart w:id="72" w:name="_Toc170743870"/>
      <w:bookmarkStart w:id="73" w:name="_Toc173433065"/>
      <w:bookmarkStart w:id="74" w:name="_Toc173559782"/>
      <w:r w:rsidRPr="00B71DCC">
        <w:rPr>
          <w:rFonts w:ascii="Segoe UI" w:hAnsi="Segoe UI" w:cs="Segoe UI"/>
          <w:b/>
          <w:bCs/>
          <w:noProof/>
          <w:sz w:val="23"/>
          <w:szCs w:val="23"/>
          <w:lang w:eastAsia="en-US"/>
        </w:rPr>
        <mc:AlternateContent>
          <mc:Choice Requires="wps">
            <w:drawing>
              <wp:anchor distT="182880" distB="182880" distL="274320" distR="274320" simplePos="0" relativeHeight="251658240" behindDoc="0" locked="0" layoutInCell="1" allowOverlap="0" wp14:anchorId="222DE854" wp14:editId="2398298C">
                <wp:simplePos x="0" y="0"/>
                <wp:positionH relativeFrom="margin">
                  <wp:posOffset>-10795</wp:posOffset>
                </wp:positionH>
                <wp:positionV relativeFrom="margin">
                  <wp:posOffset>2280285</wp:posOffset>
                </wp:positionV>
                <wp:extent cx="2495550" cy="6275705"/>
                <wp:effectExtent l="0" t="0" r="6350" b="0"/>
                <wp:wrapSquare wrapText="bothSides"/>
                <wp:docPr id="1" name="Text Box 1" descr="Text box sidebar"/>
                <wp:cNvGraphicFramePr/>
                <a:graphic xmlns:a="http://schemas.openxmlformats.org/drawingml/2006/main">
                  <a:graphicData uri="http://schemas.microsoft.com/office/word/2010/wordprocessingShape">
                    <wps:wsp>
                      <wps:cNvSpPr txBox="1"/>
                      <wps:spPr>
                        <a:xfrm>
                          <a:off x="0" y="0"/>
                          <a:ext cx="2495550" cy="6275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shd w:val="clear" w:color="auto" w:fill="BD582C" w:themeFill="accent2"/>
                              <w:tblLayout w:type="fixed"/>
                              <w:tblCellMar>
                                <w:left w:w="0" w:type="dxa"/>
                                <w:right w:w="0" w:type="dxa"/>
                              </w:tblCellMar>
                              <w:tblLook w:val="04A0" w:firstRow="1" w:lastRow="0" w:firstColumn="1" w:lastColumn="0" w:noHBand="0" w:noVBand="1"/>
                              <w:tblDescription w:val="Sidebar layout table"/>
                            </w:tblPr>
                            <w:tblGrid>
                              <w:gridCol w:w="3870"/>
                            </w:tblGrid>
                            <w:tr w:rsidR="00A82319" w:rsidRPr="008B5349" w14:paraId="21B54221" w14:textId="77777777" w:rsidTr="0013592E">
                              <w:trPr>
                                <w:trHeight w:hRule="exact" w:val="13608"/>
                              </w:trPr>
                              <w:tc>
                                <w:tcPr>
                                  <w:tcW w:w="3870" w:type="dxa"/>
                                  <w:shd w:val="clear" w:color="auto" w:fill="BD582C" w:themeFill="accent2"/>
                                  <w:tcMar>
                                    <w:top w:w="288" w:type="dxa"/>
                                    <w:bottom w:w="288" w:type="dxa"/>
                                  </w:tcMar>
                                </w:tcPr>
                                <w:sdt>
                                  <w:sdtPr>
                                    <w:rPr>
                                      <w:rFonts w:asciiTheme="minorHAnsi" w:hAnsiTheme="minorHAnsi"/>
                                      <w:caps w:val="0"/>
                                      <w:color w:val="auto"/>
                                      <w:spacing w:val="0"/>
                                      <w:sz w:val="20"/>
                                      <w:szCs w:val="20"/>
                                    </w:rPr>
                                    <w:id w:val="1115563237"/>
                                    <w:docPartObj>
                                      <w:docPartGallery w:val="Table of Contents"/>
                                      <w:docPartUnique/>
                                    </w:docPartObj>
                                  </w:sdtPr>
                                  <w:sdtEndPr>
                                    <w:rPr>
                                      <w:b/>
                                      <w:bCs/>
                                      <w:noProof/>
                                    </w:rPr>
                                  </w:sdtEndPr>
                                  <w:sdtContent>
                                    <w:p w14:paraId="5FBADA6E" w14:textId="2A9E9823" w:rsidR="001D265A" w:rsidRPr="005C5B82" w:rsidRDefault="001D265A" w:rsidP="005C5B82">
                                      <w:pPr>
                                        <w:pStyle w:val="TOCHeading"/>
                                        <w:jc w:val="center"/>
                                        <w:rPr>
                                          <w:b/>
                                          <w:bCs/>
                                        </w:rPr>
                                      </w:pPr>
                                      <w:r w:rsidRPr="005C5B82">
                                        <w:rPr>
                                          <w:b/>
                                          <w:bCs/>
                                        </w:rPr>
                                        <w:t>Contents</w:t>
                                      </w:r>
                                    </w:p>
                                    <w:p w14:paraId="72EEDE52" w14:textId="6A24E951" w:rsidR="001D265A" w:rsidRDefault="001D265A">
                                      <w:pPr>
                                        <w:pStyle w:val="TOC1"/>
                                        <w:rPr>
                                          <w:rFonts w:asciiTheme="minorHAnsi" w:hAnsiTheme="minorHAnsi" w:cstheme="minorBidi"/>
                                          <w:b w:val="0"/>
                                          <w:bCs w:val="0"/>
                                          <w:color w:val="auto"/>
                                          <w:kern w:val="2"/>
                                          <w:sz w:val="24"/>
                                          <w:szCs w:val="24"/>
                                          <w:lang w:eastAsia="en-US"/>
                                          <w14:ligatures w14:val="standardContextual"/>
                                        </w:rPr>
                                      </w:pPr>
                                      <w:r>
                                        <w:fldChar w:fldCharType="begin"/>
                                      </w:r>
                                      <w:r>
                                        <w:instrText xml:space="preserve"> TOC \o "1-3" \h \z \u </w:instrText>
                                      </w:r>
                                      <w:r>
                                        <w:fldChar w:fldCharType="separate"/>
                                      </w:r>
                                      <w:hyperlink w:anchor="_Toc226389253" w:history="1">
                                        <w:r w:rsidRPr="00076478">
                                          <w:rPr>
                                            <w:rStyle w:val="Hyperlink"/>
                                          </w:rPr>
                                          <w:t>WRP Updates</w:t>
                                        </w:r>
                                        <w:r>
                                          <w:rPr>
                                            <w:webHidden/>
                                          </w:rPr>
                                          <w:tab/>
                                        </w:r>
                                        <w:r>
                                          <w:rPr>
                                            <w:webHidden/>
                                          </w:rPr>
                                          <w:fldChar w:fldCharType="begin"/>
                                        </w:r>
                                        <w:r>
                                          <w:rPr>
                                            <w:webHidden/>
                                          </w:rPr>
                                          <w:instrText xml:space="preserve"> PAGEREF _Toc226389253 \h </w:instrText>
                                        </w:r>
                                        <w:r>
                                          <w:rPr>
                                            <w:webHidden/>
                                          </w:rPr>
                                        </w:r>
                                        <w:r>
                                          <w:rPr>
                                            <w:webHidden/>
                                          </w:rPr>
                                          <w:fldChar w:fldCharType="separate"/>
                                        </w:r>
                                        <w:r>
                                          <w:rPr>
                                            <w:webHidden/>
                                          </w:rPr>
                                          <w:t>1</w:t>
                                        </w:r>
                                        <w:r>
                                          <w:rPr>
                                            <w:webHidden/>
                                          </w:rPr>
                                          <w:fldChar w:fldCharType="end"/>
                                        </w:r>
                                      </w:hyperlink>
                                    </w:p>
                                    <w:p w14:paraId="70821350" w14:textId="0C4FA41F" w:rsidR="001D265A" w:rsidRDefault="001D265A">
                                      <w:pPr>
                                        <w:pStyle w:val="TOC1"/>
                                        <w:rPr>
                                          <w:rFonts w:asciiTheme="minorHAnsi" w:hAnsiTheme="minorHAnsi" w:cstheme="minorBidi"/>
                                          <w:b w:val="0"/>
                                          <w:bCs w:val="0"/>
                                          <w:color w:val="auto"/>
                                          <w:kern w:val="2"/>
                                          <w:sz w:val="24"/>
                                          <w:szCs w:val="24"/>
                                          <w:lang w:eastAsia="en-US"/>
                                          <w14:ligatures w14:val="standardContextual"/>
                                        </w:rPr>
                                      </w:pPr>
                                      <w:hyperlink w:anchor="_Toc226389257" w:history="1">
                                        <w:r w:rsidRPr="00076478">
                                          <w:rPr>
                                            <w:rStyle w:val="Hyperlink"/>
                                          </w:rPr>
                                          <w:t>Energy</w:t>
                                        </w:r>
                                        <w:r>
                                          <w:rPr>
                                            <w:webHidden/>
                                          </w:rPr>
                                          <w:tab/>
                                        </w:r>
                                        <w:r>
                                          <w:rPr>
                                            <w:webHidden/>
                                          </w:rPr>
                                          <w:fldChar w:fldCharType="begin"/>
                                        </w:r>
                                        <w:r>
                                          <w:rPr>
                                            <w:webHidden/>
                                          </w:rPr>
                                          <w:instrText xml:space="preserve"> PAGEREF _Toc226389257 \h </w:instrText>
                                        </w:r>
                                        <w:r>
                                          <w:rPr>
                                            <w:webHidden/>
                                          </w:rPr>
                                        </w:r>
                                        <w:r>
                                          <w:rPr>
                                            <w:webHidden/>
                                          </w:rPr>
                                          <w:fldChar w:fldCharType="separate"/>
                                        </w:r>
                                        <w:r>
                                          <w:rPr>
                                            <w:webHidden/>
                                          </w:rPr>
                                          <w:t>2</w:t>
                                        </w:r>
                                        <w:r>
                                          <w:rPr>
                                            <w:webHidden/>
                                          </w:rPr>
                                          <w:fldChar w:fldCharType="end"/>
                                        </w:r>
                                      </w:hyperlink>
                                    </w:p>
                                    <w:p w14:paraId="492BDB93" w14:textId="555009C6"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58" w:history="1">
                                        <w:r w:rsidRPr="005C5B82">
                                          <w:rPr>
                                            <w:rStyle w:val="Hyperlink"/>
                                            <w:b w:val="0"/>
                                            <w:bCs w:val="0"/>
                                          </w:rPr>
                                          <w:t>Federal Updates</w:t>
                                        </w:r>
                                        <w:r w:rsidRPr="005C5B82">
                                          <w:rPr>
                                            <w:b w:val="0"/>
                                            <w:bCs w:val="0"/>
                                            <w:webHidden/>
                                          </w:rPr>
                                          <w:tab/>
                                        </w:r>
                                        <w:r w:rsidRPr="005C5B82">
                                          <w:rPr>
                                            <w:b w:val="0"/>
                                            <w:bCs w:val="0"/>
                                            <w:webHidden/>
                                          </w:rPr>
                                          <w:fldChar w:fldCharType="begin"/>
                                        </w:r>
                                        <w:r w:rsidRPr="005C5B82">
                                          <w:rPr>
                                            <w:b w:val="0"/>
                                            <w:bCs w:val="0"/>
                                            <w:webHidden/>
                                          </w:rPr>
                                          <w:instrText xml:space="preserve"> PAGEREF _Toc226389258 \h </w:instrText>
                                        </w:r>
                                        <w:r w:rsidRPr="005C5B82">
                                          <w:rPr>
                                            <w:b w:val="0"/>
                                            <w:bCs w:val="0"/>
                                            <w:webHidden/>
                                          </w:rPr>
                                        </w:r>
                                        <w:r w:rsidRPr="005C5B82">
                                          <w:rPr>
                                            <w:b w:val="0"/>
                                            <w:bCs w:val="0"/>
                                            <w:webHidden/>
                                          </w:rPr>
                                          <w:fldChar w:fldCharType="separate"/>
                                        </w:r>
                                        <w:r w:rsidRPr="005C5B82">
                                          <w:rPr>
                                            <w:b w:val="0"/>
                                            <w:bCs w:val="0"/>
                                            <w:webHidden/>
                                          </w:rPr>
                                          <w:t>2</w:t>
                                        </w:r>
                                        <w:r w:rsidRPr="005C5B82">
                                          <w:rPr>
                                            <w:b w:val="0"/>
                                            <w:bCs w:val="0"/>
                                            <w:webHidden/>
                                          </w:rPr>
                                          <w:fldChar w:fldCharType="end"/>
                                        </w:r>
                                      </w:hyperlink>
                                    </w:p>
                                    <w:p w14:paraId="7922BE2D" w14:textId="11E255CD"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63" w:history="1">
                                        <w:r w:rsidRPr="005C5B82">
                                          <w:rPr>
                                            <w:rStyle w:val="Hyperlink"/>
                                            <w:b w:val="0"/>
                                            <w:bCs w:val="0"/>
                                          </w:rPr>
                                          <w:t>State Updates</w:t>
                                        </w:r>
                                        <w:r w:rsidRPr="005C5B82">
                                          <w:rPr>
                                            <w:b w:val="0"/>
                                            <w:bCs w:val="0"/>
                                            <w:webHidden/>
                                          </w:rPr>
                                          <w:tab/>
                                        </w:r>
                                        <w:r w:rsidRPr="005C5B82">
                                          <w:rPr>
                                            <w:b w:val="0"/>
                                            <w:bCs w:val="0"/>
                                            <w:webHidden/>
                                          </w:rPr>
                                          <w:fldChar w:fldCharType="begin"/>
                                        </w:r>
                                        <w:r w:rsidRPr="005C5B82">
                                          <w:rPr>
                                            <w:b w:val="0"/>
                                            <w:bCs w:val="0"/>
                                            <w:webHidden/>
                                          </w:rPr>
                                          <w:instrText xml:space="preserve"> PAGEREF _Toc226389263 \h </w:instrText>
                                        </w:r>
                                        <w:r w:rsidRPr="005C5B82">
                                          <w:rPr>
                                            <w:b w:val="0"/>
                                            <w:bCs w:val="0"/>
                                            <w:webHidden/>
                                          </w:rPr>
                                        </w:r>
                                        <w:r w:rsidRPr="005C5B82">
                                          <w:rPr>
                                            <w:b w:val="0"/>
                                            <w:bCs w:val="0"/>
                                            <w:webHidden/>
                                          </w:rPr>
                                          <w:fldChar w:fldCharType="separate"/>
                                        </w:r>
                                        <w:r w:rsidRPr="005C5B82">
                                          <w:rPr>
                                            <w:b w:val="0"/>
                                            <w:bCs w:val="0"/>
                                            <w:webHidden/>
                                          </w:rPr>
                                          <w:t>3</w:t>
                                        </w:r>
                                        <w:r w:rsidRPr="005C5B82">
                                          <w:rPr>
                                            <w:b w:val="0"/>
                                            <w:bCs w:val="0"/>
                                            <w:webHidden/>
                                          </w:rPr>
                                          <w:fldChar w:fldCharType="end"/>
                                        </w:r>
                                      </w:hyperlink>
                                    </w:p>
                                    <w:p w14:paraId="44E6C3E0" w14:textId="7CD59AD9"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64" w:history="1">
                                        <w:r w:rsidRPr="005C5B82">
                                          <w:rPr>
                                            <w:rStyle w:val="Hyperlink"/>
                                            <w:b w:val="0"/>
                                            <w:bCs w:val="0"/>
                                          </w:rPr>
                                          <w:t>Tribal Updates</w:t>
                                        </w:r>
                                        <w:r w:rsidRPr="005C5B82">
                                          <w:rPr>
                                            <w:b w:val="0"/>
                                            <w:bCs w:val="0"/>
                                            <w:webHidden/>
                                          </w:rPr>
                                          <w:tab/>
                                        </w:r>
                                        <w:r w:rsidRPr="005C5B82">
                                          <w:rPr>
                                            <w:b w:val="0"/>
                                            <w:bCs w:val="0"/>
                                            <w:webHidden/>
                                          </w:rPr>
                                          <w:fldChar w:fldCharType="begin"/>
                                        </w:r>
                                        <w:r w:rsidRPr="005C5B82">
                                          <w:rPr>
                                            <w:b w:val="0"/>
                                            <w:bCs w:val="0"/>
                                            <w:webHidden/>
                                          </w:rPr>
                                          <w:instrText xml:space="preserve"> PAGEREF _Toc226389264 \h </w:instrText>
                                        </w:r>
                                        <w:r w:rsidRPr="005C5B82">
                                          <w:rPr>
                                            <w:b w:val="0"/>
                                            <w:bCs w:val="0"/>
                                            <w:webHidden/>
                                          </w:rPr>
                                        </w:r>
                                        <w:r w:rsidRPr="005C5B82">
                                          <w:rPr>
                                            <w:b w:val="0"/>
                                            <w:bCs w:val="0"/>
                                            <w:webHidden/>
                                          </w:rPr>
                                          <w:fldChar w:fldCharType="separate"/>
                                        </w:r>
                                        <w:r w:rsidRPr="005C5B82">
                                          <w:rPr>
                                            <w:b w:val="0"/>
                                            <w:bCs w:val="0"/>
                                            <w:webHidden/>
                                          </w:rPr>
                                          <w:t>3</w:t>
                                        </w:r>
                                        <w:r w:rsidRPr="005C5B82">
                                          <w:rPr>
                                            <w:b w:val="0"/>
                                            <w:bCs w:val="0"/>
                                            <w:webHidden/>
                                          </w:rPr>
                                          <w:fldChar w:fldCharType="end"/>
                                        </w:r>
                                      </w:hyperlink>
                                    </w:p>
                                    <w:p w14:paraId="63F54835" w14:textId="57B2121E"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65" w:history="1">
                                        <w:r w:rsidRPr="005C5B82">
                                          <w:rPr>
                                            <w:rStyle w:val="Hyperlink"/>
                                            <w:b w:val="0"/>
                                            <w:bCs w:val="0"/>
                                          </w:rPr>
                                          <w:t>Regional Updates</w:t>
                                        </w:r>
                                        <w:r w:rsidRPr="005C5B82">
                                          <w:rPr>
                                            <w:b w:val="0"/>
                                            <w:bCs w:val="0"/>
                                            <w:webHidden/>
                                          </w:rPr>
                                          <w:tab/>
                                        </w:r>
                                        <w:r w:rsidRPr="005C5B82">
                                          <w:rPr>
                                            <w:b w:val="0"/>
                                            <w:bCs w:val="0"/>
                                            <w:webHidden/>
                                          </w:rPr>
                                          <w:fldChar w:fldCharType="begin"/>
                                        </w:r>
                                        <w:r w:rsidRPr="005C5B82">
                                          <w:rPr>
                                            <w:b w:val="0"/>
                                            <w:bCs w:val="0"/>
                                            <w:webHidden/>
                                          </w:rPr>
                                          <w:instrText xml:space="preserve"> PAGEREF _Toc226389265 \h </w:instrText>
                                        </w:r>
                                        <w:r w:rsidRPr="005C5B82">
                                          <w:rPr>
                                            <w:b w:val="0"/>
                                            <w:bCs w:val="0"/>
                                            <w:webHidden/>
                                          </w:rPr>
                                        </w:r>
                                        <w:r w:rsidRPr="005C5B82">
                                          <w:rPr>
                                            <w:b w:val="0"/>
                                            <w:bCs w:val="0"/>
                                            <w:webHidden/>
                                          </w:rPr>
                                          <w:fldChar w:fldCharType="separate"/>
                                        </w:r>
                                        <w:r w:rsidRPr="005C5B82">
                                          <w:rPr>
                                            <w:b w:val="0"/>
                                            <w:bCs w:val="0"/>
                                            <w:webHidden/>
                                          </w:rPr>
                                          <w:t>4</w:t>
                                        </w:r>
                                        <w:r w:rsidRPr="005C5B82">
                                          <w:rPr>
                                            <w:b w:val="0"/>
                                            <w:bCs w:val="0"/>
                                            <w:webHidden/>
                                          </w:rPr>
                                          <w:fldChar w:fldCharType="end"/>
                                        </w:r>
                                      </w:hyperlink>
                                    </w:p>
                                    <w:p w14:paraId="53DFFF4E" w14:textId="459747B3" w:rsidR="001D265A" w:rsidRDefault="001D265A">
                                      <w:pPr>
                                        <w:pStyle w:val="TOC1"/>
                                        <w:rPr>
                                          <w:rFonts w:asciiTheme="minorHAnsi" w:hAnsiTheme="minorHAnsi" w:cstheme="minorBidi"/>
                                          <w:b w:val="0"/>
                                          <w:bCs w:val="0"/>
                                          <w:color w:val="auto"/>
                                          <w:kern w:val="2"/>
                                          <w:sz w:val="24"/>
                                          <w:szCs w:val="24"/>
                                          <w:lang w:eastAsia="en-US"/>
                                          <w14:ligatures w14:val="standardContextual"/>
                                        </w:rPr>
                                      </w:pPr>
                                      <w:hyperlink w:anchor="_Toc226389266" w:history="1">
                                        <w:r w:rsidRPr="00076478">
                                          <w:rPr>
                                            <w:rStyle w:val="Hyperlink"/>
                                          </w:rPr>
                                          <w:t>Natural Resources</w:t>
                                        </w:r>
                                        <w:r>
                                          <w:rPr>
                                            <w:webHidden/>
                                          </w:rPr>
                                          <w:tab/>
                                        </w:r>
                                        <w:r>
                                          <w:rPr>
                                            <w:webHidden/>
                                          </w:rPr>
                                          <w:fldChar w:fldCharType="begin"/>
                                        </w:r>
                                        <w:r>
                                          <w:rPr>
                                            <w:webHidden/>
                                          </w:rPr>
                                          <w:instrText xml:space="preserve"> PAGEREF _Toc226389266 \h </w:instrText>
                                        </w:r>
                                        <w:r>
                                          <w:rPr>
                                            <w:webHidden/>
                                          </w:rPr>
                                        </w:r>
                                        <w:r>
                                          <w:rPr>
                                            <w:webHidden/>
                                          </w:rPr>
                                          <w:fldChar w:fldCharType="separate"/>
                                        </w:r>
                                        <w:r>
                                          <w:rPr>
                                            <w:webHidden/>
                                          </w:rPr>
                                          <w:t>4</w:t>
                                        </w:r>
                                        <w:r>
                                          <w:rPr>
                                            <w:webHidden/>
                                          </w:rPr>
                                          <w:fldChar w:fldCharType="end"/>
                                        </w:r>
                                      </w:hyperlink>
                                    </w:p>
                                    <w:p w14:paraId="53523C4F" w14:textId="296824C7"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67" w:history="1">
                                        <w:r w:rsidRPr="005C5B82">
                                          <w:rPr>
                                            <w:rStyle w:val="Hyperlink"/>
                                            <w:b w:val="0"/>
                                            <w:bCs w:val="0"/>
                                          </w:rPr>
                                          <w:t>Federal Updates</w:t>
                                        </w:r>
                                        <w:r w:rsidRPr="005C5B82">
                                          <w:rPr>
                                            <w:b w:val="0"/>
                                            <w:bCs w:val="0"/>
                                            <w:webHidden/>
                                          </w:rPr>
                                          <w:tab/>
                                        </w:r>
                                        <w:r w:rsidRPr="005C5B82">
                                          <w:rPr>
                                            <w:b w:val="0"/>
                                            <w:bCs w:val="0"/>
                                            <w:webHidden/>
                                          </w:rPr>
                                          <w:fldChar w:fldCharType="begin"/>
                                        </w:r>
                                        <w:r w:rsidRPr="005C5B82">
                                          <w:rPr>
                                            <w:b w:val="0"/>
                                            <w:bCs w:val="0"/>
                                            <w:webHidden/>
                                          </w:rPr>
                                          <w:instrText xml:space="preserve"> PAGEREF _Toc226389267 \h </w:instrText>
                                        </w:r>
                                        <w:r w:rsidRPr="005C5B82">
                                          <w:rPr>
                                            <w:b w:val="0"/>
                                            <w:bCs w:val="0"/>
                                            <w:webHidden/>
                                          </w:rPr>
                                        </w:r>
                                        <w:r w:rsidRPr="005C5B82">
                                          <w:rPr>
                                            <w:b w:val="0"/>
                                            <w:bCs w:val="0"/>
                                            <w:webHidden/>
                                          </w:rPr>
                                          <w:fldChar w:fldCharType="separate"/>
                                        </w:r>
                                        <w:r w:rsidRPr="005C5B82">
                                          <w:rPr>
                                            <w:b w:val="0"/>
                                            <w:bCs w:val="0"/>
                                            <w:webHidden/>
                                          </w:rPr>
                                          <w:t>4</w:t>
                                        </w:r>
                                        <w:r w:rsidRPr="005C5B82">
                                          <w:rPr>
                                            <w:b w:val="0"/>
                                            <w:bCs w:val="0"/>
                                            <w:webHidden/>
                                          </w:rPr>
                                          <w:fldChar w:fldCharType="end"/>
                                        </w:r>
                                      </w:hyperlink>
                                    </w:p>
                                    <w:p w14:paraId="4B2F73AE" w14:textId="30D47789"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76" w:history="1">
                                        <w:r w:rsidRPr="005C5B82">
                                          <w:rPr>
                                            <w:rStyle w:val="Hyperlink"/>
                                            <w:b w:val="0"/>
                                            <w:bCs w:val="0"/>
                                          </w:rPr>
                                          <w:t>State Updates</w:t>
                                        </w:r>
                                        <w:r w:rsidRPr="005C5B82">
                                          <w:rPr>
                                            <w:b w:val="0"/>
                                            <w:bCs w:val="0"/>
                                            <w:webHidden/>
                                          </w:rPr>
                                          <w:tab/>
                                        </w:r>
                                        <w:r w:rsidRPr="005C5B82">
                                          <w:rPr>
                                            <w:b w:val="0"/>
                                            <w:bCs w:val="0"/>
                                            <w:webHidden/>
                                          </w:rPr>
                                          <w:fldChar w:fldCharType="begin"/>
                                        </w:r>
                                        <w:r w:rsidRPr="005C5B82">
                                          <w:rPr>
                                            <w:b w:val="0"/>
                                            <w:bCs w:val="0"/>
                                            <w:webHidden/>
                                          </w:rPr>
                                          <w:instrText xml:space="preserve"> PAGEREF _Toc226389276 \h </w:instrText>
                                        </w:r>
                                        <w:r w:rsidRPr="005C5B82">
                                          <w:rPr>
                                            <w:b w:val="0"/>
                                            <w:bCs w:val="0"/>
                                            <w:webHidden/>
                                          </w:rPr>
                                        </w:r>
                                        <w:r w:rsidRPr="005C5B82">
                                          <w:rPr>
                                            <w:b w:val="0"/>
                                            <w:bCs w:val="0"/>
                                            <w:webHidden/>
                                          </w:rPr>
                                          <w:fldChar w:fldCharType="separate"/>
                                        </w:r>
                                        <w:r w:rsidRPr="005C5B82">
                                          <w:rPr>
                                            <w:b w:val="0"/>
                                            <w:bCs w:val="0"/>
                                            <w:webHidden/>
                                          </w:rPr>
                                          <w:t>5</w:t>
                                        </w:r>
                                        <w:r w:rsidRPr="005C5B82">
                                          <w:rPr>
                                            <w:b w:val="0"/>
                                            <w:bCs w:val="0"/>
                                            <w:webHidden/>
                                          </w:rPr>
                                          <w:fldChar w:fldCharType="end"/>
                                        </w:r>
                                      </w:hyperlink>
                                    </w:p>
                                    <w:p w14:paraId="1976DE1C" w14:textId="0EC4C2D5"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83" w:history="1">
                                        <w:r w:rsidRPr="005C5B82">
                                          <w:rPr>
                                            <w:rStyle w:val="Hyperlink"/>
                                            <w:b w:val="0"/>
                                            <w:bCs w:val="0"/>
                                          </w:rPr>
                                          <w:t>Tribal Updates</w:t>
                                        </w:r>
                                        <w:r w:rsidRPr="005C5B82">
                                          <w:rPr>
                                            <w:b w:val="0"/>
                                            <w:bCs w:val="0"/>
                                            <w:webHidden/>
                                          </w:rPr>
                                          <w:tab/>
                                        </w:r>
                                        <w:r w:rsidRPr="005C5B82">
                                          <w:rPr>
                                            <w:b w:val="0"/>
                                            <w:bCs w:val="0"/>
                                            <w:webHidden/>
                                          </w:rPr>
                                          <w:fldChar w:fldCharType="begin"/>
                                        </w:r>
                                        <w:r w:rsidRPr="005C5B82">
                                          <w:rPr>
                                            <w:b w:val="0"/>
                                            <w:bCs w:val="0"/>
                                            <w:webHidden/>
                                          </w:rPr>
                                          <w:instrText xml:space="preserve"> PAGEREF _Toc226389283 \h </w:instrText>
                                        </w:r>
                                        <w:r w:rsidRPr="005C5B82">
                                          <w:rPr>
                                            <w:b w:val="0"/>
                                            <w:bCs w:val="0"/>
                                            <w:webHidden/>
                                          </w:rPr>
                                        </w:r>
                                        <w:r w:rsidRPr="005C5B82">
                                          <w:rPr>
                                            <w:b w:val="0"/>
                                            <w:bCs w:val="0"/>
                                            <w:webHidden/>
                                          </w:rPr>
                                          <w:fldChar w:fldCharType="separate"/>
                                        </w:r>
                                        <w:r w:rsidRPr="005C5B82">
                                          <w:rPr>
                                            <w:b w:val="0"/>
                                            <w:bCs w:val="0"/>
                                            <w:webHidden/>
                                          </w:rPr>
                                          <w:t>9</w:t>
                                        </w:r>
                                        <w:r w:rsidRPr="005C5B82">
                                          <w:rPr>
                                            <w:b w:val="0"/>
                                            <w:bCs w:val="0"/>
                                            <w:webHidden/>
                                          </w:rPr>
                                          <w:fldChar w:fldCharType="end"/>
                                        </w:r>
                                      </w:hyperlink>
                                    </w:p>
                                    <w:p w14:paraId="00338BBA" w14:textId="348D46B9"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84" w:history="1">
                                        <w:r w:rsidRPr="005C5B82">
                                          <w:rPr>
                                            <w:rStyle w:val="Hyperlink"/>
                                            <w:b w:val="0"/>
                                            <w:bCs w:val="0"/>
                                          </w:rPr>
                                          <w:t>Regional Updates</w:t>
                                        </w:r>
                                        <w:r w:rsidRPr="005C5B82">
                                          <w:rPr>
                                            <w:b w:val="0"/>
                                            <w:bCs w:val="0"/>
                                            <w:webHidden/>
                                          </w:rPr>
                                          <w:tab/>
                                        </w:r>
                                        <w:r w:rsidRPr="005C5B82">
                                          <w:rPr>
                                            <w:b w:val="0"/>
                                            <w:bCs w:val="0"/>
                                            <w:webHidden/>
                                          </w:rPr>
                                          <w:fldChar w:fldCharType="begin"/>
                                        </w:r>
                                        <w:r w:rsidRPr="005C5B82">
                                          <w:rPr>
                                            <w:b w:val="0"/>
                                            <w:bCs w:val="0"/>
                                            <w:webHidden/>
                                          </w:rPr>
                                          <w:instrText xml:space="preserve"> PAGEREF _Toc226389284 \h </w:instrText>
                                        </w:r>
                                        <w:r w:rsidRPr="005C5B82">
                                          <w:rPr>
                                            <w:b w:val="0"/>
                                            <w:bCs w:val="0"/>
                                            <w:webHidden/>
                                          </w:rPr>
                                        </w:r>
                                        <w:r w:rsidRPr="005C5B82">
                                          <w:rPr>
                                            <w:b w:val="0"/>
                                            <w:bCs w:val="0"/>
                                            <w:webHidden/>
                                          </w:rPr>
                                          <w:fldChar w:fldCharType="separate"/>
                                        </w:r>
                                        <w:r w:rsidRPr="005C5B82">
                                          <w:rPr>
                                            <w:b w:val="0"/>
                                            <w:bCs w:val="0"/>
                                            <w:webHidden/>
                                          </w:rPr>
                                          <w:t>10</w:t>
                                        </w:r>
                                        <w:r w:rsidRPr="005C5B82">
                                          <w:rPr>
                                            <w:b w:val="0"/>
                                            <w:bCs w:val="0"/>
                                            <w:webHidden/>
                                          </w:rPr>
                                          <w:fldChar w:fldCharType="end"/>
                                        </w:r>
                                      </w:hyperlink>
                                    </w:p>
                                    <w:p w14:paraId="69872A1A" w14:textId="157454B5" w:rsidR="001D265A" w:rsidRDefault="001D265A">
                                      <w:pPr>
                                        <w:pStyle w:val="TOC1"/>
                                        <w:rPr>
                                          <w:rFonts w:asciiTheme="minorHAnsi" w:hAnsiTheme="minorHAnsi" w:cstheme="minorBidi"/>
                                          <w:b w:val="0"/>
                                          <w:bCs w:val="0"/>
                                          <w:color w:val="auto"/>
                                          <w:kern w:val="2"/>
                                          <w:sz w:val="24"/>
                                          <w:szCs w:val="24"/>
                                          <w:lang w:eastAsia="en-US"/>
                                          <w14:ligatures w14:val="standardContextual"/>
                                        </w:rPr>
                                      </w:pPr>
                                      <w:hyperlink w:anchor="_Toc226389286" w:history="1">
                                        <w:r w:rsidRPr="00076478">
                                          <w:rPr>
                                            <w:rStyle w:val="Hyperlink"/>
                                          </w:rPr>
                                          <w:t>Military Readiness, Homeland Security, Disaster Preparedness and Aviation</w:t>
                                        </w:r>
                                        <w:r>
                                          <w:rPr>
                                            <w:webHidden/>
                                          </w:rPr>
                                          <w:tab/>
                                        </w:r>
                                        <w:r>
                                          <w:rPr>
                                            <w:webHidden/>
                                          </w:rPr>
                                          <w:fldChar w:fldCharType="begin"/>
                                        </w:r>
                                        <w:r>
                                          <w:rPr>
                                            <w:webHidden/>
                                          </w:rPr>
                                          <w:instrText xml:space="preserve"> PAGEREF _Toc226389286 \h </w:instrText>
                                        </w:r>
                                        <w:r>
                                          <w:rPr>
                                            <w:webHidden/>
                                          </w:rPr>
                                        </w:r>
                                        <w:r>
                                          <w:rPr>
                                            <w:webHidden/>
                                          </w:rPr>
                                          <w:fldChar w:fldCharType="separate"/>
                                        </w:r>
                                        <w:r>
                                          <w:rPr>
                                            <w:webHidden/>
                                          </w:rPr>
                                          <w:t>12</w:t>
                                        </w:r>
                                        <w:r>
                                          <w:rPr>
                                            <w:webHidden/>
                                          </w:rPr>
                                          <w:fldChar w:fldCharType="end"/>
                                        </w:r>
                                      </w:hyperlink>
                                    </w:p>
                                    <w:p w14:paraId="0167046F" w14:textId="4BE259F2"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87" w:history="1">
                                        <w:r w:rsidRPr="005C5B82">
                                          <w:rPr>
                                            <w:rStyle w:val="Hyperlink"/>
                                            <w:b w:val="0"/>
                                            <w:bCs w:val="0"/>
                                          </w:rPr>
                                          <w:t>Military Readiness</w:t>
                                        </w:r>
                                        <w:r w:rsidRPr="005C5B82">
                                          <w:rPr>
                                            <w:b w:val="0"/>
                                            <w:bCs w:val="0"/>
                                            <w:webHidden/>
                                          </w:rPr>
                                          <w:tab/>
                                        </w:r>
                                        <w:r w:rsidRPr="005C5B82">
                                          <w:rPr>
                                            <w:b w:val="0"/>
                                            <w:bCs w:val="0"/>
                                            <w:webHidden/>
                                          </w:rPr>
                                          <w:fldChar w:fldCharType="begin"/>
                                        </w:r>
                                        <w:r w:rsidRPr="005C5B82">
                                          <w:rPr>
                                            <w:b w:val="0"/>
                                            <w:bCs w:val="0"/>
                                            <w:webHidden/>
                                          </w:rPr>
                                          <w:instrText xml:space="preserve"> PAGEREF _Toc226389287 \h </w:instrText>
                                        </w:r>
                                        <w:r w:rsidRPr="005C5B82">
                                          <w:rPr>
                                            <w:b w:val="0"/>
                                            <w:bCs w:val="0"/>
                                            <w:webHidden/>
                                          </w:rPr>
                                        </w:r>
                                        <w:r w:rsidRPr="005C5B82">
                                          <w:rPr>
                                            <w:b w:val="0"/>
                                            <w:bCs w:val="0"/>
                                            <w:webHidden/>
                                          </w:rPr>
                                          <w:fldChar w:fldCharType="separate"/>
                                        </w:r>
                                        <w:r w:rsidRPr="005C5B82">
                                          <w:rPr>
                                            <w:b w:val="0"/>
                                            <w:bCs w:val="0"/>
                                            <w:webHidden/>
                                          </w:rPr>
                                          <w:t>12</w:t>
                                        </w:r>
                                        <w:r w:rsidRPr="005C5B82">
                                          <w:rPr>
                                            <w:b w:val="0"/>
                                            <w:bCs w:val="0"/>
                                            <w:webHidden/>
                                          </w:rPr>
                                          <w:fldChar w:fldCharType="end"/>
                                        </w:r>
                                      </w:hyperlink>
                                    </w:p>
                                    <w:p w14:paraId="29D29511" w14:textId="625CC533"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95" w:history="1">
                                        <w:r w:rsidRPr="005C5B82">
                                          <w:rPr>
                                            <w:rStyle w:val="Hyperlink"/>
                                            <w:b w:val="0"/>
                                            <w:bCs w:val="0"/>
                                          </w:rPr>
                                          <w:t>Homeland Security / Disaster Preparedness</w:t>
                                        </w:r>
                                        <w:r w:rsidRPr="005C5B82">
                                          <w:rPr>
                                            <w:b w:val="0"/>
                                            <w:bCs w:val="0"/>
                                            <w:webHidden/>
                                          </w:rPr>
                                          <w:tab/>
                                        </w:r>
                                        <w:r w:rsidRPr="005C5B82">
                                          <w:rPr>
                                            <w:b w:val="0"/>
                                            <w:bCs w:val="0"/>
                                            <w:webHidden/>
                                          </w:rPr>
                                          <w:fldChar w:fldCharType="begin"/>
                                        </w:r>
                                        <w:r w:rsidRPr="005C5B82">
                                          <w:rPr>
                                            <w:b w:val="0"/>
                                            <w:bCs w:val="0"/>
                                            <w:webHidden/>
                                          </w:rPr>
                                          <w:instrText xml:space="preserve"> PAGEREF _Toc226389295 \h </w:instrText>
                                        </w:r>
                                        <w:r w:rsidRPr="005C5B82">
                                          <w:rPr>
                                            <w:b w:val="0"/>
                                            <w:bCs w:val="0"/>
                                            <w:webHidden/>
                                          </w:rPr>
                                        </w:r>
                                        <w:r w:rsidRPr="005C5B82">
                                          <w:rPr>
                                            <w:b w:val="0"/>
                                            <w:bCs w:val="0"/>
                                            <w:webHidden/>
                                          </w:rPr>
                                          <w:fldChar w:fldCharType="separate"/>
                                        </w:r>
                                        <w:r w:rsidRPr="005C5B82">
                                          <w:rPr>
                                            <w:b w:val="0"/>
                                            <w:bCs w:val="0"/>
                                            <w:webHidden/>
                                          </w:rPr>
                                          <w:t>14</w:t>
                                        </w:r>
                                        <w:r w:rsidRPr="005C5B82">
                                          <w:rPr>
                                            <w:b w:val="0"/>
                                            <w:bCs w:val="0"/>
                                            <w:webHidden/>
                                          </w:rPr>
                                          <w:fldChar w:fldCharType="end"/>
                                        </w:r>
                                      </w:hyperlink>
                                    </w:p>
                                    <w:p w14:paraId="2A236F40" w14:textId="01FA03FA"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99" w:history="1">
                                        <w:r w:rsidRPr="005C5B82">
                                          <w:rPr>
                                            <w:rStyle w:val="Hyperlink"/>
                                            <w:b w:val="0"/>
                                            <w:bCs w:val="0"/>
                                          </w:rPr>
                                          <w:t>Aviation</w:t>
                                        </w:r>
                                        <w:r w:rsidRPr="005C5B82">
                                          <w:rPr>
                                            <w:b w:val="0"/>
                                            <w:bCs w:val="0"/>
                                            <w:webHidden/>
                                          </w:rPr>
                                          <w:tab/>
                                        </w:r>
                                        <w:r w:rsidRPr="005C5B82">
                                          <w:rPr>
                                            <w:b w:val="0"/>
                                            <w:bCs w:val="0"/>
                                            <w:webHidden/>
                                          </w:rPr>
                                          <w:fldChar w:fldCharType="begin"/>
                                        </w:r>
                                        <w:r w:rsidRPr="005C5B82">
                                          <w:rPr>
                                            <w:b w:val="0"/>
                                            <w:bCs w:val="0"/>
                                            <w:webHidden/>
                                          </w:rPr>
                                          <w:instrText xml:space="preserve"> PAGEREF _Toc226389299 \h </w:instrText>
                                        </w:r>
                                        <w:r w:rsidRPr="005C5B82">
                                          <w:rPr>
                                            <w:b w:val="0"/>
                                            <w:bCs w:val="0"/>
                                            <w:webHidden/>
                                          </w:rPr>
                                        </w:r>
                                        <w:r w:rsidRPr="005C5B82">
                                          <w:rPr>
                                            <w:b w:val="0"/>
                                            <w:bCs w:val="0"/>
                                            <w:webHidden/>
                                          </w:rPr>
                                          <w:fldChar w:fldCharType="separate"/>
                                        </w:r>
                                        <w:r w:rsidRPr="005C5B82">
                                          <w:rPr>
                                            <w:b w:val="0"/>
                                            <w:bCs w:val="0"/>
                                            <w:webHidden/>
                                          </w:rPr>
                                          <w:t>16</w:t>
                                        </w:r>
                                        <w:r w:rsidRPr="005C5B82">
                                          <w:rPr>
                                            <w:b w:val="0"/>
                                            <w:bCs w:val="0"/>
                                            <w:webHidden/>
                                          </w:rPr>
                                          <w:fldChar w:fldCharType="end"/>
                                        </w:r>
                                      </w:hyperlink>
                                    </w:p>
                                    <w:p w14:paraId="2C6FBEC5" w14:textId="4E7B01FD"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300" w:history="1">
                                        <w:r w:rsidRPr="005C5B82">
                                          <w:rPr>
                                            <w:rStyle w:val="Hyperlink"/>
                                            <w:b w:val="0"/>
                                            <w:bCs w:val="0"/>
                                          </w:rPr>
                                          <w:t>Spectrum</w:t>
                                        </w:r>
                                        <w:r w:rsidRPr="005C5B82">
                                          <w:rPr>
                                            <w:b w:val="0"/>
                                            <w:bCs w:val="0"/>
                                            <w:webHidden/>
                                          </w:rPr>
                                          <w:tab/>
                                        </w:r>
                                        <w:r w:rsidRPr="005C5B82">
                                          <w:rPr>
                                            <w:b w:val="0"/>
                                            <w:bCs w:val="0"/>
                                            <w:webHidden/>
                                          </w:rPr>
                                          <w:fldChar w:fldCharType="begin"/>
                                        </w:r>
                                        <w:r w:rsidRPr="005C5B82">
                                          <w:rPr>
                                            <w:b w:val="0"/>
                                            <w:bCs w:val="0"/>
                                            <w:webHidden/>
                                          </w:rPr>
                                          <w:instrText xml:space="preserve"> PAGEREF _Toc226389300 \h </w:instrText>
                                        </w:r>
                                        <w:r w:rsidRPr="005C5B82">
                                          <w:rPr>
                                            <w:b w:val="0"/>
                                            <w:bCs w:val="0"/>
                                            <w:webHidden/>
                                          </w:rPr>
                                        </w:r>
                                        <w:r w:rsidRPr="005C5B82">
                                          <w:rPr>
                                            <w:b w:val="0"/>
                                            <w:bCs w:val="0"/>
                                            <w:webHidden/>
                                          </w:rPr>
                                          <w:fldChar w:fldCharType="separate"/>
                                        </w:r>
                                        <w:r w:rsidRPr="005C5B82">
                                          <w:rPr>
                                            <w:b w:val="0"/>
                                            <w:bCs w:val="0"/>
                                            <w:webHidden/>
                                          </w:rPr>
                                          <w:t>16</w:t>
                                        </w:r>
                                        <w:r w:rsidRPr="005C5B82">
                                          <w:rPr>
                                            <w:b w:val="0"/>
                                            <w:bCs w:val="0"/>
                                            <w:webHidden/>
                                          </w:rPr>
                                          <w:fldChar w:fldCharType="end"/>
                                        </w:r>
                                      </w:hyperlink>
                                    </w:p>
                                    <w:p w14:paraId="55F66135" w14:textId="332DB3CD" w:rsidR="001D265A" w:rsidRDefault="001D265A">
                                      <w:pPr>
                                        <w:pStyle w:val="TOC1"/>
                                        <w:rPr>
                                          <w:rFonts w:asciiTheme="minorHAnsi" w:hAnsiTheme="minorHAnsi" w:cstheme="minorBidi"/>
                                          <w:b w:val="0"/>
                                          <w:bCs w:val="0"/>
                                          <w:color w:val="auto"/>
                                          <w:kern w:val="2"/>
                                          <w:sz w:val="24"/>
                                          <w:szCs w:val="24"/>
                                          <w:lang w:eastAsia="en-US"/>
                                          <w14:ligatures w14:val="standardContextual"/>
                                        </w:rPr>
                                      </w:pPr>
                                      <w:hyperlink w:anchor="_Toc226389301" w:history="1">
                                        <w:r w:rsidRPr="00076478">
                                          <w:rPr>
                                            <w:rStyle w:val="Hyperlink"/>
                                          </w:rPr>
                                          <w:t>GIS</w:t>
                                        </w:r>
                                        <w:r>
                                          <w:rPr>
                                            <w:webHidden/>
                                          </w:rPr>
                                          <w:tab/>
                                        </w:r>
                                        <w:r>
                                          <w:rPr>
                                            <w:webHidden/>
                                          </w:rPr>
                                          <w:fldChar w:fldCharType="begin"/>
                                        </w:r>
                                        <w:r>
                                          <w:rPr>
                                            <w:webHidden/>
                                          </w:rPr>
                                          <w:instrText xml:space="preserve"> PAGEREF _Toc226389301 \h </w:instrText>
                                        </w:r>
                                        <w:r>
                                          <w:rPr>
                                            <w:webHidden/>
                                          </w:rPr>
                                        </w:r>
                                        <w:r>
                                          <w:rPr>
                                            <w:webHidden/>
                                          </w:rPr>
                                          <w:fldChar w:fldCharType="separate"/>
                                        </w:r>
                                        <w:r>
                                          <w:rPr>
                                            <w:webHidden/>
                                          </w:rPr>
                                          <w:t>17</w:t>
                                        </w:r>
                                        <w:r>
                                          <w:rPr>
                                            <w:webHidden/>
                                          </w:rPr>
                                          <w:fldChar w:fldCharType="end"/>
                                        </w:r>
                                      </w:hyperlink>
                                    </w:p>
                                    <w:p w14:paraId="67FC1FB1" w14:textId="6A84A506" w:rsidR="001D265A" w:rsidRDefault="001D265A">
                                      <w:pPr>
                                        <w:pStyle w:val="TOC1"/>
                                        <w:rPr>
                                          <w:rFonts w:asciiTheme="minorHAnsi" w:hAnsiTheme="minorHAnsi" w:cstheme="minorBidi"/>
                                          <w:b w:val="0"/>
                                          <w:bCs w:val="0"/>
                                          <w:color w:val="auto"/>
                                          <w:kern w:val="2"/>
                                          <w:sz w:val="24"/>
                                          <w:szCs w:val="24"/>
                                          <w:lang w:eastAsia="en-US"/>
                                          <w14:ligatures w14:val="standardContextual"/>
                                        </w:rPr>
                                      </w:pPr>
                                      <w:hyperlink w:anchor="_Toc226389302" w:history="1">
                                        <w:r w:rsidRPr="00076478">
                                          <w:rPr>
                                            <w:rStyle w:val="Hyperlink"/>
                                          </w:rPr>
                                          <w:t>Miscellaneous</w:t>
                                        </w:r>
                                        <w:r>
                                          <w:rPr>
                                            <w:webHidden/>
                                          </w:rPr>
                                          <w:tab/>
                                        </w:r>
                                        <w:r>
                                          <w:rPr>
                                            <w:webHidden/>
                                          </w:rPr>
                                          <w:fldChar w:fldCharType="begin"/>
                                        </w:r>
                                        <w:r>
                                          <w:rPr>
                                            <w:webHidden/>
                                          </w:rPr>
                                          <w:instrText xml:space="preserve"> PAGEREF _Toc226389302 \h </w:instrText>
                                        </w:r>
                                        <w:r>
                                          <w:rPr>
                                            <w:webHidden/>
                                          </w:rPr>
                                        </w:r>
                                        <w:r>
                                          <w:rPr>
                                            <w:webHidden/>
                                          </w:rPr>
                                          <w:fldChar w:fldCharType="separate"/>
                                        </w:r>
                                        <w:r>
                                          <w:rPr>
                                            <w:webHidden/>
                                          </w:rPr>
                                          <w:t>17</w:t>
                                        </w:r>
                                        <w:r>
                                          <w:rPr>
                                            <w:webHidden/>
                                          </w:rPr>
                                          <w:fldChar w:fldCharType="end"/>
                                        </w:r>
                                      </w:hyperlink>
                                    </w:p>
                                    <w:p w14:paraId="1E5A972A" w14:textId="7DBBD9C7" w:rsidR="001D265A" w:rsidRDefault="001D265A">
                                      <w:r>
                                        <w:rPr>
                                          <w:b/>
                                          <w:bCs/>
                                          <w:noProof/>
                                        </w:rPr>
                                        <w:fldChar w:fldCharType="end"/>
                                      </w:r>
                                    </w:p>
                                  </w:sdtContent>
                                </w:sdt>
                                <w:p w14:paraId="77CAE0AC" w14:textId="0AC4EB67" w:rsidR="009250A5" w:rsidRDefault="009250A5">
                                  <w:pPr>
                                    <w:pStyle w:val="TOCHeading"/>
                                  </w:pPr>
                                  <w:r>
                                    <w:t>Contents</w:t>
                                  </w:r>
                                </w:p>
                                <w:p w14:paraId="3D1A27BC" w14:textId="77777777" w:rsidR="009250A5" w:rsidRDefault="009250A5">
                                  <w:fldSimple w:instr=" TOC \o &quot;1-3&quot; \h \z \u ">
                                    <w:r>
                                      <w:rPr>
                                        <w:b/>
                                        <w:bCs/>
                                        <w:noProof/>
                                      </w:rPr>
                                      <w:t>No table of contents entries found.</w:t>
                                    </w:r>
                                  </w:fldSimple>
                                </w:p>
                                <w:p w14:paraId="0E32315B" w14:textId="4F6671C9" w:rsidR="005965EF" w:rsidRDefault="005965EF">
                                  <w:pPr>
                                    <w:pStyle w:val="TOCHeading"/>
                                  </w:pPr>
                                  <w:r>
                                    <w:t>Contents</w:t>
                                  </w:r>
                                </w:p>
                                <w:p w14:paraId="369C2A81" w14:textId="77777777" w:rsidR="005965EF" w:rsidRDefault="005965EF">
                                  <w:fldSimple w:instr=" TOC \o &quot;1-3&quot; \h \z \u ">
                                    <w:r>
                                      <w:rPr>
                                        <w:b/>
                                        <w:bCs/>
                                        <w:noProof/>
                                      </w:rPr>
                                      <w:t>No table of contents entries found.</w:t>
                                    </w:r>
                                  </w:fldSimple>
                                </w:p>
                                <w:p w14:paraId="04A75895" w14:textId="68D86166" w:rsidR="00B16D29" w:rsidRDefault="00B16D29">
                                  <w:pPr>
                                    <w:pStyle w:val="TOCHeading"/>
                                  </w:pPr>
                                  <w:r>
                                    <w:t>Contents</w:t>
                                  </w:r>
                                </w:p>
                                <w:p w14:paraId="22FDFC03" w14:textId="77777777" w:rsidR="00B16D29" w:rsidRDefault="00B16D29">
                                  <w:fldSimple w:instr=" TOC \o &quot;1-3&quot; \h \z \u ">
                                    <w:r>
                                      <w:rPr>
                                        <w:b/>
                                        <w:bCs/>
                                        <w:noProof/>
                                      </w:rPr>
                                      <w:t>No table of contents entries found.</w:t>
                                    </w:r>
                                  </w:fldSimple>
                                </w:p>
                                <w:p w14:paraId="48925BBA" w14:textId="1F68CA3F" w:rsidR="009E4171" w:rsidRDefault="009E4171">
                                  <w:pPr>
                                    <w:pStyle w:val="TOCHeading"/>
                                  </w:pPr>
                                  <w:r>
                                    <w:t>Contents</w:t>
                                  </w:r>
                                </w:p>
                                <w:p w14:paraId="31D5C3D7" w14:textId="77777777" w:rsidR="009E4171" w:rsidRDefault="009E4171">
                                  <w:fldSimple w:instr=" TOC \o &quot;1-3&quot; \h \z \u ">
                                    <w:r>
                                      <w:rPr>
                                        <w:b/>
                                        <w:bCs/>
                                        <w:noProof/>
                                      </w:rPr>
                                      <w:t>No table of contents entries found.</w:t>
                                    </w:r>
                                  </w:fldSimple>
                                </w:p>
                                <w:p w14:paraId="3D7B77EF" w14:textId="344AF1BC" w:rsidR="0065797F" w:rsidRDefault="0065797F">
                                  <w:fldSimple w:instr=" TOC \o &quot;1-3&quot; \h \z \u "/>
                                </w:p>
                                <w:p w14:paraId="00607DDF" w14:textId="66D3BECF" w:rsidR="0041626E" w:rsidRPr="008B5349" w:rsidRDefault="00B7665D">
                                  <w:pPr>
                                    <w:rPr>
                                      <w:rFonts w:ascii="Segoe UI" w:hAnsi="Segoe UI" w:cs="Segoe UI"/>
                                      <w:sz w:val="23"/>
                                      <w:szCs w:val="23"/>
                                    </w:rPr>
                                  </w:pPr>
                                  <w:r w:rsidRPr="008B5349">
                                    <w:rPr>
                                      <w:rFonts w:ascii="Segoe UI" w:hAnsi="Segoe UI" w:cs="Segoe UI"/>
                                      <w:sz w:val="23"/>
                                      <w:szCs w:val="23"/>
                                    </w:rPr>
                                    <w:fldChar w:fldCharType="begin"/>
                                  </w:r>
                                  <w:r w:rsidRPr="008B5349">
                                    <w:rPr>
                                      <w:rFonts w:ascii="Segoe UI" w:hAnsi="Segoe UI" w:cs="Segoe UI"/>
                                      <w:sz w:val="23"/>
                                      <w:szCs w:val="23"/>
                                    </w:rPr>
                                    <w:instrText xml:space="preserve"> TOC \o "1-3" \h \z \u </w:instrText>
                                  </w:r>
                                  <w:r w:rsidRPr="008B5349">
                                    <w:rPr>
                                      <w:rFonts w:ascii="Segoe UI" w:hAnsi="Segoe UI" w:cs="Segoe UI"/>
                                      <w:sz w:val="23"/>
                                      <w:szCs w:val="23"/>
                                    </w:rPr>
                                    <w:fldChar w:fldCharType="separate"/>
                                  </w:r>
                                  <w:r w:rsidRPr="008B5349">
                                    <w:rPr>
                                      <w:rFonts w:ascii="Segoe UI" w:hAnsi="Segoe UI" w:cs="Segoe UI"/>
                                      <w:sz w:val="23"/>
                                      <w:szCs w:val="23"/>
                                    </w:rPr>
                                    <w:fldChar w:fldCharType="end"/>
                                  </w:r>
                                </w:p>
                                <w:p w14:paraId="7EEE941E" w14:textId="3BFEC8F7" w:rsidR="00A82319" w:rsidRPr="008B5349" w:rsidRDefault="00A82319">
                                  <w:pPr>
                                    <w:pStyle w:val="BlockText"/>
                                    <w:rPr>
                                      <w:rFonts w:ascii="Segoe UI" w:hAnsi="Segoe UI" w:cs="Segoe UI"/>
                                      <w:sz w:val="23"/>
                                      <w:szCs w:val="23"/>
                                    </w:rPr>
                                  </w:pPr>
                                </w:p>
                              </w:tc>
                            </w:tr>
                            <w:tr w:rsidR="00A82319" w:rsidRPr="008B5349" w14:paraId="1888CD74" w14:textId="77777777" w:rsidTr="0013592E">
                              <w:trPr>
                                <w:trHeight w:hRule="exact" w:val="1036"/>
                              </w:trPr>
                              <w:tc>
                                <w:tcPr>
                                  <w:tcW w:w="3870" w:type="dxa"/>
                                  <w:shd w:val="clear" w:color="auto" w:fill="BD582C" w:themeFill="accent2"/>
                                </w:tcPr>
                                <w:p w14:paraId="41B6AFF3" w14:textId="77777777" w:rsidR="00A82319" w:rsidRPr="008B5349" w:rsidRDefault="00A82319">
                                  <w:pPr>
                                    <w:rPr>
                                      <w:rFonts w:ascii="Segoe UI" w:hAnsi="Segoe UI" w:cs="Segoe UI"/>
                                      <w:sz w:val="23"/>
                                      <w:szCs w:val="23"/>
                                    </w:rPr>
                                  </w:pPr>
                                </w:p>
                              </w:tc>
                            </w:tr>
                            <w:tr w:rsidR="00A82319" w:rsidRPr="008B5349" w14:paraId="23FD3D89" w14:textId="77777777" w:rsidTr="0013592E">
                              <w:trPr>
                                <w:trHeight w:hRule="exact" w:val="3312"/>
                              </w:trPr>
                              <w:tc>
                                <w:tcPr>
                                  <w:tcW w:w="3870" w:type="dxa"/>
                                  <w:shd w:val="clear" w:color="auto" w:fill="BD582C" w:themeFill="accent2"/>
                                </w:tcPr>
                                <w:p w14:paraId="533E9C41" w14:textId="4CE9B504" w:rsidR="00A82319" w:rsidRPr="008B5349" w:rsidRDefault="00D74B73">
                                  <w:pPr>
                                    <w:rPr>
                                      <w:rFonts w:ascii="Segoe UI" w:hAnsi="Segoe UI" w:cs="Segoe UI"/>
                                      <w:sz w:val="23"/>
                                      <w:szCs w:val="23"/>
                                    </w:rPr>
                                  </w:pPr>
                                  <w:r>
                                    <w:rPr>
                                      <w:rFonts w:ascii="Segoe UI" w:hAnsi="Segoe UI" w:cs="Segoe UI"/>
                                      <w:sz w:val="23"/>
                                      <w:szCs w:val="23"/>
                                    </w:rPr>
                                    <w:t>AZ</w:t>
                                  </w:r>
                                </w:p>
                              </w:tc>
                            </w:tr>
                          </w:tbl>
                          <w:p w14:paraId="452E7507" w14:textId="10846D4B" w:rsidR="00A82319" w:rsidRPr="008B5349" w:rsidRDefault="002530F7">
                            <w:pPr>
                              <w:pStyle w:val="Caption"/>
                              <w:rPr>
                                <w:rFonts w:ascii="Segoe UI" w:hAnsi="Segoe UI" w:cs="Segoe UI"/>
                                <w:sz w:val="23"/>
                                <w:szCs w:val="23"/>
                              </w:rPr>
                            </w:pPr>
                            <w:r>
                              <w:rPr>
                                <w:rFonts w:ascii="Segoe UI" w:hAnsi="Segoe UI" w:cs="Segoe UI"/>
                                <w:sz w:val="23"/>
                                <w:szCs w:val="23"/>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2DE854" id="_x0000_t202" coordsize="21600,21600" o:spt="202" path="m,l,21600r21600,l21600,xe">
                <v:stroke joinstyle="miter"/>
                <v:path gradientshapeok="t" o:connecttype="rect"/>
              </v:shapetype>
              <v:shape id="Text Box 1" o:spid="_x0000_s1026" type="#_x0000_t202" alt="Text box sidebar" style="position:absolute;left:0;text-align:left;margin-left:-.85pt;margin-top:179.55pt;width:196.5pt;height:494.15pt;z-index:251658240;visibility:visible;mso-wrap-style:square;mso-width-percent:0;mso-height-percent:0;mso-wrap-distance-left:21.6pt;mso-wrap-distance-top:14.4pt;mso-wrap-distance-right:21.6pt;mso-wrap-distance-bottom:14.4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" o:allowoverlap="f" filled="f" stroked="f" strokeweight=".5pt">
                <v:textbox inset="0,0,0,0">
                  <w:txbxContent>
                    <w:tbl>
                      <w:tblPr>
                        <w:tblW w:w="0" w:type="auto"/>
                        <w:shd w:val="clear" w:color="auto" w:fill="BD582C" w:themeFill="accent2"/>
                        <w:tblLayout w:type="fixed"/>
                        <w:tblCellMar>
                          <w:left w:w="0" w:type="dxa"/>
                          <w:right w:w="0" w:type="dxa"/>
                        </w:tblCellMar>
                        <w:tblLook w:val="04A0" w:firstRow="1" w:lastRow="0" w:firstColumn="1" w:lastColumn="0" w:noHBand="0" w:noVBand="1"/>
                        <w:tblDescription w:val="Sidebar layout table"/>
                      </w:tblPr>
                      <w:tblGrid>
                        <w:gridCol w:w="3870"/>
                      </w:tblGrid>
                      <w:tr w:rsidR="00A82319" w:rsidRPr="008B5349" w14:paraId="21B54221" w14:textId="77777777" w:rsidTr="0013592E">
                        <w:trPr>
                          <w:trHeight w:hRule="exact" w:val="13608"/>
                        </w:trPr>
                        <w:tc>
                          <w:tcPr>
                            <w:tcW w:w="3870" w:type="dxa"/>
                            <w:shd w:val="clear" w:color="auto" w:fill="BD582C" w:themeFill="accent2"/>
                            <w:tcMar>
                              <w:top w:w="288" w:type="dxa"/>
                              <w:bottom w:w="288" w:type="dxa"/>
                            </w:tcMar>
                          </w:tcPr>
                          <w:sdt>
                            <w:sdtPr>
                              <w:rPr>
                                <w:rFonts w:asciiTheme="minorHAnsi" w:hAnsiTheme="minorHAnsi"/>
                                <w:caps w:val="0"/>
                                <w:color w:val="auto"/>
                                <w:spacing w:val="0"/>
                                <w:sz w:val="20"/>
                                <w:szCs w:val="20"/>
                              </w:rPr>
                              <w:id w:val="1115563237"/>
                              <w:docPartObj>
                                <w:docPartGallery w:val="Table of Contents"/>
                                <w:docPartUnique/>
                              </w:docPartObj>
                            </w:sdtPr>
                            <w:sdtEndPr>
                              <w:rPr>
                                <w:b/>
                                <w:bCs/>
                                <w:noProof/>
                              </w:rPr>
                            </w:sdtEndPr>
                            <w:sdtContent>
                              <w:p w14:paraId="5FBADA6E" w14:textId="2A9E9823" w:rsidR="001D265A" w:rsidRPr="005C5B82" w:rsidRDefault="001D265A" w:rsidP="005C5B82">
                                <w:pPr>
                                  <w:pStyle w:val="TOCHeading"/>
                                  <w:jc w:val="center"/>
                                  <w:rPr>
                                    <w:b/>
                                    <w:bCs/>
                                  </w:rPr>
                                </w:pPr>
                                <w:r w:rsidRPr="005C5B82">
                                  <w:rPr>
                                    <w:b/>
                                    <w:bCs/>
                                  </w:rPr>
                                  <w:t>Contents</w:t>
                                </w:r>
                              </w:p>
                              <w:p w14:paraId="72EEDE52" w14:textId="6A24E951" w:rsidR="001D265A" w:rsidRDefault="001D265A">
                                <w:pPr>
                                  <w:pStyle w:val="TOC1"/>
                                  <w:rPr>
                                    <w:rFonts w:asciiTheme="minorHAnsi" w:hAnsiTheme="minorHAnsi" w:cstheme="minorBidi"/>
                                    <w:b w:val="0"/>
                                    <w:bCs w:val="0"/>
                                    <w:color w:val="auto"/>
                                    <w:kern w:val="2"/>
                                    <w:sz w:val="24"/>
                                    <w:szCs w:val="24"/>
                                    <w:lang w:eastAsia="en-US"/>
                                    <w14:ligatures w14:val="standardContextual"/>
                                  </w:rPr>
                                </w:pPr>
                                <w:r>
                                  <w:fldChar w:fldCharType="begin"/>
                                </w:r>
                                <w:r>
                                  <w:instrText xml:space="preserve"> TOC \o "1-3" \h \z \u </w:instrText>
                                </w:r>
                                <w:r>
                                  <w:fldChar w:fldCharType="separate"/>
                                </w:r>
                                <w:hyperlink w:anchor="_Toc226389253" w:history="1">
                                  <w:r w:rsidRPr="00076478">
                                    <w:rPr>
                                      <w:rStyle w:val="Hyperlink"/>
                                    </w:rPr>
                                    <w:t>WRP Updates</w:t>
                                  </w:r>
                                  <w:r>
                                    <w:rPr>
                                      <w:webHidden/>
                                    </w:rPr>
                                    <w:tab/>
                                  </w:r>
                                  <w:r>
                                    <w:rPr>
                                      <w:webHidden/>
                                    </w:rPr>
                                    <w:fldChar w:fldCharType="begin"/>
                                  </w:r>
                                  <w:r>
                                    <w:rPr>
                                      <w:webHidden/>
                                    </w:rPr>
                                    <w:instrText xml:space="preserve"> PAGEREF _Toc226389253 \h </w:instrText>
                                  </w:r>
                                  <w:r>
                                    <w:rPr>
                                      <w:webHidden/>
                                    </w:rPr>
                                  </w:r>
                                  <w:r>
                                    <w:rPr>
                                      <w:webHidden/>
                                    </w:rPr>
                                    <w:fldChar w:fldCharType="separate"/>
                                  </w:r>
                                  <w:r>
                                    <w:rPr>
                                      <w:webHidden/>
                                    </w:rPr>
                                    <w:t>1</w:t>
                                  </w:r>
                                  <w:r>
                                    <w:rPr>
                                      <w:webHidden/>
                                    </w:rPr>
                                    <w:fldChar w:fldCharType="end"/>
                                  </w:r>
                                </w:hyperlink>
                              </w:p>
                              <w:p w14:paraId="70821350" w14:textId="0C4FA41F" w:rsidR="001D265A" w:rsidRDefault="001D265A">
                                <w:pPr>
                                  <w:pStyle w:val="TOC1"/>
                                  <w:rPr>
                                    <w:rFonts w:asciiTheme="minorHAnsi" w:hAnsiTheme="minorHAnsi" w:cstheme="minorBidi"/>
                                    <w:b w:val="0"/>
                                    <w:bCs w:val="0"/>
                                    <w:color w:val="auto"/>
                                    <w:kern w:val="2"/>
                                    <w:sz w:val="24"/>
                                    <w:szCs w:val="24"/>
                                    <w:lang w:eastAsia="en-US"/>
                                    <w14:ligatures w14:val="standardContextual"/>
                                  </w:rPr>
                                </w:pPr>
                                <w:hyperlink w:anchor="_Toc226389257" w:history="1">
                                  <w:r w:rsidRPr="00076478">
                                    <w:rPr>
                                      <w:rStyle w:val="Hyperlink"/>
                                    </w:rPr>
                                    <w:t>Energy</w:t>
                                  </w:r>
                                  <w:r>
                                    <w:rPr>
                                      <w:webHidden/>
                                    </w:rPr>
                                    <w:tab/>
                                  </w:r>
                                  <w:r>
                                    <w:rPr>
                                      <w:webHidden/>
                                    </w:rPr>
                                    <w:fldChar w:fldCharType="begin"/>
                                  </w:r>
                                  <w:r>
                                    <w:rPr>
                                      <w:webHidden/>
                                    </w:rPr>
                                    <w:instrText xml:space="preserve"> PAGEREF _Toc226389257 \h </w:instrText>
                                  </w:r>
                                  <w:r>
                                    <w:rPr>
                                      <w:webHidden/>
                                    </w:rPr>
                                  </w:r>
                                  <w:r>
                                    <w:rPr>
                                      <w:webHidden/>
                                    </w:rPr>
                                    <w:fldChar w:fldCharType="separate"/>
                                  </w:r>
                                  <w:r>
                                    <w:rPr>
                                      <w:webHidden/>
                                    </w:rPr>
                                    <w:t>2</w:t>
                                  </w:r>
                                  <w:r>
                                    <w:rPr>
                                      <w:webHidden/>
                                    </w:rPr>
                                    <w:fldChar w:fldCharType="end"/>
                                  </w:r>
                                </w:hyperlink>
                              </w:p>
                              <w:p w14:paraId="492BDB93" w14:textId="555009C6"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58" w:history="1">
                                  <w:r w:rsidRPr="005C5B82">
                                    <w:rPr>
                                      <w:rStyle w:val="Hyperlink"/>
                                      <w:b w:val="0"/>
                                      <w:bCs w:val="0"/>
                                    </w:rPr>
                                    <w:t>Federal Updates</w:t>
                                  </w:r>
                                  <w:r w:rsidRPr="005C5B82">
                                    <w:rPr>
                                      <w:b w:val="0"/>
                                      <w:bCs w:val="0"/>
                                      <w:webHidden/>
                                    </w:rPr>
                                    <w:tab/>
                                  </w:r>
                                  <w:r w:rsidRPr="005C5B82">
                                    <w:rPr>
                                      <w:b w:val="0"/>
                                      <w:bCs w:val="0"/>
                                      <w:webHidden/>
                                    </w:rPr>
                                    <w:fldChar w:fldCharType="begin"/>
                                  </w:r>
                                  <w:r w:rsidRPr="005C5B82">
                                    <w:rPr>
                                      <w:b w:val="0"/>
                                      <w:bCs w:val="0"/>
                                      <w:webHidden/>
                                    </w:rPr>
                                    <w:instrText xml:space="preserve"> PAGEREF _Toc226389258 \h </w:instrText>
                                  </w:r>
                                  <w:r w:rsidRPr="005C5B82">
                                    <w:rPr>
                                      <w:b w:val="0"/>
                                      <w:bCs w:val="0"/>
                                      <w:webHidden/>
                                    </w:rPr>
                                  </w:r>
                                  <w:r w:rsidRPr="005C5B82">
                                    <w:rPr>
                                      <w:b w:val="0"/>
                                      <w:bCs w:val="0"/>
                                      <w:webHidden/>
                                    </w:rPr>
                                    <w:fldChar w:fldCharType="separate"/>
                                  </w:r>
                                  <w:r w:rsidRPr="005C5B82">
                                    <w:rPr>
                                      <w:b w:val="0"/>
                                      <w:bCs w:val="0"/>
                                      <w:webHidden/>
                                    </w:rPr>
                                    <w:t>2</w:t>
                                  </w:r>
                                  <w:r w:rsidRPr="005C5B82">
                                    <w:rPr>
                                      <w:b w:val="0"/>
                                      <w:bCs w:val="0"/>
                                      <w:webHidden/>
                                    </w:rPr>
                                    <w:fldChar w:fldCharType="end"/>
                                  </w:r>
                                </w:hyperlink>
                              </w:p>
                              <w:p w14:paraId="7922BE2D" w14:textId="11E255CD"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63" w:history="1">
                                  <w:r w:rsidRPr="005C5B82">
                                    <w:rPr>
                                      <w:rStyle w:val="Hyperlink"/>
                                      <w:b w:val="0"/>
                                      <w:bCs w:val="0"/>
                                    </w:rPr>
                                    <w:t>State Updates</w:t>
                                  </w:r>
                                  <w:r w:rsidRPr="005C5B82">
                                    <w:rPr>
                                      <w:b w:val="0"/>
                                      <w:bCs w:val="0"/>
                                      <w:webHidden/>
                                    </w:rPr>
                                    <w:tab/>
                                  </w:r>
                                  <w:r w:rsidRPr="005C5B82">
                                    <w:rPr>
                                      <w:b w:val="0"/>
                                      <w:bCs w:val="0"/>
                                      <w:webHidden/>
                                    </w:rPr>
                                    <w:fldChar w:fldCharType="begin"/>
                                  </w:r>
                                  <w:r w:rsidRPr="005C5B82">
                                    <w:rPr>
                                      <w:b w:val="0"/>
                                      <w:bCs w:val="0"/>
                                      <w:webHidden/>
                                    </w:rPr>
                                    <w:instrText xml:space="preserve"> PAGEREF _Toc226389263 \h </w:instrText>
                                  </w:r>
                                  <w:r w:rsidRPr="005C5B82">
                                    <w:rPr>
                                      <w:b w:val="0"/>
                                      <w:bCs w:val="0"/>
                                      <w:webHidden/>
                                    </w:rPr>
                                  </w:r>
                                  <w:r w:rsidRPr="005C5B82">
                                    <w:rPr>
                                      <w:b w:val="0"/>
                                      <w:bCs w:val="0"/>
                                      <w:webHidden/>
                                    </w:rPr>
                                    <w:fldChar w:fldCharType="separate"/>
                                  </w:r>
                                  <w:r w:rsidRPr="005C5B82">
                                    <w:rPr>
                                      <w:b w:val="0"/>
                                      <w:bCs w:val="0"/>
                                      <w:webHidden/>
                                    </w:rPr>
                                    <w:t>3</w:t>
                                  </w:r>
                                  <w:r w:rsidRPr="005C5B82">
                                    <w:rPr>
                                      <w:b w:val="0"/>
                                      <w:bCs w:val="0"/>
                                      <w:webHidden/>
                                    </w:rPr>
                                    <w:fldChar w:fldCharType="end"/>
                                  </w:r>
                                </w:hyperlink>
                              </w:p>
                              <w:p w14:paraId="44E6C3E0" w14:textId="7CD59AD9"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64" w:history="1">
                                  <w:r w:rsidRPr="005C5B82">
                                    <w:rPr>
                                      <w:rStyle w:val="Hyperlink"/>
                                      <w:b w:val="0"/>
                                      <w:bCs w:val="0"/>
                                    </w:rPr>
                                    <w:t>Tribal Updates</w:t>
                                  </w:r>
                                  <w:r w:rsidRPr="005C5B82">
                                    <w:rPr>
                                      <w:b w:val="0"/>
                                      <w:bCs w:val="0"/>
                                      <w:webHidden/>
                                    </w:rPr>
                                    <w:tab/>
                                  </w:r>
                                  <w:r w:rsidRPr="005C5B82">
                                    <w:rPr>
                                      <w:b w:val="0"/>
                                      <w:bCs w:val="0"/>
                                      <w:webHidden/>
                                    </w:rPr>
                                    <w:fldChar w:fldCharType="begin"/>
                                  </w:r>
                                  <w:r w:rsidRPr="005C5B82">
                                    <w:rPr>
                                      <w:b w:val="0"/>
                                      <w:bCs w:val="0"/>
                                      <w:webHidden/>
                                    </w:rPr>
                                    <w:instrText xml:space="preserve"> PAGEREF _Toc226389264 \h </w:instrText>
                                  </w:r>
                                  <w:r w:rsidRPr="005C5B82">
                                    <w:rPr>
                                      <w:b w:val="0"/>
                                      <w:bCs w:val="0"/>
                                      <w:webHidden/>
                                    </w:rPr>
                                  </w:r>
                                  <w:r w:rsidRPr="005C5B82">
                                    <w:rPr>
                                      <w:b w:val="0"/>
                                      <w:bCs w:val="0"/>
                                      <w:webHidden/>
                                    </w:rPr>
                                    <w:fldChar w:fldCharType="separate"/>
                                  </w:r>
                                  <w:r w:rsidRPr="005C5B82">
                                    <w:rPr>
                                      <w:b w:val="0"/>
                                      <w:bCs w:val="0"/>
                                      <w:webHidden/>
                                    </w:rPr>
                                    <w:t>3</w:t>
                                  </w:r>
                                  <w:r w:rsidRPr="005C5B82">
                                    <w:rPr>
                                      <w:b w:val="0"/>
                                      <w:bCs w:val="0"/>
                                      <w:webHidden/>
                                    </w:rPr>
                                    <w:fldChar w:fldCharType="end"/>
                                  </w:r>
                                </w:hyperlink>
                              </w:p>
                              <w:p w14:paraId="63F54835" w14:textId="57B2121E"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65" w:history="1">
                                  <w:r w:rsidRPr="005C5B82">
                                    <w:rPr>
                                      <w:rStyle w:val="Hyperlink"/>
                                      <w:b w:val="0"/>
                                      <w:bCs w:val="0"/>
                                    </w:rPr>
                                    <w:t>Regional Updates</w:t>
                                  </w:r>
                                  <w:r w:rsidRPr="005C5B82">
                                    <w:rPr>
                                      <w:b w:val="0"/>
                                      <w:bCs w:val="0"/>
                                      <w:webHidden/>
                                    </w:rPr>
                                    <w:tab/>
                                  </w:r>
                                  <w:r w:rsidRPr="005C5B82">
                                    <w:rPr>
                                      <w:b w:val="0"/>
                                      <w:bCs w:val="0"/>
                                      <w:webHidden/>
                                    </w:rPr>
                                    <w:fldChar w:fldCharType="begin"/>
                                  </w:r>
                                  <w:r w:rsidRPr="005C5B82">
                                    <w:rPr>
                                      <w:b w:val="0"/>
                                      <w:bCs w:val="0"/>
                                      <w:webHidden/>
                                    </w:rPr>
                                    <w:instrText xml:space="preserve"> PAGEREF _Toc226389265 \h </w:instrText>
                                  </w:r>
                                  <w:r w:rsidRPr="005C5B82">
                                    <w:rPr>
                                      <w:b w:val="0"/>
                                      <w:bCs w:val="0"/>
                                      <w:webHidden/>
                                    </w:rPr>
                                  </w:r>
                                  <w:r w:rsidRPr="005C5B82">
                                    <w:rPr>
                                      <w:b w:val="0"/>
                                      <w:bCs w:val="0"/>
                                      <w:webHidden/>
                                    </w:rPr>
                                    <w:fldChar w:fldCharType="separate"/>
                                  </w:r>
                                  <w:r w:rsidRPr="005C5B82">
                                    <w:rPr>
                                      <w:b w:val="0"/>
                                      <w:bCs w:val="0"/>
                                      <w:webHidden/>
                                    </w:rPr>
                                    <w:t>4</w:t>
                                  </w:r>
                                  <w:r w:rsidRPr="005C5B82">
                                    <w:rPr>
                                      <w:b w:val="0"/>
                                      <w:bCs w:val="0"/>
                                      <w:webHidden/>
                                    </w:rPr>
                                    <w:fldChar w:fldCharType="end"/>
                                  </w:r>
                                </w:hyperlink>
                              </w:p>
                              <w:p w14:paraId="53DFFF4E" w14:textId="459747B3" w:rsidR="001D265A" w:rsidRDefault="001D265A">
                                <w:pPr>
                                  <w:pStyle w:val="TOC1"/>
                                  <w:rPr>
                                    <w:rFonts w:asciiTheme="minorHAnsi" w:hAnsiTheme="minorHAnsi" w:cstheme="minorBidi"/>
                                    <w:b w:val="0"/>
                                    <w:bCs w:val="0"/>
                                    <w:color w:val="auto"/>
                                    <w:kern w:val="2"/>
                                    <w:sz w:val="24"/>
                                    <w:szCs w:val="24"/>
                                    <w:lang w:eastAsia="en-US"/>
                                    <w14:ligatures w14:val="standardContextual"/>
                                  </w:rPr>
                                </w:pPr>
                                <w:hyperlink w:anchor="_Toc226389266" w:history="1">
                                  <w:r w:rsidRPr="00076478">
                                    <w:rPr>
                                      <w:rStyle w:val="Hyperlink"/>
                                    </w:rPr>
                                    <w:t>Natural Resources</w:t>
                                  </w:r>
                                  <w:r>
                                    <w:rPr>
                                      <w:webHidden/>
                                    </w:rPr>
                                    <w:tab/>
                                  </w:r>
                                  <w:r>
                                    <w:rPr>
                                      <w:webHidden/>
                                    </w:rPr>
                                    <w:fldChar w:fldCharType="begin"/>
                                  </w:r>
                                  <w:r>
                                    <w:rPr>
                                      <w:webHidden/>
                                    </w:rPr>
                                    <w:instrText xml:space="preserve"> PAGEREF _Toc226389266 \h </w:instrText>
                                  </w:r>
                                  <w:r>
                                    <w:rPr>
                                      <w:webHidden/>
                                    </w:rPr>
                                  </w:r>
                                  <w:r>
                                    <w:rPr>
                                      <w:webHidden/>
                                    </w:rPr>
                                    <w:fldChar w:fldCharType="separate"/>
                                  </w:r>
                                  <w:r>
                                    <w:rPr>
                                      <w:webHidden/>
                                    </w:rPr>
                                    <w:t>4</w:t>
                                  </w:r>
                                  <w:r>
                                    <w:rPr>
                                      <w:webHidden/>
                                    </w:rPr>
                                    <w:fldChar w:fldCharType="end"/>
                                  </w:r>
                                </w:hyperlink>
                              </w:p>
                              <w:p w14:paraId="53523C4F" w14:textId="296824C7"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67" w:history="1">
                                  <w:r w:rsidRPr="005C5B82">
                                    <w:rPr>
                                      <w:rStyle w:val="Hyperlink"/>
                                      <w:b w:val="0"/>
                                      <w:bCs w:val="0"/>
                                    </w:rPr>
                                    <w:t>Federal Updates</w:t>
                                  </w:r>
                                  <w:r w:rsidRPr="005C5B82">
                                    <w:rPr>
                                      <w:b w:val="0"/>
                                      <w:bCs w:val="0"/>
                                      <w:webHidden/>
                                    </w:rPr>
                                    <w:tab/>
                                  </w:r>
                                  <w:r w:rsidRPr="005C5B82">
                                    <w:rPr>
                                      <w:b w:val="0"/>
                                      <w:bCs w:val="0"/>
                                      <w:webHidden/>
                                    </w:rPr>
                                    <w:fldChar w:fldCharType="begin"/>
                                  </w:r>
                                  <w:r w:rsidRPr="005C5B82">
                                    <w:rPr>
                                      <w:b w:val="0"/>
                                      <w:bCs w:val="0"/>
                                      <w:webHidden/>
                                    </w:rPr>
                                    <w:instrText xml:space="preserve"> PAGEREF _Toc226389267 \h </w:instrText>
                                  </w:r>
                                  <w:r w:rsidRPr="005C5B82">
                                    <w:rPr>
                                      <w:b w:val="0"/>
                                      <w:bCs w:val="0"/>
                                      <w:webHidden/>
                                    </w:rPr>
                                  </w:r>
                                  <w:r w:rsidRPr="005C5B82">
                                    <w:rPr>
                                      <w:b w:val="0"/>
                                      <w:bCs w:val="0"/>
                                      <w:webHidden/>
                                    </w:rPr>
                                    <w:fldChar w:fldCharType="separate"/>
                                  </w:r>
                                  <w:r w:rsidRPr="005C5B82">
                                    <w:rPr>
                                      <w:b w:val="0"/>
                                      <w:bCs w:val="0"/>
                                      <w:webHidden/>
                                    </w:rPr>
                                    <w:t>4</w:t>
                                  </w:r>
                                  <w:r w:rsidRPr="005C5B82">
                                    <w:rPr>
                                      <w:b w:val="0"/>
                                      <w:bCs w:val="0"/>
                                      <w:webHidden/>
                                    </w:rPr>
                                    <w:fldChar w:fldCharType="end"/>
                                  </w:r>
                                </w:hyperlink>
                              </w:p>
                              <w:p w14:paraId="4B2F73AE" w14:textId="30D47789"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76" w:history="1">
                                  <w:r w:rsidRPr="005C5B82">
                                    <w:rPr>
                                      <w:rStyle w:val="Hyperlink"/>
                                      <w:b w:val="0"/>
                                      <w:bCs w:val="0"/>
                                    </w:rPr>
                                    <w:t>State Updates</w:t>
                                  </w:r>
                                  <w:r w:rsidRPr="005C5B82">
                                    <w:rPr>
                                      <w:b w:val="0"/>
                                      <w:bCs w:val="0"/>
                                      <w:webHidden/>
                                    </w:rPr>
                                    <w:tab/>
                                  </w:r>
                                  <w:r w:rsidRPr="005C5B82">
                                    <w:rPr>
                                      <w:b w:val="0"/>
                                      <w:bCs w:val="0"/>
                                      <w:webHidden/>
                                    </w:rPr>
                                    <w:fldChar w:fldCharType="begin"/>
                                  </w:r>
                                  <w:r w:rsidRPr="005C5B82">
                                    <w:rPr>
                                      <w:b w:val="0"/>
                                      <w:bCs w:val="0"/>
                                      <w:webHidden/>
                                    </w:rPr>
                                    <w:instrText xml:space="preserve"> PAGEREF _Toc226389276 \h </w:instrText>
                                  </w:r>
                                  <w:r w:rsidRPr="005C5B82">
                                    <w:rPr>
                                      <w:b w:val="0"/>
                                      <w:bCs w:val="0"/>
                                      <w:webHidden/>
                                    </w:rPr>
                                  </w:r>
                                  <w:r w:rsidRPr="005C5B82">
                                    <w:rPr>
                                      <w:b w:val="0"/>
                                      <w:bCs w:val="0"/>
                                      <w:webHidden/>
                                    </w:rPr>
                                    <w:fldChar w:fldCharType="separate"/>
                                  </w:r>
                                  <w:r w:rsidRPr="005C5B82">
                                    <w:rPr>
                                      <w:b w:val="0"/>
                                      <w:bCs w:val="0"/>
                                      <w:webHidden/>
                                    </w:rPr>
                                    <w:t>5</w:t>
                                  </w:r>
                                  <w:r w:rsidRPr="005C5B82">
                                    <w:rPr>
                                      <w:b w:val="0"/>
                                      <w:bCs w:val="0"/>
                                      <w:webHidden/>
                                    </w:rPr>
                                    <w:fldChar w:fldCharType="end"/>
                                  </w:r>
                                </w:hyperlink>
                              </w:p>
                              <w:p w14:paraId="1976DE1C" w14:textId="0EC4C2D5"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83" w:history="1">
                                  <w:r w:rsidRPr="005C5B82">
                                    <w:rPr>
                                      <w:rStyle w:val="Hyperlink"/>
                                      <w:b w:val="0"/>
                                      <w:bCs w:val="0"/>
                                    </w:rPr>
                                    <w:t>Tribal Updates</w:t>
                                  </w:r>
                                  <w:r w:rsidRPr="005C5B82">
                                    <w:rPr>
                                      <w:b w:val="0"/>
                                      <w:bCs w:val="0"/>
                                      <w:webHidden/>
                                    </w:rPr>
                                    <w:tab/>
                                  </w:r>
                                  <w:r w:rsidRPr="005C5B82">
                                    <w:rPr>
                                      <w:b w:val="0"/>
                                      <w:bCs w:val="0"/>
                                      <w:webHidden/>
                                    </w:rPr>
                                    <w:fldChar w:fldCharType="begin"/>
                                  </w:r>
                                  <w:r w:rsidRPr="005C5B82">
                                    <w:rPr>
                                      <w:b w:val="0"/>
                                      <w:bCs w:val="0"/>
                                      <w:webHidden/>
                                    </w:rPr>
                                    <w:instrText xml:space="preserve"> PAGEREF _Toc226389283 \h </w:instrText>
                                  </w:r>
                                  <w:r w:rsidRPr="005C5B82">
                                    <w:rPr>
                                      <w:b w:val="0"/>
                                      <w:bCs w:val="0"/>
                                      <w:webHidden/>
                                    </w:rPr>
                                  </w:r>
                                  <w:r w:rsidRPr="005C5B82">
                                    <w:rPr>
                                      <w:b w:val="0"/>
                                      <w:bCs w:val="0"/>
                                      <w:webHidden/>
                                    </w:rPr>
                                    <w:fldChar w:fldCharType="separate"/>
                                  </w:r>
                                  <w:r w:rsidRPr="005C5B82">
                                    <w:rPr>
                                      <w:b w:val="0"/>
                                      <w:bCs w:val="0"/>
                                      <w:webHidden/>
                                    </w:rPr>
                                    <w:t>9</w:t>
                                  </w:r>
                                  <w:r w:rsidRPr="005C5B82">
                                    <w:rPr>
                                      <w:b w:val="0"/>
                                      <w:bCs w:val="0"/>
                                      <w:webHidden/>
                                    </w:rPr>
                                    <w:fldChar w:fldCharType="end"/>
                                  </w:r>
                                </w:hyperlink>
                              </w:p>
                              <w:p w14:paraId="00338BBA" w14:textId="348D46B9"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84" w:history="1">
                                  <w:r w:rsidRPr="005C5B82">
                                    <w:rPr>
                                      <w:rStyle w:val="Hyperlink"/>
                                      <w:b w:val="0"/>
                                      <w:bCs w:val="0"/>
                                    </w:rPr>
                                    <w:t>Regional Updates</w:t>
                                  </w:r>
                                  <w:r w:rsidRPr="005C5B82">
                                    <w:rPr>
                                      <w:b w:val="0"/>
                                      <w:bCs w:val="0"/>
                                      <w:webHidden/>
                                    </w:rPr>
                                    <w:tab/>
                                  </w:r>
                                  <w:r w:rsidRPr="005C5B82">
                                    <w:rPr>
                                      <w:b w:val="0"/>
                                      <w:bCs w:val="0"/>
                                      <w:webHidden/>
                                    </w:rPr>
                                    <w:fldChar w:fldCharType="begin"/>
                                  </w:r>
                                  <w:r w:rsidRPr="005C5B82">
                                    <w:rPr>
                                      <w:b w:val="0"/>
                                      <w:bCs w:val="0"/>
                                      <w:webHidden/>
                                    </w:rPr>
                                    <w:instrText xml:space="preserve"> PAGEREF _Toc226389284 \h </w:instrText>
                                  </w:r>
                                  <w:r w:rsidRPr="005C5B82">
                                    <w:rPr>
                                      <w:b w:val="0"/>
                                      <w:bCs w:val="0"/>
                                      <w:webHidden/>
                                    </w:rPr>
                                  </w:r>
                                  <w:r w:rsidRPr="005C5B82">
                                    <w:rPr>
                                      <w:b w:val="0"/>
                                      <w:bCs w:val="0"/>
                                      <w:webHidden/>
                                    </w:rPr>
                                    <w:fldChar w:fldCharType="separate"/>
                                  </w:r>
                                  <w:r w:rsidRPr="005C5B82">
                                    <w:rPr>
                                      <w:b w:val="0"/>
                                      <w:bCs w:val="0"/>
                                      <w:webHidden/>
                                    </w:rPr>
                                    <w:t>10</w:t>
                                  </w:r>
                                  <w:r w:rsidRPr="005C5B82">
                                    <w:rPr>
                                      <w:b w:val="0"/>
                                      <w:bCs w:val="0"/>
                                      <w:webHidden/>
                                    </w:rPr>
                                    <w:fldChar w:fldCharType="end"/>
                                  </w:r>
                                </w:hyperlink>
                              </w:p>
                              <w:p w14:paraId="69872A1A" w14:textId="157454B5" w:rsidR="001D265A" w:rsidRDefault="001D265A">
                                <w:pPr>
                                  <w:pStyle w:val="TOC1"/>
                                  <w:rPr>
                                    <w:rFonts w:asciiTheme="minorHAnsi" w:hAnsiTheme="minorHAnsi" w:cstheme="minorBidi"/>
                                    <w:b w:val="0"/>
                                    <w:bCs w:val="0"/>
                                    <w:color w:val="auto"/>
                                    <w:kern w:val="2"/>
                                    <w:sz w:val="24"/>
                                    <w:szCs w:val="24"/>
                                    <w:lang w:eastAsia="en-US"/>
                                    <w14:ligatures w14:val="standardContextual"/>
                                  </w:rPr>
                                </w:pPr>
                                <w:hyperlink w:anchor="_Toc226389286" w:history="1">
                                  <w:r w:rsidRPr="00076478">
                                    <w:rPr>
                                      <w:rStyle w:val="Hyperlink"/>
                                    </w:rPr>
                                    <w:t>Military Readiness, Homeland Security, Disaster Preparedness and Aviation</w:t>
                                  </w:r>
                                  <w:r>
                                    <w:rPr>
                                      <w:webHidden/>
                                    </w:rPr>
                                    <w:tab/>
                                  </w:r>
                                  <w:r>
                                    <w:rPr>
                                      <w:webHidden/>
                                    </w:rPr>
                                    <w:fldChar w:fldCharType="begin"/>
                                  </w:r>
                                  <w:r>
                                    <w:rPr>
                                      <w:webHidden/>
                                    </w:rPr>
                                    <w:instrText xml:space="preserve"> PAGEREF _Toc226389286 \h </w:instrText>
                                  </w:r>
                                  <w:r>
                                    <w:rPr>
                                      <w:webHidden/>
                                    </w:rPr>
                                  </w:r>
                                  <w:r>
                                    <w:rPr>
                                      <w:webHidden/>
                                    </w:rPr>
                                    <w:fldChar w:fldCharType="separate"/>
                                  </w:r>
                                  <w:r>
                                    <w:rPr>
                                      <w:webHidden/>
                                    </w:rPr>
                                    <w:t>12</w:t>
                                  </w:r>
                                  <w:r>
                                    <w:rPr>
                                      <w:webHidden/>
                                    </w:rPr>
                                    <w:fldChar w:fldCharType="end"/>
                                  </w:r>
                                </w:hyperlink>
                              </w:p>
                              <w:p w14:paraId="0167046F" w14:textId="4BE259F2"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87" w:history="1">
                                  <w:r w:rsidRPr="005C5B82">
                                    <w:rPr>
                                      <w:rStyle w:val="Hyperlink"/>
                                      <w:b w:val="0"/>
                                      <w:bCs w:val="0"/>
                                    </w:rPr>
                                    <w:t>Military Readiness</w:t>
                                  </w:r>
                                  <w:r w:rsidRPr="005C5B82">
                                    <w:rPr>
                                      <w:b w:val="0"/>
                                      <w:bCs w:val="0"/>
                                      <w:webHidden/>
                                    </w:rPr>
                                    <w:tab/>
                                  </w:r>
                                  <w:r w:rsidRPr="005C5B82">
                                    <w:rPr>
                                      <w:b w:val="0"/>
                                      <w:bCs w:val="0"/>
                                      <w:webHidden/>
                                    </w:rPr>
                                    <w:fldChar w:fldCharType="begin"/>
                                  </w:r>
                                  <w:r w:rsidRPr="005C5B82">
                                    <w:rPr>
                                      <w:b w:val="0"/>
                                      <w:bCs w:val="0"/>
                                      <w:webHidden/>
                                    </w:rPr>
                                    <w:instrText xml:space="preserve"> PAGEREF _Toc226389287 \h </w:instrText>
                                  </w:r>
                                  <w:r w:rsidRPr="005C5B82">
                                    <w:rPr>
                                      <w:b w:val="0"/>
                                      <w:bCs w:val="0"/>
                                      <w:webHidden/>
                                    </w:rPr>
                                  </w:r>
                                  <w:r w:rsidRPr="005C5B82">
                                    <w:rPr>
                                      <w:b w:val="0"/>
                                      <w:bCs w:val="0"/>
                                      <w:webHidden/>
                                    </w:rPr>
                                    <w:fldChar w:fldCharType="separate"/>
                                  </w:r>
                                  <w:r w:rsidRPr="005C5B82">
                                    <w:rPr>
                                      <w:b w:val="0"/>
                                      <w:bCs w:val="0"/>
                                      <w:webHidden/>
                                    </w:rPr>
                                    <w:t>12</w:t>
                                  </w:r>
                                  <w:r w:rsidRPr="005C5B82">
                                    <w:rPr>
                                      <w:b w:val="0"/>
                                      <w:bCs w:val="0"/>
                                      <w:webHidden/>
                                    </w:rPr>
                                    <w:fldChar w:fldCharType="end"/>
                                  </w:r>
                                </w:hyperlink>
                              </w:p>
                              <w:p w14:paraId="29D29511" w14:textId="625CC533"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95" w:history="1">
                                  <w:r w:rsidRPr="005C5B82">
                                    <w:rPr>
                                      <w:rStyle w:val="Hyperlink"/>
                                      <w:b w:val="0"/>
                                      <w:bCs w:val="0"/>
                                    </w:rPr>
                                    <w:t>Homeland Security / Disaster Preparedness</w:t>
                                  </w:r>
                                  <w:r w:rsidRPr="005C5B82">
                                    <w:rPr>
                                      <w:b w:val="0"/>
                                      <w:bCs w:val="0"/>
                                      <w:webHidden/>
                                    </w:rPr>
                                    <w:tab/>
                                  </w:r>
                                  <w:r w:rsidRPr="005C5B82">
                                    <w:rPr>
                                      <w:b w:val="0"/>
                                      <w:bCs w:val="0"/>
                                      <w:webHidden/>
                                    </w:rPr>
                                    <w:fldChar w:fldCharType="begin"/>
                                  </w:r>
                                  <w:r w:rsidRPr="005C5B82">
                                    <w:rPr>
                                      <w:b w:val="0"/>
                                      <w:bCs w:val="0"/>
                                      <w:webHidden/>
                                    </w:rPr>
                                    <w:instrText xml:space="preserve"> PAGEREF _Toc226389295 \h </w:instrText>
                                  </w:r>
                                  <w:r w:rsidRPr="005C5B82">
                                    <w:rPr>
                                      <w:b w:val="0"/>
                                      <w:bCs w:val="0"/>
                                      <w:webHidden/>
                                    </w:rPr>
                                  </w:r>
                                  <w:r w:rsidRPr="005C5B82">
                                    <w:rPr>
                                      <w:b w:val="0"/>
                                      <w:bCs w:val="0"/>
                                      <w:webHidden/>
                                    </w:rPr>
                                    <w:fldChar w:fldCharType="separate"/>
                                  </w:r>
                                  <w:r w:rsidRPr="005C5B82">
                                    <w:rPr>
                                      <w:b w:val="0"/>
                                      <w:bCs w:val="0"/>
                                      <w:webHidden/>
                                    </w:rPr>
                                    <w:t>14</w:t>
                                  </w:r>
                                  <w:r w:rsidRPr="005C5B82">
                                    <w:rPr>
                                      <w:b w:val="0"/>
                                      <w:bCs w:val="0"/>
                                      <w:webHidden/>
                                    </w:rPr>
                                    <w:fldChar w:fldCharType="end"/>
                                  </w:r>
                                </w:hyperlink>
                              </w:p>
                              <w:p w14:paraId="2A236F40" w14:textId="01FA03FA"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299" w:history="1">
                                  <w:r w:rsidRPr="005C5B82">
                                    <w:rPr>
                                      <w:rStyle w:val="Hyperlink"/>
                                      <w:b w:val="0"/>
                                      <w:bCs w:val="0"/>
                                    </w:rPr>
                                    <w:t>Aviation</w:t>
                                  </w:r>
                                  <w:r w:rsidRPr="005C5B82">
                                    <w:rPr>
                                      <w:b w:val="0"/>
                                      <w:bCs w:val="0"/>
                                      <w:webHidden/>
                                    </w:rPr>
                                    <w:tab/>
                                  </w:r>
                                  <w:r w:rsidRPr="005C5B82">
                                    <w:rPr>
                                      <w:b w:val="0"/>
                                      <w:bCs w:val="0"/>
                                      <w:webHidden/>
                                    </w:rPr>
                                    <w:fldChar w:fldCharType="begin"/>
                                  </w:r>
                                  <w:r w:rsidRPr="005C5B82">
                                    <w:rPr>
                                      <w:b w:val="0"/>
                                      <w:bCs w:val="0"/>
                                      <w:webHidden/>
                                    </w:rPr>
                                    <w:instrText xml:space="preserve"> PAGEREF _Toc226389299 \h </w:instrText>
                                  </w:r>
                                  <w:r w:rsidRPr="005C5B82">
                                    <w:rPr>
                                      <w:b w:val="0"/>
                                      <w:bCs w:val="0"/>
                                      <w:webHidden/>
                                    </w:rPr>
                                  </w:r>
                                  <w:r w:rsidRPr="005C5B82">
                                    <w:rPr>
                                      <w:b w:val="0"/>
                                      <w:bCs w:val="0"/>
                                      <w:webHidden/>
                                    </w:rPr>
                                    <w:fldChar w:fldCharType="separate"/>
                                  </w:r>
                                  <w:r w:rsidRPr="005C5B82">
                                    <w:rPr>
                                      <w:b w:val="0"/>
                                      <w:bCs w:val="0"/>
                                      <w:webHidden/>
                                    </w:rPr>
                                    <w:t>16</w:t>
                                  </w:r>
                                  <w:r w:rsidRPr="005C5B82">
                                    <w:rPr>
                                      <w:b w:val="0"/>
                                      <w:bCs w:val="0"/>
                                      <w:webHidden/>
                                    </w:rPr>
                                    <w:fldChar w:fldCharType="end"/>
                                  </w:r>
                                </w:hyperlink>
                              </w:p>
                              <w:p w14:paraId="2C6FBEC5" w14:textId="4E7B01FD" w:rsidR="001D265A" w:rsidRPr="005C5B82" w:rsidRDefault="001D265A">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26389300" w:history="1">
                                  <w:r w:rsidRPr="005C5B82">
                                    <w:rPr>
                                      <w:rStyle w:val="Hyperlink"/>
                                      <w:b w:val="0"/>
                                      <w:bCs w:val="0"/>
                                    </w:rPr>
                                    <w:t>Spectrum</w:t>
                                  </w:r>
                                  <w:r w:rsidRPr="005C5B82">
                                    <w:rPr>
                                      <w:b w:val="0"/>
                                      <w:bCs w:val="0"/>
                                      <w:webHidden/>
                                    </w:rPr>
                                    <w:tab/>
                                  </w:r>
                                  <w:r w:rsidRPr="005C5B82">
                                    <w:rPr>
                                      <w:b w:val="0"/>
                                      <w:bCs w:val="0"/>
                                      <w:webHidden/>
                                    </w:rPr>
                                    <w:fldChar w:fldCharType="begin"/>
                                  </w:r>
                                  <w:r w:rsidRPr="005C5B82">
                                    <w:rPr>
                                      <w:b w:val="0"/>
                                      <w:bCs w:val="0"/>
                                      <w:webHidden/>
                                    </w:rPr>
                                    <w:instrText xml:space="preserve"> PAGEREF _Toc226389300 \h </w:instrText>
                                  </w:r>
                                  <w:r w:rsidRPr="005C5B82">
                                    <w:rPr>
                                      <w:b w:val="0"/>
                                      <w:bCs w:val="0"/>
                                      <w:webHidden/>
                                    </w:rPr>
                                  </w:r>
                                  <w:r w:rsidRPr="005C5B82">
                                    <w:rPr>
                                      <w:b w:val="0"/>
                                      <w:bCs w:val="0"/>
                                      <w:webHidden/>
                                    </w:rPr>
                                    <w:fldChar w:fldCharType="separate"/>
                                  </w:r>
                                  <w:r w:rsidRPr="005C5B82">
                                    <w:rPr>
                                      <w:b w:val="0"/>
                                      <w:bCs w:val="0"/>
                                      <w:webHidden/>
                                    </w:rPr>
                                    <w:t>16</w:t>
                                  </w:r>
                                  <w:r w:rsidRPr="005C5B82">
                                    <w:rPr>
                                      <w:b w:val="0"/>
                                      <w:bCs w:val="0"/>
                                      <w:webHidden/>
                                    </w:rPr>
                                    <w:fldChar w:fldCharType="end"/>
                                  </w:r>
                                </w:hyperlink>
                              </w:p>
                              <w:p w14:paraId="55F66135" w14:textId="332DB3CD" w:rsidR="001D265A" w:rsidRDefault="001D265A">
                                <w:pPr>
                                  <w:pStyle w:val="TOC1"/>
                                  <w:rPr>
                                    <w:rFonts w:asciiTheme="minorHAnsi" w:hAnsiTheme="minorHAnsi" w:cstheme="minorBidi"/>
                                    <w:b w:val="0"/>
                                    <w:bCs w:val="0"/>
                                    <w:color w:val="auto"/>
                                    <w:kern w:val="2"/>
                                    <w:sz w:val="24"/>
                                    <w:szCs w:val="24"/>
                                    <w:lang w:eastAsia="en-US"/>
                                    <w14:ligatures w14:val="standardContextual"/>
                                  </w:rPr>
                                </w:pPr>
                                <w:hyperlink w:anchor="_Toc226389301" w:history="1">
                                  <w:r w:rsidRPr="00076478">
                                    <w:rPr>
                                      <w:rStyle w:val="Hyperlink"/>
                                    </w:rPr>
                                    <w:t>GIS</w:t>
                                  </w:r>
                                  <w:r>
                                    <w:rPr>
                                      <w:webHidden/>
                                    </w:rPr>
                                    <w:tab/>
                                  </w:r>
                                  <w:r>
                                    <w:rPr>
                                      <w:webHidden/>
                                    </w:rPr>
                                    <w:fldChar w:fldCharType="begin"/>
                                  </w:r>
                                  <w:r>
                                    <w:rPr>
                                      <w:webHidden/>
                                    </w:rPr>
                                    <w:instrText xml:space="preserve"> PAGEREF _Toc226389301 \h </w:instrText>
                                  </w:r>
                                  <w:r>
                                    <w:rPr>
                                      <w:webHidden/>
                                    </w:rPr>
                                  </w:r>
                                  <w:r>
                                    <w:rPr>
                                      <w:webHidden/>
                                    </w:rPr>
                                    <w:fldChar w:fldCharType="separate"/>
                                  </w:r>
                                  <w:r>
                                    <w:rPr>
                                      <w:webHidden/>
                                    </w:rPr>
                                    <w:t>17</w:t>
                                  </w:r>
                                  <w:r>
                                    <w:rPr>
                                      <w:webHidden/>
                                    </w:rPr>
                                    <w:fldChar w:fldCharType="end"/>
                                  </w:r>
                                </w:hyperlink>
                              </w:p>
                              <w:p w14:paraId="67FC1FB1" w14:textId="6A84A506" w:rsidR="001D265A" w:rsidRDefault="001D265A">
                                <w:pPr>
                                  <w:pStyle w:val="TOC1"/>
                                  <w:rPr>
                                    <w:rFonts w:asciiTheme="minorHAnsi" w:hAnsiTheme="minorHAnsi" w:cstheme="minorBidi"/>
                                    <w:b w:val="0"/>
                                    <w:bCs w:val="0"/>
                                    <w:color w:val="auto"/>
                                    <w:kern w:val="2"/>
                                    <w:sz w:val="24"/>
                                    <w:szCs w:val="24"/>
                                    <w:lang w:eastAsia="en-US"/>
                                    <w14:ligatures w14:val="standardContextual"/>
                                  </w:rPr>
                                </w:pPr>
                                <w:hyperlink w:anchor="_Toc226389302" w:history="1">
                                  <w:r w:rsidRPr="00076478">
                                    <w:rPr>
                                      <w:rStyle w:val="Hyperlink"/>
                                    </w:rPr>
                                    <w:t>Miscellaneous</w:t>
                                  </w:r>
                                  <w:r>
                                    <w:rPr>
                                      <w:webHidden/>
                                    </w:rPr>
                                    <w:tab/>
                                  </w:r>
                                  <w:r>
                                    <w:rPr>
                                      <w:webHidden/>
                                    </w:rPr>
                                    <w:fldChar w:fldCharType="begin"/>
                                  </w:r>
                                  <w:r>
                                    <w:rPr>
                                      <w:webHidden/>
                                    </w:rPr>
                                    <w:instrText xml:space="preserve"> PAGEREF _Toc226389302 \h </w:instrText>
                                  </w:r>
                                  <w:r>
                                    <w:rPr>
                                      <w:webHidden/>
                                    </w:rPr>
                                  </w:r>
                                  <w:r>
                                    <w:rPr>
                                      <w:webHidden/>
                                    </w:rPr>
                                    <w:fldChar w:fldCharType="separate"/>
                                  </w:r>
                                  <w:r>
                                    <w:rPr>
                                      <w:webHidden/>
                                    </w:rPr>
                                    <w:t>17</w:t>
                                  </w:r>
                                  <w:r>
                                    <w:rPr>
                                      <w:webHidden/>
                                    </w:rPr>
                                    <w:fldChar w:fldCharType="end"/>
                                  </w:r>
                                </w:hyperlink>
                              </w:p>
                              <w:p w14:paraId="1E5A972A" w14:textId="7DBBD9C7" w:rsidR="001D265A" w:rsidRDefault="001D265A">
                                <w:r>
                                  <w:rPr>
                                    <w:b/>
                                    <w:bCs/>
                                    <w:noProof/>
                                  </w:rPr>
                                  <w:fldChar w:fldCharType="end"/>
                                </w:r>
                              </w:p>
                            </w:sdtContent>
                          </w:sdt>
                          <w:p w14:paraId="77CAE0AC" w14:textId="0AC4EB67" w:rsidR="009250A5" w:rsidRDefault="009250A5">
                            <w:pPr>
                              <w:pStyle w:val="TOCHeading"/>
                            </w:pPr>
                            <w:r>
                              <w:t>Contents</w:t>
                            </w:r>
                          </w:p>
                          <w:p w14:paraId="3D1A27BC" w14:textId="77777777" w:rsidR="009250A5" w:rsidRDefault="009250A5">
                            <w:fldSimple w:instr=" TOC \o &quot;1-3&quot; \h \z \u ">
                              <w:r>
                                <w:rPr>
                                  <w:b/>
                                  <w:bCs/>
                                  <w:noProof/>
                                </w:rPr>
                                <w:t>No table of contents entries found.</w:t>
                              </w:r>
                            </w:fldSimple>
                          </w:p>
                          <w:p w14:paraId="0E32315B" w14:textId="4F6671C9" w:rsidR="005965EF" w:rsidRDefault="005965EF">
                            <w:pPr>
                              <w:pStyle w:val="TOCHeading"/>
                            </w:pPr>
                            <w:r>
                              <w:t>Contents</w:t>
                            </w:r>
                          </w:p>
                          <w:p w14:paraId="369C2A81" w14:textId="77777777" w:rsidR="005965EF" w:rsidRDefault="005965EF">
                            <w:fldSimple w:instr=" TOC \o &quot;1-3&quot; \h \z \u ">
                              <w:r>
                                <w:rPr>
                                  <w:b/>
                                  <w:bCs/>
                                  <w:noProof/>
                                </w:rPr>
                                <w:t>No table of contents entries found.</w:t>
                              </w:r>
                            </w:fldSimple>
                          </w:p>
                          <w:p w14:paraId="04A75895" w14:textId="68D86166" w:rsidR="00B16D29" w:rsidRDefault="00B16D29">
                            <w:pPr>
                              <w:pStyle w:val="TOCHeading"/>
                            </w:pPr>
                            <w:r>
                              <w:t>Contents</w:t>
                            </w:r>
                          </w:p>
                          <w:p w14:paraId="22FDFC03" w14:textId="77777777" w:rsidR="00B16D29" w:rsidRDefault="00B16D29">
                            <w:fldSimple w:instr=" TOC \o &quot;1-3&quot; \h \z \u ">
                              <w:r>
                                <w:rPr>
                                  <w:b/>
                                  <w:bCs/>
                                  <w:noProof/>
                                </w:rPr>
                                <w:t>No table of contents entries found.</w:t>
                              </w:r>
                            </w:fldSimple>
                          </w:p>
                          <w:p w14:paraId="48925BBA" w14:textId="1F68CA3F" w:rsidR="009E4171" w:rsidRDefault="009E4171">
                            <w:pPr>
                              <w:pStyle w:val="TOCHeading"/>
                            </w:pPr>
                            <w:r>
                              <w:t>Contents</w:t>
                            </w:r>
                          </w:p>
                          <w:p w14:paraId="31D5C3D7" w14:textId="77777777" w:rsidR="009E4171" w:rsidRDefault="009E4171">
                            <w:fldSimple w:instr=" TOC \o &quot;1-3&quot; \h \z \u ">
                              <w:r>
                                <w:rPr>
                                  <w:b/>
                                  <w:bCs/>
                                  <w:noProof/>
                                </w:rPr>
                                <w:t>No table of contents entries found.</w:t>
                              </w:r>
                            </w:fldSimple>
                          </w:p>
                          <w:p w14:paraId="3D7B77EF" w14:textId="344AF1BC" w:rsidR="0065797F" w:rsidRDefault="0065797F">
                            <w:fldSimple w:instr=" TOC \o &quot;1-3&quot; \h \z \u "/>
                          </w:p>
                          <w:p w14:paraId="00607DDF" w14:textId="66D3BECF" w:rsidR="0041626E" w:rsidRPr="008B5349" w:rsidRDefault="00B7665D">
                            <w:pPr>
                              <w:rPr>
                                <w:rFonts w:ascii="Segoe UI" w:hAnsi="Segoe UI" w:cs="Segoe UI"/>
                                <w:sz w:val="23"/>
                                <w:szCs w:val="23"/>
                              </w:rPr>
                            </w:pPr>
                            <w:r w:rsidRPr="008B5349">
                              <w:rPr>
                                <w:rFonts w:ascii="Segoe UI" w:hAnsi="Segoe UI" w:cs="Segoe UI"/>
                                <w:sz w:val="23"/>
                                <w:szCs w:val="23"/>
                              </w:rPr>
                              <w:fldChar w:fldCharType="begin"/>
                            </w:r>
                            <w:r w:rsidRPr="008B5349">
                              <w:rPr>
                                <w:rFonts w:ascii="Segoe UI" w:hAnsi="Segoe UI" w:cs="Segoe UI"/>
                                <w:sz w:val="23"/>
                                <w:szCs w:val="23"/>
                              </w:rPr>
                              <w:instrText xml:space="preserve"> TOC \o "1-3" \h \z \u </w:instrText>
                            </w:r>
                            <w:r w:rsidRPr="008B5349">
                              <w:rPr>
                                <w:rFonts w:ascii="Segoe UI" w:hAnsi="Segoe UI" w:cs="Segoe UI"/>
                                <w:sz w:val="23"/>
                                <w:szCs w:val="23"/>
                              </w:rPr>
                              <w:fldChar w:fldCharType="separate"/>
                            </w:r>
                            <w:r w:rsidRPr="008B5349">
                              <w:rPr>
                                <w:rFonts w:ascii="Segoe UI" w:hAnsi="Segoe UI" w:cs="Segoe UI"/>
                                <w:sz w:val="23"/>
                                <w:szCs w:val="23"/>
                              </w:rPr>
                              <w:fldChar w:fldCharType="end"/>
                            </w:r>
                          </w:p>
                          <w:p w14:paraId="7EEE941E" w14:textId="3BFEC8F7" w:rsidR="00A82319" w:rsidRPr="008B5349" w:rsidRDefault="00A82319">
                            <w:pPr>
                              <w:pStyle w:val="BlockText"/>
                              <w:rPr>
                                <w:rFonts w:ascii="Segoe UI" w:hAnsi="Segoe UI" w:cs="Segoe UI"/>
                                <w:sz w:val="23"/>
                                <w:szCs w:val="23"/>
                              </w:rPr>
                            </w:pPr>
                          </w:p>
                        </w:tc>
                      </w:tr>
                      <w:tr w:rsidR="00A82319" w:rsidRPr="008B5349" w14:paraId="1888CD74" w14:textId="77777777" w:rsidTr="0013592E">
                        <w:trPr>
                          <w:trHeight w:hRule="exact" w:val="1036"/>
                        </w:trPr>
                        <w:tc>
                          <w:tcPr>
                            <w:tcW w:w="3870" w:type="dxa"/>
                            <w:shd w:val="clear" w:color="auto" w:fill="BD582C" w:themeFill="accent2"/>
                          </w:tcPr>
                          <w:p w14:paraId="41B6AFF3" w14:textId="77777777" w:rsidR="00A82319" w:rsidRPr="008B5349" w:rsidRDefault="00A82319">
                            <w:pPr>
                              <w:rPr>
                                <w:rFonts w:ascii="Segoe UI" w:hAnsi="Segoe UI" w:cs="Segoe UI"/>
                                <w:sz w:val="23"/>
                                <w:szCs w:val="23"/>
                              </w:rPr>
                            </w:pPr>
                          </w:p>
                        </w:tc>
                      </w:tr>
                      <w:tr w:rsidR="00A82319" w:rsidRPr="008B5349" w14:paraId="23FD3D89" w14:textId="77777777" w:rsidTr="0013592E">
                        <w:trPr>
                          <w:trHeight w:hRule="exact" w:val="3312"/>
                        </w:trPr>
                        <w:tc>
                          <w:tcPr>
                            <w:tcW w:w="3870" w:type="dxa"/>
                            <w:shd w:val="clear" w:color="auto" w:fill="BD582C" w:themeFill="accent2"/>
                          </w:tcPr>
                          <w:p w14:paraId="533E9C41" w14:textId="4CE9B504" w:rsidR="00A82319" w:rsidRPr="008B5349" w:rsidRDefault="00D74B73">
                            <w:pPr>
                              <w:rPr>
                                <w:rFonts w:ascii="Segoe UI" w:hAnsi="Segoe UI" w:cs="Segoe UI"/>
                                <w:sz w:val="23"/>
                                <w:szCs w:val="23"/>
                              </w:rPr>
                            </w:pPr>
                            <w:r>
                              <w:rPr>
                                <w:rFonts w:ascii="Segoe UI" w:hAnsi="Segoe UI" w:cs="Segoe UI"/>
                                <w:sz w:val="23"/>
                                <w:szCs w:val="23"/>
                              </w:rPr>
                              <w:t>AZ</w:t>
                            </w:r>
                          </w:p>
                        </w:tc>
                      </w:tr>
                    </w:tbl>
                    <w:p w14:paraId="452E7507" w14:textId="10846D4B" w:rsidR="00A82319" w:rsidRPr="008B5349" w:rsidRDefault="002530F7">
                      <w:pPr>
                        <w:pStyle w:val="Caption"/>
                        <w:rPr>
                          <w:rFonts w:ascii="Segoe UI" w:hAnsi="Segoe UI" w:cs="Segoe UI"/>
                          <w:sz w:val="23"/>
                          <w:szCs w:val="23"/>
                        </w:rPr>
                      </w:pPr>
                      <w:r>
                        <w:rPr>
                          <w:rFonts w:ascii="Segoe UI" w:hAnsi="Segoe UI" w:cs="Segoe UI"/>
                          <w:sz w:val="23"/>
                          <w:szCs w:val="23"/>
                        </w:rPr>
                        <w:t xml:space="preserve"> </w:t>
                      </w:r>
                    </w:p>
                  </w:txbxContent>
                </v:textbox>
                <w10:wrap type="square" anchorx="margin" anchory="margin"/>
              </v:shape>
            </w:pict>
          </mc:Fallback>
        </mc:AlternateContent>
      </w:r>
      <w:r w:rsidR="00157DD3" w:rsidRPr="00B71DCC">
        <w:rPr>
          <w:rFonts w:ascii="Segoe UI" w:hAnsi="Segoe UI" w:cs="Segoe UI"/>
          <w:b/>
          <w:bCs/>
          <w:sz w:val="28"/>
          <w:szCs w:val="28"/>
        </w:rPr>
        <w:t>WRP</w:t>
      </w:r>
      <w:r w:rsidR="008316CE" w:rsidRPr="00B71DCC">
        <w:rPr>
          <w:rFonts w:ascii="Segoe UI" w:hAnsi="Segoe UI" w:cs="Segoe UI"/>
          <w:b/>
          <w:bCs/>
          <w:sz w:val="28"/>
          <w:szCs w:val="28"/>
        </w:rPr>
        <w:t xml:space="preserve"> </w:t>
      </w:r>
      <w:bookmarkEnd w:id="35"/>
      <w:r w:rsidR="009851EF" w:rsidRPr="00B71DCC">
        <w:rPr>
          <w:rFonts w:ascii="Segoe UI" w:hAnsi="Segoe UI" w:cs="Segoe UI"/>
          <w:b/>
          <w:bCs/>
          <w:sz w:val="28"/>
          <w:szCs w:val="28"/>
        </w:rPr>
        <w:t>U</w:t>
      </w:r>
      <w:r w:rsidR="00B72138" w:rsidRPr="00B71DCC">
        <w:rPr>
          <w:rFonts w:ascii="Segoe UI" w:hAnsi="Segoe UI" w:cs="Segoe UI"/>
          <w:b/>
          <w:bCs/>
          <w:sz w:val="28"/>
          <w:szCs w:val="28"/>
        </w:rPr>
        <w:t>p</w:t>
      </w:r>
      <w:r w:rsidR="009851EF" w:rsidRPr="00B71DCC">
        <w:rPr>
          <w:rFonts w:ascii="Segoe UI" w:hAnsi="Segoe UI" w:cs="Segoe UI"/>
          <w:b/>
          <w:bCs/>
          <w:sz w:val="28"/>
          <w:szCs w:val="28"/>
        </w:rPr>
        <w:t>dates</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008316CE" w:rsidRPr="00B71DCC">
        <w:rPr>
          <w:rFonts w:ascii="Segoe UI" w:hAnsi="Segoe UI" w:cs="Segoe UI"/>
          <w:b/>
          <w:bCs/>
          <w:sz w:val="28"/>
          <w:szCs w:val="28"/>
        </w:rPr>
        <w:t xml:space="preserve"> </w:t>
      </w:r>
    </w:p>
    <w:p w14:paraId="5958BC0B" w14:textId="44609F61" w:rsidR="00B71DCC" w:rsidRPr="00B71DCC" w:rsidRDefault="00B71DCC" w:rsidP="00B71DCC">
      <w:pPr>
        <w:pStyle w:val="Heading2"/>
        <w:spacing w:before="0" w:line="240" w:lineRule="auto"/>
        <w:jc w:val="center"/>
        <w:rPr>
          <w:rFonts w:ascii="Segoe UI" w:hAnsi="Segoe UI" w:cs="Segoe UI"/>
          <w:b/>
          <w:bCs/>
          <w:sz w:val="23"/>
          <w:szCs w:val="23"/>
        </w:rPr>
      </w:pPr>
      <w:bookmarkStart w:id="75" w:name="_Toc226389254"/>
      <w:bookmarkStart w:id="76" w:name="_Toc181607043"/>
      <w:bookmarkStart w:id="77" w:name="_Toc181607102"/>
      <w:bookmarkStart w:id="78" w:name="_Toc205193538"/>
      <w:bookmarkStart w:id="79" w:name="_Toc205193595"/>
      <w:bookmarkStart w:id="80" w:name="_Toc205202483"/>
      <w:bookmarkStart w:id="81" w:name="_Toc205202564"/>
      <w:bookmarkStart w:id="82" w:name="_Toc207792076"/>
      <w:bookmarkStart w:id="83" w:name="_Toc207792983"/>
      <w:bookmarkStart w:id="84" w:name="_Toc207885157"/>
      <w:bookmarkStart w:id="85" w:name="_Toc210321856"/>
      <w:bookmarkStart w:id="86" w:name="_Toc210322224"/>
      <w:bookmarkStart w:id="87" w:name="_Toc210402139"/>
      <w:bookmarkStart w:id="88" w:name="_Toc213083480"/>
      <w:bookmarkStart w:id="89" w:name="_Toc213165093"/>
      <w:bookmarkStart w:id="90" w:name="_Toc213165141"/>
      <w:bookmarkStart w:id="91" w:name="_Toc215588936"/>
      <w:bookmarkStart w:id="92" w:name="_Toc215588991"/>
      <w:bookmarkStart w:id="93" w:name="_Toc223434021"/>
      <w:r w:rsidRPr="00B71DCC">
        <w:rPr>
          <w:rFonts w:ascii="Segoe UI" w:hAnsi="Segoe UI" w:cs="Segoe UI"/>
          <w:b/>
          <w:bCs/>
          <w:sz w:val="23"/>
          <w:szCs w:val="23"/>
        </w:rPr>
        <w:t>2026 WRP Principals’ MEETING</w:t>
      </w:r>
      <w:bookmarkEnd w:id="75"/>
    </w:p>
    <w:p w14:paraId="777E81D0" w14:textId="4AD44D4A" w:rsidR="00B71DCC" w:rsidRDefault="00B71DCC" w:rsidP="00B71DCC">
      <w:pPr>
        <w:spacing w:before="0" w:after="0" w:line="240" w:lineRule="auto"/>
        <w:rPr>
          <w:rFonts w:ascii="Segoe UI" w:hAnsi="Segoe UI" w:cs="Segoe UI"/>
          <w:sz w:val="23"/>
          <w:szCs w:val="23"/>
        </w:rPr>
      </w:pPr>
      <w:r w:rsidRPr="00B71DCC">
        <w:rPr>
          <w:rFonts w:ascii="Segoe UI" w:hAnsi="Segoe UI" w:cs="Segoe UI"/>
          <w:sz w:val="23"/>
          <w:szCs w:val="23"/>
        </w:rPr>
        <w:t xml:space="preserve">The 2026 WRP Principals’ Meeting will take place May 28-29 in Utah. </w:t>
      </w:r>
      <w:r w:rsidR="00BE5651">
        <w:rPr>
          <w:rFonts w:ascii="Segoe UI" w:hAnsi="Segoe UI" w:cs="Segoe UI"/>
          <w:sz w:val="23"/>
          <w:szCs w:val="23"/>
        </w:rPr>
        <w:t xml:space="preserve">The </w:t>
      </w:r>
      <w:r w:rsidRPr="009250EB">
        <w:rPr>
          <w:rFonts w:ascii="Segoe UI" w:hAnsi="Segoe UI" w:cs="Segoe UI"/>
          <w:color w:val="000000" w:themeColor="text1"/>
          <w:sz w:val="23"/>
          <w:szCs w:val="23"/>
        </w:rPr>
        <w:t>WRP Principals’ Meeting provides an opportunity to learn more about issues impacting the region and to network with other senior policy-level colleagues representing states, federal and tribal government. Together, WRP Principals will develop strategies and actions for addressing identified issues and priorities over the next year.</w:t>
      </w:r>
      <w:r w:rsidRPr="00B71DCC">
        <w:rPr>
          <w:rFonts w:ascii="Segoe UI" w:hAnsi="Segoe UI" w:cs="Segoe UI"/>
          <w:sz w:val="23"/>
          <w:szCs w:val="23"/>
        </w:rPr>
        <w:t xml:space="preserve"> </w:t>
      </w:r>
    </w:p>
    <w:p w14:paraId="137AC993" w14:textId="77777777" w:rsidR="00B71DCC" w:rsidRPr="00B71DCC" w:rsidRDefault="00B71DCC" w:rsidP="00B71DCC">
      <w:pPr>
        <w:spacing w:before="0" w:after="0" w:line="240" w:lineRule="auto"/>
        <w:rPr>
          <w:rFonts w:ascii="Segoe UI" w:hAnsi="Segoe UI" w:cs="Segoe UI"/>
          <w:sz w:val="10"/>
          <w:szCs w:val="10"/>
        </w:rPr>
      </w:pPr>
    </w:p>
    <w:p w14:paraId="7960BC49" w14:textId="658C7B08" w:rsidR="009851EF" w:rsidRPr="00B71DCC" w:rsidRDefault="00024FB3" w:rsidP="00B71DCC">
      <w:pPr>
        <w:pStyle w:val="Heading2"/>
        <w:spacing w:before="0" w:line="240" w:lineRule="auto"/>
        <w:jc w:val="center"/>
        <w:rPr>
          <w:rFonts w:ascii="Segoe UI" w:hAnsi="Segoe UI" w:cs="Segoe UI"/>
          <w:b/>
          <w:bCs/>
          <w:sz w:val="23"/>
          <w:szCs w:val="23"/>
        </w:rPr>
      </w:pPr>
      <w:bookmarkStart w:id="94" w:name="_Toc226389255"/>
      <w:r w:rsidRPr="00B71DCC">
        <w:rPr>
          <w:rFonts w:ascii="Segoe UI" w:hAnsi="Segoe UI" w:cs="Segoe UI"/>
          <w:b/>
          <w:bCs/>
          <w:sz w:val="23"/>
          <w:szCs w:val="23"/>
        </w:rPr>
        <w:t>WRP Tribal Engagement C</w:t>
      </w:r>
      <w:r w:rsidR="0002158D" w:rsidRPr="00B71DCC">
        <w:rPr>
          <w:rFonts w:ascii="Segoe UI" w:hAnsi="Segoe UI" w:cs="Segoe UI"/>
          <w:b/>
          <w:bCs/>
          <w:sz w:val="23"/>
          <w:szCs w:val="23"/>
        </w:rPr>
        <w:t>o</w:t>
      </w:r>
      <w:r w:rsidRPr="00B71DCC">
        <w:rPr>
          <w:rFonts w:ascii="Segoe UI" w:hAnsi="Segoe UI" w:cs="Segoe UI"/>
          <w:b/>
          <w:bCs/>
          <w:sz w:val="23"/>
          <w:szCs w:val="23"/>
        </w:rPr>
        <w:t>mmittee (TEC)</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20E5500C" w14:textId="77777777" w:rsidR="00DD1165" w:rsidRPr="00DD1165" w:rsidRDefault="00832037" w:rsidP="00DD1165">
      <w:pPr>
        <w:tabs>
          <w:tab w:val="num" w:pos="1440"/>
          <w:tab w:val="left" w:pos="4590"/>
        </w:tabs>
        <w:spacing w:before="0" w:after="0" w:line="240" w:lineRule="auto"/>
        <w:contextualSpacing/>
        <w:rPr>
          <w:rFonts w:ascii="Segoe UI" w:eastAsiaTheme="minorHAnsi" w:hAnsi="Segoe UI" w:cs="Segoe UI"/>
          <w:color w:val="000000" w:themeColor="text1"/>
          <w:sz w:val="23"/>
          <w:szCs w:val="23"/>
          <w:lang w:eastAsia="en-US"/>
        </w:rPr>
      </w:pPr>
      <w:bookmarkStart w:id="95" w:name="_Hlk210041496"/>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DD1165">
        <w:rPr>
          <w:rFonts w:ascii="Segoe UI" w:eastAsiaTheme="minorHAnsi" w:hAnsi="Segoe UI" w:cs="Segoe UI"/>
          <w:color w:val="000000" w:themeColor="text1"/>
          <w:sz w:val="23"/>
          <w:szCs w:val="23"/>
          <w:lang w:eastAsia="en-US"/>
        </w:rPr>
        <w:t>You are cordially invited to participate in the </w:t>
      </w:r>
      <w:r w:rsidRPr="00DD1165">
        <w:rPr>
          <w:rFonts w:ascii="Segoe UI" w:eastAsiaTheme="minorHAnsi" w:hAnsi="Segoe UI" w:cs="Segoe UI"/>
          <w:b/>
          <w:bCs/>
          <w:color w:val="000000" w:themeColor="text1"/>
          <w:sz w:val="23"/>
          <w:szCs w:val="23"/>
          <w:lang w:eastAsia="en-US"/>
        </w:rPr>
        <w:t>Friday, </w:t>
      </w:r>
      <w:r w:rsidR="00280EA5" w:rsidRPr="00DD1165">
        <w:rPr>
          <w:rFonts w:ascii="Segoe UI" w:eastAsiaTheme="minorHAnsi" w:hAnsi="Segoe UI" w:cs="Segoe UI"/>
          <w:b/>
          <w:bCs/>
          <w:color w:val="000000" w:themeColor="text1"/>
          <w:sz w:val="23"/>
          <w:szCs w:val="23"/>
          <w:lang w:eastAsia="en-US"/>
        </w:rPr>
        <w:t>April 24</w:t>
      </w:r>
      <w:r w:rsidRPr="00DD1165">
        <w:rPr>
          <w:rFonts w:ascii="Segoe UI" w:eastAsiaTheme="minorHAnsi" w:hAnsi="Segoe UI" w:cs="Segoe UI"/>
          <w:b/>
          <w:bCs/>
          <w:color w:val="000000" w:themeColor="text1"/>
          <w:sz w:val="23"/>
          <w:szCs w:val="23"/>
          <w:vertAlign w:val="superscript"/>
          <w:lang w:eastAsia="en-US"/>
        </w:rPr>
        <w:t>th</w:t>
      </w:r>
      <w:r w:rsidRPr="00DD1165">
        <w:rPr>
          <w:rFonts w:ascii="Segoe UI" w:eastAsiaTheme="minorHAnsi" w:hAnsi="Segoe UI" w:cs="Segoe UI"/>
          <w:b/>
          <w:bCs/>
          <w:color w:val="000000" w:themeColor="text1"/>
          <w:sz w:val="23"/>
          <w:szCs w:val="23"/>
          <w:lang w:eastAsia="en-US"/>
        </w:rPr>
        <w:t xml:space="preserve"> WRP TEC </w:t>
      </w:r>
      <w:r w:rsidRPr="00DD1165">
        <w:rPr>
          <w:rFonts w:ascii="Segoe UI" w:eastAsiaTheme="minorHAnsi" w:hAnsi="Segoe UI" w:cs="Segoe UI"/>
          <w:color w:val="000000" w:themeColor="text1"/>
          <w:sz w:val="23"/>
          <w:szCs w:val="23"/>
          <w:lang w:eastAsia="en-US"/>
        </w:rPr>
        <w:t>call (10:00 am Pacific). Please click </w:t>
      </w:r>
      <w:hyperlink r:id="rId13" w:history="1">
        <w:hyperlink r:id="rId14" w:history="1">
          <w:r w:rsidRPr="00DD1165">
            <w:rPr>
              <w:rStyle w:val="Hyperlink"/>
              <w:rFonts w:ascii="Segoe UI" w:eastAsiaTheme="minorHAnsi" w:hAnsi="Segoe UI" w:cs="Segoe UI"/>
              <w:sz w:val="23"/>
              <w:szCs w:val="23"/>
              <w:lang w:eastAsia="en-US"/>
            </w:rPr>
            <w:t>he</w:t>
          </w:r>
          <w:r w:rsidRPr="00DD1165">
            <w:rPr>
              <w:rStyle w:val="Hyperlink"/>
              <w:rFonts w:ascii="Segoe UI" w:eastAsiaTheme="minorHAnsi" w:hAnsi="Segoe UI" w:cs="Segoe UI"/>
              <w:sz w:val="23"/>
              <w:szCs w:val="23"/>
              <w:lang w:eastAsia="en-US"/>
            </w:rPr>
            <w:t>r</w:t>
          </w:r>
          <w:r w:rsidRPr="00DD1165">
            <w:rPr>
              <w:rStyle w:val="Hyperlink"/>
              <w:rFonts w:ascii="Segoe UI" w:eastAsiaTheme="minorHAnsi" w:hAnsi="Segoe UI" w:cs="Segoe UI"/>
              <w:sz w:val="23"/>
              <w:szCs w:val="23"/>
              <w:lang w:eastAsia="en-US"/>
            </w:rPr>
            <w:t>e</w:t>
          </w:r>
        </w:hyperlink>
        <w:r w:rsidRPr="00DD1165">
          <w:rPr>
            <w:rStyle w:val="Hyperlink"/>
            <w:rFonts w:ascii="Segoe UI" w:eastAsiaTheme="minorHAnsi" w:hAnsi="Segoe UI" w:cs="Segoe UI"/>
            <w:sz w:val="23"/>
            <w:szCs w:val="23"/>
            <w:u w:val="none"/>
            <w:lang w:eastAsia="en-US"/>
          </w:rPr>
          <w:t> </w:t>
        </w:r>
      </w:hyperlink>
      <w:r w:rsidRPr="00DD1165">
        <w:rPr>
          <w:rFonts w:ascii="Segoe UI" w:eastAsiaTheme="minorHAnsi" w:hAnsi="Segoe UI" w:cs="Segoe UI"/>
          <w:color w:val="000000" w:themeColor="text1"/>
          <w:sz w:val="23"/>
          <w:szCs w:val="23"/>
          <w:lang w:eastAsia="en-US"/>
        </w:rPr>
        <w:t>to RSVP. This feature</w:t>
      </w:r>
      <w:r w:rsidR="00DD1165" w:rsidRPr="00DD1165">
        <w:rPr>
          <w:rFonts w:ascii="Segoe UI" w:eastAsiaTheme="minorHAnsi" w:hAnsi="Segoe UI" w:cs="Segoe UI"/>
          <w:color w:val="000000" w:themeColor="text1"/>
          <w:sz w:val="23"/>
          <w:szCs w:val="23"/>
          <w:lang w:eastAsia="en-US"/>
        </w:rPr>
        <w:t>d</w:t>
      </w:r>
      <w:r w:rsidRPr="00DD1165">
        <w:rPr>
          <w:rFonts w:ascii="Segoe UI" w:eastAsiaTheme="minorHAnsi" w:hAnsi="Segoe UI" w:cs="Segoe UI"/>
          <w:color w:val="000000" w:themeColor="text1"/>
          <w:sz w:val="23"/>
          <w:szCs w:val="23"/>
          <w:lang w:eastAsia="en-US"/>
        </w:rPr>
        <w:t xml:space="preserve"> </w:t>
      </w:r>
      <w:r w:rsidR="00DD1165" w:rsidRPr="00DD1165">
        <w:rPr>
          <w:rFonts w:ascii="Segoe UI" w:eastAsiaTheme="minorHAnsi" w:hAnsi="Segoe UI" w:cs="Segoe UI"/>
          <w:color w:val="000000" w:themeColor="text1"/>
          <w:sz w:val="23"/>
          <w:szCs w:val="23"/>
          <w:lang w:eastAsia="en-US"/>
        </w:rPr>
        <w:t>p</w:t>
      </w:r>
      <w:r w:rsidR="00DD1165" w:rsidRPr="00DD1165">
        <w:rPr>
          <w:rFonts w:ascii="Segoe UI" w:eastAsiaTheme="minorHAnsi" w:hAnsi="Segoe UI" w:cs="Segoe UI"/>
          <w:color w:val="000000" w:themeColor="text1"/>
          <w:sz w:val="23"/>
          <w:szCs w:val="23"/>
          <w:lang w:eastAsia="en-US"/>
        </w:rPr>
        <w:t>resentation</w:t>
      </w:r>
      <w:r w:rsidR="00DD1165" w:rsidRPr="00DD1165">
        <w:rPr>
          <w:rFonts w:ascii="Segoe UI" w:eastAsiaTheme="minorHAnsi" w:hAnsi="Segoe UI" w:cs="Segoe UI"/>
          <w:color w:val="000000" w:themeColor="text1"/>
          <w:sz w:val="23"/>
          <w:szCs w:val="23"/>
          <w:lang w:eastAsia="en-US"/>
        </w:rPr>
        <w:t xml:space="preserve"> is: </w:t>
      </w:r>
      <w:r w:rsidR="00DD1165" w:rsidRPr="00DD1165">
        <w:rPr>
          <w:rFonts w:ascii="Segoe UI" w:eastAsiaTheme="minorHAnsi" w:hAnsi="Segoe UI" w:cs="Segoe UI"/>
          <w:color w:val="000000" w:themeColor="text1"/>
          <w:sz w:val="23"/>
          <w:szCs w:val="23"/>
          <w:lang w:eastAsia="en-US"/>
        </w:rPr>
        <w:t xml:space="preserve">Avoiding the </w:t>
      </w:r>
      <w:r w:rsidR="00DD1165" w:rsidRPr="00DD1165">
        <w:rPr>
          <w:rFonts w:ascii="Segoe UI" w:eastAsiaTheme="minorHAnsi" w:hAnsi="Segoe UI" w:cs="Segoe UI"/>
          <w:color w:val="000000" w:themeColor="text1"/>
          <w:sz w:val="23"/>
          <w:szCs w:val="23"/>
          <w:lang w:eastAsia="en-US"/>
        </w:rPr>
        <w:t>N</w:t>
      </w:r>
      <w:r w:rsidR="00DD1165" w:rsidRPr="00DD1165">
        <w:rPr>
          <w:rFonts w:ascii="Segoe UI" w:eastAsiaTheme="minorHAnsi" w:hAnsi="Segoe UI" w:cs="Segoe UI"/>
          <w:color w:val="000000" w:themeColor="text1"/>
          <w:sz w:val="23"/>
          <w:szCs w:val="23"/>
          <w:lang w:eastAsia="en-US"/>
        </w:rPr>
        <w:t xml:space="preserve">ext </w:t>
      </w:r>
      <w:r w:rsidR="00DD1165" w:rsidRPr="00DD1165">
        <w:rPr>
          <w:rFonts w:ascii="Segoe UI" w:eastAsiaTheme="minorHAnsi" w:hAnsi="Segoe UI" w:cs="Segoe UI"/>
          <w:color w:val="000000" w:themeColor="text1"/>
          <w:sz w:val="23"/>
          <w:szCs w:val="23"/>
          <w:lang w:eastAsia="en-US"/>
        </w:rPr>
        <w:t>D</w:t>
      </w:r>
      <w:r w:rsidR="00DD1165" w:rsidRPr="00DD1165">
        <w:rPr>
          <w:rFonts w:ascii="Segoe UI" w:eastAsiaTheme="minorHAnsi" w:hAnsi="Segoe UI" w:cs="Segoe UI"/>
          <w:color w:val="000000" w:themeColor="text1"/>
          <w:sz w:val="23"/>
          <w:szCs w:val="23"/>
          <w:lang w:eastAsia="en-US"/>
        </w:rPr>
        <w:t xml:space="preserve">igital </w:t>
      </w:r>
      <w:r w:rsidR="00DD1165" w:rsidRPr="00DD1165">
        <w:rPr>
          <w:rFonts w:ascii="Segoe UI" w:eastAsiaTheme="minorHAnsi" w:hAnsi="Segoe UI" w:cs="Segoe UI"/>
          <w:color w:val="000000" w:themeColor="text1"/>
          <w:sz w:val="23"/>
          <w:szCs w:val="23"/>
          <w:lang w:eastAsia="en-US"/>
        </w:rPr>
        <w:t>D</w:t>
      </w:r>
      <w:r w:rsidR="00DD1165" w:rsidRPr="00DD1165">
        <w:rPr>
          <w:rFonts w:ascii="Segoe UI" w:eastAsiaTheme="minorHAnsi" w:hAnsi="Segoe UI" w:cs="Segoe UI"/>
          <w:color w:val="000000" w:themeColor="text1"/>
          <w:sz w:val="23"/>
          <w:szCs w:val="23"/>
          <w:lang w:eastAsia="en-US"/>
        </w:rPr>
        <w:t xml:space="preserve">ivide: Defining </w:t>
      </w:r>
      <w:r w:rsidR="00DD1165" w:rsidRPr="00DD1165">
        <w:rPr>
          <w:rFonts w:ascii="Segoe UI" w:eastAsiaTheme="minorHAnsi" w:hAnsi="Segoe UI" w:cs="Segoe UI"/>
          <w:color w:val="000000" w:themeColor="text1"/>
          <w:sz w:val="23"/>
          <w:szCs w:val="23"/>
          <w:lang w:eastAsia="en-US"/>
        </w:rPr>
        <w:t>D</w:t>
      </w:r>
      <w:r w:rsidR="00DD1165" w:rsidRPr="00DD1165">
        <w:rPr>
          <w:rFonts w:ascii="Segoe UI" w:eastAsiaTheme="minorHAnsi" w:hAnsi="Segoe UI" w:cs="Segoe UI"/>
          <w:color w:val="000000" w:themeColor="text1"/>
          <w:sz w:val="23"/>
          <w:szCs w:val="23"/>
          <w:lang w:eastAsia="en-US"/>
        </w:rPr>
        <w:t xml:space="preserve">igital </w:t>
      </w:r>
      <w:r w:rsidR="00DD1165" w:rsidRPr="00DD1165">
        <w:rPr>
          <w:rFonts w:ascii="Segoe UI" w:eastAsiaTheme="minorHAnsi" w:hAnsi="Segoe UI" w:cs="Segoe UI"/>
          <w:color w:val="000000" w:themeColor="text1"/>
          <w:sz w:val="23"/>
          <w:szCs w:val="23"/>
          <w:lang w:eastAsia="en-US"/>
        </w:rPr>
        <w:t>S</w:t>
      </w:r>
      <w:r w:rsidR="00DD1165" w:rsidRPr="00DD1165">
        <w:rPr>
          <w:rFonts w:ascii="Segoe UI" w:eastAsiaTheme="minorHAnsi" w:hAnsi="Segoe UI" w:cs="Segoe UI"/>
          <w:color w:val="000000" w:themeColor="text1"/>
          <w:sz w:val="23"/>
          <w:szCs w:val="23"/>
          <w:lang w:eastAsia="en-US"/>
        </w:rPr>
        <w:t xml:space="preserve">overeignty for Tribal Nations in the AI </w:t>
      </w:r>
      <w:r w:rsidR="00DD1165" w:rsidRPr="00DD1165">
        <w:rPr>
          <w:rFonts w:ascii="Segoe UI" w:eastAsiaTheme="minorHAnsi" w:hAnsi="Segoe UI" w:cs="Segoe UI"/>
          <w:color w:val="000000" w:themeColor="text1"/>
          <w:sz w:val="23"/>
          <w:szCs w:val="23"/>
          <w:lang w:eastAsia="en-US"/>
        </w:rPr>
        <w:t>A</w:t>
      </w:r>
      <w:r w:rsidR="00DD1165" w:rsidRPr="00DD1165">
        <w:rPr>
          <w:rFonts w:ascii="Segoe UI" w:eastAsiaTheme="minorHAnsi" w:hAnsi="Segoe UI" w:cs="Segoe UI"/>
          <w:color w:val="000000" w:themeColor="text1"/>
          <w:sz w:val="23"/>
          <w:szCs w:val="23"/>
          <w:lang w:eastAsia="en-US"/>
        </w:rPr>
        <w:t xml:space="preserve">ge by Dr. Traci Morris, Executive Director of the American Indian Policy Institute (AIPI) and Research Professor at the Sandra Day O'Connor College of Law at </w:t>
      </w:r>
      <w:r w:rsidR="00DD1165" w:rsidRPr="00DD1165">
        <w:rPr>
          <w:rFonts w:ascii="Segoe UI" w:eastAsiaTheme="minorHAnsi" w:hAnsi="Segoe UI" w:cs="Segoe UI"/>
          <w:color w:val="000000" w:themeColor="text1"/>
          <w:sz w:val="23"/>
          <w:szCs w:val="23"/>
          <w:lang w:eastAsia="en-US"/>
        </w:rPr>
        <w:t xml:space="preserve">ASU. </w:t>
      </w:r>
    </w:p>
    <w:p w14:paraId="676C6AA5" w14:textId="77777777" w:rsidR="00DD1165" w:rsidRPr="00DD1165" w:rsidRDefault="00DD1165" w:rsidP="00DD1165">
      <w:pPr>
        <w:tabs>
          <w:tab w:val="num" w:pos="1440"/>
          <w:tab w:val="left" w:pos="4590"/>
        </w:tabs>
        <w:spacing w:before="0" w:after="0" w:line="240" w:lineRule="auto"/>
        <w:contextualSpacing/>
        <w:rPr>
          <w:rFonts w:ascii="Segoe UI" w:eastAsiaTheme="minorHAnsi" w:hAnsi="Segoe UI" w:cs="Segoe UI"/>
          <w:color w:val="000000" w:themeColor="text1"/>
          <w:sz w:val="10"/>
          <w:szCs w:val="10"/>
          <w:lang w:eastAsia="en-US"/>
        </w:rPr>
      </w:pPr>
    </w:p>
    <w:p w14:paraId="1DEFF2C8" w14:textId="369473AC" w:rsidR="008B1466" w:rsidRPr="00DD1165" w:rsidRDefault="00B42A54" w:rsidP="00DD1165">
      <w:pPr>
        <w:tabs>
          <w:tab w:val="num" w:pos="1440"/>
          <w:tab w:val="left" w:pos="4590"/>
        </w:tabs>
        <w:spacing w:before="0" w:after="0" w:line="240" w:lineRule="auto"/>
        <w:contextualSpacing/>
        <w:rPr>
          <w:rFonts w:ascii="Segoe UI" w:eastAsiaTheme="minorHAnsi" w:hAnsi="Segoe UI" w:cs="Segoe UI"/>
          <w:color w:val="000000" w:themeColor="text1"/>
          <w:sz w:val="23"/>
          <w:szCs w:val="23"/>
          <w:lang w:eastAsia="en-US"/>
        </w:rPr>
      </w:pPr>
      <w:r w:rsidRPr="00DD1165">
        <w:rPr>
          <w:rFonts w:ascii="Segoe UI" w:eastAsiaTheme="minorHAnsi" w:hAnsi="Segoe UI" w:cs="Segoe UI"/>
          <w:color w:val="000000" w:themeColor="text1"/>
          <w:sz w:val="23"/>
          <w:szCs w:val="23"/>
          <w:lang w:eastAsia="en-US"/>
        </w:rPr>
        <w:t xml:space="preserve">The </w:t>
      </w:r>
      <w:r w:rsidR="00B0158F" w:rsidRPr="00DD1165">
        <w:rPr>
          <w:rFonts w:ascii="Segoe UI" w:eastAsiaTheme="minorHAnsi" w:hAnsi="Segoe UI" w:cs="Segoe UI"/>
          <w:b/>
          <w:bCs/>
          <w:color w:val="000000" w:themeColor="text1"/>
          <w:sz w:val="23"/>
          <w:szCs w:val="23"/>
          <w:lang w:eastAsia="en-US"/>
        </w:rPr>
        <w:t xml:space="preserve">March </w:t>
      </w:r>
      <w:r w:rsidR="00644580" w:rsidRPr="00DD1165">
        <w:rPr>
          <w:rFonts w:ascii="Segoe UI" w:eastAsiaTheme="minorHAnsi" w:hAnsi="Segoe UI" w:cs="Segoe UI"/>
          <w:b/>
          <w:bCs/>
          <w:color w:val="000000" w:themeColor="text1"/>
          <w:sz w:val="23"/>
          <w:szCs w:val="23"/>
          <w:lang w:eastAsia="en-US"/>
        </w:rPr>
        <w:t>27</w:t>
      </w:r>
      <w:r w:rsidR="00E9772A" w:rsidRPr="00DD1165">
        <w:rPr>
          <w:rFonts w:ascii="Segoe UI" w:eastAsiaTheme="minorHAnsi" w:hAnsi="Segoe UI" w:cs="Segoe UI"/>
          <w:b/>
          <w:bCs/>
          <w:color w:val="000000" w:themeColor="text1"/>
          <w:sz w:val="23"/>
          <w:szCs w:val="23"/>
          <w:vertAlign w:val="superscript"/>
          <w:lang w:eastAsia="en-US"/>
        </w:rPr>
        <w:t>th</w:t>
      </w:r>
      <w:r w:rsidR="00E9772A" w:rsidRPr="00DD1165">
        <w:rPr>
          <w:rFonts w:ascii="Segoe UI" w:eastAsiaTheme="minorHAnsi" w:hAnsi="Segoe UI" w:cs="Segoe UI"/>
          <w:b/>
          <w:bCs/>
          <w:color w:val="000000" w:themeColor="text1"/>
          <w:sz w:val="23"/>
          <w:szCs w:val="23"/>
          <w:lang w:eastAsia="en-US"/>
        </w:rPr>
        <w:t xml:space="preserve"> </w:t>
      </w:r>
      <w:r w:rsidR="003E0052" w:rsidRPr="00DD1165">
        <w:rPr>
          <w:rFonts w:ascii="Segoe UI" w:eastAsiaTheme="minorHAnsi" w:hAnsi="Segoe UI" w:cs="Segoe UI"/>
          <w:b/>
          <w:bCs/>
          <w:color w:val="000000" w:themeColor="text1"/>
          <w:sz w:val="23"/>
          <w:szCs w:val="23"/>
          <w:lang w:eastAsia="en-US"/>
        </w:rPr>
        <w:t>WRP TEC</w:t>
      </w:r>
      <w:r w:rsidR="003E0052" w:rsidRPr="00DD1165">
        <w:rPr>
          <w:rFonts w:ascii="Segoe UI" w:eastAsiaTheme="minorHAnsi" w:hAnsi="Segoe UI" w:cs="Segoe UI"/>
          <w:color w:val="000000" w:themeColor="text1"/>
          <w:sz w:val="23"/>
          <w:szCs w:val="23"/>
          <w:lang w:eastAsia="en-US"/>
        </w:rPr>
        <w:t xml:space="preserve"> call </w:t>
      </w:r>
      <w:r w:rsidR="001C5EFB" w:rsidRPr="00DD1165">
        <w:rPr>
          <w:rFonts w:ascii="Segoe UI" w:eastAsiaTheme="minorHAnsi" w:hAnsi="Segoe UI" w:cs="Segoe UI"/>
          <w:color w:val="000000" w:themeColor="text1"/>
          <w:sz w:val="23"/>
          <w:szCs w:val="23"/>
          <w:lang w:eastAsia="en-US"/>
        </w:rPr>
        <w:t xml:space="preserve">featured </w:t>
      </w:r>
      <w:r w:rsidR="000F7635" w:rsidRPr="00DD1165">
        <w:rPr>
          <w:rFonts w:ascii="Segoe UI" w:eastAsiaTheme="minorHAnsi" w:hAnsi="Segoe UI" w:cs="Segoe UI"/>
          <w:color w:val="000000" w:themeColor="text1"/>
          <w:sz w:val="23"/>
          <w:szCs w:val="23"/>
          <w:lang w:eastAsia="en-US"/>
        </w:rPr>
        <w:t xml:space="preserve">the following </w:t>
      </w:r>
      <w:r w:rsidR="001C5EFB" w:rsidRPr="00DD1165">
        <w:rPr>
          <w:rFonts w:ascii="Segoe UI" w:eastAsiaTheme="minorHAnsi" w:hAnsi="Segoe UI" w:cs="Segoe UI"/>
          <w:color w:val="000000" w:themeColor="text1"/>
          <w:sz w:val="23"/>
          <w:szCs w:val="23"/>
          <w:lang w:eastAsia="en-US"/>
        </w:rPr>
        <w:t>presentation</w:t>
      </w:r>
      <w:r w:rsidR="00D61E1D" w:rsidRPr="00DD1165">
        <w:rPr>
          <w:rFonts w:ascii="Segoe UI" w:eastAsiaTheme="minorHAnsi" w:hAnsi="Segoe UI" w:cs="Segoe UI"/>
          <w:color w:val="000000" w:themeColor="text1"/>
          <w:sz w:val="23"/>
          <w:szCs w:val="23"/>
          <w:lang w:eastAsia="en-US"/>
        </w:rPr>
        <w:t xml:space="preserve">: </w:t>
      </w:r>
      <w:r w:rsidR="00A014E6" w:rsidRPr="00DD1165">
        <w:rPr>
          <w:rFonts w:ascii="Segoe UI" w:eastAsiaTheme="minorHAnsi" w:hAnsi="Segoe UI" w:cs="Segoe UI"/>
          <w:b/>
          <w:bCs/>
          <w:i/>
          <w:iCs/>
          <w:color w:val="000000" w:themeColor="text1"/>
          <w:sz w:val="23"/>
          <w:szCs w:val="23"/>
          <w:lang w:eastAsia="en-US"/>
        </w:rPr>
        <w:t xml:space="preserve">A Bird’s Eye View: Supporting Disaster Response with NASA’s Open Satellite Data </w:t>
      </w:r>
      <w:r w:rsidR="00A014E6" w:rsidRPr="00DD1165">
        <w:rPr>
          <w:rFonts w:ascii="Segoe UI" w:eastAsiaTheme="minorHAnsi" w:hAnsi="Segoe UI" w:cs="Segoe UI"/>
          <w:i/>
          <w:iCs/>
          <w:color w:val="000000" w:themeColor="text1"/>
          <w:sz w:val="23"/>
          <w:szCs w:val="23"/>
          <w:lang w:eastAsia="en-US"/>
        </w:rPr>
        <w:t>by Joshua Barnes, Program Manager, Disaster Response Coordination System (DRCS) for the National Aeronautics and Space Administration (NASA)</w:t>
      </w:r>
      <w:r w:rsidR="00627EF4" w:rsidRPr="00DD1165">
        <w:rPr>
          <w:rFonts w:ascii="Segoe UI" w:eastAsiaTheme="minorHAnsi" w:hAnsi="Segoe UI" w:cs="Segoe UI"/>
          <w:i/>
          <w:iCs/>
          <w:color w:val="000000" w:themeColor="text1"/>
          <w:sz w:val="23"/>
          <w:szCs w:val="23"/>
          <w:lang w:eastAsia="en-US"/>
        </w:rPr>
        <w:t xml:space="preserve">. </w:t>
      </w:r>
      <w:r w:rsidR="008B1466" w:rsidRPr="00DD1165">
        <w:rPr>
          <w:rFonts w:ascii="Segoe UI" w:eastAsiaTheme="minorHAnsi" w:hAnsi="Segoe UI" w:cs="Segoe UI"/>
          <w:i/>
          <w:iCs/>
          <w:color w:val="000000" w:themeColor="text1"/>
          <w:sz w:val="23"/>
          <w:szCs w:val="23"/>
          <w:lang w:eastAsia="en-US"/>
        </w:rPr>
        <w:t>The meeting can be viewed</w:t>
      </w:r>
      <w:r w:rsidR="006D40E3" w:rsidRPr="00DD1165">
        <w:rPr>
          <w:rFonts w:ascii="Segoe UI" w:hAnsi="Segoe UI" w:cs="Segoe UI"/>
          <w:color w:val="000000" w:themeColor="text1"/>
          <w:sz w:val="23"/>
          <w:szCs w:val="23"/>
        </w:rPr>
        <w:t xml:space="preserve"> </w:t>
      </w:r>
      <w:hyperlink r:id="rId15" w:history="1">
        <w:r w:rsidR="00FB372F" w:rsidRPr="00DD1165">
          <w:rPr>
            <w:rStyle w:val="Hyperlink"/>
            <w:rFonts w:ascii="Segoe UI" w:hAnsi="Segoe UI" w:cs="Segoe UI"/>
            <w:sz w:val="23"/>
            <w:szCs w:val="23"/>
          </w:rPr>
          <w:t>here</w:t>
        </w:r>
      </w:hyperlink>
      <w:r w:rsidR="00FB372F" w:rsidRPr="00DD1165">
        <w:rPr>
          <w:rFonts w:ascii="Segoe UI" w:hAnsi="Segoe UI" w:cs="Segoe UI"/>
          <w:color w:val="000000" w:themeColor="text1"/>
          <w:sz w:val="23"/>
          <w:szCs w:val="23"/>
        </w:rPr>
        <w:t xml:space="preserve">. </w:t>
      </w:r>
    </w:p>
    <w:p w14:paraId="0AFCC50C" w14:textId="77777777" w:rsidR="00383814" w:rsidRPr="00B71DCC" w:rsidRDefault="00383814" w:rsidP="00B71DCC">
      <w:pPr>
        <w:tabs>
          <w:tab w:val="left" w:pos="4590"/>
        </w:tabs>
        <w:spacing w:before="0" w:after="0" w:line="240" w:lineRule="auto"/>
        <w:rPr>
          <w:rFonts w:ascii="Segoe UI" w:hAnsi="Segoe UI" w:cs="Segoe UI"/>
          <w:color w:val="000000" w:themeColor="text1"/>
          <w:sz w:val="10"/>
        </w:rPr>
      </w:pPr>
    </w:p>
    <w:bookmarkEnd w:id="95"/>
    <w:p w14:paraId="43B6C5EA" w14:textId="16EC95F2" w:rsidR="009851EF" w:rsidRPr="00B71DCC" w:rsidRDefault="009851EF" w:rsidP="00B71DCC">
      <w:pPr>
        <w:tabs>
          <w:tab w:val="left" w:pos="4590"/>
        </w:tabs>
        <w:spacing w:before="0" w:after="0" w:line="240" w:lineRule="auto"/>
        <w:rPr>
          <w:rFonts w:ascii="Segoe UI" w:hAnsi="Segoe UI" w:cs="Segoe UI"/>
          <w:color w:val="000000" w:themeColor="text1"/>
          <w:sz w:val="4"/>
          <w:szCs w:val="4"/>
        </w:rPr>
      </w:pPr>
    </w:p>
    <w:p w14:paraId="587F4095" w14:textId="77777777" w:rsidR="007F23B0" w:rsidRPr="00B71DCC" w:rsidRDefault="007F23B0" w:rsidP="00B71DCC">
      <w:pPr>
        <w:pStyle w:val="Heading2"/>
        <w:spacing w:before="0" w:line="240" w:lineRule="auto"/>
        <w:jc w:val="center"/>
        <w:rPr>
          <w:rFonts w:ascii="Segoe UI" w:hAnsi="Segoe UI" w:cs="Segoe UI"/>
          <w:b/>
          <w:bCs/>
          <w:sz w:val="23"/>
          <w:szCs w:val="23"/>
        </w:rPr>
      </w:pPr>
      <w:bookmarkStart w:id="96" w:name="_Toc181607047"/>
      <w:bookmarkStart w:id="97" w:name="_Toc181607106"/>
      <w:bookmarkStart w:id="98" w:name="_Toc186813969"/>
      <w:bookmarkStart w:id="99" w:name="_Toc189561100"/>
      <w:bookmarkStart w:id="100" w:name="_Toc189561151"/>
      <w:bookmarkStart w:id="101" w:name="_Toc197352249"/>
      <w:bookmarkStart w:id="102" w:name="_Toc205193539"/>
      <w:bookmarkStart w:id="103" w:name="_Toc205193596"/>
      <w:bookmarkStart w:id="104" w:name="_Toc205202484"/>
      <w:bookmarkStart w:id="105" w:name="_Toc205202565"/>
      <w:bookmarkStart w:id="106" w:name="_Toc207792077"/>
      <w:bookmarkStart w:id="107" w:name="_Toc207792984"/>
      <w:bookmarkStart w:id="108" w:name="_Toc207885158"/>
      <w:bookmarkStart w:id="109" w:name="_Toc210321857"/>
      <w:bookmarkStart w:id="110" w:name="_Toc210322225"/>
      <w:bookmarkStart w:id="111" w:name="_Toc210402140"/>
      <w:bookmarkStart w:id="112" w:name="_Toc213083481"/>
      <w:bookmarkStart w:id="113" w:name="_Toc213165094"/>
      <w:bookmarkStart w:id="114" w:name="_Toc213165142"/>
      <w:bookmarkStart w:id="115" w:name="_Toc215588937"/>
      <w:bookmarkStart w:id="116" w:name="_Toc215588992"/>
      <w:bookmarkStart w:id="117" w:name="_Toc223434022"/>
      <w:bookmarkStart w:id="118" w:name="_Toc226389256"/>
      <w:r w:rsidRPr="00B71DCC">
        <w:rPr>
          <w:rFonts w:ascii="Segoe UI" w:hAnsi="Segoe UI" w:cs="Segoe UI"/>
          <w:b/>
          <w:bCs/>
          <w:sz w:val="23"/>
          <w:szCs w:val="23"/>
        </w:rPr>
        <w:t>WRP Deep-Dives</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24DD6E58" w14:textId="6D737F63" w:rsidR="007F23B0" w:rsidRPr="00B71DCC" w:rsidRDefault="00BE5ED6" w:rsidP="00B71DCC">
      <w:pPr>
        <w:spacing w:before="0" w:after="0" w:line="240" w:lineRule="auto"/>
        <w:rPr>
          <w:rFonts w:ascii="Segoe UI" w:hAnsi="Segoe UI" w:cs="Segoe UI"/>
          <w:sz w:val="23"/>
          <w:szCs w:val="23"/>
        </w:rPr>
      </w:pPr>
      <w:r w:rsidRPr="00B71DCC">
        <w:rPr>
          <w:rFonts w:ascii="Segoe UI" w:hAnsi="Segoe UI" w:cs="Segoe UI"/>
          <w:sz w:val="23"/>
          <w:szCs w:val="23"/>
        </w:rPr>
        <w:t>There are three Deep-Dives in support of the current WRP</w:t>
      </w:r>
      <w:r w:rsidR="007F23B0" w:rsidRPr="00B71DCC">
        <w:rPr>
          <w:rFonts w:ascii="Segoe UI" w:hAnsi="Segoe UI" w:cs="Segoe UI"/>
          <w:sz w:val="23"/>
          <w:szCs w:val="23"/>
        </w:rPr>
        <w:t xml:space="preserve"> Priority</w:t>
      </w:r>
      <w:r w:rsidRPr="00B71DCC">
        <w:rPr>
          <w:rFonts w:ascii="Segoe UI" w:hAnsi="Segoe UI" w:cs="Segoe UI"/>
          <w:sz w:val="23"/>
          <w:szCs w:val="23"/>
        </w:rPr>
        <w:t xml:space="preserve"> of “</w:t>
      </w:r>
      <w:r w:rsidRPr="00B71DCC">
        <w:rPr>
          <w:rFonts w:ascii="Segoe UI" w:hAnsi="Segoe UI" w:cs="Segoe UI"/>
          <w:i/>
          <w:iCs/>
          <w:sz w:val="23"/>
          <w:szCs w:val="23"/>
        </w:rPr>
        <w:t>Enhancing Resilience to Avoid Cascading Disaster</w:t>
      </w:r>
      <w:r w:rsidRPr="00B71DCC">
        <w:rPr>
          <w:rFonts w:ascii="Segoe UI" w:hAnsi="Segoe UI" w:cs="Segoe UI"/>
          <w:sz w:val="23"/>
          <w:szCs w:val="23"/>
        </w:rPr>
        <w:t>”</w:t>
      </w:r>
      <w:r w:rsidR="007F23B0" w:rsidRPr="00B71DCC">
        <w:rPr>
          <w:rFonts w:ascii="Segoe UI" w:hAnsi="Segoe UI" w:cs="Segoe UI"/>
          <w:sz w:val="23"/>
          <w:szCs w:val="23"/>
        </w:rPr>
        <w:t>:</w:t>
      </w:r>
    </w:p>
    <w:p w14:paraId="5DDEF41E" w14:textId="77777777" w:rsidR="007F23B0" w:rsidRPr="00B71DCC" w:rsidRDefault="007F23B0" w:rsidP="00B71DCC">
      <w:pPr>
        <w:numPr>
          <w:ilvl w:val="0"/>
          <w:numId w:val="7"/>
        </w:numPr>
        <w:tabs>
          <w:tab w:val="left" w:pos="4590"/>
        </w:tabs>
        <w:spacing w:before="0" w:after="0" w:line="240" w:lineRule="auto"/>
        <w:ind w:left="4590" w:hanging="4230"/>
        <w:rPr>
          <w:rFonts w:ascii="Segoe UI" w:eastAsiaTheme="minorHAnsi" w:hAnsi="Segoe UI" w:cs="Segoe UI"/>
          <w:color w:val="000000" w:themeColor="text1"/>
          <w:sz w:val="23"/>
          <w:szCs w:val="23"/>
          <w:lang w:eastAsia="en-US"/>
        </w:rPr>
      </w:pPr>
      <w:r w:rsidRPr="00B71DCC">
        <w:rPr>
          <w:rFonts w:ascii="Segoe UI" w:eastAsiaTheme="minorHAnsi" w:hAnsi="Segoe UI" w:cs="Segoe UI"/>
          <w:color w:val="000000" w:themeColor="text1"/>
          <w:sz w:val="23"/>
          <w:szCs w:val="23"/>
          <w:lang w:eastAsia="en-US"/>
        </w:rPr>
        <w:t xml:space="preserve">Water Security/Resilience </w:t>
      </w:r>
    </w:p>
    <w:p w14:paraId="7BBD3A08" w14:textId="7ABA1A8B" w:rsidR="006F0494" w:rsidRPr="00B71DCC" w:rsidRDefault="007F23B0" w:rsidP="00B71DCC">
      <w:pPr>
        <w:numPr>
          <w:ilvl w:val="0"/>
          <w:numId w:val="7"/>
        </w:numPr>
        <w:tabs>
          <w:tab w:val="left" w:pos="4590"/>
        </w:tabs>
        <w:spacing w:before="0" w:after="0" w:line="240" w:lineRule="auto"/>
        <w:ind w:left="4590" w:hanging="4230"/>
        <w:rPr>
          <w:rFonts w:ascii="Segoe UI" w:eastAsiaTheme="minorHAnsi" w:hAnsi="Segoe UI" w:cs="Segoe UI"/>
          <w:color w:val="000000" w:themeColor="text1"/>
          <w:sz w:val="23"/>
          <w:szCs w:val="23"/>
          <w:lang w:eastAsia="en-US"/>
        </w:rPr>
      </w:pPr>
      <w:r w:rsidRPr="00B71DCC">
        <w:rPr>
          <w:rFonts w:ascii="Segoe UI" w:eastAsiaTheme="minorHAnsi" w:hAnsi="Segoe UI" w:cs="Segoe UI"/>
          <w:color w:val="000000" w:themeColor="text1"/>
          <w:sz w:val="23"/>
          <w:szCs w:val="23"/>
          <w:lang w:eastAsia="en-US"/>
        </w:rPr>
        <w:t xml:space="preserve">Wildland Fire (response/ </w:t>
      </w:r>
      <w:r w:rsidR="006F0494" w:rsidRPr="00B71DCC">
        <w:rPr>
          <w:rFonts w:ascii="Segoe UI" w:eastAsiaTheme="minorHAnsi" w:hAnsi="Segoe UI" w:cs="Segoe UI"/>
          <w:color w:val="000000" w:themeColor="text1"/>
          <w:sz w:val="23"/>
          <w:szCs w:val="23"/>
          <w:lang w:eastAsia="en-US"/>
        </w:rPr>
        <w:t>prevention)</w:t>
      </w:r>
    </w:p>
    <w:p w14:paraId="604FB275" w14:textId="6D3DED15" w:rsidR="007F23B0" w:rsidRPr="00B71DCC" w:rsidRDefault="007F23B0" w:rsidP="00B71DCC">
      <w:pPr>
        <w:numPr>
          <w:ilvl w:val="0"/>
          <w:numId w:val="7"/>
        </w:numPr>
        <w:tabs>
          <w:tab w:val="left" w:pos="4590"/>
        </w:tabs>
        <w:spacing w:before="0" w:after="0" w:line="240" w:lineRule="auto"/>
        <w:ind w:left="4590" w:hanging="4230"/>
        <w:rPr>
          <w:rFonts w:ascii="Segoe UI" w:eastAsiaTheme="minorHAnsi" w:hAnsi="Segoe UI" w:cs="Segoe UI"/>
          <w:color w:val="000000" w:themeColor="text1"/>
          <w:sz w:val="23"/>
          <w:szCs w:val="23"/>
          <w:lang w:eastAsia="en-US"/>
        </w:rPr>
      </w:pPr>
      <w:r w:rsidRPr="00B71DCC">
        <w:rPr>
          <w:rFonts w:ascii="Segoe UI" w:eastAsiaTheme="minorHAnsi" w:hAnsi="Segoe UI" w:cs="Segoe UI"/>
          <w:color w:val="000000" w:themeColor="text1"/>
          <w:sz w:val="23"/>
          <w:szCs w:val="23"/>
          <w:lang w:eastAsia="en-US"/>
        </w:rPr>
        <w:t>Aviation/Airspace Needs</w:t>
      </w:r>
    </w:p>
    <w:p w14:paraId="531862D1" w14:textId="77777777" w:rsidR="00660F04" w:rsidRPr="00B71DCC" w:rsidRDefault="00660F04" w:rsidP="00B71DCC">
      <w:pPr>
        <w:tabs>
          <w:tab w:val="left" w:pos="4590"/>
        </w:tabs>
        <w:spacing w:before="0" w:after="0" w:line="240" w:lineRule="auto"/>
        <w:ind w:left="4590"/>
        <w:rPr>
          <w:rFonts w:ascii="Segoe UI" w:eastAsiaTheme="minorHAnsi" w:hAnsi="Segoe UI" w:cs="Segoe UI"/>
          <w:color w:val="000000" w:themeColor="text1"/>
          <w:sz w:val="10"/>
          <w:szCs w:val="10"/>
          <w:lang w:eastAsia="en-US"/>
        </w:rPr>
      </w:pPr>
    </w:p>
    <w:p w14:paraId="6C7E1302" w14:textId="4D95F209" w:rsidR="007F23B0" w:rsidRPr="00B71DCC" w:rsidRDefault="007F23B0" w:rsidP="00DD1165">
      <w:pPr>
        <w:tabs>
          <w:tab w:val="left" w:pos="4230"/>
        </w:tabs>
        <w:spacing w:before="0" w:after="0" w:line="240" w:lineRule="auto"/>
        <w:ind w:left="4320"/>
        <w:rPr>
          <w:rFonts w:ascii="Segoe UI" w:hAnsi="Segoe UI" w:cs="Segoe UI"/>
          <w:sz w:val="23"/>
          <w:szCs w:val="23"/>
        </w:rPr>
      </w:pPr>
      <w:r w:rsidRPr="00B71DCC">
        <w:rPr>
          <w:rFonts w:ascii="Segoe UI" w:hAnsi="Segoe UI" w:cs="Segoe UI"/>
          <w:sz w:val="23"/>
          <w:szCs w:val="23"/>
        </w:rPr>
        <w:t>WRP Deep-Teams (comprised of state, federal and tribal entities) regularly meet to receive updates by SMEs and discuss WRP action items.</w:t>
      </w:r>
    </w:p>
    <w:p w14:paraId="3BAC3222" w14:textId="77777777" w:rsidR="007F23B0" w:rsidRPr="00B71DCC" w:rsidRDefault="007F23B0" w:rsidP="00B71DCC">
      <w:pPr>
        <w:spacing w:before="0" w:after="0" w:line="240" w:lineRule="auto"/>
        <w:rPr>
          <w:rFonts w:ascii="Segoe UI" w:hAnsi="Segoe UI" w:cs="Segoe UI"/>
          <w:color w:val="212121"/>
          <w:sz w:val="10"/>
        </w:rPr>
      </w:pPr>
    </w:p>
    <w:p w14:paraId="1FE01AAB" w14:textId="65EA9229" w:rsidR="00B71DCC" w:rsidRDefault="0098234F" w:rsidP="00341615">
      <w:pPr>
        <w:spacing w:before="0" w:after="0" w:line="240" w:lineRule="auto"/>
        <w:rPr>
          <w:rFonts w:ascii="Segoe UI" w:hAnsi="Segoe UI" w:cs="Segoe UI"/>
        </w:rPr>
      </w:pPr>
      <w:hyperlink r:id="rId16" w:history="1">
        <w:r w:rsidRPr="00B71DCC">
          <w:rPr>
            <w:rStyle w:val="Hyperlink"/>
            <w:rFonts w:ascii="Segoe UI" w:hAnsi="Segoe UI" w:cs="Segoe UI"/>
            <w:b/>
            <w:bCs/>
            <w:color w:val="auto"/>
            <w:sz w:val="23"/>
            <w:szCs w:val="23"/>
          </w:rPr>
          <w:t>2024 Report: Enhancing Resilience to Avoid Cascading Disaster</w:t>
        </w:r>
        <w:r w:rsidRPr="00B71DCC">
          <w:rPr>
            <w:rStyle w:val="Hyperlink"/>
            <w:rFonts w:ascii="Segoe UI" w:hAnsi="Segoe UI" w:cs="Segoe UI"/>
            <w:color w:val="auto"/>
            <w:sz w:val="23"/>
            <w:szCs w:val="23"/>
          </w:rPr>
          <w:t xml:space="preserve"> (July 2024)</w:t>
        </w:r>
      </w:hyperlink>
      <w:r w:rsidRPr="00B71DCC">
        <w:rPr>
          <w:rFonts w:ascii="Segoe UI" w:hAnsi="Segoe UI" w:cs="Segoe UI"/>
          <w:sz w:val="23"/>
          <w:szCs w:val="23"/>
        </w:rPr>
        <w:t xml:space="preserve"> </w:t>
      </w:r>
      <w:r w:rsidRPr="00B71DCC">
        <w:rPr>
          <w:rFonts w:ascii="Segoe UI" w:hAnsi="Segoe UI" w:cs="Segoe UI"/>
          <w:color w:val="212121"/>
          <w:sz w:val="23"/>
          <w:szCs w:val="23"/>
        </w:rPr>
        <w:t>This report includes the outcomes and findings by the three WRP Deep-Dives.</w:t>
      </w:r>
      <w:r w:rsidR="007E004F" w:rsidRPr="00B71DCC">
        <w:rPr>
          <w:rFonts w:ascii="Segoe UI" w:hAnsi="Segoe UI" w:cs="Segoe UI"/>
          <w:sz w:val="23"/>
          <w:szCs w:val="23"/>
        </w:rPr>
        <w:t xml:space="preserve"> </w:t>
      </w:r>
    </w:p>
    <w:p w14:paraId="0CAA20AA" w14:textId="77777777" w:rsidR="00B71DCC" w:rsidRPr="00B71DCC" w:rsidRDefault="00B71DCC" w:rsidP="00B71DCC">
      <w:pPr>
        <w:spacing w:before="0" w:after="0" w:line="240" w:lineRule="auto"/>
        <w:rPr>
          <w:rFonts w:ascii="Segoe UI" w:hAnsi="Segoe UI" w:cs="Segoe UI"/>
        </w:rPr>
      </w:pPr>
    </w:p>
    <w:p w14:paraId="63C97619" w14:textId="6941130B" w:rsidR="00543652" w:rsidRPr="00B71DCC" w:rsidRDefault="00946AAC" w:rsidP="00B71DCC">
      <w:pPr>
        <w:pStyle w:val="Heading1"/>
        <w:spacing w:before="0" w:line="240" w:lineRule="auto"/>
        <w:jc w:val="center"/>
        <w:rPr>
          <w:rFonts w:ascii="Segoe UI" w:hAnsi="Segoe UI" w:cs="Segoe UI"/>
          <w:b/>
          <w:bCs/>
          <w:sz w:val="28"/>
          <w:szCs w:val="28"/>
        </w:rPr>
      </w:pPr>
      <w:bookmarkStart w:id="119" w:name="_Toc138861407"/>
      <w:bookmarkStart w:id="120" w:name="_Toc138861423"/>
      <w:bookmarkStart w:id="121" w:name="_Toc138861433"/>
      <w:bookmarkStart w:id="122" w:name="_Toc138863462"/>
      <w:bookmarkStart w:id="123" w:name="_Toc138947912"/>
      <w:bookmarkStart w:id="124" w:name="_Toc138948867"/>
      <w:bookmarkStart w:id="125" w:name="_Toc139290492"/>
      <w:bookmarkStart w:id="126" w:name="_Toc139290602"/>
      <w:bookmarkStart w:id="127" w:name="_Toc139291364"/>
      <w:bookmarkStart w:id="128" w:name="_Toc139291533"/>
      <w:bookmarkStart w:id="129" w:name="_Toc139291686"/>
      <w:bookmarkStart w:id="130" w:name="_Toc142033618"/>
      <w:bookmarkStart w:id="131" w:name="_Toc142078776"/>
      <w:bookmarkStart w:id="132" w:name="_Toc144806373"/>
      <w:bookmarkStart w:id="133" w:name="_Toc144832047"/>
      <w:bookmarkStart w:id="134" w:name="_Toc144832223"/>
      <w:bookmarkStart w:id="135" w:name="_Toc144832286"/>
      <w:bookmarkStart w:id="136" w:name="_Toc147496118"/>
      <w:bookmarkStart w:id="137" w:name="_Toc149916409"/>
      <w:bookmarkStart w:id="138" w:name="_Toc149922526"/>
      <w:bookmarkStart w:id="139" w:name="_Toc152563685"/>
      <w:bookmarkStart w:id="140" w:name="_Toc155260101"/>
      <w:bookmarkStart w:id="141" w:name="_Toc155266230"/>
      <w:bookmarkStart w:id="142" w:name="_Toc157786297"/>
      <w:bookmarkStart w:id="143" w:name="_Toc163555275"/>
      <w:bookmarkStart w:id="144" w:name="_Toc163584188"/>
      <w:bookmarkStart w:id="145" w:name="_Toc163585856"/>
      <w:bookmarkStart w:id="146" w:name="_Toc166002323"/>
      <w:bookmarkStart w:id="147" w:name="_Toc166067966"/>
      <w:bookmarkStart w:id="148" w:name="_Toc166077721"/>
      <w:bookmarkStart w:id="149" w:name="_Toc168059570"/>
      <w:bookmarkStart w:id="150" w:name="_Toc168066757"/>
      <w:bookmarkStart w:id="151" w:name="_Toc170743872"/>
      <w:bookmarkStart w:id="152" w:name="_Toc173433066"/>
      <w:bookmarkStart w:id="153" w:name="_Toc173559786"/>
      <w:bookmarkStart w:id="154" w:name="_Toc176276473"/>
      <w:bookmarkStart w:id="155" w:name="_Toc181607048"/>
      <w:bookmarkStart w:id="156" w:name="_Toc181607107"/>
      <w:bookmarkStart w:id="157" w:name="_Toc205193541"/>
      <w:bookmarkStart w:id="158" w:name="_Toc205193598"/>
      <w:bookmarkStart w:id="159" w:name="_Toc205202485"/>
      <w:bookmarkStart w:id="160" w:name="_Toc205202566"/>
      <w:bookmarkStart w:id="161" w:name="_Toc207792078"/>
      <w:bookmarkStart w:id="162" w:name="_Toc207792985"/>
      <w:bookmarkStart w:id="163" w:name="_Toc207885159"/>
      <w:bookmarkStart w:id="164" w:name="_Toc210321858"/>
      <w:bookmarkStart w:id="165" w:name="_Toc210322226"/>
      <w:bookmarkStart w:id="166" w:name="_Toc210402141"/>
      <w:bookmarkStart w:id="167" w:name="_Toc213083482"/>
      <w:bookmarkStart w:id="168" w:name="_Toc213165095"/>
      <w:bookmarkStart w:id="169" w:name="_Toc213165143"/>
      <w:bookmarkStart w:id="170" w:name="_Toc215588938"/>
      <w:bookmarkStart w:id="171" w:name="_Toc215588993"/>
      <w:bookmarkStart w:id="172" w:name="_Toc223434023"/>
      <w:bookmarkStart w:id="173" w:name="_Toc226389257"/>
      <w:r w:rsidRPr="00B71DCC">
        <w:rPr>
          <w:rFonts w:ascii="Segoe UI" w:hAnsi="Segoe UI" w:cs="Segoe UI"/>
          <w:b/>
          <w:bCs/>
          <w:sz w:val="28"/>
          <w:szCs w:val="28"/>
        </w:rPr>
        <w:t>E</w:t>
      </w:r>
      <w:r w:rsidR="00023100" w:rsidRPr="00B71DCC">
        <w:rPr>
          <w:rFonts w:ascii="Segoe UI" w:hAnsi="Segoe UI" w:cs="Segoe UI"/>
          <w:b/>
          <w:bCs/>
          <w:sz w:val="28"/>
          <w:szCs w:val="28"/>
        </w:rPr>
        <w:t>nergy</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6ACB7D9F" w14:textId="7559BA2E" w:rsidR="000B5830" w:rsidRPr="00B71DCC" w:rsidRDefault="00023100" w:rsidP="00B71DCC">
      <w:pPr>
        <w:pStyle w:val="Heading2"/>
        <w:spacing w:before="0" w:line="240" w:lineRule="auto"/>
        <w:rPr>
          <w:rFonts w:ascii="Segoe UI" w:hAnsi="Segoe UI" w:cs="Segoe UI"/>
          <w:b/>
          <w:bCs/>
          <w:sz w:val="23"/>
          <w:szCs w:val="23"/>
        </w:rPr>
      </w:pPr>
      <w:bookmarkStart w:id="174" w:name="_Toc138861408"/>
      <w:bookmarkStart w:id="175" w:name="_Toc138861424"/>
      <w:bookmarkStart w:id="176" w:name="_Toc138861434"/>
      <w:bookmarkStart w:id="177" w:name="_Toc138863463"/>
      <w:bookmarkStart w:id="178" w:name="_Toc138947913"/>
      <w:bookmarkStart w:id="179" w:name="_Toc138948868"/>
      <w:bookmarkStart w:id="180" w:name="_Toc139290493"/>
      <w:bookmarkStart w:id="181" w:name="_Toc139290603"/>
      <w:bookmarkStart w:id="182" w:name="_Toc139291365"/>
      <w:bookmarkStart w:id="183" w:name="_Toc139291534"/>
      <w:bookmarkStart w:id="184" w:name="_Toc139291687"/>
      <w:bookmarkStart w:id="185" w:name="_Toc142033619"/>
      <w:bookmarkStart w:id="186" w:name="_Toc142078777"/>
      <w:bookmarkStart w:id="187" w:name="_Toc144806374"/>
      <w:bookmarkStart w:id="188" w:name="_Toc144832048"/>
      <w:bookmarkStart w:id="189" w:name="_Toc144832224"/>
      <w:bookmarkStart w:id="190" w:name="_Toc144832287"/>
      <w:bookmarkStart w:id="191" w:name="_Toc147496119"/>
      <w:bookmarkStart w:id="192" w:name="_Toc149916410"/>
      <w:bookmarkStart w:id="193" w:name="_Toc149922527"/>
      <w:bookmarkStart w:id="194" w:name="_Toc152563686"/>
      <w:bookmarkStart w:id="195" w:name="_Toc155260102"/>
      <w:bookmarkStart w:id="196" w:name="_Toc155266231"/>
      <w:bookmarkStart w:id="197" w:name="_Toc157786298"/>
      <w:bookmarkStart w:id="198" w:name="_Toc163555276"/>
      <w:bookmarkStart w:id="199" w:name="_Toc163584189"/>
      <w:bookmarkStart w:id="200" w:name="_Toc163585857"/>
      <w:bookmarkStart w:id="201" w:name="_Toc166002324"/>
      <w:bookmarkStart w:id="202" w:name="_Toc166067967"/>
      <w:bookmarkStart w:id="203" w:name="_Toc166077722"/>
      <w:bookmarkStart w:id="204" w:name="_Toc168059571"/>
      <w:bookmarkStart w:id="205" w:name="_Toc168066758"/>
      <w:bookmarkStart w:id="206" w:name="_Toc170743873"/>
      <w:bookmarkStart w:id="207" w:name="_Toc173433067"/>
      <w:bookmarkStart w:id="208" w:name="_Toc173559787"/>
      <w:bookmarkStart w:id="209" w:name="_Toc176276474"/>
      <w:bookmarkStart w:id="210" w:name="_Toc181607049"/>
      <w:bookmarkStart w:id="211" w:name="_Toc181607108"/>
      <w:bookmarkStart w:id="212" w:name="_Toc205193542"/>
      <w:bookmarkStart w:id="213" w:name="_Toc205193599"/>
      <w:bookmarkStart w:id="214" w:name="_Toc205202486"/>
      <w:bookmarkStart w:id="215" w:name="_Toc205202567"/>
      <w:bookmarkStart w:id="216" w:name="_Toc207792079"/>
      <w:bookmarkStart w:id="217" w:name="_Toc207792986"/>
      <w:bookmarkStart w:id="218" w:name="_Toc207885160"/>
      <w:bookmarkStart w:id="219" w:name="_Toc210321859"/>
      <w:bookmarkStart w:id="220" w:name="_Toc210322227"/>
      <w:bookmarkStart w:id="221" w:name="_Toc210402142"/>
      <w:bookmarkStart w:id="222" w:name="_Toc213083483"/>
      <w:bookmarkStart w:id="223" w:name="_Toc213165096"/>
      <w:bookmarkStart w:id="224" w:name="_Toc213165144"/>
      <w:bookmarkStart w:id="225" w:name="_Toc215588939"/>
      <w:bookmarkStart w:id="226" w:name="_Toc215588994"/>
      <w:bookmarkStart w:id="227" w:name="_Toc223434024"/>
      <w:bookmarkStart w:id="228" w:name="_Toc226389258"/>
      <w:r w:rsidRPr="00B71DCC">
        <w:rPr>
          <w:rFonts w:ascii="Segoe UI" w:hAnsi="Segoe UI" w:cs="Segoe UI"/>
          <w:b/>
          <w:bCs/>
          <w:sz w:val="23"/>
          <w:szCs w:val="23"/>
        </w:rPr>
        <w:t>Federal Updates</w:t>
      </w:r>
      <w:bookmarkStart w:id="229" w:name="_Toc170743874"/>
      <w:bookmarkStart w:id="230" w:name="_Toc138863465"/>
      <w:bookmarkStart w:id="231" w:name="_Toc138947914"/>
      <w:bookmarkStart w:id="232" w:name="_Toc138948869"/>
      <w:bookmarkStart w:id="233" w:name="_Toc139290495"/>
      <w:bookmarkStart w:id="234" w:name="_Toc139290605"/>
      <w:bookmarkStart w:id="235" w:name="_Toc139291367"/>
      <w:bookmarkStart w:id="236" w:name="_Toc139291536"/>
      <w:bookmarkStart w:id="237" w:name="_Toc139291689"/>
      <w:bookmarkStart w:id="238" w:name="_Toc142033620"/>
      <w:bookmarkStart w:id="239" w:name="_Toc142078778"/>
      <w:bookmarkStart w:id="240" w:name="_Toc144806375"/>
      <w:bookmarkStart w:id="241" w:name="_Toc144832049"/>
      <w:bookmarkStart w:id="242" w:name="_Toc144832225"/>
      <w:bookmarkStart w:id="243" w:name="_Toc144832288"/>
      <w:bookmarkStart w:id="244" w:name="_Toc147496120"/>
      <w:bookmarkStart w:id="245" w:name="_Toc149916411"/>
      <w:bookmarkStart w:id="246" w:name="_Toc149922528"/>
      <w:bookmarkStart w:id="247" w:name="_Toc152563688"/>
      <w:bookmarkStart w:id="248" w:name="_Toc155260104"/>
      <w:bookmarkStart w:id="249" w:name="_Toc155266233"/>
      <w:bookmarkStart w:id="250" w:name="_Toc157786301"/>
      <w:bookmarkStart w:id="251" w:name="_Toc163555278"/>
      <w:bookmarkStart w:id="252" w:name="_Toc163584191"/>
      <w:bookmarkStart w:id="253" w:name="_Toc163585859"/>
      <w:bookmarkStart w:id="254" w:name="_Toc166002325"/>
      <w:bookmarkStart w:id="255" w:name="_Toc166067968"/>
      <w:bookmarkStart w:id="256" w:name="_Toc166077723"/>
      <w:bookmarkStart w:id="257" w:name="_Toc168059572"/>
      <w:bookmarkStart w:id="258" w:name="_Toc168066759"/>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bookmarkStart w:id="259" w:name="_Toc170743877"/>
    <w:bookmarkStart w:id="260" w:name="_Toc173433071"/>
    <w:bookmarkStart w:id="261" w:name="_Toc173559788"/>
    <w:bookmarkStart w:id="262" w:name="_Toc176276475"/>
    <w:bookmarkStart w:id="263" w:name="_Toc181607050"/>
    <w:bookmarkStart w:id="264" w:name="_Toc181607109"/>
    <w:bookmarkStart w:id="265" w:name="_Toc205193543"/>
    <w:bookmarkStart w:id="266" w:name="_Toc205193600"/>
    <w:bookmarkStart w:id="267" w:name="_Toc205202487"/>
    <w:bookmarkStart w:id="268" w:name="_Toc205202568"/>
    <w:bookmarkStart w:id="269" w:name="_Toc207792080"/>
    <w:bookmarkStart w:id="270" w:name="_Toc207792987"/>
    <w:bookmarkStart w:id="271" w:name="_Toc207885161"/>
    <w:bookmarkStart w:id="272" w:name="_Toc210321860"/>
    <w:bookmarkStart w:id="273" w:name="_Toc210322228"/>
    <w:bookmarkStart w:id="274" w:name="_Toc210402143"/>
    <w:bookmarkStart w:id="275" w:name="_Toc213083484"/>
    <w:bookmarkStart w:id="276" w:name="_Toc213165097"/>
    <w:bookmarkStart w:id="277" w:name="_Toc213165145"/>
    <w:bookmarkStart w:id="278" w:name="_Toc215588940"/>
    <w:bookmarkStart w:id="279" w:name="_Toc215588995"/>
    <w:bookmarkStart w:id="280" w:name="_Toc138863467"/>
    <w:bookmarkStart w:id="281" w:name="_Toc138947916"/>
    <w:bookmarkStart w:id="282" w:name="_Toc138948871"/>
    <w:bookmarkStart w:id="283" w:name="_Toc139290496"/>
    <w:bookmarkStart w:id="284" w:name="_Toc139290606"/>
    <w:bookmarkStart w:id="285" w:name="_Toc139291368"/>
    <w:bookmarkStart w:id="286" w:name="_Toc139291537"/>
    <w:bookmarkStart w:id="287" w:name="_Toc139291690"/>
    <w:bookmarkStart w:id="288" w:name="_Toc142033621"/>
    <w:bookmarkStart w:id="289" w:name="_Toc142078779"/>
    <w:bookmarkStart w:id="290" w:name="_Toc138863466"/>
    <w:bookmarkStart w:id="291" w:name="_Toc138947915"/>
    <w:bookmarkStart w:id="292" w:name="_Toc138948870"/>
    <w:bookmarkStart w:id="293" w:name="_Toc173433068"/>
    <w:p w14:paraId="255C657F" w14:textId="4684B8ED" w:rsidR="00236963" w:rsidRPr="00CD5E63" w:rsidRDefault="0096292C" w:rsidP="00B71DCC">
      <w:pPr>
        <w:pStyle w:val="BodyBullets"/>
        <w:numPr>
          <w:ilvl w:val="0"/>
          <w:numId w:val="5"/>
        </w:numPr>
        <w:spacing w:after="0"/>
        <w:rPr>
          <w:rStyle w:val="Hyperlink"/>
          <w:color w:val="000000" w:themeColor="text1"/>
        </w:rPr>
      </w:pPr>
      <w:r w:rsidRPr="00CD5E63">
        <w:rPr>
          <w:color w:val="000000" w:themeColor="text1"/>
          <w:u w:val="single"/>
        </w:rPr>
        <w:fldChar w:fldCharType="begin"/>
      </w:r>
      <w:r w:rsidRPr="00CD5E63">
        <w:rPr>
          <w:color w:val="000000" w:themeColor="text1"/>
          <w:u w:val="single"/>
        </w:rPr>
        <w:instrText>HYPERLINK "https://www.usda.gov/about-usda/news/press-releases/2026/03/16/usda-further-advances-trump-administration-push-unleash-critical-american-mineral-and-energy"</w:instrText>
      </w:r>
      <w:r w:rsidRPr="00CD5E63">
        <w:rPr>
          <w:color w:val="000000" w:themeColor="text1"/>
          <w:u w:val="single"/>
        </w:rPr>
      </w:r>
      <w:r w:rsidRPr="00CD5E63">
        <w:rPr>
          <w:color w:val="000000" w:themeColor="text1"/>
          <w:u w:val="single"/>
        </w:rPr>
        <w:fldChar w:fldCharType="separate"/>
      </w:r>
      <w:r w:rsidRPr="00CD5E63">
        <w:rPr>
          <w:rStyle w:val="Hyperlink"/>
          <w:color w:val="000000" w:themeColor="text1"/>
        </w:rPr>
        <w:t>USDA Further Advances Trump Administration Push to Unleash Critical American Mineral and Energy Dominance</w:t>
      </w:r>
      <w:r w:rsidRPr="00CD5E63">
        <w:rPr>
          <w:color w:val="000000" w:themeColor="text1"/>
          <w:u w:val="single"/>
        </w:rPr>
        <w:fldChar w:fldCharType="end"/>
      </w:r>
    </w:p>
    <w:p w14:paraId="4EB38BFD" w14:textId="47C32B2E" w:rsidR="005A3F0F" w:rsidRPr="00B71DCC" w:rsidRDefault="005A3F0F" w:rsidP="00B71DCC">
      <w:pPr>
        <w:pStyle w:val="Heading3"/>
        <w:spacing w:before="0" w:line="240" w:lineRule="auto"/>
        <w:rPr>
          <w:rFonts w:ascii="Segoe UI" w:hAnsi="Segoe UI" w:cs="Segoe UI"/>
          <w:b/>
          <w:bCs/>
          <w:sz w:val="23"/>
          <w:szCs w:val="23"/>
        </w:rPr>
      </w:pPr>
      <w:bookmarkStart w:id="294" w:name="_Toc223434025"/>
      <w:bookmarkStart w:id="295" w:name="_Toc226389259"/>
      <w:r w:rsidRPr="00B71DCC">
        <w:rPr>
          <w:rFonts w:ascii="Segoe UI" w:hAnsi="Segoe UI" w:cs="Segoe UI"/>
          <w:b/>
          <w:bCs/>
          <w:sz w:val="23"/>
          <w:szCs w:val="23"/>
        </w:rPr>
        <w:t>FERC</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94"/>
      <w:bookmarkEnd w:id="295"/>
    </w:p>
    <w:p w14:paraId="3400B3D1" w14:textId="1DE438C0" w:rsidR="00575D68" w:rsidRPr="00CD5E63" w:rsidRDefault="00B151CC" w:rsidP="004A4C6F">
      <w:pPr>
        <w:pStyle w:val="ListParagraph"/>
        <w:numPr>
          <w:ilvl w:val="0"/>
          <w:numId w:val="3"/>
        </w:numPr>
        <w:spacing w:before="0" w:after="0" w:line="240" w:lineRule="auto"/>
        <w:rPr>
          <w:rFonts w:ascii="Segoe UI" w:hAnsi="Segoe UI" w:cs="Segoe UI"/>
          <w:color w:val="000000" w:themeColor="text1"/>
          <w:sz w:val="23"/>
          <w:szCs w:val="23"/>
        </w:rPr>
      </w:pPr>
      <w:bookmarkStart w:id="296" w:name="_Toc170743875"/>
      <w:bookmarkStart w:id="297" w:name="_Toc173433069"/>
      <w:bookmarkStart w:id="298" w:name="_Toc173559789"/>
      <w:bookmarkStart w:id="299" w:name="_Toc176276476"/>
      <w:bookmarkStart w:id="300" w:name="_Toc181607051"/>
      <w:bookmarkStart w:id="301" w:name="_Toc181607110"/>
      <w:bookmarkStart w:id="302" w:name="_Toc205193544"/>
      <w:bookmarkStart w:id="303" w:name="_Toc205193601"/>
      <w:bookmarkStart w:id="304" w:name="_Toc205202488"/>
      <w:bookmarkStart w:id="305" w:name="_Toc205202569"/>
      <w:bookmarkStart w:id="306" w:name="_Toc207792081"/>
      <w:bookmarkStart w:id="307" w:name="_Toc207792988"/>
      <w:bookmarkStart w:id="308" w:name="_Toc207885162"/>
      <w:bookmarkStart w:id="309" w:name="_Toc210321861"/>
      <w:bookmarkStart w:id="310" w:name="_Toc210322229"/>
      <w:bookmarkStart w:id="311" w:name="_Toc210402144"/>
      <w:bookmarkStart w:id="312" w:name="_Toc213083485"/>
      <w:bookmarkStart w:id="313" w:name="_Toc213165098"/>
      <w:bookmarkStart w:id="314" w:name="_Toc213165146"/>
      <w:bookmarkEnd w:id="280"/>
      <w:bookmarkEnd w:id="281"/>
      <w:bookmarkEnd w:id="282"/>
      <w:bookmarkEnd w:id="283"/>
      <w:bookmarkEnd w:id="284"/>
      <w:bookmarkEnd w:id="285"/>
      <w:bookmarkEnd w:id="286"/>
      <w:bookmarkEnd w:id="287"/>
      <w:bookmarkEnd w:id="288"/>
      <w:bookmarkEnd w:id="289"/>
      <w:bookmarkEnd w:id="290"/>
      <w:bookmarkEnd w:id="291"/>
      <w:bookmarkEnd w:id="292"/>
      <w:r w:rsidRPr="00CD5E63">
        <w:rPr>
          <w:rFonts w:ascii="Segoe UI" w:hAnsi="Segoe UI" w:cs="Segoe UI"/>
          <w:color w:val="000000" w:themeColor="text1"/>
          <w:sz w:val="23"/>
          <w:szCs w:val="23"/>
        </w:rPr>
        <w:t xml:space="preserve">A-3: The State of the Markets Report 2025 </w:t>
      </w:r>
      <w:hyperlink r:id="rId17" w:history="1">
        <w:r w:rsidR="0066656D" w:rsidRPr="00CD5E63">
          <w:rPr>
            <w:rStyle w:val="Hyperlink"/>
            <w:rFonts w:ascii="Segoe UI" w:hAnsi="Segoe UI" w:cs="Segoe UI"/>
            <w:color w:val="000000" w:themeColor="text1"/>
            <w:sz w:val="23"/>
            <w:szCs w:val="23"/>
          </w:rPr>
          <w:t>Presentation</w:t>
        </w:r>
      </w:hyperlink>
      <w:r w:rsidR="001E6CDD" w:rsidRPr="00CD5E63">
        <w:rPr>
          <w:rFonts w:ascii="Segoe UI" w:hAnsi="Segoe UI" w:cs="Segoe UI"/>
          <w:color w:val="000000" w:themeColor="text1"/>
          <w:sz w:val="23"/>
          <w:szCs w:val="23"/>
        </w:rPr>
        <w:t xml:space="preserve"> | </w:t>
      </w:r>
      <w:hyperlink r:id="rId18" w:history="1">
        <w:r w:rsidR="00575D68" w:rsidRPr="00CD5E63">
          <w:rPr>
            <w:rStyle w:val="Hyperlink"/>
            <w:rFonts w:ascii="Segoe UI" w:hAnsi="Segoe UI" w:cs="Segoe UI"/>
            <w:color w:val="000000" w:themeColor="text1"/>
            <w:sz w:val="23"/>
            <w:szCs w:val="23"/>
          </w:rPr>
          <w:t xml:space="preserve">Report </w:t>
        </w:r>
      </w:hyperlink>
    </w:p>
    <w:p w14:paraId="3708E72E" w14:textId="0CAEB41A" w:rsidR="00575D68" w:rsidRPr="00CD5E63" w:rsidRDefault="00575D68" w:rsidP="008112CC">
      <w:pPr>
        <w:pStyle w:val="ListParagraph"/>
        <w:numPr>
          <w:ilvl w:val="0"/>
          <w:numId w:val="3"/>
        </w:numPr>
        <w:spacing w:before="0" w:after="0" w:line="240" w:lineRule="auto"/>
        <w:rPr>
          <w:rFonts w:ascii="Segoe UI" w:hAnsi="Segoe UI" w:cs="Segoe UI"/>
          <w:color w:val="000000" w:themeColor="text1"/>
          <w:sz w:val="23"/>
          <w:szCs w:val="23"/>
        </w:rPr>
      </w:pPr>
      <w:hyperlink r:id="rId19" w:history="1">
        <w:r w:rsidRPr="00CD5E63">
          <w:rPr>
            <w:rStyle w:val="Hyperlink"/>
            <w:rFonts w:ascii="Segoe UI" w:hAnsi="Segoe UI" w:cs="Segoe UI"/>
            <w:color w:val="000000" w:themeColor="text1"/>
            <w:sz w:val="23"/>
            <w:szCs w:val="23"/>
            <w:u w:val="none"/>
          </w:rPr>
          <w:t xml:space="preserve">FERC Action: </w:t>
        </w:r>
        <w:r w:rsidRPr="00CD5E63">
          <w:rPr>
            <w:rStyle w:val="Hyperlink"/>
            <w:rFonts w:ascii="Segoe UI" w:hAnsi="Segoe UI" w:cs="Segoe UI"/>
            <w:color w:val="000000" w:themeColor="text1"/>
            <w:sz w:val="23"/>
            <w:szCs w:val="23"/>
          </w:rPr>
          <w:t>New Reliability Safeguards for American Power Grid</w:t>
        </w:r>
      </w:hyperlink>
    </w:p>
    <w:p w14:paraId="069394CE" w14:textId="12EFF734" w:rsidR="00575D68" w:rsidRPr="00CD5E63" w:rsidRDefault="00040B81" w:rsidP="008112CC">
      <w:pPr>
        <w:pStyle w:val="ListParagraph"/>
        <w:numPr>
          <w:ilvl w:val="0"/>
          <w:numId w:val="3"/>
        </w:numPr>
        <w:spacing w:before="0" w:after="0" w:line="240" w:lineRule="auto"/>
        <w:rPr>
          <w:rFonts w:ascii="Segoe UI" w:hAnsi="Segoe UI" w:cs="Segoe UI"/>
          <w:color w:val="000000" w:themeColor="text1"/>
          <w:sz w:val="23"/>
          <w:szCs w:val="23"/>
        </w:rPr>
      </w:pPr>
      <w:hyperlink r:id="rId20" w:history="1">
        <w:r w:rsidRPr="00CD5E63">
          <w:rPr>
            <w:rStyle w:val="Hyperlink"/>
            <w:rFonts w:ascii="Segoe UI" w:hAnsi="Segoe UI" w:cs="Segoe UI"/>
            <w:color w:val="000000" w:themeColor="text1"/>
            <w:sz w:val="23"/>
            <w:szCs w:val="23"/>
            <w:u w:val="none"/>
          </w:rPr>
          <w:t xml:space="preserve">Sunshine Notice | </w:t>
        </w:r>
        <w:r w:rsidRPr="00CD5E63">
          <w:rPr>
            <w:rStyle w:val="Hyperlink"/>
            <w:rFonts w:ascii="Segoe UI" w:hAnsi="Segoe UI" w:cs="Segoe UI"/>
            <w:color w:val="000000" w:themeColor="text1"/>
            <w:sz w:val="23"/>
            <w:szCs w:val="23"/>
          </w:rPr>
          <w:t>March 2026 Commission Meeting</w:t>
        </w:r>
      </w:hyperlink>
    </w:p>
    <w:p w14:paraId="4CA0ED0C" w14:textId="47FA0EB8" w:rsidR="008112CC" w:rsidRPr="00CD5E63" w:rsidRDefault="00B20C97" w:rsidP="008112CC">
      <w:pPr>
        <w:pStyle w:val="ListParagraph"/>
        <w:numPr>
          <w:ilvl w:val="0"/>
          <w:numId w:val="3"/>
        </w:numPr>
        <w:spacing w:before="0" w:after="0" w:line="240" w:lineRule="auto"/>
        <w:rPr>
          <w:rFonts w:ascii="Segoe UI" w:hAnsi="Segoe UI" w:cs="Segoe UI"/>
          <w:color w:val="000000" w:themeColor="text1"/>
          <w:sz w:val="23"/>
          <w:szCs w:val="23"/>
        </w:rPr>
      </w:pPr>
      <w:hyperlink r:id="rId21" w:history="1">
        <w:r w:rsidRPr="00CD5E63">
          <w:rPr>
            <w:rStyle w:val="Hyperlink"/>
            <w:rFonts w:ascii="Segoe UI" w:hAnsi="Segoe UI" w:cs="Segoe UI"/>
            <w:color w:val="000000" w:themeColor="text1"/>
            <w:sz w:val="23"/>
            <w:szCs w:val="23"/>
          </w:rPr>
          <w:t>91 FR 13025 - Great Basin Gas Transmission Company; Notice of Availability of the Environmental Assessment for</w:t>
        </w:r>
        <w:r w:rsidR="00443A64" w:rsidRPr="00CD5E63">
          <w:rPr>
            <w:rStyle w:val="Hyperlink"/>
            <w:rFonts w:ascii="Segoe UI" w:hAnsi="Segoe UI" w:cs="Segoe UI"/>
            <w:color w:val="000000" w:themeColor="text1"/>
            <w:sz w:val="23"/>
            <w:szCs w:val="23"/>
          </w:rPr>
          <w:t xml:space="preserve"> the Gabbs Lateral Naval Air Station Fallon</w:t>
        </w:r>
        <w:r w:rsidRPr="00CD5E63">
          <w:rPr>
            <w:rStyle w:val="Hyperlink"/>
            <w:rFonts w:ascii="Segoe UI" w:hAnsi="Segoe UI" w:cs="Segoe UI"/>
            <w:color w:val="000000" w:themeColor="text1"/>
            <w:sz w:val="23"/>
            <w:szCs w:val="23"/>
          </w:rPr>
          <w:t>...</w:t>
        </w:r>
      </w:hyperlink>
      <w:r w:rsidRPr="00CD5E63">
        <w:rPr>
          <w:rFonts w:ascii="Segoe UI" w:hAnsi="Segoe UI" w:cs="Segoe UI"/>
          <w:i/>
          <w:iCs/>
          <w:color w:val="000000" w:themeColor="text1"/>
          <w:sz w:val="23"/>
          <w:szCs w:val="23"/>
        </w:rPr>
        <w:t>.</w:t>
      </w:r>
      <w:r w:rsidR="00E76551" w:rsidRPr="00CD5E63">
        <w:rPr>
          <w:rFonts w:ascii="Segoe UI" w:hAnsi="Segoe UI" w:cs="Segoe UI"/>
          <w:color w:val="000000" w:themeColor="text1"/>
          <w:sz w:val="23"/>
          <w:szCs w:val="23"/>
        </w:rPr>
        <w:t xml:space="preserve"> </w:t>
      </w:r>
      <w:hyperlink r:id="rId22" w:tgtFrame="_blank" w:history="1">
        <w:r w:rsidRPr="00CD5E63">
          <w:rPr>
            <w:rStyle w:val="Hyperlink"/>
            <w:rFonts w:ascii="Segoe UI" w:hAnsi="Segoe UI" w:cs="Segoe UI"/>
            <w:color w:val="000000" w:themeColor="text1"/>
            <w:sz w:val="23"/>
            <w:szCs w:val="23"/>
          </w:rPr>
          <w:t>PDF</w:t>
        </w:r>
      </w:hyperlink>
      <w:r w:rsidRPr="00CD5E63">
        <w:rPr>
          <w:rFonts w:ascii="Segoe UI" w:hAnsi="Segoe UI" w:cs="Segoe UI"/>
          <w:color w:val="000000" w:themeColor="text1"/>
          <w:sz w:val="23"/>
          <w:szCs w:val="23"/>
        </w:rPr>
        <w:t> </w:t>
      </w:r>
      <w:hyperlink r:id="rId23" w:tgtFrame="_blank" w:history="1">
        <w:r w:rsidRPr="00CD5E63">
          <w:rPr>
            <w:rStyle w:val="Hyperlink"/>
            <w:rFonts w:ascii="Segoe UI" w:hAnsi="Segoe UI" w:cs="Segoe UI"/>
            <w:color w:val="000000" w:themeColor="text1"/>
            <w:sz w:val="23"/>
            <w:szCs w:val="23"/>
          </w:rPr>
          <w:t>TEXT</w:t>
        </w:r>
      </w:hyperlink>
      <w:r w:rsidRPr="00CD5E63">
        <w:rPr>
          <w:rFonts w:ascii="Segoe UI" w:hAnsi="Segoe UI" w:cs="Segoe UI"/>
          <w:color w:val="000000" w:themeColor="text1"/>
          <w:sz w:val="23"/>
          <w:szCs w:val="23"/>
        </w:rPr>
        <w:t> </w:t>
      </w:r>
      <w:r>
        <w:fldChar w:fldCharType="begin"/>
      </w:r>
      <w:r>
        <w:instrText>HYPERLINK "https://nam10.safelinks.protection.outlook.com/?url=https%3A%2F%2Fwww.govinfo.gov%2Fapp%2Fdetails%2FFR-2026-03-18%2F2026-05271&amp;data=05%7C02%7Cmichelle.bell%40ag.tamu.edu%7Cd178e8028177436d693208de87854c52%7C9fd7580a64724d9ca142d131d3a7a116%7C0%7C1%7C639097203755334714%7CUnknown%7CTWFpbGZsb3d8eyJFbXB0eU1hcGkiOnRydWUsIlYiOiIwLjAuMDAwMCIsIlAiOiJXaW4zMiIsIkFOIjoiTWFpbCIsIldUIjoyfQ%3D%3D%7C0%7C%7C%7C&amp;sdata=lptYL92qnZrxK5NyO9CPZEBoeNxnyJoLZsCjYOlMnnQ%3D&amp;reserved=0"</w:instrText>
      </w:r>
      <w:r>
        <w:fldChar w:fldCharType="separate"/>
      </w:r>
      <w:r w:rsidRPr="00CD5E63">
        <w:rPr>
          <w:rStyle w:val="Hyperlink"/>
          <w:rFonts w:ascii="Segoe UI" w:hAnsi="Segoe UI" w:cs="Segoe UI"/>
          <w:color w:val="000000" w:themeColor="text1"/>
          <w:sz w:val="23"/>
          <w:szCs w:val="23"/>
        </w:rPr>
        <w:t>DETAILS</w:t>
      </w:r>
      <w:r>
        <w:fldChar w:fldCharType="end"/>
      </w:r>
      <w:r w:rsidRPr="00CD5E63">
        <w:rPr>
          <w:rFonts w:ascii="Segoe UI" w:hAnsi="Segoe UI" w:cs="Segoe UI"/>
          <w:color w:val="000000" w:themeColor="text1"/>
          <w:sz w:val="23"/>
          <w:szCs w:val="23"/>
        </w:rPr>
        <w:t>    </w:t>
      </w:r>
    </w:p>
    <w:p w14:paraId="3F8DD9E0" w14:textId="242A5608" w:rsidR="00A317C0" w:rsidRPr="00CD5E63" w:rsidRDefault="007040F5" w:rsidP="00B71DCC">
      <w:pPr>
        <w:pStyle w:val="ListParagraph"/>
        <w:numPr>
          <w:ilvl w:val="0"/>
          <w:numId w:val="3"/>
        </w:numPr>
        <w:spacing w:before="0" w:after="0" w:line="240" w:lineRule="auto"/>
        <w:rPr>
          <w:rFonts w:ascii="Segoe UI" w:hAnsi="Segoe UI" w:cs="Segoe UI"/>
          <w:color w:val="000000" w:themeColor="text1"/>
          <w:sz w:val="23"/>
          <w:szCs w:val="23"/>
        </w:rPr>
      </w:pPr>
      <w:hyperlink r:id="rId24" w:history="1">
        <w:r w:rsidRPr="00CD5E63">
          <w:rPr>
            <w:rStyle w:val="Hyperlink"/>
            <w:rFonts w:ascii="Segoe UI" w:hAnsi="Segoe UI" w:cs="Segoe UI"/>
            <w:color w:val="000000" w:themeColor="text1"/>
            <w:sz w:val="23"/>
            <w:szCs w:val="23"/>
          </w:rPr>
          <w:t>March 2026 Highlights</w:t>
        </w:r>
      </w:hyperlink>
      <w:r w:rsidR="002C1926" w:rsidRPr="00CD5E63">
        <w:rPr>
          <w:rFonts w:ascii="Segoe UI" w:hAnsi="Segoe UI" w:cs="Segoe UI"/>
          <w:color w:val="000000" w:themeColor="text1"/>
          <w:sz w:val="23"/>
          <w:szCs w:val="23"/>
        </w:rPr>
        <w:t xml:space="preserve"> </w:t>
      </w:r>
      <w:hyperlink r:id="rId25" w:history="1">
        <w:r w:rsidR="00A317C0" w:rsidRPr="00CD5E63">
          <w:rPr>
            <w:rStyle w:val="Hyperlink"/>
            <w:rFonts w:ascii="Segoe UI" w:hAnsi="Segoe UI" w:cs="Segoe UI"/>
            <w:color w:val="000000" w:themeColor="text1"/>
            <w:sz w:val="23"/>
            <w:szCs w:val="23"/>
            <w:u w:val="none"/>
          </w:rPr>
          <w:t xml:space="preserve">| FERC insight | Volume </w:t>
        </w:r>
        <w:r w:rsidR="00435228" w:rsidRPr="00CD5E63">
          <w:rPr>
            <w:rStyle w:val="Hyperlink"/>
            <w:rFonts w:ascii="Segoe UI" w:hAnsi="Segoe UI" w:cs="Segoe UI"/>
            <w:color w:val="000000" w:themeColor="text1"/>
            <w:sz w:val="23"/>
            <w:szCs w:val="23"/>
            <w:u w:val="none"/>
          </w:rPr>
          <w:t>3</w:t>
        </w:r>
        <w:r w:rsidR="00A317C0" w:rsidRPr="00CD5E63">
          <w:rPr>
            <w:rStyle w:val="Hyperlink"/>
            <w:rFonts w:ascii="Segoe UI" w:hAnsi="Segoe UI" w:cs="Segoe UI"/>
            <w:color w:val="000000" w:themeColor="text1"/>
            <w:sz w:val="23"/>
            <w:szCs w:val="23"/>
            <w:u w:val="none"/>
          </w:rPr>
          <w:t xml:space="preserve"> </w:t>
        </w:r>
      </w:hyperlink>
    </w:p>
    <w:p w14:paraId="58BE1E10" w14:textId="3D7355C4" w:rsidR="00163471" w:rsidRPr="00CD5E63" w:rsidRDefault="00163471" w:rsidP="00B71DCC">
      <w:pPr>
        <w:pStyle w:val="ListParagraph"/>
        <w:numPr>
          <w:ilvl w:val="0"/>
          <w:numId w:val="3"/>
        </w:numPr>
        <w:spacing w:before="0" w:after="0" w:line="240" w:lineRule="auto"/>
        <w:rPr>
          <w:rFonts w:ascii="Segoe UI" w:hAnsi="Segoe UI" w:cs="Segoe UI"/>
          <w:color w:val="000000" w:themeColor="text1"/>
          <w:sz w:val="23"/>
          <w:szCs w:val="23"/>
        </w:rPr>
      </w:pPr>
      <w:hyperlink r:id="rId26" w:history="1">
        <w:r w:rsidRPr="00CD5E63">
          <w:rPr>
            <w:rStyle w:val="Hyperlink"/>
            <w:rFonts w:ascii="Segoe UI" w:hAnsi="Segoe UI" w:cs="Segoe UI"/>
            <w:color w:val="000000" w:themeColor="text1"/>
            <w:sz w:val="23"/>
            <w:szCs w:val="23"/>
            <w:u w:val="none"/>
          </w:rPr>
          <w:t xml:space="preserve">Summaries | </w:t>
        </w:r>
      </w:hyperlink>
      <w:hyperlink r:id="rId27" w:history="1">
        <w:r w:rsidR="00435228" w:rsidRPr="00CD5E63">
          <w:rPr>
            <w:rStyle w:val="Hyperlink"/>
            <w:rFonts w:ascii="Segoe UI" w:hAnsi="Segoe UI" w:cs="Segoe UI"/>
            <w:color w:val="000000" w:themeColor="text1"/>
            <w:sz w:val="23"/>
            <w:szCs w:val="23"/>
          </w:rPr>
          <w:t>March 2026 Commission Meeting</w:t>
        </w:r>
      </w:hyperlink>
    </w:p>
    <w:p w14:paraId="14F3CFEC" w14:textId="468D771B" w:rsidR="005A3F0F" w:rsidRPr="00B71DCC" w:rsidRDefault="005A3F0F" w:rsidP="00B71DCC">
      <w:pPr>
        <w:pStyle w:val="Heading3"/>
        <w:spacing w:before="0" w:line="240" w:lineRule="auto"/>
        <w:rPr>
          <w:rFonts w:ascii="Segoe UI" w:hAnsi="Segoe UI" w:cs="Segoe UI"/>
          <w:b/>
          <w:bCs/>
          <w:sz w:val="23"/>
          <w:szCs w:val="23"/>
        </w:rPr>
      </w:pPr>
      <w:bookmarkStart w:id="315" w:name="_Toc215588941"/>
      <w:bookmarkStart w:id="316" w:name="_Toc215588996"/>
      <w:bookmarkStart w:id="317" w:name="_Toc223434026"/>
      <w:bookmarkStart w:id="318" w:name="_Toc226389260"/>
      <w:r w:rsidRPr="00B71DCC">
        <w:rPr>
          <w:rFonts w:ascii="Segoe UI" w:hAnsi="Segoe UI" w:cs="Segoe UI"/>
          <w:b/>
          <w:bCs/>
          <w:sz w:val="23"/>
          <w:szCs w:val="23"/>
        </w:rPr>
        <w:t>DOE</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414459B0" w14:textId="423C5B63" w:rsidR="00560FED" w:rsidRPr="009E4AB1" w:rsidRDefault="00560FED" w:rsidP="00EE7EAB">
      <w:pPr>
        <w:pStyle w:val="BodyBullets"/>
        <w:rPr>
          <w:color w:val="000000" w:themeColor="text1"/>
        </w:rPr>
      </w:pPr>
      <w:hyperlink r:id="rId28" w:history="1">
        <w:r w:rsidRPr="009E4AB1">
          <w:rPr>
            <w:rStyle w:val="Hyperlink"/>
            <w:color w:val="000000" w:themeColor="text1"/>
          </w:rPr>
          <w:t>Trump Administration Keeps Colorado Coal Plant Open to Ensure Affordable, Reliable and Secure Power in Colorado</w:t>
        </w:r>
      </w:hyperlink>
    </w:p>
    <w:p w14:paraId="75AA404C" w14:textId="5FAD672B" w:rsidR="00560FED" w:rsidRPr="009E4AB1" w:rsidRDefault="00F60830" w:rsidP="00EE7EAB">
      <w:pPr>
        <w:pStyle w:val="BodyBullets"/>
        <w:rPr>
          <w:color w:val="000000" w:themeColor="text1"/>
        </w:rPr>
      </w:pPr>
      <w:hyperlink r:id="rId29" w:history="1">
        <w:r w:rsidRPr="009E4AB1">
          <w:rPr>
            <w:rStyle w:val="Hyperlink"/>
            <w:color w:val="000000" w:themeColor="text1"/>
            <w:u w:val="none"/>
          </w:rPr>
          <w:t xml:space="preserve">DOE and GSA Announce </w:t>
        </w:r>
        <w:r w:rsidRPr="009E4AB1">
          <w:rPr>
            <w:rStyle w:val="Hyperlink"/>
            <w:color w:val="000000" w:themeColor="text1"/>
          </w:rPr>
          <w:t>Collaborative Effort for a New Headquarters for the U.S. Department of Energy</w:t>
        </w:r>
      </w:hyperlink>
    </w:p>
    <w:p w14:paraId="15E18FE9" w14:textId="23961403" w:rsidR="00F60830" w:rsidRPr="009E4AB1" w:rsidRDefault="00A520C9" w:rsidP="00EE7EAB">
      <w:pPr>
        <w:pStyle w:val="BodyBullets"/>
        <w:rPr>
          <w:color w:val="000000" w:themeColor="text1"/>
        </w:rPr>
      </w:pPr>
      <w:hyperlink r:id="rId30" w:history="1">
        <w:r w:rsidRPr="009E4AB1">
          <w:rPr>
            <w:rStyle w:val="Hyperlink"/>
            <w:color w:val="000000" w:themeColor="text1"/>
            <w:u w:val="none"/>
          </w:rPr>
          <w:t xml:space="preserve">Energy Department Initiates </w:t>
        </w:r>
        <w:r w:rsidRPr="009E4AB1">
          <w:rPr>
            <w:rStyle w:val="Hyperlink"/>
            <w:color w:val="000000" w:themeColor="text1"/>
          </w:rPr>
          <w:t>Strategic Petroleum Reserve Emergency Exchange to Stabilize Global Oil Supply</w:t>
        </w:r>
      </w:hyperlink>
    </w:p>
    <w:p w14:paraId="775D06AD" w14:textId="70749DDA" w:rsidR="00A520C9" w:rsidRPr="009E4AB1" w:rsidRDefault="004D02E7" w:rsidP="00EE7EAB">
      <w:pPr>
        <w:pStyle w:val="BodyBullets"/>
        <w:rPr>
          <w:color w:val="000000" w:themeColor="text1"/>
        </w:rPr>
      </w:pPr>
      <w:hyperlink r:id="rId31" w:history="1">
        <w:r w:rsidRPr="009E4AB1">
          <w:rPr>
            <w:rStyle w:val="Hyperlink"/>
            <w:color w:val="000000" w:themeColor="text1"/>
          </w:rPr>
          <w:t>Secretary Wright Directs Sable Offshore to Restore the Santa Ynez Unit and Pipeline</w:t>
        </w:r>
      </w:hyperlink>
    </w:p>
    <w:p w14:paraId="6A8CF6F8" w14:textId="1C600DC0" w:rsidR="004D02E7" w:rsidRPr="009E4AB1" w:rsidRDefault="0031437C" w:rsidP="00EE7EAB">
      <w:pPr>
        <w:pStyle w:val="BodyBullets"/>
        <w:rPr>
          <w:color w:val="000000" w:themeColor="text1"/>
        </w:rPr>
      </w:pPr>
      <w:hyperlink r:id="rId32" w:history="1">
        <w:r w:rsidRPr="009E4AB1">
          <w:rPr>
            <w:rStyle w:val="Hyperlink"/>
            <w:color w:val="000000" w:themeColor="text1"/>
          </w:rPr>
          <w:t>$1.9B Investment in Critical Grid Infrastructure to Reduce Electricity Costs</w:t>
        </w:r>
      </w:hyperlink>
    </w:p>
    <w:p w14:paraId="63FB606A" w14:textId="38367861" w:rsidR="0031437C" w:rsidRPr="009E4AB1" w:rsidRDefault="0031437C" w:rsidP="00EE7EAB">
      <w:pPr>
        <w:pStyle w:val="BodyBullets"/>
        <w:rPr>
          <w:color w:val="000000" w:themeColor="text1"/>
        </w:rPr>
      </w:pPr>
      <w:hyperlink r:id="rId33" w:history="1">
        <w:r w:rsidRPr="009E4AB1">
          <w:rPr>
            <w:rStyle w:val="Hyperlink"/>
            <w:color w:val="000000" w:themeColor="text1"/>
            <w:u w:val="none"/>
          </w:rPr>
          <w:t xml:space="preserve">United States to </w:t>
        </w:r>
        <w:r w:rsidRPr="009E4AB1">
          <w:rPr>
            <w:rStyle w:val="Hyperlink"/>
            <w:color w:val="000000" w:themeColor="text1"/>
          </w:rPr>
          <w:t>Release 172 Million Barrels of Oil From the Strategic Petroleum Reserve</w:t>
        </w:r>
      </w:hyperlink>
    </w:p>
    <w:p w14:paraId="7B7BCA21" w14:textId="08171EBD" w:rsidR="00E00724" w:rsidRPr="009E4AB1" w:rsidRDefault="00C40D5B" w:rsidP="00EE7EAB">
      <w:pPr>
        <w:pStyle w:val="BodyBullets"/>
        <w:rPr>
          <w:color w:val="000000" w:themeColor="text1"/>
        </w:rPr>
      </w:pPr>
      <w:hyperlink r:id="rId34" w:history="1">
        <w:r w:rsidRPr="009E4AB1">
          <w:rPr>
            <w:rStyle w:val="Hyperlink"/>
            <w:color w:val="000000" w:themeColor="text1"/>
          </w:rPr>
          <w:t>$50 Million Investment to Advance Affordable, Reliable, and Secure Energy for Tribes</w:t>
        </w:r>
      </w:hyperlink>
    </w:p>
    <w:p w14:paraId="16367D4B" w14:textId="38A92D6A" w:rsidR="0027095A" w:rsidRPr="009E4AB1" w:rsidRDefault="00E00724" w:rsidP="00EE7EAB">
      <w:pPr>
        <w:pStyle w:val="BodyBullets"/>
        <w:rPr>
          <w:color w:val="000000" w:themeColor="text1"/>
        </w:rPr>
      </w:pPr>
      <w:hyperlink r:id="rId35" w:history="1">
        <w:r w:rsidRPr="009E4AB1">
          <w:rPr>
            <w:rStyle w:val="Hyperlink"/>
            <w:color w:val="000000" w:themeColor="text1"/>
          </w:rPr>
          <w:t>$500 Million to Strengthen Domestic Critical Materials Processing and Manufacturing</w:t>
        </w:r>
      </w:hyperlink>
    </w:p>
    <w:p w14:paraId="78B21442" w14:textId="7A407787" w:rsidR="00EE7EAB" w:rsidRPr="009E4AB1" w:rsidRDefault="00D4729B" w:rsidP="00EE7EAB">
      <w:pPr>
        <w:pStyle w:val="BodyBullets"/>
        <w:rPr>
          <w:color w:val="000000" w:themeColor="text1"/>
        </w:rPr>
      </w:pPr>
      <w:hyperlink r:id="rId36" w:history="1">
        <w:r w:rsidRPr="009E4AB1">
          <w:rPr>
            <w:rStyle w:val="Hyperlink"/>
            <w:color w:val="000000" w:themeColor="text1"/>
          </w:rPr>
          <w:t>The Hydropower and Hydrokinetic Office’s Biggest Successes of 2025</w:t>
        </w:r>
      </w:hyperlink>
      <w:r w:rsidRPr="009E4AB1">
        <w:rPr>
          <w:color w:val="000000" w:themeColor="text1"/>
        </w:rPr>
        <w:t xml:space="preserve"> </w:t>
      </w:r>
    </w:p>
    <w:p w14:paraId="5557E913" w14:textId="6AC95BC2" w:rsidR="002B1E26" w:rsidRPr="009E4AB1" w:rsidRDefault="00360543" w:rsidP="005802E6">
      <w:pPr>
        <w:pStyle w:val="BodyBullets"/>
        <w:spacing w:after="0"/>
        <w:rPr>
          <w:color w:val="000000" w:themeColor="text1"/>
        </w:rPr>
      </w:pPr>
      <w:r w:rsidRPr="009E4AB1">
        <w:rPr>
          <w:color w:val="00B050"/>
        </w:rPr>
        <w:t>FUNDING OPPORTUNITY</w:t>
      </w:r>
      <w:r w:rsidRPr="009E4AB1">
        <w:rPr>
          <w:color w:val="000000" w:themeColor="text1"/>
        </w:rPr>
        <w:t>: Energy Department Announces $171.5 Million To Expand U.S. Geothermal Energy</w:t>
      </w:r>
      <w:r w:rsidR="008157F9" w:rsidRPr="009E4AB1">
        <w:rPr>
          <w:color w:val="000000" w:themeColor="text1"/>
        </w:rPr>
        <w:t xml:space="preserve">. </w:t>
      </w:r>
      <w:r w:rsidRPr="009E4AB1">
        <w:rPr>
          <w:color w:val="000000" w:themeColor="text1"/>
        </w:rPr>
        <w:t>Tribes Eligible For New Opportunity That Will Support Field-Scale Tests and Exploration Drilling To Advance Affordable, Reliable, Secure Geothermal Energy</w:t>
      </w:r>
      <w:r w:rsidR="00EE7EAB" w:rsidRPr="009E4AB1">
        <w:rPr>
          <w:color w:val="000000" w:themeColor="text1"/>
        </w:rPr>
        <w:t xml:space="preserve">. </w:t>
      </w:r>
      <w:r w:rsidR="00431129">
        <w:rPr>
          <w:color w:val="000000" w:themeColor="text1"/>
        </w:rPr>
        <w:t>F</w:t>
      </w:r>
      <w:r w:rsidR="00EE7EAB" w:rsidRPr="009E4AB1">
        <w:rPr>
          <w:color w:val="000000" w:themeColor="text1"/>
        </w:rPr>
        <w:t xml:space="preserve">ull applications are due </w:t>
      </w:r>
      <w:r w:rsidR="00EE7EAB" w:rsidRPr="009E4AB1">
        <w:rPr>
          <w:b/>
          <w:bCs/>
          <w:color w:val="000000" w:themeColor="text1"/>
        </w:rPr>
        <w:t>April 30, 2026.</w:t>
      </w:r>
      <w:r w:rsidR="00EE7EAB" w:rsidRPr="009E4AB1">
        <w:rPr>
          <w:color w:val="000000" w:themeColor="text1"/>
        </w:rPr>
        <w:t xml:space="preserve"> Learn more </w:t>
      </w:r>
      <w:hyperlink r:id="rId37" w:tgtFrame="_blank" w:tooltip="https://eere-exchange.energy.gov/Default.aspx#FoaIdfebb61fe-68ce-45fd-8529-6964dba11d27" w:history="1">
        <w:r w:rsidR="00EE7EAB" w:rsidRPr="009E4AB1">
          <w:rPr>
            <w:rStyle w:val="Hyperlink"/>
            <w:color w:val="000000" w:themeColor="text1"/>
          </w:rPr>
          <w:t>here</w:t>
        </w:r>
      </w:hyperlink>
      <w:r w:rsidR="00EE7EAB" w:rsidRPr="009E4AB1">
        <w:rPr>
          <w:color w:val="000000" w:themeColor="text1"/>
        </w:rPr>
        <w:t>.  </w:t>
      </w:r>
      <w:r w:rsidR="00D4729B" w:rsidRPr="009E4AB1">
        <w:rPr>
          <w:color w:val="000000" w:themeColor="text1"/>
        </w:rPr>
        <w:t xml:space="preserve"> </w:t>
      </w:r>
    </w:p>
    <w:p w14:paraId="0752C536" w14:textId="4C4B95D2" w:rsidR="00B333B7" w:rsidRPr="00B71DCC" w:rsidRDefault="00B333B7" w:rsidP="00B71DCC">
      <w:pPr>
        <w:spacing w:before="0" w:after="0" w:line="240" w:lineRule="auto"/>
        <w:ind w:left="360"/>
        <w:rPr>
          <w:rFonts w:ascii="Segoe UI" w:hAnsi="Segoe UI" w:cs="Segoe UI"/>
          <w:b/>
          <w:bCs/>
          <w:color w:val="5E2C16" w:themeColor="accent2" w:themeShade="80"/>
          <w:sz w:val="23"/>
          <w:szCs w:val="23"/>
        </w:rPr>
      </w:pPr>
      <w:r w:rsidRPr="00B71DCC">
        <w:rPr>
          <w:rFonts w:ascii="Segoe UI" w:hAnsi="Segoe UI" w:cs="Segoe UI"/>
          <w:b/>
          <w:bCs/>
          <w:color w:val="5E2C16" w:themeColor="accent2" w:themeShade="80"/>
          <w:sz w:val="23"/>
          <w:szCs w:val="23"/>
        </w:rPr>
        <w:t>EIA</w:t>
      </w:r>
    </w:p>
    <w:p w14:paraId="0FDDCD6D" w14:textId="3404108B" w:rsidR="009F52B7" w:rsidRPr="008204DE" w:rsidRDefault="00FD7DE6" w:rsidP="00B71DCC">
      <w:pPr>
        <w:pStyle w:val="BodyBullets"/>
        <w:spacing w:after="0"/>
        <w:rPr>
          <w:color w:val="000000" w:themeColor="text1"/>
        </w:rPr>
      </w:pPr>
      <w:hyperlink r:id="rId38" w:history="1">
        <w:r w:rsidRPr="008204DE">
          <w:rPr>
            <w:rStyle w:val="Hyperlink"/>
            <w:color w:val="000000" w:themeColor="text1"/>
            <w:u w:val="none"/>
          </w:rPr>
          <w:t xml:space="preserve">USAEE Webinar: </w:t>
        </w:r>
        <w:r w:rsidRPr="008204DE">
          <w:rPr>
            <w:rStyle w:val="Hyperlink"/>
            <w:color w:val="000000" w:themeColor="text1"/>
          </w:rPr>
          <w:t>EIA’s Role in Supporting the Nation’s Energy Dialogue</w:t>
        </w:r>
      </w:hyperlink>
    </w:p>
    <w:p w14:paraId="37A131C0" w14:textId="78EA76BD" w:rsidR="00760710" w:rsidRPr="008204DE" w:rsidRDefault="007A6D0B" w:rsidP="00B71DCC">
      <w:pPr>
        <w:pStyle w:val="BodyBullets"/>
        <w:spacing w:after="0"/>
        <w:rPr>
          <w:color w:val="000000" w:themeColor="text1"/>
        </w:rPr>
      </w:pPr>
      <w:hyperlink r:id="rId39" w:history="1">
        <w:r w:rsidRPr="008204DE">
          <w:rPr>
            <w:rStyle w:val="Hyperlink"/>
            <w:color w:val="000000" w:themeColor="text1"/>
          </w:rPr>
          <w:t>Petroleum Supply Monthly</w:t>
        </w:r>
      </w:hyperlink>
    </w:p>
    <w:p w14:paraId="396B6B2A" w14:textId="30937B92" w:rsidR="007A6D0B" w:rsidRPr="008204DE" w:rsidRDefault="007A6D0B" w:rsidP="00B71DCC">
      <w:pPr>
        <w:pStyle w:val="BodyBullets"/>
        <w:spacing w:after="0"/>
        <w:rPr>
          <w:color w:val="000000" w:themeColor="text1"/>
        </w:rPr>
      </w:pPr>
      <w:hyperlink r:id="rId40" w:history="1">
        <w:r w:rsidRPr="008204DE">
          <w:rPr>
            <w:rStyle w:val="Hyperlink"/>
            <w:color w:val="000000" w:themeColor="text1"/>
          </w:rPr>
          <w:t>Natural Gas Monthly Report</w:t>
        </w:r>
      </w:hyperlink>
    </w:p>
    <w:p w14:paraId="2D7C607F" w14:textId="44B33A16" w:rsidR="007A6D0B" w:rsidRPr="008204DE" w:rsidRDefault="00A3629B" w:rsidP="00B71DCC">
      <w:pPr>
        <w:pStyle w:val="BodyBullets"/>
        <w:spacing w:after="0"/>
        <w:rPr>
          <w:color w:val="000000" w:themeColor="text1"/>
        </w:rPr>
      </w:pPr>
      <w:hyperlink r:id="rId41" w:history="1">
        <w:r w:rsidRPr="008204DE">
          <w:rPr>
            <w:rStyle w:val="Hyperlink"/>
            <w:color w:val="000000" w:themeColor="text1"/>
          </w:rPr>
          <w:t>Monthly Densified Biomass Fuel Report</w:t>
        </w:r>
      </w:hyperlink>
    </w:p>
    <w:p w14:paraId="6F7068E2" w14:textId="2C92EF07" w:rsidR="00B2327A" w:rsidRPr="008204DE" w:rsidRDefault="00637B2F" w:rsidP="00B71DCC">
      <w:pPr>
        <w:pStyle w:val="BodyBullets"/>
        <w:spacing w:after="0"/>
        <w:rPr>
          <w:color w:val="000000" w:themeColor="text1"/>
        </w:rPr>
      </w:pPr>
      <w:hyperlink r:id="rId42" w:history="1">
        <w:r w:rsidRPr="008204DE">
          <w:rPr>
            <w:rStyle w:val="Hyperlink"/>
            <w:color w:val="000000" w:themeColor="text1"/>
          </w:rPr>
          <w:t>Monthly Energy Review</w:t>
        </w:r>
      </w:hyperlink>
    </w:p>
    <w:p w14:paraId="2A427F7C" w14:textId="6375AF7D" w:rsidR="00B2327A" w:rsidRPr="008204DE" w:rsidRDefault="00B61A7A" w:rsidP="00B71DCC">
      <w:pPr>
        <w:pStyle w:val="BodyBullets"/>
        <w:spacing w:after="0"/>
        <w:rPr>
          <w:color w:val="000000" w:themeColor="text1"/>
        </w:rPr>
      </w:pPr>
      <w:hyperlink r:id="rId43" w:history="1">
        <w:r w:rsidRPr="008204DE">
          <w:rPr>
            <w:rStyle w:val="Hyperlink"/>
            <w:color w:val="000000" w:themeColor="text1"/>
          </w:rPr>
          <w:t>Electric Power Monthly</w:t>
        </w:r>
      </w:hyperlink>
    </w:p>
    <w:p w14:paraId="65444DD8" w14:textId="006F228C" w:rsidR="00B61A7A" w:rsidRPr="008204DE" w:rsidRDefault="00A8355C" w:rsidP="000B70AF">
      <w:pPr>
        <w:pStyle w:val="BodyBullets"/>
        <w:spacing w:after="0"/>
        <w:rPr>
          <w:color w:val="000000" w:themeColor="text1"/>
        </w:rPr>
      </w:pPr>
      <w:hyperlink r:id="rId44" w:history="1">
        <w:r w:rsidRPr="008204DE">
          <w:rPr>
            <w:rStyle w:val="Hyperlink"/>
            <w:color w:val="000000" w:themeColor="text1"/>
          </w:rPr>
          <w:t>State Energy Data System (SEDS): 2024 Updates by energy source</w:t>
        </w:r>
      </w:hyperlink>
      <w:r w:rsidR="00BB4FB3" w:rsidRPr="008204DE">
        <w:rPr>
          <w:color w:val="000000" w:themeColor="text1"/>
        </w:rPr>
        <w:t xml:space="preserve"> </w:t>
      </w:r>
    </w:p>
    <w:p w14:paraId="7C1A3BCD" w14:textId="0D89E842" w:rsidR="00B61A7A" w:rsidRPr="008204DE" w:rsidRDefault="002E48A7" w:rsidP="00B71DCC">
      <w:pPr>
        <w:pStyle w:val="BodyBullets"/>
        <w:spacing w:after="0"/>
        <w:rPr>
          <w:color w:val="000000" w:themeColor="text1"/>
        </w:rPr>
      </w:pPr>
      <w:hyperlink r:id="rId45" w:history="1">
        <w:r w:rsidRPr="008204DE">
          <w:rPr>
            <w:rStyle w:val="Hyperlink"/>
            <w:color w:val="000000" w:themeColor="text1"/>
          </w:rPr>
          <w:t>Annual Energy Outlook Retrospective 2025</w:t>
        </w:r>
      </w:hyperlink>
    </w:p>
    <w:p w14:paraId="5973F278" w14:textId="5E686620" w:rsidR="002E48A7" w:rsidRPr="008204DE" w:rsidRDefault="002E48A7" w:rsidP="00B71DCC">
      <w:pPr>
        <w:pStyle w:val="BodyBullets"/>
        <w:spacing w:after="0"/>
        <w:rPr>
          <w:color w:val="000000" w:themeColor="text1"/>
        </w:rPr>
      </w:pPr>
      <w:hyperlink r:id="rId46" w:history="1">
        <w:r w:rsidRPr="008204DE">
          <w:rPr>
            <w:rStyle w:val="Hyperlink"/>
            <w:color w:val="000000" w:themeColor="text1"/>
          </w:rPr>
          <w:t>Wholesale Electricity and Natural Gas Markets data</w:t>
        </w:r>
      </w:hyperlink>
    </w:p>
    <w:p w14:paraId="687F7DEC" w14:textId="34564EA6" w:rsidR="00BB4CDD" w:rsidRPr="00B2605E" w:rsidRDefault="00D07D35" w:rsidP="00B71DCC">
      <w:pPr>
        <w:pStyle w:val="BodyBullets"/>
        <w:spacing w:after="0"/>
        <w:rPr>
          <w:color w:val="000000" w:themeColor="text1"/>
        </w:rPr>
      </w:pPr>
      <w:hyperlink r:id="rId47" w:history="1">
        <w:r w:rsidRPr="00B2605E">
          <w:rPr>
            <w:rStyle w:val="Hyperlink"/>
            <w:color w:val="000000" w:themeColor="text1"/>
          </w:rPr>
          <w:t>Comp</w:t>
        </w:r>
        <w:r w:rsidRPr="00B2605E">
          <w:rPr>
            <w:rStyle w:val="Hyperlink"/>
            <w:color w:val="000000" w:themeColor="text1"/>
          </w:rPr>
          <w:t>a</w:t>
        </w:r>
        <w:r w:rsidRPr="00B2605E">
          <w:rPr>
            <w:rStyle w:val="Hyperlink"/>
            <w:color w:val="000000" w:themeColor="text1"/>
          </w:rPr>
          <w:t>ny Level Imports</w:t>
        </w:r>
      </w:hyperlink>
    </w:p>
    <w:p w14:paraId="7DB92C3C" w14:textId="7DB2F6CC" w:rsidR="00A16ACD" w:rsidRPr="00B2605E" w:rsidRDefault="003C458C" w:rsidP="00A44A0A">
      <w:pPr>
        <w:pStyle w:val="BodyBullets"/>
        <w:spacing w:after="0"/>
        <w:rPr>
          <w:color w:val="000000" w:themeColor="text1"/>
        </w:rPr>
      </w:pPr>
      <w:hyperlink r:id="rId48" w:history="1">
        <w:r w:rsidRPr="00B2605E">
          <w:rPr>
            <w:rStyle w:val="Hyperlink"/>
            <w:color w:val="000000" w:themeColor="text1"/>
          </w:rPr>
          <w:t xml:space="preserve">Weekly Natural Gas Storage Report Supplement </w:t>
        </w:r>
      </w:hyperlink>
      <w:r w:rsidR="00A44A0A" w:rsidRPr="00B2605E">
        <w:rPr>
          <w:color w:val="000000" w:themeColor="text1"/>
        </w:rPr>
        <w:t xml:space="preserve"> </w:t>
      </w:r>
    </w:p>
    <w:p w14:paraId="7900EBB4" w14:textId="28AB33CA" w:rsidR="00B54DDC" w:rsidRPr="00B2605E" w:rsidRDefault="00AC048E" w:rsidP="007E4C61">
      <w:pPr>
        <w:pStyle w:val="BodyBullets"/>
        <w:spacing w:after="0"/>
        <w:rPr>
          <w:color w:val="000000" w:themeColor="text1"/>
        </w:rPr>
      </w:pPr>
      <w:hyperlink r:id="rId49" w:history="1">
        <w:r w:rsidRPr="00B2605E">
          <w:rPr>
            <w:rStyle w:val="Hyperlink"/>
            <w:color w:val="000000" w:themeColor="text1"/>
          </w:rPr>
          <w:t>Monthly Densified Biomass Fuel Report</w:t>
        </w:r>
      </w:hyperlink>
    </w:p>
    <w:p w14:paraId="31DDF4B7" w14:textId="0CFC9616" w:rsidR="00FD795F" w:rsidRPr="00B2605E" w:rsidRDefault="00FD795F" w:rsidP="00B71DCC">
      <w:pPr>
        <w:pStyle w:val="BodyBullets"/>
        <w:spacing w:after="0"/>
        <w:rPr>
          <w:color w:val="000000" w:themeColor="text1"/>
          <w:u w:val="single"/>
        </w:rPr>
      </w:pPr>
      <w:hyperlink r:id="rId50" w:history="1">
        <w:r w:rsidRPr="00B2605E">
          <w:rPr>
            <w:rStyle w:val="Hyperlink"/>
            <w:color w:val="000000" w:themeColor="text1"/>
          </w:rPr>
          <w:t>Electric Power Monthly</w:t>
        </w:r>
      </w:hyperlink>
    </w:p>
    <w:p w14:paraId="12E22A65" w14:textId="6D43AF32" w:rsidR="00AC048E" w:rsidRPr="00B2605E" w:rsidRDefault="00FC15F5" w:rsidP="00B71DCC">
      <w:pPr>
        <w:pStyle w:val="BodyBullets"/>
        <w:spacing w:after="0"/>
        <w:rPr>
          <w:color w:val="000000" w:themeColor="text1"/>
        </w:rPr>
      </w:pPr>
      <w:hyperlink r:id="rId51" w:history="1">
        <w:r w:rsidRPr="00B2605E">
          <w:rPr>
            <w:rStyle w:val="Hyperlink"/>
            <w:color w:val="000000" w:themeColor="text1"/>
          </w:rPr>
          <w:t>Quarterly Coal Report</w:t>
        </w:r>
      </w:hyperlink>
      <w:r w:rsidR="009D0F21" w:rsidRPr="00B2605E">
        <w:rPr>
          <w:color w:val="000000" w:themeColor="text1"/>
          <w:u w:val="single"/>
        </w:rPr>
        <w:t xml:space="preserve"> </w:t>
      </w:r>
    </w:p>
    <w:p w14:paraId="5AC606E0" w14:textId="32B58429" w:rsidR="00A12FCD" w:rsidRPr="00B2605E" w:rsidRDefault="00A12FCD" w:rsidP="00B71DCC">
      <w:pPr>
        <w:pStyle w:val="NoSpacing"/>
        <w:numPr>
          <w:ilvl w:val="0"/>
          <w:numId w:val="5"/>
        </w:numPr>
        <w:spacing w:before="0"/>
        <w:contextualSpacing/>
        <w:rPr>
          <w:rStyle w:val="Hyperlink"/>
          <w:rFonts w:ascii="Segoe UI" w:hAnsi="Segoe UI" w:cs="Segoe UI"/>
          <w:color w:val="000000" w:themeColor="text1"/>
        </w:rPr>
      </w:pPr>
      <w:hyperlink r:id="rId52" w:history="1">
        <w:r w:rsidRPr="00B2605E">
          <w:rPr>
            <w:rStyle w:val="Hyperlink"/>
            <w:rFonts w:ascii="Segoe UI" w:hAnsi="Segoe UI" w:cs="Segoe UI"/>
            <w:color w:val="000000" w:themeColor="text1"/>
            <w:sz w:val="23"/>
            <w:szCs w:val="23"/>
          </w:rPr>
          <w:t>Short-Term Energy Outlook</w:t>
        </w:r>
      </w:hyperlink>
    </w:p>
    <w:p w14:paraId="435194C0" w14:textId="228FEF98" w:rsidR="00C054B9" w:rsidRPr="00B2605E" w:rsidRDefault="008854C2" w:rsidP="00B71DCC">
      <w:pPr>
        <w:pStyle w:val="NoSpacing"/>
        <w:numPr>
          <w:ilvl w:val="0"/>
          <w:numId w:val="5"/>
        </w:numPr>
        <w:spacing w:before="0"/>
        <w:contextualSpacing/>
        <w:rPr>
          <w:rFonts w:ascii="Segoe UI" w:hAnsi="Segoe UI" w:cs="Segoe UI"/>
          <w:color w:val="000000" w:themeColor="text1"/>
          <w:sz w:val="23"/>
          <w:szCs w:val="23"/>
          <w:u w:val="single"/>
        </w:rPr>
      </w:pPr>
      <w:hyperlink r:id="rId53" w:anchor="movements" w:history="1">
        <w:r w:rsidRPr="00B2605E">
          <w:rPr>
            <w:rStyle w:val="Hyperlink"/>
            <w:rFonts w:ascii="Segoe UI" w:hAnsi="Segoe UI" w:cs="Segoe UI"/>
            <w:color w:val="000000" w:themeColor="text1"/>
            <w:sz w:val="23"/>
            <w:szCs w:val="23"/>
          </w:rPr>
          <w:t>Liquids Pipeline Projects</w:t>
        </w:r>
      </w:hyperlink>
      <w:r w:rsidR="005F45A2" w:rsidRPr="00B2605E">
        <w:rPr>
          <w:rFonts w:ascii="Segoe UI" w:hAnsi="Segoe UI" w:cs="Segoe UI"/>
          <w:color w:val="000000" w:themeColor="text1"/>
          <w:sz w:val="23"/>
          <w:szCs w:val="23"/>
          <w:u w:val="single"/>
        </w:rPr>
        <w:t xml:space="preserve"> </w:t>
      </w:r>
    </w:p>
    <w:p w14:paraId="78BB9D4C" w14:textId="2BD80C1A" w:rsidR="00353B13" w:rsidRPr="00B71DCC" w:rsidRDefault="00353B13" w:rsidP="00B71DCC">
      <w:pPr>
        <w:pStyle w:val="Heading3"/>
        <w:spacing w:before="0" w:line="240" w:lineRule="auto"/>
        <w:rPr>
          <w:rFonts w:ascii="Segoe UI" w:hAnsi="Segoe UI" w:cs="Segoe UI"/>
          <w:b/>
          <w:bCs/>
          <w:sz w:val="23"/>
          <w:szCs w:val="23"/>
        </w:rPr>
      </w:pPr>
      <w:bookmarkStart w:id="319" w:name="_Toc215588942"/>
      <w:bookmarkStart w:id="320" w:name="_Toc215588997"/>
      <w:bookmarkStart w:id="321" w:name="_Toc223434027"/>
      <w:bookmarkStart w:id="322" w:name="_Toc226389261"/>
      <w:r w:rsidRPr="00B71DCC">
        <w:rPr>
          <w:rFonts w:ascii="Segoe UI" w:hAnsi="Segoe UI" w:cs="Segoe UI"/>
          <w:b/>
          <w:bCs/>
          <w:sz w:val="23"/>
          <w:szCs w:val="23"/>
        </w:rPr>
        <w:t>DO</w:t>
      </w:r>
      <w:r w:rsidR="004A4968" w:rsidRPr="00B71DCC">
        <w:rPr>
          <w:rFonts w:ascii="Segoe UI" w:hAnsi="Segoe UI" w:cs="Segoe UI"/>
          <w:b/>
          <w:bCs/>
          <w:sz w:val="23"/>
          <w:szCs w:val="23"/>
        </w:rPr>
        <w:t>I</w:t>
      </w:r>
      <w:bookmarkEnd w:id="319"/>
      <w:bookmarkEnd w:id="320"/>
      <w:bookmarkEnd w:id="321"/>
      <w:bookmarkEnd w:id="322"/>
    </w:p>
    <w:p w14:paraId="3DE54A71" w14:textId="2221DEA8" w:rsidR="007A214D" w:rsidRPr="00A53737" w:rsidRDefault="00495054" w:rsidP="00B71DCC">
      <w:pPr>
        <w:pStyle w:val="BodyBullets"/>
        <w:spacing w:after="0"/>
        <w:rPr>
          <w:color w:val="000000" w:themeColor="text1"/>
        </w:rPr>
      </w:pPr>
      <w:hyperlink r:id="rId54" w:history="1">
        <w:r w:rsidRPr="00A53737">
          <w:rPr>
            <w:rStyle w:val="Hyperlink"/>
            <w:color w:val="000000" w:themeColor="text1"/>
          </w:rPr>
          <w:t>Secretary Burgum Emphasizes Critical Role of Gulf of America Energy Production Following Endangered Species Committee Meeting</w:t>
        </w:r>
      </w:hyperlink>
    </w:p>
    <w:p w14:paraId="4761268C" w14:textId="77777777" w:rsidR="003E2CFF" w:rsidRPr="00B71DCC" w:rsidRDefault="003E2CFF" w:rsidP="00B71DCC">
      <w:pPr>
        <w:pStyle w:val="Heading3"/>
        <w:spacing w:before="0" w:line="240" w:lineRule="auto"/>
        <w:rPr>
          <w:rFonts w:ascii="Segoe UI" w:hAnsi="Segoe UI" w:cs="Segoe UI"/>
          <w:b/>
          <w:bCs/>
          <w:sz w:val="23"/>
          <w:szCs w:val="23"/>
        </w:rPr>
      </w:pPr>
      <w:bookmarkStart w:id="323" w:name="_Toc223434028"/>
      <w:bookmarkStart w:id="324" w:name="_Toc226389262"/>
      <w:r w:rsidRPr="00B71DCC">
        <w:rPr>
          <w:rFonts w:ascii="Segoe UI" w:hAnsi="Segoe UI" w:cs="Segoe UI"/>
          <w:b/>
          <w:bCs/>
          <w:sz w:val="23"/>
          <w:szCs w:val="23"/>
        </w:rPr>
        <w:t>DOI-BLM</w:t>
      </w:r>
      <w:bookmarkEnd w:id="323"/>
      <w:bookmarkEnd w:id="324"/>
    </w:p>
    <w:p w14:paraId="24B8F3ED" w14:textId="29724CF1" w:rsidR="00CB2580" w:rsidRPr="00A53737" w:rsidRDefault="00CB2580" w:rsidP="00B71DCC">
      <w:pPr>
        <w:pStyle w:val="BodyBullets"/>
        <w:numPr>
          <w:ilvl w:val="0"/>
          <w:numId w:val="5"/>
        </w:numPr>
        <w:spacing w:after="0"/>
        <w:rPr>
          <w:color w:val="000000" w:themeColor="text1"/>
        </w:rPr>
      </w:pPr>
      <w:hyperlink r:id="rId55" w:history="1">
        <w:r w:rsidRPr="00A53737">
          <w:rPr>
            <w:rStyle w:val="Hyperlink"/>
            <w:color w:val="000000" w:themeColor="text1"/>
            <w:u w:val="none"/>
          </w:rPr>
          <w:t xml:space="preserve">BLM seeks </w:t>
        </w:r>
        <w:r w:rsidRPr="00A53737">
          <w:rPr>
            <w:rStyle w:val="Hyperlink"/>
            <w:color w:val="000000" w:themeColor="text1"/>
          </w:rPr>
          <w:t>initial input for September 2026 sale of oil and gas leases in Colorado</w:t>
        </w:r>
      </w:hyperlink>
    </w:p>
    <w:p w14:paraId="105619AD" w14:textId="51AAE8FC" w:rsidR="008A5820" w:rsidRPr="00A53737" w:rsidRDefault="008A5820" w:rsidP="00B71DCC">
      <w:pPr>
        <w:pStyle w:val="BodyBullets"/>
        <w:numPr>
          <w:ilvl w:val="0"/>
          <w:numId w:val="5"/>
        </w:numPr>
        <w:spacing w:after="0"/>
        <w:rPr>
          <w:color w:val="000000" w:themeColor="text1"/>
        </w:rPr>
      </w:pPr>
      <w:hyperlink r:id="rId56" w:history="1">
        <w:r w:rsidRPr="00A53737">
          <w:rPr>
            <w:rStyle w:val="Hyperlink"/>
            <w:color w:val="000000" w:themeColor="text1"/>
            <w:u w:val="none"/>
          </w:rPr>
          <w:t xml:space="preserve">BLM announces </w:t>
        </w:r>
        <w:r w:rsidRPr="00A53737">
          <w:rPr>
            <w:rStyle w:val="Hyperlink"/>
            <w:color w:val="000000" w:themeColor="text1"/>
          </w:rPr>
          <w:t>May 2026 sale of oil and gas leases in New Mexico and Texas</w:t>
        </w:r>
      </w:hyperlink>
    </w:p>
    <w:p w14:paraId="5F547EE6" w14:textId="715621A8" w:rsidR="003E2CFF" w:rsidRPr="00A53737" w:rsidRDefault="00610000" w:rsidP="00B71DCC">
      <w:pPr>
        <w:pStyle w:val="BodyBullets"/>
        <w:numPr>
          <w:ilvl w:val="0"/>
          <w:numId w:val="5"/>
        </w:numPr>
        <w:spacing w:after="0"/>
        <w:rPr>
          <w:color w:val="000000" w:themeColor="text1"/>
        </w:rPr>
      </w:pPr>
      <w:hyperlink r:id="rId57" w:history="1">
        <w:r w:rsidRPr="00A53737">
          <w:rPr>
            <w:rStyle w:val="Hyperlink"/>
            <w:color w:val="000000" w:themeColor="text1"/>
            <w:u w:val="none"/>
          </w:rPr>
          <w:t xml:space="preserve">BLM seeks </w:t>
        </w:r>
        <w:r w:rsidRPr="00A53737">
          <w:rPr>
            <w:rStyle w:val="Hyperlink"/>
            <w:color w:val="000000" w:themeColor="text1"/>
          </w:rPr>
          <w:t>initial input for September 2026 sale of oil and gas leases in Utah</w:t>
        </w:r>
      </w:hyperlink>
    </w:p>
    <w:p w14:paraId="06DCA5B4" w14:textId="77777777" w:rsidR="002D35A1" w:rsidRPr="007E7CF6" w:rsidRDefault="002D35A1" w:rsidP="002D35A1">
      <w:pPr>
        <w:pStyle w:val="BodyBullets"/>
        <w:numPr>
          <w:ilvl w:val="0"/>
          <w:numId w:val="0"/>
        </w:numPr>
        <w:spacing w:after="0"/>
        <w:ind w:left="720"/>
        <w:rPr>
          <w:color w:val="000000" w:themeColor="text1"/>
          <w:sz w:val="10"/>
          <w:szCs w:val="10"/>
        </w:rPr>
      </w:pPr>
    </w:p>
    <w:p w14:paraId="76541D59" w14:textId="41034473" w:rsidR="00AD0F6E" w:rsidRPr="00B71DCC" w:rsidRDefault="00023100" w:rsidP="00B71DCC">
      <w:pPr>
        <w:pStyle w:val="Heading2"/>
        <w:spacing w:before="0" w:line="240" w:lineRule="auto"/>
        <w:rPr>
          <w:rFonts w:ascii="Segoe UI" w:hAnsi="Segoe UI" w:cs="Segoe UI"/>
          <w:b/>
          <w:bCs/>
          <w:sz w:val="23"/>
          <w:szCs w:val="23"/>
        </w:rPr>
      </w:pPr>
      <w:bookmarkStart w:id="325" w:name="_Toc138863468"/>
      <w:bookmarkStart w:id="326" w:name="_Toc138947917"/>
      <w:bookmarkStart w:id="327" w:name="_Toc138948872"/>
      <w:bookmarkStart w:id="328" w:name="_Toc139290500"/>
      <w:bookmarkStart w:id="329" w:name="_Toc139290610"/>
      <w:bookmarkStart w:id="330" w:name="_Toc139291372"/>
      <w:bookmarkStart w:id="331" w:name="_Toc139291541"/>
      <w:bookmarkStart w:id="332" w:name="_Toc139291694"/>
      <w:bookmarkStart w:id="333" w:name="_Toc142033624"/>
      <w:bookmarkStart w:id="334" w:name="_Toc142078782"/>
      <w:bookmarkStart w:id="335" w:name="_Toc144806378"/>
      <w:bookmarkStart w:id="336" w:name="_Toc144832052"/>
      <w:bookmarkStart w:id="337" w:name="_Toc144832228"/>
      <w:bookmarkStart w:id="338" w:name="_Toc144832291"/>
      <w:bookmarkStart w:id="339" w:name="_Toc147496123"/>
      <w:bookmarkStart w:id="340" w:name="_Toc149916415"/>
      <w:bookmarkStart w:id="341" w:name="_Toc149922532"/>
      <w:bookmarkStart w:id="342" w:name="_Toc152563693"/>
      <w:bookmarkStart w:id="343" w:name="_Toc155260107"/>
      <w:bookmarkStart w:id="344" w:name="_Toc155266236"/>
      <w:bookmarkStart w:id="345" w:name="_Toc157786304"/>
      <w:bookmarkStart w:id="346" w:name="_Toc163555281"/>
      <w:bookmarkStart w:id="347" w:name="_Toc163584194"/>
      <w:bookmarkStart w:id="348" w:name="_Toc163585862"/>
      <w:bookmarkStart w:id="349" w:name="_Toc166002328"/>
      <w:bookmarkStart w:id="350" w:name="_Toc166067971"/>
      <w:bookmarkStart w:id="351" w:name="_Toc166077726"/>
      <w:bookmarkStart w:id="352" w:name="_Toc168059575"/>
      <w:bookmarkStart w:id="353" w:name="_Toc168066762"/>
      <w:bookmarkStart w:id="354" w:name="_Toc170743878"/>
      <w:bookmarkStart w:id="355" w:name="_Toc173433072"/>
      <w:bookmarkStart w:id="356" w:name="_Toc173559792"/>
      <w:bookmarkStart w:id="357" w:name="_Toc176276478"/>
      <w:bookmarkStart w:id="358" w:name="_Toc181607054"/>
      <w:bookmarkStart w:id="359" w:name="_Toc181607113"/>
      <w:bookmarkStart w:id="360" w:name="_Toc205193547"/>
      <w:bookmarkStart w:id="361" w:name="_Toc205193604"/>
      <w:bookmarkStart w:id="362" w:name="_Toc205202491"/>
      <w:bookmarkStart w:id="363" w:name="_Toc205202572"/>
      <w:bookmarkStart w:id="364" w:name="_Toc207792086"/>
      <w:bookmarkStart w:id="365" w:name="_Toc207792993"/>
      <w:bookmarkStart w:id="366" w:name="_Toc207885167"/>
      <w:bookmarkStart w:id="367" w:name="_Toc210321864"/>
      <w:bookmarkStart w:id="368" w:name="_Toc210322232"/>
      <w:bookmarkStart w:id="369" w:name="_Toc210402147"/>
      <w:bookmarkStart w:id="370" w:name="_Toc213083486"/>
      <w:bookmarkStart w:id="371" w:name="_Toc213165099"/>
      <w:bookmarkStart w:id="372" w:name="_Toc213165147"/>
      <w:bookmarkStart w:id="373" w:name="_Toc215588946"/>
      <w:bookmarkStart w:id="374" w:name="_Toc215589001"/>
      <w:bookmarkStart w:id="375" w:name="_Toc223434029"/>
      <w:bookmarkStart w:id="376" w:name="_Toc226389263"/>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93"/>
      <w:r w:rsidRPr="00B71DCC">
        <w:rPr>
          <w:rFonts w:ascii="Segoe UI" w:hAnsi="Segoe UI" w:cs="Segoe UI"/>
          <w:b/>
          <w:bCs/>
          <w:sz w:val="23"/>
          <w:szCs w:val="23"/>
        </w:rPr>
        <w:t>State Updates</w:t>
      </w:r>
      <w:bookmarkStart w:id="377" w:name="_Toc144806380"/>
      <w:bookmarkStart w:id="378" w:name="_Toc144832054"/>
      <w:bookmarkStart w:id="379" w:name="_Toc144832230"/>
      <w:bookmarkStart w:id="380" w:name="_Toc144832293"/>
      <w:bookmarkStart w:id="381" w:name="_Toc138863471"/>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2248DCA3" w14:textId="5C3AAA07" w:rsidR="007D1127" w:rsidRPr="000B29C3" w:rsidRDefault="005E2509" w:rsidP="00B71DCC">
      <w:pPr>
        <w:pStyle w:val="BodyBullets"/>
        <w:spacing w:after="0"/>
        <w:rPr>
          <w:color w:val="000000" w:themeColor="text1"/>
        </w:rPr>
      </w:pPr>
      <w:hyperlink r:id="rId58" w:history="1">
        <w:r w:rsidRPr="008F0BEC">
          <w:rPr>
            <w:rStyle w:val="Hyperlink"/>
            <w:color w:val="000000" w:themeColor="text1"/>
            <w:u w:val="none"/>
          </w:rPr>
          <w:t xml:space="preserve">Pew Policy Tool Shows </w:t>
        </w:r>
        <w:r w:rsidRPr="000B29C3">
          <w:rPr>
            <w:rStyle w:val="Hyperlink"/>
            <w:color w:val="000000" w:themeColor="text1"/>
          </w:rPr>
          <w:t>States Taking Action to Boost Distributed Energy Resources</w:t>
        </w:r>
      </w:hyperlink>
    </w:p>
    <w:p w14:paraId="60DB33CC" w14:textId="2640035C" w:rsidR="00B42DA8" w:rsidRPr="000B29C3" w:rsidRDefault="007D1127" w:rsidP="00B71DCC">
      <w:pPr>
        <w:pStyle w:val="BodyBullets"/>
        <w:spacing w:after="0"/>
        <w:rPr>
          <w:color w:val="000000" w:themeColor="text1"/>
        </w:rPr>
      </w:pPr>
      <w:hyperlink r:id="rId59" w:history="1">
        <w:r w:rsidRPr="000B29C3">
          <w:rPr>
            <w:rStyle w:val="Hyperlink"/>
            <w:color w:val="000000" w:themeColor="text1"/>
          </w:rPr>
          <w:t>How States are Protecting Critical Energy Infrastructure Information</w:t>
        </w:r>
      </w:hyperlink>
    </w:p>
    <w:p w14:paraId="047D91D4" w14:textId="7782DFFE" w:rsidR="0040454B" w:rsidRPr="000B29C3" w:rsidRDefault="0040454B" w:rsidP="00B71DCC">
      <w:pPr>
        <w:pStyle w:val="BodyBullets"/>
        <w:spacing w:after="0"/>
        <w:rPr>
          <w:color w:val="000000" w:themeColor="text1"/>
        </w:rPr>
      </w:pPr>
      <w:hyperlink r:id="rId60" w:history="1">
        <w:r w:rsidRPr="000B29C3">
          <w:rPr>
            <w:rStyle w:val="Hyperlink"/>
            <w:color w:val="000000" w:themeColor="text1"/>
          </w:rPr>
          <w:t>Electricity demand spurs states to find a way to meet the moment</w:t>
        </w:r>
      </w:hyperlink>
    </w:p>
    <w:p w14:paraId="0D02FB66" w14:textId="7FBCAE74" w:rsidR="000F0106" w:rsidRPr="000B29C3" w:rsidRDefault="000F0106" w:rsidP="00B71DCC">
      <w:pPr>
        <w:pStyle w:val="BodyBullets"/>
        <w:spacing w:after="0"/>
        <w:rPr>
          <w:color w:val="000000" w:themeColor="text1"/>
        </w:rPr>
      </w:pPr>
      <w:hyperlink r:id="rId61" w:history="1">
        <w:r w:rsidRPr="000B29C3">
          <w:rPr>
            <w:rStyle w:val="Hyperlink"/>
            <w:color w:val="000000" w:themeColor="text1"/>
          </w:rPr>
          <w:t>America's Once-in-a-Generation Energy Opportunity</w:t>
        </w:r>
      </w:hyperlink>
    </w:p>
    <w:p w14:paraId="023D7022" w14:textId="684EBDE2" w:rsidR="00254E79" w:rsidRPr="000B29C3" w:rsidRDefault="001B40E6" w:rsidP="00B71DCC">
      <w:pPr>
        <w:pStyle w:val="BodyBullets"/>
        <w:spacing w:after="0"/>
        <w:rPr>
          <w:color w:val="000000" w:themeColor="text1"/>
        </w:rPr>
      </w:pPr>
      <w:r w:rsidRPr="00B71DCC">
        <w:rPr>
          <w:color w:val="000000" w:themeColor="text1"/>
        </w:rPr>
        <w:t xml:space="preserve">AZ: </w:t>
      </w:r>
      <w:hyperlink r:id="rId62" w:history="1">
        <w:r w:rsidR="001F71CD" w:rsidRPr="000B29C3">
          <w:rPr>
            <w:rStyle w:val="Hyperlink"/>
            <w:color w:val="000000" w:themeColor="text1"/>
          </w:rPr>
          <w:t>Arizona cuts key renewables policy as clean energy market takes off</w:t>
        </w:r>
      </w:hyperlink>
    </w:p>
    <w:p w14:paraId="2C78A051" w14:textId="2A7DAFF3" w:rsidR="000B2997" w:rsidRPr="000B29C3" w:rsidRDefault="000B2997" w:rsidP="00BC1914">
      <w:pPr>
        <w:pStyle w:val="BodyBullets"/>
        <w:rPr>
          <w:color w:val="000000" w:themeColor="text1"/>
        </w:rPr>
      </w:pPr>
      <w:r w:rsidRPr="000B29C3">
        <w:rPr>
          <w:color w:val="000000" w:themeColor="text1"/>
        </w:rPr>
        <w:t xml:space="preserve">CA: </w:t>
      </w:r>
      <w:hyperlink r:id="rId63" w:history="1">
        <w:r w:rsidRPr="000B5B53">
          <w:rPr>
            <w:rStyle w:val="Hyperlink"/>
            <w:color w:val="000000" w:themeColor="text1"/>
            <w:u w:val="none"/>
          </w:rPr>
          <w:t xml:space="preserve">County board gives </w:t>
        </w:r>
        <w:r w:rsidRPr="000B29C3">
          <w:rPr>
            <w:rStyle w:val="Hyperlink"/>
            <w:color w:val="000000" w:themeColor="text1"/>
          </w:rPr>
          <w:t>final OK to state's largest solar project</w:t>
        </w:r>
      </w:hyperlink>
    </w:p>
    <w:p w14:paraId="370B85C5" w14:textId="717C0EDC" w:rsidR="00BC1914" w:rsidRPr="000B29C3" w:rsidRDefault="00BC1914" w:rsidP="00BC1914">
      <w:pPr>
        <w:pStyle w:val="BodyBullets"/>
        <w:rPr>
          <w:color w:val="000000" w:themeColor="text1"/>
        </w:rPr>
      </w:pPr>
      <w:r w:rsidRPr="000B29C3">
        <w:rPr>
          <w:color w:val="000000" w:themeColor="text1"/>
        </w:rPr>
        <w:t>CA: The</w:t>
      </w:r>
      <w:r w:rsidR="000E7C01" w:rsidRPr="000B29C3">
        <w:rPr>
          <w:color w:val="000000" w:themeColor="text1"/>
        </w:rPr>
        <w:t xml:space="preserve"> </w:t>
      </w:r>
      <w:hyperlink r:id="rId64" w:tgtFrame="_blank" w:history="1">
        <w:r w:rsidR="000E7C01" w:rsidRPr="000B29C3">
          <w:rPr>
            <w:rStyle w:val="Hyperlink"/>
            <w:color w:val="000000" w:themeColor="text1"/>
          </w:rPr>
          <w:t>agenda</w:t>
        </w:r>
      </w:hyperlink>
      <w:r w:rsidRPr="000B29C3">
        <w:rPr>
          <w:color w:val="000000" w:themeColor="text1"/>
        </w:rPr>
        <w:t xml:space="preserve"> is now available for the </w:t>
      </w:r>
      <w:hyperlink r:id="rId65" w:tgtFrame="_blank" w:history="1">
        <w:r w:rsidRPr="000B29C3">
          <w:rPr>
            <w:rStyle w:val="Hyperlink"/>
            <w:color w:val="000000" w:themeColor="text1"/>
          </w:rPr>
          <w:t>April 8, 2026, Energy Commission Business Meeting</w:t>
        </w:r>
      </w:hyperlink>
    </w:p>
    <w:p w14:paraId="2A282478" w14:textId="5171A3B9" w:rsidR="00A46F90" w:rsidRPr="000B29C3" w:rsidRDefault="00B152C9" w:rsidP="00F37919">
      <w:pPr>
        <w:pStyle w:val="BodyBullets"/>
        <w:spacing w:after="0"/>
        <w:rPr>
          <w:color w:val="000000" w:themeColor="text1"/>
        </w:rPr>
      </w:pPr>
      <w:r w:rsidRPr="000B29C3">
        <w:rPr>
          <w:color w:val="000000" w:themeColor="text1"/>
        </w:rPr>
        <w:t>CA:</w:t>
      </w:r>
      <w:r w:rsidR="00892EAA" w:rsidRPr="000B29C3">
        <w:rPr>
          <w:color w:val="000000" w:themeColor="text1"/>
        </w:rPr>
        <w:t xml:space="preserve"> </w:t>
      </w:r>
      <w:hyperlink r:id="rId66" w:history="1">
        <w:r w:rsidR="00C876F9" w:rsidRPr="000B29C3">
          <w:rPr>
            <w:rStyle w:val="Hyperlink"/>
            <w:color w:val="000000" w:themeColor="text1"/>
          </w:rPr>
          <w:t>California sues Trump over order to open coastal oil pipeline</w:t>
        </w:r>
      </w:hyperlink>
    </w:p>
    <w:p w14:paraId="3FF8F8F8" w14:textId="5FF86E05" w:rsidR="00823DF6" w:rsidRPr="00936EC1" w:rsidRDefault="00823DF6" w:rsidP="00F37919">
      <w:pPr>
        <w:pStyle w:val="BodyBullets"/>
        <w:spacing w:after="0"/>
        <w:rPr>
          <w:color w:val="000000" w:themeColor="text1"/>
        </w:rPr>
      </w:pPr>
      <w:r w:rsidRPr="000B29C3">
        <w:rPr>
          <w:color w:val="000000" w:themeColor="text1"/>
        </w:rPr>
        <w:t xml:space="preserve">CO: </w:t>
      </w:r>
      <w:hyperlink r:id="rId67" w:history="1">
        <w:r w:rsidRPr="00936EC1">
          <w:rPr>
            <w:rStyle w:val="Hyperlink"/>
            <w:color w:val="000000" w:themeColor="text1"/>
          </w:rPr>
          <w:t>Micro-Grids Inc. Joins the Rural Jump-Start Program,</w:t>
        </w:r>
        <w:r w:rsidRPr="007675FE">
          <w:rPr>
            <w:rStyle w:val="Hyperlink"/>
            <w:color w:val="000000" w:themeColor="text1"/>
            <w:u w:val="none"/>
          </w:rPr>
          <w:t xml:space="preserve"> Establishing New Manufacturing Operations in Delta County</w:t>
        </w:r>
      </w:hyperlink>
    </w:p>
    <w:p w14:paraId="14B5291B" w14:textId="57DFCE44" w:rsidR="001973D9" w:rsidRPr="00936EC1" w:rsidRDefault="001973D9" w:rsidP="00F37919">
      <w:pPr>
        <w:pStyle w:val="BodyBullets"/>
        <w:spacing w:after="0"/>
        <w:rPr>
          <w:color w:val="000000" w:themeColor="text1"/>
        </w:rPr>
      </w:pPr>
      <w:r w:rsidRPr="00936EC1">
        <w:rPr>
          <w:color w:val="000000" w:themeColor="text1"/>
        </w:rPr>
        <w:t xml:space="preserve">CO: </w:t>
      </w:r>
      <w:hyperlink r:id="rId68" w:history="1">
        <w:r w:rsidRPr="00936EC1">
          <w:rPr>
            <w:rStyle w:val="Hyperlink"/>
            <w:color w:val="000000" w:themeColor="text1"/>
          </w:rPr>
          <w:t>How tiny Kit Carson County has grown into a green energy giant</w:t>
        </w:r>
      </w:hyperlink>
    </w:p>
    <w:p w14:paraId="5FD47699" w14:textId="18AF35F1" w:rsidR="00F670EE" w:rsidRPr="00936EC1" w:rsidRDefault="00F670EE" w:rsidP="00F37919">
      <w:pPr>
        <w:pStyle w:val="BodyBullets"/>
        <w:spacing w:after="0"/>
        <w:rPr>
          <w:color w:val="000000" w:themeColor="text1"/>
        </w:rPr>
      </w:pPr>
      <w:r w:rsidRPr="00936EC1">
        <w:rPr>
          <w:color w:val="000000" w:themeColor="text1"/>
        </w:rPr>
        <w:t xml:space="preserve">CO: </w:t>
      </w:r>
      <w:hyperlink r:id="rId69" w:history="1">
        <w:r w:rsidR="00BB70EB" w:rsidRPr="00936EC1">
          <w:rPr>
            <w:rStyle w:val="Hyperlink"/>
            <w:color w:val="000000" w:themeColor="text1"/>
          </w:rPr>
          <w:t>Colorado's oil and gas truce could be falling apart</w:t>
        </w:r>
      </w:hyperlink>
    </w:p>
    <w:p w14:paraId="414C4E3B" w14:textId="7174F4F4" w:rsidR="00B84411" w:rsidRPr="00936EC1" w:rsidRDefault="00B84411" w:rsidP="00B71DCC">
      <w:pPr>
        <w:pStyle w:val="BodyBullets"/>
        <w:spacing w:after="0"/>
        <w:rPr>
          <w:color w:val="000000" w:themeColor="text1"/>
        </w:rPr>
      </w:pPr>
      <w:r w:rsidRPr="00936EC1">
        <w:rPr>
          <w:color w:val="000000" w:themeColor="text1"/>
        </w:rPr>
        <w:t xml:space="preserve">NV: </w:t>
      </w:r>
      <w:hyperlink r:id="rId70" w:history="1">
        <w:r w:rsidR="0043215D" w:rsidRPr="00936EC1">
          <w:rPr>
            <w:rStyle w:val="Hyperlink"/>
            <w:color w:val="000000" w:themeColor="text1"/>
          </w:rPr>
          <w:t>Governor Lombardo Announces Appointment of Office of Energy Director</w:t>
        </w:r>
      </w:hyperlink>
    </w:p>
    <w:p w14:paraId="04128082" w14:textId="3BA197E0" w:rsidR="00633380" w:rsidRPr="00AA42DD" w:rsidRDefault="0062127B" w:rsidP="00B71DCC">
      <w:pPr>
        <w:pStyle w:val="BodyBullets"/>
        <w:spacing w:after="0"/>
        <w:rPr>
          <w:color w:val="000000" w:themeColor="text1"/>
        </w:rPr>
      </w:pPr>
      <w:r w:rsidRPr="00936EC1">
        <w:rPr>
          <w:color w:val="000000" w:themeColor="text1"/>
        </w:rPr>
        <w:t>NV:</w:t>
      </w:r>
      <w:r w:rsidR="001B40E6" w:rsidRPr="00936EC1">
        <w:rPr>
          <w:color w:val="000000" w:themeColor="text1"/>
        </w:rPr>
        <w:t xml:space="preserve"> </w:t>
      </w:r>
      <w:hyperlink r:id="rId71" w:history="1">
        <w:r w:rsidR="00B84411" w:rsidRPr="00936EC1">
          <w:rPr>
            <w:rStyle w:val="Hyperlink"/>
            <w:color w:val="000000" w:themeColor="text1"/>
          </w:rPr>
          <w:t>Nevada Governor’s Office of Energy Secures Historic Funding, Strengthens Grid and Consumer Energy Programs</w:t>
        </w:r>
      </w:hyperlink>
    </w:p>
    <w:p w14:paraId="591433F7" w14:textId="20178D95" w:rsidR="00972F4E" w:rsidRPr="00AA42DD" w:rsidRDefault="00972F4E" w:rsidP="00B71DCC">
      <w:pPr>
        <w:pStyle w:val="BodyBullets"/>
        <w:spacing w:after="0"/>
        <w:rPr>
          <w:color w:val="000000" w:themeColor="text1"/>
        </w:rPr>
      </w:pPr>
      <w:r w:rsidRPr="00AA42DD">
        <w:rPr>
          <w:color w:val="000000" w:themeColor="text1"/>
        </w:rPr>
        <w:t xml:space="preserve">UT: </w:t>
      </w:r>
      <w:hyperlink r:id="rId72" w:history="1">
        <w:r w:rsidRPr="00AA42DD">
          <w:rPr>
            <w:rStyle w:val="Hyperlink"/>
            <w:color w:val="000000" w:themeColor="text1"/>
          </w:rPr>
          <w:t>Utah and Tooele County explore response to U.S. D</w:t>
        </w:r>
        <w:r w:rsidR="00FC3BC0">
          <w:rPr>
            <w:rStyle w:val="Hyperlink"/>
            <w:color w:val="000000" w:themeColor="text1"/>
          </w:rPr>
          <w:t>O</w:t>
        </w:r>
        <w:r w:rsidRPr="00AA42DD">
          <w:rPr>
            <w:rStyle w:val="Hyperlink"/>
            <w:color w:val="000000" w:themeColor="text1"/>
          </w:rPr>
          <w:t>E opportunity for Nuclear Lifecycle Innovation Campus</w:t>
        </w:r>
      </w:hyperlink>
    </w:p>
    <w:p w14:paraId="3AFF6263" w14:textId="65CE54CA" w:rsidR="005D1AE1" w:rsidRPr="00AA42DD" w:rsidRDefault="00054E90" w:rsidP="00AA42DD">
      <w:pPr>
        <w:pStyle w:val="BodyBullets"/>
        <w:spacing w:after="0"/>
        <w:rPr>
          <w:color w:val="000000" w:themeColor="text1"/>
        </w:rPr>
      </w:pPr>
      <w:r w:rsidRPr="00AA42DD">
        <w:rPr>
          <w:color w:val="000000" w:themeColor="text1"/>
        </w:rPr>
        <w:t>UT:</w:t>
      </w:r>
      <w:r w:rsidR="001973D9" w:rsidRPr="00AA42DD">
        <w:rPr>
          <w:color w:val="000000" w:themeColor="text1"/>
        </w:rPr>
        <w:t xml:space="preserve"> </w:t>
      </w:r>
      <w:hyperlink r:id="rId73" w:history="1">
        <w:r w:rsidR="001973D9" w:rsidRPr="002D189C">
          <w:rPr>
            <w:rStyle w:val="Hyperlink"/>
            <w:color w:val="000000" w:themeColor="text1"/>
            <w:u w:val="none"/>
          </w:rPr>
          <w:t xml:space="preserve">Gov. Cox announces </w:t>
        </w:r>
        <w:r w:rsidR="001973D9" w:rsidRPr="00AA42DD">
          <w:rPr>
            <w:rStyle w:val="Hyperlink"/>
            <w:color w:val="000000" w:themeColor="text1"/>
          </w:rPr>
          <w:t>bid for nuclear energy hub in Utah</w:t>
        </w:r>
      </w:hyperlink>
    </w:p>
    <w:p w14:paraId="597C60FD" w14:textId="58AB3213" w:rsidR="003822B9" w:rsidRPr="00B71DCC" w:rsidRDefault="003822B9" w:rsidP="00B71DCC">
      <w:pPr>
        <w:pStyle w:val="BodyBullets"/>
        <w:numPr>
          <w:ilvl w:val="0"/>
          <w:numId w:val="0"/>
        </w:numPr>
        <w:spacing w:after="0"/>
        <w:ind w:left="720" w:hanging="360"/>
        <w:rPr>
          <w:color w:val="000000" w:themeColor="text1"/>
          <w:sz w:val="10"/>
          <w:szCs w:val="10"/>
          <w:bdr w:val="none" w:sz="0" w:space="0" w:color="auto" w:frame="1"/>
        </w:rPr>
      </w:pPr>
      <w:hyperlink r:id="rId74" w:history="1"/>
    </w:p>
    <w:p w14:paraId="09F24834" w14:textId="717C18E1" w:rsidR="00023100" w:rsidRPr="00B71DCC" w:rsidRDefault="00023100" w:rsidP="00B71DCC">
      <w:pPr>
        <w:pStyle w:val="Heading2"/>
        <w:spacing w:before="0" w:line="240" w:lineRule="auto"/>
        <w:rPr>
          <w:rFonts w:ascii="Segoe UI" w:hAnsi="Segoe UI" w:cs="Segoe UI"/>
          <w:b/>
          <w:bCs/>
          <w:sz w:val="23"/>
          <w:szCs w:val="23"/>
        </w:rPr>
      </w:pPr>
      <w:bookmarkStart w:id="382" w:name="_Toc138863476"/>
      <w:bookmarkStart w:id="383" w:name="_Toc138947921"/>
      <w:bookmarkStart w:id="384" w:name="_Toc138948876"/>
      <w:bookmarkStart w:id="385" w:name="_Toc139290505"/>
      <w:bookmarkStart w:id="386" w:name="_Toc139290615"/>
      <w:bookmarkStart w:id="387" w:name="_Toc139291377"/>
      <w:bookmarkStart w:id="388" w:name="_Toc139291546"/>
      <w:bookmarkStart w:id="389" w:name="_Toc139291699"/>
      <w:bookmarkStart w:id="390" w:name="_Toc142033628"/>
      <w:bookmarkStart w:id="391" w:name="_Toc142078786"/>
      <w:bookmarkStart w:id="392" w:name="_Toc144806382"/>
      <w:bookmarkStart w:id="393" w:name="_Toc144832056"/>
      <w:bookmarkStart w:id="394" w:name="_Toc144832232"/>
      <w:bookmarkStart w:id="395" w:name="_Toc144832295"/>
      <w:bookmarkStart w:id="396" w:name="_Toc147496126"/>
      <w:bookmarkStart w:id="397" w:name="_Toc149916418"/>
      <w:bookmarkStart w:id="398" w:name="_Toc149922535"/>
      <w:bookmarkStart w:id="399" w:name="_Toc152563698"/>
      <w:bookmarkStart w:id="400" w:name="_Toc155260110"/>
      <w:bookmarkStart w:id="401" w:name="_Toc155266239"/>
      <w:bookmarkStart w:id="402" w:name="_Toc157786307"/>
      <w:bookmarkStart w:id="403" w:name="_Toc163555283"/>
      <w:bookmarkStart w:id="404" w:name="_Toc163584196"/>
      <w:bookmarkStart w:id="405" w:name="_Toc163585864"/>
      <w:bookmarkStart w:id="406" w:name="_Toc166002331"/>
      <w:bookmarkStart w:id="407" w:name="_Toc166067974"/>
      <w:bookmarkStart w:id="408" w:name="_Toc166077729"/>
      <w:bookmarkStart w:id="409" w:name="_Toc168059578"/>
      <w:bookmarkStart w:id="410" w:name="_Toc168066765"/>
      <w:bookmarkStart w:id="411" w:name="_Toc170743880"/>
      <w:bookmarkStart w:id="412" w:name="_Toc173433073"/>
      <w:bookmarkStart w:id="413" w:name="_Toc173559793"/>
      <w:bookmarkStart w:id="414" w:name="_Toc176276479"/>
      <w:bookmarkStart w:id="415" w:name="_Toc181607055"/>
      <w:bookmarkStart w:id="416" w:name="_Toc181607114"/>
      <w:bookmarkStart w:id="417" w:name="_Toc205193548"/>
      <w:bookmarkStart w:id="418" w:name="_Toc205193605"/>
      <w:bookmarkStart w:id="419" w:name="_Toc205202492"/>
      <w:bookmarkStart w:id="420" w:name="_Toc205202573"/>
      <w:bookmarkStart w:id="421" w:name="_Toc207792087"/>
      <w:bookmarkStart w:id="422" w:name="_Toc207792994"/>
      <w:bookmarkStart w:id="423" w:name="_Toc207885168"/>
      <w:bookmarkStart w:id="424" w:name="_Toc210321865"/>
      <w:bookmarkStart w:id="425" w:name="_Toc210322233"/>
      <w:bookmarkStart w:id="426" w:name="_Toc210402148"/>
      <w:bookmarkStart w:id="427" w:name="_Toc213083487"/>
      <w:bookmarkStart w:id="428" w:name="_Toc213165100"/>
      <w:bookmarkStart w:id="429" w:name="_Toc213165148"/>
      <w:bookmarkStart w:id="430" w:name="_Toc215588947"/>
      <w:bookmarkStart w:id="431" w:name="_Toc215589002"/>
      <w:bookmarkStart w:id="432" w:name="_Toc223434030"/>
      <w:bookmarkStart w:id="433" w:name="_Toc226389264"/>
      <w:bookmarkEnd w:id="377"/>
      <w:bookmarkEnd w:id="378"/>
      <w:bookmarkEnd w:id="379"/>
      <w:bookmarkEnd w:id="380"/>
      <w:bookmarkEnd w:id="381"/>
      <w:r w:rsidRPr="00B71DCC">
        <w:rPr>
          <w:rFonts w:ascii="Segoe UI" w:hAnsi="Segoe UI" w:cs="Segoe UI"/>
          <w:b/>
          <w:bCs/>
          <w:sz w:val="23"/>
          <w:szCs w:val="23"/>
        </w:rPr>
        <w:t>Tribal Updates</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3F7E7BBA" w14:textId="651F54DE" w:rsidR="0084205F" w:rsidRPr="004B1F49" w:rsidRDefault="0084205F" w:rsidP="00CC5110">
      <w:pPr>
        <w:pStyle w:val="BodyBullets"/>
        <w:rPr>
          <w:color w:val="000000" w:themeColor="text1"/>
        </w:rPr>
      </w:pPr>
      <w:hyperlink r:id="rId75" w:history="1">
        <w:r w:rsidRPr="004B1F49">
          <w:rPr>
            <w:rStyle w:val="Hyperlink"/>
            <w:color w:val="000000" w:themeColor="text1"/>
          </w:rPr>
          <w:t xml:space="preserve">$6.6 Million </w:t>
        </w:r>
        <w:r w:rsidR="00CC2D90" w:rsidRPr="004B1F49">
          <w:rPr>
            <w:rStyle w:val="Hyperlink"/>
            <w:color w:val="000000" w:themeColor="text1"/>
          </w:rPr>
          <w:t xml:space="preserve">Awarded </w:t>
        </w:r>
        <w:r w:rsidRPr="004B1F49">
          <w:rPr>
            <w:rStyle w:val="Hyperlink"/>
            <w:color w:val="000000" w:themeColor="text1"/>
          </w:rPr>
          <w:t>in Tribal Wildlife Grants to Advance Shared Conservation Goals</w:t>
        </w:r>
      </w:hyperlink>
    </w:p>
    <w:p w14:paraId="3928C9B4" w14:textId="78D02DC2" w:rsidR="00751435" w:rsidRPr="004B1F49" w:rsidRDefault="000F3515" w:rsidP="00CC5110">
      <w:pPr>
        <w:pStyle w:val="BodyBullets"/>
        <w:rPr>
          <w:color w:val="000000" w:themeColor="text1"/>
        </w:rPr>
      </w:pPr>
      <w:hyperlink r:id="rId76" w:history="1">
        <w:r w:rsidRPr="004B1F49">
          <w:rPr>
            <w:rStyle w:val="Hyperlink"/>
            <w:color w:val="000000" w:themeColor="text1"/>
            <w:u w:val="none"/>
          </w:rPr>
          <w:t>President Nygren, NTUA Meet with D</w:t>
        </w:r>
        <w:r w:rsidR="00CC2D90" w:rsidRPr="004B1F49">
          <w:rPr>
            <w:rStyle w:val="Hyperlink"/>
            <w:color w:val="000000" w:themeColor="text1"/>
            <w:u w:val="none"/>
          </w:rPr>
          <w:t>OE</w:t>
        </w:r>
        <w:r w:rsidRPr="004B1F49">
          <w:rPr>
            <w:rStyle w:val="Hyperlink"/>
            <w:color w:val="000000" w:themeColor="text1"/>
            <w:u w:val="none"/>
          </w:rPr>
          <w:t xml:space="preserve"> Dominance Team to </w:t>
        </w:r>
        <w:r w:rsidRPr="004B1F49">
          <w:rPr>
            <w:rStyle w:val="Hyperlink"/>
            <w:color w:val="000000" w:themeColor="text1"/>
          </w:rPr>
          <w:t>Advance Tribal Energy Financing and Expand Employment Opportunities</w:t>
        </w:r>
      </w:hyperlink>
    </w:p>
    <w:p w14:paraId="2D33BA70" w14:textId="1C139B0E" w:rsidR="00CC5110" w:rsidRPr="004B1F49" w:rsidRDefault="003040E2" w:rsidP="00431129">
      <w:pPr>
        <w:pStyle w:val="BodyBullets"/>
        <w:rPr>
          <w:color w:val="000000" w:themeColor="text1"/>
        </w:rPr>
      </w:pPr>
      <w:hyperlink r:id="rId77" w:tgtFrame="_blank" w:history="1">
        <w:r w:rsidRPr="004B1F49">
          <w:rPr>
            <w:rStyle w:val="Hyperlink"/>
            <w:color w:val="000000" w:themeColor="text1"/>
          </w:rPr>
          <w:t>Notice of Regional Roundtable 7: CEC Order Instituting an Informational Proceeding on Tribal Affairs and Tribal Energy Sovereignty (25-OIIP-01) – Northeast Region</w:t>
        </w:r>
      </w:hyperlink>
      <w:r w:rsidR="00785EEF" w:rsidRPr="004B1F49">
        <w:rPr>
          <w:color w:val="000000" w:themeColor="text1"/>
        </w:rPr>
        <w:t xml:space="preserve">. </w:t>
      </w:r>
      <w:r w:rsidR="00785EEF" w:rsidRPr="004B1F49">
        <w:rPr>
          <w:b/>
          <w:bCs/>
          <w:color w:val="000000" w:themeColor="text1"/>
        </w:rPr>
        <w:t xml:space="preserve">April 15, </w:t>
      </w:r>
      <w:r w:rsidR="00431129" w:rsidRPr="004B1F49">
        <w:rPr>
          <w:b/>
          <w:bCs/>
          <w:color w:val="000000" w:themeColor="text1"/>
        </w:rPr>
        <w:t>2026,</w:t>
      </w:r>
      <w:r w:rsidR="00785EEF" w:rsidRPr="004B1F49">
        <w:rPr>
          <w:color w:val="000000" w:themeColor="text1"/>
        </w:rPr>
        <w:t xml:space="preserve"> 9AM - 4PM</w:t>
      </w:r>
      <w:r w:rsidR="004B1F49" w:rsidRPr="004B1F49">
        <w:rPr>
          <w:color w:val="000000" w:themeColor="text1"/>
        </w:rPr>
        <w:t>,</w:t>
      </w:r>
      <w:r w:rsidR="00785EEF" w:rsidRPr="004B1F49">
        <w:rPr>
          <w:color w:val="000000" w:themeColor="text1"/>
        </w:rPr>
        <w:t xml:space="preserve"> </w:t>
      </w:r>
    </w:p>
    <w:p w14:paraId="41025E23" w14:textId="77777777" w:rsidR="00B842A0" w:rsidRPr="00B42521" w:rsidRDefault="00B842A0" w:rsidP="00B842A0">
      <w:pPr>
        <w:pStyle w:val="BodyBullets"/>
        <w:rPr>
          <w:color w:val="000000" w:themeColor="text1"/>
        </w:rPr>
      </w:pPr>
      <w:hyperlink r:id="rId78" w:history="1">
        <w:r w:rsidRPr="00B42521">
          <w:rPr>
            <w:rStyle w:val="Hyperlink"/>
            <w:color w:val="000000" w:themeColor="text1"/>
            <w:u w:val="none"/>
          </w:rPr>
          <w:t xml:space="preserve">DOE Announces </w:t>
        </w:r>
        <w:r w:rsidRPr="00B42521">
          <w:rPr>
            <w:rStyle w:val="Hyperlink"/>
            <w:color w:val="000000" w:themeColor="text1"/>
          </w:rPr>
          <w:t>20 Indian Country Energy and Infrastructure Working Group Members</w:t>
        </w:r>
      </w:hyperlink>
    </w:p>
    <w:p w14:paraId="12E22CA6" w14:textId="77777777" w:rsidR="00B842A0" w:rsidRPr="00B42521" w:rsidRDefault="00B842A0" w:rsidP="00B842A0">
      <w:pPr>
        <w:pStyle w:val="BodyBullets"/>
        <w:rPr>
          <w:color w:val="000000" w:themeColor="text1"/>
        </w:rPr>
      </w:pPr>
      <w:hyperlink r:id="rId79" w:history="1">
        <w:r>
          <w:rPr>
            <w:rStyle w:val="Hyperlink"/>
            <w:color w:val="000000" w:themeColor="text1"/>
          </w:rPr>
          <w:t>F</w:t>
        </w:r>
        <w:r w:rsidRPr="00B42521">
          <w:rPr>
            <w:rStyle w:val="Hyperlink"/>
            <w:color w:val="000000" w:themeColor="text1"/>
          </w:rPr>
          <w:t>eds pulled $1.5B from tribal clean energy. Tribes are finding another way.</w:t>
        </w:r>
      </w:hyperlink>
    </w:p>
    <w:p w14:paraId="30161370" w14:textId="7EFDCF70" w:rsidR="00D53513" w:rsidRPr="00FD1B6D" w:rsidRDefault="006E57F4" w:rsidP="00D53513">
      <w:pPr>
        <w:pStyle w:val="BodyBullets"/>
        <w:rPr>
          <w:color w:val="000000" w:themeColor="text1"/>
        </w:rPr>
      </w:pPr>
      <w:r w:rsidRPr="00FD1B6D">
        <w:rPr>
          <w:color w:val="00B050"/>
        </w:rPr>
        <w:t>FUNDING OPPORTUNITY</w:t>
      </w:r>
      <w:r w:rsidRPr="00D53513">
        <w:rPr>
          <w:b/>
          <w:bCs/>
        </w:rPr>
        <w:t>:</w:t>
      </w:r>
      <w:r w:rsidRPr="00FD1B6D">
        <w:rPr>
          <w:color w:val="000000" w:themeColor="text1"/>
        </w:rPr>
        <w:t xml:space="preserve"> $50 Million Funding Opportunity Announced to Advance Affordable, Reliable, and Secure Energy for Tribes</w:t>
      </w:r>
      <w:r w:rsidR="00FD1B6D">
        <w:rPr>
          <w:color w:val="000000" w:themeColor="text1"/>
        </w:rPr>
        <w:t xml:space="preserve">. </w:t>
      </w:r>
      <w:r w:rsidR="00D53513" w:rsidRPr="00FD1B6D">
        <w:rPr>
          <w:color w:val="000000" w:themeColor="text1"/>
        </w:rPr>
        <w:t xml:space="preserve">Interested Applicants can </w:t>
      </w:r>
      <w:hyperlink r:id="rId80" w:tgtFrame="_blank" w:history="1">
        <w:r w:rsidR="00D53513" w:rsidRPr="00FD1B6D">
          <w:rPr>
            <w:rStyle w:val="Hyperlink"/>
            <w:color w:val="000000" w:themeColor="text1"/>
          </w:rPr>
          <w:t>register for an informational webinar</w:t>
        </w:r>
      </w:hyperlink>
      <w:r w:rsidR="00D53513" w:rsidRPr="00FD1B6D">
        <w:rPr>
          <w:color w:val="000000" w:themeColor="text1"/>
        </w:rPr>
        <w:t xml:space="preserve"> on </w:t>
      </w:r>
      <w:r w:rsidR="00D53513" w:rsidRPr="004B1F49">
        <w:rPr>
          <w:b/>
          <w:bCs/>
          <w:color w:val="000000" w:themeColor="text1"/>
        </w:rPr>
        <w:t xml:space="preserve">April 9, 2026 </w:t>
      </w:r>
      <w:r w:rsidR="00D53513" w:rsidRPr="00FD1B6D">
        <w:rPr>
          <w:color w:val="000000" w:themeColor="text1"/>
        </w:rPr>
        <w:t>to learn more.</w:t>
      </w:r>
    </w:p>
    <w:p w14:paraId="7A7DDEBC" w14:textId="77777777" w:rsidR="00B42521" w:rsidRPr="007E7CF6" w:rsidRDefault="00B42521" w:rsidP="00B42521">
      <w:pPr>
        <w:pStyle w:val="BodyBullets"/>
        <w:numPr>
          <w:ilvl w:val="0"/>
          <w:numId w:val="0"/>
        </w:numPr>
        <w:spacing w:after="0"/>
        <w:ind w:left="720" w:hanging="360"/>
        <w:rPr>
          <w:color w:val="000000" w:themeColor="text1"/>
          <w:sz w:val="10"/>
          <w:szCs w:val="10"/>
          <w:highlight w:val="yellow"/>
        </w:rPr>
      </w:pPr>
    </w:p>
    <w:p w14:paraId="3B29A8DB" w14:textId="77777777" w:rsidR="000346D4" w:rsidRPr="00B71DCC" w:rsidRDefault="000346D4" w:rsidP="00B71DCC">
      <w:pPr>
        <w:pStyle w:val="BodyBullets"/>
        <w:numPr>
          <w:ilvl w:val="0"/>
          <w:numId w:val="0"/>
        </w:numPr>
        <w:spacing w:after="0"/>
        <w:ind w:left="1080"/>
        <w:rPr>
          <w:b/>
          <w:bCs/>
          <w:color w:val="000000" w:themeColor="text1"/>
          <w:sz w:val="4"/>
          <w:szCs w:val="4"/>
        </w:rPr>
      </w:pPr>
    </w:p>
    <w:p w14:paraId="39C9ED67" w14:textId="2E302DD9" w:rsidR="00023100" w:rsidRPr="00B71DCC" w:rsidRDefault="00023100" w:rsidP="00B71DCC">
      <w:pPr>
        <w:pStyle w:val="Heading2"/>
        <w:spacing w:before="0" w:line="240" w:lineRule="auto"/>
        <w:rPr>
          <w:rFonts w:ascii="Segoe UI" w:hAnsi="Segoe UI" w:cs="Segoe UI"/>
          <w:b/>
          <w:bCs/>
          <w:sz w:val="23"/>
          <w:szCs w:val="23"/>
        </w:rPr>
      </w:pPr>
      <w:bookmarkStart w:id="434" w:name="_Toc138863477"/>
      <w:bookmarkStart w:id="435" w:name="_Toc138947922"/>
      <w:bookmarkStart w:id="436" w:name="_Toc138948877"/>
      <w:bookmarkStart w:id="437" w:name="_Toc139290506"/>
      <w:bookmarkStart w:id="438" w:name="_Toc139290616"/>
      <w:bookmarkStart w:id="439" w:name="_Toc139291378"/>
      <w:bookmarkStart w:id="440" w:name="_Toc139291547"/>
      <w:bookmarkStart w:id="441" w:name="_Toc139291700"/>
      <w:bookmarkStart w:id="442" w:name="_Toc142033629"/>
      <w:bookmarkStart w:id="443" w:name="_Toc142078787"/>
      <w:bookmarkStart w:id="444" w:name="_Toc144806383"/>
      <w:bookmarkStart w:id="445" w:name="_Toc144832057"/>
      <w:bookmarkStart w:id="446" w:name="_Toc144832233"/>
      <w:bookmarkStart w:id="447" w:name="_Toc144832296"/>
      <w:bookmarkStart w:id="448" w:name="_Toc147496127"/>
      <w:bookmarkStart w:id="449" w:name="_Toc149916419"/>
      <w:bookmarkStart w:id="450" w:name="_Toc149922536"/>
      <w:bookmarkStart w:id="451" w:name="_Toc152563699"/>
      <w:bookmarkStart w:id="452" w:name="_Toc155260111"/>
      <w:bookmarkStart w:id="453" w:name="_Toc155266240"/>
      <w:bookmarkStart w:id="454" w:name="_Toc157786308"/>
      <w:bookmarkStart w:id="455" w:name="_Toc163555284"/>
      <w:bookmarkStart w:id="456" w:name="_Toc163584197"/>
      <w:bookmarkStart w:id="457" w:name="_Toc163585865"/>
      <w:bookmarkStart w:id="458" w:name="_Toc166002332"/>
      <w:bookmarkStart w:id="459" w:name="_Toc166067975"/>
      <w:bookmarkStart w:id="460" w:name="_Toc166077730"/>
      <w:bookmarkStart w:id="461" w:name="_Toc168059579"/>
      <w:bookmarkStart w:id="462" w:name="_Toc168066766"/>
      <w:bookmarkStart w:id="463" w:name="_Toc170743881"/>
      <w:bookmarkStart w:id="464" w:name="_Toc173433074"/>
      <w:bookmarkStart w:id="465" w:name="_Toc173559794"/>
      <w:bookmarkStart w:id="466" w:name="_Toc176276480"/>
      <w:bookmarkStart w:id="467" w:name="_Toc181607056"/>
      <w:bookmarkStart w:id="468" w:name="_Toc181607115"/>
      <w:bookmarkStart w:id="469" w:name="_Toc205193549"/>
      <w:bookmarkStart w:id="470" w:name="_Toc205193606"/>
      <w:bookmarkStart w:id="471" w:name="_Toc205202493"/>
      <w:bookmarkStart w:id="472" w:name="_Toc205202574"/>
      <w:bookmarkStart w:id="473" w:name="_Toc207792088"/>
      <w:bookmarkStart w:id="474" w:name="_Toc207792995"/>
      <w:bookmarkStart w:id="475" w:name="_Toc207885169"/>
      <w:bookmarkStart w:id="476" w:name="_Toc210321866"/>
      <w:bookmarkStart w:id="477" w:name="_Toc210322234"/>
      <w:bookmarkStart w:id="478" w:name="_Toc210402149"/>
      <w:bookmarkStart w:id="479" w:name="_Toc213083488"/>
      <w:bookmarkStart w:id="480" w:name="_Toc213165101"/>
      <w:bookmarkStart w:id="481" w:name="_Toc213165149"/>
      <w:bookmarkStart w:id="482" w:name="_Toc215588948"/>
      <w:bookmarkStart w:id="483" w:name="_Toc215589003"/>
      <w:bookmarkStart w:id="484" w:name="_Toc223434031"/>
      <w:bookmarkStart w:id="485" w:name="_Toc226389265"/>
      <w:r w:rsidRPr="00B71DCC">
        <w:rPr>
          <w:rFonts w:ascii="Segoe UI" w:hAnsi="Segoe UI" w:cs="Segoe UI"/>
          <w:b/>
          <w:bCs/>
          <w:sz w:val="23"/>
          <w:szCs w:val="23"/>
        </w:rPr>
        <w:t>Regional Updates</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03AC446D" w14:textId="14B4E151" w:rsidR="00107343" w:rsidRPr="00C70F67" w:rsidRDefault="0031247C" w:rsidP="00040D1D">
      <w:pPr>
        <w:pStyle w:val="BodyBullets"/>
        <w:spacing w:after="0"/>
        <w:rPr>
          <w:color w:val="000000" w:themeColor="text1"/>
        </w:rPr>
      </w:pPr>
      <w:hyperlink r:id="rId81" w:history="1">
        <w:r w:rsidRPr="00C70F67">
          <w:rPr>
            <w:rStyle w:val="Hyperlink"/>
            <w:color w:val="000000" w:themeColor="text1"/>
          </w:rPr>
          <w:t>Record-Breaking Energy Storage Growth Is Making the Grid More Reliable</w:t>
        </w:r>
      </w:hyperlink>
    </w:p>
    <w:p w14:paraId="49626A10" w14:textId="3875362E" w:rsidR="00107343" w:rsidRPr="00C70F67" w:rsidRDefault="00107343" w:rsidP="00040D1D">
      <w:pPr>
        <w:pStyle w:val="BodyBullets"/>
        <w:spacing w:after="0"/>
        <w:rPr>
          <w:color w:val="000000" w:themeColor="text1"/>
        </w:rPr>
      </w:pPr>
      <w:hyperlink r:id="rId82" w:history="1">
        <w:r w:rsidRPr="00C70F67">
          <w:rPr>
            <w:rStyle w:val="Hyperlink"/>
            <w:color w:val="000000" w:themeColor="text1"/>
          </w:rPr>
          <w:t>Can a new generation of hydropower dams save the energy transition?</w:t>
        </w:r>
      </w:hyperlink>
    </w:p>
    <w:p w14:paraId="44739A42" w14:textId="410A5CEE" w:rsidR="00D75B93" w:rsidRPr="00C67EC5" w:rsidRDefault="00D9435D" w:rsidP="00040D1D">
      <w:pPr>
        <w:pStyle w:val="BodyBullets"/>
        <w:spacing w:after="0"/>
        <w:rPr>
          <w:color w:val="000000" w:themeColor="text1"/>
        </w:rPr>
      </w:pPr>
      <w:r>
        <w:rPr>
          <w:color w:val="000000" w:themeColor="text1"/>
        </w:rPr>
        <w:lastRenderedPageBreak/>
        <w:t xml:space="preserve">Report: </w:t>
      </w:r>
      <w:hyperlink r:id="rId83" w:history="1">
        <w:r w:rsidR="00D75B93" w:rsidRPr="00D9435D">
          <w:rPr>
            <w:rStyle w:val="Hyperlink"/>
            <w:color w:val="000000" w:themeColor="text1"/>
          </w:rPr>
          <w:t xml:space="preserve">Offshore Renewable Energy Development on the West Coast: </w:t>
        </w:r>
        <w:r w:rsidR="00D75B93" w:rsidRPr="00C67EC5">
          <w:rPr>
            <w:rStyle w:val="Hyperlink"/>
            <w:color w:val="000000" w:themeColor="text1"/>
          </w:rPr>
          <w:t>Understanding Effects on Shipping, Fisheries, and Maritime Activities</w:t>
        </w:r>
      </w:hyperlink>
    </w:p>
    <w:p w14:paraId="60E5CEE5" w14:textId="71DB7D45" w:rsidR="003F38F2" w:rsidRPr="00C67EC5" w:rsidRDefault="003F38F2" w:rsidP="00040D1D">
      <w:pPr>
        <w:pStyle w:val="BodyBullets"/>
        <w:spacing w:after="0"/>
        <w:rPr>
          <w:color w:val="000000" w:themeColor="text1"/>
        </w:rPr>
      </w:pPr>
      <w:hyperlink r:id="rId84" w:history="1">
        <w:r w:rsidRPr="00C67EC5">
          <w:rPr>
            <w:rStyle w:val="Hyperlink"/>
            <w:color w:val="000000" w:themeColor="text1"/>
          </w:rPr>
          <w:t>Solar Market Insight Report</w:t>
        </w:r>
      </w:hyperlink>
    </w:p>
    <w:p w14:paraId="1529CBDA" w14:textId="7B624B84" w:rsidR="00596324" w:rsidRPr="00C67EC5" w:rsidRDefault="00F509C1" w:rsidP="00040D1D">
      <w:pPr>
        <w:pStyle w:val="BodyBullets"/>
        <w:spacing w:after="0"/>
        <w:rPr>
          <w:color w:val="000000" w:themeColor="text1"/>
        </w:rPr>
      </w:pPr>
      <w:hyperlink r:id="rId85" w:history="1">
        <w:r w:rsidRPr="005F6F30">
          <w:rPr>
            <w:rStyle w:val="Hyperlink"/>
            <w:color w:val="000000" w:themeColor="text1"/>
            <w:u w:val="none"/>
          </w:rPr>
          <w:t>The possibilities</w:t>
        </w:r>
        <w:r w:rsidR="00862BDE">
          <w:rPr>
            <w:rStyle w:val="Hyperlink"/>
            <w:color w:val="000000" w:themeColor="text1"/>
            <w:u w:val="none"/>
          </w:rPr>
          <w:t xml:space="preserve"> -</w:t>
        </w:r>
        <w:r w:rsidRPr="005F6F30">
          <w:rPr>
            <w:rStyle w:val="Hyperlink"/>
            <w:color w:val="000000" w:themeColor="text1"/>
            <w:u w:val="none"/>
          </w:rPr>
          <w:t xml:space="preserve"> and impossibilities </w:t>
        </w:r>
        <w:r w:rsidR="00862BDE">
          <w:rPr>
            <w:rStyle w:val="Hyperlink"/>
            <w:color w:val="000000" w:themeColor="text1"/>
            <w:u w:val="none"/>
          </w:rPr>
          <w:t xml:space="preserve">- </w:t>
        </w:r>
        <w:r w:rsidRPr="005F6F30">
          <w:rPr>
            <w:rStyle w:val="Hyperlink"/>
            <w:color w:val="000000" w:themeColor="text1"/>
            <w:u w:val="none"/>
          </w:rPr>
          <w:t>of</w:t>
        </w:r>
        <w:r w:rsidRPr="000963C0">
          <w:rPr>
            <w:rStyle w:val="Hyperlink"/>
            <w:color w:val="000000" w:themeColor="text1"/>
            <w:u w:val="none"/>
          </w:rPr>
          <w:t xml:space="preserve"> </w:t>
        </w:r>
        <w:r w:rsidRPr="00C67EC5">
          <w:rPr>
            <w:rStyle w:val="Hyperlink"/>
            <w:color w:val="000000" w:themeColor="text1"/>
          </w:rPr>
          <w:t>nuclear energy in the West</w:t>
        </w:r>
      </w:hyperlink>
    </w:p>
    <w:p w14:paraId="5574AFB6" w14:textId="36B9E8EE" w:rsidR="00D74508" w:rsidRPr="00C67EC5" w:rsidRDefault="00D74508" w:rsidP="00B71DCC">
      <w:pPr>
        <w:pStyle w:val="BodyBullets"/>
        <w:spacing w:after="0"/>
        <w:rPr>
          <w:color w:val="000000" w:themeColor="text1"/>
        </w:rPr>
      </w:pPr>
      <w:proofErr w:type="spellStart"/>
      <w:r w:rsidRPr="00C67EC5">
        <w:rPr>
          <w:color w:val="000000" w:themeColor="text1"/>
        </w:rPr>
        <w:t>Sun</w:t>
      </w:r>
      <w:r w:rsidR="00FE1989" w:rsidRPr="00C67EC5">
        <w:rPr>
          <w:color w:val="000000" w:themeColor="text1"/>
        </w:rPr>
        <w:t>Z</w:t>
      </w:r>
      <w:r w:rsidRPr="00C67EC5">
        <w:rPr>
          <w:color w:val="000000" w:themeColor="text1"/>
        </w:rPr>
        <w:t>ia</w:t>
      </w:r>
      <w:proofErr w:type="spellEnd"/>
      <w:r w:rsidRPr="00C67EC5">
        <w:rPr>
          <w:color w:val="000000" w:themeColor="text1"/>
        </w:rPr>
        <w:t>:</w:t>
      </w:r>
    </w:p>
    <w:p w14:paraId="0EC2BDDF" w14:textId="5DC6AB03" w:rsidR="00A1719E" w:rsidRPr="00C67EC5" w:rsidRDefault="00A1719E" w:rsidP="00B71DCC">
      <w:pPr>
        <w:pStyle w:val="BodyBullets"/>
        <w:numPr>
          <w:ilvl w:val="1"/>
          <w:numId w:val="1"/>
        </w:numPr>
        <w:spacing w:after="0"/>
        <w:rPr>
          <w:color w:val="000000" w:themeColor="text1"/>
        </w:rPr>
      </w:pPr>
      <w:hyperlink r:id="rId86" w:history="1">
        <w:r w:rsidRPr="00F7670A">
          <w:rPr>
            <w:rStyle w:val="Hyperlink"/>
            <w:color w:val="000000" w:themeColor="text1"/>
            <w:u w:val="none"/>
          </w:rPr>
          <w:t xml:space="preserve">The US’s largest clean energy project just </w:t>
        </w:r>
        <w:r w:rsidRPr="00C67EC5">
          <w:rPr>
            <w:rStyle w:val="Hyperlink"/>
            <w:color w:val="000000" w:themeColor="text1"/>
          </w:rPr>
          <w:t>installed 242 giant wind turbines</w:t>
        </w:r>
      </w:hyperlink>
    </w:p>
    <w:p w14:paraId="23886456" w14:textId="21B74445" w:rsidR="00047742" w:rsidRPr="00C67EC5" w:rsidRDefault="008513D4" w:rsidP="00B71DCC">
      <w:pPr>
        <w:pStyle w:val="BodyBullets"/>
        <w:numPr>
          <w:ilvl w:val="1"/>
          <w:numId w:val="1"/>
        </w:numPr>
        <w:spacing w:after="0"/>
        <w:rPr>
          <w:color w:val="000000" w:themeColor="text1"/>
        </w:rPr>
      </w:pPr>
      <w:hyperlink r:id="rId87" w:history="1">
        <w:r w:rsidRPr="00C67EC5">
          <w:rPr>
            <w:rStyle w:val="Hyperlink"/>
            <w:color w:val="000000" w:themeColor="text1"/>
          </w:rPr>
          <w:t>Vestas completes installation of 242 turbines</w:t>
        </w:r>
        <w:r w:rsidRPr="00DE38AF">
          <w:rPr>
            <w:rStyle w:val="Hyperlink"/>
            <w:color w:val="000000" w:themeColor="text1"/>
            <w:u w:val="none"/>
          </w:rPr>
          <w:t xml:space="preserve"> at </w:t>
        </w:r>
        <w:proofErr w:type="spellStart"/>
        <w:r w:rsidRPr="00DE38AF">
          <w:rPr>
            <w:rStyle w:val="Hyperlink"/>
            <w:color w:val="000000" w:themeColor="text1"/>
            <w:u w:val="none"/>
          </w:rPr>
          <w:t>SunZia</w:t>
        </w:r>
        <w:proofErr w:type="spellEnd"/>
        <w:r w:rsidRPr="00DE38AF">
          <w:rPr>
            <w:rStyle w:val="Hyperlink"/>
            <w:color w:val="000000" w:themeColor="text1"/>
            <w:u w:val="none"/>
          </w:rPr>
          <w:t xml:space="preserve"> wind project</w:t>
        </w:r>
      </w:hyperlink>
      <w:r w:rsidR="00047742" w:rsidRPr="00C67EC5">
        <w:rPr>
          <w:color w:val="000000" w:themeColor="text1"/>
        </w:rPr>
        <w:t xml:space="preserve"> </w:t>
      </w:r>
    </w:p>
    <w:p w14:paraId="2576CF7C" w14:textId="77777777" w:rsidR="004E1579" w:rsidRPr="00B71DCC" w:rsidRDefault="004E1579" w:rsidP="00B71DCC">
      <w:pPr>
        <w:pStyle w:val="BodyBullets"/>
        <w:numPr>
          <w:ilvl w:val="0"/>
          <w:numId w:val="0"/>
        </w:numPr>
        <w:spacing w:after="0"/>
        <w:ind w:left="1440"/>
        <w:rPr>
          <w:color w:val="000000" w:themeColor="text1"/>
          <w:sz w:val="18"/>
          <w:szCs w:val="18"/>
        </w:rPr>
      </w:pPr>
    </w:p>
    <w:p w14:paraId="7625B126" w14:textId="77777777" w:rsidR="009479E2" w:rsidRPr="00B71DCC" w:rsidRDefault="009479E2" w:rsidP="00B71DCC">
      <w:pPr>
        <w:pStyle w:val="BodyBullets"/>
        <w:numPr>
          <w:ilvl w:val="0"/>
          <w:numId w:val="0"/>
        </w:numPr>
        <w:spacing w:after="0"/>
        <w:rPr>
          <w:rStyle w:val="Hyperlink"/>
          <w:color w:val="000000" w:themeColor="text1"/>
          <w:sz w:val="4"/>
          <w:szCs w:val="4"/>
          <w:u w:val="none"/>
        </w:rPr>
      </w:pPr>
    </w:p>
    <w:p w14:paraId="597986AE" w14:textId="27155DE7" w:rsidR="00023100" w:rsidRPr="00B71DCC" w:rsidRDefault="00023100" w:rsidP="00B71DCC">
      <w:pPr>
        <w:pStyle w:val="Heading1"/>
        <w:spacing w:before="0" w:line="240" w:lineRule="auto"/>
        <w:jc w:val="center"/>
        <w:rPr>
          <w:rFonts w:ascii="Segoe UI" w:hAnsi="Segoe UI" w:cs="Segoe UI"/>
          <w:b/>
          <w:bCs/>
          <w:sz w:val="28"/>
          <w:szCs w:val="28"/>
        </w:rPr>
      </w:pPr>
      <w:bookmarkStart w:id="486" w:name="_Toc213165102"/>
      <w:bookmarkStart w:id="487" w:name="_Toc213165150"/>
      <w:bookmarkStart w:id="488" w:name="_Toc215588949"/>
      <w:bookmarkStart w:id="489" w:name="_Toc215589004"/>
      <w:bookmarkStart w:id="490" w:name="_Toc223434032"/>
      <w:bookmarkStart w:id="491" w:name="_Toc226389266"/>
      <w:r w:rsidRPr="00B71DCC">
        <w:rPr>
          <w:rFonts w:ascii="Segoe UI" w:hAnsi="Segoe UI" w:cs="Segoe UI"/>
          <w:b/>
          <w:bCs/>
          <w:sz w:val="28"/>
          <w:szCs w:val="28"/>
        </w:rPr>
        <w:t>Natural Resources</w:t>
      </w:r>
      <w:bookmarkEnd w:id="486"/>
      <w:bookmarkEnd w:id="487"/>
      <w:bookmarkEnd w:id="488"/>
      <w:bookmarkEnd w:id="489"/>
      <w:bookmarkEnd w:id="490"/>
      <w:bookmarkEnd w:id="491"/>
    </w:p>
    <w:p w14:paraId="315EA097" w14:textId="77777777" w:rsidR="00FB7171" w:rsidRPr="00B71DCC" w:rsidRDefault="00FB7171" w:rsidP="00B71DCC">
      <w:pPr>
        <w:spacing w:before="0" w:after="0" w:line="240" w:lineRule="auto"/>
        <w:rPr>
          <w:rFonts w:ascii="Segoe UI" w:hAnsi="Segoe UI" w:cs="Segoe UI"/>
          <w:sz w:val="4"/>
          <w:szCs w:val="4"/>
        </w:rPr>
      </w:pPr>
    </w:p>
    <w:p w14:paraId="4577F106" w14:textId="2BBC77C0" w:rsidR="00023100" w:rsidRPr="00B71DCC" w:rsidRDefault="00023100" w:rsidP="00B71DCC">
      <w:pPr>
        <w:pStyle w:val="Heading2"/>
        <w:spacing w:before="0" w:line="240" w:lineRule="auto"/>
        <w:rPr>
          <w:rFonts w:ascii="Segoe UI" w:hAnsi="Segoe UI" w:cs="Segoe UI"/>
          <w:b/>
          <w:bCs/>
          <w:sz w:val="23"/>
          <w:szCs w:val="23"/>
        </w:rPr>
      </w:pPr>
      <w:bookmarkStart w:id="492" w:name="_Toc138863479"/>
      <w:bookmarkStart w:id="493" w:name="_Toc138947924"/>
      <w:bookmarkStart w:id="494" w:name="_Toc138948879"/>
      <w:bookmarkStart w:id="495" w:name="_Toc139290508"/>
      <w:bookmarkStart w:id="496" w:name="_Toc139290618"/>
      <w:bookmarkStart w:id="497" w:name="_Toc139291380"/>
      <w:bookmarkStart w:id="498" w:name="_Toc139291549"/>
      <w:bookmarkStart w:id="499" w:name="_Toc139291702"/>
      <w:bookmarkStart w:id="500" w:name="_Toc142033631"/>
      <w:bookmarkStart w:id="501" w:name="_Toc142078789"/>
      <w:bookmarkStart w:id="502" w:name="_Toc144806385"/>
      <w:bookmarkStart w:id="503" w:name="_Toc144832059"/>
      <w:bookmarkStart w:id="504" w:name="_Toc144832235"/>
      <w:bookmarkStart w:id="505" w:name="_Toc144832298"/>
      <w:bookmarkStart w:id="506" w:name="_Toc147496129"/>
      <w:bookmarkStart w:id="507" w:name="_Toc149916422"/>
      <w:bookmarkStart w:id="508" w:name="_Toc149922539"/>
      <w:bookmarkStart w:id="509" w:name="_Toc152563701"/>
      <w:bookmarkStart w:id="510" w:name="_Toc155260114"/>
      <w:bookmarkStart w:id="511" w:name="_Toc155266243"/>
      <w:bookmarkStart w:id="512" w:name="_Toc157786311"/>
      <w:bookmarkStart w:id="513" w:name="_Toc163555286"/>
      <w:bookmarkStart w:id="514" w:name="_Toc163584199"/>
      <w:bookmarkStart w:id="515" w:name="_Toc163585867"/>
      <w:bookmarkStart w:id="516" w:name="_Toc166002334"/>
      <w:bookmarkStart w:id="517" w:name="_Toc166067977"/>
      <w:bookmarkStart w:id="518" w:name="_Toc166077732"/>
      <w:bookmarkStart w:id="519" w:name="_Toc168059581"/>
      <w:bookmarkStart w:id="520" w:name="_Toc168066768"/>
      <w:bookmarkStart w:id="521" w:name="_Toc170743883"/>
      <w:bookmarkStart w:id="522" w:name="_Toc173433076"/>
      <w:bookmarkStart w:id="523" w:name="_Toc173559796"/>
      <w:bookmarkStart w:id="524" w:name="_Toc176276482"/>
      <w:bookmarkStart w:id="525" w:name="_Toc181607058"/>
      <w:bookmarkStart w:id="526" w:name="_Toc181607117"/>
      <w:bookmarkStart w:id="527" w:name="_Toc205193551"/>
      <w:bookmarkStart w:id="528" w:name="_Toc205193608"/>
      <w:bookmarkStart w:id="529" w:name="_Toc205202495"/>
      <w:bookmarkStart w:id="530" w:name="_Toc205202576"/>
      <w:bookmarkStart w:id="531" w:name="_Toc207792090"/>
      <w:bookmarkStart w:id="532" w:name="_Toc207792997"/>
      <w:bookmarkStart w:id="533" w:name="_Toc207885171"/>
      <w:bookmarkStart w:id="534" w:name="_Toc210321868"/>
      <w:bookmarkStart w:id="535" w:name="_Toc210322236"/>
      <w:bookmarkStart w:id="536" w:name="_Toc210402151"/>
      <w:bookmarkStart w:id="537" w:name="_Toc213083490"/>
      <w:bookmarkStart w:id="538" w:name="_Toc213165103"/>
      <w:bookmarkStart w:id="539" w:name="_Toc213165151"/>
      <w:bookmarkStart w:id="540" w:name="_Toc215588950"/>
      <w:bookmarkStart w:id="541" w:name="_Toc215589005"/>
      <w:bookmarkStart w:id="542" w:name="_Toc223434033"/>
      <w:bookmarkStart w:id="543" w:name="_Toc226389267"/>
      <w:r w:rsidRPr="00B71DCC">
        <w:rPr>
          <w:rFonts w:ascii="Segoe UI" w:hAnsi="Segoe UI" w:cs="Segoe UI"/>
          <w:b/>
          <w:bCs/>
          <w:sz w:val="23"/>
          <w:szCs w:val="23"/>
        </w:rPr>
        <w:t>F</w:t>
      </w:r>
      <w:r w:rsidR="00776F61" w:rsidRPr="00B71DCC">
        <w:rPr>
          <w:rFonts w:ascii="Segoe UI" w:hAnsi="Segoe UI" w:cs="Segoe UI"/>
          <w:b/>
          <w:bCs/>
          <w:sz w:val="23"/>
          <w:szCs w:val="23"/>
        </w:rPr>
        <w:t>e</w:t>
      </w:r>
      <w:r w:rsidRPr="00B71DCC">
        <w:rPr>
          <w:rFonts w:ascii="Segoe UI" w:hAnsi="Segoe UI" w:cs="Segoe UI"/>
          <w:b/>
          <w:bCs/>
          <w:sz w:val="23"/>
          <w:szCs w:val="23"/>
        </w:rPr>
        <w:t xml:space="preserve">deral </w:t>
      </w:r>
      <w:r w:rsidR="00776F61" w:rsidRPr="00B71DCC">
        <w:rPr>
          <w:rFonts w:ascii="Segoe UI" w:hAnsi="Segoe UI" w:cs="Segoe UI"/>
          <w:b/>
          <w:bCs/>
          <w:sz w:val="23"/>
          <w:szCs w:val="23"/>
        </w:rPr>
        <w:t>U</w:t>
      </w:r>
      <w:r w:rsidRPr="00B71DCC">
        <w:rPr>
          <w:rFonts w:ascii="Segoe UI" w:hAnsi="Segoe UI" w:cs="Segoe UI"/>
          <w:b/>
          <w:bCs/>
          <w:sz w:val="23"/>
          <w:szCs w:val="23"/>
        </w:rPr>
        <w:t>pdates</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481BB8E6" w14:textId="664CA13D" w:rsidR="002D12B8" w:rsidRPr="000600C2" w:rsidRDefault="00BD2F49" w:rsidP="00B71DCC">
      <w:pPr>
        <w:pStyle w:val="BodyBullets"/>
        <w:spacing w:after="0"/>
        <w:rPr>
          <w:color w:val="000000" w:themeColor="text1"/>
        </w:rPr>
      </w:pPr>
      <w:bookmarkStart w:id="544" w:name="_Toc163555291"/>
      <w:bookmarkStart w:id="545" w:name="_Toc163584204"/>
      <w:bookmarkStart w:id="546" w:name="_Toc163585872"/>
      <w:bookmarkStart w:id="547" w:name="_Toc166002339"/>
      <w:bookmarkStart w:id="548" w:name="_Toc166067982"/>
      <w:bookmarkStart w:id="549" w:name="_Toc166077737"/>
      <w:bookmarkStart w:id="550" w:name="_Toc168059586"/>
      <w:bookmarkStart w:id="551" w:name="_Toc168066773"/>
      <w:bookmarkStart w:id="552" w:name="_Toc170743888"/>
      <w:bookmarkStart w:id="553" w:name="_Toc157786317"/>
      <w:bookmarkStart w:id="554" w:name="_Toc149916429"/>
      <w:bookmarkStart w:id="555" w:name="_Toc149922546"/>
      <w:bookmarkStart w:id="556" w:name="_Toc144806393"/>
      <w:bookmarkStart w:id="557" w:name="_Toc144832067"/>
      <w:bookmarkStart w:id="558" w:name="_Toc144832243"/>
      <w:bookmarkStart w:id="559" w:name="_Toc144832306"/>
      <w:bookmarkStart w:id="560" w:name="_Toc147496136"/>
      <w:bookmarkStart w:id="561" w:name="_Toc139290511"/>
      <w:bookmarkStart w:id="562" w:name="_Toc139290621"/>
      <w:bookmarkStart w:id="563" w:name="_Toc139291383"/>
      <w:bookmarkStart w:id="564" w:name="_Toc139291552"/>
      <w:bookmarkStart w:id="565" w:name="_Toc139291705"/>
      <w:bookmarkStart w:id="566" w:name="_Toc142033634"/>
      <w:bookmarkStart w:id="567" w:name="_Toc142078791"/>
      <w:bookmarkStart w:id="568" w:name="_Toc144806387"/>
      <w:bookmarkStart w:id="569" w:name="_Toc144832061"/>
      <w:bookmarkStart w:id="570" w:name="_Toc144832237"/>
      <w:bookmarkStart w:id="571" w:name="_Toc144832300"/>
      <w:bookmarkStart w:id="572" w:name="_Toc147496131"/>
      <w:bookmarkStart w:id="573" w:name="_Toc149916423"/>
      <w:bookmarkStart w:id="574" w:name="_Toc149922540"/>
      <w:bookmarkStart w:id="575" w:name="_Toc152563703"/>
      <w:bookmarkStart w:id="576" w:name="_Toc155260115"/>
      <w:bookmarkStart w:id="577" w:name="_Toc155266244"/>
      <w:bookmarkStart w:id="578" w:name="_Toc157786312"/>
      <w:bookmarkStart w:id="579" w:name="_Toc163555287"/>
      <w:bookmarkStart w:id="580" w:name="_Toc163584200"/>
      <w:bookmarkStart w:id="581" w:name="_Toc163585868"/>
      <w:bookmarkStart w:id="582" w:name="_Toc166002335"/>
      <w:bookmarkStart w:id="583" w:name="_Toc166067978"/>
      <w:bookmarkStart w:id="584" w:name="_Toc166077733"/>
      <w:bookmarkStart w:id="585" w:name="_Toc168059582"/>
      <w:bookmarkStart w:id="586" w:name="_Toc168066769"/>
      <w:bookmarkStart w:id="587" w:name="_Toc170743884"/>
      <w:bookmarkStart w:id="588" w:name="_Toc173433077"/>
      <w:bookmarkStart w:id="589" w:name="_Toc173559797"/>
      <w:bookmarkStart w:id="590" w:name="_Toc176276483"/>
      <w:bookmarkStart w:id="591" w:name="_Toc181607059"/>
      <w:bookmarkStart w:id="592" w:name="_Toc181607118"/>
      <w:bookmarkStart w:id="593" w:name="_Toc205193552"/>
      <w:bookmarkStart w:id="594" w:name="_Toc205193609"/>
      <w:bookmarkStart w:id="595" w:name="_Toc205202496"/>
      <w:bookmarkStart w:id="596" w:name="_Toc205202577"/>
      <w:bookmarkStart w:id="597" w:name="_Toc207792091"/>
      <w:bookmarkStart w:id="598" w:name="_Toc207792998"/>
      <w:bookmarkStart w:id="599" w:name="_Toc207885172"/>
      <w:bookmarkStart w:id="600" w:name="_Toc210321869"/>
      <w:bookmarkStart w:id="601" w:name="_Toc210322237"/>
      <w:bookmarkStart w:id="602" w:name="_Toc210402152"/>
      <w:bookmarkStart w:id="603" w:name="_Hlk204786843"/>
      <w:bookmarkStart w:id="604" w:name="_Toc142033632"/>
      <w:bookmarkStart w:id="605" w:name="_Toc139290509"/>
      <w:bookmarkStart w:id="606" w:name="_Toc139290619"/>
      <w:bookmarkStart w:id="607" w:name="_Toc139291381"/>
      <w:bookmarkStart w:id="608" w:name="_Toc139291550"/>
      <w:bookmarkStart w:id="609" w:name="_Toc139291703"/>
      <w:bookmarkStart w:id="610" w:name="_Toc138863480"/>
      <w:bookmarkStart w:id="611" w:name="_Toc138947925"/>
      <w:bookmarkStart w:id="612" w:name="_Toc138948880"/>
      <w:r w:rsidRPr="000600C2">
        <w:rPr>
          <w:color w:val="000000" w:themeColor="text1"/>
        </w:rPr>
        <w:t>The Sentinel Landscapes Federal Coordinating Committee (FCC) announced that the updated Sentinel Landscape Partnership MOU</w:t>
      </w:r>
      <w:r w:rsidR="00431129">
        <w:rPr>
          <w:color w:val="000000" w:themeColor="text1"/>
        </w:rPr>
        <w:t xml:space="preserve"> </w:t>
      </w:r>
      <w:r w:rsidRPr="000600C2">
        <w:rPr>
          <w:color w:val="000000" w:themeColor="text1"/>
        </w:rPr>
        <w:t xml:space="preserve">has been fully executed with signatures from leadership across all member agencies. The 2026 MOU reflects revisions aligned with the evolving military, environmental, and policy priorities of the </w:t>
      </w:r>
      <w:r w:rsidR="00431129">
        <w:rPr>
          <w:color w:val="000000" w:themeColor="text1"/>
        </w:rPr>
        <w:t>DOW</w:t>
      </w:r>
      <w:r w:rsidR="00431129" w:rsidRPr="000600C2">
        <w:rPr>
          <w:color w:val="000000" w:themeColor="text1"/>
        </w:rPr>
        <w:t>,</w:t>
      </w:r>
      <w:r w:rsidRPr="000600C2">
        <w:rPr>
          <w:color w:val="000000" w:themeColor="text1"/>
        </w:rPr>
        <w:t xml:space="preserve"> </w:t>
      </w:r>
      <w:r w:rsidR="00431129">
        <w:rPr>
          <w:color w:val="000000" w:themeColor="text1"/>
        </w:rPr>
        <w:t>USDA</w:t>
      </w:r>
      <w:r w:rsidRPr="000600C2">
        <w:rPr>
          <w:color w:val="000000" w:themeColor="text1"/>
        </w:rPr>
        <w:t xml:space="preserve">, and </w:t>
      </w:r>
      <w:r w:rsidR="00431129">
        <w:rPr>
          <w:color w:val="000000" w:themeColor="text1"/>
        </w:rPr>
        <w:t>DOI</w:t>
      </w:r>
      <w:r w:rsidRPr="000600C2">
        <w:rPr>
          <w:color w:val="000000" w:themeColor="text1"/>
        </w:rPr>
        <w:t xml:space="preserve">. </w:t>
      </w:r>
      <w:r w:rsidR="00942E7B" w:rsidRPr="000600C2">
        <w:rPr>
          <w:color w:val="000000" w:themeColor="text1"/>
        </w:rPr>
        <w:t>R</w:t>
      </w:r>
      <w:r w:rsidRPr="000600C2">
        <w:rPr>
          <w:color w:val="000000" w:themeColor="text1"/>
        </w:rPr>
        <w:t xml:space="preserve">ead the 2026 MOU </w:t>
      </w:r>
      <w:hyperlink r:id="rId88" w:history="1">
        <w:r w:rsidRPr="000600C2">
          <w:rPr>
            <w:rStyle w:val="Hyperlink"/>
            <w:color w:val="000000" w:themeColor="text1"/>
          </w:rPr>
          <w:t>here</w:t>
        </w:r>
      </w:hyperlink>
      <w:r w:rsidRPr="000600C2">
        <w:rPr>
          <w:color w:val="000000" w:themeColor="text1"/>
        </w:rPr>
        <w:t>.</w:t>
      </w:r>
    </w:p>
    <w:p w14:paraId="73B1F63B" w14:textId="408AFA88" w:rsidR="000A4633" w:rsidRPr="000600C2" w:rsidRDefault="00DC5A59" w:rsidP="00B71DCC">
      <w:pPr>
        <w:pStyle w:val="BodyBullets"/>
        <w:spacing w:after="0"/>
        <w:rPr>
          <w:color w:val="000000" w:themeColor="text1"/>
        </w:rPr>
      </w:pPr>
      <w:hyperlink r:id="rId89" w:history="1">
        <w:r w:rsidRPr="000600C2">
          <w:rPr>
            <w:rStyle w:val="Hyperlink"/>
            <w:color w:val="000000" w:themeColor="text1"/>
            <w:u w:val="none"/>
          </w:rPr>
          <w:t xml:space="preserve">Federal Register: </w:t>
        </w:r>
        <w:r w:rsidRPr="000600C2">
          <w:rPr>
            <w:rStyle w:val="Hyperlink"/>
            <w:color w:val="000000" w:themeColor="text1"/>
          </w:rPr>
          <w:t>Endangered Species Committee Meeting Announcement</w:t>
        </w:r>
      </w:hyperlink>
    </w:p>
    <w:p w14:paraId="257D6FE6" w14:textId="0F6CFFF3" w:rsidR="00AF6E14" w:rsidRPr="00B71DCC" w:rsidRDefault="001D6E47" w:rsidP="00B71DCC">
      <w:pPr>
        <w:pStyle w:val="Heading3"/>
        <w:spacing w:before="0" w:line="240" w:lineRule="auto"/>
        <w:rPr>
          <w:rFonts w:ascii="Segoe UI" w:hAnsi="Segoe UI" w:cs="Segoe UI"/>
          <w:b/>
          <w:bCs/>
          <w:sz w:val="23"/>
          <w:szCs w:val="23"/>
        </w:rPr>
      </w:pPr>
      <w:bookmarkStart w:id="613" w:name="_Toc213083491"/>
      <w:bookmarkStart w:id="614" w:name="_Toc213165104"/>
      <w:bookmarkStart w:id="615" w:name="_Toc213165152"/>
      <w:bookmarkStart w:id="616" w:name="_Toc215588951"/>
      <w:bookmarkStart w:id="617" w:name="_Toc215589006"/>
      <w:bookmarkStart w:id="618" w:name="_Toc223434034"/>
      <w:bookmarkStart w:id="619" w:name="_Toc226389268"/>
      <w:r w:rsidRPr="00B71DCC">
        <w:rPr>
          <w:rFonts w:ascii="Segoe UI" w:hAnsi="Segoe UI" w:cs="Segoe UI"/>
          <w:b/>
          <w:bCs/>
          <w:sz w:val="23"/>
          <w:szCs w:val="23"/>
        </w:rPr>
        <w:t>EPA</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13"/>
      <w:bookmarkEnd w:id="614"/>
      <w:bookmarkEnd w:id="615"/>
      <w:bookmarkEnd w:id="616"/>
      <w:bookmarkEnd w:id="617"/>
      <w:bookmarkEnd w:id="618"/>
      <w:bookmarkEnd w:id="619"/>
    </w:p>
    <w:bookmarkStart w:id="620" w:name="_Toc205193553"/>
    <w:bookmarkStart w:id="621" w:name="_Toc205193610"/>
    <w:bookmarkStart w:id="622" w:name="_Toc205202497"/>
    <w:bookmarkStart w:id="623" w:name="_Toc205202578"/>
    <w:bookmarkStart w:id="624" w:name="_Toc207792092"/>
    <w:bookmarkStart w:id="625" w:name="_Toc207792999"/>
    <w:bookmarkStart w:id="626" w:name="_Toc207885173"/>
    <w:bookmarkStart w:id="627" w:name="_Toc210321870"/>
    <w:bookmarkStart w:id="628" w:name="_Toc210322238"/>
    <w:bookmarkStart w:id="629" w:name="_Toc210402153"/>
    <w:bookmarkStart w:id="630" w:name="_Toc213083492"/>
    <w:bookmarkStart w:id="631" w:name="_Toc213165105"/>
    <w:bookmarkStart w:id="632" w:name="_Toc213165153"/>
    <w:bookmarkStart w:id="633" w:name="_Toc215588952"/>
    <w:bookmarkStart w:id="634" w:name="_Toc215589007"/>
    <w:bookmarkStart w:id="635" w:name="_Toc223434035"/>
    <w:bookmarkStart w:id="636" w:name="_Toc173433078"/>
    <w:bookmarkStart w:id="637" w:name="_Toc173559798"/>
    <w:bookmarkStart w:id="638" w:name="_Toc176276484"/>
    <w:bookmarkStart w:id="639" w:name="_Toc181607060"/>
    <w:bookmarkStart w:id="640" w:name="_Toc181607119"/>
    <w:bookmarkStart w:id="641" w:name="_Toc142078792"/>
    <w:bookmarkStart w:id="642" w:name="_Toc144806388"/>
    <w:bookmarkStart w:id="643" w:name="_Toc144832062"/>
    <w:bookmarkStart w:id="644" w:name="_Toc144832238"/>
    <w:bookmarkStart w:id="645" w:name="_Toc144832301"/>
    <w:bookmarkStart w:id="646" w:name="_Toc147496132"/>
    <w:bookmarkStart w:id="647" w:name="_Toc149916424"/>
    <w:bookmarkStart w:id="648" w:name="_Toc149922541"/>
    <w:bookmarkStart w:id="649" w:name="_Toc152563704"/>
    <w:bookmarkStart w:id="650" w:name="_Toc155260116"/>
    <w:bookmarkStart w:id="651" w:name="_Toc155266245"/>
    <w:bookmarkStart w:id="652" w:name="_Toc157786313"/>
    <w:bookmarkStart w:id="653" w:name="_Toc163555288"/>
    <w:bookmarkStart w:id="654" w:name="_Toc163584201"/>
    <w:bookmarkStart w:id="655" w:name="_Toc163585869"/>
    <w:bookmarkStart w:id="656" w:name="_Toc166002336"/>
    <w:bookmarkStart w:id="657" w:name="_Toc166067979"/>
    <w:bookmarkStart w:id="658" w:name="_Toc166077734"/>
    <w:bookmarkStart w:id="659" w:name="_Toc168059583"/>
    <w:bookmarkStart w:id="660" w:name="_Toc168066770"/>
    <w:bookmarkStart w:id="661" w:name="_Toc170743885"/>
    <w:bookmarkEnd w:id="603"/>
    <w:p w14:paraId="74397959" w14:textId="1C262189" w:rsidR="005B4EDE" w:rsidRPr="009067E0" w:rsidRDefault="005B4EDE" w:rsidP="00A47CCB">
      <w:pPr>
        <w:pStyle w:val="BodyBullets"/>
        <w:rPr>
          <w:color w:val="000000" w:themeColor="text1"/>
        </w:rPr>
      </w:pPr>
      <w:r w:rsidRPr="009067E0">
        <w:rPr>
          <w:color w:val="000000" w:themeColor="text1"/>
        </w:rPr>
        <w:fldChar w:fldCharType="begin"/>
      </w:r>
      <w:r w:rsidR="00710D35" w:rsidRPr="009067E0">
        <w:rPr>
          <w:color w:val="000000" w:themeColor="text1"/>
        </w:rPr>
        <w:instrText>HYPERLINK "https://www.epa.gov/newsreleases/icymi-administrator-zeldin-washington-reporter-why-trump-administration-launched"</w:instrText>
      </w:r>
      <w:r w:rsidRPr="009067E0">
        <w:rPr>
          <w:color w:val="000000" w:themeColor="text1"/>
        </w:rPr>
      </w:r>
      <w:r w:rsidRPr="009067E0">
        <w:rPr>
          <w:color w:val="000000" w:themeColor="text1"/>
        </w:rPr>
        <w:fldChar w:fldCharType="separate"/>
      </w:r>
      <w:r w:rsidRPr="009067E0">
        <w:rPr>
          <w:rStyle w:val="Hyperlink"/>
          <w:color w:val="000000" w:themeColor="text1"/>
          <w:u w:val="none"/>
        </w:rPr>
        <w:t xml:space="preserve">Administrator Zeldin in Washington Reporter: </w:t>
      </w:r>
      <w:r w:rsidRPr="009067E0">
        <w:rPr>
          <w:rStyle w:val="Hyperlink"/>
          <w:color w:val="000000" w:themeColor="text1"/>
        </w:rPr>
        <w:t>Why the Trump Administration Launched the Greatest and Most Consequential Year of Deregulation in American History</w:t>
      </w:r>
      <w:r w:rsidRPr="009067E0">
        <w:rPr>
          <w:color w:val="000000" w:themeColor="text1"/>
        </w:rPr>
        <w:fldChar w:fldCharType="end"/>
      </w:r>
    </w:p>
    <w:p w14:paraId="015A618D" w14:textId="0C196457" w:rsidR="000F0439" w:rsidRPr="002F7AD3" w:rsidRDefault="000F0439" w:rsidP="00A47CCB">
      <w:pPr>
        <w:pStyle w:val="BodyBullets"/>
        <w:rPr>
          <w:color w:val="000000" w:themeColor="text1"/>
        </w:rPr>
      </w:pPr>
      <w:hyperlink r:id="rId90" w:history="1">
        <w:r w:rsidRPr="002F7AD3">
          <w:rPr>
            <w:rStyle w:val="Hyperlink"/>
            <w:color w:val="000000" w:themeColor="text1"/>
            <w:u w:val="none"/>
          </w:rPr>
          <w:t xml:space="preserve">EPA Launches </w:t>
        </w:r>
        <w:r w:rsidRPr="002F7AD3">
          <w:rPr>
            <w:rStyle w:val="Hyperlink"/>
            <w:color w:val="000000" w:themeColor="text1"/>
          </w:rPr>
          <w:t>Initiative to Strengthen Support for Water Systems, Maximize Impact to Ensure Clean, Safe Water for All</w:t>
        </w:r>
      </w:hyperlink>
    </w:p>
    <w:p w14:paraId="1D9313C1" w14:textId="77777777" w:rsidR="002F7AD3" w:rsidRPr="002F7AD3" w:rsidRDefault="002F7AD3" w:rsidP="002F7AD3">
      <w:pPr>
        <w:pStyle w:val="BodyBullets"/>
        <w:rPr>
          <w:color w:val="000000" w:themeColor="text1"/>
        </w:rPr>
      </w:pPr>
      <w:hyperlink r:id="rId91" w:history="1">
        <w:r w:rsidRPr="002F7AD3">
          <w:rPr>
            <w:rStyle w:val="Hyperlink"/>
            <w:color w:val="000000" w:themeColor="text1"/>
            <w:u w:val="none"/>
          </w:rPr>
          <w:t xml:space="preserve">EPA launches </w:t>
        </w:r>
        <w:r w:rsidRPr="002F7AD3">
          <w:rPr>
            <w:rStyle w:val="Hyperlink"/>
            <w:color w:val="000000" w:themeColor="text1"/>
          </w:rPr>
          <w:t>initiative to strengthen U.S. drinking water systems</w:t>
        </w:r>
      </w:hyperlink>
    </w:p>
    <w:p w14:paraId="2E699D85" w14:textId="77777777" w:rsidR="002F7AD3" w:rsidRPr="002F7AD3" w:rsidRDefault="002F7AD3" w:rsidP="002F7AD3">
      <w:pPr>
        <w:pStyle w:val="BodyBullets"/>
        <w:rPr>
          <w:color w:val="000000" w:themeColor="text1"/>
        </w:rPr>
      </w:pPr>
      <w:hyperlink r:id="rId92" w:history="1">
        <w:r w:rsidRPr="002F7AD3">
          <w:rPr>
            <w:rStyle w:val="Hyperlink"/>
            <w:color w:val="000000" w:themeColor="text1"/>
            <w:u w:val="none"/>
          </w:rPr>
          <w:t xml:space="preserve">EPA launches </w:t>
        </w:r>
        <w:proofErr w:type="spellStart"/>
        <w:r w:rsidRPr="002F7AD3">
          <w:rPr>
            <w:rStyle w:val="Hyperlink"/>
            <w:color w:val="000000" w:themeColor="text1"/>
          </w:rPr>
          <w:t>RealWaterTA</w:t>
        </w:r>
        <w:proofErr w:type="spellEnd"/>
        <w:r w:rsidRPr="002F7AD3">
          <w:rPr>
            <w:rStyle w:val="Hyperlink"/>
            <w:color w:val="000000" w:themeColor="text1"/>
          </w:rPr>
          <w:t xml:space="preserve"> initiative to reinforce technical support for U.S. water systems</w:t>
        </w:r>
      </w:hyperlink>
    </w:p>
    <w:p w14:paraId="33343E3C" w14:textId="61221982" w:rsidR="003F08CC" w:rsidRPr="00696A3C" w:rsidRDefault="00810C01" w:rsidP="00A47CCB">
      <w:pPr>
        <w:pStyle w:val="BodyBullets"/>
        <w:rPr>
          <w:color w:val="000000" w:themeColor="text1"/>
        </w:rPr>
      </w:pPr>
      <w:hyperlink r:id="rId93" w:history="1">
        <w:r w:rsidRPr="008E07D8">
          <w:rPr>
            <w:rStyle w:val="Hyperlink"/>
            <w:color w:val="000000" w:themeColor="text1"/>
            <w:u w:val="none"/>
          </w:rPr>
          <w:t xml:space="preserve">EPA Invites </w:t>
        </w:r>
        <w:r w:rsidRPr="00696A3C">
          <w:rPr>
            <w:rStyle w:val="Hyperlink"/>
            <w:color w:val="000000" w:themeColor="text1"/>
          </w:rPr>
          <w:t>Public Feedback on Key Tool that Supports Water Affordability, Strengthens Practical Clean Water Act Implementation</w:t>
        </w:r>
      </w:hyperlink>
    </w:p>
    <w:p w14:paraId="595A8C63" w14:textId="12BB36DC" w:rsidR="003F08CC" w:rsidRPr="00696A3C" w:rsidRDefault="003F08CC" w:rsidP="00A47CCB">
      <w:pPr>
        <w:pStyle w:val="BodyBullets"/>
        <w:rPr>
          <w:color w:val="000000" w:themeColor="text1"/>
        </w:rPr>
      </w:pPr>
      <w:hyperlink r:id="rId94" w:history="1">
        <w:r w:rsidRPr="00696A3C">
          <w:rPr>
            <w:rStyle w:val="Hyperlink"/>
            <w:color w:val="000000" w:themeColor="text1"/>
          </w:rPr>
          <w:t>EPA walks back mercury pollution standards for coal plants</w:t>
        </w:r>
      </w:hyperlink>
    </w:p>
    <w:p w14:paraId="708C651F" w14:textId="17F97DC4" w:rsidR="008E63EA" w:rsidRPr="00696A3C" w:rsidRDefault="008E63EA" w:rsidP="00A47CCB">
      <w:pPr>
        <w:pStyle w:val="BodyBullets"/>
        <w:rPr>
          <w:color w:val="000000" w:themeColor="text1"/>
        </w:rPr>
      </w:pPr>
      <w:hyperlink r:id="rId95" w:history="1">
        <w:r w:rsidRPr="00696A3C">
          <w:rPr>
            <w:rStyle w:val="Hyperlink"/>
            <w:color w:val="000000" w:themeColor="text1"/>
          </w:rPr>
          <w:t>EPA grants Phoenix area air quality exemption, citing international pollution</w:t>
        </w:r>
      </w:hyperlink>
    </w:p>
    <w:p w14:paraId="510F1A66" w14:textId="54D4534C" w:rsidR="00A93D06" w:rsidRPr="002F7AD3" w:rsidRDefault="00A93D06" w:rsidP="00A47CCB">
      <w:pPr>
        <w:pStyle w:val="BodyBullets"/>
        <w:rPr>
          <w:color w:val="000000" w:themeColor="text1"/>
        </w:rPr>
      </w:pPr>
      <w:hyperlink r:id="rId96" w:history="1">
        <w:r w:rsidRPr="002F7AD3">
          <w:rPr>
            <w:rStyle w:val="Hyperlink"/>
            <w:color w:val="000000" w:themeColor="text1"/>
          </w:rPr>
          <w:t>Western Governors share bipartisan policy recommendations with EPA on visibility and haze management</w:t>
        </w:r>
      </w:hyperlink>
    </w:p>
    <w:p w14:paraId="65E339C8" w14:textId="4B9E914E" w:rsidR="00040D1D" w:rsidRPr="002F7AD3" w:rsidRDefault="00C92A28" w:rsidP="00A47CCB">
      <w:pPr>
        <w:pStyle w:val="BodyBullets"/>
        <w:rPr>
          <w:color w:val="000000" w:themeColor="text1"/>
        </w:rPr>
      </w:pPr>
      <w:hyperlink r:id="rId97" w:history="1">
        <w:r w:rsidRPr="002F7AD3">
          <w:rPr>
            <w:rStyle w:val="Hyperlink"/>
            <w:color w:val="000000" w:themeColor="text1"/>
          </w:rPr>
          <w:t>Ninth Circuit rebuffs EPA's relaxed freshwater pollution limits</w:t>
        </w:r>
      </w:hyperlink>
      <w:r w:rsidR="00A47CCB" w:rsidRPr="002F7AD3">
        <w:rPr>
          <w:color w:val="000000" w:themeColor="text1"/>
        </w:rPr>
        <w:tab/>
      </w:r>
    </w:p>
    <w:p w14:paraId="5F9C4B32" w14:textId="0097C4B9" w:rsidR="00F87F68" w:rsidRPr="00B71DCC" w:rsidRDefault="00F87F68" w:rsidP="00B71DCC">
      <w:pPr>
        <w:pStyle w:val="Heading3"/>
        <w:spacing w:before="0" w:line="240" w:lineRule="auto"/>
        <w:rPr>
          <w:rFonts w:ascii="Segoe UI" w:hAnsi="Segoe UI" w:cs="Segoe UI"/>
          <w:b/>
          <w:bCs/>
          <w:sz w:val="23"/>
          <w:szCs w:val="23"/>
        </w:rPr>
      </w:pPr>
      <w:bookmarkStart w:id="662" w:name="_Toc226389269"/>
      <w:r w:rsidRPr="00B71DCC">
        <w:rPr>
          <w:rFonts w:ascii="Segoe UI" w:hAnsi="Segoe UI" w:cs="Segoe UI"/>
          <w:b/>
          <w:bCs/>
          <w:sz w:val="23"/>
          <w:szCs w:val="23"/>
        </w:rPr>
        <w:t>NOAA</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62"/>
    </w:p>
    <w:p w14:paraId="7EA0577D" w14:textId="659C01D3" w:rsidR="00AC7281" w:rsidRPr="00A36003" w:rsidRDefault="00BF0D0E" w:rsidP="00191B40">
      <w:pPr>
        <w:pStyle w:val="BodyBullets"/>
        <w:rPr>
          <w:color w:val="000000" w:themeColor="text1"/>
        </w:rPr>
      </w:pPr>
      <w:r w:rsidRPr="00BF0D0E">
        <w:rPr>
          <w:b/>
          <w:bCs/>
          <w:color w:val="000000" w:themeColor="text1"/>
        </w:rPr>
        <w:t>April 13</w:t>
      </w:r>
      <w:r w:rsidRPr="00BF0D0E">
        <w:rPr>
          <w:b/>
          <w:bCs/>
          <w:color w:val="000000" w:themeColor="text1"/>
          <w:vertAlign w:val="superscript"/>
        </w:rPr>
        <w:t>th</w:t>
      </w:r>
      <w:r w:rsidRPr="00BF0D0E">
        <w:rPr>
          <w:color w:val="000000" w:themeColor="text1"/>
        </w:rPr>
        <w:t xml:space="preserve">: </w:t>
      </w:r>
      <w:hyperlink r:id="rId98" w:history="1">
        <w:r w:rsidR="000C3421" w:rsidRPr="00A36003">
          <w:rPr>
            <w:rStyle w:val="Hyperlink"/>
            <w:color w:val="000000" w:themeColor="text1"/>
            <w:u w:val="none"/>
          </w:rPr>
          <w:t xml:space="preserve">NOAA Drought Seminar Series: </w:t>
        </w:r>
        <w:r w:rsidR="000C3421" w:rsidRPr="00A36003">
          <w:rPr>
            <w:rStyle w:val="Hyperlink"/>
            <w:color w:val="000000" w:themeColor="text1"/>
          </w:rPr>
          <w:t>Inaugural Seminar on Pathways of Ongoing Aridification in Southwest North America</w:t>
        </w:r>
      </w:hyperlink>
    </w:p>
    <w:p w14:paraId="0159B13F" w14:textId="76AA4EDC" w:rsidR="00AC7281" w:rsidRPr="00A36003" w:rsidRDefault="00AC7281" w:rsidP="00191B40">
      <w:pPr>
        <w:pStyle w:val="BodyBullets"/>
        <w:rPr>
          <w:color w:val="000000" w:themeColor="text1"/>
        </w:rPr>
      </w:pPr>
      <w:hyperlink r:id="rId99" w:history="1">
        <w:r w:rsidRPr="00A36003">
          <w:rPr>
            <w:rStyle w:val="Hyperlink"/>
            <w:color w:val="000000" w:themeColor="text1"/>
          </w:rPr>
          <w:t>50 Years of Environmental Data Can Predict Health and Strandings of Sea Lions Pups in California</w:t>
        </w:r>
      </w:hyperlink>
    </w:p>
    <w:p w14:paraId="726EBE5F" w14:textId="68A0F165" w:rsidR="00332B74" w:rsidRPr="00A36003" w:rsidRDefault="00332B74" w:rsidP="00191B40">
      <w:pPr>
        <w:pStyle w:val="BodyBullets"/>
        <w:rPr>
          <w:color w:val="000000" w:themeColor="text1"/>
        </w:rPr>
      </w:pPr>
      <w:r w:rsidRPr="00A36003">
        <w:rPr>
          <w:color w:val="000000" w:themeColor="text1"/>
        </w:rPr>
        <w:t xml:space="preserve">Recording: </w:t>
      </w:r>
      <w:hyperlink r:id="rId100" w:history="1">
        <w:r w:rsidRPr="00A36003">
          <w:rPr>
            <w:rStyle w:val="Hyperlink"/>
            <w:color w:val="000000" w:themeColor="text1"/>
          </w:rPr>
          <w:t xml:space="preserve">California-Nevada </w:t>
        </w:r>
        <w:r w:rsidR="006737F6" w:rsidRPr="00A36003">
          <w:rPr>
            <w:rStyle w:val="Hyperlink"/>
            <w:color w:val="000000" w:themeColor="text1"/>
          </w:rPr>
          <w:t>CA/NV Drought &amp; Climate Outlook Webinar</w:t>
        </w:r>
      </w:hyperlink>
    </w:p>
    <w:p w14:paraId="560CB8DD" w14:textId="544EB827" w:rsidR="000C1046" w:rsidRPr="006B7608" w:rsidRDefault="005F2792" w:rsidP="00B71DCC">
      <w:pPr>
        <w:pStyle w:val="BodyBullets"/>
        <w:spacing w:after="0"/>
        <w:rPr>
          <w:color w:val="000000" w:themeColor="text1"/>
        </w:rPr>
      </w:pPr>
      <w:hyperlink r:id="rId101" w:history="1">
        <w:r w:rsidRPr="006B7608">
          <w:rPr>
            <w:rStyle w:val="Hyperlink"/>
            <w:color w:val="000000" w:themeColor="text1"/>
          </w:rPr>
          <w:t>Water Year Update for the Intermountain West</w:t>
        </w:r>
      </w:hyperlink>
    </w:p>
    <w:p w14:paraId="7D9C9C4F" w14:textId="07F4EBBF" w:rsidR="00F43B9F" w:rsidRPr="006B7608" w:rsidRDefault="000C1046" w:rsidP="00B71DCC">
      <w:pPr>
        <w:pStyle w:val="BodyBullets"/>
        <w:spacing w:after="0"/>
        <w:rPr>
          <w:color w:val="000000" w:themeColor="text1"/>
        </w:rPr>
      </w:pPr>
      <w:hyperlink r:id="rId102" w:history="1">
        <w:r w:rsidRPr="006B7608">
          <w:rPr>
            <w:rStyle w:val="Hyperlink"/>
            <w:color w:val="000000" w:themeColor="text1"/>
            <w:u w:val="none"/>
          </w:rPr>
          <w:t xml:space="preserve">New </w:t>
        </w:r>
        <w:r w:rsidRPr="006B7608">
          <w:rPr>
            <w:rStyle w:val="Hyperlink"/>
            <w:color w:val="000000" w:themeColor="text1"/>
          </w:rPr>
          <w:t>NOAA tool aims to improve drought forecasting</w:t>
        </w:r>
      </w:hyperlink>
    </w:p>
    <w:p w14:paraId="7C6A9DB7" w14:textId="1083A625" w:rsidR="00F43B9F" w:rsidRPr="006B7608" w:rsidRDefault="00F43B9F" w:rsidP="00B71DCC">
      <w:pPr>
        <w:pStyle w:val="BodyBullets"/>
        <w:spacing w:after="0"/>
        <w:rPr>
          <w:color w:val="000000" w:themeColor="text1"/>
        </w:rPr>
      </w:pPr>
      <w:hyperlink r:id="rId103" w:history="1">
        <w:r w:rsidRPr="006B7608">
          <w:rPr>
            <w:rStyle w:val="Hyperlink"/>
            <w:color w:val="000000" w:themeColor="text1"/>
            <w:u w:val="none"/>
          </w:rPr>
          <w:t xml:space="preserve">New </w:t>
        </w:r>
        <w:r w:rsidRPr="006B7608">
          <w:rPr>
            <w:rStyle w:val="Hyperlink"/>
            <w:color w:val="000000" w:themeColor="text1"/>
          </w:rPr>
          <w:t>NOAA El Niño-Southern Oscillation Index Supports Drought Early Warning</w:t>
        </w:r>
      </w:hyperlink>
    </w:p>
    <w:p w14:paraId="5D83BCCE" w14:textId="21317F80" w:rsidR="005D57BB" w:rsidRPr="006B7608" w:rsidRDefault="00825CD6" w:rsidP="00B71DCC">
      <w:pPr>
        <w:pStyle w:val="BodyBullets"/>
        <w:spacing w:after="0"/>
        <w:rPr>
          <w:color w:val="000000" w:themeColor="text1"/>
        </w:rPr>
      </w:pPr>
      <w:hyperlink r:id="rId104" w:history="1">
        <w:r w:rsidRPr="006B7608">
          <w:rPr>
            <w:rStyle w:val="Hyperlink"/>
            <w:color w:val="000000" w:themeColor="text1"/>
          </w:rPr>
          <w:t>March 2026 Water Supply Briefing Colorado River Basin River Forecast Center</w:t>
        </w:r>
      </w:hyperlink>
    </w:p>
    <w:p w14:paraId="684467CC" w14:textId="238A6F16" w:rsidR="003E2CFF" w:rsidRPr="00B71DCC" w:rsidRDefault="003E2CFF" w:rsidP="00B71DCC">
      <w:pPr>
        <w:pStyle w:val="Heading3"/>
        <w:spacing w:before="0" w:line="240" w:lineRule="auto"/>
        <w:rPr>
          <w:rFonts w:ascii="Segoe UI" w:hAnsi="Segoe UI" w:cs="Segoe UI"/>
          <w:b/>
          <w:bCs/>
          <w:sz w:val="23"/>
          <w:szCs w:val="23"/>
        </w:rPr>
      </w:pPr>
      <w:bookmarkStart w:id="663" w:name="_Toc223434036"/>
      <w:bookmarkStart w:id="664" w:name="_Toc226389270"/>
      <w:r w:rsidRPr="00B71DCC">
        <w:rPr>
          <w:rFonts w:ascii="Segoe UI" w:hAnsi="Segoe UI" w:cs="Segoe UI"/>
          <w:b/>
          <w:bCs/>
          <w:sz w:val="23"/>
          <w:szCs w:val="23"/>
        </w:rPr>
        <w:t>DOI</w:t>
      </w:r>
      <w:bookmarkEnd w:id="663"/>
      <w:bookmarkEnd w:id="664"/>
    </w:p>
    <w:p w14:paraId="234EDD3F" w14:textId="36807997" w:rsidR="003E2CFF" w:rsidRPr="00250920" w:rsidRDefault="00024AB0" w:rsidP="00B71DCC">
      <w:pPr>
        <w:pStyle w:val="BodyBullets"/>
        <w:numPr>
          <w:ilvl w:val="0"/>
          <w:numId w:val="5"/>
        </w:numPr>
        <w:spacing w:after="0"/>
        <w:rPr>
          <w:color w:val="000000" w:themeColor="text1"/>
        </w:rPr>
      </w:pPr>
      <w:hyperlink r:id="rId105" w:history="1">
        <w:r w:rsidRPr="00250920">
          <w:rPr>
            <w:rStyle w:val="Hyperlink"/>
            <w:color w:val="000000" w:themeColor="text1"/>
            <w:u w:val="none"/>
          </w:rPr>
          <w:t xml:space="preserve">$889 Million </w:t>
        </w:r>
        <w:r w:rsidRPr="00250920">
          <w:rPr>
            <w:rStyle w:val="Hyperlink"/>
            <w:color w:val="000000" w:themeColor="text1"/>
          </w:rPr>
          <w:t>Investment in Western Water Infrastructure</w:t>
        </w:r>
        <w:r w:rsidRPr="00250920">
          <w:rPr>
            <w:rStyle w:val="Hyperlink"/>
            <w:color w:val="000000" w:themeColor="text1"/>
            <w:u w:val="none"/>
          </w:rPr>
          <w:t xml:space="preserve"> Through President Trump’s One Big Beautiful Bill</w:t>
        </w:r>
      </w:hyperlink>
    </w:p>
    <w:p w14:paraId="530B7B71" w14:textId="3B8E2CC9" w:rsidR="00AE4381" w:rsidRPr="00B71DCC" w:rsidRDefault="00AE4381" w:rsidP="00B71DCC">
      <w:pPr>
        <w:pStyle w:val="Heading3"/>
        <w:spacing w:before="0" w:line="240" w:lineRule="auto"/>
        <w:rPr>
          <w:rFonts w:ascii="Segoe UI" w:hAnsi="Segoe UI" w:cs="Segoe UI"/>
          <w:b/>
          <w:bCs/>
          <w:sz w:val="23"/>
          <w:szCs w:val="23"/>
        </w:rPr>
      </w:pPr>
      <w:bookmarkStart w:id="665" w:name="_Toc215588954"/>
      <w:bookmarkStart w:id="666" w:name="_Toc215589009"/>
      <w:bookmarkStart w:id="667" w:name="_Toc223434038"/>
      <w:bookmarkStart w:id="668" w:name="_Toc226389271"/>
      <w:bookmarkStart w:id="669" w:name="_Toc139290513"/>
      <w:bookmarkStart w:id="670" w:name="_Toc139290623"/>
      <w:bookmarkStart w:id="671" w:name="_Toc139291385"/>
      <w:bookmarkStart w:id="672" w:name="_Toc139291554"/>
      <w:bookmarkStart w:id="673" w:name="_Toc139291707"/>
      <w:bookmarkStart w:id="674" w:name="_Toc142033635"/>
      <w:bookmarkStart w:id="675" w:name="_Toc142078793"/>
      <w:bookmarkStart w:id="676" w:name="_Toc144806389"/>
      <w:bookmarkStart w:id="677" w:name="_Toc144832063"/>
      <w:bookmarkStart w:id="678" w:name="_Toc144832239"/>
      <w:bookmarkStart w:id="679" w:name="_Toc144832302"/>
      <w:bookmarkStart w:id="680" w:name="_Toc147496133"/>
      <w:bookmarkStart w:id="681" w:name="_Toc149916425"/>
      <w:bookmarkStart w:id="682" w:name="_Toc149922542"/>
      <w:bookmarkStart w:id="683" w:name="_Toc152563705"/>
      <w:bookmarkStart w:id="684" w:name="_Toc155260117"/>
      <w:bookmarkStart w:id="685" w:name="_Toc155266246"/>
      <w:bookmarkStart w:id="686" w:name="_Toc157786314"/>
      <w:bookmarkStart w:id="687" w:name="_Toc163555289"/>
      <w:bookmarkStart w:id="688" w:name="_Toc163584202"/>
      <w:bookmarkStart w:id="689" w:name="_Toc163585870"/>
      <w:bookmarkStart w:id="690" w:name="_Toc166002337"/>
      <w:bookmarkStart w:id="691" w:name="_Toc166067980"/>
      <w:bookmarkStart w:id="692" w:name="_Toc166077735"/>
      <w:bookmarkStart w:id="693" w:name="_Toc168059584"/>
      <w:bookmarkStart w:id="694" w:name="_Toc168066771"/>
      <w:bookmarkStart w:id="695" w:name="_Toc170743886"/>
      <w:bookmarkStart w:id="696" w:name="_Toc173433080"/>
      <w:bookmarkStart w:id="697" w:name="_Toc173559800"/>
      <w:bookmarkStart w:id="698" w:name="_Toc176276486"/>
      <w:bookmarkStart w:id="699" w:name="_Toc181607062"/>
      <w:bookmarkStart w:id="700" w:name="_Toc181607121"/>
      <w:bookmarkStart w:id="701" w:name="_Toc205193555"/>
      <w:bookmarkStart w:id="702" w:name="_Toc205193612"/>
      <w:bookmarkStart w:id="703" w:name="_Toc205202499"/>
      <w:bookmarkStart w:id="704" w:name="_Toc205202580"/>
      <w:bookmarkStart w:id="705" w:name="_Toc142033633"/>
      <w:bookmarkEnd w:id="604"/>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r w:rsidRPr="00B71DCC">
        <w:rPr>
          <w:rFonts w:ascii="Segoe UI" w:hAnsi="Segoe UI" w:cs="Segoe UI"/>
          <w:b/>
          <w:bCs/>
          <w:sz w:val="23"/>
          <w:szCs w:val="23"/>
        </w:rPr>
        <w:t>DOI-</w:t>
      </w:r>
      <w:r w:rsidR="00140E00" w:rsidRPr="00B71DCC">
        <w:rPr>
          <w:rFonts w:ascii="Segoe UI" w:hAnsi="Segoe UI" w:cs="Segoe UI"/>
          <w:b/>
          <w:bCs/>
          <w:sz w:val="23"/>
          <w:szCs w:val="23"/>
        </w:rPr>
        <w:t>Bureau of Reclamation</w:t>
      </w:r>
      <w:bookmarkEnd w:id="665"/>
      <w:bookmarkEnd w:id="666"/>
      <w:bookmarkEnd w:id="667"/>
      <w:bookmarkEnd w:id="668"/>
    </w:p>
    <w:p w14:paraId="63D4F79A" w14:textId="5D9B010A" w:rsidR="00E74A50" w:rsidRPr="00250920" w:rsidRDefault="00AD6952" w:rsidP="00B71DCC">
      <w:pPr>
        <w:pStyle w:val="BodyBullets"/>
        <w:spacing w:after="0"/>
        <w:rPr>
          <w:color w:val="000000" w:themeColor="text1"/>
        </w:rPr>
      </w:pPr>
      <w:hyperlink r:id="rId106" w:history="1">
        <w:r w:rsidRPr="00250920">
          <w:rPr>
            <w:rStyle w:val="Hyperlink"/>
            <w:color w:val="000000" w:themeColor="text1"/>
            <w:u w:val="none"/>
          </w:rPr>
          <w:t>Reclamation Launches </w:t>
        </w:r>
        <w:r w:rsidRPr="00250920">
          <w:rPr>
            <w:rStyle w:val="Hyperlink"/>
            <w:color w:val="000000" w:themeColor="text1"/>
          </w:rPr>
          <w:t>"Crack the Case" to Detect Hidden Threats in America's Dams</w:t>
        </w:r>
      </w:hyperlink>
    </w:p>
    <w:p w14:paraId="116233CA" w14:textId="0C38384F" w:rsidR="002A2B55" w:rsidRPr="00DD1165" w:rsidRDefault="00E74A50" w:rsidP="00B71DCC">
      <w:pPr>
        <w:pStyle w:val="BodyBullets"/>
        <w:spacing w:after="0"/>
        <w:rPr>
          <w:color w:val="000000" w:themeColor="text1"/>
          <w:lang w:val="fr-FR"/>
        </w:rPr>
      </w:pPr>
      <w:hyperlink r:id="rId107" w:history="1">
        <w:proofErr w:type="spellStart"/>
        <w:r w:rsidRPr="00DD1165">
          <w:rPr>
            <w:rStyle w:val="Hyperlink"/>
            <w:color w:val="000000" w:themeColor="text1"/>
            <w:u w:val="none"/>
            <w:lang w:val="fr-FR"/>
          </w:rPr>
          <w:t>Reclamation</w:t>
        </w:r>
        <w:proofErr w:type="spellEnd"/>
        <w:r w:rsidRPr="00DD1165">
          <w:rPr>
            <w:rStyle w:val="Hyperlink"/>
            <w:color w:val="000000" w:themeColor="text1"/>
            <w:u w:val="none"/>
            <w:lang w:val="fr-FR"/>
          </w:rPr>
          <w:t xml:space="preserve"> continues </w:t>
        </w:r>
        <w:r w:rsidRPr="00DD1165">
          <w:rPr>
            <w:rStyle w:val="Hyperlink"/>
            <w:color w:val="000000" w:themeColor="text1"/>
            <w:lang w:val="fr-FR"/>
          </w:rPr>
          <w:t xml:space="preserve">Sites </w:t>
        </w:r>
        <w:proofErr w:type="spellStart"/>
        <w:r w:rsidRPr="00DD1165">
          <w:rPr>
            <w:rStyle w:val="Hyperlink"/>
            <w:color w:val="000000" w:themeColor="text1"/>
            <w:lang w:val="fr-FR"/>
          </w:rPr>
          <w:t>Reservoir</w:t>
        </w:r>
        <w:proofErr w:type="spellEnd"/>
        <w:r w:rsidRPr="00DD1165">
          <w:rPr>
            <w:rStyle w:val="Hyperlink"/>
            <w:color w:val="000000" w:themeColor="text1"/>
            <w:lang w:val="fr-FR"/>
          </w:rPr>
          <w:t xml:space="preserve"> Project public </w:t>
        </w:r>
        <w:proofErr w:type="spellStart"/>
        <w:r w:rsidRPr="00DD1165">
          <w:rPr>
            <w:rStyle w:val="Hyperlink"/>
            <w:color w:val="000000" w:themeColor="text1"/>
            <w:lang w:val="fr-FR"/>
          </w:rPr>
          <w:t>negotiation</w:t>
        </w:r>
        <w:proofErr w:type="spellEnd"/>
        <w:r w:rsidRPr="00DD1165">
          <w:rPr>
            <w:rStyle w:val="Hyperlink"/>
            <w:color w:val="000000" w:themeColor="text1"/>
            <w:lang w:val="fr-FR"/>
          </w:rPr>
          <w:t xml:space="preserve"> sessions</w:t>
        </w:r>
      </w:hyperlink>
    </w:p>
    <w:p w14:paraId="5609A2D3" w14:textId="33502555" w:rsidR="002A2B55" w:rsidRPr="00250920" w:rsidRDefault="002A2B55" w:rsidP="00B71DCC">
      <w:pPr>
        <w:pStyle w:val="BodyBullets"/>
        <w:spacing w:after="0"/>
        <w:rPr>
          <w:color w:val="000000" w:themeColor="text1"/>
        </w:rPr>
      </w:pPr>
      <w:hyperlink r:id="rId108" w:history="1">
        <w:r w:rsidRPr="00250920">
          <w:rPr>
            <w:rStyle w:val="Hyperlink"/>
            <w:color w:val="000000" w:themeColor="text1"/>
            <w:u w:val="none"/>
          </w:rPr>
          <w:t xml:space="preserve">Reclamation </w:t>
        </w:r>
        <w:r w:rsidRPr="00250920">
          <w:rPr>
            <w:rStyle w:val="Hyperlink"/>
            <w:color w:val="000000" w:themeColor="text1"/>
          </w:rPr>
          <w:t>increases Central Valley Project 2026 water supply allocations</w:t>
        </w:r>
      </w:hyperlink>
    </w:p>
    <w:p w14:paraId="139BA610" w14:textId="0F4418E6" w:rsidR="000C6FFC" w:rsidRPr="00B71DCC" w:rsidRDefault="000C6FFC" w:rsidP="000C6FFC">
      <w:pPr>
        <w:pStyle w:val="Heading3"/>
        <w:spacing w:before="0" w:line="240" w:lineRule="auto"/>
        <w:rPr>
          <w:rFonts w:ascii="Segoe UI" w:hAnsi="Segoe UI" w:cs="Segoe UI"/>
          <w:b/>
          <w:bCs/>
          <w:sz w:val="23"/>
          <w:szCs w:val="23"/>
        </w:rPr>
      </w:pPr>
      <w:bookmarkStart w:id="706" w:name="_Toc226389272"/>
      <w:bookmarkStart w:id="707" w:name="_Toc223434040"/>
      <w:bookmarkStart w:id="708" w:name="_Toc138863488"/>
      <w:bookmarkStart w:id="709" w:name="_Toc138947931"/>
      <w:bookmarkStart w:id="710" w:name="_Toc138948886"/>
      <w:bookmarkStart w:id="711" w:name="_Toc139290516"/>
      <w:bookmarkStart w:id="712" w:name="_Toc139290626"/>
      <w:bookmarkStart w:id="713" w:name="_Toc139291388"/>
      <w:bookmarkStart w:id="714" w:name="_Toc139291557"/>
      <w:bookmarkStart w:id="715" w:name="_Toc139291710"/>
      <w:bookmarkStart w:id="716" w:name="_Toc142033639"/>
      <w:bookmarkStart w:id="717" w:name="_Toc142078798"/>
      <w:bookmarkStart w:id="718" w:name="_Toc138863487"/>
      <w:bookmarkStart w:id="719" w:name="_Toc138947930"/>
      <w:bookmarkStart w:id="720" w:name="_Toc138948885"/>
      <w:bookmarkEnd w:id="605"/>
      <w:bookmarkEnd w:id="606"/>
      <w:bookmarkEnd w:id="607"/>
      <w:bookmarkEnd w:id="608"/>
      <w:bookmarkEnd w:id="609"/>
      <w:bookmarkEnd w:id="610"/>
      <w:bookmarkEnd w:id="611"/>
      <w:bookmarkEnd w:id="612"/>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r>
        <w:rPr>
          <w:rFonts w:ascii="Segoe UI" w:hAnsi="Segoe UI" w:cs="Segoe UI"/>
          <w:b/>
          <w:bCs/>
          <w:sz w:val="23"/>
          <w:szCs w:val="23"/>
        </w:rPr>
        <w:lastRenderedPageBreak/>
        <w:t>NPS</w:t>
      </w:r>
      <w:bookmarkEnd w:id="706"/>
    </w:p>
    <w:p w14:paraId="2829871B" w14:textId="15656C07" w:rsidR="00903F00" w:rsidRPr="001A1206" w:rsidRDefault="00903F00" w:rsidP="000C6FFC">
      <w:pPr>
        <w:pStyle w:val="BodyBullets"/>
        <w:numPr>
          <w:ilvl w:val="0"/>
          <w:numId w:val="5"/>
        </w:numPr>
        <w:spacing w:after="0"/>
        <w:rPr>
          <w:color w:val="000000" w:themeColor="text1"/>
        </w:rPr>
      </w:pPr>
      <w:hyperlink r:id="rId109" w:history="1">
        <w:r w:rsidRPr="001A1206">
          <w:rPr>
            <w:rStyle w:val="Hyperlink"/>
            <w:color w:val="000000" w:themeColor="text1"/>
          </w:rPr>
          <w:t>Private Investment in Historic Preservation Generated $12.8 Billion in Economic Output in 2024</w:t>
        </w:r>
      </w:hyperlink>
    </w:p>
    <w:p w14:paraId="553E70CE" w14:textId="2CA3EF8C" w:rsidR="000C6FFC" w:rsidRPr="001A1206" w:rsidRDefault="00510365" w:rsidP="000C6FFC">
      <w:pPr>
        <w:pStyle w:val="BodyBullets"/>
        <w:numPr>
          <w:ilvl w:val="0"/>
          <w:numId w:val="5"/>
        </w:numPr>
        <w:spacing w:after="0"/>
        <w:rPr>
          <w:color w:val="000000" w:themeColor="text1"/>
        </w:rPr>
      </w:pPr>
      <w:hyperlink r:id="rId110" w:history="1">
        <w:r w:rsidRPr="001A1206">
          <w:rPr>
            <w:rStyle w:val="Hyperlink"/>
            <w:color w:val="000000" w:themeColor="text1"/>
          </w:rPr>
          <w:t>Public Interest in National Parks Remains Strong as Visits Top 323 Million in 2025</w:t>
        </w:r>
      </w:hyperlink>
    </w:p>
    <w:p w14:paraId="22ED4882" w14:textId="6AA3253A" w:rsidR="00213292" w:rsidRPr="00B71DCC" w:rsidRDefault="00213292" w:rsidP="00B71DCC">
      <w:pPr>
        <w:pBdr>
          <w:bottom w:val="single" w:sz="12" w:space="1" w:color="BD582C" w:themeColor="accent2"/>
        </w:pBdr>
        <w:spacing w:before="0" w:after="0" w:line="240" w:lineRule="auto"/>
        <w:outlineLvl w:val="2"/>
        <w:rPr>
          <w:rFonts w:ascii="Segoe UI" w:hAnsi="Segoe UI" w:cs="Segoe UI"/>
          <w:b/>
          <w:bCs/>
          <w:caps/>
          <w:color w:val="714109" w:themeColor="accent1" w:themeShade="7F"/>
          <w:spacing w:val="15"/>
          <w:sz w:val="23"/>
          <w:szCs w:val="23"/>
        </w:rPr>
      </w:pPr>
      <w:bookmarkStart w:id="721" w:name="_Toc223434042"/>
      <w:bookmarkStart w:id="722" w:name="_Toc226389273"/>
      <w:bookmarkEnd w:id="707"/>
      <w:r w:rsidRPr="00B71DCC">
        <w:rPr>
          <w:rFonts w:ascii="Segoe UI" w:hAnsi="Segoe UI" w:cs="Segoe UI"/>
          <w:b/>
          <w:bCs/>
          <w:caps/>
          <w:color w:val="714109" w:themeColor="accent1" w:themeShade="7F"/>
          <w:spacing w:val="15"/>
          <w:sz w:val="23"/>
          <w:szCs w:val="23"/>
        </w:rPr>
        <w:t>USDA-USFS</w:t>
      </w:r>
      <w:bookmarkEnd w:id="721"/>
      <w:bookmarkEnd w:id="722"/>
    </w:p>
    <w:p w14:paraId="7EA4F745" w14:textId="77777777" w:rsidR="00823EDD" w:rsidRPr="005B412D" w:rsidRDefault="00823EDD" w:rsidP="00823EDD">
      <w:pPr>
        <w:numPr>
          <w:ilvl w:val="0"/>
          <w:numId w:val="5"/>
        </w:numPr>
        <w:spacing w:before="0" w:after="0" w:line="240" w:lineRule="auto"/>
        <w:contextualSpacing/>
        <w:rPr>
          <w:rFonts w:ascii="Segoe UI" w:hAnsi="Segoe UI" w:cs="Segoe UI"/>
          <w:color w:val="000000" w:themeColor="text1"/>
          <w:sz w:val="23"/>
          <w:szCs w:val="23"/>
        </w:rPr>
      </w:pPr>
      <w:hyperlink r:id="rId111" w:history="1">
        <w:r w:rsidRPr="005B412D">
          <w:rPr>
            <w:rStyle w:val="Hyperlink"/>
            <w:rFonts w:ascii="Segoe UI" w:hAnsi="Segoe UI" w:cs="Segoe UI"/>
            <w:color w:val="000000" w:themeColor="text1"/>
            <w:sz w:val="23"/>
            <w:szCs w:val="23"/>
          </w:rPr>
          <w:t>USDA further advances Trump Administration push to unleash critical American mineral and energy dominance</w:t>
        </w:r>
      </w:hyperlink>
    </w:p>
    <w:p w14:paraId="281BC950" w14:textId="0CA1F75D" w:rsidR="005B412D" w:rsidRPr="00645694" w:rsidRDefault="005B412D" w:rsidP="00B71DCC">
      <w:pPr>
        <w:numPr>
          <w:ilvl w:val="0"/>
          <w:numId w:val="5"/>
        </w:numPr>
        <w:spacing w:before="0" w:after="0" w:line="240" w:lineRule="auto"/>
        <w:contextualSpacing/>
        <w:rPr>
          <w:rFonts w:ascii="Segoe UI" w:hAnsi="Segoe UI" w:cs="Segoe UI"/>
          <w:color w:val="000000" w:themeColor="text1"/>
          <w:sz w:val="23"/>
          <w:szCs w:val="23"/>
        </w:rPr>
      </w:pPr>
      <w:hyperlink r:id="rId112" w:history="1"/>
      <w:hyperlink r:id="rId113" w:history="1">
        <w:r w:rsidR="00B70813" w:rsidRPr="00645694">
          <w:rPr>
            <w:rStyle w:val="Hyperlink"/>
            <w:rFonts w:ascii="Segoe UI" w:hAnsi="Segoe UI" w:cs="Segoe UI"/>
            <w:color w:val="000000" w:themeColor="text1"/>
            <w:sz w:val="23"/>
            <w:szCs w:val="23"/>
          </w:rPr>
          <w:t>Reducing fuels on steep slopes</w:t>
        </w:r>
      </w:hyperlink>
    </w:p>
    <w:p w14:paraId="30768D2A" w14:textId="163F97F5" w:rsidR="00906962" w:rsidRPr="00B71DCC" w:rsidRDefault="00906962" w:rsidP="00906962">
      <w:pPr>
        <w:pBdr>
          <w:bottom w:val="single" w:sz="12" w:space="1" w:color="BD582C" w:themeColor="accent2"/>
        </w:pBdr>
        <w:spacing w:before="0" w:after="0" w:line="240" w:lineRule="auto"/>
        <w:outlineLvl w:val="2"/>
        <w:rPr>
          <w:rFonts w:ascii="Segoe UI" w:hAnsi="Segoe UI" w:cs="Segoe UI"/>
          <w:b/>
          <w:bCs/>
          <w:caps/>
          <w:color w:val="714109" w:themeColor="accent1" w:themeShade="7F"/>
          <w:spacing w:val="15"/>
          <w:sz w:val="23"/>
          <w:szCs w:val="23"/>
        </w:rPr>
      </w:pPr>
      <w:bookmarkStart w:id="723" w:name="_Toc226389274"/>
      <w:r w:rsidRPr="00B71DCC">
        <w:rPr>
          <w:rFonts w:ascii="Segoe UI" w:hAnsi="Segoe UI" w:cs="Segoe UI"/>
          <w:b/>
          <w:bCs/>
          <w:caps/>
          <w:color w:val="714109" w:themeColor="accent1" w:themeShade="7F"/>
          <w:spacing w:val="15"/>
          <w:sz w:val="23"/>
          <w:szCs w:val="23"/>
        </w:rPr>
        <w:t>USDA-USF</w:t>
      </w:r>
      <w:r>
        <w:rPr>
          <w:rFonts w:ascii="Segoe UI" w:hAnsi="Segoe UI" w:cs="Segoe UI"/>
          <w:b/>
          <w:bCs/>
          <w:caps/>
          <w:color w:val="714109" w:themeColor="accent1" w:themeShade="7F"/>
          <w:spacing w:val="15"/>
          <w:sz w:val="23"/>
          <w:szCs w:val="23"/>
        </w:rPr>
        <w:t>W</w:t>
      </w:r>
      <w:r w:rsidRPr="00B71DCC">
        <w:rPr>
          <w:rFonts w:ascii="Segoe UI" w:hAnsi="Segoe UI" w:cs="Segoe UI"/>
          <w:b/>
          <w:bCs/>
          <w:caps/>
          <w:color w:val="714109" w:themeColor="accent1" w:themeShade="7F"/>
          <w:spacing w:val="15"/>
          <w:sz w:val="23"/>
          <w:szCs w:val="23"/>
        </w:rPr>
        <w:t>S</w:t>
      </w:r>
      <w:bookmarkEnd w:id="723"/>
    </w:p>
    <w:p w14:paraId="403D25EA" w14:textId="5A1361D6" w:rsidR="00023A50" w:rsidRPr="001F3E9D" w:rsidRDefault="00023A50" w:rsidP="00942E7B">
      <w:pPr>
        <w:pStyle w:val="NormalWeb"/>
        <w:numPr>
          <w:ilvl w:val="0"/>
          <w:numId w:val="5"/>
        </w:numPr>
        <w:spacing w:beforeAutospacing="0" w:after="0" w:afterAutospacing="0"/>
        <w:rPr>
          <w:rFonts w:ascii="Segoe UI" w:hAnsi="Segoe UI" w:cs="Segoe UI"/>
          <w:color w:val="000000" w:themeColor="text1"/>
          <w:sz w:val="23"/>
          <w:szCs w:val="23"/>
        </w:rPr>
      </w:pPr>
      <w:hyperlink r:id="rId114" w:history="1">
        <w:r w:rsidRPr="001F3E9D">
          <w:rPr>
            <w:rStyle w:val="Hyperlink"/>
            <w:rFonts w:ascii="Segoe UI" w:hAnsi="Segoe UI" w:cs="Segoe UI"/>
            <w:color w:val="000000" w:themeColor="text1"/>
            <w:sz w:val="23"/>
            <w:szCs w:val="23"/>
            <w:u w:val="none"/>
          </w:rPr>
          <w:t xml:space="preserve">Draft Recovery Plan for </w:t>
        </w:r>
        <w:r w:rsidRPr="001F3E9D">
          <w:rPr>
            <w:rStyle w:val="Hyperlink"/>
            <w:rFonts w:ascii="Segoe UI" w:hAnsi="Segoe UI" w:cs="Segoe UI"/>
            <w:color w:val="000000" w:themeColor="text1"/>
            <w:sz w:val="23"/>
            <w:szCs w:val="23"/>
          </w:rPr>
          <w:t>Swale Paintbrush</w:t>
        </w:r>
        <w:r w:rsidRPr="001F3E9D">
          <w:rPr>
            <w:rStyle w:val="Hyperlink"/>
            <w:rFonts w:ascii="Segoe UI" w:hAnsi="Segoe UI" w:cs="Segoe UI"/>
            <w:color w:val="000000" w:themeColor="text1"/>
            <w:sz w:val="23"/>
            <w:szCs w:val="23"/>
            <w:u w:val="none"/>
          </w:rPr>
          <w:t xml:space="preserve"> Available</w:t>
        </w:r>
      </w:hyperlink>
    </w:p>
    <w:p w14:paraId="1FE29C3C" w14:textId="77777777" w:rsidR="00B842A0" w:rsidRPr="001F3E9D" w:rsidRDefault="00B842A0" w:rsidP="00B842A0">
      <w:pPr>
        <w:numPr>
          <w:ilvl w:val="0"/>
          <w:numId w:val="5"/>
        </w:numPr>
        <w:spacing w:before="0" w:after="0" w:line="240" w:lineRule="auto"/>
        <w:contextualSpacing/>
        <w:rPr>
          <w:rFonts w:ascii="Segoe UI" w:hAnsi="Segoe UI" w:cs="Segoe UI"/>
          <w:color w:val="000000" w:themeColor="text1"/>
          <w:sz w:val="23"/>
          <w:szCs w:val="23"/>
        </w:rPr>
      </w:pPr>
      <w:hyperlink r:id="rId115" w:history="1"/>
      <w:hyperlink r:id="rId116" w:history="1">
        <w:r w:rsidRPr="001F3E9D">
          <w:rPr>
            <w:rStyle w:val="Hyperlink"/>
            <w:rFonts w:ascii="Segoe UI" w:hAnsi="Segoe UI" w:cs="Segoe UI"/>
            <w:color w:val="000000" w:themeColor="text1"/>
            <w:sz w:val="23"/>
            <w:szCs w:val="23"/>
          </w:rPr>
          <w:t>91 FR 13050 - Endangered and Threatened Species; Receipt of Recovery Permit Applications</w:t>
        </w:r>
      </w:hyperlink>
      <w:r w:rsidRPr="001F3E9D">
        <w:rPr>
          <w:rFonts w:ascii="Segoe UI" w:hAnsi="Segoe UI" w:cs="Segoe UI"/>
          <w:color w:val="000000" w:themeColor="text1"/>
          <w:sz w:val="23"/>
          <w:szCs w:val="23"/>
        </w:rPr>
        <w:br/>
      </w:r>
      <w:r w:rsidRPr="001F3E9D">
        <w:rPr>
          <w:rFonts w:ascii="Segoe UI" w:hAnsi="Segoe UI" w:cs="Segoe UI"/>
          <w:i/>
          <w:iCs/>
          <w:color w:val="000000" w:themeColor="text1"/>
          <w:sz w:val="23"/>
          <w:szCs w:val="23"/>
        </w:rPr>
        <w:t xml:space="preserve">Federal Register. Notices. Notice of receipt of permit applications.... </w:t>
      </w:r>
      <w:hyperlink r:id="rId117" w:tgtFrame="_blank" w:history="1">
        <w:r w:rsidRPr="001F3E9D">
          <w:rPr>
            <w:rStyle w:val="Hyperlink"/>
            <w:rFonts w:ascii="Segoe UI" w:hAnsi="Segoe UI" w:cs="Segoe UI"/>
            <w:color w:val="000000" w:themeColor="text1"/>
            <w:sz w:val="23"/>
            <w:szCs w:val="23"/>
          </w:rPr>
          <w:t xml:space="preserve">PDF </w:t>
        </w:r>
      </w:hyperlink>
      <w:hyperlink r:id="rId118" w:tgtFrame="_blank" w:history="1">
        <w:r w:rsidRPr="001F3E9D">
          <w:rPr>
            <w:rStyle w:val="Hyperlink"/>
            <w:rFonts w:ascii="Segoe UI" w:hAnsi="Segoe UI" w:cs="Segoe UI"/>
            <w:color w:val="000000" w:themeColor="text1"/>
            <w:sz w:val="23"/>
            <w:szCs w:val="23"/>
          </w:rPr>
          <w:t>TEXT</w:t>
        </w:r>
      </w:hyperlink>
      <w:r w:rsidRPr="001F3E9D">
        <w:rPr>
          <w:rFonts w:ascii="Segoe UI" w:hAnsi="Segoe UI" w:cs="Segoe UI"/>
          <w:color w:val="000000" w:themeColor="text1"/>
          <w:sz w:val="23"/>
          <w:szCs w:val="23"/>
        </w:rPr>
        <w:t> </w:t>
      </w:r>
      <w:hyperlink r:id="rId119" w:history="1">
        <w:r w:rsidRPr="001F3E9D">
          <w:rPr>
            <w:rStyle w:val="Hyperlink"/>
            <w:rFonts w:ascii="Segoe UI" w:hAnsi="Segoe UI" w:cs="Segoe UI"/>
            <w:color w:val="000000" w:themeColor="text1"/>
            <w:sz w:val="23"/>
            <w:szCs w:val="23"/>
          </w:rPr>
          <w:t>DETAILS</w:t>
        </w:r>
      </w:hyperlink>
    </w:p>
    <w:p w14:paraId="539061B2" w14:textId="1C5CB3F3" w:rsidR="00B842A0" w:rsidRPr="001F3E9D" w:rsidRDefault="00B842A0" w:rsidP="00B842A0">
      <w:pPr>
        <w:numPr>
          <w:ilvl w:val="0"/>
          <w:numId w:val="5"/>
        </w:numPr>
        <w:spacing w:before="0" w:after="0" w:line="240" w:lineRule="auto"/>
        <w:contextualSpacing/>
        <w:rPr>
          <w:rFonts w:ascii="Segoe UI" w:hAnsi="Segoe UI" w:cs="Segoe UI"/>
          <w:color w:val="000000" w:themeColor="text1"/>
          <w:sz w:val="23"/>
          <w:szCs w:val="23"/>
        </w:rPr>
      </w:pPr>
      <w:hyperlink r:id="rId120" w:history="1">
        <w:r w:rsidRPr="001F3E9D">
          <w:rPr>
            <w:rStyle w:val="Hyperlink"/>
            <w:rFonts w:ascii="Segoe UI" w:hAnsi="Segoe UI" w:cs="Segoe UI"/>
            <w:color w:val="000000" w:themeColor="text1"/>
            <w:sz w:val="23"/>
            <w:szCs w:val="23"/>
          </w:rPr>
          <w:t>91 FR 11331 - Endangered and Threatened Wildlife and Plants; Initiation of 5-Year Status Reviews for 56 Pacific...</w:t>
        </w:r>
      </w:hyperlink>
      <w:r w:rsidRPr="001F3E9D">
        <w:rPr>
          <w:rFonts w:ascii="Segoe UI" w:hAnsi="Segoe UI" w:cs="Segoe UI"/>
          <w:color w:val="000000" w:themeColor="text1"/>
          <w:sz w:val="23"/>
          <w:szCs w:val="23"/>
        </w:rPr>
        <w:t xml:space="preserve"> </w:t>
      </w:r>
      <w:r w:rsidRPr="001F3E9D">
        <w:rPr>
          <w:rFonts w:ascii="Segoe UI" w:hAnsi="Segoe UI" w:cs="Segoe UI"/>
          <w:i/>
          <w:iCs/>
          <w:color w:val="000000" w:themeColor="text1"/>
          <w:sz w:val="23"/>
          <w:szCs w:val="23"/>
        </w:rPr>
        <w:t>Federal Register. Notices..</w:t>
      </w:r>
      <w:r w:rsidRPr="001F3E9D">
        <w:rPr>
          <w:rFonts w:ascii="Segoe UI" w:hAnsi="Segoe UI" w:cs="Segoe UI"/>
          <w:color w:val="000000" w:themeColor="text1"/>
          <w:sz w:val="23"/>
          <w:szCs w:val="23"/>
        </w:rPr>
        <w:t xml:space="preserve">... </w:t>
      </w:r>
      <w:hyperlink r:id="rId121" w:tgtFrame="_blank" w:history="1">
        <w:r w:rsidRPr="001F3E9D">
          <w:rPr>
            <w:rStyle w:val="Hyperlink"/>
            <w:rFonts w:ascii="Segoe UI" w:hAnsi="Segoe UI" w:cs="Segoe UI"/>
            <w:color w:val="000000" w:themeColor="text1"/>
            <w:sz w:val="23"/>
            <w:szCs w:val="23"/>
          </w:rPr>
          <w:t>PDF (241.6 KB)</w:t>
        </w:r>
      </w:hyperlink>
      <w:r w:rsidRPr="001F3E9D">
        <w:rPr>
          <w:rFonts w:ascii="Segoe UI" w:hAnsi="Segoe UI" w:cs="Segoe UI"/>
          <w:color w:val="000000" w:themeColor="text1"/>
          <w:sz w:val="23"/>
          <w:szCs w:val="23"/>
        </w:rPr>
        <w:t> </w:t>
      </w:r>
      <w:hyperlink r:id="rId122" w:tgtFrame="_blank" w:history="1">
        <w:r w:rsidRPr="001F3E9D">
          <w:rPr>
            <w:rStyle w:val="Hyperlink"/>
            <w:rFonts w:ascii="Segoe UI" w:hAnsi="Segoe UI" w:cs="Segoe UI"/>
            <w:color w:val="000000" w:themeColor="text1"/>
            <w:sz w:val="23"/>
            <w:szCs w:val="23"/>
          </w:rPr>
          <w:t>TEXT (36.6 KB)</w:t>
        </w:r>
      </w:hyperlink>
      <w:r w:rsidRPr="001F3E9D">
        <w:rPr>
          <w:rFonts w:ascii="Segoe UI" w:hAnsi="Segoe UI" w:cs="Segoe UI"/>
          <w:color w:val="000000" w:themeColor="text1"/>
          <w:sz w:val="23"/>
          <w:szCs w:val="23"/>
        </w:rPr>
        <w:t xml:space="preserve"> </w:t>
      </w:r>
      <w:hyperlink r:id="rId123" w:history="1">
        <w:r w:rsidRPr="001F3E9D">
          <w:rPr>
            <w:rStyle w:val="Hyperlink"/>
            <w:rFonts w:ascii="Segoe UI" w:hAnsi="Segoe UI" w:cs="Segoe UI"/>
            <w:color w:val="000000" w:themeColor="text1"/>
            <w:sz w:val="23"/>
            <w:szCs w:val="23"/>
          </w:rPr>
          <w:t>DETAILS</w:t>
        </w:r>
      </w:hyperlink>
      <w:r w:rsidRPr="001F3E9D">
        <w:rPr>
          <w:rFonts w:ascii="Segoe UI" w:hAnsi="Segoe UI" w:cs="Segoe UI"/>
          <w:color w:val="000000" w:themeColor="text1"/>
          <w:sz w:val="23"/>
          <w:szCs w:val="23"/>
        </w:rPr>
        <w:t>    </w:t>
      </w:r>
    </w:p>
    <w:p w14:paraId="6D2B61D3" w14:textId="0939C0FC" w:rsidR="00942E7B" w:rsidRPr="001F3E9D" w:rsidRDefault="00DC33AC" w:rsidP="00942E7B">
      <w:pPr>
        <w:pStyle w:val="NormalWeb"/>
        <w:numPr>
          <w:ilvl w:val="0"/>
          <w:numId w:val="5"/>
        </w:numPr>
        <w:spacing w:beforeAutospacing="0" w:after="0" w:afterAutospacing="0"/>
        <w:rPr>
          <w:rFonts w:ascii="Segoe UI" w:hAnsi="Segoe UI" w:cs="Segoe UI"/>
          <w:color w:val="000000" w:themeColor="text1"/>
          <w:sz w:val="23"/>
          <w:szCs w:val="23"/>
        </w:rPr>
      </w:pPr>
      <w:r w:rsidRPr="00DC33AC">
        <w:rPr>
          <w:rFonts w:ascii="Segoe UI" w:hAnsi="Segoe UI" w:cs="Segoe UI"/>
          <w:color w:val="00B050"/>
          <w:sz w:val="23"/>
          <w:szCs w:val="23"/>
        </w:rPr>
        <w:t>FUNDING OPPORTUNITY</w:t>
      </w:r>
      <w:r>
        <w:rPr>
          <w:rFonts w:ascii="Segoe UI" w:hAnsi="Segoe UI" w:cs="Segoe UI"/>
          <w:color w:val="000000" w:themeColor="text1"/>
          <w:sz w:val="23"/>
          <w:szCs w:val="23"/>
        </w:rPr>
        <w:t xml:space="preserve">: </w:t>
      </w:r>
      <w:r w:rsidR="00942E7B" w:rsidRPr="001F3E9D">
        <w:rPr>
          <w:rFonts w:ascii="Segoe UI" w:hAnsi="Segoe UI" w:cs="Segoe UI"/>
          <w:color w:val="000000" w:themeColor="text1"/>
          <w:sz w:val="23"/>
          <w:szCs w:val="23"/>
        </w:rPr>
        <w:t xml:space="preserve">In partnership with NFWF, the USFWS has opened a new grant program, the </w:t>
      </w:r>
      <w:r w:rsidR="00942E7B" w:rsidRPr="001F3E9D">
        <w:rPr>
          <w:rFonts w:ascii="Segoe UI" w:hAnsi="Segoe UI" w:cs="Segoe UI"/>
          <w:i/>
          <w:iCs/>
          <w:color w:val="000000" w:themeColor="text1"/>
          <w:sz w:val="23"/>
          <w:szCs w:val="23"/>
        </w:rPr>
        <w:t xml:space="preserve">National Species Recovery Grant, </w:t>
      </w:r>
      <w:r w:rsidR="00942E7B" w:rsidRPr="001F3E9D">
        <w:rPr>
          <w:rFonts w:ascii="Segoe UI" w:hAnsi="Segoe UI" w:cs="Segoe UI"/>
          <w:color w:val="000000" w:themeColor="text1"/>
          <w:sz w:val="23"/>
          <w:szCs w:val="23"/>
        </w:rPr>
        <w:t xml:space="preserve">aimed at accelerating recovery of species listed as endangered or threatened under the ESA. Grants range from $30,000 to $43.5 million and must show measurable progress toward species recovery. </w:t>
      </w:r>
      <w:r w:rsidR="00942E7B" w:rsidRPr="001F3E9D">
        <w:rPr>
          <w:rFonts w:ascii="Segoe UI" w:hAnsi="Segoe UI" w:cs="Segoe UI"/>
          <w:b/>
          <w:bCs/>
          <w:color w:val="000000" w:themeColor="text1"/>
          <w:sz w:val="23"/>
          <w:szCs w:val="23"/>
        </w:rPr>
        <w:t>Proposals are due April 9, 2026.</w:t>
      </w:r>
      <w:r w:rsidR="00431129">
        <w:rPr>
          <w:rFonts w:ascii="Segoe UI" w:hAnsi="Segoe UI" w:cs="Segoe UI"/>
          <w:color w:val="000000" w:themeColor="text1"/>
          <w:sz w:val="23"/>
          <w:szCs w:val="23"/>
        </w:rPr>
        <w:t xml:space="preserve"> More info</w:t>
      </w:r>
      <w:r w:rsidR="00942E7B" w:rsidRPr="001F3E9D">
        <w:rPr>
          <w:rFonts w:ascii="Segoe UI" w:hAnsi="Segoe UI" w:cs="Segoe UI"/>
          <w:color w:val="000000" w:themeColor="text1"/>
          <w:sz w:val="23"/>
          <w:szCs w:val="23"/>
        </w:rPr>
        <w:t xml:space="preserve">: </w:t>
      </w:r>
      <w:hyperlink r:id="rId124" w:history="1">
        <w:r w:rsidR="00645694" w:rsidRPr="001F3E9D">
          <w:rPr>
            <w:rStyle w:val="Hyperlink"/>
            <w:rFonts w:ascii="Segoe UI" w:hAnsi="Segoe UI" w:cs="Segoe UI"/>
            <w:color w:val="000000" w:themeColor="text1"/>
            <w:sz w:val="23"/>
            <w:szCs w:val="23"/>
          </w:rPr>
          <w:t>here</w:t>
        </w:r>
      </w:hyperlink>
      <w:r w:rsidR="00645694" w:rsidRPr="001F3E9D">
        <w:rPr>
          <w:rFonts w:ascii="Segoe UI" w:hAnsi="Segoe UI" w:cs="Segoe UI"/>
          <w:color w:val="000000" w:themeColor="text1"/>
          <w:sz w:val="23"/>
          <w:szCs w:val="23"/>
        </w:rPr>
        <w:t>.</w:t>
      </w:r>
      <w:r w:rsidR="00942E7B" w:rsidRPr="001F3E9D">
        <w:rPr>
          <w:rFonts w:ascii="Segoe UI" w:hAnsi="Segoe UI" w:cs="Segoe UI"/>
          <w:color w:val="000000" w:themeColor="text1"/>
          <w:sz w:val="23"/>
          <w:szCs w:val="23"/>
        </w:rPr>
        <w:t> </w:t>
      </w:r>
    </w:p>
    <w:p w14:paraId="46F3E7C3" w14:textId="68992E9B" w:rsidR="004F1773" w:rsidRPr="00B71DCC" w:rsidRDefault="004F1773" w:rsidP="00B71DCC">
      <w:pPr>
        <w:pBdr>
          <w:bottom w:val="single" w:sz="12" w:space="1" w:color="BD582C" w:themeColor="accent2"/>
        </w:pBdr>
        <w:spacing w:before="0" w:after="0" w:line="240" w:lineRule="auto"/>
        <w:outlineLvl w:val="2"/>
        <w:rPr>
          <w:rFonts w:ascii="Segoe UI" w:hAnsi="Segoe UI" w:cs="Segoe UI"/>
          <w:b/>
          <w:bCs/>
          <w:caps/>
          <w:color w:val="714109" w:themeColor="accent1" w:themeShade="7F"/>
          <w:spacing w:val="15"/>
          <w:sz w:val="23"/>
          <w:szCs w:val="23"/>
        </w:rPr>
      </w:pPr>
      <w:bookmarkStart w:id="724" w:name="_Toc223434043"/>
      <w:bookmarkStart w:id="725" w:name="_Toc226389275"/>
      <w:r w:rsidRPr="00B71DCC">
        <w:rPr>
          <w:rFonts w:ascii="Segoe UI" w:hAnsi="Segoe UI" w:cs="Segoe UI"/>
          <w:b/>
          <w:bCs/>
          <w:caps/>
          <w:color w:val="714109" w:themeColor="accent1" w:themeShade="7F"/>
          <w:spacing w:val="15"/>
          <w:sz w:val="23"/>
          <w:szCs w:val="23"/>
        </w:rPr>
        <w:t>USDA-NRCS</w:t>
      </w:r>
      <w:bookmarkEnd w:id="724"/>
      <w:bookmarkEnd w:id="725"/>
    </w:p>
    <w:p w14:paraId="00F6F696" w14:textId="5FEF97FB" w:rsidR="00290126" w:rsidRPr="00D33B95" w:rsidRDefault="00D151D8" w:rsidP="00B71DCC">
      <w:pPr>
        <w:pStyle w:val="BodyBullets"/>
        <w:spacing w:after="0"/>
        <w:rPr>
          <w:color w:val="000000" w:themeColor="text1"/>
        </w:rPr>
      </w:pPr>
      <w:hyperlink r:id="rId125" w:history="1">
        <w:r w:rsidRPr="00D33B95">
          <w:rPr>
            <w:rStyle w:val="Hyperlink"/>
            <w:color w:val="000000" w:themeColor="text1"/>
          </w:rPr>
          <w:t xml:space="preserve">NRCS’s Decade-long Work is Today’s Miracle for Colorado’s White Hawk Trail </w:t>
        </w:r>
      </w:hyperlink>
    </w:p>
    <w:p w14:paraId="250B2753" w14:textId="4F41134A" w:rsidR="00E274ED" w:rsidRPr="00D33B95" w:rsidRDefault="000139BB" w:rsidP="00B71DCC">
      <w:pPr>
        <w:pStyle w:val="BodyBullets"/>
        <w:spacing w:after="0"/>
        <w:rPr>
          <w:color w:val="000000" w:themeColor="text1"/>
        </w:rPr>
      </w:pPr>
      <w:r w:rsidRPr="00D33B95">
        <w:rPr>
          <w:color w:val="000000" w:themeColor="text1"/>
        </w:rPr>
        <w:t>Water and Climate Update:</w:t>
      </w:r>
      <w:r w:rsidR="00FA0527" w:rsidRPr="00D33B95">
        <w:rPr>
          <w:color w:val="000000" w:themeColor="text1"/>
        </w:rPr>
        <w:t xml:space="preserve"> </w:t>
      </w:r>
      <w:hyperlink r:id="rId126" w:history="1">
        <w:r w:rsidR="00B56A11" w:rsidRPr="00D33B95">
          <w:rPr>
            <w:rStyle w:val="Hyperlink"/>
            <w:color w:val="000000" w:themeColor="text1"/>
          </w:rPr>
          <w:t>Mar. 26, 2026</w:t>
        </w:r>
      </w:hyperlink>
      <w:r w:rsidR="00B56A11" w:rsidRPr="00D33B95">
        <w:rPr>
          <w:color w:val="000000" w:themeColor="text1"/>
        </w:rPr>
        <w:t xml:space="preserve"> </w:t>
      </w:r>
      <w:r w:rsidR="00FA0527" w:rsidRPr="00D33B95">
        <w:rPr>
          <w:color w:val="000000" w:themeColor="text1"/>
        </w:rPr>
        <w:t>|</w:t>
      </w:r>
      <w:r w:rsidR="00750839" w:rsidRPr="00D33B95">
        <w:rPr>
          <w:color w:val="000000" w:themeColor="text1"/>
        </w:rPr>
        <w:t xml:space="preserve"> </w:t>
      </w:r>
      <w:hyperlink r:id="rId127" w:history="1">
        <w:r w:rsidR="00636BBD" w:rsidRPr="00D33B95">
          <w:rPr>
            <w:rStyle w:val="Hyperlink"/>
            <w:color w:val="000000" w:themeColor="text1"/>
          </w:rPr>
          <w:t>Mar. 19, 2026</w:t>
        </w:r>
      </w:hyperlink>
      <w:r w:rsidR="00636BBD" w:rsidRPr="00D33B95">
        <w:rPr>
          <w:color w:val="000000" w:themeColor="text1"/>
        </w:rPr>
        <w:t xml:space="preserve"> </w:t>
      </w:r>
      <w:r w:rsidR="00B9426A" w:rsidRPr="00D33B95">
        <w:rPr>
          <w:color w:val="000000" w:themeColor="text1"/>
        </w:rPr>
        <w:t>|</w:t>
      </w:r>
      <w:r w:rsidRPr="00D33B95">
        <w:rPr>
          <w:color w:val="000000" w:themeColor="text1"/>
        </w:rPr>
        <w:t xml:space="preserve"> </w:t>
      </w:r>
      <w:hyperlink r:id="rId128" w:history="1">
        <w:r w:rsidR="00AB626A" w:rsidRPr="00D33B95">
          <w:rPr>
            <w:rStyle w:val="Hyperlink"/>
            <w:color w:val="000000" w:themeColor="text1"/>
          </w:rPr>
          <w:t>Mar. 12</w:t>
        </w:r>
        <w:r w:rsidR="00636BBD" w:rsidRPr="00D33B95">
          <w:rPr>
            <w:rStyle w:val="Hyperlink"/>
            <w:color w:val="000000" w:themeColor="text1"/>
          </w:rPr>
          <w:t>,</w:t>
        </w:r>
        <w:r w:rsidR="00AB626A" w:rsidRPr="00D33B95">
          <w:rPr>
            <w:rStyle w:val="Hyperlink"/>
            <w:color w:val="000000" w:themeColor="text1"/>
          </w:rPr>
          <w:t xml:space="preserve"> 2026</w:t>
        </w:r>
      </w:hyperlink>
    </w:p>
    <w:p w14:paraId="090F6EB0" w14:textId="77777777" w:rsidR="00BF12AA" w:rsidRPr="00B71DCC" w:rsidRDefault="00BF12AA" w:rsidP="00B71DCC">
      <w:pPr>
        <w:pStyle w:val="BodyBullets"/>
        <w:numPr>
          <w:ilvl w:val="0"/>
          <w:numId w:val="0"/>
        </w:numPr>
        <w:spacing w:after="0"/>
        <w:ind w:left="720"/>
        <w:rPr>
          <w:color w:val="000000" w:themeColor="text1"/>
          <w:sz w:val="10"/>
          <w:szCs w:val="10"/>
        </w:rPr>
      </w:pPr>
      <w:bookmarkStart w:id="726" w:name="_Hlk163098305"/>
      <w:bookmarkEnd w:id="708"/>
      <w:bookmarkEnd w:id="709"/>
      <w:bookmarkEnd w:id="710"/>
      <w:bookmarkEnd w:id="711"/>
      <w:bookmarkEnd w:id="712"/>
      <w:bookmarkEnd w:id="713"/>
      <w:bookmarkEnd w:id="714"/>
      <w:bookmarkEnd w:id="715"/>
      <w:bookmarkEnd w:id="716"/>
      <w:bookmarkEnd w:id="717"/>
      <w:bookmarkEnd w:id="718"/>
      <w:bookmarkEnd w:id="719"/>
      <w:bookmarkEnd w:id="720"/>
    </w:p>
    <w:p w14:paraId="5B0DC974" w14:textId="43EB69F4" w:rsidR="00DA7D60" w:rsidRPr="00B71DCC" w:rsidRDefault="00023100" w:rsidP="00B71DCC">
      <w:pPr>
        <w:pStyle w:val="Heading2"/>
        <w:spacing w:before="0" w:line="240" w:lineRule="auto"/>
        <w:rPr>
          <w:rStyle w:val="Hyperlink"/>
          <w:rFonts w:ascii="Segoe UI" w:hAnsi="Segoe UI" w:cs="Segoe UI"/>
          <w:b/>
          <w:bCs/>
          <w:color w:val="auto"/>
          <w:sz w:val="23"/>
          <w:szCs w:val="23"/>
          <w:u w:val="none"/>
        </w:rPr>
      </w:pPr>
      <w:bookmarkStart w:id="727" w:name="_Toc138863491"/>
      <w:bookmarkStart w:id="728" w:name="_Toc138947933"/>
      <w:bookmarkStart w:id="729" w:name="_Toc138948888"/>
      <w:bookmarkStart w:id="730" w:name="_Toc139290518"/>
      <w:bookmarkStart w:id="731" w:name="_Toc139290628"/>
      <w:bookmarkStart w:id="732" w:name="_Toc139291390"/>
      <w:bookmarkStart w:id="733" w:name="_Toc139291559"/>
      <w:bookmarkStart w:id="734" w:name="_Toc139291712"/>
      <w:bookmarkStart w:id="735" w:name="_Toc142033643"/>
      <w:bookmarkStart w:id="736" w:name="_Toc142078800"/>
      <w:bookmarkStart w:id="737" w:name="_Toc144806395"/>
      <w:bookmarkStart w:id="738" w:name="_Toc144832069"/>
      <w:bookmarkStart w:id="739" w:name="_Toc144832245"/>
      <w:bookmarkStart w:id="740" w:name="_Toc144832308"/>
      <w:bookmarkStart w:id="741" w:name="_Toc147496138"/>
      <w:bookmarkStart w:id="742" w:name="_Toc149916434"/>
      <w:bookmarkStart w:id="743" w:name="_Toc149922551"/>
      <w:bookmarkStart w:id="744" w:name="_Toc152563712"/>
      <w:bookmarkStart w:id="745" w:name="_Toc155260124"/>
      <w:bookmarkStart w:id="746" w:name="_Toc155266253"/>
      <w:bookmarkStart w:id="747" w:name="_Toc157786320"/>
      <w:bookmarkStart w:id="748" w:name="_Toc163555295"/>
      <w:bookmarkStart w:id="749" w:name="_Toc163584208"/>
      <w:bookmarkStart w:id="750" w:name="_Toc163585876"/>
      <w:bookmarkStart w:id="751" w:name="_Toc166002342"/>
      <w:bookmarkStart w:id="752" w:name="_Toc166067985"/>
      <w:bookmarkStart w:id="753" w:name="_Toc166077740"/>
      <w:bookmarkStart w:id="754" w:name="_Toc168059591"/>
      <w:bookmarkStart w:id="755" w:name="_Toc168066778"/>
      <w:bookmarkStart w:id="756" w:name="_Toc170743894"/>
      <w:bookmarkStart w:id="757" w:name="_Toc173433087"/>
      <w:bookmarkStart w:id="758" w:name="_Toc173559806"/>
      <w:bookmarkStart w:id="759" w:name="_Toc176276493"/>
      <w:bookmarkStart w:id="760" w:name="_Toc181607070"/>
      <w:bookmarkStart w:id="761" w:name="_Toc181607129"/>
      <w:bookmarkStart w:id="762" w:name="_Toc205193562"/>
      <w:bookmarkStart w:id="763" w:name="_Toc205193619"/>
      <w:bookmarkStart w:id="764" w:name="_Toc205202506"/>
      <w:bookmarkStart w:id="765" w:name="_Toc205202587"/>
      <w:bookmarkStart w:id="766" w:name="_Toc207792101"/>
      <w:bookmarkStart w:id="767" w:name="_Toc207793008"/>
      <w:bookmarkStart w:id="768" w:name="_Toc207885182"/>
      <w:bookmarkStart w:id="769" w:name="_Toc210321879"/>
      <w:bookmarkStart w:id="770" w:name="_Toc210322247"/>
      <w:bookmarkStart w:id="771" w:name="_Toc210402162"/>
      <w:bookmarkStart w:id="772" w:name="_Toc213083495"/>
      <w:bookmarkStart w:id="773" w:name="_Toc213165108"/>
      <w:bookmarkStart w:id="774" w:name="_Toc213165156"/>
      <w:bookmarkStart w:id="775" w:name="_Toc215588957"/>
      <w:bookmarkStart w:id="776" w:name="_Toc215589012"/>
      <w:bookmarkStart w:id="777" w:name="_Toc223434044"/>
      <w:bookmarkStart w:id="778" w:name="_Toc226389276"/>
      <w:bookmarkEnd w:id="726"/>
      <w:r w:rsidRPr="00B71DCC">
        <w:rPr>
          <w:rFonts w:ascii="Segoe UI" w:hAnsi="Segoe UI" w:cs="Segoe UI"/>
          <w:b/>
          <w:bCs/>
          <w:sz w:val="23"/>
          <w:szCs w:val="23"/>
        </w:rPr>
        <w:t>State Updates</w:t>
      </w:r>
      <w:bookmarkStart w:id="779" w:name="_Toc138863492"/>
      <w:bookmarkStart w:id="780" w:name="_Toc138947934"/>
      <w:bookmarkStart w:id="781" w:name="_Toc138948889"/>
      <w:bookmarkStart w:id="782" w:name="_Toc139290519"/>
      <w:bookmarkStart w:id="783" w:name="_Toc139290629"/>
      <w:bookmarkStart w:id="784" w:name="_Toc139291391"/>
      <w:bookmarkStart w:id="785" w:name="_Toc139291560"/>
      <w:bookmarkStart w:id="786" w:name="_Toc139291713"/>
      <w:bookmarkStart w:id="787" w:name="_Toc142033644"/>
      <w:bookmarkStart w:id="788" w:name="_Toc142078801"/>
      <w:bookmarkStart w:id="789" w:name="_Toc144806396"/>
      <w:bookmarkStart w:id="790" w:name="_Toc144832070"/>
      <w:bookmarkStart w:id="791" w:name="_Toc144832246"/>
      <w:bookmarkStart w:id="792" w:name="_Toc144832309"/>
      <w:bookmarkStart w:id="793" w:name="_Toc147496139"/>
      <w:bookmarkStart w:id="794" w:name="_Toc149916435"/>
      <w:bookmarkStart w:id="795" w:name="_Toc149922552"/>
      <w:bookmarkStart w:id="796" w:name="_Toc152563713"/>
      <w:bookmarkStart w:id="797" w:name="_Toc155260125"/>
      <w:bookmarkStart w:id="798" w:name="_Toc155266254"/>
      <w:bookmarkStart w:id="799" w:name="_Toc157786321"/>
      <w:bookmarkStart w:id="800" w:name="_Toc163555296"/>
      <w:bookmarkStart w:id="801" w:name="_Toc163584209"/>
      <w:bookmarkStart w:id="802" w:name="_Toc163585877"/>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r w:rsidRPr="00B71DCC">
        <w:rPr>
          <w:rFonts w:ascii="Segoe UI" w:hAnsi="Segoe UI" w:cs="Segoe UI"/>
        </w:rPr>
        <w:fldChar w:fldCharType="begin"/>
      </w:r>
      <w:r w:rsidRPr="00B71DCC">
        <w:rPr>
          <w:rFonts w:ascii="Segoe UI" w:hAnsi="Segoe UI" w:cs="Segoe UI"/>
        </w:rPr>
        <w:instrText>HYPERLINK "https://stateline.org/2024/05/21/states-need-to-keep-pfas-forever-chemicals-out-of-the-water-it-wont-be-cheap/?emci=5111ac78-6417-ef11-86d0-6045bdd9e096&amp;emdi=018dbc82-7c17-ef11-86d0-6045bdd9e096&amp;ceid=41089"</w:instrText>
      </w:r>
      <w:r w:rsidRPr="00B71DCC">
        <w:rPr>
          <w:rFonts w:ascii="Segoe UI" w:hAnsi="Segoe UI" w:cs="Segoe UI"/>
        </w:rPr>
      </w:r>
      <w:r w:rsidRPr="00B71DCC">
        <w:rPr>
          <w:rFonts w:ascii="Segoe UI" w:hAnsi="Segoe UI" w:cs="Segoe UI"/>
        </w:rPr>
        <w:fldChar w:fldCharType="separate"/>
      </w:r>
      <w:r w:rsidRPr="00B71DCC">
        <w:rPr>
          <w:rFonts w:ascii="Segoe UI" w:hAnsi="Segoe UI" w:cs="Segoe UI"/>
        </w:rPr>
        <w:fldChar w:fldCharType="end"/>
      </w:r>
      <w:hyperlink r:id="rId129" w:history="1"/>
      <w:r w:rsidR="00105B60" w:rsidRPr="00B71DCC">
        <w:rPr>
          <w:rFonts w:ascii="Segoe UI" w:hAnsi="Segoe UI" w:cs="Segoe UI"/>
        </w:rPr>
        <w:t xml:space="preserve"> </w:t>
      </w:r>
      <w:bookmarkStart w:id="803" w:name="_Toc166002343"/>
      <w:bookmarkStart w:id="804" w:name="_Toc166067986"/>
      <w:bookmarkStart w:id="805" w:name="_Toc166077741"/>
      <w:bookmarkStart w:id="806" w:name="_Toc168059592"/>
      <w:bookmarkStart w:id="807" w:name="_Toc168066779"/>
      <w:bookmarkStart w:id="808" w:name="_Toc170743895"/>
      <w:bookmarkStart w:id="809" w:name="_Toc173433088"/>
      <w:bookmarkStart w:id="810" w:name="_Toc173559807"/>
      <w:bookmarkStart w:id="811" w:name="_Toc176276494"/>
    </w:p>
    <w:p w14:paraId="1F92B820" w14:textId="4E7C691E" w:rsidR="00285B32" w:rsidRPr="00B71DCC" w:rsidRDefault="00285B32" w:rsidP="00B71DCC">
      <w:pPr>
        <w:pStyle w:val="BodyBullets"/>
        <w:spacing w:after="0"/>
        <w:rPr>
          <w:rStyle w:val="Hyperlink"/>
          <w:color w:val="000000" w:themeColor="text1"/>
          <w:u w:val="none"/>
        </w:rPr>
      </w:pPr>
      <w:r w:rsidRPr="00B71DCC">
        <w:rPr>
          <w:color w:val="000000" w:themeColor="text1"/>
        </w:rPr>
        <w:t>Western States Water Newsletter:</w:t>
      </w:r>
      <w:r w:rsidR="00C637A8" w:rsidRPr="00B71DCC">
        <w:rPr>
          <w:color w:val="000000" w:themeColor="text1"/>
        </w:rPr>
        <w:t xml:space="preserve"> </w:t>
      </w:r>
      <w:hyperlink r:id="rId130" w:history="1">
        <w:r w:rsidR="00F66E5E" w:rsidRPr="00F66E5E">
          <w:rPr>
            <w:rStyle w:val="Hyperlink"/>
            <w:color w:val="000000" w:themeColor="text1"/>
          </w:rPr>
          <w:t>March 23, 2026</w:t>
        </w:r>
      </w:hyperlink>
      <w:r w:rsidR="00F66E5E" w:rsidRPr="00F66E5E">
        <w:rPr>
          <w:color w:val="000000" w:themeColor="text1"/>
        </w:rPr>
        <w:t xml:space="preserve"> </w:t>
      </w:r>
      <w:r w:rsidR="00CB36FC" w:rsidRPr="00F66E5E">
        <w:rPr>
          <w:color w:val="000000" w:themeColor="text1"/>
        </w:rPr>
        <w:t>|</w:t>
      </w:r>
      <w:hyperlink r:id="rId131" w:history="1"/>
      <w:r w:rsidR="001C3E28" w:rsidRPr="00F66E5E">
        <w:rPr>
          <w:color w:val="000000" w:themeColor="text1"/>
        </w:rPr>
        <w:t xml:space="preserve"> </w:t>
      </w:r>
      <w:hyperlink r:id="rId132" w:history="1">
        <w:r w:rsidR="003D79DF" w:rsidRPr="00F66E5E">
          <w:rPr>
            <w:rStyle w:val="Hyperlink"/>
            <w:color w:val="000000" w:themeColor="text1"/>
          </w:rPr>
          <w:t>March 6, 2026</w:t>
        </w:r>
      </w:hyperlink>
    </w:p>
    <w:p w14:paraId="34B93B60" w14:textId="58689032" w:rsidR="00714ACA" w:rsidRPr="00B71DCC" w:rsidRDefault="00023100" w:rsidP="00B71DCC">
      <w:pPr>
        <w:pStyle w:val="Heading3"/>
        <w:spacing w:before="0" w:line="240" w:lineRule="auto"/>
        <w:rPr>
          <w:rFonts w:ascii="Segoe UI" w:hAnsi="Segoe UI" w:cs="Segoe UI"/>
          <w:b/>
          <w:bCs/>
          <w:sz w:val="23"/>
          <w:szCs w:val="23"/>
        </w:rPr>
      </w:pPr>
      <w:bookmarkStart w:id="812" w:name="_Toc181607071"/>
      <w:bookmarkStart w:id="813" w:name="_Toc181607130"/>
      <w:bookmarkStart w:id="814" w:name="_Toc205193563"/>
      <w:bookmarkStart w:id="815" w:name="_Toc205193620"/>
      <w:bookmarkStart w:id="816" w:name="_Toc205202507"/>
      <w:bookmarkStart w:id="817" w:name="_Toc205202588"/>
      <w:bookmarkStart w:id="818" w:name="_Toc207792102"/>
      <w:bookmarkStart w:id="819" w:name="_Toc207793009"/>
      <w:bookmarkStart w:id="820" w:name="_Toc207885183"/>
      <w:bookmarkStart w:id="821" w:name="_Toc210321880"/>
      <w:bookmarkStart w:id="822" w:name="_Toc210322248"/>
      <w:bookmarkStart w:id="823" w:name="_Toc210402163"/>
      <w:bookmarkStart w:id="824" w:name="_Toc213083496"/>
      <w:bookmarkStart w:id="825" w:name="_Toc213165109"/>
      <w:bookmarkStart w:id="826" w:name="_Toc213165157"/>
      <w:bookmarkStart w:id="827" w:name="_Toc215588958"/>
      <w:bookmarkStart w:id="828" w:name="_Toc215589013"/>
      <w:bookmarkStart w:id="829" w:name="_Toc223434045"/>
      <w:bookmarkStart w:id="830" w:name="_Toc226389277"/>
      <w:r w:rsidRPr="00B71DCC">
        <w:rPr>
          <w:rFonts w:ascii="Segoe UI" w:hAnsi="Segoe UI" w:cs="Segoe UI"/>
          <w:b/>
          <w:bCs/>
          <w:sz w:val="23"/>
          <w:szCs w:val="23"/>
        </w:rPr>
        <w:t>Arizona</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bookmarkStart w:id="831" w:name="_Toc223434046"/>
    <w:bookmarkStart w:id="832" w:name="_Toc186813994"/>
    <w:bookmarkStart w:id="833" w:name="_Toc189561124"/>
    <w:bookmarkStart w:id="834" w:name="_Toc189561175"/>
    <w:bookmarkStart w:id="835" w:name="_Toc197352274"/>
    <w:bookmarkStart w:id="836" w:name="_Toc205193565"/>
    <w:bookmarkStart w:id="837" w:name="_Toc205193622"/>
    <w:bookmarkStart w:id="838" w:name="_Toc205202509"/>
    <w:bookmarkStart w:id="839" w:name="_Toc205202590"/>
    <w:bookmarkStart w:id="840" w:name="_Toc207792104"/>
    <w:bookmarkStart w:id="841" w:name="_Toc207793011"/>
    <w:bookmarkStart w:id="842" w:name="_Toc207885185"/>
    <w:bookmarkStart w:id="843" w:name="_Toc210321882"/>
    <w:bookmarkStart w:id="844" w:name="_Toc210322250"/>
    <w:bookmarkStart w:id="845" w:name="_Toc210402165"/>
    <w:bookmarkStart w:id="846" w:name="_Toc213083498"/>
    <w:bookmarkStart w:id="847" w:name="_Toc213165111"/>
    <w:bookmarkStart w:id="848" w:name="_Toc213165159"/>
    <w:bookmarkStart w:id="849" w:name="_Toc215588960"/>
    <w:bookmarkStart w:id="850" w:name="_Toc215589015"/>
    <w:p w14:paraId="6103DB44" w14:textId="0CAB8825" w:rsidR="00D80901" w:rsidRPr="00E31A34" w:rsidRDefault="00D22C61" w:rsidP="00085E66">
      <w:pPr>
        <w:pStyle w:val="BodyBullets"/>
        <w:rPr>
          <w:color w:val="000000" w:themeColor="text1"/>
        </w:rPr>
      </w:pPr>
      <w:r w:rsidRPr="00E31A34">
        <w:rPr>
          <w:color w:val="000000" w:themeColor="text1"/>
        </w:rPr>
        <w:fldChar w:fldCharType="begin"/>
      </w:r>
      <w:r w:rsidRPr="00E31A34">
        <w:rPr>
          <w:color w:val="000000" w:themeColor="text1"/>
        </w:rPr>
        <w:instrText>HYPERLINK "https://azgovernor.gov/office-arizona-governor/news/2026/03/governor-katie-hobbs-announces-appointment-experts-water"</w:instrText>
      </w:r>
      <w:r w:rsidRPr="00E31A34">
        <w:rPr>
          <w:color w:val="000000" w:themeColor="text1"/>
        </w:rPr>
      </w:r>
      <w:r w:rsidRPr="00E31A34">
        <w:rPr>
          <w:color w:val="000000" w:themeColor="text1"/>
        </w:rPr>
        <w:fldChar w:fldCharType="separate"/>
      </w:r>
      <w:r w:rsidRPr="00E31A34">
        <w:rPr>
          <w:rStyle w:val="Hyperlink"/>
          <w:color w:val="000000" w:themeColor="text1"/>
          <w:u w:val="none"/>
        </w:rPr>
        <w:t xml:space="preserve">Governor Hobbs Announces </w:t>
      </w:r>
      <w:r w:rsidRPr="00E31A34">
        <w:rPr>
          <w:rStyle w:val="Hyperlink"/>
          <w:color w:val="000000" w:themeColor="text1"/>
        </w:rPr>
        <w:t>Appointment of Experts to Water Infrastructure Finance Authority at Critical Moment for Arizona’s Water</w:t>
      </w:r>
      <w:r w:rsidRPr="00E31A34">
        <w:rPr>
          <w:color w:val="000000" w:themeColor="text1"/>
        </w:rPr>
        <w:fldChar w:fldCharType="end"/>
      </w:r>
    </w:p>
    <w:p w14:paraId="7DEBA5F6" w14:textId="77777777" w:rsidR="00B842A0" w:rsidRPr="00311452" w:rsidRDefault="00B842A0" w:rsidP="00B842A0">
      <w:pPr>
        <w:pStyle w:val="BodyBullets"/>
        <w:spacing w:after="0"/>
        <w:rPr>
          <w:color w:val="000000" w:themeColor="text1"/>
        </w:rPr>
      </w:pPr>
      <w:hyperlink r:id="rId133" w:history="1">
        <w:r w:rsidRPr="00311452">
          <w:rPr>
            <w:rStyle w:val="Hyperlink"/>
            <w:color w:val="000000" w:themeColor="text1"/>
            <w:u w:val="none"/>
          </w:rPr>
          <w:t xml:space="preserve">Governor Hobbs Celebrates </w:t>
        </w:r>
        <w:r w:rsidRPr="00311452">
          <w:rPr>
            <w:rStyle w:val="Hyperlink"/>
            <w:color w:val="000000" w:themeColor="text1"/>
          </w:rPr>
          <w:t>Historic Water Milestone as Arizona Water Company Receives Designation for 100-Year Assured Water Supply</w:t>
        </w:r>
      </w:hyperlink>
    </w:p>
    <w:p w14:paraId="5A0868D6" w14:textId="77777777" w:rsidR="00B842A0" w:rsidRPr="006F617C" w:rsidRDefault="00B842A0" w:rsidP="00B842A0">
      <w:pPr>
        <w:pStyle w:val="BodyBullets"/>
        <w:spacing w:after="0"/>
        <w:rPr>
          <w:color w:val="000000" w:themeColor="text1"/>
        </w:rPr>
      </w:pPr>
      <w:hyperlink r:id="rId134" w:history="1">
        <w:r w:rsidRPr="006F617C">
          <w:rPr>
            <w:rStyle w:val="Hyperlink"/>
            <w:color w:val="000000" w:themeColor="text1"/>
            <w:u w:val="none"/>
          </w:rPr>
          <w:t xml:space="preserve">Arizona: </w:t>
        </w:r>
        <w:r w:rsidRPr="006F617C">
          <w:rPr>
            <w:rStyle w:val="Hyperlink"/>
            <w:color w:val="000000" w:themeColor="text1"/>
          </w:rPr>
          <w:t>Leading the way in conservation and smart water management</w:t>
        </w:r>
      </w:hyperlink>
    </w:p>
    <w:p w14:paraId="560E2032" w14:textId="77777777" w:rsidR="00B842A0" w:rsidRPr="00BC3FAC" w:rsidRDefault="00B842A0" w:rsidP="00B842A0">
      <w:pPr>
        <w:pStyle w:val="BodyBullets"/>
        <w:spacing w:after="0"/>
        <w:rPr>
          <w:color w:val="000000" w:themeColor="text1"/>
        </w:rPr>
      </w:pPr>
      <w:hyperlink r:id="rId135" w:history="1">
        <w:r w:rsidRPr="00BC3FAC">
          <w:rPr>
            <w:rStyle w:val="Hyperlink"/>
            <w:color w:val="000000" w:themeColor="text1"/>
          </w:rPr>
          <w:t>Could ocean water help fix Arizona’s drought troubles?</w:t>
        </w:r>
        <w:r w:rsidRPr="00BC3FAC">
          <w:rPr>
            <w:rStyle w:val="Hyperlink"/>
            <w:color w:val="000000" w:themeColor="text1"/>
            <w:u w:val="none"/>
          </w:rPr>
          <w:t xml:space="preserve"> This agreement puts it one step closer</w:t>
        </w:r>
      </w:hyperlink>
    </w:p>
    <w:p w14:paraId="3B793808" w14:textId="6BFFA754" w:rsidR="00D62CD8" w:rsidRPr="00E31A34" w:rsidRDefault="00D62CD8" w:rsidP="00085E66">
      <w:pPr>
        <w:pStyle w:val="BodyBullets"/>
        <w:rPr>
          <w:color w:val="000000" w:themeColor="text1"/>
        </w:rPr>
      </w:pPr>
      <w:hyperlink r:id="rId136" w:history="1">
        <w:r w:rsidRPr="00E31A34">
          <w:rPr>
            <w:rStyle w:val="Hyperlink"/>
            <w:color w:val="000000" w:themeColor="text1"/>
          </w:rPr>
          <w:t>Court considers state lawsuit against Saudi firm’s groundwater usage</w:t>
        </w:r>
      </w:hyperlink>
    </w:p>
    <w:p w14:paraId="2642845E" w14:textId="77777777" w:rsidR="00B842A0" w:rsidRPr="00675DF7" w:rsidRDefault="00B842A0" w:rsidP="00B842A0">
      <w:pPr>
        <w:pStyle w:val="BodyBullets"/>
        <w:spacing w:after="0"/>
        <w:rPr>
          <w:color w:val="000000" w:themeColor="text1"/>
        </w:rPr>
      </w:pPr>
      <w:hyperlink r:id="rId137" w:history="1">
        <w:r w:rsidRPr="00675DF7">
          <w:rPr>
            <w:rStyle w:val="Hyperlink"/>
            <w:color w:val="000000" w:themeColor="text1"/>
            <w:u w:val="none"/>
          </w:rPr>
          <w:t xml:space="preserve">Report: </w:t>
        </w:r>
        <w:r w:rsidRPr="00675DF7">
          <w:rPr>
            <w:rStyle w:val="Hyperlink"/>
            <w:color w:val="000000" w:themeColor="text1"/>
          </w:rPr>
          <w:t>Big CAP cuts would trigger major Arizona job losses</w:t>
        </w:r>
      </w:hyperlink>
      <w:r w:rsidRPr="00675DF7">
        <w:rPr>
          <w:color w:val="000000" w:themeColor="text1"/>
        </w:rPr>
        <w:t xml:space="preserve"> </w:t>
      </w:r>
    </w:p>
    <w:p w14:paraId="60DCC544" w14:textId="77777777" w:rsidR="00B842A0" w:rsidRPr="006F617C" w:rsidRDefault="00B842A0" w:rsidP="00B842A0">
      <w:pPr>
        <w:pStyle w:val="BodyBullets"/>
        <w:spacing w:after="0"/>
        <w:rPr>
          <w:color w:val="000000" w:themeColor="text1"/>
        </w:rPr>
      </w:pPr>
      <w:hyperlink r:id="rId138" w:history="1">
        <w:r w:rsidRPr="006F617C">
          <w:rPr>
            <w:rStyle w:val="Hyperlink"/>
            <w:color w:val="000000" w:themeColor="text1"/>
          </w:rPr>
          <w:t>CAP submits lengthy comments to the federal government</w:t>
        </w:r>
      </w:hyperlink>
    </w:p>
    <w:p w14:paraId="6617D93C" w14:textId="39850D38" w:rsidR="00085E66" w:rsidRPr="00085E66" w:rsidRDefault="00216096" w:rsidP="00085E66">
      <w:pPr>
        <w:pStyle w:val="BodyBullets"/>
        <w:rPr>
          <w:color w:val="000000" w:themeColor="text1"/>
        </w:rPr>
      </w:pPr>
      <w:r w:rsidRPr="00216096">
        <w:rPr>
          <w:color w:val="000000" w:themeColor="text1"/>
        </w:rPr>
        <w:t>Stakeholder</w:t>
      </w:r>
      <w:r w:rsidRPr="00923734">
        <w:rPr>
          <w:color w:val="000000" w:themeColor="text1"/>
        </w:rPr>
        <w:t xml:space="preserve"> Review of Yuma PM10 Draft Construction Rule – Rule Language Available on ADEQ Webpage. </w:t>
      </w:r>
      <w:r w:rsidR="00904DCC" w:rsidRPr="00923734">
        <w:rPr>
          <w:color w:val="000000" w:themeColor="text1"/>
        </w:rPr>
        <w:t>Updated Yum</w:t>
      </w:r>
      <w:r w:rsidR="00431129">
        <w:rPr>
          <w:color w:val="000000" w:themeColor="text1"/>
        </w:rPr>
        <w:t>a</w:t>
      </w:r>
      <w:r w:rsidR="00904DCC" w:rsidRPr="00923734">
        <w:rPr>
          <w:b/>
          <w:bCs/>
          <w:color w:val="000000" w:themeColor="text1"/>
        </w:rPr>
        <w:t xml:space="preserve"> </w:t>
      </w:r>
      <w:r w:rsidR="00904DCC" w:rsidRPr="00923734">
        <w:rPr>
          <w:color w:val="000000" w:themeColor="text1"/>
        </w:rPr>
        <w:t>PM10 Construction Draft Rule</w:t>
      </w:r>
      <w:r w:rsidR="00711409" w:rsidRPr="00923734">
        <w:rPr>
          <w:color w:val="000000" w:themeColor="text1"/>
        </w:rPr>
        <w:t>:</w:t>
      </w:r>
      <w:r w:rsidR="00904DCC" w:rsidRPr="00923734">
        <w:rPr>
          <w:color w:val="000000" w:themeColor="text1"/>
        </w:rPr>
        <w:t xml:space="preserve"> </w:t>
      </w:r>
      <w:hyperlink r:id="rId139" w:history="1">
        <w:r w:rsidR="00904DCC" w:rsidRPr="00923734">
          <w:rPr>
            <w:rStyle w:val="Hyperlink"/>
            <w:color w:val="000000" w:themeColor="text1"/>
          </w:rPr>
          <w:t>PDF</w:t>
        </w:r>
      </w:hyperlink>
      <w:r w:rsidR="00904DCC" w:rsidRPr="00923734">
        <w:rPr>
          <w:color w:val="000000" w:themeColor="text1"/>
        </w:rPr>
        <w:t> </w:t>
      </w:r>
      <w:r w:rsidR="00711409" w:rsidRPr="00923734">
        <w:rPr>
          <w:color w:val="000000" w:themeColor="text1"/>
        </w:rPr>
        <w:t xml:space="preserve">| </w:t>
      </w:r>
      <w:hyperlink r:id="rId140" w:history="1">
        <w:r w:rsidR="00904DCC" w:rsidRPr="00923734">
          <w:rPr>
            <w:rStyle w:val="Hyperlink"/>
            <w:color w:val="000000" w:themeColor="text1"/>
          </w:rPr>
          <w:t>Word Document with Tracked Changes</w:t>
        </w:r>
      </w:hyperlink>
      <w:r w:rsidR="00904DCC" w:rsidRPr="00923734">
        <w:rPr>
          <w:color w:val="000000" w:themeColor="text1"/>
        </w:rPr>
        <w:t>.</w:t>
      </w:r>
      <w:r w:rsidR="00085E66" w:rsidRPr="00923734">
        <w:rPr>
          <w:color w:val="000000" w:themeColor="text1"/>
        </w:rPr>
        <w:t xml:space="preserve"> </w:t>
      </w:r>
      <w:hyperlink r:id="rId141" w:history="1">
        <w:r w:rsidR="00085E66" w:rsidRPr="00923734">
          <w:rPr>
            <w:rStyle w:val="Hyperlink"/>
            <w:color w:val="000000" w:themeColor="text1"/>
          </w:rPr>
          <w:t>View</w:t>
        </w:r>
      </w:hyperlink>
      <w:r w:rsidR="00085E66" w:rsidRPr="00923734">
        <w:rPr>
          <w:color w:val="000000" w:themeColor="text1"/>
        </w:rPr>
        <w:t>. Please submit feedback on this draft rule language to ADEQ by Thursday,</w:t>
      </w:r>
      <w:r w:rsidR="00085E66" w:rsidRPr="00923734">
        <w:rPr>
          <w:b/>
          <w:bCs/>
          <w:color w:val="000000" w:themeColor="text1"/>
        </w:rPr>
        <w:t xml:space="preserve"> April 9.</w:t>
      </w:r>
    </w:p>
    <w:p w14:paraId="5442CA5D" w14:textId="6BD0C8E0" w:rsidR="00696BEC" w:rsidRPr="00675DF7" w:rsidRDefault="00E36D35" w:rsidP="008112CC">
      <w:pPr>
        <w:pStyle w:val="BodyBullets"/>
        <w:spacing w:after="0"/>
        <w:rPr>
          <w:color w:val="000000" w:themeColor="text1"/>
        </w:rPr>
      </w:pPr>
      <w:hyperlink r:id="rId142" w:history="1">
        <w:r w:rsidRPr="00C63855">
          <w:rPr>
            <w:rStyle w:val="Hyperlink"/>
            <w:color w:val="000000" w:themeColor="text1"/>
          </w:rPr>
          <w:t>Saving water in Arizona is expensive. Can big companies help pay for it?</w:t>
        </w:r>
      </w:hyperlink>
    </w:p>
    <w:p w14:paraId="7530C5BF" w14:textId="570ACC0C" w:rsidR="00FC334E" w:rsidRPr="00675DF7" w:rsidRDefault="00696BEC" w:rsidP="008112CC">
      <w:pPr>
        <w:pStyle w:val="BodyBullets"/>
        <w:spacing w:after="0"/>
        <w:rPr>
          <w:color w:val="000000" w:themeColor="text1"/>
        </w:rPr>
      </w:pPr>
      <w:hyperlink r:id="rId143" w:history="1">
        <w:r w:rsidRPr="00675DF7">
          <w:rPr>
            <w:rStyle w:val="Hyperlink"/>
            <w:color w:val="000000" w:themeColor="text1"/>
          </w:rPr>
          <w:t>Rural Arizonans fight bill that would let a hedge fund sell their water to Phoenix</w:t>
        </w:r>
      </w:hyperlink>
    </w:p>
    <w:p w14:paraId="455B5943" w14:textId="2C6CF14A" w:rsidR="0049445A" w:rsidRPr="008449BD" w:rsidRDefault="0049445A" w:rsidP="008112CC">
      <w:pPr>
        <w:pStyle w:val="BodyBullets"/>
        <w:spacing w:after="0"/>
        <w:rPr>
          <w:color w:val="000000" w:themeColor="text1"/>
        </w:rPr>
      </w:pPr>
      <w:hyperlink r:id="rId144" w:history="1">
        <w:r w:rsidRPr="008449BD">
          <w:rPr>
            <w:rStyle w:val="Hyperlink"/>
            <w:color w:val="000000" w:themeColor="text1"/>
          </w:rPr>
          <w:t>Chandler expanding well system</w:t>
        </w:r>
        <w:r w:rsidRPr="008449BD">
          <w:rPr>
            <w:rStyle w:val="Hyperlink"/>
            <w:color w:val="000000" w:themeColor="text1"/>
            <w:u w:val="none"/>
          </w:rPr>
          <w:t xml:space="preserve"> amid regionwide water drought</w:t>
        </w:r>
      </w:hyperlink>
    </w:p>
    <w:p w14:paraId="0793719D" w14:textId="4A2CE9ED" w:rsidR="00A168DE" w:rsidRPr="006F617C" w:rsidRDefault="00A168DE" w:rsidP="008112CC">
      <w:pPr>
        <w:pStyle w:val="BodyBullets"/>
        <w:spacing w:after="0"/>
        <w:rPr>
          <w:color w:val="000000" w:themeColor="text1"/>
        </w:rPr>
      </w:pPr>
      <w:hyperlink r:id="rId145" w:history="1">
        <w:r w:rsidRPr="006F617C">
          <w:rPr>
            <w:rStyle w:val="Hyperlink"/>
            <w:color w:val="000000" w:themeColor="text1"/>
          </w:rPr>
          <w:t>How rainwater fills most of these Arizonans' household needs</w:t>
        </w:r>
      </w:hyperlink>
    </w:p>
    <w:p w14:paraId="79456FDC" w14:textId="2E26D246" w:rsidR="00150533" w:rsidRPr="00311452" w:rsidRDefault="009310C0" w:rsidP="008112CC">
      <w:pPr>
        <w:pStyle w:val="BodyBullets"/>
        <w:spacing w:after="0"/>
        <w:rPr>
          <w:color w:val="000000" w:themeColor="text1"/>
        </w:rPr>
      </w:pPr>
      <w:hyperlink r:id="rId146" w:history="1">
        <w:r w:rsidRPr="00311452">
          <w:rPr>
            <w:rStyle w:val="Hyperlink"/>
            <w:color w:val="000000" w:themeColor="text1"/>
          </w:rPr>
          <w:t>Arizona Water Company receives first 100-year water designation in decades</w:t>
        </w:r>
      </w:hyperlink>
    </w:p>
    <w:p w14:paraId="24276245" w14:textId="27BDA621" w:rsidR="0027095A" w:rsidRPr="00BC3FAC" w:rsidRDefault="00150533" w:rsidP="008112CC">
      <w:pPr>
        <w:pStyle w:val="BodyBullets"/>
        <w:spacing w:after="0"/>
        <w:rPr>
          <w:color w:val="000000" w:themeColor="text1"/>
        </w:rPr>
      </w:pPr>
      <w:hyperlink r:id="rId147" w:history="1">
        <w:r w:rsidRPr="00BC3FAC">
          <w:rPr>
            <w:rStyle w:val="Hyperlink"/>
            <w:color w:val="000000" w:themeColor="text1"/>
          </w:rPr>
          <w:t>Pinal County water company secures approval for 80K new homes</w:t>
        </w:r>
      </w:hyperlink>
    </w:p>
    <w:p w14:paraId="24DCADF2" w14:textId="41013FD3" w:rsidR="00166537" w:rsidRPr="00B71DCC" w:rsidRDefault="008D551E" w:rsidP="00B71DCC">
      <w:pPr>
        <w:pStyle w:val="Heading3"/>
        <w:spacing w:before="0" w:line="240" w:lineRule="auto"/>
        <w:rPr>
          <w:rFonts w:ascii="Segoe UI" w:hAnsi="Segoe UI" w:cs="Segoe UI"/>
          <w:sz w:val="23"/>
          <w:szCs w:val="23"/>
        </w:rPr>
      </w:pPr>
      <w:bookmarkStart w:id="851" w:name="_Toc226389278"/>
      <w:r w:rsidRPr="00B71DCC">
        <w:rPr>
          <w:rFonts w:ascii="Segoe UI" w:hAnsi="Segoe UI" w:cs="Segoe UI"/>
          <w:b/>
          <w:bCs/>
          <w:sz w:val="23"/>
          <w:szCs w:val="23"/>
        </w:rPr>
        <w:t>California</w:t>
      </w:r>
      <w:bookmarkEnd w:id="831"/>
      <w:bookmarkEnd w:id="851"/>
    </w:p>
    <w:p w14:paraId="766D1D3B" w14:textId="3DED0A21" w:rsidR="00BE2654" w:rsidRPr="00D62E49" w:rsidRDefault="00285FD7" w:rsidP="00B71DCC">
      <w:pPr>
        <w:pStyle w:val="BodyBullets"/>
        <w:spacing w:after="0"/>
        <w:rPr>
          <w:color w:val="000000" w:themeColor="text1"/>
          <w:u w:val="single"/>
        </w:rPr>
      </w:pPr>
      <w:hyperlink r:id="rId148" w:history="1">
        <w:r w:rsidRPr="00D62E49">
          <w:rPr>
            <w:rStyle w:val="Hyperlink"/>
            <w:color w:val="000000" w:themeColor="text1"/>
          </w:rPr>
          <w:t>EXECUTIVE ORDER N-5-26</w:t>
        </w:r>
      </w:hyperlink>
    </w:p>
    <w:p w14:paraId="2B526388" w14:textId="472DE9B6" w:rsidR="00285FD7" w:rsidRPr="00D62E49" w:rsidRDefault="007E5239" w:rsidP="00285FD7">
      <w:pPr>
        <w:pStyle w:val="BodyBullets"/>
        <w:numPr>
          <w:ilvl w:val="1"/>
          <w:numId w:val="1"/>
        </w:numPr>
        <w:spacing w:after="0"/>
        <w:rPr>
          <w:color w:val="000000" w:themeColor="text1"/>
          <w:u w:val="single"/>
        </w:rPr>
      </w:pPr>
      <w:hyperlink r:id="rId149" w:history="1">
        <w:r w:rsidRPr="00D62E49">
          <w:rPr>
            <w:rStyle w:val="Hyperlink"/>
            <w:color w:val="000000" w:themeColor="text1"/>
          </w:rPr>
          <w:t>California, not Trump, will decide how risky its AI startups are, Newsom says</w:t>
        </w:r>
      </w:hyperlink>
    </w:p>
    <w:p w14:paraId="2622995B" w14:textId="1C124AD8" w:rsidR="007D6CC2" w:rsidRPr="001B2B5B" w:rsidRDefault="007D6CC2" w:rsidP="00B71DCC">
      <w:pPr>
        <w:pStyle w:val="BodyBullets"/>
        <w:spacing w:after="0"/>
        <w:rPr>
          <w:color w:val="000000" w:themeColor="text1"/>
          <w:u w:val="single"/>
        </w:rPr>
      </w:pPr>
      <w:hyperlink r:id="rId150" w:history="1">
        <w:r w:rsidRPr="001B2B5B">
          <w:rPr>
            <w:rStyle w:val="Hyperlink"/>
            <w:color w:val="000000" w:themeColor="text1"/>
          </w:rPr>
          <w:t>As Trump tears apart decades of environmental progress, Governor Newsom restores nearly 300,000 acres of habitat and cuts average permitting time to 42 days</w:t>
        </w:r>
      </w:hyperlink>
    </w:p>
    <w:p w14:paraId="53514D37" w14:textId="6FDD1100" w:rsidR="00E14D7E" w:rsidRPr="001B2B5B" w:rsidRDefault="00E14D7E" w:rsidP="00B71DCC">
      <w:pPr>
        <w:pStyle w:val="BodyBullets"/>
        <w:spacing w:after="0"/>
        <w:rPr>
          <w:color w:val="000000" w:themeColor="text1"/>
          <w:u w:val="single"/>
        </w:rPr>
      </w:pPr>
      <w:hyperlink r:id="rId151" w:history="1">
        <w:r w:rsidRPr="001B2B5B">
          <w:rPr>
            <w:rStyle w:val="Hyperlink"/>
            <w:color w:val="000000" w:themeColor="text1"/>
            <w:u w:val="none"/>
          </w:rPr>
          <w:t xml:space="preserve">New report </w:t>
        </w:r>
        <w:r w:rsidR="001B2B5B" w:rsidRPr="001B2B5B">
          <w:rPr>
            <w:rStyle w:val="Hyperlink"/>
            <w:color w:val="000000" w:themeColor="text1"/>
          </w:rPr>
          <w:t>H</w:t>
        </w:r>
        <w:r w:rsidRPr="001B2B5B">
          <w:rPr>
            <w:rStyle w:val="Hyperlink"/>
            <w:color w:val="000000" w:themeColor="text1"/>
          </w:rPr>
          <w:t>ighlights California’s vital work to recharge groundwater</w:t>
        </w:r>
      </w:hyperlink>
    </w:p>
    <w:p w14:paraId="46D30B6D" w14:textId="55D29F2C" w:rsidR="00D03C6D" w:rsidRPr="005C3F8D" w:rsidRDefault="001D79C6" w:rsidP="00B71DCC">
      <w:pPr>
        <w:pStyle w:val="BodyBullets"/>
        <w:spacing w:after="0"/>
        <w:rPr>
          <w:color w:val="000000" w:themeColor="text1"/>
          <w:u w:val="single"/>
        </w:rPr>
      </w:pPr>
      <w:hyperlink r:id="rId152" w:history="1">
        <w:r w:rsidRPr="005C3F8D">
          <w:rPr>
            <w:rStyle w:val="Hyperlink"/>
            <w:color w:val="000000" w:themeColor="text1"/>
          </w:rPr>
          <w:t>Record Hot, Dry March Wipes Out California Snowpack, Leaving No Measurable Snow for April Survey</w:t>
        </w:r>
      </w:hyperlink>
    </w:p>
    <w:p w14:paraId="216D0C43" w14:textId="0CFFA7BF" w:rsidR="00373F83" w:rsidRPr="005C3F8D" w:rsidRDefault="00373F83" w:rsidP="00B71DCC">
      <w:pPr>
        <w:pStyle w:val="BodyBullets"/>
        <w:spacing w:after="0"/>
        <w:rPr>
          <w:color w:val="000000" w:themeColor="text1"/>
          <w:u w:val="single"/>
        </w:rPr>
      </w:pPr>
      <w:r w:rsidRPr="005C3F8D">
        <w:rPr>
          <w:color w:val="000000" w:themeColor="text1"/>
        </w:rPr>
        <w:t>New California Water Plan 2028 “</w:t>
      </w:r>
      <w:proofErr w:type="spellStart"/>
      <w:r w:rsidRPr="005C3F8D">
        <w:rPr>
          <w:color w:val="000000" w:themeColor="text1"/>
        </w:rPr>
        <w:t>eNews</w:t>
      </w:r>
      <w:proofErr w:type="spellEnd"/>
      <w:r w:rsidRPr="005C3F8D">
        <w:rPr>
          <w:color w:val="000000" w:themeColor="text1"/>
        </w:rPr>
        <w:t>” in the works</w:t>
      </w:r>
      <w:r w:rsidR="00D03C6D" w:rsidRPr="005C3F8D">
        <w:rPr>
          <w:color w:val="000000" w:themeColor="text1"/>
        </w:rPr>
        <w:t xml:space="preserve">. Register </w:t>
      </w:r>
      <w:hyperlink r:id="rId153" w:history="1">
        <w:r w:rsidR="00D03C6D" w:rsidRPr="005C3F8D">
          <w:rPr>
            <w:rStyle w:val="Hyperlink"/>
            <w:color w:val="000000" w:themeColor="text1"/>
          </w:rPr>
          <w:t>here</w:t>
        </w:r>
      </w:hyperlink>
      <w:r w:rsidR="00D03C6D" w:rsidRPr="005C3F8D">
        <w:rPr>
          <w:color w:val="000000" w:themeColor="text1"/>
          <w:u w:val="single"/>
        </w:rPr>
        <w:t>.</w:t>
      </w:r>
    </w:p>
    <w:p w14:paraId="7E959365" w14:textId="77777777" w:rsidR="00B842A0" w:rsidRDefault="00B842A0" w:rsidP="00B842A0">
      <w:pPr>
        <w:pStyle w:val="BodyBullets"/>
        <w:spacing w:after="0"/>
        <w:rPr>
          <w:color w:val="000000" w:themeColor="text1"/>
          <w:u w:val="single"/>
        </w:rPr>
      </w:pPr>
      <w:hyperlink r:id="rId154" w:history="1">
        <w:r w:rsidRPr="00DD3BB2">
          <w:rPr>
            <w:rStyle w:val="Hyperlink"/>
            <w:color w:val="000000" w:themeColor="text1"/>
          </w:rPr>
          <w:t>California boosts water allocations after storms, but shortages remain</w:t>
        </w:r>
      </w:hyperlink>
    </w:p>
    <w:p w14:paraId="26B7F4E6" w14:textId="78A8CB8B" w:rsidR="00B842A0" w:rsidRPr="00B842A0" w:rsidRDefault="00B842A0" w:rsidP="00B842A0">
      <w:pPr>
        <w:pStyle w:val="BodyBullets"/>
        <w:spacing w:after="0"/>
        <w:rPr>
          <w:color w:val="000000" w:themeColor="text1"/>
          <w:u w:val="single"/>
        </w:rPr>
      </w:pPr>
      <w:hyperlink r:id="rId155" w:history="1">
        <w:r w:rsidRPr="00B842A0">
          <w:rPr>
            <w:rStyle w:val="Hyperlink"/>
            <w:color w:val="000000" w:themeColor="text1"/>
            <w:u w:val="none"/>
          </w:rPr>
          <w:t xml:space="preserve">Lawmaker seeks to </w:t>
        </w:r>
        <w:r w:rsidRPr="00B842A0">
          <w:rPr>
            <w:rStyle w:val="Hyperlink"/>
            <w:color w:val="000000" w:themeColor="text1"/>
          </w:rPr>
          <w:t>ban PFAS pesticides in California</w:t>
        </w:r>
      </w:hyperlink>
    </w:p>
    <w:p w14:paraId="664E9396" w14:textId="77777777" w:rsidR="00B842A0" w:rsidRPr="00B842A0" w:rsidRDefault="00B842A0" w:rsidP="00B842A0">
      <w:pPr>
        <w:pStyle w:val="BodyBullets"/>
        <w:spacing w:after="0"/>
        <w:rPr>
          <w:color w:val="000000" w:themeColor="text1"/>
          <w:u w:val="single"/>
        </w:rPr>
      </w:pPr>
      <w:r>
        <w:fldChar w:fldCharType="begin"/>
      </w:r>
      <w:r>
        <w:instrText>HYPERLINK "https://opc.ca.gov/2026/03/california-doubles-down-on-ocean-health/"</w:instrText>
      </w:r>
      <w:r>
        <w:fldChar w:fldCharType="separate"/>
      </w:r>
      <w:r w:rsidRPr="00E65F91">
        <w:rPr>
          <w:rStyle w:val="Hyperlink"/>
          <w:color w:val="000000" w:themeColor="text1"/>
          <w:u w:val="none"/>
        </w:rPr>
        <w:t>With a Landmark Report and Historic Investments,</w:t>
      </w:r>
      <w:r w:rsidRPr="00075465">
        <w:rPr>
          <w:rStyle w:val="Hyperlink"/>
          <w:color w:val="000000" w:themeColor="text1"/>
          <w:u w:val="none"/>
        </w:rPr>
        <w:t xml:space="preserve"> </w:t>
      </w:r>
      <w:r w:rsidRPr="00E65F91">
        <w:rPr>
          <w:rStyle w:val="Hyperlink"/>
          <w:color w:val="000000" w:themeColor="text1"/>
        </w:rPr>
        <w:t>California Doubles Down on Ocean Health</w:t>
      </w:r>
      <w:r>
        <w:fldChar w:fldCharType="end"/>
      </w:r>
    </w:p>
    <w:p w14:paraId="1F098061" w14:textId="77777777" w:rsidR="00B842A0" w:rsidRPr="002F0110" w:rsidRDefault="00B842A0" w:rsidP="00B842A0">
      <w:pPr>
        <w:pStyle w:val="BodyBullets"/>
        <w:spacing w:after="0"/>
        <w:rPr>
          <w:color w:val="000000" w:themeColor="text1"/>
          <w:u w:val="single"/>
        </w:rPr>
      </w:pPr>
      <w:hyperlink r:id="rId156" w:history="1">
        <w:r w:rsidRPr="002F0110">
          <w:rPr>
            <w:rStyle w:val="Hyperlink"/>
            <w:color w:val="000000" w:themeColor="text1"/>
          </w:rPr>
          <w:t>‘Abnormally dry’ conditions return to parts of California amid March heat wave</w:t>
        </w:r>
      </w:hyperlink>
    </w:p>
    <w:p w14:paraId="4A8EDB49" w14:textId="77777777" w:rsidR="00B842A0" w:rsidRPr="002F0110" w:rsidRDefault="00B842A0" w:rsidP="00B842A0">
      <w:pPr>
        <w:pStyle w:val="BodyBullets"/>
        <w:spacing w:after="0"/>
        <w:rPr>
          <w:color w:val="000000" w:themeColor="text1"/>
          <w:u w:val="single"/>
        </w:rPr>
      </w:pPr>
      <w:hyperlink r:id="rId157" w:history="1">
        <w:r w:rsidRPr="002F0110">
          <w:rPr>
            <w:rStyle w:val="Hyperlink"/>
            <w:color w:val="000000" w:themeColor="text1"/>
          </w:rPr>
          <w:t>Record heat melts California's snowpack early</w:t>
        </w:r>
      </w:hyperlink>
    </w:p>
    <w:p w14:paraId="657F5563" w14:textId="77777777" w:rsidR="00B842A0" w:rsidRPr="002F0110" w:rsidRDefault="00B842A0" w:rsidP="00B842A0">
      <w:pPr>
        <w:pStyle w:val="BodyBullets"/>
        <w:spacing w:after="0"/>
        <w:rPr>
          <w:color w:val="000000" w:themeColor="text1"/>
          <w:u w:val="single"/>
        </w:rPr>
      </w:pPr>
      <w:hyperlink r:id="rId158" w:history="1">
        <w:r w:rsidRPr="002F0110">
          <w:rPr>
            <w:rStyle w:val="Hyperlink"/>
            <w:color w:val="000000" w:themeColor="text1"/>
            <w:u w:val="none"/>
          </w:rPr>
          <w:t xml:space="preserve">California </w:t>
        </w:r>
        <w:r w:rsidRPr="002F0110">
          <w:rPr>
            <w:rStyle w:val="Hyperlink"/>
            <w:color w:val="000000" w:themeColor="text1"/>
          </w:rPr>
          <w:t>analyst urges lawmakers to supervise upcoming water control plan</w:t>
        </w:r>
      </w:hyperlink>
    </w:p>
    <w:p w14:paraId="123446EE" w14:textId="77777777" w:rsidR="00B842A0" w:rsidRPr="00AE0AA9" w:rsidRDefault="00B842A0" w:rsidP="00B842A0">
      <w:pPr>
        <w:pStyle w:val="BodyBullets"/>
        <w:spacing w:after="0"/>
        <w:rPr>
          <w:color w:val="000000" w:themeColor="text1"/>
          <w:u w:val="single"/>
        </w:rPr>
      </w:pPr>
      <w:hyperlink r:id="rId159" w:history="1">
        <w:r w:rsidRPr="00AE0AA9">
          <w:rPr>
            <w:rStyle w:val="Hyperlink"/>
            <w:color w:val="000000" w:themeColor="text1"/>
          </w:rPr>
          <w:t>California lawmakers back $300 million plan to upgrade levees</w:t>
        </w:r>
      </w:hyperlink>
    </w:p>
    <w:p w14:paraId="08991AA1" w14:textId="77777777" w:rsidR="00B842A0" w:rsidRPr="00684506" w:rsidRDefault="00B842A0" w:rsidP="00B842A0">
      <w:pPr>
        <w:pStyle w:val="BodyBullets"/>
        <w:spacing w:after="0"/>
        <w:rPr>
          <w:color w:val="000000" w:themeColor="text1"/>
          <w:u w:val="single"/>
        </w:rPr>
      </w:pPr>
      <w:hyperlink r:id="rId160" w:history="1">
        <w:r w:rsidRPr="00684506">
          <w:rPr>
            <w:rStyle w:val="Hyperlink"/>
            <w:color w:val="000000" w:themeColor="text1"/>
            <w:u w:val="none"/>
          </w:rPr>
          <w:t xml:space="preserve">California Water Board Will Soon Release a </w:t>
        </w:r>
        <w:r w:rsidRPr="00684506">
          <w:rPr>
            <w:rStyle w:val="Hyperlink"/>
            <w:color w:val="000000" w:themeColor="text1"/>
          </w:rPr>
          <w:t xml:space="preserve">New Rule to Limit Water Pollution </w:t>
        </w:r>
        <w:proofErr w:type="gramStart"/>
        <w:r w:rsidRPr="00684506">
          <w:rPr>
            <w:rStyle w:val="Hyperlink"/>
            <w:color w:val="000000" w:themeColor="text1"/>
          </w:rPr>
          <w:t>From</w:t>
        </w:r>
        <w:proofErr w:type="gramEnd"/>
        <w:r w:rsidRPr="00684506">
          <w:rPr>
            <w:rStyle w:val="Hyperlink"/>
            <w:color w:val="000000" w:themeColor="text1"/>
          </w:rPr>
          <w:t xml:space="preserve"> Dairies in the State</w:t>
        </w:r>
      </w:hyperlink>
    </w:p>
    <w:p w14:paraId="15B7B58E" w14:textId="77777777" w:rsidR="00B842A0" w:rsidRPr="00AD602A" w:rsidRDefault="00B842A0" w:rsidP="00B842A0">
      <w:pPr>
        <w:pStyle w:val="BodyBullets"/>
        <w:spacing w:after="0"/>
        <w:rPr>
          <w:color w:val="000000" w:themeColor="text1"/>
          <w:u w:val="single"/>
        </w:rPr>
      </w:pPr>
      <w:hyperlink r:id="rId161" w:history="1">
        <w:r w:rsidRPr="00AD602A">
          <w:rPr>
            <w:rStyle w:val="Hyperlink"/>
            <w:color w:val="000000" w:themeColor="text1"/>
            <w:u w:val="none"/>
          </w:rPr>
          <w:t xml:space="preserve">$540M federal </w:t>
        </w:r>
        <w:r w:rsidRPr="00AD602A">
          <w:rPr>
            <w:rStyle w:val="Hyperlink"/>
            <w:color w:val="000000" w:themeColor="text1"/>
          </w:rPr>
          <w:t>plan targets sinking California water canals</w:t>
        </w:r>
      </w:hyperlink>
    </w:p>
    <w:p w14:paraId="3C64B85F" w14:textId="77777777" w:rsidR="00B842A0" w:rsidRPr="00E76765" w:rsidRDefault="00B842A0" w:rsidP="00B842A0">
      <w:pPr>
        <w:pStyle w:val="BodyBullets"/>
        <w:spacing w:after="0"/>
        <w:rPr>
          <w:color w:val="000000" w:themeColor="text1"/>
          <w:u w:val="single"/>
        </w:rPr>
      </w:pPr>
      <w:hyperlink r:id="rId162" w:history="1">
        <w:r w:rsidRPr="00E76765">
          <w:rPr>
            <w:rStyle w:val="Hyperlink"/>
            <w:color w:val="000000" w:themeColor="text1"/>
          </w:rPr>
          <w:t>Cutting the Green Tape delivers direct benefits to California</w:t>
        </w:r>
      </w:hyperlink>
    </w:p>
    <w:p w14:paraId="7F01EAAD" w14:textId="77777777" w:rsidR="00B842A0" w:rsidRDefault="00B842A0" w:rsidP="00B842A0">
      <w:pPr>
        <w:pStyle w:val="BodyBullets"/>
        <w:spacing w:after="0"/>
        <w:rPr>
          <w:color w:val="000000" w:themeColor="text1"/>
          <w:u w:val="single"/>
        </w:rPr>
      </w:pPr>
      <w:r w:rsidRPr="009D3570">
        <w:rPr>
          <w:color w:val="000000" w:themeColor="text1"/>
          <w:u w:val="single"/>
        </w:rPr>
        <w:t xml:space="preserve">DWR </w:t>
      </w:r>
      <w:r w:rsidRPr="00AE0AA9">
        <w:rPr>
          <w:color w:val="000000" w:themeColor="text1"/>
          <w:u w:val="single"/>
        </w:rPr>
        <w:t>has released the final </w:t>
      </w:r>
      <w:hyperlink r:id="rId163" w:history="1">
        <w:r w:rsidRPr="00AE0AA9">
          <w:rPr>
            <w:rStyle w:val="Hyperlink"/>
            <w:i/>
            <w:iCs/>
            <w:color w:val="000000" w:themeColor="text1"/>
          </w:rPr>
          <w:t>California’s Groundwater: Bulletin 118 – Update 2025</w:t>
        </w:r>
      </w:hyperlink>
    </w:p>
    <w:p w14:paraId="0794EAB5" w14:textId="77777777" w:rsidR="00B842A0" w:rsidRPr="001F5BF2" w:rsidRDefault="00B842A0" w:rsidP="00B842A0">
      <w:pPr>
        <w:pStyle w:val="BodyBullets"/>
        <w:spacing w:after="0"/>
        <w:rPr>
          <w:color w:val="000000" w:themeColor="text1"/>
          <w:u w:val="single"/>
        </w:rPr>
      </w:pPr>
      <w:hyperlink r:id="rId164" w:history="1">
        <w:r w:rsidRPr="001F5BF2">
          <w:rPr>
            <w:rStyle w:val="Hyperlink"/>
            <w:color w:val="000000" w:themeColor="text1"/>
            <w:u w:val="none"/>
          </w:rPr>
          <w:t xml:space="preserve">From backup supply to natural infrastructure: </w:t>
        </w:r>
        <w:r w:rsidRPr="001F5BF2">
          <w:rPr>
            <w:rStyle w:val="Hyperlink"/>
            <w:color w:val="000000" w:themeColor="text1"/>
          </w:rPr>
          <w:t>what California's new groundwater report reveals</w:t>
        </w:r>
      </w:hyperlink>
    </w:p>
    <w:p w14:paraId="76FCDEF8" w14:textId="77777777" w:rsidR="00B842A0" w:rsidRPr="001F5BF2" w:rsidRDefault="00B842A0" w:rsidP="00B842A0">
      <w:pPr>
        <w:pStyle w:val="BodyBullets"/>
        <w:spacing w:after="0"/>
        <w:rPr>
          <w:color w:val="000000" w:themeColor="text1"/>
          <w:u w:val="single"/>
        </w:rPr>
      </w:pPr>
      <w:hyperlink r:id="rId165" w:history="1">
        <w:r w:rsidRPr="001F5BF2">
          <w:rPr>
            <w:rStyle w:val="Hyperlink"/>
            <w:color w:val="000000" w:themeColor="text1"/>
          </w:rPr>
          <w:t>Issue Brief: Water</w:t>
        </w:r>
        <w:r w:rsidRPr="001F5BF2">
          <w:rPr>
            <w:rStyle w:val="Hyperlink"/>
            <w:color w:val="000000" w:themeColor="text1"/>
            <w:u w:val="none"/>
          </w:rPr>
          <w:t xml:space="preserve"> (California Climate Vote)</w:t>
        </w:r>
      </w:hyperlink>
    </w:p>
    <w:p w14:paraId="5E02B94B" w14:textId="77777777" w:rsidR="00B842A0" w:rsidRPr="003A5855" w:rsidRDefault="00B842A0" w:rsidP="00B842A0">
      <w:pPr>
        <w:pStyle w:val="BodyBullets"/>
        <w:spacing w:after="0"/>
        <w:rPr>
          <w:color w:val="000000" w:themeColor="text1"/>
          <w:u w:val="single"/>
        </w:rPr>
      </w:pPr>
      <w:hyperlink r:id="rId166" w:history="1">
        <w:r w:rsidRPr="003A5855">
          <w:rPr>
            <w:rStyle w:val="Hyperlink"/>
            <w:color w:val="000000" w:themeColor="text1"/>
            <w:u w:val="none"/>
          </w:rPr>
          <w:t xml:space="preserve">Regulators set to </w:t>
        </w:r>
        <w:r w:rsidRPr="003A5855">
          <w:rPr>
            <w:rStyle w:val="Hyperlink"/>
            <w:color w:val="000000" w:themeColor="text1"/>
          </w:rPr>
          <w:t>reopen California’s commercial salmon fishery for the first time in three years</w:t>
        </w:r>
      </w:hyperlink>
    </w:p>
    <w:p w14:paraId="0CBAE46F" w14:textId="77777777" w:rsidR="00B842A0" w:rsidRPr="00180E8D" w:rsidRDefault="00B842A0" w:rsidP="00B842A0">
      <w:pPr>
        <w:pStyle w:val="BodyBullets"/>
        <w:spacing w:after="0"/>
        <w:rPr>
          <w:color w:val="000000" w:themeColor="text1"/>
          <w:u w:val="single"/>
        </w:rPr>
      </w:pPr>
      <w:hyperlink r:id="rId167" w:history="1">
        <w:r>
          <w:rPr>
            <w:rStyle w:val="Hyperlink"/>
            <w:color w:val="000000" w:themeColor="text1"/>
          </w:rPr>
          <w:t>S</w:t>
        </w:r>
        <w:r w:rsidRPr="00180E8D">
          <w:rPr>
            <w:rStyle w:val="Hyperlink"/>
            <w:color w:val="000000" w:themeColor="text1"/>
          </w:rPr>
          <w:t>tate delivers tough subsidence guidelines prompting some valley water managers to cry foul</w:t>
        </w:r>
      </w:hyperlink>
    </w:p>
    <w:p w14:paraId="17C846C8" w14:textId="77777777" w:rsidR="00B842A0" w:rsidRPr="00B76A93" w:rsidRDefault="00B842A0" w:rsidP="00B842A0">
      <w:pPr>
        <w:pStyle w:val="BodyBullets"/>
        <w:spacing w:after="0"/>
        <w:rPr>
          <w:color w:val="000000" w:themeColor="text1"/>
          <w:u w:val="single"/>
        </w:rPr>
      </w:pPr>
      <w:hyperlink r:id="rId168" w:history="1">
        <w:r w:rsidRPr="00B76A93">
          <w:rPr>
            <w:rStyle w:val="Hyperlink"/>
            <w:color w:val="000000" w:themeColor="text1"/>
          </w:rPr>
          <w:t>Second District Court of Appeal Affirms Judgment in California’s First Comprehensive Groundwater Adjudication</w:t>
        </w:r>
      </w:hyperlink>
      <w:r w:rsidRPr="00B76A93">
        <w:rPr>
          <w:color w:val="000000" w:themeColor="text1"/>
          <w:u w:val="single"/>
        </w:rPr>
        <w:t xml:space="preserve"> </w:t>
      </w:r>
    </w:p>
    <w:p w14:paraId="7950213F" w14:textId="77777777" w:rsidR="00B842A0" w:rsidRPr="00B76A93" w:rsidRDefault="00B842A0" w:rsidP="00B842A0">
      <w:pPr>
        <w:pStyle w:val="BodyBullets"/>
        <w:spacing w:after="0"/>
        <w:rPr>
          <w:color w:val="000000" w:themeColor="text1"/>
          <w:u w:val="single"/>
        </w:rPr>
      </w:pPr>
      <w:hyperlink r:id="rId169" w:history="1">
        <w:r w:rsidRPr="00B76A93">
          <w:rPr>
            <w:rStyle w:val="Hyperlink"/>
            <w:color w:val="000000" w:themeColor="text1"/>
            <w:u w:val="none"/>
          </w:rPr>
          <w:t xml:space="preserve">Water Supply Assessments Under CEQA: </w:t>
        </w:r>
        <w:r w:rsidRPr="00B76A93">
          <w:rPr>
            <w:rStyle w:val="Hyperlink"/>
            <w:color w:val="000000" w:themeColor="text1"/>
          </w:rPr>
          <w:t>Vallejo v. American Canyon Clarifies What Must (and Need Not) be Included</w:t>
        </w:r>
      </w:hyperlink>
    </w:p>
    <w:p w14:paraId="3E175E92" w14:textId="0C18D158" w:rsidR="00B842A0" w:rsidRPr="00B842A0" w:rsidRDefault="00B842A0" w:rsidP="00B842A0">
      <w:pPr>
        <w:pStyle w:val="BodyBullets"/>
        <w:spacing w:after="0"/>
        <w:rPr>
          <w:color w:val="000000" w:themeColor="text1"/>
          <w:u w:val="single"/>
        </w:rPr>
      </w:pPr>
      <w:hyperlink r:id="rId170" w:history="1">
        <w:r w:rsidRPr="00B76A93">
          <w:rPr>
            <w:rStyle w:val="Hyperlink"/>
            <w:color w:val="000000" w:themeColor="text1"/>
          </w:rPr>
          <w:t xml:space="preserve">Labor, Conservation Groups </w:t>
        </w:r>
        <w:r w:rsidRPr="00B76A93">
          <w:rPr>
            <w:rStyle w:val="Hyperlink"/>
            <w:color w:val="000000" w:themeColor="text1"/>
          </w:rPr>
          <w:t>U</w:t>
        </w:r>
        <w:r w:rsidRPr="00B76A93">
          <w:rPr>
            <w:rStyle w:val="Hyperlink"/>
            <w:color w:val="000000" w:themeColor="text1"/>
          </w:rPr>
          <w:t>rge Water District to Fund Wastewater Recycling Project</w:t>
        </w:r>
      </w:hyperlink>
    </w:p>
    <w:p w14:paraId="0C380CC5" w14:textId="77777777" w:rsidR="00B842A0" w:rsidRPr="00684506" w:rsidRDefault="00B842A0" w:rsidP="00B842A0">
      <w:pPr>
        <w:pStyle w:val="BodyBullets"/>
        <w:spacing w:after="0"/>
        <w:rPr>
          <w:color w:val="000000" w:themeColor="text1"/>
          <w:u w:val="single"/>
        </w:rPr>
      </w:pPr>
      <w:hyperlink r:id="rId171" w:history="1">
        <w:r w:rsidRPr="00684506">
          <w:rPr>
            <w:rStyle w:val="Hyperlink"/>
            <w:color w:val="000000" w:themeColor="text1"/>
            <w:u w:val="none"/>
          </w:rPr>
          <w:t xml:space="preserve">Lawmaker: </w:t>
        </w:r>
        <w:r w:rsidRPr="00684506">
          <w:rPr>
            <w:rStyle w:val="Hyperlink"/>
            <w:color w:val="000000" w:themeColor="text1"/>
          </w:rPr>
          <w:t>Bond to pay for updates for state's water</w:t>
        </w:r>
      </w:hyperlink>
    </w:p>
    <w:p w14:paraId="5D4E9617" w14:textId="77777777" w:rsidR="00B842A0" w:rsidRPr="00684506" w:rsidRDefault="00B842A0" w:rsidP="00B842A0">
      <w:pPr>
        <w:pStyle w:val="BodyBullets"/>
        <w:spacing w:after="0"/>
        <w:rPr>
          <w:color w:val="000000" w:themeColor="text1"/>
          <w:u w:val="single"/>
        </w:rPr>
      </w:pPr>
      <w:hyperlink r:id="rId172" w:history="1">
        <w:r w:rsidRPr="00684506">
          <w:rPr>
            <w:rStyle w:val="Hyperlink"/>
            <w:color w:val="000000" w:themeColor="text1"/>
            <w:u w:val="none"/>
          </w:rPr>
          <w:t xml:space="preserve">State releases </w:t>
        </w:r>
        <w:r w:rsidRPr="00684506">
          <w:rPr>
            <w:rStyle w:val="Hyperlink"/>
            <w:color w:val="000000" w:themeColor="text1"/>
          </w:rPr>
          <w:t>updated groundwater bulletin linked to state's water future</w:t>
        </w:r>
      </w:hyperlink>
    </w:p>
    <w:p w14:paraId="2AE0D6DC" w14:textId="77777777" w:rsidR="00B842A0" w:rsidRPr="00684506" w:rsidRDefault="00B842A0" w:rsidP="00B842A0">
      <w:pPr>
        <w:pStyle w:val="BodyBullets"/>
        <w:spacing w:after="0"/>
        <w:rPr>
          <w:color w:val="000000" w:themeColor="text1"/>
          <w:u w:val="single"/>
        </w:rPr>
      </w:pPr>
      <w:hyperlink r:id="rId173" w:history="1">
        <w:r w:rsidRPr="00684506">
          <w:rPr>
            <w:rStyle w:val="Hyperlink"/>
            <w:color w:val="000000" w:themeColor="text1"/>
          </w:rPr>
          <w:t>State’s groundwater reporting platform – complete with fees – is live</w:t>
        </w:r>
      </w:hyperlink>
    </w:p>
    <w:p w14:paraId="0E9F7BFC" w14:textId="77777777" w:rsidR="00B842A0" w:rsidRPr="00684506" w:rsidRDefault="00B842A0" w:rsidP="00B842A0">
      <w:pPr>
        <w:pStyle w:val="BodyBullets"/>
        <w:spacing w:after="0"/>
        <w:rPr>
          <w:color w:val="000000" w:themeColor="text1"/>
          <w:u w:val="single"/>
        </w:rPr>
      </w:pPr>
      <w:hyperlink r:id="rId174" w:history="1">
        <w:r w:rsidRPr="00684506">
          <w:rPr>
            <w:rStyle w:val="Hyperlink"/>
            <w:color w:val="000000" w:themeColor="text1"/>
          </w:rPr>
          <w:t>New report highlights California’s vital work to recharge groundwater</w:t>
        </w:r>
      </w:hyperlink>
    </w:p>
    <w:p w14:paraId="02A1ACE2" w14:textId="3587EA4F" w:rsidR="00B842A0" w:rsidRPr="00B842A0" w:rsidRDefault="00B842A0" w:rsidP="00B842A0">
      <w:pPr>
        <w:pStyle w:val="BodyBullets"/>
        <w:spacing w:after="0"/>
        <w:rPr>
          <w:color w:val="000000" w:themeColor="text1"/>
          <w:u w:val="single"/>
        </w:rPr>
      </w:pPr>
      <w:hyperlink r:id="rId175" w:history="1">
        <w:r w:rsidRPr="00684506">
          <w:rPr>
            <w:rStyle w:val="Hyperlink"/>
            <w:color w:val="000000" w:themeColor="text1"/>
          </w:rPr>
          <w:t xml:space="preserve">Ten Million Tons of Manure </w:t>
        </w:r>
        <w:proofErr w:type="gramStart"/>
        <w:r w:rsidRPr="00684506">
          <w:rPr>
            <w:rStyle w:val="Hyperlink"/>
            <w:color w:val="000000" w:themeColor="text1"/>
          </w:rPr>
          <w:t>In</w:t>
        </w:r>
        <w:proofErr w:type="gramEnd"/>
        <w:r w:rsidRPr="00684506">
          <w:rPr>
            <w:rStyle w:val="Hyperlink"/>
            <w:color w:val="000000" w:themeColor="text1"/>
          </w:rPr>
          <w:t xml:space="preserve"> California Are Unaccounted for, </w:t>
        </w:r>
        <w:r w:rsidRPr="00684506">
          <w:rPr>
            <w:rStyle w:val="Hyperlink"/>
            <w:color w:val="000000" w:themeColor="text1"/>
            <w:u w:val="none"/>
          </w:rPr>
          <w:t>New Report Shows</w:t>
        </w:r>
      </w:hyperlink>
    </w:p>
    <w:p w14:paraId="003F26B1" w14:textId="417F66CC" w:rsidR="00D80901" w:rsidRPr="00DD3BB2" w:rsidRDefault="00197198" w:rsidP="00B71DCC">
      <w:pPr>
        <w:pStyle w:val="BodyBullets"/>
        <w:spacing w:after="0"/>
        <w:rPr>
          <w:color w:val="000000" w:themeColor="text1"/>
          <w:u w:val="single"/>
        </w:rPr>
      </w:pPr>
      <w:hyperlink r:id="rId176" w:history="1">
        <w:r w:rsidRPr="00DD3BB2">
          <w:rPr>
            <w:rStyle w:val="Hyperlink"/>
            <w:color w:val="000000" w:themeColor="text1"/>
          </w:rPr>
          <w:t>Hot spots in San Francisco area wetlands are teeming with fish food</w:t>
        </w:r>
      </w:hyperlink>
    </w:p>
    <w:p w14:paraId="525B9465" w14:textId="77777777" w:rsidR="00B842A0" w:rsidRPr="00B842A0" w:rsidRDefault="00B842A0" w:rsidP="00B842A0">
      <w:pPr>
        <w:pStyle w:val="BodyBullets"/>
        <w:spacing w:after="0"/>
        <w:rPr>
          <w:color w:val="000000" w:themeColor="text1"/>
          <w:u w:val="single"/>
        </w:rPr>
      </w:pPr>
      <w:hyperlink r:id="rId177" w:history="1">
        <w:r w:rsidRPr="00E65F91">
          <w:rPr>
            <w:rStyle w:val="Hyperlink"/>
            <w:color w:val="000000" w:themeColor="text1"/>
            <w:u w:val="none"/>
          </w:rPr>
          <w:t xml:space="preserve">Public comments needed for </w:t>
        </w:r>
        <w:r w:rsidRPr="00E65F91">
          <w:rPr>
            <w:rStyle w:val="Hyperlink"/>
            <w:color w:val="000000" w:themeColor="text1"/>
          </w:rPr>
          <w:t>Sacramento's Sites Reservoir proposal</w:t>
        </w:r>
      </w:hyperlink>
    </w:p>
    <w:p w14:paraId="24BC413C" w14:textId="44F98774" w:rsidR="00B842A0" w:rsidRPr="00B842A0" w:rsidRDefault="00B842A0" w:rsidP="00B842A0">
      <w:pPr>
        <w:pStyle w:val="BodyBullets"/>
        <w:spacing w:after="0"/>
        <w:rPr>
          <w:color w:val="000000" w:themeColor="text1"/>
          <w:u w:val="single"/>
        </w:rPr>
      </w:pPr>
      <w:hyperlink r:id="rId178" w:history="1">
        <w:r w:rsidRPr="00180E8D">
          <w:rPr>
            <w:rStyle w:val="Hyperlink"/>
            <w:color w:val="000000" w:themeColor="text1"/>
          </w:rPr>
          <w:t>Division of Boating and Waterways to Begin Annual Control Efforts for Aquatic Invasive Plants in the Sacramento-San Joaquin Delta</w:t>
        </w:r>
      </w:hyperlink>
    </w:p>
    <w:p w14:paraId="781FB7DD" w14:textId="2F26E8A2" w:rsidR="00B842A0" w:rsidRPr="00B842A0" w:rsidRDefault="00D80901" w:rsidP="00B842A0">
      <w:pPr>
        <w:pStyle w:val="BodyBullets"/>
        <w:spacing w:after="0"/>
        <w:rPr>
          <w:color w:val="000000" w:themeColor="text1"/>
          <w:u w:val="single"/>
        </w:rPr>
      </w:pPr>
      <w:hyperlink r:id="rId179" w:history="1">
        <w:r w:rsidRPr="00DD3BB2">
          <w:rPr>
            <w:rStyle w:val="Hyperlink"/>
            <w:color w:val="000000" w:themeColor="text1"/>
          </w:rPr>
          <w:t>TCCWD and California DWR present details on Delta Conveyance Works project to a skeptical audience at GHCSD</w:t>
        </w:r>
      </w:hyperlink>
    </w:p>
    <w:p w14:paraId="1D7A197F" w14:textId="77777777" w:rsidR="00B842A0" w:rsidRPr="00132D6E" w:rsidRDefault="00B842A0" w:rsidP="00B842A0">
      <w:pPr>
        <w:pStyle w:val="BodyBullets"/>
        <w:spacing w:after="0"/>
        <w:rPr>
          <w:color w:val="000000" w:themeColor="text1"/>
          <w:u w:val="single"/>
        </w:rPr>
      </w:pPr>
      <w:hyperlink r:id="rId180" w:history="1">
        <w:r w:rsidRPr="00132D6E">
          <w:rPr>
            <w:rStyle w:val="Hyperlink"/>
            <w:color w:val="000000" w:themeColor="text1"/>
          </w:rPr>
          <w:t>West Kern water districts ink 59-year deal to buy water from southern California</w:t>
        </w:r>
      </w:hyperlink>
    </w:p>
    <w:p w14:paraId="2442BB6F" w14:textId="77777777" w:rsidR="00B842A0" w:rsidRPr="00180E8D" w:rsidRDefault="00B842A0" w:rsidP="00B842A0">
      <w:pPr>
        <w:pStyle w:val="BodyBullets"/>
        <w:rPr>
          <w:color w:val="000000" w:themeColor="text1"/>
          <w:u w:val="single"/>
        </w:rPr>
      </w:pPr>
      <w:hyperlink r:id="rId181" w:history="1">
        <w:r w:rsidRPr="00180E8D">
          <w:rPr>
            <w:rStyle w:val="Hyperlink"/>
            <w:color w:val="000000" w:themeColor="text1"/>
          </w:rPr>
          <w:t>Kern water district gets $230 million to settle contamination lawsuit</w:t>
        </w:r>
      </w:hyperlink>
    </w:p>
    <w:p w14:paraId="2F1D5FB3" w14:textId="77777777" w:rsidR="00B842A0" w:rsidRPr="00180E8D" w:rsidRDefault="00B842A0" w:rsidP="00B842A0">
      <w:pPr>
        <w:pStyle w:val="BodyBullets"/>
        <w:spacing w:after="0"/>
        <w:rPr>
          <w:color w:val="000000" w:themeColor="text1"/>
          <w:u w:val="single"/>
        </w:rPr>
      </w:pPr>
      <w:hyperlink r:id="rId182" w:history="1">
        <w:r w:rsidRPr="00180E8D">
          <w:rPr>
            <w:rStyle w:val="Hyperlink"/>
            <w:color w:val="000000" w:themeColor="text1"/>
          </w:rPr>
          <w:t xml:space="preserve">Invasive mussels </w:t>
        </w:r>
        <w:r w:rsidRPr="00180E8D">
          <w:rPr>
            <w:rStyle w:val="Hyperlink"/>
            <w:color w:val="000000" w:themeColor="text1"/>
            <w:u w:val="none"/>
          </w:rPr>
          <w:t>top bevy of topics at annual Kern water summit</w:t>
        </w:r>
      </w:hyperlink>
    </w:p>
    <w:p w14:paraId="14ED2FB8" w14:textId="77777777" w:rsidR="00B842A0" w:rsidRPr="00180E8D" w:rsidRDefault="00B842A0" w:rsidP="00B842A0">
      <w:pPr>
        <w:pStyle w:val="BodyBullets"/>
        <w:spacing w:after="0"/>
        <w:rPr>
          <w:color w:val="000000" w:themeColor="text1"/>
          <w:u w:val="single"/>
        </w:rPr>
      </w:pPr>
      <w:hyperlink r:id="rId183" w:history="1">
        <w:r w:rsidRPr="00180E8D">
          <w:rPr>
            <w:rStyle w:val="Hyperlink"/>
            <w:color w:val="000000" w:themeColor="text1"/>
            <w:u w:val="none"/>
          </w:rPr>
          <w:t xml:space="preserve">Kern County Water Summit: </w:t>
        </w:r>
        <w:r w:rsidRPr="00180E8D">
          <w:rPr>
            <w:rStyle w:val="Hyperlink"/>
            <w:color w:val="000000" w:themeColor="text1"/>
          </w:rPr>
          <w:t>What can be done about a golden mussel infestation?</w:t>
        </w:r>
      </w:hyperlink>
    </w:p>
    <w:p w14:paraId="022C4A01" w14:textId="5FD32195" w:rsidR="00B842A0" w:rsidRPr="00B842A0" w:rsidRDefault="00B842A0" w:rsidP="00B842A0">
      <w:pPr>
        <w:pStyle w:val="BodyBullets"/>
        <w:spacing w:after="0"/>
        <w:rPr>
          <w:color w:val="000000" w:themeColor="text1"/>
          <w:u w:val="single"/>
        </w:rPr>
      </w:pPr>
      <w:hyperlink r:id="rId184" w:history="1">
        <w:r w:rsidRPr="00180E8D">
          <w:rPr>
            <w:rStyle w:val="Hyperlink"/>
            <w:color w:val="000000" w:themeColor="text1"/>
          </w:rPr>
          <w:t>Invasive species poses serious threat to Kern's water</w:t>
        </w:r>
      </w:hyperlink>
    </w:p>
    <w:p w14:paraId="2721F4B2" w14:textId="77777777" w:rsidR="0012612B" w:rsidRPr="00DD3BB2" w:rsidRDefault="008970AE" w:rsidP="00387DBA">
      <w:pPr>
        <w:pStyle w:val="BodyBullets"/>
        <w:spacing w:after="0"/>
        <w:rPr>
          <w:color w:val="000000" w:themeColor="text1"/>
          <w:u w:val="single"/>
        </w:rPr>
      </w:pPr>
      <w:hyperlink r:id="rId185" w:history="1">
        <w:r w:rsidRPr="00DD3BB2">
          <w:rPr>
            <w:rStyle w:val="Hyperlink"/>
            <w:color w:val="000000" w:themeColor="text1"/>
          </w:rPr>
          <w:t>Lawyers allowed to question Kern River historian.</w:t>
        </w:r>
        <w:r w:rsidRPr="00DD3BB2">
          <w:rPr>
            <w:rStyle w:val="Hyperlink"/>
            <w:color w:val="000000" w:themeColor="text1"/>
            <w:u w:val="none"/>
          </w:rPr>
          <w:t xml:space="preserve"> So, lets talk about Col. Baker… </w:t>
        </w:r>
      </w:hyperlink>
      <w:r w:rsidR="0012612B" w:rsidRPr="00DD3BB2">
        <w:rPr>
          <w:color w:val="000000" w:themeColor="text1"/>
        </w:rPr>
        <w:t xml:space="preserve"> </w:t>
      </w:r>
    </w:p>
    <w:p w14:paraId="6EC5EE54" w14:textId="08706465" w:rsidR="00B842A0" w:rsidRPr="00B842A0" w:rsidRDefault="000A7400" w:rsidP="00B842A0">
      <w:pPr>
        <w:pStyle w:val="BodyBullets"/>
        <w:spacing w:after="0"/>
        <w:rPr>
          <w:color w:val="000000" w:themeColor="text1"/>
          <w:u w:val="single"/>
        </w:rPr>
      </w:pPr>
      <w:hyperlink r:id="rId186" w:history="1">
        <w:r w:rsidRPr="001841A6">
          <w:rPr>
            <w:rStyle w:val="Hyperlink"/>
            <w:color w:val="000000" w:themeColor="text1"/>
          </w:rPr>
          <w:t>Slew of lawsuits between Friant Water Authority and its own members settled in one fell swoop</w:t>
        </w:r>
      </w:hyperlink>
    </w:p>
    <w:p w14:paraId="4EE39B96" w14:textId="7C64B958" w:rsidR="00675D52" w:rsidRPr="001841A6" w:rsidRDefault="00675D52" w:rsidP="00B71DCC">
      <w:pPr>
        <w:pStyle w:val="BodyBullets"/>
        <w:spacing w:after="0"/>
        <w:rPr>
          <w:color w:val="000000" w:themeColor="text1"/>
          <w:u w:val="single"/>
        </w:rPr>
      </w:pPr>
      <w:hyperlink r:id="rId187" w:history="1">
        <w:r w:rsidRPr="001841A6">
          <w:rPr>
            <w:rStyle w:val="Hyperlink"/>
            <w:color w:val="000000" w:themeColor="text1"/>
          </w:rPr>
          <w:t>San Diego County Water Authority signs water sale deal with Riverside agency</w:t>
        </w:r>
      </w:hyperlink>
    </w:p>
    <w:p w14:paraId="679DA6F0" w14:textId="780FDF0E" w:rsidR="00487713" w:rsidRPr="00B842A0" w:rsidRDefault="00B842A0" w:rsidP="00B842A0">
      <w:pPr>
        <w:pStyle w:val="BodyBullets"/>
        <w:spacing w:after="0"/>
        <w:rPr>
          <w:color w:val="000000" w:themeColor="text1"/>
          <w:u w:val="single"/>
        </w:rPr>
      </w:pPr>
      <w:hyperlink r:id="rId188" w:history="1">
        <w:r w:rsidRPr="009033DB">
          <w:rPr>
            <w:rStyle w:val="Hyperlink"/>
            <w:color w:val="000000" w:themeColor="text1"/>
          </w:rPr>
          <w:t>Escondido avocado growers hurt by some of San Diego's priciest water</w:t>
        </w:r>
      </w:hyperlink>
    </w:p>
    <w:p w14:paraId="7F483C0B" w14:textId="68997DC1" w:rsidR="00F91722" w:rsidRPr="00E65F91" w:rsidRDefault="00F91722" w:rsidP="00B71DCC">
      <w:pPr>
        <w:pStyle w:val="BodyBullets"/>
        <w:spacing w:after="0"/>
        <w:rPr>
          <w:color w:val="000000" w:themeColor="text1"/>
          <w:u w:val="single"/>
        </w:rPr>
      </w:pPr>
      <w:hyperlink r:id="rId189" w:history="1">
        <w:r w:rsidRPr="00E65F91">
          <w:rPr>
            <w:rStyle w:val="Hyperlink"/>
            <w:color w:val="000000" w:themeColor="text1"/>
            <w:u w:val="none"/>
          </w:rPr>
          <w:t xml:space="preserve">Slight gain in </w:t>
        </w:r>
        <w:r w:rsidRPr="00E65F91">
          <w:rPr>
            <w:rStyle w:val="Hyperlink"/>
            <w:color w:val="000000" w:themeColor="text1"/>
          </w:rPr>
          <w:t>Sierra Valley groundwater</w:t>
        </w:r>
      </w:hyperlink>
    </w:p>
    <w:p w14:paraId="63E73620" w14:textId="47EA4803" w:rsidR="00B842A0" w:rsidRPr="00B842A0" w:rsidRDefault="0080613D" w:rsidP="00B842A0">
      <w:pPr>
        <w:pStyle w:val="BodyBullets"/>
        <w:spacing w:after="0"/>
        <w:rPr>
          <w:color w:val="000000" w:themeColor="text1"/>
          <w:u w:val="single"/>
        </w:rPr>
      </w:pPr>
      <w:hyperlink r:id="rId190" w:history="1">
        <w:r w:rsidRPr="00E65F91">
          <w:rPr>
            <w:rStyle w:val="Hyperlink"/>
            <w:color w:val="000000" w:themeColor="text1"/>
          </w:rPr>
          <w:t>Tulare County water agencies to spend $80,000 on PR campaign aimed at state funding to help farmers</w:t>
        </w:r>
      </w:hyperlink>
    </w:p>
    <w:p w14:paraId="3310B68E" w14:textId="71CC54C3" w:rsidR="007B59C5" w:rsidRPr="002F0110" w:rsidRDefault="002A757B" w:rsidP="00B71DCC">
      <w:pPr>
        <w:pStyle w:val="BodyBullets"/>
        <w:spacing w:after="0"/>
        <w:rPr>
          <w:color w:val="000000" w:themeColor="text1"/>
          <w:u w:val="single"/>
        </w:rPr>
      </w:pPr>
      <w:hyperlink r:id="rId191" w:history="1">
        <w:r w:rsidRPr="002F0110">
          <w:rPr>
            <w:rStyle w:val="Hyperlink"/>
            <w:color w:val="000000" w:themeColor="text1"/>
          </w:rPr>
          <w:t>Riverside Water Sale Is Done;</w:t>
        </w:r>
        <w:r w:rsidRPr="002F0110">
          <w:rPr>
            <w:rStyle w:val="Hyperlink"/>
            <w:color w:val="000000" w:themeColor="text1"/>
            <w:u w:val="none"/>
          </w:rPr>
          <w:t xml:space="preserve"> Deal with Feds Doesn't Actually Exist</w:t>
        </w:r>
      </w:hyperlink>
    </w:p>
    <w:p w14:paraId="0FDDD1DF" w14:textId="64F11F04" w:rsidR="00DB30E3" w:rsidRPr="002F0110" w:rsidRDefault="00DB30E3" w:rsidP="00B71DCC">
      <w:pPr>
        <w:pStyle w:val="BodyBullets"/>
        <w:spacing w:after="0"/>
        <w:rPr>
          <w:color w:val="000000" w:themeColor="text1"/>
          <w:u w:val="single"/>
        </w:rPr>
      </w:pPr>
      <w:hyperlink r:id="rId192" w:history="1">
        <w:r w:rsidRPr="002F0110">
          <w:rPr>
            <w:rStyle w:val="Hyperlink"/>
            <w:color w:val="000000" w:themeColor="text1"/>
          </w:rPr>
          <w:t>County water agency secures long-term supply deal with Riverside district</w:t>
        </w:r>
      </w:hyperlink>
    </w:p>
    <w:p w14:paraId="3C3FB3F5" w14:textId="3D08A63A" w:rsidR="00072DC3" w:rsidRPr="002F0110" w:rsidRDefault="00950D0C" w:rsidP="00B71DCC">
      <w:pPr>
        <w:pStyle w:val="BodyBullets"/>
        <w:spacing w:after="0"/>
        <w:rPr>
          <w:color w:val="000000" w:themeColor="text1"/>
          <w:u w:val="single"/>
        </w:rPr>
      </w:pPr>
      <w:hyperlink r:id="rId193" w:history="1">
        <w:r w:rsidRPr="00531F7B">
          <w:rPr>
            <w:rStyle w:val="Hyperlink"/>
            <w:color w:val="000000" w:themeColor="text1"/>
            <w:u w:val="none"/>
          </w:rPr>
          <w:t xml:space="preserve">Water authority announces </w:t>
        </w:r>
        <w:r w:rsidRPr="002F0110">
          <w:rPr>
            <w:rStyle w:val="Hyperlink"/>
            <w:color w:val="000000" w:themeColor="text1"/>
          </w:rPr>
          <w:t>long-term sale of surplus to Riverside County</w:t>
        </w:r>
      </w:hyperlink>
    </w:p>
    <w:p w14:paraId="584FC0CC" w14:textId="36D8F021" w:rsidR="00AE7D9E" w:rsidRPr="002F0110" w:rsidRDefault="00AE7D9E" w:rsidP="00B71DCC">
      <w:pPr>
        <w:pStyle w:val="BodyBullets"/>
        <w:spacing w:after="0"/>
        <w:rPr>
          <w:color w:val="000000" w:themeColor="text1"/>
          <w:u w:val="single"/>
        </w:rPr>
      </w:pPr>
      <w:hyperlink r:id="rId194" w:history="1">
        <w:r w:rsidRPr="002F0110">
          <w:rPr>
            <w:rStyle w:val="Hyperlink"/>
            <w:color w:val="000000" w:themeColor="text1"/>
          </w:rPr>
          <w:t>The Bay-Delta Plan and Voluntary Agreements: Ensuring Effective Legislative Oversight</w:t>
        </w:r>
      </w:hyperlink>
    </w:p>
    <w:p w14:paraId="4BE5A809" w14:textId="5B36971B" w:rsidR="00024AB0" w:rsidRPr="00AE0AA9" w:rsidRDefault="00AE7D9E" w:rsidP="00B71DCC">
      <w:pPr>
        <w:pStyle w:val="BodyBullets"/>
        <w:spacing w:after="0"/>
        <w:rPr>
          <w:color w:val="000000" w:themeColor="text1"/>
          <w:u w:val="single"/>
        </w:rPr>
      </w:pPr>
      <w:hyperlink r:id="rId195" w:history="1">
        <w:r w:rsidRPr="002F0110">
          <w:rPr>
            <w:rStyle w:val="Hyperlink"/>
            <w:color w:val="000000" w:themeColor="text1"/>
          </w:rPr>
          <w:t xml:space="preserve">Lake Oroville Update </w:t>
        </w:r>
        <w:r w:rsidRPr="002F0110">
          <w:rPr>
            <w:rStyle w:val="Hyperlink"/>
            <w:color w:val="000000" w:themeColor="text1"/>
            <w:u w:val="none"/>
          </w:rPr>
          <w:t>- March 13, 2026</w:t>
        </w:r>
      </w:hyperlink>
    </w:p>
    <w:p w14:paraId="15A745F3" w14:textId="6766A506" w:rsidR="00C3520F" w:rsidRPr="00AE0AA9" w:rsidRDefault="00024AB0" w:rsidP="00B71DCC">
      <w:pPr>
        <w:pStyle w:val="BodyBullets"/>
        <w:spacing w:after="0"/>
        <w:rPr>
          <w:color w:val="000000" w:themeColor="text1"/>
          <w:u w:val="single"/>
        </w:rPr>
      </w:pPr>
      <w:hyperlink r:id="rId196" w:history="1">
        <w:r w:rsidRPr="00AE0AA9">
          <w:rPr>
            <w:rStyle w:val="Hyperlink"/>
            <w:color w:val="000000" w:themeColor="text1"/>
          </w:rPr>
          <w:t>LADWP Statement on Mono Lake Study Presentation</w:t>
        </w:r>
        <w:r w:rsidRPr="00AE0AA9">
          <w:rPr>
            <w:rStyle w:val="Hyperlink"/>
            <w:color w:val="000000" w:themeColor="text1"/>
            <w:u w:val="none"/>
          </w:rPr>
          <w:t xml:space="preserve"> at California State Water Board Meeting</w:t>
        </w:r>
      </w:hyperlink>
    </w:p>
    <w:p w14:paraId="561AA4B4" w14:textId="74B079A6" w:rsidR="004E1D46" w:rsidRPr="00AE0AA9" w:rsidRDefault="00C3520F" w:rsidP="00B71DCC">
      <w:pPr>
        <w:pStyle w:val="BodyBullets"/>
        <w:spacing w:after="0"/>
        <w:rPr>
          <w:color w:val="000000" w:themeColor="text1"/>
          <w:u w:val="single"/>
        </w:rPr>
      </w:pPr>
      <w:hyperlink r:id="rId197" w:history="1">
        <w:r w:rsidRPr="00AE0AA9">
          <w:rPr>
            <w:rStyle w:val="Hyperlink"/>
            <w:color w:val="000000" w:themeColor="text1"/>
            <w:u w:val="none"/>
          </w:rPr>
          <w:t>$540M federal investment to</w:t>
        </w:r>
        <w:r w:rsidR="00517C61">
          <w:rPr>
            <w:rStyle w:val="Hyperlink"/>
            <w:color w:val="000000" w:themeColor="text1"/>
            <w:u w:val="none"/>
          </w:rPr>
          <w:t xml:space="preserve"> </w:t>
        </w:r>
        <w:r w:rsidRPr="00AE0AA9">
          <w:rPr>
            <w:rStyle w:val="Hyperlink"/>
            <w:color w:val="000000" w:themeColor="text1"/>
          </w:rPr>
          <w:t>revamp Central Valley water infrastructure</w:t>
        </w:r>
      </w:hyperlink>
    </w:p>
    <w:p w14:paraId="6D0F4F06" w14:textId="42FF4584" w:rsidR="004E1D46" w:rsidRPr="00AD602A" w:rsidRDefault="004E1D46" w:rsidP="00B71DCC">
      <w:pPr>
        <w:pStyle w:val="BodyBullets"/>
        <w:spacing w:after="0"/>
        <w:rPr>
          <w:color w:val="000000" w:themeColor="text1"/>
          <w:u w:val="single"/>
        </w:rPr>
      </w:pPr>
      <w:hyperlink r:id="rId198" w:history="1">
        <w:proofErr w:type="spellStart"/>
        <w:r w:rsidRPr="00AD602A">
          <w:rPr>
            <w:rStyle w:val="Hyperlink"/>
            <w:color w:val="000000" w:themeColor="text1"/>
            <w:u w:val="none"/>
          </w:rPr>
          <w:t>Westlands</w:t>
        </w:r>
        <w:proofErr w:type="spellEnd"/>
        <w:r w:rsidRPr="00AD602A">
          <w:rPr>
            <w:rStyle w:val="Hyperlink"/>
            <w:color w:val="000000" w:themeColor="text1"/>
            <w:u w:val="none"/>
          </w:rPr>
          <w:t xml:space="preserve"> Water District Applauds </w:t>
        </w:r>
        <w:r w:rsidRPr="00AD602A">
          <w:rPr>
            <w:rStyle w:val="Hyperlink"/>
            <w:color w:val="000000" w:themeColor="text1"/>
          </w:rPr>
          <w:t xml:space="preserve">Federal Investment in Shasta Dam and Water Infrastructure in California </w:t>
        </w:r>
      </w:hyperlink>
    </w:p>
    <w:p w14:paraId="52E83AAB" w14:textId="67FF1E79" w:rsidR="0090374F" w:rsidRPr="00E76765" w:rsidRDefault="0090374F" w:rsidP="00B71DCC">
      <w:pPr>
        <w:pStyle w:val="BodyBullets"/>
        <w:spacing w:after="0"/>
        <w:rPr>
          <w:color w:val="000000" w:themeColor="text1"/>
          <w:u w:val="single"/>
        </w:rPr>
      </w:pPr>
      <w:hyperlink r:id="rId199" w:history="1">
        <w:r w:rsidRPr="00E76765">
          <w:rPr>
            <w:rStyle w:val="Hyperlink"/>
            <w:color w:val="000000" w:themeColor="text1"/>
            <w:u w:val="none"/>
          </w:rPr>
          <w:t xml:space="preserve">Trump administration allocates </w:t>
        </w:r>
        <w:r w:rsidRPr="00E76765">
          <w:rPr>
            <w:rStyle w:val="Hyperlink"/>
            <w:color w:val="000000" w:themeColor="text1"/>
          </w:rPr>
          <w:t>$200 million for Friant-Kern Canal</w:t>
        </w:r>
      </w:hyperlink>
    </w:p>
    <w:p w14:paraId="12DE7F60" w14:textId="4AC64136" w:rsidR="009B1932" w:rsidRPr="00B842A0" w:rsidRDefault="009B1932" w:rsidP="00B71DCC">
      <w:pPr>
        <w:pStyle w:val="BodyBullets"/>
        <w:spacing w:after="0"/>
        <w:rPr>
          <w:color w:val="000000" w:themeColor="text1"/>
          <w:u w:val="single"/>
        </w:rPr>
      </w:pPr>
      <w:hyperlink r:id="rId200" w:history="1">
        <w:r w:rsidRPr="00E76765">
          <w:rPr>
            <w:rStyle w:val="Hyperlink"/>
            <w:color w:val="000000" w:themeColor="text1"/>
          </w:rPr>
          <w:t>Trump wants to raise California's Shasta Dam. Who benefits?</w:t>
        </w:r>
      </w:hyperlink>
    </w:p>
    <w:p w14:paraId="6015E553" w14:textId="77777777" w:rsidR="00B842A0" w:rsidRPr="009033DB" w:rsidRDefault="00B842A0" w:rsidP="00B842A0">
      <w:pPr>
        <w:pStyle w:val="BodyBullets"/>
        <w:spacing w:after="0"/>
        <w:rPr>
          <w:color w:val="000000" w:themeColor="text1"/>
          <w:u w:val="single"/>
        </w:rPr>
      </w:pPr>
      <w:hyperlink r:id="rId201" w:history="1">
        <w:r w:rsidRPr="009033DB">
          <w:rPr>
            <w:rStyle w:val="Hyperlink"/>
            <w:color w:val="000000" w:themeColor="text1"/>
            <w:u w:val="none"/>
          </w:rPr>
          <w:t xml:space="preserve">Author explores </w:t>
        </w:r>
        <w:r w:rsidRPr="009033DB">
          <w:rPr>
            <w:rStyle w:val="Hyperlink"/>
            <w:color w:val="000000" w:themeColor="text1"/>
          </w:rPr>
          <w:t xml:space="preserve">California Delta water crisis in new novel ‘More Than Any River’ </w:t>
        </w:r>
      </w:hyperlink>
    </w:p>
    <w:p w14:paraId="3107026D" w14:textId="49DFE9C3" w:rsidR="00B842A0" w:rsidRPr="00B842A0" w:rsidRDefault="00B842A0" w:rsidP="00B842A0">
      <w:pPr>
        <w:pStyle w:val="BodyBullets"/>
        <w:spacing w:after="0"/>
        <w:rPr>
          <w:color w:val="000000" w:themeColor="text1"/>
          <w:u w:val="single"/>
        </w:rPr>
      </w:pPr>
      <w:hyperlink r:id="rId202" w:history="1">
        <w:r w:rsidRPr="00B76A93">
          <w:rPr>
            <w:rStyle w:val="Hyperlink"/>
            <w:color w:val="000000" w:themeColor="text1"/>
          </w:rPr>
          <w:t>California environmental groups sue to stop Trump's water diversions</w:t>
        </w:r>
      </w:hyperlink>
    </w:p>
    <w:p w14:paraId="32B980F8" w14:textId="77777777" w:rsidR="001E189B" w:rsidRPr="001E189B" w:rsidRDefault="001E189B" w:rsidP="001E189B">
      <w:pPr>
        <w:pStyle w:val="BodyBullets"/>
        <w:rPr>
          <w:color w:val="000000" w:themeColor="text1"/>
          <w:u w:val="single"/>
        </w:rPr>
      </w:pPr>
      <w:hyperlink r:id="rId203" w:history="1">
        <w:r w:rsidRPr="001E189B">
          <w:rPr>
            <w:rStyle w:val="Hyperlink"/>
            <w:color w:val="000000" w:themeColor="text1"/>
          </w:rPr>
          <w:t>San Joaquin Valley canals snag federal funding for subsidence repairs</w:t>
        </w:r>
      </w:hyperlink>
    </w:p>
    <w:p w14:paraId="2B730202" w14:textId="12AADD56" w:rsidR="002E7955" w:rsidRPr="009033DB" w:rsidRDefault="002841B0" w:rsidP="00B71DCC">
      <w:pPr>
        <w:pStyle w:val="BodyBullets"/>
        <w:spacing w:after="0"/>
        <w:rPr>
          <w:color w:val="000000" w:themeColor="text1"/>
          <w:u w:val="single"/>
        </w:rPr>
      </w:pPr>
      <w:hyperlink r:id="rId204" w:history="1">
        <w:r w:rsidRPr="003A5855">
          <w:rPr>
            <w:rStyle w:val="Hyperlink"/>
            <w:color w:val="000000" w:themeColor="text1"/>
          </w:rPr>
          <w:t>San Joaquin Valley farmers will have water certainty – if they can make it through the next few years, panelists say</w:t>
        </w:r>
      </w:hyperlink>
    </w:p>
    <w:p w14:paraId="6F340752" w14:textId="1AC7CA59" w:rsidR="00B842A0" w:rsidRPr="00B842A0" w:rsidRDefault="009033DB" w:rsidP="00B842A0">
      <w:pPr>
        <w:pStyle w:val="BodyBullets"/>
        <w:rPr>
          <w:color w:val="000000" w:themeColor="text1"/>
          <w:u w:val="single"/>
        </w:rPr>
      </w:pPr>
      <w:hyperlink r:id="rId205" w:history="1">
        <w:r w:rsidRPr="009033DB">
          <w:rPr>
            <w:rStyle w:val="Hyperlink"/>
            <w:color w:val="000000" w:themeColor="text1"/>
            <w:u w:val="none"/>
          </w:rPr>
          <w:t xml:space="preserve">San Joaquin Area Flood Control Agency </w:t>
        </w:r>
        <w:r w:rsidRPr="009033DB">
          <w:rPr>
            <w:rStyle w:val="Hyperlink"/>
            <w:color w:val="000000" w:themeColor="text1"/>
          </w:rPr>
          <w:t>supports bill to repair levees in the delta</w:t>
        </w:r>
      </w:hyperlink>
    </w:p>
    <w:p w14:paraId="3C0D5FDF" w14:textId="67ED1589" w:rsidR="00B558AA" w:rsidRPr="003707D2" w:rsidRDefault="00545C14" w:rsidP="00B71DCC">
      <w:pPr>
        <w:pStyle w:val="BodyBullets"/>
        <w:spacing w:after="0"/>
        <w:rPr>
          <w:color w:val="000000" w:themeColor="text1"/>
          <w:u w:val="single"/>
        </w:rPr>
      </w:pPr>
      <w:hyperlink r:id="rId206" w:history="1">
        <w:r w:rsidRPr="003707D2">
          <w:rPr>
            <w:rStyle w:val="Hyperlink"/>
            <w:color w:val="000000" w:themeColor="text1"/>
          </w:rPr>
          <w:t>Water Authority forecasts sufficient supply through 2050,</w:t>
        </w:r>
        <w:r w:rsidRPr="003707D2">
          <w:rPr>
            <w:rStyle w:val="Hyperlink"/>
            <w:color w:val="000000" w:themeColor="text1"/>
            <w:u w:val="none"/>
          </w:rPr>
          <w:t xml:space="preserve"> seeks outside sales</w:t>
        </w:r>
      </w:hyperlink>
    </w:p>
    <w:p w14:paraId="1E56ADF6" w14:textId="6DBDFB81" w:rsidR="00B558AA" w:rsidRPr="003707D2" w:rsidRDefault="00B558AA" w:rsidP="00B71DCC">
      <w:pPr>
        <w:pStyle w:val="BodyBullets"/>
        <w:spacing w:after="0"/>
        <w:rPr>
          <w:color w:val="000000" w:themeColor="text1"/>
          <w:u w:val="single"/>
        </w:rPr>
      </w:pPr>
      <w:hyperlink r:id="rId207" w:history="1">
        <w:r w:rsidRPr="003707D2">
          <w:rPr>
            <w:rStyle w:val="Hyperlink"/>
            <w:color w:val="000000" w:themeColor="text1"/>
            <w:u w:val="none"/>
          </w:rPr>
          <w:t xml:space="preserve">Coalition Demands $150M for </w:t>
        </w:r>
        <w:r w:rsidRPr="003707D2">
          <w:rPr>
            <w:rStyle w:val="Hyperlink"/>
            <w:color w:val="000000" w:themeColor="text1"/>
          </w:rPr>
          <w:t>LA’s Water Recycle Project</w:t>
        </w:r>
      </w:hyperlink>
    </w:p>
    <w:p w14:paraId="185FEDC2" w14:textId="35AB0613" w:rsidR="00046483" w:rsidRPr="00684506" w:rsidRDefault="00A75155" w:rsidP="00B71DCC">
      <w:pPr>
        <w:pStyle w:val="BodyBullets"/>
        <w:spacing w:after="0"/>
        <w:rPr>
          <w:color w:val="000000" w:themeColor="text1"/>
          <w:u w:val="single"/>
        </w:rPr>
      </w:pPr>
      <w:hyperlink r:id="rId208" w:history="1">
        <w:r w:rsidRPr="00684506">
          <w:rPr>
            <w:rStyle w:val="Hyperlink"/>
            <w:color w:val="000000" w:themeColor="text1"/>
          </w:rPr>
          <w:t>Clean Water Program nears finish line</w:t>
        </w:r>
      </w:hyperlink>
    </w:p>
    <w:p w14:paraId="263C69B5" w14:textId="2AB4992B" w:rsidR="005B106E" w:rsidRPr="00684506" w:rsidRDefault="005B106E" w:rsidP="00B71DCC">
      <w:pPr>
        <w:pStyle w:val="BodyBullets"/>
        <w:spacing w:after="0"/>
        <w:rPr>
          <w:color w:val="000000" w:themeColor="text1"/>
          <w:u w:val="single"/>
        </w:rPr>
      </w:pPr>
      <w:hyperlink r:id="rId209" w:history="1">
        <w:r w:rsidRPr="00684506">
          <w:rPr>
            <w:rStyle w:val="Hyperlink"/>
            <w:color w:val="000000" w:themeColor="text1"/>
          </w:rPr>
          <w:t>Three new groundwater wells increase reliability, flexibility of water supply in Antelope</w:t>
        </w:r>
      </w:hyperlink>
    </w:p>
    <w:p w14:paraId="03BE3FBD" w14:textId="3B29C97E" w:rsidR="00444210" w:rsidRPr="00B76A93" w:rsidRDefault="005B106E" w:rsidP="00B71DCC">
      <w:pPr>
        <w:pStyle w:val="BodyBullets"/>
        <w:spacing w:after="0"/>
        <w:rPr>
          <w:color w:val="000000" w:themeColor="text1"/>
          <w:u w:val="single"/>
        </w:rPr>
      </w:pPr>
      <w:hyperlink r:id="rId210" w:history="1">
        <w:r w:rsidRPr="00B76A93">
          <w:rPr>
            <w:rStyle w:val="Hyperlink"/>
            <w:color w:val="000000" w:themeColor="text1"/>
            <w:u w:val="none"/>
          </w:rPr>
          <w:t xml:space="preserve">Daugherty Water for Food Podcast: </w:t>
        </w:r>
        <w:r w:rsidRPr="00B76A93">
          <w:rPr>
            <w:rStyle w:val="Hyperlink"/>
            <w:color w:val="000000" w:themeColor="text1"/>
          </w:rPr>
          <w:t>Locally Led Strategies for Protecting Groundwater Resources</w:t>
        </w:r>
      </w:hyperlink>
    </w:p>
    <w:p w14:paraId="52C05FA1" w14:textId="728F7B6F" w:rsidR="000F553A" w:rsidRPr="00B76A93" w:rsidRDefault="00D821E8" w:rsidP="00B71DCC">
      <w:pPr>
        <w:pStyle w:val="BodyBullets"/>
        <w:spacing w:after="0"/>
        <w:rPr>
          <w:color w:val="000000" w:themeColor="text1"/>
          <w:u w:val="single"/>
        </w:rPr>
      </w:pPr>
      <w:hyperlink r:id="rId211" w:history="1">
        <w:r w:rsidRPr="00B76A93">
          <w:rPr>
            <w:rStyle w:val="Hyperlink"/>
            <w:color w:val="000000" w:themeColor="text1"/>
          </w:rPr>
          <w:t>Integrated program management</w:t>
        </w:r>
        <w:r w:rsidRPr="00B76A93">
          <w:rPr>
            <w:rStyle w:val="Hyperlink"/>
            <w:color w:val="000000" w:themeColor="text1"/>
            <w:u w:val="none"/>
          </w:rPr>
          <w:t xml:space="preserve"> is the future of California water reuses</w:t>
        </w:r>
      </w:hyperlink>
    </w:p>
    <w:p w14:paraId="2CD235D8" w14:textId="79348578" w:rsidR="00404342" w:rsidRPr="00B76A93" w:rsidRDefault="000F553A" w:rsidP="00B71DCC">
      <w:pPr>
        <w:pStyle w:val="BodyBullets"/>
        <w:spacing w:after="0"/>
        <w:rPr>
          <w:color w:val="000000" w:themeColor="text1"/>
          <w:u w:val="single"/>
        </w:rPr>
      </w:pPr>
      <w:hyperlink r:id="rId212" w:history="1">
        <w:r w:rsidRPr="00B76A93">
          <w:rPr>
            <w:rStyle w:val="Hyperlink"/>
            <w:color w:val="000000" w:themeColor="text1"/>
          </w:rPr>
          <w:t>How Stanislaus residents cope with unsafe well water</w:t>
        </w:r>
      </w:hyperlink>
    </w:p>
    <w:p w14:paraId="1D08740B" w14:textId="407C48BF" w:rsidR="00E51E74" w:rsidRPr="00B76A93" w:rsidRDefault="007114E8" w:rsidP="00B71DCC">
      <w:pPr>
        <w:pStyle w:val="BodyBullets"/>
        <w:spacing w:after="0"/>
        <w:rPr>
          <w:color w:val="000000" w:themeColor="text1"/>
          <w:u w:val="single"/>
        </w:rPr>
      </w:pPr>
      <w:hyperlink r:id="rId213" w:history="1">
        <w:r w:rsidRPr="00405F9A">
          <w:rPr>
            <w:rStyle w:val="Hyperlink"/>
            <w:color w:val="000000" w:themeColor="text1"/>
            <w:u w:val="none"/>
          </w:rPr>
          <w:t xml:space="preserve">Another </w:t>
        </w:r>
        <w:r w:rsidRPr="00B76A93">
          <w:rPr>
            <w:rStyle w:val="Hyperlink"/>
            <w:color w:val="000000" w:themeColor="text1"/>
          </w:rPr>
          <w:t>valley groundwater subbasin will likely escape state intervention</w:t>
        </w:r>
      </w:hyperlink>
    </w:p>
    <w:p w14:paraId="7ACAFCBD" w14:textId="310AC451" w:rsidR="00010E03" w:rsidRPr="00180E8D" w:rsidRDefault="003B4CC9" w:rsidP="00B71DCC">
      <w:pPr>
        <w:pStyle w:val="BodyBullets"/>
        <w:spacing w:after="0"/>
        <w:rPr>
          <w:color w:val="000000" w:themeColor="text1"/>
          <w:u w:val="single"/>
        </w:rPr>
      </w:pPr>
      <w:hyperlink r:id="rId214" w:history="1">
        <w:r w:rsidRPr="00180E8D">
          <w:rPr>
            <w:rStyle w:val="Hyperlink"/>
            <w:color w:val="000000" w:themeColor="text1"/>
          </w:rPr>
          <w:t>Got Water?</w:t>
        </w:r>
      </w:hyperlink>
      <w:r w:rsidR="00601E75" w:rsidRPr="00180E8D">
        <w:rPr>
          <w:color w:val="000000" w:themeColor="text1"/>
        </w:rPr>
        <w:t xml:space="preserve"> Importance of Retaining Southern California's Water</w:t>
      </w:r>
    </w:p>
    <w:p w14:paraId="17568526" w14:textId="3296F95C" w:rsidR="00052252" w:rsidRPr="00B71DCC" w:rsidRDefault="00052252" w:rsidP="00B71DCC">
      <w:pPr>
        <w:pStyle w:val="Heading3"/>
        <w:spacing w:before="0" w:line="240" w:lineRule="auto"/>
        <w:rPr>
          <w:rFonts w:ascii="Segoe UI" w:hAnsi="Segoe UI" w:cs="Segoe UI"/>
          <w:b/>
          <w:bCs/>
          <w:sz w:val="23"/>
          <w:szCs w:val="23"/>
        </w:rPr>
      </w:pPr>
      <w:bookmarkStart w:id="852" w:name="_Toc223434047"/>
      <w:bookmarkStart w:id="853" w:name="_Toc226389279"/>
      <w:r w:rsidRPr="00B71DCC">
        <w:rPr>
          <w:rFonts w:ascii="Segoe UI" w:hAnsi="Segoe UI" w:cs="Segoe UI"/>
          <w:b/>
          <w:bCs/>
          <w:sz w:val="23"/>
          <w:szCs w:val="23"/>
        </w:rPr>
        <w:t>Colorado</w:t>
      </w:r>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2"/>
      <w:bookmarkEnd w:id="853"/>
    </w:p>
    <w:bookmarkStart w:id="854" w:name="_Toc213083499"/>
    <w:bookmarkStart w:id="855" w:name="_Toc213165112"/>
    <w:bookmarkStart w:id="856" w:name="_Toc213165160"/>
    <w:bookmarkStart w:id="857" w:name="_Toc215588961"/>
    <w:bookmarkStart w:id="858" w:name="_Toc215589016"/>
    <w:p w14:paraId="72BB59ED" w14:textId="77777777" w:rsidR="00643CDC" w:rsidRPr="00C463A1" w:rsidRDefault="00643CDC" w:rsidP="00643CDC">
      <w:pPr>
        <w:pStyle w:val="BodyBullets"/>
        <w:rPr>
          <w:color w:val="000000" w:themeColor="text1"/>
        </w:rPr>
      </w:pPr>
      <w:r>
        <w:fldChar w:fldCharType="begin"/>
      </w:r>
      <w:r>
        <w:instrText>HYPERLINK "https://www.colorado.gov/governor/news/gov-polis-colorado-parks-and-wildlife-and-conservation-fund-acquire-pristine-wildlife-habitat"</w:instrText>
      </w:r>
      <w:r>
        <w:fldChar w:fldCharType="separate"/>
      </w:r>
      <w:r w:rsidRPr="00870563">
        <w:rPr>
          <w:rStyle w:val="Hyperlink"/>
          <w:color w:val="000000" w:themeColor="text1"/>
          <w:u w:val="none"/>
        </w:rPr>
        <w:t xml:space="preserve">Gov. Polis, Colorado Parks and Wildlife and The Conservation Fund </w:t>
      </w:r>
      <w:r w:rsidRPr="00C463A1">
        <w:rPr>
          <w:rStyle w:val="Hyperlink"/>
          <w:color w:val="000000" w:themeColor="text1"/>
        </w:rPr>
        <w:t>Acquire Pristine Wildlife Habitat in Gilpin and Boulder Counties, Land Will Become Colorado’s Next State Wildlife Area</w:t>
      </w:r>
      <w:r>
        <w:fldChar w:fldCharType="end"/>
      </w:r>
    </w:p>
    <w:p w14:paraId="2D949BA7" w14:textId="77777777" w:rsidR="00643CDC" w:rsidRPr="00C463A1" w:rsidRDefault="00643CDC" w:rsidP="00643CDC">
      <w:pPr>
        <w:pStyle w:val="BodyBullets"/>
        <w:rPr>
          <w:color w:val="000000" w:themeColor="text1"/>
        </w:rPr>
      </w:pPr>
      <w:hyperlink r:id="rId215" w:history="1">
        <w:r w:rsidRPr="00C463A1">
          <w:rPr>
            <w:rStyle w:val="Hyperlink"/>
            <w:color w:val="000000" w:themeColor="text1"/>
          </w:rPr>
          <w:t>Colorado’s snowpack takes ‘massive nosedive’ amid a ‘record-smashing’ heatwave</w:t>
        </w:r>
      </w:hyperlink>
    </w:p>
    <w:p w14:paraId="6A4E7DEC" w14:textId="77777777" w:rsidR="00643CDC" w:rsidRDefault="00643CDC" w:rsidP="00643CDC">
      <w:pPr>
        <w:pStyle w:val="BodyBullets"/>
      </w:pPr>
      <w:r w:rsidRPr="005A5947">
        <w:rPr>
          <w:color w:val="000000" w:themeColor="text1"/>
          <w:shd w:val="clear" w:color="auto" w:fill="FFFFFF"/>
        </w:rPr>
        <w:t xml:space="preserve">Governor Polis </w:t>
      </w:r>
      <w:hyperlink r:id="rId216" w:tooltip="https://links-1.govdelivery.com/CL0/https:%2F%2Fdrive.google.com%2Ffile%2Fd%2F1eGVVa2-MZFmqcKf1cvZbQ05K0xgTP75v%2Fview%3Futm_medium=email%26utm_source=govdelivery/1/0100019d06c2237b-efffde8f-7cac-4225-82e5-6d37fe32483f-000000/I7vEXcQ9RWoy2qqFpijGYOmrIDlHw" w:history="1">
        <w:r w:rsidRPr="005A5947">
          <w:rPr>
            <w:rStyle w:val="Hyperlink"/>
            <w:color w:val="000000" w:themeColor="text1"/>
          </w:rPr>
          <w:t>activated the State Drought Task Force</w:t>
        </w:r>
      </w:hyperlink>
      <w:r w:rsidRPr="005A5947">
        <w:rPr>
          <w:color w:val="000000" w:themeColor="text1"/>
          <w:shd w:val="clear" w:color="auto" w:fill="FFFFFF"/>
        </w:rPr>
        <w:t xml:space="preserve"> and Phase 2 of Colorado’s </w:t>
      </w:r>
      <w:hyperlink r:id="rId217" w:tooltip="https://links-1.govdelivery.com/CL0/https:%2F%2Fdrive.google.com%2Ffile%2Fd%2F1MPL0Oiy-yZYDIMziTvYkR12s35FzG-G8%2Fview%3Futm_medium=email%26utm_source=govdelivery/1/0100019d06c2237b-efffde8f-7cac-4225-82e5-6d37fe32483f-000000/pBxPnRpP_V_Yc4GirAaeYzvD83Azx" w:history="1">
        <w:r w:rsidRPr="005A5947">
          <w:rPr>
            <w:rStyle w:val="Hyperlink"/>
            <w:color w:val="000000" w:themeColor="text1"/>
          </w:rPr>
          <w:t>Drought Response Plan</w:t>
        </w:r>
      </w:hyperlink>
      <w:r w:rsidRPr="005A5947">
        <w:rPr>
          <w:color w:val="000000" w:themeColor="text1"/>
          <w:shd w:val="clear" w:color="auto" w:fill="FFFFFF"/>
        </w:rPr>
        <w:t xml:space="preserve">. Acting on recommendations from the State’s </w:t>
      </w:r>
      <w:hyperlink r:id="rId218" w:tooltip="https://links-1.govdelivery.com/CL0/https:%2F%2Fcwcb.colorado.gov%2FWater-Conditions-Monitoring-Committee%3Futm_medium=email%26utm_source=govdelivery/1/0100019d06c2237b-efffde8f-7cac-4225-82e5-6d37fe32483f-000000/TLdD4CqjCjBI5ThbBVnCPmqiuJleXkzJPjoIWkOFvl" w:history="1">
        <w:r w:rsidRPr="005A5947">
          <w:rPr>
            <w:rStyle w:val="Hyperlink"/>
            <w:color w:val="000000" w:themeColor="text1"/>
          </w:rPr>
          <w:t>Water Conditions Monitoring Committee (WCMC)</w:t>
        </w:r>
      </w:hyperlink>
      <w:r w:rsidRPr="005A5947">
        <w:rPr>
          <w:color w:val="000000" w:themeColor="text1"/>
          <w:shd w:val="clear" w:color="auto" w:fill="FFFFFF"/>
        </w:rPr>
        <w:t>, and partner agencies, the Task Force will help the State better understand a</w:t>
      </w:r>
      <w:r>
        <w:rPr>
          <w:color w:val="000000"/>
          <w:shd w:val="clear" w:color="auto" w:fill="FFFFFF"/>
        </w:rPr>
        <w:t>nd elevate the local, regional, and sector-specific impacts of worsening drought conditions.</w:t>
      </w:r>
    </w:p>
    <w:p w14:paraId="6041AAB0" w14:textId="77777777" w:rsidR="00643CDC" w:rsidRPr="00BB2D6D" w:rsidRDefault="00643CDC" w:rsidP="00643CDC">
      <w:pPr>
        <w:pStyle w:val="BodyBullets"/>
        <w:spacing w:after="0"/>
        <w:rPr>
          <w:color w:val="000000" w:themeColor="text1"/>
        </w:rPr>
      </w:pPr>
      <w:hyperlink r:id="rId219" w:history="1">
        <w:r w:rsidRPr="00BB2D6D">
          <w:rPr>
            <w:rStyle w:val="Hyperlink"/>
            <w:color w:val="000000" w:themeColor="text1"/>
          </w:rPr>
          <w:t>Colorado River faces a day of reckoning</w:t>
        </w:r>
      </w:hyperlink>
    </w:p>
    <w:p w14:paraId="29C3C61B" w14:textId="77777777" w:rsidR="00643CDC" w:rsidRPr="00BB2D6D" w:rsidRDefault="00643CDC" w:rsidP="00643CDC">
      <w:pPr>
        <w:pStyle w:val="BodyBullets"/>
        <w:spacing w:after="0"/>
        <w:rPr>
          <w:color w:val="000000" w:themeColor="text1"/>
        </w:rPr>
      </w:pPr>
      <w:hyperlink r:id="rId220" w:history="1">
        <w:r w:rsidRPr="008C325B">
          <w:rPr>
            <w:rStyle w:val="Hyperlink"/>
            <w:color w:val="000000" w:themeColor="text1"/>
            <w:u w:val="none"/>
          </w:rPr>
          <w:t>CO</w:t>
        </w:r>
        <w:r w:rsidRPr="003A619B">
          <w:rPr>
            <w:rStyle w:val="Hyperlink"/>
            <w:color w:val="000000" w:themeColor="text1"/>
            <w:u w:val="none"/>
          </w:rPr>
          <w:t xml:space="preserve"> Dept of Natural Resources Announces a </w:t>
        </w:r>
        <w:r w:rsidRPr="00BB2D6D">
          <w:rPr>
            <w:rStyle w:val="Hyperlink"/>
            <w:color w:val="000000" w:themeColor="text1"/>
          </w:rPr>
          <w:t>New Shared Stewardship Agreement with CO Bureau of Land Management to Benefit Public Lands and Rural Communities</w:t>
        </w:r>
      </w:hyperlink>
    </w:p>
    <w:p w14:paraId="101D8FD9" w14:textId="77777777" w:rsidR="00643CDC" w:rsidRPr="003A619B" w:rsidRDefault="00643CDC" w:rsidP="00643CDC">
      <w:pPr>
        <w:pStyle w:val="BodyBullets"/>
        <w:spacing w:after="0"/>
        <w:rPr>
          <w:color w:val="000000" w:themeColor="text1"/>
        </w:rPr>
      </w:pPr>
      <w:hyperlink r:id="rId221" w:history="1">
        <w:r w:rsidRPr="003A619B">
          <w:rPr>
            <w:rStyle w:val="Hyperlink"/>
            <w:color w:val="000000" w:themeColor="text1"/>
          </w:rPr>
          <w:t>Colorado launched a task force to fight the pine beetle outbreak — but will the plan work?</w:t>
        </w:r>
      </w:hyperlink>
    </w:p>
    <w:p w14:paraId="5924320D" w14:textId="77777777" w:rsidR="00643CDC" w:rsidRPr="00B71DCC" w:rsidRDefault="00643CDC" w:rsidP="00643CDC">
      <w:pPr>
        <w:pStyle w:val="BodyBullets"/>
        <w:spacing w:after="0"/>
        <w:rPr>
          <w:color w:val="000000" w:themeColor="text1"/>
        </w:rPr>
      </w:pPr>
      <w:hyperlink r:id="rId222" w:history="1">
        <w:r w:rsidRPr="00B71DCC">
          <w:rPr>
            <w:rStyle w:val="Hyperlink"/>
            <w:color w:val="000000" w:themeColor="text1"/>
            <w:u w:val="none"/>
          </w:rPr>
          <w:t xml:space="preserve">Colorado Parks and Wildlife plots </w:t>
        </w:r>
        <w:r w:rsidRPr="00B71DCC">
          <w:rPr>
            <w:rStyle w:val="Hyperlink"/>
            <w:color w:val="000000" w:themeColor="text1"/>
          </w:rPr>
          <w:t>efforts to reseed and restore wildlife habitat, watersheds impacted by summer wildfires</w:t>
        </w:r>
      </w:hyperlink>
    </w:p>
    <w:p w14:paraId="5CA0FBBB" w14:textId="77777777" w:rsidR="00643CDC" w:rsidRPr="00B71DCC" w:rsidRDefault="00643CDC" w:rsidP="00643CDC">
      <w:pPr>
        <w:pStyle w:val="BodyBullets"/>
        <w:spacing w:after="0"/>
        <w:rPr>
          <w:color w:val="000000" w:themeColor="text1"/>
        </w:rPr>
      </w:pPr>
      <w:hyperlink r:id="rId223" w:history="1">
        <w:r w:rsidRPr="00B71DCC">
          <w:rPr>
            <w:rStyle w:val="Hyperlink"/>
            <w:color w:val="000000" w:themeColor="text1"/>
            <w:u w:val="none"/>
          </w:rPr>
          <w:t xml:space="preserve">‘An incredible fight ahead:' </w:t>
        </w:r>
        <w:r w:rsidRPr="00B71DCC">
          <w:rPr>
            <w:rStyle w:val="Hyperlink"/>
            <w:color w:val="000000" w:themeColor="text1"/>
          </w:rPr>
          <w:t>Colorado calls in reinforcements to contain zebra mussel threat</w:t>
        </w:r>
      </w:hyperlink>
    </w:p>
    <w:p w14:paraId="5693CF60" w14:textId="77777777" w:rsidR="00643CDC" w:rsidRPr="003A619B" w:rsidRDefault="00643CDC" w:rsidP="00643CDC">
      <w:pPr>
        <w:pStyle w:val="BodyBullets"/>
        <w:spacing w:after="0"/>
        <w:rPr>
          <w:color w:val="000000" w:themeColor="text1"/>
        </w:rPr>
      </w:pPr>
      <w:hyperlink r:id="rId224" w:history="1">
        <w:r w:rsidRPr="003A619B">
          <w:rPr>
            <w:rStyle w:val="Hyperlink"/>
            <w:color w:val="000000" w:themeColor="text1"/>
            <w:u w:val="none"/>
          </w:rPr>
          <w:t xml:space="preserve">CPW launches </w:t>
        </w:r>
        <w:r w:rsidRPr="003A619B">
          <w:rPr>
            <w:rStyle w:val="Hyperlink"/>
            <w:color w:val="000000" w:themeColor="text1"/>
          </w:rPr>
          <w:t>‘Oh Shell No’ campaign as zebra mussel threat continues in Colorado</w:t>
        </w:r>
      </w:hyperlink>
    </w:p>
    <w:p w14:paraId="523E079D" w14:textId="77777777" w:rsidR="00643CDC" w:rsidRPr="00BB2D6D" w:rsidRDefault="00643CDC" w:rsidP="00643CDC">
      <w:pPr>
        <w:pStyle w:val="BodyBullets"/>
        <w:spacing w:after="0"/>
        <w:rPr>
          <w:color w:val="000000" w:themeColor="text1"/>
        </w:rPr>
      </w:pPr>
      <w:hyperlink r:id="rId225" w:history="1">
        <w:r w:rsidRPr="00BB2D6D">
          <w:rPr>
            <w:rStyle w:val="Hyperlink"/>
            <w:color w:val="000000" w:themeColor="text1"/>
          </w:rPr>
          <w:t>Is most of Colorado’s water used for agriculture?</w:t>
        </w:r>
      </w:hyperlink>
    </w:p>
    <w:p w14:paraId="621DDB0D" w14:textId="77777777" w:rsidR="00643CDC" w:rsidRPr="00C463A1" w:rsidRDefault="00643CDC" w:rsidP="00643CDC">
      <w:pPr>
        <w:pStyle w:val="BodyBullets"/>
        <w:rPr>
          <w:color w:val="000000" w:themeColor="text1"/>
        </w:rPr>
      </w:pPr>
      <w:hyperlink r:id="rId226" w:history="1">
        <w:r w:rsidRPr="00C463A1">
          <w:rPr>
            <w:rStyle w:val="Hyperlink"/>
            <w:color w:val="000000" w:themeColor="text1"/>
            <w:u w:val="none"/>
          </w:rPr>
          <w:t xml:space="preserve">The </w:t>
        </w:r>
        <w:r w:rsidRPr="00C463A1">
          <w:rPr>
            <w:rStyle w:val="Hyperlink"/>
            <w:color w:val="000000" w:themeColor="text1"/>
          </w:rPr>
          <w:t xml:space="preserve">2.3 </w:t>
        </w:r>
        <w:proofErr w:type="gramStart"/>
        <w:r w:rsidRPr="00C463A1">
          <w:rPr>
            <w:rStyle w:val="Hyperlink"/>
            <w:color w:val="000000" w:themeColor="text1"/>
          </w:rPr>
          <w:t>Million</w:t>
        </w:r>
        <w:proofErr w:type="gramEnd"/>
        <w:r w:rsidRPr="00C463A1">
          <w:rPr>
            <w:rStyle w:val="Hyperlink"/>
            <w:color w:val="000000" w:themeColor="text1"/>
          </w:rPr>
          <w:t>-Acre-Foot Reality</w:t>
        </w:r>
      </w:hyperlink>
    </w:p>
    <w:p w14:paraId="747815A4" w14:textId="77777777" w:rsidR="009E4884" w:rsidRPr="00C463A1" w:rsidRDefault="009E4884" w:rsidP="009E4884">
      <w:pPr>
        <w:pStyle w:val="BodyBullets"/>
        <w:rPr>
          <w:color w:val="000000" w:themeColor="text1"/>
        </w:rPr>
      </w:pPr>
      <w:hyperlink r:id="rId227" w:history="1">
        <w:r w:rsidRPr="00C463A1">
          <w:rPr>
            <w:rStyle w:val="Hyperlink"/>
            <w:color w:val="000000" w:themeColor="text1"/>
            <w:u w:val="none"/>
          </w:rPr>
          <w:t xml:space="preserve">Colorado cities and towns </w:t>
        </w:r>
        <w:r w:rsidRPr="00C463A1">
          <w:rPr>
            <w:rStyle w:val="Hyperlink"/>
            <w:color w:val="000000" w:themeColor="text1"/>
          </w:rPr>
          <w:t>consider water use restrictions amid drought</w:t>
        </w:r>
      </w:hyperlink>
    </w:p>
    <w:p w14:paraId="27F4FF2A" w14:textId="77777777" w:rsidR="009E4884" w:rsidRPr="00C463A1" w:rsidRDefault="009E4884" w:rsidP="009E4884">
      <w:pPr>
        <w:pStyle w:val="BodyBullets"/>
        <w:rPr>
          <w:color w:val="000000" w:themeColor="text1"/>
        </w:rPr>
      </w:pPr>
      <w:hyperlink r:id="rId228" w:history="1">
        <w:r w:rsidRPr="00C463A1">
          <w:rPr>
            <w:rStyle w:val="Hyperlink"/>
            <w:color w:val="000000" w:themeColor="text1"/>
          </w:rPr>
          <w:t>Colorado Springs Utilities asks residents to use less water after a warm dry winter</w:t>
        </w:r>
      </w:hyperlink>
    </w:p>
    <w:p w14:paraId="072877F1" w14:textId="0335F8E8" w:rsidR="00F4730A" w:rsidRPr="00C463A1" w:rsidRDefault="00F4730A" w:rsidP="00E8572A">
      <w:pPr>
        <w:pStyle w:val="BodyBullets"/>
        <w:rPr>
          <w:color w:val="000000" w:themeColor="text1"/>
        </w:rPr>
      </w:pPr>
      <w:hyperlink r:id="rId229" w:history="1">
        <w:r w:rsidRPr="00C463A1">
          <w:rPr>
            <w:rStyle w:val="Hyperlink"/>
            <w:color w:val="000000" w:themeColor="text1"/>
          </w:rPr>
          <w:t>Denver Water, Xcel enact plan to ease shortages</w:t>
        </w:r>
      </w:hyperlink>
    </w:p>
    <w:p w14:paraId="1CA5E5E7" w14:textId="77777777" w:rsidR="00643CDC" w:rsidRPr="00C463A1" w:rsidRDefault="00643CDC" w:rsidP="00643CDC">
      <w:pPr>
        <w:pStyle w:val="BodyBullets"/>
        <w:rPr>
          <w:color w:val="000000" w:themeColor="text1"/>
        </w:rPr>
      </w:pPr>
      <w:hyperlink r:id="rId230" w:history="1">
        <w:r w:rsidRPr="00C463A1">
          <w:rPr>
            <w:rStyle w:val="Hyperlink"/>
            <w:color w:val="000000" w:themeColor="text1"/>
          </w:rPr>
          <w:t>How Denver's Upcoming Water Restrictions Will Impact You</w:t>
        </w:r>
      </w:hyperlink>
    </w:p>
    <w:p w14:paraId="448604F4" w14:textId="743BF9F9" w:rsidR="001832D3" w:rsidRPr="00C463A1" w:rsidRDefault="006E3429" w:rsidP="00E8572A">
      <w:pPr>
        <w:pStyle w:val="BodyBullets"/>
        <w:rPr>
          <w:color w:val="000000" w:themeColor="text1"/>
        </w:rPr>
      </w:pPr>
      <w:hyperlink r:id="rId231" w:history="1">
        <w:r w:rsidRPr="00C463A1">
          <w:rPr>
            <w:rStyle w:val="Hyperlink"/>
            <w:color w:val="000000" w:themeColor="text1"/>
          </w:rPr>
          <w:t>Denver asks restaurants to only serve water by request amid drought conditions</w:t>
        </w:r>
      </w:hyperlink>
    </w:p>
    <w:p w14:paraId="2D451BEC" w14:textId="77777777" w:rsidR="009E4884" w:rsidRPr="00C463A1" w:rsidRDefault="009E4884" w:rsidP="009E4884">
      <w:pPr>
        <w:pStyle w:val="BodyBullets"/>
        <w:rPr>
          <w:color w:val="000000" w:themeColor="text1"/>
        </w:rPr>
      </w:pPr>
      <w:hyperlink r:id="rId232" w:history="1">
        <w:r w:rsidRPr="00C463A1">
          <w:rPr>
            <w:rStyle w:val="Hyperlink"/>
            <w:color w:val="000000" w:themeColor="text1"/>
            <w:u w:val="none"/>
          </w:rPr>
          <w:t xml:space="preserve">Denver Water and Aurora Water use </w:t>
        </w:r>
        <w:r w:rsidRPr="00C463A1">
          <w:rPr>
            <w:rStyle w:val="Hyperlink"/>
            <w:color w:val="000000" w:themeColor="text1"/>
          </w:rPr>
          <w:t>differing approaches with large water users amid drought</w:t>
        </w:r>
      </w:hyperlink>
    </w:p>
    <w:p w14:paraId="1D6CC122" w14:textId="324C8275" w:rsidR="00FE10B5" w:rsidRPr="00C463A1" w:rsidRDefault="00FE10B5" w:rsidP="00E8572A">
      <w:pPr>
        <w:pStyle w:val="BodyBullets"/>
        <w:rPr>
          <w:color w:val="000000" w:themeColor="text1"/>
        </w:rPr>
      </w:pPr>
      <w:hyperlink r:id="rId233" w:history="1">
        <w:r w:rsidRPr="00C463A1">
          <w:rPr>
            <w:rStyle w:val="Hyperlink"/>
            <w:color w:val="000000" w:themeColor="text1"/>
          </w:rPr>
          <w:t>Aurora considers water restrictions, and officials say enforcement will be stricter than ever</w:t>
        </w:r>
      </w:hyperlink>
    </w:p>
    <w:p w14:paraId="1C2710AB" w14:textId="1A57C57E" w:rsidR="00A1719E" w:rsidRPr="003A619B" w:rsidRDefault="002F4643" w:rsidP="00B71DCC">
      <w:pPr>
        <w:pStyle w:val="BodyBullets"/>
        <w:spacing w:after="0"/>
        <w:rPr>
          <w:color w:val="000000" w:themeColor="text1"/>
        </w:rPr>
      </w:pPr>
      <w:hyperlink r:id="rId234" w:history="1">
        <w:r w:rsidRPr="003A619B">
          <w:rPr>
            <w:rStyle w:val="Hyperlink"/>
            <w:color w:val="000000" w:themeColor="text1"/>
          </w:rPr>
          <w:t xml:space="preserve">Bill banning </w:t>
        </w:r>
        <w:r w:rsidR="00431129" w:rsidRPr="003A619B">
          <w:rPr>
            <w:rStyle w:val="Hyperlink"/>
            <w:color w:val="000000" w:themeColor="text1"/>
          </w:rPr>
          <w:t>public</w:t>
        </w:r>
        <w:r w:rsidRPr="003A619B">
          <w:rPr>
            <w:rStyle w:val="Hyperlink"/>
            <w:color w:val="000000" w:themeColor="text1"/>
          </w:rPr>
          <w:t xml:space="preserve"> land beaver kills heats up legislature</w:t>
        </w:r>
      </w:hyperlink>
    </w:p>
    <w:p w14:paraId="33364B1D" w14:textId="3DE32B57" w:rsidR="007C283B" w:rsidRPr="00B71DCC" w:rsidRDefault="00F6032D" w:rsidP="00B71DCC">
      <w:pPr>
        <w:pStyle w:val="BodyBullets"/>
        <w:spacing w:after="0"/>
        <w:rPr>
          <w:b/>
          <w:bCs/>
          <w:color w:val="000000" w:themeColor="text1"/>
        </w:rPr>
      </w:pPr>
      <w:r w:rsidRPr="00B71DCC">
        <w:rPr>
          <w:color w:val="00B050"/>
        </w:rPr>
        <w:t xml:space="preserve">FUNDING OPPORTUNITY: </w:t>
      </w:r>
      <w:r w:rsidRPr="00B71DCC">
        <w:rPr>
          <w:color w:val="000000" w:themeColor="text1"/>
        </w:rPr>
        <w:t xml:space="preserve">The Colorado State Forest Service (CSFS) established the </w:t>
      </w:r>
      <w:hyperlink r:id="rId235" w:tooltip="https://links-1.govdelivery.com/CL0/https:%2F%2Fcsfs.colostate.edu%2Fforest-management%2Fprograms-for-homeowners-landowners%2Fforest-legacy-program%2F%3Futm_medium=email%26utm_source=govdelivery/1/0100019c76ee602d-c1f58bb3-a3a9-4773-a7b1-ad11c7caa238-0000" w:history="1">
        <w:r w:rsidRPr="00B71DCC">
          <w:rPr>
            <w:rStyle w:val="Hyperlink"/>
            <w:color w:val="000000" w:themeColor="text1"/>
          </w:rPr>
          <w:t>Forest Legacy Program (FLP)</w:t>
        </w:r>
      </w:hyperlink>
      <w:r w:rsidRPr="00B71DCC">
        <w:rPr>
          <w:color w:val="000000" w:themeColor="text1"/>
        </w:rPr>
        <w:t xml:space="preserve"> in collaboration with the U.S. Forest Service to conserve environmentally, economically, and culturally important forests in Colorado. Through the FLP, the CSFS conserves forests through the establishment of conservation easements on private land or by purchasing private land for public use. </w:t>
      </w:r>
      <w:r w:rsidR="007C283B" w:rsidRPr="00B71DCC">
        <w:rPr>
          <w:color w:val="000000" w:themeColor="text1"/>
        </w:rPr>
        <w:t>Grant applications for funding in fiscal year 2028 are due</w:t>
      </w:r>
      <w:r w:rsidR="007C283B" w:rsidRPr="00B71DCC">
        <w:rPr>
          <w:b/>
          <w:bCs/>
          <w:color w:val="000000" w:themeColor="text1"/>
        </w:rPr>
        <w:t xml:space="preserve"> May 1, 2026. </w:t>
      </w:r>
      <w:r w:rsidR="007C283B" w:rsidRPr="00B71DCC">
        <w:rPr>
          <w:color w:val="000000" w:themeColor="text1"/>
        </w:rPr>
        <w:t xml:space="preserve">Please </w:t>
      </w:r>
      <w:hyperlink r:id="rId236" w:tooltip="mailto:KatieRose.Levin@colostate.edu" w:history="1">
        <w:r w:rsidR="007C283B" w:rsidRPr="00B71DCC">
          <w:rPr>
            <w:rStyle w:val="Hyperlink"/>
            <w:color w:val="000000" w:themeColor="text1"/>
          </w:rPr>
          <w:t>contact the program specialist</w:t>
        </w:r>
      </w:hyperlink>
      <w:r w:rsidR="007C283B" w:rsidRPr="00B71DCC">
        <w:rPr>
          <w:color w:val="000000" w:themeColor="text1"/>
        </w:rPr>
        <w:t> with questions.</w:t>
      </w:r>
    </w:p>
    <w:p w14:paraId="6A1A425E" w14:textId="2B25704F" w:rsidR="00556C60" w:rsidRPr="00B71DCC" w:rsidRDefault="00556C60" w:rsidP="00B71DCC">
      <w:pPr>
        <w:pStyle w:val="Heading3"/>
        <w:spacing w:before="0" w:line="240" w:lineRule="auto"/>
        <w:rPr>
          <w:rFonts w:ascii="Segoe UI" w:hAnsi="Segoe UI" w:cs="Segoe UI"/>
          <w:b/>
          <w:bCs/>
          <w:sz w:val="23"/>
          <w:szCs w:val="23"/>
        </w:rPr>
      </w:pPr>
      <w:bookmarkStart w:id="859" w:name="_Toc223434048"/>
      <w:bookmarkStart w:id="860" w:name="_Toc226389280"/>
      <w:r w:rsidRPr="00B71DCC">
        <w:rPr>
          <w:rFonts w:ascii="Segoe UI" w:hAnsi="Segoe UI" w:cs="Segoe UI"/>
          <w:b/>
          <w:bCs/>
          <w:sz w:val="23"/>
          <w:szCs w:val="23"/>
        </w:rPr>
        <w:t>Ne</w:t>
      </w:r>
      <w:r w:rsidR="00B07C95" w:rsidRPr="00B71DCC">
        <w:rPr>
          <w:rFonts w:ascii="Segoe UI" w:hAnsi="Segoe UI" w:cs="Segoe UI"/>
          <w:b/>
          <w:bCs/>
          <w:sz w:val="23"/>
          <w:szCs w:val="23"/>
        </w:rPr>
        <w:t>VADA</w:t>
      </w:r>
      <w:bookmarkEnd w:id="854"/>
      <w:bookmarkEnd w:id="855"/>
      <w:bookmarkEnd w:id="856"/>
      <w:bookmarkEnd w:id="857"/>
      <w:bookmarkEnd w:id="858"/>
      <w:bookmarkEnd w:id="859"/>
      <w:bookmarkEnd w:id="860"/>
    </w:p>
    <w:p w14:paraId="60931E27" w14:textId="43FE69E2" w:rsidR="00F072E4" w:rsidRPr="0046163A" w:rsidRDefault="00FE1CD9" w:rsidP="00B71DCC">
      <w:pPr>
        <w:pStyle w:val="BodyBullets"/>
        <w:spacing w:after="0"/>
        <w:rPr>
          <w:color w:val="000000" w:themeColor="text1"/>
          <w:u w:val="single"/>
        </w:rPr>
      </w:pPr>
      <w:hyperlink r:id="rId237" w:history="1">
        <w:r w:rsidRPr="0046163A">
          <w:rPr>
            <w:rStyle w:val="Hyperlink"/>
            <w:color w:val="000000" w:themeColor="text1"/>
          </w:rPr>
          <w:t>Unprecedented high temperatures and low snowpack in Nevada</w:t>
        </w:r>
      </w:hyperlink>
    </w:p>
    <w:p w14:paraId="150C50A8" w14:textId="62826B59" w:rsidR="00730155" w:rsidRPr="00955CA4" w:rsidRDefault="00F072E4" w:rsidP="00B71DCC">
      <w:pPr>
        <w:pStyle w:val="BodyBullets"/>
        <w:spacing w:after="0"/>
        <w:rPr>
          <w:color w:val="000000" w:themeColor="text1"/>
          <w:u w:val="single"/>
        </w:rPr>
      </w:pPr>
      <w:hyperlink r:id="rId238" w:history="1">
        <w:r w:rsidRPr="00955CA4">
          <w:rPr>
            <w:rStyle w:val="Hyperlink"/>
            <w:color w:val="000000" w:themeColor="text1"/>
            <w:u w:val="none"/>
          </w:rPr>
          <w:t xml:space="preserve">Nevada sees </w:t>
        </w:r>
        <w:r w:rsidRPr="00955CA4">
          <w:rPr>
            <w:rStyle w:val="Hyperlink"/>
            <w:color w:val="000000" w:themeColor="text1"/>
          </w:rPr>
          <w:t>warm snow drought; as cloud seeding helps boost precipitation</w:t>
        </w:r>
      </w:hyperlink>
    </w:p>
    <w:p w14:paraId="03F143D4" w14:textId="77777777" w:rsidR="00955CA4" w:rsidRPr="00955CA4" w:rsidRDefault="00955CA4" w:rsidP="00955CA4">
      <w:pPr>
        <w:pStyle w:val="BodyBullets"/>
        <w:rPr>
          <w:color w:val="000000" w:themeColor="text1"/>
          <w:u w:val="single"/>
        </w:rPr>
      </w:pPr>
      <w:hyperlink r:id="rId239" w:history="1">
        <w:r w:rsidRPr="00955CA4">
          <w:rPr>
            <w:rStyle w:val="Hyperlink"/>
            <w:color w:val="000000" w:themeColor="text1"/>
            <w:u w:val="none"/>
          </w:rPr>
          <w:t xml:space="preserve">Nevada looks for </w:t>
        </w:r>
        <w:r w:rsidRPr="00955CA4">
          <w:rPr>
            <w:rStyle w:val="Hyperlink"/>
            <w:color w:val="000000" w:themeColor="text1"/>
          </w:rPr>
          <w:t>help from cloud seeding amid record low snowpack</w:t>
        </w:r>
      </w:hyperlink>
    </w:p>
    <w:p w14:paraId="5455F071" w14:textId="31B8AE87" w:rsidR="002A757B" w:rsidRPr="0046163A" w:rsidRDefault="00730155" w:rsidP="00B71DCC">
      <w:pPr>
        <w:pStyle w:val="BodyBullets"/>
        <w:spacing w:after="0"/>
        <w:rPr>
          <w:color w:val="000000" w:themeColor="text1"/>
          <w:u w:val="single"/>
        </w:rPr>
      </w:pPr>
      <w:hyperlink r:id="rId240" w:history="1">
        <w:r w:rsidRPr="0046163A">
          <w:rPr>
            <w:rStyle w:val="Hyperlink"/>
            <w:color w:val="000000" w:themeColor="text1"/>
            <w:u w:val="none"/>
          </w:rPr>
          <w:t xml:space="preserve">Henderson offers homeowners </w:t>
        </w:r>
        <w:r w:rsidRPr="0046163A">
          <w:rPr>
            <w:rStyle w:val="Hyperlink"/>
            <w:color w:val="000000" w:themeColor="text1"/>
          </w:rPr>
          <w:t>$575 rebate for water-friendly yard renovations</w:t>
        </w:r>
      </w:hyperlink>
    </w:p>
    <w:p w14:paraId="3371D75B" w14:textId="47990C54" w:rsidR="00B45234" w:rsidRPr="0046163A" w:rsidRDefault="002A757B" w:rsidP="00B71DCC">
      <w:pPr>
        <w:pStyle w:val="BodyBullets"/>
        <w:spacing w:after="0"/>
        <w:rPr>
          <w:color w:val="000000" w:themeColor="text1"/>
          <w:u w:val="single"/>
        </w:rPr>
      </w:pPr>
      <w:hyperlink r:id="rId241" w:history="1">
        <w:r w:rsidRPr="0046163A">
          <w:rPr>
            <w:rStyle w:val="Hyperlink"/>
            <w:color w:val="000000" w:themeColor="text1"/>
          </w:rPr>
          <w:t>Las Vegas serves as case study for groundwater recovery</w:t>
        </w:r>
        <w:r w:rsidRPr="0046163A">
          <w:rPr>
            <w:rStyle w:val="Hyperlink"/>
            <w:color w:val="000000" w:themeColor="text1"/>
            <w:u w:val="none"/>
          </w:rPr>
          <w:t>, study says</w:t>
        </w:r>
      </w:hyperlink>
    </w:p>
    <w:p w14:paraId="2F9E33AE" w14:textId="77777777" w:rsidR="009E4884" w:rsidRPr="00B66E67" w:rsidRDefault="009E4884" w:rsidP="009E4884">
      <w:pPr>
        <w:pStyle w:val="BodyBullets"/>
        <w:spacing w:after="0"/>
        <w:rPr>
          <w:color w:val="000000" w:themeColor="text1"/>
          <w:u w:val="single"/>
        </w:rPr>
      </w:pPr>
      <w:hyperlink r:id="rId242" w:history="1">
        <w:r w:rsidRPr="002C21CB">
          <w:rPr>
            <w:rStyle w:val="Hyperlink"/>
            <w:color w:val="000000" w:themeColor="text1"/>
            <w:u w:val="none"/>
          </w:rPr>
          <w:t xml:space="preserve">In Las Vegas, where every drop of water counts, </w:t>
        </w:r>
        <w:r w:rsidRPr="00B66E67">
          <w:rPr>
            <w:rStyle w:val="Hyperlink"/>
            <w:color w:val="000000" w:themeColor="text1"/>
          </w:rPr>
          <w:t>septic system changes are a sore subject</w:t>
        </w:r>
      </w:hyperlink>
    </w:p>
    <w:p w14:paraId="3BD53FB4" w14:textId="10D954BA" w:rsidR="003E3D92" w:rsidRPr="00B66E67" w:rsidRDefault="00B45234" w:rsidP="00B71DCC">
      <w:pPr>
        <w:pStyle w:val="BodyBullets"/>
        <w:spacing w:after="0"/>
        <w:rPr>
          <w:color w:val="000000" w:themeColor="text1"/>
          <w:u w:val="single"/>
        </w:rPr>
      </w:pPr>
      <w:hyperlink r:id="rId243" w:history="1">
        <w:r w:rsidRPr="00B66E67">
          <w:rPr>
            <w:rStyle w:val="Hyperlink"/>
            <w:color w:val="000000" w:themeColor="text1"/>
          </w:rPr>
          <w:t>Red Rock hydropower proposal 'simply does not align' with conservation goals,</w:t>
        </w:r>
        <w:r w:rsidRPr="00B865F1">
          <w:rPr>
            <w:rStyle w:val="Hyperlink"/>
            <w:color w:val="000000" w:themeColor="text1"/>
            <w:u w:val="none"/>
          </w:rPr>
          <w:t xml:space="preserve"> water officials say</w:t>
        </w:r>
      </w:hyperlink>
    </w:p>
    <w:p w14:paraId="68849A9D" w14:textId="7252BE68" w:rsidR="002F4643" w:rsidRPr="00B66E67" w:rsidRDefault="002F4643" w:rsidP="00B71DCC">
      <w:pPr>
        <w:pStyle w:val="BodyBullets"/>
        <w:spacing w:after="0"/>
        <w:rPr>
          <w:color w:val="000000" w:themeColor="text1"/>
          <w:u w:val="single"/>
        </w:rPr>
      </w:pPr>
      <w:hyperlink r:id="rId244" w:history="1">
        <w:r w:rsidRPr="002C21CB">
          <w:rPr>
            <w:rStyle w:val="Hyperlink"/>
            <w:color w:val="000000" w:themeColor="text1"/>
            <w:u w:val="none"/>
          </w:rPr>
          <w:t>Boulder City secures $</w:t>
        </w:r>
        <w:r w:rsidRPr="00B66E67">
          <w:rPr>
            <w:rStyle w:val="Hyperlink"/>
            <w:color w:val="000000" w:themeColor="text1"/>
          </w:rPr>
          <w:t>980K federal grant for wastewater treatment upgrades</w:t>
        </w:r>
      </w:hyperlink>
    </w:p>
    <w:p w14:paraId="646FBE24" w14:textId="1283E212" w:rsidR="00C83381" w:rsidRPr="00B66E67" w:rsidRDefault="00BE2662" w:rsidP="00B71DCC">
      <w:pPr>
        <w:pStyle w:val="BodyBullets"/>
        <w:spacing w:after="0"/>
        <w:rPr>
          <w:color w:val="000000" w:themeColor="text1"/>
          <w:u w:val="single"/>
        </w:rPr>
      </w:pPr>
      <w:hyperlink r:id="rId245" w:history="1">
        <w:r w:rsidRPr="00B66E67">
          <w:rPr>
            <w:rStyle w:val="Hyperlink"/>
            <w:color w:val="000000" w:themeColor="text1"/>
          </w:rPr>
          <w:t>Is there a potential for flooding in the Sierra Nevada?</w:t>
        </w:r>
      </w:hyperlink>
    </w:p>
    <w:p w14:paraId="1C4DBE07" w14:textId="5CE58D61" w:rsidR="00052252" w:rsidRPr="00B71DCC" w:rsidRDefault="00052252" w:rsidP="00B71DCC">
      <w:pPr>
        <w:pStyle w:val="Heading3"/>
        <w:spacing w:before="0" w:line="240" w:lineRule="auto"/>
        <w:rPr>
          <w:rFonts w:ascii="Segoe UI" w:hAnsi="Segoe UI" w:cs="Segoe UI"/>
          <w:b/>
          <w:bCs/>
          <w:sz w:val="23"/>
          <w:szCs w:val="23"/>
        </w:rPr>
      </w:pPr>
      <w:bookmarkStart w:id="861" w:name="_Toc186813995"/>
      <w:bookmarkStart w:id="862" w:name="_Toc189561125"/>
      <w:bookmarkStart w:id="863" w:name="_Toc189561176"/>
      <w:bookmarkStart w:id="864" w:name="_Toc197352275"/>
      <w:bookmarkStart w:id="865" w:name="_Toc205193567"/>
      <w:bookmarkStart w:id="866" w:name="_Toc205193624"/>
      <w:bookmarkStart w:id="867" w:name="_Toc205202511"/>
      <w:bookmarkStart w:id="868" w:name="_Toc205202592"/>
      <w:bookmarkStart w:id="869" w:name="_Toc207792106"/>
      <w:bookmarkStart w:id="870" w:name="_Toc207793013"/>
      <w:bookmarkStart w:id="871" w:name="_Toc207885187"/>
      <w:bookmarkStart w:id="872" w:name="_Toc210321884"/>
      <w:bookmarkStart w:id="873" w:name="_Toc210322252"/>
      <w:bookmarkStart w:id="874" w:name="_Toc210402167"/>
      <w:bookmarkStart w:id="875" w:name="_Toc213083500"/>
      <w:bookmarkStart w:id="876" w:name="_Toc213165113"/>
      <w:bookmarkStart w:id="877" w:name="_Toc213165161"/>
      <w:bookmarkStart w:id="878" w:name="_Toc215588962"/>
      <w:bookmarkStart w:id="879" w:name="_Toc215589017"/>
      <w:bookmarkStart w:id="880" w:name="_Toc223434049"/>
      <w:bookmarkStart w:id="881" w:name="_Toc226389281"/>
      <w:r w:rsidRPr="00B71DCC">
        <w:rPr>
          <w:rFonts w:ascii="Segoe UI" w:hAnsi="Segoe UI" w:cs="Segoe UI"/>
          <w:b/>
          <w:bCs/>
          <w:sz w:val="23"/>
          <w:szCs w:val="23"/>
        </w:rPr>
        <w:t>New Mexico</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p>
    <w:p w14:paraId="670CB5A2" w14:textId="3B8624C3" w:rsidR="00F10E78" w:rsidRPr="0040390A" w:rsidRDefault="00F10E78" w:rsidP="00B71DCC">
      <w:pPr>
        <w:pStyle w:val="BodyBullets"/>
        <w:spacing w:after="0"/>
        <w:rPr>
          <w:color w:val="000000" w:themeColor="text1"/>
        </w:rPr>
      </w:pPr>
      <w:hyperlink r:id="rId246" w:history="1">
        <w:r w:rsidRPr="0040390A">
          <w:rPr>
            <w:rStyle w:val="Hyperlink"/>
            <w:color w:val="000000" w:themeColor="text1"/>
          </w:rPr>
          <w:t>In</w:t>
        </w:r>
        <w:r w:rsidR="00586EC8">
          <w:rPr>
            <w:rStyle w:val="Hyperlink"/>
            <w:color w:val="000000" w:themeColor="text1"/>
          </w:rPr>
          <w:t xml:space="preserve"> </w:t>
        </w:r>
        <w:r w:rsidRPr="0040390A">
          <w:rPr>
            <w:rStyle w:val="Hyperlink"/>
            <w:color w:val="000000" w:themeColor="text1"/>
          </w:rPr>
          <w:t>drought-strained Mountain West, a New Mexico river offers a glimpse of resilience,</w:t>
        </w:r>
        <w:r w:rsidRPr="00586EC8">
          <w:rPr>
            <w:rStyle w:val="Hyperlink"/>
            <w:color w:val="000000" w:themeColor="text1"/>
            <w:u w:val="none"/>
          </w:rPr>
          <w:t xml:space="preserve"> study finds</w:t>
        </w:r>
      </w:hyperlink>
    </w:p>
    <w:p w14:paraId="74C0D43E" w14:textId="7A3A98D6" w:rsidR="005A62C9" w:rsidRPr="0040390A" w:rsidRDefault="005A62C9" w:rsidP="00B71DCC">
      <w:pPr>
        <w:pStyle w:val="BodyBullets"/>
        <w:spacing w:after="0"/>
        <w:rPr>
          <w:color w:val="000000" w:themeColor="text1"/>
        </w:rPr>
      </w:pPr>
      <w:hyperlink r:id="rId247" w:history="1">
        <w:r w:rsidRPr="0040390A">
          <w:rPr>
            <w:rStyle w:val="Hyperlink"/>
            <w:color w:val="000000" w:themeColor="text1"/>
            <w:u w:val="none"/>
          </w:rPr>
          <w:t xml:space="preserve">Pew Applauds New Mexico Governor and Legislature for </w:t>
        </w:r>
        <w:r w:rsidRPr="0040390A">
          <w:rPr>
            <w:rStyle w:val="Hyperlink"/>
            <w:color w:val="000000" w:themeColor="text1"/>
          </w:rPr>
          <w:t>Funding Critical Water Programs</w:t>
        </w:r>
        <w:r w:rsidR="0040390A" w:rsidRPr="0040390A">
          <w:rPr>
            <w:rStyle w:val="Hyperlink"/>
            <w:color w:val="000000" w:themeColor="text1"/>
          </w:rPr>
          <w:t xml:space="preserve"> </w:t>
        </w:r>
      </w:hyperlink>
    </w:p>
    <w:p w14:paraId="30822C58" w14:textId="6B596280" w:rsidR="00A47CCB" w:rsidRPr="005745F0" w:rsidRDefault="00B202D6" w:rsidP="00B71DCC">
      <w:pPr>
        <w:pStyle w:val="BodyBullets"/>
        <w:spacing w:after="0"/>
        <w:rPr>
          <w:color w:val="000000" w:themeColor="text1"/>
        </w:rPr>
      </w:pPr>
      <w:hyperlink r:id="rId248" w:history="1">
        <w:r w:rsidRPr="005745F0">
          <w:rPr>
            <w:rStyle w:val="Hyperlink"/>
            <w:color w:val="000000" w:themeColor="text1"/>
          </w:rPr>
          <w:t>Get AMMPed!</w:t>
        </w:r>
        <w:r w:rsidRPr="005745F0">
          <w:rPr>
            <w:rStyle w:val="Hyperlink"/>
            <w:color w:val="000000" w:themeColor="text1"/>
            <w:u w:val="none"/>
          </w:rPr>
          <w:t xml:space="preserve"> A publication of the </w:t>
        </w:r>
        <w:r w:rsidR="00785FC2" w:rsidRPr="005745F0">
          <w:rPr>
            <w:rStyle w:val="Hyperlink"/>
            <w:color w:val="000000" w:themeColor="text1"/>
            <w:u w:val="none"/>
          </w:rPr>
          <w:t>Aquifer</w:t>
        </w:r>
        <w:r w:rsidRPr="005745F0">
          <w:rPr>
            <w:rStyle w:val="Hyperlink"/>
            <w:color w:val="000000" w:themeColor="text1"/>
            <w:u w:val="none"/>
          </w:rPr>
          <w:t xml:space="preserve"> Mapping &amp; Monitoring Program (AMMP) a</w:t>
        </w:r>
        <w:r w:rsidR="009A0C93" w:rsidRPr="005745F0">
          <w:rPr>
            <w:rStyle w:val="Hyperlink"/>
            <w:color w:val="000000" w:themeColor="text1"/>
            <w:u w:val="none"/>
          </w:rPr>
          <w:t>t</w:t>
        </w:r>
        <w:r w:rsidRPr="005745F0">
          <w:rPr>
            <w:rStyle w:val="Hyperlink"/>
            <w:color w:val="000000" w:themeColor="text1"/>
            <w:u w:val="none"/>
          </w:rPr>
          <w:t xml:space="preserve"> the New Mexico Bureau of Geology and Mineral Resources</w:t>
        </w:r>
      </w:hyperlink>
    </w:p>
    <w:p w14:paraId="4EE75A8F" w14:textId="7E13C789" w:rsidR="003B58FB" w:rsidRPr="005745F0" w:rsidRDefault="005745F0" w:rsidP="00B71DCC">
      <w:pPr>
        <w:pStyle w:val="BodyBullets"/>
        <w:spacing w:after="0"/>
        <w:rPr>
          <w:color w:val="000000" w:themeColor="text1"/>
        </w:rPr>
      </w:pPr>
      <w:hyperlink r:id="rId249" w:history="1">
        <w:r w:rsidRPr="005745F0">
          <w:rPr>
            <w:rStyle w:val="Hyperlink"/>
            <w:color w:val="000000" w:themeColor="text1"/>
          </w:rPr>
          <w:t>New Mexico Water eNews</w:t>
        </w:r>
        <w:r w:rsidRPr="00586EC8">
          <w:rPr>
            <w:rStyle w:val="Hyperlink"/>
            <w:color w:val="000000" w:themeColor="text1"/>
            <w:u w:val="none"/>
          </w:rPr>
          <w:t xml:space="preserve"> March 2026</w:t>
        </w:r>
      </w:hyperlink>
      <w:r w:rsidRPr="005745F0">
        <w:rPr>
          <w:color w:val="000000" w:themeColor="text1"/>
        </w:rPr>
        <w:t xml:space="preserve"> </w:t>
      </w:r>
    </w:p>
    <w:p w14:paraId="28E5D6B0" w14:textId="01099ABD" w:rsidR="00052252" w:rsidRPr="00B71DCC" w:rsidRDefault="00052252" w:rsidP="00B71DCC">
      <w:pPr>
        <w:pStyle w:val="Heading3"/>
        <w:spacing w:before="0" w:line="240" w:lineRule="auto"/>
        <w:rPr>
          <w:rFonts w:ascii="Segoe UI" w:hAnsi="Segoe UI" w:cs="Segoe UI"/>
          <w:b/>
          <w:bCs/>
          <w:sz w:val="23"/>
          <w:szCs w:val="23"/>
        </w:rPr>
      </w:pPr>
      <w:bookmarkStart w:id="882" w:name="_Toc186813996"/>
      <w:bookmarkStart w:id="883" w:name="_Toc189561126"/>
      <w:bookmarkStart w:id="884" w:name="_Toc189561177"/>
      <w:bookmarkStart w:id="885" w:name="_Toc197352276"/>
      <w:bookmarkStart w:id="886" w:name="_Toc205193568"/>
      <w:bookmarkStart w:id="887" w:name="_Toc205193625"/>
      <w:bookmarkStart w:id="888" w:name="_Toc205202512"/>
      <w:bookmarkStart w:id="889" w:name="_Toc205202593"/>
      <w:bookmarkStart w:id="890" w:name="_Toc207792107"/>
      <w:bookmarkStart w:id="891" w:name="_Toc207793014"/>
      <w:bookmarkStart w:id="892" w:name="_Toc207885188"/>
      <w:bookmarkStart w:id="893" w:name="_Toc210321885"/>
      <w:bookmarkStart w:id="894" w:name="_Toc210322253"/>
      <w:bookmarkStart w:id="895" w:name="_Toc210402168"/>
      <w:bookmarkStart w:id="896" w:name="_Toc213083501"/>
      <w:bookmarkStart w:id="897" w:name="_Toc213165114"/>
      <w:bookmarkStart w:id="898" w:name="_Toc213165162"/>
      <w:bookmarkStart w:id="899" w:name="_Toc215588963"/>
      <w:bookmarkStart w:id="900" w:name="_Toc215589018"/>
      <w:bookmarkStart w:id="901" w:name="_Toc223434050"/>
      <w:bookmarkStart w:id="902" w:name="_Toc226389282"/>
      <w:r w:rsidRPr="00B71DCC">
        <w:rPr>
          <w:rFonts w:ascii="Segoe UI" w:hAnsi="Segoe UI" w:cs="Segoe UI"/>
          <w:b/>
          <w:bCs/>
          <w:sz w:val="23"/>
          <w:szCs w:val="23"/>
        </w:rPr>
        <w:t>Utah</w:t>
      </w:r>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r w:rsidR="004F76EE" w:rsidRPr="00B71DCC">
        <w:rPr>
          <w:rFonts w:ascii="Segoe UI" w:hAnsi="Segoe UI" w:cs="Segoe UI"/>
          <w:b/>
          <w:bCs/>
          <w:sz w:val="23"/>
          <w:szCs w:val="23"/>
        </w:rPr>
        <w:tab/>
      </w:r>
      <w:r w:rsidR="006B385E" w:rsidRPr="00B71DCC">
        <w:rPr>
          <w:rFonts w:ascii="Segoe UI" w:hAnsi="Segoe UI" w:cs="Segoe UI"/>
          <w:b/>
          <w:bCs/>
          <w:sz w:val="23"/>
          <w:szCs w:val="23"/>
        </w:rPr>
        <w:t xml:space="preserve"> </w:t>
      </w:r>
    </w:p>
    <w:p w14:paraId="24F12536" w14:textId="6493A418" w:rsidR="002A27B6" w:rsidRPr="000A6D1A" w:rsidRDefault="00BF01E6" w:rsidP="00B35FFA">
      <w:pPr>
        <w:pStyle w:val="BodyBullets"/>
        <w:spacing w:after="0"/>
        <w:rPr>
          <w:rStyle w:val="Hyperlink"/>
          <w:color w:val="000000" w:themeColor="text1"/>
        </w:rPr>
      </w:pPr>
      <w:hyperlink r:id="rId250" w:history="1">
        <w:r w:rsidRPr="000A6D1A">
          <w:rPr>
            <w:rStyle w:val="Hyperlink"/>
            <w:color w:val="000000" w:themeColor="text1"/>
          </w:rPr>
          <w:t>What record heat means for water in Utah and the Colorado River Basin</w:t>
        </w:r>
      </w:hyperlink>
    </w:p>
    <w:p w14:paraId="361F0B8E" w14:textId="7A3A6A74" w:rsidR="00B66DC6" w:rsidRPr="000A6D1A" w:rsidRDefault="00B66DC6" w:rsidP="00B35FFA">
      <w:pPr>
        <w:pStyle w:val="BodyBullets"/>
        <w:spacing w:after="0"/>
        <w:rPr>
          <w:rStyle w:val="Hyperlink"/>
          <w:color w:val="000000" w:themeColor="text1"/>
        </w:rPr>
      </w:pPr>
      <w:hyperlink r:id="rId251" w:history="1">
        <w:r w:rsidRPr="000A6D1A">
          <w:rPr>
            <w:rStyle w:val="Hyperlink"/>
            <w:color w:val="000000" w:themeColor="text1"/>
          </w:rPr>
          <w:t>Drought declaration not ruled out if Utah's water woes intensify</w:t>
        </w:r>
        <w:r w:rsidRPr="000A6D1A">
          <w:rPr>
            <w:rStyle w:val="Hyperlink"/>
            <w:color w:val="000000" w:themeColor="text1"/>
            <w:u w:val="none"/>
          </w:rPr>
          <w:t>, Cox says</w:t>
        </w:r>
      </w:hyperlink>
    </w:p>
    <w:p w14:paraId="051E520F" w14:textId="0118F942" w:rsidR="007168EE" w:rsidRPr="000A6D1A" w:rsidRDefault="002A27B6" w:rsidP="00B35FFA">
      <w:pPr>
        <w:pStyle w:val="BodyBullets"/>
        <w:spacing w:after="0"/>
        <w:rPr>
          <w:color w:val="000000" w:themeColor="text1"/>
          <w:sz w:val="10"/>
          <w:szCs w:val="10"/>
        </w:rPr>
      </w:pPr>
      <w:hyperlink r:id="rId252" w:history="1">
        <w:r w:rsidRPr="000A6D1A">
          <w:rPr>
            <w:rStyle w:val="Hyperlink"/>
            <w:color w:val="000000" w:themeColor="text1"/>
          </w:rPr>
          <w:t>SLC Mayor Mendenhall addresses potential water shortage and plans to conserve</w:t>
        </w:r>
      </w:hyperlink>
    </w:p>
    <w:p w14:paraId="29BE0C00" w14:textId="0BDFC41A" w:rsidR="00DC4BBC" w:rsidRPr="000A6D1A" w:rsidRDefault="007168EE" w:rsidP="00B35FFA">
      <w:pPr>
        <w:pStyle w:val="BodyBullets"/>
        <w:spacing w:after="0"/>
        <w:rPr>
          <w:color w:val="000000" w:themeColor="text1"/>
          <w:sz w:val="10"/>
          <w:szCs w:val="10"/>
        </w:rPr>
      </w:pPr>
      <w:hyperlink r:id="rId253" w:history="1">
        <w:r w:rsidRPr="000A6D1A">
          <w:rPr>
            <w:rStyle w:val="Hyperlink"/>
            <w:color w:val="000000" w:themeColor="text1"/>
          </w:rPr>
          <w:t>What the data says on how Utahns are conserving water</w:t>
        </w:r>
      </w:hyperlink>
    </w:p>
    <w:p w14:paraId="24521F07" w14:textId="77777777" w:rsidR="007E4F0B" w:rsidRPr="00B71DCC" w:rsidRDefault="007E4F0B" w:rsidP="007E4F0B">
      <w:pPr>
        <w:pStyle w:val="BodyBullets"/>
        <w:numPr>
          <w:ilvl w:val="0"/>
          <w:numId w:val="0"/>
        </w:numPr>
        <w:spacing w:after="0"/>
        <w:ind w:left="720"/>
        <w:rPr>
          <w:color w:val="000000" w:themeColor="text1"/>
          <w:sz w:val="10"/>
          <w:szCs w:val="10"/>
        </w:rPr>
      </w:pPr>
    </w:p>
    <w:p w14:paraId="3C5FEA38" w14:textId="77777777" w:rsidR="0096494D" w:rsidRPr="00B71DCC" w:rsidRDefault="0096494D" w:rsidP="00B71DCC">
      <w:pPr>
        <w:pStyle w:val="BodyBullets"/>
        <w:numPr>
          <w:ilvl w:val="0"/>
          <w:numId w:val="0"/>
        </w:numPr>
        <w:spacing w:after="0"/>
        <w:ind w:left="720"/>
        <w:contextualSpacing w:val="0"/>
        <w:rPr>
          <w:sz w:val="4"/>
          <w:szCs w:val="4"/>
        </w:rPr>
      </w:pPr>
    </w:p>
    <w:p w14:paraId="2D0333C3" w14:textId="77777777" w:rsidR="00023100" w:rsidRPr="00B71DCC" w:rsidRDefault="00023100" w:rsidP="00B71DCC">
      <w:pPr>
        <w:pStyle w:val="Heading2"/>
        <w:spacing w:before="0" w:line="240" w:lineRule="auto"/>
        <w:rPr>
          <w:rFonts w:ascii="Segoe UI" w:hAnsi="Segoe UI" w:cs="Segoe UI"/>
          <w:b/>
          <w:bCs/>
          <w:sz w:val="23"/>
          <w:szCs w:val="23"/>
        </w:rPr>
      </w:pPr>
      <w:bookmarkStart w:id="903" w:name="_Toc138863499"/>
      <w:bookmarkStart w:id="904" w:name="_Toc138947940"/>
      <w:bookmarkStart w:id="905" w:name="_Toc138948895"/>
      <w:bookmarkStart w:id="906" w:name="_Toc139290525"/>
      <w:bookmarkStart w:id="907" w:name="_Toc139290635"/>
      <w:bookmarkStart w:id="908" w:name="_Toc139291397"/>
      <w:bookmarkStart w:id="909" w:name="_Toc139291566"/>
      <w:bookmarkStart w:id="910" w:name="_Toc139291719"/>
      <w:bookmarkStart w:id="911" w:name="_Toc142033648"/>
      <w:bookmarkStart w:id="912" w:name="_Toc142078805"/>
      <w:bookmarkStart w:id="913" w:name="_Toc144806398"/>
      <w:bookmarkStart w:id="914" w:name="_Toc144832072"/>
      <w:bookmarkStart w:id="915" w:name="_Toc144832248"/>
      <w:bookmarkStart w:id="916" w:name="_Toc144832311"/>
      <w:bookmarkStart w:id="917" w:name="_Toc147496142"/>
      <w:bookmarkStart w:id="918" w:name="_Toc149916440"/>
      <w:bookmarkStart w:id="919" w:name="_Toc149922557"/>
      <w:bookmarkStart w:id="920" w:name="_Toc152563717"/>
      <w:bookmarkStart w:id="921" w:name="_Toc155260129"/>
      <w:bookmarkStart w:id="922" w:name="_Toc155266258"/>
      <w:bookmarkStart w:id="923" w:name="_Toc157786325"/>
      <w:bookmarkStart w:id="924" w:name="_Toc163555300"/>
      <w:bookmarkStart w:id="925" w:name="_Toc163584213"/>
      <w:bookmarkStart w:id="926" w:name="_Toc163585881"/>
      <w:bookmarkStart w:id="927" w:name="_Toc166002348"/>
      <w:bookmarkStart w:id="928" w:name="_Toc166067991"/>
      <w:bookmarkStart w:id="929" w:name="_Toc166077746"/>
      <w:bookmarkStart w:id="930" w:name="_Toc168059597"/>
      <w:bookmarkStart w:id="931" w:name="_Toc168066784"/>
      <w:bookmarkStart w:id="932" w:name="_Toc170743899"/>
      <w:bookmarkStart w:id="933" w:name="_Toc173433092"/>
      <w:bookmarkStart w:id="934" w:name="_Toc173559810"/>
      <w:bookmarkStart w:id="935" w:name="_Toc176276499"/>
      <w:bookmarkStart w:id="936" w:name="_Toc181607074"/>
      <w:bookmarkStart w:id="937" w:name="_Toc181607133"/>
      <w:bookmarkStart w:id="938" w:name="_Toc205193569"/>
      <w:bookmarkStart w:id="939" w:name="_Toc205193626"/>
      <w:bookmarkStart w:id="940" w:name="_Toc205202513"/>
      <w:bookmarkStart w:id="941" w:name="_Toc205202594"/>
      <w:bookmarkStart w:id="942" w:name="_Toc207792108"/>
      <w:bookmarkStart w:id="943" w:name="_Toc207793015"/>
      <w:bookmarkStart w:id="944" w:name="_Toc207885189"/>
      <w:bookmarkStart w:id="945" w:name="_Toc210321886"/>
      <w:bookmarkStart w:id="946" w:name="_Toc210322254"/>
      <w:bookmarkStart w:id="947" w:name="_Toc210402169"/>
      <w:bookmarkStart w:id="948" w:name="_Toc213083502"/>
      <w:bookmarkStart w:id="949" w:name="_Toc213165115"/>
      <w:bookmarkStart w:id="950" w:name="_Toc213165163"/>
      <w:bookmarkStart w:id="951" w:name="_Toc215588964"/>
      <w:bookmarkStart w:id="952" w:name="_Toc215589019"/>
      <w:bookmarkStart w:id="953" w:name="_Toc223434051"/>
      <w:bookmarkStart w:id="954" w:name="_Toc226389283"/>
      <w:r w:rsidRPr="00B71DCC">
        <w:rPr>
          <w:rFonts w:ascii="Segoe UI" w:hAnsi="Segoe UI" w:cs="Segoe UI"/>
          <w:b/>
          <w:bCs/>
          <w:sz w:val="23"/>
          <w:szCs w:val="23"/>
        </w:rPr>
        <w:t>Tribal Updates</w:t>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p>
    <w:p w14:paraId="0513504C" w14:textId="77777777" w:rsidR="00B842A0" w:rsidRPr="008449BD" w:rsidRDefault="00B842A0" w:rsidP="00B842A0">
      <w:pPr>
        <w:pStyle w:val="BodyBullets"/>
        <w:spacing w:after="0"/>
        <w:rPr>
          <w:color w:val="000000" w:themeColor="text1"/>
        </w:rPr>
      </w:pPr>
      <w:hyperlink r:id="rId254" w:history="1">
        <w:r w:rsidRPr="008449BD">
          <w:rPr>
            <w:rStyle w:val="Hyperlink"/>
            <w:color w:val="000000" w:themeColor="text1"/>
            <w:u w:val="none"/>
          </w:rPr>
          <w:t xml:space="preserve">Senate Committee on Indian Affairs to </w:t>
        </w:r>
        <w:r w:rsidRPr="008449BD">
          <w:rPr>
            <w:rStyle w:val="Hyperlink"/>
            <w:color w:val="000000" w:themeColor="text1"/>
          </w:rPr>
          <w:t>Host Hearing on Indian Water Rights Settlements</w:t>
        </w:r>
      </w:hyperlink>
    </w:p>
    <w:p w14:paraId="674698B2" w14:textId="77777777" w:rsidR="009E4884" w:rsidRPr="0005125A" w:rsidRDefault="009E4884" w:rsidP="009E4884">
      <w:pPr>
        <w:pStyle w:val="BodyBullets"/>
        <w:spacing w:after="0"/>
        <w:rPr>
          <w:color w:val="000000" w:themeColor="text1"/>
        </w:rPr>
      </w:pPr>
      <w:hyperlink r:id="rId255" w:history="1">
        <w:r w:rsidRPr="00ED4354">
          <w:rPr>
            <w:rStyle w:val="Hyperlink"/>
            <w:color w:val="000000" w:themeColor="text1"/>
          </w:rPr>
          <w:t>Washington Funds War. Tribal Water Waits.</w:t>
        </w:r>
      </w:hyperlink>
    </w:p>
    <w:p w14:paraId="0F506966" w14:textId="77777777" w:rsidR="009E4884" w:rsidRPr="002C63FE" w:rsidRDefault="009E4884" w:rsidP="009E4884">
      <w:pPr>
        <w:pStyle w:val="BodyBullets"/>
        <w:spacing w:after="0"/>
        <w:rPr>
          <w:color w:val="000000" w:themeColor="text1"/>
        </w:rPr>
      </w:pPr>
      <w:hyperlink r:id="rId256" w:history="1">
        <w:r w:rsidRPr="002C63FE">
          <w:rPr>
            <w:rStyle w:val="Hyperlink"/>
            <w:color w:val="000000" w:themeColor="text1"/>
          </w:rPr>
          <w:t>Water fight returns to Congress</w:t>
        </w:r>
      </w:hyperlink>
    </w:p>
    <w:p w14:paraId="39067E71" w14:textId="77777777" w:rsidR="009E4884" w:rsidRPr="002C63FE" w:rsidRDefault="009E4884" w:rsidP="009E4884">
      <w:pPr>
        <w:pStyle w:val="BodyBullets"/>
        <w:spacing w:after="0"/>
        <w:rPr>
          <w:color w:val="000000" w:themeColor="text1"/>
        </w:rPr>
      </w:pPr>
      <w:hyperlink r:id="rId257" w:history="1">
        <w:r w:rsidRPr="002C63FE">
          <w:rPr>
            <w:rStyle w:val="Hyperlink"/>
            <w:color w:val="000000" w:themeColor="text1"/>
          </w:rPr>
          <w:t>Senate Committee Examines $5B Water Rights Settlement for Navajo, Hopi, and Paiute Tribes</w:t>
        </w:r>
      </w:hyperlink>
    </w:p>
    <w:p w14:paraId="58AC5438" w14:textId="786183DF" w:rsidR="00F92517" w:rsidRPr="00ED4354" w:rsidRDefault="00F92517" w:rsidP="00B71DCC">
      <w:pPr>
        <w:pStyle w:val="BodyBullets"/>
        <w:spacing w:after="0"/>
        <w:rPr>
          <w:color w:val="000000" w:themeColor="text1"/>
        </w:rPr>
      </w:pPr>
      <w:hyperlink r:id="rId258" w:history="1">
        <w:r w:rsidRPr="00ED4354">
          <w:rPr>
            <w:rStyle w:val="Hyperlink"/>
            <w:color w:val="000000" w:themeColor="text1"/>
            <w:u w:val="none"/>
          </w:rPr>
          <w:t xml:space="preserve">Navajo Nation Marks </w:t>
        </w:r>
        <w:r w:rsidRPr="00ED4354">
          <w:rPr>
            <w:rStyle w:val="Hyperlink"/>
            <w:color w:val="000000" w:themeColor="text1"/>
          </w:rPr>
          <w:t>$8.32 Million Milestone from Forest Carbon Project</w:t>
        </w:r>
      </w:hyperlink>
    </w:p>
    <w:p w14:paraId="05535894" w14:textId="77777777" w:rsidR="009E4884" w:rsidRPr="002C63FE" w:rsidRDefault="009E4884" w:rsidP="009E4884">
      <w:pPr>
        <w:pStyle w:val="BodyBullets"/>
        <w:spacing w:after="0"/>
        <w:rPr>
          <w:color w:val="000000" w:themeColor="text1"/>
        </w:rPr>
      </w:pPr>
      <w:hyperlink r:id="rId259" w:history="1">
        <w:r w:rsidRPr="002C63FE">
          <w:rPr>
            <w:rStyle w:val="Hyperlink"/>
            <w:color w:val="000000" w:themeColor="text1"/>
          </w:rPr>
          <w:t>President Nygren speaks before Congress on Water Rights</w:t>
        </w:r>
      </w:hyperlink>
    </w:p>
    <w:p w14:paraId="6979E993" w14:textId="77777777" w:rsidR="009E4884" w:rsidRPr="002C63FE" w:rsidRDefault="009E4884" w:rsidP="009E4884">
      <w:pPr>
        <w:pStyle w:val="BodyBullets"/>
        <w:spacing w:after="0"/>
        <w:rPr>
          <w:color w:val="000000" w:themeColor="text1"/>
        </w:rPr>
      </w:pPr>
      <w:hyperlink r:id="rId260" w:history="1">
        <w:r w:rsidRPr="002C63FE">
          <w:rPr>
            <w:rStyle w:val="Hyperlink"/>
            <w:color w:val="000000" w:themeColor="text1"/>
          </w:rPr>
          <w:t>President Nygren Meets with Senate Leaders on Tribal Water Settlements</w:t>
        </w:r>
      </w:hyperlink>
    </w:p>
    <w:p w14:paraId="2AEF9E47" w14:textId="77777777" w:rsidR="009E4884" w:rsidRPr="001D2A58" w:rsidRDefault="009E4884" w:rsidP="009E4884">
      <w:pPr>
        <w:pStyle w:val="BodyBullets"/>
        <w:spacing w:after="0"/>
        <w:rPr>
          <w:color w:val="000000" w:themeColor="text1"/>
        </w:rPr>
      </w:pPr>
      <w:hyperlink r:id="rId261" w:history="1">
        <w:r w:rsidRPr="001D2A58">
          <w:rPr>
            <w:rStyle w:val="Hyperlink"/>
            <w:color w:val="000000" w:themeColor="text1"/>
            <w:u w:val="none"/>
          </w:rPr>
          <w:t xml:space="preserve">President Nygren </w:t>
        </w:r>
        <w:r w:rsidRPr="001D2A58">
          <w:rPr>
            <w:rStyle w:val="Hyperlink"/>
            <w:color w:val="000000" w:themeColor="text1"/>
          </w:rPr>
          <w:t>Urges Swift Passage of Water Rights Settlement to End Generational Water Crisis</w:t>
        </w:r>
      </w:hyperlink>
    </w:p>
    <w:p w14:paraId="16B1C4DF" w14:textId="4302ACCF" w:rsidR="00746A1F" w:rsidRPr="00ED4354" w:rsidRDefault="00F92517" w:rsidP="00B71DCC">
      <w:pPr>
        <w:pStyle w:val="BodyBullets"/>
        <w:spacing w:after="0"/>
        <w:rPr>
          <w:color w:val="000000" w:themeColor="text1"/>
        </w:rPr>
      </w:pPr>
      <w:hyperlink r:id="rId262" w:history="1">
        <w:r w:rsidRPr="00ED4354">
          <w:rPr>
            <w:rStyle w:val="Hyperlink"/>
            <w:color w:val="000000" w:themeColor="text1"/>
          </w:rPr>
          <w:t>EPA Advances Uranium Cleanup in Lukachukai,</w:t>
        </w:r>
        <w:r w:rsidRPr="00ED4354">
          <w:rPr>
            <w:rStyle w:val="Hyperlink"/>
            <w:color w:val="000000" w:themeColor="text1"/>
            <w:u w:val="none"/>
          </w:rPr>
          <w:t xml:space="preserve"> Marking Major Progress for Navajo</w:t>
        </w:r>
      </w:hyperlink>
    </w:p>
    <w:p w14:paraId="67027C84" w14:textId="703E976A" w:rsidR="0030348F" w:rsidRPr="0005125A" w:rsidRDefault="0030348F" w:rsidP="00B71DCC">
      <w:pPr>
        <w:pStyle w:val="BodyBullets"/>
        <w:spacing w:after="0"/>
        <w:rPr>
          <w:color w:val="000000" w:themeColor="text1"/>
        </w:rPr>
      </w:pPr>
      <w:hyperlink r:id="rId263" w:history="1">
        <w:r w:rsidRPr="009E4884">
          <w:rPr>
            <w:rStyle w:val="Hyperlink"/>
            <w:color w:val="000000" w:themeColor="text1"/>
            <w:u w:val="none"/>
          </w:rPr>
          <w:t>T</w:t>
        </w:r>
        <w:r w:rsidRPr="00DE33DD">
          <w:rPr>
            <w:rStyle w:val="Hyperlink"/>
            <w:color w:val="000000" w:themeColor="text1"/>
            <w:u w:val="none"/>
          </w:rPr>
          <w:t xml:space="preserve">ribes, environmentalists </w:t>
        </w:r>
        <w:r w:rsidRPr="0005125A">
          <w:rPr>
            <w:rStyle w:val="Hyperlink"/>
            <w:color w:val="000000" w:themeColor="text1"/>
          </w:rPr>
          <w:t>urge Newsom to oppose federal plan to raise Shasta Dam</w:t>
        </w:r>
      </w:hyperlink>
    </w:p>
    <w:p w14:paraId="1A9A5FF6" w14:textId="77777777" w:rsidR="009E4884" w:rsidRPr="002C63FE" w:rsidRDefault="009E4884" w:rsidP="009E4884">
      <w:pPr>
        <w:pStyle w:val="BodyBullets"/>
        <w:spacing w:after="0"/>
        <w:rPr>
          <w:color w:val="000000" w:themeColor="text1"/>
        </w:rPr>
      </w:pPr>
      <w:hyperlink r:id="rId264" w:history="1">
        <w:r w:rsidRPr="002C63FE">
          <w:rPr>
            <w:rStyle w:val="Hyperlink"/>
            <w:color w:val="000000" w:themeColor="text1"/>
          </w:rPr>
          <w:t xml:space="preserve">'New Era': Landmark Policy to Expand Tribal Stewardship for At Least 7.5 </w:t>
        </w:r>
        <w:proofErr w:type="gramStart"/>
        <w:r w:rsidRPr="002C63FE">
          <w:rPr>
            <w:rStyle w:val="Hyperlink"/>
            <w:color w:val="000000" w:themeColor="text1"/>
          </w:rPr>
          <w:t>Million</w:t>
        </w:r>
        <w:proofErr w:type="gramEnd"/>
        <w:r w:rsidRPr="002C63FE">
          <w:rPr>
            <w:rStyle w:val="Hyperlink"/>
            <w:color w:val="000000" w:themeColor="text1"/>
          </w:rPr>
          <w:t xml:space="preserve"> Acres in California</w:t>
        </w:r>
      </w:hyperlink>
    </w:p>
    <w:p w14:paraId="0A88A43F" w14:textId="02EA065B" w:rsidR="006700FB" w:rsidRPr="00DE33DD" w:rsidRDefault="006700FB" w:rsidP="00B71DCC">
      <w:pPr>
        <w:pStyle w:val="BodyBullets"/>
        <w:spacing w:after="0"/>
        <w:rPr>
          <w:color w:val="000000" w:themeColor="text1"/>
        </w:rPr>
      </w:pPr>
      <w:hyperlink r:id="rId265" w:history="1">
        <w:r w:rsidRPr="00DE33DD">
          <w:rPr>
            <w:rStyle w:val="Hyperlink"/>
            <w:color w:val="000000" w:themeColor="text1"/>
          </w:rPr>
          <w:t>Tribal Water Rights Settlement Acts Involving Arizona and Their Impacts on Water Security</w:t>
        </w:r>
      </w:hyperlink>
    </w:p>
    <w:p w14:paraId="45B7C10A" w14:textId="5CB44359" w:rsidR="00386EDF" w:rsidRPr="00DE33DD" w:rsidRDefault="00386EDF" w:rsidP="00B71DCC">
      <w:pPr>
        <w:pStyle w:val="BodyBullets"/>
        <w:spacing w:after="0"/>
        <w:rPr>
          <w:color w:val="000000" w:themeColor="text1"/>
        </w:rPr>
      </w:pPr>
      <w:hyperlink r:id="rId266" w:history="1">
        <w:r w:rsidRPr="00DE33DD">
          <w:rPr>
            <w:rStyle w:val="Hyperlink"/>
            <w:color w:val="000000" w:themeColor="text1"/>
            <w:u w:val="none"/>
          </w:rPr>
          <w:t xml:space="preserve">Colorado lawmakers step in to </w:t>
        </w:r>
        <w:r w:rsidRPr="00DE33DD">
          <w:rPr>
            <w:rStyle w:val="Hyperlink"/>
            <w:color w:val="000000" w:themeColor="text1"/>
          </w:rPr>
          <w:t>urge federal action on tribal water</w:t>
        </w:r>
      </w:hyperlink>
    </w:p>
    <w:p w14:paraId="788DD1C6" w14:textId="77777777" w:rsidR="009E4884" w:rsidRPr="002C63FE" w:rsidRDefault="009E4884" w:rsidP="009E4884">
      <w:pPr>
        <w:pStyle w:val="BodyBullets"/>
        <w:spacing w:after="0"/>
        <w:rPr>
          <w:color w:val="000000" w:themeColor="text1"/>
        </w:rPr>
      </w:pPr>
      <w:hyperlink r:id="rId267" w:history="1">
        <w:r w:rsidRPr="002C63FE">
          <w:rPr>
            <w:rStyle w:val="Hyperlink"/>
            <w:color w:val="000000" w:themeColor="text1"/>
          </w:rPr>
          <w:t>Interior warns of funding gap as tribes back $5B Arizona water settlement</w:t>
        </w:r>
      </w:hyperlink>
    </w:p>
    <w:p w14:paraId="162E3CCB" w14:textId="77777777" w:rsidR="009E4884" w:rsidRPr="001D2A58" w:rsidRDefault="009E4884" w:rsidP="009E4884">
      <w:pPr>
        <w:pStyle w:val="BodyBullets"/>
        <w:spacing w:after="0"/>
        <w:rPr>
          <w:color w:val="000000" w:themeColor="text1"/>
        </w:rPr>
      </w:pPr>
      <w:hyperlink r:id="rId268" w:history="1">
        <w:r w:rsidRPr="001D2A58">
          <w:rPr>
            <w:rStyle w:val="Hyperlink"/>
            <w:color w:val="000000" w:themeColor="text1"/>
          </w:rPr>
          <w:t>Arizona tribal leaders look to sway lawmakers on water settlement at Senate hearing</w:t>
        </w:r>
      </w:hyperlink>
    </w:p>
    <w:p w14:paraId="30ADBE7C" w14:textId="77777777" w:rsidR="009E4884" w:rsidRPr="001D2A58" w:rsidRDefault="009E4884" w:rsidP="009E4884">
      <w:pPr>
        <w:pStyle w:val="BodyBullets"/>
        <w:spacing w:after="0"/>
        <w:rPr>
          <w:color w:val="000000" w:themeColor="text1"/>
        </w:rPr>
      </w:pPr>
      <w:hyperlink r:id="rId269" w:history="1">
        <w:r w:rsidRPr="001D2A58">
          <w:rPr>
            <w:rStyle w:val="Hyperlink"/>
            <w:color w:val="000000" w:themeColor="text1"/>
          </w:rPr>
          <w:t>Arizona tribal leaders testify in support of water settlement</w:t>
        </w:r>
      </w:hyperlink>
    </w:p>
    <w:p w14:paraId="0C3E6556" w14:textId="076C790A" w:rsidR="003E27E3" w:rsidRPr="002C63FE" w:rsidRDefault="001F0604" w:rsidP="00B71DCC">
      <w:pPr>
        <w:pStyle w:val="BodyBullets"/>
        <w:spacing w:after="0"/>
        <w:rPr>
          <w:color w:val="000000" w:themeColor="text1"/>
        </w:rPr>
      </w:pPr>
      <w:r w:rsidRPr="002C63FE">
        <w:rPr>
          <w:color w:val="000000" w:themeColor="text1"/>
        </w:rPr>
        <w:t xml:space="preserve">The </w:t>
      </w:r>
      <w:hyperlink r:id="rId270" w:tgtFrame="_blank" w:history="1">
        <w:r w:rsidRPr="002C63FE">
          <w:rPr>
            <w:rStyle w:val="Hyperlink"/>
            <w:color w:val="000000" w:themeColor="text1"/>
          </w:rPr>
          <w:t>2024-2026 National Ecological Drought &amp; Tribal Webinar Series</w:t>
        </w:r>
      </w:hyperlink>
      <w:r w:rsidRPr="002C63FE">
        <w:rPr>
          <w:color w:val="000000" w:themeColor="text1"/>
        </w:rPr>
        <w:t xml:space="preserve"> seeks to raise awareness of ecological drought, share actions that strengthen ecosystem resilience and mitigate the impacts of droughts, and highlight advancements in integrating interdisciplinary research and management needs for future drought planning and preparedness. </w:t>
      </w:r>
    </w:p>
    <w:p w14:paraId="46B3C125" w14:textId="4945DDA6" w:rsidR="001F0604" w:rsidRPr="002C63FE" w:rsidRDefault="001F0604" w:rsidP="001203F7">
      <w:pPr>
        <w:pStyle w:val="BodyBullets"/>
        <w:numPr>
          <w:ilvl w:val="1"/>
          <w:numId w:val="1"/>
        </w:numPr>
        <w:rPr>
          <w:color w:val="000000" w:themeColor="text1"/>
        </w:rPr>
      </w:pPr>
      <w:r w:rsidRPr="002C63FE">
        <w:rPr>
          <w:color w:val="000000" w:themeColor="text1"/>
        </w:rPr>
        <w:t xml:space="preserve">Ecological Drought: Integrating Ecological Drought Considerations into Restoration Efforts and Natural Resource Management </w:t>
      </w:r>
      <w:r w:rsidRPr="002C63FE">
        <w:rPr>
          <w:b/>
          <w:bCs/>
          <w:color w:val="000000" w:themeColor="text1"/>
        </w:rPr>
        <w:t>April 30</w:t>
      </w:r>
      <w:r w:rsidRPr="002C63FE">
        <w:rPr>
          <w:color w:val="000000" w:themeColor="text1"/>
        </w:rPr>
        <w:t xml:space="preserve"> at 2 </w:t>
      </w:r>
      <w:r w:rsidR="00A97321" w:rsidRPr="002C63FE">
        <w:rPr>
          <w:color w:val="000000" w:themeColor="text1"/>
        </w:rPr>
        <w:t>PM</w:t>
      </w:r>
      <w:r w:rsidRPr="002C63FE">
        <w:rPr>
          <w:color w:val="000000" w:themeColor="text1"/>
        </w:rPr>
        <w:t xml:space="preserve"> ET/11 a.m. PT </w:t>
      </w:r>
      <w:hyperlink r:id="rId271" w:tgtFrame="_blank" w:history="1">
        <w:r w:rsidRPr="002C63FE">
          <w:rPr>
            <w:rStyle w:val="Hyperlink"/>
            <w:color w:val="000000" w:themeColor="text1"/>
          </w:rPr>
          <w:t>Register</w:t>
        </w:r>
      </w:hyperlink>
    </w:p>
    <w:p w14:paraId="236A26F1" w14:textId="3747DB99" w:rsidR="001F0604" w:rsidRPr="002C63FE" w:rsidRDefault="001F0604" w:rsidP="00F373A7">
      <w:pPr>
        <w:pStyle w:val="BodyBullets"/>
        <w:numPr>
          <w:ilvl w:val="1"/>
          <w:numId w:val="1"/>
        </w:numPr>
        <w:rPr>
          <w:color w:val="000000" w:themeColor="text1"/>
        </w:rPr>
      </w:pPr>
      <w:r w:rsidRPr="002C63FE">
        <w:rPr>
          <w:color w:val="000000" w:themeColor="text1"/>
        </w:rPr>
        <w:t xml:space="preserve">Ecological Drought: Collaborative Planning, Response, and Decision-Making, </w:t>
      </w:r>
      <w:r w:rsidRPr="002C63FE">
        <w:rPr>
          <w:b/>
          <w:bCs/>
          <w:color w:val="000000" w:themeColor="text1"/>
        </w:rPr>
        <w:t>May 13</w:t>
      </w:r>
      <w:r w:rsidRPr="002C63FE">
        <w:rPr>
          <w:color w:val="000000" w:themeColor="text1"/>
        </w:rPr>
        <w:t xml:space="preserve"> at 3 p.m. ET/12 </w:t>
      </w:r>
      <w:r w:rsidR="00A97321" w:rsidRPr="002C63FE">
        <w:rPr>
          <w:color w:val="000000" w:themeColor="text1"/>
        </w:rPr>
        <w:t>PM</w:t>
      </w:r>
      <w:r w:rsidRPr="002C63FE">
        <w:rPr>
          <w:color w:val="000000" w:themeColor="text1"/>
        </w:rPr>
        <w:t xml:space="preserve"> PT </w:t>
      </w:r>
      <w:hyperlink r:id="rId272" w:tgtFrame="_blank" w:history="1">
        <w:r w:rsidRPr="002C63FE">
          <w:rPr>
            <w:rStyle w:val="Hyperlink"/>
            <w:color w:val="000000" w:themeColor="text1"/>
          </w:rPr>
          <w:t>Register</w:t>
        </w:r>
      </w:hyperlink>
    </w:p>
    <w:p w14:paraId="1E2911CC" w14:textId="16C65C4D" w:rsidR="00AB7F02" w:rsidRPr="009E4884" w:rsidRDefault="001F0604" w:rsidP="009E4884">
      <w:pPr>
        <w:pStyle w:val="BodyBullets"/>
        <w:numPr>
          <w:ilvl w:val="1"/>
          <w:numId w:val="1"/>
        </w:numPr>
        <w:spacing w:after="0"/>
        <w:rPr>
          <w:color w:val="000000" w:themeColor="text1"/>
        </w:rPr>
      </w:pPr>
      <w:r w:rsidRPr="002C63FE">
        <w:rPr>
          <w:color w:val="000000" w:themeColor="text1"/>
        </w:rPr>
        <w:t xml:space="preserve">Ecological Drought: ﻿Drought Dashboards to Improve Drought Monitoring, Inform Tribal Resilience, and Preserve Ecological and Cultural Resources </w:t>
      </w:r>
      <w:r w:rsidRPr="002C63FE">
        <w:rPr>
          <w:b/>
          <w:bCs/>
          <w:color w:val="000000" w:themeColor="text1"/>
        </w:rPr>
        <w:t>May 26</w:t>
      </w:r>
      <w:r w:rsidRPr="002C63FE">
        <w:rPr>
          <w:color w:val="000000" w:themeColor="text1"/>
        </w:rPr>
        <w:t xml:space="preserve"> at 2 </w:t>
      </w:r>
      <w:r w:rsidR="00A97321" w:rsidRPr="002C63FE">
        <w:rPr>
          <w:color w:val="000000" w:themeColor="text1"/>
        </w:rPr>
        <w:t>PM</w:t>
      </w:r>
      <w:r w:rsidRPr="002C63FE">
        <w:rPr>
          <w:color w:val="000000" w:themeColor="text1"/>
        </w:rPr>
        <w:t xml:space="preserve"> ET/11 a.m. PT </w:t>
      </w:r>
      <w:hyperlink r:id="rId273" w:tgtFrame="_blank" w:history="1">
        <w:r w:rsidRPr="002C63FE">
          <w:rPr>
            <w:rStyle w:val="Hyperlink"/>
            <w:color w:val="000000" w:themeColor="text1"/>
          </w:rPr>
          <w:t>Register</w:t>
        </w:r>
      </w:hyperlink>
    </w:p>
    <w:p w14:paraId="6EEBEEE3" w14:textId="77777777" w:rsidR="00354EED" w:rsidRPr="00B71DCC" w:rsidRDefault="00354EED" w:rsidP="00B71DCC">
      <w:pPr>
        <w:pStyle w:val="BodyBullets"/>
        <w:numPr>
          <w:ilvl w:val="0"/>
          <w:numId w:val="0"/>
        </w:numPr>
        <w:spacing w:after="0"/>
        <w:rPr>
          <w:color w:val="000000" w:themeColor="text1"/>
          <w:sz w:val="10"/>
          <w:szCs w:val="10"/>
        </w:rPr>
      </w:pPr>
    </w:p>
    <w:p w14:paraId="23908C79" w14:textId="1C2801AD" w:rsidR="001D6E47" w:rsidRPr="00B71DCC" w:rsidRDefault="001D6E47" w:rsidP="00B71DCC">
      <w:pPr>
        <w:pStyle w:val="BodyBullets"/>
        <w:numPr>
          <w:ilvl w:val="0"/>
          <w:numId w:val="0"/>
        </w:numPr>
        <w:spacing w:after="0"/>
        <w:ind w:left="720"/>
        <w:rPr>
          <w:color w:val="000000" w:themeColor="text1"/>
          <w:sz w:val="2"/>
          <w:szCs w:val="2"/>
        </w:rPr>
      </w:pPr>
    </w:p>
    <w:p w14:paraId="759F43E9" w14:textId="0CCF2B82" w:rsidR="00023100" w:rsidRPr="00B71DCC" w:rsidRDefault="00023100" w:rsidP="00B71DCC">
      <w:pPr>
        <w:pStyle w:val="Heading2"/>
        <w:spacing w:before="0" w:line="240" w:lineRule="auto"/>
        <w:rPr>
          <w:rFonts w:ascii="Segoe UI" w:hAnsi="Segoe UI" w:cs="Segoe UI"/>
          <w:b/>
          <w:bCs/>
          <w:sz w:val="23"/>
          <w:szCs w:val="23"/>
        </w:rPr>
      </w:pPr>
      <w:bookmarkStart w:id="955" w:name="_Toc138863500"/>
      <w:bookmarkStart w:id="956" w:name="_Toc138947941"/>
      <w:bookmarkStart w:id="957" w:name="_Toc138948896"/>
      <w:bookmarkStart w:id="958" w:name="_Toc139290526"/>
      <w:bookmarkStart w:id="959" w:name="_Toc139290636"/>
      <w:bookmarkStart w:id="960" w:name="_Toc139291398"/>
      <w:bookmarkStart w:id="961" w:name="_Toc139291567"/>
      <w:bookmarkStart w:id="962" w:name="_Toc139291720"/>
      <w:bookmarkStart w:id="963" w:name="_Toc142033649"/>
      <w:bookmarkStart w:id="964" w:name="_Toc142078806"/>
      <w:bookmarkStart w:id="965" w:name="_Toc144806399"/>
      <w:bookmarkStart w:id="966" w:name="_Toc144832073"/>
      <w:bookmarkStart w:id="967" w:name="_Toc144832249"/>
      <w:bookmarkStart w:id="968" w:name="_Toc144832312"/>
      <w:bookmarkStart w:id="969" w:name="_Toc147496143"/>
      <w:bookmarkStart w:id="970" w:name="_Toc149916441"/>
      <w:bookmarkStart w:id="971" w:name="_Toc149922558"/>
      <w:bookmarkStart w:id="972" w:name="_Toc152563718"/>
      <w:bookmarkStart w:id="973" w:name="_Toc155260130"/>
      <w:bookmarkStart w:id="974" w:name="_Toc155266259"/>
      <w:bookmarkStart w:id="975" w:name="_Toc157786326"/>
      <w:bookmarkStart w:id="976" w:name="_Toc163555301"/>
      <w:bookmarkStart w:id="977" w:name="_Toc163584214"/>
      <w:bookmarkStart w:id="978" w:name="_Toc163585882"/>
      <w:bookmarkStart w:id="979" w:name="_Toc166002349"/>
      <w:bookmarkStart w:id="980" w:name="_Toc166067992"/>
      <w:bookmarkStart w:id="981" w:name="_Toc166077747"/>
      <w:bookmarkStart w:id="982" w:name="_Toc168059598"/>
      <w:bookmarkStart w:id="983" w:name="_Toc168066785"/>
      <w:bookmarkStart w:id="984" w:name="_Toc170743900"/>
      <w:bookmarkStart w:id="985" w:name="_Toc173433093"/>
      <w:bookmarkStart w:id="986" w:name="_Toc173559811"/>
      <w:bookmarkStart w:id="987" w:name="_Toc176276500"/>
      <w:bookmarkStart w:id="988" w:name="_Toc181607075"/>
      <w:bookmarkStart w:id="989" w:name="_Toc181607134"/>
      <w:bookmarkStart w:id="990" w:name="_Toc205193570"/>
      <w:bookmarkStart w:id="991" w:name="_Toc205193627"/>
      <w:bookmarkStart w:id="992" w:name="_Toc205202514"/>
      <w:bookmarkStart w:id="993" w:name="_Toc205202595"/>
      <w:bookmarkStart w:id="994" w:name="_Toc207792109"/>
      <w:bookmarkStart w:id="995" w:name="_Toc207793016"/>
      <w:bookmarkStart w:id="996" w:name="_Toc207885190"/>
      <w:bookmarkStart w:id="997" w:name="_Toc210321887"/>
      <w:bookmarkStart w:id="998" w:name="_Toc210322255"/>
      <w:bookmarkStart w:id="999" w:name="_Toc210402170"/>
      <w:bookmarkStart w:id="1000" w:name="_Toc213083503"/>
      <w:bookmarkStart w:id="1001" w:name="_Toc213165116"/>
      <w:bookmarkStart w:id="1002" w:name="_Toc213165164"/>
      <w:bookmarkStart w:id="1003" w:name="_Toc215588965"/>
      <w:bookmarkStart w:id="1004" w:name="_Toc215589020"/>
      <w:bookmarkStart w:id="1005" w:name="_Toc223434052"/>
      <w:bookmarkStart w:id="1006" w:name="_Toc226389284"/>
      <w:r w:rsidRPr="00B71DCC">
        <w:rPr>
          <w:rFonts w:ascii="Segoe UI" w:hAnsi="Segoe UI" w:cs="Segoe UI"/>
          <w:b/>
          <w:bCs/>
          <w:sz w:val="23"/>
          <w:szCs w:val="23"/>
        </w:rPr>
        <w:t>Regional Updates</w:t>
      </w:r>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r w:rsidR="00511A06" w:rsidRPr="00B71DCC">
        <w:rPr>
          <w:rFonts w:ascii="Segoe UI" w:hAnsi="Segoe UI" w:cs="Segoe UI"/>
          <w:b/>
          <w:bCs/>
          <w:sz w:val="23"/>
          <w:szCs w:val="23"/>
        </w:rPr>
        <w:t xml:space="preserve"> </w:t>
      </w:r>
    </w:p>
    <w:bookmarkStart w:id="1007" w:name="_Toc149916442"/>
    <w:bookmarkStart w:id="1008" w:name="_Toc149922559"/>
    <w:bookmarkStart w:id="1009" w:name="_Toc152563719"/>
    <w:bookmarkStart w:id="1010" w:name="_Toc155260131"/>
    <w:bookmarkStart w:id="1011" w:name="_Toc155266260"/>
    <w:bookmarkStart w:id="1012" w:name="_Toc157786327"/>
    <w:bookmarkStart w:id="1013" w:name="_Toc144806401"/>
    <w:bookmarkStart w:id="1014" w:name="_Toc144832075"/>
    <w:bookmarkStart w:id="1015" w:name="_Toc144832251"/>
    <w:bookmarkStart w:id="1016" w:name="_Toc144832314"/>
    <w:bookmarkStart w:id="1017" w:name="_Toc147496144"/>
    <w:bookmarkStart w:id="1018" w:name="_Toc149916433"/>
    <w:bookmarkStart w:id="1019" w:name="_Toc149922550"/>
    <w:bookmarkStart w:id="1020" w:name="_Toc152563711"/>
    <w:bookmarkStart w:id="1021" w:name="_Toc155260133"/>
    <w:bookmarkStart w:id="1022" w:name="_Toc155266262"/>
    <w:bookmarkStart w:id="1023" w:name="_Toc157786328"/>
    <w:bookmarkStart w:id="1024" w:name="_Toc163555303"/>
    <w:bookmarkStart w:id="1025" w:name="_Toc163584216"/>
    <w:bookmarkStart w:id="1026" w:name="_Toc163585884"/>
    <w:bookmarkStart w:id="1027" w:name="_Toc166002351"/>
    <w:bookmarkStart w:id="1028" w:name="_Toc166067994"/>
    <w:bookmarkStart w:id="1029" w:name="_Toc166077749"/>
    <w:bookmarkStart w:id="1030" w:name="_Toc168059599"/>
    <w:bookmarkStart w:id="1031" w:name="_Toc168066786"/>
    <w:bookmarkStart w:id="1032" w:name="_Toc170743901"/>
    <w:bookmarkStart w:id="1033" w:name="_Toc138863501"/>
    <w:bookmarkStart w:id="1034" w:name="_Toc138947942"/>
    <w:bookmarkStart w:id="1035" w:name="_Toc138948897"/>
    <w:bookmarkStart w:id="1036" w:name="_Toc139290527"/>
    <w:bookmarkStart w:id="1037" w:name="_Toc139290637"/>
    <w:bookmarkStart w:id="1038" w:name="_Toc139291399"/>
    <w:bookmarkStart w:id="1039" w:name="_Toc139291568"/>
    <w:bookmarkStart w:id="1040" w:name="_Toc139291721"/>
    <w:bookmarkStart w:id="1041" w:name="_Toc142033651"/>
    <w:bookmarkStart w:id="1042" w:name="_Toc142078808"/>
    <w:p w14:paraId="74834E61" w14:textId="025B1582" w:rsidR="00253BFC" w:rsidRPr="00975528" w:rsidRDefault="00253BFC" w:rsidP="00B71DCC">
      <w:pPr>
        <w:pStyle w:val="BodyBullets"/>
        <w:spacing w:after="0"/>
        <w:rPr>
          <w:color w:val="000000" w:themeColor="text1"/>
        </w:rPr>
      </w:pPr>
      <w:r w:rsidRPr="00975528">
        <w:rPr>
          <w:color w:val="000000" w:themeColor="text1"/>
        </w:rPr>
        <w:fldChar w:fldCharType="begin"/>
      </w:r>
      <w:r w:rsidRPr="00975528">
        <w:rPr>
          <w:color w:val="000000" w:themeColor="text1"/>
        </w:rPr>
        <w:instrText>HYPERLINK "https://www.latimes.com/california/story/2026-03-30/next-to-joshua-tree-national-park-mining-company-is-staking-claim"</w:instrText>
      </w:r>
      <w:r w:rsidRPr="00975528">
        <w:rPr>
          <w:color w:val="000000" w:themeColor="text1"/>
        </w:rPr>
      </w:r>
      <w:r w:rsidRPr="00975528">
        <w:rPr>
          <w:color w:val="000000" w:themeColor="text1"/>
        </w:rPr>
        <w:fldChar w:fldCharType="separate"/>
      </w:r>
      <w:r w:rsidRPr="00975528">
        <w:rPr>
          <w:rStyle w:val="Hyperlink"/>
          <w:color w:val="000000" w:themeColor="text1"/>
        </w:rPr>
        <w:t>Next to Joshua Tree National Park, a mining company is staking a claim</w:t>
      </w:r>
      <w:r w:rsidRPr="00975528">
        <w:rPr>
          <w:color w:val="000000" w:themeColor="text1"/>
        </w:rPr>
        <w:fldChar w:fldCharType="end"/>
      </w:r>
    </w:p>
    <w:p w14:paraId="0BE83656" w14:textId="298BD551" w:rsidR="00883C1C" w:rsidRPr="00975528" w:rsidRDefault="00883C1C" w:rsidP="00B71DCC">
      <w:pPr>
        <w:pStyle w:val="BodyBullets"/>
        <w:spacing w:after="0"/>
        <w:rPr>
          <w:color w:val="000000" w:themeColor="text1"/>
        </w:rPr>
      </w:pPr>
      <w:hyperlink r:id="rId274" w:history="1">
        <w:r w:rsidRPr="00975528">
          <w:rPr>
            <w:rStyle w:val="Hyperlink"/>
            <w:color w:val="000000" w:themeColor="text1"/>
          </w:rPr>
          <w:t>An answer to US drought conditions may be in the toilet</w:t>
        </w:r>
      </w:hyperlink>
    </w:p>
    <w:p w14:paraId="2DEE82D2" w14:textId="73625F0F" w:rsidR="00487713" w:rsidRPr="00975528" w:rsidRDefault="00487713" w:rsidP="00B71DCC">
      <w:pPr>
        <w:pStyle w:val="BodyBullets"/>
        <w:spacing w:after="0"/>
        <w:rPr>
          <w:color w:val="000000" w:themeColor="text1"/>
        </w:rPr>
      </w:pPr>
      <w:hyperlink r:id="rId275" w:history="1">
        <w:r w:rsidRPr="00975528">
          <w:rPr>
            <w:rStyle w:val="Hyperlink"/>
            <w:color w:val="000000" w:themeColor="text1"/>
            <w:u w:val="none"/>
          </w:rPr>
          <w:t xml:space="preserve">After the West's historic snow drought, </w:t>
        </w:r>
        <w:r w:rsidRPr="00975528">
          <w:rPr>
            <w:rStyle w:val="Hyperlink"/>
            <w:color w:val="000000" w:themeColor="text1"/>
          </w:rPr>
          <w:t>spring could bring water shortages and wildfires</w:t>
        </w:r>
      </w:hyperlink>
    </w:p>
    <w:p w14:paraId="26079547" w14:textId="3A7EF84E" w:rsidR="00F74DC1" w:rsidRPr="00975528" w:rsidRDefault="00BB0A33" w:rsidP="00B71DCC">
      <w:pPr>
        <w:pStyle w:val="BodyBullets"/>
        <w:spacing w:after="0"/>
        <w:rPr>
          <w:color w:val="000000" w:themeColor="text1"/>
        </w:rPr>
      </w:pPr>
      <w:hyperlink r:id="rId276" w:history="1">
        <w:r w:rsidRPr="006556A1">
          <w:rPr>
            <w:rStyle w:val="Hyperlink"/>
            <w:color w:val="000000" w:themeColor="text1"/>
            <w:u w:val="none"/>
          </w:rPr>
          <w:t xml:space="preserve">UCSB Professor's </w:t>
        </w:r>
        <w:r w:rsidRPr="00975528">
          <w:rPr>
            <w:rStyle w:val="Hyperlink"/>
            <w:color w:val="000000" w:themeColor="text1"/>
          </w:rPr>
          <w:t>research details successful groundwater management systems around the world</w:t>
        </w:r>
      </w:hyperlink>
    </w:p>
    <w:p w14:paraId="4D1080A7" w14:textId="547CF365" w:rsidR="00B86E19" w:rsidRPr="00975528" w:rsidRDefault="00F74DC1" w:rsidP="00B71DCC">
      <w:pPr>
        <w:pStyle w:val="BodyBullets"/>
        <w:spacing w:after="0"/>
        <w:rPr>
          <w:color w:val="000000" w:themeColor="text1"/>
        </w:rPr>
      </w:pPr>
      <w:hyperlink r:id="rId277" w:history="1">
        <w:r w:rsidRPr="00975528">
          <w:rPr>
            <w:rStyle w:val="Hyperlink"/>
            <w:color w:val="000000" w:themeColor="text1"/>
          </w:rPr>
          <w:t>Why some regions are winning the fight against groundwater depletion</w:t>
        </w:r>
      </w:hyperlink>
    </w:p>
    <w:p w14:paraId="6B03ACB8" w14:textId="282E7BC7" w:rsidR="00F20EF3" w:rsidRPr="00975528" w:rsidRDefault="00445146" w:rsidP="00B71DCC">
      <w:pPr>
        <w:pStyle w:val="BodyBullets"/>
        <w:spacing w:after="0"/>
        <w:rPr>
          <w:color w:val="000000" w:themeColor="text1"/>
        </w:rPr>
      </w:pPr>
      <w:hyperlink r:id="rId278" w:history="1">
        <w:r w:rsidRPr="00975528">
          <w:rPr>
            <w:rStyle w:val="Hyperlink"/>
            <w:color w:val="000000" w:themeColor="text1"/>
          </w:rPr>
          <w:t>How will this year’s historically low snowpack affect the West?</w:t>
        </w:r>
      </w:hyperlink>
    </w:p>
    <w:p w14:paraId="7ED0F568" w14:textId="3307105F" w:rsidR="00ED6D79" w:rsidRPr="00975528" w:rsidRDefault="00851C59" w:rsidP="00B71DCC">
      <w:pPr>
        <w:pStyle w:val="BodyBullets"/>
        <w:spacing w:after="0"/>
        <w:rPr>
          <w:color w:val="000000" w:themeColor="text1"/>
        </w:rPr>
      </w:pPr>
      <w:hyperlink r:id="rId279" w:history="1">
        <w:r w:rsidRPr="00975528">
          <w:rPr>
            <w:rStyle w:val="Hyperlink"/>
            <w:color w:val="000000" w:themeColor="text1"/>
          </w:rPr>
          <w:t>RCAP, NRWA highlight voluntary regional partnerships as path to stronger rural water systems</w:t>
        </w:r>
      </w:hyperlink>
    </w:p>
    <w:p w14:paraId="43C5252B" w14:textId="1F86B75D" w:rsidR="00EB3B56" w:rsidRPr="00B71DCC" w:rsidRDefault="007264B3" w:rsidP="00B71DCC">
      <w:pPr>
        <w:pStyle w:val="BodyBullets"/>
        <w:spacing w:after="0"/>
        <w:rPr>
          <w:color w:val="000000" w:themeColor="text1"/>
        </w:rPr>
      </w:pPr>
      <w:hyperlink r:id="rId280" w:history="1">
        <w:r w:rsidRPr="00B71DCC">
          <w:rPr>
            <w:rStyle w:val="Hyperlink"/>
            <w:b/>
            <w:bCs/>
            <w:color w:val="000000" w:themeColor="text1"/>
            <w:u w:val="none"/>
          </w:rPr>
          <w:t>April 22-23</w:t>
        </w:r>
        <w:r w:rsidR="00BC20D1" w:rsidRPr="00B71DCC">
          <w:rPr>
            <w:rStyle w:val="Hyperlink"/>
            <w:color w:val="000000" w:themeColor="text1"/>
            <w:u w:val="none"/>
          </w:rPr>
          <w:t>:</w:t>
        </w:r>
        <w:r w:rsidR="00FB0115" w:rsidRPr="00B71DCC">
          <w:rPr>
            <w:rStyle w:val="Hyperlink"/>
            <w:b/>
            <w:bCs/>
            <w:color w:val="000000" w:themeColor="text1"/>
            <w:u w:val="none"/>
          </w:rPr>
          <w:t xml:space="preserve"> </w:t>
        </w:r>
        <w:r w:rsidRPr="00B71DCC">
          <w:rPr>
            <w:rStyle w:val="Hyperlink"/>
            <w:color w:val="000000" w:themeColor="text1"/>
          </w:rPr>
          <w:t>2026 Washington DC Roundtable</w:t>
        </w:r>
        <w:r w:rsidRPr="001F2507">
          <w:rPr>
            <w:rStyle w:val="Hyperlink"/>
            <w:color w:val="000000" w:themeColor="text1"/>
            <w:u w:val="none"/>
          </w:rPr>
          <w:t xml:space="preserve"> - Interstate Council on Water Policy</w:t>
        </w:r>
      </w:hyperlink>
    </w:p>
    <w:p w14:paraId="1E22728D" w14:textId="4B8C2E2B" w:rsidR="00310B67" w:rsidRDefault="00310B67" w:rsidP="00B71DCC">
      <w:pPr>
        <w:pStyle w:val="BodyBullets"/>
        <w:spacing w:after="0"/>
        <w:rPr>
          <w:color w:val="000000" w:themeColor="text1"/>
        </w:rPr>
      </w:pPr>
      <w:bookmarkStart w:id="1043" w:name="_Hlk210734010"/>
      <w:r w:rsidRPr="00B71DCC">
        <w:rPr>
          <w:color w:val="000000" w:themeColor="text1"/>
        </w:rPr>
        <w:t>Colorado River</w:t>
      </w:r>
      <w:r w:rsidR="00583514" w:rsidRPr="00B71DCC">
        <w:rPr>
          <w:color w:val="000000" w:themeColor="text1"/>
        </w:rPr>
        <w:t>:</w:t>
      </w:r>
      <w:bookmarkEnd w:id="1043"/>
    </w:p>
    <w:p w14:paraId="196ACAEA" w14:textId="77777777" w:rsidR="009125B2" w:rsidRPr="009125B2" w:rsidRDefault="009125B2" w:rsidP="009125B2">
      <w:pPr>
        <w:pStyle w:val="BodyBullets"/>
        <w:numPr>
          <w:ilvl w:val="1"/>
          <w:numId w:val="1"/>
        </w:numPr>
        <w:spacing w:after="0"/>
        <w:rPr>
          <w:color w:val="000000" w:themeColor="text1"/>
        </w:rPr>
      </w:pPr>
      <w:hyperlink r:id="rId281" w:history="1">
        <w:r w:rsidRPr="00975528">
          <w:rPr>
            <w:rStyle w:val="Hyperlink"/>
            <w:color w:val="000000" w:themeColor="text1"/>
          </w:rPr>
          <w:t>Colorado River faces a day of reckoning</w:t>
        </w:r>
      </w:hyperlink>
    </w:p>
    <w:p w14:paraId="3744CC53" w14:textId="77777777" w:rsidR="009125B2" w:rsidRPr="00E22D84" w:rsidRDefault="009125B2" w:rsidP="009125B2">
      <w:pPr>
        <w:pStyle w:val="BodyBullets"/>
        <w:numPr>
          <w:ilvl w:val="1"/>
          <w:numId w:val="1"/>
        </w:numPr>
        <w:spacing w:after="0"/>
        <w:rPr>
          <w:color w:val="000000" w:themeColor="text1"/>
        </w:rPr>
      </w:pPr>
      <w:hyperlink r:id="rId282" w:history="1">
        <w:r w:rsidRPr="00E22D84">
          <w:rPr>
            <w:rStyle w:val="Hyperlink"/>
            <w:color w:val="000000" w:themeColor="text1"/>
            <w:u w:val="none"/>
          </w:rPr>
          <w:t xml:space="preserve">Colorado River negotiations resume with </w:t>
        </w:r>
        <w:r w:rsidRPr="00E22D84">
          <w:rPr>
            <w:rStyle w:val="Hyperlink"/>
            <w:color w:val="000000" w:themeColor="text1"/>
          </w:rPr>
          <w:t>focus on stopgap measure in face of worsening hydrology</w:t>
        </w:r>
      </w:hyperlink>
    </w:p>
    <w:p w14:paraId="13F5FFB2" w14:textId="77777777" w:rsidR="009125B2" w:rsidRPr="00407684" w:rsidRDefault="009125B2" w:rsidP="009125B2">
      <w:pPr>
        <w:pStyle w:val="BodyBullets"/>
        <w:numPr>
          <w:ilvl w:val="1"/>
          <w:numId w:val="1"/>
        </w:numPr>
        <w:spacing w:after="0"/>
        <w:rPr>
          <w:color w:val="000000" w:themeColor="text1"/>
        </w:rPr>
      </w:pPr>
      <w:hyperlink r:id="rId283" w:history="1">
        <w:r w:rsidRPr="00407684">
          <w:rPr>
            <w:rStyle w:val="Hyperlink"/>
            <w:color w:val="000000" w:themeColor="text1"/>
          </w:rPr>
          <w:t>Why Colorado River negotiations stalled, and how they could resume with the possibility of agreement</w:t>
        </w:r>
      </w:hyperlink>
    </w:p>
    <w:p w14:paraId="5F5F0922" w14:textId="77777777" w:rsidR="009125B2" w:rsidRPr="00407684" w:rsidRDefault="009125B2" w:rsidP="009125B2">
      <w:pPr>
        <w:pStyle w:val="BodyBullets"/>
        <w:numPr>
          <w:ilvl w:val="1"/>
          <w:numId w:val="1"/>
        </w:numPr>
        <w:spacing w:after="0"/>
        <w:rPr>
          <w:color w:val="000000" w:themeColor="text1"/>
        </w:rPr>
      </w:pPr>
      <w:hyperlink r:id="rId284" w:history="1">
        <w:r w:rsidRPr="00407684">
          <w:rPr>
            <w:rStyle w:val="Hyperlink"/>
            <w:color w:val="000000" w:themeColor="text1"/>
          </w:rPr>
          <w:t>Water crisis looming in 2026, experts say</w:t>
        </w:r>
      </w:hyperlink>
    </w:p>
    <w:p w14:paraId="5BEE4367" w14:textId="77777777" w:rsidR="009125B2" w:rsidRPr="003C48A2" w:rsidRDefault="009125B2" w:rsidP="009125B2">
      <w:pPr>
        <w:pStyle w:val="BodyBullets"/>
        <w:numPr>
          <w:ilvl w:val="1"/>
          <w:numId w:val="1"/>
        </w:numPr>
        <w:spacing w:after="0"/>
        <w:rPr>
          <w:color w:val="000000" w:themeColor="text1"/>
        </w:rPr>
      </w:pPr>
      <w:hyperlink r:id="rId285" w:history="1">
        <w:r w:rsidRPr="003C48A2">
          <w:rPr>
            <w:rStyle w:val="Hyperlink"/>
            <w:color w:val="000000" w:themeColor="text1"/>
            <w:u w:val="none"/>
          </w:rPr>
          <w:t xml:space="preserve">Colorado River crisis: </w:t>
        </w:r>
        <w:r w:rsidRPr="003C48A2">
          <w:rPr>
            <w:rStyle w:val="Hyperlink"/>
            <w:color w:val="000000" w:themeColor="text1"/>
          </w:rPr>
          <w:t>How record spring heat impacts Western water sharing</w:t>
        </w:r>
      </w:hyperlink>
    </w:p>
    <w:p w14:paraId="5E9CAF64" w14:textId="77777777" w:rsidR="009125B2" w:rsidRPr="003C48A2" w:rsidRDefault="009125B2" w:rsidP="009125B2">
      <w:pPr>
        <w:pStyle w:val="BodyBullets"/>
        <w:numPr>
          <w:ilvl w:val="1"/>
          <w:numId w:val="1"/>
        </w:numPr>
        <w:spacing w:after="0"/>
        <w:rPr>
          <w:color w:val="000000" w:themeColor="text1"/>
        </w:rPr>
      </w:pPr>
      <w:hyperlink r:id="rId286" w:history="1">
        <w:r w:rsidRPr="003C48A2">
          <w:rPr>
            <w:rStyle w:val="Hyperlink"/>
            <w:color w:val="000000" w:themeColor="text1"/>
          </w:rPr>
          <w:t>The Colorado River and the Tragedy of the Anti-Commons</w:t>
        </w:r>
      </w:hyperlink>
    </w:p>
    <w:p w14:paraId="3C017B86" w14:textId="77777777" w:rsidR="009125B2" w:rsidRPr="003C48A2" w:rsidRDefault="009125B2" w:rsidP="009125B2">
      <w:pPr>
        <w:pStyle w:val="BodyBullets"/>
        <w:numPr>
          <w:ilvl w:val="1"/>
          <w:numId w:val="1"/>
        </w:numPr>
        <w:spacing w:after="0"/>
        <w:rPr>
          <w:color w:val="000000" w:themeColor="text1"/>
        </w:rPr>
      </w:pPr>
      <w:hyperlink r:id="rId287" w:history="1">
        <w:r w:rsidRPr="003C48A2">
          <w:rPr>
            <w:rStyle w:val="Hyperlink"/>
            <w:color w:val="000000" w:themeColor="text1"/>
          </w:rPr>
          <w:t>Colorado River Basin states gird for court battle over water</w:t>
        </w:r>
      </w:hyperlink>
    </w:p>
    <w:p w14:paraId="1FECA89C" w14:textId="77777777" w:rsidR="009125B2" w:rsidRPr="000C09E0" w:rsidRDefault="009125B2" w:rsidP="009125B2">
      <w:pPr>
        <w:pStyle w:val="BodyBullets"/>
        <w:numPr>
          <w:ilvl w:val="1"/>
          <w:numId w:val="1"/>
        </w:numPr>
        <w:spacing w:after="0"/>
        <w:rPr>
          <w:color w:val="000000" w:themeColor="text1"/>
        </w:rPr>
      </w:pPr>
      <w:hyperlink r:id="rId288" w:history="1">
        <w:r w:rsidRPr="000C09E0">
          <w:rPr>
            <w:rStyle w:val="Hyperlink"/>
            <w:color w:val="000000" w:themeColor="text1"/>
          </w:rPr>
          <w:t>Colorado River water crisis and a $40B plan to solve it</w:t>
        </w:r>
      </w:hyperlink>
    </w:p>
    <w:p w14:paraId="550D35D9" w14:textId="77777777" w:rsidR="009125B2" w:rsidRPr="000C09E0" w:rsidRDefault="009125B2" w:rsidP="009125B2">
      <w:pPr>
        <w:pStyle w:val="BodyBullets"/>
        <w:numPr>
          <w:ilvl w:val="1"/>
          <w:numId w:val="1"/>
        </w:numPr>
        <w:spacing w:after="0"/>
        <w:rPr>
          <w:color w:val="000000" w:themeColor="text1"/>
        </w:rPr>
      </w:pPr>
      <w:hyperlink r:id="rId289" w:history="1">
        <w:r w:rsidRPr="000C09E0">
          <w:rPr>
            <w:rStyle w:val="Hyperlink"/>
            <w:color w:val="000000" w:themeColor="text1"/>
          </w:rPr>
          <w:t>Colorado River might deliver just a third of normal water supplies this spring, projections show</w:t>
        </w:r>
      </w:hyperlink>
    </w:p>
    <w:p w14:paraId="76D7A31D" w14:textId="77777777" w:rsidR="009125B2" w:rsidRPr="000C09E0" w:rsidRDefault="009125B2" w:rsidP="009125B2">
      <w:pPr>
        <w:pStyle w:val="BodyBullets"/>
        <w:numPr>
          <w:ilvl w:val="1"/>
          <w:numId w:val="1"/>
        </w:numPr>
        <w:spacing w:after="0"/>
        <w:rPr>
          <w:color w:val="000000" w:themeColor="text1"/>
        </w:rPr>
      </w:pPr>
      <w:hyperlink r:id="rId290" w:history="1">
        <w:r w:rsidRPr="000C09E0">
          <w:rPr>
            <w:rStyle w:val="Hyperlink"/>
            <w:color w:val="000000" w:themeColor="text1"/>
          </w:rPr>
          <w:t>Post-2026 Colorado River Operations must comply with the Law of the River</w:t>
        </w:r>
      </w:hyperlink>
    </w:p>
    <w:p w14:paraId="49999535" w14:textId="77777777" w:rsidR="009125B2" w:rsidRPr="000C09E0" w:rsidRDefault="009125B2" w:rsidP="009125B2">
      <w:pPr>
        <w:pStyle w:val="BodyBullets"/>
        <w:numPr>
          <w:ilvl w:val="1"/>
          <w:numId w:val="1"/>
        </w:numPr>
        <w:spacing w:after="0"/>
        <w:rPr>
          <w:color w:val="000000" w:themeColor="text1"/>
        </w:rPr>
      </w:pPr>
      <w:hyperlink r:id="rId291" w:history="1">
        <w:r w:rsidRPr="004940D8">
          <w:rPr>
            <w:rStyle w:val="Hyperlink"/>
            <w:color w:val="000000" w:themeColor="text1"/>
            <w:u w:val="none"/>
          </w:rPr>
          <w:t xml:space="preserve">Colorado River water negotiations: </w:t>
        </w:r>
        <w:r w:rsidRPr="000C09E0">
          <w:rPr>
            <w:rStyle w:val="Hyperlink"/>
            <w:color w:val="000000" w:themeColor="text1"/>
          </w:rPr>
          <w:t>States reveal priorities in letters to federal agency</w:t>
        </w:r>
      </w:hyperlink>
    </w:p>
    <w:p w14:paraId="23FDEDE5" w14:textId="77777777" w:rsidR="009125B2" w:rsidRPr="000C09E0" w:rsidRDefault="009125B2" w:rsidP="009125B2">
      <w:pPr>
        <w:pStyle w:val="BodyBullets"/>
        <w:numPr>
          <w:ilvl w:val="1"/>
          <w:numId w:val="1"/>
        </w:numPr>
        <w:spacing w:after="0"/>
        <w:rPr>
          <w:color w:val="000000" w:themeColor="text1"/>
        </w:rPr>
      </w:pPr>
      <w:hyperlink r:id="rId292" w:history="1">
        <w:r w:rsidRPr="000C09E0">
          <w:rPr>
            <w:rStyle w:val="Hyperlink"/>
            <w:color w:val="000000" w:themeColor="text1"/>
          </w:rPr>
          <w:t>States blast feds' playbook of potential Colorado River options</w:t>
        </w:r>
      </w:hyperlink>
    </w:p>
    <w:p w14:paraId="5F9C2349" w14:textId="77777777" w:rsidR="009125B2" w:rsidRPr="000C09E0" w:rsidRDefault="009125B2" w:rsidP="009125B2">
      <w:pPr>
        <w:pStyle w:val="BodyBullets"/>
        <w:numPr>
          <w:ilvl w:val="1"/>
          <w:numId w:val="1"/>
        </w:numPr>
        <w:spacing w:after="0"/>
        <w:rPr>
          <w:color w:val="000000" w:themeColor="text1"/>
        </w:rPr>
      </w:pPr>
      <w:hyperlink r:id="rId293" w:history="1">
        <w:r w:rsidRPr="000C09E0">
          <w:rPr>
            <w:rStyle w:val="Hyperlink"/>
            <w:color w:val="000000" w:themeColor="text1"/>
          </w:rPr>
          <w:t>Statement on Post-2026 EIS Comments</w:t>
        </w:r>
        <w:r w:rsidRPr="009729DB">
          <w:rPr>
            <w:rStyle w:val="Hyperlink"/>
            <w:color w:val="000000" w:themeColor="text1"/>
            <w:u w:val="none"/>
          </w:rPr>
          <w:t xml:space="preserve"> - Colorado River Board</w:t>
        </w:r>
      </w:hyperlink>
    </w:p>
    <w:p w14:paraId="04029119" w14:textId="77777777" w:rsidR="009125B2" w:rsidRPr="000C09E0" w:rsidRDefault="009125B2" w:rsidP="009125B2">
      <w:pPr>
        <w:pStyle w:val="BodyBullets"/>
        <w:numPr>
          <w:ilvl w:val="1"/>
          <w:numId w:val="1"/>
        </w:numPr>
        <w:spacing w:after="0"/>
        <w:rPr>
          <w:color w:val="000000" w:themeColor="text1"/>
        </w:rPr>
      </w:pPr>
      <w:hyperlink r:id="rId294" w:history="1">
        <w:r w:rsidRPr="000C09E0">
          <w:rPr>
            <w:rStyle w:val="Hyperlink"/>
            <w:color w:val="000000" w:themeColor="text1"/>
          </w:rPr>
          <w:t>New “conservation pools” could provide path forward</w:t>
        </w:r>
        <w:r w:rsidRPr="00A40C19">
          <w:rPr>
            <w:rStyle w:val="Hyperlink"/>
            <w:color w:val="000000" w:themeColor="text1"/>
            <w:u w:val="none"/>
          </w:rPr>
          <w:t xml:space="preserve"> for Colorado River</w:t>
        </w:r>
      </w:hyperlink>
    </w:p>
    <w:p w14:paraId="71851CEF" w14:textId="77777777" w:rsidR="009125B2" w:rsidRPr="000C09E0" w:rsidRDefault="009125B2" w:rsidP="009125B2">
      <w:pPr>
        <w:pStyle w:val="BodyBullets"/>
        <w:numPr>
          <w:ilvl w:val="1"/>
          <w:numId w:val="1"/>
        </w:numPr>
        <w:spacing w:after="0"/>
        <w:rPr>
          <w:color w:val="000000" w:themeColor="text1"/>
        </w:rPr>
      </w:pPr>
      <w:hyperlink r:id="rId295" w:history="1">
        <w:r w:rsidRPr="000C09E0">
          <w:rPr>
            <w:rStyle w:val="Hyperlink"/>
            <w:color w:val="000000" w:themeColor="text1"/>
          </w:rPr>
          <w:t>What the drying Colorado River reveals about us</w:t>
        </w:r>
      </w:hyperlink>
      <w:r w:rsidRPr="000C09E0">
        <w:rPr>
          <w:color w:val="000000" w:themeColor="text1"/>
        </w:rPr>
        <w:t xml:space="preserve"> </w:t>
      </w:r>
    </w:p>
    <w:p w14:paraId="6D0257AD" w14:textId="7BB36064" w:rsidR="009125B2" w:rsidRPr="009125B2" w:rsidRDefault="009125B2" w:rsidP="009125B2">
      <w:pPr>
        <w:pStyle w:val="BodyBullets"/>
        <w:numPr>
          <w:ilvl w:val="1"/>
          <w:numId w:val="1"/>
        </w:numPr>
        <w:spacing w:after="0"/>
        <w:rPr>
          <w:color w:val="000000" w:themeColor="text1"/>
        </w:rPr>
      </w:pPr>
      <w:hyperlink r:id="rId296" w:history="1">
        <w:r w:rsidRPr="00407684">
          <w:rPr>
            <w:rStyle w:val="Hyperlink"/>
            <w:color w:val="000000" w:themeColor="text1"/>
          </w:rPr>
          <w:t>Upper Basin states test methods to fill Powell pool</w:t>
        </w:r>
      </w:hyperlink>
    </w:p>
    <w:p w14:paraId="7575519E" w14:textId="77777777" w:rsidR="009125B2" w:rsidRPr="009125B2" w:rsidRDefault="009125B2" w:rsidP="009125B2">
      <w:pPr>
        <w:pStyle w:val="BodyBullets"/>
        <w:numPr>
          <w:ilvl w:val="1"/>
          <w:numId w:val="1"/>
        </w:numPr>
        <w:spacing w:after="0"/>
        <w:rPr>
          <w:color w:val="000000" w:themeColor="text1"/>
        </w:rPr>
      </w:pPr>
      <w:hyperlink r:id="rId297" w:history="1">
        <w:r w:rsidRPr="006556A1">
          <w:rPr>
            <w:rStyle w:val="Hyperlink"/>
            <w:color w:val="000000" w:themeColor="text1"/>
            <w:u w:val="none"/>
          </w:rPr>
          <w:t>Low snowpack and early melt threaten spring runoff on the Colorado River</w:t>
        </w:r>
        <w:r>
          <w:rPr>
            <w:rStyle w:val="Hyperlink"/>
            <w:color w:val="000000" w:themeColor="text1"/>
            <w:u w:val="none"/>
          </w:rPr>
          <w:t xml:space="preserve">, </w:t>
        </w:r>
        <w:r w:rsidRPr="006556A1">
          <w:rPr>
            <w:rStyle w:val="Hyperlink"/>
            <w:color w:val="000000" w:themeColor="text1"/>
          </w:rPr>
          <w:t>r</w:t>
        </w:r>
        <w:r w:rsidRPr="00975528">
          <w:rPr>
            <w:rStyle w:val="Hyperlink"/>
            <w:color w:val="000000" w:themeColor="text1"/>
          </w:rPr>
          <w:t>aising concerns for Lake Powell</w:t>
        </w:r>
      </w:hyperlink>
    </w:p>
    <w:p w14:paraId="00413EA3" w14:textId="77777777" w:rsidR="009125B2" w:rsidRPr="003C48A2" w:rsidRDefault="009125B2" w:rsidP="009125B2">
      <w:pPr>
        <w:pStyle w:val="BodyBullets"/>
        <w:numPr>
          <w:ilvl w:val="1"/>
          <w:numId w:val="1"/>
        </w:numPr>
        <w:spacing w:after="0"/>
        <w:rPr>
          <w:color w:val="000000" w:themeColor="text1"/>
        </w:rPr>
      </w:pPr>
      <w:hyperlink r:id="rId298" w:history="1">
        <w:r w:rsidRPr="003C48A2">
          <w:rPr>
            <w:rStyle w:val="Hyperlink"/>
            <w:color w:val="000000" w:themeColor="text1"/>
          </w:rPr>
          <w:t>Lake Powell’s forecast gets even worse</w:t>
        </w:r>
      </w:hyperlink>
    </w:p>
    <w:p w14:paraId="6D40AB2B" w14:textId="77777777" w:rsidR="009125B2" w:rsidRPr="000C09E0" w:rsidRDefault="009125B2" w:rsidP="009125B2">
      <w:pPr>
        <w:pStyle w:val="BodyBullets"/>
        <w:numPr>
          <w:ilvl w:val="1"/>
          <w:numId w:val="1"/>
        </w:numPr>
        <w:spacing w:after="0"/>
        <w:rPr>
          <w:color w:val="000000" w:themeColor="text1"/>
        </w:rPr>
      </w:pPr>
      <w:hyperlink r:id="rId299" w:history="1">
        <w:r w:rsidRPr="000C09E0">
          <w:rPr>
            <w:rStyle w:val="Hyperlink"/>
            <w:color w:val="000000" w:themeColor="text1"/>
          </w:rPr>
          <w:t>What needs to be done to stabilize Lake Powell's depletion?</w:t>
        </w:r>
      </w:hyperlink>
    </w:p>
    <w:p w14:paraId="390B31D4" w14:textId="77777777" w:rsidR="009125B2" w:rsidRPr="000C09E0" w:rsidRDefault="009125B2" w:rsidP="009125B2">
      <w:pPr>
        <w:pStyle w:val="BodyBullets"/>
        <w:numPr>
          <w:ilvl w:val="1"/>
          <w:numId w:val="1"/>
        </w:numPr>
        <w:spacing w:after="0"/>
        <w:rPr>
          <w:color w:val="000000" w:themeColor="text1"/>
        </w:rPr>
      </w:pPr>
      <w:hyperlink r:id="rId300" w:history="1">
        <w:r w:rsidRPr="000C09E0">
          <w:rPr>
            <w:rStyle w:val="Hyperlink"/>
            <w:color w:val="000000" w:themeColor="text1"/>
          </w:rPr>
          <w:t>Colorado River forecast warns that just one-third of normal water could flow to Lake Powell</w:t>
        </w:r>
      </w:hyperlink>
    </w:p>
    <w:p w14:paraId="1CDCCB53" w14:textId="77777777" w:rsidR="009125B2" w:rsidRPr="000467F7" w:rsidRDefault="009125B2" w:rsidP="009125B2">
      <w:pPr>
        <w:pStyle w:val="BodyBullets"/>
        <w:numPr>
          <w:ilvl w:val="1"/>
          <w:numId w:val="1"/>
        </w:numPr>
        <w:spacing w:after="0"/>
        <w:rPr>
          <w:color w:val="000000" w:themeColor="text1"/>
        </w:rPr>
      </w:pPr>
      <w:hyperlink r:id="rId301" w:history="1">
        <w:r w:rsidRPr="000467F7">
          <w:rPr>
            <w:rStyle w:val="Hyperlink"/>
            <w:color w:val="000000" w:themeColor="text1"/>
          </w:rPr>
          <w:t>How Colorado River states and the feds may prop up Lake Powell</w:t>
        </w:r>
        <w:r w:rsidRPr="007D36ED">
          <w:rPr>
            <w:rStyle w:val="Hyperlink"/>
            <w:color w:val="000000" w:themeColor="text1"/>
            <w:u w:val="none"/>
          </w:rPr>
          <w:t xml:space="preserve"> amid record drought</w:t>
        </w:r>
      </w:hyperlink>
    </w:p>
    <w:p w14:paraId="7772D5B6" w14:textId="77777777" w:rsidR="009125B2" w:rsidRPr="000467F7" w:rsidRDefault="009125B2" w:rsidP="009125B2">
      <w:pPr>
        <w:pStyle w:val="BodyBullets"/>
        <w:numPr>
          <w:ilvl w:val="1"/>
          <w:numId w:val="1"/>
        </w:numPr>
        <w:spacing w:after="0"/>
        <w:rPr>
          <w:color w:val="000000" w:themeColor="text1"/>
        </w:rPr>
      </w:pPr>
      <w:hyperlink r:id="rId302" w:history="1">
        <w:r w:rsidRPr="000467F7">
          <w:rPr>
            <w:rStyle w:val="Hyperlink"/>
            <w:color w:val="000000" w:themeColor="text1"/>
          </w:rPr>
          <w:t>Colorado River commissioner gives fiery speech on river negotiations</w:t>
        </w:r>
      </w:hyperlink>
    </w:p>
    <w:p w14:paraId="0B7D9830" w14:textId="77777777" w:rsidR="009125B2" w:rsidRPr="000467F7" w:rsidRDefault="009125B2" w:rsidP="009125B2">
      <w:pPr>
        <w:pStyle w:val="BodyBullets"/>
        <w:numPr>
          <w:ilvl w:val="1"/>
          <w:numId w:val="1"/>
        </w:numPr>
        <w:spacing w:after="0"/>
        <w:rPr>
          <w:color w:val="000000" w:themeColor="text1"/>
        </w:rPr>
      </w:pPr>
      <w:hyperlink r:id="rId303" w:history="1">
        <w:r w:rsidRPr="000467F7">
          <w:rPr>
            <w:rStyle w:val="Hyperlink"/>
            <w:color w:val="000000" w:themeColor="text1"/>
          </w:rPr>
          <w:t>Could nuclear power help pump water into the Colorado River?</w:t>
        </w:r>
      </w:hyperlink>
    </w:p>
    <w:p w14:paraId="6C4420A8" w14:textId="77777777" w:rsidR="009125B2" w:rsidRPr="000467F7" w:rsidRDefault="009125B2" w:rsidP="009125B2">
      <w:pPr>
        <w:pStyle w:val="BodyBullets"/>
        <w:numPr>
          <w:ilvl w:val="1"/>
          <w:numId w:val="1"/>
        </w:numPr>
        <w:spacing w:after="0"/>
        <w:rPr>
          <w:color w:val="000000" w:themeColor="text1"/>
        </w:rPr>
      </w:pPr>
      <w:hyperlink r:id="rId304" w:history="1">
        <w:r w:rsidRPr="000467F7">
          <w:rPr>
            <w:rStyle w:val="Hyperlink"/>
            <w:color w:val="000000" w:themeColor="text1"/>
          </w:rPr>
          <w:t>Colorado River outlook bleak as heat wave pushes snowpack into record-low territory</w:t>
        </w:r>
      </w:hyperlink>
    </w:p>
    <w:p w14:paraId="0CA5C838" w14:textId="77777777" w:rsidR="009125B2" w:rsidRPr="000467F7" w:rsidRDefault="009125B2" w:rsidP="009125B2">
      <w:pPr>
        <w:pStyle w:val="BodyBullets"/>
        <w:numPr>
          <w:ilvl w:val="1"/>
          <w:numId w:val="1"/>
        </w:numPr>
        <w:spacing w:after="0"/>
        <w:rPr>
          <w:color w:val="000000" w:themeColor="text1"/>
        </w:rPr>
      </w:pPr>
      <w:hyperlink r:id="rId305" w:history="1">
        <w:r w:rsidRPr="000467F7">
          <w:rPr>
            <w:rStyle w:val="Hyperlink"/>
            <w:color w:val="000000" w:themeColor="text1"/>
          </w:rPr>
          <w:t>The Colorado River’s right to exist</w:t>
        </w:r>
      </w:hyperlink>
    </w:p>
    <w:p w14:paraId="3A9E5268" w14:textId="6E20625A" w:rsidR="009125B2" w:rsidRPr="009125B2" w:rsidRDefault="009125B2" w:rsidP="009125B2">
      <w:pPr>
        <w:pStyle w:val="BodyBullets"/>
        <w:numPr>
          <w:ilvl w:val="1"/>
          <w:numId w:val="1"/>
        </w:numPr>
        <w:spacing w:after="0"/>
        <w:rPr>
          <w:color w:val="000000" w:themeColor="text1"/>
        </w:rPr>
      </w:pPr>
      <w:hyperlink r:id="rId306" w:history="1">
        <w:r w:rsidRPr="000467F7">
          <w:rPr>
            <w:rStyle w:val="Hyperlink"/>
            <w:color w:val="000000" w:themeColor="text1"/>
          </w:rPr>
          <w:t>Article Addresses Current Colorado River Negotiations</w:t>
        </w:r>
      </w:hyperlink>
    </w:p>
    <w:p w14:paraId="664AED02" w14:textId="77777777" w:rsidR="009125B2" w:rsidRPr="000467F7" w:rsidRDefault="009125B2" w:rsidP="009125B2">
      <w:pPr>
        <w:pStyle w:val="BodyBullets"/>
        <w:numPr>
          <w:ilvl w:val="1"/>
          <w:numId w:val="1"/>
        </w:numPr>
        <w:spacing w:after="0"/>
        <w:rPr>
          <w:color w:val="000000" w:themeColor="text1"/>
        </w:rPr>
      </w:pPr>
      <w:hyperlink r:id="rId307" w:history="1">
        <w:r w:rsidRPr="000467F7">
          <w:rPr>
            <w:rStyle w:val="Hyperlink"/>
            <w:color w:val="000000" w:themeColor="text1"/>
          </w:rPr>
          <w:t>Tribes rely on resilience, creativity, and partnerships to fully realize water rights on the Colorado River</w:t>
        </w:r>
      </w:hyperlink>
    </w:p>
    <w:p w14:paraId="258C2424" w14:textId="1573163C" w:rsidR="009125B2" w:rsidRPr="009125B2" w:rsidRDefault="009125B2" w:rsidP="009125B2">
      <w:pPr>
        <w:pStyle w:val="BodyBullets"/>
        <w:numPr>
          <w:ilvl w:val="1"/>
          <w:numId w:val="1"/>
        </w:numPr>
        <w:spacing w:after="0"/>
        <w:rPr>
          <w:color w:val="000000" w:themeColor="text1"/>
        </w:rPr>
      </w:pPr>
      <w:hyperlink r:id="rId308" w:history="1">
        <w:r w:rsidRPr="000467F7">
          <w:rPr>
            <w:rStyle w:val="Hyperlink"/>
            <w:color w:val="000000" w:themeColor="text1"/>
          </w:rPr>
          <w:t>Cocopah Tribe launches habitat restoration project</w:t>
        </w:r>
        <w:r w:rsidRPr="002369F4">
          <w:rPr>
            <w:rStyle w:val="Hyperlink"/>
            <w:color w:val="000000" w:themeColor="text1"/>
            <w:u w:val="none"/>
          </w:rPr>
          <w:t xml:space="preserve"> along Colorado River</w:t>
        </w:r>
      </w:hyperlink>
    </w:p>
    <w:p w14:paraId="48FC1A81" w14:textId="1997F32D" w:rsidR="00E934DE" w:rsidRPr="009125B2" w:rsidRDefault="00B63188" w:rsidP="00B71DCC">
      <w:pPr>
        <w:pStyle w:val="BodyBullets"/>
        <w:numPr>
          <w:ilvl w:val="1"/>
          <w:numId w:val="1"/>
        </w:numPr>
        <w:spacing w:after="0"/>
        <w:rPr>
          <w:color w:val="000000" w:themeColor="text1"/>
        </w:rPr>
      </w:pPr>
      <w:hyperlink r:id="rId309" w:history="1">
        <w:r w:rsidRPr="00052EA7">
          <w:rPr>
            <w:rStyle w:val="Hyperlink"/>
            <w:color w:val="000000" w:themeColor="text1"/>
            <w:u w:val="none"/>
          </w:rPr>
          <w:t xml:space="preserve">Governor Hobbs </w:t>
        </w:r>
        <w:r w:rsidRPr="000467F7">
          <w:rPr>
            <w:rStyle w:val="Hyperlink"/>
            <w:color w:val="000000" w:themeColor="text1"/>
          </w:rPr>
          <w:t>Brings Fight for Arizona’s Colorado River Water to National Business Leaders</w:t>
        </w:r>
      </w:hyperlink>
    </w:p>
    <w:p w14:paraId="05A7C813" w14:textId="77777777" w:rsidR="009125B2" w:rsidRDefault="009125B2" w:rsidP="009125B2">
      <w:pPr>
        <w:pStyle w:val="BodyBullets"/>
        <w:numPr>
          <w:ilvl w:val="1"/>
          <w:numId w:val="1"/>
        </w:numPr>
        <w:spacing w:after="0"/>
        <w:rPr>
          <w:color w:val="000000" w:themeColor="text1"/>
        </w:rPr>
      </w:pPr>
      <w:hyperlink r:id="rId310" w:history="1">
        <w:r w:rsidRPr="000467F7">
          <w:rPr>
            <w:rStyle w:val="Hyperlink"/>
            <w:color w:val="000000" w:themeColor="text1"/>
          </w:rPr>
          <w:t>Severe Water Cuts Loom for Arizona</w:t>
        </w:r>
      </w:hyperlink>
    </w:p>
    <w:p w14:paraId="10B3477D" w14:textId="77777777" w:rsidR="009125B2" w:rsidRPr="003B4308" w:rsidRDefault="009125B2" w:rsidP="009125B2">
      <w:pPr>
        <w:pStyle w:val="BodyBullets"/>
        <w:numPr>
          <w:ilvl w:val="1"/>
          <w:numId w:val="1"/>
        </w:numPr>
        <w:spacing w:after="0"/>
        <w:rPr>
          <w:color w:val="000000" w:themeColor="text1"/>
        </w:rPr>
      </w:pPr>
      <w:hyperlink r:id="rId311" w:history="1">
        <w:r w:rsidRPr="003B4308">
          <w:rPr>
            <w:rStyle w:val="Hyperlink"/>
            <w:color w:val="000000" w:themeColor="text1"/>
          </w:rPr>
          <w:t>Arizona braces for legal battle over Colorado River:</w:t>
        </w:r>
        <w:r w:rsidRPr="003B4308">
          <w:rPr>
            <w:rStyle w:val="Hyperlink"/>
            <w:color w:val="000000" w:themeColor="text1"/>
            <w:u w:val="none"/>
          </w:rPr>
          <w:t xml:space="preserve"> What to know</w:t>
        </w:r>
      </w:hyperlink>
    </w:p>
    <w:p w14:paraId="48CA3DEF" w14:textId="77777777" w:rsidR="009125B2" w:rsidRPr="003B4308" w:rsidRDefault="009125B2" w:rsidP="009125B2">
      <w:pPr>
        <w:pStyle w:val="BodyBullets"/>
        <w:numPr>
          <w:ilvl w:val="1"/>
          <w:numId w:val="1"/>
        </w:numPr>
        <w:spacing w:after="0"/>
        <w:rPr>
          <w:color w:val="000000" w:themeColor="text1"/>
        </w:rPr>
      </w:pPr>
      <w:hyperlink r:id="rId312" w:history="1">
        <w:r w:rsidRPr="003B4308">
          <w:rPr>
            <w:rStyle w:val="Hyperlink"/>
            <w:color w:val="000000" w:themeColor="text1"/>
          </w:rPr>
          <w:t>Arizona considers buying California water</w:t>
        </w:r>
        <w:r w:rsidRPr="00E22D84">
          <w:rPr>
            <w:rStyle w:val="Hyperlink"/>
            <w:color w:val="000000" w:themeColor="text1"/>
            <w:u w:val="none"/>
          </w:rPr>
          <w:t xml:space="preserve"> as Colorado River tensions remain high</w:t>
        </w:r>
      </w:hyperlink>
    </w:p>
    <w:p w14:paraId="11B6C428" w14:textId="77777777" w:rsidR="009125B2" w:rsidRPr="000467F7" w:rsidRDefault="009125B2" w:rsidP="009125B2">
      <w:pPr>
        <w:pStyle w:val="BodyBullets"/>
        <w:numPr>
          <w:ilvl w:val="1"/>
          <w:numId w:val="1"/>
        </w:numPr>
        <w:spacing w:after="0"/>
        <w:rPr>
          <w:color w:val="000000" w:themeColor="text1"/>
        </w:rPr>
      </w:pPr>
      <w:hyperlink r:id="rId313" w:history="1">
        <w:r w:rsidRPr="000467F7">
          <w:rPr>
            <w:rStyle w:val="Hyperlink"/>
            <w:color w:val="000000" w:themeColor="text1"/>
          </w:rPr>
          <w:t>AZ governor makes pitch for share of Colorado River water</w:t>
        </w:r>
      </w:hyperlink>
      <w:hyperlink r:id="rId314" w:history="1"/>
    </w:p>
    <w:p w14:paraId="2B8FED34" w14:textId="77777777" w:rsidR="009125B2" w:rsidRPr="000467F7" w:rsidRDefault="009125B2" w:rsidP="009125B2">
      <w:pPr>
        <w:pStyle w:val="BodyBullets"/>
        <w:numPr>
          <w:ilvl w:val="1"/>
          <w:numId w:val="1"/>
        </w:numPr>
        <w:spacing w:after="0"/>
        <w:rPr>
          <w:color w:val="000000" w:themeColor="text1"/>
        </w:rPr>
      </w:pPr>
      <w:hyperlink r:id="rId315" w:history="1">
        <w:r w:rsidRPr="000467F7">
          <w:rPr>
            <w:rStyle w:val="Hyperlink"/>
            <w:color w:val="000000" w:themeColor="text1"/>
          </w:rPr>
          <w:t>Arizona hires high-powered law firm, setting the stage for a legal battle over Colorado River water</w:t>
        </w:r>
      </w:hyperlink>
    </w:p>
    <w:p w14:paraId="4B8B9FFC" w14:textId="77777777" w:rsidR="009125B2" w:rsidRPr="000467F7" w:rsidRDefault="009125B2" w:rsidP="009125B2">
      <w:pPr>
        <w:pStyle w:val="BodyBullets"/>
        <w:numPr>
          <w:ilvl w:val="1"/>
          <w:numId w:val="1"/>
        </w:numPr>
        <w:spacing w:after="0"/>
        <w:rPr>
          <w:color w:val="000000" w:themeColor="text1"/>
        </w:rPr>
      </w:pPr>
      <w:hyperlink r:id="rId316" w:history="1">
        <w:r w:rsidRPr="000467F7">
          <w:rPr>
            <w:rStyle w:val="Hyperlink"/>
            <w:color w:val="000000" w:themeColor="text1"/>
          </w:rPr>
          <w:t>Arizona water department secures law firm for potential Colorado River legal fights</w:t>
        </w:r>
      </w:hyperlink>
    </w:p>
    <w:p w14:paraId="62742421" w14:textId="77777777" w:rsidR="009125B2" w:rsidRPr="000C09E0" w:rsidRDefault="009125B2" w:rsidP="009125B2">
      <w:pPr>
        <w:pStyle w:val="BodyBullets"/>
        <w:numPr>
          <w:ilvl w:val="1"/>
          <w:numId w:val="1"/>
        </w:numPr>
        <w:spacing w:after="0"/>
        <w:rPr>
          <w:color w:val="000000" w:themeColor="text1"/>
        </w:rPr>
      </w:pPr>
      <w:hyperlink r:id="rId317" w:history="1">
        <w:r w:rsidRPr="000C09E0">
          <w:rPr>
            <w:rStyle w:val="Hyperlink"/>
            <w:color w:val="000000" w:themeColor="text1"/>
          </w:rPr>
          <w:t>Treated seawater could help Arizonans as state faces potentially deeper Colorado River water cuts</w:t>
        </w:r>
      </w:hyperlink>
    </w:p>
    <w:p w14:paraId="1C9AF064" w14:textId="77777777" w:rsidR="009125B2" w:rsidRPr="000C09E0" w:rsidRDefault="009125B2" w:rsidP="009125B2">
      <w:pPr>
        <w:pStyle w:val="BodyBullets"/>
        <w:numPr>
          <w:ilvl w:val="1"/>
          <w:numId w:val="1"/>
        </w:numPr>
        <w:spacing w:after="0"/>
        <w:rPr>
          <w:color w:val="000000" w:themeColor="text1"/>
        </w:rPr>
      </w:pPr>
      <w:hyperlink r:id="rId318" w:history="1">
        <w:r w:rsidRPr="000C09E0">
          <w:rPr>
            <w:rStyle w:val="Hyperlink"/>
            <w:color w:val="000000" w:themeColor="text1"/>
          </w:rPr>
          <w:t>AZ lawmakers may break ranks voting on Colorado River cuts, which will hit some districts hard</w:t>
        </w:r>
      </w:hyperlink>
    </w:p>
    <w:p w14:paraId="5615FBAA" w14:textId="77777777" w:rsidR="009125B2" w:rsidRPr="00407684" w:rsidRDefault="009125B2" w:rsidP="009125B2">
      <w:pPr>
        <w:pStyle w:val="BodyBullets"/>
        <w:numPr>
          <w:ilvl w:val="1"/>
          <w:numId w:val="1"/>
        </w:numPr>
        <w:spacing w:after="0"/>
        <w:rPr>
          <w:color w:val="000000" w:themeColor="text1"/>
        </w:rPr>
      </w:pPr>
      <w:hyperlink r:id="rId319" w:history="1">
        <w:r w:rsidRPr="00407684">
          <w:rPr>
            <w:rStyle w:val="Hyperlink"/>
            <w:color w:val="000000" w:themeColor="text1"/>
          </w:rPr>
          <w:t>Arizona 'lawyers-up' over Colorado River negotiations</w:t>
        </w:r>
      </w:hyperlink>
    </w:p>
    <w:p w14:paraId="246484D9" w14:textId="77777777" w:rsidR="009125B2" w:rsidRPr="003C48A2" w:rsidRDefault="009125B2" w:rsidP="009125B2">
      <w:pPr>
        <w:pStyle w:val="BodyBullets"/>
        <w:numPr>
          <w:ilvl w:val="1"/>
          <w:numId w:val="1"/>
        </w:numPr>
        <w:spacing w:after="0"/>
        <w:rPr>
          <w:color w:val="000000" w:themeColor="text1"/>
        </w:rPr>
      </w:pPr>
      <w:hyperlink r:id="rId320" w:history="1">
        <w:r w:rsidRPr="003C48A2">
          <w:rPr>
            <w:rStyle w:val="Hyperlink"/>
            <w:color w:val="000000" w:themeColor="text1"/>
          </w:rPr>
          <w:t>A crack in Arizona’s Colorado River front</w:t>
        </w:r>
      </w:hyperlink>
    </w:p>
    <w:p w14:paraId="3F493560" w14:textId="77777777" w:rsidR="009125B2" w:rsidRPr="003C48A2" w:rsidRDefault="009125B2" w:rsidP="009125B2">
      <w:pPr>
        <w:pStyle w:val="BodyBullets"/>
        <w:numPr>
          <w:ilvl w:val="1"/>
          <w:numId w:val="1"/>
        </w:numPr>
        <w:spacing w:after="0"/>
        <w:rPr>
          <w:color w:val="000000" w:themeColor="text1"/>
        </w:rPr>
      </w:pPr>
      <w:hyperlink r:id="rId321" w:history="1">
        <w:r w:rsidRPr="00D63CEB">
          <w:rPr>
            <w:rStyle w:val="Hyperlink"/>
            <w:color w:val="000000" w:themeColor="text1"/>
            <w:u w:val="none"/>
          </w:rPr>
          <w:t xml:space="preserve">AZ governor makes </w:t>
        </w:r>
        <w:r w:rsidRPr="003C48A2">
          <w:rPr>
            <w:rStyle w:val="Hyperlink"/>
            <w:color w:val="000000" w:themeColor="text1"/>
          </w:rPr>
          <w:t>pitch for share of Colorado River water</w:t>
        </w:r>
      </w:hyperlink>
    </w:p>
    <w:p w14:paraId="56C8CD36" w14:textId="77777777" w:rsidR="009125B2" w:rsidRPr="000C09E0" w:rsidRDefault="009125B2" w:rsidP="009125B2">
      <w:pPr>
        <w:pStyle w:val="BodyBullets"/>
        <w:numPr>
          <w:ilvl w:val="1"/>
          <w:numId w:val="1"/>
        </w:numPr>
        <w:spacing w:after="0"/>
        <w:rPr>
          <w:color w:val="000000" w:themeColor="text1"/>
        </w:rPr>
      </w:pPr>
      <w:hyperlink r:id="rId322" w:history="1">
        <w:r w:rsidRPr="000C09E0">
          <w:rPr>
            <w:rStyle w:val="Hyperlink"/>
            <w:color w:val="000000" w:themeColor="text1"/>
          </w:rPr>
          <w:t>AZ water leaders push back on ‘unacceptable’ draft of federal plans for managing Colorado River</w:t>
        </w:r>
      </w:hyperlink>
    </w:p>
    <w:p w14:paraId="092ACEDB" w14:textId="77777777" w:rsidR="009125B2" w:rsidRPr="000C09E0" w:rsidRDefault="009125B2" w:rsidP="009125B2">
      <w:pPr>
        <w:pStyle w:val="BodyBullets"/>
        <w:numPr>
          <w:ilvl w:val="1"/>
          <w:numId w:val="1"/>
        </w:numPr>
        <w:spacing w:after="0"/>
        <w:rPr>
          <w:color w:val="000000" w:themeColor="text1"/>
        </w:rPr>
      </w:pPr>
      <w:hyperlink r:id="rId323" w:history="1">
        <w:r w:rsidRPr="000C09E0">
          <w:rPr>
            <w:rStyle w:val="Hyperlink"/>
            <w:color w:val="000000" w:themeColor="text1"/>
          </w:rPr>
          <w:t>Colorado River allocation debate could pose a massive impact for Arizona farmers</w:t>
        </w:r>
      </w:hyperlink>
    </w:p>
    <w:p w14:paraId="0B19FA1D" w14:textId="77777777" w:rsidR="009125B2" w:rsidRPr="000C09E0" w:rsidRDefault="009125B2" w:rsidP="009125B2">
      <w:pPr>
        <w:pStyle w:val="BodyBullets"/>
        <w:numPr>
          <w:ilvl w:val="1"/>
          <w:numId w:val="1"/>
        </w:numPr>
        <w:spacing w:after="0"/>
        <w:rPr>
          <w:color w:val="000000" w:themeColor="text1"/>
        </w:rPr>
      </w:pPr>
      <w:hyperlink r:id="rId324" w:anchor="google_vignette" w:history="1">
        <w:r w:rsidRPr="000C09E0">
          <w:rPr>
            <w:rStyle w:val="Hyperlink"/>
            <w:color w:val="000000" w:themeColor="text1"/>
          </w:rPr>
          <w:t>Federal river plan could devastate Arizona water supply</w:t>
        </w:r>
      </w:hyperlink>
    </w:p>
    <w:p w14:paraId="7FDB7FB4" w14:textId="77777777" w:rsidR="009125B2" w:rsidRPr="000C09E0" w:rsidRDefault="009125B2" w:rsidP="009125B2">
      <w:pPr>
        <w:pStyle w:val="BodyBullets"/>
        <w:numPr>
          <w:ilvl w:val="1"/>
          <w:numId w:val="1"/>
        </w:numPr>
        <w:spacing w:after="0"/>
        <w:rPr>
          <w:color w:val="000000" w:themeColor="text1"/>
        </w:rPr>
      </w:pPr>
      <w:hyperlink r:id="rId325" w:history="1">
        <w:r w:rsidRPr="004940D8">
          <w:rPr>
            <w:rStyle w:val="Hyperlink"/>
            <w:color w:val="000000" w:themeColor="text1"/>
            <w:u w:val="none"/>
          </w:rPr>
          <w:t xml:space="preserve">Colorado River water cuts: </w:t>
        </w:r>
        <w:r w:rsidRPr="000C09E0">
          <w:rPr>
            <w:rStyle w:val="Hyperlink"/>
            <w:color w:val="000000" w:themeColor="text1"/>
          </w:rPr>
          <w:t>Deep Arizona reductions loom as deadline nears</w:t>
        </w:r>
      </w:hyperlink>
    </w:p>
    <w:p w14:paraId="01F50228" w14:textId="77777777" w:rsidR="009125B2" w:rsidRPr="009125B2" w:rsidRDefault="009125B2" w:rsidP="009125B2">
      <w:pPr>
        <w:pStyle w:val="BodyBullets"/>
        <w:numPr>
          <w:ilvl w:val="1"/>
          <w:numId w:val="1"/>
        </w:numPr>
        <w:spacing w:after="0"/>
        <w:rPr>
          <w:color w:val="000000" w:themeColor="text1"/>
          <w:u w:val="single"/>
        </w:rPr>
      </w:pPr>
      <w:hyperlink r:id="rId326" w:history="1">
        <w:r w:rsidRPr="00684506">
          <w:rPr>
            <w:rStyle w:val="Hyperlink"/>
            <w:color w:val="000000" w:themeColor="text1"/>
            <w:u w:val="none"/>
          </w:rPr>
          <w:t xml:space="preserve">Yuma City Council submits </w:t>
        </w:r>
        <w:r w:rsidRPr="00684506">
          <w:rPr>
            <w:rStyle w:val="Hyperlink"/>
            <w:color w:val="000000" w:themeColor="text1"/>
          </w:rPr>
          <w:t>comments on future Colorado River operations</w:t>
        </w:r>
      </w:hyperlink>
    </w:p>
    <w:p w14:paraId="69DCEB98" w14:textId="77777777" w:rsidR="009125B2" w:rsidRPr="000467F7" w:rsidRDefault="009125B2" w:rsidP="009125B2">
      <w:pPr>
        <w:pStyle w:val="BodyBullets"/>
        <w:numPr>
          <w:ilvl w:val="1"/>
          <w:numId w:val="1"/>
        </w:numPr>
        <w:spacing w:after="0"/>
        <w:rPr>
          <w:color w:val="000000" w:themeColor="text1"/>
        </w:rPr>
      </w:pPr>
      <w:hyperlink r:id="rId327" w:history="1">
        <w:r w:rsidRPr="005A43B6">
          <w:rPr>
            <w:rStyle w:val="Hyperlink"/>
            <w:color w:val="000000" w:themeColor="text1"/>
            <w:u w:val="none"/>
          </w:rPr>
          <w:t xml:space="preserve">‘We need Yuma’: </w:t>
        </w:r>
        <w:r w:rsidRPr="000467F7">
          <w:rPr>
            <w:rStyle w:val="Hyperlink"/>
            <w:color w:val="000000" w:themeColor="text1"/>
          </w:rPr>
          <w:t>Stakes high for southwest AZ farmers as river negotiations stall</w:t>
        </w:r>
      </w:hyperlink>
    </w:p>
    <w:p w14:paraId="67AC3AD1" w14:textId="77777777" w:rsidR="009125B2" w:rsidRPr="00E22D84" w:rsidRDefault="009125B2" w:rsidP="009125B2">
      <w:pPr>
        <w:pStyle w:val="BodyBullets"/>
        <w:numPr>
          <w:ilvl w:val="1"/>
          <w:numId w:val="1"/>
        </w:numPr>
        <w:spacing w:after="0"/>
        <w:rPr>
          <w:color w:val="000000" w:themeColor="text1"/>
        </w:rPr>
      </w:pPr>
      <w:hyperlink r:id="rId328" w:history="1">
        <w:r w:rsidRPr="00E22D84">
          <w:rPr>
            <w:rStyle w:val="Hyperlink"/>
            <w:color w:val="000000" w:themeColor="text1"/>
            <w:u w:val="none"/>
          </w:rPr>
          <w:t xml:space="preserve">The Future of Southern Arizona's Water: </w:t>
        </w:r>
        <w:r w:rsidRPr="00E22D84">
          <w:rPr>
            <w:rStyle w:val="Hyperlink"/>
            <w:color w:val="000000" w:themeColor="text1"/>
          </w:rPr>
          <w:t>What Colorado River cuts could mean for Tucson’s water supply</w:t>
        </w:r>
      </w:hyperlink>
    </w:p>
    <w:p w14:paraId="0D107858" w14:textId="3BBE7ABE" w:rsidR="009125B2" w:rsidRPr="009125B2" w:rsidRDefault="009125B2" w:rsidP="009125B2">
      <w:pPr>
        <w:pStyle w:val="BodyBullets"/>
        <w:numPr>
          <w:ilvl w:val="1"/>
          <w:numId w:val="1"/>
        </w:numPr>
        <w:spacing w:after="0"/>
        <w:rPr>
          <w:color w:val="000000" w:themeColor="text1"/>
        </w:rPr>
      </w:pPr>
      <w:hyperlink r:id="rId329" w:history="1">
        <w:r w:rsidRPr="000C09E0">
          <w:rPr>
            <w:rStyle w:val="Hyperlink"/>
            <w:color w:val="000000" w:themeColor="text1"/>
          </w:rPr>
          <w:t>Yuma braces for possible Colorado River water cuts</w:t>
        </w:r>
        <w:r w:rsidRPr="004A55F2">
          <w:rPr>
            <w:rStyle w:val="Hyperlink"/>
            <w:color w:val="000000" w:themeColor="text1"/>
            <w:u w:val="none"/>
          </w:rPr>
          <w:t xml:space="preserve"> amid renegotiations</w:t>
        </w:r>
      </w:hyperlink>
    </w:p>
    <w:p w14:paraId="694EDBAE" w14:textId="77777777" w:rsidR="009125B2" w:rsidRPr="000C09E0" w:rsidRDefault="009125B2" w:rsidP="009125B2">
      <w:pPr>
        <w:pStyle w:val="BodyBullets"/>
        <w:numPr>
          <w:ilvl w:val="1"/>
          <w:numId w:val="1"/>
        </w:numPr>
        <w:spacing w:after="0"/>
        <w:rPr>
          <w:color w:val="000000" w:themeColor="text1"/>
        </w:rPr>
      </w:pPr>
      <w:hyperlink r:id="rId330" w:history="1">
        <w:r w:rsidRPr="000C09E0">
          <w:rPr>
            <w:rStyle w:val="Hyperlink"/>
            <w:color w:val="000000" w:themeColor="text1"/>
          </w:rPr>
          <w:t>California water officials urge stronger legal review in Post-2026 Colorado River Plan</w:t>
        </w:r>
      </w:hyperlink>
    </w:p>
    <w:p w14:paraId="173647A8" w14:textId="77777777" w:rsidR="009125B2" w:rsidRPr="000C09E0" w:rsidRDefault="009125B2" w:rsidP="009125B2">
      <w:pPr>
        <w:pStyle w:val="BodyBullets"/>
        <w:numPr>
          <w:ilvl w:val="1"/>
          <w:numId w:val="1"/>
        </w:numPr>
        <w:spacing w:after="0"/>
        <w:rPr>
          <w:color w:val="000000" w:themeColor="text1"/>
        </w:rPr>
      </w:pPr>
      <w:hyperlink r:id="rId331" w:history="1">
        <w:r w:rsidRPr="009729DB">
          <w:rPr>
            <w:rStyle w:val="Hyperlink"/>
            <w:color w:val="000000" w:themeColor="text1"/>
            <w:u w:val="none"/>
          </w:rPr>
          <w:t>California warns federal government</w:t>
        </w:r>
        <w:r w:rsidRPr="00A40C19">
          <w:rPr>
            <w:rStyle w:val="Hyperlink"/>
            <w:color w:val="000000" w:themeColor="text1"/>
          </w:rPr>
          <w:t xml:space="preserve">: </w:t>
        </w:r>
        <w:r w:rsidRPr="000C09E0">
          <w:rPr>
            <w:rStyle w:val="Hyperlink"/>
            <w:color w:val="000000" w:themeColor="text1"/>
          </w:rPr>
          <w:t>Proposed Colorado River plans may violate century-old water compact</w:t>
        </w:r>
      </w:hyperlink>
    </w:p>
    <w:p w14:paraId="0D50C6ED" w14:textId="77777777" w:rsidR="009125B2" w:rsidRPr="000C09E0" w:rsidRDefault="009125B2" w:rsidP="009125B2">
      <w:pPr>
        <w:pStyle w:val="BodyBullets"/>
        <w:numPr>
          <w:ilvl w:val="1"/>
          <w:numId w:val="1"/>
        </w:numPr>
        <w:spacing w:after="0"/>
        <w:rPr>
          <w:color w:val="000000" w:themeColor="text1"/>
        </w:rPr>
      </w:pPr>
      <w:hyperlink r:id="rId332" w:history="1">
        <w:r w:rsidRPr="000C09E0">
          <w:rPr>
            <w:rStyle w:val="Hyperlink"/>
            <w:color w:val="000000" w:themeColor="text1"/>
          </w:rPr>
          <w:t>Conservation groups sue feds to save fish from California water flows</w:t>
        </w:r>
      </w:hyperlink>
    </w:p>
    <w:p w14:paraId="6E0EF567" w14:textId="77777777" w:rsidR="009125B2" w:rsidRDefault="009125B2" w:rsidP="009125B2">
      <w:pPr>
        <w:pStyle w:val="BodyBullets"/>
        <w:numPr>
          <w:ilvl w:val="0"/>
          <w:numId w:val="0"/>
        </w:numPr>
        <w:spacing w:after="0"/>
        <w:ind w:left="1440"/>
        <w:rPr>
          <w:color w:val="000000" w:themeColor="text1"/>
        </w:rPr>
      </w:pPr>
    </w:p>
    <w:p w14:paraId="118BD45E" w14:textId="77777777" w:rsidR="009125B2" w:rsidRPr="009125B2" w:rsidRDefault="009125B2" w:rsidP="009125B2">
      <w:pPr>
        <w:pStyle w:val="BodyBullets"/>
        <w:numPr>
          <w:ilvl w:val="1"/>
          <w:numId w:val="1"/>
        </w:numPr>
        <w:spacing w:after="0"/>
        <w:rPr>
          <w:color w:val="000000" w:themeColor="text1"/>
        </w:rPr>
      </w:pPr>
      <w:hyperlink r:id="rId333" w:history="1">
        <w:r w:rsidRPr="0029555A">
          <w:rPr>
            <w:rStyle w:val="Hyperlink"/>
            <w:color w:val="000000" w:themeColor="text1"/>
            <w:u w:val="none"/>
          </w:rPr>
          <w:t xml:space="preserve">Governor Polis, Department of Natural Resources Express </w:t>
        </w:r>
        <w:r w:rsidRPr="000467F7">
          <w:rPr>
            <w:rStyle w:val="Hyperlink"/>
            <w:color w:val="000000" w:themeColor="text1"/>
          </w:rPr>
          <w:t>Concern Over Colorado River Environmental Impact Statement</w:t>
        </w:r>
      </w:hyperlink>
    </w:p>
    <w:p w14:paraId="5A769054" w14:textId="10AAABF7" w:rsidR="009125B2" w:rsidRPr="009125B2" w:rsidRDefault="009125B2" w:rsidP="009125B2">
      <w:pPr>
        <w:pStyle w:val="BodyBullets"/>
        <w:numPr>
          <w:ilvl w:val="1"/>
          <w:numId w:val="1"/>
        </w:numPr>
        <w:spacing w:after="0"/>
        <w:rPr>
          <w:color w:val="000000" w:themeColor="text1"/>
        </w:rPr>
      </w:pPr>
      <w:hyperlink r:id="rId334" w:history="1">
        <w:r w:rsidRPr="000C09E0">
          <w:rPr>
            <w:rStyle w:val="Hyperlink"/>
            <w:color w:val="000000" w:themeColor="text1"/>
          </w:rPr>
          <w:t>Colorado, upper basin entities call for ‘durable,’ supply-driven management of Colorado River in federal comment period</w:t>
        </w:r>
      </w:hyperlink>
    </w:p>
    <w:p w14:paraId="0D89AE2D" w14:textId="5892B3A3" w:rsidR="00877E26" w:rsidRPr="009125B2" w:rsidRDefault="00E934DE" w:rsidP="00B71DCC">
      <w:pPr>
        <w:pStyle w:val="BodyBullets"/>
        <w:numPr>
          <w:ilvl w:val="1"/>
          <w:numId w:val="1"/>
        </w:numPr>
        <w:spacing w:after="0"/>
        <w:rPr>
          <w:color w:val="000000" w:themeColor="text1"/>
        </w:rPr>
      </w:pPr>
      <w:hyperlink r:id="rId335" w:history="1">
        <w:r w:rsidRPr="000467F7">
          <w:rPr>
            <w:rStyle w:val="Hyperlink"/>
            <w:color w:val="000000" w:themeColor="text1"/>
          </w:rPr>
          <w:t>Here’s how much water Nevada could lose</w:t>
        </w:r>
        <w:r w:rsidRPr="00F83143">
          <w:rPr>
            <w:rStyle w:val="Hyperlink"/>
            <w:color w:val="000000" w:themeColor="text1"/>
            <w:u w:val="none"/>
          </w:rPr>
          <w:t xml:space="preserve"> from the Colorado River</w:t>
        </w:r>
      </w:hyperlink>
    </w:p>
    <w:p w14:paraId="69BB164D" w14:textId="76C60101" w:rsidR="009125B2" w:rsidRPr="009125B2" w:rsidRDefault="009125B2" w:rsidP="009125B2">
      <w:pPr>
        <w:pStyle w:val="BodyBullets"/>
        <w:numPr>
          <w:ilvl w:val="1"/>
          <w:numId w:val="1"/>
        </w:numPr>
        <w:spacing w:after="0"/>
        <w:rPr>
          <w:color w:val="000000" w:themeColor="text1"/>
        </w:rPr>
      </w:pPr>
      <w:hyperlink r:id="rId336" w:history="1">
        <w:r w:rsidRPr="004132B9">
          <w:rPr>
            <w:rStyle w:val="Hyperlink"/>
            <w:color w:val="000000" w:themeColor="text1"/>
            <w:u w:val="none"/>
          </w:rPr>
          <w:t xml:space="preserve">Nevada pitches </w:t>
        </w:r>
        <w:r w:rsidRPr="000C09E0">
          <w:rPr>
            <w:rStyle w:val="Hyperlink"/>
            <w:color w:val="000000" w:themeColor="text1"/>
          </w:rPr>
          <w:t>emergency plan to stabilize failing Colorado River</w:t>
        </w:r>
      </w:hyperlink>
    </w:p>
    <w:p w14:paraId="4D4349B5" w14:textId="77777777" w:rsidR="00E22D84" w:rsidRPr="000467F7" w:rsidRDefault="00E22D84" w:rsidP="00E22D84">
      <w:pPr>
        <w:pStyle w:val="BodyBullets"/>
        <w:numPr>
          <w:ilvl w:val="1"/>
          <w:numId w:val="1"/>
        </w:numPr>
        <w:spacing w:after="0"/>
        <w:rPr>
          <w:color w:val="000000" w:themeColor="text1"/>
        </w:rPr>
      </w:pPr>
      <w:hyperlink r:id="rId337" w:history="1">
        <w:r w:rsidRPr="000467F7">
          <w:rPr>
            <w:rStyle w:val="Hyperlink"/>
            <w:color w:val="000000" w:themeColor="text1"/>
          </w:rPr>
          <w:t>What record heat means for water in Utah and the Colorado River Basin</w:t>
        </w:r>
      </w:hyperlink>
    </w:p>
    <w:p w14:paraId="629068D9" w14:textId="02275EAE" w:rsidR="00F3211B" w:rsidRPr="009125B2" w:rsidRDefault="00B25D33" w:rsidP="009125B2">
      <w:pPr>
        <w:pStyle w:val="BodyBullets"/>
        <w:spacing w:after="0"/>
      </w:pPr>
      <w:r w:rsidRPr="00B71DCC">
        <w:t>Tijuana River</w:t>
      </w:r>
      <w:r w:rsidR="00952C37" w:rsidRPr="00B71DCC">
        <w:t>:</w:t>
      </w:r>
      <w:r w:rsidR="009125B2">
        <w:t xml:space="preserve"> </w:t>
      </w:r>
      <w:hyperlink r:id="rId338" w:history="1">
        <w:r w:rsidR="00033338" w:rsidRPr="009125B2">
          <w:rPr>
            <w:rStyle w:val="Hyperlink"/>
            <w:color w:val="000000" w:themeColor="text1"/>
          </w:rPr>
          <w:t>South Bay pollution is spiking amid San Diego heat</w:t>
        </w:r>
      </w:hyperlink>
    </w:p>
    <w:p w14:paraId="08135208" w14:textId="06D3D77A" w:rsidR="0059421B" w:rsidRPr="00B71DCC" w:rsidRDefault="00F15385" w:rsidP="00B71DCC">
      <w:pPr>
        <w:pStyle w:val="Heading3"/>
        <w:spacing w:before="0" w:line="240" w:lineRule="auto"/>
        <w:rPr>
          <w:rFonts w:ascii="Segoe UI" w:hAnsi="Segoe UI" w:cs="Segoe UI"/>
          <w:b/>
          <w:bCs/>
          <w:sz w:val="23"/>
          <w:szCs w:val="23"/>
        </w:rPr>
      </w:pPr>
      <w:bookmarkStart w:id="1044" w:name="_Toc173433095"/>
      <w:bookmarkStart w:id="1045" w:name="_Toc173559813"/>
      <w:bookmarkStart w:id="1046" w:name="_Toc176276502"/>
      <w:bookmarkStart w:id="1047" w:name="_Toc181607077"/>
      <w:bookmarkStart w:id="1048" w:name="_Toc181607136"/>
      <w:bookmarkStart w:id="1049" w:name="_Toc205193571"/>
      <w:bookmarkStart w:id="1050" w:name="_Toc205193628"/>
      <w:bookmarkStart w:id="1051" w:name="_Toc205202515"/>
      <w:bookmarkStart w:id="1052" w:name="_Toc205202596"/>
      <w:bookmarkStart w:id="1053" w:name="_Toc207792110"/>
      <w:bookmarkStart w:id="1054" w:name="_Toc207793017"/>
      <w:bookmarkStart w:id="1055" w:name="_Toc207885191"/>
      <w:bookmarkStart w:id="1056" w:name="_Toc210321889"/>
      <w:bookmarkStart w:id="1057" w:name="_Toc210322257"/>
      <w:bookmarkStart w:id="1058" w:name="_Toc210402172"/>
      <w:bookmarkStart w:id="1059" w:name="_Toc213083505"/>
      <w:bookmarkStart w:id="1060" w:name="_Toc213165118"/>
      <w:bookmarkStart w:id="1061" w:name="_Toc213165166"/>
      <w:bookmarkStart w:id="1062" w:name="_Toc215588967"/>
      <w:bookmarkStart w:id="1063" w:name="_Toc215589022"/>
      <w:bookmarkStart w:id="1064" w:name="_Toc223434053"/>
      <w:bookmarkStart w:id="1065" w:name="_Toc226389285"/>
      <w:bookmarkEnd w:id="1007"/>
      <w:bookmarkEnd w:id="1008"/>
      <w:bookmarkEnd w:id="1009"/>
      <w:bookmarkEnd w:id="1010"/>
      <w:bookmarkEnd w:id="1011"/>
      <w:bookmarkEnd w:id="1012"/>
      <w:bookmarkEnd w:id="1013"/>
      <w:bookmarkEnd w:id="1014"/>
      <w:bookmarkEnd w:id="1015"/>
      <w:bookmarkEnd w:id="1016"/>
      <w:bookmarkEnd w:id="1017"/>
      <w:r w:rsidRPr="00B71DCC">
        <w:rPr>
          <w:rFonts w:ascii="Segoe UI" w:hAnsi="Segoe UI" w:cs="Segoe UI"/>
          <w:b/>
          <w:bCs/>
          <w:sz w:val="23"/>
          <w:szCs w:val="23"/>
        </w:rPr>
        <w:t>WRRC</w:t>
      </w:r>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r w:rsidR="001E731B" w:rsidRPr="00B71DCC">
        <w:rPr>
          <w:rFonts w:ascii="Segoe UI" w:hAnsi="Segoe UI" w:cs="Segoe UI"/>
          <w:b/>
          <w:bCs/>
          <w:sz w:val="23"/>
          <w:szCs w:val="23"/>
        </w:rPr>
        <w:t xml:space="preserve"> </w:t>
      </w:r>
    </w:p>
    <w:p w14:paraId="04F0B873" w14:textId="465E7C8D" w:rsidR="00F14174" w:rsidRPr="00AF5052" w:rsidRDefault="00C00029" w:rsidP="00B71DCC">
      <w:pPr>
        <w:pStyle w:val="BodyBullets"/>
        <w:spacing w:after="0"/>
        <w:rPr>
          <w:color w:val="000000" w:themeColor="text1"/>
        </w:rPr>
      </w:pPr>
      <w:hyperlink r:id="rId339" w:history="1">
        <w:r w:rsidRPr="00AF5052">
          <w:rPr>
            <w:rStyle w:val="Hyperlink"/>
            <w:color w:val="000000" w:themeColor="text1"/>
            <w:u w:val="none"/>
          </w:rPr>
          <w:t xml:space="preserve">The </w:t>
        </w:r>
        <w:r w:rsidRPr="00AF5052">
          <w:rPr>
            <w:rStyle w:val="Hyperlink"/>
            <w:color w:val="000000" w:themeColor="text1"/>
          </w:rPr>
          <w:t>2026 Arroyo</w:t>
        </w:r>
        <w:r w:rsidRPr="00AF5052">
          <w:rPr>
            <w:rStyle w:val="Hyperlink"/>
            <w:color w:val="000000" w:themeColor="text1"/>
            <w:u w:val="none"/>
          </w:rPr>
          <w:t xml:space="preserve"> has been published!</w:t>
        </w:r>
      </w:hyperlink>
    </w:p>
    <w:p w14:paraId="55C829B1" w14:textId="57D441E4" w:rsidR="00751999" w:rsidRPr="00B71DCC" w:rsidRDefault="00CA1291" w:rsidP="00B71DCC">
      <w:pPr>
        <w:pStyle w:val="BodyBullets"/>
        <w:spacing w:after="0"/>
        <w:rPr>
          <w:color w:val="000000" w:themeColor="text1"/>
        </w:rPr>
      </w:pPr>
      <w:r w:rsidRPr="00B71DCC">
        <w:rPr>
          <w:b/>
          <w:bCs/>
          <w:color w:val="000000" w:themeColor="text1"/>
        </w:rPr>
        <w:t>April 14–15:</w:t>
      </w:r>
      <w:r w:rsidR="00DE36CC" w:rsidRPr="00B71DCC">
        <w:rPr>
          <w:color w:val="000000" w:themeColor="text1"/>
        </w:rPr>
        <w:t xml:space="preserve"> </w:t>
      </w:r>
      <w:r w:rsidR="00751999" w:rsidRPr="00B71DCC">
        <w:rPr>
          <w:color w:val="000000" w:themeColor="text1"/>
        </w:rPr>
        <w:t>WRRC 2026 Conference</w:t>
      </w:r>
      <w:r w:rsidR="008A3FAA" w:rsidRPr="00B71DCC">
        <w:rPr>
          <w:color w:val="000000" w:themeColor="text1"/>
        </w:rPr>
        <w:t xml:space="preserve"> - </w:t>
      </w:r>
      <w:hyperlink r:id="rId340" w:history="1">
        <w:r w:rsidR="002667A4" w:rsidRPr="00B71DCC">
          <w:rPr>
            <w:rStyle w:val="Hyperlink"/>
            <w:color w:val="000000" w:themeColor="text1"/>
          </w:rPr>
          <w:t>Water for Tech, Mining &amp; Energy: Pathways to Arizona’s Future</w:t>
        </w:r>
      </w:hyperlink>
      <w:r w:rsidR="008A3FAA" w:rsidRPr="00B71DCC">
        <w:rPr>
          <w:color w:val="000000" w:themeColor="text1"/>
        </w:rPr>
        <w:t>.</w:t>
      </w:r>
      <w:r w:rsidR="00751999" w:rsidRPr="00B71DCC">
        <w:rPr>
          <w:color w:val="000000" w:themeColor="text1"/>
        </w:rPr>
        <w:t xml:space="preserve"> </w:t>
      </w:r>
      <w:r w:rsidRPr="00B71DCC">
        <w:rPr>
          <w:color w:val="000000" w:themeColor="text1"/>
        </w:rPr>
        <w:t>Early Bird Registration Now Open</w:t>
      </w:r>
      <w:r w:rsidR="008A3FAA" w:rsidRPr="00B71DCC">
        <w:rPr>
          <w:color w:val="000000" w:themeColor="text1"/>
        </w:rPr>
        <w:t xml:space="preserve">! </w:t>
      </w:r>
      <w:hyperlink r:id="rId341" w:tgtFrame="_blank" w:history="1">
        <w:r w:rsidR="00751999" w:rsidRPr="00B71DCC">
          <w:rPr>
            <w:rStyle w:val="Hyperlink"/>
            <w:color w:val="000000" w:themeColor="text1"/>
          </w:rPr>
          <w:t>More info</w:t>
        </w:r>
      </w:hyperlink>
      <w:r w:rsidR="00751999" w:rsidRPr="00B71DCC">
        <w:rPr>
          <w:color w:val="000000" w:themeColor="text1"/>
        </w:rPr>
        <w:t xml:space="preserve">. </w:t>
      </w:r>
      <w:hyperlink r:id="rId342" w:tgtFrame="_blank" w:history="1">
        <w:r w:rsidR="00751999" w:rsidRPr="00B71DCC">
          <w:rPr>
            <w:rStyle w:val="Hyperlink"/>
            <w:color w:val="000000" w:themeColor="text1"/>
          </w:rPr>
          <w:t>Register Early and Save!</w:t>
        </w:r>
      </w:hyperlink>
    </w:p>
    <w:p w14:paraId="44E29134" w14:textId="5E4D5959" w:rsidR="00747597" w:rsidRPr="00DD1165" w:rsidRDefault="00747597" w:rsidP="00B71DCC">
      <w:pPr>
        <w:pStyle w:val="BodyBullets"/>
        <w:spacing w:after="0"/>
        <w:rPr>
          <w:color w:val="000000" w:themeColor="text1"/>
          <w:lang w:val="pt-BR"/>
        </w:rPr>
      </w:pPr>
      <w:hyperlink r:id="rId343" w:history="1">
        <w:r w:rsidRPr="00DD1165">
          <w:rPr>
            <w:rStyle w:val="Hyperlink"/>
            <w:color w:val="000000" w:themeColor="text1"/>
            <w:u w:val="none"/>
            <w:lang w:val="pt-BR"/>
          </w:rPr>
          <w:t xml:space="preserve">WRRC </w:t>
        </w:r>
        <w:r w:rsidR="00B9035C" w:rsidRPr="00DD1165">
          <w:rPr>
            <w:rStyle w:val="Hyperlink"/>
            <w:color w:val="000000" w:themeColor="text1"/>
            <w:u w:val="none"/>
            <w:lang w:val="pt-BR"/>
          </w:rPr>
          <w:t xml:space="preserve">Weekly </w:t>
        </w:r>
        <w:proofErr w:type="spellStart"/>
        <w:r w:rsidRPr="00DD1165">
          <w:rPr>
            <w:rStyle w:val="Hyperlink"/>
            <w:color w:val="000000" w:themeColor="text1"/>
            <w:u w:val="none"/>
            <w:lang w:val="pt-BR"/>
          </w:rPr>
          <w:t>Wave</w:t>
        </w:r>
        <w:proofErr w:type="spellEnd"/>
        <w:r w:rsidRPr="00DD1165">
          <w:rPr>
            <w:rStyle w:val="Hyperlink"/>
            <w:color w:val="000000" w:themeColor="text1"/>
            <w:u w:val="none"/>
            <w:lang w:val="pt-BR"/>
          </w:rPr>
          <w:t>:</w:t>
        </w:r>
        <w:r w:rsidR="00DC6BD3" w:rsidRPr="00DD1165">
          <w:rPr>
            <w:rStyle w:val="Hyperlink"/>
            <w:color w:val="000000" w:themeColor="text1"/>
            <w:u w:val="none"/>
            <w:lang w:val="pt-BR"/>
          </w:rPr>
          <w:t xml:space="preserve"> </w:t>
        </w:r>
      </w:hyperlink>
      <w:hyperlink r:id="rId344" w:history="1">
        <w:r w:rsidR="00AD6744" w:rsidRPr="00DD1165">
          <w:rPr>
            <w:rStyle w:val="Hyperlink"/>
            <w:color w:val="000000" w:themeColor="text1"/>
            <w:lang w:val="pt-BR"/>
          </w:rPr>
          <w:t>Mar. 27</w:t>
        </w:r>
      </w:hyperlink>
      <w:r w:rsidR="00AD6744" w:rsidRPr="00DD1165">
        <w:rPr>
          <w:color w:val="000000" w:themeColor="text1"/>
          <w:lang w:val="pt-BR"/>
        </w:rPr>
        <w:t xml:space="preserve"> </w:t>
      </w:r>
      <w:hyperlink r:id="rId345" w:history="1"/>
      <w:hyperlink r:id="rId346" w:history="1"/>
      <w:r w:rsidR="004511BF" w:rsidRPr="00DD1165">
        <w:rPr>
          <w:color w:val="000000" w:themeColor="text1"/>
          <w:lang w:val="pt-BR"/>
        </w:rPr>
        <w:t>|</w:t>
      </w:r>
      <w:r w:rsidR="0059368F" w:rsidRPr="00DD1165">
        <w:rPr>
          <w:color w:val="000000" w:themeColor="text1"/>
          <w:lang w:val="pt-BR"/>
        </w:rPr>
        <w:t xml:space="preserve"> </w:t>
      </w:r>
      <w:hyperlink r:id="rId347" w:history="1">
        <w:r w:rsidR="001F0B70" w:rsidRPr="00DD1165">
          <w:rPr>
            <w:rStyle w:val="Hyperlink"/>
            <w:color w:val="000000" w:themeColor="text1"/>
            <w:lang w:val="pt-BR"/>
          </w:rPr>
          <w:t>Mar. 20</w:t>
        </w:r>
      </w:hyperlink>
      <w:r w:rsidR="006D2C1A" w:rsidRPr="00DD1165">
        <w:rPr>
          <w:color w:val="000000" w:themeColor="text1"/>
          <w:lang w:val="pt-BR"/>
        </w:rPr>
        <w:t xml:space="preserve"> </w:t>
      </w:r>
      <w:hyperlink r:id="rId348" w:history="1"/>
      <w:r w:rsidR="006D2C1A" w:rsidRPr="00DD1165">
        <w:rPr>
          <w:color w:val="000000" w:themeColor="text1"/>
          <w:lang w:val="pt-BR"/>
        </w:rPr>
        <w:t xml:space="preserve">| </w:t>
      </w:r>
      <w:hyperlink r:id="rId349" w:history="1">
        <w:r w:rsidR="00320705" w:rsidRPr="00DD1165">
          <w:rPr>
            <w:rStyle w:val="Hyperlink"/>
            <w:color w:val="000000" w:themeColor="text1"/>
            <w:lang w:val="pt-BR"/>
          </w:rPr>
          <w:t>Mar. 13</w:t>
        </w:r>
      </w:hyperlink>
      <w:r w:rsidR="00320705" w:rsidRPr="00DD1165">
        <w:rPr>
          <w:color w:val="000000" w:themeColor="text1"/>
          <w:lang w:val="pt-BR"/>
        </w:rPr>
        <w:t xml:space="preserve"> </w:t>
      </w:r>
      <w:hyperlink r:id="rId350" w:history="1"/>
      <w:hyperlink r:id="rId351" w:history="1"/>
      <w:r w:rsidR="0003722B" w:rsidRPr="00DD1165">
        <w:rPr>
          <w:color w:val="000000" w:themeColor="text1"/>
          <w:lang w:val="pt-BR"/>
        </w:rPr>
        <w:t xml:space="preserve">| </w:t>
      </w:r>
      <w:hyperlink r:id="rId352" w:history="1">
        <w:r w:rsidR="00A415D6" w:rsidRPr="00DD1165">
          <w:rPr>
            <w:rStyle w:val="Hyperlink"/>
            <w:color w:val="000000" w:themeColor="text1"/>
            <w:lang w:val="pt-BR"/>
          </w:rPr>
          <w:t>Mar. 6</w:t>
        </w:r>
      </w:hyperlink>
    </w:p>
    <w:p w14:paraId="77A65A2F" w14:textId="77777777" w:rsidR="00A83811" w:rsidRPr="009125B2" w:rsidRDefault="00A83811" w:rsidP="00B71DCC">
      <w:pPr>
        <w:pStyle w:val="BodyBullets"/>
        <w:numPr>
          <w:ilvl w:val="0"/>
          <w:numId w:val="0"/>
        </w:numPr>
        <w:spacing w:after="0"/>
        <w:ind w:left="720"/>
        <w:rPr>
          <w:color w:val="000000" w:themeColor="text1"/>
          <w:sz w:val="21"/>
          <w:szCs w:val="21"/>
          <w:lang w:val="pt-BR"/>
        </w:rPr>
      </w:pPr>
    </w:p>
    <w:p w14:paraId="7164C1F6" w14:textId="5ACC0B54" w:rsidR="00BF0C15" w:rsidRPr="00B71DCC" w:rsidRDefault="00962107" w:rsidP="00B71DCC">
      <w:pPr>
        <w:pStyle w:val="Heading1"/>
        <w:spacing w:before="0" w:line="240" w:lineRule="auto"/>
        <w:jc w:val="center"/>
        <w:rPr>
          <w:rFonts w:ascii="Segoe UI" w:hAnsi="Segoe UI" w:cs="Segoe UI"/>
          <w:b/>
          <w:bCs/>
          <w:sz w:val="28"/>
          <w:szCs w:val="28"/>
        </w:rPr>
      </w:pPr>
      <w:bookmarkStart w:id="1066" w:name="_Toc139290528"/>
      <w:bookmarkStart w:id="1067" w:name="_Toc139290638"/>
      <w:bookmarkStart w:id="1068" w:name="_Toc144832078"/>
      <w:bookmarkStart w:id="1069" w:name="_Toc144832254"/>
      <w:bookmarkStart w:id="1070" w:name="_Toc144832317"/>
      <w:bookmarkStart w:id="1071" w:name="_Toc147496146"/>
      <w:bookmarkStart w:id="1072" w:name="_Toc149916445"/>
      <w:bookmarkStart w:id="1073" w:name="_Toc149922562"/>
      <w:bookmarkStart w:id="1074" w:name="_Toc152563721"/>
      <w:bookmarkStart w:id="1075" w:name="_Toc155260134"/>
      <w:bookmarkStart w:id="1076" w:name="_Toc155266263"/>
      <w:bookmarkStart w:id="1077" w:name="_Toc157786329"/>
      <w:bookmarkStart w:id="1078" w:name="_Toc163555305"/>
      <w:bookmarkStart w:id="1079" w:name="_Toc163584218"/>
      <w:bookmarkStart w:id="1080" w:name="_Toc163585886"/>
      <w:bookmarkStart w:id="1081" w:name="_Toc166002353"/>
      <w:bookmarkStart w:id="1082" w:name="_Toc166067996"/>
      <w:bookmarkStart w:id="1083" w:name="_Toc166077751"/>
      <w:bookmarkStart w:id="1084" w:name="_Toc168059601"/>
      <w:bookmarkStart w:id="1085" w:name="_Toc168066788"/>
      <w:bookmarkStart w:id="1086" w:name="_Toc170743903"/>
      <w:bookmarkStart w:id="1087" w:name="_Toc173433097"/>
      <w:bookmarkStart w:id="1088" w:name="_Toc173559815"/>
      <w:bookmarkStart w:id="1089" w:name="_Toc176276504"/>
      <w:bookmarkStart w:id="1090" w:name="_Toc181607079"/>
      <w:bookmarkStart w:id="1091" w:name="_Toc181607138"/>
      <w:bookmarkStart w:id="1092" w:name="_Toc205193572"/>
      <w:bookmarkStart w:id="1093" w:name="_Toc205193629"/>
      <w:bookmarkStart w:id="1094" w:name="_Toc205202516"/>
      <w:bookmarkStart w:id="1095" w:name="_Toc205202597"/>
      <w:bookmarkStart w:id="1096" w:name="_Toc207792111"/>
      <w:bookmarkStart w:id="1097" w:name="_Toc207793018"/>
      <w:bookmarkStart w:id="1098" w:name="_Toc207885192"/>
      <w:bookmarkStart w:id="1099" w:name="_Toc210321890"/>
      <w:bookmarkStart w:id="1100" w:name="_Toc210322258"/>
      <w:bookmarkStart w:id="1101" w:name="_Toc210402173"/>
      <w:bookmarkStart w:id="1102" w:name="_Toc213083506"/>
      <w:bookmarkStart w:id="1103" w:name="_Toc213165119"/>
      <w:bookmarkStart w:id="1104" w:name="_Toc213165167"/>
      <w:bookmarkStart w:id="1105" w:name="_Toc215588968"/>
      <w:bookmarkStart w:id="1106" w:name="_Toc215589023"/>
      <w:bookmarkStart w:id="1107" w:name="_Toc223434054"/>
      <w:bookmarkStart w:id="1108" w:name="_Toc226389286"/>
      <w:bookmarkStart w:id="1109" w:name="_Toc139291569"/>
      <w:bookmarkStart w:id="1110" w:name="_Toc138947944"/>
      <w:bookmarkStart w:id="1111" w:name="_Toc138948899"/>
      <w:bookmarkStart w:id="1112" w:name="_Toc139291400"/>
      <w:bookmarkStart w:id="1113" w:name="_Toc139291722"/>
      <w:bookmarkStart w:id="1114" w:name="_Toc142033652"/>
      <w:bookmarkStart w:id="1115" w:name="_Toc142078809"/>
      <w:bookmarkStart w:id="1116" w:name="_Toc144806404"/>
      <w:bookmarkEnd w:id="1033"/>
      <w:bookmarkEnd w:id="1034"/>
      <w:bookmarkEnd w:id="1035"/>
      <w:bookmarkEnd w:id="1036"/>
      <w:bookmarkEnd w:id="1037"/>
      <w:bookmarkEnd w:id="1038"/>
      <w:bookmarkEnd w:id="1039"/>
      <w:bookmarkEnd w:id="1040"/>
      <w:bookmarkEnd w:id="1041"/>
      <w:bookmarkEnd w:id="1042"/>
      <w:r w:rsidRPr="00B71DCC">
        <w:rPr>
          <w:rFonts w:ascii="Segoe UI" w:hAnsi="Segoe UI" w:cs="Segoe UI"/>
          <w:b/>
          <w:bCs/>
          <w:sz w:val="28"/>
          <w:szCs w:val="28"/>
        </w:rPr>
        <w:t>Military Readines</w:t>
      </w:r>
      <w:r w:rsidR="00F920D3" w:rsidRPr="00B71DCC">
        <w:rPr>
          <w:rFonts w:ascii="Segoe UI" w:hAnsi="Segoe UI" w:cs="Segoe UI"/>
          <w:b/>
          <w:bCs/>
          <w:sz w:val="28"/>
          <w:szCs w:val="28"/>
        </w:rPr>
        <w:t>s</w:t>
      </w:r>
      <w:r w:rsidR="003033E1" w:rsidRPr="00B71DCC">
        <w:rPr>
          <w:rFonts w:ascii="Segoe UI" w:hAnsi="Segoe UI" w:cs="Segoe UI"/>
          <w:b/>
          <w:bCs/>
          <w:sz w:val="28"/>
          <w:szCs w:val="28"/>
        </w:rPr>
        <w:t xml:space="preserve">, Homeland </w:t>
      </w:r>
      <w:bookmarkEnd w:id="1066"/>
      <w:bookmarkEnd w:id="1067"/>
      <w:r w:rsidR="00BF0C15" w:rsidRPr="00B71DCC">
        <w:rPr>
          <w:rFonts w:ascii="Segoe UI" w:hAnsi="Segoe UI" w:cs="Segoe UI"/>
          <w:b/>
          <w:bCs/>
          <w:sz w:val="28"/>
          <w:szCs w:val="28"/>
        </w:rPr>
        <w:t>S</w:t>
      </w:r>
      <w:r w:rsidR="00380AB5" w:rsidRPr="00B71DCC">
        <w:rPr>
          <w:rFonts w:ascii="Segoe UI" w:hAnsi="Segoe UI" w:cs="Segoe UI"/>
          <w:b/>
          <w:bCs/>
          <w:sz w:val="28"/>
          <w:szCs w:val="28"/>
        </w:rPr>
        <w:t>ecurity</w:t>
      </w:r>
      <w:r w:rsidR="00BF0C15" w:rsidRPr="00B71DCC">
        <w:rPr>
          <w:rFonts w:ascii="Segoe UI" w:hAnsi="Segoe UI" w:cs="Segoe UI"/>
          <w:b/>
          <w:bCs/>
          <w:sz w:val="28"/>
          <w:szCs w:val="28"/>
        </w:rPr>
        <w:t>,</w:t>
      </w:r>
      <w:bookmarkEnd w:id="1068"/>
      <w:r w:rsidR="00D35E99" w:rsidRPr="00B71DCC">
        <w:rPr>
          <w:rFonts w:ascii="Segoe UI" w:hAnsi="Segoe UI" w:cs="Segoe UI"/>
          <w:b/>
          <w:bCs/>
          <w:sz w:val="28"/>
          <w:szCs w:val="28"/>
        </w:rPr>
        <w:t xml:space="preserve"> Disa</w:t>
      </w:r>
      <w:r w:rsidR="00ED48AB" w:rsidRPr="00B71DCC">
        <w:rPr>
          <w:rFonts w:ascii="Segoe UI" w:hAnsi="Segoe UI" w:cs="Segoe UI"/>
          <w:b/>
          <w:bCs/>
          <w:sz w:val="28"/>
          <w:szCs w:val="28"/>
        </w:rPr>
        <w:t xml:space="preserve">ster Preparedness and </w:t>
      </w:r>
      <w:r w:rsidR="007A03AE" w:rsidRPr="00B71DCC">
        <w:rPr>
          <w:rFonts w:ascii="Segoe UI" w:hAnsi="Segoe UI" w:cs="Segoe UI"/>
          <w:b/>
          <w:bCs/>
          <w:sz w:val="28"/>
          <w:szCs w:val="28"/>
        </w:rPr>
        <w:t>A</w:t>
      </w:r>
      <w:r w:rsidR="00ED48AB" w:rsidRPr="00B71DCC">
        <w:rPr>
          <w:rFonts w:ascii="Segoe UI" w:hAnsi="Segoe UI" w:cs="Segoe UI"/>
          <w:b/>
          <w:bCs/>
          <w:sz w:val="28"/>
          <w:szCs w:val="28"/>
        </w:rPr>
        <w:t>viation</w:t>
      </w:r>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r w:rsidR="00E0084E" w:rsidRPr="00B71DCC">
        <w:rPr>
          <w:rFonts w:ascii="Segoe UI" w:hAnsi="Segoe UI" w:cs="Segoe UI"/>
          <w:b/>
          <w:bCs/>
          <w:sz w:val="28"/>
          <w:szCs w:val="28"/>
        </w:rPr>
        <w:t xml:space="preserve"> </w:t>
      </w:r>
      <w:bookmarkStart w:id="1117" w:name="_Toc139290529"/>
      <w:bookmarkStart w:id="1118" w:name="_Toc139290639"/>
    </w:p>
    <w:bookmarkEnd w:id="1109"/>
    <w:bookmarkEnd w:id="1110"/>
    <w:bookmarkEnd w:id="1111"/>
    <w:bookmarkEnd w:id="1112"/>
    <w:bookmarkEnd w:id="1113"/>
    <w:bookmarkEnd w:id="1114"/>
    <w:bookmarkEnd w:id="1115"/>
    <w:bookmarkEnd w:id="1116"/>
    <w:bookmarkEnd w:id="1117"/>
    <w:bookmarkEnd w:id="1118"/>
    <w:p w14:paraId="64A1CCEF" w14:textId="77777777" w:rsidR="00FB7171" w:rsidRPr="00B71DCC" w:rsidRDefault="00FB7171" w:rsidP="00B71DCC">
      <w:pPr>
        <w:spacing w:before="0" w:after="0" w:line="240" w:lineRule="auto"/>
        <w:rPr>
          <w:rFonts w:ascii="Segoe UI" w:hAnsi="Segoe UI" w:cs="Segoe UI"/>
          <w:sz w:val="4"/>
          <w:szCs w:val="4"/>
        </w:rPr>
      </w:pPr>
    </w:p>
    <w:p w14:paraId="6265348F" w14:textId="697BC848" w:rsidR="00A377C1" w:rsidRPr="00B71DCC" w:rsidRDefault="00A377C1" w:rsidP="00B71DCC">
      <w:pPr>
        <w:pStyle w:val="Heading2"/>
        <w:spacing w:before="0" w:line="240" w:lineRule="auto"/>
        <w:rPr>
          <w:rFonts w:ascii="Segoe UI" w:hAnsi="Segoe UI" w:cs="Segoe UI"/>
          <w:b/>
          <w:bCs/>
          <w:sz w:val="23"/>
          <w:szCs w:val="23"/>
        </w:rPr>
      </w:pPr>
      <w:bookmarkStart w:id="1119" w:name="_Toc138863504"/>
      <w:bookmarkStart w:id="1120" w:name="_Toc138947945"/>
      <w:bookmarkStart w:id="1121" w:name="_Toc138948900"/>
      <w:bookmarkStart w:id="1122" w:name="_Toc139290530"/>
      <w:bookmarkStart w:id="1123" w:name="_Toc139290640"/>
      <w:bookmarkStart w:id="1124" w:name="_Toc139291401"/>
      <w:bookmarkStart w:id="1125" w:name="_Toc139291571"/>
      <w:bookmarkStart w:id="1126" w:name="_Toc139291723"/>
      <w:bookmarkStart w:id="1127" w:name="_Toc142033653"/>
      <w:bookmarkStart w:id="1128" w:name="_Toc142078810"/>
      <w:bookmarkStart w:id="1129" w:name="_Toc144806405"/>
      <w:bookmarkStart w:id="1130" w:name="_Toc144832080"/>
      <w:bookmarkStart w:id="1131" w:name="_Toc144832255"/>
      <w:bookmarkStart w:id="1132" w:name="_Toc144832318"/>
      <w:bookmarkStart w:id="1133" w:name="_Toc147496147"/>
      <w:bookmarkStart w:id="1134" w:name="_Toc149916446"/>
      <w:bookmarkStart w:id="1135" w:name="_Toc149922563"/>
      <w:bookmarkStart w:id="1136" w:name="_Toc152563722"/>
      <w:bookmarkStart w:id="1137" w:name="_Toc155260135"/>
      <w:bookmarkStart w:id="1138" w:name="_Toc155266264"/>
      <w:bookmarkStart w:id="1139" w:name="_Toc157786330"/>
      <w:bookmarkStart w:id="1140" w:name="_Toc163555306"/>
      <w:bookmarkStart w:id="1141" w:name="_Toc163584219"/>
      <w:bookmarkStart w:id="1142" w:name="_Toc163585887"/>
      <w:bookmarkStart w:id="1143" w:name="_Toc166002354"/>
      <w:bookmarkStart w:id="1144" w:name="_Toc166067997"/>
      <w:bookmarkStart w:id="1145" w:name="_Toc166077752"/>
      <w:bookmarkStart w:id="1146" w:name="_Toc168059602"/>
      <w:bookmarkStart w:id="1147" w:name="_Toc168066789"/>
      <w:bookmarkStart w:id="1148" w:name="_Toc170743904"/>
      <w:bookmarkStart w:id="1149" w:name="_Toc173433098"/>
      <w:bookmarkStart w:id="1150" w:name="_Toc173559816"/>
      <w:bookmarkStart w:id="1151" w:name="_Toc176276505"/>
      <w:bookmarkStart w:id="1152" w:name="_Toc181607080"/>
      <w:bookmarkStart w:id="1153" w:name="_Toc181607139"/>
      <w:bookmarkStart w:id="1154" w:name="_Toc205193573"/>
      <w:bookmarkStart w:id="1155" w:name="_Toc205193630"/>
      <w:bookmarkStart w:id="1156" w:name="_Toc205202517"/>
      <w:bookmarkStart w:id="1157" w:name="_Toc205202598"/>
      <w:bookmarkStart w:id="1158" w:name="_Toc207792112"/>
      <w:bookmarkStart w:id="1159" w:name="_Toc207793019"/>
      <w:bookmarkStart w:id="1160" w:name="_Toc207885193"/>
      <w:bookmarkStart w:id="1161" w:name="_Toc210321891"/>
      <w:bookmarkStart w:id="1162" w:name="_Toc210322259"/>
      <w:bookmarkStart w:id="1163" w:name="_Toc210402174"/>
      <w:bookmarkStart w:id="1164" w:name="_Toc213083507"/>
      <w:bookmarkStart w:id="1165" w:name="_Toc213165120"/>
      <w:bookmarkStart w:id="1166" w:name="_Toc213165168"/>
      <w:bookmarkStart w:id="1167" w:name="_Toc215588969"/>
      <w:bookmarkStart w:id="1168" w:name="_Toc215589024"/>
      <w:bookmarkStart w:id="1169" w:name="_Toc223434055"/>
      <w:bookmarkStart w:id="1170" w:name="_Toc226389287"/>
      <w:r w:rsidRPr="00B71DCC">
        <w:rPr>
          <w:rFonts w:ascii="Segoe UI" w:hAnsi="Segoe UI" w:cs="Segoe UI"/>
          <w:b/>
          <w:bCs/>
          <w:sz w:val="23"/>
          <w:szCs w:val="23"/>
        </w:rPr>
        <w:t xml:space="preserve">Military </w:t>
      </w:r>
      <w:r w:rsidR="007407EE" w:rsidRPr="00B71DCC">
        <w:rPr>
          <w:rFonts w:ascii="Segoe UI" w:hAnsi="Segoe UI" w:cs="Segoe UI"/>
          <w:b/>
          <w:bCs/>
          <w:sz w:val="23"/>
          <w:szCs w:val="23"/>
        </w:rPr>
        <w:t>R</w:t>
      </w:r>
      <w:r w:rsidRPr="00B71DCC">
        <w:rPr>
          <w:rFonts w:ascii="Segoe UI" w:hAnsi="Segoe UI" w:cs="Segoe UI"/>
          <w:b/>
          <w:bCs/>
          <w:sz w:val="23"/>
          <w:szCs w:val="23"/>
        </w:rPr>
        <w:t>eadiness</w:t>
      </w:r>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p>
    <w:p w14:paraId="74ABBFA5" w14:textId="06409BA6" w:rsidR="00A377C1" w:rsidRPr="00B71DCC" w:rsidRDefault="00126C60" w:rsidP="00B71DCC">
      <w:pPr>
        <w:pStyle w:val="Heading3"/>
        <w:spacing w:before="0" w:line="240" w:lineRule="auto"/>
        <w:rPr>
          <w:rFonts w:ascii="Segoe UI" w:hAnsi="Segoe UI" w:cs="Segoe UI"/>
          <w:b/>
          <w:bCs/>
          <w:sz w:val="23"/>
          <w:szCs w:val="23"/>
        </w:rPr>
      </w:pPr>
      <w:bookmarkStart w:id="1171" w:name="_Toc210321892"/>
      <w:bookmarkStart w:id="1172" w:name="_Toc210322260"/>
      <w:bookmarkStart w:id="1173" w:name="_Toc210402175"/>
      <w:bookmarkStart w:id="1174" w:name="_Toc213083508"/>
      <w:bookmarkStart w:id="1175" w:name="_Toc213165121"/>
      <w:bookmarkStart w:id="1176" w:name="_Toc213165169"/>
      <w:bookmarkStart w:id="1177" w:name="_Toc215588970"/>
      <w:bookmarkStart w:id="1178" w:name="_Toc215589025"/>
      <w:bookmarkStart w:id="1179" w:name="_Toc223434056"/>
      <w:bookmarkStart w:id="1180" w:name="_Toc226389288"/>
      <w:r w:rsidRPr="00B71DCC">
        <w:rPr>
          <w:rFonts w:ascii="Segoe UI" w:hAnsi="Segoe UI" w:cs="Segoe UI"/>
          <w:b/>
          <w:bCs/>
          <w:caps w:val="0"/>
          <w:sz w:val="23"/>
          <w:szCs w:val="23"/>
        </w:rPr>
        <w:t>D</w:t>
      </w:r>
      <w:bookmarkEnd w:id="1171"/>
      <w:bookmarkEnd w:id="1172"/>
      <w:bookmarkEnd w:id="1173"/>
      <w:bookmarkEnd w:id="1174"/>
      <w:bookmarkEnd w:id="1175"/>
      <w:bookmarkEnd w:id="1176"/>
      <w:r w:rsidR="00D90254" w:rsidRPr="00B71DCC">
        <w:rPr>
          <w:rFonts w:ascii="Segoe UI" w:hAnsi="Segoe UI" w:cs="Segoe UI"/>
          <w:b/>
          <w:bCs/>
          <w:caps w:val="0"/>
          <w:sz w:val="23"/>
          <w:szCs w:val="23"/>
        </w:rPr>
        <w:t>O</w:t>
      </w:r>
      <w:r w:rsidRPr="00B71DCC">
        <w:rPr>
          <w:rFonts w:ascii="Segoe UI" w:hAnsi="Segoe UI" w:cs="Segoe UI"/>
          <w:b/>
          <w:bCs/>
          <w:caps w:val="0"/>
          <w:sz w:val="23"/>
          <w:szCs w:val="23"/>
        </w:rPr>
        <w:t>W</w:t>
      </w:r>
      <w:bookmarkEnd w:id="1177"/>
      <w:bookmarkEnd w:id="1178"/>
      <w:bookmarkEnd w:id="1179"/>
      <w:bookmarkEnd w:id="1180"/>
      <w:r w:rsidRPr="00B71DCC">
        <w:rPr>
          <w:rFonts w:ascii="Segoe UI" w:hAnsi="Segoe UI" w:cs="Segoe UI"/>
          <w:b/>
          <w:bCs/>
          <w:caps w:val="0"/>
          <w:sz w:val="23"/>
          <w:szCs w:val="23"/>
        </w:rPr>
        <w:tab/>
      </w:r>
    </w:p>
    <w:bookmarkStart w:id="1181" w:name="_Toc139290533"/>
    <w:bookmarkStart w:id="1182" w:name="_Toc139290643"/>
    <w:bookmarkStart w:id="1183" w:name="_Toc139291404"/>
    <w:bookmarkStart w:id="1184" w:name="_Toc139291574"/>
    <w:bookmarkStart w:id="1185" w:name="_Toc139291726"/>
    <w:bookmarkStart w:id="1186" w:name="_Toc142033656"/>
    <w:bookmarkStart w:id="1187" w:name="_Toc142078813"/>
    <w:bookmarkStart w:id="1188" w:name="_Toc144806408"/>
    <w:bookmarkStart w:id="1189" w:name="_Toc144832083"/>
    <w:bookmarkStart w:id="1190" w:name="_Toc144832258"/>
    <w:bookmarkStart w:id="1191" w:name="_Toc144832321"/>
    <w:bookmarkStart w:id="1192" w:name="_Toc147496150"/>
    <w:bookmarkStart w:id="1193" w:name="_Toc149916449"/>
    <w:bookmarkStart w:id="1194" w:name="_Toc149922566"/>
    <w:bookmarkStart w:id="1195" w:name="_Toc152563725"/>
    <w:bookmarkStart w:id="1196" w:name="_Toc155260139"/>
    <w:bookmarkStart w:id="1197" w:name="_Toc155266268"/>
    <w:bookmarkStart w:id="1198" w:name="_Toc157786333"/>
    <w:bookmarkStart w:id="1199" w:name="_Toc163555310"/>
    <w:bookmarkStart w:id="1200" w:name="_Toc163584223"/>
    <w:bookmarkStart w:id="1201" w:name="_Toc163585891"/>
    <w:bookmarkStart w:id="1202" w:name="_Toc166002357"/>
    <w:bookmarkStart w:id="1203" w:name="_Toc166068000"/>
    <w:bookmarkStart w:id="1204" w:name="_Toc166077755"/>
    <w:bookmarkStart w:id="1205" w:name="_Toc168059605"/>
    <w:bookmarkStart w:id="1206" w:name="_Toc168066792"/>
    <w:bookmarkStart w:id="1207" w:name="_Toc170743907"/>
    <w:bookmarkStart w:id="1208" w:name="_Toc173433101"/>
    <w:bookmarkStart w:id="1209" w:name="_Toc173559819"/>
    <w:bookmarkStart w:id="1210" w:name="_Toc176276508"/>
    <w:bookmarkStart w:id="1211" w:name="_Toc181607083"/>
    <w:bookmarkStart w:id="1212" w:name="_Toc181607142"/>
    <w:bookmarkStart w:id="1213" w:name="_Toc205193575"/>
    <w:bookmarkStart w:id="1214" w:name="_Toc205193632"/>
    <w:bookmarkStart w:id="1215" w:name="_Toc205202519"/>
    <w:bookmarkStart w:id="1216" w:name="_Toc205202600"/>
    <w:bookmarkStart w:id="1217" w:name="_Toc207792115"/>
    <w:bookmarkStart w:id="1218" w:name="_Toc207793022"/>
    <w:bookmarkStart w:id="1219" w:name="_Toc207885196"/>
    <w:bookmarkStart w:id="1220" w:name="_Toc210321893"/>
    <w:bookmarkStart w:id="1221" w:name="_Toc210322261"/>
    <w:bookmarkStart w:id="1222" w:name="_Toc210402176"/>
    <w:bookmarkStart w:id="1223" w:name="_Toc213083509"/>
    <w:bookmarkStart w:id="1224" w:name="_Toc213165122"/>
    <w:bookmarkStart w:id="1225" w:name="_Toc213165170"/>
    <w:bookmarkStart w:id="1226" w:name="_Toc138863510"/>
    <w:bookmarkStart w:id="1227" w:name="_Toc138947951"/>
    <w:bookmarkStart w:id="1228" w:name="_Toc138948906"/>
    <w:bookmarkStart w:id="1229" w:name="_Toc138863507"/>
    <w:bookmarkStart w:id="1230" w:name="_Toc138947948"/>
    <w:bookmarkStart w:id="1231" w:name="_Toc138948903"/>
    <w:p w14:paraId="4246BDA6" w14:textId="33FF3F1B" w:rsidR="002D2827" w:rsidRPr="0012724F" w:rsidRDefault="002D2827" w:rsidP="00554ECB">
      <w:pPr>
        <w:pStyle w:val="BodyBullets"/>
        <w:spacing w:after="0"/>
        <w:rPr>
          <w:color w:val="000000" w:themeColor="text1"/>
        </w:rPr>
      </w:pPr>
      <w:r w:rsidRPr="0012724F">
        <w:rPr>
          <w:color w:val="000000" w:themeColor="text1"/>
        </w:rPr>
        <w:fldChar w:fldCharType="begin"/>
      </w:r>
      <w:r w:rsidRPr="0012724F">
        <w:rPr>
          <w:color w:val="000000" w:themeColor="text1"/>
        </w:rPr>
        <w:instrText>HYPERLINK "https://news.usni.org/2026/03/03/colby-defends-new-national-defense-strategys-flexible-realism-in-senate-hearing"</w:instrText>
      </w:r>
      <w:r w:rsidRPr="0012724F">
        <w:rPr>
          <w:color w:val="000000" w:themeColor="text1"/>
        </w:rPr>
      </w:r>
      <w:r w:rsidRPr="0012724F">
        <w:rPr>
          <w:color w:val="000000" w:themeColor="text1"/>
        </w:rPr>
        <w:fldChar w:fldCharType="separate"/>
      </w:r>
      <w:r w:rsidRPr="0012724F">
        <w:rPr>
          <w:rStyle w:val="Hyperlink"/>
          <w:color w:val="000000" w:themeColor="text1"/>
          <w:u w:val="none"/>
        </w:rPr>
        <w:t xml:space="preserve">Pentagon Official </w:t>
      </w:r>
      <w:r w:rsidRPr="0012724F">
        <w:rPr>
          <w:rStyle w:val="Hyperlink"/>
          <w:color w:val="000000" w:themeColor="text1"/>
        </w:rPr>
        <w:t>Defends New National Defense Strategy’s ‘Flexible Realism’ in Senate Hearing</w:t>
      </w:r>
      <w:r w:rsidRPr="0012724F">
        <w:rPr>
          <w:color w:val="000000" w:themeColor="text1"/>
        </w:rPr>
        <w:fldChar w:fldCharType="end"/>
      </w:r>
    </w:p>
    <w:p w14:paraId="54560A41" w14:textId="21C5F4A2" w:rsidR="00CE68FE" w:rsidRPr="0012724F" w:rsidRDefault="000651EB" w:rsidP="00554ECB">
      <w:pPr>
        <w:pStyle w:val="BodyBullets"/>
        <w:spacing w:after="0"/>
        <w:rPr>
          <w:color w:val="000000" w:themeColor="text1"/>
        </w:rPr>
      </w:pPr>
      <w:hyperlink r:id="rId353" w:history="1">
        <w:r w:rsidRPr="0012724F">
          <w:rPr>
            <w:rStyle w:val="Hyperlink"/>
            <w:color w:val="000000" w:themeColor="text1"/>
          </w:rPr>
          <w:t>GAO Testimony on Military Readiness</w:t>
        </w:r>
      </w:hyperlink>
    </w:p>
    <w:p w14:paraId="787E5811" w14:textId="209D79CA" w:rsidR="00CE68FE" w:rsidRPr="00127C26" w:rsidRDefault="00CE68FE" w:rsidP="00554ECB">
      <w:pPr>
        <w:pStyle w:val="BodyBullets"/>
        <w:spacing w:after="0"/>
        <w:rPr>
          <w:color w:val="000000" w:themeColor="text1"/>
        </w:rPr>
      </w:pPr>
      <w:hyperlink r:id="rId354" w:history="1">
        <w:r w:rsidRPr="00127C26">
          <w:rPr>
            <w:rStyle w:val="Hyperlink"/>
            <w:color w:val="000000" w:themeColor="text1"/>
          </w:rPr>
          <w:t>Pentagon’s Director, Operational Test &amp; Evaluation 2025 Annual Report</w:t>
        </w:r>
      </w:hyperlink>
    </w:p>
    <w:p w14:paraId="1BBE08A1" w14:textId="46A66505" w:rsidR="005B05B6" w:rsidRPr="00127C26" w:rsidRDefault="005B05B6" w:rsidP="00554ECB">
      <w:pPr>
        <w:pStyle w:val="BodyBullets"/>
        <w:spacing w:after="0"/>
        <w:rPr>
          <w:color w:val="000000" w:themeColor="text1"/>
        </w:rPr>
      </w:pPr>
      <w:hyperlink r:id="rId355" w:history="1">
        <w:r w:rsidRPr="00127C26">
          <w:rPr>
            <w:rStyle w:val="Hyperlink"/>
            <w:color w:val="000000" w:themeColor="text1"/>
            <w:u w:val="none"/>
          </w:rPr>
          <w:t xml:space="preserve">Report to Congress on the </w:t>
        </w:r>
        <w:r w:rsidRPr="00127C26">
          <w:rPr>
            <w:rStyle w:val="Hyperlink"/>
            <w:color w:val="000000" w:themeColor="text1"/>
          </w:rPr>
          <w:t>Terminal High Altitude Area Defense System</w:t>
        </w:r>
      </w:hyperlink>
    </w:p>
    <w:p w14:paraId="793F7BE3" w14:textId="424993F5" w:rsidR="004F118F" w:rsidRPr="00127C26" w:rsidRDefault="004F118F" w:rsidP="00554ECB">
      <w:pPr>
        <w:pStyle w:val="BodyBullets"/>
        <w:spacing w:after="0"/>
        <w:rPr>
          <w:color w:val="000000" w:themeColor="text1"/>
        </w:rPr>
      </w:pPr>
      <w:hyperlink r:id="rId356" w:history="1">
        <w:r w:rsidRPr="00127C26">
          <w:rPr>
            <w:rStyle w:val="Hyperlink"/>
            <w:color w:val="000000" w:themeColor="text1"/>
            <w:u w:val="none"/>
          </w:rPr>
          <w:t xml:space="preserve">Vice Chiefs Testify on </w:t>
        </w:r>
        <w:r w:rsidRPr="00127C26">
          <w:rPr>
            <w:rStyle w:val="Hyperlink"/>
            <w:color w:val="000000" w:themeColor="text1"/>
          </w:rPr>
          <w:t>Joint Force Readiness, Improvements</w:t>
        </w:r>
      </w:hyperlink>
    </w:p>
    <w:p w14:paraId="4700215D" w14:textId="77777777" w:rsidR="00495211" w:rsidRPr="00E5681D" w:rsidRDefault="00495211" w:rsidP="00495211">
      <w:pPr>
        <w:pStyle w:val="BodyBullets"/>
        <w:spacing w:after="0"/>
        <w:rPr>
          <w:color w:val="000000" w:themeColor="text1"/>
        </w:rPr>
      </w:pPr>
      <w:hyperlink r:id="rId357" w:history="1">
        <w:r w:rsidRPr="00E5681D">
          <w:rPr>
            <w:rStyle w:val="Hyperlink"/>
            <w:color w:val="000000" w:themeColor="text1"/>
            <w:u w:val="none"/>
          </w:rPr>
          <w:t xml:space="preserve">War Department Senior Leaders </w:t>
        </w:r>
        <w:r w:rsidRPr="00E5681D">
          <w:rPr>
            <w:rStyle w:val="Hyperlink"/>
            <w:color w:val="000000" w:themeColor="text1"/>
          </w:rPr>
          <w:t>Prioritize Western Hemispheric Security</w:t>
        </w:r>
      </w:hyperlink>
    </w:p>
    <w:p w14:paraId="6B0CB8E9" w14:textId="77777777" w:rsidR="00495211" w:rsidRPr="00E5681D" w:rsidRDefault="00495211" w:rsidP="00495211">
      <w:pPr>
        <w:pStyle w:val="BodyBullets"/>
        <w:spacing w:after="0"/>
        <w:rPr>
          <w:color w:val="000000" w:themeColor="text1"/>
        </w:rPr>
      </w:pPr>
      <w:hyperlink r:id="rId358" w:history="1">
        <w:r w:rsidRPr="00E5681D">
          <w:rPr>
            <w:rStyle w:val="Hyperlink"/>
            <w:color w:val="000000" w:themeColor="text1"/>
            <w:u w:val="none"/>
          </w:rPr>
          <w:t xml:space="preserve">Department Leader Says </w:t>
        </w:r>
        <w:r w:rsidRPr="00E5681D">
          <w:rPr>
            <w:rStyle w:val="Hyperlink"/>
            <w:color w:val="000000" w:themeColor="text1"/>
          </w:rPr>
          <w:t>Nuclear Triad Must Be Upgraded to Meet Dual Threat</w:t>
        </w:r>
      </w:hyperlink>
    </w:p>
    <w:p w14:paraId="5CC915B6" w14:textId="53643422" w:rsidR="007449F4" w:rsidRPr="00E5681D" w:rsidRDefault="00F72A65" w:rsidP="00B71DCC">
      <w:pPr>
        <w:pStyle w:val="BodyBullets"/>
        <w:spacing w:after="0"/>
        <w:rPr>
          <w:color w:val="000000" w:themeColor="text1"/>
        </w:rPr>
      </w:pPr>
      <w:hyperlink r:id="rId359" w:history="1">
        <w:r w:rsidRPr="00E5681D">
          <w:rPr>
            <w:rStyle w:val="Hyperlink"/>
            <w:color w:val="000000" w:themeColor="text1"/>
          </w:rPr>
          <w:t>The Standard Guidelines for Test and Evaluation of Counter-Unmanned Aircraft Systems Technologies</w:t>
        </w:r>
      </w:hyperlink>
    </w:p>
    <w:p w14:paraId="2CAD0291" w14:textId="1DDDB081" w:rsidR="00F443A0" w:rsidRPr="00E5681D" w:rsidRDefault="007449F4" w:rsidP="00B71DCC">
      <w:pPr>
        <w:pStyle w:val="BodyBullets"/>
        <w:spacing w:after="0"/>
        <w:rPr>
          <w:color w:val="000000" w:themeColor="text1"/>
        </w:rPr>
      </w:pPr>
      <w:hyperlink r:id="rId360" w:history="1">
        <w:r w:rsidRPr="00E5681D">
          <w:rPr>
            <w:rStyle w:val="Hyperlink"/>
            <w:color w:val="000000" w:themeColor="text1"/>
          </w:rPr>
          <w:t>War Department Continues to Encourage Civilians to Augment Homeland Security Border Mission</w:t>
        </w:r>
      </w:hyperlink>
    </w:p>
    <w:p w14:paraId="4451624F" w14:textId="709C065D" w:rsidR="009D2DF9" w:rsidRPr="00E5681D" w:rsidRDefault="009D2DF9" w:rsidP="00B71DCC">
      <w:pPr>
        <w:pStyle w:val="BodyBullets"/>
        <w:spacing w:after="0"/>
        <w:rPr>
          <w:color w:val="000000" w:themeColor="text1"/>
        </w:rPr>
      </w:pPr>
      <w:hyperlink r:id="rId361" w:history="1">
        <w:r w:rsidRPr="00E5681D">
          <w:rPr>
            <w:rStyle w:val="Hyperlink"/>
            <w:color w:val="000000" w:themeColor="text1"/>
          </w:rPr>
          <w:t>Joint Interagency Task Force Spearheads Contract, Unifies Drone Defenses</w:t>
        </w:r>
      </w:hyperlink>
    </w:p>
    <w:p w14:paraId="53DF03E7" w14:textId="6F55A96B" w:rsidR="00013570" w:rsidRPr="00E5681D" w:rsidRDefault="00013570" w:rsidP="00B71DCC">
      <w:pPr>
        <w:pStyle w:val="BodyBullets"/>
        <w:spacing w:after="0"/>
        <w:rPr>
          <w:color w:val="000000" w:themeColor="text1"/>
        </w:rPr>
      </w:pPr>
      <w:hyperlink r:id="rId362" w:history="1">
        <w:r w:rsidRPr="00E5681D">
          <w:rPr>
            <w:rStyle w:val="Hyperlink"/>
            <w:color w:val="000000" w:themeColor="text1"/>
          </w:rPr>
          <w:t>Joint Task Force Southern Border Marks One Year of Success,</w:t>
        </w:r>
        <w:r w:rsidRPr="00E5681D">
          <w:rPr>
            <w:rStyle w:val="Hyperlink"/>
            <w:color w:val="000000" w:themeColor="text1"/>
            <w:u w:val="none"/>
          </w:rPr>
          <w:t xml:space="preserve"> Bolstering Southern Border Security Through Integrated Operations</w:t>
        </w:r>
      </w:hyperlink>
    </w:p>
    <w:p w14:paraId="7D62D74F" w14:textId="77777777" w:rsidR="00495211" w:rsidRPr="007D2FD8" w:rsidRDefault="00495211" w:rsidP="00495211">
      <w:pPr>
        <w:pStyle w:val="BodyBullets"/>
        <w:spacing w:after="0"/>
        <w:rPr>
          <w:color w:val="000000" w:themeColor="text1"/>
        </w:rPr>
      </w:pPr>
      <w:hyperlink r:id="rId363" w:history="1">
        <w:r w:rsidRPr="007D2FD8">
          <w:rPr>
            <w:rStyle w:val="Hyperlink"/>
            <w:color w:val="000000" w:themeColor="text1"/>
            <w:u w:val="none"/>
          </w:rPr>
          <w:t xml:space="preserve">JIATF-401, in Support of Interagency Task Force, </w:t>
        </w:r>
        <w:r w:rsidRPr="007D2FD8">
          <w:rPr>
            <w:rStyle w:val="Hyperlink"/>
            <w:color w:val="000000" w:themeColor="text1"/>
          </w:rPr>
          <w:t>Emphasizes Zero-Tolerance Policy, Cracks Down on Drones in Restricted Airspace</w:t>
        </w:r>
      </w:hyperlink>
    </w:p>
    <w:p w14:paraId="3752D89D" w14:textId="77777777" w:rsidR="00495211" w:rsidRPr="004B5551" w:rsidRDefault="00495211" w:rsidP="00495211">
      <w:pPr>
        <w:pStyle w:val="BodyBullets"/>
        <w:spacing w:after="0"/>
        <w:rPr>
          <w:color w:val="000000" w:themeColor="text1"/>
        </w:rPr>
      </w:pPr>
      <w:hyperlink r:id="rId364" w:history="1">
        <w:r w:rsidRPr="004B5551">
          <w:rPr>
            <w:rStyle w:val="Hyperlink"/>
            <w:color w:val="000000" w:themeColor="text1"/>
            <w:u w:val="none"/>
          </w:rPr>
          <w:t xml:space="preserve">JIATF 401 Publishes </w:t>
        </w:r>
        <w:r w:rsidRPr="004B5551">
          <w:rPr>
            <w:rStyle w:val="Hyperlink"/>
            <w:color w:val="000000" w:themeColor="text1"/>
          </w:rPr>
          <w:t>Guide to Counter-Drone Technology and Privacy Protections</w:t>
        </w:r>
      </w:hyperlink>
    </w:p>
    <w:p w14:paraId="0C070122" w14:textId="77777777" w:rsidR="00495211" w:rsidRPr="005E24E7" w:rsidRDefault="00495211" w:rsidP="00495211">
      <w:pPr>
        <w:pStyle w:val="BodyBullets"/>
        <w:spacing w:after="0"/>
        <w:rPr>
          <w:color w:val="000000" w:themeColor="text1"/>
        </w:rPr>
      </w:pPr>
      <w:hyperlink r:id="rId365" w:history="1">
        <w:r w:rsidRPr="005E24E7">
          <w:rPr>
            <w:rStyle w:val="Hyperlink"/>
            <w:color w:val="000000" w:themeColor="text1"/>
            <w:u w:val="none"/>
          </w:rPr>
          <w:t xml:space="preserve">JIATF-401, FAA to </w:t>
        </w:r>
        <w:r w:rsidRPr="005E24E7">
          <w:rPr>
            <w:rStyle w:val="Hyperlink"/>
            <w:color w:val="000000" w:themeColor="text1"/>
          </w:rPr>
          <w:t>Conduct Advanced Counter-Drone Laser Test at White Sands Missile Range</w:t>
        </w:r>
      </w:hyperlink>
    </w:p>
    <w:p w14:paraId="53EAF712" w14:textId="77777777" w:rsidR="00495211" w:rsidRPr="007D2FD8" w:rsidRDefault="00495211" w:rsidP="00495211">
      <w:pPr>
        <w:pStyle w:val="BodyBullets"/>
        <w:spacing w:after="0"/>
        <w:rPr>
          <w:color w:val="000000" w:themeColor="text1"/>
        </w:rPr>
      </w:pPr>
      <w:hyperlink r:id="rId366" w:history="1">
        <w:r w:rsidRPr="007D2FD8">
          <w:rPr>
            <w:rStyle w:val="Hyperlink"/>
            <w:color w:val="000000" w:themeColor="text1"/>
            <w:u w:val="none"/>
          </w:rPr>
          <w:t xml:space="preserve">Joint Interagency Task Force </w:t>
        </w:r>
        <w:r w:rsidRPr="007D2FD8">
          <w:rPr>
            <w:rStyle w:val="Hyperlink"/>
            <w:color w:val="000000" w:themeColor="text1"/>
          </w:rPr>
          <w:t>Awards Critical Counter-UAS Contract</w:t>
        </w:r>
      </w:hyperlink>
    </w:p>
    <w:p w14:paraId="71765B39" w14:textId="7A4CA55A" w:rsidR="00655444" w:rsidRPr="007D2FD8" w:rsidRDefault="00655444" w:rsidP="00B71DCC">
      <w:pPr>
        <w:pStyle w:val="BodyBullets"/>
        <w:spacing w:after="0"/>
        <w:rPr>
          <w:color w:val="000000" w:themeColor="text1"/>
        </w:rPr>
      </w:pPr>
      <w:hyperlink r:id="rId367" w:history="1">
        <w:r w:rsidRPr="007D2FD8">
          <w:rPr>
            <w:rStyle w:val="Hyperlink"/>
            <w:color w:val="000000" w:themeColor="text1"/>
            <w:u w:val="none"/>
          </w:rPr>
          <w:t>D</w:t>
        </w:r>
        <w:r w:rsidR="007D2FD8" w:rsidRPr="007D2FD8">
          <w:rPr>
            <w:rStyle w:val="Hyperlink"/>
            <w:color w:val="000000" w:themeColor="text1"/>
            <w:u w:val="none"/>
          </w:rPr>
          <w:t>OW</w:t>
        </w:r>
        <w:r w:rsidRPr="007D2FD8">
          <w:rPr>
            <w:rStyle w:val="Hyperlink"/>
            <w:color w:val="000000" w:themeColor="text1"/>
            <w:u w:val="none"/>
          </w:rPr>
          <w:t xml:space="preserve"> and Honeywell Aerospace Forge </w:t>
        </w:r>
        <w:r w:rsidRPr="007D2FD8">
          <w:rPr>
            <w:rStyle w:val="Hyperlink"/>
            <w:color w:val="000000" w:themeColor="text1"/>
          </w:rPr>
          <w:t>Agreement to Surge Production of Critical Munitions Technology</w:t>
        </w:r>
      </w:hyperlink>
    </w:p>
    <w:p w14:paraId="5F37CBFD" w14:textId="715F0A03" w:rsidR="00206C89" w:rsidRPr="0050106C" w:rsidRDefault="00655444" w:rsidP="00B71DCC">
      <w:pPr>
        <w:pStyle w:val="BodyBullets"/>
        <w:spacing w:after="0"/>
        <w:rPr>
          <w:color w:val="000000" w:themeColor="text1"/>
        </w:rPr>
      </w:pPr>
      <w:hyperlink r:id="rId368" w:history="1">
        <w:r w:rsidRPr="0050106C">
          <w:rPr>
            <w:rStyle w:val="Hyperlink"/>
            <w:color w:val="000000" w:themeColor="text1"/>
            <w:u w:val="none"/>
          </w:rPr>
          <w:t>D</w:t>
        </w:r>
        <w:r w:rsidR="0050106C" w:rsidRPr="0050106C">
          <w:rPr>
            <w:rStyle w:val="Hyperlink"/>
            <w:color w:val="000000" w:themeColor="text1"/>
            <w:u w:val="none"/>
          </w:rPr>
          <w:t>OW</w:t>
        </w:r>
        <w:r w:rsidRPr="0050106C">
          <w:rPr>
            <w:rStyle w:val="Hyperlink"/>
            <w:color w:val="000000" w:themeColor="text1"/>
            <w:u w:val="none"/>
          </w:rPr>
          <w:t xml:space="preserve"> </w:t>
        </w:r>
        <w:r w:rsidRPr="0050106C">
          <w:rPr>
            <w:rStyle w:val="Hyperlink"/>
            <w:color w:val="000000" w:themeColor="text1"/>
          </w:rPr>
          <w:t>Secures Agreement on THAAD Seeker Production, Quadrupling Output</w:t>
        </w:r>
        <w:r w:rsidRPr="0050106C">
          <w:rPr>
            <w:rStyle w:val="Hyperlink"/>
            <w:color w:val="000000" w:themeColor="text1"/>
            <w:u w:val="none"/>
          </w:rPr>
          <w:t xml:space="preserve"> to Bolster America's Missile Defense</w:t>
        </w:r>
      </w:hyperlink>
    </w:p>
    <w:p w14:paraId="3A7A6C97" w14:textId="779E47F6" w:rsidR="006C1B38" w:rsidRPr="00B442C2" w:rsidRDefault="00206C89" w:rsidP="00B71DCC">
      <w:pPr>
        <w:pStyle w:val="BodyBullets"/>
        <w:spacing w:after="0"/>
        <w:rPr>
          <w:color w:val="000000" w:themeColor="text1"/>
        </w:rPr>
      </w:pPr>
      <w:hyperlink r:id="rId369" w:history="1">
        <w:r w:rsidRPr="00B442C2">
          <w:rPr>
            <w:rStyle w:val="Hyperlink"/>
            <w:color w:val="000000" w:themeColor="text1"/>
            <w:u w:val="none"/>
          </w:rPr>
          <w:t xml:space="preserve">Leaders Say </w:t>
        </w:r>
        <w:r w:rsidRPr="00B442C2">
          <w:rPr>
            <w:rStyle w:val="Hyperlink"/>
            <w:color w:val="000000" w:themeColor="text1"/>
          </w:rPr>
          <w:t>Nuclear Forces, Space Domain Paramount to National Security</w:t>
        </w:r>
      </w:hyperlink>
    </w:p>
    <w:p w14:paraId="0AD1D65C" w14:textId="4D2C6062" w:rsidR="00FC7E56" w:rsidRPr="00B442C2" w:rsidRDefault="006C1B38" w:rsidP="00B71DCC">
      <w:pPr>
        <w:pStyle w:val="BodyBullets"/>
        <w:spacing w:after="0"/>
        <w:rPr>
          <w:color w:val="000000" w:themeColor="text1"/>
        </w:rPr>
      </w:pPr>
      <w:hyperlink r:id="rId370" w:history="1">
        <w:r w:rsidRPr="00B442C2">
          <w:rPr>
            <w:rStyle w:val="Hyperlink"/>
            <w:color w:val="000000" w:themeColor="text1"/>
            <w:u w:val="none"/>
          </w:rPr>
          <w:t>Pentagon's New Chief Information Officer Details</w:t>
        </w:r>
        <w:r w:rsidRPr="00B442C2">
          <w:rPr>
            <w:rStyle w:val="Hyperlink"/>
            <w:color w:val="000000" w:themeColor="text1"/>
          </w:rPr>
          <w:t xml:space="preserve"> Strategy to Develop Tech, Cyber Warfighting Advantage</w:t>
        </w:r>
      </w:hyperlink>
    </w:p>
    <w:p w14:paraId="74844C9E" w14:textId="5DFAF3BE" w:rsidR="009F5879" w:rsidRPr="00B442C2" w:rsidRDefault="00FC7E56" w:rsidP="00B71DCC">
      <w:pPr>
        <w:pStyle w:val="BodyBullets"/>
        <w:spacing w:after="0"/>
        <w:rPr>
          <w:color w:val="000000" w:themeColor="text1"/>
        </w:rPr>
      </w:pPr>
      <w:hyperlink r:id="rId371" w:history="1">
        <w:r w:rsidRPr="00B442C2">
          <w:rPr>
            <w:rStyle w:val="Hyperlink"/>
            <w:color w:val="000000" w:themeColor="text1"/>
          </w:rPr>
          <w:t>National Defense Strategy ‘falls short’ on nuclear, space threat</w:t>
        </w:r>
        <w:r w:rsidRPr="00B442C2">
          <w:rPr>
            <w:rStyle w:val="Hyperlink"/>
            <w:color w:val="000000" w:themeColor="text1"/>
            <w:u w:val="none"/>
          </w:rPr>
          <w:t>: SASC chair</w:t>
        </w:r>
      </w:hyperlink>
    </w:p>
    <w:p w14:paraId="5F716609" w14:textId="482E63D3" w:rsidR="00C6366A" w:rsidRPr="00B442C2" w:rsidRDefault="009F5879" w:rsidP="00B71DCC">
      <w:pPr>
        <w:pStyle w:val="BodyBullets"/>
        <w:spacing w:after="0"/>
        <w:rPr>
          <w:color w:val="000000" w:themeColor="text1"/>
        </w:rPr>
      </w:pPr>
      <w:hyperlink r:id="rId372" w:history="1">
        <w:r w:rsidRPr="00B442C2">
          <w:rPr>
            <w:rStyle w:val="Hyperlink"/>
            <w:color w:val="000000" w:themeColor="text1"/>
            <w:u w:val="none"/>
          </w:rPr>
          <w:t xml:space="preserve">To accelerate space capabilities, </w:t>
        </w:r>
        <w:r w:rsidRPr="00B442C2">
          <w:rPr>
            <w:rStyle w:val="Hyperlink"/>
            <w:color w:val="000000" w:themeColor="text1"/>
          </w:rPr>
          <w:t>Pentagon ups Golden Dome spending plan by $10 billion</w:t>
        </w:r>
      </w:hyperlink>
    </w:p>
    <w:p w14:paraId="26AFC54D" w14:textId="536C3756" w:rsidR="00942AEE" w:rsidRPr="00535E4D" w:rsidRDefault="00C6366A" w:rsidP="00B71DCC">
      <w:pPr>
        <w:pStyle w:val="BodyBullets"/>
        <w:spacing w:after="0"/>
        <w:rPr>
          <w:color w:val="000000" w:themeColor="text1"/>
        </w:rPr>
      </w:pPr>
      <w:hyperlink r:id="rId373" w:history="1">
        <w:r w:rsidRPr="00535E4D">
          <w:rPr>
            <w:rStyle w:val="Hyperlink"/>
            <w:color w:val="000000" w:themeColor="text1"/>
          </w:rPr>
          <w:t>US countered drone threat over ‘strategic’ installation in early hours of Operation Epic Fury</w:t>
        </w:r>
      </w:hyperlink>
    </w:p>
    <w:p w14:paraId="02DA1CBB" w14:textId="17FE70CA" w:rsidR="00FE2470" w:rsidRPr="00535E4D" w:rsidRDefault="00942AEE" w:rsidP="00B71DCC">
      <w:pPr>
        <w:pStyle w:val="BodyBullets"/>
        <w:spacing w:after="0"/>
        <w:rPr>
          <w:color w:val="000000" w:themeColor="text1"/>
        </w:rPr>
      </w:pPr>
      <w:hyperlink r:id="rId374" w:history="1">
        <w:r w:rsidRPr="00535E4D">
          <w:rPr>
            <w:rStyle w:val="Hyperlink"/>
            <w:color w:val="000000" w:themeColor="text1"/>
          </w:rPr>
          <w:t>Integrating platforms to respond to changing threats of modern warfare</w:t>
        </w:r>
      </w:hyperlink>
    </w:p>
    <w:p w14:paraId="347E7B46" w14:textId="637DF9EE" w:rsidR="003F3556" w:rsidRPr="00535E4D" w:rsidRDefault="00BB088B" w:rsidP="00B71DCC">
      <w:pPr>
        <w:pStyle w:val="BodyBullets"/>
        <w:spacing w:after="0"/>
        <w:rPr>
          <w:color w:val="000000" w:themeColor="text1"/>
        </w:rPr>
      </w:pPr>
      <w:hyperlink r:id="rId375" w:history="1">
        <w:r w:rsidRPr="00535E4D">
          <w:rPr>
            <w:rStyle w:val="Hyperlink"/>
            <w:color w:val="000000" w:themeColor="text1"/>
            <w:u w:val="none"/>
          </w:rPr>
          <w:t xml:space="preserve">The Pentagon wants to </w:t>
        </w:r>
        <w:r w:rsidRPr="00535E4D">
          <w:rPr>
            <w:rStyle w:val="Hyperlink"/>
            <w:color w:val="000000" w:themeColor="text1"/>
          </w:rPr>
          <w:t>field laser weapons at scale within 3 years</w:t>
        </w:r>
      </w:hyperlink>
    </w:p>
    <w:p w14:paraId="4A44CDF0" w14:textId="6D35559C" w:rsidR="00EE15FF" w:rsidRPr="00535E4D" w:rsidRDefault="009C4A18" w:rsidP="00B71DCC">
      <w:pPr>
        <w:pStyle w:val="BodyBullets"/>
        <w:spacing w:after="0"/>
        <w:rPr>
          <w:color w:val="000000" w:themeColor="text1"/>
        </w:rPr>
      </w:pPr>
      <w:hyperlink r:id="rId376" w:history="1">
        <w:r w:rsidRPr="00535E4D">
          <w:rPr>
            <w:rStyle w:val="Hyperlink"/>
            <w:color w:val="000000" w:themeColor="text1"/>
          </w:rPr>
          <w:t>US poised to accept new F-35s without radars</w:t>
        </w:r>
        <w:r w:rsidRPr="00535E4D">
          <w:rPr>
            <w:rStyle w:val="Hyperlink"/>
            <w:color w:val="000000" w:themeColor="text1"/>
            <w:u w:val="none"/>
          </w:rPr>
          <w:t>, sources say</w:t>
        </w:r>
      </w:hyperlink>
    </w:p>
    <w:p w14:paraId="53C4F027" w14:textId="35243CFF" w:rsidR="00EE15FF" w:rsidRPr="00535E4D" w:rsidRDefault="00EE15FF" w:rsidP="00B71DCC">
      <w:pPr>
        <w:pStyle w:val="BodyBullets"/>
        <w:spacing w:after="0"/>
        <w:rPr>
          <w:color w:val="000000" w:themeColor="text1"/>
        </w:rPr>
      </w:pPr>
      <w:hyperlink r:id="rId377" w:history="1">
        <w:r w:rsidRPr="00535E4D">
          <w:rPr>
            <w:rStyle w:val="Hyperlink"/>
            <w:color w:val="000000" w:themeColor="text1"/>
          </w:rPr>
          <w:t>Price tag for Epic Fury tops $11 billion in first six days</w:t>
        </w:r>
        <w:r w:rsidRPr="00535E4D">
          <w:rPr>
            <w:rStyle w:val="Hyperlink"/>
            <w:color w:val="000000" w:themeColor="text1"/>
            <w:u w:val="none"/>
          </w:rPr>
          <w:t>, Pentagon tells Congress</w:t>
        </w:r>
      </w:hyperlink>
    </w:p>
    <w:p w14:paraId="472EDA22" w14:textId="743942CF" w:rsidR="00C5609F" w:rsidRPr="00535E4D" w:rsidRDefault="00EE15FF" w:rsidP="00B71DCC">
      <w:pPr>
        <w:pStyle w:val="BodyBullets"/>
        <w:spacing w:after="0"/>
        <w:rPr>
          <w:color w:val="000000" w:themeColor="text1"/>
        </w:rPr>
      </w:pPr>
      <w:hyperlink r:id="rId378" w:history="1">
        <w:r w:rsidRPr="00535E4D">
          <w:rPr>
            <w:rStyle w:val="Hyperlink"/>
            <w:color w:val="000000" w:themeColor="text1"/>
          </w:rPr>
          <w:t>4th military border zone established in Yuma</w:t>
        </w:r>
      </w:hyperlink>
    </w:p>
    <w:p w14:paraId="55ED5026" w14:textId="101BBC33" w:rsidR="001B54B2" w:rsidRPr="00535E4D" w:rsidRDefault="00C5609F" w:rsidP="009B64AB">
      <w:pPr>
        <w:pStyle w:val="BodyBullets"/>
        <w:spacing w:after="0"/>
        <w:rPr>
          <w:color w:val="000000" w:themeColor="text1"/>
        </w:rPr>
      </w:pPr>
      <w:hyperlink r:id="rId379" w:history="1">
        <w:r w:rsidRPr="00535E4D">
          <w:rPr>
            <w:rStyle w:val="Hyperlink"/>
            <w:color w:val="000000" w:themeColor="text1"/>
          </w:rPr>
          <w:t>The Pentagon wants to buy 30,000 new drones.</w:t>
        </w:r>
        <w:r w:rsidRPr="00535E4D">
          <w:rPr>
            <w:rStyle w:val="Hyperlink"/>
            <w:color w:val="000000" w:themeColor="text1"/>
            <w:u w:val="none"/>
          </w:rPr>
          <w:t xml:space="preserve"> Here are the key questions</w:t>
        </w:r>
      </w:hyperlink>
    </w:p>
    <w:p w14:paraId="2EF4DF3D" w14:textId="13C3B46C" w:rsidR="00AB2D52" w:rsidRPr="007A46B5" w:rsidRDefault="001B54B2" w:rsidP="00B71DCC">
      <w:pPr>
        <w:pStyle w:val="BodyBullets"/>
        <w:spacing w:after="0"/>
        <w:rPr>
          <w:color w:val="000000" w:themeColor="text1"/>
        </w:rPr>
      </w:pPr>
      <w:hyperlink r:id="rId380" w:history="1">
        <w:r w:rsidRPr="007A46B5">
          <w:rPr>
            <w:rStyle w:val="Hyperlink"/>
            <w:color w:val="000000" w:themeColor="text1"/>
          </w:rPr>
          <w:t>Pentagon seeks system to ensure AI models work as planned</w:t>
        </w:r>
      </w:hyperlink>
    </w:p>
    <w:p w14:paraId="322B7036" w14:textId="2C7AA8C2" w:rsidR="008B3472" w:rsidRPr="007A46B5" w:rsidRDefault="00AB2D52" w:rsidP="00B71DCC">
      <w:pPr>
        <w:pStyle w:val="BodyBullets"/>
        <w:spacing w:after="0"/>
        <w:rPr>
          <w:color w:val="000000" w:themeColor="text1"/>
        </w:rPr>
      </w:pPr>
      <w:hyperlink r:id="rId381" w:history="1">
        <w:r w:rsidRPr="007A46B5">
          <w:rPr>
            <w:rStyle w:val="Hyperlink"/>
            <w:color w:val="000000" w:themeColor="text1"/>
            <w:u w:val="none"/>
          </w:rPr>
          <w:t xml:space="preserve">Pentagon counter-drone task force issues </w:t>
        </w:r>
        <w:r w:rsidRPr="007A46B5">
          <w:rPr>
            <w:rStyle w:val="Hyperlink"/>
            <w:color w:val="000000" w:themeColor="text1"/>
          </w:rPr>
          <w:t>guidance on testing, federal surveillance laws</w:t>
        </w:r>
      </w:hyperlink>
    </w:p>
    <w:p w14:paraId="48CD84A3" w14:textId="5C61AD70" w:rsidR="003F38F2" w:rsidRPr="006C0CEA" w:rsidRDefault="008B3472" w:rsidP="00B71DCC">
      <w:pPr>
        <w:pStyle w:val="BodyBullets"/>
        <w:spacing w:after="0"/>
        <w:rPr>
          <w:color w:val="000000" w:themeColor="text1"/>
        </w:rPr>
      </w:pPr>
      <w:hyperlink r:id="rId382" w:history="1">
        <w:r w:rsidRPr="007A46B5">
          <w:rPr>
            <w:rStyle w:val="Hyperlink"/>
            <w:color w:val="000000" w:themeColor="text1"/>
            <w:u w:val="none"/>
          </w:rPr>
          <w:t xml:space="preserve">Pentagon says </w:t>
        </w:r>
        <w:r w:rsidRPr="007A46B5">
          <w:rPr>
            <w:rStyle w:val="Hyperlink"/>
            <w:color w:val="000000" w:themeColor="text1"/>
          </w:rPr>
          <w:t>employees can create their own ‘custom AI assistants’ with new tech</w:t>
        </w:r>
      </w:hyperlink>
    </w:p>
    <w:p w14:paraId="6C5B75CF" w14:textId="74365751" w:rsidR="00B70F3E" w:rsidRPr="004B5551" w:rsidRDefault="00D345F6" w:rsidP="00B71DCC">
      <w:pPr>
        <w:pStyle w:val="BodyBullets"/>
        <w:spacing w:after="0"/>
        <w:rPr>
          <w:color w:val="000000" w:themeColor="text1"/>
        </w:rPr>
      </w:pPr>
      <w:hyperlink r:id="rId383" w:history="1">
        <w:r w:rsidRPr="004B5551">
          <w:rPr>
            <w:rStyle w:val="Hyperlink"/>
            <w:color w:val="000000" w:themeColor="text1"/>
            <w:u w:val="none"/>
          </w:rPr>
          <w:t xml:space="preserve">Drone Dominance: </w:t>
        </w:r>
        <w:r w:rsidRPr="004B5551">
          <w:rPr>
            <w:rStyle w:val="Hyperlink"/>
            <w:color w:val="000000" w:themeColor="text1"/>
          </w:rPr>
          <w:t>Pentagon to order 30,000 one-way drones in 'next few days'</w:t>
        </w:r>
      </w:hyperlink>
    </w:p>
    <w:p w14:paraId="3564469A" w14:textId="688E0239" w:rsidR="00B70F3E" w:rsidRPr="004B5551" w:rsidRDefault="00B70F3E" w:rsidP="00B71DCC">
      <w:pPr>
        <w:pStyle w:val="BodyBullets"/>
        <w:spacing w:after="0"/>
        <w:rPr>
          <w:color w:val="000000" w:themeColor="text1"/>
        </w:rPr>
      </w:pPr>
      <w:hyperlink r:id="rId384" w:history="1">
        <w:r w:rsidRPr="004B5551">
          <w:rPr>
            <w:rStyle w:val="Hyperlink"/>
            <w:color w:val="000000" w:themeColor="text1"/>
            <w:u w:val="none"/>
          </w:rPr>
          <w:t xml:space="preserve">Trump's new </w:t>
        </w:r>
        <w:r w:rsidRPr="004B5551">
          <w:rPr>
            <w:rStyle w:val="Hyperlink"/>
            <w:color w:val="000000" w:themeColor="text1"/>
          </w:rPr>
          <w:t>cyber strategy calls for tougher responses to threats</w:t>
        </w:r>
      </w:hyperlink>
    </w:p>
    <w:p w14:paraId="4BC6C59E" w14:textId="1F665F57" w:rsidR="00570C98" w:rsidRPr="005E24E7" w:rsidRDefault="00B70F3E" w:rsidP="00B71DCC">
      <w:pPr>
        <w:pStyle w:val="BodyBullets"/>
        <w:spacing w:after="0"/>
        <w:rPr>
          <w:color w:val="000000" w:themeColor="text1"/>
        </w:rPr>
      </w:pPr>
      <w:hyperlink r:id="rId385" w:history="1">
        <w:r w:rsidRPr="005E24E7">
          <w:rPr>
            <w:rStyle w:val="Hyperlink"/>
            <w:color w:val="000000" w:themeColor="text1"/>
            <w:u w:val="none"/>
          </w:rPr>
          <w:t xml:space="preserve">Pentagon and FAA agree to </w:t>
        </w:r>
        <w:r w:rsidRPr="005E24E7">
          <w:rPr>
            <w:rStyle w:val="Hyperlink"/>
            <w:color w:val="000000" w:themeColor="text1"/>
          </w:rPr>
          <w:t>conduct anti-drone laser tests in New Mexico</w:t>
        </w:r>
      </w:hyperlink>
    </w:p>
    <w:p w14:paraId="106C51B2" w14:textId="0B977095" w:rsidR="00570C98" w:rsidRPr="005E24E7" w:rsidRDefault="00570C98" w:rsidP="00B71DCC">
      <w:pPr>
        <w:pStyle w:val="BodyBullets"/>
        <w:spacing w:after="0"/>
        <w:rPr>
          <w:color w:val="000000" w:themeColor="text1"/>
        </w:rPr>
      </w:pPr>
      <w:hyperlink r:id="rId386" w:history="1">
        <w:r w:rsidRPr="005E24E7">
          <w:rPr>
            <w:rStyle w:val="Hyperlink"/>
            <w:color w:val="000000" w:themeColor="text1"/>
          </w:rPr>
          <w:t>Pentagon task force to conduct laser test against drones</w:t>
        </w:r>
      </w:hyperlink>
    </w:p>
    <w:p w14:paraId="6A5E9BFC" w14:textId="4B90E349" w:rsidR="000F0106" w:rsidRPr="005E24E7" w:rsidRDefault="000F0106" w:rsidP="00B71DCC">
      <w:pPr>
        <w:pStyle w:val="BodyBullets"/>
        <w:spacing w:after="0"/>
        <w:rPr>
          <w:color w:val="000000" w:themeColor="text1"/>
        </w:rPr>
      </w:pPr>
      <w:hyperlink r:id="rId387" w:history="1">
        <w:r w:rsidRPr="005E24E7">
          <w:rPr>
            <w:rStyle w:val="Hyperlink"/>
            <w:color w:val="000000" w:themeColor="text1"/>
          </w:rPr>
          <w:t>Air Force cybersecurity chief tapped to lead Pentagon's information-security efforts</w:t>
        </w:r>
      </w:hyperlink>
    </w:p>
    <w:p w14:paraId="3359942F" w14:textId="77777777" w:rsidR="00D42FF8" w:rsidRPr="005E24E7" w:rsidRDefault="00D42FF8" w:rsidP="00B71DCC">
      <w:pPr>
        <w:pStyle w:val="BodyBullets"/>
        <w:spacing w:after="0"/>
        <w:rPr>
          <w:color w:val="000000" w:themeColor="text1"/>
        </w:rPr>
      </w:pPr>
      <w:hyperlink r:id="rId388" w:history="1">
        <w:r w:rsidRPr="005E24E7">
          <w:rPr>
            <w:rStyle w:val="Hyperlink"/>
            <w:color w:val="000000" w:themeColor="text1"/>
            <w:u w:val="none"/>
          </w:rPr>
          <w:t xml:space="preserve">National Guard member’s invention allows </w:t>
        </w:r>
        <w:r w:rsidRPr="005E24E7">
          <w:rPr>
            <w:rStyle w:val="Hyperlink"/>
            <w:color w:val="000000" w:themeColor="text1"/>
          </w:rPr>
          <w:t>cyber warfare training on the go</w:t>
        </w:r>
      </w:hyperlink>
    </w:p>
    <w:p w14:paraId="4CE69A0B" w14:textId="77777777" w:rsidR="00495211" w:rsidRPr="006C0CEA" w:rsidRDefault="00495211" w:rsidP="00495211">
      <w:pPr>
        <w:pStyle w:val="BodyBullets"/>
        <w:spacing w:after="0"/>
        <w:rPr>
          <w:color w:val="000000" w:themeColor="text1"/>
        </w:rPr>
      </w:pPr>
      <w:hyperlink r:id="rId389" w:history="1">
        <w:r w:rsidRPr="006C0CEA">
          <w:rPr>
            <w:rStyle w:val="Hyperlink"/>
            <w:color w:val="000000" w:themeColor="text1"/>
          </w:rPr>
          <w:t>Navy, Marine Corps amphibious readiness board launches</w:t>
        </w:r>
        <w:r w:rsidRPr="006C0CEA">
          <w:rPr>
            <w:rStyle w:val="Hyperlink"/>
            <w:color w:val="000000" w:themeColor="text1"/>
            <w:u w:val="none"/>
          </w:rPr>
          <w:t xml:space="preserve"> as services put issue on ‘front burner’ </w:t>
        </w:r>
      </w:hyperlink>
    </w:p>
    <w:p w14:paraId="0D2BC047" w14:textId="77777777" w:rsidR="00495211" w:rsidRPr="00535E4D" w:rsidRDefault="00495211" w:rsidP="00495211">
      <w:pPr>
        <w:pStyle w:val="BodyBullets"/>
        <w:spacing w:after="0"/>
        <w:rPr>
          <w:color w:val="000000" w:themeColor="text1"/>
        </w:rPr>
      </w:pPr>
      <w:hyperlink r:id="rId390" w:history="1">
        <w:r w:rsidRPr="00535E4D">
          <w:rPr>
            <w:rStyle w:val="Hyperlink"/>
            <w:color w:val="000000" w:themeColor="text1"/>
          </w:rPr>
          <w:t>A-10s are striking Iranian boats. Some say it’s a ‘wake-up call’ to stop the Warthog’s retirement.</w:t>
        </w:r>
      </w:hyperlink>
    </w:p>
    <w:p w14:paraId="1CD2CBD1" w14:textId="33112232" w:rsidR="00272F69" w:rsidRPr="00B71DCC" w:rsidRDefault="00197BF7" w:rsidP="00B71DCC">
      <w:pPr>
        <w:pStyle w:val="BodyBullets"/>
        <w:spacing w:after="0"/>
        <w:rPr>
          <w:color w:val="000000" w:themeColor="text1"/>
        </w:rPr>
      </w:pPr>
      <w:r w:rsidRPr="00B71DCC">
        <w:t xml:space="preserve">This Week at DOW: </w:t>
      </w:r>
    </w:p>
    <w:p w14:paraId="2CA84247" w14:textId="31B5C2D6" w:rsidR="008A6CC2" w:rsidRPr="0049545A" w:rsidRDefault="0087250C" w:rsidP="00B71DCC">
      <w:pPr>
        <w:pStyle w:val="BodyBullets"/>
        <w:numPr>
          <w:ilvl w:val="1"/>
          <w:numId w:val="1"/>
        </w:numPr>
        <w:spacing w:after="0"/>
        <w:ind w:left="1260"/>
        <w:rPr>
          <w:color w:val="000000" w:themeColor="text1"/>
        </w:rPr>
      </w:pPr>
      <w:r w:rsidRPr="0049545A">
        <w:rPr>
          <w:color w:val="000000" w:themeColor="text1"/>
        </w:rPr>
        <w:t>Mar. 27</w:t>
      </w:r>
      <w:r w:rsidR="008A6CC2" w:rsidRPr="0049545A">
        <w:rPr>
          <w:color w:val="000000" w:themeColor="text1"/>
        </w:rPr>
        <w:t xml:space="preserve">: </w:t>
      </w:r>
      <w:hyperlink r:id="rId391" w:history="1">
        <w:r w:rsidR="00FF3A31" w:rsidRPr="0049545A">
          <w:rPr>
            <w:rStyle w:val="Hyperlink"/>
            <w:color w:val="000000" w:themeColor="text1"/>
          </w:rPr>
          <w:t>Guard Helps Make Memphis Safe, Chaplain Corps Reformed</w:t>
        </w:r>
      </w:hyperlink>
      <w:r w:rsidRPr="0049545A">
        <w:rPr>
          <w:color w:val="000000" w:themeColor="text1"/>
        </w:rPr>
        <w:t xml:space="preserve"> </w:t>
      </w:r>
    </w:p>
    <w:p w14:paraId="1189E2E3" w14:textId="5F4728FC" w:rsidR="00537040" w:rsidRPr="0049545A" w:rsidRDefault="00024A3D" w:rsidP="00B71DCC">
      <w:pPr>
        <w:pStyle w:val="BodyBullets"/>
        <w:numPr>
          <w:ilvl w:val="1"/>
          <w:numId w:val="1"/>
        </w:numPr>
        <w:spacing w:after="0"/>
        <w:ind w:left="1260"/>
        <w:rPr>
          <w:color w:val="000000" w:themeColor="text1"/>
        </w:rPr>
      </w:pPr>
      <w:r w:rsidRPr="0049545A">
        <w:rPr>
          <w:color w:val="000000" w:themeColor="text1"/>
        </w:rPr>
        <w:t>Mar</w:t>
      </w:r>
      <w:r w:rsidR="00537040" w:rsidRPr="0049545A">
        <w:rPr>
          <w:color w:val="000000" w:themeColor="text1"/>
        </w:rPr>
        <w:t>.</w:t>
      </w:r>
      <w:r w:rsidR="00B842A0">
        <w:rPr>
          <w:color w:val="000000" w:themeColor="text1"/>
        </w:rPr>
        <w:t xml:space="preserve"> </w:t>
      </w:r>
      <w:r w:rsidR="00537040" w:rsidRPr="0049545A">
        <w:rPr>
          <w:color w:val="000000" w:themeColor="text1"/>
        </w:rPr>
        <w:t xml:space="preserve">20: </w:t>
      </w:r>
      <w:hyperlink r:id="rId392" w:history="1">
        <w:r w:rsidRPr="0049545A">
          <w:rPr>
            <w:rStyle w:val="Hyperlink"/>
            <w:color w:val="000000" w:themeColor="text1"/>
          </w:rPr>
          <w:t>U.S. Delivers 'Devastating Combat Power' to Iran</w:t>
        </w:r>
      </w:hyperlink>
    </w:p>
    <w:p w14:paraId="05F62E55" w14:textId="47FC41B5" w:rsidR="0011236B" w:rsidRPr="0049545A" w:rsidRDefault="00256FB4" w:rsidP="00B71DCC">
      <w:pPr>
        <w:pStyle w:val="BodyBullets"/>
        <w:numPr>
          <w:ilvl w:val="1"/>
          <w:numId w:val="1"/>
        </w:numPr>
        <w:spacing w:after="0"/>
        <w:ind w:left="1260"/>
        <w:rPr>
          <w:color w:val="000000" w:themeColor="text1"/>
        </w:rPr>
      </w:pPr>
      <w:r w:rsidRPr="0049545A">
        <w:rPr>
          <w:color w:val="000000" w:themeColor="text1"/>
        </w:rPr>
        <w:t>Mar.</w:t>
      </w:r>
      <w:r w:rsidR="005B5634" w:rsidRPr="0049545A">
        <w:rPr>
          <w:color w:val="000000" w:themeColor="text1"/>
        </w:rPr>
        <w:t>1</w:t>
      </w:r>
      <w:r w:rsidR="003B3618" w:rsidRPr="0049545A">
        <w:rPr>
          <w:color w:val="000000" w:themeColor="text1"/>
        </w:rPr>
        <w:t>3</w:t>
      </w:r>
      <w:r w:rsidR="0011236B" w:rsidRPr="0049545A">
        <w:rPr>
          <w:color w:val="000000" w:themeColor="text1"/>
        </w:rPr>
        <w:t>:</w:t>
      </w:r>
      <w:hyperlink r:id="rId393" w:history="1"/>
      <w:r w:rsidR="003B3618" w:rsidRPr="0049545A">
        <w:rPr>
          <w:color w:val="000000" w:themeColor="text1"/>
        </w:rPr>
        <w:t xml:space="preserve"> </w:t>
      </w:r>
      <w:hyperlink r:id="rId394" w:history="1">
        <w:r w:rsidR="00AA4A4A" w:rsidRPr="0049545A">
          <w:rPr>
            <w:rStyle w:val="Hyperlink"/>
            <w:color w:val="000000" w:themeColor="text1"/>
          </w:rPr>
          <w:t>Dismantling Iran Threat, Protecting Homeland, Sharpening Arctic Readiness</w:t>
        </w:r>
      </w:hyperlink>
    </w:p>
    <w:p w14:paraId="696819F8" w14:textId="2B702CC6" w:rsidR="00ED6909" w:rsidRPr="0049545A" w:rsidRDefault="00431129" w:rsidP="008112CC">
      <w:pPr>
        <w:pStyle w:val="BodyBullets"/>
        <w:numPr>
          <w:ilvl w:val="1"/>
          <w:numId w:val="1"/>
        </w:numPr>
        <w:spacing w:after="0"/>
        <w:ind w:left="1260"/>
        <w:rPr>
          <w:color w:val="000000" w:themeColor="text1"/>
        </w:rPr>
      </w:pPr>
      <w:r w:rsidRPr="0049545A">
        <w:rPr>
          <w:color w:val="000000" w:themeColor="text1"/>
        </w:rPr>
        <w:t>Mar.</w:t>
      </w:r>
      <w:r w:rsidR="00974BCD" w:rsidRPr="0049545A">
        <w:rPr>
          <w:color w:val="000000" w:themeColor="text1"/>
        </w:rPr>
        <w:t xml:space="preserve"> </w:t>
      </w:r>
      <w:r w:rsidR="001C6825" w:rsidRPr="0049545A">
        <w:rPr>
          <w:color w:val="000000" w:themeColor="text1"/>
        </w:rPr>
        <w:t>6</w:t>
      </w:r>
      <w:r w:rsidR="00974BCD" w:rsidRPr="0049545A">
        <w:rPr>
          <w:color w:val="000000" w:themeColor="text1"/>
        </w:rPr>
        <w:t xml:space="preserve">: </w:t>
      </w:r>
      <w:hyperlink r:id="rId395" w:history="1"/>
      <w:hyperlink r:id="rId396" w:history="1">
        <w:r w:rsidR="00D15D1F" w:rsidRPr="0049545A">
          <w:rPr>
            <w:rStyle w:val="Hyperlink"/>
            <w:color w:val="000000" w:themeColor="text1"/>
          </w:rPr>
          <w:t>Delivering 'Shock and Awe' to Iran, Defense Leaders' Declaration, Updates on AI</w:t>
        </w:r>
      </w:hyperlink>
      <w:r w:rsidR="001A40B6" w:rsidRPr="0049545A">
        <w:rPr>
          <w:color w:val="000000" w:themeColor="text1"/>
        </w:rPr>
        <w:t xml:space="preserve"> </w:t>
      </w:r>
      <w:bookmarkStart w:id="1232" w:name="_Toc215588971"/>
      <w:bookmarkStart w:id="1233" w:name="_Toc215589026"/>
      <w:bookmarkStart w:id="1234" w:name="_Toc223434057"/>
    </w:p>
    <w:p w14:paraId="1932524B" w14:textId="612BB3C8" w:rsidR="009B2F79" w:rsidRPr="00B71DCC" w:rsidRDefault="009B2F79" w:rsidP="009B2F79">
      <w:pPr>
        <w:pStyle w:val="Heading3"/>
        <w:spacing w:before="0" w:line="240" w:lineRule="auto"/>
        <w:rPr>
          <w:rFonts w:ascii="Segoe UI" w:hAnsi="Segoe UI" w:cs="Segoe UI"/>
          <w:b/>
          <w:bCs/>
          <w:sz w:val="23"/>
          <w:szCs w:val="23"/>
        </w:rPr>
      </w:pPr>
      <w:bookmarkStart w:id="1235" w:name="_Toc226389289"/>
      <w:r>
        <w:rPr>
          <w:rFonts w:ascii="Segoe UI" w:hAnsi="Segoe UI" w:cs="Segoe UI"/>
          <w:b/>
          <w:bCs/>
          <w:sz w:val="23"/>
          <w:szCs w:val="23"/>
        </w:rPr>
        <w:t>REPI</w:t>
      </w:r>
      <w:bookmarkEnd w:id="1235"/>
    </w:p>
    <w:p w14:paraId="3A8BD4F3" w14:textId="4516CF1E" w:rsidR="009B2F79" w:rsidRPr="002040EC" w:rsidRDefault="00094042" w:rsidP="009B2F79">
      <w:pPr>
        <w:pStyle w:val="BodyBullets"/>
        <w:numPr>
          <w:ilvl w:val="0"/>
          <w:numId w:val="5"/>
        </w:numPr>
        <w:spacing w:after="0"/>
        <w:rPr>
          <w:color w:val="000000" w:themeColor="text1"/>
        </w:rPr>
      </w:pPr>
      <w:hyperlink r:id="rId397" w:history="1">
        <w:r w:rsidRPr="002040EC">
          <w:rPr>
            <w:rStyle w:val="Hyperlink"/>
            <w:color w:val="000000" w:themeColor="text1"/>
            <w:u w:val="none"/>
          </w:rPr>
          <w:t xml:space="preserve">2026 Report to Congress Released: </w:t>
        </w:r>
        <w:r w:rsidRPr="002040EC">
          <w:rPr>
            <w:rStyle w:val="Hyperlink"/>
            <w:color w:val="000000" w:themeColor="text1"/>
          </w:rPr>
          <w:t>Protecting Warfighter Readiness</w:t>
        </w:r>
      </w:hyperlink>
    </w:p>
    <w:p w14:paraId="11317D67" w14:textId="7E76D6D6" w:rsidR="00033AAF" w:rsidRPr="00B71DCC" w:rsidRDefault="00033AAF" w:rsidP="00B71DCC">
      <w:pPr>
        <w:pStyle w:val="Heading3"/>
        <w:spacing w:before="0" w:line="240" w:lineRule="auto"/>
        <w:rPr>
          <w:rFonts w:ascii="Segoe UI" w:hAnsi="Segoe UI" w:cs="Segoe UI"/>
          <w:b/>
          <w:bCs/>
          <w:sz w:val="23"/>
          <w:szCs w:val="23"/>
        </w:rPr>
      </w:pPr>
      <w:bookmarkStart w:id="1236" w:name="_Toc226389290"/>
      <w:r w:rsidRPr="00B71DCC">
        <w:rPr>
          <w:rFonts w:ascii="Segoe UI" w:hAnsi="Segoe UI" w:cs="Segoe UI"/>
          <w:b/>
          <w:bCs/>
          <w:sz w:val="23"/>
          <w:szCs w:val="23"/>
        </w:rPr>
        <w:t>USAF</w:t>
      </w:r>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32"/>
      <w:bookmarkEnd w:id="1233"/>
      <w:bookmarkEnd w:id="1234"/>
      <w:bookmarkEnd w:id="1236"/>
    </w:p>
    <w:p w14:paraId="3B4F5E10" w14:textId="4C6D74C7" w:rsidR="00863FEC" w:rsidRPr="002D3529" w:rsidRDefault="0077106A" w:rsidP="00B71DCC">
      <w:pPr>
        <w:pStyle w:val="BodyBullets"/>
        <w:spacing w:after="0"/>
        <w:rPr>
          <w:color w:val="000000" w:themeColor="text1"/>
        </w:rPr>
      </w:pPr>
      <w:hyperlink r:id="rId398" w:history="1">
        <w:r w:rsidRPr="002D3529">
          <w:rPr>
            <w:rStyle w:val="Hyperlink"/>
            <w:color w:val="000000" w:themeColor="text1"/>
          </w:rPr>
          <w:t>Sentinel Program advances with silo prototype</w:t>
        </w:r>
      </w:hyperlink>
    </w:p>
    <w:p w14:paraId="5063600B" w14:textId="703EFBD0" w:rsidR="00EB7751" w:rsidRPr="002D3529" w:rsidRDefault="00863FEC" w:rsidP="00B71DCC">
      <w:pPr>
        <w:pStyle w:val="BodyBullets"/>
        <w:spacing w:after="0"/>
        <w:rPr>
          <w:color w:val="000000" w:themeColor="text1"/>
        </w:rPr>
      </w:pPr>
      <w:hyperlink r:id="rId399" w:history="1">
        <w:r w:rsidRPr="002D3529">
          <w:rPr>
            <w:rStyle w:val="Hyperlink"/>
            <w:color w:val="000000" w:themeColor="text1"/>
          </w:rPr>
          <w:t>Hill AFB fighter squadron chosen as top in the Air Force</w:t>
        </w:r>
      </w:hyperlink>
    </w:p>
    <w:p w14:paraId="50162156" w14:textId="41115129" w:rsidR="0075326A" w:rsidRPr="002D3529" w:rsidRDefault="00DF0E25" w:rsidP="00B71DCC">
      <w:pPr>
        <w:pStyle w:val="BodyBullets"/>
        <w:spacing w:after="0"/>
        <w:rPr>
          <w:color w:val="000000" w:themeColor="text1"/>
        </w:rPr>
      </w:pPr>
      <w:hyperlink r:id="rId400" w:history="1">
        <w:r w:rsidRPr="002D3529">
          <w:rPr>
            <w:rStyle w:val="Hyperlink"/>
            <w:color w:val="000000" w:themeColor="text1"/>
          </w:rPr>
          <w:t>Air Force, Space Force Ready for All Warfighting Challenges</w:t>
        </w:r>
      </w:hyperlink>
    </w:p>
    <w:p w14:paraId="6E5D5B15" w14:textId="00116B74" w:rsidR="0075326A" w:rsidRPr="002D3529" w:rsidRDefault="0075326A" w:rsidP="00B71DCC">
      <w:pPr>
        <w:pStyle w:val="BodyBullets"/>
        <w:spacing w:after="0"/>
        <w:rPr>
          <w:color w:val="000000" w:themeColor="text1"/>
        </w:rPr>
      </w:pPr>
      <w:hyperlink r:id="rId401" w:history="1">
        <w:r w:rsidRPr="002D3529">
          <w:rPr>
            <w:rStyle w:val="Hyperlink"/>
            <w:color w:val="000000" w:themeColor="text1"/>
          </w:rPr>
          <w:t>Air Force pilot safely ejects in F-35A crash in Nevada</w:t>
        </w:r>
      </w:hyperlink>
    </w:p>
    <w:p w14:paraId="45A42322" w14:textId="42B6801B" w:rsidR="00D67A71" w:rsidRPr="002D3529" w:rsidRDefault="00D67A71" w:rsidP="00B71DCC">
      <w:pPr>
        <w:pStyle w:val="BodyBullets"/>
        <w:spacing w:after="0"/>
        <w:rPr>
          <w:color w:val="000000" w:themeColor="text1"/>
        </w:rPr>
      </w:pPr>
      <w:hyperlink r:id="rId402" w:history="1">
        <w:r w:rsidRPr="0022197A">
          <w:rPr>
            <w:rStyle w:val="Hyperlink"/>
            <w:color w:val="000000" w:themeColor="text1"/>
            <w:u w:val="none"/>
          </w:rPr>
          <w:t xml:space="preserve">Air Force Officials Say They’re </w:t>
        </w:r>
        <w:r w:rsidRPr="002D3529">
          <w:rPr>
            <w:rStyle w:val="Hyperlink"/>
            <w:color w:val="000000" w:themeColor="text1"/>
          </w:rPr>
          <w:t>Beating Cost Goal for CCA Drones</w:t>
        </w:r>
      </w:hyperlink>
    </w:p>
    <w:p w14:paraId="767EA220" w14:textId="5C6508A5" w:rsidR="007C785B" w:rsidRPr="002D3529" w:rsidRDefault="007C785B" w:rsidP="00B71DCC">
      <w:pPr>
        <w:pStyle w:val="BodyBullets"/>
        <w:spacing w:after="0"/>
        <w:rPr>
          <w:color w:val="000000" w:themeColor="text1"/>
        </w:rPr>
      </w:pPr>
      <w:hyperlink r:id="rId403" w:history="1">
        <w:r w:rsidRPr="0022197A">
          <w:rPr>
            <w:rStyle w:val="Hyperlink"/>
            <w:color w:val="000000" w:themeColor="text1"/>
            <w:u w:val="none"/>
          </w:rPr>
          <w:t xml:space="preserve">Testing Shows </w:t>
        </w:r>
        <w:r w:rsidRPr="002D3529">
          <w:rPr>
            <w:rStyle w:val="Hyperlink"/>
            <w:color w:val="000000" w:themeColor="text1"/>
          </w:rPr>
          <w:t>Progress on Key Air Force Missiles and Bombs</w:t>
        </w:r>
      </w:hyperlink>
    </w:p>
    <w:p w14:paraId="5695D9AE" w14:textId="21E3ACCE" w:rsidR="000D640C" w:rsidRPr="002D3529" w:rsidRDefault="0029773A" w:rsidP="00B71DCC">
      <w:pPr>
        <w:pStyle w:val="BodyBullets"/>
        <w:spacing w:after="0"/>
        <w:rPr>
          <w:color w:val="000000" w:themeColor="text1"/>
        </w:rPr>
      </w:pPr>
      <w:hyperlink r:id="rId404" w:history="1">
        <w:r w:rsidRPr="002D3529">
          <w:rPr>
            <w:rStyle w:val="Hyperlink"/>
            <w:color w:val="000000" w:themeColor="text1"/>
          </w:rPr>
          <w:t>Air Force counter-drone lab requests ideas to track and kill small UAS</w:t>
        </w:r>
      </w:hyperlink>
    </w:p>
    <w:p w14:paraId="29544904" w14:textId="5F6591C3" w:rsidR="00E03993" w:rsidRPr="002D3529" w:rsidRDefault="000D640C" w:rsidP="00B71DCC">
      <w:pPr>
        <w:pStyle w:val="BodyBullets"/>
        <w:spacing w:after="0"/>
        <w:rPr>
          <w:color w:val="000000" w:themeColor="text1"/>
        </w:rPr>
      </w:pPr>
      <w:hyperlink r:id="rId405" w:history="1">
        <w:r w:rsidRPr="00C90A4F">
          <w:rPr>
            <w:rStyle w:val="Hyperlink"/>
            <w:color w:val="000000" w:themeColor="text1"/>
            <w:u w:val="none"/>
          </w:rPr>
          <w:t xml:space="preserve">US Air Force </w:t>
        </w:r>
        <w:r w:rsidRPr="002D3529">
          <w:rPr>
            <w:rStyle w:val="Hyperlink"/>
            <w:color w:val="000000" w:themeColor="text1"/>
          </w:rPr>
          <w:t>special operations seeks kamikaze drones</w:t>
        </w:r>
      </w:hyperlink>
    </w:p>
    <w:p w14:paraId="3D477C97" w14:textId="6BEE2026" w:rsidR="00C50B2C" w:rsidRPr="002D3529" w:rsidRDefault="00E03993" w:rsidP="00B71DCC">
      <w:pPr>
        <w:pStyle w:val="BodyBullets"/>
        <w:spacing w:after="0"/>
        <w:rPr>
          <w:color w:val="000000" w:themeColor="text1"/>
        </w:rPr>
      </w:pPr>
      <w:hyperlink r:id="rId406" w:history="1">
        <w:r w:rsidRPr="00C90A4F">
          <w:rPr>
            <w:rStyle w:val="Hyperlink"/>
            <w:color w:val="000000" w:themeColor="text1"/>
            <w:u w:val="none"/>
          </w:rPr>
          <w:t xml:space="preserve">Air Force </w:t>
        </w:r>
        <w:r w:rsidRPr="002D3529">
          <w:rPr>
            <w:rStyle w:val="Hyperlink"/>
            <w:color w:val="000000" w:themeColor="text1"/>
          </w:rPr>
          <w:t>Scales Back B-52 Radar Upgrade Program</w:t>
        </w:r>
      </w:hyperlink>
    </w:p>
    <w:p w14:paraId="1F347E1C" w14:textId="313F754D" w:rsidR="00CB0F7B" w:rsidRPr="002D3529" w:rsidRDefault="00C50B2C" w:rsidP="00B71DCC">
      <w:pPr>
        <w:pStyle w:val="BodyBullets"/>
        <w:spacing w:after="0"/>
        <w:rPr>
          <w:color w:val="000000" w:themeColor="text1"/>
        </w:rPr>
      </w:pPr>
      <w:hyperlink r:id="rId407" w:history="1">
        <w:r w:rsidRPr="002D3529">
          <w:rPr>
            <w:rStyle w:val="Hyperlink"/>
            <w:color w:val="000000" w:themeColor="text1"/>
          </w:rPr>
          <w:t>B-21 spotted in aerial-refueling test flights</w:t>
        </w:r>
      </w:hyperlink>
    </w:p>
    <w:p w14:paraId="614A15E0" w14:textId="27DC38F9" w:rsidR="004F2EFE" w:rsidRPr="002D3529" w:rsidRDefault="00CB0F7B" w:rsidP="00B71DCC">
      <w:pPr>
        <w:pStyle w:val="BodyBullets"/>
        <w:spacing w:after="0"/>
        <w:rPr>
          <w:color w:val="000000" w:themeColor="text1"/>
        </w:rPr>
      </w:pPr>
      <w:hyperlink r:id="rId408" w:history="1">
        <w:r w:rsidRPr="002D3529">
          <w:rPr>
            <w:rStyle w:val="Hyperlink"/>
            <w:color w:val="000000" w:themeColor="text1"/>
            <w:u w:val="none"/>
          </w:rPr>
          <w:t>Powering up: Air Force eyes</w:t>
        </w:r>
        <w:r w:rsidRPr="002D3529">
          <w:rPr>
            <w:rStyle w:val="Hyperlink"/>
            <w:color w:val="000000" w:themeColor="text1"/>
          </w:rPr>
          <w:t xml:space="preserve"> ‘broad reaching’ battery, energy storage research</w:t>
        </w:r>
      </w:hyperlink>
    </w:p>
    <w:p w14:paraId="700A2461" w14:textId="73FA382D" w:rsidR="00D27077" w:rsidRPr="002D3529" w:rsidRDefault="004F2EFE" w:rsidP="00B71DCC">
      <w:pPr>
        <w:pStyle w:val="BodyBullets"/>
        <w:spacing w:after="0"/>
        <w:rPr>
          <w:color w:val="000000" w:themeColor="text1"/>
        </w:rPr>
      </w:pPr>
      <w:hyperlink r:id="rId409" w:history="1">
        <w:r w:rsidRPr="002D3529">
          <w:rPr>
            <w:rStyle w:val="Hyperlink"/>
            <w:color w:val="000000" w:themeColor="text1"/>
          </w:rPr>
          <w:t>New Air Force Safety Tool Gives Mishap Risk ‘Forecast’ for Units</w:t>
        </w:r>
      </w:hyperlink>
    </w:p>
    <w:p w14:paraId="5E3A8AF2" w14:textId="4D2C835E" w:rsidR="00014D09" w:rsidRPr="002D3529" w:rsidRDefault="00014D09" w:rsidP="00B71DCC">
      <w:pPr>
        <w:pStyle w:val="BodyBullets"/>
        <w:spacing w:after="0"/>
        <w:rPr>
          <w:color w:val="000000" w:themeColor="text1"/>
        </w:rPr>
      </w:pPr>
      <w:r w:rsidRPr="002D3529">
        <w:rPr>
          <w:color w:val="000000" w:themeColor="text1"/>
        </w:rPr>
        <w:t>AF This week in Photos:</w:t>
      </w:r>
      <w:r w:rsidR="00B506EC" w:rsidRPr="002D3529">
        <w:rPr>
          <w:color w:val="000000" w:themeColor="text1"/>
        </w:rPr>
        <w:t xml:space="preserve"> </w:t>
      </w:r>
      <w:hyperlink r:id="rId410" w:history="1">
        <w:r w:rsidR="00BB6128" w:rsidRPr="002D3529">
          <w:rPr>
            <w:rStyle w:val="Hyperlink"/>
            <w:color w:val="000000" w:themeColor="text1"/>
          </w:rPr>
          <w:t>March 27</w:t>
        </w:r>
      </w:hyperlink>
      <w:r w:rsidR="001B1C70" w:rsidRPr="002D3529">
        <w:rPr>
          <w:color w:val="000000" w:themeColor="text1"/>
        </w:rPr>
        <w:t xml:space="preserve"> </w:t>
      </w:r>
      <w:r w:rsidR="00D758AA" w:rsidRPr="002D3529">
        <w:rPr>
          <w:color w:val="000000" w:themeColor="text1"/>
        </w:rPr>
        <w:t>|</w:t>
      </w:r>
      <w:r w:rsidR="007B5228" w:rsidRPr="002D3529">
        <w:rPr>
          <w:color w:val="000000" w:themeColor="text1"/>
        </w:rPr>
        <w:t xml:space="preserve"> </w:t>
      </w:r>
      <w:hyperlink r:id="rId411" w:history="1">
        <w:r w:rsidR="00B25F8A" w:rsidRPr="002D3529">
          <w:rPr>
            <w:rStyle w:val="Hyperlink"/>
            <w:color w:val="000000" w:themeColor="text1"/>
          </w:rPr>
          <w:t>March 20</w:t>
        </w:r>
      </w:hyperlink>
      <w:r w:rsidR="00B25F8A" w:rsidRPr="002D3529">
        <w:rPr>
          <w:color w:val="000000" w:themeColor="text1"/>
        </w:rPr>
        <w:t xml:space="preserve"> </w:t>
      </w:r>
      <w:r w:rsidR="00DF222B" w:rsidRPr="002D3529">
        <w:rPr>
          <w:color w:val="000000" w:themeColor="text1"/>
        </w:rPr>
        <w:t xml:space="preserve">| </w:t>
      </w:r>
      <w:hyperlink r:id="rId412" w:history="1"/>
      <w:hyperlink r:id="rId413" w:history="1">
        <w:r w:rsidR="002D3529" w:rsidRPr="002D3529">
          <w:rPr>
            <w:rStyle w:val="Hyperlink"/>
            <w:color w:val="000000" w:themeColor="text1"/>
          </w:rPr>
          <w:t>March 13</w:t>
        </w:r>
      </w:hyperlink>
    </w:p>
    <w:p w14:paraId="3C24BC5D" w14:textId="671F3BF9" w:rsidR="00033AAF" w:rsidRPr="00B71DCC" w:rsidRDefault="00033AAF" w:rsidP="00B71DCC">
      <w:pPr>
        <w:pStyle w:val="Heading3"/>
        <w:spacing w:before="0" w:line="240" w:lineRule="auto"/>
        <w:rPr>
          <w:rFonts w:ascii="Segoe UI" w:hAnsi="Segoe UI" w:cs="Segoe UI"/>
          <w:b/>
          <w:bCs/>
          <w:sz w:val="23"/>
          <w:szCs w:val="23"/>
        </w:rPr>
      </w:pPr>
      <w:bookmarkStart w:id="1237" w:name="_Toc139290534"/>
      <w:bookmarkStart w:id="1238" w:name="_Toc139290644"/>
      <w:bookmarkStart w:id="1239" w:name="_Toc139291405"/>
      <w:bookmarkStart w:id="1240" w:name="_Toc139291575"/>
      <w:bookmarkStart w:id="1241" w:name="_Toc139291727"/>
      <w:bookmarkStart w:id="1242" w:name="_Toc142033657"/>
      <w:bookmarkStart w:id="1243" w:name="_Toc142078814"/>
      <w:bookmarkStart w:id="1244" w:name="_Toc144806409"/>
      <w:bookmarkStart w:id="1245" w:name="_Toc144832084"/>
      <w:bookmarkStart w:id="1246" w:name="_Toc144832259"/>
      <w:bookmarkStart w:id="1247" w:name="_Toc144832322"/>
      <w:bookmarkStart w:id="1248" w:name="_Toc147496151"/>
      <w:bookmarkStart w:id="1249" w:name="_Toc149916450"/>
      <w:bookmarkStart w:id="1250" w:name="_Toc149922567"/>
      <w:bookmarkStart w:id="1251" w:name="_Toc152563726"/>
      <w:bookmarkStart w:id="1252" w:name="_Toc155260140"/>
      <w:bookmarkStart w:id="1253" w:name="_Toc155266269"/>
      <w:bookmarkStart w:id="1254" w:name="_Toc157786334"/>
      <w:bookmarkStart w:id="1255" w:name="_Toc163555311"/>
      <w:bookmarkStart w:id="1256" w:name="_Toc163584224"/>
      <w:bookmarkStart w:id="1257" w:name="_Toc163585892"/>
      <w:bookmarkStart w:id="1258" w:name="_Toc166002358"/>
      <w:bookmarkStart w:id="1259" w:name="_Toc166068001"/>
      <w:bookmarkStart w:id="1260" w:name="_Toc166077756"/>
      <w:bookmarkStart w:id="1261" w:name="_Toc168059606"/>
      <w:bookmarkStart w:id="1262" w:name="_Toc168066793"/>
      <w:bookmarkStart w:id="1263" w:name="_Toc170743908"/>
      <w:bookmarkStart w:id="1264" w:name="_Toc173433102"/>
      <w:bookmarkStart w:id="1265" w:name="_Toc173559820"/>
      <w:bookmarkStart w:id="1266" w:name="_Toc176276509"/>
      <w:bookmarkStart w:id="1267" w:name="_Toc181607084"/>
      <w:bookmarkStart w:id="1268" w:name="_Toc181607143"/>
      <w:bookmarkStart w:id="1269" w:name="_Toc205193576"/>
      <w:bookmarkStart w:id="1270" w:name="_Toc205193633"/>
      <w:bookmarkStart w:id="1271" w:name="_Toc205202520"/>
      <w:bookmarkStart w:id="1272" w:name="_Toc205202601"/>
      <w:bookmarkStart w:id="1273" w:name="_Toc207792116"/>
      <w:bookmarkStart w:id="1274" w:name="_Toc207793023"/>
      <w:bookmarkStart w:id="1275" w:name="_Toc207885197"/>
      <w:bookmarkStart w:id="1276" w:name="_Toc210321894"/>
      <w:bookmarkStart w:id="1277" w:name="_Toc210322262"/>
      <w:bookmarkStart w:id="1278" w:name="_Toc210402177"/>
      <w:bookmarkStart w:id="1279" w:name="_Toc213083510"/>
      <w:bookmarkStart w:id="1280" w:name="_Toc213165123"/>
      <w:bookmarkStart w:id="1281" w:name="_Toc213165171"/>
      <w:bookmarkStart w:id="1282" w:name="_Toc215588972"/>
      <w:bookmarkStart w:id="1283" w:name="_Toc215589027"/>
      <w:bookmarkStart w:id="1284" w:name="_Toc223434058"/>
      <w:bookmarkStart w:id="1285" w:name="_Toc226389291"/>
      <w:r w:rsidRPr="00B71DCC">
        <w:rPr>
          <w:rFonts w:ascii="Segoe UI" w:hAnsi="Segoe UI" w:cs="Segoe UI"/>
          <w:b/>
          <w:bCs/>
          <w:sz w:val="23"/>
          <w:szCs w:val="23"/>
        </w:rPr>
        <w:t>Army</w:t>
      </w:r>
      <w:bookmarkEnd w:id="1226"/>
      <w:bookmarkEnd w:id="1227"/>
      <w:bookmarkEnd w:id="1228"/>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p>
    <w:p w14:paraId="59ED8D32" w14:textId="6AEBE4E9" w:rsidR="00FB6E41" w:rsidRPr="006117A8" w:rsidRDefault="00560FED" w:rsidP="00B71DCC">
      <w:pPr>
        <w:pStyle w:val="BodyBullets"/>
        <w:spacing w:after="0"/>
        <w:rPr>
          <w:color w:val="000000" w:themeColor="text1"/>
        </w:rPr>
      </w:pPr>
      <w:hyperlink r:id="rId414" w:history="1">
        <w:r w:rsidRPr="006117A8">
          <w:rPr>
            <w:rStyle w:val="Hyperlink"/>
            <w:color w:val="000000" w:themeColor="text1"/>
            <w:u w:val="none"/>
          </w:rPr>
          <w:t xml:space="preserve">US Army launches </w:t>
        </w:r>
        <w:r w:rsidRPr="006117A8">
          <w:rPr>
            <w:rStyle w:val="Hyperlink"/>
            <w:color w:val="000000" w:themeColor="text1"/>
          </w:rPr>
          <w:t>online marketplace to revolutionize drone acquisition</w:t>
        </w:r>
      </w:hyperlink>
    </w:p>
    <w:p w14:paraId="06368EEA" w14:textId="77777777" w:rsidR="00284656" w:rsidRPr="00284656" w:rsidRDefault="00284656" w:rsidP="00284656">
      <w:pPr>
        <w:pStyle w:val="BodyBullets"/>
        <w:rPr>
          <w:color w:val="000000" w:themeColor="text1"/>
        </w:rPr>
      </w:pPr>
      <w:hyperlink r:id="rId415" w:history="1">
        <w:r w:rsidRPr="00284656">
          <w:rPr>
            <w:rStyle w:val="Hyperlink"/>
            <w:color w:val="000000" w:themeColor="text1"/>
            <w:u w:val="none"/>
          </w:rPr>
          <w:t xml:space="preserve">Army's </w:t>
        </w:r>
        <w:r w:rsidRPr="00284656">
          <w:rPr>
            <w:rStyle w:val="Hyperlink"/>
            <w:color w:val="000000" w:themeColor="text1"/>
          </w:rPr>
          <w:t>digital marketplace for drones is officially open</w:t>
        </w:r>
      </w:hyperlink>
    </w:p>
    <w:p w14:paraId="62F55C06" w14:textId="2DEF8C7E" w:rsidR="001117D9" w:rsidRPr="006117A8" w:rsidRDefault="00FB6E41" w:rsidP="00B71DCC">
      <w:pPr>
        <w:pStyle w:val="BodyBullets"/>
        <w:spacing w:after="0"/>
        <w:rPr>
          <w:color w:val="000000" w:themeColor="text1"/>
        </w:rPr>
      </w:pPr>
      <w:hyperlink r:id="rId416" w:history="1">
        <w:r w:rsidRPr="006117A8">
          <w:rPr>
            <w:rStyle w:val="Hyperlink"/>
            <w:color w:val="000000" w:themeColor="text1"/>
            <w:u w:val="none"/>
          </w:rPr>
          <w:t xml:space="preserve">Army reaches conditional agreement with private industry for </w:t>
        </w:r>
        <w:proofErr w:type="spellStart"/>
        <w:r w:rsidRPr="006117A8">
          <w:rPr>
            <w:rStyle w:val="Hyperlink"/>
            <w:color w:val="000000" w:themeColor="text1"/>
          </w:rPr>
          <w:t>hyperscaled</w:t>
        </w:r>
        <w:proofErr w:type="spellEnd"/>
        <w:r w:rsidRPr="006117A8">
          <w:rPr>
            <w:rStyle w:val="Hyperlink"/>
            <w:color w:val="000000" w:themeColor="text1"/>
          </w:rPr>
          <w:t xml:space="preserve"> data centers</w:t>
        </w:r>
      </w:hyperlink>
    </w:p>
    <w:p w14:paraId="4E328693" w14:textId="77777777" w:rsidR="00A04F41" w:rsidRPr="00A04F41" w:rsidRDefault="00A04F41" w:rsidP="00A04F41">
      <w:pPr>
        <w:pStyle w:val="BodyBullets"/>
        <w:rPr>
          <w:color w:val="000000" w:themeColor="text1"/>
        </w:rPr>
      </w:pPr>
      <w:hyperlink r:id="rId417" w:history="1">
        <w:r w:rsidRPr="00A04F41">
          <w:rPr>
            <w:rStyle w:val="Hyperlink"/>
            <w:color w:val="000000" w:themeColor="text1"/>
            <w:u w:val="none"/>
          </w:rPr>
          <w:t xml:space="preserve">Companies to enter </w:t>
        </w:r>
        <w:r w:rsidRPr="00A04F41">
          <w:rPr>
            <w:rStyle w:val="Hyperlink"/>
            <w:color w:val="000000" w:themeColor="text1"/>
          </w:rPr>
          <w:t>negotiations to build commercial data centers on Army installations</w:t>
        </w:r>
      </w:hyperlink>
    </w:p>
    <w:p w14:paraId="23D10E97" w14:textId="5BF862DB" w:rsidR="00D7285F" w:rsidRPr="006117A8" w:rsidRDefault="001117D9" w:rsidP="00B71DCC">
      <w:pPr>
        <w:pStyle w:val="BodyBullets"/>
        <w:spacing w:after="0"/>
        <w:rPr>
          <w:color w:val="000000" w:themeColor="text1"/>
        </w:rPr>
      </w:pPr>
      <w:hyperlink r:id="rId418" w:history="1">
        <w:r w:rsidRPr="006117A8">
          <w:rPr>
            <w:rStyle w:val="Hyperlink"/>
            <w:color w:val="000000" w:themeColor="text1"/>
            <w:u w:val="none"/>
          </w:rPr>
          <w:t xml:space="preserve">Army Vice Chief Says </w:t>
        </w:r>
        <w:r w:rsidRPr="006117A8">
          <w:rPr>
            <w:rStyle w:val="Hyperlink"/>
            <w:color w:val="000000" w:themeColor="text1"/>
          </w:rPr>
          <w:t>Department Ready to Meet Threats Worldwide</w:t>
        </w:r>
      </w:hyperlink>
    </w:p>
    <w:p w14:paraId="4642F1EA" w14:textId="41F9B63D" w:rsidR="00DE3C35" w:rsidRPr="006117A8" w:rsidRDefault="00D7285F" w:rsidP="00B71DCC">
      <w:pPr>
        <w:pStyle w:val="BodyBullets"/>
        <w:spacing w:after="0"/>
        <w:rPr>
          <w:color w:val="000000" w:themeColor="text1"/>
        </w:rPr>
      </w:pPr>
      <w:hyperlink r:id="rId419" w:history="1">
        <w:r w:rsidRPr="006117A8">
          <w:rPr>
            <w:rStyle w:val="Hyperlink"/>
            <w:color w:val="000000" w:themeColor="text1"/>
            <w:u w:val="none"/>
          </w:rPr>
          <w:t xml:space="preserve">Army Tests </w:t>
        </w:r>
        <w:r w:rsidRPr="006117A8">
          <w:rPr>
            <w:rStyle w:val="Hyperlink"/>
            <w:color w:val="000000" w:themeColor="text1"/>
          </w:rPr>
          <w:t>APEX Counter-UAS Round</w:t>
        </w:r>
        <w:r w:rsidRPr="006117A8">
          <w:rPr>
            <w:rStyle w:val="Hyperlink"/>
            <w:color w:val="000000" w:themeColor="text1"/>
            <w:u w:val="none"/>
          </w:rPr>
          <w:t xml:space="preserve"> in Arizona</w:t>
        </w:r>
      </w:hyperlink>
    </w:p>
    <w:p w14:paraId="47982D8D" w14:textId="327F3B04" w:rsidR="0016217D" w:rsidRPr="006117A8" w:rsidRDefault="0016217D" w:rsidP="00B71DCC">
      <w:pPr>
        <w:pStyle w:val="BodyBullets"/>
        <w:spacing w:after="0"/>
        <w:rPr>
          <w:color w:val="000000" w:themeColor="text1"/>
        </w:rPr>
      </w:pPr>
      <w:hyperlink r:id="rId420" w:history="1">
        <w:r w:rsidRPr="006117A8">
          <w:rPr>
            <w:rStyle w:val="Hyperlink"/>
            <w:color w:val="000000" w:themeColor="text1"/>
          </w:rPr>
          <w:t>Commanders now responsible for cybersecurity training after Army cuts online course requirement to once every 5 years</w:t>
        </w:r>
      </w:hyperlink>
    </w:p>
    <w:p w14:paraId="1D0C5D49" w14:textId="1A05F514" w:rsidR="005D74CC" w:rsidRPr="006117A8" w:rsidRDefault="000F75F5" w:rsidP="00B71DCC">
      <w:pPr>
        <w:pStyle w:val="BodyBullets"/>
        <w:spacing w:after="0"/>
        <w:rPr>
          <w:color w:val="000000" w:themeColor="text1"/>
        </w:rPr>
      </w:pPr>
      <w:hyperlink r:id="rId421" w:history="1">
        <w:r w:rsidRPr="006117A8">
          <w:rPr>
            <w:rStyle w:val="Hyperlink"/>
            <w:color w:val="000000" w:themeColor="text1"/>
            <w:u w:val="none"/>
          </w:rPr>
          <w:t>‘We’ll go 40%’:</w:t>
        </w:r>
        <w:r w:rsidRPr="006117A8">
          <w:rPr>
            <w:rStyle w:val="Hyperlink"/>
            <w:color w:val="000000" w:themeColor="text1"/>
          </w:rPr>
          <w:t xml:space="preserve"> Army wants good-enough tech it can reshape for battle</w:t>
        </w:r>
      </w:hyperlink>
    </w:p>
    <w:p w14:paraId="3C3B03A3" w14:textId="3270662B" w:rsidR="00463790" w:rsidRPr="006117A8" w:rsidRDefault="005D74CC" w:rsidP="00B71DCC">
      <w:pPr>
        <w:pStyle w:val="BodyBullets"/>
        <w:spacing w:after="0"/>
        <w:rPr>
          <w:color w:val="000000" w:themeColor="text1"/>
        </w:rPr>
      </w:pPr>
      <w:hyperlink r:id="rId422" w:history="1">
        <w:r w:rsidRPr="006117A8">
          <w:rPr>
            <w:rStyle w:val="Hyperlink"/>
            <w:color w:val="000000" w:themeColor="text1"/>
            <w:u w:val="none"/>
          </w:rPr>
          <w:t xml:space="preserve">Making it rain: </w:t>
        </w:r>
        <w:r w:rsidRPr="006117A8">
          <w:rPr>
            <w:rStyle w:val="Hyperlink"/>
            <w:color w:val="000000" w:themeColor="text1"/>
          </w:rPr>
          <w:t>New artificial rain units at U.S. Army Yuma Proving Ground</w:t>
        </w:r>
      </w:hyperlink>
    </w:p>
    <w:p w14:paraId="3F16DB2B" w14:textId="77777777" w:rsidR="0022197A" w:rsidRPr="0022197A" w:rsidRDefault="0022197A" w:rsidP="0022197A">
      <w:pPr>
        <w:pStyle w:val="BodyBullets"/>
        <w:rPr>
          <w:color w:val="000000" w:themeColor="text1"/>
        </w:rPr>
      </w:pPr>
      <w:hyperlink r:id="rId423" w:history="1">
        <w:r w:rsidRPr="0022197A">
          <w:rPr>
            <w:rStyle w:val="Hyperlink"/>
            <w:color w:val="000000" w:themeColor="text1"/>
            <w:u w:val="none"/>
          </w:rPr>
          <w:t xml:space="preserve">Army receives </w:t>
        </w:r>
        <w:r w:rsidRPr="0022197A">
          <w:rPr>
            <w:rStyle w:val="Hyperlink"/>
            <w:color w:val="000000" w:themeColor="text1"/>
          </w:rPr>
          <w:t>first autonomous-ready, optionally piloted Black Hawk</w:t>
        </w:r>
      </w:hyperlink>
    </w:p>
    <w:p w14:paraId="47AAC21E" w14:textId="366931C1" w:rsidR="00C876F9" w:rsidRPr="006117A8" w:rsidRDefault="00463790" w:rsidP="00B71DCC">
      <w:pPr>
        <w:pStyle w:val="BodyBullets"/>
        <w:spacing w:after="0"/>
        <w:rPr>
          <w:color w:val="000000" w:themeColor="text1"/>
        </w:rPr>
      </w:pPr>
      <w:hyperlink r:id="rId424" w:history="1">
        <w:r w:rsidRPr="006117A8">
          <w:rPr>
            <w:rStyle w:val="Hyperlink"/>
            <w:color w:val="000000" w:themeColor="text1"/>
            <w:u w:val="none"/>
          </w:rPr>
          <w:t xml:space="preserve">The US Army is already </w:t>
        </w:r>
        <w:r w:rsidRPr="006117A8">
          <w:rPr>
            <w:rStyle w:val="Hyperlink"/>
            <w:color w:val="000000" w:themeColor="text1"/>
          </w:rPr>
          <w:t>ditching its most powerful laser weapon yet</w:t>
        </w:r>
      </w:hyperlink>
    </w:p>
    <w:p w14:paraId="2069868E" w14:textId="5428304D" w:rsidR="0000584C" w:rsidRPr="006117A8" w:rsidRDefault="00C876F9" w:rsidP="00B71DCC">
      <w:pPr>
        <w:pStyle w:val="BodyBullets"/>
        <w:spacing w:after="0"/>
        <w:rPr>
          <w:color w:val="000000" w:themeColor="text1"/>
        </w:rPr>
      </w:pPr>
      <w:hyperlink r:id="rId425" w:history="1">
        <w:r w:rsidRPr="006117A8">
          <w:rPr>
            <w:rStyle w:val="Hyperlink"/>
            <w:color w:val="000000" w:themeColor="text1"/>
            <w:u w:val="none"/>
          </w:rPr>
          <w:t xml:space="preserve">Army's </w:t>
        </w:r>
        <w:r w:rsidRPr="006117A8">
          <w:rPr>
            <w:rStyle w:val="Hyperlink"/>
            <w:color w:val="000000" w:themeColor="text1"/>
          </w:rPr>
          <w:t>new, flexible approach to EW could lead to programmatic changes</w:t>
        </w:r>
      </w:hyperlink>
    </w:p>
    <w:p w14:paraId="39E3CA3A" w14:textId="77777777" w:rsidR="006117A8" w:rsidRPr="006117A8" w:rsidRDefault="006117A8" w:rsidP="006117A8">
      <w:pPr>
        <w:pStyle w:val="BodyBullets"/>
        <w:rPr>
          <w:color w:val="000000" w:themeColor="text1"/>
        </w:rPr>
      </w:pPr>
      <w:hyperlink r:id="rId426" w:history="1">
        <w:r w:rsidRPr="006117A8">
          <w:rPr>
            <w:rStyle w:val="Hyperlink"/>
            <w:color w:val="000000" w:themeColor="text1"/>
            <w:u w:val="none"/>
          </w:rPr>
          <w:t xml:space="preserve">Army Aviation Takes Major Leap With </w:t>
        </w:r>
        <w:r w:rsidRPr="006117A8">
          <w:rPr>
            <w:rStyle w:val="Hyperlink"/>
            <w:color w:val="000000" w:themeColor="text1"/>
          </w:rPr>
          <w:t>Delivery of First Autonomous-Ready Black Hawk</w:t>
        </w:r>
      </w:hyperlink>
    </w:p>
    <w:p w14:paraId="39348BB8" w14:textId="5708A79B" w:rsidR="0000584C" w:rsidRPr="00577FB1" w:rsidRDefault="0000584C" w:rsidP="00B71DCC">
      <w:pPr>
        <w:pStyle w:val="BodyBullets"/>
        <w:spacing w:after="0"/>
        <w:rPr>
          <w:color w:val="000000" w:themeColor="text1"/>
        </w:rPr>
      </w:pPr>
      <w:hyperlink r:id="rId427" w:history="1">
        <w:r w:rsidRPr="006117A8">
          <w:rPr>
            <w:rStyle w:val="Hyperlink"/>
            <w:color w:val="000000" w:themeColor="text1"/>
            <w:u w:val="none"/>
          </w:rPr>
          <w:t xml:space="preserve">Army receives a </w:t>
        </w:r>
        <w:r w:rsidRPr="006117A8">
          <w:rPr>
            <w:rStyle w:val="Hyperlink"/>
            <w:color w:val="000000" w:themeColor="text1"/>
          </w:rPr>
          <w:t>new Black Hawk helicopter, pilot optional</w:t>
        </w:r>
      </w:hyperlink>
    </w:p>
    <w:p w14:paraId="5643996B" w14:textId="087BA7BB" w:rsidR="001F26F0" w:rsidRPr="00577FB1" w:rsidRDefault="00AE2B16" w:rsidP="00B71DCC">
      <w:pPr>
        <w:pStyle w:val="BodyBullets"/>
        <w:spacing w:after="0"/>
        <w:rPr>
          <w:color w:val="000000" w:themeColor="text1"/>
        </w:rPr>
      </w:pPr>
      <w:hyperlink r:id="rId428" w:history="1">
        <w:r w:rsidRPr="00577FB1">
          <w:rPr>
            <w:rStyle w:val="Hyperlink"/>
            <w:color w:val="000000" w:themeColor="text1"/>
            <w:u w:val="none"/>
          </w:rPr>
          <w:t xml:space="preserve">Army receives </w:t>
        </w:r>
        <w:r w:rsidRPr="00577FB1">
          <w:rPr>
            <w:rStyle w:val="Hyperlink"/>
            <w:color w:val="000000" w:themeColor="text1"/>
          </w:rPr>
          <w:t>first autonomous-ready, optionally piloted Black Hawk</w:t>
        </w:r>
      </w:hyperlink>
    </w:p>
    <w:p w14:paraId="13DD6BFA" w14:textId="5E8897BA" w:rsidR="0029773A" w:rsidRPr="00577FB1" w:rsidRDefault="001F26F0" w:rsidP="00B71DCC">
      <w:pPr>
        <w:pStyle w:val="BodyBullets"/>
        <w:spacing w:after="0"/>
        <w:rPr>
          <w:color w:val="000000" w:themeColor="text1"/>
        </w:rPr>
      </w:pPr>
      <w:hyperlink r:id="rId429" w:history="1">
        <w:r w:rsidRPr="00577FB1">
          <w:rPr>
            <w:rStyle w:val="Hyperlink"/>
            <w:color w:val="000000" w:themeColor="text1"/>
            <w:u w:val="none"/>
          </w:rPr>
          <w:t xml:space="preserve">Army awards </w:t>
        </w:r>
        <w:r w:rsidRPr="00577FB1">
          <w:rPr>
            <w:rStyle w:val="Hyperlink"/>
            <w:color w:val="000000" w:themeColor="text1"/>
          </w:rPr>
          <w:t>Anduril counter-drone task order as first in new $20B 'contract vehicle'</w:t>
        </w:r>
      </w:hyperlink>
    </w:p>
    <w:p w14:paraId="67FA40E0" w14:textId="3E09AA77" w:rsidR="00945C4E" w:rsidRPr="008F7335" w:rsidRDefault="00945C4E" w:rsidP="00B71DCC">
      <w:pPr>
        <w:pStyle w:val="BodyBullets"/>
        <w:spacing w:after="0"/>
        <w:rPr>
          <w:color w:val="000000" w:themeColor="text1"/>
        </w:rPr>
      </w:pPr>
      <w:hyperlink r:id="rId430" w:history="1">
        <w:r w:rsidRPr="008F7335">
          <w:rPr>
            <w:rStyle w:val="Hyperlink"/>
            <w:color w:val="000000" w:themeColor="text1"/>
          </w:rPr>
          <w:t>Apache helicopter shoots down drones in Europe for first time in combat exercise</w:t>
        </w:r>
      </w:hyperlink>
    </w:p>
    <w:p w14:paraId="65B087C9" w14:textId="699C1BD3" w:rsidR="001B002A" w:rsidRPr="008F7335" w:rsidRDefault="001B002A" w:rsidP="00B71DCC">
      <w:pPr>
        <w:pStyle w:val="BodyBullets"/>
        <w:spacing w:after="0"/>
        <w:rPr>
          <w:color w:val="000000" w:themeColor="text1"/>
        </w:rPr>
      </w:pPr>
      <w:hyperlink r:id="rId431" w:history="1">
        <w:r w:rsidRPr="008F7335">
          <w:rPr>
            <w:rStyle w:val="Hyperlink"/>
            <w:color w:val="000000" w:themeColor="text1"/>
            <w:u w:val="none"/>
          </w:rPr>
          <w:t xml:space="preserve">In new timeline, Army set to take </w:t>
        </w:r>
        <w:r w:rsidRPr="008F7335">
          <w:rPr>
            <w:rStyle w:val="Hyperlink"/>
            <w:color w:val="000000" w:themeColor="text1"/>
          </w:rPr>
          <w:t xml:space="preserve">full control of THAAD missile program by 2027 </w:t>
        </w:r>
      </w:hyperlink>
    </w:p>
    <w:p w14:paraId="6AC1EF03" w14:textId="6E9F05DB" w:rsidR="00E7367A" w:rsidRPr="008F7335" w:rsidRDefault="00421F41" w:rsidP="00B71DCC">
      <w:pPr>
        <w:pStyle w:val="BodyBullets"/>
        <w:spacing w:after="0"/>
        <w:rPr>
          <w:color w:val="000000" w:themeColor="text1"/>
        </w:rPr>
      </w:pPr>
      <w:hyperlink r:id="rId432" w:history="1">
        <w:r w:rsidRPr="008F7335">
          <w:rPr>
            <w:rStyle w:val="Hyperlink"/>
            <w:color w:val="000000" w:themeColor="text1"/>
          </w:rPr>
          <w:t>Army to 'ramp up all munitions across the board,</w:t>
        </w:r>
        <w:r w:rsidRPr="008F7335">
          <w:rPr>
            <w:rStyle w:val="Hyperlink"/>
            <w:color w:val="000000" w:themeColor="text1"/>
            <w:u w:val="none"/>
          </w:rPr>
          <w:t>' general says, including specialized missiles</w:t>
        </w:r>
      </w:hyperlink>
    </w:p>
    <w:p w14:paraId="11444743" w14:textId="2B528BB1" w:rsidR="007C7FE9" w:rsidRPr="008F7335" w:rsidRDefault="001A19DE" w:rsidP="00B71DCC">
      <w:pPr>
        <w:pStyle w:val="BodyBullets"/>
        <w:spacing w:after="0"/>
        <w:rPr>
          <w:color w:val="000000" w:themeColor="text1"/>
        </w:rPr>
      </w:pPr>
      <w:hyperlink r:id="rId433" w:history="1">
        <w:r w:rsidRPr="008F7335">
          <w:rPr>
            <w:rStyle w:val="Hyperlink"/>
            <w:color w:val="000000" w:themeColor="text1"/>
          </w:rPr>
          <w:t>Army is not satisfied with readiness rates,</w:t>
        </w:r>
        <w:r w:rsidRPr="008F7335">
          <w:rPr>
            <w:rStyle w:val="Hyperlink"/>
            <w:color w:val="000000" w:themeColor="text1"/>
            <w:u w:val="none"/>
          </w:rPr>
          <w:t xml:space="preserve"> says service's undersecretary</w:t>
        </w:r>
      </w:hyperlink>
    </w:p>
    <w:p w14:paraId="040AEA27" w14:textId="3DCBE465" w:rsidR="00351865" w:rsidRPr="008F7335" w:rsidRDefault="00CB0F7B" w:rsidP="00B71DCC">
      <w:pPr>
        <w:pStyle w:val="BodyBullets"/>
        <w:spacing w:after="0"/>
        <w:rPr>
          <w:color w:val="000000" w:themeColor="text1"/>
        </w:rPr>
      </w:pPr>
      <w:hyperlink r:id="rId434" w:history="1">
        <w:r w:rsidRPr="008F7335">
          <w:rPr>
            <w:rStyle w:val="Hyperlink"/>
            <w:color w:val="000000" w:themeColor="text1"/>
            <w:u w:val="none"/>
          </w:rPr>
          <w:t xml:space="preserve">'California </w:t>
        </w:r>
        <w:proofErr w:type="spellStart"/>
        <w:r w:rsidRPr="008F7335">
          <w:rPr>
            <w:rStyle w:val="Hyperlink"/>
            <w:color w:val="000000" w:themeColor="text1"/>
            <w:u w:val="none"/>
          </w:rPr>
          <w:t>jammin</w:t>
        </w:r>
        <w:proofErr w:type="spellEnd"/>
        <w:r w:rsidRPr="008F7335">
          <w:rPr>
            <w:rStyle w:val="Hyperlink"/>
            <w:color w:val="000000" w:themeColor="text1"/>
            <w:u w:val="none"/>
          </w:rPr>
          <w:t xml:space="preserve">': </w:t>
        </w:r>
        <w:r w:rsidRPr="008F7335">
          <w:rPr>
            <w:rStyle w:val="Hyperlink"/>
            <w:color w:val="000000" w:themeColor="text1"/>
          </w:rPr>
          <w:t xml:space="preserve">Wargames show Army’s electronic weakness — and a human fix </w:t>
        </w:r>
      </w:hyperlink>
    </w:p>
    <w:p w14:paraId="30FF6DAA" w14:textId="08140B87" w:rsidR="00A955B0" w:rsidRPr="008F7335" w:rsidRDefault="00351865" w:rsidP="00B71DCC">
      <w:pPr>
        <w:pStyle w:val="BodyBullets"/>
        <w:spacing w:after="0"/>
        <w:rPr>
          <w:color w:val="000000" w:themeColor="text1"/>
        </w:rPr>
      </w:pPr>
      <w:hyperlink r:id="rId435" w:history="1">
        <w:r w:rsidRPr="008F7335">
          <w:rPr>
            <w:rStyle w:val="Hyperlink"/>
            <w:color w:val="000000" w:themeColor="text1"/>
            <w:u w:val="none"/>
          </w:rPr>
          <w:t xml:space="preserve">Army approves first </w:t>
        </w:r>
        <w:r w:rsidRPr="008F7335">
          <w:rPr>
            <w:rStyle w:val="Hyperlink"/>
            <w:color w:val="000000" w:themeColor="text1"/>
          </w:rPr>
          <w:t>new offensive hand grenade in nearly 60 years</w:t>
        </w:r>
      </w:hyperlink>
    </w:p>
    <w:p w14:paraId="56947C6D" w14:textId="41C155A5" w:rsidR="000A74B4" w:rsidRPr="008F7335" w:rsidRDefault="00A955B0" w:rsidP="00B71DCC">
      <w:pPr>
        <w:pStyle w:val="BodyBullets"/>
        <w:spacing w:after="0"/>
        <w:rPr>
          <w:color w:val="000000" w:themeColor="text1"/>
        </w:rPr>
      </w:pPr>
      <w:hyperlink r:id="rId436" w:history="1">
        <w:r w:rsidRPr="008F7335">
          <w:rPr>
            <w:rStyle w:val="Hyperlink"/>
            <w:color w:val="000000" w:themeColor="text1"/>
          </w:rPr>
          <w:t>Army Advances Installation Resilience Through Partnerships and Innovation</w:t>
        </w:r>
      </w:hyperlink>
    </w:p>
    <w:p w14:paraId="1468E677" w14:textId="690D313F" w:rsidR="001538B7" w:rsidRPr="00B71DCC" w:rsidRDefault="003253EC" w:rsidP="00B71DCC">
      <w:pPr>
        <w:pStyle w:val="Heading3"/>
        <w:spacing w:before="0" w:line="240" w:lineRule="auto"/>
        <w:rPr>
          <w:rFonts w:ascii="Segoe UI" w:hAnsi="Segoe UI" w:cs="Segoe UI"/>
          <w:b/>
          <w:bCs/>
          <w:sz w:val="23"/>
          <w:szCs w:val="23"/>
        </w:rPr>
      </w:pPr>
      <w:bookmarkStart w:id="1286" w:name="_Toc181607085"/>
      <w:bookmarkStart w:id="1287" w:name="_Toc181607144"/>
      <w:bookmarkStart w:id="1288" w:name="_Toc205193577"/>
      <w:bookmarkStart w:id="1289" w:name="_Toc205193634"/>
      <w:bookmarkStart w:id="1290" w:name="_Toc205202521"/>
      <w:bookmarkStart w:id="1291" w:name="_Toc205202602"/>
      <w:bookmarkStart w:id="1292" w:name="_Toc207792117"/>
      <w:bookmarkStart w:id="1293" w:name="_Toc207793024"/>
      <w:bookmarkStart w:id="1294" w:name="_Toc207885198"/>
      <w:bookmarkStart w:id="1295" w:name="_Toc210321895"/>
      <w:bookmarkStart w:id="1296" w:name="_Toc210322263"/>
      <w:bookmarkStart w:id="1297" w:name="_Toc210402178"/>
      <w:bookmarkStart w:id="1298" w:name="_Toc213083511"/>
      <w:bookmarkStart w:id="1299" w:name="_Toc213165124"/>
      <w:bookmarkStart w:id="1300" w:name="_Toc213165172"/>
      <w:bookmarkStart w:id="1301" w:name="_Toc215588973"/>
      <w:bookmarkStart w:id="1302" w:name="_Toc215589028"/>
      <w:bookmarkStart w:id="1303" w:name="_Toc223434059"/>
      <w:bookmarkStart w:id="1304" w:name="_Toc226389292"/>
      <w:bookmarkStart w:id="1305" w:name="_Toc138863509"/>
      <w:bookmarkStart w:id="1306" w:name="_Toc138947950"/>
      <w:bookmarkStart w:id="1307" w:name="_Toc138948905"/>
      <w:bookmarkStart w:id="1308" w:name="_Toc139290535"/>
      <w:bookmarkStart w:id="1309" w:name="_Toc139290645"/>
      <w:bookmarkStart w:id="1310" w:name="_Toc139291406"/>
      <w:bookmarkStart w:id="1311" w:name="_Toc139291576"/>
      <w:bookmarkStart w:id="1312" w:name="_Toc139291728"/>
      <w:bookmarkStart w:id="1313" w:name="_Toc142033658"/>
      <w:bookmarkStart w:id="1314" w:name="_Toc142078815"/>
      <w:bookmarkStart w:id="1315" w:name="_Toc144806410"/>
      <w:bookmarkStart w:id="1316" w:name="_Toc144832085"/>
      <w:bookmarkStart w:id="1317" w:name="_Toc144832260"/>
      <w:bookmarkStart w:id="1318" w:name="_Toc144832323"/>
      <w:bookmarkStart w:id="1319" w:name="_Toc147496152"/>
      <w:bookmarkStart w:id="1320" w:name="_Toc149916451"/>
      <w:bookmarkStart w:id="1321" w:name="_Toc149922568"/>
      <w:bookmarkStart w:id="1322" w:name="_Toc152563727"/>
      <w:bookmarkStart w:id="1323" w:name="_Toc155260141"/>
      <w:bookmarkStart w:id="1324" w:name="_Toc155266270"/>
      <w:bookmarkStart w:id="1325" w:name="_Toc157786335"/>
      <w:bookmarkStart w:id="1326" w:name="_Toc163555312"/>
      <w:bookmarkStart w:id="1327" w:name="_Toc163584225"/>
      <w:bookmarkStart w:id="1328" w:name="_Toc163585893"/>
      <w:bookmarkStart w:id="1329" w:name="_Toc166002359"/>
      <w:bookmarkStart w:id="1330" w:name="_Toc166068002"/>
      <w:bookmarkStart w:id="1331" w:name="_Toc166077757"/>
      <w:bookmarkStart w:id="1332" w:name="_Toc168059607"/>
      <w:bookmarkStart w:id="1333" w:name="_Toc168066794"/>
      <w:bookmarkStart w:id="1334" w:name="_Toc170743909"/>
      <w:bookmarkStart w:id="1335" w:name="_Toc173433103"/>
      <w:bookmarkStart w:id="1336" w:name="_Toc173559821"/>
      <w:bookmarkStart w:id="1337" w:name="_Toc176276510"/>
      <w:bookmarkStart w:id="1338" w:name="_Toc138863508"/>
      <w:bookmarkStart w:id="1339" w:name="_Toc138947949"/>
      <w:bookmarkStart w:id="1340" w:name="_Toc138948904"/>
      <w:r w:rsidRPr="00B71DCC">
        <w:rPr>
          <w:rFonts w:ascii="Segoe UI" w:hAnsi="Segoe UI" w:cs="Segoe UI"/>
          <w:b/>
          <w:bCs/>
          <w:sz w:val="23"/>
          <w:szCs w:val="23"/>
        </w:rPr>
        <w:t>USMC</w:t>
      </w:r>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p>
    <w:p w14:paraId="5682DBB5" w14:textId="24093A6B" w:rsidR="0000584C" w:rsidRPr="009D1489" w:rsidRDefault="0000584C" w:rsidP="00B71DCC">
      <w:pPr>
        <w:pStyle w:val="BodyBullets"/>
        <w:spacing w:after="0"/>
        <w:rPr>
          <w:color w:val="000000" w:themeColor="text1"/>
        </w:rPr>
      </w:pPr>
      <w:hyperlink r:id="rId437" w:history="1">
        <w:r w:rsidRPr="009D1489">
          <w:rPr>
            <w:rStyle w:val="Hyperlink"/>
            <w:color w:val="000000" w:themeColor="text1"/>
            <w:u w:val="none"/>
          </w:rPr>
          <w:t xml:space="preserve">Marines test </w:t>
        </w:r>
        <w:r w:rsidRPr="009D1489">
          <w:rPr>
            <w:rStyle w:val="Hyperlink"/>
            <w:color w:val="000000" w:themeColor="text1"/>
          </w:rPr>
          <w:t>‘cruise control’ swim feature on amphibious vehicle prototype</w:t>
        </w:r>
      </w:hyperlink>
    </w:p>
    <w:p w14:paraId="723D347A" w14:textId="0B5BA984" w:rsidR="00141D2C" w:rsidRPr="009D1489" w:rsidRDefault="006C7C7F" w:rsidP="00B71DCC">
      <w:pPr>
        <w:pStyle w:val="BodyBullets"/>
        <w:spacing w:after="0"/>
        <w:rPr>
          <w:color w:val="000000" w:themeColor="text1"/>
        </w:rPr>
      </w:pPr>
      <w:hyperlink r:id="rId438" w:history="1">
        <w:r w:rsidRPr="009D1489">
          <w:rPr>
            <w:rStyle w:val="Hyperlink"/>
            <w:color w:val="000000" w:themeColor="text1"/>
            <w:u w:val="none"/>
          </w:rPr>
          <w:t xml:space="preserve">Marine lance corporal develops </w:t>
        </w:r>
        <w:r w:rsidRPr="009D1489">
          <w:rPr>
            <w:rStyle w:val="Hyperlink"/>
            <w:color w:val="000000" w:themeColor="text1"/>
          </w:rPr>
          <w:t>$10 solution to $5,600 antenna problem</w:t>
        </w:r>
      </w:hyperlink>
    </w:p>
    <w:p w14:paraId="2F0FD037" w14:textId="0FB31E87" w:rsidR="009E0855" w:rsidRPr="009D1489" w:rsidRDefault="00141D2C" w:rsidP="00B71DCC">
      <w:pPr>
        <w:pStyle w:val="BodyBullets"/>
        <w:spacing w:after="0"/>
        <w:rPr>
          <w:color w:val="000000" w:themeColor="text1"/>
        </w:rPr>
      </w:pPr>
      <w:hyperlink r:id="rId439" w:history="1">
        <w:r w:rsidRPr="009D1489">
          <w:rPr>
            <w:rStyle w:val="Hyperlink"/>
            <w:color w:val="000000" w:themeColor="text1"/>
            <w:u w:val="none"/>
          </w:rPr>
          <w:t xml:space="preserve">New Marine unit puts </w:t>
        </w:r>
        <w:r w:rsidRPr="009D1489">
          <w:rPr>
            <w:rStyle w:val="Hyperlink"/>
            <w:color w:val="000000" w:themeColor="text1"/>
          </w:rPr>
          <w:t>intelligence and cyberwarfare capabilities to the test in Arctic</w:t>
        </w:r>
      </w:hyperlink>
    </w:p>
    <w:p w14:paraId="71F2E0BF" w14:textId="77777777" w:rsidR="009D5A1B" w:rsidRPr="009D1489" w:rsidRDefault="009E0855" w:rsidP="001E5655">
      <w:pPr>
        <w:pStyle w:val="BodyBullets"/>
        <w:spacing w:after="0"/>
        <w:rPr>
          <w:color w:val="000000" w:themeColor="text1"/>
        </w:rPr>
      </w:pPr>
      <w:hyperlink r:id="rId440" w:history="1">
        <w:r w:rsidRPr="009D1489">
          <w:rPr>
            <w:rStyle w:val="Hyperlink"/>
            <w:color w:val="000000" w:themeColor="text1"/>
          </w:rPr>
          <w:t>Behind the scenes ride along of the MCAS Yuma Airshow</w:t>
        </w:r>
      </w:hyperlink>
    </w:p>
    <w:p w14:paraId="3B1D1E2F" w14:textId="0AAC100D" w:rsidR="004F2EFE" w:rsidRPr="009D1489" w:rsidRDefault="00AB2D52" w:rsidP="001E5655">
      <w:pPr>
        <w:pStyle w:val="BodyBullets"/>
        <w:spacing w:after="0"/>
        <w:rPr>
          <w:color w:val="000000" w:themeColor="text1"/>
        </w:rPr>
      </w:pPr>
      <w:hyperlink r:id="rId441" w:history="1">
        <w:r w:rsidRPr="009D1489">
          <w:rPr>
            <w:rStyle w:val="Hyperlink"/>
            <w:color w:val="000000" w:themeColor="text1"/>
            <w:u w:val="none"/>
          </w:rPr>
          <w:t xml:space="preserve">Marines aim to be </w:t>
        </w:r>
        <w:r w:rsidRPr="009D1489">
          <w:rPr>
            <w:rStyle w:val="Hyperlink"/>
            <w:color w:val="000000" w:themeColor="text1"/>
          </w:rPr>
          <w:t xml:space="preserve">CJACD2 'fast follower' with Dynamis Series of C2 experiments </w:t>
        </w:r>
      </w:hyperlink>
    </w:p>
    <w:p w14:paraId="2E5E4E6C" w14:textId="555BBAE1" w:rsidR="0061150B" w:rsidRPr="009D1489" w:rsidRDefault="004F2EFE" w:rsidP="00B71DCC">
      <w:pPr>
        <w:pStyle w:val="BodyBullets"/>
        <w:spacing w:after="0"/>
        <w:rPr>
          <w:color w:val="000000" w:themeColor="text1"/>
        </w:rPr>
      </w:pPr>
      <w:hyperlink r:id="rId442" w:history="1">
        <w:r w:rsidRPr="009D1489">
          <w:rPr>
            <w:rStyle w:val="Hyperlink"/>
            <w:color w:val="000000" w:themeColor="text1"/>
            <w:u w:val="none"/>
          </w:rPr>
          <w:t xml:space="preserve">Marine Corps to </w:t>
        </w:r>
        <w:r w:rsidRPr="009D1489">
          <w:rPr>
            <w:rStyle w:val="Hyperlink"/>
            <w:color w:val="000000" w:themeColor="text1"/>
          </w:rPr>
          <w:t>ramp up swim test difficulty</w:t>
        </w:r>
      </w:hyperlink>
    </w:p>
    <w:p w14:paraId="267A568E" w14:textId="75B5248D" w:rsidR="006C4A2D" w:rsidRPr="00B71DCC" w:rsidRDefault="00A0602D" w:rsidP="00B71DCC">
      <w:pPr>
        <w:pStyle w:val="BodyBullets"/>
        <w:spacing w:after="0"/>
        <w:rPr>
          <w:color w:val="000000" w:themeColor="text1"/>
        </w:rPr>
      </w:pPr>
      <w:r w:rsidRPr="00B71DCC">
        <w:rPr>
          <w:color w:val="000000" w:themeColor="text1"/>
        </w:rPr>
        <w:t xml:space="preserve">Johnson Valley Shared Use Area will be temporarily closed to the public </w:t>
      </w:r>
      <w:r w:rsidRPr="00B71DCC">
        <w:rPr>
          <w:b/>
          <w:bCs/>
          <w:color w:val="000000" w:themeColor="text1"/>
        </w:rPr>
        <w:t>August 13–27, 2026</w:t>
      </w:r>
      <w:r w:rsidRPr="00B71DCC">
        <w:rPr>
          <w:color w:val="000000" w:themeColor="text1"/>
        </w:rPr>
        <w:t xml:space="preserve">, to support critical service-level Marine Corps training. For </w:t>
      </w:r>
      <w:r w:rsidR="00FE1989" w:rsidRPr="00B71DCC">
        <w:rPr>
          <w:color w:val="000000" w:themeColor="text1"/>
        </w:rPr>
        <w:t>more</w:t>
      </w:r>
      <w:r w:rsidRPr="00B71DCC">
        <w:rPr>
          <w:color w:val="000000" w:themeColor="text1"/>
        </w:rPr>
        <w:t xml:space="preserve"> information, please visit: </w:t>
      </w:r>
      <w:hyperlink r:id="rId443" w:history="1">
        <w:r w:rsidRPr="00B71DCC">
          <w:rPr>
            <w:rStyle w:val="Hyperlink"/>
            <w:color w:val="000000" w:themeColor="text1"/>
          </w:rPr>
          <w:t>www.29palms.marines.mil/johnsonvalley</w:t>
        </w:r>
      </w:hyperlink>
      <w:r w:rsidRPr="00B71DCC">
        <w:rPr>
          <w:color w:val="000000" w:themeColor="text1"/>
        </w:rPr>
        <w:t>.</w:t>
      </w:r>
    </w:p>
    <w:p w14:paraId="4F340D7A" w14:textId="3FDFDA6B" w:rsidR="00A377C1" w:rsidRPr="00B71DCC" w:rsidRDefault="00033AAF" w:rsidP="00B71DCC">
      <w:pPr>
        <w:pStyle w:val="Heading3"/>
        <w:spacing w:before="0" w:line="240" w:lineRule="auto"/>
        <w:rPr>
          <w:rFonts w:ascii="Segoe UI" w:hAnsi="Segoe UI" w:cs="Segoe UI"/>
          <w:b/>
          <w:bCs/>
          <w:sz w:val="23"/>
          <w:szCs w:val="23"/>
        </w:rPr>
      </w:pPr>
      <w:bookmarkStart w:id="1341" w:name="_Toc181607086"/>
      <w:bookmarkStart w:id="1342" w:name="_Toc181607145"/>
      <w:bookmarkStart w:id="1343" w:name="_Toc205193578"/>
      <w:bookmarkStart w:id="1344" w:name="_Toc205193635"/>
      <w:bookmarkStart w:id="1345" w:name="_Toc205202522"/>
      <w:bookmarkStart w:id="1346" w:name="_Toc205202603"/>
      <w:bookmarkStart w:id="1347" w:name="_Toc207792118"/>
      <w:bookmarkStart w:id="1348" w:name="_Toc207793025"/>
      <w:bookmarkStart w:id="1349" w:name="_Toc207885199"/>
      <w:bookmarkStart w:id="1350" w:name="_Toc210321896"/>
      <w:bookmarkStart w:id="1351" w:name="_Toc210322264"/>
      <w:bookmarkStart w:id="1352" w:name="_Toc210402179"/>
      <w:bookmarkStart w:id="1353" w:name="_Toc213083512"/>
      <w:bookmarkStart w:id="1354" w:name="_Toc213165125"/>
      <w:bookmarkStart w:id="1355" w:name="_Toc213165173"/>
      <w:bookmarkStart w:id="1356" w:name="_Toc215588974"/>
      <w:bookmarkStart w:id="1357" w:name="_Toc215589029"/>
      <w:bookmarkStart w:id="1358" w:name="_Toc223434060"/>
      <w:bookmarkStart w:id="1359" w:name="_Toc226389293"/>
      <w:r w:rsidRPr="00B71DCC">
        <w:rPr>
          <w:rFonts w:ascii="Segoe UI" w:hAnsi="Segoe UI" w:cs="Segoe UI"/>
          <w:b/>
          <w:bCs/>
          <w:sz w:val="23"/>
          <w:szCs w:val="23"/>
        </w:rPr>
        <w:t>Navy</w:t>
      </w:r>
      <w:bookmarkEnd w:id="1229"/>
      <w:bookmarkEnd w:id="1230"/>
      <w:bookmarkEnd w:id="1231"/>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p>
    <w:p w14:paraId="07A43105" w14:textId="070D333E" w:rsidR="00C113BD" w:rsidRPr="009D1489" w:rsidRDefault="001F7E3D" w:rsidP="00B71DCC">
      <w:pPr>
        <w:pStyle w:val="BodyBullets"/>
        <w:spacing w:after="0"/>
        <w:rPr>
          <w:color w:val="000000" w:themeColor="text1"/>
          <w:u w:val="single"/>
        </w:rPr>
      </w:pPr>
      <w:hyperlink r:id="rId444" w:history="1">
        <w:r w:rsidRPr="009D1489">
          <w:rPr>
            <w:rStyle w:val="Hyperlink"/>
            <w:color w:val="000000" w:themeColor="text1"/>
          </w:rPr>
          <w:t>Navy shipbuilding request rises nearly 50% in 2027 proposal</w:t>
        </w:r>
      </w:hyperlink>
    </w:p>
    <w:p w14:paraId="6BC4200D" w14:textId="5C6B67DE" w:rsidR="004574FA" w:rsidRPr="009D1489" w:rsidRDefault="004574FA" w:rsidP="00B71DCC">
      <w:pPr>
        <w:pStyle w:val="BodyBullets"/>
        <w:spacing w:after="0"/>
        <w:rPr>
          <w:color w:val="000000" w:themeColor="text1"/>
          <w:u w:val="single"/>
        </w:rPr>
      </w:pPr>
      <w:hyperlink r:id="rId445" w:history="1">
        <w:r w:rsidRPr="009D1489">
          <w:rPr>
            <w:rStyle w:val="Hyperlink"/>
            <w:color w:val="000000" w:themeColor="text1"/>
          </w:rPr>
          <w:t>Boxer Amphibious Ready Group, 11th MEU Deploy from California</w:t>
        </w:r>
      </w:hyperlink>
    </w:p>
    <w:p w14:paraId="1583E8A8" w14:textId="75E1A000" w:rsidR="00D62E85" w:rsidRPr="009D1489" w:rsidRDefault="00D62E85" w:rsidP="00B71DCC">
      <w:pPr>
        <w:pStyle w:val="BodyBullets"/>
        <w:spacing w:after="0"/>
        <w:rPr>
          <w:color w:val="000000" w:themeColor="text1"/>
          <w:u w:val="single"/>
        </w:rPr>
      </w:pPr>
      <w:hyperlink r:id="rId446" w:history="1">
        <w:r w:rsidRPr="009D1489">
          <w:rPr>
            <w:rStyle w:val="Hyperlink"/>
            <w:color w:val="000000" w:themeColor="text1"/>
          </w:rPr>
          <w:t>While Improving Quality of Life, Navy Remains Ready to Fight</w:t>
        </w:r>
      </w:hyperlink>
    </w:p>
    <w:p w14:paraId="7694BEF6" w14:textId="6CE12CE3" w:rsidR="00B07548" w:rsidRPr="009D1489" w:rsidRDefault="000244E1" w:rsidP="00B71DCC">
      <w:pPr>
        <w:pStyle w:val="BodyBullets"/>
        <w:spacing w:after="0"/>
        <w:rPr>
          <w:color w:val="000000" w:themeColor="text1"/>
          <w:u w:val="single"/>
        </w:rPr>
      </w:pPr>
      <w:hyperlink r:id="rId447" w:history="1">
        <w:r w:rsidRPr="009D1489">
          <w:rPr>
            <w:rStyle w:val="Hyperlink"/>
            <w:color w:val="000000" w:themeColor="text1"/>
            <w:u w:val="none"/>
          </w:rPr>
          <w:t xml:space="preserve">Navy unveils </w:t>
        </w:r>
        <w:r w:rsidRPr="009D1489">
          <w:rPr>
            <w:rStyle w:val="Hyperlink"/>
            <w:color w:val="000000" w:themeColor="text1"/>
          </w:rPr>
          <w:t>acquisition reform, establishes five more PAE organizations</w:t>
        </w:r>
      </w:hyperlink>
    </w:p>
    <w:p w14:paraId="023382FF" w14:textId="77777777" w:rsidR="009D1489" w:rsidRPr="009D1489" w:rsidRDefault="009D1489" w:rsidP="009D1489">
      <w:pPr>
        <w:pStyle w:val="BodyBullets"/>
        <w:rPr>
          <w:color w:val="000000" w:themeColor="text1"/>
          <w:u w:val="single"/>
        </w:rPr>
      </w:pPr>
      <w:hyperlink r:id="rId448" w:history="1">
        <w:r w:rsidRPr="009D1489">
          <w:rPr>
            <w:rStyle w:val="Hyperlink"/>
            <w:color w:val="000000" w:themeColor="text1"/>
            <w:u w:val="none"/>
          </w:rPr>
          <w:t xml:space="preserve">Navy </w:t>
        </w:r>
        <w:r w:rsidRPr="009D1489">
          <w:rPr>
            <w:rStyle w:val="Hyperlink"/>
            <w:color w:val="000000" w:themeColor="text1"/>
          </w:rPr>
          <w:t>Extends USS Nimitz to 2027, in line with JFK Delivery</w:t>
        </w:r>
      </w:hyperlink>
    </w:p>
    <w:p w14:paraId="0F297871" w14:textId="28A43FB1" w:rsidR="00D8568F" w:rsidRPr="009D1489" w:rsidRDefault="00B07548" w:rsidP="00B71DCC">
      <w:pPr>
        <w:pStyle w:val="BodyBullets"/>
        <w:spacing w:after="0"/>
        <w:rPr>
          <w:color w:val="000000" w:themeColor="text1"/>
          <w:u w:val="single"/>
        </w:rPr>
      </w:pPr>
      <w:hyperlink r:id="rId449" w:history="1">
        <w:r w:rsidRPr="009D1489">
          <w:rPr>
            <w:rStyle w:val="Hyperlink"/>
            <w:color w:val="000000" w:themeColor="text1"/>
            <w:u w:val="none"/>
          </w:rPr>
          <w:t xml:space="preserve">Aircraft carrier </w:t>
        </w:r>
        <w:r w:rsidRPr="009D1489">
          <w:rPr>
            <w:rStyle w:val="Hyperlink"/>
            <w:color w:val="000000" w:themeColor="text1"/>
          </w:rPr>
          <w:t>Nimitz service life extended until 2027</w:t>
        </w:r>
      </w:hyperlink>
    </w:p>
    <w:p w14:paraId="5C2C6DD1" w14:textId="70C55E4A" w:rsidR="00C72118" w:rsidRPr="009D1489" w:rsidRDefault="00D8568F" w:rsidP="00B71DCC">
      <w:pPr>
        <w:pStyle w:val="BodyBullets"/>
        <w:spacing w:after="0"/>
        <w:rPr>
          <w:color w:val="000000" w:themeColor="text1"/>
          <w:u w:val="single"/>
        </w:rPr>
      </w:pPr>
      <w:hyperlink r:id="rId450" w:history="1">
        <w:r w:rsidRPr="009D1489">
          <w:rPr>
            <w:rStyle w:val="Hyperlink"/>
            <w:color w:val="000000" w:themeColor="text1"/>
            <w:u w:val="none"/>
          </w:rPr>
          <w:t xml:space="preserve">US Navy to use </w:t>
        </w:r>
        <w:r w:rsidRPr="009D1489">
          <w:rPr>
            <w:rStyle w:val="Hyperlink"/>
            <w:color w:val="000000" w:themeColor="text1"/>
          </w:rPr>
          <w:t>wall-climbing robots to inspect ships</w:t>
        </w:r>
      </w:hyperlink>
    </w:p>
    <w:p w14:paraId="096B30F5" w14:textId="0E0ECE9B" w:rsidR="0051128B" w:rsidRPr="00B013E2" w:rsidRDefault="0035494A" w:rsidP="009B12AF">
      <w:pPr>
        <w:pStyle w:val="BodyBullets"/>
        <w:spacing w:after="0"/>
        <w:rPr>
          <w:color w:val="000000" w:themeColor="text1"/>
          <w:u w:val="single"/>
        </w:rPr>
      </w:pPr>
      <w:r w:rsidRPr="00B013E2">
        <w:rPr>
          <w:color w:val="000000" w:themeColor="text1"/>
        </w:rPr>
        <w:t xml:space="preserve">USNI News Fleet and Marine Tracker: </w:t>
      </w:r>
      <w:hyperlink r:id="rId451" w:history="1">
        <w:r w:rsidR="00E26BE8" w:rsidRPr="00B013E2">
          <w:rPr>
            <w:rStyle w:val="Hyperlink"/>
            <w:color w:val="000000" w:themeColor="text1"/>
          </w:rPr>
          <w:t>March 30, 2026</w:t>
        </w:r>
      </w:hyperlink>
    </w:p>
    <w:p w14:paraId="22DB24E6" w14:textId="3F0ECA9B" w:rsidR="00A377C1" w:rsidRPr="00B71DCC" w:rsidRDefault="00A377C1" w:rsidP="00B71DCC">
      <w:pPr>
        <w:pStyle w:val="Heading3"/>
        <w:spacing w:before="0" w:line="240" w:lineRule="auto"/>
        <w:rPr>
          <w:rFonts w:ascii="Segoe UI" w:hAnsi="Segoe UI" w:cs="Segoe UI"/>
          <w:b/>
          <w:bCs/>
          <w:color w:val="000000" w:themeColor="text1"/>
          <w:sz w:val="23"/>
          <w:szCs w:val="23"/>
        </w:rPr>
      </w:pPr>
      <w:bookmarkStart w:id="1360" w:name="_Toc138863511"/>
      <w:bookmarkStart w:id="1361" w:name="_Toc138947952"/>
      <w:bookmarkStart w:id="1362" w:name="_Toc138948907"/>
      <w:bookmarkStart w:id="1363" w:name="_Toc139290537"/>
      <w:bookmarkStart w:id="1364" w:name="_Toc139290647"/>
      <w:bookmarkStart w:id="1365" w:name="_Toc139291408"/>
      <w:bookmarkStart w:id="1366" w:name="_Toc139291578"/>
      <w:bookmarkStart w:id="1367" w:name="_Toc139291730"/>
      <w:bookmarkStart w:id="1368" w:name="_Toc142033660"/>
      <w:bookmarkStart w:id="1369" w:name="_Toc142078817"/>
      <w:bookmarkStart w:id="1370" w:name="_Toc144806412"/>
      <w:bookmarkStart w:id="1371" w:name="_Toc144832087"/>
      <w:bookmarkStart w:id="1372" w:name="_Toc144832262"/>
      <w:bookmarkStart w:id="1373" w:name="_Toc144832325"/>
      <w:bookmarkStart w:id="1374" w:name="_Toc147496154"/>
      <w:bookmarkStart w:id="1375" w:name="_Toc149916453"/>
      <w:bookmarkStart w:id="1376" w:name="_Toc149922570"/>
      <w:bookmarkStart w:id="1377" w:name="_Toc152563729"/>
      <w:bookmarkStart w:id="1378" w:name="_Toc155260143"/>
      <w:bookmarkStart w:id="1379" w:name="_Toc155266272"/>
      <w:bookmarkStart w:id="1380" w:name="_Toc157786337"/>
      <w:bookmarkStart w:id="1381" w:name="_Toc163555314"/>
      <w:bookmarkStart w:id="1382" w:name="_Toc163584227"/>
      <w:bookmarkStart w:id="1383" w:name="_Toc163585895"/>
      <w:bookmarkStart w:id="1384" w:name="_Toc166002361"/>
      <w:bookmarkStart w:id="1385" w:name="_Toc166068004"/>
      <w:bookmarkStart w:id="1386" w:name="_Toc166077759"/>
      <w:bookmarkStart w:id="1387" w:name="_Toc168059609"/>
      <w:bookmarkStart w:id="1388" w:name="_Toc168066796"/>
      <w:bookmarkStart w:id="1389" w:name="_Toc170743911"/>
      <w:bookmarkStart w:id="1390" w:name="_Toc173433105"/>
      <w:bookmarkStart w:id="1391" w:name="_Toc173559823"/>
      <w:bookmarkStart w:id="1392" w:name="_Toc176276512"/>
      <w:bookmarkStart w:id="1393" w:name="_Toc181607087"/>
      <w:bookmarkStart w:id="1394" w:name="_Toc181607146"/>
      <w:bookmarkStart w:id="1395" w:name="_Toc205193579"/>
      <w:bookmarkStart w:id="1396" w:name="_Toc205193636"/>
      <w:bookmarkStart w:id="1397" w:name="_Toc205202523"/>
      <w:bookmarkStart w:id="1398" w:name="_Toc205202604"/>
      <w:bookmarkStart w:id="1399" w:name="_Toc207792119"/>
      <w:bookmarkStart w:id="1400" w:name="_Toc207793026"/>
      <w:bookmarkStart w:id="1401" w:name="_Toc207885200"/>
      <w:bookmarkStart w:id="1402" w:name="_Toc210321897"/>
      <w:bookmarkStart w:id="1403" w:name="_Toc210322265"/>
      <w:bookmarkStart w:id="1404" w:name="_Toc210402180"/>
      <w:bookmarkStart w:id="1405" w:name="_Toc213083513"/>
      <w:bookmarkStart w:id="1406" w:name="_Toc213165126"/>
      <w:bookmarkStart w:id="1407" w:name="_Toc213165174"/>
      <w:bookmarkStart w:id="1408" w:name="_Toc215588975"/>
      <w:bookmarkStart w:id="1409" w:name="_Toc215589030"/>
      <w:bookmarkStart w:id="1410" w:name="_Toc223434061"/>
      <w:bookmarkStart w:id="1411" w:name="_Toc226389294"/>
      <w:r w:rsidRPr="00B71DCC">
        <w:rPr>
          <w:rFonts w:ascii="Segoe UI" w:hAnsi="Segoe UI" w:cs="Segoe UI"/>
          <w:b/>
          <w:bCs/>
          <w:sz w:val="23"/>
          <w:szCs w:val="23"/>
        </w:rPr>
        <w:t xml:space="preserve">Space </w:t>
      </w:r>
      <w:r w:rsidR="00776F61" w:rsidRPr="00B71DCC">
        <w:rPr>
          <w:rFonts w:ascii="Segoe UI" w:hAnsi="Segoe UI" w:cs="Segoe UI"/>
          <w:b/>
          <w:bCs/>
          <w:sz w:val="23"/>
          <w:szCs w:val="23"/>
        </w:rPr>
        <w:t>F</w:t>
      </w:r>
      <w:r w:rsidRPr="00B71DCC">
        <w:rPr>
          <w:rFonts w:ascii="Segoe UI" w:hAnsi="Segoe UI" w:cs="Segoe UI"/>
          <w:b/>
          <w:bCs/>
          <w:sz w:val="23"/>
          <w:szCs w:val="23"/>
        </w:rPr>
        <w:t>orce</w:t>
      </w:r>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p>
    <w:p w14:paraId="5803169B" w14:textId="0E4FAD74" w:rsidR="00252BC8" w:rsidRPr="00B740FD" w:rsidRDefault="00F55013" w:rsidP="00B71DCC">
      <w:pPr>
        <w:pStyle w:val="BodyBullets"/>
        <w:spacing w:after="0"/>
        <w:rPr>
          <w:color w:val="000000" w:themeColor="text1"/>
        </w:rPr>
      </w:pPr>
      <w:hyperlink r:id="rId452" w:history="1">
        <w:r w:rsidRPr="00B740FD">
          <w:rPr>
            <w:rStyle w:val="Hyperlink"/>
            <w:color w:val="000000" w:themeColor="text1"/>
          </w:rPr>
          <w:t>Next Generation of Airmen Sustain Deterrence Mission</w:t>
        </w:r>
      </w:hyperlink>
    </w:p>
    <w:p w14:paraId="2134266C" w14:textId="3B8C9D3C" w:rsidR="00252BC8" w:rsidRPr="00B740FD" w:rsidRDefault="00E71A0E" w:rsidP="00B71DCC">
      <w:pPr>
        <w:pStyle w:val="BodyBullets"/>
        <w:spacing w:after="0"/>
        <w:rPr>
          <w:color w:val="000000" w:themeColor="text1"/>
        </w:rPr>
      </w:pPr>
      <w:hyperlink r:id="rId453" w:history="1">
        <w:r w:rsidRPr="00B740FD">
          <w:rPr>
            <w:rStyle w:val="Hyperlink"/>
            <w:color w:val="000000" w:themeColor="text1"/>
            <w:u w:val="none"/>
          </w:rPr>
          <w:t xml:space="preserve">Space Force Stands Up </w:t>
        </w:r>
        <w:r w:rsidRPr="00B740FD">
          <w:rPr>
            <w:rStyle w:val="Hyperlink"/>
            <w:color w:val="000000" w:themeColor="text1"/>
          </w:rPr>
          <w:t>Cyber Units to Defend Launch Ranges</w:t>
        </w:r>
      </w:hyperlink>
    </w:p>
    <w:p w14:paraId="6966303D" w14:textId="1171A757" w:rsidR="00252BC8" w:rsidRPr="00B740FD" w:rsidRDefault="00252BC8" w:rsidP="00B71DCC">
      <w:pPr>
        <w:pStyle w:val="BodyBullets"/>
        <w:spacing w:after="0"/>
        <w:rPr>
          <w:color w:val="000000" w:themeColor="text1"/>
        </w:rPr>
      </w:pPr>
      <w:hyperlink r:id="rId454" w:history="1">
        <w:r w:rsidRPr="00B740FD">
          <w:rPr>
            <w:rStyle w:val="Hyperlink"/>
            <w:color w:val="000000" w:themeColor="text1"/>
            <w:u w:val="none"/>
          </w:rPr>
          <w:t xml:space="preserve">Space Force </w:t>
        </w:r>
        <w:r w:rsidRPr="00B740FD">
          <w:rPr>
            <w:rStyle w:val="Hyperlink"/>
            <w:color w:val="000000" w:themeColor="text1"/>
          </w:rPr>
          <w:t>shifts GPS III launch from ULA to SpaceX</w:t>
        </w:r>
      </w:hyperlink>
    </w:p>
    <w:p w14:paraId="38D4BFFD" w14:textId="47F94E19" w:rsidR="00EF56DF" w:rsidRPr="00B740FD" w:rsidRDefault="00252BC8" w:rsidP="00B71DCC">
      <w:pPr>
        <w:pStyle w:val="BodyBullets"/>
        <w:spacing w:after="0"/>
        <w:rPr>
          <w:color w:val="000000" w:themeColor="text1"/>
        </w:rPr>
      </w:pPr>
      <w:hyperlink r:id="rId455" w:history="1">
        <w:r w:rsidRPr="00B740FD">
          <w:rPr>
            <w:rStyle w:val="Hyperlink"/>
            <w:color w:val="000000" w:themeColor="text1"/>
            <w:u w:val="none"/>
          </w:rPr>
          <w:t xml:space="preserve">Space Force to </w:t>
        </w:r>
        <w:r w:rsidRPr="00B740FD">
          <w:rPr>
            <w:rStyle w:val="Hyperlink"/>
            <w:color w:val="000000" w:themeColor="text1"/>
          </w:rPr>
          <w:t>overhaul legacy ground-based missile defense radar systems</w:t>
        </w:r>
      </w:hyperlink>
    </w:p>
    <w:p w14:paraId="280C4102" w14:textId="06C7C4C7" w:rsidR="001A19DE" w:rsidRPr="00B740FD" w:rsidRDefault="00EF56DF" w:rsidP="00B71DCC">
      <w:pPr>
        <w:pStyle w:val="BodyBullets"/>
        <w:spacing w:after="0"/>
        <w:rPr>
          <w:color w:val="000000" w:themeColor="text1"/>
        </w:rPr>
      </w:pPr>
      <w:hyperlink r:id="rId456" w:history="1">
        <w:r w:rsidRPr="00B740FD">
          <w:rPr>
            <w:rStyle w:val="Hyperlink"/>
            <w:color w:val="000000" w:themeColor="text1"/>
            <w:u w:val="none"/>
          </w:rPr>
          <w:t xml:space="preserve">Space Command to </w:t>
        </w:r>
        <w:r w:rsidRPr="00B740FD">
          <w:rPr>
            <w:rStyle w:val="Hyperlink"/>
            <w:color w:val="000000" w:themeColor="text1"/>
          </w:rPr>
          <w:t>Launch Wargame Series for Industry</w:t>
        </w:r>
      </w:hyperlink>
    </w:p>
    <w:p w14:paraId="05B89693" w14:textId="37585B9C" w:rsidR="008028C5" w:rsidRPr="00B740FD" w:rsidRDefault="001A19DE" w:rsidP="00B71DCC">
      <w:pPr>
        <w:pStyle w:val="BodyBullets"/>
        <w:spacing w:after="0"/>
        <w:rPr>
          <w:color w:val="000000" w:themeColor="text1"/>
        </w:rPr>
      </w:pPr>
      <w:hyperlink r:id="rId457" w:history="1">
        <w:r w:rsidRPr="00B740FD">
          <w:rPr>
            <w:rStyle w:val="Hyperlink"/>
            <w:color w:val="000000" w:themeColor="text1"/>
            <w:u w:val="none"/>
          </w:rPr>
          <w:t xml:space="preserve">New Space Force </w:t>
        </w:r>
        <w:r w:rsidRPr="00B740FD">
          <w:rPr>
            <w:rStyle w:val="Hyperlink"/>
            <w:color w:val="000000" w:themeColor="text1"/>
          </w:rPr>
          <w:t>acquisition portfolios include space control, orbital warfare</w:t>
        </w:r>
      </w:hyperlink>
    </w:p>
    <w:p w14:paraId="51689997" w14:textId="7C485EFF" w:rsidR="00594723" w:rsidRPr="00B740FD" w:rsidRDefault="008028C5" w:rsidP="00B71DCC">
      <w:pPr>
        <w:pStyle w:val="BodyBullets"/>
        <w:spacing w:after="0"/>
        <w:rPr>
          <w:color w:val="000000" w:themeColor="text1"/>
        </w:rPr>
      </w:pPr>
      <w:hyperlink r:id="rId458" w:history="1">
        <w:r w:rsidRPr="00B740FD">
          <w:rPr>
            <w:rStyle w:val="Hyperlink"/>
            <w:color w:val="000000" w:themeColor="text1"/>
            <w:u w:val="none"/>
          </w:rPr>
          <w:t xml:space="preserve">Space Force </w:t>
        </w:r>
        <w:r w:rsidRPr="00B740FD">
          <w:rPr>
            <w:rStyle w:val="Hyperlink"/>
            <w:color w:val="000000" w:themeColor="text1"/>
          </w:rPr>
          <w:t>overhauls buying structure with new mission portfolios</w:t>
        </w:r>
      </w:hyperlink>
    </w:p>
    <w:p w14:paraId="04EBE193" w14:textId="54B57C26" w:rsidR="00CB0A7C" w:rsidRPr="00B740FD" w:rsidRDefault="00594723" w:rsidP="00B71DCC">
      <w:pPr>
        <w:pStyle w:val="BodyBullets"/>
        <w:spacing w:after="0"/>
        <w:rPr>
          <w:color w:val="000000" w:themeColor="text1"/>
        </w:rPr>
      </w:pPr>
      <w:hyperlink r:id="rId459" w:history="1">
        <w:r w:rsidRPr="00B740FD">
          <w:rPr>
            <w:rStyle w:val="Hyperlink"/>
            <w:color w:val="000000" w:themeColor="text1"/>
            <w:u w:val="none"/>
          </w:rPr>
          <w:t xml:space="preserve">US Space Force </w:t>
        </w:r>
        <w:r w:rsidRPr="00B740FD">
          <w:rPr>
            <w:rStyle w:val="Hyperlink"/>
            <w:color w:val="000000" w:themeColor="text1"/>
          </w:rPr>
          <w:t>clears design milestone, advances missile-warning constellation</w:t>
        </w:r>
      </w:hyperlink>
    </w:p>
    <w:p w14:paraId="21728236" w14:textId="567C984F" w:rsidR="00107FE2" w:rsidRPr="00B740FD" w:rsidRDefault="00CB0A7C" w:rsidP="00B71DCC">
      <w:pPr>
        <w:pStyle w:val="BodyBullets"/>
        <w:spacing w:after="0"/>
        <w:rPr>
          <w:color w:val="000000" w:themeColor="text1"/>
        </w:rPr>
      </w:pPr>
      <w:hyperlink r:id="rId460" w:history="1">
        <w:r w:rsidRPr="00B740FD">
          <w:rPr>
            <w:rStyle w:val="Hyperlink"/>
            <w:color w:val="000000" w:themeColor="text1"/>
            <w:u w:val="none"/>
          </w:rPr>
          <w:t>Space Force l</w:t>
        </w:r>
        <w:r w:rsidRPr="00B740FD">
          <w:rPr>
            <w:rStyle w:val="Hyperlink"/>
            <w:color w:val="000000" w:themeColor="text1"/>
          </w:rPr>
          <w:t>aunches unit at Davis-Monthan</w:t>
        </w:r>
      </w:hyperlink>
    </w:p>
    <w:p w14:paraId="4FE3474D" w14:textId="6B226466" w:rsidR="00107FE2" w:rsidRPr="00B740FD" w:rsidRDefault="00107FE2" w:rsidP="00B71DCC">
      <w:pPr>
        <w:pStyle w:val="BodyBullets"/>
        <w:spacing w:after="0"/>
        <w:rPr>
          <w:color w:val="000000" w:themeColor="text1"/>
        </w:rPr>
      </w:pPr>
      <w:hyperlink r:id="rId461" w:history="1">
        <w:r w:rsidRPr="00B740FD">
          <w:rPr>
            <w:rStyle w:val="Hyperlink"/>
            <w:color w:val="000000" w:themeColor="text1"/>
            <w:u w:val="none"/>
          </w:rPr>
          <w:t xml:space="preserve">Space Force Officials </w:t>
        </w:r>
        <w:r w:rsidRPr="00B740FD">
          <w:rPr>
            <w:rStyle w:val="Hyperlink"/>
            <w:color w:val="000000" w:themeColor="text1"/>
          </w:rPr>
          <w:t>Preparing for More Budget Growth in 2027</w:t>
        </w:r>
      </w:hyperlink>
    </w:p>
    <w:p w14:paraId="70EC87D3" w14:textId="78D9A030" w:rsidR="00867B45" w:rsidRPr="00B740FD" w:rsidRDefault="00107FE2" w:rsidP="00B71DCC">
      <w:pPr>
        <w:pStyle w:val="BodyBullets"/>
        <w:spacing w:after="0"/>
        <w:rPr>
          <w:color w:val="000000" w:themeColor="text1"/>
        </w:rPr>
      </w:pPr>
      <w:hyperlink r:id="rId462" w:history="1">
        <w:r w:rsidRPr="00B740FD">
          <w:rPr>
            <w:rStyle w:val="Hyperlink"/>
            <w:color w:val="000000" w:themeColor="text1"/>
            <w:u w:val="none"/>
          </w:rPr>
          <w:t xml:space="preserve">Space Force </w:t>
        </w:r>
        <w:r w:rsidRPr="00B740FD">
          <w:rPr>
            <w:rStyle w:val="Hyperlink"/>
            <w:color w:val="000000" w:themeColor="text1"/>
          </w:rPr>
          <w:t>modernization push runs into acquisition workforce shortfall</w:t>
        </w:r>
      </w:hyperlink>
    </w:p>
    <w:p w14:paraId="5FD22AD5" w14:textId="2E36E53E" w:rsidR="00867B45" w:rsidRPr="00B740FD" w:rsidRDefault="00867B45" w:rsidP="00B71DCC">
      <w:pPr>
        <w:pStyle w:val="BodyBullets"/>
        <w:spacing w:after="0"/>
        <w:rPr>
          <w:color w:val="000000" w:themeColor="text1"/>
        </w:rPr>
      </w:pPr>
      <w:hyperlink r:id="rId463" w:history="1">
        <w:r w:rsidRPr="00B740FD">
          <w:rPr>
            <w:rStyle w:val="Hyperlink"/>
            <w:color w:val="000000" w:themeColor="text1"/>
            <w:u w:val="none"/>
          </w:rPr>
          <w:t xml:space="preserve">Space Force rethinks </w:t>
        </w:r>
        <w:r w:rsidRPr="00B740FD">
          <w:rPr>
            <w:rStyle w:val="Hyperlink"/>
            <w:color w:val="000000" w:themeColor="text1"/>
          </w:rPr>
          <w:t>satellite ground station strategy</w:t>
        </w:r>
      </w:hyperlink>
    </w:p>
    <w:p w14:paraId="58E131E3" w14:textId="1CC20A11" w:rsidR="007C0F65" w:rsidRPr="00B740FD" w:rsidRDefault="007C0F65" w:rsidP="00B71DCC">
      <w:pPr>
        <w:pStyle w:val="BodyBullets"/>
        <w:spacing w:after="0"/>
        <w:rPr>
          <w:color w:val="000000" w:themeColor="text1"/>
        </w:rPr>
      </w:pPr>
      <w:hyperlink r:id="rId464" w:history="1">
        <w:r w:rsidRPr="00495211">
          <w:rPr>
            <w:rStyle w:val="Hyperlink"/>
            <w:color w:val="000000" w:themeColor="text1"/>
            <w:u w:val="none"/>
          </w:rPr>
          <w:t>S</w:t>
        </w:r>
        <w:r w:rsidRPr="00B740FD">
          <w:rPr>
            <w:rStyle w:val="Hyperlink"/>
            <w:color w:val="000000" w:themeColor="text1"/>
            <w:u w:val="none"/>
          </w:rPr>
          <w:t xml:space="preserve">pace Force refines </w:t>
        </w:r>
        <w:r w:rsidRPr="00B740FD">
          <w:rPr>
            <w:rStyle w:val="Hyperlink"/>
            <w:color w:val="000000" w:themeColor="text1"/>
          </w:rPr>
          <w:t>'orbital warfare' maneuvers with new prototype</w:t>
        </w:r>
      </w:hyperlink>
    </w:p>
    <w:p w14:paraId="469A35F7" w14:textId="40F6D89F" w:rsidR="00202660" w:rsidRPr="00B740FD" w:rsidRDefault="004A4E6B" w:rsidP="00B71DCC">
      <w:pPr>
        <w:pStyle w:val="BodyBullets"/>
        <w:spacing w:after="0"/>
        <w:rPr>
          <w:color w:val="000000" w:themeColor="text1"/>
        </w:rPr>
      </w:pPr>
      <w:hyperlink r:id="rId465" w:history="1">
        <w:r w:rsidRPr="00B740FD">
          <w:rPr>
            <w:rStyle w:val="Hyperlink"/>
            <w:color w:val="000000" w:themeColor="text1"/>
            <w:u w:val="none"/>
          </w:rPr>
          <w:t xml:space="preserve">Space Force opens </w:t>
        </w:r>
        <w:r w:rsidRPr="00B740FD">
          <w:rPr>
            <w:rStyle w:val="Hyperlink"/>
            <w:color w:val="000000" w:themeColor="text1"/>
          </w:rPr>
          <w:t>secretive space tracking to commercial firms</w:t>
        </w:r>
      </w:hyperlink>
    </w:p>
    <w:p w14:paraId="26BD8E5C" w14:textId="77777777" w:rsidR="00157A51" w:rsidRPr="00B71DCC" w:rsidRDefault="00157A51" w:rsidP="00B71DCC">
      <w:pPr>
        <w:pStyle w:val="BodyBullets"/>
        <w:numPr>
          <w:ilvl w:val="0"/>
          <w:numId w:val="0"/>
        </w:numPr>
        <w:spacing w:after="0"/>
        <w:rPr>
          <w:sz w:val="10"/>
          <w:szCs w:val="10"/>
        </w:rPr>
      </w:pPr>
    </w:p>
    <w:p w14:paraId="28C9F262" w14:textId="0D3C9B08" w:rsidR="00594478" w:rsidRPr="00B71DCC" w:rsidRDefault="00967EE8" w:rsidP="00B71DCC">
      <w:pPr>
        <w:pStyle w:val="Heading2"/>
        <w:spacing w:before="0" w:line="240" w:lineRule="auto"/>
        <w:rPr>
          <w:rFonts w:ascii="Segoe UI" w:hAnsi="Segoe UI" w:cs="Segoe UI"/>
          <w:b/>
          <w:bCs/>
          <w:color w:val="000000" w:themeColor="text1"/>
          <w:sz w:val="23"/>
          <w:szCs w:val="23"/>
        </w:rPr>
      </w:pPr>
      <w:bookmarkStart w:id="1412" w:name="_Toc138863513"/>
      <w:bookmarkStart w:id="1413" w:name="_Toc138947954"/>
      <w:bookmarkStart w:id="1414" w:name="_Toc138948909"/>
      <w:bookmarkStart w:id="1415" w:name="_Toc139290538"/>
      <w:bookmarkStart w:id="1416" w:name="_Toc139290648"/>
      <w:bookmarkStart w:id="1417" w:name="_Toc139291409"/>
      <w:bookmarkStart w:id="1418" w:name="_Toc139291579"/>
      <w:bookmarkStart w:id="1419" w:name="_Toc139291731"/>
      <w:bookmarkStart w:id="1420" w:name="_Toc142033661"/>
      <w:bookmarkStart w:id="1421" w:name="_Toc142078818"/>
      <w:bookmarkStart w:id="1422" w:name="_Toc144806413"/>
      <w:bookmarkStart w:id="1423" w:name="_Toc144832088"/>
      <w:bookmarkStart w:id="1424" w:name="_Toc144832263"/>
      <w:bookmarkStart w:id="1425" w:name="_Toc144832326"/>
      <w:bookmarkStart w:id="1426" w:name="_Toc147496155"/>
      <w:bookmarkStart w:id="1427" w:name="_Toc149916454"/>
      <w:bookmarkStart w:id="1428" w:name="_Toc149922571"/>
      <w:bookmarkStart w:id="1429" w:name="_Toc152563730"/>
      <w:bookmarkStart w:id="1430" w:name="_Toc155260144"/>
      <w:bookmarkStart w:id="1431" w:name="_Toc155266273"/>
      <w:bookmarkStart w:id="1432" w:name="_Toc157786338"/>
      <w:bookmarkStart w:id="1433" w:name="_Toc163555315"/>
      <w:bookmarkStart w:id="1434" w:name="_Toc163584228"/>
      <w:bookmarkStart w:id="1435" w:name="_Toc163585896"/>
      <w:bookmarkStart w:id="1436" w:name="_Toc166002362"/>
      <w:bookmarkStart w:id="1437" w:name="_Toc166068005"/>
      <w:bookmarkStart w:id="1438" w:name="_Toc166077760"/>
      <w:bookmarkStart w:id="1439" w:name="_Toc168059610"/>
      <w:bookmarkStart w:id="1440" w:name="_Toc168066797"/>
      <w:bookmarkStart w:id="1441" w:name="_Toc170743912"/>
      <w:bookmarkStart w:id="1442" w:name="_Toc173433106"/>
      <w:bookmarkStart w:id="1443" w:name="_Toc173559824"/>
      <w:bookmarkStart w:id="1444" w:name="_Toc176276513"/>
      <w:bookmarkStart w:id="1445" w:name="_Toc181607088"/>
      <w:bookmarkStart w:id="1446" w:name="_Toc181607147"/>
      <w:bookmarkStart w:id="1447" w:name="_Toc205193580"/>
      <w:bookmarkStart w:id="1448" w:name="_Toc205193637"/>
      <w:bookmarkStart w:id="1449" w:name="_Toc205202524"/>
      <w:bookmarkStart w:id="1450" w:name="_Toc205202605"/>
      <w:bookmarkStart w:id="1451" w:name="_Toc207792120"/>
      <w:bookmarkStart w:id="1452" w:name="_Toc207793027"/>
      <w:bookmarkStart w:id="1453" w:name="_Toc207885201"/>
      <w:bookmarkStart w:id="1454" w:name="_Toc210321898"/>
      <w:bookmarkStart w:id="1455" w:name="_Toc210322266"/>
      <w:bookmarkStart w:id="1456" w:name="_Toc210402181"/>
      <w:bookmarkStart w:id="1457" w:name="_Toc213083514"/>
      <w:bookmarkStart w:id="1458" w:name="_Toc213165127"/>
      <w:bookmarkStart w:id="1459" w:name="_Toc213165175"/>
      <w:bookmarkStart w:id="1460" w:name="_Toc215588976"/>
      <w:bookmarkStart w:id="1461" w:name="_Toc215589031"/>
      <w:bookmarkStart w:id="1462" w:name="_Toc223434062"/>
      <w:bookmarkStart w:id="1463" w:name="_Toc226389295"/>
      <w:r w:rsidRPr="00B71DCC">
        <w:rPr>
          <w:rFonts w:ascii="Segoe UI" w:hAnsi="Segoe UI" w:cs="Segoe UI"/>
          <w:b/>
          <w:bCs/>
          <w:color w:val="000000" w:themeColor="text1"/>
          <w:sz w:val="23"/>
          <w:szCs w:val="23"/>
        </w:rPr>
        <w:t>H</w:t>
      </w:r>
      <w:r w:rsidR="00A377C1" w:rsidRPr="00B71DCC">
        <w:rPr>
          <w:rFonts w:ascii="Segoe UI" w:hAnsi="Segoe UI" w:cs="Segoe UI"/>
          <w:b/>
          <w:bCs/>
          <w:color w:val="000000" w:themeColor="text1"/>
          <w:sz w:val="23"/>
          <w:szCs w:val="23"/>
        </w:rPr>
        <w:t xml:space="preserve">omeland </w:t>
      </w:r>
      <w:r w:rsidRPr="00B71DCC">
        <w:rPr>
          <w:rFonts w:ascii="Segoe UI" w:hAnsi="Segoe UI" w:cs="Segoe UI"/>
          <w:b/>
          <w:bCs/>
          <w:color w:val="000000" w:themeColor="text1"/>
          <w:sz w:val="23"/>
          <w:szCs w:val="23"/>
        </w:rPr>
        <w:t>S</w:t>
      </w:r>
      <w:r w:rsidR="00A377C1" w:rsidRPr="00B71DCC">
        <w:rPr>
          <w:rFonts w:ascii="Segoe UI" w:hAnsi="Segoe UI" w:cs="Segoe UI"/>
          <w:b/>
          <w:bCs/>
          <w:color w:val="000000" w:themeColor="text1"/>
          <w:sz w:val="23"/>
          <w:szCs w:val="23"/>
        </w:rPr>
        <w:t xml:space="preserve">ecurity / </w:t>
      </w:r>
      <w:r w:rsidRPr="00B71DCC">
        <w:rPr>
          <w:rFonts w:ascii="Segoe UI" w:hAnsi="Segoe UI" w:cs="Segoe UI"/>
          <w:b/>
          <w:bCs/>
          <w:color w:val="000000" w:themeColor="text1"/>
          <w:sz w:val="23"/>
          <w:szCs w:val="23"/>
        </w:rPr>
        <w:t>D</w:t>
      </w:r>
      <w:r w:rsidR="00A377C1" w:rsidRPr="00B71DCC">
        <w:rPr>
          <w:rFonts w:ascii="Segoe UI" w:hAnsi="Segoe UI" w:cs="Segoe UI"/>
          <w:b/>
          <w:bCs/>
          <w:color w:val="000000" w:themeColor="text1"/>
          <w:sz w:val="23"/>
          <w:szCs w:val="23"/>
        </w:rPr>
        <w:t xml:space="preserve">isaster </w:t>
      </w:r>
      <w:r w:rsidRPr="00B71DCC">
        <w:rPr>
          <w:rFonts w:ascii="Segoe UI" w:hAnsi="Segoe UI" w:cs="Segoe UI"/>
          <w:b/>
          <w:bCs/>
          <w:color w:val="000000" w:themeColor="text1"/>
          <w:sz w:val="23"/>
          <w:szCs w:val="23"/>
        </w:rPr>
        <w:t>P</w:t>
      </w:r>
      <w:r w:rsidR="00A377C1" w:rsidRPr="00B71DCC">
        <w:rPr>
          <w:rFonts w:ascii="Segoe UI" w:hAnsi="Segoe UI" w:cs="Segoe UI"/>
          <w:b/>
          <w:bCs/>
          <w:color w:val="000000" w:themeColor="text1"/>
          <w:sz w:val="23"/>
          <w:szCs w:val="23"/>
        </w:rPr>
        <w:t>reparedness</w:t>
      </w:r>
      <w:bookmarkStart w:id="1464" w:name="_Toc138863516"/>
      <w:bookmarkStart w:id="1465" w:name="_Toc138947958"/>
      <w:bookmarkStart w:id="1466" w:name="_Toc138948913"/>
      <w:bookmarkStart w:id="1467" w:name="_Toc139290539"/>
      <w:bookmarkStart w:id="1468" w:name="_Toc139290649"/>
      <w:bookmarkStart w:id="1469" w:name="_Toc139291410"/>
      <w:bookmarkStart w:id="1470" w:name="_Toc139291580"/>
      <w:bookmarkStart w:id="1471" w:name="_Toc139291732"/>
      <w:bookmarkStart w:id="1472" w:name="_Toc142033662"/>
      <w:bookmarkStart w:id="1473" w:name="_Toc142078819"/>
      <w:bookmarkStart w:id="1474" w:name="_Toc144806414"/>
      <w:bookmarkStart w:id="1475" w:name="_Toc144832089"/>
      <w:bookmarkStart w:id="1476" w:name="_Toc144832264"/>
      <w:bookmarkStart w:id="1477" w:name="_Toc144832327"/>
      <w:bookmarkStart w:id="1478" w:name="_Toc147496156"/>
      <w:bookmarkStart w:id="1479" w:name="_Toc149916455"/>
      <w:bookmarkStart w:id="1480" w:name="_Toc149922572"/>
      <w:bookmarkStart w:id="1481" w:name="_Toc152563731"/>
      <w:bookmarkStart w:id="1482" w:name="_Toc155260145"/>
      <w:bookmarkStart w:id="1483" w:name="_Toc155266274"/>
      <w:bookmarkStart w:id="1484" w:name="_Toc157786339"/>
      <w:bookmarkStart w:id="1485" w:name="_Toc138863519"/>
      <w:bookmarkStart w:id="1486" w:name="_Toc138947955"/>
      <w:bookmarkStart w:id="1487" w:name="_Toc138948910"/>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r w:rsidR="000944B4" w:rsidRPr="00B71DCC">
        <w:fldChar w:fldCharType="begin"/>
      </w:r>
      <w:r w:rsidR="000944B4" w:rsidRPr="00B71DCC">
        <w:rPr>
          <w:rFonts w:ascii="Segoe UI" w:hAnsi="Segoe UI" w:cs="Segoe UI"/>
        </w:rPr>
        <w:instrText>HYPERLINK "https://www.nextgov.com/emerging-tech/2024/05/dhs-sets-its-research-sights-8-emerging-technologies/396929/?oref=ngfcw_ftt_nl&amp;utm_source=Sailthru&amp;utm_medium=email&amp;utm_campaign=Nextgov/FCW%20Federal%20Tech%20Today%20-%20May%2029%2C%202024&amp;utm_term=newsletter_ng_today"</w:instrText>
      </w:r>
      <w:r w:rsidR="000944B4" w:rsidRPr="00B71DCC">
        <w:fldChar w:fldCharType="separate"/>
      </w:r>
      <w:r w:rsidR="000944B4" w:rsidRPr="00B71DCC">
        <w:rPr>
          <w:rStyle w:val="Hyperlink"/>
          <w:rFonts w:ascii="Segoe UI" w:hAnsi="Segoe UI" w:cs="Segoe UI"/>
          <w:color w:val="auto"/>
        </w:rPr>
        <w:fldChar w:fldCharType="end"/>
      </w:r>
      <w:r w:rsidR="00105B60" w:rsidRPr="00B71DCC">
        <w:rPr>
          <w:rFonts w:ascii="Segoe UI" w:hAnsi="Segoe UI" w:cs="Segoe UI"/>
        </w:rPr>
        <w:t xml:space="preserve"> </w:t>
      </w:r>
      <w:bookmarkStart w:id="1488" w:name="_Toc163555316"/>
      <w:bookmarkStart w:id="1489" w:name="_Toc163584229"/>
      <w:bookmarkStart w:id="1490" w:name="_Toc163585897"/>
      <w:bookmarkStart w:id="1491" w:name="_Toc166002363"/>
      <w:bookmarkStart w:id="1492" w:name="_Toc166068006"/>
      <w:bookmarkStart w:id="1493" w:name="_Toc166077761"/>
      <w:bookmarkStart w:id="1494" w:name="_Toc168059611"/>
      <w:bookmarkStart w:id="1495" w:name="_Toc168066798"/>
      <w:bookmarkStart w:id="1496" w:name="_Toc170743913"/>
      <w:bookmarkStart w:id="1497" w:name="_Toc173433107"/>
      <w:bookmarkStart w:id="1498" w:name="_Toc173559825"/>
      <w:bookmarkStart w:id="1499" w:name="_Toc176276514"/>
      <w:bookmarkStart w:id="1500" w:name="_Toc181607089"/>
      <w:bookmarkStart w:id="1501" w:name="_Toc181607148"/>
      <w:bookmarkStart w:id="1502" w:name="_Toc205193581"/>
      <w:bookmarkStart w:id="1503" w:name="_Toc205193638"/>
      <w:bookmarkStart w:id="1504" w:name="_Toc205202525"/>
      <w:bookmarkStart w:id="1505" w:name="_Toc205202606"/>
      <w:bookmarkStart w:id="1506" w:name="_Toc207792121"/>
      <w:bookmarkStart w:id="1507" w:name="_Toc207793028"/>
      <w:bookmarkStart w:id="1508" w:name="_Toc207885202"/>
      <w:bookmarkStart w:id="1509" w:name="_Toc210321899"/>
      <w:bookmarkStart w:id="1510" w:name="_Toc210322267"/>
      <w:bookmarkStart w:id="1511" w:name="_Toc210402182"/>
      <w:bookmarkStart w:id="1512" w:name="_Toc213083515"/>
      <w:bookmarkStart w:id="1513" w:name="_Toc213165128"/>
      <w:bookmarkStart w:id="1514" w:name="_Toc213165176"/>
      <w:bookmarkStart w:id="1515" w:name="_Toc215588977"/>
      <w:bookmarkStart w:id="1516" w:name="_Toc215589032"/>
    </w:p>
    <w:p w14:paraId="2A74FF2D" w14:textId="0C128EA1" w:rsidR="0051071F" w:rsidRPr="00B71DCC" w:rsidRDefault="00C30C1A" w:rsidP="00B71DCC">
      <w:pPr>
        <w:pStyle w:val="Heading3"/>
        <w:spacing w:before="0" w:line="240" w:lineRule="auto"/>
        <w:rPr>
          <w:rFonts w:ascii="Segoe UI" w:hAnsi="Segoe UI" w:cs="Segoe UI"/>
          <w:b/>
          <w:bCs/>
          <w:sz w:val="23"/>
          <w:szCs w:val="23"/>
        </w:rPr>
      </w:pPr>
      <w:bookmarkStart w:id="1517" w:name="_Toc223434063"/>
      <w:bookmarkStart w:id="1518" w:name="_Toc226389296"/>
      <w:r w:rsidRPr="00B71DCC">
        <w:rPr>
          <w:rFonts w:ascii="Segoe UI" w:hAnsi="Segoe UI" w:cs="Segoe UI"/>
          <w:b/>
          <w:bCs/>
          <w:sz w:val="23"/>
          <w:szCs w:val="23"/>
        </w:rPr>
        <w:t>FEMA</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p>
    <w:p w14:paraId="53745CBB" w14:textId="4E127C5A" w:rsidR="003439AA" w:rsidRPr="00B740FD" w:rsidRDefault="003439AA" w:rsidP="00B71DCC">
      <w:pPr>
        <w:pStyle w:val="BodyBullets"/>
        <w:spacing w:after="0"/>
        <w:rPr>
          <w:color w:val="000000" w:themeColor="text1"/>
        </w:rPr>
      </w:pPr>
      <w:hyperlink r:id="rId466" w:history="1">
        <w:r w:rsidRPr="00B740FD">
          <w:rPr>
            <w:rStyle w:val="Hyperlink"/>
            <w:color w:val="000000" w:themeColor="text1"/>
          </w:rPr>
          <w:t>Further Continuance of the Federal Emergency Management Agency Review Council</w:t>
        </w:r>
      </w:hyperlink>
    </w:p>
    <w:p w14:paraId="45E70B1B" w14:textId="59FBEF34" w:rsidR="00965FCD" w:rsidRPr="006C25ED" w:rsidRDefault="00D77047" w:rsidP="00B71DCC">
      <w:pPr>
        <w:pStyle w:val="BodyBullets"/>
        <w:spacing w:after="0"/>
        <w:rPr>
          <w:color w:val="000000" w:themeColor="text1"/>
        </w:rPr>
      </w:pPr>
      <w:hyperlink r:id="rId467" w:history="1">
        <w:r w:rsidRPr="006C25ED">
          <w:rPr>
            <w:rStyle w:val="Hyperlink"/>
            <w:color w:val="000000" w:themeColor="text1"/>
            <w:u w:val="none"/>
          </w:rPr>
          <w:t xml:space="preserve">FEMA Grants States </w:t>
        </w:r>
        <w:r w:rsidRPr="006C25ED">
          <w:rPr>
            <w:rStyle w:val="Hyperlink"/>
            <w:color w:val="000000" w:themeColor="text1"/>
          </w:rPr>
          <w:t>Additional Time to Complete Critical Hazard Mitigation Projects</w:t>
        </w:r>
      </w:hyperlink>
    </w:p>
    <w:p w14:paraId="10836F0C" w14:textId="0E9F75E4" w:rsidR="003F7CE2" w:rsidRPr="006C25ED" w:rsidRDefault="00965FCD" w:rsidP="00B71DCC">
      <w:pPr>
        <w:pStyle w:val="BodyBullets"/>
        <w:spacing w:after="0"/>
        <w:rPr>
          <w:color w:val="000000" w:themeColor="text1"/>
        </w:rPr>
      </w:pPr>
      <w:hyperlink r:id="rId468" w:history="1">
        <w:r w:rsidRPr="006C25ED">
          <w:rPr>
            <w:rStyle w:val="Hyperlink"/>
            <w:color w:val="000000" w:themeColor="text1"/>
            <w:u w:val="none"/>
          </w:rPr>
          <w:t xml:space="preserve">FEMA Awards </w:t>
        </w:r>
        <w:r w:rsidRPr="006C25ED">
          <w:rPr>
            <w:rStyle w:val="Hyperlink"/>
            <w:color w:val="000000" w:themeColor="text1"/>
          </w:rPr>
          <w:t>Historic $625 Million for States and Cities to Secure This Year’s FIFA World Cup Matches</w:t>
        </w:r>
      </w:hyperlink>
    </w:p>
    <w:p w14:paraId="33C5A468" w14:textId="77777777" w:rsidR="00B842A0" w:rsidRPr="00BA66F7" w:rsidRDefault="00B842A0" w:rsidP="00B842A0">
      <w:pPr>
        <w:pStyle w:val="BodyBullets"/>
        <w:spacing w:after="0"/>
        <w:rPr>
          <w:color w:val="000000" w:themeColor="text1"/>
        </w:rPr>
      </w:pPr>
      <w:hyperlink r:id="rId469" w:history="1">
        <w:r w:rsidRPr="00BA66F7">
          <w:rPr>
            <w:rStyle w:val="Hyperlink"/>
            <w:color w:val="000000" w:themeColor="text1"/>
            <w:u w:val="none"/>
          </w:rPr>
          <w:t xml:space="preserve">FEMA Advisory FEMA Provides </w:t>
        </w:r>
        <w:r w:rsidRPr="00BA66F7">
          <w:rPr>
            <w:rStyle w:val="Hyperlink"/>
            <w:color w:val="000000" w:themeColor="text1"/>
          </w:rPr>
          <w:t>Update on Building Resilient Infrastructure and Communities Program</w:t>
        </w:r>
      </w:hyperlink>
    </w:p>
    <w:p w14:paraId="2CCF9124" w14:textId="143F12CF" w:rsidR="00DB5FA6" w:rsidRPr="00BA66F7" w:rsidRDefault="00AA7B9C" w:rsidP="00B71DCC">
      <w:pPr>
        <w:pStyle w:val="BodyBullets"/>
        <w:spacing w:after="0"/>
        <w:rPr>
          <w:color w:val="000000" w:themeColor="text1"/>
        </w:rPr>
      </w:pPr>
      <w:r w:rsidRPr="00AA7B9C">
        <w:rPr>
          <w:color w:val="00B050"/>
        </w:rPr>
        <w:t>F</w:t>
      </w:r>
      <w:r w:rsidR="00B842A0">
        <w:rPr>
          <w:color w:val="00B050"/>
        </w:rPr>
        <w:t>UNDING OPPORTUNITY</w:t>
      </w:r>
      <w:r w:rsidRPr="00AA7B9C">
        <w:rPr>
          <w:color w:val="00B050"/>
        </w:rPr>
        <w:t>:</w:t>
      </w:r>
      <w:r>
        <w:rPr>
          <w:color w:val="000000" w:themeColor="text1"/>
        </w:rPr>
        <w:t xml:space="preserve"> </w:t>
      </w:r>
      <w:hyperlink r:id="rId470" w:history="1">
        <w:r w:rsidR="00384676" w:rsidRPr="00BA66F7">
          <w:rPr>
            <w:rStyle w:val="Hyperlink"/>
            <w:color w:val="000000" w:themeColor="text1"/>
          </w:rPr>
          <w:t>FEMA Announces $1 Billion in Federal Funding to Help States Mitigate Impact of Disasters</w:t>
        </w:r>
      </w:hyperlink>
      <w:r w:rsidR="00384676" w:rsidRPr="00BA66F7">
        <w:rPr>
          <w:color w:val="000000" w:themeColor="text1"/>
        </w:rPr>
        <w:t xml:space="preserve">. The application period will open on March 25, 2026, and run for 120 days. The deadline to submit applications is </w:t>
      </w:r>
      <w:r w:rsidR="00384676" w:rsidRPr="00BA66F7">
        <w:rPr>
          <w:b/>
          <w:bCs/>
          <w:color w:val="000000" w:themeColor="text1"/>
        </w:rPr>
        <w:t>July 23, 2026</w:t>
      </w:r>
      <w:r w:rsidRPr="00BA66F7">
        <w:rPr>
          <w:color w:val="000000" w:themeColor="text1"/>
        </w:rPr>
        <w:t>.</w:t>
      </w:r>
    </w:p>
    <w:p w14:paraId="3E460651" w14:textId="09AA4807" w:rsidR="004944BA" w:rsidRPr="00B71DCC" w:rsidRDefault="00A53FDC" w:rsidP="00B71DCC">
      <w:pPr>
        <w:pStyle w:val="Heading3"/>
        <w:spacing w:before="0" w:line="240" w:lineRule="auto"/>
        <w:rPr>
          <w:rFonts w:ascii="Segoe UI" w:hAnsi="Segoe UI" w:cs="Segoe UI"/>
          <w:b/>
          <w:bCs/>
          <w:sz w:val="23"/>
          <w:szCs w:val="23"/>
        </w:rPr>
      </w:pPr>
      <w:bookmarkStart w:id="1519" w:name="_Toc215588978"/>
      <w:bookmarkStart w:id="1520" w:name="_Toc215589033"/>
      <w:bookmarkStart w:id="1521" w:name="_Toc223434064"/>
      <w:bookmarkStart w:id="1522" w:name="_Toc226389297"/>
      <w:bookmarkStart w:id="1523" w:name="_Toc139290541"/>
      <w:bookmarkStart w:id="1524" w:name="_Toc139290651"/>
      <w:bookmarkStart w:id="1525" w:name="_Toc139291412"/>
      <w:bookmarkStart w:id="1526" w:name="_Toc139291582"/>
      <w:bookmarkStart w:id="1527" w:name="_Toc139291734"/>
      <w:bookmarkStart w:id="1528" w:name="_Toc142033664"/>
      <w:bookmarkStart w:id="1529" w:name="_Toc142078821"/>
      <w:bookmarkStart w:id="1530" w:name="_Toc144806416"/>
      <w:bookmarkStart w:id="1531" w:name="_Toc144832091"/>
      <w:bookmarkStart w:id="1532" w:name="_Toc144832266"/>
      <w:bookmarkStart w:id="1533" w:name="_Toc144832329"/>
      <w:bookmarkStart w:id="1534" w:name="_Toc147496158"/>
      <w:bookmarkStart w:id="1535" w:name="_Toc149916457"/>
      <w:bookmarkStart w:id="1536" w:name="_Toc149922574"/>
      <w:bookmarkStart w:id="1537" w:name="_Toc152563733"/>
      <w:bookmarkStart w:id="1538" w:name="_Toc155260147"/>
      <w:bookmarkStart w:id="1539" w:name="_Toc155266276"/>
      <w:bookmarkStart w:id="1540" w:name="_Toc157786341"/>
      <w:bookmarkStart w:id="1541" w:name="_Toc163555319"/>
      <w:bookmarkStart w:id="1542" w:name="_Toc163584232"/>
      <w:bookmarkStart w:id="1543" w:name="_Toc163585900"/>
      <w:bookmarkStart w:id="1544" w:name="_Toc166002365"/>
      <w:bookmarkStart w:id="1545" w:name="_Toc166068008"/>
      <w:bookmarkStart w:id="1546" w:name="_Toc166077763"/>
      <w:bookmarkStart w:id="1547" w:name="_Toc168059613"/>
      <w:bookmarkStart w:id="1548" w:name="_Toc168066800"/>
      <w:bookmarkStart w:id="1549" w:name="_Toc170743915"/>
      <w:bookmarkStart w:id="1550" w:name="_Toc173433109"/>
      <w:bookmarkStart w:id="1551" w:name="_Toc173559827"/>
      <w:bookmarkStart w:id="1552" w:name="_Toc176276516"/>
      <w:bookmarkStart w:id="1553" w:name="_Toc181607090"/>
      <w:bookmarkStart w:id="1554" w:name="_Toc181607149"/>
      <w:bookmarkStart w:id="1555" w:name="_Toc205193583"/>
      <w:bookmarkStart w:id="1556" w:name="_Toc205193640"/>
      <w:bookmarkStart w:id="1557" w:name="_Toc205202527"/>
      <w:bookmarkStart w:id="1558" w:name="_Toc205202608"/>
      <w:bookmarkStart w:id="1559" w:name="_Toc207792123"/>
      <w:bookmarkStart w:id="1560" w:name="_Toc207793030"/>
      <w:bookmarkStart w:id="1561" w:name="_Toc207885204"/>
      <w:bookmarkStart w:id="1562" w:name="_Toc210321900"/>
      <w:bookmarkStart w:id="1563" w:name="_Toc210322268"/>
      <w:bookmarkStart w:id="1564" w:name="_Toc210402183"/>
      <w:bookmarkStart w:id="1565" w:name="_Toc213083516"/>
      <w:bookmarkStart w:id="1566" w:name="_Toc213165129"/>
      <w:bookmarkStart w:id="1567" w:name="_Toc213165177"/>
      <w:r w:rsidRPr="00B71DCC">
        <w:rPr>
          <w:rFonts w:ascii="Segoe UI" w:hAnsi="Segoe UI" w:cs="Segoe UI"/>
          <w:b/>
          <w:bCs/>
          <w:sz w:val="23"/>
          <w:szCs w:val="23"/>
        </w:rPr>
        <w:t>Cyber</w:t>
      </w:r>
      <w:bookmarkEnd w:id="1519"/>
      <w:bookmarkEnd w:id="1520"/>
      <w:bookmarkEnd w:id="1521"/>
      <w:bookmarkEnd w:id="1522"/>
    </w:p>
    <w:p w14:paraId="75EB7ED6" w14:textId="32375B6A" w:rsidR="008A2BCA" w:rsidRPr="00B802FC" w:rsidRDefault="004501A4" w:rsidP="00B71DCC">
      <w:pPr>
        <w:pStyle w:val="BodyBullets"/>
        <w:spacing w:after="0"/>
        <w:rPr>
          <w:color w:val="000000" w:themeColor="text1"/>
        </w:rPr>
      </w:pPr>
      <w:hyperlink r:id="rId471" w:history="1">
        <w:r w:rsidRPr="00B802FC">
          <w:rPr>
            <w:rStyle w:val="Hyperlink"/>
            <w:color w:val="000000" w:themeColor="text1"/>
          </w:rPr>
          <w:t>White House Unveils President Trump’s Cyber Strategy for America</w:t>
        </w:r>
      </w:hyperlink>
    </w:p>
    <w:p w14:paraId="64356518" w14:textId="06601EDB" w:rsidR="004C5081" w:rsidRPr="00B802FC" w:rsidRDefault="004C5081" w:rsidP="008046FB">
      <w:pPr>
        <w:pStyle w:val="BodyBullets"/>
        <w:numPr>
          <w:ilvl w:val="1"/>
          <w:numId w:val="1"/>
        </w:numPr>
        <w:spacing w:after="0"/>
        <w:rPr>
          <w:color w:val="000000" w:themeColor="text1"/>
        </w:rPr>
      </w:pPr>
      <w:hyperlink r:id="rId472" w:history="1">
        <w:r w:rsidRPr="00B802FC">
          <w:rPr>
            <w:rStyle w:val="Hyperlink"/>
            <w:color w:val="000000" w:themeColor="text1"/>
          </w:rPr>
          <w:t>White House Unveils President Trump’s Cyber Strategy for America</w:t>
        </w:r>
      </w:hyperlink>
    </w:p>
    <w:p w14:paraId="0B6C48B9" w14:textId="221EA3F1" w:rsidR="008046FB" w:rsidRPr="00663A92" w:rsidRDefault="008046FB" w:rsidP="008046FB">
      <w:pPr>
        <w:pStyle w:val="BodyBullets"/>
        <w:numPr>
          <w:ilvl w:val="1"/>
          <w:numId w:val="1"/>
        </w:numPr>
        <w:spacing w:after="0"/>
        <w:rPr>
          <w:color w:val="000000" w:themeColor="text1"/>
        </w:rPr>
      </w:pPr>
      <w:hyperlink r:id="rId473" w:history="1">
        <w:r w:rsidRPr="00B802FC">
          <w:rPr>
            <w:rStyle w:val="Hyperlink"/>
            <w:color w:val="000000" w:themeColor="text1"/>
            <w:u w:val="none"/>
          </w:rPr>
          <w:t xml:space="preserve">Fact Sheet: </w:t>
        </w:r>
        <w:r w:rsidRPr="00B802FC">
          <w:rPr>
            <w:rStyle w:val="Hyperlink"/>
            <w:color w:val="000000" w:themeColor="text1"/>
          </w:rPr>
          <w:t>President Trump Combats Cybercrime, Fraud, and Predatory Schemes Against American Citizens</w:t>
        </w:r>
      </w:hyperlink>
    </w:p>
    <w:p w14:paraId="35A71CDE" w14:textId="77777777" w:rsidR="00663A92" w:rsidRPr="00663A92" w:rsidRDefault="00663A92" w:rsidP="00663A92">
      <w:pPr>
        <w:pStyle w:val="BodyBullets"/>
        <w:numPr>
          <w:ilvl w:val="1"/>
          <w:numId w:val="1"/>
        </w:numPr>
        <w:rPr>
          <w:color w:val="000000" w:themeColor="text1"/>
        </w:rPr>
      </w:pPr>
      <w:hyperlink r:id="rId474" w:history="1">
        <w:r w:rsidRPr="00663A92">
          <w:rPr>
            <w:rStyle w:val="Hyperlink"/>
            <w:color w:val="000000" w:themeColor="text1"/>
          </w:rPr>
          <w:t>Trump's new cyber strategy calls for tougher responses to threats</w:t>
        </w:r>
      </w:hyperlink>
      <w:r w:rsidRPr="00663A92">
        <w:rPr>
          <w:color w:val="000000" w:themeColor="text1"/>
        </w:rPr>
        <w:t xml:space="preserve"> </w:t>
      </w:r>
    </w:p>
    <w:p w14:paraId="57F88B60" w14:textId="6807F445" w:rsidR="00E56B47" w:rsidRPr="00663A92" w:rsidRDefault="008A2BCA" w:rsidP="00B71DCC">
      <w:pPr>
        <w:pStyle w:val="BodyBullets"/>
        <w:spacing w:after="0"/>
        <w:rPr>
          <w:color w:val="000000" w:themeColor="text1"/>
        </w:rPr>
      </w:pPr>
      <w:hyperlink r:id="rId475" w:history="1">
        <w:r w:rsidRPr="00663A92">
          <w:rPr>
            <w:rStyle w:val="Hyperlink"/>
            <w:color w:val="000000" w:themeColor="text1"/>
            <w:u w:val="none"/>
          </w:rPr>
          <w:t xml:space="preserve">Feds pledge beefed up </w:t>
        </w:r>
        <w:r w:rsidRPr="00663A92">
          <w:rPr>
            <w:rStyle w:val="Hyperlink"/>
            <w:color w:val="000000" w:themeColor="text1"/>
          </w:rPr>
          <w:t>information-sharing amid new cyber strategy</w:t>
        </w:r>
      </w:hyperlink>
    </w:p>
    <w:p w14:paraId="4603C778" w14:textId="036BD014" w:rsidR="00B70F3E" w:rsidRPr="00663A92" w:rsidRDefault="00E56B47" w:rsidP="00B71DCC">
      <w:pPr>
        <w:pStyle w:val="BodyBullets"/>
        <w:spacing w:after="0"/>
        <w:rPr>
          <w:color w:val="000000" w:themeColor="text1"/>
        </w:rPr>
      </w:pPr>
      <w:hyperlink r:id="rId476" w:history="1">
        <w:r w:rsidRPr="00663A92">
          <w:rPr>
            <w:rStyle w:val="Hyperlink"/>
            <w:color w:val="000000" w:themeColor="text1"/>
            <w:u w:val="none"/>
          </w:rPr>
          <w:t xml:space="preserve">Trump administration will </w:t>
        </w:r>
        <w:r w:rsidRPr="00663A92">
          <w:rPr>
            <w:rStyle w:val="Hyperlink"/>
            <w:color w:val="000000" w:themeColor="text1"/>
          </w:rPr>
          <w:t>test infrastructure cybersecurity approaches in pilot program</w:t>
        </w:r>
      </w:hyperlink>
    </w:p>
    <w:p w14:paraId="79619094" w14:textId="3936D44B" w:rsidR="00441CB4" w:rsidRPr="00B71DCC" w:rsidRDefault="00441CB4" w:rsidP="00B71DCC">
      <w:pPr>
        <w:pStyle w:val="Heading3"/>
        <w:spacing w:before="0" w:line="240" w:lineRule="auto"/>
        <w:rPr>
          <w:rFonts w:ascii="Segoe UI" w:hAnsi="Segoe UI" w:cs="Segoe UI"/>
          <w:b/>
          <w:bCs/>
          <w:sz w:val="23"/>
          <w:szCs w:val="23"/>
        </w:rPr>
      </w:pPr>
      <w:bookmarkStart w:id="1568" w:name="_Toc215588979"/>
      <w:bookmarkStart w:id="1569" w:name="_Toc215589034"/>
      <w:bookmarkStart w:id="1570" w:name="_Toc223434065"/>
      <w:bookmarkStart w:id="1571" w:name="_Toc226389298"/>
      <w:r w:rsidRPr="00B71DCC">
        <w:rPr>
          <w:rFonts w:ascii="Segoe UI" w:hAnsi="Segoe UI" w:cs="Segoe UI"/>
          <w:b/>
          <w:bCs/>
          <w:sz w:val="23"/>
          <w:szCs w:val="23"/>
        </w:rPr>
        <w:t>W</w:t>
      </w:r>
      <w:bookmarkEnd w:id="1485"/>
      <w:r w:rsidR="00967EE8" w:rsidRPr="00B71DCC">
        <w:rPr>
          <w:rFonts w:ascii="Segoe UI" w:hAnsi="Segoe UI" w:cs="Segoe UI"/>
          <w:b/>
          <w:bCs/>
          <w:sz w:val="23"/>
          <w:szCs w:val="23"/>
        </w:rPr>
        <w:t>ildfire</w:t>
      </w:r>
      <w:bookmarkEnd w:id="1486"/>
      <w:bookmarkEnd w:id="1487"/>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p>
    <w:p w14:paraId="787A7B3A" w14:textId="0C0D0434" w:rsidR="00F71ED9" w:rsidRPr="002F7EDB" w:rsidRDefault="00CE7795" w:rsidP="004053F1">
      <w:pPr>
        <w:pStyle w:val="BodyBullets"/>
        <w:spacing w:after="0"/>
        <w:rPr>
          <w:color w:val="000000" w:themeColor="text1"/>
        </w:rPr>
      </w:pPr>
      <w:hyperlink r:id="rId477" w:history="1">
        <w:r w:rsidRPr="002F7EDB">
          <w:rPr>
            <w:rStyle w:val="Hyperlink"/>
            <w:color w:val="000000" w:themeColor="text1"/>
          </w:rPr>
          <w:t>The fire that never starts</w:t>
        </w:r>
      </w:hyperlink>
    </w:p>
    <w:p w14:paraId="7421A073" w14:textId="1F401536" w:rsidR="00446A18" w:rsidRPr="002F7EDB" w:rsidRDefault="00C86592" w:rsidP="004053F1">
      <w:pPr>
        <w:pStyle w:val="BodyBullets"/>
        <w:spacing w:after="0"/>
        <w:rPr>
          <w:color w:val="000000" w:themeColor="text1"/>
        </w:rPr>
      </w:pPr>
      <w:hyperlink r:id="rId478" w:history="1">
        <w:r w:rsidRPr="002F7EDB">
          <w:rPr>
            <w:rStyle w:val="Hyperlink"/>
            <w:color w:val="000000" w:themeColor="text1"/>
            <w:u w:val="none"/>
          </w:rPr>
          <w:t xml:space="preserve">Administrator Zeldin Announces </w:t>
        </w:r>
        <w:r w:rsidRPr="002F7EDB">
          <w:rPr>
            <w:rStyle w:val="Hyperlink"/>
            <w:color w:val="000000" w:themeColor="text1"/>
          </w:rPr>
          <w:t>Proposal to Streamline Permitting Requirements for Incinerators Critical to Wildfire Prevention and Natural Disaster Recovery</w:t>
        </w:r>
      </w:hyperlink>
    </w:p>
    <w:p w14:paraId="10AF331F" w14:textId="542A418D" w:rsidR="001D403A" w:rsidRPr="002F7EDB" w:rsidRDefault="00446A18" w:rsidP="004053F1">
      <w:pPr>
        <w:pStyle w:val="BodyBullets"/>
        <w:spacing w:after="0"/>
        <w:rPr>
          <w:color w:val="000000" w:themeColor="text1"/>
        </w:rPr>
      </w:pPr>
      <w:hyperlink r:id="rId479" w:history="1">
        <w:r w:rsidRPr="002F7EDB">
          <w:rPr>
            <w:rStyle w:val="Hyperlink"/>
            <w:color w:val="000000" w:themeColor="text1"/>
          </w:rPr>
          <w:t>Wildfires rip through unusual parts of US</w:t>
        </w:r>
        <w:r w:rsidRPr="002F7EDB">
          <w:rPr>
            <w:rStyle w:val="Hyperlink"/>
            <w:color w:val="000000" w:themeColor="text1"/>
            <w:u w:val="none"/>
          </w:rPr>
          <w:t>., raising fears of a brutal season</w:t>
        </w:r>
      </w:hyperlink>
    </w:p>
    <w:p w14:paraId="4286D158" w14:textId="323E076A" w:rsidR="003C245A" w:rsidRPr="002F7EDB" w:rsidRDefault="003C245A" w:rsidP="004053F1">
      <w:pPr>
        <w:pStyle w:val="BodyBullets"/>
        <w:spacing w:after="0"/>
        <w:rPr>
          <w:color w:val="000000" w:themeColor="text1"/>
        </w:rPr>
      </w:pPr>
      <w:hyperlink r:id="rId480" w:history="1">
        <w:r w:rsidRPr="002F7EDB">
          <w:rPr>
            <w:rStyle w:val="Hyperlink"/>
            <w:color w:val="000000" w:themeColor="text1"/>
          </w:rPr>
          <w:t>2025 Annual Report</w:t>
        </w:r>
        <w:r w:rsidRPr="002F7EDB">
          <w:rPr>
            <w:rStyle w:val="Hyperlink"/>
            <w:color w:val="000000" w:themeColor="text1"/>
            <w:u w:val="none"/>
          </w:rPr>
          <w:t xml:space="preserve"> — Association for Fire Ecology</w:t>
        </w:r>
      </w:hyperlink>
    </w:p>
    <w:p w14:paraId="5598E94F" w14:textId="41ED2A91" w:rsidR="002C3AA0" w:rsidRPr="002F7EDB" w:rsidRDefault="002C3AA0" w:rsidP="004053F1">
      <w:pPr>
        <w:pStyle w:val="BodyBullets"/>
        <w:spacing w:after="0"/>
        <w:rPr>
          <w:color w:val="000000" w:themeColor="text1"/>
        </w:rPr>
      </w:pPr>
      <w:hyperlink r:id="rId481" w:history="1">
        <w:r w:rsidRPr="002F7EDB">
          <w:rPr>
            <w:rStyle w:val="Hyperlink"/>
            <w:color w:val="000000" w:themeColor="text1"/>
          </w:rPr>
          <w:t>Why thinning a forest could get you more drinking water</w:t>
        </w:r>
      </w:hyperlink>
    </w:p>
    <w:p w14:paraId="3B617101" w14:textId="500E7485" w:rsidR="00014CCD" w:rsidRPr="002F7EDB" w:rsidRDefault="00014CCD" w:rsidP="004053F1">
      <w:pPr>
        <w:pStyle w:val="BodyBullets"/>
        <w:spacing w:after="0"/>
        <w:rPr>
          <w:color w:val="000000" w:themeColor="text1"/>
        </w:rPr>
      </w:pPr>
      <w:hyperlink r:id="rId482" w:history="1">
        <w:r w:rsidRPr="002F7EDB">
          <w:rPr>
            <w:rStyle w:val="Hyperlink"/>
            <w:color w:val="000000" w:themeColor="text1"/>
          </w:rPr>
          <w:t>Modern twist on wildfire management methods found also to have a bonus feature that protects water supplies</w:t>
        </w:r>
      </w:hyperlink>
    </w:p>
    <w:p w14:paraId="4670A273" w14:textId="256F56CB" w:rsidR="00AD40BB" w:rsidRPr="002F7EDB" w:rsidRDefault="00AD40BB" w:rsidP="004053F1">
      <w:pPr>
        <w:pStyle w:val="BodyBullets"/>
        <w:spacing w:after="0"/>
        <w:rPr>
          <w:color w:val="000000" w:themeColor="text1"/>
        </w:rPr>
      </w:pPr>
      <w:hyperlink r:id="rId483" w:history="1">
        <w:r w:rsidRPr="002F7EDB">
          <w:rPr>
            <w:rStyle w:val="Hyperlink"/>
            <w:color w:val="000000" w:themeColor="text1"/>
            <w:u w:val="none"/>
          </w:rPr>
          <w:t xml:space="preserve">$120 Million Available for </w:t>
        </w:r>
        <w:r w:rsidRPr="002F7EDB">
          <w:rPr>
            <w:rStyle w:val="Hyperlink"/>
            <w:color w:val="000000" w:themeColor="text1"/>
          </w:rPr>
          <w:t>Projects That Promote Healthy Forests and Reduce Wildfire Risk</w:t>
        </w:r>
      </w:hyperlink>
    </w:p>
    <w:p w14:paraId="561B5ADF" w14:textId="504D2471" w:rsidR="0066567B" w:rsidRPr="00B71DCC" w:rsidRDefault="0066567B" w:rsidP="00B71DCC">
      <w:pPr>
        <w:pStyle w:val="BodyBullets"/>
        <w:spacing w:after="0"/>
      </w:pPr>
      <w:r w:rsidRPr="00B71DCC">
        <w:rPr>
          <w:color w:val="00B050"/>
        </w:rPr>
        <w:t>F</w:t>
      </w:r>
      <w:r w:rsidR="00B842A0">
        <w:rPr>
          <w:color w:val="00B050"/>
        </w:rPr>
        <w:t>UNDING OPPORTUNITY</w:t>
      </w:r>
      <w:r w:rsidRPr="00B71DCC">
        <w:rPr>
          <w:color w:val="00B050"/>
        </w:rPr>
        <w:t xml:space="preserve">: </w:t>
      </w:r>
      <w:r w:rsidR="00CE700E" w:rsidRPr="00CE700E">
        <w:rPr>
          <w:color w:val="000000" w:themeColor="text1"/>
        </w:rPr>
        <w:t xml:space="preserve">EPA has launched the Wildfire Smoke Preparedness in Community Buildings Grant Program to help communities reduce exposure to wildfire smoke in public spaces. This grant supports projects that enhance the ability of schools, community centers, libraries, and other public buildings to maintain healthy indoor air quality during wildfire events. The program represents an important step toward building resilience against the growing threat of wildfire smoke nationwide. </w:t>
      </w:r>
      <w:r w:rsidR="00CE700E" w:rsidRPr="00CE700E">
        <w:rPr>
          <w:b/>
          <w:bCs/>
          <w:color w:val="000000" w:themeColor="text1"/>
        </w:rPr>
        <w:t xml:space="preserve">Applications are due April 15, 2026. </w:t>
      </w:r>
      <w:r w:rsidR="00CE700E" w:rsidRPr="00CE700E">
        <w:rPr>
          <w:color w:val="000000" w:themeColor="text1"/>
        </w:rPr>
        <w:t xml:space="preserve">For more information, visit: </w:t>
      </w:r>
      <w:hyperlink r:id="rId484" w:history="1">
        <w:r w:rsidR="00DF60C5">
          <w:rPr>
            <w:rStyle w:val="Hyperlink"/>
            <w:color w:val="000000" w:themeColor="text1"/>
          </w:rPr>
          <w:t>here</w:t>
        </w:r>
      </w:hyperlink>
      <w:r w:rsidR="00DF60C5">
        <w:t>.</w:t>
      </w:r>
    </w:p>
    <w:p w14:paraId="7131CE16" w14:textId="2EB87F41" w:rsidR="001049EA" w:rsidRPr="00B71DCC" w:rsidRDefault="00E34C5E" w:rsidP="00B71DCC">
      <w:pPr>
        <w:spacing w:before="0" w:after="0" w:line="240" w:lineRule="auto"/>
        <w:ind w:left="360"/>
        <w:contextualSpacing/>
        <w:rPr>
          <w:rFonts w:ascii="Segoe UI" w:hAnsi="Segoe UI" w:cs="Segoe UI"/>
          <w:b/>
          <w:bCs/>
          <w:color w:val="865640" w:themeColor="accent3"/>
          <w:sz w:val="23"/>
          <w:szCs w:val="23"/>
        </w:rPr>
      </w:pPr>
      <w:r w:rsidRPr="00B71DCC">
        <w:rPr>
          <w:rFonts w:ascii="Segoe UI" w:hAnsi="Segoe UI" w:cs="Segoe UI"/>
          <w:b/>
          <w:bCs/>
          <w:color w:val="865640" w:themeColor="accent3"/>
          <w:sz w:val="23"/>
          <w:szCs w:val="23"/>
        </w:rPr>
        <w:t>STATE</w:t>
      </w:r>
      <w:r w:rsidR="008D4238" w:rsidRPr="00B71DCC">
        <w:rPr>
          <w:rFonts w:ascii="Segoe UI" w:hAnsi="Segoe UI" w:cs="Segoe UI"/>
          <w:b/>
          <w:bCs/>
          <w:color w:val="865640" w:themeColor="accent3"/>
          <w:sz w:val="23"/>
          <w:szCs w:val="23"/>
        </w:rPr>
        <w:t>S</w:t>
      </w:r>
    </w:p>
    <w:p w14:paraId="7F82A4BA" w14:textId="2B164E5F" w:rsidR="00B053A8" w:rsidRPr="00305134" w:rsidRDefault="00B053A8" w:rsidP="004053F1">
      <w:pPr>
        <w:pStyle w:val="BodyBullets"/>
        <w:rPr>
          <w:color w:val="000000" w:themeColor="text1"/>
        </w:rPr>
      </w:pPr>
      <w:r>
        <w:t xml:space="preserve">AZ: </w:t>
      </w:r>
      <w:hyperlink r:id="rId485" w:history="1">
        <w:r w:rsidRPr="00305134">
          <w:rPr>
            <w:rStyle w:val="Hyperlink"/>
            <w:color w:val="000000" w:themeColor="text1"/>
          </w:rPr>
          <w:t>Arizona wildfire season expected to be active</w:t>
        </w:r>
        <w:r w:rsidRPr="00305134">
          <w:rPr>
            <w:rStyle w:val="Hyperlink"/>
            <w:color w:val="000000" w:themeColor="text1"/>
            <w:u w:val="none"/>
          </w:rPr>
          <w:t>, state officials say</w:t>
        </w:r>
      </w:hyperlink>
    </w:p>
    <w:p w14:paraId="786B299F" w14:textId="47B7F128" w:rsidR="00B1793E" w:rsidRPr="00305134" w:rsidRDefault="00B1793E" w:rsidP="004053F1">
      <w:pPr>
        <w:pStyle w:val="BodyBullets"/>
        <w:rPr>
          <w:color w:val="000000" w:themeColor="text1"/>
        </w:rPr>
      </w:pPr>
      <w:r w:rsidRPr="00305134">
        <w:rPr>
          <w:color w:val="000000" w:themeColor="text1"/>
        </w:rPr>
        <w:t xml:space="preserve">AZ: </w:t>
      </w:r>
      <w:hyperlink r:id="rId486" w:history="1">
        <w:r w:rsidRPr="00305134">
          <w:rPr>
            <w:rStyle w:val="Hyperlink"/>
            <w:color w:val="000000" w:themeColor="text1"/>
            <w:u w:val="none"/>
          </w:rPr>
          <w:t xml:space="preserve">Governor Hobbs Unveils </w:t>
        </w:r>
        <w:r w:rsidRPr="00305134">
          <w:rPr>
            <w:rStyle w:val="Hyperlink"/>
            <w:color w:val="000000" w:themeColor="text1"/>
          </w:rPr>
          <w:t>New Technology to Bolster Wildfire Prevention Ahead of Peak Season</w:t>
        </w:r>
      </w:hyperlink>
    </w:p>
    <w:p w14:paraId="1BD9E1BE" w14:textId="081DC069" w:rsidR="00F40032" w:rsidRPr="00305134" w:rsidRDefault="00F40032" w:rsidP="004053F1">
      <w:pPr>
        <w:pStyle w:val="BodyBullets"/>
        <w:rPr>
          <w:color w:val="000000" w:themeColor="text1"/>
        </w:rPr>
      </w:pPr>
      <w:r w:rsidRPr="00305134">
        <w:rPr>
          <w:color w:val="000000" w:themeColor="text1"/>
        </w:rPr>
        <w:t xml:space="preserve">AZ: </w:t>
      </w:r>
      <w:hyperlink r:id="rId487" w:history="1">
        <w:r w:rsidRPr="00305134">
          <w:rPr>
            <w:rStyle w:val="Hyperlink"/>
            <w:color w:val="000000" w:themeColor="text1"/>
            <w:u w:val="none"/>
          </w:rPr>
          <w:t xml:space="preserve">Southern Arizona agencies using </w:t>
        </w:r>
        <w:r w:rsidRPr="00305134">
          <w:rPr>
            <w:rStyle w:val="Hyperlink"/>
            <w:color w:val="000000" w:themeColor="text1"/>
          </w:rPr>
          <w:t>AI cameras for firefighting</w:t>
        </w:r>
      </w:hyperlink>
    </w:p>
    <w:p w14:paraId="6F06E426" w14:textId="210A1BD1" w:rsidR="004053F1" w:rsidRPr="00305134" w:rsidRDefault="004053F1" w:rsidP="004053F1">
      <w:pPr>
        <w:pStyle w:val="BodyBullets"/>
        <w:rPr>
          <w:color w:val="000000" w:themeColor="text1"/>
        </w:rPr>
      </w:pPr>
      <w:r w:rsidRPr="00305134">
        <w:rPr>
          <w:color w:val="000000" w:themeColor="text1"/>
        </w:rPr>
        <w:t xml:space="preserve">AZ: </w:t>
      </w:r>
      <w:hyperlink r:id="rId488" w:history="1">
        <w:r w:rsidR="00A559E6" w:rsidRPr="00305134">
          <w:rPr>
            <w:rStyle w:val="Hyperlink"/>
            <w:color w:val="000000" w:themeColor="text1"/>
            <w:u w:val="none"/>
          </w:rPr>
          <w:t>Crews in Arizona using</w:t>
        </w:r>
        <w:r w:rsidR="00A559E6" w:rsidRPr="00305134">
          <w:rPr>
            <w:rStyle w:val="Hyperlink"/>
            <w:color w:val="000000" w:themeColor="text1"/>
          </w:rPr>
          <w:t xml:space="preserve"> satellites, AI to track and battle wildfires</w:t>
        </w:r>
      </w:hyperlink>
    </w:p>
    <w:p w14:paraId="18ED8E85" w14:textId="4D0B6B3C" w:rsidR="00115033" w:rsidRPr="00305134" w:rsidRDefault="00115033" w:rsidP="004053F1">
      <w:pPr>
        <w:pStyle w:val="BodyBullets"/>
        <w:rPr>
          <w:color w:val="000000" w:themeColor="text1"/>
        </w:rPr>
      </w:pPr>
      <w:r w:rsidRPr="00305134">
        <w:rPr>
          <w:color w:val="000000" w:themeColor="text1"/>
        </w:rPr>
        <w:lastRenderedPageBreak/>
        <w:t xml:space="preserve">CA: </w:t>
      </w:r>
      <w:hyperlink r:id="rId489" w:history="1">
        <w:r w:rsidRPr="00305134">
          <w:rPr>
            <w:rStyle w:val="Hyperlink"/>
            <w:color w:val="000000" w:themeColor="text1"/>
            <w:u w:val="none"/>
          </w:rPr>
          <w:t>California announces</w:t>
        </w:r>
        <w:r w:rsidRPr="00305134">
          <w:rPr>
            <w:rStyle w:val="Hyperlink"/>
            <w:color w:val="000000" w:themeColor="text1"/>
          </w:rPr>
          <w:t xml:space="preserve"> 300 wildfire projects fast-tracked in 300 days</w:t>
        </w:r>
      </w:hyperlink>
    </w:p>
    <w:p w14:paraId="7E918511" w14:textId="169B4331" w:rsidR="003A655D" w:rsidRPr="002B3900" w:rsidRDefault="003A655D" w:rsidP="004053F1">
      <w:pPr>
        <w:pStyle w:val="BodyBullets"/>
        <w:rPr>
          <w:color w:val="000000" w:themeColor="text1"/>
        </w:rPr>
      </w:pPr>
      <w:r>
        <w:t xml:space="preserve">CA: </w:t>
      </w:r>
      <w:hyperlink r:id="rId490" w:history="1">
        <w:r w:rsidRPr="002B3900">
          <w:rPr>
            <w:rStyle w:val="Hyperlink"/>
            <w:color w:val="000000" w:themeColor="text1"/>
          </w:rPr>
          <w:t>Can culling your garden slow a wildfire?</w:t>
        </w:r>
        <w:r w:rsidRPr="002B3900">
          <w:rPr>
            <w:rStyle w:val="Hyperlink"/>
            <w:color w:val="000000" w:themeColor="text1"/>
            <w:u w:val="none"/>
          </w:rPr>
          <w:t xml:space="preserve"> A California city pins its hopes on a contested plan</w:t>
        </w:r>
      </w:hyperlink>
    </w:p>
    <w:p w14:paraId="766B7A8A" w14:textId="5A580A57" w:rsidR="004053F1" w:rsidRPr="002B3900" w:rsidRDefault="004053F1" w:rsidP="004053F1">
      <w:pPr>
        <w:pStyle w:val="BodyBullets"/>
        <w:rPr>
          <w:color w:val="000000" w:themeColor="text1"/>
        </w:rPr>
      </w:pPr>
      <w:r w:rsidRPr="002B3900">
        <w:rPr>
          <w:color w:val="000000" w:themeColor="text1"/>
        </w:rPr>
        <w:t xml:space="preserve">CA: </w:t>
      </w:r>
      <w:hyperlink r:id="rId491" w:history="1">
        <w:r w:rsidR="00964DE8" w:rsidRPr="002B3900">
          <w:rPr>
            <w:rStyle w:val="Hyperlink"/>
            <w:color w:val="000000" w:themeColor="text1"/>
          </w:rPr>
          <w:t>A new kind of fire detection technology comes to a California county</w:t>
        </w:r>
      </w:hyperlink>
    </w:p>
    <w:p w14:paraId="6033535B" w14:textId="710944DF" w:rsidR="00A46F90" w:rsidRPr="002B3900" w:rsidRDefault="00A46F90" w:rsidP="00B71DCC">
      <w:pPr>
        <w:pStyle w:val="BodyBullets"/>
        <w:spacing w:after="0"/>
        <w:rPr>
          <w:color w:val="000000" w:themeColor="text1"/>
        </w:rPr>
      </w:pPr>
      <w:r w:rsidRPr="002B3900">
        <w:rPr>
          <w:color w:val="000000" w:themeColor="text1"/>
        </w:rPr>
        <w:t xml:space="preserve">CA: CA Wildfire and Forest Resilience Task Force </w:t>
      </w:r>
      <w:hyperlink r:id="rId492" w:history="1">
        <w:r w:rsidRPr="002B3900">
          <w:rPr>
            <w:rStyle w:val="Hyperlink"/>
            <w:color w:val="000000" w:themeColor="text1"/>
          </w:rPr>
          <w:t>Monthly Newsletter</w:t>
        </w:r>
      </w:hyperlink>
    </w:p>
    <w:p w14:paraId="12B18F57" w14:textId="5521589E" w:rsidR="00636851" w:rsidRPr="002B3900" w:rsidRDefault="00636851" w:rsidP="004053F1">
      <w:pPr>
        <w:pStyle w:val="BodyBullets"/>
        <w:spacing w:after="0"/>
        <w:rPr>
          <w:color w:val="000000" w:themeColor="text1"/>
        </w:rPr>
      </w:pPr>
      <w:r w:rsidRPr="002B3900">
        <w:rPr>
          <w:color w:val="000000" w:themeColor="text1"/>
        </w:rPr>
        <w:t xml:space="preserve">CO: </w:t>
      </w:r>
      <w:hyperlink r:id="rId493" w:history="1">
        <w:r w:rsidRPr="002B3900">
          <w:rPr>
            <w:rStyle w:val="Hyperlink"/>
            <w:color w:val="000000" w:themeColor="text1"/>
          </w:rPr>
          <w:t>Colorado’s wildfire season predicted to be worse this year</w:t>
        </w:r>
      </w:hyperlink>
    </w:p>
    <w:p w14:paraId="3F6CE329" w14:textId="6FB086F5" w:rsidR="00FA06AE" w:rsidRPr="002B3900" w:rsidRDefault="00FA06AE" w:rsidP="004053F1">
      <w:pPr>
        <w:pStyle w:val="BodyBullets"/>
        <w:spacing w:after="0"/>
        <w:rPr>
          <w:color w:val="000000" w:themeColor="text1"/>
        </w:rPr>
      </w:pPr>
      <w:r w:rsidRPr="002B3900">
        <w:rPr>
          <w:color w:val="000000" w:themeColor="text1"/>
        </w:rPr>
        <w:t xml:space="preserve">CO: </w:t>
      </w:r>
      <w:hyperlink r:id="rId494" w:history="1">
        <w:r w:rsidRPr="002B3900">
          <w:rPr>
            <w:rStyle w:val="Hyperlink"/>
            <w:color w:val="000000" w:themeColor="text1"/>
            <w:u w:val="none"/>
          </w:rPr>
          <w:t xml:space="preserve">Governor Polis, State Forest Service Announce </w:t>
        </w:r>
        <w:r w:rsidRPr="002B3900">
          <w:rPr>
            <w:rStyle w:val="Hyperlink"/>
            <w:color w:val="000000" w:themeColor="text1"/>
          </w:rPr>
          <w:t>$8.5 Million in Wildfire Mitigation Grants</w:t>
        </w:r>
      </w:hyperlink>
    </w:p>
    <w:p w14:paraId="1C014C74" w14:textId="724796B0" w:rsidR="00B85A9F" w:rsidRPr="002B3900" w:rsidRDefault="00B85A9F" w:rsidP="004053F1">
      <w:pPr>
        <w:pStyle w:val="BodyBullets"/>
        <w:spacing w:after="0"/>
        <w:rPr>
          <w:color w:val="000000" w:themeColor="text1"/>
        </w:rPr>
      </w:pPr>
      <w:r w:rsidRPr="002B3900">
        <w:rPr>
          <w:color w:val="000000" w:themeColor="text1"/>
        </w:rPr>
        <w:t xml:space="preserve">CO: </w:t>
      </w:r>
      <w:hyperlink r:id="rId495" w:history="1">
        <w:r w:rsidRPr="002B3900">
          <w:rPr>
            <w:rStyle w:val="Hyperlink"/>
            <w:color w:val="000000" w:themeColor="text1"/>
            <w:u w:val="none"/>
          </w:rPr>
          <w:t xml:space="preserve">Colorado DOT Preparing for </w:t>
        </w:r>
        <w:r w:rsidRPr="002B3900">
          <w:rPr>
            <w:rStyle w:val="Hyperlink"/>
            <w:color w:val="000000" w:themeColor="text1"/>
          </w:rPr>
          <w:t>‘Above Normal’ 2026 Fire Season</w:t>
        </w:r>
      </w:hyperlink>
    </w:p>
    <w:p w14:paraId="5016026E" w14:textId="51CC0C50" w:rsidR="00A02781" w:rsidRPr="002B3900" w:rsidRDefault="00A02781" w:rsidP="004053F1">
      <w:pPr>
        <w:pStyle w:val="BodyBullets"/>
        <w:spacing w:after="0"/>
        <w:rPr>
          <w:color w:val="000000" w:themeColor="text1"/>
        </w:rPr>
      </w:pPr>
      <w:r w:rsidRPr="002B3900">
        <w:rPr>
          <w:color w:val="000000" w:themeColor="text1"/>
        </w:rPr>
        <w:t xml:space="preserve">CO: </w:t>
      </w:r>
      <w:hyperlink r:id="rId496" w:history="1">
        <w:r w:rsidRPr="002B3900">
          <w:rPr>
            <w:rStyle w:val="Hyperlink"/>
            <w:color w:val="000000" w:themeColor="text1"/>
          </w:rPr>
          <w:t>Firefighting drones head to Aspen</w:t>
        </w:r>
        <w:r w:rsidRPr="002B3900">
          <w:rPr>
            <w:rStyle w:val="Hyperlink"/>
            <w:color w:val="000000" w:themeColor="text1"/>
            <w:u w:val="none"/>
          </w:rPr>
          <w:t>—can they suppress a blaze before humans arrive?</w:t>
        </w:r>
      </w:hyperlink>
    </w:p>
    <w:p w14:paraId="6E3F5CB6" w14:textId="2C3D8B4E" w:rsidR="004053F1" w:rsidRPr="002B3900" w:rsidRDefault="004053F1" w:rsidP="004053F1">
      <w:pPr>
        <w:pStyle w:val="BodyBullets"/>
        <w:spacing w:after="0"/>
        <w:rPr>
          <w:color w:val="000000" w:themeColor="text1"/>
        </w:rPr>
      </w:pPr>
      <w:r w:rsidRPr="002B3900">
        <w:rPr>
          <w:color w:val="000000" w:themeColor="text1"/>
        </w:rPr>
        <w:t xml:space="preserve">CO: </w:t>
      </w:r>
      <w:hyperlink r:id="rId497" w:history="1">
        <w:r w:rsidR="00742D95" w:rsidRPr="002B3900">
          <w:rPr>
            <w:rStyle w:val="Hyperlink"/>
            <w:color w:val="000000" w:themeColor="text1"/>
            <w:u w:val="none"/>
          </w:rPr>
          <w:t xml:space="preserve">Aspen to become first city in the country to use </w:t>
        </w:r>
        <w:r w:rsidR="00742D95" w:rsidRPr="002B3900">
          <w:rPr>
            <w:rStyle w:val="Hyperlink"/>
            <w:color w:val="000000" w:themeColor="text1"/>
          </w:rPr>
          <w:t>wildland firefighting drones</w:t>
        </w:r>
      </w:hyperlink>
    </w:p>
    <w:p w14:paraId="04624B43" w14:textId="0DCA33F4" w:rsidR="004E1A10" w:rsidRPr="001B368C" w:rsidRDefault="002B3900" w:rsidP="004053F1">
      <w:pPr>
        <w:pStyle w:val="BodyBullets"/>
        <w:spacing w:after="0"/>
        <w:rPr>
          <w:color w:val="000000" w:themeColor="text1"/>
        </w:rPr>
      </w:pPr>
      <w:r>
        <w:rPr>
          <w:color w:val="000000" w:themeColor="text1"/>
        </w:rPr>
        <w:t>CO</w:t>
      </w:r>
      <w:r w:rsidR="004E1A10">
        <w:rPr>
          <w:color w:val="000000" w:themeColor="text1"/>
        </w:rPr>
        <w:t xml:space="preserve">: </w:t>
      </w:r>
      <w:hyperlink r:id="rId498" w:history="1">
        <w:r w:rsidR="004E1A10" w:rsidRPr="001B368C">
          <w:rPr>
            <w:rStyle w:val="Hyperlink"/>
            <w:color w:val="000000" w:themeColor="text1"/>
            <w:u w:val="none"/>
          </w:rPr>
          <w:t xml:space="preserve">Study finds </w:t>
        </w:r>
        <w:r w:rsidR="004E1A10" w:rsidRPr="001B368C">
          <w:rPr>
            <w:rStyle w:val="Hyperlink"/>
            <w:color w:val="000000" w:themeColor="text1"/>
          </w:rPr>
          <w:t>lack of local wildfire mitigation resources in northwestern Colorado, where 4th largest wildfire in state history burned last summer</w:t>
        </w:r>
      </w:hyperlink>
    </w:p>
    <w:p w14:paraId="7FBC2611" w14:textId="1A4FD9C6" w:rsidR="009369A7" w:rsidRPr="001B368C" w:rsidRDefault="009369A7" w:rsidP="004053F1">
      <w:pPr>
        <w:pStyle w:val="BodyBullets"/>
        <w:spacing w:after="0"/>
        <w:rPr>
          <w:color w:val="000000" w:themeColor="text1"/>
        </w:rPr>
      </w:pPr>
      <w:r w:rsidRPr="001B368C">
        <w:rPr>
          <w:color w:val="000000" w:themeColor="text1"/>
        </w:rPr>
        <w:t xml:space="preserve">NV: </w:t>
      </w:r>
      <w:hyperlink r:id="rId499" w:history="1">
        <w:r w:rsidRPr="001B368C">
          <w:rPr>
            <w:rStyle w:val="Hyperlink"/>
            <w:color w:val="000000" w:themeColor="text1"/>
          </w:rPr>
          <w:t>Ryan S. Shane appointed to lead the Nevada Division of Forestry</w:t>
        </w:r>
      </w:hyperlink>
    </w:p>
    <w:p w14:paraId="3D425C30" w14:textId="0CCD689F" w:rsidR="00B53E87" w:rsidRPr="001B368C" w:rsidRDefault="00B53E87" w:rsidP="004053F1">
      <w:pPr>
        <w:pStyle w:val="BodyBullets"/>
        <w:spacing w:after="0"/>
        <w:rPr>
          <w:color w:val="000000" w:themeColor="text1"/>
        </w:rPr>
      </w:pPr>
      <w:r w:rsidRPr="001B368C">
        <w:rPr>
          <w:color w:val="000000" w:themeColor="text1"/>
        </w:rPr>
        <w:t xml:space="preserve">NV: </w:t>
      </w:r>
      <w:hyperlink r:id="rId500" w:history="1">
        <w:r w:rsidRPr="001B368C">
          <w:rPr>
            <w:rStyle w:val="Hyperlink"/>
            <w:color w:val="000000" w:themeColor="text1"/>
          </w:rPr>
          <w:t>Nevada’s New State Forester on Wildfire Risks &amp; Forest Health</w:t>
        </w:r>
      </w:hyperlink>
    </w:p>
    <w:p w14:paraId="0FD49A32" w14:textId="0147DEFE" w:rsidR="004053F1" w:rsidRPr="001B368C" w:rsidRDefault="004053F1" w:rsidP="004053F1">
      <w:pPr>
        <w:pStyle w:val="BodyBullets"/>
        <w:spacing w:after="0"/>
        <w:rPr>
          <w:color w:val="000000" w:themeColor="text1"/>
        </w:rPr>
      </w:pPr>
      <w:r w:rsidRPr="001B368C">
        <w:rPr>
          <w:color w:val="000000" w:themeColor="text1"/>
        </w:rPr>
        <w:t xml:space="preserve">NV: </w:t>
      </w:r>
      <w:hyperlink r:id="rId501" w:history="1">
        <w:r w:rsidR="00F37DBE" w:rsidRPr="001B368C">
          <w:rPr>
            <w:rStyle w:val="Hyperlink"/>
            <w:color w:val="000000" w:themeColor="text1"/>
          </w:rPr>
          <w:t xml:space="preserve">'This agency kind of raised me': Nevada's first female forester </w:t>
        </w:r>
        <w:r w:rsidR="00F37DBE" w:rsidRPr="001B368C">
          <w:rPr>
            <w:rStyle w:val="Hyperlink"/>
            <w:color w:val="000000" w:themeColor="text1"/>
            <w:u w:val="none"/>
          </w:rPr>
          <w:t>reflects on 24-year career</w:t>
        </w:r>
      </w:hyperlink>
    </w:p>
    <w:p w14:paraId="5399CCA3" w14:textId="421D76A0" w:rsidR="004053F1" w:rsidRPr="001B368C" w:rsidRDefault="004053F1" w:rsidP="008B1C6F">
      <w:pPr>
        <w:pStyle w:val="BodyBullets"/>
        <w:spacing w:after="0"/>
        <w:rPr>
          <w:color w:val="000000" w:themeColor="text1"/>
        </w:rPr>
      </w:pPr>
      <w:r w:rsidRPr="001B368C">
        <w:rPr>
          <w:color w:val="000000" w:themeColor="text1"/>
        </w:rPr>
        <w:t>UT:</w:t>
      </w:r>
      <w:r w:rsidR="002D7A00" w:rsidRPr="001B368C">
        <w:rPr>
          <w:color w:val="000000" w:themeColor="text1"/>
        </w:rPr>
        <w:t xml:space="preserve"> </w:t>
      </w:r>
      <w:hyperlink r:id="rId502" w:history="1">
        <w:r w:rsidR="002D7A00" w:rsidRPr="001B368C">
          <w:rPr>
            <w:rStyle w:val="Hyperlink"/>
            <w:color w:val="000000" w:themeColor="text1"/>
            <w:u w:val="none"/>
          </w:rPr>
          <w:t>Utah Takes</w:t>
        </w:r>
        <w:r w:rsidR="002D7A00" w:rsidRPr="001B368C">
          <w:rPr>
            <w:rStyle w:val="Hyperlink"/>
            <w:color w:val="000000" w:themeColor="text1"/>
          </w:rPr>
          <w:t xml:space="preserve"> Action on Wildfire Risk, Funding in 2025</w:t>
        </w:r>
      </w:hyperlink>
    </w:p>
    <w:p w14:paraId="6C56260E" w14:textId="53A01463" w:rsidR="00256494" w:rsidRPr="004053F1" w:rsidRDefault="00256494" w:rsidP="00781D7A">
      <w:pPr>
        <w:pStyle w:val="BodyBullets"/>
        <w:numPr>
          <w:ilvl w:val="0"/>
          <w:numId w:val="0"/>
        </w:numPr>
        <w:spacing w:after="0"/>
        <w:ind w:left="720"/>
        <w:rPr>
          <w:color w:val="000000" w:themeColor="text1"/>
          <w:sz w:val="10"/>
          <w:szCs w:val="10"/>
        </w:rPr>
      </w:pPr>
    </w:p>
    <w:p w14:paraId="4F976676" w14:textId="77273874" w:rsidR="00A377C1" w:rsidRPr="00B71DCC" w:rsidRDefault="00C30C1A" w:rsidP="00B71DCC">
      <w:pPr>
        <w:pStyle w:val="Heading2"/>
        <w:spacing w:before="0" w:line="240" w:lineRule="auto"/>
        <w:rPr>
          <w:rFonts w:ascii="Segoe UI" w:hAnsi="Segoe UI" w:cs="Segoe UI"/>
          <w:b/>
          <w:bCs/>
          <w:sz w:val="23"/>
          <w:szCs w:val="23"/>
        </w:rPr>
      </w:pPr>
      <w:bookmarkStart w:id="1572" w:name="_Toc139290542"/>
      <w:bookmarkStart w:id="1573" w:name="_Toc139290652"/>
      <w:bookmarkStart w:id="1574" w:name="_Toc139291413"/>
      <w:bookmarkStart w:id="1575" w:name="_Toc139291583"/>
      <w:bookmarkStart w:id="1576" w:name="_Toc139291735"/>
      <w:bookmarkStart w:id="1577" w:name="_Toc142033665"/>
      <w:bookmarkStart w:id="1578" w:name="_Toc142078822"/>
      <w:bookmarkStart w:id="1579" w:name="_Toc144806417"/>
      <w:bookmarkStart w:id="1580" w:name="_Toc144832092"/>
      <w:bookmarkStart w:id="1581" w:name="_Toc144832267"/>
      <w:bookmarkStart w:id="1582" w:name="_Toc144832330"/>
      <w:bookmarkStart w:id="1583" w:name="_Toc147496159"/>
      <w:bookmarkStart w:id="1584" w:name="_Toc149916458"/>
      <w:bookmarkStart w:id="1585" w:name="_Toc149922575"/>
      <w:bookmarkStart w:id="1586" w:name="_Toc152563734"/>
      <w:bookmarkStart w:id="1587" w:name="_Toc155260148"/>
      <w:bookmarkStart w:id="1588" w:name="_Toc155266277"/>
      <w:bookmarkStart w:id="1589" w:name="_Toc157786342"/>
      <w:bookmarkStart w:id="1590" w:name="_Toc163555320"/>
      <w:bookmarkStart w:id="1591" w:name="_Toc163584233"/>
      <w:bookmarkStart w:id="1592" w:name="_Toc163585901"/>
      <w:bookmarkStart w:id="1593" w:name="_Toc166002366"/>
      <w:bookmarkStart w:id="1594" w:name="_Toc166068009"/>
      <w:bookmarkStart w:id="1595" w:name="_Toc166077764"/>
      <w:bookmarkStart w:id="1596" w:name="_Toc168059614"/>
      <w:bookmarkStart w:id="1597" w:name="_Toc168066801"/>
      <w:bookmarkStart w:id="1598" w:name="_Toc170743916"/>
      <w:bookmarkStart w:id="1599" w:name="_Toc173433110"/>
      <w:bookmarkStart w:id="1600" w:name="_Toc173559828"/>
      <w:bookmarkStart w:id="1601" w:name="_Toc176276517"/>
      <w:bookmarkStart w:id="1602" w:name="_Toc181607091"/>
      <w:bookmarkStart w:id="1603" w:name="_Toc181607150"/>
      <w:bookmarkStart w:id="1604" w:name="_Toc205193584"/>
      <w:bookmarkStart w:id="1605" w:name="_Toc205193641"/>
      <w:bookmarkStart w:id="1606" w:name="_Toc205202528"/>
      <w:bookmarkStart w:id="1607" w:name="_Toc205202609"/>
      <w:bookmarkStart w:id="1608" w:name="_Toc207792124"/>
      <w:bookmarkStart w:id="1609" w:name="_Toc207793031"/>
      <w:bookmarkStart w:id="1610" w:name="_Toc207885205"/>
      <w:bookmarkStart w:id="1611" w:name="_Toc210321901"/>
      <w:bookmarkStart w:id="1612" w:name="_Toc210322269"/>
      <w:bookmarkStart w:id="1613" w:name="_Toc210402184"/>
      <w:bookmarkStart w:id="1614" w:name="_Toc213083517"/>
      <w:bookmarkStart w:id="1615" w:name="_Toc213165130"/>
      <w:bookmarkStart w:id="1616" w:name="_Toc213165178"/>
      <w:bookmarkStart w:id="1617" w:name="_Toc215588980"/>
      <w:bookmarkStart w:id="1618" w:name="_Toc215589035"/>
      <w:bookmarkStart w:id="1619" w:name="_Toc223434066"/>
      <w:bookmarkStart w:id="1620" w:name="_Toc226389299"/>
      <w:r w:rsidRPr="00B71DCC">
        <w:rPr>
          <w:rFonts w:ascii="Segoe UI" w:hAnsi="Segoe UI" w:cs="Segoe UI"/>
          <w:b/>
          <w:bCs/>
          <w:sz w:val="23"/>
          <w:szCs w:val="23"/>
        </w:rPr>
        <w:t>Aviation</w:t>
      </w:r>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p>
    <w:bookmarkStart w:id="1621" w:name="_Hlk168033420"/>
    <w:bookmarkStart w:id="1622" w:name="_Toc138863515"/>
    <w:bookmarkStart w:id="1623" w:name="_Toc138947957"/>
    <w:bookmarkStart w:id="1624" w:name="_Toc138948912"/>
    <w:p w14:paraId="3CE280EA" w14:textId="6A7D034D" w:rsidR="00E30DEA" w:rsidRPr="003100BE" w:rsidRDefault="006C30FE" w:rsidP="00B71DCC">
      <w:pPr>
        <w:numPr>
          <w:ilvl w:val="0"/>
          <w:numId w:val="1"/>
        </w:numPr>
        <w:spacing w:before="0" w:after="0" w:line="240" w:lineRule="auto"/>
        <w:rPr>
          <w:rFonts w:ascii="Segoe UI" w:hAnsi="Segoe UI" w:cs="Segoe UI"/>
          <w:color w:val="000000" w:themeColor="text1"/>
          <w:sz w:val="23"/>
          <w:szCs w:val="23"/>
        </w:rPr>
      </w:pPr>
      <w:r>
        <w:fldChar w:fldCharType="begin"/>
      </w:r>
      <w:r>
        <w:instrText>HYPERLINK "https://www.wdrb.com/weather/wdrb-weather-blog/noaa-improves-aviation-forecasts-to-bolster-u-s-air-travel-efficiency-safety/article_9b84afe0-a7f2-491e-af94-2fed6a36c1b2.html"</w:instrText>
      </w:r>
      <w:r>
        <w:fldChar w:fldCharType="separate"/>
      </w:r>
      <w:r w:rsidRPr="003100BE">
        <w:rPr>
          <w:rStyle w:val="Hyperlink"/>
          <w:rFonts w:ascii="Segoe UI" w:hAnsi="Segoe UI" w:cs="Segoe UI"/>
          <w:color w:val="000000" w:themeColor="text1"/>
          <w:sz w:val="23"/>
          <w:szCs w:val="23"/>
        </w:rPr>
        <w:t>NOAA improves aviation forecasts to bolster U.S. air travel efficiency, safety</w:t>
      </w:r>
      <w:r>
        <w:fldChar w:fldCharType="end"/>
      </w:r>
    </w:p>
    <w:p w14:paraId="3719EE5D" w14:textId="77777777" w:rsidR="003100BE" w:rsidRPr="003100BE" w:rsidRDefault="003100BE" w:rsidP="003100BE">
      <w:pPr>
        <w:numPr>
          <w:ilvl w:val="0"/>
          <w:numId w:val="1"/>
        </w:numPr>
        <w:spacing w:before="0" w:after="0" w:line="240" w:lineRule="auto"/>
        <w:rPr>
          <w:rFonts w:ascii="Segoe UI" w:hAnsi="Segoe UI" w:cs="Segoe UI"/>
          <w:color w:val="000000" w:themeColor="text1"/>
          <w:sz w:val="23"/>
          <w:szCs w:val="23"/>
        </w:rPr>
      </w:pPr>
      <w:hyperlink r:id="rId503" w:history="1">
        <w:r w:rsidRPr="003100BE">
          <w:rPr>
            <w:rStyle w:val="Hyperlink"/>
            <w:rFonts w:ascii="Segoe UI" w:hAnsi="Segoe UI" w:cs="Segoe UI"/>
            <w:color w:val="000000" w:themeColor="text1"/>
            <w:sz w:val="23"/>
            <w:szCs w:val="23"/>
          </w:rPr>
          <w:t>Preparing U.S. Airport Infrastructure for Weather Events</w:t>
        </w:r>
      </w:hyperlink>
    </w:p>
    <w:p w14:paraId="26FA6AC3" w14:textId="520C4C93" w:rsidR="00D77937" w:rsidRPr="002171C6" w:rsidRDefault="00E30DEA" w:rsidP="00B71DCC">
      <w:pPr>
        <w:numPr>
          <w:ilvl w:val="0"/>
          <w:numId w:val="1"/>
        </w:numPr>
        <w:spacing w:before="0" w:after="0" w:line="240" w:lineRule="auto"/>
        <w:rPr>
          <w:rFonts w:ascii="Segoe UI" w:hAnsi="Segoe UI" w:cs="Segoe UI"/>
          <w:color w:val="000000" w:themeColor="text1"/>
          <w:sz w:val="23"/>
          <w:szCs w:val="23"/>
        </w:rPr>
      </w:pPr>
      <w:hyperlink r:id="rId504" w:history="1">
        <w:r w:rsidRPr="002171C6">
          <w:rPr>
            <w:rStyle w:val="Hyperlink"/>
            <w:rFonts w:ascii="Segoe UI" w:hAnsi="Segoe UI" w:cs="Segoe UI"/>
            <w:color w:val="000000" w:themeColor="text1"/>
            <w:sz w:val="23"/>
            <w:szCs w:val="23"/>
          </w:rPr>
          <w:t>How RMMA in Broomfield is making the switch to unleaded fuel</w:t>
        </w:r>
      </w:hyperlink>
    </w:p>
    <w:p w14:paraId="70FE338E" w14:textId="0ADEC4BD" w:rsidR="00710A3A" w:rsidRPr="00D54EC3" w:rsidRDefault="00710A3A" w:rsidP="00B71DCC">
      <w:pPr>
        <w:numPr>
          <w:ilvl w:val="0"/>
          <w:numId w:val="1"/>
        </w:numPr>
        <w:spacing w:before="0" w:after="0" w:line="240" w:lineRule="auto"/>
        <w:rPr>
          <w:rFonts w:ascii="Segoe UI" w:hAnsi="Segoe UI" w:cs="Segoe UI"/>
          <w:color w:val="000000" w:themeColor="text1"/>
          <w:sz w:val="23"/>
          <w:szCs w:val="23"/>
        </w:rPr>
      </w:pPr>
      <w:hyperlink r:id="rId505" w:history="1">
        <w:r w:rsidRPr="00D54EC3">
          <w:rPr>
            <w:rStyle w:val="Hyperlink"/>
            <w:rFonts w:ascii="Segoe UI" w:hAnsi="Segoe UI" w:cs="Segoe UI"/>
            <w:color w:val="000000" w:themeColor="text1"/>
            <w:sz w:val="23"/>
            <w:szCs w:val="23"/>
          </w:rPr>
          <w:t>RAF Renews MOU</w:t>
        </w:r>
        <w:r w:rsidRPr="00D54EC3">
          <w:rPr>
            <w:rStyle w:val="Hyperlink"/>
            <w:rFonts w:ascii="Segoe UI" w:hAnsi="Segoe UI" w:cs="Segoe UI"/>
            <w:color w:val="000000" w:themeColor="text1"/>
            <w:sz w:val="23"/>
            <w:szCs w:val="23"/>
            <w:u w:val="none"/>
          </w:rPr>
          <w:t xml:space="preserve"> </w:t>
        </w:r>
        <w:r w:rsidR="002171C6" w:rsidRPr="00D54EC3">
          <w:rPr>
            <w:rStyle w:val="Hyperlink"/>
            <w:rFonts w:ascii="Segoe UI" w:hAnsi="Segoe UI" w:cs="Segoe UI"/>
            <w:color w:val="000000" w:themeColor="text1"/>
            <w:sz w:val="23"/>
            <w:szCs w:val="23"/>
            <w:u w:val="none"/>
          </w:rPr>
          <w:t>w</w:t>
        </w:r>
        <w:r w:rsidRPr="00D54EC3">
          <w:rPr>
            <w:rStyle w:val="Hyperlink"/>
            <w:rFonts w:ascii="Segoe UI" w:hAnsi="Segoe UI" w:cs="Segoe UI"/>
            <w:color w:val="000000" w:themeColor="text1"/>
            <w:sz w:val="23"/>
            <w:szCs w:val="23"/>
            <w:u w:val="none"/>
          </w:rPr>
          <w:t>ith Bureau of Land Management</w:t>
        </w:r>
      </w:hyperlink>
    </w:p>
    <w:p w14:paraId="6AF2DF57" w14:textId="77777777" w:rsidR="002171C6" w:rsidRPr="002171C6" w:rsidRDefault="002171C6" w:rsidP="002171C6">
      <w:pPr>
        <w:numPr>
          <w:ilvl w:val="0"/>
          <w:numId w:val="1"/>
        </w:numPr>
        <w:spacing w:before="0" w:after="0" w:line="240" w:lineRule="auto"/>
        <w:rPr>
          <w:rFonts w:ascii="Segoe UI" w:hAnsi="Segoe UI" w:cs="Segoe UI"/>
          <w:color w:val="000000" w:themeColor="text1"/>
          <w:sz w:val="23"/>
          <w:szCs w:val="23"/>
        </w:rPr>
      </w:pPr>
      <w:hyperlink r:id="rId506" w:history="1">
        <w:r w:rsidRPr="002171C6">
          <w:rPr>
            <w:rStyle w:val="Hyperlink"/>
            <w:rFonts w:ascii="Segoe UI" w:hAnsi="Segoe UI" w:cs="Segoe UI"/>
            <w:color w:val="000000" w:themeColor="text1"/>
            <w:sz w:val="23"/>
            <w:szCs w:val="23"/>
          </w:rPr>
          <w:t>Utah Takes Flight as National Testbed for the Next Generation of Aviation</w:t>
        </w:r>
      </w:hyperlink>
    </w:p>
    <w:p w14:paraId="22A24E89" w14:textId="59162206" w:rsidR="00C50B2C" w:rsidRPr="00D54EC3" w:rsidRDefault="00C50B2C" w:rsidP="00B71DCC">
      <w:pPr>
        <w:numPr>
          <w:ilvl w:val="0"/>
          <w:numId w:val="1"/>
        </w:numPr>
        <w:spacing w:before="0" w:after="0" w:line="240" w:lineRule="auto"/>
        <w:rPr>
          <w:rFonts w:ascii="Segoe UI" w:hAnsi="Segoe UI" w:cs="Segoe UI"/>
          <w:color w:val="000000" w:themeColor="text1"/>
          <w:sz w:val="23"/>
          <w:szCs w:val="23"/>
        </w:rPr>
      </w:pPr>
      <w:hyperlink r:id="rId507" w:history="1">
        <w:r w:rsidRPr="00D54EC3">
          <w:rPr>
            <w:rStyle w:val="Hyperlink"/>
            <w:rFonts w:ascii="Segoe UI" w:hAnsi="Segoe UI" w:cs="Segoe UI"/>
            <w:color w:val="000000" w:themeColor="text1"/>
            <w:sz w:val="23"/>
            <w:szCs w:val="23"/>
            <w:u w:val="none"/>
          </w:rPr>
          <w:t xml:space="preserve">Federal government taps </w:t>
        </w:r>
        <w:r w:rsidRPr="00D54EC3">
          <w:rPr>
            <w:rStyle w:val="Hyperlink"/>
            <w:rFonts w:ascii="Segoe UI" w:hAnsi="Segoe UI" w:cs="Segoe UI"/>
            <w:color w:val="000000" w:themeColor="text1"/>
            <w:sz w:val="23"/>
            <w:szCs w:val="23"/>
          </w:rPr>
          <w:t>Utah to test new electric flight technologies</w:t>
        </w:r>
      </w:hyperlink>
    </w:p>
    <w:p w14:paraId="1BEF0666" w14:textId="7DF669CF" w:rsidR="009F1160" w:rsidRPr="00296FB8" w:rsidRDefault="009F1160" w:rsidP="00B71DCC">
      <w:pPr>
        <w:numPr>
          <w:ilvl w:val="0"/>
          <w:numId w:val="1"/>
        </w:numPr>
        <w:spacing w:before="0" w:after="0" w:line="240" w:lineRule="auto"/>
        <w:rPr>
          <w:rFonts w:ascii="Segoe UI" w:hAnsi="Segoe UI" w:cs="Segoe UI"/>
          <w:color w:val="000000" w:themeColor="text1"/>
          <w:sz w:val="23"/>
          <w:szCs w:val="23"/>
        </w:rPr>
      </w:pPr>
      <w:hyperlink r:id="rId508" w:history="1">
        <w:r w:rsidRPr="00D54EC3">
          <w:rPr>
            <w:rStyle w:val="Hyperlink"/>
            <w:rFonts w:ascii="Segoe UI" w:hAnsi="Segoe UI" w:cs="Segoe UI"/>
            <w:color w:val="000000" w:themeColor="text1"/>
            <w:sz w:val="23"/>
            <w:szCs w:val="23"/>
          </w:rPr>
          <w:t xml:space="preserve">Utah to lead five-state pilot program </w:t>
        </w:r>
        <w:r w:rsidRPr="00D54EC3">
          <w:rPr>
            <w:rStyle w:val="Hyperlink"/>
            <w:rFonts w:ascii="Segoe UI" w:hAnsi="Segoe UI" w:cs="Segoe UI"/>
            <w:color w:val="000000" w:themeColor="text1"/>
            <w:sz w:val="23"/>
            <w:szCs w:val="23"/>
            <w:u w:val="none"/>
          </w:rPr>
          <w:t>testing the future of electric flight</w:t>
        </w:r>
      </w:hyperlink>
    </w:p>
    <w:p w14:paraId="1A12E43F" w14:textId="3FF8BA75" w:rsidR="00E84BD1" w:rsidRPr="00FC0D29" w:rsidRDefault="00642121" w:rsidP="00B71DCC">
      <w:pPr>
        <w:numPr>
          <w:ilvl w:val="0"/>
          <w:numId w:val="1"/>
        </w:numPr>
        <w:spacing w:before="0" w:after="0" w:line="240" w:lineRule="auto"/>
        <w:rPr>
          <w:rFonts w:ascii="Segoe UI" w:hAnsi="Segoe UI" w:cs="Segoe UI"/>
          <w:color w:val="000000" w:themeColor="text1"/>
          <w:sz w:val="23"/>
          <w:szCs w:val="23"/>
        </w:rPr>
      </w:pPr>
      <w:hyperlink r:id="rId509" w:history="1">
        <w:r w:rsidRPr="00FC0D29">
          <w:rPr>
            <w:rStyle w:val="Hyperlink"/>
            <w:rFonts w:ascii="Segoe UI" w:hAnsi="Segoe UI" w:cs="Segoe UI"/>
            <w:color w:val="000000" w:themeColor="text1"/>
            <w:sz w:val="23"/>
            <w:szCs w:val="23"/>
          </w:rPr>
          <w:t xml:space="preserve">NASAO Welcomes USDOT, FAA Selection for </w:t>
        </w:r>
        <w:proofErr w:type="spellStart"/>
        <w:r w:rsidRPr="00FC0D29">
          <w:rPr>
            <w:rStyle w:val="Hyperlink"/>
            <w:rFonts w:ascii="Segoe UI" w:hAnsi="Segoe UI" w:cs="Segoe UI"/>
            <w:color w:val="000000" w:themeColor="text1"/>
            <w:sz w:val="23"/>
            <w:szCs w:val="23"/>
          </w:rPr>
          <w:t>eIPP</w:t>
        </w:r>
        <w:proofErr w:type="spellEnd"/>
        <w:r w:rsidRPr="00FC0D29">
          <w:rPr>
            <w:rStyle w:val="Hyperlink"/>
            <w:rFonts w:ascii="Segoe UI" w:hAnsi="Segoe UI" w:cs="Segoe UI"/>
            <w:color w:val="000000" w:themeColor="text1"/>
            <w:sz w:val="23"/>
            <w:szCs w:val="23"/>
          </w:rPr>
          <w:t>, Preparing for the Future of Flight</w:t>
        </w:r>
      </w:hyperlink>
    </w:p>
    <w:p w14:paraId="6BD1A738" w14:textId="7310D126" w:rsidR="00553533" w:rsidRPr="00FC0D29" w:rsidRDefault="00E84BD1" w:rsidP="00B71DCC">
      <w:pPr>
        <w:numPr>
          <w:ilvl w:val="0"/>
          <w:numId w:val="1"/>
        </w:numPr>
        <w:spacing w:before="0" w:after="0" w:line="240" w:lineRule="auto"/>
        <w:rPr>
          <w:rFonts w:ascii="Segoe UI" w:hAnsi="Segoe UI" w:cs="Segoe UI"/>
          <w:color w:val="000000" w:themeColor="text1"/>
          <w:sz w:val="23"/>
          <w:szCs w:val="23"/>
        </w:rPr>
      </w:pPr>
      <w:hyperlink r:id="rId510" w:history="1">
        <w:r w:rsidRPr="00FC0D29">
          <w:rPr>
            <w:rStyle w:val="Hyperlink"/>
            <w:rFonts w:ascii="Segoe UI" w:hAnsi="Segoe UI" w:cs="Segoe UI"/>
            <w:color w:val="000000" w:themeColor="text1"/>
            <w:sz w:val="23"/>
            <w:szCs w:val="23"/>
            <w:u w:val="none"/>
          </w:rPr>
          <w:t xml:space="preserve">US Military and FAA plan </w:t>
        </w:r>
        <w:r w:rsidRPr="00FC0D29">
          <w:rPr>
            <w:rStyle w:val="Hyperlink"/>
            <w:rFonts w:ascii="Segoe UI" w:hAnsi="Segoe UI" w:cs="Segoe UI"/>
            <w:color w:val="000000" w:themeColor="text1"/>
            <w:sz w:val="23"/>
            <w:szCs w:val="23"/>
          </w:rPr>
          <w:t>joint test of lasers designed to shoot down drones</w:t>
        </w:r>
      </w:hyperlink>
    </w:p>
    <w:p w14:paraId="59FE7583" w14:textId="4DDB2971" w:rsidR="0042269F" w:rsidRPr="00FC0D29" w:rsidRDefault="00D2284C" w:rsidP="00B71DCC">
      <w:pPr>
        <w:numPr>
          <w:ilvl w:val="0"/>
          <w:numId w:val="1"/>
        </w:numPr>
        <w:spacing w:before="0" w:after="0" w:line="240" w:lineRule="auto"/>
        <w:rPr>
          <w:rFonts w:ascii="Segoe UI" w:hAnsi="Segoe UI" w:cs="Segoe UI"/>
          <w:color w:val="000000" w:themeColor="text1"/>
          <w:sz w:val="23"/>
          <w:szCs w:val="23"/>
        </w:rPr>
      </w:pPr>
      <w:hyperlink r:id="rId511" w:history="1">
        <w:r w:rsidRPr="00FC0D29">
          <w:rPr>
            <w:rStyle w:val="Hyperlink"/>
            <w:rFonts w:ascii="Segoe UI" w:hAnsi="Segoe UI" w:cs="Segoe UI"/>
            <w:color w:val="000000" w:themeColor="text1"/>
            <w:sz w:val="23"/>
            <w:szCs w:val="23"/>
          </w:rPr>
          <w:t>Who Should Have Access to FAA Radar Data? And What It Actually Takes to Earn It.</w:t>
        </w:r>
      </w:hyperlink>
    </w:p>
    <w:p w14:paraId="656AEC23" w14:textId="61000CF8" w:rsidR="007B6831" w:rsidRPr="00FC0D29" w:rsidRDefault="0042269F" w:rsidP="00B71DCC">
      <w:pPr>
        <w:numPr>
          <w:ilvl w:val="0"/>
          <w:numId w:val="1"/>
        </w:numPr>
        <w:spacing w:before="0" w:after="0" w:line="240" w:lineRule="auto"/>
        <w:rPr>
          <w:rFonts w:ascii="Segoe UI" w:hAnsi="Segoe UI" w:cs="Segoe UI"/>
          <w:color w:val="000000" w:themeColor="text1"/>
          <w:sz w:val="23"/>
          <w:szCs w:val="23"/>
        </w:rPr>
      </w:pPr>
      <w:hyperlink r:id="rId512" w:history="1">
        <w:r w:rsidRPr="00FC0D29">
          <w:rPr>
            <w:rStyle w:val="Hyperlink"/>
            <w:rFonts w:ascii="Segoe UI" w:hAnsi="Segoe UI" w:cs="Segoe UI"/>
            <w:color w:val="000000" w:themeColor="text1"/>
            <w:sz w:val="23"/>
            <w:szCs w:val="23"/>
          </w:rPr>
          <w:t>Rocky Mountain Metro Airport Launches UL94 Unleaded Aviation Fuel</w:t>
        </w:r>
      </w:hyperlink>
    </w:p>
    <w:p w14:paraId="0F4BE4B9" w14:textId="77777777" w:rsidR="005727E1" w:rsidRPr="00B71DCC" w:rsidRDefault="005727E1" w:rsidP="00B71DCC">
      <w:pPr>
        <w:spacing w:before="0" w:after="0" w:line="240" w:lineRule="auto"/>
        <w:ind w:firstLine="360"/>
        <w:rPr>
          <w:rFonts w:ascii="Segoe UI" w:hAnsi="Segoe UI" w:cs="Segoe UI"/>
          <w:b/>
          <w:bCs/>
          <w:color w:val="865640" w:themeColor="accent3"/>
          <w:sz w:val="23"/>
          <w:szCs w:val="23"/>
        </w:rPr>
      </w:pPr>
      <w:r w:rsidRPr="00B71DCC">
        <w:rPr>
          <w:rFonts w:ascii="Segoe UI" w:hAnsi="Segoe UI" w:cs="Segoe UI"/>
          <w:b/>
          <w:bCs/>
          <w:color w:val="865640" w:themeColor="accent3"/>
          <w:sz w:val="23"/>
          <w:szCs w:val="23"/>
        </w:rPr>
        <w:t>FAA</w:t>
      </w:r>
    </w:p>
    <w:bookmarkEnd w:id="1621"/>
    <w:p w14:paraId="4D0CC583" w14:textId="6BBF2EEE" w:rsidR="00804AF8" w:rsidRDefault="00064ECD" w:rsidP="00B71DCC">
      <w:pPr>
        <w:pStyle w:val="BodyBullets"/>
        <w:spacing w:after="0"/>
        <w:rPr>
          <w:color w:val="000000" w:themeColor="text1"/>
        </w:rPr>
      </w:pPr>
      <w:r w:rsidRPr="00A33D0A">
        <w:rPr>
          <w:color w:val="000000" w:themeColor="text1"/>
        </w:rPr>
        <w:fldChar w:fldCharType="begin"/>
      </w:r>
      <w:r w:rsidRPr="00A33D0A">
        <w:rPr>
          <w:color w:val="000000" w:themeColor="text1"/>
        </w:rPr>
        <w:instrText>HYPERLINK "https://www.faa.gov/newsroom/trumps-transportation-secretary-sean-p-duffy-federal-aviation-administration-announce-new"</w:instrText>
      </w:r>
      <w:r w:rsidRPr="00A33D0A">
        <w:rPr>
          <w:color w:val="000000" w:themeColor="text1"/>
        </w:rPr>
      </w:r>
      <w:r w:rsidRPr="00A33D0A">
        <w:rPr>
          <w:color w:val="000000" w:themeColor="text1"/>
        </w:rPr>
        <w:fldChar w:fldCharType="separate"/>
      </w:r>
      <w:r w:rsidRPr="00A33D0A">
        <w:rPr>
          <w:rStyle w:val="Hyperlink"/>
          <w:color w:val="000000" w:themeColor="text1"/>
          <w:u w:val="none"/>
        </w:rPr>
        <w:t xml:space="preserve">Trump’s Transportation Secretary Sean P. Duffy &amp; Federal Aviation Administration Announce </w:t>
      </w:r>
      <w:r w:rsidRPr="00A33D0A">
        <w:rPr>
          <w:rStyle w:val="Hyperlink"/>
          <w:color w:val="000000" w:themeColor="text1"/>
        </w:rPr>
        <w:t xml:space="preserve">New Measure to Enhance Safety between Airplanes &amp; Helicopters </w:t>
      </w:r>
      <w:r w:rsidRPr="00A33D0A">
        <w:rPr>
          <w:color w:val="000000" w:themeColor="text1"/>
        </w:rPr>
        <w:fldChar w:fldCharType="end"/>
      </w:r>
    </w:p>
    <w:p w14:paraId="366D0891" w14:textId="77777777" w:rsidR="00932477" w:rsidRPr="00932477" w:rsidRDefault="00932477" w:rsidP="00932477">
      <w:pPr>
        <w:pStyle w:val="BodyBullets"/>
        <w:rPr>
          <w:color w:val="000000" w:themeColor="text1"/>
        </w:rPr>
      </w:pPr>
      <w:hyperlink r:id="rId513" w:history="1">
        <w:r w:rsidRPr="00932477">
          <w:rPr>
            <w:rStyle w:val="Hyperlink"/>
            <w:color w:val="000000" w:themeColor="text1"/>
            <w:u w:val="none"/>
          </w:rPr>
          <w:t xml:space="preserve">FAA </w:t>
        </w:r>
        <w:r w:rsidRPr="00932477">
          <w:rPr>
            <w:rStyle w:val="Hyperlink"/>
            <w:color w:val="000000" w:themeColor="text1"/>
          </w:rPr>
          <w:t>expands helicopter separation rules</w:t>
        </w:r>
        <w:r w:rsidRPr="00932477">
          <w:rPr>
            <w:rStyle w:val="Hyperlink"/>
            <w:color w:val="000000" w:themeColor="text1"/>
            <w:u w:val="none"/>
          </w:rPr>
          <w:t xml:space="preserve"> after DCA crash</w:t>
        </w:r>
      </w:hyperlink>
    </w:p>
    <w:p w14:paraId="0FEE80B7" w14:textId="77777777" w:rsidR="00932477" w:rsidRPr="00932477" w:rsidRDefault="00932477" w:rsidP="00932477">
      <w:pPr>
        <w:pStyle w:val="BodyBullets"/>
        <w:rPr>
          <w:color w:val="000000" w:themeColor="text1"/>
        </w:rPr>
      </w:pPr>
      <w:hyperlink r:id="rId514" w:history="1">
        <w:r w:rsidRPr="00932477">
          <w:rPr>
            <w:rStyle w:val="Hyperlink"/>
            <w:color w:val="000000" w:themeColor="text1"/>
          </w:rPr>
          <w:t>FAA mandates radar to keep helicopters from planes near airports</w:t>
        </w:r>
      </w:hyperlink>
    </w:p>
    <w:p w14:paraId="05113424" w14:textId="19B6A921" w:rsidR="00064ECD" w:rsidRPr="00932477" w:rsidRDefault="00064ECD" w:rsidP="00B71DCC">
      <w:pPr>
        <w:pStyle w:val="BodyBullets"/>
        <w:spacing w:after="0"/>
        <w:rPr>
          <w:color w:val="000000" w:themeColor="text1"/>
        </w:rPr>
      </w:pPr>
      <w:hyperlink r:id="rId515" w:history="1">
        <w:r w:rsidRPr="00932477">
          <w:rPr>
            <w:rStyle w:val="Hyperlink"/>
            <w:color w:val="000000" w:themeColor="text1"/>
            <w:u w:val="none"/>
          </w:rPr>
          <w:t xml:space="preserve">FAA Streamlines </w:t>
        </w:r>
        <w:r w:rsidRPr="00932477">
          <w:rPr>
            <w:rStyle w:val="Hyperlink"/>
            <w:color w:val="000000" w:themeColor="text1"/>
          </w:rPr>
          <w:t>Commercial Space License Approvals</w:t>
        </w:r>
      </w:hyperlink>
    </w:p>
    <w:p w14:paraId="55C24A23" w14:textId="77777777" w:rsidR="00A33D0A" w:rsidRPr="00A33D0A" w:rsidRDefault="00A33D0A" w:rsidP="00A33D0A">
      <w:pPr>
        <w:pStyle w:val="BodyBullets"/>
        <w:rPr>
          <w:color w:val="000000" w:themeColor="text1"/>
        </w:rPr>
      </w:pPr>
      <w:hyperlink r:id="rId516" w:history="1">
        <w:r w:rsidRPr="00A33D0A">
          <w:rPr>
            <w:rStyle w:val="Hyperlink"/>
            <w:color w:val="000000" w:themeColor="text1"/>
            <w:u w:val="none"/>
          </w:rPr>
          <w:t xml:space="preserve">The Future of Aviation is Here: </w:t>
        </w:r>
        <w:r w:rsidRPr="00A33D0A">
          <w:rPr>
            <w:rStyle w:val="Hyperlink"/>
            <w:color w:val="000000" w:themeColor="text1"/>
          </w:rPr>
          <w:t>Trump’s Transportation Secretary Sean P. Duffy and FAA Unveil Eight Selections for Pilot Program Testing Next-Gen Aircraft in America’s Skies</w:t>
        </w:r>
      </w:hyperlink>
    </w:p>
    <w:p w14:paraId="5211C591" w14:textId="77777777" w:rsidR="003E37F9" w:rsidRPr="00262CD7" w:rsidRDefault="003E37F9" w:rsidP="003E37F9">
      <w:pPr>
        <w:pStyle w:val="BodyBullets"/>
        <w:spacing w:after="0"/>
        <w:rPr>
          <w:color w:val="000000" w:themeColor="text1"/>
        </w:rPr>
      </w:pPr>
      <w:hyperlink r:id="rId517" w:history="1">
        <w:r w:rsidRPr="00262CD7">
          <w:rPr>
            <w:rStyle w:val="Hyperlink"/>
            <w:color w:val="000000" w:themeColor="text1"/>
            <w:u w:val="none"/>
          </w:rPr>
          <w:t xml:space="preserve">FAA Unveils </w:t>
        </w:r>
        <w:r w:rsidRPr="00262CD7">
          <w:rPr>
            <w:rStyle w:val="Hyperlink"/>
            <w:color w:val="000000" w:themeColor="text1"/>
          </w:rPr>
          <w:t>Eight Selections for Pilot Program Testing Next-Gen Aircraft in America’s Skies</w:t>
        </w:r>
      </w:hyperlink>
    </w:p>
    <w:p w14:paraId="461AC9FD" w14:textId="20147D04" w:rsidR="00D77937" w:rsidRPr="00932477" w:rsidRDefault="00804AF8" w:rsidP="00B71DCC">
      <w:pPr>
        <w:pStyle w:val="BodyBullets"/>
        <w:spacing w:after="0"/>
        <w:rPr>
          <w:color w:val="000000" w:themeColor="text1"/>
        </w:rPr>
      </w:pPr>
      <w:hyperlink r:id="rId518" w:history="1">
        <w:r w:rsidRPr="00932477">
          <w:rPr>
            <w:rStyle w:val="Hyperlink"/>
            <w:color w:val="000000" w:themeColor="text1"/>
            <w:u w:val="none"/>
          </w:rPr>
          <w:t xml:space="preserve">FAA ramps up </w:t>
        </w:r>
        <w:r w:rsidRPr="00932477">
          <w:rPr>
            <w:rStyle w:val="Hyperlink"/>
            <w:color w:val="000000" w:themeColor="text1"/>
          </w:rPr>
          <w:t>scrutiny over CA airport money</w:t>
        </w:r>
      </w:hyperlink>
    </w:p>
    <w:p w14:paraId="083ACF22" w14:textId="797DEA17" w:rsidR="00967AD7" w:rsidRPr="00932477" w:rsidRDefault="007B4A80" w:rsidP="00B71DCC">
      <w:pPr>
        <w:pStyle w:val="BodyBullets"/>
        <w:spacing w:after="0"/>
        <w:rPr>
          <w:color w:val="000000" w:themeColor="text1"/>
        </w:rPr>
      </w:pPr>
      <w:hyperlink r:id="rId519" w:history="1">
        <w:r w:rsidRPr="00932477">
          <w:rPr>
            <w:rStyle w:val="Hyperlink"/>
            <w:color w:val="000000" w:themeColor="text1"/>
            <w:u w:val="none"/>
          </w:rPr>
          <w:t xml:space="preserve">FAA Launches </w:t>
        </w:r>
        <w:r w:rsidRPr="00932477">
          <w:rPr>
            <w:rStyle w:val="Hyperlink"/>
            <w:color w:val="000000" w:themeColor="text1"/>
          </w:rPr>
          <w:t>Annual General Aviation Activity Survey</w:t>
        </w:r>
      </w:hyperlink>
    </w:p>
    <w:p w14:paraId="6ED71727" w14:textId="1325C10F" w:rsidR="006B01BC" w:rsidRPr="00262CD7" w:rsidRDefault="006B01BC" w:rsidP="00B71DCC">
      <w:pPr>
        <w:pStyle w:val="BodyBullets"/>
        <w:spacing w:after="0"/>
        <w:rPr>
          <w:color w:val="000000" w:themeColor="text1"/>
        </w:rPr>
      </w:pPr>
      <w:hyperlink r:id="rId520" w:history="1">
        <w:r w:rsidRPr="00262CD7">
          <w:rPr>
            <w:rStyle w:val="Hyperlink"/>
            <w:color w:val="000000" w:themeColor="text1"/>
            <w:u w:val="none"/>
          </w:rPr>
          <w:t xml:space="preserve">FAA aims to </w:t>
        </w:r>
        <w:r w:rsidRPr="00262CD7">
          <w:rPr>
            <w:rStyle w:val="Hyperlink"/>
            <w:color w:val="000000" w:themeColor="text1"/>
          </w:rPr>
          <w:t>build better defenses against cyber, quantum threats</w:t>
        </w:r>
      </w:hyperlink>
    </w:p>
    <w:p w14:paraId="6E1A4E06" w14:textId="37911DCB" w:rsidR="0040454B" w:rsidRPr="00262CD7" w:rsidRDefault="003108B2" w:rsidP="00B71DCC">
      <w:pPr>
        <w:pStyle w:val="BodyBullets"/>
        <w:spacing w:after="0"/>
        <w:rPr>
          <w:color w:val="000000" w:themeColor="text1"/>
        </w:rPr>
      </w:pPr>
      <w:hyperlink r:id="rId521" w:history="1">
        <w:r w:rsidRPr="00262CD7">
          <w:rPr>
            <w:rStyle w:val="Hyperlink"/>
            <w:color w:val="000000" w:themeColor="text1"/>
          </w:rPr>
          <w:t>FAA Staffing Issues:</w:t>
        </w:r>
        <w:r w:rsidRPr="00262CD7">
          <w:rPr>
            <w:rStyle w:val="Hyperlink"/>
            <w:color w:val="000000" w:themeColor="text1"/>
            <w:u w:val="none"/>
          </w:rPr>
          <w:t xml:space="preserve"> A Persistent Problem Since 1981</w:t>
        </w:r>
      </w:hyperlink>
    </w:p>
    <w:p w14:paraId="7EEA0FA2" w14:textId="25FEE64F" w:rsidR="00A955B0" w:rsidRPr="00262CD7" w:rsidRDefault="0040454B" w:rsidP="00B71DCC">
      <w:pPr>
        <w:pStyle w:val="BodyBullets"/>
        <w:spacing w:after="0"/>
        <w:rPr>
          <w:color w:val="000000" w:themeColor="text1"/>
        </w:rPr>
      </w:pPr>
      <w:hyperlink r:id="rId522" w:history="1">
        <w:r w:rsidRPr="00262CD7">
          <w:rPr>
            <w:rStyle w:val="Hyperlink"/>
            <w:color w:val="000000" w:themeColor="text1"/>
            <w:u w:val="none"/>
          </w:rPr>
          <w:t xml:space="preserve">FAA Approves </w:t>
        </w:r>
        <w:r w:rsidRPr="00262CD7">
          <w:rPr>
            <w:rStyle w:val="Hyperlink"/>
            <w:color w:val="000000" w:themeColor="text1"/>
          </w:rPr>
          <w:t>eVTOL Testing in 26 States</w:t>
        </w:r>
      </w:hyperlink>
    </w:p>
    <w:p w14:paraId="1765BDB8" w14:textId="2365C7C5" w:rsidR="00570C98" w:rsidRPr="00262CD7" w:rsidRDefault="00570C98" w:rsidP="00B71DCC">
      <w:pPr>
        <w:pStyle w:val="BodyBullets"/>
        <w:spacing w:after="0"/>
        <w:rPr>
          <w:color w:val="000000" w:themeColor="text1"/>
        </w:rPr>
      </w:pPr>
      <w:hyperlink r:id="rId523" w:history="1">
        <w:r w:rsidRPr="00262CD7">
          <w:rPr>
            <w:rStyle w:val="Hyperlink"/>
            <w:color w:val="000000" w:themeColor="text1"/>
            <w:u w:val="none"/>
          </w:rPr>
          <w:t xml:space="preserve">FAA Accepts </w:t>
        </w:r>
        <w:r w:rsidRPr="00262CD7">
          <w:rPr>
            <w:rStyle w:val="Hyperlink"/>
            <w:color w:val="000000" w:themeColor="text1"/>
          </w:rPr>
          <w:t>Green Taxi’s Certification Plan for Zero Engine Taxi System</w:t>
        </w:r>
      </w:hyperlink>
    </w:p>
    <w:p w14:paraId="286189AB" w14:textId="513C751D" w:rsidR="00050DB0" w:rsidRPr="00262CD7" w:rsidRDefault="00263043" w:rsidP="00B71DCC">
      <w:pPr>
        <w:pStyle w:val="BodyBullets"/>
        <w:spacing w:after="0"/>
        <w:rPr>
          <w:color w:val="000000" w:themeColor="text1"/>
        </w:rPr>
      </w:pPr>
      <w:hyperlink r:id="rId524" w:history="1">
        <w:r w:rsidRPr="00262CD7">
          <w:rPr>
            <w:rStyle w:val="Hyperlink"/>
            <w:color w:val="000000" w:themeColor="text1"/>
          </w:rPr>
          <w:t>FAA Radar Data Program Launches at UAS Test Site</w:t>
        </w:r>
      </w:hyperlink>
    </w:p>
    <w:p w14:paraId="186BB029" w14:textId="70BEE204" w:rsidR="000E2258" w:rsidRPr="00B71DCC" w:rsidRDefault="00DF7637" w:rsidP="00B71DCC">
      <w:pPr>
        <w:spacing w:before="0" w:after="0" w:line="240" w:lineRule="auto"/>
        <w:ind w:firstLine="360"/>
        <w:rPr>
          <w:rFonts w:ascii="Segoe UI" w:hAnsi="Segoe UI" w:cs="Segoe UI"/>
          <w:b/>
          <w:bCs/>
          <w:color w:val="865640" w:themeColor="accent3"/>
          <w:sz w:val="23"/>
          <w:szCs w:val="23"/>
        </w:rPr>
      </w:pPr>
      <w:r w:rsidRPr="00B71DCC">
        <w:rPr>
          <w:rFonts w:ascii="Segoe UI" w:hAnsi="Segoe UI" w:cs="Segoe UI"/>
          <w:b/>
          <w:bCs/>
          <w:color w:val="865640" w:themeColor="accent3"/>
          <w:sz w:val="23"/>
          <w:szCs w:val="23"/>
        </w:rPr>
        <w:t>DRONES</w:t>
      </w:r>
    </w:p>
    <w:p w14:paraId="088CEA18" w14:textId="59A48D1F" w:rsidR="00D04ED1" w:rsidRPr="00FD2AE5" w:rsidRDefault="00D04ED1" w:rsidP="00B71DCC">
      <w:pPr>
        <w:pStyle w:val="BodyBullets"/>
        <w:spacing w:after="0"/>
        <w:rPr>
          <w:color w:val="000000" w:themeColor="text1"/>
        </w:rPr>
      </w:pPr>
      <w:hyperlink r:id="rId525" w:history="1">
        <w:r w:rsidRPr="00FD2AE5">
          <w:rPr>
            <w:rStyle w:val="Hyperlink"/>
            <w:color w:val="000000" w:themeColor="text1"/>
          </w:rPr>
          <w:t>New program offers cities support for drone first responder programs</w:t>
        </w:r>
      </w:hyperlink>
    </w:p>
    <w:p w14:paraId="46D8D77A" w14:textId="7AE04390" w:rsidR="00462B9A" w:rsidRPr="00FD2AE5" w:rsidRDefault="00462B9A" w:rsidP="00B71DCC">
      <w:pPr>
        <w:pStyle w:val="BodyBullets"/>
        <w:spacing w:after="0"/>
        <w:rPr>
          <w:color w:val="000000" w:themeColor="text1"/>
        </w:rPr>
      </w:pPr>
      <w:hyperlink r:id="rId526" w:history="1">
        <w:r w:rsidRPr="00FD2AE5">
          <w:rPr>
            <w:rStyle w:val="Hyperlink"/>
            <w:color w:val="000000" w:themeColor="text1"/>
            <w:u w:val="none"/>
          </w:rPr>
          <w:t xml:space="preserve">Report: </w:t>
        </w:r>
        <w:r w:rsidRPr="00FD2AE5">
          <w:rPr>
            <w:rStyle w:val="Hyperlink"/>
            <w:color w:val="000000" w:themeColor="text1"/>
          </w:rPr>
          <w:t>How the FY 2026 NDAA Reshapes U.S. Drone Policy</w:t>
        </w:r>
      </w:hyperlink>
    </w:p>
    <w:p w14:paraId="01A79C29" w14:textId="77A317E6" w:rsidR="0047047E" w:rsidRPr="00FD2AE5" w:rsidRDefault="00FB7D87" w:rsidP="00B71DCC">
      <w:pPr>
        <w:pStyle w:val="BodyBullets"/>
        <w:spacing w:after="0"/>
        <w:rPr>
          <w:color w:val="000000" w:themeColor="text1"/>
        </w:rPr>
      </w:pPr>
      <w:hyperlink r:id="rId527" w:history="1">
        <w:r w:rsidRPr="00FD2AE5">
          <w:rPr>
            <w:rStyle w:val="Hyperlink"/>
            <w:color w:val="000000" w:themeColor="text1"/>
          </w:rPr>
          <w:t>Ohio Advances Nation's First Statewide Drone First Responder Program with Selection of Nine Public Safety Agencies</w:t>
        </w:r>
      </w:hyperlink>
    </w:p>
    <w:p w14:paraId="68F4480E" w14:textId="75B37BF7" w:rsidR="004144D3" w:rsidRPr="00FD2AE5" w:rsidRDefault="0047143F" w:rsidP="00B71DCC">
      <w:pPr>
        <w:pStyle w:val="BodyBullets"/>
        <w:spacing w:after="0"/>
        <w:rPr>
          <w:color w:val="000000" w:themeColor="text1"/>
        </w:rPr>
      </w:pPr>
      <w:hyperlink r:id="rId528" w:history="1">
        <w:r w:rsidRPr="00FD2AE5">
          <w:rPr>
            <w:rStyle w:val="Hyperlink"/>
            <w:color w:val="000000" w:themeColor="text1"/>
          </w:rPr>
          <w:t>Aspen to become first city in the country to use wildland firefighting drones</w:t>
        </w:r>
      </w:hyperlink>
    </w:p>
    <w:p w14:paraId="3F441259" w14:textId="77777777" w:rsidR="0027675E" w:rsidRPr="00B71DCC" w:rsidRDefault="0027675E" w:rsidP="00B71DCC">
      <w:pPr>
        <w:pStyle w:val="BodyBullets"/>
        <w:numPr>
          <w:ilvl w:val="0"/>
          <w:numId w:val="0"/>
        </w:numPr>
        <w:spacing w:after="0"/>
        <w:ind w:left="720"/>
        <w:rPr>
          <w:rStyle w:val="Hyperlink"/>
          <w:color w:val="000000" w:themeColor="text1"/>
          <w:sz w:val="10"/>
          <w:szCs w:val="10"/>
          <w:u w:val="none"/>
        </w:rPr>
      </w:pPr>
    </w:p>
    <w:p w14:paraId="372BC63C" w14:textId="745EFDCA" w:rsidR="00074C21" w:rsidRPr="00B71DCC" w:rsidRDefault="00651D36" w:rsidP="00B71DCC">
      <w:pPr>
        <w:pStyle w:val="Heading2"/>
        <w:spacing w:before="0" w:line="240" w:lineRule="auto"/>
        <w:rPr>
          <w:rFonts w:ascii="Segoe UI" w:hAnsi="Segoe UI" w:cs="Segoe UI"/>
          <w:b/>
          <w:bCs/>
          <w:sz w:val="23"/>
          <w:szCs w:val="23"/>
        </w:rPr>
      </w:pPr>
      <w:bookmarkStart w:id="1625" w:name="_Toc138863528"/>
      <w:bookmarkStart w:id="1626" w:name="_Toc138947966"/>
      <w:bookmarkStart w:id="1627" w:name="_Toc138948921"/>
      <w:bookmarkStart w:id="1628" w:name="_Toc139290543"/>
      <w:bookmarkStart w:id="1629" w:name="_Toc139290653"/>
      <w:bookmarkStart w:id="1630" w:name="_Toc139291414"/>
      <w:bookmarkStart w:id="1631" w:name="_Toc139291584"/>
      <w:bookmarkStart w:id="1632" w:name="_Toc139291736"/>
      <w:bookmarkStart w:id="1633" w:name="_Toc142033666"/>
      <w:bookmarkStart w:id="1634" w:name="_Toc142078823"/>
      <w:bookmarkStart w:id="1635" w:name="_Toc144806418"/>
      <w:bookmarkStart w:id="1636" w:name="_Toc144832093"/>
      <w:bookmarkStart w:id="1637" w:name="_Toc144832268"/>
      <w:bookmarkStart w:id="1638" w:name="_Toc144832331"/>
      <w:bookmarkStart w:id="1639" w:name="_Toc147496160"/>
      <w:bookmarkStart w:id="1640" w:name="_Toc149916459"/>
      <w:bookmarkStart w:id="1641" w:name="_Toc149922576"/>
      <w:bookmarkStart w:id="1642" w:name="_Toc152563735"/>
      <w:bookmarkStart w:id="1643" w:name="_Toc155260149"/>
      <w:bookmarkStart w:id="1644" w:name="_Toc155266278"/>
      <w:bookmarkStart w:id="1645" w:name="_Toc157786343"/>
      <w:bookmarkStart w:id="1646" w:name="_Toc163555321"/>
      <w:bookmarkStart w:id="1647" w:name="_Toc163584234"/>
      <w:bookmarkStart w:id="1648" w:name="_Toc163585902"/>
      <w:bookmarkStart w:id="1649" w:name="_Toc166002367"/>
      <w:bookmarkStart w:id="1650" w:name="_Toc166068010"/>
      <w:bookmarkStart w:id="1651" w:name="_Toc166077765"/>
      <w:bookmarkStart w:id="1652" w:name="_Toc168059615"/>
      <w:bookmarkStart w:id="1653" w:name="_Toc168066802"/>
      <w:bookmarkStart w:id="1654" w:name="_Toc170743917"/>
      <w:bookmarkStart w:id="1655" w:name="_Toc173433111"/>
      <w:bookmarkStart w:id="1656" w:name="_Toc173559829"/>
      <w:bookmarkStart w:id="1657" w:name="_Toc176276518"/>
      <w:bookmarkStart w:id="1658" w:name="_Toc181607092"/>
      <w:bookmarkStart w:id="1659" w:name="_Toc181607151"/>
      <w:bookmarkStart w:id="1660" w:name="_Toc205193585"/>
      <w:bookmarkStart w:id="1661" w:name="_Toc205193642"/>
      <w:bookmarkStart w:id="1662" w:name="_Toc205202529"/>
      <w:bookmarkStart w:id="1663" w:name="_Toc205202610"/>
      <w:bookmarkStart w:id="1664" w:name="_Toc207792125"/>
      <w:bookmarkStart w:id="1665" w:name="_Toc207793032"/>
      <w:bookmarkStart w:id="1666" w:name="_Toc207885206"/>
      <w:bookmarkStart w:id="1667" w:name="_Toc210321902"/>
      <w:bookmarkStart w:id="1668" w:name="_Toc210322270"/>
      <w:bookmarkStart w:id="1669" w:name="_Toc210402185"/>
      <w:bookmarkStart w:id="1670" w:name="_Toc213083518"/>
      <w:bookmarkStart w:id="1671" w:name="_Toc213165131"/>
      <w:bookmarkStart w:id="1672" w:name="_Toc213165179"/>
      <w:bookmarkStart w:id="1673" w:name="_Toc215588981"/>
      <w:bookmarkStart w:id="1674" w:name="_Toc215589036"/>
      <w:bookmarkStart w:id="1675" w:name="_Toc223434067"/>
      <w:bookmarkStart w:id="1676" w:name="_Toc226389300"/>
      <w:bookmarkStart w:id="1677" w:name="_Toc138863518"/>
      <w:bookmarkStart w:id="1678" w:name="_Toc138947960"/>
      <w:bookmarkStart w:id="1679" w:name="_Toc138948915"/>
      <w:bookmarkEnd w:id="1622"/>
      <w:bookmarkEnd w:id="1623"/>
      <w:bookmarkEnd w:id="1624"/>
      <w:r w:rsidRPr="00B71DCC">
        <w:rPr>
          <w:rFonts w:ascii="Segoe UI" w:hAnsi="Segoe UI" w:cs="Segoe UI"/>
          <w:b/>
          <w:bCs/>
          <w:sz w:val="23"/>
          <w:szCs w:val="23"/>
        </w:rPr>
        <w:t>S</w:t>
      </w:r>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r w:rsidR="00C44CF1" w:rsidRPr="00B71DCC">
        <w:rPr>
          <w:rFonts w:ascii="Segoe UI" w:hAnsi="Segoe UI" w:cs="Segoe UI"/>
          <w:b/>
          <w:bCs/>
          <w:sz w:val="23"/>
          <w:szCs w:val="23"/>
        </w:rPr>
        <w:t>pectrum</w:t>
      </w:r>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p>
    <w:p w14:paraId="24048D2E" w14:textId="45370B5E" w:rsidR="007362DC" w:rsidRPr="00F459FE" w:rsidRDefault="007362DC" w:rsidP="00B71DCC">
      <w:pPr>
        <w:pStyle w:val="BodyBullets"/>
        <w:spacing w:after="0"/>
        <w:rPr>
          <w:color w:val="000000" w:themeColor="text1"/>
          <w:u w:val="single"/>
        </w:rPr>
      </w:pPr>
      <w:hyperlink r:id="rId529" w:history="1">
        <w:r w:rsidRPr="00F459FE">
          <w:rPr>
            <w:rStyle w:val="Hyperlink"/>
            <w:color w:val="000000" w:themeColor="text1"/>
          </w:rPr>
          <w:t>President Donald J. Trump Unveils National AI Legislative Framework</w:t>
        </w:r>
      </w:hyperlink>
    </w:p>
    <w:p w14:paraId="0974BCF2" w14:textId="0B9C0E0B" w:rsidR="001D3DEA" w:rsidRPr="00F459FE" w:rsidRDefault="001D3DEA" w:rsidP="00B71DCC">
      <w:pPr>
        <w:pStyle w:val="BodyBullets"/>
        <w:spacing w:after="0"/>
        <w:rPr>
          <w:color w:val="000000" w:themeColor="text1"/>
          <w:u w:val="single"/>
        </w:rPr>
      </w:pPr>
      <w:hyperlink r:id="rId530" w:history="1">
        <w:r w:rsidRPr="00F459FE">
          <w:rPr>
            <w:rStyle w:val="Hyperlink"/>
            <w:color w:val="000000" w:themeColor="text1"/>
            <w:u w:val="none"/>
          </w:rPr>
          <w:t xml:space="preserve">Statement by Assistant Secretary Roth on </w:t>
        </w:r>
        <w:r w:rsidRPr="00F459FE">
          <w:rPr>
            <w:rStyle w:val="Hyperlink"/>
            <w:color w:val="000000" w:themeColor="text1"/>
          </w:rPr>
          <w:t>NTIA’s Approach to the Use of the $21 Billion BEAD Savings</w:t>
        </w:r>
      </w:hyperlink>
    </w:p>
    <w:p w14:paraId="1E95F335" w14:textId="7F5560EF" w:rsidR="00A23C0C" w:rsidRPr="00F459FE" w:rsidRDefault="006F508A" w:rsidP="00B71DCC">
      <w:pPr>
        <w:pStyle w:val="BodyBullets"/>
        <w:spacing w:after="0"/>
        <w:rPr>
          <w:color w:val="000000" w:themeColor="text1"/>
          <w:u w:val="single"/>
        </w:rPr>
      </w:pPr>
      <w:hyperlink r:id="rId531" w:history="1">
        <w:r w:rsidRPr="00F459FE">
          <w:rPr>
            <w:rStyle w:val="Hyperlink"/>
            <w:color w:val="000000" w:themeColor="text1"/>
          </w:rPr>
          <w:t>FCC Plan Seeks Reliable Spectrum Access for ‘Weird Space Stuff’ Like Orbital Laboratories, In-Space Repairs, and Inhabitable Spacecraft</w:t>
        </w:r>
      </w:hyperlink>
    </w:p>
    <w:p w14:paraId="6CDEEA27" w14:textId="5445D3D6" w:rsidR="00A93D06" w:rsidRPr="00F459FE" w:rsidRDefault="00A23C0C" w:rsidP="00B71DCC">
      <w:pPr>
        <w:pStyle w:val="BodyBullets"/>
        <w:spacing w:after="0"/>
        <w:rPr>
          <w:color w:val="000000" w:themeColor="text1"/>
          <w:u w:val="single"/>
        </w:rPr>
      </w:pPr>
      <w:hyperlink r:id="rId532" w:history="1">
        <w:r w:rsidRPr="00F459FE">
          <w:rPr>
            <w:rStyle w:val="Hyperlink"/>
            <w:color w:val="000000" w:themeColor="text1"/>
          </w:rPr>
          <w:t>Western Governors urge NTIA to release BEAD non-deployment funds to states</w:t>
        </w:r>
      </w:hyperlink>
    </w:p>
    <w:p w14:paraId="06EA0E91" w14:textId="11D9D577" w:rsidR="003108B2" w:rsidRPr="00F459FE" w:rsidRDefault="007756BD" w:rsidP="00B71DCC">
      <w:pPr>
        <w:pStyle w:val="BodyBullets"/>
        <w:spacing w:after="0"/>
        <w:rPr>
          <w:color w:val="000000" w:themeColor="text1"/>
          <w:u w:val="single"/>
        </w:rPr>
      </w:pPr>
      <w:hyperlink r:id="rId533" w:history="1">
        <w:r w:rsidRPr="00F459FE">
          <w:rPr>
            <w:rStyle w:val="Hyperlink"/>
            <w:color w:val="000000" w:themeColor="text1"/>
          </w:rPr>
          <w:t xml:space="preserve">The Role of State Broadband Policy in 2026 </w:t>
        </w:r>
      </w:hyperlink>
    </w:p>
    <w:p w14:paraId="38997FFB" w14:textId="1D49A441" w:rsidR="00C5609F" w:rsidRPr="00F459FE" w:rsidRDefault="00C5609F" w:rsidP="00B71DCC">
      <w:pPr>
        <w:pStyle w:val="BodyBullets"/>
        <w:spacing w:after="0"/>
        <w:rPr>
          <w:color w:val="000000" w:themeColor="text1"/>
          <w:u w:val="single"/>
        </w:rPr>
      </w:pPr>
      <w:hyperlink r:id="rId534" w:history="1">
        <w:r w:rsidRPr="00F459FE">
          <w:rPr>
            <w:rStyle w:val="Hyperlink"/>
            <w:color w:val="000000" w:themeColor="text1"/>
          </w:rPr>
          <w:t>Navajo Nation secures $277M in broadband funding</w:t>
        </w:r>
        <w:r w:rsidRPr="00F459FE">
          <w:rPr>
            <w:rStyle w:val="Hyperlink"/>
            <w:color w:val="000000" w:themeColor="text1"/>
            <w:u w:val="none"/>
          </w:rPr>
          <w:t xml:space="preserve"> from three states</w:t>
        </w:r>
      </w:hyperlink>
    </w:p>
    <w:p w14:paraId="40C66758" w14:textId="5E81E4A1" w:rsidR="00592CAC" w:rsidRPr="00F459FE" w:rsidRDefault="00592CAC" w:rsidP="00B71DCC">
      <w:pPr>
        <w:pStyle w:val="BodyBullets"/>
        <w:spacing w:after="0"/>
        <w:rPr>
          <w:color w:val="000000" w:themeColor="text1"/>
          <w:u w:val="single"/>
        </w:rPr>
      </w:pPr>
      <w:hyperlink r:id="rId535" w:history="1">
        <w:r w:rsidRPr="00F459FE">
          <w:rPr>
            <w:rStyle w:val="Hyperlink"/>
            <w:color w:val="000000" w:themeColor="text1"/>
          </w:rPr>
          <w:t>‘Unmet needs’ persist in Tribal broadband despite progress,</w:t>
        </w:r>
        <w:r w:rsidRPr="00F459FE">
          <w:rPr>
            <w:rStyle w:val="Hyperlink"/>
            <w:color w:val="000000" w:themeColor="text1"/>
            <w:u w:val="none"/>
          </w:rPr>
          <w:t xml:space="preserve"> report finds</w:t>
        </w:r>
      </w:hyperlink>
    </w:p>
    <w:p w14:paraId="64BADF00" w14:textId="0D318BA1" w:rsidR="00AE67B6" w:rsidRPr="00F459FE" w:rsidRDefault="00A211D3" w:rsidP="00B71DCC">
      <w:pPr>
        <w:pStyle w:val="BodyBullets"/>
        <w:spacing w:after="0"/>
        <w:rPr>
          <w:color w:val="000000" w:themeColor="text1"/>
          <w:u w:val="single"/>
        </w:rPr>
      </w:pPr>
      <w:hyperlink r:id="rId536" w:history="1">
        <w:r w:rsidRPr="00F459FE">
          <w:rPr>
            <w:rStyle w:val="Hyperlink"/>
            <w:color w:val="000000" w:themeColor="text1"/>
          </w:rPr>
          <w:t>From single-band fragility to adaptive spectrum control</w:t>
        </w:r>
      </w:hyperlink>
    </w:p>
    <w:p w14:paraId="66EF46C3" w14:textId="2B13F4EE" w:rsidR="003504F1" w:rsidRPr="00332B2B" w:rsidRDefault="003504F1" w:rsidP="00B71DCC">
      <w:pPr>
        <w:pStyle w:val="BodyBullets"/>
        <w:numPr>
          <w:ilvl w:val="0"/>
          <w:numId w:val="0"/>
        </w:numPr>
        <w:spacing w:after="0"/>
        <w:ind w:left="720"/>
        <w:rPr>
          <w:rStyle w:val="Hyperlink"/>
          <w:color w:val="000000" w:themeColor="text1"/>
          <w:sz w:val="18"/>
          <w:szCs w:val="18"/>
        </w:rPr>
      </w:pPr>
    </w:p>
    <w:p w14:paraId="1B36176E" w14:textId="77777777" w:rsidR="0079128D" w:rsidRPr="00B71DCC" w:rsidRDefault="0079128D" w:rsidP="00B71DCC">
      <w:pPr>
        <w:pStyle w:val="BodyBullets"/>
        <w:numPr>
          <w:ilvl w:val="0"/>
          <w:numId w:val="0"/>
        </w:numPr>
        <w:spacing w:after="0"/>
        <w:ind w:left="720"/>
        <w:rPr>
          <w:rStyle w:val="Hyperlink"/>
          <w:color w:val="000000" w:themeColor="text1"/>
          <w:sz w:val="4"/>
          <w:szCs w:val="4"/>
          <w:u w:val="none"/>
        </w:rPr>
      </w:pPr>
    </w:p>
    <w:p w14:paraId="19F9109E" w14:textId="0F702989" w:rsidR="00991FBC" w:rsidRPr="00B71DCC" w:rsidRDefault="00991FBC" w:rsidP="00B71DCC">
      <w:pPr>
        <w:pStyle w:val="Heading1"/>
        <w:spacing w:before="0" w:line="240" w:lineRule="auto"/>
        <w:jc w:val="center"/>
        <w:rPr>
          <w:rFonts w:ascii="Segoe UI" w:hAnsi="Segoe UI" w:cs="Segoe UI"/>
          <w:b/>
          <w:bCs/>
          <w:sz w:val="28"/>
          <w:szCs w:val="28"/>
        </w:rPr>
      </w:pPr>
      <w:bookmarkStart w:id="1680" w:name="_Toc176276519"/>
      <w:bookmarkStart w:id="1681" w:name="_Toc181607093"/>
      <w:bookmarkStart w:id="1682" w:name="_Toc181607152"/>
      <w:bookmarkStart w:id="1683" w:name="_Toc205193586"/>
      <w:bookmarkStart w:id="1684" w:name="_Toc205193643"/>
      <w:bookmarkStart w:id="1685" w:name="_Toc205202530"/>
      <w:bookmarkStart w:id="1686" w:name="_Toc205202611"/>
      <w:bookmarkStart w:id="1687" w:name="_Toc207792126"/>
      <w:bookmarkStart w:id="1688" w:name="_Toc207793033"/>
      <w:bookmarkStart w:id="1689" w:name="_Toc207885207"/>
      <w:bookmarkStart w:id="1690" w:name="_Toc210321903"/>
      <w:bookmarkStart w:id="1691" w:name="_Toc210322271"/>
      <w:bookmarkStart w:id="1692" w:name="_Toc210402186"/>
      <w:bookmarkStart w:id="1693" w:name="_Toc213083519"/>
      <w:bookmarkStart w:id="1694" w:name="_Toc213165132"/>
      <w:bookmarkStart w:id="1695" w:name="_Toc213165180"/>
      <w:bookmarkStart w:id="1696" w:name="_Toc215588982"/>
      <w:bookmarkStart w:id="1697" w:name="_Toc215589037"/>
      <w:bookmarkStart w:id="1698" w:name="_Toc223434068"/>
      <w:bookmarkStart w:id="1699" w:name="_Toc226389301"/>
      <w:bookmarkEnd w:id="1677"/>
      <w:bookmarkEnd w:id="1678"/>
      <w:bookmarkEnd w:id="1679"/>
      <w:r w:rsidRPr="00B71DCC">
        <w:rPr>
          <w:rFonts w:ascii="Segoe UI" w:hAnsi="Segoe UI" w:cs="Segoe UI"/>
          <w:b/>
          <w:bCs/>
          <w:sz w:val="28"/>
          <w:szCs w:val="28"/>
        </w:rPr>
        <w:t>GIS</w:t>
      </w:r>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p>
    <w:p w14:paraId="7A45592C" w14:textId="27D7768E" w:rsidR="00D10089" w:rsidRPr="00F459FE" w:rsidRDefault="00B421CB" w:rsidP="00B71DCC">
      <w:pPr>
        <w:pStyle w:val="BodyBullets"/>
        <w:spacing w:after="0"/>
        <w:rPr>
          <w:color w:val="000000" w:themeColor="text1"/>
        </w:rPr>
      </w:pPr>
      <w:hyperlink r:id="rId537" w:history="1">
        <w:proofErr w:type="spellStart"/>
        <w:r w:rsidRPr="00F459FE">
          <w:rPr>
            <w:rStyle w:val="Hyperlink"/>
            <w:color w:val="000000" w:themeColor="text1"/>
          </w:rPr>
          <w:t>WaterTAP</w:t>
        </w:r>
        <w:proofErr w:type="spellEnd"/>
        <w:r w:rsidRPr="00F459FE">
          <w:rPr>
            <w:rStyle w:val="Hyperlink"/>
            <w:color w:val="000000" w:themeColor="text1"/>
          </w:rPr>
          <w:t xml:space="preserve"> | Your Public Water System</w:t>
        </w:r>
      </w:hyperlink>
    </w:p>
    <w:p w14:paraId="282D7A0A" w14:textId="77777777" w:rsidR="00156D38" w:rsidRPr="00F459FE" w:rsidRDefault="00156D38" w:rsidP="00D250C3">
      <w:pPr>
        <w:pStyle w:val="BodyBullets"/>
        <w:spacing w:after="0"/>
        <w:rPr>
          <w:color w:val="000000" w:themeColor="text1"/>
        </w:rPr>
      </w:pPr>
      <w:hyperlink r:id="rId538" w:history="1">
        <w:r w:rsidRPr="00F459FE">
          <w:rPr>
            <w:rStyle w:val="Hyperlink"/>
            <w:color w:val="000000" w:themeColor="text1"/>
          </w:rPr>
          <w:t>DWR</w:t>
        </w:r>
      </w:hyperlink>
      <w:r w:rsidRPr="00F459FE">
        <w:rPr>
          <w:color w:val="000000" w:themeColor="text1"/>
        </w:rPr>
        <w:t xml:space="preserve"> has developed a Flood-specific Social Vulnerability Index (Flood-SVI) to better understand how social and demographic factors — such as income, age, disability, and access to transportation — affect communities’ ability to cope with flooding</w:t>
      </w:r>
    </w:p>
    <w:p w14:paraId="60DEF9BA" w14:textId="3A8F57F1" w:rsidR="003504F1" w:rsidRPr="00F459FE" w:rsidRDefault="00F87BD1" w:rsidP="00D250C3">
      <w:pPr>
        <w:pStyle w:val="BodyBullets"/>
        <w:spacing w:after="0"/>
        <w:rPr>
          <w:color w:val="000000" w:themeColor="text1"/>
        </w:rPr>
      </w:pPr>
      <w:hyperlink r:id="rId539" w:history="1">
        <w:r w:rsidRPr="00F459FE">
          <w:rPr>
            <w:rStyle w:val="Hyperlink"/>
            <w:color w:val="000000" w:themeColor="text1"/>
          </w:rPr>
          <w:t>Southern Sierra Nevada Fisher Habitat Dashboard</w:t>
        </w:r>
      </w:hyperlink>
      <w:r w:rsidR="00330577" w:rsidRPr="00F459FE">
        <w:rPr>
          <w:color w:val="000000" w:themeColor="text1"/>
        </w:rPr>
        <w:t xml:space="preserve"> Released</w:t>
      </w:r>
      <w:r w:rsidR="00283053" w:rsidRPr="00F459FE">
        <w:rPr>
          <w:color w:val="000000" w:themeColor="text1"/>
        </w:rPr>
        <w:t> </w:t>
      </w:r>
    </w:p>
    <w:p w14:paraId="0DC62B14" w14:textId="77777777" w:rsidR="00807337" w:rsidRPr="00332B2B" w:rsidRDefault="00807337" w:rsidP="00B71DCC">
      <w:pPr>
        <w:pStyle w:val="BodyBullets"/>
        <w:numPr>
          <w:ilvl w:val="0"/>
          <w:numId w:val="0"/>
        </w:numPr>
        <w:spacing w:after="0"/>
        <w:ind w:left="720"/>
        <w:rPr>
          <w:color w:val="000000" w:themeColor="text1"/>
          <w:sz w:val="18"/>
          <w:szCs w:val="18"/>
        </w:rPr>
      </w:pPr>
    </w:p>
    <w:p w14:paraId="01061F38" w14:textId="77777777" w:rsidR="001A35F9" w:rsidRPr="00B71DCC" w:rsidRDefault="001A35F9" w:rsidP="00B71DCC">
      <w:pPr>
        <w:pStyle w:val="BodyBullets"/>
        <w:numPr>
          <w:ilvl w:val="0"/>
          <w:numId w:val="0"/>
        </w:numPr>
        <w:spacing w:after="0"/>
        <w:ind w:left="720"/>
        <w:rPr>
          <w:rFonts w:eastAsia="Yu Gothic"/>
          <w:color w:val="000000" w:themeColor="text1"/>
          <w:sz w:val="4"/>
          <w:szCs w:val="4"/>
        </w:rPr>
      </w:pPr>
    </w:p>
    <w:p w14:paraId="770B6CDF" w14:textId="4ED6E046" w:rsidR="00317FB9" w:rsidRPr="00B71DCC" w:rsidRDefault="00FD672E" w:rsidP="00B71DCC">
      <w:pPr>
        <w:pStyle w:val="Heading1"/>
        <w:spacing w:before="0" w:line="240" w:lineRule="auto"/>
        <w:jc w:val="center"/>
        <w:rPr>
          <w:rFonts w:ascii="Segoe UI" w:hAnsi="Segoe UI" w:cs="Segoe UI"/>
          <w:b/>
          <w:bCs/>
          <w:sz w:val="28"/>
          <w:szCs w:val="28"/>
        </w:rPr>
      </w:pPr>
      <w:bookmarkStart w:id="1700" w:name="_Toc138863530"/>
      <w:bookmarkStart w:id="1701" w:name="_Toc138947968"/>
      <w:bookmarkStart w:id="1702" w:name="_Toc138948923"/>
      <w:bookmarkStart w:id="1703" w:name="_Toc139290545"/>
      <w:bookmarkStart w:id="1704" w:name="_Toc139290655"/>
      <w:bookmarkStart w:id="1705" w:name="_Toc139291416"/>
      <w:bookmarkStart w:id="1706" w:name="_Toc139291586"/>
      <w:bookmarkStart w:id="1707" w:name="_Toc139291738"/>
      <w:bookmarkStart w:id="1708" w:name="_Toc142033668"/>
      <w:bookmarkStart w:id="1709" w:name="_Toc142078825"/>
      <w:bookmarkStart w:id="1710" w:name="_Toc144806420"/>
      <w:bookmarkStart w:id="1711" w:name="_Toc144832095"/>
      <w:bookmarkStart w:id="1712" w:name="_Toc144832270"/>
      <w:bookmarkStart w:id="1713" w:name="_Toc144832333"/>
      <w:bookmarkStart w:id="1714" w:name="_Toc147496162"/>
      <w:bookmarkStart w:id="1715" w:name="_Toc149916461"/>
      <w:bookmarkStart w:id="1716" w:name="_Toc149922578"/>
      <w:bookmarkStart w:id="1717" w:name="_Toc152563737"/>
      <w:bookmarkStart w:id="1718" w:name="_Toc155260151"/>
      <w:bookmarkStart w:id="1719" w:name="_Toc155266280"/>
      <w:bookmarkStart w:id="1720" w:name="_Toc157786345"/>
      <w:bookmarkStart w:id="1721" w:name="_Toc163555322"/>
      <w:bookmarkStart w:id="1722" w:name="_Toc163584235"/>
      <w:bookmarkStart w:id="1723" w:name="_Toc163585903"/>
      <w:bookmarkStart w:id="1724" w:name="_Toc166002368"/>
      <w:bookmarkStart w:id="1725" w:name="_Toc166068011"/>
      <w:bookmarkStart w:id="1726" w:name="_Toc166077766"/>
      <w:bookmarkStart w:id="1727" w:name="_Toc168059616"/>
      <w:bookmarkStart w:id="1728" w:name="_Toc168066803"/>
      <w:bookmarkStart w:id="1729" w:name="_Toc170743919"/>
      <w:bookmarkStart w:id="1730" w:name="_Toc173433113"/>
      <w:bookmarkStart w:id="1731" w:name="_Toc173559831"/>
      <w:bookmarkStart w:id="1732" w:name="_Toc176276520"/>
      <w:bookmarkStart w:id="1733" w:name="_Toc181607094"/>
      <w:bookmarkStart w:id="1734" w:name="_Toc181607153"/>
      <w:bookmarkStart w:id="1735" w:name="_Toc205193587"/>
      <w:bookmarkStart w:id="1736" w:name="_Toc205193644"/>
      <w:bookmarkStart w:id="1737" w:name="_Toc205202531"/>
      <w:bookmarkStart w:id="1738" w:name="_Toc205202612"/>
      <w:bookmarkStart w:id="1739" w:name="_Toc207792127"/>
      <w:bookmarkStart w:id="1740" w:name="_Toc207793034"/>
      <w:bookmarkStart w:id="1741" w:name="_Toc207885208"/>
      <w:bookmarkStart w:id="1742" w:name="_Toc210321904"/>
      <w:bookmarkStart w:id="1743" w:name="_Toc210322272"/>
      <w:bookmarkStart w:id="1744" w:name="_Toc210402187"/>
      <w:bookmarkStart w:id="1745" w:name="_Toc213083520"/>
      <w:bookmarkStart w:id="1746" w:name="_Toc213165133"/>
      <w:bookmarkStart w:id="1747" w:name="_Toc213165181"/>
      <w:bookmarkStart w:id="1748" w:name="_Toc215588983"/>
      <w:bookmarkStart w:id="1749" w:name="_Toc215589038"/>
      <w:bookmarkStart w:id="1750" w:name="_Toc223434069"/>
      <w:bookmarkStart w:id="1751" w:name="_Toc226389302"/>
      <w:r w:rsidRPr="00B71DCC">
        <w:rPr>
          <w:rFonts w:ascii="Segoe UI" w:hAnsi="Segoe UI" w:cs="Segoe UI"/>
          <w:b/>
          <w:bCs/>
          <w:sz w:val="28"/>
          <w:szCs w:val="28"/>
        </w:rPr>
        <w:t>Miscellaneous</w:t>
      </w:r>
      <w:bookmarkStart w:id="1752" w:name="_Toc144806421"/>
      <w:bookmarkStart w:id="1753" w:name="_Toc144832096"/>
      <w:bookmarkStart w:id="1754" w:name="_Toc144832271"/>
      <w:bookmarkStart w:id="1755" w:name="_Toc144832334"/>
      <w:bookmarkStart w:id="1756" w:name="_Toc147496163"/>
      <w:bookmarkStart w:id="1757" w:name="_Toc149916462"/>
      <w:bookmarkStart w:id="1758" w:name="_Toc149922579"/>
      <w:bookmarkStart w:id="1759" w:name="_Toc152563738"/>
      <w:bookmarkStart w:id="1760" w:name="_Toc155260152"/>
      <w:bookmarkStart w:id="1761" w:name="_Toc155266281"/>
      <w:bookmarkStart w:id="1762" w:name="_Toc157786346"/>
      <w:bookmarkStart w:id="1763" w:name="_Toc163555323"/>
      <w:bookmarkStart w:id="1764" w:name="_Toc138863532"/>
      <w:bookmarkStart w:id="1765" w:name="_Toc138947970"/>
      <w:bookmarkStart w:id="1766" w:name="_Toc138948925"/>
      <w:bookmarkStart w:id="1767" w:name="_Toc163584236"/>
      <w:bookmarkStart w:id="1768" w:name="_Toc163585904"/>
      <w:bookmarkStart w:id="1769" w:name="_Toc166002369"/>
      <w:bookmarkStart w:id="1770" w:name="_Toc166068012"/>
      <w:bookmarkStart w:id="1771" w:name="_Toc166077767"/>
      <w:bookmarkStart w:id="1772" w:name="_Toc168059617"/>
      <w:bookmarkStart w:id="1773" w:name="_Toc168066804"/>
      <w:bookmarkStart w:id="1774" w:name="_Toc170743920"/>
      <w:bookmarkStart w:id="1775" w:name="_Toc173433114"/>
      <w:bookmarkStart w:id="1776" w:name="_Toc173559832"/>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p>
    <w:p w14:paraId="055CCC47" w14:textId="01E8B399" w:rsidR="00015E9C" w:rsidRPr="00B71DCC" w:rsidRDefault="00015E9C" w:rsidP="00B71DCC">
      <w:pPr>
        <w:spacing w:before="0" w:after="0" w:line="240" w:lineRule="auto"/>
        <w:ind w:firstLine="360"/>
        <w:rPr>
          <w:rFonts w:ascii="Segoe UI" w:hAnsi="Segoe UI" w:cs="Segoe UI"/>
          <w:b/>
          <w:bCs/>
          <w:color w:val="865640" w:themeColor="accent3"/>
          <w:sz w:val="23"/>
          <w:szCs w:val="23"/>
        </w:rPr>
      </w:pPr>
      <w:r w:rsidRPr="00B71DCC">
        <w:rPr>
          <w:rFonts w:ascii="Segoe UI" w:hAnsi="Segoe UI" w:cs="Segoe UI"/>
          <w:b/>
          <w:bCs/>
          <w:color w:val="865640" w:themeColor="accent3"/>
          <w:sz w:val="23"/>
          <w:szCs w:val="23"/>
        </w:rPr>
        <w:t>FEDERAL</w:t>
      </w:r>
    </w:p>
    <w:p w14:paraId="56F40C22" w14:textId="47A81954" w:rsidR="00A43F63" w:rsidRPr="007A19EC" w:rsidRDefault="00564B2F" w:rsidP="00B71DCC">
      <w:pPr>
        <w:pStyle w:val="BodyBullets"/>
        <w:spacing w:after="0"/>
        <w:rPr>
          <w:color w:val="000000" w:themeColor="text1"/>
        </w:rPr>
      </w:pPr>
      <w:r>
        <w:rPr>
          <w:color w:val="000000" w:themeColor="text1"/>
        </w:rPr>
        <w:t xml:space="preserve">EO: </w:t>
      </w:r>
      <w:hyperlink r:id="rId540" w:history="1">
        <w:r w:rsidR="00A43F63" w:rsidRPr="007A19EC">
          <w:rPr>
            <w:rStyle w:val="Hyperlink"/>
            <w:color w:val="000000" w:themeColor="text1"/>
          </w:rPr>
          <w:t xml:space="preserve">Establishing the Task Force to Eliminate Fraud </w:t>
        </w:r>
      </w:hyperlink>
    </w:p>
    <w:p w14:paraId="47DFAB02" w14:textId="229E9DC4" w:rsidR="00330577" w:rsidRPr="007A19EC" w:rsidRDefault="00E864E3" w:rsidP="00864606">
      <w:pPr>
        <w:pStyle w:val="BodyBullets"/>
        <w:numPr>
          <w:ilvl w:val="1"/>
          <w:numId w:val="1"/>
        </w:numPr>
        <w:spacing w:after="0"/>
        <w:rPr>
          <w:color w:val="000000" w:themeColor="text1"/>
        </w:rPr>
      </w:pPr>
      <w:hyperlink r:id="rId541" w:history="1">
        <w:r w:rsidRPr="007A19EC">
          <w:rPr>
            <w:rStyle w:val="Hyperlink"/>
            <w:color w:val="000000" w:themeColor="text1"/>
            <w:u w:val="none"/>
          </w:rPr>
          <w:t xml:space="preserve">Fact Sheet: </w:t>
        </w:r>
        <w:r w:rsidRPr="007A19EC">
          <w:rPr>
            <w:rStyle w:val="Hyperlink"/>
            <w:color w:val="000000" w:themeColor="text1"/>
          </w:rPr>
          <w:t>President Donald J. Trump Establishes the Task Force to Eliminate Fraud</w:t>
        </w:r>
      </w:hyperlink>
    </w:p>
    <w:p w14:paraId="6E171DB3" w14:textId="77777777" w:rsidR="00495211" w:rsidRPr="00A73682" w:rsidRDefault="00495211" w:rsidP="00495211">
      <w:pPr>
        <w:pStyle w:val="BodyBullets"/>
        <w:spacing w:after="0"/>
        <w:rPr>
          <w:color w:val="000000" w:themeColor="text1"/>
        </w:rPr>
      </w:pPr>
      <w:hyperlink r:id="rId542" w:history="1">
        <w:r w:rsidRPr="00A73682">
          <w:rPr>
            <w:rStyle w:val="Hyperlink"/>
            <w:color w:val="000000" w:themeColor="text1"/>
          </w:rPr>
          <w:t>Continuing to shed federal workers remains ‘priority number one,’</w:t>
        </w:r>
        <w:r w:rsidRPr="00A73682">
          <w:rPr>
            <w:rStyle w:val="Hyperlink"/>
            <w:color w:val="000000" w:themeColor="text1"/>
            <w:u w:val="none"/>
          </w:rPr>
          <w:t xml:space="preserve"> White House official says</w:t>
        </w:r>
      </w:hyperlink>
    </w:p>
    <w:p w14:paraId="07DB4C46" w14:textId="77777777" w:rsidR="00495211" w:rsidRPr="00576F04" w:rsidRDefault="00495211" w:rsidP="00495211">
      <w:pPr>
        <w:pStyle w:val="BodyBullets"/>
        <w:spacing w:after="0"/>
        <w:rPr>
          <w:color w:val="000000" w:themeColor="text1"/>
        </w:rPr>
      </w:pPr>
      <w:hyperlink r:id="rId543" w:history="1">
        <w:r w:rsidRPr="00576F04">
          <w:rPr>
            <w:rStyle w:val="Hyperlink"/>
            <w:color w:val="000000" w:themeColor="text1"/>
          </w:rPr>
          <w:t>OPM proposes new layoff rules</w:t>
        </w:r>
        <w:r w:rsidRPr="00576F04">
          <w:rPr>
            <w:rStyle w:val="Hyperlink"/>
            <w:color w:val="000000" w:themeColor="text1"/>
            <w:u w:val="none"/>
          </w:rPr>
          <w:t xml:space="preserve"> emphasizing performance and reducing employee protections</w:t>
        </w:r>
      </w:hyperlink>
    </w:p>
    <w:p w14:paraId="58077DA0" w14:textId="47CD0C0B" w:rsidR="00E72359" w:rsidRPr="00A73682" w:rsidRDefault="009A49C1" w:rsidP="00B71DCC">
      <w:pPr>
        <w:pStyle w:val="BodyBullets"/>
        <w:spacing w:after="0"/>
        <w:rPr>
          <w:color w:val="000000" w:themeColor="text1"/>
        </w:rPr>
      </w:pPr>
      <w:hyperlink r:id="rId544" w:history="1">
        <w:r w:rsidRPr="00A73682">
          <w:rPr>
            <w:rStyle w:val="Hyperlink"/>
            <w:color w:val="000000" w:themeColor="text1"/>
          </w:rPr>
          <w:t xml:space="preserve">Underused federal offices targeted as GSA releases utilization data </w:t>
        </w:r>
      </w:hyperlink>
    </w:p>
    <w:p w14:paraId="5AE5F2EF" w14:textId="79863E22" w:rsidR="000E4D9A" w:rsidRPr="00A73682" w:rsidRDefault="000E4D9A" w:rsidP="00B71DCC">
      <w:pPr>
        <w:pStyle w:val="BodyBullets"/>
        <w:spacing w:after="0"/>
        <w:rPr>
          <w:color w:val="000000" w:themeColor="text1"/>
        </w:rPr>
      </w:pPr>
      <w:hyperlink r:id="rId545" w:history="1">
        <w:r w:rsidRPr="00A73682">
          <w:rPr>
            <w:rStyle w:val="Hyperlink"/>
            <w:color w:val="000000" w:themeColor="text1"/>
            <w:u w:val="none"/>
          </w:rPr>
          <w:t xml:space="preserve">White House releases </w:t>
        </w:r>
        <w:r w:rsidRPr="00A73682">
          <w:rPr>
            <w:rStyle w:val="Hyperlink"/>
            <w:color w:val="000000" w:themeColor="text1"/>
          </w:rPr>
          <w:t>regulatory vision for AI</w:t>
        </w:r>
      </w:hyperlink>
    </w:p>
    <w:p w14:paraId="6C7D07B3" w14:textId="5873508C" w:rsidR="00520C94" w:rsidRPr="00A73682" w:rsidRDefault="00520C94" w:rsidP="00B71DCC">
      <w:pPr>
        <w:pStyle w:val="BodyBullets"/>
        <w:spacing w:after="0"/>
        <w:rPr>
          <w:color w:val="000000" w:themeColor="text1"/>
        </w:rPr>
      </w:pPr>
      <w:hyperlink r:id="rId546" w:history="1">
        <w:r w:rsidRPr="00A73682">
          <w:rPr>
            <w:rStyle w:val="Hyperlink"/>
            <w:color w:val="000000" w:themeColor="text1"/>
          </w:rPr>
          <w:t>US intelligence elevates AI as a top global threat</w:t>
        </w:r>
        <w:r w:rsidRPr="00A73682">
          <w:rPr>
            <w:rStyle w:val="Hyperlink"/>
            <w:color w:val="000000" w:themeColor="text1"/>
            <w:u w:val="none"/>
          </w:rPr>
          <w:t xml:space="preserve"> in new report</w:t>
        </w:r>
      </w:hyperlink>
    </w:p>
    <w:p w14:paraId="15E1AAC7" w14:textId="77777777" w:rsidR="00495211" w:rsidRPr="00A73682" w:rsidRDefault="00495211" w:rsidP="00495211">
      <w:pPr>
        <w:pStyle w:val="BodyBullets"/>
        <w:spacing w:after="0"/>
        <w:rPr>
          <w:color w:val="000000" w:themeColor="text1"/>
        </w:rPr>
      </w:pPr>
      <w:hyperlink r:id="rId547" w:history="1">
        <w:r w:rsidRPr="007A19EC">
          <w:rPr>
            <w:rStyle w:val="Hyperlink"/>
            <w:color w:val="000000" w:themeColor="text1"/>
          </w:rPr>
          <w:t>U.S. Border Patrol receives 15 horses from U.S. Army,</w:t>
        </w:r>
        <w:r w:rsidRPr="007A19EC">
          <w:rPr>
            <w:rStyle w:val="Hyperlink"/>
            <w:color w:val="000000" w:themeColor="text1"/>
            <w:u w:val="none"/>
          </w:rPr>
          <w:t xml:space="preserve"> saving $105,000</w:t>
        </w:r>
      </w:hyperlink>
    </w:p>
    <w:p w14:paraId="2708C373" w14:textId="097263F3" w:rsidR="001D37B3" w:rsidRPr="00576F04" w:rsidRDefault="001D37B3" w:rsidP="00B71DCC">
      <w:pPr>
        <w:pStyle w:val="BodyBullets"/>
        <w:spacing w:after="0"/>
        <w:rPr>
          <w:color w:val="000000" w:themeColor="text1"/>
        </w:rPr>
      </w:pPr>
      <w:r w:rsidRPr="00576F04">
        <w:rPr>
          <w:color w:val="000000" w:themeColor="text1"/>
        </w:rPr>
        <w:t>DOI: Inside Interior:</w:t>
      </w:r>
      <w:r w:rsidR="00F42DC9" w:rsidRPr="00576F04">
        <w:rPr>
          <w:color w:val="000000" w:themeColor="text1"/>
        </w:rPr>
        <w:t xml:space="preserve"> </w:t>
      </w:r>
      <w:hyperlink r:id="rId548" w:history="1"/>
      <w:hyperlink r:id="rId549" w:history="1"/>
      <w:hyperlink r:id="rId550" w:history="1">
        <w:r w:rsidR="00DD1B7D" w:rsidRPr="00576F04">
          <w:rPr>
            <w:rStyle w:val="Hyperlink"/>
            <w:color w:val="000000" w:themeColor="text1"/>
          </w:rPr>
          <w:t>March 27</w:t>
        </w:r>
      </w:hyperlink>
      <w:r w:rsidR="00C0707D" w:rsidRPr="00576F04">
        <w:rPr>
          <w:color w:val="000000" w:themeColor="text1"/>
        </w:rPr>
        <w:t xml:space="preserve"> | </w:t>
      </w:r>
      <w:hyperlink r:id="rId551" w:history="1">
        <w:r w:rsidR="009B0B97" w:rsidRPr="00576F04">
          <w:rPr>
            <w:rStyle w:val="Hyperlink"/>
            <w:color w:val="000000" w:themeColor="text1"/>
          </w:rPr>
          <w:t>March 13</w:t>
        </w:r>
      </w:hyperlink>
      <w:r w:rsidR="001B60DE" w:rsidRPr="00576F04">
        <w:rPr>
          <w:color w:val="000000" w:themeColor="text1"/>
        </w:rPr>
        <w:t xml:space="preserve"> </w:t>
      </w:r>
      <w:r w:rsidR="00DD1B7D" w:rsidRPr="00576F04">
        <w:rPr>
          <w:color w:val="000000" w:themeColor="text1"/>
        </w:rPr>
        <w:t xml:space="preserve">| </w:t>
      </w:r>
      <w:hyperlink r:id="rId552" w:history="1">
        <w:r w:rsidR="001B60DE" w:rsidRPr="00576F04">
          <w:rPr>
            <w:rStyle w:val="Hyperlink"/>
            <w:color w:val="000000" w:themeColor="text1"/>
          </w:rPr>
          <w:t>March 6</w:t>
        </w:r>
      </w:hyperlink>
    </w:p>
    <w:p w14:paraId="6E0DA05F" w14:textId="1C5C8F44" w:rsidR="00144AAB" w:rsidRPr="00576F04" w:rsidRDefault="00144AAB" w:rsidP="00992819">
      <w:pPr>
        <w:pStyle w:val="BodyBullets"/>
        <w:spacing w:after="0"/>
        <w:rPr>
          <w:color w:val="000000" w:themeColor="text1"/>
        </w:rPr>
      </w:pPr>
      <w:r>
        <w:rPr>
          <w:color w:val="000000" w:themeColor="text1"/>
        </w:rPr>
        <w:t xml:space="preserve">DHS: </w:t>
      </w:r>
      <w:hyperlink r:id="rId553" w:history="1">
        <w:r w:rsidR="00922D4F" w:rsidRPr="00576F04">
          <w:rPr>
            <w:rStyle w:val="Hyperlink"/>
            <w:color w:val="000000" w:themeColor="text1"/>
            <w:u w:val="none"/>
          </w:rPr>
          <w:t xml:space="preserve">U.S. Senate Confirms </w:t>
        </w:r>
        <w:r w:rsidR="00922D4F" w:rsidRPr="00576F04">
          <w:rPr>
            <w:rStyle w:val="Hyperlink"/>
            <w:color w:val="000000" w:themeColor="text1"/>
          </w:rPr>
          <w:t>Markwayne Mullin as Secretary of the Department of Homeland Security</w:t>
        </w:r>
      </w:hyperlink>
      <w:r w:rsidRPr="00576F04">
        <w:rPr>
          <w:color w:val="000000" w:themeColor="text1"/>
        </w:rPr>
        <w:t xml:space="preserve"> </w:t>
      </w:r>
    </w:p>
    <w:p w14:paraId="257D8BB4" w14:textId="60B26CE7" w:rsidR="0066567B" w:rsidRPr="00576F04" w:rsidRDefault="0056485D" w:rsidP="00992819">
      <w:pPr>
        <w:pStyle w:val="BodyBullets"/>
        <w:spacing w:after="0"/>
        <w:rPr>
          <w:color w:val="000000" w:themeColor="text1"/>
        </w:rPr>
      </w:pPr>
      <w:r w:rsidRPr="00576F04">
        <w:rPr>
          <w:color w:val="000000" w:themeColor="text1"/>
        </w:rPr>
        <w:t xml:space="preserve">DHS: </w:t>
      </w:r>
      <w:hyperlink r:id="rId554" w:history="1">
        <w:r w:rsidR="006F7B07" w:rsidRPr="00576F04">
          <w:rPr>
            <w:rStyle w:val="Hyperlink"/>
            <w:color w:val="000000" w:themeColor="text1"/>
          </w:rPr>
          <w:t>Mullin confirmed to lead DHS</w:t>
        </w:r>
        <w:r w:rsidR="006F7B07" w:rsidRPr="00576F04">
          <w:rPr>
            <w:rStyle w:val="Hyperlink"/>
            <w:color w:val="000000" w:themeColor="text1"/>
            <w:u w:val="none"/>
          </w:rPr>
          <w:t xml:space="preserve"> as shutdown drags on and 100,000 employees remain unpaid</w:t>
        </w:r>
      </w:hyperlink>
    </w:p>
    <w:p w14:paraId="0F99231B" w14:textId="7F35F10F" w:rsidR="00324B3C" w:rsidRPr="00576F04" w:rsidRDefault="00324B3C" w:rsidP="00B71DCC">
      <w:pPr>
        <w:pStyle w:val="BodyBullets"/>
        <w:spacing w:after="0"/>
        <w:rPr>
          <w:color w:val="000000" w:themeColor="text1"/>
        </w:rPr>
      </w:pPr>
      <w:r w:rsidRPr="00576F04">
        <w:rPr>
          <w:color w:val="000000" w:themeColor="text1"/>
        </w:rPr>
        <w:t xml:space="preserve">EPA: </w:t>
      </w:r>
      <w:hyperlink r:id="rId555" w:history="1">
        <w:r w:rsidR="00EB0718" w:rsidRPr="00576F04">
          <w:rPr>
            <w:rStyle w:val="Hyperlink"/>
            <w:color w:val="000000" w:themeColor="text1"/>
          </w:rPr>
          <w:t>EPA says it will slash workload after IG flags slashed workforce as overburdened</w:t>
        </w:r>
      </w:hyperlink>
    </w:p>
    <w:p w14:paraId="653FA6BC" w14:textId="77777777" w:rsidR="003E37F9" w:rsidRPr="002A6F74" w:rsidRDefault="003E37F9" w:rsidP="003E37F9">
      <w:pPr>
        <w:pStyle w:val="BodyBullets"/>
        <w:spacing w:after="0"/>
        <w:rPr>
          <w:color w:val="000000" w:themeColor="text1"/>
        </w:rPr>
      </w:pPr>
      <w:r w:rsidRPr="00B71DCC">
        <w:t xml:space="preserve">USDA: </w:t>
      </w:r>
      <w:hyperlink r:id="rId556" w:history="1">
        <w:r w:rsidRPr="00800B95">
          <w:rPr>
            <w:rStyle w:val="Hyperlink"/>
            <w:color w:val="000000" w:themeColor="text1"/>
          </w:rPr>
          <w:t>USDA Prioritizing Common Sense Forest Management, Moves Forest Service H</w:t>
        </w:r>
        <w:r>
          <w:rPr>
            <w:rStyle w:val="Hyperlink"/>
            <w:color w:val="000000" w:themeColor="text1"/>
          </w:rPr>
          <w:t>Q</w:t>
        </w:r>
        <w:r w:rsidRPr="00800B95">
          <w:rPr>
            <w:rStyle w:val="Hyperlink"/>
            <w:color w:val="000000" w:themeColor="text1"/>
          </w:rPr>
          <w:t xml:space="preserve"> to Salt Lake City </w:t>
        </w:r>
      </w:hyperlink>
      <w:r w:rsidRPr="00800B95">
        <w:rPr>
          <w:color w:val="000000" w:themeColor="text1"/>
        </w:rPr>
        <w:t xml:space="preserve"> </w:t>
      </w:r>
    </w:p>
    <w:p w14:paraId="3361FD8E" w14:textId="099CAC2D" w:rsidR="00D716E7" w:rsidRPr="00576F04" w:rsidRDefault="00D716E7" w:rsidP="00992819">
      <w:pPr>
        <w:pStyle w:val="BodyBullets"/>
        <w:spacing w:after="0"/>
        <w:rPr>
          <w:color w:val="000000" w:themeColor="text1"/>
        </w:rPr>
      </w:pPr>
      <w:r w:rsidRPr="00576F04">
        <w:rPr>
          <w:color w:val="000000" w:themeColor="text1"/>
        </w:rPr>
        <w:t xml:space="preserve">USDA: </w:t>
      </w:r>
      <w:hyperlink r:id="rId557" w:history="1">
        <w:r w:rsidRPr="00576F04">
          <w:rPr>
            <w:rStyle w:val="Hyperlink"/>
            <w:color w:val="000000" w:themeColor="text1"/>
          </w:rPr>
          <w:t>Trump to move Forest Service headquarters from DC to Salt Lake City</w:t>
        </w:r>
      </w:hyperlink>
    </w:p>
    <w:p w14:paraId="0189AA92" w14:textId="77777777" w:rsidR="004E257D" w:rsidRPr="00B71DCC" w:rsidRDefault="004E257D" w:rsidP="00B71DCC">
      <w:pPr>
        <w:spacing w:before="0" w:after="0" w:line="240" w:lineRule="auto"/>
        <w:ind w:firstLine="360"/>
        <w:rPr>
          <w:rFonts w:ascii="Segoe UI" w:hAnsi="Segoe UI" w:cs="Segoe UI"/>
          <w:b/>
          <w:bCs/>
          <w:color w:val="865640" w:themeColor="accent3"/>
          <w:sz w:val="23"/>
          <w:szCs w:val="23"/>
        </w:rPr>
      </w:pPr>
      <w:r w:rsidRPr="00B71DCC">
        <w:rPr>
          <w:rFonts w:ascii="Segoe UI" w:hAnsi="Segoe UI" w:cs="Segoe UI"/>
          <w:b/>
          <w:bCs/>
          <w:color w:val="865640" w:themeColor="accent3"/>
          <w:sz w:val="23"/>
          <w:szCs w:val="23"/>
        </w:rPr>
        <w:t>STATES</w:t>
      </w:r>
    </w:p>
    <w:p w14:paraId="793BB131" w14:textId="254415A2" w:rsidR="007045CF" w:rsidRPr="00832AC2" w:rsidRDefault="007045CF" w:rsidP="00634593">
      <w:pPr>
        <w:numPr>
          <w:ilvl w:val="0"/>
          <w:numId w:val="1"/>
        </w:numPr>
        <w:spacing w:before="0" w:after="0" w:line="240" w:lineRule="auto"/>
        <w:rPr>
          <w:rFonts w:ascii="Segoe UI" w:hAnsi="Segoe UI" w:cs="Segoe UI"/>
          <w:color w:val="000000" w:themeColor="text1"/>
          <w:sz w:val="23"/>
          <w:szCs w:val="23"/>
        </w:rPr>
      </w:pPr>
      <w:r w:rsidRPr="00832AC2">
        <w:rPr>
          <w:rFonts w:ascii="Segoe UI" w:hAnsi="Segoe UI" w:cs="Segoe UI"/>
          <w:color w:val="000000" w:themeColor="text1"/>
          <w:sz w:val="23"/>
          <w:szCs w:val="23"/>
        </w:rPr>
        <w:t xml:space="preserve">AZ: </w:t>
      </w:r>
      <w:hyperlink r:id="rId558" w:history="1">
        <w:r w:rsidR="002208D4" w:rsidRPr="00832AC2">
          <w:rPr>
            <w:rStyle w:val="Hyperlink"/>
            <w:rFonts w:ascii="Segoe UI" w:hAnsi="Segoe UI" w:cs="Segoe UI"/>
            <w:color w:val="000000" w:themeColor="text1"/>
            <w:sz w:val="23"/>
            <w:szCs w:val="23"/>
          </w:rPr>
          <w:t>Gov</w:t>
        </w:r>
        <w:r w:rsidR="00800B95" w:rsidRPr="00832AC2">
          <w:rPr>
            <w:rStyle w:val="Hyperlink"/>
            <w:rFonts w:ascii="Segoe UI" w:hAnsi="Segoe UI" w:cs="Segoe UI"/>
            <w:color w:val="000000" w:themeColor="text1"/>
            <w:sz w:val="23"/>
            <w:szCs w:val="23"/>
          </w:rPr>
          <w:t>.</w:t>
        </w:r>
        <w:r w:rsidR="002208D4" w:rsidRPr="00832AC2">
          <w:rPr>
            <w:rStyle w:val="Hyperlink"/>
            <w:rFonts w:ascii="Segoe UI" w:hAnsi="Segoe UI" w:cs="Segoe UI"/>
            <w:color w:val="000000" w:themeColor="text1"/>
            <w:sz w:val="23"/>
            <w:szCs w:val="23"/>
          </w:rPr>
          <w:t xml:space="preserve"> Hobbs Unveils Plan to Strengthen Government Efficiency and Save Arizona $100 Million</w:t>
        </w:r>
      </w:hyperlink>
      <w:r w:rsidRPr="00832AC2">
        <w:rPr>
          <w:rFonts w:ascii="Segoe UI" w:hAnsi="Segoe UI" w:cs="Segoe UI"/>
          <w:color w:val="000000" w:themeColor="text1"/>
          <w:sz w:val="23"/>
          <w:szCs w:val="23"/>
        </w:rPr>
        <w:t xml:space="preserve"> </w:t>
      </w:r>
    </w:p>
    <w:p w14:paraId="440C6B91" w14:textId="68808E38" w:rsidR="007045CF" w:rsidRPr="00832AC2" w:rsidRDefault="007045CF" w:rsidP="006655F3">
      <w:pPr>
        <w:numPr>
          <w:ilvl w:val="0"/>
          <w:numId w:val="1"/>
        </w:numPr>
        <w:spacing w:before="0" w:after="0" w:line="240" w:lineRule="auto"/>
        <w:rPr>
          <w:rFonts w:ascii="Segoe UI" w:hAnsi="Segoe UI" w:cs="Segoe UI"/>
          <w:color w:val="000000" w:themeColor="text1"/>
          <w:sz w:val="23"/>
          <w:szCs w:val="23"/>
        </w:rPr>
      </w:pPr>
      <w:r w:rsidRPr="00832AC2">
        <w:rPr>
          <w:rFonts w:ascii="Segoe UI" w:hAnsi="Segoe UI" w:cs="Segoe UI"/>
          <w:color w:val="000000" w:themeColor="text1"/>
          <w:sz w:val="23"/>
          <w:szCs w:val="23"/>
        </w:rPr>
        <w:t xml:space="preserve">CA: CA Wildfire and Forest Resilience Task Force </w:t>
      </w:r>
      <w:hyperlink r:id="rId559" w:history="1">
        <w:r w:rsidRPr="00832AC2">
          <w:rPr>
            <w:rStyle w:val="Hyperlink"/>
            <w:rFonts w:ascii="Segoe UI" w:hAnsi="Segoe UI" w:cs="Segoe UI"/>
            <w:color w:val="000000" w:themeColor="text1"/>
            <w:sz w:val="23"/>
            <w:szCs w:val="23"/>
          </w:rPr>
          <w:t>Monthly Newsletter</w:t>
        </w:r>
      </w:hyperlink>
    </w:p>
    <w:p w14:paraId="2B8766DB" w14:textId="260E97F4" w:rsidR="007045CF" w:rsidRPr="00832AC2" w:rsidRDefault="007045CF" w:rsidP="007045CF">
      <w:pPr>
        <w:numPr>
          <w:ilvl w:val="0"/>
          <w:numId w:val="1"/>
        </w:numPr>
        <w:spacing w:before="0" w:after="0" w:line="240" w:lineRule="auto"/>
        <w:rPr>
          <w:rFonts w:ascii="Segoe UI" w:hAnsi="Segoe UI" w:cs="Segoe UI"/>
          <w:color w:val="000000" w:themeColor="text1"/>
          <w:sz w:val="23"/>
          <w:szCs w:val="23"/>
        </w:rPr>
      </w:pPr>
      <w:r w:rsidRPr="00832AC2">
        <w:rPr>
          <w:rFonts w:ascii="Segoe UI" w:hAnsi="Segoe UI" w:cs="Segoe UI"/>
          <w:color w:val="000000" w:themeColor="text1"/>
          <w:sz w:val="23"/>
          <w:szCs w:val="23"/>
        </w:rPr>
        <w:t xml:space="preserve">NV: </w:t>
      </w:r>
      <w:hyperlink r:id="rId560" w:history="1">
        <w:r w:rsidR="00FC2622" w:rsidRPr="00832AC2">
          <w:rPr>
            <w:rStyle w:val="Hyperlink"/>
            <w:rFonts w:ascii="Segoe UI" w:hAnsi="Segoe UI" w:cs="Segoe UI"/>
            <w:color w:val="000000" w:themeColor="text1"/>
            <w:sz w:val="23"/>
            <w:szCs w:val="23"/>
            <w:u w:val="none"/>
          </w:rPr>
          <w:t xml:space="preserve">Governor Lombardo Appoints </w:t>
        </w:r>
        <w:r w:rsidR="00FC2622" w:rsidRPr="00832AC2">
          <w:rPr>
            <w:rStyle w:val="Hyperlink"/>
            <w:rFonts w:ascii="Segoe UI" w:hAnsi="Segoe UI" w:cs="Segoe UI"/>
            <w:color w:val="000000" w:themeColor="text1"/>
            <w:sz w:val="23"/>
            <w:szCs w:val="23"/>
          </w:rPr>
          <w:t>Vinson Guthreau as Head of Nevada DCNR</w:t>
        </w:r>
      </w:hyperlink>
    </w:p>
    <w:p w14:paraId="287620F6" w14:textId="07521FC4" w:rsidR="00075890" w:rsidRDefault="00075890" w:rsidP="007045CF">
      <w:pPr>
        <w:numPr>
          <w:ilvl w:val="0"/>
          <w:numId w:val="1"/>
        </w:numPr>
        <w:spacing w:before="0" w:after="0" w:line="240" w:lineRule="auto"/>
        <w:rPr>
          <w:rFonts w:ascii="Segoe UI" w:hAnsi="Segoe UI" w:cs="Segoe UI"/>
          <w:sz w:val="23"/>
          <w:szCs w:val="23"/>
        </w:rPr>
      </w:pPr>
      <w:r>
        <w:rPr>
          <w:rFonts w:ascii="Segoe UI" w:hAnsi="Segoe UI" w:cs="Segoe UI"/>
          <w:sz w:val="23"/>
          <w:szCs w:val="23"/>
        </w:rPr>
        <w:t xml:space="preserve">NM: </w:t>
      </w:r>
      <w:hyperlink r:id="rId561" w:history="1">
        <w:r w:rsidRPr="00832AC2">
          <w:rPr>
            <w:rStyle w:val="Hyperlink"/>
            <w:rFonts w:ascii="Segoe UI" w:hAnsi="Segoe UI" w:cs="Segoe UI"/>
            <w:color w:val="000000" w:themeColor="text1"/>
            <w:sz w:val="23"/>
            <w:szCs w:val="23"/>
          </w:rPr>
          <w:t>NM Gov. Lujan Grisham lauds, but vetoes bill to incentivize lower-carbon construction materials</w:t>
        </w:r>
      </w:hyperlink>
    </w:p>
    <w:p w14:paraId="57473056" w14:textId="6740D36E" w:rsidR="00CD355A" w:rsidRPr="006A7DE1" w:rsidRDefault="00CD355A" w:rsidP="007045CF">
      <w:pPr>
        <w:numPr>
          <w:ilvl w:val="0"/>
          <w:numId w:val="1"/>
        </w:numPr>
        <w:spacing w:before="0" w:after="0" w:line="240" w:lineRule="auto"/>
        <w:rPr>
          <w:rFonts w:ascii="Segoe UI" w:hAnsi="Segoe UI" w:cs="Segoe UI"/>
          <w:color w:val="000000" w:themeColor="text1"/>
          <w:sz w:val="23"/>
          <w:szCs w:val="23"/>
        </w:rPr>
      </w:pPr>
      <w:r>
        <w:rPr>
          <w:rFonts w:ascii="Segoe UI" w:hAnsi="Segoe UI" w:cs="Segoe UI"/>
          <w:sz w:val="23"/>
          <w:szCs w:val="23"/>
        </w:rPr>
        <w:lastRenderedPageBreak/>
        <w:t>NM</w:t>
      </w:r>
      <w:r w:rsidR="00972F4E">
        <w:rPr>
          <w:rFonts w:ascii="Segoe UI" w:hAnsi="Segoe UI" w:cs="Segoe UI"/>
          <w:sz w:val="23"/>
          <w:szCs w:val="23"/>
        </w:rPr>
        <w:t xml:space="preserve">: </w:t>
      </w:r>
      <w:hyperlink r:id="rId562" w:history="1">
        <w:r w:rsidR="00972F4E" w:rsidRPr="006A7DE1">
          <w:rPr>
            <w:rStyle w:val="Hyperlink"/>
            <w:rFonts w:ascii="Segoe UI" w:hAnsi="Segoe UI" w:cs="Segoe UI"/>
            <w:color w:val="000000" w:themeColor="text1"/>
            <w:sz w:val="23"/>
            <w:szCs w:val="23"/>
          </w:rPr>
          <w:t>Governor signs state budget, capital outlay bills and tax package</w:t>
        </w:r>
      </w:hyperlink>
    </w:p>
    <w:p w14:paraId="0481AD7D" w14:textId="35010871" w:rsidR="007045CF" w:rsidRPr="006A7DE1" w:rsidRDefault="007045CF" w:rsidP="007045CF">
      <w:pPr>
        <w:numPr>
          <w:ilvl w:val="0"/>
          <w:numId w:val="1"/>
        </w:numPr>
        <w:spacing w:before="0" w:after="0" w:line="240" w:lineRule="auto"/>
        <w:rPr>
          <w:rFonts w:ascii="Segoe UI" w:hAnsi="Segoe UI" w:cs="Segoe UI"/>
          <w:color w:val="000000" w:themeColor="text1"/>
          <w:sz w:val="23"/>
          <w:szCs w:val="23"/>
        </w:rPr>
      </w:pPr>
      <w:r w:rsidRPr="006A7DE1">
        <w:rPr>
          <w:rFonts w:ascii="Segoe UI" w:hAnsi="Segoe UI" w:cs="Segoe UI"/>
          <w:color w:val="000000" w:themeColor="text1"/>
          <w:sz w:val="23"/>
          <w:szCs w:val="23"/>
        </w:rPr>
        <w:t xml:space="preserve">NM: </w:t>
      </w:r>
      <w:hyperlink r:id="rId563" w:history="1">
        <w:r w:rsidR="00CB0A7C" w:rsidRPr="006A7DE1">
          <w:rPr>
            <w:rStyle w:val="Hyperlink"/>
            <w:rFonts w:ascii="Segoe UI" w:hAnsi="Segoe UI" w:cs="Segoe UI"/>
            <w:color w:val="000000" w:themeColor="text1"/>
            <w:sz w:val="23"/>
            <w:szCs w:val="23"/>
            <w:u w:val="none"/>
          </w:rPr>
          <w:t xml:space="preserve">Governor Grisham appoints </w:t>
        </w:r>
        <w:r w:rsidR="00CB0A7C" w:rsidRPr="006A7DE1">
          <w:rPr>
            <w:rStyle w:val="Hyperlink"/>
            <w:rFonts w:ascii="Segoe UI" w:hAnsi="Segoe UI" w:cs="Segoe UI"/>
            <w:color w:val="000000" w:themeColor="text1"/>
            <w:sz w:val="23"/>
            <w:szCs w:val="23"/>
          </w:rPr>
          <w:t xml:space="preserve">David </w:t>
        </w:r>
        <w:proofErr w:type="spellStart"/>
        <w:r w:rsidR="00CB0A7C" w:rsidRPr="006A7DE1">
          <w:rPr>
            <w:rStyle w:val="Hyperlink"/>
            <w:rFonts w:ascii="Segoe UI" w:hAnsi="Segoe UI" w:cs="Segoe UI"/>
            <w:color w:val="000000" w:themeColor="text1"/>
            <w:sz w:val="23"/>
            <w:szCs w:val="23"/>
          </w:rPr>
          <w:t>Quintana</w:t>
        </w:r>
        <w:proofErr w:type="spellEnd"/>
        <w:r w:rsidR="00CB0A7C" w:rsidRPr="006A7DE1">
          <w:rPr>
            <w:rStyle w:val="Hyperlink"/>
            <w:rFonts w:ascii="Segoe UI" w:hAnsi="Segoe UI" w:cs="Segoe UI"/>
            <w:color w:val="000000" w:themeColor="text1"/>
            <w:sz w:val="23"/>
            <w:szCs w:val="23"/>
          </w:rPr>
          <w:t xml:space="preserve"> as Acting New Mexico D</w:t>
        </w:r>
        <w:r w:rsidR="00756A62" w:rsidRPr="006A7DE1">
          <w:rPr>
            <w:rStyle w:val="Hyperlink"/>
            <w:rFonts w:ascii="Segoe UI" w:hAnsi="Segoe UI" w:cs="Segoe UI"/>
            <w:color w:val="000000" w:themeColor="text1"/>
            <w:sz w:val="23"/>
            <w:szCs w:val="23"/>
          </w:rPr>
          <w:t>OT</w:t>
        </w:r>
        <w:r w:rsidR="00CB0A7C" w:rsidRPr="006A7DE1">
          <w:rPr>
            <w:rStyle w:val="Hyperlink"/>
            <w:rFonts w:ascii="Segoe UI" w:hAnsi="Segoe UI" w:cs="Segoe UI"/>
            <w:color w:val="000000" w:themeColor="text1"/>
            <w:sz w:val="23"/>
            <w:szCs w:val="23"/>
          </w:rPr>
          <w:t> Secretary</w:t>
        </w:r>
      </w:hyperlink>
    </w:p>
    <w:p w14:paraId="7DE94449" w14:textId="54B9E41F" w:rsidR="007045CF" w:rsidRPr="006A7DE1" w:rsidRDefault="007045CF" w:rsidP="007045CF">
      <w:pPr>
        <w:numPr>
          <w:ilvl w:val="0"/>
          <w:numId w:val="1"/>
        </w:numPr>
        <w:spacing w:before="0" w:after="0" w:line="240" w:lineRule="auto"/>
        <w:rPr>
          <w:rFonts w:ascii="Segoe UI" w:hAnsi="Segoe UI" w:cs="Segoe UI"/>
          <w:color w:val="000000" w:themeColor="text1"/>
          <w:sz w:val="23"/>
          <w:szCs w:val="23"/>
        </w:rPr>
      </w:pPr>
      <w:r w:rsidRPr="006A7DE1">
        <w:rPr>
          <w:rFonts w:ascii="Segoe UI" w:hAnsi="Segoe UI" w:cs="Segoe UI"/>
          <w:color w:val="000000" w:themeColor="text1"/>
          <w:sz w:val="23"/>
          <w:szCs w:val="23"/>
        </w:rPr>
        <w:t>UT:</w:t>
      </w:r>
      <w:r w:rsidR="001A246E" w:rsidRPr="006A7DE1">
        <w:rPr>
          <w:rFonts w:ascii="Segoe UI" w:hAnsi="Segoe UI" w:cs="Segoe UI"/>
          <w:color w:val="000000" w:themeColor="text1"/>
          <w:sz w:val="23"/>
          <w:szCs w:val="23"/>
        </w:rPr>
        <w:t xml:space="preserve"> </w:t>
      </w:r>
      <w:hyperlink r:id="rId564" w:history="1">
        <w:r w:rsidR="001A246E" w:rsidRPr="006A7DE1">
          <w:rPr>
            <w:rStyle w:val="Hyperlink"/>
            <w:rFonts w:ascii="Segoe UI" w:hAnsi="Segoe UI" w:cs="Segoe UI"/>
            <w:color w:val="000000" w:themeColor="text1"/>
            <w:sz w:val="23"/>
            <w:szCs w:val="23"/>
            <w:u w:val="none"/>
          </w:rPr>
          <w:t xml:space="preserve">Utah’s Leading </w:t>
        </w:r>
        <w:r w:rsidR="001A246E" w:rsidRPr="006A7DE1">
          <w:rPr>
            <w:rStyle w:val="Hyperlink"/>
            <w:rFonts w:ascii="Segoe UI" w:hAnsi="Segoe UI" w:cs="Segoe UI"/>
            <w:color w:val="000000" w:themeColor="text1"/>
            <w:sz w:val="23"/>
            <w:szCs w:val="23"/>
          </w:rPr>
          <w:t>Economic Development Organizations Announce New Collaborative Structure</w:t>
        </w:r>
      </w:hyperlink>
    </w:p>
    <w:p w14:paraId="250DC0B0" w14:textId="358EF63D" w:rsidR="008B1C6F" w:rsidRPr="006A7DE1" w:rsidRDefault="008B1C6F" w:rsidP="007045CF">
      <w:pPr>
        <w:numPr>
          <w:ilvl w:val="0"/>
          <w:numId w:val="1"/>
        </w:numPr>
        <w:spacing w:before="0" w:after="0" w:line="240" w:lineRule="auto"/>
        <w:rPr>
          <w:rFonts w:ascii="Segoe UI" w:hAnsi="Segoe UI" w:cs="Segoe UI"/>
          <w:color w:val="000000" w:themeColor="text1"/>
          <w:sz w:val="23"/>
          <w:szCs w:val="23"/>
        </w:rPr>
      </w:pPr>
      <w:r w:rsidRPr="006A7DE1">
        <w:rPr>
          <w:rFonts w:ascii="Segoe UI" w:hAnsi="Segoe UI" w:cs="Segoe UI"/>
          <w:color w:val="000000" w:themeColor="text1"/>
          <w:sz w:val="23"/>
          <w:szCs w:val="23"/>
        </w:rPr>
        <w:t>WGA:</w:t>
      </w:r>
      <w:r w:rsidR="00F74C3F" w:rsidRPr="006A7DE1">
        <w:rPr>
          <w:rFonts w:ascii="Segoe UI" w:hAnsi="Segoe UI" w:cs="Segoe UI"/>
          <w:color w:val="000000" w:themeColor="text1"/>
          <w:sz w:val="23"/>
          <w:szCs w:val="23"/>
        </w:rPr>
        <w:t xml:space="preserve"> </w:t>
      </w:r>
      <w:hyperlink r:id="rId565" w:history="1">
        <w:r w:rsidR="00F74C3F" w:rsidRPr="006A7DE1">
          <w:rPr>
            <w:rStyle w:val="Hyperlink"/>
            <w:rFonts w:ascii="Segoe UI" w:hAnsi="Segoe UI" w:cs="Segoe UI"/>
            <w:color w:val="000000" w:themeColor="text1"/>
            <w:sz w:val="23"/>
            <w:szCs w:val="23"/>
          </w:rPr>
          <w:t>Register for WGA's 2026 Annual Meeting</w:t>
        </w:r>
      </w:hyperlink>
    </w:p>
    <w:p w14:paraId="2DD65DA5" w14:textId="58F4101C" w:rsidR="008B2694" w:rsidRPr="00B71DCC" w:rsidRDefault="008B2694" w:rsidP="00B71DCC">
      <w:pPr>
        <w:spacing w:before="0" w:after="0" w:line="240" w:lineRule="auto"/>
        <w:ind w:firstLine="360"/>
        <w:rPr>
          <w:rFonts w:ascii="Segoe UI" w:hAnsi="Segoe UI" w:cs="Segoe UI"/>
          <w:b/>
          <w:bCs/>
          <w:color w:val="865640" w:themeColor="accent3"/>
          <w:sz w:val="23"/>
          <w:szCs w:val="23"/>
        </w:rPr>
      </w:pPr>
      <w:r w:rsidRPr="00B71DCC">
        <w:rPr>
          <w:rFonts w:ascii="Segoe UI" w:hAnsi="Segoe UI" w:cs="Segoe UI"/>
          <w:b/>
          <w:bCs/>
          <w:color w:val="865640" w:themeColor="accent3"/>
          <w:sz w:val="23"/>
          <w:szCs w:val="23"/>
        </w:rPr>
        <w:t>TRIBAL</w:t>
      </w:r>
      <w:r w:rsidR="00E0084E" w:rsidRPr="00B71DCC">
        <w:rPr>
          <w:rFonts w:ascii="Segoe UI" w:hAnsi="Segoe UI" w:cs="Segoe UI"/>
          <w:b/>
          <w:bCs/>
          <w:color w:val="865640" w:themeColor="accent3"/>
          <w:sz w:val="23"/>
          <w:szCs w:val="23"/>
        </w:rPr>
        <w:t xml:space="preserve"> </w:t>
      </w:r>
    </w:p>
    <w:p w14:paraId="7110A0B8" w14:textId="44A3A328" w:rsidR="00015748" w:rsidRPr="006A7DE1" w:rsidRDefault="00015748" w:rsidP="00B71DCC">
      <w:pPr>
        <w:pStyle w:val="BodyBullets"/>
        <w:spacing w:after="0"/>
        <w:rPr>
          <w:color w:val="000000" w:themeColor="text1"/>
          <w:shd w:val="clear" w:color="auto" w:fill="FFFFFF"/>
        </w:rPr>
      </w:pPr>
      <w:hyperlink r:id="rId566" w:history="1">
        <w:r w:rsidRPr="006A7DE1">
          <w:rPr>
            <w:rStyle w:val="Hyperlink"/>
            <w:color w:val="000000" w:themeColor="text1"/>
            <w:shd w:val="clear" w:color="auto" w:fill="FFFFFF"/>
          </w:rPr>
          <w:t>President Nygren Attends Blue Angels Airshow, Highlights Legacy of Navajo Military Service</w:t>
        </w:r>
      </w:hyperlink>
    </w:p>
    <w:p w14:paraId="0A1243AD" w14:textId="77777777" w:rsidR="00495211" w:rsidRPr="00456BD7" w:rsidRDefault="00495211" w:rsidP="00495211">
      <w:pPr>
        <w:pStyle w:val="BodyBullets"/>
        <w:spacing w:after="0"/>
        <w:rPr>
          <w:shd w:val="clear" w:color="auto" w:fill="FFFFFF"/>
        </w:rPr>
      </w:pPr>
      <w:hyperlink r:id="rId567" w:history="1">
        <w:r w:rsidRPr="00456BD7">
          <w:rPr>
            <w:rStyle w:val="Hyperlink"/>
            <w:color w:val="auto"/>
            <w:shd w:val="clear" w:color="auto" w:fill="FFFFFF"/>
          </w:rPr>
          <w:t xml:space="preserve">Nygren News </w:t>
        </w:r>
        <w:r w:rsidRPr="00456BD7">
          <w:rPr>
            <w:rStyle w:val="Hyperlink"/>
            <w:color w:val="auto"/>
            <w:u w:val="none"/>
            <w:shd w:val="clear" w:color="auto" w:fill="FFFFFF"/>
          </w:rPr>
          <w:t>– March 2026</w:t>
        </w:r>
      </w:hyperlink>
    </w:p>
    <w:p w14:paraId="075A92D5" w14:textId="30B37EB5" w:rsidR="001345C0" w:rsidRPr="00FD2AE5" w:rsidRDefault="008B5989" w:rsidP="00B71DCC">
      <w:pPr>
        <w:pStyle w:val="BodyBullets"/>
        <w:spacing w:after="0"/>
        <w:rPr>
          <w:color w:val="000000" w:themeColor="text1"/>
          <w:shd w:val="clear" w:color="auto" w:fill="FFFFFF"/>
        </w:rPr>
      </w:pPr>
      <w:hyperlink r:id="rId568" w:history="1">
        <w:r w:rsidRPr="00FD2AE5">
          <w:rPr>
            <w:rStyle w:val="Hyperlink"/>
            <w:color w:val="000000" w:themeColor="text1"/>
            <w:shd w:val="clear" w:color="auto" w:fill="FFFFFF"/>
          </w:rPr>
          <w:t>California pledges to open 7% of its land and waters to Indigenous tribes</w:t>
        </w:r>
        <w:r w:rsidRPr="00FD2AE5">
          <w:rPr>
            <w:rStyle w:val="Hyperlink"/>
            <w:color w:val="000000" w:themeColor="text1"/>
            <w:u w:val="none"/>
            <w:shd w:val="clear" w:color="auto" w:fill="FFFFFF"/>
          </w:rPr>
          <w:t xml:space="preserve"> — a step toward healing a 175-year-old broken promise</w:t>
        </w:r>
      </w:hyperlink>
      <w:r w:rsidR="001345C0" w:rsidRPr="00FD2AE5">
        <w:rPr>
          <w:color w:val="000000" w:themeColor="text1"/>
          <w:shd w:val="clear" w:color="auto" w:fill="FFFFFF"/>
        </w:rPr>
        <w:t xml:space="preserve"> </w:t>
      </w:r>
    </w:p>
    <w:p w14:paraId="3C383DEC" w14:textId="103CCB93" w:rsidR="00297D46" w:rsidRPr="00FD2AE5" w:rsidRDefault="00D70464" w:rsidP="00B71DCC">
      <w:pPr>
        <w:pStyle w:val="BodyBullets"/>
        <w:spacing w:after="0"/>
        <w:rPr>
          <w:color w:val="000000" w:themeColor="text1"/>
          <w:shd w:val="clear" w:color="auto" w:fill="FFFFFF"/>
        </w:rPr>
      </w:pPr>
      <w:hyperlink r:id="rId569" w:history="1">
        <w:r w:rsidRPr="00FD2AE5">
          <w:rPr>
            <w:rStyle w:val="Hyperlink"/>
            <w:color w:val="000000" w:themeColor="text1"/>
            <w:u w:val="none"/>
            <w:shd w:val="clear" w:color="auto" w:fill="FFFFFF"/>
          </w:rPr>
          <w:t xml:space="preserve">California Natural Resources Agency: </w:t>
        </w:r>
        <w:r w:rsidRPr="00FD2AE5">
          <w:rPr>
            <w:rStyle w:val="Hyperlink"/>
            <w:color w:val="000000" w:themeColor="text1"/>
            <w:shd w:val="clear" w:color="auto" w:fill="FFFFFF"/>
          </w:rPr>
          <w:t xml:space="preserve">Tribal </w:t>
        </w:r>
        <w:r w:rsidR="00D205C0" w:rsidRPr="00FD2AE5">
          <w:rPr>
            <w:rStyle w:val="Hyperlink"/>
            <w:color w:val="000000" w:themeColor="text1"/>
            <w:shd w:val="clear" w:color="auto" w:fill="FFFFFF"/>
          </w:rPr>
          <w:t>Stewardship</w:t>
        </w:r>
        <w:r w:rsidRPr="00FD2AE5">
          <w:rPr>
            <w:rStyle w:val="Hyperlink"/>
            <w:color w:val="000000" w:themeColor="text1"/>
            <w:shd w:val="clear" w:color="auto" w:fill="FFFFFF"/>
          </w:rPr>
          <w:t xml:space="preserve"> Policy</w:t>
        </w:r>
      </w:hyperlink>
      <w:r w:rsidR="00297D46" w:rsidRPr="00FD2AE5">
        <w:rPr>
          <w:color w:val="000000" w:themeColor="text1"/>
          <w:shd w:val="clear" w:color="auto" w:fill="FFFFFF"/>
        </w:rPr>
        <w:t xml:space="preserve"> </w:t>
      </w:r>
    </w:p>
    <w:p w14:paraId="2D29ACC1" w14:textId="68EB6543" w:rsidR="00936A08" w:rsidRPr="00FD2AE5" w:rsidRDefault="00E343B0" w:rsidP="00B71DCC">
      <w:pPr>
        <w:pStyle w:val="BodyBullets"/>
        <w:spacing w:after="0"/>
        <w:rPr>
          <w:color w:val="000000" w:themeColor="text1"/>
          <w:shd w:val="clear" w:color="auto" w:fill="FFFFFF"/>
        </w:rPr>
      </w:pPr>
      <w:hyperlink r:id="rId570" w:history="1">
        <w:r w:rsidRPr="00FD2AE5">
          <w:rPr>
            <w:rStyle w:val="Hyperlink"/>
            <w:color w:val="000000" w:themeColor="text1"/>
            <w:u w:val="none"/>
            <w:shd w:val="clear" w:color="auto" w:fill="FFFFFF"/>
          </w:rPr>
          <w:t xml:space="preserve">'New Era': Landmark Policy to </w:t>
        </w:r>
        <w:r w:rsidRPr="00FD2AE5">
          <w:rPr>
            <w:rStyle w:val="Hyperlink"/>
            <w:color w:val="000000" w:themeColor="text1"/>
            <w:shd w:val="clear" w:color="auto" w:fill="FFFFFF"/>
          </w:rPr>
          <w:t>Expand Tribal Stewardship for At Least 7.5 Million Acres in California</w:t>
        </w:r>
      </w:hyperlink>
      <w:r w:rsidR="00936A08" w:rsidRPr="00FD2AE5">
        <w:rPr>
          <w:color w:val="000000" w:themeColor="text1"/>
          <w:shd w:val="clear" w:color="auto" w:fill="FFFFFF"/>
        </w:rPr>
        <w:t xml:space="preserve"> </w:t>
      </w:r>
    </w:p>
    <w:p w14:paraId="7963A39B" w14:textId="1B79DD40" w:rsidR="006B3191" w:rsidRPr="00FD2AE5" w:rsidRDefault="00936A08" w:rsidP="00B71DCC">
      <w:pPr>
        <w:pStyle w:val="BodyBullets"/>
        <w:spacing w:after="0"/>
        <w:rPr>
          <w:color w:val="000000" w:themeColor="text1"/>
          <w:shd w:val="clear" w:color="auto" w:fill="FFFFFF"/>
        </w:rPr>
      </w:pPr>
      <w:hyperlink r:id="rId571" w:history="1">
        <w:r w:rsidRPr="00FD2AE5">
          <w:rPr>
            <w:color w:val="000000" w:themeColor="text1"/>
            <w:shd w:val="clear" w:color="auto" w:fill="FFFFFF"/>
          </w:rPr>
          <w:t xml:space="preserve"> </w:t>
        </w:r>
        <w:r w:rsidR="004F7417" w:rsidRPr="00FD2AE5">
          <w:rPr>
            <w:rStyle w:val="Hyperlink"/>
            <w:color w:val="000000" w:themeColor="text1"/>
            <w:shd w:val="clear" w:color="auto" w:fill="FFFFFF"/>
          </w:rPr>
          <w:t>The City of Fortuna Will Return 236 Acres of Land to the Wiyot Tribe</w:t>
        </w:r>
      </w:hyperlink>
    </w:p>
    <w:p w14:paraId="5F5A5517" w14:textId="67815D76" w:rsidR="00514B37" w:rsidRPr="00B71DCC" w:rsidRDefault="006131AE" w:rsidP="00B71DCC">
      <w:pPr>
        <w:pStyle w:val="BodyBullets"/>
        <w:spacing w:after="0"/>
        <w:rPr>
          <w:color w:val="000000" w:themeColor="text1"/>
          <w:shd w:val="clear" w:color="auto" w:fill="FFFFFF"/>
        </w:rPr>
      </w:pPr>
      <w:hyperlink r:id="rId572" w:tgtFrame="_blank" w:history="1">
        <w:r w:rsidRPr="00B71DCC">
          <w:rPr>
            <w:rStyle w:val="Hyperlink"/>
            <w:color w:val="000000" w:themeColor="text1"/>
            <w:shd w:val="clear" w:color="auto" w:fill="FFFFFF"/>
          </w:rPr>
          <w:t>NATHPO's 26th Annual Conference &amp; Sacred Places Summit</w:t>
        </w:r>
      </w:hyperlink>
      <w:r w:rsidR="00C40997" w:rsidRPr="00B71DCC">
        <w:rPr>
          <w:color w:val="000000" w:themeColor="text1"/>
          <w:shd w:val="clear" w:color="auto" w:fill="FFFFFF"/>
        </w:rPr>
        <w:t xml:space="preserve"> will take place </w:t>
      </w:r>
      <w:r w:rsidR="00C40997" w:rsidRPr="00B71DCC">
        <w:rPr>
          <w:b/>
          <w:bCs/>
          <w:color w:val="000000" w:themeColor="text1"/>
          <w:shd w:val="clear" w:color="auto" w:fill="FFFFFF"/>
        </w:rPr>
        <w:t>August 24-28</w:t>
      </w:r>
      <w:r w:rsidR="00C40997" w:rsidRPr="00B71DCC">
        <w:rPr>
          <w:color w:val="000000" w:themeColor="text1"/>
          <w:shd w:val="clear" w:color="auto" w:fill="FFFFFF"/>
        </w:rPr>
        <w:t>, 2026, at the Hotel Albuquerque</w:t>
      </w:r>
    </w:p>
    <w:p w14:paraId="69EF170D" w14:textId="4A18AE03" w:rsidR="005B38E2" w:rsidRDefault="005C1421" w:rsidP="00B71DCC">
      <w:pPr>
        <w:spacing w:before="0" w:after="0" w:line="240" w:lineRule="auto"/>
        <w:ind w:firstLine="360"/>
        <w:rPr>
          <w:rFonts w:ascii="Segoe UI" w:hAnsi="Segoe UI" w:cs="Segoe UI"/>
          <w:b/>
          <w:bCs/>
          <w:color w:val="865640" w:themeColor="accent3"/>
          <w:sz w:val="23"/>
          <w:szCs w:val="23"/>
        </w:rPr>
      </w:pPr>
      <w:r w:rsidRPr="00B71DCC">
        <w:rPr>
          <w:rFonts w:ascii="Segoe UI" w:hAnsi="Segoe UI" w:cs="Segoe UI"/>
          <w:b/>
          <w:bCs/>
          <w:color w:val="865640" w:themeColor="accent3"/>
          <w:sz w:val="23"/>
          <w:szCs w:val="23"/>
        </w:rPr>
        <w:t>DATA CENTERS</w:t>
      </w:r>
    </w:p>
    <w:p w14:paraId="6D88FD50" w14:textId="0479E63D" w:rsidR="003E37F9" w:rsidRPr="003E37F9" w:rsidRDefault="003E37F9" w:rsidP="003E37F9">
      <w:pPr>
        <w:numPr>
          <w:ilvl w:val="0"/>
          <w:numId w:val="1"/>
        </w:numPr>
        <w:spacing w:before="0" w:after="0" w:line="240" w:lineRule="auto"/>
        <w:rPr>
          <w:rFonts w:ascii="Segoe UI" w:hAnsi="Segoe UI" w:cs="Segoe UI"/>
          <w:color w:val="000000" w:themeColor="text1"/>
          <w:sz w:val="23"/>
          <w:szCs w:val="23"/>
        </w:rPr>
      </w:pPr>
      <w:hyperlink r:id="rId573" w:history="1">
        <w:r w:rsidRPr="00553533">
          <w:rPr>
            <w:rStyle w:val="Hyperlink"/>
            <w:rFonts w:ascii="Segoe UI" w:hAnsi="Segoe UI" w:cs="Segoe UI"/>
            <w:color w:val="000000" w:themeColor="text1"/>
            <w:sz w:val="23"/>
            <w:szCs w:val="23"/>
          </w:rPr>
          <w:t>President Trump Secures Historic Commitment to Keep Electricity Costs Down Amid Data Center Boom</w:t>
        </w:r>
      </w:hyperlink>
    </w:p>
    <w:p w14:paraId="39F0D300" w14:textId="09983FB1" w:rsidR="00040B81" w:rsidRPr="002409D9" w:rsidRDefault="00040B81" w:rsidP="001C333C">
      <w:pPr>
        <w:pStyle w:val="BodyBullets"/>
        <w:spacing w:after="0"/>
        <w:rPr>
          <w:color w:val="000000" w:themeColor="text1"/>
        </w:rPr>
      </w:pPr>
      <w:hyperlink r:id="rId574" w:history="1">
        <w:r w:rsidRPr="002409D9">
          <w:rPr>
            <w:rStyle w:val="Hyperlink"/>
            <w:color w:val="000000" w:themeColor="text1"/>
          </w:rPr>
          <w:t xml:space="preserve">EIA launches pilot survey on energy use </w:t>
        </w:r>
        <w:r w:rsidRPr="002409D9">
          <w:rPr>
            <w:rStyle w:val="Hyperlink"/>
            <w:color w:val="000000" w:themeColor="text1"/>
            <w:u w:val="none"/>
          </w:rPr>
          <w:t>at data centers</w:t>
        </w:r>
      </w:hyperlink>
    </w:p>
    <w:p w14:paraId="6F5261D6" w14:textId="13C64FD1" w:rsidR="000F5B45" w:rsidRPr="002409D9" w:rsidRDefault="000F5B45" w:rsidP="001C333C">
      <w:pPr>
        <w:pStyle w:val="BodyBullets"/>
        <w:spacing w:after="0"/>
        <w:rPr>
          <w:color w:val="000000" w:themeColor="text1"/>
        </w:rPr>
      </w:pPr>
      <w:hyperlink r:id="rId575" w:history="1">
        <w:r w:rsidRPr="002409D9">
          <w:rPr>
            <w:rStyle w:val="Hyperlink"/>
            <w:color w:val="000000" w:themeColor="text1"/>
            <w:u w:val="none"/>
          </w:rPr>
          <w:t xml:space="preserve">President Trump Secures </w:t>
        </w:r>
        <w:r w:rsidRPr="002409D9">
          <w:rPr>
            <w:rStyle w:val="Hyperlink"/>
            <w:color w:val="000000" w:themeColor="text1"/>
          </w:rPr>
          <w:t>Historic Commitment to Keep Electricity Costs Down Amid Data Center Boom</w:t>
        </w:r>
      </w:hyperlink>
    </w:p>
    <w:p w14:paraId="2AA44740" w14:textId="31F717A2" w:rsidR="00B8483F" w:rsidRPr="002409D9" w:rsidRDefault="00B8483F" w:rsidP="001C333C">
      <w:pPr>
        <w:pStyle w:val="BodyBullets"/>
        <w:spacing w:after="0"/>
        <w:rPr>
          <w:color w:val="000000" w:themeColor="text1"/>
        </w:rPr>
      </w:pPr>
      <w:hyperlink r:id="rId576" w:history="1">
        <w:r w:rsidRPr="002409D9">
          <w:rPr>
            <w:rStyle w:val="Hyperlink"/>
            <w:color w:val="000000" w:themeColor="text1"/>
          </w:rPr>
          <w:t>Colusa Indian Energy Partners on AI Data Center Project</w:t>
        </w:r>
        <w:r w:rsidRPr="002409D9">
          <w:rPr>
            <w:rStyle w:val="Hyperlink"/>
            <w:color w:val="000000" w:themeColor="text1"/>
            <w:u w:val="none"/>
          </w:rPr>
          <w:t xml:space="preserve"> in California</w:t>
        </w:r>
      </w:hyperlink>
    </w:p>
    <w:p w14:paraId="2B4997BE" w14:textId="4BA59725" w:rsidR="00CE7464" w:rsidRPr="002409D9" w:rsidRDefault="000B2997" w:rsidP="001C333C">
      <w:pPr>
        <w:pStyle w:val="BodyBullets"/>
        <w:spacing w:after="0"/>
        <w:rPr>
          <w:color w:val="000000" w:themeColor="text1"/>
        </w:rPr>
      </w:pPr>
      <w:hyperlink r:id="rId577" w:history="1">
        <w:r w:rsidRPr="002409D9">
          <w:rPr>
            <w:rStyle w:val="Hyperlink"/>
            <w:color w:val="000000" w:themeColor="text1"/>
          </w:rPr>
          <w:t>Program to protect Lemoore-area drinking water wells</w:t>
        </w:r>
        <w:r w:rsidRPr="002409D9">
          <w:rPr>
            <w:rStyle w:val="Hyperlink"/>
            <w:color w:val="000000" w:themeColor="text1"/>
            <w:u w:val="none"/>
          </w:rPr>
          <w:t xml:space="preserve"> approved by groundwater agency</w:t>
        </w:r>
      </w:hyperlink>
    </w:p>
    <w:p w14:paraId="4844C1D3" w14:textId="60124651" w:rsidR="00CE7464" w:rsidRPr="002409D9" w:rsidRDefault="00CE7464" w:rsidP="001C333C">
      <w:pPr>
        <w:pStyle w:val="BodyBullets"/>
        <w:spacing w:after="0"/>
        <w:rPr>
          <w:color w:val="000000" w:themeColor="text1"/>
        </w:rPr>
      </w:pPr>
      <w:hyperlink r:id="rId578" w:history="1">
        <w:r w:rsidRPr="002409D9">
          <w:rPr>
            <w:rStyle w:val="Hyperlink"/>
            <w:color w:val="000000" w:themeColor="text1"/>
          </w:rPr>
          <w:t>Rise of data centers in the Southwest</w:t>
        </w:r>
        <w:r w:rsidRPr="002409D9">
          <w:rPr>
            <w:rStyle w:val="Hyperlink"/>
            <w:color w:val="000000" w:themeColor="text1"/>
            <w:u w:val="none"/>
          </w:rPr>
          <w:t xml:space="preserve"> raises concerns</w:t>
        </w:r>
      </w:hyperlink>
    </w:p>
    <w:p w14:paraId="1D1D047F" w14:textId="5A63F898" w:rsidR="00723F2F" w:rsidRPr="00E04507" w:rsidRDefault="00CE7464" w:rsidP="001C333C">
      <w:pPr>
        <w:pStyle w:val="BodyBullets"/>
        <w:spacing w:after="0"/>
        <w:rPr>
          <w:color w:val="000000" w:themeColor="text1"/>
        </w:rPr>
      </w:pPr>
      <w:hyperlink r:id="rId579" w:history="1">
        <w:r w:rsidRPr="002409D9">
          <w:rPr>
            <w:rStyle w:val="Hyperlink"/>
            <w:color w:val="000000" w:themeColor="text1"/>
          </w:rPr>
          <w:t>Data Center Inquiries Prompt County to Update Land Use Code</w:t>
        </w:r>
      </w:hyperlink>
    </w:p>
    <w:p w14:paraId="5017975C" w14:textId="4232A71D" w:rsidR="004F3824" w:rsidRPr="00E04507" w:rsidRDefault="00CC5BA3" w:rsidP="001C333C">
      <w:pPr>
        <w:pStyle w:val="BodyBullets"/>
        <w:spacing w:after="0"/>
        <w:rPr>
          <w:color w:val="000000" w:themeColor="text1"/>
        </w:rPr>
      </w:pPr>
      <w:hyperlink r:id="rId580" w:history="1">
        <w:r w:rsidRPr="00E04507">
          <w:rPr>
            <w:rStyle w:val="Hyperlink"/>
            <w:color w:val="000000" w:themeColor="text1"/>
            <w:u w:val="none"/>
          </w:rPr>
          <w:t xml:space="preserve">Lawmakers in driest state </w:t>
        </w:r>
        <w:r w:rsidRPr="00E04507">
          <w:rPr>
            <w:rStyle w:val="Hyperlink"/>
            <w:color w:val="000000" w:themeColor="text1"/>
          </w:rPr>
          <w:t>weigh excessive water and energy needs of data centers they court</w:t>
        </w:r>
      </w:hyperlink>
    </w:p>
    <w:p w14:paraId="783B60EE" w14:textId="5830A54D" w:rsidR="00154F9C" w:rsidRPr="00E04507" w:rsidRDefault="004F3824" w:rsidP="001C333C">
      <w:pPr>
        <w:pStyle w:val="BodyBullets"/>
        <w:spacing w:after="0"/>
        <w:rPr>
          <w:color w:val="000000" w:themeColor="text1"/>
        </w:rPr>
      </w:pPr>
      <w:hyperlink r:id="rId581" w:history="1">
        <w:r w:rsidRPr="00E04507">
          <w:rPr>
            <w:rStyle w:val="Hyperlink"/>
            <w:color w:val="000000" w:themeColor="text1"/>
            <w:u w:val="none"/>
          </w:rPr>
          <w:t xml:space="preserve">A new era of </w:t>
        </w:r>
        <w:r w:rsidRPr="00E04507">
          <w:rPr>
            <w:rStyle w:val="Hyperlink"/>
            <w:color w:val="000000" w:themeColor="text1"/>
          </w:rPr>
          <w:t>data center development is like a second industrial revolution</w:t>
        </w:r>
      </w:hyperlink>
    </w:p>
    <w:p w14:paraId="76033633" w14:textId="4717D461" w:rsidR="00154F9C" w:rsidRPr="00E04507" w:rsidRDefault="00154F9C" w:rsidP="001C333C">
      <w:pPr>
        <w:pStyle w:val="BodyBullets"/>
        <w:spacing w:after="0"/>
        <w:rPr>
          <w:color w:val="000000" w:themeColor="text1"/>
        </w:rPr>
      </w:pPr>
      <w:hyperlink r:id="rId582" w:history="1">
        <w:r w:rsidRPr="00E04507">
          <w:rPr>
            <w:rStyle w:val="Hyperlink"/>
            <w:color w:val="000000" w:themeColor="text1"/>
            <w:u w:val="none"/>
          </w:rPr>
          <w:t xml:space="preserve">Study warns </w:t>
        </w:r>
        <w:r w:rsidRPr="00E04507">
          <w:rPr>
            <w:rStyle w:val="Hyperlink"/>
            <w:color w:val="000000" w:themeColor="text1"/>
          </w:rPr>
          <w:t>data centers may require billions for water infrastructure upgrades</w:t>
        </w:r>
      </w:hyperlink>
    </w:p>
    <w:p w14:paraId="31BD4E36" w14:textId="090751F2" w:rsidR="00273BAE" w:rsidRPr="00E04507" w:rsidRDefault="00154F9C" w:rsidP="001C333C">
      <w:pPr>
        <w:pStyle w:val="BodyBullets"/>
        <w:spacing w:after="0"/>
        <w:rPr>
          <w:color w:val="000000" w:themeColor="text1"/>
        </w:rPr>
      </w:pPr>
      <w:hyperlink r:id="rId583" w:history="1">
        <w:r w:rsidRPr="00E04507">
          <w:rPr>
            <w:rStyle w:val="Hyperlink"/>
            <w:color w:val="000000" w:themeColor="text1"/>
          </w:rPr>
          <w:t>Data center water spikes could cost billions</w:t>
        </w:r>
      </w:hyperlink>
    </w:p>
    <w:p w14:paraId="46E8C4A1" w14:textId="120054AE" w:rsidR="00810207" w:rsidRPr="00E04507" w:rsidRDefault="00273BAE" w:rsidP="001C333C">
      <w:pPr>
        <w:pStyle w:val="BodyBullets"/>
        <w:spacing w:after="0"/>
        <w:rPr>
          <w:color w:val="000000" w:themeColor="text1"/>
        </w:rPr>
      </w:pPr>
      <w:hyperlink r:id="rId584" w:history="1">
        <w:r w:rsidRPr="00E04507">
          <w:rPr>
            <w:rStyle w:val="Hyperlink"/>
            <w:color w:val="000000" w:themeColor="text1"/>
          </w:rPr>
          <w:t>Provo AI data center proposal not approved for zoning;</w:t>
        </w:r>
        <w:r w:rsidRPr="00E04507">
          <w:rPr>
            <w:rStyle w:val="Hyperlink"/>
            <w:color w:val="000000" w:themeColor="text1"/>
            <w:u w:val="none"/>
          </w:rPr>
          <w:t xml:space="preserve"> City Council wants to wait</w:t>
        </w:r>
      </w:hyperlink>
    </w:p>
    <w:p w14:paraId="0CB0079F" w14:textId="419862FC" w:rsidR="00131952" w:rsidRPr="00E70B08" w:rsidRDefault="00810207" w:rsidP="001C333C">
      <w:pPr>
        <w:pStyle w:val="BodyBullets"/>
        <w:spacing w:after="0"/>
        <w:rPr>
          <w:color w:val="000000" w:themeColor="text1"/>
        </w:rPr>
      </w:pPr>
      <w:hyperlink r:id="rId585" w:history="1">
        <w:r w:rsidRPr="00E70B08">
          <w:rPr>
            <w:rStyle w:val="Hyperlink"/>
            <w:color w:val="000000" w:themeColor="text1"/>
          </w:rPr>
          <w:t>Data center growth threatens state climate goals</w:t>
        </w:r>
      </w:hyperlink>
    </w:p>
    <w:p w14:paraId="1B6C0EC0" w14:textId="175955EC" w:rsidR="009F0CE7" w:rsidRPr="00E70B08" w:rsidRDefault="00131952" w:rsidP="001C333C">
      <w:pPr>
        <w:pStyle w:val="BodyBullets"/>
        <w:spacing w:after="0"/>
        <w:rPr>
          <w:color w:val="000000" w:themeColor="text1"/>
        </w:rPr>
      </w:pPr>
      <w:hyperlink r:id="rId586" w:history="1">
        <w:r w:rsidRPr="00E70B08">
          <w:rPr>
            <w:rStyle w:val="Hyperlink"/>
            <w:color w:val="000000" w:themeColor="text1"/>
            <w:u w:val="none"/>
          </w:rPr>
          <w:t xml:space="preserve">Report says </w:t>
        </w:r>
        <w:r w:rsidRPr="00E70B08">
          <w:rPr>
            <w:rStyle w:val="Hyperlink"/>
            <w:color w:val="000000" w:themeColor="text1"/>
          </w:rPr>
          <w:t>national push for AI data centers leading to outsized energy, water consumption</w:t>
        </w:r>
      </w:hyperlink>
    </w:p>
    <w:p w14:paraId="66269A84" w14:textId="44482A87" w:rsidR="009F0CE7" w:rsidRPr="00E70B08" w:rsidRDefault="009F0CE7" w:rsidP="001C333C">
      <w:pPr>
        <w:pStyle w:val="BodyBullets"/>
        <w:spacing w:after="0"/>
        <w:rPr>
          <w:color w:val="000000" w:themeColor="text1"/>
        </w:rPr>
      </w:pPr>
      <w:hyperlink r:id="rId587" w:history="1">
        <w:r w:rsidRPr="00E70B08">
          <w:rPr>
            <w:rStyle w:val="Hyperlink"/>
            <w:color w:val="000000" w:themeColor="text1"/>
            <w:u w:val="none"/>
          </w:rPr>
          <w:t xml:space="preserve">A secretive </w:t>
        </w:r>
        <w:r w:rsidRPr="00E70B08">
          <w:rPr>
            <w:rStyle w:val="Hyperlink"/>
            <w:color w:val="000000" w:themeColor="text1"/>
          </w:rPr>
          <w:t>ad campaign calls on New Mexicans to support controversial Project Jupiter data center</w:t>
        </w:r>
      </w:hyperlink>
    </w:p>
    <w:p w14:paraId="5141961A" w14:textId="3F1F1E5C" w:rsidR="001C333C" w:rsidRPr="00E70B08" w:rsidRDefault="00CA508A" w:rsidP="001C333C">
      <w:pPr>
        <w:pStyle w:val="BodyBullets"/>
        <w:spacing w:after="0"/>
        <w:rPr>
          <w:color w:val="000000" w:themeColor="text1"/>
        </w:rPr>
      </w:pPr>
      <w:hyperlink r:id="rId588" w:history="1">
        <w:r w:rsidRPr="00E70B08">
          <w:rPr>
            <w:rStyle w:val="Hyperlink"/>
            <w:color w:val="000000" w:themeColor="text1"/>
            <w:u w:val="none"/>
          </w:rPr>
          <w:t xml:space="preserve">Comprehensive Report Details </w:t>
        </w:r>
        <w:r w:rsidRPr="00E70B08">
          <w:rPr>
            <w:rStyle w:val="Hyperlink"/>
            <w:color w:val="000000" w:themeColor="text1"/>
          </w:rPr>
          <w:t>Case for Nationwide Moratorium on New Data Centers</w:t>
        </w:r>
      </w:hyperlink>
    </w:p>
    <w:p w14:paraId="68F92BCB" w14:textId="77777777" w:rsidR="00495211" w:rsidRPr="00E04507" w:rsidRDefault="00495211" w:rsidP="00495211">
      <w:pPr>
        <w:pStyle w:val="BodyBullets"/>
        <w:spacing w:after="0"/>
        <w:rPr>
          <w:color w:val="000000" w:themeColor="text1"/>
        </w:rPr>
      </w:pPr>
      <w:hyperlink r:id="rId589" w:history="1">
        <w:r w:rsidRPr="00E04507">
          <w:rPr>
            <w:rStyle w:val="Hyperlink"/>
            <w:color w:val="000000" w:themeColor="text1"/>
          </w:rPr>
          <w:t>What Arizona’s AI data center boom means for water and jobs</w:t>
        </w:r>
      </w:hyperlink>
    </w:p>
    <w:p w14:paraId="3A11F538" w14:textId="77777777" w:rsidR="00495211" w:rsidRPr="00E70B08" w:rsidRDefault="00495211" w:rsidP="00495211">
      <w:pPr>
        <w:pStyle w:val="BodyBullets"/>
        <w:spacing w:after="0"/>
        <w:rPr>
          <w:color w:val="000000" w:themeColor="text1"/>
        </w:rPr>
      </w:pPr>
      <w:hyperlink r:id="rId590" w:history="1">
        <w:r w:rsidRPr="00E70B08">
          <w:rPr>
            <w:rStyle w:val="Hyperlink"/>
            <w:color w:val="000000" w:themeColor="text1"/>
          </w:rPr>
          <w:t>City of Tucson considers zoning rules for large-scale data centers</w:t>
        </w:r>
        <w:r w:rsidRPr="00E70B08">
          <w:rPr>
            <w:rStyle w:val="Hyperlink"/>
            <w:color w:val="000000" w:themeColor="text1"/>
            <w:u w:val="none"/>
          </w:rPr>
          <w:t xml:space="preserve"> amid concerns</w:t>
        </w:r>
      </w:hyperlink>
    </w:p>
    <w:p w14:paraId="5DF94374" w14:textId="77777777" w:rsidR="00495211" w:rsidRPr="00E70B08" w:rsidRDefault="00495211" w:rsidP="00495211">
      <w:pPr>
        <w:pStyle w:val="BodyBullets"/>
        <w:spacing w:after="0"/>
        <w:rPr>
          <w:color w:val="000000" w:themeColor="text1"/>
        </w:rPr>
      </w:pPr>
      <w:hyperlink r:id="rId591" w:history="1">
        <w:r w:rsidRPr="00E70B08">
          <w:rPr>
            <w:rStyle w:val="Hyperlink"/>
            <w:color w:val="000000" w:themeColor="text1"/>
          </w:rPr>
          <w:t>Arizona’s water is drying up. That won't stop its data center rush.</w:t>
        </w:r>
      </w:hyperlink>
    </w:p>
    <w:p w14:paraId="5B8D9A0F" w14:textId="1F4E37AE" w:rsidR="007045CF" w:rsidRPr="00C024B2" w:rsidRDefault="007045CF" w:rsidP="007045CF">
      <w:pPr>
        <w:pStyle w:val="BodyBullets"/>
        <w:rPr>
          <w:color w:val="000000" w:themeColor="text1"/>
        </w:rPr>
      </w:pPr>
      <w:r w:rsidRPr="007045CF">
        <w:t xml:space="preserve">NV: </w:t>
      </w:r>
      <w:hyperlink r:id="rId592" w:history="1">
        <w:r w:rsidR="00125162" w:rsidRPr="00C024B2">
          <w:rPr>
            <w:rStyle w:val="Hyperlink"/>
            <w:color w:val="000000" w:themeColor="text1"/>
          </w:rPr>
          <w:t>New NV top water regulator appointed, industry ties questioned by conservation groups</w:t>
        </w:r>
      </w:hyperlink>
    </w:p>
    <w:p w14:paraId="625C27C2" w14:textId="5DEB4CA0" w:rsidR="007045CF" w:rsidRPr="00C024B2" w:rsidRDefault="007045CF" w:rsidP="007045CF">
      <w:pPr>
        <w:pStyle w:val="BodyBullets"/>
        <w:rPr>
          <w:color w:val="000000" w:themeColor="text1"/>
        </w:rPr>
      </w:pPr>
      <w:r w:rsidRPr="00C024B2">
        <w:rPr>
          <w:color w:val="000000" w:themeColor="text1"/>
        </w:rPr>
        <w:t xml:space="preserve">NM: </w:t>
      </w:r>
      <w:hyperlink r:id="rId593" w:history="1">
        <w:r w:rsidR="0087670E" w:rsidRPr="00C024B2">
          <w:rPr>
            <w:rStyle w:val="Hyperlink"/>
            <w:color w:val="000000" w:themeColor="text1"/>
          </w:rPr>
          <w:t>Gov. Lujan Grisham lauds, but vetoes bill to incentivize lower-carbon construction materials</w:t>
        </w:r>
      </w:hyperlink>
    </w:p>
    <w:p w14:paraId="046E366A" w14:textId="21580300" w:rsidR="007045CF" w:rsidRPr="00C024B2" w:rsidRDefault="007045CF" w:rsidP="00332B2B">
      <w:pPr>
        <w:pStyle w:val="BodyBullets"/>
        <w:spacing w:after="0"/>
        <w:rPr>
          <w:color w:val="000000" w:themeColor="text1"/>
        </w:rPr>
      </w:pPr>
      <w:r w:rsidRPr="00C024B2">
        <w:rPr>
          <w:color w:val="000000" w:themeColor="text1"/>
        </w:rPr>
        <w:t>UT:</w:t>
      </w:r>
      <w:r w:rsidR="003A45FB" w:rsidRPr="00C024B2">
        <w:rPr>
          <w:color w:val="000000" w:themeColor="text1"/>
        </w:rPr>
        <w:t xml:space="preserve"> </w:t>
      </w:r>
      <w:hyperlink r:id="rId594" w:history="1">
        <w:r w:rsidR="003A45FB" w:rsidRPr="00C024B2">
          <w:rPr>
            <w:rStyle w:val="Hyperlink"/>
            <w:color w:val="000000" w:themeColor="text1"/>
          </w:rPr>
          <w:t>Utah agrees to allow feds to claim piece of Great Salt Lake for $60M</w:t>
        </w:r>
      </w:hyperlink>
    </w:p>
    <w:p w14:paraId="2AA84FC0" w14:textId="60DD0A10" w:rsidR="00EF16E6" w:rsidRPr="00B71DCC" w:rsidRDefault="00E62904" w:rsidP="00B71DCC">
      <w:pPr>
        <w:spacing w:before="0" w:after="0" w:line="240" w:lineRule="auto"/>
        <w:ind w:firstLine="360"/>
        <w:rPr>
          <w:rFonts w:ascii="Segoe UI" w:hAnsi="Segoe UI" w:cs="Segoe UI"/>
          <w:b/>
          <w:bCs/>
          <w:color w:val="865640" w:themeColor="accent3"/>
          <w:sz w:val="23"/>
          <w:szCs w:val="23"/>
        </w:rPr>
      </w:pPr>
      <w:r w:rsidRPr="00B71DCC">
        <w:rPr>
          <w:rFonts w:ascii="Segoe UI" w:hAnsi="Segoe UI" w:cs="Segoe UI"/>
          <w:b/>
          <w:bCs/>
          <w:color w:val="865640" w:themeColor="accent3"/>
          <w:sz w:val="23"/>
          <w:szCs w:val="23"/>
        </w:rPr>
        <w:t>INFRASTRUCTURE</w:t>
      </w:r>
    </w:p>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p w14:paraId="2DC1BB98" w14:textId="77777777" w:rsidR="00495211" w:rsidRPr="00022826" w:rsidRDefault="00495211" w:rsidP="00495211">
      <w:pPr>
        <w:pStyle w:val="BodyBullets"/>
        <w:spacing w:after="0"/>
        <w:rPr>
          <w:color w:val="000000" w:themeColor="text1"/>
        </w:rPr>
      </w:pPr>
      <w:r>
        <w:fldChar w:fldCharType="begin"/>
      </w:r>
      <w:r>
        <w:instrText>HYPERLINK "https://aashtojournal.transportation.org/white-house-ceq-chair-shares-nepa-permitting-outlook/"</w:instrText>
      </w:r>
      <w:r>
        <w:fldChar w:fldCharType="separate"/>
      </w:r>
      <w:r w:rsidRPr="00022826">
        <w:rPr>
          <w:rStyle w:val="Hyperlink"/>
          <w:color w:val="000000" w:themeColor="text1"/>
          <w:u w:val="none"/>
        </w:rPr>
        <w:t xml:space="preserve">White House CEQ Chair Shares </w:t>
      </w:r>
      <w:r w:rsidRPr="00022826">
        <w:rPr>
          <w:rStyle w:val="Hyperlink"/>
          <w:color w:val="000000" w:themeColor="text1"/>
        </w:rPr>
        <w:t>NEPA, Permitting Outlook</w:t>
      </w:r>
      <w:r>
        <w:fldChar w:fldCharType="end"/>
      </w:r>
    </w:p>
    <w:p w14:paraId="5000195D" w14:textId="77777777" w:rsidR="00495211" w:rsidRPr="00022826" w:rsidRDefault="00495211" w:rsidP="00495211">
      <w:pPr>
        <w:pStyle w:val="BodyBullets"/>
        <w:spacing w:after="0"/>
        <w:rPr>
          <w:color w:val="000000" w:themeColor="text1"/>
        </w:rPr>
      </w:pPr>
      <w:hyperlink r:id="rId595" w:history="1">
        <w:r w:rsidRPr="00022826">
          <w:rPr>
            <w:rStyle w:val="Hyperlink"/>
            <w:color w:val="000000" w:themeColor="text1"/>
            <w:u w:val="none"/>
          </w:rPr>
          <w:t xml:space="preserve">Nearly $1 Billion to </w:t>
        </w:r>
        <w:r w:rsidRPr="00022826">
          <w:rPr>
            <w:rStyle w:val="Hyperlink"/>
            <w:color w:val="000000" w:themeColor="text1"/>
          </w:rPr>
          <w:t xml:space="preserve">Upgrade Crucial Safety Infrastructure and Save Lives on American Roads </w:t>
        </w:r>
      </w:hyperlink>
    </w:p>
    <w:p w14:paraId="4B8EE840" w14:textId="77777777" w:rsidR="00495211" w:rsidRPr="00022826" w:rsidRDefault="00495211" w:rsidP="00495211">
      <w:pPr>
        <w:pStyle w:val="BodyBullets"/>
        <w:spacing w:after="0"/>
        <w:rPr>
          <w:color w:val="000000" w:themeColor="text1"/>
        </w:rPr>
      </w:pPr>
      <w:hyperlink r:id="rId596" w:history="1">
        <w:r w:rsidRPr="00022826">
          <w:rPr>
            <w:rStyle w:val="Hyperlink"/>
            <w:color w:val="000000" w:themeColor="text1"/>
            <w:u w:val="none"/>
          </w:rPr>
          <w:t xml:space="preserve">Nearly Half a Billion </w:t>
        </w:r>
        <w:r w:rsidRPr="00022826">
          <w:rPr>
            <w:rStyle w:val="Hyperlink"/>
            <w:color w:val="000000" w:themeColor="text1"/>
          </w:rPr>
          <w:t>Investment into America’s Ports to Restore Maritime Dominance</w:t>
        </w:r>
      </w:hyperlink>
    </w:p>
    <w:p w14:paraId="579C78C4" w14:textId="27A60D7C" w:rsidR="00672370" w:rsidRPr="00022826" w:rsidRDefault="00672370" w:rsidP="007045CF">
      <w:pPr>
        <w:pStyle w:val="BodyBullets"/>
        <w:spacing w:after="0"/>
        <w:rPr>
          <w:color w:val="000000" w:themeColor="text1"/>
        </w:rPr>
      </w:pPr>
      <w:hyperlink r:id="rId597" w:history="1">
        <w:r w:rsidRPr="00022826">
          <w:rPr>
            <w:rStyle w:val="Hyperlink"/>
            <w:color w:val="000000" w:themeColor="text1"/>
            <w:u w:val="none"/>
          </w:rPr>
          <w:t xml:space="preserve">$35 Million Investment to </w:t>
        </w:r>
        <w:r w:rsidRPr="00022826">
          <w:rPr>
            <w:rStyle w:val="Hyperlink"/>
            <w:color w:val="000000" w:themeColor="text1"/>
          </w:rPr>
          <w:t>Revitalize America’s Small Shipyards</w:t>
        </w:r>
      </w:hyperlink>
    </w:p>
    <w:p w14:paraId="624E8CF5" w14:textId="77777777" w:rsidR="00495211" w:rsidRPr="00022826" w:rsidRDefault="00495211" w:rsidP="00495211">
      <w:pPr>
        <w:pStyle w:val="BodyBullets"/>
        <w:spacing w:after="0"/>
        <w:rPr>
          <w:color w:val="000000" w:themeColor="text1"/>
        </w:rPr>
      </w:pPr>
      <w:hyperlink r:id="rId598" w:history="1">
        <w:r w:rsidRPr="00022826">
          <w:rPr>
            <w:rStyle w:val="Hyperlink"/>
            <w:color w:val="000000" w:themeColor="text1"/>
            <w:u w:val="none"/>
          </w:rPr>
          <w:t xml:space="preserve">FHWA Issues $21M in </w:t>
        </w:r>
        <w:r w:rsidRPr="00022826">
          <w:rPr>
            <w:rStyle w:val="Hyperlink"/>
            <w:color w:val="000000" w:themeColor="text1"/>
          </w:rPr>
          <w:t>Tribal Road Safety Grants</w:t>
        </w:r>
      </w:hyperlink>
    </w:p>
    <w:p w14:paraId="39234422" w14:textId="77777777" w:rsidR="00495211" w:rsidRPr="00022826" w:rsidRDefault="00495211" w:rsidP="00495211">
      <w:pPr>
        <w:pStyle w:val="BodyBullets"/>
        <w:spacing w:after="0"/>
        <w:rPr>
          <w:color w:val="000000" w:themeColor="text1"/>
        </w:rPr>
      </w:pPr>
      <w:hyperlink r:id="rId599" w:history="1">
        <w:r w:rsidRPr="00022826">
          <w:rPr>
            <w:rStyle w:val="Hyperlink"/>
            <w:color w:val="000000" w:themeColor="text1"/>
          </w:rPr>
          <w:t xml:space="preserve">$21 Million in Grants to Improve Road Safety on Tribal Lands </w:t>
        </w:r>
      </w:hyperlink>
    </w:p>
    <w:p w14:paraId="6663327B" w14:textId="449D1CD3" w:rsidR="00117F59" w:rsidRPr="00022826" w:rsidRDefault="00117F59" w:rsidP="007045CF">
      <w:pPr>
        <w:pStyle w:val="BodyBullets"/>
        <w:spacing w:after="0"/>
        <w:rPr>
          <w:color w:val="000000" w:themeColor="text1"/>
        </w:rPr>
      </w:pPr>
      <w:hyperlink r:id="rId600" w:history="1">
        <w:r w:rsidRPr="00022826">
          <w:rPr>
            <w:rStyle w:val="Hyperlink"/>
            <w:color w:val="000000" w:themeColor="text1"/>
            <w:u w:val="none"/>
          </w:rPr>
          <w:t xml:space="preserve">$13 Million to </w:t>
        </w:r>
        <w:r w:rsidRPr="00022826">
          <w:rPr>
            <w:rStyle w:val="Hyperlink"/>
            <w:color w:val="000000" w:themeColor="text1"/>
          </w:rPr>
          <w:t>Bolster U.S. Marine Highway Infrastructure Across America</w:t>
        </w:r>
      </w:hyperlink>
    </w:p>
    <w:p w14:paraId="068D9FF0" w14:textId="660AAA75" w:rsidR="00CA0F73" w:rsidRPr="00022826" w:rsidRDefault="00DD636A" w:rsidP="007045CF">
      <w:pPr>
        <w:pStyle w:val="BodyBullets"/>
        <w:spacing w:after="0"/>
        <w:rPr>
          <w:color w:val="000000" w:themeColor="text1"/>
        </w:rPr>
      </w:pPr>
      <w:hyperlink r:id="rId601" w:history="1">
        <w:r w:rsidRPr="00022826">
          <w:rPr>
            <w:rStyle w:val="Hyperlink"/>
            <w:color w:val="000000" w:themeColor="text1"/>
          </w:rPr>
          <w:t>Corps says initiative will streamline infrastructure permitting</w:t>
        </w:r>
      </w:hyperlink>
    </w:p>
    <w:p w14:paraId="75600111" w14:textId="1576DB97" w:rsidR="00585BF4" w:rsidRPr="00022826" w:rsidRDefault="00CA0F73" w:rsidP="007045CF">
      <w:pPr>
        <w:pStyle w:val="BodyBullets"/>
        <w:spacing w:after="0"/>
        <w:rPr>
          <w:color w:val="000000" w:themeColor="text1"/>
        </w:rPr>
      </w:pPr>
      <w:hyperlink r:id="rId602" w:history="1">
        <w:r w:rsidRPr="00022826">
          <w:rPr>
            <w:rStyle w:val="Hyperlink"/>
            <w:color w:val="000000" w:themeColor="text1"/>
            <w:u w:val="none"/>
          </w:rPr>
          <w:t xml:space="preserve">USACE Seeks Input on </w:t>
        </w:r>
        <w:r w:rsidRPr="00022826">
          <w:rPr>
            <w:rStyle w:val="Hyperlink"/>
            <w:color w:val="000000" w:themeColor="text1"/>
          </w:rPr>
          <w:t>Nationwide Permit Program</w:t>
        </w:r>
      </w:hyperlink>
    </w:p>
    <w:p w14:paraId="6BA95D36" w14:textId="77777777" w:rsidR="00495211" w:rsidRPr="00022826" w:rsidRDefault="00495211" w:rsidP="00495211">
      <w:pPr>
        <w:pStyle w:val="BodyBullets"/>
        <w:spacing w:after="0"/>
        <w:rPr>
          <w:color w:val="000000" w:themeColor="text1"/>
        </w:rPr>
      </w:pPr>
      <w:hyperlink r:id="rId603" w:history="1">
        <w:r w:rsidRPr="00022826">
          <w:rPr>
            <w:rStyle w:val="Hyperlink"/>
            <w:color w:val="000000" w:themeColor="text1"/>
            <w:u w:val="none"/>
          </w:rPr>
          <w:t xml:space="preserve">Knowledge Session: </w:t>
        </w:r>
        <w:r w:rsidRPr="00022826">
          <w:rPr>
            <w:rStyle w:val="Hyperlink"/>
            <w:color w:val="000000" w:themeColor="text1"/>
          </w:rPr>
          <w:t>Considering NEPA Assignment Duties</w:t>
        </w:r>
      </w:hyperlink>
    </w:p>
    <w:p w14:paraId="3DFFAE81" w14:textId="77777777" w:rsidR="00495211" w:rsidRPr="00022826" w:rsidRDefault="00495211" w:rsidP="00495211">
      <w:pPr>
        <w:pStyle w:val="BodyBullets"/>
        <w:spacing w:after="0"/>
        <w:rPr>
          <w:color w:val="000000" w:themeColor="text1"/>
        </w:rPr>
      </w:pPr>
      <w:hyperlink r:id="rId604" w:history="1">
        <w:r w:rsidRPr="00022826">
          <w:rPr>
            <w:rStyle w:val="Hyperlink"/>
            <w:color w:val="000000" w:themeColor="text1"/>
          </w:rPr>
          <w:t>Transborder Freight Data Annual Report:</w:t>
        </w:r>
        <w:r w:rsidRPr="00022826">
          <w:rPr>
            <w:rStyle w:val="Hyperlink"/>
            <w:color w:val="000000" w:themeColor="text1"/>
            <w:u w:val="none"/>
          </w:rPr>
          <w:t xml:space="preserve"> 2025</w:t>
        </w:r>
      </w:hyperlink>
      <w:r w:rsidRPr="00022826">
        <w:rPr>
          <w:color w:val="000000" w:themeColor="text1"/>
        </w:rPr>
        <w:t xml:space="preserve"> </w:t>
      </w:r>
    </w:p>
    <w:p w14:paraId="14D659EA" w14:textId="77777777" w:rsidR="00495211" w:rsidRPr="00022826" w:rsidRDefault="00495211" w:rsidP="00495211">
      <w:pPr>
        <w:pStyle w:val="BodyBullets"/>
        <w:spacing w:after="0"/>
        <w:rPr>
          <w:color w:val="000000" w:themeColor="text1"/>
        </w:rPr>
      </w:pPr>
      <w:hyperlink r:id="rId605" w:history="1">
        <w:r w:rsidRPr="00022826">
          <w:rPr>
            <w:rStyle w:val="Hyperlink"/>
            <w:color w:val="000000" w:themeColor="text1"/>
            <w:u w:val="none"/>
          </w:rPr>
          <w:t xml:space="preserve">President Trump’s Justice Department &amp; </w:t>
        </w:r>
        <w:r>
          <w:rPr>
            <w:rStyle w:val="Hyperlink"/>
            <w:color w:val="000000" w:themeColor="text1"/>
            <w:u w:val="none"/>
          </w:rPr>
          <w:t>DOT</w:t>
        </w:r>
        <w:r w:rsidRPr="00022826">
          <w:rPr>
            <w:rStyle w:val="Hyperlink"/>
            <w:color w:val="000000" w:themeColor="text1"/>
            <w:u w:val="none"/>
          </w:rPr>
          <w:t xml:space="preserve"> </w:t>
        </w:r>
        <w:r w:rsidRPr="00022826">
          <w:rPr>
            <w:rStyle w:val="Hyperlink"/>
            <w:color w:val="000000" w:themeColor="text1"/>
          </w:rPr>
          <w:t>Sue to Stop California’s Illegal EV Mandate</w:t>
        </w:r>
      </w:hyperlink>
    </w:p>
    <w:p w14:paraId="5F243E29" w14:textId="77777777" w:rsidR="00495211" w:rsidRPr="00022826" w:rsidRDefault="00495211" w:rsidP="00495211">
      <w:pPr>
        <w:pStyle w:val="BodyBullets"/>
        <w:spacing w:after="0"/>
        <w:rPr>
          <w:color w:val="000000" w:themeColor="text1"/>
        </w:rPr>
      </w:pPr>
      <w:hyperlink r:id="rId606" w:history="1">
        <w:r w:rsidRPr="00022826">
          <w:rPr>
            <w:rStyle w:val="Hyperlink"/>
            <w:color w:val="000000" w:themeColor="text1"/>
            <w:u w:val="none"/>
          </w:rPr>
          <w:t xml:space="preserve">Governor Newsom announces nearly $900 million for </w:t>
        </w:r>
        <w:r w:rsidRPr="00022826">
          <w:rPr>
            <w:rStyle w:val="Hyperlink"/>
            <w:color w:val="000000" w:themeColor="text1"/>
          </w:rPr>
          <w:t>cutting-edge transportation systems of the future</w:t>
        </w:r>
      </w:hyperlink>
    </w:p>
    <w:p w14:paraId="1B77661B" w14:textId="77777777" w:rsidR="00495211" w:rsidRPr="00495211" w:rsidRDefault="00495211" w:rsidP="00495211">
      <w:pPr>
        <w:pStyle w:val="BodyBullets"/>
        <w:spacing w:after="0"/>
        <w:rPr>
          <w:color w:val="000000" w:themeColor="text1"/>
        </w:rPr>
      </w:pPr>
      <w:hyperlink r:id="rId607" w:history="1">
        <w:r w:rsidRPr="00022826">
          <w:rPr>
            <w:rStyle w:val="Hyperlink"/>
            <w:color w:val="000000" w:themeColor="text1"/>
            <w:u w:val="none"/>
          </w:rPr>
          <w:t xml:space="preserve">New Mexico DOT to invest </w:t>
        </w:r>
        <w:r w:rsidRPr="00022826">
          <w:rPr>
            <w:rStyle w:val="Hyperlink"/>
            <w:color w:val="000000" w:themeColor="text1"/>
          </w:rPr>
          <w:t>$281M in rail over 4 years</w:t>
        </w:r>
      </w:hyperlink>
    </w:p>
    <w:p w14:paraId="0282BA09" w14:textId="5A8D2F64" w:rsidR="006A554A" w:rsidRPr="00022826" w:rsidRDefault="00CC5BA3" w:rsidP="007045CF">
      <w:pPr>
        <w:pStyle w:val="BodyBullets"/>
        <w:spacing w:after="0"/>
        <w:rPr>
          <w:color w:val="000000" w:themeColor="text1"/>
        </w:rPr>
      </w:pPr>
      <w:hyperlink r:id="rId608" w:history="1">
        <w:r w:rsidRPr="00022826">
          <w:rPr>
            <w:rStyle w:val="Hyperlink"/>
            <w:color w:val="000000" w:themeColor="text1"/>
            <w:u w:val="none"/>
          </w:rPr>
          <w:t xml:space="preserve">Construction season is here: </w:t>
        </w:r>
        <w:r w:rsidRPr="00022826">
          <w:rPr>
            <w:rStyle w:val="Hyperlink"/>
            <w:color w:val="000000" w:themeColor="text1"/>
          </w:rPr>
          <w:t>UDOT to embark on 176 projects worth $2.8B in 2026</w:t>
        </w:r>
      </w:hyperlink>
    </w:p>
    <w:p w14:paraId="5CAC1921" w14:textId="77777777" w:rsidR="00495211" w:rsidRPr="00022826" w:rsidRDefault="00495211" w:rsidP="00495211">
      <w:pPr>
        <w:pStyle w:val="BodyBullets"/>
        <w:spacing w:after="0"/>
        <w:rPr>
          <w:color w:val="000000" w:themeColor="text1"/>
        </w:rPr>
      </w:pPr>
      <w:hyperlink r:id="rId609" w:history="1">
        <w:r w:rsidRPr="00022826">
          <w:rPr>
            <w:rStyle w:val="Hyperlink"/>
            <w:color w:val="000000" w:themeColor="text1"/>
          </w:rPr>
          <w:t>Utah Development and Wildlife:</w:t>
        </w:r>
        <w:r w:rsidRPr="00022826">
          <w:rPr>
            <w:rStyle w:val="Hyperlink"/>
            <w:color w:val="000000" w:themeColor="text1"/>
            <w:u w:val="none"/>
          </w:rPr>
          <w:t xml:space="preserve"> A Planning Framework for Coexistence</w:t>
        </w:r>
      </w:hyperlink>
    </w:p>
    <w:p w14:paraId="6627DA50" w14:textId="77777777" w:rsidR="00495211" w:rsidRPr="00495211" w:rsidRDefault="00495211" w:rsidP="00495211">
      <w:pPr>
        <w:pStyle w:val="BodyBullets"/>
        <w:numPr>
          <w:ilvl w:val="0"/>
          <w:numId w:val="0"/>
        </w:numPr>
        <w:spacing w:after="0"/>
        <w:ind w:left="360"/>
        <w:rPr>
          <w:color w:val="000000" w:themeColor="text1"/>
        </w:rPr>
      </w:pPr>
    </w:p>
    <w:sectPr w:rsidR="00495211" w:rsidRPr="00495211" w:rsidSect="00777DBF">
      <w:footerReference w:type="even" r:id="rId610"/>
      <w:footerReference w:type="default" r:id="rId611"/>
      <w:pgSz w:w="12240" w:h="15840"/>
      <w:pgMar w:top="36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2F4E3" w14:textId="77777777" w:rsidR="00B141CD" w:rsidRDefault="00B141CD">
      <w:pPr>
        <w:spacing w:after="0" w:line="240" w:lineRule="auto"/>
      </w:pPr>
      <w:r>
        <w:separator/>
      </w:r>
    </w:p>
  </w:endnote>
  <w:endnote w:type="continuationSeparator" w:id="0">
    <w:p w14:paraId="1B2A8C6B" w14:textId="77777777" w:rsidR="00B141CD" w:rsidRDefault="00B14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ckwell">
    <w:panose1 w:val="02060603020205020403"/>
    <w:charset w:val="00"/>
    <w:family w:val="roman"/>
    <w:pitch w:val="variable"/>
    <w:sig w:usb0="00000007" w:usb1="00000000" w:usb2="00000000" w:usb3="00000000" w:csb0="00000003" w:csb1="00000000"/>
  </w:font>
  <w:font w:name="HGMinchoB">
    <w:altName w:val="Yu Gothic"/>
    <w:panose1 w:val="020B0604020202020204"/>
    <w:charset w:val="80"/>
    <w:family w:val="roman"/>
    <w:pitch w:val="default"/>
  </w:font>
  <w:font w:name="Arial Nova Light">
    <w:panose1 w:val="020B0304020202020204"/>
    <w:charset w:val="00"/>
    <w:family w:val="swiss"/>
    <w:pitch w:val="variable"/>
    <w:sig w:usb0="0000028F" w:usb1="00000002" w:usb2="00000000" w:usb3="00000000" w:csb0="0000019F" w:csb1="00000000"/>
  </w:font>
  <w:font w:name="Rockwell Condensed">
    <w:panose1 w:val="020606030504050201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741791"/>
      <w:docPartObj>
        <w:docPartGallery w:val="Page Numbers (Bottom of Page)"/>
        <w:docPartUnique/>
      </w:docPartObj>
    </w:sdtPr>
    <w:sdtContent>
      <w:p w14:paraId="72C59558" w14:textId="6311A52D" w:rsidR="00334C07" w:rsidRDefault="00334C07" w:rsidP="008F07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462ACB49" w14:textId="77777777" w:rsidR="00334C07" w:rsidRDefault="00334C07" w:rsidP="00334C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2842761"/>
      <w:docPartObj>
        <w:docPartGallery w:val="Page Numbers (Bottom of Page)"/>
        <w:docPartUnique/>
      </w:docPartObj>
    </w:sdtPr>
    <w:sdtEndPr>
      <w:rPr>
        <w:rStyle w:val="PageNumber"/>
        <w:rFonts w:ascii="Segoe UI" w:hAnsi="Segoe UI" w:cs="Segoe UI"/>
      </w:rPr>
    </w:sdtEndPr>
    <w:sdtContent>
      <w:p w14:paraId="12FF79C3" w14:textId="39428D01" w:rsidR="00334C07" w:rsidRPr="00334C07" w:rsidRDefault="00334C07" w:rsidP="008F0778">
        <w:pPr>
          <w:pStyle w:val="Footer"/>
          <w:framePr w:wrap="none" w:vAnchor="text" w:hAnchor="margin" w:xAlign="right" w:y="1"/>
          <w:rPr>
            <w:rStyle w:val="PageNumber"/>
            <w:rFonts w:ascii="Segoe UI" w:hAnsi="Segoe UI" w:cs="Segoe UI"/>
          </w:rPr>
        </w:pPr>
        <w:r w:rsidRPr="00334C07">
          <w:rPr>
            <w:rStyle w:val="PageNumber"/>
            <w:rFonts w:ascii="Segoe UI" w:hAnsi="Segoe UI" w:cs="Segoe UI"/>
          </w:rPr>
          <w:fldChar w:fldCharType="begin"/>
        </w:r>
        <w:r w:rsidRPr="00334C07">
          <w:rPr>
            <w:rStyle w:val="PageNumber"/>
            <w:rFonts w:ascii="Segoe UI" w:hAnsi="Segoe UI" w:cs="Segoe UI"/>
          </w:rPr>
          <w:instrText xml:space="preserve"> PAGE </w:instrText>
        </w:r>
        <w:r w:rsidRPr="00334C07">
          <w:rPr>
            <w:rStyle w:val="PageNumber"/>
            <w:rFonts w:ascii="Segoe UI" w:hAnsi="Segoe UI" w:cs="Segoe UI"/>
          </w:rPr>
          <w:fldChar w:fldCharType="separate"/>
        </w:r>
        <w:r w:rsidRPr="00334C07">
          <w:rPr>
            <w:rStyle w:val="PageNumber"/>
            <w:rFonts w:ascii="Segoe UI" w:hAnsi="Segoe UI" w:cs="Segoe UI"/>
            <w:noProof/>
          </w:rPr>
          <w:t>1</w:t>
        </w:r>
        <w:r w:rsidRPr="00334C07">
          <w:rPr>
            <w:rStyle w:val="PageNumber"/>
            <w:rFonts w:ascii="Segoe UI" w:hAnsi="Segoe UI" w:cs="Segoe UI"/>
          </w:rPr>
          <w:fldChar w:fldCharType="end"/>
        </w:r>
      </w:p>
    </w:sdtContent>
  </w:sdt>
  <w:p w14:paraId="644DAD55" w14:textId="77777777" w:rsidR="00334C07" w:rsidRDefault="00334C07" w:rsidP="00334C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B1462" w14:textId="77777777" w:rsidR="00B141CD" w:rsidRDefault="00B141CD">
      <w:pPr>
        <w:spacing w:after="0" w:line="240" w:lineRule="auto"/>
      </w:pPr>
      <w:r>
        <w:separator/>
      </w:r>
    </w:p>
  </w:footnote>
  <w:footnote w:type="continuationSeparator" w:id="0">
    <w:p w14:paraId="5301EDF8" w14:textId="77777777" w:rsidR="00B141CD" w:rsidRDefault="00B141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6F0"/>
    <w:multiLevelType w:val="multilevel"/>
    <w:tmpl w:val="48D0B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91E54"/>
    <w:multiLevelType w:val="multilevel"/>
    <w:tmpl w:val="6430F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B1B90"/>
    <w:multiLevelType w:val="hybridMultilevel"/>
    <w:tmpl w:val="21841A32"/>
    <w:lvl w:ilvl="0" w:tplc="353C8E80">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2598F"/>
    <w:multiLevelType w:val="multilevel"/>
    <w:tmpl w:val="0C1E1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F252F"/>
    <w:multiLevelType w:val="hybridMultilevel"/>
    <w:tmpl w:val="5F720254"/>
    <w:lvl w:ilvl="0" w:tplc="983EFED8">
      <w:start w:val="1"/>
      <w:numFmt w:val="bullet"/>
      <w:lvlText w:val=""/>
      <w:lvlJc w:val="left"/>
      <w:pPr>
        <w:tabs>
          <w:tab w:val="num" w:pos="720"/>
        </w:tabs>
        <w:ind w:left="720" w:hanging="360"/>
      </w:pPr>
      <w:rPr>
        <w:rFonts w:ascii="Wingdings" w:hAnsi="Wingdings" w:hint="default"/>
      </w:rPr>
    </w:lvl>
    <w:lvl w:ilvl="1" w:tplc="3F4801A6" w:tentative="1">
      <w:start w:val="1"/>
      <w:numFmt w:val="bullet"/>
      <w:lvlText w:val=""/>
      <w:lvlJc w:val="left"/>
      <w:pPr>
        <w:tabs>
          <w:tab w:val="num" w:pos="1440"/>
        </w:tabs>
        <w:ind w:left="1440" w:hanging="360"/>
      </w:pPr>
      <w:rPr>
        <w:rFonts w:ascii="Wingdings" w:hAnsi="Wingdings" w:hint="default"/>
      </w:rPr>
    </w:lvl>
    <w:lvl w:ilvl="2" w:tplc="B6707B62" w:tentative="1">
      <w:start w:val="1"/>
      <w:numFmt w:val="bullet"/>
      <w:lvlText w:val=""/>
      <w:lvlJc w:val="left"/>
      <w:pPr>
        <w:tabs>
          <w:tab w:val="num" w:pos="2160"/>
        </w:tabs>
        <w:ind w:left="2160" w:hanging="360"/>
      </w:pPr>
      <w:rPr>
        <w:rFonts w:ascii="Wingdings" w:hAnsi="Wingdings" w:hint="default"/>
      </w:rPr>
    </w:lvl>
    <w:lvl w:ilvl="3" w:tplc="F9F82414" w:tentative="1">
      <w:start w:val="1"/>
      <w:numFmt w:val="bullet"/>
      <w:lvlText w:val=""/>
      <w:lvlJc w:val="left"/>
      <w:pPr>
        <w:tabs>
          <w:tab w:val="num" w:pos="2880"/>
        </w:tabs>
        <w:ind w:left="2880" w:hanging="360"/>
      </w:pPr>
      <w:rPr>
        <w:rFonts w:ascii="Wingdings" w:hAnsi="Wingdings" w:hint="default"/>
      </w:rPr>
    </w:lvl>
    <w:lvl w:ilvl="4" w:tplc="9516D5C0" w:tentative="1">
      <w:start w:val="1"/>
      <w:numFmt w:val="bullet"/>
      <w:lvlText w:val=""/>
      <w:lvlJc w:val="left"/>
      <w:pPr>
        <w:tabs>
          <w:tab w:val="num" w:pos="3600"/>
        </w:tabs>
        <w:ind w:left="3600" w:hanging="360"/>
      </w:pPr>
      <w:rPr>
        <w:rFonts w:ascii="Wingdings" w:hAnsi="Wingdings" w:hint="default"/>
      </w:rPr>
    </w:lvl>
    <w:lvl w:ilvl="5" w:tplc="B3484F5C" w:tentative="1">
      <w:start w:val="1"/>
      <w:numFmt w:val="bullet"/>
      <w:lvlText w:val=""/>
      <w:lvlJc w:val="left"/>
      <w:pPr>
        <w:tabs>
          <w:tab w:val="num" w:pos="4320"/>
        </w:tabs>
        <w:ind w:left="4320" w:hanging="360"/>
      </w:pPr>
      <w:rPr>
        <w:rFonts w:ascii="Wingdings" w:hAnsi="Wingdings" w:hint="default"/>
      </w:rPr>
    </w:lvl>
    <w:lvl w:ilvl="6" w:tplc="0374EF06" w:tentative="1">
      <w:start w:val="1"/>
      <w:numFmt w:val="bullet"/>
      <w:lvlText w:val=""/>
      <w:lvlJc w:val="left"/>
      <w:pPr>
        <w:tabs>
          <w:tab w:val="num" w:pos="5040"/>
        </w:tabs>
        <w:ind w:left="5040" w:hanging="360"/>
      </w:pPr>
      <w:rPr>
        <w:rFonts w:ascii="Wingdings" w:hAnsi="Wingdings" w:hint="default"/>
      </w:rPr>
    </w:lvl>
    <w:lvl w:ilvl="7" w:tplc="5FDC01EC" w:tentative="1">
      <w:start w:val="1"/>
      <w:numFmt w:val="bullet"/>
      <w:lvlText w:val=""/>
      <w:lvlJc w:val="left"/>
      <w:pPr>
        <w:tabs>
          <w:tab w:val="num" w:pos="5760"/>
        </w:tabs>
        <w:ind w:left="5760" w:hanging="360"/>
      </w:pPr>
      <w:rPr>
        <w:rFonts w:ascii="Wingdings" w:hAnsi="Wingdings" w:hint="default"/>
      </w:rPr>
    </w:lvl>
    <w:lvl w:ilvl="8" w:tplc="37145E7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622CA0"/>
    <w:multiLevelType w:val="hybridMultilevel"/>
    <w:tmpl w:val="F33617F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D153F8"/>
    <w:multiLevelType w:val="hybridMultilevel"/>
    <w:tmpl w:val="363C2AC4"/>
    <w:lvl w:ilvl="0" w:tplc="12606CCC">
      <w:start w:val="1"/>
      <w:numFmt w:val="bullet"/>
      <w:lvlText w:val=""/>
      <w:lvlJc w:val="left"/>
      <w:pPr>
        <w:tabs>
          <w:tab w:val="num" w:pos="720"/>
        </w:tabs>
        <w:ind w:left="720" w:hanging="360"/>
      </w:pPr>
      <w:rPr>
        <w:rFonts w:ascii="Wingdings" w:hAnsi="Wingdings" w:hint="default"/>
      </w:rPr>
    </w:lvl>
    <w:lvl w:ilvl="1" w:tplc="3A08CF30">
      <w:start w:val="1"/>
      <w:numFmt w:val="bullet"/>
      <w:lvlText w:val=""/>
      <w:lvlJc w:val="left"/>
      <w:pPr>
        <w:tabs>
          <w:tab w:val="num" w:pos="1440"/>
        </w:tabs>
        <w:ind w:left="1440" w:hanging="360"/>
      </w:pPr>
      <w:rPr>
        <w:rFonts w:ascii="Wingdings" w:hAnsi="Wingdings" w:hint="default"/>
      </w:rPr>
    </w:lvl>
    <w:lvl w:ilvl="2" w:tplc="EDF453B8" w:tentative="1">
      <w:start w:val="1"/>
      <w:numFmt w:val="bullet"/>
      <w:lvlText w:val=""/>
      <w:lvlJc w:val="left"/>
      <w:pPr>
        <w:tabs>
          <w:tab w:val="num" w:pos="2160"/>
        </w:tabs>
        <w:ind w:left="2160" w:hanging="360"/>
      </w:pPr>
      <w:rPr>
        <w:rFonts w:ascii="Wingdings" w:hAnsi="Wingdings" w:hint="default"/>
      </w:rPr>
    </w:lvl>
    <w:lvl w:ilvl="3" w:tplc="40A431C6" w:tentative="1">
      <w:start w:val="1"/>
      <w:numFmt w:val="bullet"/>
      <w:lvlText w:val=""/>
      <w:lvlJc w:val="left"/>
      <w:pPr>
        <w:tabs>
          <w:tab w:val="num" w:pos="2880"/>
        </w:tabs>
        <w:ind w:left="2880" w:hanging="360"/>
      </w:pPr>
      <w:rPr>
        <w:rFonts w:ascii="Wingdings" w:hAnsi="Wingdings" w:hint="default"/>
      </w:rPr>
    </w:lvl>
    <w:lvl w:ilvl="4" w:tplc="F47864FC" w:tentative="1">
      <w:start w:val="1"/>
      <w:numFmt w:val="bullet"/>
      <w:lvlText w:val=""/>
      <w:lvlJc w:val="left"/>
      <w:pPr>
        <w:tabs>
          <w:tab w:val="num" w:pos="3600"/>
        </w:tabs>
        <w:ind w:left="3600" w:hanging="360"/>
      </w:pPr>
      <w:rPr>
        <w:rFonts w:ascii="Wingdings" w:hAnsi="Wingdings" w:hint="default"/>
      </w:rPr>
    </w:lvl>
    <w:lvl w:ilvl="5" w:tplc="737A77CE" w:tentative="1">
      <w:start w:val="1"/>
      <w:numFmt w:val="bullet"/>
      <w:lvlText w:val=""/>
      <w:lvlJc w:val="left"/>
      <w:pPr>
        <w:tabs>
          <w:tab w:val="num" w:pos="4320"/>
        </w:tabs>
        <w:ind w:left="4320" w:hanging="360"/>
      </w:pPr>
      <w:rPr>
        <w:rFonts w:ascii="Wingdings" w:hAnsi="Wingdings" w:hint="default"/>
      </w:rPr>
    </w:lvl>
    <w:lvl w:ilvl="6" w:tplc="866AF238" w:tentative="1">
      <w:start w:val="1"/>
      <w:numFmt w:val="bullet"/>
      <w:lvlText w:val=""/>
      <w:lvlJc w:val="left"/>
      <w:pPr>
        <w:tabs>
          <w:tab w:val="num" w:pos="5040"/>
        </w:tabs>
        <w:ind w:left="5040" w:hanging="360"/>
      </w:pPr>
      <w:rPr>
        <w:rFonts w:ascii="Wingdings" w:hAnsi="Wingdings" w:hint="default"/>
      </w:rPr>
    </w:lvl>
    <w:lvl w:ilvl="7" w:tplc="F8C662C0" w:tentative="1">
      <w:start w:val="1"/>
      <w:numFmt w:val="bullet"/>
      <w:lvlText w:val=""/>
      <w:lvlJc w:val="left"/>
      <w:pPr>
        <w:tabs>
          <w:tab w:val="num" w:pos="5760"/>
        </w:tabs>
        <w:ind w:left="5760" w:hanging="360"/>
      </w:pPr>
      <w:rPr>
        <w:rFonts w:ascii="Wingdings" w:hAnsi="Wingdings" w:hint="default"/>
      </w:rPr>
    </w:lvl>
    <w:lvl w:ilvl="8" w:tplc="F0EA02F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EA335B"/>
    <w:multiLevelType w:val="hybridMultilevel"/>
    <w:tmpl w:val="C85C11A6"/>
    <w:lvl w:ilvl="0" w:tplc="8452D738">
      <w:start w:val="1"/>
      <w:numFmt w:val="bullet"/>
      <w:lvlText w:val=""/>
      <w:lvlJc w:val="left"/>
      <w:pPr>
        <w:tabs>
          <w:tab w:val="num" w:pos="720"/>
        </w:tabs>
        <w:ind w:left="720" w:hanging="360"/>
      </w:pPr>
      <w:rPr>
        <w:rFonts w:ascii="Wingdings" w:hAnsi="Wingdings" w:hint="default"/>
      </w:rPr>
    </w:lvl>
    <w:lvl w:ilvl="1" w:tplc="FEF48BAE" w:tentative="1">
      <w:start w:val="1"/>
      <w:numFmt w:val="bullet"/>
      <w:lvlText w:val=""/>
      <w:lvlJc w:val="left"/>
      <w:pPr>
        <w:tabs>
          <w:tab w:val="num" w:pos="1440"/>
        </w:tabs>
        <w:ind w:left="1440" w:hanging="360"/>
      </w:pPr>
      <w:rPr>
        <w:rFonts w:ascii="Wingdings" w:hAnsi="Wingdings" w:hint="default"/>
      </w:rPr>
    </w:lvl>
    <w:lvl w:ilvl="2" w:tplc="3AD8D1E4" w:tentative="1">
      <w:start w:val="1"/>
      <w:numFmt w:val="bullet"/>
      <w:lvlText w:val=""/>
      <w:lvlJc w:val="left"/>
      <w:pPr>
        <w:tabs>
          <w:tab w:val="num" w:pos="2160"/>
        </w:tabs>
        <w:ind w:left="2160" w:hanging="360"/>
      </w:pPr>
      <w:rPr>
        <w:rFonts w:ascii="Wingdings" w:hAnsi="Wingdings" w:hint="default"/>
      </w:rPr>
    </w:lvl>
    <w:lvl w:ilvl="3" w:tplc="C49AC4F2" w:tentative="1">
      <w:start w:val="1"/>
      <w:numFmt w:val="bullet"/>
      <w:lvlText w:val=""/>
      <w:lvlJc w:val="left"/>
      <w:pPr>
        <w:tabs>
          <w:tab w:val="num" w:pos="2880"/>
        </w:tabs>
        <w:ind w:left="2880" w:hanging="360"/>
      </w:pPr>
      <w:rPr>
        <w:rFonts w:ascii="Wingdings" w:hAnsi="Wingdings" w:hint="default"/>
      </w:rPr>
    </w:lvl>
    <w:lvl w:ilvl="4" w:tplc="F2FC3294" w:tentative="1">
      <w:start w:val="1"/>
      <w:numFmt w:val="bullet"/>
      <w:lvlText w:val=""/>
      <w:lvlJc w:val="left"/>
      <w:pPr>
        <w:tabs>
          <w:tab w:val="num" w:pos="3600"/>
        </w:tabs>
        <w:ind w:left="3600" w:hanging="360"/>
      </w:pPr>
      <w:rPr>
        <w:rFonts w:ascii="Wingdings" w:hAnsi="Wingdings" w:hint="default"/>
      </w:rPr>
    </w:lvl>
    <w:lvl w:ilvl="5" w:tplc="A11677F2" w:tentative="1">
      <w:start w:val="1"/>
      <w:numFmt w:val="bullet"/>
      <w:lvlText w:val=""/>
      <w:lvlJc w:val="left"/>
      <w:pPr>
        <w:tabs>
          <w:tab w:val="num" w:pos="4320"/>
        </w:tabs>
        <w:ind w:left="4320" w:hanging="360"/>
      </w:pPr>
      <w:rPr>
        <w:rFonts w:ascii="Wingdings" w:hAnsi="Wingdings" w:hint="default"/>
      </w:rPr>
    </w:lvl>
    <w:lvl w:ilvl="6" w:tplc="FD900E44" w:tentative="1">
      <w:start w:val="1"/>
      <w:numFmt w:val="bullet"/>
      <w:lvlText w:val=""/>
      <w:lvlJc w:val="left"/>
      <w:pPr>
        <w:tabs>
          <w:tab w:val="num" w:pos="5040"/>
        </w:tabs>
        <w:ind w:left="5040" w:hanging="360"/>
      </w:pPr>
      <w:rPr>
        <w:rFonts w:ascii="Wingdings" w:hAnsi="Wingdings" w:hint="default"/>
      </w:rPr>
    </w:lvl>
    <w:lvl w:ilvl="7" w:tplc="B48A9F44" w:tentative="1">
      <w:start w:val="1"/>
      <w:numFmt w:val="bullet"/>
      <w:lvlText w:val=""/>
      <w:lvlJc w:val="left"/>
      <w:pPr>
        <w:tabs>
          <w:tab w:val="num" w:pos="5760"/>
        </w:tabs>
        <w:ind w:left="5760" w:hanging="360"/>
      </w:pPr>
      <w:rPr>
        <w:rFonts w:ascii="Wingdings" w:hAnsi="Wingdings" w:hint="default"/>
      </w:rPr>
    </w:lvl>
    <w:lvl w:ilvl="8" w:tplc="6F30E7B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D95F44"/>
    <w:multiLevelType w:val="hybridMultilevel"/>
    <w:tmpl w:val="16D0727A"/>
    <w:lvl w:ilvl="0" w:tplc="37D8E636">
      <w:start w:val="1"/>
      <w:numFmt w:val="bullet"/>
      <w:lvlText w:val=""/>
      <w:lvlJc w:val="left"/>
      <w:pPr>
        <w:tabs>
          <w:tab w:val="num" w:pos="720"/>
        </w:tabs>
        <w:ind w:left="720" w:hanging="360"/>
      </w:pPr>
      <w:rPr>
        <w:rFonts w:ascii="Wingdings" w:hAnsi="Wingdings" w:hint="default"/>
      </w:rPr>
    </w:lvl>
    <w:lvl w:ilvl="1" w:tplc="41048344">
      <w:start w:val="1"/>
      <w:numFmt w:val="bullet"/>
      <w:lvlText w:val=""/>
      <w:lvlJc w:val="left"/>
      <w:pPr>
        <w:tabs>
          <w:tab w:val="num" w:pos="1440"/>
        </w:tabs>
        <w:ind w:left="1440" w:hanging="360"/>
      </w:pPr>
      <w:rPr>
        <w:rFonts w:ascii="Wingdings" w:hAnsi="Wingdings" w:hint="default"/>
      </w:rPr>
    </w:lvl>
    <w:lvl w:ilvl="2" w:tplc="352A0756">
      <w:start w:val="1"/>
      <w:numFmt w:val="bullet"/>
      <w:lvlText w:val=""/>
      <w:lvlJc w:val="left"/>
      <w:pPr>
        <w:tabs>
          <w:tab w:val="num" w:pos="2160"/>
        </w:tabs>
        <w:ind w:left="2160" w:hanging="360"/>
      </w:pPr>
      <w:rPr>
        <w:rFonts w:ascii="Wingdings" w:hAnsi="Wingdings" w:hint="default"/>
      </w:rPr>
    </w:lvl>
    <w:lvl w:ilvl="3" w:tplc="BA1418C8">
      <w:start w:val="1"/>
      <w:numFmt w:val="bullet"/>
      <w:lvlText w:val=""/>
      <w:lvlJc w:val="left"/>
      <w:pPr>
        <w:tabs>
          <w:tab w:val="num" w:pos="2880"/>
        </w:tabs>
        <w:ind w:left="2880" w:hanging="360"/>
      </w:pPr>
      <w:rPr>
        <w:rFonts w:ascii="Wingdings" w:hAnsi="Wingdings" w:hint="default"/>
      </w:rPr>
    </w:lvl>
    <w:lvl w:ilvl="4" w:tplc="08505586">
      <w:start w:val="1"/>
      <w:numFmt w:val="bullet"/>
      <w:lvlText w:val=""/>
      <w:lvlJc w:val="left"/>
      <w:pPr>
        <w:tabs>
          <w:tab w:val="num" w:pos="3600"/>
        </w:tabs>
        <w:ind w:left="3600" w:hanging="360"/>
      </w:pPr>
      <w:rPr>
        <w:rFonts w:ascii="Wingdings" w:hAnsi="Wingdings" w:hint="default"/>
      </w:rPr>
    </w:lvl>
    <w:lvl w:ilvl="5" w:tplc="8D98A7A8">
      <w:start w:val="1"/>
      <w:numFmt w:val="bullet"/>
      <w:lvlText w:val=""/>
      <w:lvlJc w:val="left"/>
      <w:pPr>
        <w:tabs>
          <w:tab w:val="num" w:pos="4320"/>
        </w:tabs>
        <w:ind w:left="4320" w:hanging="360"/>
      </w:pPr>
      <w:rPr>
        <w:rFonts w:ascii="Wingdings" w:hAnsi="Wingdings" w:hint="default"/>
      </w:rPr>
    </w:lvl>
    <w:lvl w:ilvl="6" w:tplc="7F6E259E">
      <w:start w:val="1"/>
      <w:numFmt w:val="bullet"/>
      <w:lvlText w:val=""/>
      <w:lvlJc w:val="left"/>
      <w:pPr>
        <w:tabs>
          <w:tab w:val="num" w:pos="5040"/>
        </w:tabs>
        <w:ind w:left="5040" w:hanging="360"/>
      </w:pPr>
      <w:rPr>
        <w:rFonts w:ascii="Wingdings" w:hAnsi="Wingdings" w:hint="default"/>
      </w:rPr>
    </w:lvl>
    <w:lvl w:ilvl="7" w:tplc="A4689F5E">
      <w:start w:val="1"/>
      <w:numFmt w:val="bullet"/>
      <w:lvlText w:val=""/>
      <w:lvlJc w:val="left"/>
      <w:pPr>
        <w:tabs>
          <w:tab w:val="num" w:pos="5760"/>
        </w:tabs>
        <w:ind w:left="5760" w:hanging="360"/>
      </w:pPr>
      <w:rPr>
        <w:rFonts w:ascii="Wingdings" w:hAnsi="Wingdings" w:hint="default"/>
      </w:rPr>
    </w:lvl>
    <w:lvl w:ilvl="8" w:tplc="6212C0EA">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0A0F0D"/>
    <w:multiLevelType w:val="multilevel"/>
    <w:tmpl w:val="1D2EB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5A781D"/>
    <w:multiLevelType w:val="multilevel"/>
    <w:tmpl w:val="F7227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2709A2"/>
    <w:multiLevelType w:val="hybridMultilevel"/>
    <w:tmpl w:val="DC38F49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AC26BA3"/>
    <w:multiLevelType w:val="hybridMultilevel"/>
    <w:tmpl w:val="3E4EB230"/>
    <w:lvl w:ilvl="0" w:tplc="8C9225B2">
      <w:start w:val="1"/>
      <w:numFmt w:val="bullet"/>
      <w:lvlText w:val=""/>
      <w:lvlJc w:val="left"/>
      <w:pPr>
        <w:tabs>
          <w:tab w:val="num" w:pos="720"/>
        </w:tabs>
        <w:ind w:left="720" w:hanging="360"/>
      </w:pPr>
      <w:rPr>
        <w:rFonts w:ascii="Wingdings" w:hAnsi="Wingdings" w:hint="default"/>
      </w:rPr>
    </w:lvl>
    <w:lvl w:ilvl="1" w:tplc="83D03B1E" w:tentative="1">
      <w:start w:val="1"/>
      <w:numFmt w:val="bullet"/>
      <w:lvlText w:val=""/>
      <w:lvlJc w:val="left"/>
      <w:pPr>
        <w:tabs>
          <w:tab w:val="num" w:pos="1440"/>
        </w:tabs>
        <w:ind w:left="1440" w:hanging="360"/>
      </w:pPr>
      <w:rPr>
        <w:rFonts w:ascii="Wingdings" w:hAnsi="Wingdings" w:hint="default"/>
      </w:rPr>
    </w:lvl>
    <w:lvl w:ilvl="2" w:tplc="7A0CBCDE" w:tentative="1">
      <w:start w:val="1"/>
      <w:numFmt w:val="bullet"/>
      <w:lvlText w:val=""/>
      <w:lvlJc w:val="left"/>
      <w:pPr>
        <w:tabs>
          <w:tab w:val="num" w:pos="2160"/>
        </w:tabs>
        <w:ind w:left="2160" w:hanging="360"/>
      </w:pPr>
      <w:rPr>
        <w:rFonts w:ascii="Wingdings" w:hAnsi="Wingdings" w:hint="default"/>
      </w:rPr>
    </w:lvl>
    <w:lvl w:ilvl="3" w:tplc="02561254" w:tentative="1">
      <w:start w:val="1"/>
      <w:numFmt w:val="bullet"/>
      <w:lvlText w:val=""/>
      <w:lvlJc w:val="left"/>
      <w:pPr>
        <w:tabs>
          <w:tab w:val="num" w:pos="2880"/>
        </w:tabs>
        <w:ind w:left="2880" w:hanging="360"/>
      </w:pPr>
      <w:rPr>
        <w:rFonts w:ascii="Wingdings" w:hAnsi="Wingdings" w:hint="default"/>
      </w:rPr>
    </w:lvl>
    <w:lvl w:ilvl="4" w:tplc="75A852A0" w:tentative="1">
      <w:start w:val="1"/>
      <w:numFmt w:val="bullet"/>
      <w:lvlText w:val=""/>
      <w:lvlJc w:val="left"/>
      <w:pPr>
        <w:tabs>
          <w:tab w:val="num" w:pos="3600"/>
        </w:tabs>
        <w:ind w:left="3600" w:hanging="360"/>
      </w:pPr>
      <w:rPr>
        <w:rFonts w:ascii="Wingdings" w:hAnsi="Wingdings" w:hint="default"/>
      </w:rPr>
    </w:lvl>
    <w:lvl w:ilvl="5" w:tplc="40A2FD60" w:tentative="1">
      <w:start w:val="1"/>
      <w:numFmt w:val="bullet"/>
      <w:lvlText w:val=""/>
      <w:lvlJc w:val="left"/>
      <w:pPr>
        <w:tabs>
          <w:tab w:val="num" w:pos="4320"/>
        </w:tabs>
        <w:ind w:left="4320" w:hanging="360"/>
      </w:pPr>
      <w:rPr>
        <w:rFonts w:ascii="Wingdings" w:hAnsi="Wingdings" w:hint="default"/>
      </w:rPr>
    </w:lvl>
    <w:lvl w:ilvl="6" w:tplc="1158AC68" w:tentative="1">
      <w:start w:val="1"/>
      <w:numFmt w:val="bullet"/>
      <w:lvlText w:val=""/>
      <w:lvlJc w:val="left"/>
      <w:pPr>
        <w:tabs>
          <w:tab w:val="num" w:pos="5040"/>
        </w:tabs>
        <w:ind w:left="5040" w:hanging="360"/>
      </w:pPr>
      <w:rPr>
        <w:rFonts w:ascii="Wingdings" w:hAnsi="Wingdings" w:hint="default"/>
      </w:rPr>
    </w:lvl>
    <w:lvl w:ilvl="7" w:tplc="B576DF1E" w:tentative="1">
      <w:start w:val="1"/>
      <w:numFmt w:val="bullet"/>
      <w:lvlText w:val=""/>
      <w:lvlJc w:val="left"/>
      <w:pPr>
        <w:tabs>
          <w:tab w:val="num" w:pos="5760"/>
        </w:tabs>
        <w:ind w:left="5760" w:hanging="360"/>
      </w:pPr>
      <w:rPr>
        <w:rFonts w:ascii="Wingdings" w:hAnsi="Wingdings" w:hint="default"/>
      </w:rPr>
    </w:lvl>
    <w:lvl w:ilvl="8" w:tplc="0F9AF58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D404F4"/>
    <w:multiLevelType w:val="multilevel"/>
    <w:tmpl w:val="80E8B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2264BA"/>
    <w:multiLevelType w:val="hybridMultilevel"/>
    <w:tmpl w:val="F72265A2"/>
    <w:lvl w:ilvl="0" w:tplc="79AC52B0">
      <w:start w:val="1"/>
      <w:numFmt w:val="bullet"/>
      <w:lvlText w:val=""/>
      <w:lvlJc w:val="left"/>
      <w:pPr>
        <w:tabs>
          <w:tab w:val="num" w:pos="720"/>
        </w:tabs>
        <w:ind w:left="720" w:hanging="360"/>
      </w:pPr>
      <w:rPr>
        <w:rFonts w:ascii="Wingdings" w:hAnsi="Wingdings" w:hint="default"/>
      </w:rPr>
    </w:lvl>
    <w:lvl w:ilvl="1" w:tplc="8CAC3F3A" w:tentative="1">
      <w:start w:val="1"/>
      <w:numFmt w:val="bullet"/>
      <w:lvlText w:val=""/>
      <w:lvlJc w:val="left"/>
      <w:pPr>
        <w:tabs>
          <w:tab w:val="num" w:pos="1440"/>
        </w:tabs>
        <w:ind w:left="1440" w:hanging="360"/>
      </w:pPr>
      <w:rPr>
        <w:rFonts w:ascii="Wingdings" w:hAnsi="Wingdings" w:hint="default"/>
      </w:rPr>
    </w:lvl>
    <w:lvl w:ilvl="2" w:tplc="127C8D80" w:tentative="1">
      <w:start w:val="1"/>
      <w:numFmt w:val="bullet"/>
      <w:lvlText w:val=""/>
      <w:lvlJc w:val="left"/>
      <w:pPr>
        <w:tabs>
          <w:tab w:val="num" w:pos="2160"/>
        </w:tabs>
        <w:ind w:left="2160" w:hanging="360"/>
      </w:pPr>
      <w:rPr>
        <w:rFonts w:ascii="Wingdings" w:hAnsi="Wingdings" w:hint="default"/>
      </w:rPr>
    </w:lvl>
    <w:lvl w:ilvl="3" w:tplc="132AB43A" w:tentative="1">
      <w:start w:val="1"/>
      <w:numFmt w:val="bullet"/>
      <w:lvlText w:val=""/>
      <w:lvlJc w:val="left"/>
      <w:pPr>
        <w:tabs>
          <w:tab w:val="num" w:pos="2880"/>
        </w:tabs>
        <w:ind w:left="2880" w:hanging="360"/>
      </w:pPr>
      <w:rPr>
        <w:rFonts w:ascii="Wingdings" w:hAnsi="Wingdings" w:hint="default"/>
      </w:rPr>
    </w:lvl>
    <w:lvl w:ilvl="4" w:tplc="8E921342" w:tentative="1">
      <w:start w:val="1"/>
      <w:numFmt w:val="bullet"/>
      <w:lvlText w:val=""/>
      <w:lvlJc w:val="left"/>
      <w:pPr>
        <w:tabs>
          <w:tab w:val="num" w:pos="3600"/>
        </w:tabs>
        <w:ind w:left="3600" w:hanging="360"/>
      </w:pPr>
      <w:rPr>
        <w:rFonts w:ascii="Wingdings" w:hAnsi="Wingdings" w:hint="default"/>
      </w:rPr>
    </w:lvl>
    <w:lvl w:ilvl="5" w:tplc="3340AA9A" w:tentative="1">
      <w:start w:val="1"/>
      <w:numFmt w:val="bullet"/>
      <w:lvlText w:val=""/>
      <w:lvlJc w:val="left"/>
      <w:pPr>
        <w:tabs>
          <w:tab w:val="num" w:pos="4320"/>
        </w:tabs>
        <w:ind w:left="4320" w:hanging="360"/>
      </w:pPr>
      <w:rPr>
        <w:rFonts w:ascii="Wingdings" w:hAnsi="Wingdings" w:hint="default"/>
      </w:rPr>
    </w:lvl>
    <w:lvl w:ilvl="6" w:tplc="854E72A4" w:tentative="1">
      <w:start w:val="1"/>
      <w:numFmt w:val="bullet"/>
      <w:lvlText w:val=""/>
      <w:lvlJc w:val="left"/>
      <w:pPr>
        <w:tabs>
          <w:tab w:val="num" w:pos="5040"/>
        </w:tabs>
        <w:ind w:left="5040" w:hanging="360"/>
      </w:pPr>
      <w:rPr>
        <w:rFonts w:ascii="Wingdings" w:hAnsi="Wingdings" w:hint="default"/>
      </w:rPr>
    </w:lvl>
    <w:lvl w:ilvl="7" w:tplc="88A8036C" w:tentative="1">
      <w:start w:val="1"/>
      <w:numFmt w:val="bullet"/>
      <w:lvlText w:val=""/>
      <w:lvlJc w:val="left"/>
      <w:pPr>
        <w:tabs>
          <w:tab w:val="num" w:pos="5760"/>
        </w:tabs>
        <w:ind w:left="5760" w:hanging="360"/>
      </w:pPr>
      <w:rPr>
        <w:rFonts w:ascii="Wingdings" w:hAnsi="Wingdings" w:hint="default"/>
      </w:rPr>
    </w:lvl>
    <w:lvl w:ilvl="8" w:tplc="9E82847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FB7C50"/>
    <w:multiLevelType w:val="multilevel"/>
    <w:tmpl w:val="B9A6B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904796"/>
    <w:multiLevelType w:val="multilevel"/>
    <w:tmpl w:val="24D0B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5B087B"/>
    <w:multiLevelType w:val="multilevel"/>
    <w:tmpl w:val="09405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252243"/>
    <w:multiLevelType w:val="hybridMultilevel"/>
    <w:tmpl w:val="4BE61C90"/>
    <w:lvl w:ilvl="0" w:tplc="4B9880DA">
      <w:start w:val="1"/>
      <w:numFmt w:val="bullet"/>
      <w:lvlText w:val=""/>
      <w:lvlJc w:val="left"/>
      <w:pPr>
        <w:tabs>
          <w:tab w:val="num" w:pos="720"/>
        </w:tabs>
        <w:ind w:left="720" w:hanging="360"/>
      </w:pPr>
      <w:rPr>
        <w:rFonts w:ascii="Wingdings" w:hAnsi="Wingdings" w:hint="default"/>
      </w:rPr>
    </w:lvl>
    <w:lvl w:ilvl="1" w:tplc="BAFE1E82" w:tentative="1">
      <w:start w:val="1"/>
      <w:numFmt w:val="bullet"/>
      <w:lvlText w:val=""/>
      <w:lvlJc w:val="left"/>
      <w:pPr>
        <w:tabs>
          <w:tab w:val="num" w:pos="1440"/>
        </w:tabs>
        <w:ind w:left="1440" w:hanging="360"/>
      </w:pPr>
      <w:rPr>
        <w:rFonts w:ascii="Wingdings" w:hAnsi="Wingdings" w:hint="default"/>
      </w:rPr>
    </w:lvl>
    <w:lvl w:ilvl="2" w:tplc="AB1CF346" w:tentative="1">
      <w:start w:val="1"/>
      <w:numFmt w:val="bullet"/>
      <w:lvlText w:val=""/>
      <w:lvlJc w:val="left"/>
      <w:pPr>
        <w:tabs>
          <w:tab w:val="num" w:pos="2160"/>
        </w:tabs>
        <w:ind w:left="2160" w:hanging="360"/>
      </w:pPr>
      <w:rPr>
        <w:rFonts w:ascii="Wingdings" w:hAnsi="Wingdings" w:hint="default"/>
      </w:rPr>
    </w:lvl>
    <w:lvl w:ilvl="3" w:tplc="4E02182C" w:tentative="1">
      <w:start w:val="1"/>
      <w:numFmt w:val="bullet"/>
      <w:lvlText w:val=""/>
      <w:lvlJc w:val="left"/>
      <w:pPr>
        <w:tabs>
          <w:tab w:val="num" w:pos="2880"/>
        </w:tabs>
        <w:ind w:left="2880" w:hanging="360"/>
      </w:pPr>
      <w:rPr>
        <w:rFonts w:ascii="Wingdings" w:hAnsi="Wingdings" w:hint="default"/>
      </w:rPr>
    </w:lvl>
    <w:lvl w:ilvl="4" w:tplc="C3AE6212" w:tentative="1">
      <w:start w:val="1"/>
      <w:numFmt w:val="bullet"/>
      <w:lvlText w:val=""/>
      <w:lvlJc w:val="left"/>
      <w:pPr>
        <w:tabs>
          <w:tab w:val="num" w:pos="3600"/>
        </w:tabs>
        <w:ind w:left="3600" w:hanging="360"/>
      </w:pPr>
      <w:rPr>
        <w:rFonts w:ascii="Wingdings" w:hAnsi="Wingdings" w:hint="default"/>
      </w:rPr>
    </w:lvl>
    <w:lvl w:ilvl="5" w:tplc="D03C0A12" w:tentative="1">
      <w:start w:val="1"/>
      <w:numFmt w:val="bullet"/>
      <w:lvlText w:val=""/>
      <w:lvlJc w:val="left"/>
      <w:pPr>
        <w:tabs>
          <w:tab w:val="num" w:pos="4320"/>
        </w:tabs>
        <w:ind w:left="4320" w:hanging="360"/>
      </w:pPr>
      <w:rPr>
        <w:rFonts w:ascii="Wingdings" w:hAnsi="Wingdings" w:hint="default"/>
      </w:rPr>
    </w:lvl>
    <w:lvl w:ilvl="6" w:tplc="C9D68A50" w:tentative="1">
      <w:start w:val="1"/>
      <w:numFmt w:val="bullet"/>
      <w:lvlText w:val=""/>
      <w:lvlJc w:val="left"/>
      <w:pPr>
        <w:tabs>
          <w:tab w:val="num" w:pos="5040"/>
        </w:tabs>
        <w:ind w:left="5040" w:hanging="360"/>
      </w:pPr>
      <w:rPr>
        <w:rFonts w:ascii="Wingdings" w:hAnsi="Wingdings" w:hint="default"/>
      </w:rPr>
    </w:lvl>
    <w:lvl w:ilvl="7" w:tplc="90EA018E" w:tentative="1">
      <w:start w:val="1"/>
      <w:numFmt w:val="bullet"/>
      <w:lvlText w:val=""/>
      <w:lvlJc w:val="left"/>
      <w:pPr>
        <w:tabs>
          <w:tab w:val="num" w:pos="5760"/>
        </w:tabs>
        <w:ind w:left="5760" w:hanging="360"/>
      </w:pPr>
      <w:rPr>
        <w:rFonts w:ascii="Wingdings" w:hAnsi="Wingdings" w:hint="default"/>
      </w:rPr>
    </w:lvl>
    <w:lvl w:ilvl="8" w:tplc="0EF07CE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F609E9"/>
    <w:multiLevelType w:val="hybridMultilevel"/>
    <w:tmpl w:val="ABE89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0281A8A"/>
    <w:multiLevelType w:val="multilevel"/>
    <w:tmpl w:val="A9DE1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8E7B54"/>
    <w:multiLevelType w:val="hybridMultilevel"/>
    <w:tmpl w:val="32D44ACA"/>
    <w:lvl w:ilvl="0" w:tplc="9F227BD2">
      <w:start w:val="1"/>
      <w:numFmt w:val="bullet"/>
      <w:lvlText w:val=""/>
      <w:lvlJc w:val="left"/>
      <w:pPr>
        <w:tabs>
          <w:tab w:val="num" w:pos="720"/>
        </w:tabs>
        <w:ind w:left="720" w:hanging="360"/>
      </w:pPr>
      <w:rPr>
        <w:rFonts w:ascii="Wingdings" w:hAnsi="Wingdings" w:hint="default"/>
      </w:rPr>
    </w:lvl>
    <w:lvl w:ilvl="1" w:tplc="C19AE818" w:tentative="1">
      <w:start w:val="1"/>
      <w:numFmt w:val="bullet"/>
      <w:lvlText w:val=""/>
      <w:lvlJc w:val="left"/>
      <w:pPr>
        <w:tabs>
          <w:tab w:val="num" w:pos="1440"/>
        </w:tabs>
        <w:ind w:left="1440" w:hanging="360"/>
      </w:pPr>
      <w:rPr>
        <w:rFonts w:ascii="Wingdings" w:hAnsi="Wingdings" w:hint="default"/>
      </w:rPr>
    </w:lvl>
    <w:lvl w:ilvl="2" w:tplc="9C864C46" w:tentative="1">
      <w:start w:val="1"/>
      <w:numFmt w:val="bullet"/>
      <w:lvlText w:val=""/>
      <w:lvlJc w:val="left"/>
      <w:pPr>
        <w:tabs>
          <w:tab w:val="num" w:pos="2160"/>
        </w:tabs>
        <w:ind w:left="2160" w:hanging="360"/>
      </w:pPr>
      <w:rPr>
        <w:rFonts w:ascii="Wingdings" w:hAnsi="Wingdings" w:hint="default"/>
      </w:rPr>
    </w:lvl>
    <w:lvl w:ilvl="3" w:tplc="A65221CC" w:tentative="1">
      <w:start w:val="1"/>
      <w:numFmt w:val="bullet"/>
      <w:lvlText w:val=""/>
      <w:lvlJc w:val="left"/>
      <w:pPr>
        <w:tabs>
          <w:tab w:val="num" w:pos="2880"/>
        </w:tabs>
        <w:ind w:left="2880" w:hanging="360"/>
      </w:pPr>
      <w:rPr>
        <w:rFonts w:ascii="Wingdings" w:hAnsi="Wingdings" w:hint="default"/>
      </w:rPr>
    </w:lvl>
    <w:lvl w:ilvl="4" w:tplc="D9CAD3AC" w:tentative="1">
      <w:start w:val="1"/>
      <w:numFmt w:val="bullet"/>
      <w:lvlText w:val=""/>
      <w:lvlJc w:val="left"/>
      <w:pPr>
        <w:tabs>
          <w:tab w:val="num" w:pos="3600"/>
        </w:tabs>
        <w:ind w:left="3600" w:hanging="360"/>
      </w:pPr>
      <w:rPr>
        <w:rFonts w:ascii="Wingdings" w:hAnsi="Wingdings" w:hint="default"/>
      </w:rPr>
    </w:lvl>
    <w:lvl w:ilvl="5" w:tplc="2AFC942A" w:tentative="1">
      <w:start w:val="1"/>
      <w:numFmt w:val="bullet"/>
      <w:lvlText w:val=""/>
      <w:lvlJc w:val="left"/>
      <w:pPr>
        <w:tabs>
          <w:tab w:val="num" w:pos="4320"/>
        </w:tabs>
        <w:ind w:left="4320" w:hanging="360"/>
      </w:pPr>
      <w:rPr>
        <w:rFonts w:ascii="Wingdings" w:hAnsi="Wingdings" w:hint="default"/>
      </w:rPr>
    </w:lvl>
    <w:lvl w:ilvl="6" w:tplc="B082051A" w:tentative="1">
      <w:start w:val="1"/>
      <w:numFmt w:val="bullet"/>
      <w:lvlText w:val=""/>
      <w:lvlJc w:val="left"/>
      <w:pPr>
        <w:tabs>
          <w:tab w:val="num" w:pos="5040"/>
        </w:tabs>
        <w:ind w:left="5040" w:hanging="360"/>
      </w:pPr>
      <w:rPr>
        <w:rFonts w:ascii="Wingdings" w:hAnsi="Wingdings" w:hint="default"/>
      </w:rPr>
    </w:lvl>
    <w:lvl w:ilvl="7" w:tplc="F3A6B500" w:tentative="1">
      <w:start w:val="1"/>
      <w:numFmt w:val="bullet"/>
      <w:lvlText w:val=""/>
      <w:lvlJc w:val="left"/>
      <w:pPr>
        <w:tabs>
          <w:tab w:val="num" w:pos="5760"/>
        </w:tabs>
        <w:ind w:left="5760" w:hanging="360"/>
      </w:pPr>
      <w:rPr>
        <w:rFonts w:ascii="Wingdings" w:hAnsi="Wingdings" w:hint="default"/>
      </w:rPr>
    </w:lvl>
    <w:lvl w:ilvl="8" w:tplc="5420C8E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415720"/>
    <w:multiLevelType w:val="hybridMultilevel"/>
    <w:tmpl w:val="5F20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537622"/>
    <w:multiLevelType w:val="hybridMultilevel"/>
    <w:tmpl w:val="F33CD416"/>
    <w:lvl w:ilvl="0" w:tplc="D778C270">
      <w:start w:val="1"/>
      <w:numFmt w:val="bullet"/>
      <w:lvlText w:val=""/>
      <w:lvlJc w:val="left"/>
      <w:pPr>
        <w:ind w:left="720" w:hanging="360"/>
      </w:pPr>
      <w:rPr>
        <w:rFonts w:ascii="Wingdings" w:hAnsi="Wingdings"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EE3972"/>
    <w:multiLevelType w:val="hybridMultilevel"/>
    <w:tmpl w:val="279A8AC4"/>
    <w:lvl w:ilvl="0" w:tplc="6D9EA288">
      <w:start w:val="1"/>
      <w:numFmt w:val="bullet"/>
      <w:pStyle w:val="BodyBullets"/>
      <w:lvlText w:val=""/>
      <w:lvlJc w:val="left"/>
      <w:pPr>
        <w:ind w:left="720" w:hanging="360"/>
      </w:pPr>
      <w:rPr>
        <w:rFonts w:ascii="Wingdings" w:hAnsi="Wingdings"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1F283B"/>
    <w:multiLevelType w:val="multilevel"/>
    <w:tmpl w:val="4FF4A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42565520">
    <w:abstractNumId w:val="24"/>
  </w:num>
  <w:num w:numId="2" w16cid:durableId="1430009152">
    <w:abstractNumId w:val="5"/>
  </w:num>
  <w:num w:numId="3" w16cid:durableId="942615157">
    <w:abstractNumId w:val="23"/>
  </w:num>
  <w:num w:numId="4" w16cid:durableId="1648195531">
    <w:abstractNumId w:val="2"/>
  </w:num>
  <w:num w:numId="5" w16cid:durableId="984704159">
    <w:abstractNumId w:val="11"/>
  </w:num>
  <w:num w:numId="6" w16cid:durableId="100153092">
    <w:abstractNumId w:val="19"/>
  </w:num>
  <w:num w:numId="7" w16cid:durableId="503665557">
    <w:abstractNumId w:val="12"/>
  </w:num>
  <w:num w:numId="8" w16cid:durableId="789905706">
    <w:abstractNumId w:val="24"/>
  </w:num>
  <w:num w:numId="9" w16cid:durableId="830291875">
    <w:abstractNumId w:val="24"/>
  </w:num>
  <w:num w:numId="10" w16cid:durableId="536040758">
    <w:abstractNumId w:val="4"/>
  </w:num>
  <w:num w:numId="11" w16cid:durableId="1816097092">
    <w:abstractNumId w:val="24"/>
  </w:num>
  <w:num w:numId="12" w16cid:durableId="2065716562">
    <w:abstractNumId w:val="24"/>
  </w:num>
  <w:num w:numId="13" w16cid:durableId="852576359">
    <w:abstractNumId w:val="24"/>
  </w:num>
  <w:num w:numId="14" w16cid:durableId="667749942">
    <w:abstractNumId w:val="24"/>
  </w:num>
  <w:num w:numId="15" w16cid:durableId="1569879666">
    <w:abstractNumId w:val="8"/>
  </w:num>
  <w:num w:numId="16" w16cid:durableId="706298405">
    <w:abstractNumId w:val="25"/>
  </w:num>
  <w:num w:numId="17" w16cid:durableId="1289822535">
    <w:abstractNumId w:val="24"/>
  </w:num>
  <w:num w:numId="18" w16cid:durableId="430319179">
    <w:abstractNumId w:val="24"/>
  </w:num>
  <w:num w:numId="19" w16cid:durableId="120345562">
    <w:abstractNumId w:val="24"/>
  </w:num>
  <w:num w:numId="20" w16cid:durableId="775445133">
    <w:abstractNumId w:val="21"/>
  </w:num>
  <w:num w:numId="21" w16cid:durableId="983003566">
    <w:abstractNumId w:val="20"/>
  </w:num>
  <w:num w:numId="22" w16cid:durableId="527764637">
    <w:abstractNumId w:val="24"/>
  </w:num>
  <w:num w:numId="23" w16cid:durableId="1026056827">
    <w:abstractNumId w:val="3"/>
  </w:num>
  <w:num w:numId="24" w16cid:durableId="1474061160">
    <w:abstractNumId w:val="7"/>
  </w:num>
  <w:num w:numId="25" w16cid:durableId="1283918874">
    <w:abstractNumId w:val="24"/>
  </w:num>
  <w:num w:numId="26" w16cid:durableId="1897011859">
    <w:abstractNumId w:val="15"/>
  </w:num>
  <w:num w:numId="27" w16cid:durableId="420681719">
    <w:abstractNumId w:val="24"/>
  </w:num>
  <w:num w:numId="28" w16cid:durableId="1702433451">
    <w:abstractNumId w:val="14"/>
  </w:num>
  <w:num w:numId="29" w16cid:durableId="1041367048">
    <w:abstractNumId w:val="24"/>
  </w:num>
  <w:num w:numId="30" w16cid:durableId="1682585121">
    <w:abstractNumId w:val="24"/>
  </w:num>
  <w:num w:numId="31" w16cid:durableId="1649045133">
    <w:abstractNumId w:val="24"/>
  </w:num>
  <w:num w:numId="32" w16cid:durableId="238249930">
    <w:abstractNumId w:val="22"/>
  </w:num>
  <w:num w:numId="33" w16cid:durableId="680087615">
    <w:abstractNumId w:val="24"/>
  </w:num>
  <w:num w:numId="34" w16cid:durableId="103501351">
    <w:abstractNumId w:val="24"/>
  </w:num>
  <w:num w:numId="35" w16cid:durableId="952781441">
    <w:abstractNumId w:val="24"/>
  </w:num>
  <w:num w:numId="36" w16cid:durableId="709064375">
    <w:abstractNumId w:val="24"/>
  </w:num>
  <w:num w:numId="37" w16cid:durableId="127627387">
    <w:abstractNumId w:val="24"/>
  </w:num>
  <w:num w:numId="38" w16cid:durableId="1960530491">
    <w:abstractNumId w:val="24"/>
  </w:num>
  <w:num w:numId="39" w16cid:durableId="1079525745">
    <w:abstractNumId w:val="24"/>
  </w:num>
  <w:num w:numId="40" w16cid:durableId="652607956">
    <w:abstractNumId w:val="1"/>
  </w:num>
  <w:num w:numId="41" w16cid:durableId="1652708083">
    <w:abstractNumId w:val="18"/>
  </w:num>
  <w:num w:numId="42" w16cid:durableId="1114401534">
    <w:abstractNumId w:val="0"/>
  </w:num>
  <w:num w:numId="43" w16cid:durableId="1502157779">
    <w:abstractNumId w:val="9"/>
  </w:num>
  <w:num w:numId="44" w16cid:durableId="1755931346">
    <w:abstractNumId w:val="24"/>
  </w:num>
  <w:num w:numId="45" w16cid:durableId="327639433">
    <w:abstractNumId w:val="24"/>
  </w:num>
  <w:num w:numId="46" w16cid:durableId="732965991">
    <w:abstractNumId w:val="13"/>
  </w:num>
  <w:num w:numId="47" w16cid:durableId="578297546">
    <w:abstractNumId w:val="16"/>
  </w:num>
  <w:num w:numId="48" w16cid:durableId="618535714">
    <w:abstractNumId w:val="17"/>
  </w:num>
  <w:num w:numId="49" w16cid:durableId="691763197">
    <w:abstractNumId w:val="10"/>
  </w:num>
  <w:num w:numId="50" w16cid:durableId="1798406051">
    <w:abstractNumId w:val="24"/>
  </w:num>
  <w:num w:numId="51" w16cid:durableId="861012381">
    <w:abstractNumId w:val="24"/>
  </w:num>
  <w:num w:numId="52" w16cid:durableId="418720777">
    <w:abstractNumId w:val="24"/>
  </w:num>
  <w:num w:numId="53" w16cid:durableId="1129587144">
    <w:abstractNumId w:val="24"/>
  </w:num>
  <w:num w:numId="54" w16cid:durableId="289020909">
    <w:abstractNumId w:val="24"/>
  </w:num>
  <w:num w:numId="55" w16cid:durableId="17350008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FR" w:vendorID="64" w:dllVersion="0" w:nlCheck="1" w:checkStyle="0"/>
  <w:activeWritingStyle w:appName="MSWord" w:lang="en-US" w:vendorID="64" w:dllVersion="0" w:nlCheck="1" w:checkStyle="0"/>
  <w:activeWritingStyle w:appName="MSWord" w:lang="pt-BR" w:vendorID="64" w:dllVersion="0" w:nlCheck="1" w:checkStyle="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378"/>
    <w:rsid w:val="0000017D"/>
    <w:rsid w:val="00000236"/>
    <w:rsid w:val="00000381"/>
    <w:rsid w:val="00000637"/>
    <w:rsid w:val="0000087D"/>
    <w:rsid w:val="00000918"/>
    <w:rsid w:val="00000982"/>
    <w:rsid w:val="00000A6F"/>
    <w:rsid w:val="00000C44"/>
    <w:rsid w:val="00001019"/>
    <w:rsid w:val="00001067"/>
    <w:rsid w:val="0000117B"/>
    <w:rsid w:val="00001251"/>
    <w:rsid w:val="000012ED"/>
    <w:rsid w:val="0000162B"/>
    <w:rsid w:val="00001735"/>
    <w:rsid w:val="00001815"/>
    <w:rsid w:val="00001CCE"/>
    <w:rsid w:val="000020AC"/>
    <w:rsid w:val="0000215A"/>
    <w:rsid w:val="00002786"/>
    <w:rsid w:val="00002E02"/>
    <w:rsid w:val="0000339E"/>
    <w:rsid w:val="000034A7"/>
    <w:rsid w:val="000034F8"/>
    <w:rsid w:val="00003535"/>
    <w:rsid w:val="00003654"/>
    <w:rsid w:val="0000371F"/>
    <w:rsid w:val="00003968"/>
    <w:rsid w:val="00003DE1"/>
    <w:rsid w:val="000043EE"/>
    <w:rsid w:val="000044FA"/>
    <w:rsid w:val="000047E7"/>
    <w:rsid w:val="0000491F"/>
    <w:rsid w:val="00004947"/>
    <w:rsid w:val="00004D40"/>
    <w:rsid w:val="00004E6C"/>
    <w:rsid w:val="0000545C"/>
    <w:rsid w:val="00005753"/>
    <w:rsid w:val="0000584C"/>
    <w:rsid w:val="0000588C"/>
    <w:rsid w:val="000058B6"/>
    <w:rsid w:val="00005B69"/>
    <w:rsid w:val="00005BCD"/>
    <w:rsid w:val="00005DE9"/>
    <w:rsid w:val="00006081"/>
    <w:rsid w:val="0000650A"/>
    <w:rsid w:val="00006543"/>
    <w:rsid w:val="00006552"/>
    <w:rsid w:val="00006660"/>
    <w:rsid w:val="000067CF"/>
    <w:rsid w:val="00006882"/>
    <w:rsid w:val="00006B1D"/>
    <w:rsid w:val="00006DE3"/>
    <w:rsid w:val="000071B1"/>
    <w:rsid w:val="000071F1"/>
    <w:rsid w:val="000077C1"/>
    <w:rsid w:val="000078DD"/>
    <w:rsid w:val="00007930"/>
    <w:rsid w:val="00007CF1"/>
    <w:rsid w:val="00007E39"/>
    <w:rsid w:val="0001000A"/>
    <w:rsid w:val="000100CD"/>
    <w:rsid w:val="000101C2"/>
    <w:rsid w:val="000102B2"/>
    <w:rsid w:val="00010341"/>
    <w:rsid w:val="00010477"/>
    <w:rsid w:val="00010648"/>
    <w:rsid w:val="000108D2"/>
    <w:rsid w:val="00010AEB"/>
    <w:rsid w:val="00010B6E"/>
    <w:rsid w:val="00010E03"/>
    <w:rsid w:val="00010E37"/>
    <w:rsid w:val="00011149"/>
    <w:rsid w:val="000111CF"/>
    <w:rsid w:val="000112B8"/>
    <w:rsid w:val="000116B9"/>
    <w:rsid w:val="00011E3B"/>
    <w:rsid w:val="000124EC"/>
    <w:rsid w:val="0001276F"/>
    <w:rsid w:val="000127B7"/>
    <w:rsid w:val="00012919"/>
    <w:rsid w:val="0001329A"/>
    <w:rsid w:val="00013409"/>
    <w:rsid w:val="00013505"/>
    <w:rsid w:val="00013570"/>
    <w:rsid w:val="000135F3"/>
    <w:rsid w:val="00013986"/>
    <w:rsid w:val="000139BB"/>
    <w:rsid w:val="00013A9F"/>
    <w:rsid w:val="00013D91"/>
    <w:rsid w:val="00013EE4"/>
    <w:rsid w:val="000147CC"/>
    <w:rsid w:val="00014918"/>
    <w:rsid w:val="00014B68"/>
    <w:rsid w:val="00014CCD"/>
    <w:rsid w:val="00014D09"/>
    <w:rsid w:val="00014D9E"/>
    <w:rsid w:val="00014F1C"/>
    <w:rsid w:val="000151FC"/>
    <w:rsid w:val="00015419"/>
    <w:rsid w:val="00015456"/>
    <w:rsid w:val="00015546"/>
    <w:rsid w:val="000156D4"/>
    <w:rsid w:val="00015748"/>
    <w:rsid w:val="00015A27"/>
    <w:rsid w:val="00015DD0"/>
    <w:rsid w:val="00015E9C"/>
    <w:rsid w:val="00015FC0"/>
    <w:rsid w:val="000160AB"/>
    <w:rsid w:val="000160E3"/>
    <w:rsid w:val="000162DE"/>
    <w:rsid w:val="000162FD"/>
    <w:rsid w:val="000163D7"/>
    <w:rsid w:val="0001644D"/>
    <w:rsid w:val="0001644F"/>
    <w:rsid w:val="0001656B"/>
    <w:rsid w:val="00016B50"/>
    <w:rsid w:val="00016C52"/>
    <w:rsid w:val="00016D64"/>
    <w:rsid w:val="00016E36"/>
    <w:rsid w:val="0001715F"/>
    <w:rsid w:val="00017459"/>
    <w:rsid w:val="000178A9"/>
    <w:rsid w:val="00017BBB"/>
    <w:rsid w:val="00017CF4"/>
    <w:rsid w:val="00017F36"/>
    <w:rsid w:val="000201B8"/>
    <w:rsid w:val="00020212"/>
    <w:rsid w:val="0002045C"/>
    <w:rsid w:val="0002051E"/>
    <w:rsid w:val="00020586"/>
    <w:rsid w:val="00020CE1"/>
    <w:rsid w:val="00020D57"/>
    <w:rsid w:val="000211D7"/>
    <w:rsid w:val="00021482"/>
    <w:rsid w:val="00021562"/>
    <w:rsid w:val="0002158D"/>
    <w:rsid w:val="000215AA"/>
    <w:rsid w:val="000215E3"/>
    <w:rsid w:val="000217D3"/>
    <w:rsid w:val="00021C6E"/>
    <w:rsid w:val="00021EA6"/>
    <w:rsid w:val="00022346"/>
    <w:rsid w:val="000223BE"/>
    <w:rsid w:val="0002260D"/>
    <w:rsid w:val="00022826"/>
    <w:rsid w:val="00022840"/>
    <w:rsid w:val="0002286A"/>
    <w:rsid w:val="000229B2"/>
    <w:rsid w:val="000229EF"/>
    <w:rsid w:val="00022A62"/>
    <w:rsid w:val="00022B05"/>
    <w:rsid w:val="00022B84"/>
    <w:rsid w:val="00022D76"/>
    <w:rsid w:val="00022EA6"/>
    <w:rsid w:val="00022EB0"/>
    <w:rsid w:val="00022FD2"/>
    <w:rsid w:val="00023100"/>
    <w:rsid w:val="00023160"/>
    <w:rsid w:val="00023236"/>
    <w:rsid w:val="000236EB"/>
    <w:rsid w:val="000239BF"/>
    <w:rsid w:val="000239CD"/>
    <w:rsid w:val="00023A50"/>
    <w:rsid w:val="00023C8D"/>
    <w:rsid w:val="00023F66"/>
    <w:rsid w:val="0002405C"/>
    <w:rsid w:val="00024268"/>
    <w:rsid w:val="00024296"/>
    <w:rsid w:val="00024335"/>
    <w:rsid w:val="000243FF"/>
    <w:rsid w:val="000244B2"/>
    <w:rsid w:val="000244E1"/>
    <w:rsid w:val="000244FD"/>
    <w:rsid w:val="000247D5"/>
    <w:rsid w:val="00024A3D"/>
    <w:rsid w:val="00024AB0"/>
    <w:rsid w:val="00024B07"/>
    <w:rsid w:val="00024C38"/>
    <w:rsid w:val="00024F5F"/>
    <w:rsid w:val="00024FB3"/>
    <w:rsid w:val="00024FEB"/>
    <w:rsid w:val="000251C0"/>
    <w:rsid w:val="000251E7"/>
    <w:rsid w:val="00025250"/>
    <w:rsid w:val="00025355"/>
    <w:rsid w:val="000255BF"/>
    <w:rsid w:val="000255C5"/>
    <w:rsid w:val="00025712"/>
    <w:rsid w:val="00025BA8"/>
    <w:rsid w:val="00025F52"/>
    <w:rsid w:val="00025FA1"/>
    <w:rsid w:val="00025FF0"/>
    <w:rsid w:val="00026067"/>
    <w:rsid w:val="00026075"/>
    <w:rsid w:val="0002625F"/>
    <w:rsid w:val="000267EB"/>
    <w:rsid w:val="00026A90"/>
    <w:rsid w:val="00027115"/>
    <w:rsid w:val="00027327"/>
    <w:rsid w:val="00027474"/>
    <w:rsid w:val="000274DD"/>
    <w:rsid w:val="00027573"/>
    <w:rsid w:val="000277C6"/>
    <w:rsid w:val="0002784B"/>
    <w:rsid w:val="000278D5"/>
    <w:rsid w:val="00030277"/>
    <w:rsid w:val="00030523"/>
    <w:rsid w:val="000306BB"/>
    <w:rsid w:val="000306D7"/>
    <w:rsid w:val="00030742"/>
    <w:rsid w:val="000308F3"/>
    <w:rsid w:val="00030BD3"/>
    <w:rsid w:val="00030DCD"/>
    <w:rsid w:val="00030F20"/>
    <w:rsid w:val="000310E4"/>
    <w:rsid w:val="00031196"/>
    <w:rsid w:val="000313D0"/>
    <w:rsid w:val="0003140E"/>
    <w:rsid w:val="00031594"/>
    <w:rsid w:val="00031625"/>
    <w:rsid w:val="000317F7"/>
    <w:rsid w:val="00031816"/>
    <w:rsid w:val="00031EA9"/>
    <w:rsid w:val="00031FFE"/>
    <w:rsid w:val="0003221C"/>
    <w:rsid w:val="0003226E"/>
    <w:rsid w:val="0003235B"/>
    <w:rsid w:val="00032368"/>
    <w:rsid w:val="00032870"/>
    <w:rsid w:val="00032BA1"/>
    <w:rsid w:val="00032CD7"/>
    <w:rsid w:val="00032CE2"/>
    <w:rsid w:val="00032DC9"/>
    <w:rsid w:val="00032FDB"/>
    <w:rsid w:val="0003301D"/>
    <w:rsid w:val="00033103"/>
    <w:rsid w:val="000331C1"/>
    <w:rsid w:val="00033247"/>
    <w:rsid w:val="00033338"/>
    <w:rsid w:val="00033AAF"/>
    <w:rsid w:val="00033BFD"/>
    <w:rsid w:val="00033E56"/>
    <w:rsid w:val="00033F7C"/>
    <w:rsid w:val="000340AF"/>
    <w:rsid w:val="000340C9"/>
    <w:rsid w:val="0003412F"/>
    <w:rsid w:val="00034279"/>
    <w:rsid w:val="000344E6"/>
    <w:rsid w:val="000345D2"/>
    <w:rsid w:val="00034600"/>
    <w:rsid w:val="0003462F"/>
    <w:rsid w:val="000346D4"/>
    <w:rsid w:val="00034B5E"/>
    <w:rsid w:val="00034B60"/>
    <w:rsid w:val="00034D81"/>
    <w:rsid w:val="00034F96"/>
    <w:rsid w:val="00035212"/>
    <w:rsid w:val="00035293"/>
    <w:rsid w:val="000355E2"/>
    <w:rsid w:val="0003584A"/>
    <w:rsid w:val="00035951"/>
    <w:rsid w:val="00035B78"/>
    <w:rsid w:val="00035C56"/>
    <w:rsid w:val="00035CBF"/>
    <w:rsid w:val="00035D99"/>
    <w:rsid w:val="00035DB7"/>
    <w:rsid w:val="00035E40"/>
    <w:rsid w:val="00035F44"/>
    <w:rsid w:val="00036338"/>
    <w:rsid w:val="0003634B"/>
    <w:rsid w:val="000363AB"/>
    <w:rsid w:val="0003671A"/>
    <w:rsid w:val="000368E1"/>
    <w:rsid w:val="000368EF"/>
    <w:rsid w:val="00036918"/>
    <w:rsid w:val="00036933"/>
    <w:rsid w:val="00036AD9"/>
    <w:rsid w:val="00036AF2"/>
    <w:rsid w:val="00036C36"/>
    <w:rsid w:val="00036D1E"/>
    <w:rsid w:val="00036EC1"/>
    <w:rsid w:val="00036F55"/>
    <w:rsid w:val="000370B0"/>
    <w:rsid w:val="0003722B"/>
    <w:rsid w:val="00037248"/>
    <w:rsid w:val="000372CC"/>
    <w:rsid w:val="0003750E"/>
    <w:rsid w:val="000377A6"/>
    <w:rsid w:val="000378BC"/>
    <w:rsid w:val="0003797E"/>
    <w:rsid w:val="00037B0E"/>
    <w:rsid w:val="00037BF3"/>
    <w:rsid w:val="0004004D"/>
    <w:rsid w:val="00040281"/>
    <w:rsid w:val="0004039A"/>
    <w:rsid w:val="0004071A"/>
    <w:rsid w:val="00040AB2"/>
    <w:rsid w:val="00040AFE"/>
    <w:rsid w:val="00040B43"/>
    <w:rsid w:val="00040B81"/>
    <w:rsid w:val="00040D1D"/>
    <w:rsid w:val="00040DD5"/>
    <w:rsid w:val="000410C4"/>
    <w:rsid w:val="000414F1"/>
    <w:rsid w:val="000415C1"/>
    <w:rsid w:val="000416A9"/>
    <w:rsid w:val="000416AF"/>
    <w:rsid w:val="000416BB"/>
    <w:rsid w:val="00041D8A"/>
    <w:rsid w:val="00041E48"/>
    <w:rsid w:val="0004250F"/>
    <w:rsid w:val="000426F9"/>
    <w:rsid w:val="00042BAF"/>
    <w:rsid w:val="00042EAD"/>
    <w:rsid w:val="00042EDB"/>
    <w:rsid w:val="00042F98"/>
    <w:rsid w:val="00042FF8"/>
    <w:rsid w:val="000431CA"/>
    <w:rsid w:val="000433C8"/>
    <w:rsid w:val="000434FA"/>
    <w:rsid w:val="000435EE"/>
    <w:rsid w:val="00043CEE"/>
    <w:rsid w:val="00043D5A"/>
    <w:rsid w:val="00043EAB"/>
    <w:rsid w:val="000441A0"/>
    <w:rsid w:val="0004428C"/>
    <w:rsid w:val="0004441F"/>
    <w:rsid w:val="00044A38"/>
    <w:rsid w:val="00044AC5"/>
    <w:rsid w:val="00044D23"/>
    <w:rsid w:val="00044D9D"/>
    <w:rsid w:val="0004542E"/>
    <w:rsid w:val="000456F4"/>
    <w:rsid w:val="00045A21"/>
    <w:rsid w:val="00045CA4"/>
    <w:rsid w:val="00045CAD"/>
    <w:rsid w:val="00045D9B"/>
    <w:rsid w:val="00045E72"/>
    <w:rsid w:val="00045EE5"/>
    <w:rsid w:val="00046368"/>
    <w:rsid w:val="0004643B"/>
    <w:rsid w:val="00046483"/>
    <w:rsid w:val="00046554"/>
    <w:rsid w:val="0004656A"/>
    <w:rsid w:val="000467F7"/>
    <w:rsid w:val="00046924"/>
    <w:rsid w:val="00046948"/>
    <w:rsid w:val="00046B7A"/>
    <w:rsid w:val="00046B9E"/>
    <w:rsid w:val="00046C5A"/>
    <w:rsid w:val="00046CB1"/>
    <w:rsid w:val="00046F2A"/>
    <w:rsid w:val="000476DB"/>
    <w:rsid w:val="00047742"/>
    <w:rsid w:val="0004785D"/>
    <w:rsid w:val="00047A89"/>
    <w:rsid w:val="00047CCD"/>
    <w:rsid w:val="00047EA1"/>
    <w:rsid w:val="00050018"/>
    <w:rsid w:val="000501B8"/>
    <w:rsid w:val="000503A3"/>
    <w:rsid w:val="00050400"/>
    <w:rsid w:val="00050534"/>
    <w:rsid w:val="000506FD"/>
    <w:rsid w:val="00050DB0"/>
    <w:rsid w:val="00050F92"/>
    <w:rsid w:val="00051185"/>
    <w:rsid w:val="000511E6"/>
    <w:rsid w:val="00051212"/>
    <w:rsid w:val="0005125A"/>
    <w:rsid w:val="00051490"/>
    <w:rsid w:val="0005163B"/>
    <w:rsid w:val="000519C0"/>
    <w:rsid w:val="00051C7A"/>
    <w:rsid w:val="00051D8B"/>
    <w:rsid w:val="00051E57"/>
    <w:rsid w:val="00052095"/>
    <w:rsid w:val="000521FB"/>
    <w:rsid w:val="00052252"/>
    <w:rsid w:val="00052319"/>
    <w:rsid w:val="00052559"/>
    <w:rsid w:val="0005264C"/>
    <w:rsid w:val="00052A68"/>
    <w:rsid w:val="00052C73"/>
    <w:rsid w:val="00052DA3"/>
    <w:rsid w:val="00052EA7"/>
    <w:rsid w:val="00052EF1"/>
    <w:rsid w:val="00053119"/>
    <w:rsid w:val="0005312F"/>
    <w:rsid w:val="0005321D"/>
    <w:rsid w:val="00053371"/>
    <w:rsid w:val="000533DD"/>
    <w:rsid w:val="00053800"/>
    <w:rsid w:val="00053BF7"/>
    <w:rsid w:val="00053EC0"/>
    <w:rsid w:val="00053EC5"/>
    <w:rsid w:val="000540B9"/>
    <w:rsid w:val="000541B5"/>
    <w:rsid w:val="000541E9"/>
    <w:rsid w:val="000542BD"/>
    <w:rsid w:val="00054533"/>
    <w:rsid w:val="0005459F"/>
    <w:rsid w:val="000549DF"/>
    <w:rsid w:val="00054E90"/>
    <w:rsid w:val="00055068"/>
    <w:rsid w:val="000552AB"/>
    <w:rsid w:val="00055518"/>
    <w:rsid w:val="00055709"/>
    <w:rsid w:val="00055B09"/>
    <w:rsid w:val="00055B66"/>
    <w:rsid w:val="00055E46"/>
    <w:rsid w:val="00055F99"/>
    <w:rsid w:val="00055FB5"/>
    <w:rsid w:val="0005617A"/>
    <w:rsid w:val="000562A3"/>
    <w:rsid w:val="000563B5"/>
    <w:rsid w:val="00056541"/>
    <w:rsid w:val="00056733"/>
    <w:rsid w:val="0005675B"/>
    <w:rsid w:val="00056AE8"/>
    <w:rsid w:val="00056CA1"/>
    <w:rsid w:val="00056ED3"/>
    <w:rsid w:val="00057204"/>
    <w:rsid w:val="00057247"/>
    <w:rsid w:val="000575D9"/>
    <w:rsid w:val="00057666"/>
    <w:rsid w:val="00057688"/>
    <w:rsid w:val="000576E9"/>
    <w:rsid w:val="00057734"/>
    <w:rsid w:val="00057790"/>
    <w:rsid w:val="000577CB"/>
    <w:rsid w:val="00057A41"/>
    <w:rsid w:val="00057CD5"/>
    <w:rsid w:val="00057E75"/>
    <w:rsid w:val="00057F1B"/>
    <w:rsid w:val="000600C2"/>
    <w:rsid w:val="000603DF"/>
    <w:rsid w:val="000603F0"/>
    <w:rsid w:val="000604C8"/>
    <w:rsid w:val="0006069D"/>
    <w:rsid w:val="0006077B"/>
    <w:rsid w:val="00060847"/>
    <w:rsid w:val="000608F4"/>
    <w:rsid w:val="00060AFB"/>
    <w:rsid w:val="00060CEA"/>
    <w:rsid w:val="00060D9F"/>
    <w:rsid w:val="00061677"/>
    <w:rsid w:val="000616E8"/>
    <w:rsid w:val="000617AF"/>
    <w:rsid w:val="00061853"/>
    <w:rsid w:val="00061920"/>
    <w:rsid w:val="00061B6E"/>
    <w:rsid w:val="000622A2"/>
    <w:rsid w:val="000623C0"/>
    <w:rsid w:val="000624B8"/>
    <w:rsid w:val="0006261E"/>
    <w:rsid w:val="000626DD"/>
    <w:rsid w:val="00062749"/>
    <w:rsid w:val="00062911"/>
    <w:rsid w:val="000629D5"/>
    <w:rsid w:val="000629D9"/>
    <w:rsid w:val="00062B21"/>
    <w:rsid w:val="00062D3A"/>
    <w:rsid w:val="00062E04"/>
    <w:rsid w:val="00062F0C"/>
    <w:rsid w:val="00063007"/>
    <w:rsid w:val="000631CF"/>
    <w:rsid w:val="000637C4"/>
    <w:rsid w:val="00063985"/>
    <w:rsid w:val="00063C86"/>
    <w:rsid w:val="00063F4B"/>
    <w:rsid w:val="000642A6"/>
    <w:rsid w:val="000643B3"/>
    <w:rsid w:val="00064579"/>
    <w:rsid w:val="00064ECD"/>
    <w:rsid w:val="000651EB"/>
    <w:rsid w:val="000652B6"/>
    <w:rsid w:val="00065343"/>
    <w:rsid w:val="000653C2"/>
    <w:rsid w:val="0006549B"/>
    <w:rsid w:val="0006552C"/>
    <w:rsid w:val="0006564E"/>
    <w:rsid w:val="000656AF"/>
    <w:rsid w:val="00065776"/>
    <w:rsid w:val="00065D5B"/>
    <w:rsid w:val="00065E26"/>
    <w:rsid w:val="00065F07"/>
    <w:rsid w:val="0006602F"/>
    <w:rsid w:val="0006618F"/>
    <w:rsid w:val="0006624D"/>
    <w:rsid w:val="0006693B"/>
    <w:rsid w:val="0006693E"/>
    <w:rsid w:val="000669A1"/>
    <w:rsid w:val="00066CE9"/>
    <w:rsid w:val="00066EFA"/>
    <w:rsid w:val="000670EF"/>
    <w:rsid w:val="00067132"/>
    <w:rsid w:val="00067138"/>
    <w:rsid w:val="000675B2"/>
    <w:rsid w:val="00067682"/>
    <w:rsid w:val="000676FA"/>
    <w:rsid w:val="00067B96"/>
    <w:rsid w:val="00067B9D"/>
    <w:rsid w:val="00067C2C"/>
    <w:rsid w:val="00067FFD"/>
    <w:rsid w:val="00070104"/>
    <w:rsid w:val="000702F1"/>
    <w:rsid w:val="0007031C"/>
    <w:rsid w:val="0007031D"/>
    <w:rsid w:val="000705F5"/>
    <w:rsid w:val="000709BD"/>
    <w:rsid w:val="00070A5B"/>
    <w:rsid w:val="0007131B"/>
    <w:rsid w:val="0007134E"/>
    <w:rsid w:val="00071441"/>
    <w:rsid w:val="00071539"/>
    <w:rsid w:val="00071702"/>
    <w:rsid w:val="00071777"/>
    <w:rsid w:val="00071A07"/>
    <w:rsid w:val="00071CE0"/>
    <w:rsid w:val="00071D1B"/>
    <w:rsid w:val="00071EEA"/>
    <w:rsid w:val="00071FB0"/>
    <w:rsid w:val="00071FFE"/>
    <w:rsid w:val="0007210C"/>
    <w:rsid w:val="00072165"/>
    <w:rsid w:val="00072627"/>
    <w:rsid w:val="00072667"/>
    <w:rsid w:val="0007284D"/>
    <w:rsid w:val="000729F2"/>
    <w:rsid w:val="00072C79"/>
    <w:rsid w:val="00072C98"/>
    <w:rsid w:val="00072CFF"/>
    <w:rsid w:val="00072D3C"/>
    <w:rsid w:val="00072DC3"/>
    <w:rsid w:val="00072F81"/>
    <w:rsid w:val="0007309C"/>
    <w:rsid w:val="00073139"/>
    <w:rsid w:val="000732D2"/>
    <w:rsid w:val="00073320"/>
    <w:rsid w:val="0007337C"/>
    <w:rsid w:val="000734D6"/>
    <w:rsid w:val="00073826"/>
    <w:rsid w:val="00073974"/>
    <w:rsid w:val="000739D2"/>
    <w:rsid w:val="00073C89"/>
    <w:rsid w:val="00073E1B"/>
    <w:rsid w:val="00073FCE"/>
    <w:rsid w:val="000741A5"/>
    <w:rsid w:val="00074403"/>
    <w:rsid w:val="0007457D"/>
    <w:rsid w:val="00074913"/>
    <w:rsid w:val="00074955"/>
    <w:rsid w:val="00074979"/>
    <w:rsid w:val="00074C21"/>
    <w:rsid w:val="00074CDF"/>
    <w:rsid w:val="00074DB9"/>
    <w:rsid w:val="00074F00"/>
    <w:rsid w:val="00074F98"/>
    <w:rsid w:val="00075216"/>
    <w:rsid w:val="00075323"/>
    <w:rsid w:val="00075456"/>
    <w:rsid w:val="00075465"/>
    <w:rsid w:val="0007564F"/>
    <w:rsid w:val="00075794"/>
    <w:rsid w:val="00075796"/>
    <w:rsid w:val="00075890"/>
    <w:rsid w:val="00075F26"/>
    <w:rsid w:val="000760A0"/>
    <w:rsid w:val="000762B8"/>
    <w:rsid w:val="000762B9"/>
    <w:rsid w:val="000768DE"/>
    <w:rsid w:val="000769C5"/>
    <w:rsid w:val="00076A9B"/>
    <w:rsid w:val="00076D4C"/>
    <w:rsid w:val="00076EAA"/>
    <w:rsid w:val="00076F38"/>
    <w:rsid w:val="00076FDC"/>
    <w:rsid w:val="0007729A"/>
    <w:rsid w:val="0007752E"/>
    <w:rsid w:val="00077647"/>
    <w:rsid w:val="0007783B"/>
    <w:rsid w:val="00077C39"/>
    <w:rsid w:val="00077CF3"/>
    <w:rsid w:val="00077D77"/>
    <w:rsid w:val="00080106"/>
    <w:rsid w:val="0008016D"/>
    <w:rsid w:val="000801ED"/>
    <w:rsid w:val="0008022A"/>
    <w:rsid w:val="000809C7"/>
    <w:rsid w:val="00080B7D"/>
    <w:rsid w:val="00080CA5"/>
    <w:rsid w:val="00081177"/>
    <w:rsid w:val="0008121C"/>
    <w:rsid w:val="000813D3"/>
    <w:rsid w:val="00081454"/>
    <w:rsid w:val="00081722"/>
    <w:rsid w:val="00081964"/>
    <w:rsid w:val="000819CA"/>
    <w:rsid w:val="00081D37"/>
    <w:rsid w:val="00081E29"/>
    <w:rsid w:val="00081E99"/>
    <w:rsid w:val="000821F8"/>
    <w:rsid w:val="00082443"/>
    <w:rsid w:val="0008267D"/>
    <w:rsid w:val="000828C1"/>
    <w:rsid w:val="000829BE"/>
    <w:rsid w:val="000829C3"/>
    <w:rsid w:val="00082A51"/>
    <w:rsid w:val="00082D65"/>
    <w:rsid w:val="00082DAE"/>
    <w:rsid w:val="00082F56"/>
    <w:rsid w:val="0008308D"/>
    <w:rsid w:val="00083303"/>
    <w:rsid w:val="0008341E"/>
    <w:rsid w:val="00083690"/>
    <w:rsid w:val="00083829"/>
    <w:rsid w:val="00083A86"/>
    <w:rsid w:val="00083AEB"/>
    <w:rsid w:val="00083B39"/>
    <w:rsid w:val="00083CB3"/>
    <w:rsid w:val="00083D21"/>
    <w:rsid w:val="00083E49"/>
    <w:rsid w:val="00083ED8"/>
    <w:rsid w:val="000840FD"/>
    <w:rsid w:val="00084283"/>
    <w:rsid w:val="000843C6"/>
    <w:rsid w:val="00084942"/>
    <w:rsid w:val="000849D6"/>
    <w:rsid w:val="00084A07"/>
    <w:rsid w:val="00084A5B"/>
    <w:rsid w:val="00084AB2"/>
    <w:rsid w:val="00084D44"/>
    <w:rsid w:val="00084D7A"/>
    <w:rsid w:val="00084E58"/>
    <w:rsid w:val="00084E9E"/>
    <w:rsid w:val="000850D8"/>
    <w:rsid w:val="0008530A"/>
    <w:rsid w:val="00085469"/>
    <w:rsid w:val="00085823"/>
    <w:rsid w:val="00085AA9"/>
    <w:rsid w:val="00085B24"/>
    <w:rsid w:val="00085E66"/>
    <w:rsid w:val="00086320"/>
    <w:rsid w:val="00086400"/>
    <w:rsid w:val="00086848"/>
    <w:rsid w:val="00086882"/>
    <w:rsid w:val="00086A3D"/>
    <w:rsid w:val="00086EBF"/>
    <w:rsid w:val="00086F67"/>
    <w:rsid w:val="0008716F"/>
    <w:rsid w:val="000871AB"/>
    <w:rsid w:val="000873AD"/>
    <w:rsid w:val="00087613"/>
    <w:rsid w:val="00087656"/>
    <w:rsid w:val="00087B1B"/>
    <w:rsid w:val="00087C7B"/>
    <w:rsid w:val="00087CB4"/>
    <w:rsid w:val="00087D57"/>
    <w:rsid w:val="00087E65"/>
    <w:rsid w:val="0009008D"/>
    <w:rsid w:val="00090171"/>
    <w:rsid w:val="00090259"/>
    <w:rsid w:val="0009036A"/>
    <w:rsid w:val="000906CB"/>
    <w:rsid w:val="00090814"/>
    <w:rsid w:val="0009089A"/>
    <w:rsid w:val="000909FA"/>
    <w:rsid w:val="00090DFA"/>
    <w:rsid w:val="000912B5"/>
    <w:rsid w:val="00091421"/>
    <w:rsid w:val="00091427"/>
    <w:rsid w:val="00091584"/>
    <w:rsid w:val="000918A2"/>
    <w:rsid w:val="00091A14"/>
    <w:rsid w:val="00091C56"/>
    <w:rsid w:val="00091EAE"/>
    <w:rsid w:val="000920E9"/>
    <w:rsid w:val="00092175"/>
    <w:rsid w:val="0009221B"/>
    <w:rsid w:val="000922D1"/>
    <w:rsid w:val="0009249A"/>
    <w:rsid w:val="00092556"/>
    <w:rsid w:val="00092BBA"/>
    <w:rsid w:val="00092E5F"/>
    <w:rsid w:val="000930A3"/>
    <w:rsid w:val="0009311B"/>
    <w:rsid w:val="000932A2"/>
    <w:rsid w:val="000932A5"/>
    <w:rsid w:val="00093C77"/>
    <w:rsid w:val="00093CF5"/>
    <w:rsid w:val="00093FFA"/>
    <w:rsid w:val="00094042"/>
    <w:rsid w:val="000940B1"/>
    <w:rsid w:val="000942A1"/>
    <w:rsid w:val="00094300"/>
    <w:rsid w:val="00094338"/>
    <w:rsid w:val="00094391"/>
    <w:rsid w:val="0009447B"/>
    <w:rsid w:val="000944A1"/>
    <w:rsid w:val="000944B4"/>
    <w:rsid w:val="000946A6"/>
    <w:rsid w:val="0009489D"/>
    <w:rsid w:val="00094956"/>
    <w:rsid w:val="00094C3F"/>
    <w:rsid w:val="00094E75"/>
    <w:rsid w:val="000954D3"/>
    <w:rsid w:val="00095A6A"/>
    <w:rsid w:val="00095E53"/>
    <w:rsid w:val="000960EF"/>
    <w:rsid w:val="00096103"/>
    <w:rsid w:val="00096395"/>
    <w:rsid w:val="000963C0"/>
    <w:rsid w:val="0009655C"/>
    <w:rsid w:val="00096584"/>
    <w:rsid w:val="0009659E"/>
    <w:rsid w:val="00096975"/>
    <w:rsid w:val="00096B1B"/>
    <w:rsid w:val="00096C7B"/>
    <w:rsid w:val="00096EA0"/>
    <w:rsid w:val="00096EB3"/>
    <w:rsid w:val="00096FCA"/>
    <w:rsid w:val="00097283"/>
    <w:rsid w:val="000972A9"/>
    <w:rsid w:val="000972DA"/>
    <w:rsid w:val="00097338"/>
    <w:rsid w:val="00097A5C"/>
    <w:rsid w:val="00097AC8"/>
    <w:rsid w:val="00097D16"/>
    <w:rsid w:val="00097E3E"/>
    <w:rsid w:val="000A002B"/>
    <w:rsid w:val="000A014D"/>
    <w:rsid w:val="000A0158"/>
    <w:rsid w:val="000A03B1"/>
    <w:rsid w:val="000A072D"/>
    <w:rsid w:val="000A08CC"/>
    <w:rsid w:val="000A1447"/>
    <w:rsid w:val="000A1574"/>
    <w:rsid w:val="000A17BE"/>
    <w:rsid w:val="000A1948"/>
    <w:rsid w:val="000A1ED1"/>
    <w:rsid w:val="000A1EDE"/>
    <w:rsid w:val="000A2432"/>
    <w:rsid w:val="000A2821"/>
    <w:rsid w:val="000A291A"/>
    <w:rsid w:val="000A2929"/>
    <w:rsid w:val="000A29C7"/>
    <w:rsid w:val="000A2BB9"/>
    <w:rsid w:val="000A2D2F"/>
    <w:rsid w:val="000A2F70"/>
    <w:rsid w:val="000A32BC"/>
    <w:rsid w:val="000A3393"/>
    <w:rsid w:val="000A3511"/>
    <w:rsid w:val="000A3653"/>
    <w:rsid w:val="000A3831"/>
    <w:rsid w:val="000A38F8"/>
    <w:rsid w:val="000A3DBC"/>
    <w:rsid w:val="000A4310"/>
    <w:rsid w:val="000A43B8"/>
    <w:rsid w:val="000A44E9"/>
    <w:rsid w:val="000A4581"/>
    <w:rsid w:val="000A45CF"/>
    <w:rsid w:val="000A4633"/>
    <w:rsid w:val="000A46B3"/>
    <w:rsid w:val="000A4953"/>
    <w:rsid w:val="000A4B87"/>
    <w:rsid w:val="000A52E5"/>
    <w:rsid w:val="000A530C"/>
    <w:rsid w:val="000A53A4"/>
    <w:rsid w:val="000A5613"/>
    <w:rsid w:val="000A5681"/>
    <w:rsid w:val="000A5991"/>
    <w:rsid w:val="000A5A03"/>
    <w:rsid w:val="000A5A0D"/>
    <w:rsid w:val="000A5A7E"/>
    <w:rsid w:val="000A5D2D"/>
    <w:rsid w:val="000A5EC7"/>
    <w:rsid w:val="000A5EDF"/>
    <w:rsid w:val="000A60EE"/>
    <w:rsid w:val="000A621C"/>
    <w:rsid w:val="000A6945"/>
    <w:rsid w:val="000A6B09"/>
    <w:rsid w:val="000A6D1A"/>
    <w:rsid w:val="000A6DBA"/>
    <w:rsid w:val="000A71B4"/>
    <w:rsid w:val="000A733F"/>
    <w:rsid w:val="000A7400"/>
    <w:rsid w:val="000A74B4"/>
    <w:rsid w:val="000A7577"/>
    <w:rsid w:val="000A76DE"/>
    <w:rsid w:val="000A76FD"/>
    <w:rsid w:val="000A79DD"/>
    <w:rsid w:val="000A7E08"/>
    <w:rsid w:val="000A7EDF"/>
    <w:rsid w:val="000A7F50"/>
    <w:rsid w:val="000B02C7"/>
    <w:rsid w:val="000B0385"/>
    <w:rsid w:val="000B05B1"/>
    <w:rsid w:val="000B05FA"/>
    <w:rsid w:val="000B06C8"/>
    <w:rsid w:val="000B07C4"/>
    <w:rsid w:val="000B0820"/>
    <w:rsid w:val="000B0992"/>
    <w:rsid w:val="000B0ACA"/>
    <w:rsid w:val="000B0C7B"/>
    <w:rsid w:val="000B0E49"/>
    <w:rsid w:val="000B0EE7"/>
    <w:rsid w:val="000B0F81"/>
    <w:rsid w:val="000B101F"/>
    <w:rsid w:val="000B126D"/>
    <w:rsid w:val="000B1370"/>
    <w:rsid w:val="000B1686"/>
    <w:rsid w:val="000B18A0"/>
    <w:rsid w:val="000B1D1A"/>
    <w:rsid w:val="000B1E36"/>
    <w:rsid w:val="000B1F01"/>
    <w:rsid w:val="000B2077"/>
    <w:rsid w:val="000B265B"/>
    <w:rsid w:val="000B26F5"/>
    <w:rsid w:val="000B28C4"/>
    <w:rsid w:val="000B2997"/>
    <w:rsid w:val="000B29C3"/>
    <w:rsid w:val="000B2A44"/>
    <w:rsid w:val="000B2AC0"/>
    <w:rsid w:val="000B2BFC"/>
    <w:rsid w:val="000B2DC1"/>
    <w:rsid w:val="000B305E"/>
    <w:rsid w:val="000B3142"/>
    <w:rsid w:val="000B3182"/>
    <w:rsid w:val="000B3823"/>
    <w:rsid w:val="000B3953"/>
    <w:rsid w:val="000B3CE7"/>
    <w:rsid w:val="000B3E07"/>
    <w:rsid w:val="000B3E0E"/>
    <w:rsid w:val="000B40F2"/>
    <w:rsid w:val="000B42EA"/>
    <w:rsid w:val="000B46E5"/>
    <w:rsid w:val="000B4B93"/>
    <w:rsid w:val="000B4B97"/>
    <w:rsid w:val="000B4CE3"/>
    <w:rsid w:val="000B4DCF"/>
    <w:rsid w:val="000B4E04"/>
    <w:rsid w:val="000B4FC0"/>
    <w:rsid w:val="000B50E3"/>
    <w:rsid w:val="000B5131"/>
    <w:rsid w:val="000B5830"/>
    <w:rsid w:val="000B5999"/>
    <w:rsid w:val="000B5B53"/>
    <w:rsid w:val="000B5C89"/>
    <w:rsid w:val="000B5CB0"/>
    <w:rsid w:val="000B62CE"/>
    <w:rsid w:val="000B6465"/>
    <w:rsid w:val="000B64AE"/>
    <w:rsid w:val="000B6829"/>
    <w:rsid w:val="000B6A5E"/>
    <w:rsid w:val="000B6C99"/>
    <w:rsid w:val="000B6DEC"/>
    <w:rsid w:val="000B6ED6"/>
    <w:rsid w:val="000B7871"/>
    <w:rsid w:val="000B795F"/>
    <w:rsid w:val="000B7A4E"/>
    <w:rsid w:val="000B7AED"/>
    <w:rsid w:val="000B7D12"/>
    <w:rsid w:val="000B7E70"/>
    <w:rsid w:val="000B7FF6"/>
    <w:rsid w:val="000C01A2"/>
    <w:rsid w:val="000C0205"/>
    <w:rsid w:val="000C03A1"/>
    <w:rsid w:val="000C0415"/>
    <w:rsid w:val="000C0469"/>
    <w:rsid w:val="000C0567"/>
    <w:rsid w:val="000C069F"/>
    <w:rsid w:val="000C07B8"/>
    <w:rsid w:val="000C07D8"/>
    <w:rsid w:val="000C09E0"/>
    <w:rsid w:val="000C0A07"/>
    <w:rsid w:val="000C0BC5"/>
    <w:rsid w:val="000C0CA3"/>
    <w:rsid w:val="000C0D17"/>
    <w:rsid w:val="000C0F0C"/>
    <w:rsid w:val="000C0F2E"/>
    <w:rsid w:val="000C1029"/>
    <w:rsid w:val="000C1041"/>
    <w:rsid w:val="000C1046"/>
    <w:rsid w:val="000C1069"/>
    <w:rsid w:val="000C11AC"/>
    <w:rsid w:val="000C1329"/>
    <w:rsid w:val="000C14CA"/>
    <w:rsid w:val="000C1674"/>
    <w:rsid w:val="000C179C"/>
    <w:rsid w:val="000C180A"/>
    <w:rsid w:val="000C1861"/>
    <w:rsid w:val="000C193D"/>
    <w:rsid w:val="000C1951"/>
    <w:rsid w:val="000C1AB1"/>
    <w:rsid w:val="000C1EFC"/>
    <w:rsid w:val="000C21BF"/>
    <w:rsid w:val="000C2230"/>
    <w:rsid w:val="000C22B6"/>
    <w:rsid w:val="000C25AB"/>
    <w:rsid w:val="000C27D0"/>
    <w:rsid w:val="000C2BE0"/>
    <w:rsid w:val="000C2D23"/>
    <w:rsid w:val="000C2E26"/>
    <w:rsid w:val="000C30D1"/>
    <w:rsid w:val="000C31E2"/>
    <w:rsid w:val="000C336E"/>
    <w:rsid w:val="000C3421"/>
    <w:rsid w:val="000C37A4"/>
    <w:rsid w:val="000C3BBE"/>
    <w:rsid w:val="000C3C38"/>
    <w:rsid w:val="000C3EA5"/>
    <w:rsid w:val="000C417E"/>
    <w:rsid w:val="000C42B7"/>
    <w:rsid w:val="000C4445"/>
    <w:rsid w:val="000C4488"/>
    <w:rsid w:val="000C468E"/>
    <w:rsid w:val="000C494E"/>
    <w:rsid w:val="000C4A3D"/>
    <w:rsid w:val="000C4A5F"/>
    <w:rsid w:val="000C4B18"/>
    <w:rsid w:val="000C4EE2"/>
    <w:rsid w:val="000C4F91"/>
    <w:rsid w:val="000C51DE"/>
    <w:rsid w:val="000C5507"/>
    <w:rsid w:val="000C554E"/>
    <w:rsid w:val="000C5808"/>
    <w:rsid w:val="000C5EC2"/>
    <w:rsid w:val="000C5EDC"/>
    <w:rsid w:val="000C606D"/>
    <w:rsid w:val="000C6150"/>
    <w:rsid w:val="000C6196"/>
    <w:rsid w:val="000C639A"/>
    <w:rsid w:val="000C682D"/>
    <w:rsid w:val="000C69D4"/>
    <w:rsid w:val="000C6A91"/>
    <w:rsid w:val="000C6B6D"/>
    <w:rsid w:val="000C6FFC"/>
    <w:rsid w:val="000C7180"/>
    <w:rsid w:val="000C743E"/>
    <w:rsid w:val="000C7A19"/>
    <w:rsid w:val="000C7A73"/>
    <w:rsid w:val="000C7FD6"/>
    <w:rsid w:val="000D00D9"/>
    <w:rsid w:val="000D0114"/>
    <w:rsid w:val="000D0802"/>
    <w:rsid w:val="000D082E"/>
    <w:rsid w:val="000D0B8D"/>
    <w:rsid w:val="000D0EFF"/>
    <w:rsid w:val="000D0F38"/>
    <w:rsid w:val="000D0FF6"/>
    <w:rsid w:val="000D10DE"/>
    <w:rsid w:val="000D118A"/>
    <w:rsid w:val="000D19B2"/>
    <w:rsid w:val="000D1AE7"/>
    <w:rsid w:val="000D1AF8"/>
    <w:rsid w:val="000D1C6F"/>
    <w:rsid w:val="000D1C9E"/>
    <w:rsid w:val="000D1D9E"/>
    <w:rsid w:val="000D1F2C"/>
    <w:rsid w:val="000D1FB9"/>
    <w:rsid w:val="000D210B"/>
    <w:rsid w:val="000D2136"/>
    <w:rsid w:val="000D25A0"/>
    <w:rsid w:val="000D25AA"/>
    <w:rsid w:val="000D26F2"/>
    <w:rsid w:val="000D26F6"/>
    <w:rsid w:val="000D2C2D"/>
    <w:rsid w:val="000D31B4"/>
    <w:rsid w:val="000D3745"/>
    <w:rsid w:val="000D3885"/>
    <w:rsid w:val="000D3A2E"/>
    <w:rsid w:val="000D3B36"/>
    <w:rsid w:val="000D3C0F"/>
    <w:rsid w:val="000D3D8A"/>
    <w:rsid w:val="000D3E6F"/>
    <w:rsid w:val="000D433C"/>
    <w:rsid w:val="000D4442"/>
    <w:rsid w:val="000D4570"/>
    <w:rsid w:val="000D462F"/>
    <w:rsid w:val="000D467C"/>
    <w:rsid w:val="000D46FB"/>
    <w:rsid w:val="000D4874"/>
    <w:rsid w:val="000D4DFB"/>
    <w:rsid w:val="000D51F2"/>
    <w:rsid w:val="000D5217"/>
    <w:rsid w:val="000D54A8"/>
    <w:rsid w:val="000D5615"/>
    <w:rsid w:val="000D562B"/>
    <w:rsid w:val="000D5772"/>
    <w:rsid w:val="000D5862"/>
    <w:rsid w:val="000D5A39"/>
    <w:rsid w:val="000D5B11"/>
    <w:rsid w:val="000D5FA5"/>
    <w:rsid w:val="000D6089"/>
    <w:rsid w:val="000D640C"/>
    <w:rsid w:val="000D652F"/>
    <w:rsid w:val="000D6780"/>
    <w:rsid w:val="000D6C07"/>
    <w:rsid w:val="000D701D"/>
    <w:rsid w:val="000D7030"/>
    <w:rsid w:val="000D7196"/>
    <w:rsid w:val="000D7467"/>
    <w:rsid w:val="000D7741"/>
    <w:rsid w:val="000D7831"/>
    <w:rsid w:val="000D79C3"/>
    <w:rsid w:val="000D7AC1"/>
    <w:rsid w:val="000D7EAE"/>
    <w:rsid w:val="000E000B"/>
    <w:rsid w:val="000E0473"/>
    <w:rsid w:val="000E050A"/>
    <w:rsid w:val="000E0645"/>
    <w:rsid w:val="000E07BE"/>
    <w:rsid w:val="000E0925"/>
    <w:rsid w:val="000E0986"/>
    <w:rsid w:val="000E0A96"/>
    <w:rsid w:val="000E0BE4"/>
    <w:rsid w:val="000E0CA5"/>
    <w:rsid w:val="000E0D95"/>
    <w:rsid w:val="000E0DFD"/>
    <w:rsid w:val="000E10AC"/>
    <w:rsid w:val="000E126D"/>
    <w:rsid w:val="000E1449"/>
    <w:rsid w:val="000E1728"/>
    <w:rsid w:val="000E17D7"/>
    <w:rsid w:val="000E2091"/>
    <w:rsid w:val="000E219C"/>
    <w:rsid w:val="000E2258"/>
    <w:rsid w:val="000E2437"/>
    <w:rsid w:val="000E24FC"/>
    <w:rsid w:val="000E2A8C"/>
    <w:rsid w:val="000E2C35"/>
    <w:rsid w:val="000E2C74"/>
    <w:rsid w:val="000E2DA7"/>
    <w:rsid w:val="000E3049"/>
    <w:rsid w:val="000E3262"/>
    <w:rsid w:val="000E32BB"/>
    <w:rsid w:val="000E37D2"/>
    <w:rsid w:val="000E3847"/>
    <w:rsid w:val="000E39EE"/>
    <w:rsid w:val="000E3AD1"/>
    <w:rsid w:val="000E3DF5"/>
    <w:rsid w:val="000E3F57"/>
    <w:rsid w:val="000E3F82"/>
    <w:rsid w:val="000E44F2"/>
    <w:rsid w:val="000E4AAF"/>
    <w:rsid w:val="000E4D1E"/>
    <w:rsid w:val="000E4D9A"/>
    <w:rsid w:val="000E4DB4"/>
    <w:rsid w:val="000E4E83"/>
    <w:rsid w:val="000E4EC5"/>
    <w:rsid w:val="000E4F45"/>
    <w:rsid w:val="000E50BD"/>
    <w:rsid w:val="000E52F6"/>
    <w:rsid w:val="000E5449"/>
    <w:rsid w:val="000E55AA"/>
    <w:rsid w:val="000E5685"/>
    <w:rsid w:val="000E57BA"/>
    <w:rsid w:val="000E58C0"/>
    <w:rsid w:val="000E5E61"/>
    <w:rsid w:val="000E5E68"/>
    <w:rsid w:val="000E6074"/>
    <w:rsid w:val="000E60E8"/>
    <w:rsid w:val="000E6537"/>
    <w:rsid w:val="000E6973"/>
    <w:rsid w:val="000E6B7D"/>
    <w:rsid w:val="000E6CA6"/>
    <w:rsid w:val="000E6E81"/>
    <w:rsid w:val="000E6E96"/>
    <w:rsid w:val="000E700B"/>
    <w:rsid w:val="000E70ED"/>
    <w:rsid w:val="000E724D"/>
    <w:rsid w:val="000E73FC"/>
    <w:rsid w:val="000E7447"/>
    <w:rsid w:val="000E770F"/>
    <w:rsid w:val="000E7773"/>
    <w:rsid w:val="000E779E"/>
    <w:rsid w:val="000E7B24"/>
    <w:rsid w:val="000E7C01"/>
    <w:rsid w:val="000E7C10"/>
    <w:rsid w:val="000E7E7D"/>
    <w:rsid w:val="000F0106"/>
    <w:rsid w:val="000F0226"/>
    <w:rsid w:val="000F0439"/>
    <w:rsid w:val="000F0448"/>
    <w:rsid w:val="000F04F8"/>
    <w:rsid w:val="000F0600"/>
    <w:rsid w:val="000F08C0"/>
    <w:rsid w:val="000F0FE2"/>
    <w:rsid w:val="000F132F"/>
    <w:rsid w:val="000F183B"/>
    <w:rsid w:val="000F19E2"/>
    <w:rsid w:val="000F1B4D"/>
    <w:rsid w:val="000F1BE0"/>
    <w:rsid w:val="000F1F41"/>
    <w:rsid w:val="000F1FB1"/>
    <w:rsid w:val="000F2170"/>
    <w:rsid w:val="000F2282"/>
    <w:rsid w:val="000F2837"/>
    <w:rsid w:val="000F2BDA"/>
    <w:rsid w:val="000F2D3E"/>
    <w:rsid w:val="000F2D6B"/>
    <w:rsid w:val="000F2E90"/>
    <w:rsid w:val="000F2FEE"/>
    <w:rsid w:val="000F3077"/>
    <w:rsid w:val="000F30D5"/>
    <w:rsid w:val="000F31E9"/>
    <w:rsid w:val="000F322E"/>
    <w:rsid w:val="000F34FB"/>
    <w:rsid w:val="000F3515"/>
    <w:rsid w:val="000F3817"/>
    <w:rsid w:val="000F3822"/>
    <w:rsid w:val="000F3B01"/>
    <w:rsid w:val="000F3CA7"/>
    <w:rsid w:val="000F3DD1"/>
    <w:rsid w:val="000F42D4"/>
    <w:rsid w:val="000F446F"/>
    <w:rsid w:val="000F456B"/>
    <w:rsid w:val="000F46D2"/>
    <w:rsid w:val="000F487D"/>
    <w:rsid w:val="000F4DA6"/>
    <w:rsid w:val="000F4EBF"/>
    <w:rsid w:val="000F4F01"/>
    <w:rsid w:val="000F53D0"/>
    <w:rsid w:val="000F553A"/>
    <w:rsid w:val="000F564F"/>
    <w:rsid w:val="000F57C6"/>
    <w:rsid w:val="000F59E1"/>
    <w:rsid w:val="000F5B45"/>
    <w:rsid w:val="000F5B97"/>
    <w:rsid w:val="000F5C35"/>
    <w:rsid w:val="000F5CF9"/>
    <w:rsid w:val="000F5D6C"/>
    <w:rsid w:val="000F5DC2"/>
    <w:rsid w:val="000F5F0A"/>
    <w:rsid w:val="000F6361"/>
    <w:rsid w:val="000F641E"/>
    <w:rsid w:val="000F6475"/>
    <w:rsid w:val="000F654F"/>
    <w:rsid w:val="000F65D4"/>
    <w:rsid w:val="000F65FE"/>
    <w:rsid w:val="000F662C"/>
    <w:rsid w:val="000F68B6"/>
    <w:rsid w:val="000F6B44"/>
    <w:rsid w:val="000F6CC2"/>
    <w:rsid w:val="000F6D39"/>
    <w:rsid w:val="000F6E02"/>
    <w:rsid w:val="000F6F91"/>
    <w:rsid w:val="000F7099"/>
    <w:rsid w:val="000F7258"/>
    <w:rsid w:val="000F72F4"/>
    <w:rsid w:val="000F7356"/>
    <w:rsid w:val="000F74FD"/>
    <w:rsid w:val="000F75F5"/>
    <w:rsid w:val="000F7635"/>
    <w:rsid w:val="000F7785"/>
    <w:rsid w:val="000F78E5"/>
    <w:rsid w:val="000F7B7F"/>
    <w:rsid w:val="000F7E95"/>
    <w:rsid w:val="000F7F82"/>
    <w:rsid w:val="000F7FB8"/>
    <w:rsid w:val="000F7FD0"/>
    <w:rsid w:val="0010014B"/>
    <w:rsid w:val="00100921"/>
    <w:rsid w:val="0010092E"/>
    <w:rsid w:val="001009B7"/>
    <w:rsid w:val="00100AA7"/>
    <w:rsid w:val="00100B86"/>
    <w:rsid w:val="00100BF2"/>
    <w:rsid w:val="00100CC2"/>
    <w:rsid w:val="00100DC9"/>
    <w:rsid w:val="00101103"/>
    <w:rsid w:val="00101451"/>
    <w:rsid w:val="0010149D"/>
    <w:rsid w:val="00101556"/>
    <w:rsid w:val="001015AB"/>
    <w:rsid w:val="00101848"/>
    <w:rsid w:val="00101AA0"/>
    <w:rsid w:val="00101C62"/>
    <w:rsid w:val="00101CDF"/>
    <w:rsid w:val="00101DB4"/>
    <w:rsid w:val="00101DD7"/>
    <w:rsid w:val="00101E11"/>
    <w:rsid w:val="00101E63"/>
    <w:rsid w:val="00101E6B"/>
    <w:rsid w:val="00102075"/>
    <w:rsid w:val="00102195"/>
    <w:rsid w:val="0010244D"/>
    <w:rsid w:val="0010258F"/>
    <w:rsid w:val="001026B5"/>
    <w:rsid w:val="0010276F"/>
    <w:rsid w:val="00102894"/>
    <w:rsid w:val="00102B66"/>
    <w:rsid w:val="00102CC5"/>
    <w:rsid w:val="00102CD2"/>
    <w:rsid w:val="00102FAE"/>
    <w:rsid w:val="0010315B"/>
    <w:rsid w:val="001031AA"/>
    <w:rsid w:val="001031BA"/>
    <w:rsid w:val="00103205"/>
    <w:rsid w:val="0010353E"/>
    <w:rsid w:val="001038C6"/>
    <w:rsid w:val="00103A37"/>
    <w:rsid w:val="00103C01"/>
    <w:rsid w:val="00103C51"/>
    <w:rsid w:val="00103DDF"/>
    <w:rsid w:val="00103DFB"/>
    <w:rsid w:val="00104664"/>
    <w:rsid w:val="00104672"/>
    <w:rsid w:val="001047A9"/>
    <w:rsid w:val="0010488F"/>
    <w:rsid w:val="001049C5"/>
    <w:rsid w:val="001049EA"/>
    <w:rsid w:val="00104F4B"/>
    <w:rsid w:val="001057CB"/>
    <w:rsid w:val="0010589C"/>
    <w:rsid w:val="001059F9"/>
    <w:rsid w:val="00105B60"/>
    <w:rsid w:val="00105CF6"/>
    <w:rsid w:val="00105D4E"/>
    <w:rsid w:val="001061E8"/>
    <w:rsid w:val="001062F0"/>
    <w:rsid w:val="00106669"/>
    <w:rsid w:val="001067F3"/>
    <w:rsid w:val="001068F6"/>
    <w:rsid w:val="00106D54"/>
    <w:rsid w:val="00106DFA"/>
    <w:rsid w:val="00106FA0"/>
    <w:rsid w:val="001070A0"/>
    <w:rsid w:val="00107220"/>
    <w:rsid w:val="00107342"/>
    <w:rsid w:val="00107343"/>
    <w:rsid w:val="00107411"/>
    <w:rsid w:val="001075F2"/>
    <w:rsid w:val="001077A2"/>
    <w:rsid w:val="001079C2"/>
    <w:rsid w:val="001079C5"/>
    <w:rsid w:val="00107AFA"/>
    <w:rsid w:val="00107B6D"/>
    <w:rsid w:val="00107C7B"/>
    <w:rsid w:val="00107CD9"/>
    <w:rsid w:val="00107E4D"/>
    <w:rsid w:val="00107FE2"/>
    <w:rsid w:val="0011017E"/>
    <w:rsid w:val="001102EE"/>
    <w:rsid w:val="0011079A"/>
    <w:rsid w:val="00110B24"/>
    <w:rsid w:val="00110CA3"/>
    <w:rsid w:val="00110EA7"/>
    <w:rsid w:val="00110F38"/>
    <w:rsid w:val="00110FE4"/>
    <w:rsid w:val="001110A1"/>
    <w:rsid w:val="00111135"/>
    <w:rsid w:val="00111164"/>
    <w:rsid w:val="00111205"/>
    <w:rsid w:val="0011141F"/>
    <w:rsid w:val="001117D9"/>
    <w:rsid w:val="0011185A"/>
    <w:rsid w:val="0011196C"/>
    <w:rsid w:val="0011199D"/>
    <w:rsid w:val="00111C5F"/>
    <w:rsid w:val="00111E23"/>
    <w:rsid w:val="00112072"/>
    <w:rsid w:val="0011212A"/>
    <w:rsid w:val="00112287"/>
    <w:rsid w:val="0011228C"/>
    <w:rsid w:val="0011236B"/>
    <w:rsid w:val="001126DA"/>
    <w:rsid w:val="00112866"/>
    <w:rsid w:val="00112B33"/>
    <w:rsid w:val="00112BF0"/>
    <w:rsid w:val="00112C18"/>
    <w:rsid w:val="00112E5C"/>
    <w:rsid w:val="00113033"/>
    <w:rsid w:val="0011306B"/>
    <w:rsid w:val="001135A5"/>
    <w:rsid w:val="001136FB"/>
    <w:rsid w:val="0011385C"/>
    <w:rsid w:val="001138AD"/>
    <w:rsid w:val="00113BF8"/>
    <w:rsid w:val="00113D1A"/>
    <w:rsid w:val="00113DE7"/>
    <w:rsid w:val="00114277"/>
    <w:rsid w:val="00114477"/>
    <w:rsid w:val="0011467D"/>
    <w:rsid w:val="00114FC3"/>
    <w:rsid w:val="00115033"/>
    <w:rsid w:val="001154E4"/>
    <w:rsid w:val="0011574F"/>
    <w:rsid w:val="00115AB2"/>
    <w:rsid w:val="00115B7D"/>
    <w:rsid w:val="00115DDA"/>
    <w:rsid w:val="00115E9D"/>
    <w:rsid w:val="00116047"/>
    <w:rsid w:val="001162AD"/>
    <w:rsid w:val="001164F1"/>
    <w:rsid w:val="00116602"/>
    <w:rsid w:val="001166FF"/>
    <w:rsid w:val="0011691D"/>
    <w:rsid w:val="00116BBC"/>
    <w:rsid w:val="00116C62"/>
    <w:rsid w:val="00116EDB"/>
    <w:rsid w:val="00116F29"/>
    <w:rsid w:val="00117128"/>
    <w:rsid w:val="0011724B"/>
    <w:rsid w:val="001172DA"/>
    <w:rsid w:val="00117300"/>
    <w:rsid w:val="00117316"/>
    <w:rsid w:val="001173F9"/>
    <w:rsid w:val="00117955"/>
    <w:rsid w:val="0011796A"/>
    <w:rsid w:val="001179C2"/>
    <w:rsid w:val="001179C5"/>
    <w:rsid w:val="00117E10"/>
    <w:rsid w:val="00117F59"/>
    <w:rsid w:val="0012031D"/>
    <w:rsid w:val="00120355"/>
    <w:rsid w:val="0012055A"/>
    <w:rsid w:val="001207AA"/>
    <w:rsid w:val="00120809"/>
    <w:rsid w:val="00120892"/>
    <w:rsid w:val="00120983"/>
    <w:rsid w:val="00120ABA"/>
    <w:rsid w:val="00120AE5"/>
    <w:rsid w:val="00120CB6"/>
    <w:rsid w:val="00120DEA"/>
    <w:rsid w:val="001212EF"/>
    <w:rsid w:val="00121358"/>
    <w:rsid w:val="001213A7"/>
    <w:rsid w:val="001213D7"/>
    <w:rsid w:val="001215FC"/>
    <w:rsid w:val="00121659"/>
    <w:rsid w:val="0012165C"/>
    <w:rsid w:val="00121704"/>
    <w:rsid w:val="00121918"/>
    <w:rsid w:val="0012193E"/>
    <w:rsid w:val="00121965"/>
    <w:rsid w:val="001219FC"/>
    <w:rsid w:val="00121F8F"/>
    <w:rsid w:val="001222FD"/>
    <w:rsid w:val="0012240B"/>
    <w:rsid w:val="001228B1"/>
    <w:rsid w:val="00122ACB"/>
    <w:rsid w:val="00122D57"/>
    <w:rsid w:val="0012336B"/>
    <w:rsid w:val="00123CE6"/>
    <w:rsid w:val="00123F46"/>
    <w:rsid w:val="00123F82"/>
    <w:rsid w:val="00124009"/>
    <w:rsid w:val="0012402A"/>
    <w:rsid w:val="001241CE"/>
    <w:rsid w:val="0012421C"/>
    <w:rsid w:val="00124228"/>
    <w:rsid w:val="00124482"/>
    <w:rsid w:val="00124487"/>
    <w:rsid w:val="0012457F"/>
    <w:rsid w:val="001245F1"/>
    <w:rsid w:val="00124A27"/>
    <w:rsid w:val="00124B67"/>
    <w:rsid w:val="00124C63"/>
    <w:rsid w:val="00124D35"/>
    <w:rsid w:val="00124D94"/>
    <w:rsid w:val="00125162"/>
    <w:rsid w:val="00125359"/>
    <w:rsid w:val="00125465"/>
    <w:rsid w:val="00125506"/>
    <w:rsid w:val="001256F4"/>
    <w:rsid w:val="00125760"/>
    <w:rsid w:val="00125897"/>
    <w:rsid w:val="0012597D"/>
    <w:rsid w:val="00125A60"/>
    <w:rsid w:val="00125C7A"/>
    <w:rsid w:val="00125F4D"/>
    <w:rsid w:val="00125F94"/>
    <w:rsid w:val="00126081"/>
    <w:rsid w:val="00126129"/>
    <w:rsid w:val="0012612B"/>
    <w:rsid w:val="001261FD"/>
    <w:rsid w:val="001262CE"/>
    <w:rsid w:val="00126452"/>
    <w:rsid w:val="00126604"/>
    <w:rsid w:val="00126631"/>
    <w:rsid w:val="001267B3"/>
    <w:rsid w:val="00126B1D"/>
    <w:rsid w:val="00126C60"/>
    <w:rsid w:val="00126D9A"/>
    <w:rsid w:val="00126E45"/>
    <w:rsid w:val="00126F64"/>
    <w:rsid w:val="00126FFA"/>
    <w:rsid w:val="001271FA"/>
    <w:rsid w:val="0012724F"/>
    <w:rsid w:val="001275EC"/>
    <w:rsid w:val="00127790"/>
    <w:rsid w:val="00127886"/>
    <w:rsid w:val="00127BD1"/>
    <w:rsid w:val="00127C26"/>
    <w:rsid w:val="00127C57"/>
    <w:rsid w:val="00127CF0"/>
    <w:rsid w:val="00127E08"/>
    <w:rsid w:val="00127E33"/>
    <w:rsid w:val="00130440"/>
    <w:rsid w:val="0013053C"/>
    <w:rsid w:val="00130606"/>
    <w:rsid w:val="00130689"/>
    <w:rsid w:val="00130850"/>
    <w:rsid w:val="00130987"/>
    <w:rsid w:val="00130A27"/>
    <w:rsid w:val="00130AE2"/>
    <w:rsid w:val="00130C07"/>
    <w:rsid w:val="00131487"/>
    <w:rsid w:val="00131952"/>
    <w:rsid w:val="00131B05"/>
    <w:rsid w:val="00131CB2"/>
    <w:rsid w:val="00131D71"/>
    <w:rsid w:val="00131E78"/>
    <w:rsid w:val="00131FD3"/>
    <w:rsid w:val="001321F8"/>
    <w:rsid w:val="00132304"/>
    <w:rsid w:val="0013277E"/>
    <w:rsid w:val="0013287B"/>
    <w:rsid w:val="00132899"/>
    <w:rsid w:val="001329CA"/>
    <w:rsid w:val="00132A73"/>
    <w:rsid w:val="00132A92"/>
    <w:rsid w:val="00132BEF"/>
    <w:rsid w:val="00132D6E"/>
    <w:rsid w:val="0013343B"/>
    <w:rsid w:val="001334F3"/>
    <w:rsid w:val="001335C0"/>
    <w:rsid w:val="0013361A"/>
    <w:rsid w:val="0013380C"/>
    <w:rsid w:val="001340C2"/>
    <w:rsid w:val="00134161"/>
    <w:rsid w:val="00134219"/>
    <w:rsid w:val="00134236"/>
    <w:rsid w:val="001345C0"/>
    <w:rsid w:val="001345EC"/>
    <w:rsid w:val="001346DA"/>
    <w:rsid w:val="00134721"/>
    <w:rsid w:val="0013485A"/>
    <w:rsid w:val="00134860"/>
    <w:rsid w:val="00134938"/>
    <w:rsid w:val="00134A5A"/>
    <w:rsid w:val="00134AB6"/>
    <w:rsid w:val="00134ADB"/>
    <w:rsid w:val="00134BAF"/>
    <w:rsid w:val="00134BB9"/>
    <w:rsid w:val="00134D06"/>
    <w:rsid w:val="00134E37"/>
    <w:rsid w:val="00135390"/>
    <w:rsid w:val="00135447"/>
    <w:rsid w:val="00135453"/>
    <w:rsid w:val="0013563A"/>
    <w:rsid w:val="0013592E"/>
    <w:rsid w:val="00135A32"/>
    <w:rsid w:val="00135A7C"/>
    <w:rsid w:val="00135B04"/>
    <w:rsid w:val="00135B56"/>
    <w:rsid w:val="00135E95"/>
    <w:rsid w:val="00135EE1"/>
    <w:rsid w:val="001363F8"/>
    <w:rsid w:val="0013658B"/>
    <w:rsid w:val="001365FE"/>
    <w:rsid w:val="00136664"/>
    <w:rsid w:val="001366CF"/>
    <w:rsid w:val="00136712"/>
    <w:rsid w:val="0013675F"/>
    <w:rsid w:val="001369B8"/>
    <w:rsid w:val="00136A38"/>
    <w:rsid w:val="00136C91"/>
    <w:rsid w:val="00136F51"/>
    <w:rsid w:val="0013737B"/>
    <w:rsid w:val="00137391"/>
    <w:rsid w:val="001373FD"/>
    <w:rsid w:val="001376FB"/>
    <w:rsid w:val="00137720"/>
    <w:rsid w:val="0013782F"/>
    <w:rsid w:val="00137A30"/>
    <w:rsid w:val="00137BA0"/>
    <w:rsid w:val="00137C7E"/>
    <w:rsid w:val="00137C8E"/>
    <w:rsid w:val="00137DAD"/>
    <w:rsid w:val="00137E18"/>
    <w:rsid w:val="00140370"/>
    <w:rsid w:val="00140513"/>
    <w:rsid w:val="00140878"/>
    <w:rsid w:val="0014089B"/>
    <w:rsid w:val="001409CF"/>
    <w:rsid w:val="00140B33"/>
    <w:rsid w:val="00140E00"/>
    <w:rsid w:val="00140E0F"/>
    <w:rsid w:val="00140FCF"/>
    <w:rsid w:val="00141060"/>
    <w:rsid w:val="00141446"/>
    <w:rsid w:val="00141680"/>
    <w:rsid w:val="00141D2C"/>
    <w:rsid w:val="00142035"/>
    <w:rsid w:val="00142346"/>
    <w:rsid w:val="0014257C"/>
    <w:rsid w:val="00142823"/>
    <w:rsid w:val="00142BA4"/>
    <w:rsid w:val="00142E68"/>
    <w:rsid w:val="00143307"/>
    <w:rsid w:val="00143498"/>
    <w:rsid w:val="00143603"/>
    <w:rsid w:val="00143797"/>
    <w:rsid w:val="00143880"/>
    <w:rsid w:val="00143B72"/>
    <w:rsid w:val="00143C34"/>
    <w:rsid w:val="00144153"/>
    <w:rsid w:val="0014461C"/>
    <w:rsid w:val="001446CC"/>
    <w:rsid w:val="001447BB"/>
    <w:rsid w:val="00144A17"/>
    <w:rsid w:val="00144AAB"/>
    <w:rsid w:val="00144D6B"/>
    <w:rsid w:val="00144D85"/>
    <w:rsid w:val="00144F23"/>
    <w:rsid w:val="001456F2"/>
    <w:rsid w:val="0014576E"/>
    <w:rsid w:val="00145AA0"/>
    <w:rsid w:val="00145E53"/>
    <w:rsid w:val="00146028"/>
    <w:rsid w:val="00146939"/>
    <w:rsid w:val="00146940"/>
    <w:rsid w:val="00146965"/>
    <w:rsid w:val="00146B91"/>
    <w:rsid w:val="00146CA9"/>
    <w:rsid w:val="00146D88"/>
    <w:rsid w:val="00147330"/>
    <w:rsid w:val="00147378"/>
    <w:rsid w:val="0014738F"/>
    <w:rsid w:val="001476F1"/>
    <w:rsid w:val="001479FB"/>
    <w:rsid w:val="00147AEE"/>
    <w:rsid w:val="00147B05"/>
    <w:rsid w:val="00147DE9"/>
    <w:rsid w:val="00147EF0"/>
    <w:rsid w:val="00147F6F"/>
    <w:rsid w:val="00150192"/>
    <w:rsid w:val="00150275"/>
    <w:rsid w:val="001502AC"/>
    <w:rsid w:val="00150391"/>
    <w:rsid w:val="00150533"/>
    <w:rsid w:val="00150649"/>
    <w:rsid w:val="001507D7"/>
    <w:rsid w:val="001509AC"/>
    <w:rsid w:val="00150A60"/>
    <w:rsid w:val="00150C69"/>
    <w:rsid w:val="00150E02"/>
    <w:rsid w:val="00150F4E"/>
    <w:rsid w:val="00150F9A"/>
    <w:rsid w:val="00150FF7"/>
    <w:rsid w:val="00151149"/>
    <w:rsid w:val="0015129A"/>
    <w:rsid w:val="00151674"/>
    <w:rsid w:val="0015187F"/>
    <w:rsid w:val="00151A03"/>
    <w:rsid w:val="00151CF2"/>
    <w:rsid w:val="00151D10"/>
    <w:rsid w:val="00151D3B"/>
    <w:rsid w:val="00151E76"/>
    <w:rsid w:val="001522EA"/>
    <w:rsid w:val="001523AE"/>
    <w:rsid w:val="00152F17"/>
    <w:rsid w:val="001530B9"/>
    <w:rsid w:val="001532B4"/>
    <w:rsid w:val="00153380"/>
    <w:rsid w:val="001534B7"/>
    <w:rsid w:val="001534C8"/>
    <w:rsid w:val="0015365F"/>
    <w:rsid w:val="001538B7"/>
    <w:rsid w:val="00153937"/>
    <w:rsid w:val="00153951"/>
    <w:rsid w:val="00153A0C"/>
    <w:rsid w:val="00153C83"/>
    <w:rsid w:val="001542F5"/>
    <w:rsid w:val="00154361"/>
    <w:rsid w:val="00154616"/>
    <w:rsid w:val="001546E4"/>
    <w:rsid w:val="0015472A"/>
    <w:rsid w:val="0015488B"/>
    <w:rsid w:val="00154D69"/>
    <w:rsid w:val="00154DDD"/>
    <w:rsid w:val="00154EB1"/>
    <w:rsid w:val="00154F22"/>
    <w:rsid w:val="00154F4C"/>
    <w:rsid w:val="00154F9C"/>
    <w:rsid w:val="001550F0"/>
    <w:rsid w:val="00155342"/>
    <w:rsid w:val="00155353"/>
    <w:rsid w:val="00155A32"/>
    <w:rsid w:val="00155D73"/>
    <w:rsid w:val="00156261"/>
    <w:rsid w:val="00156473"/>
    <w:rsid w:val="00156511"/>
    <w:rsid w:val="0015670B"/>
    <w:rsid w:val="00156763"/>
    <w:rsid w:val="0015681E"/>
    <w:rsid w:val="00156BE1"/>
    <w:rsid w:val="00156D38"/>
    <w:rsid w:val="0015726A"/>
    <w:rsid w:val="0015732A"/>
    <w:rsid w:val="00157A0D"/>
    <w:rsid w:val="00157A51"/>
    <w:rsid w:val="00157A77"/>
    <w:rsid w:val="00157AAC"/>
    <w:rsid w:val="00157AF4"/>
    <w:rsid w:val="00157B15"/>
    <w:rsid w:val="00157BAE"/>
    <w:rsid w:val="00157DD3"/>
    <w:rsid w:val="00157EEC"/>
    <w:rsid w:val="00160028"/>
    <w:rsid w:val="00160148"/>
    <w:rsid w:val="0016015C"/>
    <w:rsid w:val="00160185"/>
    <w:rsid w:val="00160717"/>
    <w:rsid w:val="00160985"/>
    <w:rsid w:val="001609EE"/>
    <w:rsid w:val="00160ACD"/>
    <w:rsid w:val="00160CFE"/>
    <w:rsid w:val="00160DB2"/>
    <w:rsid w:val="00160F47"/>
    <w:rsid w:val="00161115"/>
    <w:rsid w:val="001611E9"/>
    <w:rsid w:val="001611F1"/>
    <w:rsid w:val="00161419"/>
    <w:rsid w:val="00161423"/>
    <w:rsid w:val="0016147F"/>
    <w:rsid w:val="0016152B"/>
    <w:rsid w:val="001615B5"/>
    <w:rsid w:val="0016200B"/>
    <w:rsid w:val="00162035"/>
    <w:rsid w:val="0016217D"/>
    <w:rsid w:val="00162271"/>
    <w:rsid w:val="00162767"/>
    <w:rsid w:val="00162AFB"/>
    <w:rsid w:val="00162B2D"/>
    <w:rsid w:val="001630AB"/>
    <w:rsid w:val="0016310E"/>
    <w:rsid w:val="00163460"/>
    <w:rsid w:val="00163471"/>
    <w:rsid w:val="001637DF"/>
    <w:rsid w:val="00163AC0"/>
    <w:rsid w:val="00163B5F"/>
    <w:rsid w:val="00163BE0"/>
    <w:rsid w:val="00163BE7"/>
    <w:rsid w:val="00163BED"/>
    <w:rsid w:val="00163FF4"/>
    <w:rsid w:val="001641B8"/>
    <w:rsid w:val="00164416"/>
    <w:rsid w:val="00164447"/>
    <w:rsid w:val="001644C4"/>
    <w:rsid w:val="00164567"/>
    <w:rsid w:val="0016477B"/>
    <w:rsid w:val="001647A5"/>
    <w:rsid w:val="001648FC"/>
    <w:rsid w:val="001649D2"/>
    <w:rsid w:val="001652C2"/>
    <w:rsid w:val="00165352"/>
    <w:rsid w:val="001653CA"/>
    <w:rsid w:val="001656BF"/>
    <w:rsid w:val="001656C1"/>
    <w:rsid w:val="0016596E"/>
    <w:rsid w:val="00165AFE"/>
    <w:rsid w:val="00165FE2"/>
    <w:rsid w:val="00166030"/>
    <w:rsid w:val="001662A2"/>
    <w:rsid w:val="00166336"/>
    <w:rsid w:val="00166537"/>
    <w:rsid w:val="00166997"/>
    <w:rsid w:val="00167163"/>
    <w:rsid w:val="00167508"/>
    <w:rsid w:val="0016765B"/>
    <w:rsid w:val="001676CA"/>
    <w:rsid w:val="0016782A"/>
    <w:rsid w:val="0016783D"/>
    <w:rsid w:val="00167B95"/>
    <w:rsid w:val="00167FA2"/>
    <w:rsid w:val="001705D1"/>
    <w:rsid w:val="00170763"/>
    <w:rsid w:val="00170766"/>
    <w:rsid w:val="001709CF"/>
    <w:rsid w:val="00170D32"/>
    <w:rsid w:val="00170D5E"/>
    <w:rsid w:val="00170E6F"/>
    <w:rsid w:val="0017106B"/>
    <w:rsid w:val="0017119C"/>
    <w:rsid w:val="00171992"/>
    <w:rsid w:val="00171A1C"/>
    <w:rsid w:val="00171BA1"/>
    <w:rsid w:val="00171BAD"/>
    <w:rsid w:val="00171D73"/>
    <w:rsid w:val="00171E31"/>
    <w:rsid w:val="00171FEC"/>
    <w:rsid w:val="001724C0"/>
    <w:rsid w:val="00172672"/>
    <w:rsid w:val="001728E2"/>
    <w:rsid w:val="00172B24"/>
    <w:rsid w:val="00172C7D"/>
    <w:rsid w:val="00172D2A"/>
    <w:rsid w:val="0017313B"/>
    <w:rsid w:val="00173341"/>
    <w:rsid w:val="00173362"/>
    <w:rsid w:val="00173541"/>
    <w:rsid w:val="00173686"/>
    <w:rsid w:val="00173BFB"/>
    <w:rsid w:val="00173C52"/>
    <w:rsid w:val="00173CEF"/>
    <w:rsid w:val="00174032"/>
    <w:rsid w:val="0017456C"/>
    <w:rsid w:val="0017461D"/>
    <w:rsid w:val="001747EC"/>
    <w:rsid w:val="0017483A"/>
    <w:rsid w:val="001748FE"/>
    <w:rsid w:val="00174B1B"/>
    <w:rsid w:val="00174B76"/>
    <w:rsid w:val="00174D2C"/>
    <w:rsid w:val="00174DA7"/>
    <w:rsid w:val="00175282"/>
    <w:rsid w:val="0017549C"/>
    <w:rsid w:val="0017563E"/>
    <w:rsid w:val="0017571D"/>
    <w:rsid w:val="00175A37"/>
    <w:rsid w:val="00175AE1"/>
    <w:rsid w:val="00175BB3"/>
    <w:rsid w:val="00175D78"/>
    <w:rsid w:val="00175D79"/>
    <w:rsid w:val="00175E98"/>
    <w:rsid w:val="00176022"/>
    <w:rsid w:val="001761B0"/>
    <w:rsid w:val="00176250"/>
    <w:rsid w:val="00176377"/>
    <w:rsid w:val="00176762"/>
    <w:rsid w:val="001767D1"/>
    <w:rsid w:val="0017697C"/>
    <w:rsid w:val="001769BE"/>
    <w:rsid w:val="00176A15"/>
    <w:rsid w:val="00176D1B"/>
    <w:rsid w:val="00176FC4"/>
    <w:rsid w:val="0017711C"/>
    <w:rsid w:val="00177136"/>
    <w:rsid w:val="00177268"/>
    <w:rsid w:val="00177371"/>
    <w:rsid w:val="001773B9"/>
    <w:rsid w:val="0017759E"/>
    <w:rsid w:val="001775CA"/>
    <w:rsid w:val="0017767B"/>
    <w:rsid w:val="00177695"/>
    <w:rsid w:val="00177836"/>
    <w:rsid w:val="001778CE"/>
    <w:rsid w:val="0017792F"/>
    <w:rsid w:val="0017799E"/>
    <w:rsid w:val="00177E4E"/>
    <w:rsid w:val="00177E66"/>
    <w:rsid w:val="00177EEF"/>
    <w:rsid w:val="00180B25"/>
    <w:rsid w:val="00180D9B"/>
    <w:rsid w:val="00180E8D"/>
    <w:rsid w:val="0018118C"/>
    <w:rsid w:val="001811B3"/>
    <w:rsid w:val="001815CB"/>
    <w:rsid w:val="00181715"/>
    <w:rsid w:val="0018172A"/>
    <w:rsid w:val="001817DE"/>
    <w:rsid w:val="0018198A"/>
    <w:rsid w:val="00181A7B"/>
    <w:rsid w:val="00181D2D"/>
    <w:rsid w:val="00181DF2"/>
    <w:rsid w:val="00181F0C"/>
    <w:rsid w:val="0018239F"/>
    <w:rsid w:val="001824AB"/>
    <w:rsid w:val="001828F1"/>
    <w:rsid w:val="0018299F"/>
    <w:rsid w:val="00182B03"/>
    <w:rsid w:val="00182EAD"/>
    <w:rsid w:val="00182FC3"/>
    <w:rsid w:val="0018300F"/>
    <w:rsid w:val="0018303A"/>
    <w:rsid w:val="001830DE"/>
    <w:rsid w:val="001830E3"/>
    <w:rsid w:val="00183125"/>
    <w:rsid w:val="00183136"/>
    <w:rsid w:val="001831BD"/>
    <w:rsid w:val="001832D3"/>
    <w:rsid w:val="0018367F"/>
    <w:rsid w:val="00183687"/>
    <w:rsid w:val="00183693"/>
    <w:rsid w:val="00183709"/>
    <w:rsid w:val="00183BB0"/>
    <w:rsid w:val="00183EA9"/>
    <w:rsid w:val="00183FF2"/>
    <w:rsid w:val="001841A6"/>
    <w:rsid w:val="00184295"/>
    <w:rsid w:val="00184324"/>
    <w:rsid w:val="001843A8"/>
    <w:rsid w:val="0018453B"/>
    <w:rsid w:val="00184632"/>
    <w:rsid w:val="0018473B"/>
    <w:rsid w:val="00184803"/>
    <w:rsid w:val="001848E3"/>
    <w:rsid w:val="00184B57"/>
    <w:rsid w:val="00184B94"/>
    <w:rsid w:val="00184C65"/>
    <w:rsid w:val="00184CB8"/>
    <w:rsid w:val="001850F4"/>
    <w:rsid w:val="001859DE"/>
    <w:rsid w:val="00185AAB"/>
    <w:rsid w:val="00185BC9"/>
    <w:rsid w:val="00185C27"/>
    <w:rsid w:val="00185CF6"/>
    <w:rsid w:val="00185FF9"/>
    <w:rsid w:val="001862DB"/>
    <w:rsid w:val="00186B5D"/>
    <w:rsid w:val="00186BC9"/>
    <w:rsid w:val="00186D79"/>
    <w:rsid w:val="00186E4B"/>
    <w:rsid w:val="00187156"/>
    <w:rsid w:val="0018742D"/>
    <w:rsid w:val="00187626"/>
    <w:rsid w:val="0018768B"/>
    <w:rsid w:val="0018796E"/>
    <w:rsid w:val="00187B2B"/>
    <w:rsid w:val="00187DAC"/>
    <w:rsid w:val="001900B6"/>
    <w:rsid w:val="0019040D"/>
    <w:rsid w:val="00190552"/>
    <w:rsid w:val="001907B9"/>
    <w:rsid w:val="00190B8B"/>
    <w:rsid w:val="00190D89"/>
    <w:rsid w:val="00190F96"/>
    <w:rsid w:val="001914B6"/>
    <w:rsid w:val="00191576"/>
    <w:rsid w:val="00191611"/>
    <w:rsid w:val="001917BD"/>
    <w:rsid w:val="001918CF"/>
    <w:rsid w:val="00191C9B"/>
    <w:rsid w:val="00191CE9"/>
    <w:rsid w:val="00191CF6"/>
    <w:rsid w:val="00191F7A"/>
    <w:rsid w:val="00191F80"/>
    <w:rsid w:val="0019217A"/>
    <w:rsid w:val="001921D4"/>
    <w:rsid w:val="001925FB"/>
    <w:rsid w:val="00192832"/>
    <w:rsid w:val="00192A07"/>
    <w:rsid w:val="00192A62"/>
    <w:rsid w:val="00192B2D"/>
    <w:rsid w:val="00192C82"/>
    <w:rsid w:val="001930D1"/>
    <w:rsid w:val="00193176"/>
    <w:rsid w:val="001932A4"/>
    <w:rsid w:val="00193495"/>
    <w:rsid w:val="0019394D"/>
    <w:rsid w:val="00193A8A"/>
    <w:rsid w:val="00193BB0"/>
    <w:rsid w:val="00193DAE"/>
    <w:rsid w:val="00193DC9"/>
    <w:rsid w:val="00193E2A"/>
    <w:rsid w:val="00194213"/>
    <w:rsid w:val="001942D2"/>
    <w:rsid w:val="0019464F"/>
    <w:rsid w:val="0019469C"/>
    <w:rsid w:val="001946C7"/>
    <w:rsid w:val="00194797"/>
    <w:rsid w:val="001949B4"/>
    <w:rsid w:val="00194AA0"/>
    <w:rsid w:val="00194B5B"/>
    <w:rsid w:val="00194C57"/>
    <w:rsid w:val="00194D6B"/>
    <w:rsid w:val="00194E0F"/>
    <w:rsid w:val="00195154"/>
    <w:rsid w:val="00195210"/>
    <w:rsid w:val="00195264"/>
    <w:rsid w:val="001953D6"/>
    <w:rsid w:val="00195907"/>
    <w:rsid w:val="00195C03"/>
    <w:rsid w:val="00195CE3"/>
    <w:rsid w:val="00195D44"/>
    <w:rsid w:val="001960D2"/>
    <w:rsid w:val="00196150"/>
    <w:rsid w:val="0019615D"/>
    <w:rsid w:val="0019618A"/>
    <w:rsid w:val="001961B5"/>
    <w:rsid w:val="001961BB"/>
    <w:rsid w:val="0019620C"/>
    <w:rsid w:val="00196445"/>
    <w:rsid w:val="001969E5"/>
    <w:rsid w:val="00196C08"/>
    <w:rsid w:val="00196D80"/>
    <w:rsid w:val="00197198"/>
    <w:rsid w:val="001971DA"/>
    <w:rsid w:val="001972E0"/>
    <w:rsid w:val="001973D9"/>
    <w:rsid w:val="00197428"/>
    <w:rsid w:val="001974B8"/>
    <w:rsid w:val="001976D8"/>
    <w:rsid w:val="00197BF7"/>
    <w:rsid w:val="00197DF3"/>
    <w:rsid w:val="00197E7B"/>
    <w:rsid w:val="001A009E"/>
    <w:rsid w:val="001A0347"/>
    <w:rsid w:val="001A037B"/>
    <w:rsid w:val="001A0459"/>
    <w:rsid w:val="001A0640"/>
    <w:rsid w:val="001A06B4"/>
    <w:rsid w:val="001A07B1"/>
    <w:rsid w:val="001A084A"/>
    <w:rsid w:val="001A09D7"/>
    <w:rsid w:val="001A0B6E"/>
    <w:rsid w:val="001A0EF5"/>
    <w:rsid w:val="001A0F2D"/>
    <w:rsid w:val="001A1059"/>
    <w:rsid w:val="001A109C"/>
    <w:rsid w:val="001A1206"/>
    <w:rsid w:val="001A1599"/>
    <w:rsid w:val="001A18F9"/>
    <w:rsid w:val="001A19DE"/>
    <w:rsid w:val="001A1C0B"/>
    <w:rsid w:val="001A1E62"/>
    <w:rsid w:val="001A2054"/>
    <w:rsid w:val="001A2169"/>
    <w:rsid w:val="001A241C"/>
    <w:rsid w:val="001A246E"/>
    <w:rsid w:val="001A24A0"/>
    <w:rsid w:val="001A2503"/>
    <w:rsid w:val="001A2615"/>
    <w:rsid w:val="001A2655"/>
    <w:rsid w:val="001A28C5"/>
    <w:rsid w:val="001A2974"/>
    <w:rsid w:val="001A2990"/>
    <w:rsid w:val="001A2B52"/>
    <w:rsid w:val="001A2DD4"/>
    <w:rsid w:val="001A330A"/>
    <w:rsid w:val="001A33E5"/>
    <w:rsid w:val="001A3535"/>
    <w:rsid w:val="001A3545"/>
    <w:rsid w:val="001A35F9"/>
    <w:rsid w:val="001A392B"/>
    <w:rsid w:val="001A40B6"/>
    <w:rsid w:val="001A41E4"/>
    <w:rsid w:val="001A47CA"/>
    <w:rsid w:val="001A4AFB"/>
    <w:rsid w:val="001A4B2E"/>
    <w:rsid w:val="001A4CFF"/>
    <w:rsid w:val="001A4F0F"/>
    <w:rsid w:val="001A4FD3"/>
    <w:rsid w:val="001A535C"/>
    <w:rsid w:val="001A566D"/>
    <w:rsid w:val="001A57D1"/>
    <w:rsid w:val="001A5805"/>
    <w:rsid w:val="001A59D8"/>
    <w:rsid w:val="001A5C08"/>
    <w:rsid w:val="001A5C74"/>
    <w:rsid w:val="001A5C8C"/>
    <w:rsid w:val="001A6152"/>
    <w:rsid w:val="001A62F4"/>
    <w:rsid w:val="001A6390"/>
    <w:rsid w:val="001A63AC"/>
    <w:rsid w:val="001A67AF"/>
    <w:rsid w:val="001A68C4"/>
    <w:rsid w:val="001A695F"/>
    <w:rsid w:val="001A6AA3"/>
    <w:rsid w:val="001A6B15"/>
    <w:rsid w:val="001A6B38"/>
    <w:rsid w:val="001A6EB4"/>
    <w:rsid w:val="001A70E0"/>
    <w:rsid w:val="001A71F1"/>
    <w:rsid w:val="001A76E7"/>
    <w:rsid w:val="001A782B"/>
    <w:rsid w:val="001A7A73"/>
    <w:rsid w:val="001A7D98"/>
    <w:rsid w:val="001A7E25"/>
    <w:rsid w:val="001A7EBF"/>
    <w:rsid w:val="001B002A"/>
    <w:rsid w:val="001B0118"/>
    <w:rsid w:val="001B0210"/>
    <w:rsid w:val="001B04DF"/>
    <w:rsid w:val="001B05D5"/>
    <w:rsid w:val="001B0910"/>
    <w:rsid w:val="001B0EC9"/>
    <w:rsid w:val="001B0F4E"/>
    <w:rsid w:val="001B120A"/>
    <w:rsid w:val="001B12CF"/>
    <w:rsid w:val="001B15F4"/>
    <w:rsid w:val="001B18E8"/>
    <w:rsid w:val="001B1907"/>
    <w:rsid w:val="001B1915"/>
    <w:rsid w:val="001B193E"/>
    <w:rsid w:val="001B1A35"/>
    <w:rsid w:val="001B1C70"/>
    <w:rsid w:val="001B1E59"/>
    <w:rsid w:val="001B2232"/>
    <w:rsid w:val="001B23A8"/>
    <w:rsid w:val="001B24A9"/>
    <w:rsid w:val="001B26E2"/>
    <w:rsid w:val="001B2751"/>
    <w:rsid w:val="001B2994"/>
    <w:rsid w:val="001B2995"/>
    <w:rsid w:val="001B2B5B"/>
    <w:rsid w:val="001B2C31"/>
    <w:rsid w:val="001B2E9C"/>
    <w:rsid w:val="001B2EAC"/>
    <w:rsid w:val="001B2FE0"/>
    <w:rsid w:val="001B34C1"/>
    <w:rsid w:val="001B368C"/>
    <w:rsid w:val="001B38D2"/>
    <w:rsid w:val="001B3C13"/>
    <w:rsid w:val="001B3E86"/>
    <w:rsid w:val="001B40E6"/>
    <w:rsid w:val="001B44AF"/>
    <w:rsid w:val="001B46CA"/>
    <w:rsid w:val="001B479C"/>
    <w:rsid w:val="001B47F2"/>
    <w:rsid w:val="001B49FB"/>
    <w:rsid w:val="001B4B10"/>
    <w:rsid w:val="001B4EF7"/>
    <w:rsid w:val="001B510F"/>
    <w:rsid w:val="001B52F7"/>
    <w:rsid w:val="001B53B5"/>
    <w:rsid w:val="001B53E1"/>
    <w:rsid w:val="001B53E5"/>
    <w:rsid w:val="001B5495"/>
    <w:rsid w:val="001B54B2"/>
    <w:rsid w:val="001B55F4"/>
    <w:rsid w:val="001B59BD"/>
    <w:rsid w:val="001B5A07"/>
    <w:rsid w:val="001B5A1D"/>
    <w:rsid w:val="001B5AE2"/>
    <w:rsid w:val="001B5D3D"/>
    <w:rsid w:val="001B600F"/>
    <w:rsid w:val="001B60DE"/>
    <w:rsid w:val="001B6236"/>
    <w:rsid w:val="001B636F"/>
    <w:rsid w:val="001B63BA"/>
    <w:rsid w:val="001B63F9"/>
    <w:rsid w:val="001B641E"/>
    <w:rsid w:val="001B64AE"/>
    <w:rsid w:val="001B6636"/>
    <w:rsid w:val="001B6B8A"/>
    <w:rsid w:val="001B6DB2"/>
    <w:rsid w:val="001B6EE5"/>
    <w:rsid w:val="001B6F59"/>
    <w:rsid w:val="001B6FE7"/>
    <w:rsid w:val="001B713D"/>
    <w:rsid w:val="001B7536"/>
    <w:rsid w:val="001B753C"/>
    <w:rsid w:val="001B77A7"/>
    <w:rsid w:val="001B78E5"/>
    <w:rsid w:val="001B7901"/>
    <w:rsid w:val="001B7909"/>
    <w:rsid w:val="001B792B"/>
    <w:rsid w:val="001B7992"/>
    <w:rsid w:val="001B7D2E"/>
    <w:rsid w:val="001B7DD1"/>
    <w:rsid w:val="001B7E78"/>
    <w:rsid w:val="001C02D0"/>
    <w:rsid w:val="001C0811"/>
    <w:rsid w:val="001C0976"/>
    <w:rsid w:val="001C0AFD"/>
    <w:rsid w:val="001C0B64"/>
    <w:rsid w:val="001C0C7A"/>
    <w:rsid w:val="001C0CB7"/>
    <w:rsid w:val="001C1063"/>
    <w:rsid w:val="001C115E"/>
    <w:rsid w:val="001C1230"/>
    <w:rsid w:val="001C1804"/>
    <w:rsid w:val="001C1D7E"/>
    <w:rsid w:val="001C1DE0"/>
    <w:rsid w:val="001C1E39"/>
    <w:rsid w:val="001C1EF9"/>
    <w:rsid w:val="001C1F31"/>
    <w:rsid w:val="001C1F52"/>
    <w:rsid w:val="001C204B"/>
    <w:rsid w:val="001C2059"/>
    <w:rsid w:val="001C21FF"/>
    <w:rsid w:val="001C23D8"/>
    <w:rsid w:val="001C24B2"/>
    <w:rsid w:val="001C2916"/>
    <w:rsid w:val="001C30BA"/>
    <w:rsid w:val="001C30D7"/>
    <w:rsid w:val="001C3167"/>
    <w:rsid w:val="001C333C"/>
    <w:rsid w:val="001C3742"/>
    <w:rsid w:val="001C3783"/>
    <w:rsid w:val="001C37C9"/>
    <w:rsid w:val="001C39BE"/>
    <w:rsid w:val="001C3AD9"/>
    <w:rsid w:val="001C3BC9"/>
    <w:rsid w:val="001C3E28"/>
    <w:rsid w:val="001C3F2F"/>
    <w:rsid w:val="001C4139"/>
    <w:rsid w:val="001C41EE"/>
    <w:rsid w:val="001C4238"/>
    <w:rsid w:val="001C48F6"/>
    <w:rsid w:val="001C4A8E"/>
    <w:rsid w:val="001C5247"/>
    <w:rsid w:val="001C52F1"/>
    <w:rsid w:val="001C53EC"/>
    <w:rsid w:val="001C547D"/>
    <w:rsid w:val="001C5576"/>
    <w:rsid w:val="001C563C"/>
    <w:rsid w:val="001C577B"/>
    <w:rsid w:val="001C5A51"/>
    <w:rsid w:val="001C5EFB"/>
    <w:rsid w:val="001C61B0"/>
    <w:rsid w:val="001C636F"/>
    <w:rsid w:val="001C64AF"/>
    <w:rsid w:val="001C659C"/>
    <w:rsid w:val="001C6825"/>
    <w:rsid w:val="001C6A02"/>
    <w:rsid w:val="001C6BC5"/>
    <w:rsid w:val="001C6C3E"/>
    <w:rsid w:val="001C6CF9"/>
    <w:rsid w:val="001C6EBE"/>
    <w:rsid w:val="001C6F5F"/>
    <w:rsid w:val="001C7672"/>
    <w:rsid w:val="001C7849"/>
    <w:rsid w:val="001C78F3"/>
    <w:rsid w:val="001C7AEF"/>
    <w:rsid w:val="001D00A5"/>
    <w:rsid w:val="001D04DC"/>
    <w:rsid w:val="001D051D"/>
    <w:rsid w:val="001D0538"/>
    <w:rsid w:val="001D0A87"/>
    <w:rsid w:val="001D0B4A"/>
    <w:rsid w:val="001D0F19"/>
    <w:rsid w:val="001D102F"/>
    <w:rsid w:val="001D12A5"/>
    <w:rsid w:val="001D132E"/>
    <w:rsid w:val="001D1521"/>
    <w:rsid w:val="001D165F"/>
    <w:rsid w:val="001D16EA"/>
    <w:rsid w:val="001D170D"/>
    <w:rsid w:val="001D173E"/>
    <w:rsid w:val="001D1761"/>
    <w:rsid w:val="001D1801"/>
    <w:rsid w:val="001D19DE"/>
    <w:rsid w:val="001D1C32"/>
    <w:rsid w:val="001D1C9D"/>
    <w:rsid w:val="001D1E59"/>
    <w:rsid w:val="001D1EAA"/>
    <w:rsid w:val="001D1F80"/>
    <w:rsid w:val="001D24BF"/>
    <w:rsid w:val="001D257C"/>
    <w:rsid w:val="001D25D7"/>
    <w:rsid w:val="001D265A"/>
    <w:rsid w:val="001D275E"/>
    <w:rsid w:val="001D2A58"/>
    <w:rsid w:val="001D2A72"/>
    <w:rsid w:val="001D2A7C"/>
    <w:rsid w:val="001D2D10"/>
    <w:rsid w:val="001D2E85"/>
    <w:rsid w:val="001D3041"/>
    <w:rsid w:val="001D306F"/>
    <w:rsid w:val="001D3143"/>
    <w:rsid w:val="001D3258"/>
    <w:rsid w:val="001D3405"/>
    <w:rsid w:val="001D34FC"/>
    <w:rsid w:val="001D3668"/>
    <w:rsid w:val="001D37B3"/>
    <w:rsid w:val="001D397E"/>
    <w:rsid w:val="001D3BE4"/>
    <w:rsid w:val="001D3D94"/>
    <w:rsid w:val="001D3DEA"/>
    <w:rsid w:val="001D3E17"/>
    <w:rsid w:val="001D3EEC"/>
    <w:rsid w:val="001D3F17"/>
    <w:rsid w:val="001D403A"/>
    <w:rsid w:val="001D404E"/>
    <w:rsid w:val="001D40B8"/>
    <w:rsid w:val="001D40D6"/>
    <w:rsid w:val="001D4156"/>
    <w:rsid w:val="001D4195"/>
    <w:rsid w:val="001D4206"/>
    <w:rsid w:val="001D4362"/>
    <w:rsid w:val="001D4414"/>
    <w:rsid w:val="001D4537"/>
    <w:rsid w:val="001D4661"/>
    <w:rsid w:val="001D4E9B"/>
    <w:rsid w:val="001D4E9E"/>
    <w:rsid w:val="001D505E"/>
    <w:rsid w:val="001D531B"/>
    <w:rsid w:val="001D550D"/>
    <w:rsid w:val="001D5515"/>
    <w:rsid w:val="001D59D8"/>
    <w:rsid w:val="001D5ECD"/>
    <w:rsid w:val="001D5F9F"/>
    <w:rsid w:val="001D60B4"/>
    <w:rsid w:val="001D6111"/>
    <w:rsid w:val="001D657F"/>
    <w:rsid w:val="001D6597"/>
    <w:rsid w:val="001D65D4"/>
    <w:rsid w:val="001D66D8"/>
    <w:rsid w:val="001D68A7"/>
    <w:rsid w:val="001D6A2C"/>
    <w:rsid w:val="001D6B7D"/>
    <w:rsid w:val="001D6C18"/>
    <w:rsid w:val="001D6E47"/>
    <w:rsid w:val="001D7175"/>
    <w:rsid w:val="001D7332"/>
    <w:rsid w:val="001D7337"/>
    <w:rsid w:val="001D7823"/>
    <w:rsid w:val="001D7875"/>
    <w:rsid w:val="001D797D"/>
    <w:rsid w:val="001D79C6"/>
    <w:rsid w:val="001D7B4F"/>
    <w:rsid w:val="001D7C1E"/>
    <w:rsid w:val="001D7D15"/>
    <w:rsid w:val="001D7DBD"/>
    <w:rsid w:val="001D7E21"/>
    <w:rsid w:val="001D7F49"/>
    <w:rsid w:val="001D7F96"/>
    <w:rsid w:val="001E00EB"/>
    <w:rsid w:val="001E04DC"/>
    <w:rsid w:val="001E0966"/>
    <w:rsid w:val="001E09F1"/>
    <w:rsid w:val="001E0E61"/>
    <w:rsid w:val="001E1454"/>
    <w:rsid w:val="001E14B7"/>
    <w:rsid w:val="001E17EB"/>
    <w:rsid w:val="001E189B"/>
    <w:rsid w:val="001E19D6"/>
    <w:rsid w:val="001E1C0C"/>
    <w:rsid w:val="001E1C9A"/>
    <w:rsid w:val="001E2031"/>
    <w:rsid w:val="001E233D"/>
    <w:rsid w:val="001E25BD"/>
    <w:rsid w:val="001E2A3D"/>
    <w:rsid w:val="001E2BD2"/>
    <w:rsid w:val="001E2C25"/>
    <w:rsid w:val="001E2C70"/>
    <w:rsid w:val="001E2D8A"/>
    <w:rsid w:val="001E2E65"/>
    <w:rsid w:val="001E2E6F"/>
    <w:rsid w:val="001E3059"/>
    <w:rsid w:val="001E3102"/>
    <w:rsid w:val="001E31AF"/>
    <w:rsid w:val="001E3303"/>
    <w:rsid w:val="001E331E"/>
    <w:rsid w:val="001E3356"/>
    <w:rsid w:val="001E3494"/>
    <w:rsid w:val="001E3732"/>
    <w:rsid w:val="001E37DB"/>
    <w:rsid w:val="001E3AFD"/>
    <w:rsid w:val="001E3BCD"/>
    <w:rsid w:val="001E3EC2"/>
    <w:rsid w:val="001E40CE"/>
    <w:rsid w:val="001E41E8"/>
    <w:rsid w:val="001E4634"/>
    <w:rsid w:val="001E47DC"/>
    <w:rsid w:val="001E489C"/>
    <w:rsid w:val="001E4A1B"/>
    <w:rsid w:val="001E4A64"/>
    <w:rsid w:val="001E4D12"/>
    <w:rsid w:val="001E4D44"/>
    <w:rsid w:val="001E5000"/>
    <w:rsid w:val="001E5097"/>
    <w:rsid w:val="001E5116"/>
    <w:rsid w:val="001E51D0"/>
    <w:rsid w:val="001E5273"/>
    <w:rsid w:val="001E52C5"/>
    <w:rsid w:val="001E530C"/>
    <w:rsid w:val="001E5339"/>
    <w:rsid w:val="001E5460"/>
    <w:rsid w:val="001E5D53"/>
    <w:rsid w:val="001E6184"/>
    <w:rsid w:val="001E62C9"/>
    <w:rsid w:val="001E635B"/>
    <w:rsid w:val="001E65C0"/>
    <w:rsid w:val="001E66A2"/>
    <w:rsid w:val="001E6897"/>
    <w:rsid w:val="001E6AAF"/>
    <w:rsid w:val="001E6CDD"/>
    <w:rsid w:val="001E6CE1"/>
    <w:rsid w:val="001E6DB2"/>
    <w:rsid w:val="001E6DC9"/>
    <w:rsid w:val="001E6E44"/>
    <w:rsid w:val="001E6ECF"/>
    <w:rsid w:val="001E701B"/>
    <w:rsid w:val="001E70BA"/>
    <w:rsid w:val="001E714D"/>
    <w:rsid w:val="001E72C3"/>
    <w:rsid w:val="001E731B"/>
    <w:rsid w:val="001E7753"/>
    <w:rsid w:val="001E780C"/>
    <w:rsid w:val="001E78A2"/>
    <w:rsid w:val="001E790B"/>
    <w:rsid w:val="001E79CC"/>
    <w:rsid w:val="001E7A12"/>
    <w:rsid w:val="001E7A29"/>
    <w:rsid w:val="001E7A99"/>
    <w:rsid w:val="001E7DD2"/>
    <w:rsid w:val="001E7E4B"/>
    <w:rsid w:val="001E7F16"/>
    <w:rsid w:val="001E7FD0"/>
    <w:rsid w:val="001F0002"/>
    <w:rsid w:val="001F000A"/>
    <w:rsid w:val="001F023E"/>
    <w:rsid w:val="001F04F5"/>
    <w:rsid w:val="001F0604"/>
    <w:rsid w:val="001F0ACF"/>
    <w:rsid w:val="001F0B53"/>
    <w:rsid w:val="001F0B70"/>
    <w:rsid w:val="001F0CAC"/>
    <w:rsid w:val="001F0E06"/>
    <w:rsid w:val="001F0EAC"/>
    <w:rsid w:val="001F138C"/>
    <w:rsid w:val="001F15F9"/>
    <w:rsid w:val="001F18C4"/>
    <w:rsid w:val="001F194A"/>
    <w:rsid w:val="001F19F7"/>
    <w:rsid w:val="001F1A65"/>
    <w:rsid w:val="001F20F4"/>
    <w:rsid w:val="001F229F"/>
    <w:rsid w:val="001F2507"/>
    <w:rsid w:val="001F2581"/>
    <w:rsid w:val="001F26A7"/>
    <w:rsid w:val="001F26B7"/>
    <w:rsid w:val="001F26F0"/>
    <w:rsid w:val="001F27A5"/>
    <w:rsid w:val="001F29D9"/>
    <w:rsid w:val="001F2C37"/>
    <w:rsid w:val="001F2D53"/>
    <w:rsid w:val="001F2DE0"/>
    <w:rsid w:val="001F2E65"/>
    <w:rsid w:val="001F30EE"/>
    <w:rsid w:val="001F3185"/>
    <w:rsid w:val="001F32DD"/>
    <w:rsid w:val="001F3537"/>
    <w:rsid w:val="001F363F"/>
    <w:rsid w:val="001F3704"/>
    <w:rsid w:val="001F37A7"/>
    <w:rsid w:val="001F37EA"/>
    <w:rsid w:val="001F3930"/>
    <w:rsid w:val="001F3975"/>
    <w:rsid w:val="001F39A7"/>
    <w:rsid w:val="001F3ADC"/>
    <w:rsid w:val="001F3AFF"/>
    <w:rsid w:val="001F3E9D"/>
    <w:rsid w:val="001F4004"/>
    <w:rsid w:val="001F415F"/>
    <w:rsid w:val="001F451F"/>
    <w:rsid w:val="001F4613"/>
    <w:rsid w:val="001F479B"/>
    <w:rsid w:val="001F47CE"/>
    <w:rsid w:val="001F4A15"/>
    <w:rsid w:val="001F4A52"/>
    <w:rsid w:val="001F4B21"/>
    <w:rsid w:val="001F4CB9"/>
    <w:rsid w:val="001F4D6D"/>
    <w:rsid w:val="001F4E71"/>
    <w:rsid w:val="001F4FF2"/>
    <w:rsid w:val="001F5586"/>
    <w:rsid w:val="001F567A"/>
    <w:rsid w:val="001F56F1"/>
    <w:rsid w:val="001F57DC"/>
    <w:rsid w:val="001F593D"/>
    <w:rsid w:val="001F5BDA"/>
    <w:rsid w:val="001F5BF2"/>
    <w:rsid w:val="001F5C0E"/>
    <w:rsid w:val="001F5C4D"/>
    <w:rsid w:val="001F5F1C"/>
    <w:rsid w:val="001F5FD9"/>
    <w:rsid w:val="001F66E7"/>
    <w:rsid w:val="001F67C5"/>
    <w:rsid w:val="001F6F07"/>
    <w:rsid w:val="001F70D6"/>
    <w:rsid w:val="001F71CD"/>
    <w:rsid w:val="001F780B"/>
    <w:rsid w:val="001F7A00"/>
    <w:rsid w:val="001F7A8B"/>
    <w:rsid w:val="001F7E3D"/>
    <w:rsid w:val="001F7F88"/>
    <w:rsid w:val="002000B9"/>
    <w:rsid w:val="0020024F"/>
    <w:rsid w:val="002005A6"/>
    <w:rsid w:val="002006F9"/>
    <w:rsid w:val="002007DA"/>
    <w:rsid w:val="00200985"/>
    <w:rsid w:val="002009C8"/>
    <w:rsid w:val="00200D16"/>
    <w:rsid w:val="00200F3E"/>
    <w:rsid w:val="00201006"/>
    <w:rsid w:val="0020123F"/>
    <w:rsid w:val="0020160D"/>
    <w:rsid w:val="002017AE"/>
    <w:rsid w:val="00201802"/>
    <w:rsid w:val="002019F4"/>
    <w:rsid w:val="00201A71"/>
    <w:rsid w:val="00201DE7"/>
    <w:rsid w:val="0020206A"/>
    <w:rsid w:val="00202332"/>
    <w:rsid w:val="002025A8"/>
    <w:rsid w:val="00202660"/>
    <w:rsid w:val="002028D4"/>
    <w:rsid w:val="00202974"/>
    <w:rsid w:val="00202B07"/>
    <w:rsid w:val="00203129"/>
    <w:rsid w:val="002031EB"/>
    <w:rsid w:val="002033C2"/>
    <w:rsid w:val="00203D9E"/>
    <w:rsid w:val="00203DFC"/>
    <w:rsid w:val="00203E07"/>
    <w:rsid w:val="002040DB"/>
    <w:rsid w:val="002040EC"/>
    <w:rsid w:val="0020451B"/>
    <w:rsid w:val="00204545"/>
    <w:rsid w:val="002046AD"/>
    <w:rsid w:val="00204817"/>
    <w:rsid w:val="00204965"/>
    <w:rsid w:val="002049AE"/>
    <w:rsid w:val="00204A21"/>
    <w:rsid w:val="00204A26"/>
    <w:rsid w:val="00204A7B"/>
    <w:rsid w:val="00204AFF"/>
    <w:rsid w:val="00204CA0"/>
    <w:rsid w:val="00204CA2"/>
    <w:rsid w:val="00204D14"/>
    <w:rsid w:val="00204EBA"/>
    <w:rsid w:val="00204F16"/>
    <w:rsid w:val="002051C2"/>
    <w:rsid w:val="00205227"/>
    <w:rsid w:val="00205254"/>
    <w:rsid w:val="0020540F"/>
    <w:rsid w:val="0020543B"/>
    <w:rsid w:val="00205D5B"/>
    <w:rsid w:val="00205F48"/>
    <w:rsid w:val="00205FA2"/>
    <w:rsid w:val="002062A4"/>
    <w:rsid w:val="002062FE"/>
    <w:rsid w:val="00206317"/>
    <w:rsid w:val="002068A4"/>
    <w:rsid w:val="00206BB6"/>
    <w:rsid w:val="00206BE4"/>
    <w:rsid w:val="00206C89"/>
    <w:rsid w:val="00206D90"/>
    <w:rsid w:val="0020729F"/>
    <w:rsid w:val="002073A1"/>
    <w:rsid w:val="002073D6"/>
    <w:rsid w:val="002074EC"/>
    <w:rsid w:val="0020750A"/>
    <w:rsid w:val="00207871"/>
    <w:rsid w:val="002079A3"/>
    <w:rsid w:val="00207A6B"/>
    <w:rsid w:val="00207A95"/>
    <w:rsid w:val="00207AF7"/>
    <w:rsid w:val="00207B26"/>
    <w:rsid w:val="00207EAC"/>
    <w:rsid w:val="00207EAF"/>
    <w:rsid w:val="00207F69"/>
    <w:rsid w:val="00210537"/>
    <w:rsid w:val="002105D7"/>
    <w:rsid w:val="002105FD"/>
    <w:rsid w:val="002107D4"/>
    <w:rsid w:val="00210B10"/>
    <w:rsid w:val="00210BB0"/>
    <w:rsid w:val="00210C6F"/>
    <w:rsid w:val="00210FBA"/>
    <w:rsid w:val="00211118"/>
    <w:rsid w:val="002112B2"/>
    <w:rsid w:val="0021155F"/>
    <w:rsid w:val="002119E1"/>
    <w:rsid w:val="00211D45"/>
    <w:rsid w:val="00211E1A"/>
    <w:rsid w:val="0021212A"/>
    <w:rsid w:val="002121E1"/>
    <w:rsid w:val="00212244"/>
    <w:rsid w:val="00212522"/>
    <w:rsid w:val="002126E4"/>
    <w:rsid w:val="0021273F"/>
    <w:rsid w:val="00212844"/>
    <w:rsid w:val="00212A79"/>
    <w:rsid w:val="00212ABB"/>
    <w:rsid w:val="00212E48"/>
    <w:rsid w:val="00213292"/>
    <w:rsid w:val="002135D8"/>
    <w:rsid w:val="002135FD"/>
    <w:rsid w:val="002138FA"/>
    <w:rsid w:val="0021393E"/>
    <w:rsid w:val="00213952"/>
    <w:rsid w:val="00213A37"/>
    <w:rsid w:val="00213BC7"/>
    <w:rsid w:val="00213C52"/>
    <w:rsid w:val="0021423F"/>
    <w:rsid w:val="002143B9"/>
    <w:rsid w:val="00214432"/>
    <w:rsid w:val="00214588"/>
    <w:rsid w:val="00214609"/>
    <w:rsid w:val="00214613"/>
    <w:rsid w:val="00214614"/>
    <w:rsid w:val="00214675"/>
    <w:rsid w:val="00214974"/>
    <w:rsid w:val="00214BC2"/>
    <w:rsid w:val="00214BCD"/>
    <w:rsid w:val="00214EEB"/>
    <w:rsid w:val="00214F1E"/>
    <w:rsid w:val="00214FFD"/>
    <w:rsid w:val="002152E9"/>
    <w:rsid w:val="002153B0"/>
    <w:rsid w:val="002155F2"/>
    <w:rsid w:val="002156AD"/>
    <w:rsid w:val="002157F1"/>
    <w:rsid w:val="002158EF"/>
    <w:rsid w:val="00215930"/>
    <w:rsid w:val="0021597B"/>
    <w:rsid w:val="00215BE8"/>
    <w:rsid w:val="00215D0C"/>
    <w:rsid w:val="00216083"/>
    <w:rsid w:val="00216096"/>
    <w:rsid w:val="00216104"/>
    <w:rsid w:val="00216155"/>
    <w:rsid w:val="0021624E"/>
    <w:rsid w:val="00216391"/>
    <w:rsid w:val="00216431"/>
    <w:rsid w:val="0021658D"/>
    <w:rsid w:val="00216EF0"/>
    <w:rsid w:val="002171C6"/>
    <w:rsid w:val="00217216"/>
    <w:rsid w:val="002172DF"/>
    <w:rsid w:val="00217316"/>
    <w:rsid w:val="00217390"/>
    <w:rsid w:val="00217A53"/>
    <w:rsid w:val="00217BB6"/>
    <w:rsid w:val="00217C35"/>
    <w:rsid w:val="00217F27"/>
    <w:rsid w:val="0022000E"/>
    <w:rsid w:val="002203B0"/>
    <w:rsid w:val="002203B9"/>
    <w:rsid w:val="00220436"/>
    <w:rsid w:val="0022056C"/>
    <w:rsid w:val="002208D4"/>
    <w:rsid w:val="002208E0"/>
    <w:rsid w:val="00220D13"/>
    <w:rsid w:val="00220D83"/>
    <w:rsid w:val="0022106D"/>
    <w:rsid w:val="002212CD"/>
    <w:rsid w:val="00221309"/>
    <w:rsid w:val="00221366"/>
    <w:rsid w:val="002215D2"/>
    <w:rsid w:val="0022197A"/>
    <w:rsid w:val="00221AFB"/>
    <w:rsid w:val="00221BAE"/>
    <w:rsid w:val="00221CAD"/>
    <w:rsid w:val="00221DCA"/>
    <w:rsid w:val="00221E0A"/>
    <w:rsid w:val="00221F03"/>
    <w:rsid w:val="002220A1"/>
    <w:rsid w:val="002225D7"/>
    <w:rsid w:val="00222BE8"/>
    <w:rsid w:val="00222F07"/>
    <w:rsid w:val="00222FCD"/>
    <w:rsid w:val="00223014"/>
    <w:rsid w:val="00223198"/>
    <w:rsid w:val="002231F3"/>
    <w:rsid w:val="00223282"/>
    <w:rsid w:val="0022342B"/>
    <w:rsid w:val="00223608"/>
    <w:rsid w:val="002236BD"/>
    <w:rsid w:val="002236E3"/>
    <w:rsid w:val="00223769"/>
    <w:rsid w:val="002239EA"/>
    <w:rsid w:val="002239F9"/>
    <w:rsid w:val="00223AEE"/>
    <w:rsid w:val="00223AF0"/>
    <w:rsid w:val="002242F4"/>
    <w:rsid w:val="0022456D"/>
    <w:rsid w:val="00224791"/>
    <w:rsid w:val="00224921"/>
    <w:rsid w:val="00224927"/>
    <w:rsid w:val="00224A87"/>
    <w:rsid w:val="00224B0F"/>
    <w:rsid w:val="00224BF2"/>
    <w:rsid w:val="00224D25"/>
    <w:rsid w:val="0022513C"/>
    <w:rsid w:val="002251FB"/>
    <w:rsid w:val="0022521C"/>
    <w:rsid w:val="00225639"/>
    <w:rsid w:val="00225726"/>
    <w:rsid w:val="002258DC"/>
    <w:rsid w:val="00225E1B"/>
    <w:rsid w:val="00225F8B"/>
    <w:rsid w:val="0022606B"/>
    <w:rsid w:val="002260A3"/>
    <w:rsid w:val="00226396"/>
    <w:rsid w:val="002264EC"/>
    <w:rsid w:val="00226585"/>
    <w:rsid w:val="0022659C"/>
    <w:rsid w:val="00226702"/>
    <w:rsid w:val="00226B01"/>
    <w:rsid w:val="00226C38"/>
    <w:rsid w:val="00226D9F"/>
    <w:rsid w:val="0022710B"/>
    <w:rsid w:val="00227264"/>
    <w:rsid w:val="002274BD"/>
    <w:rsid w:val="00227666"/>
    <w:rsid w:val="00227826"/>
    <w:rsid w:val="002279BB"/>
    <w:rsid w:val="00227A80"/>
    <w:rsid w:val="00227B55"/>
    <w:rsid w:val="00227FCD"/>
    <w:rsid w:val="00230122"/>
    <w:rsid w:val="002302F8"/>
    <w:rsid w:val="00230B8D"/>
    <w:rsid w:val="00230CEF"/>
    <w:rsid w:val="00230ED3"/>
    <w:rsid w:val="00230FE0"/>
    <w:rsid w:val="00231220"/>
    <w:rsid w:val="00231225"/>
    <w:rsid w:val="00231233"/>
    <w:rsid w:val="002313BE"/>
    <w:rsid w:val="00231469"/>
    <w:rsid w:val="00231538"/>
    <w:rsid w:val="00231975"/>
    <w:rsid w:val="00231B5B"/>
    <w:rsid w:val="00231DDF"/>
    <w:rsid w:val="00231DE3"/>
    <w:rsid w:val="00231F6B"/>
    <w:rsid w:val="00232047"/>
    <w:rsid w:val="002320C3"/>
    <w:rsid w:val="002323D3"/>
    <w:rsid w:val="00232ACD"/>
    <w:rsid w:val="00232B42"/>
    <w:rsid w:val="00232C63"/>
    <w:rsid w:val="00232C7E"/>
    <w:rsid w:val="00232CED"/>
    <w:rsid w:val="00232D25"/>
    <w:rsid w:val="00232F1C"/>
    <w:rsid w:val="00233491"/>
    <w:rsid w:val="002334EC"/>
    <w:rsid w:val="002335AD"/>
    <w:rsid w:val="002336A8"/>
    <w:rsid w:val="0023379E"/>
    <w:rsid w:val="00233917"/>
    <w:rsid w:val="00233A42"/>
    <w:rsid w:val="00233F97"/>
    <w:rsid w:val="00233FC4"/>
    <w:rsid w:val="002347A6"/>
    <w:rsid w:val="00234AF7"/>
    <w:rsid w:val="00234D8E"/>
    <w:rsid w:val="00234E40"/>
    <w:rsid w:val="00234E55"/>
    <w:rsid w:val="00235051"/>
    <w:rsid w:val="0023506E"/>
    <w:rsid w:val="0023510F"/>
    <w:rsid w:val="00235232"/>
    <w:rsid w:val="00235380"/>
    <w:rsid w:val="002353D1"/>
    <w:rsid w:val="00235406"/>
    <w:rsid w:val="002354E5"/>
    <w:rsid w:val="00235778"/>
    <w:rsid w:val="00235850"/>
    <w:rsid w:val="00235945"/>
    <w:rsid w:val="002359D2"/>
    <w:rsid w:val="00235A6E"/>
    <w:rsid w:val="00235DD6"/>
    <w:rsid w:val="00236220"/>
    <w:rsid w:val="00236602"/>
    <w:rsid w:val="002368C5"/>
    <w:rsid w:val="002368CC"/>
    <w:rsid w:val="00236963"/>
    <w:rsid w:val="00236967"/>
    <w:rsid w:val="0023698D"/>
    <w:rsid w:val="002369F4"/>
    <w:rsid w:val="00236FB1"/>
    <w:rsid w:val="00237072"/>
    <w:rsid w:val="002371D5"/>
    <w:rsid w:val="00237593"/>
    <w:rsid w:val="00237747"/>
    <w:rsid w:val="00237830"/>
    <w:rsid w:val="00237A5D"/>
    <w:rsid w:val="00237D43"/>
    <w:rsid w:val="00237F06"/>
    <w:rsid w:val="002401D9"/>
    <w:rsid w:val="00240498"/>
    <w:rsid w:val="002406E4"/>
    <w:rsid w:val="002406EA"/>
    <w:rsid w:val="002407BC"/>
    <w:rsid w:val="00240869"/>
    <w:rsid w:val="00240873"/>
    <w:rsid w:val="002408D3"/>
    <w:rsid w:val="002409D9"/>
    <w:rsid w:val="00240B36"/>
    <w:rsid w:val="00240DE2"/>
    <w:rsid w:val="00240F1C"/>
    <w:rsid w:val="00240F3A"/>
    <w:rsid w:val="00241043"/>
    <w:rsid w:val="00241150"/>
    <w:rsid w:val="00241224"/>
    <w:rsid w:val="0024125B"/>
    <w:rsid w:val="002412C6"/>
    <w:rsid w:val="00241857"/>
    <w:rsid w:val="00241994"/>
    <w:rsid w:val="00241CA3"/>
    <w:rsid w:val="00241D84"/>
    <w:rsid w:val="002420BA"/>
    <w:rsid w:val="002420C6"/>
    <w:rsid w:val="002421D0"/>
    <w:rsid w:val="00242512"/>
    <w:rsid w:val="00242527"/>
    <w:rsid w:val="00242650"/>
    <w:rsid w:val="00242801"/>
    <w:rsid w:val="0024283F"/>
    <w:rsid w:val="002429F5"/>
    <w:rsid w:val="00242ABE"/>
    <w:rsid w:val="00242B03"/>
    <w:rsid w:val="00242B1A"/>
    <w:rsid w:val="00242C37"/>
    <w:rsid w:val="00242C53"/>
    <w:rsid w:val="00242CE2"/>
    <w:rsid w:val="00242F41"/>
    <w:rsid w:val="00242F5C"/>
    <w:rsid w:val="00242FAB"/>
    <w:rsid w:val="002434D1"/>
    <w:rsid w:val="002435D3"/>
    <w:rsid w:val="0024383C"/>
    <w:rsid w:val="0024383E"/>
    <w:rsid w:val="00243C65"/>
    <w:rsid w:val="00243C76"/>
    <w:rsid w:val="00243D42"/>
    <w:rsid w:val="00243DBE"/>
    <w:rsid w:val="00243F54"/>
    <w:rsid w:val="00244039"/>
    <w:rsid w:val="00244635"/>
    <w:rsid w:val="00244688"/>
    <w:rsid w:val="002446B8"/>
    <w:rsid w:val="00244998"/>
    <w:rsid w:val="00244A0A"/>
    <w:rsid w:val="00244A62"/>
    <w:rsid w:val="00244BB4"/>
    <w:rsid w:val="00244D82"/>
    <w:rsid w:val="00244DCB"/>
    <w:rsid w:val="00244DF9"/>
    <w:rsid w:val="00244EED"/>
    <w:rsid w:val="00245329"/>
    <w:rsid w:val="00245597"/>
    <w:rsid w:val="0024596B"/>
    <w:rsid w:val="00245AF3"/>
    <w:rsid w:val="00245C65"/>
    <w:rsid w:val="00245DE4"/>
    <w:rsid w:val="00245ED9"/>
    <w:rsid w:val="0024625D"/>
    <w:rsid w:val="002462A1"/>
    <w:rsid w:val="002462F6"/>
    <w:rsid w:val="002464BB"/>
    <w:rsid w:val="00246997"/>
    <w:rsid w:val="0024699B"/>
    <w:rsid w:val="00246AFC"/>
    <w:rsid w:val="00246B45"/>
    <w:rsid w:val="00246CFF"/>
    <w:rsid w:val="00246D01"/>
    <w:rsid w:val="0024706E"/>
    <w:rsid w:val="002475B2"/>
    <w:rsid w:val="00247678"/>
    <w:rsid w:val="0024770C"/>
    <w:rsid w:val="0024775C"/>
    <w:rsid w:val="00247769"/>
    <w:rsid w:val="00247795"/>
    <w:rsid w:val="002477F6"/>
    <w:rsid w:val="00247991"/>
    <w:rsid w:val="00247A4C"/>
    <w:rsid w:val="00247B24"/>
    <w:rsid w:val="00247CE2"/>
    <w:rsid w:val="00247DAA"/>
    <w:rsid w:val="00247FC3"/>
    <w:rsid w:val="0025016D"/>
    <w:rsid w:val="0025029E"/>
    <w:rsid w:val="00250837"/>
    <w:rsid w:val="00250920"/>
    <w:rsid w:val="00250EE0"/>
    <w:rsid w:val="00251237"/>
    <w:rsid w:val="00251461"/>
    <w:rsid w:val="00251645"/>
    <w:rsid w:val="002517BA"/>
    <w:rsid w:val="002518F5"/>
    <w:rsid w:val="002519BA"/>
    <w:rsid w:val="00251A9E"/>
    <w:rsid w:val="00251B35"/>
    <w:rsid w:val="00251B9A"/>
    <w:rsid w:val="00251C54"/>
    <w:rsid w:val="00251C84"/>
    <w:rsid w:val="00251CFB"/>
    <w:rsid w:val="00251F32"/>
    <w:rsid w:val="002521C2"/>
    <w:rsid w:val="002521D6"/>
    <w:rsid w:val="0025230D"/>
    <w:rsid w:val="002525FE"/>
    <w:rsid w:val="00252636"/>
    <w:rsid w:val="00252728"/>
    <w:rsid w:val="00252858"/>
    <w:rsid w:val="00252986"/>
    <w:rsid w:val="00252BC8"/>
    <w:rsid w:val="002530F7"/>
    <w:rsid w:val="002530FD"/>
    <w:rsid w:val="00253102"/>
    <w:rsid w:val="00253150"/>
    <w:rsid w:val="00253323"/>
    <w:rsid w:val="0025333E"/>
    <w:rsid w:val="0025334A"/>
    <w:rsid w:val="002533AF"/>
    <w:rsid w:val="00253864"/>
    <w:rsid w:val="00253B59"/>
    <w:rsid w:val="00253BFC"/>
    <w:rsid w:val="00253E44"/>
    <w:rsid w:val="00253F7F"/>
    <w:rsid w:val="00254024"/>
    <w:rsid w:val="002544BD"/>
    <w:rsid w:val="00254651"/>
    <w:rsid w:val="002546B8"/>
    <w:rsid w:val="002546F6"/>
    <w:rsid w:val="00254C23"/>
    <w:rsid w:val="00254E79"/>
    <w:rsid w:val="00254FCA"/>
    <w:rsid w:val="0025501A"/>
    <w:rsid w:val="00255245"/>
    <w:rsid w:val="0025573E"/>
    <w:rsid w:val="002558B4"/>
    <w:rsid w:val="002558F9"/>
    <w:rsid w:val="00255933"/>
    <w:rsid w:val="002559A1"/>
    <w:rsid w:val="00255A3B"/>
    <w:rsid w:val="00255A45"/>
    <w:rsid w:val="00255ECC"/>
    <w:rsid w:val="0025612D"/>
    <w:rsid w:val="00256417"/>
    <w:rsid w:val="00256494"/>
    <w:rsid w:val="00256709"/>
    <w:rsid w:val="00256A41"/>
    <w:rsid w:val="00256BD2"/>
    <w:rsid w:val="00256DEE"/>
    <w:rsid w:val="00256FB4"/>
    <w:rsid w:val="0025721D"/>
    <w:rsid w:val="002573D7"/>
    <w:rsid w:val="0025745E"/>
    <w:rsid w:val="00257866"/>
    <w:rsid w:val="0025788F"/>
    <w:rsid w:val="002578C0"/>
    <w:rsid w:val="002578D7"/>
    <w:rsid w:val="00257DFD"/>
    <w:rsid w:val="002600EE"/>
    <w:rsid w:val="00260399"/>
    <w:rsid w:val="00260418"/>
    <w:rsid w:val="00260433"/>
    <w:rsid w:val="00260606"/>
    <w:rsid w:val="00260855"/>
    <w:rsid w:val="00260BE3"/>
    <w:rsid w:val="00260C44"/>
    <w:rsid w:val="00260EF2"/>
    <w:rsid w:val="002610E7"/>
    <w:rsid w:val="002614F7"/>
    <w:rsid w:val="00261551"/>
    <w:rsid w:val="002618A5"/>
    <w:rsid w:val="0026192F"/>
    <w:rsid w:val="00261AD0"/>
    <w:rsid w:val="00261BD1"/>
    <w:rsid w:val="00261C42"/>
    <w:rsid w:val="00261C46"/>
    <w:rsid w:val="00261CE6"/>
    <w:rsid w:val="00261E20"/>
    <w:rsid w:val="00261ED7"/>
    <w:rsid w:val="00262208"/>
    <w:rsid w:val="0026227D"/>
    <w:rsid w:val="00262718"/>
    <w:rsid w:val="002629D1"/>
    <w:rsid w:val="00262A15"/>
    <w:rsid w:val="00262AD4"/>
    <w:rsid w:val="00262B8F"/>
    <w:rsid w:val="00262CD7"/>
    <w:rsid w:val="00262E4B"/>
    <w:rsid w:val="00262E78"/>
    <w:rsid w:val="00263043"/>
    <w:rsid w:val="0026322A"/>
    <w:rsid w:val="00263344"/>
    <w:rsid w:val="002634DC"/>
    <w:rsid w:val="00263756"/>
    <w:rsid w:val="0026379F"/>
    <w:rsid w:val="002637B0"/>
    <w:rsid w:val="0026389C"/>
    <w:rsid w:val="00263971"/>
    <w:rsid w:val="00263B04"/>
    <w:rsid w:val="00263D4D"/>
    <w:rsid w:val="00264645"/>
    <w:rsid w:val="0026467C"/>
    <w:rsid w:val="00264A43"/>
    <w:rsid w:val="00264AC3"/>
    <w:rsid w:val="002653BD"/>
    <w:rsid w:val="002654E3"/>
    <w:rsid w:val="00265712"/>
    <w:rsid w:val="00265C24"/>
    <w:rsid w:val="00265C7A"/>
    <w:rsid w:val="0026608D"/>
    <w:rsid w:val="002663AD"/>
    <w:rsid w:val="00266453"/>
    <w:rsid w:val="002664E1"/>
    <w:rsid w:val="002667A4"/>
    <w:rsid w:val="00266824"/>
    <w:rsid w:val="00266B44"/>
    <w:rsid w:val="00266C69"/>
    <w:rsid w:val="00266CD9"/>
    <w:rsid w:val="00266CFB"/>
    <w:rsid w:val="00267190"/>
    <w:rsid w:val="002672CF"/>
    <w:rsid w:val="0026754F"/>
    <w:rsid w:val="00267618"/>
    <w:rsid w:val="0026797A"/>
    <w:rsid w:val="00267A0E"/>
    <w:rsid w:val="00267A2A"/>
    <w:rsid w:val="00267A81"/>
    <w:rsid w:val="00267AAC"/>
    <w:rsid w:val="00267CE0"/>
    <w:rsid w:val="00267ED9"/>
    <w:rsid w:val="002700DF"/>
    <w:rsid w:val="00270143"/>
    <w:rsid w:val="00270390"/>
    <w:rsid w:val="00270579"/>
    <w:rsid w:val="0027058F"/>
    <w:rsid w:val="00270680"/>
    <w:rsid w:val="0027095A"/>
    <w:rsid w:val="002709EB"/>
    <w:rsid w:val="00270A73"/>
    <w:rsid w:val="00270C72"/>
    <w:rsid w:val="00270ECC"/>
    <w:rsid w:val="0027116E"/>
    <w:rsid w:val="002713E0"/>
    <w:rsid w:val="0027158A"/>
    <w:rsid w:val="00271634"/>
    <w:rsid w:val="00271655"/>
    <w:rsid w:val="00271B43"/>
    <w:rsid w:val="00271D7B"/>
    <w:rsid w:val="00271F4E"/>
    <w:rsid w:val="00272462"/>
    <w:rsid w:val="0027250C"/>
    <w:rsid w:val="0027251A"/>
    <w:rsid w:val="0027255A"/>
    <w:rsid w:val="00272741"/>
    <w:rsid w:val="0027274F"/>
    <w:rsid w:val="002727E1"/>
    <w:rsid w:val="002729E1"/>
    <w:rsid w:val="00272E52"/>
    <w:rsid w:val="00272ED7"/>
    <w:rsid w:val="00272F69"/>
    <w:rsid w:val="0027305C"/>
    <w:rsid w:val="002732B2"/>
    <w:rsid w:val="00273355"/>
    <w:rsid w:val="0027348B"/>
    <w:rsid w:val="00273838"/>
    <w:rsid w:val="002739EE"/>
    <w:rsid w:val="00273BAE"/>
    <w:rsid w:val="00273FB8"/>
    <w:rsid w:val="00274460"/>
    <w:rsid w:val="00274499"/>
    <w:rsid w:val="00274694"/>
    <w:rsid w:val="002747EC"/>
    <w:rsid w:val="0027490C"/>
    <w:rsid w:val="00274A2F"/>
    <w:rsid w:val="00274A5B"/>
    <w:rsid w:val="00274AD8"/>
    <w:rsid w:val="00274C15"/>
    <w:rsid w:val="00274E25"/>
    <w:rsid w:val="00275ABC"/>
    <w:rsid w:val="00275D11"/>
    <w:rsid w:val="00275DE3"/>
    <w:rsid w:val="00275DFD"/>
    <w:rsid w:val="00275F3A"/>
    <w:rsid w:val="00276275"/>
    <w:rsid w:val="0027629A"/>
    <w:rsid w:val="00276618"/>
    <w:rsid w:val="00276723"/>
    <w:rsid w:val="0027675E"/>
    <w:rsid w:val="00276937"/>
    <w:rsid w:val="00276A2C"/>
    <w:rsid w:val="00276A97"/>
    <w:rsid w:val="00276ADD"/>
    <w:rsid w:val="00276DB9"/>
    <w:rsid w:val="00276FE0"/>
    <w:rsid w:val="002770AE"/>
    <w:rsid w:val="00277160"/>
    <w:rsid w:val="002773D2"/>
    <w:rsid w:val="00277532"/>
    <w:rsid w:val="002775B7"/>
    <w:rsid w:val="002775CC"/>
    <w:rsid w:val="002776B4"/>
    <w:rsid w:val="002777D5"/>
    <w:rsid w:val="002778DC"/>
    <w:rsid w:val="00277BDD"/>
    <w:rsid w:val="00277DE9"/>
    <w:rsid w:val="00277E3D"/>
    <w:rsid w:val="00277ED2"/>
    <w:rsid w:val="00277F34"/>
    <w:rsid w:val="00280074"/>
    <w:rsid w:val="0028017F"/>
    <w:rsid w:val="002802FF"/>
    <w:rsid w:val="002803FF"/>
    <w:rsid w:val="0028043F"/>
    <w:rsid w:val="002804E1"/>
    <w:rsid w:val="00280752"/>
    <w:rsid w:val="002808CF"/>
    <w:rsid w:val="00280955"/>
    <w:rsid w:val="0028095F"/>
    <w:rsid w:val="00280AA3"/>
    <w:rsid w:val="00280B35"/>
    <w:rsid w:val="00280B48"/>
    <w:rsid w:val="00280B5C"/>
    <w:rsid w:val="00280E41"/>
    <w:rsid w:val="00280EA5"/>
    <w:rsid w:val="00280EDE"/>
    <w:rsid w:val="00280F2C"/>
    <w:rsid w:val="00281013"/>
    <w:rsid w:val="00281029"/>
    <w:rsid w:val="00281719"/>
    <w:rsid w:val="002818EA"/>
    <w:rsid w:val="00281B17"/>
    <w:rsid w:val="00281B23"/>
    <w:rsid w:val="002822B2"/>
    <w:rsid w:val="002825D2"/>
    <w:rsid w:val="002826BB"/>
    <w:rsid w:val="00282715"/>
    <w:rsid w:val="00282838"/>
    <w:rsid w:val="0028289A"/>
    <w:rsid w:val="0028292A"/>
    <w:rsid w:val="002829E0"/>
    <w:rsid w:val="00282A0E"/>
    <w:rsid w:val="00282E68"/>
    <w:rsid w:val="00282FEC"/>
    <w:rsid w:val="00283053"/>
    <w:rsid w:val="0028322A"/>
    <w:rsid w:val="00283359"/>
    <w:rsid w:val="00283427"/>
    <w:rsid w:val="002835AC"/>
    <w:rsid w:val="0028374A"/>
    <w:rsid w:val="00283AB4"/>
    <w:rsid w:val="00283B8E"/>
    <w:rsid w:val="00283D22"/>
    <w:rsid w:val="0028411E"/>
    <w:rsid w:val="002841B0"/>
    <w:rsid w:val="002843E7"/>
    <w:rsid w:val="00284656"/>
    <w:rsid w:val="00284694"/>
    <w:rsid w:val="00284EC5"/>
    <w:rsid w:val="00284FD4"/>
    <w:rsid w:val="00284FDD"/>
    <w:rsid w:val="0028504B"/>
    <w:rsid w:val="00285413"/>
    <w:rsid w:val="002854BA"/>
    <w:rsid w:val="00285815"/>
    <w:rsid w:val="00285A2E"/>
    <w:rsid w:val="00285B32"/>
    <w:rsid w:val="00285FD7"/>
    <w:rsid w:val="002866A6"/>
    <w:rsid w:val="002866BE"/>
    <w:rsid w:val="002866D9"/>
    <w:rsid w:val="00286766"/>
    <w:rsid w:val="00286A18"/>
    <w:rsid w:val="00286CF2"/>
    <w:rsid w:val="00286D57"/>
    <w:rsid w:val="00287051"/>
    <w:rsid w:val="00287404"/>
    <w:rsid w:val="002877BA"/>
    <w:rsid w:val="00287DD1"/>
    <w:rsid w:val="00290126"/>
    <w:rsid w:val="00290359"/>
    <w:rsid w:val="00290575"/>
    <w:rsid w:val="002905B4"/>
    <w:rsid w:val="0029086C"/>
    <w:rsid w:val="00290BD0"/>
    <w:rsid w:val="00290DA7"/>
    <w:rsid w:val="00290E56"/>
    <w:rsid w:val="00290F59"/>
    <w:rsid w:val="00290F65"/>
    <w:rsid w:val="00291035"/>
    <w:rsid w:val="002910F7"/>
    <w:rsid w:val="00291321"/>
    <w:rsid w:val="0029144E"/>
    <w:rsid w:val="002919AE"/>
    <w:rsid w:val="00291D40"/>
    <w:rsid w:val="00291D76"/>
    <w:rsid w:val="00291E0D"/>
    <w:rsid w:val="00291E48"/>
    <w:rsid w:val="00291EC2"/>
    <w:rsid w:val="0029203C"/>
    <w:rsid w:val="00292071"/>
    <w:rsid w:val="00292136"/>
    <w:rsid w:val="002921CA"/>
    <w:rsid w:val="00292571"/>
    <w:rsid w:val="002927E0"/>
    <w:rsid w:val="002928C3"/>
    <w:rsid w:val="00292939"/>
    <w:rsid w:val="00292C4C"/>
    <w:rsid w:val="00292C82"/>
    <w:rsid w:val="00292D45"/>
    <w:rsid w:val="00293269"/>
    <w:rsid w:val="002934E9"/>
    <w:rsid w:val="00293690"/>
    <w:rsid w:val="002936DF"/>
    <w:rsid w:val="00293821"/>
    <w:rsid w:val="00293A02"/>
    <w:rsid w:val="00293A28"/>
    <w:rsid w:val="00293B47"/>
    <w:rsid w:val="00293CF7"/>
    <w:rsid w:val="00293D5C"/>
    <w:rsid w:val="002940B5"/>
    <w:rsid w:val="002943B9"/>
    <w:rsid w:val="002945ED"/>
    <w:rsid w:val="0029468D"/>
    <w:rsid w:val="002949E0"/>
    <w:rsid w:val="00294B61"/>
    <w:rsid w:val="00294C4B"/>
    <w:rsid w:val="002952F7"/>
    <w:rsid w:val="0029549E"/>
    <w:rsid w:val="0029555A"/>
    <w:rsid w:val="00295634"/>
    <w:rsid w:val="00295C69"/>
    <w:rsid w:val="00295D9F"/>
    <w:rsid w:val="00295F1B"/>
    <w:rsid w:val="0029622B"/>
    <w:rsid w:val="00296697"/>
    <w:rsid w:val="00296814"/>
    <w:rsid w:val="002968F6"/>
    <w:rsid w:val="002969CE"/>
    <w:rsid w:val="00296A51"/>
    <w:rsid w:val="00296B4F"/>
    <w:rsid w:val="00296EE7"/>
    <w:rsid w:val="00296FB8"/>
    <w:rsid w:val="002970EE"/>
    <w:rsid w:val="00297275"/>
    <w:rsid w:val="0029729E"/>
    <w:rsid w:val="00297323"/>
    <w:rsid w:val="002975CB"/>
    <w:rsid w:val="0029773A"/>
    <w:rsid w:val="002978EE"/>
    <w:rsid w:val="00297C00"/>
    <w:rsid w:val="00297CD9"/>
    <w:rsid w:val="00297D46"/>
    <w:rsid w:val="00297F31"/>
    <w:rsid w:val="002A00F2"/>
    <w:rsid w:val="002A03D0"/>
    <w:rsid w:val="002A0816"/>
    <w:rsid w:val="002A0A8A"/>
    <w:rsid w:val="002A0D43"/>
    <w:rsid w:val="002A0DCD"/>
    <w:rsid w:val="002A0F11"/>
    <w:rsid w:val="002A1015"/>
    <w:rsid w:val="002A1051"/>
    <w:rsid w:val="002A105B"/>
    <w:rsid w:val="002A11E3"/>
    <w:rsid w:val="002A123C"/>
    <w:rsid w:val="002A1246"/>
    <w:rsid w:val="002A12C1"/>
    <w:rsid w:val="002A12D4"/>
    <w:rsid w:val="002A14CC"/>
    <w:rsid w:val="002A15F2"/>
    <w:rsid w:val="002A160F"/>
    <w:rsid w:val="002A1C4F"/>
    <w:rsid w:val="002A1DDC"/>
    <w:rsid w:val="002A2023"/>
    <w:rsid w:val="002A219B"/>
    <w:rsid w:val="002A21D0"/>
    <w:rsid w:val="002A2206"/>
    <w:rsid w:val="002A257F"/>
    <w:rsid w:val="002A27B6"/>
    <w:rsid w:val="002A2B06"/>
    <w:rsid w:val="002A2B24"/>
    <w:rsid w:val="002A2B55"/>
    <w:rsid w:val="002A2E35"/>
    <w:rsid w:val="002A2E92"/>
    <w:rsid w:val="002A3091"/>
    <w:rsid w:val="002A314A"/>
    <w:rsid w:val="002A347B"/>
    <w:rsid w:val="002A3737"/>
    <w:rsid w:val="002A3765"/>
    <w:rsid w:val="002A37FF"/>
    <w:rsid w:val="002A3882"/>
    <w:rsid w:val="002A39C2"/>
    <w:rsid w:val="002A3F2A"/>
    <w:rsid w:val="002A409D"/>
    <w:rsid w:val="002A43A9"/>
    <w:rsid w:val="002A45FA"/>
    <w:rsid w:val="002A4971"/>
    <w:rsid w:val="002A4DE2"/>
    <w:rsid w:val="002A4F1A"/>
    <w:rsid w:val="002A4FD3"/>
    <w:rsid w:val="002A4FE2"/>
    <w:rsid w:val="002A5057"/>
    <w:rsid w:val="002A509B"/>
    <w:rsid w:val="002A527C"/>
    <w:rsid w:val="002A53C1"/>
    <w:rsid w:val="002A548B"/>
    <w:rsid w:val="002A54AA"/>
    <w:rsid w:val="002A5681"/>
    <w:rsid w:val="002A57EA"/>
    <w:rsid w:val="002A57FF"/>
    <w:rsid w:val="002A5B20"/>
    <w:rsid w:val="002A5C11"/>
    <w:rsid w:val="002A5D31"/>
    <w:rsid w:val="002A5DD2"/>
    <w:rsid w:val="002A5E20"/>
    <w:rsid w:val="002A5F05"/>
    <w:rsid w:val="002A60B9"/>
    <w:rsid w:val="002A6785"/>
    <w:rsid w:val="002A6883"/>
    <w:rsid w:val="002A69D8"/>
    <w:rsid w:val="002A6C84"/>
    <w:rsid w:val="002A6CAE"/>
    <w:rsid w:val="002A6E1F"/>
    <w:rsid w:val="002A6E5F"/>
    <w:rsid w:val="002A6F74"/>
    <w:rsid w:val="002A6FC3"/>
    <w:rsid w:val="002A757B"/>
    <w:rsid w:val="002A762F"/>
    <w:rsid w:val="002A771D"/>
    <w:rsid w:val="002A7858"/>
    <w:rsid w:val="002A79B4"/>
    <w:rsid w:val="002A7BCA"/>
    <w:rsid w:val="002A7D00"/>
    <w:rsid w:val="002A7E00"/>
    <w:rsid w:val="002A7E6E"/>
    <w:rsid w:val="002A7FA2"/>
    <w:rsid w:val="002B00A2"/>
    <w:rsid w:val="002B029B"/>
    <w:rsid w:val="002B046F"/>
    <w:rsid w:val="002B054F"/>
    <w:rsid w:val="002B084D"/>
    <w:rsid w:val="002B0FBF"/>
    <w:rsid w:val="002B113D"/>
    <w:rsid w:val="002B1770"/>
    <w:rsid w:val="002B19C1"/>
    <w:rsid w:val="002B1AD3"/>
    <w:rsid w:val="002B1B4A"/>
    <w:rsid w:val="002B1E26"/>
    <w:rsid w:val="002B1EFC"/>
    <w:rsid w:val="002B1F1B"/>
    <w:rsid w:val="002B20D1"/>
    <w:rsid w:val="002B2296"/>
    <w:rsid w:val="002B22C9"/>
    <w:rsid w:val="002B231F"/>
    <w:rsid w:val="002B236F"/>
    <w:rsid w:val="002B25E8"/>
    <w:rsid w:val="002B288C"/>
    <w:rsid w:val="002B299F"/>
    <w:rsid w:val="002B2D5C"/>
    <w:rsid w:val="002B2E64"/>
    <w:rsid w:val="002B2EAF"/>
    <w:rsid w:val="002B30FA"/>
    <w:rsid w:val="002B3197"/>
    <w:rsid w:val="002B31F5"/>
    <w:rsid w:val="002B341F"/>
    <w:rsid w:val="002B37B2"/>
    <w:rsid w:val="002B3900"/>
    <w:rsid w:val="002B3CEA"/>
    <w:rsid w:val="002B4204"/>
    <w:rsid w:val="002B4454"/>
    <w:rsid w:val="002B462B"/>
    <w:rsid w:val="002B49D4"/>
    <w:rsid w:val="002B4C5C"/>
    <w:rsid w:val="002B4F43"/>
    <w:rsid w:val="002B501F"/>
    <w:rsid w:val="002B51FB"/>
    <w:rsid w:val="002B5299"/>
    <w:rsid w:val="002B5365"/>
    <w:rsid w:val="002B555E"/>
    <w:rsid w:val="002B56D4"/>
    <w:rsid w:val="002B5784"/>
    <w:rsid w:val="002B5796"/>
    <w:rsid w:val="002B5A03"/>
    <w:rsid w:val="002B62D0"/>
    <w:rsid w:val="002B6550"/>
    <w:rsid w:val="002B65E4"/>
    <w:rsid w:val="002B6640"/>
    <w:rsid w:val="002B672D"/>
    <w:rsid w:val="002B6D8A"/>
    <w:rsid w:val="002B6F6E"/>
    <w:rsid w:val="002B72F7"/>
    <w:rsid w:val="002B7803"/>
    <w:rsid w:val="002B785C"/>
    <w:rsid w:val="002B789D"/>
    <w:rsid w:val="002B7B63"/>
    <w:rsid w:val="002B7C6F"/>
    <w:rsid w:val="002B7DEA"/>
    <w:rsid w:val="002B7E17"/>
    <w:rsid w:val="002B7E9F"/>
    <w:rsid w:val="002C0074"/>
    <w:rsid w:val="002C0241"/>
    <w:rsid w:val="002C0393"/>
    <w:rsid w:val="002C08C9"/>
    <w:rsid w:val="002C09EA"/>
    <w:rsid w:val="002C0A27"/>
    <w:rsid w:val="002C0EC7"/>
    <w:rsid w:val="002C11F2"/>
    <w:rsid w:val="002C12BA"/>
    <w:rsid w:val="002C14BF"/>
    <w:rsid w:val="002C1926"/>
    <w:rsid w:val="002C1953"/>
    <w:rsid w:val="002C1997"/>
    <w:rsid w:val="002C1B28"/>
    <w:rsid w:val="002C1D5F"/>
    <w:rsid w:val="002C1DE7"/>
    <w:rsid w:val="002C1F10"/>
    <w:rsid w:val="002C2079"/>
    <w:rsid w:val="002C2109"/>
    <w:rsid w:val="002C21CB"/>
    <w:rsid w:val="002C24D3"/>
    <w:rsid w:val="002C299B"/>
    <w:rsid w:val="002C2C0D"/>
    <w:rsid w:val="002C2EAC"/>
    <w:rsid w:val="002C3002"/>
    <w:rsid w:val="002C3032"/>
    <w:rsid w:val="002C30B5"/>
    <w:rsid w:val="002C3181"/>
    <w:rsid w:val="002C32A9"/>
    <w:rsid w:val="002C3451"/>
    <w:rsid w:val="002C34D7"/>
    <w:rsid w:val="002C35EC"/>
    <w:rsid w:val="002C390F"/>
    <w:rsid w:val="002C3AA0"/>
    <w:rsid w:val="002C3C76"/>
    <w:rsid w:val="002C3DBC"/>
    <w:rsid w:val="002C42D5"/>
    <w:rsid w:val="002C431A"/>
    <w:rsid w:val="002C4711"/>
    <w:rsid w:val="002C4731"/>
    <w:rsid w:val="002C4777"/>
    <w:rsid w:val="002C49A5"/>
    <w:rsid w:val="002C4E12"/>
    <w:rsid w:val="002C4E6F"/>
    <w:rsid w:val="002C4FBC"/>
    <w:rsid w:val="002C50C9"/>
    <w:rsid w:val="002C51E8"/>
    <w:rsid w:val="002C56A1"/>
    <w:rsid w:val="002C5709"/>
    <w:rsid w:val="002C57DF"/>
    <w:rsid w:val="002C5823"/>
    <w:rsid w:val="002C5B9A"/>
    <w:rsid w:val="002C5BC2"/>
    <w:rsid w:val="002C5C12"/>
    <w:rsid w:val="002C5C75"/>
    <w:rsid w:val="002C5F7D"/>
    <w:rsid w:val="002C63FE"/>
    <w:rsid w:val="002C676D"/>
    <w:rsid w:val="002C6896"/>
    <w:rsid w:val="002C6A10"/>
    <w:rsid w:val="002C6AF8"/>
    <w:rsid w:val="002C6C75"/>
    <w:rsid w:val="002C6F05"/>
    <w:rsid w:val="002C6F34"/>
    <w:rsid w:val="002C7357"/>
    <w:rsid w:val="002C775C"/>
    <w:rsid w:val="002C777F"/>
    <w:rsid w:val="002C77F2"/>
    <w:rsid w:val="002C7863"/>
    <w:rsid w:val="002C7928"/>
    <w:rsid w:val="002C7C92"/>
    <w:rsid w:val="002C7DAC"/>
    <w:rsid w:val="002D0236"/>
    <w:rsid w:val="002D02F4"/>
    <w:rsid w:val="002D069E"/>
    <w:rsid w:val="002D0BC2"/>
    <w:rsid w:val="002D0CD7"/>
    <w:rsid w:val="002D0DAF"/>
    <w:rsid w:val="002D0E29"/>
    <w:rsid w:val="002D0F36"/>
    <w:rsid w:val="002D113C"/>
    <w:rsid w:val="002D11CB"/>
    <w:rsid w:val="002D12B8"/>
    <w:rsid w:val="002D1634"/>
    <w:rsid w:val="002D189C"/>
    <w:rsid w:val="002D18AF"/>
    <w:rsid w:val="002D1A20"/>
    <w:rsid w:val="002D1D27"/>
    <w:rsid w:val="002D1DCC"/>
    <w:rsid w:val="002D1FE0"/>
    <w:rsid w:val="002D2827"/>
    <w:rsid w:val="002D2A45"/>
    <w:rsid w:val="002D2B36"/>
    <w:rsid w:val="002D2F17"/>
    <w:rsid w:val="002D30B5"/>
    <w:rsid w:val="002D33C6"/>
    <w:rsid w:val="002D3529"/>
    <w:rsid w:val="002D35A1"/>
    <w:rsid w:val="002D35CB"/>
    <w:rsid w:val="002D3782"/>
    <w:rsid w:val="002D37F5"/>
    <w:rsid w:val="002D3863"/>
    <w:rsid w:val="002D3964"/>
    <w:rsid w:val="002D3A79"/>
    <w:rsid w:val="002D3B62"/>
    <w:rsid w:val="002D3E7F"/>
    <w:rsid w:val="002D4059"/>
    <w:rsid w:val="002D4179"/>
    <w:rsid w:val="002D4493"/>
    <w:rsid w:val="002D4A15"/>
    <w:rsid w:val="002D4B1B"/>
    <w:rsid w:val="002D4E33"/>
    <w:rsid w:val="002D52C8"/>
    <w:rsid w:val="002D5479"/>
    <w:rsid w:val="002D5729"/>
    <w:rsid w:val="002D59FE"/>
    <w:rsid w:val="002D5AD5"/>
    <w:rsid w:val="002D5BF0"/>
    <w:rsid w:val="002D5C3F"/>
    <w:rsid w:val="002D5D2B"/>
    <w:rsid w:val="002D5F91"/>
    <w:rsid w:val="002D6588"/>
    <w:rsid w:val="002D662D"/>
    <w:rsid w:val="002D67F3"/>
    <w:rsid w:val="002D699E"/>
    <w:rsid w:val="002D6EDD"/>
    <w:rsid w:val="002D710A"/>
    <w:rsid w:val="002D7150"/>
    <w:rsid w:val="002D72CC"/>
    <w:rsid w:val="002D7359"/>
    <w:rsid w:val="002D7456"/>
    <w:rsid w:val="002D74EE"/>
    <w:rsid w:val="002D755E"/>
    <w:rsid w:val="002D7681"/>
    <w:rsid w:val="002D76A9"/>
    <w:rsid w:val="002D7A00"/>
    <w:rsid w:val="002D7C37"/>
    <w:rsid w:val="002D7D55"/>
    <w:rsid w:val="002D7EEA"/>
    <w:rsid w:val="002E00F8"/>
    <w:rsid w:val="002E0168"/>
    <w:rsid w:val="002E0264"/>
    <w:rsid w:val="002E04D1"/>
    <w:rsid w:val="002E06BE"/>
    <w:rsid w:val="002E0753"/>
    <w:rsid w:val="002E07EC"/>
    <w:rsid w:val="002E0841"/>
    <w:rsid w:val="002E0AA0"/>
    <w:rsid w:val="002E0D5F"/>
    <w:rsid w:val="002E0DD5"/>
    <w:rsid w:val="002E0DF5"/>
    <w:rsid w:val="002E0EE8"/>
    <w:rsid w:val="002E0F51"/>
    <w:rsid w:val="002E1175"/>
    <w:rsid w:val="002E11C9"/>
    <w:rsid w:val="002E1499"/>
    <w:rsid w:val="002E152E"/>
    <w:rsid w:val="002E1836"/>
    <w:rsid w:val="002E237A"/>
    <w:rsid w:val="002E257C"/>
    <w:rsid w:val="002E26A4"/>
    <w:rsid w:val="002E26E0"/>
    <w:rsid w:val="002E28E1"/>
    <w:rsid w:val="002E299C"/>
    <w:rsid w:val="002E2B69"/>
    <w:rsid w:val="002E2C08"/>
    <w:rsid w:val="002E2CCF"/>
    <w:rsid w:val="002E3239"/>
    <w:rsid w:val="002E3635"/>
    <w:rsid w:val="002E3A3F"/>
    <w:rsid w:val="002E3A89"/>
    <w:rsid w:val="002E3ACA"/>
    <w:rsid w:val="002E3C38"/>
    <w:rsid w:val="002E3D4C"/>
    <w:rsid w:val="002E3DB1"/>
    <w:rsid w:val="002E4179"/>
    <w:rsid w:val="002E41A6"/>
    <w:rsid w:val="002E4231"/>
    <w:rsid w:val="002E42D8"/>
    <w:rsid w:val="002E43B8"/>
    <w:rsid w:val="002E43F7"/>
    <w:rsid w:val="002E4410"/>
    <w:rsid w:val="002E4423"/>
    <w:rsid w:val="002E450A"/>
    <w:rsid w:val="002E48A7"/>
    <w:rsid w:val="002E4C0B"/>
    <w:rsid w:val="002E4CF3"/>
    <w:rsid w:val="002E4D75"/>
    <w:rsid w:val="002E505E"/>
    <w:rsid w:val="002E506E"/>
    <w:rsid w:val="002E5174"/>
    <w:rsid w:val="002E5A50"/>
    <w:rsid w:val="002E5BB8"/>
    <w:rsid w:val="002E5EDF"/>
    <w:rsid w:val="002E6020"/>
    <w:rsid w:val="002E63E1"/>
    <w:rsid w:val="002E661C"/>
    <w:rsid w:val="002E6642"/>
    <w:rsid w:val="002E6793"/>
    <w:rsid w:val="002E67D3"/>
    <w:rsid w:val="002E68E3"/>
    <w:rsid w:val="002E6969"/>
    <w:rsid w:val="002E69C2"/>
    <w:rsid w:val="002E6BDF"/>
    <w:rsid w:val="002E6C05"/>
    <w:rsid w:val="002E7032"/>
    <w:rsid w:val="002E70C3"/>
    <w:rsid w:val="002E7235"/>
    <w:rsid w:val="002E7304"/>
    <w:rsid w:val="002E738C"/>
    <w:rsid w:val="002E77F5"/>
    <w:rsid w:val="002E787A"/>
    <w:rsid w:val="002E7938"/>
    <w:rsid w:val="002E7955"/>
    <w:rsid w:val="002E7E94"/>
    <w:rsid w:val="002F0110"/>
    <w:rsid w:val="002F03B4"/>
    <w:rsid w:val="002F0458"/>
    <w:rsid w:val="002F0502"/>
    <w:rsid w:val="002F0527"/>
    <w:rsid w:val="002F073C"/>
    <w:rsid w:val="002F09C4"/>
    <w:rsid w:val="002F0B52"/>
    <w:rsid w:val="002F0B8A"/>
    <w:rsid w:val="002F0C53"/>
    <w:rsid w:val="002F0C58"/>
    <w:rsid w:val="002F111B"/>
    <w:rsid w:val="002F1197"/>
    <w:rsid w:val="002F14AB"/>
    <w:rsid w:val="002F1667"/>
    <w:rsid w:val="002F1960"/>
    <w:rsid w:val="002F1C53"/>
    <w:rsid w:val="002F22E5"/>
    <w:rsid w:val="002F233B"/>
    <w:rsid w:val="002F241A"/>
    <w:rsid w:val="002F25D1"/>
    <w:rsid w:val="002F2631"/>
    <w:rsid w:val="002F2AF2"/>
    <w:rsid w:val="002F2C0D"/>
    <w:rsid w:val="002F2CC9"/>
    <w:rsid w:val="002F2E00"/>
    <w:rsid w:val="002F300B"/>
    <w:rsid w:val="002F3490"/>
    <w:rsid w:val="002F3A01"/>
    <w:rsid w:val="002F3CFA"/>
    <w:rsid w:val="002F3D14"/>
    <w:rsid w:val="002F3E5E"/>
    <w:rsid w:val="002F420C"/>
    <w:rsid w:val="002F4287"/>
    <w:rsid w:val="002F44B4"/>
    <w:rsid w:val="002F4504"/>
    <w:rsid w:val="002F4643"/>
    <w:rsid w:val="002F48C2"/>
    <w:rsid w:val="002F5006"/>
    <w:rsid w:val="002F5008"/>
    <w:rsid w:val="002F5041"/>
    <w:rsid w:val="002F50E2"/>
    <w:rsid w:val="002F56D8"/>
    <w:rsid w:val="002F5A57"/>
    <w:rsid w:val="002F5B86"/>
    <w:rsid w:val="002F5FBF"/>
    <w:rsid w:val="002F605F"/>
    <w:rsid w:val="002F619D"/>
    <w:rsid w:val="002F621A"/>
    <w:rsid w:val="002F63A4"/>
    <w:rsid w:val="002F66E8"/>
    <w:rsid w:val="002F68F1"/>
    <w:rsid w:val="002F6902"/>
    <w:rsid w:val="002F6C0E"/>
    <w:rsid w:val="002F6C12"/>
    <w:rsid w:val="002F6CE5"/>
    <w:rsid w:val="002F70BC"/>
    <w:rsid w:val="002F79BC"/>
    <w:rsid w:val="002F79D5"/>
    <w:rsid w:val="002F7AD3"/>
    <w:rsid w:val="002F7C85"/>
    <w:rsid w:val="002F7D2D"/>
    <w:rsid w:val="002F7EB0"/>
    <w:rsid w:val="002F7EDB"/>
    <w:rsid w:val="0030054F"/>
    <w:rsid w:val="0030065E"/>
    <w:rsid w:val="0030072B"/>
    <w:rsid w:val="00300746"/>
    <w:rsid w:val="00300821"/>
    <w:rsid w:val="003009E7"/>
    <w:rsid w:val="00300AB4"/>
    <w:rsid w:val="00300C2C"/>
    <w:rsid w:val="00300CD8"/>
    <w:rsid w:val="00300D10"/>
    <w:rsid w:val="00300D86"/>
    <w:rsid w:val="00300DF2"/>
    <w:rsid w:val="00300F3B"/>
    <w:rsid w:val="00301090"/>
    <w:rsid w:val="0030109B"/>
    <w:rsid w:val="003010BC"/>
    <w:rsid w:val="00301251"/>
    <w:rsid w:val="003012E7"/>
    <w:rsid w:val="003013A7"/>
    <w:rsid w:val="00301447"/>
    <w:rsid w:val="00301714"/>
    <w:rsid w:val="0030191C"/>
    <w:rsid w:val="00301B24"/>
    <w:rsid w:val="00301C0A"/>
    <w:rsid w:val="00301C4F"/>
    <w:rsid w:val="00301CC7"/>
    <w:rsid w:val="00301E9A"/>
    <w:rsid w:val="003020F3"/>
    <w:rsid w:val="0030237A"/>
    <w:rsid w:val="0030250F"/>
    <w:rsid w:val="00302626"/>
    <w:rsid w:val="0030285D"/>
    <w:rsid w:val="00302B08"/>
    <w:rsid w:val="00302F25"/>
    <w:rsid w:val="003031A4"/>
    <w:rsid w:val="00303323"/>
    <w:rsid w:val="00303348"/>
    <w:rsid w:val="003033E1"/>
    <w:rsid w:val="0030348F"/>
    <w:rsid w:val="003034A3"/>
    <w:rsid w:val="003037B7"/>
    <w:rsid w:val="003039E3"/>
    <w:rsid w:val="00303E02"/>
    <w:rsid w:val="00304071"/>
    <w:rsid w:val="003040AA"/>
    <w:rsid w:val="003040C4"/>
    <w:rsid w:val="003040E2"/>
    <w:rsid w:val="00304382"/>
    <w:rsid w:val="003043B4"/>
    <w:rsid w:val="003043CB"/>
    <w:rsid w:val="00304675"/>
    <w:rsid w:val="0030477B"/>
    <w:rsid w:val="00304788"/>
    <w:rsid w:val="003048AD"/>
    <w:rsid w:val="00304B51"/>
    <w:rsid w:val="00304B87"/>
    <w:rsid w:val="00304D45"/>
    <w:rsid w:val="00304D9F"/>
    <w:rsid w:val="00304F9F"/>
    <w:rsid w:val="0030505E"/>
    <w:rsid w:val="00305134"/>
    <w:rsid w:val="00305144"/>
    <w:rsid w:val="00305780"/>
    <w:rsid w:val="00305B54"/>
    <w:rsid w:val="00305CDD"/>
    <w:rsid w:val="00305D38"/>
    <w:rsid w:val="00305DC1"/>
    <w:rsid w:val="00306306"/>
    <w:rsid w:val="003065A3"/>
    <w:rsid w:val="00306638"/>
    <w:rsid w:val="00306A44"/>
    <w:rsid w:val="00306A96"/>
    <w:rsid w:val="00306B1D"/>
    <w:rsid w:val="00306CC6"/>
    <w:rsid w:val="00307104"/>
    <w:rsid w:val="003071D5"/>
    <w:rsid w:val="0030726A"/>
    <w:rsid w:val="003072D5"/>
    <w:rsid w:val="003073F5"/>
    <w:rsid w:val="003073FA"/>
    <w:rsid w:val="00307553"/>
    <w:rsid w:val="00307676"/>
    <w:rsid w:val="003078CC"/>
    <w:rsid w:val="003079B3"/>
    <w:rsid w:val="00307AB6"/>
    <w:rsid w:val="00307B47"/>
    <w:rsid w:val="003100BE"/>
    <w:rsid w:val="00310260"/>
    <w:rsid w:val="00310643"/>
    <w:rsid w:val="003108B2"/>
    <w:rsid w:val="00310B1F"/>
    <w:rsid w:val="00310B67"/>
    <w:rsid w:val="00310DAB"/>
    <w:rsid w:val="00310DF6"/>
    <w:rsid w:val="003110EB"/>
    <w:rsid w:val="003111A8"/>
    <w:rsid w:val="003111C1"/>
    <w:rsid w:val="00311452"/>
    <w:rsid w:val="003115E5"/>
    <w:rsid w:val="003118A9"/>
    <w:rsid w:val="00311B2D"/>
    <w:rsid w:val="0031204E"/>
    <w:rsid w:val="003121A6"/>
    <w:rsid w:val="003121E0"/>
    <w:rsid w:val="003123A7"/>
    <w:rsid w:val="003123EE"/>
    <w:rsid w:val="0031247C"/>
    <w:rsid w:val="00312495"/>
    <w:rsid w:val="003125E1"/>
    <w:rsid w:val="00312676"/>
    <w:rsid w:val="003126B7"/>
    <w:rsid w:val="0031280E"/>
    <w:rsid w:val="0031281E"/>
    <w:rsid w:val="00312CA7"/>
    <w:rsid w:val="00312CAC"/>
    <w:rsid w:val="00312CFB"/>
    <w:rsid w:val="00312D98"/>
    <w:rsid w:val="00312E2B"/>
    <w:rsid w:val="00312F30"/>
    <w:rsid w:val="00312F93"/>
    <w:rsid w:val="0031338B"/>
    <w:rsid w:val="00313429"/>
    <w:rsid w:val="00313458"/>
    <w:rsid w:val="003134D5"/>
    <w:rsid w:val="00313591"/>
    <w:rsid w:val="0031363B"/>
    <w:rsid w:val="003137BC"/>
    <w:rsid w:val="0031385C"/>
    <w:rsid w:val="003138DE"/>
    <w:rsid w:val="00313CC0"/>
    <w:rsid w:val="00313D2D"/>
    <w:rsid w:val="00313E04"/>
    <w:rsid w:val="00313E70"/>
    <w:rsid w:val="00313EA6"/>
    <w:rsid w:val="00313EA7"/>
    <w:rsid w:val="00313EE6"/>
    <w:rsid w:val="00314233"/>
    <w:rsid w:val="00314244"/>
    <w:rsid w:val="0031437C"/>
    <w:rsid w:val="00314506"/>
    <w:rsid w:val="0031466C"/>
    <w:rsid w:val="00315658"/>
    <w:rsid w:val="0031580F"/>
    <w:rsid w:val="00315FC6"/>
    <w:rsid w:val="003161BE"/>
    <w:rsid w:val="00316312"/>
    <w:rsid w:val="0031652A"/>
    <w:rsid w:val="0031679B"/>
    <w:rsid w:val="0031683D"/>
    <w:rsid w:val="003169CC"/>
    <w:rsid w:val="00316AAF"/>
    <w:rsid w:val="00316E8B"/>
    <w:rsid w:val="00316F64"/>
    <w:rsid w:val="0031718D"/>
    <w:rsid w:val="003171EC"/>
    <w:rsid w:val="00317203"/>
    <w:rsid w:val="003173FF"/>
    <w:rsid w:val="00317666"/>
    <w:rsid w:val="0031782A"/>
    <w:rsid w:val="00317AF2"/>
    <w:rsid w:val="00317AF8"/>
    <w:rsid w:val="00317D54"/>
    <w:rsid w:val="00317EA0"/>
    <w:rsid w:val="00317F2E"/>
    <w:rsid w:val="00317FB9"/>
    <w:rsid w:val="003203F5"/>
    <w:rsid w:val="00320705"/>
    <w:rsid w:val="003207DF"/>
    <w:rsid w:val="0032099F"/>
    <w:rsid w:val="00320AF9"/>
    <w:rsid w:val="00320BD1"/>
    <w:rsid w:val="00320C6C"/>
    <w:rsid w:val="00320D3C"/>
    <w:rsid w:val="00320FBE"/>
    <w:rsid w:val="00321127"/>
    <w:rsid w:val="003213B8"/>
    <w:rsid w:val="003213E6"/>
    <w:rsid w:val="00321AC7"/>
    <w:rsid w:val="00321D2D"/>
    <w:rsid w:val="00321DF0"/>
    <w:rsid w:val="00321F15"/>
    <w:rsid w:val="00322070"/>
    <w:rsid w:val="0032212E"/>
    <w:rsid w:val="0032228C"/>
    <w:rsid w:val="003224B3"/>
    <w:rsid w:val="00322612"/>
    <w:rsid w:val="00322939"/>
    <w:rsid w:val="00322A4E"/>
    <w:rsid w:val="00322AD1"/>
    <w:rsid w:val="00322CBC"/>
    <w:rsid w:val="00322D07"/>
    <w:rsid w:val="00322E54"/>
    <w:rsid w:val="00322EFC"/>
    <w:rsid w:val="00322F84"/>
    <w:rsid w:val="00323000"/>
    <w:rsid w:val="00323115"/>
    <w:rsid w:val="00323458"/>
    <w:rsid w:val="003235A1"/>
    <w:rsid w:val="0032367E"/>
    <w:rsid w:val="00323734"/>
    <w:rsid w:val="00323A14"/>
    <w:rsid w:val="00323C35"/>
    <w:rsid w:val="00323C79"/>
    <w:rsid w:val="00323EC1"/>
    <w:rsid w:val="0032411E"/>
    <w:rsid w:val="0032483E"/>
    <w:rsid w:val="00324B3C"/>
    <w:rsid w:val="00324C25"/>
    <w:rsid w:val="00324C26"/>
    <w:rsid w:val="00324C62"/>
    <w:rsid w:val="00324CF0"/>
    <w:rsid w:val="00324E10"/>
    <w:rsid w:val="0032514C"/>
    <w:rsid w:val="0032516B"/>
    <w:rsid w:val="00325397"/>
    <w:rsid w:val="003253EC"/>
    <w:rsid w:val="0032549C"/>
    <w:rsid w:val="003254F1"/>
    <w:rsid w:val="003256C8"/>
    <w:rsid w:val="00325798"/>
    <w:rsid w:val="0032586E"/>
    <w:rsid w:val="003259E5"/>
    <w:rsid w:val="00325BD6"/>
    <w:rsid w:val="00325C26"/>
    <w:rsid w:val="00325FFF"/>
    <w:rsid w:val="003260F0"/>
    <w:rsid w:val="00326A14"/>
    <w:rsid w:val="003275D6"/>
    <w:rsid w:val="003276A5"/>
    <w:rsid w:val="0032790C"/>
    <w:rsid w:val="003279DB"/>
    <w:rsid w:val="00327A76"/>
    <w:rsid w:val="00327B32"/>
    <w:rsid w:val="00327E78"/>
    <w:rsid w:val="00330269"/>
    <w:rsid w:val="0033049F"/>
    <w:rsid w:val="00330577"/>
    <w:rsid w:val="00330852"/>
    <w:rsid w:val="00330860"/>
    <w:rsid w:val="00330A61"/>
    <w:rsid w:val="00330C8A"/>
    <w:rsid w:val="00330EAB"/>
    <w:rsid w:val="003310A1"/>
    <w:rsid w:val="003310AB"/>
    <w:rsid w:val="003311CC"/>
    <w:rsid w:val="0033123B"/>
    <w:rsid w:val="003312B2"/>
    <w:rsid w:val="00331B4C"/>
    <w:rsid w:val="00331B8E"/>
    <w:rsid w:val="00331DE3"/>
    <w:rsid w:val="00331E25"/>
    <w:rsid w:val="00331E5F"/>
    <w:rsid w:val="00331E6C"/>
    <w:rsid w:val="003321F6"/>
    <w:rsid w:val="003322E8"/>
    <w:rsid w:val="00332343"/>
    <w:rsid w:val="00332366"/>
    <w:rsid w:val="003324A3"/>
    <w:rsid w:val="00332519"/>
    <w:rsid w:val="003325E2"/>
    <w:rsid w:val="00332945"/>
    <w:rsid w:val="003329DB"/>
    <w:rsid w:val="00332A2A"/>
    <w:rsid w:val="00332A81"/>
    <w:rsid w:val="00332B2B"/>
    <w:rsid w:val="00332B74"/>
    <w:rsid w:val="00332C7D"/>
    <w:rsid w:val="00332CBD"/>
    <w:rsid w:val="00332D20"/>
    <w:rsid w:val="00332DD8"/>
    <w:rsid w:val="00332EAF"/>
    <w:rsid w:val="00332EF3"/>
    <w:rsid w:val="00332F70"/>
    <w:rsid w:val="00332FCA"/>
    <w:rsid w:val="0033311A"/>
    <w:rsid w:val="00333161"/>
    <w:rsid w:val="0033326D"/>
    <w:rsid w:val="00333283"/>
    <w:rsid w:val="0033331B"/>
    <w:rsid w:val="003333CF"/>
    <w:rsid w:val="003333F6"/>
    <w:rsid w:val="003334FB"/>
    <w:rsid w:val="00333597"/>
    <w:rsid w:val="003335A6"/>
    <w:rsid w:val="0033362A"/>
    <w:rsid w:val="00333974"/>
    <w:rsid w:val="00333B51"/>
    <w:rsid w:val="00333EAB"/>
    <w:rsid w:val="003341EC"/>
    <w:rsid w:val="00334211"/>
    <w:rsid w:val="003345EA"/>
    <w:rsid w:val="0033484D"/>
    <w:rsid w:val="003349E0"/>
    <w:rsid w:val="00334BF0"/>
    <w:rsid w:val="00334C07"/>
    <w:rsid w:val="00334D26"/>
    <w:rsid w:val="00334D2B"/>
    <w:rsid w:val="00334D38"/>
    <w:rsid w:val="00334EBA"/>
    <w:rsid w:val="003353AF"/>
    <w:rsid w:val="003354BA"/>
    <w:rsid w:val="003355F0"/>
    <w:rsid w:val="0033577E"/>
    <w:rsid w:val="00335896"/>
    <w:rsid w:val="00335B9A"/>
    <w:rsid w:val="00335FCC"/>
    <w:rsid w:val="003360E8"/>
    <w:rsid w:val="003368E6"/>
    <w:rsid w:val="00336999"/>
    <w:rsid w:val="00336D9F"/>
    <w:rsid w:val="00336EEE"/>
    <w:rsid w:val="00337311"/>
    <w:rsid w:val="00337360"/>
    <w:rsid w:val="00337426"/>
    <w:rsid w:val="0033744E"/>
    <w:rsid w:val="003374E3"/>
    <w:rsid w:val="00337904"/>
    <w:rsid w:val="0033799D"/>
    <w:rsid w:val="00337AC1"/>
    <w:rsid w:val="00337AE8"/>
    <w:rsid w:val="00337E70"/>
    <w:rsid w:val="00337EE8"/>
    <w:rsid w:val="00340091"/>
    <w:rsid w:val="00340209"/>
    <w:rsid w:val="00340344"/>
    <w:rsid w:val="00340372"/>
    <w:rsid w:val="00340553"/>
    <w:rsid w:val="0034083D"/>
    <w:rsid w:val="00340D01"/>
    <w:rsid w:val="00340F17"/>
    <w:rsid w:val="0034105B"/>
    <w:rsid w:val="00341068"/>
    <w:rsid w:val="003410E9"/>
    <w:rsid w:val="003412AF"/>
    <w:rsid w:val="00341354"/>
    <w:rsid w:val="00341545"/>
    <w:rsid w:val="00341615"/>
    <w:rsid w:val="0034171F"/>
    <w:rsid w:val="00341BD2"/>
    <w:rsid w:val="00341C88"/>
    <w:rsid w:val="00341D84"/>
    <w:rsid w:val="00341E78"/>
    <w:rsid w:val="00341F8F"/>
    <w:rsid w:val="00342349"/>
    <w:rsid w:val="0034237B"/>
    <w:rsid w:val="00342954"/>
    <w:rsid w:val="0034295D"/>
    <w:rsid w:val="00342A1E"/>
    <w:rsid w:val="00342F63"/>
    <w:rsid w:val="003431FD"/>
    <w:rsid w:val="003432E1"/>
    <w:rsid w:val="00343391"/>
    <w:rsid w:val="0034377E"/>
    <w:rsid w:val="003439AA"/>
    <w:rsid w:val="003439BE"/>
    <w:rsid w:val="00343E6C"/>
    <w:rsid w:val="00343F00"/>
    <w:rsid w:val="00343F25"/>
    <w:rsid w:val="0034444F"/>
    <w:rsid w:val="003444C0"/>
    <w:rsid w:val="00344585"/>
    <w:rsid w:val="00344C6A"/>
    <w:rsid w:val="00344D8F"/>
    <w:rsid w:val="00344E35"/>
    <w:rsid w:val="00344F0A"/>
    <w:rsid w:val="0034533B"/>
    <w:rsid w:val="0034572B"/>
    <w:rsid w:val="00345807"/>
    <w:rsid w:val="003458F9"/>
    <w:rsid w:val="003459D3"/>
    <w:rsid w:val="00345A1B"/>
    <w:rsid w:val="00345A7C"/>
    <w:rsid w:val="00345F0D"/>
    <w:rsid w:val="00345FD4"/>
    <w:rsid w:val="00346001"/>
    <w:rsid w:val="003463AC"/>
    <w:rsid w:val="00346489"/>
    <w:rsid w:val="003464A5"/>
    <w:rsid w:val="003464CB"/>
    <w:rsid w:val="0034681C"/>
    <w:rsid w:val="00346DC3"/>
    <w:rsid w:val="00346F30"/>
    <w:rsid w:val="0034715A"/>
    <w:rsid w:val="00347190"/>
    <w:rsid w:val="003472BE"/>
    <w:rsid w:val="0034731C"/>
    <w:rsid w:val="00347362"/>
    <w:rsid w:val="003476C6"/>
    <w:rsid w:val="0034792F"/>
    <w:rsid w:val="00347A64"/>
    <w:rsid w:val="00347E3D"/>
    <w:rsid w:val="00347EAD"/>
    <w:rsid w:val="00347F56"/>
    <w:rsid w:val="00347FE5"/>
    <w:rsid w:val="0035031B"/>
    <w:rsid w:val="00350467"/>
    <w:rsid w:val="003504F1"/>
    <w:rsid w:val="0035080A"/>
    <w:rsid w:val="00350DA9"/>
    <w:rsid w:val="00350EC3"/>
    <w:rsid w:val="00351010"/>
    <w:rsid w:val="00351274"/>
    <w:rsid w:val="0035167D"/>
    <w:rsid w:val="003516BD"/>
    <w:rsid w:val="00351865"/>
    <w:rsid w:val="003518DB"/>
    <w:rsid w:val="003519BC"/>
    <w:rsid w:val="00351D54"/>
    <w:rsid w:val="00351FB5"/>
    <w:rsid w:val="003520A9"/>
    <w:rsid w:val="003523B4"/>
    <w:rsid w:val="0035261C"/>
    <w:rsid w:val="0035277C"/>
    <w:rsid w:val="003529AA"/>
    <w:rsid w:val="003529B7"/>
    <w:rsid w:val="003530E0"/>
    <w:rsid w:val="003535AA"/>
    <w:rsid w:val="00353773"/>
    <w:rsid w:val="00353794"/>
    <w:rsid w:val="00353B13"/>
    <w:rsid w:val="00353C80"/>
    <w:rsid w:val="00353DA3"/>
    <w:rsid w:val="00353F25"/>
    <w:rsid w:val="00354329"/>
    <w:rsid w:val="00354378"/>
    <w:rsid w:val="00354584"/>
    <w:rsid w:val="00354605"/>
    <w:rsid w:val="00354704"/>
    <w:rsid w:val="003548A9"/>
    <w:rsid w:val="0035494A"/>
    <w:rsid w:val="00354A08"/>
    <w:rsid w:val="00354A0D"/>
    <w:rsid w:val="00354AA8"/>
    <w:rsid w:val="00354DA8"/>
    <w:rsid w:val="00354EED"/>
    <w:rsid w:val="003551B7"/>
    <w:rsid w:val="003551EC"/>
    <w:rsid w:val="00355319"/>
    <w:rsid w:val="003555B6"/>
    <w:rsid w:val="003556B2"/>
    <w:rsid w:val="003559CB"/>
    <w:rsid w:val="00355C7A"/>
    <w:rsid w:val="00356129"/>
    <w:rsid w:val="0035618F"/>
    <w:rsid w:val="0035627A"/>
    <w:rsid w:val="00356480"/>
    <w:rsid w:val="0035652B"/>
    <w:rsid w:val="00356764"/>
    <w:rsid w:val="00356810"/>
    <w:rsid w:val="00356878"/>
    <w:rsid w:val="00356A29"/>
    <w:rsid w:val="00356EA8"/>
    <w:rsid w:val="00356F16"/>
    <w:rsid w:val="0035700D"/>
    <w:rsid w:val="003570E1"/>
    <w:rsid w:val="00357235"/>
    <w:rsid w:val="003573A4"/>
    <w:rsid w:val="003573D1"/>
    <w:rsid w:val="0035745E"/>
    <w:rsid w:val="00357465"/>
    <w:rsid w:val="00357CCE"/>
    <w:rsid w:val="00357F86"/>
    <w:rsid w:val="0036008B"/>
    <w:rsid w:val="003600D2"/>
    <w:rsid w:val="003603F4"/>
    <w:rsid w:val="00360543"/>
    <w:rsid w:val="003607F6"/>
    <w:rsid w:val="00360A1F"/>
    <w:rsid w:val="00360A8B"/>
    <w:rsid w:val="00360B52"/>
    <w:rsid w:val="00360CDD"/>
    <w:rsid w:val="00360CE7"/>
    <w:rsid w:val="00360F94"/>
    <w:rsid w:val="00361001"/>
    <w:rsid w:val="0036124C"/>
    <w:rsid w:val="00361396"/>
    <w:rsid w:val="00361437"/>
    <w:rsid w:val="003617CB"/>
    <w:rsid w:val="00361EAA"/>
    <w:rsid w:val="00361F5C"/>
    <w:rsid w:val="003620A2"/>
    <w:rsid w:val="00362161"/>
    <w:rsid w:val="00362167"/>
    <w:rsid w:val="003623D4"/>
    <w:rsid w:val="0036264F"/>
    <w:rsid w:val="0036294C"/>
    <w:rsid w:val="00362ABD"/>
    <w:rsid w:val="00362BD7"/>
    <w:rsid w:val="00362F7F"/>
    <w:rsid w:val="003630B2"/>
    <w:rsid w:val="00363147"/>
    <w:rsid w:val="0036319E"/>
    <w:rsid w:val="00363305"/>
    <w:rsid w:val="00363595"/>
    <w:rsid w:val="003635E3"/>
    <w:rsid w:val="0036361F"/>
    <w:rsid w:val="00363737"/>
    <w:rsid w:val="00363BCF"/>
    <w:rsid w:val="00363D31"/>
    <w:rsid w:val="00363DC0"/>
    <w:rsid w:val="00363E60"/>
    <w:rsid w:val="003641FA"/>
    <w:rsid w:val="003643F0"/>
    <w:rsid w:val="00364412"/>
    <w:rsid w:val="003644E4"/>
    <w:rsid w:val="00364877"/>
    <w:rsid w:val="00364AC0"/>
    <w:rsid w:val="00364AFB"/>
    <w:rsid w:val="00364B22"/>
    <w:rsid w:val="00364CCA"/>
    <w:rsid w:val="00364F64"/>
    <w:rsid w:val="0036515B"/>
    <w:rsid w:val="0036525C"/>
    <w:rsid w:val="0036541A"/>
    <w:rsid w:val="00365464"/>
    <w:rsid w:val="003654EB"/>
    <w:rsid w:val="00365555"/>
    <w:rsid w:val="003656B2"/>
    <w:rsid w:val="003659FD"/>
    <w:rsid w:val="00365A67"/>
    <w:rsid w:val="00365ACD"/>
    <w:rsid w:val="00365B7C"/>
    <w:rsid w:val="00365D88"/>
    <w:rsid w:val="00366149"/>
    <w:rsid w:val="00366213"/>
    <w:rsid w:val="00366222"/>
    <w:rsid w:val="003663CA"/>
    <w:rsid w:val="0036669C"/>
    <w:rsid w:val="00366849"/>
    <w:rsid w:val="00366861"/>
    <w:rsid w:val="00366BB4"/>
    <w:rsid w:val="00366E0C"/>
    <w:rsid w:val="0036738F"/>
    <w:rsid w:val="00367513"/>
    <w:rsid w:val="003675D9"/>
    <w:rsid w:val="003675F5"/>
    <w:rsid w:val="003676F8"/>
    <w:rsid w:val="0036771E"/>
    <w:rsid w:val="00367760"/>
    <w:rsid w:val="003678DA"/>
    <w:rsid w:val="003679D5"/>
    <w:rsid w:val="00367CE0"/>
    <w:rsid w:val="00370050"/>
    <w:rsid w:val="00370274"/>
    <w:rsid w:val="00370664"/>
    <w:rsid w:val="003707D2"/>
    <w:rsid w:val="00370819"/>
    <w:rsid w:val="00370A5A"/>
    <w:rsid w:val="00370B57"/>
    <w:rsid w:val="00370CF9"/>
    <w:rsid w:val="00370D89"/>
    <w:rsid w:val="00370F66"/>
    <w:rsid w:val="00371204"/>
    <w:rsid w:val="003719F9"/>
    <w:rsid w:val="00371D38"/>
    <w:rsid w:val="00371E77"/>
    <w:rsid w:val="0037200D"/>
    <w:rsid w:val="0037231B"/>
    <w:rsid w:val="003725D8"/>
    <w:rsid w:val="003728B0"/>
    <w:rsid w:val="003729D1"/>
    <w:rsid w:val="00372FBF"/>
    <w:rsid w:val="0037322D"/>
    <w:rsid w:val="00373349"/>
    <w:rsid w:val="003734C3"/>
    <w:rsid w:val="003734FA"/>
    <w:rsid w:val="00373522"/>
    <w:rsid w:val="003736A7"/>
    <w:rsid w:val="003737D3"/>
    <w:rsid w:val="00373C2E"/>
    <w:rsid w:val="00373CAF"/>
    <w:rsid w:val="00373F83"/>
    <w:rsid w:val="00374033"/>
    <w:rsid w:val="00374B3C"/>
    <w:rsid w:val="00374BD4"/>
    <w:rsid w:val="00375906"/>
    <w:rsid w:val="00375A2D"/>
    <w:rsid w:val="00375A4F"/>
    <w:rsid w:val="00375AA1"/>
    <w:rsid w:val="00375E14"/>
    <w:rsid w:val="00375ED9"/>
    <w:rsid w:val="0037628B"/>
    <w:rsid w:val="00376382"/>
    <w:rsid w:val="0037658A"/>
    <w:rsid w:val="003765B5"/>
    <w:rsid w:val="00376634"/>
    <w:rsid w:val="003766F0"/>
    <w:rsid w:val="003766FE"/>
    <w:rsid w:val="00376779"/>
    <w:rsid w:val="00376E91"/>
    <w:rsid w:val="0037703B"/>
    <w:rsid w:val="0037703F"/>
    <w:rsid w:val="0037760D"/>
    <w:rsid w:val="00377BB4"/>
    <w:rsid w:val="00377D17"/>
    <w:rsid w:val="0038047F"/>
    <w:rsid w:val="003804C5"/>
    <w:rsid w:val="00380557"/>
    <w:rsid w:val="0038089E"/>
    <w:rsid w:val="00380AB5"/>
    <w:rsid w:val="00380AFA"/>
    <w:rsid w:val="00380F2D"/>
    <w:rsid w:val="0038103F"/>
    <w:rsid w:val="0038139A"/>
    <w:rsid w:val="00381408"/>
    <w:rsid w:val="003815C9"/>
    <w:rsid w:val="003817CB"/>
    <w:rsid w:val="00381842"/>
    <w:rsid w:val="00381874"/>
    <w:rsid w:val="003818DB"/>
    <w:rsid w:val="00381C78"/>
    <w:rsid w:val="00381D45"/>
    <w:rsid w:val="003820EC"/>
    <w:rsid w:val="003822B9"/>
    <w:rsid w:val="00382337"/>
    <w:rsid w:val="00382456"/>
    <w:rsid w:val="003824FF"/>
    <w:rsid w:val="0038275F"/>
    <w:rsid w:val="00382805"/>
    <w:rsid w:val="003828BF"/>
    <w:rsid w:val="0038290D"/>
    <w:rsid w:val="0038292B"/>
    <w:rsid w:val="003829F3"/>
    <w:rsid w:val="00382E4E"/>
    <w:rsid w:val="00382FC5"/>
    <w:rsid w:val="003830DF"/>
    <w:rsid w:val="0038318E"/>
    <w:rsid w:val="0038321C"/>
    <w:rsid w:val="00383814"/>
    <w:rsid w:val="003838A6"/>
    <w:rsid w:val="00383951"/>
    <w:rsid w:val="00383C13"/>
    <w:rsid w:val="00383F4C"/>
    <w:rsid w:val="0038401F"/>
    <w:rsid w:val="003841EB"/>
    <w:rsid w:val="00384443"/>
    <w:rsid w:val="00384676"/>
    <w:rsid w:val="00384884"/>
    <w:rsid w:val="00384C68"/>
    <w:rsid w:val="00384E7E"/>
    <w:rsid w:val="00384FD2"/>
    <w:rsid w:val="00385035"/>
    <w:rsid w:val="003851B6"/>
    <w:rsid w:val="003852A3"/>
    <w:rsid w:val="0038536E"/>
    <w:rsid w:val="00385494"/>
    <w:rsid w:val="0038567E"/>
    <w:rsid w:val="003856A5"/>
    <w:rsid w:val="003856CE"/>
    <w:rsid w:val="0038575B"/>
    <w:rsid w:val="0038579B"/>
    <w:rsid w:val="003857A2"/>
    <w:rsid w:val="00385811"/>
    <w:rsid w:val="003858FB"/>
    <w:rsid w:val="00385B2C"/>
    <w:rsid w:val="00386023"/>
    <w:rsid w:val="003860BB"/>
    <w:rsid w:val="003869BD"/>
    <w:rsid w:val="00386AA3"/>
    <w:rsid w:val="00386BF6"/>
    <w:rsid w:val="00386CA2"/>
    <w:rsid w:val="00386D82"/>
    <w:rsid w:val="00386EDF"/>
    <w:rsid w:val="00387312"/>
    <w:rsid w:val="00387979"/>
    <w:rsid w:val="00387B8F"/>
    <w:rsid w:val="00387FAD"/>
    <w:rsid w:val="00387FCD"/>
    <w:rsid w:val="00390459"/>
    <w:rsid w:val="003904D2"/>
    <w:rsid w:val="00390711"/>
    <w:rsid w:val="00390B16"/>
    <w:rsid w:val="00390B25"/>
    <w:rsid w:val="00390B32"/>
    <w:rsid w:val="00390C23"/>
    <w:rsid w:val="00390FB1"/>
    <w:rsid w:val="00390FCD"/>
    <w:rsid w:val="00390FDF"/>
    <w:rsid w:val="00391079"/>
    <w:rsid w:val="00391450"/>
    <w:rsid w:val="0039156A"/>
    <w:rsid w:val="00391768"/>
    <w:rsid w:val="00391779"/>
    <w:rsid w:val="003918BD"/>
    <w:rsid w:val="003919A6"/>
    <w:rsid w:val="003919B6"/>
    <w:rsid w:val="00391F5D"/>
    <w:rsid w:val="003928E0"/>
    <w:rsid w:val="00392D6D"/>
    <w:rsid w:val="00392DB4"/>
    <w:rsid w:val="00392F30"/>
    <w:rsid w:val="00393116"/>
    <w:rsid w:val="003934F8"/>
    <w:rsid w:val="003935F3"/>
    <w:rsid w:val="003939BB"/>
    <w:rsid w:val="00393B4B"/>
    <w:rsid w:val="00393C64"/>
    <w:rsid w:val="00393C85"/>
    <w:rsid w:val="00393DD9"/>
    <w:rsid w:val="00393E14"/>
    <w:rsid w:val="00393EFF"/>
    <w:rsid w:val="00393F64"/>
    <w:rsid w:val="00394126"/>
    <w:rsid w:val="00394365"/>
    <w:rsid w:val="00394677"/>
    <w:rsid w:val="0039477C"/>
    <w:rsid w:val="00394A7B"/>
    <w:rsid w:val="00394D76"/>
    <w:rsid w:val="003951F9"/>
    <w:rsid w:val="00395208"/>
    <w:rsid w:val="00395318"/>
    <w:rsid w:val="0039539A"/>
    <w:rsid w:val="00395475"/>
    <w:rsid w:val="003956A6"/>
    <w:rsid w:val="003956C1"/>
    <w:rsid w:val="003957E7"/>
    <w:rsid w:val="0039583B"/>
    <w:rsid w:val="0039586A"/>
    <w:rsid w:val="00395979"/>
    <w:rsid w:val="00395AA4"/>
    <w:rsid w:val="00395EB4"/>
    <w:rsid w:val="00395EBA"/>
    <w:rsid w:val="00396091"/>
    <w:rsid w:val="003966E2"/>
    <w:rsid w:val="00396728"/>
    <w:rsid w:val="00396B1C"/>
    <w:rsid w:val="00396D69"/>
    <w:rsid w:val="00396F76"/>
    <w:rsid w:val="00396FC2"/>
    <w:rsid w:val="003970DA"/>
    <w:rsid w:val="00397290"/>
    <w:rsid w:val="00397299"/>
    <w:rsid w:val="003973E1"/>
    <w:rsid w:val="003976F5"/>
    <w:rsid w:val="003978E7"/>
    <w:rsid w:val="00397B38"/>
    <w:rsid w:val="00397C0A"/>
    <w:rsid w:val="00397D24"/>
    <w:rsid w:val="003A0050"/>
    <w:rsid w:val="003A0117"/>
    <w:rsid w:val="003A0171"/>
    <w:rsid w:val="003A02C8"/>
    <w:rsid w:val="003A03B4"/>
    <w:rsid w:val="003A03CF"/>
    <w:rsid w:val="003A0591"/>
    <w:rsid w:val="003A05F6"/>
    <w:rsid w:val="003A06D4"/>
    <w:rsid w:val="003A0976"/>
    <w:rsid w:val="003A0C2B"/>
    <w:rsid w:val="003A0D7A"/>
    <w:rsid w:val="003A0F92"/>
    <w:rsid w:val="003A1154"/>
    <w:rsid w:val="003A15AA"/>
    <w:rsid w:val="003A1697"/>
    <w:rsid w:val="003A188E"/>
    <w:rsid w:val="003A1AD1"/>
    <w:rsid w:val="003A1B51"/>
    <w:rsid w:val="003A1C56"/>
    <w:rsid w:val="003A1D02"/>
    <w:rsid w:val="003A1D4C"/>
    <w:rsid w:val="003A1DF7"/>
    <w:rsid w:val="003A1E39"/>
    <w:rsid w:val="003A1ED1"/>
    <w:rsid w:val="003A2221"/>
    <w:rsid w:val="003A250A"/>
    <w:rsid w:val="003A274D"/>
    <w:rsid w:val="003A2A55"/>
    <w:rsid w:val="003A2B34"/>
    <w:rsid w:val="003A2DFE"/>
    <w:rsid w:val="003A2E89"/>
    <w:rsid w:val="003A2FFF"/>
    <w:rsid w:val="003A302E"/>
    <w:rsid w:val="003A322B"/>
    <w:rsid w:val="003A35AB"/>
    <w:rsid w:val="003A3852"/>
    <w:rsid w:val="003A3BA6"/>
    <w:rsid w:val="003A3DD9"/>
    <w:rsid w:val="003A3F6B"/>
    <w:rsid w:val="003A3FAD"/>
    <w:rsid w:val="003A4056"/>
    <w:rsid w:val="003A40AB"/>
    <w:rsid w:val="003A45FB"/>
    <w:rsid w:val="003A4616"/>
    <w:rsid w:val="003A4649"/>
    <w:rsid w:val="003A468C"/>
    <w:rsid w:val="003A46ED"/>
    <w:rsid w:val="003A47EF"/>
    <w:rsid w:val="003A4867"/>
    <w:rsid w:val="003A4A0F"/>
    <w:rsid w:val="003A4D7D"/>
    <w:rsid w:val="003A4F33"/>
    <w:rsid w:val="003A4F54"/>
    <w:rsid w:val="003A4F78"/>
    <w:rsid w:val="003A4FAC"/>
    <w:rsid w:val="003A5032"/>
    <w:rsid w:val="003A54A6"/>
    <w:rsid w:val="003A54C1"/>
    <w:rsid w:val="003A5604"/>
    <w:rsid w:val="003A5656"/>
    <w:rsid w:val="003A5826"/>
    <w:rsid w:val="003A5855"/>
    <w:rsid w:val="003A5BD8"/>
    <w:rsid w:val="003A5CD5"/>
    <w:rsid w:val="003A5EC4"/>
    <w:rsid w:val="003A5FC1"/>
    <w:rsid w:val="003A60B0"/>
    <w:rsid w:val="003A611B"/>
    <w:rsid w:val="003A619B"/>
    <w:rsid w:val="003A61B2"/>
    <w:rsid w:val="003A6234"/>
    <w:rsid w:val="003A632D"/>
    <w:rsid w:val="003A6441"/>
    <w:rsid w:val="003A64CF"/>
    <w:rsid w:val="003A655D"/>
    <w:rsid w:val="003A6581"/>
    <w:rsid w:val="003A682F"/>
    <w:rsid w:val="003A6D05"/>
    <w:rsid w:val="003A6DB6"/>
    <w:rsid w:val="003A6DC0"/>
    <w:rsid w:val="003A6EC8"/>
    <w:rsid w:val="003A710C"/>
    <w:rsid w:val="003A72B5"/>
    <w:rsid w:val="003A746C"/>
    <w:rsid w:val="003A76F2"/>
    <w:rsid w:val="003A7964"/>
    <w:rsid w:val="003A79DC"/>
    <w:rsid w:val="003A7C3D"/>
    <w:rsid w:val="003B00B0"/>
    <w:rsid w:val="003B05CD"/>
    <w:rsid w:val="003B05CE"/>
    <w:rsid w:val="003B086D"/>
    <w:rsid w:val="003B0949"/>
    <w:rsid w:val="003B09A1"/>
    <w:rsid w:val="003B0ED3"/>
    <w:rsid w:val="003B0F7E"/>
    <w:rsid w:val="003B1146"/>
    <w:rsid w:val="003B117F"/>
    <w:rsid w:val="003B1187"/>
    <w:rsid w:val="003B1487"/>
    <w:rsid w:val="003B1550"/>
    <w:rsid w:val="003B1578"/>
    <w:rsid w:val="003B15EE"/>
    <w:rsid w:val="003B19D2"/>
    <w:rsid w:val="003B19FC"/>
    <w:rsid w:val="003B1CDC"/>
    <w:rsid w:val="003B21F9"/>
    <w:rsid w:val="003B2482"/>
    <w:rsid w:val="003B249A"/>
    <w:rsid w:val="003B2607"/>
    <w:rsid w:val="003B268E"/>
    <w:rsid w:val="003B2B1C"/>
    <w:rsid w:val="003B2C6B"/>
    <w:rsid w:val="003B2C80"/>
    <w:rsid w:val="003B2CE5"/>
    <w:rsid w:val="003B2D41"/>
    <w:rsid w:val="003B2D5C"/>
    <w:rsid w:val="003B2F16"/>
    <w:rsid w:val="003B2FF3"/>
    <w:rsid w:val="003B34DF"/>
    <w:rsid w:val="003B3618"/>
    <w:rsid w:val="003B3B1E"/>
    <w:rsid w:val="003B3C89"/>
    <w:rsid w:val="003B3CEA"/>
    <w:rsid w:val="003B3D1E"/>
    <w:rsid w:val="003B3F32"/>
    <w:rsid w:val="003B42B1"/>
    <w:rsid w:val="003B42CB"/>
    <w:rsid w:val="003B4308"/>
    <w:rsid w:val="003B4691"/>
    <w:rsid w:val="003B49D4"/>
    <w:rsid w:val="003B4A11"/>
    <w:rsid w:val="003B4CC9"/>
    <w:rsid w:val="003B4D9E"/>
    <w:rsid w:val="003B4E7C"/>
    <w:rsid w:val="003B4F1E"/>
    <w:rsid w:val="003B51F0"/>
    <w:rsid w:val="003B5249"/>
    <w:rsid w:val="003B577C"/>
    <w:rsid w:val="003B57EF"/>
    <w:rsid w:val="003B5866"/>
    <w:rsid w:val="003B58FB"/>
    <w:rsid w:val="003B59E6"/>
    <w:rsid w:val="003B5BF9"/>
    <w:rsid w:val="003B5D3B"/>
    <w:rsid w:val="003B616F"/>
    <w:rsid w:val="003B61F2"/>
    <w:rsid w:val="003B6272"/>
    <w:rsid w:val="003B64B9"/>
    <w:rsid w:val="003B64BB"/>
    <w:rsid w:val="003B68C3"/>
    <w:rsid w:val="003B6A81"/>
    <w:rsid w:val="003B6C03"/>
    <w:rsid w:val="003B6D06"/>
    <w:rsid w:val="003B7396"/>
    <w:rsid w:val="003B73CF"/>
    <w:rsid w:val="003B740E"/>
    <w:rsid w:val="003B748E"/>
    <w:rsid w:val="003B75B9"/>
    <w:rsid w:val="003B77D8"/>
    <w:rsid w:val="003B77DE"/>
    <w:rsid w:val="003B79C8"/>
    <w:rsid w:val="003B7CC5"/>
    <w:rsid w:val="003B7D90"/>
    <w:rsid w:val="003B7EE6"/>
    <w:rsid w:val="003C0355"/>
    <w:rsid w:val="003C0662"/>
    <w:rsid w:val="003C0904"/>
    <w:rsid w:val="003C10DF"/>
    <w:rsid w:val="003C123B"/>
    <w:rsid w:val="003C174D"/>
    <w:rsid w:val="003C1765"/>
    <w:rsid w:val="003C182F"/>
    <w:rsid w:val="003C1C50"/>
    <w:rsid w:val="003C2042"/>
    <w:rsid w:val="003C20A1"/>
    <w:rsid w:val="003C2375"/>
    <w:rsid w:val="003C23CC"/>
    <w:rsid w:val="003C245A"/>
    <w:rsid w:val="003C251A"/>
    <w:rsid w:val="003C2AEA"/>
    <w:rsid w:val="003C2B25"/>
    <w:rsid w:val="003C2BD1"/>
    <w:rsid w:val="003C2DE7"/>
    <w:rsid w:val="003C3179"/>
    <w:rsid w:val="003C33FD"/>
    <w:rsid w:val="003C3587"/>
    <w:rsid w:val="003C35D8"/>
    <w:rsid w:val="003C3728"/>
    <w:rsid w:val="003C3931"/>
    <w:rsid w:val="003C3A96"/>
    <w:rsid w:val="003C3AFF"/>
    <w:rsid w:val="003C3B2D"/>
    <w:rsid w:val="003C3F3B"/>
    <w:rsid w:val="003C4109"/>
    <w:rsid w:val="003C4188"/>
    <w:rsid w:val="003C44DD"/>
    <w:rsid w:val="003C458C"/>
    <w:rsid w:val="003C47DB"/>
    <w:rsid w:val="003C47E1"/>
    <w:rsid w:val="003C48A2"/>
    <w:rsid w:val="003C4AE8"/>
    <w:rsid w:val="003C4BCD"/>
    <w:rsid w:val="003C4C20"/>
    <w:rsid w:val="003C50C9"/>
    <w:rsid w:val="003C5265"/>
    <w:rsid w:val="003C548E"/>
    <w:rsid w:val="003C54B6"/>
    <w:rsid w:val="003C54C2"/>
    <w:rsid w:val="003C5C53"/>
    <w:rsid w:val="003C5E3D"/>
    <w:rsid w:val="003C5E98"/>
    <w:rsid w:val="003C5F1E"/>
    <w:rsid w:val="003C600D"/>
    <w:rsid w:val="003C6120"/>
    <w:rsid w:val="003C6742"/>
    <w:rsid w:val="003C6C0B"/>
    <w:rsid w:val="003C6EDF"/>
    <w:rsid w:val="003C6F16"/>
    <w:rsid w:val="003C71DF"/>
    <w:rsid w:val="003C76AF"/>
    <w:rsid w:val="003C76EA"/>
    <w:rsid w:val="003C7822"/>
    <w:rsid w:val="003C7968"/>
    <w:rsid w:val="003C79B9"/>
    <w:rsid w:val="003C7D5F"/>
    <w:rsid w:val="003C7D96"/>
    <w:rsid w:val="003C7DDD"/>
    <w:rsid w:val="003C7E8A"/>
    <w:rsid w:val="003D00BA"/>
    <w:rsid w:val="003D02EA"/>
    <w:rsid w:val="003D05EE"/>
    <w:rsid w:val="003D0708"/>
    <w:rsid w:val="003D071D"/>
    <w:rsid w:val="003D076D"/>
    <w:rsid w:val="003D088F"/>
    <w:rsid w:val="003D0918"/>
    <w:rsid w:val="003D0A38"/>
    <w:rsid w:val="003D0ADF"/>
    <w:rsid w:val="003D0B1E"/>
    <w:rsid w:val="003D0BE9"/>
    <w:rsid w:val="003D0CBA"/>
    <w:rsid w:val="003D0E05"/>
    <w:rsid w:val="003D0E43"/>
    <w:rsid w:val="003D0F0C"/>
    <w:rsid w:val="003D131E"/>
    <w:rsid w:val="003D154B"/>
    <w:rsid w:val="003D1696"/>
    <w:rsid w:val="003D17F3"/>
    <w:rsid w:val="003D1A13"/>
    <w:rsid w:val="003D1F1F"/>
    <w:rsid w:val="003D20BA"/>
    <w:rsid w:val="003D2198"/>
    <w:rsid w:val="003D22B2"/>
    <w:rsid w:val="003D22DB"/>
    <w:rsid w:val="003D2537"/>
    <w:rsid w:val="003D256D"/>
    <w:rsid w:val="003D2670"/>
    <w:rsid w:val="003D270F"/>
    <w:rsid w:val="003D291E"/>
    <w:rsid w:val="003D2A26"/>
    <w:rsid w:val="003D2B68"/>
    <w:rsid w:val="003D2DA0"/>
    <w:rsid w:val="003D2E2F"/>
    <w:rsid w:val="003D2F72"/>
    <w:rsid w:val="003D35BD"/>
    <w:rsid w:val="003D381D"/>
    <w:rsid w:val="003D3959"/>
    <w:rsid w:val="003D39A9"/>
    <w:rsid w:val="003D3A46"/>
    <w:rsid w:val="003D3CC5"/>
    <w:rsid w:val="003D3D64"/>
    <w:rsid w:val="003D4042"/>
    <w:rsid w:val="003D433D"/>
    <w:rsid w:val="003D44AC"/>
    <w:rsid w:val="003D4587"/>
    <w:rsid w:val="003D45BC"/>
    <w:rsid w:val="003D4879"/>
    <w:rsid w:val="003D4905"/>
    <w:rsid w:val="003D4EF7"/>
    <w:rsid w:val="003D51F3"/>
    <w:rsid w:val="003D52D8"/>
    <w:rsid w:val="003D5319"/>
    <w:rsid w:val="003D5674"/>
    <w:rsid w:val="003D580A"/>
    <w:rsid w:val="003D58D6"/>
    <w:rsid w:val="003D59C2"/>
    <w:rsid w:val="003D5C0F"/>
    <w:rsid w:val="003D5CF7"/>
    <w:rsid w:val="003D5DBC"/>
    <w:rsid w:val="003D6418"/>
    <w:rsid w:val="003D6493"/>
    <w:rsid w:val="003D66EB"/>
    <w:rsid w:val="003D6862"/>
    <w:rsid w:val="003D6879"/>
    <w:rsid w:val="003D68EC"/>
    <w:rsid w:val="003D6928"/>
    <w:rsid w:val="003D69FB"/>
    <w:rsid w:val="003D6AF5"/>
    <w:rsid w:val="003D6D0E"/>
    <w:rsid w:val="003D73BC"/>
    <w:rsid w:val="003D7739"/>
    <w:rsid w:val="003D79DF"/>
    <w:rsid w:val="003D7B01"/>
    <w:rsid w:val="003D7BE0"/>
    <w:rsid w:val="003D7C5A"/>
    <w:rsid w:val="003D7DB4"/>
    <w:rsid w:val="003E0052"/>
    <w:rsid w:val="003E009A"/>
    <w:rsid w:val="003E0294"/>
    <w:rsid w:val="003E0392"/>
    <w:rsid w:val="003E04A1"/>
    <w:rsid w:val="003E04F7"/>
    <w:rsid w:val="003E0586"/>
    <w:rsid w:val="003E06E0"/>
    <w:rsid w:val="003E0B6E"/>
    <w:rsid w:val="003E0D3B"/>
    <w:rsid w:val="003E0D79"/>
    <w:rsid w:val="003E12CE"/>
    <w:rsid w:val="003E136B"/>
    <w:rsid w:val="003E139A"/>
    <w:rsid w:val="003E15E8"/>
    <w:rsid w:val="003E1761"/>
    <w:rsid w:val="003E1C89"/>
    <w:rsid w:val="003E1D17"/>
    <w:rsid w:val="003E1E8E"/>
    <w:rsid w:val="003E1ED5"/>
    <w:rsid w:val="003E1F52"/>
    <w:rsid w:val="003E1F8C"/>
    <w:rsid w:val="003E20A1"/>
    <w:rsid w:val="003E211D"/>
    <w:rsid w:val="003E215A"/>
    <w:rsid w:val="003E21A9"/>
    <w:rsid w:val="003E220A"/>
    <w:rsid w:val="003E2316"/>
    <w:rsid w:val="003E23BA"/>
    <w:rsid w:val="003E25B2"/>
    <w:rsid w:val="003E25EA"/>
    <w:rsid w:val="003E262C"/>
    <w:rsid w:val="003E27E3"/>
    <w:rsid w:val="003E28A9"/>
    <w:rsid w:val="003E2C94"/>
    <w:rsid w:val="003E2CFF"/>
    <w:rsid w:val="003E2FB4"/>
    <w:rsid w:val="003E3070"/>
    <w:rsid w:val="003E30CD"/>
    <w:rsid w:val="003E3479"/>
    <w:rsid w:val="003E34D5"/>
    <w:rsid w:val="003E37B4"/>
    <w:rsid w:val="003E37F9"/>
    <w:rsid w:val="003E3898"/>
    <w:rsid w:val="003E3A14"/>
    <w:rsid w:val="003E3AF9"/>
    <w:rsid w:val="003E3D92"/>
    <w:rsid w:val="003E4259"/>
    <w:rsid w:val="003E433A"/>
    <w:rsid w:val="003E4364"/>
    <w:rsid w:val="003E438B"/>
    <w:rsid w:val="003E4687"/>
    <w:rsid w:val="003E47F0"/>
    <w:rsid w:val="003E48F6"/>
    <w:rsid w:val="003E496D"/>
    <w:rsid w:val="003E4C5E"/>
    <w:rsid w:val="003E4E2A"/>
    <w:rsid w:val="003E4F3E"/>
    <w:rsid w:val="003E50F5"/>
    <w:rsid w:val="003E5565"/>
    <w:rsid w:val="003E5737"/>
    <w:rsid w:val="003E579E"/>
    <w:rsid w:val="003E5A7E"/>
    <w:rsid w:val="003E60ED"/>
    <w:rsid w:val="003E61C7"/>
    <w:rsid w:val="003E63AF"/>
    <w:rsid w:val="003E65AD"/>
    <w:rsid w:val="003E6653"/>
    <w:rsid w:val="003E6B4F"/>
    <w:rsid w:val="003E6B8F"/>
    <w:rsid w:val="003E6C5A"/>
    <w:rsid w:val="003E6CA3"/>
    <w:rsid w:val="003E6E84"/>
    <w:rsid w:val="003E72D4"/>
    <w:rsid w:val="003E730D"/>
    <w:rsid w:val="003E732A"/>
    <w:rsid w:val="003E770D"/>
    <w:rsid w:val="003E77E0"/>
    <w:rsid w:val="003E7883"/>
    <w:rsid w:val="003E7930"/>
    <w:rsid w:val="003E7F08"/>
    <w:rsid w:val="003E7F38"/>
    <w:rsid w:val="003F0044"/>
    <w:rsid w:val="003F01BD"/>
    <w:rsid w:val="003F03F4"/>
    <w:rsid w:val="003F050C"/>
    <w:rsid w:val="003F05DB"/>
    <w:rsid w:val="003F08CC"/>
    <w:rsid w:val="003F097A"/>
    <w:rsid w:val="003F09F8"/>
    <w:rsid w:val="003F0BB0"/>
    <w:rsid w:val="003F1067"/>
    <w:rsid w:val="003F1397"/>
    <w:rsid w:val="003F15DA"/>
    <w:rsid w:val="003F1633"/>
    <w:rsid w:val="003F1641"/>
    <w:rsid w:val="003F16DE"/>
    <w:rsid w:val="003F178C"/>
    <w:rsid w:val="003F1909"/>
    <w:rsid w:val="003F1D6B"/>
    <w:rsid w:val="003F28A6"/>
    <w:rsid w:val="003F2B31"/>
    <w:rsid w:val="003F2C2A"/>
    <w:rsid w:val="003F2CFD"/>
    <w:rsid w:val="003F2F2C"/>
    <w:rsid w:val="003F2F92"/>
    <w:rsid w:val="003F30B4"/>
    <w:rsid w:val="003F310F"/>
    <w:rsid w:val="003F315A"/>
    <w:rsid w:val="003F3413"/>
    <w:rsid w:val="003F3556"/>
    <w:rsid w:val="003F36AD"/>
    <w:rsid w:val="003F3711"/>
    <w:rsid w:val="003F38A3"/>
    <w:rsid w:val="003F38F2"/>
    <w:rsid w:val="003F3CF7"/>
    <w:rsid w:val="003F3D69"/>
    <w:rsid w:val="003F3DC0"/>
    <w:rsid w:val="003F3E84"/>
    <w:rsid w:val="003F44DD"/>
    <w:rsid w:val="003F4783"/>
    <w:rsid w:val="003F4798"/>
    <w:rsid w:val="003F47F1"/>
    <w:rsid w:val="003F4A07"/>
    <w:rsid w:val="003F4C13"/>
    <w:rsid w:val="003F4CC3"/>
    <w:rsid w:val="003F4F72"/>
    <w:rsid w:val="003F51F4"/>
    <w:rsid w:val="003F524A"/>
    <w:rsid w:val="003F5BAE"/>
    <w:rsid w:val="003F61DA"/>
    <w:rsid w:val="003F62AA"/>
    <w:rsid w:val="003F6628"/>
    <w:rsid w:val="003F670A"/>
    <w:rsid w:val="003F67D2"/>
    <w:rsid w:val="003F695E"/>
    <w:rsid w:val="003F69FD"/>
    <w:rsid w:val="003F6A80"/>
    <w:rsid w:val="003F6A85"/>
    <w:rsid w:val="003F73B6"/>
    <w:rsid w:val="003F75B7"/>
    <w:rsid w:val="003F75F5"/>
    <w:rsid w:val="003F781C"/>
    <w:rsid w:val="003F7924"/>
    <w:rsid w:val="003F7C5E"/>
    <w:rsid w:val="003F7CBF"/>
    <w:rsid w:val="003F7CE2"/>
    <w:rsid w:val="003F7F04"/>
    <w:rsid w:val="00400332"/>
    <w:rsid w:val="00400501"/>
    <w:rsid w:val="004005CD"/>
    <w:rsid w:val="00400B14"/>
    <w:rsid w:val="00400BBB"/>
    <w:rsid w:val="00400F2C"/>
    <w:rsid w:val="0040100D"/>
    <w:rsid w:val="00401182"/>
    <w:rsid w:val="00401317"/>
    <w:rsid w:val="00401A3D"/>
    <w:rsid w:val="00401B46"/>
    <w:rsid w:val="00401C5A"/>
    <w:rsid w:val="00401EC9"/>
    <w:rsid w:val="00401FC3"/>
    <w:rsid w:val="0040200C"/>
    <w:rsid w:val="00402019"/>
    <w:rsid w:val="0040209B"/>
    <w:rsid w:val="004021F5"/>
    <w:rsid w:val="00402206"/>
    <w:rsid w:val="00402323"/>
    <w:rsid w:val="004023A8"/>
    <w:rsid w:val="004026D0"/>
    <w:rsid w:val="00402732"/>
    <w:rsid w:val="004027B2"/>
    <w:rsid w:val="00402922"/>
    <w:rsid w:val="00402C31"/>
    <w:rsid w:val="00402C58"/>
    <w:rsid w:val="00402D23"/>
    <w:rsid w:val="00402DB7"/>
    <w:rsid w:val="00402F4C"/>
    <w:rsid w:val="00402F6B"/>
    <w:rsid w:val="00403254"/>
    <w:rsid w:val="00403694"/>
    <w:rsid w:val="0040390A"/>
    <w:rsid w:val="0040398E"/>
    <w:rsid w:val="00403AD8"/>
    <w:rsid w:val="00403B6D"/>
    <w:rsid w:val="00403E0F"/>
    <w:rsid w:val="00403E2B"/>
    <w:rsid w:val="0040414A"/>
    <w:rsid w:val="00404342"/>
    <w:rsid w:val="00404366"/>
    <w:rsid w:val="0040454B"/>
    <w:rsid w:val="00404578"/>
    <w:rsid w:val="00404670"/>
    <w:rsid w:val="0040472E"/>
    <w:rsid w:val="00404A58"/>
    <w:rsid w:val="00404C6A"/>
    <w:rsid w:val="00404DC7"/>
    <w:rsid w:val="00404FE5"/>
    <w:rsid w:val="0040530B"/>
    <w:rsid w:val="004053F1"/>
    <w:rsid w:val="00405A42"/>
    <w:rsid w:val="00405EC5"/>
    <w:rsid w:val="00405F9A"/>
    <w:rsid w:val="0040605A"/>
    <w:rsid w:val="004064F6"/>
    <w:rsid w:val="004069EC"/>
    <w:rsid w:val="00406A07"/>
    <w:rsid w:val="00406F16"/>
    <w:rsid w:val="00407157"/>
    <w:rsid w:val="0040725E"/>
    <w:rsid w:val="00407477"/>
    <w:rsid w:val="004074D8"/>
    <w:rsid w:val="00407554"/>
    <w:rsid w:val="00407615"/>
    <w:rsid w:val="00407684"/>
    <w:rsid w:val="004077E3"/>
    <w:rsid w:val="00407A9C"/>
    <w:rsid w:val="00407EEF"/>
    <w:rsid w:val="0041016F"/>
    <w:rsid w:val="0041054F"/>
    <w:rsid w:val="0041070F"/>
    <w:rsid w:val="00410759"/>
    <w:rsid w:val="00410875"/>
    <w:rsid w:val="00410CD4"/>
    <w:rsid w:val="00410EAB"/>
    <w:rsid w:val="0041102C"/>
    <w:rsid w:val="004110F7"/>
    <w:rsid w:val="00411174"/>
    <w:rsid w:val="004111F9"/>
    <w:rsid w:val="004114D6"/>
    <w:rsid w:val="004114E0"/>
    <w:rsid w:val="00411784"/>
    <w:rsid w:val="0041183E"/>
    <w:rsid w:val="00411C7C"/>
    <w:rsid w:val="00411C8A"/>
    <w:rsid w:val="00411CCA"/>
    <w:rsid w:val="00411DD9"/>
    <w:rsid w:val="00411E66"/>
    <w:rsid w:val="004120F9"/>
    <w:rsid w:val="0041210A"/>
    <w:rsid w:val="004121C1"/>
    <w:rsid w:val="00412406"/>
    <w:rsid w:val="00412511"/>
    <w:rsid w:val="0041253D"/>
    <w:rsid w:val="00412773"/>
    <w:rsid w:val="00412A08"/>
    <w:rsid w:val="00412E21"/>
    <w:rsid w:val="00412EB1"/>
    <w:rsid w:val="00412EF7"/>
    <w:rsid w:val="0041303C"/>
    <w:rsid w:val="004132B9"/>
    <w:rsid w:val="00413350"/>
    <w:rsid w:val="004137D2"/>
    <w:rsid w:val="004137E3"/>
    <w:rsid w:val="00413866"/>
    <w:rsid w:val="004138F2"/>
    <w:rsid w:val="00413AC7"/>
    <w:rsid w:val="00413CDC"/>
    <w:rsid w:val="00413D22"/>
    <w:rsid w:val="00413D5C"/>
    <w:rsid w:val="00413FD7"/>
    <w:rsid w:val="004144D3"/>
    <w:rsid w:val="00414571"/>
    <w:rsid w:val="00414575"/>
    <w:rsid w:val="00414642"/>
    <w:rsid w:val="00414C5D"/>
    <w:rsid w:val="00414D6A"/>
    <w:rsid w:val="00414F29"/>
    <w:rsid w:val="00415055"/>
    <w:rsid w:val="0041515B"/>
    <w:rsid w:val="00415275"/>
    <w:rsid w:val="004152CA"/>
    <w:rsid w:val="0041562A"/>
    <w:rsid w:val="00415654"/>
    <w:rsid w:val="0041570A"/>
    <w:rsid w:val="0041592F"/>
    <w:rsid w:val="00415B73"/>
    <w:rsid w:val="00415C7E"/>
    <w:rsid w:val="00415E17"/>
    <w:rsid w:val="00416047"/>
    <w:rsid w:val="0041610A"/>
    <w:rsid w:val="0041626E"/>
    <w:rsid w:val="00416641"/>
    <w:rsid w:val="004166F4"/>
    <w:rsid w:val="004167D7"/>
    <w:rsid w:val="00416A40"/>
    <w:rsid w:val="00416A4A"/>
    <w:rsid w:val="00416C0F"/>
    <w:rsid w:val="00416E20"/>
    <w:rsid w:val="00416E26"/>
    <w:rsid w:val="00416FFF"/>
    <w:rsid w:val="00417356"/>
    <w:rsid w:val="0041798D"/>
    <w:rsid w:val="004179AF"/>
    <w:rsid w:val="00417BBE"/>
    <w:rsid w:val="00417C1E"/>
    <w:rsid w:val="00417D24"/>
    <w:rsid w:val="0042017F"/>
    <w:rsid w:val="00420186"/>
    <w:rsid w:val="0042041B"/>
    <w:rsid w:val="0042042F"/>
    <w:rsid w:val="00420731"/>
    <w:rsid w:val="00420751"/>
    <w:rsid w:val="00420B3F"/>
    <w:rsid w:val="00420B6F"/>
    <w:rsid w:val="00420D35"/>
    <w:rsid w:val="00420E39"/>
    <w:rsid w:val="00420E75"/>
    <w:rsid w:val="00420FB7"/>
    <w:rsid w:val="0042113B"/>
    <w:rsid w:val="004214DD"/>
    <w:rsid w:val="00421608"/>
    <w:rsid w:val="00421AC1"/>
    <w:rsid w:val="00421BA1"/>
    <w:rsid w:val="00421F41"/>
    <w:rsid w:val="00422155"/>
    <w:rsid w:val="0042216E"/>
    <w:rsid w:val="0042269F"/>
    <w:rsid w:val="00422D35"/>
    <w:rsid w:val="00422F45"/>
    <w:rsid w:val="004230EA"/>
    <w:rsid w:val="004233B3"/>
    <w:rsid w:val="004239A4"/>
    <w:rsid w:val="004240E7"/>
    <w:rsid w:val="00424136"/>
    <w:rsid w:val="004242B0"/>
    <w:rsid w:val="0042481F"/>
    <w:rsid w:val="0042482D"/>
    <w:rsid w:val="00424D3D"/>
    <w:rsid w:val="00424D7A"/>
    <w:rsid w:val="00424E84"/>
    <w:rsid w:val="004250C3"/>
    <w:rsid w:val="004250F4"/>
    <w:rsid w:val="00425978"/>
    <w:rsid w:val="00425BD9"/>
    <w:rsid w:val="00425BEC"/>
    <w:rsid w:val="00425CC3"/>
    <w:rsid w:val="00425E8D"/>
    <w:rsid w:val="0042608E"/>
    <w:rsid w:val="004262D1"/>
    <w:rsid w:val="00426359"/>
    <w:rsid w:val="0042640C"/>
    <w:rsid w:val="00426724"/>
    <w:rsid w:val="00426AFB"/>
    <w:rsid w:val="00426B53"/>
    <w:rsid w:val="00426BAC"/>
    <w:rsid w:val="00426C45"/>
    <w:rsid w:val="00426CD2"/>
    <w:rsid w:val="00426D54"/>
    <w:rsid w:val="004271EF"/>
    <w:rsid w:val="00427263"/>
    <w:rsid w:val="004273FE"/>
    <w:rsid w:val="00427445"/>
    <w:rsid w:val="004274CF"/>
    <w:rsid w:val="00427713"/>
    <w:rsid w:val="00427B77"/>
    <w:rsid w:val="00427D23"/>
    <w:rsid w:val="00427D64"/>
    <w:rsid w:val="00427ECA"/>
    <w:rsid w:val="00427F5E"/>
    <w:rsid w:val="004301FA"/>
    <w:rsid w:val="0043038E"/>
    <w:rsid w:val="00430461"/>
    <w:rsid w:val="00430682"/>
    <w:rsid w:val="00430702"/>
    <w:rsid w:val="0043073D"/>
    <w:rsid w:val="00430DA3"/>
    <w:rsid w:val="00431129"/>
    <w:rsid w:val="00431620"/>
    <w:rsid w:val="00431B49"/>
    <w:rsid w:val="004320E4"/>
    <w:rsid w:val="0043215D"/>
    <w:rsid w:val="00432225"/>
    <w:rsid w:val="00432579"/>
    <w:rsid w:val="0043257E"/>
    <w:rsid w:val="004326F5"/>
    <w:rsid w:val="00432876"/>
    <w:rsid w:val="004328F2"/>
    <w:rsid w:val="0043351D"/>
    <w:rsid w:val="00433725"/>
    <w:rsid w:val="00433DEC"/>
    <w:rsid w:val="00433EC3"/>
    <w:rsid w:val="00433F29"/>
    <w:rsid w:val="00434083"/>
    <w:rsid w:val="0043420F"/>
    <w:rsid w:val="00434392"/>
    <w:rsid w:val="00434627"/>
    <w:rsid w:val="0043472C"/>
    <w:rsid w:val="004347C3"/>
    <w:rsid w:val="00434BC2"/>
    <w:rsid w:val="00434D75"/>
    <w:rsid w:val="00434DA8"/>
    <w:rsid w:val="00434EFF"/>
    <w:rsid w:val="00434FA2"/>
    <w:rsid w:val="00435188"/>
    <w:rsid w:val="00435228"/>
    <w:rsid w:val="00435242"/>
    <w:rsid w:val="00435D2C"/>
    <w:rsid w:val="00435E67"/>
    <w:rsid w:val="00435E6D"/>
    <w:rsid w:val="00435E84"/>
    <w:rsid w:val="00435F95"/>
    <w:rsid w:val="004362B7"/>
    <w:rsid w:val="00436487"/>
    <w:rsid w:val="0043648B"/>
    <w:rsid w:val="004364C7"/>
    <w:rsid w:val="00436618"/>
    <w:rsid w:val="00436666"/>
    <w:rsid w:val="004367ED"/>
    <w:rsid w:val="00436A48"/>
    <w:rsid w:val="00436B35"/>
    <w:rsid w:val="00436D14"/>
    <w:rsid w:val="00436F56"/>
    <w:rsid w:val="0043719F"/>
    <w:rsid w:val="00437512"/>
    <w:rsid w:val="00437757"/>
    <w:rsid w:val="004377CF"/>
    <w:rsid w:val="00437DFB"/>
    <w:rsid w:val="00440284"/>
    <w:rsid w:val="00440465"/>
    <w:rsid w:val="004406A2"/>
    <w:rsid w:val="00440C58"/>
    <w:rsid w:val="00440CF6"/>
    <w:rsid w:val="0044153A"/>
    <w:rsid w:val="004415E2"/>
    <w:rsid w:val="004419C4"/>
    <w:rsid w:val="00441CB4"/>
    <w:rsid w:val="00441EA6"/>
    <w:rsid w:val="00441F48"/>
    <w:rsid w:val="00442026"/>
    <w:rsid w:val="004422E2"/>
    <w:rsid w:val="00442339"/>
    <w:rsid w:val="004423C8"/>
    <w:rsid w:val="00442611"/>
    <w:rsid w:val="004426FB"/>
    <w:rsid w:val="00442857"/>
    <w:rsid w:val="004429BB"/>
    <w:rsid w:val="00442B24"/>
    <w:rsid w:val="00442FC4"/>
    <w:rsid w:val="00443356"/>
    <w:rsid w:val="004433C0"/>
    <w:rsid w:val="0044378A"/>
    <w:rsid w:val="004438C7"/>
    <w:rsid w:val="00443977"/>
    <w:rsid w:val="00443A64"/>
    <w:rsid w:val="00443AC9"/>
    <w:rsid w:val="00443BCB"/>
    <w:rsid w:val="004440D6"/>
    <w:rsid w:val="00444190"/>
    <w:rsid w:val="00444210"/>
    <w:rsid w:val="0044453D"/>
    <w:rsid w:val="0044454F"/>
    <w:rsid w:val="0044495E"/>
    <w:rsid w:val="00444B24"/>
    <w:rsid w:val="00444B3A"/>
    <w:rsid w:val="00444D66"/>
    <w:rsid w:val="00444F50"/>
    <w:rsid w:val="00444F97"/>
    <w:rsid w:val="00445062"/>
    <w:rsid w:val="00445111"/>
    <w:rsid w:val="00445146"/>
    <w:rsid w:val="00445209"/>
    <w:rsid w:val="00445297"/>
    <w:rsid w:val="004453B9"/>
    <w:rsid w:val="00445410"/>
    <w:rsid w:val="00445466"/>
    <w:rsid w:val="00445910"/>
    <w:rsid w:val="00445926"/>
    <w:rsid w:val="00445A3A"/>
    <w:rsid w:val="00445A5A"/>
    <w:rsid w:val="00445A97"/>
    <w:rsid w:val="00445B64"/>
    <w:rsid w:val="00445CA1"/>
    <w:rsid w:val="00445CBF"/>
    <w:rsid w:val="00445DF1"/>
    <w:rsid w:val="004461D5"/>
    <w:rsid w:val="0044661D"/>
    <w:rsid w:val="00446A18"/>
    <w:rsid w:val="00446F5D"/>
    <w:rsid w:val="00447137"/>
    <w:rsid w:val="00447283"/>
    <w:rsid w:val="00447450"/>
    <w:rsid w:val="004474C5"/>
    <w:rsid w:val="00447536"/>
    <w:rsid w:val="004476CD"/>
    <w:rsid w:val="00447898"/>
    <w:rsid w:val="00447A2B"/>
    <w:rsid w:val="00447B29"/>
    <w:rsid w:val="00447B7E"/>
    <w:rsid w:val="00447DFE"/>
    <w:rsid w:val="00447EFA"/>
    <w:rsid w:val="004501A4"/>
    <w:rsid w:val="004502F7"/>
    <w:rsid w:val="00450544"/>
    <w:rsid w:val="00450712"/>
    <w:rsid w:val="004508CF"/>
    <w:rsid w:val="004508E6"/>
    <w:rsid w:val="0045092C"/>
    <w:rsid w:val="00450CDC"/>
    <w:rsid w:val="00450D51"/>
    <w:rsid w:val="00450EF7"/>
    <w:rsid w:val="004511BF"/>
    <w:rsid w:val="00451217"/>
    <w:rsid w:val="00451314"/>
    <w:rsid w:val="0045161E"/>
    <w:rsid w:val="004516D0"/>
    <w:rsid w:val="0045172D"/>
    <w:rsid w:val="00451897"/>
    <w:rsid w:val="00451927"/>
    <w:rsid w:val="00451AB3"/>
    <w:rsid w:val="00451E25"/>
    <w:rsid w:val="0045225C"/>
    <w:rsid w:val="00452301"/>
    <w:rsid w:val="0045265D"/>
    <w:rsid w:val="00452731"/>
    <w:rsid w:val="00452FB3"/>
    <w:rsid w:val="004530B2"/>
    <w:rsid w:val="004532A2"/>
    <w:rsid w:val="004533FA"/>
    <w:rsid w:val="0045350E"/>
    <w:rsid w:val="00453A1E"/>
    <w:rsid w:val="00453A7A"/>
    <w:rsid w:val="00453B07"/>
    <w:rsid w:val="00453B78"/>
    <w:rsid w:val="00453BD6"/>
    <w:rsid w:val="00453D07"/>
    <w:rsid w:val="00453D87"/>
    <w:rsid w:val="00453DD1"/>
    <w:rsid w:val="004542B7"/>
    <w:rsid w:val="004542F4"/>
    <w:rsid w:val="004545C5"/>
    <w:rsid w:val="00454809"/>
    <w:rsid w:val="0045492D"/>
    <w:rsid w:val="0045493E"/>
    <w:rsid w:val="00454AEE"/>
    <w:rsid w:val="00454B57"/>
    <w:rsid w:val="004551D7"/>
    <w:rsid w:val="0045554B"/>
    <w:rsid w:val="0045555F"/>
    <w:rsid w:val="004559BB"/>
    <w:rsid w:val="00455DBF"/>
    <w:rsid w:val="00455EC5"/>
    <w:rsid w:val="0045626F"/>
    <w:rsid w:val="004564D4"/>
    <w:rsid w:val="004569BF"/>
    <w:rsid w:val="00456BD7"/>
    <w:rsid w:val="00456E19"/>
    <w:rsid w:val="00456EB6"/>
    <w:rsid w:val="00456EF6"/>
    <w:rsid w:val="00456FED"/>
    <w:rsid w:val="00457020"/>
    <w:rsid w:val="00457022"/>
    <w:rsid w:val="004570AC"/>
    <w:rsid w:val="00457379"/>
    <w:rsid w:val="004574FA"/>
    <w:rsid w:val="00457541"/>
    <w:rsid w:val="0045755E"/>
    <w:rsid w:val="00457571"/>
    <w:rsid w:val="0045760F"/>
    <w:rsid w:val="0045764F"/>
    <w:rsid w:val="004576A5"/>
    <w:rsid w:val="004577B8"/>
    <w:rsid w:val="004578C6"/>
    <w:rsid w:val="004579C9"/>
    <w:rsid w:val="00457A11"/>
    <w:rsid w:val="00457BE0"/>
    <w:rsid w:val="00457C04"/>
    <w:rsid w:val="00457E11"/>
    <w:rsid w:val="00457EE8"/>
    <w:rsid w:val="00457FE7"/>
    <w:rsid w:val="00460130"/>
    <w:rsid w:val="00460515"/>
    <w:rsid w:val="00460633"/>
    <w:rsid w:val="004607ED"/>
    <w:rsid w:val="00460A29"/>
    <w:rsid w:val="00460C11"/>
    <w:rsid w:val="00460C8A"/>
    <w:rsid w:val="00460E18"/>
    <w:rsid w:val="00460FFC"/>
    <w:rsid w:val="0046104D"/>
    <w:rsid w:val="004612A1"/>
    <w:rsid w:val="00461378"/>
    <w:rsid w:val="00461425"/>
    <w:rsid w:val="004614F9"/>
    <w:rsid w:val="0046155B"/>
    <w:rsid w:val="0046163A"/>
    <w:rsid w:val="00461A12"/>
    <w:rsid w:val="00461E2B"/>
    <w:rsid w:val="00461ECA"/>
    <w:rsid w:val="00462069"/>
    <w:rsid w:val="00462524"/>
    <w:rsid w:val="004626B1"/>
    <w:rsid w:val="00462968"/>
    <w:rsid w:val="00462B77"/>
    <w:rsid w:val="00462B9A"/>
    <w:rsid w:val="00462CB5"/>
    <w:rsid w:val="00462D53"/>
    <w:rsid w:val="00462D6F"/>
    <w:rsid w:val="00462E94"/>
    <w:rsid w:val="00462FCC"/>
    <w:rsid w:val="00462FE1"/>
    <w:rsid w:val="00463168"/>
    <w:rsid w:val="004632B9"/>
    <w:rsid w:val="00463397"/>
    <w:rsid w:val="004635E7"/>
    <w:rsid w:val="00463790"/>
    <w:rsid w:val="004638E1"/>
    <w:rsid w:val="00463925"/>
    <w:rsid w:val="00463B18"/>
    <w:rsid w:val="00463BCE"/>
    <w:rsid w:val="004642E8"/>
    <w:rsid w:val="00464395"/>
    <w:rsid w:val="00464484"/>
    <w:rsid w:val="004644E6"/>
    <w:rsid w:val="0046456C"/>
    <w:rsid w:val="004648DD"/>
    <w:rsid w:val="004649CD"/>
    <w:rsid w:val="004649EB"/>
    <w:rsid w:val="00464AB6"/>
    <w:rsid w:val="00464AFD"/>
    <w:rsid w:val="00464B61"/>
    <w:rsid w:val="00464D6B"/>
    <w:rsid w:val="004654C7"/>
    <w:rsid w:val="00465540"/>
    <w:rsid w:val="00465938"/>
    <w:rsid w:val="00465A0F"/>
    <w:rsid w:val="00465A41"/>
    <w:rsid w:val="00465A75"/>
    <w:rsid w:val="00465D75"/>
    <w:rsid w:val="00465E13"/>
    <w:rsid w:val="00466026"/>
    <w:rsid w:val="004660E8"/>
    <w:rsid w:val="004660F4"/>
    <w:rsid w:val="00466604"/>
    <w:rsid w:val="0046660A"/>
    <w:rsid w:val="004668C5"/>
    <w:rsid w:val="00466E44"/>
    <w:rsid w:val="00466F8D"/>
    <w:rsid w:val="004670F8"/>
    <w:rsid w:val="00467293"/>
    <w:rsid w:val="0046775E"/>
    <w:rsid w:val="00467B10"/>
    <w:rsid w:val="00467B98"/>
    <w:rsid w:val="00467CDD"/>
    <w:rsid w:val="00467CE9"/>
    <w:rsid w:val="00467DA4"/>
    <w:rsid w:val="00467EDD"/>
    <w:rsid w:val="0047006F"/>
    <w:rsid w:val="004701FF"/>
    <w:rsid w:val="0047047E"/>
    <w:rsid w:val="00470851"/>
    <w:rsid w:val="00470A83"/>
    <w:rsid w:val="00470C32"/>
    <w:rsid w:val="00470D16"/>
    <w:rsid w:val="00470D56"/>
    <w:rsid w:val="00470ECA"/>
    <w:rsid w:val="00471093"/>
    <w:rsid w:val="0047143F"/>
    <w:rsid w:val="00471484"/>
    <w:rsid w:val="0047149D"/>
    <w:rsid w:val="00471570"/>
    <w:rsid w:val="00471592"/>
    <w:rsid w:val="00471E55"/>
    <w:rsid w:val="00471ECC"/>
    <w:rsid w:val="0047226C"/>
    <w:rsid w:val="004723A2"/>
    <w:rsid w:val="004723A7"/>
    <w:rsid w:val="004726FE"/>
    <w:rsid w:val="004727BA"/>
    <w:rsid w:val="0047287C"/>
    <w:rsid w:val="00472C07"/>
    <w:rsid w:val="00473041"/>
    <w:rsid w:val="00473093"/>
    <w:rsid w:val="0047329F"/>
    <w:rsid w:val="00473461"/>
    <w:rsid w:val="00473487"/>
    <w:rsid w:val="00473A94"/>
    <w:rsid w:val="00473CF3"/>
    <w:rsid w:val="00473DA2"/>
    <w:rsid w:val="00473EBA"/>
    <w:rsid w:val="00473FD9"/>
    <w:rsid w:val="00474359"/>
    <w:rsid w:val="004744EA"/>
    <w:rsid w:val="0047451E"/>
    <w:rsid w:val="0047462C"/>
    <w:rsid w:val="0047478E"/>
    <w:rsid w:val="00474822"/>
    <w:rsid w:val="00474A82"/>
    <w:rsid w:val="00474C2D"/>
    <w:rsid w:val="00474EDC"/>
    <w:rsid w:val="00474F19"/>
    <w:rsid w:val="00474F3B"/>
    <w:rsid w:val="00475174"/>
    <w:rsid w:val="004752FC"/>
    <w:rsid w:val="004755E0"/>
    <w:rsid w:val="00475696"/>
    <w:rsid w:val="0047588E"/>
    <w:rsid w:val="00475BB3"/>
    <w:rsid w:val="00475D15"/>
    <w:rsid w:val="00476497"/>
    <w:rsid w:val="00476F42"/>
    <w:rsid w:val="00476F67"/>
    <w:rsid w:val="0047747E"/>
    <w:rsid w:val="004774B2"/>
    <w:rsid w:val="004775CF"/>
    <w:rsid w:val="00477806"/>
    <w:rsid w:val="004779CD"/>
    <w:rsid w:val="00477B5B"/>
    <w:rsid w:val="00477C57"/>
    <w:rsid w:val="00477F67"/>
    <w:rsid w:val="004800AA"/>
    <w:rsid w:val="004805EC"/>
    <w:rsid w:val="004806F2"/>
    <w:rsid w:val="004808C9"/>
    <w:rsid w:val="004808DA"/>
    <w:rsid w:val="0048098D"/>
    <w:rsid w:val="004809A1"/>
    <w:rsid w:val="00480A63"/>
    <w:rsid w:val="00481067"/>
    <w:rsid w:val="004816A9"/>
    <w:rsid w:val="00481BA1"/>
    <w:rsid w:val="00481BD7"/>
    <w:rsid w:val="00481C91"/>
    <w:rsid w:val="00481D8E"/>
    <w:rsid w:val="00481DFE"/>
    <w:rsid w:val="004822FF"/>
    <w:rsid w:val="004823CB"/>
    <w:rsid w:val="004824EE"/>
    <w:rsid w:val="00482699"/>
    <w:rsid w:val="0048297E"/>
    <w:rsid w:val="004829AC"/>
    <w:rsid w:val="00482CCF"/>
    <w:rsid w:val="00482F0E"/>
    <w:rsid w:val="00483076"/>
    <w:rsid w:val="004833AB"/>
    <w:rsid w:val="0048389E"/>
    <w:rsid w:val="00483947"/>
    <w:rsid w:val="00483C93"/>
    <w:rsid w:val="00484190"/>
    <w:rsid w:val="004846C0"/>
    <w:rsid w:val="00484783"/>
    <w:rsid w:val="00484961"/>
    <w:rsid w:val="00484A4D"/>
    <w:rsid w:val="00485031"/>
    <w:rsid w:val="00485098"/>
    <w:rsid w:val="0048536C"/>
    <w:rsid w:val="0048554E"/>
    <w:rsid w:val="004855B5"/>
    <w:rsid w:val="004856E7"/>
    <w:rsid w:val="004856F6"/>
    <w:rsid w:val="004858B3"/>
    <w:rsid w:val="00485931"/>
    <w:rsid w:val="00485955"/>
    <w:rsid w:val="00485A0D"/>
    <w:rsid w:val="00485B47"/>
    <w:rsid w:val="00485CE7"/>
    <w:rsid w:val="00486058"/>
    <w:rsid w:val="0048615A"/>
    <w:rsid w:val="004861F5"/>
    <w:rsid w:val="00486621"/>
    <w:rsid w:val="0048669E"/>
    <w:rsid w:val="00486741"/>
    <w:rsid w:val="00486886"/>
    <w:rsid w:val="00486BD3"/>
    <w:rsid w:val="00486CA4"/>
    <w:rsid w:val="00486ED8"/>
    <w:rsid w:val="00486EEE"/>
    <w:rsid w:val="0048752B"/>
    <w:rsid w:val="00487713"/>
    <w:rsid w:val="00487877"/>
    <w:rsid w:val="004878A9"/>
    <w:rsid w:val="00487DC4"/>
    <w:rsid w:val="00490015"/>
    <w:rsid w:val="00490111"/>
    <w:rsid w:val="00490383"/>
    <w:rsid w:val="004903EF"/>
    <w:rsid w:val="004904B8"/>
    <w:rsid w:val="00490AD1"/>
    <w:rsid w:val="00490E66"/>
    <w:rsid w:val="00490F22"/>
    <w:rsid w:val="00490F26"/>
    <w:rsid w:val="00491191"/>
    <w:rsid w:val="00491239"/>
    <w:rsid w:val="004912FF"/>
    <w:rsid w:val="0049166F"/>
    <w:rsid w:val="00491863"/>
    <w:rsid w:val="004918B1"/>
    <w:rsid w:val="00491982"/>
    <w:rsid w:val="0049198A"/>
    <w:rsid w:val="00491B79"/>
    <w:rsid w:val="00491B93"/>
    <w:rsid w:val="00491CB2"/>
    <w:rsid w:val="00492019"/>
    <w:rsid w:val="004922EF"/>
    <w:rsid w:val="004923C3"/>
    <w:rsid w:val="00492422"/>
    <w:rsid w:val="0049274A"/>
    <w:rsid w:val="004928FD"/>
    <w:rsid w:val="004930F6"/>
    <w:rsid w:val="00493249"/>
    <w:rsid w:val="0049325F"/>
    <w:rsid w:val="00493702"/>
    <w:rsid w:val="00493A33"/>
    <w:rsid w:val="00493B76"/>
    <w:rsid w:val="00493C50"/>
    <w:rsid w:val="0049401F"/>
    <w:rsid w:val="0049403A"/>
    <w:rsid w:val="0049407E"/>
    <w:rsid w:val="004940AF"/>
    <w:rsid w:val="004940D8"/>
    <w:rsid w:val="0049445A"/>
    <w:rsid w:val="004944BA"/>
    <w:rsid w:val="004947B8"/>
    <w:rsid w:val="004947DB"/>
    <w:rsid w:val="00494A65"/>
    <w:rsid w:val="00494B65"/>
    <w:rsid w:val="00494DA3"/>
    <w:rsid w:val="00494F9E"/>
    <w:rsid w:val="00494FB2"/>
    <w:rsid w:val="00495054"/>
    <w:rsid w:val="004950CC"/>
    <w:rsid w:val="00495211"/>
    <w:rsid w:val="0049545A"/>
    <w:rsid w:val="004954DA"/>
    <w:rsid w:val="004957F2"/>
    <w:rsid w:val="004958F2"/>
    <w:rsid w:val="00495BAE"/>
    <w:rsid w:val="00495DB0"/>
    <w:rsid w:val="0049618C"/>
    <w:rsid w:val="004962D5"/>
    <w:rsid w:val="004963B9"/>
    <w:rsid w:val="004964B0"/>
    <w:rsid w:val="0049658C"/>
    <w:rsid w:val="0049660C"/>
    <w:rsid w:val="004966FD"/>
    <w:rsid w:val="00496785"/>
    <w:rsid w:val="004969CC"/>
    <w:rsid w:val="00496A4B"/>
    <w:rsid w:val="00496D05"/>
    <w:rsid w:val="00496D6C"/>
    <w:rsid w:val="00496F5E"/>
    <w:rsid w:val="004970E8"/>
    <w:rsid w:val="004972F4"/>
    <w:rsid w:val="0049746A"/>
    <w:rsid w:val="00497495"/>
    <w:rsid w:val="004976A6"/>
    <w:rsid w:val="00497AFC"/>
    <w:rsid w:val="00497BF8"/>
    <w:rsid w:val="00497CF0"/>
    <w:rsid w:val="00497D73"/>
    <w:rsid w:val="00497E45"/>
    <w:rsid w:val="00497EEC"/>
    <w:rsid w:val="004A01F9"/>
    <w:rsid w:val="004A0A3D"/>
    <w:rsid w:val="004A0A7C"/>
    <w:rsid w:val="004A0AE0"/>
    <w:rsid w:val="004A0BB4"/>
    <w:rsid w:val="004A0D49"/>
    <w:rsid w:val="004A0E5B"/>
    <w:rsid w:val="004A0EAC"/>
    <w:rsid w:val="004A10E1"/>
    <w:rsid w:val="004A10F6"/>
    <w:rsid w:val="004A113C"/>
    <w:rsid w:val="004A1179"/>
    <w:rsid w:val="004A1193"/>
    <w:rsid w:val="004A17BD"/>
    <w:rsid w:val="004A1E6B"/>
    <w:rsid w:val="004A1F46"/>
    <w:rsid w:val="004A2211"/>
    <w:rsid w:val="004A249A"/>
    <w:rsid w:val="004A24D8"/>
    <w:rsid w:val="004A251A"/>
    <w:rsid w:val="004A26D5"/>
    <w:rsid w:val="004A286F"/>
    <w:rsid w:val="004A296E"/>
    <w:rsid w:val="004A2ACD"/>
    <w:rsid w:val="004A2FF5"/>
    <w:rsid w:val="004A32EA"/>
    <w:rsid w:val="004A3576"/>
    <w:rsid w:val="004A398C"/>
    <w:rsid w:val="004A3B1A"/>
    <w:rsid w:val="004A3DE7"/>
    <w:rsid w:val="004A3E58"/>
    <w:rsid w:val="004A3F8B"/>
    <w:rsid w:val="004A412B"/>
    <w:rsid w:val="004A429D"/>
    <w:rsid w:val="004A42D1"/>
    <w:rsid w:val="004A45A0"/>
    <w:rsid w:val="004A46B0"/>
    <w:rsid w:val="004A46B3"/>
    <w:rsid w:val="004A46B9"/>
    <w:rsid w:val="004A4968"/>
    <w:rsid w:val="004A4AB4"/>
    <w:rsid w:val="004A4AE3"/>
    <w:rsid w:val="004A4B44"/>
    <w:rsid w:val="004A4B75"/>
    <w:rsid w:val="004A4D39"/>
    <w:rsid w:val="004A4D3D"/>
    <w:rsid w:val="004A4DAC"/>
    <w:rsid w:val="004A4DD1"/>
    <w:rsid w:val="004A4E45"/>
    <w:rsid w:val="004A4E4D"/>
    <w:rsid w:val="004A4E6B"/>
    <w:rsid w:val="004A5042"/>
    <w:rsid w:val="004A50CF"/>
    <w:rsid w:val="004A5180"/>
    <w:rsid w:val="004A529D"/>
    <w:rsid w:val="004A557E"/>
    <w:rsid w:val="004A55EE"/>
    <w:rsid w:val="004A55F2"/>
    <w:rsid w:val="004A5C5B"/>
    <w:rsid w:val="004A5DC4"/>
    <w:rsid w:val="004A5EAD"/>
    <w:rsid w:val="004A61A3"/>
    <w:rsid w:val="004A6B49"/>
    <w:rsid w:val="004A6F8C"/>
    <w:rsid w:val="004A715E"/>
    <w:rsid w:val="004A71A5"/>
    <w:rsid w:val="004A729E"/>
    <w:rsid w:val="004A75B3"/>
    <w:rsid w:val="004A76DB"/>
    <w:rsid w:val="004A772F"/>
    <w:rsid w:val="004A79FC"/>
    <w:rsid w:val="004A7A6B"/>
    <w:rsid w:val="004A7EC2"/>
    <w:rsid w:val="004B027E"/>
    <w:rsid w:val="004B0337"/>
    <w:rsid w:val="004B04B5"/>
    <w:rsid w:val="004B0737"/>
    <w:rsid w:val="004B091F"/>
    <w:rsid w:val="004B0A3D"/>
    <w:rsid w:val="004B0AB5"/>
    <w:rsid w:val="004B0B44"/>
    <w:rsid w:val="004B0DD5"/>
    <w:rsid w:val="004B0E2D"/>
    <w:rsid w:val="004B0EED"/>
    <w:rsid w:val="004B1093"/>
    <w:rsid w:val="004B13E6"/>
    <w:rsid w:val="004B1880"/>
    <w:rsid w:val="004B1A61"/>
    <w:rsid w:val="004B1BE2"/>
    <w:rsid w:val="004B1D60"/>
    <w:rsid w:val="004B1D77"/>
    <w:rsid w:val="004B1E99"/>
    <w:rsid w:val="004B1F14"/>
    <w:rsid w:val="004B1F49"/>
    <w:rsid w:val="004B2174"/>
    <w:rsid w:val="004B218B"/>
    <w:rsid w:val="004B228A"/>
    <w:rsid w:val="004B23DE"/>
    <w:rsid w:val="004B2648"/>
    <w:rsid w:val="004B2725"/>
    <w:rsid w:val="004B2732"/>
    <w:rsid w:val="004B27E7"/>
    <w:rsid w:val="004B280C"/>
    <w:rsid w:val="004B2935"/>
    <w:rsid w:val="004B2965"/>
    <w:rsid w:val="004B29CA"/>
    <w:rsid w:val="004B2B45"/>
    <w:rsid w:val="004B2C2D"/>
    <w:rsid w:val="004B2FF2"/>
    <w:rsid w:val="004B3348"/>
    <w:rsid w:val="004B33C0"/>
    <w:rsid w:val="004B3444"/>
    <w:rsid w:val="004B3453"/>
    <w:rsid w:val="004B3478"/>
    <w:rsid w:val="004B35BC"/>
    <w:rsid w:val="004B3872"/>
    <w:rsid w:val="004B39CD"/>
    <w:rsid w:val="004B3B6E"/>
    <w:rsid w:val="004B408F"/>
    <w:rsid w:val="004B4153"/>
    <w:rsid w:val="004B4172"/>
    <w:rsid w:val="004B4698"/>
    <w:rsid w:val="004B4A0F"/>
    <w:rsid w:val="004B4DA1"/>
    <w:rsid w:val="004B4E26"/>
    <w:rsid w:val="004B4F4B"/>
    <w:rsid w:val="004B4F4C"/>
    <w:rsid w:val="004B5116"/>
    <w:rsid w:val="004B5174"/>
    <w:rsid w:val="004B51FE"/>
    <w:rsid w:val="004B5242"/>
    <w:rsid w:val="004B546C"/>
    <w:rsid w:val="004B548C"/>
    <w:rsid w:val="004B5551"/>
    <w:rsid w:val="004B5587"/>
    <w:rsid w:val="004B5616"/>
    <w:rsid w:val="004B588F"/>
    <w:rsid w:val="004B5909"/>
    <w:rsid w:val="004B5C63"/>
    <w:rsid w:val="004B60E3"/>
    <w:rsid w:val="004B6158"/>
    <w:rsid w:val="004B656A"/>
    <w:rsid w:val="004B682A"/>
    <w:rsid w:val="004B6834"/>
    <w:rsid w:val="004B6949"/>
    <w:rsid w:val="004B697D"/>
    <w:rsid w:val="004B6A7F"/>
    <w:rsid w:val="004B6CAB"/>
    <w:rsid w:val="004B7020"/>
    <w:rsid w:val="004B70CA"/>
    <w:rsid w:val="004B715A"/>
    <w:rsid w:val="004B73A2"/>
    <w:rsid w:val="004B73F3"/>
    <w:rsid w:val="004B7431"/>
    <w:rsid w:val="004B7479"/>
    <w:rsid w:val="004B7787"/>
    <w:rsid w:val="004B78C9"/>
    <w:rsid w:val="004B79DD"/>
    <w:rsid w:val="004B7A2D"/>
    <w:rsid w:val="004B7B13"/>
    <w:rsid w:val="004B7D54"/>
    <w:rsid w:val="004C002F"/>
    <w:rsid w:val="004C0801"/>
    <w:rsid w:val="004C0805"/>
    <w:rsid w:val="004C0C08"/>
    <w:rsid w:val="004C0C21"/>
    <w:rsid w:val="004C0C41"/>
    <w:rsid w:val="004C0DE7"/>
    <w:rsid w:val="004C0E8C"/>
    <w:rsid w:val="004C0FC7"/>
    <w:rsid w:val="004C105D"/>
    <w:rsid w:val="004C10D7"/>
    <w:rsid w:val="004C10DE"/>
    <w:rsid w:val="004C119A"/>
    <w:rsid w:val="004C13D4"/>
    <w:rsid w:val="004C15A0"/>
    <w:rsid w:val="004C1740"/>
    <w:rsid w:val="004C20A2"/>
    <w:rsid w:val="004C224B"/>
    <w:rsid w:val="004C2876"/>
    <w:rsid w:val="004C2A8C"/>
    <w:rsid w:val="004C2D9A"/>
    <w:rsid w:val="004C2E87"/>
    <w:rsid w:val="004C3020"/>
    <w:rsid w:val="004C30CA"/>
    <w:rsid w:val="004C3139"/>
    <w:rsid w:val="004C3203"/>
    <w:rsid w:val="004C371E"/>
    <w:rsid w:val="004C3836"/>
    <w:rsid w:val="004C3AC7"/>
    <w:rsid w:val="004C3B04"/>
    <w:rsid w:val="004C3C80"/>
    <w:rsid w:val="004C3CFB"/>
    <w:rsid w:val="004C4175"/>
    <w:rsid w:val="004C480B"/>
    <w:rsid w:val="004C4901"/>
    <w:rsid w:val="004C49B9"/>
    <w:rsid w:val="004C4C6C"/>
    <w:rsid w:val="004C4F89"/>
    <w:rsid w:val="004C5081"/>
    <w:rsid w:val="004C52CD"/>
    <w:rsid w:val="004C5375"/>
    <w:rsid w:val="004C55F9"/>
    <w:rsid w:val="004C5FD1"/>
    <w:rsid w:val="004C6109"/>
    <w:rsid w:val="004C6257"/>
    <w:rsid w:val="004C63C0"/>
    <w:rsid w:val="004C63F7"/>
    <w:rsid w:val="004C651C"/>
    <w:rsid w:val="004C6668"/>
    <w:rsid w:val="004C6956"/>
    <w:rsid w:val="004C6A73"/>
    <w:rsid w:val="004C6AB4"/>
    <w:rsid w:val="004C6C76"/>
    <w:rsid w:val="004C6E6A"/>
    <w:rsid w:val="004C6FFA"/>
    <w:rsid w:val="004C70F8"/>
    <w:rsid w:val="004C7309"/>
    <w:rsid w:val="004C7589"/>
    <w:rsid w:val="004C7607"/>
    <w:rsid w:val="004C77BF"/>
    <w:rsid w:val="004C789D"/>
    <w:rsid w:val="004C7CCC"/>
    <w:rsid w:val="004C7D31"/>
    <w:rsid w:val="004C7FED"/>
    <w:rsid w:val="004D020A"/>
    <w:rsid w:val="004D02E7"/>
    <w:rsid w:val="004D0372"/>
    <w:rsid w:val="004D03E7"/>
    <w:rsid w:val="004D069C"/>
    <w:rsid w:val="004D0975"/>
    <w:rsid w:val="004D0DB7"/>
    <w:rsid w:val="004D0EDD"/>
    <w:rsid w:val="004D129C"/>
    <w:rsid w:val="004D16FA"/>
    <w:rsid w:val="004D174C"/>
    <w:rsid w:val="004D17E3"/>
    <w:rsid w:val="004D182B"/>
    <w:rsid w:val="004D1940"/>
    <w:rsid w:val="004D21D0"/>
    <w:rsid w:val="004D25F1"/>
    <w:rsid w:val="004D2798"/>
    <w:rsid w:val="004D2AFC"/>
    <w:rsid w:val="004D2D7E"/>
    <w:rsid w:val="004D2DA1"/>
    <w:rsid w:val="004D2F39"/>
    <w:rsid w:val="004D2FD6"/>
    <w:rsid w:val="004D32DF"/>
    <w:rsid w:val="004D345B"/>
    <w:rsid w:val="004D35B2"/>
    <w:rsid w:val="004D37AB"/>
    <w:rsid w:val="004D3854"/>
    <w:rsid w:val="004D3875"/>
    <w:rsid w:val="004D394F"/>
    <w:rsid w:val="004D3E31"/>
    <w:rsid w:val="004D41D0"/>
    <w:rsid w:val="004D429B"/>
    <w:rsid w:val="004D45A4"/>
    <w:rsid w:val="004D463C"/>
    <w:rsid w:val="004D4700"/>
    <w:rsid w:val="004D4742"/>
    <w:rsid w:val="004D4E35"/>
    <w:rsid w:val="004D4EA5"/>
    <w:rsid w:val="004D5070"/>
    <w:rsid w:val="004D50DE"/>
    <w:rsid w:val="004D520D"/>
    <w:rsid w:val="004D52A5"/>
    <w:rsid w:val="004D52C0"/>
    <w:rsid w:val="004D57BF"/>
    <w:rsid w:val="004D591F"/>
    <w:rsid w:val="004D5A38"/>
    <w:rsid w:val="004D6215"/>
    <w:rsid w:val="004D6231"/>
    <w:rsid w:val="004D6454"/>
    <w:rsid w:val="004D653A"/>
    <w:rsid w:val="004D692A"/>
    <w:rsid w:val="004D7163"/>
    <w:rsid w:val="004D74BF"/>
    <w:rsid w:val="004D7738"/>
    <w:rsid w:val="004D7871"/>
    <w:rsid w:val="004D7A2F"/>
    <w:rsid w:val="004D7C35"/>
    <w:rsid w:val="004D7EB2"/>
    <w:rsid w:val="004D7F5D"/>
    <w:rsid w:val="004E0071"/>
    <w:rsid w:val="004E03BA"/>
    <w:rsid w:val="004E06A1"/>
    <w:rsid w:val="004E06BF"/>
    <w:rsid w:val="004E0733"/>
    <w:rsid w:val="004E08EB"/>
    <w:rsid w:val="004E0A2B"/>
    <w:rsid w:val="004E0A4A"/>
    <w:rsid w:val="004E0B0B"/>
    <w:rsid w:val="004E0DB1"/>
    <w:rsid w:val="004E10D0"/>
    <w:rsid w:val="004E11A2"/>
    <w:rsid w:val="004E129E"/>
    <w:rsid w:val="004E14DD"/>
    <w:rsid w:val="004E1579"/>
    <w:rsid w:val="004E17A9"/>
    <w:rsid w:val="004E194F"/>
    <w:rsid w:val="004E1A10"/>
    <w:rsid w:val="004E1D46"/>
    <w:rsid w:val="004E2099"/>
    <w:rsid w:val="004E22C5"/>
    <w:rsid w:val="004E257D"/>
    <w:rsid w:val="004E2633"/>
    <w:rsid w:val="004E27E4"/>
    <w:rsid w:val="004E2887"/>
    <w:rsid w:val="004E2AE2"/>
    <w:rsid w:val="004E2BB0"/>
    <w:rsid w:val="004E2C64"/>
    <w:rsid w:val="004E2FFE"/>
    <w:rsid w:val="004E309E"/>
    <w:rsid w:val="004E3433"/>
    <w:rsid w:val="004E349A"/>
    <w:rsid w:val="004E357F"/>
    <w:rsid w:val="004E3708"/>
    <w:rsid w:val="004E38CE"/>
    <w:rsid w:val="004E3EA9"/>
    <w:rsid w:val="004E3EE0"/>
    <w:rsid w:val="004E4331"/>
    <w:rsid w:val="004E43CD"/>
    <w:rsid w:val="004E46D7"/>
    <w:rsid w:val="004E4764"/>
    <w:rsid w:val="004E4933"/>
    <w:rsid w:val="004E4A8A"/>
    <w:rsid w:val="004E4B43"/>
    <w:rsid w:val="004E4E02"/>
    <w:rsid w:val="004E4FF7"/>
    <w:rsid w:val="004E505A"/>
    <w:rsid w:val="004E517B"/>
    <w:rsid w:val="004E5353"/>
    <w:rsid w:val="004E53C2"/>
    <w:rsid w:val="004E5413"/>
    <w:rsid w:val="004E567E"/>
    <w:rsid w:val="004E59C5"/>
    <w:rsid w:val="004E5A0A"/>
    <w:rsid w:val="004E5EBF"/>
    <w:rsid w:val="004E6106"/>
    <w:rsid w:val="004E62C7"/>
    <w:rsid w:val="004E673E"/>
    <w:rsid w:val="004E6E61"/>
    <w:rsid w:val="004E6FDE"/>
    <w:rsid w:val="004E717B"/>
    <w:rsid w:val="004E7423"/>
    <w:rsid w:val="004E7E36"/>
    <w:rsid w:val="004E7F87"/>
    <w:rsid w:val="004F0370"/>
    <w:rsid w:val="004F05F2"/>
    <w:rsid w:val="004F0617"/>
    <w:rsid w:val="004F0793"/>
    <w:rsid w:val="004F079E"/>
    <w:rsid w:val="004F0A65"/>
    <w:rsid w:val="004F0B6C"/>
    <w:rsid w:val="004F0E3E"/>
    <w:rsid w:val="004F0E56"/>
    <w:rsid w:val="004F0EDD"/>
    <w:rsid w:val="004F0FB3"/>
    <w:rsid w:val="004F0FB6"/>
    <w:rsid w:val="004F0FE7"/>
    <w:rsid w:val="004F10C9"/>
    <w:rsid w:val="004F118F"/>
    <w:rsid w:val="004F1342"/>
    <w:rsid w:val="004F1643"/>
    <w:rsid w:val="004F173B"/>
    <w:rsid w:val="004F1773"/>
    <w:rsid w:val="004F17C1"/>
    <w:rsid w:val="004F1996"/>
    <w:rsid w:val="004F19FA"/>
    <w:rsid w:val="004F1AB8"/>
    <w:rsid w:val="004F1D1D"/>
    <w:rsid w:val="004F1F68"/>
    <w:rsid w:val="004F1FC8"/>
    <w:rsid w:val="004F20E5"/>
    <w:rsid w:val="004F21B4"/>
    <w:rsid w:val="004F236A"/>
    <w:rsid w:val="004F2382"/>
    <w:rsid w:val="004F24A0"/>
    <w:rsid w:val="004F2591"/>
    <w:rsid w:val="004F25DB"/>
    <w:rsid w:val="004F2745"/>
    <w:rsid w:val="004F29CA"/>
    <w:rsid w:val="004F2AA0"/>
    <w:rsid w:val="004F2DAD"/>
    <w:rsid w:val="004F2DB7"/>
    <w:rsid w:val="004F2DF2"/>
    <w:rsid w:val="004F2E28"/>
    <w:rsid w:val="004F2EFE"/>
    <w:rsid w:val="004F2F02"/>
    <w:rsid w:val="004F2FE1"/>
    <w:rsid w:val="004F3104"/>
    <w:rsid w:val="004F327F"/>
    <w:rsid w:val="004F32EB"/>
    <w:rsid w:val="004F3824"/>
    <w:rsid w:val="004F388A"/>
    <w:rsid w:val="004F39EC"/>
    <w:rsid w:val="004F3A1B"/>
    <w:rsid w:val="004F3AC7"/>
    <w:rsid w:val="004F3BB6"/>
    <w:rsid w:val="004F3C57"/>
    <w:rsid w:val="004F3CFD"/>
    <w:rsid w:val="004F3FDB"/>
    <w:rsid w:val="004F4086"/>
    <w:rsid w:val="004F41CF"/>
    <w:rsid w:val="004F46E3"/>
    <w:rsid w:val="004F46F6"/>
    <w:rsid w:val="004F4761"/>
    <w:rsid w:val="004F4961"/>
    <w:rsid w:val="004F4AE2"/>
    <w:rsid w:val="004F4C27"/>
    <w:rsid w:val="004F4C72"/>
    <w:rsid w:val="004F4CA8"/>
    <w:rsid w:val="004F4D84"/>
    <w:rsid w:val="004F4EDB"/>
    <w:rsid w:val="004F50A6"/>
    <w:rsid w:val="004F51E8"/>
    <w:rsid w:val="004F5414"/>
    <w:rsid w:val="004F5660"/>
    <w:rsid w:val="004F59A3"/>
    <w:rsid w:val="004F5AAA"/>
    <w:rsid w:val="004F5C4B"/>
    <w:rsid w:val="004F5CED"/>
    <w:rsid w:val="004F608E"/>
    <w:rsid w:val="004F6643"/>
    <w:rsid w:val="004F666A"/>
    <w:rsid w:val="004F66C7"/>
    <w:rsid w:val="004F6708"/>
    <w:rsid w:val="004F6930"/>
    <w:rsid w:val="004F6A35"/>
    <w:rsid w:val="004F6DA3"/>
    <w:rsid w:val="004F6ECA"/>
    <w:rsid w:val="004F6F9F"/>
    <w:rsid w:val="004F7069"/>
    <w:rsid w:val="004F7314"/>
    <w:rsid w:val="004F7360"/>
    <w:rsid w:val="004F7417"/>
    <w:rsid w:val="004F756E"/>
    <w:rsid w:val="004F763A"/>
    <w:rsid w:val="004F76EE"/>
    <w:rsid w:val="004F793E"/>
    <w:rsid w:val="004F7BBC"/>
    <w:rsid w:val="004F7C82"/>
    <w:rsid w:val="00500009"/>
    <w:rsid w:val="005002D0"/>
    <w:rsid w:val="00500370"/>
    <w:rsid w:val="005005A7"/>
    <w:rsid w:val="00500688"/>
    <w:rsid w:val="00500715"/>
    <w:rsid w:val="00500B5F"/>
    <w:rsid w:val="00500CFC"/>
    <w:rsid w:val="00500F55"/>
    <w:rsid w:val="00500FA5"/>
    <w:rsid w:val="0050106C"/>
    <w:rsid w:val="00501187"/>
    <w:rsid w:val="0050122A"/>
    <w:rsid w:val="0050123E"/>
    <w:rsid w:val="00501686"/>
    <w:rsid w:val="00501ABE"/>
    <w:rsid w:val="00501C8A"/>
    <w:rsid w:val="005020B8"/>
    <w:rsid w:val="00502473"/>
    <w:rsid w:val="0050273F"/>
    <w:rsid w:val="0050296F"/>
    <w:rsid w:val="00502BAD"/>
    <w:rsid w:val="00502D8B"/>
    <w:rsid w:val="00502E8B"/>
    <w:rsid w:val="00502EFF"/>
    <w:rsid w:val="00503215"/>
    <w:rsid w:val="00503269"/>
    <w:rsid w:val="0050352B"/>
    <w:rsid w:val="005036CC"/>
    <w:rsid w:val="00503765"/>
    <w:rsid w:val="005037E6"/>
    <w:rsid w:val="00503826"/>
    <w:rsid w:val="00503884"/>
    <w:rsid w:val="0050395D"/>
    <w:rsid w:val="00503AAE"/>
    <w:rsid w:val="00503D44"/>
    <w:rsid w:val="00503DA2"/>
    <w:rsid w:val="005040C0"/>
    <w:rsid w:val="005040EF"/>
    <w:rsid w:val="0050413E"/>
    <w:rsid w:val="0050445E"/>
    <w:rsid w:val="0050475D"/>
    <w:rsid w:val="005047AE"/>
    <w:rsid w:val="0050488A"/>
    <w:rsid w:val="005049B4"/>
    <w:rsid w:val="00504FCF"/>
    <w:rsid w:val="0050514A"/>
    <w:rsid w:val="0050567D"/>
    <w:rsid w:val="00505953"/>
    <w:rsid w:val="005059F6"/>
    <w:rsid w:val="0050621F"/>
    <w:rsid w:val="00506287"/>
    <w:rsid w:val="005069D0"/>
    <w:rsid w:val="00506C1E"/>
    <w:rsid w:val="00506D0C"/>
    <w:rsid w:val="00506DE0"/>
    <w:rsid w:val="00506FE7"/>
    <w:rsid w:val="005070D0"/>
    <w:rsid w:val="0050715A"/>
    <w:rsid w:val="0050719D"/>
    <w:rsid w:val="0050748D"/>
    <w:rsid w:val="0050751A"/>
    <w:rsid w:val="00507535"/>
    <w:rsid w:val="00507771"/>
    <w:rsid w:val="005077A5"/>
    <w:rsid w:val="00507A4B"/>
    <w:rsid w:val="00507C19"/>
    <w:rsid w:val="00507DEF"/>
    <w:rsid w:val="00507FF3"/>
    <w:rsid w:val="00510365"/>
    <w:rsid w:val="0051071F"/>
    <w:rsid w:val="00510721"/>
    <w:rsid w:val="005109BE"/>
    <w:rsid w:val="00510CA5"/>
    <w:rsid w:val="00510D05"/>
    <w:rsid w:val="00510F3C"/>
    <w:rsid w:val="0051103C"/>
    <w:rsid w:val="00511151"/>
    <w:rsid w:val="0051128B"/>
    <w:rsid w:val="005114C1"/>
    <w:rsid w:val="005117B1"/>
    <w:rsid w:val="00511839"/>
    <w:rsid w:val="00511840"/>
    <w:rsid w:val="0051191C"/>
    <w:rsid w:val="00511A06"/>
    <w:rsid w:val="00511A52"/>
    <w:rsid w:val="00511D4A"/>
    <w:rsid w:val="00511E4C"/>
    <w:rsid w:val="00511F6C"/>
    <w:rsid w:val="005121FC"/>
    <w:rsid w:val="005122AD"/>
    <w:rsid w:val="005125D6"/>
    <w:rsid w:val="0051284D"/>
    <w:rsid w:val="005128B4"/>
    <w:rsid w:val="005128B6"/>
    <w:rsid w:val="005128E4"/>
    <w:rsid w:val="00512AA4"/>
    <w:rsid w:val="00512CC6"/>
    <w:rsid w:val="00512D7B"/>
    <w:rsid w:val="0051303D"/>
    <w:rsid w:val="005131D2"/>
    <w:rsid w:val="00513523"/>
    <w:rsid w:val="0051354E"/>
    <w:rsid w:val="0051359B"/>
    <w:rsid w:val="005136E4"/>
    <w:rsid w:val="00513751"/>
    <w:rsid w:val="00513754"/>
    <w:rsid w:val="0051386D"/>
    <w:rsid w:val="00513896"/>
    <w:rsid w:val="00513B1A"/>
    <w:rsid w:val="00513B61"/>
    <w:rsid w:val="00513C1C"/>
    <w:rsid w:val="00513E98"/>
    <w:rsid w:val="0051400E"/>
    <w:rsid w:val="005140F5"/>
    <w:rsid w:val="00514178"/>
    <w:rsid w:val="0051439A"/>
    <w:rsid w:val="0051443F"/>
    <w:rsid w:val="005144B1"/>
    <w:rsid w:val="005146B3"/>
    <w:rsid w:val="0051472A"/>
    <w:rsid w:val="005147E2"/>
    <w:rsid w:val="00514B37"/>
    <w:rsid w:val="00514B4D"/>
    <w:rsid w:val="00514FC3"/>
    <w:rsid w:val="00515019"/>
    <w:rsid w:val="0051524B"/>
    <w:rsid w:val="005153DF"/>
    <w:rsid w:val="00515469"/>
    <w:rsid w:val="005154C2"/>
    <w:rsid w:val="005159B8"/>
    <w:rsid w:val="00515A3A"/>
    <w:rsid w:val="00515C2F"/>
    <w:rsid w:val="00515D29"/>
    <w:rsid w:val="00515D74"/>
    <w:rsid w:val="00515E50"/>
    <w:rsid w:val="005160D5"/>
    <w:rsid w:val="0051637C"/>
    <w:rsid w:val="00516482"/>
    <w:rsid w:val="005164F4"/>
    <w:rsid w:val="0051650A"/>
    <w:rsid w:val="00516672"/>
    <w:rsid w:val="00516698"/>
    <w:rsid w:val="0051678E"/>
    <w:rsid w:val="00516800"/>
    <w:rsid w:val="0051686D"/>
    <w:rsid w:val="005169E9"/>
    <w:rsid w:val="00516C0F"/>
    <w:rsid w:val="00516C4A"/>
    <w:rsid w:val="00516D47"/>
    <w:rsid w:val="00516DDF"/>
    <w:rsid w:val="00516E40"/>
    <w:rsid w:val="0051700F"/>
    <w:rsid w:val="005170BD"/>
    <w:rsid w:val="00517394"/>
    <w:rsid w:val="0051743B"/>
    <w:rsid w:val="00517545"/>
    <w:rsid w:val="005175E7"/>
    <w:rsid w:val="005177B4"/>
    <w:rsid w:val="005177F8"/>
    <w:rsid w:val="0051792B"/>
    <w:rsid w:val="00517971"/>
    <w:rsid w:val="005179D4"/>
    <w:rsid w:val="00517AA0"/>
    <w:rsid w:val="00517B08"/>
    <w:rsid w:val="00517BCB"/>
    <w:rsid w:val="00517C61"/>
    <w:rsid w:val="00517F6A"/>
    <w:rsid w:val="00517F77"/>
    <w:rsid w:val="00520069"/>
    <w:rsid w:val="00520160"/>
    <w:rsid w:val="005202AB"/>
    <w:rsid w:val="0052045C"/>
    <w:rsid w:val="0052093B"/>
    <w:rsid w:val="0052098A"/>
    <w:rsid w:val="00520A68"/>
    <w:rsid w:val="00520B1B"/>
    <w:rsid w:val="00520C94"/>
    <w:rsid w:val="00520CA1"/>
    <w:rsid w:val="00520D1D"/>
    <w:rsid w:val="005212F2"/>
    <w:rsid w:val="005213F3"/>
    <w:rsid w:val="005214ED"/>
    <w:rsid w:val="00521503"/>
    <w:rsid w:val="005216D7"/>
    <w:rsid w:val="0052184F"/>
    <w:rsid w:val="005218A8"/>
    <w:rsid w:val="0052197F"/>
    <w:rsid w:val="00521D67"/>
    <w:rsid w:val="00521ECE"/>
    <w:rsid w:val="00521FA3"/>
    <w:rsid w:val="00522561"/>
    <w:rsid w:val="0052257A"/>
    <w:rsid w:val="005228B1"/>
    <w:rsid w:val="00522AA2"/>
    <w:rsid w:val="00522B12"/>
    <w:rsid w:val="00522BC7"/>
    <w:rsid w:val="00522CD0"/>
    <w:rsid w:val="00522DD3"/>
    <w:rsid w:val="00522F0B"/>
    <w:rsid w:val="00522FB2"/>
    <w:rsid w:val="00523098"/>
    <w:rsid w:val="005230BD"/>
    <w:rsid w:val="005232E7"/>
    <w:rsid w:val="00523729"/>
    <w:rsid w:val="00523A23"/>
    <w:rsid w:val="00523C0F"/>
    <w:rsid w:val="00523C33"/>
    <w:rsid w:val="00523F01"/>
    <w:rsid w:val="00523F80"/>
    <w:rsid w:val="005240CB"/>
    <w:rsid w:val="005241CD"/>
    <w:rsid w:val="00524374"/>
    <w:rsid w:val="005246FC"/>
    <w:rsid w:val="005249F9"/>
    <w:rsid w:val="00524C6C"/>
    <w:rsid w:val="00524EE0"/>
    <w:rsid w:val="005251CF"/>
    <w:rsid w:val="00525524"/>
    <w:rsid w:val="00525569"/>
    <w:rsid w:val="0052569E"/>
    <w:rsid w:val="00525C86"/>
    <w:rsid w:val="00525EAB"/>
    <w:rsid w:val="00525FBC"/>
    <w:rsid w:val="00525FD0"/>
    <w:rsid w:val="005263E5"/>
    <w:rsid w:val="00526768"/>
    <w:rsid w:val="00526886"/>
    <w:rsid w:val="00526BD0"/>
    <w:rsid w:val="00526C56"/>
    <w:rsid w:val="00526C5B"/>
    <w:rsid w:val="00526EA1"/>
    <w:rsid w:val="00526EBF"/>
    <w:rsid w:val="005271E5"/>
    <w:rsid w:val="0052724E"/>
    <w:rsid w:val="00527269"/>
    <w:rsid w:val="00527427"/>
    <w:rsid w:val="005277DB"/>
    <w:rsid w:val="0052794D"/>
    <w:rsid w:val="00527AA9"/>
    <w:rsid w:val="00527EDF"/>
    <w:rsid w:val="00527F4D"/>
    <w:rsid w:val="00527F56"/>
    <w:rsid w:val="0053005C"/>
    <w:rsid w:val="00530061"/>
    <w:rsid w:val="005306F7"/>
    <w:rsid w:val="005306FA"/>
    <w:rsid w:val="005308B5"/>
    <w:rsid w:val="005308DB"/>
    <w:rsid w:val="00530C15"/>
    <w:rsid w:val="00531365"/>
    <w:rsid w:val="00531406"/>
    <w:rsid w:val="0053141A"/>
    <w:rsid w:val="005314A0"/>
    <w:rsid w:val="0053157C"/>
    <w:rsid w:val="00531751"/>
    <w:rsid w:val="00531842"/>
    <w:rsid w:val="005318FA"/>
    <w:rsid w:val="0053193F"/>
    <w:rsid w:val="00531BDC"/>
    <w:rsid w:val="00531D3B"/>
    <w:rsid w:val="00531F7B"/>
    <w:rsid w:val="00531F9B"/>
    <w:rsid w:val="0053214D"/>
    <w:rsid w:val="00532661"/>
    <w:rsid w:val="005326F1"/>
    <w:rsid w:val="00532816"/>
    <w:rsid w:val="00532844"/>
    <w:rsid w:val="0053292B"/>
    <w:rsid w:val="00532969"/>
    <w:rsid w:val="00532D87"/>
    <w:rsid w:val="005331B1"/>
    <w:rsid w:val="00533216"/>
    <w:rsid w:val="005337A4"/>
    <w:rsid w:val="0053388B"/>
    <w:rsid w:val="00533906"/>
    <w:rsid w:val="005339F0"/>
    <w:rsid w:val="00533A8F"/>
    <w:rsid w:val="00533BD4"/>
    <w:rsid w:val="00533D63"/>
    <w:rsid w:val="00533E4F"/>
    <w:rsid w:val="00533F29"/>
    <w:rsid w:val="00534586"/>
    <w:rsid w:val="0053459A"/>
    <w:rsid w:val="0053461C"/>
    <w:rsid w:val="0053463E"/>
    <w:rsid w:val="005347B0"/>
    <w:rsid w:val="00534E72"/>
    <w:rsid w:val="00534FB2"/>
    <w:rsid w:val="00535326"/>
    <w:rsid w:val="0053556B"/>
    <w:rsid w:val="00535729"/>
    <w:rsid w:val="005357BD"/>
    <w:rsid w:val="00535942"/>
    <w:rsid w:val="005359DF"/>
    <w:rsid w:val="00535B7E"/>
    <w:rsid w:val="00535B93"/>
    <w:rsid w:val="00535D3F"/>
    <w:rsid w:val="00535E4D"/>
    <w:rsid w:val="00535E56"/>
    <w:rsid w:val="00535FEF"/>
    <w:rsid w:val="00535FF2"/>
    <w:rsid w:val="00536035"/>
    <w:rsid w:val="00536573"/>
    <w:rsid w:val="0053699D"/>
    <w:rsid w:val="005369BF"/>
    <w:rsid w:val="00536A7F"/>
    <w:rsid w:val="00536D6F"/>
    <w:rsid w:val="00536E16"/>
    <w:rsid w:val="00536EBE"/>
    <w:rsid w:val="00537021"/>
    <w:rsid w:val="00537040"/>
    <w:rsid w:val="00537430"/>
    <w:rsid w:val="005374A5"/>
    <w:rsid w:val="005377BE"/>
    <w:rsid w:val="00537927"/>
    <w:rsid w:val="00537AF6"/>
    <w:rsid w:val="00537DBE"/>
    <w:rsid w:val="00537E82"/>
    <w:rsid w:val="005400E1"/>
    <w:rsid w:val="005401B9"/>
    <w:rsid w:val="005403FB"/>
    <w:rsid w:val="00540917"/>
    <w:rsid w:val="00540932"/>
    <w:rsid w:val="00541162"/>
    <w:rsid w:val="00541362"/>
    <w:rsid w:val="005414F4"/>
    <w:rsid w:val="005416E8"/>
    <w:rsid w:val="00541962"/>
    <w:rsid w:val="00541AE2"/>
    <w:rsid w:val="00541C2F"/>
    <w:rsid w:val="00541FF6"/>
    <w:rsid w:val="0054220C"/>
    <w:rsid w:val="00542235"/>
    <w:rsid w:val="00542D23"/>
    <w:rsid w:val="00542EE5"/>
    <w:rsid w:val="00543254"/>
    <w:rsid w:val="0054331D"/>
    <w:rsid w:val="0054340D"/>
    <w:rsid w:val="0054351E"/>
    <w:rsid w:val="005435BC"/>
    <w:rsid w:val="00543600"/>
    <w:rsid w:val="00543652"/>
    <w:rsid w:val="005436E6"/>
    <w:rsid w:val="0054394C"/>
    <w:rsid w:val="00543BF1"/>
    <w:rsid w:val="00543C06"/>
    <w:rsid w:val="00543E08"/>
    <w:rsid w:val="00543F29"/>
    <w:rsid w:val="0054452B"/>
    <w:rsid w:val="005446D4"/>
    <w:rsid w:val="0054487F"/>
    <w:rsid w:val="00544A9B"/>
    <w:rsid w:val="00544E8E"/>
    <w:rsid w:val="00544F9C"/>
    <w:rsid w:val="00545358"/>
    <w:rsid w:val="005454F5"/>
    <w:rsid w:val="00545827"/>
    <w:rsid w:val="00545A37"/>
    <w:rsid w:val="00545C14"/>
    <w:rsid w:val="00545D9E"/>
    <w:rsid w:val="00546227"/>
    <w:rsid w:val="00546668"/>
    <w:rsid w:val="0054667F"/>
    <w:rsid w:val="005469B2"/>
    <w:rsid w:val="00546A34"/>
    <w:rsid w:val="00546FAF"/>
    <w:rsid w:val="00547066"/>
    <w:rsid w:val="005470E0"/>
    <w:rsid w:val="005472A4"/>
    <w:rsid w:val="00547356"/>
    <w:rsid w:val="0054743D"/>
    <w:rsid w:val="005474B8"/>
    <w:rsid w:val="0054785D"/>
    <w:rsid w:val="00547AF8"/>
    <w:rsid w:val="00547C68"/>
    <w:rsid w:val="00547CE6"/>
    <w:rsid w:val="00547DB4"/>
    <w:rsid w:val="00547E1B"/>
    <w:rsid w:val="00547F5D"/>
    <w:rsid w:val="00547FA5"/>
    <w:rsid w:val="00550378"/>
    <w:rsid w:val="0055043A"/>
    <w:rsid w:val="00550720"/>
    <w:rsid w:val="005509EA"/>
    <w:rsid w:val="00550A6B"/>
    <w:rsid w:val="00550A9B"/>
    <w:rsid w:val="00550BA7"/>
    <w:rsid w:val="00551015"/>
    <w:rsid w:val="00551038"/>
    <w:rsid w:val="005510E2"/>
    <w:rsid w:val="00551320"/>
    <w:rsid w:val="00551457"/>
    <w:rsid w:val="00551D7A"/>
    <w:rsid w:val="00551DBF"/>
    <w:rsid w:val="00551EFA"/>
    <w:rsid w:val="005523EA"/>
    <w:rsid w:val="0055283C"/>
    <w:rsid w:val="00552CD2"/>
    <w:rsid w:val="00552F38"/>
    <w:rsid w:val="00553323"/>
    <w:rsid w:val="00553533"/>
    <w:rsid w:val="005539E5"/>
    <w:rsid w:val="00553A1C"/>
    <w:rsid w:val="00553A9A"/>
    <w:rsid w:val="00553AC8"/>
    <w:rsid w:val="00553D68"/>
    <w:rsid w:val="00554015"/>
    <w:rsid w:val="0055409B"/>
    <w:rsid w:val="00554266"/>
    <w:rsid w:val="0055435E"/>
    <w:rsid w:val="00554965"/>
    <w:rsid w:val="00554A27"/>
    <w:rsid w:val="00554C3C"/>
    <w:rsid w:val="005550DD"/>
    <w:rsid w:val="005551D0"/>
    <w:rsid w:val="005553B7"/>
    <w:rsid w:val="005553E9"/>
    <w:rsid w:val="00555782"/>
    <w:rsid w:val="00555823"/>
    <w:rsid w:val="00555889"/>
    <w:rsid w:val="00555CE4"/>
    <w:rsid w:val="00555EF9"/>
    <w:rsid w:val="005561ED"/>
    <w:rsid w:val="005562D4"/>
    <w:rsid w:val="005563A8"/>
    <w:rsid w:val="00556773"/>
    <w:rsid w:val="005568E4"/>
    <w:rsid w:val="00556A9F"/>
    <w:rsid w:val="00556C04"/>
    <w:rsid w:val="00556C60"/>
    <w:rsid w:val="00556CB3"/>
    <w:rsid w:val="00556E72"/>
    <w:rsid w:val="00557133"/>
    <w:rsid w:val="00557334"/>
    <w:rsid w:val="0055735F"/>
    <w:rsid w:val="005573B2"/>
    <w:rsid w:val="005574EB"/>
    <w:rsid w:val="0055768C"/>
    <w:rsid w:val="00557759"/>
    <w:rsid w:val="005579EC"/>
    <w:rsid w:val="00557D2A"/>
    <w:rsid w:val="00557D7B"/>
    <w:rsid w:val="00557F0A"/>
    <w:rsid w:val="00557F95"/>
    <w:rsid w:val="005600FC"/>
    <w:rsid w:val="0056010D"/>
    <w:rsid w:val="0056018A"/>
    <w:rsid w:val="0056054B"/>
    <w:rsid w:val="005607DF"/>
    <w:rsid w:val="005607F9"/>
    <w:rsid w:val="005607FB"/>
    <w:rsid w:val="00560C48"/>
    <w:rsid w:val="00560D61"/>
    <w:rsid w:val="00560E53"/>
    <w:rsid w:val="00560F09"/>
    <w:rsid w:val="00560F8B"/>
    <w:rsid w:val="00560FED"/>
    <w:rsid w:val="00561034"/>
    <w:rsid w:val="00561207"/>
    <w:rsid w:val="005613C2"/>
    <w:rsid w:val="005615E5"/>
    <w:rsid w:val="005618DC"/>
    <w:rsid w:val="00561970"/>
    <w:rsid w:val="00561A29"/>
    <w:rsid w:val="00561A6D"/>
    <w:rsid w:val="00561B48"/>
    <w:rsid w:val="00561B6A"/>
    <w:rsid w:val="00561E47"/>
    <w:rsid w:val="00562086"/>
    <w:rsid w:val="005623BB"/>
    <w:rsid w:val="0056250F"/>
    <w:rsid w:val="00562750"/>
    <w:rsid w:val="005627E0"/>
    <w:rsid w:val="00562DB8"/>
    <w:rsid w:val="00562E3E"/>
    <w:rsid w:val="00562E95"/>
    <w:rsid w:val="00562ED4"/>
    <w:rsid w:val="00562EE4"/>
    <w:rsid w:val="0056302C"/>
    <w:rsid w:val="00563075"/>
    <w:rsid w:val="0056310F"/>
    <w:rsid w:val="00563297"/>
    <w:rsid w:val="005637ED"/>
    <w:rsid w:val="00563969"/>
    <w:rsid w:val="00563CD1"/>
    <w:rsid w:val="00563D6D"/>
    <w:rsid w:val="00563ED0"/>
    <w:rsid w:val="00563F61"/>
    <w:rsid w:val="00564085"/>
    <w:rsid w:val="005641B8"/>
    <w:rsid w:val="005643E8"/>
    <w:rsid w:val="00564676"/>
    <w:rsid w:val="005646E3"/>
    <w:rsid w:val="0056485D"/>
    <w:rsid w:val="00564A20"/>
    <w:rsid w:val="00564B2F"/>
    <w:rsid w:val="00564B39"/>
    <w:rsid w:val="00564CE7"/>
    <w:rsid w:val="00564D13"/>
    <w:rsid w:val="005652A8"/>
    <w:rsid w:val="00565510"/>
    <w:rsid w:val="00565673"/>
    <w:rsid w:val="005657C4"/>
    <w:rsid w:val="00565AF5"/>
    <w:rsid w:val="00565B45"/>
    <w:rsid w:val="00565CE1"/>
    <w:rsid w:val="00565DFB"/>
    <w:rsid w:val="00565F1E"/>
    <w:rsid w:val="00565F49"/>
    <w:rsid w:val="005661F4"/>
    <w:rsid w:val="00566312"/>
    <w:rsid w:val="00566934"/>
    <w:rsid w:val="00566A83"/>
    <w:rsid w:val="00566B38"/>
    <w:rsid w:val="00566D06"/>
    <w:rsid w:val="00566E70"/>
    <w:rsid w:val="005671F9"/>
    <w:rsid w:val="0056728D"/>
    <w:rsid w:val="00567483"/>
    <w:rsid w:val="005674D9"/>
    <w:rsid w:val="00567655"/>
    <w:rsid w:val="00567861"/>
    <w:rsid w:val="00567984"/>
    <w:rsid w:val="00567D74"/>
    <w:rsid w:val="0057046F"/>
    <w:rsid w:val="0057052B"/>
    <w:rsid w:val="00570786"/>
    <w:rsid w:val="00570981"/>
    <w:rsid w:val="005709C4"/>
    <w:rsid w:val="00570AA4"/>
    <w:rsid w:val="00570B15"/>
    <w:rsid w:val="00570B5C"/>
    <w:rsid w:val="00570B7D"/>
    <w:rsid w:val="00570C98"/>
    <w:rsid w:val="005711B2"/>
    <w:rsid w:val="0057189A"/>
    <w:rsid w:val="00571950"/>
    <w:rsid w:val="00571A8D"/>
    <w:rsid w:val="00571B7A"/>
    <w:rsid w:val="00571C11"/>
    <w:rsid w:val="00571C6F"/>
    <w:rsid w:val="00571D28"/>
    <w:rsid w:val="005726FA"/>
    <w:rsid w:val="0057272B"/>
    <w:rsid w:val="005727E1"/>
    <w:rsid w:val="0057281D"/>
    <w:rsid w:val="00572955"/>
    <w:rsid w:val="00572A54"/>
    <w:rsid w:val="00572B1A"/>
    <w:rsid w:val="00572C4B"/>
    <w:rsid w:val="00572FCB"/>
    <w:rsid w:val="005731AF"/>
    <w:rsid w:val="005732D8"/>
    <w:rsid w:val="00573628"/>
    <w:rsid w:val="0057378A"/>
    <w:rsid w:val="005739F1"/>
    <w:rsid w:val="00573CF8"/>
    <w:rsid w:val="00573E42"/>
    <w:rsid w:val="00573EEE"/>
    <w:rsid w:val="00573FDF"/>
    <w:rsid w:val="00574008"/>
    <w:rsid w:val="00574084"/>
    <w:rsid w:val="00574406"/>
    <w:rsid w:val="005745F0"/>
    <w:rsid w:val="0057499C"/>
    <w:rsid w:val="00574B34"/>
    <w:rsid w:val="00574EE8"/>
    <w:rsid w:val="00574F13"/>
    <w:rsid w:val="00575198"/>
    <w:rsid w:val="005751C7"/>
    <w:rsid w:val="0057549F"/>
    <w:rsid w:val="00575BA6"/>
    <w:rsid w:val="00575CED"/>
    <w:rsid w:val="00575D0D"/>
    <w:rsid w:val="00575D44"/>
    <w:rsid w:val="00575D68"/>
    <w:rsid w:val="00576076"/>
    <w:rsid w:val="00576238"/>
    <w:rsid w:val="0057626D"/>
    <w:rsid w:val="0057671C"/>
    <w:rsid w:val="00576870"/>
    <w:rsid w:val="005768EE"/>
    <w:rsid w:val="00576A38"/>
    <w:rsid w:val="00576A63"/>
    <w:rsid w:val="00576B5D"/>
    <w:rsid w:val="00576F04"/>
    <w:rsid w:val="005771E7"/>
    <w:rsid w:val="005774EB"/>
    <w:rsid w:val="0057755D"/>
    <w:rsid w:val="00577A63"/>
    <w:rsid w:val="00577B6C"/>
    <w:rsid w:val="00577E60"/>
    <w:rsid w:val="00577FB1"/>
    <w:rsid w:val="005802E6"/>
    <w:rsid w:val="00580316"/>
    <w:rsid w:val="00580317"/>
    <w:rsid w:val="00580808"/>
    <w:rsid w:val="00580B65"/>
    <w:rsid w:val="00580B76"/>
    <w:rsid w:val="00580FAE"/>
    <w:rsid w:val="00581B7D"/>
    <w:rsid w:val="00581E08"/>
    <w:rsid w:val="00581EF6"/>
    <w:rsid w:val="00581FE7"/>
    <w:rsid w:val="005823A6"/>
    <w:rsid w:val="005823A7"/>
    <w:rsid w:val="005823CE"/>
    <w:rsid w:val="00582482"/>
    <w:rsid w:val="005825DC"/>
    <w:rsid w:val="005826D9"/>
    <w:rsid w:val="005827FE"/>
    <w:rsid w:val="005828EA"/>
    <w:rsid w:val="005829B2"/>
    <w:rsid w:val="00582A3D"/>
    <w:rsid w:val="00582B9E"/>
    <w:rsid w:val="00582C2C"/>
    <w:rsid w:val="00582CA3"/>
    <w:rsid w:val="00582D44"/>
    <w:rsid w:val="00582D83"/>
    <w:rsid w:val="00582DB2"/>
    <w:rsid w:val="005830F1"/>
    <w:rsid w:val="00583268"/>
    <w:rsid w:val="00583369"/>
    <w:rsid w:val="0058346B"/>
    <w:rsid w:val="00583478"/>
    <w:rsid w:val="00583514"/>
    <w:rsid w:val="00583620"/>
    <w:rsid w:val="00583724"/>
    <w:rsid w:val="005838C9"/>
    <w:rsid w:val="005838E3"/>
    <w:rsid w:val="00583F15"/>
    <w:rsid w:val="00584314"/>
    <w:rsid w:val="0058443C"/>
    <w:rsid w:val="00584718"/>
    <w:rsid w:val="005849D3"/>
    <w:rsid w:val="00584A66"/>
    <w:rsid w:val="0058509E"/>
    <w:rsid w:val="005857E3"/>
    <w:rsid w:val="00585AF9"/>
    <w:rsid w:val="00585B2F"/>
    <w:rsid w:val="00585BD6"/>
    <w:rsid w:val="00585BF4"/>
    <w:rsid w:val="005862CC"/>
    <w:rsid w:val="005868DF"/>
    <w:rsid w:val="00586991"/>
    <w:rsid w:val="00586ACF"/>
    <w:rsid w:val="00586C60"/>
    <w:rsid w:val="00586C77"/>
    <w:rsid w:val="00586E2E"/>
    <w:rsid w:val="00586EC8"/>
    <w:rsid w:val="00586F64"/>
    <w:rsid w:val="00586F7E"/>
    <w:rsid w:val="00587173"/>
    <w:rsid w:val="00587408"/>
    <w:rsid w:val="005874CE"/>
    <w:rsid w:val="005874D8"/>
    <w:rsid w:val="005877C8"/>
    <w:rsid w:val="00587A0F"/>
    <w:rsid w:val="00587A37"/>
    <w:rsid w:val="00587AE3"/>
    <w:rsid w:val="00587BA0"/>
    <w:rsid w:val="00587C1C"/>
    <w:rsid w:val="00587C55"/>
    <w:rsid w:val="00587D65"/>
    <w:rsid w:val="00587ED0"/>
    <w:rsid w:val="00587F16"/>
    <w:rsid w:val="00590183"/>
    <w:rsid w:val="00590399"/>
    <w:rsid w:val="0059057B"/>
    <w:rsid w:val="00590684"/>
    <w:rsid w:val="005906B4"/>
    <w:rsid w:val="005909A3"/>
    <w:rsid w:val="00590FE3"/>
    <w:rsid w:val="005910FE"/>
    <w:rsid w:val="00591331"/>
    <w:rsid w:val="00591842"/>
    <w:rsid w:val="005919F0"/>
    <w:rsid w:val="00591A51"/>
    <w:rsid w:val="00591A95"/>
    <w:rsid w:val="00591C5C"/>
    <w:rsid w:val="00591E0B"/>
    <w:rsid w:val="00591F5C"/>
    <w:rsid w:val="00592170"/>
    <w:rsid w:val="005921DA"/>
    <w:rsid w:val="0059297C"/>
    <w:rsid w:val="00592CAC"/>
    <w:rsid w:val="00592D35"/>
    <w:rsid w:val="00592F22"/>
    <w:rsid w:val="005934AB"/>
    <w:rsid w:val="0059368F"/>
    <w:rsid w:val="005936A4"/>
    <w:rsid w:val="0059377E"/>
    <w:rsid w:val="0059421B"/>
    <w:rsid w:val="00594478"/>
    <w:rsid w:val="00594723"/>
    <w:rsid w:val="00594773"/>
    <w:rsid w:val="0059485F"/>
    <w:rsid w:val="00594BB6"/>
    <w:rsid w:val="00594BBD"/>
    <w:rsid w:val="00594ECC"/>
    <w:rsid w:val="0059501F"/>
    <w:rsid w:val="00595068"/>
    <w:rsid w:val="00595172"/>
    <w:rsid w:val="0059521B"/>
    <w:rsid w:val="005952F3"/>
    <w:rsid w:val="00595398"/>
    <w:rsid w:val="0059539E"/>
    <w:rsid w:val="005954F2"/>
    <w:rsid w:val="00595523"/>
    <w:rsid w:val="005955BE"/>
    <w:rsid w:val="0059585F"/>
    <w:rsid w:val="005958B6"/>
    <w:rsid w:val="005958DC"/>
    <w:rsid w:val="00595A8B"/>
    <w:rsid w:val="00595BEA"/>
    <w:rsid w:val="00596324"/>
    <w:rsid w:val="005963AB"/>
    <w:rsid w:val="00596496"/>
    <w:rsid w:val="005964BD"/>
    <w:rsid w:val="005965EF"/>
    <w:rsid w:val="00596A81"/>
    <w:rsid w:val="00596D3A"/>
    <w:rsid w:val="00596F7C"/>
    <w:rsid w:val="00597130"/>
    <w:rsid w:val="005972E2"/>
    <w:rsid w:val="005976A7"/>
    <w:rsid w:val="0059775C"/>
    <w:rsid w:val="0059787F"/>
    <w:rsid w:val="00597AB8"/>
    <w:rsid w:val="00597B0D"/>
    <w:rsid w:val="005A015B"/>
    <w:rsid w:val="005A018A"/>
    <w:rsid w:val="005A04B1"/>
    <w:rsid w:val="005A05A6"/>
    <w:rsid w:val="005A074A"/>
    <w:rsid w:val="005A0762"/>
    <w:rsid w:val="005A07C7"/>
    <w:rsid w:val="005A0DA1"/>
    <w:rsid w:val="005A0E48"/>
    <w:rsid w:val="005A103E"/>
    <w:rsid w:val="005A1276"/>
    <w:rsid w:val="005A14D6"/>
    <w:rsid w:val="005A156F"/>
    <w:rsid w:val="005A15E1"/>
    <w:rsid w:val="005A1F79"/>
    <w:rsid w:val="005A1F85"/>
    <w:rsid w:val="005A1FF6"/>
    <w:rsid w:val="005A20BC"/>
    <w:rsid w:val="005A2289"/>
    <w:rsid w:val="005A2314"/>
    <w:rsid w:val="005A2461"/>
    <w:rsid w:val="005A27DF"/>
    <w:rsid w:val="005A301A"/>
    <w:rsid w:val="005A33B7"/>
    <w:rsid w:val="005A3514"/>
    <w:rsid w:val="005A35BB"/>
    <w:rsid w:val="005A36C5"/>
    <w:rsid w:val="005A37C1"/>
    <w:rsid w:val="005A3A4E"/>
    <w:rsid w:val="005A3C47"/>
    <w:rsid w:val="005A3C76"/>
    <w:rsid w:val="005A3F0F"/>
    <w:rsid w:val="005A43B6"/>
    <w:rsid w:val="005A4488"/>
    <w:rsid w:val="005A48E0"/>
    <w:rsid w:val="005A490F"/>
    <w:rsid w:val="005A4E09"/>
    <w:rsid w:val="005A4E5F"/>
    <w:rsid w:val="005A5025"/>
    <w:rsid w:val="005A517C"/>
    <w:rsid w:val="005A54C6"/>
    <w:rsid w:val="005A573E"/>
    <w:rsid w:val="005A575C"/>
    <w:rsid w:val="005A58E8"/>
    <w:rsid w:val="005A5947"/>
    <w:rsid w:val="005A59AF"/>
    <w:rsid w:val="005A5AF5"/>
    <w:rsid w:val="005A5DFF"/>
    <w:rsid w:val="005A5F13"/>
    <w:rsid w:val="005A5FE8"/>
    <w:rsid w:val="005A62C9"/>
    <w:rsid w:val="005A657E"/>
    <w:rsid w:val="005A67C7"/>
    <w:rsid w:val="005A6A97"/>
    <w:rsid w:val="005A6C4B"/>
    <w:rsid w:val="005A6D3A"/>
    <w:rsid w:val="005A6F97"/>
    <w:rsid w:val="005A6F9B"/>
    <w:rsid w:val="005A7089"/>
    <w:rsid w:val="005A7541"/>
    <w:rsid w:val="005A7652"/>
    <w:rsid w:val="005A76EC"/>
    <w:rsid w:val="005A7A55"/>
    <w:rsid w:val="005B0216"/>
    <w:rsid w:val="005B02E2"/>
    <w:rsid w:val="005B05B6"/>
    <w:rsid w:val="005B0B64"/>
    <w:rsid w:val="005B0C2E"/>
    <w:rsid w:val="005B0E78"/>
    <w:rsid w:val="005B1035"/>
    <w:rsid w:val="005B106E"/>
    <w:rsid w:val="005B1225"/>
    <w:rsid w:val="005B1356"/>
    <w:rsid w:val="005B13E7"/>
    <w:rsid w:val="005B16F7"/>
    <w:rsid w:val="005B1714"/>
    <w:rsid w:val="005B1CC7"/>
    <w:rsid w:val="005B2342"/>
    <w:rsid w:val="005B2833"/>
    <w:rsid w:val="005B285B"/>
    <w:rsid w:val="005B2D8C"/>
    <w:rsid w:val="005B2E28"/>
    <w:rsid w:val="005B2EF1"/>
    <w:rsid w:val="005B3133"/>
    <w:rsid w:val="005B3443"/>
    <w:rsid w:val="005B359C"/>
    <w:rsid w:val="005B38CF"/>
    <w:rsid w:val="005B38E2"/>
    <w:rsid w:val="005B3945"/>
    <w:rsid w:val="005B3A18"/>
    <w:rsid w:val="005B3DB5"/>
    <w:rsid w:val="005B412D"/>
    <w:rsid w:val="005B423A"/>
    <w:rsid w:val="005B44E9"/>
    <w:rsid w:val="005B465D"/>
    <w:rsid w:val="005B479D"/>
    <w:rsid w:val="005B4A49"/>
    <w:rsid w:val="005B4C5A"/>
    <w:rsid w:val="005B4EDE"/>
    <w:rsid w:val="005B51B5"/>
    <w:rsid w:val="005B549F"/>
    <w:rsid w:val="005B5634"/>
    <w:rsid w:val="005B5702"/>
    <w:rsid w:val="005B5AB5"/>
    <w:rsid w:val="005B5AC8"/>
    <w:rsid w:val="005B615F"/>
    <w:rsid w:val="005B6511"/>
    <w:rsid w:val="005B68D9"/>
    <w:rsid w:val="005B6C3C"/>
    <w:rsid w:val="005B6D27"/>
    <w:rsid w:val="005B6F2E"/>
    <w:rsid w:val="005B73BA"/>
    <w:rsid w:val="005B75EB"/>
    <w:rsid w:val="005B7686"/>
    <w:rsid w:val="005B7709"/>
    <w:rsid w:val="005B7C9F"/>
    <w:rsid w:val="005B7EE0"/>
    <w:rsid w:val="005C0390"/>
    <w:rsid w:val="005C05B8"/>
    <w:rsid w:val="005C0826"/>
    <w:rsid w:val="005C08EF"/>
    <w:rsid w:val="005C0B02"/>
    <w:rsid w:val="005C0D9B"/>
    <w:rsid w:val="005C0DB3"/>
    <w:rsid w:val="005C0E68"/>
    <w:rsid w:val="005C0F36"/>
    <w:rsid w:val="005C1348"/>
    <w:rsid w:val="005C1421"/>
    <w:rsid w:val="005C1803"/>
    <w:rsid w:val="005C19E2"/>
    <w:rsid w:val="005C1A61"/>
    <w:rsid w:val="005C2089"/>
    <w:rsid w:val="005C228E"/>
    <w:rsid w:val="005C22ED"/>
    <w:rsid w:val="005C239D"/>
    <w:rsid w:val="005C24D9"/>
    <w:rsid w:val="005C24DC"/>
    <w:rsid w:val="005C27F9"/>
    <w:rsid w:val="005C29A0"/>
    <w:rsid w:val="005C2BDF"/>
    <w:rsid w:val="005C2CE7"/>
    <w:rsid w:val="005C2CEB"/>
    <w:rsid w:val="005C2E96"/>
    <w:rsid w:val="005C3043"/>
    <w:rsid w:val="005C31D4"/>
    <w:rsid w:val="005C3263"/>
    <w:rsid w:val="005C3534"/>
    <w:rsid w:val="005C3707"/>
    <w:rsid w:val="005C3910"/>
    <w:rsid w:val="005C3912"/>
    <w:rsid w:val="005C399E"/>
    <w:rsid w:val="005C3C9F"/>
    <w:rsid w:val="005C3E9E"/>
    <w:rsid w:val="005C3F8D"/>
    <w:rsid w:val="005C424A"/>
    <w:rsid w:val="005C42A9"/>
    <w:rsid w:val="005C434D"/>
    <w:rsid w:val="005C436D"/>
    <w:rsid w:val="005C45E1"/>
    <w:rsid w:val="005C46FA"/>
    <w:rsid w:val="005C4798"/>
    <w:rsid w:val="005C4984"/>
    <w:rsid w:val="005C4A08"/>
    <w:rsid w:val="005C4AA0"/>
    <w:rsid w:val="005C4B42"/>
    <w:rsid w:val="005C4C6A"/>
    <w:rsid w:val="005C4C77"/>
    <w:rsid w:val="005C4CDE"/>
    <w:rsid w:val="005C4FE3"/>
    <w:rsid w:val="005C4FF0"/>
    <w:rsid w:val="005C502C"/>
    <w:rsid w:val="005C508A"/>
    <w:rsid w:val="005C52F6"/>
    <w:rsid w:val="005C540F"/>
    <w:rsid w:val="005C5B3A"/>
    <w:rsid w:val="005C5B82"/>
    <w:rsid w:val="005C5C06"/>
    <w:rsid w:val="005C5C5B"/>
    <w:rsid w:val="005C5EA2"/>
    <w:rsid w:val="005C600F"/>
    <w:rsid w:val="005C61DC"/>
    <w:rsid w:val="005C633A"/>
    <w:rsid w:val="005C6392"/>
    <w:rsid w:val="005C644C"/>
    <w:rsid w:val="005C6531"/>
    <w:rsid w:val="005C701C"/>
    <w:rsid w:val="005C72FB"/>
    <w:rsid w:val="005C75DE"/>
    <w:rsid w:val="005C7675"/>
    <w:rsid w:val="005C76C1"/>
    <w:rsid w:val="005C7853"/>
    <w:rsid w:val="005C7860"/>
    <w:rsid w:val="005C79C4"/>
    <w:rsid w:val="005C7C60"/>
    <w:rsid w:val="005C7CA0"/>
    <w:rsid w:val="005C7F87"/>
    <w:rsid w:val="005D05DA"/>
    <w:rsid w:val="005D069A"/>
    <w:rsid w:val="005D076D"/>
    <w:rsid w:val="005D07E2"/>
    <w:rsid w:val="005D0847"/>
    <w:rsid w:val="005D09E1"/>
    <w:rsid w:val="005D0CA7"/>
    <w:rsid w:val="005D111B"/>
    <w:rsid w:val="005D11EE"/>
    <w:rsid w:val="005D128F"/>
    <w:rsid w:val="005D1293"/>
    <w:rsid w:val="005D1348"/>
    <w:rsid w:val="005D18D1"/>
    <w:rsid w:val="005D1A07"/>
    <w:rsid w:val="005D1ADB"/>
    <w:rsid w:val="005D1AE1"/>
    <w:rsid w:val="005D1BE1"/>
    <w:rsid w:val="005D1CB0"/>
    <w:rsid w:val="005D2049"/>
    <w:rsid w:val="005D20B8"/>
    <w:rsid w:val="005D21C5"/>
    <w:rsid w:val="005D21EE"/>
    <w:rsid w:val="005D2538"/>
    <w:rsid w:val="005D259B"/>
    <w:rsid w:val="005D27BC"/>
    <w:rsid w:val="005D29FB"/>
    <w:rsid w:val="005D2BCC"/>
    <w:rsid w:val="005D2C83"/>
    <w:rsid w:val="005D2DDA"/>
    <w:rsid w:val="005D2F63"/>
    <w:rsid w:val="005D2F92"/>
    <w:rsid w:val="005D32B4"/>
    <w:rsid w:val="005D330B"/>
    <w:rsid w:val="005D35A2"/>
    <w:rsid w:val="005D362E"/>
    <w:rsid w:val="005D38B2"/>
    <w:rsid w:val="005D399E"/>
    <w:rsid w:val="005D39E1"/>
    <w:rsid w:val="005D3B80"/>
    <w:rsid w:val="005D3C62"/>
    <w:rsid w:val="005D3CD5"/>
    <w:rsid w:val="005D3F1B"/>
    <w:rsid w:val="005D408A"/>
    <w:rsid w:val="005D41E4"/>
    <w:rsid w:val="005D434E"/>
    <w:rsid w:val="005D4413"/>
    <w:rsid w:val="005D474D"/>
    <w:rsid w:val="005D4A2C"/>
    <w:rsid w:val="005D4C44"/>
    <w:rsid w:val="005D4CBF"/>
    <w:rsid w:val="005D4E2F"/>
    <w:rsid w:val="005D50B0"/>
    <w:rsid w:val="005D519D"/>
    <w:rsid w:val="005D5345"/>
    <w:rsid w:val="005D5367"/>
    <w:rsid w:val="005D5638"/>
    <w:rsid w:val="005D5665"/>
    <w:rsid w:val="005D57BB"/>
    <w:rsid w:val="005D5E6F"/>
    <w:rsid w:val="005D60CB"/>
    <w:rsid w:val="005D60D8"/>
    <w:rsid w:val="005D6200"/>
    <w:rsid w:val="005D623A"/>
    <w:rsid w:val="005D630C"/>
    <w:rsid w:val="005D63D3"/>
    <w:rsid w:val="005D6430"/>
    <w:rsid w:val="005D67F2"/>
    <w:rsid w:val="005D68ED"/>
    <w:rsid w:val="005D69AE"/>
    <w:rsid w:val="005D6A8C"/>
    <w:rsid w:val="005D6DB8"/>
    <w:rsid w:val="005D6E8A"/>
    <w:rsid w:val="005D6E9D"/>
    <w:rsid w:val="005D6F2C"/>
    <w:rsid w:val="005D71AB"/>
    <w:rsid w:val="005D72DF"/>
    <w:rsid w:val="005D73A4"/>
    <w:rsid w:val="005D74A1"/>
    <w:rsid w:val="005D74CC"/>
    <w:rsid w:val="005D756B"/>
    <w:rsid w:val="005D757B"/>
    <w:rsid w:val="005D7633"/>
    <w:rsid w:val="005D7A0C"/>
    <w:rsid w:val="005D7B03"/>
    <w:rsid w:val="005D7B2B"/>
    <w:rsid w:val="005D7BA3"/>
    <w:rsid w:val="005E004D"/>
    <w:rsid w:val="005E0573"/>
    <w:rsid w:val="005E0581"/>
    <w:rsid w:val="005E0A5B"/>
    <w:rsid w:val="005E0AEF"/>
    <w:rsid w:val="005E0CF5"/>
    <w:rsid w:val="005E0F39"/>
    <w:rsid w:val="005E0FC2"/>
    <w:rsid w:val="005E10F0"/>
    <w:rsid w:val="005E12DB"/>
    <w:rsid w:val="005E1674"/>
    <w:rsid w:val="005E16B7"/>
    <w:rsid w:val="005E195D"/>
    <w:rsid w:val="005E1984"/>
    <w:rsid w:val="005E1A10"/>
    <w:rsid w:val="005E1CEA"/>
    <w:rsid w:val="005E1D20"/>
    <w:rsid w:val="005E1E8F"/>
    <w:rsid w:val="005E1F13"/>
    <w:rsid w:val="005E20AB"/>
    <w:rsid w:val="005E21D8"/>
    <w:rsid w:val="005E2345"/>
    <w:rsid w:val="005E24E7"/>
    <w:rsid w:val="005E2509"/>
    <w:rsid w:val="005E25B7"/>
    <w:rsid w:val="005E2734"/>
    <w:rsid w:val="005E2885"/>
    <w:rsid w:val="005E2A21"/>
    <w:rsid w:val="005E2CE7"/>
    <w:rsid w:val="005E2CFB"/>
    <w:rsid w:val="005E2E9D"/>
    <w:rsid w:val="005E2F4A"/>
    <w:rsid w:val="005E2FCD"/>
    <w:rsid w:val="005E306E"/>
    <w:rsid w:val="005E36D4"/>
    <w:rsid w:val="005E38F3"/>
    <w:rsid w:val="005E397E"/>
    <w:rsid w:val="005E3ACC"/>
    <w:rsid w:val="005E3AED"/>
    <w:rsid w:val="005E3B53"/>
    <w:rsid w:val="005E3DF9"/>
    <w:rsid w:val="005E3F11"/>
    <w:rsid w:val="005E3FBB"/>
    <w:rsid w:val="005E3FF0"/>
    <w:rsid w:val="005E4246"/>
    <w:rsid w:val="005E4250"/>
    <w:rsid w:val="005E42B2"/>
    <w:rsid w:val="005E42E9"/>
    <w:rsid w:val="005E465D"/>
    <w:rsid w:val="005E4A86"/>
    <w:rsid w:val="005E4C15"/>
    <w:rsid w:val="005E4D56"/>
    <w:rsid w:val="005E4E2D"/>
    <w:rsid w:val="005E510E"/>
    <w:rsid w:val="005E5289"/>
    <w:rsid w:val="005E5331"/>
    <w:rsid w:val="005E54AA"/>
    <w:rsid w:val="005E556A"/>
    <w:rsid w:val="005E56CD"/>
    <w:rsid w:val="005E587E"/>
    <w:rsid w:val="005E5CAA"/>
    <w:rsid w:val="005E5E34"/>
    <w:rsid w:val="005E5F37"/>
    <w:rsid w:val="005E621E"/>
    <w:rsid w:val="005E627E"/>
    <w:rsid w:val="005E629F"/>
    <w:rsid w:val="005E62DC"/>
    <w:rsid w:val="005E6371"/>
    <w:rsid w:val="005E659C"/>
    <w:rsid w:val="005E6672"/>
    <w:rsid w:val="005E66C4"/>
    <w:rsid w:val="005E671B"/>
    <w:rsid w:val="005E674A"/>
    <w:rsid w:val="005E6AFB"/>
    <w:rsid w:val="005E6B9D"/>
    <w:rsid w:val="005E6CCF"/>
    <w:rsid w:val="005E6CE8"/>
    <w:rsid w:val="005E6EA7"/>
    <w:rsid w:val="005E6FE0"/>
    <w:rsid w:val="005E72DF"/>
    <w:rsid w:val="005E7801"/>
    <w:rsid w:val="005E78B8"/>
    <w:rsid w:val="005E79A0"/>
    <w:rsid w:val="005E7A92"/>
    <w:rsid w:val="005E7AB8"/>
    <w:rsid w:val="005E7D79"/>
    <w:rsid w:val="005E7E01"/>
    <w:rsid w:val="005F0159"/>
    <w:rsid w:val="005F03B0"/>
    <w:rsid w:val="005F0563"/>
    <w:rsid w:val="005F064E"/>
    <w:rsid w:val="005F07B4"/>
    <w:rsid w:val="005F097E"/>
    <w:rsid w:val="005F09CE"/>
    <w:rsid w:val="005F118A"/>
    <w:rsid w:val="005F11EC"/>
    <w:rsid w:val="005F11F5"/>
    <w:rsid w:val="005F12A7"/>
    <w:rsid w:val="005F12BB"/>
    <w:rsid w:val="005F135A"/>
    <w:rsid w:val="005F15B1"/>
    <w:rsid w:val="005F16AC"/>
    <w:rsid w:val="005F17B1"/>
    <w:rsid w:val="005F1880"/>
    <w:rsid w:val="005F191C"/>
    <w:rsid w:val="005F1A92"/>
    <w:rsid w:val="005F1C2D"/>
    <w:rsid w:val="005F1D6A"/>
    <w:rsid w:val="005F1DA7"/>
    <w:rsid w:val="005F21E3"/>
    <w:rsid w:val="005F23AD"/>
    <w:rsid w:val="005F244E"/>
    <w:rsid w:val="005F249E"/>
    <w:rsid w:val="005F25EB"/>
    <w:rsid w:val="005F2704"/>
    <w:rsid w:val="005F2792"/>
    <w:rsid w:val="005F27A9"/>
    <w:rsid w:val="005F284E"/>
    <w:rsid w:val="005F2D05"/>
    <w:rsid w:val="005F2F44"/>
    <w:rsid w:val="005F3035"/>
    <w:rsid w:val="005F363F"/>
    <w:rsid w:val="005F3716"/>
    <w:rsid w:val="005F3792"/>
    <w:rsid w:val="005F3988"/>
    <w:rsid w:val="005F3A32"/>
    <w:rsid w:val="005F3A36"/>
    <w:rsid w:val="005F3BF0"/>
    <w:rsid w:val="005F3DB6"/>
    <w:rsid w:val="005F3E42"/>
    <w:rsid w:val="005F41BD"/>
    <w:rsid w:val="005F41E6"/>
    <w:rsid w:val="005F43D7"/>
    <w:rsid w:val="005F45A2"/>
    <w:rsid w:val="005F481B"/>
    <w:rsid w:val="005F48F9"/>
    <w:rsid w:val="005F4A84"/>
    <w:rsid w:val="005F52A2"/>
    <w:rsid w:val="005F53BA"/>
    <w:rsid w:val="005F55DA"/>
    <w:rsid w:val="005F5970"/>
    <w:rsid w:val="005F5A2E"/>
    <w:rsid w:val="005F5B19"/>
    <w:rsid w:val="005F5D0F"/>
    <w:rsid w:val="005F5FC2"/>
    <w:rsid w:val="005F65C5"/>
    <w:rsid w:val="005F65FC"/>
    <w:rsid w:val="005F6796"/>
    <w:rsid w:val="005F6839"/>
    <w:rsid w:val="005F687D"/>
    <w:rsid w:val="005F68E6"/>
    <w:rsid w:val="005F6A29"/>
    <w:rsid w:val="005F6B3B"/>
    <w:rsid w:val="005F6C07"/>
    <w:rsid w:val="005F6DDC"/>
    <w:rsid w:val="005F6DF6"/>
    <w:rsid w:val="005F6EEE"/>
    <w:rsid w:val="005F6F30"/>
    <w:rsid w:val="005F7045"/>
    <w:rsid w:val="005F72EF"/>
    <w:rsid w:val="005F780C"/>
    <w:rsid w:val="005F785E"/>
    <w:rsid w:val="005F7968"/>
    <w:rsid w:val="005F7ABE"/>
    <w:rsid w:val="005F7DEF"/>
    <w:rsid w:val="005F7F84"/>
    <w:rsid w:val="006001B0"/>
    <w:rsid w:val="0060028E"/>
    <w:rsid w:val="006003C4"/>
    <w:rsid w:val="006005D4"/>
    <w:rsid w:val="00600706"/>
    <w:rsid w:val="00600707"/>
    <w:rsid w:val="00600737"/>
    <w:rsid w:val="00600AEC"/>
    <w:rsid w:val="00600D4D"/>
    <w:rsid w:val="00600E25"/>
    <w:rsid w:val="006013C6"/>
    <w:rsid w:val="00601495"/>
    <w:rsid w:val="00601544"/>
    <w:rsid w:val="006019C6"/>
    <w:rsid w:val="00601A68"/>
    <w:rsid w:val="00601C80"/>
    <w:rsid w:val="00601DA9"/>
    <w:rsid w:val="00601DD9"/>
    <w:rsid w:val="00601E46"/>
    <w:rsid w:val="00601E75"/>
    <w:rsid w:val="00601E85"/>
    <w:rsid w:val="006021FF"/>
    <w:rsid w:val="006023BF"/>
    <w:rsid w:val="00602412"/>
    <w:rsid w:val="006024DC"/>
    <w:rsid w:val="00602A66"/>
    <w:rsid w:val="00602DF5"/>
    <w:rsid w:val="00602FA6"/>
    <w:rsid w:val="00603535"/>
    <w:rsid w:val="006036EE"/>
    <w:rsid w:val="00603B2F"/>
    <w:rsid w:val="00603C07"/>
    <w:rsid w:val="00603F57"/>
    <w:rsid w:val="006040B2"/>
    <w:rsid w:val="006041F7"/>
    <w:rsid w:val="0060432E"/>
    <w:rsid w:val="006043C5"/>
    <w:rsid w:val="00604405"/>
    <w:rsid w:val="006046C7"/>
    <w:rsid w:val="006049B3"/>
    <w:rsid w:val="00604BED"/>
    <w:rsid w:val="00604DD5"/>
    <w:rsid w:val="00604E0B"/>
    <w:rsid w:val="00604EDB"/>
    <w:rsid w:val="00604EE5"/>
    <w:rsid w:val="00604F24"/>
    <w:rsid w:val="00605103"/>
    <w:rsid w:val="006051CB"/>
    <w:rsid w:val="00605269"/>
    <w:rsid w:val="00605389"/>
    <w:rsid w:val="006053C7"/>
    <w:rsid w:val="00605495"/>
    <w:rsid w:val="006058EB"/>
    <w:rsid w:val="006059D0"/>
    <w:rsid w:val="006060EB"/>
    <w:rsid w:val="00606620"/>
    <w:rsid w:val="00606BB6"/>
    <w:rsid w:val="00606BD4"/>
    <w:rsid w:val="00606CA0"/>
    <w:rsid w:val="00606F7B"/>
    <w:rsid w:val="00606FDF"/>
    <w:rsid w:val="0060707F"/>
    <w:rsid w:val="006072C6"/>
    <w:rsid w:val="006074A9"/>
    <w:rsid w:val="006075A0"/>
    <w:rsid w:val="00607743"/>
    <w:rsid w:val="006077D4"/>
    <w:rsid w:val="0060789C"/>
    <w:rsid w:val="00607A53"/>
    <w:rsid w:val="00607BB1"/>
    <w:rsid w:val="00607EFC"/>
    <w:rsid w:val="00610000"/>
    <w:rsid w:val="0061025D"/>
    <w:rsid w:val="00610439"/>
    <w:rsid w:val="00610561"/>
    <w:rsid w:val="00610AB9"/>
    <w:rsid w:val="00610C1D"/>
    <w:rsid w:val="00610E48"/>
    <w:rsid w:val="00610FED"/>
    <w:rsid w:val="00611217"/>
    <w:rsid w:val="00611272"/>
    <w:rsid w:val="00611402"/>
    <w:rsid w:val="0061149B"/>
    <w:rsid w:val="00611506"/>
    <w:rsid w:val="0061150B"/>
    <w:rsid w:val="00611631"/>
    <w:rsid w:val="006117A8"/>
    <w:rsid w:val="00611A2C"/>
    <w:rsid w:val="00611AD9"/>
    <w:rsid w:val="00611B05"/>
    <w:rsid w:val="00611D25"/>
    <w:rsid w:val="0061228E"/>
    <w:rsid w:val="00612453"/>
    <w:rsid w:val="006125B8"/>
    <w:rsid w:val="00612603"/>
    <w:rsid w:val="0061271F"/>
    <w:rsid w:val="00612913"/>
    <w:rsid w:val="00612AA8"/>
    <w:rsid w:val="00612B43"/>
    <w:rsid w:val="00612B66"/>
    <w:rsid w:val="00612E25"/>
    <w:rsid w:val="00612EA0"/>
    <w:rsid w:val="00612F6A"/>
    <w:rsid w:val="00612FC6"/>
    <w:rsid w:val="006130BC"/>
    <w:rsid w:val="006131AE"/>
    <w:rsid w:val="006135E9"/>
    <w:rsid w:val="00613BBB"/>
    <w:rsid w:val="00613C82"/>
    <w:rsid w:val="00613ECD"/>
    <w:rsid w:val="0061405F"/>
    <w:rsid w:val="00614308"/>
    <w:rsid w:val="006145E0"/>
    <w:rsid w:val="00614778"/>
    <w:rsid w:val="00615139"/>
    <w:rsid w:val="00615148"/>
    <w:rsid w:val="006152CE"/>
    <w:rsid w:val="00615580"/>
    <w:rsid w:val="006155AC"/>
    <w:rsid w:val="00615664"/>
    <w:rsid w:val="006157B8"/>
    <w:rsid w:val="006158A3"/>
    <w:rsid w:val="006159A8"/>
    <w:rsid w:val="00615B44"/>
    <w:rsid w:val="00615B57"/>
    <w:rsid w:val="00615B8B"/>
    <w:rsid w:val="00615BF6"/>
    <w:rsid w:val="00616001"/>
    <w:rsid w:val="0061609F"/>
    <w:rsid w:val="0061612F"/>
    <w:rsid w:val="0061630A"/>
    <w:rsid w:val="00616389"/>
    <w:rsid w:val="006166E5"/>
    <w:rsid w:val="00616933"/>
    <w:rsid w:val="00616945"/>
    <w:rsid w:val="00616979"/>
    <w:rsid w:val="00616AFE"/>
    <w:rsid w:val="00616C4A"/>
    <w:rsid w:val="00616C7F"/>
    <w:rsid w:val="00616DD8"/>
    <w:rsid w:val="0061704F"/>
    <w:rsid w:val="006170B2"/>
    <w:rsid w:val="006171EC"/>
    <w:rsid w:val="00617223"/>
    <w:rsid w:val="006173AE"/>
    <w:rsid w:val="0061765C"/>
    <w:rsid w:val="00617830"/>
    <w:rsid w:val="006178E1"/>
    <w:rsid w:val="006179D6"/>
    <w:rsid w:val="00617C2F"/>
    <w:rsid w:val="00617CDC"/>
    <w:rsid w:val="00617E05"/>
    <w:rsid w:val="00620156"/>
    <w:rsid w:val="00620365"/>
    <w:rsid w:val="0062037F"/>
    <w:rsid w:val="00620387"/>
    <w:rsid w:val="00620572"/>
    <w:rsid w:val="0062086E"/>
    <w:rsid w:val="00620977"/>
    <w:rsid w:val="00620A91"/>
    <w:rsid w:val="00620C1E"/>
    <w:rsid w:val="00620E31"/>
    <w:rsid w:val="00620E91"/>
    <w:rsid w:val="006210F1"/>
    <w:rsid w:val="0062127B"/>
    <w:rsid w:val="00621356"/>
    <w:rsid w:val="0062138E"/>
    <w:rsid w:val="006215A2"/>
    <w:rsid w:val="0062183B"/>
    <w:rsid w:val="00621B92"/>
    <w:rsid w:val="00621D1F"/>
    <w:rsid w:val="00621D47"/>
    <w:rsid w:val="00622382"/>
    <w:rsid w:val="00622421"/>
    <w:rsid w:val="00622556"/>
    <w:rsid w:val="00622633"/>
    <w:rsid w:val="00622A98"/>
    <w:rsid w:val="00622CA0"/>
    <w:rsid w:val="00622F5F"/>
    <w:rsid w:val="006230A5"/>
    <w:rsid w:val="0062322F"/>
    <w:rsid w:val="0062328D"/>
    <w:rsid w:val="00623B20"/>
    <w:rsid w:val="00623D84"/>
    <w:rsid w:val="00623EA2"/>
    <w:rsid w:val="00623F02"/>
    <w:rsid w:val="0062402E"/>
    <w:rsid w:val="006243B6"/>
    <w:rsid w:val="00624467"/>
    <w:rsid w:val="00624724"/>
    <w:rsid w:val="00624A33"/>
    <w:rsid w:val="00624A84"/>
    <w:rsid w:val="00624C99"/>
    <w:rsid w:val="00625306"/>
    <w:rsid w:val="006254A0"/>
    <w:rsid w:val="0062564C"/>
    <w:rsid w:val="006256E2"/>
    <w:rsid w:val="006257B1"/>
    <w:rsid w:val="00625F72"/>
    <w:rsid w:val="00625F98"/>
    <w:rsid w:val="00625FA0"/>
    <w:rsid w:val="0062637B"/>
    <w:rsid w:val="00626399"/>
    <w:rsid w:val="00626471"/>
    <w:rsid w:val="006268E1"/>
    <w:rsid w:val="0062694C"/>
    <w:rsid w:val="00626E02"/>
    <w:rsid w:val="00626EE3"/>
    <w:rsid w:val="00626F12"/>
    <w:rsid w:val="00626F2E"/>
    <w:rsid w:val="00627079"/>
    <w:rsid w:val="006274D2"/>
    <w:rsid w:val="00627635"/>
    <w:rsid w:val="00627804"/>
    <w:rsid w:val="00627A6E"/>
    <w:rsid w:val="00627EF4"/>
    <w:rsid w:val="00627F6A"/>
    <w:rsid w:val="0063078F"/>
    <w:rsid w:val="006308FB"/>
    <w:rsid w:val="00630960"/>
    <w:rsid w:val="00630C7B"/>
    <w:rsid w:val="00630D32"/>
    <w:rsid w:val="00630EB3"/>
    <w:rsid w:val="006312D6"/>
    <w:rsid w:val="006314AE"/>
    <w:rsid w:val="00631930"/>
    <w:rsid w:val="006319F9"/>
    <w:rsid w:val="00631A11"/>
    <w:rsid w:val="00631D03"/>
    <w:rsid w:val="00631D10"/>
    <w:rsid w:val="00631F4D"/>
    <w:rsid w:val="00631F55"/>
    <w:rsid w:val="00632115"/>
    <w:rsid w:val="006323A0"/>
    <w:rsid w:val="0063247D"/>
    <w:rsid w:val="0063258B"/>
    <w:rsid w:val="0063267D"/>
    <w:rsid w:val="00632785"/>
    <w:rsid w:val="006328E9"/>
    <w:rsid w:val="00632E47"/>
    <w:rsid w:val="00632F1D"/>
    <w:rsid w:val="00632FBE"/>
    <w:rsid w:val="00633298"/>
    <w:rsid w:val="0063333A"/>
    <w:rsid w:val="00633380"/>
    <w:rsid w:val="0063362D"/>
    <w:rsid w:val="0063391E"/>
    <w:rsid w:val="0063397C"/>
    <w:rsid w:val="00633B65"/>
    <w:rsid w:val="00633CDB"/>
    <w:rsid w:val="006340A2"/>
    <w:rsid w:val="00634138"/>
    <w:rsid w:val="00634583"/>
    <w:rsid w:val="0063467A"/>
    <w:rsid w:val="0063483B"/>
    <w:rsid w:val="006348D6"/>
    <w:rsid w:val="00634C1C"/>
    <w:rsid w:val="00634D69"/>
    <w:rsid w:val="00634E8D"/>
    <w:rsid w:val="00634EC6"/>
    <w:rsid w:val="00635205"/>
    <w:rsid w:val="00635440"/>
    <w:rsid w:val="006354A7"/>
    <w:rsid w:val="006357AF"/>
    <w:rsid w:val="006357C6"/>
    <w:rsid w:val="00635971"/>
    <w:rsid w:val="00635AC2"/>
    <w:rsid w:val="00635D4A"/>
    <w:rsid w:val="00635F15"/>
    <w:rsid w:val="00635F27"/>
    <w:rsid w:val="006361FA"/>
    <w:rsid w:val="006362EF"/>
    <w:rsid w:val="0063630C"/>
    <w:rsid w:val="006365C9"/>
    <w:rsid w:val="00636851"/>
    <w:rsid w:val="00636947"/>
    <w:rsid w:val="00636955"/>
    <w:rsid w:val="00636BBD"/>
    <w:rsid w:val="006370B9"/>
    <w:rsid w:val="006372C9"/>
    <w:rsid w:val="00637320"/>
    <w:rsid w:val="006373C7"/>
    <w:rsid w:val="00637401"/>
    <w:rsid w:val="00637464"/>
    <w:rsid w:val="00637492"/>
    <w:rsid w:val="006375E9"/>
    <w:rsid w:val="006376E7"/>
    <w:rsid w:val="00637758"/>
    <w:rsid w:val="0063795D"/>
    <w:rsid w:val="00637AB1"/>
    <w:rsid w:val="00637B2F"/>
    <w:rsid w:val="00637B71"/>
    <w:rsid w:val="00637C20"/>
    <w:rsid w:val="00637C33"/>
    <w:rsid w:val="00637DCC"/>
    <w:rsid w:val="00637F8B"/>
    <w:rsid w:val="00640001"/>
    <w:rsid w:val="006402CB"/>
    <w:rsid w:val="006407CB"/>
    <w:rsid w:val="00640819"/>
    <w:rsid w:val="00640AD6"/>
    <w:rsid w:val="00640F2E"/>
    <w:rsid w:val="0064108D"/>
    <w:rsid w:val="0064128F"/>
    <w:rsid w:val="00641400"/>
    <w:rsid w:val="006414DC"/>
    <w:rsid w:val="00641875"/>
    <w:rsid w:val="0064188A"/>
    <w:rsid w:val="00641A0A"/>
    <w:rsid w:val="00641A2D"/>
    <w:rsid w:val="00641B06"/>
    <w:rsid w:val="00641E04"/>
    <w:rsid w:val="00642116"/>
    <w:rsid w:val="00642121"/>
    <w:rsid w:val="006421B2"/>
    <w:rsid w:val="0064259F"/>
    <w:rsid w:val="0064260C"/>
    <w:rsid w:val="00642813"/>
    <w:rsid w:val="00642C88"/>
    <w:rsid w:val="00642E89"/>
    <w:rsid w:val="00642FDF"/>
    <w:rsid w:val="00643157"/>
    <w:rsid w:val="0064327F"/>
    <w:rsid w:val="0064343D"/>
    <w:rsid w:val="00643792"/>
    <w:rsid w:val="00643BA6"/>
    <w:rsid w:val="00643C1E"/>
    <w:rsid w:val="00643CDC"/>
    <w:rsid w:val="00643D5C"/>
    <w:rsid w:val="00644580"/>
    <w:rsid w:val="00644676"/>
    <w:rsid w:val="0064473F"/>
    <w:rsid w:val="00644774"/>
    <w:rsid w:val="00644AF3"/>
    <w:rsid w:val="00644C69"/>
    <w:rsid w:val="00644C6B"/>
    <w:rsid w:val="006451C1"/>
    <w:rsid w:val="006451E2"/>
    <w:rsid w:val="00645239"/>
    <w:rsid w:val="00645507"/>
    <w:rsid w:val="00645587"/>
    <w:rsid w:val="00645694"/>
    <w:rsid w:val="00645831"/>
    <w:rsid w:val="006459FD"/>
    <w:rsid w:val="00645A76"/>
    <w:rsid w:val="00645ABF"/>
    <w:rsid w:val="00645C99"/>
    <w:rsid w:val="00645DF2"/>
    <w:rsid w:val="00645E7F"/>
    <w:rsid w:val="00645ED9"/>
    <w:rsid w:val="0064600A"/>
    <w:rsid w:val="006460EC"/>
    <w:rsid w:val="0064618D"/>
    <w:rsid w:val="006461C1"/>
    <w:rsid w:val="00646291"/>
    <w:rsid w:val="0064669E"/>
    <w:rsid w:val="0064682B"/>
    <w:rsid w:val="00646873"/>
    <w:rsid w:val="006469CC"/>
    <w:rsid w:val="00646B7C"/>
    <w:rsid w:val="00646CFB"/>
    <w:rsid w:val="00646D55"/>
    <w:rsid w:val="00646E5B"/>
    <w:rsid w:val="00646EA5"/>
    <w:rsid w:val="00647028"/>
    <w:rsid w:val="00647693"/>
    <w:rsid w:val="00647851"/>
    <w:rsid w:val="00647A5C"/>
    <w:rsid w:val="00647A95"/>
    <w:rsid w:val="00647A9D"/>
    <w:rsid w:val="00647BEA"/>
    <w:rsid w:val="00647E09"/>
    <w:rsid w:val="00647E47"/>
    <w:rsid w:val="006500D0"/>
    <w:rsid w:val="006501D6"/>
    <w:rsid w:val="00650280"/>
    <w:rsid w:val="00650382"/>
    <w:rsid w:val="006503FC"/>
    <w:rsid w:val="00650886"/>
    <w:rsid w:val="00650C61"/>
    <w:rsid w:val="00650FF5"/>
    <w:rsid w:val="0065123A"/>
    <w:rsid w:val="006514B0"/>
    <w:rsid w:val="00651588"/>
    <w:rsid w:val="006517D1"/>
    <w:rsid w:val="006517D7"/>
    <w:rsid w:val="00651AD3"/>
    <w:rsid w:val="00651D36"/>
    <w:rsid w:val="00651E40"/>
    <w:rsid w:val="00651E56"/>
    <w:rsid w:val="00652192"/>
    <w:rsid w:val="006521D3"/>
    <w:rsid w:val="006521DA"/>
    <w:rsid w:val="006526B9"/>
    <w:rsid w:val="0065271A"/>
    <w:rsid w:val="006529EB"/>
    <w:rsid w:val="00652C32"/>
    <w:rsid w:val="00652DC5"/>
    <w:rsid w:val="00652E73"/>
    <w:rsid w:val="00652EBD"/>
    <w:rsid w:val="00653015"/>
    <w:rsid w:val="006531D7"/>
    <w:rsid w:val="0065366C"/>
    <w:rsid w:val="0065368C"/>
    <w:rsid w:val="0065371A"/>
    <w:rsid w:val="006538EE"/>
    <w:rsid w:val="00653AFC"/>
    <w:rsid w:val="00653BD3"/>
    <w:rsid w:val="00653C67"/>
    <w:rsid w:val="00653FBA"/>
    <w:rsid w:val="006541D5"/>
    <w:rsid w:val="00654640"/>
    <w:rsid w:val="0065480B"/>
    <w:rsid w:val="00654B25"/>
    <w:rsid w:val="00654B3A"/>
    <w:rsid w:val="00654B6C"/>
    <w:rsid w:val="006550EC"/>
    <w:rsid w:val="0065513D"/>
    <w:rsid w:val="00655272"/>
    <w:rsid w:val="006552C4"/>
    <w:rsid w:val="00655444"/>
    <w:rsid w:val="00655615"/>
    <w:rsid w:val="0065567E"/>
    <w:rsid w:val="006556A1"/>
    <w:rsid w:val="00655AD9"/>
    <w:rsid w:val="00655D22"/>
    <w:rsid w:val="00655DE2"/>
    <w:rsid w:val="0065646A"/>
    <w:rsid w:val="006564DE"/>
    <w:rsid w:val="00656BBE"/>
    <w:rsid w:val="00656D55"/>
    <w:rsid w:val="00656ED5"/>
    <w:rsid w:val="00656F48"/>
    <w:rsid w:val="006571F0"/>
    <w:rsid w:val="00657256"/>
    <w:rsid w:val="00657352"/>
    <w:rsid w:val="006573C6"/>
    <w:rsid w:val="00657442"/>
    <w:rsid w:val="00657527"/>
    <w:rsid w:val="00657529"/>
    <w:rsid w:val="006577D3"/>
    <w:rsid w:val="0065797F"/>
    <w:rsid w:val="00657A07"/>
    <w:rsid w:val="00657B14"/>
    <w:rsid w:val="00657D53"/>
    <w:rsid w:val="00657F70"/>
    <w:rsid w:val="00657FA9"/>
    <w:rsid w:val="0066000C"/>
    <w:rsid w:val="0066017D"/>
    <w:rsid w:val="006606E1"/>
    <w:rsid w:val="0066079C"/>
    <w:rsid w:val="0066084A"/>
    <w:rsid w:val="0066090C"/>
    <w:rsid w:val="006609AF"/>
    <w:rsid w:val="00660B14"/>
    <w:rsid w:val="00660B20"/>
    <w:rsid w:val="00660B69"/>
    <w:rsid w:val="00660B8A"/>
    <w:rsid w:val="00660CA2"/>
    <w:rsid w:val="00660DA3"/>
    <w:rsid w:val="00660F04"/>
    <w:rsid w:val="006610EE"/>
    <w:rsid w:val="0066118D"/>
    <w:rsid w:val="00661568"/>
    <w:rsid w:val="006617A2"/>
    <w:rsid w:val="00661D93"/>
    <w:rsid w:val="00661F3A"/>
    <w:rsid w:val="00662190"/>
    <w:rsid w:val="006621AD"/>
    <w:rsid w:val="00662280"/>
    <w:rsid w:val="00662527"/>
    <w:rsid w:val="0066255D"/>
    <w:rsid w:val="00662574"/>
    <w:rsid w:val="00662852"/>
    <w:rsid w:val="00662A50"/>
    <w:rsid w:val="00662B34"/>
    <w:rsid w:val="00662CD3"/>
    <w:rsid w:val="00662DE1"/>
    <w:rsid w:val="00662F9C"/>
    <w:rsid w:val="0066358A"/>
    <w:rsid w:val="006636DA"/>
    <w:rsid w:val="00663823"/>
    <w:rsid w:val="00663891"/>
    <w:rsid w:val="006638B8"/>
    <w:rsid w:val="00663996"/>
    <w:rsid w:val="00663A92"/>
    <w:rsid w:val="00663C86"/>
    <w:rsid w:val="00663CE6"/>
    <w:rsid w:val="00663E53"/>
    <w:rsid w:val="00663E69"/>
    <w:rsid w:val="00663F02"/>
    <w:rsid w:val="0066466A"/>
    <w:rsid w:val="00664692"/>
    <w:rsid w:val="00664923"/>
    <w:rsid w:val="00664AA9"/>
    <w:rsid w:val="00664AC4"/>
    <w:rsid w:val="00665083"/>
    <w:rsid w:val="006652F1"/>
    <w:rsid w:val="0066542B"/>
    <w:rsid w:val="00665485"/>
    <w:rsid w:val="006655F3"/>
    <w:rsid w:val="0066562E"/>
    <w:rsid w:val="0066566E"/>
    <w:rsid w:val="0066567B"/>
    <w:rsid w:val="00665697"/>
    <w:rsid w:val="00665699"/>
    <w:rsid w:val="00665A57"/>
    <w:rsid w:val="00665CAD"/>
    <w:rsid w:val="00665F18"/>
    <w:rsid w:val="0066606E"/>
    <w:rsid w:val="006661AA"/>
    <w:rsid w:val="0066625E"/>
    <w:rsid w:val="0066643B"/>
    <w:rsid w:val="0066655E"/>
    <w:rsid w:val="0066656D"/>
    <w:rsid w:val="00666592"/>
    <w:rsid w:val="00666679"/>
    <w:rsid w:val="0066677C"/>
    <w:rsid w:val="00666782"/>
    <w:rsid w:val="00666969"/>
    <w:rsid w:val="00666B1F"/>
    <w:rsid w:val="00666E31"/>
    <w:rsid w:val="00666E8D"/>
    <w:rsid w:val="00666F28"/>
    <w:rsid w:val="00666F3F"/>
    <w:rsid w:val="006672EF"/>
    <w:rsid w:val="00667634"/>
    <w:rsid w:val="00667813"/>
    <w:rsid w:val="006678E8"/>
    <w:rsid w:val="00667B37"/>
    <w:rsid w:val="00667B8C"/>
    <w:rsid w:val="00667C9A"/>
    <w:rsid w:val="00667D26"/>
    <w:rsid w:val="00667D64"/>
    <w:rsid w:val="006700FB"/>
    <w:rsid w:val="006701D8"/>
    <w:rsid w:val="00670225"/>
    <w:rsid w:val="00670467"/>
    <w:rsid w:val="00670475"/>
    <w:rsid w:val="006704A0"/>
    <w:rsid w:val="006704EC"/>
    <w:rsid w:val="0067060A"/>
    <w:rsid w:val="006707B8"/>
    <w:rsid w:val="00670A3F"/>
    <w:rsid w:val="00670B73"/>
    <w:rsid w:val="00670D7B"/>
    <w:rsid w:val="00671050"/>
    <w:rsid w:val="006710D3"/>
    <w:rsid w:val="00671247"/>
    <w:rsid w:val="006715C4"/>
    <w:rsid w:val="00671606"/>
    <w:rsid w:val="006718A4"/>
    <w:rsid w:val="00671A84"/>
    <w:rsid w:val="00671B60"/>
    <w:rsid w:val="00671E5F"/>
    <w:rsid w:val="00671E82"/>
    <w:rsid w:val="00671FB5"/>
    <w:rsid w:val="006721CF"/>
    <w:rsid w:val="00672370"/>
    <w:rsid w:val="0067250C"/>
    <w:rsid w:val="00672A27"/>
    <w:rsid w:val="00672C14"/>
    <w:rsid w:val="00672EFB"/>
    <w:rsid w:val="00672F92"/>
    <w:rsid w:val="006730D4"/>
    <w:rsid w:val="00673208"/>
    <w:rsid w:val="006734F1"/>
    <w:rsid w:val="006735A3"/>
    <w:rsid w:val="006737F6"/>
    <w:rsid w:val="00674078"/>
    <w:rsid w:val="006740BB"/>
    <w:rsid w:val="00674250"/>
    <w:rsid w:val="006744A4"/>
    <w:rsid w:val="006746D4"/>
    <w:rsid w:val="006748A4"/>
    <w:rsid w:val="006749CF"/>
    <w:rsid w:val="00674AD9"/>
    <w:rsid w:val="00674B1E"/>
    <w:rsid w:val="00674CAE"/>
    <w:rsid w:val="00674D51"/>
    <w:rsid w:val="00674F03"/>
    <w:rsid w:val="006752F8"/>
    <w:rsid w:val="006754DD"/>
    <w:rsid w:val="0067554E"/>
    <w:rsid w:val="006756DB"/>
    <w:rsid w:val="006756EE"/>
    <w:rsid w:val="00675725"/>
    <w:rsid w:val="00675752"/>
    <w:rsid w:val="006758BE"/>
    <w:rsid w:val="006759EC"/>
    <w:rsid w:val="00675D52"/>
    <w:rsid w:val="00675DF7"/>
    <w:rsid w:val="00675E52"/>
    <w:rsid w:val="00676000"/>
    <w:rsid w:val="0067607A"/>
    <w:rsid w:val="006761D1"/>
    <w:rsid w:val="00676328"/>
    <w:rsid w:val="00676398"/>
    <w:rsid w:val="006765C6"/>
    <w:rsid w:val="00676666"/>
    <w:rsid w:val="00676840"/>
    <w:rsid w:val="00676F34"/>
    <w:rsid w:val="00676F64"/>
    <w:rsid w:val="006772A7"/>
    <w:rsid w:val="006772B6"/>
    <w:rsid w:val="0067754B"/>
    <w:rsid w:val="00677B58"/>
    <w:rsid w:val="00677C20"/>
    <w:rsid w:val="00677E92"/>
    <w:rsid w:val="00677F27"/>
    <w:rsid w:val="0068011D"/>
    <w:rsid w:val="006806EF"/>
    <w:rsid w:val="00680E09"/>
    <w:rsid w:val="00680ED0"/>
    <w:rsid w:val="00680EF6"/>
    <w:rsid w:val="00680FE8"/>
    <w:rsid w:val="006811FC"/>
    <w:rsid w:val="0068124C"/>
    <w:rsid w:val="00681434"/>
    <w:rsid w:val="0068159C"/>
    <w:rsid w:val="006815B6"/>
    <w:rsid w:val="006819A2"/>
    <w:rsid w:val="00681CFB"/>
    <w:rsid w:val="00681D00"/>
    <w:rsid w:val="006822FA"/>
    <w:rsid w:val="006827B4"/>
    <w:rsid w:val="006828C8"/>
    <w:rsid w:val="00682B05"/>
    <w:rsid w:val="00682B39"/>
    <w:rsid w:val="00682B88"/>
    <w:rsid w:val="00682BA7"/>
    <w:rsid w:val="00682D15"/>
    <w:rsid w:val="00682DBC"/>
    <w:rsid w:val="00682E0F"/>
    <w:rsid w:val="00682E76"/>
    <w:rsid w:val="006830DD"/>
    <w:rsid w:val="0068316F"/>
    <w:rsid w:val="006831D4"/>
    <w:rsid w:val="00683397"/>
    <w:rsid w:val="006834E1"/>
    <w:rsid w:val="0068355B"/>
    <w:rsid w:val="0068394D"/>
    <w:rsid w:val="00683AFD"/>
    <w:rsid w:val="00683DE5"/>
    <w:rsid w:val="00683F76"/>
    <w:rsid w:val="0068405B"/>
    <w:rsid w:val="006840FD"/>
    <w:rsid w:val="006844D7"/>
    <w:rsid w:val="00684506"/>
    <w:rsid w:val="006846E8"/>
    <w:rsid w:val="006847BA"/>
    <w:rsid w:val="00684B5A"/>
    <w:rsid w:val="00684B86"/>
    <w:rsid w:val="00684CF6"/>
    <w:rsid w:val="00684D0A"/>
    <w:rsid w:val="00684E8E"/>
    <w:rsid w:val="006853A1"/>
    <w:rsid w:val="006853F4"/>
    <w:rsid w:val="00685509"/>
    <w:rsid w:val="006855A7"/>
    <w:rsid w:val="00685763"/>
    <w:rsid w:val="00685950"/>
    <w:rsid w:val="00685ABE"/>
    <w:rsid w:val="00685DEA"/>
    <w:rsid w:val="0068638A"/>
    <w:rsid w:val="006865A2"/>
    <w:rsid w:val="0068675F"/>
    <w:rsid w:val="006868C7"/>
    <w:rsid w:val="006868D8"/>
    <w:rsid w:val="0068690A"/>
    <w:rsid w:val="00686B4A"/>
    <w:rsid w:val="00686DF6"/>
    <w:rsid w:val="00687164"/>
    <w:rsid w:val="006871EB"/>
    <w:rsid w:val="0068793E"/>
    <w:rsid w:val="006879C5"/>
    <w:rsid w:val="006879CB"/>
    <w:rsid w:val="00687A6F"/>
    <w:rsid w:val="00687FAC"/>
    <w:rsid w:val="00690144"/>
    <w:rsid w:val="006907C1"/>
    <w:rsid w:val="00690A16"/>
    <w:rsid w:val="00690C5C"/>
    <w:rsid w:val="00690C66"/>
    <w:rsid w:val="00690C72"/>
    <w:rsid w:val="00690CE2"/>
    <w:rsid w:val="00690DA6"/>
    <w:rsid w:val="00690E28"/>
    <w:rsid w:val="00690F62"/>
    <w:rsid w:val="00690F7C"/>
    <w:rsid w:val="00690F7E"/>
    <w:rsid w:val="00690FE5"/>
    <w:rsid w:val="0069112E"/>
    <w:rsid w:val="006911D0"/>
    <w:rsid w:val="006914E2"/>
    <w:rsid w:val="006915AA"/>
    <w:rsid w:val="006917A8"/>
    <w:rsid w:val="006917D8"/>
    <w:rsid w:val="006917E9"/>
    <w:rsid w:val="00691A9E"/>
    <w:rsid w:val="00691AC7"/>
    <w:rsid w:val="00691DA6"/>
    <w:rsid w:val="00691FF4"/>
    <w:rsid w:val="0069218A"/>
    <w:rsid w:val="006922A7"/>
    <w:rsid w:val="006923AD"/>
    <w:rsid w:val="0069256A"/>
    <w:rsid w:val="006925FA"/>
    <w:rsid w:val="00692A75"/>
    <w:rsid w:val="00692D4E"/>
    <w:rsid w:val="0069327F"/>
    <w:rsid w:val="0069377A"/>
    <w:rsid w:val="00693A43"/>
    <w:rsid w:val="00693CEF"/>
    <w:rsid w:val="00693DC2"/>
    <w:rsid w:val="006941D8"/>
    <w:rsid w:val="006942DB"/>
    <w:rsid w:val="0069436E"/>
    <w:rsid w:val="0069445E"/>
    <w:rsid w:val="006944E0"/>
    <w:rsid w:val="006947CC"/>
    <w:rsid w:val="00694845"/>
    <w:rsid w:val="00694CC6"/>
    <w:rsid w:val="006950A1"/>
    <w:rsid w:val="006950F8"/>
    <w:rsid w:val="006955E2"/>
    <w:rsid w:val="006958F1"/>
    <w:rsid w:val="00695C7D"/>
    <w:rsid w:val="0069606C"/>
    <w:rsid w:val="00696301"/>
    <w:rsid w:val="0069638E"/>
    <w:rsid w:val="00696435"/>
    <w:rsid w:val="00696552"/>
    <w:rsid w:val="00696573"/>
    <w:rsid w:val="00696739"/>
    <w:rsid w:val="00696916"/>
    <w:rsid w:val="00696943"/>
    <w:rsid w:val="0069695D"/>
    <w:rsid w:val="00696A3C"/>
    <w:rsid w:val="00696A83"/>
    <w:rsid w:val="00696A9C"/>
    <w:rsid w:val="00696BEC"/>
    <w:rsid w:val="00696C63"/>
    <w:rsid w:val="00696CD3"/>
    <w:rsid w:val="006970A2"/>
    <w:rsid w:val="0069725E"/>
    <w:rsid w:val="00697509"/>
    <w:rsid w:val="0069756B"/>
    <w:rsid w:val="00697899"/>
    <w:rsid w:val="00697DC9"/>
    <w:rsid w:val="00697ED6"/>
    <w:rsid w:val="00697F13"/>
    <w:rsid w:val="006A0177"/>
    <w:rsid w:val="006A01C7"/>
    <w:rsid w:val="006A026D"/>
    <w:rsid w:val="006A1053"/>
    <w:rsid w:val="006A1357"/>
    <w:rsid w:val="006A149D"/>
    <w:rsid w:val="006A156E"/>
    <w:rsid w:val="006A1590"/>
    <w:rsid w:val="006A1757"/>
    <w:rsid w:val="006A19B8"/>
    <w:rsid w:val="006A1F02"/>
    <w:rsid w:val="006A1FF8"/>
    <w:rsid w:val="006A2280"/>
    <w:rsid w:val="006A22B2"/>
    <w:rsid w:val="006A22DD"/>
    <w:rsid w:val="006A247A"/>
    <w:rsid w:val="006A2515"/>
    <w:rsid w:val="006A25AA"/>
    <w:rsid w:val="006A262C"/>
    <w:rsid w:val="006A2AC5"/>
    <w:rsid w:val="006A2BE5"/>
    <w:rsid w:val="006A2DD5"/>
    <w:rsid w:val="006A312A"/>
    <w:rsid w:val="006A31A9"/>
    <w:rsid w:val="006A3246"/>
    <w:rsid w:val="006A365F"/>
    <w:rsid w:val="006A36FA"/>
    <w:rsid w:val="006A3709"/>
    <w:rsid w:val="006A376C"/>
    <w:rsid w:val="006A3839"/>
    <w:rsid w:val="006A3A79"/>
    <w:rsid w:val="006A3AF0"/>
    <w:rsid w:val="006A3BEE"/>
    <w:rsid w:val="006A3E98"/>
    <w:rsid w:val="006A3EF3"/>
    <w:rsid w:val="006A41F4"/>
    <w:rsid w:val="006A431C"/>
    <w:rsid w:val="006A4339"/>
    <w:rsid w:val="006A4534"/>
    <w:rsid w:val="006A4AD9"/>
    <w:rsid w:val="006A5046"/>
    <w:rsid w:val="006A5095"/>
    <w:rsid w:val="006A517D"/>
    <w:rsid w:val="006A554A"/>
    <w:rsid w:val="006A5657"/>
    <w:rsid w:val="006A58D5"/>
    <w:rsid w:val="006A5944"/>
    <w:rsid w:val="006A595A"/>
    <w:rsid w:val="006A5C78"/>
    <w:rsid w:val="006A5CCA"/>
    <w:rsid w:val="006A62FE"/>
    <w:rsid w:val="006A63C7"/>
    <w:rsid w:val="006A696B"/>
    <w:rsid w:val="006A6A87"/>
    <w:rsid w:val="006A6BC4"/>
    <w:rsid w:val="006A6CDC"/>
    <w:rsid w:val="006A6ED8"/>
    <w:rsid w:val="006A72DC"/>
    <w:rsid w:val="006A7445"/>
    <w:rsid w:val="006A74E2"/>
    <w:rsid w:val="006A7962"/>
    <w:rsid w:val="006A7A9B"/>
    <w:rsid w:val="006A7B5A"/>
    <w:rsid w:val="006A7B80"/>
    <w:rsid w:val="006A7D19"/>
    <w:rsid w:val="006A7D7A"/>
    <w:rsid w:val="006A7DE1"/>
    <w:rsid w:val="006A7F76"/>
    <w:rsid w:val="006A7F80"/>
    <w:rsid w:val="006A7FE6"/>
    <w:rsid w:val="006B00B2"/>
    <w:rsid w:val="006B0141"/>
    <w:rsid w:val="006B01BC"/>
    <w:rsid w:val="006B082B"/>
    <w:rsid w:val="006B0F12"/>
    <w:rsid w:val="006B10B0"/>
    <w:rsid w:val="006B120F"/>
    <w:rsid w:val="006B12B1"/>
    <w:rsid w:val="006B1337"/>
    <w:rsid w:val="006B2180"/>
    <w:rsid w:val="006B218C"/>
    <w:rsid w:val="006B2227"/>
    <w:rsid w:val="006B2270"/>
    <w:rsid w:val="006B22A5"/>
    <w:rsid w:val="006B2826"/>
    <w:rsid w:val="006B2911"/>
    <w:rsid w:val="006B2930"/>
    <w:rsid w:val="006B2BEB"/>
    <w:rsid w:val="006B2ED6"/>
    <w:rsid w:val="006B3079"/>
    <w:rsid w:val="006B3191"/>
    <w:rsid w:val="006B32A0"/>
    <w:rsid w:val="006B3489"/>
    <w:rsid w:val="006B35AD"/>
    <w:rsid w:val="006B3641"/>
    <w:rsid w:val="006B36E1"/>
    <w:rsid w:val="006B3778"/>
    <w:rsid w:val="006B3803"/>
    <w:rsid w:val="006B385E"/>
    <w:rsid w:val="006B38BB"/>
    <w:rsid w:val="006B38C7"/>
    <w:rsid w:val="006B3AC6"/>
    <w:rsid w:val="006B3ED9"/>
    <w:rsid w:val="006B3EFC"/>
    <w:rsid w:val="006B417F"/>
    <w:rsid w:val="006B42A2"/>
    <w:rsid w:val="006B431C"/>
    <w:rsid w:val="006B433F"/>
    <w:rsid w:val="006B4388"/>
    <w:rsid w:val="006B4391"/>
    <w:rsid w:val="006B4493"/>
    <w:rsid w:val="006B44E7"/>
    <w:rsid w:val="006B46EF"/>
    <w:rsid w:val="006B4888"/>
    <w:rsid w:val="006B4D8C"/>
    <w:rsid w:val="006B5292"/>
    <w:rsid w:val="006B5308"/>
    <w:rsid w:val="006B5426"/>
    <w:rsid w:val="006B5514"/>
    <w:rsid w:val="006B5661"/>
    <w:rsid w:val="006B5C40"/>
    <w:rsid w:val="006B5F69"/>
    <w:rsid w:val="006B6049"/>
    <w:rsid w:val="006B6100"/>
    <w:rsid w:val="006B65BD"/>
    <w:rsid w:val="006B67F1"/>
    <w:rsid w:val="006B6AE7"/>
    <w:rsid w:val="006B6BD8"/>
    <w:rsid w:val="006B6C6A"/>
    <w:rsid w:val="006B6CB1"/>
    <w:rsid w:val="006B6D0B"/>
    <w:rsid w:val="006B6E1E"/>
    <w:rsid w:val="006B7217"/>
    <w:rsid w:val="006B73A7"/>
    <w:rsid w:val="006B7608"/>
    <w:rsid w:val="006B76C1"/>
    <w:rsid w:val="006B76D1"/>
    <w:rsid w:val="006B78DA"/>
    <w:rsid w:val="006B797D"/>
    <w:rsid w:val="006B79B5"/>
    <w:rsid w:val="006B79C6"/>
    <w:rsid w:val="006B7BE5"/>
    <w:rsid w:val="006B7E53"/>
    <w:rsid w:val="006C02A5"/>
    <w:rsid w:val="006C0543"/>
    <w:rsid w:val="006C057E"/>
    <w:rsid w:val="006C0600"/>
    <w:rsid w:val="006C0657"/>
    <w:rsid w:val="006C07AD"/>
    <w:rsid w:val="006C07F7"/>
    <w:rsid w:val="006C097D"/>
    <w:rsid w:val="006C0A9B"/>
    <w:rsid w:val="006C0B8E"/>
    <w:rsid w:val="006C0CEA"/>
    <w:rsid w:val="006C0D89"/>
    <w:rsid w:val="006C0DB0"/>
    <w:rsid w:val="006C0DB2"/>
    <w:rsid w:val="006C0EF8"/>
    <w:rsid w:val="006C1584"/>
    <w:rsid w:val="006C1599"/>
    <w:rsid w:val="006C169A"/>
    <w:rsid w:val="006C16B7"/>
    <w:rsid w:val="006C182C"/>
    <w:rsid w:val="006C1B15"/>
    <w:rsid w:val="006C1B38"/>
    <w:rsid w:val="006C1D1B"/>
    <w:rsid w:val="006C209D"/>
    <w:rsid w:val="006C20E2"/>
    <w:rsid w:val="006C225C"/>
    <w:rsid w:val="006C22A8"/>
    <w:rsid w:val="006C22B7"/>
    <w:rsid w:val="006C23C7"/>
    <w:rsid w:val="006C2546"/>
    <w:rsid w:val="006C25ED"/>
    <w:rsid w:val="006C2C59"/>
    <w:rsid w:val="006C2D5A"/>
    <w:rsid w:val="006C2D8B"/>
    <w:rsid w:val="006C2ED6"/>
    <w:rsid w:val="006C30FE"/>
    <w:rsid w:val="006C3147"/>
    <w:rsid w:val="006C31AB"/>
    <w:rsid w:val="006C340E"/>
    <w:rsid w:val="006C3753"/>
    <w:rsid w:val="006C384F"/>
    <w:rsid w:val="006C38CD"/>
    <w:rsid w:val="006C3A49"/>
    <w:rsid w:val="006C3A5F"/>
    <w:rsid w:val="006C400C"/>
    <w:rsid w:val="006C42C4"/>
    <w:rsid w:val="006C496E"/>
    <w:rsid w:val="006C49BA"/>
    <w:rsid w:val="006C4A2D"/>
    <w:rsid w:val="006C4A62"/>
    <w:rsid w:val="006C4DC4"/>
    <w:rsid w:val="006C4FE5"/>
    <w:rsid w:val="006C50D5"/>
    <w:rsid w:val="006C51E6"/>
    <w:rsid w:val="006C5295"/>
    <w:rsid w:val="006C5460"/>
    <w:rsid w:val="006C54B5"/>
    <w:rsid w:val="006C54D2"/>
    <w:rsid w:val="006C59E4"/>
    <w:rsid w:val="006C5CC7"/>
    <w:rsid w:val="006C5E26"/>
    <w:rsid w:val="006C6496"/>
    <w:rsid w:val="006C665E"/>
    <w:rsid w:val="006C67EE"/>
    <w:rsid w:val="006C6836"/>
    <w:rsid w:val="006C6980"/>
    <w:rsid w:val="006C6A9B"/>
    <w:rsid w:val="006C6DD2"/>
    <w:rsid w:val="006C6E47"/>
    <w:rsid w:val="006C6EA5"/>
    <w:rsid w:val="006C6F8F"/>
    <w:rsid w:val="006C6FD2"/>
    <w:rsid w:val="006C71B9"/>
    <w:rsid w:val="006C71F9"/>
    <w:rsid w:val="006C73C5"/>
    <w:rsid w:val="006C764F"/>
    <w:rsid w:val="006C7692"/>
    <w:rsid w:val="006C7906"/>
    <w:rsid w:val="006C7C7F"/>
    <w:rsid w:val="006C7DBD"/>
    <w:rsid w:val="006D019E"/>
    <w:rsid w:val="006D01CF"/>
    <w:rsid w:val="006D0491"/>
    <w:rsid w:val="006D057D"/>
    <w:rsid w:val="006D0891"/>
    <w:rsid w:val="006D09DE"/>
    <w:rsid w:val="006D0A1F"/>
    <w:rsid w:val="006D0C26"/>
    <w:rsid w:val="006D102A"/>
    <w:rsid w:val="006D11F0"/>
    <w:rsid w:val="006D1314"/>
    <w:rsid w:val="006D1671"/>
    <w:rsid w:val="006D1B65"/>
    <w:rsid w:val="006D225D"/>
    <w:rsid w:val="006D246D"/>
    <w:rsid w:val="006D2542"/>
    <w:rsid w:val="006D27E3"/>
    <w:rsid w:val="006D281A"/>
    <w:rsid w:val="006D2C1A"/>
    <w:rsid w:val="006D2C69"/>
    <w:rsid w:val="006D31F5"/>
    <w:rsid w:val="006D3466"/>
    <w:rsid w:val="006D34B9"/>
    <w:rsid w:val="006D36AE"/>
    <w:rsid w:val="006D3854"/>
    <w:rsid w:val="006D3903"/>
    <w:rsid w:val="006D3920"/>
    <w:rsid w:val="006D3A17"/>
    <w:rsid w:val="006D3BFC"/>
    <w:rsid w:val="006D3DDA"/>
    <w:rsid w:val="006D3DE0"/>
    <w:rsid w:val="006D4083"/>
    <w:rsid w:val="006D40E3"/>
    <w:rsid w:val="006D42FB"/>
    <w:rsid w:val="006D4438"/>
    <w:rsid w:val="006D4489"/>
    <w:rsid w:val="006D4717"/>
    <w:rsid w:val="006D4AAD"/>
    <w:rsid w:val="006D4EC2"/>
    <w:rsid w:val="006D50A4"/>
    <w:rsid w:val="006D5575"/>
    <w:rsid w:val="006D5B76"/>
    <w:rsid w:val="006D5ED9"/>
    <w:rsid w:val="006D613D"/>
    <w:rsid w:val="006D616E"/>
    <w:rsid w:val="006D65C7"/>
    <w:rsid w:val="006D65D2"/>
    <w:rsid w:val="006D66A1"/>
    <w:rsid w:val="006D67A6"/>
    <w:rsid w:val="006D692B"/>
    <w:rsid w:val="006D6C6D"/>
    <w:rsid w:val="006D7028"/>
    <w:rsid w:val="006D7085"/>
    <w:rsid w:val="006D726E"/>
    <w:rsid w:val="006D76A1"/>
    <w:rsid w:val="006D7AC9"/>
    <w:rsid w:val="006D7CAB"/>
    <w:rsid w:val="006D7DFA"/>
    <w:rsid w:val="006D7F14"/>
    <w:rsid w:val="006D7F48"/>
    <w:rsid w:val="006E00BE"/>
    <w:rsid w:val="006E03AB"/>
    <w:rsid w:val="006E07D6"/>
    <w:rsid w:val="006E092D"/>
    <w:rsid w:val="006E09F7"/>
    <w:rsid w:val="006E0B42"/>
    <w:rsid w:val="006E0D55"/>
    <w:rsid w:val="006E0DA2"/>
    <w:rsid w:val="006E0DFC"/>
    <w:rsid w:val="006E0FB9"/>
    <w:rsid w:val="006E11E9"/>
    <w:rsid w:val="006E12E6"/>
    <w:rsid w:val="006E13F9"/>
    <w:rsid w:val="006E140B"/>
    <w:rsid w:val="006E17B4"/>
    <w:rsid w:val="006E18BF"/>
    <w:rsid w:val="006E1A90"/>
    <w:rsid w:val="006E1C92"/>
    <w:rsid w:val="006E1ED2"/>
    <w:rsid w:val="006E234E"/>
    <w:rsid w:val="006E25A5"/>
    <w:rsid w:val="006E2763"/>
    <w:rsid w:val="006E29D2"/>
    <w:rsid w:val="006E2AA5"/>
    <w:rsid w:val="006E2B10"/>
    <w:rsid w:val="006E2F72"/>
    <w:rsid w:val="006E3012"/>
    <w:rsid w:val="006E3239"/>
    <w:rsid w:val="006E330B"/>
    <w:rsid w:val="006E3345"/>
    <w:rsid w:val="006E3429"/>
    <w:rsid w:val="006E361B"/>
    <w:rsid w:val="006E36AF"/>
    <w:rsid w:val="006E3C96"/>
    <w:rsid w:val="006E3D5C"/>
    <w:rsid w:val="006E3FEA"/>
    <w:rsid w:val="006E4045"/>
    <w:rsid w:val="006E412C"/>
    <w:rsid w:val="006E44E6"/>
    <w:rsid w:val="006E4575"/>
    <w:rsid w:val="006E458A"/>
    <w:rsid w:val="006E4922"/>
    <w:rsid w:val="006E4B63"/>
    <w:rsid w:val="006E5291"/>
    <w:rsid w:val="006E5315"/>
    <w:rsid w:val="006E5502"/>
    <w:rsid w:val="006E55B7"/>
    <w:rsid w:val="006E56ED"/>
    <w:rsid w:val="006E5770"/>
    <w:rsid w:val="006E57F4"/>
    <w:rsid w:val="006E591C"/>
    <w:rsid w:val="006E5DBE"/>
    <w:rsid w:val="006E5F68"/>
    <w:rsid w:val="006E6273"/>
    <w:rsid w:val="006E6311"/>
    <w:rsid w:val="006E6404"/>
    <w:rsid w:val="006E669D"/>
    <w:rsid w:val="006E68E3"/>
    <w:rsid w:val="006E6C50"/>
    <w:rsid w:val="006E6E4C"/>
    <w:rsid w:val="006E6E86"/>
    <w:rsid w:val="006E6FEA"/>
    <w:rsid w:val="006E7342"/>
    <w:rsid w:val="006E7362"/>
    <w:rsid w:val="006E73DC"/>
    <w:rsid w:val="006E7631"/>
    <w:rsid w:val="006E7989"/>
    <w:rsid w:val="006E7A0C"/>
    <w:rsid w:val="006E7F9E"/>
    <w:rsid w:val="006F0202"/>
    <w:rsid w:val="006F0494"/>
    <w:rsid w:val="006F0703"/>
    <w:rsid w:val="006F077F"/>
    <w:rsid w:val="006F0822"/>
    <w:rsid w:val="006F0D37"/>
    <w:rsid w:val="006F0ECC"/>
    <w:rsid w:val="006F10E6"/>
    <w:rsid w:val="006F112A"/>
    <w:rsid w:val="006F1188"/>
    <w:rsid w:val="006F14CB"/>
    <w:rsid w:val="006F17FF"/>
    <w:rsid w:val="006F18F7"/>
    <w:rsid w:val="006F1CCF"/>
    <w:rsid w:val="006F1CF6"/>
    <w:rsid w:val="006F1EED"/>
    <w:rsid w:val="006F2848"/>
    <w:rsid w:val="006F2D88"/>
    <w:rsid w:val="006F2DB0"/>
    <w:rsid w:val="006F2EED"/>
    <w:rsid w:val="006F2F84"/>
    <w:rsid w:val="006F31CC"/>
    <w:rsid w:val="006F3262"/>
    <w:rsid w:val="006F37B2"/>
    <w:rsid w:val="006F37E9"/>
    <w:rsid w:val="006F38E0"/>
    <w:rsid w:val="006F3BD6"/>
    <w:rsid w:val="006F3C17"/>
    <w:rsid w:val="006F3D91"/>
    <w:rsid w:val="006F3EAE"/>
    <w:rsid w:val="006F40B6"/>
    <w:rsid w:val="006F41F5"/>
    <w:rsid w:val="006F46A0"/>
    <w:rsid w:val="006F4709"/>
    <w:rsid w:val="006F47F1"/>
    <w:rsid w:val="006F4A51"/>
    <w:rsid w:val="006F4CD3"/>
    <w:rsid w:val="006F4CD7"/>
    <w:rsid w:val="006F4DC4"/>
    <w:rsid w:val="006F508A"/>
    <w:rsid w:val="006F534F"/>
    <w:rsid w:val="006F53FE"/>
    <w:rsid w:val="006F54E6"/>
    <w:rsid w:val="006F5541"/>
    <w:rsid w:val="006F558E"/>
    <w:rsid w:val="006F55B3"/>
    <w:rsid w:val="006F580F"/>
    <w:rsid w:val="006F5833"/>
    <w:rsid w:val="006F5A59"/>
    <w:rsid w:val="006F5A72"/>
    <w:rsid w:val="006F616A"/>
    <w:rsid w:val="006F617C"/>
    <w:rsid w:val="006F6239"/>
    <w:rsid w:val="006F6320"/>
    <w:rsid w:val="006F64EA"/>
    <w:rsid w:val="006F67E4"/>
    <w:rsid w:val="006F6B5A"/>
    <w:rsid w:val="006F761A"/>
    <w:rsid w:val="006F7796"/>
    <w:rsid w:val="006F7A63"/>
    <w:rsid w:val="006F7B07"/>
    <w:rsid w:val="006F7EBD"/>
    <w:rsid w:val="007000E6"/>
    <w:rsid w:val="00700172"/>
    <w:rsid w:val="007002CE"/>
    <w:rsid w:val="0070069B"/>
    <w:rsid w:val="00700A31"/>
    <w:rsid w:val="00700C51"/>
    <w:rsid w:val="00700C88"/>
    <w:rsid w:val="00700DA5"/>
    <w:rsid w:val="00700E44"/>
    <w:rsid w:val="00700F96"/>
    <w:rsid w:val="007014F5"/>
    <w:rsid w:val="007018D0"/>
    <w:rsid w:val="00701AE2"/>
    <w:rsid w:val="00702235"/>
    <w:rsid w:val="0070234B"/>
    <w:rsid w:val="007027BF"/>
    <w:rsid w:val="007028EB"/>
    <w:rsid w:val="00702C17"/>
    <w:rsid w:val="00702DB3"/>
    <w:rsid w:val="00702F8A"/>
    <w:rsid w:val="00703048"/>
    <w:rsid w:val="007031E0"/>
    <w:rsid w:val="007031E3"/>
    <w:rsid w:val="00703227"/>
    <w:rsid w:val="00703353"/>
    <w:rsid w:val="007037C2"/>
    <w:rsid w:val="00703B1F"/>
    <w:rsid w:val="00703B2F"/>
    <w:rsid w:val="00703BC0"/>
    <w:rsid w:val="00703D4A"/>
    <w:rsid w:val="00703D8C"/>
    <w:rsid w:val="00703EDC"/>
    <w:rsid w:val="00703FB1"/>
    <w:rsid w:val="007040F5"/>
    <w:rsid w:val="00704536"/>
    <w:rsid w:val="007045CF"/>
    <w:rsid w:val="0070464B"/>
    <w:rsid w:val="007049F7"/>
    <w:rsid w:val="00704A2B"/>
    <w:rsid w:val="00704D07"/>
    <w:rsid w:val="00704D53"/>
    <w:rsid w:val="00704D88"/>
    <w:rsid w:val="0070506F"/>
    <w:rsid w:val="007051DE"/>
    <w:rsid w:val="007052D5"/>
    <w:rsid w:val="0070556D"/>
    <w:rsid w:val="007055F9"/>
    <w:rsid w:val="00705759"/>
    <w:rsid w:val="00705DA7"/>
    <w:rsid w:val="00706042"/>
    <w:rsid w:val="0070609D"/>
    <w:rsid w:val="007069D6"/>
    <w:rsid w:val="007069E3"/>
    <w:rsid w:val="00706B20"/>
    <w:rsid w:val="00706CD2"/>
    <w:rsid w:val="00706E74"/>
    <w:rsid w:val="00706EF3"/>
    <w:rsid w:val="00707188"/>
    <w:rsid w:val="007071F0"/>
    <w:rsid w:val="00707220"/>
    <w:rsid w:val="00707311"/>
    <w:rsid w:val="0070740A"/>
    <w:rsid w:val="00707459"/>
    <w:rsid w:val="007074EF"/>
    <w:rsid w:val="0070752A"/>
    <w:rsid w:val="0070765F"/>
    <w:rsid w:val="00707734"/>
    <w:rsid w:val="0070783C"/>
    <w:rsid w:val="007078BD"/>
    <w:rsid w:val="0070799F"/>
    <w:rsid w:val="00707CDE"/>
    <w:rsid w:val="00707D13"/>
    <w:rsid w:val="00707D2E"/>
    <w:rsid w:val="00707E66"/>
    <w:rsid w:val="00707FF0"/>
    <w:rsid w:val="00710135"/>
    <w:rsid w:val="0071061E"/>
    <w:rsid w:val="00710663"/>
    <w:rsid w:val="00710699"/>
    <w:rsid w:val="00710741"/>
    <w:rsid w:val="00710A3A"/>
    <w:rsid w:val="00710B94"/>
    <w:rsid w:val="00710D35"/>
    <w:rsid w:val="00710EA5"/>
    <w:rsid w:val="007110FC"/>
    <w:rsid w:val="00711267"/>
    <w:rsid w:val="00711409"/>
    <w:rsid w:val="00711472"/>
    <w:rsid w:val="007114E8"/>
    <w:rsid w:val="007117C0"/>
    <w:rsid w:val="007118C8"/>
    <w:rsid w:val="00711C26"/>
    <w:rsid w:val="00711E70"/>
    <w:rsid w:val="00711F57"/>
    <w:rsid w:val="007120CB"/>
    <w:rsid w:val="007120DA"/>
    <w:rsid w:val="007125A3"/>
    <w:rsid w:val="007126C7"/>
    <w:rsid w:val="00712782"/>
    <w:rsid w:val="0071290E"/>
    <w:rsid w:val="00712911"/>
    <w:rsid w:val="00712EC4"/>
    <w:rsid w:val="00712ED4"/>
    <w:rsid w:val="00712F4F"/>
    <w:rsid w:val="00712FF3"/>
    <w:rsid w:val="0071300C"/>
    <w:rsid w:val="007130CE"/>
    <w:rsid w:val="007135EB"/>
    <w:rsid w:val="00713947"/>
    <w:rsid w:val="007139C2"/>
    <w:rsid w:val="00713A90"/>
    <w:rsid w:val="00713BE3"/>
    <w:rsid w:val="00713D6A"/>
    <w:rsid w:val="00713EB1"/>
    <w:rsid w:val="0071428E"/>
    <w:rsid w:val="00714301"/>
    <w:rsid w:val="00714A08"/>
    <w:rsid w:val="00714ACA"/>
    <w:rsid w:val="00714B05"/>
    <w:rsid w:val="00714FF5"/>
    <w:rsid w:val="0071512B"/>
    <w:rsid w:val="0071512D"/>
    <w:rsid w:val="00715468"/>
    <w:rsid w:val="00715484"/>
    <w:rsid w:val="0071549B"/>
    <w:rsid w:val="007155FB"/>
    <w:rsid w:val="00715B1B"/>
    <w:rsid w:val="00715B98"/>
    <w:rsid w:val="00715C13"/>
    <w:rsid w:val="00715CE2"/>
    <w:rsid w:val="00715DBD"/>
    <w:rsid w:val="00716035"/>
    <w:rsid w:val="00716243"/>
    <w:rsid w:val="0071629B"/>
    <w:rsid w:val="0071632E"/>
    <w:rsid w:val="0071652B"/>
    <w:rsid w:val="007165DD"/>
    <w:rsid w:val="007166C2"/>
    <w:rsid w:val="007168D5"/>
    <w:rsid w:val="007168EE"/>
    <w:rsid w:val="00716AA3"/>
    <w:rsid w:val="00716ADA"/>
    <w:rsid w:val="00716AEF"/>
    <w:rsid w:val="00716D7D"/>
    <w:rsid w:val="00716E5D"/>
    <w:rsid w:val="00716ECE"/>
    <w:rsid w:val="00717009"/>
    <w:rsid w:val="007172B8"/>
    <w:rsid w:val="007172C1"/>
    <w:rsid w:val="00717416"/>
    <w:rsid w:val="00717621"/>
    <w:rsid w:val="00717876"/>
    <w:rsid w:val="007179FB"/>
    <w:rsid w:val="00717FB7"/>
    <w:rsid w:val="00720267"/>
    <w:rsid w:val="007203E8"/>
    <w:rsid w:val="007203F9"/>
    <w:rsid w:val="007204AE"/>
    <w:rsid w:val="007204B3"/>
    <w:rsid w:val="007208CB"/>
    <w:rsid w:val="00720B61"/>
    <w:rsid w:val="00720F02"/>
    <w:rsid w:val="00721189"/>
    <w:rsid w:val="007211BF"/>
    <w:rsid w:val="007212BB"/>
    <w:rsid w:val="007215C6"/>
    <w:rsid w:val="00721B0C"/>
    <w:rsid w:val="00721BC1"/>
    <w:rsid w:val="00721EFF"/>
    <w:rsid w:val="007226D3"/>
    <w:rsid w:val="007229DE"/>
    <w:rsid w:val="00722C4A"/>
    <w:rsid w:val="00722D56"/>
    <w:rsid w:val="00722DC4"/>
    <w:rsid w:val="00722E0C"/>
    <w:rsid w:val="00723265"/>
    <w:rsid w:val="00723351"/>
    <w:rsid w:val="0072367A"/>
    <w:rsid w:val="007236F8"/>
    <w:rsid w:val="00723A65"/>
    <w:rsid w:val="00723F2F"/>
    <w:rsid w:val="0072428E"/>
    <w:rsid w:val="007242D6"/>
    <w:rsid w:val="007243B4"/>
    <w:rsid w:val="00724A2A"/>
    <w:rsid w:val="00724A53"/>
    <w:rsid w:val="00724BD9"/>
    <w:rsid w:val="00724C6E"/>
    <w:rsid w:val="00724CDF"/>
    <w:rsid w:val="00724D6D"/>
    <w:rsid w:val="00724F3D"/>
    <w:rsid w:val="00724F90"/>
    <w:rsid w:val="00724FE7"/>
    <w:rsid w:val="00725098"/>
    <w:rsid w:val="00725549"/>
    <w:rsid w:val="0072567D"/>
    <w:rsid w:val="00725718"/>
    <w:rsid w:val="0072571A"/>
    <w:rsid w:val="00725775"/>
    <w:rsid w:val="00725AEA"/>
    <w:rsid w:val="00725C47"/>
    <w:rsid w:val="00725EE1"/>
    <w:rsid w:val="00725FBE"/>
    <w:rsid w:val="00726115"/>
    <w:rsid w:val="00726166"/>
    <w:rsid w:val="00726216"/>
    <w:rsid w:val="00726404"/>
    <w:rsid w:val="007264B3"/>
    <w:rsid w:val="00726724"/>
    <w:rsid w:val="00726938"/>
    <w:rsid w:val="00726998"/>
    <w:rsid w:val="00726A2B"/>
    <w:rsid w:val="00726F94"/>
    <w:rsid w:val="00727159"/>
    <w:rsid w:val="00727163"/>
    <w:rsid w:val="00727166"/>
    <w:rsid w:val="007271D6"/>
    <w:rsid w:val="00727325"/>
    <w:rsid w:val="00727461"/>
    <w:rsid w:val="0072764A"/>
    <w:rsid w:val="0072783D"/>
    <w:rsid w:val="0072788A"/>
    <w:rsid w:val="00727915"/>
    <w:rsid w:val="00727D13"/>
    <w:rsid w:val="00727DB1"/>
    <w:rsid w:val="00727DC6"/>
    <w:rsid w:val="00727E62"/>
    <w:rsid w:val="00727F84"/>
    <w:rsid w:val="00730046"/>
    <w:rsid w:val="007300B0"/>
    <w:rsid w:val="00730155"/>
    <w:rsid w:val="00730333"/>
    <w:rsid w:val="007304F9"/>
    <w:rsid w:val="00730585"/>
    <w:rsid w:val="007306BC"/>
    <w:rsid w:val="007307AD"/>
    <w:rsid w:val="00730A43"/>
    <w:rsid w:val="00730C46"/>
    <w:rsid w:val="00730C48"/>
    <w:rsid w:val="00730CC8"/>
    <w:rsid w:val="00730D52"/>
    <w:rsid w:val="00730E29"/>
    <w:rsid w:val="0073118C"/>
    <w:rsid w:val="007311D4"/>
    <w:rsid w:val="00731265"/>
    <w:rsid w:val="00731529"/>
    <w:rsid w:val="007316C9"/>
    <w:rsid w:val="00731711"/>
    <w:rsid w:val="0073191F"/>
    <w:rsid w:val="0073199D"/>
    <w:rsid w:val="007319BF"/>
    <w:rsid w:val="00731F69"/>
    <w:rsid w:val="00731FDF"/>
    <w:rsid w:val="00732051"/>
    <w:rsid w:val="0073210D"/>
    <w:rsid w:val="00732185"/>
    <w:rsid w:val="007327AD"/>
    <w:rsid w:val="0073297E"/>
    <w:rsid w:val="00732A03"/>
    <w:rsid w:val="00732A33"/>
    <w:rsid w:val="00732A55"/>
    <w:rsid w:val="00732A93"/>
    <w:rsid w:val="00732B08"/>
    <w:rsid w:val="00732CFE"/>
    <w:rsid w:val="00732E7E"/>
    <w:rsid w:val="00732EB5"/>
    <w:rsid w:val="00732EDA"/>
    <w:rsid w:val="00733039"/>
    <w:rsid w:val="0073310D"/>
    <w:rsid w:val="00733116"/>
    <w:rsid w:val="0073323D"/>
    <w:rsid w:val="0073359B"/>
    <w:rsid w:val="007338B5"/>
    <w:rsid w:val="00733AF2"/>
    <w:rsid w:val="00733DCA"/>
    <w:rsid w:val="00733E4F"/>
    <w:rsid w:val="00733FE6"/>
    <w:rsid w:val="0073406E"/>
    <w:rsid w:val="007346CE"/>
    <w:rsid w:val="00734BC4"/>
    <w:rsid w:val="00734D81"/>
    <w:rsid w:val="00735007"/>
    <w:rsid w:val="00735055"/>
    <w:rsid w:val="00735346"/>
    <w:rsid w:val="00735960"/>
    <w:rsid w:val="00735A7B"/>
    <w:rsid w:val="00735C0D"/>
    <w:rsid w:val="00735DBD"/>
    <w:rsid w:val="00735DDA"/>
    <w:rsid w:val="007362DC"/>
    <w:rsid w:val="0073664B"/>
    <w:rsid w:val="00736687"/>
    <w:rsid w:val="00736869"/>
    <w:rsid w:val="00736A07"/>
    <w:rsid w:val="00736BED"/>
    <w:rsid w:val="00736C2F"/>
    <w:rsid w:val="00736D0C"/>
    <w:rsid w:val="00736DFC"/>
    <w:rsid w:val="00736F84"/>
    <w:rsid w:val="00736FE5"/>
    <w:rsid w:val="007374B3"/>
    <w:rsid w:val="00737561"/>
    <w:rsid w:val="00737589"/>
    <w:rsid w:val="00737617"/>
    <w:rsid w:val="007376D6"/>
    <w:rsid w:val="007377B3"/>
    <w:rsid w:val="00737955"/>
    <w:rsid w:val="007379D7"/>
    <w:rsid w:val="00737A72"/>
    <w:rsid w:val="00737ABE"/>
    <w:rsid w:val="00737D24"/>
    <w:rsid w:val="00740072"/>
    <w:rsid w:val="00740158"/>
    <w:rsid w:val="0074016C"/>
    <w:rsid w:val="007402F7"/>
    <w:rsid w:val="0074055E"/>
    <w:rsid w:val="007406B0"/>
    <w:rsid w:val="007406DA"/>
    <w:rsid w:val="007407EE"/>
    <w:rsid w:val="00740952"/>
    <w:rsid w:val="00740CE9"/>
    <w:rsid w:val="00740DD7"/>
    <w:rsid w:val="007410C4"/>
    <w:rsid w:val="007410CC"/>
    <w:rsid w:val="007414E8"/>
    <w:rsid w:val="00741560"/>
    <w:rsid w:val="007415E9"/>
    <w:rsid w:val="00741655"/>
    <w:rsid w:val="00741761"/>
    <w:rsid w:val="00741834"/>
    <w:rsid w:val="0074185B"/>
    <w:rsid w:val="007419BE"/>
    <w:rsid w:val="00741A61"/>
    <w:rsid w:val="00741BDB"/>
    <w:rsid w:val="00741DA7"/>
    <w:rsid w:val="00742071"/>
    <w:rsid w:val="0074243E"/>
    <w:rsid w:val="00742579"/>
    <w:rsid w:val="0074259F"/>
    <w:rsid w:val="007429F7"/>
    <w:rsid w:val="00742B62"/>
    <w:rsid w:val="00742BD5"/>
    <w:rsid w:val="00742C18"/>
    <w:rsid w:val="00742C89"/>
    <w:rsid w:val="00742CB4"/>
    <w:rsid w:val="00742CD7"/>
    <w:rsid w:val="00742D95"/>
    <w:rsid w:val="00742F47"/>
    <w:rsid w:val="00743185"/>
    <w:rsid w:val="00743227"/>
    <w:rsid w:val="0074325C"/>
    <w:rsid w:val="007432A2"/>
    <w:rsid w:val="007434EA"/>
    <w:rsid w:val="007436A2"/>
    <w:rsid w:val="007437ED"/>
    <w:rsid w:val="00743BD5"/>
    <w:rsid w:val="00743F0B"/>
    <w:rsid w:val="0074425A"/>
    <w:rsid w:val="007442A0"/>
    <w:rsid w:val="007442AC"/>
    <w:rsid w:val="007449F4"/>
    <w:rsid w:val="00744C96"/>
    <w:rsid w:val="00744DBD"/>
    <w:rsid w:val="00744EE3"/>
    <w:rsid w:val="00745121"/>
    <w:rsid w:val="007452FB"/>
    <w:rsid w:val="00745609"/>
    <w:rsid w:val="00745611"/>
    <w:rsid w:val="007456F1"/>
    <w:rsid w:val="00745704"/>
    <w:rsid w:val="0074575F"/>
    <w:rsid w:val="007457D0"/>
    <w:rsid w:val="00745AE6"/>
    <w:rsid w:val="00745B02"/>
    <w:rsid w:val="00745D28"/>
    <w:rsid w:val="00745F4F"/>
    <w:rsid w:val="00746167"/>
    <w:rsid w:val="0074628B"/>
    <w:rsid w:val="00746394"/>
    <w:rsid w:val="007464BF"/>
    <w:rsid w:val="00746703"/>
    <w:rsid w:val="00746A1B"/>
    <w:rsid w:val="00746A1F"/>
    <w:rsid w:val="00746AE8"/>
    <w:rsid w:val="00746B17"/>
    <w:rsid w:val="00746B7E"/>
    <w:rsid w:val="00746C08"/>
    <w:rsid w:val="00746E68"/>
    <w:rsid w:val="00746F99"/>
    <w:rsid w:val="00747008"/>
    <w:rsid w:val="007471EC"/>
    <w:rsid w:val="00747516"/>
    <w:rsid w:val="00747597"/>
    <w:rsid w:val="007475F6"/>
    <w:rsid w:val="00747A03"/>
    <w:rsid w:val="00747A78"/>
    <w:rsid w:val="00747AAE"/>
    <w:rsid w:val="00747C5F"/>
    <w:rsid w:val="00747D17"/>
    <w:rsid w:val="00747E18"/>
    <w:rsid w:val="00747FC9"/>
    <w:rsid w:val="0075016A"/>
    <w:rsid w:val="00750200"/>
    <w:rsid w:val="007505AA"/>
    <w:rsid w:val="0075061F"/>
    <w:rsid w:val="00750839"/>
    <w:rsid w:val="007508BC"/>
    <w:rsid w:val="0075093A"/>
    <w:rsid w:val="00750B78"/>
    <w:rsid w:val="00750EFF"/>
    <w:rsid w:val="00750F28"/>
    <w:rsid w:val="00750F74"/>
    <w:rsid w:val="007511B8"/>
    <w:rsid w:val="0075132E"/>
    <w:rsid w:val="00751362"/>
    <w:rsid w:val="00751435"/>
    <w:rsid w:val="00751437"/>
    <w:rsid w:val="00751551"/>
    <w:rsid w:val="0075184E"/>
    <w:rsid w:val="00751925"/>
    <w:rsid w:val="00751999"/>
    <w:rsid w:val="00751A74"/>
    <w:rsid w:val="00751CBC"/>
    <w:rsid w:val="00751F88"/>
    <w:rsid w:val="0075213E"/>
    <w:rsid w:val="0075214D"/>
    <w:rsid w:val="00752210"/>
    <w:rsid w:val="007522B3"/>
    <w:rsid w:val="00752682"/>
    <w:rsid w:val="00752714"/>
    <w:rsid w:val="0075299B"/>
    <w:rsid w:val="00752A36"/>
    <w:rsid w:val="00752B8F"/>
    <w:rsid w:val="00752C38"/>
    <w:rsid w:val="00752C8E"/>
    <w:rsid w:val="00752D68"/>
    <w:rsid w:val="0075326A"/>
    <w:rsid w:val="00753526"/>
    <w:rsid w:val="0075353B"/>
    <w:rsid w:val="00753695"/>
    <w:rsid w:val="007537F1"/>
    <w:rsid w:val="00753880"/>
    <w:rsid w:val="00753A3A"/>
    <w:rsid w:val="00753A40"/>
    <w:rsid w:val="00753CC2"/>
    <w:rsid w:val="00753DD4"/>
    <w:rsid w:val="00753E17"/>
    <w:rsid w:val="00753FA3"/>
    <w:rsid w:val="007540C1"/>
    <w:rsid w:val="0075422F"/>
    <w:rsid w:val="007543CB"/>
    <w:rsid w:val="007545E3"/>
    <w:rsid w:val="0075478D"/>
    <w:rsid w:val="007547D7"/>
    <w:rsid w:val="00754BE3"/>
    <w:rsid w:val="00755004"/>
    <w:rsid w:val="00755334"/>
    <w:rsid w:val="00755553"/>
    <w:rsid w:val="00755719"/>
    <w:rsid w:val="0075586B"/>
    <w:rsid w:val="00755969"/>
    <w:rsid w:val="00755A0E"/>
    <w:rsid w:val="00755B43"/>
    <w:rsid w:val="00755CCE"/>
    <w:rsid w:val="0075619E"/>
    <w:rsid w:val="00756227"/>
    <w:rsid w:val="00756527"/>
    <w:rsid w:val="00756528"/>
    <w:rsid w:val="00756A62"/>
    <w:rsid w:val="00756C8D"/>
    <w:rsid w:val="00756F93"/>
    <w:rsid w:val="00757173"/>
    <w:rsid w:val="00757288"/>
    <w:rsid w:val="00757293"/>
    <w:rsid w:val="007573FB"/>
    <w:rsid w:val="007574DE"/>
    <w:rsid w:val="007575E2"/>
    <w:rsid w:val="007575F0"/>
    <w:rsid w:val="007575F4"/>
    <w:rsid w:val="0075778B"/>
    <w:rsid w:val="007577CE"/>
    <w:rsid w:val="00757875"/>
    <w:rsid w:val="0075797A"/>
    <w:rsid w:val="00757DDE"/>
    <w:rsid w:val="00757E4B"/>
    <w:rsid w:val="00757FA8"/>
    <w:rsid w:val="0076002E"/>
    <w:rsid w:val="007604CF"/>
    <w:rsid w:val="007606D9"/>
    <w:rsid w:val="00760710"/>
    <w:rsid w:val="00760728"/>
    <w:rsid w:val="0076078B"/>
    <w:rsid w:val="007607C7"/>
    <w:rsid w:val="0076086A"/>
    <w:rsid w:val="007608CE"/>
    <w:rsid w:val="00760ADF"/>
    <w:rsid w:val="00760B67"/>
    <w:rsid w:val="00760D77"/>
    <w:rsid w:val="007610AD"/>
    <w:rsid w:val="00761188"/>
    <w:rsid w:val="0076132B"/>
    <w:rsid w:val="00761537"/>
    <w:rsid w:val="00761741"/>
    <w:rsid w:val="007617CC"/>
    <w:rsid w:val="00761B8A"/>
    <w:rsid w:val="007620AE"/>
    <w:rsid w:val="00762190"/>
    <w:rsid w:val="007622B9"/>
    <w:rsid w:val="00762569"/>
    <w:rsid w:val="007625A8"/>
    <w:rsid w:val="0076290D"/>
    <w:rsid w:val="0076294E"/>
    <w:rsid w:val="007629F7"/>
    <w:rsid w:val="00762A16"/>
    <w:rsid w:val="00762A58"/>
    <w:rsid w:val="00762A7B"/>
    <w:rsid w:val="00762D5F"/>
    <w:rsid w:val="0076301B"/>
    <w:rsid w:val="0076351B"/>
    <w:rsid w:val="007639B7"/>
    <w:rsid w:val="00763ADD"/>
    <w:rsid w:val="00763B6D"/>
    <w:rsid w:val="00763B98"/>
    <w:rsid w:val="00763BF4"/>
    <w:rsid w:val="00763C5C"/>
    <w:rsid w:val="00763CCF"/>
    <w:rsid w:val="00763E11"/>
    <w:rsid w:val="00763ECC"/>
    <w:rsid w:val="00764049"/>
    <w:rsid w:val="007642B2"/>
    <w:rsid w:val="0076432F"/>
    <w:rsid w:val="0076440B"/>
    <w:rsid w:val="00764429"/>
    <w:rsid w:val="007644D1"/>
    <w:rsid w:val="00764661"/>
    <w:rsid w:val="007647F5"/>
    <w:rsid w:val="007648F9"/>
    <w:rsid w:val="00764924"/>
    <w:rsid w:val="00764B7C"/>
    <w:rsid w:val="00764C80"/>
    <w:rsid w:val="00765124"/>
    <w:rsid w:val="007653ED"/>
    <w:rsid w:val="0076562C"/>
    <w:rsid w:val="007658C2"/>
    <w:rsid w:val="00765908"/>
    <w:rsid w:val="00765C33"/>
    <w:rsid w:val="00765E58"/>
    <w:rsid w:val="00765E71"/>
    <w:rsid w:val="00765FBA"/>
    <w:rsid w:val="00765FF6"/>
    <w:rsid w:val="007661BB"/>
    <w:rsid w:val="00766530"/>
    <w:rsid w:val="007665A5"/>
    <w:rsid w:val="00766722"/>
    <w:rsid w:val="00766C5E"/>
    <w:rsid w:val="00766C8E"/>
    <w:rsid w:val="00766E96"/>
    <w:rsid w:val="00766EC6"/>
    <w:rsid w:val="00767497"/>
    <w:rsid w:val="007675FE"/>
    <w:rsid w:val="00767883"/>
    <w:rsid w:val="00767C71"/>
    <w:rsid w:val="00767CCE"/>
    <w:rsid w:val="00767D8E"/>
    <w:rsid w:val="00770062"/>
    <w:rsid w:val="00770225"/>
    <w:rsid w:val="007702B3"/>
    <w:rsid w:val="00770575"/>
    <w:rsid w:val="007705E6"/>
    <w:rsid w:val="00770678"/>
    <w:rsid w:val="007706B3"/>
    <w:rsid w:val="007706D1"/>
    <w:rsid w:val="00770905"/>
    <w:rsid w:val="00770CDA"/>
    <w:rsid w:val="0077106A"/>
    <w:rsid w:val="00771143"/>
    <w:rsid w:val="00771247"/>
    <w:rsid w:val="007717B5"/>
    <w:rsid w:val="007719CA"/>
    <w:rsid w:val="00771A1B"/>
    <w:rsid w:val="00771DE0"/>
    <w:rsid w:val="00771E2D"/>
    <w:rsid w:val="00771FA7"/>
    <w:rsid w:val="00772098"/>
    <w:rsid w:val="0077230B"/>
    <w:rsid w:val="00772428"/>
    <w:rsid w:val="00772622"/>
    <w:rsid w:val="00772718"/>
    <w:rsid w:val="00772C14"/>
    <w:rsid w:val="00772C8C"/>
    <w:rsid w:val="00773242"/>
    <w:rsid w:val="0077326C"/>
    <w:rsid w:val="0077328D"/>
    <w:rsid w:val="0077329C"/>
    <w:rsid w:val="007733F5"/>
    <w:rsid w:val="00773421"/>
    <w:rsid w:val="007735CC"/>
    <w:rsid w:val="007738DA"/>
    <w:rsid w:val="00773A19"/>
    <w:rsid w:val="00773C27"/>
    <w:rsid w:val="00774191"/>
    <w:rsid w:val="007743E0"/>
    <w:rsid w:val="0077443C"/>
    <w:rsid w:val="0077458A"/>
    <w:rsid w:val="007746A5"/>
    <w:rsid w:val="00774717"/>
    <w:rsid w:val="007747E9"/>
    <w:rsid w:val="007747FB"/>
    <w:rsid w:val="007748EE"/>
    <w:rsid w:val="00774B41"/>
    <w:rsid w:val="00774C6D"/>
    <w:rsid w:val="00774D68"/>
    <w:rsid w:val="00775140"/>
    <w:rsid w:val="00775379"/>
    <w:rsid w:val="0077543D"/>
    <w:rsid w:val="007755C2"/>
    <w:rsid w:val="007756BD"/>
    <w:rsid w:val="0077578F"/>
    <w:rsid w:val="00775822"/>
    <w:rsid w:val="0077585F"/>
    <w:rsid w:val="007758B2"/>
    <w:rsid w:val="00775964"/>
    <w:rsid w:val="007759AF"/>
    <w:rsid w:val="007759EA"/>
    <w:rsid w:val="00775FD2"/>
    <w:rsid w:val="00776167"/>
    <w:rsid w:val="00776587"/>
    <w:rsid w:val="0077665E"/>
    <w:rsid w:val="007767C8"/>
    <w:rsid w:val="007767E0"/>
    <w:rsid w:val="00776829"/>
    <w:rsid w:val="00776AD8"/>
    <w:rsid w:val="00776AF3"/>
    <w:rsid w:val="00776BED"/>
    <w:rsid w:val="00776D2E"/>
    <w:rsid w:val="00776DAF"/>
    <w:rsid w:val="00776E1A"/>
    <w:rsid w:val="00776E56"/>
    <w:rsid w:val="00776F06"/>
    <w:rsid w:val="00776F61"/>
    <w:rsid w:val="00777106"/>
    <w:rsid w:val="0077732D"/>
    <w:rsid w:val="00777461"/>
    <w:rsid w:val="007774F4"/>
    <w:rsid w:val="007777C4"/>
    <w:rsid w:val="00777DBF"/>
    <w:rsid w:val="00777E3E"/>
    <w:rsid w:val="007800FE"/>
    <w:rsid w:val="00780155"/>
    <w:rsid w:val="007804B0"/>
    <w:rsid w:val="0078052A"/>
    <w:rsid w:val="0078058B"/>
    <w:rsid w:val="007806CB"/>
    <w:rsid w:val="00780827"/>
    <w:rsid w:val="00780992"/>
    <w:rsid w:val="00780AE1"/>
    <w:rsid w:val="00780CCE"/>
    <w:rsid w:val="00780DB3"/>
    <w:rsid w:val="00781620"/>
    <w:rsid w:val="00781A0A"/>
    <w:rsid w:val="00781B95"/>
    <w:rsid w:val="00781DB1"/>
    <w:rsid w:val="00781DC9"/>
    <w:rsid w:val="00781E54"/>
    <w:rsid w:val="0078200C"/>
    <w:rsid w:val="00782161"/>
    <w:rsid w:val="0078241C"/>
    <w:rsid w:val="0078245F"/>
    <w:rsid w:val="0078263A"/>
    <w:rsid w:val="00782730"/>
    <w:rsid w:val="00782B1D"/>
    <w:rsid w:val="00782BA9"/>
    <w:rsid w:val="00782E61"/>
    <w:rsid w:val="0078335B"/>
    <w:rsid w:val="007833BC"/>
    <w:rsid w:val="0078356D"/>
    <w:rsid w:val="0078363B"/>
    <w:rsid w:val="0078397D"/>
    <w:rsid w:val="007839D9"/>
    <w:rsid w:val="00783B13"/>
    <w:rsid w:val="00783CD7"/>
    <w:rsid w:val="00783EC8"/>
    <w:rsid w:val="00784038"/>
    <w:rsid w:val="007840A6"/>
    <w:rsid w:val="00784399"/>
    <w:rsid w:val="0078441C"/>
    <w:rsid w:val="0078453E"/>
    <w:rsid w:val="007847BD"/>
    <w:rsid w:val="00784845"/>
    <w:rsid w:val="00784928"/>
    <w:rsid w:val="00784A47"/>
    <w:rsid w:val="00784CF2"/>
    <w:rsid w:val="00784D90"/>
    <w:rsid w:val="00784E5D"/>
    <w:rsid w:val="0078559E"/>
    <w:rsid w:val="00785698"/>
    <w:rsid w:val="007856CF"/>
    <w:rsid w:val="00785C00"/>
    <w:rsid w:val="00785C1E"/>
    <w:rsid w:val="00785E71"/>
    <w:rsid w:val="00785EEF"/>
    <w:rsid w:val="00785FC2"/>
    <w:rsid w:val="00786049"/>
    <w:rsid w:val="007862CA"/>
    <w:rsid w:val="007866C4"/>
    <w:rsid w:val="007867A9"/>
    <w:rsid w:val="007868EC"/>
    <w:rsid w:val="0078692A"/>
    <w:rsid w:val="00786940"/>
    <w:rsid w:val="007869B0"/>
    <w:rsid w:val="00786BC5"/>
    <w:rsid w:val="00786C59"/>
    <w:rsid w:val="00786EED"/>
    <w:rsid w:val="00787076"/>
    <w:rsid w:val="007870DF"/>
    <w:rsid w:val="00787284"/>
    <w:rsid w:val="007875F1"/>
    <w:rsid w:val="0078760A"/>
    <w:rsid w:val="00787618"/>
    <w:rsid w:val="007879D6"/>
    <w:rsid w:val="00790111"/>
    <w:rsid w:val="0079049A"/>
    <w:rsid w:val="00790539"/>
    <w:rsid w:val="00790722"/>
    <w:rsid w:val="00790761"/>
    <w:rsid w:val="00790781"/>
    <w:rsid w:val="007907EE"/>
    <w:rsid w:val="00790A0F"/>
    <w:rsid w:val="00790B23"/>
    <w:rsid w:val="00790D5E"/>
    <w:rsid w:val="00790E17"/>
    <w:rsid w:val="00790F35"/>
    <w:rsid w:val="00790FFC"/>
    <w:rsid w:val="0079128B"/>
    <w:rsid w:val="0079128D"/>
    <w:rsid w:val="0079131C"/>
    <w:rsid w:val="00791342"/>
    <w:rsid w:val="00791514"/>
    <w:rsid w:val="007915B6"/>
    <w:rsid w:val="00791796"/>
    <w:rsid w:val="0079180E"/>
    <w:rsid w:val="007919AC"/>
    <w:rsid w:val="00791A23"/>
    <w:rsid w:val="00791AEE"/>
    <w:rsid w:val="00791BDB"/>
    <w:rsid w:val="00791C36"/>
    <w:rsid w:val="00791DEB"/>
    <w:rsid w:val="00792248"/>
    <w:rsid w:val="007922A7"/>
    <w:rsid w:val="00792359"/>
    <w:rsid w:val="007927E9"/>
    <w:rsid w:val="007928B9"/>
    <w:rsid w:val="00792C01"/>
    <w:rsid w:val="007933D0"/>
    <w:rsid w:val="00793744"/>
    <w:rsid w:val="007937D1"/>
    <w:rsid w:val="007938C9"/>
    <w:rsid w:val="00793A35"/>
    <w:rsid w:val="00793A81"/>
    <w:rsid w:val="00793C33"/>
    <w:rsid w:val="00793E57"/>
    <w:rsid w:val="00793EA6"/>
    <w:rsid w:val="007944E1"/>
    <w:rsid w:val="00794638"/>
    <w:rsid w:val="00794790"/>
    <w:rsid w:val="00794E1E"/>
    <w:rsid w:val="0079505B"/>
    <w:rsid w:val="007950AD"/>
    <w:rsid w:val="007950FE"/>
    <w:rsid w:val="00795287"/>
    <w:rsid w:val="007952AF"/>
    <w:rsid w:val="007955E9"/>
    <w:rsid w:val="007955F2"/>
    <w:rsid w:val="00795A4B"/>
    <w:rsid w:val="00795B2D"/>
    <w:rsid w:val="00795C46"/>
    <w:rsid w:val="00795F18"/>
    <w:rsid w:val="00796297"/>
    <w:rsid w:val="007963FB"/>
    <w:rsid w:val="007964B6"/>
    <w:rsid w:val="007969F4"/>
    <w:rsid w:val="00796C2F"/>
    <w:rsid w:val="00797622"/>
    <w:rsid w:val="007977BE"/>
    <w:rsid w:val="007978FC"/>
    <w:rsid w:val="00797ECA"/>
    <w:rsid w:val="00797FC0"/>
    <w:rsid w:val="007A0091"/>
    <w:rsid w:val="007A00D6"/>
    <w:rsid w:val="007A019A"/>
    <w:rsid w:val="007A03AE"/>
    <w:rsid w:val="007A04D3"/>
    <w:rsid w:val="007A07D8"/>
    <w:rsid w:val="007A09EF"/>
    <w:rsid w:val="007A0A9B"/>
    <w:rsid w:val="007A0C80"/>
    <w:rsid w:val="007A0CD4"/>
    <w:rsid w:val="007A0DB7"/>
    <w:rsid w:val="007A0FEC"/>
    <w:rsid w:val="007A1292"/>
    <w:rsid w:val="007A12B5"/>
    <w:rsid w:val="007A14E4"/>
    <w:rsid w:val="007A1910"/>
    <w:rsid w:val="007A197C"/>
    <w:rsid w:val="007A19EC"/>
    <w:rsid w:val="007A1E5C"/>
    <w:rsid w:val="007A1FB1"/>
    <w:rsid w:val="007A212D"/>
    <w:rsid w:val="007A214D"/>
    <w:rsid w:val="007A246A"/>
    <w:rsid w:val="007A2679"/>
    <w:rsid w:val="007A26CB"/>
    <w:rsid w:val="007A2795"/>
    <w:rsid w:val="007A27CD"/>
    <w:rsid w:val="007A282F"/>
    <w:rsid w:val="007A286D"/>
    <w:rsid w:val="007A2CF8"/>
    <w:rsid w:val="007A2D0E"/>
    <w:rsid w:val="007A2D63"/>
    <w:rsid w:val="007A2EA7"/>
    <w:rsid w:val="007A30C7"/>
    <w:rsid w:val="007A3130"/>
    <w:rsid w:val="007A31AC"/>
    <w:rsid w:val="007A362F"/>
    <w:rsid w:val="007A366F"/>
    <w:rsid w:val="007A36C4"/>
    <w:rsid w:val="007A372A"/>
    <w:rsid w:val="007A3905"/>
    <w:rsid w:val="007A39E2"/>
    <w:rsid w:val="007A3A89"/>
    <w:rsid w:val="007A3F4F"/>
    <w:rsid w:val="007A3FE6"/>
    <w:rsid w:val="007A408C"/>
    <w:rsid w:val="007A41BD"/>
    <w:rsid w:val="007A422C"/>
    <w:rsid w:val="007A4478"/>
    <w:rsid w:val="007A450B"/>
    <w:rsid w:val="007A4699"/>
    <w:rsid w:val="007A46B5"/>
    <w:rsid w:val="007A48AC"/>
    <w:rsid w:val="007A4910"/>
    <w:rsid w:val="007A49A0"/>
    <w:rsid w:val="007A4A16"/>
    <w:rsid w:val="007A4DB4"/>
    <w:rsid w:val="007A4E21"/>
    <w:rsid w:val="007A4F9A"/>
    <w:rsid w:val="007A5143"/>
    <w:rsid w:val="007A551C"/>
    <w:rsid w:val="007A5543"/>
    <w:rsid w:val="007A56F1"/>
    <w:rsid w:val="007A5823"/>
    <w:rsid w:val="007A5885"/>
    <w:rsid w:val="007A5955"/>
    <w:rsid w:val="007A5997"/>
    <w:rsid w:val="007A5A51"/>
    <w:rsid w:val="007A5A56"/>
    <w:rsid w:val="007A5ADD"/>
    <w:rsid w:val="007A5D5E"/>
    <w:rsid w:val="007A5E02"/>
    <w:rsid w:val="007A5E3C"/>
    <w:rsid w:val="007A5F16"/>
    <w:rsid w:val="007A5F55"/>
    <w:rsid w:val="007A5F86"/>
    <w:rsid w:val="007A5FA8"/>
    <w:rsid w:val="007A6027"/>
    <w:rsid w:val="007A60D9"/>
    <w:rsid w:val="007A61F5"/>
    <w:rsid w:val="007A63DF"/>
    <w:rsid w:val="007A6417"/>
    <w:rsid w:val="007A65F2"/>
    <w:rsid w:val="007A6666"/>
    <w:rsid w:val="007A691C"/>
    <w:rsid w:val="007A694F"/>
    <w:rsid w:val="007A696D"/>
    <w:rsid w:val="007A6AD2"/>
    <w:rsid w:val="007A6D0B"/>
    <w:rsid w:val="007A6D67"/>
    <w:rsid w:val="007A6EF7"/>
    <w:rsid w:val="007A6F84"/>
    <w:rsid w:val="007A6FFB"/>
    <w:rsid w:val="007A7357"/>
    <w:rsid w:val="007A756F"/>
    <w:rsid w:val="007A7687"/>
    <w:rsid w:val="007A774C"/>
    <w:rsid w:val="007A786B"/>
    <w:rsid w:val="007A7B25"/>
    <w:rsid w:val="007A7D3D"/>
    <w:rsid w:val="007A7DD9"/>
    <w:rsid w:val="007A7ED0"/>
    <w:rsid w:val="007A7EE8"/>
    <w:rsid w:val="007B011A"/>
    <w:rsid w:val="007B012A"/>
    <w:rsid w:val="007B02FD"/>
    <w:rsid w:val="007B04A1"/>
    <w:rsid w:val="007B06D1"/>
    <w:rsid w:val="007B0909"/>
    <w:rsid w:val="007B093B"/>
    <w:rsid w:val="007B0DE6"/>
    <w:rsid w:val="007B102D"/>
    <w:rsid w:val="007B1447"/>
    <w:rsid w:val="007B15B9"/>
    <w:rsid w:val="007B15C0"/>
    <w:rsid w:val="007B15C6"/>
    <w:rsid w:val="007B1AAF"/>
    <w:rsid w:val="007B1AF1"/>
    <w:rsid w:val="007B1B0C"/>
    <w:rsid w:val="007B1DB5"/>
    <w:rsid w:val="007B21B4"/>
    <w:rsid w:val="007B22E7"/>
    <w:rsid w:val="007B2366"/>
    <w:rsid w:val="007B23EE"/>
    <w:rsid w:val="007B2448"/>
    <w:rsid w:val="007B2565"/>
    <w:rsid w:val="007B2801"/>
    <w:rsid w:val="007B2803"/>
    <w:rsid w:val="007B28A4"/>
    <w:rsid w:val="007B2A94"/>
    <w:rsid w:val="007B2D76"/>
    <w:rsid w:val="007B2DB8"/>
    <w:rsid w:val="007B3924"/>
    <w:rsid w:val="007B3928"/>
    <w:rsid w:val="007B398E"/>
    <w:rsid w:val="007B3FFF"/>
    <w:rsid w:val="007B4267"/>
    <w:rsid w:val="007B434B"/>
    <w:rsid w:val="007B438A"/>
    <w:rsid w:val="007B452F"/>
    <w:rsid w:val="007B46F0"/>
    <w:rsid w:val="007B4796"/>
    <w:rsid w:val="007B47C4"/>
    <w:rsid w:val="007B48D9"/>
    <w:rsid w:val="007B4A80"/>
    <w:rsid w:val="007B4BC1"/>
    <w:rsid w:val="007B4BE6"/>
    <w:rsid w:val="007B4C83"/>
    <w:rsid w:val="007B5102"/>
    <w:rsid w:val="007B5228"/>
    <w:rsid w:val="007B533F"/>
    <w:rsid w:val="007B5652"/>
    <w:rsid w:val="007B5978"/>
    <w:rsid w:val="007B59C5"/>
    <w:rsid w:val="007B59DB"/>
    <w:rsid w:val="007B5FDA"/>
    <w:rsid w:val="007B6216"/>
    <w:rsid w:val="007B6469"/>
    <w:rsid w:val="007B64EC"/>
    <w:rsid w:val="007B66AC"/>
    <w:rsid w:val="007B6749"/>
    <w:rsid w:val="007B67B2"/>
    <w:rsid w:val="007B6831"/>
    <w:rsid w:val="007B6A00"/>
    <w:rsid w:val="007B6CED"/>
    <w:rsid w:val="007B6FB8"/>
    <w:rsid w:val="007B6FC1"/>
    <w:rsid w:val="007B6FD1"/>
    <w:rsid w:val="007B72A0"/>
    <w:rsid w:val="007C0403"/>
    <w:rsid w:val="007C042F"/>
    <w:rsid w:val="007C04A3"/>
    <w:rsid w:val="007C05E5"/>
    <w:rsid w:val="007C090E"/>
    <w:rsid w:val="007C09B1"/>
    <w:rsid w:val="007C0AC0"/>
    <w:rsid w:val="007C0C7A"/>
    <w:rsid w:val="007C0F11"/>
    <w:rsid w:val="007C0F4D"/>
    <w:rsid w:val="007C0F65"/>
    <w:rsid w:val="007C1497"/>
    <w:rsid w:val="007C18F7"/>
    <w:rsid w:val="007C1926"/>
    <w:rsid w:val="007C1A52"/>
    <w:rsid w:val="007C1B22"/>
    <w:rsid w:val="007C1CF9"/>
    <w:rsid w:val="007C233B"/>
    <w:rsid w:val="007C23EF"/>
    <w:rsid w:val="007C240D"/>
    <w:rsid w:val="007C27CE"/>
    <w:rsid w:val="007C283B"/>
    <w:rsid w:val="007C28AC"/>
    <w:rsid w:val="007C2AF4"/>
    <w:rsid w:val="007C2BC2"/>
    <w:rsid w:val="007C2CB1"/>
    <w:rsid w:val="007C2CBB"/>
    <w:rsid w:val="007C2E04"/>
    <w:rsid w:val="007C3041"/>
    <w:rsid w:val="007C34BB"/>
    <w:rsid w:val="007C34E8"/>
    <w:rsid w:val="007C3558"/>
    <w:rsid w:val="007C3620"/>
    <w:rsid w:val="007C3794"/>
    <w:rsid w:val="007C38CC"/>
    <w:rsid w:val="007C38EB"/>
    <w:rsid w:val="007C3AE1"/>
    <w:rsid w:val="007C3B75"/>
    <w:rsid w:val="007C3FDF"/>
    <w:rsid w:val="007C4116"/>
    <w:rsid w:val="007C4179"/>
    <w:rsid w:val="007C4366"/>
    <w:rsid w:val="007C4630"/>
    <w:rsid w:val="007C4685"/>
    <w:rsid w:val="007C47F4"/>
    <w:rsid w:val="007C49B1"/>
    <w:rsid w:val="007C4A27"/>
    <w:rsid w:val="007C4BC7"/>
    <w:rsid w:val="007C4C73"/>
    <w:rsid w:val="007C4EB0"/>
    <w:rsid w:val="007C5380"/>
    <w:rsid w:val="007C53F8"/>
    <w:rsid w:val="007C5847"/>
    <w:rsid w:val="007C586B"/>
    <w:rsid w:val="007C588E"/>
    <w:rsid w:val="007C5ADE"/>
    <w:rsid w:val="007C5E50"/>
    <w:rsid w:val="007C5EC8"/>
    <w:rsid w:val="007C5FC9"/>
    <w:rsid w:val="007C60CB"/>
    <w:rsid w:val="007C60E9"/>
    <w:rsid w:val="007C61DB"/>
    <w:rsid w:val="007C62B3"/>
    <w:rsid w:val="007C6368"/>
    <w:rsid w:val="007C638B"/>
    <w:rsid w:val="007C63DB"/>
    <w:rsid w:val="007C64B2"/>
    <w:rsid w:val="007C65DE"/>
    <w:rsid w:val="007C6724"/>
    <w:rsid w:val="007C681A"/>
    <w:rsid w:val="007C6964"/>
    <w:rsid w:val="007C6CA4"/>
    <w:rsid w:val="007C6DBF"/>
    <w:rsid w:val="007C6F4A"/>
    <w:rsid w:val="007C705E"/>
    <w:rsid w:val="007C712B"/>
    <w:rsid w:val="007C71FF"/>
    <w:rsid w:val="007C7303"/>
    <w:rsid w:val="007C76A4"/>
    <w:rsid w:val="007C785B"/>
    <w:rsid w:val="007C79EE"/>
    <w:rsid w:val="007C7B02"/>
    <w:rsid w:val="007C7FE9"/>
    <w:rsid w:val="007D00A9"/>
    <w:rsid w:val="007D0299"/>
    <w:rsid w:val="007D05BD"/>
    <w:rsid w:val="007D080B"/>
    <w:rsid w:val="007D08AD"/>
    <w:rsid w:val="007D0B6E"/>
    <w:rsid w:val="007D0E38"/>
    <w:rsid w:val="007D0E69"/>
    <w:rsid w:val="007D1127"/>
    <w:rsid w:val="007D120C"/>
    <w:rsid w:val="007D1332"/>
    <w:rsid w:val="007D1413"/>
    <w:rsid w:val="007D16D1"/>
    <w:rsid w:val="007D1A0F"/>
    <w:rsid w:val="007D1AA1"/>
    <w:rsid w:val="007D1B07"/>
    <w:rsid w:val="007D1CC4"/>
    <w:rsid w:val="007D1D7A"/>
    <w:rsid w:val="007D1E5D"/>
    <w:rsid w:val="007D1FD2"/>
    <w:rsid w:val="007D2160"/>
    <w:rsid w:val="007D21B8"/>
    <w:rsid w:val="007D2209"/>
    <w:rsid w:val="007D2356"/>
    <w:rsid w:val="007D23D9"/>
    <w:rsid w:val="007D291C"/>
    <w:rsid w:val="007D2A3B"/>
    <w:rsid w:val="007D2DB4"/>
    <w:rsid w:val="007D2E2C"/>
    <w:rsid w:val="007D2FD8"/>
    <w:rsid w:val="007D3389"/>
    <w:rsid w:val="007D36CA"/>
    <w:rsid w:val="007D36ED"/>
    <w:rsid w:val="007D3828"/>
    <w:rsid w:val="007D391A"/>
    <w:rsid w:val="007D3AC2"/>
    <w:rsid w:val="007D3CA6"/>
    <w:rsid w:val="007D3DE2"/>
    <w:rsid w:val="007D404C"/>
    <w:rsid w:val="007D4270"/>
    <w:rsid w:val="007D43EC"/>
    <w:rsid w:val="007D458E"/>
    <w:rsid w:val="007D469E"/>
    <w:rsid w:val="007D4944"/>
    <w:rsid w:val="007D4BA2"/>
    <w:rsid w:val="007D4D9C"/>
    <w:rsid w:val="007D4E4E"/>
    <w:rsid w:val="007D520E"/>
    <w:rsid w:val="007D54D7"/>
    <w:rsid w:val="007D58CB"/>
    <w:rsid w:val="007D591C"/>
    <w:rsid w:val="007D5940"/>
    <w:rsid w:val="007D5AC1"/>
    <w:rsid w:val="007D5BA0"/>
    <w:rsid w:val="007D5EAC"/>
    <w:rsid w:val="007D5F42"/>
    <w:rsid w:val="007D60E9"/>
    <w:rsid w:val="007D62A2"/>
    <w:rsid w:val="007D648A"/>
    <w:rsid w:val="007D64D7"/>
    <w:rsid w:val="007D6571"/>
    <w:rsid w:val="007D6731"/>
    <w:rsid w:val="007D68E7"/>
    <w:rsid w:val="007D6A1C"/>
    <w:rsid w:val="007D6A5A"/>
    <w:rsid w:val="007D6CC2"/>
    <w:rsid w:val="007D6D1A"/>
    <w:rsid w:val="007D6E37"/>
    <w:rsid w:val="007D709C"/>
    <w:rsid w:val="007D717C"/>
    <w:rsid w:val="007D73C8"/>
    <w:rsid w:val="007D73E3"/>
    <w:rsid w:val="007D7718"/>
    <w:rsid w:val="007D77BE"/>
    <w:rsid w:val="007D790C"/>
    <w:rsid w:val="007D7C41"/>
    <w:rsid w:val="007D7C73"/>
    <w:rsid w:val="007D7D1A"/>
    <w:rsid w:val="007D7D9A"/>
    <w:rsid w:val="007D7DD7"/>
    <w:rsid w:val="007E004F"/>
    <w:rsid w:val="007E0348"/>
    <w:rsid w:val="007E08B1"/>
    <w:rsid w:val="007E0A43"/>
    <w:rsid w:val="007E0BD2"/>
    <w:rsid w:val="007E0C89"/>
    <w:rsid w:val="007E1071"/>
    <w:rsid w:val="007E1180"/>
    <w:rsid w:val="007E11D4"/>
    <w:rsid w:val="007E12FB"/>
    <w:rsid w:val="007E14FB"/>
    <w:rsid w:val="007E173B"/>
    <w:rsid w:val="007E176B"/>
    <w:rsid w:val="007E1D17"/>
    <w:rsid w:val="007E1DA3"/>
    <w:rsid w:val="007E23D0"/>
    <w:rsid w:val="007E2417"/>
    <w:rsid w:val="007E25AD"/>
    <w:rsid w:val="007E2848"/>
    <w:rsid w:val="007E294B"/>
    <w:rsid w:val="007E299E"/>
    <w:rsid w:val="007E2A0B"/>
    <w:rsid w:val="007E2B3C"/>
    <w:rsid w:val="007E2E57"/>
    <w:rsid w:val="007E3318"/>
    <w:rsid w:val="007E3837"/>
    <w:rsid w:val="007E3BC9"/>
    <w:rsid w:val="007E3C15"/>
    <w:rsid w:val="007E3D78"/>
    <w:rsid w:val="007E3F0F"/>
    <w:rsid w:val="007E3F26"/>
    <w:rsid w:val="007E4012"/>
    <w:rsid w:val="007E41B4"/>
    <w:rsid w:val="007E4315"/>
    <w:rsid w:val="007E4330"/>
    <w:rsid w:val="007E45C6"/>
    <w:rsid w:val="007E45D2"/>
    <w:rsid w:val="007E4685"/>
    <w:rsid w:val="007E47FB"/>
    <w:rsid w:val="007E4B68"/>
    <w:rsid w:val="007E4C61"/>
    <w:rsid w:val="007E4CC3"/>
    <w:rsid w:val="007E4CE0"/>
    <w:rsid w:val="007E4E2F"/>
    <w:rsid w:val="007E4F0B"/>
    <w:rsid w:val="007E5103"/>
    <w:rsid w:val="007E5239"/>
    <w:rsid w:val="007E60F8"/>
    <w:rsid w:val="007E613C"/>
    <w:rsid w:val="007E63BA"/>
    <w:rsid w:val="007E6476"/>
    <w:rsid w:val="007E648F"/>
    <w:rsid w:val="007E68A7"/>
    <w:rsid w:val="007E6A30"/>
    <w:rsid w:val="007E6CDC"/>
    <w:rsid w:val="007E6E2F"/>
    <w:rsid w:val="007E707F"/>
    <w:rsid w:val="007E70C5"/>
    <w:rsid w:val="007E74F7"/>
    <w:rsid w:val="007E7747"/>
    <w:rsid w:val="007E7CF6"/>
    <w:rsid w:val="007E7E6F"/>
    <w:rsid w:val="007E7FA2"/>
    <w:rsid w:val="007E7FF7"/>
    <w:rsid w:val="007F03B2"/>
    <w:rsid w:val="007F05F6"/>
    <w:rsid w:val="007F068C"/>
    <w:rsid w:val="007F0BD5"/>
    <w:rsid w:val="007F0DF9"/>
    <w:rsid w:val="007F0E4E"/>
    <w:rsid w:val="007F0E83"/>
    <w:rsid w:val="007F0EA9"/>
    <w:rsid w:val="007F119F"/>
    <w:rsid w:val="007F124E"/>
    <w:rsid w:val="007F160B"/>
    <w:rsid w:val="007F17F6"/>
    <w:rsid w:val="007F1814"/>
    <w:rsid w:val="007F19B6"/>
    <w:rsid w:val="007F19C3"/>
    <w:rsid w:val="007F1AFF"/>
    <w:rsid w:val="007F1C7B"/>
    <w:rsid w:val="007F20D6"/>
    <w:rsid w:val="007F21AD"/>
    <w:rsid w:val="007F23B0"/>
    <w:rsid w:val="007F2454"/>
    <w:rsid w:val="007F2461"/>
    <w:rsid w:val="007F24C7"/>
    <w:rsid w:val="007F276B"/>
    <w:rsid w:val="007F29B5"/>
    <w:rsid w:val="007F29F6"/>
    <w:rsid w:val="007F2B1D"/>
    <w:rsid w:val="007F2B51"/>
    <w:rsid w:val="007F2E11"/>
    <w:rsid w:val="007F303D"/>
    <w:rsid w:val="007F319F"/>
    <w:rsid w:val="007F33C5"/>
    <w:rsid w:val="007F342F"/>
    <w:rsid w:val="007F343D"/>
    <w:rsid w:val="007F3589"/>
    <w:rsid w:val="007F3626"/>
    <w:rsid w:val="007F39C2"/>
    <w:rsid w:val="007F3B17"/>
    <w:rsid w:val="007F3B86"/>
    <w:rsid w:val="007F3EAA"/>
    <w:rsid w:val="007F3EF2"/>
    <w:rsid w:val="007F4068"/>
    <w:rsid w:val="007F467E"/>
    <w:rsid w:val="007F468D"/>
    <w:rsid w:val="007F4703"/>
    <w:rsid w:val="007F475A"/>
    <w:rsid w:val="007F48AA"/>
    <w:rsid w:val="007F49C5"/>
    <w:rsid w:val="007F4BBD"/>
    <w:rsid w:val="007F4BEB"/>
    <w:rsid w:val="007F4EDA"/>
    <w:rsid w:val="007F4FC9"/>
    <w:rsid w:val="007F50DA"/>
    <w:rsid w:val="007F50EE"/>
    <w:rsid w:val="007F52C2"/>
    <w:rsid w:val="007F56A1"/>
    <w:rsid w:val="007F56B1"/>
    <w:rsid w:val="007F5874"/>
    <w:rsid w:val="007F5C47"/>
    <w:rsid w:val="007F6200"/>
    <w:rsid w:val="007F67B1"/>
    <w:rsid w:val="007F67B4"/>
    <w:rsid w:val="007F67D1"/>
    <w:rsid w:val="007F6D05"/>
    <w:rsid w:val="007F6DAA"/>
    <w:rsid w:val="007F6E7C"/>
    <w:rsid w:val="007F713E"/>
    <w:rsid w:val="007F75E6"/>
    <w:rsid w:val="007F76EA"/>
    <w:rsid w:val="007F78A0"/>
    <w:rsid w:val="007F79B9"/>
    <w:rsid w:val="007F7AFE"/>
    <w:rsid w:val="007F7C52"/>
    <w:rsid w:val="007F7F0C"/>
    <w:rsid w:val="007F7F47"/>
    <w:rsid w:val="008000D2"/>
    <w:rsid w:val="0080029C"/>
    <w:rsid w:val="008003F5"/>
    <w:rsid w:val="00800668"/>
    <w:rsid w:val="008006E2"/>
    <w:rsid w:val="00800709"/>
    <w:rsid w:val="008008C0"/>
    <w:rsid w:val="00800922"/>
    <w:rsid w:val="00800A32"/>
    <w:rsid w:val="00800B95"/>
    <w:rsid w:val="00800C3A"/>
    <w:rsid w:val="00800D6C"/>
    <w:rsid w:val="00800FC4"/>
    <w:rsid w:val="00801283"/>
    <w:rsid w:val="00801352"/>
    <w:rsid w:val="008014ED"/>
    <w:rsid w:val="0080153E"/>
    <w:rsid w:val="00801717"/>
    <w:rsid w:val="00801864"/>
    <w:rsid w:val="00801B1B"/>
    <w:rsid w:val="00801B97"/>
    <w:rsid w:val="00801C4D"/>
    <w:rsid w:val="00801FAE"/>
    <w:rsid w:val="00802173"/>
    <w:rsid w:val="008023B1"/>
    <w:rsid w:val="008027AB"/>
    <w:rsid w:val="00802853"/>
    <w:rsid w:val="008028C5"/>
    <w:rsid w:val="00802B08"/>
    <w:rsid w:val="00802E14"/>
    <w:rsid w:val="00802EF9"/>
    <w:rsid w:val="00803208"/>
    <w:rsid w:val="008035C9"/>
    <w:rsid w:val="00803B32"/>
    <w:rsid w:val="00803B5A"/>
    <w:rsid w:val="00803E91"/>
    <w:rsid w:val="00804123"/>
    <w:rsid w:val="008042A6"/>
    <w:rsid w:val="008045A3"/>
    <w:rsid w:val="00804658"/>
    <w:rsid w:val="00804673"/>
    <w:rsid w:val="00804677"/>
    <w:rsid w:val="008046FB"/>
    <w:rsid w:val="008048EA"/>
    <w:rsid w:val="00804A65"/>
    <w:rsid w:val="00804AB0"/>
    <w:rsid w:val="00804AF8"/>
    <w:rsid w:val="00804B57"/>
    <w:rsid w:val="00804CD6"/>
    <w:rsid w:val="00804CF4"/>
    <w:rsid w:val="00804DC8"/>
    <w:rsid w:val="00804F16"/>
    <w:rsid w:val="00804F29"/>
    <w:rsid w:val="00805015"/>
    <w:rsid w:val="0080509B"/>
    <w:rsid w:val="0080537B"/>
    <w:rsid w:val="0080543D"/>
    <w:rsid w:val="00805527"/>
    <w:rsid w:val="00805533"/>
    <w:rsid w:val="008055E5"/>
    <w:rsid w:val="00805D79"/>
    <w:rsid w:val="00805E3B"/>
    <w:rsid w:val="00805EA1"/>
    <w:rsid w:val="00805F9D"/>
    <w:rsid w:val="0080613D"/>
    <w:rsid w:val="0080625E"/>
    <w:rsid w:val="00806486"/>
    <w:rsid w:val="00806508"/>
    <w:rsid w:val="0080671A"/>
    <w:rsid w:val="00806997"/>
    <w:rsid w:val="00806B9E"/>
    <w:rsid w:val="008071C9"/>
    <w:rsid w:val="008072F6"/>
    <w:rsid w:val="00807336"/>
    <w:rsid w:val="00807337"/>
    <w:rsid w:val="0080741C"/>
    <w:rsid w:val="008076FD"/>
    <w:rsid w:val="00807775"/>
    <w:rsid w:val="00807814"/>
    <w:rsid w:val="008078E4"/>
    <w:rsid w:val="00807B18"/>
    <w:rsid w:val="00807B31"/>
    <w:rsid w:val="00807EAE"/>
    <w:rsid w:val="00807F2C"/>
    <w:rsid w:val="00810207"/>
    <w:rsid w:val="00810272"/>
    <w:rsid w:val="00810375"/>
    <w:rsid w:val="00810553"/>
    <w:rsid w:val="0081058D"/>
    <w:rsid w:val="008105E5"/>
    <w:rsid w:val="0081070F"/>
    <w:rsid w:val="00810B65"/>
    <w:rsid w:val="00810C01"/>
    <w:rsid w:val="008112CC"/>
    <w:rsid w:val="0081163C"/>
    <w:rsid w:val="00811AD8"/>
    <w:rsid w:val="00811BB3"/>
    <w:rsid w:val="00811DA2"/>
    <w:rsid w:val="008127F5"/>
    <w:rsid w:val="00812895"/>
    <w:rsid w:val="008128AC"/>
    <w:rsid w:val="008128E3"/>
    <w:rsid w:val="008129D0"/>
    <w:rsid w:val="00812A92"/>
    <w:rsid w:val="00812BE7"/>
    <w:rsid w:val="00812E0C"/>
    <w:rsid w:val="00812E2F"/>
    <w:rsid w:val="00812E4F"/>
    <w:rsid w:val="00812EDC"/>
    <w:rsid w:val="00812EF3"/>
    <w:rsid w:val="0081310F"/>
    <w:rsid w:val="00813217"/>
    <w:rsid w:val="00813A01"/>
    <w:rsid w:val="00813BDC"/>
    <w:rsid w:val="00813F21"/>
    <w:rsid w:val="00814331"/>
    <w:rsid w:val="0081454D"/>
    <w:rsid w:val="008145C2"/>
    <w:rsid w:val="00814736"/>
    <w:rsid w:val="008147B7"/>
    <w:rsid w:val="00814835"/>
    <w:rsid w:val="00814B7F"/>
    <w:rsid w:val="00814B98"/>
    <w:rsid w:val="00814E70"/>
    <w:rsid w:val="0081505A"/>
    <w:rsid w:val="008150B6"/>
    <w:rsid w:val="008152BC"/>
    <w:rsid w:val="008155E1"/>
    <w:rsid w:val="008157F9"/>
    <w:rsid w:val="00815B6B"/>
    <w:rsid w:val="00815BC3"/>
    <w:rsid w:val="00815BEA"/>
    <w:rsid w:val="00816193"/>
    <w:rsid w:val="008163C5"/>
    <w:rsid w:val="008169F1"/>
    <w:rsid w:val="00816B73"/>
    <w:rsid w:val="00816E67"/>
    <w:rsid w:val="0081725A"/>
    <w:rsid w:val="008172A8"/>
    <w:rsid w:val="00817357"/>
    <w:rsid w:val="00817532"/>
    <w:rsid w:val="008176C0"/>
    <w:rsid w:val="0081770C"/>
    <w:rsid w:val="00817848"/>
    <w:rsid w:val="00817A4C"/>
    <w:rsid w:val="00817A61"/>
    <w:rsid w:val="00817F43"/>
    <w:rsid w:val="008200BD"/>
    <w:rsid w:val="00820265"/>
    <w:rsid w:val="008204DE"/>
    <w:rsid w:val="0082052E"/>
    <w:rsid w:val="00820545"/>
    <w:rsid w:val="008206DF"/>
    <w:rsid w:val="00820813"/>
    <w:rsid w:val="00820910"/>
    <w:rsid w:val="00820EDB"/>
    <w:rsid w:val="00820FD2"/>
    <w:rsid w:val="0082105C"/>
    <w:rsid w:val="00821126"/>
    <w:rsid w:val="00821237"/>
    <w:rsid w:val="008213C6"/>
    <w:rsid w:val="00821558"/>
    <w:rsid w:val="008217AF"/>
    <w:rsid w:val="008219E5"/>
    <w:rsid w:val="00821CC7"/>
    <w:rsid w:val="00821EBC"/>
    <w:rsid w:val="00821FAC"/>
    <w:rsid w:val="0082223C"/>
    <w:rsid w:val="00822549"/>
    <w:rsid w:val="0082261A"/>
    <w:rsid w:val="00822806"/>
    <w:rsid w:val="00822D6F"/>
    <w:rsid w:val="00822FA0"/>
    <w:rsid w:val="00823166"/>
    <w:rsid w:val="00823181"/>
    <w:rsid w:val="0082319E"/>
    <w:rsid w:val="00823239"/>
    <w:rsid w:val="008233BE"/>
    <w:rsid w:val="008233E9"/>
    <w:rsid w:val="00823813"/>
    <w:rsid w:val="0082388F"/>
    <w:rsid w:val="00823B66"/>
    <w:rsid w:val="00823B89"/>
    <w:rsid w:val="00823DF6"/>
    <w:rsid w:val="00823EC8"/>
    <w:rsid w:val="00823EDD"/>
    <w:rsid w:val="008240F6"/>
    <w:rsid w:val="00824157"/>
    <w:rsid w:val="0082415D"/>
    <w:rsid w:val="008243DC"/>
    <w:rsid w:val="00824523"/>
    <w:rsid w:val="00824A10"/>
    <w:rsid w:val="00824BF7"/>
    <w:rsid w:val="00824D2A"/>
    <w:rsid w:val="00824E08"/>
    <w:rsid w:val="00824F80"/>
    <w:rsid w:val="008251DA"/>
    <w:rsid w:val="00825252"/>
    <w:rsid w:val="008254F9"/>
    <w:rsid w:val="00825579"/>
    <w:rsid w:val="0082561B"/>
    <w:rsid w:val="008256BC"/>
    <w:rsid w:val="00825A1C"/>
    <w:rsid w:val="00825A2D"/>
    <w:rsid w:val="00825C16"/>
    <w:rsid w:val="00825C18"/>
    <w:rsid w:val="00825CA6"/>
    <w:rsid w:val="00825CB4"/>
    <w:rsid w:val="00825CD6"/>
    <w:rsid w:val="00825E79"/>
    <w:rsid w:val="00825F2E"/>
    <w:rsid w:val="00825FC4"/>
    <w:rsid w:val="0082615F"/>
    <w:rsid w:val="00826795"/>
    <w:rsid w:val="008267B3"/>
    <w:rsid w:val="008267F6"/>
    <w:rsid w:val="008268A1"/>
    <w:rsid w:val="00826C15"/>
    <w:rsid w:val="00826D99"/>
    <w:rsid w:val="00826EC8"/>
    <w:rsid w:val="00826EFB"/>
    <w:rsid w:val="00827410"/>
    <w:rsid w:val="00827418"/>
    <w:rsid w:val="008275A7"/>
    <w:rsid w:val="0082786F"/>
    <w:rsid w:val="0082790F"/>
    <w:rsid w:val="00827AD1"/>
    <w:rsid w:val="00827B69"/>
    <w:rsid w:val="00827BEE"/>
    <w:rsid w:val="00827D02"/>
    <w:rsid w:val="00827D2C"/>
    <w:rsid w:val="008302A6"/>
    <w:rsid w:val="00830305"/>
    <w:rsid w:val="00830322"/>
    <w:rsid w:val="0083050B"/>
    <w:rsid w:val="008307B2"/>
    <w:rsid w:val="00830886"/>
    <w:rsid w:val="00830A83"/>
    <w:rsid w:val="00830C7B"/>
    <w:rsid w:val="00830CB2"/>
    <w:rsid w:val="00830F27"/>
    <w:rsid w:val="0083102B"/>
    <w:rsid w:val="0083134F"/>
    <w:rsid w:val="008316CE"/>
    <w:rsid w:val="0083199C"/>
    <w:rsid w:val="00831E89"/>
    <w:rsid w:val="00832037"/>
    <w:rsid w:val="00832088"/>
    <w:rsid w:val="008320FB"/>
    <w:rsid w:val="008321AB"/>
    <w:rsid w:val="0083223F"/>
    <w:rsid w:val="0083224C"/>
    <w:rsid w:val="00832382"/>
    <w:rsid w:val="008323F8"/>
    <w:rsid w:val="008326B0"/>
    <w:rsid w:val="00832826"/>
    <w:rsid w:val="00832AC2"/>
    <w:rsid w:val="00832C91"/>
    <w:rsid w:val="0083315B"/>
    <w:rsid w:val="0083324C"/>
    <w:rsid w:val="0083350B"/>
    <w:rsid w:val="008335BB"/>
    <w:rsid w:val="008336F2"/>
    <w:rsid w:val="00833893"/>
    <w:rsid w:val="00833A63"/>
    <w:rsid w:val="00833AB9"/>
    <w:rsid w:val="00833D39"/>
    <w:rsid w:val="00833D74"/>
    <w:rsid w:val="00833FE2"/>
    <w:rsid w:val="00834119"/>
    <w:rsid w:val="008342F9"/>
    <w:rsid w:val="008343C1"/>
    <w:rsid w:val="00834639"/>
    <w:rsid w:val="00834778"/>
    <w:rsid w:val="008348CC"/>
    <w:rsid w:val="00834BB2"/>
    <w:rsid w:val="00834FC7"/>
    <w:rsid w:val="00835416"/>
    <w:rsid w:val="00835454"/>
    <w:rsid w:val="0083549F"/>
    <w:rsid w:val="00835654"/>
    <w:rsid w:val="008357C3"/>
    <w:rsid w:val="0083585D"/>
    <w:rsid w:val="00835967"/>
    <w:rsid w:val="00835AB8"/>
    <w:rsid w:val="00835DC0"/>
    <w:rsid w:val="00835E70"/>
    <w:rsid w:val="00835F4D"/>
    <w:rsid w:val="00836073"/>
    <w:rsid w:val="008361BD"/>
    <w:rsid w:val="0083630C"/>
    <w:rsid w:val="00836CA9"/>
    <w:rsid w:val="00836D30"/>
    <w:rsid w:val="00836EF3"/>
    <w:rsid w:val="00836F30"/>
    <w:rsid w:val="0083704B"/>
    <w:rsid w:val="00837064"/>
    <w:rsid w:val="00837374"/>
    <w:rsid w:val="0083768C"/>
    <w:rsid w:val="00837934"/>
    <w:rsid w:val="0083794E"/>
    <w:rsid w:val="00837963"/>
    <w:rsid w:val="00837AB5"/>
    <w:rsid w:val="00837CAF"/>
    <w:rsid w:val="00837DE0"/>
    <w:rsid w:val="00837E47"/>
    <w:rsid w:val="00837EF7"/>
    <w:rsid w:val="00840022"/>
    <w:rsid w:val="008401AE"/>
    <w:rsid w:val="00840319"/>
    <w:rsid w:val="00840442"/>
    <w:rsid w:val="008408E0"/>
    <w:rsid w:val="00840BB7"/>
    <w:rsid w:val="00840E96"/>
    <w:rsid w:val="00841167"/>
    <w:rsid w:val="008411EE"/>
    <w:rsid w:val="00841367"/>
    <w:rsid w:val="0084171E"/>
    <w:rsid w:val="008418CC"/>
    <w:rsid w:val="00841904"/>
    <w:rsid w:val="00841A14"/>
    <w:rsid w:val="00841CC2"/>
    <w:rsid w:val="0084205F"/>
    <w:rsid w:val="0084221E"/>
    <w:rsid w:val="00842228"/>
    <w:rsid w:val="008422EC"/>
    <w:rsid w:val="00842338"/>
    <w:rsid w:val="00842443"/>
    <w:rsid w:val="008428EA"/>
    <w:rsid w:val="00842A2A"/>
    <w:rsid w:val="00842F45"/>
    <w:rsid w:val="008432A9"/>
    <w:rsid w:val="008438F5"/>
    <w:rsid w:val="0084396E"/>
    <w:rsid w:val="00843A85"/>
    <w:rsid w:val="00843D73"/>
    <w:rsid w:val="00843E2D"/>
    <w:rsid w:val="00843E44"/>
    <w:rsid w:val="008440DF"/>
    <w:rsid w:val="00844151"/>
    <w:rsid w:val="008449BD"/>
    <w:rsid w:val="00844DE7"/>
    <w:rsid w:val="008451DF"/>
    <w:rsid w:val="00845312"/>
    <w:rsid w:val="0084535B"/>
    <w:rsid w:val="0084546C"/>
    <w:rsid w:val="00845A72"/>
    <w:rsid w:val="00845AB0"/>
    <w:rsid w:val="00845F56"/>
    <w:rsid w:val="00846042"/>
    <w:rsid w:val="00846194"/>
    <w:rsid w:val="008461AB"/>
    <w:rsid w:val="008463C7"/>
    <w:rsid w:val="00846601"/>
    <w:rsid w:val="008466AB"/>
    <w:rsid w:val="00846B05"/>
    <w:rsid w:val="00846E44"/>
    <w:rsid w:val="008472E8"/>
    <w:rsid w:val="008473BB"/>
    <w:rsid w:val="0084772F"/>
    <w:rsid w:val="008477B6"/>
    <w:rsid w:val="008478DC"/>
    <w:rsid w:val="00847945"/>
    <w:rsid w:val="00847A0A"/>
    <w:rsid w:val="00847C5B"/>
    <w:rsid w:val="00847DB3"/>
    <w:rsid w:val="00847E1D"/>
    <w:rsid w:val="00850068"/>
    <w:rsid w:val="00850516"/>
    <w:rsid w:val="00850557"/>
    <w:rsid w:val="008506C6"/>
    <w:rsid w:val="008507C9"/>
    <w:rsid w:val="00850C3F"/>
    <w:rsid w:val="00850CE4"/>
    <w:rsid w:val="00850DCF"/>
    <w:rsid w:val="00850DFE"/>
    <w:rsid w:val="00850DFF"/>
    <w:rsid w:val="00850E5A"/>
    <w:rsid w:val="00850EB1"/>
    <w:rsid w:val="008513D4"/>
    <w:rsid w:val="00851593"/>
    <w:rsid w:val="008515A8"/>
    <w:rsid w:val="008519FE"/>
    <w:rsid w:val="00851C59"/>
    <w:rsid w:val="00851E4D"/>
    <w:rsid w:val="008520B7"/>
    <w:rsid w:val="008522FF"/>
    <w:rsid w:val="00852781"/>
    <w:rsid w:val="00852A01"/>
    <w:rsid w:val="00852A1D"/>
    <w:rsid w:val="00852BCB"/>
    <w:rsid w:val="00852C4D"/>
    <w:rsid w:val="00852DA7"/>
    <w:rsid w:val="00852E7F"/>
    <w:rsid w:val="00852F03"/>
    <w:rsid w:val="008531E7"/>
    <w:rsid w:val="008531F9"/>
    <w:rsid w:val="008533B3"/>
    <w:rsid w:val="008533FA"/>
    <w:rsid w:val="0085379F"/>
    <w:rsid w:val="00853BDD"/>
    <w:rsid w:val="00853E84"/>
    <w:rsid w:val="00853EE5"/>
    <w:rsid w:val="00853F02"/>
    <w:rsid w:val="00854168"/>
    <w:rsid w:val="00854173"/>
    <w:rsid w:val="00854265"/>
    <w:rsid w:val="00854384"/>
    <w:rsid w:val="0085455E"/>
    <w:rsid w:val="00854717"/>
    <w:rsid w:val="00854A7D"/>
    <w:rsid w:val="00854C2C"/>
    <w:rsid w:val="00854E83"/>
    <w:rsid w:val="008551B1"/>
    <w:rsid w:val="00855360"/>
    <w:rsid w:val="0085547B"/>
    <w:rsid w:val="008554E5"/>
    <w:rsid w:val="00855832"/>
    <w:rsid w:val="008558F1"/>
    <w:rsid w:val="0085591C"/>
    <w:rsid w:val="00855A65"/>
    <w:rsid w:val="00855B9E"/>
    <w:rsid w:val="00855BEC"/>
    <w:rsid w:val="00856054"/>
    <w:rsid w:val="008560A1"/>
    <w:rsid w:val="00856292"/>
    <w:rsid w:val="008562A2"/>
    <w:rsid w:val="008562D3"/>
    <w:rsid w:val="008563C7"/>
    <w:rsid w:val="008567F4"/>
    <w:rsid w:val="008568B2"/>
    <w:rsid w:val="008568C2"/>
    <w:rsid w:val="00856BB9"/>
    <w:rsid w:val="00856ED7"/>
    <w:rsid w:val="00856F25"/>
    <w:rsid w:val="00856F80"/>
    <w:rsid w:val="008571C7"/>
    <w:rsid w:val="0085721A"/>
    <w:rsid w:val="008575AE"/>
    <w:rsid w:val="008576A6"/>
    <w:rsid w:val="00857801"/>
    <w:rsid w:val="00857A07"/>
    <w:rsid w:val="00857A99"/>
    <w:rsid w:val="00857AC5"/>
    <w:rsid w:val="00857B4D"/>
    <w:rsid w:val="00857CAE"/>
    <w:rsid w:val="00857EA3"/>
    <w:rsid w:val="00857EAB"/>
    <w:rsid w:val="00860272"/>
    <w:rsid w:val="00860371"/>
    <w:rsid w:val="00860381"/>
    <w:rsid w:val="00860541"/>
    <w:rsid w:val="008605DC"/>
    <w:rsid w:val="008606F5"/>
    <w:rsid w:val="008607FD"/>
    <w:rsid w:val="0086094A"/>
    <w:rsid w:val="008609B9"/>
    <w:rsid w:val="00860A2D"/>
    <w:rsid w:val="00860CB4"/>
    <w:rsid w:val="00860F34"/>
    <w:rsid w:val="00860F3F"/>
    <w:rsid w:val="008611BB"/>
    <w:rsid w:val="008613D9"/>
    <w:rsid w:val="008614D2"/>
    <w:rsid w:val="008614F7"/>
    <w:rsid w:val="00861623"/>
    <w:rsid w:val="008617CD"/>
    <w:rsid w:val="00861819"/>
    <w:rsid w:val="00861867"/>
    <w:rsid w:val="00861AFE"/>
    <w:rsid w:val="00861B81"/>
    <w:rsid w:val="00861CAB"/>
    <w:rsid w:val="00861D56"/>
    <w:rsid w:val="00861DA0"/>
    <w:rsid w:val="00861DC3"/>
    <w:rsid w:val="00861EBF"/>
    <w:rsid w:val="00862210"/>
    <w:rsid w:val="0086230C"/>
    <w:rsid w:val="0086256A"/>
    <w:rsid w:val="008625B2"/>
    <w:rsid w:val="008628C7"/>
    <w:rsid w:val="008629DC"/>
    <w:rsid w:val="00862BDE"/>
    <w:rsid w:val="00862C12"/>
    <w:rsid w:val="00862EEE"/>
    <w:rsid w:val="0086338F"/>
    <w:rsid w:val="00863E50"/>
    <w:rsid w:val="00863EE7"/>
    <w:rsid w:val="00863FEC"/>
    <w:rsid w:val="00864122"/>
    <w:rsid w:val="0086415F"/>
    <w:rsid w:val="00864599"/>
    <w:rsid w:val="008645AD"/>
    <w:rsid w:val="00864606"/>
    <w:rsid w:val="00864735"/>
    <w:rsid w:val="00864AFD"/>
    <w:rsid w:val="00864B18"/>
    <w:rsid w:val="00864C2B"/>
    <w:rsid w:val="008650BC"/>
    <w:rsid w:val="00865197"/>
    <w:rsid w:val="008653B5"/>
    <w:rsid w:val="008655D6"/>
    <w:rsid w:val="00865875"/>
    <w:rsid w:val="0086587A"/>
    <w:rsid w:val="00865B8F"/>
    <w:rsid w:val="00865E4A"/>
    <w:rsid w:val="00865E70"/>
    <w:rsid w:val="00865ECC"/>
    <w:rsid w:val="00865FCF"/>
    <w:rsid w:val="00866122"/>
    <w:rsid w:val="00866572"/>
    <w:rsid w:val="008665F6"/>
    <w:rsid w:val="008666ED"/>
    <w:rsid w:val="008667AC"/>
    <w:rsid w:val="00866814"/>
    <w:rsid w:val="00866BCE"/>
    <w:rsid w:val="00866CC3"/>
    <w:rsid w:val="00867019"/>
    <w:rsid w:val="008671BF"/>
    <w:rsid w:val="00867583"/>
    <w:rsid w:val="00867661"/>
    <w:rsid w:val="0086788A"/>
    <w:rsid w:val="008679AA"/>
    <w:rsid w:val="008679CD"/>
    <w:rsid w:val="00867B45"/>
    <w:rsid w:val="00867C80"/>
    <w:rsid w:val="00867E03"/>
    <w:rsid w:val="00867F7C"/>
    <w:rsid w:val="0087001F"/>
    <w:rsid w:val="0087038A"/>
    <w:rsid w:val="008703FB"/>
    <w:rsid w:val="0087048F"/>
    <w:rsid w:val="00870563"/>
    <w:rsid w:val="0087074F"/>
    <w:rsid w:val="00870C0A"/>
    <w:rsid w:val="00870CA0"/>
    <w:rsid w:val="00870F48"/>
    <w:rsid w:val="00870FAF"/>
    <w:rsid w:val="00870FB4"/>
    <w:rsid w:val="0087118F"/>
    <w:rsid w:val="0087121F"/>
    <w:rsid w:val="00871282"/>
    <w:rsid w:val="00871389"/>
    <w:rsid w:val="008715A5"/>
    <w:rsid w:val="008715AE"/>
    <w:rsid w:val="00871971"/>
    <w:rsid w:val="00871B2C"/>
    <w:rsid w:val="00871CCD"/>
    <w:rsid w:val="00871E47"/>
    <w:rsid w:val="00872298"/>
    <w:rsid w:val="0087250C"/>
    <w:rsid w:val="008725C9"/>
    <w:rsid w:val="008728C8"/>
    <w:rsid w:val="008729F0"/>
    <w:rsid w:val="00872C97"/>
    <w:rsid w:val="00872CD4"/>
    <w:rsid w:val="00872DB0"/>
    <w:rsid w:val="00872FEB"/>
    <w:rsid w:val="00873665"/>
    <w:rsid w:val="00873973"/>
    <w:rsid w:val="008739BF"/>
    <w:rsid w:val="00873A4E"/>
    <w:rsid w:val="00873B2F"/>
    <w:rsid w:val="00873D49"/>
    <w:rsid w:val="00873D57"/>
    <w:rsid w:val="00874083"/>
    <w:rsid w:val="008740D3"/>
    <w:rsid w:val="0087418C"/>
    <w:rsid w:val="0087427E"/>
    <w:rsid w:val="0087491F"/>
    <w:rsid w:val="00874A05"/>
    <w:rsid w:val="00874D9F"/>
    <w:rsid w:val="0087501D"/>
    <w:rsid w:val="00875046"/>
    <w:rsid w:val="008750F5"/>
    <w:rsid w:val="0087517C"/>
    <w:rsid w:val="00875189"/>
    <w:rsid w:val="00875233"/>
    <w:rsid w:val="008754B0"/>
    <w:rsid w:val="0087583A"/>
    <w:rsid w:val="008759DB"/>
    <w:rsid w:val="00875A3A"/>
    <w:rsid w:val="00875CA2"/>
    <w:rsid w:val="00875D25"/>
    <w:rsid w:val="00876177"/>
    <w:rsid w:val="00876414"/>
    <w:rsid w:val="00876472"/>
    <w:rsid w:val="008766E2"/>
    <w:rsid w:val="0087670E"/>
    <w:rsid w:val="00876928"/>
    <w:rsid w:val="00876A60"/>
    <w:rsid w:val="00876A9F"/>
    <w:rsid w:val="00876B39"/>
    <w:rsid w:val="00876B57"/>
    <w:rsid w:val="00876EE3"/>
    <w:rsid w:val="00877031"/>
    <w:rsid w:val="008771F5"/>
    <w:rsid w:val="00877204"/>
    <w:rsid w:val="0087727B"/>
    <w:rsid w:val="00877869"/>
    <w:rsid w:val="00877D0A"/>
    <w:rsid w:val="00877D6A"/>
    <w:rsid w:val="00877DEF"/>
    <w:rsid w:val="00877E26"/>
    <w:rsid w:val="0088003C"/>
    <w:rsid w:val="0088014A"/>
    <w:rsid w:val="0088093F"/>
    <w:rsid w:val="00880A9C"/>
    <w:rsid w:val="00880B81"/>
    <w:rsid w:val="00880B86"/>
    <w:rsid w:val="00880BCD"/>
    <w:rsid w:val="00880D80"/>
    <w:rsid w:val="00880DA2"/>
    <w:rsid w:val="00880F09"/>
    <w:rsid w:val="00881020"/>
    <w:rsid w:val="0088137B"/>
    <w:rsid w:val="00881C7C"/>
    <w:rsid w:val="00881CF6"/>
    <w:rsid w:val="00881FD1"/>
    <w:rsid w:val="0088212A"/>
    <w:rsid w:val="00882132"/>
    <w:rsid w:val="008821D3"/>
    <w:rsid w:val="00882566"/>
    <w:rsid w:val="00882695"/>
    <w:rsid w:val="0088269D"/>
    <w:rsid w:val="0088291E"/>
    <w:rsid w:val="00882973"/>
    <w:rsid w:val="008829A1"/>
    <w:rsid w:val="00882BD4"/>
    <w:rsid w:val="00882D0A"/>
    <w:rsid w:val="008831DE"/>
    <w:rsid w:val="00883254"/>
    <w:rsid w:val="008835AA"/>
    <w:rsid w:val="008836F3"/>
    <w:rsid w:val="008837F2"/>
    <w:rsid w:val="00883860"/>
    <w:rsid w:val="00883A37"/>
    <w:rsid w:val="00883AF6"/>
    <w:rsid w:val="00883B96"/>
    <w:rsid w:val="00883C1C"/>
    <w:rsid w:val="00883E68"/>
    <w:rsid w:val="00883F6C"/>
    <w:rsid w:val="00884099"/>
    <w:rsid w:val="008840EA"/>
    <w:rsid w:val="008840FF"/>
    <w:rsid w:val="00884684"/>
    <w:rsid w:val="00884918"/>
    <w:rsid w:val="0088496C"/>
    <w:rsid w:val="008849BA"/>
    <w:rsid w:val="00884AD0"/>
    <w:rsid w:val="00884B3B"/>
    <w:rsid w:val="00884CF9"/>
    <w:rsid w:val="00884DF1"/>
    <w:rsid w:val="00884EA3"/>
    <w:rsid w:val="00884ED4"/>
    <w:rsid w:val="00884F19"/>
    <w:rsid w:val="0088506B"/>
    <w:rsid w:val="008850EA"/>
    <w:rsid w:val="0088522C"/>
    <w:rsid w:val="00885266"/>
    <w:rsid w:val="008852C3"/>
    <w:rsid w:val="0088537C"/>
    <w:rsid w:val="008854C2"/>
    <w:rsid w:val="00885617"/>
    <w:rsid w:val="008856A3"/>
    <w:rsid w:val="00885A90"/>
    <w:rsid w:val="00885AE8"/>
    <w:rsid w:val="00885D8E"/>
    <w:rsid w:val="00885F8D"/>
    <w:rsid w:val="00886061"/>
    <w:rsid w:val="00886765"/>
    <w:rsid w:val="00886A6A"/>
    <w:rsid w:val="00886A7B"/>
    <w:rsid w:val="00886C4D"/>
    <w:rsid w:val="00886C94"/>
    <w:rsid w:val="00886ED4"/>
    <w:rsid w:val="00886FEA"/>
    <w:rsid w:val="00887012"/>
    <w:rsid w:val="00887187"/>
    <w:rsid w:val="0088740A"/>
    <w:rsid w:val="00887499"/>
    <w:rsid w:val="008879EB"/>
    <w:rsid w:val="00887A56"/>
    <w:rsid w:val="00887D90"/>
    <w:rsid w:val="00887EF8"/>
    <w:rsid w:val="00890028"/>
    <w:rsid w:val="0089003D"/>
    <w:rsid w:val="00890081"/>
    <w:rsid w:val="008900E8"/>
    <w:rsid w:val="0089010C"/>
    <w:rsid w:val="0089022B"/>
    <w:rsid w:val="00890A92"/>
    <w:rsid w:val="00890A99"/>
    <w:rsid w:val="00890C15"/>
    <w:rsid w:val="00890F24"/>
    <w:rsid w:val="00891177"/>
    <w:rsid w:val="0089146E"/>
    <w:rsid w:val="008918F2"/>
    <w:rsid w:val="00891967"/>
    <w:rsid w:val="00891A5D"/>
    <w:rsid w:val="00891AAB"/>
    <w:rsid w:val="00891BF3"/>
    <w:rsid w:val="00891DCD"/>
    <w:rsid w:val="008920AB"/>
    <w:rsid w:val="00892335"/>
    <w:rsid w:val="00892465"/>
    <w:rsid w:val="00892533"/>
    <w:rsid w:val="008925FF"/>
    <w:rsid w:val="00892850"/>
    <w:rsid w:val="0089288F"/>
    <w:rsid w:val="008928F3"/>
    <w:rsid w:val="00892C48"/>
    <w:rsid w:val="00892CAE"/>
    <w:rsid w:val="00892D64"/>
    <w:rsid w:val="00892DC9"/>
    <w:rsid w:val="00892EAA"/>
    <w:rsid w:val="00892F60"/>
    <w:rsid w:val="00892F74"/>
    <w:rsid w:val="008930A7"/>
    <w:rsid w:val="008932A5"/>
    <w:rsid w:val="008932F5"/>
    <w:rsid w:val="008932FB"/>
    <w:rsid w:val="008934C1"/>
    <w:rsid w:val="00893507"/>
    <w:rsid w:val="008938A6"/>
    <w:rsid w:val="00893AFD"/>
    <w:rsid w:val="00893C4A"/>
    <w:rsid w:val="00893C4E"/>
    <w:rsid w:val="00893D60"/>
    <w:rsid w:val="00893F34"/>
    <w:rsid w:val="00894165"/>
    <w:rsid w:val="0089450A"/>
    <w:rsid w:val="008947B2"/>
    <w:rsid w:val="00894992"/>
    <w:rsid w:val="00894FC3"/>
    <w:rsid w:val="00895182"/>
    <w:rsid w:val="0089527E"/>
    <w:rsid w:val="00895449"/>
    <w:rsid w:val="008956E6"/>
    <w:rsid w:val="00895957"/>
    <w:rsid w:val="00895B4F"/>
    <w:rsid w:val="00895C7E"/>
    <w:rsid w:val="00895EDB"/>
    <w:rsid w:val="00895F54"/>
    <w:rsid w:val="00896180"/>
    <w:rsid w:val="008965BF"/>
    <w:rsid w:val="008966C6"/>
    <w:rsid w:val="008966CB"/>
    <w:rsid w:val="008967B9"/>
    <w:rsid w:val="008967FC"/>
    <w:rsid w:val="00896856"/>
    <w:rsid w:val="00896B4B"/>
    <w:rsid w:val="00896D56"/>
    <w:rsid w:val="008970AE"/>
    <w:rsid w:val="00897231"/>
    <w:rsid w:val="00897514"/>
    <w:rsid w:val="00897A2E"/>
    <w:rsid w:val="00897B0F"/>
    <w:rsid w:val="00897C43"/>
    <w:rsid w:val="00897E28"/>
    <w:rsid w:val="00897E54"/>
    <w:rsid w:val="00897FE4"/>
    <w:rsid w:val="008A01D6"/>
    <w:rsid w:val="008A022A"/>
    <w:rsid w:val="008A0375"/>
    <w:rsid w:val="008A0481"/>
    <w:rsid w:val="008A04E3"/>
    <w:rsid w:val="008A0AE3"/>
    <w:rsid w:val="008A1297"/>
    <w:rsid w:val="008A1508"/>
    <w:rsid w:val="008A158D"/>
    <w:rsid w:val="008A165A"/>
    <w:rsid w:val="008A172E"/>
    <w:rsid w:val="008A17EE"/>
    <w:rsid w:val="008A18EE"/>
    <w:rsid w:val="008A1B01"/>
    <w:rsid w:val="008A1CFA"/>
    <w:rsid w:val="008A1FD0"/>
    <w:rsid w:val="008A21EA"/>
    <w:rsid w:val="008A2664"/>
    <w:rsid w:val="008A2BCA"/>
    <w:rsid w:val="008A2CD2"/>
    <w:rsid w:val="008A2E1C"/>
    <w:rsid w:val="008A32E2"/>
    <w:rsid w:val="008A335D"/>
    <w:rsid w:val="008A33C0"/>
    <w:rsid w:val="008A34CF"/>
    <w:rsid w:val="008A34FA"/>
    <w:rsid w:val="008A353C"/>
    <w:rsid w:val="008A357F"/>
    <w:rsid w:val="008A39CD"/>
    <w:rsid w:val="008A3B97"/>
    <w:rsid w:val="008A3C91"/>
    <w:rsid w:val="008A3F18"/>
    <w:rsid w:val="008A3FA4"/>
    <w:rsid w:val="008A3FAA"/>
    <w:rsid w:val="008A4323"/>
    <w:rsid w:val="008A44F0"/>
    <w:rsid w:val="008A470F"/>
    <w:rsid w:val="008A4819"/>
    <w:rsid w:val="008A4965"/>
    <w:rsid w:val="008A4B4E"/>
    <w:rsid w:val="008A4C62"/>
    <w:rsid w:val="008A53CD"/>
    <w:rsid w:val="008A5458"/>
    <w:rsid w:val="008A54B1"/>
    <w:rsid w:val="008A54D5"/>
    <w:rsid w:val="008A5820"/>
    <w:rsid w:val="008A58AB"/>
    <w:rsid w:val="008A5A30"/>
    <w:rsid w:val="008A5A5E"/>
    <w:rsid w:val="008A5A8A"/>
    <w:rsid w:val="008A5D34"/>
    <w:rsid w:val="008A662B"/>
    <w:rsid w:val="008A693B"/>
    <w:rsid w:val="008A6A99"/>
    <w:rsid w:val="008A6C89"/>
    <w:rsid w:val="008A6CC2"/>
    <w:rsid w:val="008A715A"/>
    <w:rsid w:val="008A76AE"/>
    <w:rsid w:val="008A7B51"/>
    <w:rsid w:val="008A7C23"/>
    <w:rsid w:val="008A7E38"/>
    <w:rsid w:val="008A7E8A"/>
    <w:rsid w:val="008A7F15"/>
    <w:rsid w:val="008B0000"/>
    <w:rsid w:val="008B0151"/>
    <w:rsid w:val="008B02D7"/>
    <w:rsid w:val="008B0492"/>
    <w:rsid w:val="008B05CD"/>
    <w:rsid w:val="008B071E"/>
    <w:rsid w:val="008B0A7D"/>
    <w:rsid w:val="008B0A9F"/>
    <w:rsid w:val="008B0BD4"/>
    <w:rsid w:val="008B0CD8"/>
    <w:rsid w:val="008B0D16"/>
    <w:rsid w:val="008B0F25"/>
    <w:rsid w:val="008B101B"/>
    <w:rsid w:val="008B1172"/>
    <w:rsid w:val="008B1466"/>
    <w:rsid w:val="008B14B8"/>
    <w:rsid w:val="008B15D9"/>
    <w:rsid w:val="008B16D7"/>
    <w:rsid w:val="008B19B2"/>
    <w:rsid w:val="008B19BE"/>
    <w:rsid w:val="008B1A4B"/>
    <w:rsid w:val="008B1C6F"/>
    <w:rsid w:val="008B1CE0"/>
    <w:rsid w:val="008B1D98"/>
    <w:rsid w:val="008B1E0A"/>
    <w:rsid w:val="008B1FCB"/>
    <w:rsid w:val="008B204E"/>
    <w:rsid w:val="008B2060"/>
    <w:rsid w:val="008B2096"/>
    <w:rsid w:val="008B24FF"/>
    <w:rsid w:val="008B2528"/>
    <w:rsid w:val="008B2657"/>
    <w:rsid w:val="008B2694"/>
    <w:rsid w:val="008B2CE6"/>
    <w:rsid w:val="008B2E32"/>
    <w:rsid w:val="008B3122"/>
    <w:rsid w:val="008B3165"/>
    <w:rsid w:val="008B3402"/>
    <w:rsid w:val="008B3472"/>
    <w:rsid w:val="008B3592"/>
    <w:rsid w:val="008B3661"/>
    <w:rsid w:val="008B3712"/>
    <w:rsid w:val="008B3CFB"/>
    <w:rsid w:val="008B3D1F"/>
    <w:rsid w:val="008B443D"/>
    <w:rsid w:val="008B4444"/>
    <w:rsid w:val="008B4856"/>
    <w:rsid w:val="008B487B"/>
    <w:rsid w:val="008B4A52"/>
    <w:rsid w:val="008B4A9B"/>
    <w:rsid w:val="008B4CF8"/>
    <w:rsid w:val="008B4FFC"/>
    <w:rsid w:val="008B5071"/>
    <w:rsid w:val="008B5349"/>
    <w:rsid w:val="008B53C5"/>
    <w:rsid w:val="008B5432"/>
    <w:rsid w:val="008B582F"/>
    <w:rsid w:val="008B5989"/>
    <w:rsid w:val="008B5AF5"/>
    <w:rsid w:val="008B5C5F"/>
    <w:rsid w:val="008B5C81"/>
    <w:rsid w:val="008B5ECF"/>
    <w:rsid w:val="008B5F2C"/>
    <w:rsid w:val="008B6047"/>
    <w:rsid w:val="008B60BB"/>
    <w:rsid w:val="008B6212"/>
    <w:rsid w:val="008B627A"/>
    <w:rsid w:val="008B62ED"/>
    <w:rsid w:val="008B6564"/>
    <w:rsid w:val="008B6699"/>
    <w:rsid w:val="008B6778"/>
    <w:rsid w:val="008B697A"/>
    <w:rsid w:val="008B6E2D"/>
    <w:rsid w:val="008B6F7C"/>
    <w:rsid w:val="008B7098"/>
    <w:rsid w:val="008B71E6"/>
    <w:rsid w:val="008B7233"/>
    <w:rsid w:val="008B736A"/>
    <w:rsid w:val="008B743A"/>
    <w:rsid w:val="008B748C"/>
    <w:rsid w:val="008B755F"/>
    <w:rsid w:val="008B75DB"/>
    <w:rsid w:val="008B7655"/>
    <w:rsid w:val="008B76AC"/>
    <w:rsid w:val="008B7A9F"/>
    <w:rsid w:val="008B7BA4"/>
    <w:rsid w:val="008B7BDF"/>
    <w:rsid w:val="008C0160"/>
    <w:rsid w:val="008C0207"/>
    <w:rsid w:val="008C0256"/>
    <w:rsid w:val="008C027D"/>
    <w:rsid w:val="008C0303"/>
    <w:rsid w:val="008C031B"/>
    <w:rsid w:val="008C0466"/>
    <w:rsid w:val="008C0798"/>
    <w:rsid w:val="008C0853"/>
    <w:rsid w:val="008C095A"/>
    <w:rsid w:val="008C0A7C"/>
    <w:rsid w:val="008C0D7C"/>
    <w:rsid w:val="008C13E8"/>
    <w:rsid w:val="008C1476"/>
    <w:rsid w:val="008C14B9"/>
    <w:rsid w:val="008C1602"/>
    <w:rsid w:val="008C1699"/>
    <w:rsid w:val="008C1756"/>
    <w:rsid w:val="008C1B0B"/>
    <w:rsid w:val="008C1FCC"/>
    <w:rsid w:val="008C21B5"/>
    <w:rsid w:val="008C2216"/>
    <w:rsid w:val="008C277C"/>
    <w:rsid w:val="008C2929"/>
    <w:rsid w:val="008C2A5C"/>
    <w:rsid w:val="008C2AA2"/>
    <w:rsid w:val="008C2FB2"/>
    <w:rsid w:val="008C3033"/>
    <w:rsid w:val="008C3050"/>
    <w:rsid w:val="008C3226"/>
    <w:rsid w:val="008C325B"/>
    <w:rsid w:val="008C35DB"/>
    <w:rsid w:val="008C36C8"/>
    <w:rsid w:val="008C3841"/>
    <w:rsid w:val="008C391F"/>
    <w:rsid w:val="008C3E9F"/>
    <w:rsid w:val="008C411E"/>
    <w:rsid w:val="008C420E"/>
    <w:rsid w:val="008C42A9"/>
    <w:rsid w:val="008C4375"/>
    <w:rsid w:val="008C46C2"/>
    <w:rsid w:val="008C4827"/>
    <w:rsid w:val="008C482E"/>
    <w:rsid w:val="008C491B"/>
    <w:rsid w:val="008C4BAC"/>
    <w:rsid w:val="008C4D27"/>
    <w:rsid w:val="008C4F60"/>
    <w:rsid w:val="008C521B"/>
    <w:rsid w:val="008C5469"/>
    <w:rsid w:val="008C5586"/>
    <w:rsid w:val="008C5659"/>
    <w:rsid w:val="008C5713"/>
    <w:rsid w:val="008C58A9"/>
    <w:rsid w:val="008C59BE"/>
    <w:rsid w:val="008C5BF2"/>
    <w:rsid w:val="008C5DDD"/>
    <w:rsid w:val="008C606E"/>
    <w:rsid w:val="008C63CA"/>
    <w:rsid w:val="008C64D5"/>
    <w:rsid w:val="008C6575"/>
    <w:rsid w:val="008C6631"/>
    <w:rsid w:val="008C669A"/>
    <w:rsid w:val="008C67F2"/>
    <w:rsid w:val="008C6AEE"/>
    <w:rsid w:val="008C6B4F"/>
    <w:rsid w:val="008C6C34"/>
    <w:rsid w:val="008C6C49"/>
    <w:rsid w:val="008C6E4C"/>
    <w:rsid w:val="008C6EDF"/>
    <w:rsid w:val="008C70A0"/>
    <w:rsid w:val="008C7388"/>
    <w:rsid w:val="008C73D5"/>
    <w:rsid w:val="008C779E"/>
    <w:rsid w:val="008C7A15"/>
    <w:rsid w:val="008C7BCF"/>
    <w:rsid w:val="008C7D6A"/>
    <w:rsid w:val="008C7F43"/>
    <w:rsid w:val="008D01C2"/>
    <w:rsid w:val="008D048A"/>
    <w:rsid w:val="008D0657"/>
    <w:rsid w:val="008D0993"/>
    <w:rsid w:val="008D0A90"/>
    <w:rsid w:val="008D0B3C"/>
    <w:rsid w:val="008D0B76"/>
    <w:rsid w:val="008D0B99"/>
    <w:rsid w:val="008D0B9E"/>
    <w:rsid w:val="008D125A"/>
    <w:rsid w:val="008D13C2"/>
    <w:rsid w:val="008D13E0"/>
    <w:rsid w:val="008D13E4"/>
    <w:rsid w:val="008D15C3"/>
    <w:rsid w:val="008D18E1"/>
    <w:rsid w:val="008D1B6F"/>
    <w:rsid w:val="008D1D04"/>
    <w:rsid w:val="008D1FC4"/>
    <w:rsid w:val="008D2107"/>
    <w:rsid w:val="008D211D"/>
    <w:rsid w:val="008D21E8"/>
    <w:rsid w:val="008D22E8"/>
    <w:rsid w:val="008D278A"/>
    <w:rsid w:val="008D2A48"/>
    <w:rsid w:val="008D2C65"/>
    <w:rsid w:val="008D2C6C"/>
    <w:rsid w:val="008D2D6B"/>
    <w:rsid w:val="008D2FEF"/>
    <w:rsid w:val="008D334E"/>
    <w:rsid w:val="008D339A"/>
    <w:rsid w:val="008D33B7"/>
    <w:rsid w:val="008D3686"/>
    <w:rsid w:val="008D37D9"/>
    <w:rsid w:val="008D3883"/>
    <w:rsid w:val="008D393A"/>
    <w:rsid w:val="008D4238"/>
    <w:rsid w:val="008D4318"/>
    <w:rsid w:val="008D4446"/>
    <w:rsid w:val="008D4461"/>
    <w:rsid w:val="008D45E1"/>
    <w:rsid w:val="008D499F"/>
    <w:rsid w:val="008D4D5A"/>
    <w:rsid w:val="008D4E56"/>
    <w:rsid w:val="008D4E6B"/>
    <w:rsid w:val="008D4F3C"/>
    <w:rsid w:val="008D4F65"/>
    <w:rsid w:val="008D5476"/>
    <w:rsid w:val="008D551E"/>
    <w:rsid w:val="008D57F4"/>
    <w:rsid w:val="008D5ED7"/>
    <w:rsid w:val="008D60B1"/>
    <w:rsid w:val="008D6315"/>
    <w:rsid w:val="008D6C76"/>
    <w:rsid w:val="008D6C77"/>
    <w:rsid w:val="008D6C8D"/>
    <w:rsid w:val="008D6D63"/>
    <w:rsid w:val="008D6DA2"/>
    <w:rsid w:val="008D6F20"/>
    <w:rsid w:val="008D7093"/>
    <w:rsid w:val="008D70BC"/>
    <w:rsid w:val="008D716F"/>
    <w:rsid w:val="008D7300"/>
    <w:rsid w:val="008D7508"/>
    <w:rsid w:val="008D7A7D"/>
    <w:rsid w:val="008D7C63"/>
    <w:rsid w:val="008D7CF8"/>
    <w:rsid w:val="008D7D1A"/>
    <w:rsid w:val="008E0273"/>
    <w:rsid w:val="008E05C8"/>
    <w:rsid w:val="008E07D8"/>
    <w:rsid w:val="008E0988"/>
    <w:rsid w:val="008E0C3F"/>
    <w:rsid w:val="008E0DBF"/>
    <w:rsid w:val="008E0F68"/>
    <w:rsid w:val="008E0F74"/>
    <w:rsid w:val="008E0F84"/>
    <w:rsid w:val="008E1337"/>
    <w:rsid w:val="008E1608"/>
    <w:rsid w:val="008E1B8E"/>
    <w:rsid w:val="008E1EA5"/>
    <w:rsid w:val="008E1F89"/>
    <w:rsid w:val="008E216A"/>
    <w:rsid w:val="008E219F"/>
    <w:rsid w:val="008E2343"/>
    <w:rsid w:val="008E2536"/>
    <w:rsid w:val="008E263D"/>
    <w:rsid w:val="008E2AFA"/>
    <w:rsid w:val="008E2CB7"/>
    <w:rsid w:val="008E2CD0"/>
    <w:rsid w:val="008E3582"/>
    <w:rsid w:val="008E358F"/>
    <w:rsid w:val="008E35AF"/>
    <w:rsid w:val="008E3672"/>
    <w:rsid w:val="008E38C8"/>
    <w:rsid w:val="008E390F"/>
    <w:rsid w:val="008E3F68"/>
    <w:rsid w:val="008E3FD8"/>
    <w:rsid w:val="008E4316"/>
    <w:rsid w:val="008E4584"/>
    <w:rsid w:val="008E4598"/>
    <w:rsid w:val="008E46FF"/>
    <w:rsid w:val="008E4803"/>
    <w:rsid w:val="008E49E2"/>
    <w:rsid w:val="008E4A6D"/>
    <w:rsid w:val="008E4ABB"/>
    <w:rsid w:val="008E4B06"/>
    <w:rsid w:val="008E4DDE"/>
    <w:rsid w:val="008E4DE3"/>
    <w:rsid w:val="008E4E27"/>
    <w:rsid w:val="008E4F1E"/>
    <w:rsid w:val="008E4FF2"/>
    <w:rsid w:val="008E5092"/>
    <w:rsid w:val="008E51CC"/>
    <w:rsid w:val="008E52C1"/>
    <w:rsid w:val="008E532D"/>
    <w:rsid w:val="008E5331"/>
    <w:rsid w:val="008E538E"/>
    <w:rsid w:val="008E55E6"/>
    <w:rsid w:val="008E563B"/>
    <w:rsid w:val="008E5862"/>
    <w:rsid w:val="008E58D2"/>
    <w:rsid w:val="008E5AE6"/>
    <w:rsid w:val="008E5C08"/>
    <w:rsid w:val="008E5D19"/>
    <w:rsid w:val="008E5E4D"/>
    <w:rsid w:val="008E5E81"/>
    <w:rsid w:val="008E5FC7"/>
    <w:rsid w:val="008E619A"/>
    <w:rsid w:val="008E627E"/>
    <w:rsid w:val="008E63EA"/>
    <w:rsid w:val="008E67C9"/>
    <w:rsid w:val="008E7059"/>
    <w:rsid w:val="008E716A"/>
    <w:rsid w:val="008E7194"/>
    <w:rsid w:val="008E71A1"/>
    <w:rsid w:val="008E75F2"/>
    <w:rsid w:val="008E775A"/>
    <w:rsid w:val="008E7789"/>
    <w:rsid w:val="008E778D"/>
    <w:rsid w:val="008E7836"/>
    <w:rsid w:val="008E7A22"/>
    <w:rsid w:val="008E7D2D"/>
    <w:rsid w:val="008E7D80"/>
    <w:rsid w:val="008E7EC9"/>
    <w:rsid w:val="008E7FDF"/>
    <w:rsid w:val="008F0101"/>
    <w:rsid w:val="008F041A"/>
    <w:rsid w:val="008F062F"/>
    <w:rsid w:val="008F0A54"/>
    <w:rsid w:val="008F0BEC"/>
    <w:rsid w:val="008F0ECB"/>
    <w:rsid w:val="008F0FBB"/>
    <w:rsid w:val="008F1075"/>
    <w:rsid w:val="008F164B"/>
    <w:rsid w:val="008F18CE"/>
    <w:rsid w:val="008F1ECD"/>
    <w:rsid w:val="008F235A"/>
    <w:rsid w:val="008F2C5C"/>
    <w:rsid w:val="008F2DFF"/>
    <w:rsid w:val="008F2E23"/>
    <w:rsid w:val="008F2ECB"/>
    <w:rsid w:val="008F2FB8"/>
    <w:rsid w:val="008F3313"/>
    <w:rsid w:val="008F335D"/>
    <w:rsid w:val="008F3419"/>
    <w:rsid w:val="008F34DE"/>
    <w:rsid w:val="008F3A45"/>
    <w:rsid w:val="008F3CB9"/>
    <w:rsid w:val="008F43CF"/>
    <w:rsid w:val="008F46BA"/>
    <w:rsid w:val="008F471C"/>
    <w:rsid w:val="008F4814"/>
    <w:rsid w:val="008F482E"/>
    <w:rsid w:val="008F49BA"/>
    <w:rsid w:val="008F4C55"/>
    <w:rsid w:val="008F4C6A"/>
    <w:rsid w:val="008F4DD7"/>
    <w:rsid w:val="008F5030"/>
    <w:rsid w:val="008F50BB"/>
    <w:rsid w:val="008F55F9"/>
    <w:rsid w:val="008F5696"/>
    <w:rsid w:val="008F59A8"/>
    <w:rsid w:val="008F5CCF"/>
    <w:rsid w:val="008F6201"/>
    <w:rsid w:val="008F6583"/>
    <w:rsid w:val="008F65DA"/>
    <w:rsid w:val="008F667A"/>
    <w:rsid w:val="008F6982"/>
    <w:rsid w:val="008F6A12"/>
    <w:rsid w:val="008F6CBC"/>
    <w:rsid w:val="008F6F36"/>
    <w:rsid w:val="008F7284"/>
    <w:rsid w:val="008F72D1"/>
    <w:rsid w:val="008F72FC"/>
    <w:rsid w:val="008F730D"/>
    <w:rsid w:val="008F7335"/>
    <w:rsid w:val="008F7538"/>
    <w:rsid w:val="008F79AD"/>
    <w:rsid w:val="008F7A24"/>
    <w:rsid w:val="008F7A2F"/>
    <w:rsid w:val="008F7BC6"/>
    <w:rsid w:val="008F7D85"/>
    <w:rsid w:val="00900271"/>
    <w:rsid w:val="009003DB"/>
    <w:rsid w:val="009003F2"/>
    <w:rsid w:val="00900551"/>
    <w:rsid w:val="0090073C"/>
    <w:rsid w:val="00900982"/>
    <w:rsid w:val="00900A1E"/>
    <w:rsid w:val="00900BF1"/>
    <w:rsid w:val="00901041"/>
    <w:rsid w:val="00901471"/>
    <w:rsid w:val="009014BC"/>
    <w:rsid w:val="0090161E"/>
    <w:rsid w:val="009016E7"/>
    <w:rsid w:val="009018D4"/>
    <w:rsid w:val="00901998"/>
    <w:rsid w:val="00901A4C"/>
    <w:rsid w:val="00901A63"/>
    <w:rsid w:val="00901DAF"/>
    <w:rsid w:val="00901DBF"/>
    <w:rsid w:val="00901DDC"/>
    <w:rsid w:val="00902BBD"/>
    <w:rsid w:val="00902C6F"/>
    <w:rsid w:val="00902E87"/>
    <w:rsid w:val="00903254"/>
    <w:rsid w:val="00903293"/>
    <w:rsid w:val="009032AB"/>
    <w:rsid w:val="009033DB"/>
    <w:rsid w:val="009035F6"/>
    <w:rsid w:val="0090374F"/>
    <w:rsid w:val="00903777"/>
    <w:rsid w:val="009037A5"/>
    <w:rsid w:val="0090385E"/>
    <w:rsid w:val="00903BFE"/>
    <w:rsid w:val="00903DF8"/>
    <w:rsid w:val="00903DFF"/>
    <w:rsid w:val="00903E62"/>
    <w:rsid w:val="00903EB1"/>
    <w:rsid w:val="00903EE4"/>
    <w:rsid w:val="00903F00"/>
    <w:rsid w:val="009041B7"/>
    <w:rsid w:val="009042E3"/>
    <w:rsid w:val="00904691"/>
    <w:rsid w:val="00904841"/>
    <w:rsid w:val="00904AF6"/>
    <w:rsid w:val="00904C60"/>
    <w:rsid w:val="00904C8E"/>
    <w:rsid w:val="00904DCC"/>
    <w:rsid w:val="00904F21"/>
    <w:rsid w:val="00904FE0"/>
    <w:rsid w:val="0090509E"/>
    <w:rsid w:val="00905234"/>
    <w:rsid w:val="00905241"/>
    <w:rsid w:val="00905378"/>
    <w:rsid w:val="00905532"/>
    <w:rsid w:val="0090571C"/>
    <w:rsid w:val="009057B4"/>
    <w:rsid w:val="0090586E"/>
    <w:rsid w:val="00905C3E"/>
    <w:rsid w:val="00905D4F"/>
    <w:rsid w:val="00905D54"/>
    <w:rsid w:val="00905FDB"/>
    <w:rsid w:val="009062D8"/>
    <w:rsid w:val="009065B8"/>
    <w:rsid w:val="009067E0"/>
    <w:rsid w:val="00906911"/>
    <w:rsid w:val="00906962"/>
    <w:rsid w:val="00906BC3"/>
    <w:rsid w:val="00906C54"/>
    <w:rsid w:val="00906EA5"/>
    <w:rsid w:val="009070D6"/>
    <w:rsid w:val="009070EF"/>
    <w:rsid w:val="00907579"/>
    <w:rsid w:val="00907849"/>
    <w:rsid w:val="009079E3"/>
    <w:rsid w:val="00907B2D"/>
    <w:rsid w:val="00907D90"/>
    <w:rsid w:val="0091002C"/>
    <w:rsid w:val="009100ED"/>
    <w:rsid w:val="009103E4"/>
    <w:rsid w:val="0091055E"/>
    <w:rsid w:val="009106B4"/>
    <w:rsid w:val="009106E6"/>
    <w:rsid w:val="009109C7"/>
    <w:rsid w:val="00910CD9"/>
    <w:rsid w:val="00910DE9"/>
    <w:rsid w:val="00910E39"/>
    <w:rsid w:val="00910EC0"/>
    <w:rsid w:val="00911022"/>
    <w:rsid w:val="009117EE"/>
    <w:rsid w:val="00911AD0"/>
    <w:rsid w:val="00911AF8"/>
    <w:rsid w:val="00911B70"/>
    <w:rsid w:val="00911FBE"/>
    <w:rsid w:val="00912019"/>
    <w:rsid w:val="00912522"/>
    <w:rsid w:val="009125B2"/>
    <w:rsid w:val="00912601"/>
    <w:rsid w:val="00912776"/>
    <w:rsid w:val="009129D3"/>
    <w:rsid w:val="00912B1F"/>
    <w:rsid w:val="00912EE1"/>
    <w:rsid w:val="00913065"/>
    <w:rsid w:val="009133D7"/>
    <w:rsid w:val="00913429"/>
    <w:rsid w:val="009134BE"/>
    <w:rsid w:val="00913853"/>
    <w:rsid w:val="00913C1C"/>
    <w:rsid w:val="00913D1B"/>
    <w:rsid w:val="00913D94"/>
    <w:rsid w:val="00913E7B"/>
    <w:rsid w:val="00914276"/>
    <w:rsid w:val="00914C6C"/>
    <w:rsid w:val="00914E83"/>
    <w:rsid w:val="00914E85"/>
    <w:rsid w:val="00914F6A"/>
    <w:rsid w:val="00915048"/>
    <w:rsid w:val="0091509E"/>
    <w:rsid w:val="009152E5"/>
    <w:rsid w:val="009155FD"/>
    <w:rsid w:val="00915920"/>
    <w:rsid w:val="00915C6A"/>
    <w:rsid w:val="00915D8D"/>
    <w:rsid w:val="00915F0F"/>
    <w:rsid w:val="00915F44"/>
    <w:rsid w:val="009160EF"/>
    <w:rsid w:val="0091612A"/>
    <w:rsid w:val="0091613B"/>
    <w:rsid w:val="00916293"/>
    <w:rsid w:val="009165FD"/>
    <w:rsid w:val="00916968"/>
    <w:rsid w:val="00916972"/>
    <w:rsid w:val="00916A27"/>
    <w:rsid w:val="00916A33"/>
    <w:rsid w:val="00916E4B"/>
    <w:rsid w:val="00916EDC"/>
    <w:rsid w:val="00916FFF"/>
    <w:rsid w:val="00917006"/>
    <w:rsid w:val="00917284"/>
    <w:rsid w:val="009178BC"/>
    <w:rsid w:val="0092053C"/>
    <w:rsid w:val="00920546"/>
    <w:rsid w:val="009205AD"/>
    <w:rsid w:val="009207A0"/>
    <w:rsid w:val="00920875"/>
    <w:rsid w:val="00920A1D"/>
    <w:rsid w:val="00920AD1"/>
    <w:rsid w:val="00920BA5"/>
    <w:rsid w:val="00920C38"/>
    <w:rsid w:val="00921014"/>
    <w:rsid w:val="00921052"/>
    <w:rsid w:val="009212C1"/>
    <w:rsid w:val="00921406"/>
    <w:rsid w:val="00921579"/>
    <w:rsid w:val="009216CC"/>
    <w:rsid w:val="00921D02"/>
    <w:rsid w:val="00921D95"/>
    <w:rsid w:val="00921DFA"/>
    <w:rsid w:val="00921F7A"/>
    <w:rsid w:val="00921F9C"/>
    <w:rsid w:val="009220F0"/>
    <w:rsid w:val="0092230A"/>
    <w:rsid w:val="0092296D"/>
    <w:rsid w:val="009229DA"/>
    <w:rsid w:val="00922A83"/>
    <w:rsid w:val="00922ACE"/>
    <w:rsid w:val="00922C6D"/>
    <w:rsid w:val="00922D03"/>
    <w:rsid w:val="00922D4F"/>
    <w:rsid w:val="00922E93"/>
    <w:rsid w:val="00922F6A"/>
    <w:rsid w:val="00923463"/>
    <w:rsid w:val="00923734"/>
    <w:rsid w:val="009237FE"/>
    <w:rsid w:val="009239B5"/>
    <w:rsid w:val="00923ADE"/>
    <w:rsid w:val="00923E10"/>
    <w:rsid w:val="00923F0A"/>
    <w:rsid w:val="009240EA"/>
    <w:rsid w:val="009242A9"/>
    <w:rsid w:val="00924320"/>
    <w:rsid w:val="0092433E"/>
    <w:rsid w:val="009243A9"/>
    <w:rsid w:val="009246A8"/>
    <w:rsid w:val="0092473C"/>
    <w:rsid w:val="0092478D"/>
    <w:rsid w:val="009249B2"/>
    <w:rsid w:val="00924D20"/>
    <w:rsid w:val="00924ED4"/>
    <w:rsid w:val="009250A5"/>
    <w:rsid w:val="009250EB"/>
    <w:rsid w:val="009257B9"/>
    <w:rsid w:val="00925D33"/>
    <w:rsid w:val="00925EBE"/>
    <w:rsid w:val="00926385"/>
    <w:rsid w:val="009265E3"/>
    <w:rsid w:val="00926837"/>
    <w:rsid w:val="00926A49"/>
    <w:rsid w:val="00926EEB"/>
    <w:rsid w:val="009271EF"/>
    <w:rsid w:val="00927227"/>
    <w:rsid w:val="009274DA"/>
    <w:rsid w:val="00927821"/>
    <w:rsid w:val="00927851"/>
    <w:rsid w:val="00927B15"/>
    <w:rsid w:val="00927BD0"/>
    <w:rsid w:val="00927CFD"/>
    <w:rsid w:val="009303A4"/>
    <w:rsid w:val="0093053D"/>
    <w:rsid w:val="00930656"/>
    <w:rsid w:val="00930B39"/>
    <w:rsid w:val="00930CDA"/>
    <w:rsid w:val="00930E15"/>
    <w:rsid w:val="00931022"/>
    <w:rsid w:val="009310C0"/>
    <w:rsid w:val="009311CD"/>
    <w:rsid w:val="00931287"/>
    <w:rsid w:val="0093138B"/>
    <w:rsid w:val="009316F4"/>
    <w:rsid w:val="00931726"/>
    <w:rsid w:val="009317B8"/>
    <w:rsid w:val="0093189E"/>
    <w:rsid w:val="009319A6"/>
    <w:rsid w:val="00931FEA"/>
    <w:rsid w:val="00932090"/>
    <w:rsid w:val="00932477"/>
    <w:rsid w:val="00932627"/>
    <w:rsid w:val="0093270D"/>
    <w:rsid w:val="009328AE"/>
    <w:rsid w:val="00932DD6"/>
    <w:rsid w:val="00932DDA"/>
    <w:rsid w:val="00932E30"/>
    <w:rsid w:val="00932E86"/>
    <w:rsid w:val="00933031"/>
    <w:rsid w:val="009333D9"/>
    <w:rsid w:val="00933529"/>
    <w:rsid w:val="009335A6"/>
    <w:rsid w:val="00933783"/>
    <w:rsid w:val="009337A6"/>
    <w:rsid w:val="00933D15"/>
    <w:rsid w:val="00933EB5"/>
    <w:rsid w:val="00933ED7"/>
    <w:rsid w:val="00933F60"/>
    <w:rsid w:val="0093401E"/>
    <w:rsid w:val="00934279"/>
    <w:rsid w:val="009343A8"/>
    <w:rsid w:val="009343CD"/>
    <w:rsid w:val="009344E5"/>
    <w:rsid w:val="00934519"/>
    <w:rsid w:val="009347AB"/>
    <w:rsid w:val="00934AC6"/>
    <w:rsid w:val="00934D8C"/>
    <w:rsid w:val="00934DB6"/>
    <w:rsid w:val="00934E18"/>
    <w:rsid w:val="00934EA9"/>
    <w:rsid w:val="00934F48"/>
    <w:rsid w:val="009351F5"/>
    <w:rsid w:val="00935287"/>
    <w:rsid w:val="009352F9"/>
    <w:rsid w:val="0093534A"/>
    <w:rsid w:val="00935360"/>
    <w:rsid w:val="009354F1"/>
    <w:rsid w:val="0093559A"/>
    <w:rsid w:val="00935630"/>
    <w:rsid w:val="00935963"/>
    <w:rsid w:val="00935A97"/>
    <w:rsid w:val="00935B50"/>
    <w:rsid w:val="00935CCF"/>
    <w:rsid w:val="00935F3D"/>
    <w:rsid w:val="009361F2"/>
    <w:rsid w:val="00936201"/>
    <w:rsid w:val="009362E0"/>
    <w:rsid w:val="009363D9"/>
    <w:rsid w:val="00936691"/>
    <w:rsid w:val="009369A7"/>
    <w:rsid w:val="00936A08"/>
    <w:rsid w:val="00936BDD"/>
    <w:rsid w:val="00936E29"/>
    <w:rsid w:val="00936EB3"/>
    <w:rsid w:val="00936EC1"/>
    <w:rsid w:val="00937038"/>
    <w:rsid w:val="00937172"/>
    <w:rsid w:val="009372CB"/>
    <w:rsid w:val="00937470"/>
    <w:rsid w:val="00937593"/>
    <w:rsid w:val="00937697"/>
    <w:rsid w:val="0093793B"/>
    <w:rsid w:val="009379F2"/>
    <w:rsid w:val="00937E43"/>
    <w:rsid w:val="00937EED"/>
    <w:rsid w:val="009400AE"/>
    <w:rsid w:val="0094021B"/>
    <w:rsid w:val="0094042A"/>
    <w:rsid w:val="00940785"/>
    <w:rsid w:val="00940ACC"/>
    <w:rsid w:val="00940B3F"/>
    <w:rsid w:val="00940CC3"/>
    <w:rsid w:val="00940D01"/>
    <w:rsid w:val="00940E93"/>
    <w:rsid w:val="0094102C"/>
    <w:rsid w:val="0094137E"/>
    <w:rsid w:val="0094146B"/>
    <w:rsid w:val="00941D58"/>
    <w:rsid w:val="00941D69"/>
    <w:rsid w:val="009424B1"/>
    <w:rsid w:val="00942645"/>
    <w:rsid w:val="0094284F"/>
    <w:rsid w:val="0094286D"/>
    <w:rsid w:val="00942898"/>
    <w:rsid w:val="00942A75"/>
    <w:rsid w:val="00942AEE"/>
    <w:rsid w:val="00942C83"/>
    <w:rsid w:val="00942E7B"/>
    <w:rsid w:val="00943412"/>
    <w:rsid w:val="00943701"/>
    <w:rsid w:val="009437EE"/>
    <w:rsid w:val="00943973"/>
    <w:rsid w:val="00943AB0"/>
    <w:rsid w:val="00943AC8"/>
    <w:rsid w:val="00943C25"/>
    <w:rsid w:val="00943C88"/>
    <w:rsid w:val="00943CBF"/>
    <w:rsid w:val="00943CCE"/>
    <w:rsid w:val="00944745"/>
    <w:rsid w:val="00944798"/>
    <w:rsid w:val="009447EB"/>
    <w:rsid w:val="00944CAA"/>
    <w:rsid w:val="00944D20"/>
    <w:rsid w:val="00944DA6"/>
    <w:rsid w:val="00944F19"/>
    <w:rsid w:val="00945301"/>
    <w:rsid w:val="00945331"/>
    <w:rsid w:val="009454E4"/>
    <w:rsid w:val="00945696"/>
    <w:rsid w:val="009456A0"/>
    <w:rsid w:val="00945834"/>
    <w:rsid w:val="0094591A"/>
    <w:rsid w:val="00945B52"/>
    <w:rsid w:val="00945C4E"/>
    <w:rsid w:val="00945EB7"/>
    <w:rsid w:val="00945FA8"/>
    <w:rsid w:val="009464AB"/>
    <w:rsid w:val="00946807"/>
    <w:rsid w:val="00946A12"/>
    <w:rsid w:val="00946AAC"/>
    <w:rsid w:val="00946D80"/>
    <w:rsid w:val="00946E25"/>
    <w:rsid w:val="00946F59"/>
    <w:rsid w:val="00947643"/>
    <w:rsid w:val="009479E2"/>
    <w:rsid w:val="00947A66"/>
    <w:rsid w:val="00947B49"/>
    <w:rsid w:val="00947D55"/>
    <w:rsid w:val="00947E72"/>
    <w:rsid w:val="00950051"/>
    <w:rsid w:val="0095007C"/>
    <w:rsid w:val="009501C5"/>
    <w:rsid w:val="009502C5"/>
    <w:rsid w:val="009503AA"/>
    <w:rsid w:val="00950524"/>
    <w:rsid w:val="00950578"/>
    <w:rsid w:val="00950695"/>
    <w:rsid w:val="00950697"/>
    <w:rsid w:val="00950760"/>
    <w:rsid w:val="00950AD1"/>
    <w:rsid w:val="00950CD3"/>
    <w:rsid w:val="00950D0C"/>
    <w:rsid w:val="00950D5C"/>
    <w:rsid w:val="00950E65"/>
    <w:rsid w:val="00951011"/>
    <w:rsid w:val="00951157"/>
    <w:rsid w:val="0095145A"/>
    <w:rsid w:val="009516F3"/>
    <w:rsid w:val="009517DB"/>
    <w:rsid w:val="00951A34"/>
    <w:rsid w:val="00951CDB"/>
    <w:rsid w:val="00951DA7"/>
    <w:rsid w:val="00951F93"/>
    <w:rsid w:val="009521AF"/>
    <w:rsid w:val="009522CA"/>
    <w:rsid w:val="0095269F"/>
    <w:rsid w:val="00952B2D"/>
    <w:rsid w:val="00952B4E"/>
    <w:rsid w:val="00952BA6"/>
    <w:rsid w:val="00952C37"/>
    <w:rsid w:val="00952C67"/>
    <w:rsid w:val="00953099"/>
    <w:rsid w:val="00953137"/>
    <w:rsid w:val="009538AD"/>
    <w:rsid w:val="0095394C"/>
    <w:rsid w:val="00953955"/>
    <w:rsid w:val="00953A51"/>
    <w:rsid w:val="00953B56"/>
    <w:rsid w:val="00953C99"/>
    <w:rsid w:val="00953F7B"/>
    <w:rsid w:val="009544CA"/>
    <w:rsid w:val="00954713"/>
    <w:rsid w:val="00954757"/>
    <w:rsid w:val="00954798"/>
    <w:rsid w:val="00954AA5"/>
    <w:rsid w:val="00954E76"/>
    <w:rsid w:val="00954EC1"/>
    <w:rsid w:val="00954F00"/>
    <w:rsid w:val="0095579D"/>
    <w:rsid w:val="00955899"/>
    <w:rsid w:val="00955BB1"/>
    <w:rsid w:val="00955CA4"/>
    <w:rsid w:val="00955DE8"/>
    <w:rsid w:val="00955EDF"/>
    <w:rsid w:val="00955F0A"/>
    <w:rsid w:val="00956210"/>
    <w:rsid w:val="009563C2"/>
    <w:rsid w:val="009564B3"/>
    <w:rsid w:val="00956680"/>
    <w:rsid w:val="009567F7"/>
    <w:rsid w:val="009568A4"/>
    <w:rsid w:val="00956B66"/>
    <w:rsid w:val="00956E9A"/>
    <w:rsid w:val="009571F7"/>
    <w:rsid w:val="0095727F"/>
    <w:rsid w:val="00957492"/>
    <w:rsid w:val="00957566"/>
    <w:rsid w:val="009575E6"/>
    <w:rsid w:val="00957603"/>
    <w:rsid w:val="009576B4"/>
    <w:rsid w:val="0095781B"/>
    <w:rsid w:val="00957909"/>
    <w:rsid w:val="00957944"/>
    <w:rsid w:val="00957A4E"/>
    <w:rsid w:val="00957EA2"/>
    <w:rsid w:val="00957ECE"/>
    <w:rsid w:val="00957F79"/>
    <w:rsid w:val="0096011B"/>
    <w:rsid w:val="0096022D"/>
    <w:rsid w:val="009602D0"/>
    <w:rsid w:val="0096036D"/>
    <w:rsid w:val="009603A2"/>
    <w:rsid w:val="009605B4"/>
    <w:rsid w:val="00960636"/>
    <w:rsid w:val="00960694"/>
    <w:rsid w:val="00960BE2"/>
    <w:rsid w:val="00960E87"/>
    <w:rsid w:val="0096117B"/>
    <w:rsid w:val="009615F0"/>
    <w:rsid w:val="00961816"/>
    <w:rsid w:val="00961858"/>
    <w:rsid w:val="00961895"/>
    <w:rsid w:val="00962107"/>
    <w:rsid w:val="00962192"/>
    <w:rsid w:val="00962279"/>
    <w:rsid w:val="00962483"/>
    <w:rsid w:val="00962683"/>
    <w:rsid w:val="00962723"/>
    <w:rsid w:val="0096278E"/>
    <w:rsid w:val="009627BD"/>
    <w:rsid w:val="009627EA"/>
    <w:rsid w:val="009628A7"/>
    <w:rsid w:val="0096292C"/>
    <w:rsid w:val="009629CE"/>
    <w:rsid w:val="00962BEC"/>
    <w:rsid w:val="00963076"/>
    <w:rsid w:val="0096333D"/>
    <w:rsid w:val="009633E4"/>
    <w:rsid w:val="00963518"/>
    <w:rsid w:val="009636B1"/>
    <w:rsid w:val="00963A07"/>
    <w:rsid w:val="00963C87"/>
    <w:rsid w:val="009641DC"/>
    <w:rsid w:val="00964207"/>
    <w:rsid w:val="00964240"/>
    <w:rsid w:val="009642FF"/>
    <w:rsid w:val="009643D3"/>
    <w:rsid w:val="009644BB"/>
    <w:rsid w:val="009644DB"/>
    <w:rsid w:val="0096493E"/>
    <w:rsid w:val="0096494D"/>
    <w:rsid w:val="009649C4"/>
    <w:rsid w:val="00964AB8"/>
    <w:rsid w:val="00964DE8"/>
    <w:rsid w:val="00964FEE"/>
    <w:rsid w:val="009650E8"/>
    <w:rsid w:val="009651BA"/>
    <w:rsid w:val="00965370"/>
    <w:rsid w:val="00965435"/>
    <w:rsid w:val="009654FB"/>
    <w:rsid w:val="00965642"/>
    <w:rsid w:val="009658CA"/>
    <w:rsid w:val="00965A9A"/>
    <w:rsid w:val="00965C6F"/>
    <w:rsid w:val="00965FCD"/>
    <w:rsid w:val="009661AE"/>
    <w:rsid w:val="009663B0"/>
    <w:rsid w:val="009665F5"/>
    <w:rsid w:val="009666ED"/>
    <w:rsid w:val="00966759"/>
    <w:rsid w:val="009669EC"/>
    <w:rsid w:val="00966D1A"/>
    <w:rsid w:val="00966E74"/>
    <w:rsid w:val="00966FC2"/>
    <w:rsid w:val="00967236"/>
    <w:rsid w:val="009674DB"/>
    <w:rsid w:val="0096785E"/>
    <w:rsid w:val="00967887"/>
    <w:rsid w:val="00967945"/>
    <w:rsid w:val="00967AD7"/>
    <w:rsid w:val="00967D3A"/>
    <w:rsid w:val="00967EE8"/>
    <w:rsid w:val="00967FDA"/>
    <w:rsid w:val="00970019"/>
    <w:rsid w:val="00970169"/>
    <w:rsid w:val="00970349"/>
    <w:rsid w:val="009703DD"/>
    <w:rsid w:val="0097045D"/>
    <w:rsid w:val="0097062E"/>
    <w:rsid w:val="009707CD"/>
    <w:rsid w:val="009709EA"/>
    <w:rsid w:val="00970CA9"/>
    <w:rsid w:val="00970D2A"/>
    <w:rsid w:val="00970D6D"/>
    <w:rsid w:val="0097109D"/>
    <w:rsid w:val="00971436"/>
    <w:rsid w:val="00971739"/>
    <w:rsid w:val="00971928"/>
    <w:rsid w:val="0097197C"/>
    <w:rsid w:val="00971AA5"/>
    <w:rsid w:val="00971C24"/>
    <w:rsid w:val="00971C2D"/>
    <w:rsid w:val="00971CCC"/>
    <w:rsid w:val="00971FA4"/>
    <w:rsid w:val="009721A0"/>
    <w:rsid w:val="00972340"/>
    <w:rsid w:val="009723B2"/>
    <w:rsid w:val="00972532"/>
    <w:rsid w:val="00972540"/>
    <w:rsid w:val="00972591"/>
    <w:rsid w:val="009726E5"/>
    <w:rsid w:val="00972873"/>
    <w:rsid w:val="009729DB"/>
    <w:rsid w:val="00972AE5"/>
    <w:rsid w:val="00972B92"/>
    <w:rsid w:val="00972F4E"/>
    <w:rsid w:val="00972F8C"/>
    <w:rsid w:val="00973005"/>
    <w:rsid w:val="00973394"/>
    <w:rsid w:val="00973421"/>
    <w:rsid w:val="009734B2"/>
    <w:rsid w:val="009734E4"/>
    <w:rsid w:val="00973A38"/>
    <w:rsid w:val="00973AEF"/>
    <w:rsid w:val="00973B44"/>
    <w:rsid w:val="00973C85"/>
    <w:rsid w:val="00973DB9"/>
    <w:rsid w:val="00973E7E"/>
    <w:rsid w:val="00973E9E"/>
    <w:rsid w:val="00974038"/>
    <w:rsid w:val="00974664"/>
    <w:rsid w:val="00974BCD"/>
    <w:rsid w:val="00974CF1"/>
    <w:rsid w:val="00974D61"/>
    <w:rsid w:val="00975177"/>
    <w:rsid w:val="0097531B"/>
    <w:rsid w:val="00975528"/>
    <w:rsid w:val="00975537"/>
    <w:rsid w:val="00975866"/>
    <w:rsid w:val="00975989"/>
    <w:rsid w:val="00975C9A"/>
    <w:rsid w:val="00975CC0"/>
    <w:rsid w:val="00975E04"/>
    <w:rsid w:val="00975E36"/>
    <w:rsid w:val="0097663A"/>
    <w:rsid w:val="00976894"/>
    <w:rsid w:val="00976BE3"/>
    <w:rsid w:val="00976D48"/>
    <w:rsid w:val="00976DE1"/>
    <w:rsid w:val="00976E45"/>
    <w:rsid w:val="0097729B"/>
    <w:rsid w:val="009772AC"/>
    <w:rsid w:val="00977770"/>
    <w:rsid w:val="00977848"/>
    <w:rsid w:val="00977B4A"/>
    <w:rsid w:val="00977D52"/>
    <w:rsid w:val="00977E15"/>
    <w:rsid w:val="00977EE7"/>
    <w:rsid w:val="00980399"/>
    <w:rsid w:val="009803C8"/>
    <w:rsid w:val="009805E9"/>
    <w:rsid w:val="009806B7"/>
    <w:rsid w:val="00980756"/>
    <w:rsid w:val="00980939"/>
    <w:rsid w:val="009809EE"/>
    <w:rsid w:val="00980AD2"/>
    <w:rsid w:val="00980F2C"/>
    <w:rsid w:val="009810E1"/>
    <w:rsid w:val="009810E3"/>
    <w:rsid w:val="00981183"/>
    <w:rsid w:val="00981248"/>
    <w:rsid w:val="0098148B"/>
    <w:rsid w:val="009814F5"/>
    <w:rsid w:val="009817F3"/>
    <w:rsid w:val="00981849"/>
    <w:rsid w:val="009818D7"/>
    <w:rsid w:val="0098190B"/>
    <w:rsid w:val="00981AB5"/>
    <w:rsid w:val="00981ACF"/>
    <w:rsid w:val="00982163"/>
    <w:rsid w:val="0098234F"/>
    <w:rsid w:val="009824CC"/>
    <w:rsid w:val="0098251B"/>
    <w:rsid w:val="00982520"/>
    <w:rsid w:val="0098276D"/>
    <w:rsid w:val="00982CEB"/>
    <w:rsid w:val="00982D86"/>
    <w:rsid w:val="00982EB9"/>
    <w:rsid w:val="00983002"/>
    <w:rsid w:val="00983265"/>
    <w:rsid w:val="009833E6"/>
    <w:rsid w:val="00983407"/>
    <w:rsid w:val="0098347C"/>
    <w:rsid w:val="009834B0"/>
    <w:rsid w:val="00983757"/>
    <w:rsid w:val="00983A06"/>
    <w:rsid w:val="00983A29"/>
    <w:rsid w:val="00984288"/>
    <w:rsid w:val="009843AD"/>
    <w:rsid w:val="009848EE"/>
    <w:rsid w:val="00984ADB"/>
    <w:rsid w:val="00984B14"/>
    <w:rsid w:val="00985085"/>
    <w:rsid w:val="009851EF"/>
    <w:rsid w:val="00985491"/>
    <w:rsid w:val="0098599E"/>
    <w:rsid w:val="009859BF"/>
    <w:rsid w:val="00985D86"/>
    <w:rsid w:val="00986008"/>
    <w:rsid w:val="009862A3"/>
    <w:rsid w:val="00986609"/>
    <w:rsid w:val="0098678F"/>
    <w:rsid w:val="009867A3"/>
    <w:rsid w:val="0098689A"/>
    <w:rsid w:val="00986C76"/>
    <w:rsid w:val="00986CE2"/>
    <w:rsid w:val="00986F05"/>
    <w:rsid w:val="009873CB"/>
    <w:rsid w:val="0098742B"/>
    <w:rsid w:val="00987713"/>
    <w:rsid w:val="00987890"/>
    <w:rsid w:val="00987A77"/>
    <w:rsid w:val="00987A8D"/>
    <w:rsid w:val="00987C29"/>
    <w:rsid w:val="00987D79"/>
    <w:rsid w:val="00987F57"/>
    <w:rsid w:val="00990225"/>
    <w:rsid w:val="009906DA"/>
    <w:rsid w:val="00990863"/>
    <w:rsid w:val="00990948"/>
    <w:rsid w:val="009909F0"/>
    <w:rsid w:val="00990B84"/>
    <w:rsid w:val="00990F31"/>
    <w:rsid w:val="0099119F"/>
    <w:rsid w:val="00991236"/>
    <w:rsid w:val="009913E9"/>
    <w:rsid w:val="00991691"/>
    <w:rsid w:val="00991905"/>
    <w:rsid w:val="00991AA9"/>
    <w:rsid w:val="00991D39"/>
    <w:rsid w:val="00991DB7"/>
    <w:rsid w:val="00991E24"/>
    <w:rsid w:val="00991FBC"/>
    <w:rsid w:val="0099244C"/>
    <w:rsid w:val="009924EF"/>
    <w:rsid w:val="00992545"/>
    <w:rsid w:val="0099277C"/>
    <w:rsid w:val="00992819"/>
    <w:rsid w:val="00992B9F"/>
    <w:rsid w:val="00992D5D"/>
    <w:rsid w:val="00992FE4"/>
    <w:rsid w:val="009930EE"/>
    <w:rsid w:val="009934A8"/>
    <w:rsid w:val="00993C56"/>
    <w:rsid w:val="00993DD8"/>
    <w:rsid w:val="00993DEA"/>
    <w:rsid w:val="00993F48"/>
    <w:rsid w:val="009941C4"/>
    <w:rsid w:val="0099435F"/>
    <w:rsid w:val="00994559"/>
    <w:rsid w:val="00994630"/>
    <w:rsid w:val="00994750"/>
    <w:rsid w:val="0099480E"/>
    <w:rsid w:val="00994ADC"/>
    <w:rsid w:val="00994D52"/>
    <w:rsid w:val="009951D2"/>
    <w:rsid w:val="00995460"/>
    <w:rsid w:val="0099548A"/>
    <w:rsid w:val="00995493"/>
    <w:rsid w:val="0099594F"/>
    <w:rsid w:val="00995CB3"/>
    <w:rsid w:val="00995F5B"/>
    <w:rsid w:val="00995FAA"/>
    <w:rsid w:val="009960A6"/>
    <w:rsid w:val="0099615F"/>
    <w:rsid w:val="009961EB"/>
    <w:rsid w:val="0099635C"/>
    <w:rsid w:val="00996373"/>
    <w:rsid w:val="0099665A"/>
    <w:rsid w:val="00996758"/>
    <w:rsid w:val="00996AF4"/>
    <w:rsid w:val="00996B19"/>
    <w:rsid w:val="00996D99"/>
    <w:rsid w:val="00996E9C"/>
    <w:rsid w:val="00996EDF"/>
    <w:rsid w:val="00996F7B"/>
    <w:rsid w:val="00996FBC"/>
    <w:rsid w:val="009973D7"/>
    <w:rsid w:val="009974FE"/>
    <w:rsid w:val="00997A5A"/>
    <w:rsid w:val="00997B2A"/>
    <w:rsid w:val="00997B53"/>
    <w:rsid w:val="00997F79"/>
    <w:rsid w:val="009A02B8"/>
    <w:rsid w:val="009A0646"/>
    <w:rsid w:val="009A06E8"/>
    <w:rsid w:val="009A086E"/>
    <w:rsid w:val="009A09EE"/>
    <w:rsid w:val="009A0C55"/>
    <w:rsid w:val="009A0C93"/>
    <w:rsid w:val="009A0D50"/>
    <w:rsid w:val="009A0F3A"/>
    <w:rsid w:val="009A124A"/>
    <w:rsid w:val="009A12DF"/>
    <w:rsid w:val="009A136B"/>
    <w:rsid w:val="009A13BD"/>
    <w:rsid w:val="009A14B1"/>
    <w:rsid w:val="009A16E5"/>
    <w:rsid w:val="009A1856"/>
    <w:rsid w:val="009A18F0"/>
    <w:rsid w:val="009A19F4"/>
    <w:rsid w:val="009A1CBE"/>
    <w:rsid w:val="009A1CE1"/>
    <w:rsid w:val="009A1F52"/>
    <w:rsid w:val="009A206B"/>
    <w:rsid w:val="009A2374"/>
    <w:rsid w:val="009A289D"/>
    <w:rsid w:val="009A29EB"/>
    <w:rsid w:val="009A2D33"/>
    <w:rsid w:val="009A2F6B"/>
    <w:rsid w:val="009A350C"/>
    <w:rsid w:val="009A35F6"/>
    <w:rsid w:val="009A3617"/>
    <w:rsid w:val="009A3633"/>
    <w:rsid w:val="009A3B09"/>
    <w:rsid w:val="009A3CCA"/>
    <w:rsid w:val="009A3E74"/>
    <w:rsid w:val="009A3EAB"/>
    <w:rsid w:val="009A402F"/>
    <w:rsid w:val="009A4200"/>
    <w:rsid w:val="009A425A"/>
    <w:rsid w:val="009A45C1"/>
    <w:rsid w:val="009A4970"/>
    <w:rsid w:val="009A49C1"/>
    <w:rsid w:val="009A4A0A"/>
    <w:rsid w:val="009A4A5A"/>
    <w:rsid w:val="009A4AD7"/>
    <w:rsid w:val="009A4CFB"/>
    <w:rsid w:val="009A5930"/>
    <w:rsid w:val="009A5B40"/>
    <w:rsid w:val="009A638D"/>
    <w:rsid w:val="009A63B1"/>
    <w:rsid w:val="009A6444"/>
    <w:rsid w:val="009A6902"/>
    <w:rsid w:val="009A6A21"/>
    <w:rsid w:val="009A6F7A"/>
    <w:rsid w:val="009A7018"/>
    <w:rsid w:val="009A71E9"/>
    <w:rsid w:val="009A734C"/>
    <w:rsid w:val="009A7543"/>
    <w:rsid w:val="009A7565"/>
    <w:rsid w:val="009A76EE"/>
    <w:rsid w:val="009A7789"/>
    <w:rsid w:val="009A788E"/>
    <w:rsid w:val="009A78B3"/>
    <w:rsid w:val="009A7905"/>
    <w:rsid w:val="009A7B15"/>
    <w:rsid w:val="009A7B8E"/>
    <w:rsid w:val="009A7EB2"/>
    <w:rsid w:val="009B0327"/>
    <w:rsid w:val="009B055B"/>
    <w:rsid w:val="009B0771"/>
    <w:rsid w:val="009B0B97"/>
    <w:rsid w:val="009B1035"/>
    <w:rsid w:val="009B10D4"/>
    <w:rsid w:val="009B11B1"/>
    <w:rsid w:val="009B14D0"/>
    <w:rsid w:val="009B1607"/>
    <w:rsid w:val="009B17AE"/>
    <w:rsid w:val="009B17DE"/>
    <w:rsid w:val="009B18E3"/>
    <w:rsid w:val="009B1932"/>
    <w:rsid w:val="009B1969"/>
    <w:rsid w:val="009B1BC8"/>
    <w:rsid w:val="009B1BD8"/>
    <w:rsid w:val="009B1C41"/>
    <w:rsid w:val="009B1CE9"/>
    <w:rsid w:val="009B1DD1"/>
    <w:rsid w:val="009B218F"/>
    <w:rsid w:val="009B24BF"/>
    <w:rsid w:val="009B2B49"/>
    <w:rsid w:val="009B2E59"/>
    <w:rsid w:val="009B2E9B"/>
    <w:rsid w:val="009B2F79"/>
    <w:rsid w:val="009B30DC"/>
    <w:rsid w:val="009B32C8"/>
    <w:rsid w:val="009B360A"/>
    <w:rsid w:val="009B3686"/>
    <w:rsid w:val="009B37DD"/>
    <w:rsid w:val="009B3A0F"/>
    <w:rsid w:val="009B3AC7"/>
    <w:rsid w:val="009B3ADA"/>
    <w:rsid w:val="009B3BC5"/>
    <w:rsid w:val="009B3C69"/>
    <w:rsid w:val="009B46E0"/>
    <w:rsid w:val="009B4753"/>
    <w:rsid w:val="009B4821"/>
    <w:rsid w:val="009B4DDD"/>
    <w:rsid w:val="009B5110"/>
    <w:rsid w:val="009B5184"/>
    <w:rsid w:val="009B51B7"/>
    <w:rsid w:val="009B560F"/>
    <w:rsid w:val="009B5809"/>
    <w:rsid w:val="009B58B6"/>
    <w:rsid w:val="009B5BE2"/>
    <w:rsid w:val="009B5CD3"/>
    <w:rsid w:val="009B5D61"/>
    <w:rsid w:val="009B62A4"/>
    <w:rsid w:val="009B63A0"/>
    <w:rsid w:val="009B64AB"/>
    <w:rsid w:val="009B64F6"/>
    <w:rsid w:val="009B6503"/>
    <w:rsid w:val="009B6699"/>
    <w:rsid w:val="009B674E"/>
    <w:rsid w:val="009B6A73"/>
    <w:rsid w:val="009B6D2C"/>
    <w:rsid w:val="009B6EE5"/>
    <w:rsid w:val="009B6EF6"/>
    <w:rsid w:val="009B6FBE"/>
    <w:rsid w:val="009B6FE6"/>
    <w:rsid w:val="009B715A"/>
    <w:rsid w:val="009B7332"/>
    <w:rsid w:val="009B73F0"/>
    <w:rsid w:val="009B76E3"/>
    <w:rsid w:val="009B781C"/>
    <w:rsid w:val="009B782D"/>
    <w:rsid w:val="009B7942"/>
    <w:rsid w:val="009B7AE9"/>
    <w:rsid w:val="009B7BE8"/>
    <w:rsid w:val="009B7D14"/>
    <w:rsid w:val="009C015B"/>
    <w:rsid w:val="009C0389"/>
    <w:rsid w:val="009C04E5"/>
    <w:rsid w:val="009C0556"/>
    <w:rsid w:val="009C0796"/>
    <w:rsid w:val="009C08AC"/>
    <w:rsid w:val="009C0CF5"/>
    <w:rsid w:val="009C0F3A"/>
    <w:rsid w:val="009C1120"/>
    <w:rsid w:val="009C113B"/>
    <w:rsid w:val="009C12C8"/>
    <w:rsid w:val="009C1575"/>
    <w:rsid w:val="009C1794"/>
    <w:rsid w:val="009C19B9"/>
    <w:rsid w:val="009C1A2D"/>
    <w:rsid w:val="009C2425"/>
    <w:rsid w:val="009C255D"/>
    <w:rsid w:val="009C27AF"/>
    <w:rsid w:val="009C2E39"/>
    <w:rsid w:val="009C2F01"/>
    <w:rsid w:val="009C34DE"/>
    <w:rsid w:val="009C3538"/>
    <w:rsid w:val="009C35B8"/>
    <w:rsid w:val="009C392E"/>
    <w:rsid w:val="009C3C83"/>
    <w:rsid w:val="009C3D03"/>
    <w:rsid w:val="009C3F69"/>
    <w:rsid w:val="009C4071"/>
    <w:rsid w:val="009C4317"/>
    <w:rsid w:val="009C45AC"/>
    <w:rsid w:val="009C4775"/>
    <w:rsid w:val="009C4A18"/>
    <w:rsid w:val="009C4B53"/>
    <w:rsid w:val="009C4CC1"/>
    <w:rsid w:val="009C4D2D"/>
    <w:rsid w:val="009C4E66"/>
    <w:rsid w:val="009C4E85"/>
    <w:rsid w:val="009C5098"/>
    <w:rsid w:val="009C54E0"/>
    <w:rsid w:val="009C5521"/>
    <w:rsid w:val="009C569F"/>
    <w:rsid w:val="009C57A0"/>
    <w:rsid w:val="009C5935"/>
    <w:rsid w:val="009C5AAD"/>
    <w:rsid w:val="009C5C59"/>
    <w:rsid w:val="009C5D2C"/>
    <w:rsid w:val="009C5EBC"/>
    <w:rsid w:val="009C6143"/>
    <w:rsid w:val="009C63E1"/>
    <w:rsid w:val="009C646C"/>
    <w:rsid w:val="009C64FE"/>
    <w:rsid w:val="009C68B6"/>
    <w:rsid w:val="009C6956"/>
    <w:rsid w:val="009C6DBA"/>
    <w:rsid w:val="009C6EE2"/>
    <w:rsid w:val="009C709E"/>
    <w:rsid w:val="009C711F"/>
    <w:rsid w:val="009C720F"/>
    <w:rsid w:val="009C7324"/>
    <w:rsid w:val="009C73C1"/>
    <w:rsid w:val="009C77C1"/>
    <w:rsid w:val="009C781B"/>
    <w:rsid w:val="009C7973"/>
    <w:rsid w:val="009C7BC9"/>
    <w:rsid w:val="009C7C22"/>
    <w:rsid w:val="009C7CCE"/>
    <w:rsid w:val="009C7F16"/>
    <w:rsid w:val="009C7F43"/>
    <w:rsid w:val="009C7F85"/>
    <w:rsid w:val="009D0184"/>
    <w:rsid w:val="009D05F9"/>
    <w:rsid w:val="009D0D32"/>
    <w:rsid w:val="009D0D3B"/>
    <w:rsid w:val="009D0E16"/>
    <w:rsid w:val="009D0F21"/>
    <w:rsid w:val="009D12FB"/>
    <w:rsid w:val="009D1489"/>
    <w:rsid w:val="009D1723"/>
    <w:rsid w:val="009D1883"/>
    <w:rsid w:val="009D1936"/>
    <w:rsid w:val="009D197C"/>
    <w:rsid w:val="009D19CE"/>
    <w:rsid w:val="009D1ADB"/>
    <w:rsid w:val="009D1D42"/>
    <w:rsid w:val="009D200A"/>
    <w:rsid w:val="009D23D3"/>
    <w:rsid w:val="009D2417"/>
    <w:rsid w:val="009D2442"/>
    <w:rsid w:val="009D2447"/>
    <w:rsid w:val="009D28F8"/>
    <w:rsid w:val="009D2965"/>
    <w:rsid w:val="009D2DF9"/>
    <w:rsid w:val="009D3052"/>
    <w:rsid w:val="009D31E4"/>
    <w:rsid w:val="009D3346"/>
    <w:rsid w:val="009D33B5"/>
    <w:rsid w:val="009D346C"/>
    <w:rsid w:val="009D3570"/>
    <w:rsid w:val="009D35E8"/>
    <w:rsid w:val="009D375C"/>
    <w:rsid w:val="009D3B8B"/>
    <w:rsid w:val="009D3C12"/>
    <w:rsid w:val="009D3CA5"/>
    <w:rsid w:val="009D3CDD"/>
    <w:rsid w:val="009D3DF2"/>
    <w:rsid w:val="009D3F73"/>
    <w:rsid w:val="009D4047"/>
    <w:rsid w:val="009D424A"/>
    <w:rsid w:val="009D42A9"/>
    <w:rsid w:val="009D433E"/>
    <w:rsid w:val="009D440F"/>
    <w:rsid w:val="009D446F"/>
    <w:rsid w:val="009D461E"/>
    <w:rsid w:val="009D466B"/>
    <w:rsid w:val="009D489E"/>
    <w:rsid w:val="009D4935"/>
    <w:rsid w:val="009D4B31"/>
    <w:rsid w:val="009D4C69"/>
    <w:rsid w:val="009D4DD4"/>
    <w:rsid w:val="009D4EA1"/>
    <w:rsid w:val="009D5084"/>
    <w:rsid w:val="009D52A1"/>
    <w:rsid w:val="009D5357"/>
    <w:rsid w:val="009D574C"/>
    <w:rsid w:val="009D5777"/>
    <w:rsid w:val="009D5A1B"/>
    <w:rsid w:val="009D5E16"/>
    <w:rsid w:val="009D5E63"/>
    <w:rsid w:val="009D5E68"/>
    <w:rsid w:val="009D5EE6"/>
    <w:rsid w:val="009D5F51"/>
    <w:rsid w:val="009D6343"/>
    <w:rsid w:val="009D63B1"/>
    <w:rsid w:val="009D69D7"/>
    <w:rsid w:val="009D6AA8"/>
    <w:rsid w:val="009D6D97"/>
    <w:rsid w:val="009D7028"/>
    <w:rsid w:val="009D7132"/>
    <w:rsid w:val="009D7721"/>
    <w:rsid w:val="009D781B"/>
    <w:rsid w:val="009D7834"/>
    <w:rsid w:val="009D78C5"/>
    <w:rsid w:val="009D7960"/>
    <w:rsid w:val="009D7D2D"/>
    <w:rsid w:val="009D7FD6"/>
    <w:rsid w:val="009E01BB"/>
    <w:rsid w:val="009E0287"/>
    <w:rsid w:val="009E02E7"/>
    <w:rsid w:val="009E03D5"/>
    <w:rsid w:val="009E0618"/>
    <w:rsid w:val="009E0707"/>
    <w:rsid w:val="009E0855"/>
    <w:rsid w:val="009E08D9"/>
    <w:rsid w:val="009E0A03"/>
    <w:rsid w:val="009E0B0E"/>
    <w:rsid w:val="009E0B0F"/>
    <w:rsid w:val="009E0BF2"/>
    <w:rsid w:val="009E0C13"/>
    <w:rsid w:val="009E0D7A"/>
    <w:rsid w:val="009E0F49"/>
    <w:rsid w:val="009E1106"/>
    <w:rsid w:val="009E110B"/>
    <w:rsid w:val="009E111D"/>
    <w:rsid w:val="009E1132"/>
    <w:rsid w:val="009E1147"/>
    <w:rsid w:val="009E114B"/>
    <w:rsid w:val="009E120B"/>
    <w:rsid w:val="009E12AD"/>
    <w:rsid w:val="009E144A"/>
    <w:rsid w:val="009E178E"/>
    <w:rsid w:val="009E1808"/>
    <w:rsid w:val="009E190B"/>
    <w:rsid w:val="009E1A9D"/>
    <w:rsid w:val="009E1AA9"/>
    <w:rsid w:val="009E1B30"/>
    <w:rsid w:val="009E1EA8"/>
    <w:rsid w:val="009E1EBB"/>
    <w:rsid w:val="009E1FA0"/>
    <w:rsid w:val="009E23D3"/>
    <w:rsid w:val="009E271B"/>
    <w:rsid w:val="009E28EE"/>
    <w:rsid w:val="009E2908"/>
    <w:rsid w:val="009E2A66"/>
    <w:rsid w:val="009E2AA3"/>
    <w:rsid w:val="009E2D4F"/>
    <w:rsid w:val="009E2FB7"/>
    <w:rsid w:val="009E321A"/>
    <w:rsid w:val="009E3227"/>
    <w:rsid w:val="009E341E"/>
    <w:rsid w:val="009E3593"/>
    <w:rsid w:val="009E360F"/>
    <w:rsid w:val="009E3625"/>
    <w:rsid w:val="009E375F"/>
    <w:rsid w:val="009E3A01"/>
    <w:rsid w:val="009E3A86"/>
    <w:rsid w:val="009E3CE2"/>
    <w:rsid w:val="009E4171"/>
    <w:rsid w:val="009E4226"/>
    <w:rsid w:val="009E4259"/>
    <w:rsid w:val="009E428B"/>
    <w:rsid w:val="009E4884"/>
    <w:rsid w:val="009E48A8"/>
    <w:rsid w:val="009E4955"/>
    <w:rsid w:val="009E4A43"/>
    <w:rsid w:val="009E4AB1"/>
    <w:rsid w:val="009E4DAC"/>
    <w:rsid w:val="009E4E23"/>
    <w:rsid w:val="009E52B7"/>
    <w:rsid w:val="009E52C3"/>
    <w:rsid w:val="009E5310"/>
    <w:rsid w:val="009E5336"/>
    <w:rsid w:val="009E545D"/>
    <w:rsid w:val="009E5467"/>
    <w:rsid w:val="009E56D6"/>
    <w:rsid w:val="009E57E8"/>
    <w:rsid w:val="009E582C"/>
    <w:rsid w:val="009E5E89"/>
    <w:rsid w:val="009E613E"/>
    <w:rsid w:val="009E645C"/>
    <w:rsid w:val="009E691E"/>
    <w:rsid w:val="009E6A00"/>
    <w:rsid w:val="009E6D68"/>
    <w:rsid w:val="009E74C8"/>
    <w:rsid w:val="009E775A"/>
    <w:rsid w:val="009E77F9"/>
    <w:rsid w:val="009E7AB4"/>
    <w:rsid w:val="009E7B2D"/>
    <w:rsid w:val="009E7D19"/>
    <w:rsid w:val="009E7EBF"/>
    <w:rsid w:val="009F0267"/>
    <w:rsid w:val="009F0A9B"/>
    <w:rsid w:val="009F0AD0"/>
    <w:rsid w:val="009F0CE7"/>
    <w:rsid w:val="009F0F41"/>
    <w:rsid w:val="009F0F4B"/>
    <w:rsid w:val="009F1160"/>
    <w:rsid w:val="009F11B7"/>
    <w:rsid w:val="009F11C0"/>
    <w:rsid w:val="009F1250"/>
    <w:rsid w:val="009F1342"/>
    <w:rsid w:val="009F1813"/>
    <w:rsid w:val="009F19C3"/>
    <w:rsid w:val="009F1BA2"/>
    <w:rsid w:val="009F2021"/>
    <w:rsid w:val="009F2129"/>
    <w:rsid w:val="009F23E6"/>
    <w:rsid w:val="009F2A1F"/>
    <w:rsid w:val="009F2D2F"/>
    <w:rsid w:val="009F2E6E"/>
    <w:rsid w:val="009F3251"/>
    <w:rsid w:val="009F32CA"/>
    <w:rsid w:val="009F3591"/>
    <w:rsid w:val="009F39F4"/>
    <w:rsid w:val="009F3D63"/>
    <w:rsid w:val="009F3DC9"/>
    <w:rsid w:val="009F43F6"/>
    <w:rsid w:val="009F4704"/>
    <w:rsid w:val="009F4DC6"/>
    <w:rsid w:val="009F4DE0"/>
    <w:rsid w:val="009F5213"/>
    <w:rsid w:val="009F52B7"/>
    <w:rsid w:val="009F5536"/>
    <w:rsid w:val="009F5879"/>
    <w:rsid w:val="009F5CC8"/>
    <w:rsid w:val="009F5CC9"/>
    <w:rsid w:val="009F5F8C"/>
    <w:rsid w:val="009F6280"/>
    <w:rsid w:val="009F645C"/>
    <w:rsid w:val="009F6598"/>
    <w:rsid w:val="009F6645"/>
    <w:rsid w:val="009F69AD"/>
    <w:rsid w:val="009F6A0D"/>
    <w:rsid w:val="009F6B0C"/>
    <w:rsid w:val="009F72C8"/>
    <w:rsid w:val="009F741D"/>
    <w:rsid w:val="009F74BF"/>
    <w:rsid w:val="009F74DA"/>
    <w:rsid w:val="009F7514"/>
    <w:rsid w:val="009F76C3"/>
    <w:rsid w:val="009F7A3A"/>
    <w:rsid w:val="009F7A6E"/>
    <w:rsid w:val="009F7E3B"/>
    <w:rsid w:val="00A00530"/>
    <w:rsid w:val="00A00773"/>
    <w:rsid w:val="00A00ABC"/>
    <w:rsid w:val="00A00C3E"/>
    <w:rsid w:val="00A014E6"/>
    <w:rsid w:val="00A01A55"/>
    <w:rsid w:val="00A01B0C"/>
    <w:rsid w:val="00A01D3F"/>
    <w:rsid w:val="00A01D65"/>
    <w:rsid w:val="00A01F6F"/>
    <w:rsid w:val="00A020D3"/>
    <w:rsid w:val="00A021CE"/>
    <w:rsid w:val="00A023C7"/>
    <w:rsid w:val="00A024C6"/>
    <w:rsid w:val="00A02561"/>
    <w:rsid w:val="00A02600"/>
    <w:rsid w:val="00A02781"/>
    <w:rsid w:val="00A02CEB"/>
    <w:rsid w:val="00A02F28"/>
    <w:rsid w:val="00A0357D"/>
    <w:rsid w:val="00A0359B"/>
    <w:rsid w:val="00A035FA"/>
    <w:rsid w:val="00A03A24"/>
    <w:rsid w:val="00A03A34"/>
    <w:rsid w:val="00A03D9E"/>
    <w:rsid w:val="00A03EE0"/>
    <w:rsid w:val="00A03FE9"/>
    <w:rsid w:val="00A040B8"/>
    <w:rsid w:val="00A040BC"/>
    <w:rsid w:val="00A04131"/>
    <w:rsid w:val="00A04272"/>
    <w:rsid w:val="00A044EB"/>
    <w:rsid w:val="00A04604"/>
    <w:rsid w:val="00A0466E"/>
    <w:rsid w:val="00A046DC"/>
    <w:rsid w:val="00A04710"/>
    <w:rsid w:val="00A0499A"/>
    <w:rsid w:val="00A04A8E"/>
    <w:rsid w:val="00A04DC0"/>
    <w:rsid w:val="00A04F41"/>
    <w:rsid w:val="00A0536D"/>
    <w:rsid w:val="00A053A5"/>
    <w:rsid w:val="00A053AB"/>
    <w:rsid w:val="00A05A46"/>
    <w:rsid w:val="00A05C30"/>
    <w:rsid w:val="00A05D79"/>
    <w:rsid w:val="00A05E39"/>
    <w:rsid w:val="00A06006"/>
    <w:rsid w:val="00A0602D"/>
    <w:rsid w:val="00A060EC"/>
    <w:rsid w:val="00A061C6"/>
    <w:rsid w:val="00A061C9"/>
    <w:rsid w:val="00A0646D"/>
    <w:rsid w:val="00A06540"/>
    <w:rsid w:val="00A066B8"/>
    <w:rsid w:val="00A0676B"/>
    <w:rsid w:val="00A06912"/>
    <w:rsid w:val="00A07915"/>
    <w:rsid w:val="00A07AAE"/>
    <w:rsid w:val="00A07DB4"/>
    <w:rsid w:val="00A07E0A"/>
    <w:rsid w:val="00A07E3E"/>
    <w:rsid w:val="00A07F9E"/>
    <w:rsid w:val="00A1020D"/>
    <w:rsid w:val="00A104C5"/>
    <w:rsid w:val="00A1073C"/>
    <w:rsid w:val="00A10785"/>
    <w:rsid w:val="00A10888"/>
    <w:rsid w:val="00A10B29"/>
    <w:rsid w:val="00A10C38"/>
    <w:rsid w:val="00A10C44"/>
    <w:rsid w:val="00A10D7C"/>
    <w:rsid w:val="00A11050"/>
    <w:rsid w:val="00A110C1"/>
    <w:rsid w:val="00A1120A"/>
    <w:rsid w:val="00A112C2"/>
    <w:rsid w:val="00A11315"/>
    <w:rsid w:val="00A11751"/>
    <w:rsid w:val="00A11760"/>
    <w:rsid w:val="00A11924"/>
    <w:rsid w:val="00A11A1E"/>
    <w:rsid w:val="00A11A49"/>
    <w:rsid w:val="00A11A83"/>
    <w:rsid w:val="00A11CA7"/>
    <w:rsid w:val="00A122A4"/>
    <w:rsid w:val="00A12387"/>
    <w:rsid w:val="00A124E1"/>
    <w:rsid w:val="00A12582"/>
    <w:rsid w:val="00A12592"/>
    <w:rsid w:val="00A1266F"/>
    <w:rsid w:val="00A12984"/>
    <w:rsid w:val="00A129E9"/>
    <w:rsid w:val="00A12A16"/>
    <w:rsid w:val="00A12A6F"/>
    <w:rsid w:val="00A12B67"/>
    <w:rsid w:val="00A12E31"/>
    <w:rsid w:val="00A12FCD"/>
    <w:rsid w:val="00A1301A"/>
    <w:rsid w:val="00A13077"/>
    <w:rsid w:val="00A1318F"/>
    <w:rsid w:val="00A136C7"/>
    <w:rsid w:val="00A13B44"/>
    <w:rsid w:val="00A13C95"/>
    <w:rsid w:val="00A13E9C"/>
    <w:rsid w:val="00A13F59"/>
    <w:rsid w:val="00A14101"/>
    <w:rsid w:val="00A14229"/>
    <w:rsid w:val="00A1452F"/>
    <w:rsid w:val="00A14DA4"/>
    <w:rsid w:val="00A14F21"/>
    <w:rsid w:val="00A1504E"/>
    <w:rsid w:val="00A1506C"/>
    <w:rsid w:val="00A15097"/>
    <w:rsid w:val="00A1565C"/>
    <w:rsid w:val="00A157A0"/>
    <w:rsid w:val="00A158F3"/>
    <w:rsid w:val="00A15989"/>
    <w:rsid w:val="00A15AAF"/>
    <w:rsid w:val="00A15E03"/>
    <w:rsid w:val="00A15F5E"/>
    <w:rsid w:val="00A16053"/>
    <w:rsid w:val="00A160EC"/>
    <w:rsid w:val="00A1630D"/>
    <w:rsid w:val="00A163F4"/>
    <w:rsid w:val="00A164CB"/>
    <w:rsid w:val="00A16749"/>
    <w:rsid w:val="00A168DE"/>
    <w:rsid w:val="00A16ACD"/>
    <w:rsid w:val="00A16EAF"/>
    <w:rsid w:val="00A16F53"/>
    <w:rsid w:val="00A16F7A"/>
    <w:rsid w:val="00A1719E"/>
    <w:rsid w:val="00A1719F"/>
    <w:rsid w:val="00A17378"/>
    <w:rsid w:val="00A173CE"/>
    <w:rsid w:val="00A173DF"/>
    <w:rsid w:val="00A17A28"/>
    <w:rsid w:val="00A17CAD"/>
    <w:rsid w:val="00A17EC2"/>
    <w:rsid w:val="00A204E3"/>
    <w:rsid w:val="00A20535"/>
    <w:rsid w:val="00A2059A"/>
    <w:rsid w:val="00A2077D"/>
    <w:rsid w:val="00A20A41"/>
    <w:rsid w:val="00A20D21"/>
    <w:rsid w:val="00A20F62"/>
    <w:rsid w:val="00A20F6A"/>
    <w:rsid w:val="00A21086"/>
    <w:rsid w:val="00A211D3"/>
    <w:rsid w:val="00A212EE"/>
    <w:rsid w:val="00A21DCA"/>
    <w:rsid w:val="00A21F0B"/>
    <w:rsid w:val="00A21FF3"/>
    <w:rsid w:val="00A220AB"/>
    <w:rsid w:val="00A22394"/>
    <w:rsid w:val="00A2267D"/>
    <w:rsid w:val="00A22C15"/>
    <w:rsid w:val="00A22D37"/>
    <w:rsid w:val="00A22D5E"/>
    <w:rsid w:val="00A22E35"/>
    <w:rsid w:val="00A22E98"/>
    <w:rsid w:val="00A22F82"/>
    <w:rsid w:val="00A231D1"/>
    <w:rsid w:val="00A23220"/>
    <w:rsid w:val="00A2350B"/>
    <w:rsid w:val="00A237F7"/>
    <w:rsid w:val="00A23834"/>
    <w:rsid w:val="00A23C0C"/>
    <w:rsid w:val="00A23C68"/>
    <w:rsid w:val="00A23E69"/>
    <w:rsid w:val="00A24037"/>
    <w:rsid w:val="00A240B8"/>
    <w:rsid w:val="00A243E1"/>
    <w:rsid w:val="00A243FF"/>
    <w:rsid w:val="00A24411"/>
    <w:rsid w:val="00A2479A"/>
    <w:rsid w:val="00A249D4"/>
    <w:rsid w:val="00A24ACD"/>
    <w:rsid w:val="00A24B74"/>
    <w:rsid w:val="00A24BB5"/>
    <w:rsid w:val="00A24BF0"/>
    <w:rsid w:val="00A24C60"/>
    <w:rsid w:val="00A24CC8"/>
    <w:rsid w:val="00A24E44"/>
    <w:rsid w:val="00A2501B"/>
    <w:rsid w:val="00A25103"/>
    <w:rsid w:val="00A25765"/>
    <w:rsid w:val="00A258E7"/>
    <w:rsid w:val="00A25A18"/>
    <w:rsid w:val="00A261B2"/>
    <w:rsid w:val="00A26337"/>
    <w:rsid w:val="00A2634F"/>
    <w:rsid w:val="00A26581"/>
    <w:rsid w:val="00A26867"/>
    <w:rsid w:val="00A26C99"/>
    <w:rsid w:val="00A2701F"/>
    <w:rsid w:val="00A27135"/>
    <w:rsid w:val="00A272CD"/>
    <w:rsid w:val="00A27381"/>
    <w:rsid w:val="00A275E2"/>
    <w:rsid w:val="00A2769B"/>
    <w:rsid w:val="00A27981"/>
    <w:rsid w:val="00A27A94"/>
    <w:rsid w:val="00A27C74"/>
    <w:rsid w:val="00A27FE3"/>
    <w:rsid w:val="00A30056"/>
    <w:rsid w:val="00A3009F"/>
    <w:rsid w:val="00A300E8"/>
    <w:rsid w:val="00A308B6"/>
    <w:rsid w:val="00A3097F"/>
    <w:rsid w:val="00A309D7"/>
    <w:rsid w:val="00A30B83"/>
    <w:rsid w:val="00A30B9A"/>
    <w:rsid w:val="00A30DC1"/>
    <w:rsid w:val="00A30ECE"/>
    <w:rsid w:val="00A31262"/>
    <w:rsid w:val="00A31795"/>
    <w:rsid w:val="00A317A0"/>
    <w:rsid w:val="00A317C0"/>
    <w:rsid w:val="00A31996"/>
    <w:rsid w:val="00A319C2"/>
    <w:rsid w:val="00A319FA"/>
    <w:rsid w:val="00A31B95"/>
    <w:rsid w:val="00A31DDA"/>
    <w:rsid w:val="00A32111"/>
    <w:rsid w:val="00A32341"/>
    <w:rsid w:val="00A32478"/>
    <w:rsid w:val="00A3284D"/>
    <w:rsid w:val="00A32883"/>
    <w:rsid w:val="00A32A4C"/>
    <w:rsid w:val="00A32B43"/>
    <w:rsid w:val="00A32CB5"/>
    <w:rsid w:val="00A32F03"/>
    <w:rsid w:val="00A331A6"/>
    <w:rsid w:val="00A3328E"/>
    <w:rsid w:val="00A332E8"/>
    <w:rsid w:val="00A3355F"/>
    <w:rsid w:val="00A335FB"/>
    <w:rsid w:val="00A33A08"/>
    <w:rsid w:val="00A33D0A"/>
    <w:rsid w:val="00A33F38"/>
    <w:rsid w:val="00A33F72"/>
    <w:rsid w:val="00A34131"/>
    <w:rsid w:val="00A3439C"/>
    <w:rsid w:val="00A3453D"/>
    <w:rsid w:val="00A3490A"/>
    <w:rsid w:val="00A34935"/>
    <w:rsid w:val="00A34972"/>
    <w:rsid w:val="00A34A55"/>
    <w:rsid w:val="00A34B77"/>
    <w:rsid w:val="00A352D1"/>
    <w:rsid w:val="00A3534F"/>
    <w:rsid w:val="00A356CF"/>
    <w:rsid w:val="00A35767"/>
    <w:rsid w:val="00A35AA9"/>
    <w:rsid w:val="00A35B78"/>
    <w:rsid w:val="00A35DAE"/>
    <w:rsid w:val="00A36003"/>
    <w:rsid w:val="00A361C6"/>
    <w:rsid w:val="00A3629B"/>
    <w:rsid w:val="00A36308"/>
    <w:rsid w:val="00A365DB"/>
    <w:rsid w:val="00A3666E"/>
    <w:rsid w:val="00A3677C"/>
    <w:rsid w:val="00A36A1C"/>
    <w:rsid w:val="00A36A7D"/>
    <w:rsid w:val="00A36BF7"/>
    <w:rsid w:val="00A36F7C"/>
    <w:rsid w:val="00A370ED"/>
    <w:rsid w:val="00A37221"/>
    <w:rsid w:val="00A37233"/>
    <w:rsid w:val="00A37375"/>
    <w:rsid w:val="00A373F8"/>
    <w:rsid w:val="00A37510"/>
    <w:rsid w:val="00A3751F"/>
    <w:rsid w:val="00A37798"/>
    <w:rsid w:val="00A377C1"/>
    <w:rsid w:val="00A379F0"/>
    <w:rsid w:val="00A37AA2"/>
    <w:rsid w:val="00A37BC1"/>
    <w:rsid w:val="00A37C73"/>
    <w:rsid w:val="00A37DDA"/>
    <w:rsid w:val="00A4013A"/>
    <w:rsid w:val="00A40248"/>
    <w:rsid w:val="00A40418"/>
    <w:rsid w:val="00A4066D"/>
    <w:rsid w:val="00A407F7"/>
    <w:rsid w:val="00A40C19"/>
    <w:rsid w:val="00A40C49"/>
    <w:rsid w:val="00A41371"/>
    <w:rsid w:val="00A4149F"/>
    <w:rsid w:val="00A414D1"/>
    <w:rsid w:val="00A415D6"/>
    <w:rsid w:val="00A41686"/>
    <w:rsid w:val="00A416BA"/>
    <w:rsid w:val="00A41987"/>
    <w:rsid w:val="00A41F1A"/>
    <w:rsid w:val="00A41F41"/>
    <w:rsid w:val="00A42011"/>
    <w:rsid w:val="00A423D9"/>
    <w:rsid w:val="00A42750"/>
    <w:rsid w:val="00A427B6"/>
    <w:rsid w:val="00A429FB"/>
    <w:rsid w:val="00A42B27"/>
    <w:rsid w:val="00A42D50"/>
    <w:rsid w:val="00A42FB1"/>
    <w:rsid w:val="00A43010"/>
    <w:rsid w:val="00A43251"/>
    <w:rsid w:val="00A4353E"/>
    <w:rsid w:val="00A43769"/>
    <w:rsid w:val="00A43A64"/>
    <w:rsid w:val="00A43A8E"/>
    <w:rsid w:val="00A43AC9"/>
    <w:rsid w:val="00A43B80"/>
    <w:rsid w:val="00A43C87"/>
    <w:rsid w:val="00A43E11"/>
    <w:rsid w:val="00A43E54"/>
    <w:rsid w:val="00A43EE6"/>
    <w:rsid w:val="00A43F1E"/>
    <w:rsid w:val="00A43F63"/>
    <w:rsid w:val="00A4405F"/>
    <w:rsid w:val="00A4408E"/>
    <w:rsid w:val="00A441B7"/>
    <w:rsid w:val="00A44377"/>
    <w:rsid w:val="00A44465"/>
    <w:rsid w:val="00A4447B"/>
    <w:rsid w:val="00A4490A"/>
    <w:rsid w:val="00A449B1"/>
    <w:rsid w:val="00A44A0A"/>
    <w:rsid w:val="00A44C3F"/>
    <w:rsid w:val="00A44C99"/>
    <w:rsid w:val="00A44F65"/>
    <w:rsid w:val="00A45178"/>
    <w:rsid w:val="00A451FA"/>
    <w:rsid w:val="00A45457"/>
    <w:rsid w:val="00A45907"/>
    <w:rsid w:val="00A45C8D"/>
    <w:rsid w:val="00A45EEE"/>
    <w:rsid w:val="00A45FD1"/>
    <w:rsid w:val="00A46122"/>
    <w:rsid w:val="00A46206"/>
    <w:rsid w:val="00A4622F"/>
    <w:rsid w:val="00A46459"/>
    <w:rsid w:val="00A468CD"/>
    <w:rsid w:val="00A46C58"/>
    <w:rsid w:val="00A46D2E"/>
    <w:rsid w:val="00A46D3A"/>
    <w:rsid w:val="00A46EDE"/>
    <w:rsid w:val="00A46F21"/>
    <w:rsid w:val="00A46F7E"/>
    <w:rsid w:val="00A46F90"/>
    <w:rsid w:val="00A46FD5"/>
    <w:rsid w:val="00A47398"/>
    <w:rsid w:val="00A473D5"/>
    <w:rsid w:val="00A479A3"/>
    <w:rsid w:val="00A47AEF"/>
    <w:rsid w:val="00A47BCE"/>
    <w:rsid w:val="00A47CCB"/>
    <w:rsid w:val="00A47FAF"/>
    <w:rsid w:val="00A50023"/>
    <w:rsid w:val="00A502E3"/>
    <w:rsid w:val="00A503C6"/>
    <w:rsid w:val="00A5050D"/>
    <w:rsid w:val="00A50615"/>
    <w:rsid w:val="00A5096D"/>
    <w:rsid w:val="00A50C90"/>
    <w:rsid w:val="00A50CF1"/>
    <w:rsid w:val="00A50FFB"/>
    <w:rsid w:val="00A5110C"/>
    <w:rsid w:val="00A51538"/>
    <w:rsid w:val="00A515D8"/>
    <w:rsid w:val="00A51828"/>
    <w:rsid w:val="00A5188C"/>
    <w:rsid w:val="00A519E0"/>
    <w:rsid w:val="00A51BDD"/>
    <w:rsid w:val="00A51E5F"/>
    <w:rsid w:val="00A51E67"/>
    <w:rsid w:val="00A51EEC"/>
    <w:rsid w:val="00A51FD2"/>
    <w:rsid w:val="00A520C9"/>
    <w:rsid w:val="00A5212E"/>
    <w:rsid w:val="00A52248"/>
    <w:rsid w:val="00A524D7"/>
    <w:rsid w:val="00A52574"/>
    <w:rsid w:val="00A52A78"/>
    <w:rsid w:val="00A52AE1"/>
    <w:rsid w:val="00A52AED"/>
    <w:rsid w:val="00A52BC3"/>
    <w:rsid w:val="00A52CA1"/>
    <w:rsid w:val="00A52CED"/>
    <w:rsid w:val="00A52DD1"/>
    <w:rsid w:val="00A52E79"/>
    <w:rsid w:val="00A532E5"/>
    <w:rsid w:val="00A53737"/>
    <w:rsid w:val="00A5385C"/>
    <w:rsid w:val="00A53BBD"/>
    <w:rsid w:val="00A53FDC"/>
    <w:rsid w:val="00A5402E"/>
    <w:rsid w:val="00A542C3"/>
    <w:rsid w:val="00A546C2"/>
    <w:rsid w:val="00A5495B"/>
    <w:rsid w:val="00A54965"/>
    <w:rsid w:val="00A549C1"/>
    <w:rsid w:val="00A54EBC"/>
    <w:rsid w:val="00A54EEC"/>
    <w:rsid w:val="00A54F6D"/>
    <w:rsid w:val="00A550AD"/>
    <w:rsid w:val="00A55181"/>
    <w:rsid w:val="00A553B8"/>
    <w:rsid w:val="00A555BA"/>
    <w:rsid w:val="00A5564E"/>
    <w:rsid w:val="00A559E6"/>
    <w:rsid w:val="00A55B2F"/>
    <w:rsid w:val="00A55B86"/>
    <w:rsid w:val="00A55C17"/>
    <w:rsid w:val="00A55DBE"/>
    <w:rsid w:val="00A55E42"/>
    <w:rsid w:val="00A55EB6"/>
    <w:rsid w:val="00A562C8"/>
    <w:rsid w:val="00A563C0"/>
    <w:rsid w:val="00A565CC"/>
    <w:rsid w:val="00A565FD"/>
    <w:rsid w:val="00A568D8"/>
    <w:rsid w:val="00A56983"/>
    <w:rsid w:val="00A56FC7"/>
    <w:rsid w:val="00A57598"/>
    <w:rsid w:val="00A57656"/>
    <w:rsid w:val="00A57709"/>
    <w:rsid w:val="00A57F4F"/>
    <w:rsid w:val="00A57F66"/>
    <w:rsid w:val="00A6022F"/>
    <w:rsid w:val="00A6032B"/>
    <w:rsid w:val="00A60424"/>
    <w:rsid w:val="00A60581"/>
    <w:rsid w:val="00A60671"/>
    <w:rsid w:val="00A60AA6"/>
    <w:rsid w:val="00A60BB9"/>
    <w:rsid w:val="00A60BF6"/>
    <w:rsid w:val="00A60C57"/>
    <w:rsid w:val="00A60F9A"/>
    <w:rsid w:val="00A61B91"/>
    <w:rsid w:val="00A61E6B"/>
    <w:rsid w:val="00A620D4"/>
    <w:rsid w:val="00A625C4"/>
    <w:rsid w:val="00A62843"/>
    <w:rsid w:val="00A62A92"/>
    <w:rsid w:val="00A62C07"/>
    <w:rsid w:val="00A62E40"/>
    <w:rsid w:val="00A638ED"/>
    <w:rsid w:val="00A63963"/>
    <w:rsid w:val="00A63AB7"/>
    <w:rsid w:val="00A63BC6"/>
    <w:rsid w:val="00A63D20"/>
    <w:rsid w:val="00A63DBD"/>
    <w:rsid w:val="00A63E8A"/>
    <w:rsid w:val="00A6400A"/>
    <w:rsid w:val="00A64253"/>
    <w:rsid w:val="00A64312"/>
    <w:rsid w:val="00A643AC"/>
    <w:rsid w:val="00A644F4"/>
    <w:rsid w:val="00A64608"/>
    <w:rsid w:val="00A6468B"/>
    <w:rsid w:val="00A64725"/>
    <w:rsid w:val="00A64B2D"/>
    <w:rsid w:val="00A64D2A"/>
    <w:rsid w:val="00A64E38"/>
    <w:rsid w:val="00A64E76"/>
    <w:rsid w:val="00A651AB"/>
    <w:rsid w:val="00A652E9"/>
    <w:rsid w:val="00A6557F"/>
    <w:rsid w:val="00A65584"/>
    <w:rsid w:val="00A655CD"/>
    <w:rsid w:val="00A65721"/>
    <w:rsid w:val="00A65858"/>
    <w:rsid w:val="00A6594B"/>
    <w:rsid w:val="00A65A8C"/>
    <w:rsid w:val="00A66041"/>
    <w:rsid w:val="00A662F4"/>
    <w:rsid w:val="00A664AC"/>
    <w:rsid w:val="00A6689A"/>
    <w:rsid w:val="00A66A43"/>
    <w:rsid w:val="00A66ABF"/>
    <w:rsid w:val="00A66B77"/>
    <w:rsid w:val="00A66F9E"/>
    <w:rsid w:val="00A6713B"/>
    <w:rsid w:val="00A67313"/>
    <w:rsid w:val="00A6786C"/>
    <w:rsid w:val="00A67B37"/>
    <w:rsid w:val="00A67DC8"/>
    <w:rsid w:val="00A67E76"/>
    <w:rsid w:val="00A701F5"/>
    <w:rsid w:val="00A70516"/>
    <w:rsid w:val="00A7072F"/>
    <w:rsid w:val="00A70754"/>
    <w:rsid w:val="00A7082F"/>
    <w:rsid w:val="00A70990"/>
    <w:rsid w:val="00A70E0F"/>
    <w:rsid w:val="00A70F07"/>
    <w:rsid w:val="00A70F2B"/>
    <w:rsid w:val="00A71234"/>
    <w:rsid w:val="00A714B9"/>
    <w:rsid w:val="00A716B4"/>
    <w:rsid w:val="00A716CE"/>
    <w:rsid w:val="00A71826"/>
    <w:rsid w:val="00A7190E"/>
    <w:rsid w:val="00A71997"/>
    <w:rsid w:val="00A71B92"/>
    <w:rsid w:val="00A71D88"/>
    <w:rsid w:val="00A72185"/>
    <w:rsid w:val="00A72265"/>
    <w:rsid w:val="00A722CA"/>
    <w:rsid w:val="00A72371"/>
    <w:rsid w:val="00A7256D"/>
    <w:rsid w:val="00A72718"/>
    <w:rsid w:val="00A72A07"/>
    <w:rsid w:val="00A73035"/>
    <w:rsid w:val="00A73042"/>
    <w:rsid w:val="00A7336A"/>
    <w:rsid w:val="00A73682"/>
    <w:rsid w:val="00A73917"/>
    <w:rsid w:val="00A73B3F"/>
    <w:rsid w:val="00A73BB1"/>
    <w:rsid w:val="00A73C10"/>
    <w:rsid w:val="00A73C15"/>
    <w:rsid w:val="00A73E1D"/>
    <w:rsid w:val="00A73E70"/>
    <w:rsid w:val="00A73EA0"/>
    <w:rsid w:val="00A73FA7"/>
    <w:rsid w:val="00A7413E"/>
    <w:rsid w:val="00A74499"/>
    <w:rsid w:val="00A74B7E"/>
    <w:rsid w:val="00A74BBB"/>
    <w:rsid w:val="00A74BFF"/>
    <w:rsid w:val="00A74C03"/>
    <w:rsid w:val="00A74F76"/>
    <w:rsid w:val="00A75155"/>
    <w:rsid w:val="00A75492"/>
    <w:rsid w:val="00A75727"/>
    <w:rsid w:val="00A7588F"/>
    <w:rsid w:val="00A75953"/>
    <w:rsid w:val="00A75AF9"/>
    <w:rsid w:val="00A75CD4"/>
    <w:rsid w:val="00A75DF9"/>
    <w:rsid w:val="00A75FA8"/>
    <w:rsid w:val="00A7602E"/>
    <w:rsid w:val="00A7605A"/>
    <w:rsid w:val="00A766FA"/>
    <w:rsid w:val="00A76BCA"/>
    <w:rsid w:val="00A76E1E"/>
    <w:rsid w:val="00A77185"/>
    <w:rsid w:val="00A771A4"/>
    <w:rsid w:val="00A77206"/>
    <w:rsid w:val="00A77519"/>
    <w:rsid w:val="00A777AE"/>
    <w:rsid w:val="00A779B8"/>
    <w:rsid w:val="00A77B9F"/>
    <w:rsid w:val="00A77C94"/>
    <w:rsid w:val="00A77D63"/>
    <w:rsid w:val="00A77EF4"/>
    <w:rsid w:val="00A80039"/>
    <w:rsid w:val="00A802E9"/>
    <w:rsid w:val="00A80596"/>
    <w:rsid w:val="00A805AF"/>
    <w:rsid w:val="00A80883"/>
    <w:rsid w:val="00A80A60"/>
    <w:rsid w:val="00A80AB7"/>
    <w:rsid w:val="00A80B39"/>
    <w:rsid w:val="00A80B69"/>
    <w:rsid w:val="00A80B76"/>
    <w:rsid w:val="00A80BE4"/>
    <w:rsid w:val="00A80FA5"/>
    <w:rsid w:val="00A814F1"/>
    <w:rsid w:val="00A8153D"/>
    <w:rsid w:val="00A817A4"/>
    <w:rsid w:val="00A8187F"/>
    <w:rsid w:val="00A81C91"/>
    <w:rsid w:val="00A82319"/>
    <w:rsid w:val="00A823FB"/>
    <w:rsid w:val="00A82585"/>
    <w:rsid w:val="00A82659"/>
    <w:rsid w:val="00A826C2"/>
    <w:rsid w:val="00A82704"/>
    <w:rsid w:val="00A8273C"/>
    <w:rsid w:val="00A827CB"/>
    <w:rsid w:val="00A827D6"/>
    <w:rsid w:val="00A82961"/>
    <w:rsid w:val="00A82999"/>
    <w:rsid w:val="00A82D49"/>
    <w:rsid w:val="00A82E02"/>
    <w:rsid w:val="00A82FD5"/>
    <w:rsid w:val="00A830C9"/>
    <w:rsid w:val="00A8329C"/>
    <w:rsid w:val="00A83378"/>
    <w:rsid w:val="00A8355C"/>
    <w:rsid w:val="00A8357A"/>
    <w:rsid w:val="00A836CA"/>
    <w:rsid w:val="00A83811"/>
    <w:rsid w:val="00A83C4A"/>
    <w:rsid w:val="00A83D39"/>
    <w:rsid w:val="00A83DC7"/>
    <w:rsid w:val="00A84173"/>
    <w:rsid w:val="00A8436C"/>
    <w:rsid w:val="00A84656"/>
    <w:rsid w:val="00A8487F"/>
    <w:rsid w:val="00A8491C"/>
    <w:rsid w:val="00A84BC1"/>
    <w:rsid w:val="00A84D00"/>
    <w:rsid w:val="00A84E94"/>
    <w:rsid w:val="00A84F11"/>
    <w:rsid w:val="00A84F83"/>
    <w:rsid w:val="00A84FC3"/>
    <w:rsid w:val="00A85298"/>
    <w:rsid w:val="00A85C62"/>
    <w:rsid w:val="00A85E58"/>
    <w:rsid w:val="00A85FF0"/>
    <w:rsid w:val="00A864C7"/>
    <w:rsid w:val="00A8657E"/>
    <w:rsid w:val="00A865CC"/>
    <w:rsid w:val="00A866B6"/>
    <w:rsid w:val="00A867F7"/>
    <w:rsid w:val="00A869D8"/>
    <w:rsid w:val="00A86B76"/>
    <w:rsid w:val="00A86B85"/>
    <w:rsid w:val="00A86C07"/>
    <w:rsid w:val="00A86C44"/>
    <w:rsid w:val="00A86C97"/>
    <w:rsid w:val="00A86E5B"/>
    <w:rsid w:val="00A86F4C"/>
    <w:rsid w:val="00A871DF"/>
    <w:rsid w:val="00A871F3"/>
    <w:rsid w:val="00A8720B"/>
    <w:rsid w:val="00A87482"/>
    <w:rsid w:val="00A87763"/>
    <w:rsid w:val="00A8790C"/>
    <w:rsid w:val="00A90050"/>
    <w:rsid w:val="00A900FC"/>
    <w:rsid w:val="00A901F1"/>
    <w:rsid w:val="00A905DC"/>
    <w:rsid w:val="00A905ED"/>
    <w:rsid w:val="00A90B9C"/>
    <w:rsid w:val="00A90B9F"/>
    <w:rsid w:val="00A90CB6"/>
    <w:rsid w:val="00A90CB8"/>
    <w:rsid w:val="00A90D0F"/>
    <w:rsid w:val="00A90E0C"/>
    <w:rsid w:val="00A910F3"/>
    <w:rsid w:val="00A912EA"/>
    <w:rsid w:val="00A913C1"/>
    <w:rsid w:val="00A918E1"/>
    <w:rsid w:val="00A91965"/>
    <w:rsid w:val="00A919B2"/>
    <w:rsid w:val="00A91B53"/>
    <w:rsid w:val="00A91D92"/>
    <w:rsid w:val="00A920A9"/>
    <w:rsid w:val="00A921C1"/>
    <w:rsid w:val="00A92503"/>
    <w:rsid w:val="00A92ACD"/>
    <w:rsid w:val="00A92ECF"/>
    <w:rsid w:val="00A92F4B"/>
    <w:rsid w:val="00A93078"/>
    <w:rsid w:val="00A93130"/>
    <w:rsid w:val="00A93189"/>
    <w:rsid w:val="00A933B8"/>
    <w:rsid w:val="00A93542"/>
    <w:rsid w:val="00A9392F"/>
    <w:rsid w:val="00A9398C"/>
    <w:rsid w:val="00A93B1C"/>
    <w:rsid w:val="00A93D06"/>
    <w:rsid w:val="00A9403A"/>
    <w:rsid w:val="00A941D6"/>
    <w:rsid w:val="00A94422"/>
    <w:rsid w:val="00A947D6"/>
    <w:rsid w:val="00A94D17"/>
    <w:rsid w:val="00A94EBE"/>
    <w:rsid w:val="00A94F50"/>
    <w:rsid w:val="00A95045"/>
    <w:rsid w:val="00A95061"/>
    <w:rsid w:val="00A9545A"/>
    <w:rsid w:val="00A954EA"/>
    <w:rsid w:val="00A955B0"/>
    <w:rsid w:val="00A9593B"/>
    <w:rsid w:val="00A95A61"/>
    <w:rsid w:val="00A95BF9"/>
    <w:rsid w:val="00A95D78"/>
    <w:rsid w:val="00A95EE5"/>
    <w:rsid w:val="00A95FB4"/>
    <w:rsid w:val="00A960EB"/>
    <w:rsid w:val="00A9647D"/>
    <w:rsid w:val="00A966E4"/>
    <w:rsid w:val="00A969FF"/>
    <w:rsid w:val="00A96A1E"/>
    <w:rsid w:val="00A96B4C"/>
    <w:rsid w:val="00A96B64"/>
    <w:rsid w:val="00A96CFF"/>
    <w:rsid w:val="00A96DA5"/>
    <w:rsid w:val="00A96EAA"/>
    <w:rsid w:val="00A96F4A"/>
    <w:rsid w:val="00A97168"/>
    <w:rsid w:val="00A972AA"/>
    <w:rsid w:val="00A97321"/>
    <w:rsid w:val="00A97473"/>
    <w:rsid w:val="00A97616"/>
    <w:rsid w:val="00A976B7"/>
    <w:rsid w:val="00A97825"/>
    <w:rsid w:val="00A97AD5"/>
    <w:rsid w:val="00A97C88"/>
    <w:rsid w:val="00A97DB8"/>
    <w:rsid w:val="00A97E30"/>
    <w:rsid w:val="00AA0675"/>
    <w:rsid w:val="00AA06B0"/>
    <w:rsid w:val="00AA073D"/>
    <w:rsid w:val="00AA081A"/>
    <w:rsid w:val="00AA08E9"/>
    <w:rsid w:val="00AA0C00"/>
    <w:rsid w:val="00AA0CB9"/>
    <w:rsid w:val="00AA0FAD"/>
    <w:rsid w:val="00AA10AC"/>
    <w:rsid w:val="00AA1282"/>
    <w:rsid w:val="00AA144E"/>
    <w:rsid w:val="00AA14BA"/>
    <w:rsid w:val="00AA14C4"/>
    <w:rsid w:val="00AA1588"/>
    <w:rsid w:val="00AA1A41"/>
    <w:rsid w:val="00AA1A5A"/>
    <w:rsid w:val="00AA1B13"/>
    <w:rsid w:val="00AA1CA5"/>
    <w:rsid w:val="00AA1D21"/>
    <w:rsid w:val="00AA23F0"/>
    <w:rsid w:val="00AA23F7"/>
    <w:rsid w:val="00AA293F"/>
    <w:rsid w:val="00AA2CFB"/>
    <w:rsid w:val="00AA2ED4"/>
    <w:rsid w:val="00AA304C"/>
    <w:rsid w:val="00AA30D0"/>
    <w:rsid w:val="00AA31B1"/>
    <w:rsid w:val="00AA3231"/>
    <w:rsid w:val="00AA343D"/>
    <w:rsid w:val="00AA3459"/>
    <w:rsid w:val="00AA3778"/>
    <w:rsid w:val="00AA3D2C"/>
    <w:rsid w:val="00AA3E8C"/>
    <w:rsid w:val="00AA41FD"/>
    <w:rsid w:val="00AA42DD"/>
    <w:rsid w:val="00AA4448"/>
    <w:rsid w:val="00AA44E1"/>
    <w:rsid w:val="00AA49EA"/>
    <w:rsid w:val="00AA49FF"/>
    <w:rsid w:val="00AA4A4A"/>
    <w:rsid w:val="00AA4CD0"/>
    <w:rsid w:val="00AA4E13"/>
    <w:rsid w:val="00AA4E7A"/>
    <w:rsid w:val="00AA529E"/>
    <w:rsid w:val="00AA558D"/>
    <w:rsid w:val="00AA5660"/>
    <w:rsid w:val="00AA5721"/>
    <w:rsid w:val="00AA5871"/>
    <w:rsid w:val="00AA59EC"/>
    <w:rsid w:val="00AA5B72"/>
    <w:rsid w:val="00AA5D35"/>
    <w:rsid w:val="00AA5EAF"/>
    <w:rsid w:val="00AA5F7E"/>
    <w:rsid w:val="00AA62D1"/>
    <w:rsid w:val="00AA6633"/>
    <w:rsid w:val="00AA6879"/>
    <w:rsid w:val="00AA69FE"/>
    <w:rsid w:val="00AA706C"/>
    <w:rsid w:val="00AA7206"/>
    <w:rsid w:val="00AA7307"/>
    <w:rsid w:val="00AA758C"/>
    <w:rsid w:val="00AA7644"/>
    <w:rsid w:val="00AA7705"/>
    <w:rsid w:val="00AA771B"/>
    <w:rsid w:val="00AA78FD"/>
    <w:rsid w:val="00AA7A21"/>
    <w:rsid w:val="00AA7B9C"/>
    <w:rsid w:val="00AB001C"/>
    <w:rsid w:val="00AB0289"/>
    <w:rsid w:val="00AB0604"/>
    <w:rsid w:val="00AB0731"/>
    <w:rsid w:val="00AB077E"/>
    <w:rsid w:val="00AB0871"/>
    <w:rsid w:val="00AB0BC1"/>
    <w:rsid w:val="00AB0F6B"/>
    <w:rsid w:val="00AB10E6"/>
    <w:rsid w:val="00AB1178"/>
    <w:rsid w:val="00AB19C7"/>
    <w:rsid w:val="00AB19F4"/>
    <w:rsid w:val="00AB1AE5"/>
    <w:rsid w:val="00AB1CFE"/>
    <w:rsid w:val="00AB1D26"/>
    <w:rsid w:val="00AB1E3B"/>
    <w:rsid w:val="00AB2091"/>
    <w:rsid w:val="00AB2374"/>
    <w:rsid w:val="00AB24C9"/>
    <w:rsid w:val="00AB2968"/>
    <w:rsid w:val="00AB29F3"/>
    <w:rsid w:val="00AB2BBC"/>
    <w:rsid w:val="00AB2C12"/>
    <w:rsid w:val="00AB2D49"/>
    <w:rsid w:val="00AB2D52"/>
    <w:rsid w:val="00AB2E49"/>
    <w:rsid w:val="00AB2ED7"/>
    <w:rsid w:val="00AB2F75"/>
    <w:rsid w:val="00AB3191"/>
    <w:rsid w:val="00AB31B1"/>
    <w:rsid w:val="00AB34B0"/>
    <w:rsid w:val="00AB37EC"/>
    <w:rsid w:val="00AB3814"/>
    <w:rsid w:val="00AB38C8"/>
    <w:rsid w:val="00AB38D6"/>
    <w:rsid w:val="00AB3F90"/>
    <w:rsid w:val="00AB3FF6"/>
    <w:rsid w:val="00AB40AB"/>
    <w:rsid w:val="00AB4194"/>
    <w:rsid w:val="00AB434D"/>
    <w:rsid w:val="00AB43E2"/>
    <w:rsid w:val="00AB4462"/>
    <w:rsid w:val="00AB44AB"/>
    <w:rsid w:val="00AB44E3"/>
    <w:rsid w:val="00AB4521"/>
    <w:rsid w:val="00AB4600"/>
    <w:rsid w:val="00AB495E"/>
    <w:rsid w:val="00AB49A2"/>
    <w:rsid w:val="00AB4B74"/>
    <w:rsid w:val="00AB507C"/>
    <w:rsid w:val="00AB54B6"/>
    <w:rsid w:val="00AB552A"/>
    <w:rsid w:val="00AB5923"/>
    <w:rsid w:val="00AB5958"/>
    <w:rsid w:val="00AB5BD0"/>
    <w:rsid w:val="00AB5C47"/>
    <w:rsid w:val="00AB5C4F"/>
    <w:rsid w:val="00AB5C73"/>
    <w:rsid w:val="00AB5EFB"/>
    <w:rsid w:val="00AB6084"/>
    <w:rsid w:val="00AB626A"/>
    <w:rsid w:val="00AB633D"/>
    <w:rsid w:val="00AB68F8"/>
    <w:rsid w:val="00AB69B0"/>
    <w:rsid w:val="00AB6ABC"/>
    <w:rsid w:val="00AB6E39"/>
    <w:rsid w:val="00AB7031"/>
    <w:rsid w:val="00AB7283"/>
    <w:rsid w:val="00AB7286"/>
    <w:rsid w:val="00AB72D5"/>
    <w:rsid w:val="00AB73A4"/>
    <w:rsid w:val="00AB7416"/>
    <w:rsid w:val="00AB779B"/>
    <w:rsid w:val="00AB77C6"/>
    <w:rsid w:val="00AB7A3C"/>
    <w:rsid w:val="00AB7B4B"/>
    <w:rsid w:val="00AB7DCE"/>
    <w:rsid w:val="00AB7E17"/>
    <w:rsid w:val="00AB7F02"/>
    <w:rsid w:val="00AB7FCB"/>
    <w:rsid w:val="00AC01CC"/>
    <w:rsid w:val="00AC0379"/>
    <w:rsid w:val="00AC048E"/>
    <w:rsid w:val="00AC04D6"/>
    <w:rsid w:val="00AC05AD"/>
    <w:rsid w:val="00AC0799"/>
    <w:rsid w:val="00AC091D"/>
    <w:rsid w:val="00AC0C1A"/>
    <w:rsid w:val="00AC0DB5"/>
    <w:rsid w:val="00AC0DBA"/>
    <w:rsid w:val="00AC0F29"/>
    <w:rsid w:val="00AC127A"/>
    <w:rsid w:val="00AC133B"/>
    <w:rsid w:val="00AC13F6"/>
    <w:rsid w:val="00AC1696"/>
    <w:rsid w:val="00AC16D1"/>
    <w:rsid w:val="00AC16FC"/>
    <w:rsid w:val="00AC1838"/>
    <w:rsid w:val="00AC18D0"/>
    <w:rsid w:val="00AC18D8"/>
    <w:rsid w:val="00AC1BD3"/>
    <w:rsid w:val="00AC1D44"/>
    <w:rsid w:val="00AC1DDE"/>
    <w:rsid w:val="00AC1E76"/>
    <w:rsid w:val="00AC2480"/>
    <w:rsid w:val="00AC2573"/>
    <w:rsid w:val="00AC26A1"/>
    <w:rsid w:val="00AC2A58"/>
    <w:rsid w:val="00AC2CD5"/>
    <w:rsid w:val="00AC2D7B"/>
    <w:rsid w:val="00AC2DE6"/>
    <w:rsid w:val="00AC2E74"/>
    <w:rsid w:val="00AC30BA"/>
    <w:rsid w:val="00AC3635"/>
    <w:rsid w:val="00AC38F2"/>
    <w:rsid w:val="00AC3A87"/>
    <w:rsid w:val="00AC3E97"/>
    <w:rsid w:val="00AC3FAF"/>
    <w:rsid w:val="00AC4207"/>
    <w:rsid w:val="00AC4218"/>
    <w:rsid w:val="00AC4225"/>
    <w:rsid w:val="00AC450D"/>
    <w:rsid w:val="00AC4512"/>
    <w:rsid w:val="00AC4EF1"/>
    <w:rsid w:val="00AC4FB9"/>
    <w:rsid w:val="00AC5075"/>
    <w:rsid w:val="00AC51E1"/>
    <w:rsid w:val="00AC5642"/>
    <w:rsid w:val="00AC607D"/>
    <w:rsid w:val="00AC60A2"/>
    <w:rsid w:val="00AC635D"/>
    <w:rsid w:val="00AC63BE"/>
    <w:rsid w:val="00AC66C6"/>
    <w:rsid w:val="00AC66D0"/>
    <w:rsid w:val="00AC6A37"/>
    <w:rsid w:val="00AC6ACF"/>
    <w:rsid w:val="00AC70B6"/>
    <w:rsid w:val="00AC7281"/>
    <w:rsid w:val="00AC748E"/>
    <w:rsid w:val="00AC74F0"/>
    <w:rsid w:val="00AC7775"/>
    <w:rsid w:val="00AC784E"/>
    <w:rsid w:val="00AC7873"/>
    <w:rsid w:val="00AC7A0E"/>
    <w:rsid w:val="00AC7AAD"/>
    <w:rsid w:val="00AC7B30"/>
    <w:rsid w:val="00AC7B94"/>
    <w:rsid w:val="00AC7D99"/>
    <w:rsid w:val="00AC7E83"/>
    <w:rsid w:val="00AD00AB"/>
    <w:rsid w:val="00AD05BC"/>
    <w:rsid w:val="00AD063C"/>
    <w:rsid w:val="00AD0698"/>
    <w:rsid w:val="00AD07A0"/>
    <w:rsid w:val="00AD0AB8"/>
    <w:rsid w:val="00AD0C53"/>
    <w:rsid w:val="00AD0F6E"/>
    <w:rsid w:val="00AD110A"/>
    <w:rsid w:val="00AD1327"/>
    <w:rsid w:val="00AD1564"/>
    <w:rsid w:val="00AD1C3B"/>
    <w:rsid w:val="00AD1D01"/>
    <w:rsid w:val="00AD1D63"/>
    <w:rsid w:val="00AD1E9D"/>
    <w:rsid w:val="00AD1F55"/>
    <w:rsid w:val="00AD20C3"/>
    <w:rsid w:val="00AD275A"/>
    <w:rsid w:val="00AD28F2"/>
    <w:rsid w:val="00AD294A"/>
    <w:rsid w:val="00AD3069"/>
    <w:rsid w:val="00AD323F"/>
    <w:rsid w:val="00AD3724"/>
    <w:rsid w:val="00AD37F5"/>
    <w:rsid w:val="00AD38CA"/>
    <w:rsid w:val="00AD3B9A"/>
    <w:rsid w:val="00AD3DCA"/>
    <w:rsid w:val="00AD40BB"/>
    <w:rsid w:val="00AD417F"/>
    <w:rsid w:val="00AD41BB"/>
    <w:rsid w:val="00AD429D"/>
    <w:rsid w:val="00AD43AD"/>
    <w:rsid w:val="00AD4488"/>
    <w:rsid w:val="00AD463B"/>
    <w:rsid w:val="00AD4937"/>
    <w:rsid w:val="00AD5102"/>
    <w:rsid w:val="00AD512D"/>
    <w:rsid w:val="00AD54D2"/>
    <w:rsid w:val="00AD5514"/>
    <w:rsid w:val="00AD55F9"/>
    <w:rsid w:val="00AD560A"/>
    <w:rsid w:val="00AD5789"/>
    <w:rsid w:val="00AD5951"/>
    <w:rsid w:val="00AD59D6"/>
    <w:rsid w:val="00AD5AB6"/>
    <w:rsid w:val="00AD5C16"/>
    <w:rsid w:val="00AD5C91"/>
    <w:rsid w:val="00AD602A"/>
    <w:rsid w:val="00AD603D"/>
    <w:rsid w:val="00AD66D0"/>
    <w:rsid w:val="00AD6744"/>
    <w:rsid w:val="00AD67D1"/>
    <w:rsid w:val="00AD68E6"/>
    <w:rsid w:val="00AD6952"/>
    <w:rsid w:val="00AD6AFC"/>
    <w:rsid w:val="00AD6D50"/>
    <w:rsid w:val="00AD6EA6"/>
    <w:rsid w:val="00AD6FB1"/>
    <w:rsid w:val="00AD7093"/>
    <w:rsid w:val="00AD71D4"/>
    <w:rsid w:val="00AD7656"/>
    <w:rsid w:val="00AD772D"/>
    <w:rsid w:val="00AD78D2"/>
    <w:rsid w:val="00AD798C"/>
    <w:rsid w:val="00AD7D5C"/>
    <w:rsid w:val="00AE019C"/>
    <w:rsid w:val="00AE0393"/>
    <w:rsid w:val="00AE06AE"/>
    <w:rsid w:val="00AE070F"/>
    <w:rsid w:val="00AE0A9B"/>
    <w:rsid w:val="00AE0AA9"/>
    <w:rsid w:val="00AE0ADA"/>
    <w:rsid w:val="00AE0D0E"/>
    <w:rsid w:val="00AE0E05"/>
    <w:rsid w:val="00AE102A"/>
    <w:rsid w:val="00AE11D5"/>
    <w:rsid w:val="00AE147A"/>
    <w:rsid w:val="00AE150E"/>
    <w:rsid w:val="00AE1574"/>
    <w:rsid w:val="00AE19F2"/>
    <w:rsid w:val="00AE1A0A"/>
    <w:rsid w:val="00AE1F59"/>
    <w:rsid w:val="00AE1FD1"/>
    <w:rsid w:val="00AE201B"/>
    <w:rsid w:val="00AE2102"/>
    <w:rsid w:val="00AE216C"/>
    <w:rsid w:val="00AE21F9"/>
    <w:rsid w:val="00AE2208"/>
    <w:rsid w:val="00AE2401"/>
    <w:rsid w:val="00AE2652"/>
    <w:rsid w:val="00AE26F7"/>
    <w:rsid w:val="00AE274B"/>
    <w:rsid w:val="00AE27C0"/>
    <w:rsid w:val="00AE2B16"/>
    <w:rsid w:val="00AE30B1"/>
    <w:rsid w:val="00AE315A"/>
    <w:rsid w:val="00AE34B5"/>
    <w:rsid w:val="00AE34E0"/>
    <w:rsid w:val="00AE359C"/>
    <w:rsid w:val="00AE3611"/>
    <w:rsid w:val="00AE376F"/>
    <w:rsid w:val="00AE37D5"/>
    <w:rsid w:val="00AE3889"/>
    <w:rsid w:val="00AE3A94"/>
    <w:rsid w:val="00AE3AC9"/>
    <w:rsid w:val="00AE3E13"/>
    <w:rsid w:val="00AE4176"/>
    <w:rsid w:val="00AE41AE"/>
    <w:rsid w:val="00AE4381"/>
    <w:rsid w:val="00AE4517"/>
    <w:rsid w:val="00AE46A8"/>
    <w:rsid w:val="00AE46DC"/>
    <w:rsid w:val="00AE46E1"/>
    <w:rsid w:val="00AE4B90"/>
    <w:rsid w:val="00AE4E3E"/>
    <w:rsid w:val="00AE4F60"/>
    <w:rsid w:val="00AE5701"/>
    <w:rsid w:val="00AE57D5"/>
    <w:rsid w:val="00AE57EE"/>
    <w:rsid w:val="00AE57FB"/>
    <w:rsid w:val="00AE589E"/>
    <w:rsid w:val="00AE5CCA"/>
    <w:rsid w:val="00AE5D5F"/>
    <w:rsid w:val="00AE5E5D"/>
    <w:rsid w:val="00AE61E3"/>
    <w:rsid w:val="00AE6292"/>
    <w:rsid w:val="00AE62A5"/>
    <w:rsid w:val="00AE6318"/>
    <w:rsid w:val="00AE6370"/>
    <w:rsid w:val="00AE63FE"/>
    <w:rsid w:val="00AE6505"/>
    <w:rsid w:val="00AE65B5"/>
    <w:rsid w:val="00AE66B8"/>
    <w:rsid w:val="00AE67B6"/>
    <w:rsid w:val="00AE68E7"/>
    <w:rsid w:val="00AE6B69"/>
    <w:rsid w:val="00AE6D67"/>
    <w:rsid w:val="00AE6FDF"/>
    <w:rsid w:val="00AE7362"/>
    <w:rsid w:val="00AE7A42"/>
    <w:rsid w:val="00AE7D9E"/>
    <w:rsid w:val="00AE7FBB"/>
    <w:rsid w:val="00AF006A"/>
    <w:rsid w:val="00AF00B5"/>
    <w:rsid w:val="00AF02FF"/>
    <w:rsid w:val="00AF03D4"/>
    <w:rsid w:val="00AF0622"/>
    <w:rsid w:val="00AF06BC"/>
    <w:rsid w:val="00AF071B"/>
    <w:rsid w:val="00AF0A02"/>
    <w:rsid w:val="00AF0AE8"/>
    <w:rsid w:val="00AF0C45"/>
    <w:rsid w:val="00AF1186"/>
    <w:rsid w:val="00AF11BD"/>
    <w:rsid w:val="00AF134C"/>
    <w:rsid w:val="00AF1812"/>
    <w:rsid w:val="00AF1A94"/>
    <w:rsid w:val="00AF1DB6"/>
    <w:rsid w:val="00AF225A"/>
    <w:rsid w:val="00AF2269"/>
    <w:rsid w:val="00AF226F"/>
    <w:rsid w:val="00AF23EA"/>
    <w:rsid w:val="00AF2445"/>
    <w:rsid w:val="00AF28F8"/>
    <w:rsid w:val="00AF2925"/>
    <w:rsid w:val="00AF2EDF"/>
    <w:rsid w:val="00AF2F76"/>
    <w:rsid w:val="00AF2F8A"/>
    <w:rsid w:val="00AF34A9"/>
    <w:rsid w:val="00AF3A5E"/>
    <w:rsid w:val="00AF3E23"/>
    <w:rsid w:val="00AF4006"/>
    <w:rsid w:val="00AF4238"/>
    <w:rsid w:val="00AF4356"/>
    <w:rsid w:val="00AF4446"/>
    <w:rsid w:val="00AF453E"/>
    <w:rsid w:val="00AF47C5"/>
    <w:rsid w:val="00AF49E4"/>
    <w:rsid w:val="00AF4ABE"/>
    <w:rsid w:val="00AF4C3E"/>
    <w:rsid w:val="00AF4CB8"/>
    <w:rsid w:val="00AF4DD6"/>
    <w:rsid w:val="00AF4F23"/>
    <w:rsid w:val="00AF5052"/>
    <w:rsid w:val="00AF530D"/>
    <w:rsid w:val="00AF55ED"/>
    <w:rsid w:val="00AF56F1"/>
    <w:rsid w:val="00AF591C"/>
    <w:rsid w:val="00AF59BC"/>
    <w:rsid w:val="00AF59DB"/>
    <w:rsid w:val="00AF5BE1"/>
    <w:rsid w:val="00AF61D9"/>
    <w:rsid w:val="00AF624B"/>
    <w:rsid w:val="00AF635E"/>
    <w:rsid w:val="00AF6752"/>
    <w:rsid w:val="00AF6766"/>
    <w:rsid w:val="00AF679A"/>
    <w:rsid w:val="00AF686E"/>
    <w:rsid w:val="00AF68DF"/>
    <w:rsid w:val="00AF6B9C"/>
    <w:rsid w:val="00AF6E11"/>
    <w:rsid w:val="00AF6E14"/>
    <w:rsid w:val="00AF7163"/>
    <w:rsid w:val="00AF7321"/>
    <w:rsid w:val="00AF7535"/>
    <w:rsid w:val="00AF7575"/>
    <w:rsid w:val="00AF76FF"/>
    <w:rsid w:val="00AF7868"/>
    <w:rsid w:val="00AF786A"/>
    <w:rsid w:val="00AF798A"/>
    <w:rsid w:val="00AF7A91"/>
    <w:rsid w:val="00AF7AAC"/>
    <w:rsid w:val="00AF7AE0"/>
    <w:rsid w:val="00AF7C5A"/>
    <w:rsid w:val="00AF7C77"/>
    <w:rsid w:val="00AF7F46"/>
    <w:rsid w:val="00B002AF"/>
    <w:rsid w:val="00B0061B"/>
    <w:rsid w:val="00B008C2"/>
    <w:rsid w:val="00B00E68"/>
    <w:rsid w:val="00B012A3"/>
    <w:rsid w:val="00B013E2"/>
    <w:rsid w:val="00B014EB"/>
    <w:rsid w:val="00B0158F"/>
    <w:rsid w:val="00B015F3"/>
    <w:rsid w:val="00B01869"/>
    <w:rsid w:val="00B01B61"/>
    <w:rsid w:val="00B01B95"/>
    <w:rsid w:val="00B01FC1"/>
    <w:rsid w:val="00B020B5"/>
    <w:rsid w:val="00B021C8"/>
    <w:rsid w:val="00B02450"/>
    <w:rsid w:val="00B0252C"/>
    <w:rsid w:val="00B02904"/>
    <w:rsid w:val="00B02935"/>
    <w:rsid w:val="00B02A45"/>
    <w:rsid w:val="00B02C0C"/>
    <w:rsid w:val="00B02C21"/>
    <w:rsid w:val="00B03135"/>
    <w:rsid w:val="00B03193"/>
    <w:rsid w:val="00B03202"/>
    <w:rsid w:val="00B03255"/>
    <w:rsid w:val="00B03404"/>
    <w:rsid w:val="00B03438"/>
    <w:rsid w:val="00B0362A"/>
    <w:rsid w:val="00B03768"/>
    <w:rsid w:val="00B03910"/>
    <w:rsid w:val="00B03CC3"/>
    <w:rsid w:val="00B03CC8"/>
    <w:rsid w:val="00B03E1C"/>
    <w:rsid w:val="00B03E9E"/>
    <w:rsid w:val="00B0422E"/>
    <w:rsid w:val="00B0425F"/>
    <w:rsid w:val="00B0453E"/>
    <w:rsid w:val="00B04686"/>
    <w:rsid w:val="00B04756"/>
    <w:rsid w:val="00B049EF"/>
    <w:rsid w:val="00B04F8C"/>
    <w:rsid w:val="00B050DC"/>
    <w:rsid w:val="00B05247"/>
    <w:rsid w:val="00B053A8"/>
    <w:rsid w:val="00B054E7"/>
    <w:rsid w:val="00B05804"/>
    <w:rsid w:val="00B0605A"/>
    <w:rsid w:val="00B060A9"/>
    <w:rsid w:val="00B061E1"/>
    <w:rsid w:val="00B062F1"/>
    <w:rsid w:val="00B063A6"/>
    <w:rsid w:val="00B065AB"/>
    <w:rsid w:val="00B067B3"/>
    <w:rsid w:val="00B0690D"/>
    <w:rsid w:val="00B06940"/>
    <w:rsid w:val="00B0696F"/>
    <w:rsid w:val="00B06988"/>
    <w:rsid w:val="00B069DB"/>
    <w:rsid w:val="00B06F0C"/>
    <w:rsid w:val="00B0715A"/>
    <w:rsid w:val="00B073A5"/>
    <w:rsid w:val="00B07412"/>
    <w:rsid w:val="00B074CC"/>
    <w:rsid w:val="00B074E3"/>
    <w:rsid w:val="00B07521"/>
    <w:rsid w:val="00B07548"/>
    <w:rsid w:val="00B0776C"/>
    <w:rsid w:val="00B078A7"/>
    <w:rsid w:val="00B07C95"/>
    <w:rsid w:val="00B07D15"/>
    <w:rsid w:val="00B10018"/>
    <w:rsid w:val="00B102E1"/>
    <w:rsid w:val="00B10558"/>
    <w:rsid w:val="00B105F1"/>
    <w:rsid w:val="00B106A6"/>
    <w:rsid w:val="00B108A1"/>
    <w:rsid w:val="00B10D1F"/>
    <w:rsid w:val="00B10D7F"/>
    <w:rsid w:val="00B111BE"/>
    <w:rsid w:val="00B113C2"/>
    <w:rsid w:val="00B114F7"/>
    <w:rsid w:val="00B11621"/>
    <w:rsid w:val="00B11627"/>
    <w:rsid w:val="00B1177E"/>
    <w:rsid w:val="00B117F6"/>
    <w:rsid w:val="00B11AA3"/>
    <w:rsid w:val="00B11B2D"/>
    <w:rsid w:val="00B11EE6"/>
    <w:rsid w:val="00B11F5E"/>
    <w:rsid w:val="00B121DA"/>
    <w:rsid w:val="00B122B6"/>
    <w:rsid w:val="00B1231F"/>
    <w:rsid w:val="00B1238C"/>
    <w:rsid w:val="00B123E5"/>
    <w:rsid w:val="00B125FE"/>
    <w:rsid w:val="00B126B8"/>
    <w:rsid w:val="00B126FE"/>
    <w:rsid w:val="00B12C9F"/>
    <w:rsid w:val="00B12D0B"/>
    <w:rsid w:val="00B13001"/>
    <w:rsid w:val="00B1325A"/>
    <w:rsid w:val="00B133C3"/>
    <w:rsid w:val="00B139C9"/>
    <w:rsid w:val="00B13A73"/>
    <w:rsid w:val="00B13AE0"/>
    <w:rsid w:val="00B141CD"/>
    <w:rsid w:val="00B144C6"/>
    <w:rsid w:val="00B14B4D"/>
    <w:rsid w:val="00B14CF3"/>
    <w:rsid w:val="00B1501B"/>
    <w:rsid w:val="00B151A6"/>
    <w:rsid w:val="00B151CC"/>
    <w:rsid w:val="00B15205"/>
    <w:rsid w:val="00B152C9"/>
    <w:rsid w:val="00B15393"/>
    <w:rsid w:val="00B15400"/>
    <w:rsid w:val="00B15526"/>
    <w:rsid w:val="00B155EF"/>
    <w:rsid w:val="00B15783"/>
    <w:rsid w:val="00B158AD"/>
    <w:rsid w:val="00B15AC7"/>
    <w:rsid w:val="00B15BBE"/>
    <w:rsid w:val="00B15BF5"/>
    <w:rsid w:val="00B15FBA"/>
    <w:rsid w:val="00B1606E"/>
    <w:rsid w:val="00B1613E"/>
    <w:rsid w:val="00B162A4"/>
    <w:rsid w:val="00B1651A"/>
    <w:rsid w:val="00B165BA"/>
    <w:rsid w:val="00B167EE"/>
    <w:rsid w:val="00B16D29"/>
    <w:rsid w:val="00B16E28"/>
    <w:rsid w:val="00B16EBF"/>
    <w:rsid w:val="00B1711A"/>
    <w:rsid w:val="00B173FA"/>
    <w:rsid w:val="00B17539"/>
    <w:rsid w:val="00B1757D"/>
    <w:rsid w:val="00B17710"/>
    <w:rsid w:val="00B177C8"/>
    <w:rsid w:val="00B1784C"/>
    <w:rsid w:val="00B178F8"/>
    <w:rsid w:val="00B1793E"/>
    <w:rsid w:val="00B200E4"/>
    <w:rsid w:val="00B202D6"/>
    <w:rsid w:val="00B2040B"/>
    <w:rsid w:val="00B20411"/>
    <w:rsid w:val="00B204C1"/>
    <w:rsid w:val="00B20693"/>
    <w:rsid w:val="00B2079D"/>
    <w:rsid w:val="00B20A1F"/>
    <w:rsid w:val="00B20A50"/>
    <w:rsid w:val="00B20C97"/>
    <w:rsid w:val="00B20D39"/>
    <w:rsid w:val="00B20D9D"/>
    <w:rsid w:val="00B20DF0"/>
    <w:rsid w:val="00B20E75"/>
    <w:rsid w:val="00B20E78"/>
    <w:rsid w:val="00B21269"/>
    <w:rsid w:val="00B212D9"/>
    <w:rsid w:val="00B218C2"/>
    <w:rsid w:val="00B21905"/>
    <w:rsid w:val="00B21B3E"/>
    <w:rsid w:val="00B2207A"/>
    <w:rsid w:val="00B2214C"/>
    <w:rsid w:val="00B2237D"/>
    <w:rsid w:val="00B223AB"/>
    <w:rsid w:val="00B22690"/>
    <w:rsid w:val="00B226E9"/>
    <w:rsid w:val="00B22733"/>
    <w:rsid w:val="00B227D2"/>
    <w:rsid w:val="00B22864"/>
    <w:rsid w:val="00B22BD8"/>
    <w:rsid w:val="00B22C03"/>
    <w:rsid w:val="00B22E5B"/>
    <w:rsid w:val="00B22E84"/>
    <w:rsid w:val="00B2304F"/>
    <w:rsid w:val="00B231A3"/>
    <w:rsid w:val="00B231A9"/>
    <w:rsid w:val="00B23258"/>
    <w:rsid w:val="00B2327A"/>
    <w:rsid w:val="00B2327F"/>
    <w:rsid w:val="00B2334A"/>
    <w:rsid w:val="00B233D2"/>
    <w:rsid w:val="00B23430"/>
    <w:rsid w:val="00B2370E"/>
    <w:rsid w:val="00B23ABC"/>
    <w:rsid w:val="00B23D5F"/>
    <w:rsid w:val="00B23E48"/>
    <w:rsid w:val="00B23E77"/>
    <w:rsid w:val="00B23F2A"/>
    <w:rsid w:val="00B24389"/>
    <w:rsid w:val="00B243C3"/>
    <w:rsid w:val="00B2490B"/>
    <w:rsid w:val="00B249CD"/>
    <w:rsid w:val="00B24AEC"/>
    <w:rsid w:val="00B24D23"/>
    <w:rsid w:val="00B25163"/>
    <w:rsid w:val="00B25508"/>
    <w:rsid w:val="00B25644"/>
    <w:rsid w:val="00B25761"/>
    <w:rsid w:val="00B25844"/>
    <w:rsid w:val="00B2593B"/>
    <w:rsid w:val="00B25B49"/>
    <w:rsid w:val="00B25C60"/>
    <w:rsid w:val="00B25C6F"/>
    <w:rsid w:val="00B25CF9"/>
    <w:rsid w:val="00B25D33"/>
    <w:rsid w:val="00B25F8A"/>
    <w:rsid w:val="00B2605E"/>
    <w:rsid w:val="00B26151"/>
    <w:rsid w:val="00B262F5"/>
    <w:rsid w:val="00B26552"/>
    <w:rsid w:val="00B2706C"/>
    <w:rsid w:val="00B270E5"/>
    <w:rsid w:val="00B273E4"/>
    <w:rsid w:val="00B27451"/>
    <w:rsid w:val="00B274F4"/>
    <w:rsid w:val="00B2759F"/>
    <w:rsid w:val="00B27A07"/>
    <w:rsid w:val="00B27AEC"/>
    <w:rsid w:val="00B27BDA"/>
    <w:rsid w:val="00B27C3C"/>
    <w:rsid w:val="00B27CE7"/>
    <w:rsid w:val="00B27FCD"/>
    <w:rsid w:val="00B3073C"/>
    <w:rsid w:val="00B3088A"/>
    <w:rsid w:val="00B30BC2"/>
    <w:rsid w:val="00B30EB9"/>
    <w:rsid w:val="00B3125F"/>
    <w:rsid w:val="00B31381"/>
    <w:rsid w:val="00B313C4"/>
    <w:rsid w:val="00B31475"/>
    <w:rsid w:val="00B31626"/>
    <w:rsid w:val="00B317B8"/>
    <w:rsid w:val="00B31879"/>
    <w:rsid w:val="00B31938"/>
    <w:rsid w:val="00B31A1E"/>
    <w:rsid w:val="00B31A3B"/>
    <w:rsid w:val="00B31A50"/>
    <w:rsid w:val="00B31DEF"/>
    <w:rsid w:val="00B31E79"/>
    <w:rsid w:val="00B31EE0"/>
    <w:rsid w:val="00B31F68"/>
    <w:rsid w:val="00B32051"/>
    <w:rsid w:val="00B32449"/>
    <w:rsid w:val="00B32534"/>
    <w:rsid w:val="00B32D6E"/>
    <w:rsid w:val="00B32E19"/>
    <w:rsid w:val="00B32EB6"/>
    <w:rsid w:val="00B33224"/>
    <w:rsid w:val="00B33335"/>
    <w:rsid w:val="00B333AE"/>
    <w:rsid w:val="00B333B7"/>
    <w:rsid w:val="00B333C3"/>
    <w:rsid w:val="00B333D4"/>
    <w:rsid w:val="00B33490"/>
    <w:rsid w:val="00B33696"/>
    <w:rsid w:val="00B336FB"/>
    <w:rsid w:val="00B33967"/>
    <w:rsid w:val="00B34125"/>
    <w:rsid w:val="00B34335"/>
    <w:rsid w:val="00B3459C"/>
    <w:rsid w:val="00B34AE9"/>
    <w:rsid w:val="00B34B5A"/>
    <w:rsid w:val="00B34C07"/>
    <w:rsid w:val="00B34D8A"/>
    <w:rsid w:val="00B34F63"/>
    <w:rsid w:val="00B3542B"/>
    <w:rsid w:val="00B3549B"/>
    <w:rsid w:val="00B356CC"/>
    <w:rsid w:val="00B3596D"/>
    <w:rsid w:val="00B359CE"/>
    <w:rsid w:val="00B35B68"/>
    <w:rsid w:val="00B35CF5"/>
    <w:rsid w:val="00B35E68"/>
    <w:rsid w:val="00B35E9E"/>
    <w:rsid w:val="00B35FFA"/>
    <w:rsid w:val="00B36163"/>
    <w:rsid w:val="00B361E7"/>
    <w:rsid w:val="00B362E5"/>
    <w:rsid w:val="00B36439"/>
    <w:rsid w:val="00B364EA"/>
    <w:rsid w:val="00B36511"/>
    <w:rsid w:val="00B365F7"/>
    <w:rsid w:val="00B3674E"/>
    <w:rsid w:val="00B36B13"/>
    <w:rsid w:val="00B36C4A"/>
    <w:rsid w:val="00B36D6D"/>
    <w:rsid w:val="00B36E91"/>
    <w:rsid w:val="00B36EA9"/>
    <w:rsid w:val="00B36F64"/>
    <w:rsid w:val="00B3712E"/>
    <w:rsid w:val="00B37166"/>
    <w:rsid w:val="00B37398"/>
    <w:rsid w:val="00B3785D"/>
    <w:rsid w:val="00B3788B"/>
    <w:rsid w:val="00B3790D"/>
    <w:rsid w:val="00B40074"/>
    <w:rsid w:val="00B40160"/>
    <w:rsid w:val="00B40343"/>
    <w:rsid w:val="00B4045F"/>
    <w:rsid w:val="00B4075E"/>
    <w:rsid w:val="00B40990"/>
    <w:rsid w:val="00B40CF8"/>
    <w:rsid w:val="00B40E58"/>
    <w:rsid w:val="00B40E88"/>
    <w:rsid w:val="00B40EC4"/>
    <w:rsid w:val="00B40EFA"/>
    <w:rsid w:val="00B41006"/>
    <w:rsid w:val="00B4106C"/>
    <w:rsid w:val="00B411A5"/>
    <w:rsid w:val="00B4164F"/>
    <w:rsid w:val="00B41C1B"/>
    <w:rsid w:val="00B41C4D"/>
    <w:rsid w:val="00B41D9A"/>
    <w:rsid w:val="00B41E43"/>
    <w:rsid w:val="00B41F3A"/>
    <w:rsid w:val="00B42047"/>
    <w:rsid w:val="00B421CB"/>
    <w:rsid w:val="00B422C5"/>
    <w:rsid w:val="00B4243A"/>
    <w:rsid w:val="00B42521"/>
    <w:rsid w:val="00B4272A"/>
    <w:rsid w:val="00B42A54"/>
    <w:rsid w:val="00B42ABD"/>
    <w:rsid w:val="00B42B11"/>
    <w:rsid w:val="00B42B66"/>
    <w:rsid w:val="00B42C0D"/>
    <w:rsid w:val="00B42D00"/>
    <w:rsid w:val="00B42DA8"/>
    <w:rsid w:val="00B42DD4"/>
    <w:rsid w:val="00B42E10"/>
    <w:rsid w:val="00B42F4A"/>
    <w:rsid w:val="00B43248"/>
    <w:rsid w:val="00B432B3"/>
    <w:rsid w:val="00B4363F"/>
    <w:rsid w:val="00B4372A"/>
    <w:rsid w:val="00B43820"/>
    <w:rsid w:val="00B4383F"/>
    <w:rsid w:val="00B43864"/>
    <w:rsid w:val="00B43A74"/>
    <w:rsid w:val="00B43B58"/>
    <w:rsid w:val="00B43BD5"/>
    <w:rsid w:val="00B43CCD"/>
    <w:rsid w:val="00B43D24"/>
    <w:rsid w:val="00B43D93"/>
    <w:rsid w:val="00B43E5E"/>
    <w:rsid w:val="00B43EC1"/>
    <w:rsid w:val="00B44076"/>
    <w:rsid w:val="00B44118"/>
    <w:rsid w:val="00B442C2"/>
    <w:rsid w:val="00B443CB"/>
    <w:rsid w:val="00B4479C"/>
    <w:rsid w:val="00B448A9"/>
    <w:rsid w:val="00B44AF7"/>
    <w:rsid w:val="00B44BB8"/>
    <w:rsid w:val="00B44C97"/>
    <w:rsid w:val="00B44E9A"/>
    <w:rsid w:val="00B44F7D"/>
    <w:rsid w:val="00B45234"/>
    <w:rsid w:val="00B45290"/>
    <w:rsid w:val="00B45358"/>
    <w:rsid w:val="00B454A4"/>
    <w:rsid w:val="00B458C2"/>
    <w:rsid w:val="00B45904"/>
    <w:rsid w:val="00B45B29"/>
    <w:rsid w:val="00B45E20"/>
    <w:rsid w:val="00B45E25"/>
    <w:rsid w:val="00B46021"/>
    <w:rsid w:val="00B46051"/>
    <w:rsid w:val="00B461E6"/>
    <w:rsid w:val="00B46289"/>
    <w:rsid w:val="00B4628A"/>
    <w:rsid w:val="00B462BF"/>
    <w:rsid w:val="00B464B1"/>
    <w:rsid w:val="00B464DA"/>
    <w:rsid w:val="00B469A5"/>
    <w:rsid w:val="00B46A70"/>
    <w:rsid w:val="00B46BC3"/>
    <w:rsid w:val="00B46CD2"/>
    <w:rsid w:val="00B46DA3"/>
    <w:rsid w:val="00B46DD5"/>
    <w:rsid w:val="00B46F61"/>
    <w:rsid w:val="00B46F72"/>
    <w:rsid w:val="00B47253"/>
    <w:rsid w:val="00B472F7"/>
    <w:rsid w:val="00B4757D"/>
    <w:rsid w:val="00B477A0"/>
    <w:rsid w:val="00B47A55"/>
    <w:rsid w:val="00B47CCE"/>
    <w:rsid w:val="00B47FF2"/>
    <w:rsid w:val="00B500A2"/>
    <w:rsid w:val="00B506EC"/>
    <w:rsid w:val="00B50AE2"/>
    <w:rsid w:val="00B50B2D"/>
    <w:rsid w:val="00B50D54"/>
    <w:rsid w:val="00B50D96"/>
    <w:rsid w:val="00B50DC6"/>
    <w:rsid w:val="00B50E2B"/>
    <w:rsid w:val="00B51162"/>
    <w:rsid w:val="00B5121A"/>
    <w:rsid w:val="00B51234"/>
    <w:rsid w:val="00B51476"/>
    <w:rsid w:val="00B5158B"/>
    <w:rsid w:val="00B51705"/>
    <w:rsid w:val="00B5183E"/>
    <w:rsid w:val="00B51CC5"/>
    <w:rsid w:val="00B51FA6"/>
    <w:rsid w:val="00B5216D"/>
    <w:rsid w:val="00B521C8"/>
    <w:rsid w:val="00B523F9"/>
    <w:rsid w:val="00B5272D"/>
    <w:rsid w:val="00B52D79"/>
    <w:rsid w:val="00B52E99"/>
    <w:rsid w:val="00B52F03"/>
    <w:rsid w:val="00B53184"/>
    <w:rsid w:val="00B5331C"/>
    <w:rsid w:val="00B5342B"/>
    <w:rsid w:val="00B539E6"/>
    <w:rsid w:val="00B53A83"/>
    <w:rsid w:val="00B53AB4"/>
    <w:rsid w:val="00B53AF9"/>
    <w:rsid w:val="00B53E77"/>
    <w:rsid w:val="00B53E87"/>
    <w:rsid w:val="00B53EE1"/>
    <w:rsid w:val="00B53F9F"/>
    <w:rsid w:val="00B54160"/>
    <w:rsid w:val="00B5446B"/>
    <w:rsid w:val="00B5456B"/>
    <w:rsid w:val="00B54644"/>
    <w:rsid w:val="00B54C6B"/>
    <w:rsid w:val="00B54DBD"/>
    <w:rsid w:val="00B54DDC"/>
    <w:rsid w:val="00B5526A"/>
    <w:rsid w:val="00B552EA"/>
    <w:rsid w:val="00B5532C"/>
    <w:rsid w:val="00B553E1"/>
    <w:rsid w:val="00B553E6"/>
    <w:rsid w:val="00B5551E"/>
    <w:rsid w:val="00B55528"/>
    <w:rsid w:val="00B556C4"/>
    <w:rsid w:val="00B557B5"/>
    <w:rsid w:val="00B557FA"/>
    <w:rsid w:val="00B558AA"/>
    <w:rsid w:val="00B55A43"/>
    <w:rsid w:val="00B55CFF"/>
    <w:rsid w:val="00B55EA1"/>
    <w:rsid w:val="00B55EE5"/>
    <w:rsid w:val="00B55F94"/>
    <w:rsid w:val="00B5608E"/>
    <w:rsid w:val="00B5615C"/>
    <w:rsid w:val="00B5633B"/>
    <w:rsid w:val="00B56357"/>
    <w:rsid w:val="00B563E3"/>
    <w:rsid w:val="00B564C8"/>
    <w:rsid w:val="00B56657"/>
    <w:rsid w:val="00B567AC"/>
    <w:rsid w:val="00B56947"/>
    <w:rsid w:val="00B56981"/>
    <w:rsid w:val="00B569D8"/>
    <w:rsid w:val="00B56A11"/>
    <w:rsid w:val="00B56A4A"/>
    <w:rsid w:val="00B56A67"/>
    <w:rsid w:val="00B56D45"/>
    <w:rsid w:val="00B56D65"/>
    <w:rsid w:val="00B56E1E"/>
    <w:rsid w:val="00B56EE1"/>
    <w:rsid w:val="00B5780C"/>
    <w:rsid w:val="00B57875"/>
    <w:rsid w:val="00B579C8"/>
    <w:rsid w:val="00B57BCE"/>
    <w:rsid w:val="00B57D99"/>
    <w:rsid w:val="00B57FB6"/>
    <w:rsid w:val="00B6001B"/>
    <w:rsid w:val="00B60071"/>
    <w:rsid w:val="00B6018E"/>
    <w:rsid w:val="00B6023A"/>
    <w:rsid w:val="00B60494"/>
    <w:rsid w:val="00B60918"/>
    <w:rsid w:val="00B60B75"/>
    <w:rsid w:val="00B60BE9"/>
    <w:rsid w:val="00B60C8C"/>
    <w:rsid w:val="00B60D13"/>
    <w:rsid w:val="00B60DDE"/>
    <w:rsid w:val="00B60E4A"/>
    <w:rsid w:val="00B613A5"/>
    <w:rsid w:val="00B61564"/>
    <w:rsid w:val="00B61838"/>
    <w:rsid w:val="00B619DA"/>
    <w:rsid w:val="00B61A7A"/>
    <w:rsid w:val="00B61B18"/>
    <w:rsid w:val="00B61BF3"/>
    <w:rsid w:val="00B61C31"/>
    <w:rsid w:val="00B61FCC"/>
    <w:rsid w:val="00B6206A"/>
    <w:rsid w:val="00B624BF"/>
    <w:rsid w:val="00B6258B"/>
    <w:rsid w:val="00B628C4"/>
    <w:rsid w:val="00B62945"/>
    <w:rsid w:val="00B62E48"/>
    <w:rsid w:val="00B62EE4"/>
    <w:rsid w:val="00B630C5"/>
    <w:rsid w:val="00B63188"/>
    <w:rsid w:val="00B63511"/>
    <w:rsid w:val="00B63B94"/>
    <w:rsid w:val="00B63EF7"/>
    <w:rsid w:val="00B63FA3"/>
    <w:rsid w:val="00B641BF"/>
    <w:rsid w:val="00B64865"/>
    <w:rsid w:val="00B64994"/>
    <w:rsid w:val="00B64AB9"/>
    <w:rsid w:val="00B64BA6"/>
    <w:rsid w:val="00B64EDF"/>
    <w:rsid w:val="00B651EB"/>
    <w:rsid w:val="00B65268"/>
    <w:rsid w:val="00B655B0"/>
    <w:rsid w:val="00B65729"/>
    <w:rsid w:val="00B65BFF"/>
    <w:rsid w:val="00B6608F"/>
    <w:rsid w:val="00B6637E"/>
    <w:rsid w:val="00B66397"/>
    <w:rsid w:val="00B66658"/>
    <w:rsid w:val="00B66869"/>
    <w:rsid w:val="00B66ABC"/>
    <w:rsid w:val="00B66C22"/>
    <w:rsid w:val="00B66DC6"/>
    <w:rsid w:val="00B66E4E"/>
    <w:rsid w:val="00B66E67"/>
    <w:rsid w:val="00B66EDB"/>
    <w:rsid w:val="00B67187"/>
    <w:rsid w:val="00B671CB"/>
    <w:rsid w:val="00B67211"/>
    <w:rsid w:val="00B67227"/>
    <w:rsid w:val="00B67617"/>
    <w:rsid w:val="00B6774C"/>
    <w:rsid w:val="00B677A2"/>
    <w:rsid w:val="00B67827"/>
    <w:rsid w:val="00B67AF2"/>
    <w:rsid w:val="00B67B4D"/>
    <w:rsid w:val="00B67B69"/>
    <w:rsid w:val="00B67B80"/>
    <w:rsid w:val="00B70053"/>
    <w:rsid w:val="00B70264"/>
    <w:rsid w:val="00B704FD"/>
    <w:rsid w:val="00B70813"/>
    <w:rsid w:val="00B708E5"/>
    <w:rsid w:val="00B7091B"/>
    <w:rsid w:val="00B70BD5"/>
    <w:rsid w:val="00B70C00"/>
    <w:rsid w:val="00B70C4C"/>
    <w:rsid w:val="00B70F3E"/>
    <w:rsid w:val="00B71026"/>
    <w:rsid w:val="00B7142D"/>
    <w:rsid w:val="00B71476"/>
    <w:rsid w:val="00B715EF"/>
    <w:rsid w:val="00B7173D"/>
    <w:rsid w:val="00B71BDE"/>
    <w:rsid w:val="00B71D2A"/>
    <w:rsid w:val="00B71DCC"/>
    <w:rsid w:val="00B71EF0"/>
    <w:rsid w:val="00B71FC2"/>
    <w:rsid w:val="00B720D6"/>
    <w:rsid w:val="00B72135"/>
    <w:rsid w:val="00B72138"/>
    <w:rsid w:val="00B722DC"/>
    <w:rsid w:val="00B72494"/>
    <w:rsid w:val="00B72998"/>
    <w:rsid w:val="00B729EA"/>
    <w:rsid w:val="00B72B59"/>
    <w:rsid w:val="00B72B7F"/>
    <w:rsid w:val="00B72C23"/>
    <w:rsid w:val="00B72ED6"/>
    <w:rsid w:val="00B72F33"/>
    <w:rsid w:val="00B73237"/>
    <w:rsid w:val="00B735F1"/>
    <w:rsid w:val="00B736F6"/>
    <w:rsid w:val="00B73883"/>
    <w:rsid w:val="00B738E9"/>
    <w:rsid w:val="00B73913"/>
    <w:rsid w:val="00B73C2F"/>
    <w:rsid w:val="00B740FD"/>
    <w:rsid w:val="00B741ED"/>
    <w:rsid w:val="00B74271"/>
    <w:rsid w:val="00B74278"/>
    <w:rsid w:val="00B742B3"/>
    <w:rsid w:val="00B74700"/>
    <w:rsid w:val="00B74906"/>
    <w:rsid w:val="00B74937"/>
    <w:rsid w:val="00B749CF"/>
    <w:rsid w:val="00B750B5"/>
    <w:rsid w:val="00B75124"/>
    <w:rsid w:val="00B75443"/>
    <w:rsid w:val="00B7555D"/>
    <w:rsid w:val="00B75AC6"/>
    <w:rsid w:val="00B75AF7"/>
    <w:rsid w:val="00B75C6D"/>
    <w:rsid w:val="00B75D4E"/>
    <w:rsid w:val="00B75DBC"/>
    <w:rsid w:val="00B7636E"/>
    <w:rsid w:val="00B763AE"/>
    <w:rsid w:val="00B764C6"/>
    <w:rsid w:val="00B7665D"/>
    <w:rsid w:val="00B768F3"/>
    <w:rsid w:val="00B76A93"/>
    <w:rsid w:val="00B774D9"/>
    <w:rsid w:val="00B77699"/>
    <w:rsid w:val="00B77771"/>
    <w:rsid w:val="00B7797B"/>
    <w:rsid w:val="00B77C64"/>
    <w:rsid w:val="00B77DFC"/>
    <w:rsid w:val="00B77F9A"/>
    <w:rsid w:val="00B8002F"/>
    <w:rsid w:val="00B8009A"/>
    <w:rsid w:val="00B802FC"/>
    <w:rsid w:val="00B8076A"/>
    <w:rsid w:val="00B807F7"/>
    <w:rsid w:val="00B80AB2"/>
    <w:rsid w:val="00B80D17"/>
    <w:rsid w:val="00B80D18"/>
    <w:rsid w:val="00B8106C"/>
    <w:rsid w:val="00B814A5"/>
    <w:rsid w:val="00B816CC"/>
    <w:rsid w:val="00B8171A"/>
    <w:rsid w:val="00B819E5"/>
    <w:rsid w:val="00B81ADF"/>
    <w:rsid w:val="00B81BB3"/>
    <w:rsid w:val="00B81BCB"/>
    <w:rsid w:val="00B81E09"/>
    <w:rsid w:val="00B81F1C"/>
    <w:rsid w:val="00B8264A"/>
    <w:rsid w:val="00B8267F"/>
    <w:rsid w:val="00B826A4"/>
    <w:rsid w:val="00B826F1"/>
    <w:rsid w:val="00B8272B"/>
    <w:rsid w:val="00B82821"/>
    <w:rsid w:val="00B8291D"/>
    <w:rsid w:val="00B82A3C"/>
    <w:rsid w:val="00B82B4B"/>
    <w:rsid w:val="00B82DB0"/>
    <w:rsid w:val="00B82ECC"/>
    <w:rsid w:val="00B82F4D"/>
    <w:rsid w:val="00B82F50"/>
    <w:rsid w:val="00B830C0"/>
    <w:rsid w:val="00B83562"/>
    <w:rsid w:val="00B8356C"/>
    <w:rsid w:val="00B835C4"/>
    <w:rsid w:val="00B836D9"/>
    <w:rsid w:val="00B837E5"/>
    <w:rsid w:val="00B838C3"/>
    <w:rsid w:val="00B83988"/>
    <w:rsid w:val="00B83B9C"/>
    <w:rsid w:val="00B83BBB"/>
    <w:rsid w:val="00B83F1A"/>
    <w:rsid w:val="00B83F9A"/>
    <w:rsid w:val="00B841A1"/>
    <w:rsid w:val="00B842A0"/>
    <w:rsid w:val="00B84411"/>
    <w:rsid w:val="00B844A0"/>
    <w:rsid w:val="00B846C1"/>
    <w:rsid w:val="00B84803"/>
    <w:rsid w:val="00B8483F"/>
    <w:rsid w:val="00B84959"/>
    <w:rsid w:val="00B84AD6"/>
    <w:rsid w:val="00B84C62"/>
    <w:rsid w:val="00B84D96"/>
    <w:rsid w:val="00B84E38"/>
    <w:rsid w:val="00B84F31"/>
    <w:rsid w:val="00B85201"/>
    <w:rsid w:val="00B8539A"/>
    <w:rsid w:val="00B8542B"/>
    <w:rsid w:val="00B85758"/>
    <w:rsid w:val="00B85941"/>
    <w:rsid w:val="00B85A16"/>
    <w:rsid w:val="00B85A4D"/>
    <w:rsid w:val="00B85A9F"/>
    <w:rsid w:val="00B85B70"/>
    <w:rsid w:val="00B85C8F"/>
    <w:rsid w:val="00B85E72"/>
    <w:rsid w:val="00B85EBB"/>
    <w:rsid w:val="00B85F2F"/>
    <w:rsid w:val="00B85FEA"/>
    <w:rsid w:val="00B86007"/>
    <w:rsid w:val="00B86046"/>
    <w:rsid w:val="00B8626E"/>
    <w:rsid w:val="00B86288"/>
    <w:rsid w:val="00B86549"/>
    <w:rsid w:val="00B865A6"/>
    <w:rsid w:val="00B865F1"/>
    <w:rsid w:val="00B86841"/>
    <w:rsid w:val="00B86A9E"/>
    <w:rsid w:val="00B86B15"/>
    <w:rsid w:val="00B86B3A"/>
    <w:rsid w:val="00B86C34"/>
    <w:rsid w:val="00B86DD4"/>
    <w:rsid w:val="00B86E19"/>
    <w:rsid w:val="00B8704A"/>
    <w:rsid w:val="00B87408"/>
    <w:rsid w:val="00B8765A"/>
    <w:rsid w:val="00B876EF"/>
    <w:rsid w:val="00B87963"/>
    <w:rsid w:val="00B9006A"/>
    <w:rsid w:val="00B900E8"/>
    <w:rsid w:val="00B9035C"/>
    <w:rsid w:val="00B905DC"/>
    <w:rsid w:val="00B908F2"/>
    <w:rsid w:val="00B90A72"/>
    <w:rsid w:val="00B90DD2"/>
    <w:rsid w:val="00B9125B"/>
    <w:rsid w:val="00B91287"/>
    <w:rsid w:val="00B9149D"/>
    <w:rsid w:val="00B91545"/>
    <w:rsid w:val="00B9159A"/>
    <w:rsid w:val="00B917A4"/>
    <w:rsid w:val="00B918C2"/>
    <w:rsid w:val="00B91F82"/>
    <w:rsid w:val="00B92162"/>
    <w:rsid w:val="00B9216A"/>
    <w:rsid w:val="00B9245F"/>
    <w:rsid w:val="00B924B0"/>
    <w:rsid w:val="00B924DD"/>
    <w:rsid w:val="00B929A8"/>
    <w:rsid w:val="00B92E54"/>
    <w:rsid w:val="00B92F0D"/>
    <w:rsid w:val="00B9318B"/>
    <w:rsid w:val="00B931EE"/>
    <w:rsid w:val="00B93323"/>
    <w:rsid w:val="00B93470"/>
    <w:rsid w:val="00B9351B"/>
    <w:rsid w:val="00B93555"/>
    <w:rsid w:val="00B936E8"/>
    <w:rsid w:val="00B937E0"/>
    <w:rsid w:val="00B93889"/>
    <w:rsid w:val="00B93F50"/>
    <w:rsid w:val="00B94162"/>
    <w:rsid w:val="00B9426A"/>
    <w:rsid w:val="00B94525"/>
    <w:rsid w:val="00B94768"/>
    <w:rsid w:val="00B94D26"/>
    <w:rsid w:val="00B94F63"/>
    <w:rsid w:val="00B95285"/>
    <w:rsid w:val="00B9532C"/>
    <w:rsid w:val="00B953DE"/>
    <w:rsid w:val="00B955E9"/>
    <w:rsid w:val="00B9560A"/>
    <w:rsid w:val="00B957E6"/>
    <w:rsid w:val="00B95893"/>
    <w:rsid w:val="00B95AC9"/>
    <w:rsid w:val="00B95CDA"/>
    <w:rsid w:val="00B95E36"/>
    <w:rsid w:val="00B95F30"/>
    <w:rsid w:val="00B95FCF"/>
    <w:rsid w:val="00B9603A"/>
    <w:rsid w:val="00B960B8"/>
    <w:rsid w:val="00B96572"/>
    <w:rsid w:val="00B966EF"/>
    <w:rsid w:val="00B968AF"/>
    <w:rsid w:val="00B96A86"/>
    <w:rsid w:val="00B96A95"/>
    <w:rsid w:val="00B96D34"/>
    <w:rsid w:val="00B96F00"/>
    <w:rsid w:val="00B96FAF"/>
    <w:rsid w:val="00B9719B"/>
    <w:rsid w:val="00B97290"/>
    <w:rsid w:val="00B973CA"/>
    <w:rsid w:val="00B974A6"/>
    <w:rsid w:val="00B97624"/>
    <w:rsid w:val="00B97753"/>
    <w:rsid w:val="00B97754"/>
    <w:rsid w:val="00B97B24"/>
    <w:rsid w:val="00B97D32"/>
    <w:rsid w:val="00B97EB2"/>
    <w:rsid w:val="00B97EF6"/>
    <w:rsid w:val="00BA0221"/>
    <w:rsid w:val="00BA04D6"/>
    <w:rsid w:val="00BA063D"/>
    <w:rsid w:val="00BA0655"/>
    <w:rsid w:val="00BA084A"/>
    <w:rsid w:val="00BA08E9"/>
    <w:rsid w:val="00BA0919"/>
    <w:rsid w:val="00BA0992"/>
    <w:rsid w:val="00BA0B13"/>
    <w:rsid w:val="00BA0DA5"/>
    <w:rsid w:val="00BA105E"/>
    <w:rsid w:val="00BA10F5"/>
    <w:rsid w:val="00BA1432"/>
    <w:rsid w:val="00BA1743"/>
    <w:rsid w:val="00BA19B2"/>
    <w:rsid w:val="00BA1C86"/>
    <w:rsid w:val="00BA1DB4"/>
    <w:rsid w:val="00BA1FED"/>
    <w:rsid w:val="00BA2099"/>
    <w:rsid w:val="00BA22A7"/>
    <w:rsid w:val="00BA23F3"/>
    <w:rsid w:val="00BA24B9"/>
    <w:rsid w:val="00BA27CD"/>
    <w:rsid w:val="00BA2838"/>
    <w:rsid w:val="00BA2A7F"/>
    <w:rsid w:val="00BA2EFA"/>
    <w:rsid w:val="00BA323A"/>
    <w:rsid w:val="00BA340A"/>
    <w:rsid w:val="00BA34AD"/>
    <w:rsid w:val="00BA36A8"/>
    <w:rsid w:val="00BA3B33"/>
    <w:rsid w:val="00BA3BFA"/>
    <w:rsid w:val="00BA3D3D"/>
    <w:rsid w:val="00BA3DFA"/>
    <w:rsid w:val="00BA424C"/>
    <w:rsid w:val="00BA42A5"/>
    <w:rsid w:val="00BA4359"/>
    <w:rsid w:val="00BA4360"/>
    <w:rsid w:val="00BA4448"/>
    <w:rsid w:val="00BA44D8"/>
    <w:rsid w:val="00BA454E"/>
    <w:rsid w:val="00BA4838"/>
    <w:rsid w:val="00BA4899"/>
    <w:rsid w:val="00BA48DD"/>
    <w:rsid w:val="00BA4970"/>
    <w:rsid w:val="00BA4DD9"/>
    <w:rsid w:val="00BA4F05"/>
    <w:rsid w:val="00BA4F1C"/>
    <w:rsid w:val="00BA4F8E"/>
    <w:rsid w:val="00BA5075"/>
    <w:rsid w:val="00BA50AF"/>
    <w:rsid w:val="00BA5171"/>
    <w:rsid w:val="00BA529B"/>
    <w:rsid w:val="00BA532D"/>
    <w:rsid w:val="00BA5528"/>
    <w:rsid w:val="00BA575B"/>
    <w:rsid w:val="00BA5B1C"/>
    <w:rsid w:val="00BA5BCA"/>
    <w:rsid w:val="00BA5BF1"/>
    <w:rsid w:val="00BA6317"/>
    <w:rsid w:val="00BA6464"/>
    <w:rsid w:val="00BA655F"/>
    <w:rsid w:val="00BA65C7"/>
    <w:rsid w:val="00BA665E"/>
    <w:rsid w:val="00BA66F7"/>
    <w:rsid w:val="00BA684A"/>
    <w:rsid w:val="00BA69A0"/>
    <w:rsid w:val="00BA69B9"/>
    <w:rsid w:val="00BA7399"/>
    <w:rsid w:val="00BA76A4"/>
    <w:rsid w:val="00BA77C1"/>
    <w:rsid w:val="00BA7AC5"/>
    <w:rsid w:val="00BA7C71"/>
    <w:rsid w:val="00BA7F6F"/>
    <w:rsid w:val="00BB05D8"/>
    <w:rsid w:val="00BB063D"/>
    <w:rsid w:val="00BB088B"/>
    <w:rsid w:val="00BB08B9"/>
    <w:rsid w:val="00BB09B2"/>
    <w:rsid w:val="00BB0A33"/>
    <w:rsid w:val="00BB0B5E"/>
    <w:rsid w:val="00BB0CA5"/>
    <w:rsid w:val="00BB11E4"/>
    <w:rsid w:val="00BB19D8"/>
    <w:rsid w:val="00BB1B00"/>
    <w:rsid w:val="00BB1CDA"/>
    <w:rsid w:val="00BB1D98"/>
    <w:rsid w:val="00BB1E7A"/>
    <w:rsid w:val="00BB1E94"/>
    <w:rsid w:val="00BB1F6C"/>
    <w:rsid w:val="00BB1FC2"/>
    <w:rsid w:val="00BB2470"/>
    <w:rsid w:val="00BB2573"/>
    <w:rsid w:val="00BB2D6D"/>
    <w:rsid w:val="00BB2D7D"/>
    <w:rsid w:val="00BB2E34"/>
    <w:rsid w:val="00BB2E86"/>
    <w:rsid w:val="00BB2FCD"/>
    <w:rsid w:val="00BB3018"/>
    <w:rsid w:val="00BB31FB"/>
    <w:rsid w:val="00BB3279"/>
    <w:rsid w:val="00BB3300"/>
    <w:rsid w:val="00BB3907"/>
    <w:rsid w:val="00BB3960"/>
    <w:rsid w:val="00BB3AF5"/>
    <w:rsid w:val="00BB3C99"/>
    <w:rsid w:val="00BB418B"/>
    <w:rsid w:val="00BB4246"/>
    <w:rsid w:val="00BB455D"/>
    <w:rsid w:val="00BB4589"/>
    <w:rsid w:val="00BB45CF"/>
    <w:rsid w:val="00BB4AA1"/>
    <w:rsid w:val="00BB4CDD"/>
    <w:rsid w:val="00BB4F28"/>
    <w:rsid w:val="00BB4FB3"/>
    <w:rsid w:val="00BB5020"/>
    <w:rsid w:val="00BB50BE"/>
    <w:rsid w:val="00BB536F"/>
    <w:rsid w:val="00BB5590"/>
    <w:rsid w:val="00BB5798"/>
    <w:rsid w:val="00BB59E5"/>
    <w:rsid w:val="00BB5EA1"/>
    <w:rsid w:val="00BB6128"/>
    <w:rsid w:val="00BB6364"/>
    <w:rsid w:val="00BB6386"/>
    <w:rsid w:val="00BB63AA"/>
    <w:rsid w:val="00BB63B8"/>
    <w:rsid w:val="00BB6500"/>
    <w:rsid w:val="00BB650B"/>
    <w:rsid w:val="00BB65DA"/>
    <w:rsid w:val="00BB6960"/>
    <w:rsid w:val="00BB6B54"/>
    <w:rsid w:val="00BB6C54"/>
    <w:rsid w:val="00BB6F40"/>
    <w:rsid w:val="00BB70EB"/>
    <w:rsid w:val="00BB73DE"/>
    <w:rsid w:val="00BB764E"/>
    <w:rsid w:val="00BB7699"/>
    <w:rsid w:val="00BB79A8"/>
    <w:rsid w:val="00BB79C7"/>
    <w:rsid w:val="00BB7B05"/>
    <w:rsid w:val="00BB7C85"/>
    <w:rsid w:val="00BB7DB4"/>
    <w:rsid w:val="00BB7E7C"/>
    <w:rsid w:val="00BC03BD"/>
    <w:rsid w:val="00BC06E1"/>
    <w:rsid w:val="00BC08C2"/>
    <w:rsid w:val="00BC09B2"/>
    <w:rsid w:val="00BC0B88"/>
    <w:rsid w:val="00BC0C25"/>
    <w:rsid w:val="00BC0D5B"/>
    <w:rsid w:val="00BC106E"/>
    <w:rsid w:val="00BC1216"/>
    <w:rsid w:val="00BC1274"/>
    <w:rsid w:val="00BC12AD"/>
    <w:rsid w:val="00BC139D"/>
    <w:rsid w:val="00BC13B0"/>
    <w:rsid w:val="00BC1757"/>
    <w:rsid w:val="00BC1914"/>
    <w:rsid w:val="00BC1950"/>
    <w:rsid w:val="00BC1BAD"/>
    <w:rsid w:val="00BC1C13"/>
    <w:rsid w:val="00BC20D1"/>
    <w:rsid w:val="00BC2194"/>
    <w:rsid w:val="00BC239C"/>
    <w:rsid w:val="00BC23C7"/>
    <w:rsid w:val="00BC24B0"/>
    <w:rsid w:val="00BC251D"/>
    <w:rsid w:val="00BC25B6"/>
    <w:rsid w:val="00BC2A82"/>
    <w:rsid w:val="00BC3030"/>
    <w:rsid w:val="00BC30D1"/>
    <w:rsid w:val="00BC3229"/>
    <w:rsid w:val="00BC350C"/>
    <w:rsid w:val="00BC3769"/>
    <w:rsid w:val="00BC3782"/>
    <w:rsid w:val="00BC3E9D"/>
    <w:rsid w:val="00BC3FAC"/>
    <w:rsid w:val="00BC40C8"/>
    <w:rsid w:val="00BC4562"/>
    <w:rsid w:val="00BC4E8E"/>
    <w:rsid w:val="00BC5026"/>
    <w:rsid w:val="00BC52DC"/>
    <w:rsid w:val="00BC534E"/>
    <w:rsid w:val="00BC545A"/>
    <w:rsid w:val="00BC59B6"/>
    <w:rsid w:val="00BC5ACD"/>
    <w:rsid w:val="00BC5B16"/>
    <w:rsid w:val="00BC5CF6"/>
    <w:rsid w:val="00BC5D46"/>
    <w:rsid w:val="00BC5EC1"/>
    <w:rsid w:val="00BC5F4A"/>
    <w:rsid w:val="00BC6025"/>
    <w:rsid w:val="00BC639A"/>
    <w:rsid w:val="00BC654E"/>
    <w:rsid w:val="00BC656E"/>
    <w:rsid w:val="00BC67B0"/>
    <w:rsid w:val="00BC6873"/>
    <w:rsid w:val="00BC6A95"/>
    <w:rsid w:val="00BC71A7"/>
    <w:rsid w:val="00BC72DD"/>
    <w:rsid w:val="00BC73DB"/>
    <w:rsid w:val="00BC7486"/>
    <w:rsid w:val="00BC762B"/>
    <w:rsid w:val="00BC7748"/>
    <w:rsid w:val="00BC7AE3"/>
    <w:rsid w:val="00BC7DEC"/>
    <w:rsid w:val="00BC7EC9"/>
    <w:rsid w:val="00BD00DC"/>
    <w:rsid w:val="00BD00E3"/>
    <w:rsid w:val="00BD00F8"/>
    <w:rsid w:val="00BD0171"/>
    <w:rsid w:val="00BD06B1"/>
    <w:rsid w:val="00BD075C"/>
    <w:rsid w:val="00BD0767"/>
    <w:rsid w:val="00BD0782"/>
    <w:rsid w:val="00BD08C1"/>
    <w:rsid w:val="00BD0A9C"/>
    <w:rsid w:val="00BD0CE3"/>
    <w:rsid w:val="00BD101B"/>
    <w:rsid w:val="00BD11F4"/>
    <w:rsid w:val="00BD125C"/>
    <w:rsid w:val="00BD1646"/>
    <w:rsid w:val="00BD164A"/>
    <w:rsid w:val="00BD16CB"/>
    <w:rsid w:val="00BD1826"/>
    <w:rsid w:val="00BD1941"/>
    <w:rsid w:val="00BD1983"/>
    <w:rsid w:val="00BD19BA"/>
    <w:rsid w:val="00BD1F49"/>
    <w:rsid w:val="00BD20F5"/>
    <w:rsid w:val="00BD2224"/>
    <w:rsid w:val="00BD23D2"/>
    <w:rsid w:val="00BD240E"/>
    <w:rsid w:val="00BD257B"/>
    <w:rsid w:val="00BD26F9"/>
    <w:rsid w:val="00BD29AC"/>
    <w:rsid w:val="00BD2BFF"/>
    <w:rsid w:val="00BD2CAD"/>
    <w:rsid w:val="00BD2E34"/>
    <w:rsid w:val="00BD2F49"/>
    <w:rsid w:val="00BD3607"/>
    <w:rsid w:val="00BD3821"/>
    <w:rsid w:val="00BD3949"/>
    <w:rsid w:val="00BD3B4C"/>
    <w:rsid w:val="00BD3CCA"/>
    <w:rsid w:val="00BD3EFF"/>
    <w:rsid w:val="00BD3F56"/>
    <w:rsid w:val="00BD4041"/>
    <w:rsid w:val="00BD408A"/>
    <w:rsid w:val="00BD43D8"/>
    <w:rsid w:val="00BD45BB"/>
    <w:rsid w:val="00BD469A"/>
    <w:rsid w:val="00BD4A99"/>
    <w:rsid w:val="00BD4BD6"/>
    <w:rsid w:val="00BD4EB1"/>
    <w:rsid w:val="00BD4ED9"/>
    <w:rsid w:val="00BD4F99"/>
    <w:rsid w:val="00BD5358"/>
    <w:rsid w:val="00BD55C3"/>
    <w:rsid w:val="00BD57AF"/>
    <w:rsid w:val="00BD5921"/>
    <w:rsid w:val="00BD595A"/>
    <w:rsid w:val="00BD5C00"/>
    <w:rsid w:val="00BD5E27"/>
    <w:rsid w:val="00BD6089"/>
    <w:rsid w:val="00BD6AE4"/>
    <w:rsid w:val="00BD6B67"/>
    <w:rsid w:val="00BD6DB8"/>
    <w:rsid w:val="00BD6E35"/>
    <w:rsid w:val="00BD6EBE"/>
    <w:rsid w:val="00BD7662"/>
    <w:rsid w:val="00BD7686"/>
    <w:rsid w:val="00BD77AA"/>
    <w:rsid w:val="00BD798D"/>
    <w:rsid w:val="00BD7A23"/>
    <w:rsid w:val="00BD7CC2"/>
    <w:rsid w:val="00BD7D44"/>
    <w:rsid w:val="00BD7EE5"/>
    <w:rsid w:val="00BD7F5D"/>
    <w:rsid w:val="00BE03E9"/>
    <w:rsid w:val="00BE062B"/>
    <w:rsid w:val="00BE0723"/>
    <w:rsid w:val="00BE08FC"/>
    <w:rsid w:val="00BE0CA7"/>
    <w:rsid w:val="00BE0F69"/>
    <w:rsid w:val="00BE124F"/>
    <w:rsid w:val="00BE18BB"/>
    <w:rsid w:val="00BE1BE2"/>
    <w:rsid w:val="00BE1D4C"/>
    <w:rsid w:val="00BE1EF3"/>
    <w:rsid w:val="00BE205F"/>
    <w:rsid w:val="00BE211A"/>
    <w:rsid w:val="00BE2435"/>
    <w:rsid w:val="00BE24A5"/>
    <w:rsid w:val="00BE2594"/>
    <w:rsid w:val="00BE2654"/>
    <w:rsid w:val="00BE2662"/>
    <w:rsid w:val="00BE2949"/>
    <w:rsid w:val="00BE2A5C"/>
    <w:rsid w:val="00BE2B7F"/>
    <w:rsid w:val="00BE2CD3"/>
    <w:rsid w:val="00BE2D5B"/>
    <w:rsid w:val="00BE2E83"/>
    <w:rsid w:val="00BE2F5F"/>
    <w:rsid w:val="00BE31DE"/>
    <w:rsid w:val="00BE32DF"/>
    <w:rsid w:val="00BE3302"/>
    <w:rsid w:val="00BE34A0"/>
    <w:rsid w:val="00BE3B2B"/>
    <w:rsid w:val="00BE3C5B"/>
    <w:rsid w:val="00BE3C73"/>
    <w:rsid w:val="00BE3E7A"/>
    <w:rsid w:val="00BE3F15"/>
    <w:rsid w:val="00BE3F69"/>
    <w:rsid w:val="00BE3F71"/>
    <w:rsid w:val="00BE4049"/>
    <w:rsid w:val="00BE433E"/>
    <w:rsid w:val="00BE45D3"/>
    <w:rsid w:val="00BE4857"/>
    <w:rsid w:val="00BE4A7F"/>
    <w:rsid w:val="00BE4BED"/>
    <w:rsid w:val="00BE4BFF"/>
    <w:rsid w:val="00BE4D17"/>
    <w:rsid w:val="00BE4EF4"/>
    <w:rsid w:val="00BE5226"/>
    <w:rsid w:val="00BE55F6"/>
    <w:rsid w:val="00BE5651"/>
    <w:rsid w:val="00BE5747"/>
    <w:rsid w:val="00BE57F8"/>
    <w:rsid w:val="00BE585F"/>
    <w:rsid w:val="00BE5B9E"/>
    <w:rsid w:val="00BE5DB8"/>
    <w:rsid w:val="00BE5EC1"/>
    <w:rsid w:val="00BE5ED6"/>
    <w:rsid w:val="00BE5F6F"/>
    <w:rsid w:val="00BE5FC7"/>
    <w:rsid w:val="00BE60C4"/>
    <w:rsid w:val="00BE63F5"/>
    <w:rsid w:val="00BE6464"/>
    <w:rsid w:val="00BE6546"/>
    <w:rsid w:val="00BE6686"/>
    <w:rsid w:val="00BE68E2"/>
    <w:rsid w:val="00BE6A70"/>
    <w:rsid w:val="00BE6AC4"/>
    <w:rsid w:val="00BE6B7F"/>
    <w:rsid w:val="00BE6CF4"/>
    <w:rsid w:val="00BE6D4D"/>
    <w:rsid w:val="00BE6FEB"/>
    <w:rsid w:val="00BE71CD"/>
    <w:rsid w:val="00BE74E3"/>
    <w:rsid w:val="00BE7A7D"/>
    <w:rsid w:val="00BE7BEE"/>
    <w:rsid w:val="00BE7D96"/>
    <w:rsid w:val="00BE7DA5"/>
    <w:rsid w:val="00BE7DA9"/>
    <w:rsid w:val="00BE7DF0"/>
    <w:rsid w:val="00BE7E7D"/>
    <w:rsid w:val="00BF00AD"/>
    <w:rsid w:val="00BF01A3"/>
    <w:rsid w:val="00BF01E6"/>
    <w:rsid w:val="00BF02C8"/>
    <w:rsid w:val="00BF036D"/>
    <w:rsid w:val="00BF0384"/>
    <w:rsid w:val="00BF078B"/>
    <w:rsid w:val="00BF07B3"/>
    <w:rsid w:val="00BF0961"/>
    <w:rsid w:val="00BF09B6"/>
    <w:rsid w:val="00BF0B5E"/>
    <w:rsid w:val="00BF0C15"/>
    <w:rsid w:val="00BF0C3D"/>
    <w:rsid w:val="00BF0D0E"/>
    <w:rsid w:val="00BF0D79"/>
    <w:rsid w:val="00BF0E4A"/>
    <w:rsid w:val="00BF0E71"/>
    <w:rsid w:val="00BF10B6"/>
    <w:rsid w:val="00BF10CB"/>
    <w:rsid w:val="00BF12AA"/>
    <w:rsid w:val="00BF12AB"/>
    <w:rsid w:val="00BF1343"/>
    <w:rsid w:val="00BF1621"/>
    <w:rsid w:val="00BF1689"/>
    <w:rsid w:val="00BF1CA3"/>
    <w:rsid w:val="00BF1E3B"/>
    <w:rsid w:val="00BF1E5D"/>
    <w:rsid w:val="00BF2324"/>
    <w:rsid w:val="00BF2712"/>
    <w:rsid w:val="00BF2BC9"/>
    <w:rsid w:val="00BF2CE2"/>
    <w:rsid w:val="00BF2E7E"/>
    <w:rsid w:val="00BF2EB9"/>
    <w:rsid w:val="00BF2FA7"/>
    <w:rsid w:val="00BF3000"/>
    <w:rsid w:val="00BF341D"/>
    <w:rsid w:val="00BF3516"/>
    <w:rsid w:val="00BF354B"/>
    <w:rsid w:val="00BF3585"/>
    <w:rsid w:val="00BF35D0"/>
    <w:rsid w:val="00BF397F"/>
    <w:rsid w:val="00BF3A32"/>
    <w:rsid w:val="00BF3B1A"/>
    <w:rsid w:val="00BF410E"/>
    <w:rsid w:val="00BF4765"/>
    <w:rsid w:val="00BF47AE"/>
    <w:rsid w:val="00BF48FA"/>
    <w:rsid w:val="00BF4D39"/>
    <w:rsid w:val="00BF4D45"/>
    <w:rsid w:val="00BF5342"/>
    <w:rsid w:val="00BF53A6"/>
    <w:rsid w:val="00BF53BC"/>
    <w:rsid w:val="00BF5455"/>
    <w:rsid w:val="00BF58A7"/>
    <w:rsid w:val="00BF595D"/>
    <w:rsid w:val="00BF5BC9"/>
    <w:rsid w:val="00BF5BDB"/>
    <w:rsid w:val="00BF5C25"/>
    <w:rsid w:val="00BF5D9E"/>
    <w:rsid w:val="00BF5E7A"/>
    <w:rsid w:val="00BF60B5"/>
    <w:rsid w:val="00BF644B"/>
    <w:rsid w:val="00BF6692"/>
    <w:rsid w:val="00BF6697"/>
    <w:rsid w:val="00BF68AA"/>
    <w:rsid w:val="00BF6C85"/>
    <w:rsid w:val="00BF6DF0"/>
    <w:rsid w:val="00BF6E14"/>
    <w:rsid w:val="00BF6E1C"/>
    <w:rsid w:val="00BF6F06"/>
    <w:rsid w:val="00BF711A"/>
    <w:rsid w:val="00BF7550"/>
    <w:rsid w:val="00BF77A1"/>
    <w:rsid w:val="00BF7817"/>
    <w:rsid w:val="00BF7946"/>
    <w:rsid w:val="00BF79BF"/>
    <w:rsid w:val="00BF7A5A"/>
    <w:rsid w:val="00BF7E57"/>
    <w:rsid w:val="00C00029"/>
    <w:rsid w:val="00C0004A"/>
    <w:rsid w:val="00C0016C"/>
    <w:rsid w:val="00C002B8"/>
    <w:rsid w:val="00C006FA"/>
    <w:rsid w:val="00C00975"/>
    <w:rsid w:val="00C00D7F"/>
    <w:rsid w:val="00C00E27"/>
    <w:rsid w:val="00C00E35"/>
    <w:rsid w:val="00C00E43"/>
    <w:rsid w:val="00C00EF2"/>
    <w:rsid w:val="00C01007"/>
    <w:rsid w:val="00C01024"/>
    <w:rsid w:val="00C010E9"/>
    <w:rsid w:val="00C011E5"/>
    <w:rsid w:val="00C01219"/>
    <w:rsid w:val="00C01256"/>
    <w:rsid w:val="00C012C6"/>
    <w:rsid w:val="00C012DB"/>
    <w:rsid w:val="00C01314"/>
    <w:rsid w:val="00C0139D"/>
    <w:rsid w:val="00C013F7"/>
    <w:rsid w:val="00C01509"/>
    <w:rsid w:val="00C01702"/>
    <w:rsid w:val="00C01767"/>
    <w:rsid w:val="00C01A0A"/>
    <w:rsid w:val="00C01A10"/>
    <w:rsid w:val="00C01C3D"/>
    <w:rsid w:val="00C01CAF"/>
    <w:rsid w:val="00C01E32"/>
    <w:rsid w:val="00C01F20"/>
    <w:rsid w:val="00C01F5A"/>
    <w:rsid w:val="00C021C6"/>
    <w:rsid w:val="00C0221F"/>
    <w:rsid w:val="00C022D1"/>
    <w:rsid w:val="00C02386"/>
    <w:rsid w:val="00C024B2"/>
    <w:rsid w:val="00C024F3"/>
    <w:rsid w:val="00C0267D"/>
    <w:rsid w:val="00C02830"/>
    <w:rsid w:val="00C02879"/>
    <w:rsid w:val="00C028B0"/>
    <w:rsid w:val="00C02D6F"/>
    <w:rsid w:val="00C02F5A"/>
    <w:rsid w:val="00C0313D"/>
    <w:rsid w:val="00C034FD"/>
    <w:rsid w:val="00C036B1"/>
    <w:rsid w:val="00C037D8"/>
    <w:rsid w:val="00C03836"/>
    <w:rsid w:val="00C03968"/>
    <w:rsid w:val="00C03AFF"/>
    <w:rsid w:val="00C03DD1"/>
    <w:rsid w:val="00C03FDE"/>
    <w:rsid w:val="00C041CA"/>
    <w:rsid w:val="00C0433D"/>
    <w:rsid w:val="00C04385"/>
    <w:rsid w:val="00C04538"/>
    <w:rsid w:val="00C04A5A"/>
    <w:rsid w:val="00C04C4D"/>
    <w:rsid w:val="00C04C94"/>
    <w:rsid w:val="00C04D2D"/>
    <w:rsid w:val="00C05180"/>
    <w:rsid w:val="00C0526C"/>
    <w:rsid w:val="00C053D2"/>
    <w:rsid w:val="00C054B9"/>
    <w:rsid w:val="00C05735"/>
    <w:rsid w:val="00C0581E"/>
    <w:rsid w:val="00C05B32"/>
    <w:rsid w:val="00C05BE7"/>
    <w:rsid w:val="00C05F55"/>
    <w:rsid w:val="00C05F62"/>
    <w:rsid w:val="00C05F8B"/>
    <w:rsid w:val="00C062F4"/>
    <w:rsid w:val="00C06335"/>
    <w:rsid w:val="00C064E8"/>
    <w:rsid w:val="00C06883"/>
    <w:rsid w:val="00C06A35"/>
    <w:rsid w:val="00C06A4F"/>
    <w:rsid w:val="00C06C04"/>
    <w:rsid w:val="00C0707D"/>
    <w:rsid w:val="00C07169"/>
    <w:rsid w:val="00C07353"/>
    <w:rsid w:val="00C0740F"/>
    <w:rsid w:val="00C0741D"/>
    <w:rsid w:val="00C07653"/>
    <w:rsid w:val="00C0770C"/>
    <w:rsid w:val="00C07A22"/>
    <w:rsid w:val="00C07CA2"/>
    <w:rsid w:val="00C07DA4"/>
    <w:rsid w:val="00C07FE2"/>
    <w:rsid w:val="00C100BA"/>
    <w:rsid w:val="00C1059B"/>
    <w:rsid w:val="00C10654"/>
    <w:rsid w:val="00C10A67"/>
    <w:rsid w:val="00C10CD0"/>
    <w:rsid w:val="00C10DE8"/>
    <w:rsid w:val="00C10EC2"/>
    <w:rsid w:val="00C10F46"/>
    <w:rsid w:val="00C1139E"/>
    <w:rsid w:val="00C113BD"/>
    <w:rsid w:val="00C11528"/>
    <w:rsid w:val="00C11742"/>
    <w:rsid w:val="00C11C20"/>
    <w:rsid w:val="00C11DF8"/>
    <w:rsid w:val="00C11E74"/>
    <w:rsid w:val="00C11F94"/>
    <w:rsid w:val="00C12114"/>
    <w:rsid w:val="00C12253"/>
    <w:rsid w:val="00C123C1"/>
    <w:rsid w:val="00C128FA"/>
    <w:rsid w:val="00C12BA0"/>
    <w:rsid w:val="00C12BA7"/>
    <w:rsid w:val="00C12C5B"/>
    <w:rsid w:val="00C12C8F"/>
    <w:rsid w:val="00C12D2B"/>
    <w:rsid w:val="00C12F0C"/>
    <w:rsid w:val="00C12F2E"/>
    <w:rsid w:val="00C130DF"/>
    <w:rsid w:val="00C13169"/>
    <w:rsid w:val="00C13299"/>
    <w:rsid w:val="00C13443"/>
    <w:rsid w:val="00C136CC"/>
    <w:rsid w:val="00C137EA"/>
    <w:rsid w:val="00C139D2"/>
    <w:rsid w:val="00C13A66"/>
    <w:rsid w:val="00C13C4E"/>
    <w:rsid w:val="00C13C59"/>
    <w:rsid w:val="00C140DA"/>
    <w:rsid w:val="00C142CB"/>
    <w:rsid w:val="00C14302"/>
    <w:rsid w:val="00C1431F"/>
    <w:rsid w:val="00C1432D"/>
    <w:rsid w:val="00C14358"/>
    <w:rsid w:val="00C146B7"/>
    <w:rsid w:val="00C14761"/>
    <w:rsid w:val="00C14C11"/>
    <w:rsid w:val="00C14DE1"/>
    <w:rsid w:val="00C14EA6"/>
    <w:rsid w:val="00C14F37"/>
    <w:rsid w:val="00C15120"/>
    <w:rsid w:val="00C152C8"/>
    <w:rsid w:val="00C15869"/>
    <w:rsid w:val="00C15A77"/>
    <w:rsid w:val="00C15C71"/>
    <w:rsid w:val="00C15D6E"/>
    <w:rsid w:val="00C15D7B"/>
    <w:rsid w:val="00C15FF6"/>
    <w:rsid w:val="00C16056"/>
    <w:rsid w:val="00C16216"/>
    <w:rsid w:val="00C16249"/>
    <w:rsid w:val="00C1663A"/>
    <w:rsid w:val="00C16A6D"/>
    <w:rsid w:val="00C1727C"/>
    <w:rsid w:val="00C1733E"/>
    <w:rsid w:val="00C1735B"/>
    <w:rsid w:val="00C173F8"/>
    <w:rsid w:val="00C17531"/>
    <w:rsid w:val="00C1753A"/>
    <w:rsid w:val="00C1754A"/>
    <w:rsid w:val="00C17766"/>
    <w:rsid w:val="00C17925"/>
    <w:rsid w:val="00C17C80"/>
    <w:rsid w:val="00C17D4E"/>
    <w:rsid w:val="00C17DA6"/>
    <w:rsid w:val="00C17DD6"/>
    <w:rsid w:val="00C2009D"/>
    <w:rsid w:val="00C2017A"/>
    <w:rsid w:val="00C205EA"/>
    <w:rsid w:val="00C20881"/>
    <w:rsid w:val="00C2091C"/>
    <w:rsid w:val="00C20A16"/>
    <w:rsid w:val="00C20B32"/>
    <w:rsid w:val="00C20DD7"/>
    <w:rsid w:val="00C20EF8"/>
    <w:rsid w:val="00C20FA0"/>
    <w:rsid w:val="00C21046"/>
    <w:rsid w:val="00C21375"/>
    <w:rsid w:val="00C21639"/>
    <w:rsid w:val="00C217F0"/>
    <w:rsid w:val="00C2187A"/>
    <w:rsid w:val="00C21A91"/>
    <w:rsid w:val="00C21B2F"/>
    <w:rsid w:val="00C21BA0"/>
    <w:rsid w:val="00C21C94"/>
    <w:rsid w:val="00C21CC7"/>
    <w:rsid w:val="00C220C5"/>
    <w:rsid w:val="00C22258"/>
    <w:rsid w:val="00C22362"/>
    <w:rsid w:val="00C227F2"/>
    <w:rsid w:val="00C22A57"/>
    <w:rsid w:val="00C22B09"/>
    <w:rsid w:val="00C22BB8"/>
    <w:rsid w:val="00C22BBC"/>
    <w:rsid w:val="00C22C11"/>
    <w:rsid w:val="00C22C87"/>
    <w:rsid w:val="00C22CA6"/>
    <w:rsid w:val="00C22F9F"/>
    <w:rsid w:val="00C23027"/>
    <w:rsid w:val="00C231C2"/>
    <w:rsid w:val="00C231E6"/>
    <w:rsid w:val="00C23319"/>
    <w:rsid w:val="00C23965"/>
    <w:rsid w:val="00C239BD"/>
    <w:rsid w:val="00C23A9E"/>
    <w:rsid w:val="00C23C71"/>
    <w:rsid w:val="00C23DEE"/>
    <w:rsid w:val="00C24929"/>
    <w:rsid w:val="00C24C9A"/>
    <w:rsid w:val="00C24E97"/>
    <w:rsid w:val="00C24F26"/>
    <w:rsid w:val="00C24FB7"/>
    <w:rsid w:val="00C2508D"/>
    <w:rsid w:val="00C25276"/>
    <w:rsid w:val="00C252A3"/>
    <w:rsid w:val="00C25347"/>
    <w:rsid w:val="00C256C9"/>
    <w:rsid w:val="00C25831"/>
    <w:rsid w:val="00C259DA"/>
    <w:rsid w:val="00C25A47"/>
    <w:rsid w:val="00C25A95"/>
    <w:rsid w:val="00C25AF2"/>
    <w:rsid w:val="00C25B95"/>
    <w:rsid w:val="00C25C47"/>
    <w:rsid w:val="00C25CBE"/>
    <w:rsid w:val="00C263E8"/>
    <w:rsid w:val="00C265AC"/>
    <w:rsid w:val="00C269AF"/>
    <w:rsid w:val="00C269BE"/>
    <w:rsid w:val="00C26A1E"/>
    <w:rsid w:val="00C26AC2"/>
    <w:rsid w:val="00C26B69"/>
    <w:rsid w:val="00C26BD0"/>
    <w:rsid w:val="00C26D4F"/>
    <w:rsid w:val="00C26EA3"/>
    <w:rsid w:val="00C26ECF"/>
    <w:rsid w:val="00C26ED1"/>
    <w:rsid w:val="00C26FCD"/>
    <w:rsid w:val="00C27068"/>
    <w:rsid w:val="00C271F0"/>
    <w:rsid w:val="00C2753E"/>
    <w:rsid w:val="00C276AE"/>
    <w:rsid w:val="00C2779B"/>
    <w:rsid w:val="00C27D5E"/>
    <w:rsid w:val="00C3036F"/>
    <w:rsid w:val="00C30750"/>
    <w:rsid w:val="00C309E1"/>
    <w:rsid w:val="00C309FD"/>
    <w:rsid w:val="00C30AF9"/>
    <w:rsid w:val="00C30BBE"/>
    <w:rsid w:val="00C30BDB"/>
    <w:rsid w:val="00C30C1A"/>
    <w:rsid w:val="00C30C8A"/>
    <w:rsid w:val="00C30CB7"/>
    <w:rsid w:val="00C30D58"/>
    <w:rsid w:val="00C30FBF"/>
    <w:rsid w:val="00C30FC5"/>
    <w:rsid w:val="00C31405"/>
    <w:rsid w:val="00C31719"/>
    <w:rsid w:val="00C31989"/>
    <w:rsid w:val="00C31A4A"/>
    <w:rsid w:val="00C31AC6"/>
    <w:rsid w:val="00C31ACB"/>
    <w:rsid w:val="00C31C72"/>
    <w:rsid w:val="00C31E2D"/>
    <w:rsid w:val="00C31F0F"/>
    <w:rsid w:val="00C32869"/>
    <w:rsid w:val="00C32C9B"/>
    <w:rsid w:val="00C3308E"/>
    <w:rsid w:val="00C3315D"/>
    <w:rsid w:val="00C331C9"/>
    <w:rsid w:val="00C332FF"/>
    <w:rsid w:val="00C33565"/>
    <w:rsid w:val="00C33971"/>
    <w:rsid w:val="00C33B71"/>
    <w:rsid w:val="00C33DCD"/>
    <w:rsid w:val="00C340F4"/>
    <w:rsid w:val="00C341FF"/>
    <w:rsid w:val="00C3428B"/>
    <w:rsid w:val="00C34AA8"/>
    <w:rsid w:val="00C34ACF"/>
    <w:rsid w:val="00C34B92"/>
    <w:rsid w:val="00C34BCF"/>
    <w:rsid w:val="00C3501E"/>
    <w:rsid w:val="00C35041"/>
    <w:rsid w:val="00C35198"/>
    <w:rsid w:val="00C3520F"/>
    <w:rsid w:val="00C35287"/>
    <w:rsid w:val="00C35B2E"/>
    <w:rsid w:val="00C35DB7"/>
    <w:rsid w:val="00C35DF1"/>
    <w:rsid w:val="00C35E47"/>
    <w:rsid w:val="00C35F09"/>
    <w:rsid w:val="00C35FC0"/>
    <w:rsid w:val="00C364B2"/>
    <w:rsid w:val="00C36520"/>
    <w:rsid w:val="00C3666D"/>
    <w:rsid w:val="00C3678D"/>
    <w:rsid w:val="00C36920"/>
    <w:rsid w:val="00C369E4"/>
    <w:rsid w:val="00C36D47"/>
    <w:rsid w:val="00C37070"/>
    <w:rsid w:val="00C3712A"/>
    <w:rsid w:val="00C37165"/>
    <w:rsid w:val="00C3754F"/>
    <w:rsid w:val="00C375FB"/>
    <w:rsid w:val="00C376BC"/>
    <w:rsid w:val="00C37763"/>
    <w:rsid w:val="00C3779B"/>
    <w:rsid w:val="00C37833"/>
    <w:rsid w:val="00C378E6"/>
    <w:rsid w:val="00C37B29"/>
    <w:rsid w:val="00C37D47"/>
    <w:rsid w:val="00C37DD3"/>
    <w:rsid w:val="00C37F0B"/>
    <w:rsid w:val="00C4009C"/>
    <w:rsid w:val="00C40111"/>
    <w:rsid w:val="00C404D3"/>
    <w:rsid w:val="00C407DF"/>
    <w:rsid w:val="00C40997"/>
    <w:rsid w:val="00C40A62"/>
    <w:rsid w:val="00C40B25"/>
    <w:rsid w:val="00C40D5B"/>
    <w:rsid w:val="00C40EC2"/>
    <w:rsid w:val="00C41019"/>
    <w:rsid w:val="00C4108A"/>
    <w:rsid w:val="00C41248"/>
    <w:rsid w:val="00C4128E"/>
    <w:rsid w:val="00C414FF"/>
    <w:rsid w:val="00C415FE"/>
    <w:rsid w:val="00C41704"/>
    <w:rsid w:val="00C418E2"/>
    <w:rsid w:val="00C41962"/>
    <w:rsid w:val="00C4198D"/>
    <w:rsid w:val="00C41AFC"/>
    <w:rsid w:val="00C41C66"/>
    <w:rsid w:val="00C41CC4"/>
    <w:rsid w:val="00C41E48"/>
    <w:rsid w:val="00C42049"/>
    <w:rsid w:val="00C42064"/>
    <w:rsid w:val="00C4228D"/>
    <w:rsid w:val="00C423C8"/>
    <w:rsid w:val="00C42431"/>
    <w:rsid w:val="00C426A4"/>
    <w:rsid w:val="00C426F4"/>
    <w:rsid w:val="00C42B36"/>
    <w:rsid w:val="00C42F5D"/>
    <w:rsid w:val="00C43032"/>
    <w:rsid w:val="00C431CA"/>
    <w:rsid w:val="00C43551"/>
    <w:rsid w:val="00C43857"/>
    <w:rsid w:val="00C43CDF"/>
    <w:rsid w:val="00C43DC5"/>
    <w:rsid w:val="00C43ECE"/>
    <w:rsid w:val="00C4406F"/>
    <w:rsid w:val="00C44155"/>
    <w:rsid w:val="00C44251"/>
    <w:rsid w:val="00C44735"/>
    <w:rsid w:val="00C44B33"/>
    <w:rsid w:val="00C44BD7"/>
    <w:rsid w:val="00C44CF1"/>
    <w:rsid w:val="00C44E46"/>
    <w:rsid w:val="00C44F67"/>
    <w:rsid w:val="00C45089"/>
    <w:rsid w:val="00C45149"/>
    <w:rsid w:val="00C4533D"/>
    <w:rsid w:val="00C4577C"/>
    <w:rsid w:val="00C45885"/>
    <w:rsid w:val="00C45AE5"/>
    <w:rsid w:val="00C45BB3"/>
    <w:rsid w:val="00C45FE1"/>
    <w:rsid w:val="00C46025"/>
    <w:rsid w:val="00C46100"/>
    <w:rsid w:val="00C4614F"/>
    <w:rsid w:val="00C463A1"/>
    <w:rsid w:val="00C46461"/>
    <w:rsid w:val="00C464E6"/>
    <w:rsid w:val="00C46526"/>
    <w:rsid w:val="00C46552"/>
    <w:rsid w:val="00C46709"/>
    <w:rsid w:val="00C46768"/>
    <w:rsid w:val="00C46F81"/>
    <w:rsid w:val="00C47141"/>
    <w:rsid w:val="00C4735E"/>
    <w:rsid w:val="00C473DC"/>
    <w:rsid w:val="00C47427"/>
    <w:rsid w:val="00C47716"/>
    <w:rsid w:val="00C47928"/>
    <w:rsid w:val="00C47BC2"/>
    <w:rsid w:val="00C47BE9"/>
    <w:rsid w:val="00C47F0A"/>
    <w:rsid w:val="00C50046"/>
    <w:rsid w:val="00C5027E"/>
    <w:rsid w:val="00C5033C"/>
    <w:rsid w:val="00C503BC"/>
    <w:rsid w:val="00C50AF0"/>
    <w:rsid w:val="00C50B2C"/>
    <w:rsid w:val="00C50E55"/>
    <w:rsid w:val="00C51385"/>
    <w:rsid w:val="00C514B4"/>
    <w:rsid w:val="00C514F0"/>
    <w:rsid w:val="00C515C2"/>
    <w:rsid w:val="00C51970"/>
    <w:rsid w:val="00C51B0D"/>
    <w:rsid w:val="00C51B84"/>
    <w:rsid w:val="00C51BC8"/>
    <w:rsid w:val="00C51BD9"/>
    <w:rsid w:val="00C51C9C"/>
    <w:rsid w:val="00C51CD8"/>
    <w:rsid w:val="00C51F90"/>
    <w:rsid w:val="00C52272"/>
    <w:rsid w:val="00C52523"/>
    <w:rsid w:val="00C525DE"/>
    <w:rsid w:val="00C5266E"/>
    <w:rsid w:val="00C52A6F"/>
    <w:rsid w:val="00C52A97"/>
    <w:rsid w:val="00C52AD2"/>
    <w:rsid w:val="00C52B1C"/>
    <w:rsid w:val="00C52B71"/>
    <w:rsid w:val="00C52B8A"/>
    <w:rsid w:val="00C52FE4"/>
    <w:rsid w:val="00C53180"/>
    <w:rsid w:val="00C532E8"/>
    <w:rsid w:val="00C53850"/>
    <w:rsid w:val="00C53A94"/>
    <w:rsid w:val="00C53ABA"/>
    <w:rsid w:val="00C53C73"/>
    <w:rsid w:val="00C5428B"/>
    <w:rsid w:val="00C546C1"/>
    <w:rsid w:val="00C54861"/>
    <w:rsid w:val="00C54C9C"/>
    <w:rsid w:val="00C54DC6"/>
    <w:rsid w:val="00C54E48"/>
    <w:rsid w:val="00C5503F"/>
    <w:rsid w:val="00C551F3"/>
    <w:rsid w:val="00C55276"/>
    <w:rsid w:val="00C5547E"/>
    <w:rsid w:val="00C55718"/>
    <w:rsid w:val="00C5588A"/>
    <w:rsid w:val="00C55AE3"/>
    <w:rsid w:val="00C55BFC"/>
    <w:rsid w:val="00C55CB6"/>
    <w:rsid w:val="00C55D77"/>
    <w:rsid w:val="00C55DA8"/>
    <w:rsid w:val="00C55E4C"/>
    <w:rsid w:val="00C55F68"/>
    <w:rsid w:val="00C5609F"/>
    <w:rsid w:val="00C560E4"/>
    <w:rsid w:val="00C56261"/>
    <w:rsid w:val="00C566B0"/>
    <w:rsid w:val="00C5673B"/>
    <w:rsid w:val="00C567B0"/>
    <w:rsid w:val="00C569F9"/>
    <w:rsid w:val="00C56A26"/>
    <w:rsid w:val="00C56C58"/>
    <w:rsid w:val="00C56E9D"/>
    <w:rsid w:val="00C570B3"/>
    <w:rsid w:val="00C572EC"/>
    <w:rsid w:val="00C5745A"/>
    <w:rsid w:val="00C574BA"/>
    <w:rsid w:val="00C5756E"/>
    <w:rsid w:val="00C57666"/>
    <w:rsid w:val="00C57B49"/>
    <w:rsid w:val="00C57B58"/>
    <w:rsid w:val="00C57BA7"/>
    <w:rsid w:val="00C57FF3"/>
    <w:rsid w:val="00C600FA"/>
    <w:rsid w:val="00C600FB"/>
    <w:rsid w:val="00C60353"/>
    <w:rsid w:val="00C60412"/>
    <w:rsid w:val="00C606A3"/>
    <w:rsid w:val="00C608DE"/>
    <w:rsid w:val="00C609D8"/>
    <w:rsid w:val="00C60E97"/>
    <w:rsid w:val="00C60EBB"/>
    <w:rsid w:val="00C6102F"/>
    <w:rsid w:val="00C6164B"/>
    <w:rsid w:val="00C61896"/>
    <w:rsid w:val="00C61982"/>
    <w:rsid w:val="00C61AAE"/>
    <w:rsid w:val="00C61F34"/>
    <w:rsid w:val="00C62452"/>
    <w:rsid w:val="00C626E8"/>
    <w:rsid w:val="00C62866"/>
    <w:rsid w:val="00C62B8B"/>
    <w:rsid w:val="00C62C70"/>
    <w:rsid w:val="00C63360"/>
    <w:rsid w:val="00C6357D"/>
    <w:rsid w:val="00C635FB"/>
    <w:rsid w:val="00C63619"/>
    <w:rsid w:val="00C6366A"/>
    <w:rsid w:val="00C637A8"/>
    <w:rsid w:val="00C63855"/>
    <w:rsid w:val="00C63C48"/>
    <w:rsid w:val="00C63F6B"/>
    <w:rsid w:val="00C6432E"/>
    <w:rsid w:val="00C64583"/>
    <w:rsid w:val="00C645E9"/>
    <w:rsid w:val="00C64A6B"/>
    <w:rsid w:val="00C64B78"/>
    <w:rsid w:val="00C64BD9"/>
    <w:rsid w:val="00C652AF"/>
    <w:rsid w:val="00C65B8C"/>
    <w:rsid w:val="00C65F05"/>
    <w:rsid w:val="00C660D3"/>
    <w:rsid w:val="00C66454"/>
    <w:rsid w:val="00C66654"/>
    <w:rsid w:val="00C66776"/>
    <w:rsid w:val="00C66786"/>
    <w:rsid w:val="00C66825"/>
    <w:rsid w:val="00C669A3"/>
    <w:rsid w:val="00C66C2E"/>
    <w:rsid w:val="00C66DB8"/>
    <w:rsid w:val="00C66E94"/>
    <w:rsid w:val="00C6702B"/>
    <w:rsid w:val="00C67423"/>
    <w:rsid w:val="00C675E2"/>
    <w:rsid w:val="00C675F2"/>
    <w:rsid w:val="00C67629"/>
    <w:rsid w:val="00C677F8"/>
    <w:rsid w:val="00C67A74"/>
    <w:rsid w:val="00C67C6C"/>
    <w:rsid w:val="00C67D15"/>
    <w:rsid w:val="00C67EC5"/>
    <w:rsid w:val="00C67EC6"/>
    <w:rsid w:val="00C67F00"/>
    <w:rsid w:val="00C7009B"/>
    <w:rsid w:val="00C704E2"/>
    <w:rsid w:val="00C70552"/>
    <w:rsid w:val="00C705E5"/>
    <w:rsid w:val="00C70763"/>
    <w:rsid w:val="00C7094D"/>
    <w:rsid w:val="00C70A6B"/>
    <w:rsid w:val="00C70F67"/>
    <w:rsid w:val="00C7110F"/>
    <w:rsid w:val="00C714F7"/>
    <w:rsid w:val="00C71618"/>
    <w:rsid w:val="00C7177B"/>
    <w:rsid w:val="00C717E4"/>
    <w:rsid w:val="00C71AAA"/>
    <w:rsid w:val="00C71EB2"/>
    <w:rsid w:val="00C72020"/>
    <w:rsid w:val="00C720A7"/>
    <w:rsid w:val="00C72118"/>
    <w:rsid w:val="00C72143"/>
    <w:rsid w:val="00C72168"/>
    <w:rsid w:val="00C7216C"/>
    <w:rsid w:val="00C721CE"/>
    <w:rsid w:val="00C7295C"/>
    <w:rsid w:val="00C72960"/>
    <w:rsid w:val="00C72C5B"/>
    <w:rsid w:val="00C72E66"/>
    <w:rsid w:val="00C72E83"/>
    <w:rsid w:val="00C72FAF"/>
    <w:rsid w:val="00C73052"/>
    <w:rsid w:val="00C73149"/>
    <w:rsid w:val="00C73472"/>
    <w:rsid w:val="00C7362A"/>
    <w:rsid w:val="00C7368B"/>
    <w:rsid w:val="00C736F2"/>
    <w:rsid w:val="00C73752"/>
    <w:rsid w:val="00C739F9"/>
    <w:rsid w:val="00C73ADD"/>
    <w:rsid w:val="00C73AF5"/>
    <w:rsid w:val="00C73CCA"/>
    <w:rsid w:val="00C73D51"/>
    <w:rsid w:val="00C73FBA"/>
    <w:rsid w:val="00C74014"/>
    <w:rsid w:val="00C741AF"/>
    <w:rsid w:val="00C742BC"/>
    <w:rsid w:val="00C74375"/>
    <w:rsid w:val="00C74609"/>
    <w:rsid w:val="00C747F7"/>
    <w:rsid w:val="00C7498E"/>
    <w:rsid w:val="00C74B1A"/>
    <w:rsid w:val="00C74BFF"/>
    <w:rsid w:val="00C74D0E"/>
    <w:rsid w:val="00C74D10"/>
    <w:rsid w:val="00C74E90"/>
    <w:rsid w:val="00C751EC"/>
    <w:rsid w:val="00C759DD"/>
    <w:rsid w:val="00C75A97"/>
    <w:rsid w:val="00C75AE3"/>
    <w:rsid w:val="00C75AFD"/>
    <w:rsid w:val="00C76176"/>
    <w:rsid w:val="00C761EA"/>
    <w:rsid w:val="00C76822"/>
    <w:rsid w:val="00C7691F"/>
    <w:rsid w:val="00C76A08"/>
    <w:rsid w:val="00C76A6F"/>
    <w:rsid w:val="00C76C09"/>
    <w:rsid w:val="00C76F4A"/>
    <w:rsid w:val="00C77204"/>
    <w:rsid w:val="00C77229"/>
    <w:rsid w:val="00C7731A"/>
    <w:rsid w:val="00C77345"/>
    <w:rsid w:val="00C777F3"/>
    <w:rsid w:val="00C778AD"/>
    <w:rsid w:val="00C778D6"/>
    <w:rsid w:val="00C77989"/>
    <w:rsid w:val="00C77AF9"/>
    <w:rsid w:val="00C77D63"/>
    <w:rsid w:val="00C77EDC"/>
    <w:rsid w:val="00C77FC2"/>
    <w:rsid w:val="00C804E2"/>
    <w:rsid w:val="00C805AD"/>
    <w:rsid w:val="00C80604"/>
    <w:rsid w:val="00C80BB2"/>
    <w:rsid w:val="00C80D55"/>
    <w:rsid w:val="00C80E04"/>
    <w:rsid w:val="00C814BB"/>
    <w:rsid w:val="00C814C3"/>
    <w:rsid w:val="00C817B3"/>
    <w:rsid w:val="00C818D7"/>
    <w:rsid w:val="00C81C3A"/>
    <w:rsid w:val="00C81D10"/>
    <w:rsid w:val="00C81E51"/>
    <w:rsid w:val="00C8234F"/>
    <w:rsid w:val="00C8267D"/>
    <w:rsid w:val="00C82731"/>
    <w:rsid w:val="00C82870"/>
    <w:rsid w:val="00C82BAB"/>
    <w:rsid w:val="00C82C5C"/>
    <w:rsid w:val="00C82DA0"/>
    <w:rsid w:val="00C82E28"/>
    <w:rsid w:val="00C82ECF"/>
    <w:rsid w:val="00C82F64"/>
    <w:rsid w:val="00C83381"/>
    <w:rsid w:val="00C83593"/>
    <w:rsid w:val="00C83858"/>
    <w:rsid w:val="00C839FA"/>
    <w:rsid w:val="00C84081"/>
    <w:rsid w:val="00C84484"/>
    <w:rsid w:val="00C844DF"/>
    <w:rsid w:val="00C84BD0"/>
    <w:rsid w:val="00C850C2"/>
    <w:rsid w:val="00C85199"/>
    <w:rsid w:val="00C85382"/>
    <w:rsid w:val="00C8540B"/>
    <w:rsid w:val="00C8598A"/>
    <w:rsid w:val="00C85A8B"/>
    <w:rsid w:val="00C86277"/>
    <w:rsid w:val="00C8656E"/>
    <w:rsid w:val="00C86592"/>
    <w:rsid w:val="00C86613"/>
    <w:rsid w:val="00C86750"/>
    <w:rsid w:val="00C86752"/>
    <w:rsid w:val="00C86820"/>
    <w:rsid w:val="00C86D6A"/>
    <w:rsid w:val="00C86DC3"/>
    <w:rsid w:val="00C86E24"/>
    <w:rsid w:val="00C86E3B"/>
    <w:rsid w:val="00C86EF1"/>
    <w:rsid w:val="00C86EFD"/>
    <w:rsid w:val="00C8728C"/>
    <w:rsid w:val="00C872BF"/>
    <w:rsid w:val="00C872D0"/>
    <w:rsid w:val="00C876E5"/>
    <w:rsid w:val="00C876F9"/>
    <w:rsid w:val="00C87736"/>
    <w:rsid w:val="00C877E5"/>
    <w:rsid w:val="00C878EE"/>
    <w:rsid w:val="00C87A60"/>
    <w:rsid w:val="00C87B6C"/>
    <w:rsid w:val="00C87BCB"/>
    <w:rsid w:val="00C87C36"/>
    <w:rsid w:val="00C87EC5"/>
    <w:rsid w:val="00C87F17"/>
    <w:rsid w:val="00C9014D"/>
    <w:rsid w:val="00C9015D"/>
    <w:rsid w:val="00C90184"/>
    <w:rsid w:val="00C90293"/>
    <w:rsid w:val="00C904F1"/>
    <w:rsid w:val="00C905C0"/>
    <w:rsid w:val="00C905E0"/>
    <w:rsid w:val="00C905FA"/>
    <w:rsid w:val="00C90651"/>
    <w:rsid w:val="00C90A4F"/>
    <w:rsid w:val="00C90B2E"/>
    <w:rsid w:val="00C90CD5"/>
    <w:rsid w:val="00C90FD9"/>
    <w:rsid w:val="00C915EA"/>
    <w:rsid w:val="00C91750"/>
    <w:rsid w:val="00C91772"/>
    <w:rsid w:val="00C918A9"/>
    <w:rsid w:val="00C9225B"/>
    <w:rsid w:val="00C92295"/>
    <w:rsid w:val="00C929C5"/>
    <w:rsid w:val="00C92A28"/>
    <w:rsid w:val="00C92CF1"/>
    <w:rsid w:val="00C92D4B"/>
    <w:rsid w:val="00C92DBB"/>
    <w:rsid w:val="00C92E6A"/>
    <w:rsid w:val="00C92E85"/>
    <w:rsid w:val="00C92F92"/>
    <w:rsid w:val="00C92FE9"/>
    <w:rsid w:val="00C93011"/>
    <w:rsid w:val="00C93240"/>
    <w:rsid w:val="00C935A3"/>
    <w:rsid w:val="00C935D5"/>
    <w:rsid w:val="00C9375D"/>
    <w:rsid w:val="00C93A30"/>
    <w:rsid w:val="00C93A5C"/>
    <w:rsid w:val="00C93EF6"/>
    <w:rsid w:val="00C942BC"/>
    <w:rsid w:val="00C9438C"/>
    <w:rsid w:val="00C94587"/>
    <w:rsid w:val="00C946B6"/>
    <w:rsid w:val="00C9473F"/>
    <w:rsid w:val="00C94790"/>
    <w:rsid w:val="00C948DA"/>
    <w:rsid w:val="00C94D7F"/>
    <w:rsid w:val="00C94EE5"/>
    <w:rsid w:val="00C95280"/>
    <w:rsid w:val="00C95448"/>
    <w:rsid w:val="00C95549"/>
    <w:rsid w:val="00C956BB"/>
    <w:rsid w:val="00C956E5"/>
    <w:rsid w:val="00C957AE"/>
    <w:rsid w:val="00C9583B"/>
    <w:rsid w:val="00C95B01"/>
    <w:rsid w:val="00C95B0C"/>
    <w:rsid w:val="00C95DCB"/>
    <w:rsid w:val="00C95E61"/>
    <w:rsid w:val="00C95EEC"/>
    <w:rsid w:val="00C96148"/>
    <w:rsid w:val="00C96369"/>
    <w:rsid w:val="00C9640D"/>
    <w:rsid w:val="00C96492"/>
    <w:rsid w:val="00C96610"/>
    <w:rsid w:val="00C96671"/>
    <w:rsid w:val="00C9682D"/>
    <w:rsid w:val="00C96A4E"/>
    <w:rsid w:val="00C96B1A"/>
    <w:rsid w:val="00C96B64"/>
    <w:rsid w:val="00C96BCF"/>
    <w:rsid w:val="00C96CB3"/>
    <w:rsid w:val="00C96CEF"/>
    <w:rsid w:val="00C96E9D"/>
    <w:rsid w:val="00C96FA5"/>
    <w:rsid w:val="00C97149"/>
    <w:rsid w:val="00C97225"/>
    <w:rsid w:val="00C97279"/>
    <w:rsid w:val="00C972F7"/>
    <w:rsid w:val="00C972FD"/>
    <w:rsid w:val="00C97675"/>
    <w:rsid w:val="00C9790A"/>
    <w:rsid w:val="00C9799A"/>
    <w:rsid w:val="00C979CA"/>
    <w:rsid w:val="00C97B5A"/>
    <w:rsid w:val="00C97B76"/>
    <w:rsid w:val="00C97C68"/>
    <w:rsid w:val="00CA034B"/>
    <w:rsid w:val="00CA034D"/>
    <w:rsid w:val="00CA03FA"/>
    <w:rsid w:val="00CA0625"/>
    <w:rsid w:val="00CA07D4"/>
    <w:rsid w:val="00CA085B"/>
    <w:rsid w:val="00CA0BA2"/>
    <w:rsid w:val="00CA0BF8"/>
    <w:rsid w:val="00CA0C6E"/>
    <w:rsid w:val="00CA0D09"/>
    <w:rsid w:val="00CA0E14"/>
    <w:rsid w:val="00CA0E40"/>
    <w:rsid w:val="00CA0F73"/>
    <w:rsid w:val="00CA10EE"/>
    <w:rsid w:val="00CA1291"/>
    <w:rsid w:val="00CA1442"/>
    <w:rsid w:val="00CA14EF"/>
    <w:rsid w:val="00CA15D6"/>
    <w:rsid w:val="00CA16E3"/>
    <w:rsid w:val="00CA16F3"/>
    <w:rsid w:val="00CA18C5"/>
    <w:rsid w:val="00CA1A39"/>
    <w:rsid w:val="00CA1B3C"/>
    <w:rsid w:val="00CA1E0C"/>
    <w:rsid w:val="00CA1EF9"/>
    <w:rsid w:val="00CA2254"/>
    <w:rsid w:val="00CA227F"/>
    <w:rsid w:val="00CA248C"/>
    <w:rsid w:val="00CA2678"/>
    <w:rsid w:val="00CA2759"/>
    <w:rsid w:val="00CA2974"/>
    <w:rsid w:val="00CA2A45"/>
    <w:rsid w:val="00CA2B18"/>
    <w:rsid w:val="00CA2D55"/>
    <w:rsid w:val="00CA2F99"/>
    <w:rsid w:val="00CA2FA7"/>
    <w:rsid w:val="00CA3775"/>
    <w:rsid w:val="00CA3985"/>
    <w:rsid w:val="00CA399F"/>
    <w:rsid w:val="00CA3CD8"/>
    <w:rsid w:val="00CA3F25"/>
    <w:rsid w:val="00CA3F36"/>
    <w:rsid w:val="00CA424B"/>
    <w:rsid w:val="00CA439A"/>
    <w:rsid w:val="00CA4656"/>
    <w:rsid w:val="00CA4694"/>
    <w:rsid w:val="00CA477E"/>
    <w:rsid w:val="00CA4797"/>
    <w:rsid w:val="00CA47B6"/>
    <w:rsid w:val="00CA48B3"/>
    <w:rsid w:val="00CA48E6"/>
    <w:rsid w:val="00CA49AE"/>
    <w:rsid w:val="00CA4A8E"/>
    <w:rsid w:val="00CA4B98"/>
    <w:rsid w:val="00CA4CF1"/>
    <w:rsid w:val="00CA4D19"/>
    <w:rsid w:val="00CA4D2D"/>
    <w:rsid w:val="00CA4F35"/>
    <w:rsid w:val="00CA4FAA"/>
    <w:rsid w:val="00CA508A"/>
    <w:rsid w:val="00CA521E"/>
    <w:rsid w:val="00CA523A"/>
    <w:rsid w:val="00CA533A"/>
    <w:rsid w:val="00CA5795"/>
    <w:rsid w:val="00CA57FF"/>
    <w:rsid w:val="00CA5CC8"/>
    <w:rsid w:val="00CA5CCA"/>
    <w:rsid w:val="00CA636C"/>
    <w:rsid w:val="00CA654B"/>
    <w:rsid w:val="00CA661F"/>
    <w:rsid w:val="00CA6719"/>
    <w:rsid w:val="00CA68EB"/>
    <w:rsid w:val="00CA6DBA"/>
    <w:rsid w:val="00CA6E3A"/>
    <w:rsid w:val="00CA6E8A"/>
    <w:rsid w:val="00CA747A"/>
    <w:rsid w:val="00CA747F"/>
    <w:rsid w:val="00CA762F"/>
    <w:rsid w:val="00CA76AE"/>
    <w:rsid w:val="00CA76E1"/>
    <w:rsid w:val="00CA7807"/>
    <w:rsid w:val="00CA7A87"/>
    <w:rsid w:val="00CA7BAB"/>
    <w:rsid w:val="00CA7D31"/>
    <w:rsid w:val="00CB0052"/>
    <w:rsid w:val="00CB014D"/>
    <w:rsid w:val="00CB02B2"/>
    <w:rsid w:val="00CB0363"/>
    <w:rsid w:val="00CB06C1"/>
    <w:rsid w:val="00CB07F8"/>
    <w:rsid w:val="00CB08BF"/>
    <w:rsid w:val="00CB0A7C"/>
    <w:rsid w:val="00CB0F6B"/>
    <w:rsid w:val="00CB0F7B"/>
    <w:rsid w:val="00CB1179"/>
    <w:rsid w:val="00CB164C"/>
    <w:rsid w:val="00CB1681"/>
    <w:rsid w:val="00CB1A16"/>
    <w:rsid w:val="00CB1B5B"/>
    <w:rsid w:val="00CB2080"/>
    <w:rsid w:val="00CB2180"/>
    <w:rsid w:val="00CB2580"/>
    <w:rsid w:val="00CB2677"/>
    <w:rsid w:val="00CB2719"/>
    <w:rsid w:val="00CB2794"/>
    <w:rsid w:val="00CB2A34"/>
    <w:rsid w:val="00CB2B79"/>
    <w:rsid w:val="00CB301E"/>
    <w:rsid w:val="00CB30B2"/>
    <w:rsid w:val="00CB33D8"/>
    <w:rsid w:val="00CB3494"/>
    <w:rsid w:val="00CB36FC"/>
    <w:rsid w:val="00CB39F9"/>
    <w:rsid w:val="00CB3CCE"/>
    <w:rsid w:val="00CB3F39"/>
    <w:rsid w:val="00CB3F68"/>
    <w:rsid w:val="00CB3FE3"/>
    <w:rsid w:val="00CB4320"/>
    <w:rsid w:val="00CB4481"/>
    <w:rsid w:val="00CB4655"/>
    <w:rsid w:val="00CB4984"/>
    <w:rsid w:val="00CB4C75"/>
    <w:rsid w:val="00CB4CD2"/>
    <w:rsid w:val="00CB4DDF"/>
    <w:rsid w:val="00CB4DED"/>
    <w:rsid w:val="00CB4E77"/>
    <w:rsid w:val="00CB4F59"/>
    <w:rsid w:val="00CB4FDD"/>
    <w:rsid w:val="00CB5281"/>
    <w:rsid w:val="00CB538F"/>
    <w:rsid w:val="00CB544E"/>
    <w:rsid w:val="00CB5630"/>
    <w:rsid w:val="00CB572D"/>
    <w:rsid w:val="00CB5962"/>
    <w:rsid w:val="00CB59AE"/>
    <w:rsid w:val="00CB5A93"/>
    <w:rsid w:val="00CB5BE8"/>
    <w:rsid w:val="00CB5CE5"/>
    <w:rsid w:val="00CB5E37"/>
    <w:rsid w:val="00CB5F8A"/>
    <w:rsid w:val="00CB6233"/>
    <w:rsid w:val="00CB62EB"/>
    <w:rsid w:val="00CB63E2"/>
    <w:rsid w:val="00CB6441"/>
    <w:rsid w:val="00CB6668"/>
    <w:rsid w:val="00CB6737"/>
    <w:rsid w:val="00CB6B44"/>
    <w:rsid w:val="00CB6F41"/>
    <w:rsid w:val="00CB7093"/>
    <w:rsid w:val="00CB70CF"/>
    <w:rsid w:val="00CB71AC"/>
    <w:rsid w:val="00CB7218"/>
    <w:rsid w:val="00CB725F"/>
    <w:rsid w:val="00CB76C1"/>
    <w:rsid w:val="00CB7713"/>
    <w:rsid w:val="00CB7AE7"/>
    <w:rsid w:val="00CB7CB8"/>
    <w:rsid w:val="00CC0217"/>
    <w:rsid w:val="00CC0330"/>
    <w:rsid w:val="00CC048A"/>
    <w:rsid w:val="00CC0596"/>
    <w:rsid w:val="00CC081C"/>
    <w:rsid w:val="00CC08AF"/>
    <w:rsid w:val="00CC09F3"/>
    <w:rsid w:val="00CC10A6"/>
    <w:rsid w:val="00CC13CE"/>
    <w:rsid w:val="00CC1973"/>
    <w:rsid w:val="00CC1979"/>
    <w:rsid w:val="00CC1C21"/>
    <w:rsid w:val="00CC1E4B"/>
    <w:rsid w:val="00CC216B"/>
    <w:rsid w:val="00CC216C"/>
    <w:rsid w:val="00CC21FB"/>
    <w:rsid w:val="00CC2232"/>
    <w:rsid w:val="00CC276A"/>
    <w:rsid w:val="00CC285C"/>
    <w:rsid w:val="00CC29A3"/>
    <w:rsid w:val="00CC2A8C"/>
    <w:rsid w:val="00CC2C2F"/>
    <w:rsid w:val="00CC2D04"/>
    <w:rsid w:val="00CC2D90"/>
    <w:rsid w:val="00CC3225"/>
    <w:rsid w:val="00CC39C2"/>
    <w:rsid w:val="00CC3AE2"/>
    <w:rsid w:val="00CC3D88"/>
    <w:rsid w:val="00CC3E55"/>
    <w:rsid w:val="00CC3F4C"/>
    <w:rsid w:val="00CC40AA"/>
    <w:rsid w:val="00CC40E5"/>
    <w:rsid w:val="00CC4104"/>
    <w:rsid w:val="00CC4189"/>
    <w:rsid w:val="00CC44BE"/>
    <w:rsid w:val="00CC4892"/>
    <w:rsid w:val="00CC4E08"/>
    <w:rsid w:val="00CC4F11"/>
    <w:rsid w:val="00CC5110"/>
    <w:rsid w:val="00CC5706"/>
    <w:rsid w:val="00CC5BA3"/>
    <w:rsid w:val="00CC5E5E"/>
    <w:rsid w:val="00CC60F5"/>
    <w:rsid w:val="00CC6146"/>
    <w:rsid w:val="00CC626C"/>
    <w:rsid w:val="00CC6395"/>
    <w:rsid w:val="00CC66B5"/>
    <w:rsid w:val="00CC6AD2"/>
    <w:rsid w:val="00CC6B63"/>
    <w:rsid w:val="00CC7115"/>
    <w:rsid w:val="00CC732A"/>
    <w:rsid w:val="00CC75B9"/>
    <w:rsid w:val="00CC7B86"/>
    <w:rsid w:val="00CD01CE"/>
    <w:rsid w:val="00CD0216"/>
    <w:rsid w:val="00CD089B"/>
    <w:rsid w:val="00CD08F8"/>
    <w:rsid w:val="00CD0BBA"/>
    <w:rsid w:val="00CD0C75"/>
    <w:rsid w:val="00CD0FD1"/>
    <w:rsid w:val="00CD12BC"/>
    <w:rsid w:val="00CD1356"/>
    <w:rsid w:val="00CD1814"/>
    <w:rsid w:val="00CD18C7"/>
    <w:rsid w:val="00CD197A"/>
    <w:rsid w:val="00CD1A4A"/>
    <w:rsid w:val="00CD1BD8"/>
    <w:rsid w:val="00CD1D59"/>
    <w:rsid w:val="00CD1E1D"/>
    <w:rsid w:val="00CD1E4A"/>
    <w:rsid w:val="00CD1F6D"/>
    <w:rsid w:val="00CD21B4"/>
    <w:rsid w:val="00CD2467"/>
    <w:rsid w:val="00CD2647"/>
    <w:rsid w:val="00CD2769"/>
    <w:rsid w:val="00CD2DC3"/>
    <w:rsid w:val="00CD2E9B"/>
    <w:rsid w:val="00CD2F85"/>
    <w:rsid w:val="00CD346D"/>
    <w:rsid w:val="00CD355A"/>
    <w:rsid w:val="00CD36B1"/>
    <w:rsid w:val="00CD377D"/>
    <w:rsid w:val="00CD396D"/>
    <w:rsid w:val="00CD3D23"/>
    <w:rsid w:val="00CD3D3D"/>
    <w:rsid w:val="00CD3EC9"/>
    <w:rsid w:val="00CD4070"/>
    <w:rsid w:val="00CD4073"/>
    <w:rsid w:val="00CD4295"/>
    <w:rsid w:val="00CD44E0"/>
    <w:rsid w:val="00CD4688"/>
    <w:rsid w:val="00CD487B"/>
    <w:rsid w:val="00CD48B8"/>
    <w:rsid w:val="00CD4A6A"/>
    <w:rsid w:val="00CD4B09"/>
    <w:rsid w:val="00CD4C69"/>
    <w:rsid w:val="00CD4EEB"/>
    <w:rsid w:val="00CD4FCC"/>
    <w:rsid w:val="00CD5163"/>
    <w:rsid w:val="00CD51AD"/>
    <w:rsid w:val="00CD5229"/>
    <w:rsid w:val="00CD5694"/>
    <w:rsid w:val="00CD56AD"/>
    <w:rsid w:val="00CD5952"/>
    <w:rsid w:val="00CD5B57"/>
    <w:rsid w:val="00CD5BAA"/>
    <w:rsid w:val="00CD5C4B"/>
    <w:rsid w:val="00CD5CFE"/>
    <w:rsid w:val="00CD5E55"/>
    <w:rsid w:val="00CD5E63"/>
    <w:rsid w:val="00CD5E7C"/>
    <w:rsid w:val="00CD5EC6"/>
    <w:rsid w:val="00CD5F3E"/>
    <w:rsid w:val="00CD5F78"/>
    <w:rsid w:val="00CD5FE9"/>
    <w:rsid w:val="00CD6011"/>
    <w:rsid w:val="00CD63C5"/>
    <w:rsid w:val="00CD644B"/>
    <w:rsid w:val="00CD6529"/>
    <w:rsid w:val="00CD65AF"/>
    <w:rsid w:val="00CD65EA"/>
    <w:rsid w:val="00CD6651"/>
    <w:rsid w:val="00CD6788"/>
    <w:rsid w:val="00CD69D3"/>
    <w:rsid w:val="00CD6B1F"/>
    <w:rsid w:val="00CD6E0F"/>
    <w:rsid w:val="00CD6F0C"/>
    <w:rsid w:val="00CD6F10"/>
    <w:rsid w:val="00CD6FBE"/>
    <w:rsid w:val="00CD6FCB"/>
    <w:rsid w:val="00CD7183"/>
    <w:rsid w:val="00CD786A"/>
    <w:rsid w:val="00CD7CD2"/>
    <w:rsid w:val="00CD7F9F"/>
    <w:rsid w:val="00CD7FB9"/>
    <w:rsid w:val="00CE0017"/>
    <w:rsid w:val="00CE0036"/>
    <w:rsid w:val="00CE02A6"/>
    <w:rsid w:val="00CE0310"/>
    <w:rsid w:val="00CE046E"/>
    <w:rsid w:val="00CE077C"/>
    <w:rsid w:val="00CE08E9"/>
    <w:rsid w:val="00CE08F5"/>
    <w:rsid w:val="00CE0983"/>
    <w:rsid w:val="00CE0B09"/>
    <w:rsid w:val="00CE0B3D"/>
    <w:rsid w:val="00CE0DEB"/>
    <w:rsid w:val="00CE0E61"/>
    <w:rsid w:val="00CE0F6E"/>
    <w:rsid w:val="00CE101A"/>
    <w:rsid w:val="00CE1060"/>
    <w:rsid w:val="00CE130F"/>
    <w:rsid w:val="00CE133B"/>
    <w:rsid w:val="00CE1349"/>
    <w:rsid w:val="00CE1389"/>
    <w:rsid w:val="00CE17C1"/>
    <w:rsid w:val="00CE1883"/>
    <w:rsid w:val="00CE194F"/>
    <w:rsid w:val="00CE1989"/>
    <w:rsid w:val="00CE1D72"/>
    <w:rsid w:val="00CE1E93"/>
    <w:rsid w:val="00CE2079"/>
    <w:rsid w:val="00CE2181"/>
    <w:rsid w:val="00CE23DA"/>
    <w:rsid w:val="00CE25DD"/>
    <w:rsid w:val="00CE2781"/>
    <w:rsid w:val="00CE2A4B"/>
    <w:rsid w:val="00CE2CC9"/>
    <w:rsid w:val="00CE2D2B"/>
    <w:rsid w:val="00CE2DA6"/>
    <w:rsid w:val="00CE323C"/>
    <w:rsid w:val="00CE3524"/>
    <w:rsid w:val="00CE35A7"/>
    <w:rsid w:val="00CE36B6"/>
    <w:rsid w:val="00CE371A"/>
    <w:rsid w:val="00CE37BF"/>
    <w:rsid w:val="00CE3966"/>
    <w:rsid w:val="00CE396F"/>
    <w:rsid w:val="00CE3A45"/>
    <w:rsid w:val="00CE3AFF"/>
    <w:rsid w:val="00CE3B2E"/>
    <w:rsid w:val="00CE416A"/>
    <w:rsid w:val="00CE41D7"/>
    <w:rsid w:val="00CE42F4"/>
    <w:rsid w:val="00CE4477"/>
    <w:rsid w:val="00CE47F1"/>
    <w:rsid w:val="00CE4906"/>
    <w:rsid w:val="00CE4EA9"/>
    <w:rsid w:val="00CE4F7C"/>
    <w:rsid w:val="00CE51BD"/>
    <w:rsid w:val="00CE51BF"/>
    <w:rsid w:val="00CE52C6"/>
    <w:rsid w:val="00CE561F"/>
    <w:rsid w:val="00CE56DE"/>
    <w:rsid w:val="00CE5AE7"/>
    <w:rsid w:val="00CE5E1D"/>
    <w:rsid w:val="00CE5F8F"/>
    <w:rsid w:val="00CE61CD"/>
    <w:rsid w:val="00CE621F"/>
    <w:rsid w:val="00CE6371"/>
    <w:rsid w:val="00CE65FC"/>
    <w:rsid w:val="00CE6755"/>
    <w:rsid w:val="00CE68FE"/>
    <w:rsid w:val="00CE6AB1"/>
    <w:rsid w:val="00CE6EBE"/>
    <w:rsid w:val="00CE700E"/>
    <w:rsid w:val="00CE7172"/>
    <w:rsid w:val="00CE7451"/>
    <w:rsid w:val="00CE7464"/>
    <w:rsid w:val="00CE7612"/>
    <w:rsid w:val="00CE7795"/>
    <w:rsid w:val="00CE7902"/>
    <w:rsid w:val="00CE79EF"/>
    <w:rsid w:val="00CE7D1B"/>
    <w:rsid w:val="00CE7FBE"/>
    <w:rsid w:val="00CF0226"/>
    <w:rsid w:val="00CF031C"/>
    <w:rsid w:val="00CF0556"/>
    <w:rsid w:val="00CF06A6"/>
    <w:rsid w:val="00CF070F"/>
    <w:rsid w:val="00CF08A9"/>
    <w:rsid w:val="00CF0BD0"/>
    <w:rsid w:val="00CF0C57"/>
    <w:rsid w:val="00CF0CDD"/>
    <w:rsid w:val="00CF0D60"/>
    <w:rsid w:val="00CF0E83"/>
    <w:rsid w:val="00CF0E8C"/>
    <w:rsid w:val="00CF14E6"/>
    <w:rsid w:val="00CF15E8"/>
    <w:rsid w:val="00CF1BD7"/>
    <w:rsid w:val="00CF1C27"/>
    <w:rsid w:val="00CF1C48"/>
    <w:rsid w:val="00CF2334"/>
    <w:rsid w:val="00CF2490"/>
    <w:rsid w:val="00CF2494"/>
    <w:rsid w:val="00CF263C"/>
    <w:rsid w:val="00CF2839"/>
    <w:rsid w:val="00CF2A01"/>
    <w:rsid w:val="00CF2E0E"/>
    <w:rsid w:val="00CF2E2E"/>
    <w:rsid w:val="00CF2FFA"/>
    <w:rsid w:val="00CF33F5"/>
    <w:rsid w:val="00CF35DC"/>
    <w:rsid w:val="00CF36F6"/>
    <w:rsid w:val="00CF3761"/>
    <w:rsid w:val="00CF384F"/>
    <w:rsid w:val="00CF38CC"/>
    <w:rsid w:val="00CF39B4"/>
    <w:rsid w:val="00CF39D3"/>
    <w:rsid w:val="00CF3B6D"/>
    <w:rsid w:val="00CF4170"/>
    <w:rsid w:val="00CF4621"/>
    <w:rsid w:val="00CF47A0"/>
    <w:rsid w:val="00CF481D"/>
    <w:rsid w:val="00CF4917"/>
    <w:rsid w:val="00CF4B0F"/>
    <w:rsid w:val="00CF4BC3"/>
    <w:rsid w:val="00CF4D21"/>
    <w:rsid w:val="00CF4D7E"/>
    <w:rsid w:val="00CF4E83"/>
    <w:rsid w:val="00CF4ED2"/>
    <w:rsid w:val="00CF5050"/>
    <w:rsid w:val="00CF518B"/>
    <w:rsid w:val="00CF54A0"/>
    <w:rsid w:val="00CF5556"/>
    <w:rsid w:val="00CF5558"/>
    <w:rsid w:val="00CF56B4"/>
    <w:rsid w:val="00CF57F3"/>
    <w:rsid w:val="00CF5834"/>
    <w:rsid w:val="00CF5862"/>
    <w:rsid w:val="00CF58B5"/>
    <w:rsid w:val="00CF5965"/>
    <w:rsid w:val="00CF5B3E"/>
    <w:rsid w:val="00CF5B51"/>
    <w:rsid w:val="00CF5BFC"/>
    <w:rsid w:val="00CF5EB4"/>
    <w:rsid w:val="00CF5FDB"/>
    <w:rsid w:val="00CF619A"/>
    <w:rsid w:val="00CF622A"/>
    <w:rsid w:val="00CF647E"/>
    <w:rsid w:val="00CF6555"/>
    <w:rsid w:val="00CF658F"/>
    <w:rsid w:val="00CF6ACE"/>
    <w:rsid w:val="00CF6BDD"/>
    <w:rsid w:val="00CF6C2F"/>
    <w:rsid w:val="00CF6D7C"/>
    <w:rsid w:val="00CF6E42"/>
    <w:rsid w:val="00CF6F55"/>
    <w:rsid w:val="00CF6F9D"/>
    <w:rsid w:val="00CF714E"/>
    <w:rsid w:val="00CF7264"/>
    <w:rsid w:val="00CF776F"/>
    <w:rsid w:val="00CF78C1"/>
    <w:rsid w:val="00CF7A4B"/>
    <w:rsid w:val="00CF7B2E"/>
    <w:rsid w:val="00CF7B90"/>
    <w:rsid w:val="00CF7C9F"/>
    <w:rsid w:val="00CF7FFB"/>
    <w:rsid w:val="00D00080"/>
    <w:rsid w:val="00D00195"/>
    <w:rsid w:val="00D001CC"/>
    <w:rsid w:val="00D002E3"/>
    <w:rsid w:val="00D00345"/>
    <w:rsid w:val="00D004E4"/>
    <w:rsid w:val="00D005FD"/>
    <w:rsid w:val="00D00941"/>
    <w:rsid w:val="00D00970"/>
    <w:rsid w:val="00D00AFC"/>
    <w:rsid w:val="00D00C90"/>
    <w:rsid w:val="00D00CE1"/>
    <w:rsid w:val="00D00E4E"/>
    <w:rsid w:val="00D01479"/>
    <w:rsid w:val="00D01A59"/>
    <w:rsid w:val="00D01AB0"/>
    <w:rsid w:val="00D01BBC"/>
    <w:rsid w:val="00D01BD7"/>
    <w:rsid w:val="00D01BEE"/>
    <w:rsid w:val="00D01C94"/>
    <w:rsid w:val="00D01D9E"/>
    <w:rsid w:val="00D02284"/>
    <w:rsid w:val="00D0232D"/>
    <w:rsid w:val="00D02551"/>
    <w:rsid w:val="00D0271B"/>
    <w:rsid w:val="00D0273F"/>
    <w:rsid w:val="00D029D7"/>
    <w:rsid w:val="00D02E98"/>
    <w:rsid w:val="00D035A1"/>
    <w:rsid w:val="00D036F5"/>
    <w:rsid w:val="00D03828"/>
    <w:rsid w:val="00D039A7"/>
    <w:rsid w:val="00D03C6D"/>
    <w:rsid w:val="00D03D7A"/>
    <w:rsid w:val="00D041B8"/>
    <w:rsid w:val="00D042E1"/>
    <w:rsid w:val="00D0449D"/>
    <w:rsid w:val="00D045A5"/>
    <w:rsid w:val="00D0464F"/>
    <w:rsid w:val="00D04834"/>
    <w:rsid w:val="00D048C8"/>
    <w:rsid w:val="00D04900"/>
    <w:rsid w:val="00D0496C"/>
    <w:rsid w:val="00D04B6A"/>
    <w:rsid w:val="00D04ED1"/>
    <w:rsid w:val="00D054B4"/>
    <w:rsid w:val="00D0559E"/>
    <w:rsid w:val="00D0570F"/>
    <w:rsid w:val="00D06121"/>
    <w:rsid w:val="00D06260"/>
    <w:rsid w:val="00D06578"/>
    <w:rsid w:val="00D06986"/>
    <w:rsid w:val="00D06B04"/>
    <w:rsid w:val="00D06C31"/>
    <w:rsid w:val="00D06EF8"/>
    <w:rsid w:val="00D06FA9"/>
    <w:rsid w:val="00D073F2"/>
    <w:rsid w:val="00D075D4"/>
    <w:rsid w:val="00D075FA"/>
    <w:rsid w:val="00D07711"/>
    <w:rsid w:val="00D07C16"/>
    <w:rsid w:val="00D07C9D"/>
    <w:rsid w:val="00D07D35"/>
    <w:rsid w:val="00D07EAB"/>
    <w:rsid w:val="00D07FED"/>
    <w:rsid w:val="00D10089"/>
    <w:rsid w:val="00D10162"/>
    <w:rsid w:val="00D1028D"/>
    <w:rsid w:val="00D10364"/>
    <w:rsid w:val="00D104E2"/>
    <w:rsid w:val="00D10642"/>
    <w:rsid w:val="00D10DCC"/>
    <w:rsid w:val="00D10E3D"/>
    <w:rsid w:val="00D10EEF"/>
    <w:rsid w:val="00D1102D"/>
    <w:rsid w:val="00D11277"/>
    <w:rsid w:val="00D11733"/>
    <w:rsid w:val="00D11A7B"/>
    <w:rsid w:val="00D11C0E"/>
    <w:rsid w:val="00D11CDF"/>
    <w:rsid w:val="00D12078"/>
    <w:rsid w:val="00D12346"/>
    <w:rsid w:val="00D125BB"/>
    <w:rsid w:val="00D12727"/>
    <w:rsid w:val="00D128B6"/>
    <w:rsid w:val="00D12977"/>
    <w:rsid w:val="00D12B2C"/>
    <w:rsid w:val="00D1341D"/>
    <w:rsid w:val="00D135B8"/>
    <w:rsid w:val="00D13963"/>
    <w:rsid w:val="00D13EAE"/>
    <w:rsid w:val="00D13F70"/>
    <w:rsid w:val="00D143AB"/>
    <w:rsid w:val="00D1458C"/>
    <w:rsid w:val="00D14635"/>
    <w:rsid w:val="00D146E3"/>
    <w:rsid w:val="00D14702"/>
    <w:rsid w:val="00D1491A"/>
    <w:rsid w:val="00D14970"/>
    <w:rsid w:val="00D14B8C"/>
    <w:rsid w:val="00D14E74"/>
    <w:rsid w:val="00D14EF3"/>
    <w:rsid w:val="00D14F63"/>
    <w:rsid w:val="00D14F97"/>
    <w:rsid w:val="00D151D8"/>
    <w:rsid w:val="00D153A4"/>
    <w:rsid w:val="00D1552D"/>
    <w:rsid w:val="00D15670"/>
    <w:rsid w:val="00D1592F"/>
    <w:rsid w:val="00D15D1F"/>
    <w:rsid w:val="00D15D8E"/>
    <w:rsid w:val="00D15FAD"/>
    <w:rsid w:val="00D15FB1"/>
    <w:rsid w:val="00D16096"/>
    <w:rsid w:val="00D160C7"/>
    <w:rsid w:val="00D160EE"/>
    <w:rsid w:val="00D1611D"/>
    <w:rsid w:val="00D16127"/>
    <w:rsid w:val="00D164D7"/>
    <w:rsid w:val="00D1668C"/>
    <w:rsid w:val="00D166BE"/>
    <w:rsid w:val="00D168B4"/>
    <w:rsid w:val="00D16CD3"/>
    <w:rsid w:val="00D17364"/>
    <w:rsid w:val="00D176CC"/>
    <w:rsid w:val="00D17B08"/>
    <w:rsid w:val="00D17B1B"/>
    <w:rsid w:val="00D17CC3"/>
    <w:rsid w:val="00D17CC9"/>
    <w:rsid w:val="00D17DDE"/>
    <w:rsid w:val="00D20058"/>
    <w:rsid w:val="00D200E8"/>
    <w:rsid w:val="00D2057B"/>
    <w:rsid w:val="00D205C0"/>
    <w:rsid w:val="00D20754"/>
    <w:rsid w:val="00D20871"/>
    <w:rsid w:val="00D20876"/>
    <w:rsid w:val="00D20AA4"/>
    <w:rsid w:val="00D2103F"/>
    <w:rsid w:val="00D21463"/>
    <w:rsid w:val="00D21A3A"/>
    <w:rsid w:val="00D21EB1"/>
    <w:rsid w:val="00D22110"/>
    <w:rsid w:val="00D22440"/>
    <w:rsid w:val="00D2284C"/>
    <w:rsid w:val="00D22BB8"/>
    <w:rsid w:val="00D22C5D"/>
    <w:rsid w:val="00D22C61"/>
    <w:rsid w:val="00D22E2D"/>
    <w:rsid w:val="00D22EF7"/>
    <w:rsid w:val="00D2302C"/>
    <w:rsid w:val="00D23255"/>
    <w:rsid w:val="00D232EB"/>
    <w:rsid w:val="00D23319"/>
    <w:rsid w:val="00D2349D"/>
    <w:rsid w:val="00D23671"/>
    <w:rsid w:val="00D23834"/>
    <w:rsid w:val="00D239A7"/>
    <w:rsid w:val="00D23A7F"/>
    <w:rsid w:val="00D23C4B"/>
    <w:rsid w:val="00D23FC6"/>
    <w:rsid w:val="00D23FF4"/>
    <w:rsid w:val="00D24709"/>
    <w:rsid w:val="00D24923"/>
    <w:rsid w:val="00D249E3"/>
    <w:rsid w:val="00D24E48"/>
    <w:rsid w:val="00D24F7A"/>
    <w:rsid w:val="00D24FD9"/>
    <w:rsid w:val="00D250C3"/>
    <w:rsid w:val="00D2520A"/>
    <w:rsid w:val="00D252A4"/>
    <w:rsid w:val="00D255E3"/>
    <w:rsid w:val="00D258AF"/>
    <w:rsid w:val="00D25D0F"/>
    <w:rsid w:val="00D25DC2"/>
    <w:rsid w:val="00D25F60"/>
    <w:rsid w:val="00D25F6F"/>
    <w:rsid w:val="00D262BD"/>
    <w:rsid w:val="00D26339"/>
    <w:rsid w:val="00D26350"/>
    <w:rsid w:val="00D2650C"/>
    <w:rsid w:val="00D26655"/>
    <w:rsid w:val="00D266CE"/>
    <w:rsid w:val="00D267E6"/>
    <w:rsid w:val="00D269DC"/>
    <w:rsid w:val="00D26B5E"/>
    <w:rsid w:val="00D26C68"/>
    <w:rsid w:val="00D26D44"/>
    <w:rsid w:val="00D26D95"/>
    <w:rsid w:val="00D2701F"/>
    <w:rsid w:val="00D27077"/>
    <w:rsid w:val="00D27130"/>
    <w:rsid w:val="00D271D3"/>
    <w:rsid w:val="00D27263"/>
    <w:rsid w:val="00D2740A"/>
    <w:rsid w:val="00D27470"/>
    <w:rsid w:val="00D27690"/>
    <w:rsid w:val="00D27695"/>
    <w:rsid w:val="00D276F6"/>
    <w:rsid w:val="00D27B8B"/>
    <w:rsid w:val="00D27C52"/>
    <w:rsid w:val="00D27FD6"/>
    <w:rsid w:val="00D301A2"/>
    <w:rsid w:val="00D30251"/>
    <w:rsid w:val="00D302DB"/>
    <w:rsid w:val="00D30471"/>
    <w:rsid w:val="00D30490"/>
    <w:rsid w:val="00D3075C"/>
    <w:rsid w:val="00D3090E"/>
    <w:rsid w:val="00D30923"/>
    <w:rsid w:val="00D30EAF"/>
    <w:rsid w:val="00D30F0D"/>
    <w:rsid w:val="00D30F69"/>
    <w:rsid w:val="00D31068"/>
    <w:rsid w:val="00D31103"/>
    <w:rsid w:val="00D3111F"/>
    <w:rsid w:val="00D311B0"/>
    <w:rsid w:val="00D31428"/>
    <w:rsid w:val="00D3154B"/>
    <w:rsid w:val="00D316AB"/>
    <w:rsid w:val="00D317DB"/>
    <w:rsid w:val="00D3185C"/>
    <w:rsid w:val="00D3186E"/>
    <w:rsid w:val="00D3190D"/>
    <w:rsid w:val="00D319C9"/>
    <w:rsid w:val="00D31CE2"/>
    <w:rsid w:val="00D31D18"/>
    <w:rsid w:val="00D31DA1"/>
    <w:rsid w:val="00D31E11"/>
    <w:rsid w:val="00D322E9"/>
    <w:rsid w:val="00D322FE"/>
    <w:rsid w:val="00D32310"/>
    <w:rsid w:val="00D3235A"/>
    <w:rsid w:val="00D3267E"/>
    <w:rsid w:val="00D32708"/>
    <w:rsid w:val="00D32AE6"/>
    <w:rsid w:val="00D32D43"/>
    <w:rsid w:val="00D32EFE"/>
    <w:rsid w:val="00D32F8C"/>
    <w:rsid w:val="00D331D8"/>
    <w:rsid w:val="00D332B8"/>
    <w:rsid w:val="00D33564"/>
    <w:rsid w:val="00D337F7"/>
    <w:rsid w:val="00D33864"/>
    <w:rsid w:val="00D339EF"/>
    <w:rsid w:val="00D33B3C"/>
    <w:rsid w:val="00D33B95"/>
    <w:rsid w:val="00D33CDE"/>
    <w:rsid w:val="00D33E94"/>
    <w:rsid w:val="00D34238"/>
    <w:rsid w:val="00D343FC"/>
    <w:rsid w:val="00D345F6"/>
    <w:rsid w:val="00D34749"/>
    <w:rsid w:val="00D34C24"/>
    <w:rsid w:val="00D34E21"/>
    <w:rsid w:val="00D34EE9"/>
    <w:rsid w:val="00D34F54"/>
    <w:rsid w:val="00D35235"/>
    <w:rsid w:val="00D352BD"/>
    <w:rsid w:val="00D355D3"/>
    <w:rsid w:val="00D356F3"/>
    <w:rsid w:val="00D3576A"/>
    <w:rsid w:val="00D35810"/>
    <w:rsid w:val="00D358D8"/>
    <w:rsid w:val="00D358EB"/>
    <w:rsid w:val="00D35905"/>
    <w:rsid w:val="00D35988"/>
    <w:rsid w:val="00D359F7"/>
    <w:rsid w:val="00D35BC8"/>
    <w:rsid w:val="00D35CC1"/>
    <w:rsid w:val="00D35E99"/>
    <w:rsid w:val="00D36058"/>
    <w:rsid w:val="00D36193"/>
    <w:rsid w:val="00D363AA"/>
    <w:rsid w:val="00D36430"/>
    <w:rsid w:val="00D36608"/>
    <w:rsid w:val="00D3660B"/>
    <w:rsid w:val="00D3687B"/>
    <w:rsid w:val="00D36B31"/>
    <w:rsid w:val="00D36BEC"/>
    <w:rsid w:val="00D36D28"/>
    <w:rsid w:val="00D37361"/>
    <w:rsid w:val="00D3740E"/>
    <w:rsid w:val="00D374B8"/>
    <w:rsid w:val="00D3751C"/>
    <w:rsid w:val="00D3757B"/>
    <w:rsid w:val="00D376D3"/>
    <w:rsid w:val="00D377CD"/>
    <w:rsid w:val="00D378F0"/>
    <w:rsid w:val="00D37DD2"/>
    <w:rsid w:val="00D37EB6"/>
    <w:rsid w:val="00D37EBA"/>
    <w:rsid w:val="00D40010"/>
    <w:rsid w:val="00D403D1"/>
    <w:rsid w:val="00D403D5"/>
    <w:rsid w:val="00D40406"/>
    <w:rsid w:val="00D405D3"/>
    <w:rsid w:val="00D4060D"/>
    <w:rsid w:val="00D40685"/>
    <w:rsid w:val="00D409B4"/>
    <w:rsid w:val="00D40A8D"/>
    <w:rsid w:val="00D40F60"/>
    <w:rsid w:val="00D41039"/>
    <w:rsid w:val="00D41415"/>
    <w:rsid w:val="00D4142C"/>
    <w:rsid w:val="00D41727"/>
    <w:rsid w:val="00D418A7"/>
    <w:rsid w:val="00D418CA"/>
    <w:rsid w:val="00D41D7E"/>
    <w:rsid w:val="00D41E63"/>
    <w:rsid w:val="00D41EE9"/>
    <w:rsid w:val="00D41FE3"/>
    <w:rsid w:val="00D4239F"/>
    <w:rsid w:val="00D42445"/>
    <w:rsid w:val="00D425D5"/>
    <w:rsid w:val="00D42902"/>
    <w:rsid w:val="00D42A66"/>
    <w:rsid w:val="00D42AC6"/>
    <w:rsid w:val="00D42C1C"/>
    <w:rsid w:val="00D42C5B"/>
    <w:rsid w:val="00D42FAD"/>
    <w:rsid w:val="00D42FDB"/>
    <w:rsid w:val="00D42FF8"/>
    <w:rsid w:val="00D43287"/>
    <w:rsid w:val="00D4328B"/>
    <w:rsid w:val="00D43328"/>
    <w:rsid w:val="00D434D6"/>
    <w:rsid w:val="00D43560"/>
    <w:rsid w:val="00D437C8"/>
    <w:rsid w:val="00D43A1D"/>
    <w:rsid w:val="00D43D9D"/>
    <w:rsid w:val="00D4400D"/>
    <w:rsid w:val="00D44080"/>
    <w:rsid w:val="00D44223"/>
    <w:rsid w:val="00D44228"/>
    <w:rsid w:val="00D44289"/>
    <w:rsid w:val="00D4487A"/>
    <w:rsid w:val="00D44B2E"/>
    <w:rsid w:val="00D44C7A"/>
    <w:rsid w:val="00D44C8C"/>
    <w:rsid w:val="00D44DD6"/>
    <w:rsid w:val="00D452A7"/>
    <w:rsid w:val="00D456A0"/>
    <w:rsid w:val="00D45721"/>
    <w:rsid w:val="00D457E9"/>
    <w:rsid w:val="00D458DD"/>
    <w:rsid w:val="00D45C25"/>
    <w:rsid w:val="00D45E68"/>
    <w:rsid w:val="00D45F28"/>
    <w:rsid w:val="00D4608C"/>
    <w:rsid w:val="00D4622A"/>
    <w:rsid w:val="00D46A91"/>
    <w:rsid w:val="00D46B30"/>
    <w:rsid w:val="00D46BFE"/>
    <w:rsid w:val="00D46CD2"/>
    <w:rsid w:val="00D46EAC"/>
    <w:rsid w:val="00D4725D"/>
    <w:rsid w:val="00D4729B"/>
    <w:rsid w:val="00D47382"/>
    <w:rsid w:val="00D47426"/>
    <w:rsid w:val="00D47476"/>
    <w:rsid w:val="00D475E0"/>
    <w:rsid w:val="00D4775A"/>
    <w:rsid w:val="00D4777F"/>
    <w:rsid w:val="00D478CE"/>
    <w:rsid w:val="00D47AE5"/>
    <w:rsid w:val="00D47C70"/>
    <w:rsid w:val="00D47DEE"/>
    <w:rsid w:val="00D47FAE"/>
    <w:rsid w:val="00D50149"/>
    <w:rsid w:val="00D50339"/>
    <w:rsid w:val="00D50441"/>
    <w:rsid w:val="00D5045D"/>
    <w:rsid w:val="00D5081C"/>
    <w:rsid w:val="00D5086C"/>
    <w:rsid w:val="00D50F7E"/>
    <w:rsid w:val="00D513CF"/>
    <w:rsid w:val="00D515DC"/>
    <w:rsid w:val="00D51703"/>
    <w:rsid w:val="00D51790"/>
    <w:rsid w:val="00D51A53"/>
    <w:rsid w:val="00D51BC5"/>
    <w:rsid w:val="00D51C98"/>
    <w:rsid w:val="00D51DA7"/>
    <w:rsid w:val="00D51DEB"/>
    <w:rsid w:val="00D51E68"/>
    <w:rsid w:val="00D51F1B"/>
    <w:rsid w:val="00D52133"/>
    <w:rsid w:val="00D5217F"/>
    <w:rsid w:val="00D521A4"/>
    <w:rsid w:val="00D52224"/>
    <w:rsid w:val="00D5250B"/>
    <w:rsid w:val="00D5254B"/>
    <w:rsid w:val="00D52551"/>
    <w:rsid w:val="00D52728"/>
    <w:rsid w:val="00D5287E"/>
    <w:rsid w:val="00D5297A"/>
    <w:rsid w:val="00D52A09"/>
    <w:rsid w:val="00D52A4E"/>
    <w:rsid w:val="00D52B5C"/>
    <w:rsid w:val="00D52CFA"/>
    <w:rsid w:val="00D52F84"/>
    <w:rsid w:val="00D53513"/>
    <w:rsid w:val="00D53623"/>
    <w:rsid w:val="00D536BD"/>
    <w:rsid w:val="00D53CEF"/>
    <w:rsid w:val="00D54282"/>
    <w:rsid w:val="00D54330"/>
    <w:rsid w:val="00D54338"/>
    <w:rsid w:val="00D54440"/>
    <w:rsid w:val="00D544BE"/>
    <w:rsid w:val="00D545EA"/>
    <w:rsid w:val="00D54A00"/>
    <w:rsid w:val="00D54B69"/>
    <w:rsid w:val="00D54D24"/>
    <w:rsid w:val="00D54EC3"/>
    <w:rsid w:val="00D55299"/>
    <w:rsid w:val="00D55419"/>
    <w:rsid w:val="00D554B1"/>
    <w:rsid w:val="00D55A7A"/>
    <w:rsid w:val="00D55B5F"/>
    <w:rsid w:val="00D55B9C"/>
    <w:rsid w:val="00D563A3"/>
    <w:rsid w:val="00D56427"/>
    <w:rsid w:val="00D5650C"/>
    <w:rsid w:val="00D5658A"/>
    <w:rsid w:val="00D56729"/>
    <w:rsid w:val="00D56A48"/>
    <w:rsid w:val="00D56C99"/>
    <w:rsid w:val="00D56D5C"/>
    <w:rsid w:val="00D57049"/>
    <w:rsid w:val="00D57152"/>
    <w:rsid w:val="00D575B5"/>
    <w:rsid w:val="00D57A2D"/>
    <w:rsid w:val="00D57B70"/>
    <w:rsid w:val="00D57D8F"/>
    <w:rsid w:val="00D57EEA"/>
    <w:rsid w:val="00D60056"/>
    <w:rsid w:val="00D6019C"/>
    <w:rsid w:val="00D60487"/>
    <w:rsid w:val="00D606CB"/>
    <w:rsid w:val="00D60894"/>
    <w:rsid w:val="00D608A8"/>
    <w:rsid w:val="00D60A67"/>
    <w:rsid w:val="00D60B76"/>
    <w:rsid w:val="00D60EE3"/>
    <w:rsid w:val="00D60F45"/>
    <w:rsid w:val="00D60FD6"/>
    <w:rsid w:val="00D6103A"/>
    <w:rsid w:val="00D612F4"/>
    <w:rsid w:val="00D6143C"/>
    <w:rsid w:val="00D61611"/>
    <w:rsid w:val="00D61769"/>
    <w:rsid w:val="00D6178D"/>
    <w:rsid w:val="00D617FE"/>
    <w:rsid w:val="00D6191F"/>
    <w:rsid w:val="00D6196F"/>
    <w:rsid w:val="00D61BD7"/>
    <w:rsid w:val="00D61CA0"/>
    <w:rsid w:val="00D61D62"/>
    <w:rsid w:val="00D61E1D"/>
    <w:rsid w:val="00D61FE1"/>
    <w:rsid w:val="00D62178"/>
    <w:rsid w:val="00D6225B"/>
    <w:rsid w:val="00D623E1"/>
    <w:rsid w:val="00D62551"/>
    <w:rsid w:val="00D625BC"/>
    <w:rsid w:val="00D62984"/>
    <w:rsid w:val="00D62A35"/>
    <w:rsid w:val="00D62CD8"/>
    <w:rsid w:val="00D62E29"/>
    <w:rsid w:val="00D62E49"/>
    <w:rsid w:val="00D62E6A"/>
    <w:rsid w:val="00D62E85"/>
    <w:rsid w:val="00D63001"/>
    <w:rsid w:val="00D63234"/>
    <w:rsid w:val="00D633FC"/>
    <w:rsid w:val="00D63434"/>
    <w:rsid w:val="00D635E4"/>
    <w:rsid w:val="00D63744"/>
    <w:rsid w:val="00D6384D"/>
    <w:rsid w:val="00D63855"/>
    <w:rsid w:val="00D63B9E"/>
    <w:rsid w:val="00D63BF3"/>
    <w:rsid w:val="00D63C4F"/>
    <w:rsid w:val="00D63CB2"/>
    <w:rsid w:val="00D63CEB"/>
    <w:rsid w:val="00D63E2C"/>
    <w:rsid w:val="00D6446B"/>
    <w:rsid w:val="00D649CC"/>
    <w:rsid w:val="00D64A74"/>
    <w:rsid w:val="00D64B13"/>
    <w:rsid w:val="00D64C56"/>
    <w:rsid w:val="00D64E95"/>
    <w:rsid w:val="00D65152"/>
    <w:rsid w:val="00D659A7"/>
    <w:rsid w:val="00D65A09"/>
    <w:rsid w:val="00D65B40"/>
    <w:rsid w:val="00D65B73"/>
    <w:rsid w:val="00D65D56"/>
    <w:rsid w:val="00D66001"/>
    <w:rsid w:val="00D6605D"/>
    <w:rsid w:val="00D660A1"/>
    <w:rsid w:val="00D660ED"/>
    <w:rsid w:val="00D66156"/>
    <w:rsid w:val="00D66261"/>
    <w:rsid w:val="00D663E1"/>
    <w:rsid w:val="00D66575"/>
    <w:rsid w:val="00D66592"/>
    <w:rsid w:val="00D6671F"/>
    <w:rsid w:val="00D66727"/>
    <w:rsid w:val="00D66AD2"/>
    <w:rsid w:val="00D66BBC"/>
    <w:rsid w:val="00D66EAE"/>
    <w:rsid w:val="00D670B2"/>
    <w:rsid w:val="00D6713A"/>
    <w:rsid w:val="00D67187"/>
    <w:rsid w:val="00D6727D"/>
    <w:rsid w:val="00D672C1"/>
    <w:rsid w:val="00D6735C"/>
    <w:rsid w:val="00D67655"/>
    <w:rsid w:val="00D677CE"/>
    <w:rsid w:val="00D679A4"/>
    <w:rsid w:val="00D67A1A"/>
    <w:rsid w:val="00D67A71"/>
    <w:rsid w:val="00D67B0F"/>
    <w:rsid w:val="00D67CF9"/>
    <w:rsid w:val="00D67D34"/>
    <w:rsid w:val="00D67D7E"/>
    <w:rsid w:val="00D67FEE"/>
    <w:rsid w:val="00D702B6"/>
    <w:rsid w:val="00D702F6"/>
    <w:rsid w:val="00D7030A"/>
    <w:rsid w:val="00D70348"/>
    <w:rsid w:val="00D7036C"/>
    <w:rsid w:val="00D7043F"/>
    <w:rsid w:val="00D70464"/>
    <w:rsid w:val="00D7088F"/>
    <w:rsid w:val="00D70962"/>
    <w:rsid w:val="00D709C1"/>
    <w:rsid w:val="00D709E6"/>
    <w:rsid w:val="00D70C6D"/>
    <w:rsid w:val="00D70C89"/>
    <w:rsid w:val="00D70CC9"/>
    <w:rsid w:val="00D70F49"/>
    <w:rsid w:val="00D71014"/>
    <w:rsid w:val="00D71533"/>
    <w:rsid w:val="00D715DD"/>
    <w:rsid w:val="00D716E7"/>
    <w:rsid w:val="00D71CBE"/>
    <w:rsid w:val="00D7205C"/>
    <w:rsid w:val="00D72060"/>
    <w:rsid w:val="00D723FF"/>
    <w:rsid w:val="00D725CC"/>
    <w:rsid w:val="00D725CF"/>
    <w:rsid w:val="00D7261D"/>
    <w:rsid w:val="00D727C9"/>
    <w:rsid w:val="00D7285F"/>
    <w:rsid w:val="00D72892"/>
    <w:rsid w:val="00D72B79"/>
    <w:rsid w:val="00D72CA8"/>
    <w:rsid w:val="00D72D9F"/>
    <w:rsid w:val="00D72E93"/>
    <w:rsid w:val="00D730CB"/>
    <w:rsid w:val="00D731F6"/>
    <w:rsid w:val="00D7322C"/>
    <w:rsid w:val="00D7323E"/>
    <w:rsid w:val="00D732B5"/>
    <w:rsid w:val="00D733C4"/>
    <w:rsid w:val="00D7342F"/>
    <w:rsid w:val="00D73645"/>
    <w:rsid w:val="00D73872"/>
    <w:rsid w:val="00D738C2"/>
    <w:rsid w:val="00D73C51"/>
    <w:rsid w:val="00D73F56"/>
    <w:rsid w:val="00D73FE3"/>
    <w:rsid w:val="00D741F0"/>
    <w:rsid w:val="00D74508"/>
    <w:rsid w:val="00D7471A"/>
    <w:rsid w:val="00D74B73"/>
    <w:rsid w:val="00D74BA7"/>
    <w:rsid w:val="00D74C76"/>
    <w:rsid w:val="00D74E5F"/>
    <w:rsid w:val="00D752CD"/>
    <w:rsid w:val="00D75334"/>
    <w:rsid w:val="00D7538E"/>
    <w:rsid w:val="00D753CA"/>
    <w:rsid w:val="00D753D1"/>
    <w:rsid w:val="00D758AA"/>
    <w:rsid w:val="00D75B93"/>
    <w:rsid w:val="00D75C91"/>
    <w:rsid w:val="00D75E8D"/>
    <w:rsid w:val="00D76269"/>
    <w:rsid w:val="00D76344"/>
    <w:rsid w:val="00D763D4"/>
    <w:rsid w:val="00D766A9"/>
    <w:rsid w:val="00D76E97"/>
    <w:rsid w:val="00D76F30"/>
    <w:rsid w:val="00D76FCC"/>
    <w:rsid w:val="00D77047"/>
    <w:rsid w:val="00D7722F"/>
    <w:rsid w:val="00D773E8"/>
    <w:rsid w:val="00D774D1"/>
    <w:rsid w:val="00D7750A"/>
    <w:rsid w:val="00D7751B"/>
    <w:rsid w:val="00D77577"/>
    <w:rsid w:val="00D77592"/>
    <w:rsid w:val="00D77695"/>
    <w:rsid w:val="00D7791E"/>
    <w:rsid w:val="00D77937"/>
    <w:rsid w:val="00D77AA5"/>
    <w:rsid w:val="00D77B00"/>
    <w:rsid w:val="00D77FAB"/>
    <w:rsid w:val="00D77FCA"/>
    <w:rsid w:val="00D8035E"/>
    <w:rsid w:val="00D80360"/>
    <w:rsid w:val="00D803B8"/>
    <w:rsid w:val="00D80524"/>
    <w:rsid w:val="00D806C2"/>
    <w:rsid w:val="00D8081E"/>
    <w:rsid w:val="00D80901"/>
    <w:rsid w:val="00D8090A"/>
    <w:rsid w:val="00D80959"/>
    <w:rsid w:val="00D8095D"/>
    <w:rsid w:val="00D8097F"/>
    <w:rsid w:val="00D809E5"/>
    <w:rsid w:val="00D80F87"/>
    <w:rsid w:val="00D80FAE"/>
    <w:rsid w:val="00D8122C"/>
    <w:rsid w:val="00D814FE"/>
    <w:rsid w:val="00D815A4"/>
    <w:rsid w:val="00D81751"/>
    <w:rsid w:val="00D81975"/>
    <w:rsid w:val="00D81CF0"/>
    <w:rsid w:val="00D81DDC"/>
    <w:rsid w:val="00D81E2B"/>
    <w:rsid w:val="00D81ECE"/>
    <w:rsid w:val="00D81F9B"/>
    <w:rsid w:val="00D81FEC"/>
    <w:rsid w:val="00D82173"/>
    <w:rsid w:val="00D821E8"/>
    <w:rsid w:val="00D82492"/>
    <w:rsid w:val="00D8260C"/>
    <w:rsid w:val="00D826D4"/>
    <w:rsid w:val="00D8272B"/>
    <w:rsid w:val="00D82BD9"/>
    <w:rsid w:val="00D82C23"/>
    <w:rsid w:val="00D82E52"/>
    <w:rsid w:val="00D82FD8"/>
    <w:rsid w:val="00D82FFC"/>
    <w:rsid w:val="00D8321A"/>
    <w:rsid w:val="00D8322E"/>
    <w:rsid w:val="00D83474"/>
    <w:rsid w:val="00D835E7"/>
    <w:rsid w:val="00D8364F"/>
    <w:rsid w:val="00D8366D"/>
    <w:rsid w:val="00D837E5"/>
    <w:rsid w:val="00D839A6"/>
    <w:rsid w:val="00D83BB0"/>
    <w:rsid w:val="00D83BDB"/>
    <w:rsid w:val="00D83C2A"/>
    <w:rsid w:val="00D83E28"/>
    <w:rsid w:val="00D83EA8"/>
    <w:rsid w:val="00D83ECF"/>
    <w:rsid w:val="00D83FB1"/>
    <w:rsid w:val="00D83FEF"/>
    <w:rsid w:val="00D84153"/>
    <w:rsid w:val="00D84332"/>
    <w:rsid w:val="00D84356"/>
    <w:rsid w:val="00D844F6"/>
    <w:rsid w:val="00D846DD"/>
    <w:rsid w:val="00D8499A"/>
    <w:rsid w:val="00D84A57"/>
    <w:rsid w:val="00D84BF7"/>
    <w:rsid w:val="00D84C63"/>
    <w:rsid w:val="00D84D75"/>
    <w:rsid w:val="00D84D84"/>
    <w:rsid w:val="00D84E0E"/>
    <w:rsid w:val="00D8513C"/>
    <w:rsid w:val="00D85429"/>
    <w:rsid w:val="00D8547F"/>
    <w:rsid w:val="00D8568F"/>
    <w:rsid w:val="00D85B99"/>
    <w:rsid w:val="00D85D51"/>
    <w:rsid w:val="00D85D56"/>
    <w:rsid w:val="00D85EAC"/>
    <w:rsid w:val="00D8602F"/>
    <w:rsid w:val="00D86058"/>
    <w:rsid w:val="00D860E5"/>
    <w:rsid w:val="00D862BC"/>
    <w:rsid w:val="00D862EF"/>
    <w:rsid w:val="00D863AF"/>
    <w:rsid w:val="00D86460"/>
    <w:rsid w:val="00D86810"/>
    <w:rsid w:val="00D8685C"/>
    <w:rsid w:val="00D86928"/>
    <w:rsid w:val="00D869EC"/>
    <w:rsid w:val="00D86B30"/>
    <w:rsid w:val="00D86DC5"/>
    <w:rsid w:val="00D86FA4"/>
    <w:rsid w:val="00D87041"/>
    <w:rsid w:val="00D870E3"/>
    <w:rsid w:val="00D872B4"/>
    <w:rsid w:val="00D875D5"/>
    <w:rsid w:val="00D87A87"/>
    <w:rsid w:val="00D87C5B"/>
    <w:rsid w:val="00D87F90"/>
    <w:rsid w:val="00D87FA2"/>
    <w:rsid w:val="00D9002D"/>
    <w:rsid w:val="00D90254"/>
    <w:rsid w:val="00D902AD"/>
    <w:rsid w:val="00D904E7"/>
    <w:rsid w:val="00D909AD"/>
    <w:rsid w:val="00D90B8D"/>
    <w:rsid w:val="00D90C0A"/>
    <w:rsid w:val="00D90D38"/>
    <w:rsid w:val="00D90DD4"/>
    <w:rsid w:val="00D90DE4"/>
    <w:rsid w:val="00D90F1C"/>
    <w:rsid w:val="00D912D6"/>
    <w:rsid w:val="00D912E2"/>
    <w:rsid w:val="00D91355"/>
    <w:rsid w:val="00D91484"/>
    <w:rsid w:val="00D914F4"/>
    <w:rsid w:val="00D9175D"/>
    <w:rsid w:val="00D91932"/>
    <w:rsid w:val="00D91A61"/>
    <w:rsid w:val="00D91A9B"/>
    <w:rsid w:val="00D91A9D"/>
    <w:rsid w:val="00D92060"/>
    <w:rsid w:val="00D92466"/>
    <w:rsid w:val="00D92757"/>
    <w:rsid w:val="00D92BC2"/>
    <w:rsid w:val="00D92D68"/>
    <w:rsid w:val="00D92E35"/>
    <w:rsid w:val="00D93084"/>
    <w:rsid w:val="00D93341"/>
    <w:rsid w:val="00D93789"/>
    <w:rsid w:val="00D93A60"/>
    <w:rsid w:val="00D93C48"/>
    <w:rsid w:val="00D93CBB"/>
    <w:rsid w:val="00D93D13"/>
    <w:rsid w:val="00D93F91"/>
    <w:rsid w:val="00D9407C"/>
    <w:rsid w:val="00D94100"/>
    <w:rsid w:val="00D9435D"/>
    <w:rsid w:val="00D9435F"/>
    <w:rsid w:val="00D94591"/>
    <w:rsid w:val="00D94700"/>
    <w:rsid w:val="00D94774"/>
    <w:rsid w:val="00D9499F"/>
    <w:rsid w:val="00D94C78"/>
    <w:rsid w:val="00D94E33"/>
    <w:rsid w:val="00D9524E"/>
    <w:rsid w:val="00D95300"/>
    <w:rsid w:val="00D95640"/>
    <w:rsid w:val="00D95793"/>
    <w:rsid w:val="00D95B74"/>
    <w:rsid w:val="00D95D4A"/>
    <w:rsid w:val="00D95DF6"/>
    <w:rsid w:val="00D95F08"/>
    <w:rsid w:val="00D95FF8"/>
    <w:rsid w:val="00D96127"/>
    <w:rsid w:val="00D96236"/>
    <w:rsid w:val="00D96353"/>
    <w:rsid w:val="00D96500"/>
    <w:rsid w:val="00D9661D"/>
    <w:rsid w:val="00D96678"/>
    <w:rsid w:val="00D966BC"/>
    <w:rsid w:val="00D9683B"/>
    <w:rsid w:val="00D96990"/>
    <w:rsid w:val="00D96D02"/>
    <w:rsid w:val="00D96DE5"/>
    <w:rsid w:val="00D972CF"/>
    <w:rsid w:val="00D97528"/>
    <w:rsid w:val="00D97599"/>
    <w:rsid w:val="00D975E8"/>
    <w:rsid w:val="00D97652"/>
    <w:rsid w:val="00D9789D"/>
    <w:rsid w:val="00D97948"/>
    <w:rsid w:val="00D97B4D"/>
    <w:rsid w:val="00D97B79"/>
    <w:rsid w:val="00D97D06"/>
    <w:rsid w:val="00DA057B"/>
    <w:rsid w:val="00DA066E"/>
    <w:rsid w:val="00DA06CB"/>
    <w:rsid w:val="00DA0939"/>
    <w:rsid w:val="00DA0D57"/>
    <w:rsid w:val="00DA0E88"/>
    <w:rsid w:val="00DA11E8"/>
    <w:rsid w:val="00DA1325"/>
    <w:rsid w:val="00DA1357"/>
    <w:rsid w:val="00DA14FE"/>
    <w:rsid w:val="00DA15B6"/>
    <w:rsid w:val="00DA1A1A"/>
    <w:rsid w:val="00DA1B85"/>
    <w:rsid w:val="00DA1EE1"/>
    <w:rsid w:val="00DA1F07"/>
    <w:rsid w:val="00DA21BB"/>
    <w:rsid w:val="00DA2240"/>
    <w:rsid w:val="00DA267B"/>
    <w:rsid w:val="00DA28FA"/>
    <w:rsid w:val="00DA2935"/>
    <w:rsid w:val="00DA2A81"/>
    <w:rsid w:val="00DA2B59"/>
    <w:rsid w:val="00DA2CC3"/>
    <w:rsid w:val="00DA2D21"/>
    <w:rsid w:val="00DA318C"/>
    <w:rsid w:val="00DA324A"/>
    <w:rsid w:val="00DA3CB1"/>
    <w:rsid w:val="00DA3D2C"/>
    <w:rsid w:val="00DA3D91"/>
    <w:rsid w:val="00DA40D3"/>
    <w:rsid w:val="00DA4118"/>
    <w:rsid w:val="00DA41B3"/>
    <w:rsid w:val="00DA42EC"/>
    <w:rsid w:val="00DA44ED"/>
    <w:rsid w:val="00DA46F7"/>
    <w:rsid w:val="00DA480E"/>
    <w:rsid w:val="00DA49E9"/>
    <w:rsid w:val="00DA4B41"/>
    <w:rsid w:val="00DA4C44"/>
    <w:rsid w:val="00DA4D2C"/>
    <w:rsid w:val="00DA4F16"/>
    <w:rsid w:val="00DA4FA5"/>
    <w:rsid w:val="00DA5114"/>
    <w:rsid w:val="00DA5855"/>
    <w:rsid w:val="00DA59AE"/>
    <w:rsid w:val="00DA59BB"/>
    <w:rsid w:val="00DA5A1E"/>
    <w:rsid w:val="00DA5AE4"/>
    <w:rsid w:val="00DA5C33"/>
    <w:rsid w:val="00DA6435"/>
    <w:rsid w:val="00DA65D7"/>
    <w:rsid w:val="00DA65FB"/>
    <w:rsid w:val="00DA6700"/>
    <w:rsid w:val="00DA6748"/>
    <w:rsid w:val="00DA68F7"/>
    <w:rsid w:val="00DA6A1C"/>
    <w:rsid w:val="00DA6ACB"/>
    <w:rsid w:val="00DA6C5F"/>
    <w:rsid w:val="00DA6C69"/>
    <w:rsid w:val="00DA6CB5"/>
    <w:rsid w:val="00DA6D37"/>
    <w:rsid w:val="00DA71CE"/>
    <w:rsid w:val="00DA71FA"/>
    <w:rsid w:val="00DA728F"/>
    <w:rsid w:val="00DA750A"/>
    <w:rsid w:val="00DA75E2"/>
    <w:rsid w:val="00DA75FE"/>
    <w:rsid w:val="00DA7686"/>
    <w:rsid w:val="00DA76C3"/>
    <w:rsid w:val="00DA7932"/>
    <w:rsid w:val="00DA7B7D"/>
    <w:rsid w:val="00DA7CAA"/>
    <w:rsid w:val="00DA7D60"/>
    <w:rsid w:val="00DA7DC7"/>
    <w:rsid w:val="00DA7F43"/>
    <w:rsid w:val="00DB044D"/>
    <w:rsid w:val="00DB04AD"/>
    <w:rsid w:val="00DB04DD"/>
    <w:rsid w:val="00DB0536"/>
    <w:rsid w:val="00DB06C3"/>
    <w:rsid w:val="00DB0716"/>
    <w:rsid w:val="00DB07B2"/>
    <w:rsid w:val="00DB0A57"/>
    <w:rsid w:val="00DB0B4E"/>
    <w:rsid w:val="00DB0C59"/>
    <w:rsid w:val="00DB0D95"/>
    <w:rsid w:val="00DB0E18"/>
    <w:rsid w:val="00DB0E45"/>
    <w:rsid w:val="00DB0FCA"/>
    <w:rsid w:val="00DB13F8"/>
    <w:rsid w:val="00DB1688"/>
    <w:rsid w:val="00DB196F"/>
    <w:rsid w:val="00DB1BAD"/>
    <w:rsid w:val="00DB1D3E"/>
    <w:rsid w:val="00DB1F26"/>
    <w:rsid w:val="00DB242D"/>
    <w:rsid w:val="00DB257C"/>
    <w:rsid w:val="00DB25F6"/>
    <w:rsid w:val="00DB265F"/>
    <w:rsid w:val="00DB2BFB"/>
    <w:rsid w:val="00DB2D2D"/>
    <w:rsid w:val="00DB2D84"/>
    <w:rsid w:val="00DB2D9C"/>
    <w:rsid w:val="00DB2DAE"/>
    <w:rsid w:val="00DB2E4B"/>
    <w:rsid w:val="00DB30E3"/>
    <w:rsid w:val="00DB331A"/>
    <w:rsid w:val="00DB33BC"/>
    <w:rsid w:val="00DB346B"/>
    <w:rsid w:val="00DB36F3"/>
    <w:rsid w:val="00DB3888"/>
    <w:rsid w:val="00DB43D2"/>
    <w:rsid w:val="00DB48EA"/>
    <w:rsid w:val="00DB4FDB"/>
    <w:rsid w:val="00DB541B"/>
    <w:rsid w:val="00DB542A"/>
    <w:rsid w:val="00DB55C3"/>
    <w:rsid w:val="00DB55F0"/>
    <w:rsid w:val="00DB566B"/>
    <w:rsid w:val="00DB599A"/>
    <w:rsid w:val="00DB5A91"/>
    <w:rsid w:val="00DB5C50"/>
    <w:rsid w:val="00DB5CF1"/>
    <w:rsid w:val="00DB5E74"/>
    <w:rsid w:val="00DB5FA6"/>
    <w:rsid w:val="00DB613D"/>
    <w:rsid w:val="00DB6158"/>
    <w:rsid w:val="00DB6159"/>
    <w:rsid w:val="00DB6333"/>
    <w:rsid w:val="00DB6496"/>
    <w:rsid w:val="00DB653E"/>
    <w:rsid w:val="00DB6667"/>
    <w:rsid w:val="00DB6770"/>
    <w:rsid w:val="00DB6882"/>
    <w:rsid w:val="00DB6BF8"/>
    <w:rsid w:val="00DB6D0B"/>
    <w:rsid w:val="00DB6F2B"/>
    <w:rsid w:val="00DB703C"/>
    <w:rsid w:val="00DB7077"/>
    <w:rsid w:val="00DB70F1"/>
    <w:rsid w:val="00DB7281"/>
    <w:rsid w:val="00DB7334"/>
    <w:rsid w:val="00DB7433"/>
    <w:rsid w:val="00DB7445"/>
    <w:rsid w:val="00DB775D"/>
    <w:rsid w:val="00DB7EC0"/>
    <w:rsid w:val="00DB7EDF"/>
    <w:rsid w:val="00DB7F67"/>
    <w:rsid w:val="00DC024A"/>
    <w:rsid w:val="00DC0497"/>
    <w:rsid w:val="00DC053A"/>
    <w:rsid w:val="00DC05B6"/>
    <w:rsid w:val="00DC071C"/>
    <w:rsid w:val="00DC0ACA"/>
    <w:rsid w:val="00DC0B7F"/>
    <w:rsid w:val="00DC0BA3"/>
    <w:rsid w:val="00DC0BE1"/>
    <w:rsid w:val="00DC0C27"/>
    <w:rsid w:val="00DC0C78"/>
    <w:rsid w:val="00DC0C91"/>
    <w:rsid w:val="00DC0CD8"/>
    <w:rsid w:val="00DC0F55"/>
    <w:rsid w:val="00DC11A1"/>
    <w:rsid w:val="00DC13A7"/>
    <w:rsid w:val="00DC13E8"/>
    <w:rsid w:val="00DC15CA"/>
    <w:rsid w:val="00DC1826"/>
    <w:rsid w:val="00DC19F2"/>
    <w:rsid w:val="00DC1A59"/>
    <w:rsid w:val="00DC1C91"/>
    <w:rsid w:val="00DC1E61"/>
    <w:rsid w:val="00DC2021"/>
    <w:rsid w:val="00DC21D0"/>
    <w:rsid w:val="00DC21D7"/>
    <w:rsid w:val="00DC24F4"/>
    <w:rsid w:val="00DC2524"/>
    <w:rsid w:val="00DC258D"/>
    <w:rsid w:val="00DC2760"/>
    <w:rsid w:val="00DC2762"/>
    <w:rsid w:val="00DC2A96"/>
    <w:rsid w:val="00DC2EAA"/>
    <w:rsid w:val="00DC32F2"/>
    <w:rsid w:val="00DC33AC"/>
    <w:rsid w:val="00DC34DA"/>
    <w:rsid w:val="00DC366A"/>
    <w:rsid w:val="00DC37B1"/>
    <w:rsid w:val="00DC3829"/>
    <w:rsid w:val="00DC3B07"/>
    <w:rsid w:val="00DC3B71"/>
    <w:rsid w:val="00DC3BA7"/>
    <w:rsid w:val="00DC4136"/>
    <w:rsid w:val="00DC41B7"/>
    <w:rsid w:val="00DC425B"/>
    <w:rsid w:val="00DC465A"/>
    <w:rsid w:val="00DC47C0"/>
    <w:rsid w:val="00DC491A"/>
    <w:rsid w:val="00DC4952"/>
    <w:rsid w:val="00DC4A13"/>
    <w:rsid w:val="00DC4BBC"/>
    <w:rsid w:val="00DC4BD0"/>
    <w:rsid w:val="00DC553F"/>
    <w:rsid w:val="00DC5595"/>
    <w:rsid w:val="00DC5629"/>
    <w:rsid w:val="00DC5673"/>
    <w:rsid w:val="00DC59B2"/>
    <w:rsid w:val="00DC5A59"/>
    <w:rsid w:val="00DC5D46"/>
    <w:rsid w:val="00DC5E60"/>
    <w:rsid w:val="00DC5EC3"/>
    <w:rsid w:val="00DC60B2"/>
    <w:rsid w:val="00DC6128"/>
    <w:rsid w:val="00DC62CB"/>
    <w:rsid w:val="00DC636D"/>
    <w:rsid w:val="00DC69F0"/>
    <w:rsid w:val="00DC6BD3"/>
    <w:rsid w:val="00DC6C13"/>
    <w:rsid w:val="00DC701E"/>
    <w:rsid w:val="00DC7027"/>
    <w:rsid w:val="00DC7462"/>
    <w:rsid w:val="00DC74EA"/>
    <w:rsid w:val="00DC755B"/>
    <w:rsid w:val="00DC76A6"/>
    <w:rsid w:val="00DC771D"/>
    <w:rsid w:val="00DC79AE"/>
    <w:rsid w:val="00DC7A4B"/>
    <w:rsid w:val="00DC7B0B"/>
    <w:rsid w:val="00DC7BDB"/>
    <w:rsid w:val="00DC7D18"/>
    <w:rsid w:val="00DD00A0"/>
    <w:rsid w:val="00DD055A"/>
    <w:rsid w:val="00DD05D8"/>
    <w:rsid w:val="00DD08EB"/>
    <w:rsid w:val="00DD0A34"/>
    <w:rsid w:val="00DD0B0E"/>
    <w:rsid w:val="00DD0B25"/>
    <w:rsid w:val="00DD0BDC"/>
    <w:rsid w:val="00DD0EF6"/>
    <w:rsid w:val="00DD1014"/>
    <w:rsid w:val="00DD103D"/>
    <w:rsid w:val="00DD1165"/>
    <w:rsid w:val="00DD13D8"/>
    <w:rsid w:val="00DD14F3"/>
    <w:rsid w:val="00DD157D"/>
    <w:rsid w:val="00DD1658"/>
    <w:rsid w:val="00DD18D6"/>
    <w:rsid w:val="00DD1911"/>
    <w:rsid w:val="00DD1A3E"/>
    <w:rsid w:val="00DD1B39"/>
    <w:rsid w:val="00DD1B7D"/>
    <w:rsid w:val="00DD1CC8"/>
    <w:rsid w:val="00DD1F0F"/>
    <w:rsid w:val="00DD217A"/>
    <w:rsid w:val="00DD21AA"/>
    <w:rsid w:val="00DD22EA"/>
    <w:rsid w:val="00DD2305"/>
    <w:rsid w:val="00DD23B0"/>
    <w:rsid w:val="00DD2419"/>
    <w:rsid w:val="00DD2567"/>
    <w:rsid w:val="00DD26F4"/>
    <w:rsid w:val="00DD2CB3"/>
    <w:rsid w:val="00DD2FD3"/>
    <w:rsid w:val="00DD30A3"/>
    <w:rsid w:val="00DD33FD"/>
    <w:rsid w:val="00DD3781"/>
    <w:rsid w:val="00DD37BB"/>
    <w:rsid w:val="00DD3BB2"/>
    <w:rsid w:val="00DD3BB3"/>
    <w:rsid w:val="00DD3D2E"/>
    <w:rsid w:val="00DD3D48"/>
    <w:rsid w:val="00DD3D83"/>
    <w:rsid w:val="00DD3E00"/>
    <w:rsid w:val="00DD3F5B"/>
    <w:rsid w:val="00DD4178"/>
    <w:rsid w:val="00DD43D6"/>
    <w:rsid w:val="00DD4593"/>
    <w:rsid w:val="00DD460B"/>
    <w:rsid w:val="00DD49AA"/>
    <w:rsid w:val="00DD4BF2"/>
    <w:rsid w:val="00DD4C6F"/>
    <w:rsid w:val="00DD4D62"/>
    <w:rsid w:val="00DD4D93"/>
    <w:rsid w:val="00DD4E72"/>
    <w:rsid w:val="00DD504A"/>
    <w:rsid w:val="00DD5237"/>
    <w:rsid w:val="00DD535D"/>
    <w:rsid w:val="00DD55E9"/>
    <w:rsid w:val="00DD55EC"/>
    <w:rsid w:val="00DD560A"/>
    <w:rsid w:val="00DD560C"/>
    <w:rsid w:val="00DD5838"/>
    <w:rsid w:val="00DD5901"/>
    <w:rsid w:val="00DD5C8A"/>
    <w:rsid w:val="00DD5CA0"/>
    <w:rsid w:val="00DD5DBC"/>
    <w:rsid w:val="00DD5EEE"/>
    <w:rsid w:val="00DD5EFB"/>
    <w:rsid w:val="00DD5F61"/>
    <w:rsid w:val="00DD60D6"/>
    <w:rsid w:val="00DD636A"/>
    <w:rsid w:val="00DD6405"/>
    <w:rsid w:val="00DD653D"/>
    <w:rsid w:val="00DD6660"/>
    <w:rsid w:val="00DD675E"/>
    <w:rsid w:val="00DD6865"/>
    <w:rsid w:val="00DD68D0"/>
    <w:rsid w:val="00DD6B38"/>
    <w:rsid w:val="00DD6CC8"/>
    <w:rsid w:val="00DD6D34"/>
    <w:rsid w:val="00DD6D39"/>
    <w:rsid w:val="00DD7191"/>
    <w:rsid w:val="00DD72BC"/>
    <w:rsid w:val="00DD756C"/>
    <w:rsid w:val="00DD7769"/>
    <w:rsid w:val="00DD7A45"/>
    <w:rsid w:val="00DD7AC6"/>
    <w:rsid w:val="00DE005C"/>
    <w:rsid w:val="00DE040E"/>
    <w:rsid w:val="00DE0501"/>
    <w:rsid w:val="00DE074F"/>
    <w:rsid w:val="00DE07EF"/>
    <w:rsid w:val="00DE0986"/>
    <w:rsid w:val="00DE0DBE"/>
    <w:rsid w:val="00DE1094"/>
    <w:rsid w:val="00DE13CD"/>
    <w:rsid w:val="00DE14F0"/>
    <w:rsid w:val="00DE15B6"/>
    <w:rsid w:val="00DE176A"/>
    <w:rsid w:val="00DE1990"/>
    <w:rsid w:val="00DE1D09"/>
    <w:rsid w:val="00DE2295"/>
    <w:rsid w:val="00DE25C6"/>
    <w:rsid w:val="00DE26AE"/>
    <w:rsid w:val="00DE276E"/>
    <w:rsid w:val="00DE27B6"/>
    <w:rsid w:val="00DE2845"/>
    <w:rsid w:val="00DE2AE7"/>
    <w:rsid w:val="00DE2B27"/>
    <w:rsid w:val="00DE2C5A"/>
    <w:rsid w:val="00DE2DB1"/>
    <w:rsid w:val="00DE3356"/>
    <w:rsid w:val="00DE33DD"/>
    <w:rsid w:val="00DE36CC"/>
    <w:rsid w:val="00DE373C"/>
    <w:rsid w:val="00DE3842"/>
    <w:rsid w:val="00DE38AF"/>
    <w:rsid w:val="00DE3983"/>
    <w:rsid w:val="00DE3C35"/>
    <w:rsid w:val="00DE3D63"/>
    <w:rsid w:val="00DE3E4E"/>
    <w:rsid w:val="00DE3FF5"/>
    <w:rsid w:val="00DE4081"/>
    <w:rsid w:val="00DE4246"/>
    <w:rsid w:val="00DE46F8"/>
    <w:rsid w:val="00DE47F1"/>
    <w:rsid w:val="00DE4848"/>
    <w:rsid w:val="00DE4B60"/>
    <w:rsid w:val="00DE4DC5"/>
    <w:rsid w:val="00DE4EC1"/>
    <w:rsid w:val="00DE4EE8"/>
    <w:rsid w:val="00DE50AD"/>
    <w:rsid w:val="00DE534A"/>
    <w:rsid w:val="00DE5543"/>
    <w:rsid w:val="00DE55AF"/>
    <w:rsid w:val="00DE56CD"/>
    <w:rsid w:val="00DE5B38"/>
    <w:rsid w:val="00DE5B47"/>
    <w:rsid w:val="00DE5EE3"/>
    <w:rsid w:val="00DE60FD"/>
    <w:rsid w:val="00DE6168"/>
    <w:rsid w:val="00DE64BE"/>
    <w:rsid w:val="00DE64DC"/>
    <w:rsid w:val="00DE65D5"/>
    <w:rsid w:val="00DE677D"/>
    <w:rsid w:val="00DE6A41"/>
    <w:rsid w:val="00DE6C31"/>
    <w:rsid w:val="00DE728F"/>
    <w:rsid w:val="00DE765E"/>
    <w:rsid w:val="00DE76CE"/>
    <w:rsid w:val="00DE7907"/>
    <w:rsid w:val="00DE79BF"/>
    <w:rsid w:val="00DE7DD2"/>
    <w:rsid w:val="00DE7F8D"/>
    <w:rsid w:val="00DF014C"/>
    <w:rsid w:val="00DF03C9"/>
    <w:rsid w:val="00DF04A0"/>
    <w:rsid w:val="00DF0554"/>
    <w:rsid w:val="00DF069C"/>
    <w:rsid w:val="00DF06E2"/>
    <w:rsid w:val="00DF09B3"/>
    <w:rsid w:val="00DF0BAD"/>
    <w:rsid w:val="00DF0E25"/>
    <w:rsid w:val="00DF0F98"/>
    <w:rsid w:val="00DF112A"/>
    <w:rsid w:val="00DF1405"/>
    <w:rsid w:val="00DF1E2C"/>
    <w:rsid w:val="00DF1EFD"/>
    <w:rsid w:val="00DF1F09"/>
    <w:rsid w:val="00DF20A9"/>
    <w:rsid w:val="00DF222B"/>
    <w:rsid w:val="00DF22A8"/>
    <w:rsid w:val="00DF247F"/>
    <w:rsid w:val="00DF2562"/>
    <w:rsid w:val="00DF27D1"/>
    <w:rsid w:val="00DF2A68"/>
    <w:rsid w:val="00DF2C96"/>
    <w:rsid w:val="00DF2D0D"/>
    <w:rsid w:val="00DF2DDB"/>
    <w:rsid w:val="00DF2E97"/>
    <w:rsid w:val="00DF31F5"/>
    <w:rsid w:val="00DF353A"/>
    <w:rsid w:val="00DF3559"/>
    <w:rsid w:val="00DF359B"/>
    <w:rsid w:val="00DF380E"/>
    <w:rsid w:val="00DF3934"/>
    <w:rsid w:val="00DF3938"/>
    <w:rsid w:val="00DF3CE5"/>
    <w:rsid w:val="00DF40DB"/>
    <w:rsid w:val="00DF42BE"/>
    <w:rsid w:val="00DF4648"/>
    <w:rsid w:val="00DF4679"/>
    <w:rsid w:val="00DF471D"/>
    <w:rsid w:val="00DF47D3"/>
    <w:rsid w:val="00DF49A8"/>
    <w:rsid w:val="00DF4A65"/>
    <w:rsid w:val="00DF4BCC"/>
    <w:rsid w:val="00DF4E07"/>
    <w:rsid w:val="00DF5082"/>
    <w:rsid w:val="00DF510A"/>
    <w:rsid w:val="00DF537F"/>
    <w:rsid w:val="00DF5504"/>
    <w:rsid w:val="00DF59A1"/>
    <w:rsid w:val="00DF59BE"/>
    <w:rsid w:val="00DF59D7"/>
    <w:rsid w:val="00DF5A3C"/>
    <w:rsid w:val="00DF5AE0"/>
    <w:rsid w:val="00DF5F8B"/>
    <w:rsid w:val="00DF606C"/>
    <w:rsid w:val="00DF60C5"/>
    <w:rsid w:val="00DF62E4"/>
    <w:rsid w:val="00DF64F7"/>
    <w:rsid w:val="00DF6711"/>
    <w:rsid w:val="00DF69AA"/>
    <w:rsid w:val="00DF6C24"/>
    <w:rsid w:val="00DF6C7A"/>
    <w:rsid w:val="00DF6CDF"/>
    <w:rsid w:val="00DF719E"/>
    <w:rsid w:val="00DF7260"/>
    <w:rsid w:val="00DF74FA"/>
    <w:rsid w:val="00DF751A"/>
    <w:rsid w:val="00DF7637"/>
    <w:rsid w:val="00DF7638"/>
    <w:rsid w:val="00DF7726"/>
    <w:rsid w:val="00DF7727"/>
    <w:rsid w:val="00DF7751"/>
    <w:rsid w:val="00DF79E8"/>
    <w:rsid w:val="00DF7CAC"/>
    <w:rsid w:val="00DF7EC5"/>
    <w:rsid w:val="00DF7F22"/>
    <w:rsid w:val="00E00037"/>
    <w:rsid w:val="00E0003D"/>
    <w:rsid w:val="00E0024F"/>
    <w:rsid w:val="00E002A2"/>
    <w:rsid w:val="00E004A0"/>
    <w:rsid w:val="00E00541"/>
    <w:rsid w:val="00E005A5"/>
    <w:rsid w:val="00E00724"/>
    <w:rsid w:val="00E0084E"/>
    <w:rsid w:val="00E00B97"/>
    <w:rsid w:val="00E00F34"/>
    <w:rsid w:val="00E00F75"/>
    <w:rsid w:val="00E01034"/>
    <w:rsid w:val="00E01682"/>
    <w:rsid w:val="00E01768"/>
    <w:rsid w:val="00E01B1C"/>
    <w:rsid w:val="00E01C94"/>
    <w:rsid w:val="00E01EDE"/>
    <w:rsid w:val="00E01F5E"/>
    <w:rsid w:val="00E01F91"/>
    <w:rsid w:val="00E02431"/>
    <w:rsid w:val="00E025D8"/>
    <w:rsid w:val="00E02744"/>
    <w:rsid w:val="00E02ECA"/>
    <w:rsid w:val="00E030C2"/>
    <w:rsid w:val="00E03118"/>
    <w:rsid w:val="00E03172"/>
    <w:rsid w:val="00E03350"/>
    <w:rsid w:val="00E03441"/>
    <w:rsid w:val="00E034CC"/>
    <w:rsid w:val="00E034D0"/>
    <w:rsid w:val="00E03569"/>
    <w:rsid w:val="00E03573"/>
    <w:rsid w:val="00E0383B"/>
    <w:rsid w:val="00E03993"/>
    <w:rsid w:val="00E03C97"/>
    <w:rsid w:val="00E03EB3"/>
    <w:rsid w:val="00E040E2"/>
    <w:rsid w:val="00E04337"/>
    <w:rsid w:val="00E04467"/>
    <w:rsid w:val="00E04507"/>
    <w:rsid w:val="00E04514"/>
    <w:rsid w:val="00E04548"/>
    <w:rsid w:val="00E0475B"/>
    <w:rsid w:val="00E0486B"/>
    <w:rsid w:val="00E04B70"/>
    <w:rsid w:val="00E04D8D"/>
    <w:rsid w:val="00E04DBC"/>
    <w:rsid w:val="00E04E10"/>
    <w:rsid w:val="00E051F2"/>
    <w:rsid w:val="00E05224"/>
    <w:rsid w:val="00E0526D"/>
    <w:rsid w:val="00E052E0"/>
    <w:rsid w:val="00E0539D"/>
    <w:rsid w:val="00E0570E"/>
    <w:rsid w:val="00E05CE2"/>
    <w:rsid w:val="00E063EC"/>
    <w:rsid w:val="00E064AC"/>
    <w:rsid w:val="00E064B4"/>
    <w:rsid w:val="00E066EC"/>
    <w:rsid w:val="00E0676B"/>
    <w:rsid w:val="00E068BC"/>
    <w:rsid w:val="00E069D3"/>
    <w:rsid w:val="00E06A41"/>
    <w:rsid w:val="00E06BE9"/>
    <w:rsid w:val="00E06BFD"/>
    <w:rsid w:val="00E06D24"/>
    <w:rsid w:val="00E06FF9"/>
    <w:rsid w:val="00E07246"/>
    <w:rsid w:val="00E072B1"/>
    <w:rsid w:val="00E07E68"/>
    <w:rsid w:val="00E07E99"/>
    <w:rsid w:val="00E100A6"/>
    <w:rsid w:val="00E1062D"/>
    <w:rsid w:val="00E10769"/>
    <w:rsid w:val="00E10792"/>
    <w:rsid w:val="00E107C8"/>
    <w:rsid w:val="00E109A2"/>
    <w:rsid w:val="00E10DDF"/>
    <w:rsid w:val="00E10F8B"/>
    <w:rsid w:val="00E1103C"/>
    <w:rsid w:val="00E110D1"/>
    <w:rsid w:val="00E11337"/>
    <w:rsid w:val="00E114C8"/>
    <w:rsid w:val="00E11533"/>
    <w:rsid w:val="00E11551"/>
    <w:rsid w:val="00E1162B"/>
    <w:rsid w:val="00E11687"/>
    <w:rsid w:val="00E117A7"/>
    <w:rsid w:val="00E117AD"/>
    <w:rsid w:val="00E11818"/>
    <w:rsid w:val="00E118A8"/>
    <w:rsid w:val="00E11C36"/>
    <w:rsid w:val="00E11EFF"/>
    <w:rsid w:val="00E12202"/>
    <w:rsid w:val="00E1222C"/>
    <w:rsid w:val="00E1227C"/>
    <w:rsid w:val="00E12842"/>
    <w:rsid w:val="00E1293C"/>
    <w:rsid w:val="00E12BD9"/>
    <w:rsid w:val="00E12F66"/>
    <w:rsid w:val="00E132B5"/>
    <w:rsid w:val="00E1330B"/>
    <w:rsid w:val="00E13457"/>
    <w:rsid w:val="00E135B4"/>
    <w:rsid w:val="00E13A79"/>
    <w:rsid w:val="00E13CDA"/>
    <w:rsid w:val="00E13D73"/>
    <w:rsid w:val="00E13EEA"/>
    <w:rsid w:val="00E13F53"/>
    <w:rsid w:val="00E13F66"/>
    <w:rsid w:val="00E14089"/>
    <w:rsid w:val="00E14221"/>
    <w:rsid w:val="00E14226"/>
    <w:rsid w:val="00E1454B"/>
    <w:rsid w:val="00E14862"/>
    <w:rsid w:val="00E149EF"/>
    <w:rsid w:val="00E14B1D"/>
    <w:rsid w:val="00E14D64"/>
    <w:rsid w:val="00E14D7E"/>
    <w:rsid w:val="00E14DC3"/>
    <w:rsid w:val="00E14FB5"/>
    <w:rsid w:val="00E151B2"/>
    <w:rsid w:val="00E15405"/>
    <w:rsid w:val="00E15680"/>
    <w:rsid w:val="00E15921"/>
    <w:rsid w:val="00E159CD"/>
    <w:rsid w:val="00E159D5"/>
    <w:rsid w:val="00E15A68"/>
    <w:rsid w:val="00E15D7D"/>
    <w:rsid w:val="00E15F6F"/>
    <w:rsid w:val="00E1610D"/>
    <w:rsid w:val="00E16340"/>
    <w:rsid w:val="00E163A3"/>
    <w:rsid w:val="00E1647A"/>
    <w:rsid w:val="00E16774"/>
    <w:rsid w:val="00E167E2"/>
    <w:rsid w:val="00E168C7"/>
    <w:rsid w:val="00E169D4"/>
    <w:rsid w:val="00E16B60"/>
    <w:rsid w:val="00E16C43"/>
    <w:rsid w:val="00E16D3A"/>
    <w:rsid w:val="00E16D6D"/>
    <w:rsid w:val="00E16DBA"/>
    <w:rsid w:val="00E1701E"/>
    <w:rsid w:val="00E1732E"/>
    <w:rsid w:val="00E17363"/>
    <w:rsid w:val="00E17404"/>
    <w:rsid w:val="00E17538"/>
    <w:rsid w:val="00E1778A"/>
    <w:rsid w:val="00E177C3"/>
    <w:rsid w:val="00E1789F"/>
    <w:rsid w:val="00E179B7"/>
    <w:rsid w:val="00E179C8"/>
    <w:rsid w:val="00E17A67"/>
    <w:rsid w:val="00E17ADE"/>
    <w:rsid w:val="00E17B5F"/>
    <w:rsid w:val="00E17F54"/>
    <w:rsid w:val="00E17FDC"/>
    <w:rsid w:val="00E200D9"/>
    <w:rsid w:val="00E201B9"/>
    <w:rsid w:val="00E20295"/>
    <w:rsid w:val="00E2029A"/>
    <w:rsid w:val="00E202A6"/>
    <w:rsid w:val="00E202D2"/>
    <w:rsid w:val="00E202FD"/>
    <w:rsid w:val="00E203F1"/>
    <w:rsid w:val="00E2064D"/>
    <w:rsid w:val="00E20973"/>
    <w:rsid w:val="00E20A43"/>
    <w:rsid w:val="00E20A7F"/>
    <w:rsid w:val="00E20B42"/>
    <w:rsid w:val="00E20F47"/>
    <w:rsid w:val="00E2117A"/>
    <w:rsid w:val="00E211DC"/>
    <w:rsid w:val="00E21306"/>
    <w:rsid w:val="00E216A0"/>
    <w:rsid w:val="00E21C7E"/>
    <w:rsid w:val="00E21FC3"/>
    <w:rsid w:val="00E22115"/>
    <w:rsid w:val="00E22322"/>
    <w:rsid w:val="00E2241C"/>
    <w:rsid w:val="00E22508"/>
    <w:rsid w:val="00E226DA"/>
    <w:rsid w:val="00E2275A"/>
    <w:rsid w:val="00E2281E"/>
    <w:rsid w:val="00E2293B"/>
    <w:rsid w:val="00E22A1F"/>
    <w:rsid w:val="00E22D7A"/>
    <w:rsid w:val="00E22D84"/>
    <w:rsid w:val="00E22E17"/>
    <w:rsid w:val="00E23096"/>
    <w:rsid w:val="00E2314B"/>
    <w:rsid w:val="00E232FC"/>
    <w:rsid w:val="00E23355"/>
    <w:rsid w:val="00E23389"/>
    <w:rsid w:val="00E2344A"/>
    <w:rsid w:val="00E2357D"/>
    <w:rsid w:val="00E236E2"/>
    <w:rsid w:val="00E23806"/>
    <w:rsid w:val="00E238B9"/>
    <w:rsid w:val="00E239A6"/>
    <w:rsid w:val="00E23A42"/>
    <w:rsid w:val="00E23C09"/>
    <w:rsid w:val="00E23C0F"/>
    <w:rsid w:val="00E24657"/>
    <w:rsid w:val="00E24A81"/>
    <w:rsid w:val="00E24AD2"/>
    <w:rsid w:val="00E24C2C"/>
    <w:rsid w:val="00E24EE1"/>
    <w:rsid w:val="00E25250"/>
    <w:rsid w:val="00E2539F"/>
    <w:rsid w:val="00E253F1"/>
    <w:rsid w:val="00E255A6"/>
    <w:rsid w:val="00E255A8"/>
    <w:rsid w:val="00E2573A"/>
    <w:rsid w:val="00E258E3"/>
    <w:rsid w:val="00E25923"/>
    <w:rsid w:val="00E259C1"/>
    <w:rsid w:val="00E25D0F"/>
    <w:rsid w:val="00E25E37"/>
    <w:rsid w:val="00E260C9"/>
    <w:rsid w:val="00E26358"/>
    <w:rsid w:val="00E263FD"/>
    <w:rsid w:val="00E2647E"/>
    <w:rsid w:val="00E26938"/>
    <w:rsid w:val="00E26AD7"/>
    <w:rsid w:val="00E26BE8"/>
    <w:rsid w:val="00E26D14"/>
    <w:rsid w:val="00E26D2A"/>
    <w:rsid w:val="00E26DAB"/>
    <w:rsid w:val="00E26DEB"/>
    <w:rsid w:val="00E271C3"/>
    <w:rsid w:val="00E27336"/>
    <w:rsid w:val="00E27457"/>
    <w:rsid w:val="00E274ED"/>
    <w:rsid w:val="00E276DE"/>
    <w:rsid w:val="00E27E24"/>
    <w:rsid w:val="00E27EA4"/>
    <w:rsid w:val="00E27FDE"/>
    <w:rsid w:val="00E300F7"/>
    <w:rsid w:val="00E3024B"/>
    <w:rsid w:val="00E30308"/>
    <w:rsid w:val="00E303C0"/>
    <w:rsid w:val="00E30452"/>
    <w:rsid w:val="00E30469"/>
    <w:rsid w:val="00E3046D"/>
    <w:rsid w:val="00E304AF"/>
    <w:rsid w:val="00E305D4"/>
    <w:rsid w:val="00E30877"/>
    <w:rsid w:val="00E30DC6"/>
    <w:rsid w:val="00E30DEA"/>
    <w:rsid w:val="00E30E04"/>
    <w:rsid w:val="00E30F1A"/>
    <w:rsid w:val="00E31047"/>
    <w:rsid w:val="00E3110C"/>
    <w:rsid w:val="00E31184"/>
    <w:rsid w:val="00E31311"/>
    <w:rsid w:val="00E31454"/>
    <w:rsid w:val="00E314CF"/>
    <w:rsid w:val="00E31521"/>
    <w:rsid w:val="00E316D5"/>
    <w:rsid w:val="00E319B4"/>
    <w:rsid w:val="00E319F8"/>
    <w:rsid w:val="00E31A34"/>
    <w:rsid w:val="00E31B49"/>
    <w:rsid w:val="00E31CCE"/>
    <w:rsid w:val="00E31D07"/>
    <w:rsid w:val="00E31DDA"/>
    <w:rsid w:val="00E32033"/>
    <w:rsid w:val="00E32327"/>
    <w:rsid w:val="00E3238A"/>
    <w:rsid w:val="00E32994"/>
    <w:rsid w:val="00E32DCA"/>
    <w:rsid w:val="00E32DE5"/>
    <w:rsid w:val="00E3306C"/>
    <w:rsid w:val="00E33238"/>
    <w:rsid w:val="00E3331A"/>
    <w:rsid w:val="00E3340D"/>
    <w:rsid w:val="00E33633"/>
    <w:rsid w:val="00E336A9"/>
    <w:rsid w:val="00E3375D"/>
    <w:rsid w:val="00E33806"/>
    <w:rsid w:val="00E338C3"/>
    <w:rsid w:val="00E339FA"/>
    <w:rsid w:val="00E33A27"/>
    <w:rsid w:val="00E33D57"/>
    <w:rsid w:val="00E33EBF"/>
    <w:rsid w:val="00E34046"/>
    <w:rsid w:val="00E34200"/>
    <w:rsid w:val="00E342BC"/>
    <w:rsid w:val="00E343B0"/>
    <w:rsid w:val="00E3475E"/>
    <w:rsid w:val="00E34839"/>
    <w:rsid w:val="00E348DB"/>
    <w:rsid w:val="00E34950"/>
    <w:rsid w:val="00E349F3"/>
    <w:rsid w:val="00E34C34"/>
    <w:rsid w:val="00E34C5E"/>
    <w:rsid w:val="00E350A6"/>
    <w:rsid w:val="00E350AD"/>
    <w:rsid w:val="00E3515F"/>
    <w:rsid w:val="00E35281"/>
    <w:rsid w:val="00E355CE"/>
    <w:rsid w:val="00E356F4"/>
    <w:rsid w:val="00E3573E"/>
    <w:rsid w:val="00E359E5"/>
    <w:rsid w:val="00E35B73"/>
    <w:rsid w:val="00E35C09"/>
    <w:rsid w:val="00E35C0E"/>
    <w:rsid w:val="00E35FA0"/>
    <w:rsid w:val="00E3622B"/>
    <w:rsid w:val="00E363F8"/>
    <w:rsid w:val="00E36D35"/>
    <w:rsid w:val="00E3754F"/>
    <w:rsid w:val="00E37632"/>
    <w:rsid w:val="00E377ED"/>
    <w:rsid w:val="00E379E3"/>
    <w:rsid w:val="00E37A05"/>
    <w:rsid w:val="00E37CCB"/>
    <w:rsid w:val="00E37DE3"/>
    <w:rsid w:val="00E37DF9"/>
    <w:rsid w:val="00E40106"/>
    <w:rsid w:val="00E4019D"/>
    <w:rsid w:val="00E40258"/>
    <w:rsid w:val="00E403C7"/>
    <w:rsid w:val="00E403D8"/>
    <w:rsid w:val="00E40486"/>
    <w:rsid w:val="00E404CC"/>
    <w:rsid w:val="00E405C9"/>
    <w:rsid w:val="00E4071A"/>
    <w:rsid w:val="00E409AE"/>
    <w:rsid w:val="00E40CB6"/>
    <w:rsid w:val="00E40D93"/>
    <w:rsid w:val="00E410DC"/>
    <w:rsid w:val="00E41121"/>
    <w:rsid w:val="00E41290"/>
    <w:rsid w:val="00E4129C"/>
    <w:rsid w:val="00E4165D"/>
    <w:rsid w:val="00E41700"/>
    <w:rsid w:val="00E41A24"/>
    <w:rsid w:val="00E41BBA"/>
    <w:rsid w:val="00E41BDA"/>
    <w:rsid w:val="00E42081"/>
    <w:rsid w:val="00E420CE"/>
    <w:rsid w:val="00E422BA"/>
    <w:rsid w:val="00E42720"/>
    <w:rsid w:val="00E428DE"/>
    <w:rsid w:val="00E4297F"/>
    <w:rsid w:val="00E42DBC"/>
    <w:rsid w:val="00E42F1C"/>
    <w:rsid w:val="00E42FC1"/>
    <w:rsid w:val="00E431E0"/>
    <w:rsid w:val="00E43289"/>
    <w:rsid w:val="00E4342A"/>
    <w:rsid w:val="00E434B4"/>
    <w:rsid w:val="00E43560"/>
    <w:rsid w:val="00E43670"/>
    <w:rsid w:val="00E4380A"/>
    <w:rsid w:val="00E43942"/>
    <w:rsid w:val="00E43BF9"/>
    <w:rsid w:val="00E443DF"/>
    <w:rsid w:val="00E445AA"/>
    <w:rsid w:val="00E44680"/>
    <w:rsid w:val="00E4472D"/>
    <w:rsid w:val="00E44799"/>
    <w:rsid w:val="00E447BE"/>
    <w:rsid w:val="00E44826"/>
    <w:rsid w:val="00E44B61"/>
    <w:rsid w:val="00E44BC6"/>
    <w:rsid w:val="00E44BDA"/>
    <w:rsid w:val="00E44F99"/>
    <w:rsid w:val="00E44FE7"/>
    <w:rsid w:val="00E450A5"/>
    <w:rsid w:val="00E45246"/>
    <w:rsid w:val="00E4545E"/>
    <w:rsid w:val="00E4546F"/>
    <w:rsid w:val="00E454EB"/>
    <w:rsid w:val="00E455AA"/>
    <w:rsid w:val="00E4578E"/>
    <w:rsid w:val="00E458D9"/>
    <w:rsid w:val="00E45A4A"/>
    <w:rsid w:val="00E45BC9"/>
    <w:rsid w:val="00E45DCA"/>
    <w:rsid w:val="00E462CE"/>
    <w:rsid w:val="00E462D8"/>
    <w:rsid w:val="00E463B9"/>
    <w:rsid w:val="00E464B7"/>
    <w:rsid w:val="00E46601"/>
    <w:rsid w:val="00E46624"/>
    <w:rsid w:val="00E46AC6"/>
    <w:rsid w:val="00E46BE3"/>
    <w:rsid w:val="00E46D4A"/>
    <w:rsid w:val="00E46E17"/>
    <w:rsid w:val="00E470B2"/>
    <w:rsid w:val="00E4716B"/>
    <w:rsid w:val="00E47176"/>
    <w:rsid w:val="00E4732A"/>
    <w:rsid w:val="00E475B2"/>
    <w:rsid w:val="00E47669"/>
    <w:rsid w:val="00E476F0"/>
    <w:rsid w:val="00E47B34"/>
    <w:rsid w:val="00E47CFD"/>
    <w:rsid w:val="00E47E85"/>
    <w:rsid w:val="00E47EDA"/>
    <w:rsid w:val="00E47F36"/>
    <w:rsid w:val="00E47FF8"/>
    <w:rsid w:val="00E50266"/>
    <w:rsid w:val="00E50355"/>
    <w:rsid w:val="00E5060C"/>
    <w:rsid w:val="00E507E5"/>
    <w:rsid w:val="00E50872"/>
    <w:rsid w:val="00E5087E"/>
    <w:rsid w:val="00E50971"/>
    <w:rsid w:val="00E50CA7"/>
    <w:rsid w:val="00E50E24"/>
    <w:rsid w:val="00E50F72"/>
    <w:rsid w:val="00E513FC"/>
    <w:rsid w:val="00E516CF"/>
    <w:rsid w:val="00E519A4"/>
    <w:rsid w:val="00E519DC"/>
    <w:rsid w:val="00E51BAD"/>
    <w:rsid w:val="00E51E74"/>
    <w:rsid w:val="00E51FBA"/>
    <w:rsid w:val="00E52148"/>
    <w:rsid w:val="00E52543"/>
    <w:rsid w:val="00E5262E"/>
    <w:rsid w:val="00E52651"/>
    <w:rsid w:val="00E526DD"/>
    <w:rsid w:val="00E52766"/>
    <w:rsid w:val="00E529E6"/>
    <w:rsid w:val="00E52C8A"/>
    <w:rsid w:val="00E53070"/>
    <w:rsid w:val="00E53631"/>
    <w:rsid w:val="00E53924"/>
    <w:rsid w:val="00E539D2"/>
    <w:rsid w:val="00E53B5A"/>
    <w:rsid w:val="00E53E56"/>
    <w:rsid w:val="00E53FF8"/>
    <w:rsid w:val="00E54042"/>
    <w:rsid w:val="00E540E5"/>
    <w:rsid w:val="00E541B3"/>
    <w:rsid w:val="00E54226"/>
    <w:rsid w:val="00E54325"/>
    <w:rsid w:val="00E54358"/>
    <w:rsid w:val="00E54362"/>
    <w:rsid w:val="00E5462F"/>
    <w:rsid w:val="00E548CA"/>
    <w:rsid w:val="00E5491F"/>
    <w:rsid w:val="00E54D58"/>
    <w:rsid w:val="00E54DC4"/>
    <w:rsid w:val="00E54E0D"/>
    <w:rsid w:val="00E54FC7"/>
    <w:rsid w:val="00E54FE6"/>
    <w:rsid w:val="00E550CC"/>
    <w:rsid w:val="00E5526B"/>
    <w:rsid w:val="00E5534C"/>
    <w:rsid w:val="00E553CB"/>
    <w:rsid w:val="00E553F4"/>
    <w:rsid w:val="00E55486"/>
    <w:rsid w:val="00E55487"/>
    <w:rsid w:val="00E554AE"/>
    <w:rsid w:val="00E556CB"/>
    <w:rsid w:val="00E55854"/>
    <w:rsid w:val="00E55AED"/>
    <w:rsid w:val="00E55DE6"/>
    <w:rsid w:val="00E55ED1"/>
    <w:rsid w:val="00E560B9"/>
    <w:rsid w:val="00E5622C"/>
    <w:rsid w:val="00E56275"/>
    <w:rsid w:val="00E566AC"/>
    <w:rsid w:val="00E5679C"/>
    <w:rsid w:val="00E5681D"/>
    <w:rsid w:val="00E569C7"/>
    <w:rsid w:val="00E56A46"/>
    <w:rsid w:val="00E56B47"/>
    <w:rsid w:val="00E56C5E"/>
    <w:rsid w:val="00E56EAB"/>
    <w:rsid w:val="00E5710E"/>
    <w:rsid w:val="00E572E7"/>
    <w:rsid w:val="00E5779A"/>
    <w:rsid w:val="00E578FC"/>
    <w:rsid w:val="00E5797D"/>
    <w:rsid w:val="00E57A09"/>
    <w:rsid w:val="00E57A14"/>
    <w:rsid w:val="00E57D0A"/>
    <w:rsid w:val="00E57D1A"/>
    <w:rsid w:val="00E57D1C"/>
    <w:rsid w:val="00E57FAB"/>
    <w:rsid w:val="00E60086"/>
    <w:rsid w:val="00E603AF"/>
    <w:rsid w:val="00E604C7"/>
    <w:rsid w:val="00E60540"/>
    <w:rsid w:val="00E60B13"/>
    <w:rsid w:val="00E60B8E"/>
    <w:rsid w:val="00E60D02"/>
    <w:rsid w:val="00E60FA4"/>
    <w:rsid w:val="00E610FC"/>
    <w:rsid w:val="00E613D5"/>
    <w:rsid w:val="00E6180D"/>
    <w:rsid w:val="00E61E6C"/>
    <w:rsid w:val="00E61EF8"/>
    <w:rsid w:val="00E62018"/>
    <w:rsid w:val="00E62036"/>
    <w:rsid w:val="00E62350"/>
    <w:rsid w:val="00E62635"/>
    <w:rsid w:val="00E6271F"/>
    <w:rsid w:val="00E62802"/>
    <w:rsid w:val="00E6283B"/>
    <w:rsid w:val="00E628E4"/>
    <w:rsid w:val="00E62904"/>
    <w:rsid w:val="00E6293E"/>
    <w:rsid w:val="00E629A6"/>
    <w:rsid w:val="00E62A5C"/>
    <w:rsid w:val="00E62B3F"/>
    <w:rsid w:val="00E62BB0"/>
    <w:rsid w:val="00E62C5A"/>
    <w:rsid w:val="00E6304C"/>
    <w:rsid w:val="00E63196"/>
    <w:rsid w:val="00E63203"/>
    <w:rsid w:val="00E6376E"/>
    <w:rsid w:val="00E63D1B"/>
    <w:rsid w:val="00E6451B"/>
    <w:rsid w:val="00E645B6"/>
    <w:rsid w:val="00E64751"/>
    <w:rsid w:val="00E647A8"/>
    <w:rsid w:val="00E64DAD"/>
    <w:rsid w:val="00E6505C"/>
    <w:rsid w:val="00E651F0"/>
    <w:rsid w:val="00E65258"/>
    <w:rsid w:val="00E6527C"/>
    <w:rsid w:val="00E6537D"/>
    <w:rsid w:val="00E6559E"/>
    <w:rsid w:val="00E656BC"/>
    <w:rsid w:val="00E656C6"/>
    <w:rsid w:val="00E6581F"/>
    <w:rsid w:val="00E65859"/>
    <w:rsid w:val="00E65C2D"/>
    <w:rsid w:val="00E65F91"/>
    <w:rsid w:val="00E6612F"/>
    <w:rsid w:val="00E66174"/>
    <w:rsid w:val="00E663B1"/>
    <w:rsid w:val="00E6656B"/>
    <w:rsid w:val="00E6656E"/>
    <w:rsid w:val="00E665F3"/>
    <w:rsid w:val="00E66D54"/>
    <w:rsid w:val="00E66E63"/>
    <w:rsid w:val="00E66EEF"/>
    <w:rsid w:val="00E67084"/>
    <w:rsid w:val="00E67217"/>
    <w:rsid w:val="00E67375"/>
    <w:rsid w:val="00E673A9"/>
    <w:rsid w:val="00E6749C"/>
    <w:rsid w:val="00E678F4"/>
    <w:rsid w:val="00E67985"/>
    <w:rsid w:val="00E67A06"/>
    <w:rsid w:val="00E67A68"/>
    <w:rsid w:val="00E67BAA"/>
    <w:rsid w:val="00E67DC8"/>
    <w:rsid w:val="00E67EA1"/>
    <w:rsid w:val="00E67EA5"/>
    <w:rsid w:val="00E67F66"/>
    <w:rsid w:val="00E67F7B"/>
    <w:rsid w:val="00E67FFA"/>
    <w:rsid w:val="00E70246"/>
    <w:rsid w:val="00E7032C"/>
    <w:rsid w:val="00E7089B"/>
    <w:rsid w:val="00E7093D"/>
    <w:rsid w:val="00E70B08"/>
    <w:rsid w:val="00E70D42"/>
    <w:rsid w:val="00E70D45"/>
    <w:rsid w:val="00E70D98"/>
    <w:rsid w:val="00E70E9F"/>
    <w:rsid w:val="00E71058"/>
    <w:rsid w:val="00E710D5"/>
    <w:rsid w:val="00E7119E"/>
    <w:rsid w:val="00E7139E"/>
    <w:rsid w:val="00E717C7"/>
    <w:rsid w:val="00E71891"/>
    <w:rsid w:val="00E7198D"/>
    <w:rsid w:val="00E71A0E"/>
    <w:rsid w:val="00E71B0C"/>
    <w:rsid w:val="00E71C84"/>
    <w:rsid w:val="00E71E87"/>
    <w:rsid w:val="00E71FF2"/>
    <w:rsid w:val="00E7201B"/>
    <w:rsid w:val="00E720BE"/>
    <w:rsid w:val="00E72359"/>
    <w:rsid w:val="00E7237B"/>
    <w:rsid w:val="00E72598"/>
    <w:rsid w:val="00E726C9"/>
    <w:rsid w:val="00E72881"/>
    <w:rsid w:val="00E72A4F"/>
    <w:rsid w:val="00E72B6B"/>
    <w:rsid w:val="00E73240"/>
    <w:rsid w:val="00E7334A"/>
    <w:rsid w:val="00E733BD"/>
    <w:rsid w:val="00E7367A"/>
    <w:rsid w:val="00E74486"/>
    <w:rsid w:val="00E745AE"/>
    <w:rsid w:val="00E746F1"/>
    <w:rsid w:val="00E74705"/>
    <w:rsid w:val="00E747DD"/>
    <w:rsid w:val="00E7480F"/>
    <w:rsid w:val="00E74953"/>
    <w:rsid w:val="00E74A05"/>
    <w:rsid w:val="00E74A50"/>
    <w:rsid w:val="00E74C39"/>
    <w:rsid w:val="00E74C79"/>
    <w:rsid w:val="00E74D50"/>
    <w:rsid w:val="00E74EDB"/>
    <w:rsid w:val="00E74F43"/>
    <w:rsid w:val="00E75459"/>
    <w:rsid w:val="00E755C6"/>
    <w:rsid w:val="00E75628"/>
    <w:rsid w:val="00E757B9"/>
    <w:rsid w:val="00E75856"/>
    <w:rsid w:val="00E75884"/>
    <w:rsid w:val="00E75FA0"/>
    <w:rsid w:val="00E7620A"/>
    <w:rsid w:val="00E76551"/>
    <w:rsid w:val="00E76694"/>
    <w:rsid w:val="00E76725"/>
    <w:rsid w:val="00E76765"/>
    <w:rsid w:val="00E76B45"/>
    <w:rsid w:val="00E76B54"/>
    <w:rsid w:val="00E76C71"/>
    <w:rsid w:val="00E76DCF"/>
    <w:rsid w:val="00E77006"/>
    <w:rsid w:val="00E774D8"/>
    <w:rsid w:val="00E777A8"/>
    <w:rsid w:val="00E7787B"/>
    <w:rsid w:val="00E7789F"/>
    <w:rsid w:val="00E77A28"/>
    <w:rsid w:val="00E77AC7"/>
    <w:rsid w:val="00E77B2B"/>
    <w:rsid w:val="00E77D1A"/>
    <w:rsid w:val="00E77DDA"/>
    <w:rsid w:val="00E77F81"/>
    <w:rsid w:val="00E80014"/>
    <w:rsid w:val="00E80185"/>
    <w:rsid w:val="00E802E1"/>
    <w:rsid w:val="00E8031C"/>
    <w:rsid w:val="00E80763"/>
    <w:rsid w:val="00E80BBA"/>
    <w:rsid w:val="00E80D18"/>
    <w:rsid w:val="00E80FF9"/>
    <w:rsid w:val="00E810E8"/>
    <w:rsid w:val="00E816F3"/>
    <w:rsid w:val="00E817A1"/>
    <w:rsid w:val="00E819BD"/>
    <w:rsid w:val="00E819E5"/>
    <w:rsid w:val="00E81B6C"/>
    <w:rsid w:val="00E81CCA"/>
    <w:rsid w:val="00E81CDE"/>
    <w:rsid w:val="00E81CE5"/>
    <w:rsid w:val="00E81D21"/>
    <w:rsid w:val="00E81E40"/>
    <w:rsid w:val="00E81F53"/>
    <w:rsid w:val="00E82168"/>
    <w:rsid w:val="00E8266D"/>
    <w:rsid w:val="00E827F8"/>
    <w:rsid w:val="00E829C2"/>
    <w:rsid w:val="00E82AD8"/>
    <w:rsid w:val="00E82D25"/>
    <w:rsid w:val="00E82D7B"/>
    <w:rsid w:val="00E82DB7"/>
    <w:rsid w:val="00E82E55"/>
    <w:rsid w:val="00E830B0"/>
    <w:rsid w:val="00E8338B"/>
    <w:rsid w:val="00E83686"/>
    <w:rsid w:val="00E8371D"/>
    <w:rsid w:val="00E83D7F"/>
    <w:rsid w:val="00E83DB2"/>
    <w:rsid w:val="00E83FB2"/>
    <w:rsid w:val="00E83FF7"/>
    <w:rsid w:val="00E844EC"/>
    <w:rsid w:val="00E84540"/>
    <w:rsid w:val="00E84782"/>
    <w:rsid w:val="00E84BD1"/>
    <w:rsid w:val="00E84D8F"/>
    <w:rsid w:val="00E84F39"/>
    <w:rsid w:val="00E85080"/>
    <w:rsid w:val="00E85099"/>
    <w:rsid w:val="00E85296"/>
    <w:rsid w:val="00E853D4"/>
    <w:rsid w:val="00E85855"/>
    <w:rsid w:val="00E85A50"/>
    <w:rsid w:val="00E85CFB"/>
    <w:rsid w:val="00E85D0C"/>
    <w:rsid w:val="00E85EB0"/>
    <w:rsid w:val="00E86165"/>
    <w:rsid w:val="00E864E3"/>
    <w:rsid w:val="00E866AA"/>
    <w:rsid w:val="00E86B20"/>
    <w:rsid w:val="00E86C31"/>
    <w:rsid w:val="00E86F1E"/>
    <w:rsid w:val="00E8708E"/>
    <w:rsid w:val="00E871AB"/>
    <w:rsid w:val="00E87225"/>
    <w:rsid w:val="00E87303"/>
    <w:rsid w:val="00E87715"/>
    <w:rsid w:val="00E877DD"/>
    <w:rsid w:val="00E87979"/>
    <w:rsid w:val="00E87CF4"/>
    <w:rsid w:val="00E87E79"/>
    <w:rsid w:val="00E87E7F"/>
    <w:rsid w:val="00E87ED1"/>
    <w:rsid w:val="00E87FD2"/>
    <w:rsid w:val="00E90046"/>
    <w:rsid w:val="00E900CC"/>
    <w:rsid w:val="00E905D4"/>
    <w:rsid w:val="00E90604"/>
    <w:rsid w:val="00E908C1"/>
    <w:rsid w:val="00E90B12"/>
    <w:rsid w:val="00E90BE5"/>
    <w:rsid w:val="00E90D24"/>
    <w:rsid w:val="00E90D7E"/>
    <w:rsid w:val="00E90ECE"/>
    <w:rsid w:val="00E91259"/>
    <w:rsid w:val="00E91535"/>
    <w:rsid w:val="00E91D19"/>
    <w:rsid w:val="00E91D95"/>
    <w:rsid w:val="00E91E16"/>
    <w:rsid w:val="00E92CBC"/>
    <w:rsid w:val="00E92D4F"/>
    <w:rsid w:val="00E93162"/>
    <w:rsid w:val="00E931FD"/>
    <w:rsid w:val="00E932D2"/>
    <w:rsid w:val="00E934DE"/>
    <w:rsid w:val="00E9371F"/>
    <w:rsid w:val="00E937A4"/>
    <w:rsid w:val="00E93971"/>
    <w:rsid w:val="00E93AA3"/>
    <w:rsid w:val="00E93D12"/>
    <w:rsid w:val="00E93FC1"/>
    <w:rsid w:val="00E94142"/>
    <w:rsid w:val="00E942FE"/>
    <w:rsid w:val="00E94594"/>
    <w:rsid w:val="00E94A65"/>
    <w:rsid w:val="00E94CB3"/>
    <w:rsid w:val="00E94D5C"/>
    <w:rsid w:val="00E94DCD"/>
    <w:rsid w:val="00E94EE1"/>
    <w:rsid w:val="00E9509E"/>
    <w:rsid w:val="00E951CE"/>
    <w:rsid w:val="00E955AE"/>
    <w:rsid w:val="00E95677"/>
    <w:rsid w:val="00E95797"/>
    <w:rsid w:val="00E958FD"/>
    <w:rsid w:val="00E95A1C"/>
    <w:rsid w:val="00E95AB6"/>
    <w:rsid w:val="00E95CE8"/>
    <w:rsid w:val="00E95E60"/>
    <w:rsid w:val="00E95E68"/>
    <w:rsid w:val="00E95FA9"/>
    <w:rsid w:val="00E96009"/>
    <w:rsid w:val="00E96214"/>
    <w:rsid w:val="00E9686D"/>
    <w:rsid w:val="00E96BBF"/>
    <w:rsid w:val="00E96D61"/>
    <w:rsid w:val="00E974FE"/>
    <w:rsid w:val="00E97503"/>
    <w:rsid w:val="00E97585"/>
    <w:rsid w:val="00E9772A"/>
    <w:rsid w:val="00EA0104"/>
    <w:rsid w:val="00EA0165"/>
    <w:rsid w:val="00EA02E9"/>
    <w:rsid w:val="00EA08C6"/>
    <w:rsid w:val="00EA09ED"/>
    <w:rsid w:val="00EA0A5E"/>
    <w:rsid w:val="00EA0BF0"/>
    <w:rsid w:val="00EA0C03"/>
    <w:rsid w:val="00EA0E8A"/>
    <w:rsid w:val="00EA10C7"/>
    <w:rsid w:val="00EA1169"/>
    <w:rsid w:val="00EA12E8"/>
    <w:rsid w:val="00EA162C"/>
    <w:rsid w:val="00EA16F1"/>
    <w:rsid w:val="00EA1852"/>
    <w:rsid w:val="00EA1B39"/>
    <w:rsid w:val="00EA1B97"/>
    <w:rsid w:val="00EA1D50"/>
    <w:rsid w:val="00EA1D8C"/>
    <w:rsid w:val="00EA1E1D"/>
    <w:rsid w:val="00EA1FE1"/>
    <w:rsid w:val="00EA20C3"/>
    <w:rsid w:val="00EA20C4"/>
    <w:rsid w:val="00EA217A"/>
    <w:rsid w:val="00EA2312"/>
    <w:rsid w:val="00EA236B"/>
    <w:rsid w:val="00EA23DC"/>
    <w:rsid w:val="00EA23EC"/>
    <w:rsid w:val="00EA262E"/>
    <w:rsid w:val="00EA298D"/>
    <w:rsid w:val="00EA2B31"/>
    <w:rsid w:val="00EA2E65"/>
    <w:rsid w:val="00EA2FBC"/>
    <w:rsid w:val="00EA3435"/>
    <w:rsid w:val="00EA3523"/>
    <w:rsid w:val="00EA35F9"/>
    <w:rsid w:val="00EA3AA4"/>
    <w:rsid w:val="00EA3D69"/>
    <w:rsid w:val="00EA46B2"/>
    <w:rsid w:val="00EA495F"/>
    <w:rsid w:val="00EA4A8C"/>
    <w:rsid w:val="00EA4B41"/>
    <w:rsid w:val="00EA4B4A"/>
    <w:rsid w:val="00EA50D6"/>
    <w:rsid w:val="00EA5222"/>
    <w:rsid w:val="00EA5739"/>
    <w:rsid w:val="00EA5762"/>
    <w:rsid w:val="00EA57D1"/>
    <w:rsid w:val="00EA59C5"/>
    <w:rsid w:val="00EA5AB4"/>
    <w:rsid w:val="00EA5F77"/>
    <w:rsid w:val="00EA60A4"/>
    <w:rsid w:val="00EA625D"/>
    <w:rsid w:val="00EA6301"/>
    <w:rsid w:val="00EA642E"/>
    <w:rsid w:val="00EA6674"/>
    <w:rsid w:val="00EA6AD8"/>
    <w:rsid w:val="00EA6C6E"/>
    <w:rsid w:val="00EA6F80"/>
    <w:rsid w:val="00EA70CF"/>
    <w:rsid w:val="00EA72B3"/>
    <w:rsid w:val="00EA7324"/>
    <w:rsid w:val="00EA7444"/>
    <w:rsid w:val="00EA76B7"/>
    <w:rsid w:val="00EA778E"/>
    <w:rsid w:val="00EA7C87"/>
    <w:rsid w:val="00EA7F4B"/>
    <w:rsid w:val="00EB0261"/>
    <w:rsid w:val="00EB0377"/>
    <w:rsid w:val="00EB06FF"/>
    <w:rsid w:val="00EB0718"/>
    <w:rsid w:val="00EB0916"/>
    <w:rsid w:val="00EB0B06"/>
    <w:rsid w:val="00EB0B82"/>
    <w:rsid w:val="00EB0BFB"/>
    <w:rsid w:val="00EB0CC7"/>
    <w:rsid w:val="00EB0ED2"/>
    <w:rsid w:val="00EB0EF3"/>
    <w:rsid w:val="00EB1152"/>
    <w:rsid w:val="00EB11E0"/>
    <w:rsid w:val="00EB1359"/>
    <w:rsid w:val="00EB13E2"/>
    <w:rsid w:val="00EB13FB"/>
    <w:rsid w:val="00EB1F03"/>
    <w:rsid w:val="00EB1F44"/>
    <w:rsid w:val="00EB2324"/>
    <w:rsid w:val="00EB25CE"/>
    <w:rsid w:val="00EB26C1"/>
    <w:rsid w:val="00EB2803"/>
    <w:rsid w:val="00EB280C"/>
    <w:rsid w:val="00EB28B1"/>
    <w:rsid w:val="00EB2A9A"/>
    <w:rsid w:val="00EB2CCF"/>
    <w:rsid w:val="00EB2CFE"/>
    <w:rsid w:val="00EB2E92"/>
    <w:rsid w:val="00EB2F95"/>
    <w:rsid w:val="00EB30BF"/>
    <w:rsid w:val="00EB31A7"/>
    <w:rsid w:val="00EB329D"/>
    <w:rsid w:val="00EB37BA"/>
    <w:rsid w:val="00EB3851"/>
    <w:rsid w:val="00EB387E"/>
    <w:rsid w:val="00EB389A"/>
    <w:rsid w:val="00EB3988"/>
    <w:rsid w:val="00EB3B56"/>
    <w:rsid w:val="00EB3C77"/>
    <w:rsid w:val="00EB4016"/>
    <w:rsid w:val="00EB44F4"/>
    <w:rsid w:val="00EB4764"/>
    <w:rsid w:val="00EB4B30"/>
    <w:rsid w:val="00EB4D0A"/>
    <w:rsid w:val="00EB4E4C"/>
    <w:rsid w:val="00EB4F3A"/>
    <w:rsid w:val="00EB4FFA"/>
    <w:rsid w:val="00EB5082"/>
    <w:rsid w:val="00EB5985"/>
    <w:rsid w:val="00EB59E5"/>
    <w:rsid w:val="00EB5A9D"/>
    <w:rsid w:val="00EB5BB8"/>
    <w:rsid w:val="00EB5EDD"/>
    <w:rsid w:val="00EB6102"/>
    <w:rsid w:val="00EB6175"/>
    <w:rsid w:val="00EB6690"/>
    <w:rsid w:val="00EB66B8"/>
    <w:rsid w:val="00EB6A4F"/>
    <w:rsid w:val="00EB6B27"/>
    <w:rsid w:val="00EB6B4B"/>
    <w:rsid w:val="00EB6B77"/>
    <w:rsid w:val="00EB6C85"/>
    <w:rsid w:val="00EB6C91"/>
    <w:rsid w:val="00EB6D61"/>
    <w:rsid w:val="00EB702F"/>
    <w:rsid w:val="00EB7122"/>
    <w:rsid w:val="00EB7404"/>
    <w:rsid w:val="00EB76FC"/>
    <w:rsid w:val="00EB7751"/>
    <w:rsid w:val="00EB7A52"/>
    <w:rsid w:val="00EB7B35"/>
    <w:rsid w:val="00EB7BAD"/>
    <w:rsid w:val="00EB7DD3"/>
    <w:rsid w:val="00EB7E0B"/>
    <w:rsid w:val="00EC0258"/>
    <w:rsid w:val="00EC0327"/>
    <w:rsid w:val="00EC0708"/>
    <w:rsid w:val="00EC0810"/>
    <w:rsid w:val="00EC0813"/>
    <w:rsid w:val="00EC099B"/>
    <w:rsid w:val="00EC0A0B"/>
    <w:rsid w:val="00EC0D26"/>
    <w:rsid w:val="00EC0E22"/>
    <w:rsid w:val="00EC1272"/>
    <w:rsid w:val="00EC1729"/>
    <w:rsid w:val="00EC1767"/>
    <w:rsid w:val="00EC1779"/>
    <w:rsid w:val="00EC1C02"/>
    <w:rsid w:val="00EC1CEB"/>
    <w:rsid w:val="00EC1E8F"/>
    <w:rsid w:val="00EC207E"/>
    <w:rsid w:val="00EC20A4"/>
    <w:rsid w:val="00EC25B3"/>
    <w:rsid w:val="00EC264A"/>
    <w:rsid w:val="00EC27B8"/>
    <w:rsid w:val="00EC2894"/>
    <w:rsid w:val="00EC2AF2"/>
    <w:rsid w:val="00EC2D17"/>
    <w:rsid w:val="00EC2F87"/>
    <w:rsid w:val="00EC3089"/>
    <w:rsid w:val="00EC30BA"/>
    <w:rsid w:val="00EC31F5"/>
    <w:rsid w:val="00EC3227"/>
    <w:rsid w:val="00EC3356"/>
    <w:rsid w:val="00EC3679"/>
    <w:rsid w:val="00EC3680"/>
    <w:rsid w:val="00EC375A"/>
    <w:rsid w:val="00EC3A5E"/>
    <w:rsid w:val="00EC3B18"/>
    <w:rsid w:val="00EC3BB3"/>
    <w:rsid w:val="00EC3D71"/>
    <w:rsid w:val="00EC3E01"/>
    <w:rsid w:val="00EC43D2"/>
    <w:rsid w:val="00EC445D"/>
    <w:rsid w:val="00EC448E"/>
    <w:rsid w:val="00EC48D8"/>
    <w:rsid w:val="00EC4944"/>
    <w:rsid w:val="00EC49ED"/>
    <w:rsid w:val="00EC49FC"/>
    <w:rsid w:val="00EC4ADC"/>
    <w:rsid w:val="00EC4BDA"/>
    <w:rsid w:val="00EC4C1C"/>
    <w:rsid w:val="00EC4F04"/>
    <w:rsid w:val="00EC5071"/>
    <w:rsid w:val="00EC50E1"/>
    <w:rsid w:val="00EC5132"/>
    <w:rsid w:val="00EC5262"/>
    <w:rsid w:val="00EC54C4"/>
    <w:rsid w:val="00EC54D0"/>
    <w:rsid w:val="00EC5512"/>
    <w:rsid w:val="00EC552D"/>
    <w:rsid w:val="00EC5654"/>
    <w:rsid w:val="00EC56AC"/>
    <w:rsid w:val="00EC57EA"/>
    <w:rsid w:val="00EC580D"/>
    <w:rsid w:val="00EC5929"/>
    <w:rsid w:val="00EC5B26"/>
    <w:rsid w:val="00EC5BAF"/>
    <w:rsid w:val="00EC5C24"/>
    <w:rsid w:val="00EC5CAF"/>
    <w:rsid w:val="00EC5D3A"/>
    <w:rsid w:val="00EC6312"/>
    <w:rsid w:val="00EC6371"/>
    <w:rsid w:val="00EC65D1"/>
    <w:rsid w:val="00EC663F"/>
    <w:rsid w:val="00EC6666"/>
    <w:rsid w:val="00EC66DE"/>
    <w:rsid w:val="00EC68B1"/>
    <w:rsid w:val="00EC6A08"/>
    <w:rsid w:val="00EC6CE7"/>
    <w:rsid w:val="00EC7046"/>
    <w:rsid w:val="00EC721A"/>
    <w:rsid w:val="00EC7384"/>
    <w:rsid w:val="00EC744B"/>
    <w:rsid w:val="00EC77D8"/>
    <w:rsid w:val="00EC784A"/>
    <w:rsid w:val="00EC7FED"/>
    <w:rsid w:val="00ED0015"/>
    <w:rsid w:val="00ED0092"/>
    <w:rsid w:val="00ED01C8"/>
    <w:rsid w:val="00ED0246"/>
    <w:rsid w:val="00ED02DA"/>
    <w:rsid w:val="00ED0797"/>
    <w:rsid w:val="00ED0CCE"/>
    <w:rsid w:val="00ED0D78"/>
    <w:rsid w:val="00ED0FAA"/>
    <w:rsid w:val="00ED0FE5"/>
    <w:rsid w:val="00ED0FEE"/>
    <w:rsid w:val="00ED10ED"/>
    <w:rsid w:val="00ED143E"/>
    <w:rsid w:val="00ED160B"/>
    <w:rsid w:val="00ED16A5"/>
    <w:rsid w:val="00ED187A"/>
    <w:rsid w:val="00ED1996"/>
    <w:rsid w:val="00ED19B7"/>
    <w:rsid w:val="00ED1B12"/>
    <w:rsid w:val="00ED1C2E"/>
    <w:rsid w:val="00ED22AC"/>
    <w:rsid w:val="00ED26FF"/>
    <w:rsid w:val="00ED2859"/>
    <w:rsid w:val="00ED28F1"/>
    <w:rsid w:val="00ED2D31"/>
    <w:rsid w:val="00ED3060"/>
    <w:rsid w:val="00ED3196"/>
    <w:rsid w:val="00ED3213"/>
    <w:rsid w:val="00ED32A3"/>
    <w:rsid w:val="00ED32DE"/>
    <w:rsid w:val="00ED33E7"/>
    <w:rsid w:val="00ED3482"/>
    <w:rsid w:val="00ED34B4"/>
    <w:rsid w:val="00ED34D9"/>
    <w:rsid w:val="00ED3786"/>
    <w:rsid w:val="00ED3909"/>
    <w:rsid w:val="00ED3929"/>
    <w:rsid w:val="00ED3BAD"/>
    <w:rsid w:val="00ED3CC9"/>
    <w:rsid w:val="00ED3DC0"/>
    <w:rsid w:val="00ED3DCF"/>
    <w:rsid w:val="00ED4354"/>
    <w:rsid w:val="00ED4474"/>
    <w:rsid w:val="00ED4750"/>
    <w:rsid w:val="00ED48AB"/>
    <w:rsid w:val="00ED4EE9"/>
    <w:rsid w:val="00ED51E2"/>
    <w:rsid w:val="00ED54B7"/>
    <w:rsid w:val="00ED5535"/>
    <w:rsid w:val="00ED56C6"/>
    <w:rsid w:val="00ED584F"/>
    <w:rsid w:val="00ED594A"/>
    <w:rsid w:val="00ED59CB"/>
    <w:rsid w:val="00ED5A13"/>
    <w:rsid w:val="00ED5B8C"/>
    <w:rsid w:val="00ED5BA7"/>
    <w:rsid w:val="00ED61C0"/>
    <w:rsid w:val="00ED629C"/>
    <w:rsid w:val="00ED63F6"/>
    <w:rsid w:val="00ED683D"/>
    <w:rsid w:val="00ED6909"/>
    <w:rsid w:val="00ED6A96"/>
    <w:rsid w:val="00ED6D79"/>
    <w:rsid w:val="00ED72FE"/>
    <w:rsid w:val="00ED731E"/>
    <w:rsid w:val="00ED7C02"/>
    <w:rsid w:val="00ED7CD9"/>
    <w:rsid w:val="00EE0066"/>
    <w:rsid w:val="00EE00CE"/>
    <w:rsid w:val="00EE018A"/>
    <w:rsid w:val="00EE0977"/>
    <w:rsid w:val="00EE097E"/>
    <w:rsid w:val="00EE0A41"/>
    <w:rsid w:val="00EE0C3F"/>
    <w:rsid w:val="00EE0D77"/>
    <w:rsid w:val="00EE11B4"/>
    <w:rsid w:val="00EE12F0"/>
    <w:rsid w:val="00EE152F"/>
    <w:rsid w:val="00EE15FF"/>
    <w:rsid w:val="00EE1B1D"/>
    <w:rsid w:val="00EE1E2E"/>
    <w:rsid w:val="00EE217E"/>
    <w:rsid w:val="00EE2512"/>
    <w:rsid w:val="00EE2559"/>
    <w:rsid w:val="00EE25A0"/>
    <w:rsid w:val="00EE273A"/>
    <w:rsid w:val="00EE27FE"/>
    <w:rsid w:val="00EE2906"/>
    <w:rsid w:val="00EE2AE0"/>
    <w:rsid w:val="00EE2D12"/>
    <w:rsid w:val="00EE2D7D"/>
    <w:rsid w:val="00EE2FCA"/>
    <w:rsid w:val="00EE30A6"/>
    <w:rsid w:val="00EE3144"/>
    <w:rsid w:val="00EE3174"/>
    <w:rsid w:val="00EE352D"/>
    <w:rsid w:val="00EE3593"/>
    <w:rsid w:val="00EE3648"/>
    <w:rsid w:val="00EE37A7"/>
    <w:rsid w:val="00EE3C6D"/>
    <w:rsid w:val="00EE3D12"/>
    <w:rsid w:val="00EE41CB"/>
    <w:rsid w:val="00EE439E"/>
    <w:rsid w:val="00EE444A"/>
    <w:rsid w:val="00EE45A0"/>
    <w:rsid w:val="00EE4754"/>
    <w:rsid w:val="00EE47B0"/>
    <w:rsid w:val="00EE4A8F"/>
    <w:rsid w:val="00EE4B45"/>
    <w:rsid w:val="00EE4C26"/>
    <w:rsid w:val="00EE4C94"/>
    <w:rsid w:val="00EE4DBD"/>
    <w:rsid w:val="00EE4FA2"/>
    <w:rsid w:val="00EE5027"/>
    <w:rsid w:val="00EE508C"/>
    <w:rsid w:val="00EE5162"/>
    <w:rsid w:val="00EE575E"/>
    <w:rsid w:val="00EE5A4F"/>
    <w:rsid w:val="00EE5BCB"/>
    <w:rsid w:val="00EE5F75"/>
    <w:rsid w:val="00EE6432"/>
    <w:rsid w:val="00EE6685"/>
    <w:rsid w:val="00EE676D"/>
    <w:rsid w:val="00EE6AAA"/>
    <w:rsid w:val="00EE71FD"/>
    <w:rsid w:val="00EE7243"/>
    <w:rsid w:val="00EE72B6"/>
    <w:rsid w:val="00EE7378"/>
    <w:rsid w:val="00EE7617"/>
    <w:rsid w:val="00EE7837"/>
    <w:rsid w:val="00EE7DFA"/>
    <w:rsid w:val="00EE7EAB"/>
    <w:rsid w:val="00EF015B"/>
    <w:rsid w:val="00EF0190"/>
    <w:rsid w:val="00EF0585"/>
    <w:rsid w:val="00EF073F"/>
    <w:rsid w:val="00EF0791"/>
    <w:rsid w:val="00EF0855"/>
    <w:rsid w:val="00EF0A7C"/>
    <w:rsid w:val="00EF0ADE"/>
    <w:rsid w:val="00EF16E6"/>
    <w:rsid w:val="00EF18FA"/>
    <w:rsid w:val="00EF1A11"/>
    <w:rsid w:val="00EF2073"/>
    <w:rsid w:val="00EF20B3"/>
    <w:rsid w:val="00EF2127"/>
    <w:rsid w:val="00EF25CE"/>
    <w:rsid w:val="00EF2635"/>
    <w:rsid w:val="00EF285B"/>
    <w:rsid w:val="00EF28E1"/>
    <w:rsid w:val="00EF2914"/>
    <w:rsid w:val="00EF2BA4"/>
    <w:rsid w:val="00EF2D27"/>
    <w:rsid w:val="00EF3107"/>
    <w:rsid w:val="00EF3190"/>
    <w:rsid w:val="00EF322A"/>
    <w:rsid w:val="00EF32FE"/>
    <w:rsid w:val="00EF340D"/>
    <w:rsid w:val="00EF38C2"/>
    <w:rsid w:val="00EF3DA3"/>
    <w:rsid w:val="00EF40BA"/>
    <w:rsid w:val="00EF40C5"/>
    <w:rsid w:val="00EF4249"/>
    <w:rsid w:val="00EF47E4"/>
    <w:rsid w:val="00EF4B7A"/>
    <w:rsid w:val="00EF4E1E"/>
    <w:rsid w:val="00EF4F59"/>
    <w:rsid w:val="00EF54CB"/>
    <w:rsid w:val="00EF559E"/>
    <w:rsid w:val="00EF564F"/>
    <w:rsid w:val="00EF569E"/>
    <w:rsid w:val="00EF56DF"/>
    <w:rsid w:val="00EF5774"/>
    <w:rsid w:val="00EF5938"/>
    <w:rsid w:val="00EF5B5D"/>
    <w:rsid w:val="00EF5D20"/>
    <w:rsid w:val="00EF5E8B"/>
    <w:rsid w:val="00EF60F5"/>
    <w:rsid w:val="00EF610D"/>
    <w:rsid w:val="00EF62FF"/>
    <w:rsid w:val="00EF6339"/>
    <w:rsid w:val="00EF63FD"/>
    <w:rsid w:val="00EF66B5"/>
    <w:rsid w:val="00EF68C7"/>
    <w:rsid w:val="00EF6E09"/>
    <w:rsid w:val="00EF6EC3"/>
    <w:rsid w:val="00EF6F73"/>
    <w:rsid w:val="00EF6FCA"/>
    <w:rsid w:val="00EF7388"/>
    <w:rsid w:val="00EF7573"/>
    <w:rsid w:val="00EF7692"/>
    <w:rsid w:val="00EF7878"/>
    <w:rsid w:val="00EF7D5E"/>
    <w:rsid w:val="00EF7DA4"/>
    <w:rsid w:val="00EF7DC4"/>
    <w:rsid w:val="00EF7FD4"/>
    <w:rsid w:val="00F00039"/>
    <w:rsid w:val="00F000F7"/>
    <w:rsid w:val="00F00105"/>
    <w:rsid w:val="00F002B1"/>
    <w:rsid w:val="00F0077A"/>
    <w:rsid w:val="00F0097D"/>
    <w:rsid w:val="00F00B96"/>
    <w:rsid w:val="00F00BEA"/>
    <w:rsid w:val="00F00C1B"/>
    <w:rsid w:val="00F00C82"/>
    <w:rsid w:val="00F00D55"/>
    <w:rsid w:val="00F00E33"/>
    <w:rsid w:val="00F00E96"/>
    <w:rsid w:val="00F0114D"/>
    <w:rsid w:val="00F0120D"/>
    <w:rsid w:val="00F012D4"/>
    <w:rsid w:val="00F01409"/>
    <w:rsid w:val="00F01564"/>
    <w:rsid w:val="00F015F1"/>
    <w:rsid w:val="00F01958"/>
    <w:rsid w:val="00F01A20"/>
    <w:rsid w:val="00F01A39"/>
    <w:rsid w:val="00F01A47"/>
    <w:rsid w:val="00F01A80"/>
    <w:rsid w:val="00F01B46"/>
    <w:rsid w:val="00F01CF2"/>
    <w:rsid w:val="00F0221F"/>
    <w:rsid w:val="00F023F3"/>
    <w:rsid w:val="00F024AE"/>
    <w:rsid w:val="00F02761"/>
    <w:rsid w:val="00F0287F"/>
    <w:rsid w:val="00F028EA"/>
    <w:rsid w:val="00F02922"/>
    <w:rsid w:val="00F02B9D"/>
    <w:rsid w:val="00F02DCF"/>
    <w:rsid w:val="00F036A7"/>
    <w:rsid w:val="00F037D2"/>
    <w:rsid w:val="00F03AD1"/>
    <w:rsid w:val="00F03B06"/>
    <w:rsid w:val="00F03D9D"/>
    <w:rsid w:val="00F03E82"/>
    <w:rsid w:val="00F04222"/>
    <w:rsid w:val="00F04415"/>
    <w:rsid w:val="00F04426"/>
    <w:rsid w:val="00F0491D"/>
    <w:rsid w:val="00F04A13"/>
    <w:rsid w:val="00F05075"/>
    <w:rsid w:val="00F05249"/>
    <w:rsid w:val="00F05455"/>
    <w:rsid w:val="00F055C5"/>
    <w:rsid w:val="00F05670"/>
    <w:rsid w:val="00F05A52"/>
    <w:rsid w:val="00F05CE1"/>
    <w:rsid w:val="00F05D9D"/>
    <w:rsid w:val="00F0612B"/>
    <w:rsid w:val="00F06162"/>
    <w:rsid w:val="00F06241"/>
    <w:rsid w:val="00F0658C"/>
    <w:rsid w:val="00F0680F"/>
    <w:rsid w:val="00F0685A"/>
    <w:rsid w:val="00F0700C"/>
    <w:rsid w:val="00F072C3"/>
    <w:rsid w:val="00F072E4"/>
    <w:rsid w:val="00F07365"/>
    <w:rsid w:val="00F073FD"/>
    <w:rsid w:val="00F074AA"/>
    <w:rsid w:val="00F07726"/>
    <w:rsid w:val="00F07CE5"/>
    <w:rsid w:val="00F10165"/>
    <w:rsid w:val="00F104A7"/>
    <w:rsid w:val="00F104AC"/>
    <w:rsid w:val="00F105E4"/>
    <w:rsid w:val="00F10609"/>
    <w:rsid w:val="00F10790"/>
    <w:rsid w:val="00F109E3"/>
    <w:rsid w:val="00F10C1D"/>
    <w:rsid w:val="00F10E78"/>
    <w:rsid w:val="00F10F5F"/>
    <w:rsid w:val="00F112C3"/>
    <w:rsid w:val="00F112D5"/>
    <w:rsid w:val="00F1148A"/>
    <w:rsid w:val="00F117F9"/>
    <w:rsid w:val="00F1180C"/>
    <w:rsid w:val="00F1188B"/>
    <w:rsid w:val="00F118E0"/>
    <w:rsid w:val="00F11B52"/>
    <w:rsid w:val="00F11CB4"/>
    <w:rsid w:val="00F11D3B"/>
    <w:rsid w:val="00F11D93"/>
    <w:rsid w:val="00F11E3A"/>
    <w:rsid w:val="00F11E6A"/>
    <w:rsid w:val="00F12040"/>
    <w:rsid w:val="00F1213F"/>
    <w:rsid w:val="00F1225E"/>
    <w:rsid w:val="00F12533"/>
    <w:rsid w:val="00F12891"/>
    <w:rsid w:val="00F12DE6"/>
    <w:rsid w:val="00F12FB9"/>
    <w:rsid w:val="00F13459"/>
    <w:rsid w:val="00F1354E"/>
    <w:rsid w:val="00F1375C"/>
    <w:rsid w:val="00F138D2"/>
    <w:rsid w:val="00F13A16"/>
    <w:rsid w:val="00F13B61"/>
    <w:rsid w:val="00F13BEA"/>
    <w:rsid w:val="00F13C40"/>
    <w:rsid w:val="00F13CC2"/>
    <w:rsid w:val="00F13F08"/>
    <w:rsid w:val="00F13F45"/>
    <w:rsid w:val="00F14174"/>
    <w:rsid w:val="00F1427E"/>
    <w:rsid w:val="00F14378"/>
    <w:rsid w:val="00F144B3"/>
    <w:rsid w:val="00F1460A"/>
    <w:rsid w:val="00F1488F"/>
    <w:rsid w:val="00F1498B"/>
    <w:rsid w:val="00F14AFC"/>
    <w:rsid w:val="00F14B76"/>
    <w:rsid w:val="00F14C4A"/>
    <w:rsid w:val="00F14CA8"/>
    <w:rsid w:val="00F14DE9"/>
    <w:rsid w:val="00F14E68"/>
    <w:rsid w:val="00F14F9A"/>
    <w:rsid w:val="00F1500F"/>
    <w:rsid w:val="00F151FD"/>
    <w:rsid w:val="00F15209"/>
    <w:rsid w:val="00F152DC"/>
    <w:rsid w:val="00F15385"/>
    <w:rsid w:val="00F1544A"/>
    <w:rsid w:val="00F154DD"/>
    <w:rsid w:val="00F154F8"/>
    <w:rsid w:val="00F155A8"/>
    <w:rsid w:val="00F15798"/>
    <w:rsid w:val="00F157C2"/>
    <w:rsid w:val="00F15A6F"/>
    <w:rsid w:val="00F15B22"/>
    <w:rsid w:val="00F15B8D"/>
    <w:rsid w:val="00F15CA4"/>
    <w:rsid w:val="00F16155"/>
    <w:rsid w:val="00F16399"/>
    <w:rsid w:val="00F1652D"/>
    <w:rsid w:val="00F16965"/>
    <w:rsid w:val="00F16A45"/>
    <w:rsid w:val="00F16BBF"/>
    <w:rsid w:val="00F16C55"/>
    <w:rsid w:val="00F16DB8"/>
    <w:rsid w:val="00F16ECF"/>
    <w:rsid w:val="00F1715D"/>
    <w:rsid w:val="00F17467"/>
    <w:rsid w:val="00F174BF"/>
    <w:rsid w:val="00F17675"/>
    <w:rsid w:val="00F17691"/>
    <w:rsid w:val="00F179CE"/>
    <w:rsid w:val="00F17C0C"/>
    <w:rsid w:val="00F202D2"/>
    <w:rsid w:val="00F20369"/>
    <w:rsid w:val="00F20697"/>
    <w:rsid w:val="00F20A58"/>
    <w:rsid w:val="00F20DBA"/>
    <w:rsid w:val="00F20E21"/>
    <w:rsid w:val="00F20E24"/>
    <w:rsid w:val="00F20EF3"/>
    <w:rsid w:val="00F20FDE"/>
    <w:rsid w:val="00F210AC"/>
    <w:rsid w:val="00F210B4"/>
    <w:rsid w:val="00F211CC"/>
    <w:rsid w:val="00F212B2"/>
    <w:rsid w:val="00F213C9"/>
    <w:rsid w:val="00F213CE"/>
    <w:rsid w:val="00F213D7"/>
    <w:rsid w:val="00F2166C"/>
    <w:rsid w:val="00F21815"/>
    <w:rsid w:val="00F21941"/>
    <w:rsid w:val="00F21994"/>
    <w:rsid w:val="00F21C0F"/>
    <w:rsid w:val="00F21E01"/>
    <w:rsid w:val="00F21F28"/>
    <w:rsid w:val="00F21F8D"/>
    <w:rsid w:val="00F221AC"/>
    <w:rsid w:val="00F2277C"/>
    <w:rsid w:val="00F228CA"/>
    <w:rsid w:val="00F22CDA"/>
    <w:rsid w:val="00F22FA9"/>
    <w:rsid w:val="00F23081"/>
    <w:rsid w:val="00F230B0"/>
    <w:rsid w:val="00F23208"/>
    <w:rsid w:val="00F23256"/>
    <w:rsid w:val="00F2325E"/>
    <w:rsid w:val="00F23614"/>
    <w:rsid w:val="00F23631"/>
    <w:rsid w:val="00F236DB"/>
    <w:rsid w:val="00F238D3"/>
    <w:rsid w:val="00F2391B"/>
    <w:rsid w:val="00F2397F"/>
    <w:rsid w:val="00F239C1"/>
    <w:rsid w:val="00F23AD5"/>
    <w:rsid w:val="00F23B1F"/>
    <w:rsid w:val="00F23DA4"/>
    <w:rsid w:val="00F23E93"/>
    <w:rsid w:val="00F2402A"/>
    <w:rsid w:val="00F240FC"/>
    <w:rsid w:val="00F241CB"/>
    <w:rsid w:val="00F24244"/>
    <w:rsid w:val="00F245A0"/>
    <w:rsid w:val="00F247E0"/>
    <w:rsid w:val="00F248AC"/>
    <w:rsid w:val="00F24A4B"/>
    <w:rsid w:val="00F24AFA"/>
    <w:rsid w:val="00F24B2C"/>
    <w:rsid w:val="00F24C81"/>
    <w:rsid w:val="00F24CFD"/>
    <w:rsid w:val="00F24D8E"/>
    <w:rsid w:val="00F24DF7"/>
    <w:rsid w:val="00F24EE2"/>
    <w:rsid w:val="00F24F2C"/>
    <w:rsid w:val="00F24F57"/>
    <w:rsid w:val="00F24FB4"/>
    <w:rsid w:val="00F2509B"/>
    <w:rsid w:val="00F250F6"/>
    <w:rsid w:val="00F25138"/>
    <w:rsid w:val="00F25151"/>
    <w:rsid w:val="00F256BB"/>
    <w:rsid w:val="00F257CE"/>
    <w:rsid w:val="00F259BE"/>
    <w:rsid w:val="00F25B69"/>
    <w:rsid w:val="00F25D7A"/>
    <w:rsid w:val="00F25EEE"/>
    <w:rsid w:val="00F25F8C"/>
    <w:rsid w:val="00F25FB1"/>
    <w:rsid w:val="00F2625C"/>
    <w:rsid w:val="00F2640D"/>
    <w:rsid w:val="00F26442"/>
    <w:rsid w:val="00F26659"/>
    <w:rsid w:val="00F267D7"/>
    <w:rsid w:val="00F267FB"/>
    <w:rsid w:val="00F26B9B"/>
    <w:rsid w:val="00F26C90"/>
    <w:rsid w:val="00F26D08"/>
    <w:rsid w:val="00F26E91"/>
    <w:rsid w:val="00F26F18"/>
    <w:rsid w:val="00F26F79"/>
    <w:rsid w:val="00F27150"/>
    <w:rsid w:val="00F2716E"/>
    <w:rsid w:val="00F272DD"/>
    <w:rsid w:val="00F273FC"/>
    <w:rsid w:val="00F2742B"/>
    <w:rsid w:val="00F2788B"/>
    <w:rsid w:val="00F27AC7"/>
    <w:rsid w:val="00F27AD5"/>
    <w:rsid w:val="00F27B86"/>
    <w:rsid w:val="00F27B9D"/>
    <w:rsid w:val="00F3019F"/>
    <w:rsid w:val="00F301E1"/>
    <w:rsid w:val="00F307B2"/>
    <w:rsid w:val="00F308A1"/>
    <w:rsid w:val="00F308B2"/>
    <w:rsid w:val="00F30E40"/>
    <w:rsid w:val="00F30E5F"/>
    <w:rsid w:val="00F31025"/>
    <w:rsid w:val="00F312EE"/>
    <w:rsid w:val="00F3154D"/>
    <w:rsid w:val="00F31678"/>
    <w:rsid w:val="00F31CBE"/>
    <w:rsid w:val="00F31CF4"/>
    <w:rsid w:val="00F31DCC"/>
    <w:rsid w:val="00F31DFE"/>
    <w:rsid w:val="00F31F96"/>
    <w:rsid w:val="00F31FAD"/>
    <w:rsid w:val="00F3211B"/>
    <w:rsid w:val="00F3212A"/>
    <w:rsid w:val="00F32358"/>
    <w:rsid w:val="00F32424"/>
    <w:rsid w:val="00F3251D"/>
    <w:rsid w:val="00F325CF"/>
    <w:rsid w:val="00F32731"/>
    <w:rsid w:val="00F32774"/>
    <w:rsid w:val="00F32885"/>
    <w:rsid w:val="00F3292C"/>
    <w:rsid w:val="00F32ABB"/>
    <w:rsid w:val="00F32E0D"/>
    <w:rsid w:val="00F32F9F"/>
    <w:rsid w:val="00F330AF"/>
    <w:rsid w:val="00F3314F"/>
    <w:rsid w:val="00F33444"/>
    <w:rsid w:val="00F33646"/>
    <w:rsid w:val="00F33919"/>
    <w:rsid w:val="00F3392E"/>
    <w:rsid w:val="00F33A3F"/>
    <w:rsid w:val="00F34041"/>
    <w:rsid w:val="00F343E7"/>
    <w:rsid w:val="00F34E1A"/>
    <w:rsid w:val="00F34F15"/>
    <w:rsid w:val="00F350CC"/>
    <w:rsid w:val="00F3513C"/>
    <w:rsid w:val="00F35480"/>
    <w:rsid w:val="00F356F2"/>
    <w:rsid w:val="00F358DF"/>
    <w:rsid w:val="00F35980"/>
    <w:rsid w:val="00F35E8D"/>
    <w:rsid w:val="00F35FEC"/>
    <w:rsid w:val="00F36359"/>
    <w:rsid w:val="00F3659A"/>
    <w:rsid w:val="00F365CA"/>
    <w:rsid w:val="00F3680D"/>
    <w:rsid w:val="00F368A2"/>
    <w:rsid w:val="00F36915"/>
    <w:rsid w:val="00F36975"/>
    <w:rsid w:val="00F36A2B"/>
    <w:rsid w:val="00F36D97"/>
    <w:rsid w:val="00F36FB8"/>
    <w:rsid w:val="00F37021"/>
    <w:rsid w:val="00F370FB"/>
    <w:rsid w:val="00F3723C"/>
    <w:rsid w:val="00F3770D"/>
    <w:rsid w:val="00F37749"/>
    <w:rsid w:val="00F37919"/>
    <w:rsid w:val="00F37BCB"/>
    <w:rsid w:val="00F37DB3"/>
    <w:rsid w:val="00F37DBE"/>
    <w:rsid w:val="00F37E07"/>
    <w:rsid w:val="00F37E75"/>
    <w:rsid w:val="00F37E8A"/>
    <w:rsid w:val="00F37FE0"/>
    <w:rsid w:val="00F40032"/>
    <w:rsid w:val="00F400C4"/>
    <w:rsid w:val="00F40322"/>
    <w:rsid w:val="00F40689"/>
    <w:rsid w:val="00F40831"/>
    <w:rsid w:val="00F4092C"/>
    <w:rsid w:val="00F40A9B"/>
    <w:rsid w:val="00F40BF1"/>
    <w:rsid w:val="00F41147"/>
    <w:rsid w:val="00F41249"/>
    <w:rsid w:val="00F413B5"/>
    <w:rsid w:val="00F41532"/>
    <w:rsid w:val="00F415D9"/>
    <w:rsid w:val="00F4165E"/>
    <w:rsid w:val="00F41709"/>
    <w:rsid w:val="00F41755"/>
    <w:rsid w:val="00F41844"/>
    <w:rsid w:val="00F41929"/>
    <w:rsid w:val="00F41A08"/>
    <w:rsid w:val="00F41E1C"/>
    <w:rsid w:val="00F41ED3"/>
    <w:rsid w:val="00F42502"/>
    <w:rsid w:val="00F426B4"/>
    <w:rsid w:val="00F4279B"/>
    <w:rsid w:val="00F42810"/>
    <w:rsid w:val="00F428C1"/>
    <w:rsid w:val="00F428DC"/>
    <w:rsid w:val="00F42B28"/>
    <w:rsid w:val="00F42D40"/>
    <w:rsid w:val="00F42DA0"/>
    <w:rsid w:val="00F42DC9"/>
    <w:rsid w:val="00F431C1"/>
    <w:rsid w:val="00F431DF"/>
    <w:rsid w:val="00F431F5"/>
    <w:rsid w:val="00F4330B"/>
    <w:rsid w:val="00F439D7"/>
    <w:rsid w:val="00F43A4D"/>
    <w:rsid w:val="00F43B6B"/>
    <w:rsid w:val="00F43B9F"/>
    <w:rsid w:val="00F43C8A"/>
    <w:rsid w:val="00F43CAE"/>
    <w:rsid w:val="00F44260"/>
    <w:rsid w:val="00F443A0"/>
    <w:rsid w:val="00F4445F"/>
    <w:rsid w:val="00F446DE"/>
    <w:rsid w:val="00F448ED"/>
    <w:rsid w:val="00F44B22"/>
    <w:rsid w:val="00F44B89"/>
    <w:rsid w:val="00F44BE2"/>
    <w:rsid w:val="00F44C9E"/>
    <w:rsid w:val="00F44D3E"/>
    <w:rsid w:val="00F44F06"/>
    <w:rsid w:val="00F4511B"/>
    <w:rsid w:val="00F45254"/>
    <w:rsid w:val="00F452F1"/>
    <w:rsid w:val="00F45326"/>
    <w:rsid w:val="00F4552A"/>
    <w:rsid w:val="00F45641"/>
    <w:rsid w:val="00F457C4"/>
    <w:rsid w:val="00F45985"/>
    <w:rsid w:val="00F459FE"/>
    <w:rsid w:val="00F45B8A"/>
    <w:rsid w:val="00F45D87"/>
    <w:rsid w:val="00F45DDD"/>
    <w:rsid w:val="00F45F10"/>
    <w:rsid w:val="00F463BE"/>
    <w:rsid w:val="00F4658A"/>
    <w:rsid w:val="00F465FD"/>
    <w:rsid w:val="00F4670B"/>
    <w:rsid w:val="00F4694B"/>
    <w:rsid w:val="00F46B77"/>
    <w:rsid w:val="00F46D57"/>
    <w:rsid w:val="00F46EBE"/>
    <w:rsid w:val="00F4706E"/>
    <w:rsid w:val="00F4730A"/>
    <w:rsid w:val="00F47402"/>
    <w:rsid w:val="00F47BE0"/>
    <w:rsid w:val="00F47BF8"/>
    <w:rsid w:val="00F504F1"/>
    <w:rsid w:val="00F50815"/>
    <w:rsid w:val="00F509C1"/>
    <w:rsid w:val="00F50EBE"/>
    <w:rsid w:val="00F5103F"/>
    <w:rsid w:val="00F51137"/>
    <w:rsid w:val="00F51455"/>
    <w:rsid w:val="00F518F8"/>
    <w:rsid w:val="00F51E23"/>
    <w:rsid w:val="00F51E4D"/>
    <w:rsid w:val="00F51F85"/>
    <w:rsid w:val="00F523DB"/>
    <w:rsid w:val="00F52422"/>
    <w:rsid w:val="00F524A2"/>
    <w:rsid w:val="00F526A5"/>
    <w:rsid w:val="00F526F2"/>
    <w:rsid w:val="00F527DF"/>
    <w:rsid w:val="00F529C0"/>
    <w:rsid w:val="00F52A35"/>
    <w:rsid w:val="00F52A57"/>
    <w:rsid w:val="00F52B48"/>
    <w:rsid w:val="00F52CFE"/>
    <w:rsid w:val="00F52DE9"/>
    <w:rsid w:val="00F52F5F"/>
    <w:rsid w:val="00F53079"/>
    <w:rsid w:val="00F5329C"/>
    <w:rsid w:val="00F5365C"/>
    <w:rsid w:val="00F538AE"/>
    <w:rsid w:val="00F538C7"/>
    <w:rsid w:val="00F53906"/>
    <w:rsid w:val="00F5399F"/>
    <w:rsid w:val="00F5412F"/>
    <w:rsid w:val="00F54249"/>
    <w:rsid w:val="00F5445E"/>
    <w:rsid w:val="00F54539"/>
    <w:rsid w:val="00F54592"/>
    <w:rsid w:val="00F54B9C"/>
    <w:rsid w:val="00F54D0C"/>
    <w:rsid w:val="00F54D25"/>
    <w:rsid w:val="00F54E53"/>
    <w:rsid w:val="00F55013"/>
    <w:rsid w:val="00F552B5"/>
    <w:rsid w:val="00F552C5"/>
    <w:rsid w:val="00F5532E"/>
    <w:rsid w:val="00F55408"/>
    <w:rsid w:val="00F55474"/>
    <w:rsid w:val="00F554DB"/>
    <w:rsid w:val="00F5563D"/>
    <w:rsid w:val="00F55876"/>
    <w:rsid w:val="00F5596A"/>
    <w:rsid w:val="00F55B41"/>
    <w:rsid w:val="00F55B85"/>
    <w:rsid w:val="00F55BE9"/>
    <w:rsid w:val="00F560B1"/>
    <w:rsid w:val="00F5668C"/>
    <w:rsid w:val="00F5675E"/>
    <w:rsid w:val="00F56C45"/>
    <w:rsid w:val="00F56D35"/>
    <w:rsid w:val="00F56D45"/>
    <w:rsid w:val="00F570F0"/>
    <w:rsid w:val="00F57155"/>
    <w:rsid w:val="00F571A6"/>
    <w:rsid w:val="00F5735F"/>
    <w:rsid w:val="00F573D5"/>
    <w:rsid w:val="00F576B8"/>
    <w:rsid w:val="00F577F6"/>
    <w:rsid w:val="00F57898"/>
    <w:rsid w:val="00F57951"/>
    <w:rsid w:val="00F57A12"/>
    <w:rsid w:val="00F57B24"/>
    <w:rsid w:val="00F57B51"/>
    <w:rsid w:val="00F57C0D"/>
    <w:rsid w:val="00F57CE8"/>
    <w:rsid w:val="00F57E56"/>
    <w:rsid w:val="00F57F1F"/>
    <w:rsid w:val="00F57F2A"/>
    <w:rsid w:val="00F6017C"/>
    <w:rsid w:val="00F6032D"/>
    <w:rsid w:val="00F60580"/>
    <w:rsid w:val="00F60830"/>
    <w:rsid w:val="00F6083F"/>
    <w:rsid w:val="00F60924"/>
    <w:rsid w:val="00F60AA4"/>
    <w:rsid w:val="00F60C41"/>
    <w:rsid w:val="00F60D83"/>
    <w:rsid w:val="00F60E44"/>
    <w:rsid w:val="00F6104F"/>
    <w:rsid w:val="00F6129C"/>
    <w:rsid w:val="00F613A9"/>
    <w:rsid w:val="00F61419"/>
    <w:rsid w:val="00F6142F"/>
    <w:rsid w:val="00F61571"/>
    <w:rsid w:val="00F6162B"/>
    <w:rsid w:val="00F61678"/>
    <w:rsid w:val="00F617BC"/>
    <w:rsid w:val="00F61845"/>
    <w:rsid w:val="00F61AA4"/>
    <w:rsid w:val="00F61C11"/>
    <w:rsid w:val="00F61C4D"/>
    <w:rsid w:val="00F61E7B"/>
    <w:rsid w:val="00F61ED3"/>
    <w:rsid w:val="00F61EF9"/>
    <w:rsid w:val="00F6200C"/>
    <w:rsid w:val="00F6224A"/>
    <w:rsid w:val="00F6284F"/>
    <w:rsid w:val="00F634FA"/>
    <w:rsid w:val="00F63759"/>
    <w:rsid w:val="00F638EE"/>
    <w:rsid w:val="00F63C37"/>
    <w:rsid w:val="00F63CDB"/>
    <w:rsid w:val="00F63D15"/>
    <w:rsid w:val="00F64148"/>
    <w:rsid w:val="00F642A8"/>
    <w:rsid w:val="00F646C9"/>
    <w:rsid w:val="00F64B9C"/>
    <w:rsid w:val="00F64C7B"/>
    <w:rsid w:val="00F64C95"/>
    <w:rsid w:val="00F64DE3"/>
    <w:rsid w:val="00F64F29"/>
    <w:rsid w:val="00F64F32"/>
    <w:rsid w:val="00F651A4"/>
    <w:rsid w:val="00F65408"/>
    <w:rsid w:val="00F654C5"/>
    <w:rsid w:val="00F65607"/>
    <w:rsid w:val="00F656B5"/>
    <w:rsid w:val="00F6584D"/>
    <w:rsid w:val="00F65C3C"/>
    <w:rsid w:val="00F65D0F"/>
    <w:rsid w:val="00F65D3F"/>
    <w:rsid w:val="00F65FE5"/>
    <w:rsid w:val="00F66027"/>
    <w:rsid w:val="00F66172"/>
    <w:rsid w:val="00F66603"/>
    <w:rsid w:val="00F66715"/>
    <w:rsid w:val="00F66770"/>
    <w:rsid w:val="00F66C4A"/>
    <w:rsid w:val="00F66DC5"/>
    <w:rsid w:val="00F66E5E"/>
    <w:rsid w:val="00F66FB9"/>
    <w:rsid w:val="00F66FBB"/>
    <w:rsid w:val="00F66FC2"/>
    <w:rsid w:val="00F670EE"/>
    <w:rsid w:val="00F67336"/>
    <w:rsid w:val="00F673D3"/>
    <w:rsid w:val="00F67418"/>
    <w:rsid w:val="00F67500"/>
    <w:rsid w:val="00F67650"/>
    <w:rsid w:val="00F676EF"/>
    <w:rsid w:val="00F6770B"/>
    <w:rsid w:val="00F67755"/>
    <w:rsid w:val="00F67F42"/>
    <w:rsid w:val="00F7055A"/>
    <w:rsid w:val="00F7058B"/>
    <w:rsid w:val="00F7060E"/>
    <w:rsid w:val="00F70926"/>
    <w:rsid w:val="00F70A14"/>
    <w:rsid w:val="00F70EFA"/>
    <w:rsid w:val="00F70FD9"/>
    <w:rsid w:val="00F7108A"/>
    <w:rsid w:val="00F71116"/>
    <w:rsid w:val="00F713A0"/>
    <w:rsid w:val="00F7151B"/>
    <w:rsid w:val="00F7160F"/>
    <w:rsid w:val="00F71649"/>
    <w:rsid w:val="00F718FA"/>
    <w:rsid w:val="00F71D17"/>
    <w:rsid w:val="00F71DE5"/>
    <w:rsid w:val="00F71ED9"/>
    <w:rsid w:val="00F72464"/>
    <w:rsid w:val="00F724F6"/>
    <w:rsid w:val="00F72735"/>
    <w:rsid w:val="00F72965"/>
    <w:rsid w:val="00F72A0E"/>
    <w:rsid w:val="00F72A65"/>
    <w:rsid w:val="00F72B1B"/>
    <w:rsid w:val="00F72C33"/>
    <w:rsid w:val="00F72E45"/>
    <w:rsid w:val="00F72F4D"/>
    <w:rsid w:val="00F7300A"/>
    <w:rsid w:val="00F731F5"/>
    <w:rsid w:val="00F7326D"/>
    <w:rsid w:val="00F73486"/>
    <w:rsid w:val="00F73518"/>
    <w:rsid w:val="00F7353F"/>
    <w:rsid w:val="00F73907"/>
    <w:rsid w:val="00F739D2"/>
    <w:rsid w:val="00F73A2A"/>
    <w:rsid w:val="00F740D0"/>
    <w:rsid w:val="00F74252"/>
    <w:rsid w:val="00F74329"/>
    <w:rsid w:val="00F744C5"/>
    <w:rsid w:val="00F744CD"/>
    <w:rsid w:val="00F7487F"/>
    <w:rsid w:val="00F74A5E"/>
    <w:rsid w:val="00F74C32"/>
    <w:rsid w:val="00F74C3F"/>
    <w:rsid w:val="00F74DC1"/>
    <w:rsid w:val="00F75241"/>
    <w:rsid w:val="00F753B2"/>
    <w:rsid w:val="00F75545"/>
    <w:rsid w:val="00F75657"/>
    <w:rsid w:val="00F75970"/>
    <w:rsid w:val="00F75A68"/>
    <w:rsid w:val="00F75C81"/>
    <w:rsid w:val="00F75DF8"/>
    <w:rsid w:val="00F75DFE"/>
    <w:rsid w:val="00F75E58"/>
    <w:rsid w:val="00F75FDB"/>
    <w:rsid w:val="00F7611E"/>
    <w:rsid w:val="00F7625A"/>
    <w:rsid w:val="00F7628B"/>
    <w:rsid w:val="00F763D6"/>
    <w:rsid w:val="00F763DA"/>
    <w:rsid w:val="00F76669"/>
    <w:rsid w:val="00F7670A"/>
    <w:rsid w:val="00F76927"/>
    <w:rsid w:val="00F769E3"/>
    <w:rsid w:val="00F76AFD"/>
    <w:rsid w:val="00F76B93"/>
    <w:rsid w:val="00F76D40"/>
    <w:rsid w:val="00F76D8F"/>
    <w:rsid w:val="00F76E0D"/>
    <w:rsid w:val="00F76F86"/>
    <w:rsid w:val="00F77036"/>
    <w:rsid w:val="00F7778C"/>
    <w:rsid w:val="00F778A5"/>
    <w:rsid w:val="00F77C31"/>
    <w:rsid w:val="00F77CDF"/>
    <w:rsid w:val="00F77D96"/>
    <w:rsid w:val="00F77F1D"/>
    <w:rsid w:val="00F77F23"/>
    <w:rsid w:val="00F80046"/>
    <w:rsid w:val="00F801F7"/>
    <w:rsid w:val="00F80783"/>
    <w:rsid w:val="00F80A5F"/>
    <w:rsid w:val="00F80B3B"/>
    <w:rsid w:val="00F812C3"/>
    <w:rsid w:val="00F81512"/>
    <w:rsid w:val="00F8244F"/>
    <w:rsid w:val="00F824EB"/>
    <w:rsid w:val="00F828C9"/>
    <w:rsid w:val="00F82B7C"/>
    <w:rsid w:val="00F82D7D"/>
    <w:rsid w:val="00F82F94"/>
    <w:rsid w:val="00F83143"/>
    <w:rsid w:val="00F835D9"/>
    <w:rsid w:val="00F836E8"/>
    <w:rsid w:val="00F83B59"/>
    <w:rsid w:val="00F83C28"/>
    <w:rsid w:val="00F83CF0"/>
    <w:rsid w:val="00F8401A"/>
    <w:rsid w:val="00F84095"/>
    <w:rsid w:val="00F8455B"/>
    <w:rsid w:val="00F84787"/>
    <w:rsid w:val="00F84AA6"/>
    <w:rsid w:val="00F84AB4"/>
    <w:rsid w:val="00F84F32"/>
    <w:rsid w:val="00F852DB"/>
    <w:rsid w:val="00F8533D"/>
    <w:rsid w:val="00F853C8"/>
    <w:rsid w:val="00F85489"/>
    <w:rsid w:val="00F85791"/>
    <w:rsid w:val="00F85AC9"/>
    <w:rsid w:val="00F85DB7"/>
    <w:rsid w:val="00F85E3C"/>
    <w:rsid w:val="00F8606E"/>
    <w:rsid w:val="00F86073"/>
    <w:rsid w:val="00F86327"/>
    <w:rsid w:val="00F86363"/>
    <w:rsid w:val="00F864DD"/>
    <w:rsid w:val="00F86537"/>
    <w:rsid w:val="00F8662B"/>
    <w:rsid w:val="00F8669D"/>
    <w:rsid w:val="00F866B9"/>
    <w:rsid w:val="00F869C7"/>
    <w:rsid w:val="00F86EBF"/>
    <w:rsid w:val="00F86F39"/>
    <w:rsid w:val="00F870EA"/>
    <w:rsid w:val="00F871BC"/>
    <w:rsid w:val="00F871C6"/>
    <w:rsid w:val="00F8729D"/>
    <w:rsid w:val="00F8737A"/>
    <w:rsid w:val="00F873DF"/>
    <w:rsid w:val="00F87905"/>
    <w:rsid w:val="00F87917"/>
    <w:rsid w:val="00F87B02"/>
    <w:rsid w:val="00F87BD1"/>
    <w:rsid w:val="00F87BD5"/>
    <w:rsid w:val="00F87C61"/>
    <w:rsid w:val="00F87E2C"/>
    <w:rsid w:val="00F87F68"/>
    <w:rsid w:val="00F87FA7"/>
    <w:rsid w:val="00F9026B"/>
    <w:rsid w:val="00F90603"/>
    <w:rsid w:val="00F907EB"/>
    <w:rsid w:val="00F9093E"/>
    <w:rsid w:val="00F90BF2"/>
    <w:rsid w:val="00F90CB7"/>
    <w:rsid w:val="00F90ED7"/>
    <w:rsid w:val="00F91217"/>
    <w:rsid w:val="00F9137E"/>
    <w:rsid w:val="00F91722"/>
    <w:rsid w:val="00F91933"/>
    <w:rsid w:val="00F9198B"/>
    <w:rsid w:val="00F91B30"/>
    <w:rsid w:val="00F91CB1"/>
    <w:rsid w:val="00F92015"/>
    <w:rsid w:val="00F920D3"/>
    <w:rsid w:val="00F921F5"/>
    <w:rsid w:val="00F92214"/>
    <w:rsid w:val="00F922B3"/>
    <w:rsid w:val="00F922FC"/>
    <w:rsid w:val="00F924A9"/>
    <w:rsid w:val="00F92517"/>
    <w:rsid w:val="00F925BA"/>
    <w:rsid w:val="00F9265E"/>
    <w:rsid w:val="00F92713"/>
    <w:rsid w:val="00F92A86"/>
    <w:rsid w:val="00F92CE1"/>
    <w:rsid w:val="00F92E96"/>
    <w:rsid w:val="00F932B8"/>
    <w:rsid w:val="00F93316"/>
    <w:rsid w:val="00F933E5"/>
    <w:rsid w:val="00F9348D"/>
    <w:rsid w:val="00F934D5"/>
    <w:rsid w:val="00F93520"/>
    <w:rsid w:val="00F9354A"/>
    <w:rsid w:val="00F938D0"/>
    <w:rsid w:val="00F9395F"/>
    <w:rsid w:val="00F93A51"/>
    <w:rsid w:val="00F93C8F"/>
    <w:rsid w:val="00F93CE2"/>
    <w:rsid w:val="00F93D3E"/>
    <w:rsid w:val="00F9428D"/>
    <w:rsid w:val="00F945AE"/>
    <w:rsid w:val="00F945DE"/>
    <w:rsid w:val="00F94C71"/>
    <w:rsid w:val="00F94CB7"/>
    <w:rsid w:val="00F94F81"/>
    <w:rsid w:val="00F94FDD"/>
    <w:rsid w:val="00F95046"/>
    <w:rsid w:val="00F9507D"/>
    <w:rsid w:val="00F95130"/>
    <w:rsid w:val="00F95171"/>
    <w:rsid w:val="00F9554E"/>
    <w:rsid w:val="00F95627"/>
    <w:rsid w:val="00F95846"/>
    <w:rsid w:val="00F959B7"/>
    <w:rsid w:val="00F95A9F"/>
    <w:rsid w:val="00F95AA6"/>
    <w:rsid w:val="00F95BA1"/>
    <w:rsid w:val="00F95C42"/>
    <w:rsid w:val="00F95F58"/>
    <w:rsid w:val="00F96095"/>
    <w:rsid w:val="00F96191"/>
    <w:rsid w:val="00F962C7"/>
    <w:rsid w:val="00F96330"/>
    <w:rsid w:val="00F9657D"/>
    <w:rsid w:val="00F965F6"/>
    <w:rsid w:val="00F9672E"/>
    <w:rsid w:val="00F96749"/>
    <w:rsid w:val="00F969D9"/>
    <w:rsid w:val="00F96ABE"/>
    <w:rsid w:val="00F96B42"/>
    <w:rsid w:val="00F96C08"/>
    <w:rsid w:val="00F96C47"/>
    <w:rsid w:val="00F973CA"/>
    <w:rsid w:val="00F973D8"/>
    <w:rsid w:val="00F975B4"/>
    <w:rsid w:val="00F97668"/>
    <w:rsid w:val="00F9767E"/>
    <w:rsid w:val="00F97684"/>
    <w:rsid w:val="00F978EC"/>
    <w:rsid w:val="00F97ADC"/>
    <w:rsid w:val="00F97C5F"/>
    <w:rsid w:val="00FA02C0"/>
    <w:rsid w:val="00FA0461"/>
    <w:rsid w:val="00FA049A"/>
    <w:rsid w:val="00FA0527"/>
    <w:rsid w:val="00FA05B0"/>
    <w:rsid w:val="00FA060F"/>
    <w:rsid w:val="00FA06AE"/>
    <w:rsid w:val="00FA0903"/>
    <w:rsid w:val="00FA0A28"/>
    <w:rsid w:val="00FA1798"/>
    <w:rsid w:val="00FA1BAB"/>
    <w:rsid w:val="00FA1BDE"/>
    <w:rsid w:val="00FA2010"/>
    <w:rsid w:val="00FA2233"/>
    <w:rsid w:val="00FA23BB"/>
    <w:rsid w:val="00FA24FF"/>
    <w:rsid w:val="00FA250F"/>
    <w:rsid w:val="00FA2AE2"/>
    <w:rsid w:val="00FA4248"/>
    <w:rsid w:val="00FA4495"/>
    <w:rsid w:val="00FA4496"/>
    <w:rsid w:val="00FA50EF"/>
    <w:rsid w:val="00FA5A43"/>
    <w:rsid w:val="00FA5A55"/>
    <w:rsid w:val="00FA5E6D"/>
    <w:rsid w:val="00FA61D6"/>
    <w:rsid w:val="00FA6324"/>
    <w:rsid w:val="00FA6835"/>
    <w:rsid w:val="00FA683A"/>
    <w:rsid w:val="00FA69D7"/>
    <w:rsid w:val="00FA6AAB"/>
    <w:rsid w:val="00FA6AE2"/>
    <w:rsid w:val="00FA6CAB"/>
    <w:rsid w:val="00FA6D9B"/>
    <w:rsid w:val="00FA6DEE"/>
    <w:rsid w:val="00FA6EAC"/>
    <w:rsid w:val="00FA6EE7"/>
    <w:rsid w:val="00FA7089"/>
    <w:rsid w:val="00FA72E5"/>
    <w:rsid w:val="00FA739B"/>
    <w:rsid w:val="00FA7436"/>
    <w:rsid w:val="00FA75FB"/>
    <w:rsid w:val="00FA79DA"/>
    <w:rsid w:val="00FA7AA6"/>
    <w:rsid w:val="00FB0088"/>
    <w:rsid w:val="00FB0115"/>
    <w:rsid w:val="00FB02A9"/>
    <w:rsid w:val="00FB038E"/>
    <w:rsid w:val="00FB04CE"/>
    <w:rsid w:val="00FB053B"/>
    <w:rsid w:val="00FB05CF"/>
    <w:rsid w:val="00FB0748"/>
    <w:rsid w:val="00FB0885"/>
    <w:rsid w:val="00FB09BE"/>
    <w:rsid w:val="00FB0A0E"/>
    <w:rsid w:val="00FB0CA7"/>
    <w:rsid w:val="00FB0DC7"/>
    <w:rsid w:val="00FB0ECE"/>
    <w:rsid w:val="00FB1167"/>
    <w:rsid w:val="00FB117D"/>
    <w:rsid w:val="00FB13D1"/>
    <w:rsid w:val="00FB18B6"/>
    <w:rsid w:val="00FB18DA"/>
    <w:rsid w:val="00FB1A1E"/>
    <w:rsid w:val="00FB1ACE"/>
    <w:rsid w:val="00FB1B95"/>
    <w:rsid w:val="00FB1ED9"/>
    <w:rsid w:val="00FB288B"/>
    <w:rsid w:val="00FB29BA"/>
    <w:rsid w:val="00FB2D36"/>
    <w:rsid w:val="00FB2E80"/>
    <w:rsid w:val="00FB2EFC"/>
    <w:rsid w:val="00FB2FB5"/>
    <w:rsid w:val="00FB323F"/>
    <w:rsid w:val="00FB3374"/>
    <w:rsid w:val="00FB351B"/>
    <w:rsid w:val="00FB3534"/>
    <w:rsid w:val="00FB372F"/>
    <w:rsid w:val="00FB38F5"/>
    <w:rsid w:val="00FB3986"/>
    <w:rsid w:val="00FB3AA4"/>
    <w:rsid w:val="00FB3D7A"/>
    <w:rsid w:val="00FB3DAF"/>
    <w:rsid w:val="00FB4608"/>
    <w:rsid w:val="00FB4B8A"/>
    <w:rsid w:val="00FB4CB0"/>
    <w:rsid w:val="00FB5334"/>
    <w:rsid w:val="00FB5515"/>
    <w:rsid w:val="00FB570A"/>
    <w:rsid w:val="00FB5B16"/>
    <w:rsid w:val="00FB609E"/>
    <w:rsid w:val="00FB6253"/>
    <w:rsid w:val="00FB62FB"/>
    <w:rsid w:val="00FB63D9"/>
    <w:rsid w:val="00FB6486"/>
    <w:rsid w:val="00FB6595"/>
    <w:rsid w:val="00FB679D"/>
    <w:rsid w:val="00FB68CE"/>
    <w:rsid w:val="00FB6A62"/>
    <w:rsid w:val="00FB6A76"/>
    <w:rsid w:val="00FB6C12"/>
    <w:rsid w:val="00FB6CC0"/>
    <w:rsid w:val="00FB6E41"/>
    <w:rsid w:val="00FB70D8"/>
    <w:rsid w:val="00FB7171"/>
    <w:rsid w:val="00FB7467"/>
    <w:rsid w:val="00FB7BE0"/>
    <w:rsid w:val="00FB7C48"/>
    <w:rsid w:val="00FB7CBB"/>
    <w:rsid w:val="00FB7D87"/>
    <w:rsid w:val="00FB7E59"/>
    <w:rsid w:val="00FB7F57"/>
    <w:rsid w:val="00FC0231"/>
    <w:rsid w:val="00FC0378"/>
    <w:rsid w:val="00FC0487"/>
    <w:rsid w:val="00FC0C65"/>
    <w:rsid w:val="00FC0D29"/>
    <w:rsid w:val="00FC0D58"/>
    <w:rsid w:val="00FC0D98"/>
    <w:rsid w:val="00FC10E6"/>
    <w:rsid w:val="00FC134C"/>
    <w:rsid w:val="00FC139D"/>
    <w:rsid w:val="00FC1452"/>
    <w:rsid w:val="00FC14BD"/>
    <w:rsid w:val="00FC15B2"/>
    <w:rsid w:val="00FC15F5"/>
    <w:rsid w:val="00FC16DF"/>
    <w:rsid w:val="00FC1791"/>
    <w:rsid w:val="00FC18B2"/>
    <w:rsid w:val="00FC1934"/>
    <w:rsid w:val="00FC1D73"/>
    <w:rsid w:val="00FC24E1"/>
    <w:rsid w:val="00FC25BC"/>
    <w:rsid w:val="00FC2622"/>
    <w:rsid w:val="00FC262B"/>
    <w:rsid w:val="00FC27FA"/>
    <w:rsid w:val="00FC281D"/>
    <w:rsid w:val="00FC2D47"/>
    <w:rsid w:val="00FC31BD"/>
    <w:rsid w:val="00FC32D5"/>
    <w:rsid w:val="00FC334E"/>
    <w:rsid w:val="00FC339B"/>
    <w:rsid w:val="00FC357A"/>
    <w:rsid w:val="00FC37A9"/>
    <w:rsid w:val="00FC392E"/>
    <w:rsid w:val="00FC3B84"/>
    <w:rsid w:val="00FC3BC0"/>
    <w:rsid w:val="00FC3D11"/>
    <w:rsid w:val="00FC3E58"/>
    <w:rsid w:val="00FC3F44"/>
    <w:rsid w:val="00FC3F6B"/>
    <w:rsid w:val="00FC3FB8"/>
    <w:rsid w:val="00FC3FE7"/>
    <w:rsid w:val="00FC43D0"/>
    <w:rsid w:val="00FC4592"/>
    <w:rsid w:val="00FC45B7"/>
    <w:rsid w:val="00FC45DE"/>
    <w:rsid w:val="00FC469C"/>
    <w:rsid w:val="00FC4DB5"/>
    <w:rsid w:val="00FC4ECB"/>
    <w:rsid w:val="00FC4F8F"/>
    <w:rsid w:val="00FC5024"/>
    <w:rsid w:val="00FC547E"/>
    <w:rsid w:val="00FC573D"/>
    <w:rsid w:val="00FC57A0"/>
    <w:rsid w:val="00FC59D1"/>
    <w:rsid w:val="00FC5ABF"/>
    <w:rsid w:val="00FC5CE2"/>
    <w:rsid w:val="00FC645A"/>
    <w:rsid w:val="00FC647A"/>
    <w:rsid w:val="00FC6558"/>
    <w:rsid w:val="00FC66FE"/>
    <w:rsid w:val="00FC678E"/>
    <w:rsid w:val="00FC67C6"/>
    <w:rsid w:val="00FC6A6E"/>
    <w:rsid w:val="00FC6EFD"/>
    <w:rsid w:val="00FC725C"/>
    <w:rsid w:val="00FC7375"/>
    <w:rsid w:val="00FC73A7"/>
    <w:rsid w:val="00FC73C3"/>
    <w:rsid w:val="00FC78E9"/>
    <w:rsid w:val="00FC7999"/>
    <w:rsid w:val="00FC7C63"/>
    <w:rsid w:val="00FC7DAF"/>
    <w:rsid w:val="00FC7E02"/>
    <w:rsid w:val="00FC7E56"/>
    <w:rsid w:val="00FC7E68"/>
    <w:rsid w:val="00FD0592"/>
    <w:rsid w:val="00FD0724"/>
    <w:rsid w:val="00FD0B2A"/>
    <w:rsid w:val="00FD0E78"/>
    <w:rsid w:val="00FD12F5"/>
    <w:rsid w:val="00FD14A1"/>
    <w:rsid w:val="00FD14BE"/>
    <w:rsid w:val="00FD1A6B"/>
    <w:rsid w:val="00FD1A6D"/>
    <w:rsid w:val="00FD1B6D"/>
    <w:rsid w:val="00FD1C71"/>
    <w:rsid w:val="00FD2082"/>
    <w:rsid w:val="00FD20C1"/>
    <w:rsid w:val="00FD22C4"/>
    <w:rsid w:val="00FD25DF"/>
    <w:rsid w:val="00FD2756"/>
    <w:rsid w:val="00FD2AE5"/>
    <w:rsid w:val="00FD30B0"/>
    <w:rsid w:val="00FD334B"/>
    <w:rsid w:val="00FD358F"/>
    <w:rsid w:val="00FD3627"/>
    <w:rsid w:val="00FD374E"/>
    <w:rsid w:val="00FD3974"/>
    <w:rsid w:val="00FD3C02"/>
    <w:rsid w:val="00FD3F30"/>
    <w:rsid w:val="00FD40BA"/>
    <w:rsid w:val="00FD4119"/>
    <w:rsid w:val="00FD429B"/>
    <w:rsid w:val="00FD43B0"/>
    <w:rsid w:val="00FD455E"/>
    <w:rsid w:val="00FD4E47"/>
    <w:rsid w:val="00FD516C"/>
    <w:rsid w:val="00FD5329"/>
    <w:rsid w:val="00FD5479"/>
    <w:rsid w:val="00FD549A"/>
    <w:rsid w:val="00FD581C"/>
    <w:rsid w:val="00FD58E2"/>
    <w:rsid w:val="00FD59A2"/>
    <w:rsid w:val="00FD5ADD"/>
    <w:rsid w:val="00FD5B38"/>
    <w:rsid w:val="00FD5BF9"/>
    <w:rsid w:val="00FD5C44"/>
    <w:rsid w:val="00FD5C55"/>
    <w:rsid w:val="00FD5D09"/>
    <w:rsid w:val="00FD5EDA"/>
    <w:rsid w:val="00FD5FB2"/>
    <w:rsid w:val="00FD628C"/>
    <w:rsid w:val="00FD6379"/>
    <w:rsid w:val="00FD64DE"/>
    <w:rsid w:val="00FD651D"/>
    <w:rsid w:val="00FD672E"/>
    <w:rsid w:val="00FD6758"/>
    <w:rsid w:val="00FD68F0"/>
    <w:rsid w:val="00FD6904"/>
    <w:rsid w:val="00FD6971"/>
    <w:rsid w:val="00FD69AA"/>
    <w:rsid w:val="00FD6ABC"/>
    <w:rsid w:val="00FD6ADE"/>
    <w:rsid w:val="00FD6BA0"/>
    <w:rsid w:val="00FD6EFA"/>
    <w:rsid w:val="00FD6FFF"/>
    <w:rsid w:val="00FD70BE"/>
    <w:rsid w:val="00FD717E"/>
    <w:rsid w:val="00FD7426"/>
    <w:rsid w:val="00FD745C"/>
    <w:rsid w:val="00FD753C"/>
    <w:rsid w:val="00FD771B"/>
    <w:rsid w:val="00FD77A8"/>
    <w:rsid w:val="00FD78FE"/>
    <w:rsid w:val="00FD7925"/>
    <w:rsid w:val="00FD795F"/>
    <w:rsid w:val="00FD7B4B"/>
    <w:rsid w:val="00FD7D11"/>
    <w:rsid w:val="00FD7DE6"/>
    <w:rsid w:val="00FD7EBA"/>
    <w:rsid w:val="00FE00B0"/>
    <w:rsid w:val="00FE0128"/>
    <w:rsid w:val="00FE03AF"/>
    <w:rsid w:val="00FE0607"/>
    <w:rsid w:val="00FE065E"/>
    <w:rsid w:val="00FE06BF"/>
    <w:rsid w:val="00FE0A60"/>
    <w:rsid w:val="00FE0D1D"/>
    <w:rsid w:val="00FE0D76"/>
    <w:rsid w:val="00FE10B5"/>
    <w:rsid w:val="00FE11E8"/>
    <w:rsid w:val="00FE1340"/>
    <w:rsid w:val="00FE1436"/>
    <w:rsid w:val="00FE147B"/>
    <w:rsid w:val="00FE14DD"/>
    <w:rsid w:val="00FE1804"/>
    <w:rsid w:val="00FE1989"/>
    <w:rsid w:val="00FE1B60"/>
    <w:rsid w:val="00FE1CD9"/>
    <w:rsid w:val="00FE2423"/>
    <w:rsid w:val="00FE246B"/>
    <w:rsid w:val="00FE2470"/>
    <w:rsid w:val="00FE25F9"/>
    <w:rsid w:val="00FE264A"/>
    <w:rsid w:val="00FE2941"/>
    <w:rsid w:val="00FE2B60"/>
    <w:rsid w:val="00FE2D8A"/>
    <w:rsid w:val="00FE2E06"/>
    <w:rsid w:val="00FE2F08"/>
    <w:rsid w:val="00FE2FA5"/>
    <w:rsid w:val="00FE3095"/>
    <w:rsid w:val="00FE319C"/>
    <w:rsid w:val="00FE3406"/>
    <w:rsid w:val="00FE346B"/>
    <w:rsid w:val="00FE369D"/>
    <w:rsid w:val="00FE3753"/>
    <w:rsid w:val="00FE3929"/>
    <w:rsid w:val="00FE3C55"/>
    <w:rsid w:val="00FE3DC6"/>
    <w:rsid w:val="00FE3F1C"/>
    <w:rsid w:val="00FE3FC9"/>
    <w:rsid w:val="00FE4077"/>
    <w:rsid w:val="00FE43D8"/>
    <w:rsid w:val="00FE46ED"/>
    <w:rsid w:val="00FE498B"/>
    <w:rsid w:val="00FE4FA3"/>
    <w:rsid w:val="00FE502C"/>
    <w:rsid w:val="00FE5189"/>
    <w:rsid w:val="00FE56AC"/>
    <w:rsid w:val="00FE5809"/>
    <w:rsid w:val="00FE5814"/>
    <w:rsid w:val="00FE58FC"/>
    <w:rsid w:val="00FE5A52"/>
    <w:rsid w:val="00FE5A9D"/>
    <w:rsid w:val="00FE5B0E"/>
    <w:rsid w:val="00FE5BD2"/>
    <w:rsid w:val="00FE5C62"/>
    <w:rsid w:val="00FE5CA0"/>
    <w:rsid w:val="00FE5D61"/>
    <w:rsid w:val="00FE5D9D"/>
    <w:rsid w:val="00FE5DD0"/>
    <w:rsid w:val="00FE5E90"/>
    <w:rsid w:val="00FE5ED9"/>
    <w:rsid w:val="00FE62E5"/>
    <w:rsid w:val="00FE64E1"/>
    <w:rsid w:val="00FE67CC"/>
    <w:rsid w:val="00FE6865"/>
    <w:rsid w:val="00FE69BA"/>
    <w:rsid w:val="00FE6D0E"/>
    <w:rsid w:val="00FE6ED7"/>
    <w:rsid w:val="00FE6EEC"/>
    <w:rsid w:val="00FE6FF7"/>
    <w:rsid w:val="00FE73CB"/>
    <w:rsid w:val="00FE787B"/>
    <w:rsid w:val="00FE7B99"/>
    <w:rsid w:val="00FE7DD8"/>
    <w:rsid w:val="00FE7F4F"/>
    <w:rsid w:val="00FE7FD0"/>
    <w:rsid w:val="00FF00D3"/>
    <w:rsid w:val="00FF03C5"/>
    <w:rsid w:val="00FF0546"/>
    <w:rsid w:val="00FF077E"/>
    <w:rsid w:val="00FF07A7"/>
    <w:rsid w:val="00FF0B0A"/>
    <w:rsid w:val="00FF0C55"/>
    <w:rsid w:val="00FF0D4C"/>
    <w:rsid w:val="00FF0F14"/>
    <w:rsid w:val="00FF11BD"/>
    <w:rsid w:val="00FF11E6"/>
    <w:rsid w:val="00FF13CB"/>
    <w:rsid w:val="00FF1575"/>
    <w:rsid w:val="00FF1697"/>
    <w:rsid w:val="00FF1711"/>
    <w:rsid w:val="00FF1948"/>
    <w:rsid w:val="00FF1950"/>
    <w:rsid w:val="00FF1B19"/>
    <w:rsid w:val="00FF1B5A"/>
    <w:rsid w:val="00FF1FD6"/>
    <w:rsid w:val="00FF21DE"/>
    <w:rsid w:val="00FF226A"/>
    <w:rsid w:val="00FF22EF"/>
    <w:rsid w:val="00FF2453"/>
    <w:rsid w:val="00FF275A"/>
    <w:rsid w:val="00FF2CA0"/>
    <w:rsid w:val="00FF2EF4"/>
    <w:rsid w:val="00FF2FCC"/>
    <w:rsid w:val="00FF327E"/>
    <w:rsid w:val="00FF3410"/>
    <w:rsid w:val="00FF3422"/>
    <w:rsid w:val="00FF3588"/>
    <w:rsid w:val="00FF3898"/>
    <w:rsid w:val="00FF3A31"/>
    <w:rsid w:val="00FF3C44"/>
    <w:rsid w:val="00FF3E20"/>
    <w:rsid w:val="00FF3E86"/>
    <w:rsid w:val="00FF3F08"/>
    <w:rsid w:val="00FF47E6"/>
    <w:rsid w:val="00FF48CE"/>
    <w:rsid w:val="00FF4948"/>
    <w:rsid w:val="00FF4C92"/>
    <w:rsid w:val="00FF4D94"/>
    <w:rsid w:val="00FF4DB5"/>
    <w:rsid w:val="00FF4F8D"/>
    <w:rsid w:val="00FF509A"/>
    <w:rsid w:val="00FF5121"/>
    <w:rsid w:val="00FF54F5"/>
    <w:rsid w:val="00FF55C2"/>
    <w:rsid w:val="00FF55F9"/>
    <w:rsid w:val="00FF565E"/>
    <w:rsid w:val="00FF5662"/>
    <w:rsid w:val="00FF5AE9"/>
    <w:rsid w:val="00FF5CBB"/>
    <w:rsid w:val="00FF603E"/>
    <w:rsid w:val="00FF6318"/>
    <w:rsid w:val="00FF650F"/>
    <w:rsid w:val="00FF6598"/>
    <w:rsid w:val="00FF6681"/>
    <w:rsid w:val="00FF6784"/>
    <w:rsid w:val="00FF699C"/>
    <w:rsid w:val="00FF69E2"/>
    <w:rsid w:val="00FF6FA3"/>
    <w:rsid w:val="00FF700D"/>
    <w:rsid w:val="00FF7288"/>
    <w:rsid w:val="00FF7314"/>
    <w:rsid w:val="00FF73B0"/>
    <w:rsid w:val="00FF73DA"/>
    <w:rsid w:val="00FF7482"/>
    <w:rsid w:val="00FF76DD"/>
    <w:rsid w:val="00FF7B1A"/>
    <w:rsid w:val="00FF7E82"/>
    <w:rsid w:val="00FF7E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89B9C5"/>
  <w15:chartTrackingRefBased/>
  <w15:docId w15:val="{131BD03E-97E4-441A-9BC7-390EC943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580"/>
  </w:style>
  <w:style w:type="paragraph" w:styleId="Heading1">
    <w:name w:val="heading 1"/>
    <w:basedOn w:val="Normal"/>
    <w:next w:val="Normal"/>
    <w:link w:val="Heading1Char"/>
    <w:uiPriority w:val="9"/>
    <w:qFormat/>
    <w:rsid w:val="00F95BA1"/>
    <w:pPr>
      <w:pBdr>
        <w:top w:val="single" w:sz="24" w:space="0" w:color="E48312" w:themeColor="accent1"/>
        <w:left w:val="single" w:sz="24" w:space="0" w:color="E48312" w:themeColor="accent1"/>
        <w:bottom w:val="single" w:sz="24" w:space="0" w:color="E48312" w:themeColor="accent1"/>
        <w:right w:val="single" w:sz="24" w:space="0" w:color="E48312" w:themeColor="accent1"/>
      </w:pBdr>
      <w:shd w:val="clear" w:color="auto" w:fill="E48312" w:themeFill="accent1"/>
      <w:spacing w:after="0"/>
      <w:outlineLvl w:val="0"/>
    </w:pPr>
    <w:rPr>
      <w:rFonts w:ascii="Arial Nova Light" w:hAnsi="Arial Nova Light"/>
      <w:caps/>
      <w:color w:val="FFFFFF" w:themeColor="background1"/>
      <w:spacing w:val="15"/>
      <w:sz w:val="24"/>
      <w:szCs w:val="22"/>
    </w:rPr>
  </w:style>
  <w:style w:type="paragraph" w:styleId="Heading2">
    <w:name w:val="heading 2"/>
    <w:basedOn w:val="Normal"/>
    <w:next w:val="Normal"/>
    <w:link w:val="Heading2Char"/>
    <w:uiPriority w:val="9"/>
    <w:unhideWhenUsed/>
    <w:qFormat/>
    <w:rsid w:val="005271E5"/>
    <w:pPr>
      <w:pBdr>
        <w:top w:val="single" w:sz="24" w:space="0" w:color="FBE6CD" w:themeColor="accent1" w:themeTint="33"/>
        <w:left w:val="single" w:sz="24" w:space="0" w:color="FBE6CD" w:themeColor="accent1" w:themeTint="33"/>
        <w:bottom w:val="single" w:sz="24" w:space="0" w:color="FBE6CD" w:themeColor="accent1" w:themeTint="33"/>
        <w:right w:val="single" w:sz="24" w:space="0" w:color="FBE6CD" w:themeColor="accent1" w:themeTint="33"/>
      </w:pBdr>
      <w:shd w:val="clear" w:color="auto" w:fill="FBE6CD" w:themeFill="accent1" w:themeFillTint="33"/>
      <w:spacing w:after="0"/>
      <w:outlineLvl w:val="1"/>
    </w:pPr>
    <w:rPr>
      <w:rFonts w:ascii="Arial Nova Light" w:hAnsi="Arial Nova Light"/>
      <w:caps/>
      <w:spacing w:val="15"/>
      <w:sz w:val="22"/>
      <w:szCs w:val="22"/>
    </w:rPr>
  </w:style>
  <w:style w:type="paragraph" w:styleId="Heading3">
    <w:name w:val="heading 3"/>
    <w:basedOn w:val="Normal"/>
    <w:next w:val="Normal"/>
    <w:link w:val="Heading3Char"/>
    <w:uiPriority w:val="9"/>
    <w:unhideWhenUsed/>
    <w:qFormat/>
    <w:rsid w:val="006043C5"/>
    <w:pPr>
      <w:pBdr>
        <w:bottom w:val="single" w:sz="12" w:space="1" w:color="BD582C" w:themeColor="accent2"/>
      </w:pBdr>
      <w:spacing w:before="300" w:after="0"/>
      <w:outlineLvl w:val="2"/>
    </w:pPr>
    <w:rPr>
      <w:rFonts w:ascii="Arial Nova Light" w:hAnsi="Arial Nova Light"/>
      <w:caps/>
      <w:color w:val="714109" w:themeColor="accent1" w:themeShade="7F"/>
      <w:spacing w:val="15"/>
      <w:sz w:val="22"/>
      <w:szCs w:val="22"/>
    </w:rPr>
  </w:style>
  <w:style w:type="paragraph" w:styleId="Heading4">
    <w:name w:val="heading 4"/>
    <w:basedOn w:val="Normal"/>
    <w:next w:val="Normal"/>
    <w:link w:val="Heading4Char"/>
    <w:uiPriority w:val="9"/>
    <w:unhideWhenUsed/>
    <w:qFormat/>
    <w:rsid w:val="002A3765"/>
    <w:pPr>
      <w:pBdr>
        <w:top w:val="dotted" w:sz="6" w:space="2" w:color="E48312" w:themeColor="accent1"/>
      </w:pBdr>
      <w:spacing w:before="200" w:after="0"/>
      <w:outlineLvl w:val="3"/>
    </w:pPr>
    <w:rPr>
      <w:caps/>
      <w:color w:val="AA610D" w:themeColor="accent1" w:themeShade="BF"/>
      <w:spacing w:val="10"/>
    </w:rPr>
  </w:style>
  <w:style w:type="paragraph" w:styleId="Heading5">
    <w:name w:val="heading 5"/>
    <w:basedOn w:val="Normal"/>
    <w:next w:val="Normal"/>
    <w:link w:val="Heading5Char"/>
    <w:uiPriority w:val="9"/>
    <w:unhideWhenUsed/>
    <w:qFormat/>
    <w:rsid w:val="002A3765"/>
    <w:pPr>
      <w:pBdr>
        <w:bottom w:val="single" w:sz="6" w:space="1" w:color="E48312" w:themeColor="accent1"/>
      </w:pBdr>
      <w:spacing w:before="200" w:after="0"/>
      <w:outlineLvl w:val="4"/>
    </w:pPr>
    <w:rPr>
      <w:caps/>
      <w:color w:val="AA610D" w:themeColor="accent1" w:themeShade="BF"/>
      <w:spacing w:val="10"/>
    </w:rPr>
  </w:style>
  <w:style w:type="paragraph" w:styleId="Heading6">
    <w:name w:val="heading 6"/>
    <w:basedOn w:val="Normal"/>
    <w:next w:val="Normal"/>
    <w:link w:val="Heading6Char"/>
    <w:uiPriority w:val="9"/>
    <w:semiHidden/>
    <w:unhideWhenUsed/>
    <w:qFormat/>
    <w:rsid w:val="002A3765"/>
    <w:pPr>
      <w:pBdr>
        <w:bottom w:val="dotted" w:sz="6" w:space="1" w:color="E48312" w:themeColor="accent1"/>
      </w:pBdr>
      <w:spacing w:before="200" w:after="0"/>
      <w:outlineLvl w:val="5"/>
    </w:pPr>
    <w:rPr>
      <w:caps/>
      <w:color w:val="AA610D" w:themeColor="accent1" w:themeShade="BF"/>
      <w:spacing w:val="10"/>
    </w:rPr>
  </w:style>
  <w:style w:type="paragraph" w:styleId="Heading7">
    <w:name w:val="heading 7"/>
    <w:basedOn w:val="Normal"/>
    <w:next w:val="Normal"/>
    <w:link w:val="Heading7Char"/>
    <w:uiPriority w:val="9"/>
    <w:semiHidden/>
    <w:unhideWhenUsed/>
    <w:qFormat/>
    <w:rsid w:val="002A3765"/>
    <w:pPr>
      <w:spacing w:before="200" w:after="0"/>
      <w:outlineLvl w:val="6"/>
    </w:pPr>
    <w:rPr>
      <w:caps/>
      <w:color w:val="AA610D" w:themeColor="accent1" w:themeShade="BF"/>
      <w:spacing w:val="10"/>
    </w:rPr>
  </w:style>
  <w:style w:type="paragraph" w:styleId="Heading8">
    <w:name w:val="heading 8"/>
    <w:basedOn w:val="Normal"/>
    <w:next w:val="Normal"/>
    <w:link w:val="Heading8Char"/>
    <w:uiPriority w:val="9"/>
    <w:semiHidden/>
    <w:unhideWhenUsed/>
    <w:qFormat/>
    <w:rsid w:val="002A376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A376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rsid w:val="002A3765"/>
    <w:pPr>
      <w:spacing w:before="0" w:after="0"/>
    </w:pPr>
    <w:rPr>
      <w:rFonts w:asciiTheme="majorHAnsi" w:eastAsiaTheme="majorEastAsia" w:hAnsiTheme="majorHAnsi" w:cstheme="majorBidi"/>
      <w:caps/>
      <w:color w:val="E48312" w:themeColor="accent1"/>
      <w:spacing w:val="10"/>
      <w:sz w:val="52"/>
      <w:szCs w:val="52"/>
    </w:rPr>
  </w:style>
  <w:style w:type="character" w:customStyle="1" w:styleId="TitleChar">
    <w:name w:val="Title Char"/>
    <w:basedOn w:val="DefaultParagraphFont"/>
    <w:link w:val="Title"/>
    <w:uiPriority w:val="10"/>
    <w:rsid w:val="002A3765"/>
    <w:rPr>
      <w:rFonts w:asciiTheme="majorHAnsi" w:eastAsiaTheme="majorEastAsia" w:hAnsiTheme="majorHAnsi" w:cstheme="majorBidi"/>
      <w:caps/>
      <w:color w:val="E48312" w:themeColor="accent1"/>
      <w:spacing w:val="10"/>
      <w:sz w:val="52"/>
      <w:szCs w:val="52"/>
    </w:rPr>
  </w:style>
  <w:style w:type="paragraph" w:styleId="Subtitle">
    <w:name w:val="Subtitle"/>
    <w:basedOn w:val="Normal"/>
    <w:next w:val="Normal"/>
    <w:link w:val="SubtitleChar"/>
    <w:uiPriority w:val="11"/>
    <w:qFormat/>
    <w:rsid w:val="002A376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A3765"/>
    <w:rPr>
      <w:caps/>
      <w:color w:val="595959" w:themeColor="text1" w:themeTint="A6"/>
      <w:spacing w:val="10"/>
      <w:sz w:val="21"/>
      <w:szCs w:val="21"/>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5BA1"/>
    <w:rPr>
      <w:rFonts w:ascii="Arial Nova Light" w:hAnsi="Arial Nova Light"/>
      <w:caps/>
      <w:color w:val="FFFFFF" w:themeColor="background1"/>
      <w:spacing w:val="15"/>
      <w:sz w:val="24"/>
      <w:szCs w:val="22"/>
      <w:shd w:val="clear" w:color="auto" w:fill="E48312" w:themeFill="accent1"/>
    </w:rPr>
  </w:style>
  <w:style w:type="paragraph" w:customStyle="1" w:styleId="BlockHeading">
    <w:name w:val="Block Heading"/>
    <w:basedOn w:val="Normal"/>
    <w:next w:val="BlockText"/>
    <w:uiPriority w:val="3"/>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Caption">
    <w:name w:val="caption"/>
    <w:basedOn w:val="Normal"/>
    <w:next w:val="Normal"/>
    <w:uiPriority w:val="35"/>
    <w:unhideWhenUsed/>
    <w:qFormat/>
    <w:rsid w:val="002A3765"/>
    <w:rPr>
      <w:b/>
      <w:bCs/>
      <w:color w:val="AA610D" w:themeColor="accent1" w:themeShade="BF"/>
      <w:sz w:val="16"/>
      <w:szCs w:val="16"/>
    </w:rPr>
  </w:style>
  <w:style w:type="paragraph" w:styleId="BlockText">
    <w:name w:val="Block Text"/>
    <w:basedOn w:val="Normal"/>
    <w:uiPriority w:val="3"/>
    <w:unhideWhenUsed/>
    <w:qFormat/>
    <w:pPr>
      <w:spacing w:after="180" w:line="312" w:lineRule="auto"/>
      <w:ind w:left="288" w:right="288"/>
    </w:pPr>
    <w:rPr>
      <w:color w:val="FFFFFF" w:themeColor="background1"/>
      <w:sz w:val="22"/>
    </w:rPr>
  </w:style>
  <w:style w:type="character" w:customStyle="1" w:styleId="Heading2Char">
    <w:name w:val="Heading 2 Char"/>
    <w:basedOn w:val="DefaultParagraphFont"/>
    <w:link w:val="Heading2"/>
    <w:uiPriority w:val="9"/>
    <w:rsid w:val="005271E5"/>
    <w:rPr>
      <w:rFonts w:ascii="Arial Nova Light" w:hAnsi="Arial Nova Light"/>
      <w:caps/>
      <w:spacing w:val="15"/>
      <w:sz w:val="22"/>
      <w:szCs w:val="22"/>
      <w:shd w:val="clear" w:color="auto" w:fill="FBE6CD" w:themeFill="accent1" w:themeFillTint="33"/>
    </w:rPr>
  </w:style>
  <w:style w:type="character" w:customStyle="1" w:styleId="Heading3Char">
    <w:name w:val="Heading 3 Char"/>
    <w:basedOn w:val="DefaultParagraphFont"/>
    <w:link w:val="Heading3"/>
    <w:uiPriority w:val="9"/>
    <w:rsid w:val="006043C5"/>
    <w:rPr>
      <w:rFonts w:ascii="Arial Nova Light" w:hAnsi="Arial Nova Light"/>
      <w:caps/>
      <w:color w:val="714109" w:themeColor="accent1" w:themeShade="7F"/>
      <w:spacing w:val="15"/>
      <w:sz w:val="22"/>
      <w:szCs w:val="22"/>
    </w:rPr>
  </w:style>
  <w:style w:type="paragraph" w:styleId="Quote">
    <w:name w:val="Quote"/>
    <w:basedOn w:val="Normal"/>
    <w:next w:val="Normal"/>
    <w:link w:val="QuoteChar"/>
    <w:uiPriority w:val="29"/>
    <w:qFormat/>
    <w:rsid w:val="002A3765"/>
    <w:rPr>
      <w:i/>
      <w:iCs/>
      <w:sz w:val="24"/>
      <w:szCs w:val="24"/>
    </w:rPr>
  </w:style>
  <w:style w:type="character" w:customStyle="1" w:styleId="QuoteChar">
    <w:name w:val="Quote Char"/>
    <w:basedOn w:val="DefaultParagraphFont"/>
    <w:link w:val="Quote"/>
    <w:uiPriority w:val="29"/>
    <w:rsid w:val="002A3765"/>
    <w:rPr>
      <w:i/>
      <w:iCs/>
      <w:sz w:val="24"/>
      <w:szCs w:val="24"/>
    </w:rPr>
  </w:style>
  <w:style w:type="character" w:customStyle="1" w:styleId="Heading4Char">
    <w:name w:val="Heading 4 Char"/>
    <w:basedOn w:val="DefaultParagraphFont"/>
    <w:link w:val="Heading4"/>
    <w:uiPriority w:val="9"/>
    <w:rsid w:val="002A3765"/>
    <w:rPr>
      <w:caps/>
      <w:color w:val="AA610D" w:themeColor="accent1" w:themeShade="BF"/>
      <w:spacing w:val="10"/>
    </w:rPr>
  </w:style>
  <w:style w:type="paragraph" w:customStyle="1" w:styleId="ContactInfo">
    <w:name w:val="Contact Info"/>
    <w:basedOn w:val="Normal"/>
    <w:uiPriority w:val="5"/>
    <w:pPr>
      <w:spacing w:after="0"/>
    </w:pPr>
  </w:style>
  <w:style w:type="paragraph" w:customStyle="1" w:styleId="ContactHeading">
    <w:name w:val="Contact Heading"/>
    <w:basedOn w:val="Normal"/>
    <w:uiPriority w:val="4"/>
    <w:pPr>
      <w:spacing w:before="320" w:line="240" w:lineRule="auto"/>
    </w:pPr>
    <w:rPr>
      <w:rFonts w:asciiTheme="majorHAnsi" w:eastAsiaTheme="majorEastAsia" w:hAnsiTheme="majorHAnsi" w:cstheme="majorBidi"/>
      <w:color w:val="AA610D" w:themeColor="accent1" w:themeShade="BF"/>
      <w:sz w:val="24"/>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styleId="CommentText">
    <w:name w:val="annotation text"/>
    <w:basedOn w:val="Normal"/>
    <w:link w:val="CommentTextChar"/>
    <w:uiPriority w:val="99"/>
    <w:unhideWhenUsed/>
    <w:pPr>
      <w:spacing w:after="160" w:line="240" w:lineRule="auto"/>
    </w:pPr>
    <w:rPr>
      <w:lang w:eastAsia="en-US"/>
    </w:rPr>
  </w:style>
  <w:style w:type="character" w:customStyle="1" w:styleId="CommentTextChar">
    <w:name w:val="Comment Text Char"/>
    <w:basedOn w:val="DefaultParagraphFont"/>
    <w:link w:val="CommentText"/>
    <w:uiPriority w:val="99"/>
    <w:rPr>
      <w:color w:val="auto"/>
      <w:kern w:val="0"/>
      <w:lang w:eastAsia="en-US"/>
      <w14:ligatures w14:val="none"/>
    </w:rPr>
  </w:style>
  <w:style w:type="paragraph" w:customStyle="1" w:styleId="Organization">
    <w:name w:val="Organization"/>
    <w:basedOn w:val="Normal"/>
    <w:uiPriority w:val="7"/>
    <w:pPr>
      <w:spacing w:after="0"/>
    </w:pPr>
    <w:rPr>
      <w:rFonts w:asciiTheme="majorHAnsi" w:eastAsiaTheme="majorEastAsia" w:hAnsiTheme="majorHAnsi" w:cstheme="majorBidi"/>
      <w:b/>
      <w:bCs/>
      <w:caps/>
      <w:color w:val="AA610D" w:themeColor="accent1" w:themeShade="BF"/>
      <w:sz w:val="22"/>
    </w:rPr>
  </w:style>
  <w:style w:type="character" w:customStyle="1" w:styleId="Heading5Char">
    <w:name w:val="Heading 5 Char"/>
    <w:basedOn w:val="DefaultParagraphFont"/>
    <w:link w:val="Heading5"/>
    <w:uiPriority w:val="9"/>
    <w:rsid w:val="002A3765"/>
    <w:rPr>
      <w:caps/>
      <w:color w:val="AA610D" w:themeColor="accent1" w:themeShade="BF"/>
      <w:spacing w:val="10"/>
    </w:rPr>
  </w:style>
  <w:style w:type="character" w:styleId="IntenseEmphasis">
    <w:name w:val="Intense Emphasis"/>
    <w:uiPriority w:val="21"/>
    <w:qFormat/>
    <w:rsid w:val="002A3765"/>
    <w:rPr>
      <w:b/>
      <w:bCs/>
      <w:caps/>
      <w:color w:val="714109" w:themeColor="accent1" w:themeShade="7F"/>
      <w:spacing w:val="10"/>
    </w:rPr>
  </w:style>
  <w:style w:type="paragraph" w:styleId="IntenseQuote">
    <w:name w:val="Intense Quote"/>
    <w:basedOn w:val="Normal"/>
    <w:next w:val="Normal"/>
    <w:link w:val="IntenseQuoteChar"/>
    <w:uiPriority w:val="30"/>
    <w:qFormat/>
    <w:rsid w:val="002A3765"/>
    <w:pPr>
      <w:spacing w:before="240" w:after="240" w:line="240" w:lineRule="auto"/>
      <w:ind w:left="1080" w:right="1080"/>
      <w:jc w:val="center"/>
    </w:pPr>
    <w:rPr>
      <w:color w:val="E48312" w:themeColor="accent1"/>
      <w:sz w:val="24"/>
      <w:szCs w:val="24"/>
    </w:rPr>
  </w:style>
  <w:style w:type="character" w:customStyle="1" w:styleId="IntenseQuoteChar">
    <w:name w:val="Intense Quote Char"/>
    <w:basedOn w:val="DefaultParagraphFont"/>
    <w:link w:val="IntenseQuote"/>
    <w:uiPriority w:val="30"/>
    <w:rsid w:val="002A3765"/>
    <w:rPr>
      <w:color w:val="E48312" w:themeColor="accent1"/>
      <w:sz w:val="24"/>
      <w:szCs w:val="24"/>
    </w:rPr>
  </w:style>
  <w:style w:type="character" w:styleId="IntenseReference">
    <w:name w:val="Intense Reference"/>
    <w:uiPriority w:val="32"/>
    <w:qFormat/>
    <w:rsid w:val="002A3765"/>
    <w:rPr>
      <w:b/>
      <w:bCs/>
      <w:i/>
      <w:iCs/>
      <w:caps/>
      <w:color w:val="E48312" w:themeColor="accent1"/>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ContactInfoBold">
    <w:name w:val="Contact Info Bold"/>
    <w:basedOn w:val="Normal"/>
    <w:uiPriority w:val="6"/>
    <w:pPr>
      <w:spacing w:after="0"/>
    </w:pPr>
    <w:rPr>
      <w:b/>
      <w:noProof/>
    </w:rPr>
  </w:style>
  <w:style w:type="paragraph" w:styleId="TOCHeading">
    <w:name w:val="TOC Heading"/>
    <w:basedOn w:val="Heading1"/>
    <w:next w:val="Normal"/>
    <w:uiPriority w:val="39"/>
    <w:unhideWhenUsed/>
    <w:qFormat/>
    <w:rsid w:val="002A3765"/>
    <w:pPr>
      <w:outlineLvl w:val="9"/>
    </w:pPr>
  </w:style>
  <w:style w:type="paragraph" w:styleId="TOC1">
    <w:name w:val="toc 1"/>
    <w:basedOn w:val="Normal"/>
    <w:next w:val="Normal"/>
    <w:autoRedefine/>
    <w:uiPriority w:val="39"/>
    <w:unhideWhenUsed/>
    <w:rsid w:val="00C4108A"/>
    <w:pPr>
      <w:tabs>
        <w:tab w:val="right" w:leader="dot" w:pos="11654"/>
      </w:tabs>
      <w:spacing w:before="160" w:after="0" w:line="240" w:lineRule="auto"/>
      <w:ind w:left="270" w:right="184"/>
    </w:pPr>
    <w:rPr>
      <w:rFonts w:ascii="Segoe UI" w:hAnsi="Segoe UI" w:cs="Segoe UI"/>
      <w:b/>
      <w:bCs/>
      <w:noProof/>
      <w:color w:val="FFFFFF" w:themeColor="background1"/>
      <w:sz w:val="23"/>
      <w:szCs w:val="23"/>
    </w:rPr>
  </w:style>
  <w:style w:type="paragraph" w:styleId="TOC2">
    <w:name w:val="toc 2"/>
    <w:basedOn w:val="Normal"/>
    <w:next w:val="Normal"/>
    <w:autoRedefine/>
    <w:uiPriority w:val="39"/>
    <w:unhideWhenUsed/>
    <w:rsid w:val="00CE2079"/>
    <w:pPr>
      <w:tabs>
        <w:tab w:val="right" w:leader="dot" w:pos="11654"/>
      </w:tabs>
      <w:spacing w:after="100" w:line="240" w:lineRule="auto"/>
      <w:ind w:left="360" w:right="274"/>
    </w:pPr>
    <w:rPr>
      <w:rFonts w:ascii="Segoe UI" w:hAnsi="Segoe UI" w:cs="Segoe UI"/>
      <w:b/>
      <w:bCs/>
      <w:i/>
      <w:iCs/>
      <w:noProof/>
      <w:color w:val="FFFFFF" w:themeColor="background1"/>
      <w:sz w:val="23"/>
      <w:szCs w:val="23"/>
    </w:rPr>
  </w:style>
  <w:style w:type="character" w:customStyle="1" w:styleId="Heading6Char">
    <w:name w:val="Heading 6 Char"/>
    <w:basedOn w:val="DefaultParagraphFont"/>
    <w:link w:val="Heading6"/>
    <w:uiPriority w:val="9"/>
    <w:semiHidden/>
    <w:rsid w:val="002A3765"/>
    <w:rPr>
      <w:caps/>
      <w:color w:val="AA610D" w:themeColor="accent1" w:themeShade="BF"/>
      <w:spacing w:val="10"/>
    </w:rPr>
  </w:style>
  <w:style w:type="character" w:customStyle="1" w:styleId="Heading7Char">
    <w:name w:val="Heading 7 Char"/>
    <w:basedOn w:val="DefaultParagraphFont"/>
    <w:link w:val="Heading7"/>
    <w:uiPriority w:val="9"/>
    <w:semiHidden/>
    <w:rsid w:val="002A3765"/>
    <w:rPr>
      <w:caps/>
      <w:color w:val="AA610D" w:themeColor="accent1" w:themeShade="BF"/>
      <w:spacing w:val="10"/>
    </w:rPr>
  </w:style>
  <w:style w:type="character" w:customStyle="1" w:styleId="Heading8Char">
    <w:name w:val="Heading 8 Char"/>
    <w:basedOn w:val="DefaultParagraphFont"/>
    <w:link w:val="Heading8"/>
    <w:uiPriority w:val="9"/>
    <w:semiHidden/>
    <w:rsid w:val="002A3765"/>
    <w:rPr>
      <w:caps/>
      <w:spacing w:val="10"/>
      <w:sz w:val="18"/>
      <w:szCs w:val="18"/>
    </w:rPr>
  </w:style>
  <w:style w:type="character" w:customStyle="1" w:styleId="Heading9Char">
    <w:name w:val="Heading 9 Char"/>
    <w:basedOn w:val="DefaultParagraphFont"/>
    <w:link w:val="Heading9"/>
    <w:uiPriority w:val="9"/>
    <w:semiHidden/>
    <w:rsid w:val="002A3765"/>
    <w:rPr>
      <w:i/>
      <w:iCs/>
      <w:caps/>
      <w:spacing w:val="10"/>
      <w:sz w:val="18"/>
      <w:szCs w:val="18"/>
    </w:rPr>
  </w:style>
  <w:style w:type="character" w:styleId="Strong">
    <w:name w:val="Strong"/>
    <w:uiPriority w:val="22"/>
    <w:qFormat/>
    <w:rsid w:val="002A3765"/>
    <w:rPr>
      <w:b/>
      <w:bCs/>
    </w:rPr>
  </w:style>
  <w:style w:type="character" w:styleId="Emphasis">
    <w:name w:val="Emphasis"/>
    <w:uiPriority w:val="20"/>
    <w:qFormat/>
    <w:rsid w:val="002A3765"/>
    <w:rPr>
      <w:caps/>
      <w:color w:val="714109" w:themeColor="accent1" w:themeShade="7F"/>
      <w:spacing w:val="5"/>
    </w:rPr>
  </w:style>
  <w:style w:type="paragraph" w:styleId="NoSpacing">
    <w:name w:val="No Spacing"/>
    <w:uiPriority w:val="1"/>
    <w:qFormat/>
    <w:rsid w:val="002A3765"/>
    <w:pPr>
      <w:spacing w:after="0" w:line="240" w:lineRule="auto"/>
    </w:pPr>
  </w:style>
  <w:style w:type="character" w:styleId="SubtleEmphasis">
    <w:name w:val="Subtle Emphasis"/>
    <w:uiPriority w:val="19"/>
    <w:qFormat/>
    <w:rsid w:val="002A3765"/>
    <w:rPr>
      <w:i/>
      <w:iCs/>
      <w:color w:val="714109" w:themeColor="accent1" w:themeShade="7F"/>
    </w:rPr>
  </w:style>
  <w:style w:type="character" w:styleId="SubtleReference">
    <w:name w:val="Subtle Reference"/>
    <w:uiPriority w:val="31"/>
    <w:qFormat/>
    <w:rsid w:val="002A3765"/>
    <w:rPr>
      <w:b/>
      <w:bCs/>
      <w:color w:val="E48312" w:themeColor="accent1"/>
    </w:rPr>
  </w:style>
  <w:style w:type="character" w:styleId="BookTitle">
    <w:name w:val="Book Title"/>
    <w:uiPriority w:val="33"/>
    <w:qFormat/>
    <w:rsid w:val="002A3765"/>
    <w:rPr>
      <w:b/>
      <w:bCs/>
      <w:i/>
      <w:iCs/>
      <w:spacing w:val="0"/>
    </w:rPr>
  </w:style>
  <w:style w:type="paragraph" w:customStyle="1" w:styleId="E5362C23AECA48EB83589FD4C6BCDEF9">
    <w:name w:val="E5362C23AECA48EB83589FD4C6BCDEF9"/>
    <w:rsid w:val="002A3765"/>
    <w:pPr>
      <w:spacing w:before="0" w:after="160" w:line="259" w:lineRule="auto"/>
    </w:pPr>
    <w:rPr>
      <w:kern w:val="2"/>
      <w:sz w:val="22"/>
      <w:szCs w:val="22"/>
      <w:lang w:eastAsia="en-US"/>
      <w14:ligatures w14:val="standardContextual"/>
    </w:rPr>
  </w:style>
  <w:style w:type="character" w:styleId="Hyperlink">
    <w:name w:val="Hyperlink"/>
    <w:basedOn w:val="DefaultParagraphFont"/>
    <w:uiPriority w:val="99"/>
    <w:unhideWhenUsed/>
    <w:rsid w:val="002A3765"/>
    <w:rPr>
      <w:color w:val="2998E3" w:themeColor="hyperlink"/>
      <w:u w:val="single"/>
    </w:rPr>
  </w:style>
  <w:style w:type="paragraph" w:styleId="TOC3">
    <w:name w:val="toc 3"/>
    <w:basedOn w:val="Normal"/>
    <w:next w:val="Normal"/>
    <w:autoRedefine/>
    <w:uiPriority w:val="39"/>
    <w:unhideWhenUsed/>
    <w:rsid w:val="00023100"/>
    <w:pPr>
      <w:spacing w:before="0" w:after="100" w:line="259" w:lineRule="auto"/>
      <w:ind w:left="440"/>
    </w:pPr>
    <w:rPr>
      <w:rFonts w:cs="Times New Roman"/>
      <w:sz w:val="22"/>
      <w:szCs w:val="22"/>
      <w:lang w:eastAsia="en-US"/>
    </w:rPr>
  </w:style>
  <w:style w:type="paragraph" w:styleId="ListParagraph">
    <w:name w:val="List Paragraph"/>
    <w:basedOn w:val="Normal"/>
    <w:link w:val="ListParagraphChar"/>
    <w:uiPriority w:val="34"/>
    <w:qFormat/>
    <w:rsid w:val="00657529"/>
    <w:pPr>
      <w:ind w:left="720"/>
      <w:contextualSpacing/>
    </w:pPr>
  </w:style>
  <w:style w:type="paragraph" w:styleId="NormalWeb">
    <w:name w:val="Normal (Web)"/>
    <w:basedOn w:val="Normal"/>
    <w:uiPriority w:val="99"/>
    <w:unhideWhenUsed/>
    <w:rsid w:val="005B0C2E"/>
    <w:pPr>
      <w:spacing w:before="0" w:beforeAutospacing="1" w:after="100" w:afterAutospacing="1" w:line="240" w:lineRule="auto"/>
    </w:pPr>
    <w:rPr>
      <w:rFonts w:ascii="Calibri" w:eastAsiaTheme="minorHAnsi" w:hAnsi="Calibri" w:cs="Calibri"/>
      <w:sz w:val="22"/>
      <w:szCs w:val="22"/>
      <w:lang w:eastAsia="en-US"/>
    </w:rPr>
  </w:style>
  <w:style w:type="character" w:styleId="FollowedHyperlink">
    <w:name w:val="FollowedHyperlink"/>
    <w:basedOn w:val="DefaultParagraphFont"/>
    <w:uiPriority w:val="99"/>
    <w:semiHidden/>
    <w:unhideWhenUsed/>
    <w:rsid w:val="007D36CA"/>
    <w:rPr>
      <w:color w:val="8C8C8C" w:themeColor="followedHyperlink"/>
      <w:u w:val="single"/>
    </w:rPr>
  </w:style>
  <w:style w:type="character" w:styleId="UnresolvedMention">
    <w:name w:val="Unresolved Mention"/>
    <w:basedOn w:val="DefaultParagraphFont"/>
    <w:uiPriority w:val="99"/>
    <w:semiHidden/>
    <w:unhideWhenUsed/>
    <w:rsid w:val="00B0776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D2417"/>
    <w:pPr>
      <w:spacing w:after="200"/>
    </w:pPr>
    <w:rPr>
      <w:b/>
      <w:bCs/>
      <w:lang w:eastAsia="ja-JP"/>
    </w:rPr>
  </w:style>
  <w:style w:type="character" w:customStyle="1" w:styleId="CommentSubjectChar">
    <w:name w:val="Comment Subject Char"/>
    <w:basedOn w:val="CommentTextChar"/>
    <w:link w:val="CommentSubject"/>
    <w:uiPriority w:val="99"/>
    <w:semiHidden/>
    <w:rsid w:val="009D2417"/>
    <w:rPr>
      <w:b/>
      <w:bCs/>
      <w:color w:val="auto"/>
      <w:kern w:val="0"/>
      <w:lang w:eastAsia="en-US"/>
      <w14:ligatures w14:val="none"/>
    </w:rPr>
  </w:style>
  <w:style w:type="paragraph" w:customStyle="1" w:styleId="ydpf5edff59yiv2092204906ydp509d7dceyiv9772486716msonormal">
    <w:name w:val="ydpf5edff59yiv2092204906ydp509d7dceyiv9772486716msonormal"/>
    <w:basedOn w:val="Normal"/>
    <w:rsid w:val="001E47DC"/>
    <w:pPr>
      <w:spacing w:beforeAutospacing="1" w:after="100" w:afterAutospacing="1" w:line="240" w:lineRule="auto"/>
    </w:pPr>
    <w:rPr>
      <w:rFonts w:ascii="Calibri" w:eastAsiaTheme="minorHAnsi" w:hAnsi="Calibri" w:cs="Calibri"/>
      <w:sz w:val="22"/>
      <w:szCs w:val="22"/>
      <w:lang w:eastAsia="en-US"/>
    </w:rPr>
  </w:style>
  <w:style w:type="character" w:customStyle="1" w:styleId="ydpf5edff59yiv2092204906ydp509d7dcemsohyperlink">
    <w:name w:val="ydpf5edff59yiv2092204906ydp509d7dcemsohyperlink"/>
    <w:basedOn w:val="DefaultParagraphFont"/>
    <w:rsid w:val="001E47DC"/>
  </w:style>
  <w:style w:type="character" w:customStyle="1" w:styleId="apple-converted-space">
    <w:name w:val="apple-converted-space"/>
    <w:basedOn w:val="DefaultParagraphFont"/>
    <w:rsid w:val="00D803B8"/>
  </w:style>
  <w:style w:type="paragraph" w:customStyle="1" w:styleId="BodyBullets">
    <w:name w:val="Body Bullets"/>
    <w:basedOn w:val="ListParagraph"/>
    <w:link w:val="BodyBulletsChar"/>
    <w:qFormat/>
    <w:rsid w:val="00D322FE"/>
    <w:pPr>
      <w:numPr>
        <w:numId w:val="1"/>
      </w:numPr>
      <w:spacing w:before="0" w:after="120" w:line="240" w:lineRule="auto"/>
    </w:pPr>
    <w:rPr>
      <w:rFonts w:ascii="Segoe UI" w:hAnsi="Segoe UI" w:cs="Segoe UI"/>
      <w:sz w:val="23"/>
      <w:szCs w:val="23"/>
    </w:rPr>
  </w:style>
  <w:style w:type="character" w:customStyle="1" w:styleId="normaltextrun">
    <w:name w:val="normaltextrun"/>
    <w:basedOn w:val="DefaultParagraphFont"/>
    <w:rsid w:val="00570B7D"/>
  </w:style>
  <w:style w:type="character" w:customStyle="1" w:styleId="ListParagraphChar">
    <w:name w:val="List Paragraph Char"/>
    <w:basedOn w:val="DefaultParagraphFont"/>
    <w:link w:val="ListParagraph"/>
    <w:uiPriority w:val="34"/>
    <w:rsid w:val="00D322FE"/>
  </w:style>
  <w:style w:type="character" w:customStyle="1" w:styleId="BodyBulletsChar">
    <w:name w:val="Body Bullets Char"/>
    <w:basedOn w:val="ListParagraphChar"/>
    <w:link w:val="BodyBullets"/>
    <w:rsid w:val="00D322FE"/>
    <w:rPr>
      <w:rFonts w:ascii="Segoe UI" w:hAnsi="Segoe UI" w:cs="Segoe UI"/>
      <w:sz w:val="23"/>
      <w:szCs w:val="23"/>
    </w:rPr>
  </w:style>
  <w:style w:type="character" w:styleId="PageNumber">
    <w:name w:val="page number"/>
    <w:basedOn w:val="DefaultParagraphFont"/>
    <w:uiPriority w:val="99"/>
    <w:semiHidden/>
    <w:unhideWhenUsed/>
    <w:rsid w:val="00334C07"/>
  </w:style>
  <w:style w:type="paragraph" w:customStyle="1" w:styleId="gdp">
    <w:name w:val="gd_p"/>
    <w:basedOn w:val="Normal"/>
    <w:rsid w:val="001456F2"/>
    <w:pPr>
      <w:spacing w:before="0" w:after="0" w:line="240" w:lineRule="auto"/>
    </w:pPr>
    <w:rPr>
      <w:rFonts w:ascii="Arial" w:eastAsiaTheme="minorHAnsi" w:hAnsi="Arial" w:cs="Arial"/>
      <w:sz w:val="22"/>
      <w:szCs w:val="22"/>
      <w:lang w:eastAsia="en-US"/>
    </w:rPr>
  </w:style>
  <w:style w:type="character" w:customStyle="1" w:styleId="ydp292e34d8yiv6402994808ydpe82e2c53msohyperlink">
    <w:name w:val="ydp292e34d8yiv6402994808ydpe82e2c53msohyperlink"/>
    <w:basedOn w:val="DefaultParagraphFont"/>
    <w:rsid w:val="0098689A"/>
  </w:style>
  <w:style w:type="paragraph" w:customStyle="1" w:styleId="femaheading0subhead-factsheet">
    <w:name w:val="femaheading0subhead-factsheet"/>
    <w:basedOn w:val="Normal"/>
    <w:rsid w:val="00C57BA7"/>
    <w:pPr>
      <w:spacing w:beforeAutospacing="1" w:after="100" w:afterAutospacing="1" w:line="240" w:lineRule="auto"/>
    </w:pPr>
    <w:rPr>
      <w:rFonts w:ascii="Calibri" w:eastAsiaTheme="minorHAnsi" w:hAnsi="Calibri" w:cs="Calibri"/>
      <w:sz w:val="22"/>
      <w:szCs w:val="22"/>
      <w:lang w:eastAsia="en-US"/>
    </w:rPr>
  </w:style>
  <w:style w:type="paragraph" w:customStyle="1" w:styleId="m2816389883510528630msolistparagraph">
    <w:name w:val="m_2816389883510528630msolistparagraph"/>
    <w:basedOn w:val="Normal"/>
    <w:rsid w:val="00CD65AF"/>
    <w:pPr>
      <w:spacing w:beforeAutospacing="1" w:after="100" w:afterAutospacing="1" w:line="240" w:lineRule="auto"/>
    </w:pPr>
    <w:rPr>
      <w:rFonts w:ascii="Calibri" w:eastAsiaTheme="minorHAnsi" w:hAnsi="Calibri" w:cs="Calibri"/>
      <w:sz w:val="22"/>
      <w:szCs w:val="22"/>
      <w:lang w:eastAsia="en-US"/>
    </w:rPr>
  </w:style>
  <w:style w:type="paragraph" w:customStyle="1" w:styleId="paragraph">
    <w:name w:val="paragraph"/>
    <w:basedOn w:val="Normal"/>
    <w:rsid w:val="00203DFC"/>
    <w:pPr>
      <w:spacing w:beforeAutospacing="1" w:after="100" w:afterAutospacing="1" w:line="240" w:lineRule="auto"/>
    </w:pPr>
    <w:rPr>
      <w:rFonts w:ascii="Calibri" w:eastAsiaTheme="minorHAnsi" w:hAnsi="Calibri" w:cs="Calibri"/>
      <w:sz w:val="22"/>
      <w:szCs w:val="22"/>
      <w:lang w:eastAsia="en-US"/>
    </w:rPr>
  </w:style>
  <w:style w:type="character" w:customStyle="1" w:styleId="eop">
    <w:name w:val="eop"/>
    <w:basedOn w:val="DefaultParagraphFont"/>
    <w:rsid w:val="00203DFC"/>
  </w:style>
  <w:style w:type="character" w:customStyle="1" w:styleId="field-content">
    <w:name w:val="field-content"/>
    <w:basedOn w:val="DefaultParagraphFont"/>
    <w:rsid w:val="003A611B"/>
  </w:style>
  <w:style w:type="character" w:customStyle="1" w:styleId="mobilewrap">
    <w:name w:val="mobile_wrap"/>
    <w:basedOn w:val="DefaultParagraphFont"/>
    <w:rsid w:val="009E645C"/>
  </w:style>
  <w:style w:type="paragraph" w:customStyle="1" w:styleId="ydpf9bbb910yiv3668510542ydp87866794yiv9772486716msonormal">
    <w:name w:val="ydpf9bbb910yiv3668510542ydp87866794yiv9772486716msonormal"/>
    <w:basedOn w:val="Normal"/>
    <w:rsid w:val="00AC4218"/>
    <w:pPr>
      <w:spacing w:beforeAutospacing="1" w:after="100" w:afterAutospacing="1" w:line="240" w:lineRule="auto"/>
    </w:pPr>
    <w:rPr>
      <w:rFonts w:ascii="Calibri" w:eastAsiaTheme="minorHAnsi" w:hAnsi="Calibri" w:cs="Calibri"/>
      <w:sz w:val="22"/>
      <w:szCs w:val="22"/>
      <w:lang w:eastAsia="en-US"/>
    </w:rPr>
  </w:style>
  <w:style w:type="character" w:customStyle="1" w:styleId="ydpf9bbb910yiv3668510542ydp87866794msohyperlink">
    <w:name w:val="ydpf9bbb910yiv3668510542ydp87866794msohyperlink"/>
    <w:basedOn w:val="DefaultParagraphFont"/>
    <w:rsid w:val="00AC4218"/>
  </w:style>
  <w:style w:type="paragraph" w:customStyle="1" w:styleId="ydpb8ccd7a7yiv0653048443ydp61d81afdyiv9772486716msonormal">
    <w:name w:val="ydpb8ccd7a7yiv0653048443ydp61d81afdyiv9772486716msonormal"/>
    <w:basedOn w:val="Normal"/>
    <w:rsid w:val="002335AD"/>
    <w:pPr>
      <w:spacing w:beforeAutospacing="1" w:after="100" w:afterAutospacing="1" w:line="240" w:lineRule="auto"/>
    </w:pPr>
    <w:rPr>
      <w:rFonts w:ascii="Calibri" w:eastAsiaTheme="minorHAnsi" w:hAnsi="Calibri" w:cs="Calibri"/>
      <w:sz w:val="22"/>
      <w:szCs w:val="22"/>
      <w:lang w:eastAsia="en-US"/>
    </w:rPr>
  </w:style>
  <w:style w:type="character" w:customStyle="1" w:styleId="ydpb8ccd7a7yiv0653048443ydp61d81afdmsohyperlink">
    <w:name w:val="ydpb8ccd7a7yiv0653048443ydp61d81afdmsohyperlink"/>
    <w:basedOn w:val="DefaultParagraphFont"/>
    <w:rsid w:val="002335AD"/>
  </w:style>
  <w:style w:type="character" w:customStyle="1" w:styleId="field">
    <w:name w:val="field"/>
    <w:basedOn w:val="DefaultParagraphFont"/>
    <w:rsid w:val="009D7028"/>
  </w:style>
  <w:style w:type="paragraph" w:customStyle="1" w:styleId="ydpd6eeab59yiv7950908454ydp995becayiv9772486716msonormal">
    <w:name w:val="ydpd6eeab59yiv7950908454ydp995becayiv9772486716msonormal"/>
    <w:basedOn w:val="Normal"/>
    <w:rsid w:val="00F15798"/>
    <w:pPr>
      <w:spacing w:beforeAutospacing="1" w:after="100" w:afterAutospacing="1" w:line="240" w:lineRule="auto"/>
    </w:pPr>
    <w:rPr>
      <w:rFonts w:ascii="Calibri" w:eastAsiaTheme="minorHAnsi" w:hAnsi="Calibri" w:cs="Calibri"/>
      <w:sz w:val="22"/>
      <w:szCs w:val="22"/>
      <w:lang w:eastAsia="en-US"/>
    </w:rPr>
  </w:style>
  <w:style w:type="paragraph" w:customStyle="1" w:styleId="ydpd6eeab59yiv7950908454ydp995becayiv5999730612msonormal">
    <w:name w:val="ydpd6eeab59yiv7950908454ydp995becayiv5999730612msonormal"/>
    <w:basedOn w:val="Normal"/>
    <w:rsid w:val="00D17B08"/>
    <w:pPr>
      <w:spacing w:beforeAutospacing="1" w:after="100" w:afterAutospacing="1" w:line="240" w:lineRule="auto"/>
    </w:pPr>
    <w:rPr>
      <w:rFonts w:ascii="Calibri" w:eastAsiaTheme="minorHAnsi" w:hAnsi="Calibri" w:cs="Calibri"/>
      <w:sz w:val="22"/>
      <w:szCs w:val="22"/>
      <w:lang w:eastAsia="en-US"/>
    </w:rPr>
  </w:style>
  <w:style w:type="paragraph" w:customStyle="1" w:styleId="ydpd6eeab59yiv7950908454ydp995becayiv9181722008msonormal">
    <w:name w:val="ydpd6eeab59yiv7950908454ydp995becayiv9181722008msonormal"/>
    <w:basedOn w:val="Normal"/>
    <w:rsid w:val="00F96330"/>
    <w:pPr>
      <w:spacing w:beforeAutospacing="1" w:after="100" w:afterAutospacing="1" w:line="240" w:lineRule="auto"/>
    </w:pPr>
    <w:rPr>
      <w:rFonts w:ascii="Calibri" w:eastAsiaTheme="minorHAnsi" w:hAnsi="Calibri" w:cs="Calibri"/>
      <w:sz w:val="22"/>
      <w:szCs w:val="22"/>
      <w:lang w:eastAsia="en-US"/>
    </w:rPr>
  </w:style>
  <w:style w:type="character" w:customStyle="1" w:styleId="ydpd6eeab59yiv7950908454ydp995becayiv5487982739xcontentpasted0">
    <w:name w:val="ydpd6eeab59yiv7950908454ydp995becayiv5487982739xcontentpasted0"/>
    <w:basedOn w:val="DefaultParagraphFont"/>
    <w:rsid w:val="00F96330"/>
  </w:style>
  <w:style w:type="paragraph" w:customStyle="1" w:styleId="ydpd6eeab59yiv7950908454ydp995becayiv6891866026msonormal">
    <w:name w:val="ydpd6eeab59yiv7950908454ydp995becayiv6891866026msonormal"/>
    <w:basedOn w:val="Normal"/>
    <w:rsid w:val="002A53C1"/>
    <w:pPr>
      <w:spacing w:beforeAutospacing="1" w:after="100" w:afterAutospacing="1" w:line="240" w:lineRule="auto"/>
    </w:pPr>
    <w:rPr>
      <w:rFonts w:ascii="Calibri" w:eastAsiaTheme="minorHAnsi" w:hAnsi="Calibri" w:cs="Calibri"/>
      <w:sz w:val="22"/>
      <w:szCs w:val="22"/>
      <w:lang w:eastAsia="en-US"/>
    </w:rPr>
  </w:style>
  <w:style w:type="paragraph" w:customStyle="1" w:styleId="ydpd6eeab59yiv7950908454ydp995becayiv6891866026paragraph">
    <w:name w:val="ydpd6eeab59yiv7950908454ydp995becayiv6891866026paragraph"/>
    <w:basedOn w:val="Normal"/>
    <w:rsid w:val="002A53C1"/>
    <w:pPr>
      <w:spacing w:beforeAutospacing="1" w:after="100" w:afterAutospacing="1" w:line="240" w:lineRule="auto"/>
    </w:pPr>
    <w:rPr>
      <w:rFonts w:ascii="Calibri" w:eastAsiaTheme="minorHAnsi" w:hAnsi="Calibri" w:cs="Calibri"/>
      <w:sz w:val="22"/>
      <w:szCs w:val="22"/>
      <w:lang w:eastAsia="en-US"/>
    </w:rPr>
  </w:style>
  <w:style w:type="character" w:customStyle="1" w:styleId="ydpd6eeab59yiv7950908454ydp995becayiv6891866026normaltextrun">
    <w:name w:val="ydpd6eeab59yiv7950908454ydp995becayiv6891866026normaltextrun"/>
    <w:basedOn w:val="DefaultParagraphFont"/>
    <w:rsid w:val="002A53C1"/>
  </w:style>
  <w:style w:type="character" w:customStyle="1" w:styleId="ydpd6eeab59yiv7950908454ydp995becayiv6891866026eop">
    <w:name w:val="ydpd6eeab59yiv7950908454ydp995becayiv6891866026eop"/>
    <w:basedOn w:val="DefaultParagraphFont"/>
    <w:rsid w:val="002A53C1"/>
  </w:style>
  <w:style w:type="character" w:customStyle="1" w:styleId="ydpd6eeab59yiv7950908454ydp995becayiv6891866026apple-converted-space">
    <w:name w:val="ydpd6eeab59yiv7950908454ydp995becayiv6891866026apple-converted-space"/>
    <w:basedOn w:val="DefaultParagraphFont"/>
    <w:rsid w:val="002A53C1"/>
  </w:style>
  <w:style w:type="paragraph" w:customStyle="1" w:styleId="ydpd6eeab59yiv7950908454ydp995becayiv4101976334msonormal">
    <w:name w:val="ydpd6eeab59yiv7950908454ydp995becayiv4101976334msonormal"/>
    <w:basedOn w:val="Normal"/>
    <w:rsid w:val="00E4297F"/>
    <w:pPr>
      <w:spacing w:beforeAutospacing="1" w:after="100" w:afterAutospacing="1" w:line="240" w:lineRule="auto"/>
    </w:pPr>
    <w:rPr>
      <w:rFonts w:ascii="Calibri" w:eastAsiaTheme="minorHAnsi" w:hAnsi="Calibri" w:cs="Calibri"/>
      <w:sz w:val="22"/>
      <w:szCs w:val="22"/>
      <w:lang w:eastAsia="en-US"/>
    </w:rPr>
  </w:style>
  <w:style w:type="character" w:customStyle="1" w:styleId="dewidow">
    <w:name w:val="dewidow"/>
    <w:basedOn w:val="DefaultParagraphFont"/>
    <w:rsid w:val="00DE13CD"/>
  </w:style>
  <w:style w:type="paragraph" w:customStyle="1" w:styleId="ydpb9fea806yiv8948366478ydp61885e52msolistparagraph">
    <w:name w:val="ydpb9fea806yiv8948366478ydp61885e52msolistparagraph"/>
    <w:basedOn w:val="Normal"/>
    <w:rsid w:val="00816193"/>
    <w:pPr>
      <w:spacing w:beforeAutospacing="1" w:after="100" w:afterAutospacing="1" w:line="240" w:lineRule="auto"/>
    </w:pPr>
    <w:rPr>
      <w:rFonts w:ascii="Calibri" w:eastAsiaTheme="minorHAnsi" w:hAnsi="Calibri" w:cs="Calibri"/>
      <w:sz w:val="22"/>
      <w:szCs w:val="22"/>
      <w:lang w:eastAsia="en-US"/>
    </w:rPr>
  </w:style>
  <w:style w:type="paragraph" w:customStyle="1" w:styleId="ydpfd470d45yiv8836065359ydpa186384byiv9772486716msonormal">
    <w:name w:val="ydpfd470d45yiv8836065359ydpa186384byiv9772486716msonormal"/>
    <w:basedOn w:val="Normal"/>
    <w:rsid w:val="00FB6CC0"/>
    <w:pPr>
      <w:spacing w:beforeAutospacing="1" w:after="100" w:afterAutospacing="1" w:line="240" w:lineRule="auto"/>
    </w:pPr>
    <w:rPr>
      <w:rFonts w:ascii="Calibri" w:eastAsiaTheme="minorHAnsi" w:hAnsi="Calibri" w:cs="Calibri"/>
      <w:sz w:val="22"/>
      <w:szCs w:val="22"/>
      <w:lang w:eastAsia="en-US"/>
    </w:rPr>
  </w:style>
  <w:style w:type="paragraph" w:customStyle="1" w:styleId="ydpfd470d45yiv8836065359ydpa186384bmsolistparagraph">
    <w:name w:val="ydpfd470d45yiv8836065359ydpa186384bmsolistparagraph"/>
    <w:basedOn w:val="Normal"/>
    <w:rsid w:val="00D06B04"/>
    <w:pPr>
      <w:spacing w:beforeAutospacing="1" w:after="100" w:afterAutospacing="1" w:line="240" w:lineRule="auto"/>
    </w:pPr>
    <w:rPr>
      <w:rFonts w:ascii="Calibri" w:eastAsiaTheme="minorHAnsi" w:hAnsi="Calibri" w:cs="Calibri"/>
      <w:sz w:val="22"/>
      <w:szCs w:val="22"/>
      <w:lang w:eastAsia="en-US"/>
    </w:rPr>
  </w:style>
  <w:style w:type="character" w:customStyle="1" w:styleId="ydpfd470d45yiv8836065359ydpa186384bmsohyperlink">
    <w:name w:val="ydpfd470d45yiv8836065359ydpa186384bmsohyperlink"/>
    <w:basedOn w:val="DefaultParagraphFont"/>
    <w:rsid w:val="00D06B04"/>
  </w:style>
  <w:style w:type="character" w:customStyle="1" w:styleId="ydpb56257e3yiv0157661085ydp8279e8f4yiv7397943059xxxxelementtoproof">
    <w:name w:val="ydpb56257e3yiv0157661085ydp8279e8f4yiv7397943059xxxxelementtoproof"/>
    <w:basedOn w:val="DefaultParagraphFont"/>
    <w:rsid w:val="00B85C8F"/>
  </w:style>
  <w:style w:type="paragraph" w:customStyle="1" w:styleId="ydpb56257e3yiv0157661085ydp8279e8f4msolistparagraph">
    <w:name w:val="ydpb56257e3yiv0157661085ydp8279e8f4msolistparagraph"/>
    <w:basedOn w:val="Normal"/>
    <w:rsid w:val="00BC1950"/>
    <w:pPr>
      <w:spacing w:beforeAutospacing="1" w:after="100" w:afterAutospacing="1" w:line="240" w:lineRule="auto"/>
    </w:pPr>
    <w:rPr>
      <w:rFonts w:ascii="Calibri" w:eastAsiaTheme="minorHAnsi" w:hAnsi="Calibri" w:cs="Calibri"/>
      <w:sz w:val="22"/>
      <w:szCs w:val="22"/>
      <w:lang w:eastAsia="en-US"/>
    </w:rPr>
  </w:style>
  <w:style w:type="character" w:customStyle="1" w:styleId="ydpb56257e3yiv0157661085ydp8279e8f4yiv7397943059xxxxcontentpasted2">
    <w:name w:val="ydpb56257e3yiv0157661085ydp8279e8f4yiv7397943059xxxxcontentpasted2"/>
    <w:basedOn w:val="DefaultParagraphFont"/>
    <w:rsid w:val="00BC1950"/>
  </w:style>
  <w:style w:type="character" w:customStyle="1" w:styleId="ydp2b4b5b8yiv4200507852ydp1c9db1fbmsohyperlink">
    <w:name w:val="ydp2b4b5b8yiv4200507852ydp1c9db1fbmsohyperlink"/>
    <w:basedOn w:val="DefaultParagraphFont"/>
    <w:rsid w:val="000850D8"/>
  </w:style>
  <w:style w:type="paragraph" w:customStyle="1" w:styleId="xgdp">
    <w:name w:val="x_gdp"/>
    <w:basedOn w:val="Normal"/>
    <w:rsid w:val="00310260"/>
    <w:pPr>
      <w:spacing w:beforeAutospacing="1" w:after="100" w:afterAutospacing="1" w:line="240" w:lineRule="auto"/>
    </w:pPr>
    <w:rPr>
      <w:rFonts w:ascii="Times New Roman" w:eastAsia="Times New Roman" w:hAnsi="Times New Roman" w:cs="Times New Roman"/>
      <w:sz w:val="24"/>
      <w:szCs w:val="24"/>
      <w:lang w:eastAsia="en-US"/>
    </w:rPr>
  </w:style>
  <w:style w:type="paragraph" w:customStyle="1" w:styleId="ydp74379314yiv2850510888ydp25f451eyiv9550003898msonormal">
    <w:name w:val="ydp74379314yiv2850510888ydp25f451eyiv9550003898msonormal"/>
    <w:basedOn w:val="Normal"/>
    <w:rsid w:val="00D6225B"/>
    <w:pPr>
      <w:spacing w:beforeAutospacing="1" w:after="100" w:afterAutospacing="1" w:line="240" w:lineRule="auto"/>
    </w:pPr>
    <w:rPr>
      <w:rFonts w:ascii="Aptos" w:eastAsiaTheme="minorHAnsi" w:hAnsi="Aptos" w:cs="Aptos"/>
      <w:sz w:val="24"/>
      <w:szCs w:val="24"/>
      <w:lang w:eastAsia="en-US"/>
    </w:rPr>
  </w:style>
  <w:style w:type="character" w:styleId="SmartLink">
    <w:name w:val="Smart Link"/>
    <w:basedOn w:val="DefaultParagraphFont"/>
    <w:uiPriority w:val="99"/>
    <w:semiHidden/>
    <w:unhideWhenUsed/>
    <w:rsid w:val="00D6225B"/>
    <w:rPr>
      <w:color w:val="0000FF"/>
      <w:u w:val="single"/>
      <w:shd w:val="clear" w:color="auto" w:fill="F3F2F1"/>
    </w:rPr>
  </w:style>
  <w:style w:type="character" w:customStyle="1" w:styleId="ydp74379314yiv2850510888ydp25f451eyiv9550003898ui-provider">
    <w:name w:val="ydp74379314yiv2850510888ydp25f451eyiv9550003898ui-provider"/>
    <w:basedOn w:val="DefaultParagraphFont"/>
    <w:rsid w:val="00D6225B"/>
  </w:style>
  <w:style w:type="paragraph" w:customStyle="1" w:styleId="text-align-center">
    <w:name w:val="text-align-center"/>
    <w:basedOn w:val="Normal"/>
    <w:rsid w:val="00262718"/>
    <w:pPr>
      <w:spacing w:beforeAutospacing="1" w:after="100" w:afterAutospacing="1" w:line="240" w:lineRule="auto"/>
    </w:pPr>
    <w:rPr>
      <w:rFonts w:ascii="Aptos" w:eastAsiaTheme="minorHAnsi" w:hAnsi="Aptos" w:cs="Aptos"/>
      <w:sz w:val="24"/>
      <w:szCs w:val="24"/>
      <w:lang w:eastAsia="en-US"/>
    </w:rPr>
  </w:style>
  <w:style w:type="character" w:customStyle="1" w:styleId="xhead">
    <w:name w:val="x_head"/>
    <w:basedOn w:val="DefaultParagraphFont"/>
    <w:rsid w:val="006A431C"/>
  </w:style>
  <w:style w:type="character" w:customStyle="1" w:styleId="xsubhead">
    <w:name w:val="x_subhead"/>
    <w:basedOn w:val="DefaultParagraphFont"/>
    <w:rsid w:val="006A431C"/>
  </w:style>
  <w:style w:type="character" w:customStyle="1" w:styleId="xnormal">
    <w:name w:val="x_normal"/>
    <w:basedOn w:val="DefaultParagraphFont"/>
    <w:rsid w:val="006A431C"/>
  </w:style>
  <w:style w:type="paragraph" w:styleId="Revision">
    <w:name w:val="Revision"/>
    <w:hidden/>
    <w:uiPriority w:val="99"/>
    <w:semiHidden/>
    <w:rsid w:val="0000588C"/>
    <w:pPr>
      <w:spacing w:before="0" w:after="0" w:line="240" w:lineRule="auto"/>
    </w:pPr>
  </w:style>
  <w:style w:type="paragraph" w:customStyle="1" w:styleId="ydp8c4319deyiv7307627952ydpdca59d9amsonormal">
    <w:name w:val="ydp8c4319deyiv7307627952ydpdca59d9amsonormal"/>
    <w:basedOn w:val="Normal"/>
    <w:rsid w:val="00DE5B47"/>
    <w:pPr>
      <w:spacing w:beforeAutospacing="1" w:after="100" w:afterAutospacing="1" w:line="240" w:lineRule="auto"/>
    </w:pPr>
    <w:rPr>
      <w:rFonts w:ascii="Aptos" w:eastAsiaTheme="minorHAnsi" w:hAnsi="Aptos" w:cs="Aptos"/>
      <w:sz w:val="24"/>
      <w:szCs w:val="24"/>
      <w:lang w:eastAsia="en-US"/>
    </w:rPr>
  </w:style>
  <w:style w:type="character" w:customStyle="1" w:styleId="extlink-nobreak">
    <w:name w:val="extlink-nobreak"/>
    <w:basedOn w:val="DefaultParagraphFont"/>
    <w:rsid w:val="004077E3"/>
  </w:style>
  <w:style w:type="character" w:customStyle="1" w:styleId="gmaildefault">
    <w:name w:val="gmail_default"/>
    <w:basedOn w:val="DefaultParagraphFont"/>
    <w:rsid w:val="008D125A"/>
  </w:style>
  <w:style w:type="character" w:customStyle="1" w:styleId="gmail-apple-converted-space">
    <w:name w:val="gmail-apple-converted-space"/>
    <w:basedOn w:val="DefaultParagraphFont"/>
    <w:rsid w:val="008D125A"/>
  </w:style>
  <w:style w:type="paragraph" w:customStyle="1" w:styleId="main-table">
    <w:name w:val="main-table"/>
    <w:basedOn w:val="Normal"/>
    <w:rsid w:val="007B1AAF"/>
    <w:pPr>
      <w:spacing w:beforeAutospacing="1" w:after="100" w:afterAutospacing="1" w:line="240" w:lineRule="auto"/>
    </w:pPr>
    <w:rPr>
      <w:rFonts w:ascii="Aptos" w:eastAsiaTheme="minorHAnsi" w:hAnsi="Aptos" w:cs="Aptos"/>
      <w:sz w:val="24"/>
      <w:szCs w:val="24"/>
      <w:lang w:eastAsia="en-US"/>
    </w:rPr>
  </w:style>
  <w:style w:type="paragraph" w:customStyle="1" w:styleId="ms-outlook-mobile-reference-message">
    <w:name w:val="ms-outlook-mobile-reference-message"/>
    <w:basedOn w:val="Normal"/>
    <w:rsid w:val="0065371A"/>
    <w:pPr>
      <w:spacing w:beforeAutospacing="1" w:after="100" w:afterAutospacing="1" w:line="240" w:lineRule="auto"/>
    </w:pPr>
    <w:rPr>
      <w:rFonts w:ascii="Aptos" w:eastAsiaTheme="minorHAnsi" w:hAnsi="Aptos" w:cs="Aptos"/>
      <w:sz w:val="24"/>
      <w:szCs w:val="24"/>
      <w:lang w:eastAsia="en-US"/>
    </w:rPr>
  </w:style>
  <w:style w:type="paragraph" w:customStyle="1" w:styleId="wrapper">
    <w:name w:val="wrapper"/>
    <w:basedOn w:val="Normal"/>
    <w:rsid w:val="00124D35"/>
    <w:pPr>
      <w:spacing w:beforeAutospacing="1" w:after="100" w:afterAutospacing="1" w:line="240" w:lineRule="auto"/>
    </w:pPr>
    <w:rPr>
      <w:rFonts w:ascii="Aptos" w:eastAsiaTheme="minorHAnsi" w:hAnsi="Aptos" w:cs="Aptos"/>
      <w:sz w:val="24"/>
      <w:szCs w:val="24"/>
      <w:lang w:eastAsia="en-US"/>
    </w:rPr>
  </w:style>
  <w:style w:type="paragraph" w:styleId="FootnoteText">
    <w:name w:val="footnote text"/>
    <w:basedOn w:val="Normal"/>
    <w:link w:val="FootnoteTextChar"/>
    <w:uiPriority w:val="99"/>
    <w:semiHidden/>
    <w:unhideWhenUsed/>
    <w:rsid w:val="006F0494"/>
    <w:pPr>
      <w:spacing w:before="0" w:after="0" w:line="240" w:lineRule="auto"/>
    </w:pPr>
  </w:style>
  <w:style w:type="character" w:customStyle="1" w:styleId="FootnoteTextChar">
    <w:name w:val="Footnote Text Char"/>
    <w:basedOn w:val="DefaultParagraphFont"/>
    <w:link w:val="FootnoteText"/>
    <w:uiPriority w:val="99"/>
    <w:semiHidden/>
    <w:rsid w:val="006F0494"/>
  </w:style>
  <w:style w:type="character" w:styleId="FootnoteReference">
    <w:name w:val="footnote reference"/>
    <w:basedOn w:val="DefaultParagraphFont"/>
    <w:uiPriority w:val="99"/>
    <w:semiHidden/>
    <w:unhideWhenUsed/>
    <w:rsid w:val="006F0494"/>
    <w:rPr>
      <w:vertAlign w:val="superscript"/>
    </w:rPr>
  </w:style>
  <w:style w:type="paragraph" w:customStyle="1" w:styleId="mcntextcontent">
    <w:name w:val="mcntextcontent"/>
    <w:basedOn w:val="Normal"/>
    <w:rsid w:val="00132A92"/>
    <w:pPr>
      <w:spacing w:beforeAutospacing="1" w:after="100" w:afterAutospacing="1" w:line="240" w:lineRule="auto"/>
    </w:pPr>
    <w:rPr>
      <w:rFonts w:ascii="Aptos" w:eastAsiaTheme="minorHAnsi" w:hAnsi="Aptos" w:cs="Aptos"/>
      <w:sz w:val="24"/>
      <w:szCs w:val="24"/>
      <w:lang w:eastAsia="en-US"/>
    </w:rPr>
  </w:style>
  <w:style w:type="paragraph" w:customStyle="1" w:styleId="p1">
    <w:name w:val="p1"/>
    <w:basedOn w:val="Normal"/>
    <w:rsid w:val="00EA0BF0"/>
    <w:pPr>
      <w:spacing w:beforeAutospacing="1" w:after="100" w:afterAutospacing="1" w:line="240" w:lineRule="auto"/>
    </w:pPr>
    <w:rPr>
      <w:rFonts w:ascii="Aptos" w:eastAsiaTheme="minorHAnsi" w:hAnsi="Aptos" w:cs="Apto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118">
      <w:bodyDiv w:val="1"/>
      <w:marLeft w:val="0"/>
      <w:marRight w:val="0"/>
      <w:marTop w:val="0"/>
      <w:marBottom w:val="0"/>
      <w:divBdr>
        <w:top w:val="none" w:sz="0" w:space="0" w:color="auto"/>
        <w:left w:val="none" w:sz="0" w:space="0" w:color="auto"/>
        <w:bottom w:val="none" w:sz="0" w:space="0" w:color="auto"/>
        <w:right w:val="none" w:sz="0" w:space="0" w:color="auto"/>
      </w:divBdr>
    </w:div>
    <w:div w:id="2629042">
      <w:bodyDiv w:val="1"/>
      <w:marLeft w:val="0"/>
      <w:marRight w:val="0"/>
      <w:marTop w:val="0"/>
      <w:marBottom w:val="0"/>
      <w:divBdr>
        <w:top w:val="none" w:sz="0" w:space="0" w:color="auto"/>
        <w:left w:val="none" w:sz="0" w:space="0" w:color="auto"/>
        <w:bottom w:val="none" w:sz="0" w:space="0" w:color="auto"/>
        <w:right w:val="none" w:sz="0" w:space="0" w:color="auto"/>
      </w:divBdr>
    </w:div>
    <w:div w:id="3173316">
      <w:bodyDiv w:val="1"/>
      <w:marLeft w:val="0"/>
      <w:marRight w:val="0"/>
      <w:marTop w:val="0"/>
      <w:marBottom w:val="0"/>
      <w:divBdr>
        <w:top w:val="none" w:sz="0" w:space="0" w:color="auto"/>
        <w:left w:val="none" w:sz="0" w:space="0" w:color="auto"/>
        <w:bottom w:val="none" w:sz="0" w:space="0" w:color="auto"/>
        <w:right w:val="none" w:sz="0" w:space="0" w:color="auto"/>
      </w:divBdr>
    </w:div>
    <w:div w:id="5334211">
      <w:bodyDiv w:val="1"/>
      <w:marLeft w:val="0"/>
      <w:marRight w:val="0"/>
      <w:marTop w:val="0"/>
      <w:marBottom w:val="0"/>
      <w:divBdr>
        <w:top w:val="none" w:sz="0" w:space="0" w:color="auto"/>
        <w:left w:val="none" w:sz="0" w:space="0" w:color="auto"/>
        <w:bottom w:val="none" w:sz="0" w:space="0" w:color="auto"/>
        <w:right w:val="none" w:sz="0" w:space="0" w:color="auto"/>
      </w:divBdr>
    </w:div>
    <w:div w:id="7568086">
      <w:bodyDiv w:val="1"/>
      <w:marLeft w:val="0"/>
      <w:marRight w:val="0"/>
      <w:marTop w:val="0"/>
      <w:marBottom w:val="0"/>
      <w:divBdr>
        <w:top w:val="none" w:sz="0" w:space="0" w:color="auto"/>
        <w:left w:val="none" w:sz="0" w:space="0" w:color="auto"/>
        <w:bottom w:val="none" w:sz="0" w:space="0" w:color="auto"/>
        <w:right w:val="none" w:sz="0" w:space="0" w:color="auto"/>
      </w:divBdr>
    </w:div>
    <w:div w:id="7608108">
      <w:bodyDiv w:val="1"/>
      <w:marLeft w:val="0"/>
      <w:marRight w:val="0"/>
      <w:marTop w:val="0"/>
      <w:marBottom w:val="0"/>
      <w:divBdr>
        <w:top w:val="none" w:sz="0" w:space="0" w:color="auto"/>
        <w:left w:val="none" w:sz="0" w:space="0" w:color="auto"/>
        <w:bottom w:val="none" w:sz="0" w:space="0" w:color="auto"/>
        <w:right w:val="none" w:sz="0" w:space="0" w:color="auto"/>
      </w:divBdr>
    </w:div>
    <w:div w:id="10617268">
      <w:bodyDiv w:val="1"/>
      <w:marLeft w:val="0"/>
      <w:marRight w:val="0"/>
      <w:marTop w:val="0"/>
      <w:marBottom w:val="0"/>
      <w:divBdr>
        <w:top w:val="none" w:sz="0" w:space="0" w:color="auto"/>
        <w:left w:val="none" w:sz="0" w:space="0" w:color="auto"/>
        <w:bottom w:val="none" w:sz="0" w:space="0" w:color="auto"/>
        <w:right w:val="none" w:sz="0" w:space="0" w:color="auto"/>
      </w:divBdr>
    </w:div>
    <w:div w:id="11617989">
      <w:bodyDiv w:val="1"/>
      <w:marLeft w:val="0"/>
      <w:marRight w:val="0"/>
      <w:marTop w:val="0"/>
      <w:marBottom w:val="0"/>
      <w:divBdr>
        <w:top w:val="none" w:sz="0" w:space="0" w:color="auto"/>
        <w:left w:val="none" w:sz="0" w:space="0" w:color="auto"/>
        <w:bottom w:val="none" w:sz="0" w:space="0" w:color="auto"/>
        <w:right w:val="none" w:sz="0" w:space="0" w:color="auto"/>
      </w:divBdr>
    </w:div>
    <w:div w:id="12734107">
      <w:bodyDiv w:val="1"/>
      <w:marLeft w:val="0"/>
      <w:marRight w:val="0"/>
      <w:marTop w:val="0"/>
      <w:marBottom w:val="0"/>
      <w:divBdr>
        <w:top w:val="none" w:sz="0" w:space="0" w:color="auto"/>
        <w:left w:val="none" w:sz="0" w:space="0" w:color="auto"/>
        <w:bottom w:val="none" w:sz="0" w:space="0" w:color="auto"/>
        <w:right w:val="none" w:sz="0" w:space="0" w:color="auto"/>
      </w:divBdr>
    </w:div>
    <w:div w:id="13922429">
      <w:bodyDiv w:val="1"/>
      <w:marLeft w:val="0"/>
      <w:marRight w:val="0"/>
      <w:marTop w:val="0"/>
      <w:marBottom w:val="0"/>
      <w:divBdr>
        <w:top w:val="none" w:sz="0" w:space="0" w:color="auto"/>
        <w:left w:val="none" w:sz="0" w:space="0" w:color="auto"/>
        <w:bottom w:val="none" w:sz="0" w:space="0" w:color="auto"/>
        <w:right w:val="none" w:sz="0" w:space="0" w:color="auto"/>
      </w:divBdr>
    </w:div>
    <w:div w:id="15540347">
      <w:bodyDiv w:val="1"/>
      <w:marLeft w:val="0"/>
      <w:marRight w:val="0"/>
      <w:marTop w:val="0"/>
      <w:marBottom w:val="0"/>
      <w:divBdr>
        <w:top w:val="none" w:sz="0" w:space="0" w:color="auto"/>
        <w:left w:val="none" w:sz="0" w:space="0" w:color="auto"/>
        <w:bottom w:val="none" w:sz="0" w:space="0" w:color="auto"/>
        <w:right w:val="none" w:sz="0" w:space="0" w:color="auto"/>
      </w:divBdr>
    </w:div>
    <w:div w:id="18312406">
      <w:bodyDiv w:val="1"/>
      <w:marLeft w:val="0"/>
      <w:marRight w:val="0"/>
      <w:marTop w:val="0"/>
      <w:marBottom w:val="0"/>
      <w:divBdr>
        <w:top w:val="none" w:sz="0" w:space="0" w:color="auto"/>
        <w:left w:val="none" w:sz="0" w:space="0" w:color="auto"/>
        <w:bottom w:val="none" w:sz="0" w:space="0" w:color="auto"/>
        <w:right w:val="none" w:sz="0" w:space="0" w:color="auto"/>
      </w:divBdr>
    </w:div>
    <w:div w:id="18968406">
      <w:bodyDiv w:val="1"/>
      <w:marLeft w:val="0"/>
      <w:marRight w:val="0"/>
      <w:marTop w:val="0"/>
      <w:marBottom w:val="0"/>
      <w:divBdr>
        <w:top w:val="none" w:sz="0" w:space="0" w:color="auto"/>
        <w:left w:val="none" w:sz="0" w:space="0" w:color="auto"/>
        <w:bottom w:val="none" w:sz="0" w:space="0" w:color="auto"/>
        <w:right w:val="none" w:sz="0" w:space="0" w:color="auto"/>
      </w:divBdr>
    </w:div>
    <w:div w:id="20131527">
      <w:bodyDiv w:val="1"/>
      <w:marLeft w:val="0"/>
      <w:marRight w:val="0"/>
      <w:marTop w:val="0"/>
      <w:marBottom w:val="0"/>
      <w:divBdr>
        <w:top w:val="none" w:sz="0" w:space="0" w:color="auto"/>
        <w:left w:val="none" w:sz="0" w:space="0" w:color="auto"/>
        <w:bottom w:val="none" w:sz="0" w:space="0" w:color="auto"/>
        <w:right w:val="none" w:sz="0" w:space="0" w:color="auto"/>
      </w:divBdr>
    </w:div>
    <w:div w:id="20251822">
      <w:bodyDiv w:val="1"/>
      <w:marLeft w:val="0"/>
      <w:marRight w:val="0"/>
      <w:marTop w:val="0"/>
      <w:marBottom w:val="0"/>
      <w:divBdr>
        <w:top w:val="none" w:sz="0" w:space="0" w:color="auto"/>
        <w:left w:val="none" w:sz="0" w:space="0" w:color="auto"/>
        <w:bottom w:val="none" w:sz="0" w:space="0" w:color="auto"/>
        <w:right w:val="none" w:sz="0" w:space="0" w:color="auto"/>
      </w:divBdr>
    </w:div>
    <w:div w:id="20596083">
      <w:bodyDiv w:val="1"/>
      <w:marLeft w:val="0"/>
      <w:marRight w:val="0"/>
      <w:marTop w:val="0"/>
      <w:marBottom w:val="0"/>
      <w:divBdr>
        <w:top w:val="none" w:sz="0" w:space="0" w:color="auto"/>
        <w:left w:val="none" w:sz="0" w:space="0" w:color="auto"/>
        <w:bottom w:val="none" w:sz="0" w:space="0" w:color="auto"/>
        <w:right w:val="none" w:sz="0" w:space="0" w:color="auto"/>
      </w:divBdr>
    </w:div>
    <w:div w:id="22756760">
      <w:bodyDiv w:val="1"/>
      <w:marLeft w:val="0"/>
      <w:marRight w:val="0"/>
      <w:marTop w:val="0"/>
      <w:marBottom w:val="0"/>
      <w:divBdr>
        <w:top w:val="none" w:sz="0" w:space="0" w:color="auto"/>
        <w:left w:val="none" w:sz="0" w:space="0" w:color="auto"/>
        <w:bottom w:val="none" w:sz="0" w:space="0" w:color="auto"/>
        <w:right w:val="none" w:sz="0" w:space="0" w:color="auto"/>
      </w:divBdr>
    </w:div>
    <w:div w:id="24141717">
      <w:bodyDiv w:val="1"/>
      <w:marLeft w:val="0"/>
      <w:marRight w:val="0"/>
      <w:marTop w:val="0"/>
      <w:marBottom w:val="0"/>
      <w:divBdr>
        <w:top w:val="none" w:sz="0" w:space="0" w:color="auto"/>
        <w:left w:val="none" w:sz="0" w:space="0" w:color="auto"/>
        <w:bottom w:val="none" w:sz="0" w:space="0" w:color="auto"/>
        <w:right w:val="none" w:sz="0" w:space="0" w:color="auto"/>
      </w:divBdr>
    </w:div>
    <w:div w:id="25328427">
      <w:bodyDiv w:val="1"/>
      <w:marLeft w:val="0"/>
      <w:marRight w:val="0"/>
      <w:marTop w:val="0"/>
      <w:marBottom w:val="0"/>
      <w:divBdr>
        <w:top w:val="none" w:sz="0" w:space="0" w:color="auto"/>
        <w:left w:val="none" w:sz="0" w:space="0" w:color="auto"/>
        <w:bottom w:val="none" w:sz="0" w:space="0" w:color="auto"/>
        <w:right w:val="none" w:sz="0" w:space="0" w:color="auto"/>
      </w:divBdr>
    </w:div>
    <w:div w:id="25763415">
      <w:bodyDiv w:val="1"/>
      <w:marLeft w:val="0"/>
      <w:marRight w:val="0"/>
      <w:marTop w:val="0"/>
      <w:marBottom w:val="0"/>
      <w:divBdr>
        <w:top w:val="none" w:sz="0" w:space="0" w:color="auto"/>
        <w:left w:val="none" w:sz="0" w:space="0" w:color="auto"/>
        <w:bottom w:val="none" w:sz="0" w:space="0" w:color="auto"/>
        <w:right w:val="none" w:sz="0" w:space="0" w:color="auto"/>
      </w:divBdr>
    </w:div>
    <w:div w:id="26030913">
      <w:bodyDiv w:val="1"/>
      <w:marLeft w:val="0"/>
      <w:marRight w:val="0"/>
      <w:marTop w:val="0"/>
      <w:marBottom w:val="0"/>
      <w:divBdr>
        <w:top w:val="none" w:sz="0" w:space="0" w:color="auto"/>
        <w:left w:val="none" w:sz="0" w:space="0" w:color="auto"/>
        <w:bottom w:val="none" w:sz="0" w:space="0" w:color="auto"/>
        <w:right w:val="none" w:sz="0" w:space="0" w:color="auto"/>
      </w:divBdr>
    </w:div>
    <w:div w:id="27412607">
      <w:bodyDiv w:val="1"/>
      <w:marLeft w:val="0"/>
      <w:marRight w:val="0"/>
      <w:marTop w:val="0"/>
      <w:marBottom w:val="0"/>
      <w:divBdr>
        <w:top w:val="none" w:sz="0" w:space="0" w:color="auto"/>
        <w:left w:val="none" w:sz="0" w:space="0" w:color="auto"/>
        <w:bottom w:val="none" w:sz="0" w:space="0" w:color="auto"/>
        <w:right w:val="none" w:sz="0" w:space="0" w:color="auto"/>
      </w:divBdr>
    </w:div>
    <w:div w:id="28531469">
      <w:bodyDiv w:val="1"/>
      <w:marLeft w:val="0"/>
      <w:marRight w:val="0"/>
      <w:marTop w:val="0"/>
      <w:marBottom w:val="0"/>
      <w:divBdr>
        <w:top w:val="none" w:sz="0" w:space="0" w:color="auto"/>
        <w:left w:val="none" w:sz="0" w:space="0" w:color="auto"/>
        <w:bottom w:val="none" w:sz="0" w:space="0" w:color="auto"/>
        <w:right w:val="none" w:sz="0" w:space="0" w:color="auto"/>
      </w:divBdr>
    </w:div>
    <w:div w:id="32316336">
      <w:bodyDiv w:val="1"/>
      <w:marLeft w:val="0"/>
      <w:marRight w:val="0"/>
      <w:marTop w:val="0"/>
      <w:marBottom w:val="0"/>
      <w:divBdr>
        <w:top w:val="none" w:sz="0" w:space="0" w:color="auto"/>
        <w:left w:val="none" w:sz="0" w:space="0" w:color="auto"/>
        <w:bottom w:val="none" w:sz="0" w:space="0" w:color="auto"/>
        <w:right w:val="none" w:sz="0" w:space="0" w:color="auto"/>
      </w:divBdr>
    </w:div>
    <w:div w:id="33846785">
      <w:bodyDiv w:val="1"/>
      <w:marLeft w:val="0"/>
      <w:marRight w:val="0"/>
      <w:marTop w:val="0"/>
      <w:marBottom w:val="0"/>
      <w:divBdr>
        <w:top w:val="none" w:sz="0" w:space="0" w:color="auto"/>
        <w:left w:val="none" w:sz="0" w:space="0" w:color="auto"/>
        <w:bottom w:val="none" w:sz="0" w:space="0" w:color="auto"/>
        <w:right w:val="none" w:sz="0" w:space="0" w:color="auto"/>
      </w:divBdr>
    </w:div>
    <w:div w:id="37243874">
      <w:bodyDiv w:val="1"/>
      <w:marLeft w:val="0"/>
      <w:marRight w:val="0"/>
      <w:marTop w:val="0"/>
      <w:marBottom w:val="0"/>
      <w:divBdr>
        <w:top w:val="none" w:sz="0" w:space="0" w:color="auto"/>
        <w:left w:val="none" w:sz="0" w:space="0" w:color="auto"/>
        <w:bottom w:val="none" w:sz="0" w:space="0" w:color="auto"/>
        <w:right w:val="none" w:sz="0" w:space="0" w:color="auto"/>
      </w:divBdr>
    </w:div>
    <w:div w:id="40832309">
      <w:bodyDiv w:val="1"/>
      <w:marLeft w:val="0"/>
      <w:marRight w:val="0"/>
      <w:marTop w:val="0"/>
      <w:marBottom w:val="0"/>
      <w:divBdr>
        <w:top w:val="none" w:sz="0" w:space="0" w:color="auto"/>
        <w:left w:val="none" w:sz="0" w:space="0" w:color="auto"/>
        <w:bottom w:val="none" w:sz="0" w:space="0" w:color="auto"/>
        <w:right w:val="none" w:sz="0" w:space="0" w:color="auto"/>
      </w:divBdr>
    </w:div>
    <w:div w:id="41831212">
      <w:bodyDiv w:val="1"/>
      <w:marLeft w:val="0"/>
      <w:marRight w:val="0"/>
      <w:marTop w:val="0"/>
      <w:marBottom w:val="0"/>
      <w:divBdr>
        <w:top w:val="none" w:sz="0" w:space="0" w:color="auto"/>
        <w:left w:val="none" w:sz="0" w:space="0" w:color="auto"/>
        <w:bottom w:val="none" w:sz="0" w:space="0" w:color="auto"/>
        <w:right w:val="none" w:sz="0" w:space="0" w:color="auto"/>
      </w:divBdr>
    </w:div>
    <w:div w:id="42170629">
      <w:bodyDiv w:val="1"/>
      <w:marLeft w:val="0"/>
      <w:marRight w:val="0"/>
      <w:marTop w:val="0"/>
      <w:marBottom w:val="0"/>
      <w:divBdr>
        <w:top w:val="none" w:sz="0" w:space="0" w:color="auto"/>
        <w:left w:val="none" w:sz="0" w:space="0" w:color="auto"/>
        <w:bottom w:val="none" w:sz="0" w:space="0" w:color="auto"/>
        <w:right w:val="none" w:sz="0" w:space="0" w:color="auto"/>
      </w:divBdr>
    </w:div>
    <w:div w:id="43608059">
      <w:bodyDiv w:val="1"/>
      <w:marLeft w:val="0"/>
      <w:marRight w:val="0"/>
      <w:marTop w:val="0"/>
      <w:marBottom w:val="0"/>
      <w:divBdr>
        <w:top w:val="none" w:sz="0" w:space="0" w:color="auto"/>
        <w:left w:val="none" w:sz="0" w:space="0" w:color="auto"/>
        <w:bottom w:val="none" w:sz="0" w:space="0" w:color="auto"/>
        <w:right w:val="none" w:sz="0" w:space="0" w:color="auto"/>
      </w:divBdr>
    </w:div>
    <w:div w:id="44186794">
      <w:bodyDiv w:val="1"/>
      <w:marLeft w:val="0"/>
      <w:marRight w:val="0"/>
      <w:marTop w:val="0"/>
      <w:marBottom w:val="0"/>
      <w:divBdr>
        <w:top w:val="none" w:sz="0" w:space="0" w:color="auto"/>
        <w:left w:val="none" w:sz="0" w:space="0" w:color="auto"/>
        <w:bottom w:val="none" w:sz="0" w:space="0" w:color="auto"/>
        <w:right w:val="none" w:sz="0" w:space="0" w:color="auto"/>
      </w:divBdr>
    </w:div>
    <w:div w:id="46029566">
      <w:bodyDiv w:val="1"/>
      <w:marLeft w:val="0"/>
      <w:marRight w:val="0"/>
      <w:marTop w:val="0"/>
      <w:marBottom w:val="0"/>
      <w:divBdr>
        <w:top w:val="none" w:sz="0" w:space="0" w:color="auto"/>
        <w:left w:val="none" w:sz="0" w:space="0" w:color="auto"/>
        <w:bottom w:val="none" w:sz="0" w:space="0" w:color="auto"/>
        <w:right w:val="none" w:sz="0" w:space="0" w:color="auto"/>
      </w:divBdr>
    </w:div>
    <w:div w:id="46418961">
      <w:bodyDiv w:val="1"/>
      <w:marLeft w:val="0"/>
      <w:marRight w:val="0"/>
      <w:marTop w:val="0"/>
      <w:marBottom w:val="0"/>
      <w:divBdr>
        <w:top w:val="none" w:sz="0" w:space="0" w:color="auto"/>
        <w:left w:val="none" w:sz="0" w:space="0" w:color="auto"/>
        <w:bottom w:val="none" w:sz="0" w:space="0" w:color="auto"/>
        <w:right w:val="none" w:sz="0" w:space="0" w:color="auto"/>
      </w:divBdr>
    </w:div>
    <w:div w:id="50424644">
      <w:bodyDiv w:val="1"/>
      <w:marLeft w:val="0"/>
      <w:marRight w:val="0"/>
      <w:marTop w:val="0"/>
      <w:marBottom w:val="0"/>
      <w:divBdr>
        <w:top w:val="none" w:sz="0" w:space="0" w:color="auto"/>
        <w:left w:val="none" w:sz="0" w:space="0" w:color="auto"/>
        <w:bottom w:val="none" w:sz="0" w:space="0" w:color="auto"/>
        <w:right w:val="none" w:sz="0" w:space="0" w:color="auto"/>
      </w:divBdr>
    </w:div>
    <w:div w:id="54400187">
      <w:bodyDiv w:val="1"/>
      <w:marLeft w:val="0"/>
      <w:marRight w:val="0"/>
      <w:marTop w:val="0"/>
      <w:marBottom w:val="0"/>
      <w:divBdr>
        <w:top w:val="none" w:sz="0" w:space="0" w:color="auto"/>
        <w:left w:val="none" w:sz="0" w:space="0" w:color="auto"/>
        <w:bottom w:val="none" w:sz="0" w:space="0" w:color="auto"/>
        <w:right w:val="none" w:sz="0" w:space="0" w:color="auto"/>
      </w:divBdr>
    </w:div>
    <w:div w:id="55708206">
      <w:bodyDiv w:val="1"/>
      <w:marLeft w:val="0"/>
      <w:marRight w:val="0"/>
      <w:marTop w:val="0"/>
      <w:marBottom w:val="0"/>
      <w:divBdr>
        <w:top w:val="none" w:sz="0" w:space="0" w:color="auto"/>
        <w:left w:val="none" w:sz="0" w:space="0" w:color="auto"/>
        <w:bottom w:val="none" w:sz="0" w:space="0" w:color="auto"/>
        <w:right w:val="none" w:sz="0" w:space="0" w:color="auto"/>
      </w:divBdr>
    </w:div>
    <w:div w:id="56317694">
      <w:bodyDiv w:val="1"/>
      <w:marLeft w:val="0"/>
      <w:marRight w:val="0"/>
      <w:marTop w:val="0"/>
      <w:marBottom w:val="0"/>
      <w:divBdr>
        <w:top w:val="none" w:sz="0" w:space="0" w:color="auto"/>
        <w:left w:val="none" w:sz="0" w:space="0" w:color="auto"/>
        <w:bottom w:val="none" w:sz="0" w:space="0" w:color="auto"/>
        <w:right w:val="none" w:sz="0" w:space="0" w:color="auto"/>
      </w:divBdr>
    </w:div>
    <w:div w:id="57017601">
      <w:bodyDiv w:val="1"/>
      <w:marLeft w:val="0"/>
      <w:marRight w:val="0"/>
      <w:marTop w:val="0"/>
      <w:marBottom w:val="0"/>
      <w:divBdr>
        <w:top w:val="none" w:sz="0" w:space="0" w:color="auto"/>
        <w:left w:val="none" w:sz="0" w:space="0" w:color="auto"/>
        <w:bottom w:val="none" w:sz="0" w:space="0" w:color="auto"/>
        <w:right w:val="none" w:sz="0" w:space="0" w:color="auto"/>
      </w:divBdr>
    </w:div>
    <w:div w:id="61832811">
      <w:bodyDiv w:val="1"/>
      <w:marLeft w:val="0"/>
      <w:marRight w:val="0"/>
      <w:marTop w:val="0"/>
      <w:marBottom w:val="0"/>
      <w:divBdr>
        <w:top w:val="none" w:sz="0" w:space="0" w:color="auto"/>
        <w:left w:val="none" w:sz="0" w:space="0" w:color="auto"/>
        <w:bottom w:val="none" w:sz="0" w:space="0" w:color="auto"/>
        <w:right w:val="none" w:sz="0" w:space="0" w:color="auto"/>
      </w:divBdr>
    </w:div>
    <w:div w:id="62335496">
      <w:bodyDiv w:val="1"/>
      <w:marLeft w:val="0"/>
      <w:marRight w:val="0"/>
      <w:marTop w:val="0"/>
      <w:marBottom w:val="0"/>
      <w:divBdr>
        <w:top w:val="none" w:sz="0" w:space="0" w:color="auto"/>
        <w:left w:val="none" w:sz="0" w:space="0" w:color="auto"/>
        <w:bottom w:val="none" w:sz="0" w:space="0" w:color="auto"/>
        <w:right w:val="none" w:sz="0" w:space="0" w:color="auto"/>
      </w:divBdr>
    </w:div>
    <w:div w:id="64228418">
      <w:bodyDiv w:val="1"/>
      <w:marLeft w:val="0"/>
      <w:marRight w:val="0"/>
      <w:marTop w:val="0"/>
      <w:marBottom w:val="0"/>
      <w:divBdr>
        <w:top w:val="none" w:sz="0" w:space="0" w:color="auto"/>
        <w:left w:val="none" w:sz="0" w:space="0" w:color="auto"/>
        <w:bottom w:val="none" w:sz="0" w:space="0" w:color="auto"/>
        <w:right w:val="none" w:sz="0" w:space="0" w:color="auto"/>
      </w:divBdr>
    </w:div>
    <w:div w:id="65692189">
      <w:bodyDiv w:val="1"/>
      <w:marLeft w:val="0"/>
      <w:marRight w:val="0"/>
      <w:marTop w:val="0"/>
      <w:marBottom w:val="0"/>
      <w:divBdr>
        <w:top w:val="none" w:sz="0" w:space="0" w:color="auto"/>
        <w:left w:val="none" w:sz="0" w:space="0" w:color="auto"/>
        <w:bottom w:val="none" w:sz="0" w:space="0" w:color="auto"/>
        <w:right w:val="none" w:sz="0" w:space="0" w:color="auto"/>
      </w:divBdr>
    </w:div>
    <w:div w:id="70928561">
      <w:bodyDiv w:val="1"/>
      <w:marLeft w:val="0"/>
      <w:marRight w:val="0"/>
      <w:marTop w:val="0"/>
      <w:marBottom w:val="0"/>
      <w:divBdr>
        <w:top w:val="none" w:sz="0" w:space="0" w:color="auto"/>
        <w:left w:val="none" w:sz="0" w:space="0" w:color="auto"/>
        <w:bottom w:val="none" w:sz="0" w:space="0" w:color="auto"/>
        <w:right w:val="none" w:sz="0" w:space="0" w:color="auto"/>
      </w:divBdr>
    </w:div>
    <w:div w:id="72552917">
      <w:bodyDiv w:val="1"/>
      <w:marLeft w:val="0"/>
      <w:marRight w:val="0"/>
      <w:marTop w:val="0"/>
      <w:marBottom w:val="0"/>
      <w:divBdr>
        <w:top w:val="none" w:sz="0" w:space="0" w:color="auto"/>
        <w:left w:val="none" w:sz="0" w:space="0" w:color="auto"/>
        <w:bottom w:val="none" w:sz="0" w:space="0" w:color="auto"/>
        <w:right w:val="none" w:sz="0" w:space="0" w:color="auto"/>
      </w:divBdr>
    </w:div>
    <w:div w:id="72826176">
      <w:bodyDiv w:val="1"/>
      <w:marLeft w:val="0"/>
      <w:marRight w:val="0"/>
      <w:marTop w:val="0"/>
      <w:marBottom w:val="0"/>
      <w:divBdr>
        <w:top w:val="none" w:sz="0" w:space="0" w:color="auto"/>
        <w:left w:val="none" w:sz="0" w:space="0" w:color="auto"/>
        <w:bottom w:val="none" w:sz="0" w:space="0" w:color="auto"/>
        <w:right w:val="none" w:sz="0" w:space="0" w:color="auto"/>
      </w:divBdr>
    </w:div>
    <w:div w:id="74740507">
      <w:bodyDiv w:val="1"/>
      <w:marLeft w:val="0"/>
      <w:marRight w:val="0"/>
      <w:marTop w:val="0"/>
      <w:marBottom w:val="0"/>
      <w:divBdr>
        <w:top w:val="none" w:sz="0" w:space="0" w:color="auto"/>
        <w:left w:val="none" w:sz="0" w:space="0" w:color="auto"/>
        <w:bottom w:val="none" w:sz="0" w:space="0" w:color="auto"/>
        <w:right w:val="none" w:sz="0" w:space="0" w:color="auto"/>
      </w:divBdr>
    </w:div>
    <w:div w:id="76244589">
      <w:bodyDiv w:val="1"/>
      <w:marLeft w:val="0"/>
      <w:marRight w:val="0"/>
      <w:marTop w:val="0"/>
      <w:marBottom w:val="0"/>
      <w:divBdr>
        <w:top w:val="none" w:sz="0" w:space="0" w:color="auto"/>
        <w:left w:val="none" w:sz="0" w:space="0" w:color="auto"/>
        <w:bottom w:val="none" w:sz="0" w:space="0" w:color="auto"/>
        <w:right w:val="none" w:sz="0" w:space="0" w:color="auto"/>
      </w:divBdr>
    </w:div>
    <w:div w:id="76367868">
      <w:bodyDiv w:val="1"/>
      <w:marLeft w:val="0"/>
      <w:marRight w:val="0"/>
      <w:marTop w:val="0"/>
      <w:marBottom w:val="0"/>
      <w:divBdr>
        <w:top w:val="none" w:sz="0" w:space="0" w:color="auto"/>
        <w:left w:val="none" w:sz="0" w:space="0" w:color="auto"/>
        <w:bottom w:val="none" w:sz="0" w:space="0" w:color="auto"/>
        <w:right w:val="none" w:sz="0" w:space="0" w:color="auto"/>
      </w:divBdr>
    </w:div>
    <w:div w:id="76489004">
      <w:bodyDiv w:val="1"/>
      <w:marLeft w:val="0"/>
      <w:marRight w:val="0"/>
      <w:marTop w:val="0"/>
      <w:marBottom w:val="0"/>
      <w:divBdr>
        <w:top w:val="none" w:sz="0" w:space="0" w:color="auto"/>
        <w:left w:val="none" w:sz="0" w:space="0" w:color="auto"/>
        <w:bottom w:val="none" w:sz="0" w:space="0" w:color="auto"/>
        <w:right w:val="none" w:sz="0" w:space="0" w:color="auto"/>
      </w:divBdr>
    </w:div>
    <w:div w:id="78212824">
      <w:bodyDiv w:val="1"/>
      <w:marLeft w:val="0"/>
      <w:marRight w:val="0"/>
      <w:marTop w:val="0"/>
      <w:marBottom w:val="0"/>
      <w:divBdr>
        <w:top w:val="none" w:sz="0" w:space="0" w:color="auto"/>
        <w:left w:val="none" w:sz="0" w:space="0" w:color="auto"/>
        <w:bottom w:val="none" w:sz="0" w:space="0" w:color="auto"/>
        <w:right w:val="none" w:sz="0" w:space="0" w:color="auto"/>
      </w:divBdr>
    </w:div>
    <w:div w:id="81150279">
      <w:bodyDiv w:val="1"/>
      <w:marLeft w:val="0"/>
      <w:marRight w:val="0"/>
      <w:marTop w:val="0"/>
      <w:marBottom w:val="0"/>
      <w:divBdr>
        <w:top w:val="none" w:sz="0" w:space="0" w:color="auto"/>
        <w:left w:val="none" w:sz="0" w:space="0" w:color="auto"/>
        <w:bottom w:val="none" w:sz="0" w:space="0" w:color="auto"/>
        <w:right w:val="none" w:sz="0" w:space="0" w:color="auto"/>
      </w:divBdr>
    </w:div>
    <w:div w:id="82919455">
      <w:bodyDiv w:val="1"/>
      <w:marLeft w:val="0"/>
      <w:marRight w:val="0"/>
      <w:marTop w:val="0"/>
      <w:marBottom w:val="0"/>
      <w:divBdr>
        <w:top w:val="none" w:sz="0" w:space="0" w:color="auto"/>
        <w:left w:val="none" w:sz="0" w:space="0" w:color="auto"/>
        <w:bottom w:val="none" w:sz="0" w:space="0" w:color="auto"/>
        <w:right w:val="none" w:sz="0" w:space="0" w:color="auto"/>
      </w:divBdr>
    </w:div>
    <w:div w:id="84111011">
      <w:bodyDiv w:val="1"/>
      <w:marLeft w:val="0"/>
      <w:marRight w:val="0"/>
      <w:marTop w:val="0"/>
      <w:marBottom w:val="0"/>
      <w:divBdr>
        <w:top w:val="none" w:sz="0" w:space="0" w:color="auto"/>
        <w:left w:val="none" w:sz="0" w:space="0" w:color="auto"/>
        <w:bottom w:val="none" w:sz="0" w:space="0" w:color="auto"/>
        <w:right w:val="none" w:sz="0" w:space="0" w:color="auto"/>
      </w:divBdr>
    </w:div>
    <w:div w:id="86077166">
      <w:bodyDiv w:val="1"/>
      <w:marLeft w:val="0"/>
      <w:marRight w:val="0"/>
      <w:marTop w:val="0"/>
      <w:marBottom w:val="0"/>
      <w:divBdr>
        <w:top w:val="none" w:sz="0" w:space="0" w:color="auto"/>
        <w:left w:val="none" w:sz="0" w:space="0" w:color="auto"/>
        <w:bottom w:val="none" w:sz="0" w:space="0" w:color="auto"/>
        <w:right w:val="none" w:sz="0" w:space="0" w:color="auto"/>
      </w:divBdr>
    </w:div>
    <w:div w:id="89476565">
      <w:bodyDiv w:val="1"/>
      <w:marLeft w:val="0"/>
      <w:marRight w:val="0"/>
      <w:marTop w:val="0"/>
      <w:marBottom w:val="0"/>
      <w:divBdr>
        <w:top w:val="none" w:sz="0" w:space="0" w:color="auto"/>
        <w:left w:val="none" w:sz="0" w:space="0" w:color="auto"/>
        <w:bottom w:val="none" w:sz="0" w:space="0" w:color="auto"/>
        <w:right w:val="none" w:sz="0" w:space="0" w:color="auto"/>
      </w:divBdr>
    </w:div>
    <w:div w:id="90011418">
      <w:bodyDiv w:val="1"/>
      <w:marLeft w:val="0"/>
      <w:marRight w:val="0"/>
      <w:marTop w:val="0"/>
      <w:marBottom w:val="0"/>
      <w:divBdr>
        <w:top w:val="none" w:sz="0" w:space="0" w:color="auto"/>
        <w:left w:val="none" w:sz="0" w:space="0" w:color="auto"/>
        <w:bottom w:val="none" w:sz="0" w:space="0" w:color="auto"/>
        <w:right w:val="none" w:sz="0" w:space="0" w:color="auto"/>
      </w:divBdr>
    </w:div>
    <w:div w:id="92091447">
      <w:bodyDiv w:val="1"/>
      <w:marLeft w:val="0"/>
      <w:marRight w:val="0"/>
      <w:marTop w:val="0"/>
      <w:marBottom w:val="0"/>
      <w:divBdr>
        <w:top w:val="none" w:sz="0" w:space="0" w:color="auto"/>
        <w:left w:val="none" w:sz="0" w:space="0" w:color="auto"/>
        <w:bottom w:val="none" w:sz="0" w:space="0" w:color="auto"/>
        <w:right w:val="none" w:sz="0" w:space="0" w:color="auto"/>
      </w:divBdr>
    </w:div>
    <w:div w:id="92359781">
      <w:bodyDiv w:val="1"/>
      <w:marLeft w:val="0"/>
      <w:marRight w:val="0"/>
      <w:marTop w:val="0"/>
      <w:marBottom w:val="0"/>
      <w:divBdr>
        <w:top w:val="none" w:sz="0" w:space="0" w:color="auto"/>
        <w:left w:val="none" w:sz="0" w:space="0" w:color="auto"/>
        <w:bottom w:val="none" w:sz="0" w:space="0" w:color="auto"/>
        <w:right w:val="none" w:sz="0" w:space="0" w:color="auto"/>
      </w:divBdr>
    </w:div>
    <w:div w:id="94712521">
      <w:bodyDiv w:val="1"/>
      <w:marLeft w:val="0"/>
      <w:marRight w:val="0"/>
      <w:marTop w:val="0"/>
      <w:marBottom w:val="0"/>
      <w:divBdr>
        <w:top w:val="none" w:sz="0" w:space="0" w:color="auto"/>
        <w:left w:val="none" w:sz="0" w:space="0" w:color="auto"/>
        <w:bottom w:val="none" w:sz="0" w:space="0" w:color="auto"/>
        <w:right w:val="none" w:sz="0" w:space="0" w:color="auto"/>
      </w:divBdr>
    </w:div>
    <w:div w:id="94908564">
      <w:bodyDiv w:val="1"/>
      <w:marLeft w:val="0"/>
      <w:marRight w:val="0"/>
      <w:marTop w:val="0"/>
      <w:marBottom w:val="0"/>
      <w:divBdr>
        <w:top w:val="none" w:sz="0" w:space="0" w:color="auto"/>
        <w:left w:val="none" w:sz="0" w:space="0" w:color="auto"/>
        <w:bottom w:val="none" w:sz="0" w:space="0" w:color="auto"/>
        <w:right w:val="none" w:sz="0" w:space="0" w:color="auto"/>
      </w:divBdr>
    </w:div>
    <w:div w:id="97256703">
      <w:bodyDiv w:val="1"/>
      <w:marLeft w:val="0"/>
      <w:marRight w:val="0"/>
      <w:marTop w:val="0"/>
      <w:marBottom w:val="0"/>
      <w:divBdr>
        <w:top w:val="none" w:sz="0" w:space="0" w:color="auto"/>
        <w:left w:val="none" w:sz="0" w:space="0" w:color="auto"/>
        <w:bottom w:val="none" w:sz="0" w:space="0" w:color="auto"/>
        <w:right w:val="none" w:sz="0" w:space="0" w:color="auto"/>
      </w:divBdr>
    </w:div>
    <w:div w:id="98720304">
      <w:bodyDiv w:val="1"/>
      <w:marLeft w:val="0"/>
      <w:marRight w:val="0"/>
      <w:marTop w:val="0"/>
      <w:marBottom w:val="0"/>
      <w:divBdr>
        <w:top w:val="none" w:sz="0" w:space="0" w:color="auto"/>
        <w:left w:val="none" w:sz="0" w:space="0" w:color="auto"/>
        <w:bottom w:val="none" w:sz="0" w:space="0" w:color="auto"/>
        <w:right w:val="none" w:sz="0" w:space="0" w:color="auto"/>
      </w:divBdr>
    </w:div>
    <w:div w:id="99490163">
      <w:bodyDiv w:val="1"/>
      <w:marLeft w:val="0"/>
      <w:marRight w:val="0"/>
      <w:marTop w:val="0"/>
      <w:marBottom w:val="0"/>
      <w:divBdr>
        <w:top w:val="none" w:sz="0" w:space="0" w:color="auto"/>
        <w:left w:val="none" w:sz="0" w:space="0" w:color="auto"/>
        <w:bottom w:val="none" w:sz="0" w:space="0" w:color="auto"/>
        <w:right w:val="none" w:sz="0" w:space="0" w:color="auto"/>
      </w:divBdr>
    </w:div>
    <w:div w:id="103305141">
      <w:bodyDiv w:val="1"/>
      <w:marLeft w:val="0"/>
      <w:marRight w:val="0"/>
      <w:marTop w:val="0"/>
      <w:marBottom w:val="0"/>
      <w:divBdr>
        <w:top w:val="none" w:sz="0" w:space="0" w:color="auto"/>
        <w:left w:val="none" w:sz="0" w:space="0" w:color="auto"/>
        <w:bottom w:val="none" w:sz="0" w:space="0" w:color="auto"/>
        <w:right w:val="none" w:sz="0" w:space="0" w:color="auto"/>
      </w:divBdr>
    </w:div>
    <w:div w:id="105006339">
      <w:bodyDiv w:val="1"/>
      <w:marLeft w:val="0"/>
      <w:marRight w:val="0"/>
      <w:marTop w:val="0"/>
      <w:marBottom w:val="0"/>
      <w:divBdr>
        <w:top w:val="none" w:sz="0" w:space="0" w:color="auto"/>
        <w:left w:val="none" w:sz="0" w:space="0" w:color="auto"/>
        <w:bottom w:val="none" w:sz="0" w:space="0" w:color="auto"/>
        <w:right w:val="none" w:sz="0" w:space="0" w:color="auto"/>
      </w:divBdr>
    </w:div>
    <w:div w:id="106121437">
      <w:bodyDiv w:val="1"/>
      <w:marLeft w:val="0"/>
      <w:marRight w:val="0"/>
      <w:marTop w:val="0"/>
      <w:marBottom w:val="0"/>
      <w:divBdr>
        <w:top w:val="none" w:sz="0" w:space="0" w:color="auto"/>
        <w:left w:val="none" w:sz="0" w:space="0" w:color="auto"/>
        <w:bottom w:val="none" w:sz="0" w:space="0" w:color="auto"/>
        <w:right w:val="none" w:sz="0" w:space="0" w:color="auto"/>
      </w:divBdr>
    </w:div>
    <w:div w:id="111480478">
      <w:bodyDiv w:val="1"/>
      <w:marLeft w:val="0"/>
      <w:marRight w:val="0"/>
      <w:marTop w:val="0"/>
      <w:marBottom w:val="0"/>
      <w:divBdr>
        <w:top w:val="none" w:sz="0" w:space="0" w:color="auto"/>
        <w:left w:val="none" w:sz="0" w:space="0" w:color="auto"/>
        <w:bottom w:val="none" w:sz="0" w:space="0" w:color="auto"/>
        <w:right w:val="none" w:sz="0" w:space="0" w:color="auto"/>
      </w:divBdr>
    </w:div>
    <w:div w:id="112332821">
      <w:bodyDiv w:val="1"/>
      <w:marLeft w:val="0"/>
      <w:marRight w:val="0"/>
      <w:marTop w:val="0"/>
      <w:marBottom w:val="0"/>
      <w:divBdr>
        <w:top w:val="none" w:sz="0" w:space="0" w:color="auto"/>
        <w:left w:val="none" w:sz="0" w:space="0" w:color="auto"/>
        <w:bottom w:val="none" w:sz="0" w:space="0" w:color="auto"/>
        <w:right w:val="none" w:sz="0" w:space="0" w:color="auto"/>
      </w:divBdr>
    </w:div>
    <w:div w:id="114301962">
      <w:bodyDiv w:val="1"/>
      <w:marLeft w:val="0"/>
      <w:marRight w:val="0"/>
      <w:marTop w:val="0"/>
      <w:marBottom w:val="0"/>
      <w:divBdr>
        <w:top w:val="none" w:sz="0" w:space="0" w:color="auto"/>
        <w:left w:val="none" w:sz="0" w:space="0" w:color="auto"/>
        <w:bottom w:val="none" w:sz="0" w:space="0" w:color="auto"/>
        <w:right w:val="none" w:sz="0" w:space="0" w:color="auto"/>
      </w:divBdr>
    </w:div>
    <w:div w:id="114373115">
      <w:bodyDiv w:val="1"/>
      <w:marLeft w:val="0"/>
      <w:marRight w:val="0"/>
      <w:marTop w:val="0"/>
      <w:marBottom w:val="0"/>
      <w:divBdr>
        <w:top w:val="none" w:sz="0" w:space="0" w:color="auto"/>
        <w:left w:val="none" w:sz="0" w:space="0" w:color="auto"/>
        <w:bottom w:val="none" w:sz="0" w:space="0" w:color="auto"/>
        <w:right w:val="none" w:sz="0" w:space="0" w:color="auto"/>
      </w:divBdr>
    </w:div>
    <w:div w:id="115174355">
      <w:bodyDiv w:val="1"/>
      <w:marLeft w:val="0"/>
      <w:marRight w:val="0"/>
      <w:marTop w:val="0"/>
      <w:marBottom w:val="0"/>
      <w:divBdr>
        <w:top w:val="none" w:sz="0" w:space="0" w:color="auto"/>
        <w:left w:val="none" w:sz="0" w:space="0" w:color="auto"/>
        <w:bottom w:val="none" w:sz="0" w:space="0" w:color="auto"/>
        <w:right w:val="none" w:sz="0" w:space="0" w:color="auto"/>
      </w:divBdr>
    </w:div>
    <w:div w:id="115564348">
      <w:bodyDiv w:val="1"/>
      <w:marLeft w:val="0"/>
      <w:marRight w:val="0"/>
      <w:marTop w:val="0"/>
      <w:marBottom w:val="0"/>
      <w:divBdr>
        <w:top w:val="none" w:sz="0" w:space="0" w:color="auto"/>
        <w:left w:val="none" w:sz="0" w:space="0" w:color="auto"/>
        <w:bottom w:val="none" w:sz="0" w:space="0" w:color="auto"/>
        <w:right w:val="none" w:sz="0" w:space="0" w:color="auto"/>
      </w:divBdr>
    </w:div>
    <w:div w:id="121273692">
      <w:bodyDiv w:val="1"/>
      <w:marLeft w:val="0"/>
      <w:marRight w:val="0"/>
      <w:marTop w:val="0"/>
      <w:marBottom w:val="0"/>
      <w:divBdr>
        <w:top w:val="none" w:sz="0" w:space="0" w:color="auto"/>
        <w:left w:val="none" w:sz="0" w:space="0" w:color="auto"/>
        <w:bottom w:val="none" w:sz="0" w:space="0" w:color="auto"/>
        <w:right w:val="none" w:sz="0" w:space="0" w:color="auto"/>
      </w:divBdr>
    </w:div>
    <w:div w:id="125511907">
      <w:bodyDiv w:val="1"/>
      <w:marLeft w:val="0"/>
      <w:marRight w:val="0"/>
      <w:marTop w:val="0"/>
      <w:marBottom w:val="0"/>
      <w:divBdr>
        <w:top w:val="none" w:sz="0" w:space="0" w:color="auto"/>
        <w:left w:val="none" w:sz="0" w:space="0" w:color="auto"/>
        <w:bottom w:val="none" w:sz="0" w:space="0" w:color="auto"/>
        <w:right w:val="none" w:sz="0" w:space="0" w:color="auto"/>
      </w:divBdr>
    </w:div>
    <w:div w:id="128018206">
      <w:bodyDiv w:val="1"/>
      <w:marLeft w:val="0"/>
      <w:marRight w:val="0"/>
      <w:marTop w:val="0"/>
      <w:marBottom w:val="0"/>
      <w:divBdr>
        <w:top w:val="none" w:sz="0" w:space="0" w:color="auto"/>
        <w:left w:val="none" w:sz="0" w:space="0" w:color="auto"/>
        <w:bottom w:val="none" w:sz="0" w:space="0" w:color="auto"/>
        <w:right w:val="none" w:sz="0" w:space="0" w:color="auto"/>
      </w:divBdr>
    </w:div>
    <w:div w:id="132872192">
      <w:bodyDiv w:val="1"/>
      <w:marLeft w:val="0"/>
      <w:marRight w:val="0"/>
      <w:marTop w:val="0"/>
      <w:marBottom w:val="0"/>
      <w:divBdr>
        <w:top w:val="none" w:sz="0" w:space="0" w:color="auto"/>
        <w:left w:val="none" w:sz="0" w:space="0" w:color="auto"/>
        <w:bottom w:val="none" w:sz="0" w:space="0" w:color="auto"/>
        <w:right w:val="none" w:sz="0" w:space="0" w:color="auto"/>
      </w:divBdr>
    </w:div>
    <w:div w:id="136189479">
      <w:bodyDiv w:val="1"/>
      <w:marLeft w:val="0"/>
      <w:marRight w:val="0"/>
      <w:marTop w:val="0"/>
      <w:marBottom w:val="0"/>
      <w:divBdr>
        <w:top w:val="none" w:sz="0" w:space="0" w:color="auto"/>
        <w:left w:val="none" w:sz="0" w:space="0" w:color="auto"/>
        <w:bottom w:val="none" w:sz="0" w:space="0" w:color="auto"/>
        <w:right w:val="none" w:sz="0" w:space="0" w:color="auto"/>
      </w:divBdr>
    </w:div>
    <w:div w:id="136799457">
      <w:bodyDiv w:val="1"/>
      <w:marLeft w:val="0"/>
      <w:marRight w:val="0"/>
      <w:marTop w:val="0"/>
      <w:marBottom w:val="0"/>
      <w:divBdr>
        <w:top w:val="none" w:sz="0" w:space="0" w:color="auto"/>
        <w:left w:val="none" w:sz="0" w:space="0" w:color="auto"/>
        <w:bottom w:val="none" w:sz="0" w:space="0" w:color="auto"/>
        <w:right w:val="none" w:sz="0" w:space="0" w:color="auto"/>
      </w:divBdr>
    </w:div>
    <w:div w:id="141196766">
      <w:bodyDiv w:val="1"/>
      <w:marLeft w:val="0"/>
      <w:marRight w:val="0"/>
      <w:marTop w:val="0"/>
      <w:marBottom w:val="0"/>
      <w:divBdr>
        <w:top w:val="none" w:sz="0" w:space="0" w:color="auto"/>
        <w:left w:val="none" w:sz="0" w:space="0" w:color="auto"/>
        <w:bottom w:val="none" w:sz="0" w:space="0" w:color="auto"/>
        <w:right w:val="none" w:sz="0" w:space="0" w:color="auto"/>
      </w:divBdr>
    </w:div>
    <w:div w:id="142429915">
      <w:bodyDiv w:val="1"/>
      <w:marLeft w:val="0"/>
      <w:marRight w:val="0"/>
      <w:marTop w:val="0"/>
      <w:marBottom w:val="0"/>
      <w:divBdr>
        <w:top w:val="none" w:sz="0" w:space="0" w:color="auto"/>
        <w:left w:val="none" w:sz="0" w:space="0" w:color="auto"/>
        <w:bottom w:val="none" w:sz="0" w:space="0" w:color="auto"/>
        <w:right w:val="none" w:sz="0" w:space="0" w:color="auto"/>
      </w:divBdr>
    </w:div>
    <w:div w:id="144442999">
      <w:bodyDiv w:val="1"/>
      <w:marLeft w:val="0"/>
      <w:marRight w:val="0"/>
      <w:marTop w:val="0"/>
      <w:marBottom w:val="0"/>
      <w:divBdr>
        <w:top w:val="none" w:sz="0" w:space="0" w:color="auto"/>
        <w:left w:val="none" w:sz="0" w:space="0" w:color="auto"/>
        <w:bottom w:val="none" w:sz="0" w:space="0" w:color="auto"/>
        <w:right w:val="none" w:sz="0" w:space="0" w:color="auto"/>
      </w:divBdr>
    </w:div>
    <w:div w:id="144587037">
      <w:bodyDiv w:val="1"/>
      <w:marLeft w:val="0"/>
      <w:marRight w:val="0"/>
      <w:marTop w:val="0"/>
      <w:marBottom w:val="0"/>
      <w:divBdr>
        <w:top w:val="none" w:sz="0" w:space="0" w:color="auto"/>
        <w:left w:val="none" w:sz="0" w:space="0" w:color="auto"/>
        <w:bottom w:val="none" w:sz="0" w:space="0" w:color="auto"/>
        <w:right w:val="none" w:sz="0" w:space="0" w:color="auto"/>
      </w:divBdr>
    </w:div>
    <w:div w:id="145169073">
      <w:bodyDiv w:val="1"/>
      <w:marLeft w:val="0"/>
      <w:marRight w:val="0"/>
      <w:marTop w:val="0"/>
      <w:marBottom w:val="0"/>
      <w:divBdr>
        <w:top w:val="none" w:sz="0" w:space="0" w:color="auto"/>
        <w:left w:val="none" w:sz="0" w:space="0" w:color="auto"/>
        <w:bottom w:val="none" w:sz="0" w:space="0" w:color="auto"/>
        <w:right w:val="none" w:sz="0" w:space="0" w:color="auto"/>
      </w:divBdr>
    </w:div>
    <w:div w:id="146173824">
      <w:bodyDiv w:val="1"/>
      <w:marLeft w:val="0"/>
      <w:marRight w:val="0"/>
      <w:marTop w:val="0"/>
      <w:marBottom w:val="0"/>
      <w:divBdr>
        <w:top w:val="none" w:sz="0" w:space="0" w:color="auto"/>
        <w:left w:val="none" w:sz="0" w:space="0" w:color="auto"/>
        <w:bottom w:val="none" w:sz="0" w:space="0" w:color="auto"/>
        <w:right w:val="none" w:sz="0" w:space="0" w:color="auto"/>
      </w:divBdr>
    </w:div>
    <w:div w:id="146476853">
      <w:bodyDiv w:val="1"/>
      <w:marLeft w:val="0"/>
      <w:marRight w:val="0"/>
      <w:marTop w:val="0"/>
      <w:marBottom w:val="0"/>
      <w:divBdr>
        <w:top w:val="none" w:sz="0" w:space="0" w:color="auto"/>
        <w:left w:val="none" w:sz="0" w:space="0" w:color="auto"/>
        <w:bottom w:val="none" w:sz="0" w:space="0" w:color="auto"/>
        <w:right w:val="none" w:sz="0" w:space="0" w:color="auto"/>
      </w:divBdr>
    </w:div>
    <w:div w:id="148254113">
      <w:bodyDiv w:val="1"/>
      <w:marLeft w:val="0"/>
      <w:marRight w:val="0"/>
      <w:marTop w:val="0"/>
      <w:marBottom w:val="0"/>
      <w:divBdr>
        <w:top w:val="none" w:sz="0" w:space="0" w:color="auto"/>
        <w:left w:val="none" w:sz="0" w:space="0" w:color="auto"/>
        <w:bottom w:val="none" w:sz="0" w:space="0" w:color="auto"/>
        <w:right w:val="none" w:sz="0" w:space="0" w:color="auto"/>
      </w:divBdr>
    </w:div>
    <w:div w:id="148255149">
      <w:bodyDiv w:val="1"/>
      <w:marLeft w:val="0"/>
      <w:marRight w:val="0"/>
      <w:marTop w:val="0"/>
      <w:marBottom w:val="0"/>
      <w:divBdr>
        <w:top w:val="none" w:sz="0" w:space="0" w:color="auto"/>
        <w:left w:val="none" w:sz="0" w:space="0" w:color="auto"/>
        <w:bottom w:val="none" w:sz="0" w:space="0" w:color="auto"/>
        <w:right w:val="none" w:sz="0" w:space="0" w:color="auto"/>
      </w:divBdr>
    </w:div>
    <w:div w:id="150293725">
      <w:bodyDiv w:val="1"/>
      <w:marLeft w:val="0"/>
      <w:marRight w:val="0"/>
      <w:marTop w:val="0"/>
      <w:marBottom w:val="0"/>
      <w:divBdr>
        <w:top w:val="none" w:sz="0" w:space="0" w:color="auto"/>
        <w:left w:val="none" w:sz="0" w:space="0" w:color="auto"/>
        <w:bottom w:val="none" w:sz="0" w:space="0" w:color="auto"/>
        <w:right w:val="none" w:sz="0" w:space="0" w:color="auto"/>
      </w:divBdr>
    </w:div>
    <w:div w:id="150492472">
      <w:bodyDiv w:val="1"/>
      <w:marLeft w:val="0"/>
      <w:marRight w:val="0"/>
      <w:marTop w:val="0"/>
      <w:marBottom w:val="0"/>
      <w:divBdr>
        <w:top w:val="none" w:sz="0" w:space="0" w:color="auto"/>
        <w:left w:val="none" w:sz="0" w:space="0" w:color="auto"/>
        <w:bottom w:val="none" w:sz="0" w:space="0" w:color="auto"/>
        <w:right w:val="none" w:sz="0" w:space="0" w:color="auto"/>
      </w:divBdr>
    </w:div>
    <w:div w:id="157622712">
      <w:bodyDiv w:val="1"/>
      <w:marLeft w:val="0"/>
      <w:marRight w:val="0"/>
      <w:marTop w:val="0"/>
      <w:marBottom w:val="0"/>
      <w:divBdr>
        <w:top w:val="none" w:sz="0" w:space="0" w:color="auto"/>
        <w:left w:val="none" w:sz="0" w:space="0" w:color="auto"/>
        <w:bottom w:val="none" w:sz="0" w:space="0" w:color="auto"/>
        <w:right w:val="none" w:sz="0" w:space="0" w:color="auto"/>
      </w:divBdr>
    </w:div>
    <w:div w:id="158161342">
      <w:bodyDiv w:val="1"/>
      <w:marLeft w:val="0"/>
      <w:marRight w:val="0"/>
      <w:marTop w:val="0"/>
      <w:marBottom w:val="0"/>
      <w:divBdr>
        <w:top w:val="none" w:sz="0" w:space="0" w:color="auto"/>
        <w:left w:val="none" w:sz="0" w:space="0" w:color="auto"/>
        <w:bottom w:val="none" w:sz="0" w:space="0" w:color="auto"/>
        <w:right w:val="none" w:sz="0" w:space="0" w:color="auto"/>
      </w:divBdr>
    </w:div>
    <w:div w:id="158889222">
      <w:bodyDiv w:val="1"/>
      <w:marLeft w:val="0"/>
      <w:marRight w:val="0"/>
      <w:marTop w:val="0"/>
      <w:marBottom w:val="0"/>
      <w:divBdr>
        <w:top w:val="none" w:sz="0" w:space="0" w:color="auto"/>
        <w:left w:val="none" w:sz="0" w:space="0" w:color="auto"/>
        <w:bottom w:val="none" w:sz="0" w:space="0" w:color="auto"/>
        <w:right w:val="none" w:sz="0" w:space="0" w:color="auto"/>
      </w:divBdr>
    </w:div>
    <w:div w:id="159546996">
      <w:bodyDiv w:val="1"/>
      <w:marLeft w:val="0"/>
      <w:marRight w:val="0"/>
      <w:marTop w:val="0"/>
      <w:marBottom w:val="0"/>
      <w:divBdr>
        <w:top w:val="none" w:sz="0" w:space="0" w:color="auto"/>
        <w:left w:val="none" w:sz="0" w:space="0" w:color="auto"/>
        <w:bottom w:val="none" w:sz="0" w:space="0" w:color="auto"/>
        <w:right w:val="none" w:sz="0" w:space="0" w:color="auto"/>
      </w:divBdr>
    </w:div>
    <w:div w:id="160044288">
      <w:bodyDiv w:val="1"/>
      <w:marLeft w:val="0"/>
      <w:marRight w:val="0"/>
      <w:marTop w:val="0"/>
      <w:marBottom w:val="0"/>
      <w:divBdr>
        <w:top w:val="none" w:sz="0" w:space="0" w:color="auto"/>
        <w:left w:val="none" w:sz="0" w:space="0" w:color="auto"/>
        <w:bottom w:val="none" w:sz="0" w:space="0" w:color="auto"/>
        <w:right w:val="none" w:sz="0" w:space="0" w:color="auto"/>
      </w:divBdr>
    </w:div>
    <w:div w:id="160199336">
      <w:bodyDiv w:val="1"/>
      <w:marLeft w:val="0"/>
      <w:marRight w:val="0"/>
      <w:marTop w:val="0"/>
      <w:marBottom w:val="0"/>
      <w:divBdr>
        <w:top w:val="none" w:sz="0" w:space="0" w:color="auto"/>
        <w:left w:val="none" w:sz="0" w:space="0" w:color="auto"/>
        <w:bottom w:val="none" w:sz="0" w:space="0" w:color="auto"/>
        <w:right w:val="none" w:sz="0" w:space="0" w:color="auto"/>
      </w:divBdr>
    </w:div>
    <w:div w:id="160699872">
      <w:bodyDiv w:val="1"/>
      <w:marLeft w:val="0"/>
      <w:marRight w:val="0"/>
      <w:marTop w:val="0"/>
      <w:marBottom w:val="0"/>
      <w:divBdr>
        <w:top w:val="none" w:sz="0" w:space="0" w:color="auto"/>
        <w:left w:val="none" w:sz="0" w:space="0" w:color="auto"/>
        <w:bottom w:val="none" w:sz="0" w:space="0" w:color="auto"/>
        <w:right w:val="none" w:sz="0" w:space="0" w:color="auto"/>
      </w:divBdr>
    </w:div>
    <w:div w:id="160707992">
      <w:bodyDiv w:val="1"/>
      <w:marLeft w:val="0"/>
      <w:marRight w:val="0"/>
      <w:marTop w:val="0"/>
      <w:marBottom w:val="0"/>
      <w:divBdr>
        <w:top w:val="none" w:sz="0" w:space="0" w:color="auto"/>
        <w:left w:val="none" w:sz="0" w:space="0" w:color="auto"/>
        <w:bottom w:val="none" w:sz="0" w:space="0" w:color="auto"/>
        <w:right w:val="none" w:sz="0" w:space="0" w:color="auto"/>
      </w:divBdr>
    </w:div>
    <w:div w:id="160974881">
      <w:bodyDiv w:val="1"/>
      <w:marLeft w:val="0"/>
      <w:marRight w:val="0"/>
      <w:marTop w:val="0"/>
      <w:marBottom w:val="0"/>
      <w:divBdr>
        <w:top w:val="none" w:sz="0" w:space="0" w:color="auto"/>
        <w:left w:val="none" w:sz="0" w:space="0" w:color="auto"/>
        <w:bottom w:val="none" w:sz="0" w:space="0" w:color="auto"/>
        <w:right w:val="none" w:sz="0" w:space="0" w:color="auto"/>
      </w:divBdr>
    </w:div>
    <w:div w:id="165705824">
      <w:bodyDiv w:val="1"/>
      <w:marLeft w:val="0"/>
      <w:marRight w:val="0"/>
      <w:marTop w:val="0"/>
      <w:marBottom w:val="0"/>
      <w:divBdr>
        <w:top w:val="none" w:sz="0" w:space="0" w:color="auto"/>
        <w:left w:val="none" w:sz="0" w:space="0" w:color="auto"/>
        <w:bottom w:val="none" w:sz="0" w:space="0" w:color="auto"/>
        <w:right w:val="none" w:sz="0" w:space="0" w:color="auto"/>
      </w:divBdr>
    </w:div>
    <w:div w:id="167838964">
      <w:bodyDiv w:val="1"/>
      <w:marLeft w:val="0"/>
      <w:marRight w:val="0"/>
      <w:marTop w:val="0"/>
      <w:marBottom w:val="0"/>
      <w:divBdr>
        <w:top w:val="none" w:sz="0" w:space="0" w:color="auto"/>
        <w:left w:val="none" w:sz="0" w:space="0" w:color="auto"/>
        <w:bottom w:val="none" w:sz="0" w:space="0" w:color="auto"/>
        <w:right w:val="none" w:sz="0" w:space="0" w:color="auto"/>
      </w:divBdr>
    </w:div>
    <w:div w:id="171997954">
      <w:bodyDiv w:val="1"/>
      <w:marLeft w:val="0"/>
      <w:marRight w:val="0"/>
      <w:marTop w:val="0"/>
      <w:marBottom w:val="0"/>
      <w:divBdr>
        <w:top w:val="none" w:sz="0" w:space="0" w:color="auto"/>
        <w:left w:val="none" w:sz="0" w:space="0" w:color="auto"/>
        <w:bottom w:val="none" w:sz="0" w:space="0" w:color="auto"/>
        <w:right w:val="none" w:sz="0" w:space="0" w:color="auto"/>
      </w:divBdr>
    </w:div>
    <w:div w:id="176431179">
      <w:bodyDiv w:val="1"/>
      <w:marLeft w:val="0"/>
      <w:marRight w:val="0"/>
      <w:marTop w:val="0"/>
      <w:marBottom w:val="0"/>
      <w:divBdr>
        <w:top w:val="none" w:sz="0" w:space="0" w:color="auto"/>
        <w:left w:val="none" w:sz="0" w:space="0" w:color="auto"/>
        <w:bottom w:val="none" w:sz="0" w:space="0" w:color="auto"/>
        <w:right w:val="none" w:sz="0" w:space="0" w:color="auto"/>
      </w:divBdr>
    </w:div>
    <w:div w:id="177278511">
      <w:bodyDiv w:val="1"/>
      <w:marLeft w:val="0"/>
      <w:marRight w:val="0"/>
      <w:marTop w:val="0"/>
      <w:marBottom w:val="0"/>
      <w:divBdr>
        <w:top w:val="none" w:sz="0" w:space="0" w:color="auto"/>
        <w:left w:val="none" w:sz="0" w:space="0" w:color="auto"/>
        <w:bottom w:val="none" w:sz="0" w:space="0" w:color="auto"/>
        <w:right w:val="none" w:sz="0" w:space="0" w:color="auto"/>
      </w:divBdr>
    </w:div>
    <w:div w:id="178862151">
      <w:bodyDiv w:val="1"/>
      <w:marLeft w:val="0"/>
      <w:marRight w:val="0"/>
      <w:marTop w:val="0"/>
      <w:marBottom w:val="0"/>
      <w:divBdr>
        <w:top w:val="none" w:sz="0" w:space="0" w:color="auto"/>
        <w:left w:val="none" w:sz="0" w:space="0" w:color="auto"/>
        <w:bottom w:val="none" w:sz="0" w:space="0" w:color="auto"/>
        <w:right w:val="none" w:sz="0" w:space="0" w:color="auto"/>
      </w:divBdr>
    </w:div>
    <w:div w:id="181238898">
      <w:bodyDiv w:val="1"/>
      <w:marLeft w:val="0"/>
      <w:marRight w:val="0"/>
      <w:marTop w:val="0"/>
      <w:marBottom w:val="0"/>
      <w:divBdr>
        <w:top w:val="none" w:sz="0" w:space="0" w:color="auto"/>
        <w:left w:val="none" w:sz="0" w:space="0" w:color="auto"/>
        <w:bottom w:val="none" w:sz="0" w:space="0" w:color="auto"/>
        <w:right w:val="none" w:sz="0" w:space="0" w:color="auto"/>
      </w:divBdr>
    </w:div>
    <w:div w:id="181431865">
      <w:bodyDiv w:val="1"/>
      <w:marLeft w:val="0"/>
      <w:marRight w:val="0"/>
      <w:marTop w:val="0"/>
      <w:marBottom w:val="0"/>
      <w:divBdr>
        <w:top w:val="none" w:sz="0" w:space="0" w:color="auto"/>
        <w:left w:val="none" w:sz="0" w:space="0" w:color="auto"/>
        <w:bottom w:val="none" w:sz="0" w:space="0" w:color="auto"/>
        <w:right w:val="none" w:sz="0" w:space="0" w:color="auto"/>
      </w:divBdr>
    </w:div>
    <w:div w:id="185022475">
      <w:bodyDiv w:val="1"/>
      <w:marLeft w:val="0"/>
      <w:marRight w:val="0"/>
      <w:marTop w:val="0"/>
      <w:marBottom w:val="0"/>
      <w:divBdr>
        <w:top w:val="none" w:sz="0" w:space="0" w:color="auto"/>
        <w:left w:val="none" w:sz="0" w:space="0" w:color="auto"/>
        <w:bottom w:val="none" w:sz="0" w:space="0" w:color="auto"/>
        <w:right w:val="none" w:sz="0" w:space="0" w:color="auto"/>
      </w:divBdr>
    </w:div>
    <w:div w:id="185488705">
      <w:bodyDiv w:val="1"/>
      <w:marLeft w:val="0"/>
      <w:marRight w:val="0"/>
      <w:marTop w:val="0"/>
      <w:marBottom w:val="0"/>
      <w:divBdr>
        <w:top w:val="none" w:sz="0" w:space="0" w:color="auto"/>
        <w:left w:val="none" w:sz="0" w:space="0" w:color="auto"/>
        <w:bottom w:val="none" w:sz="0" w:space="0" w:color="auto"/>
        <w:right w:val="none" w:sz="0" w:space="0" w:color="auto"/>
      </w:divBdr>
    </w:div>
    <w:div w:id="188372151">
      <w:bodyDiv w:val="1"/>
      <w:marLeft w:val="0"/>
      <w:marRight w:val="0"/>
      <w:marTop w:val="0"/>
      <w:marBottom w:val="0"/>
      <w:divBdr>
        <w:top w:val="none" w:sz="0" w:space="0" w:color="auto"/>
        <w:left w:val="none" w:sz="0" w:space="0" w:color="auto"/>
        <w:bottom w:val="none" w:sz="0" w:space="0" w:color="auto"/>
        <w:right w:val="none" w:sz="0" w:space="0" w:color="auto"/>
      </w:divBdr>
    </w:div>
    <w:div w:id="190802685">
      <w:bodyDiv w:val="1"/>
      <w:marLeft w:val="0"/>
      <w:marRight w:val="0"/>
      <w:marTop w:val="0"/>
      <w:marBottom w:val="0"/>
      <w:divBdr>
        <w:top w:val="none" w:sz="0" w:space="0" w:color="auto"/>
        <w:left w:val="none" w:sz="0" w:space="0" w:color="auto"/>
        <w:bottom w:val="none" w:sz="0" w:space="0" w:color="auto"/>
        <w:right w:val="none" w:sz="0" w:space="0" w:color="auto"/>
      </w:divBdr>
    </w:div>
    <w:div w:id="191380581">
      <w:bodyDiv w:val="1"/>
      <w:marLeft w:val="0"/>
      <w:marRight w:val="0"/>
      <w:marTop w:val="0"/>
      <w:marBottom w:val="0"/>
      <w:divBdr>
        <w:top w:val="none" w:sz="0" w:space="0" w:color="auto"/>
        <w:left w:val="none" w:sz="0" w:space="0" w:color="auto"/>
        <w:bottom w:val="none" w:sz="0" w:space="0" w:color="auto"/>
        <w:right w:val="none" w:sz="0" w:space="0" w:color="auto"/>
      </w:divBdr>
    </w:div>
    <w:div w:id="193200299">
      <w:bodyDiv w:val="1"/>
      <w:marLeft w:val="0"/>
      <w:marRight w:val="0"/>
      <w:marTop w:val="0"/>
      <w:marBottom w:val="0"/>
      <w:divBdr>
        <w:top w:val="none" w:sz="0" w:space="0" w:color="auto"/>
        <w:left w:val="none" w:sz="0" w:space="0" w:color="auto"/>
        <w:bottom w:val="none" w:sz="0" w:space="0" w:color="auto"/>
        <w:right w:val="none" w:sz="0" w:space="0" w:color="auto"/>
      </w:divBdr>
    </w:div>
    <w:div w:id="193419934">
      <w:bodyDiv w:val="1"/>
      <w:marLeft w:val="0"/>
      <w:marRight w:val="0"/>
      <w:marTop w:val="0"/>
      <w:marBottom w:val="0"/>
      <w:divBdr>
        <w:top w:val="none" w:sz="0" w:space="0" w:color="auto"/>
        <w:left w:val="none" w:sz="0" w:space="0" w:color="auto"/>
        <w:bottom w:val="none" w:sz="0" w:space="0" w:color="auto"/>
        <w:right w:val="none" w:sz="0" w:space="0" w:color="auto"/>
      </w:divBdr>
    </w:div>
    <w:div w:id="193420987">
      <w:bodyDiv w:val="1"/>
      <w:marLeft w:val="0"/>
      <w:marRight w:val="0"/>
      <w:marTop w:val="0"/>
      <w:marBottom w:val="0"/>
      <w:divBdr>
        <w:top w:val="none" w:sz="0" w:space="0" w:color="auto"/>
        <w:left w:val="none" w:sz="0" w:space="0" w:color="auto"/>
        <w:bottom w:val="none" w:sz="0" w:space="0" w:color="auto"/>
        <w:right w:val="none" w:sz="0" w:space="0" w:color="auto"/>
      </w:divBdr>
    </w:div>
    <w:div w:id="194853482">
      <w:bodyDiv w:val="1"/>
      <w:marLeft w:val="0"/>
      <w:marRight w:val="0"/>
      <w:marTop w:val="0"/>
      <w:marBottom w:val="0"/>
      <w:divBdr>
        <w:top w:val="none" w:sz="0" w:space="0" w:color="auto"/>
        <w:left w:val="none" w:sz="0" w:space="0" w:color="auto"/>
        <w:bottom w:val="none" w:sz="0" w:space="0" w:color="auto"/>
        <w:right w:val="none" w:sz="0" w:space="0" w:color="auto"/>
      </w:divBdr>
    </w:div>
    <w:div w:id="194971420">
      <w:bodyDiv w:val="1"/>
      <w:marLeft w:val="0"/>
      <w:marRight w:val="0"/>
      <w:marTop w:val="0"/>
      <w:marBottom w:val="0"/>
      <w:divBdr>
        <w:top w:val="none" w:sz="0" w:space="0" w:color="auto"/>
        <w:left w:val="none" w:sz="0" w:space="0" w:color="auto"/>
        <w:bottom w:val="none" w:sz="0" w:space="0" w:color="auto"/>
        <w:right w:val="none" w:sz="0" w:space="0" w:color="auto"/>
      </w:divBdr>
    </w:div>
    <w:div w:id="195894740">
      <w:bodyDiv w:val="1"/>
      <w:marLeft w:val="0"/>
      <w:marRight w:val="0"/>
      <w:marTop w:val="0"/>
      <w:marBottom w:val="0"/>
      <w:divBdr>
        <w:top w:val="none" w:sz="0" w:space="0" w:color="auto"/>
        <w:left w:val="none" w:sz="0" w:space="0" w:color="auto"/>
        <w:bottom w:val="none" w:sz="0" w:space="0" w:color="auto"/>
        <w:right w:val="none" w:sz="0" w:space="0" w:color="auto"/>
      </w:divBdr>
    </w:div>
    <w:div w:id="196816436">
      <w:bodyDiv w:val="1"/>
      <w:marLeft w:val="0"/>
      <w:marRight w:val="0"/>
      <w:marTop w:val="0"/>
      <w:marBottom w:val="0"/>
      <w:divBdr>
        <w:top w:val="none" w:sz="0" w:space="0" w:color="auto"/>
        <w:left w:val="none" w:sz="0" w:space="0" w:color="auto"/>
        <w:bottom w:val="none" w:sz="0" w:space="0" w:color="auto"/>
        <w:right w:val="none" w:sz="0" w:space="0" w:color="auto"/>
      </w:divBdr>
    </w:div>
    <w:div w:id="199754046">
      <w:bodyDiv w:val="1"/>
      <w:marLeft w:val="0"/>
      <w:marRight w:val="0"/>
      <w:marTop w:val="0"/>
      <w:marBottom w:val="0"/>
      <w:divBdr>
        <w:top w:val="none" w:sz="0" w:space="0" w:color="auto"/>
        <w:left w:val="none" w:sz="0" w:space="0" w:color="auto"/>
        <w:bottom w:val="none" w:sz="0" w:space="0" w:color="auto"/>
        <w:right w:val="none" w:sz="0" w:space="0" w:color="auto"/>
      </w:divBdr>
    </w:div>
    <w:div w:id="200436406">
      <w:bodyDiv w:val="1"/>
      <w:marLeft w:val="0"/>
      <w:marRight w:val="0"/>
      <w:marTop w:val="0"/>
      <w:marBottom w:val="0"/>
      <w:divBdr>
        <w:top w:val="none" w:sz="0" w:space="0" w:color="auto"/>
        <w:left w:val="none" w:sz="0" w:space="0" w:color="auto"/>
        <w:bottom w:val="none" w:sz="0" w:space="0" w:color="auto"/>
        <w:right w:val="none" w:sz="0" w:space="0" w:color="auto"/>
      </w:divBdr>
    </w:div>
    <w:div w:id="200672427">
      <w:bodyDiv w:val="1"/>
      <w:marLeft w:val="0"/>
      <w:marRight w:val="0"/>
      <w:marTop w:val="0"/>
      <w:marBottom w:val="0"/>
      <w:divBdr>
        <w:top w:val="none" w:sz="0" w:space="0" w:color="auto"/>
        <w:left w:val="none" w:sz="0" w:space="0" w:color="auto"/>
        <w:bottom w:val="none" w:sz="0" w:space="0" w:color="auto"/>
        <w:right w:val="none" w:sz="0" w:space="0" w:color="auto"/>
      </w:divBdr>
    </w:div>
    <w:div w:id="204030958">
      <w:bodyDiv w:val="1"/>
      <w:marLeft w:val="0"/>
      <w:marRight w:val="0"/>
      <w:marTop w:val="0"/>
      <w:marBottom w:val="0"/>
      <w:divBdr>
        <w:top w:val="none" w:sz="0" w:space="0" w:color="auto"/>
        <w:left w:val="none" w:sz="0" w:space="0" w:color="auto"/>
        <w:bottom w:val="none" w:sz="0" w:space="0" w:color="auto"/>
        <w:right w:val="none" w:sz="0" w:space="0" w:color="auto"/>
      </w:divBdr>
    </w:div>
    <w:div w:id="207573706">
      <w:bodyDiv w:val="1"/>
      <w:marLeft w:val="0"/>
      <w:marRight w:val="0"/>
      <w:marTop w:val="0"/>
      <w:marBottom w:val="0"/>
      <w:divBdr>
        <w:top w:val="none" w:sz="0" w:space="0" w:color="auto"/>
        <w:left w:val="none" w:sz="0" w:space="0" w:color="auto"/>
        <w:bottom w:val="none" w:sz="0" w:space="0" w:color="auto"/>
        <w:right w:val="none" w:sz="0" w:space="0" w:color="auto"/>
      </w:divBdr>
    </w:div>
    <w:div w:id="209730354">
      <w:bodyDiv w:val="1"/>
      <w:marLeft w:val="0"/>
      <w:marRight w:val="0"/>
      <w:marTop w:val="0"/>
      <w:marBottom w:val="0"/>
      <w:divBdr>
        <w:top w:val="none" w:sz="0" w:space="0" w:color="auto"/>
        <w:left w:val="none" w:sz="0" w:space="0" w:color="auto"/>
        <w:bottom w:val="none" w:sz="0" w:space="0" w:color="auto"/>
        <w:right w:val="none" w:sz="0" w:space="0" w:color="auto"/>
      </w:divBdr>
    </w:div>
    <w:div w:id="212811694">
      <w:bodyDiv w:val="1"/>
      <w:marLeft w:val="0"/>
      <w:marRight w:val="0"/>
      <w:marTop w:val="0"/>
      <w:marBottom w:val="0"/>
      <w:divBdr>
        <w:top w:val="none" w:sz="0" w:space="0" w:color="auto"/>
        <w:left w:val="none" w:sz="0" w:space="0" w:color="auto"/>
        <w:bottom w:val="none" w:sz="0" w:space="0" w:color="auto"/>
        <w:right w:val="none" w:sz="0" w:space="0" w:color="auto"/>
      </w:divBdr>
    </w:div>
    <w:div w:id="214897108">
      <w:bodyDiv w:val="1"/>
      <w:marLeft w:val="0"/>
      <w:marRight w:val="0"/>
      <w:marTop w:val="0"/>
      <w:marBottom w:val="0"/>
      <w:divBdr>
        <w:top w:val="none" w:sz="0" w:space="0" w:color="auto"/>
        <w:left w:val="none" w:sz="0" w:space="0" w:color="auto"/>
        <w:bottom w:val="none" w:sz="0" w:space="0" w:color="auto"/>
        <w:right w:val="none" w:sz="0" w:space="0" w:color="auto"/>
      </w:divBdr>
    </w:div>
    <w:div w:id="215514805">
      <w:bodyDiv w:val="1"/>
      <w:marLeft w:val="0"/>
      <w:marRight w:val="0"/>
      <w:marTop w:val="0"/>
      <w:marBottom w:val="0"/>
      <w:divBdr>
        <w:top w:val="none" w:sz="0" w:space="0" w:color="auto"/>
        <w:left w:val="none" w:sz="0" w:space="0" w:color="auto"/>
        <w:bottom w:val="none" w:sz="0" w:space="0" w:color="auto"/>
        <w:right w:val="none" w:sz="0" w:space="0" w:color="auto"/>
      </w:divBdr>
    </w:div>
    <w:div w:id="215557231">
      <w:bodyDiv w:val="1"/>
      <w:marLeft w:val="0"/>
      <w:marRight w:val="0"/>
      <w:marTop w:val="0"/>
      <w:marBottom w:val="0"/>
      <w:divBdr>
        <w:top w:val="none" w:sz="0" w:space="0" w:color="auto"/>
        <w:left w:val="none" w:sz="0" w:space="0" w:color="auto"/>
        <w:bottom w:val="none" w:sz="0" w:space="0" w:color="auto"/>
        <w:right w:val="none" w:sz="0" w:space="0" w:color="auto"/>
      </w:divBdr>
    </w:div>
    <w:div w:id="217402434">
      <w:bodyDiv w:val="1"/>
      <w:marLeft w:val="0"/>
      <w:marRight w:val="0"/>
      <w:marTop w:val="0"/>
      <w:marBottom w:val="0"/>
      <w:divBdr>
        <w:top w:val="none" w:sz="0" w:space="0" w:color="auto"/>
        <w:left w:val="none" w:sz="0" w:space="0" w:color="auto"/>
        <w:bottom w:val="none" w:sz="0" w:space="0" w:color="auto"/>
        <w:right w:val="none" w:sz="0" w:space="0" w:color="auto"/>
      </w:divBdr>
    </w:div>
    <w:div w:id="217938469">
      <w:bodyDiv w:val="1"/>
      <w:marLeft w:val="0"/>
      <w:marRight w:val="0"/>
      <w:marTop w:val="0"/>
      <w:marBottom w:val="0"/>
      <w:divBdr>
        <w:top w:val="none" w:sz="0" w:space="0" w:color="auto"/>
        <w:left w:val="none" w:sz="0" w:space="0" w:color="auto"/>
        <w:bottom w:val="none" w:sz="0" w:space="0" w:color="auto"/>
        <w:right w:val="none" w:sz="0" w:space="0" w:color="auto"/>
      </w:divBdr>
    </w:div>
    <w:div w:id="218904044">
      <w:bodyDiv w:val="1"/>
      <w:marLeft w:val="0"/>
      <w:marRight w:val="0"/>
      <w:marTop w:val="0"/>
      <w:marBottom w:val="0"/>
      <w:divBdr>
        <w:top w:val="none" w:sz="0" w:space="0" w:color="auto"/>
        <w:left w:val="none" w:sz="0" w:space="0" w:color="auto"/>
        <w:bottom w:val="none" w:sz="0" w:space="0" w:color="auto"/>
        <w:right w:val="none" w:sz="0" w:space="0" w:color="auto"/>
      </w:divBdr>
    </w:div>
    <w:div w:id="221525064">
      <w:bodyDiv w:val="1"/>
      <w:marLeft w:val="0"/>
      <w:marRight w:val="0"/>
      <w:marTop w:val="0"/>
      <w:marBottom w:val="0"/>
      <w:divBdr>
        <w:top w:val="none" w:sz="0" w:space="0" w:color="auto"/>
        <w:left w:val="none" w:sz="0" w:space="0" w:color="auto"/>
        <w:bottom w:val="none" w:sz="0" w:space="0" w:color="auto"/>
        <w:right w:val="none" w:sz="0" w:space="0" w:color="auto"/>
      </w:divBdr>
    </w:div>
    <w:div w:id="221991087">
      <w:bodyDiv w:val="1"/>
      <w:marLeft w:val="0"/>
      <w:marRight w:val="0"/>
      <w:marTop w:val="0"/>
      <w:marBottom w:val="0"/>
      <w:divBdr>
        <w:top w:val="none" w:sz="0" w:space="0" w:color="auto"/>
        <w:left w:val="none" w:sz="0" w:space="0" w:color="auto"/>
        <w:bottom w:val="none" w:sz="0" w:space="0" w:color="auto"/>
        <w:right w:val="none" w:sz="0" w:space="0" w:color="auto"/>
      </w:divBdr>
    </w:div>
    <w:div w:id="222302501">
      <w:bodyDiv w:val="1"/>
      <w:marLeft w:val="0"/>
      <w:marRight w:val="0"/>
      <w:marTop w:val="0"/>
      <w:marBottom w:val="0"/>
      <w:divBdr>
        <w:top w:val="none" w:sz="0" w:space="0" w:color="auto"/>
        <w:left w:val="none" w:sz="0" w:space="0" w:color="auto"/>
        <w:bottom w:val="none" w:sz="0" w:space="0" w:color="auto"/>
        <w:right w:val="none" w:sz="0" w:space="0" w:color="auto"/>
      </w:divBdr>
    </w:div>
    <w:div w:id="223105037">
      <w:bodyDiv w:val="1"/>
      <w:marLeft w:val="0"/>
      <w:marRight w:val="0"/>
      <w:marTop w:val="0"/>
      <w:marBottom w:val="0"/>
      <w:divBdr>
        <w:top w:val="none" w:sz="0" w:space="0" w:color="auto"/>
        <w:left w:val="none" w:sz="0" w:space="0" w:color="auto"/>
        <w:bottom w:val="none" w:sz="0" w:space="0" w:color="auto"/>
        <w:right w:val="none" w:sz="0" w:space="0" w:color="auto"/>
      </w:divBdr>
    </w:div>
    <w:div w:id="224146999">
      <w:bodyDiv w:val="1"/>
      <w:marLeft w:val="0"/>
      <w:marRight w:val="0"/>
      <w:marTop w:val="0"/>
      <w:marBottom w:val="0"/>
      <w:divBdr>
        <w:top w:val="none" w:sz="0" w:space="0" w:color="auto"/>
        <w:left w:val="none" w:sz="0" w:space="0" w:color="auto"/>
        <w:bottom w:val="none" w:sz="0" w:space="0" w:color="auto"/>
        <w:right w:val="none" w:sz="0" w:space="0" w:color="auto"/>
      </w:divBdr>
    </w:div>
    <w:div w:id="226838818">
      <w:bodyDiv w:val="1"/>
      <w:marLeft w:val="0"/>
      <w:marRight w:val="0"/>
      <w:marTop w:val="0"/>
      <w:marBottom w:val="0"/>
      <w:divBdr>
        <w:top w:val="none" w:sz="0" w:space="0" w:color="auto"/>
        <w:left w:val="none" w:sz="0" w:space="0" w:color="auto"/>
        <w:bottom w:val="none" w:sz="0" w:space="0" w:color="auto"/>
        <w:right w:val="none" w:sz="0" w:space="0" w:color="auto"/>
      </w:divBdr>
    </w:div>
    <w:div w:id="227114526">
      <w:bodyDiv w:val="1"/>
      <w:marLeft w:val="0"/>
      <w:marRight w:val="0"/>
      <w:marTop w:val="0"/>
      <w:marBottom w:val="0"/>
      <w:divBdr>
        <w:top w:val="none" w:sz="0" w:space="0" w:color="auto"/>
        <w:left w:val="none" w:sz="0" w:space="0" w:color="auto"/>
        <w:bottom w:val="none" w:sz="0" w:space="0" w:color="auto"/>
        <w:right w:val="none" w:sz="0" w:space="0" w:color="auto"/>
      </w:divBdr>
    </w:div>
    <w:div w:id="229081084">
      <w:bodyDiv w:val="1"/>
      <w:marLeft w:val="0"/>
      <w:marRight w:val="0"/>
      <w:marTop w:val="0"/>
      <w:marBottom w:val="0"/>
      <w:divBdr>
        <w:top w:val="none" w:sz="0" w:space="0" w:color="auto"/>
        <w:left w:val="none" w:sz="0" w:space="0" w:color="auto"/>
        <w:bottom w:val="none" w:sz="0" w:space="0" w:color="auto"/>
        <w:right w:val="none" w:sz="0" w:space="0" w:color="auto"/>
      </w:divBdr>
    </w:div>
    <w:div w:id="230507415">
      <w:bodyDiv w:val="1"/>
      <w:marLeft w:val="0"/>
      <w:marRight w:val="0"/>
      <w:marTop w:val="0"/>
      <w:marBottom w:val="0"/>
      <w:divBdr>
        <w:top w:val="none" w:sz="0" w:space="0" w:color="auto"/>
        <w:left w:val="none" w:sz="0" w:space="0" w:color="auto"/>
        <w:bottom w:val="none" w:sz="0" w:space="0" w:color="auto"/>
        <w:right w:val="none" w:sz="0" w:space="0" w:color="auto"/>
      </w:divBdr>
    </w:div>
    <w:div w:id="235555471">
      <w:bodyDiv w:val="1"/>
      <w:marLeft w:val="0"/>
      <w:marRight w:val="0"/>
      <w:marTop w:val="0"/>
      <w:marBottom w:val="0"/>
      <w:divBdr>
        <w:top w:val="none" w:sz="0" w:space="0" w:color="auto"/>
        <w:left w:val="none" w:sz="0" w:space="0" w:color="auto"/>
        <w:bottom w:val="none" w:sz="0" w:space="0" w:color="auto"/>
        <w:right w:val="none" w:sz="0" w:space="0" w:color="auto"/>
      </w:divBdr>
    </w:div>
    <w:div w:id="240023518">
      <w:bodyDiv w:val="1"/>
      <w:marLeft w:val="0"/>
      <w:marRight w:val="0"/>
      <w:marTop w:val="0"/>
      <w:marBottom w:val="0"/>
      <w:divBdr>
        <w:top w:val="none" w:sz="0" w:space="0" w:color="auto"/>
        <w:left w:val="none" w:sz="0" w:space="0" w:color="auto"/>
        <w:bottom w:val="none" w:sz="0" w:space="0" w:color="auto"/>
        <w:right w:val="none" w:sz="0" w:space="0" w:color="auto"/>
      </w:divBdr>
    </w:div>
    <w:div w:id="242491544">
      <w:bodyDiv w:val="1"/>
      <w:marLeft w:val="0"/>
      <w:marRight w:val="0"/>
      <w:marTop w:val="0"/>
      <w:marBottom w:val="0"/>
      <w:divBdr>
        <w:top w:val="none" w:sz="0" w:space="0" w:color="auto"/>
        <w:left w:val="none" w:sz="0" w:space="0" w:color="auto"/>
        <w:bottom w:val="none" w:sz="0" w:space="0" w:color="auto"/>
        <w:right w:val="none" w:sz="0" w:space="0" w:color="auto"/>
      </w:divBdr>
    </w:div>
    <w:div w:id="242687972">
      <w:bodyDiv w:val="1"/>
      <w:marLeft w:val="0"/>
      <w:marRight w:val="0"/>
      <w:marTop w:val="0"/>
      <w:marBottom w:val="0"/>
      <w:divBdr>
        <w:top w:val="none" w:sz="0" w:space="0" w:color="auto"/>
        <w:left w:val="none" w:sz="0" w:space="0" w:color="auto"/>
        <w:bottom w:val="none" w:sz="0" w:space="0" w:color="auto"/>
        <w:right w:val="none" w:sz="0" w:space="0" w:color="auto"/>
      </w:divBdr>
    </w:div>
    <w:div w:id="245115050">
      <w:bodyDiv w:val="1"/>
      <w:marLeft w:val="0"/>
      <w:marRight w:val="0"/>
      <w:marTop w:val="0"/>
      <w:marBottom w:val="0"/>
      <w:divBdr>
        <w:top w:val="none" w:sz="0" w:space="0" w:color="auto"/>
        <w:left w:val="none" w:sz="0" w:space="0" w:color="auto"/>
        <w:bottom w:val="none" w:sz="0" w:space="0" w:color="auto"/>
        <w:right w:val="none" w:sz="0" w:space="0" w:color="auto"/>
      </w:divBdr>
    </w:div>
    <w:div w:id="245190228">
      <w:bodyDiv w:val="1"/>
      <w:marLeft w:val="0"/>
      <w:marRight w:val="0"/>
      <w:marTop w:val="0"/>
      <w:marBottom w:val="0"/>
      <w:divBdr>
        <w:top w:val="none" w:sz="0" w:space="0" w:color="auto"/>
        <w:left w:val="none" w:sz="0" w:space="0" w:color="auto"/>
        <w:bottom w:val="none" w:sz="0" w:space="0" w:color="auto"/>
        <w:right w:val="none" w:sz="0" w:space="0" w:color="auto"/>
      </w:divBdr>
    </w:div>
    <w:div w:id="246040445">
      <w:bodyDiv w:val="1"/>
      <w:marLeft w:val="0"/>
      <w:marRight w:val="0"/>
      <w:marTop w:val="0"/>
      <w:marBottom w:val="0"/>
      <w:divBdr>
        <w:top w:val="none" w:sz="0" w:space="0" w:color="auto"/>
        <w:left w:val="none" w:sz="0" w:space="0" w:color="auto"/>
        <w:bottom w:val="none" w:sz="0" w:space="0" w:color="auto"/>
        <w:right w:val="none" w:sz="0" w:space="0" w:color="auto"/>
      </w:divBdr>
    </w:div>
    <w:div w:id="247664121">
      <w:bodyDiv w:val="1"/>
      <w:marLeft w:val="0"/>
      <w:marRight w:val="0"/>
      <w:marTop w:val="0"/>
      <w:marBottom w:val="0"/>
      <w:divBdr>
        <w:top w:val="none" w:sz="0" w:space="0" w:color="auto"/>
        <w:left w:val="none" w:sz="0" w:space="0" w:color="auto"/>
        <w:bottom w:val="none" w:sz="0" w:space="0" w:color="auto"/>
        <w:right w:val="none" w:sz="0" w:space="0" w:color="auto"/>
      </w:divBdr>
      <w:divsChild>
        <w:div w:id="1155297091">
          <w:marLeft w:val="0"/>
          <w:marRight w:val="0"/>
          <w:marTop w:val="200"/>
          <w:marBottom w:val="0"/>
          <w:divBdr>
            <w:top w:val="none" w:sz="0" w:space="0" w:color="auto"/>
            <w:left w:val="none" w:sz="0" w:space="0" w:color="auto"/>
            <w:bottom w:val="none" w:sz="0" w:space="0" w:color="auto"/>
            <w:right w:val="none" w:sz="0" w:space="0" w:color="auto"/>
          </w:divBdr>
        </w:div>
      </w:divsChild>
    </w:div>
    <w:div w:id="248924941">
      <w:bodyDiv w:val="1"/>
      <w:marLeft w:val="0"/>
      <w:marRight w:val="0"/>
      <w:marTop w:val="0"/>
      <w:marBottom w:val="0"/>
      <w:divBdr>
        <w:top w:val="none" w:sz="0" w:space="0" w:color="auto"/>
        <w:left w:val="none" w:sz="0" w:space="0" w:color="auto"/>
        <w:bottom w:val="none" w:sz="0" w:space="0" w:color="auto"/>
        <w:right w:val="none" w:sz="0" w:space="0" w:color="auto"/>
      </w:divBdr>
    </w:div>
    <w:div w:id="249775098">
      <w:bodyDiv w:val="1"/>
      <w:marLeft w:val="0"/>
      <w:marRight w:val="0"/>
      <w:marTop w:val="0"/>
      <w:marBottom w:val="0"/>
      <w:divBdr>
        <w:top w:val="none" w:sz="0" w:space="0" w:color="auto"/>
        <w:left w:val="none" w:sz="0" w:space="0" w:color="auto"/>
        <w:bottom w:val="none" w:sz="0" w:space="0" w:color="auto"/>
        <w:right w:val="none" w:sz="0" w:space="0" w:color="auto"/>
      </w:divBdr>
    </w:div>
    <w:div w:id="253131011">
      <w:bodyDiv w:val="1"/>
      <w:marLeft w:val="0"/>
      <w:marRight w:val="0"/>
      <w:marTop w:val="0"/>
      <w:marBottom w:val="0"/>
      <w:divBdr>
        <w:top w:val="none" w:sz="0" w:space="0" w:color="auto"/>
        <w:left w:val="none" w:sz="0" w:space="0" w:color="auto"/>
        <w:bottom w:val="none" w:sz="0" w:space="0" w:color="auto"/>
        <w:right w:val="none" w:sz="0" w:space="0" w:color="auto"/>
      </w:divBdr>
    </w:div>
    <w:div w:id="255141985">
      <w:bodyDiv w:val="1"/>
      <w:marLeft w:val="0"/>
      <w:marRight w:val="0"/>
      <w:marTop w:val="0"/>
      <w:marBottom w:val="0"/>
      <w:divBdr>
        <w:top w:val="none" w:sz="0" w:space="0" w:color="auto"/>
        <w:left w:val="none" w:sz="0" w:space="0" w:color="auto"/>
        <w:bottom w:val="none" w:sz="0" w:space="0" w:color="auto"/>
        <w:right w:val="none" w:sz="0" w:space="0" w:color="auto"/>
      </w:divBdr>
    </w:div>
    <w:div w:id="255752442">
      <w:bodyDiv w:val="1"/>
      <w:marLeft w:val="0"/>
      <w:marRight w:val="0"/>
      <w:marTop w:val="0"/>
      <w:marBottom w:val="0"/>
      <w:divBdr>
        <w:top w:val="none" w:sz="0" w:space="0" w:color="auto"/>
        <w:left w:val="none" w:sz="0" w:space="0" w:color="auto"/>
        <w:bottom w:val="none" w:sz="0" w:space="0" w:color="auto"/>
        <w:right w:val="none" w:sz="0" w:space="0" w:color="auto"/>
      </w:divBdr>
    </w:div>
    <w:div w:id="261685779">
      <w:bodyDiv w:val="1"/>
      <w:marLeft w:val="0"/>
      <w:marRight w:val="0"/>
      <w:marTop w:val="0"/>
      <w:marBottom w:val="0"/>
      <w:divBdr>
        <w:top w:val="none" w:sz="0" w:space="0" w:color="auto"/>
        <w:left w:val="none" w:sz="0" w:space="0" w:color="auto"/>
        <w:bottom w:val="none" w:sz="0" w:space="0" w:color="auto"/>
        <w:right w:val="none" w:sz="0" w:space="0" w:color="auto"/>
      </w:divBdr>
    </w:div>
    <w:div w:id="261838141">
      <w:bodyDiv w:val="1"/>
      <w:marLeft w:val="0"/>
      <w:marRight w:val="0"/>
      <w:marTop w:val="0"/>
      <w:marBottom w:val="0"/>
      <w:divBdr>
        <w:top w:val="none" w:sz="0" w:space="0" w:color="auto"/>
        <w:left w:val="none" w:sz="0" w:space="0" w:color="auto"/>
        <w:bottom w:val="none" w:sz="0" w:space="0" w:color="auto"/>
        <w:right w:val="none" w:sz="0" w:space="0" w:color="auto"/>
      </w:divBdr>
    </w:div>
    <w:div w:id="263540752">
      <w:bodyDiv w:val="1"/>
      <w:marLeft w:val="0"/>
      <w:marRight w:val="0"/>
      <w:marTop w:val="0"/>
      <w:marBottom w:val="0"/>
      <w:divBdr>
        <w:top w:val="none" w:sz="0" w:space="0" w:color="auto"/>
        <w:left w:val="none" w:sz="0" w:space="0" w:color="auto"/>
        <w:bottom w:val="none" w:sz="0" w:space="0" w:color="auto"/>
        <w:right w:val="none" w:sz="0" w:space="0" w:color="auto"/>
      </w:divBdr>
    </w:div>
    <w:div w:id="264927070">
      <w:bodyDiv w:val="1"/>
      <w:marLeft w:val="0"/>
      <w:marRight w:val="0"/>
      <w:marTop w:val="0"/>
      <w:marBottom w:val="0"/>
      <w:divBdr>
        <w:top w:val="none" w:sz="0" w:space="0" w:color="auto"/>
        <w:left w:val="none" w:sz="0" w:space="0" w:color="auto"/>
        <w:bottom w:val="none" w:sz="0" w:space="0" w:color="auto"/>
        <w:right w:val="none" w:sz="0" w:space="0" w:color="auto"/>
      </w:divBdr>
    </w:div>
    <w:div w:id="267007071">
      <w:bodyDiv w:val="1"/>
      <w:marLeft w:val="0"/>
      <w:marRight w:val="0"/>
      <w:marTop w:val="0"/>
      <w:marBottom w:val="0"/>
      <w:divBdr>
        <w:top w:val="none" w:sz="0" w:space="0" w:color="auto"/>
        <w:left w:val="none" w:sz="0" w:space="0" w:color="auto"/>
        <w:bottom w:val="none" w:sz="0" w:space="0" w:color="auto"/>
        <w:right w:val="none" w:sz="0" w:space="0" w:color="auto"/>
      </w:divBdr>
    </w:div>
    <w:div w:id="268700953">
      <w:bodyDiv w:val="1"/>
      <w:marLeft w:val="0"/>
      <w:marRight w:val="0"/>
      <w:marTop w:val="0"/>
      <w:marBottom w:val="0"/>
      <w:divBdr>
        <w:top w:val="none" w:sz="0" w:space="0" w:color="auto"/>
        <w:left w:val="none" w:sz="0" w:space="0" w:color="auto"/>
        <w:bottom w:val="none" w:sz="0" w:space="0" w:color="auto"/>
        <w:right w:val="none" w:sz="0" w:space="0" w:color="auto"/>
      </w:divBdr>
    </w:div>
    <w:div w:id="270940777">
      <w:bodyDiv w:val="1"/>
      <w:marLeft w:val="0"/>
      <w:marRight w:val="0"/>
      <w:marTop w:val="0"/>
      <w:marBottom w:val="0"/>
      <w:divBdr>
        <w:top w:val="none" w:sz="0" w:space="0" w:color="auto"/>
        <w:left w:val="none" w:sz="0" w:space="0" w:color="auto"/>
        <w:bottom w:val="none" w:sz="0" w:space="0" w:color="auto"/>
        <w:right w:val="none" w:sz="0" w:space="0" w:color="auto"/>
      </w:divBdr>
    </w:div>
    <w:div w:id="274100585">
      <w:bodyDiv w:val="1"/>
      <w:marLeft w:val="0"/>
      <w:marRight w:val="0"/>
      <w:marTop w:val="0"/>
      <w:marBottom w:val="0"/>
      <w:divBdr>
        <w:top w:val="none" w:sz="0" w:space="0" w:color="auto"/>
        <w:left w:val="none" w:sz="0" w:space="0" w:color="auto"/>
        <w:bottom w:val="none" w:sz="0" w:space="0" w:color="auto"/>
        <w:right w:val="none" w:sz="0" w:space="0" w:color="auto"/>
      </w:divBdr>
    </w:div>
    <w:div w:id="277373682">
      <w:bodyDiv w:val="1"/>
      <w:marLeft w:val="0"/>
      <w:marRight w:val="0"/>
      <w:marTop w:val="0"/>
      <w:marBottom w:val="0"/>
      <w:divBdr>
        <w:top w:val="none" w:sz="0" w:space="0" w:color="auto"/>
        <w:left w:val="none" w:sz="0" w:space="0" w:color="auto"/>
        <w:bottom w:val="none" w:sz="0" w:space="0" w:color="auto"/>
        <w:right w:val="none" w:sz="0" w:space="0" w:color="auto"/>
      </w:divBdr>
    </w:div>
    <w:div w:id="284235629">
      <w:bodyDiv w:val="1"/>
      <w:marLeft w:val="0"/>
      <w:marRight w:val="0"/>
      <w:marTop w:val="0"/>
      <w:marBottom w:val="0"/>
      <w:divBdr>
        <w:top w:val="none" w:sz="0" w:space="0" w:color="auto"/>
        <w:left w:val="none" w:sz="0" w:space="0" w:color="auto"/>
        <w:bottom w:val="none" w:sz="0" w:space="0" w:color="auto"/>
        <w:right w:val="none" w:sz="0" w:space="0" w:color="auto"/>
      </w:divBdr>
    </w:div>
    <w:div w:id="289635672">
      <w:bodyDiv w:val="1"/>
      <w:marLeft w:val="0"/>
      <w:marRight w:val="0"/>
      <w:marTop w:val="0"/>
      <w:marBottom w:val="0"/>
      <w:divBdr>
        <w:top w:val="none" w:sz="0" w:space="0" w:color="auto"/>
        <w:left w:val="none" w:sz="0" w:space="0" w:color="auto"/>
        <w:bottom w:val="none" w:sz="0" w:space="0" w:color="auto"/>
        <w:right w:val="none" w:sz="0" w:space="0" w:color="auto"/>
      </w:divBdr>
    </w:div>
    <w:div w:id="291593166">
      <w:bodyDiv w:val="1"/>
      <w:marLeft w:val="0"/>
      <w:marRight w:val="0"/>
      <w:marTop w:val="0"/>
      <w:marBottom w:val="0"/>
      <w:divBdr>
        <w:top w:val="none" w:sz="0" w:space="0" w:color="auto"/>
        <w:left w:val="none" w:sz="0" w:space="0" w:color="auto"/>
        <w:bottom w:val="none" w:sz="0" w:space="0" w:color="auto"/>
        <w:right w:val="none" w:sz="0" w:space="0" w:color="auto"/>
      </w:divBdr>
    </w:div>
    <w:div w:id="292104862">
      <w:bodyDiv w:val="1"/>
      <w:marLeft w:val="0"/>
      <w:marRight w:val="0"/>
      <w:marTop w:val="0"/>
      <w:marBottom w:val="0"/>
      <w:divBdr>
        <w:top w:val="none" w:sz="0" w:space="0" w:color="auto"/>
        <w:left w:val="none" w:sz="0" w:space="0" w:color="auto"/>
        <w:bottom w:val="none" w:sz="0" w:space="0" w:color="auto"/>
        <w:right w:val="none" w:sz="0" w:space="0" w:color="auto"/>
      </w:divBdr>
    </w:div>
    <w:div w:id="295109026">
      <w:bodyDiv w:val="1"/>
      <w:marLeft w:val="0"/>
      <w:marRight w:val="0"/>
      <w:marTop w:val="0"/>
      <w:marBottom w:val="0"/>
      <w:divBdr>
        <w:top w:val="none" w:sz="0" w:space="0" w:color="auto"/>
        <w:left w:val="none" w:sz="0" w:space="0" w:color="auto"/>
        <w:bottom w:val="none" w:sz="0" w:space="0" w:color="auto"/>
        <w:right w:val="none" w:sz="0" w:space="0" w:color="auto"/>
      </w:divBdr>
    </w:div>
    <w:div w:id="299043106">
      <w:bodyDiv w:val="1"/>
      <w:marLeft w:val="0"/>
      <w:marRight w:val="0"/>
      <w:marTop w:val="0"/>
      <w:marBottom w:val="0"/>
      <w:divBdr>
        <w:top w:val="none" w:sz="0" w:space="0" w:color="auto"/>
        <w:left w:val="none" w:sz="0" w:space="0" w:color="auto"/>
        <w:bottom w:val="none" w:sz="0" w:space="0" w:color="auto"/>
        <w:right w:val="none" w:sz="0" w:space="0" w:color="auto"/>
      </w:divBdr>
    </w:div>
    <w:div w:id="299071444">
      <w:bodyDiv w:val="1"/>
      <w:marLeft w:val="0"/>
      <w:marRight w:val="0"/>
      <w:marTop w:val="0"/>
      <w:marBottom w:val="0"/>
      <w:divBdr>
        <w:top w:val="none" w:sz="0" w:space="0" w:color="auto"/>
        <w:left w:val="none" w:sz="0" w:space="0" w:color="auto"/>
        <w:bottom w:val="none" w:sz="0" w:space="0" w:color="auto"/>
        <w:right w:val="none" w:sz="0" w:space="0" w:color="auto"/>
      </w:divBdr>
    </w:div>
    <w:div w:id="302001922">
      <w:bodyDiv w:val="1"/>
      <w:marLeft w:val="0"/>
      <w:marRight w:val="0"/>
      <w:marTop w:val="0"/>
      <w:marBottom w:val="0"/>
      <w:divBdr>
        <w:top w:val="none" w:sz="0" w:space="0" w:color="auto"/>
        <w:left w:val="none" w:sz="0" w:space="0" w:color="auto"/>
        <w:bottom w:val="none" w:sz="0" w:space="0" w:color="auto"/>
        <w:right w:val="none" w:sz="0" w:space="0" w:color="auto"/>
      </w:divBdr>
    </w:div>
    <w:div w:id="302975104">
      <w:bodyDiv w:val="1"/>
      <w:marLeft w:val="0"/>
      <w:marRight w:val="0"/>
      <w:marTop w:val="0"/>
      <w:marBottom w:val="0"/>
      <w:divBdr>
        <w:top w:val="none" w:sz="0" w:space="0" w:color="auto"/>
        <w:left w:val="none" w:sz="0" w:space="0" w:color="auto"/>
        <w:bottom w:val="none" w:sz="0" w:space="0" w:color="auto"/>
        <w:right w:val="none" w:sz="0" w:space="0" w:color="auto"/>
      </w:divBdr>
    </w:div>
    <w:div w:id="305202640">
      <w:bodyDiv w:val="1"/>
      <w:marLeft w:val="0"/>
      <w:marRight w:val="0"/>
      <w:marTop w:val="0"/>
      <w:marBottom w:val="0"/>
      <w:divBdr>
        <w:top w:val="none" w:sz="0" w:space="0" w:color="auto"/>
        <w:left w:val="none" w:sz="0" w:space="0" w:color="auto"/>
        <w:bottom w:val="none" w:sz="0" w:space="0" w:color="auto"/>
        <w:right w:val="none" w:sz="0" w:space="0" w:color="auto"/>
      </w:divBdr>
    </w:div>
    <w:div w:id="305861832">
      <w:bodyDiv w:val="1"/>
      <w:marLeft w:val="0"/>
      <w:marRight w:val="0"/>
      <w:marTop w:val="0"/>
      <w:marBottom w:val="0"/>
      <w:divBdr>
        <w:top w:val="none" w:sz="0" w:space="0" w:color="auto"/>
        <w:left w:val="none" w:sz="0" w:space="0" w:color="auto"/>
        <w:bottom w:val="none" w:sz="0" w:space="0" w:color="auto"/>
        <w:right w:val="none" w:sz="0" w:space="0" w:color="auto"/>
      </w:divBdr>
    </w:div>
    <w:div w:id="306592203">
      <w:bodyDiv w:val="1"/>
      <w:marLeft w:val="0"/>
      <w:marRight w:val="0"/>
      <w:marTop w:val="0"/>
      <w:marBottom w:val="0"/>
      <w:divBdr>
        <w:top w:val="none" w:sz="0" w:space="0" w:color="auto"/>
        <w:left w:val="none" w:sz="0" w:space="0" w:color="auto"/>
        <w:bottom w:val="none" w:sz="0" w:space="0" w:color="auto"/>
        <w:right w:val="none" w:sz="0" w:space="0" w:color="auto"/>
      </w:divBdr>
    </w:div>
    <w:div w:id="306783748">
      <w:bodyDiv w:val="1"/>
      <w:marLeft w:val="0"/>
      <w:marRight w:val="0"/>
      <w:marTop w:val="0"/>
      <w:marBottom w:val="0"/>
      <w:divBdr>
        <w:top w:val="none" w:sz="0" w:space="0" w:color="auto"/>
        <w:left w:val="none" w:sz="0" w:space="0" w:color="auto"/>
        <w:bottom w:val="none" w:sz="0" w:space="0" w:color="auto"/>
        <w:right w:val="none" w:sz="0" w:space="0" w:color="auto"/>
      </w:divBdr>
    </w:div>
    <w:div w:id="312150753">
      <w:bodyDiv w:val="1"/>
      <w:marLeft w:val="0"/>
      <w:marRight w:val="0"/>
      <w:marTop w:val="0"/>
      <w:marBottom w:val="0"/>
      <w:divBdr>
        <w:top w:val="none" w:sz="0" w:space="0" w:color="auto"/>
        <w:left w:val="none" w:sz="0" w:space="0" w:color="auto"/>
        <w:bottom w:val="none" w:sz="0" w:space="0" w:color="auto"/>
        <w:right w:val="none" w:sz="0" w:space="0" w:color="auto"/>
      </w:divBdr>
    </w:div>
    <w:div w:id="314070074">
      <w:bodyDiv w:val="1"/>
      <w:marLeft w:val="0"/>
      <w:marRight w:val="0"/>
      <w:marTop w:val="0"/>
      <w:marBottom w:val="0"/>
      <w:divBdr>
        <w:top w:val="none" w:sz="0" w:space="0" w:color="auto"/>
        <w:left w:val="none" w:sz="0" w:space="0" w:color="auto"/>
        <w:bottom w:val="none" w:sz="0" w:space="0" w:color="auto"/>
        <w:right w:val="none" w:sz="0" w:space="0" w:color="auto"/>
      </w:divBdr>
    </w:div>
    <w:div w:id="315765090">
      <w:bodyDiv w:val="1"/>
      <w:marLeft w:val="0"/>
      <w:marRight w:val="0"/>
      <w:marTop w:val="0"/>
      <w:marBottom w:val="0"/>
      <w:divBdr>
        <w:top w:val="none" w:sz="0" w:space="0" w:color="auto"/>
        <w:left w:val="none" w:sz="0" w:space="0" w:color="auto"/>
        <w:bottom w:val="none" w:sz="0" w:space="0" w:color="auto"/>
        <w:right w:val="none" w:sz="0" w:space="0" w:color="auto"/>
      </w:divBdr>
    </w:div>
    <w:div w:id="315912371">
      <w:bodyDiv w:val="1"/>
      <w:marLeft w:val="0"/>
      <w:marRight w:val="0"/>
      <w:marTop w:val="0"/>
      <w:marBottom w:val="0"/>
      <w:divBdr>
        <w:top w:val="none" w:sz="0" w:space="0" w:color="auto"/>
        <w:left w:val="none" w:sz="0" w:space="0" w:color="auto"/>
        <w:bottom w:val="none" w:sz="0" w:space="0" w:color="auto"/>
        <w:right w:val="none" w:sz="0" w:space="0" w:color="auto"/>
      </w:divBdr>
    </w:div>
    <w:div w:id="315915176">
      <w:bodyDiv w:val="1"/>
      <w:marLeft w:val="0"/>
      <w:marRight w:val="0"/>
      <w:marTop w:val="0"/>
      <w:marBottom w:val="0"/>
      <w:divBdr>
        <w:top w:val="none" w:sz="0" w:space="0" w:color="auto"/>
        <w:left w:val="none" w:sz="0" w:space="0" w:color="auto"/>
        <w:bottom w:val="none" w:sz="0" w:space="0" w:color="auto"/>
        <w:right w:val="none" w:sz="0" w:space="0" w:color="auto"/>
      </w:divBdr>
    </w:div>
    <w:div w:id="316568845">
      <w:bodyDiv w:val="1"/>
      <w:marLeft w:val="0"/>
      <w:marRight w:val="0"/>
      <w:marTop w:val="0"/>
      <w:marBottom w:val="0"/>
      <w:divBdr>
        <w:top w:val="none" w:sz="0" w:space="0" w:color="auto"/>
        <w:left w:val="none" w:sz="0" w:space="0" w:color="auto"/>
        <w:bottom w:val="none" w:sz="0" w:space="0" w:color="auto"/>
        <w:right w:val="none" w:sz="0" w:space="0" w:color="auto"/>
      </w:divBdr>
    </w:div>
    <w:div w:id="317152867">
      <w:bodyDiv w:val="1"/>
      <w:marLeft w:val="0"/>
      <w:marRight w:val="0"/>
      <w:marTop w:val="0"/>
      <w:marBottom w:val="0"/>
      <w:divBdr>
        <w:top w:val="none" w:sz="0" w:space="0" w:color="auto"/>
        <w:left w:val="none" w:sz="0" w:space="0" w:color="auto"/>
        <w:bottom w:val="none" w:sz="0" w:space="0" w:color="auto"/>
        <w:right w:val="none" w:sz="0" w:space="0" w:color="auto"/>
      </w:divBdr>
    </w:div>
    <w:div w:id="322900697">
      <w:bodyDiv w:val="1"/>
      <w:marLeft w:val="0"/>
      <w:marRight w:val="0"/>
      <w:marTop w:val="0"/>
      <w:marBottom w:val="0"/>
      <w:divBdr>
        <w:top w:val="none" w:sz="0" w:space="0" w:color="auto"/>
        <w:left w:val="none" w:sz="0" w:space="0" w:color="auto"/>
        <w:bottom w:val="none" w:sz="0" w:space="0" w:color="auto"/>
        <w:right w:val="none" w:sz="0" w:space="0" w:color="auto"/>
      </w:divBdr>
    </w:div>
    <w:div w:id="326439693">
      <w:bodyDiv w:val="1"/>
      <w:marLeft w:val="0"/>
      <w:marRight w:val="0"/>
      <w:marTop w:val="0"/>
      <w:marBottom w:val="0"/>
      <w:divBdr>
        <w:top w:val="none" w:sz="0" w:space="0" w:color="auto"/>
        <w:left w:val="none" w:sz="0" w:space="0" w:color="auto"/>
        <w:bottom w:val="none" w:sz="0" w:space="0" w:color="auto"/>
        <w:right w:val="none" w:sz="0" w:space="0" w:color="auto"/>
      </w:divBdr>
    </w:div>
    <w:div w:id="327292387">
      <w:bodyDiv w:val="1"/>
      <w:marLeft w:val="0"/>
      <w:marRight w:val="0"/>
      <w:marTop w:val="0"/>
      <w:marBottom w:val="0"/>
      <w:divBdr>
        <w:top w:val="none" w:sz="0" w:space="0" w:color="auto"/>
        <w:left w:val="none" w:sz="0" w:space="0" w:color="auto"/>
        <w:bottom w:val="none" w:sz="0" w:space="0" w:color="auto"/>
        <w:right w:val="none" w:sz="0" w:space="0" w:color="auto"/>
      </w:divBdr>
    </w:div>
    <w:div w:id="333653392">
      <w:bodyDiv w:val="1"/>
      <w:marLeft w:val="0"/>
      <w:marRight w:val="0"/>
      <w:marTop w:val="0"/>
      <w:marBottom w:val="0"/>
      <w:divBdr>
        <w:top w:val="none" w:sz="0" w:space="0" w:color="auto"/>
        <w:left w:val="none" w:sz="0" w:space="0" w:color="auto"/>
        <w:bottom w:val="none" w:sz="0" w:space="0" w:color="auto"/>
        <w:right w:val="none" w:sz="0" w:space="0" w:color="auto"/>
      </w:divBdr>
    </w:div>
    <w:div w:id="335155333">
      <w:bodyDiv w:val="1"/>
      <w:marLeft w:val="0"/>
      <w:marRight w:val="0"/>
      <w:marTop w:val="0"/>
      <w:marBottom w:val="0"/>
      <w:divBdr>
        <w:top w:val="none" w:sz="0" w:space="0" w:color="auto"/>
        <w:left w:val="none" w:sz="0" w:space="0" w:color="auto"/>
        <w:bottom w:val="none" w:sz="0" w:space="0" w:color="auto"/>
        <w:right w:val="none" w:sz="0" w:space="0" w:color="auto"/>
      </w:divBdr>
    </w:div>
    <w:div w:id="336272688">
      <w:bodyDiv w:val="1"/>
      <w:marLeft w:val="0"/>
      <w:marRight w:val="0"/>
      <w:marTop w:val="0"/>
      <w:marBottom w:val="0"/>
      <w:divBdr>
        <w:top w:val="none" w:sz="0" w:space="0" w:color="auto"/>
        <w:left w:val="none" w:sz="0" w:space="0" w:color="auto"/>
        <w:bottom w:val="none" w:sz="0" w:space="0" w:color="auto"/>
        <w:right w:val="none" w:sz="0" w:space="0" w:color="auto"/>
      </w:divBdr>
    </w:div>
    <w:div w:id="341398964">
      <w:bodyDiv w:val="1"/>
      <w:marLeft w:val="0"/>
      <w:marRight w:val="0"/>
      <w:marTop w:val="0"/>
      <w:marBottom w:val="0"/>
      <w:divBdr>
        <w:top w:val="none" w:sz="0" w:space="0" w:color="auto"/>
        <w:left w:val="none" w:sz="0" w:space="0" w:color="auto"/>
        <w:bottom w:val="none" w:sz="0" w:space="0" w:color="auto"/>
        <w:right w:val="none" w:sz="0" w:space="0" w:color="auto"/>
      </w:divBdr>
    </w:div>
    <w:div w:id="343675391">
      <w:bodyDiv w:val="1"/>
      <w:marLeft w:val="0"/>
      <w:marRight w:val="0"/>
      <w:marTop w:val="0"/>
      <w:marBottom w:val="0"/>
      <w:divBdr>
        <w:top w:val="none" w:sz="0" w:space="0" w:color="auto"/>
        <w:left w:val="none" w:sz="0" w:space="0" w:color="auto"/>
        <w:bottom w:val="none" w:sz="0" w:space="0" w:color="auto"/>
        <w:right w:val="none" w:sz="0" w:space="0" w:color="auto"/>
      </w:divBdr>
    </w:div>
    <w:div w:id="347411377">
      <w:bodyDiv w:val="1"/>
      <w:marLeft w:val="0"/>
      <w:marRight w:val="0"/>
      <w:marTop w:val="0"/>
      <w:marBottom w:val="0"/>
      <w:divBdr>
        <w:top w:val="none" w:sz="0" w:space="0" w:color="auto"/>
        <w:left w:val="none" w:sz="0" w:space="0" w:color="auto"/>
        <w:bottom w:val="none" w:sz="0" w:space="0" w:color="auto"/>
        <w:right w:val="none" w:sz="0" w:space="0" w:color="auto"/>
      </w:divBdr>
    </w:div>
    <w:div w:id="347682342">
      <w:bodyDiv w:val="1"/>
      <w:marLeft w:val="0"/>
      <w:marRight w:val="0"/>
      <w:marTop w:val="0"/>
      <w:marBottom w:val="0"/>
      <w:divBdr>
        <w:top w:val="none" w:sz="0" w:space="0" w:color="auto"/>
        <w:left w:val="none" w:sz="0" w:space="0" w:color="auto"/>
        <w:bottom w:val="none" w:sz="0" w:space="0" w:color="auto"/>
        <w:right w:val="none" w:sz="0" w:space="0" w:color="auto"/>
      </w:divBdr>
    </w:div>
    <w:div w:id="347803982">
      <w:bodyDiv w:val="1"/>
      <w:marLeft w:val="0"/>
      <w:marRight w:val="0"/>
      <w:marTop w:val="0"/>
      <w:marBottom w:val="0"/>
      <w:divBdr>
        <w:top w:val="none" w:sz="0" w:space="0" w:color="auto"/>
        <w:left w:val="none" w:sz="0" w:space="0" w:color="auto"/>
        <w:bottom w:val="none" w:sz="0" w:space="0" w:color="auto"/>
        <w:right w:val="none" w:sz="0" w:space="0" w:color="auto"/>
      </w:divBdr>
    </w:div>
    <w:div w:id="348652597">
      <w:bodyDiv w:val="1"/>
      <w:marLeft w:val="0"/>
      <w:marRight w:val="0"/>
      <w:marTop w:val="0"/>
      <w:marBottom w:val="0"/>
      <w:divBdr>
        <w:top w:val="none" w:sz="0" w:space="0" w:color="auto"/>
        <w:left w:val="none" w:sz="0" w:space="0" w:color="auto"/>
        <w:bottom w:val="none" w:sz="0" w:space="0" w:color="auto"/>
        <w:right w:val="none" w:sz="0" w:space="0" w:color="auto"/>
      </w:divBdr>
    </w:div>
    <w:div w:id="348872108">
      <w:bodyDiv w:val="1"/>
      <w:marLeft w:val="0"/>
      <w:marRight w:val="0"/>
      <w:marTop w:val="0"/>
      <w:marBottom w:val="0"/>
      <w:divBdr>
        <w:top w:val="none" w:sz="0" w:space="0" w:color="auto"/>
        <w:left w:val="none" w:sz="0" w:space="0" w:color="auto"/>
        <w:bottom w:val="none" w:sz="0" w:space="0" w:color="auto"/>
        <w:right w:val="none" w:sz="0" w:space="0" w:color="auto"/>
      </w:divBdr>
    </w:div>
    <w:div w:id="354616583">
      <w:bodyDiv w:val="1"/>
      <w:marLeft w:val="0"/>
      <w:marRight w:val="0"/>
      <w:marTop w:val="0"/>
      <w:marBottom w:val="0"/>
      <w:divBdr>
        <w:top w:val="none" w:sz="0" w:space="0" w:color="auto"/>
        <w:left w:val="none" w:sz="0" w:space="0" w:color="auto"/>
        <w:bottom w:val="none" w:sz="0" w:space="0" w:color="auto"/>
        <w:right w:val="none" w:sz="0" w:space="0" w:color="auto"/>
      </w:divBdr>
    </w:div>
    <w:div w:id="354621616">
      <w:bodyDiv w:val="1"/>
      <w:marLeft w:val="0"/>
      <w:marRight w:val="0"/>
      <w:marTop w:val="0"/>
      <w:marBottom w:val="0"/>
      <w:divBdr>
        <w:top w:val="none" w:sz="0" w:space="0" w:color="auto"/>
        <w:left w:val="none" w:sz="0" w:space="0" w:color="auto"/>
        <w:bottom w:val="none" w:sz="0" w:space="0" w:color="auto"/>
        <w:right w:val="none" w:sz="0" w:space="0" w:color="auto"/>
      </w:divBdr>
    </w:div>
    <w:div w:id="355010155">
      <w:bodyDiv w:val="1"/>
      <w:marLeft w:val="0"/>
      <w:marRight w:val="0"/>
      <w:marTop w:val="0"/>
      <w:marBottom w:val="0"/>
      <w:divBdr>
        <w:top w:val="none" w:sz="0" w:space="0" w:color="auto"/>
        <w:left w:val="none" w:sz="0" w:space="0" w:color="auto"/>
        <w:bottom w:val="none" w:sz="0" w:space="0" w:color="auto"/>
        <w:right w:val="none" w:sz="0" w:space="0" w:color="auto"/>
      </w:divBdr>
    </w:div>
    <w:div w:id="356125484">
      <w:bodyDiv w:val="1"/>
      <w:marLeft w:val="0"/>
      <w:marRight w:val="0"/>
      <w:marTop w:val="0"/>
      <w:marBottom w:val="0"/>
      <w:divBdr>
        <w:top w:val="none" w:sz="0" w:space="0" w:color="auto"/>
        <w:left w:val="none" w:sz="0" w:space="0" w:color="auto"/>
        <w:bottom w:val="none" w:sz="0" w:space="0" w:color="auto"/>
        <w:right w:val="none" w:sz="0" w:space="0" w:color="auto"/>
      </w:divBdr>
    </w:div>
    <w:div w:id="356582684">
      <w:bodyDiv w:val="1"/>
      <w:marLeft w:val="0"/>
      <w:marRight w:val="0"/>
      <w:marTop w:val="0"/>
      <w:marBottom w:val="0"/>
      <w:divBdr>
        <w:top w:val="none" w:sz="0" w:space="0" w:color="auto"/>
        <w:left w:val="none" w:sz="0" w:space="0" w:color="auto"/>
        <w:bottom w:val="none" w:sz="0" w:space="0" w:color="auto"/>
        <w:right w:val="none" w:sz="0" w:space="0" w:color="auto"/>
      </w:divBdr>
    </w:div>
    <w:div w:id="356853570">
      <w:bodyDiv w:val="1"/>
      <w:marLeft w:val="0"/>
      <w:marRight w:val="0"/>
      <w:marTop w:val="0"/>
      <w:marBottom w:val="0"/>
      <w:divBdr>
        <w:top w:val="none" w:sz="0" w:space="0" w:color="auto"/>
        <w:left w:val="none" w:sz="0" w:space="0" w:color="auto"/>
        <w:bottom w:val="none" w:sz="0" w:space="0" w:color="auto"/>
        <w:right w:val="none" w:sz="0" w:space="0" w:color="auto"/>
      </w:divBdr>
    </w:div>
    <w:div w:id="357976432">
      <w:bodyDiv w:val="1"/>
      <w:marLeft w:val="0"/>
      <w:marRight w:val="0"/>
      <w:marTop w:val="0"/>
      <w:marBottom w:val="0"/>
      <w:divBdr>
        <w:top w:val="none" w:sz="0" w:space="0" w:color="auto"/>
        <w:left w:val="none" w:sz="0" w:space="0" w:color="auto"/>
        <w:bottom w:val="none" w:sz="0" w:space="0" w:color="auto"/>
        <w:right w:val="none" w:sz="0" w:space="0" w:color="auto"/>
      </w:divBdr>
    </w:div>
    <w:div w:id="358942295">
      <w:bodyDiv w:val="1"/>
      <w:marLeft w:val="0"/>
      <w:marRight w:val="0"/>
      <w:marTop w:val="0"/>
      <w:marBottom w:val="0"/>
      <w:divBdr>
        <w:top w:val="none" w:sz="0" w:space="0" w:color="auto"/>
        <w:left w:val="none" w:sz="0" w:space="0" w:color="auto"/>
        <w:bottom w:val="none" w:sz="0" w:space="0" w:color="auto"/>
        <w:right w:val="none" w:sz="0" w:space="0" w:color="auto"/>
      </w:divBdr>
    </w:div>
    <w:div w:id="359361569">
      <w:bodyDiv w:val="1"/>
      <w:marLeft w:val="0"/>
      <w:marRight w:val="0"/>
      <w:marTop w:val="0"/>
      <w:marBottom w:val="0"/>
      <w:divBdr>
        <w:top w:val="none" w:sz="0" w:space="0" w:color="auto"/>
        <w:left w:val="none" w:sz="0" w:space="0" w:color="auto"/>
        <w:bottom w:val="none" w:sz="0" w:space="0" w:color="auto"/>
        <w:right w:val="none" w:sz="0" w:space="0" w:color="auto"/>
      </w:divBdr>
    </w:div>
    <w:div w:id="360207916">
      <w:bodyDiv w:val="1"/>
      <w:marLeft w:val="0"/>
      <w:marRight w:val="0"/>
      <w:marTop w:val="0"/>
      <w:marBottom w:val="0"/>
      <w:divBdr>
        <w:top w:val="none" w:sz="0" w:space="0" w:color="auto"/>
        <w:left w:val="none" w:sz="0" w:space="0" w:color="auto"/>
        <w:bottom w:val="none" w:sz="0" w:space="0" w:color="auto"/>
        <w:right w:val="none" w:sz="0" w:space="0" w:color="auto"/>
      </w:divBdr>
    </w:div>
    <w:div w:id="362443347">
      <w:bodyDiv w:val="1"/>
      <w:marLeft w:val="0"/>
      <w:marRight w:val="0"/>
      <w:marTop w:val="0"/>
      <w:marBottom w:val="0"/>
      <w:divBdr>
        <w:top w:val="none" w:sz="0" w:space="0" w:color="auto"/>
        <w:left w:val="none" w:sz="0" w:space="0" w:color="auto"/>
        <w:bottom w:val="none" w:sz="0" w:space="0" w:color="auto"/>
        <w:right w:val="none" w:sz="0" w:space="0" w:color="auto"/>
      </w:divBdr>
    </w:div>
    <w:div w:id="364258405">
      <w:bodyDiv w:val="1"/>
      <w:marLeft w:val="0"/>
      <w:marRight w:val="0"/>
      <w:marTop w:val="0"/>
      <w:marBottom w:val="0"/>
      <w:divBdr>
        <w:top w:val="none" w:sz="0" w:space="0" w:color="auto"/>
        <w:left w:val="none" w:sz="0" w:space="0" w:color="auto"/>
        <w:bottom w:val="none" w:sz="0" w:space="0" w:color="auto"/>
        <w:right w:val="none" w:sz="0" w:space="0" w:color="auto"/>
      </w:divBdr>
    </w:div>
    <w:div w:id="364871320">
      <w:bodyDiv w:val="1"/>
      <w:marLeft w:val="0"/>
      <w:marRight w:val="0"/>
      <w:marTop w:val="0"/>
      <w:marBottom w:val="0"/>
      <w:divBdr>
        <w:top w:val="none" w:sz="0" w:space="0" w:color="auto"/>
        <w:left w:val="none" w:sz="0" w:space="0" w:color="auto"/>
        <w:bottom w:val="none" w:sz="0" w:space="0" w:color="auto"/>
        <w:right w:val="none" w:sz="0" w:space="0" w:color="auto"/>
      </w:divBdr>
    </w:div>
    <w:div w:id="365909137">
      <w:bodyDiv w:val="1"/>
      <w:marLeft w:val="0"/>
      <w:marRight w:val="0"/>
      <w:marTop w:val="0"/>
      <w:marBottom w:val="0"/>
      <w:divBdr>
        <w:top w:val="none" w:sz="0" w:space="0" w:color="auto"/>
        <w:left w:val="none" w:sz="0" w:space="0" w:color="auto"/>
        <w:bottom w:val="none" w:sz="0" w:space="0" w:color="auto"/>
        <w:right w:val="none" w:sz="0" w:space="0" w:color="auto"/>
      </w:divBdr>
    </w:div>
    <w:div w:id="367222365">
      <w:bodyDiv w:val="1"/>
      <w:marLeft w:val="0"/>
      <w:marRight w:val="0"/>
      <w:marTop w:val="0"/>
      <w:marBottom w:val="0"/>
      <w:divBdr>
        <w:top w:val="none" w:sz="0" w:space="0" w:color="auto"/>
        <w:left w:val="none" w:sz="0" w:space="0" w:color="auto"/>
        <w:bottom w:val="none" w:sz="0" w:space="0" w:color="auto"/>
        <w:right w:val="none" w:sz="0" w:space="0" w:color="auto"/>
      </w:divBdr>
    </w:div>
    <w:div w:id="367461321">
      <w:bodyDiv w:val="1"/>
      <w:marLeft w:val="0"/>
      <w:marRight w:val="0"/>
      <w:marTop w:val="0"/>
      <w:marBottom w:val="0"/>
      <w:divBdr>
        <w:top w:val="none" w:sz="0" w:space="0" w:color="auto"/>
        <w:left w:val="none" w:sz="0" w:space="0" w:color="auto"/>
        <w:bottom w:val="none" w:sz="0" w:space="0" w:color="auto"/>
        <w:right w:val="none" w:sz="0" w:space="0" w:color="auto"/>
      </w:divBdr>
    </w:div>
    <w:div w:id="367796761">
      <w:bodyDiv w:val="1"/>
      <w:marLeft w:val="0"/>
      <w:marRight w:val="0"/>
      <w:marTop w:val="0"/>
      <w:marBottom w:val="0"/>
      <w:divBdr>
        <w:top w:val="none" w:sz="0" w:space="0" w:color="auto"/>
        <w:left w:val="none" w:sz="0" w:space="0" w:color="auto"/>
        <w:bottom w:val="none" w:sz="0" w:space="0" w:color="auto"/>
        <w:right w:val="none" w:sz="0" w:space="0" w:color="auto"/>
      </w:divBdr>
    </w:div>
    <w:div w:id="378212546">
      <w:bodyDiv w:val="1"/>
      <w:marLeft w:val="0"/>
      <w:marRight w:val="0"/>
      <w:marTop w:val="0"/>
      <w:marBottom w:val="0"/>
      <w:divBdr>
        <w:top w:val="none" w:sz="0" w:space="0" w:color="auto"/>
        <w:left w:val="none" w:sz="0" w:space="0" w:color="auto"/>
        <w:bottom w:val="none" w:sz="0" w:space="0" w:color="auto"/>
        <w:right w:val="none" w:sz="0" w:space="0" w:color="auto"/>
      </w:divBdr>
    </w:div>
    <w:div w:id="378358424">
      <w:bodyDiv w:val="1"/>
      <w:marLeft w:val="0"/>
      <w:marRight w:val="0"/>
      <w:marTop w:val="0"/>
      <w:marBottom w:val="0"/>
      <w:divBdr>
        <w:top w:val="none" w:sz="0" w:space="0" w:color="auto"/>
        <w:left w:val="none" w:sz="0" w:space="0" w:color="auto"/>
        <w:bottom w:val="none" w:sz="0" w:space="0" w:color="auto"/>
        <w:right w:val="none" w:sz="0" w:space="0" w:color="auto"/>
      </w:divBdr>
    </w:div>
    <w:div w:id="380130480">
      <w:bodyDiv w:val="1"/>
      <w:marLeft w:val="0"/>
      <w:marRight w:val="0"/>
      <w:marTop w:val="0"/>
      <w:marBottom w:val="0"/>
      <w:divBdr>
        <w:top w:val="none" w:sz="0" w:space="0" w:color="auto"/>
        <w:left w:val="none" w:sz="0" w:space="0" w:color="auto"/>
        <w:bottom w:val="none" w:sz="0" w:space="0" w:color="auto"/>
        <w:right w:val="none" w:sz="0" w:space="0" w:color="auto"/>
      </w:divBdr>
    </w:div>
    <w:div w:id="384107828">
      <w:bodyDiv w:val="1"/>
      <w:marLeft w:val="0"/>
      <w:marRight w:val="0"/>
      <w:marTop w:val="0"/>
      <w:marBottom w:val="0"/>
      <w:divBdr>
        <w:top w:val="none" w:sz="0" w:space="0" w:color="auto"/>
        <w:left w:val="none" w:sz="0" w:space="0" w:color="auto"/>
        <w:bottom w:val="none" w:sz="0" w:space="0" w:color="auto"/>
        <w:right w:val="none" w:sz="0" w:space="0" w:color="auto"/>
      </w:divBdr>
    </w:div>
    <w:div w:id="385959607">
      <w:bodyDiv w:val="1"/>
      <w:marLeft w:val="0"/>
      <w:marRight w:val="0"/>
      <w:marTop w:val="0"/>
      <w:marBottom w:val="0"/>
      <w:divBdr>
        <w:top w:val="none" w:sz="0" w:space="0" w:color="auto"/>
        <w:left w:val="none" w:sz="0" w:space="0" w:color="auto"/>
        <w:bottom w:val="none" w:sz="0" w:space="0" w:color="auto"/>
        <w:right w:val="none" w:sz="0" w:space="0" w:color="auto"/>
      </w:divBdr>
    </w:div>
    <w:div w:id="386877016">
      <w:bodyDiv w:val="1"/>
      <w:marLeft w:val="0"/>
      <w:marRight w:val="0"/>
      <w:marTop w:val="0"/>
      <w:marBottom w:val="0"/>
      <w:divBdr>
        <w:top w:val="none" w:sz="0" w:space="0" w:color="auto"/>
        <w:left w:val="none" w:sz="0" w:space="0" w:color="auto"/>
        <w:bottom w:val="none" w:sz="0" w:space="0" w:color="auto"/>
        <w:right w:val="none" w:sz="0" w:space="0" w:color="auto"/>
      </w:divBdr>
    </w:div>
    <w:div w:id="387344071">
      <w:bodyDiv w:val="1"/>
      <w:marLeft w:val="0"/>
      <w:marRight w:val="0"/>
      <w:marTop w:val="0"/>
      <w:marBottom w:val="0"/>
      <w:divBdr>
        <w:top w:val="none" w:sz="0" w:space="0" w:color="auto"/>
        <w:left w:val="none" w:sz="0" w:space="0" w:color="auto"/>
        <w:bottom w:val="none" w:sz="0" w:space="0" w:color="auto"/>
        <w:right w:val="none" w:sz="0" w:space="0" w:color="auto"/>
      </w:divBdr>
    </w:div>
    <w:div w:id="389379586">
      <w:bodyDiv w:val="1"/>
      <w:marLeft w:val="0"/>
      <w:marRight w:val="0"/>
      <w:marTop w:val="0"/>
      <w:marBottom w:val="0"/>
      <w:divBdr>
        <w:top w:val="none" w:sz="0" w:space="0" w:color="auto"/>
        <w:left w:val="none" w:sz="0" w:space="0" w:color="auto"/>
        <w:bottom w:val="none" w:sz="0" w:space="0" w:color="auto"/>
        <w:right w:val="none" w:sz="0" w:space="0" w:color="auto"/>
      </w:divBdr>
    </w:div>
    <w:div w:id="389498878">
      <w:bodyDiv w:val="1"/>
      <w:marLeft w:val="0"/>
      <w:marRight w:val="0"/>
      <w:marTop w:val="0"/>
      <w:marBottom w:val="0"/>
      <w:divBdr>
        <w:top w:val="none" w:sz="0" w:space="0" w:color="auto"/>
        <w:left w:val="none" w:sz="0" w:space="0" w:color="auto"/>
        <w:bottom w:val="none" w:sz="0" w:space="0" w:color="auto"/>
        <w:right w:val="none" w:sz="0" w:space="0" w:color="auto"/>
      </w:divBdr>
    </w:div>
    <w:div w:id="389815789">
      <w:bodyDiv w:val="1"/>
      <w:marLeft w:val="0"/>
      <w:marRight w:val="0"/>
      <w:marTop w:val="0"/>
      <w:marBottom w:val="0"/>
      <w:divBdr>
        <w:top w:val="none" w:sz="0" w:space="0" w:color="auto"/>
        <w:left w:val="none" w:sz="0" w:space="0" w:color="auto"/>
        <w:bottom w:val="none" w:sz="0" w:space="0" w:color="auto"/>
        <w:right w:val="none" w:sz="0" w:space="0" w:color="auto"/>
      </w:divBdr>
    </w:div>
    <w:div w:id="391198495">
      <w:bodyDiv w:val="1"/>
      <w:marLeft w:val="0"/>
      <w:marRight w:val="0"/>
      <w:marTop w:val="0"/>
      <w:marBottom w:val="0"/>
      <w:divBdr>
        <w:top w:val="none" w:sz="0" w:space="0" w:color="auto"/>
        <w:left w:val="none" w:sz="0" w:space="0" w:color="auto"/>
        <w:bottom w:val="none" w:sz="0" w:space="0" w:color="auto"/>
        <w:right w:val="none" w:sz="0" w:space="0" w:color="auto"/>
      </w:divBdr>
    </w:div>
    <w:div w:id="393432509">
      <w:bodyDiv w:val="1"/>
      <w:marLeft w:val="0"/>
      <w:marRight w:val="0"/>
      <w:marTop w:val="0"/>
      <w:marBottom w:val="0"/>
      <w:divBdr>
        <w:top w:val="none" w:sz="0" w:space="0" w:color="auto"/>
        <w:left w:val="none" w:sz="0" w:space="0" w:color="auto"/>
        <w:bottom w:val="none" w:sz="0" w:space="0" w:color="auto"/>
        <w:right w:val="none" w:sz="0" w:space="0" w:color="auto"/>
      </w:divBdr>
    </w:div>
    <w:div w:id="394937206">
      <w:bodyDiv w:val="1"/>
      <w:marLeft w:val="0"/>
      <w:marRight w:val="0"/>
      <w:marTop w:val="0"/>
      <w:marBottom w:val="0"/>
      <w:divBdr>
        <w:top w:val="none" w:sz="0" w:space="0" w:color="auto"/>
        <w:left w:val="none" w:sz="0" w:space="0" w:color="auto"/>
        <w:bottom w:val="none" w:sz="0" w:space="0" w:color="auto"/>
        <w:right w:val="none" w:sz="0" w:space="0" w:color="auto"/>
      </w:divBdr>
    </w:div>
    <w:div w:id="396560465">
      <w:bodyDiv w:val="1"/>
      <w:marLeft w:val="0"/>
      <w:marRight w:val="0"/>
      <w:marTop w:val="0"/>
      <w:marBottom w:val="0"/>
      <w:divBdr>
        <w:top w:val="none" w:sz="0" w:space="0" w:color="auto"/>
        <w:left w:val="none" w:sz="0" w:space="0" w:color="auto"/>
        <w:bottom w:val="none" w:sz="0" w:space="0" w:color="auto"/>
        <w:right w:val="none" w:sz="0" w:space="0" w:color="auto"/>
      </w:divBdr>
    </w:div>
    <w:div w:id="396821810">
      <w:bodyDiv w:val="1"/>
      <w:marLeft w:val="0"/>
      <w:marRight w:val="0"/>
      <w:marTop w:val="0"/>
      <w:marBottom w:val="0"/>
      <w:divBdr>
        <w:top w:val="none" w:sz="0" w:space="0" w:color="auto"/>
        <w:left w:val="none" w:sz="0" w:space="0" w:color="auto"/>
        <w:bottom w:val="none" w:sz="0" w:space="0" w:color="auto"/>
        <w:right w:val="none" w:sz="0" w:space="0" w:color="auto"/>
      </w:divBdr>
    </w:div>
    <w:div w:id="398328370">
      <w:bodyDiv w:val="1"/>
      <w:marLeft w:val="0"/>
      <w:marRight w:val="0"/>
      <w:marTop w:val="0"/>
      <w:marBottom w:val="0"/>
      <w:divBdr>
        <w:top w:val="none" w:sz="0" w:space="0" w:color="auto"/>
        <w:left w:val="none" w:sz="0" w:space="0" w:color="auto"/>
        <w:bottom w:val="none" w:sz="0" w:space="0" w:color="auto"/>
        <w:right w:val="none" w:sz="0" w:space="0" w:color="auto"/>
      </w:divBdr>
    </w:div>
    <w:div w:id="400061292">
      <w:bodyDiv w:val="1"/>
      <w:marLeft w:val="0"/>
      <w:marRight w:val="0"/>
      <w:marTop w:val="0"/>
      <w:marBottom w:val="0"/>
      <w:divBdr>
        <w:top w:val="none" w:sz="0" w:space="0" w:color="auto"/>
        <w:left w:val="none" w:sz="0" w:space="0" w:color="auto"/>
        <w:bottom w:val="none" w:sz="0" w:space="0" w:color="auto"/>
        <w:right w:val="none" w:sz="0" w:space="0" w:color="auto"/>
      </w:divBdr>
    </w:div>
    <w:div w:id="400754432">
      <w:bodyDiv w:val="1"/>
      <w:marLeft w:val="0"/>
      <w:marRight w:val="0"/>
      <w:marTop w:val="0"/>
      <w:marBottom w:val="0"/>
      <w:divBdr>
        <w:top w:val="none" w:sz="0" w:space="0" w:color="auto"/>
        <w:left w:val="none" w:sz="0" w:space="0" w:color="auto"/>
        <w:bottom w:val="none" w:sz="0" w:space="0" w:color="auto"/>
        <w:right w:val="none" w:sz="0" w:space="0" w:color="auto"/>
      </w:divBdr>
    </w:div>
    <w:div w:id="402024295">
      <w:bodyDiv w:val="1"/>
      <w:marLeft w:val="0"/>
      <w:marRight w:val="0"/>
      <w:marTop w:val="0"/>
      <w:marBottom w:val="0"/>
      <w:divBdr>
        <w:top w:val="none" w:sz="0" w:space="0" w:color="auto"/>
        <w:left w:val="none" w:sz="0" w:space="0" w:color="auto"/>
        <w:bottom w:val="none" w:sz="0" w:space="0" w:color="auto"/>
        <w:right w:val="none" w:sz="0" w:space="0" w:color="auto"/>
      </w:divBdr>
    </w:div>
    <w:div w:id="402991008">
      <w:bodyDiv w:val="1"/>
      <w:marLeft w:val="0"/>
      <w:marRight w:val="0"/>
      <w:marTop w:val="0"/>
      <w:marBottom w:val="0"/>
      <w:divBdr>
        <w:top w:val="none" w:sz="0" w:space="0" w:color="auto"/>
        <w:left w:val="none" w:sz="0" w:space="0" w:color="auto"/>
        <w:bottom w:val="none" w:sz="0" w:space="0" w:color="auto"/>
        <w:right w:val="none" w:sz="0" w:space="0" w:color="auto"/>
      </w:divBdr>
    </w:div>
    <w:div w:id="403187951">
      <w:bodyDiv w:val="1"/>
      <w:marLeft w:val="0"/>
      <w:marRight w:val="0"/>
      <w:marTop w:val="0"/>
      <w:marBottom w:val="0"/>
      <w:divBdr>
        <w:top w:val="none" w:sz="0" w:space="0" w:color="auto"/>
        <w:left w:val="none" w:sz="0" w:space="0" w:color="auto"/>
        <w:bottom w:val="none" w:sz="0" w:space="0" w:color="auto"/>
        <w:right w:val="none" w:sz="0" w:space="0" w:color="auto"/>
      </w:divBdr>
    </w:div>
    <w:div w:id="403263109">
      <w:bodyDiv w:val="1"/>
      <w:marLeft w:val="0"/>
      <w:marRight w:val="0"/>
      <w:marTop w:val="0"/>
      <w:marBottom w:val="0"/>
      <w:divBdr>
        <w:top w:val="none" w:sz="0" w:space="0" w:color="auto"/>
        <w:left w:val="none" w:sz="0" w:space="0" w:color="auto"/>
        <w:bottom w:val="none" w:sz="0" w:space="0" w:color="auto"/>
        <w:right w:val="none" w:sz="0" w:space="0" w:color="auto"/>
      </w:divBdr>
    </w:div>
    <w:div w:id="404689163">
      <w:bodyDiv w:val="1"/>
      <w:marLeft w:val="0"/>
      <w:marRight w:val="0"/>
      <w:marTop w:val="0"/>
      <w:marBottom w:val="0"/>
      <w:divBdr>
        <w:top w:val="none" w:sz="0" w:space="0" w:color="auto"/>
        <w:left w:val="none" w:sz="0" w:space="0" w:color="auto"/>
        <w:bottom w:val="none" w:sz="0" w:space="0" w:color="auto"/>
        <w:right w:val="none" w:sz="0" w:space="0" w:color="auto"/>
      </w:divBdr>
    </w:div>
    <w:div w:id="406004741">
      <w:bodyDiv w:val="1"/>
      <w:marLeft w:val="0"/>
      <w:marRight w:val="0"/>
      <w:marTop w:val="0"/>
      <w:marBottom w:val="0"/>
      <w:divBdr>
        <w:top w:val="none" w:sz="0" w:space="0" w:color="auto"/>
        <w:left w:val="none" w:sz="0" w:space="0" w:color="auto"/>
        <w:bottom w:val="none" w:sz="0" w:space="0" w:color="auto"/>
        <w:right w:val="none" w:sz="0" w:space="0" w:color="auto"/>
      </w:divBdr>
    </w:div>
    <w:div w:id="414712402">
      <w:bodyDiv w:val="1"/>
      <w:marLeft w:val="0"/>
      <w:marRight w:val="0"/>
      <w:marTop w:val="0"/>
      <w:marBottom w:val="0"/>
      <w:divBdr>
        <w:top w:val="none" w:sz="0" w:space="0" w:color="auto"/>
        <w:left w:val="none" w:sz="0" w:space="0" w:color="auto"/>
        <w:bottom w:val="none" w:sz="0" w:space="0" w:color="auto"/>
        <w:right w:val="none" w:sz="0" w:space="0" w:color="auto"/>
      </w:divBdr>
    </w:div>
    <w:div w:id="415249197">
      <w:bodyDiv w:val="1"/>
      <w:marLeft w:val="0"/>
      <w:marRight w:val="0"/>
      <w:marTop w:val="0"/>
      <w:marBottom w:val="0"/>
      <w:divBdr>
        <w:top w:val="none" w:sz="0" w:space="0" w:color="auto"/>
        <w:left w:val="none" w:sz="0" w:space="0" w:color="auto"/>
        <w:bottom w:val="none" w:sz="0" w:space="0" w:color="auto"/>
        <w:right w:val="none" w:sz="0" w:space="0" w:color="auto"/>
      </w:divBdr>
    </w:div>
    <w:div w:id="418793596">
      <w:bodyDiv w:val="1"/>
      <w:marLeft w:val="0"/>
      <w:marRight w:val="0"/>
      <w:marTop w:val="0"/>
      <w:marBottom w:val="0"/>
      <w:divBdr>
        <w:top w:val="none" w:sz="0" w:space="0" w:color="auto"/>
        <w:left w:val="none" w:sz="0" w:space="0" w:color="auto"/>
        <w:bottom w:val="none" w:sz="0" w:space="0" w:color="auto"/>
        <w:right w:val="none" w:sz="0" w:space="0" w:color="auto"/>
      </w:divBdr>
    </w:div>
    <w:div w:id="420372970">
      <w:bodyDiv w:val="1"/>
      <w:marLeft w:val="0"/>
      <w:marRight w:val="0"/>
      <w:marTop w:val="0"/>
      <w:marBottom w:val="0"/>
      <w:divBdr>
        <w:top w:val="none" w:sz="0" w:space="0" w:color="auto"/>
        <w:left w:val="none" w:sz="0" w:space="0" w:color="auto"/>
        <w:bottom w:val="none" w:sz="0" w:space="0" w:color="auto"/>
        <w:right w:val="none" w:sz="0" w:space="0" w:color="auto"/>
      </w:divBdr>
    </w:div>
    <w:div w:id="421949246">
      <w:bodyDiv w:val="1"/>
      <w:marLeft w:val="0"/>
      <w:marRight w:val="0"/>
      <w:marTop w:val="0"/>
      <w:marBottom w:val="0"/>
      <w:divBdr>
        <w:top w:val="none" w:sz="0" w:space="0" w:color="auto"/>
        <w:left w:val="none" w:sz="0" w:space="0" w:color="auto"/>
        <w:bottom w:val="none" w:sz="0" w:space="0" w:color="auto"/>
        <w:right w:val="none" w:sz="0" w:space="0" w:color="auto"/>
      </w:divBdr>
    </w:div>
    <w:div w:id="423721354">
      <w:bodyDiv w:val="1"/>
      <w:marLeft w:val="0"/>
      <w:marRight w:val="0"/>
      <w:marTop w:val="0"/>
      <w:marBottom w:val="0"/>
      <w:divBdr>
        <w:top w:val="none" w:sz="0" w:space="0" w:color="auto"/>
        <w:left w:val="none" w:sz="0" w:space="0" w:color="auto"/>
        <w:bottom w:val="none" w:sz="0" w:space="0" w:color="auto"/>
        <w:right w:val="none" w:sz="0" w:space="0" w:color="auto"/>
      </w:divBdr>
    </w:div>
    <w:div w:id="424880216">
      <w:bodyDiv w:val="1"/>
      <w:marLeft w:val="0"/>
      <w:marRight w:val="0"/>
      <w:marTop w:val="0"/>
      <w:marBottom w:val="0"/>
      <w:divBdr>
        <w:top w:val="none" w:sz="0" w:space="0" w:color="auto"/>
        <w:left w:val="none" w:sz="0" w:space="0" w:color="auto"/>
        <w:bottom w:val="none" w:sz="0" w:space="0" w:color="auto"/>
        <w:right w:val="none" w:sz="0" w:space="0" w:color="auto"/>
      </w:divBdr>
    </w:div>
    <w:div w:id="426460216">
      <w:bodyDiv w:val="1"/>
      <w:marLeft w:val="0"/>
      <w:marRight w:val="0"/>
      <w:marTop w:val="0"/>
      <w:marBottom w:val="0"/>
      <w:divBdr>
        <w:top w:val="none" w:sz="0" w:space="0" w:color="auto"/>
        <w:left w:val="none" w:sz="0" w:space="0" w:color="auto"/>
        <w:bottom w:val="none" w:sz="0" w:space="0" w:color="auto"/>
        <w:right w:val="none" w:sz="0" w:space="0" w:color="auto"/>
      </w:divBdr>
    </w:div>
    <w:div w:id="427315899">
      <w:bodyDiv w:val="1"/>
      <w:marLeft w:val="0"/>
      <w:marRight w:val="0"/>
      <w:marTop w:val="0"/>
      <w:marBottom w:val="0"/>
      <w:divBdr>
        <w:top w:val="none" w:sz="0" w:space="0" w:color="auto"/>
        <w:left w:val="none" w:sz="0" w:space="0" w:color="auto"/>
        <w:bottom w:val="none" w:sz="0" w:space="0" w:color="auto"/>
        <w:right w:val="none" w:sz="0" w:space="0" w:color="auto"/>
      </w:divBdr>
    </w:div>
    <w:div w:id="428161029">
      <w:bodyDiv w:val="1"/>
      <w:marLeft w:val="0"/>
      <w:marRight w:val="0"/>
      <w:marTop w:val="0"/>
      <w:marBottom w:val="0"/>
      <w:divBdr>
        <w:top w:val="none" w:sz="0" w:space="0" w:color="auto"/>
        <w:left w:val="none" w:sz="0" w:space="0" w:color="auto"/>
        <w:bottom w:val="none" w:sz="0" w:space="0" w:color="auto"/>
        <w:right w:val="none" w:sz="0" w:space="0" w:color="auto"/>
      </w:divBdr>
    </w:div>
    <w:div w:id="432094907">
      <w:bodyDiv w:val="1"/>
      <w:marLeft w:val="0"/>
      <w:marRight w:val="0"/>
      <w:marTop w:val="0"/>
      <w:marBottom w:val="0"/>
      <w:divBdr>
        <w:top w:val="none" w:sz="0" w:space="0" w:color="auto"/>
        <w:left w:val="none" w:sz="0" w:space="0" w:color="auto"/>
        <w:bottom w:val="none" w:sz="0" w:space="0" w:color="auto"/>
        <w:right w:val="none" w:sz="0" w:space="0" w:color="auto"/>
      </w:divBdr>
    </w:div>
    <w:div w:id="432821600">
      <w:bodyDiv w:val="1"/>
      <w:marLeft w:val="0"/>
      <w:marRight w:val="0"/>
      <w:marTop w:val="0"/>
      <w:marBottom w:val="0"/>
      <w:divBdr>
        <w:top w:val="none" w:sz="0" w:space="0" w:color="auto"/>
        <w:left w:val="none" w:sz="0" w:space="0" w:color="auto"/>
        <w:bottom w:val="none" w:sz="0" w:space="0" w:color="auto"/>
        <w:right w:val="none" w:sz="0" w:space="0" w:color="auto"/>
      </w:divBdr>
    </w:div>
    <w:div w:id="433329637">
      <w:bodyDiv w:val="1"/>
      <w:marLeft w:val="0"/>
      <w:marRight w:val="0"/>
      <w:marTop w:val="0"/>
      <w:marBottom w:val="0"/>
      <w:divBdr>
        <w:top w:val="none" w:sz="0" w:space="0" w:color="auto"/>
        <w:left w:val="none" w:sz="0" w:space="0" w:color="auto"/>
        <w:bottom w:val="none" w:sz="0" w:space="0" w:color="auto"/>
        <w:right w:val="none" w:sz="0" w:space="0" w:color="auto"/>
      </w:divBdr>
    </w:div>
    <w:div w:id="434131866">
      <w:bodyDiv w:val="1"/>
      <w:marLeft w:val="0"/>
      <w:marRight w:val="0"/>
      <w:marTop w:val="0"/>
      <w:marBottom w:val="0"/>
      <w:divBdr>
        <w:top w:val="none" w:sz="0" w:space="0" w:color="auto"/>
        <w:left w:val="none" w:sz="0" w:space="0" w:color="auto"/>
        <w:bottom w:val="none" w:sz="0" w:space="0" w:color="auto"/>
        <w:right w:val="none" w:sz="0" w:space="0" w:color="auto"/>
      </w:divBdr>
    </w:div>
    <w:div w:id="434325694">
      <w:bodyDiv w:val="1"/>
      <w:marLeft w:val="0"/>
      <w:marRight w:val="0"/>
      <w:marTop w:val="0"/>
      <w:marBottom w:val="0"/>
      <w:divBdr>
        <w:top w:val="none" w:sz="0" w:space="0" w:color="auto"/>
        <w:left w:val="none" w:sz="0" w:space="0" w:color="auto"/>
        <w:bottom w:val="none" w:sz="0" w:space="0" w:color="auto"/>
        <w:right w:val="none" w:sz="0" w:space="0" w:color="auto"/>
      </w:divBdr>
    </w:div>
    <w:div w:id="437531086">
      <w:bodyDiv w:val="1"/>
      <w:marLeft w:val="0"/>
      <w:marRight w:val="0"/>
      <w:marTop w:val="0"/>
      <w:marBottom w:val="0"/>
      <w:divBdr>
        <w:top w:val="none" w:sz="0" w:space="0" w:color="auto"/>
        <w:left w:val="none" w:sz="0" w:space="0" w:color="auto"/>
        <w:bottom w:val="none" w:sz="0" w:space="0" w:color="auto"/>
        <w:right w:val="none" w:sz="0" w:space="0" w:color="auto"/>
      </w:divBdr>
    </w:div>
    <w:div w:id="437720949">
      <w:bodyDiv w:val="1"/>
      <w:marLeft w:val="0"/>
      <w:marRight w:val="0"/>
      <w:marTop w:val="0"/>
      <w:marBottom w:val="0"/>
      <w:divBdr>
        <w:top w:val="none" w:sz="0" w:space="0" w:color="auto"/>
        <w:left w:val="none" w:sz="0" w:space="0" w:color="auto"/>
        <w:bottom w:val="none" w:sz="0" w:space="0" w:color="auto"/>
        <w:right w:val="none" w:sz="0" w:space="0" w:color="auto"/>
      </w:divBdr>
    </w:div>
    <w:div w:id="439841050">
      <w:bodyDiv w:val="1"/>
      <w:marLeft w:val="0"/>
      <w:marRight w:val="0"/>
      <w:marTop w:val="0"/>
      <w:marBottom w:val="0"/>
      <w:divBdr>
        <w:top w:val="none" w:sz="0" w:space="0" w:color="auto"/>
        <w:left w:val="none" w:sz="0" w:space="0" w:color="auto"/>
        <w:bottom w:val="none" w:sz="0" w:space="0" w:color="auto"/>
        <w:right w:val="none" w:sz="0" w:space="0" w:color="auto"/>
      </w:divBdr>
    </w:div>
    <w:div w:id="449935745">
      <w:bodyDiv w:val="1"/>
      <w:marLeft w:val="0"/>
      <w:marRight w:val="0"/>
      <w:marTop w:val="0"/>
      <w:marBottom w:val="0"/>
      <w:divBdr>
        <w:top w:val="none" w:sz="0" w:space="0" w:color="auto"/>
        <w:left w:val="none" w:sz="0" w:space="0" w:color="auto"/>
        <w:bottom w:val="none" w:sz="0" w:space="0" w:color="auto"/>
        <w:right w:val="none" w:sz="0" w:space="0" w:color="auto"/>
      </w:divBdr>
    </w:div>
    <w:div w:id="451048953">
      <w:bodyDiv w:val="1"/>
      <w:marLeft w:val="0"/>
      <w:marRight w:val="0"/>
      <w:marTop w:val="0"/>
      <w:marBottom w:val="0"/>
      <w:divBdr>
        <w:top w:val="none" w:sz="0" w:space="0" w:color="auto"/>
        <w:left w:val="none" w:sz="0" w:space="0" w:color="auto"/>
        <w:bottom w:val="none" w:sz="0" w:space="0" w:color="auto"/>
        <w:right w:val="none" w:sz="0" w:space="0" w:color="auto"/>
      </w:divBdr>
    </w:div>
    <w:div w:id="457915878">
      <w:bodyDiv w:val="1"/>
      <w:marLeft w:val="0"/>
      <w:marRight w:val="0"/>
      <w:marTop w:val="0"/>
      <w:marBottom w:val="0"/>
      <w:divBdr>
        <w:top w:val="none" w:sz="0" w:space="0" w:color="auto"/>
        <w:left w:val="none" w:sz="0" w:space="0" w:color="auto"/>
        <w:bottom w:val="none" w:sz="0" w:space="0" w:color="auto"/>
        <w:right w:val="none" w:sz="0" w:space="0" w:color="auto"/>
      </w:divBdr>
    </w:div>
    <w:div w:id="458258458">
      <w:bodyDiv w:val="1"/>
      <w:marLeft w:val="0"/>
      <w:marRight w:val="0"/>
      <w:marTop w:val="0"/>
      <w:marBottom w:val="0"/>
      <w:divBdr>
        <w:top w:val="none" w:sz="0" w:space="0" w:color="auto"/>
        <w:left w:val="none" w:sz="0" w:space="0" w:color="auto"/>
        <w:bottom w:val="none" w:sz="0" w:space="0" w:color="auto"/>
        <w:right w:val="none" w:sz="0" w:space="0" w:color="auto"/>
      </w:divBdr>
    </w:div>
    <w:div w:id="458307018">
      <w:bodyDiv w:val="1"/>
      <w:marLeft w:val="0"/>
      <w:marRight w:val="0"/>
      <w:marTop w:val="0"/>
      <w:marBottom w:val="0"/>
      <w:divBdr>
        <w:top w:val="none" w:sz="0" w:space="0" w:color="auto"/>
        <w:left w:val="none" w:sz="0" w:space="0" w:color="auto"/>
        <w:bottom w:val="none" w:sz="0" w:space="0" w:color="auto"/>
        <w:right w:val="none" w:sz="0" w:space="0" w:color="auto"/>
      </w:divBdr>
    </w:div>
    <w:div w:id="458647718">
      <w:bodyDiv w:val="1"/>
      <w:marLeft w:val="0"/>
      <w:marRight w:val="0"/>
      <w:marTop w:val="0"/>
      <w:marBottom w:val="0"/>
      <w:divBdr>
        <w:top w:val="none" w:sz="0" w:space="0" w:color="auto"/>
        <w:left w:val="none" w:sz="0" w:space="0" w:color="auto"/>
        <w:bottom w:val="none" w:sz="0" w:space="0" w:color="auto"/>
        <w:right w:val="none" w:sz="0" w:space="0" w:color="auto"/>
      </w:divBdr>
    </w:div>
    <w:div w:id="460652762">
      <w:bodyDiv w:val="1"/>
      <w:marLeft w:val="0"/>
      <w:marRight w:val="0"/>
      <w:marTop w:val="0"/>
      <w:marBottom w:val="0"/>
      <w:divBdr>
        <w:top w:val="none" w:sz="0" w:space="0" w:color="auto"/>
        <w:left w:val="none" w:sz="0" w:space="0" w:color="auto"/>
        <w:bottom w:val="none" w:sz="0" w:space="0" w:color="auto"/>
        <w:right w:val="none" w:sz="0" w:space="0" w:color="auto"/>
      </w:divBdr>
    </w:div>
    <w:div w:id="462843875">
      <w:bodyDiv w:val="1"/>
      <w:marLeft w:val="0"/>
      <w:marRight w:val="0"/>
      <w:marTop w:val="0"/>
      <w:marBottom w:val="0"/>
      <w:divBdr>
        <w:top w:val="none" w:sz="0" w:space="0" w:color="auto"/>
        <w:left w:val="none" w:sz="0" w:space="0" w:color="auto"/>
        <w:bottom w:val="none" w:sz="0" w:space="0" w:color="auto"/>
        <w:right w:val="none" w:sz="0" w:space="0" w:color="auto"/>
      </w:divBdr>
    </w:div>
    <w:div w:id="463431480">
      <w:bodyDiv w:val="1"/>
      <w:marLeft w:val="0"/>
      <w:marRight w:val="0"/>
      <w:marTop w:val="0"/>
      <w:marBottom w:val="0"/>
      <w:divBdr>
        <w:top w:val="none" w:sz="0" w:space="0" w:color="auto"/>
        <w:left w:val="none" w:sz="0" w:space="0" w:color="auto"/>
        <w:bottom w:val="none" w:sz="0" w:space="0" w:color="auto"/>
        <w:right w:val="none" w:sz="0" w:space="0" w:color="auto"/>
      </w:divBdr>
    </w:div>
    <w:div w:id="463935371">
      <w:bodyDiv w:val="1"/>
      <w:marLeft w:val="0"/>
      <w:marRight w:val="0"/>
      <w:marTop w:val="0"/>
      <w:marBottom w:val="0"/>
      <w:divBdr>
        <w:top w:val="none" w:sz="0" w:space="0" w:color="auto"/>
        <w:left w:val="none" w:sz="0" w:space="0" w:color="auto"/>
        <w:bottom w:val="none" w:sz="0" w:space="0" w:color="auto"/>
        <w:right w:val="none" w:sz="0" w:space="0" w:color="auto"/>
      </w:divBdr>
    </w:div>
    <w:div w:id="465272079">
      <w:bodyDiv w:val="1"/>
      <w:marLeft w:val="0"/>
      <w:marRight w:val="0"/>
      <w:marTop w:val="0"/>
      <w:marBottom w:val="0"/>
      <w:divBdr>
        <w:top w:val="none" w:sz="0" w:space="0" w:color="auto"/>
        <w:left w:val="none" w:sz="0" w:space="0" w:color="auto"/>
        <w:bottom w:val="none" w:sz="0" w:space="0" w:color="auto"/>
        <w:right w:val="none" w:sz="0" w:space="0" w:color="auto"/>
      </w:divBdr>
    </w:div>
    <w:div w:id="468404682">
      <w:bodyDiv w:val="1"/>
      <w:marLeft w:val="0"/>
      <w:marRight w:val="0"/>
      <w:marTop w:val="0"/>
      <w:marBottom w:val="0"/>
      <w:divBdr>
        <w:top w:val="none" w:sz="0" w:space="0" w:color="auto"/>
        <w:left w:val="none" w:sz="0" w:space="0" w:color="auto"/>
        <w:bottom w:val="none" w:sz="0" w:space="0" w:color="auto"/>
        <w:right w:val="none" w:sz="0" w:space="0" w:color="auto"/>
      </w:divBdr>
    </w:div>
    <w:div w:id="469400615">
      <w:bodyDiv w:val="1"/>
      <w:marLeft w:val="0"/>
      <w:marRight w:val="0"/>
      <w:marTop w:val="0"/>
      <w:marBottom w:val="0"/>
      <w:divBdr>
        <w:top w:val="none" w:sz="0" w:space="0" w:color="auto"/>
        <w:left w:val="none" w:sz="0" w:space="0" w:color="auto"/>
        <w:bottom w:val="none" w:sz="0" w:space="0" w:color="auto"/>
        <w:right w:val="none" w:sz="0" w:space="0" w:color="auto"/>
      </w:divBdr>
    </w:div>
    <w:div w:id="469593337">
      <w:bodyDiv w:val="1"/>
      <w:marLeft w:val="0"/>
      <w:marRight w:val="0"/>
      <w:marTop w:val="0"/>
      <w:marBottom w:val="0"/>
      <w:divBdr>
        <w:top w:val="none" w:sz="0" w:space="0" w:color="auto"/>
        <w:left w:val="none" w:sz="0" w:space="0" w:color="auto"/>
        <w:bottom w:val="none" w:sz="0" w:space="0" w:color="auto"/>
        <w:right w:val="none" w:sz="0" w:space="0" w:color="auto"/>
      </w:divBdr>
    </w:div>
    <w:div w:id="470055693">
      <w:bodyDiv w:val="1"/>
      <w:marLeft w:val="0"/>
      <w:marRight w:val="0"/>
      <w:marTop w:val="0"/>
      <w:marBottom w:val="0"/>
      <w:divBdr>
        <w:top w:val="none" w:sz="0" w:space="0" w:color="auto"/>
        <w:left w:val="none" w:sz="0" w:space="0" w:color="auto"/>
        <w:bottom w:val="none" w:sz="0" w:space="0" w:color="auto"/>
        <w:right w:val="none" w:sz="0" w:space="0" w:color="auto"/>
      </w:divBdr>
    </w:div>
    <w:div w:id="473453146">
      <w:bodyDiv w:val="1"/>
      <w:marLeft w:val="0"/>
      <w:marRight w:val="0"/>
      <w:marTop w:val="0"/>
      <w:marBottom w:val="0"/>
      <w:divBdr>
        <w:top w:val="none" w:sz="0" w:space="0" w:color="auto"/>
        <w:left w:val="none" w:sz="0" w:space="0" w:color="auto"/>
        <w:bottom w:val="none" w:sz="0" w:space="0" w:color="auto"/>
        <w:right w:val="none" w:sz="0" w:space="0" w:color="auto"/>
      </w:divBdr>
    </w:div>
    <w:div w:id="475491511">
      <w:bodyDiv w:val="1"/>
      <w:marLeft w:val="0"/>
      <w:marRight w:val="0"/>
      <w:marTop w:val="0"/>
      <w:marBottom w:val="0"/>
      <w:divBdr>
        <w:top w:val="none" w:sz="0" w:space="0" w:color="auto"/>
        <w:left w:val="none" w:sz="0" w:space="0" w:color="auto"/>
        <w:bottom w:val="none" w:sz="0" w:space="0" w:color="auto"/>
        <w:right w:val="none" w:sz="0" w:space="0" w:color="auto"/>
      </w:divBdr>
    </w:div>
    <w:div w:id="476841106">
      <w:bodyDiv w:val="1"/>
      <w:marLeft w:val="0"/>
      <w:marRight w:val="0"/>
      <w:marTop w:val="0"/>
      <w:marBottom w:val="0"/>
      <w:divBdr>
        <w:top w:val="none" w:sz="0" w:space="0" w:color="auto"/>
        <w:left w:val="none" w:sz="0" w:space="0" w:color="auto"/>
        <w:bottom w:val="none" w:sz="0" w:space="0" w:color="auto"/>
        <w:right w:val="none" w:sz="0" w:space="0" w:color="auto"/>
      </w:divBdr>
    </w:div>
    <w:div w:id="482047126">
      <w:bodyDiv w:val="1"/>
      <w:marLeft w:val="0"/>
      <w:marRight w:val="0"/>
      <w:marTop w:val="0"/>
      <w:marBottom w:val="0"/>
      <w:divBdr>
        <w:top w:val="none" w:sz="0" w:space="0" w:color="auto"/>
        <w:left w:val="none" w:sz="0" w:space="0" w:color="auto"/>
        <w:bottom w:val="none" w:sz="0" w:space="0" w:color="auto"/>
        <w:right w:val="none" w:sz="0" w:space="0" w:color="auto"/>
      </w:divBdr>
    </w:div>
    <w:div w:id="484665530">
      <w:bodyDiv w:val="1"/>
      <w:marLeft w:val="0"/>
      <w:marRight w:val="0"/>
      <w:marTop w:val="0"/>
      <w:marBottom w:val="0"/>
      <w:divBdr>
        <w:top w:val="none" w:sz="0" w:space="0" w:color="auto"/>
        <w:left w:val="none" w:sz="0" w:space="0" w:color="auto"/>
        <w:bottom w:val="none" w:sz="0" w:space="0" w:color="auto"/>
        <w:right w:val="none" w:sz="0" w:space="0" w:color="auto"/>
      </w:divBdr>
    </w:div>
    <w:div w:id="486364744">
      <w:bodyDiv w:val="1"/>
      <w:marLeft w:val="0"/>
      <w:marRight w:val="0"/>
      <w:marTop w:val="0"/>
      <w:marBottom w:val="0"/>
      <w:divBdr>
        <w:top w:val="none" w:sz="0" w:space="0" w:color="auto"/>
        <w:left w:val="none" w:sz="0" w:space="0" w:color="auto"/>
        <w:bottom w:val="none" w:sz="0" w:space="0" w:color="auto"/>
        <w:right w:val="none" w:sz="0" w:space="0" w:color="auto"/>
      </w:divBdr>
    </w:div>
    <w:div w:id="488135948">
      <w:bodyDiv w:val="1"/>
      <w:marLeft w:val="0"/>
      <w:marRight w:val="0"/>
      <w:marTop w:val="0"/>
      <w:marBottom w:val="0"/>
      <w:divBdr>
        <w:top w:val="none" w:sz="0" w:space="0" w:color="auto"/>
        <w:left w:val="none" w:sz="0" w:space="0" w:color="auto"/>
        <w:bottom w:val="none" w:sz="0" w:space="0" w:color="auto"/>
        <w:right w:val="none" w:sz="0" w:space="0" w:color="auto"/>
      </w:divBdr>
    </w:div>
    <w:div w:id="489717555">
      <w:bodyDiv w:val="1"/>
      <w:marLeft w:val="0"/>
      <w:marRight w:val="0"/>
      <w:marTop w:val="0"/>
      <w:marBottom w:val="0"/>
      <w:divBdr>
        <w:top w:val="none" w:sz="0" w:space="0" w:color="auto"/>
        <w:left w:val="none" w:sz="0" w:space="0" w:color="auto"/>
        <w:bottom w:val="none" w:sz="0" w:space="0" w:color="auto"/>
        <w:right w:val="none" w:sz="0" w:space="0" w:color="auto"/>
      </w:divBdr>
    </w:div>
    <w:div w:id="490677738">
      <w:bodyDiv w:val="1"/>
      <w:marLeft w:val="0"/>
      <w:marRight w:val="0"/>
      <w:marTop w:val="0"/>
      <w:marBottom w:val="0"/>
      <w:divBdr>
        <w:top w:val="none" w:sz="0" w:space="0" w:color="auto"/>
        <w:left w:val="none" w:sz="0" w:space="0" w:color="auto"/>
        <w:bottom w:val="none" w:sz="0" w:space="0" w:color="auto"/>
        <w:right w:val="none" w:sz="0" w:space="0" w:color="auto"/>
      </w:divBdr>
    </w:div>
    <w:div w:id="493644138">
      <w:bodyDiv w:val="1"/>
      <w:marLeft w:val="0"/>
      <w:marRight w:val="0"/>
      <w:marTop w:val="0"/>
      <w:marBottom w:val="0"/>
      <w:divBdr>
        <w:top w:val="none" w:sz="0" w:space="0" w:color="auto"/>
        <w:left w:val="none" w:sz="0" w:space="0" w:color="auto"/>
        <w:bottom w:val="none" w:sz="0" w:space="0" w:color="auto"/>
        <w:right w:val="none" w:sz="0" w:space="0" w:color="auto"/>
      </w:divBdr>
    </w:div>
    <w:div w:id="496654806">
      <w:bodyDiv w:val="1"/>
      <w:marLeft w:val="0"/>
      <w:marRight w:val="0"/>
      <w:marTop w:val="0"/>
      <w:marBottom w:val="0"/>
      <w:divBdr>
        <w:top w:val="none" w:sz="0" w:space="0" w:color="auto"/>
        <w:left w:val="none" w:sz="0" w:space="0" w:color="auto"/>
        <w:bottom w:val="none" w:sz="0" w:space="0" w:color="auto"/>
        <w:right w:val="none" w:sz="0" w:space="0" w:color="auto"/>
      </w:divBdr>
    </w:div>
    <w:div w:id="498227899">
      <w:bodyDiv w:val="1"/>
      <w:marLeft w:val="0"/>
      <w:marRight w:val="0"/>
      <w:marTop w:val="0"/>
      <w:marBottom w:val="0"/>
      <w:divBdr>
        <w:top w:val="none" w:sz="0" w:space="0" w:color="auto"/>
        <w:left w:val="none" w:sz="0" w:space="0" w:color="auto"/>
        <w:bottom w:val="none" w:sz="0" w:space="0" w:color="auto"/>
        <w:right w:val="none" w:sz="0" w:space="0" w:color="auto"/>
      </w:divBdr>
    </w:div>
    <w:div w:id="498934824">
      <w:bodyDiv w:val="1"/>
      <w:marLeft w:val="0"/>
      <w:marRight w:val="0"/>
      <w:marTop w:val="0"/>
      <w:marBottom w:val="0"/>
      <w:divBdr>
        <w:top w:val="none" w:sz="0" w:space="0" w:color="auto"/>
        <w:left w:val="none" w:sz="0" w:space="0" w:color="auto"/>
        <w:bottom w:val="none" w:sz="0" w:space="0" w:color="auto"/>
        <w:right w:val="none" w:sz="0" w:space="0" w:color="auto"/>
      </w:divBdr>
    </w:div>
    <w:div w:id="499782862">
      <w:bodyDiv w:val="1"/>
      <w:marLeft w:val="0"/>
      <w:marRight w:val="0"/>
      <w:marTop w:val="0"/>
      <w:marBottom w:val="0"/>
      <w:divBdr>
        <w:top w:val="none" w:sz="0" w:space="0" w:color="auto"/>
        <w:left w:val="none" w:sz="0" w:space="0" w:color="auto"/>
        <w:bottom w:val="none" w:sz="0" w:space="0" w:color="auto"/>
        <w:right w:val="none" w:sz="0" w:space="0" w:color="auto"/>
      </w:divBdr>
    </w:div>
    <w:div w:id="500657358">
      <w:bodyDiv w:val="1"/>
      <w:marLeft w:val="0"/>
      <w:marRight w:val="0"/>
      <w:marTop w:val="0"/>
      <w:marBottom w:val="0"/>
      <w:divBdr>
        <w:top w:val="none" w:sz="0" w:space="0" w:color="auto"/>
        <w:left w:val="none" w:sz="0" w:space="0" w:color="auto"/>
        <w:bottom w:val="none" w:sz="0" w:space="0" w:color="auto"/>
        <w:right w:val="none" w:sz="0" w:space="0" w:color="auto"/>
      </w:divBdr>
    </w:div>
    <w:div w:id="503058180">
      <w:bodyDiv w:val="1"/>
      <w:marLeft w:val="0"/>
      <w:marRight w:val="0"/>
      <w:marTop w:val="0"/>
      <w:marBottom w:val="0"/>
      <w:divBdr>
        <w:top w:val="none" w:sz="0" w:space="0" w:color="auto"/>
        <w:left w:val="none" w:sz="0" w:space="0" w:color="auto"/>
        <w:bottom w:val="none" w:sz="0" w:space="0" w:color="auto"/>
        <w:right w:val="none" w:sz="0" w:space="0" w:color="auto"/>
      </w:divBdr>
    </w:div>
    <w:div w:id="504901664">
      <w:bodyDiv w:val="1"/>
      <w:marLeft w:val="0"/>
      <w:marRight w:val="0"/>
      <w:marTop w:val="0"/>
      <w:marBottom w:val="0"/>
      <w:divBdr>
        <w:top w:val="none" w:sz="0" w:space="0" w:color="auto"/>
        <w:left w:val="none" w:sz="0" w:space="0" w:color="auto"/>
        <w:bottom w:val="none" w:sz="0" w:space="0" w:color="auto"/>
        <w:right w:val="none" w:sz="0" w:space="0" w:color="auto"/>
      </w:divBdr>
    </w:div>
    <w:div w:id="505172811">
      <w:bodyDiv w:val="1"/>
      <w:marLeft w:val="0"/>
      <w:marRight w:val="0"/>
      <w:marTop w:val="0"/>
      <w:marBottom w:val="0"/>
      <w:divBdr>
        <w:top w:val="none" w:sz="0" w:space="0" w:color="auto"/>
        <w:left w:val="none" w:sz="0" w:space="0" w:color="auto"/>
        <w:bottom w:val="none" w:sz="0" w:space="0" w:color="auto"/>
        <w:right w:val="none" w:sz="0" w:space="0" w:color="auto"/>
      </w:divBdr>
    </w:div>
    <w:div w:id="507914081">
      <w:bodyDiv w:val="1"/>
      <w:marLeft w:val="0"/>
      <w:marRight w:val="0"/>
      <w:marTop w:val="0"/>
      <w:marBottom w:val="0"/>
      <w:divBdr>
        <w:top w:val="none" w:sz="0" w:space="0" w:color="auto"/>
        <w:left w:val="none" w:sz="0" w:space="0" w:color="auto"/>
        <w:bottom w:val="none" w:sz="0" w:space="0" w:color="auto"/>
        <w:right w:val="none" w:sz="0" w:space="0" w:color="auto"/>
      </w:divBdr>
    </w:div>
    <w:div w:id="508253654">
      <w:bodyDiv w:val="1"/>
      <w:marLeft w:val="0"/>
      <w:marRight w:val="0"/>
      <w:marTop w:val="0"/>
      <w:marBottom w:val="0"/>
      <w:divBdr>
        <w:top w:val="none" w:sz="0" w:space="0" w:color="auto"/>
        <w:left w:val="none" w:sz="0" w:space="0" w:color="auto"/>
        <w:bottom w:val="none" w:sz="0" w:space="0" w:color="auto"/>
        <w:right w:val="none" w:sz="0" w:space="0" w:color="auto"/>
      </w:divBdr>
    </w:div>
    <w:div w:id="509762234">
      <w:bodyDiv w:val="1"/>
      <w:marLeft w:val="0"/>
      <w:marRight w:val="0"/>
      <w:marTop w:val="0"/>
      <w:marBottom w:val="0"/>
      <w:divBdr>
        <w:top w:val="none" w:sz="0" w:space="0" w:color="auto"/>
        <w:left w:val="none" w:sz="0" w:space="0" w:color="auto"/>
        <w:bottom w:val="none" w:sz="0" w:space="0" w:color="auto"/>
        <w:right w:val="none" w:sz="0" w:space="0" w:color="auto"/>
      </w:divBdr>
    </w:div>
    <w:div w:id="511453659">
      <w:bodyDiv w:val="1"/>
      <w:marLeft w:val="0"/>
      <w:marRight w:val="0"/>
      <w:marTop w:val="0"/>
      <w:marBottom w:val="0"/>
      <w:divBdr>
        <w:top w:val="none" w:sz="0" w:space="0" w:color="auto"/>
        <w:left w:val="none" w:sz="0" w:space="0" w:color="auto"/>
        <w:bottom w:val="none" w:sz="0" w:space="0" w:color="auto"/>
        <w:right w:val="none" w:sz="0" w:space="0" w:color="auto"/>
      </w:divBdr>
    </w:div>
    <w:div w:id="514462653">
      <w:bodyDiv w:val="1"/>
      <w:marLeft w:val="0"/>
      <w:marRight w:val="0"/>
      <w:marTop w:val="0"/>
      <w:marBottom w:val="0"/>
      <w:divBdr>
        <w:top w:val="none" w:sz="0" w:space="0" w:color="auto"/>
        <w:left w:val="none" w:sz="0" w:space="0" w:color="auto"/>
        <w:bottom w:val="none" w:sz="0" w:space="0" w:color="auto"/>
        <w:right w:val="none" w:sz="0" w:space="0" w:color="auto"/>
      </w:divBdr>
    </w:div>
    <w:div w:id="514879142">
      <w:bodyDiv w:val="1"/>
      <w:marLeft w:val="0"/>
      <w:marRight w:val="0"/>
      <w:marTop w:val="0"/>
      <w:marBottom w:val="0"/>
      <w:divBdr>
        <w:top w:val="none" w:sz="0" w:space="0" w:color="auto"/>
        <w:left w:val="none" w:sz="0" w:space="0" w:color="auto"/>
        <w:bottom w:val="none" w:sz="0" w:space="0" w:color="auto"/>
        <w:right w:val="none" w:sz="0" w:space="0" w:color="auto"/>
      </w:divBdr>
    </w:div>
    <w:div w:id="515467392">
      <w:bodyDiv w:val="1"/>
      <w:marLeft w:val="0"/>
      <w:marRight w:val="0"/>
      <w:marTop w:val="0"/>
      <w:marBottom w:val="0"/>
      <w:divBdr>
        <w:top w:val="none" w:sz="0" w:space="0" w:color="auto"/>
        <w:left w:val="none" w:sz="0" w:space="0" w:color="auto"/>
        <w:bottom w:val="none" w:sz="0" w:space="0" w:color="auto"/>
        <w:right w:val="none" w:sz="0" w:space="0" w:color="auto"/>
      </w:divBdr>
    </w:div>
    <w:div w:id="516383346">
      <w:bodyDiv w:val="1"/>
      <w:marLeft w:val="0"/>
      <w:marRight w:val="0"/>
      <w:marTop w:val="0"/>
      <w:marBottom w:val="0"/>
      <w:divBdr>
        <w:top w:val="none" w:sz="0" w:space="0" w:color="auto"/>
        <w:left w:val="none" w:sz="0" w:space="0" w:color="auto"/>
        <w:bottom w:val="none" w:sz="0" w:space="0" w:color="auto"/>
        <w:right w:val="none" w:sz="0" w:space="0" w:color="auto"/>
      </w:divBdr>
    </w:div>
    <w:div w:id="517232233">
      <w:bodyDiv w:val="1"/>
      <w:marLeft w:val="0"/>
      <w:marRight w:val="0"/>
      <w:marTop w:val="0"/>
      <w:marBottom w:val="0"/>
      <w:divBdr>
        <w:top w:val="none" w:sz="0" w:space="0" w:color="auto"/>
        <w:left w:val="none" w:sz="0" w:space="0" w:color="auto"/>
        <w:bottom w:val="none" w:sz="0" w:space="0" w:color="auto"/>
        <w:right w:val="none" w:sz="0" w:space="0" w:color="auto"/>
      </w:divBdr>
    </w:div>
    <w:div w:id="518004277">
      <w:bodyDiv w:val="1"/>
      <w:marLeft w:val="0"/>
      <w:marRight w:val="0"/>
      <w:marTop w:val="0"/>
      <w:marBottom w:val="0"/>
      <w:divBdr>
        <w:top w:val="none" w:sz="0" w:space="0" w:color="auto"/>
        <w:left w:val="none" w:sz="0" w:space="0" w:color="auto"/>
        <w:bottom w:val="none" w:sz="0" w:space="0" w:color="auto"/>
        <w:right w:val="none" w:sz="0" w:space="0" w:color="auto"/>
      </w:divBdr>
    </w:div>
    <w:div w:id="520627401">
      <w:bodyDiv w:val="1"/>
      <w:marLeft w:val="0"/>
      <w:marRight w:val="0"/>
      <w:marTop w:val="0"/>
      <w:marBottom w:val="0"/>
      <w:divBdr>
        <w:top w:val="none" w:sz="0" w:space="0" w:color="auto"/>
        <w:left w:val="none" w:sz="0" w:space="0" w:color="auto"/>
        <w:bottom w:val="none" w:sz="0" w:space="0" w:color="auto"/>
        <w:right w:val="none" w:sz="0" w:space="0" w:color="auto"/>
      </w:divBdr>
    </w:div>
    <w:div w:id="522133485">
      <w:bodyDiv w:val="1"/>
      <w:marLeft w:val="0"/>
      <w:marRight w:val="0"/>
      <w:marTop w:val="0"/>
      <w:marBottom w:val="0"/>
      <w:divBdr>
        <w:top w:val="none" w:sz="0" w:space="0" w:color="auto"/>
        <w:left w:val="none" w:sz="0" w:space="0" w:color="auto"/>
        <w:bottom w:val="none" w:sz="0" w:space="0" w:color="auto"/>
        <w:right w:val="none" w:sz="0" w:space="0" w:color="auto"/>
      </w:divBdr>
    </w:div>
    <w:div w:id="522398609">
      <w:bodyDiv w:val="1"/>
      <w:marLeft w:val="0"/>
      <w:marRight w:val="0"/>
      <w:marTop w:val="0"/>
      <w:marBottom w:val="0"/>
      <w:divBdr>
        <w:top w:val="none" w:sz="0" w:space="0" w:color="auto"/>
        <w:left w:val="none" w:sz="0" w:space="0" w:color="auto"/>
        <w:bottom w:val="none" w:sz="0" w:space="0" w:color="auto"/>
        <w:right w:val="none" w:sz="0" w:space="0" w:color="auto"/>
      </w:divBdr>
    </w:div>
    <w:div w:id="522867120">
      <w:bodyDiv w:val="1"/>
      <w:marLeft w:val="0"/>
      <w:marRight w:val="0"/>
      <w:marTop w:val="0"/>
      <w:marBottom w:val="0"/>
      <w:divBdr>
        <w:top w:val="none" w:sz="0" w:space="0" w:color="auto"/>
        <w:left w:val="none" w:sz="0" w:space="0" w:color="auto"/>
        <w:bottom w:val="none" w:sz="0" w:space="0" w:color="auto"/>
        <w:right w:val="none" w:sz="0" w:space="0" w:color="auto"/>
      </w:divBdr>
    </w:div>
    <w:div w:id="524292925">
      <w:bodyDiv w:val="1"/>
      <w:marLeft w:val="0"/>
      <w:marRight w:val="0"/>
      <w:marTop w:val="0"/>
      <w:marBottom w:val="0"/>
      <w:divBdr>
        <w:top w:val="none" w:sz="0" w:space="0" w:color="auto"/>
        <w:left w:val="none" w:sz="0" w:space="0" w:color="auto"/>
        <w:bottom w:val="none" w:sz="0" w:space="0" w:color="auto"/>
        <w:right w:val="none" w:sz="0" w:space="0" w:color="auto"/>
      </w:divBdr>
    </w:div>
    <w:div w:id="524710721">
      <w:bodyDiv w:val="1"/>
      <w:marLeft w:val="0"/>
      <w:marRight w:val="0"/>
      <w:marTop w:val="0"/>
      <w:marBottom w:val="0"/>
      <w:divBdr>
        <w:top w:val="none" w:sz="0" w:space="0" w:color="auto"/>
        <w:left w:val="none" w:sz="0" w:space="0" w:color="auto"/>
        <w:bottom w:val="none" w:sz="0" w:space="0" w:color="auto"/>
        <w:right w:val="none" w:sz="0" w:space="0" w:color="auto"/>
      </w:divBdr>
    </w:div>
    <w:div w:id="525020418">
      <w:bodyDiv w:val="1"/>
      <w:marLeft w:val="0"/>
      <w:marRight w:val="0"/>
      <w:marTop w:val="0"/>
      <w:marBottom w:val="0"/>
      <w:divBdr>
        <w:top w:val="none" w:sz="0" w:space="0" w:color="auto"/>
        <w:left w:val="none" w:sz="0" w:space="0" w:color="auto"/>
        <w:bottom w:val="none" w:sz="0" w:space="0" w:color="auto"/>
        <w:right w:val="none" w:sz="0" w:space="0" w:color="auto"/>
      </w:divBdr>
    </w:div>
    <w:div w:id="527792453">
      <w:bodyDiv w:val="1"/>
      <w:marLeft w:val="0"/>
      <w:marRight w:val="0"/>
      <w:marTop w:val="0"/>
      <w:marBottom w:val="0"/>
      <w:divBdr>
        <w:top w:val="none" w:sz="0" w:space="0" w:color="auto"/>
        <w:left w:val="none" w:sz="0" w:space="0" w:color="auto"/>
        <w:bottom w:val="none" w:sz="0" w:space="0" w:color="auto"/>
        <w:right w:val="none" w:sz="0" w:space="0" w:color="auto"/>
      </w:divBdr>
    </w:div>
    <w:div w:id="531453142">
      <w:bodyDiv w:val="1"/>
      <w:marLeft w:val="0"/>
      <w:marRight w:val="0"/>
      <w:marTop w:val="0"/>
      <w:marBottom w:val="0"/>
      <w:divBdr>
        <w:top w:val="none" w:sz="0" w:space="0" w:color="auto"/>
        <w:left w:val="none" w:sz="0" w:space="0" w:color="auto"/>
        <w:bottom w:val="none" w:sz="0" w:space="0" w:color="auto"/>
        <w:right w:val="none" w:sz="0" w:space="0" w:color="auto"/>
      </w:divBdr>
    </w:div>
    <w:div w:id="532613607">
      <w:bodyDiv w:val="1"/>
      <w:marLeft w:val="0"/>
      <w:marRight w:val="0"/>
      <w:marTop w:val="0"/>
      <w:marBottom w:val="0"/>
      <w:divBdr>
        <w:top w:val="none" w:sz="0" w:space="0" w:color="auto"/>
        <w:left w:val="none" w:sz="0" w:space="0" w:color="auto"/>
        <w:bottom w:val="none" w:sz="0" w:space="0" w:color="auto"/>
        <w:right w:val="none" w:sz="0" w:space="0" w:color="auto"/>
      </w:divBdr>
    </w:div>
    <w:div w:id="536817168">
      <w:bodyDiv w:val="1"/>
      <w:marLeft w:val="0"/>
      <w:marRight w:val="0"/>
      <w:marTop w:val="0"/>
      <w:marBottom w:val="0"/>
      <w:divBdr>
        <w:top w:val="none" w:sz="0" w:space="0" w:color="auto"/>
        <w:left w:val="none" w:sz="0" w:space="0" w:color="auto"/>
        <w:bottom w:val="none" w:sz="0" w:space="0" w:color="auto"/>
        <w:right w:val="none" w:sz="0" w:space="0" w:color="auto"/>
      </w:divBdr>
    </w:div>
    <w:div w:id="543441327">
      <w:bodyDiv w:val="1"/>
      <w:marLeft w:val="0"/>
      <w:marRight w:val="0"/>
      <w:marTop w:val="0"/>
      <w:marBottom w:val="0"/>
      <w:divBdr>
        <w:top w:val="none" w:sz="0" w:space="0" w:color="auto"/>
        <w:left w:val="none" w:sz="0" w:space="0" w:color="auto"/>
        <w:bottom w:val="none" w:sz="0" w:space="0" w:color="auto"/>
        <w:right w:val="none" w:sz="0" w:space="0" w:color="auto"/>
      </w:divBdr>
    </w:div>
    <w:div w:id="545216205">
      <w:bodyDiv w:val="1"/>
      <w:marLeft w:val="0"/>
      <w:marRight w:val="0"/>
      <w:marTop w:val="0"/>
      <w:marBottom w:val="0"/>
      <w:divBdr>
        <w:top w:val="none" w:sz="0" w:space="0" w:color="auto"/>
        <w:left w:val="none" w:sz="0" w:space="0" w:color="auto"/>
        <w:bottom w:val="none" w:sz="0" w:space="0" w:color="auto"/>
        <w:right w:val="none" w:sz="0" w:space="0" w:color="auto"/>
      </w:divBdr>
    </w:div>
    <w:div w:id="546184143">
      <w:bodyDiv w:val="1"/>
      <w:marLeft w:val="0"/>
      <w:marRight w:val="0"/>
      <w:marTop w:val="0"/>
      <w:marBottom w:val="0"/>
      <w:divBdr>
        <w:top w:val="none" w:sz="0" w:space="0" w:color="auto"/>
        <w:left w:val="none" w:sz="0" w:space="0" w:color="auto"/>
        <w:bottom w:val="none" w:sz="0" w:space="0" w:color="auto"/>
        <w:right w:val="none" w:sz="0" w:space="0" w:color="auto"/>
      </w:divBdr>
    </w:div>
    <w:div w:id="548077667">
      <w:bodyDiv w:val="1"/>
      <w:marLeft w:val="0"/>
      <w:marRight w:val="0"/>
      <w:marTop w:val="0"/>
      <w:marBottom w:val="0"/>
      <w:divBdr>
        <w:top w:val="none" w:sz="0" w:space="0" w:color="auto"/>
        <w:left w:val="none" w:sz="0" w:space="0" w:color="auto"/>
        <w:bottom w:val="none" w:sz="0" w:space="0" w:color="auto"/>
        <w:right w:val="none" w:sz="0" w:space="0" w:color="auto"/>
      </w:divBdr>
    </w:div>
    <w:div w:id="548224165">
      <w:bodyDiv w:val="1"/>
      <w:marLeft w:val="0"/>
      <w:marRight w:val="0"/>
      <w:marTop w:val="0"/>
      <w:marBottom w:val="0"/>
      <w:divBdr>
        <w:top w:val="none" w:sz="0" w:space="0" w:color="auto"/>
        <w:left w:val="none" w:sz="0" w:space="0" w:color="auto"/>
        <w:bottom w:val="none" w:sz="0" w:space="0" w:color="auto"/>
        <w:right w:val="none" w:sz="0" w:space="0" w:color="auto"/>
      </w:divBdr>
    </w:div>
    <w:div w:id="556866553">
      <w:bodyDiv w:val="1"/>
      <w:marLeft w:val="0"/>
      <w:marRight w:val="0"/>
      <w:marTop w:val="0"/>
      <w:marBottom w:val="0"/>
      <w:divBdr>
        <w:top w:val="none" w:sz="0" w:space="0" w:color="auto"/>
        <w:left w:val="none" w:sz="0" w:space="0" w:color="auto"/>
        <w:bottom w:val="none" w:sz="0" w:space="0" w:color="auto"/>
        <w:right w:val="none" w:sz="0" w:space="0" w:color="auto"/>
      </w:divBdr>
    </w:div>
    <w:div w:id="557015703">
      <w:bodyDiv w:val="1"/>
      <w:marLeft w:val="0"/>
      <w:marRight w:val="0"/>
      <w:marTop w:val="0"/>
      <w:marBottom w:val="0"/>
      <w:divBdr>
        <w:top w:val="none" w:sz="0" w:space="0" w:color="auto"/>
        <w:left w:val="none" w:sz="0" w:space="0" w:color="auto"/>
        <w:bottom w:val="none" w:sz="0" w:space="0" w:color="auto"/>
        <w:right w:val="none" w:sz="0" w:space="0" w:color="auto"/>
      </w:divBdr>
    </w:div>
    <w:div w:id="558251472">
      <w:bodyDiv w:val="1"/>
      <w:marLeft w:val="0"/>
      <w:marRight w:val="0"/>
      <w:marTop w:val="0"/>
      <w:marBottom w:val="0"/>
      <w:divBdr>
        <w:top w:val="none" w:sz="0" w:space="0" w:color="auto"/>
        <w:left w:val="none" w:sz="0" w:space="0" w:color="auto"/>
        <w:bottom w:val="none" w:sz="0" w:space="0" w:color="auto"/>
        <w:right w:val="none" w:sz="0" w:space="0" w:color="auto"/>
      </w:divBdr>
    </w:div>
    <w:div w:id="559050543">
      <w:bodyDiv w:val="1"/>
      <w:marLeft w:val="0"/>
      <w:marRight w:val="0"/>
      <w:marTop w:val="0"/>
      <w:marBottom w:val="0"/>
      <w:divBdr>
        <w:top w:val="none" w:sz="0" w:space="0" w:color="auto"/>
        <w:left w:val="none" w:sz="0" w:space="0" w:color="auto"/>
        <w:bottom w:val="none" w:sz="0" w:space="0" w:color="auto"/>
        <w:right w:val="none" w:sz="0" w:space="0" w:color="auto"/>
      </w:divBdr>
    </w:div>
    <w:div w:id="562565814">
      <w:bodyDiv w:val="1"/>
      <w:marLeft w:val="0"/>
      <w:marRight w:val="0"/>
      <w:marTop w:val="0"/>
      <w:marBottom w:val="0"/>
      <w:divBdr>
        <w:top w:val="none" w:sz="0" w:space="0" w:color="auto"/>
        <w:left w:val="none" w:sz="0" w:space="0" w:color="auto"/>
        <w:bottom w:val="none" w:sz="0" w:space="0" w:color="auto"/>
        <w:right w:val="none" w:sz="0" w:space="0" w:color="auto"/>
      </w:divBdr>
    </w:div>
    <w:div w:id="565147822">
      <w:bodyDiv w:val="1"/>
      <w:marLeft w:val="0"/>
      <w:marRight w:val="0"/>
      <w:marTop w:val="0"/>
      <w:marBottom w:val="0"/>
      <w:divBdr>
        <w:top w:val="none" w:sz="0" w:space="0" w:color="auto"/>
        <w:left w:val="none" w:sz="0" w:space="0" w:color="auto"/>
        <w:bottom w:val="none" w:sz="0" w:space="0" w:color="auto"/>
        <w:right w:val="none" w:sz="0" w:space="0" w:color="auto"/>
      </w:divBdr>
    </w:div>
    <w:div w:id="565186843">
      <w:bodyDiv w:val="1"/>
      <w:marLeft w:val="0"/>
      <w:marRight w:val="0"/>
      <w:marTop w:val="0"/>
      <w:marBottom w:val="0"/>
      <w:divBdr>
        <w:top w:val="none" w:sz="0" w:space="0" w:color="auto"/>
        <w:left w:val="none" w:sz="0" w:space="0" w:color="auto"/>
        <w:bottom w:val="none" w:sz="0" w:space="0" w:color="auto"/>
        <w:right w:val="none" w:sz="0" w:space="0" w:color="auto"/>
      </w:divBdr>
    </w:div>
    <w:div w:id="565603930">
      <w:bodyDiv w:val="1"/>
      <w:marLeft w:val="0"/>
      <w:marRight w:val="0"/>
      <w:marTop w:val="0"/>
      <w:marBottom w:val="0"/>
      <w:divBdr>
        <w:top w:val="none" w:sz="0" w:space="0" w:color="auto"/>
        <w:left w:val="none" w:sz="0" w:space="0" w:color="auto"/>
        <w:bottom w:val="none" w:sz="0" w:space="0" w:color="auto"/>
        <w:right w:val="none" w:sz="0" w:space="0" w:color="auto"/>
      </w:divBdr>
    </w:div>
    <w:div w:id="565994557">
      <w:bodyDiv w:val="1"/>
      <w:marLeft w:val="0"/>
      <w:marRight w:val="0"/>
      <w:marTop w:val="0"/>
      <w:marBottom w:val="0"/>
      <w:divBdr>
        <w:top w:val="none" w:sz="0" w:space="0" w:color="auto"/>
        <w:left w:val="none" w:sz="0" w:space="0" w:color="auto"/>
        <w:bottom w:val="none" w:sz="0" w:space="0" w:color="auto"/>
        <w:right w:val="none" w:sz="0" w:space="0" w:color="auto"/>
      </w:divBdr>
    </w:div>
    <w:div w:id="568658556">
      <w:bodyDiv w:val="1"/>
      <w:marLeft w:val="0"/>
      <w:marRight w:val="0"/>
      <w:marTop w:val="0"/>
      <w:marBottom w:val="0"/>
      <w:divBdr>
        <w:top w:val="none" w:sz="0" w:space="0" w:color="auto"/>
        <w:left w:val="none" w:sz="0" w:space="0" w:color="auto"/>
        <w:bottom w:val="none" w:sz="0" w:space="0" w:color="auto"/>
        <w:right w:val="none" w:sz="0" w:space="0" w:color="auto"/>
      </w:divBdr>
    </w:div>
    <w:div w:id="571888087">
      <w:bodyDiv w:val="1"/>
      <w:marLeft w:val="0"/>
      <w:marRight w:val="0"/>
      <w:marTop w:val="0"/>
      <w:marBottom w:val="0"/>
      <w:divBdr>
        <w:top w:val="none" w:sz="0" w:space="0" w:color="auto"/>
        <w:left w:val="none" w:sz="0" w:space="0" w:color="auto"/>
        <w:bottom w:val="none" w:sz="0" w:space="0" w:color="auto"/>
        <w:right w:val="none" w:sz="0" w:space="0" w:color="auto"/>
      </w:divBdr>
    </w:div>
    <w:div w:id="572391852">
      <w:bodyDiv w:val="1"/>
      <w:marLeft w:val="0"/>
      <w:marRight w:val="0"/>
      <w:marTop w:val="0"/>
      <w:marBottom w:val="0"/>
      <w:divBdr>
        <w:top w:val="none" w:sz="0" w:space="0" w:color="auto"/>
        <w:left w:val="none" w:sz="0" w:space="0" w:color="auto"/>
        <w:bottom w:val="none" w:sz="0" w:space="0" w:color="auto"/>
        <w:right w:val="none" w:sz="0" w:space="0" w:color="auto"/>
      </w:divBdr>
    </w:div>
    <w:div w:id="574244655">
      <w:bodyDiv w:val="1"/>
      <w:marLeft w:val="0"/>
      <w:marRight w:val="0"/>
      <w:marTop w:val="0"/>
      <w:marBottom w:val="0"/>
      <w:divBdr>
        <w:top w:val="none" w:sz="0" w:space="0" w:color="auto"/>
        <w:left w:val="none" w:sz="0" w:space="0" w:color="auto"/>
        <w:bottom w:val="none" w:sz="0" w:space="0" w:color="auto"/>
        <w:right w:val="none" w:sz="0" w:space="0" w:color="auto"/>
      </w:divBdr>
    </w:div>
    <w:div w:id="574559758">
      <w:bodyDiv w:val="1"/>
      <w:marLeft w:val="0"/>
      <w:marRight w:val="0"/>
      <w:marTop w:val="0"/>
      <w:marBottom w:val="0"/>
      <w:divBdr>
        <w:top w:val="none" w:sz="0" w:space="0" w:color="auto"/>
        <w:left w:val="none" w:sz="0" w:space="0" w:color="auto"/>
        <w:bottom w:val="none" w:sz="0" w:space="0" w:color="auto"/>
        <w:right w:val="none" w:sz="0" w:space="0" w:color="auto"/>
      </w:divBdr>
    </w:div>
    <w:div w:id="575554678">
      <w:bodyDiv w:val="1"/>
      <w:marLeft w:val="0"/>
      <w:marRight w:val="0"/>
      <w:marTop w:val="0"/>
      <w:marBottom w:val="0"/>
      <w:divBdr>
        <w:top w:val="none" w:sz="0" w:space="0" w:color="auto"/>
        <w:left w:val="none" w:sz="0" w:space="0" w:color="auto"/>
        <w:bottom w:val="none" w:sz="0" w:space="0" w:color="auto"/>
        <w:right w:val="none" w:sz="0" w:space="0" w:color="auto"/>
      </w:divBdr>
    </w:div>
    <w:div w:id="575751858">
      <w:bodyDiv w:val="1"/>
      <w:marLeft w:val="0"/>
      <w:marRight w:val="0"/>
      <w:marTop w:val="0"/>
      <w:marBottom w:val="0"/>
      <w:divBdr>
        <w:top w:val="none" w:sz="0" w:space="0" w:color="auto"/>
        <w:left w:val="none" w:sz="0" w:space="0" w:color="auto"/>
        <w:bottom w:val="none" w:sz="0" w:space="0" w:color="auto"/>
        <w:right w:val="none" w:sz="0" w:space="0" w:color="auto"/>
      </w:divBdr>
    </w:div>
    <w:div w:id="577401841">
      <w:bodyDiv w:val="1"/>
      <w:marLeft w:val="0"/>
      <w:marRight w:val="0"/>
      <w:marTop w:val="0"/>
      <w:marBottom w:val="0"/>
      <w:divBdr>
        <w:top w:val="none" w:sz="0" w:space="0" w:color="auto"/>
        <w:left w:val="none" w:sz="0" w:space="0" w:color="auto"/>
        <w:bottom w:val="none" w:sz="0" w:space="0" w:color="auto"/>
        <w:right w:val="none" w:sz="0" w:space="0" w:color="auto"/>
      </w:divBdr>
    </w:div>
    <w:div w:id="577859303">
      <w:bodyDiv w:val="1"/>
      <w:marLeft w:val="0"/>
      <w:marRight w:val="0"/>
      <w:marTop w:val="0"/>
      <w:marBottom w:val="0"/>
      <w:divBdr>
        <w:top w:val="none" w:sz="0" w:space="0" w:color="auto"/>
        <w:left w:val="none" w:sz="0" w:space="0" w:color="auto"/>
        <w:bottom w:val="none" w:sz="0" w:space="0" w:color="auto"/>
        <w:right w:val="none" w:sz="0" w:space="0" w:color="auto"/>
      </w:divBdr>
    </w:div>
    <w:div w:id="577910998">
      <w:bodyDiv w:val="1"/>
      <w:marLeft w:val="0"/>
      <w:marRight w:val="0"/>
      <w:marTop w:val="0"/>
      <w:marBottom w:val="0"/>
      <w:divBdr>
        <w:top w:val="none" w:sz="0" w:space="0" w:color="auto"/>
        <w:left w:val="none" w:sz="0" w:space="0" w:color="auto"/>
        <w:bottom w:val="none" w:sz="0" w:space="0" w:color="auto"/>
        <w:right w:val="none" w:sz="0" w:space="0" w:color="auto"/>
      </w:divBdr>
    </w:div>
    <w:div w:id="580330180">
      <w:bodyDiv w:val="1"/>
      <w:marLeft w:val="0"/>
      <w:marRight w:val="0"/>
      <w:marTop w:val="0"/>
      <w:marBottom w:val="0"/>
      <w:divBdr>
        <w:top w:val="none" w:sz="0" w:space="0" w:color="auto"/>
        <w:left w:val="none" w:sz="0" w:space="0" w:color="auto"/>
        <w:bottom w:val="none" w:sz="0" w:space="0" w:color="auto"/>
        <w:right w:val="none" w:sz="0" w:space="0" w:color="auto"/>
      </w:divBdr>
    </w:div>
    <w:div w:id="580679879">
      <w:bodyDiv w:val="1"/>
      <w:marLeft w:val="0"/>
      <w:marRight w:val="0"/>
      <w:marTop w:val="0"/>
      <w:marBottom w:val="0"/>
      <w:divBdr>
        <w:top w:val="none" w:sz="0" w:space="0" w:color="auto"/>
        <w:left w:val="none" w:sz="0" w:space="0" w:color="auto"/>
        <w:bottom w:val="none" w:sz="0" w:space="0" w:color="auto"/>
        <w:right w:val="none" w:sz="0" w:space="0" w:color="auto"/>
      </w:divBdr>
    </w:div>
    <w:div w:id="582760082">
      <w:bodyDiv w:val="1"/>
      <w:marLeft w:val="0"/>
      <w:marRight w:val="0"/>
      <w:marTop w:val="0"/>
      <w:marBottom w:val="0"/>
      <w:divBdr>
        <w:top w:val="none" w:sz="0" w:space="0" w:color="auto"/>
        <w:left w:val="none" w:sz="0" w:space="0" w:color="auto"/>
        <w:bottom w:val="none" w:sz="0" w:space="0" w:color="auto"/>
        <w:right w:val="none" w:sz="0" w:space="0" w:color="auto"/>
      </w:divBdr>
    </w:div>
    <w:div w:id="582833448">
      <w:bodyDiv w:val="1"/>
      <w:marLeft w:val="0"/>
      <w:marRight w:val="0"/>
      <w:marTop w:val="0"/>
      <w:marBottom w:val="0"/>
      <w:divBdr>
        <w:top w:val="none" w:sz="0" w:space="0" w:color="auto"/>
        <w:left w:val="none" w:sz="0" w:space="0" w:color="auto"/>
        <w:bottom w:val="none" w:sz="0" w:space="0" w:color="auto"/>
        <w:right w:val="none" w:sz="0" w:space="0" w:color="auto"/>
      </w:divBdr>
    </w:div>
    <w:div w:id="583612011">
      <w:bodyDiv w:val="1"/>
      <w:marLeft w:val="0"/>
      <w:marRight w:val="0"/>
      <w:marTop w:val="0"/>
      <w:marBottom w:val="0"/>
      <w:divBdr>
        <w:top w:val="none" w:sz="0" w:space="0" w:color="auto"/>
        <w:left w:val="none" w:sz="0" w:space="0" w:color="auto"/>
        <w:bottom w:val="none" w:sz="0" w:space="0" w:color="auto"/>
        <w:right w:val="none" w:sz="0" w:space="0" w:color="auto"/>
      </w:divBdr>
    </w:div>
    <w:div w:id="584648550">
      <w:bodyDiv w:val="1"/>
      <w:marLeft w:val="0"/>
      <w:marRight w:val="0"/>
      <w:marTop w:val="0"/>
      <w:marBottom w:val="0"/>
      <w:divBdr>
        <w:top w:val="none" w:sz="0" w:space="0" w:color="auto"/>
        <w:left w:val="none" w:sz="0" w:space="0" w:color="auto"/>
        <w:bottom w:val="none" w:sz="0" w:space="0" w:color="auto"/>
        <w:right w:val="none" w:sz="0" w:space="0" w:color="auto"/>
      </w:divBdr>
    </w:div>
    <w:div w:id="585958882">
      <w:bodyDiv w:val="1"/>
      <w:marLeft w:val="0"/>
      <w:marRight w:val="0"/>
      <w:marTop w:val="0"/>
      <w:marBottom w:val="0"/>
      <w:divBdr>
        <w:top w:val="none" w:sz="0" w:space="0" w:color="auto"/>
        <w:left w:val="none" w:sz="0" w:space="0" w:color="auto"/>
        <w:bottom w:val="none" w:sz="0" w:space="0" w:color="auto"/>
        <w:right w:val="none" w:sz="0" w:space="0" w:color="auto"/>
      </w:divBdr>
    </w:div>
    <w:div w:id="586813793">
      <w:bodyDiv w:val="1"/>
      <w:marLeft w:val="0"/>
      <w:marRight w:val="0"/>
      <w:marTop w:val="0"/>
      <w:marBottom w:val="0"/>
      <w:divBdr>
        <w:top w:val="none" w:sz="0" w:space="0" w:color="auto"/>
        <w:left w:val="none" w:sz="0" w:space="0" w:color="auto"/>
        <w:bottom w:val="none" w:sz="0" w:space="0" w:color="auto"/>
        <w:right w:val="none" w:sz="0" w:space="0" w:color="auto"/>
      </w:divBdr>
    </w:div>
    <w:div w:id="586814245">
      <w:bodyDiv w:val="1"/>
      <w:marLeft w:val="0"/>
      <w:marRight w:val="0"/>
      <w:marTop w:val="0"/>
      <w:marBottom w:val="0"/>
      <w:divBdr>
        <w:top w:val="none" w:sz="0" w:space="0" w:color="auto"/>
        <w:left w:val="none" w:sz="0" w:space="0" w:color="auto"/>
        <w:bottom w:val="none" w:sz="0" w:space="0" w:color="auto"/>
        <w:right w:val="none" w:sz="0" w:space="0" w:color="auto"/>
      </w:divBdr>
    </w:div>
    <w:div w:id="590966346">
      <w:bodyDiv w:val="1"/>
      <w:marLeft w:val="0"/>
      <w:marRight w:val="0"/>
      <w:marTop w:val="0"/>
      <w:marBottom w:val="0"/>
      <w:divBdr>
        <w:top w:val="none" w:sz="0" w:space="0" w:color="auto"/>
        <w:left w:val="none" w:sz="0" w:space="0" w:color="auto"/>
        <w:bottom w:val="none" w:sz="0" w:space="0" w:color="auto"/>
        <w:right w:val="none" w:sz="0" w:space="0" w:color="auto"/>
      </w:divBdr>
    </w:div>
    <w:div w:id="594165579">
      <w:bodyDiv w:val="1"/>
      <w:marLeft w:val="0"/>
      <w:marRight w:val="0"/>
      <w:marTop w:val="0"/>
      <w:marBottom w:val="0"/>
      <w:divBdr>
        <w:top w:val="none" w:sz="0" w:space="0" w:color="auto"/>
        <w:left w:val="none" w:sz="0" w:space="0" w:color="auto"/>
        <w:bottom w:val="none" w:sz="0" w:space="0" w:color="auto"/>
        <w:right w:val="none" w:sz="0" w:space="0" w:color="auto"/>
      </w:divBdr>
    </w:div>
    <w:div w:id="595020320">
      <w:bodyDiv w:val="1"/>
      <w:marLeft w:val="0"/>
      <w:marRight w:val="0"/>
      <w:marTop w:val="0"/>
      <w:marBottom w:val="0"/>
      <w:divBdr>
        <w:top w:val="none" w:sz="0" w:space="0" w:color="auto"/>
        <w:left w:val="none" w:sz="0" w:space="0" w:color="auto"/>
        <w:bottom w:val="none" w:sz="0" w:space="0" w:color="auto"/>
        <w:right w:val="none" w:sz="0" w:space="0" w:color="auto"/>
      </w:divBdr>
    </w:div>
    <w:div w:id="597099392">
      <w:bodyDiv w:val="1"/>
      <w:marLeft w:val="0"/>
      <w:marRight w:val="0"/>
      <w:marTop w:val="0"/>
      <w:marBottom w:val="0"/>
      <w:divBdr>
        <w:top w:val="none" w:sz="0" w:space="0" w:color="auto"/>
        <w:left w:val="none" w:sz="0" w:space="0" w:color="auto"/>
        <w:bottom w:val="none" w:sz="0" w:space="0" w:color="auto"/>
        <w:right w:val="none" w:sz="0" w:space="0" w:color="auto"/>
      </w:divBdr>
    </w:div>
    <w:div w:id="597761774">
      <w:bodyDiv w:val="1"/>
      <w:marLeft w:val="0"/>
      <w:marRight w:val="0"/>
      <w:marTop w:val="0"/>
      <w:marBottom w:val="0"/>
      <w:divBdr>
        <w:top w:val="none" w:sz="0" w:space="0" w:color="auto"/>
        <w:left w:val="none" w:sz="0" w:space="0" w:color="auto"/>
        <w:bottom w:val="none" w:sz="0" w:space="0" w:color="auto"/>
        <w:right w:val="none" w:sz="0" w:space="0" w:color="auto"/>
      </w:divBdr>
    </w:div>
    <w:div w:id="598951386">
      <w:bodyDiv w:val="1"/>
      <w:marLeft w:val="0"/>
      <w:marRight w:val="0"/>
      <w:marTop w:val="0"/>
      <w:marBottom w:val="0"/>
      <w:divBdr>
        <w:top w:val="none" w:sz="0" w:space="0" w:color="auto"/>
        <w:left w:val="none" w:sz="0" w:space="0" w:color="auto"/>
        <w:bottom w:val="none" w:sz="0" w:space="0" w:color="auto"/>
        <w:right w:val="none" w:sz="0" w:space="0" w:color="auto"/>
      </w:divBdr>
    </w:div>
    <w:div w:id="600265500">
      <w:bodyDiv w:val="1"/>
      <w:marLeft w:val="0"/>
      <w:marRight w:val="0"/>
      <w:marTop w:val="0"/>
      <w:marBottom w:val="0"/>
      <w:divBdr>
        <w:top w:val="none" w:sz="0" w:space="0" w:color="auto"/>
        <w:left w:val="none" w:sz="0" w:space="0" w:color="auto"/>
        <w:bottom w:val="none" w:sz="0" w:space="0" w:color="auto"/>
        <w:right w:val="none" w:sz="0" w:space="0" w:color="auto"/>
      </w:divBdr>
    </w:div>
    <w:div w:id="601762632">
      <w:bodyDiv w:val="1"/>
      <w:marLeft w:val="0"/>
      <w:marRight w:val="0"/>
      <w:marTop w:val="0"/>
      <w:marBottom w:val="0"/>
      <w:divBdr>
        <w:top w:val="none" w:sz="0" w:space="0" w:color="auto"/>
        <w:left w:val="none" w:sz="0" w:space="0" w:color="auto"/>
        <w:bottom w:val="none" w:sz="0" w:space="0" w:color="auto"/>
        <w:right w:val="none" w:sz="0" w:space="0" w:color="auto"/>
      </w:divBdr>
    </w:div>
    <w:div w:id="604652449">
      <w:bodyDiv w:val="1"/>
      <w:marLeft w:val="0"/>
      <w:marRight w:val="0"/>
      <w:marTop w:val="0"/>
      <w:marBottom w:val="0"/>
      <w:divBdr>
        <w:top w:val="none" w:sz="0" w:space="0" w:color="auto"/>
        <w:left w:val="none" w:sz="0" w:space="0" w:color="auto"/>
        <w:bottom w:val="none" w:sz="0" w:space="0" w:color="auto"/>
        <w:right w:val="none" w:sz="0" w:space="0" w:color="auto"/>
      </w:divBdr>
    </w:div>
    <w:div w:id="604923002">
      <w:bodyDiv w:val="1"/>
      <w:marLeft w:val="0"/>
      <w:marRight w:val="0"/>
      <w:marTop w:val="0"/>
      <w:marBottom w:val="0"/>
      <w:divBdr>
        <w:top w:val="none" w:sz="0" w:space="0" w:color="auto"/>
        <w:left w:val="none" w:sz="0" w:space="0" w:color="auto"/>
        <w:bottom w:val="none" w:sz="0" w:space="0" w:color="auto"/>
        <w:right w:val="none" w:sz="0" w:space="0" w:color="auto"/>
      </w:divBdr>
    </w:div>
    <w:div w:id="605775608">
      <w:bodyDiv w:val="1"/>
      <w:marLeft w:val="0"/>
      <w:marRight w:val="0"/>
      <w:marTop w:val="0"/>
      <w:marBottom w:val="0"/>
      <w:divBdr>
        <w:top w:val="none" w:sz="0" w:space="0" w:color="auto"/>
        <w:left w:val="none" w:sz="0" w:space="0" w:color="auto"/>
        <w:bottom w:val="none" w:sz="0" w:space="0" w:color="auto"/>
        <w:right w:val="none" w:sz="0" w:space="0" w:color="auto"/>
      </w:divBdr>
    </w:div>
    <w:div w:id="606817667">
      <w:bodyDiv w:val="1"/>
      <w:marLeft w:val="0"/>
      <w:marRight w:val="0"/>
      <w:marTop w:val="0"/>
      <w:marBottom w:val="0"/>
      <w:divBdr>
        <w:top w:val="none" w:sz="0" w:space="0" w:color="auto"/>
        <w:left w:val="none" w:sz="0" w:space="0" w:color="auto"/>
        <w:bottom w:val="none" w:sz="0" w:space="0" w:color="auto"/>
        <w:right w:val="none" w:sz="0" w:space="0" w:color="auto"/>
      </w:divBdr>
    </w:div>
    <w:div w:id="607859296">
      <w:bodyDiv w:val="1"/>
      <w:marLeft w:val="0"/>
      <w:marRight w:val="0"/>
      <w:marTop w:val="0"/>
      <w:marBottom w:val="0"/>
      <w:divBdr>
        <w:top w:val="none" w:sz="0" w:space="0" w:color="auto"/>
        <w:left w:val="none" w:sz="0" w:space="0" w:color="auto"/>
        <w:bottom w:val="none" w:sz="0" w:space="0" w:color="auto"/>
        <w:right w:val="none" w:sz="0" w:space="0" w:color="auto"/>
      </w:divBdr>
    </w:div>
    <w:div w:id="608439789">
      <w:bodyDiv w:val="1"/>
      <w:marLeft w:val="0"/>
      <w:marRight w:val="0"/>
      <w:marTop w:val="0"/>
      <w:marBottom w:val="0"/>
      <w:divBdr>
        <w:top w:val="none" w:sz="0" w:space="0" w:color="auto"/>
        <w:left w:val="none" w:sz="0" w:space="0" w:color="auto"/>
        <w:bottom w:val="none" w:sz="0" w:space="0" w:color="auto"/>
        <w:right w:val="none" w:sz="0" w:space="0" w:color="auto"/>
      </w:divBdr>
    </w:div>
    <w:div w:id="612398115">
      <w:bodyDiv w:val="1"/>
      <w:marLeft w:val="0"/>
      <w:marRight w:val="0"/>
      <w:marTop w:val="0"/>
      <w:marBottom w:val="0"/>
      <w:divBdr>
        <w:top w:val="none" w:sz="0" w:space="0" w:color="auto"/>
        <w:left w:val="none" w:sz="0" w:space="0" w:color="auto"/>
        <w:bottom w:val="none" w:sz="0" w:space="0" w:color="auto"/>
        <w:right w:val="none" w:sz="0" w:space="0" w:color="auto"/>
      </w:divBdr>
    </w:div>
    <w:div w:id="613173623">
      <w:bodyDiv w:val="1"/>
      <w:marLeft w:val="0"/>
      <w:marRight w:val="0"/>
      <w:marTop w:val="0"/>
      <w:marBottom w:val="0"/>
      <w:divBdr>
        <w:top w:val="none" w:sz="0" w:space="0" w:color="auto"/>
        <w:left w:val="none" w:sz="0" w:space="0" w:color="auto"/>
        <w:bottom w:val="none" w:sz="0" w:space="0" w:color="auto"/>
        <w:right w:val="none" w:sz="0" w:space="0" w:color="auto"/>
      </w:divBdr>
    </w:div>
    <w:div w:id="614364796">
      <w:bodyDiv w:val="1"/>
      <w:marLeft w:val="0"/>
      <w:marRight w:val="0"/>
      <w:marTop w:val="0"/>
      <w:marBottom w:val="0"/>
      <w:divBdr>
        <w:top w:val="none" w:sz="0" w:space="0" w:color="auto"/>
        <w:left w:val="none" w:sz="0" w:space="0" w:color="auto"/>
        <w:bottom w:val="none" w:sz="0" w:space="0" w:color="auto"/>
        <w:right w:val="none" w:sz="0" w:space="0" w:color="auto"/>
      </w:divBdr>
    </w:div>
    <w:div w:id="615601722">
      <w:bodyDiv w:val="1"/>
      <w:marLeft w:val="0"/>
      <w:marRight w:val="0"/>
      <w:marTop w:val="0"/>
      <w:marBottom w:val="0"/>
      <w:divBdr>
        <w:top w:val="none" w:sz="0" w:space="0" w:color="auto"/>
        <w:left w:val="none" w:sz="0" w:space="0" w:color="auto"/>
        <w:bottom w:val="none" w:sz="0" w:space="0" w:color="auto"/>
        <w:right w:val="none" w:sz="0" w:space="0" w:color="auto"/>
      </w:divBdr>
    </w:div>
    <w:div w:id="620041871">
      <w:bodyDiv w:val="1"/>
      <w:marLeft w:val="0"/>
      <w:marRight w:val="0"/>
      <w:marTop w:val="0"/>
      <w:marBottom w:val="0"/>
      <w:divBdr>
        <w:top w:val="none" w:sz="0" w:space="0" w:color="auto"/>
        <w:left w:val="none" w:sz="0" w:space="0" w:color="auto"/>
        <w:bottom w:val="none" w:sz="0" w:space="0" w:color="auto"/>
        <w:right w:val="none" w:sz="0" w:space="0" w:color="auto"/>
      </w:divBdr>
    </w:div>
    <w:div w:id="620115518">
      <w:bodyDiv w:val="1"/>
      <w:marLeft w:val="0"/>
      <w:marRight w:val="0"/>
      <w:marTop w:val="0"/>
      <w:marBottom w:val="0"/>
      <w:divBdr>
        <w:top w:val="none" w:sz="0" w:space="0" w:color="auto"/>
        <w:left w:val="none" w:sz="0" w:space="0" w:color="auto"/>
        <w:bottom w:val="none" w:sz="0" w:space="0" w:color="auto"/>
        <w:right w:val="none" w:sz="0" w:space="0" w:color="auto"/>
      </w:divBdr>
    </w:div>
    <w:div w:id="620385469">
      <w:bodyDiv w:val="1"/>
      <w:marLeft w:val="0"/>
      <w:marRight w:val="0"/>
      <w:marTop w:val="0"/>
      <w:marBottom w:val="0"/>
      <w:divBdr>
        <w:top w:val="none" w:sz="0" w:space="0" w:color="auto"/>
        <w:left w:val="none" w:sz="0" w:space="0" w:color="auto"/>
        <w:bottom w:val="none" w:sz="0" w:space="0" w:color="auto"/>
        <w:right w:val="none" w:sz="0" w:space="0" w:color="auto"/>
      </w:divBdr>
    </w:div>
    <w:div w:id="621959377">
      <w:bodyDiv w:val="1"/>
      <w:marLeft w:val="0"/>
      <w:marRight w:val="0"/>
      <w:marTop w:val="0"/>
      <w:marBottom w:val="0"/>
      <w:divBdr>
        <w:top w:val="none" w:sz="0" w:space="0" w:color="auto"/>
        <w:left w:val="none" w:sz="0" w:space="0" w:color="auto"/>
        <w:bottom w:val="none" w:sz="0" w:space="0" w:color="auto"/>
        <w:right w:val="none" w:sz="0" w:space="0" w:color="auto"/>
      </w:divBdr>
    </w:div>
    <w:div w:id="623971857">
      <w:bodyDiv w:val="1"/>
      <w:marLeft w:val="0"/>
      <w:marRight w:val="0"/>
      <w:marTop w:val="0"/>
      <w:marBottom w:val="0"/>
      <w:divBdr>
        <w:top w:val="none" w:sz="0" w:space="0" w:color="auto"/>
        <w:left w:val="none" w:sz="0" w:space="0" w:color="auto"/>
        <w:bottom w:val="none" w:sz="0" w:space="0" w:color="auto"/>
        <w:right w:val="none" w:sz="0" w:space="0" w:color="auto"/>
      </w:divBdr>
    </w:div>
    <w:div w:id="626738111">
      <w:bodyDiv w:val="1"/>
      <w:marLeft w:val="0"/>
      <w:marRight w:val="0"/>
      <w:marTop w:val="0"/>
      <w:marBottom w:val="0"/>
      <w:divBdr>
        <w:top w:val="none" w:sz="0" w:space="0" w:color="auto"/>
        <w:left w:val="none" w:sz="0" w:space="0" w:color="auto"/>
        <w:bottom w:val="none" w:sz="0" w:space="0" w:color="auto"/>
        <w:right w:val="none" w:sz="0" w:space="0" w:color="auto"/>
      </w:divBdr>
    </w:div>
    <w:div w:id="627784176">
      <w:bodyDiv w:val="1"/>
      <w:marLeft w:val="0"/>
      <w:marRight w:val="0"/>
      <w:marTop w:val="0"/>
      <w:marBottom w:val="0"/>
      <w:divBdr>
        <w:top w:val="none" w:sz="0" w:space="0" w:color="auto"/>
        <w:left w:val="none" w:sz="0" w:space="0" w:color="auto"/>
        <w:bottom w:val="none" w:sz="0" w:space="0" w:color="auto"/>
        <w:right w:val="none" w:sz="0" w:space="0" w:color="auto"/>
      </w:divBdr>
    </w:div>
    <w:div w:id="631209581">
      <w:bodyDiv w:val="1"/>
      <w:marLeft w:val="0"/>
      <w:marRight w:val="0"/>
      <w:marTop w:val="0"/>
      <w:marBottom w:val="0"/>
      <w:divBdr>
        <w:top w:val="none" w:sz="0" w:space="0" w:color="auto"/>
        <w:left w:val="none" w:sz="0" w:space="0" w:color="auto"/>
        <w:bottom w:val="none" w:sz="0" w:space="0" w:color="auto"/>
        <w:right w:val="none" w:sz="0" w:space="0" w:color="auto"/>
      </w:divBdr>
    </w:div>
    <w:div w:id="631717310">
      <w:bodyDiv w:val="1"/>
      <w:marLeft w:val="0"/>
      <w:marRight w:val="0"/>
      <w:marTop w:val="0"/>
      <w:marBottom w:val="0"/>
      <w:divBdr>
        <w:top w:val="none" w:sz="0" w:space="0" w:color="auto"/>
        <w:left w:val="none" w:sz="0" w:space="0" w:color="auto"/>
        <w:bottom w:val="none" w:sz="0" w:space="0" w:color="auto"/>
        <w:right w:val="none" w:sz="0" w:space="0" w:color="auto"/>
      </w:divBdr>
    </w:div>
    <w:div w:id="632369762">
      <w:bodyDiv w:val="1"/>
      <w:marLeft w:val="0"/>
      <w:marRight w:val="0"/>
      <w:marTop w:val="0"/>
      <w:marBottom w:val="0"/>
      <w:divBdr>
        <w:top w:val="none" w:sz="0" w:space="0" w:color="auto"/>
        <w:left w:val="none" w:sz="0" w:space="0" w:color="auto"/>
        <w:bottom w:val="none" w:sz="0" w:space="0" w:color="auto"/>
        <w:right w:val="none" w:sz="0" w:space="0" w:color="auto"/>
      </w:divBdr>
    </w:div>
    <w:div w:id="633099109">
      <w:bodyDiv w:val="1"/>
      <w:marLeft w:val="0"/>
      <w:marRight w:val="0"/>
      <w:marTop w:val="0"/>
      <w:marBottom w:val="0"/>
      <w:divBdr>
        <w:top w:val="none" w:sz="0" w:space="0" w:color="auto"/>
        <w:left w:val="none" w:sz="0" w:space="0" w:color="auto"/>
        <w:bottom w:val="none" w:sz="0" w:space="0" w:color="auto"/>
        <w:right w:val="none" w:sz="0" w:space="0" w:color="auto"/>
      </w:divBdr>
    </w:div>
    <w:div w:id="633100113">
      <w:bodyDiv w:val="1"/>
      <w:marLeft w:val="0"/>
      <w:marRight w:val="0"/>
      <w:marTop w:val="0"/>
      <w:marBottom w:val="0"/>
      <w:divBdr>
        <w:top w:val="none" w:sz="0" w:space="0" w:color="auto"/>
        <w:left w:val="none" w:sz="0" w:space="0" w:color="auto"/>
        <w:bottom w:val="none" w:sz="0" w:space="0" w:color="auto"/>
        <w:right w:val="none" w:sz="0" w:space="0" w:color="auto"/>
      </w:divBdr>
    </w:div>
    <w:div w:id="639655290">
      <w:bodyDiv w:val="1"/>
      <w:marLeft w:val="0"/>
      <w:marRight w:val="0"/>
      <w:marTop w:val="0"/>
      <w:marBottom w:val="0"/>
      <w:divBdr>
        <w:top w:val="none" w:sz="0" w:space="0" w:color="auto"/>
        <w:left w:val="none" w:sz="0" w:space="0" w:color="auto"/>
        <w:bottom w:val="none" w:sz="0" w:space="0" w:color="auto"/>
        <w:right w:val="none" w:sz="0" w:space="0" w:color="auto"/>
      </w:divBdr>
    </w:div>
    <w:div w:id="640619648">
      <w:bodyDiv w:val="1"/>
      <w:marLeft w:val="0"/>
      <w:marRight w:val="0"/>
      <w:marTop w:val="0"/>
      <w:marBottom w:val="0"/>
      <w:divBdr>
        <w:top w:val="none" w:sz="0" w:space="0" w:color="auto"/>
        <w:left w:val="none" w:sz="0" w:space="0" w:color="auto"/>
        <w:bottom w:val="none" w:sz="0" w:space="0" w:color="auto"/>
        <w:right w:val="none" w:sz="0" w:space="0" w:color="auto"/>
      </w:divBdr>
    </w:div>
    <w:div w:id="641886246">
      <w:bodyDiv w:val="1"/>
      <w:marLeft w:val="0"/>
      <w:marRight w:val="0"/>
      <w:marTop w:val="0"/>
      <w:marBottom w:val="0"/>
      <w:divBdr>
        <w:top w:val="none" w:sz="0" w:space="0" w:color="auto"/>
        <w:left w:val="none" w:sz="0" w:space="0" w:color="auto"/>
        <w:bottom w:val="none" w:sz="0" w:space="0" w:color="auto"/>
        <w:right w:val="none" w:sz="0" w:space="0" w:color="auto"/>
      </w:divBdr>
    </w:div>
    <w:div w:id="643698645">
      <w:bodyDiv w:val="1"/>
      <w:marLeft w:val="0"/>
      <w:marRight w:val="0"/>
      <w:marTop w:val="0"/>
      <w:marBottom w:val="0"/>
      <w:divBdr>
        <w:top w:val="none" w:sz="0" w:space="0" w:color="auto"/>
        <w:left w:val="none" w:sz="0" w:space="0" w:color="auto"/>
        <w:bottom w:val="none" w:sz="0" w:space="0" w:color="auto"/>
        <w:right w:val="none" w:sz="0" w:space="0" w:color="auto"/>
      </w:divBdr>
    </w:div>
    <w:div w:id="645158814">
      <w:bodyDiv w:val="1"/>
      <w:marLeft w:val="0"/>
      <w:marRight w:val="0"/>
      <w:marTop w:val="0"/>
      <w:marBottom w:val="0"/>
      <w:divBdr>
        <w:top w:val="none" w:sz="0" w:space="0" w:color="auto"/>
        <w:left w:val="none" w:sz="0" w:space="0" w:color="auto"/>
        <w:bottom w:val="none" w:sz="0" w:space="0" w:color="auto"/>
        <w:right w:val="none" w:sz="0" w:space="0" w:color="auto"/>
      </w:divBdr>
    </w:div>
    <w:div w:id="646593113">
      <w:bodyDiv w:val="1"/>
      <w:marLeft w:val="0"/>
      <w:marRight w:val="0"/>
      <w:marTop w:val="0"/>
      <w:marBottom w:val="0"/>
      <w:divBdr>
        <w:top w:val="none" w:sz="0" w:space="0" w:color="auto"/>
        <w:left w:val="none" w:sz="0" w:space="0" w:color="auto"/>
        <w:bottom w:val="none" w:sz="0" w:space="0" w:color="auto"/>
        <w:right w:val="none" w:sz="0" w:space="0" w:color="auto"/>
      </w:divBdr>
    </w:div>
    <w:div w:id="646907287">
      <w:bodyDiv w:val="1"/>
      <w:marLeft w:val="0"/>
      <w:marRight w:val="0"/>
      <w:marTop w:val="0"/>
      <w:marBottom w:val="0"/>
      <w:divBdr>
        <w:top w:val="none" w:sz="0" w:space="0" w:color="auto"/>
        <w:left w:val="none" w:sz="0" w:space="0" w:color="auto"/>
        <w:bottom w:val="none" w:sz="0" w:space="0" w:color="auto"/>
        <w:right w:val="none" w:sz="0" w:space="0" w:color="auto"/>
      </w:divBdr>
    </w:div>
    <w:div w:id="647785601">
      <w:bodyDiv w:val="1"/>
      <w:marLeft w:val="0"/>
      <w:marRight w:val="0"/>
      <w:marTop w:val="0"/>
      <w:marBottom w:val="0"/>
      <w:divBdr>
        <w:top w:val="none" w:sz="0" w:space="0" w:color="auto"/>
        <w:left w:val="none" w:sz="0" w:space="0" w:color="auto"/>
        <w:bottom w:val="none" w:sz="0" w:space="0" w:color="auto"/>
        <w:right w:val="none" w:sz="0" w:space="0" w:color="auto"/>
      </w:divBdr>
    </w:div>
    <w:div w:id="649136742">
      <w:bodyDiv w:val="1"/>
      <w:marLeft w:val="0"/>
      <w:marRight w:val="0"/>
      <w:marTop w:val="0"/>
      <w:marBottom w:val="0"/>
      <w:divBdr>
        <w:top w:val="none" w:sz="0" w:space="0" w:color="auto"/>
        <w:left w:val="none" w:sz="0" w:space="0" w:color="auto"/>
        <w:bottom w:val="none" w:sz="0" w:space="0" w:color="auto"/>
        <w:right w:val="none" w:sz="0" w:space="0" w:color="auto"/>
      </w:divBdr>
    </w:div>
    <w:div w:id="649210851">
      <w:bodyDiv w:val="1"/>
      <w:marLeft w:val="0"/>
      <w:marRight w:val="0"/>
      <w:marTop w:val="0"/>
      <w:marBottom w:val="0"/>
      <w:divBdr>
        <w:top w:val="none" w:sz="0" w:space="0" w:color="auto"/>
        <w:left w:val="none" w:sz="0" w:space="0" w:color="auto"/>
        <w:bottom w:val="none" w:sz="0" w:space="0" w:color="auto"/>
        <w:right w:val="none" w:sz="0" w:space="0" w:color="auto"/>
      </w:divBdr>
    </w:div>
    <w:div w:id="649797825">
      <w:bodyDiv w:val="1"/>
      <w:marLeft w:val="0"/>
      <w:marRight w:val="0"/>
      <w:marTop w:val="0"/>
      <w:marBottom w:val="0"/>
      <w:divBdr>
        <w:top w:val="none" w:sz="0" w:space="0" w:color="auto"/>
        <w:left w:val="none" w:sz="0" w:space="0" w:color="auto"/>
        <w:bottom w:val="none" w:sz="0" w:space="0" w:color="auto"/>
        <w:right w:val="none" w:sz="0" w:space="0" w:color="auto"/>
      </w:divBdr>
    </w:div>
    <w:div w:id="652948874">
      <w:bodyDiv w:val="1"/>
      <w:marLeft w:val="0"/>
      <w:marRight w:val="0"/>
      <w:marTop w:val="0"/>
      <w:marBottom w:val="0"/>
      <w:divBdr>
        <w:top w:val="none" w:sz="0" w:space="0" w:color="auto"/>
        <w:left w:val="none" w:sz="0" w:space="0" w:color="auto"/>
        <w:bottom w:val="none" w:sz="0" w:space="0" w:color="auto"/>
        <w:right w:val="none" w:sz="0" w:space="0" w:color="auto"/>
      </w:divBdr>
    </w:div>
    <w:div w:id="653221226">
      <w:bodyDiv w:val="1"/>
      <w:marLeft w:val="0"/>
      <w:marRight w:val="0"/>
      <w:marTop w:val="0"/>
      <w:marBottom w:val="0"/>
      <w:divBdr>
        <w:top w:val="none" w:sz="0" w:space="0" w:color="auto"/>
        <w:left w:val="none" w:sz="0" w:space="0" w:color="auto"/>
        <w:bottom w:val="none" w:sz="0" w:space="0" w:color="auto"/>
        <w:right w:val="none" w:sz="0" w:space="0" w:color="auto"/>
      </w:divBdr>
    </w:div>
    <w:div w:id="653223528">
      <w:bodyDiv w:val="1"/>
      <w:marLeft w:val="0"/>
      <w:marRight w:val="0"/>
      <w:marTop w:val="0"/>
      <w:marBottom w:val="0"/>
      <w:divBdr>
        <w:top w:val="none" w:sz="0" w:space="0" w:color="auto"/>
        <w:left w:val="none" w:sz="0" w:space="0" w:color="auto"/>
        <w:bottom w:val="none" w:sz="0" w:space="0" w:color="auto"/>
        <w:right w:val="none" w:sz="0" w:space="0" w:color="auto"/>
      </w:divBdr>
    </w:div>
    <w:div w:id="653992345">
      <w:bodyDiv w:val="1"/>
      <w:marLeft w:val="0"/>
      <w:marRight w:val="0"/>
      <w:marTop w:val="0"/>
      <w:marBottom w:val="0"/>
      <w:divBdr>
        <w:top w:val="none" w:sz="0" w:space="0" w:color="auto"/>
        <w:left w:val="none" w:sz="0" w:space="0" w:color="auto"/>
        <w:bottom w:val="none" w:sz="0" w:space="0" w:color="auto"/>
        <w:right w:val="none" w:sz="0" w:space="0" w:color="auto"/>
      </w:divBdr>
    </w:div>
    <w:div w:id="655648086">
      <w:bodyDiv w:val="1"/>
      <w:marLeft w:val="0"/>
      <w:marRight w:val="0"/>
      <w:marTop w:val="0"/>
      <w:marBottom w:val="0"/>
      <w:divBdr>
        <w:top w:val="none" w:sz="0" w:space="0" w:color="auto"/>
        <w:left w:val="none" w:sz="0" w:space="0" w:color="auto"/>
        <w:bottom w:val="none" w:sz="0" w:space="0" w:color="auto"/>
        <w:right w:val="none" w:sz="0" w:space="0" w:color="auto"/>
      </w:divBdr>
    </w:div>
    <w:div w:id="656030658">
      <w:bodyDiv w:val="1"/>
      <w:marLeft w:val="0"/>
      <w:marRight w:val="0"/>
      <w:marTop w:val="0"/>
      <w:marBottom w:val="0"/>
      <w:divBdr>
        <w:top w:val="none" w:sz="0" w:space="0" w:color="auto"/>
        <w:left w:val="none" w:sz="0" w:space="0" w:color="auto"/>
        <w:bottom w:val="none" w:sz="0" w:space="0" w:color="auto"/>
        <w:right w:val="none" w:sz="0" w:space="0" w:color="auto"/>
      </w:divBdr>
    </w:div>
    <w:div w:id="658772339">
      <w:bodyDiv w:val="1"/>
      <w:marLeft w:val="0"/>
      <w:marRight w:val="0"/>
      <w:marTop w:val="0"/>
      <w:marBottom w:val="0"/>
      <w:divBdr>
        <w:top w:val="none" w:sz="0" w:space="0" w:color="auto"/>
        <w:left w:val="none" w:sz="0" w:space="0" w:color="auto"/>
        <w:bottom w:val="none" w:sz="0" w:space="0" w:color="auto"/>
        <w:right w:val="none" w:sz="0" w:space="0" w:color="auto"/>
      </w:divBdr>
    </w:div>
    <w:div w:id="658968437">
      <w:bodyDiv w:val="1"/>
      <w:marLeft w:val="0"/>
      <w:marRight w:val="0"/>
      <w:marTop w:val="0"/>
      <w:marBottom w:val="0"/>
      <w:divBdr>
        <w:top w:val="none" w:sz="0" w:space="0" w:color="auto"/>
        <w:left w:val="none" w:sz="0" w:space="0" w:color="auto"/>
        <w:bottom w:val="none" w:sz="0" w:space="0" w:color="auto"/>
        <w:right w:val="none" w:sz="0" w:space="0" w:color="auto"/>
      </w:divBdr>
    </w:div>
    <w:div w:id="661541127">
      <w:bodyDiv w:val="1"/>
      <w:marLeft w:val="0"/>
      <w:marRight w:val="0"/>
      <w:marTop w:val="0"/>
      <w:marBottom w:val="0"/>
      <w:divBdr>
        <w:top w:val="none" w:sz="0" w:space="0" w:color="auto"/>
        <w:left w:val="none" w:sz="0" w:space="0" w:color="auto"/>
        <w:bottom w:val="none" w:sz="0" w:space="0" w:color="auto"/>
        <w:right w:val="none" w:sz="0" w:space="0" w:color="auto"/>
      </w:divBdr>
    </w:div>
    <w:div w:id="662662229">
      <w:bodyDiv w:val="1"/>
      <w:marLeft w:val="0"/>
      <w:marRight w:val="0"/>
      <w:marTop w:val="0"/>
      <w:marBottom w:val="0"/>
      <w:divBdr>
        <w:top w:val="none" w:sz="0" w:space="0" w:color="auto"/>
        <w:left w:val="none" w:sz="0" w:space="0" w:color="auto"/>
        <w:bottom w:val="none" w:sz="0" w:space="0" w:color="auto"/>
        <w:right w:val="none" w:sz="0" w:space="0" w:color="auto"/>
      </w:divBdr>
    </w:div>
    <w:div w:id="664239180">
      <w:bodyDiv w:val="1"/>
      <w:marLeft w:val="0"/>
      <w:marRight w:val="0"/>
      <w:marTop w:val="0"/>
      <w:marBottom w:val="0"/>
      <w:divBdr>
        <w:top w:val="none" w:sz="0" w:space="0" w:color="auto"/>
        <w:left w:val="none" w:sz="0" w:space="0" w:color="auto"/>
        <w:bottom w:val="none" w:sz="0" w:space="0" w:color="auto"/>
        <w:right w:val="none" w:sz="0" w:space="0" w:color="auto"/>
      </w:divBdr>
    </w:div>
    <w:div w:id="664824737">
      <w:bodyDiv w:val="1"/>
      <w:marLeft w:val="0"/>
      <w:marRight w:val="0"/>
      <w:marTop w:val="0"/>
      <w:marBottom w:val="0"/>
      <w:divBdr>
        <w:top w:val="none" w:sz="0" w:space="0" w:color="auto"/>
        <w:left w:val="none" w:sz="0" w:space="0" w:color="auto"/>
        <w:bottom w:val="none" w:sz="0" w:space="0" w:color="auto"/>
        <w:right w:val="none" w:sz="0" w:space="0" w:color="auto"/>
      </w:divBdr>
    </w:div>
    <w:div w:id="666055048">
      <w:bodyDiv w:val="1"/>
      <w:marLeft w:val="0"/>
      <w:marRight w:val="0"/>
      <w:marTop w:val="0"/>
      <w:marBottom w:val="0"/>
      <w:divBdr>
        <w:top w:val="none" w:sz="0" w:space="0" w:color="auto"/>
        <w:left w:val="none" w:sz="0" w:space="0" w:color="auto"/>
        <w:bottom w:val="none" w:sz="0" w:space="0" w:color="auto"/>
        <w:right w:val="none" w:sz="0" w:space="0" w:color="auto"/>
      </w:divBdr>
    </w:div>
    <w:div w:id="666788476">
      <w:bodyDiv w:val="1"/>
      <w:marLeft w:val="0"/>
      <w:marRight w:val="0"/>
      <w:marTop w:val="0"/>
      <w:marBottom w:val="0"/>
      <w:divBdr>
        <w:top w:val="none" w:sz="0" w:space="0" w:color="auto"/>
        <w:left w:val="none" w:sz="0" w:space="0" w:color="auto"/>
        <w:bottom w:val="none" w:sz="0" w:space="0" w:color="auto"/>
        <w:right w:val="none" w:sz="0" w:space="0" w:color="auto"/>
      </w:divBdr>
    </w:div>
    <w:div w:id="667051953">
      <w:bodyDiv w:val="1"/>
      <w:marLeft w:val="0"/>
      <w:marRight w:val="0"/>
      <w:marTop w:val="0"/>
      <w:marBottom w:val="0"/>
      <w:divBdr>
        <w:top w:val="none" w:sz="0" w:space="0" w:color="auto"/>
        <w:left w:val="none" w:sz="0" w:space="0" w:color="auto"/>
        <w:bottom w:val="none" w:sz="0" w:space="0" w:color="auto"/>
        <w:right w:val="none" w:sz="0" w:space="0" w:color="auto"/>
      </w:divBdr>
    </w:div>
    <w:div w:id="668216643">
      <w:bodyDiv w:val="1"/>
      <w:marLeft w:val="0"/>
      <w:marRight w:val="0"/>
      <w:marTop w:val="0"/>
      <w:marBottom w:val="0"/>
      <w:divBdr>
        <w:top w:val="none" w:sz="0" w:space="0" w:color="auto"/>
        <w:left w:val="none" w:sz="0" w:space="0" w:color="auto"/>
        <w:bottom w:val="none" w:sz="0" w:space="0" w:color="auto"/>
        <w:right w:val="none" w:sz="0" w:space="0" w:color="auto"/>
      </w:divBdr>
    </w:div>
    <w:div w:id="671951793">
      <w:bodyDiv w:val="1"/>
      <w:marLeft w:val="0"/>
      <w:marRight w:val="0"/>
      <w:marTop w:val="0"/>
      <w:marBottom w:val="0"/>
      <w:divBdr>
        <w:top w:val="none" w:sz="0" w:space="0" w:color="auto"/>
        <w:left w:val="none" w:sz="0" w:space="0" w:color="auto"/>
        <w:bottom w:val="none" w:sz="0" w:space="0" w:color="auto"/>
        <w:right w:val="none" w:sz="0" w:space="0" w:color="auto"/>
      </w:divBdr>
    </w:div>
    <w:div w:id="674260223">
      <w:bodyDiv w:val="1"/>
      <w:marLeft w:val="0"/>
      <w:marRight w:val="0"/>
      <w:marTop w:val="0"/>
      <w:marBottom w:val="0"/>
      <w:divBdr>
        <w:top w:val="none" w:sz="0" w:space="0" w:color="auto"/>
        <w:left w:val="none" w:sz="0" w:space="0" w:color="auto"/>
        <w:bottom w:val="none" w:sz="0" w:space="0" w:color="auto"/>
        <w:right w:val="none" w:sz="0" w:space="0" w:color="auto"/>
      </w:divBdr>
    </w:div>
    <w:div w:id="674843440">
      <w:bodyDiv w:val="1"/>
      <w:marLeft w:val="0"/>
      <w:marRight w:val="0"/>
      <w:marTop w:val="0"/>
      <w:marBottom w:val="0"/>
      <w:divBdr>
        <w:top w:val="none" w:sz="0" w:space="0" w:color="auto"/>
        <w:left w:val="none" w:sz="0" w:space="0" w:color="auto"/>
        <w:bottom w:val="none" w:sz="0" w:space="0" w:color="auto"/>
        <w:right w:val="none" w:sz="0" w:space="0" w:color="auto"/>
      </w:divBdr>
    </w:div>
    <w:div w:id="675503715">
      <w:bodyDiv w:val="1"/>
      <w:marLeft w:val="0"/>
      <w:marRight w:val="0"/>
      <w:marTop w:val="0"/>
      <w:marBottom w:val="0"/>
      <w:divBdr>
        <w:top w:val="none" w:sz="0" w:space="0" w:color="auto"/>
        <w:left w:val="none" w:sz="0" w:space="0" w:color="auto"/>
        <w:bottom w:val="none" w:sz="0" w:space="0" w:color="auto"/>
        <w:right w:val="none" w:sz="0" w:space="0" w:color="auto"/>
      </w:divBdr>
    </w:div>
    <w:div w:id="676541282">
      <w:bodyDiv w:val="1"/>
      <w:marLeft w:val="0"/>
      <w:marRight w:val="0"/>
      <w:marTop w:val="0"/>
      <w:marBottom w:val="0"/>
      <w:divBdr>
        <w:top w:val="none" w:sz="0" w:space="0" w:color="auto"/>
        <w:left w:val="none" w:sz="0" w:space="0" w:color="auto"/>
        <w:bottom w:val="none" w:sz="0" w:space="0" w:color="auto"/>
        <w:right w:val="none" w:sz="0" w:space="0" w:color="auto"/>
      </w:divBdr>
    </w:div>
    <w:div w:id="680350688">
      <w:bodyDiv w:val="1"/>
      <w:marLeft w:val="0"/>
      <w:marRight w:val="0"/>
      <w:marTop w:val="0"/>
      <w:marBottom w:val="0"/>
      <w:divBdr>
        <w:top w:val="none" w:sz="0" w:space="0" w:color="auto"/>
        <w:left w:val="none" w:sz="0" w:space="0" w:color="auto"/>
        <w:bottom w:val="none" w:sz="0" w:space="0" w:color="auto"/>
        <w:right w:val="none" w:sz="0" w:space="0" w:color="auto"/>
      </w:divBdr>
    </w:div>
    <w:div w:id="680739876">
      <w:bodyDiv w:val="1"/>
      <w:marLeft w:val="0"/>
      <w:marRight w:val="0"/>
      <w:marTop w:val="0"/>
      <w:marBottom w:val="0"/>
      <w:divBdr>
        <w:top w:val="none" w:sz="0" w:space="0" w:color="auto"/>
        <w:left w:val="none" w:sz="0" w:space="0" w:color="auto"/>
        <w:bottom w:val="none" w:sz="0" w:space="0" w:color="auto"/>
        <w:right w:val="none" w:sz="0" w:space="0" w:color="auto"/>
      </w:divBdr>
    </w:div>
    <w:div w:id="683676715">
      <w:bodyDiv w:val="1"/>
      <w:marLeft w:val="0"/>
      <w:marRight w:val="0"/>
      <w:marTop w:val="0"/>
      <w:marBottom w:val="0"/>
      <w:divBdr>
        <w:top w:val="none" w:sz="0" w:space="0" w:color="auto"/>
        <w:left w:val="none" w:sz="0" w:space="0" w:color="auto"/>
        <w:bottom w:val="none" w:sz="0" w:space="0" w:color="auto"/>
        <w:right w:val="none" w:sz="0" w:space="0" w:color="auto"/>
      </w:divBdr>
    </w:div>
    <w:div w:id="684407939">
      <w:bodyDiv w:val="1"/>
      <w:marLeft w:val="0"/>
      <w:marRight w:val="0"/>
      <w:marTop w:val="0"/>
      <w:marBottom w:val="0"/>
      <w:divBdr>
        <w:top w:val="none" w:sz="0" w:space="0" w:color="auto"/>
        <w:left w:val="none" w:sz="0" w:space="0" w:color="auto"/>
        <w:bottom w:val="none" w:sz="0" w:space="0" w:color="auto"/>
        <w:right w:val="none" w:sz="0" w:space="0" w:color="auto"/>
      </w:divBdr>
    </w:div>
    <w:div w:id="688608902">
      <w:bodyDiv w:val="1"/>
      <w:marLeft w:val="0"/>
      <w:marRight w:val="0"/>
      <w:marTop w:val="0"/>
      <w:marBottom w:val="0"/>
      <w:divBdr>
        <w:top w:val="none" w:sz="0" w:space="0" w:color="auto"/>
        <w:left w:val="none" w:sz="0" w:space="0" w:color="auto"/>
        <w:bottom w:val="none" w:sz="0" w:space="0" w:color="auto"/>
        <w:right w:val="none" w:sz="0" w:space="0" w:color="auto"/>
      </w:divBdr>
    </w:div>
    <w:div w:id="690573559">
      <w:bodyDiv w:val="1"/>
      <w:marLeft w:val="0"/>
      <w:marRight w:val="0"/>
      <w:marTop w:val="0"/>
      <w:marBottom w:val="0"/>
      <w:divBdr>
        <w:top w:val="none" w:sz="0" w:space="0" w:color="auto"/>
        <w:left w:val="none" w:sz="0" w:space="0" w:color="auto"/>
        <w:bottom w:val="none" w:sz="0" w:space="0" w:color="auto"/>
        <w:right w:val="none" w:sz="0" w:space="0" w:color="auto"/>
      </w:divBdr>
    </w:div>
    <w:div w:id="691032956">
      <w:bodyDiv w:val="1"/>
      <w:marLeft w:val="0"/>
      <w:marRight w:val="0"/>
      <w:marTop w:val="0"/>
      <w:marBottom w:val="0"/>
      <w:divBdr>
        <w:top w:val="none" w:sz="0" w:space="0" w:color="auto"/>
        <w:left w:val="none" w:sz="0" w:space="0" w:color="auto"/>
        <w:bottom w:val="none" w:sz="0" w:space="0" w:color="auto"/>
        <w:right w:val="none" w:sz="0" w:space="0" w:color="auto"/>
      </w:divBdr>
    </w:div>
    <w:div w:id="692191408">
      <w:bodyDiv w:val="1"/>
      <w:marLeft w:val="0"/>
      <w:marRight w:val="0"/>
      <w:marTop w:val="0"/>
      <w:marBottom w:val="0"/>
      <w:divBdr>
        <w:top w:val="none" w:sz="0" w:space="0" w:color="auto"/>
        <w:left w:val="none" w:sz="0" w:space="0" w:color="auto"/>
        <w:bottom w:val="none" w:sz="0" w:space="0" w:color="auto"/>
        <w:right w:val="none" w:sz="0" w:space="0" w:color="auto"/>
      </w:divBdr>
    </w:div>
    <w:div w:id="692876662">
      <w:bodyDiv w:val="1"/>
      <w:marLeft w:val="0"/>
      <w:marRight w:val="0"/>
      <w:marTop w:val="0"/>
      <w:marBottom w:val="0"/>
      <w:divBdr>
        <w:top w:val="none" w:sz="0" w:space="0" w:color="auto"/>
        <w:left w:val="none" w:sz="0" w:space="0" w:color="auto"/>
        <w:bottom w:val="none" w:sz="0" w:space="0" w:color="auto"/>
        <w:right w:val="none" w:sz="0" w:space="0" w:color="auto"/>
      </w:divBdr>
    </w:div>
    <w:div w:id="692923794">
      <w:bodyDiv w:val="1"/>
      <w:marLeft w:val="0"/>
      <w:marRight w:val="0"/>
      <w:marTop w:val="0"/>
      <w:marBottom w:val="0"/>
      <w:divBdr>
        <w:top w:val="none" w:sz="0" w:space="0" w:color="auto"/>
        <w:left w:val="none" w:sz="0" w:space="0" w:color="auto"/>
        <w:bottom w:val="none" w:sz="0" w:space="0" w:color="auto"/>
        <w:right w:val="none" w:sz="0" w:space="0" w:color="auto"/>
      </w:divBdr>
    </w:div>
    <w:div w:id="693699619">
      <w:bodyDiv w:val="1"/>
      <w:marLeft w:val="0"/>
      <w:marRight w:val="0"/>
      <w:marTop w:val="0"/>
      <w:marBottom w:val="0"/>
      <w:divBdr>
        <w:top w:val="none" w:sz="0" w:space="0" w:color="auto"/>
        <w:left w:val="none" w:sz="0" w:space="0" w:color="auto"/>
        <w:bottom w:val="none" w:sz="0" w:space="0" w:color="auto"/>
        <w:right w:val="none" w:sz="0" w:space="0" w:color="auto"/>
      </w:divBdr>
    </w:div>
    <w:div w:id="694581672">
      <w:bodyDiv w:val="1"/>
      <w:marLeft w:val="0"/>
      <w:marRight w:val="0"/>
      <w:marTop w:val="0"/>
      <w:marBottom w:val="0"/>
      <w:divBdr>
        <w:top w:val="none" w:sz="0" w:space="0" w:color="auto"/>
        <w:left w:val="none" w:sz="0" w:space="0" w:color="auto"/>
        <w:bottom w:val="none" w:sz="0" w:space="0" w:color="auto"/>
        <w:right w:val="none" w:sz="0" w:space="0" w:color="auto"/>
      </w:divBdr>
    </w:div>
    <w:div w:id="696008203">
      <w:bodyDiv w:val="1"/>
      <w:marLeft w:val="0"/>
      <w:marRight w:val="0"/>
      <w:marTop w:val="0"/>
      <w:marBottom w:val="0"/>
      <w:divBdr>
        <w:top w:val="none" w:sz="0" w:space="0" w:color="auto"/>
        <w:left w:val="none" w:sz="0" w:space="0" w:color="auto"/>
        <w:bottom w:val="none" w:sz="0" w:space="0" w:color="auto"/>
        <w:right w:val="none" w:sz="0" w:space="0" w:color="auto"/>
      </w:divBdr>
    </w:div>
    <w:div w:id="699404815">
      <w:bodyDiv w:val="1"/>
      <w:marLeft w:val="0"/>
      <w:marRight w:val="0"/>
      <w:marTop w:val="0"/>
      <w:marBottom w:val="0"/>
      <w:divBdr>
        <w:top w:val="none" w:sz="0" w:space="0" w:color="auto"/>
        <w:left w:val="none" w:sz="0" w:space="0" w:color="auto"/>
        <w:bottom w:val="none" w:sz="0" w:space="0" w:color="auto"/>
        <w:right w:val="none" w:sz="0" w:space="0" w:color="auto"/>
      </w:divBdr>
    </w:div>
    <w:div w:id="701630841">
      <w:bodyDiv w:val="1"/>
      <w:marLeft w:val="0"/>
      <w:marRight w:val="0"/>
      <w:marTop w:val="0"/>
      <w:marBottom w:val="0"/>
      <w:divBdr>
        <w:top w:val="none" w:sz="0" w:space="0" w:color="auto"/>
        <w:left w:val="none" w:sz="0" w:space="0" w:color="auto"/>
        <w:bottom w:val="none" w:sz="0" w:space="0" w:color="auto"/>
        <w:right w:val="none" w:sz="0" w:space="0" w:color="auto"/>
      </w:divBdr>
    </w:div>
    <w:div w:id="702245299">
      <w:bodyDiv w:val="1"/>
      <w:marLeft w:val="0"/>
      <w:marRight w:val="0"/>
      <w:marTop w:val="0"/>
      <w:marBottom w:val="0"/>
      <w:divBdr>
        <w:top w:val="none" w:sz="0" w:space="0" w:color="auto"/>
        <w:left w:val="none" w:sz="0" w:space="0" w:color="auto"/>
        <w:bottom w:val="none" w:sz="0" w:space="0" w:color="auto"/>
        <w:right w:val="none" w:sz="0" w:space="0" w:color="auto"/>
      </w:divBdr>
    </w:div>
    <w:div w:id="703677562">
      <w:bodyDiv w:val="1"/>
      <w:marLeft w:val="0"/>
      <w:marRight w:val="0"/>
      <w:marTop w:val="0"/>
      <w:marBottom w:val="0"/>
      <w:divBdr>
        <w:top w:val="none" w:sz="0" w:space="0" w:color="auto"/>
        <w:left w:val="none" w:sz="0" w:space="0" w:color="auto"/>
        <w:bottom w:val="none" w:sz="0" w:space="0" w:color="auto"/>
        <w:right w:val="none" w:sz="0" w:space="0" w:color="auto"/>
      </w:divBdr>
    </w:div>
    <w:div w:id="703748594">
      <w:bodyDiv w:val="1"/>
      <w:marLeft w:val="0"/>
      <w:marRight w:val="0"/>
      <w:marTop w:val="0"/>
      <w:marBottom w:val="0"/>
      <w:divBdr>
        <w:top w:val="none" w:sz="0" w:space="0" w:color="auto"/>
        <w:left w:val="none" w:sz="0" w:space="0" w:color="auto"/>
        <w:bottom w:val="none" w:sz="0" w:space="0" w:color="auto"/>
        <w:right w:val="none" w:sz="0" w:space="0" w:color="auto"/>
      </w:divBdr>
    </w:div>
    <w:div w:id="707799473">
      <w:bodyDiv w:val="1"/>
      <w:marLeft w:val="0"/>
      <w:marRight w:val="0"/>
      <w:marTop w:val="0"/>
      <w:marBottom w:val="0"/>
      <w:divBdr>
        <w:top w:val="none" w:sz="0" w:space="0" w:color="auto"/>
        <w:left w:val="none" w:sz="0" w:space="0" w:color="auto"/>
        <w:bottom w:val="none" w:sz="0" w:space="0" w:color="auto"/>
        <w:right w:val="none" w:sz="0" w:space="0" w:color="auto"/>
      </w:divBdr>
    </w:div>
    <w:div w:id="708259096">
      <w:bodyDiv w:val="1"/>
      <w:marLeft w:val="0"/>
      <w:marRight w:val="0"/>
      <w:marTop w:val="0"/>
      <w:marBottom w:val="0"/>
      <w:divBdr>
        <w:top w:val="none" w:sz="0" w:space="0" w:color="auto"/>
        <w:left w:val="none" w:sz="0" w:space="0" w:color="auto"/>
        <w:bottom w:val="none" w:sz="0" w:space="0" w:color="auto"/>
        <w:right w:val="none" w:sz="0" w:space="0" w:color="auto"/>
      </w:divBdr>
    </w:div>
    <w:div w:id="709838515">
      <w:bodyDiv w:val="1"/>
      <w:marLeft w:val="0"/>
      <w:marRight w:val="0"/>
      <w:marTop w:val="0"/>
      <w:marBottom w:val="0"/>
      <w:divBdr>
        <w:top w:val="none" w:sz="0" w:space="0" w:color="auto"/>
        <w:left w:val="none" w:sz="0" w:space="0" w:color="auto"/>
        <w:bottom w:val="none" w:sz="0" w:space="0" w:color="auto"/>
        <w:right w:val="none" w:sz="0" w:space="0" w:color="auto"/>
      </w:divBdr>
    </w:div>
    <w:div w:id="711421971">
      <w:bodyDiv w:val="1"/>
      <w:marLeft w:val="0"/>
      <w:marRight w:val="0"/>
      <w:marTop w:val="0"/>
      <w:marBottom w:val="0"/>
      <w:divBdr>
        <w:top w:val="none" w:sz="0" w:space="0" w:color="auto"/>
        <w:left w:val="none" w:sz="0" w:space="0" w:color="auto"/>
        <w:bottom w:val="none" w:sz="0" w:space="0" w:color="auto"/>
        <w:right w:val="none" w:sz="0" w:space="0" w:color="auto"/>
      </w:divBdr>
    </w:div>
    <w:div w:id="711422763">
      <w:bodyDiv w:val="1"/>
      <w:marLeft w:val="0"/>
      <w:marRight w:val="0"/>
      <w:marTop w:val="0"/>
      <w:marBottom w:val="0"/>
      <w:divBdr>
        <w:top w:val="none" w:sz="0" w:space="0" w:color="auto"/>
        <w:left w:val="none" w:sz="0" w:space="0" w:color="auto"/>
        <w:bottom w:val="none" w:sz="0" w:space="0" w:color="auto"/>
        <w:right w:val="none" w:sz="0" w:space="0" w:color="auto"/>
      </w:divBdr>
    </w:div>
    <w:div w:id="711733964">
      <w:bodyDiv w:val="1"/>
      <w:marLeft w:val="0"/>
      <w:marRight w:val="0"/>
      <w:marTop w:val="0"/>
      <w:marBottom w:val="0"/>
      <w:divBdr>
        <w:top w:val="none" w:sz="0" w:space="0" w:color="auto"/>
        <w:left w:val="none" w:sz="0" w:space="0" w:color="auto"/>
        <w:bottom w:val="none" w:sz="0" w:space="0" w:color="auto"/>
        <w:right w:val="none" w:sz="0" w:space="0" w:color="auto"/>
      </w:divBdr>
    </w:div>
    <w:div w:id="716465577">
      <w:bodyDiv w:val="1"/>
      <w:marLeft w:val="0"/>
      <w:marRight w:val="0"/>
      <w:marTop w:val="0"/>
      <w:marBottom w:val="0"/>
      <w:divBdr>
        <w:top w:val="none" w:sz="0" w:space="0" w:color="auto"/>
        <w:left w:val="none" w:sz="0" w:space="0" w:color="auto"/>
        <w:bottom w:val="none" w:sz="0" w:space="0" w:color="auto"/>
        <w:right w:val="none" w:sz="0" w:space="0" w:color="auto"/>
      </w:divBdr>
    </w:div>
    <w:div w:id="716976489">
      <w:bodyDiv w:val="1"/>
      <w:marLeft w:val="0"/>
      <w:marRight w:val="0"/>
      <w:marTop w:val="0"/>
      <w:marBottom w:val="0"/>
      <w:divBdr>
        <w:top w:val="none" w:sz="0" w:space="0" w:color="auto"/>
        <w:left w:val="none" w:sz="0" w:space="0" w:color="auto"/>
        <w:bottom w:val="none" w:sz="0" w:space="0" w:color="auto"/>
        <w:right w:val="none" w:sz="0" w:space="0" w:color="auto"/>
      </w:divBdr>
    </w:div>
    <w:div w:id="726222092">
      <w:bodyDiv w:val="1"/>
      <w:marLeft w:val="0"/>
      <w:marRight w:val="0"/>
      <w:marTop w:val="0"/>
      <w:marBottom w:val="0"/>
      <w:divBdr>
        <w:top w:val="none" w:sz="0" w:space="0" w:color="auto"/>
        <w:left w:val="none" w:sz="0" w:space="0" w:color="auto"/>
        <w:bottom w:val="none" w:sz="0" w:space="0" w:color="auto"/>
        <w:right w:val="none" w:sz="0" w:space="0" w:color="auto"/>
      </w:divBdr>
    </w:div>
    <w:div w:id="726227934">
      <w:bodyDiv w:val="1"/>
      <w:marLeft w:val="0"/>
      <w:marRight w:val="0"/>
      <w:marTop w:val="0"/>
      <w:marBottom w:val="0"/>
      <w:divBdr>
        <w:top w:val="none" w:sz="0" w:space="0" w:color="auto"/>
        <w:left w:val="none" w:sz="0" w:space="0" w:color="auto"/>
        <w:bottom w:val="none" w:sz="0" w:space="0" w:color="auto"/>
        <w:right w:val="none" w:sz="0" w:space="0" w:color="auto"/>
      </w:divBdr>
    </w:div>
    <w:div w:id="728187943">
      <w:bodyDiv w:val="1"/>
      <w:marLeft w:val="0"/>
      <w:marRight w:val="0"/>
      <w:marTop w:val="0"/>
      <w:marBottom w:val="0"/>
      <w:divBdr>
        <w:top w:val="none" w:sz="0" w:space="0" w:color="auto"/>
        <w:left w:val="none" w:sz="0" w:space="0" w:color="auto"/>
        <w:bottom w:val="none" w:sz="0" w:space="0" w:color="auto"/>
        <w:right w:val="none" w:sz="0" w:space="0" w:color="auto"/>
      </w:divBdr>
    </w:div>
    <w:div w:id="728647599">
      <w:bodyDiv w:val="1"/>
      <w:marLeft w:val="0"/>
      <w:marRight w:val="0"/>
      <w:marTop w:val="0"/>
      <w:marBottom w:val="0"/>
      <w:divBdr>
        <w:top w:val="none" w:sz="0" w:space="0" w:color="auto"/>
        <w:left w:val="none" w:sz="0" w:space="0" w:color="auto"/>
        <w:bottom w:val="none" w:sz="0" w:space="0" w:color="auto"/>
        <w:right w:val="none" w:sz="0" w:space="0" w:color="auto"/>
      </w:divBdr>
    </w:div>
    <w:div w:id="729693112">
      <w:bodyDiv w:val="1"/>
      <w:marLeft w:val="0"/>
      <w:marRight w:val="0"/>
      <w:marTop w:val="0"/>
      <w:marBottom w:val="0"/>
      <w:divBdr>
        <w:top w:val="none" w:sz="0" w:space="0" w:color="auto"/>
        <w:left w:val="none" w:sz="0" w:space="0" w:color="auto"/>
        <w:bottom w:val="none" w:sz="0" w:space="0" w:color="auto"/>
        <w:right w:val="none" w:sz="0" w:space="0" w:color="auto"/>
      </w:divBdr>
    </w:div>
    <w:div w:id="729813768">
      <w:bodyDiv w:val="1"/>
      <w:marLeft w:val="0"/>
      <w:marRight w:val="0"/>
      <w:marTop w:val="0"/>
      <w:marBottom w:val="0"/>
      <w:divBdr>
        <w:top w:val="none" w:sz="0" w:space="0" w:color="auto"/>
        <w:left w:val="none" w:sz="0" w:space="0" w:color="auto"/>
        <w:bottom w:val="none" w:sz="0" w:space="0" w:color="auto"/>
        <w:right w:val="none" w:sz="0" w:space="0" w:color="auto"/>
      </w:divBdr>
    </w:div>
    <w:div w:id="731317808">
      <w:bodyDiv w:val="1"/>
      <w:marLeft w:val="0"/>
      <w:marRight w:val="0"/>
      <w:marTop w:val="0"/>
      <w:marBottom w:val="0"/>
      <w:divBdr>
        <w:top w:val="none" w:sz="0" w:space="0" w:color="auto"/>
        <w:left w:val="none" w:sz="0" w:space="0" w:color="auto"/>
        <w:bottom w:val="none" w:sz="0" w:space="0" w:color="auto"/>
        <w:right w:val="none" w:sz="0" w:space="0" w:color="auto"/>
      </w:divBdr>
    </w:div>
    <w:div w:id="736436711">
      <w:bodyDiv w:val="1"/>
      <w:marLeft w:val="0"/>
      <w:marRight w:val="0"/>
      <w:marTop w:val="0"/>
      <w:marBottom w:val="0"/>
      <w:divBdr>
        <w:top w:val="none" w:sz="0" w:space="0" w:color="auto"/>
        <w:left w:val="none" w:sz="0" w:space="0" w:color="auto"/>
        <w:bottom w:val="none" w:sz="0" w:space="0" w:color="auto"/>
        <w:right w:val="none" w:sz="0" w:space="0" w:color="auto"/>
      </w:divBdr>
    </w:div>
    <w:div w:id="736706899">
      <w:bodyDiv w:val="1"/>
      <w:marLeft w:val="0"/>
      <w:marRight w:val="0"/>
      <w:marTop w:val="0"/>
      <w:marBottom w:val="0"/>
      <w:divBdr>
        <w:top w:val="none" w:sz="0" w:space="0" w:color="auto"/>
        <w:left w:val="none" w:sz="0" w:space="0" w:color="auto"/>
        <w:bottom w:val="none" w:sz="0" w:space="0" w:color="auto"/>
        <w:right w:val="none" w:sz="0" w:space="0" w:color="auto"/>
      </w:divBdr>
    </w:div>
    <w:div w:id="737674938">
      <w:bodyDiv w:val="1"/>
      <w:marLeft w:val="0"/>
      <w:marRight w:val="0"/>
      <w:marTop w:val="0"/>
      <w:marBottom w:val="0"/>
      <w:divBdr>
        <w:top w:val="none" w:sz="0" w:space="0" w:color="auto"/>
        <w:left w:val="none" w:sz="0" w:space="0" w:color="auto"/>
        <w:bottom w:val="none" w:sz="0" w:space="0" w:color="auto"/>
        <w:right w:val="none" w:sz="0" w:space="0" w:color="auto"/>
      </w:divBdr>
    </w:div>
    <w:div w:id="740106272">
      <w:bodyDiv w:val="1"/>
      <w:marLeft w:val="0"/>
      <w:marRight w:val="0"/>
      <w:marTop w:val="0"/>
      <w:marBottom w:val="0"/>
      <w:divBdr>
        <w:top w:val="none" w:sz="0" w:space="0" w:color="auto"/>
        <w:left w:val="none" w:sz="0" w:space="0" w:color="auto"/>
        <w:bottom w:val="none" w:sz="0" w:space="0" w:color="auto"/>
        <w:right w:val="none" w:sz="0" w:space="0" w:color="auto"/>
      </w:divBdr>
    </w:div>
    <w:div w:id="742339430">
      <w:bodyDiv w:val="1"/>
      <w:marLeft w:val="0"/>
      <w:marRight w:val="0"/>
      <w:marTop w:val="0"/>
      <w:marBottom w:val="0"/>
      <w:divBdr>
        <w:top w:val="none" w:sz="0" w:space="0" w:color="auto"/>
        <w:left w:val="none" w:sz="0" w:space="0" w:color="auto"/>
        <w:bottom w:val="none" w:sz="0" w:space="0" w:color="auto"/>
        <w:right w:val="none" w:sz="0" w:space="0" w:color="auto"/>
      </w:divBdr>
    </w:div>
    <w:div w:id="743642897">
      <w:bodyDiv w:val="1"/>
      <w:marLeft w:val="0"/>
      <w:marRight w:val="0"/>
      <w:marTop w:val="0"/>
      <w:marBottom w:val="0"/>
      <w:divBdr>
        <w:top w:val="none" w:sz="0" w:space="0" w:color="auto"/>
        <w:left w:val="none" w:sz="0" w:space="0" w:color="auto"/>
        <w:bottom w:val="none" w:sz="0" w:space="0" w:color="auto"/>
        <w:right w:val="none" w:sz="0" w:space="0" w:color="auto"/>
      </w:divBdr>
      <w:divsChild>
        <w:div w:id="1108700955">
          <w:marLeft w:val="1080"/>
          <w:marRight w:val="0"/>
          <w:marTop w:val="100"/>
          <w:marBottom w:val="0"/>
          <w:divBdr>
            <w:top w:val="none" w:sz="0" w:space="0" w:color="auto"/>
            <w:left w:val="none" w:sz="0" w:space="0" w:color="auto"/>
            <w:bottom w:val="none" w:sz="0" w:space="0" w:color="auto"/>
            <w:right w:val="none" w:sz="0" w:space="0" w:color="auto"/>
          </w:divBdr>
        </w:div>
        <w:div w:id="876741759">
          <w:marLeft w:val="1080"/>
          <w:marRight w:val="0"/>
          <w:marTop w:val="100"/>
          <w:marBottom w:val="0"/>
          <w:divBdr>
            <w:top w:val="none" w:sz="0" w:space="0" w:color="auto"/>
            <w:left w:val="none" w:sz="0" w:space="0" w:color="auto"/>
            <w:bottom w:val="none" w:sz="0" w:space="0" w:color="auto"/>
            <w:right w:val="none" w:sz="0" w:space="0" w:color="auto"/>
          </w:divBdr>
        </w:div>
        <w:div w:id="2075733028">
          <w:marLeft w:val="1080"/>
          <w:marRight w:val="0"/>
          <w:marTop w:val="100"/>
          <w:marBottom w:val="0"/>
          <w:divBdr>
            <w:top w:val="none" w:sz="0" w:space="0" w:color="auto"/>
            <w:left w:val="none" w:sz="0" w:space="0" w:color="auto"/>
            <w:bottom w:val="none" w:sz="0" w:space="0" w:color="auto"/>
            <w:right w:val="none" w:sz="0" w:space="0" w:color="auto"/>
          </w:divBdr>
        </w:div>
        <w:div w:id="1597401450">
          <w:marLeft w:val="1080"/>
          <w:marRight w:val="0"/>
          <w:marTop w:val="100"/>
          <w:marBottom w:val="0"/>
          <w:divBdr>
            <w:top w:val="none" w:sz="0" w:space="0" w:color="auto"/>
            <w:left w:val="none" w:sz="0" w:space="0" w:color="auto"/>
            <w:bottom w:val="none" w:sz="0" w:space="0" w:color="auto"/>
            <w:right w:val="none" w:sz="0" w:space="0" w:color="auto"/>
          </w:divBdr>
        </w:div>
      </w:divsChild>
    </w:div>
    <w:div w:id="744187344">
      <w:bodyDiv w:val="1"/>
      <w:marLeft w:val="0"/>
      <w:marRight w:val="0"/>
      <w:marTop w:val="0"/>
      <w:marBottom w:val="0"/>
      <w:divBdr>
        <w:top w:val="none" w:sz="0" w:space="0" w:color="auto"/>
        <w:left w:val="none" w:sz="0" w:space="0" w:color="auto"/>
        <w:bottom w:val="none" w:sz="0" w:space="0" w:color="auto"/>
        <w:right w:val="none" w:sz="0" w:space="0" w:color="auto"/>
      </w:divBdr>
    </w:div>
    <w:div w:id="744573142">
      <w:bodyDiv w:val="1"/>
      <w:marLeft w:val="0"/>
      <w:marRight w:val="0"/>
      <w:marTop w:val="0"/>
      <w:marBottom w:val="0"/>
      <w:divBdr>
        <w:top w:val="none" w:sz="0" w:space="0" w:color="auto"/>
        <w:left w:val="none" w:sz="0" w:space="0" w:color="auto"/>
        <w:bottom w:val="none" w:sz="0" w:space="0" w:color="auto"/>
        <w:right w:val="none" w:sz="0" w:space="0" w:color="auto"/>
      </w:divBdr>
    </w:div>
    <w:div w:id="745801683">
      <w:bodyDiv w:val="1"/>
      <w:marLeft w:val="0"/>
      <w:marRight w:val="0"/>
      <w:marTop w:val="0"/>
      <w:marBottom w:val="0"/>
      <w:divBdr>
        <w:top w:val="none" w:sz="0" w:space="0" w:color="auto"/>
        <w:left w:val="none" w:sz="0" w:space="0" w:color="auto"/>
        <w:bottom w:val="none" w:sz="0" w:space="0" w:color="auto"/>
        <w:right w:val="none" w:sz="0" w:space="0" w:color="auto"/>
      </w:divBdr>
    </w:div>
    <w:div w:id="746732762">
      <w:bodyDiv w:val="1"/>
      <w:marLeft w:val="0"/>
      <w:marRight w:val="0"/>
      <w:marTop w:val="0"/>
      <w:marBottom w:val="0"/>
      <w:divBdr>
        <w:top w:val="none" w:sz="0" w:space="0" w:color="auto"/>
        <w:left w:val="none" w:sz="0" w:space="0" w:color="auto"/>
        <w:bottom w:val="none" w:sz="0" w:space="0" w:color="auto"/>
        <w:right w:val="none" w:sz="0" w:space="0" w:color="auto"/>
      </w:divBdr>
    </w:div>
    <w:div w:id="747070201">
      <w:bodyDiv w:val="1"/>
      <w:marLeft w:val="0"/>
      <w:marRight w:val="0"/>
      <w:marTop w:val="0"/>
      <w:marBottom w:val="0"/>
      <w:divBdr>
        <w:top w:val="none" w:sz="0" w:space="0" w:color="auto"/>
        <w:left w:val="none" w:sz="0" w:space="0" w:color="auto"/>
        <w:bottom w:val="none" w:sz="0" w:space="0" w:color="auto"/>
        <w:right w:val="none" w:sz="0" w:space="0" w:color="auto"/>
      </w:divBdr>
    </w:div>
    <w:div w:id="749471846">
      <w:bodyDiv w:val="1"/>
      <w:marLeft w:val="0"/>
      <w:marRight w:val="0"/>
      <w:marTop w:val="0"/>
      <w:marBottom w:val="0"/>
      <w:divBdr>
        <w:top w:val="none" w:sz="0" w:space="0" w:color="auto"/>
        <w:left w:val="none" w:sz="0" w:space="0" w:color="auto"/>
        <w:bottom w:val="none" w:sz="0" w:space="0" w:color="auto"/>
        <w:right w:val="none" w:sz="0" w:space="0" w:color="auto"/>
      </w:divBdr>
    </w:div>
    <w:div w:id="751391531">
      <w:bodyDiv w:val="1"/>
      <w:marLeft w:val="0"/>
      <w:marRight w:val="0"/>
      <w:marTop w:val="0"/>
      <w:marBottom w:val="0"/>
      <w:divBdr>
        <w:top w:val="none" w:sz="0" w:space="0" w:color="auto"/>
        <w:left w:val="none" w:sz="0" w:space="0" w:color="auto"/>
        <w:bottom w:val="none" w:sz="0" w:space="0" w:color="auto"/>
        <w:right w:val="none" w:sz="0" w:space="0" w:color="auto"/>
      </w:divBdr>
    </w:div>
    <w:div w:id="753670186">
      <w:bodyDiv w:val="1"/>
      <w:marLeft w:val="0"/>
      <w:marRight w:val="0"/>
      <w:marTop w:val="0"/>
      <w:marBottom w:val="0"/>
      <w:divBdr>
        <w:top w:val="none" w:sz="0" w:space="0" w:color="auto"/>
        <w:left w:val="none" w:sz="0" w:space="0" w:color="auto"/>
        <w:bottom w:val="none" w:sz="0" w:space="0" w:color="auto"/>
        <w:right w:val="none" w:sz="0" w:space="0" w:color="auto"/>
      </w:divBdr>
    </w:div>
    <w:div w:id="754060601">
      <w:bodyDiv w:val="1"/>
      <w:marLeft w:val="0"/>
      <w:marRight w:val="0"/>
      <w:marTop w:val="0"/>
      <w:marBottom w:val="0"/>
      <w:divBdr>
        <w:top w:val="none" w:sz="0" w:space="0" w:color="auto"/>
        <w:left w:val="none" w:sz="0" w:space="0" w:color="auto"/>
        <w:bottom w:val="none" w:sz="0" w:space="0" w:color="auto"/>
        <w:right w:val="none" w:sz="0" w:space="0" w:color="auto"/>
      </w:divBdr>
    </w:div>
    <w:div w:id="755056651">
      <w:bodyDiv w:val="1"/>
      <w:marLeft w:val="0"/>
      <w:marRight w:val="0"/>
      <w:marTop w:val="0"/>
      <w:marBottom w:val="0"/>
      <w:divBdr>
        <w:top w:val="none" w:sz="0" w:space="0" w:color="auto"/>
        <w:left w:val="none" w:sz="0" w:space="0" w:color="auto"/>
        <w:bottom w:val="none" w:sz="0" w:space="0" w:color="auto"/>
        <w:right w:val="none" w:sz="0" w:space="0" w:color="auto"/>
      </w:divBdr>
    </w:div>
    <w:div w:id="755981472">
      <w:bodyDiv w:val="1"/>
      <w:marLeft w:val="0"/>
      <w:marRight w:val="0"/>
      <w:marTop w:val="0"/>
      <w:marBottom w:val="0"/>
      <w:divBdr>
        <w:top w:val="none" w:sz="0" w:space="0" w:color="auto"/>
        <w:left w:val="none" w:sz="0" w:space="0" w:color="auto"/>
        <w:bottom w:val="none" w:sz="0" w:space="0" w:color="auto"/>
        <w:right w:val="none" w:sz="0" w:space="0" w:color="auto"/>
      </w:divBdr>
    </w:div>
    <w:div w:id="756370439">
      <w:bodyDiv w:val="1"/>
      <w:marLeft w:val="0"/>
      <w:marRight w:val="0"/>
      <w:marTop w:val="0"/>
      <w:marBottom w:val="0"/>
      <w:divBdr>
        <w:top w:val="none" w:sz="0" w:space="0" w:color="auto"/>
        <w:left w:val="none" w:sz="0" w:space="0" w:color="auto"/>
        <w:bottom w:val="none" w:sz="0" w:space="0" w:color="auto"/>
        <w:right w:val="none" w:sz="0" w:space="0" w:color="auto"/>
      </w:divBdr>
    </w:div>
    <w:div w:id="763037323">
      <w:bodyDiv w:val="1"/>
      <w:marLeft w:val="0"/>
      <w:marRight w:val="0"/>
      <w:marTop w:val="0"/>
      <w:marBottom w:val="0"/>
      <w:divBdr>
        <w:top w:val="none" w:sz="0" w:space="0" w:color="auto"/>
        <w:left w:val="none" w:sz="0" w:space="0" w:color="auto"/>
        <w:bottom w:val="none" w:sz="0" w:space="0" w:color="auto"/>
        <w:right w:val="none" w:sz="0" w:space="0" w:color="auto"/>
      </w:divBdr>
    </w:div>
    <w:div w:id="764882838">
      <w:bodyDiv w:val="1"/>
      <w:marLeft w:val="0"/>
      <w:marRight w:val="0"/>
      <w:marTop w:val="0"/>
      <w:marBottom w:val="0"/>
      <w:divBdr>
        <w:top w:val="none" w:sz="0" w:space="0" w:color="auto"/>
        <w:left w:val="none" w:sz="0" w:space="0" w:color="auto"/>
        <w:bottom w:val="none" w:sz="0" w:space="0" w:color="auto"/>
        <w:right w:val="none" w:sz="0" w:space="0" w:color="auto"/>
      </w:divBdr>
    </w:div>
    <w:div w:id="767048385">
      <w:bodyDiv w:val="1"/>
      <w:marLeft w:val="0"/>
      <w:marRight w:val="0"/>
      <w:marTop w:val="0"/>
      <w:marBottom w:val="0"/>
      <w:divBdr>
        <w:top w:val="none" w:sz="0" w:space="0" w:color="auto"/>
        <w:left w:val="none" w:sz="0" w:space="0" w:color="auto"/>
        <w:bottom w:val="none" w:sz="0" w:space="0" w:color="auto"/>
        <w:right w:val="none" w:sz="0" w:space="0" w:color="auto"/>
      </w:divBdr>
    </w:div>
    <w:div w:id="769398608">
      <w:bodyDiv w:val="1"/>
      <w:marLeft w:val="0"/>
      <w:marRight w:val="0"/>
      <w:marTop w:val="0"/>
      <w:marBottom w:val="0"/>
      <w:divBdr>
        <w:top w:val="none" w:sz="0" w:space="0" w:color="auto"/>
        <w:left w:val="none" w:sz="0" w:space="0" w:color="auto"/>
        <w:bottom w:val="none" w:sz="0" w:space="0" w:color="auto"/>
        <w:right w:val="none" w:sz="0" w:space="0" w:color="auto"/>
      </w:divBdr>
    </w:div>
    <w:div w:id="770054793">
      <w:bodyDiv w:val="1"/>
      <w:marLeft w:val="0"/>
      <w:marRight w:val="0"/>
      <w:marTop w:val="0"/>
      <w:marBottom w:val="0"/>
      <w:divBdr>
        <w:top w:val="none" w:sz="0" w:space="0" w:color="auto"/>
        <w:left w:val="none" w:sz="0" w:space="0" w:color="auto"/>
        <w:bottom w:val="none" w:sz="0" w:space="0" w:color="auto"/>
        <w:right w:val="none" w:sz="0" w:space="0" w:color="auto"/>
      </w:divBdr>
    </w:div>
    <w:div w:id="771587973">
      <w:bodyDiv w:val="1"/>
      <w:marLeft w:val="0"/>
      <w:marRight w:val="0"/>
      <w:marTop w:val="0"/>
      <w:marBottom w:val="0"/>
      <w:divBdr>
        <w:top w:val="none" w:sz="0" w:space="0" w:color="auto"/>
        <w:left w:val="none" w:sz="0" w:space="0" w:color="auto"/>
        <w:bottom w:val="none" w:sz="0" w:space="0" w:color="auto"/>
        <w:right w:val="none" w:sz="0" w:space="0" w:color="auto"/>
      </w:divBdr>
    </w:div>
    <w:div w:id="777289143">
      <w:bodyDiv w:val="1"/>
      <w:marLeft w:val="0"/>
      <w:marRight w:val="0"/>
      <w:marTop w:val="0"/>
      <w:marBottom w:val="0"/>
      <w:divBdr>
        <w:top w:val="none" w:sz="0" w:space="0" w:color="auto"/>
        <w:left w:val="none" w:sz="0" w:space="0" w:color="auto"/>
        <w:bottom w:val="none" w:sz="0" w:space="0" w:color="auto"/>
        <w:right w:val="none" w:sz="0" w:space="0" w:color="auto"/>
      </w:divBdr>
    </w:div>
    <w:div w:id="779303102">
      <w:bodyDiv w:val="1"/>
      <w:marLeft w:val="0"/>
      <w:marRight w:val="0"/>
      <w:marTop w:val="0"/>
      <w:marBottom w:val="0"/>
      <w:divBdr>
        <w:top w:val="none" w:sz="0" w:space="0" w:color="auto"/>
        <w:left w:val="none" w:sz="0" w:space="0" w:color="auto"/>
        <w:bottom w:val="none" w:sz="0" w:space="0" w:color="auto"/>
        <w:right w:val="none" w:sz="0" w:space="0" w:color="auto"/>
      </w:divBdr>
    </w:div>
    <w:div w:id="779690259">
      <w:bodyDiv w:val="1"/>
      <w:marLeft w:val="0"/>
      <w:marRight w:val="0"/>
      <w:marTop w:val="0"/>
      <w:marBottom w:val="0"/>
      <w:divBdr>
        <w:top w:val="none" w:sz="0" w:space="0" w:color="auto"/>
        <w:left w:val="none" w:sz="0" w:space="0" w:color="auto"/>
        <w:bottom w:val="none" w:sz="0" w:space="0" w:color="auto"/>
        <w:right w:val="none" w:sz="0" w:space="0" w:color="auto"/>
      </w:divBdr>
    </w:div>
    <w:div w:id="781000371">
      <w:bodyDiv w:val="1"/>
      <w:marLeft w:val="0"/>
      <w:marRight w:val="0"/>
      <w:marTop w:val="0"/>
      <w:marBottom w:val="0"/>
      <w:divBdr>
        <w:top w:val="none" w:sz="0" w:space="0" w:color="auto"/>
        <w:left w:val="none" w:sz="0" w:space="0" w:color="auto"/>
        <w:bottom w:val="none" w:sz="0" w:space="0" w:color="auto"/>
        <w:right w:val="none" w:sz="0" w:space="0" w:color="auto"/>
      </w:divBdr>
    </w:div>
    <w:div w:id="783117773">
      <w:bodyDiv w:val="1"/>
      <w:marLeft w:val="0"/>
      <w:marRight w:val="0"/>
      <w:marTop w:val="0"/>
      <w:marBottom w:val="0"/>
      <w:divBdr>
        <w:top w:val="none" w:sz="0" w:space="0" w:color="auto"/>
        <w:left w:val="none" w:sz="0" w:space="0" w:color="auto"/>
        <w:bottom w:val="none" w:sz="0" w:space="0" w:color="auto"/>
        <w:right w:val="none" w:sz="0" w:space="0" w:color="auto"/>
      </w:divBdr>
    </w:div>
    <w:div w:id="783963913">
      <w:bodyDiv w:val="1"/>
      <w:marLeft w:val="0"/>
      <w:marRight w:val="0"/>
      <w:marTop w:val="0"/>
      <w:marBottom w:val="0"/>
      <w:divBdr>
        <w:top w:val="none" w:sz="0" w:space="0" w:color="auto"/>
        <w:left w:val="none" w:sz="0" w:space="0" w:color="auto"/>
        <w:bottom w:val="none" w:sz="0" w:space="0" w:color="auto"/>
        <w:right w:val="none" w:sz="0" w:space="0" w:color="auto"/>
      </w:divBdr>
    </w:div>
    <w:div w:id="784929763">
      <w:bodyDiv w:val="1"/>
      <w:marLeft w:val="0"/>
      <w:marRight w:val="0"/>
      <w:marTop w:val="0"/>
      <w:marBottom w:val="0"/>
      <w:divBdr>
        <w:top w:val="none" w:sz="0" w:space="0" w:color="auto"/>
        <w:left w:val="none" w:sz="0" w:space="0" w:color="auto"/>
        <w:bottom w:val="none" w:sz="0" w:space="0" w:color="auto"/>
        <w:right w:val="none" w:sz="0" w:space="0" w:color="auto"/>
      </w:divBdr>
    </w:div>
    <w:div w:id="785121710">
      <w:bodyDiv w:val="1"/>
      <w:marLeft w:val="0"/>
      <w:marRight w:val="0"/>
      <w:marTop w:val="0"/>
      <w:marBottom w:val="0"/>
      <w:divBdr>
        <w:top w:val="none" w:sz="0" w:space="0" w:color="auto"/>
        <w:left w:val="none" w:sz="0" w:space="0" w:color="auto"/>
        <w:bottom w:val="none" w:sz="0" w:space="0" w:color="auto"/>
        <w:right w:val="none" w:sz="0" w:space="0" w:color="auto"/>
      </w:divBdr>
    </w:div>
    <w:div w:id="787091342">
      <w:bodyDiv w:val="1"/>
      <w:marLeft w:val="0"/>
      <w:marRight w:val="0"/>
      <w:marTop w:val="0"/>
      <w:marBottom w:val="0"/>
      <w:divBdr>
        <w:top w:val="none" w:sz="0" w:space="0" w:color="auto"/>
        <w:left w:val="none" w:sz="0" w:space="0" w:color="auto"/>
        <w:bottom w:val="none" w:sz="0" w:space="0" w:color="auto"/>
        <w:right w:val="none" w:sz="0" w:space="0" w:color="auto"/>
      </w:divBdr>
    </w:div>
    <w:div w:id="787359344">
      <w:bodyDiv w:val="1"/>
      <w:marLeft w:val="0"/>
      <w:marRight w:val="0"/>
      <w:marTop w:val="0"/>
      <w:marBottom w:val="0"/>
      <w:divBdr>
        <w:top w:val="none" w:sz="0" w:space="0" w:color="auto"/>
        <w:left w:val="none" w:sz="0" w:space="0" w:color="auto"/>
        <w:bottom w:val="none" w:sz="0" w:space="0" w:color="auto"/>
        <w:right w:val="none" w:sz="0" w:space="0" w:color="auto"/>
      </w:divBdr>
    </w:div>
    <w:div w:id="792406623">
      <w:bodyDiv w:val="1"/>
      <w:marLeft w:val="0"/>
      <w:marRight w:val="0"/>
      <w:marTop w:val="0"/>
      <w:marBottom w:val="0"/>
      <w:divBdr>
        <w:top w:val="none" w:sz="0" w:space="0" w:color="auto"/>
        <w:left w:val="none" w:sz="0" w:space="0" w:color="auto"/>
        <w:bottom w:val="none" w:sz="0" w:space="0" w:color="auto"/>
        <w:right w:val="none" w:sz="0" w:space="0" w:color="auto"/>
      </w:divBdr>
    </w:div>
    <w:div w:id="799111828">
      <w:bodyDiv w:val="1"/>
      <w:marLeft w:val="0"/>
      <w:marRight w:val="0"/>
      <w:marTop w:val="0"/>
      <w:marBottom w:val="0"/>
      <w:divBdr>
        <w:top w:val="none" w:sz="0" w:space="0" w:color="auto"/>
        <w:left w:val="none" w:sz="0" w:space="0" w:color="auto"/>
        <w:bottom w:val="none" w:sz="0" w:space="0" w:color="auto"/>
        <w:right w:val="none" w:sz="0" w:space="0" w:color="auto"/>
      </w:divBdr>
    </w:div>
    <w:div w:id="800728455">
      <w:bodyDiv w:val="1"/>
      <w:marLeft w:val="0"/>
      <w:marRight w:val="0"/>
      <w:marTop w:val="0"/>
      <w:marBottom w:val="0"/>
      <w:divBdr>
        <w:top w:val="none" w:sz="0" w:space="0" w:color="auto"/>
        <w:left w:val="none" w:sz="0" w:space="0" w:color="auto"/>
        <w:bottom w:val="none" w:sz="0" w:space="0" w:color="auto"/>
        <w:right w:val="none" w:sz="0" w:space="0" w:color="auto"/>
      </w:divBdr>
    </w:div>
    <w:div w:id="802309430">
      <w:bodyDiv w:val="1"/>
      <w:marLeft w:val="0"/>
      <w:marRight w:val="0"/>
      <w:marTop w:val="0"/>
      <w:marBottom w:val="0"/>
      <w:divBdr>
        <w:top w:val="none" w:sz="0" w:space="0" w:color="auto"/>
        <w:left w:val="none" w:sz="0" w:space="0" w:color="auto"/>
        <w:bottom w:val="none" w:sz="0" w:space="0" w:color="auto"/>
        <w:right w:val="none" w:sz="0" w:space="0" w:color="auto"/>
      </w:divBdr>
    </w:div>
    <w:div w:id="805510033">
      <w:bodyDiv w:val="1"/>
      <w:marLeft w:val="0"/>
      <w:marRight w:val="0"/>
      <w:marTop w:val="0"/>
      <w:marBottom w:val="0"/>
      <w:divBdr>
        <w:top w:val="none" w:sz="0" w:space="0" w:color="auto"/>
        <w:left w:val="none" w:sz="0" w:space="0" w:color="auto"/>
        <w:bottom w:val="none" w:sz="0" w:space="0" w:color="auto"/>
        <w:right w:val="none" w:sz="0" w:space="0" w:color="auto"/>
      </w:divBdr>
    </w:div>
    <w:div w:id="805971601">
      <w:bodyDiv w:val="1"/>
      <w:marLeft w:val="0"/>
      <w:marRight w:val="0"/>
      <w:marTop w:val="0"/>
      <w:marBottom w:val="0"/>
      <w:divBdr>
        <w:top w:val="none" w:sz="0" w:space="0" w:color="auto"/>
        <w:left w:val="none" w:sz="0" w:space="0" w:color="auto"/>
        <w:bottom w:val="none" w:sz="0" w:space="0" w:color="auto"/>
        <w:right w:val="none" w:sz="0" w:space="0" w:color="auto"/>
      </w:divBdr>
    </w:div>
    <w:div w:id="806627517">
      <w:bodyDiv w:val="1"/>
      <w:marLeft w:val="0"/>
      <w:marRight w:val="0"/>
      <w:marTop w:val="0"/>
      <w:marBottom w:val="0"/>
      <w:divBdr>
        <w:top w:val="none" w:sz="0" w:space="0" w:color="auto"/>
        <w:left w:val="none" w:sz="0" w:space="0" w:color="auto"/>
        <w:bottom w:val="none" w:sz="0" w:space="0" w:color="auto"/>
        <w:right w:val="none" w:sz="0" w:space="0" w:color="auto"/>
      </w:divBdr>
    </w:div>
    <w:div w:id="806774971">
      <w:bodyDiv w:val="1"/>
      <w:marLeft w:val="0"/>
      <w:marRight w:val="0"/>
      <w:marTop w:val="0"/>
      <w:marBottom w:val="0"/>
      <w:divBdr>
        <w:top w:val="none" w:sz="0" w:space="0" w:color="auto"/>
        <w:left w:val="none" w:sz="0" w:space="0" w:color="auto"/>
        <w:bottom w:val="none" w:sz="0" w:space="0" w:color="auto"/>
        <w:right w:val="none" w:sz="0" w:space="0" w:color="auto"/>
      </w:divBdr>
    </w:div>
    <w:div w:id="809177770">
      <w:bodyDiv w:val="1"/>
      <w:marLeft w:val="0"/>
      <w:marRight w:val="0"/>
      <w:marTop w:val="0"/>
      <w:marBottom w:val="0"/>
      <w:divBdr>
        <w:top w:val="none" w:sz="0" w:space="0" w:color="auto"/>
        <w:left w:val="none" w:sz="0" w:space="0" w:color="auto"/>
        <w:bottom w:val="none" w:sz="0" w:space="0" w:color="auto"/>
        <w:right w:val="none" w:sz="0" w:space="0" w:color="auto"/>
      </w:divBdr>
    </w:div>
    <w:div w:id="809205142">
      <w:bodyDiv w:val="1"/>
      <w:marLeft w:val="0"/>
      <w:marRight w:val="0"/>
      <w:marTop w:val="0"/>
      <w:marBottom w:val="0"/>
      <w:divBdr>
        <w:top w:val="none" w:sz="0" w:space="0" w:color="auto"/>
        <w:left w:val="none" w:sz="0" w:space="0" w:color="auto"/>
        <w:bottom w:val="none" w:sz="0" w:space="0" w:color="auto"/>
        <w:right w:val="none" w:sz="0" w:space="0" w:color="auto"/>
      </w:divBdr>
    </w:div>
    <w:div w:id="811291411">
      <w:bodyDiv w:val="1"/>
      <w:marLeft w:val="0"/>
      <w:marRight w:val="0"/>
      <w:marTop w:val="0"/>
      <w:marBottom w:val="0"/>
      <w:divBdr>
        <w:top w:val="none" w:sz="0" w:space="0" w:color="auto"/>
        <w:left w:val="none" w:sz="0" w:space="0" w:color="auto"/>
        <w:bottom w:val="none" w:sz="0" w:space="0" w:color="auto"/>
        <w:right w:val="none" w:sz="0" w:space="0" w:color="auto"/>
      </w:divBdr>
    </w:div>
    <w:div w:id="811603672">
      <w:bodyDiv w:val="1"/>
      <w:marLeft w:val="0"/>
      <w:marRight w:val="0"/>
      <w:marTop w:val="0"/>
      <w:marBottom w:val="0"/>
      <w:divBdr>
        <w:top w:val="none" w:sz="0" w:space="0" w:color="auto"/>
        <w:left w:val="none" w:sz="0" w:space="0" w:color="auto"/>
        <w:bottom w:val="none" w:sz="0" w:space="0" w:color="auto"/>
        <w:right w:val="none" w:sz="0" w:space="0" w:color="auto"/>
      </w:divBdr>
    </w:div>
    <w:div w:id="811606625">
      <w:bodyDiv w:val="1"/>
      <w:marLeft w:val="0"/>
      <w:marRight w:val="0"/>
      <w:marTop w:val="0"/>
      <w:marBottom w:val="0"/>
      <w:divBdr>
        <w:top w:val="none" w:sz="0" w:space="0" w:color="auto"/>
        <w:left w:val="none" w:sz="0" w:space="0" w:color="auto"/>
        <w:bottom w:val="none" w:sz="0" w:space="0" w:color="auto"/>
        <w:right w:val="none" w:sz="0" w:space="0" w:color="auto"/>
      </w:divBdr>
    </w:div>
    <w:div w:id="813719253">
      <w:bodyDiv w:val="1"/>
      <w:marLeft w:val="0"/>
      <w:marRight w:val="0"/>
      <w:marTop w:val="0"/>
      <w:marBottom w:val="0"/>
      <w:divBdr>
        <w:top w:val="none" w:sz="0" w:space="0" w:color="auto"/>
        <w:left w:val="none" w:sz="0" w:space="0" w:color="auto"/>
        <w:bottom w:val="none" w:sz="0" w:space="0" w:color="auto"/>
        <w:right w:val="none" w:sz="0" w:space="0" w:color="auto"/>
      </w:divBdr>
    </w:div>
    <w:div w:id="816142171">
      <w:bodyDiv w:val="1"/>
      <w:marLeft w:val="0"/>
      <w:marRight w:val="0"/>
      <w:marTop w:val="0"/>
      <w:marBottom w:val="0"/>
      <w:divBdr>
        <w:top w:val="none" w:sz="0" w:space="0" w:color="auto"/>
        <w:left w:val="none" w:sz="0" w:space="0" w:color="auto"/>
        <w:bottom w:val="none" w:sz="0" w:space="0" w:color="auto"/>
        <w:right w:val="none" w:sz="0" w:space="0" w:color="auto"/>
      </w:divBdr>
    </w:div>
    <w:div w:id="819078965">
      <w:bodyDiv w:val="1"/>
      <w:marLeft w:val="0"/>
      <w:marRight w:val="0"/>
      <w:marTop w:val="0"/>
      <w:marBottom w:val="0"/>
      <w:divBdr>
        <w:top w:val="none" w:sz="0" w:space="0" w:color="auto"/>
        <w:left w:val="none" w:sz="0" w:space="0" w:color="auto"/>
        <w:bottom w:val="none" w:sz="0" w:space="0" w:color="auto"/>
        <w:right w:val="none" w:sz="0" w:space="0" w:color="auto"/>
      </w:divBdr>
    </w:div>
    <w:div w:id="820003661">
      <w:bodyDiv w:val="1"/>
      <w:marLeft w:val="0"/>
      <w:marRight w:val="0"/>
      <w:marTop w:val="0"/>
      <w:marBottom w:val="0"/>
      <w:divBdr>
        <w:top w:val="none" w:sz="0" w:space="0" w:color="auto"/>
        <w:left w:val="none" w:sz="0" w:space="0" w:color="auto"/>
        <w:bottom w:val="none" w:sz="0" w:space="0" w:color="auto"/>
        <w:right w:val="none" w:sz="0" w:space="0" w:color="auto"/>
      </w:divBdr>
    </w:div>
    <w:div w:id="820655261">
      <w:bodyDiv w:val="1"/>
      <w:marLeft w:val="0"/>
      <w:marRight w:val="0"/>
      <w:marTop w:val="0"/>
      <w:marBottom w:val="0"/>
      <w:divBdr>
        <w:top w:val="none" w:sz="0" w:space="0" w:color="auto"/>
        <w:left w:val="none" w:sz="0" w:space="0" w:color="auto"/>
        <w:bottom w:val="none" w:sz="0" w:space="0" w:color="auto"/>
        <w:right w:val="none" w:sz="0" w:space="0" w:color="auto"/>
      </w:divBdr>
    </w:div>
    <w:div w:id="823352014">
      <w:bodyDiv w:val="1"/>
      <w:marLeft w:val="0"/>
      <w:marRight w:val="0"/>
      <w:marTop w:val="0"/>
      <w:marBottom w:val="0"/>
      <w:divBdr>
        <w:top w:val="none" w:sz="0" w:space="0" w:color="auto"/>
        <w:left w:val="none" w:sz="0" w:space="0" w:color="auto"/>
        <w:bottom w:val="none" w:sz="0" w:space="0" w:color="auto"/>
        <w:right w:val="none" w:sz="0" w:space="0" w:color="auto"/>
      </w:divBdr>
    </w:div>
    <w:div w:id="823544832">
      <w:bodyDiv w:val="1"/>
      <w:marLeft w:val="0"/>
      <w:marRight w:val="0"/>
      <w:marTop w:val="0"/>
      <w:marBottom w:val="0"/>
      <w:divBdr>
        <w:top w:val="none" w:sz="0" w:space="0" w:color="auto"/>
        <w:left w:val="none" w:sz="0" w:space="0" w:color="auto"/>
        <w:bottom w:val="none" w:sz="0" w:space="0" w:color="auto"/>
        <w:right w:val="none" w:sz="0" w:space="0" w:color="auto"/>
      </w:divBdr>
    </w:div>
    <w:div w:id="825165501">
      <w:bodyDiv w:val="1"/>
      <w:marLeft w:val="0"/>
      <w:marRight w:val="0"/>
      <w:marTop w:val="0"/>
      <w:marBottom w:val="0"/>
      <w:divBdr>
        <w:top w:val="none" w:sz="0" w:space="0" w:color="auto"/>
        <w:left w:val="none" w:sz="0" w:space="0" w:color="auto"/>
        <w:bottom w:val="none" w:sz="0" w:space="0" w:color="auto"/>
        <w:right w:val="none" w:sz="0" w:space="0" w:color="auto"/>
      </w:divBdr>
    </w:div>
    <w:div w:id="827331835">
      <w:bodyDiv w:val="1"/>
      <w:marLeft w:val="0"/>
      <w:marRight w:val="0"/>
      <w:marTop w:val="0"/>
      <w:marBottom w:val="0"/>
      <w:divBdr>
        <w:top w:val="none" w:sz="0" w:space="0" w:color="auto"/>
        <w:left w:val="none" w:sz="0" w:space="0" w:color="auto"/>
        <w:bottom w:val="none" w:sz="0" w:space="0" w:color="auto"/>
        <w:right w:val="none" w:sz="0" w:space="0" w:color="auto"/>
      </w:divBdr>
    </w:div>
    <w:div w:id="828978254">
      <w:bodyDiv w:val="1"/>
      <w:marLeft w:val="0"/>
      <w:marRight w:val="0"/>
      <w:marTop w:val="0"/>
      <w:marBottom w:val="0"/>
      <w:divBdr>
        <w:top w:val="none" w:sz="0" w:space="0" w:color="auto"/>
        <w:left w:val="none" w:sz="0" w:space="0" w:color="auto"/>
        <w:bottom w:val="none" w:sz="0" w:space="0" w:color="auto"/>
        <w:right w:val="none" w:sz="0" w:space="0" w:color="auto"/>
      </w:divBdr>
    </w:div>
    <w:div w:id="831795225">
      <w:bodyDiv w:val="1"/>
      <w:marLeft w:val="0"/>
      <w:marRight w:val="0"/>
      <w:marTop w:val="0"/>
      <w:marBottom w:val="0"/>
      <w:divBdr>
        <w:top w:val="none" w:sz="0" w:space="0" w:color="auto"/>
        <w:left w:val="none" w:sz="0" w:space="0" w:color="auto"/>
        <w:bottom w:val="none" w:sz="0" w:space="0" w:color="auto"/>
        <w:right w:val="none" w:sz="0" w:space="0" w:color="auto"/>
      </w:divBdr>
    </w:div>
    <w:div w:id="832062240">
      <w:bodyDiv w:val="1"/>
      <w:marLeft w:val="0"/>
      <w:marRight w:val="0"/>
      <w:marTop w:val="0"/>
      <w:marBottom w:val="0"/>
      <w:divBdr>
        <w:top w:val="none" w:sz="0" w:space="0" w:color="auto"/>
        <w:left w:val="none" w:sz="0" w:space="0" w:color="auto"/>
        <w:bottom w:val="none" w:sz="0" w:space="0" w:color="auto"/>
        <w:right w:val="none" w:sz="0" w:space="0" w:color="auto"/>
      </w:divBdr>
    </w:div>
    <w:div w:id="833378065">
      <w:bodyDiv w:val="1"/>
      <w:marLeft w:val="0"/>
      <w:marRight w:val="0"/>
      <w:marTop w:val="0"/>
      <w:marBottom w:val="0"/>
      <w:divBdr>
        <w:top w:val="none" w:sz="0" w:space="0" w:color="auto"/>
        <w:left w:val="none" w:sz="0" w:space="0" w:color="auto"/>
        <w:bottom w:val="none" w:sz="0" w:space="0" w:color="auto"/>
        <w:right w:val="none" w:sz="0" w:space="0" w:color="auto"/>
      </w:divBdr>
    </w:div>
    <w:div w:id="834107524">
      <w:bodyDiv w:val="1"/>
      <w:marLeft w:val="0"/>
      <w:marRight w:val="0"/>
      <w:marTop w:val="0"/>
      <w:marBottom w:val="0"/>
      <w:divBdr>
        <w:top w:val="none" w:sz="0" w:space="0" w:color="auto"/>
        <w:left w:val="none" w:sz="0" w:space="0" w:color="auto"/>
        <w:bottom w:val="none" w:sz="0" w:space="0" w:color="auto"/>
        <w:right w:val="none" w:sz="0" w:space="0" w:color="auto"/>
      </w:divBdr>
    </w:div>
    <w:div w:id="834344899">
      <w:bodyDiv w:val="1"/>
      <w:marLeft w:val="0"/>
      <w:marRight w:val="0"/>
      <w:marTop w:val="0"/>
      <w:marBottom w:val="0"/>
      <w:divBdr>
        <w:top w:val="none" w:sz="0" w:space="0" w:color="auto"/>
        <w:left w:val="none" w:sz="0" w:space="0" w:color="auto"/>
        <w:bottom w:val="none" w:sz="0" w:space="0" w:color="auto"/>
        <w:right w:val="none" w:sz="0" w:space="0" w:color="auto"/>
      </w:divBdr>
    </w:div>
    <w:div w:id="839152431">
      <w:bodyDiv w:val="1"/>
      <w:marLeft w:val="0"/>
      <w:marRight w:val="0"/>
      <w:marTop w:val="0"/>
      <w:marBottom w:val="0"/>
      <w:divBdr>
        <w:top w:val="none" w:sz="0" w:space="0" w:color="auto"/>
        <w:left w:val="none" w:sz="0" w:space="0" w:color="auto"/>
        <w:bottom w:val="none" w:sz="0" w:space="0" w:color="auto"/>
        <w:right w:val="none" w:sz="0" w:space="0" w:color="auto"/>
      </w:divBdr>
    </w:div>
    <w:div w:id="845900726">
      <w:bodyDiv w:val="1"/>
      <w:marLeft w:val="0"/>
      <w:marRight w:val="0"/>
      <w:marTop w:val="0"/>
      <w:marBottom w:val="0"/>
      <w:divBdr>
        <w:top w:val="none" w:sz="0" w:space="0" w:color="auto"/>
        <w:left w:val="none" w:sz="0" w:space="0" w:color="auto"/>
        <w:bottom w:val="none" w:sz="0" w:space="0" w:color="auto"/>
        <w:right w:val="none" w:sz="0" w:space="0" w:color="auto"/>
      </w:divBdr>
    </w:div>
    <w:div w:id="846672379">
      <w:bodyDiv w:val="1"/>
      <w:marLeft w:val="0"/>
      <w:marRight w:val="0"/>
      <w:marTop w:val="0"/>
      <w:marBottom w:val="0"/>
      <w:divBdr>
        <w:top w:val="none" w:sz="0" w:space="0" w:color="auto"/>
        <w:left w:val="none" w:sz="0" w:space="0" w:color="auto"/>
        <w:bottom w:val="none" w:sz="0" w:space="0" w:color="auto"/>
        <w:right w:val="none" w:sz="0" w:space="0" w:color="auto"/>
      </w:divBdr>
    </w:div>
    <w:div w:id="848060610">
      <w:bodyDiv w:val="1"/>
      <w:marLeft w:val="0"/>
      <w:marRight w:val="0"/>
      <w:marTop w:val="0"/>
      <w:marBottom w:val="0"/>
      <w:divBdr>
        <w:top w:val="none" w:sz="0" w:space="0" w:color="auto"/>
        <w:left w:val="none" w:sz="0" w:space="0" w:color="auto"/>
        <w:bottom w:val="none" w:sz="0" w:space="0" w:color="auto"/>
        <w:right w:val="none" w:sz="0" w:space="0" w:color="auto"/>
      </w:divBdr>
    </w:div>
    <w:div w:id="848183044">
      <w:bodyDiv w:val="1"/>
      <w:marLeft w:val="0"/>
      <w:marRight w:val="0"/>
      <w:marTop w:val="0"/>
      <w:marBottom w:val="0"/>
      <w:divBdr>
        <w:top w:val="none" w:sz="0" w:space="0" w:color="auto"/>
        <w:left w:val="none" w:sz="0" w:space="0" w:color="auto"/>
        <w:bottom w:val="none" w:sz="0" w:space="0" w:color="auto"/>
        <w:right w:val="none" w:sz="0" w:space="0" w:color="auto"/>
      </w:divBdr>
    </w:div>
    <w:div w:id="852837059">
      <w:bodyDiv w:val="1"/>
      <w:marLeft w:val="0"/>
      <w:marRight w:val="0"/>
      <w:marTop w:val="0"/>
      <w:marBottom w:val="0"/>
      <w:divBdr>
        <w:top w:val="none" w:sz="0" w:space="0" w:color="auto"/>
        <w:left w:val="none" w:sz="0" w:space="0" w:color="auto"/>
        <w:bottom w:val="none" w:sz="0" w:space="0" w:color="auto"/>
        <w:right w:val="none" w:sz="0" w:space="0" w:color="auto"/>
      </w:divBdr>
    </w:div>
    <w:div w:id="860820780">
      <w:bodyDiv w:val="1"/>
      <w:marLeft w:val="0"/>
      <w:marRight w:val="0"/>
      <w:marTop w:val="0"/>
      <w:marBottom w:val="0"/>
      <w:divBdr>
        <w:top w:val="none" w:sz="0" w:space="0" w:color="auto"/>
        <w:left w:val="none" w:sz="0" w:space="0" w:color="auto"/>
        <w:bottom w:val="none" w:sz="0" w:space="0" w:color="auto"/>
        <w:right w:val="none" w:sz="0" w:space="0" w:color="auto"/>
      </w:divBdr>
    </w:div>
    <w:div w:id="864442281">
      <w:bodyDiv w:val="1"/>
      <w:marLeft w:val="0"/>
      <w:marRight w:val="0"/>
      <w:marTop w:val="0"/>
      <w:marBottom w:val="0"/>
      <w:divBdr>
        <w:top w:val="none" w:sz="0" w:space="0" w:color="auto"/>
        <w:left w:val="none" w:sz="0" w:space="0" w:color="auto"/>
        <w:bottom w:val="none" w:sz="0" w:space="0" w:color="auto"/>
        <w:right w:val="none" w:sz="0" w:space="0" w:color="auto"/>
      </w:divBdr>
    </w:div>
    <w:div w:id="864640312">
      <w:bodyDiv w:val="1"/>
      <w:marLeft w:val="0"/>
      <w:marRight w:val="0"/>
      <w:marTop w:val="0"/>
      <w:marBottom w:val="0"/>
      <w:divBdr>
        <w:top w:val="none" w:sz="0" w:space="0" w:color="auto"/>
        <w:left w:val="none" w:sz="0" w:space="0" w:color="auto"/>
        <w:bottom w:val="none" w:sz="0" w:space="0" w:color="auto"/>
        <w:right w:val="none" w:sz="0" w:space="0" w:color="auto"/>
      </w:divBdr>
    </w:div>
    <w:div w:id="867714894">
      <w:bodyDiv w:val="1"/>
      <w:marLeft w:val="0"/>
      <w:marRight w:val="0"/>
      <w:marTop w:val="0"/>
      <w:marBottom w:val="0"/>
      <w:divBdr>
        <w:top w:val="none" w:sz="0" w:space="0" w:color="auto"/>
        <w:left w:val="none" w:sz="0" w:space="0" w:color="auto"/>
        <w:bottom w:val="none" w:sz="0" w:space="0" w:color="auto"/>
        <w:right w:val="none" w:sz="0" w:space="0" w:color="auto"/>
      </w:divBdr>
    </w:div>
    <w:div w:id="869995140">
      <w:bodyDiv w:val="1"/>
      <w:marLeft w:val="0"/>
      <w:marRight w:val="0"/>
      <w:marTop w:val="0"/>
      <w:marBottom w:val="0"/>
      <w:divBdr>
        <w:top w:val="none" w:sz="0" w:space="0" w:color="auto"/>
        <w:left w:val="none" w:sz="0" w:space="0" w:color="auto"/>
        <w:bottom w:val="none" w:sz="0" w:space="0" w:color="auto"/>
        <w:right w:val="none" w:sz="0" w:space="0" w:color="auto"/>
      </w:divBdr>
    </w:div>
    <w:div w:id="873689662">
      <w:bodyDiv w:val="1"/>
      <w:marLeft w:val="0"/>
      <w:marRight w:val="0"/>
      <w:marTop w:val="0"/>
      <w:marBottom w:val="0"/>
      <w:divBdr>
        <w:top w:val="none" w:sz="0" w:space="0" w:color="auto"/>
        <w:left w:val="none" w:sz="0" w:space="0" w:color="auto"/>
        <w:bottom w:val="none" w:sz="0" w:space="0" w:color="auto"/>
        <w:right w:val="none" w:sz="0" w:space="0" w:color="auto"/>
      </w:divBdr>
    </w:div>
    <w:div w:id="876241202">
      <w:bodyDiv w:val="1"/>
      <w:marLeft w:val="0"/>
      <w:marRight w:val="0"/>
      <w:marTop w:val="0"/>
      <w:marBottom w:val="0"/>
      <w:divBdr>
        <w:top w:val="none" w:sz="0" w:space="0" w:color="auto"/>
        <w:left w:val="none" w:sz="0" w:space="0" w:color="auto"/>
        <w:bottom w:val="none" w:sz="0" w:space="0" w:color="auto"/>
        <w:right w:val="none" w:sz="0" w:space="0" w:color="auto"/>
      </w:divBdr>
    </w:div>
    <w:div w:id="876624344">
      <w:bodyDiv w:val="1"/>
      <w:marLeft w:val="0"/>
      <w:marRight w:val="0"/>
      <w:marTop w:val="0"/>
      <w:marBottom w:val="0"/>
      <w:divBdr>
        <w:top w:val="none" w:sz="0" w:space="0" w:color="auto"/>
        <w:left w:val="none" w:sz="0" w:space="0" w:color="auto"/>
        <w:bottom w:val="none" w:sz="0" w:space="0" w:color="auto"/>
        <w:right w:val="none" w:sz="0" w:space="0" w:color="auto"/>
      </w:divBdr>
    </w:div>
    <w:div w:id="880480943">
      <w:bodyDiv w:val="1"/>
      <w:marLeft w:val="0"/>
      <w:marRight w:val="0"/>
      <w:marTop w:val="0"/>
      <w:marBottom w:val="0"/>
      <w:divBdr>
        <w:top w:val="none" w:sz="0" w:space="0" w:color="auto"/>
        <w:left w:val="none" w:sz="0" w:space="0" w:color="auto"/>
        <w:bottom w:val="none" w:sz="0" w:space="0" w:color="auto"/>
        <w:right w:val="none" w:sz="0" w:space="0" w:color="auto"/>
      </w:divBdr>
    </w:div>
    <w:div w:id="882060744">
      <w:bodyDiv w:val="1"/>
      <w:marLeft w:val="0"/>
      <w:marRight w:val="0"/>
      <w:marTop w:val="0"/>
      <w:marBottom w:val="0"/>
      <w:divBdr>
        <w:top w:val="none" w:sz="0" w:space="0" w:color="auto"/>
        <w:left w:val="none" w:sz="0" w:space="0" w:color="auto"/>
        <w:bottom w:val="none" w:sz="0" w:space="0" w:color="auto"/>
        <w:right w:val="none" w:sz="0" w:space="0" w:color="auto"/>
      </w:divBdr>
    </w:div>
    <w:div w:id="884559596">
      <w:bodyDiv w:val="1"/>
      <w:marLeft w:val="0"/>
      <w:marRight w:val="0"/>
      <w:marTop w:val="0"/>
      <w:marBottom w:val="0"/>
      <w:divBdr>
        <w:top w:val="none" w:sz="0" w:space="0" w:color="auto"/>
        <w:left w:val="none" w:sz="0" w:space="0" w:color="auto"/>
        <w:bottom w:val="none" w:sz="0" w:space="0" w:color="auto"/>
        <w:right w:val="none" w:sz="0" w:space="0" w:color="auto"/>
      </w:divBdr>
    </w:div>
    <w:div w:id="885221779">
      <w:bodyDiv w:val="1"/>
      <w:marLeft w:val="0"/>
      <w:marRight w:val="0"/>
      <w:marTop w:val="0"/>
      <w:marBottom w:val="0"/>
      <w:divBdr>
        <w:top w:val="none" w:sz="0" w:space="0" w:color="auto"/>
        <w:left w:val="none" w:sz="0" w:space="0" w:color="auto"/>
        <w:bottom w:val="none" w:sz="0" w:space="0" w:color="auto"/>
        <w:right w:val="none" w:sz="0" w:space="0" w:color="auto"/>
      </w:divBdr>
    </w:div>
    <w:div w:id="887572050">
      <w:bodyDiv w:val="1"/>
      <w:marLeft w:val="0"/>
      <w:marRight w:val="0"/>
      <w:marTop w:val="0"/>
      <w:marBottom w:val="0"/>
      <w:divBdr>
        <w:top w:val="none" w:sz="0" w:space="0" w:color="auto"/>
        <w:left w:val="none" w:sz="0" w:space="0" w:color="auto"/>
        <w:bottom w:val="none" w:sz="0" w:space="0" w:color="auto"/>
        <w:right w:val="none" w:sz="0" w:space="0" w:color="auto"/>
      </w:divBdr>
    </w:div>
    <w:div w:id="888300625">
      <w:bodyDiv w:val="1"/>
      <w:marLeft w:val="0"/>
      <w:marRight w:val="0"/>
      <w:marTop w:val="0"/>
      <w:marBottom w:val="0"/>
      <w:divBdr>
        <w:top w:val="none" w:sz="0" w:space="0" w:color="auto"/>
        <w:left w:val="none" w:sz="0" w:space="0" w:color="auto"/>
        <w:bottom w:val="none" w:sz="0" w:space="0" w:color="auto"/>
        <w:right w:val="none" w:sz="0" w:space="0" w:color="auto"/>
      </w:divBdr>
    </w:div>
    <w:div w:id="889608587">
      <w:bodyDiv w:val="1"/>
      <w:marLeft w:val="0"/>
      <w:marRight w:val="0"/>
      <w:marTop w:val="0"/>
      <w:marBottom w:val="0"/>
      <w:divBdr>
        <w:top w:val="none" w:sz="0" w:space="0" w:color="auto"/>
        <w:left w:val="none" w:sz="0" w:space="0" w:color="auto"/>
        <w:bottom w:val="none" w:sz="0" w:space="0" w:color="auto"/>
        <w:right w:val="none" w:sz="0" w:space="0" w:color="auto"/>
      </w:divBdr>
    </w:div>
    <w:div w:id="891499467">
      <w:bodyDiv w:val="1"/>
      <w:marLeft w:val="0"/>
      <w:marRight w:val="0"/>
      <w:marTop w:val="0"/>
      <w:marBottom w:val="0"/>
      <w:divBdr>
        <w:top w:val="none" w:sz="0" w:space="0" w:color="auto"/>
        <w:left w:val="none" w:sz="0" w:space="0" w:color="auto"/>
        <w:bottom w:val="none" w:sz="0" w:space="0" w:color="auto"/>
        <w:right w:val="none" w:sz="0" w:space="0" w:color="auto"/>
      </w:divBdr>
    </w:div>
    <w:div w:id="891846094">
      <w:bodyDiv w:val="1"/>
      <w:marLeft w:val="0"/>
      <w:marRight w:val="0"/>
      <w:marTop w:val="0"/>
      <w:marBottom w:val="0"/>
      <w:divBdr>
        <w:top w:val="none" w:sz="0" w:space="0" w:color="auto"/>
        <w:left w:val="none" w:sz="0" w:space="0" w:color="auto"/>
        <w:bottom w:val="none" w:sz="0" w:space="0" w:color="auto"/>
        <w:right w:val="none" w:sz="0" w:space="0" w:color="auto"/>
      </w:divBdr>
    </w:div>
    <w:div w:id="892159752">
      <w:bodyDiv w:val="1"/>
      <w:marLeft w:val="0"/>
      <w:marRight w:val="0"/>
      <w:marTop w:val="0"/>
      <w:marBottom w:val="0"/>
      <w:divBdr>
        <w:top w:val="none" w:sz="0" w:space="0" w:color="auto"/>
        <w:left w:val="none" w:sz="0" w:space="0" w:color="auto"/>
        <w:bottom w:val="none" w:sz="0" w:space="0" w:color="auto"/>
        <w:right w:val="none" w:sz="0" w:space="0" w:color="auto"/>
      </w:divBdr>
    </w:div>
    <w:div w:id="892235153">
      <w:bodyDiv w:val="1"/>
      <w:marLeft w:val="0"/>
      <w:marRight w:val="0"/>
      <w:marTop w:val="0"/>
      <w:marBottom w:val="0"/>
      <w:divBdr>
        <w:top w:val="none" w:sz="0" w:space="0" w:color="auto"/>
        <w:left w:val="none" w:sz="0" w:space="0" w:color="auto"/>
        <w:bottom w:val="none" w:sz="0" w:space="0" w:color="auto"/>
        <w:right w:val="none" w:sz="0" w:space="0" w:color="auto"/>
      </w:divBdr>
    </w:div>
    <w:div w:id="893471787">
      <w:bodyDiv w:val="1"/>
      <w:marLeft w:val="0"/>
      <w:marRight w:val="0"/>
      <w:marTop w:val="0"/>
      <w:marBottom w:val="0"/>
      <w:divBdr>
        <w:top w:val="none" w:sz="0" w:space="0" w:color="auto"/>
        <w:left w:val="none" w:sz="0" w:space="0" w:color="auto"/>
        <w:bottom w:val="none" w:sz="0" w:space="0" w:color="auto"/>
        <w:right w:val="none" w:sz="0" w:space="0" w:color="auto"/>
      </w:divBdr>
    </w:div>
    <w:div w:id="896673493">
      <w:bodyDiv w:val="1"/>
      <w:marLeft w:val="0"/>
      <w:marRight w:val="0"/>
      <w:marTop w:val="0"/>
      <w:marBottom w:val="0"/>
      <w:divBdr>
        <w:top w:val="none" w:sz="0" w:space="0" w:color="auto"/>
        <w:left w:val="none" w:sz="0" w:space="0" w:color="auto"/>
        <w:bottom w:val="none" w:sz="0" w:space="0" w:color="auto"/>
        <w:right w:val="none" w:sz="0" w:space="0" w:color="auto"/>
      </w:divBdr>
    </w:div>
    <w:div w:id="898058164">
      <w:bodyDiv w:val="1"/>
      <w:marLeft w:val="0"/>
      <w:marRight w:val="0"/>
      <w:marTop w:val="0"/>
      <w:marBottom w:val="0"/>
      <w:divBdr>
        <w:top w:val="none" w:sz="0" w:space="0" w:color="auto"/>
        <w:left w:val="none" w:sz="0" w:space="0" w:color="auto"/>
        <w:bottom w:val="none" w:sz="0" w:space="0" w:color="auto"/>
        <w:right w:val="none" w:sz="0" w:space="0" w:color="auto"/>
      </w:divBdr>
    </w:div>
    <w:div w:id="900211689">
      <w:bodyDiv w:val="1"/>
      <w:marLeft w:val="0"/>
      <w:marRight w:val="0"/>
      <w:marTop w:val="0"/>
      <w:marBottom w:val="0"/>
      <w:divBdr>
        <w:top w:val="none" w:sz="0" w:space="0" w:color="auto"/>
        <w:left w:val="none" w:sz="0" w:space="0" w:color="auto"/>
        <w:bottom w:val="none" w:sz="0" w:space="0" w:color="auto"/>
        <w:right w:val="none" w:sz="0" w:space="0" w:color="auto"/>
      </w:divBdr>
    </w:div>
    <w:div w:id="903641885">
      <w:bodyDiv w:val="1"/>
      <w:marLeft w:val="0"/>
      <w:marRight w:val="0"/>
      <w:marTop w:val="0"/>
      <w:marBottom w:val="0"/>
      <w:divBdr>
        <w:top w:val="none" w:sz="0" w:space="0" w:color="auto"/>
        <w:left w:val="none" w:sz="0" w:space="0" w:color="auto"/>
        <w:bottom w:val="none" w:sz="0" w:space="0" w:color="auto"/>
        <w:right w:val="none" w:sz="0" w:space="0" w:color="auto"/>
      </w:divBdr>
    </w:div>
    <w:div w:id="903685801">
      <w:bodyDiv w:val="1"/>
      <w:marLeft w:val="0"/>
      <w:marRight w:val="0"/>
      <w:marTop w:val="0"/>
      <w:marBottom w:val="0"/>
      <w:divBdr>
        <w:top w:val="none" w:sz="0" w:space="0" w:color="auto"/>
        <w:left w:val="none" w:sz="0" w:space="0" w:color="auto"/>
        <w:bottom w:val="none" w:sz="0" w:space="0" w:color="auto"/>
        <w:right w:val="none" w:sz="0" w:space="0" w:color="auto"/>
      </w:divBdr>
    </w:div>
    <w:div w:id="905532083">
      <w:bodyDiv w:val="1"/>
      <w:marLeft w:val="0"/>
      <w:marRight w:val="0"/>
      <w:marTop w:val="0"/>
      <w:marBottom w:val="0"/>
      <w:divBdr>
        <w:top w:val="none" w:sz="0" w:space="0" w:color="auto"/>
        <w:left w:val="none" w:sz="0" w:space="0" w:color="auto"/>
        <w:bottom w:val="none" w:sz="0" w:space="0" w:color="auto"/>
        <w:right w:val="none" w:sz="0" w:space="0" w:color="auto"/>
      </w:divBdr>
    </w:div>
    <w:div w:id="906067263">
      <w:bodyDiv w:val="1"/>
      <w:marLeft w:val="0"/>
      <w:marRight w:val="0"/>
      <w:marTop w:val="0"/>
      <w:marBottom w:val="0"/>
      <w:divBdr>
        <w:top w:val="none" w:sz="0" w:space="0" w:color="auto"/>
        <w:left w:val="none" w:sz="0" w:space="0" w:color="auto"/>
        <w:bottom w:val="none" w:sz="0" w:space="0" w:color="auto"/>
        <w:right w:val="none" w:sz="0" w:space="0" w:color="auto"/>
      </w:divBdr>
    </w:div>
    <w:div w:id="906651536">
      <w:bodyDiv w:val="1"/>
      <w:marLeft w:val="0"/>
      <w:marRight w:val="0"/>
      <w:marTop w:val="0"/>
      <w:marBottom w:val="0"/>
      <w:divBdr>
        <w:top w:val="none" w:sz="0" w:space="0" w:color="auto"/>
        <w:left w:val="none" w:sz="0" w:space="0" w:color="auto"/>
        <w:bottom w:val="none" w:sz="0" w:space="0" w:color="auto"/>
        <w:right w:val="none" w:sz="0" w:space="0" w:color="auto"/>
      </w:divBdr>
    </w:div>
    <w:div w:id="908271465">
      <w:bodyDiv w:val="1"/>
      <w:marLeft w:val="0"/>
      <w:marRight w:val="0"/>
      <w:marTop w:val="0"/>
      <w:marBottom w:val="0"/>
      <w:divBdr>
        <w:top w:val="none" w:sz="0" w:space="0" w:color="auto"/>
        <w:left w:val="none" w:sz="0" w:space="0" w:color="auto"/>
        <w:bottom w:val="none" w:sz="0" w:space="0" w:color="auto"/>
        <w:right w:val="none" w:sz="0" w:space="0" w:color="auto"/>
      </w:divBdr>
    </w:div>
    <w:div w:id="910309324">
      <w:bodyDiv w:val="1"/>
      <w:marLeft w:val="0"/>
      <w:marRight w:val="0"/>
      <w:marTop w:val="0"/>
      <w:marBottom w:val="0"/>
      <w:divBdr>
        <w:top w:val="none" w:sz="0" w:space="0" w:color="auto"/>
        <w:left w:val="none" w:sz="0" w:space="0" w:color="auto"/>
        <w:bottom w:val="none" w:sz="0" w:space="0" w:color="auto"/>
        <w:right w:val="none" w:sz="0" w:space="0" w:color="auto"/>
      </w:divBdr>
    </w:div>
    <w:div w:id="912548971">
      <w:bodyDiv w:val="1"/>
      <w:marLeft w:val="0"/>
      <w:marRight w:val="0"/>
      <w:marTop w:val="0"/>
      <w:marBottom w:val="0"/>
      <w:divBdr>
        <w:top w:val="none" w:sz="0" w:space="0" w:color="auto"/>
        <w:left w:val="none" w:sz="0" w:space="0" w:color="auto"/>
        <w:bottom w:val="none" w:sz="0" w:space="0" w:color="auto"/>
        <w:right w:val="none" w:sz="0" w:space="0" w:color="auto"/>
      </w:divBdr>
    </w:div>
    <w:div w:id="913706187">
      <w:bodyDiv w:val="1"/>
      <w:marLeft w:val="0"/>
      <w:marRight w:val="0"/>
      <w:marTop w:val="0"/>
      <w:marBottom w:val="0"/>
      <w:divBdr>
        <w:top w:val="none" w:sz="0" w:space="0" w:color="auto"/>
        <w:left w:val="none" w:sz="0" w:space="0" w:color="auto"/>
        <w:bottom w:val="none" w:sz="0" w:space="0" w:color="auto"/>
        <w:right w:val="none" w:sz="0" w:space="0" w:color="auto"/>
      </w:divBdr>
    </w:div>
    <w:div w:id="913780650">
      <w:bodyDiv w:val="1"/>
      <w:marLeft w:val="0"/>
      <w:marRight w:val="0"/>
      <w:marTop w:val="0"/>
      <w:marBottom w:val="0"/>
      <w:divBdr>
        <w:top w:val="none" w:sz="0" w:space="0" w:color="auto"/>
        <w:left w:val="none" w:sz="0" w:space="0" w:color="auto"/>
        <w:bottom w:val="none" w:sz="0" w:space="0" w:color="auto"/>
        <w:right w:val="none" w:sz="0" w:space="0" w:color="auto"/>
      </w:divBdr>
    </w:div>
    <w:div w:id="914585622">
      <w:bodyDiv w:val="1"/>
      <w:marLeft w:val="0"/>
      <w:marRight w:val="0"/>
      <w:marTop w:val="0"/>
      <w:marBottom w:val="0"/>
      <w:divBdr>
        <w:top w:val="none" w:sz="0" w:space="0" w:color="auto"/>
        <w:left w:val="none" w:sz="0" w:space="0" w:color="auto"/>
        <w:bottom w:val="none" w:sz="0" w:space="0" w:color="auto"/>
        <w:right w:val="none" w:sz="0" w:space="0" w:color="auto"/>
      </w:divBdr>
    </w:div>
    <w:div w:id="916670790">
      <w:bodyDiv w:val="1"/>
      <w:marLeft w:val="0"/>
      <w:marRight w:val="0"/>
      <w:marTop w:val="0"/>
      <w:marBottom w:val="0"/>
      <w:divBdr>
        <w:top w:val="none" w:sz="0" w:space="0" w:color="auto"/>
        <w:left w:val="none" w:sz="0" w:space="0" w:color="auto"/>
        <w:bottom w:val="none" w:sz="0" w:space="0" w:color="auto"/>
        <w:right w:val="none" w:sz="0" w:space="0" w:color="auto"/>
      </w:divBdr>
    </w:div>
    <w:div w:id="917590217">
      <w:bodyDiv w:val="1"/>
      <w:marLeft w:val="0"/>
      <w:marRight w:val="0"/>
      <w:marTop w:val="0"/>
      <w:marBottom w:val="0"/>
      <w:divBdr>
        <w:top w:val="none" w:sz="0" w:space="0" w:color="auto"/>
        <w:left w:val="none" w:sz="0" w:space="0" w:color="auto"/>
        <w:bottom w:val="none" w:sz="0" w:space="0" w:color="auto"/>
        <w:right w:val="none" w:sz="0" w:space="0" w:color="auto"/>
      </w:divBdr>
      <w:divsChild>
        <w:div w:id="38286119">
          <w:marLeft w:val="1080"/>
          <w:marRight w:val="0"/>
          <w:marTop w:val="100"/>
          <w:marBottom w:val="0"/>
          <w:divBdr>
            <w:top w:val="none" w:sz="0" w:space="0" w:color="auto"/>
            <w:left w:val="none" w:sz="0" w:space="0" w:color="auto"/>
            <w:bottom w:val="none" w:sz="0" w:space="0" w:color="auto"/>
            <w:right w:val="none" w:sz="0" w:space="0" w:color="auto"/>
          </w:divBdr>
        </w:div>
        <w:div w:id="1192718261">
          <w:marLeft w:val="1080"/>
          <w:marRight w:val="0"/>
          <w:marTop w:val="100"/>
          <w:marBottom w:val="0"/>
          <w:divBdr>
            <w:top w:val="none" w:sz="0" w:space="0" w:color="auto"/>
            <w:left w:val="none" w:sz="0" w:space="0" w:color="auto"/>
            <w:bottom w:val="none" w:sz="0" w:space="0" w:color="auto"/>
            <w:right w:val="none" w:sz="0" w:space="0" w:color="auto"/>
          </w:divBdr>
        </w:div>
        <w:div w:id="591594085">
          <w:marLeft w:val="1080"/>
          <w:marRight w:val="0"/>
          <w:marTop w:val="100"/>
          <w:marBottom w:val="0"/>
          <w:divBdr>
            <w:top w:val="none" w:sz="0" w:space="0" w:color="auto"/>
            <w:left w:val="none" w:sz="0" w:space="0" w:color="auto"/>
            <w:bottom w:val="none" w:sz="0" w:space="0" w:color="auto"/>
            <w:right w:val="none" w:sz="0" w:space="0" w:color="auto"/>
          </w:divBdr>
        </w:div>
        <w:div w:id="1271931828">
          <w:marLeft w:val="1080"/>
          <w:marRight w:val="0"/>
          <w:marTop w:val="100"/>
          <w:marBottom w:val="0"/>
          <w:divBdr>
            <w:top w:val="none" w:sz="0" w:space="0" w:color="auto"/>
            <w:left w:val="none" w:sz="0" w:space="0" w:color="auto"/>
            <w:bottom w:val="none" w:sz="0" w:space="0" w:color="auto"/>
            <w:right w:val="none" w:sz="0" w:space="0" w:color="auto"/>
          </w:divBdr>
        </w:div>
      </w:divsChild>
    </w:div>
    <w:div w:id="918174099">
      <w:bodyDiv w:val="1"/>
      <w:marLeft w:val="0"/>
      <w:marRight w:val="0"/>
      <w:marTop w:val="0"/>
      <w:marBottom w:val="0"/>
      <w:divBdr>
        <w:top w:val="none" w:sz="0" w:space="0" w:color="auto"/>
        <w:left w:val="none" w:sz="0" w:space="0" w:color="auto"/>
        <w:bottom w:val="none" w:sz="0" w:space="0" w:color="auto"/>
        <w:right w:val="none" w:sz="0" w:space="0" w:color="auto"/>
      </w:divBdr>
    </w:div>
    <w:div w:id="919414561">
      <w:bodyDiv w:val="1"/>
      <w:marLeft w:val="0"/>
      <w:marRight w:val="0"/>
      <w:marTop w:val="0"/>
      <w:marBottom w:val="0"/>
      <w:divBdr>
        <w:top w:val="none" w:sz="0" w:space="0" w:color="auto"/>
        <w:left w:val="none" w:sz="0" w:space="0" w:color="auto"/>
        <w:bottom w:val="none" w:sz="0" w:space="0" w:color="auto"/>
        <w:right w:val="none" w:sz="0" w:space="0" w:color="auto"/>
      </w:divBdr>
    </w:div>
    <w:div w:id="921721837">
      <w:bodyDiv w:val="1"/>
      <w:marLeft w:val="0"/>
      <w:marRight w:val="0"/>
      <w:marTop w:val="0"/>
      <w:marBottom w:val="0"/>
      <w:divBdr>
        <w:top w:val="none" w:sz="0" w:space="0" w:color="auto"/>
        <w:left w:val="none" w:sz="0" w:space="0" w:color="auto"/>
        <w:bottom w:val="none" w:sz="0" w:space="0" w:color="auto"/>
        <w:right w:val="none" w:sz="0" w:space="0" w:color="auto"/>
      </w:divBdr>
    </w:div>
    <w:div w:id="922686401">
      <w:bodyDiv w:val="1"/>
      <w:marLeft w:val="0"/>
      <w:marRight w:val="0"/>
      <w:marTop w:val="0"/>
      <w:marBottom w:val="0"/>
      <w:divBdr>
        <w:top w:val="none" w:sz="0" w:space="0" w:color="auto"/>
        <w:left w:val="none" w:sz="0" w:space="0" w:color="auto"/>
        <w:bottom w:val="none" w:sz="0" w:space="0" w:color="auto"/>
        <w:right w:val="none" w:sz="0" w:space="0" w:color="auto"/>
      </w:divBdr>
    </w:div>
    <w:div w:id="930511757">
      <w:bodyDiv w:val="1"/>
      <w:marLeft w:val="0"/>
      <w:marRight w:val="0"/>
      <w:marTop w:val="0"/>
      <w:marBottom w:val="0"/>
      <w:divBdr>
        <w:top w:val="none" w:sz="0" w:space="0" w:color="auto"/>
        <w:left w:val="none" w:sz="0" w:space="0" w:color="auto"/>
        <w:bottom w:val="none" w:sz="0" w:space="0" w:color="auto"/>
        <w:right w:val="none" w:sz="0" w:space="0" w:color="auto"/>
      </w:divBdr>
    </w:div>
    <w:div w:id="930815149">
      <w:bodyDiv w:val="1"/>
      <w:marLeft w:val="0"/>
      <w:marRight w:val="0"/>
      <w:marTop w:val="0"/>
      <w:marBottom w:val="0"/>
      <w:divBdr>
        <w:top w:val="none" w:sz="0" w:space="0" w:color="auto"/>
        <w:left w:val="none" w:sz="0" w:space="0" w:color="auto"/>
        <w:bottom w:val="none" w:sz="0" w:space="0" w:color="auto"/>
        <w:right w:val="none" w:sz="0" w:space="0" w:color="auto"/>
      </w:divBdr>
    </w:div>
    <w:div w:id="931552203">
      <w:bodyDiv w:val="1"/>
      <w:marLeft w:val="0"/>
      <w:marRight w:val="0"/>
      <w:marTop w:val="0"/>
      <w:marBottom w:val="0"/>
      <w:divBdr>
        <w:top w:val="none" w:sz="0" w:space="0" w:color="auto"/>
        <w:left w:val="none" w:sz="0" w:space="0" w:color="auto"/>
        <w:bottom w:val="none" w:sz="0" w:space="0" w:color="auto"/>
        <w:right w:val="none" w:sz="0" w:space="0" w:color="auto"/>
      </w:divBdr>
    </w:div>
    <w:div w:id="932586455">
      <w:bodyDiv w:val="1"/>
      <w:marLeft w:val="0"/>
      <w:marRight w:val="0"/>
      <w:marTop w:val="0"/>
      <w:marBottom w:val="0"/>
      <w:divBdr>
        <w:top w:val="none" w:sz="0" w:space="0" w:color="auto"/>
        <w:left w:val="none" w:sz="0" w:space="0" w:color="auto"/>
        <w:bottom w:val="none" w:sz="0" w:space="0" w:color="auto"/>
        <w:right w:val="none" w:sz="0" w:space="0" w:color="auto"/>
      </w:divBdr>
    </w:div>
    <w:div w:id="933591299">
      <w:bodyDiv w:val="1"/>
      <w:marLeft w:val="0"/>
      <w:marRight w:val="0"/>
      <w:marTop w:val="0"/>
      <w:marBottom w:val="0"/>
      <w:divBdr>
        <w:top w:val="none" w:sz="0" w:space="0" w:color="auto"/>
        <w:left w:val="none" w:sz="0" w:space="0" w:color="auto"/>
        <w:bottom w:val="none" w:sz="0" w:space="0" w:color="auto"/>
        <w:right w:val="none" w:sz="0" w:space="0" w:color="auto"/>
      </w:divBdr>
    </w:div>
    <w:div w:id="935475656">
      <w:bodyDiv w:val="1"/>
      <w:marLeft w:val="0"/>
      <w:marRight w:val="0"/>
      <w:marTop w:val="0"/>
      <w:marBottom w:val="0"/>
      <w:divBdr>
        <w:top w:val="none" w:sz="0" w:space="0" w:color="auto"/>
        <w:left w:val="none" w:sz="0" w:space="0" w:color="auto"/>
        <w:bottom w:val="none" w:sz="0" w:space="0" w:color="auto"/>
        <w:right w:val="none" w:sz="0" w:space="0" w:color="auto"/>
      </w:divBdr>
    </w:div>
    <w:div w:id="936208417">
      <w:bodyDiv w:val="1"/>
      <w:marLeft w:val="0"/>
      <w:marRight w:val="0"/>
      <w:marTop w:val="0"/>
      <w:marBottom w:val="0"/>
      <w:divBdr>
        <w:top w:val="none" w:sz="0" w:space="0" w:color="auto"/>
        <w:left w:val="none" w:sz="0" w:space="0" w:color="auto"/>
        <w:bottom w:val="none" w:sz="0" w:space="0" w:color="auto"/>
        <w:right w:val="none" w:sz="0" w:space="0" w:color="auto"/>
      </w:divBdr>
    </w:div>
    <w:div w:id="936601869">
      <w:bodyDiv w:val="1"/>
      <w:marLeft w:val="0"/>
      <w:marRight w:val="0"/>
      <w:marTop w:val="0"/>
      <w:marBottom w:val="0"/>
      <w:divBdr>
        <w:top w:val="none" w:sz="0" w:space="0" w:color="auto"/>
        <w:left w:val="none" w:sz="0" w:space="0" w:color="auto"/>
        <w:bottom w:val="none" w:sz="0" w:space="0" w:color="auto"/>
        <w:right w:val="none" w:sz="0" w:space="0" w:color="auto"/>
      </w:divBdr>
    </w:div>
    <w:div w:id="939484836">
      <w:bodyDiv w:val="1"/>
      <w:marLeft w:val="0"/>
      <w:marRight w:val="0"/>
      <w:marTop w:val="0"/>
      <w:marBottom w:val="0"/>
      <w:divBdr>
        <w:top w:val="none" w:sz="0" w:space="0" w:color="auto"/>
        <w:left w:val="none" w:sz="0" w:space="0" w:color="auto"/>
        <w:bottom w:val="none" w:sz="0" w:space="0" w:color="auto"/>
        <w:right w:val="none" w:sz="0" w:space="0" w:color="auto"/>
      </w:divBdr>
    </w:div>
    <w:div w:id="940182918">
      <w:bodyDiv w:val="1"/>
      <w:marLeft w:val="0"/>
      <w:marRight w:val="0"/>
      <w:marTop w:val="0"/>
      <w:marBottom w:val="0"/>
      <w:divBdr>
        <w:top w:val="none" w:sz="0" w:space="0" w:color="auto"/>
        <w:left w:val="none" w:sz="0" w:space="0" w:color="auto"/>
        <w:bottom w:val="none" w:sz="0" w:space="0" w:color="auto"/>
        <w:right w:val="none" w:sz="0" w:space="0" w:color="auto"/>
      </w:divBdr>
    </w:div>
    <w:div w:id="940530444">
      <w:bodyDiv w:val="1"/>
      <w:marLeft w:val="0"/>
      <w:marRight w:val="0"/>
      <w:marTop w:val="0"/>
      <w:marBottom w:val="0"/>
      <w:divBdr>
        <w:top w:val="none" w:sz="0" w:space="0" w:color="auto"/>
        <w:left w:val="none" w:sz="0" w:space="0" w:color="auto"/>
        <w:bottom w:val="none" w:sz="0" w:space="0" w:color="auto"/>
        <w:right w:val="none" w:sz="0" w:space="0" w:color="auto"/>
      </w:divBdr>
    </w:div>
    <w:div w:id="947615686">
      <w:bodyDiv w:val="1"/>
      <w:marLeft w:val="0"/>
      <w:marRight w:val="0"/>
      <w:marTop w:val="0"/>
      <w:marBottom w:val="0"/>
      <w:divBdr>
        <w:top w:val="none" w:sz="0" w:space="0" w:color="auto"/>
        <w:left w:val="none" w:sz="0" w:space="0" w:color="auto"/>
        <w:bottom w:val="none" w:sz="0" w:space="0" w:color="auto"/>
        <w:right w:val="none" w:sz="0" w:space="0" w:color="auto"/>
      </w:divBdr>
    </w:div>
    <w:div w:id="948243314">
      <w:bodyDiv w:val="1"/>
      <w:marLeft w:val="0"/>
      <w:marRight w:val="0"/>
      <w:marTop w:val="0"/>
      <w:marBottom w:val="0"/>
      <w:divBdr>
        <w:top w:val="none" w:sz="0" w:space="0" w:color="auto"/>
        <w:left w:val="none" w:sz="0" w:space="0" w:color="auto"/>
        <w:bottom w:val="none" w:sz="0" w:space="0" w:color="auto"/>
        <w:right w:val="none" w:sz="0" w:space="0" w:color="auto"/>
      </w:divBdr>
    </w:div>
    <w:div w:id="948926114">
      <w:bodyDiv w:val="1"/>
      <w:marLeft w:val="0"/>
      <w:marRight w:val="0"/>
      <w:marTop w:val="0"/>
      <w:marBottom w:val="0"/>
      <w:divBdr>
        <w:top w:val="none" w:sz="0" w:space="0" w:color="auto"/>
        <w:left w:val="none" w:sz="0" w:space="0" w:color="auto"/>
        <w:bottom w:val="none" w:sz="0" w:space="0" w:color="auto"/>
        <w:right w:val="none" w:sz="0" w:space="0" w:color="auto"/>
      </w:divBdr>
    </w:div>
    <w:div w:id="950480192">
      <w:bodyDiv w:val="1"/>
      <w:marLeft w:val="0"/>
      <w:marRight w:val="0"/>
      <w:marTop w:val="0"/>
      <w:marBottom w:val="0"/>
      <w:divBdr>
        <w:top w:val="none" w:sz="0" w:space="0" w:color="auto"/>
        <w:left w:val="none" w:sz="0" w:space="0" w:color="auto"/>
        <w:bottom w:val="none" w:sz="0" w:space="0" w:color="auto"/>
        <w:right w:val="none" w:sz="0" w:space="0" w:color="auto"/>
      </w:divBdr>
    </w:div>
    <w:div w:id="951939488">
      <w:bodyDiv w:val="1"/>
      <w:marLeft w:val="0"/>
      <w:marRight w:val="0"/>
      <w:marTop w:val="0"/>
      <w:marBottom w:val="0"/>
      <w:divBdr>
        <w:top w:val="none" w:sz="0" w:space="0" w:color="auto"/>
        <w:left w:val="none" w:sz="0" w:space="0" w:color="auto"/>
        <w:bottom w:val="none" w:sz="0" w:space="0" w:color="auto"/>
        <w:right w:val="none" w:sz="0" w:space="0" w:color="auto"/>
      </w:divBdr>
    </w:div>
    <w:div w:id="955675590">
      <w:bodyDiv w:val="1"/>
      <w:marLeft w:val="0"/>
      <w:marRight w:val="0"/>
      <w:marTop w:val="0"/>
      <w:marBottom w:val="0"/>
      <w:divBdr>
        <w:top w:val="none" w:sz="0" w:space="0" w:color="auto"/>
        <w:left w:val="none" w:sz="0" w:space="0" w:color="auto"/>
        <w:bottom w:val="none" w:sz="0" w:space="0" w:color="auto"/>
        <w:right w:val="none" w:sz="0" w:space="0" w:color="auto"/>
      </w:divBdr>
    </w:div>
    <w:div w:id="956447355">
      <w:bodyDiv w:val="1"/>
      <w:marLeft w:val="0"/>
      <w:marRight w:val="0"/>
      <w:marTop w:val="0"/>
      <w:marBottom w:val="0"/>
      <w:divBdr>
        <w:top w:val="none" w:sz="0" w:space="0" w:color="auto"/>
        <w:left w:val="none" w:sz="0" w:space="0" w:color="auto"/>
        <w:bottom w:val="none" w:sz="0" w:space="0" w:color="auto"/>
        <w:right w:val="none" w:sz="0" w:space="0" w:color="auto"/>
      </w:divBdr>
    </w:div>
    <w:div w:id="957221453">
      <w:bodyDiv w:val="1"/>
      <w:marLeft w:val="0"/>
      <w:marRight w:val="0"/>
      <w:marTop w:val="0"/>
      <w:marBottom w:val="0"/>
      <w:divBdr>
        <w:top w:val="none" w:sz="0" w:space="0" w:color="auto"/>
        <w:left w:val="none" w:sz="0" w:space="0" w:color="auto"/>
        <w:bottom w:val="none" w:sz="0" w:space="0" w:color="auto"/>
        <w:right w:val="none" w:sz="0" w:space="0" w:color="auto"/>
      </w:divBdr>
    </w:div>
    <w:div w:id="958342312">
      <w:bodyDiv w:val="1"/>
      <w:marLeft w:val="0"/>
      <w:marRight w:val="0"/>
      <w:marTop w:val="0"/>
      <w:marBottom w:val="0"/>
      <w:divBdr>
        <w:top w:val="none" w:sz="0" w:space="0" w:color="auto"/>
        <w:left w:val="none" w:sz="0" w:space="0" w:color="auto"/>
        <w:bottom w:val="none" w:sz="0" w:space="0" w:color="auto"/>
        <w:right w:val="none" w:sz="0" w:space="0" w:color="auto"/>
      </w:divBdr>
    </w:div>
    <w:div w:id="961040783">
      <w:bodyDiv w:val="1"/>
      <w:marLeft w:val="0"/>
      <w:marRight w:val="0"/>
      <w:marTop w:val="0"/>
      <w:marBottom w:val="0"/>
      <w:divBdr>
        <w:top w:val="none" w:sz="0" w:space="0" w:color="auto"/>
        <w:left w:val="none" w:sz="0" w:space="0" w:color="auto"/>
        <w:bottom w:val="none" w:sz="0" w:space="0" w:color="auto"/>
        <w:right w:val="none" w:sz="0" w:space="0" w:color="auto"/>
      </w:divBdr>
    </w:div>
    <w:div w:id="961500263">
      <w:bodyDiv w:val="1"/>
      <w:marLeft w:val="0"/>
      <w:marRight w:val="0"/>
      <w:marTop w:val="0"/>
      <w:marBottom w:val="0"/>
      <w:divBdr>
        <w:top w:val="none" w:sz="0" w:space="0" w:color="auto"/>
        <w:left w:val="none" w:sz="0" w:space="0" w:color="auto"/>
        <w:bottom w:val="none" w:sz="0" w:space="0" w:color="auto"/>
        <w:right w:val="none" w:sz="0" w:space="0" w:color="auto"/>
      </w:divBdr>
    </w:div>
    <w:div w:id="970331139">
      <w:bodyDiv w:val="1"/>
      <w:marLeft w:val="0"/>
      <w:marRight w:val="0"/>
      <w:marTop w:val="0"/>
      <w:marBottom w:val="0"/>
      <w:divBdr>
        <w:top w:val="none" w:sz="0" w:space="0" w:color="auto"/>
        <w:left w:val="none" w:sz="0" w:space="0" w:color="auto"/>
        <w:bottom w:val="none" w:sz="0" w:space="0" w:color="auto"/>
        <w:right w:val="none" w:sz="0" w:space="0" w:color="auto"/>
      </w:divBdr>
    </w:div>
    <w:div w:id="972443059">
      <w:bodyDiv w:val="1"/>
      <w:marLeft w:val="0"/>
      <w:marRight w:val="0"/>
      <w:marTop w:val="0"/>
      <w:marBottom w:val="0"/>
      <w:divBdr>
        <w:top w:val="none" w:sz="0" w:space="0" w:color="auto"/>
        <w:left w:val="none" w:sz="0" w:space="0" w:color="auto"/>
        <w:bottom w:val="none" w:sz="0" w:space="0" w:color="auto"/>
        <w:right w:val="none" w:sz="0" w:space="0" w:color="auto"/>
      </w:divBdr>
    </w:div>
    <w:div w:id="975336708">
      <w:bodyDiv w:val="1"/>
      <w:marLeft w:val="0"/>
      <w:marRight w:val="0"/>
      <w:marTop w:val="0"/>
      <w:marBottom w:val="0"/>
      <w:divBdr>
        <w:top w:val="none" w:sz="0" w:space="0" w:color="auto"/>
        <w:left w:val="none" w:sz="0" w:space="0" w:color="auto"/>
        <w:bottom w:val="none" w:sz="0" w:space="0" w:color="auto"/>
        <w:right w:val="none" w:sz="0" w:space="0" w:color="auto"/>
      </w:divBdr>
    </w:div>
    <w:div w:id="975573306">
      <w:bodyDiv w:val="1"/>
      <w:marLeft w:val="0"/>
      <w:marRight w:val="0"/>
      <w:marTop w:val="0"/>
      <w:marBottom w:val="0"/>
      <w:divBdr>
        <w:top w:val="none" w:sz="0" w:space="0" w:color="auto"/>
        <w:left w:val="none" w:sz="0" w:space="0" w:color="auto"/>
        <w:bottom w:val="none" w:sz="0" w:space="0" w:color="auto"/>
        <w:right w:val="none" w:sz="0" w:space="0" w:color="auto"/>
      </w:divBdr>
    </w:div>
    <w:div w:id="975574255">
      <w:bodyDiv w:val="1"/>
      <w:marLeft w:val="0"/>
      <w:marRight w:val="0"/>
      <w:marTop w:val="0"/>
      <w:marBottom w:val="0"/>
      <w:divBdr>
        <w:top w:val="none" w:sz="0" w:space="0" w:color="auto"/>
        <w:left w:val="none" w:sz="0" w:space="0" w:color="auto"/>
        <w:bottom w:val="none" w:sz="0" w:space="0" w:color="auto"/>
        <w:right w:val="none" w:sz="0" w:space="0" w:color="auto"/>
      </w:divBdr>
    </w:div>
    <w:div w:id="976446689">
      <w:bodyDiv w:val="1"/>
      <w:marLeft w:val="0"/>
      <w:marRight w:val="0"/>
      <w:marTop w:val="0"/>
      <w:marBottom w:val="0"/>
      <w:divBdr>
        <w:top w:val="none" w:sz="0" w:space="0" w:color="auto"/>
        <w:left w:val="none" w:sz="0" w:space="0" w:color="auto"/>
        <w:bottom w:val="none" w:sz="0" w:space="0" w:color="auto"/>
        <w:right w:val="none" w:sz="0" w:space="0" w:color="auto"/>
      </w:divBdr>
    </w:div>
    <w:div w:id="976765181">
      <w:bodyDiv w:val="1"/>
      <w:marLeft w:val="0"/>
      <w:marRight w:val="0"/>
      <w:marTop w:val="0"/>
      <w:marBottom w:val="0"/>
      <w:divBdr>
        <w:top w:val="none" w:sz="0" w:space="0" w:color="auto"/>
        <w:left w:val="none" w:sz="0" w:space="0" w:color="auto"/>
        <w:bottom w:val="none" w:sz="0" w:space="0" w:color="auto"/>
        <w:right w:val="none" w:sz="0" w:space="0" w:color="auto"/>
      </w:divBdr>
    </w:div>
    <w:div w:id="980236820">
      <w:bodyDiv w:val="1"/>
      <w:marLeft w:val="0"/>
      <w:marRight w:val="0"/>
      <w:marTop w:val="0"/>
      <w:marBottom w:val="0"/>
      <w:divBdr>
        <w:top w:val="none" w:sz="0" w:space="0" w:color="auto"/>
        <w:left w:val="none" w:sz="0" w:space="0" w:color="auto"/>
        <w:bottom w:val="none" w:sz="0" w:space="0" w:color="auto"/>
        <w:right w:val="none" w:sz="0" w:space="0" w:color="auto"/>
      </w:divBdr>
    </w:div>
    <w:div w:id="985092276">
      <w:bodyDiv w:val="1"/>
      <w:marLeft w:val="0"/>
      <w:marRight w:val="0"/>
      <w:marTop w:val="0"/>
      <w:marBottom w:val="0"/>
      <w:divBdr>
        <w:top w:val="none" w:sz="0" w:space="0" w:color="auto"/>
        <w:left w:val="none" w:sz="0" w:space="0" w:color="auto"/>
        <w:bottom w:val="none" w:sz="0" w:space="0" w:color="auto"/>
        <w:right w:val="none" w:sz="0" w:space="0" w:color="auto"/>
      </w:divBdr>
    </w:div>
    <w:div w:id="985430611">
      <w:bodyDiv w:val="1"/>
      <w:marLeft w:val="0"/>
      <w:marRight w:val="0"/>
      <w:marTop w:val="0"/>
      <w:marBottom w:val="0"/>
      <w:divBdr>
        <w:top w:val="none" w:sz="0" w:space="0" w:color="auto"/>
        <w:left w:val="none" w:sz="0" w:space="0" w:color="auto"/>
        <w:bottom w:val="none" w:sz="0" w:space="0" w:color="auto"/>
        <w:right w:val="none" w:sz="0" w:space="0" w:color="auto"/>
      </w:divBdr>
    </w:div>
    <w:div w:id="990643351">
      <w:bodyDiv w:val="1"/>
      <w:marLeft w:val="0"/>
      <w:marRight w:val="0"/>
      <w:marTop w:val="0"/>
      <w:marBottom w:val="0"/>
      <w:divBdr>
        <w:top w:val="none" w:sz="0" w:space="0" w:color="auto"/>
        <w:left w:val="none" w:sz="0" w:space="0" w:color="auto"/>
        <w:bottom w:val="none" w:sz="0" w:space="0" w:color="auto"/>
        <w:right w:val="none" w:sz="0" w:space="0" w:color="auto"/>
      </w:divBdr>
    </w:div>
    <w:div w:id="990714694">
      <w:bodyDiv w:val="1"/>
      <w:marLeft w:val="0"/>
      <w:marRight w:val="0"/>
      <w:marTop w:val="0"/>
      <w:marBottom w:val="0"/>
      <w:divBdr>
        <w:top w:val="none" w:sz="0" w:space="0" w:color="auto"/>
        <w:left w:val="none" w:sz="0" w:space="0" w:color="auto"/>
        <w:bottom w:val="none" w:sz="0" w:space="0" w:color="auto"/>
        <w:right w:val="none" w:sz="0" w:space="0" w:color="auto"/>
      </w:divBdr>
    </w:div>
    <w:div w:id="992218971">
      <w:bodyDiv w:val="1"/>
      <w:marLeft w:val="0"/>
      <w:marRight w:val="0"/>
      <w:marTop w:val="0"/>
      <w:marBottom w:val="0"/>
      <w:divBdr>
        <w:top w:val="none" w:sz="0" w:space="0" w:color="auto"/>
        <w:left w:val="none" w:sz="0" w:space="0" w:color="auto"/>
        <w:bottom w:val="none" w:sz="0" w:space="0" w:color="auto"/>
        <w:right w:val="none" w:sz="0" w:space="0" w:color="auto"/>
      </w:divBdr>
    </w:div>
    <w:div w:id="993334495">
      <w:bodyDiv w:val="1"/>
      <w:marLeft w:val="0"/>
      <w:marRight w:val="0"/>
      <w:marTop w:val="0"/>
      <w:marBottom w:val="0"/>
      <w:divBdr>
        <w:top w:val="none" w:sz="0" w:space="0" w:color="auto"/>
        <w:left w:val="none" w:sz="0" w:space="0" w:color="auto"/>
        <w:bottom w:val="none" w:sz="0" w:space="0" w:color="auto"/>
        <w:right w:val="none" w:sz="0" w:space="0" w:color="auto"/>
      </w:divBdr>
    </w:div>
    <w:div w:id="994534832">
      <w:bodyDiv w:val="1"/>
      <w:marLeft w:val="0"/>
      <w:marRight w:val="0"/>
      <w:marTop w:val="0"/>
      <w:marBottom w:val="0"/>
      <w:divBdr>
        <w:top w:val="none" w:sz="0" w:space="0" w:color="auto"/>
        <w:left w:val="none" w:sz="0" w:space="0" w:color="auto"/>
        <w:bottom w:val="none" w:sz="0" w:space="0" w:color="auto"/>
        <w:right w:val="none" w:sz="0" w:space="0" w:color="auto"/>
      </w:divBdr>
    </w:div>
    <w:div w:id="995954515">
      <w:bodyDiv w:val="1"/>
      <w:marLeft w:val="0"/>
      <w:marRight w:val="0"/>
      <w:marTop w:val="0"/>
      <w:marBottom w:val="0"/>
      <w:divBdr>
        <w:top w:val="none" w:sz="0" w:space="0" w:color="auto"/>
        <w:left w:val="none" w:sz="0" w:space="0" w:color="auto"/>
        <w:bottom w:val="none" w:sz="0" w:space="0" w:color="auto"/>
        <w:right w:val="none" w:sz="0" w:space="0" w:color="auto"/>
      </w:divBdr>
    </w:div>
    <w:div w:id="996147264">
      <w:bodyDiv w:val="1"/>
      <w:marLeft w:val="0"/>
      <w:marRight w:val="0"/>
      <w:marTop w:val="0"/>
      <w:marBottom w:val="0"/>
      <w:divBdr>
        <w:top w:val="none" w:sz="0" w:space="0" w:color="auto"/>
        <w:left w:val="none" w:sz="0" w:space="0" w:color="auto"/>
        <w:bottom w:val="none" w:sz="0" w:space="0" w:color="auto"/>
        <w:right w:val="none" w:sz="0" w:space="0" w:color="auto"/>
      </w:divBdr>
    </w:div>
    <w:div w:id="1005864862">
      <w:bodyDiv w:val="1"/>
      <w:marLeft w:val="0"/>
      <w:marRight w:val="0"/>
      <w:marTop w:val="0"/>
      <w:marBottom w:val="0"/>
      <w:divBdr>
        <w:top w:val="none" w:sz="0" w:space="0" w:color="auto"/>
        <w:left w:val="none" w:sz="0" w:space="0" w:color="auto"/>
        <w:bottom w:val="none" w:sz="0" w:space="0" w:color="auto"/>
        <w:right w:val="none" w:sz="0" w:space="0" w:color="auto"/>
      </w:divBdr>
    </w:div>
    <w:div w:id="1011253146">
      <w:bodyDiv w:val="1"/>
      <w:marLeft w:val="0"/>
      <w:marRight w:val="0"/>
      <w:marTop w:val="0"/>
      <w:marBottom w:val="0"/>
      <w:divBdr>
        <w:top w:val="none" w:sz="0" w:space="0" w:color="auto"/>
        <w:left w:val="none" w:sz="0" w:space="0" w:color="auto"/>
        <w:bottom w:val="none" w:sz="0" w:space="0" w:color="auto"/>
        <w:right w:val="none" w:sz="0" w:space="0" w:color="auto"/>
      </w:divBdr>
    </w:div>
    <w:div w:id="1015502247">
      <w:bodyDiv w:val="1"/>
      <w:marLeft w:val="0"/>
      <w:marRight w:val="0"/>
      <w:marTop w:val="0"/>
      <w:marBottom w:val="0"/>
      <w:divBdr>
        <w:top w:val="none" w:sz="0" w:space="0" w:color="auto"/>
        <w:left w:val="none" w:sz="0" w:space="0" w:color="auto"/>
        <w:bottom w:val="none" w:sz="0" w:space="0" w:color="auto"/>
        <w:right w:val="none" w:sz="0" w:space="0" w:color="auto"/>
      </w:divBdr>
    </w:div>
    <w:div w:id="1016464968">
      <w:bodyDiv w:val="1"/>
      <w:marLeft w:val="0"/>
      <w:marRight w:val="0"/>
      <w:marTop w:val="0"/>
      <w:marBottom w:val="0"/>
      <w:divBdr>
        <w:top w:val="none" w:sz="0" w:space="0" w:color="auto"/>
        <w:left w:val="none" w:sz="0" w:space="0" w:color="auto"/>
        <w:bottom w:val="none" w:sz="0" w:space="0" w:color="auto"/>
        <w:right w:val="none" w:sz="0" w:space="0" w:color="auto"/>
      </w:divBdr>
    </w:div>
    <w:div w:id="1016930163">
      <w:bodyDiv w:val="1"/>
      <w:marLeft w:val="0"/>
      <w:marRight w:val="0"/>
      <w:marTop w:val="0"/>
      <w:marBottom w:val="0"/>
      <w:divBdr>
        <w:top w:val="none" w:sz="0" w:space="0" w:color="auto"/>
        <w:left w:val="none" w:sz="0" w:space="0" w:color="auto"/>
        <w:bottom w:val="none" w:sz="0" w:space="0" w:color="auto"/>
        <w:right w:val="none" w:sz="0" w:space="0" w:color="auto"/>
      </w:divBdr>
    </w:div>
    <w:div w:id="1017735577">
      <w:bodyDiv w:val="1"/>
      <w:marLeft w:val="0"/>
      <w:marRight w:val="0"/>
      <w:marTop w:val="0"/>
      <w:marBottom w:val="0"/>
      <w:divBdr>
        <w:top w:val="none" w:sz="0" w:space="0" w:color="auto"/>
        <w:left w:val="none" w:sz="0" w:space="0" w:color="auto"/>
        <w:bottom w:val="none" w:sz="0" w:space="0" w:color="auto"/>
        <w:right w:val="none" w:sz="0" w:space="0" w:color="auto"/>
      </w:divBdr>
    </w:div>
    <w:div w:id="1019087621">
      <w:bodyDiv w:val="1"/>
      <w:marLeft w:val="0"/>
      <w:marRight w:val="0"/>
      <w:marTop w:val="0"/>
      <w:marBottom w:val="0"/>
      <w:divBdr>
        <w:top w:val="none" w:sz="0" w:space="0" w:color="auto"/>
        <w:left w:val="none" w:sz="0" w:space="0" w:color="auto"/>
        <w:bottom w:val="none" w:sz="0" w:space="0" w:color="auto"/>
        <w:right w:val="none" w:sz="0" w:space="0" w:color="auto"/>
      </w:divBdr>
    </w:div>
    <w:div w:id="1020007048">
      <w:bodyDiv w:val="1"/>
      <w:marLeft w:val="0"/>
      <w:marRight w:val="0"/>
      <w:marTop w:val="0"/>
      <w:marBottom w:val="0"/>
      <w:divBdr>
        <w:top w:val="none" w:sz="0" w:space="0" w:color="auto"/>
        <w:left w:val="none" w:sz="0" w:space="0" w:color="auto"/>
        <w:bottom w:val="none" w:sz="0" w:space="0" w:color="auto"/>
        <w:right w:val="none" w:sz="0" w:space="0" w:color="auto"/>
      </w:divBdr>
    </w:div>
    <w:div w:id="1020280410">
      <w:bodyDiv w:val="1"/>
      <w:marLeft w:val="0"/>
      <w:marRight w:val="0"/>
      <w:marTop w:val="0"/>
      <w:marBottom w:val="0"/>
      <w:divBdr>
        <w:top w:val="none" w:sz="0" w:space="0" w:color="auto"/>
        <w:left w:val="none" w:sz="0" w:space="0" w:color="auto"/>
        <w:bottom w:val="none" w:sz="0" w:space="0" w:color="auto"/>
        <w:right w:val="none" w:sz="0" w:space="0" w:color="auto"/>
      </w:divBdr>
    </w:div>
    <w:div w:id="1021198157">
      <w:bodyDiv w:val="1"/>
      <w:marLeft w:val="0"/>
      <w:marRight w:val="0"/>
      <w:marTop w:val="0"/>
      <w:marBottom w:val="0"/>
      <w:divBdr>
        <w:top w:val="none" w:sz="0" w:space="0" w:color="auto"/>
        <w:left w:val="none" w:sz="0" w:space="0" w:color="auto"/>
        <w:bottom w:val="none" w:sz="0" w:space="0" w:color="auto"/>
        <w:right w:val="none" w:sz="0" w:space="0" w:color="auto"/>
      </w:divBdr>
    </w:div>
    <w:div w:id="1022166163">
      <w:bodyDiv w:val="1"/>
      <w:marLeft w:val="0"/>
      <w:marRight w:val="0"/>
      <w:marTop w:val="0"/>
      <w:marBottom w:val="0"/>
      <w:divBdr>
        <w:top w:val="none" w:sz="0" w:space="0" w:color="auto"/>
        <w:left w:val="none" w:sz="0" w:space="0" w:color="auto"/>
        <w:bottom w:val="none" w:sz="0" w:space="0" w:color="auto"/>
        <w:right w:val="none" w:sz="0" w:space="0" w:color="auto"/>
      </w:divBdr>
    </w:div>
    <w:div w:id="1023556811">
      <w:bodyDiv w:val="1"/>
      <w:marLeft w:val="0"/>
      <w:marRight w:val="0"/>
      <w:marTop w:val="0"/>
      <w:marBottom w:val="0"/>
      <w:divBdr>
        <w:top w:val="none" w:sz="0" w:space="0" w:color="auto"/>
        <w:left w:val="none" w:sz="0" w:space="0" w:color="auto"/>
        <w:bottom w:val="none" w:sz="0" w:space="0" w:color="auto"/>
        <w:right w:val="none" w:sz="0" w:space="0" w:color="auto"/>
      </w:divBdr>
    </w:div>
    <w:div w:id="1027366921">
      <w:bodyDiv w:val="1"/>
      <w:marLeft w:val="0"/>
      <w:marRight w:val="0"/>
      <w:marTop w:val="0"/>
      <w:marBottom w:val="0"/>
      <w:divBdr>
        <w:top w:val="none" w:sz="0" w:space="0" w:color="auto"/>
        <w:left w:val="none" w:sz="0" w:space="0" w:color="auto"/>
        <w:bottom w:val="none" w:sz="0" w:space="0" w:color="auto"/>
        <w:right w:val="none" w:sz="0" w:space="0" w:color="auto"/>
      </w:divBdr>
    </w:div>
    <w:div w:id="1029184529">
      <w:bodyDiv w:val="1"/>
      <w:marLeft w:val="0"/>
      <w:marRight w:val="0"/>
      <w:marTop w:val="0"/>
      <w:marBottom w:val="0"/>
      <w:divBdr>
        <w:top w:val="none" w:sz="0" w:space="0" w:color="auto"/>
        <w:left w:val="none" w:sz="0" w:space="0" w:color="auto"/>
        <w:bottom w:val="none" w:sz="0" w:space="0" w:color="auto"/>
        <w:right w:val="none" w:sz="0" w:space="0" w:color="auto"/>
      </w:divBdr>
    </w:div>
    <w:div w:id="1029838595">
      <w:bodyDiv w:val="1"/>
      <w:marLeft w:val="0"/>
      <w:marRight w:val="0"/>
      <w:marTop w:val="0"/>
      <w:marBottom w:val="0"/>
      <w:divBdr>
        <w:top w:val="none" w:sz="0" w:space="0" w:color="auto"/>
        <w:left w:val="none" w:sz="0" w:space="0" w:color="auto"/>
        <w:bottom w:val="none" w:sz="0" w:space="0" w:color="auto"/>
        <w:right w:val="none" w:sz="0" w:space="0" w:color="auto"/>
      </w:divBdr>
    </w:div>
    <w:div w:id="1031296557">
      <w:bodyDiv w:val="1"/>
      <w:marLeft w:val="0"/>
      <w:marRight w:val="0"/>
      <w:marTop w:val="0"/>
      <w:marBottom w:val="0"/>
      <w:divBdr>
        <w:top w:val="none" w:sz="0" w:space="0" w:color="auto"/>
        <w:left w:val="none" w:sz="0" w:space="0" w:color="auto"/>
        <w:bottom w:val="none" w:sz="0" w:space="0" w:color="auto"/>
        <w:right w:val="none" w:sz="0" w:space="0" w:color="auto"/>
      </w:divBdr>
    </w:div>
    <w:div w:id="1031806947">
      <w:bodyDiv w:val="1"/>
      <w:marLeft w:val="0"/>
      <w:marRight w:val="0"/>
      <w:marTop w:val="0"/>
      <w:marBottom w:val="0"/>
      <w:divBdr>
        <w:top w:val="none" w:sz="0" w:space="0" w:color="auto"/>
        <w:left w:val="none" w:sz="0" w:space="0" w:color="auto"/>
        <w:bottom w:val="none" w:sz="0" w:space="0" w:color="auto"/>
        <w:right w:val="none" w:sz="0" w:space="0" w:color="auto"/>
      </w:divBdr>
    </w:div>
    <w:div w:id="1032918960">
      <w:bodyDiv w:val="1"/>
      <w:marLeft w:val="0"/>
      <w:marRight w:val="0"/>
      <w:marTop w:val="0"/>
      <w:marBottom w:val="0"/>
      <w:divBdr>
        <w:top w:val="none" w:sz="0" w:space="0" w:color="auto"/>
        <w:left w:val="none" w:sz="0" w:space="0" w:color="auto"/>
        <w:bottom w:val="none" w:sz="0" w:space="0" w:color="auto"/>
        <w:right w:val="none" w:sz="0" w:space="0" w:color="auto"/>
      </w:divBdr>
    </w:div>
    <w:div w:id="1034161983">
      <w:bodyDiv w:val="1"/>
      <w:marLeft w:val="0"/>
      <w:marRight w:val="0"/>
      <w:marTop w:val="0"/>
      <w:marBottom w:val="0"/>
      <w:divBdr>
        <w:top w:val="none" w:sz="0" w:space="0" w:color="auto"/>
        <w:left w:val="none" w:sz="0" w:space="0" w:color="auto"/>
        <w:bottom w:val="none" w:sz="0" w:space="0" w:color="auto"/>
        <w:right w:val="none" w:sz="0" w:space="0" w:color="auto"/>
      </w:divBdr>
    </w:div>
    <w:div w:id="1034186154">
      <w:bodyDiv w:val="1"/>
      <w:marLeft w:val="0"/>
      <w:marRight w:val="0"/>
      <w:marTop w:val="0"/>
      <w:marBottom w:val="0"/>
      <w:divBdr>
        <w:top w:val="none" w:sz="0" w:space="0" w:color="auto"/>
        <w:left w:val="none" w:sz="0" w:space="0" w:color="auto"/>
        <w:bottom w:val="none" w:sz="0" w:space="0" w:color="auto"/>
        <w:right w:val="none" w:sz="0" w:space="0" w:color="auto"/>
      </w:divBdr>
    </w:div>
    <w:div w:id="1037006081">
      <w:bodyDiv w:val="1"/>
      <w:marLeft w:val="0"/>
      <w:marRight w:val="0"/>
      <w:marTop w:val="0"/>
      <w:marBottom w:val="0"/>
      <w:divBdr>
        <w:top w:val="none" w:sz="0" w:space="0" w:color="auto"/>
        <w:left w:val="none" w:sz="0" w:space="0" w:color="auto"/>
        <w:bottom w:val="none" w:sz="0" w:space="0" w:color="auto"/>
        <w:right w:val="none" w:sz="0" w:space="0" w:color="auto"/>
      </w:divBdr>
    </w:div>
    <w:div w:id="1038820492">
      <w:bodyDiv w:val="1"/>
      <w:marLeft w:val="0"/>
      <w:marRight w:val="0"/>
      <w:marTop w:val="0"/>
      <w:marBottom w:val="0"/>
      <w:divBdr>
        <w:top w:val="none" w:sz="0" w:space="0" w:color="auto"/>
        <w:left w:val="none" w:sz="0" w:space="0" w:color="auto"/>
        <w:bottom w:val="none" w:sz="0" w:space="0" w:color="auto"/>
        <w:right w:val="none" w:sz="0" w:space="0" w:color="auto"/>
      </w:divBdr>
    </w:div>
    <w:div w:id="1040403441">
      <w:bodyDiv w:val="1"/>
      <w:marLeft w:val="0"/>
      <w:marRight w:val="0"/>
      <w:marTop w:val="0"/>
      <w:marBottom w:val="0"/>
      <w:divBdr>
        <w:top w:val="none" w:sz="0" w:space="0" w:color="auto"/>
        <w:left w:val="none" w:sz="0" w:space="0" w:color="auto"/>
        <w:bottom w:val="none" w:sz="0" w:space="0" w:color="auto"/>
        <w:right w:val="none" w:sz="0" w:space="0" w:color="auto"/>
      </w:divBdr>
    </w:div>
    <w:div w:id="1045376932">
      <w:bodyDiv w:val="1"/>
      <w:marLeft w:val="0"/>
      <w:marRight w:val="0"/>
      <w:marTop w:val="0"/>
      <w:marBottom w:val="0"/>
      <w:divBdr>
        <w:top w:val="none" w:sz="0" w:space="0" w:color="auto"/>
        <w:left w:val="none" w:sz="0" w:space="0" w:color="auto"/>
        <w:bottom w:val="none" w:sz="0" w:space="0" w:color="auto"/>
        <w:right w:val="none" w:sz="0" w:space="0" w:color="auto"/>
      </w:divBdr>
    </w:div>
    <w:div w:id="1049183398">
      <w:bodyDiv w:val="1"/>
      <w:marLeft w:val="0"/>
      <w:marRight w:val="0"/>
      <w:marTop w:val="0"/>
      <w:marBottom w:val="0"/>
      <w:divBdr>
        <w:top w:val="none" w:sz="0" w:space="0" w:color="auto"/>
        <w:left w:val="none" w:sz="0" w:space="0" w:color="auto"/>
        <w:bottom w:val="none" w:sz="0" w:space="0" w:color="auto"/>
        <w:right w:val="none" w:sz="0" w:space="0" w:color="auto"/>
      </w:divBdr>
    </w:div>
    <w:div w:id="1049232465">
      <w:bodyDiv w:val="1"/>
      <w:marLeft w:val="0"/>
      <w:marRight w:val="0"/>
      <w:marTop w:val="0"/>
      <w:marBottom w:val="0"/>
      <w:divBdr>
        <w:top w:val="none" w:sz="0" w:space="0" w:color="auto"/>
        <w:left w:val="none" w:sz="0" w:space="0" w:color="auto"/>
        <w:bottom w:val="none" w:sz="0" w:space="0" w:color="auto"/>
        <w:right w:val="none" w:sz="0" w:space="0" w:color="auto"/>
      </w:divBdr>
    </w:div>
    <w:div w:id="1051348464">
      <w:bodyDiv w:val="1"/>
      <w:marLeft w:val="0"/>
      <w:marRight w:val="0"/>
      <w:marTop w:val="0"/>
      <w:marBottom w:val="0"/>
      <w:divBdr>
        <w:top w:val="none" w:sz="0" w:space="0" w:color="auto"/>
        <w:left w:val="none" w:sz="0" w:space="0" w:color="auto"/>
        <w:bottom w:val="none" w:sz="0" w:space="0" w:color="auto"/>
        <w:right w:val="none" w:sz="0" w:space="0" w:color="auto"/>
      </w:divBdr>
    </w:div>
    <w:div w:id="1051728819">
      <w:bodyDiv w:val="1"/>
      <w:marLeft w:val="0"/>
      <w:marRight w:val="0"/>
      <w:marTop w:val="0"/>
      <w:marBottom w:val="0"/>
      <w:divBdr>
        <w:top w:val="none" w:sz="0" w:space="0" w:color="auto"/>
        <w:left w:val="none" w:sz="0" w:space="0" w:color="auto"/>
        <w:bottom w:val="none" w:sz="0" w:space="0" w:color="auto"/>
        <w:right w:val="none" w:sz="0" w:space="0" w:color="auto"/>
      </w:divBdr>
    </w:div>
    <w:div w:id="1052533681">
      <w:bodyDiv w:val="1"/>
      <w:marLeft w:val="0"/>
      <w:marRight w:val="0"/>
      <w:marTop w:val="0"/>
      <w:marBottom w:val="0"/>
      <w:divBdr>
        <w:top w:val="none" w:sz="0" w:space="0" w:color="auto"/>
        <w:left w:val="none" w:sz="0" w:space="0" w:color="auto"/>
        <w:bottom w:val="none" w:sz="0" w:space="0" w:color="auto"/>
        <w:right w:val="none" w:sz="0" w:space="0" w:color="auto"/>
      </w:divBdr>
    </w:div>
    <w:div w:id="1054692427">
      <w:bodyDiv w:val="1"/>
      <w:marLeft w:val="0"/>
      <w:marRight w:val="0"/>
      <w:marTop w:val="0"/>
      <w:marBottom w:val="0"/>
      <w:divBdr>
        <w:top w:val="none" w:sz="0" w:space="0" w:color="auto"/>
        <w:left w:val="none" w:sz="0" w:space="0" w:color="auto"/>
        <w:bottom w:val="none" w:sz="0" w:space="0" w:color="auto"/>
        <w:right w:val="none" w:sz="0" w:space="0" w:color="auto"/>
      </w:divBdr>
    </w:div>
    <w:div w:id="1057510910">
      <w:bodyDiv w:val="1"/>
      <w:marLeft w:val="0"/>
      <w:marRight w:val="0"/>
      <w:marTop w:val="0"/>
      <w:marBottom w:val="0"/>
      <w:divBdr>
        <w:top w:val="none" w:sz="0" w:space="0" w:color="auto"/>
        <w:left w:val="none" w:sz="0" w:space="0" w:color="auto"/>
        <w:bottom w:val="none" w:sz="0" w:space="0" w:color="auto"/>
        <w:right w:val="none" w:sz="0" w:space="0" w:color="auto"/>
      </w:divBdr>
    </w:div>
    <w:div w:id="1057973158">
      <w:bodyDiv w:val="1"/>
      <w:marLeft w:val="0"/>
      <w:marRight w:val="0"/>
      <w:marTop w:val="0"/>
      <w:marBottom w:val="0"/>
      <w:divBdr>
        <w:top w:val="none" w:sz="0" w:space="0" w:color="auto"/>
        <w:left w:val="none" w:sz="0" w:space="0" w:color="auto"/>
        <w:bottom w:val="none" w:sz="0" w:space="0" w:color="auto"/>
        <w:right w:val="none" w:sz="0" w:space="0" w:color="auto"/>
      </w:divBdr>
    </w:div>
    <w:div w:id="1058014853">
      <w:bodyDiv w:val="1"/>
      <w:marLeft w:val="0"/>
      <w:marRight w:val="0"/>
      <w:marTop w:val="0"/>
      <w:marBottom w:val="0"/>
      <w:divBdr>
        <w:top w:val="none" w:sz="0" w:space="0" w:color="auto"/>
        <w:left w:val="none" w:sz="0" w:space="0" w:color="auto"/>
        <w:bottom w:val="none" w:sz="0" w:space="0" w:color="auto"/>
        <w:right w:val="none" w:sz="0" w:space="0" w:color="auto"/>
      </w:divBdr>
    </w:div>
    <w:div w:id="1058091382">
      <w:bodyDiv w:val="1"/>
      <w:marLeft w:val="0"/>
      <w:marRight w:val="0"/>
      <w:marTop w:val="0"/>
      <w:marBottom w:val="0"/>
      <w:divBdr>
        <w:top w:val="none" w:sz="0" w:space="0" w:color="auto"/>
        <w:left w:val="none" w:sz="0" w:space="0" w:color="auto"/>
        <w:bottom w:val="none" w:sz="0" w:space="0" w:color="auto"/>
        <w:right w:val="none" w:sz="0" w:space="0" w:color="auto"/>
      </w:divBdr>
    </w:div>
    <w:div w:id="1058554463">
      <w:bodyDiv w:val="1"/>
      <w:marLeft w:val="0"/>
      <w:marRight w:val="0"/>
      <w:marTop w:val="0"/>
      <w:marBottom w:val="0"/>
      <w:divBdr>
        <w:top w:val="none" w:sz="0" w:space="0" w:color="auto"/>
        <w:left w:val="none" w:sz="0" w:space="0" w:color="auto"/>
        <w:bottom w:val="none" w:sz="0" w:space="0" w:color="auto"/>
        <w:right w:val="none" w:sz="0" w:space="0" w:color="auto"/>
      </w:divBdr>
    </w:div>
    <w:div w:id="1059599161">
      <w:bodyDiv w:val="1"/>
      <w:marLeft w:val="0"/>
      <w:marRight w:val="0"/>
      <w:marTop w:val="0"/>
      <w:marBottom w:val="0"/>
      <w:divBdr>
        <w:top w:val="none" w:sz="0" w:space="0" w:color="auto"/>
        <w:left w:val="none" w:sz="0" w:space="0" w:color="auto"/>
        <w:bottom w:val="none" w:sz="0" w:space="0" w:color="auto"/>
        <w:right w:val="none" w:sz="0" w:space="0" w:color="auto"/>
      </w:divBdr>
    </w:div>
    <w:div w:id="1060245468">
      <w:bodyDiv w:val="1"/>
      <w:marLeft w:val="0"/>
      <w:marRight w:val="0"/>
      <w:marTop w:val="0"/>
      <w:marBottom w:val="0"/>
      <w:divBdr>
        <w:top w:val="none" w:sz="0" w:space="0" w:color="auto"/>
        <w:left w:val="none" w:sz="0" w:space="0" w:color="auto"/>
        <w:bottom w:val="none" w:sz="0" w:space="0" w:color="auto"/>
        <w:right w:val="none" w:sz="0" w:space="0" w:color="auto"/>
      </w:divBdr>
    </w:div>
    <w:div w:id="1061638020">
      <w:bodyDiv w:val="1"/>
      <w:marLeft w:val="0"/>
      <w:marRight w:val="0"/>
      <w:marTop w:val="0"/>
      <w:marBottom w:val="0"/>
      <w:divBdr>
        <w:top w:val="none" w:sz="0" w:space="0" w:color="auto"/>
        <w:left w:val="none" w:sz="0" w:space="0" w:color="auto"/>
        <w:bottom w:val="none" w:sz="0" w:space="0" w:color="auto"/>
        <w:right w:val="none" w:sz="0" w:space="0" w:color="auto"/>
      </w:divBdr>
    </w:div>
    <w:div w:id="1064109994">
      <w:bodyDiv w:val="1"/>
      <w:marLeft w:val="0"/>
      <w:marRight w:val="0"/>
      <w:marTop w:val="0"/>
      <w:marBottom w:val="0"/>
      <w:divBdr>
        <w:top w:val="none" w:sz="0" w:space="0" w:color="auto"/>
        <w:left w:val="none" w:sz="0" w:space="0" w:color="auto"/>
        <w:bottom w:val="none" w:sz="0" w:space="0" w:color="auto"/>
        <w:right w:val="none" w:sz="0" w:space="0" w:color="auto"/>
      </w:divBdr>
    </w:div>
    <w:div w:id="1064915570">
      <w:bodyDiv w:val="1"/>
      <w:marLeft w:val="0"/>
      <w:marRight w:val="0"/>
      <w:marTop w:val="0"/>
      <w:marBottom w:val="0"/>
      <w:divBdr>
        <w:top w:val="none" w:sz="0" w:space="0" w:color="auto"/>
        <w:left w:val="none" w:sz="0" w:space="0" w:color="auto"/>
        <w:bottom w:val="none" w:sz="0" w:space="0" w:color="auto"/>
        <w:right w:val="none" w:sz="0" w:space="0" w:color="auto"/>
      </w:divBdr>
    </w:div>
    <w:div w:id="1073502728">
      <w:bodyDiv w:val="1"/>
      <w:marLeft w:val="0"/>
      <w:marRight w:val="0"/>
      <w:marTop w:val="0"/>
      <w:marBottom w:val="0"/>
      <w:divBdr>
        <w:top w:val="none" w:sz="0" w:space="0" w:color="auto"/>
        <w:left w:val="none" w:sz="0" w:space="0" w:color="auto"/>
        <w:bottom w:val="none" w:sz="0" w:space="0" w:color="auto"/>
        <w:right w:val="none" w:sz="0" w:space="0" w:color="auto"/>
      </w:divBdr>
    </w:div>
    <w:div w:id="1074009117">
      <w:bodyDiv w:val="1"/>
      <w:marLeft w:val="0"/>
      <w:marRight w:val="0"/>
      <w:marTop w:val="0"/>
      <w:marBottom w:val="0"/>
      <w:divBdr>
        <w:top w:val="none" w:sz="0" w:space="0" w:color="auto"/>
        <w:left w:val="none" w:sz="0" w:space="0" w:color="auto"/>
        <w:bottom w:val="none" w:sz="0" w:space="0" w:color="auto"/>
        <w:right w:val="none" w:sz="0" w:space="0" w:color="auto"/>
      </w:divBdr>
    </w:div>
    <w:div w:id="1074083828">
      <w:bodyDiv w:val="1"/>
      <w:marLeft w:val="0"/>
      <w:marRight w:val="0"/>
      <w:marTop w:val="0"/>
      <w:marBottom w:val="0"/>
      <w:divBdr>
        <w:top w:val="none" w:sz="0" w:space="0" w:color="auto"/>
        <w:left w:val="none" w:sz="0" w:space="0" w:color="auto"/>
        <w:bottom w:val="none" w:sz="0" w:space="0" w:color="auto"/>
        <w:right w:val="none" w:sz="0" w:space="0" w:color="auto"/>
      </w:divBdr>
    </w:div>
    <w:div w:id="1074084740">
      <w:bodyDiv w:val="1"/>
      <w:marLeft w:val="0"/>
      <w:marRight w:val="0"/>
      <w:marTop w:val="0"/>
      <w:marBottom w:val="0"/>
      <w:divBdr>
        <w:top w:val="none" w:sz="0" w:space="0" w:color="auto"/>
        <w:left w:val="none" w:sz="0" w:space="0" w:color="auto"/>
        <w:bottom w:val="none" w:sz="0" w:space="0" w:color="auto"/>
        <w:right w:val="none" w:sz="0" w:space="0" w:color="auto"/>
      </w:divBdr>
    </w:div>
    <w:div w:id="1076628120">
      <w:bodyDiv w:val="1"/>
      <w:marLeft w:val="0"/>
      <w:marRight w:val="0"/>
      <w:marTop w:val="0"/>
      <w:marBottom w:val="0"/>
      <w:divBdr>
        <w:top w:val="none" w:sz="0" w:space="0" w:color="auto"/>
        <w:left w:val="none" w:sz="0" w:space="0" w:color="auto"/>
        <w:bottom w:val="none" w:sz="0" w:space="0" w:color="auto"/>
        <w:right w:val="none" w:sz="0" w:space="0" w:color="auto"/>
      </w:divBdr>
    </w:div>
    <w:div w:id="1078554452">
      <w:bodyDiv w:val="1"/>
      <w:marLeft w:val="0"/>
      <w:marRight w:val="0"/>
      <w:marTop w:val="0"/>
      <w:marBottom w:val="0"/>
      <w:divBdr>
        <w:top w:val="none" w:sz="0" w:space="0" w:color="auto"/>
        <w:left w:val="none" w:sz="0" w:space="0" w:color="auto"/>
        <w:bottom w:val="none" w:sz="0" w:space="0" w:color="auto"/>
        <w:right w:val="none" w:sz="0" w:space="0" w:color="auto"/>
      </w:divBdr>
    </w:div>
    <w:div w:id="1078595741">
      <w:bodyDiv w:val="1"/>
      <w:marLeft w:val="0"/>
      <w:marRight w:val="0"/>
      <w:marTop w:val="0"/>
      <w:marBottom w:val="0"/>
      <w:divBdr>
        <w:top w:val="none" w:sz="0" w:space="0" w:color="auto"/>
        <w:left w:val="none" w:sz="0" w:space="0" w:color="auto"/>
        <w:bottom w:val="none" w:sz="0" w:space="0" w:color="auto"/>
        <w:right w:val="none" w:sz="0" w:space="0" w:color="auto"/>
      </w:divBdr>
    </w:div>
    <w:div w:id="1079669417">
      <w:bodyDiv w:val="1"/>
      <w:marLeft w:val="0"/>
      <w:marRight w:val="0"/>
      <w:marTop w:val="0"/>
      <w:marBottom w:val="0"/>
      <w:divBdr>
        <w:top w:val="none" w:sz="0" w:space="0" w:color="auto"/>
        <w:left w:val="none" w:sz="0" w:space="0" w:color="auto"/>
        <w:bottom w:val="none" w:sz="0" w:space="0" w:color="auto"/>
        <w:right w:val="none" w:sz="0" w:space="0" w:color="auto"/>
      </w:divBdr>
    </w:div>
    <w:div w:id="1080173296">
      <w:bodyDiv w:val="1"/>
      <w:marLeft w:val="0"/>
      <w:marRight w:val="0"/>
      <w:marTop w:val="0"/>
      <w:marBottom w:val="0"/>
      <w:divBdr>
        <w:top w:val="none" w:sz="0" w:space="0" w:color="auto"/>
        <w:left w:val="none" w:sz="0" w:space="0" w:color="auto"/>
        <w:bottom w:val="none" w:sz="0" w:space="0" w:color="auto"/>
        <w:right w:val="none" w:sz="0" w:space="0" w:color="auto"/>
      </w:divBdr>
    </w:div>
    <w:div w:id="1080251362">
      <w:bodyDiv w:val="1"/>
      <w:marLeft w:val="0"/>
      <w:marRight w:val="0"/>
      <w:marTop w:val="0"/>
      <w:marBottom w:val="0"/>
      <w:divBdr>
        <w:top w:val="none" w:sz="0" w:space="0" w:color="auto"/>
        <w:left w:val="none" w:sz="0" w:space="0" w:color="auto"/>
        <w:bottom w:val="none" w:sz="0" w:space="0" w:color="auto"/>
        <w:right w:val="none" w:sz="0" w:space="0" w:color="auto"/>
      </w:divBdr>
    </w:div>
    <w:div w:id="1080757379">
      <w:bodyDiv w:val="1"/>
      <w:marLeft w:val="0"/>
      <w:marRight w:val="0"/>
      <w:marTop w:val="0"/>
      <w:marBottom w:val="0"/>
      <w:divBdr>
        <w:top w:val="none" w:sz="0" w:space="0" w:color="auto"/>
        <w:left w:val="none" w:sz="0" w:space="0" w:color="auto"/>
        <w:bottom w:val="none" w:sz="0" w:space="0" w:color="auto"/>
        <w:right w:val="none" w:sz="0" w:space="0" w:color="auto"/>
      </w:divBdr>
    </w:div>
    <w:div w:id="1082334436">
      <w:bodyDiv w:val="1"/>
      <w:marLeft w:val="0"/>
      <w:marRight w:val="0"/>
      <w:marTop w:val="0"/>
      <w:marBottom w:val="0"/>
      <w:divBdr>
        <w:top w:val="none" w:sz="0" w:space="0" w:color="auto"/>
        <w:left w:val="none" w:sz="0" w:space="0" w:color="auto"/>
        <w:bottom w:val="none" w:sz="0" w:space="0" w:color="auto"/>
        <w:right w:val="none" w:sz="0" w:space="0" w:color="auto"/>
      </w:divBdr>
    </w:div>
    <w:div w:id="1082678391">
      <w:bodyDiv w:val="1"/>
      <w:marLeft w:val="0"/>
      <w:marRight w:val="0"/>
      <w:marTop w:val="0"/>
      <w:marBottom w:val="0"/>
      <w:divBdr>
        <w:top w:val="none" w:sz="0" w:space="0" w:color="auto"/>
        <w:left w:val="none" w:sz="0" w:space="0" w:color="auto"/>
        <w:bottom w:val="none" w:sz="0" w:space="0" w:color="auto"/>
        <w:right w:val="none" w:sz="0" w:space="0" w:color="auto"/>
      </w:divBdr>
    </w:div>
    <w:div w:id="1086726381">
      <w:bodyDiv w:val="1"/>
      <w:marLeft w:val="0"/>
      <w:marRight w:val="0"/>
      <w:marTop w:val="0"/>
      <w:marBottom w:val="0"/>
      <w:divBdr>
        <w:top w:val="none" w:sz="0" w:space="0" w:color="auto"/>
        <w:left w:val="none" w:sz="0" w:space="0" w:color="auto"/>
        <w:bottom w:val="none" w:sz="0" w:space="0" w:color="auto"/>
        <w:right w:val="none" w:sz="0" w:space="0" w:color="auto"/>
      </w:divBdr>
    </w:div>
    <w:div w:id="1087964684">
      <w:bodyDiv w:val="1"/>
      <w:marLeft w:val="0"/>
      <w:marRight w:val="0"/>
      <w:marTop w:val="0"/>
      <w:marBottom w:val="0"/>
      <w:divBdr>
        <w:top w:val="none" w:sz="0" w:space="0" w:color="auto"/>
        <w:left w:val="none" w:sz="0" w:space="0" w:color="auto"/>
        <w:bottom w:val="none" w:sz="0" w:space="0" w:color="auto"/>
        <w:right w:val="none" w:sz="0" w:space="0" w:color="auto"/>
      </w:divBdr>
    </w:div>
    <w:div w:id="1088766801">
      <w:bodyDiv w:val="1"/>
      <w:marLeft w:val="0"/>
      <w:marRight w:val="0"/>
      <w:marTop w:val="0"/>
      <w:marBottom w:val="0"/>
      <w:divBdr>
        <w:top w:val="none" w:sz="0" w:space="0" w:color="auto"/>
        <w:left w:val="none" w:sz="0" w:space="0" w:color="auto"/>
        <w:bottom w:val="none" w:sz="0" w:space="0" w:color="auto"/>
        <w:right w:val="none" w:sz="0" w:space="0" w:color="auto"/>
      </w:divBdr>
    </w:div>
    <w:div w:id="1091201188">
      <w:bodyDiv w:val="1"/>
      <w:marLeft w:val="0"/>
      <w:marRight w:val="0"/>
      <w:marTop w:val="0"/>
      <w:marBottom w:val="0"/>
      <w:divBdr>
        <w:top w:val="none" w:sz="0" w:space="0" w:color="auto"/>
        <w:left w:val="none" w:sz="0" w:space="0" w:color="auto"/>
        <w:bottom w:val="none" w:sz="0" w:space="0" w:color="auto"/>
        <w:right w:val="none" w:sz="0" w:space="0" w:color="auto"/>
      </w:divBdr>
    </w:div>
    <w:div w:id="1094789817">
      <w:bodyDiv w:val="1"/>
      <w:marLeft w:val="0"/>
      <w:marRight w:val="0"/>
      <w:marTop w:val="0"/>
      <w:marBottom w:val="0"/>
      <w:divBdr>
        <w:top w:val="none" w:sz="0" w:space="0" w:color="auto"/>
        <w:left w:val="none" w:sz="0" w:space="0" w:color="auto"/>
        <w:bottom w:val="none" w:sz="0" w:space="0" w:color="auto"/>
        <w:right w:val="none" w:sz="0" w:space="0" w:color="auto"/>
      </w:divBdr>
    </w:div>
    <w:div w:id="1095595991">
      <w:bodyDiv w:val="1"/>
      <w:marLeft w:val="0"/>
      <w:marRight w:val="0"/>
      <w:marTop w:val="0"/>
      <w:marBottom w:val="0"/>
      <w:divBdr>
        <w:top w:val="none" w:sz="0" w:space="0" w:color="auto"/>
        <w:left w:val="none" w:sz="0" w:space="0" w:color="auto"/>
        <w:bottom w:val="none" w:sz="0" w:space="0" w:color="auto"/>
        <w:right w:val="none" w:sz="0" w:space="0" w:color="auto"/>
      </w:divBdr>
    </w:div>
    <w:div w:id="1097945210">
      <w:bodyDiv w:val="1"/>
      <w:marLeft w:val="0"/>
      <w:marRight w:val="0"/>
      <w:marTop w:val="0"/>
      <w:marBottom w:val="0"/>
      <w:divBdr>
        <w:top w:val="none" w:sz="0" w:space="0" w:color="auto"/>
        <w:left w:val="none" w:sz="0" w:space="0" w:color="auto"/>
        <w:bottom w:val="none" w:sz="0" w:space="0" w:color="auto"/>
        <w:right w:val="none" w:sz="0" w:space="0" w:color="auto"/>
      </w:divBdr>
    </w:div>
    <w:div w:id="1098214001">
      <w:bodyDiv w:val="1"/>
      <w:marLeft w:val="0"/>
      <w:marRight w:val="0"/>
      <w:marTop w:val="0"/>
      <w:marBottom w:val="0"/>
      <w:divBdr>
        <w:top w:val="none" w:sz="0" w:space="0" w:color="auto"/>
        <w:left w:val="none" w:sz="0" w:space="0" w:color="auto"/>
        <w:bottom w:val="none" w:sz="0" w:space="0" w:color="auto"/>
        <w:right w:val="none" w:sz="0" w:space="0" w:color="auto"/>
      </w:divBdr>
    </w:div>
    <w:div w:id="1098480533">
      <w:bodyDiv w:val="1"/>
      <w:marLeft w:val="0"/>
      <w:marRight w:val="0"/>
      <w:marTop w:val="0"/>
      <w:marBottom w:val="0"/>
      <w:divBdr>
        <w:top w:val="none" w:sz="0" w:space="0" w:color="auto"/>
        <w:left w:val="none" w:sz="0" w:space="0" w:color="auto"/>
        <w:bottom w:val="none" w:sz="0" w:space="0" w:color="auto"/>
        <w:right w:val="none" w:sz="0" w:space="0" w:color="auto"/>
      </w:divBdr>
    </w:div>
    <w:div w:id="1098791517">
      <w:bodyDiv w:val="1"/>
      <w:marLeft w:val="0"/>
      <w:marRight w:val="0"/>
      <w:marTop w:val="0"/>
      <w:marBottom w:val="0"/>
      <w:divBdr>
        <w:top w:val="none" w:sz="0" w:space="0" w:color="auto"/>
        <w:left w:val="none" w:sz="0" w:space="0" w:color="auto"/>
        <w:bottom w:val="none" w:sz="0" w:space="0" w:color="auto"/>
        <w:right w:val="none" w:sz="0" w:space="0" w:color="auto"/>
      </w:divBdr>
    </w:div>
    <w:div w:id="1100299354">
      <w:bodyDiv w:val="1"/>
      <w:marLeft w:val="0"/>
      <w:marRight w:val="0"/>
      <w:marTop w:val="0"/>
      <w:marBottom w:val="0"/>
      <w:divBdr>
        <w:top w:val="none" w:sz="0" w:space="0" w:color="auto"/>
        <w:left w:val="none" w:sz="0" w:space="0" w:color="auto"/>
        <w:bottom w:val="none" w:sz="0" w:space="0" w:color="auto"/>
        <w:right w:val="none" w:sz="0" w:space="0" w:color="auto"/>
      </w:divBdr>
    </w:div>
    <w:div w:id="1101532724">
      <w:bodyDiv w:val="1"/>
      <w:marLeft w:val="0"/>
      <w:marRight w:val="0"/>
      <w:marTop w:val="0"/>
      <w:marBottom w:val="0"/>
      <w:divBdr>
        <w:top w:val="none" w:sz="0" w:space="0" w:color="auto"/>
        <w:left w:val="none" w:sz="0" w:space="0" w:color="auto"/>
        <w:bottom w:val="none" w:sz="0" w:space="0" w:color="auto"/>
        <w:right w:val="none" w:sz="0" w:space="0" w:color="auto"/>
      </w:divBdr>
    </w:div>
    <w:div w:id="1101682897">
      <w:bodyDiv w:val="1"/>
      <w:marLeft w:val="0"/>
      <w:marRight w:val="0"/>
      <w:marTop w:val="0"/>
      <w:marBottom w:val="0"/>
      <w:divBdr>
        <w:top w:val="none" w:sz="0" w:space="0" w:color="auto"/>
        <w:left w:val="none" w:sz="0" w:space="0" w:color="auto"/>
        <w:bottom w:val="none" w:sz="0" w:space="0" w:color="auto"/>
        <w:right w:val="none" w:sz="0" w:space="0" w:color="auto"/>
      </w:divBdr>
    </w:div>
    <w:div w:id="1102339877">
      <w:bodyDiv w:val="1"/>
      <w:marLeft w:val="0"/>
      <w:marRight w:val="0"/>
      <w:marTop w:val="0"/>
      <w:marBottom w:val="0"/>
      <w:divBdr>
        <w:top w:val="none" w:sz="0" w:space="0" w:color="auto"/>
        <w:left w:val="none" w:sz="0" w:space="0" w:color="auto"/>
        <w:bottom w:val="none" w:sz="0" w:space="0" w:color="auto"/>
        <w:right w:val="none" w:sz="0" w:space="0" w:color="auto"/>
      </w:divBdr>
    </w:div>
    <w:div w:id="1105149610">
      <w:bodyDiv w:val="1"/>
      <w:marLeft w:val="0"/>
      <w:marRight w:val="0"/>
      <w:marTop w:val="0"/>
      <w:marBottom w:val="0"/>
      <w:divBdr>
        <w:top w:val="none" w:sz="0" w:space="0" w:color="auto"/>
        <w:left w:val="none" w:sz="0" w:space="0" w:color="auto"/>
        <w:bottom w:val="none" w:sz="0" w:space="0" w:color="auto"/>
        <w:right w:val="none" w:sz="0" w:space="0" w:color="auto"/>
      </w:divBdr>
    </w:div>
    <w:div w:id="1106077422">
      <w:bodyDiv w:val="1"/>
      <w:marLeft w:val="0"/>
      <w:marRight w:val="0"/>
      <w:marTop w:val="0"/>
      <w:marBottom w:val="0"/>
      <w:divBdr>
        <w:top w:val="none" w:sz="0" w:space="0" w:color="auto"/>
        <w:left w:val="none" w:sz="0" w:space="0" w:color="auto"/>
        <w:bottom w:val="none" w:sz="0" w:space="0" w:color="auto"/>
        <w:right w:val="none" w:sz="0" w:space="0" w:color="auto"/>
      </w:divBdr>
    </w:div>
    <w:div w:id="1110399500">
      <w:bodyDiv w:val="1"/>
      <w:marLeft w:val="0"/>
      <w:marRight w:val="0"/>
      <w:marTop w:val="0"/>
      <w:marBottom w:val="0"/>
      <w:divBdr>
        <w:top w:val="none" w:sz="0" w:space="0" w:color="auto"/>
        <w:left w:val="none" w:sz="0" w:space="0" w:color="auto"/>
        <w:bottom w:val="none" w:sz="0" w:space="0" w:color="auto"/>
        <w:right w:val="none" w:sz="0" w:space="0" w:color="auto"/>
      </w:divBdr>
    </w:div>
    <w:div w:id="1111512116">
      <w:bodyDiv w:val="1"/>
      <w:marLeft w:val="0"/>
      <w:marRight w:val="0"/>
      <w:marTop w:val="0"/>
      <w:marBottom w:val="0"/>
      <w:divBdr>
        <w:top w:val="none" w:sz="0" w:space="0" w:color="auto"/>
        <w:left w:val="none" w:sz="0" w:space="0" w:color="auto"/>
        <w:bottom w:val="none" w:sz="0" w:space="0" w:color="auto"/>
        <w:right w:val="none" w:sz="0" w:space="0" w:color="auto"/>
      </w:divBdr>
    </w:div>
    <w:div w:id="1113862662">
      <w:bodyDiv w:val="1"/>
      <w:marLeft w:val="0"/>
      <w:marRight w:val="0"/>
      <w:marTop w:val="0"/>
      <w:marBottom w:val="0"/>
      <w:divBdr>
        <w:top w:val="none" w:sz="0" w:space="0" w:color="auto"/>
        <w:left w:val="none" w:sz="0" w:space="0" w:color="auto"/>
        <w:bottom w:val="none" w:sz="0" w:space="0" w:color="auto"/>
        <w:right w:val="none" w:sz="0" w:space="0" w:color="auto"/>
      </w:divBdr>
    </w:div>
    <w:div w:id="1117797195">
      <w:bodyDiv w:val="1"/>
      <w:marLeft w:val="0"/>
      <w:marRight w:val="0"/>
      <w:marTop w:val="0"/>
      <w:marBottom w:val="0"/>
      <w:divBdr>
        <w:top w:val="none" w:sz="0" w:space="0" w:color="auto"/>
        <w:left w:val="none" w:sz="0" w:space="0" w:color="auto"/>
        <w:bottom w:val="none" w:sz="0" w:space="0" w:color="auto"/>
        <w:right w:val="none" w:sz="0" w:space="0" w:color="auto"/>
      </w:divBdr>
    </w:div>
    <w:div w:id="1118448295">
      <w:bodyDiv w:val="1"/>
      <w:marLeft w:val="0"/>
      <w:marRight w:val="0"/>
      <w:marTop w:val="0"/>
      <w:marBottom w:val="0"/>
      <w:divBdr>
        <w:top w:val="none" w:sz="0" w:space="0" w:color="auto"/>
        <w:left w:val="none" w:sz="0" w:space="0" w:color="auto"/>
        <w:bottom w:val="none" w:sz="0" w:space="0" w:color="auto"/>
        <w:right w:val="none" w:sz="0" w:space="0" w:color="auto"/>
      </w:divBdr>
    </w:div>
    <w:div w:id="1119372875">
      <w:bodyDiv w:val="1"/>
      <w:marLeft w:val="0"/>
      <w:marRight w:val="0"/>
      <w:marTop w:val="0"/>
      <w:marBottom w:val="0"/>
      <w:divBdr>
        <w:top w:val="none" w:sz="0" w:space="0" w:color="auto"/>
        <w:left w:val="none" w:sz="0" w:space="0" w:color="auto"/>
        <w:bottom w:val="none" w:sz="0" w:space="0" w:color="auto"/>
        <w:right w:val="none" w:sz="0" w:space="0" w:color="auto"/>
      </w:divBdr>
    </w:div>
    <w:div w:id="1119644756">
      <w:bodyDiv w:val="1"/>
      <w:marLeft w:val="0"/>
      <w:marRight w:val="0"/>
      <w:marTop w:val="0"/>
      <w:marBottom w:val="0"/>
      <w:divBdr>
        <w:top w:val="none" w:sz="0" w:space="0" w:color="auto"/>
        <w:left w:val="none" w:sz="0" w:space="0" w:color="auto"/>
        <w:bottom w:val="none" w:sz="0" w:space="0" w:color="auto"/>
        <w:right w:val="none" w:sz="0" w:space="0" w:color="auto"/>
      </w:divBdr>
    </w:div>
    <w:div w:id="1120222331">
      <w:bodyDiv w:val="1"/>
      <w:marLeft w:val="0"/>
      <w:marRight w:val="0"/>
      <w:marTop w:val="0"/>
      <w:marBottom w:val="0"/>
      <w:divBdr>
        <w:top w:val="none" w:sz="0" w:space="0" w:color="auto"/>
        <w:left w:val="none" w:sz="0" w:space="0" w:color="auto"/>
        <w:bottom w:val="none" w:sz="0" w:space="0" w:color="auto"/>
        <w:right w:val="none" w:sz="0" w:space="0" w:color="auto"/>
      </w:divBdr>
    </w:div>
    <w:div w:id="1126579697">
      <w:bodyDiv w:val="1"/>
      <w:marLeft w:val="0"/>
      <w:marRight w:val="0"/>
      <w:marTop w:val="0"/>
      <w:marBottom w:val="0"/>
      <w:divBdr>
        <w:top w:val="none" w:sz="0" w:space="0" w:color="auto"/>
        <w:left w:val="none" w:sz="0" w:space="0" w:color="auto"/>
        <w:bottom w:val="none" w:sz="0" w:space="0" w:color="auto"/>
        <w:right w:val="none" w:sz="0" w:space="0" w:color="auto"/>
      </w:divBdr>
    </w:div>
    <w:div w:id="1127165414">
      <w:bodyDiv w:val="1"/>
      <w:marLeft w:val="0"/>
      <w:marRight w:val="0"/>
      <w:marTop w:val="0"/>
      <w:marBottom w:val="0"/>
      <w:divBdr>
        <w:top w:val="none" w:sz="0" w:space="0" w:color="auto"/>
        <w:left w:val="none" w:sz="0" w:space="0" w:color="auto"/>
        <w:bottom w:val="none" w:sz="0" w:space="0" w:color="auto"/>
        <w:right w:val="none" w:sz="0" w:space="0" w:color="auto"/>
      </w:divBdr>
    </w:div>
    <w:div w:id="1128471166">
      <w:bodyDiv w:val="1"/>
      <w:marLeft w:val="0"/>
      <w:marRight w:val="0"/>
      <w:marTop w:val="0"/>
      <w:marBottom w:val="0"/>
      <w:divBdr>
        <w:top w:val="none" w:sz="0" w:space="0" w:color="auto"/>
        <w:left w:val="none" w:sz="0" w:space="0" w:color="auto"/>
        <w:bottom w:val="none" w:sz="0" w:space="0" w:color="auto"/>
        <w:right w:val="none" w:sz="0" w:space="0" w:color="auto"/>
      </w:divBdr>
    </w:div>
    <w:div w:id="1129518386">
      <w:bodyDiv w:val="1"/>
      <w:marLeft w:val="0"/>
      <w:marRight w:val="0"/>
      <w:marTop w:val="0"/>
      <w:marBottom w:val="0"/>
      <w:divBdr>
        <w:top w:val="none" w:sz="0" w:space="0" w:color="auto"/>
        <w:left w:val="none" w:sz="0" w:space="0" w:color="auto"/>
        <w:bottom w:val="none" w:sz="0" w:space="0" w:color="auto"/>
        <w:right w:val="none" w:sz="0" w:space="0" w:color="auto"/>
      </w:divBdr>
    </w:div>
    <w:div w:id="1132821049">
      <w:bodyDiv w:val="1"/>
      <w:marLeft w:val="0"/>
      <w:marRight w:val="0"/>
      <w:marTop w:val="0"/>
      <w:marBottom w:val="0"/>
      <w:divBdr>
        <w:top w:val="none" w:sz="0" w:space="0" w:color="auto"/>
        <w:left w:val="none" w:sz="0" w:space="0" w:color="auto"/>
        <w:bottom w:val="none" w:sz="0" w:space="0" w:color="auto"/>
        <w:right w:val="none" w:sz="0" w:space="0" w:color="auto"/>
      </w:divBdr>
    </w:div>
    <w:div w:id="1133521214">
      <w:bodyDiv w:val="1"/>
      <w:marLeft w:val="0"/>
      <w:marRight w:val="0"/>
      <w:marTop w:val="0"/>
      <w:marBottom w:val="0"/>
      <w:divBdr>
        <w:top w:val="none" w:sz="0" w:space="0" w:color="auto"/>
        <w:left w:val="none" w:sz="0" w:space="0" w:color="auto"/>
        <w:bottom w:val="none" w:sz="0" w:space="0" w:color="auto"/>
        <w:right w:val="none" w:sz="0" w:space="0" w:color="auto"/>
      </w:divBdr>
    </w:div>
    <w:div w:id="1134761175">
      <w:bodyDiv w:val="1"/>
      <w:marLeft w:val="0"/>
      <w:marRight w:val="0"/>
      <w:marTop w:val="0"/>
      <w:marBottom w:val="0"/>
      <w:divBdr>
        <w:top w:val="none" w:sz="0" w:space="0" w:color="auto"/>
        <w:left w:val="none" w:sz="0" w:space="0" w:color="auto"/>
        <w:bottom w:val="none" w:sz="0" w:space="0" w:color="auto"/>
        <w:right w:val="none" w:sz="0" w:space="0" w:color="auto"/>
      </w:divBdr>
    </w:div>
    <w:div w:id="1137527754">
      <w:bodyDiv w:val="1"/>
      <w:marLeft w:val="0"/>
      <w:marRight w:val="0"/>
      <w:marTop w:val="0"/>
      <w:marBottom w:val="0"/>
      <w:divBdr>
        <w:top w:val="none" w:sz="0" w:space="0" w:color="auto"/>
        <w:left w:val="none" w:sz="0" w:space="0" w:color="auto"/>
        <w:bottom w:val="none" w:sz="0" w:space="0" w:color="auto"/>
        <w:right w:val="none" w:sz="0" w:space="0" w:color="auto"/>
      </w:divBdr>
    </w:div>
    <w:div w:id="1139221728">
      <w:bodyDiv w:val="1"/>
      <w:marLeft w:val="0"/>
      <w:marRight w:val="0"/>
      <w:marTop w:val="0"/>
      <w:marBottom w:val="0"/>
      <w:divBdr>
        <w:top w:val="none" w:sz="0" w:space="0" w:color="auto"/>
        <w:left w:val="none" w:sz="0" w:space="0" w:color="auto"/>
        <w:bottom w:val="none" w:sz="0" w:space="0" w:color="auto"/>
        <w:right w:val="none" w:sz="0" w:space="0" w:color="auto"/>
      </w:divBdr>
    </w:div>
    <w:div w:id="1144855694">
      <w:bodyDiv w:val="1"/>
      <w:marLeft w:val="0"/>
      <w:marRight w:val="0"/>
      <w:marTop w:val="0"/>
      <w:marBottom w:val="0"/>
      <w:divBdr>
        <w:top w:val="none" w:sz="0" w:space="0" w:color="auto"/>
        <w:left w:val="none" w:sz="0" w:space="0" w:color="auto"/>
        <w:bottom w:val="none" w:sz="0" w:space="0" w:color="auto"/>
        <w:right w:val="none" w:sz="0" w:space="0" w:color="auto"/>
      </w:divBdr>
    </w:div>
    <w:div w:id="1148716184">
      <w:bodyDiv w:val="1"/>
      <w:marLeft w:val="0"/>
      <w:marRight w:val="0"/>
      <w:marTop w:val="0"/>
      <w:marBottom w:val="0"/>
      <w:divBdr>
        <w:top w:val="none" w:sz="0" w:space="0" w:color="auto"/>
        <w:left w:val="none" w:sz="0" w:space="0" w:color="auto"/>
        <w:bottom w:val="none" w:sz="0" w:space="0" w:color="auto"/>
        <w:right w:val="none" w:sz="0" w:space="0" w:color="auto"/>
      </w:divBdr>
    </w:div>
    <w:div w:id="1149859459">
      <w:bodyDiv w:val="1"/>
      <w:marLeft w:val="0"/>
      <w:marRight w:val="0"/>
      <w:marTop w:val="0"/>
      <w:marBottom w:val="0"/>
      <w:divBdr>
        <w:top w:val="none" w:sz="0" w:space="0" w:color="auto"/>
        <w:left w:val="none" w:sz="0" w:space="0" w:color="auto"/>
        <w:bottom w:val="none" w:sz="0" w:space="0" w:color="auto"/>
        <w:right w:val="none" w:sz="0" w:space="0" w:color="auto"/>
      </w:divBdr>
    </w:div>
    <w:div w:id="1151481289">
      <w:bodyDiv w:val="1"/>
      <w:marLeft w:val="0"/>
      <w:marRight w:val="0"/>
      <w:marTop w:val="0"/>
      <w:marBottom w:val="0"/>
      <w:divBdr>
        <w:top w:val="none" w:sz="0" w:space="0" w:color="auto"/>
        <w:left w:val="none" w:sz="0" w:space="0" w:color="auto"/>
        <w:bottom w:val="none" w:sz="0" w:space="0" w:color="auto"/>
        <w:right w:val="none" w:sz="0" w:space="0" w:color="auto"/>
      </w:divBdr>
    </w:div>
    <w:div w:id="1153637891">
      <w:bodyDiv w:val="1"/>
      <w:marLeft w:val="0"/>
      <w:marRight w:val="0"/>
      <w:marTop w:val="0"/>
      <w:marBottom w:val="0"/>
      <w:divBdr>
        <w:top w:val="none" w:sz="0" w:space="0" w:color="auto"/>
        <w:left w:val="none" w:sz="0" w:space="0" w:color="auto"/>
        <w:bottom w:val="none" w:sz="0" w:space="0" w:color="auto"/>
        <w:right w:val="none" w:sz="0" w:space="0" w:color="auto"/>
      </w:divBdr>
    </w:div>
    <w:div w:id="1156724135">
      <w:bodyDiv w:val="1"/>
      <w:marLeft w:val="0"/>
      <w:marRight w:val="0"/>
      <w:marTop w:val="0"/>
      <w:marBottom w:val="0"/>
      <w:divBdr>
        <w:top w:val="none" w:sz="0" w:space="0" w:color="auto"/>
        <w:left w:val="none" w:sz="0" w:space="0" w:color="auto"/>
        <w:bottom w:val="none" w:sz="0" w:space="0" w:color="auto"/>
        <w:right w:val="none" w:sz="0" w:space="0" w:color="auto"/>
      </w:divBdr>
    </w:div>
    <w:div w:id="1159661061">
      <w:bodyDiv w:val="1"/>
      <w:marLeft w:val="0"/>
      <w:marRight w:val="0"/>
      <w:marTop w:val="0"/>
      <w:marBottom w:val="0"/>
      <w:divBdr>
        <w:top w:val="none" w:sz="0" w:space="0" w:color="auto"/>
        <w:left w:val="none" w:sz="0" w:space="0" w:color="auto"/>
        <w:bottom w:val="none" w:sz="0" w:space="0" w:color="auto"/>
        <w:right w:val="none" w:sz="0" w:space="0" w:color="auto"/>
      </w:divBdr>
    </w:div>
    <w:div w:id="1160929926">
      <w:bodyDiv w:val="1"/>
      <w:marLeft w:val="0"/>
      <w:marRight w:val="0"/>
      <w:marTop w:val="0"/>
      <w:marBottom w:val="0"/>
      <w:divBdr>
        <w:top w:val="none" w:sz="0" w:space="0" w:color="auto"/>
        <w:left w:val="none" w:sz="0" w:space="0" w:color="auto"/>
        <w:bottom w:val="none" w:sz="0" w:space="0" w:color="auto"/>
        <w:right w:val="none" w:sz="0" w:space="0" w:color="auto"/>
      </w:divBdr>
    </w:div>
    <w:div w:id="1161657723">
      <w:bodyDiv w:val="1"/>
      <w:marLeft w:val="0"/>
      <w:marRight w:val="0"/>
      <w:marTop w:val="0"/>
      <w:marBottom w:val="0"/>
      <w:divBdr>
        <w:top w:val="none" w:sz="0" w:space="0" w:color="auto"/>
        <w:left w:val="none" w:sz="0" w:space="0" w:color="auto"/>
        <w:bottom w:val="none" w:sz="0" w:space="0" w:color="auto"/>
        <w:right w:val="none" w:sz="0" w:space="0" w:color="auto"/>
      </w:divBdr>
    </w:div>
    <w:div w:id="1162813235">
      <w:bodyDiv w:val="1"/>
      <w:marLeft w:val="0"/>
      <w:marRight w:val="0"/>
      <w:marTop w:val="0"/>
      <w:marBottom w:val="0"/>
      <w:divBdr>
        <w:top w:val="none" w:sz="0" w:space="0" w:color="auto"/>
        <w:left w:val="none" w:sz="0" w:space="0" w:color="auto"/>
        <w:bottom w:val="none" w:sz="0" w:space="0" w:color="auto"/>
        <w:right w:val="none" w:sz="0" w:space="0" w:color="auto"/>
      </w:divBdr>
    </w:div>
    <w:div w:id="1163200834">
      <w:bodyDiv w:val="1"/>
      <w:marLeft w:val="0"/>
      <w:marRight w:val="0"/>
      <w:marTop w:val="0"/>
      <w:marBottom w:val="0"/>
      <w:divBdr>
        <w:top w:val="none" w:sz="0" w:space="0" w:color="auto"/>
        <w:left w:val="none" w:sz="0" w:space="0" w:color="auto"/>
        <w:bottom w:val="none" w:sz="0" w:space="0" w:color="auto"/>
        <w:right w:val="none" w:sz="0" w:space="0" w:color="auto"/>
      </w:divBdr>
    </w:div>
    <w:div w:id="1169518469">
      <w:bodyDiv w:val="1"/>
      <w:marLeft w:val="0"/>
      <w:marRight w:val="0"/>
      <w:marTop w:val="0"/>
      <w:marBottom w:val="0"/>
      <w:divBdr>
        <w:top w:val="none" w:sz="0" w:space="0" w:color="auto"/>
        <w:left w:val="none" w:sz="0" w:space="0" w:color="auto"/>
        <w:bottom w:val="none" w:sz="0" w:space="0" w:color="auto"/>
        <w:right w:val="none" w:sz="0" w:space="0" w:color="auto"/>
      </w:divBdr>
    </w:div>
    <w:div w:id="1172255680">
      <w:bodyDiv w:val="1"/>
      <w:marLeft w:val="0"/>
      <w:marRight w:val="0"/>
      <w:marTop w:val="0"/>
      <w:marBottom w:val="0"/>
      <w:divBdr>
        <w:top w:val="none" w:sz="0" w:space="0" w:color="auto"/>
        <w:left w:val="none" w:sz="0" w:space="0" w:color="auto"/>
        <w:bottom w:val="none" w:sz="0" w:space="0" w:color="auto"/>
        <w:right w:val="none" w:sz="0" w:space="0" w:color="auto"/>
      </w:divBdr>
    </w:div>
    <w:div w:id="1173187397">
      <w:bodyDiv w:val="1"/>
      <w:marLeft w:val="0"/>
      <w:marRight w:val="0"/>
      <w:marTop w:val="0"/>
      <w:marBottom w:val="0"/>
      <w:divBdr>
        <w:top w:val="none" w:sz="0" w:space="0" w:color="auto"/>
        <w:left w:val="none" w:sz="0" w:space="0" w:color="auto"/>
        <w:bottom w:val="none" w:sz="0" w:space="0" w:color="auto"/>
        <w:right w:val="none" w:sz="0" w:space="0" w:color="auto"/>
      </w:divBdr>
    </w:div>
    <w:div w:id="1177963321">
      <w:bodyDiv w:val="1"/>
      <w:marLeft w:val="0"/>
      <w:marRight w:val="0"/>
      <w:marTop w:val="0"/>
      <w:marBottom w:val="0"/>
      <w:divBdr>
        <w:top w:val="none" w:sz="0" w:space="0" w:color="auto"/>
        <w:left w:val="none" w:sz="0" w:space="0" w:color="auto"/>
        <w:bottom w:val="none" w:sz="0" w:space="0" w:color="auto"/>
        <w:right w:val="none" w:sz="0" w:space="0" w:color="auto"/>
      </w:divBdr>
    </w:div>
    <w:div w:id="1178041747">
      <w:bodyDiv w:val="1"/>
      <w:marLeft w:val="0"/>
      <w:marRight w:val="0"/>
      <w:marTop w:val="0"/>
      <w:marBottom w:val="0"/>
      <w:divBdr>
        <w:top w:val="none" w:sz="0" w:space="0" w:color="auto"/>
        <w:left w:val="none" w:sz="0" w:space="0" w:color="auto"/>
        <w:bottom w:val="none" w:sz="0" w:space="0" w:color="auto"/>
        <w:right w:val="none" w:sz="0" w:space="0" w:color="auto"/>
      </w:divBdr>
    </w:div>
    <w:div w:id="1178153786">
      <w:bodyDiv w:val="1"/>
      <w:marLeft w:val="0"/>
      <w:marRight w:val="0"/>
      <w:marTop w:val="0"/>
      <w:marBottom w:val="0"/>
      <w:divBdr>
        <w:top w:val="none" w:sz="0" w:space="0" w:color="auto"/>
        <w:left w:val="none" w:sz="0" w:space="0" w:color="auto"/>
        <w:bottom w:val="none" w:sz="0" w:space="0" w:color="auto"/>
        <w:right w:val="none" w:sz="0" w:space="0" w:color="auto"/>
      </w:divBdr>
    </w:div>
    <w:div w:id="1179154388">
      <w:bodyDiv w:val="1"/>
      <w:marLeft w:val="0"/>
      <w:marRight w:val="0"/>
      <w:marTop w:val="0"/>
      <w:marBottom w:val="0"/>
      <w:divBdr>
        <w:top w:val="none" w:sz="0" w:space="0" w:color="auto"/>
        <w:left w:val="none" w:sz="0" w:space="0" w:color="auto"/>
        <w:bottom w:val="none" w:sz="0" w:space="0" w:color="auto"/>
        <w:right w:val="none" w:sz="0" w:space="0" w:color="auto"/>
      </w:divBdr>
    </w:div>
    <w:div w:id="1181508302">
      <w:bodyDiv w:val="1"/>
      <w:marLeft w:val="0"/>
      <w:marRight w:val="0"/>
      <w:marTop w:val="0"/>
      <w:marBottom w:val="0"/>
      <w:divBdr>
        <w:top w:val="none" w:sz="0" w:space="0" w:color="auto"/>
        <w:left w:val="none" w:sz="0" w:space="0" w:color="auto"/>
        <w:bottom w:val="none" w:sz="0" w:space="0" w:color="auto"/>
        <w:right w:val="none" w:sz="0" w:space="0" w:color="auto"/>
      </w:divBdr>
    </w:div>
    <w:div w:id="1184251047">
      <w:bodyDiv w:val="1"/>
      <w:marLeft w:val="0"/>
      <w:marRight w:val="0"/>
      <w:marTop w:val="0"/>
      <w:marBottom w:val="0"/>
      <w:divBdr>
        <w:top w:val="none" w:sz="0" w:space="0" w:color="auto"/>
        <w:left w:val="none" w:sz="0" w:space="0" w:color="auto"/>
        <w:bottom w:val="none" w:sz="0" w:space="0" w:color="auto"/>
        <w:right w:val="none" w:sz="0" w:space="0" w:color="auto"/>
      </w:divBdr>
    </w:div>
    <w:div w:id="1185248602">
      <w:bodyDiv w:val="1"/>
      <w:marLeft w:val="0"/>
      <w:marRight w:val="0"/>
      <w:marTop w:val="0"/>
      <w:marBottom w:val="0"/>
      <w:divBdr>
        <w:top w:val="none" w:sz="0" w:space="0" w:color="auto"/>
        <w:left w:val="none" w:sz="0" w:space="0" w:color="auto"/>
        <w:bottom w:val="none" w:sz="0" w:space="0" w:color="auto"/>
        <w:right w:val="none" w:sz="0" w:space="0" w:color="auto"/>
      </w:divBdr>
    </w:div>
    <w:div w:id="1185510106">
      <w:bodyDiv w:val="1"/>
      <w:marLeft w:val="0"/>
      <w:marRight w:val="0"/>
      <w:marTop w:val="0"/>
      <w:marBottom w:val="0"/>
      <w:divBdr>
        <w:top w:val="none" w:sz="0" w:space="0" w:color="auto"/>
        <w:left w:val="none" w:sz="0" w:space="0" w:color="auto"/>
        <w:bottom w:val="none" w:sz="0" w:space="0" w:color="auto"/>
        <w:right w:val="none" w:sz="0" w:space="0" w:color="auto"/>
      </w:divBdr>
    </w:div>
    <w:div w:id="1186091278">
      <w:bodyDiv w:val="1"/>
      <w:marLeft w:val="0"/>
      <w:marRight w:val="0"/>
      <w:marTop w:val="0"/>
      <w:marBottom w:val="0"/>
      <w:divBdr>
        <w:top w:val="none" w:sz="0" w:space="0" w:color="auto"/>
        <w:left w:val="none" w:sz="0" w:space="0" w:color="auto"/>
        <w:bottom w:val="none" w:sz="0" w:space="0" w:color="auto"/>
        <w:right w:val="none" w:sz="0" w:space="0" w:color="auto"/>
      </w:divBdr>
    </w:div>
    <w:div w:id="1186214244">
      <w:bodyDiv w:val="1"/>
      <w:marLeft w:val="0"/>
      <w:marRight w:val="0"/>
      <w:marTop w:val="0"/>
      <w:marBottom w:val="0"/>
      <w:divBdr>
        <w:top w:val="none" w:sz="0" w:space="0" w:color="auto"/>
        <w:left w:val="none" w:sz="0" w:space="0" w:color="auto"/>
        <w:bottom w:val="none" w:sz="0" w:space="0" w:color="auto"/>
        <w:right w:val="none" w:sz="0" w:space="0" w:color="auto"/>
      </w:divBdr>
    </w:div>
    <w:div w:id="1187905605">
      <w:bodyDiv w:val="1"/>
      <w:marLeft w:val="0"/>
      <w:marRight w:val="0"/>
      <w:marTop w:val="0"/>
      <w:marBottom w:val="0"/>
      <w:divBdr>
        <w:top w:val="none" w:sz="0" w:space="0" w:color="auto"/>
        <w:left w:val="none" w:sz="0" w:space="0" w:color="auto"/>
        <w:bottom w:val="none" w:sz="0" w:space="0" w:color="auto"/>
        <w:right w:val="none" w:sz="0" w:space="0" w:color="auto"/>
      </w:divBdr>
    </w:div>
    <w:div w:id="1188908453">
      <w:bodyDiv w:val="1"/>
      <w:marLeft w:val="0"/>
      <w:marRight w:val="0"/>
      <w:marTop w:val="0"/>
      <w:marBottom w:val="0"/>
      <w:divBdr>
        <w:top w:val="none" w:sz="0" w:space="0" w:color="auto"/>
        <w:left w:val="none" w:sz="0" w:space="0" w:color="auto"/>
        <w:bottom w:val="none" w:sz="0" w:space="0" w:color="auto"/>
        <w:right w:val="none" w:sz="0" w:space="0" w:color="auto"/>
      </w:divBdr>
    </w:div>
    <w:div w:id="1189219557">
      <w:bodyDiv w:val="1"/>
      <w:marLeft w:val="0"/>
      <w:marRight w:val="0"/>
      <w:marTop w:val="0"/>
      <w:marBottom w:val="0"/>
      <w:divBdr>
        <w:top w:val="none" w:sz="0" w:space="0" w:color="auto"/>
        <w:left w:val="none" w:sz="0" w:space="0" w:color="auto"/>
        <w:bottom w:val="none" w:sz="0" w:space="0" w:color="auto"/>
        <w:right w:val="none" w:sz="0" w:space="0" w:color="auto"/>
      </w:divBdr>
    </w:div>
    <w:div w:id="1191649016">
      <w:bodyDiv w:val="1"/>
      <w:marLeft w:val="0"/>
      <w:marRight w:val="0"/>
      <w:marTop w:val="0"/>
      <w:marBottom w:val="0"/>
      <w:divBdr>
        <w:top w:val="none" w:sz="0" w:space="0" w:color="auto"/>
        <w:left w:val="none" w:sz="0" w:space="0" w:color="auto"/>
        <w:bottom w:val="none" w:sz="0" w:space="0" w:color="auto"/>
        <w:right w:val="none" w:sz="0" w:space="0" w:color="auto"/>
      </w:divBdr>
    </w:div>
    <w:div w:id="1192567807">
      <w:bodyDiv w:val="1"/>
      <w:marLeft w:val="0"/>
      <w:marRight w:val="0"/>
      <w:marTop w:val="0"/>
      <w:marBottom w:val="0"/>
      <w:divBdr>
        <w:top w:val="none" w:sz="0" w:space="0" w:color="auto"/>
        <w:left w:val="none" w:sz="0" w:space="0" w:color="auto"/>
        <w:bottom w:val="none" w:sz="0" w:space="0" w:color="auto"/>
        <w:right w:val="none" w:sz="0" w:space="0" w:color="auto"/>
      </w:divBdr>
    </w:div>
    <w:div w:id="1193300553">
      <w:bodyDiv w:val="1"/>
      <w:marLeft w:val="0"/>
      <w:marRight w:val="0"/>
      <w:marTop w:val="0"/>
      <w:marBottom w:val="0"/>
      <w:divBdr>
        <w:top w:val="none" w:sz="0" w:space="0" w:color="auto"/>
        <w:left w:val="none" w:sz="0" w:space="0" w:color="auto"/>
        <w:bottom w:val="none" w:sz="0" w:space="0" w:color="auto"/>
        <w:right w:val="none" w:sz="0" w:space="0" w:color="auto"/>
      </w:divBdr>
    </w:div>
    <w:div w:id="1193688307">
      <w:bodyDiv w:val="1"/>
      <w:marLeft w:val="0"/>
      <w:marRight w:val="0"/>
      <w:marTop w:val="0"/>
      <w:marBottom w:val="0"/>
      <w:divBdr>
        <w:top w:val="none" w:sz="0" w:space="0" w:color="auto"/>
        <w:left w:val="none" w:sz="0" w:space="0" w:color="auto"/>
        <w:bottom w:val="none" w:sz="0" w:space="0" w:color="auto"/>
        <w:right w:val="none" w:sz="0" w:space="0" w:color="auto"/>
      </w:divBdr>
    </w:div>
    <w:div w:id="1199927802">
      <w:bodyDiv w:val="1"/>
      <w:marLeft w:val="0"/>
      <w:marRight w:val="0"/>
      <w:marTop w:val="0"/>
      <w:marBottom w:val="0"/>
      <w:divBdr>
        <w:top w:val="none" w:sz="0" w:space="0" w:color="auto"/>
        <w:left w:val="none" w:sz="0" w:space="0" w:color="auto"/>
        <w:bottom w:val="none" w:sz="0" w:space="0" w:color="auto"/>
        <w:right w:val="none" w:sz="0" w:space="0" w:color="auto"/>
      </w:divBdr>
    </w:div>
    <w:div w:id="1200435333">
      <w:bodyDiv w:val="1"/>
      <w:marLeft w:val="0"/>
      <w:marRight w:val="0"/>
      <w:marTop w:val="0"/>
      <w:marBottom w:val="0"/>
      <w:divBdr>
        <w:top w:val="none" w:sz="0" w:space="0" w:color="auto"/>
        <w:left w:val="none" w:sz="0" w:space="0" w:color="auto"/>
        <w:bottom w:val="none" w:sz="0" w:space="0" w:color="auto"/>
        <w:right w:val="none" w:sz="0" w:space="0" w:color="auto"/>
      </w:divBdr>
    </w:div>
    <w:div w:id="1200895710">
      <w:bodyDiv w:val="1"/>
      <w:marLeft w:val="0"/>
      <w:marRight w:val="0"/>
      <w:marTop w:val="0"/>
      <w:marBottom w:val="0"/>
      <w:divBdr>
        <w:top w:val="none" w:sz="0" w:space="0" w:color="auto"/>
        <w:left w:val="none" w:sz="0" w:space="0" w:color="auto"/>
        <w:bottom w:val="none" w:sz="0" w:space="0" w:color="auto"/>
        <w:right w:val="none" w:sz="0" w:space="0" w:color="auto"/>
      </w:divBdr>
    </w:div>
    <w:div w:id="1200967997">
      <w:bodyDiv w:val="1"/>
      <w:marLeft w:val="0"/>
      <w:marRight w:val="0"/>
      <w:marTop w:val="0"/>
      <w:marBottom w:val="0"/>
      <w:divBdr>
        <w:top w:val="none" w:sz="0" w:space="0" w:color="auto"/>
        <w:left w:val="none" w:sz="0" w:space="0" w:color="auto"/>
        <w:bottom w:val="none" w:sz="0" w:space="0" w:color="auto"/>
        <w:right w:val="none" w:sz="0" w:space="0" w:color="auto"/>
      </w:divBdr>
    </w:div>
    <w:div w:id="1202782989">
      <w:bodyDiv w:val="1"/>
      <w:marLeft w:val="0"/>
      <w:marRight w:val="0"/>
      <w:marTop w:val="0"/>
      <w:marBottom w:val="0"/>
      <w:divBdr>
        <w:top w:val="none" w:sz="0" w:space="0" w:color="auto"/>
        <w:left w:val="none" w:sz="0" w:space="0" w:color="auto"/>
        <w:bottom w:val="none" w:sz="0" w:space="0" w:color="auto"/>
        <w:right w:val="none" w:sz="0" w:space="0" w:color="auto"/>
      </w:divBdr>
    </w:div>
    <w:div w:id="1204320174">
      <w:bodyDiv w:val="1"/>
      <w:marLeft w:val="0"/>
      <w:marRight w:val="0"/>
      <w:marTop w:val="0"/>
      <w:marBottom w:val="0"/>
      <w:divBdr>
        <w:top w:val="none" w:sz="0" w:space="0" w:color="auto"/>
        <w:left w:val="none" w:sz="0" w:space="0" w:color="auto"/>
        <w:bottom w:val="none" w:sz="0" w:space="0" w:color="auto"/>
        <w:right w:val="none" w:sz="0" w:space="0" w:color="auto"/>
      </w:divBdr>
    </w:div>
    <w:div w:id="1205095901">
      <w:bodyDiv w:val="1"/>
      <w:marLeft w:val="0"/>
      <w:marRight w:val="0"/>
      <w:marTop w:val="0"/>
      <w:marBottom w:val="0"/>
      <w:divBdr>
        <w:top w:val="none" w:sz="0" w:space="0" w:color="auto"/>
        <w:left w:val="none" w:sz="0" w:space="0" w:color="auto"/>
        <w:bottom w:val="none" w:sz="0" w:space="0" w:color="auto"/>
        <w:right w:val="none" w:sz="0" w:space="0" w:color="auto"/>
      </w:divBdr>
    </w:div>
    <w:div w:id="1205826558">
      <w:bodyDiv w:val="1"/>
      <w:marLeft w:val="0"/>
      <w:marRight w:val="0"/>
      <w:marTop w:val="0"/>
      <w:marBottom w:val="0"/>
      <w:divBdr>
        <w:top w:val="none" w:sz="0" w:space="0" w:color="auto"/>
        <w:left w:val="none" w:sz="0" w:space="0" w:color="auto"/>
        <w:bottom w:val="none" w:sz="0" w:space="0" w:color="auto"/>
        <w:right w:val="none" w:sz="0" w:space="0" w:color="auto"/>
      </w:divBdr>
    </w:div>
    <w:div w:id="1208297961">
      <w:bodyDiv w:val="1"/>
      <w:marLeft w:val="0"/>
      <w:marRight w:val="0"/>
      <w:marTop w:val="0"/>
      <w:marBottom w:val="0"/>
      <w:divBdr>
        <w:top w:val="none" w:sz="0" w:space="0" w:color="auto"/>
        <w:left w:val="none" w:sz="0" w:space="0" w:color="auto"/>
        <w:bottom w:val="none" w:sz="0" w:space="0" w:color="auto"/>
        <w:right w:val="none" w:sz="0" w:space="0" w:color="auto"/>
      </w:divBdr>
    </w:div>
    <w:div w:id="1209411920">
      <w:bodyDiv w:val="1"/>
      <w:marLeft w:val="0"/>
      <w:marRight w:val="0"/>
      <w:marTop w:val="0"/>
      <w:marBottom w:val="0"/>
      <w:divBdr>
        <w:top w:val="none" w:sz="0" w:space="0" w:color="auto"/>
        <w:left w:val="none" w:sz="0" w:space="0" w:color="auto"/>
        <w:bottom w:val="none" w:sz="0" w:space="0" w:color="auto"/>
        <w:right w:val="none" w:sz="0" w:space="0" w:color="auto"/>
      </w:divBdr>
    </w:div>
    <w:div w:id="1219706748">
      <w:bodyDiv w:val="1"/>
      <w:marLeft w:val="0"/>
      <w:marRight w:val="0"/>
      <w:marTop w:val="0"/>
      <w:marBottom w:val="0"/>
      <w:divBdr>
        <w:top w:val="none" w:sz="0" w:space="0" w:color="auto"/>
        <w:left w:val="none" w:sz="0" w:space="0" w:color="auto"/>
        <w:bottom w:val="none" w:sz="0" w:space="0" w:color="auto"/>
        <w:right w:val="none" w:sz="0" w:space="0" w:color="auto"/>
      </w:divBdr>
    </w:div>
    <w:div w:id="1223560773">
      <w:bodyDiv w:val="1"/>
      <w:marLeft w:val="0"/>
      <w:marRight w:val="0"/>
      <w:marTop w:val="0"/>
      <w:marBottom w:val="0"/>
      <w:divBdr>
        <w:top w:val="none" w:sz="0" w:space="0" w:color="auto"/>
        <w:left w:val="none" w:sz="0" w:space="0" w:color="auto"/>
        <w:bottom w:val="none" w:sz="0" w:space="0" w:color="auto"/>
        <w:right w:val="none" w:sz="0" w:space="0" w:color="auto"/>
      </w:divBdr>
    </w:div>
    <w:div w:id="1224290584">
      <w:bodyDiv w:val="1"/>
      <w:marLeft w:val="0"/>
      <w:marRight w:val="0"/>
      <w:marTop w:val="0"/>
      <w:marBottom w:val="0"/>
      <w:divBdr>
        <w:top w:val="none" w:sz="0" w:space="0" w:color="auto"/>
        <w:left w:val="none" w:sz="0" w:space="0" w:color="auto"/>
        <w:bottom w:val="none" w:sz="0" w:space="0" w:color="auto"/>
        <w:right w:val="none" w:sz="0" w:space="0" w:color="auto"/>
      </w:divBdr>
    </w:div>
    <w:div w:id="1224870819">
      <w:bodyDiv w:val="1"/>
      <w:marLeft w:val="0"/>
      <w:marRight w:val="0"/>
      <w:marTop w:val="0"/>
      <w:marBottom w:val="0"/>
      <w:divBdr>
        <w:top w:val="none" w:sz="0" w:space="0" w:color="auto"/>
        <w:left w:val="none" w:sz="0" w:space="0" w:color="auto"/>
        <w:bottom w:val="none" w:sz="0" w:space="0" w:color="auto"/>
        <w:right w:val="none" w:sz="0" w:space="0" w:color="auto"/>
      </w:divBdr>
    </w:div>
    <w:div w:id="1225025109">
      <w:bodyDiv w:val="1"/>
      <w:marLeft w:val="0"/>
      <w:marRight w:val="0"/>
      <w:marTop w:val="0"/>
      <w:marBottom w:val="0"/>
      <w:divBdr>
        <w:top w:val="none" w:sz="0" w:space="0" w:color="auto"/>
        <w:left w:val="none" w:sz="0" w:space="0" w:color="auto"/>
        <w:bottom w:val="none" w:sz="0" w:space="0" w:color="auto"/>
        <w:right w:val="none" w:sz="0" w:space="0" w:color="auto"/>
      </w:divBdr>
    </w:div>
    <w:div w:id="1225217617">
      <w:bodyDiv w:val="1"/>
      <w:marLeft w:val="0"/>
      <w:marRight w:val="0"/>
      <w:marTop w:val="0"/>
      <w:marBottom w:val="0"/>
      <w:divBdr>
        <w:top w:val="none" w:sz="0" w:space="0" w:color="auto"/>
        <w:left w:val="none" w:sz="0" w:space="0" w:color="auto"/>
        <w:bottom w:val="none" w:sz="0" w:space="0" w:color="auto"/>
        <w:right w:val="none" w:sz="0" w:space="0" w:color="auto"/>
      </w:divBdr>
    </w:div>
    <w:div w:id="1225331155">
      <w:bodyDiv w:val="1"/>
      <w:marLeft w:val="0"/>
      <w:marRight w:val="0"/>
      <w:marTop w:val="0"/>
      <w:marBottom w:val="0"/>
      <w:divBdr>
        <w:top w:val="none" w:sz="0" w:space="0" w:color="auto"/>
        <w:left w:val="none" w:sz="0" w:space="0" w:color="auto"/>
        <w:bottom w:val="none" w:sz="0" w:space="0" w:color="auto"/>
        <w:right w:val="none" w:sz="0" w:space="0" w:color="auto"/>
      </w:divBdr>
    </w:div>
    <w:div w:id="1226796087">
      <w:bodyDiv w:val="1"/>
      <w:marLeft w:val="0"/>
      <w:marRight w:val="0"/>
      <w:marTop w:val="0"/>
      <w:marBottom w:val="0"/>
      <w:divBdr>
        <w:top w:val="none" w:sz="0" w:space="0" w:color="auto"/>
        <w:left w:val="none" w:sz="0" w:space="0" w:color="auto"/>
        <w:bottom w:val="none" w:sz="0" w:space="0" w:color="auto"/>
        <w:right w:val="none" w:sz="0" w:space="0" w:color="auto"/>
      </w:divBdr>
    </w:div>
    <w:div w:id="1227834915">
      <w:bodyDiv w:val="1"/>
      <w:marLeft w:val="0"/>
      <w:marRight w:val="0"/>
      <w:marTop w:val="0"/>
      <w:marBottom w:val="0"/>
      <w:divBdr>
        <w:top w:val="none" w:sz="0" w:space="0" w:color="auto"/>
        <w:left w:val="none" w:sz="0" w:space="0" w:color="auto"/>
        <w:bottom w:val="none" w:sz="0" w:space="0" w:color="auto"/>
        <w:right w:val="none" w:sz="0" w:space="0" w:color="auto"/>
      </w:divBdr>
    </w:div>
    <w:div w:id="1232539664">
      <w:bodyDiv w:val="1"/>
      <w:marLeft w:val="0"/>
      <w:marRight w:val="0"/>
      <w:marTop w:val="0"/>
      <w:marBottom w:val="0"/>
      <w:divBdr>
        <w:top w:val="none" w:sz="0" w:space="0" w:color="auto"/>
        <w:left w:val="none" w:sz="0" w:space="0" w:color="auto"/>
        <w:bottom w:val="none" w:sz="0" w:space="0" w:color="auto"/>
        <w:right w:val="none" w:sz="0" w:space="0" w:color="auto"/>
      </w:divBdr>
    </w:div>
    <w:div w:id="1233857574">
      <w:bodyDiv w:val="1"/>
      <w:marLeft w:val="0"/>
      <w:marRight w:val="0"/>
      <w:marTop w:val="0"/>
      <w:marBottom w:val="0"/>
      <w:divBdr>
        <w:top w:val="none" w:sz="0" w:space="0" w:color="auto"/>
        <w:left w:val="none" w:sz="0" w:space="0" w:color="auto"/>
        <w:bottom w:val="none" w:sz="0" w:space="0" w:color="auto"/>
        <w:right w:val="none" w:sz="0" w:space="0" w:color="auto"/>
      </w:divBdr>
    </w:div>
    <w:div w:id="1237667422">
      <w:bodyDiv w:val="1"/>
      <w:marLeft w:val="0"/>
      <w:marRight w:val="0"/>
      <w:marTop w:val="0"/>
      <w:marBottom w:val="0"/>
      <w:divBdr>
        <w:top w:val="none" w:sz="0" w:space="0" w:color="auto"/>
        <w:left w:val="none" w:sz="0" w:space="0" w:color="auto"/>
        <w:bottom w:val="none" w:sz="0" w:space="0" w:color="auto"/>
        <w:right w:val="none" w:sz="0" w:space="0" w:color="auto"/>
      </w:divBdr>
    </w:div>
    <w:div w:id="1239100271">
      <w:bodyDiv w:val="1"/>
      <w:marLeft w:val="0"/>
      <w:marRight w:val="0"/>
      <w:marTop w:val="0"/>
      <w:marBottom w:val="0"/>
      <w:divBdr>
        <w:top w:val="none" w:sz="0" w:space="0" w:color="auto"/>
        <w:left w:val="none" w:sz="0" w:space="0" w:color="auto"/>
        <w:bottom w:val="none" w:sz="0" w:space="0" w:color="auto"/>
        <w:right w:val="none" w:sz="0" w:space="0" w:color="auto"/>
      </w:divBdr>
    </w:div>
    <w:div w:id="1239168185">
      <w:bodyDiv w:val="1"/>
      <w:marLeft w:val="0"/>
      <w:marRight w:val="0"/>
      <w:marTop w:val="0"/>
      <w:marBottom w:val="0"/>
      <w:divBdr>
        <w:top w:val="none" w:sz="0" w:space="0" w:color="auto"/>
        <w:left w:val="none" w:sz="0" w:space="0" w:color="auto"/>
        <w:bottom w:val="none" w:sz="0" w:space="0" w:color="auto"/>
        <w:right w:val="none" w:sz="0" w:space="0" w:color="auto"/>
      </w:divBdr>
    </w:div>
    <w:div w:id="1245532255">
      <w:bodyDiv w:val="1"/>
      <w:marLeft w:val="0"/>
      <w:marRight w:val="0"/>
      <w:marTop w:val="0"/>
      <w:marBottom w:val="0"/>
      <w:divBdr>
        <w:top w:val="none" w:sz="0" w:space="0" w:color="auto"/>
        <w:left w:val="none" w:sz="0" w:space="0" w:color="auto"/>
        <w:bottom w:val="none" w:sz="0" w:space="0" w:color="auto"/>
        <w:right w:val="none" w:sz="0" w:space="0" w:color="auto"/>
      </w:divBdr>
    </w:div>
    <w:div w:id="1246568143">
      <w:bodyDiv w:val="1"/>
      <w:marLeft w:val="0"/>
      <w:marRight w:val="0"/>
      <w:marTop w:val="0"/>
      <w:marBottom w:val="0"/>
      <w:divBdr>
        <w:top w:val="none" w:sz="0" w:space="0" w:color="auto"/>
        <w:left w:val="none" w:sz="0" w:space="0" w:color="auto"/>
        <w:bottom w:val="none" w:sz="0" w:space="0" w:color="auto"/>
        <w:right w:val="none" w:sz="0" w:space="0" w:color="auto"/>
      </w:divBdr>
    </w:div>
    <w:div w:id="1246917402">
      <w:bodyDiv w:val="1"/>
      <w:marLeft w:val="0"/>
      <w:marRight w:val="0"/>
      <w:marTop w:val="0"/>
      <w:marBottom w:val="0"/>
      <w:divBdr>
        <w:top w:val="none" w:sz="0" w:space="0" w:color="auto"/>
        <w:left w:val="none" w:sz="0" w:space="0" w:color="auto"/>
        <w:bottom w:val="none" w:sz="0" w:space="0" w:color="auto"/>
        <w:right w:val="none" w:sz="0" w:space="0" w:color="auto"/>
      </w:divBdr>
    </w:div>
    <w:div w:id="1249774537">
      <w:bodyDiv w:val="1"/>
      <w:marLeft w:val="0"/>
      <w:marRight w:val="0"/>
      <w:marTop w:val="0"/>
      <w:marBottom w:val="0"/>
      <w:divBdr>
        <w:top w:val="none" w:sz="0" w:space="0" w:color="auto"/>
        <w:left w:val="none" w:sz="0" w:space="0" w:color="auto"/>
        <w:bottom w:val="none" w:sz="0" w:space="0" w:color="auto"/>
        <w:right w:val="none" w:sz="0" w:space="0" w:color="auto"/>
      </w:divBdr>
    </w:div>
    <w:div w:id="1250112825">
      <w:bodyDiv w:val="1"/>
      <w:marLeft w:val="0"/>
      <w:marRight w:val="0"/>
      <w:marTop w:val="0"/>
      <w:marBottom w:val="0"/>
      <w:divBdr>
        <w:top w:val="none" w:sz="0" w:space="0" w:color="auto"/>
        <w:left w:val="none" w:sz="0" w:space="0" w:color="auto"/>
        <w:bottom w:val="none" w:sz="0" w:space="0" w:color="auto"/>
        <w:right w:val="none" w:sz="0" w:space="0" w:color="auto"/>
      </w:divBdr>
      <w:divsChild>
        <w:div w:id="228005802">
          <w:marLeft w:val="547"/>
          <w:marRight w:val="0"/>
          <w:marTop w:val="0"/>
          <w:marBottom w:val="0"/>
          <w:divBdr>
            <w:top w:val="none" w:sz="0" w:space="0" w:color="auto"/>
            <w:left w:val="none" w:sz="0" w:space="0" w:color="auto"/>
            <w:bottom w:val="none" w:sz="0" w:space="0" w:color="auto"/>
            <w:right w:val="none" w:sz="0" w:space="0" w:color="auto"/>
          </w:divBdr>
        </w:div>
        <w:div w:id="1485463534">
          <w:marLeft w:val="547"/>
          <w:marRight w:val="0"/>
          <w:marTop w:val="0"/>
          <w:marBottom w:val="0"/>
          <w:divBdr>
            <w:top w:val="none" w:sz="0" w:space="0" w:color="auto"/>
            <w:left w:val="none" w:sz="0" w:space="0" w:color="auto"/>
            <w:bottom w:val="none" w:sz="0" w:space="0" w:color="auto"/>
            <w:right w:val="none" w:sz="0" w:space="0" w:color="auto"/>
          </w:divBdr>
        </w:div>
      </w:divsChild>
    </w:div>
    <w:div w:id="1251431833">
      <w:bodyDiv w:val="1"/>
      <w:marLeft w:val="0"/>
      <w:marRight w:val="0"/>
      <w:marTop w:val="0"/>
      <w:marBottom w:val="0"/>
      <w:divBdr>
        <w:top w:val="none" w:sz="0" w:space="0" w:color="auto"/>
        <w:left w:val="none" w:sz="0" w:space="0" w:color="auto"/>
        <w:bottom w:val="none" w:sz="0" w:space="0" w:color="auto"/>
        <w:right w:val="none" w:sz="0" w:space="0" w:color="auto"/>
      </w:divBdr>
    </w:div>
    <w:div w:id="1256749758">
      <w:bodyDiv w:val="1"/>
      <w:marLeft w:val="0"/>
      <w:marRight w:val="0"/>
      <w:marTop w:val="0"/>
      <w:marBottom w:val="0"/>
      <w:divBdr>
        <w:top w:val="none" w:sz="0" w:space="0" w:color="auto"/>
        <w:left w:val="none" w:sz="0" w:space="0" w:color="auto"/>
        <w:bottom w:val="none" w:sz="0" w:space="0" w:color="auto"/>
        <w:right w:val="none" w:sz="0" w:space="0" w:color="auto"/>
      </w:divBdr>
    </w:div>
    <w:div w:id="1257596122">
      <w:bodyDiv w:val="1"/>
      <w:marLeft w:val="0"/>
      <w:marRight w:val="0"/>
      <w:marTop w:val="0"/>
      <w:marBottom w:val="0"/>
      <w:divBdr>
        <w:top w:val="none" w:sz="0" w:space="0" w:color="auto"/>
        <w:left w:val="none" w:sz="0" w:space="0" w:color="auto"/>
        <w:bottom w:val="none" w:sz="0" w:space="0" w:color="auto"/>
        <w:right w:val="none" w:sz="0" w:space="0" w:color="auto"/>
      </w:divBdr>
    </w:div>
    <w:div w:id="1258825000">
      <w:bodyDiv w:val="1"/>
      <w:marLeft w:val="0"/>
      <w:marRight w:val="0"/>
      <w:marTop w:val="0"/>
      <w:marBottom w:val="0"/>
      <w:divBdr>
        <w:top w:val="none" w:sz="0" w:space="0" w:color="auto"/>
        <w:left w:val="none" w:sz="0" w:space="0" w:color="auto"/>
        <w:bottom w:val="none" w:sz="0" w:space="0" w:color="auto"/>
        <w:right w:val="none" w:sz="0" w:space="0" w:color="auto"/>
      </w:divBdr>
    </w:div>
    <w:div w:id="1261723956">
      <w:bodyDiv w:val="1"/>
      <w:marLeft w:val="0"/>
      <w:marRight w:val="0"/>
      <w:marTop w:val="0"/>
      <w:marBottom w:val="0"/>
      <w:divBdr>
        <w:top w:val="none" w:sz="0" w:space="0" w:color="auto"/>
        <w:left w:val="none" w:sz="0" w:space="0" w:color="auto"/>
        <w:bottom w:val="none" w:sz="0" w:space="0" w:color="auto"/>
        <w:right w:val="none" w:sz="0" w:space="0" w:color="auto"/>
      </w:divBdr>
    </w:div>
    <w:div w:id="1267037215">
      <w:bodyDiv w:val="1"/>
      <w:marLeft w:val="0"/>
      <w:marRight w:val="0"/>
      <w:marTop w:val="0"/>
      <w:marBottom w:val="0"/>
      <w:divBdr>
        <w:top w:val="none" w:sz="0" w:space="0" w:color="auto"/>
        <w:left w:val="none" w:sz="0" w:space="0" w:color="auto"/>
        <w:bottom w:val="none" w:sz="0" w:space="0" w:color="auto"/>
        <w:right w:val="none" w:sz="0" w:space="0" w:color="auto"/>
      </w:divBdr>
    </w:div>
    <w:div w:id="1267343111">
      <w:bodyDiv w:val="1"/>
      <w:marLeft w:val="0"/>
      <w:marRight w:val="0"/>
      <w:marTop w:val="0"/>
      <w:marBottom w:val="0"/>
      <w:divBdr>
        <w:top w:val="none" w:sz="0" w:space="0" w:color="auto"/>
        <w:left w:val="none" w:sz="0" w:space="0" w:color="auto"/>
        <w:bottom w:val="none" w:sz="0" w:space="0" w:color="auto"/>
        <w:right w:val="none" w:sz="0" w:space="0" w:color="auto"/>
      </w:divBdr>
    </w:div>
    <w:div w:id="1268657535">
      <w:bodyDiv w:val="1"/>
      <w:marLeft w:val="0"/>
      <w:marRight w:val="0"/>
      <w:marTop w:val="0"/>
      <w:marBottom w:val="0"/>
      <w:divBdr>
        <w:top w:val="none" w:sz="0" w:space="0" w:color="auto"/>
        <w:left w:val="none" w:sz="0" w:space="0" w:color="auto"/>
        <w:bottom w:val="none" w:sz="0" w:space="0" w:color="auto"/>
        <w:right w:val="none" w:sz="0" w:space="0" w:color="auto"/>
      </w:divBdr>
    </w:div>
    <w:div w:id="1269696829">
      <w:bodyDiv w:val="1"/>
      <w:marLeft w:val="0"/>
      <w:marRight w:val="0"/>
      <w:marTop w:val="0"/>
      <w:marBottom w:val="0"/>
      <w:divBdr>
        <w:top w:val="none" w:sz="0" w:space="0" w:color="auto"/>
        <w:left w:val="none" w:sz="0" w:space="0" w:color="auto"/>
        <w:bottom w:val="none" w:sz="0" w:space="0" w:color="auto"/>
        <w:right w:val="none" w:sz="0" w:space="0" w:color="auto"/>
      </w:divBdr>
    </w:div>
    <w:div w:id="1270895098">
      <w:bodyDiv w:val="1"/>
      <w:marLeft w:val="0"/>
      <w:marRight w:val="0"/>
      <w:marTop w:val="0"/>
      <w:marBottom w:val="0"/>
      <w:divBdr>
        <w:top w:val="none" w:sz="0" w:space="0" w:color="auto"/>
        <w:left w:val="none" w:sz="0" w:space="0" w:color="auto"/>
        <w:bottom w:val="none" w:sz="0" w:space="0" w:color="auto"/>
        <w:right w:val="none" w:sz="0" w:space="0" w:color="auto"/>
      </w:divBdr>
    </w:div>
    <w:div w:id="1270968551">
      <w:bodyDiv w:val="1"/>
      <w:marLeft w:val="0"/>
      <w:marRight w:val="0"/>
      <w:marTop w:val="0"/>
      <w:marBottom w:val="0"/>
      <w:divBdr>
        <w:top w:val="none" w:sz="0" w:space="0" w:color="auto"/>
        <w:left w:val="none" w:sz="0" w:space="0" w:color="auto"/>
        <w:bottom w:val="none" w:sz="0" w:space="0" w:color="auto"/>
        <w:right w:val="none" w:sz="0" w:space="0" w:color="auto"/>
      </w:divBdr>
    </w:div>
    <w:div w:id="1271163881">
      <w:bodyDiv w:val="1"/>
      <w:marLeft w:val="0"/>
      <w:marRight w:val="0"/>
      <w:marTop w:val="0"/>
      <w:marBottom w:val="0"/>
      <w:divBdr>
        <w:top w:val="none" w:sz="0" w:space="0" w:color="auto"/>
        <w:left w:val="none" w:sz="0" w:space="0" w:color="auto"/>
        <w:bottom w:val="none" w:sz="0" w:space="0" w:color="auto"/>
        <w:right w:val="none" w:sz="0" w:space="0" w:color="auto"/>
      </w:divBdr>
    </w:div>
    <w:div w:id="1271475675">
      <w:bodyDiv w:val="1"/>
      <w:marLeft w:val="0"/>
      <w:marRight w:val="0"/>
      <w:marTop w:val="0"/>
      <w:marBottom w:val="0"/>
      <w:divBdr>
        <w:top w:val="none" w:sz="0" w:space="0" w:color="auto"/>
        <w:left w:val="none" w:sz="0" w:space="0" w:color="auto"/>
        <w:bottom w:val="none" w:sz="0" w:space="0" w:color="auto"/>
        <w:right w:val="none" w:sz="0" w:space="0" w:color="auto"/>
      </w:divBdr>
    </w:div>
    <w:div w:id="1272322947">
      <w:bodyDiv w:val="1"/>
      <w:marLeft w:val="0"/>
      <w:marRight w:val="0"/>
      <w:marTop w:val="0"/>
      <w:marBottom w:val="0"/>
      <w:divBdr>
        <w:top w:val="none" w:sz="0" w:space="0" w:color="auto"/>
        <w:left w:val="none" w:sz="0" w:space="0" w:color="auto"/>
        <w:bottom w:val="none" w:sz="0" w:space="0" w:color="auto"/>
        <w:right w:val="none" w:sz="0" w:space="0" w:color="auto"/>
      </w:divBdr>
    </w:div>
    <w:div w:id="1275288446">
      <w:bodyDiv w:val="1"/>
      <w:marLeft w:val="0"/>
      <w:marRight w:val="0"/>
      <w:marTop w:val="0"/>
      <w:marBottom w:val="0"/>
      <w:divBdr>
        <w:top w:val="none" w:sz="0" w:space="0" w:color="auto"/>
        <w:left w:val="none" w:sz="0" w:space="0" w:color="auto"/>
        <w:bottom w:val="none" w:sz="0" w:space="0" w:color="auto"/>
        <w:right w:val="none" w:sz="0" w:space="0" w:color="auto"/>
      </w:divBdr>
    </w:div>
    <w:div w:id="1275527335">
      <w:bodyDiv w:val="1"/>
      <w:marLeft w:val="0"/>
      <w:marRight w:val="0"/>
      <w:marTop w:val="0"/>
      <w:marBottom w:val="0"/>
      <w:divBdr>
        <w:top w:val="none" w:sz="0" w:space="0" w:color="auto"/>
        <w:left w:val="none" w:sz="0" w:space="0" w:color="auto"/>
        <w:bottom w:val="none" w:sz="0" w:space="0" w:color="auto"/>
        <w:right w:val="none" w:sz="0" w:space="0" w:color="auto"/>
      </w:divBdr>
    </w:div>
    <w:div w:id="1275601614">
      <w:bodyDiv w:val="1"/>
      <w:marLeft w:val="0"/>
      <w:marRight w:val="0"/>
      <w:marTop w:val="0"/>
      <w:marBottom w:val="0"/>
      <w:divBdr>
        <w:top w:val="none" w:sz="0" w:space="0" w:color="auto"/>
        <w:left w:val="none" w:sz="0" w:space="0" w:color="auto"/>
        <w:bottom w:val="none" w:sz="0" w:space="0" w:color="auto"/>
        <w:right w:val="none" w:sz="0" w:space="0" w:color="auto"/>
      </w:divBdr>
    </w:div>
    <w:div w:id="1276981344">
      <w:bodyDiv w:val="1"/>
      <w:marLeft w:val="0"/>
      <w:marRight w:val="0"/>
      <w:marTop w:val="0"/>
      <w:marBottom w:val="0"/>
      <w:divBdr>
        <w:top w:val="none" w:sz="0" w:space="0" w:color="auto"/>
        <w:left w:val="none" w:sz="0" w:space="0" w:color="auto"/>
        <w:bottom w:val="none" w:sz="0" w:space="0" w:color="auto"/>
        <w:right w:val="none" w:sz="0" w:space="0" w:color="auto"/>
      </w:divBdr>
    </w:div>
    <w:div w:id="1277517231">
      <w:bodyDiv w:val="1"/>
      <w:marLeft w:val="0"/>
      <w:marRight w:val="0"/>
      <w:marTop w:val="0"/>
      <w:marBottom w:val="0"/>
      <w:divBdr>
        <w:top w:val="none" w:sz="0" w:space="0" w:color="auto"/>
        <w:left w:val="none" w:sz="0" w:space="0" w:color="auto"/>
        <w:bottom w:val="none" w:sz="0" w:space="0" w:color="auto"/>
        <w:right w:val="none" w:sz="0" w:space="0" w:color="auto"/>
      </w:divBdr>
    </w:div>
    <w:div w:id="1278215829">
      <w:bodyDiv w:val="1"/>
      <w:marLeft w:val="0"/>
      <w:marRight w:val="0"/>
      <w:marTop w:val="0"/>
      <w:marBottom w:val="0"/>
      <w:divBdr>
        <w:top w:val="none" w:sz="0" w:space="0" w:color="auto"/>
        <w:left w:val="none" w:sz="0" w:space="0" w:color="auto"/>
        <w:bottom w:val="none" w:sz="0" w:space="0" w:color="auto"/>
        <w:right w:val="none" w:sz="0" w:space="0" w:color="auto"/>
      </w:divBdr>
    </w:div>
    <w:div w:id="1278563714">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5428963">
      <w:bodyDiv w:val="1"/>
      <w:marLeft w:val="0"/>
      <w:marRight w:val="0"/>
      <w:marTop w:val="0"/>
      <w:marBottom w:val="0"/>
      <w:divBdr>
        <w:top w:val="none" w:sz="0" w:space="0" w:color="auto"/>
        <w:left w:val="none" w:sz="0" w:space="0" w:color="auto"/>
        <w:bottom w:val="none" w:sz="0" w:space="0" w:color="auto"/>
        <w:right w:val="none" w:sz="0" w:space="0" w:color="auto"/>
      </w:divBdr>
    </w:div>
    <w:div w:id="1287083794">
      <w:bodyDiv w:val="1"/>
      <w:marLeft w:val="0"/>
      <w:marRight w:val="0"/>
      <w:marTop w:val="0"/>
      <w:marBottom w:val="0"/>
      <w:divBdr>
        <w:top w:val="none" w:sz="0" w:space="0" w:color="auto"/>
        <w:left w:val="none" w:sz="0" w:space="0" w:color="auto"/>
        <w:bottom w:val="none" w:sz="0" w:space="0" w:color="auto"/>
        <w:right w:val="none" w:sz="0" w:space="0" w:color="auto"/>
      </w:divBdr>
    </w:div>
    <w:div w:id="1288006388">
      <w:bodyDiv w:val="1"/>
      <w:marLeft w:val="0"/>
      <w:marRight w:val="0"/>
      <w:marTop w:val="0"/>
      <w:marBottom w:val="0"/>
      <w:divBdr>
        <w:top w:val="none" w:sz="0" w:space="0" w:color="auto"/>
        <w:left w:val="none" w:sz="0" w:space="0" w:color="auto"/>
        <w:bottom w:val="none" w:sz="0" w:space="0" w:color="auto"/>
        <w:right w:val="none" w:sz="0" w:space="0" w:color="auto"/>
      </w:divBdr>
    </w:div>
    <w:div w:id="1290161681">
      <w:bodyDiv w:val="1"/>
      <w:marLeft w:val="0"/>
      <w:marRight w:val="0"/>
      <w:marTop w:val="0"/>
      <w:marBottom w:val="0"/>
      <w:divBdr>
        <w:top w:val="none" w:sz="0" w:space="0" w:color="auto"/>
        <w:left w:val="none" w:sz="0" w:space="0" w:color="auto"/>
        <w:bottom w:val="none" w:sz="0" w:space="0" w:color="auto"/>
        <w:right w:val="none" w:sz="0" w:space="0" w:color="auto"/>
      </w:divBdr>
    </w:div>
    <w:div w:id="1291670351">
      <w:bodyDiv w:val="1"/>
      <w:marLeft w:val="0"/>
      <w:marRight w:val="0"/>
      <w:marTop w:val="0"/>
      <w:marBottom w:val="0"/>
      <w:divBdr>
        <w:top w:val="none" w:sz="0" w:space="0" w:color="auto"/>
        <w:left w:val="none" w:sz="0" w:space="0" w:color="auto"/>
        <w:bottom w:val="none" w:sz="0" w:space="0" w:color="auto"/>
        <w:right w:val="none" w:sz="0" w:space="0" w:color="auto"/>
      </w:divBdr>
    </w:div>
    <w:div w:id="1294367126">
      <w:bodyDiv w:val="1"/>
      <w:marLeft w:val="0"/>
      <w:marRight w:val="0"/>
      <w:marTop w:val="0"/>
      <w:marBottom w:val="0"/>
      <w:divBdr>
        <w:top w:val="none" w:sz="0" w:space="0" w:color="auto"/>
        <w:left w:val="none" w:sz="0" w:space="0" w:color="auto"/>
        <w:bottom w:val="none" w:sz="0" w:space="0" w:color="auto"/>
        <w:right w:val="none" w:sz="0" w:space="0" w:color="auto"/>
      </w:divBdr>
    </w:div>
    <w:div w:id="1296446963">
      <w:bodyDiv w:val="1"/>
      <w:marLeft w:val="0"/>
      <w:marRight w:val="0"/>
      <w:marTop w:val="0"/>
      <w:marBottom w:val="0"/>
      <w:divBdr>
        <w:top w:val="none" w:sz="0" w:space="0" w:color="auto"/>
        <w:left w:val="none" w:sz="0" w:space="0" w:color="auto"/>
        <w:bottom w:val="none" w:sz="0" w:space="0" w:color="auto"/>
        <w:right w:val="none" w:sz="0" w:space="0" w:color="auto"/>
      </w:divBdr>
    </w:div>
    <w:div w:id="1298992389">
      <w:bodyDiv w:val="1"/>
      <w:marLeft w:val="0"/>
      <w:marRight w:val="0"/>
      <w:marTop w:val="0"/>
      <w:marBottom w:val="0"/>
      <w:divBdr>
        <w:top w:val="none" w:sz="0" w:space="0" w:color="auto"/>
        <w:left w:val="none" w:sz="0" w:space="0" w:color="auto"/>
        <w:bottom w:val="none" w:sz="0" w:space="0" w:color="auto"/>
        <w:right w:val="none" w:sz="0" w:space="0" w:color="auto"/>
      </w:divBdr>
    </w:div>
    <w:div w:id="1301766998">
      <w:bodyDiv w:val="1"/>
      <w:marLeft w:val="0"/>
      <w:marRight w:val="0"/>
      <w:marTop w:val="0"/>
      <w:marBottom w:val="0"/>
      <w:divBdr>
        <w:top w:val="none" w:sz="0" w:space="0" w:color="auto"/>
        <w:left w:val="none" w:sz="0" w:space="0" w:color="auto"/>
        <w:bottom w:val="none" w:sz="0" w:space="0" w:color="auto"/>
        <w:right w:val="none" w:sz="0" w:space="0" w:color="auto"/>
      </w:divBdr>
    </w:div>
    <w:div w:id="1304193115">
      <w:bodyDiv w:val="1"/>
      <w:marLeft w:val="0"/>
      <w:marRight w:val="0"/>
      <w:marTop w:val="0"/>
      <w:marBottom w:val="0"/>
      <w:divBdr>
        <w:top w:val="none" w:sz="0" w:space="0" w:color="auto"/>
        <w:left w:val="none" w:sz="0" w:space="0" w:color="auto"/>
        <w:bottom w:val="none" w:sz="0" w:space="0" w:color="auto"/>
        <w:right w:val="none" w:sz="0" w:space="0" w:color="auto"/>
      </w:divBdr>
    </w:div>
    <w:div w:id="1306620670">
      <w:bodyDiv w:val="1"/>
      <w:marLeft w:val="0"/>
      <w:marRight w:val="0"/>
      <w:marTop w:val="0"/>
      <w:marBottom w:val="0"/>
      <w:divBdr>
        <w:top w:val="none" w:sz="0" w:space="0" w:color="auto"/>
        <w:left w:val="none" w:sz="0" w:space="0" w:color="auto"/>
        <w:bottom w:val="none" w:sz="0" w:space="0" w:color="auto"/>
        <w:right w:val="none" w:sz="0" w:space="0" w:color="auto"/>
      </w:divBdr>
    </w:div>
    <w:div w:id="1307587538">
      <w:bodyDiv w:val="1"/>
      <w:marLeft w:val="0"/>
      <w:marRight w:val="0"/>
      <w:marTop w:val="0"/>
      <w:marBottom w:val="0"/>
      <w:divBdr>
        <w:top w:val="none" w:sz="0" w:space="0" w:color="auto"/>
        <w:left w:val="none" w:sz="0" w:space="0" w:color="auto"/>
        <w:bottom w:val="none" w:sz="0" w:space="0" w:color="auto"/>
        <w:right w:val="none" w:sz="0" w:space="0" w:color="auto"/>
      </w:divBdr>
    </w:div>
    <w:div w:id="1309747015">
      <w:bodyDiv w:val="1"/>
      <w:marLeft w:val="0"/>
      <w:marRight w:val="0"/>
      <w:marTop w:val="0"/>
      <w:marBottom w:val="0"/>
      <w:divBdr>
        <w:top w:val="none" w:sz="0" w:space="0" w:color="auto"/>
        <w:left w:val="none" w:sz="0" w:space="0" w:color="auto"/>
        <w:bottom w:val="none" w:sz="0" w:space="0" w:color="auto"/>
        <w:right w:val="none" w:sz="0" w:space="0" w:color="auto"/>
      </w:divBdr>
    </w:div>
    <w:div w:id="1310860300">
      <w:bodyDiv w:val="1"/>
      <w:marLeft w:val="0"/>
      <w:marRight w:val="0"/>
      <w:marTop w:val="0"/>
      <w:marBottom w:val="0"/>
      <w:divBdr>
        <w:top w:val="none" w:sz="0" w:space="0" w:color="auto"/>
        <w:left w:val="none" w:sz="0" w:space="0" w:color="auto"/>
        <w:bottom w:val="none" w:sz="0" w:space="0" w:color="auto"/>
        <w:right w:val="none" w:sz="0" w:space="0" w:color="auto"/>
      </w:divBdr>
    </w:div>
    <w:div w:id="1317487728">
      <w:bodyDiv w:val="1"/>
      <w:marLeft w:val="0"/>
      <w:marRight w:val="0"/>
      <w:marTop w:val="0"/>
      <w:marBottom w:val="0"/>
      <w:divBdr>
        <w:top w:val="none" w:sz="0" w:space="0" w:color="auto"/>
        <w:left w:val="none" w:sz="0" w:space="0" w:color="auto"/>
        <w:bottom w:val="none" w:sz="0" w:space="0" w:color="auto"/>
        <w:right w:val="none" w:sz="0" w:space="0" w:color="auto"/>
      </w:divBdr>
    </w:div>
    <w:div w:id="1321032629">
      <w:bodyDiv w:val="1"/>
      <w:marLeft w:val="0"/>
      <w:marRight w:val="0"/>
      <w:marTop w:val="0"/>
      <w:marBottom w:val="0"/>
      <w:divBdr>
        <w:top w:val="none" w:sz="0" w:space="0" w:color="auto"/>
        <w:left w:val="none" w:sz="0" w:space="0" w:color="auto"/>
        <w:bottom w:val="none" w:sz="0" w:space="0" w:color="auto"/>
        <w:right w:val="none" w:sz="0" w:space="0" w:color="auto"/>
      </w:divBdr>
    </w:div>
    <w:div w:id="1321076995">
      <w:bodyDiv w:val="1"/>
      <w:marLeft w:val="0"/>
      <w:marRight w:val="0"/>
      <w:marTop w:val="0"/>
      <w:marBottom w:val="0"/>
      <w:divBdr>
        <w:top w:val="none" w:sz="0" w:space="0" w:color="auto"/>
        <w:left w:val="none" w:sz="0" w:space="0" w:color="auto"/>
        <w:bottom w:val="none" w:sz="0" w:space="0" w:color="auto"/>
        <w:right w:val="none" w:sz="0" w:space="0" w:color="auto"/>
      </w:divBdr>
    </w:div>
    <w:div w:id="1323464071">
      <w:bodyDiv w:val="1"/>
      <w:marLeft w:val="0"/>
      <w:marRight w:val="0"/>
      <w:marTop w:val="0"/>
      <w:marBottom w:val="0"/>
      <w:divBdr>
        <w:top w:val="none" w:sz="0" w:space="0" w:color="auto"/>
        <w:left w:val="none" w:sz="0" w:space="0" w:color="auto"/>
        <w:bottom w:val="none" w:sz="0" w:space="0" w:color="auto"/>
        <w:right w:val="none" w:sz="0" w:space="0" w:color="auto"/>
      </w:divBdr>
    </w:div>
    <w:div w:id="1323774791">
      <w:bodyDiv w:val="1"/>
      <w:marLeft w:val="0"/>
      <w:marRight w:val="0"/>
      <w:marTop w:val="0"/>
      <w:marBottom w:val="0"/>
      <w:divBdr>
        <w:top w:val="none" w:sz="0" w:space="0" w:color="auto"/>
        <w:left w:val="none" w:sz="0" w:space="0" w:color="auto"/>
        <w:bottom w:val="none" w:sz="0" w:space="0" w:color="auto"/>
        <w:right w:val="none" w:sz="0" w:space="0" w:color="auto"/>
      </w:divBdr>
    </w:div>
    <w:div w:id="1325816556">
      <w:bodyDiv w:val="1"/>
      <w:marLeft w:val="0"/>
      <w:marRight w:val="0"/>
      <w:marTop w:val="0"/>
      <w:marBottom w:val="0"/>
      <w:divBdr>
        <w:top w:val="none" w:sz="0" w:space="0" w:color="auto"/>
        <w:left w:val="none" w:sz="0" w:space="0" w:color="auto"/>
        <w:bottom w:val="none" w:sz="0" w:space="0" w:color="auto"/>
        <w:right w:val="none" w:sz="0" w:space="0" w:color="auto"/>
      </w:divBdr>
    </w:div>
    <w:div w:id="1326737487">
      <w:bodyDiv w:val="1"/>
      <w:marLeft w:val="0"/>
      <w:marRight w:val="0"/>
      <w:marTop w:val="0"/>
      <w:marBottom w:val="0"/>
      <w:divBdr>
        <w:top w:val="none" w:sz="0" w:space="0" w:color="auto"/>
        <w:left w:val="none" w:sz="0" w:space="0" w:color="auto"/>
        <w:bottom w:val="none" w:sz="0" w:space="0" w:color="auto"/>
        <w:right w:val="none" w:sz="0" w:space="0" w:color="auto"/>
      </w:divBdr>
    </w:div>
    <w:div w:id="1326858086">
      <w:bodyDiv w:val="1"/>
      <w:marLeft w:val="0"/>
      <w:marRight w:val="0"/>
      <w:marTop w:val="0"/>
      <w:marBottom w:val="0"/>
      <w:divBdr>
        <w:top w:val="none" w:sz="0" w:space="0" w:color="auto"/>
        <w:left w:val="none" w:sz="0" w:space="0" w:color="auto"/>
        <w:bottom w:val="none" w:sz="0" w:space="0" w:color="auto"/>
        <w:right w:val="none" w:sz="0" w:space="0" w:color="auto"/>
      </w:divBdr>
    </w:div>
    <w:div w:id="1327437661">
      <w:bodyDiv w:val="1"/>
      <w:marLeft w:val="0"/>
      <w:marRight w:val="0"/>
      <w:marTop w:val="0"/>
      <w:marBottom w:val="0"/>
      <w:divBdr>
        <w:top w:val="none" w:sz="0" w:space="0" w:color="auto"/>
        <w:left w:val="none" w:sz="0" w:space="0" w:color="auto"/>
        <w:bottom w:val="none" w:sz="0" w:space="0" w:color="auto"/>
        <w:right w:val="none" w:sz="0" w:space="0" w:color="auto"/>
      </w:divBdr>
    </w:div>
    <w:div w:id="1327511259">
      <w:bodyDiv w:val="1"/>
      <w:marLeft w:val="0"/>
      <w:marRight w:val="0"/>
      <w:marTop w:val="0"/>
      <w:marBottom w:val="0"/>
      <w:divBdr>
        <w:top w:val="none" w:sz="0" w:space="0" w:color="auto"/>
        <w:left w:val="none" w:sz="0" w:space="0" w:color="auto"/>
        <w:bottom w:val="none" w:sz="0" w:space="0" w:color="auto"/>
        <w:right w:val="none" w:sz="0" w:space="0" w:color="auto"/>
      </w:divBdr>
    </w:div>
    <w:div w:id="1328821501">
      <w:bodyDiv w:val="1"/>
      <w:marLeft w:val="0"/>
      <w:marRight w:val="0"/>
      <w:marTop w:val="0"/>
      <w:marBottom w:val="0"/>
      <w:divBdr>
        <w:top w:val="none" w:sz="0" w:space="0" w:color="auto"/>
        <w:left w:val="none" w:sz="0" w:space="0" w:color="auto"/>
        <w:bottom w:val="none" w:sz="0" w:space="0" w:color="auto"/>
        <w:right w:val="none" w:sz="0" w:space="0" w:color="auto"/>
      </w:divBdr>
    </w:div>
    <w:div w:id="1329095737">
      <w:bodyDiv w:val="1"/>
      <w:marLeft w:val="0"/>
      <w:marRight w:val="0"/>
      <w:marTop w:val="0"/>
      <w:marBottom w:val="0"/>
      <w:divBdr>
        <w:top w:val="none" w:sz="0" w:space="0" w:color="auto"/>
        <w:left w:val="none" w:sz="0" w:space="0" w:color="auto"/>
        <w:bottom w:val="none" w:sz="0" w:space="0" w:color="auto"/>
        <w:right w:val="none" w:sz="0" w:space="0" w:color="auto"/>
      </w:divBdr>
    </w:div>
    <w:div w:id="1330252024">
      <w:bodyDiv w:val="1"/>
      <w:marLeft w:val="0"/>
      <w:marRight w:val="0"/>
      <w:marTop w:val="0"/>
      <w:marBottom w:val="0"/>
      <w:divBdr>
        <w:top w:val="none" w:sz="0" w:space="0" w:color="auto"/>
        <w:left w:val="none" w:sz="0" w:space="0" w:color="auto"/>
        <w:bottom w:val="none" w:sz="0" w:space="0" w:color="auto"/>
        <w:right w:val="none" w:sz="0" w:space="0" w:color="auto"/>
      </w:divBdr>
    </w:div>
    <w:div w:id="1333339010">
      <w:bodyDiv w:val="1"/>
      <w:marLeft w:val="0"/>
      <w:marRight w:val="0"/>
      <w:marTop w:val="0"/>
      <w:marBottom w:val="0"/>
      <w:divBdr>
        <w:top w:val="none" w:sz="0" w:space="0" w:color="auto"/>
        <w:left w:val="none" w:sz="0" w:space="0" w:color="auto"/>
        <w:bottom w:val="none" w:sz="0" w:space="0" w:color="auto"/>
        <w:right w:val="none" w:sz="0" w:space="0" w:color="auto"/>
      </w:divBdr>
    </w:div>
    <w:div w:id="1333683982">
      <w:bodyDiv w:val="1"/>
      <w:marLeft w:val="0"/>
      <w:marRight w:val="0"/>
      <w:marTop w:val="0"/>
      <w:marBottom w:val="0"/>
      <w:divBdr>
        <w:top w:val="none" w:sz="0" w:space="0" w:color="auto"/>
        <w:left w:val="none" w:sz="0" w:space="0" w:color="auto"/>
        <w:bottom w:val="none" w:sz="0" w:space="0" w:color="auto"/>
        <w:right w:val="none" w:sz="0" w:space="0" w:color="auto"/>
      </w:divBdr>
    </w:div>
    <w:div w:id="1339113001">
      <w:bodyDiv w:val="1"/>
      <w:marLeft w:val="0"/>
      <w:marRight w:val="0"/>
      <w:marTop w:val="0"/>
      <w:marBottom w:val="0"/>
      <w:divBdr>
        <w:top w:val="none" w:sz="0" w:space="0" w:color="auto"/>
        <w:left w:val="none" w:sz="0" w:space="0" w:color="auto"/>
        <w:bottom w:val="none" w:sz="0" w:space="0" w:color="auto"/>
        <w:right w:val="none" w:sz="0" w:space="0" w:color="auto"/>
      </w:divBdr>
    </w:div>
    <w:div w:id="1347370302">
      <w:bodyDiv w:val="1"/>
      <w:marLeft w:val="0"/>
      <w:marRight w:val="0"/>
      <w:marTop w:val="0"/>
      <w:marBottom w:val="0"/>
      <w:divBdr>
        <w:top w:val="none" w:sz="0" w:space="0" w:color="auto"/>
        <w:left w:val="none" w:sz="0" w:space="0" w:color="auto"/>
        <w:bottom w:val="none" w:sz="0" w:space="0" w:color="auto"/>
        <w:right w:val="none" w:sz="0" w:space="0" w:color="auto"/>
      </w:divBdr>
    </w:div>
    <w:div w:id="1348364195">
      <w:bodyDiv w:val="1"/>
      <w:marLeft w:val="0"/>
      <w:marRight w:val="0"/>
      <w:marTop w:val="0"/>
      <w:marBottom w:val="0"/>
      <w:divBdr>
        <w:top w:val="none" w:sz="0" w:space="0" w:color="auto"/>
        <w:left w:val="none" w:sz="0" w:space="0" w:color="auto"/>
        <w:bottom w:val="none" w:sz="0" w:space="0" w:color="auto"/>
        <w:right w:val="none" w:sz="0" w:space="0" w:color="auto"/>
      </w:divBdr>
    </w:div>
    <w:div w:id="1353414436">
      <w:bodyDiv w:val="1"/>
      <w:marLeft w:val="0"/>
      <w:marRight w:val="0"/>
      <w:marTop w:val="0"/>
      <w:marBottom w:val="0"/>
      <w:divBdr>
        <w:top w:val="none" w:sz="0" w:space="0" w:color="auto"/>
        <w:left w:val="none" w:sz="0" w:space="0" w:color="auto"/>
        <w:bottom w:val="none" w:sz="0" w:space="0" w:color="auto"/>
        <w:right w:val="none" w:sz="0" w:space="0" w:color="auto"/>
      </w:divBdr>
    </w:div>
    <w:div w:id="1356539764">
      <w:bodyDiv w:val="1"/>
      <w:marLeft w:val="0"/>
      <w:marRight w:val="0"/>
      <w:marTop w:val="0"/>
      <w:marBottom w:val="0"/>
      <w:divBdr>
        <w:top w:val="none" w:sz="0" w:space="0" w:color="auto"/>
        <w:left w:val="none" w:sz="0" w:space="0" w:color="auto"/>
        <w:bottom w:val="none" w:sz="0" w:space="0" w:color="auto"/>
        <w:right w:val="none" w:sz="0" w:space="0" w:color="auto"/>
      </w:divBdr>
    </w:div>
    <w:div w:id="1357535454">
      <w:bodyDiv w:val="1"/>
      <w:marLeft w:val="0"/>
      <w:marRight w:val="0"/>
      <w:marTop w:val="0"/>
      <w:marBottom w:val="0"/>
      <w:divBdr>
        <w:top w:val="none" w:sz="0" w:space="0" w:color="auto"/>
        <w:left w:val="none" w:sz="0" w:space="0" w:color="auto"/>
        <w:bottom w:val="none" w:sz="0" w:space="0" w:color="auto"/>
        <w:right w:val="none" w:sz="0" w:space="0" w:color="auto"/>
      </w:divBdr>
    </w:div>
    <w:div w:id="1360157820">
      <w:bodyDiv w:val="1"/>
      <w:marLeft w:val="0"/>
      <w:marRight w:val="0"/>
      <w:marTop w:val="0"/>
      <w:marBottom w:val="0"/>
      <w:divBdr>
        <w:top w:val="none" w:sz="0" w:space="0" w:color="auto"/>
        <w:left w:val="none" w:sz="0" w:space="0" w:color="auto"/>
        <w:bottom w:val="none" w:sz="0" w:space="0" w:color="auto"/>
        <w:right w:val="none" w:sz="0" w:space="0" w:color="auto"/>
      </w:divBdr>
    </w:div>
    <w:div w:id="1364012271">
      <w:bodyDiv w:val="1"/>
      <w:marLeft w:val="0"/>
      <w:marRight w:val="0"/>
      <w:marTop w:val="0"/>
      <w:marBottom w:val="0"/>
      <w:divBdr>
        <w:top w:val="none" w:sz="0" w:space="0" w:color="auto"/>
        <w:left w:val="none" w:sz="0" w:space="0" w:color="auto"/>
        <w:bottom w:val="none" w:sz="0" w:space="0" w:color="auto"/>
        <w:right w:val="none" w:sz="0" w:space="0" w:color="auto"/>
      </w:divBdr>
    </w:div>
    <w:div w:id="1364355903">
      <w:bodyDiv w:val="1"/>
      <w:marLeft w:val="0"/>
      <w:marRight w:val="0"/>
      <w:marTop w:val="0"/>
      <w:marBottom w:val="0"/>
      <w:divBdr>
        <w:top w:val="none" w:sz="0" w:space="0" w:color="auto"/>
        <w:left w:val="none" w:sz="0" w:space="0" w:color="auto"/>
        <w:bottom w:val="none" w:sz="0" w:space="0" w:color="auto"/>
        <w:right w:val="none" w:sz="0" w:space="0" w:color="auto"/>
      </w:divBdr>
    </w:div>
    <w:div w:id="1366640069">
      <w:bodyDiv w:val="1"/>
      <w:marLeft w:val="0"/>
      <w:marRight w:val="0"/>
      <w:marTop w:val="0"/>
      <w:marBottom w:val="0"/>
      <w:divBdr>
        <w:top w:val="none" w:sz="0" w:space="0" w:color="auto"/>
        <w:left w:val="none" w:sz="0" w:space="0" w:color="auto"/>
        <w:bottom w:val="none" w:sz="0" w:space="0" w:color="auto"/>
        <w:right w:val="none" w:sz="0" w:space="0" w:color="auto"/>
      </w:divBdr>
    </w:div>
    <w:div w:id="1368288638">
      <w:bodyDiv w:val="1"/>
      <w:marLeft w:val="0"/>
      <w:marRight w:val="0"/>
      <w:marTop w:val="0"/>
      <w:marBottom w:val="0"/>
      <w:divBdr>
        <w:top w:val="none" w:sz="0" w:space="0" w:color="auto"/>
        <w:left w:val="none" w:sz="0" w:space="0" w:color="auto"/>
        <w:bottom w:val="none" w:sz="0" w:space="0" w:color="auto"/>
        <w:right w:val="none" w:sz="0" w:space="0" w:color="auto"/>
      </w:divBdr>
    </w:div>
    <w:div w:id="1368334883">
      <w:bodyDiv w:val="1"/>
      <w:marLeft w:val="0"/>
      <w:marRight w:val="0"/>
      <w:marTop w:val="0"/>
      <w:marBottom w:val="0"/>
      <w:divBdr>
        <w:top w:val="none" w:sz="0" w:space="0" w:color="auto"/>
        <w:left w:val="none" w:sz="0" w:space="0" w:color="auto"/>
        <w:bottom w:val="none" w:sz="0" w:space="0" w:color="auto"/>
        <w:right w:val="none" w:sz="0" w:space="0" w:color="auto"/>
      </w:divBdr>
    </w:div>
    <w:div w:id="1370254269">
      <w:bodyDiv w:val="1"/>
      <w:marLeft w:val="0"/>
      <w:marRight w:val="0"/>
      <w:marTop w:val="0"/>
      <w:marBottom w:val="0"/>
      <w:divBdr>
        <w:top w:val="none" w:sz="0" w:space="0" w:color="auto"/>
        <w:left w:val="none" w:sz="0" w:space="0" w:color="auto"/>
        <w:bottom w:val="none" w:sz="0" w:space="0" w:color="auto"/>
        <w:right w:val="none" w:sz="0" w:space="0" w:color="auto"/>
      </w:divBdr>
    </w:div>
    <w:div w:id="1370765962">
      <w:bodyDiv w:val="1"/>
      <w:marLeft w:val="0"/>
      <w:marRight w:val="0"/>
      <w:marTop w:val="0"/>
      <w:marBottom w:val="0"/>
      <w:divBdr>
        <w:top w:val="none" w:sz="0" w:space="0" w:color="auto"/>
        <w:left w:val="none" w:sz="0" w:space="0" w:color="auto"/>
        <w:bottom w:val="none" w:sz="0" w:space="0" w:color="auto"/>
        <w:right w:val="none" w:sz="0" w:space="0" w:color="auto"/>
      </w:divBdr>
    </w:div>
    <w:div w:id="1371614804">
      <w:bodyDiv w:val="1"/>
      <w:marLeft w:val="0"/>
      <w:marRight w:val="0"/>
      <w:marTop w:val="0"/>
      <w:marBottom w:val="0"/>
      <w:divBdr>
        <w:top w:val="none" w:sz="0" w:space="0" w:color="auto"/>
        <w:left w:val="none" w:sz="0" w:space="0" w:color="auto"/>
        <w:bottom w:val="none" w:sz="0" w:space="0" w:color="auto"/>
        <w:right w:val="none" w:sz="0" w:space="0" w:color="auto"/>
      </w:divBdr>
    </w:div>
    <w:div w:id="1373579311">
      <w:bodyDiv w:val="1"/>
      <w:marLeft w:val="0"/>
      <w:marRight w:val="0"/>
      <w:marTop w:val="0"/>
      <w:marBottom w:val="0"/>
      <w:divBdr>
        <w:top w:val="none" w:sz="0" w:space="0" w:color="auto"/>
        <w:left w:val="none" w:sz="0" w:space="0" w:color="auto"/>
        <w:bottom w:val="none" w:sz="0" w:space="0" w:color="auto"/>
        <w:right w:val="none" w:sz="0" w:space="0" w:color="auto"/>
      </w:divBdr>
    </w:div>
    <w:div w:id="1374311147">
      <w:bodyDiv w:val="1"/>
      <w:marLeft w:val="0"/>
      <w:marRight w:val="0"/>
      <w:marTop w:val="0"/>
      <w:marBottom w:val="0"/>
      <w:divBdr>
        <w:top w:val="none" w:sz="0" w:space="0" w:color="auto"/>
        <w:left w:val="none" w:sz="0" w:space="0" w:color="auto"/>
        <w:bottom w:val="none" w:sz="0" w:space="0" w:color="auto"/>
        <w:right w:val="none" w:sz="0" w:space="0" w:color="auto"/>
      </w:divBdr>
    </w:div>
    <w:div w:id="1375231854">
      <w:bodyDiv w:val="1"/>
      <w:marLeft w:val="0"/>
      <w:marRight w:val="0"/>
      <w:marTop w:val="0"/>
      <w:marBottom w:val="0"/>
      <w:divBdr>
        <w:top w:val="none" w:sz="0" w:space="0" w:color="auto"/>
        <w:left w:val="none" w:sz="0" w:space="0" w:color="auto"/>
        <w:bottom w:val="none" w:sz="0" w:space="0" w:color="auto"/>
        <w:right w:val="none" w:sz="0" w:space="0" w:color="auto"/>
      </w:divBdr>
    </w:div>
    <w:div w:id="1376005936">
      <w:bodyDiv w:val="1"/>
      <w:marLeft w:val="0"/>
      <w:marRight w:val="0"/>
      <w:marTop w:val="0"/>
      <w:marBottom w:val="0"/>
      <w:divBdr>
        <w:top w:val="none" w:sz="0" w:space="0" w:color="auto"/>
        <w:left w:val="none" w:sz="0" w:space="0" w:color="auto"/>
        <w:bottom w:val="none" w:sz="0" w:space="0" w:color="auto"/>
        <w:right w:val="none" w:sz="0" w:space="0" w:color="auto"/>
      </w:divBdr>
    </w:div>
    <w:div w:id="1377045501">
      <w:bodyDiv w:val="1"/>
      <w:marLeft w:val="0"/>
      <w:marRight w:val="0"/>
      <w:marTop w:val="0"/>
      <w:marBottom w:val="0"/>
      <w:divBdr>
        <w:top w:val="none" w:sz="0" w:space="0" w:color="auto"/>
        <w:left w:val="none" w:sz="0" w:space="0" w:color="auto"/>
        <w:bottom w:val="none" w:sz="0" w:space="0" w:color="auto"/>
        <w:right w:val="none" w:sz="0" w:space="0" w:color="auto"/>
      </w:divBdr>
    </w:div>
    <w:div w:id="1383670200">
      <w:bodyDiv w:val="1"/>
      <w:marLeft w:val="0"/>
      <w:marRight w:val="0"/>
      <w:marTop w:val="0"/>
      <w:marBottom w:val="0"/>
      <w:divBdr>
        <w:top w:val="none" w:sz="0" w:space="0" w:color="auto"/>
        <w:left w:val="none" w:sz="0" w:space="0" w:color="auto"/>
        <w:bottom w:val="none" w:sz="0" w:space="0" w:color="auto"/>
        <w:right w:val="none" w:sz="0" w:space="0" w:color="auto"/>
      </w:divBdr>
    </w:div>
    <w:div w:id="1383866445">
      <w:bodyDiv w:val="1"/>
      <w:marLeft w:val="0"/>
      <w:marRight w:val="0"/>
      <w:marTop w:val="0"/>
      <w:marBottom w:val="0"/>
      <w:divBdr>
        <w:top w:val="none" w:sz="0" w:space="0" w:color="auto"/>
        <w:left w:val="none" w:sz="0" w:space="0" w:color="auto"/>
        <w:bottom w:val="none" w:sz="0" w:space="0" w:color="auto"/>
        <w:right w:val="none" w:sz="0" w:space="0" w:color="auto"/>
      </w:divBdr>
    </w:div>
    <w:div w:id="1384980361">
      <w:bodyDiv w:val="1"/>
      <w:marLeft w:val="0"/>
      <w:marRight w:val="0"/>
      <w:marTop w:val="0"/>
      <w:marBottom w:val="0"/>
      <w:divBdr>
        <w:top w:val="none" w:sz="0" w:space="0" w:color="auto"/>
        <w:left w:val="none" w:sz="0" w:space="0" w:color="auto"/>
        <w:bottom w:val="none" w:sz="0" w:space="0" w:color="auto"/>
        <w:right w:val="none" w:sz="0" w:space="0" w:color="auto"/>
      </w:divBdr>
    </w:div>
    <w:div w:id="1386635742">
      <w:bodyDiv w:val="1"/>
      <w:marLeft w:val="0"/>
      <w:marRight w:val="0"/>
      <w:marTop w:val="0"/>
      <w:marBottom w:val="0"/>
      <w:divBdr>
        <w:top w:val="none" w:sz="0" w:space="0" w:color="auto"/>
        <w:left w:val="none" w:sz="0" w:space="0" w:color="auto"/>
        <w:bottom w:val="none" w:sz="0" w:space="0" w:color="auto"/>
        <w:right w:val="none" w:sz="0" w:space="0" w:color="auto"/>
      </w:divBdr>
    </w:div>
    <w:div w:id="1388188880">
      <w:bodyDiv w:val="1"/>
      <w:marLeft w:val="0"/>
      <w:marRight w:val="0"/>
      <w:marTop w:val="0"/>
      <w:marBottom w:val="0"/>
      <w:divBdr>
        <w:top w:val="none" w:sz="0" w:space="0" w:color="auto"/>
        <w:left w:val="none" w:sz="0" w:space="0" w:color="auto"/>
        <w:bottom w:val="none" w:sz="0" w:space="0" w:color="auto"/>
        <w:right w:val="none" w:sz="0" w:space="0" w:color="auto"/>
      </w:divBdr>
    </w:div>
    <w:div w:id="1389300069">
      <w:bodyDiv w:val="1"/>
      <w:marLeft w:val="0"/>
      <w:marRight w:val="0"/>
      <w:marTop w:val="0"/>
      <w:marBottom w:val="0"/>
      <w:divBdr>
        <w:top w:val="none" w:sz="0" w:space="0" w:color="auto"/>
        <w:left w:val="none" w:sz="0" w:space="0" w:color="auto"/>
        <w:bottom w:val="none" w:sz="0" w:space="0" w:color="auto"/>
        <w:right w:val="none" w:sz="0" w:space="0" w:color="auto"/>
      </w:divBdr>
    </w:div>
    <w:div w:id="1389304799">
      <w:bodyDiv w:val="1"/>
      <w:marLeft w:val="0"/>
      <w:marRight w:val="0"/>
      <w:marTop w:val="0"/>
      <w:marBottom w:val="0"/>
      <w:divBdr>
        <w:top w:val="none" w:sz="0" w:space="0" w:color="auto"/>
        <w:left w:val="none" w:sz="0" w:space="0" w:color="auto"/>
        <w:bottom w:val="none" w:sz="0" w:space="0" w:color="auto"/>
        <w:right w:val="none" w:sz="0" w:space="0" w:color="auto"/>
      </w:divBdr>
    </w:div>
    <w:div w:id="1391537539">
      <w:bodyDiv w:val="1"/>
      <w:marLeft w:val="0"/>
      <w:marRight w:val="0"/>
      <w:marTop w:val="0"/>
      <w:marBottom w:val="0"/>
      <w:divBdr>
        <w:top w:val="none" w:sz="0" w:space="0" w:color="auto"/>
        <w:left w:val="none" w:sz="0" w:space="0" w:color="auto"/>
        <w:bottom w:val="none" w:sz="0" w:space="0" w:color="auto"/>
        <w:right w:val="none" w:sz="0" w:space="0" w:color="auto"/>
      </w:divBdr>
    </w:div>
    <w:div w:id="1392844358">
      <w:bodyDiv w:val="1"/>
      <w:marLeft w:val="0"/>
      <w:marRight w:val="0"/>
      <w:marTop w:val="0"/>
      <w:marBottom w:val="0"/>
      <w:divBdr>
        <w:top w:val="none" w:sz="0" w:space="0" w:color="auto"/>
        <w:left w:val="none" w:sz="0" w:space="0" w:color="auto"/>
        <w:bottom w:val="none" w:sz="0" w:space="0" w:color="auto"/>
        <w:right w:val="none" w:sz="0" w:space="0" w:color="auto"/>
      </w:divBdr>
    </w:div>
    <w:div w:id="1393237070">
      <w:bodyDiv w:val="1"/>
      <w:marLeft w:val="0"/>
      <w:marRight w:val="0"/>
      <w:marTop w:val="0"/>
      <w:marBottom w:val="0"/>
      <w:divBdr>
        <w:top w:val="none" w:sz="0" w:space="0" w:color="auto"/>
        <w:left w:val="none" w:sz="0" w:space="0" w:color="auto"/>
        <w:bottom w:val="none" w:sz="0" w:space="0" w:color="auto"/>
        <w:right w:val="none" w:sz="0" w:space="0" w:color="auto"/>
      </w:divBdr>
    </w:div>
    <w:div w:id="1394156165">
      <w:bodyDiv w:val="1"/>
      <w:marLeft w:val="0"/>
      <w:marRight w:val="0"/>
      <w:marTop w:val="0"/>
      <w:marBottom w:val="0"/>
      <w:divBdr>
        <w:top w:val="none" w:sz="0" w:space="0" w:color="auto"/>
        <w:left w:val="none" w:sz="0" w:space="0" w:color="auto"/>
        <w:bottom w:val="none" w:sz="0" w:space="0" w:color="auto"/>
        <w:right w:val="none" w:sz="0" w:space="0" w:color="auto"/>
      </w:divBdr>
    </w:div>
    <w:div w:id="1394500689">
      <w:bodyDiv w:val="1"/>
      <w:marLeft w:val="0"/>
      <w:marRight w:val="0"/>
      <w:marTop w:val="0"/>
      <w:marBottom w:val="0"/>
      <w:divBdr>
        <w:top w:val="none" w:sz="0" w:space="0" w:color="auto"/>
        <w:left w:val="none" w:sz="0" w:space="0" w:color="auto"/>
        <w:bottom w:val="none" w:sz="0" w:space="0" w:color="auto"/>
        <w:right w:val="none" w:sz="0" w:space="0" w:color="auto"/>
      </w:divBdr>
    </w:div>
    <w:div w:id="1394935479">
      <w:bodyDiv w:val="1"/>
      <w:marLeft w:val="0"/>
      <w:marRight w:val="0"/>
      <w:marTop w:val="0"/>
      <w:marBottom w:val="0"/>
      <w:divBdr>
        <w:top w:val="none" w:sz="0" w:space="0" w:color="auto"/>
        <w:left w:val="none" w:sz="0" w:space="0" w:color="auto"/>
        <w:bottom w:val="none" w:sz="0" w:space="0" w:color="auto"/>
        <w:right w:val="none" w:sz="0" w:space="0" w:color="auto"/>
      </w:divBdr>
    </w:div>
    <w:div w:id="1395355116">
      <w:bodyDiv w:val="1"/>
      <w:marLeft w:val="0"/>
      <w:marRight w:val="0"/>
      <w:marTop w:val="0"/>
      <w:marBottom w:val="0"/>
      <w:divBdr>
        <w:top w:val="none" w:sz="0" w:space="0" w:color="auto"/>
        <w:left w:val="none" w:sz="0" w:space="0" w:color="auto"/>
        <w:bottom w:val="none" w:sz="0" w:space="0" w:color="auto"/>
        <w:right w:val="none" w:sz="0" w:space="0" w:color="auto"/>
      </w:divBdr>
    </w:div>
    <w:div w:id="1396469412">
      <w:bodyDiv w:val="1"/>
      <w:marLeft w:val="0"/>
      <w:marRight w:val="0"/>
      <w:marTop w:val="0"/>
      <w:marBottom w:val="0"/>
      <w:divBdr>
        <w:top w:val="none" w:sz="0" w:space="0" w:color="auto"/>
        <w:left w:val="none" w:sz="0" w:space="0" w:color="auto"/>
        <w:bottom w:val="none" w:sz="0" w:space="0" w:color="auto"/>
        <w:right w:val="none" w:sz="0" w:space="0" w:color="auto"/>
      </w:divBdr>
    </w:div>
    <w:div w:id="1402676074">
      <w:bodyDiv w:val="1"/>
      <w:marLeft w:val="0"/>
      <w:marRight w:val="0"/>
      <w:marTop w:val="0"/>
      <w:marBottom w:val="0"/>
      <w:divBdr>
        <w:top w:val="none" w:sz="0" w:space="0" w:color="auto"/>
        <w:left w:val="none" w:sz="0" w:space="0" w:color="auto"/>
        <w:bottom w:val="none" w:sz="0" w:space="0" w:color="auto"/>
        <w:right w:val="none" w:sz="0" w:space="0" w:color="auto"/>
      </w:divBdr>
    </w:div>
    <w:div w:id="1402949798">
      <w:bodyDiv w:val="1"/>
      <w:marLeft w:val="0"/>
      <w:marRight w:val="0"/>
      <w:marTop w:val="0"/>
      <w:marBottom w:val="0"/>
      <w:divBdr>
        <w:top w:val="none" w:sz="0" w:space="0" w:color="auto"/>
        <w:left w:val="none" w:sz="0" w:space="0" w:color="auto"/>
        <w:bottom w:val="none" w:sz="0" w:space="0" w:color="auto"/>
        <w:right w:val="none" w:sz="0" w:space="0" w:color="auto"/>
      </w:divBdr>
    </w:div>
    <w:div w:id="1405223513">
      <w:bodyDiv w:val="1"/>
      <w:marLeft w:val="0"/>
      <w:marRight w:val="0"/>
      <w:marTop w:val="0"/>
      <w:marBottom w:val="0"/>
      <w:divBdr>
        <w:top w:val="none" w:sz="0" w:space="0" w:color="auto"/>
        <w:left w:val="none" w:sz="0" w:space="0" w:color="auto"/>
        <w:bottom w:val="none" w:sz="0" w:space="0" w:color="auto"/>
        <w:right w:val="none" w:sz="0" w:space="0" w:color="auto"/>
      </w:divBdr>
    </w:div>
    <w:div w:id="1405448901">
      <w:bodyDiv w:val="1"/>
      <w:marLeft w:val="0"/>
      <w:marRight w:val="0"/>
      <w:marTop w:val="0"/>
      <w:marBottom w:val="0"/>
      <w:divBdr>
        <w:top w:val="none" w:sz="0" w:space="0" w:color="auto"/>
        <w:left w:val="none" w:sz="0" w:space="0" w:color="auto"/>
        <w:bottom w:val="none" w:sz="0" w:space="0" w:color="auto"/>
        <w:right w:val="none" w:sz="0" w:space="0" w:color="auto"/>
      </w:divBdr>
    </w:div>
    <w:div w:id="1409115290">
      <w:bodyDiv w:val="1"/>
      <w:marLeft w:val="0"/>
      <w:marRight w:val="0"/>
      <w:marTop w:val="0"/>
      <w:marBottom w:val="0"/>
      <w:divBdr>
        <w:top w:val="none" w:sz="0" w:space="0" w:color="auto"/>
        <w:left w:val="none" w:sz="0" w:space="0" w:color="auto"/>
        <w:bottom w:val="none" w:sz="0" w:space="0" w:color="auto"/>
        <w:right w:val="none" w:sz="0" w:space="0" w:color="auto"/>
      </w:divBdr>
    </w:div>
    <w:div w:id="1409234540">
      <w:bodyDiv w:val="1"/>
      <w:marLeft w:val="0"/>
      <w:marRight w:val="0"/>
      <w:marTop w:val="0"/>
      <w:marBottom w:val="0"/>
      <w:divBdr>
        <w:top w:val="none" w:sz="0" w:space="0" w:color="auto"/>
        <w:left w:val="none" w:sz="0" w:space="0" w:color="auto"/>
        <w:bottom w:val="none" w:sz="0" w:space="0" w:color="auto"/>
        <w:right w:val="none" w:sz="0" w:space="0" w:color="auto"/>
      </w:divBdr>
    </w:div>
    <w:div w:id="1409383558">
      <w:bodyDiv w:val="1"/>
      <w:marLeft w:val="0"/>
      <w:marRight w:val="0"/>
      <w:marTop w:val="0"/>
      <w:marBottom w:val="0"/>
      <w:divBdr>
        <w:top w:val="none" w:sz="0" w:space="0" w:color="auto"/>
        <w:left w:val="none" w:sz="0" w:space="0" w:color="auto"/>
        <w:bottom w:val="none" w:sz="0" w:space="0" w:color="auto"/>
        <w:right w:val="none" w:sz="0" w:space="0" w:color="auto"/>
      </w:divBdr>
    </w:div>
    <w:div w:id="1409957533">
      <w:bodyDiv w:val="1"/>
      <w:marLeft w:val="0"/>
      <w:marRight w:val="0"/>
      <w:marTop w:val="0"/>
      <w:marBottom w:val="0"/>
      <w:divBdr>
        <w:top w:val="none" w:sz="0" w:space="0" w:color="auto"/>
        <w:left w:val="none" w:sz="0" w:space="0" w:color="auto"/>
        <w:bottom w:val="none" w:sz="0" w:space="0" w:color="auto"/>
        <w:right w:val="none" w:sz="0" w:space="0" w:color="auto"/>
      </w:divBdr>
    </w:div>
    <w:div w:id="1410270360">
      <w:bodyDiv w:val="1"/>
      <w:marLeft w:val="0"/>
      <w:marRight w:val="0"/>
      <w:marTop w:val="0"/>
      <w:marBottom w:val="0"/>
      <w:divBdr>
        <w:top w:val="none" w:sz="0" w:space="0" w:color="auto"/>
        <w:left w:val="none" w:sz="0" w:space="0" w:color="auto"/>
        <w:bottom w:val="none" w:sz="0" w:space="0" w:color="auto"/>
        <w:right w:val="none" w:sz="0" w:space="0" w:color="auto"/>
      </w:divBdr>
    </w:div>
    <w:div w:id="1411124376">
      <w:bodyDiv w:val="1"/>
      <w:marLeft w:val="0"/>
      <w:marRight w:val="0"/>
      <w:marTop w:val="0"/>
      <w:marBottom w:val="0"/>
      <w:divBdr>
        <w:top w:val="none" w:sz="0" w:space="0" w:color="auto"/>
        <w:left w:val="none" w:sz="0" w:space="0" w:color="auto"/>
        <w:bottom w:val="none" w:sz="0" w:space="0" w:color="auto"/>
        <w:right w:val="none" w:sz="0" w:space="0" w:color="auto"/>
      </w:divBdr>
    </w:div>
    <w:div w:id="1413233176">
      <w:bodyDiv w:val="1"/>
      <w:marLeft w:val="0"/>
      <w:marRight w:val="0"/>
      <w:marTop w:val="0"/>
      <w:marBottom w:val="0"/>
      <w:divBdr>
        <w:top w:val="none" w:sz="0" w:space="0" w:color="auto"/>
        <w:left w:val="none" w:sz="0" w:space="0" w:color="auto"/>
        <w:bottom w:val="none" w:sz="0" w:space="0" w:color="auto"/>
        <w:right w:val="none" w:sz="0" w:space="0" w:color="auto"/>
      </w:divBdr>
    </w:div>
    <w:div w:id="1415856917">
      <w:bodyDiv w:val="1"/>
      <w:marLeft w:val="0"/>
      <w:marRight w:val="0"/>
      <w:marTop w:val="0"/>
      <w:marBottom w:val="0"/>
      <w:divBdr>
        <w:top w:val="none" w:sz="0" w:space="0" w:color="auto"/>
        <w:left w:val="none" w:sz="0" w:space="0" w:color="auto"/>
        <w:bottom w:val="none" w:sz="0" w:space="0" w:color="auto"/>
        <w:right w:val="none" w:sz="0" w:space="0" w:color="auto"/>
      </w:divBdr>
    </w:div>
    <w:div w:id="1418672086">
      <w:bodyDiv w:val="1"/>
      <w:marLeft w:val="0"/>
      <w:marRight w:val="0"/>
      <w:marTop w:val="0"/>
      <w:marBottom w:val="0"/>
      <w:divBdr>
        <w:top w:val="none" w:sz="0" w:space="0" w:color="auto"/>
        <w:left w:val="none" w:sz="0" w:space="0" w:color="auto"/>
        <w:bottom w:val="none" w:sz="0" w:space="0" w:color="auto"/>
        <w:right w:val="none" w:sz="0" w:space="0" w:color="auto"/>
      </w:divBdr>
    </w:div>
    <w:div w:id="1419406127">
      <w:bodyDiv w:val="1"/>
      <w:marLeft w:val="0"/>
      <w:marRight w:val="0"/>
      <w:marTop w:val="0"/>
      <w:marBottom w:val="0"/>
      <w:divBdr>
        <w:top w:val="none" w:sz="0" w:space="0" w:color="auto"/>
        <w:left w:val="none" w:sz="0" w:space="0" w:color="auto"/>
        <w:bottom w:val="none" w:sz="0" w:space="0" w:color="auto"/>
        <w:right w:val="none" w:sz="0" w:space="0" w:color="auto"/>
      </w:divBdr>
    </w:div>
    <w:div w:id="1430539409">
      <w:bodyDiv w:val="1"/>
      <w:marLeft w:val="0"/>
      <w:marRight w:val="0"/>
      <w:marTop w:val="0"/>
      <w:marBottom w:val="0"/>
      <w:divBdr>
        <w:top w:val="none" w:sz="0" w:space="0" w:color="auto"/>
        <w:left w:val="none" w:sz="0" w:space="0" w:color="auto"/>
        <w:bottom w:val="none" w:sz="0" w:space="0" w:color="auto"/>
        <w:right w:val="none" w:sz="0" w:space="0" w:color="auto"/>
      </w:divBdr>
    </w:div>
    <w:div w:id="1433894146">
      <w:bodyDiv w:val="1"/>
      <w:marLeft w:val="0"/>
      <w:marRight w:val="0"/>
      <w:marTop w:val="0"/>
      <w:marBottom w:val="0"/>
      <w:divBdr>
        <w:top w:val="none" w:sz="0" w:space="0" w:color="auto"/>
        <w:left w:val="none" w:sz="0" w:space="0" w:color="auto"/>
        <w:bottom w:val="none" w:sz="0" w:space="0" w:color="auto"/>
        <w:right w:val="none" w:sz="0" w:space="0" w:color="auto"/>
      </w:divBdr>
    </w:div>
    <w:div w:id="1435785246">
      <w:bodyDiv w:val="1"/>
      <w:marLeft w:val="0"/>
      <w:marRight w:val="0"/>
      <w:marTop w:val="0"/>
      <w:marBottom w:val="0"/>
      <w:divBdr>
        <w:top w:val="none" w:sz="0" w:space="0" w:color="auto"/>
        <w:left w:val="none" w:sz="0" w:space="0" w:color="auto"/>
        <w:bottom w:val="none" w:sz="0" w:space="0" w:color="auto"/>
        <w:right w:val="none" w:sz="0" w:space="0" w:color="auto"/>
      </w:divBdr>
    </w:div>
    <w:div w:id="1437630275">
      <w:bodyDiv w:val="1"/>
      <w:marLeft w:val="0"/>
      <w:marRight w:val="0"/>
      <w:marTop w:val="0"/>
      <w:marBottom w:val="0"/>
      <w:divBdr>
        <w:top w:val="none" w:sz="0" w:space="0" w:color="auto"/>
        <w:left w:val="none" w:sz="0" w:space="0" w:color="auto"/>
        <w:bottom w:val="none" w:sz="0" w:space="0" w:color="auto"/>
        <w:right w:val="none" w:sz="0" w:space="0" w:color="auto"/>
      </w:divBdr>
    </w:div>
    <w:div w:id="1438981870">
      <w:bodyDiv w:val="1"/>
      <w:marLeft w:val="0"/>
      <w:marRight w:val="0"/>
      <w:marTop w:val="0"/>
      <w:marBottom w:val="0"/>
      <w:divBdr>
        <w:top w:val="none" w:sz="0" w:space="0" w:color="auto"/>
        <w:left w:val="none" w:sz="0" w:space="0" w:color="auto"/>
        <w:bottom w:val="none" w:sz="0" w:space="0" w:color="auto"/>
        <w:right w:val="none" w:sz="0" w:space="0" w:color="auto"/>
      </w:divBdr>
    </w:div>
    <w:div w:id="1442264579">
      <w:bodyDiv w:val="1"/>
      <w:marLeft w:val="0"/>
      <w:marRight w:val="0"/>
      <w:marTop w:val="0"/>
      <w:marBottom w:val="0"/>
      <w:divBdr>
        <w:top w:val="none" w:sz="0" w:space="0" w:color="auto"/>
        <w:left w:val="none" w:sz="0" w:space="0" w:color="auto"/>
        <w:bottom w:val="none" w:sz="0" w:space="0" w:color="auto"/>
        <w:right w:val="none" w:sz="0" w:space="0" w:color="auto"/>
      </w:divBdr>
    </w:div>
    <w:div w:id="1447037917">
      <w:bodyDiv w:val="1"/>
      <w:marLeft w:val="0"/>
      <w:marRight w:val="0"/>
      <w:marTop w:val="0"/>
      <w:marBottom w:val="0"/>
      <w:divBdr>
        <w:top w:val="none" w:sz="0" w:space="0" w:color="auto"/>
        <w:left w:val="none" w:sz="0" w:space="0" w:color="auto"/>
        <w:bottom w:val="none" w:sz="0" w:space="0" w:color="auto"/>
        <w:right w:val="none" w:sz="0" w:space="0" w:color="auto"/>
      </w:divBdr>
    </w:div>
    <w:div w:id="1447043317">
      <w:bodyDiv w:val="1"/>
      <w:marLeft w:val="0"/>
      <w:marRight w:val="0"/>
      <w:marTop w:val="0"/>
      <w:marBottom w:val="0"/>
      <w:divBdr>
        <w:top w:val="none" w:sz="0" w:space="0" w:color="auto"/>
        <w:left w:val="none" w:sz="0" w:space="0" w:color="auto"/>
        <w:bottom w:val="none" w:sz="0" w:space="0" w:color="auto"/>
        <w:right w:val="none" w:sz="0" w:space="0" w:color="auto"/>
      </w:divBdr>
    </w:div>
    <w:div w:id="1454589458">
      <w:bodyDiv w:val="1"/>
      <w:marLeft w:val="0"/>
      <w:marRight w:val="0"/>
      <w:marTop w:val="0"/>
      <w:marBottom w:val="0"/>
      <w:divBdr>
        <w:top w:val="none" w:sz="0" w:space="0" w:color="auto"/>
        <w:left w:val="none" w:sz="0" w:space="0" w:color="auto"/>
        <w:bottom w:val="none" w:sz="0" w:space="0" w:color="auto"/>
        <w:right w:val="none" w:sz="0" w:space="0" w:color="auto"/>
      </w:divBdr>
    </w:div>
    <w:div w:id="1455559346">
      <w:bodyDiv w:val="1"/>
      <w:marLeft w:val="0"/>
      <w:marRight w:val="0"/>
      <w:marTop w:val="0"/>
      <w:marBottom w:val="0"/>
      <w:divBdr>
        <w:top w:val="none" w:sz="0" w:space="0" w:color="auto"/>
        <w:left w:val="none" w:sz="0" w:space="0" w:color="auto"/>
        <w:bottom w:val="none" w:sz="0" w:space="0" w:color="auto"/>
        <w:right w:val="none" w:sz="0" w:space="0" w:color="auto"/>
      </w:divBdr>
    </w:div>
    <w:div w:id="1460879971">
      <w:bodyDiv w:val="1"/>
      <w:marLeft w:val="0"/>
      <w:marRight w:val="0"/>
      <w:marTop w:val="0"/>
      <w:marBottom w:val="0"/>
      <w:divBdr>
        <w:top w:val="none" w:sz="0" w:space="0" w:color="auto"/>
        <w:left w:val="none" w:sz="0" w:space="0" w:color="auto"/>
        <w:bottom w:val="none" w:sz="0" w:space="0" w:color="auto"/>
        <w:right w:val="none" w:sz="0" w:space="0" w:color="auto"/>
      </w:divBdr>
    </w:div>
    <w:div w:id="1462529370">
      <w:bodyDiv w:val="1"/>
      <w:marLeft w:val="0"/>
      <w:marRight w:val="0"/>
      <w:marTop w:val="0"/>
      <w:marBottom w:val="0"/>
      <w:divBdr>
        <w:top w:val="none" w:sz="0" w:space="0" w:color="auto"/>
        <w:left w:val="none" w:sz="0" w:space="0" w:color="auto"/>
        <w:bottom w:val="none" w:sz="0" w:space="0" w:color="auto"/>
        <w:right w:val="none" w:sz="0" w:space="0" w:color="auto"/>
      </w:divBdr>
    </w:div>
    <w:div w:id="1463036671">
      <w:bodyDiv w:val="1"/>
      <w:marLeft w:val="0"/>
      <w:marRight w:val="0"/>
      <w:marTop w:val="0"/>
      <w:marBottom w:val="0"/>
      <w:divBdr>
        <w:top w:val="none" w:sz="0" w:space="0" w:color="auto"/>
        <w:left w:val="none" w:sz="0" w:space="0" w:color="auto"/>
        <w:bottom w:val="none" w:sz="0" w:space="0" w:color="auto"/>
        <w:right w:val="none" w:sz="0" w:space="0" w:color="auto"/>
      </w:divBdr>
    </w:div>
    <w:div w:id="1463815201">
      <w:bodyDiv w:val="1"/>
      <w:marLeft w:val="0"/>
      <w:marRight w:val="0"/>
      <w:marTop w:val="0"/>
      <w:marBottom w:val="0"/>
      <w:divBdr>
        <w:top w:val="none" w:sz="0" w:space="0" w:color="auto"/>
        <w:left w:val="none" w:sz="0" w:space="0" w:color="auto"/>
        <w:bottom w:val="none" w:sz="0" w:space="0" w:color="auto"/>
        <w:right w:val="none" w:sz="0" w:space="0" w:color="auto"/>
      </w:divBdr>
    </w:div>
    <w:div w:id="1463963956">
      <w:bodyDiv w:val="1"/>
      <w:marLeft w:val="0"/>
      <w:marRight w:val="0"/>
      <w:marTop w:val="0"/>
      <w:marBottom w:val="0"/>
      <w:divBdr>
        <w:top w:val="none" w:sz="0" w:space="0" w:color="auto"/>
        <w:left w:val="none" w:sz="0" w:space="0" w:color="auto"/>
        <w:bottom w:val="none" w:sz="0" w:space="0" w:color="auto"/>
        <w:right w:val="none" w:sz="0" w:space="0" w:color="auto"/>
      </w:divBdr>
    </w:div>
    <w:div w:id="1466892715">
      <w:bodyDiv w:val="1"/>
      <w:marLeft w:val="0"/>
      <w:marRight w:val="0"/>
      <w:marTop w:val="0"/>
      <w:marBottom w:val="0"/>
      <w:divBdr>
        <w:top w:val="none" w:sz="0" w:space="0" w:color="auto"/>
        <w:left w:val="none" w:sz="0" w:space="0" w:color="auto"/>
        <w:bottom w:val="none" w:sz="0" w:space="0" w:color="auto"/>
        <w:right w:val="none" w:sz="0" w:space="0" w:color="auto"/>
      </w:divBdr>
    </w:div>
    <w:div w:id="1470660433">
      <w:bodyDiv w:val="1"/>
      <w:marLeft w:val="0"/>
      <w:marRight w:val="0"/>
      <w:marTop w:val="0"/>
      <w:marBottom w:val="0"/>
      <w:divBdr>
        <w:top w:val="none" w:sz="0" w:space="0" w:color="auto"/>
        <w:left w:val="none" w:sz="0" w:space="0" w:color="auto"/>
        <w:bottom w:val="none" w:sz="0" w:space="0" w:color="auto"/>
        <w:right w:val="none" w:sz="0" w:space="0" w:color="auto"/>
      </w:divBdr>
    </w:div>
    <w:div w:id="1477989763">
      <w:bodyDiv w:val="1"/>
      <w:marLeft w:val="0"/>
      <w:marRight w:val="0"/>
      <w:marTop w:val="0"/>
      <w:marBottom w:val="0"/>
      <w:divBdr>
        <w:top w:val="none" w:sz="0" w:space="0" w:color="auto"/>
        <w:left w:val="none" w:sz="0" w:space="0" w:color="auto"/>
        <w:bottom w:val="none" w:sz="0" w:space="0" w:color="auto"/>
        <w:right w:val="none" w:sz="0" w:space="0" w:color="auto"/>
      </w:divBdr>
    </w:div>
    <w:div w:id="1479883888">
      <w:bodyDiv w:val="1"/>
      <w:marLeft w:val="0"/>
      <w:marRight w:val="0"/>
      <w:marTop w:val="0"/>
      <w:marBottom w:val="0"/>
      <w:divBdr>
        <w:top w:val="none" w:sz="0" w:space="0" w:color="auto"/>
        <w:left w:val="none" w:sz="0" w:space="0" w:color="auto"/>
        <w:bottom w:val="none" w:sz="0" w:space="0" w:color="auto"/>
        <w:right w:val="none" w:sz="0" w:space="0" w:color="auto"/>
      </w:divBdr>
    </w:div>
    <w:div w:id="1485047342">
      <w:bodyDiv w:val="1"/>
      <w:marLeft w:val="0"/>
      <w:marRight w:val="0"/>
      <w:marTop w:val="0"/>
      <w:marBottom w:val="0"/>
      <w:divBdr>
        <w:top w:val="none" w:sz="0" w:space="0" w:color="auto"/>
        <w:left w:val="none" w:sz="0" w:space="0" w:color="auto"/>
        <w:bottom w:val="none" w:sz="0" w:space="0" w:color="auto"/>
        <w:right w:val="none" w:sz="0" w:space="0" w:color="auto"/>
      </w:divBdr>
    </w:div>
    <w:div w:id="1488210369">
      <w:bodyDiv w:val="1"/>
      <w:marLeft w:val="0"/>
      <w:marRight w:val="0"/>
      <w:marTop w:val="0"/>
      <w:marBottom w:val="0"/>
      <w:divBdr>
        <w:top w:val="none" w:sz="0" w:space="0" w:color="auto"/>
        <w:left w:val="none" w:sz="0" w:space="0" w:color="auto"/>
        <w:bottom w:val="none" w:sz="0" w:space="0" w:color="auto"/>
        <w:right w:val="none" w:sz="0" w:space="0" w:color="auto"/>
      </w:divBdr>
    </w:div>
    <w:div w:id="1491289561">
      <w:bodyDiv w:val="1"/>
      <w:marLeft w:val="0"/>
      <w:marRight w:val="0"/>
      <w:marTop w:val="0"/>
      <w:marBottom w:val="0"/>
      <w:divBdr>
        <w:top w:val="none" w:sz="0" w:space="0" w:color="auto"/>
        <w:left w:val="none" w:sz="0" w:space="0" w:color="auto"/>
        <w:bottom w:val="none" w:sz="0" w:space="0" w:color="auto"/>
        <w:right w:val="none" w:sz="0" w:space="0" w:color="auto"/>
      </w:divBdr>
    </w:div>
    <w:div w:id="1491408338">
      <w:bodyDiv w:val="1"/>
      <w:marLeft w:val="0"/>
      <w:marRight w:val="0"/>
      <w:marTop w:val="0"/>
      <w:marBottom w:val="0"/>
      <w:divBdr>
        <w:top w:val="none" w:sz="0" w:space="0" w:color="auto"/>
        <w:left w:val="none" w:sz="0" w:space="0" w:color="auto"/>
        <w:bottom w:val="none" w:sz="0" w:space="0" w:color="auto"/>
        <w:right w:val="none" w:sz="0" w:space="0" w:color="auto"/>
      </w:divBdr>
    </w:div>
    <w:div w:id="1491605463">
      <w:bodyDiv w:val="1"/>
      <w:marLeft w:val="0"/>
      <w:marRight w:val="0"/>
      <w:marTop w:val="0"/>
      <w:marBottom w:val="0"/>
      <w:divBdr>
        <w:top w:val="none" w:sz="0" w:space="0" w:color="auto"/>
        <w:left w:val="none" w:sz="0" w:space="0" w:color="auto"/>
        <w:bottom w:val="none" w:sz="0" w:space="0" w:color="auto"/>
        <w:right w:val="none" w:sz="0" w:space="0" w:color="auto"/>
      </w:divBdr>
    </w:div>
    <w:div w:id="1491944110">
      <w:bodyDiv w:val="1"/>
      <w:marLeft w:val="0"/>
      <w:marRight w:val="0"/>
      <w:marTop w:val="0"/>
      <w:marBottom w:val="0"/>
      <w:divBdr>
        <w:top w:val="none" w:sz="0" w:space="0" w:color="auto"/>
        <w:left w:val="none" w:sz="0" w:space="0" w:color="auto"/>
        <w:bottom w:val="none" w:sz="0" w:space="0" w:color="auto"/>
        <w:right w:val="none" w:sz="0" w:space="0" w:color="auto"/>
      </w:divBdr>
    </w:div>
    <w:div w:id="1493372173">
      <w:bodyDiv w:val="1"/>
      <w:marLeft w:val="0"/>
      <w:marRight w:val="0"/>
      <w:marTop w:val="0"/>
      <w:marBottom w:val="0"/>
      <w:divBdr>
        <w:top w:val="none" w:sz="0" w:space="0" w:color="auto"/>
        <w:left w:val="none" w:sz="0" w:space="0" w:color="auto"/>
        <w:bottom w:val="none" w:sz="0" w:space="0" w:color="auto"/>
        <w:right w:val="none" w:sz="0" w:space="0" w:color="auto"/>
      </w:divBdr>
    </w:div>
    <w:div w:id="1494636889">
      <w:bodyDiv w:val="1"/>
      <w:marLeft w:val="0"/>
      <w:marRight w:val="0"/>
      <w:marTop w:val="0"/>
      <w:marBottom w:val="0"/>
      <w:divBdr>
        <w:top w:val="none" w:sz="0" w:space="0" w:color="auto"/>
        <w:left w:val="none" w:sz="0" w:space="0" w:color="auto"/>
        <w:bottom w:val="none" w:sz="0" w:space="0" w:color="auto"/>
        <w:right w:val="none" w:sz="0" w:space="0" w:color="auto"/>
      </w:divBdr>
    </w:div>
    <w:div w:id="1496140260">
      <w:bodyDiv w:val="1"/>
      <w:marLeft w:val="0"/>
      <w:marRight w:val="0"/>
      <w:marTop w:val="0"/>
      <w:marBottom w:val="0"/>
      <w:divBdr>
        <w:top w:val="none" w:sz="0" w:space="0" w:color="auto"/>
        <w:left w:val="none" w:sz="0" w:space="0" w:color="auto"/>
        <w:bottom w:val="none" w:sz="0" w:space="0" w:color="auto"/>
        <w:right w:val="none" w:sz="0" w:space="0" w:color="auto"/>
      </w:divBdr>
    </w:div>
    <w:div w:id="1497573899">
      <w:bodyDiv w:val="1"/>
      <w:marLeft w:val="0"/>
      <w:marRight w:val="0"/>
      <w:marTop w:val="0"/>
      <w:marBottom w:val="0"/>
      <w:divBdr>
        <w:top w:val="none" w:sz="0" w:space="0" w:color="auto"/>
        <w:left w:val="none" w:sz="0" w:space="0" w:color="auto"/>
        <w:bottom w:val="none" w:sz="0" w:space="0" w:color="auto"/>
        <w:right w:val="none" w:sz="0" w:space="0" w:color="auto"/>
      </w:divBdr>
    </w:div>
    <w:div w:id="1499998688">
      <w:bodyDiv w:val="1"/>
      <w:marLeft w:val="0"/>
      <w:marRight w:val="0"/>
      <w:marTop w:val="0"/>
      <w:marBottom w:val="0"/>
      <w:divBdr>
        <w:top w:val="none" w:sz="0" w:space="0" w:color="auto"/>
        <w:left w:val="none" w:sz="0" w:space="0" w:color="auto"/>
        <w:bottom w:val="none" w:sz="0" w:space="0" w:color="auto"/>
        <w:right w:val="none" w:sz="0" w:space="0" w:color="auto"/>
      </w:divBdr>
    </w:div>
    <w:div w:id="1500776164">
      <w:bodyDiv w:val="1"/>
      <w:marLeft w:val="0"/>
      <w:marRight w:val="0"/>
      <w:marTop w:val="0"/>
      <w:marBottom w:val="0"/>
      <w:divBdr>
        <w:top w:val="none" w:sz="0" w:space="0" w:color="auto"/>
        <w:left w:val="none" w:sz="0" w:space="0" w:color="auto"/>
        <w:bottom w:val="none" w:sz="0" w:space="0" w:color="auto"/>
        <w:right w:val="none" w:sz="0" w:space="0" w:color="auto"/>
      </w:divBdr>
    </w:div>
    <w:div w:id="1504005772">
      <w:bodyDiv w:val="1"/>
      <w:marLeft w:val="0"/>
      <w:marRight w:val="0"/>
      <w:marTop w:val="0"/>
      <w:marBottom w:val="0"/>
      <w:divBdr>
        <w:top w:val="none" w:sz="0" w:space="0" w:color="auto"/>
        <w:left w:val="none" w:sz="0" w:space="0" w:color="auto"/>
        <w:bottom w:val="none" w:sz="0" w:space="0" w:color="auto"/>
        <w:right w:val="none" w:sz="0" w:space="0" w:color="auto"/>
      </w:divBdr>
    </w:div>
    <w:div w:id="1504391663">
      <w:bodyDiv w:val="1"/>
      <w:marLeft w:val="0"/>
      <w:marRight w:val="0"/>
      <w:marTop w:val="0"/>
      <w:marBottom w:val="0"/>
      <w:divBdr>
        <w:top w:val="none" w:sz="0" w:space="0" w:color="auto"/>
        <w:left w:val="none" w:sz="0" w:space="0" w:color="auto"/>
        <w:bottom w:val="none" w:sz="0" w:space="0" w:color="auto"/>
        <w:right w:val="none" w:sz="0" w:space="0" w:color="auto"/>
      </w:divBdr>
    </w:div>
    <w:div w:id="1506164629">
      <w:bodyDiv w:val="1"/>
      <w:marLeft w:val="0"/>
      <w:marRight w:val="0"/>
      <w:marTop w:val="0"/>
      <w:marBottom w:val="0"/>
      <w:divBdr>
        <w:top w:val="none" w:sz="0" w:space="0" w:color="auto"/>
        <w:left w:val="none" w:sz="0" w:space="0" w:color="auto"/>
        <w:bottom w:val="none" w:sz="0" w:space="0" w:color="auto"/>
        <w:right w:val="none" w:sz="0" w:space="0" w:color="auto"/>
      </w:divBdr>
    </w:div>
    <w:div w:id="1506819388">
      <w:bodyDiv w:val="1"/>
      <w:marLeft w:val="0"/>
      <w:marRight w:val="0"/>
      <w:marTop w:val="0"/>
      <w:marBottom w:val="0"/>
      <w:divBdr>
        <w:top w:val="none" w:sz="0" w:space="0" w:color="auto"/>
        <w:left w:val="none" w:sz="0" w:space="0" w:color="auto"/>
        <w:bottom w:val="none" w:sz="0" w:space="0" w:color="auto"/>
        <w:right w:val="none" w:sz="0" w:space="0" w:color="auto"/>
      </w:divBdr>
    </w:div>
    <w:div w:id="1512062383">
      <w:bodyDiv w:val="1"/>
      <w:marLeft w:val="0"/>
      <w:marRight w:val="0"/>
      <w:marTop w:val="0"/>
      <w:marBottom w:val="0"/>
      <w:divBdr>
        <w:top w:val="none" w:sz="0" w:space="0" w:color="auto"/>
        <w:left w:val="none" w:sz="0" w:space="0" w:color="auto"/>
        <w:bottom w:val="none" w:sz="0" w:space="0" w:color="auto"/>
        <w:right w:val="none" w:sz="0" w:space="0" w:color="auto"/>
      </w:divBdr>
    </w:div>
    <w:div w:id="1512181382">
      <w:bodyDiv w:val="1"/>
      <w:marLeft w:val="0"/>
      <w:marRight w:val="0"/>
      <w:marTop w:val="0"/>
      <w:marBottom w:val="0"/>
      <w:divBdr>
        <w:top w:val="none" w:sz="0" w:space="0" w:color="auto"/>
        <w:left w:val="none" w:sz="0" w:space="0" w:color="auto"/>
        <w:bottom w:val="none" w:sz="0" w:space="0" w:color="auto"/>
        <w:right w:val="none" w:sz="0" w:space="0" w:color="auto"/>
      </w:divBdr>
    </w:div>
    <w:div w:id="1512379791">
      <w:bodyDiv w:val="1"/>
      <w:marLeft w:val="0"/>
      <w:marRight w:val="0"/>
      <w:marTop w:val="0"/>
      <w:marBottom w:val="0"/>
      <w:divBdr>
        <w:top w:val="none" w:sz="0" w:space="0" w:color="auto"/>
        <w:left w:val="none" w:sz="0" w:space="0" w:color="auto"/>
        <w:bottom w:val="none" w:sz="0" w:space="0" w:color="auto"/>
        <w:right w:val="none" w:sz="0" w:space="0" w:color="auto"/>
      </w:divBdr>
    </w:div>
    <w:div w:id="1513951886">
      <w:bodyDiv w:val="1"/>
      <w:marLeft w:val="0"/>
      <w:marRight w:val="0"/>
      <w:marTop w:val="0"/>
      <w:marBottom w:val="0"/>
      <w:divBdr>
        <w:top w:val="none" w:sz="0" w:space="0" w:color="auto"/>
        <w:left w:val="none" w:sz="0" w:space="0" w:color="auto"/>
        <w:bottom w:val="none" w:sz="0" w:space="0" w:color="auto"/>
        <w:right w:val="none" w:sz="0" w:space="0" w:color="auto"/>
      </w:divBdr>
    </w:div>
    <w:div w:id="1518349450">
      <w:bodyDiv w:val="1"/>
      <w:marLeft w:val="0"/>
      <w:marRight w:val="0"/>
      <w:marTop w:val="0"/>
      <w:marBottom w:val="0"/>
      <w:divBdr>
        <w:top w:val="none" w:sz="0" w:space="0" w:color="auto"/>
        <w:left w:val="none" w:sz="0" w:space="0" w:color="auto"/>
        <w:bottom w:val="none" w:sz="0" w:space="0" w:color="auto"/>
        <w:right w:val="none" w:sz="0" w:space="0" w:color="auto"/>
      </w:divBdr>
    </w:div>
    <w:div w:id="1523669957">
      <w:bodyDiv w:val="1"/>
      <w:marLeft w:val="0"/>
      <w:marRight w:val="0"/>
      <w:marTop w:val="0"/>
      <w:marBottom w:val="0"/>
      <w:divBdr>
        <w:top w:val="none" w:sz="0" w:space="0" w:color="auto"/>
        <w:left w:val="none" w:sz="0" w:space="0" w:color="auto"/>
        <w:bottom w:val="none" w:sz="0" w:space="0" w:color="auto"/>
        <w:right w:val="none" w:sz="0" w:space="0" w:color="auto"/>
      </w:divBdr>
    </w:div>
    <w:div w:id="1524709629">
      <w:bodyDiv w:val="1"/>
      <w:marLeft w:val="0"/>
      <w:marRight w:val="0"/>
      <w:marTop w:val="0"/>
      <w:marBottom w:val="0"/>
      <w:divBdr>
        <w:top w:val="none" w:sz="0" w:space="0" w:color="auto"/>
        <w:left w:val="none" w:sz="0" w:space="0" w:color="auto"/>
        <w:bottom w:val="none" w:sz="0" w:space="0" w:color="auto"/>
        <w:right w:val="none" w:sz="0" w:space="0" w:color="auto"/>
      </w:divBdr>
    </w:div>
    <w:div w:id="1534998494">
      <w:bodyDiv w:val="1"/>
      <w:marLeft w:val="0"/>
      <w:marRight w:val="0"/>
      <w:marTop w:val="0"/>
      <w:marBottom w:val="0"/>
      <w:divBdr>
        <w:top w:val="none" w:sz="0" w:space="0" w:color="auto"/>
        <w:left w:val="none" w:sz="0" w:space="0" w:color="auto"/>
        <w:bottom w:val="none" w:sz="0" w:space="0" w:color="auto"/>
        <w:right w:val="none" w:sz="0" w:space="0" w:color="auto"/>
      </w:divBdr>
    </w:div>
    <w:div w:id="1536116162">
      <w:bodyDiv w:val="1"/>
      <w:marLeft w:val="0"/>
      <w:marRight w:val="0"/>
      <w:marTop w:val="0"/>
      <w:marBottom w:val="0"/>
      <w:divBdr>
        <w:top w:val="none" w:sz="0" w:space="0" w:color="auto"/>
        <w:left w:val="none" w:sz="0" w:space="0" w:color="auto"/>
        <w:bottom w:val="none" w:sz="0" w:space="0" w:color="auto"/>
        <w:right w:val="none" w:sz="0" w:space="0" w:color="auto"/>
      </w:divBdr>
    </w:div>
    <w:div w:id="1542786064">
      <w:bodyDiv w:val="1"/>
      <w:marLeft w:val="0"/>
      <w:marRight w:val="0"/>
      <w:marTop w:val="0"/>
      <w:marBottom w:val="0"/>
      <w:divBdr>
        <w:top w:val="none" w:sz="0" w:space="0" w:color="auto"/>
        <w:left w:val="none" w:sz="0" w:space="0" w:color="auto"/>
        <w:bottom w:val="none" w:sz="0" w:space="0" w:color="auto"/>
        <w:right w:val="none" w:sz="0" w:space="0" w:color="auto"/>
      </w:divBdr>
    </w:div>
    <w:div w:id="1550148832">
      <w:bodyDiv w:val="1"/>
      <w:marLeft w:val="0"/>
      <w:marRight w:val="0"/>
      <w:marTop w:val="0"/>
      <w:marBottom w:val="0"/>
      <w:divBdr>
        <w:top w:val="none" w:sz="0" w:space="0" w:color="auto"/>
        <w:left w:val="none" w:sz="0" w:space="0" w:color="auto"/>
        <w:bottom w:val="none" w:sz="0" w:space="0" w:color="auto"/>
        <w:right w:val="none" w:sz="0" w:space="0" w:color="auto"/>
      </w:divBdr>
    </w:div>
    <w:div w:id="1552382090">
      <w:bodyDiv w:val="1"/>
      <w:marLeft w:val="0"/>
      <w:marRight w:val="0"/>
      <w:marTop w:val="0"/>
      <w:marBottom w:val="0"/>
      <w:divBdr>
        <w:top w:val="none" w:sz="0" w:space="0" w:color="auto"/>
        <w:left w:val="none" w:sz="0" w:space="0" w:color="auto"/>
        <w:bottom w:val="none" w:sz="0" w:space="0" w:color="auto"/>
        <w:right w:val="none" w:sz="0" w:space="0" w:color="auto"/>
      </w:divBdr>
    </w:div>
    <w:div w:id="1552840501">
      <w:bodyDiv w:val="1"/>
      <w:marLeft w:val="0"/>
      <w:marRight w:val="0"/>
      <w:marTop w:val="0"/>
      <w:marBottom w:val="0"/>
      <w:divBdr>
        <w:top w:val="none" w:sz="0" w:space="0" w:color="auto"/>
        <w:left w:val="none" w:sz="0" w:space="0" w:color="auto"/>
        <w:bottom w:val="none" w:sz="0" w:space="0" w:color="auto"/>
        <w:right w:val="none" w:sz="0" w:space="0" w:color="auto"/>
      </w:divBdr>
    </w:div>
    <w:div w:id="1553151138">
      <w:bodyDiv w:val="1"/>
      <w:marLeft w:val="0"/>
      <w:marRight w:val="0"/>
      <w:marTop w:val="0"/>
      <w:marBottom w:val="0"/>
      <w:divBdr>
        <w:top w:val="none" w:sz="0" w:space="0" w:color="auto"/>
        <w:left w:val="none" w:sz="0" w:space="0" w:color="auto"/>
        <w:bottom w:val="none" w:sz="0" w:space="0" w:color="auto"/>
        <w:right w:val="none" w:sz="0" w:space="0" w:color="auto"/>
      </w:divBdr>
    </w:div>
    <w:div w:id="1554341453">
      <w:bodyDiv w:val="1"/>
      <w:marLeft w:val="0"/>
      <w:marRight w:val="0"/>
      <w:marTop w:val="0"/>
      <w:marBottom w:val="0"/>
      <w:divBdr>
        <w:top w:val="none" w:sz="0" w:space="0" w:color="auto"/>
        <w:left w:val="none" w:sz="0" w:space="0" w:color="auto"/>
        <w:bottom w:val="none" w:sz="0" w:space="0" w:color="auto"/>
        <w:right w:val="none" w:sz="0" w:space="0" w:color="auto"/>
      </w:divBdr>
    </w:div>
    <w:div w:id="1555775606">
      <w:bodyDiv w:val="1"/>
      <w:marLeft w:val="0"/>
      <w:marRight w:val="0"/>
      <w:marTop w:val="0"/>
      <w:marBottom w:val="0"/>
      <w:divBdr>
        <w:top w:val="none" w:sz="0" w:space="0" w:color="auto"/>
        <w:left w:val="none" w:sz="0" w:space="0" w:color="auto"/>
        <w:bottom w:val="none" w:sz="0" w:space="0" w:color="auto"/>
        <w:right w:val="none" w:sz="0" w:space="0" w:color="auto"/>
      </w:divBdr>
    </w:div>
    <w:div w:id="1562671780">
      <w:bodyDiv w:val="1"/>
      <w:marLeft w:val="0"/>
      <w:marRight w:val="0"/>
      <w:marTop w:val="0"/>
      <w:marBottom w:val="0"/>
      <w:divBdr>
        <w:top w:val="none" w:sz="0" w:space="0" w:color="auto"/>
        <w:left w:val="none" w:sz="0" w:space="0" w:color="auto"/>
        <w:bottom w:val="none" w:sz="0" w:space="0" w:color="auto"/>
        <w:right w:val="none" w:sz="0" w:space="0" w:color="auto"/>
      </w:divBdr>
    </w:div>
    <w:div w:id="1564370971">
      <w:bodyDiv w:val="1"/>
      <w:marLeft w:val="0"/>
      <w:marRight w:val="0"/>
      <w:marTop w:val="0"/>
      <w:marBottom w:val="0"/>
      <w:divBdr>
        <w:top w:val="none" w:sz="0" w:space="0" w:color="auto"/>
        <w:left w:val="none" w:sz="0" w:space="0" w:color="auto"/>
        <w:bottom w:val="none" w:sz="0" w:space="0" w:color="auto"/>
        <w:right w:val="none" w:sz="0" w:space="0" w:color="auto"/>
      </w:divBdr>
    </w:div>
    <w:div w:id="1564830593">
      <w:bodyDiv w:val="1"/>
      <w:marLeft w:val="0"/>
      <w:marRight w:val="0"/>
      <w:marTop w:val="0"/>
      <w:marBottom w:val="0"/>
      <w:divBdr>
        <w:top w:val="none" w:sz="0" w:space="0" w:color="auto"/>
        <w:left w:val="none" w:sz="0" w:space="0" w:color="auto"/>
        <w:bottom w:val="none" w:sz="0" w:space="0" w:color="auto"/>
        <w:right w:val="none" w:sz="0" w:space="0" w:color="auto"/>
      </w:divBdr>
    </w:div>
    <w:div w:id="1564834084">
      <w:bodyDiv w:val="1"/>
      <w:marLeft w:val="0"/>
      <w:marRight w:val="0"/>
      <w:marTop w:val="0"/>
      <w:marBottom w:val="0"/>
      <w:divBdr>
        <w:top w:val="none" w:sz="0" w:space="0" w:color="auto"/>
        <w:left w:val="none" w:sz="0" w:space="0" w:color="auto"/>
        <w:bottom w:val="none" w:sz="0" w:space="0" w:color="auto"/>
        <w:right w:val="none" w:sz="0" w:space="0" w:color="auto"/>
      </w:divBdr>
    </w:div>
    <w:div w:id="1565069147">
      <w:bodyDiv w:val="1"/>
      <w:marLeft w:val="0"/>
      <w:marRight w:val="0"/>
      <w:marTop w:val="0"/>
      <w:marBottom w:val="0"/>
      <w:divBdr>
        <w:top w:val="none" w:sz="0" w:space="0" w:color="auto"/>
        <w:left w:val="none" w:sz="0" w:space="0" w:color="auto"/>
        <w:bottom w:val="none" w:sz="0" w:space="0" w:color="auto"/>
        <w:right w:val="none" w:sz="0" w:space="0" w:color="auto"/>
      </w:divBdr>
    </w:div>
    <w:div w:id="1565408069">
      <w:bodyDiv w:val="1"/>
      <w:marLeft w:val="0"/>
      <w:marRight w:val="0"/>
      <w:marTop w:val="0"/>
      <w:marBottom w:val="0"/>
      <w:divBdr>
        <w:top w:val="none" w:sz="0" w:space="0" w:color="auto"/>
        <w:left w:val="none" w:sz="0" w:space="0" w:color="auto"/>
        <w:bottom w:val="none" w:sz="0" w:space="0" w:color="auto"/>
        <w:right w:val="none" w:sz="0" w:space="0" w:color="auto"/>
      </w:divBdr>
    </w:div>
    <w:div w:id="1565482873">
      <w:bodyDiv w:val="1"/>
      <w:marLeft w:val="0"/>
      <w:marRight w:val="0"/>
      <w:marTop w:val="0"/>
      <w:marBottom w:val="0"/>
      <w:divBdr>
        <w:top w:val="none" w:sz="0" w:space="0" w:color="auto"/>
        <w:left w:val="none" w:sz="0" w:space="0" w:color="auto"/>
        <w:bottom w:val="none" w:sz="0" w:space="0" w:color="auto"/>
        <w:right w:val="none" w:sz="0" w:space="0" w:color="auto"/>
      </w:divBdr>
    </w:div>
    <w:div w:id="1565872282">
      <w:bodyDiv w:val="1"/>
      <w:marLeft w:val="0"/>
      <w:marRight w:val="0"/>
      <w:marTop w:val="0"/>
      <w:marBottom w:val="0"/>
      <w:divBdr>
        <w:top w:val="none" w:sz="0" w:space="0" w:color="auto"/>
        <w:left w:val="none" w:sz="0" w:space="0" w:color="auto"/>
        <w:bottom w:val="none" w:sz="0" w:space="0" w:color="auto"/>
        <w:right w:val="none" w:sz="0" w:space="0" w:color="auto"/>
      </w:divBdr>
    </w:div>
    <w:div w:id="1567180382">
      <w:bodyDiv w:val="1"/>
      <w:marLeft w:val="0"/>
      <w:marRight w:val="0"/>
      <w:marTop w:val="0"/>
      <w:marBottom w:val="0"/>
      <w:divBdr>
        <w:top w:val="none" w:sz="0" w:space="0" w:color="auto"/>
        <w:left w:val="none" w:sz="0" w:space="0" w:color="auto"/>
        <w:bottom w:val="none" w:sz="0" w:space="0" w:color="auto"/>
        <w:right w:val="none" w:sz="0" w:space="0" w:color="auto"/>
      </w:divBdr>
    </w:div>
    <w:div w:id="1568110016">
      <w:bodyDiv w:val="1"/>
      <w:marLeft w:val="0"/>
      <w:marRight w:val="0"/>
      <w:marTop w:val="0"/>
      <w:marBottom w:val="0"/>
      <w:divBdr>
        <w:top w:val="none" w:sz="0" w:space="0" w:color="auto"/>
        <w:left w:val="none" w:sz="0" w:space="0" w:color="auto"/>
        <w:bottom w:val="none" w:sz="0" w:space="0" w:color="auto"/>
        <w:right w:val="none" w:sz="0" w:space="0" w:color="auto"/>
      </w:divBdr>
    </w:div>
    <w:div w:id="1569656708">
      <w:bodyDiv w:val="1"/>
      <w:marLeft w:val="0"/>
      <w:marRight w:val="0"/>
      <w:marTop w:val="0"/>
      <w:marBottom w:val="0"/>
      <w:divBdr>
        <w:top w:val="none" w:sz="0" w:space="0" w:color="auto"/>
        <w:left w:val="none" w:sz="0" w:space="0" w:color="auto"/>
        <w:bottom w:val="none" w:sz="0" w:space="0" w:color="auto"/>
        <w:right w:val="none" w:sz="0" w:space="0" w:color="auto"/>
      </w:divBdr>
    </w:div>
    <w:div w:id="1569996180">
      <w:bodyDiv w:val="1"/>
      <w:marLeft w:val="0"/>
      <w:marRight w:val="0"/>
      <w:marTop w:val="0"/>
      <w:marBottom w:val="0"/>
      <w:divBdr>
        <w:top w:val="none" w:sz="0" w:space="0" w:color="auto"/>
        <w:left w:val="none" w:sz="0" w:space="0" w:color="auto"/>
        <w:bottom w:val="none" w:sz="0" w:space="0" w:color="auto"/>
        <w:right w:val="none" w:sz="0" w:space="0" w:color="auto"/>
      </w:divBdr>
    </w:div>
    <w:div w:id="1570337261">
      <w:bodyDiv w:val="1"/>
      <w:marLeft w:val="0"/>
      <w:marRight w:val="0"/>
      <w:marTop w:val="0"/>
      <w:marBottom w:val="0"/>
      <w:divBdr>
        <w:top w:val="none" w:sz="0" w:space="0" w:color="auto"/>
        <w:left w:val="none" w:sz="0" w:space="0" w:color="auto"/>
        <w:bottom w:val="none" w:sz="0" w:space="0" w:color="auto"/>
        <w:right w:val="none" w:sz="0" w:space="0" w:color="auto"/>
      </w:divBdr>
    </w:div>
    <w:div w:id="1570460942">
      <w:bodyDiv w:val="1"/>
      <w:marLeft w:val="0"/>
      <w:marRight w:val="0"/>
      <w:marTop w:val="0"/>
      <w:marBottom w:val="0"/>
      <w:divBdr>
        <w:top w:val="none" w:sz="0" w:space="0" w:color="auto"/>
        <w:left w:val="none" w:sz="0" w:space="0" w:color="auto"/>
        <w:bottom w:val="none" w:sz="0" w:space="0" w:color="auto"/>
        <w:right w:val="none" w:sz="0" w:space="0" w:color="auto"/>
      </w:divBdr>
    </w:div>
    <w:div w:id="1571310705">
      <w:bodyDiv w:val="1"/>
      <w:marLeft w:val="0"/>
      <w:marRight w:val="0"/>
      <w:marTop w:val="0"/>
      <w:marBottom w:val="0"/>
      <w:divBdr>
        <w:top w:val="none" w:sz="0" w:space="0" w:color="auto"/>
        <w:left w:val="none" w:sz="0" w:space="0" w:color="auto"/>
        <w:bottom w:val="none" w:sz="0" w:space="0" w:color="auto"/>
        <w:right w:val="none" w:sz="0" w:space="0" w:color="auto"/>
      </w:divBdr>
    </w:div>
    <w:div w:id="1571573131">
      <w:bodyDiv w:val="1"/>
      <w:marLeft w:val="0"/>
      <w:marRight w:val="0"/>
      <w:marTop w:val="0"/>
      <w:marBottom w:val="0"/>
      <w:divBdr>
        <w:top w:val="none" w:sz="0" w:space="0" w:color="auto"/>
        <w:left w:val="none" w:sz="0" w:space="0" w:color="auto"/>
        <w:bottom w:val="none" w:sz="0" w:space="0" w:color="auto"/>
        <w:right w:val="none" w:sz="0" w:space="0" w:color="auto"/>
      </w:divBdr>
    </w:div>
    <w:div w:id="1572347417">
      <w:bodyDiv w:val="1"/>
      <w:marLeft w:val="0"/>
      <w:marRight w:val="0"/>
      <w:marTop w:val="0"/>
      <w:marBottom w:val="0"/>
      <w:divBdr>
        <w:top w:val="none" w:sz="0" w:space="0" w:color="auto"/>
        <w:left w:val="none" w:sz="0" w:space="0" w:color="auto"/>
        <w:bottom w:val="none" w:sz="0" w:space="0" w:color="auto"/>
        <w:right w:val="none" w:sz="0" w:space="0" w:color="auto"/>
      </w:divBdr>
    </w:div>
    <w:div w:id="1574000364">
      <w:bodyDiv w:val="1"/>
      <w:marLeft w:val="0"/>
      <w:marRight w:val="0"/>
      <w:marTop w:val="0"/>
      <w:marBottom w:val="0"/>
      <w:divBdr>
        <w:top w:val="none" w:sz="0" w:space="0" w:color="auto"/>
        <w:left w:val="none" w:sz="0" w:space="0" w:color="auto"/>
        <w:bottom w:val="none" w:sz="0" w:space="0" w:color="auto"/>
        <w:right w:val="none" w:sz="0" w:space="0" w:color="auto"/>
      </w:divBdr>
    </w:div>
    <w:div w:id="1575816958">
      <w:bodyDiv w:val="1"/>
      <w:marLeft w:val="0"/>
      <w:marRight w:val="0"/>
      <w:marTop w:val="0"/>
      <w:marBottom w:val="0"/>
      <w:divBdr>
        <w:top w:val="none" w:sz="0" w:space="0" w:color="auto"/>
        <w:left w:val="none" w:sz="0" w:space="0" w:color="auto"/>
        <w:bottom w:val="none" w:sz="0" w:space="0" w:color="auto"/>
        <w:right w:val="none" w:sz="0" w:space="0" w:color="auto"/>
      </w:divBdr>
    </w:div>
    <w:div w:id="1575896142">
      <w:bodyDiv w:val="1"/>
      <w:marLeft w:val="0"/>
      <w:marRight w:val="0"/>
      <w:marTop w:val="0"/>
      <w:marBottom w:val="0"/>
      <w:divBdr>
        <w:top w:val="none" w:sz="0" w:space="0" w:color="auto"/>
        <w:left w:val="none" w:sz="0" w:space="0" w:color="auto"/>
        <w:bottom w:val="none" w:sz="0" w:space="0" w:color="auto"/>
        <w:right w:val="none" w:sz="0" w:space="0" w:color="auto"/>
      </w:divBdr>
    </w:div>
    <w:div w:id="1575965811">
      <w:bodyDiv w:val="1"/>
      <w:marLeft w:val="0"/>
      <w:marRight w:val="0"/>
      <w:marTop w:val="0"/>
      <w:marBottom w:val="0"/>
      <w:divBdr>
        <w:top w:val="none" w:sz="0" w:space="0" w:color="auto"/>
        <w:left w:val="none" w:sz="0" w:space="0" w:color="auto"/>
        <w:bottom w:val="none" w:sz="0" w:space="0" w:color="auto"/>
        <w:right w:val="none" w:sz="0" w:space="0" w:color="auto"/>
      </w:divBdr>
    </w:div>
    <w:div w:id="1577590578">
      <w:bodyDiv w:val="1"/>
      <w:marLeft w:val="0"/>
      <w:marRight w:val="0"/>
      <w:marTop w:val="0"/>
      <w:marBottom w:val="0"/>
      <w:divBdr>
        <w:top w:val="none" w:sz="0" w:space="0" w:color="auto"/>
        <w:left w:val="none" w:sz="0" w:space="0" w:color="auto"/>
        <w:bottom w:val="none" w:sz="0" w:space="0" w:color="auto"/>
        <w:right w:val="none" w:sz="0" w:space="0" w:color="auto"/>
      </w:divBdr>
    </w:div>
    <w:div w:id="1579247822">
      <w:bodyDiv w:val="1"/>
      <w:marLeft w:val="0"/>
      <w:marRight w:val="0"/>
      <w:marTop w:val="0"/>
      <w:marBottom w:val="0"/>
      <w:divBdr>
        <w:top w:val="none" w:sz="0" w:space="0" w:color="auto"/>
        <w:left w:val="none" w:sz="0" w:space="0" w:color="auto"/>
        <w:bottom w:val="none" w:sz="0" w:space="0" w:color="auto"/>
        <w:right w:val="none" w:sz="0" w:space="0" w:color="auto"/>
      </w:divBdr>
    </w:div>
    <w:div w:id="1580476641">
      <w:bodyDiv w:val="1"/>
      <w:marLeft w:val="0"/>
      <w:marRight w:val="0"/>
      <w:marTop w:val="0"/>
      <w:marBottom w:val="0"/>
      <w:divBdr>
        <w:top w:val="none" w:sz="0" w:space="0" w:color="auto"/>
        <w:left w:val="none" w:sz="0" w:space="0" w:color="auto"/>
        <w:bottom w:val="none" w:sz="0" w:space="0" w:color="auto"/>
        <w:right w:val="none" w:sz="0" w:space="0" w:color="auto"/>
      </w:divBdr>
    </w:div>
    <w:div w:id="1582182469">
      <w:bodyDiv w:val="1"/>
      <w:marLeft w:val="0"/>
      <w:marRight w:val="0"/>
      <w:marTop w:val="0"/>
      <w:marBottom w:val="0"/>
      <w:divBdr>
        <w:top w:val="none" w:sz="0" w:space="0" w:color="auto"/>
        <w:left w:val="none" w:sz="0" w:space="0" w:color="auto"/>
        <w:bottom w:val="none" w:sz="0" w:space="0" w:color="auto"/>
        <w:right w:val="none" w:sz="0" w:space="0" w:color="auto"/>
      </w:divBdr>
    </w:div>
    <w:div w:id="1582182665">
      <w:bodyDiv w:val="1"/>
      <w:marLeft w:val="0"/>
      <w:marRight w:val="0"/>
      <w:marTop w:val="0"/>
      <w:marBottom w:val="0"/>
      <w:divBdr>
        <w:top w:val="none" w:sz="0" w:space="0" w:color="auto"/>
        <w:left w:val="none" w:sz="0" w:space="0" w:color="auto"/>
        <w:bottom w:val="none" w:sz="0" w:space="0" w:color="auto"/>
        <w:right w:val="none" w:sz="0" w:space="0" w:color="auto"/>
      </w:divBdr>
    </w:div>
    <w:div w:id="1583416868">
      <w:bodyDiv w:val="1"/>
      <w:marLeft w:val="0"/>
      <w:marRight w:val="0"/>
      <w:marTop w:val="0"/>
      <w:marBottom w:val="0"/>
      <w:divBdr>
        <w:top w:val="none" w:sz="0" w:space="0" w:color="auto"/>
        <w:left w:val="none" w:sz="0" w:space="0" w:color="auto"/>
        <w:bottom w:val="none" w:sz="0" w:space="0" w:color="auto"/>
        <w:right w:val="none" w:sz="0" w:space="0" w:color="auto"/>
      </w:divBdr>
    </w:div>
    <w:div w:id="1586961034">
      <w:bodyDiv w:val="1"/>
      <w:marLeft w:val="0"/>
      <w:marRight w:val="0"/>
      <w:marTop w:val="0"/>
      <w:marBottom w:val="0"/>
      <w:divBdr>
        <w:top w:val="none" w:sz="0" w:space="0" w:color="auto"/>
        <w:left w:val="none" w:sz="0" w:space="0" w:color="auto"/>
        <w:bottom w:val="none" w:sz="0" w:space="0" w:color="auto"/>
        <w:right w:val="none" w:sz="0" w:space="0" w:color="auto"/>
      </w:divBdr>
    </w:div>
    <w:div w:id="1587574287">
      <w:bodyDiv w:val="1"/>
      <w:marLeft w:val="0"/>
      <w:marRight w:val="0"/>
      <w:marTop w:val="0"/>
      <w:marBottom w:val="0"/>
      <w:divBdr>
        <w:top w:val="none" w:sz="0" w:space="0" w:color="auto"/>
        <w:left w:val="none" w:sz="0" w:space="0" w:color="auto"/>
        <w:bottom w:val="none" w:sz="0" w:space="0" w:color="auto"/>
        <w:right w:val="none" w:sz="0" w:space="0" w:color="auto"/>
      </w:divBdr>
    </w:div>
    <w:div w:id="1588150011">
      <w:bodyDiv w:val="1"/>
      <w:marLeft w:val="0"/>
      <w:marRight w:val="0"/>
      <w:marTop w:val="0"/>
      <w:marBottom w:val="0"/>
      <w:divBdr>
        <w:top w:val="none" w:sz="0" w:space="0" w:color="auto"/>
        <w:left w:val="none" w:sz="0" w:space="0" w:color="auto"/>
        <w:bottom w:val="none" w:sz="0" w:space="0" w:color="auto"/>
        <w:right w:val="none" w:sz="0" w:space="0" w:color="auto"/>
      </w:divBdr>
    </w:div>
    <w:div w:id="1588726816">
      <w:bodyDiv w:val="1"/>
      <w:marLeft w:val="0"/>
      <w:marRight w:val="0"/>
      <w:marTop w:val="0"/>
      <w:marBottom w:val="0"/>
      <w:divBdr>
        <w:top w:val="none" w:sz="0" w:space="0" w:color="auto"/>
        <w:left w:val="none" w:sz="0" w:space="0" w:color="auto"/>
        <w:bottom w:val="none" w:sz="0" w:space="0" w:color="auto"/>
        <w:right w:val="none" w:sz="0" w:space="0" w:color="auto"/>
      </w:divBdr>
    </w:div>
    <w:div w:id="1588952625">
      <w:bodyDiv w:val="1"/>
      <w:marLeft w:val="0"/>
      <w:marRight w:val="0"/>
      <w:marTop w:val="0"/>
      <w:marBottom w:val="0"/>
      <w:divBdr>
        <w:top w:val="none" w:sz="0" w:space="0" w:color="auto"/>
        <w:left w:val="none" w:sz="0" w:space="0" w:color="auto"/>
        <w:bottom w:val="none" w:sz="0" w:space="0" w:color="auto"/>
        <w:right w:val="none" w:sz="0" w:space="0" w:color="auto"/>
      </w:divBdr>
    </w:div>
    <w:div w:id="1597128560">
      <w:bodyDiv w:val="1"/>
      <w:marLeft w:val="0"/>
      <w:marRight w:val="0"/>
      <w:marTop w:val="0"/>
      <w:marBottom w:val="0"/>
      <w:divBdr>
        <w:top w:val="none" w:sz="0" w:space="0" w:color="auto"/>
        <w:left w:val="none" w:sz="0" w:space="0" w:color="auto"/>
        <w:bottom w:val="none" w:sz="0" w:space="0" w:color="auto"/>
        <w:right w:val="none" w:sz="0" w:space="0" w:color="auto"/>
      </w:divBdr>
    </w:div>
    <w:div w:id="1598253086">
      <w:bodyDiv w:val="1"/>
      <w:marLeft w:val="0"/>
      <w:marRight w:val="0"/>
      <w:marTop w:val="0"/>
      <w:marBottom w:val="0"/>
      <w:divBdr>
        <w:top w:val="none" w:sz="0" w:space="0" w:color="auto"/>
        <w:left w:val="none" w:sz="0" w:space="0" w:color="auto"/>
        <w:bottom w:val="none" w:sz="0" w:space="0" w:color="auto"/>
        <w:right w:val="none" w:sz="0" w:space="0" w:color="auto"/>
      </w:divBdr>
    </w:div>
    <w:div w:id="1599292242">
      <w:bodyDiv w:val="1"/>
      <w:marLeft w:val="0"/>
      <w:marRight w:val="0"/>
      <w:marTop w:val="0"/>
      <w:marBottom w:val="0"/>
      <w:divBdr>
        <w:top w:val="none" w:sz="0" w:space="0" w:color="auto"/>
        <w:left w:val="none" w:sz="0" w:space="0" w:color="auto"/>
        <w:bottom w:val="none" w:sz="0" w:space="0" w:color="auto"/>
        <w:right w:val="none" w:sz="0" w:space="0" w:color="auto"/>
      </w:divBdr>
    </w:div>
    <w:div w:id="1600261674">
      <w:bodyDiv w:val="1"/>
      <w:marLeft w:val="0"/>
      <w:marRight w:val="0"/>
      <w:marTop w:val="0"/>
      <w:marBottom w:val="0"/>
      <w:divBdr>
        <w:top w:val="none" w:sz="0" w:space="0" w:color="auto"/>
        <w:left w:val="none" w:sz="0" w:space="0" w:color="auto"/>
        <w:bottom w:val="none" w:sz="0" w:space="0" w:color="auto"/>
        <w:right w:val="none" w:sz="0" w:space="0" w:color="auto"/>
      </w:divBdr>
    </w:div>
    <w:div w:id="1602371365">
      <w:bodyDiv w:val="1"/>
      <w:marLeft w:val="0"/>
      <w:marRight w:val="0"/>
      <w:marTop w:val="0"/>
      <w:marBottom w:val="0"/>
      <w:divBdr>
        <w:top w:val="none" w:sz="0" w:space="0" w:color="auto"/>
        <w:left w:val="none" w:sz="0" w:space="0" w:color="auto"/>
        <w:bottom w:val="none" w:sz="0" w:space="0" w:color="auto"/>
        <w:right w:val="none" w:sz="0" w:space="0" w:color="auto"/>
      </w:divBdr>
    </w:div>
    <w:div w:id="1606577015">
      <w:bodyDiv w:val="1"/>
      <w:marLeft w:val="0"/>
      <w:marRight w:val="0"/>
      <w:marTop w:val="0"/>
      <w:marBottom w:val="0"/>
      <w:divBdr>
        <w:top w:val="none" w:sz="0" w:space="0" w:color="auto"/>
        <w:left w:val="none" w:sz="0" w:space="0" w:color="auto"/>
        <w:bottom w:val="none" w:sz="0" w:space="0" w:color="auto"/>
        <w:right w:val="none" w:sz="0" w:space="0" w:color="auto"/>
      </w:divBdr>
    </w:div>
    <w:div w:id="1606696645">
      <w:bodyDiv w:val="1"/>
      <w:marLeft w:val="0"/>
      <w:marRight w:val="0"/>
      <w:marTop w:val="0"/>
      <w:marBottom w:val="0"/>
      <w:divBdr>
        <w:top w:val="none" w:sz="0" w:space="0" w:color="auto"/>
        <w:left w:val="none" w:sz="0" w:space="0" w:color="auto"/>
        <w:bottom w:val="none" w:sz="0" w:space="0" w:color="auto"/>
        <w:right w:val="none" w:sz="0" w:space="0" w:color="auto"/>
      </w:divBdr>
    </w:div>
    <w:div w:id="1609005432">
      <w:bodyDiv w:val="1"/>
      <w:marLeft w:val="0"/>
      <w:marRight w:val="0"/>
      <w:marTop w:val="0"/>
      <w:marBottom w:val="0"/>
      <w:divBdr>
        <w:top w:val="none" w:sz="0" w:space="0" w:color="auto"/>
        <w:left w:val="none" w:sz="0" w:space="0" w:color="auto"/>
        <w:bottom w:val="none" w:sz="0" w:space="0" w:color="auto"/>
        <w:right w:val="none" w:sz="0" w:space="0" w:color="auto"/>
      </w:divBdr>
    </w:div>
    <w:div w:id="1609310617">
      <w:bodyDiv w:val="1"/>
      <w:marLeft w:val="0"/>
      <w:marRight w:val="0"/>
      <w:marTop w:val="0"/>
      <w:marBottom w:val="0"/>
      <w:divBdr>
        <w:top w:val="none" w:sz="0" w:space="0" w:color="auto"/>
        <w:left w:val="none" w:sz="0" w:space="0" w:color="auto"/>
        <w:bottom w:val="none" w:sz="0" w:space="0" w:color="auto"/>
        <w:right w:val="none" w:sz="0" w:space="0" w:color="auto"/>
      </w:divBdr>
    </w:div>
    <w:div w:id="1610972382">
      <w:bodyDiv w:val="1"/>
      <w:marLeft w:val="0"/>
      <w:marRight w:val="0"/>
      <w:marTop w:val="0"/>
      <w:marBottom w:val="0"/>
      <w:divBdr>
        <w:top w:val="none" w:sz="0" w:space="0" w:color="auto"/>
        <w:left w:val="none" w:sz="0" w:space="0" w:color="auto"/>
        <w:bottom w:val="none" w:sz="0" w:space="0" w:color="auto"/>
        <w:right w:val="none" w:sz="0" w:space="0" w:color="auto"/>
      </w:divBdr>
    </w:div>
    <w:div w:id="1614632260">
      <w:bodyDiv w:val="1"/>
      <w:marLeft w:val="0"/>
      <w:marRight w:val="0"/>
      <w:marTop w:val="0"/>
      <w:marBottom w:val="0"/>
      <w:divBdr>
        <w:top w:val="none" w:sz="0" w:space="0" w:color="auto"/>
        <w:left w:val="none" w:sz="0" w:space="0" w:color="auto"/>
        <w:bottom w:val="none" w:sz="0" w:space="0" w:color="auto"/>
        <w:right w:val="none" w:sz="0" w:space="0" w:color="auto"/>
      </w:divBdr>
    </w:div>
    <w:div w:id="1614708116">
      <w:bodyDiv w:val="1"/>
      <w:marLeft w:val="0"/>
      <w:marRight w:val="0"/>
      <w:marTop w:val="0"/>
      <w:marBottom w:val="0"/>
      <w:divBdr>
        <w:top w:val="none" w:sz="0" w:space="0" w:color="auto"/>
        <w:left w:val="none" w:sz="0" w:space="0" w:color="auto"/>
        <w:bottom w:val="none" w:sz="0" w:space="0" w:color="auto"/>
        <w:right w:val="none" w:sz="0" w:space="0" w:color="auto"/>
      </w:divBdr>
    </w:div>
    <w:div w:id="1615671682">
      <w:bodyDiv w:val="1"/>
      <w:marLeft w:val="0"/>
      <w:marRight w:val="0"/>
      <w:marTop w:val="0"/>
      <w:marBottom w:val="0"/>
      <w:divBdr>
        <w:top w:val="none" w:sz="0" w:space="0" w:color="auto"/>
        <w:left w:val="none" w:sz="0" w:space="0" w:color="auto"/>
        <w:bottom w:val="none" w:sz="0" w:space="0" w:color="auto"/>
        <w:right w:val="none" w:sz="0" w:space="0" w:color="auto"/>
      </w:divBdr>
    </w:div>
    <w:div w:id="1615672650">
      <w:bodyDiv w:val="1"/>
      <w:marLeft w:val="0"/>
      <w:marRight w:val="0"/>
      <w:marTop w:val="0"/>
      <w:marBottom w:val="0"/>
      <w:divBdr>
        <w:top w:val="none" w:sz="0" w:space="0" w:color="auto"/>
        <w:left w:val="none" w:sz="0" w:space="0" w:color="auto"/>
        <w:bottom w:val="none" w:sz="0" w:space="0" w:color="auto"/>
        <w:right w:val="none" w:sz="0" w:space="0" w:color="auto"/>
      </w:divBdr>
    </w:div>
    <w:div w:id="1618759810">
      <w:bodyDiv w:val="1"/>
      <w:marLeft w:val="0"/>
      <w:marRight w:val="0"/>
      <w:marTop w:val="0"/>
      <w:marBottom w:val="0"/>
      <w:divBdr>
        <w:top w:val="none" w:sz="0" w:space="0" w:color="auto"/>
        <w:left w:val="none" w:sz="0" w:space="0" w:color="auto"/>
        <w:bottom w:val="none" w:sz="0" w:space="0" w:color="auto"/>
        <w:right w:val="none" w:sz="0" w:space="0" w:color="auto"/>
      </w:divBdr>
    </w:div>
    <w:div w:id="1621187338">
      <w:bodyDiv w:val="1"/>
      <w:marLeft w:val="0"/>
      <w:marRight w:val="0"/>
      <w:marTop w:val="0"/>
      <w:marBottom w:val="0"/>
      <w:divBdr>
        <w:top w:val="none" w:sz="0" w:space="0" w:color="auto"/>
        <w:left w:val="none" w:sz="0" w:space="0" w:color="auto"/>
        <w:bottom w:val="none" w:sz="0" w:space="0" w:color="auto"/>
        <w:right w:val="none" w:sz="0" w:space="0" w:color="auto"/>
      </w:divBdr>
    </w:div>
    <w:div w:id="1621380190">
      <w:bodyDiv w:val="1"/>
      <w:marLeft w:val="0"/>
      <w:marRight w:val="0"/>
      <w:marTop w:val="0"/>
      <w:marBottom w:val="0"/>
      <w:divBdr>
        <w:top w:val="none" w:sz="0" w:space="0" w:color="auto"/>
        <w:left w:val="none" w:sz="0" w:space="0" w:color="auto"/>
        <w:bottom w:val="none" w:sz="0" w:space="0" w:color="auto"/>
        <w:right w:val="none" w:sz="0" w:space="0" w:color="auto"/>
      </w:divBdr>
    </w:div>
    <w:div w:id="1622416470">
      <w:bodyDiv w:val="1"/>
      <w:marLeft w:val="0"/>
      <w:marRight w:val="0"/>
      <w:marTop w:val="0"/>
      <w:marBottom w:val="0"/>
      <w:divBdr>
        <w:top w:val="none" w:sz="0" w:space="0" w:color="auto"/>
        <w:left w:val="none" w:sz="0" w:space="0" w:color="auto"/>
        <w:bottom w:val="none" w:sz="0" w:space="0" w:color="auto"/>
        <w:right w:val="none" w:sz="0" w:space="0" w:color="auto"/>
      </w:divBdr>
    </w:div>
    <w:div w:id="1622953453">
      <w:bodyDiv w:val="1"/>
      <w:marLeft w:val="0"/>
      <w:marRight w:val="0"/>
      <w:marTop w:val="0"/>
      <w:marBottom w:val="0"/>
      <w:divBdr>
        <w:top w:val="none" w:sz="0" w:space="0" w:color="auto"/>
        <w:left w:val="none" w:sz="0" w:space="0" w:color="auto"/>
        <w:bottom w:val="none" w:sz="0" w:space="0" w:color="auto"/>
        <w:right w:val="none" w:sz="0" w:space="0" w:color="auto"/>
      </w:divBdr>
    </w:div>
    <w:div w:id="1623459377">
      <w:bodyDiv w:val="1"/>
      <w:marLeft w:val="0"/>
      <w:marRight w:val="0"/>
      <w:marTop w:val="0"/>
      <w:marBottom w:val="0"/>
      <w:divBdr>
        <w:top w:val="none" w:sz="0" w:space="0" w:color="auto"/>
        <w:left w:val="none" w:sz="0" w:space="0" w:color="auto"/>
        <w:bottom w:val="none" w:sz="0" w:space="0" w:color="auto"/>
        <w:right w:val="none" w:sz="0" w:space="0" w:color="auto"/>
      </w:divBdr>
    </w:div>
    <w:div w:id="1628969805">
      <w:bodyDiv w:val="1"/>
      <w:marLeft w:val="0"/>
      <w:marRight w:val="0"/>
      <w:marTop w:val="0"/>
      <w:marBottom w:val="0"/>
      <w:divBdr>
        <w:top w:val="none" w:sz="0" w:space="0" w:color="auto"/>
        <w:left w:val="none" w:sz="0" w:space="0" w:color="auto"/>
        <w:bottom w:val="none" w:sz="0" w:space="0" w:color="auto"/>
        <w:right w:val="none" w:sz="0" w:space="0" w:color="auto"/>
      </w:divBdr>
    </w:div>
    <w:div w:id="1630670023">
      <w:bodyDiv w:val="1"/>
      <w:marLeft w:val="0"/>
      <w:marRight w:val="0"/>
      <w:marTop w:val="0"/>
      <w:marBottom w:val="0"/>
      <w:divBdr>
        <w:top w:val="none" w:sz="0" w:space="0" w:color="auto"/>
        <w:left w:val="none" w:sz="0" w:space="0" w:color="auto"/>
        <w:bottom w:val="none" w:sz="0" w:space="0" w:color="auto"/>
        <w:right w:val="none" w:sz="0" w:space="0" w:color="auto"/>
      </w:divBdr>
    </w:div>
    <w:div w:id="1634168562">
      <w:bodyDiv w:val="1"/>
      <w:marLeft w:val="0"/>
      <w:marRight w:val="0"/>
      <w:marTop w:val="0"/>
      <w:marBottom w:val="0"/>
      <w:divBdr>
        <w:top w:val="none" w:sz="0" w:space="0" w:color="auto"/>
        <w:left w:val="none" w:sz="0" w:space="0" w:color="auto"/>
        <w:bottom w:val="none" w:sz="0" w:space="0" w:color="auto"/>
        <w:right w:val="none" w:sz="0" w:space="0" w:color="auto"/>
      </w:divBdr>
    </w:div>
    <w:div w:id="1634552923">
      <w:bodyDiv w:val="1"/>
      <w:marLeft w:val="0"/>
      <w:marRight w:val="0"/>
      <w:marTop w:val="0"/>
      <w:marBottom w:val="0"/>
      <w:divBdr>
        <w:top w:val="none" w:sz="0" w:space="0" w:color="auto"/>
        <w:left w:val="none" w:sz="0" w:space="0" w:color="auto"/>
        <w:bottom w:val="none" w:sz="0" w:space="0" w:color="auto"/>
        <w:right w:val="none" w:sz="0" w:space="0" w:color="auto"/>
      </w:divBdr>
    </w:div>
    <w:div w:id="1634627902">
      <w:bodyDiv w:val="1"/>
      <w:marLeft w:val="0"/>
      <w:marRight w:val="0"/>
      <w:marTop w:val="0"/>
      <w:marBottom w:val="0"/>
      <w:divBdr>
        <w:top w:val="none" w:sz="0" w:space="0" w:color="auto"/>
        <w:left w:val="none" w:sz="0" w:space="0" w:color="auto"/>
        <w:bottom w:val="none" w:sz="0" w:space="0" w:color="auto"/>
        <w:right w:val="none" w:sz="0" w:space="0" w:color="auto"/>
      </w:divBdr>
    </w:div>
    <w:div w:id="1635452405">
      <w:bodyDiv w:val="1"/>
      <w:marLeft w:val="0"/>
      <w:marRight w:val="0"/>
      <w:marTop w:val="0"/>
      <w:marBottom w:val="0"/>
      <w:divBdr>
        <w:top w:val="none" w:sz="0" w:space="0" w:color="auto"/>
        <w:left w:val="none" w:sz="0" w:space="0" w:color="auto"/>
        <w:bottom w:val="none" w:sz="0" w:space="0" w:color="auto"/>
        <w:right w:val="none" w:sz="0" w:space="0" w:color="auto"/>
      </w:divBdr>
    </w:div>
    <w:div w:id="1635478737">
      <w:bodyDiv w:val="1"/>
      <w:marLeft w:val="0"/>
      <w:marRight w:val="0"/>
      <w:marTop w:val="0"/>
      <w:marBottom w:val="0"/>
      <w:divBdr>
        <w:top w:val="none" w:sz="0" w:space="0" w:color="auto"/>
        <w:left w:val="none" w:sz="0" w:space="0" w:color="auto"/>
        <w:bottom w:val="none" w:sz="0" w:space="0" w:color="auto"/>
        <w:right w:val="none" w:sz="0" w:space="0" w:color="auto"/>
      </w:divBdr>
    </w:div>
    <w:div w:id="1639215914">
      <w:bodyDiv w:val="1"/>
      <w:marLeft w:val="0"/>
      <w:marRight w:val="0"/>
      <w:marTop w:val="0"/>
      <w:marBottom w:val="0"/>
      <w:divBdr>
        <w:top w:val="none" w:sz="0" w:space="0" w:color="auto"/>
        <w:left w:val="none" w:sz="0" w:space="0" w:color="auto"/>
        <w:bottom w:val="none" w:sz="0" w:space="0" w:color="auto"/>
        <w:right w:val="none" w:sz="0" w:space="0" w:color="auto"/>
      </w:divBdr>
    </w:div>
    <w:div w:id="1639529103">
      <w:bodyDiv w:val="1"/>
      <w:marLeft w:val="0"/>
      <w:marRight w:val="0"/>
      <w:marTop w:val="0"/>
      <w:marBottom w:val="0"/>
      <w:divBdr>
        <w:top w:val="none" w:sz="0" w:space="0" w:color="auto"/>
        <w:left w:val="none" w:sz="0" w:space="0" w:color="auto"/>
        <w:bottom w:val="none" w:sz="0" w:space="0" w:color="auto"/>
        <w:right w:val="none" w:sz="0" w:space="0" w:color="auto"/>
      </w:divBdr>
    </w:div>
    <w:div w:id="1641811883">
      <w:bodyDiv w:val="1"/>
      <w:marLeft w:val="0"/>
      <w:marRight w:val="0"/>
      <w:marTop w:val="0"/>
      <w:marBottom w:val="0"/>
      <w:divBdr>
        <w:top w:val="none" w:sz="0" w:space="0" w:color="auto"/>
        <w:left w:val="none" w:sz="0" w:space="0" w:color="auto"/>
        <w:bottom w:val="none" w:sz="0" w:space="0" w:color="auto"/>
        <w:right w:val="none" w:sz="0" w:space="0" w:color="auto"/>
      </w:divBdr>
    </w:div>
    <w:div w:id="1644195513">
      <w:bodyDiv w:val="1"/>
      <w:marLeft w:val="0"/>
      <w:marRight w:val="0"/>
      <w:marTop w:val="0"/>
      <w:marBottom w:val="0"/>
      <w:divBdr>
        <w:top w:val="none" w:sz="0" w:space="0" w:color="auto"/>
        <w:left w:val="none" w:sz="0" w:space="0" w:color="auto"/>
        <w:bottom w:val="none" w:sz="0" w:space="0" w:color="auto"/>
        <w:right w:val="none" w:sz="0" w:space="0" w:color="auto"/>
      </w:divBdr>
    </w:div>
    <w:div w:id="1645502686">
      <w:bodyDiv w:val="1"/>
      <w:marLeft w:val="0"/>
      <w:marRight w:val="0"/>
      <w:marTop w:val="0"/>
      <w:marBottom w:val="0"/>
      <w:divBdr>
        <w:top w:val="none" w:sz="0" w:space="0" w:color="auto"/>
        <w:left w:val="none" w:sz="0" w:space="0" w:color="auto"/>
        <w:bottom w:val="none" w:sz="0" w:space="0" w:color="auto"/>
        <w:right w:val="none" w:sz="0" w:space="0" w:color="auto"/>
      </w:divBdr>
    </w:div>
    <w:div w:id="1652252659">
      <w:bodyDiv w:val="1"/>
      <w:marLeft w:val="0"/>
      <w:marRight w:val="0"/>
      <w:marTop w:val="0"/>
      <w:marBottom w:val="0"/>
      <w:divBdr>
        <w:top w:val="none" w:sz="0" w:space="0" w:color="auto"/>
        <w:left w:val="none" w:sz="0" w:space="0" w:color="auto"/>
        <w:bottom w:val="none" w:sz="0" w:space="0" w:color="auto"/>
        <w:right w:val="none" w:sz="0" w:space="0" w:color="auto"/>
      </w:divBdr>
    </w:div>
    <w:div w:id="1654338247">
      <w:bodyDiv w:val="1"/>
      <w:marLeft w:val="0"/>
      <w:marRight w:val="0"/>
      <w:marTop w:val="0"/>
      <w:marBottom w:val="0"/>
      <w:divBdr>
        <w:top w:val="none" w:sz="0" w:space="0" w:color="auto"/>
        <w:left w:val="none" w:sz="0" w:space="0" w:color="auto"/>
        <w:bottom w:val="none" w:sz="0" w:space="0" w:color="auto"/>
        <w:right w:val="none" w:sz="0" w:space="0" w:color="auto"/>
      </w:divBdr>
      <w:divsChild>
        <w:div w:id="1878083717">
          <w:marLeft w:val="0"/>
          <w:marRight w:val="0"/>
          <w:marTop w:val="0"/>
          <w:marBottom w:val="0"/>
          <w:divBdr>
            <w:top w:val="none" w:sz="0" w:space="0" w:color="auto"/>
            <w:left w:val="none" w:sz="0" w:space="0" w:color="auto"/>
            <w:bottom w:val="none" w:sz="0" w:space="0" w:color="auto"/>
            <w:right w:val="none" w:sz="0" w:space="0" w:color="auto"/>
          </w:divBdr>
          <w:divsChild>
            <w:div w:id="1511795314">
              <w:marLeft w:val="0"/>
              <w:marRight w:val="0"/>
              <w:marTop w:val="0"/>
              <w:marBottom w:val="0"/>
              <w:divBdr>
                <w:top w:val="none" w:sz="0" w:space="0" w:color="auto"/>
                <w:left w:val="none" w:sz="0" w:space="0" w:color="auto"/>
                <w:bottom w:val="none" w:sz="0" w:space="0" w:color="auto"/>
                <w:right w:val="none" w:sz="0" w:space="0" w:color="auto"/>
              </w:divBdr>
            </w:div>
          </w:divsChild>
        </w:div>
        <w:div w:id="1778138456">
          <w:marLeft w:val="0"/>
          <w:marRight w:val="0"/>
          <w:marTop w:val="0"/>
          <w:marBottom w:val="0"/>
          <w:divBdr>
            <w:top w:val="none" w:sz="0" w:space="0" w:color="auto"/>
            <w:left w:val="none" w:sz="0" w:space="0" w:color="auto"/>
            <w:bottom w:val="none" w:sz="0" w:space="0" w:color="auto"/>
            <w:right w:val="none" w:sz="0" w:space="0" w:color="auto"/>
          </w:divBdr>
          <w:divsChild>
            <w:div w:id="1756589336">
              <w:marLeft w:val="0"/>
              <w:marRight w:val="0"/>
              <w:marTop w:val="0"/>
              <w:marBottom w:val="0"/>
              <w:divBdr>
                <w:top w:val="none" w:sz="0" w:space="0" w:color="auto"/>
                <w:left w:val="none" w:sz="0" w:space="0" w:color="auto"/>
                <w:bottom w:val="none" w:sz="0" w:space="0" w:color="auto"/>
                <w:right w:val="none" w:sz="0" w:space="0" w:color="auto"/>
              </w:divBdr>
              <w:divsChild>
                <w:div w:id="1143616028">
                  <w:marLeft w:val="0"/>
                  <w:marRight w:val="0"/>
                  <w:marTop w:val="0"/>
                  <w:marBottom w:val="0"/>
                  <w:divBdr>
                    <w:top w:val="none" w:sz="0" w:space="0" w:color="auto"/>
                    <w:left w:val="none" w:sz="0" w:space="0" w:color="auto"/>
                    <w:bottom w:val="none" w:sz="0" w:space="0" w:color="auto"/>
                    <w:right w:val="none" w:sz="0" w:space="0" w:color="auto"/>
                  </w:divBdr>
                </w:div>
                <w:div w:id="47459414">
                  <w:marLeft w:val="0"/>
                  <w:marRight w:val="0"/>
                  <w:marTop w:val="0"/>
                  <w:marBottom w:val="0"/>
                  <w:divBdr>
                    <w:top w:val="none" w:sz="0" w:space="0" w:color="auto"/>
                    <w:left w:val="none" w:sz="0" w:space="0" w:color="auto"/>
                    <w:bottom w:val="none" w:sz="0" w:space="0" w:color="auto"/>
                    <w:right w:val="none" w:sz="0" w:space="0" w:color="auto"/>
                  </w:divBdr>
                </w:div>
                <w:div w:id="1960867543">
                  <w:marLeft w:val="0"/>
                  <w:marRight w:val="0"/>
                  <w:marTop w:val="0"/>
                  <w:marBottom w:val="0"/>
                  <w:divBdr>
                    <w:top w:val="none" w:sz="0" w:space="0" w:color="auto"/>
                    <w:left w:val="none" w:sz="0" w:space="0" w:color="auto"/>
                    <w:bottom w:val="none" w:sz="0" w:space="0" w:color="auto"/>
                    <w:right w:val="none" w:sz="0" w:space="0" w:color="auto"/>
                  </w:divBdr>
                </w:div>
                <w:div w:id="1262255687">
                  <w:marLeft w:val="0"/>
                  <w:marRight w:val="0"/>
                  <w:marTop w:val="0"/>
                  <w:marBottom w:val="0"/>
                  <w:divBdr>
                    <w:top w:val="none" w:sz="0" w:space="0" w:color="auto"/>
                    <w:left w:val="none" w:sz="0" w:space="0" w:color="auto"/>
                    <w:bottom w:val="none" w:sz="0" w:space="0" w:color="auto"/>
                    <w:right w:val="none" w:sz="0" w:space="0" w:color="auto"/>
                  </w:divBdr>
                </w:div>
                <w:div w:id="492726012">
                  <w:marLeft w:val="0"/>
                  <w:marRight w:val="0"/>
                  <w:marTop w:val="0"/>
                  <w:marBottom w:val="0"/>
                  <w:divBdr>
                    <w:top w:val="none" w:sz="0" w:space="0" w:color="auto"/>
                    <w:left w:val="none" w:sz="0" w:space="0" w:color="auto"/>
                    <w:bottom w:val="none" w:sz="0" w:space="0" w:color="auto"/>
                    <w:right w:val="none" w:sz="0" w:space="0" w:color="auto"/>
                  </w:divBdr>
                </w:div>
                <w:div w:id="2095323288">
                  <w:marLeft w:val="0"/>
                  <w:marRight w:val="0"/>
                  <w:marTop w:val="0"/>
                  <w:marBottom w:val="0"/>
                  <w:divBdr>
                    <w:top w:val="none" w:sz="0" w:space="0" w:color="auto"/>
                    <w:left w:val="none" w:sz="0" w:space="0" w:color="auto"/>
                    <w:bottom w:val="none" w:sz="0" w:space="0" w:color="auto"/>
                    <w:right w:val="none" w:sz="0" w:space="0" w:color="auto"/>
                  </w:divBdr>
                </w:div>
                <w:div w:id="73860191">
                  <w:marLeft w:val="0"/>
                  <w:marRight w:val="0"/>
                  <w:marTop w:val="0"/>
                  <w:marBottom w:val="0"/>
                  <w:divBdr>
                    <w:top w:val="none" w:sz="0" w:space="0" w:color="auto"/>
                    <w:left w:val="none" w:sz="0" w:space="0" w:color="auto"/>
                    <w:bottom w:val="none" w:sz="0" w:space="0" w:color="auto"/>
                    <w:right w:val="none" w:sz="0" w:space="0" w:color="auto"/>
                  </w:divBdr>
                </w:div>
                <w:div w:id="765223526">
                  <w:marLeft w:val="0"/>
                  <w:marRight w:val="0"/>
                  <w:marTop w:val="0"/>
                  <w:marBottom w:val="0"/>
                  <w:divBdr>
                    <w:top w:val="none" w:sz="0" w:space="0" w:color="auto"/>
                    <w:left w:val="none" w:sz="0" w:space="0" w:color="auto"/>
                    <w:bottom w:val="none" w:sz="0" w:space="0" w:color="auto"/>
                    <w:right w:val="none" w:sz="0" w:space="0" w:color="auto"/>
                  </w:divBdr>
                </w:div>
                <w:div w:id="244725387">
                  <w:marLeft w:val="0"/>
                  <w:marRight w:val="0"/>
                  <w:marTop w:val="0"/>
                  <w:marBottom w:val="0"/>
                  <w:divBdr>
                    <w:top w:val="none" w:sz="0" w:space="0" w:color="auto"/>
                    <w:left w:val="none" w:sz="0" w:space="0" w:color="auto"/>
                    <w:bottom w:val="none" w:sz="0" w:space="0" w:color="auto"/>
                    <w:right w:val="none" w:sz="0" w:space="0" w:color="auto"/>
                  </w:divBdr>
                </w:div>
                <w:div w:id="1380785694">
                  <w:marLeft w:val="0"/>
                  <w:marRight w:val="0"/>
                  <w:marTop w:val="0"/>
                  <w:marBottom w:val="0"/>
                  <w:divBdr>
                    <w:top w:val="none" w:sz="0" w:space="0" w:color="auto"/>
                    <w:left w:val="none" w:sz="0" w:space="0" w:color="auto"/>
                    <w:bottom w:val="none" w:sz="0" w:space="0" w:color="auto"/>
                    <w:right w:val="none" w:sz="0" w:space="0" w:color="auto"/>
                  </w:divBdr>
                  <w:divsChild>
                    <w:div w:id="48065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226232">
      <w:bodyDiv w:val="1"/>
      <w:marLeft w:val="0"/>
      <w:marRight w:val="0"/>
      <w:marTop w:val="0"/>
      <w:marBottom w:val="0"/>
      <w:divBdr>
        <w:top w:val="none" w:sz="0" w:space="0" w:color="auto"/>
        <w:left w:val="none" w:sz="0" w:space="0" w:color="auto"/>
        <w:bottom w:val="none" w:sz="0" w:space="0" w:color="auto"/>
        <w:right w:val="none" w:sz="0" w:space="0" w:color="auto"/>
      </w:divBdr>
    </w:div>
    <w:div w:id="1657301830">
      <w:bodyDiv w:val="1"/>
      <w:marLeft w:val="0"/>
      <w:marRight w:val="0"/>
      <w:marTop w:val="0"/>
      <w:marBottom w:val="0"/>
      <w:divBdr>
        <w:top w:val="none" w:sz="0" w:space="0" w:color="auto"/>
        <w:left w:val="none" w:sz="0" w:space="0" w:color="auto"/>
        <w:bottom w:val="none" w:sz="0" w:space="0" w:color="auto"/>
        <w:right w:val="none" w:sz="0" w:space="0" w:color="auto"/>
      </w:divBdr>
    </w:div>
    <w:div w:id="1658996120">
      <w:bodyDiv w:val="1"/>
      <w:marLeft w:val="0"/>
      <w:marRight w:val="0"/>
      <w:marTop w:val="0"/>
      <w:marBottom w:val="0"/>
      <w:divBdr>
        <w:top w:val="none" w:sz="0" w:space="0" w:color="auto"/>
        <w:left w:val="none" w:sz="0" w:space="0" w:color="auto"/>
        <w:bottom w:val="none" w:sz="0" w:space="0" w:color="auto"/>
        <w:right w:val="none" w:sz="0" w:space="0" w:color="auto"/>
      </w:divBdr>
    </w:div>
    <w:div w:id="1664817832">
      <w:bodyDiv w:val="1"/>
      <w:marLeft w:val="0"/>
      <w:marRight w:val="0"/>
      <w:marTop w:val="0"/>
      <w:marBottom w:val="0"/>
      <w:divBdr>
        <w:top w:val="none" w:sz="0" w:space="0" w:color="auto"/>
        <w:left w:val="none" w:sz="0" w:space="0" w:color="auto"/>
        <w:bottom w:val="none" w:sz="0" w:space="0" w:color="auto"/>
        <w:right w:val="none" w:sz="0" w:space="0" w:color="auto"/>
      </w:divBdr>
    </w:div>
    <w:div w:id="1668904677">
      <w:bodyDiv w:val="1"/>
      <w:marLeft w:val="0"/>
      <w:marRight w:val="0"/>
      <w:marTop w:val="0"/>
      <w:marBottom w:val="0"/>
      <w:divBdr>
        <w:top w:val="none" w:sz="0" w:space="0" w:color="auto"/>
        <w:left w:val="none" w:sz="0" w:space="0" w:color="auto"/>
        <w:bottom w:val="none" w:sz="0" w:space="0" w:color="auto"/>
        <w:right w:val="none" w:sz="0" w:space="0" w:color="auto"/>
      </w:divBdr>
    </w:div>
    <w:div w:id="1671906552">
      <w:bodyDiv w:val="1"/>
      <w:marLeft w:val="0"/>
      <w:marRight w:val="0"/>
      <w:marTop w:val="0"/>
      <w:marBottom w:val="0"/>
      <w:divBdr>
        <w:top w:val="none" w:sz="0" w:space="0" w:color="auto"/>
        <w:left w:val="none" w:sz="0" w:space="0" w:color="auto"/>
        <w:bottom w:val="none" w:sz="0" w:space="0" w:color="auto"/>
        <w:right w:val="none" w:sz="0" w:space="0" w:color="auto"/>
      </w:divBdr>
    </w:div>
    <w:div w:id="1674844756">
      <w:bodyDiv w:val="1"/>
      <w:marLeft w:val="0"/>
      <w:marRight w:val="0"/>
      <w:marTop w:val="0"/>
      <w:marBottom w:val="0"/>
      <w:divBdr>
        <w:top w:val="none" w:sz="0" w:space="0" w:color="auto"/>
        <w:left w:val="none" w:sz="0" w:space="0" w:color="auto"/>
        <w:bottom w:val="none" w:sz="0" w:space="0" w:color="auto"/>
        <w:right w:val="none" w:sz="0" w:space="0" w:color="auto"/>
      </w:divBdr>
    </w:div>
    <w:div w:id="1675836467">
      <w:bodyDiv w:val="1"/>
      <w:marLeft w:val="0"/>
      <w:marRight w:val="0"/>
      <w:marTop w:val="0"/>
      <w:marBottom w:val="0"/>
      <w:divBdr>
        <w:top w:val="none" w:sz="0" w:space="0" w:color="auto"/>
        <w:left w:val="none" w:sz="0" w:space="0" w:color="auto"/>
        <w:bottom w:val="none" w:sz="0" w:space="0" w:color="auto"/>
        <w:right w:val="none" w:sz="0" w:space="0" w:color="auto"/>
      </w:divBdr>
    </w:div>
    <w:div w:id="1677145805">
      <w:bodyDiv w:val="1"/>
      <w:marLeft w:val="0"/>
      <w:marRight w:val="0"/>
      <w:marTop w:val="0"/>
      <w:marBottom w:val="0"/>
      <w:divBdr>
        <w:top w:val="none" w:sz="0" w:space="0" w:color="auto"/>
        <w:left w:val="none" w:sz="0" w:space="0" w:color="auto"/>
        <w:bottom w:val="none" w:sz="0" w:space="0" w:color="auto"/>
        <w:right w:val="none" w:sz="0" w:space="0" w:color="auto"/>
      </w:divBdr>
    </w:div>
    <w:div w:id="1682312145">
      <w:bodyDiv w:val="1"/>
      <w:marLeft w:val="0"/>
      <w:marRight w:val="0"/>
      <w:marTop w:val="0"/>
      <w:marBottom w:val="0"/>
      <w:divBdr>
        <w:top w:val="none" w:sz="0" w:space="0" w:color="auto"/>
        <w:left w:val="none" w:sz="0" w:space="0" w:color="auto"/>
        <w:bottom w:val="none" w:sz="0" w:space="0" w:color="auto"/>
        <w:right w:val="none" w:sz="0" w:space="0" w:color="auto"/>
      </w:divBdr>
    </w:div>
    <w:div w:id="1686176752">
      <w:bodyDiv w:val="1"/>
      <w:marLeft w:val="0"/>
      <w:marRight w:val="0"/>
      <w:marTop w:val="0"/>
      <w:marBottom w:val="0"/>
      <w:divBdr>
        <w:top w:val="none" w:sz="0" w:space="0" w:color="auto"/>
        <w:left w:val="none" w:sz="0" w:space="0" w:color="auto"/>
        <w:bottom w:val="none" w:sz="0" w:space="0" w:color="auto"/>
        <w:right w:val="none" w:sz="0" w:space="0" w:color="auto"/>
      </w:divBdr>
    </w:div>
    <w:div w:id="1686443336">
      <w:bodyDiv w:val="1"/>
      <w:marLeft w:val="0"/>
      <w:marRight w:val="0"/>
      <w:marTop w:val="0"/>
      <w:marBottom w:val="0"/>
      <w:divBdr>
        <w:top w:val="none" w:sz="0" w:space="0" w:color="auto"/>
        <w:left w:val="none" w:sz="0" w:space="0" w:color="auto"/>
        <w:bottom w:val="none" w:sz="0" w:space="0" w:color="auto"/>
        <w:right w:val="none" w:sz="0" w:space="0" w:color="auto"/>
      </w:divBdr>
    </w:div>
    <w:div w:id="1688212397">
      <w:bodyDiv w:val="1"/>
      <w:marLeft w:val="0"/>
      <w:marRight w:val="0"/>
      <w:marTop w:val="0"/>
      <w:marBottom w:val="0"/>
      <w:divBdr>
        <w:top w:val="none" w:sz="0" w:space="0" w:color="auto"/>
        <w:left w:val="none" w:sz="0" w:space="0" w:color="auto"/>
        <w:bottom w:val="none" w:sz="0" w:space="0" w:color="auto"/>
        <w:right w:val="none" w:sz="0" w:space="0" w:color="auto"/>
      </w:divBdr>
    </w:div>
    <w:div w:id="1691562684">
      <w:bodyDiv w:val="1"/>
      <w:marLeft w:val="0"/>
      <w:marRight w:val="0"/>
      <w:marTop w:val="0"/>
      <w:marBottom w:val="0"/>
      <w:divBdr>
        <w:top w:val="none" w:sz="0" w:space="0" w:color="auto"/>
        <w:left w:val="none" w:sz="0" w:space="0" w:color="auto"/>
        <w:bottom w:val="none" w:sz="0" w:space="0" w:color="auto"/>
        <w:right w:val="none" w:sz="0" w:space="0" w:color="auto"/>
      </w:divBdr>
    </w:div>
    <w:div w:id="1696298802">
      <w:bodyDiv w:val="1"/>
      <w:marLeft w:val="0"/>
      <w:marRight w:val="0"/>
      <w:marTop w:val="0"/>
      <w:marBottom w:val="0"/>
      <w:divBdr>
        <w:top w:val="none" w:sz="0" w:space="0" w:color="auto"/>
        <w:left w:val="none" w:sz="0" w:space="0" w:color="auto"/>
        <w:bottom w:val="none" w:sz="0" w:space="0" w:color="auto"/>
        <w:right w:val="none" w:sz="0" w:space="0" w:color="auto"/>
      </w:divBdr>
    </w:div>
    <w:div w:id="1696420356">
      <w:bodyDiv w:val="1"/>
      <w:marLeft w:val="0"/>
      <w:marRight w:val="0"/>
      <w:marTop w:val="0"/>
      <w:marBottom w:val="0"/>
      <w:divBdr>
        <w:top w:val="none" w:sz="0" w:space="0" w:color="auto"/>
        <w:left w:val="none" w:sz="0" w:space="0" w:color="auto"/>
        <w:bottom w:val="none" w:sz="0" w:space="0" w:color="auto"/>
        <w:right w:val="none" w:sz="0" w:space="0" w:color="auto"/>
      </w:divBdr>
    </w:div>
    <w:div w:id="1700156994">
      <w:bodyDiv w:val="1"/>
      <w:marLeft w:val="0"/>
      <w:marRight w:val="0"/>
      <w:marTop w:val="0"/>
      <w:marBottom w:val="0"/>
      <w:divBdr>
        <w:top w:val="none" w:sz="0" w:space="0" w:color="auto"/>
        <w:left w:val="none" w:sz="0" w:space="0" w:color="auto"/>
        <w:bottom w:val="none" w:sz="0" w:space="0" w:color="auto"/>
        <w:right w:val="none" w:sz="0" w:space="0" w:color="auto"/>
      </w:divBdr>
    </w:div>
    <w:div w:id="1702197788">
      <w:bodyDiv w:val="1"/>
      <w:marLeft w:val="0"/>
      <w:marRight w:val="0"/>
      <w:marTop w:val="0"/>
      <w:marBottom w:val="0"/>
      <w:divBdr>
        <w:top w:val="none" w:sz="0" w:space="0" w:color="auto"/>
        <w:left w:val="none" w:sz="0" w:space="0" w:color="auto"/>
        <w:bottom w:val="none" w:sz="0" w:space="0" w:color="auto"/>
        <w:right w:val="none" w:sz="0" w:space="0" w:color="auto"/>
      </w:divBdr>
    </w:div>
    <w:div w:id="1709527576">
      <w:bodyDiv w:val="1"/>
      <w:marLeft w:val="0"/>
      <w:marRight w:val="0"/>
      <w:marTop w:val="0"/>
      <w:marBottom w:val="0"/>
      <w:divBdr>
        <w:top w:val="none" w:sz="0" w:space="0" w:color="auto"/>
        <w:left w:val="none" w:sz="0" w:space="0" w:color="auto"/>
        <w:bottom w:val="none" w:sz="0" w:space="0" w:color="auto"/>
        <w:right w:val="none" w:sz="0" w:space="0" w:color="auto"/>
      </w:divBdr>
    </w:div>
    <w:div w:id="1715427639">
      <w:bodyDiv w:val="1"/>
      <w:marLeft w:val="0"/>
      <w:marRight w:val="0"/>
      <w:marTop w:val="0"/>
      <w:marBottom w:val="0"/>
      <w:divBdr>
        <w:top w:val="none" w:sz="0" w:space="0" w:color="auto"/>
        <w:left w:val="none" w:sz="0" w:space="0" w:color="auto"/>
        <w:bottom w:val="none" w:sz="0" w:space="0" w:color="auto"/>
        <w:right w:val="none" w:sz="0" w:space="0" w:color="auto"/>
      </w:divBdr>
    </w:div>
    <w:div w:id="1716737547">
      <w:bodyDiv w:val="1"/>
      <w:marLeft w:val="0"/>
      <w:marRight w:val="0"/>
      <w:marTop w:val="0"/>
      <w:marBottom w:val="0"/>
      <w:divBdr>
        <w:top w:val="none" w:sz="0" w:space="0" w:color="auto"/>
        <w:left w:val="none" w:sz="0" w:space="0" w:color="auto"/>
        <w:bottom w:val="none" w:sz="0" w:space="0" w:color="auto"/>
        <w:right w:val="none" w:sz="0" w:space="0" w:color="auto"/>
      </w:divBdr>
    </w:div>
    <w:div w:id="1717468522">
      <w:bodyDiv w:val="1"/>
      <w:marLeft w:val="0"/>
      <w:marRight w:val="0"/>
      <w:marTop w:val="0"/>
      <w:marBottom w:val="0"/>
      <w:divBdr>
        <w:top w:val="none" w:sz="0" w:space="0" w:color="auto"/>
        <w:left w:val="none" w:sz="0" w:space="0" w:color="auto"/>
        <w:bottom w:val="none" w:sz="0" w:space="0" w:color="auto"/>
        <w:right w:val="none" w:sz="0" w:space="0" w:color="auto"/>
      </w:divBdr>
    </w:div>
    <w:div w:id="1720058139">
      <w:bodyDiv w:val="1"/>
      <w:marLeft w:val="0"/>
      <w:marRight w:val="0"/>
      <w:marTop w:val="0"/>
      <w:marBottom w:val="0"/>
      <w:divBdr>
        <w:top w:val="none" w:sz="0" w:space="0" w:color="auto"/>
        <w:left w:val="none" w:sz="0" w:space="0" w:color="auto"/>
        <w:bottom w:val="none" w:sz="0" w:space="0" w:color="auto"/>
        <w:right w:val="none" w:sz="0" w:space="0" w:color="auto"/>
      </w:divBdr>
    </w:div>
    <w:div w:id="1720587301">
      <w:bodyDiv w:val="1"/>
      <w:marLeft w:val="0"/>
      <w:marRight w:val="0"/>
      <w:marTop w:val="0"/>
      <w:marBottom w:val="0"/>
      <w:divBdr>
        <w:top w:val="none" w:sz="0" w:space="0" w:color="auto"/>
        <w:left w:val="none" w:sz="0" w:space="0" w:color="auto"/>
        <w:bottom w:val="none" w:sz="0" w:space="0" w:color="auto"/>
        <w:right w:val="none" w:sz="0" w:space="0" w:color="auto"/>
      </w:divBdr>
    </w:div>
    <w:div w:id="1721128427">
      <w:bodyDiv w:val="1"/>
      <w:marLeft w:val="0"/>
      <w:marRight w:val="0"/>
      <w:marTop w:val="0"/>
      <w:marBottom w:val="0"/>
      <w:divBdr>
        <w:top w:val="none" w:sz="0" w:space="0" w:color="auto"/>
        <w:left w:val="none" w:sz="0" w:space="0" w:color="auto"/>
        <w:bottom w:val="none" w:sz="0" w:space="0" w:color="auto"/>
        <w:right w:val="none" w:sz="0" w:space="0" w:color="auto"/>
      </w:divBdr>
    </w:div>
    <w:div w:id="1726486838">
      <w:bodyDiv w:val="1"/>
      <w:marLeft w:val="0"/>
      <w:marRight w:val="0"/>
      <w:marTop w:val="0"/>
      <w:marBottom w:val="0"/>
      <w:divBdr>
        <w:top w:val="none" w:sz="0" w:space="0" w:color="auto"/>
        <w:left w:val="none" w:sz="0" w:space="0" w:color="auto"/>
        <w:bottom w:val="none" w:sz="0" w:space="0" w:color="auto"/>
        <w:right w:val="none" w:sz="0" w:space="0" w:color="auto"/>
      </w:divBdr>
    </w:div>
    <w:div w:id="1726709589">
      <w:bodyDiv w:val="1"/>
      <w:marLeft w:val="0"/>
      <w:marRight w:val="0"/>
      <w:marTop w:val="0"/>
      <w:marBottom w:val="0"/>
      <w:divBdr>
        <w:top w:val="none" w:sz="0" w:space="0" w:color="auto"/>
        <w:left w:val="none" w:sz="0" w:space="0" w:color="auto"/>
        <w:bottom w:val="none" w:sz="0" w:space="0" w:color="auto"/>
        <w:right w:val="none" w:sz="0" w:space="0" w:color="auto"/>
      </w:divBdr>
    </w:div>
    <w:div w:id="1729188482">
      <w:bodyDiv w:val="1"/>
      <w:marLeft w:val="0"/>
      <w:marRight w:val="0"/>
      <w:marTop w:val="0"/>
      <w:marBottom w:val="0"/>
      <w:divBdr>
        <w:top w:val="none" w:sz="0" w:space="0" w:color="auto"/>
        <w:left w:val="none" w:sz="0" w:space="0" w:color="auto"/>
        <w:bottom w:val="none" w:sz="0" w:space="0" w:color="auto"/>
        <w:right w:val="none" w:sz="0" w:space="0" w:color="auto"/>
      </w:divBdr>
    </w:div>
    <w:div w:id="1736077034">
      <w:bodyDiv w:val="1"/>
      <w:marLeft w:val="0"/>
      <w:marRight w:val="0"/>
      <w:marTop w:val="0"/>
      <w:marBottom w:val="0"/>
      <w:divBdr>
        <w:top w:val="none" w:sz="0" w:space="0" w:color="auto"/>
        <w:left w:val="none" w:sz="0" w:space="0" w:color="auto"/>
        <w:bottom w:val="none" w:sz="0" w:space="0" w:color="auto"/>
        <w:right w:val="none" w:sz="0" w:space="0" w:color="auto"/>
      </w:divBdr>
    </w:div>
    <w:div w:id="1736195718">
      <w:bodyDiv w:val="1"/>
      <w:marLeft w:val="0"/>
      <w:marRight w:val="0"/>
      <w:marTop w:val="0"/>
      <w:marBottom w:val="0"/>
      <w:divBdr>
        <w:top w:val="none" w:sz="0" w:space="0" w:color="auto"/>
        <w:left w:val="none" w:sz="0" w:space="0" w:color="auto"/>
        <w:bottom w:val="none" w:sz="0" w:space="0" w:color="auto"/>
        <w:right w:val="none" w:sz="0" w:space="0" w:color="auto"/>
      </w:divBdr>
    </w:div>
    <w:div w:id="1737239474">
      <w:bodyDiv w:val="1"/>
      <w:marLeft w:val="0"/>
      <w:marRight w:val="0"/>
      <w:marTop w:val="0"/>
      <w:marBottom w:val="0"/>
      <w:divBdr>
        <w:top w:val="none" w:sz="0" w:space="0" w:color="auto"/>
        <w:left w:val="none" w:sz="0" w:space="0" w:color="auto"/>
        <w:bottom w:val="none" w:sz="0" w:space="0" w:color="auto"/>
        <w:right w:val="none" w:sz="0" w:space="0" w:color="auto"/>
      </w:divBdr>
    </w:div>
    <w:div w:id="1741051026">
      <w:bodyDiv w:val="1"/>
      <w:marLeft w:val="0"/>
      <w:marRight w:val="0"/>
      <w:marTop w:val="0"/>
      <w:marBottom w:val="0"/>
      <w:divBdr>
        <w:top w:val="none" w:sz="0" w:space="0" w:color="auto"/>
        <w:left w:val="none" w:sz="0" w:space="0" w:color="auto"/>
        <w:bottom w:val="none" w:sz="0" w:space="0" w:color="auto"/>
        <w:right w:val="none" w:sz="0" w:space="0" w:color="auto"/>
      </w:divBdr>
    </w:div>
    <w:div w:id="1743410439">
      <w:bodyDiv w:val="1"/>
      <w:marLeft w:val="0"/>
      <w:marRight w:val="0"/>
      <w:marTop w:val="0"/>
      <w:marBottom w:val="0"/>
      <w:divBdr>
        <w:top w:val="none" w:sz="0" w:space="0" w:color="auto"/>
        <w:left w:val="none" w:sz="0" w:space="0" w:color="auto"/>
        <w:bottom w:val="none" w:sz="0" w:space="0" w:color="auto"/>
        <w:right w:val="none" w:sz="0" w:space="0" w:color="auto"/>
      </w:divBdr>
    </w:div>
    <w:div w:id="1744834667">
      <w:bodyDiv w:val="1"/>
      <w:marLeft w:val="0"/>
      <w:marRight w:val="0"/>
      <w:marTop w:val="0"/>
      <w:marBottom w:val="0"/>
      <w:divBdr>
        <w:top w:val="none" w:sz="0" w:space="0" w:color="auto"/>
        <w:left w:val="none" w:sz="0" w:space="0" w:color="auto"/>
        <w:bottom w:val="none" w:sz="0" w:space="0" w:color="auto"/>
        <w:right w:val="none" w:sz="0" w:space="0" w:color="auto"/>
      </w:divBdr>
    </w:div>
    <w:div w:id="1750954864">
      <w:bodyDiv w:val="1"/>
      <w:marLeft w:val="0"/>
      <w:marRight w:val="0"/>
      <w:marTop w:val="0"/>
      <w:marBottom w:val="0"/>
      <w:divBdr>
        <w:top w:val="none" w:sz="0" w:space="0" w:color="auto"/>
        <w:left w:val="none" w:sz="0" w:space="0" w:color="auto"/>
        <w:bottom w:val="none" w:sz="0" w:space="0" w:color="auto"/>
        <w:right w:val="none" w:sz="0" w:space="0" w:color="auto"/>
      </w:divBdr>
    </w:div>
    <w:div w:id="1751002307">
      <w:bodyDiv w:val="1"/>
      <w:marLeft w:val="0"/>
      <w:marRight w:val="0"/>
      <w:marTop w:val="0"/>
      <w:marBottom w:val="0"/>
      <w:divBdr>
        <w:top w:val="none" w:sz="0" w:space="0" w:color="auto"/>
        <w:left w:val="none" w:sz="0" w:space="0" w:color="auto"/>
        <w:bottom w:val="none" w:sz="0" w:space="0" w:color="auto"/>
        <w:right w:val="none" w:sz="0" w:space="0" w:color="auto"/>
      </w:divBdr>
    </w:div>
    <w:div w:id="1751005399">
      <w:bodyDiv w:val="1"/>
      <w:marLeft w:val="0"/>
      <w:marRight w:val="0"/>
      <w:marTop w:val="0"/>
      <w:marBottom w:val="0"/>
      <w:divBdr>
        <w:top w:val="none" w:sz="0" w:space="0" w:color="auto"/>
        <w:left w:val="none" w:sz="0" w:space="0" w:color="auto"/>
        <w:bottom w:val="none" w:sz="0" w:space="0" w:color="auto"/>
        <w:right w:val="none" w:sz="0" w:space="0" w:color="auto"/>
      </w:divBdr>
    </w:div>
    <w:div w:id="1753115955">
      <w:bodyDiv w:val="1"/>
      <w:marLeft w:val="0"/>
      <w:marRight w:val="0"/>
      <w:marTop w:val="0"/>
      <w:marBottom w:val="0"/>
      <w:divBdr>
        <w:top w:val="none" w:sz="0" w:space="0" w:color="auto"/>
        <w:left w:val="none" w:sz="0" w:space="0" w:color="auto"/>
        <w:bottom w:val="none" w:sz="0" w:space="0" w:color="auto"/>
        <w:right w:val="none" w:sz="0" w:space="0" w:color="auto"/>
      </w:divBdr>
    </w:div>
    <w:div w:id="1761484395">
      <w:bodyDiv w:val="1"/>
      <w:marLeft w:val="0"/>
      <w:marRight w:val="0"/>
      <w:marTop w:val="0"/>
      <w:marBottom w:val="0"/>
      <w:divBdr>
        <w:top w:val="none" w:sz="0" w:space="0" w:color="auto"/>
        <w:left w:val="none" w:sz="0" w:space="0" w:color="auto"/>
        <w:bottom w:val="none" w:sz="0" w:space="0" w:color="auto"/>
        <w:right w:val="none" w:sz="0" w:space="0" w:color="auto"/>
      </w:divBdr>
    </w:div>
    <w:div w:id="1762683647">
      <w:bodyDiv w:val="1"/>
      <w:marLeft w:val="0"/>
      <w:marRight w:val="0"/>
      <w:marTop w:val="0"/>
      <w:marBottom w:val="0"/>
      <w:divBdr>
        <w:top w:val="none" w:sz="0" w:space="0" w:color="auto"/>
        <w:left w:val="none" w:sz="0" w:space="0" w:color="auto"/>
        <w:bottom w:val="none" w:sz="0" w:space="0" w:color="auto"/>
        <w:right w:val="none" w:sz="0" w:space="0" w:color="auto"/>
      </w:divBdr>
    </w:div>
    <w:div w:id="1767071705">
      <w:bodyDiv w:val="1"/>
      <w:marLeft w:val="0"/>
      <w:marRight w:val="0"/>
      <w:marTop w:val="0"/>
      <w:marBottom w:val="0"/>
      <w:divBdr>
        <w:top w:val="none" w:sz="0" w:space="0" w:color="auto"/>
        <w:left w:val="none" w:sz="0" w:space="0" w:color="auto"/>
        <w:bottom w:val="none" w:sz="0" w:space="0" w:color="auto"/>
        <w:right w:val="none" w:sz="0" w:space="0" w:color="auto"/>
      </w:divBdr>
    </w:div>
    <w:div w:id="1767731647">
      <w:bodyDiv w:val="1"/>
      <w:marLeft w:val="0"/>
      <w:marRight w:val="0"/>
      <w:marTop w:val="0"/>
      <w:marBottom w:val="0"/>
      <w:divBdr>
        <w:top w:val="none" w:sz="0" w:space="0" w:color="auto"/>
        <w:left w:val="none" w:sz="0" w:space="0" w:color="auto"/>
        <w:bottom w:val="none" w:sz="0" w:space="0" w:color="auto"/>
        <w:right w:val="none" w:sz="0" w:space="0" w:color="auto"/>
      </w:divBdr>
    </w:div>
    <w:div w:id="1769620115">
      <w:bodyDiv w:val="1"/>
      <w:marLeft w:val="0"/>
      <w:marRight w:val="0"/>
      <w:marTop w:val="0"/>
      <w:marBottom w:val="0"/>
      <w:divBdr>
        <w:top w:val="none" w:sz="0" w:space="0" w:color="auto"/>
        <w:left w:val="none" w:sz="0" w:space="0" w:color="auto"/>
        <w:bottom w:val="none" w:sz="0" w:space="0" w:color="auto"/>
        <w:right w:val="none" w:sz="0" w:space="0" w:color="auto"/>
      </w:divBdr>
    </w:div>
    <w:div w:id="1774546090">
      <w:bodyDiv w:val="1"/>
      <w:marLeft w:val="0"/>
      <w:marRight w:val="0"/>
      <w:marTop w:val="0"/>
      <w:marBottom w:val="0"/>
      <w:divBdr>
        <w:top w:val="none" w:sz="0" w:space="0" w:color="auto"/>
        <w:left w:val="none" w:sz="0" w:space="0" w:color="auto"/>
        <w:bottom w:val="none" w:sz="0" w:space="0" w:color="auto"/>
        <w:right w:val="none" w:sz="0" w:space="0" w:color="auto"/>
      </w:divBdr>
    </w:div>
    <w:div w:id="1775124828">
      <w:bodyDiv w:val="1"/>
      <w:marLeft w:val="0"/>
      <w:marRight w:val="0"/>
      <w:marTop w:val="0"/>
      <w:marBottom w:val="0"/>
      <w:divBdr>
        <w:top w:val="none" w:sz="0" w:space="0" w:color="auto"/>
        <w:left w:val="none" w:sz="0" w:space="0" w:color="auto"/>
        <w:bottom w:val="none" w:sz="0" w:space="0" w:color="auto"/>
        <w:right w:val="none" w:sz="0" w:space="0" w:color="auto"/>
      </w:divBdr>
    </w:div>
    <w:div w:id="1776167394">
      <w:bodyDiv w:val="1"/>
      <w:marLeft w:val="0"/>
      <w:marRight w:val="0"/>
      <w:marTop w:val="0"/>
      <w:marBottom w:val="0"/>
      <w:divBdr>
        <w:top w:val="none" w:sz="0" w:space="0" w:color="auto"/>
        <w:left w:val="none" w:sz="0" w:space="0" w:color="auto"/>
        <w:bottom w:val="none" w:sz="0" w:space="0" w:color="auto"/>
        <w:right w:val="none" w:sz="0" w:space="0" w:color="auto"/>
      </w:divBdr>
    </w:div>
    <w:div w:id="1777208169">
      <w:bodyDiv w:val="1"/>
      <w:marLeft w:val="0"/>
      <w:marRight w:val="0"/>
      <w:marTop w:val="0"/>
      <w:marBottom w:val="0"/>
      <w:divBdr>
        <w:top w:val="none" w:sz="0" w:space="0" w:color="auto"/>
        <w:left w:val="none" w:sz="0" w:space="0" w:color="auto"/>
        <w:bottom w:val="none" w:sz="0" w:space="0" w:color="auto"/>
        <w:right w:val="none" w:sz="0" w:space="0" w:color="auto"/>
      </w:divBdr>
    </w:div>
    <w:div w:id="1778212298">
      <w:bodyDiv w:val="1"/>
      <w:marLeft w:val="0"/>
      <w:marRight w:val="0"/>
      <w:marTop w:val="0"/>
      <w:marBottom w:val="0"/>
      <w:divBdr>
        <w:top w:val="none" w:sz="0" w:space="0" w:color="auto"/>
        <w:left w:val="none" w:sz="0" w:space="0" w:color="auto"/>
        <w:bottom w:val="none" w:sz="0" w:space="0" w:color="auto"/>
        <w:right w:val="none" w:sz="0" w:space="0" w:color="auto"/>
      </w:divBdr>
    </w:div>
    <w:div w:id="1779375943">
      <w:bodyDiv w:val="1"/>
      <w:marLeft w:val="0"/>
      <w:marRight w:val="0"/>
      <w:marTop w:val="0"/>
      <w:marBottom w:val="0"/>
      <w:divBdr>
        <w:top w:val="none" w:sz="0" w:space="0" w:color="auto"/>
        <w:left w:val="none" w:sz="0" w:space="0" w:color="auto"/>
        <w:bottom w:val="none" w:sz="0" w:space="0" w:color="auto"/>
        <w:right w:val="none" w:sz="0" w:space="0" w:color="auto"/>
      </w:divBdr>
    </w:div>
    <w:div w:id="1780758284">
      <w:bodyDiv w:val="1"/>
      <w:marLeft w:val="0"/>
      <w:marRight w:val="0"/>
      <w:marTop w:val="0"/>
      <w:marBottom w:val="0"/>
      <w:divBdr>
        <w:top w:val="none" w:sz="0" w:space="0" w:color="auto"/>
        <w:left w:val="none" w:sz="0" w:space="0" w:color="auto"/>
        <w:bottom w:val="none" w:sz="0" w:space="0" w:color="auto"/>
        <w:right w:val="none" w:sz="0" w:space="0" w:color="auto"/>
      </w:divBdr>
    </w:div>
    <w:div w:id="1784034620">
      <w:bodyDiv w:val="1"/>
      <w:marLeft w:val="0"/>
      <w:marRight w:val="0"/>
      <w:marTop w:val="0"/>
      <w:marBottom w:val="0"/>
      <w:divBdr>
        <w:top w:val="none" w:sz="0" w:space="0" w:color="auto"/>
        <w:left w:val="none" w:sz="0" w:space="0" w:color="auto"/>
        <w:bottom w:val="none" w:sz="0" w:space="0" w:color="auto"/>
        <w:right w:val="none" w:sz="0" w:space="0" w:color="auto"/>
      </w:divBdr>
    </w:div>
    <w:div w:id="1784573486">
      <w:bodyDiv w:val="1"/>
      <w:marLeft w:val="0"/>
      <w:marRight w:val="0"/>
      <w:marTop w:val="0"/>
      <w:marBottom w:val="0"/>
      <w:divBdr>
        <w:top w:val="none" w:sz="0" w:space="0" w:color="auto"/>
        <w:left w:val="none" w:sz="0" w:space="0" w:color="auto"/>
        <w:bottom w:val="none" w:sz="0" w:space="0" w:color="auto"/>
        <w:right w:val="none" w:sz="0" w:space="0" w:color="auto"/>
      </w:divBdr>
    </w:div>
    <w:div w:id="1785491527">
      <w:bodyDiv w:val="1"/>
      <w:marLeft w:val="0"/>
      <w:marRight w:val="0"/>
      <w:marTop w:val="0"/>
      <w:marBottom w:val="0"/>
      <w:divBdr>
        <w:top w:val="none" w:sz="0" w:space="0" w:color="auto"/>
        <w:left w:val="none" w:sz="0" w:space="0" w:color="auto"/>
        <w:bottom w:val="none" w:sz="0" w:space="0" w:color="auto"/>
        <w:right w:val="none" w:sz="0" w:space="0" w:color="auto"/>
      </w:divBdr>
    </w:div>
    <w:div w:id="1788232827">
      <w:bodyDiv w:val="1"/>
      <w:marLeft w:val="0"/>
      <w:marRight w:val="0"/>
      <w:marTop w:val="0"/>
      <w:marBottom w:val="0"/>
      <w:divBdr>
        <w:top w:val="none" w:sz="0" w:space="0" w:color="auto"/>
        <w:left w:val="none" w:sz="0" w:space="0" w:color="auto"/>
        <w:bottom w:val="none" w:sz="0" w:space="0" w:color="auto"/>
        <w:right w:val="none" w:sz="0" w:space="0" w:color="auto"/>
      </w:divBdr>
    </w:div>
    <w:div w:id="1793553436">
      <w:bodyDiv w:val="1"/>
      <w:marLeft w:val="0"/>
      <w:marRight w:val="0"/>
      <w:marTop w:val="0"/>
      <w:marBottom w:val="0"/>
      <w:divBdr>
        <w:top w:val="none" w:sz="0" w:space="0" w:color="auto"/>
        <w:left w:val="none" w:sz="0" w:space="0" w:color="auto"/>
        <w:bottom w:val="none" w:sz="0" w:space="0" w:color="auto"/>
        <w:right w:val="none" w:sz="0" w:space="0" w:color="auto"/>
      </w:divBdr>
    </w:div>
    <w:div w:id="1794207963">
      <w:bodyDiv w:val="1"/>
      <w:marLeft w:val="0"/>
      <w:marRight w:val="0"/>
      <w:marTop w:val="0"/>
      <w:marBottom w:val="0"/>
      <w:divBdr>
        <w:top w:val="none" w:sz="0" w:space="0" w:color="auto"/>
        <w:left w:val="none" w:sz="0" w:space="0" w:color="auto"/>
        <w:bottom w:val="none" w:sz="0" w:space="0" w:color="auto"/>
        <w:right w:val="none" w:sz="0" w:space="0" w:color="auto"/>
      </w:divBdr>
    </w:div>
    <w:div w:id="1796215191">
      <w:bodyDiv w:val="1"/>
      <w:marLeft w:val="0"/>
      <w:marRight w:val="0"/>
      <w:marTop w:val="0"/>
      <w:marBottom w:val="0"/>
      <w:divBdr>
        <w:top w:val="none" w:sz="0" w:space="0" w:color="auto"/>
        <w:left w:val="none" w:sz="0" w:space="0" w:color="auto"/>
        <w:bottom w:val="none" w:sz="0" w:space="0" w:color="auto"/>
        <w:right w:val="none" w:sz="0" w:space="0" w:color="auto"/>
      </w:divBdr>
    </w:div>
    <w:div w:id="1796482068">
      <w:bodyDiv w:val="1"/>
      <w:marLeft w:val="0"/>
      <w:marRight w:val="0"/>
      <w:marTop w:val="0"/>
      <w:marBottom w:val="0"/>
      <w:divBdr>
        <w:top w:val="none" w:sz="0" w:space="0" w:color="auto"/>
        <w:left w:val="none" w:sz="0" w:space="0" w:color="auto"/>
        <w:bottom w:val="none" w:sz="0" w:space="0" w:color="auto"/>
        <w:right w:val="none" w:sz="0" w:space="0" w:color="auto"/>
      </w:divBdr>
    </w:div>
    <w:div w:id="1797063829">
      <w:bodyDiv w:val="1"/>
      <w:marLeft w:val="0"/>
      <w:marRight w:val="0"/>
      <w:marTop w:val="0"/>
      <w:marBottom w:val="0"/>
      <w:divBdr>
        <w:top w:val="none" w:sz="0" w:space="0" w:color="auto"/>
        <w:left w:val="none" w:sz="0" w:space="0" w:color="auto"/>
        <w:bottom w:val="none" w:sz="0" w:space="0" w:color="auto"/>
        <w:right w:val="none" w:sz="0" w:space="0" w:color="auto"/>
      </w:divBdr>
    </w:div>
    <w:div w:id="1797092231">
      <w:bodyDiv w:val="1"/>
      <w:marLeft w:val="0"/>
      <w:marRight w:val="0"/>
      <w:marTop w:val="0"/>
      <w:marBottom w:val="0"/>
      <w:divBdr>
        <w:top w:val="none" w:sz="0" w:space="0" w:color="auto"/>
        <w:left w:val="none" w:sz="0" w:space="0" w:color="auto"/>
        <w:bottom w:val="none" w:sz="0" w:space="0" w:color="auto"/>
        <w:right w:val="none" w:sz="0" w:space="0" w:color="auto"/>
      </w:divBdr>
    </w:div>
    <w:div w:id="1798259536">
      <w:bodyDiv w:val="1"/>
      <w:marLeft w:val="0"/>
      <w:marRight w:val="0"/>
      <w:marTop w:val="0"/>
      <w:marBottom w:val="0"/>
      <w:divBdr>
        <w:top w:val="none" w:sz="0" w:space="0" w:color="auto"/>
        <w:left w:val="none" w:sz="0" w:space="0" w:color="auto"/>
        <w:bottom w:val="none" w:sz="0" w:space="0" w:color="auto"/>
        <w:right w:val="none" w:sz="0" w:space="0" w:color="auto"/>
      </w:divBdr>
    </w:div>
    <w:div w:id="1802259665">
      <w:bodyDiv w:val="1"/>
      <w:marLeft w:val="0"/>
      <w:marRight w:val="0"/>
      <w:marTop w:val="0"/>
      <w:marBottom w:val="0"/>
      <w:divBdr>
        <w:top w:val="none" w:sz="0" w:space="0" w:color="auto"/>
        <w:left w:val="none" w:sz="0" w:space="0" w:color="auto"/>
        <w:bottom w:val="none" w:sz="0" w:space="0" w:color="auto"/>
        <w:right w:val="none" w:sz="0" w:space="0" w:color="auto"/>
      </w:divBdr>
    </w:div>
    <w:div w:id="1803157626">
      <w:bodyDiv w:val="1"/>
      <w:marLeft w:val="0"/>
      <w:marRight w:val="0"/>
      <w:marTop w:val="0"/>
      <w:marBottom w:val="0"/>
      <w:divBdr>
        <w:top w:val="none" w:sz="0" w:space="0" w:color="auto"/>
        <w:left w:val="none" w:sz="0" w:space="0" w:color="auto"/>
        <w:bottom w:val="none" w:sz="0" w:space="0" w:color="auto"/>
        <w:right w:val="none" w:sz="0" w:space="0" w:color="auto"/>
      </w:divBdr>
    </w:div>
    <w:div w:id="1803693679">
      <w:bodyDiv w:val="1"/>
      <w:marLeft w:val="0"/>
      <w:marRight w:val="0"/>
      <w:marTop w:val="0"/>
      <w:marBottom w:val="0"/>
      <w:divBdr>
        <w:top w:val="none" w:sz="0" w:space="0" w:color="auto"/>
        <w:left w:val="none" w:sz="0" w:space="0" w:color="auto"/>
        <w:bottom w:val="none" w:sz="0" w:space="0" w:color="auto"/>
        <w:right w:val="none" w:sz="0" w:space="0" w:color="auto"/>
      </w:divBdr>
    </w:div>
    <w:div w:id="1808814923">
      <w:bodyDiv w:val="1"/>
      <w:marLeft w:val="0"/>
      <w:marRight w:val="0"/>
      <w:marTop w:val="0"/>
      <w:marBottom w:val="0"/>
      <w:divBdr>
        <w:top w:val="none" w:sz="0" w:space="0" w:color="auto"/>
        <w:left w:val="none" w:sz="0" w:space="0" w:color="auto"/>
        <w:bottom w:val="none" w:sz="0" w:space="0" w:color="auto"/>
        <w:right w:val="none" w:sz="0" w:space="0" w:color="auto"/>
      </w:divBdr>
    </w:div>
    <w:div w:id="1811164225">
      <w:bodyDiv w:val="1"/>
      <w:marLeft w:val="0"/>
      <w:marRight w:val="0"/>
      <w:marTop w:val="0"/>
      <w:marBottom w:val="0"/>
      <w:divBdr>
        <w:top w:val="none" w:sz="0" w:space="0" w:color="auto"/>
        <w:left w:val="none" w:sz="0" w:space="0" w:color="auto"/>
        <w:bottom w:val="none" w:sz="0" w:space="0" w:color="auto"/>
        <w:right w:val="none" w:sz="0" w:space="0" w:color="auto"/>
      </w:divBdr>
    </w:div>
    <w:div w:id="1811248362">
      <w:bodyDiv w:val="1"/>
      <w:marLeft w:val="0"/>
      <w:marRight w:val="0"/>
      <w:marTop w:val="0"/>
      <w:marBottom w:val="0"/>
      <w:divBdr>
        <w:top w:val="none" w:sz="0" w:space="0" w:color="auto"/>
        <w:left w:val="none" w:sz="0" w:space="0" w:color="auto"/>
        <w:bottom w:val="none" w:sz="0" w:space="0" w:color="auto"/>
        <w:right w:val="none" w:sz="0" w:space="0" w:color="auto"/>
      </w:divBdr>
    </w:div>
    <w:div w:id="1814641981">
      <w:bodyDiv w:val="1"/>
      <w:marLeft w:val="0"/>
      <w:marRight w:val="0"/>
      <w:marTop w:val="0"/>
      <w:marBottom w:val="0"/>
      <w:divBdr>
        <w:top w:val="none" w:sz="0" w:space="0" w:color="auto"/>
        <w:left w:val="none" w:sz="0" w:space="0" w:color="auto"/>
        <w:bottom w:val="none" w:sz="0" w:space="0" w:color="auto"/>
        <w:right w:val="none" w:sz="0" w:space="0" w:color="auto"/>
      </w:divBdr>
    </w:div>
    <w:div w:id="1821189749">
      <w:bodyDiv w:val="1"/>
      <w:marLeft w:val="0"/>
      <w:marRight w:val="0"/>
      <w:marTop w:val="0"/>
      <w:marBottom w:val="0"/>
      <w:divBdr>
        <w:top w:val="none" w:sz="0" w:space="0" w:color="auto"/>
        <w:left w:val="none" w:sz="0" w:space="0" w:color="auto"/>
        <w:bottom w:val="none" w:sz="0" w:space="0" w:color="auto"/>
        <w:right w:val="none" w:sz="0" w:space="0" w:color="auto"/>
      </w:divBdr>
    </w:div>
    <w:div w:id="1822767146">
      <w:bodyDiv w:val="1"/>
      <w:marLeft w:val="0"/>
      <w:marRight w:val="0"/>
      <w:marTop w:val="0"/>
      <w:marBottom w:val="0"/>
      <w:divBdr>
        <w:top w:val="none" w:sz="0" w:space="0" w:color="auto"/>
        <w:left w:val="none" w:sz="0" w:space="0" w:color="auto"/>
        <w:bottom w:val="none" w:sz="0" w:space="0" w:color="auto"/>
        <w:right w:val="none" w:sz="0" w:space="0" w:color="auto"/>
      </w:divBdr>
    </w:div>
    <w:div w:id="1825583059">
      <w:bodyDiv w:val="1"/>
      <w:marLeft w:val="0"/>
      <w:marRight w:val="0"/>
      <w:marTop w:val="0"/>
      <w:marBottom w:val="0"/>
      <w:divBdr>
        <w:top w:val="none" w:sz="0" w:space="0" w:color="auto"/>
        <w:left w:val="none" w:sz="0" w:space="0" w:color="auto"/>
        <w:bottom w:val="none" w:sz="0" w:space="0" w:color="auto"/>
        <w:right w:val="none" w:sz="0" w:space="0" w:color="auto"/>
      </w:divBdr>
    </w:div>
    <w:div w:id="1830713595">
      <w:bodyDiv w:val="1"/>
      <w:marLeft w:val="0"/>
      <w:marRight w:val="0"/>
      <w:marTop w:val="0"/>
      <w:marBottom w:val="0"/>
      <w:divBdr>
        <w:top w:val="none" w:sz="0" w:space="0" w:color="auto"/>
        <w:left w:val="none" w:sz="0" w:space="0" w:color="auto"/>
        <w:bottom w:val="none" w:sz="0" w:space="0" w:color="auto"/>
        <w:right w:val="none" w:sz="0" w:space="0" w:color="auto"/>
      </w:divBdr>
    </w:div>
    <w:div w:id="1832066028">
      <w:bodyDiv w:val="1"/>
      <w:marLeft w:val="0"/>
      <w:marRight w:val="0"/>
      <w:marTop w:val="0"/>
      <w:marBottom w:val="0"/>
      <w:divBdr>
        <w:top w:val="none" w:sz="0" w:space="0" w:color="auto"/>
        <w:left w:val="none" w:sz="0" w:space="0" w:color="auto"/>
        <w:bottom w:val="none" w:sz="0" w:space="0" w:color="auto"/>
        <w:right w:val="none" w:sz="0" w:space="0" w:color="auto"/>
      </w:divBdr>
    </w:div>
    <w:div w:id="1832257061">
      <w:bodyDiv w:val="1"/>
      <w:marLeft w:val="0"/>
      <w:marRight w:val="0"/>
      <w:marTop w:val="0"/>
      <w:marBottom w:val="0"/>
      <w:divBdr>
        <w:top w:val="none" w:sz="0" w:space="0" w:color="auto"/>
        <w:left w:val="none" w:sz="0" w:space="0" w:color="auto"/>
        <w:bottom w:val="none" w:sz="0" w:space="0" w:color="auto"/>
        <w:right w:val="none" w:sz="0" w:space="0" w:color="auto"/>
      </w:divBdr>
    </w:div>
    <w:div w:id="1836652251">
      <w:bodyDiv w:val="1"/>
      <w:marLeft w:val="0"/>
      <w:marRight w:val="0"/>
      <w:marTop w:val="0"/>
      <w:marBottom w:val="0"/>
      <w:divBdr>
        <w:top w:val="none" w:sz="0" w:space="0" w:color="auto"/>
        <w:left w:val="none" w:sz="0" w:space="0" w:color="auto"/>
        <w:bottom w:val="none" w:sz="0" w:space="0" w:color="auto"/>
        <w:right w:val="none" w:sz="0" w:space="0" w:color="auto"/>
      </w:divBdr>
    </w:div>
    <w:div w:id="1839036647">
      <w:bodyDiv w:val="1"/>
      <w:marLeft w:val="0"/>
      <w:marRight w:val="0"/>
      <w:marTop w:val="0"/>
      <w:marBottom w:val="0"/>
      <w:divBdr>
        <w:top w:val="none" w:sz="0" w:space="0" w:color="auto"/>
        <w:left w:val="none" w:sz="0" w:space="0" w:color="auto"/>
        <w:bottom w:val="none" w:sz="0" w:space="0" w:color="auto"/>
        <w:right w:val="none" w:sz="0" w:space="0" w:color="auto"/>
      </w:divBdr>
    </w:div>
    <w:div w:id="1842306925">
      <w:bodyDiv w:val="1"/>
      <w:marLeft w:val="0"/>
      <w:marRight w:val="0"/>
      <w:marTop w:val="0"/>
      <w:marBottom w:val="0"/>
      <w:divBdr>
        <w:top w:val="none" w:sz="0" w:space="0" w:color="auto"/>
        <w:left w:val="none" w:sz="0" w:space="0" w:color="auto"/>
        <w:bottom w:val="none" w:sz="0" w:space="0" w:color="auto"/>
        <w:right w:val="none" w:sz="0" w:space="0" w:color="auto"/>
      </w:divBdr>
    </w:div>
    <w:div w:id="1843079376">
      <w:bodyDiv w:val="1"/>
      <w:marLeft w:val="0"/>
      <w:marRight w:val="0"/>
      <w:marTop w:val="0"/>
      <w:marBottom w:val="0"/>
      <w:divBdr>
        <w:top w:val="none" w:sz="0" w:space="0" w:color="auto"/>
        <w:left w:val="none" w:sz="0" w:space="0" w:color="auto"/>
        <w:bottom w:val="none" w:sz="0" w:space="0" w:color="auto"/>
        <w:right w:val="none" w:sz="0" w:space="0" w:color="auto"/>
      </w:divBdr>
    </w:div>
    <w:div w:id="1844084255">
      <w:bodyDiv w:val="1"/>
      <w:marLeft w:val="0"/>
      <w:marRight w:val="0"/>
      <w:marTop w:val="0"/>
      <w:marBottom w:val="0"/>
      <w:divBdr>
        <w:top w:val="none" w:sz="0" w:space="0" w:color="auto"/>
        <w:left w:val="none" w:sz="0" w:space="0" w:color="auto"/>
        <w:bottom w:val="none" w:sz="0" w:space="0" w:color="auto"/>
        <w:right w:val="none" w:sz="0" w:space="0" w:color="auto"/>
      </w:divBdr>
    </w:div>
    <w:div w:id="1844932071">
      <w:bodyDiv w:val="1"/>
      <w:marLeft w:val="0"/>
      <w:marRight w:val="0"/>
      <w:marTop w:val="0"/>
      <w:marBottom w:val="0"/>
      <w:divBdr>
        <w:top w:val="none" w:sz="0" w:space="0" w:color="auto"/>
        <w:left w:val="none" w:sz="0" w:space="0" w:color="auto"/>
        <w:bottom w:val="none" w:sz="0" w:space="0" w:color="auto"/>
        <w:right w:val="none" w:sz="0" w:space="0" w:color="auto"/>
      </w:divBdr>
    </w:div>
    <w:div w:id="1846894647">
      <w:bodyDiv w:val="1"/>
      <w:marLeft w:val="0"/>
      <w:marRight w:val="0"/>
      <w:marTop w:val="0"/>
      <w:marBottom w:val="0"/>
      <w:divBdr>
        <w:top w:val="none" w:sz="0" w:space="0" w:color="auto"/>
        <w:left w:val="none" w:sz="0" w:space="0" w:color="auto"/>
        <w:bottom w:val="none" w:sz="0" w:space="0" w:color="auto"/>
        <w:right w:val="none" w:sz="0" w:space="0" w:color="auto"/>
      </w:divBdr>
    </w:div>
    <w:div w:id="1853915093">
      <w:bodyDiv w:val="1"/>
      <w:marLeft w:val="0"/>
      <w:marRight w:val="0"/>
      <w:marTop w:val="0"/>
      <w:marBottom w:val="0"/>
      <w:divBdr>
        <w:top w:val="none" w:sz="0" w:space="0" w:color="auto"/>
        <w:left w:val="none" w:sz="0" w:space="0" w:color="auto"/>
        <w:bottom w:val="none" w:sz="0" w:space="0" w:color="auto"/>
        <w:right w:val="none" w:sz="0" w:space="0" w:color="auto"/>
      </w:divBdr>
    </w:div>
    <w:div w:id="1856965320">
      <w:bodyDiv w:val="1"/>
      <w:marLeft w:val="0"/>
      <w:marRight w:val="0"/>
      <w:marTop w:val="0"/>
      <w:marBottom w:val="0"/>
      <w:divBdr>
        <w:top w:val="none" w:sz="0" w:space="0" w:color="auto"/>
        <w:left w:val="none" w:sz="0" w:space="0" w:color="auto"/>
        <w:bottom w:val="none" w:sz="0" w:space="0" w:color="auto"/>
        <w:right w:val="none" w:sz="0" w:space="0" w:color="auto"/>
      </w:divBdr>
    </w:div>
    <w:div w:id="1857423072">
      <w:bodyDiv w:val="1"/>
      <w:marLeft w:val="0"/>
      <w:marRight w:val="0"/>
      <w:marTop w:val="0"/>
      <w:marBottom w:val="0"/>
      <w:divBdr>
        <w:top w:val="none" w:sz="0" w:space="0" w:color="auto"/>
        <w:left w:val="none" w:sz="0" w:space="0" w:color="auto"/>
        <w:bottom w:val="none" w:sz="0" w:space="0" w:color="auto"/>
        <w:right w:val="none" w:sz="0" w:space="0" w:color="auto"/>
      </w:divBdr>
    </w:div>
    <w:div w:id="1859812875">
      <w:bodyDiv w:val="1"/>
      <w:marLeft w:val="0"/>
      <w:marRight w:val="0"/>
      <w:marTop w:val="0"/>
      <w:marBottom w:val="0"/>
      <w:divBdr>
        <w:top w:val="none" w:sz="0" w:space="0" w:color="auto"/>
        <w:left w:val="none" w:sz="0" w:space="0" w:color="auto"/>
        <w:bottom w:val="none" w:sz="0" w:space="0" w:color="auto"/>
        <w:right w:val="none" w:sz="0" w:space="0" w:color="auto"/>
      </w:divBdr>
    </w:div>
    <w:div w:id="1860658151">
      <w:bodyDiv w:val="1"/>
      <w:marLeft w:val="0"/>
      <w:marRight w:val="0"/>
      <w:marTop w:val="0"/>
      <w:marBottom w:val="0"/>
      <w:divBdr>
        <w:top w:val="none" w:sz="0" w:space="0" w:color="auto"/>
        <w:left w:val="none" w:sz="0" w:space="0" w:color="auto"/>
        <w:bottom w:val="none" w:sz="0" w:space="0" w:color="auto"/>
        <w:right w:val="none" w:sz="0" w:space="0" w:color="auto"/>
      </w:divBdr>
    </w:div>
    <w:div w:id="1861510051">
      <w:bodyDiv w:val="1"/>
      <w:marLeft w:val="0"/>
      <w:marRight w:val="0"/>
      <w:marTop w:val="0"/>
      <w:marBottom w:val="0"/>
      <w:divBdr>
        <w:top w:val="none" w:sz="0" w:space="0" w:color="auto"/>
        <w:left w:val="none" w:sz="0" w:space="0" w:color="auto"/>
        <w:bottom w:val="none" w:sz="0" w:space="0" w:color="auto"/>
        <w:right w:val="none" w:sz="0" w:space="0" w:color="auto"/>
      </w:divBdr>
    </w:div>
    <w:div w:id="1863863914">
      <w:bodyDiv w:val="1"/>
      <w:marLeft w:val="0"/>
      <w:marRight w:val="0"/>
      <w:marTop w:val="0"/>
      <w:marBottom w:val="0"/>
      <w:divBdr>
        <w:top w:val="none" w:sz="0" w:space="0" w:color="auto"/>
        <w:left w:val="none" w:sz="0" w:space="0" w:color="auto"/>
        <w:bottom w:val="none" w:sz="0" w:space="0" w:color="auto"/>
        <w:right w:val="none" w:sz="0" w:space="0" w:color="auto"/>
      </w:divBdr>
    </w:div>
    <w:div w:id="1865971607">
      <w:bodyDiv w:val="1"/>
      <w:marLeft w:val="0"/>
      <w:marRight w:val="0"/>
      <w:marTop w:val="0"/>
      <w:marBottom w:val="0"/>
      <w:divBdr>
        <w:top w:val="none" w:sz="0" w:space="0" w:color="auto"/>
        <w:left w:val="none" w:sz="0" w:space="0" w:color="auto"/>
        <w:bottom w:val="none" w:sz="0" w:space="0" w:color="auto"/>
        <w:right w:val="none" w:sz="0" w:space="0" w:color="auto"/>
      </w:divBdr>
    </w:div>
    <w:div w:id="1866601322">
      <w:bodyDiv w:val="1"/>
      <w:marLeft w:val="0"/>
      <w:marRight w:val="0"/>
      <w:marTop w:val="0"/>
      <w:marBottom w:val="0"/>
      <w:divBdr>
        <w:top w:val="none" w:sz="0" w:space="0" w:color="auto"/>
        <w:left w:val="none" w:sz="0" w:space="0" w:color="auto"/>
        <w:bottom w:val="none" w:sz="0" w:space="0" w:color="auto"/>
        <w:right w:val="none" w:sz="0" w:space="0" w:color="auto"/>
      </w:divBdr>
    </w:div>
    <w:div w:id="1869021935">
      <w:bodyDiv w:val="1"/>
      <w:marLeft w:val="0"/>
      <w:marRight w:val="0"/>
      <w:marTop w:val="0"/>
      <w:marBottom w:val="0"/>
      <w:divBdr>
        <w:top w:val="none" w:sz="0" w:space="0" w:color="auto"/>
        <w:left w:val="none" w:sz="0" w:space="0" w:color="auto"/>
        <w:bottom w:val="none" w:sz="0" w:space="0" w:color="auto"/>
        <w:right w:val="none" w:sz="0" w:space="0" w:color="auto"/>
      </w:divBdr>
    </w:div>
    <w:div w:id="1869446753">
      <w:bodyDiv w:val="1"/>
      <w:marLeft w:val="0"/>
      <w:marRight w:val="0"/>
      <w:marTop w:val="0"/>
      <w:marBottom w:val="0"/>
      <w:divBdr>
        <w:top w:val="none" w:sz="0" w:space="0" w:color="auto"/>
        <w:left w:val="none" w:sz="0" w:space="0" w:color="auto"/>
        <w:bottom w:val="none" w:sz="0" w:space="0" w:color="auto"/>
        <w:right w:val="none" w:sz="0" w:space="0" w:color="auto"/>
      </w:divBdr>
    </w:div>
    <w:div w:id="1869752973">
      <w:bodyDiv w:val="1"/>
      <w:marLeft w:val="0"/>
      <w:marRight w:val="0"/>
      <w:marTop w:val="0"/>
      <w:marBottom w:val="0"/>
      <w:divBdr>
        <w:top w:val="none" w:sz="0" w:space="0" w:color="auto"/>
        <w:left w:val="none" w:sz="0" w:space="0" w:color="auto"/>
        <w:bottom w:val="none" w:sz="0" w:space="0" w:color="auto"/>
        <w:right w:val="none" w:sz="0" w:space="0" w:color="auto"/>
      </w:divBdr>
    </w:div>
    <w:div w:id="1871797455">
      <w:bodyDiv w:val="1"/>
      <w:marLeft w:val="0"/>
      <w:marRight w:val="0"/>
      <w:marTop w:val="0"/>
      <w:marBottom w:val="0"/>
      <w:divBdr>
        <w:top w:val="none" w:sz="0" w:space="0" w:color="auto"/>
        <w:left w:val="none" w:sz="0" w:space="0" w:color="auto"/>
        <w:bottom w:val="none" w:sz="0" w:space="0" w:color="auto"/>
        <w:right w:val="none" w:sz="0" w:space="0" w:color="auto"/>
      </w:divBdr>
    </w:div>
    <w:div w:id="1872568652">
      <w:bodyDiv w:val="1"/>
      <w:marLeft w:val="0"/>
      <w:marRight w:val="0"/>
      <w:marTop w:val="0"/>
      <w:marBottom w:val="0"/>
      <w:divBdr>
        <w:top w:val="none" w:sz="0" w:space="0" w:color="auto"/>
        <w:left w:val="none" w:sz="0" w:space="0" w:color="auto"/>
        <w:bottom w:val="none" w:sz="0" w:space="0" w:color="auto"/>
        <w:right w:val="none" w:sz="0" w:space="0" w:color="auto"/>
      </w:divBdr>
    </w:div>
    <w:div w:id="1873498862">
      <w:bodyDiv w:val="1"/>
      <w:marLeft w:val="0"/>
      <w:marRight w:val="0"/>
      <w:marTop w:val="0"/>
      <w:marBottom w:val="0"/>
      <w:divBdr>
        <w:top w:val="none" w:sz="0" w:space="0" w:color="auto"/>
        <w:left w:val="none" w:sz="0" w:space="0" w:color="auto"/>
        <w:bottom w:val="none" w:sz="0" w:space="0" w:color="auto"/>
        <w:right w:val="none" w:sz="0" w:space="0" w:color="auto"/>
      </w:divBdr>
    </w:div>
    <w:div w:id="1876190461">
      <w:bodyDiv w:val="1"/>
      <w:marLeft w:val="0"/>
      <w:marRight w:val="0"/>
      <w:marTop w:val="0"/>
      <w:marBottom w:val="0"/>
      <w:divBdr>
        <w:top w:val="none" w:sz="0" w:space="0" w:color="auto"/>
        <w:left w:val="none" w:sz="0" w:space="0" w:color="auto"/>
        <w:bottom w:val="none" w:sz="0" w:space="0" w:color="auto"/>
        <w:right w:val="none" w:sz="0" w:space="0" w:color="auto"/>
      </w:divBdr>
    </w:div>
    <w:div w:id="1877497826">
      <w:bodyDiv w:val="1"/>
      <w:marLeft w:val="0"/>
      <w:marRight w:val="0"/>
      <w:marTop w:val="0"/>
      <w:marBottom w:val="0"/>
      <w:divBdr>
        <w:top w:val="none" w:sz="0" w:space="0" w:color="auto"/>
        <w:left w:val="none" w:sz="0" w:space="0" w:color="auto"/>
        <w:bottom w:val="none" w:sz="0" w:space="0" w:color="auto"/>
        <w:right w:val="none" w:sz="0" w:space="0" w:color="auto"/>
      </w:divBdr>
    </w:div>
    <w:div w:id="1877622865">
      <w:bodyDiv w:val="1"/>
      <w:marLeft w:val="0"/>
      <w:marRight w:val="0"/>
      <w:marTop w:val="0"/>
      <w:marBottom w:val="0"/>
      <w:divBdr>
        <w:top w:val="none" w:sz="0" w:space="0" w:color="auto"/>
        <w:left w:val="none" w:sz="0" w:space="0" w:color="auto"/>
        <w:bottom w:val="none" w:sz="0" w:space="0" w:color="auto"/>
        <w:right w:val="none" w:sz="0" w:space="0" w:color="auto"/>
      </w:divBdr>
    </w:div>
    <w:div w:id="1879006298">
      <w:bodyDiv w:val="1"/>
      <w:marLeft w:val="0"/>
      <w:marRight w:val="0"/>
      <w:marTop w:val="0"/>
      <w:marBottom w:val="0"/>
      <w:divBdr>
        <w:top w:val="none" w:sz="0" w:space="0" w:color="auto"/>
        <w:left w:val="none" w:sz="0" w:space="0" w:color="auto"/>
        <w:bottom w:val="none" w:sz="0" w:space="0" w:color="auto"/>
        <w:right w:val="none" w:sz="0" w:space="0" w:color="auto"/>
      </w:divBdr>
    </w:div>
    <w:div w:id="1879471029">
      <w:bodyDiv w:val="1"/>
      <w:marLeft w:val="0"/>
      <w:marRight w:val="0"/>
      <w:marTop w:val="0"/>
      <w:marBottom w:val="0"/>
      <w:divBdr>
        <w:top w:val="none" w:sz="0" w:space="0" w:color="auto"/>
        <w:left w:val="none" w:sz="0" w:space="0" w:color="auto"/>
        <w:bottom w:val="none" w:sz="0" w:space="0" w:color="auto"/>
        <w:right w:val="none" w:sz="0" w:space="0" w:color="auto"/>
      </w:divBdr>
    </w:div>
    <w:div w:id="1883789952">
      <w:bodyDiv w:val="1"/>
      <w:marLeft w:val="0"/>
      <w:marRight w:val="0"/>
      <w:marTop w:val="0"/>
      <w:marBottom w:val="0"/>
      <w:divBdr>
        <w:top w:val="none" w:sz="0" w:space="0" w:color="auto"/>
        <w:left w:val="none" w:sz="0" w:space="0" w:color="auto"/>
        <w:bottom w:val="none" w:sz="0" w:space="0" w:color="auto"/>
        <w:right w:val="none" w:sz="0" w:space="0" w:color="auto"/>
      </w:divBdr>
    </w:div>
    <w:div w:id="1886404129">
      <w:bodyDiv w:val="1"/>
      <w:marLeft w:val="0"/>
      <w:marRight w:val="0"/>
      <w:marTop w:val="0"/>
      <w:marBottom w:val="0"/>
      <w:divBdr>
        <w:top w:val="none" w:sz="0" w:space="0" w:color="auto"/>
        <w:left w:val="none" w:sz="0" w:space="0" w:color="auto"/>
        <w:bottom w:val="none" w:sz="0" w:space="0" w:color="auto"/>
        <w:right w:val="none" w:sz="0" w:space="0" w:color="auto"/>
      </w:divBdr>
    </w:div>
    <w:div w:id="1892112178">
      <w:bodyDiv w:val="1"/>
      <w:marLeft w:val="0"/>
      <w:marRight w:val="0"/>
      <w:marTop w:val="0"/>
      <w:marBottom w:val="0"/>
      <w:divBdr>
        <w:top w:val="none" w:sz="0" w:space="0" w:color="auto"/>
        <w:left w:val="none" w:sz="0" w:space="0" w:color="auto"/>
        <w:bottom w:val="none" w:sz="0" w:space="0" w:color="auto"/>
        <w:right w:val="none" w:sz="0" w:space="0" w:color="auto"/>
      </w:divBdr>
    </w:div>
    <w:div w:id="1893611819">
      <w:bodyDiv w:val="1"/>
      <w:marLeft w:val="0"/>
      <w:marRight w:val="0"/>
      <w:marTop w:val="0"/>
      <w:marBottom w:val="0"/>
      <w:divBdr>
        <w:top w:val="none" w:sz="0" w:space="0" w:color="auto"/>
        <w:left w:val="none" w:sz="0" w:space="0" w:color="auto"/>
        <w:bottom w:val="none" w:sz="0" w:space="0" w:color="auto"/>
        <w:right w:val="none" w:sz="0" w:space="0" w:color="auto"/>
      </w:divBdr>
    </w:div>
    <w:div w:id="1894340636">
      <w:bodyDiv w:val="1"/>
      <w:marLeft w:val="0"/>
      <w:marRight w:val="0"/>
      <w:marTop w:val="0"/>
      <w:marBottom w:val="0"/>
      <w:divBdr>
        <w:top w:val="none" w:sz="0" w:space="0" w:color="auto"/>
        <w:left w:val="none" w:sz="0" w:space="0" w:color="auto"/>
        <w:bottom w:val="none" w:sz="0" w:space="0" w:color="auto"/>
        <w:right w:val="none" w:sz="0" w:space="0" w:color="auto"/>
      </w:divBdr>
    </w:div>
    <w:div w:id="1895004306">
      <w:bodyDiv w:val="1"/>
      <w:marLeft w:val="0"/>
      <w:marRight w:val="0"/>
      <w:marTop w:val="0"/>
      <w:marBottom w:val="0"/>
      <w:divBdr>
        <w:top w:val="none" w:sz="0" w:space="0" w:color="auto"/>
        <w:left w:val="none" w:sz="0" w:space="0" w:color="auto"/>
        <w:bottom w:val="none" w:sz="0" w:space="0" w:color="auto"/>
        <w:right w:val="none" w:sz="0" w:space="0" w:color="auto"/>
      </w:divBdr>
    </w:div>
    <w:div w:id="1897743309">
      <w:bodyDiv w:val="1"/>
      <w:marLeft w:val="0"/>
      <w:marRight w:val="0"/>
      <w:marTop w:val="0"/>
      <w:marBottom w:val="0"/>
      <w:divBdr>
        <w:top w:val="none" w:sz="0" w:space="0" w:color="auto"/>
        <w:left w:val="none" w:sz="0" w:space="0" w:color="auto"/>
        <w:bottom w:val="none" w:sz="0" w:space="0" w:color="auto"/>
        <w:right w:val="none" w:sz="0" w:space="0" w:color="auto"/>
      </w:divBdr>
    </w:div>
    <w:div w:id="1901404891">
      <w:bodyDiv w:val="1"/>
      <w:marLeft w:val="0"/>
      <w:marRight w:val="0"/>
      <w:marTop w:val="0"/>
      <w:marBottom w:val="0"/>
      <w:divBdr>
        <w:top w:val="none" w:sz="0" w:space="0" w:color="auto"/>
        <w:left w:val="none" w:sz="0" w:space="0" w:color="auto"/>
        <w:bottom w:val="none" w:sz="0" w:space="0" w:color="auto"/>
        <w:right w:val="none" w:sz="0" w:space="0" w:color="auto"/>
      </w:divBdr>
    </w:div>
    <w:div w:id="1905412367">
      <w:bodyDiv w:val="1"/>
      <w:marLeft w:val="0"/>
      <w:marRight w:val="0"/>
      <w:marTop w:val="0"/>
      <w:marBottom w:val="0"/>
      <w:divBdr>
        <w:top w:val="none" w:sz="0" w:space="0" w:color="auto"/>
        <w:left w:val="none" w:sz="0" w:space="0" w:color="auto"/>
        <w:bottom w:val="none" w:sz="0" w:space="0" w:color="auto"/>
        <w:right w:val="none" w:sz="0" w:space="0" w:color="auto"/>
      </w:divBdr>
    </w:div>
    <w:div w:id="1909605532">
      <w:bodyDiv w:val="1"/>
      <w:marLeft w:val="0"/>
      <w:marRight w:val="0"/>
      <w:marTop w:val="0"/>
      <w:marBottom w:val="0"/>
      <w:divBdr>
        <w:top w:val="none" w:sz="0" w:space="0" w:color="auto"/>
        <w:left w:val="none" w:sz="0" w:space="0" w:color="auto"/>
        <w:bottom w:val="none" w:sz="0" w:space="0" w:color="auto"/>
        <w:right w:val="none" w:sz="0" w:space="0" w:color="auto"/>
      </w:divBdr>
    </w:div>
    <w:div w:id="1910773718">
      <w:bodyDiv w:val="1"/>
      <w:marLeft w:val="0"/>
      <w:marRight w:val="0"/>
      <w:marTop w:val="0"/>
      <w:marBottom w:val="0"/>
      <w:divBdr>
        <w:top w:val="none" w:sz="0" w:space="0" w:color="auto"/>
        <w:left w:val="none" w:sz="0" w:space="0" w:color="auto"/>
        <w:bottom w:val="none" w:sz="0" w:space="0" w:color="auto"/>
        <w:right w:val="none" w:sz="0" w:space="0" w:color="auto"/>
      </w:divBdr>
    </w:div>
    <w:div w:id="1913008398">
      <w:bodyDiv w:val="1"/>
      <w:marLeft w:val="0"/>
      <w:marRight w:val="0"/>
      <w:marTop w:val="0"/>
      <w:marBottom w:val="0"/>
      <w:divBdr>
        <w:top w:val="none" w:sz="0" w:space="0" w:color="auto"/>
        <w:left w:val="none" w:sz="0" w:space="0" w:color="auto"/>
        <w:bottom w:val="none" w:sz="0" w:space="0" w:color="auto"/>
        <w:right w:val="none" w:sz="0" w:space="0" w:color="auto"/>
      </w:divBdr>
    </w:div>
    <w:div w:id="1914195323">
      <w:bodyDiv w:val="1"/>
      <w:marLeft w:val="0"/>
      <w:marRight w:val="0"/>
      <w:marTop w:val="0"/>
      <w:marBottom w:val="0"/>
      <w:divBdr>
        <w:top w:val="none" w:sz="0" w:space="0" w:color="auto"/>
        <w:left w:val="none" w:sz="0" w:space="0" w:color="auto"/>
        <w:bottom w:val="none" w:sz="0" w:space="0" w:color="auto"/>
        <w:right w:val="none" w:sz="0" w:space="0" w:color="auto"/>
      </w:divBdr>
    </w:div>
    <w:div w:id="1915777030">
      <w:bodyDiv w:val="1"/>
      <w:marLeft w:val="0"/>
      <w:marRight w:val="0"/>
      <w:marTop w:val="0"/>
      <w:marBottom w:val="0"/>
      <w:divBdr>
        <w:top w:val="none" w:sz="0" w:space="0" w:color="auto"/>
        <w:left w:val="none" w:sz="0" w:space="0" w:color="auto"/>
        <w:bottom w:val="none" w:sz="0" w:space="0" w:color="auto"/>
        <w:right w:val="none" w:sz="0" w:space="0" w:color="auto"/>
      </w:divBdr>
    </w:div>
    <w:div w:id="1915893393">
      <w:bodyDiv w:val="1"/>
      <w:marLeft w:val="0"/>
      <w:marRight w:val="0"/>
      <w:marTop w:val="0"/>
      <w:marBottom w:val="0"/>
      <w:divBdr>
        <w:top w:val="none" w:sz="0" w:space="0" w:color="auto"/>
        <w:left w:val="none" w:sz="0" w:space="0" w:color="auto"/>
        <w:bottom w:val="none" w:sz="0" w:space="0" w:color="auto"/>
        <w:right w:val="none" w:sz="0" w:space="0" w:color="auto"/>
      </w:divBdr>
    </w:div>
    <w:div w:id="1917281117">
      <w:bodyDiv w:val="1"/>
      <w:marLeft w:val="0"/>
      <w:marRight w:val="0"/>
      <w:marTop w:val="0"/>
      <w:marBottom w:val="0"/>
      <w:divBdr>
        <w:top w:val="none" w:sz="0" w:space="0" w:color="auto"/>
        <w:left w:val="none" w:sz="0" w:space="0" w:color="auto"/>
        <w:bottom w:val="none" w:sz="0" w:space="0" w:color="auto"/>
        <w:right w:val="none" w:sz="0" w:space="0" w:color="auto"/>
      </w:divBdr>
    </w:div>
    <w:div w:id="1917864174">
      <w:bodyDiv w:val="1"/>
      <w:marLeft w:val="0"/>
      <w:marRight w:val="0"/>
      <w:marTop w:val="0"/>
      <w:marBottom w:val="0"/>
      <w:divBdr>
        <w:top w:val="none" w:sz="0" w:space="0" w:color="auto"/>
        <w:left w:val="none" w:sz="0" w:space="0" w:color="auto"/>
        <w:bottom w:val="none" w:sz="0" w:space="0" w:color="auto"/>
        <w:right w:val="none" w:sz="0" w:space="0" w:color="auto"/>
      </w:divBdr>
    </w:div>
    <w:div w:id="1920286159">
      <w:bodyDiv w:val="1"/>
      <w:marLeft w:val="0"/>
      <w:marRight w:val="0"/>
      <w:marTop w:val="0"/>
      <w:marBottom w:val="0"/>
      <w:divBdr>
        <w:top w:val="none" w:sz="0" w:space="0" w:color="auto"/>
        <w:left w:val="none" w:sz="0" w:space="0" w:color="auto"/>
        <w:bottom w:val="none" w:sz="0" w:space="0" w:color="auto"/>
        <w:right w:val="none" w:sz="0" w:space="0" w:color="auto"/>
      </w:divBdr>
    </w:div>
    <w:div w:id="1921987578">
      <w:bodyDiv w:val="1"/>
      <w:marLeft w:val="0"/>
      <w:marRight w:val="0"/>
      <w:marTop w:val="0"/>
      <w:marBottom w:val="0"/>
      <w:divBdr>
        <w:top w:val="none" w:sz="0" w:space="0" w:color="auto"/>
        <w:left w:val="none" w:sz="0" w:space="0" w:color="auto"/>
        <w:bottom w:val="none" w:sz="0" w:space="0" w:color="auto"/>
        <w:right w:val="none" w:sz="0" w:space="0" w:color="auto"/>
      </w:divBdr>
    </w:div>
    <w:div w:id="1922400052">
      <w:bodyDiv w:val="1"/>
      <w:marLeft w:val="0"/>
      <w:marRight w:val="0"/>
      <w:marTop w:val="0"/>
      <w:marBottom w:val="0"/>
      <w:divBdr>
        <w:top w:val="none" w:sz="0" w:space="0" w:color="auto"/>
        <w:left w:val="none" w:sz="0" w:space="0" w:color="auto"/>
        <w:bottom w:val="none" w:sz="0" w:space="0" w:color="auto"/>
        <w:right w:val="none" w:sz="0" w:space="0" w:color="auto"/>
      </w:divBdr>
    </w:div>
    <w:div w:id="1926112629">
      <w:bodyDiv w:val="1"/>
      <w:marLeft w:val="0"/>
      <w:marRight w:val="0"/>
      <w:marTop w:val="0"/>
      <w:marBottom w:val="0"/>
      <w:divBdr>
        <w:top w:val="none" w:sz="0" w:space="0" w:color="auto"/>
        <w:left w:val="none" w:sz="0" w:space="0" w:color="auto"/>
        <w:bottom w:val="none" w:sz="0" w:space="0" w:color="auto"/>
        <w:right w:val="none" w:sz="0" w:space="0" w:color="auto"/>
      </w:divBdr>
    </w:div>
    <w:div w:id="1927228043">
      <w:bodyDiv w:val="1"/>
      <w:marLeft w:val="0"/>
      <w:marRight w:val="0"/>
      <w:marTop w:val="0"/>
      <w:marBottom w:val="0"/>
      <w:divBdr>
        <w:top w:val="none" w:sz="0" w:space="0" w:color="auto"/>
        <w:left w:val="none" w:sz="0" w:space="0" w:color="auto"/>
        <w:bottom w:val="none" w:sz="0" w:space="0" w:color="auto"/>
        <w:right w:val="none" w:sz="0" w:space="0" w:color="auto"/>
      </w:divBdr>
    </w:div>
    <w:div w:id="1930314098">
      <w:bodyDiv w:val="1"/>
      <w:marLeft w:val="0"/>
      <w:marRight w:val="0"/>
      <w:marTop w:val="0"/>
      <w:marBottom w:val="0"/>
      <w:divBdr>
        <w:top w:val="none" w:sz="0" w:space="0" w:color="auto"/>
        <w:left w:val="none" w:sz="0" w:space="0" w:color="auto"/>
        <w:bottom w:val="none" w:sz="0" w:space="0" w:color="auto"/>
        <w:right w:val="none" w:sz="0" w:space="0" w:color="auto"/>
      </w:divBdr>
    </w:div>
    <w:div w:id="1934585593">
      <w:bodyDiv w:val="1"/>
      <w:marLeft w:val="0"/>
      <w:marRight w:val="0"/>
      <w:marTop w:val="0"/>
      <w:marBottom w:val="0"/>
      <w:divBdr>
        <w:top w:val="none" w:sz="0" w:space="0" w:color="auto"/>
        <w:left w:val="none" w:sz="0" w:space="0" w:color="auto"/>
        <w:bottom w:val="none" w:sz="0" w:space="0" w:color="auto"/>
        <w:right w:val="none" w:sz="0" w:space="0" w:color="auto"/>
      </w:divBdr>
    </w:div>
    <w:div w:id="1934629255">
      <w:bodyDiv w:val="1"/>
      <w:marLeft w:val="0"/>
      <w:marRight w:val="0"/>
      <w:marTop w:val="0"/>
      <w:marBottom w:val="0"/>
      <w:divBdr>
        <w:top w:val="none" w:sz="0" w:space="0" w:color="auto"/>
        <w:left w:val="none" w:sz="0" w:space="0" w:color="auto"/>
        <w:bottom w:val="none" w:sz="0" w:space="0" w:color="auto"/>
        <w:right w:val="none" w:sz="0" w:space="0" w:color="auto"/>
      </w:divBdr>
    </w:div>
    <w:div w:id="1938831691">
      <w:bodyDiv w:val="1"/>
      <w:marLeft w:val="0"/>
      <w:marRight w:val="0"/>
      <w:marTop w:val="0"/>
      <w:marBottom w:val="0"/>
      <w:divBdr>
        <w:top w:val="none" w:sz="0" w:space="0" w:color="auto"/>
        <w:left w:val="none" w:sz="0" w:space="0" w:color="auto"/>
        <w:bottom w:val="none" w:sz="0" w:space="0" w:color="auto"/>
        <w:right w:val="none" w:sz="0" w:space="0" w:color="auto"/>
      </w:divBdr>
    </w:div>
    <w:div w:id="1941059696">
      <w:bodyDiv w:val="1"/>
      <w:marLeft w:val="0"/>
      <w:marRight w:val="0"/>
      <w:marTop w:val="0"/>
      <w:marBottom w:val="0"/>
      <w:divBdr>
        <w:top w:val="none" w:sz="0" w:space="0" w:color="auto"/>
        <w:left w:val="none" w:sz="0" w:space="0" w:color="auto"/>
        <w:bottom w:val="none" w:sz="0" w:space="0" w:color="auto"/>
        <w:right w:val="none" w:sz="0" w:space="0" w:color="auto"/>
      </w:divBdr>
    </w:div>
    <w:div w:id="1941178612">
      <w:bodyDiv w:val="1"/>
      <w:marLeft w:val="0"/>
      <w:marRight w:val="0"/>
      <w:marTop w:val="0"/>
      <w:marBottom w:val="0"/>
      <w:divBdr>
        <w:top w:val="none" w:sz="0" w:space="0" w:color="auto"/>
        <w:left w:val="none" w:sz="0" w:space="0" w:color="auto"/>
        <w:bottom w:val="none" w:sz="0" w:space="0" w:color="auto"/>
        <w:right w:val="none" w:sz="0" w:space="0" w:color="auto"/>
      </w:divBdr>
    </w:div>
    <w:div w:id="1941915995">
      <w:bodyDiv w:val="1"/>
      <w:marLeft w:val="0"/>
      <w:marRight w:val="0"/>
      <w:marTop w:val="0"/>
      <w:marBottom w:val="0"/>
      <w:divBdr>
        <w:top w:val="none" w:sz="0" w:space="0" w:color="auto"/>
        <w:left w:val="none" w:sz="0" w:space="0" w:color="auto"/>
        <w:bottom w:val="none" w:sz="0" w:space="0" w:color="auto"/>
        <w:right w:val="none" w:sz="0" w:space="0" w:color="auto"/>
      </w:divBdr>
    </w:div>
    <w:div w:id="1942562108">
      <w:bodyDiv w:val="1"/>
      <w:marLeft w:val="0"/>
      <w:marRight w:val="0"/>
      <w:marTop w:val="0"/>
      <w:marBottom w:val="0"/>
      <w:divBdr>
        <w:top w:val="none" w:sz="0" w:space="0" w:color="auto"/>
        <w:left w:val="none" w:sz="0" w:space="0" w:color="auto"/>
        <w:bottom w:val="none" w:sz="0" w:space="0" w:color="auto"/>
        <w:right w:val="none" w:sz="0" w:space="0" w:color="auto"/>
      </w:divBdr>
    </w:div>
    <w:div w:id="1943297573">
      <w:bodyDiv w:val="1"/>
      <w:marLeft w:val="0"/>
      <w:marRight w:val="0"/>
      <w:marTop w:val="0"/>
      <w:marBottom w:val="0"/>
      <w:divBdr>
        <w:top w:val="none" w:sz="0" w:space="0" w:color="auto"/>
        <w:left w:val="none" w:sz="0" w:space="0" w:color="auto"/>
        <w:bottom w:val="none" w:sz="0" w:space="0" w:color="auto"/>
        <w:right w:val="none" w:sz="0" w:space="0" w:color="auto"/>
      </w:divBdr>
    </w:div>
    <w:div w:id="1943756288">
      <w:bodyDiv w:val="1"/>
      <w:marLeft w:val="0"/>
      <w:marRight w:val="0"/>
      <w:marTop w:val="0"/>
      <w:marBottom w:val="0"/>
      <w:divBdr>
        <w:top w:val="none" w:sz="0" w:space="0" w:color="auto"/>
        <w:left w:val="none" w:sz="0" w:space="0" w:color="auto"/>
        <w:bottom w:val="none" w:sz="0" w:space="0" w:color="auto"/>
        <w:right w:val="none" w:sz="0" w:space="0" w:color="auto"/>
      </w:divBdr>
    </w:div>
    <w:div w:id="1946838011">
      <w:bodyDiv w:val="1"/>
      <w:marLeft w:val="0"/>
      <w:marRight w:val="0"/>
      <w:marTop w:val="0"/>
      <w:marBottom w:val="0"/>
      <w:divBdr>
        <w:top w:val="none" w:sz="0" w:space="0" w:color="auto"/>
        <w:left w:val="none" w:sz="0" w:space="0" w:color="auto"/>
        <w:bottom w:val="none" w:sz="0" w:space="0" w:color="auto"/>
        <w:right w:val="none" w:sz="0" w:space="0" w:color="auto"/>
      </w:divBdr>
    </w:div>
    <w:div w:id="1947499500">
      <w:bodyDiv w:val="1"/>
      <w:marLeft w:val="0"/>
      <w:marRight w:val="0"/>
      <w:marTop w:val="0"/>
      <w:marBottom w:val="0"/>
      <w:divBdr>
        <w:top w:val="none" w:sz="0" w:space="0" w:color="auto"/>
        <w:left w:val="none" w:sz="0" w:space="0" w:color="auto"/>
        <w:bottom w:val="none" w:sz="0" w:space="0" w:color="auto"/>
        <w:right w:val="none" w:sz="0" w:space="0" w:color="auto"/>
      </w:divBdr>
    </w:div>
    <w:div w:id="1947880655">
      <w:bodyDiv w:val="1"/>
      <w:marLeft w:val="0"/>
      <w:marRight w:val="0"/>
      <w:marTop w:val="0"/>
      <w:marBottom w:val="0"/>
      <w:divBdr>
        <w:top w:val="none" w:sz="0" w:space="0" w:color="auto"/>
        <w:left w:val="none" w:sz="0" w:space="0" w:color="auto"/>
        <w:bottom w:val="none" w:sz="0" w:space="0" w:color="auto"/>
        <w:right w:val="none" w:sz="0" w:space="0" w:color="auto"/>
      </w:divBdr>
    </w:div>
    <w:div w:id="1949507243">
      <w:bodyDiv w:val="1"/>
      <w:marLeft w:val="0"/>
      <w:marRight w:val="0"/>
      <w:marTop w:val="0"/>
      <w:marBottom w:val="0"/>
      <w:divBdr>
        <w:top w:val="none" w:sz="0" w:space="0" w:color="auto"/>
        <w:left w:val="none" w:sz="0" w:space="0" w:color="auto"/>
        <w:bottom w:val="none" w:sz="0" w:space="0" w:color="auto"/>
        <w:right w:val="none" w:sz="0" w:space="0" w:color="auto"/>
      </w:divBdr>
    </w:div>
    <w:div w:id="1949659917">
      <w:bodyDiv w:val="1"/>
      <w:marLeft w:val="0"/>
      <w:marRight w:val="0"/>
      <w:marTop w:val="0"/>
      <w:marBottom w:val="0"/>
      <w:divBdr>
        <w:top w:val="none" w:sz="0" w:space="0" w:color="auto"/>
        <w:left w:val="none" w:sz="0" w:space="0" w:color="auto"/>
        <w:bottom w:val="none" w:sz="0" w:space="0" w:color="auto"/>
        <w:right w:val="none" w:sz="0" w:space="0" w:color="auto"/>
      </w:divBdr>
    </w:div>
    <w:div w:id="1949852252">
      <w:bodyDiv w:val="1"/>
      <w:marLeft w:val="0"/>
      <w:marRight w:val="0"/>
      <w:marTop w:val="0"/>
      <w:marBottom w:val="0"/>
      <w:divBdr>
        <w:top w:val="none" w:sz="0" w:space="0" w:color="auto"/>
        <w:left w:val="none" w:sz="0" w:space="0" w:color="auto"/>
        <w:bottom w:val="none" w:sz="0" w:space="0" w:color="auto"/>
        <w:right w:val="none" w:sz="0" w:space="0" w:color="auto"/>
      </w:divBdr>
    </w:div>
    <w:div w:id="1954168501">
      <w:bodyDiv w:val="1"/>
      <w:marLeft w:val="0"/>
      <w:marRight w:val="0"/>
      <w:marTop w:val="0"/>
      <w:marBottom w:val="0"/>
      <w:divBdr>
        <w:top w:val="none" w:sz="0" w:space="0" w:color="auto"/>
        <w:left w:val="none" w:sz="0" w:space="0" w:color="auto"/>
        <w:bottom w:val="none" w:sz="0" w:space="0" w:color="auto"/>
        <w:right w:val="none" w:sz="0" w:space="0" w:color="auto"/>
      </w:divBdr>
    </w:div>
    <w:div w:id="1956906310">
      <w:bodyDiv w:val="1"/>
      <w:marLeft w:val="0"/>
      <w:marRight w:val="0"/>
      <w:marTop w:val="0"/>
      <w:marBottom w:val="0"/>
      <w:divBdr>
        <w:top w:val="none" w:sz="0" w:space="0" w:color="auto"/>
        <w:left w:val="none" w:sz="0" w:space="0" w:color="auto"/>
        <w:bottom w:val="none" w:sz="0" w:space="0" w:color="auto"/>
        <w:right w:val="none" w:sz="0" w:space="0" w:color="auto"/>
      </w:divBdr>
    </w:div>
    <w:div w:id="1961642455">
      <w:bodyDiv w:val="1"/>
      <w:marLeft w:val="0"/>
      <w:marRight w:val="0"/>
      <w:marTop w:val="0"/>
      <w:marBottom w:val="0"/>
      <w:divBdr>
        <w:top w:val="none" w:sz="0" w:space="0" w:color="auto"/>
        <w:left w:val="none" w:sz="0" w:space="0" w:color="auto"/>
        <w:bottom w:val="none" w:sz="0" w:space="0" w:color="auto"/>
        <w:right w:val="none" w:sz="0" w:space="0" w:color="auto"/>
      </w:divBdr>
    </w:div>
    <w:div w:id="1963148083">
      <w:bodyDiv w:val="1"/>
      <w:marLeft w:val="0"/>
      <w:marRight w:val="0"/>
      <w:marTop w:val="0"/>
      <w:marBottom w:val="0"/>
      <w:divBdr>
        <w:top w:val="none" w:sz="0" w:space="0" w:color="auto"/>
        <w:left w:val="none" w:sz="0" w:space="0" w:color="auto"/>
        <w:bottom w:val="none" w:sz="0" w:space="0" w:color="auto"/>
        <w:right w:val="none" w:sz="0" w:space="0" w:color="auto"/>
      </w:divBdr>
    </w:div>
    <w:div w:id="1963415822">
      <w:bodyDiv w:val="1"/>
      <w:marLeft w:val="0"/>
      <w:marRight w:val="0"/>
      <w:marTop w:val="0"/>
      <w:marBottom w:val="0"/>
      <w:divBdr>
        <w:top w:val="none" w:sz="0" w:space="0" w:color="auto"/>
        <w:left w:val="none" w:sz="0" w:space="0" w:color="auto"/>
        <w:bottom w:val="none" w:sz="0" w:space="0" w:color="auto"/>
        <w:right w:val="none" w:sz="0" w:space="0" w:color="auto"/>
      </w:divBdr>
    </w:div>
    <w:div w:id="1965652950">
      <w:bodyDiv w:val="1"/>
      <w:marLeft w:val="0"/>
      <w:marRight w:val="0"/>
      <w:marTop w:val="0"/>
      <w:marBottom w:val="0"/>
      <w:divBdr>
        <w:top w:val="none" w:sz="0" w:space="0" w:color="auto"/>
        <w:left w:val="none" w:sz="0" w:space="0" w:color="auto"/>
        <w:bottom w:val="none" w:sz="0" w:space="0" w:color="auto"/>
        <w:right w:val="none" w:sz="0" w:space="0" w:color="auto"/>
      </w:divBdr>
    </w:div>
    <w:div w:id="1967806848">
      <w:bodyDiv w:val="1"/>
      <w:marLeft w:val="0"/>
      <w:marRight w:val="0"/>
      <w:marTop w:val="0"/>
      <w:marBottom w:val="0"/>
      <w:divBdr>
        <w:top w:val="none" w:sz="0" w:space="0" w:color="auto"/>
        <w:left w:val="none" w:sz="0" w:space="0" w:color="auto"/>
        <w:bottom w:val="none" w:sz="0" w:space="0" w:color="auto"/>
        <w:right w:val="none" w:sz="0" w:space="0" w:color="auto"/>
      </w:divBdr>
    </w:div>
    <w:div w:id="1968314802">
      <w:bodyDiv w:val="1"/>
      <w:marLeft w:val="0"/>
      <w:marRight w:val="0"/>
      <w:marTop w:val="0"/>
      <w:marBottom w:val="0"/>
      <w:divBdr>
        <w:top w:val="none" w:sz="0" w:space="0" w:color="auto"/>
        <w:left w:val="none" w:sz="0" w:space="0" w:color="auto"/>
        <w:bottom w:val="none" w:sz="0" w:space="0" w:color="auto"/>
        <w:right w:val="none" w:sz="0" w:space="0" w:color="auto"/>
      </w:divBdr>
    </w:div>
    <w:div w:id="1969772713">
      <w:bodyDiv w:val="1"/>
      <w:marLeft w:val="0"/>
      <w:marRight w:val="0"/>
      <w:marTop w:val="0"/>
      <w:marBottom w:val="0"/>
      <w:divBdr>
        <w:top w:val="none" w:sz="0" w:space="0" w:color="auto"/>
        <w:left w:val="none" w:sz="0" w:space="0" w:color="auto"/>
        <w:bottom w:val="none" w:sz="0" w:space="0" w:color="auto"/>
        <w:right w:val="none" w:sz="0" w:space="0" w:color="auto"/>
      </w:divBdr>
    </w:div>
    <w:div w:id="1969895766">
      <w:bodyDiv w:val="1"/>
      <w:marLeft w:val="0"/>
      <w:marRight w:val="0"/>
      <w:marTop w:val="0"/>
      <w:marBottom w:val="0"/>
      <w:divBdr>
        <w:top w:val="none" w:sz="0" w:space="0" w:color="auto"/>
        <w:left w:val="none" w:sz="0" w:space="0" w:color="auto"/>
        <w:bottom w:val="none" w:sz="0" w:space="0" w:color="auto"/>
        <w:right w:val="none" w:sz="0" w:space="0" w:color="auto"/>
      </w:divBdr>
    </w:div>
    <w:div w:id="1974674790">
      <w:bodyDiv w:val="1"/>
      <w:marLeft w:val="0"/>
      <w:marRight w:val="0"/>
      <w:marTop w:val="0"/>
      <w:marBottom w:val="0"/>
      <w:divBdr>
        <w:top w:val="none" w:sz="0" w:space="0" w:color="auto"/>
        <w:left w:val="none" w:sz="0" w:space="0" w:color="auto"/>
        <w:bottom w:val="none" w:sz="0" w:space="0" w:color="auto"/>
        <w:right w:val="none" w:sz="0" w:space="0" w:color="auto"/>
      </w:divBdr>
    </w:div>
    <w:div w:id="1977450257">
      <w:bodyDiv w:val="1"/>
      <w:marLeft w:val="0"/>
      <w:marRight w:val="0"/>
      <w:marTop w:val="0"/>
      <w:marBottom w:val="0"/>
      <w:divBdr>
        <w:top w:val="none" w:sz="0" w:space="0" w:color="auto"/>
        <w:left w:val="none" w:sz="0" w:space="0" w:color="auto"/>
        <w:bottom w:val="none" w:sz="0" w:space="0" w:color="auto"/>
        <w:right w:val="none" w:sz="0" w:space="0" w:color="auto"/>
      </w:divBdr>
    </w:div>
    <w:div w:id="1977836080">
      <w:bodyDiv w:val="1"/>
      <w:marLeft w:val="0"/>
      <w:marRight w:val="0"/>
      <w:marTop w:val="0"/>
      <w:marBottom w:val="0"/>
      <w:divBdr>
        <w:top w:val="none" w:sz="0" w:space="0" w:color="auto"/>
        <w:left w:val="none" w:sz="0" w:space="0" w:color="auto"/>
        <w:bottom w:val="none" w:sz="0" w:space="0" w:color="auto"/>
        <w:right w:val="none" w:sz="0" w:space="0" w:color="auto"/>
      </w:divBdr>
    </w:div>
    <w:div w:id="1977907399">
      <w:bodyDiv w:val="1"/>
      <w:marLeft w:val="0"/>
      <w:marRight w:val="0"/>
      <w:marTop w:val="0"/>
      <w:marBottom w:val="0"/>
      <w:divBdr>
        <w:top w:val="none" w:sz="0" w:space="0" w:color="auto"/>
        <w:left w:val="none" w:sz="0" w:space="0" w:color="auto"/>
        <w:bottom w:val="none" w:sz="0" w:space="0" w:color="auto"/>
        <w:right w:val="none" w:sz="0" w:space="0" w:color="auto"/>
      </w:divBdr>
    </w:div>
    <w:div w:id="1982077350">
      <w:bodyDiv w:val="1"/>
      <w:marLeft w:val="0"/>
      <w:marRight w:val="0"/>
      <w:marTop w:val="0"/>
      <w:marBottom w:val="0"/>
      <w:divBdr>
        <w:top w:val="none" w:sz="0" w:space="0" w:color="auto"/>
        <w:left w:val="none" w:sz="0" w:space="0" w:color="auto"/>
        <w:bottom w:val="none" w:sz="0" w:space="0" w:color="auto"/>
        <w:right w:val="none" w:sz="0" w:space="0" w:color="auto"/>
      </w:divBdr>
    </w:div>
    <w:div w:id="1982421333">
      <w:bodyDiv w:val="1"/>
      <w:marLeft w:val="0"/>
      <w:marRight w:val="0"/>
      <w:marTop w:val="0"/>
      <w:marBottom w:val="0"/>
      <w:divBdr>
        <w:top w:val="none" w:sz="0" w:space="0" w:color="auto"/>
        <w:left w:val="none" w:sz="0" w:space="0" w:color="auto"/>
        <w:bottom w:val="none" w:sz="0" w:space="0" w:color="auto"/>
        <w:right w:val="none" w:sz="0" w:space="0" w:color="auto"/>
      </w:divBdr>
    </w:div>
    <w:div w:id="1984772692">
      <w:bodyDiv w:val="1"/>
      <w:marLeft w:val="0"/>
      <w:marRight w:val="0"/>
      <w:marTop w:val="0"/>
      <w:marBottom w:val="0"/>
      <w:divBdr>
        <w:top w:val="none" w:sz="0" w:space="0" w:color="auto"/>
        <w:left w:val="none" w:sz="0" w:space="0" w:color="auto"/>
        <w:bottom w:val="none" w:sz="0" w:space="0" w:color="auto"/>
        <w:right w:val="none" w:sz="0" w:space="0" w:color="auto"/>
      </w:divBdr>
    </w:div>
    <w:div w:id="1990939793">
      <w:bodyDiv w:val="1"/>
      <w:marLeft w:val="0"/>
      <w:marRight w:val="0"/>
      <w:marTop w:val="0"/>
      <w:marBottom w:val="0"/>
      <w:divBdr>
        <w:top w:val="none" w:sz="0" w:space="0" w:color="auto"/>
        <w:left w:val="none" w:sz="0" w:space="0" w:color="auto"/>
        <w:bottom w:val="none" w:sz="0" w:space="0" w:color="auto"/>
        <w:right w:val="none" w:sz="0" w:space="0" w:color="auto"/>
      </w:divBdr>
    </w:div>
    <w:div w:id="1995252090">
      <w:bodyDiv w:val="1"/>
      <w:marLeft w:val="0"/>
      <w:marRight w:val="0"/>
      <w:marTop w:val="0"/>
      <w:marBottom w:val="0"/>
      <w:divBdr>
        <w:top w:val="none" w:sz="0" w:space="0" w:color="auto"/>
        <w:left w:val="none" w:sz="0" w:space="0" w:color="auto"/>
        <w:bottom w:val="none" w:sz="0" w:space="0" w:color="auto"/>
        <w:right w:val="none" w:sz="0" w:space="0" w:color="auto"/>
      </w:divBdr>
    </w:div>
    <w:div w:id="1997684603">
      <w:bodyDiv w:val="1"/>
      <w:marLeft w:val="0"/>
      <w:marRight w:val="0"/>
      <w:marTop w:val="0"/>
      <w:marBottom w:val="0"/>
      <w:divBdr>
        <w:top w:val="none" w:sz="0" w:space="0" w:color="auto"/>
        <w:left w:val="none" w:sz="0" w:space="0" w:color="auto"/>
        <w:bottom w:val="none" w:sz="0" w:space="0" w:color="auto"/>
        <w:right w:val="none" w:sz="0" w:space="0" w:color="auto"/>
      </w:divBdr>
    </w:div>
    <w:div w:id="1998141975">
      <w:bodyDiv w:val="1"/>
      <w:marLeft w:val="0"/>
      <w:marRight w:val="0"/>
      <w:marTop w:val="0"/>
      <w:marBottom w:val="0"/>
      <w:divBdr>
        <w:top w:val="none" w:sz="0" w:space="0" w:color="auto"/>
        <w:left w:val="none" w:sz="0" w:space="0" w:color="auto"/>
        <w:bottom w:val="none" w:sz="0" w:space="0" w:color="auto"/>
        <w:right w:val="none" w:sz="0" w:space="0" w:color="auto"/>
      </w:divBdr>
    </w:div>
    <w:div w:id="2000965729">
      <w:bodyDiv w:val="1"/>
      <w:marLeft w:val="0"/>
      <w:marRight w:val="0"/>
      <w:marTop w:val="0"/>
      <w:marBottom w:val="0"/>
      <w:divBdr>
        <w:top w:val="none" w:sz="0" w:space="0" w:color="auto"/>
        <w:left w:val="none" w:sz="0" w:space="0" w:color="auto"/>
        <w:bottom w:val="none" w:sz="0" w:space="0" w:color="auto"/>
        <w:right w:val="none" w:sz="0" w:space="0" w:color="auto"/>
      </w:divBdr>
    </w:div>
    <w:div w:id="2002417837">
      <w:bodyDiv w:val="1"/>
      <w:marLeft w:val="0"/>
      <w:marRight w:val="0"/>
      <w:marTop w:val="0"/>
      <w:marBottom w:val="0"/>
      <w:divBdr>
        <w:top w:val="none" w:sz="0" w:space="0" w:color="auto"/>
        <w:left w:val="none" w:sz="0" w:space="0" w:color="auto"/>
        <w:bottom w:val="none" w:sz="0" w:space="0" w:color="auto"/>
        <w:right w:val="none" w:sz="0" w:space="0" w:color="auto"/>
      </w:divBdr>
    </w:div>
    <w:div w:id="2006004884">
      <w:bodyDiv w:val="1"/>
      <w:marLeft w:val="0"/>
      <w:marRight w:val="0"/>
      <w:marTop w:val="0"/>
      <w:marBottom w:val="0"/>
      <w:divBdr>
        <w:top w:val="none" w:sz="0" w:space="0" w:color="auto"/>
        <w:left w:val="none" w:sz="0" w:space="0" w:color="auto"/>
        <w:bottom w:val="none" w:sz="0" w:space="0" w:color="auto"/>
        <w:right w:val="none" w:sz="0" w:space="0" w:color="auto"/>
      </w:divBdr>
    </w:div>
    <w:div w:id="2009559106">
      <w:bodyDiv w:val="1"/>
      <w:marLeft w:val="0"/>
      <w:marRight w:val="0"/>
      <w:marTop w:val="0"/>
      <w:marBottom w:val="0"/>
      <w:divBdr>
        <w:top w:val="none" w:sz="0" w:space="0" w:color="auto"/>
        <w:left w:val="none" w:sz="0" w:space="0" w:color="auto"/>
        <w:bottom w:val="none" w:sz="0" w:space="0" w:color="auto"/>
        <w:right w:val="none" w:sz="0" w:space="0" w:color="auto"/>
      </w:divBdr>
    </w:div>
    <w:div w:id="2013339636">
      <w:bodyDiv w:val="1"/>
      <w:marLeft w:val="0"/>
      <w:marRight w:val="0"/>
      <w:marTop w:val="0"/>
      <w:marBottom w:val="0"/>
      <w:divBdr>
        <w:top w:val="none" w:sz="0" w:space="0" w:color="auto"/>
        <w:left w:val="none" w:sz="0" w:space="0" w:color="auto"/>
        <w:bottom w:val="none" w:sz="0" w:space="0" w:color="auto"/>
        <w:right w:val="none" w:sz="0" w:space="0" w:color="auto"/>
      </w:divBdr>
    </w:div>
    <w:div w:id="2014136871">
      <w:bodyDiv w:val="1"/>
      <w:marLeft w:val="0"/>
      <w:marRight w:val="0"/>
      <w:marTop w:val="0"/>
      <w:marBottom w:val="0"/>
      <w:divBdr>
        <w:top w:val="none" w:sz="0" w:space="0" w:color="auto"/>
        <w:left w:val="none" w:sz="0" w:space="0" w:color="auto"/>
        <w:bottom w:val="none" w:sz="0" w:space="0" w:color="auto"/>
        <w:right w:val="none" w:sz="0" w:space="0" w:color="auto"/>
      </w:divBdr>
    </w:div>
    <w:div w:id="2015496654">
      <w:bodyDiv w:val="1"/>
      <w:marLeft w:val="0"/>
      <w:marRight w:val="0"/>
      <w:marTop w:val="0"/>
      <w:marBottom w:val="0"/>
      <w:divBdr>
        <w:top w:val="none" w:sz="0" w:space="0" w:color="auto"/>
        <w:left w:val="none" w:sz="0" w:space="0" w:color="auto"/>
        <w:bottom w:val="none" w:sz="0" w:space="0" w:color="auto"/>
        <w:right w:val="none" w:sz="0" w:space="0" w:color="auto"/>
      </w:divBdr>
    </w:div>
    <w:div w:id="2019041863">
      <w:bodyDiv w:val="1"/>
      <w:marLeft w:val="0"/>
      <w:marRight w:val="0"/>
      <w:marTop w:val="0"/>
      <w:marBottom w:val="0"/>
      <w:divBdr>
        <w:top w:val="none" w:sz="0" w:space="0" w:color="auto"/>
        <w:left w:val="none" w:sz="0" w:space="0" w:color="auto"/>
        <w:bottom w:val="none" w:sz="0" w:space="0" w:color="auto"/>
        <w:right w:val="none" w:sz="0" w:space="0" w:color="auto"/>
      </w:divBdr>
    </w:div>
    <w:div w:id="2019579286">
      <w:bodyDiv w:val="1"/>
      <w:marLeft w:val="0"/>
      <w:marRight w:val="0"/>
      <w:marTop w:val="0"/>
      <w:marBottom w:val="0"/>
      <w:divBdr>
        <w:top w:val="none" w:sz="0" w:space="0" w:color="auto"/>
        <w:left w:val="none" w:sz="0" w:space="0" w:color="auto"/>
        <w:bottom w:val="none" w:sz="0" w:space="0" w:color="auto"/>
        <w:right w:val="none" w:sz="0" w:space="0" w:color="auto"/>
      </w:divBdr>
    </w:div>
    <w:div w:id="2025475862">
      <w:bodyDiv w:val="1"/>
      <w:marLeft w:val="0"/>
      <w:marRight w:val="0"/>
      <w:marTop w:val="0"/>
      <w:marBottom w:val="0"/>
      <w:divBdr>
        <w:top w:val="none" w:sz="0" w:space="0" w:color="auto"/>
        <w:left w:val="none" w:sz="0" w:space="0" w:color="auto"/>
        <w:bottom w:val="none" w:sz="0" w:space="0" w:color="auto"/>
        <w:right w:val="none" w:sz="0" w:space="0" w:color="auto"/>
      </w:divBdr>
    </w:div>
    <w:div w:id="2029216188">
      <w:bodyDiv w:val="1"/>
      <w:marLeft w:val="0"/>
      <w:marRight w:val="0"/>
      <w:marTop w:val="0"/>
      <w:marBottom w:val="0"/>
      <w:divBdr>
        <w:top w:val="none" w:sz="0" w:space="0" w:color="auto"/>
        <w:left w:val="none" w:sz="0" w:space="0" w:color="auto"/>
        <w:bottom w:val="none" w:sz="0" w:space="0" w:color="auto"/>
        <w:right w:val="none" w:sz="0" w:space="0" w:color="auto"/>
      </w:divBdr>
    </w:div>
    <w:div w:id="2029912518">
      <w:bodyDiv w:val="1"/>
      <w:marLeft w:val="0"/>
      <w:marRight w:val="0"/>
      <w:marTop w:val="0"/>
      <w:marBottom w:val="0"/>
      <w:divBdr>
        <w:top w:val="none" w:sz="0" w:space="0" w:color="auto"/>
        <w:left w:val="none" w:sz="0" w:space="0" w:color="auto"/>
        <w:bottom w:val="none" w:sz="0" w:space="0" w:color="auto"/>
        <w:right w:val="none" w:sz="0" w:space="0" w:color="auto"/>
      </w:divBdr>
    </w:div>
    <w:div w:id="2030174536">
      <w:bodyDiv w:val="1"/>
      <w:marLeft w:val="0"/>
      <w:marRight w:val="0"/>
      <w:marTop w:val="0"/>
      <w:marBottom w:val="0"/>
      <w:divBdr>
        <w:top w:val="none" w:sz="0" w:space="0" w:color="auto"/>
        <w:left w:val="none" w:sz="0" w:space="0" w:color="auto"/>
        <w:bottom w:val="none" w:sz="0" w:space="0" w:color="auto"/>
        <w:right w:val="none" w:sz="0" w:space="0" w:color="auto"/>
      </w:divBdr>
    </w:div>
    <w:div w:id="2033800799">
      <w:bodyDiv w:val="1"/>
      <w:marLeft w:val="0"/>
      <w:marRight w:val="0"/>
      <w:marTop w:val="0"/>
      <w:marBottom w:val="0"/>
      <w:divBdr>
        <w:top w:val="none" w:sz="0" w:space="0" w:color="auto"/>
        <w:left w:val="none" w:sz="0" w:space="0" w:color="auto"/>
        <w:bottom w:val="none" w:sz="0" w:space="0" w:color="auto"/>
        <w:right w:val="none" w:sz="0" w:space="0" w:color="auto"/>
      </w:divBdr>
    </w:div>
    <w:div w:id="2034265812">
      <w:bodyDiv w:val="1"/>
      <w:marLeft w:val="0"/>
      <w:marRight w:val="0"/>
      <w:marTop w:val="0"/>
      <w:marBottom w:val="0"/>
      <w:divBdr>
        <w:top w:val="none" w:sz="0" w:space="0" w:color="auto"/>
        <w:left w:val="none" w:sz="0" w:space="0" w:color="auto"/>
        <w:bottom w:val="none" w:sz="0" w:space="0" w:color="auto"/>
        <w:right w:val="none" w:sz="0" w:space="0" w:color="auto"/>
      </w:divBdr>
    </w:div>
    <w:div w:id="2035304273">
      <w:bodyDiv w:val="1"/>
      <w:marLeft w:val="0"/>
      <w:marRight w:val="0"/>
      <w:marTop w:val="0"/>
      <w:marBottom w:val="0"/>
      <w:divBdr>
        <w:top w:val="none" w:sz="0" w:space="0" w:color="auto"/>
        <w:left w:val="none" w:sz="0" w:space="0" w:color="auto"/>
        <w:bottom w:val="none" w:sz="0" w:space="0" w:color="auto"/>
        <w:right w:val="none" w:sz="0" w:space="0" w:color="auto"/>
      </w:divBdr>
    </w:div>
    <w:div w:id="2036883079">
      <w:bodyDiv w:val="1"/>
      <w:marLeft w:val="0"/>
      <w:marRight w:val="0"/>
      <w:marTop w:val="0"/>
      <w:marBottom w:val="0"/>
      <w:divBdr>
        <w:top w:val="none" w:sz="0" w:space="0" w:color="auto"/>
        <w:left w:val="none" w:sz="0" w:space="0" w:color="auto"/>
        <w:bottom w:val="none" w:sz="0" w:space="0" w:color="auto"/>
        <w:right w:val="none" w:sz="0" w:space="0" w:color="auto"/>
      </w:divBdr>
    </w:div>
    <w:div w:id="2038503943">
      <w:bodyDiv w:val="1"/>
      <w:marLeft w:val="0"/>
      <w:marRight w:val="0"/>
      <w:marTop w:val="0"/>
      <w:marBottom w:val="0"/>
      <w:divBdr>
        <w:top w:val="none" w:sz="0" w:space="0" w:color="auto"/>
        <w:left w:val="none" w:sz="0" w:space="0" w:color="auto"/>
        <w:bottom w:val="none" w:sz="0" w:space="0" w:color="auto"/>
        <w:right w:val="none" w:sz="0" w:space="0" w:color="auto"/>
      </w:divBdr>
    </w:div>
    <w:div w:id="2042781778">
      <w:bodyDiv w:val="1"/>
      <w:marLeft w:val="0"/>
      <w:marRight w:val="0"/>
      <w:marTop w:val="0"/>
      <w:marBottom w:val="0"/>
      <w:divBdr>
        <w:top w:val="none" w:sz="0" w:space="0" w:color="auto"/>
        <w:left w:val="none" w:sz="0" w:space="0" w:color="auto"/>
        <w:bottom w:val="none" w:sz="0" w:space="0" w:color="auto"/>
        <w:right w:val="none" w:sz="0" w:space="0" w:color="auto"/>
      </w:divBdr>
    </w:div>
    <w:div w:id="2043898838">
      <w:bodyDiv w:val="1"/>
      <w:marLeft w:val="0"/>
      <w:marRight w:val="0"/>
      <w:marTop w:val="0"/>
      <w:marBottom w:val="0"/>
      <w:divBdr>
        <w:top w:val="none" w:sz="0" w:space="0" w:color="auto"/>
        <w:left w:val="none" w:sz="0" w:space="0" w:color="auto"/>
        <w:bottom w:val="none" w:sz="0" w:space="0" w:color="auto"/>
        <w:right w:val="none" w:sz="0" w:space="0" w:color="auto"/>
      </w:divBdr>
    </w:div>
    <w:div w:id="2047412946">
      <w:bodyDiv w:val="1"/>
      <w:marLeft w:val="0"/>
      <w:marRight w:val="0"/>
      <w:marTop w:val="0"/>
      <w:marBottom w:val="0"/>
      <w:divBdr>
        <w:top w:val="none" w:sz="0" w:space="0" w:color="auto"/>
        <w:left w:val="none" w:sz="0" w:space="0" w:color="auto"/>
        <w:bottom w:val="none" w:sz="0" w:space="0" w:color="auto"/>
        <w:right w:val="none" w:sz="0" w:space="0" w:color="auto"/>
      </w:divBdr>
    </w:div>
    <w:div w:id="2049210418">
      <w:bodyDiv w:val="1"/>
      <w:marLeft w:val="0"/>
      <w:marRight w:val="0"/>
      <w:marTop w:val="0"/>
      <w:marBottom w:val="0"/>
      <w:divBdr>
        <w:top w:val="none" w:sz="0" w:space="0" w:color="auto"/>
        <w:left w:val="none" w:sz="0" w:space="0" w:color="auto"/>
        <w:bottom w:val="none" w:sz="0" w:space="0" w:color="auto"/>
        <w:right w:val="none" w:sz="0" w:space="0" w:color="auto"/>
      </w:divBdr>
    </w:div>
    <w:div w:id="2051496276">
      <w:bodyDiv w:val="1"/>
      <w:marLeft w:val="0"/>
      <w:marRight w:val="0"/>
      <w:marTop w:val="0"/>
      <w:marBottom w:val="0"/>
      <w:divBdr>
        <w:top w:val="none" w:sz="0" w:space="0" w:color="auto"/>
        <w:left w:val="none" w:sz="0" w:space="0" w:color="auto"/>
        <w:bottom w:val="none" w:sz="0" w:space="0" w:color="auto"/>
        <w:right w:val="none" w:sz="0" w:space="0" w:color="auto"/>
      </w:divBdr>
    </w:div>
    <w:div w:id="2058043829">
      <w:bodyDiv w:val="1"/>
      <w:marLeft w:val="0"/>
      <w:marRight w:val="0"/>
      <w:marTop w:val="0"/>
      <w:marBottom w:val="0"/>
      <w:divBdr>
        <w:top w:val="none" w:sz="0" w:space="0" w:color="auto"/>
        <w:left w:val="none" w:sz="0" w:space="0" w:color="auto"/>
        <w:bottom w:val="none" w:sz="0" w:space="0" w:color="auto"/>
        <w:right w:val="none" w:sz="0" w:space="0" w:color="auto"/>
      </w:divBdr>
    </w:div>
    <w:div w:id="2060321369">
      <w:bodyDiv w:val="1"/>
      <w:marLeft w:val="0"/>
      <w:marRight w:val="0"/>
      <w:marTop w:val="0"/>
      <w:marBottom w:val="0"/>
      <w:divBdr>
        <w:top w:val="none" w:sz="0" w:space="0" w:color="auto"/>
        <w:left w:val="none" w:sz="0" w:space="0" w:color="auto"/>
        <w:bottom w:val="none" w:sz="0" w:space="0" w:color="auto"/>
        <w:right w:val="none" w:sz="0" w:space="0" w:color="auto"/>
      </w:divBdr>
    </w:div>
    <w:div w:id="2061240834">
      <w:bodyDiv w:val="1"/>
      <w:marLeft w:val="0"/>
      <w:marRight w:val="0"/>
      <w:marTop w:val="0"/>
      <w:marBottom w:val="0"/>
      <w:divBdr>
        <w:top w:val="none" w:sz="0" w:space="0" w:color="auto"/>
        <w:left w:val="none" w:sz="0" w:space="0" w:color="auto"/>
        <w:bottom w:val="none" w:sz="0" w:space="0" w:color="auto"/>
        <w:right w:val="none" w:sz="0" w:space="0" w:color="auto"/>
      </w:divBdr>
    </w:div>
    <w:div w:id="2061663338">
      <w:bodyDiv w:val="1"/>
      <w:marLeft w:val="0"/>
      <w:marRight w:val="0"/>
      <w:marTop w:val="0"/>
      <w:marBottom w:val="0"/>
      <w:divBdr>
        <w:top w:val="none" w:sz="0" w:space="0" w:color="auto"/>
        <w:left w:val="none" w:sz="0" w:space="0" w:color="auto"/>
        <w:bottom w:val="none" w:sz="0" w:space="0" w:color="auto"/>
        <w:right w:val="none" w:sz="0" w:space="0" w:color="auto"/>
      </w:divBdr>
    </w:div>
    <w:div w:id="2066485020">
      <w:bodyDiv w:val="1"/>
      <w:marLeft w:val="0"/>
      <w:marRight w:val="0"/>
      <w:marTop w:val="0"/>
      <w:marBottom w:val="0"/>
      <w:divBdr>
        <w:top w:val="none" w:sz="0" w:space="0" w:color="auto"/>
        <w:left w:val="none" w:sz="0" w:space="0" w:color="auto"/>
        <w:bottom w:val="none" w:sz="0" w:space="0" w:color="auto"/>
        <w:right w:val="none" w:sz="0" w:space="0" w:color="auto"/>
      </w:divBdr>
    </w:div>
    <w:div w:id="2067751958">
      <w:bodyDiv w:val="1"/>
      <w:marLeft w:val="0"/>
      <w:marRight w:val="0"/>
      <w:marTop w:val="0"/>
      <w:marBottom w:val="0"/>
      <w:divBdr>
        <w:top w:val="none" w:sz="0" w:space="0" w:color="auto"/>
        <w:left w:val="none" w:sz="0" w:space="0" w:color="auto"/>
        <w:bottom w:val="none" w:sz="0" w:space="0" w:color="auto"/>
        <w:right w:val="none" w:sz="0" w:space="0" w:color="auto"/>
      </w:divBdr>
    </w:div>
    <w:div w:id="2067794660">
      <w:bodyDiv w:val="1"/>
      <w:marLeft w:val="0"/>
      <w:marRight w:val="0"/>
      <w:marTop w:val="0"/>
      <w:marBottom w:val="0"/>
      <w:divBdr>
        <w:top w:val="none" w:sz="0" w:space="0" w:color="auto"/>
        <w:left w:val="none" w:sz="0" w:space="0" w:color="auto"/>
        <w:bottom w:val="none" w:sz="0" w:space="0" w:color="auto"/>
        <w:right w:val="none" w:sz="0" w:space="0" w:color="auto"/>
      </w:divBdr>
    </w:div>
    <w:div w:id="2068409151">
      <w:bodyDiv w:val="1"/>
      <w:marLeft w:val="0"/>
      <w:marRight w:val="0"/>
      <w:marTop w:val="0"/>
      <w:marBottom w:val="0"/>
      <w:divBdr>
        <w:top w:val="none" w:sz="0" w:space="0" w:color="auto"/>
        <w:left w:val="none" w:sz="0" w:space="0" w:color="auto"/>
        <w:bottom w:val="none" w:sz="0" w:space="0" w:color="auto"/>
        <w:right w:val="none" w:sz="0" w:space="0" w:color="auto"/>
      </w:divBdr>
    </w:div>
    <w:div w:id="2069112074">
      <w:bodyDiv w:val="1"/>
      <w:marLeft w:val="0"/>
      <w:marRight w:val="0"/>
      <w:marTop w:val="0"/>
      <w:marBottom w:val="0"/>
      <w:divBdr>
        <w:top w:val="none" w:sz="0" w:space="0" w:color="auto"/>
        <w:left w:val="none" w:sz="0" w:space="0" w:color="auto"/>
        <w:bottom w:val="none" w:sz="0" w:space="0" w:color="auto"/>
        <w:right w:val="none" w:sz="0" w:space="0" w:color="auto"/>
      </w:divBdr>
    </w:div>
    <w:div w:id="2073503004">
      <w:bodyDiv w:val="1"/>
      <w:marLeft w:val="0"/>
      <w:marRight w:val="0"/>
      <w:marTop w:val="0"/>
      <w:marBottom w:val="0"/>
      <w:divBdr>
        <w:top w:val="none" w:sz="0" w:space="0" w:color="auto"/>
        <w:left w:val="none" w:sz="0" w:space="0" w:color="auto"/>
        <w:bottom w:val="none" w:sz="0" w:space="0" w:color="auto"/>
        <w:right w:val="none" w:sz="0" w:space="0" w:color="auto"/>
      </w:divBdr>
    </w:div>
    <w:div w:id="2073576498">
      <w:bodyDiv w:val="1"/>
      <w:marLeft w:val="0"/>
      <w:marRight w:val="0"/>
      <w:marTop w:val="0"/>
      <w:marBottom w:val="0"/>
      <w:divBdr>
        <w:top w:val="none" w:sz="0" w:space="0" w:color="auto"/>
        <w:left w:val="none" w:sz="0" w:space="0" w:color="auto"/>
        <w:bottom w:val="none" w:sz="0" w:space="0" w:color="auto"/>
        <w:right w:val="none" w:sz="0" w:space="0" w:color="auto"/>
      </w:divBdr>
    </w:div>
    <w:div w:id="2074085526">
      <w:bodyDiv w:val="1"/>
      <w:marLeft w:val="0"/>
      <w:marRight w:val="0"/>
      <w:marTop w:val="0"/>
      <w:marBottom w:val="0"/>
      <w:divBdr>
        <w:top w:val="none" w:sz="0" w:space="0" w:color="auto"/>
        <w:left w:val="none" w:sz="0" w:space="0" w:color="auto"/>
        <w:bottom w:val="none" w:sz="0" w:space="0" w:color="auto"/>
        <w:right w:val="none" w:sz="0" w:space="0" w:color="auto"/>
      </w:divBdr>
    </w:div>
    <w:div w:id="2074504199">
      <w:bodyDiv w:val="1"/>
      <w:marLeft w:val="0"/>
      <w:marRight w:val="0"/>
      <w:marTop w:val="0"/>
      <w:marBottom w:val="0"/>
      <w:divBdr>
        <w:top w:val="none" w:sz="0" w:space="0" w:color="auto"/>
        <w:left w:val="none" w:sz="0" w:space="0" w:color="auto"/>
        <w:bottom w:val="none" w:sz="0" w:space="0" w:color="auto"/>
        <w:right w:val="none" w:sz="0" w:space="0" w:color="auto"/>
      </w:divBdr>
    </w:div>
    <w:div w:id="2076195233">
      <w:bodyDiv w:val="1"/>
      <w:marLeft w:val="0"/>
      <w:marRight w:val="0"/>
      <w:marTop w:val="0"/>
      <w:marBottom w:val="0"/>
      <w:divBdr>
        <w:top w:val="none" w:sz="0" w:space="0" w:color="auto"/>
        <w:left w:val="none" w:sz="0" w:space="0" w:color="auto"/>
        <w:bottom w:val="none" w:sz="0" w:space="0" w:color="auto"/>
        <w:right w:val="none" w:sz="0" w:space="0" w:color="auto"/>
      </w:divBdr>
    </w:div>
    <w:div w:id="2076196682">
      <w:bodyDiv w:val="1"/>
      <w:marLeft w:val="0"/>
      <w:marRight w:val="0"/>
      <w:marTop w:val="0"/>
      <w:marBottom w:val="0"/>
      <w:divBdr>
        <w:top w:val="none" w:sz="0" w:space="0" w:color="auto"/>
        <w:left w:val="none" w:sz="0" w:space="0" w:color="auto"/>
        <w:bottom w:val="none" w:sz="0" w:space="0" w:color="auto"/>
        <w:right w:val="none" w:sz="0" w:space="0" w:color="auto"/>
      </w:divBdr>
    </w:div>
    <w:div w:id="2077507506">
      <w:bodyDiv w:val="1"/>
      <w:marLeft w:val="0"/>
      <w:marRight w:val="0"/>
      <w:marTop w:val="0"/>
      <w:marBottom w:val="0"/>
      <w:divBdr>
        <w:top w:val="none" w:sz="0" w:space="0" w:color="auto"/>
        <w:left w:val="none" w:sz="0" w:space="0" w:color="auto"/>
        <w:bottom w:val="none" w:sz="0" w:space="0" w:color="auto"/>
        <w:right w:val="none" w:sz="0" w:space="0" w:color="auto"/>
      </w:divBdr>
    </w:div>
    <w:div w:id="2079009546">
      <w:bodyDiv w:val="1"/>
      <w:marLeft w:val="0"/>
      <w:marRight w:val="0"/>
      <w:marTop w:val="0"/>
      <w:marBottom w:val="0"/>
      <w:divBdr>
        <w:top w:val="none" w:sz="0" w:space="0" w:color="auto"/>
        <w:left w:val="none" w:sz="0" w:space="0" w:color="auto"/>
        <w:bottom w:val="none" w:sz="0" w:space="0" w:color="auto"/>
        <w:right w:val="none" w:sz="0" w:space="0" w:color="auto"/>
      </w:divBdr>
    </w:div>
    <w:div w:id="2079471519">
      <w:bodyDiv w:val="1"/>
      <w:marLeft w:val="0"/>
      <w:marRight w:val="0"/>
      <w:marTop w:val="0"/>
      <w:marBottom w:val="0"/>
      <w:divBdr>
        <w:top w:val="none" w:sz="0" w:space="0" w:color="auto"/>
        <w:left w:val="none" w:sz="0" w:space="0" w:color="auto"/>
        <w:bottom w:val="none" w:sz="0" w:space="0" w:color="auto"/>
        <w:right w:val="none" w:sz="0" w:space="0" w:color="auto"/>
      </w:divBdr>
    </w:div>
    <w:div w:id="2081902635">
      <w:bodyDiv w:val="1"/>
      <w:marLeft w:val="0"/>
      <w:marRight w:val="0"/>
      <w:marTop w:val="0"/>
      <w:marBottom w:val="0"/>
      <w:divBdr>
        <w:top w:val="none" w:sz="0" w:space="0" w:color="auto"/>
        <w:left w:val="none" w:sz="0" w:space="0" w:color="auto"/>
        <w:bottom w:val="none" w:sz="0" w:space="0" w:color="auto"/>
        <w:right w:val="none" w:sz="0" w:space="0" w:color="auto"/>
      </w:divBdr>
    </w:div>
    <w:div w:id="2083142910">
      <w:bodyDiv w:val="1"/>
      <w:marLeft w:val="0"/>
      <w:marRight w:val="0"/>
      <w:marTop w:val="0"/>
      <w:marBottom w:val="0"/>
      <w:divBdr>
        <w:top w:val="none" w:sz="0" w:space="0" w:color="auto"/>
        <w:left w:val="none" w:sz="0" w:space="0" w:color="auto"/>
        <w:bottom w:val="none" w:sz="0" w:space="0" w:color="auto"/>
        <w:right w:val="none" w:sz="0" w:space="0" w:color="auto"/>
      </w:divBdr>
    </w:div>
    <w:div w:id="2083944114">
      <w:bodyDiv w:val="1"/>
      <w:marLeft w:val="0"/>
      <w:marRight w:val="0"/>
      <w:marTop w:val="0"/>
      <w:marBottom w:val="0"/>
      <w:divBdr>
        <w:top w:val="none" w:sz="0" w:space="0" w:color="auto"/>
        <w:left w:val="none" w:sz="0" w:space="0" w:color="auto"/>
        <w:bottom w:val="none" w:sz="0" w:space="0" w:color="auto"/>
        <w:right w:val="none" w:sz="0" w:space="0" w:color="auto"/>
      </w:divBdr>
    </w:div>
    <w:div w:id="2087532863">
      <w:bodyDiv w:val="1"/>
      <w:marLeft w:val="0"/>
      <w:marRight w:val="0"/>
      <w:marTop w:val="0"/>
      <w:marBottom w:val="0"/>
      <w:divBdr>
        <w:top w:val="none" w:sz="0" w:space="0" w:color="auto"/>
        <w:left w:val="none" w:sz="0" w:space="0" w:color="auto"/>
        <w:bottom w:val="none" w:sz="0" w:space="0" w:color="auto"/>
        <w:right w:val="none" w:sz="0" w:space="0" w:color="auto"/>
      </w:divBdr>
    </w:div>
    <w:div w:id="2087873528">
      <w:bodyDiv w:val="1"/>
      <w:marLeft w:val="0"/>
      <w:marRight w:val="0"/>
      <w:marTop w:val="0"/>
      <w:marBottom w:val="0"/>
      <w:divBdr>
        <w:top w:val="none" w:sz="0" w:space="0" w:color="auto"/>
        <w:left w:val="none" w:sz="0" w:space="0" w:color="auto"/>
        <w:bottom w:val="none" w:sz="0" w:space="0" w:color="auto"/>
        <w:right w:val="none" w:sz="0" w:space="0" w:color="auto"/>
      </w:divBdr>
    </w:div>
    <w:div w:id="2088765189">
      <w:bodyDiv w:val="1"/>
      <w:marLeft w:val="0"/>
      <w:marRight w:val="0"/>
      <w:marTop w:val="0"/>
      <w:marBottom w:val="0"/>
      <w:divBdr>
        <w:top w:val="none" w:sz="0" w:space="0" w:color="auto"/>
        <w:left w:val="none" w:sz="0" w:space="0" w:color="auto"/>
        <w:bottom w:val="none" w:sz="0" w:space="0" w:color="auto"/>
        <w:right w:val="none" w:sz="0" w:space="0" w:color="auto"/>
      </w:divBdr>
    </w:div>
    <w:div w:id="2100057661">
      <w:bodyDiv w:val="1"/>
      <w:marLeft w:val="0"/>
      <w:marRight w:val="0"/>
      <w:marTop w:val="0"/>
      <w:marBottom w:val="0"/>
      <w:divBdr>
        <w:top w:val="none" w:sz="0" w:space="0" w:color="auto"/>
        <w:left w:val="none" w:sz="0" w:space="0" w:color="auto"/>
        <w:bottom w:val="none" w:sz="0" w:space="0" w:color="auto"/>
        <w:right w:val="none" w:sz="0" w:space="0" w:color="auto"/>
      </w:divBdr>
    </w:div>
    <w:div w:id="2104104998">
      <w:bodyDiv w:val="1"/>
      <w:marLeft w:val="0"/>
      <w:marRight w:val="0"/>
      <w:marTop w:val="0"/>
      <w:marBottom w:val="0"/>
      <w:divBdr>
        <w:top w:val="none" w:sz="0" w:space="0" w:color="auto"/>
        <w:left w:val="none" w:sz="0" w:space="0" w:color="auto"/>
        <w:bottom w:val="none" w:sz="0" w:space="0" w:color="auto"/>
        <w:right w:val="none" w:sz="0" w:space="0" w:color="auto"/>
      </w:divBdr>
    </w:div>
    <w:div w:id="2104186332">
      <w:bodyDiv w:val="1"/>
      <w:marLeft w:val="0"/>
      <w:marRight w:val="0"/>
      <w:marTop w:val="0"/>
      <w:marBottom w:val="0"/>
      <w:divBdr>
        <w:top w:val="none" w:sz="0" w:space="0" w:color="auto"/>
        <w:left w:val="none" w:sz="0" w:space="0" w:color="auto"/>
        <w:bottom w:val="none" w:sz="0" w:space="0" w:color="auto"/>
        <w:right w:val="none" w:sz="0" w:space="0" w:color="auto"/>
      </w:divBdr>
    </w:div>
    <w:div w:id="2107771367">
      <w:bodyDiv w:val="1"/>
      <w:marLeft w:val="0"/>
      <w:marRight w:val="0"/>
      <w:marTop w:val="0"/>
      <w:marBottom w:val="0"/>
      <w:divBdr>
        <w:top w:val="none" w:sz="0" w:space="0" w:color="auto"/>
        <w:left w:val="none" w:sz="0" w:space="0" w:color="auto"/>
        <w:bottom w:val="none" w:sz="0" w:space="0" w:color="auto"/>
        <w:right w:val="none" w:sz="0" w:space="0" w:color="auto"/>
      </w:divBdr>
    </w:div>
    <w:div w:id="2107925053">
      <w:bodyDiv w:val="1"/>
      <w:marLeft w:val="0"/>
      <w:marRight w:val="0"/>
      <w:marTop w:val="0"/>
      <w:marBottom w:val="0"/>
      <w:divBdr>
        <w:top w:val="none" w:sz="0" w:space="0" w:color="auto"/>
        <w:left w:val="none" w:sz="0" w:space="0" w:color="auto"/>
        <w:bottom w:val="none" w:sz="0" w:space="0" w:color="auto"/>
        <w:right w:val="none" w:sz="0" w:space="0" w:color="auto"/>
      </w:divBdr>
    </w:div>
    <w:div w:id="2110391947">
      <w:bodyDiv w:val="1"/>
      <w:marLeft w:val="0"/>
      <w:marRight w:val="0"/>
      <w:marTop w:val="0"/>
      <w:marBottom w:val="0"/>
      <w:divBdr>
        <w:top w:val="none" w:sz="0" w:space="0" w:color="auto"/>
        <w:left w:val="none" w:sz="0" w:space="0" w:color="auto"/>
        <w:bottom w:val="none" w:sz="0" w:space="0" w:color="auto"/>
        <w:right w:val="none" w:sz="0" w:space="0" w:color="auto"/>
      </w:divBdr>
    </w:div>
    <w:div w:id="2110541274">
      <w:bodyDiv w:val="1"/>
      <w:marLeft w:val="0"/>
      <w:marRight w:val="0"/>
      <w:marTop w:val="0"/>
      <w:marBottom w:val="0"/>
      <w:divBdr>
        <w:top w:val="none" w:sz="0" w:space="0" w:color="auto"/>
        <w:left w:val="none" w:sz="0" w:space="0" w:color="auto"/>
        <w:bottom w:val="none" w:sz="0" w:space="0" w:color="auto"/>
        <w:right w:val="none" w:sz="0" w:space="0" w:color="auto"/>
      </w:divBdr>
    </w:div>
    <w:div w:id="2111270455">
      <w:bodyDiv w:val="1"/>
      <w:marLeft w:val="0"/>
      <w:marRight w:val="0"/>
      <w:marTop w:val="0"/>
      <w:marBottom w:val="0"/>
      <w:divBdr>
        <w:top w:val="none" w:sz="0" w:space="0" w:color="auto"/>
        <w:left w:val="none" w:sz="0" w:space="0" w:color="auto"/>
        <w:bottom w:val="none" w:sz="0" w:space="0" w:color="auto"/>
        <w:right w:val="none" w:sz="0" w:space="0" w:color="auto"/>
      </w:divBdr>
    </w:div>
    <w:div w:id="2114787690">
      <w:bodyDiv w:val="1"/>
      <w:marLeft w:val="0"/>
      <w:marRight w:val="0"/>
      <w:marTop w:val="0"/>
      <w:marBottom w:val="0"/>
      <w:divBdr>
        <w:top w:val="none" w:sz="0" w:space="0" w:color="auto"/>
        <w:left w:val="none" w:sz="0" w:space="0" w:color="auto"/>
        <w:bottom w:val="none" w:sz="0" w:space="0" w:color="auto"/>
        <w:right w:val="none" w:sz="0" w:space="0" w:color="auto"/>
      </w:divBdr>
    </w:div>
    <w:div w:id="2115129314">
      <w:bodyDiv w:val="1"/>
      <w:marLeft w:val="0"/>
      <w:marRight w:val="0"/>
      <w:marTop w:val="0"/>
      <w:marBottom w:val="0"/>
      <w:divBdr>
        <w:top w:val="none" w:sz="0" w:space="0" w:color="auto"/>
        <w:left w:val="none" w:sz="0" w:space="0" w:color="auto"/>
        <w:bottom w:val="none" w:sz="0" w:space="0" w:color="auto"/>
        <w:right w:val="none" w:sz="0" w:space="0" w:color="auto"/>
      </w:divBdr>
    </w:div>
    <w:div w:id="2116711025">
      <w:bodyDiv w:val="1"/>
      <w:marLeft w:val="0"/>
      <w:marRight w:val="0"/>
      <w:marTop w:val="0"/>
      <w:marBottom w:val="0"/>
      <w:divBdr>
        <w:top w:val="none" w:sz="0" w:space="0" w:color="auto"/>
        <w:left w:val="none" w:sz="0" w:space="0" w:color="auto"/>
        <w:bottom w:val="none" w:sz="0" w:space="0" w:color="auto"/>
        <w:right w:val="none" w:sz="0" w:space="0" w:color="auto"/>
      </w:divBdr>
    </w:div>
    <w:div w:id="2118866067">
      <w:bodyDiv w:val="1"/>
      <w:marLeft w:val="0"/>
      <w:marRight w:val="0"/>
      <w:marTop w:val="0"/>
      <w:marBottom w:val="0"/>
      <w:divBdr>
        <w:top w:val="none" w:sz="0" w:space="0" w:color="auto"/>
        <w:left w:val="none" w:sz="0" w:space="0" w:color="auto"/>
        <w:bottom w:val="none" w:sz="0" w:space="0" w:color="auto"/>
        <w:right w:val="none" w:sz="0" w:space="0" w:color="auto"/>
      </w:divBdr>
    </w:div>
    <w:div w:id="2119249567">
      <w:bodyDiv w:val="1"/>
      <w:marLeft w:val="0"/>
      <w:marRight w:val="0"/>
      <w:marTop w:val="0"/>
      <w:marBottom w:val="0"/>
      <w:divBdr>
        <w:top w:val="none" w:sz="0" w:space="0" w:color="auto"/>
        <w:left w:val="none" w:sz="0" w:space="0" w:color="auto"/>
        <w:bottom w:val="none" w:sz="0" w:space="0" w:color="auto"/>
        <w:right w:val="none" w:sz="0" w:space="0" w:color="auto"/>
      </w:divBdr>
    </w:div>
    <w:div w:id="2120837234">
      <w:bodyDiv w:val="1"/>
      <w:marLeft w:val="0"/>
      <w:marRight w:val="0"/>
      <w:marTop w:val="0"/>
      <w:marBottom w:val="0"/>
      <w:divBdr>
        <w:top w:val="none" w:sz="0" w:space="0" w:color="auto"/>
        <w:left w:val="none" w:sz="0" w:space="0" w:color="auto"/>
        <w:bottom w:val="none" w:sz="0" w:space="0" w:color="auto"/>
        <w:right w:val="none" w:sz="0" w:space="0" w:color="auto"/>
      </w:divBdr>
    </w:div>
    <w:div w:id="2122339330">
      <w:bodyDiv w:val="1"/>
      <w:marLeft w:val="0"/>
      <w:marRight w:val="0"/>
      <w:marTop w:val="0"/>
      <w:marBottom w:val="0"/>
      <w:divBdr>
        <w:top w:val="none" w:sz="0" w:space="0" w:color="auto"/>
        <w:left w:val="none" w:sz="0" w:space="0" w:color="auto"/>
        <w:bottom w:val="none" w:sz="0" w:space="0" w:color="auto"/>
        <w:right w:val="none" w:sz="0" w:space="0" w:color="auto"/>
      </w:divBdr>
    </w:div>
    <w:div w:id="2124032946">
      <w:bodyDiv w:val="1"/>
      <w:marLeft w:val="0"/>
      <w:marRight w:val="0"/>
      <w:marTop w:val="0"/>
      <w:marBottom w:val="0"/>
      <w:divBdr>
        <w:top w:val="none" w:sz="0" w:space="0" w:color="auto"/>
        <w:left w:val="none" w:sz="0" w:space="0" w:color="auto"/>
        <w:bottom w:val="none" w:sz="0" w:space="0" w:color="auto"/>
        <w:right w:val="none" w:sz="0" w:space="0" w:color="auto"/>
      </w:divBdr>
    </w:div>
    <w:div w:id="2124297769">
      <w:bodyDiv w:val="1"/>
      <w:marLeft w:val="0"/>
      <w:marRight w:val="0"/>
      <w:marTop w:val="0"/>
      <w:marBottom w:val="0"/>
      <w:divBdr>
        <w:top w:val="none" w:sz="0" w:space="0" w:color="auto"/>
        <w:left w:val="none" w:sz="0" w:space="0" w:color="auto"/>
        <w:bottom w:val="none" w:sz="0" w:space="0" w:color="auto"/>
        <w:right w:val="none" w:sz="0" w:space="0" w:color="auto"/>
      </w:divBdr>
    </w:div>
    <w:div w:id="2124380922">
      <w:bodyDiv w:val="1"/>
      <w:marLeft w:val="0"/>
      <w:marRight w:val="0"/>
      <w:marTop w:val="0"/>
      <w:marBottom w:val="0"/>
      <w:divBdr>
        <w:top w:val="none" w:sz="0" w:space="0" w:color="auto"/>
        <w:left w:val="none" w:sz="0" w:space="0" w:color="auto"/>
        <w:bottom w:val="none" w:sz="0" w:space="0" w:color="auto"/>
        <w:right w:val="none" w:sz="0" w:space="0" w:color="auto"/>
      </w:divBdr>
    </w:div>
    <w:div w:id="2125348408">
      <w:bodyDiv w:val="1"/>
      <w:marLeft w:val="0"/>
      <w:marRight w:val="0"/>
      <w:marTop w:val="0"/>
      <w:marBottom w:val="0"/>
      <w:divBdr>
        <w:top w:val="none" w:sz="0" w:space="0" w:color="auto"/>
        <w:left w:val="none" w:sz="0" w:space="0" w:color="auto"/>
        <w:bottom w:val="none" w:sz="0" w:space="0" w:color="auto"/>
        <w:right w:val="none" w:sz="0" w:space="0" w:color="auto"/>
      </w:divBdr>
    </w:div>
    <w:div w:id="2128154661">
      <w:bodyDiv w:val="1"/>
      <w:marLeft w:val="0"/>
      <w:marRight w:val="0"/>
      <w:marTop w:val="0"/>
      <w:marBottom w:val="0"/>
      <w:divBdr>
        <w:top w:val="none" w:sz="0" w:space="0" w:color="auto"/>
        <w:left w:val="none" w:sz="0" w:space="0" w:color="auto"/>
        <w:bottom w:val="none" w:sz="0" w:space="0" w:color="auto"/>
        <w:right w:val="none" w:sz="0" w:space="0" w:color="auto"/>
      </w:divBdr>
    </w:div>
    <w:div w:id="2131703531">
      <w:bodyDiv w:val="1"/>
      <w:marLeft w:val="0"/>
      <w:marRight w:val="0"/>
      <w:marTop w:val="0"/>
      <w:marBottom w:val="0"/>
      <w:divBdr>
        <w:top w:val="none" w:sz="0" w:space="0" w:color="auto"/>
        <w:left w:val="none" w:sz="0" w:space="0" w:color="auto"/>
        <w:bottom w:val="none" w:sz="0" w:space="0" w:color="auto"/>
        <w:right w:val="none" w:sz="0" w:space="0" w:color="auto"/>
      </w:divBdr>
    </w:div>
    <w:div w:id="2132243551">
      <w:bodyDiv w:val="1"/>
      <w:marLeft w:val="0"/>
      <w:marRight w:val="0"/>
      <w:marTop w:val="0"/>
      <w:marBottom w:val="0"/>
      <w:divBdr>
        <w:top w:val="none" w:sz="0" w:space="0" w:color="auto"/>
        <w:left w:val="none" w:sz="0" w:space="0" w:color="auto"/>
        <w:bottom w:val="none" w:sz="0" w:space="0" w:color="auto"/>
        <w:right w:val="none" w:sz="0" w:space="0" w:color="auto"/>
      </w:divBdr>
    </w:div>
    <w:div w:id="2133397412">
      <w:bodyDiv w:val="1"/>
      <w:marLeft w:val="0"/>
      <w:marRight w:val="0"/>
      <w:marTop w:val="0"/>
      <w:marBottom w:val="0"/>
      <w:divBdr>
        <w:top w:val="none" w:sz="0" w:space="0" w:color="auto"/>
        <w:left w:val="none" w:sz="0" w:space="0" w:color="auto"/>
        <w:bottom w:val="none" w:sz="0" w:space="0" w:color="auto"/>
        <w:right w:val="none" w:sz="0" w:space="0" w:color="auto"/>
      </w:divBdr>
    </w:div>
    <w:div w:id="2133934420">
      <w:bodyDiv w:val="1"/>
      <w:marLeft w:val="0"/>
      <w:marRight w:val="0"/>
      <w:marTop w:val="0"/>
      <w:marBottom w:val="0"/>
      <w:divBdr>
        <w:top w:val="none" w:sz="0" w:space="0" w:color="auto"/>
        <w:left w:val="none" w:sz="0" w:space="0" w:color="auto"/>
        <w:bottom w:val="none" w:sz="0" w:space="0" w:color="auto"/>
        <w:right w:val="none" w:sz="0" w:space="0" w:color="auto"/>
      </w:divBdr>
    </w:div>
    <w:div w:id="2134324670">
      <w:bodyDiv w:val="1"/>
      <w:marLeft w:val="0"/>
      <w:marRight w:val="0"/>
      <w:marTop w:val="0"/>
      <w:marBottom w:val="0"/>
      <w:divBdr>
        <w:top w:val="none" w:sz="0" w:space="0" w:color="auto"/>
        <w:left w:val="none" w:sz="0" w:space="0" w:color="auto"/>
        <w:bottom w:val="none" w:sz="0" w:space="0" w:color="auto"/>
        <w:right w:val="none" w:sz="0" w:space="0" w:color="auto"/>
      </w:divBdr>
    </w:div>
    <w:div w:id="2135783758">
      <w:bodyDiv w:val="1"/>
      <w:marLeft w:val="0"/>
      <w:marRight w:val="0"/>
      <w:marTop w:val="0"/>
      <w:marBottom w:val="0"/>
      <w:divBdr>
        <w:top w:val="none" w:sz="0" w:space="0" w:color="auto"/>
        <w:left w:val="none" w:sz="0" w:space="0" w:color="auto"/>
        <w:bottom w:val="none" w:sz="0" w:space="0" w:color="auto"/>
        <w:right w:val="none" w:sz="0" w:space="0" w:color="auto"/>
      </w:divBdr>
    </w:div>
    <w:div w:id="2140801798">
      <w:bodyDiv w:val="1"/>
      <w:marLeft w:val="0"/>
      <w:marRight w:val="0"/>
      <w:marTop w:val="0"/>
      <w:marBottom w:val="0"/>
      <w:divBdr>
        <w:top w:val="none" w:sz="0" w:space="0" w:color="auto"/>
        <w:left w:val="none" w:sz="0" w:space="0" w:color="auto"/>
        <w:bottom w:val="none" w:sz="0" w:space="0" w:color="auto"/>
        <w:right w:val="none" w:sz="0" w:space="0" w:color="auto"/>
      </w:divBdr>
    </w:div>
    <w:div w:id="2141261227">
      <w:bodyDiv w:val="1"/>
      <w:marLeft w:val="0"/>
      <w:marRight w:val="0"/>
      <w:marTop w:val="0"/>
      <w:marBottom w:val="0"/>
      <w:divBdr>
        <w:top w:val="none" w:sz="0" w:space="0" w:color="auto"/>
        <w:left w:val="none" w:sz="0" w:space="0" w:color="auto"/>
        <w:bottom w:val="none" w:sz="0" w:space="0" w:color="auto"/>
        <w:right w:val="none" w:sz="0" w:space="0" w:color="auto"/>
      </w:divBdr>
    </w:div>
    <w:div w:id="2141455151">
      <w:bodyDiv w:val="1"/>
      <w:marLeft w:val="0"/>
      <w:marRight w:val="0"/>
      <w:marTop w:val="0"/>
      <w:marBottom w:val="0"/>
      <w:divBdr>
        <w:top w:val="none" w:sz="0" w:space="0" w:color="auto"/>
        <w:left w:val="none" w:sz="0" w:space="0" w:color="auto"/>
        <w:bottom w:val="none" w:sz="0" w:space="0" w:color="auto"/>
        <w:right w:val="none" w:sz="0" w:space="0" w:color="auto"/>
      </w:divBdr>
    </w:div>
    <w:div w:id="214296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am10.safelinks.protection.outlook.com/?url=https%3A%2F%2Fwww.govinfo.gov%2Fcontent%2Fpkg%2FFR-2026-03-18%2Fpdf%2F2026-05232.pdf&amp;data=05%7C02%7Cmichelle.bell%40ag.tamu.edu%7Cd178e8028177436d693208de87854c52%7C9fd7580a64724d9ca142d131d3a7a116%7C0%7C1%7C639097203755254694%7CUnknown%7CTWFpbGZsb3d8eyJFbXB0eU1hcGkiOnRydWUsIlYiOiIwLjAuMDAwMCIsIlAiOiJXaW4zMiIsIkFOIjoiTWFpbCIsIldUIjoyfQ%3D%3D%7C0%7C%7C%7C&amp;sdata=Fb9hjjwZ9JVPr3TYWP0CgLCnUgoFRtTiyicYaY4y5WE%3D&amp;reserved=0" TargetMode="External"/><Relationship Id="rId21" Type="http://schemas.openxmlformats.org/officeDocument/2006/relationships/hyperlink" Target="https://nam10.safelinks.protection.outlook.com/?url=https%3A%2F%2Fwww.govinfo.gov%2Fapp%2Fdetails%2FFR-2026-03-18%2F2026-05271&amp;data=05%7C02%7Cmichelle.bell%40ag.tamu.edu%7Cd178e8028177436d693208de87854c52%7C9fd7580a64724d9ca142d131d3a7a116%7C0%7C1%7C639097203755294754%7CUnknown%7CTWFpbGZsb3d8eyJFbXB0eU1hcGkiOnRydWUsIlYiOiIwLjAuMDAwMCIsIlAiOiJXaW4zMiIsIkFOIjoiTWFpbCIsIldUIjoyfQ%3D%3D%7C0%7C%7C%7C&amp;sdata=JiowzARWFysSFoXqNjFy291WId4pIxjFV4sBVYuHO%2FE%3D&amp;reserved=0" TargetMode="External"/><Relationship Id="rId324" Type="http://schemas.openxmlformats.org/officeDocument/2006/relationships/hyperlink" Target="https://www.western-water.com/2026/03/12/federal-river-plan-could-devastate-arizona-water-supply/" TargetMode="External"/><Relationship Id="rId531" Type="http://schemas.openxmlformats.org/officeDocument/2006/relationships/hyperlink" Target="https://docs.fcc.gov/public/attachments/DOC-420134A1.pdf" TargetMode="External"/><Relationship Id="rId170" Type="http://schemas.openxmlformats.org/officeDocument/2006/relationships/hyperlink" Target="https://mynewsla.com/health-and-wellness/2026/03/10/groups-urge-water-district-to-fund-wastewater-recycling-project-2/" TargetMode="External"/><Relationship Id="rId268" Type="http://schemas.openxmlformats.org/officeDocument/2006/relationships/hyperlink" Target="https://www.kjzz.org/tribal-natural-resources/2026-03-11/arizona-tribal-leaders-look-to-sway-lawmakers-on-water-settlement-at-senate-hearing" TargetMode="External"/><Relationship Id="rId475" Type="http://schemas.openxmlformats.org/officeDocument/2006/relationships/hyperlink" Target="https://www.route-fifty.com/cybersecurity/2026/03/feds-pledge-beefed-information-sharing-amid-new-cyber-strategy/412016/?oref=rf-today-nl" TargetMode="External"/><Relationship Id="rId32" Type="http://schemas.openxmlformats.org/officeDocument/2006/relationships/hyperlink" Target="https://www.energy.gov/articles/energy-department-announces-19b-investment-critical-grid-infrastructure-reduce-electricity" TargetMode="External"/><Relationship Id="rId128" Type="http://schemas.openxmlformats.org/officeDocument/2006/relationships/hyperlink" Target="https://www.nrcs.usda.gov/sites/default/files/2026-03/NWCC%20Water%20and%20Climate%20Update%202026-03-12.pdf" TargetMode="External"/><Relationship Id="rId335" Type="http://schemas.openxmlformats.org/officeDocument/2006/relationships/hyperlink" Target="https://www.reviewjournal.com/news/environment/nevada-vows-to-fight-like-hell-if-colorado-river-share-is-unfairly-cut-3730821/" TargetMode="External"/><Relationship Id="rId542" Type="http://schemas.openxmlformats.org/officeDocument/2006/relationships/hyperlink" Target="https://www.govexec.com/workforce/2026/03/continuing-shed-federal-workers-remains-priority-number-one-white-house-official-says/411907/?oref=govexec_news_alert_nl" TargetMode="External"/><Relationship Id="rId181" Type="http://schemas.openxmlformats.org/officeDocument/2006/relationships/hyperlink" Target="https://sjvwater.org/kern-water-district-gets-230-million-to-settle-contamination-lawsuit/" TargetMode="External"/><Relationship Id="rId402" Type="http://schemas.openxmlformats.org/officeDocument/2006/relationships/hyperlink" Target="https://www.airandspaceforces.com/air-force-beating-goal-cost-cca-drones/?utm_source=sailthru" TargetMode="External"/><Relationship Id="rId279" Type="http://schemas.openxmlformats.org/officeDocument/2006/relationships/hyperlink" Target="https://www.wwdmag.com/utility-management/news/55363486/rcap-nrwa-highlight-voluntary-regional-partnerships-as-path-to-stronger-rural-water-systems" TargetMode="External"/><Relationship Id="rId486" Type="http://schemas.openxmlformats.org/officeDocument/2006/relationships/hyperlink" Target="https://azgovernor.gov/office-arizona-governor/news/2026/03/governor-katie-hobbs-unveils-new-technology-bolster-wildfire" TargetMode="External"/><Relationship Id="rId43" Type="http://schemas.openxmlformats.org/officeDocument/2006/relationships/hyperlink" Target="https://www.eia.gov/electricity/monthly/" TargetMode="External"/><Relationship Id="rId139" Type="http://schemas.openxmlformats.org/officeDocument/2006/relationships/hyperlink" Target="https://nam10.safelinks.protection.outlook.com/?url=https%3A%2F%2Fstatic.azdeq.gov%2Faqd%2Fpm%2Fyumapm10_cr.pdf&amp;data=05%7C02%7Cmichelle.bell%40ag.tamu.edu%7Cd5d435ec57e84cb6cc8308de8a91ab94%7C9fd7580a64724d9ca142d131d3a7a116%7C0%7C1%7C639100555431559252%7CUnknown%7CTWFpbGZsb3d8eyJFbXB0eU1hcGkiOnRydWUsIlYiOiIwLjAuMDAwMCIsIlAiOiJXaW4zMiIsIkFOIjoiTWFpbCIsIldUIjoyfQ%3D%3D%7C0%7C%7C%7C&amp;sdata=924DhveNFZy%2FRmGrTFRYohoLhmhLZbUAAET%2FtmhDkoo%3D&amp;reserved=0" TargetMode="External"/><Relationship Id="rId346" Type="http://schemas.openxmlformats.org/officeDocument/2006/relationships/hyperlink" Target="https://view.comms.arizona.edu/?qs=3fc0da535c3d4b2cb848e58ae20752cdc8cf1de45bf70f77d54b7c145a09191c246435db07e30caa6b457b6e1573302d2796b44ce73d4a861979a7391bee2b56779e28037290268efee1eb64836ecd42" TargetMode="External"/><Relationship Id="rId553" Type="http://schemas.openxmlformats.org/officeDocument/2006/relationships/hyperlink" Target="https://www.dhs.gov/news/2026/03/24/us-senate-confirms-markwayne-mullin-secretary-department-homeland-security" TargetMode="External"/><Relationship Id="rId192" Type="http://schemas.openxmlformats.org/officeDocument/2006/relationships/hyperlink" Target="https://thecoastnews.com/county-water-agency-secures-long-term-supply-deal-with-riverside-district/" TargetMode="External"/><Relationship Id="rId206" Type="http://schemas.openxmlformats.org/officeDocument/2006/relationships/hyperlink" Target="https://timesofsandiego.com/environment/2026/03/14/water-authority-forecasts-sufficient-supply-through-2050-seeks-outside-sales/" TargetMode="External"/><Relationship Id="rId413" Type="http://schemas.openxmlformats.org/officeDocument/2006/relationships/hyperlink" Target="https://www.af.mil/News/Article-Display/Article/4434030/af-week-in-photos/" TargetMode="External"/><Relationship Id="rId497" Type="http://schemas.openxmlformats.org/officeDocument/2006/relationships/hyperlink" Target="https://www.denver7.com/news/wildfire/aspen-to-become-first-city-in-the-country-to-use-wildland-firefighting-drones" TargetMode="External"/><Relationship Id="rId357" Type="http://schemas.openxmlformats.org/officeDocument/2006/relationships/hyperlink" Target="https://www.war.gov/News/News-Stories/Article/Article/4436606/war-department-senior-leaders-prioritize-western-hemispheric-security/" TargetMode="External"/><Relationship Id="rId54" Type="http://schemas.openxmlformats.org/officeDocument/2006/relationships/hyperlink" Target="https://www.doi.gov/pressreleases/secretary-burgum-emphasizes-critical-role-gulf-america-energy-production-following" TargetMode="External"/><Relationship Id="rId217" Type="http://schemas.openxmlformats.org/officeDocument/2006/relationships/hyperlink" Target="https://nam10.safelinks.protection.outlook.com/?url=https%3A%2F%2Flinks-1.govdelivery.com%2FCL0%2Fhttps%3A%252F%252Fdrive.google.com%252Ffile%252Fd%252F1MPL0Oiy-yZYDIMziTvYkR12s35FzG-G8%252Fview%253Futm_medium%3Demail%2526utm_source%3Dgovdelivery%2F1%2F0100019d06c2237b-efffde8f-7cac-4225-82e5-6d37fe32483f-000000%2FpBxPnRpP_V_Yc4GirAaeYzvD83AzxNAVqQUV21jliic%3D449&amp;data=05%7C02%7Cmichelle.bell%40ag.tamu.edu%7C312a9b3953c14582356808de85d03255%7C9fd7580a64724d9ca142d131d3a7a116%7C0%7C0%7C639095326420855315%7CUnknown%7CTWFpbGZsb3d8eyJFbXB0eU1hcGkiOnRydWUsIlYiOiIwLjAuMDAwMCIsIlAiOiJXaW4zMiIsIkFOIjoiTWFpbCIsIldUIjoyfQ%3D%3D%7C0%7C%7C%7C&amp;sdata=JZbenKBq1hfqhhGjK1pdaW%2B6FYmj2QY38MjHkoZkyOg%3D&amp;reserved=0" TargetMode="External"/><Relationship Id="rId564" Type="http://schemas.openxmlformats.org/officeDocument/2006/relationships/hyperlink" Target="https://business.utah.gov/news/utahs-leading-economic-development-organizations-announce-new-collaborative-structure/" TargetMode="External"/><Relationship Id="rId424" Type="http://schemas.openxmlformats.org/officeDocument/2006/relationships/hyperlink" Target="https://www.defensenews.com/industry/techwatch/2026/03/23/the-us-army-is-already-ditching-its-most-powerful-laser-weapon-yet/?utm_source=sailthru" TargetMode="External"/><Relationship Id="rId270" Type="http://schemas.openxmlformats.org/officeDocument/2006/relationships/hyperlink" Target="https://nam10.safelinks.protection.outlook.com/?url=https%3A%2F%2Fpj5u9ghab.cc.rs6.net%2Ftn.jsp%3Ff%3D001JfSTIuhoxu10g8hcLgUim0E4631D7IhukbbEipu1WGKKDy5wU2XlFt79n5NXkdu7U-OOGYzPLSsfP4mRjhZjyvGbOrqe7JAQNqihgfahwePYpLGSpZTit63U1C9AZMaoVMM_XRF8Ibpf3CDHDHGzHFyh9t_eGSMQZJlPhIr7_NdWJuuyNFiiiYT5gyd7qVTpAZ1eCF8WjVNRWqeWQctQQ5MVRbZmAtDJuBhD30kaGEOmcnrRs5xRcw%3D%3D%26c%3DutjgaFruaJ4dojMIP-938eKr3on7LjbPNTj_oz7SlbJALkGR1nuVJQ%3D%3D%26ch%3DJ6ZGldoXKPbx5CUmuQhao6QJJXbkcWAScH4rzM79tBm7dPcz1zrUaQ%3D%3D&amp;data=05%7C02%7Cmichelle.bell%40ag.tamu.edu%7C8cc690393ae54f998fba08de837cf178%7C9fd7580a64724d9ca142d131d3a7a116%7C0%7C0%7C639092769857730225%7CUnknown%7CTWFpbGZsb3d8eyJFbXB0eU1hcGkiOnRydWUsIlYiOiIwLjAuMDAwMCIsIlAiOiJXaW4zMiIsIkFOIjoiTWFpbCIsIldUIjoyfQ%3D%3D%7C0%7C%7C%7C&amp;sdata=4BsXNkGsHW%2FUepTOit4f8BPMVx5KphlFoQG5L3G%2Ben4%3D&amp;reserved=0" TargetMode="External"/><Relationship Id="rId65" Type="http://schemas.openxmlformats.org/officeDocument/2006/relationships/hyperlink" Target="https://nam10.safelinks.protection.outlook.com/?url=https%3A%2F%2Flinks-2.govdelivery.com%2FCL0%2Fhttps%3A%252F%252Fwww.energy.ca.gov%252Fevent%252Fmeeting%252F2026-04%252Fenergy-commission-business-meeting%253Futm_medium%3Demail%2526utm_source%3Dgovdelivery%2F1%2F0101019d316665a8-d70aa68f-8474-4a1d-8970-abf499f17426-000000%2F0ZgfCGfPMatmhF0JeedPrdQL3Eh1klViW_NuglvmfHk%3D450&amp;data=05%7C02%7Cmichelle.bell%40ag.tamu.edu%7Ccb98d23dadd7463cdd7c08de8c57f239%7C9fd7580a64724d9ca142d131d3a7a116%7C0%7C0%7C639102506525634995%7CUnknown%7CTWFpbGZsb3d8eyJFbXB0eU1hcGkiOnRydWUsIlYiOiIwLjAuMDAwMCIsIlAiOiJXaW4zMiIsIkFOIjoiTWFpbCIsIldUIjoyfQ%3D%3D%7C0%7C%7C%7C&amp;sdata=9R74Uf4aqNGAh5BkMsgk8K1LNKucoy%2Bppws9VjWy7i0%3D&amp;reserved=0" TargetMode="External"/><Relationship Id="rId130" Type="http://schemas.openxmlformats.org/officeDocument/2006/relationships/hyperlink" Target="https://westernstateswater.org/wp-content/uploads/2026/03/Newsletter-2694.pdf" TargetMode="External"/><Relationship Id="rId368" Type="http://schemas.openxmlformats.org/officeDocument/2006/relationships/hyperlink" Target="https://www.war.gov/News/Releases/Release/Article/4441614/department-of-war-secures-agreement-on-thaad-seeker-production-quadrupling-outp/" TargetMode="External"/><Relationship Id="rId575" Type="http://schemas.openxmlformats.org/officeDocument/2006/relationships/hyperlink" Target="https://www.whitehouse.gov/releases/2026/03/president-trump-secures-historic-commitment-to-keep-electricity-costs-down-amid-data-center-boom/" TargetMode="External"/><Relationship Id="rId228" Type="http://schemas.openxmlformats.org/officeDocument/2006/relationships/hyperlink" Target="https://www.cpr.org/2026/03/19/colorado-springs-utilities-residents-use-less-water-warm-dry-winter/" TargetMode="External"/><Relationship Id="rId435" Type="http://schemas.openxmlformats.org/officeDocument/2006/relationships/hyperlink" Target="https://www.militarytimes.com/news/your-military/2026/03/10/army-approves-first-new-offensive-hand-grenade-in-nearly-60-years/?utm_source=sailthru" TargetMode="External"/><Relationship Id="rId281" Type="http://schemas.openxmlformats.org/officeDocument/2006/relationships/hyperlink" Target="https://writersontherange.org/colorado-river-faces-a-day-of-reckoning/" TargetMode="External"/><Relationship Id="rId502" Type="http://schemas.openxmlformats.org/officeDocument/2006/relationships/hyperlink" Target="https://www.pew.org/en/research-and-analysis/articles/2026/03/25/utah-takes-action-on-wildfire-risk-funding-in-2025" TargetMode="External"/><Relationship Id="rId76" Type="http://schemas.openxmlformats.org/officeDocument/2006/relationships/hyperlink" Target="https://opvp.navajo-nsn.gov/260304-president-nygren-ntua-meet-with-department-of-energy-dominance-team/" TargetMode="External"/><Relationship Id="rId141" Type="http://schemas.openxmlformats.org/officeDocument/2006/relationships/hyperlink" Target="https://nam10.safelinks.protection.outlook.com/?url=https%3A%2F%2Fstatic.azdeq.gov%2Faqd%2Fpm%2Fyumapm10_crrtc.pdf&amp;data=05%7C02%7Cmichelle.bell%40ag.tamu.edu%7Cd5d435ec57e84cb6cc8308de8a91ab94%7C9fd7580a64724d9ca142d131d3a7a116%7C0%7C1%7C639100555431584289%7CUnknown%7CTWFpbGZsb3d8eyJFbXB0eU1hcGkiOnRydWUsIlYiOiIwLjAuMDAwMCIsIlAiOiJXaW4zMiIsIkFOIjoiTWFpbCIsIldUIjoyfQ%3D%3D%7C0%7C%7C%7C&amp;sdata=DPnC4RX84boFdOChm%2B0t1qbQChU95ef7AZionCnAlyQ%3D&amp;reserved=0" TargetMode="External"/><Relationship Id="rId379" Type="http://schemas.openxmlformats.org/officeDocument/2006/relationships/hyperlink" Target="https://breakingdefense.com/2026/03/the-pentagon-wants-to-buy-30000-new-drones-heres-the-key-questions/?utm_campaign=BD%20Daily" TargetMode="External"/><Relationship Id="rId586" Type="http://schemas.openxmlformats.org/officeDocument/2006/relationships/hyperlink" Target="https://sourcenm.com/2026/03/05/report-says-national-push-for-ai-data-centers-leading-to-outsized-energy-water-consumption/" TargetMode="External"/><Relationship Id="rId7" Type="http://schemas.openxmlformats.org/officeDocument/2006/relationships/settings" Target="settings.xml"/><Relationship Id="rId239" Type="http://schemas.openxmlformats.org/officeDocument/2006/relationships/hyperlink" Target="https://nevadacurrent.com/2026/03/09/nevada-looks-for-help-from-cloud-seeding-amid-record-low-snowpack/" TargetMode="External"/><Relationship Id="rId446" Type="http://schemas.openxmlformats.org/officeDocument/2006/relationships/hyperlink" Target="https://www.war.gov/News/News-Stories/Article/Article/4423113/while-improving-quality-of-life-navy-remains-ready-to-fight/" TargetMode="External"/><Relationship Id="rId292" Type="http://schemas.openxmlformats.org/officeDocument/2006/relationships/hyperlink" Target="https://www.kunc.org/news/2026-03-06/states-blast-feds-playbook-of-potential-colorado-river-options" TargetMode="External"/><Relationship Id="rId306" Type="http://schemas.openxmlformats.org/officeDocument/2006/relationships/hyperlink" Target="https://wrrc.arizona.edu/news/article-addresses-current-colorado-river-negotiations" TargetMode="External"/><Relationship Id="rId87" Type="http://schemas.openxmlformats.org/officeDocument/2006/relationships/hyperlink" Target="https://www.windtech-international.com/projects-and-contracts/vestas-completes-installation-of-242-turbines-at-sunzia-wind-project-in-usa" TargetMode="External"/><Relationship Id="rId513" Type="http://schemas.openxmlformats.org/officeDocument/2006/relationships/hyperlink" Target="https://www.aerotime.aero/articles/faa-helicopter-airplane-separation-rules-dca-crash" TargetMode="External"/><Relationship Id="rId597" Type="http://schemas.openxmlformats.org/officeDocument/2006/relationships/hyperlink" Target="https://www.transportation.gov/briefing-room/trumps-transportation-secretary-sean-p-duffy-announces-35-million-investment" TargetMode="External"/><Relationship Id="rId152" Type="http://schemas.openxmlformats.org/officeDocument/2006/relationships/hyperlink" Target="https://water.ca.gov/News/News-Releases/2026/Apr-2026/Record-Hot-Dry-March-Wipes-Out-California-Snowpack-Leaving-No-Measurable-Snow-for-April-Survey?utm_medium=email" TargetMode="External"/><Relationship Id="rId457" Type="http://schemas.openxmlformats.org/officeDocument/2006/relationships/hyperlink" Target="https://breakingdefense.com/2026/03/new-space-force-acquisition-portfolios-include-space-control-orbital-warfare/?utm_campaign=BD%20Daily" TargetMode="External"/><Relationship Id="rId14" Type="http://schemas.openxmlformats.org/officeDocument/2006/relationships/hyperlink" Target="https://wrpinfo.org/rsvp/?meetingId=93540" TargetMode="External"/><Relationship Id="rId317" Type="http://schemas.openxmlformats.org/officeDocument/2006/relationships/hyperlink" Target="https://www.azfamily.com/2026/03/13/treated-seawater-could-help-arizonans-state-faces-potentially-deeper-colorado-river-water-cuts/" TargetMode="External"/><Relationship Id="rId524" Type="http://schemas.openxmlformats.org/officeDocument/2006/relationships/hyperlink" Target="https://avweb.com/aviation-news/drones/faa-radar-data-sharing-uas-test-site/" TargetMode="External"/><Relationship Id="rId98" Type="http://schemas.openxmlformats.org/officeDocument/2006/relationships/hyperlink" Target="https://psl.noaa.gov/drought/seminarseries.html" TargetMode="External"/><Relationship Id="rId163" Type="http://schemas.openxmlformats.org/officeDocument/2006/relationships/hyperlink" Target="https://nam10.safelinks.protection.outlook.com/?url=https%3A%2F%2Flinks-2.govdelivery.com%2FCL0%2Fhttps%3A%252F%252Fdata.cnra.ca.gov%252Fdataset%252Fcalgw_update2025%253Futm_medium%3Demail%2526utm_source%3Dgovdelivery%2F1%2F0101019d0140f77b-86eea84e-f2b8-461b-9243-9be66aeafd95-000000%2FlhuTorfUD8InjhPxZSDfZddjbL_Z1a-MwKYN310WUvM%3D449&amp;data=05%7C02%7Cmichelle.bell%40ag.tamu.edu%7Ce571bc2fec414f53190708de84fb30ac%7C9fd7580a64724d9ca142d131d3a7a116%7C0%7C1%7C639094411576229883%7CUnknown%7CTWFpbGZsb3d8eyJFbXB0eU1hcGkiOnRydWUsIlYiOiIwLjAuMDAwMCIsIlAiOiJXaW4zMiIsIkFOIjoiTWFpbCIsIldUIjoyfQ%3D%3D%7C0%7C%7C%7C&amp;sdata=L%2BS3efxzu2qqq0nMB%2FGesNrBl6ricSTdTUcA7CKLTIY%3D&amp;reserved=0" TargetMode="External"/><Relationship Id="rId370" Type="http://schemas.openxmlformats.org/officeDocument/2006/relationships/hyperlink" Target="https://www.war.gov/News/News-Stories/Article/Article/4446227/pentagons-new-chief-information-officer-details-strategy-to-develop-tech-cyber/" TargetMode="External"/><Relationship Id="rId230" Type="http://schemas.openxmlformats.org/officeDocument/2006/relationships/hyperlink" Target="https://www.westword.com/news/denver-summer-water-restrictions-40860490/" TargetMode="External"/><Relationship Id="rId468" Type="http://schemas.openxmlformats.org/officeDocument/2006/relationships/hyperlink" Target="https://www.fema.gov/press-release/20260318/fema-awards-historic-625-million-states-and-cities-secure-years-fifa-world" TargetMode="External"/><Relationship Id="rId25" Type="http://schemas.openxmlformats.org/officeDocument/2006/relationships/hyperlink" Target="https://www.ferc.gov/news-events/news/october-2025-highlights-ferc-insight-volume-9" TargetMode="External"/><Relationship Id="rId67" Type="http://schemas.openxmlformats.org/officeDocument/2006/relationships/hyperlink" Target="https://www.colorado.gov/governor/news/micro-grids-inc-joins-rural-jump-start-program-establishing-new-manufacturing-operations-delta" TargetMode="External"/><Relationship Id="rId272" Type="http://schemas.openxmlformats.org/officeDocument/2006/relationships/hyperlink" Target="https://nam10.safelinks.protection.outlook.com/?url=https%3A%2F%2Fpj5u9ghab.cc.rs6.net%2Ftn.jsp%3Ff%3D001JfSTIuhoxu10g8hcLgUim0E4631D7IhukbbEipu1WGKKDy5wU2XlFqpbNd63JGJDpLlCDo8V34xn2nF9xjbguwOdSqSI_2xe3M13F8VhQJqXQNkbk0XsCGNC5d7uvhEqAf2j9ohn5BFxSYpBcvae2ummRBbPy57AC9-zikSRayGRzx4nySl5vy9F2z0l6Ns800gR5rZ6gbp7OI46fs06QLTpdveqJkAind8nhg7iVXBvWjnX7Ji4rQ%3D%3D%26c%3DutjgaFruaJ4dojMIP-938eKr3on7LjbPNTj_oz7SlbJALkGR1nuVJQ%3D%3D%26ch%3DJ6ZGldoXKPbx5CUmuQhao6QJJXbkcWAScH4rzM79tBm7dPcz1zrUaQ%3D%3D&amp;data=05%7C02%7Cmichelle.bell%40ag.tamu.edu%7C8cc690393ae54f998fba08de837cf178%7C9fd7580a64724d9ca142d131d3a7a116%7C0%7C0%7C639092769858011141%7CUnknown%7CTWFpbGZsb3d8eyJFbXB0eU1hcGkiOnRydWUsIlYiOiIwLjAuMDAwMCIsIlAiOiJXaW4zMiIsIkFOIjoiTWFpbCIsIldUIjoyfQ%3D%3D%7C0%7C%7C%7C&amp;sdata=AXLPirgwDrI3E2LCj4yU9fe1miH8dj0yx9az3GrObr8%3D&amp;reserved=0" TargetMode="External"/><Relationship Id="rId328" Type="http://schemas.openxmlformats.org/officeDocument/2006/relationships/hyperlink" Target="https://news.azpm.org/p/azpmnews/2026/3/20/228969-the-future-of-southern-arizonas-water-what-colorado-river-cuts-could-mean-for-tucsons-water-supply/" TargetMode="External"/><Relationship Id="rId535" Type="http://schemas.openxmlformats.org/officeDocument/2006/relationships/hyperlink" Target="https://www.route-fifty.com/digital-government/2026/03/unmet-needs-persist-tribal-broadband-despite-progress-report-finds/411941/?oref=rf-today-nl" TargetMode="External"/><Relationship Id="rId577" Type="http://schemas.openxmlformats.org/officeDocument/2006/relationships/hyperlink" Target="https://sjvwater.org/program-to-protect-lemoore-area-drinking-water-wells-approved-by-groundwater-agency/" TargetMode="External"/><Relationship Id="rId132" Type="http://schemas.openxmlformats.org/officeDocument/2006/relationships/hyperlink" Target="https://westernstateswater.org/wp-content/uploads/2026/03/Newsletter-2693.pdf" TargetMode="External"/><Relationship Id="rId174" Type="http://schemas.openxmlformats.org/officeDocument/2006/relationships/hyperlink" Target="https://www.gov.ca.gov/2026/03/13/new-report-highlights-californias-vital-work-to-recharge-groundwater/" TargetMode="External"/><Relationship Id="rId381" Type="http://schemas.openxmlformats.org/officeDocument/2006/relationships/hyperlink" Target="https://defensescoop.com/2026/03/10/dod-guidance-counter-drone-testing-surveillance-privacy-laws/?utm_source=sailthru" TargetMode="External"/><Relationship Id="rId602" Type="http://schemas.openxmlformats.org/officeDocument/2006/relationships/hyperlink" Target="https://aashtojournal.transportation.org/usace-seeks-input-on-nationwide-permit-program/" TargetMode="External"/><Relationship Id="rId241" Type="http://schemas.openxmlformats.org/officeDocument/2006/relationships/hyperlink" Target="https://nevadacurrent.com/2026/03/20/las-vegas-serves-as-case-study-for-groundwater-recovery-study-says/" TargetMode="External"/><Relationship Id="rId437" Type="http://schemas.openxmlformats.org/officeDocument/2006/relationships/hyperlink" Target="https://www.militarytimes.com/news/your-military/2026/03/20/marines-test-cruise-control-swim-feature-on-amphibious-vehicle-prototype/?utm_source=sailthru" TargetMode="External"/><Relationship Id="rId479" Type="http://schemas.openxmlformats.org/officeDocument/2006/relationships/hyperlink" Target="https://www.msn.com/en-us/weather/topstories/wildfires-rip-through-unusual-parts-of-us-raising-fears-of-a-brutal-season/ar-AA1ZhGsC" TargetMode="External"/><Relationship Id="rId36" Type="http://schemas.openxmlformats.org/officeDocument/2006/relationships/hyperlink" Target="https://nam10.safelinks.protection.outlook.com/?url=https%3A%2F%2Fwww.energy.gov%2Fcmei%2Fwater%2Farticles%2Fhydropower-and-hydrokinetic-offices-biggest-successes-2025%3Futm_medium%3Demail&amp;data=05%7C02%7Cmichelle.bell%40ag.tamu.edu%7C8e9727c6aa2e41e8560b08de7b01a4bf%7C9fd7580a64724d9ca142d131d3a7a116%7C0%7C0%7C639083444158453656%7CUnknown%7CTWFpbGZsb3d8eyJFbXB0eU1hcGkiOnRydWUsIlYiOiIwLjAuMDAwMCIsIlAiOiJXaW4zMiIsIkFOIjoiTWFpbCIsIldUIjoyfQ%3D%3D%7C0%7C%7C%7C&amp;sdata=9XCLE%2FYTrRt%2BR4827CMuLnfD7fZigfODhetG7Xod160%3D&amp;reserved=0" TargetMode="External"/><Relationship Id="rId283" Type="http://schemas.openxmlformats.org/officeDocument/2006/relationships/hyperlink" Target="https://theconversation.com/why-colorado-river-negotiations-stalled-and-how-they-could-resume-with-the-possibility-of-agreement-278029" TargetMode="External"/><Relationship Id="rId339" Type="http://schemas.openxmlformats.org/officeDocument/2006/relationships/hyperlink" Target="https://view.comms.arizona.edu/?vawpToken=ADIJMQ54OSQULMWX4EBTRELDGI.110050" TargetMode="External"/><Relationship Id="rId490" Type="http://schemas.openxmlformats.org/officeDocument/2006/relationships/hyperlink" Target="https://www.theguardian.com/us-news/2026/mar/17/california-wildfire-risk-berkeley" TargetMode="External"/><Relationship Id="rId504" Type="http://schemas.openxmlformats.org/officeDocument/2006/relationships/hyperlink" Target="https://coloradosun.com/2026/03/23/unleaded-aviation-fuel-rocky-mountain-metropolitan-airport/" TargetMode="External"/><Relationship Id="rId546" Type="http://schemas.openxmlformats.org/officeDocument/2006/relationships/hyperlink" Target="https://www.defenseone.com/threats/2026/03/AI-intelligence-new-global-threat/412232/?oref=defense_one_breaking_nl&amp;utm_source=Sailthru&amp;utm_medium=email&amp;utm_campaign=Defense%20One%20Breaking%20News:%20March%2019%2C%202026:%20%22NEW:%20ODNI...%22&amp;utm_term=newsletter_d1_alert" TargetMode="External"/><Relationship Id="rId78" Type="http://schemas.openxmlformats.org/officeDocument/2006/relationships/hyperlink" Target="https://www.energy.gov/indianenergy/indian-country-energy-and-infrastructure-working-group" TargetMode="External"/><Relationship Id="rId101" Type="http://schemas.openxmlformats.org/officeDocument/2006/relationships/hyperlink" Target="https://myemail.constantcontact.com/Water-Year-Update-for-the-Intermountain-West.html?soid=1107257096495&amp;aid=U9ZEjyVaOqs" TargetMode="External"/><Relationship Id="rId143" Type="http://schemas.openxmlformats.org/officeDocument/2006/relationships/hyperlink" Target="https://azmirror.com/2026/03/13/rural-arizonans-fight-bill-that-would-let-water-asset-management-sell-their-water-to-phoenix/" TargetMode="External"/><Relationship Id="rId185" Type="http://schemas.openxmlformats.org/officeDocument/2006/relationships/hyperlink" Target="https://sjvwater.org/lawyers-allowed-to-question-kern-river-historian-so-lets-talk-about-col-baker/" TargetMode="External"/><Relationship Id="rId350" Type="http://schemas.openxmlformats.org/officeDocument/2006/relationships/hyperlink" Target="https://westernstateswater.org/wp-content/uploads/2024/08/News-2670.pdf" TargetMode="External"/><Relationship Id="rId406" Type="http://schemas.openxmlformats.org/officeDocument/2006/relationships/hyperlink" Target="https://www.airandspaceforces.com/air-force-scales-back-b-52-radar-upgrade-program/?utm_source=sailthru" TargetMode="External"/><Relationship Id="rId588" Type="http://schemas.openxmlformats.org/officeDocument/2006/relationships/hyperlink" Target="https://www.foodandwaterwatch.org/2026/03/04/comprehensive-report-details-case-for-nationwide-moratorium-on-new-data-centers/" TargetMode="External"/><Relationship Id="rId9" Type="http://schemas.openxmlformats.org/officeDocument/2006/relationships/footnotes" Target="footnotes.xml"/><Relationship Id="rId210" Type="http://schemas.openxmlformats.org/officeDocument/2006/relationships/hyperlink" Target="https://dwffpodcast.libsyn.com/51-locally-led-strategies-for-protecting-groundwater-resources" TargetMode="External"/><Relationship Id="rId392" Type="http://schemas.openxmlformats.org/officeDocument/2006/relationships/hyperlink" Target="https://www.war.gov/News/News-Stories/Article/Article/4440215/this-week-in-dow-us-delivers-devastating-combat-power-to-iran/" TargetMode="External"/><Relationship Id="rId448" Type="http://schemas.openxmlformats.org/officeDocument/2006/relationships/hyperlink" Target="https://news.usni.org/2026/03/14/navy-extends-uss-nimitz-service-life-to-2027-in-line-with-carrier-john-f-kennedys-delivery" TargetMode="External"/><Relationship Id="rId613" Type="http://schemas.openxmlformats.org/officeDocument/2006/relationships/theme" Target="theme/theme1.xml"/><Relationship Id="rId252" Type="http://schemas.openxmlformats.org/officeDocument/2006/relationships/hyperlink" Target="https://www.abc4.com/news/wasatch-front/slc-mayor-potential-water-shortage-conserve/" TargetMode="External"/><Relationship Id="rId294" Type="http://schemas.openxmlformats.org/officeDocument/2006/relationships/hyperlink" Target="https://coloradosun.com/2026/03/04/conservation-pool-path-forward-colorado-river/" TargetMode="External"/><Relationship Id="rId308" Type="http://schemas.openxmlformats.org/officeDocument/2006/relationships/hyperlink" Target="https://www.kawc.org/news/2026-03-23/cocopah-tribe-launches-habitat-restoration-project-along-colorado-river" TargetMode="External"/><Relationship Id="rId515" Type="http://schemas.openxmlformats.org/officeDocument/2006/relationships/hyperlink" Target="https://www.faa.gov/newsroom/faa-streamlines-commercial-space-license-approvals" TargetMode="External"/><Relationship Id="rId47" Type="http://schemas.openxmlformats.org/officeDocument/2006/relationships/hyperlink" Target="https://www.eia.gov/petroleum/imports/companylevel/" TargetMode="External"/><Relationship Id="rId89" Type="http://schemas.openxmlformats.org/officeDocument/2006/relationships/hyperlink" Target="https://www.federalregister.gov/documents/2026/03/16/2026-05242/endangered-species-committee-meeting-announcement" TargetMode="External"/><Relationship Id="rId112" Type="http://schemas.openxmlformats.org/officeDocument/2006/relationships/hyperlink" Target="https://www.fs.usda.gov/about-agency/newsroom/releases/us-forest-service-seeks-public-comment-proposed-mineral-operations" TargetMode="External"/><Relationship Id="rId154" Type="http://schemas.openxmlformats.org/officeDocument/2006/relationships/hyperlink" Target="https://krcrtv.com/news/local/california-boosts-water-allocations-after-storms-but-shortages-remain" TargetMode="External"/><Relationship Id="rId361" Type="http://schemas.openxmlformats.org/officeDocument/2006/relationships/hyperlink" Target="https://www.war.gov/News/News-Stories/Article/Article/4434848/joint-interagency-task-force-spearheads-contract-unifies-drone-defenses/" TargetMode="External"/><Relationship Id="rId557" Type="http://schemas.openxmlformats.org/officeDocument/2006/relationships/hyperlink" Target="https://apnews.com/article/forest-service-relocation-dc-salt-lake-city-eca93fa055ffce3528f5e8c71160a135?utm_source=Daily%20on%20Energy%20040126_04/01/2026&amp;utm_medium=email&amp;utm_campaign=WEX_Daily%20on%20Energy&amp;rid=24307622&amp;env=acc29f3c176ce66d97d74ade2fdba05b9e3c1d9e6214b0774d1c5a4f05579b94" TargetMode="External"/><Relationship Id="rId599" Type="http://schemas.openxmlformats.org/officeDocument/2006/relationships/hyperlink" Target="https://highways.dot.gov/newsroom/trumps-transportation-secretary-sean-p-duffy-announces-more-21-million-grants-improve-road" TargetMode="External"/><Relationship Id="rId196" Type="http://schemas.openxmlformats.org/officeDocument/2006/relationships/hyperlink" Target="https://www.ladwpnews.com/ladwp-statement-on-mono-lake-study-presentation-at-california-state-water-board-meeting-march-17-2026/" TargetMode="External"/><Relationship Id="rId417" Type="http://schemas.openxmlformats.org/officeDocument/2006/relationships/hyperlink" Target="https://breakingdefense.com/2026/03/companies-to-enter-negotiations-to-build-commercial-data-center-on-army-installations/?utm_medium=email" TargetMode="External"/><Relationship Id="rId459" Type="http://schemas.openxmlformats.org/officeDocument/2006/relationships/hyperlink" Target="https://www.defensenews.com/space/2026/03/10/us-space-force-clears-design-milestone-advances-missile-warning-constellation/?utm_source=sailthru" TargetMode="External"/><Relationship Id="rId16" Type="http://schemas.openxmlformats.org/officeDocument/2006/relationships/hyperlink" Target="https://wrpinfo.org/media/1971/2024-wrp-report_final.docx" TargetMode="External"/><Relationship Id="rId221" Type="http://schemas.openxmlformats.org/officeDocument/2006/relationships/hyperlink" Target="https://www.cpr.org/2026/03/04/colorado-pine-beetle-task-force-wildfires/" TargetMode="External"/><Relationship Id="rId263" Type="http://schemas.openxmlformats.org/officeDocument/2006/relationships/hyperlink" Target="https://krcrtv.com/news/local/tribes-environmentalists-urge-newsom-to-oppose-federal-plan-to-raise-shasta-dam" TargetMode="External"/><Relationship Id="rId319" Type="http://schemas.openxmlformats.org/officeDocument/2006/relationships/hyperlink" Target="https://news.azpm.org/p/azpmnews/2026/3/23/229002-arizona-lawyers-up-over-colorado-river-negotiations/" TargetMode="External"/><Relationship Id="rId470" Type="http://schemas.openxmlformats.org/officeDocument/2006/relationships/hyperlink" Target="https://content.govdelivery.com/attachments/USDHSFEMA/2026/03/25/file_attachments/3595728/FEMA%20Advisory%20FEMA%20Announces%20%241%20Billion%20in%20Federal%20Funding%20to%20Help%20States%20Mitigate%20Impact%20of%20Disasters%20%28March%2025,%202026%29.pdf" TargetMode="External"/><Relationship Id="rId526" Type="http://schemas.openxmlformats.org/officeDocument/2006/relationships/hyperlink" Target="https://eco-cdn.iqpc.com/eco/files/event_content/us-drone-policy-report-v2D6edaBOo5OSGr3gttDWbmwt0knwtE2BHqUCe8Y4l.pdf?_gl=1" TargetMode="External"/><Relationship Id="rId58" Type="http://schemas.openxmlformats.org/officeDocument/2006/relationships/hyperlink" Target="https://www.pew.org/en/research-and-analysis/articles/2026/03/24/pew-policy-tool-shows-states-taking-action-to-boost-distributed-energy-resources?utm_campaign=2026-04-02+SPU" TargetMode="External"/><Relationship Id="rId123" Type="http://schemas.openxmlformats.org/officeDocument/2006/relationships/hyperlink" Target="https://nam10.safelinks.protection.outlook.com/?url=https%3A%2F%2Fwww.govinfo.gov%2Fapp%2Fdetails%2FFR-2026-03-09%2F2026-04536&amp;data=05%7C02%7Cmichelle.bell%40ag.tamu.edu%7C7d6ba4e337f5437bce7b08de7c89c3c6%7C9fd7580a64724d9ca142d131d3a7a116%7C0%7C1%7C639085128314560095%7CUnknown%7CTWFpbGZsb3d8eyJFbXB0eU1hcGkiOnRydWUsIlYiOiIwLjAuMDAwMCIsIlAiOiJXaW4zMiIsIkFOIjoiTWFpbCIsIldUIjoyfQ%3D%3D%7C0%7C%7C%7C&amp;sdata=kg69lHVpH0XnAZ1ATYbkz45UVjm1nPUuVbEWwVZtZww%3D&amp;reserved=0" TargetMode="External"/><Relationship Id="rId330" Type="http://schemas.openxmlformats.org/officeDocument/2006/relationships/hyperlink" Target="https://www.thedesertreview.com/news/state/california-water-officials-urge-stronger-legal-review-in-post-2026-colorado-river-plan/article_b71bb682-bcf0-4824-a990-7d15a4bd9340.html" TargetMode="External"/><Relationship Id="rId568" Type="http://schemas.openxmlformats.org/officeDocument/2006/relationships/hyperlink" Target="https://www.latimes.com/environment/story/2026-03-17/california-pledges-to-open-land-waters-to-indigenous-tribes" TargetMode="External"/><Relationship Id="rId165" Type="http://schemas.openxmlformats.org/officeDocument/2006/relationships/hyperlink" Target="https://static1.squarespace.com/static/69389cc51934934a6035c4e1/t/69b5af6d9460a578e46a2080/1773514605760/Water%2BMarch%2B13.pdf" TargetMode="External"/><Relationship Id="rId372" Type="http://schemas.openxmlformats.org/officeDocument/2006/relationships/hyperlink" Target="https://breakingdefense.com/2026/03/to-accelerate-space-capabilities-pentagon-ups-golden-dome-spending-plan-by-10-billion/?utm_campaign=36030067-Golden%20Dome%20Missile%20Defense" TargetMode="External"/><Relationship Id="rId428" Type="http://schemas.openxmlformats.org/officeDocument/2006/relationships/hyperlink" Target="https://breakingdefense.com/2026/03/army-receives-first-autonomous-ready-optionally-piloted-black-hawk/?utm_campaign=Skydio" TargetMode="External"/><Relationship Id="rId232" Type="http://schemas.openxmlformats.org/officeDocument/2006/relationships/hyperlink" Target="https://www.9news.com/article/news/local/denver-water-aurora-water-drought/73-c7d2a18b-4c0c-4bd5-8f9f-c764aaaa8d2f" TargetMode="External"/><Relationship Id="rId274" Type="http://schemas.openxmlformats.org/officeDocument/2006/relationships/hyperlink" Target="https://amp.dw.com/en/an-answer-to-us-drought-conditions-may-be-in-the-toilet/a-76287325" TargetMode="External"/><Relationship Id="rId481" Type="http://schemas.openxmlformats.org/officeDocument/2006/relationships/hyperlink" Target="https://grist.org/drought/why-thinning-a-forest-could-get-you-more-drinking-water/" TargetMode="External"/><Relationship Id="rId27" Type="http://schemas.openxmlformats.org/officeDocument/2006/relationships/hyperlink" Target="https://ferc.gov/news-events/news/summaries-march-2026-commission-meeting" TargetMode="External"/><Relationship Id="rId69" Type="http://schemas.openxmlformats.org/officeDocument/2006/relationships/hyperlink" Target="https://www.cpr.org/2026/03/20/oil-gas-fight-ballot-measures-colorado/?emci=bfa8be9a-ab26-f111-9a48-000d3a14b640" TargetMode="External"/><Relationship Id="rId134" Type="http://schemas.openxmlformats.org/officeDocument/2006/relationships/hyperlink" Target="https://knowyourwaternews.com/arizona-leading-the-way-in-conservation-and-smart-water-management/" TargetMode="External"/><Relationship Id="rId537" Type="http://schemas.openxmlformats.org/officeDocument/2006/relationships/hyperlink" Target="https://watertap.mainstreamnm.org/tool" TargetMode="External"/><Relationship Id="rId579" Type="http://schemas.openxmlformats.org/officeDocument/2006/relationships/hyperlink" Target="https://www.govtech.com/artificial-intelligence/data-center-inquiries-prompt-county-to-update-land-use-code" TargetMode="External"/><Relationship Id="rId80" Type="http://schemas.openxmlformats.org/officeDocument/2006/relationships/hyperlink" Target="https://nam10.safelinks.protection.outlook.com/?url=https%3A%2F%2Flinks-2.govdelivery.com%2FCL0%2Fhttps%3A%252F%252Fwww.energy.gov%252Findianenergy%252Fnotice-funding-opportunity-informational-webinar-unleashing-tribal-energy-development%2F1%2F0101019d44953aa0-fb0be9aa-f52c-4313-94ac-19bb34a282b8-000000%2FhkhV1mY55UQKZTJVXrGJUKioaP6I5KBSuhe9VjWhXFA%3D450&amp;data=05%7C02%7Cmichelle.bell%40ag.tamu.edu%7Cd63dfa79afe840462f4808de8f4c794d%7C9fd7580a64724d9ca142d131d3a7a116%7C0%7C1%7C639105755812984811%7CUnknown%7CTWFpbGZsb3d8eyJFbXB0eU1hcGkiOnRydWUsIlYiOiIwLjAuMDAwMCIsIlAiOiJXaW4zMiIsIkFOIjoiTWFpbCIsIldUIjoyfQ%3D%3D%7C0%7C%7C%7C&amp;sdata=zNIdu59Ls9j5h2edirATVkTpdOVQGXmxE5WsjhAU0Pk%3D&amp;reserved=0" TargetMode="External"/><Relationship Id="rId176" Type="http://schemas.openxmlformats.org/officeDocument/2006/relationships/hyperlink" Target="https://www.nationalfisherman.com/hot-spots-in-san-francisco-area-wetlands-are-teeming-with-fish-food" TargetMode="External"/><Relationship Id="rId341" Type="http://schemas.openxmlformats.org/officeDocument/2006/relationships/hyperlink" Target="https://nam10.safelinks.protection.outlook.com/?url=https%3A%2F%2Fclick.comms.arizona.edu%2F%3Fqs%3DeyJkZWtJZCI6IjcyMmY2ZDhhLTFiMGYtNDMzZC04OTAwLTY1MWNkNGViMjZmZSIsImRla1ZlcnNpb24iOjEsIml2IjoiWSs3cTloRWJYejRsNVB6M3RTdWo5dz09IiwiY2lwaGVyVGV4dCI6Ik5CQVZaZE9mbTFLeDR1MFM4cGczWllreDU0WUNyMEFmdzNUdU1EWGJtREdKQ3JWQmpsQnFNa3g4a0I4WVdZTzNCTkJ6NG82enJxV2Y0N2pQYjZaeFkzTGZaN0RxTHU0NlUyUHU2dllSRzE4K0plVDg5N1Vyby9jPSIsImF1dGhUYWciOiI0N2pQYjZaeFkzTGZaN0RxTHU0NlV3PT0ifQ%253D%253D&amp;data=05%7C02%7Cmichelle.bell%40ag.tamu.edu%7C7d1aeff941814ee681b708de5dd6670d%7C9fd7580a64724d9ca142d131d3a7a116%7C0%7C0%7C639051372636307070%7CUnknown%7CTWFpbGZsb3d8eyJFbXB0eU1hcGkiOnRydWUsIlYiOiIwLjAuMDAwMCIsIlAiOiJXaW4zMiIsIkFOIjoiTWFpbCIsIldUIjoyfQ%3D%3D%7C0%7C%7C%7C&amp;sdata=N%2B4NiLTZo8sw7J2q5BoREH58P5iv54nSAuXvGw%2BeUl4%3D&amp;reserved=0" TargetMode="External"/><Relationship Id="rId383" Type="http://schemas.openxmlformats.org/officeDocument/2006/relationships/hyperlink" Target="https://breakingdefense.com/2026/03/drone-dominance-pentagon-to-order-30000-one-way-drones-in-next-few-days/?utm_campaign=Skydio" TargetMode="External"/><Relationship Id="rId439" Type="http://schemas.openxmlformats.org/officeDocument/2006/relationships/hyperlink" Target="https://www.stripes.com/branches/marine_corps/2026-03-18/marine-cyber-unit-arctic-21105165.html?utm_source=sailthru" TargetMode="External"/><Relationship Id="rId590" Type="http://schemas.openxmlformats.org/officeDocument/2006/relationships/hyperlink" Target="https://www.kgun9.com/news/community-inspired-journalism/midtown-news/city-of-tucson-considers-new-zoning-rules-for-large-scale-data-centers-amid-water-and-energy-concerns" TargetMode="External"/><Relationship Id="rId604" Type="http://schemas.openxmlformats.org/officeDocument/2006/relationships/hyperlink" Target="https://www.bts.gov/newsroom/transborder-freight-data-annual-report-2025-0" TargetMode="External"/><Relationship Id="rId201" Type="http://schemas.openxmlformats.org/officeDocument/2006/relationships/hyperlink" Target="https://www.santacruzsentinel.com/2026/03/13/santa-cruz-author-explores-california-delta-water-crisis-in-new-novel-more-than-any-river/" TargetMode="External"/><Relationship Id="rId243" Type="http://schemas.openxmlformats.org/officeDocument/2006/relationships/hyperlink" Target="https://nevadacurrent.com/2026/03/16/red-rock-hydropower-proposal-simply-does-not-align-with-conservation-goals-water-officials-say/" TargetMode="External"/><Relationship Id="rId285" Type="http://schemas.openxmlformats.org/officeDocument/2006/relationships/hyperlink" Target="https://www.fox10phoenix.com/news/colorado-river-crisis-how-record-spring-heat-impacts-western-water-sharing" TargetMode="External"/><Relationship Id="rId450" Type="http://schemas.openxmlformats.org/officeDocument/2006/relationships/hyperlink" Target="https://www.defenseone.com/defense-systems/2026/03/us-navy-aims-use-robots-ai-reduce-ship-maintenance/412159/?oref=defenseone_today_nl" TargetMode="External"/><Relationship Id="rId506" Type="http://schemas.openxmlformats.org/officeDocument/2006/relationships/hyperlink" Target="https://stateaviationjournal.com/index.php/state-news/utah/utah-takes-flight-as-national-testbed-for-the-next-generation-of-aviation" TargetMode="External"/><Relationship Id="rId38" Type="http://schemas.openxmlformats.org/officeDocument/2006/relationships/hyperlink" Target="https://www.youtube.com/watch?v=IYPnjQ-shsU" TargetMode="External"/><Relationship Id="rId103" Type="http://schemas.openxmlformats.org/officeDocument/2006/relationships/hyperlink" Target="https://www.drought.gov/news/new-noaa-el-nino-southern-oscillation-index-supports-drought-early-warning-2026-03-11" TargetMode="External"/><Relationship Id="rId310" Type="http://schemas.openxmlformats.org/officeDocument/2006/relationships/hyperlink" Target="https://www.pbs.org/video/the-press-room-march-20-2026-oiggc8/" TargetMode="External"/><Relationship Id="rId492" Type="http://schemas.openxmlformats.org/officeDocument/2006/relationships/hyperlink" Target="https://wildfiretaskforce.org/wp-content/uploads/2026/03/WFR_March2026_GovUpdate.pdf" TargetMode="External"/><Relationship Id="rId548" Type="http://schemas.openxmlformats.org/officeDocument/2006/relationships/hyperlink" Target="https://westernstateswater.org/wp-content/uploads/2024/08/News-2670.pdf" TargetMode="External"/><Relationship Id="rId91" Type="http://schemas.openxmlformats.org/officeDocument/2006/relationships/hyperlink" Target="https://www.supplyht.com/articles/107116-epa-launches-initiative-to-strengthen-us-drinking-water-systems" TargetMode="External"/><Relationship Id="rId145" Type="http://schemas.openxmlformats.org/officeDocument/2006/relationships/hyperlink" Target="https://www.azcentral.com/story/news/local/arizona-environment/2026/03/02/how-rainwater-harvesting-supplies-az-desert-household/88285792007/" TargetMode="External"/><Relationship Id="rId187" Type="http://schemas.openxmlformats.org/officeDocument/2006/relationships/hyperlink" Target="https://www.kpbs.org/news/environment/2026/03/20/san-diego-county-water-authority-signs-water-sale-deal-with-riverside-agency" TargetMode="External"/><Relationship Id="rId352" Type="http://schemas.openxmlformats.org/officeDocument/2006/relationships/hyperlink" Target="https://view.comms.arizona.edu/?vawpToken=MOIXS5V6W4QERMA7LOPRPVBAVM.110052" TargetMode="External"/><Relationship Id="rId394" Type="http://schemas.openxmlformats.org/officeDocument/2006/relationships/hyperlink" Target="https://www.war.gov/News/News-Stories/Article/Article/4434285/this-week-in-dow-dismantling-iran-threat-protecting-homeland-sharpening-arctic/" TargetMode="External"/><Relationship Id="rId408" Type="http://schemas.openxmlformats.org/officeDocument/2006/relationships/hyperlink" Target="https://breakingdefense.com/2026/03/powering-up-air-force-eyes-broad-reaching-battery-energy-storage-research/?utm_medium=email" TargetMode="External"/><Relationship Id="rId212" Type="http://schemas.openxmlformats.org/officeDocument/2006/relationships/hyperlink" Target="https://www.modbee.com/news/local/article314958604.html" TargetMode="External"/><Relationship Id="rId254" Type="http://schemas.openxmlformats.org/officeDocument/2006/relationships/hyperlink" Target="https://nativenewsonline.net/currents/senate-committee-on-indian-affairs-to-host-hearing-on-indian-water-rights-settlements/" TargetMode="External"/><Relationship Id="rId49" Type="http://schemas.openxmlformats.org/officeDocument/2006/relationships/hyperlink" Target="https://nam10.safelinks.protection.outlook.com/?url=https%3A%2F%2Fwww.eia.gov%2Fbiofuels%2Fbiomass%2F&amp;data=05%7C02%7Cmichelle.bell%40ag.tamu.edu%7Ce6c08cf06bbd43cb1a3008de61283e39%7C9fd7580a64724d9ca142d131d3a7a116%7C0%7C0%7C639055022636263087%7CUnknown%7CTWFpbGZsb3d8eyJFbXB0eU1hcGkiOnRydWUsIlYiOiIwLjAuMDAwMCIsIlAiOiJXaW4zMiIsIkFOIjoiTWFpbCIsIldUIjoyfQ%3D%3D%7C0%7C%7C%7C&amp;sdata=nFC7waY4F64YWqJX2mx7e3gTm949cBbyG6lblcVhf6M%3D&amp;reserved=0" TargetMode="External"/><Relationship Id="rId114" Type="http://schemas.openxmlformats.org/officeDocument/2006/relationships/hyperlink" Target="https://www.fws.gov/press-release/2026-03/draft-recovery-plan-swale-paintbrush-available" TargetMode="External"/><Relationship Id="rId296" Type="http://schemas.openxmlformats.org/officeDocument/2006/relationships/hyperlink" Target="https://aspenjournalism.org/upper-basin-states-test-methods-to-fill-powell-pool/" TargetMode="External"/><Relationship Id="rId461" Type="http://schemas.openxmlformats.org/officeDocument/2006/relationships/hyperlink" Target="https://www.airandspaceforces.com/space-force-officials-prepping-budget-growth-2027/?utm_source=sailthru" TargetMode="External"/><Relationship Id="rId517" Type="http://schemas.openxmlformats.org/officeDocument/2006/relationships/hyperlink" Target="https://stateaviationjournal.com/index.php/national-news/faa-unveils-eight-selections-for-pilot-program-testing-next-gen-aircraft-in-americas-skies" TargetMode="External"/><Relationship Id="rId559" Type="http://schemas.openxmlformats.org/officeDocument/2006/relationships/hyperlink" Target="https://wildfiretaskforce.org/wp-content/uploads/2026/03/WFR_March2026_GovUpdate.pdf" TargetMode="External"/><Relationship Id="rId60" Type="http://schemas.openxmlformats.org/officeDocument/2006/relationships/hyperlink" Target="https://azcapitoltimes.com/news/2026/03/11/electricity-demand-spurs-states-to-find-a-way-to-meet-the-moment-2/?utm_campaign=AZCT" TargetMode="External"/><Relationship Id="rId156" Type="http://schemas.openxmlformats.org/officeDocument/2006/relationships/hyperlink" Target="https://ktla.com/news/california/abnormally-dry-conditions-return-to-parts-of-california-amid-march-heat-wave/" TargetMode="External"/><Relationship Id="rId198" Type="http://schemas.openxmlformats.org/officeDocument/2006/relationships/hyperlink" Target="https://wwd.ca.gov/wwd-media/press-release-3-17-2026/" TargetMode="External"/><Relationship Id="rId321" Type="http://schemas.openxmlformats.org/officeDocument/2006/relationships/hyperlink" Target="https://tucson.com/news/state-regional/government-politics/article_b6d86d21-7e21-4a0e-ae19-807203a73426.html" TargetMode="External"/><Relationship Id="rId363" Type="http://schemas.openxmlformats.org/officeDocument/2006/relationships/hyperlink" Target="https://www.war.gov/News/Releases/Release/Article/4438373/jiatf-401-in-support-of-interagency-task-force-emphasizes-zero-tolerance-policy/" TargetMode="External"/><Relationship Id="rId419" Type="http://schemas.openxmlformats.org/officeDocument/2006/relationships/hyperlink" Target="https://www.war.gov/News/News-Stories/Article/Article/4429771/army-tests-apex-counter-uas-round-in-arizona/" TargetMode="External"/><Relationship Id="rId570" Type="http://schemas.openxmlformats.org/officeDocument/2006/relationships/hyperlink" Target="https://resources.ca.gov/Newsroom/Page-Content/News-List/Landmark-Policy" TargetMode="External"/><Relationship Id="rId223" Type="http://schemas.openxmlformats.org/officeDocument/2006/relationships/hyperlink" Target="https://www.kunc.org/news/2026-02-01/an-incredible-fight-ahead-colorado-calls-in-reinforcements-to-contain-zebra-mussel-threat" TargetMode="External"/><Relationship Id="rId430" Type="http://schemas.openxmlformats.org/officeDocument/2006/relationships/hyperlink" Target="https://www.defensenews.com/news/your-military/2026/03/19/apache-helicopter-shoots-down-drones-in-europe-for-first-time-in-combat-exercise/?utm_source=sailthru" TargetMode="External"/><Relationship Id="rId18" Type="http://schemas.openxmlformats.org/officeDocument/2006/relationships/hyperlink" Target="https://ferc.gov/news-events/news/report-3-state-markets-report-2025" TargetMode="External"/><Relationship Id="rId265" Type="http://schemas.openxmlformats.org/officeDocument/2006/relationships/hyperlink" Target="https://www.mdpi.com/2073-4441/18/6/741" TargetMode="External"/><Relationship Id="rId472" Type="http://schemas.openxmlformats.org/officeDocument/2006/relationships/hyperlink" Target="https://www.whitehouse.gov/releases/2026/03/white-house-unveils-president-trumps-cyber-strategy-for-america/" TargetMode="External"/><Relationship Id="rId528" Type="http://schemas.openxmlformats.org/officeDocument/2006/relationships/hyperlink" Target="https://www.denver7.com/news/wildfire/aspen-to-become-first-city-in-the-country-to-use-wildland-firefighting-drones" TargetMode="External"/><Relationship Id="rId125" Type="http://schemas.openxmlformats.org/officeDocument/2006/relationships/hyperlink" Target="https://www.nrcs.usda.gov/conservation-basics/natural-resource-concerns/land/news/nrcss-decade-long-work-is-todays-miracle" TargetMode="External"/><Relationship Id="rId167" Type="http://schemas.openxmlformats.org/officeDocument/2006/relationships/hyperlink" Target="https://sjvwater.org/as-promised-state-delivers-tough-subsidence-guidelines-prompting-some-valley-water-managers-to-cry-foul/" TargetMode="External"/><Relationship Id="rId332" Type="http://schemas.openxmlformats.org/officeDocument/2006/relationships/hyperlink" Target="https://courthousenews.com/conservation-groups-sue-feds-to-save-fish-from-california-water-flows/" TargetMode="External"/><Relationship Id="rId374" Type="http://schemas.openxmlformats.org/officeDocument/2006/relationships/hyperlink" Target="https://breakingdefense.com/2026/02/integrating-platforms-to-respond-to-changing-threats-of-modern-warfare/?utm_campaign=Newsletters" TargetMode="External"/><Relationship Id="rId581" Type="http://schemas.openxmlformats.org/officeDocument/2006/relationships/hyperlink" Target="https://www.route-fifty.com/infrastructure/2026/03/new-era-data-center-development-second-industrial-revolution/412136/?oref=rf-today-nl" TargetMode="External"/><Relationship Id="rId71" Type="http://schemas.openxmlformats.org/officeDocument/2006/relationships/hyperlink" Target="https://www.energy.nv.gov/media/press-releases/2026-press-release/nevada-governors-office-of-energy-concludes-50-day-campaign-celebrating-50-years-of-service-during-national-clean-energy-week2/" TargetMode="External"/><Relationship Id="rId234" Type="http://schemas.openxmlformats.org/officeDocument/2006/relationships/hyperlink" Target="https://coloradosun.com/2026/03/11/colorado-public-land-beaver-kill-ban/" TargetMode="External"/><Relationship Id="rId2" Type="http://schemas.openxmlformats.org/officeDocument/2006/relationships/customXml" Target="../customXml/item2.xml"/><Relationship Id="rId29" Type="http://schemas.openxmlformats.org/officeDocument/2006/relationships/hyperlink" Target="https://www.energy.gov/articles/doe-and-gsa-announce-collaborative-effort-new-headquarters-us-department-energy" TargetMode="External"/><Relationship Id="rId276" Type="http://schemas.openxmlformats.org/officeDocument/2006/relationships/hyperlink" Target="https://keyt.com/news/santa-barbara-s-county/2026/03/20/ucsb-professor-publishes-study-on-successful-groundwater-management-systems-around-the-world/" TargetMode="External"/><Relationship Id="rId441" Type="http://schemas.openxmlformats.org/officeDocument/2006/relationships/hyperlink" Target="https://breakingdefense.com/2026/02/marines-aim-to-be-cjacd2-fast-follower-with-dynamis-series-of-c2-experiments/?utm_medium=email" TargetMode="External"/><Relationship Id="rId483" Type="http://schemas.openxmlformats.org/officeDocument/2006/relationships/hyperlink" Target="https://yubanet.com/california/120-million-available-for-projects-that-promote-healthy-forests-and-reduce-wildfire-risk/" TargetMode="External"/><Relationship Id="rId539" Type="http://schemas.openxmlformats.org/officeDocument/2006/relationships/hyperlink" Target="https://consbio.github.io/cdfw-fisher-dashboard/?utm_source=CBI+Master+List&amp;utm_campaign=394a41406e-EMAIL_CAMPAIGN_2026_03_03_11_18&amp;utm_medium=email&amp;utm_term=0_-394a41406e-280476681" TargetMode="External"/><Relationship Id="rId40" Type="http://schemas.openxmlformats.org/officeDocument/2006/relationships/hyperlink" Target="https://www.eia.gov/naturalgas/monthly/" TargetMode="External"/><Relationship Id="rId136" Type="http://schemas.openxmlformats.org/officeDocument/2006/relationships/hyperlink" Target="https://azcapitoltimes.com/news/2026/03/29/court-considers-state-lawsuit-against-saudi-firms-groundwater-usage/" TargetMode="External"/><Relationship Id="rId178" Type="http://schemas.openxmlformats.org/officeDocument/2006/relationships/hyperlink" Target="https://www.parks.ca.gov/NewsRelease/1487" TargetMode="External"/><Relationship Id="rId301" Type="http://schemas.openxmlformats.org/officeDocument/2006/relationships/hyperlink" Target="https://www.sltrib.com/news/environment/2026/03/25/how-colorado-river-states-feds-may/" TargetMode="External"/><Relationship Id="rId343" Type="http://schemas.openxmlformats.org/officeDocument/2006/relationships/hyperlink" Target="https://myemail-api.constantcontact.com/WRRC-Summer-Wave--What-s-Next--Upcoming-WRRC-Events-and-Engagement.html?soid=1109945124084&amp;aid=Qru09t8GWVg" TargetMode="External"/><Relationship Id="rId550" Type="http://schemas.openxmlformats.org/officeDocument/2006/relationships/hyperlink" Target="https://www.youtube.com/watch?v=vdj09RfWZkA&amp;list=PLMziW8sRmHKbmquZVjXRzgXYZohlpI-Qs&amp;index=29" TargetMode="External"/><Relationship Id="rId82" Type="http://schemas.openxmlformats.org/officeDocument/2006/relationships/hyperlink" Target="https://www.reuters.com/sustainability/climate-energy/can-new-generation-hydropower-dams-save-energy-transition--ecmii-2026-03-27/" TargetMode="External"/><Relationship Id="rId203" Type="http://schemas.openxmlformats.org/officeDocument/2006/relationships/hyperlink" Target="https://sjvwater.org/san-joaquin-valley-canals-snag-federal-funding-for-subsidence-repairs/" TargetMode="External"/><Relationship Id="rId385" Type="http://schemas.openxmlformats.org/officeDocument/2006/relationships/hyperlink" Target="https://www.militarytimes.com/native/2026/03/08/pentagon-and-faa-agree-to-conduct-anti-drone-laser-tests-in-new-mexico/?utm_source=sailthru" TargetMode="External"/><Relationship Id="rId592" Type="http://schemas.openxmlformats.org/officeDocument/2006/relationships/hyperlink" Target="https://nevadacurrent.com/2026/03/13/new-nv-top-water-regulator-appointed-industry-ties-questioned-by-conservation-groups/" TargetMode="External"/><Relationship Id="rId606" Type="http://schemas.openxmlformats.org/officeDocument/2006/relationships/hyperlink" Target="https://www.gov.ca.gov/2026/03/25/governor-newsom-announces-nearly-900-million-for-cutting-edge-transportation-systems-of-the-future/" TargetMode="External"/><Relationship Id="rId245" Type="http://schemas.openxmlformats.org/officeDocument/2006/relationships/hyperlink" Target="https://www.kunr.org/local-stories/2026-03-05/is-there-a-potential-for-flooding-in-the-sierra-nevada" TargetMode="External"/><Relationship Id="rId287" Type="http://schemas.openxmlformats.org/officeDocument/2006/relationships/hyperlink" Target="https://www.bondbuyer.com/news/colorado-river-basin-states-gird-for-court-battle-over-water" TargetMode="External"/><Relationship Id="rId410" Type="http://schemas.openxmlformats.org/officeDocument/2006/relationships/hyperlink" Target="https://www.af.mil/News/Article-Display/Article/4445662/af-week-in-photos/" TargetMode="External"/><Relationship Id="rId452" Type="http://schemas.openxmlformats.org/officeDocument/2006/relationships/hyperlink" Target="https://www.war.gov/News/News-Stories/Article/Article/4443734/next-generation-of-airmen-sustain-deterrence-mission/" TargetMode="External"/><Relationship Id="rId494" Type="http://schemas.openxmlformats.org/officeDocument/2006/relationships/hyperlink" Target="https://www.colorado.gov/governor/news/governor-polis-state-forest-service-announce-85-million-wildfire-mitigation-grants" TargetMode="External"/><Relationship Id="rId508" Type="http://schemas.openxmlformats.org/officeDocument/2006/relationships/hyperlink" Target="https://connect.udot.utah.gov/2026/03/10/utah-to-lead-five-state-pilot-program-testing-the-future-of-electric-flight/" TargetMode="External"/><Relationship Id="rId105" Type="http://schemas.openxmlformats.org/officeDocument/2006/relationships/hyperlink" Target="https://www.doi.gov/pressreleases/interior-announces-889-million-investment-western-water-infrastructure-through" TargetMode="External"/><Relationship Id="rId147" Type="http://schemas.openxmlformats.org/officeDocument/2006/relationships/hyperlink" Target="https://www.abc15.com/news/region-central-southern-az/casa-grande/pinal-county-water-company-secures-approval-for-80k-new-homes" TargetMode="External"/><Relationship Id="rId312" Type="http://schemas.openxmlformats.org/officeDocument/2006/relationships/hyperlink" Target="https://www.fox10phoenix.com/news/arizona-weighs-potential-california-deal-colorado-river-tensions-remain-high" TargetMode="External"/><Relationship Id="rId354" Type="http://schemas.openxmlformats.org/officeDocument/2006/relationships/hyperlink" Target="https://news.usni.org/2026/03/17/pentagons-director-operational-test-evaluation-2025-annual-report" TargetMode="External"/><Relationship Id="rId51" Type="http://schemas.openxmlformats.org/officeDocument/2006/relationships/hyperlink" Target="https://www.eia.gov/coal/production/quarterly/" TargetMode="External"/><Relationship Id="rId93" Type="http://schemas.openxmlformats.org/officeDocument/2006/relationships/hyperlink" Target="https://www.epa.gov/newsreleases/epa-invites-public-feedback-key-tool-supports-water-affordability-strengthens" TargetMode="External"/><Relationship Id="rId189" Type="http://schemas.openxmlformats.org/officeDocument/2006/relationships/hyperlink" Target="https://plumassun.org/2026/03/22/slight-gain-in-sierra-valley-groundwater/" TargetMode="External"/><Relationship Id="rId396" Type="http://schemas.openxmlformats.org/officeDocument/2006/relationships/hyperlink" Target="https://www.war.gov/News/News-Stories/Article/Article/4425242/this-week-in-dow-delivering-shock-and-awe-to-iran-defense-leaders-declaration-u/" TargetMode="External"/><Relationship Id="rId561" Type="http://schemas.openxmlformats.org/officeDocument/2006/relationships/hyperlink" Target="https://sourcenm.com/2026/03/16/nm-gov-lujan-grisham-lauds-but-vetoes-bill-to-incentivize-lower-carbon-construction-materials/?emci=e8889274-f421-f111-9a48-000d3a14b640" TargetMode="External"/><Relationship Id="rId214" Type="http://schemas.openxmlformats.org/officeDocument/2006/relationships/hyperlink" Target="https://storymaps.arcgis.com/stories/d134bb2c6e7549fdbd60c399a77b9791" TargetMode="External"/><Relationship Id="rId256" Type="http://schemas.openxmlformats.org/officeDocument/2006/relationships/hyperlink" Target="https://navajotimes.com/reznews/water-fight-returns-to-congress/" TargetMode="External"/><Relationship Id="rId298" Type="http://schemas.openxmlformats.org/officeDocument/2006/relationships/hyperlink" Target="https://www.reviewjournal.com/news/environment/a-blaring-alarm-issued-for-colorado-river-as-heat-wave-melts-snow-early-3726587/" TargetMode="External"/><Relationship Id="rId421" Type="http://schemas.openxmlformats.org/officeDocument/2006/relationships/hyperlink" Target="https://www.defenseone.com/defense-systems/2026/03/army-good-tech-battle/412402/?oref=defense_one_breaking_nl" TargetMode="External"/><Relationship Id="rId463" Type="http://schemas.openxmlformats.org/officeDocument/2006/relationships/hyperlink" Target="https://spacenews.com/space-force-rethinks-satellite-ground-station-strategy/?utm_source=sailthru" TargetMode="External"/><Relationship Id="rId519" Type="http://schemas.openxmlformats.org/officeDocument/2006/relationships/hyperlink" Target="https://www.ainonline.com/aviation-news/business-aviation/2026-03-19/faa-launches-annual-ga-survey" TargetMode="External"/><Relationship Id="rId116" Type="http://schemas.openxmlformats.org/officeDocument/2006/relationships/hyperlink" Target="https://nam10.safelinks.protection.outlook.com/?url=https%3A%2F%2Fwww.govinfo.gov%2Fapp%2Fdetails%2FFR-2026-03-18%2F2026-05232&amp;data=05%7C02%7Cmichelle.bell%40ag.tamu.edu%7Cd178e8028177436d693208de87854c52%7C9fd7580a64724d9ca142d131d3a7a116%7C0%7C1%7C639097203755228675%7CUnknown%7CTWFpbGZsb3d8eyJFbXB0eU1hcGkiOnRydWUsIlYiOiIwLjAuMDAwMCIsIlAiOiJXaW4zMiIsIkFOIjoiTWFpbCIsIldUIjoyfQ%3D%3D%7C0%7C%7C%7C&amp;sdata=IG5nEWjfKHsO4%2BbxAO0W2oVgrGGpgvzqVUJQ%2BbtG1ck%3D&amp;reserved=0" TargetMode="External"/><Relationship Id="rId158" Type="http://schemas.openxmlformats.org/officeDocument/2006/relationships/hyperlink" Target="https://www.courthousenews.com/california-analyst-urges-lawmakers-to-supervise-upcoming-water-control-plan/" TargetMode="External"/><Relationship Id="rId323" Type="http://schemas.openxmlformats.org/officeDocument/2006/relationships/hyperlink" Target="https://www.kold.com/2026/03/06/colorado-river-allocation-debate-could-pose-massive-impact-arizona-farmers/" TargetMode="External"/><Relationship Id="rId530" Type="http://schemas.openxmlformats.org/officeDocument/2006/relationships/hyperlink" Target="https://www.ntia.gov/press-release/2026/statement-assistant-secretary-roth-ntia-s-approach-use-21-billion-bead-savings" TargetMode="External"/><Relationship Id="rId20" Type="http://schemas.openxmlformats.org/officeDocument/2006/relationships/hyperlink" Target="https://ferc.gov/news-events/news/sunshine-notice-march-2026-commission-meeting" TargetMode="External"/><Relationship Id="rId62" Type="http://schemas.openxmlformats.org/officeDocument/2006/relationships/hyperlink" Target="https://www.canarymedia.com/articles/clean-energy/arizona-cuts-renewables-policy" TargetMode="External"/><Relationship Id="rId365" Type="http://schemas.openxmlformats.org/officeDocument/2006/relationships/hyperlink" Target="https://www.war.gov/News/Releases/Release/Article/4425023/jiatf-401-faa-to-conduct-advanced-counter-drone-laser-test-at-white-sands-missi/" TargetMode="External"/><Relationship Id="rId572" Type="http://schemas.openxmlformats.org/officeDocument/2006/relationships/hyperlink" Target="https://nam10.safelinks.protection.outlook.com/?url=https%3A%2F%2Fnationalassociationoftribalhistoricpreservationofficersnathpo.growthzoneapp.com%2Fap%2Fr%2Ffba537afb9b54132aa30cfe4075ce58e&amp;data=05%7C02%7Cmichelle.bell%40ag.tamu.edu%7C173f7337e59e45bca22e08de68b7ddde%7C9fd7580a64724d9ca142d131d3a7a116%7C0%7C0%7C639063336120039608%7CUnknown%7CTWFpbGZsb3d8eyJFbXB0eU1hcGkiOnRydWUsIlYiOiIwLjAuMDAwMCIsIlAiOiJXaW4zMiIsIkFOIjoiTWFpbCIsIldUIjoyfQ%3D%3D%7C0%7C%7C%7C&amp;sdata=nx8Zqn6jgG9q9LJdTIHeqAhFq6tGJOgFZ0%2BQgANf3L0%3D&amp;reserved=0" TargetMode="External"/><Relationship Id="rId225" Type="http://schemas.openxmlformats.org/officeDocument/2006/relationships/hyperlink" Target="https://coloradosun.com/2026/03/16/is-most-of-colorados-water-used-for-agriculture/" TargetMode="External"/><Relationship Id="rId267" Type="http://schemas.openxmlformats.org/officeDocument/2006/relationships/hyperlink" Target="https://tribalbusinessnews.com/sections/policy-and-law/15526-interior-warns-of-funding-gap-as-tribes-back-5b-arizona-water-settlement" TargetMode="External"/><Relationship Id="rId432" Type="http://schemas.openxmlformats.org/officeDocument/2006/relationships/hyperlink" Target="https://defensescoop.com/2026/03/18/army-munitions-stockpiles-prsm-dark-eagle-missiles/?utm_source=sailthru" TargetMode="External"/><Relationship Id="rId474" Type="http://schemas.openxmlformats.org/officeDocument/2006/relationships/hyperlink" Target="https://www.defenseone.com/policy/2026/03/trumps-new-cyber-strategy-details-more-offensive-response-cyber-threats/411965/?utm_source=sailthru" TargetMode="External"/><Relationship Id="rId127" Type="http://schemas.openxmlformats.org/officeDocument/2006/relationships/hyperlink" Target="https://www.nrcs.usda.gov/sites/default/files/2026-03/NWCC%20Water%20and%20Climate%20Update%202026-03-19.pdf" TargetMode="External"/><Relationship Id="rId31" Type="http://schemas.openxmlformats.org/officeDocument/2006/relationships/hyperlink" Target="https://www.energy.gov/articles/secretary-wright-directs-sable-offshore-restore-santa-ynez-unit-and-pipeline" TargetMode="External"/><Relationship Id="rId73" Type="http://schemas.openxmlformats.org/officeDocument/2006/relationships/hyperlink" Target="https://www.ksl.com/article/51474071/gov-cox-announces-bid-for-nuclear-energy-hub-in-utah" TargetMode="External"/><Relationship Id="rId169" Type="http://schemas.openxmlformats.org/officeDocument/2006/relationships/hyperlink" Target="https://www.jdsupra.com/legalnews/water-supply-assessments-under-ceqa-8064753/" TargetMode="External"/><Relationship Id="rId334" Type="http://schemas.openxmlformats.org/officeDocument/2006/relationships/hyperlink" Target="https://www.aspentimes.com/news/colorado-river-federal-comment-period-upper-basin-management/" TargetMode="External"/><Relationship Id="rId376" Type="http://schemas.openxmlformats.org/officeDocument/2006/relationships/hyperlink" Target="https://breakingdefense.com/2026/03/exclusive-us-poised-to-accept-new-f-35s-without-radars-sources-say/?utm_campaign=Breaking%20News" TargetMode="External"/><Relationship Id="rId541" Type="http://schemas.openxmlformats.org/officeDocument/2006/relationships/hyperlink" Target="https://www.whitehouse.gov/fact-sheets/2026/03/fact-sheet-president-donald-j-trump-establishes-the-task-force-to-eliminate-fraud/" TargetMode="External"/><Relationship Id="rId583" Type="http://schemas.openxmlformats.org/officeDocument/2006/relationships/hyperlink" Target="https://news.ucr.edu/articles/2026/03/09/data-center-water-spikes-could-cost-billions" TargetMode="External"/><Relationship Id="rId4" Type="http://schemas.openxmlformats.org/officeDocument/2006/relationships/customXml" Target="../customXml/item4.xml"/><Relationship Id="rId180" Type="http://schemas.openxmlformats.org/officeDocument/2006/relationships/hyperlink" Target="https://sjvwater.org/west-kern-water-districts-ink-59-year-deal-to-buy-water-from-southern-california/" TargetMode="External"/><Relationship Id="rId236" Type="http://schemas.openxmlformats.org/officeDocument/2006/relationships/hyperlink" Target="mailto:KatieRose.Levin@colostate.edu" TargetMode="External"/><Relationship Id="rId278" Type="http://schemas.openxmlformats.org/officeDocument/2006/relationships/hyperlink" Target="https://www.deseret.com/environment/2026/03/18/historically-low-snowpack-means-what-for-west-water-drought-wildfires/" TargetMode="External"/><Relationship Id="rId401" Type="http://schemas.openxmlformats.org/officeDocument/2006/relationships/hyperlink" Target="https://www.stripes.com/branches/air_force/2026-03-31/nellis-afb-pilot-ejects-21241994.html?utm_source=sailthru" TargetMode="External"/><Relationship Id="rId443" Type="http://schemas.openxmlformats.org/officeDocument/2006/relationships/hyperlink" Target="http://www.29palms.marines.mil/johnsonvalley" TargetMode="External"/><Relationship Id="rId303" Type="http://schemas.openxmlformats.org/officeDocument/2006/relationships/hyperlink" Target="https://www.12news.com/article/news/local/proposal-nuclear-power-help-pump-water-into-colorado-river-arizona-california/75-a2a328f1-660b-40d7-bcda-7c1728e19499" TargetMode="External"/><Relationship Id="rId485" Type="http://schemas.openxmlformats.org/officeDocument/2006/relationships/hyperlink" Target="https://www.azcentral.com/story/news/local/arizona-environment/2026/03/28/arizona-wildfire-season-expected-to-be-active-state-officials-say/89339402007/" TargetMode="External"/><Relationship Id="rId42" Type="http://schemas.openxmlformats.org/officeDocument/2006/relationships/hyperlink" Target="https://www.eia.gov/totalenergy/data/monthly/" TargetMode="External"/><Relationship Id="rId84" Type="http://schemas.openxmlformats.org/officeDocument/2006/relationships/hyperlink" Target="https://seia.org/research-resources/us-solar-market-insight/?utm_source=Daily%20on%20Energy%20031026_03/10/2026" TargetMode="External"/><Relationship Id="rId138" Type="http://schemas.openxmlformats.org/officeDocument/2006/relationships/hyperlink" Target="https://knowyourwaternews.com/cap-submits-lengthy-comments-to-the-federal-government/" TargetMode="External"/><Relationship Id="rId345" Type="http://schemas.openxmlformats.org/officeDocument/2006/relationships/hyperlink" Target="https://westernstateswater.org/wp-content/uploads/2024/08/News-2670.pdf" TargetMode="External"/><Relationship Id="rId387" Type="http://schemas.openxmlformats.org/officeDocument/2006/relationships/hyperlink" Target="https://www.defenseone.com/policy/2026/03/dod-names-james-aaron-bishop-serve-ciso/411930/?utm_source=sailthru" TargetMode="External"/><Relationship Id="rId510" Type="http://schemas.openxmlformats.org/officeDocument/2006/relationships/hyperlink" Target="https://www.cnn.com/2026/03/06/us/faa-dod-drone-laser-test" TargetMode="External"/><Relationship Id="rId552" Type="http://schemas.openxmlformats.org/officeDocument/2006/relationships/hyperlink" Target="https://www.youtube.com/watch?v=k7d0jthdxI8&amp;list=PLMziW8sRmHKbmquZVjXRzgXYZohlpI-Qs&amp;index=27" TargetMode="External"/><Relationship Id="rId594" Type="http://schemas.openxmlformats.org/officeDocument/2006/relationships/hyperlink" Target="https://www.ksl.com/article/51458490/utah-agrees-to-allow-feds-to-claim-piece-of-great-salt-lake-for-60m?emci=aa0fa658-aa1b-f111-a69a-000d3a1f0a97" TargetMode="External"/><Relationship Id="rId608" Type="http://schemas.openxmlformats.org/officeDocument/2006/relationships/hyperlink" Target="https://www.ksl.com/article/51473413/udot-to-embark-on-176-projects-worth-28b-in-2026" TargetMode="External"/><Relationship Id="rId191" Type="http://schemas.openxmlformats.org/officeDocument/2006/relationships/hyperlink" Target="https://voiceofsandiego.org/2026/03/19/san-diego-celebrates-interstate-colorado-river-deal-with-nobody/" TargetMode="External"/><Relationship Id="rId205" Type="http://schemas.openxmlformats.org/officeDocument/2006/relationships/hyperlink" Target="https://www.cbsnews.com/sacramento/news/san-joaquin-area-flood-control-agency-supports-repair-levees-delta/" TargetMode="External"/><Relationship Id="rId247" Type="http://schemas.openxmlformats.org/officeDocument/2006/relationships/hyperlink" Target="https://www.pew.org/en/about/news-room/press-releases-and-statements/2026/03/12/pew-applauds-new-mexico-governor-and-legislature-for-funding-critical-water-programs?utm_campaign=2026-03-19+SPU" TargetMode="External"/><Relationship Id="rId412" Type="http://schemas.openxmlformats.org/officeDocument/2006/relationships/hyperlink" Target="https://www.af.mil/News/Article-Display/Article/4350257/af-week-in-photos/" TargetMode="External"/><Relationship Id="rId107" Type="http://schemas.openxmlformats.org/officeDocument/2006/relationships/hyperlink" Target="https://www.usbr.gov/newsroom/news-release/5307" TargetMode="External"/><Relationship Id="rId289" Type="http://schemas.openxmlformats.org/officeDocument/2006/relationships/hyperlink" Target="https://azdailysun.com/news/state-and-regional/colorado-river-might-deliver-just-a-third-of-normal-water-supplies-this-spring-projections-show/article_05757082-abc9-425c-aa6d-e516d0b85f93.html" TargetMode="External"/><Relationship Id="rId454" Type="http://schemas.openxmlformats.org/officeDocument/2006/relationships/hyperlink" Target="https://breakingdefense.com/2026/03/space-force-shifts-gps-iii-launch-from-ula-to-spacex/?utm_campaign=Newsletters" TargetMode="External"/><Relationship Id="rId496" Type="http://schemas.openxmlformats.org/officeDocument/2006/relationships/hyperlink" Target="https://arstechnica.com/gadgets/2026/03/firefighting-drones-head-to-aspen-can-they-suppress-a-blaze-before-humans-arrive/" TargetMode="External"/><Relationship Id="rId11" Type="http://schemas.openxmlformats.org/officeDocument/2006/relationships/image" Target="media/image1.png"/><Relationship Id="rId53" Type="http://schemas.openxmlformats.org/officeDocument/2006/relationships/hyperlink" Target="https://www.eia.gov/petroleum/data.php" TargetMode="External"/><Relationship Id="rId149" Type="http://schemas.openxmlformats.org/officeDocument/2006/relationships/hyperlink" Target="https://calmatters.org/politics/2026/04/newsom-moves-for-california-ai-startups/?emci=9ad83d9d-872e-f111-9a48-000d3a14b640&amp;emdi=6c4e7f2d-9a2e-f111-9a48-000d3a14b640&amp;ceid=41089" TargetMode="External"/><Relationship Id="rId314" Type="http://schemas.openxmlformats.org/officeDocument/2006/relationships/hyperlink" Target="https://www.sltrib.com/news/environment/2026/03/19/what-record-heat-means-water-utah/" TargetMode="External"/><Relationship Id="rId356" Type="http://schemas.openxmlformats.org/officeDocument/2006/relationships/hyperlink" Target="https://www.war.gov/News/News-Stories/Article/Article/4423202/vice-chiefs-testify-on-joint-force-readiness-improvements/" TargetMode="External"/><Relationship Id="rId398" Type="http://schemas.openxmlformats.org/officeDocument/2006/relationships/hyperlink" Target="https://www.af.mil/News/Article-Display/Article/4445731/sentinel-program-advances-with-silo-prototype/" TargetMode="External"/><Relationship Id="rId521" Type="http://schemas.openxmlformats.org/officeDocument/2006/relationships/hyperlink" Target="https://simpleflying.com/heres-why-the-faa-is-paying-some-employees-to-not-retire-yet/" TargetMode="External"/><Relationship Id="rId563" Type="http://schemas.openxmlformats.org/officeDocument/2006/relationships/hyperlink" Target="https://www.governor.state.nm.us/2026/03/04/governor-lujan-grisham-appoints-david-quintana-as-acting-new-mexico-department-of-transportation-secretary/" TargetMode="External"/><Relationship Id="rId95" Type="http://schemas.openxmlformats.org/officeDocument/2006/relationships/hyperlink" Target="https://www.kold.com/2026/03/24/epa-grants-phoenix-area-air-quality-exemption-citing-international-pollution/?utm_source=taboola" TargetMode="External"/><Relationship Id="rId160" Type="http://schemas.openxmlformats.org/officeDocument/2006/relationships/hyperlink" Target="https://insideclimatenews.org/news/12032026/california-water-board-dairy-waste-pollution-rule/" TargetMode="External"/><Relationship Id="rId216" Type="http://schemas.openxmlformats.org/officeDocument/2006/relationships/hyperlink" Target="https://nam10.safelinks.protection.outlook.com/?url=https%3A%2F%2Flinks-1.govdelivery.com%2FCL0%2Fhttps%3A%252F%252Fdrive.google.com%252Ffile%252Fd%252F1eGVVa2-MZFmqcKf1cvZbQ05K0xgTP75v%252Fview%253Futm_medium%3Demail%2526utm_source%3Dgovdelivery%2F1%2F0100019d06c2237b-efffde8f-7cac-4225-82e5-6d37fe32483f-000000%2FI7vEXcQ9RWoy2qqFpijGYOmrIDlHwJWa1jYAxW6uNXI%3D449&amp;data=05%7C02%7Cmichelle.bell%40ag.tamu.edu%7C312a9b3953c14582356808de85d03255%7C9fd7580a64724d9ca142d131d3a7a116%7C0%7C0%7C639095326420828141%7CUnknown%7CTWFpbGZsb3d8eyJFbXB0eU1hcGkiOnRydWUsIlYiOiIwLjAuMDAwMCIsIlAiOiJXaW4zMiIsIkFOIjoiTWFpbCIsIldUIjoyfQ%3D%3D%7C0%7C%7C%7C&amp;sdata=bMPxE6EtoxdXYJWDSsgyxKWBhWn8o8cVkjwOvEMNBwM%3D&amp;reserved=0" TargetMode="External"/><Relationship Id="rId423" Type="http://schemas.openxmlformats.org/officeDocument/2006/relationships/hyperlink" Target="https://breakingdefense.com/2026/03/army-receives-first-autonomous-ready-optionally-piloted-black-hawk/?utm_campaign=Skydio" TargetMode="External"/><Relationship Id="rId258" Type="http://schemas.openxmlformats.org/officeDocument/2006/relationships/hyperlink" Target="https://opvp.navajo-nsn.gov/260321-forest-carbon-project/" TargetMode="External"/><Relationship Id="rId465" Type="http://schemas.openxmlformats.org/officeDocument/2006/relationships/hyperlink" Target="https://spacenews.com/space-force-opens-secretive-space-tracking-to-commercial-firms/?utm_source=sailthru" TargetMode="External"/><Relationship Id="rId22" Type="http://schemas.openxmlformats.org/officeDocument/2006/relationships/hyperlink" Target="https://nam10.safelinks.protection.outlook.com/?url=https%3A%2F%2Fwww.govinfo.gov%2Fcontent%2Fpkg%2FFR-2026-03-18%2Fpdf%2F2026-05271.pdf&amp;data=05%7C02%7Cmichelle.bell%40ag.tamu.edu%7Cd178e8028177436d693208de87854c52%7C9fd7580a64724d9ca142d131d3a7a116%7C0%7C1%7C639097203755308134%7CUnknown%7CTWFpbGZsb3d8eyJFbXB0eU1hcGkiOnRydWUsIlYiOiIwLjAuMDAwMCIsIlAiOiJXaW4zMiIsIkFOIjoiTWFpbCIsIldUIjoyfQ%3D%3D%7C0%7C%7C%7C&amp;sdata=b237vXeDK3Qv4DCiNqT0pcC3PzrYCROb24EG5wQ3g%2FA%3D&amp;reserved=0" TargetMode="External"/><Relationship Id="rId64" Type="http://schemas.openxmlformats.org/officeDocument/2006/relationships/hyperlink" Target="https://nam10.safelinks.protection.outlook.com/?url=https%3A%2F%2Flinks-2.govdelivery.com%2FCL0%2Fhttps%3A%252F%252Fefiling.energy.ca.gov%252FGetDocument.aspx%253Ftn%3D269348%2526utm_medium%3Demail%2526utm_source%3Dgovdelivery%2F1%2F0101019d316665a8-d70aa68f-8474-4a1d-8970-abf499f17426-000000%2Fdr_9qJGkPhZ2tGvLd7sRrvah0RskGK_0u3ihuQxjE08%3D450&amp;data=05%7C02%7Cmichelle.bell%40ag.tamu.edu%7Ccb98d23dadd7463cdd7c08de8c57f239%7C9fd7580a64724d9ca142d131d3a7a116%7C0%7C0%7C639102506525649138%7CUnknown%7CTWFpbGZsb3d8eyJFbXB0eU1hcGkiOnRydWUsIlYiOiIwLjAuMDAwMCIsIlAiOiJXaW4zMiIsIkFOIjoiTWFpbCIsIldUIjoyfQ%3D%3D%7C0%7C%7C%7C&amp;sdata=yKRbvK3kAt5NxKKbbdt5peYACDfE9FW7OmALQ6%2BeW%2Fs%3D&amp;reserved=0" TargetMode="External"/><Relationship Id="rId118" Type="http://schemas.openxmlformats.org/officeDocument/2006/relationships/hyperlink" Target="https://nam10.safelinks.protection.outlook.com/?url=https%3A%2F%2Fwww.govinfo.gov%2Fcontent%2Fpkg%2FFR-2026-03-18%2Fhtml%2F2026-05232.htm&amp;data=05%7C02%7Cmichelle.bell%40ag.tamu.edu%7Cd178e8028177436d693208de87854c52%7C9fd7580a64724d9ca142d131d3a7a116%7C0%7C1%7C639097203755268114%7CUnknown%7CTWFpbGZsb3d8eyJFbXB0eU1hcGkiOnRydWUsIlYiOiIwLjAuMDAwMCIsIlAiOiJXaW4zMiIsIkFOIjoiTWFpbCIsIldUIjoyfQ%3D%3D%7C0%7C%7C%7C&amp;sdata=zPfWZ8T38GPEmpfD8kIT8wx1wXOgkAZJTFOciMkoYoE%3D&amp;reserved=0" TargetMode="External"/><Relationship Id="rId325" Type="http://schemas.openxmlformats.org/officeDocument/2006/relationships/hyperlink" Target="https://www.azfamily.com/2026/03/11/colorado-river-water-cuts-deep-arizona-reductions-loom-deadline-nears/" TargetMode="External"/><Relationship Id="rId367" Type="http://schemas.openxmlformats.org/officeDocument/2006/relationships/hyperlink" Target="https://www.war.gov/News/Releases/Release/Article/4441635/department-of-war-and-honeywell-aerospace-forge-agreement-to-surge-production-o/" TargetMode="External"/><Relationship Id="rId532" Type="http://schemas.openxmlformats.org/officeDocument/2006/relationships/hyperlink" Target="https://westgov.org/policy/correspondence-letter/western-governors-urge-ntia-to-release-bead-non-deployment-funds-to-states" TargetMode="External"/><Relationship Id="rId574" Type="http://schemas.openxmlformats.org/officeDocument/2006/relationships/hyperlink" Target="https://www.eia.gov/pressroom/releases/press585.php" TargetMode="External"/><Relationship Id="rId171" Type="http://schemas.openxmlformats.org/officeDocument/2006/relationships/hyperlink" Target="https://www.thecentersquare.com/california/article_ec27a561-c998-4fb6-9428-43fa75bfb182.amp.html" TargetMode="External"/><Relationship Id="rId227" Type="http://schemas.openxmlformats.org/officeDocument/2006/relationships/hyperlink" Target="https://www.9news.com/article/news/local/colorado-cities-towns-water-use-restrictions/73-8a26a84e-df78-49f2-a535-ad771d309086" TargetMode="External"/><Relationship Id="rId269" Type="http://schemas.openxmlformats.org/officeDocument/2006/relationships/hyperlink" Target="https://www.kjzz.org/tribal-natural-resources/2026-03-11/arizona-tribal-leaders-testify-in-support-of-water-settlement" TargetMode="External"/><Relationship Id="rId434" Type="http://schemas.openxmlformats.org/officeDocument/2006/relationships/hyperlink" Target="https://breakingdefense.com/2026/02/california-wargames-show-armys-electronic-weakness-and-a-human-fix/?utm_medium=email" TargetMode="External"/><Relationship Id="rId476" Type="http://schemas.openxmlformats.org/officeDocument/2006/relationships/hyperlink" Target="https://www.cybersecuritydive.com/news/critical-infrastructure-pilot-program-trump-cyber-oncd/814248/" TargetMode="External"/><Relationship Id="rId33" Type="http://schemas.openxmlformats.org/officeDocument/2006/relationships/hyperlink" Target="https://www.energy.gov/articles/united-states-release-172-million-barrels-oil-strategic-petroleum-reserve" TargetMode="External"/><Relationship Id="rId129" Type="http://schemas.openxmlformats.org/officeDocument/2006/relationships/hyperlink" Target="https://www.azcentral.com/videos/news/local/arizona-environment/2024/05/19/nonprofit-works-to-improve-water-flow-in-arizona-sky-islands/72696716007/" TargetMode="External"/><Relationship Id="rId280" Type="http://schemas.openxmlformats.org/officeDocument/2006/relationships/hyperlink" Target="https://icwp.org/news/2026-washington-dc-roundtable-2/" TargetMode="External"/><Relationship Id="rId336" Type="http://schemas.openxmlformats.org/officeDocument/2006/relationships/hyperlink" Target="https://www.reviewjournal.com/local/local-nevada/breaking-from-lower-basin-pact-nevada-pitches-emergency-colorado-river-stopgap-plan-3715739/?utm_campaign=widget" TargetMode="External"/><Relationship Id="rId501" Type="http://schemas.openxmlformats.org/officeDocument/2006/relationships/hyperlink" Target="https://thenevadaindependent.com/article/this-agency-kind-of-raised-me-nevadas-first-female-forester-reflects-on-24-year-career" TargetMode="External"/><Relationship Id="rId543" Type="http://schemas.openxmlformats.org/officeDocument/2006/relationships/hyperlink" Target="https://www.govexec.com/management/2026/03/opm-proposes-new-layoff-rules-emphasizing-performance-and-reducing-employee-protections/411892/?oref=govexec_news_alert_nl" TargetMode="External"/><Relationship Id="rId75" Type="http://schemas.openxmlformats.org/officeDocument/2006/relationships/hyperlink" Target="https://www.fws.gov/press-release/2026-03/service-awards-more-66-million-tribal-wildlife-grants-advance-shared" TargetMode="External"/><Relationship Id="rId140" Type="http://schemas.openxmlformats.org/officeDocument/2006/relationships/hyperlink" Target="https://nam10.safelinks.protection.outlook.com/?url=https%3A%2F%2Fstatic.azdeq.gov%2Faqd%2Fpm%2Fyumapm10_dar.docx&amp;data=05%7C02%7Cmichelle.bell%40ag.tamu.edu%7Cd5d435ec57e84cb6cc8308de8a91ab94%7C9fd7580a64724d9ca142d131d3a7a116%7C0%7C1%7C639100555431571780%7CUnknown%7CTWFpbGZsb3d8eyJFbXB0eU1hcGkiOnRydWUsIlYiOiIwLjAuMDAwMCIsIlAiOiJXaW4zMiIsIkFOIjoiTWFpbCIsIldUIjoyfQ%3D%3D%7C0%7C%7C%7C&amp;sdata=rFgqeMuktFM0R7kFar%2F1GFJhV0X66pRkmu3b3xQOJDk%3D&amp;reserved=0" TargetMode="External"/><Relationship Id="rId182" Type="http://schemas.openxmlformats.org/officeDocument/2006/relationships/hyperlink" Target="https://sjvwater.org/invasive-mussels-top-bevy-of-topics-at-annual-kern-water-summit/" TargetMode="External"/><Relationship Id="rId378" Type="http://schemas.openxmlformats.org/officeDocument/2006/relationships/hyperlink" Target="https://www.msn.com/en-us/news/us/4th-military-border-zone-established-in-yuma/ar-AA1JVAlj?apiversion=v2" TargetMode="External"/><Relationship Id="rId403" Type="http://schemas.openxmlformats.org/officeDocument/2006/relationships/hyperlink" Target="https://www.airandspaceforces.com/testing-progress-key-air-force-missiles-and-bombs/?utm_source=sailthru&amp;utm_medium=email&amp;utm_campaign=mil-ebb" TargetMode="External"/><Relationship Id="rId585" Type="http://schemas.openxmlformats.org/officeDocument/2006/relationships/hyperlink" Target="https://azcapitoltimes.com/news/2026/03/10/data-center-growth-threatens-state-climate-goals/?utm_campaign=ys_wakeup" TargetMode="External"/><Relationship Id="rId6" Type="http://schemas.openxmlformats.org/officeDocument/2006/relationships/styles" Target="styles.xml"/><Relationship Id="rId238" Type="http://schemas.openxmlformats.org/officeDocument/2006/relationships/hyperlink" Target="https://mynews4.com/news/local/nevada-sees-warm-snow-drought-as-cloud-seeding-helps-boost-precipitation" TargetMode="External"/><Relationship Id="rId445" Type="http://schemas.openxmlformats.org/officeDocument/2006/relationships/hyperlink" Target="https://news.usni.org/2026/03/20/boxer-amphibious-ready-group-11th-meu-deploy-from-california" TargetMode="External"/><Relationship Id="rId487" Type="http://schemas.openxmlformats.org/officeDocument/2006/relationships/hyperlink" Target="https://www.kold.com/2026/03/29/southern-arizona-agencies-using-ai-cameras-firefighting/" TargetMode="External"/><Relationship Id="rId610" Type="http://schemas.openxmlformats.org/officeDocument/2006/relationships/footer" Target="footer1.xml"/><Relationship Id="rId291" Type="http://schemas.openxmlformats.org/officeDocument/2006/relationships/hyperlink" Target="https://www.fox5vegas.com/2026/03/06/colorado-river-water-negotiations-states-reveal-priorities-letters-federal-agency/" TargetMode="External"/><Relationship Id="rId305" Type="http://schemas.openxmlformats.org/officeDocument/2006/relationships/hyperlink" Target="https://prismreports.org/2026/03/24/colorado-river-personhood-rights-of-nature/" TargetMode="External"/><Relationship Id="rId347" Type="http://schemas.openxmlformats.org/officeDocument/2006/relationships/hyperlink" Target="https://view.comms.arizona.edu/?vawpToken=NFDBNUKRDNKUXMUK3KV7SK6BVQ.110052" TargetMode="External"/><Relationship Id="rId512" Type="http://schemas.openxmlformats.org/officeDocument/2006/relationships/hyperlink" Target="https://stateaviationjournal.com/index.php/state-news/colorado/rocky-mountain-metro-airport-launches-ul94-unleaded-aviation-fuel" TargetMode="External"/><Relationship Id="rId44" Type="http://schemas.openxmlformats.org/officeDocument/2006/relationships/hyperlink" Target="https://www.eia.gov/state/seds/seds-data-fuel.php?sid=US" TargetMode="External"/><Relationship Id="rId86" Type="http://schemas.openxmlformats.org/officeDocument/2006/relationships/hyperlink" Target="https://electrek.co/2026/03/05/the-us-largest-clean-energy-project-just-installed-242-giant-wind-turbines/" TargetMode="External"/><Relationship Id="rId151" Type="http://schemas.openxmlformats.org/officeDocument/2006/relationships/hyperlink" Target="https://www.gov.ca.gov/2026/03/13/new-report-highlights-californias-vital-work-to-recharge-groundwater/" TargetMode="External"/><Relationship Id="rId389" Type="http://schemas.openxmlformats.org/officeDocument/2006/relationships/hyperlink" Target="https://breakingdefense.com/2026/03/navy-marine-corps-amphibious-readiness-board-launches-as-services-put-issue-on-front-burner/?utm_campaign=BD%20Daily" TargetMode="External"/><Relationship Id="rId554" Type="http://schemas.openxmlformats.org/officeDocument/2006/relationships/hyperlink" Target="https://www.govexec.com/management/2026/03/mullin-confirmed-lead-dhs-shutdown-drags-and-100000-employees-remain-unpaid/412314/?oref=govexec_news_alert_nl" TargetMode="External"/><Relationship Id="rId596" Type="http://schemas.openxmlformats.org/officeDocument/2006/relationships/hyperlink" Target="https://www.transportation.gov/briefing-room/trumps-transportation-department-announces-nearly-half-billion-investment-americas" TargetMode="External"/><Relationship Id="rId193" Type="http://schemas.openxmlformats.org/officeDocument/2006/relationships/hyperlink" Target="https://timesofsandiego.com/business/2026/03/19/water-authority-announces-long-term-sale-surplus-riverside-county/" TargetMode="External"/><Relationship Id="rId207" Type="http://schemas.openxmlformats.org/officeDocument/2006/relationships/hyperlink" Target="https://www.westsidecurrent.com/news/groups-urge-metropolitan-water-district-to-include-150-million-for-pure-water-project/article_bd8a51f2-be1b-4def-b9e0-86041fbfd115.html" TargetMode="External"/><Relationship Id="rId249" Type="http://schemas.openxmlformats.org/officeDocument/2006/relationships/hyperlink" Target="https://mailchi.mp/nmsu/new-mexico-water-enews-march-2026?e=ae30053b9b" TargetMode="External"/><Relationship Id="rId414" Type="http://schemas.openxmlformats.org/officeDocument/2006/relationships/hyperlink" Target="https://www.army.mil/article/291297/us_army_launches_online_marketplace_to_revolutionize_drone_acquisition" TargetMode="External"/><Relationship Id="rId456" Type="http://schemas.openxmlformats.org/officeDocument/2006/relationships/hyperlink" Target="https://www.airandspaceforces.com/space-command-to-launch-wargame-series-for-industry/?utm_source=sailthru" TargetMode="External"/><Relationship Id="rId498" Type="http://schemas.openxmlformats.org/officeDocument/2006/relationships/hyperlink" Target="https://www.vaildaily.com/news/wildfire-study-colorado-local-mitigation-resources-northwest/" TargetMode="External"/><Relationship Id="rId13" Type="http://schemas.openxmlformats.org/officeDocument/2006/relationships/hyperlink" Target="https://wrpinfo.org/rsvp/?meetingId=95533" TargetMode="External"/><Relationship Id="rId109" Type="http://schemas.openxmlformats.org/officeDocument/2006/relationships/hyperlink" Target="https://www.nps.gov/orgs/1207/03-04-2026-fy-24-htc-report-fy-25-annual-report.htm" TargetMode="External"/><Relationship Id="rId260" Type="http://schemas.openxmlformats.org/officeDocument/2006/relationships/hyperlink" Target="https://files.constantcontact.com/b4452133801/954f2ab2-92f1-421e-a309-46b74f199e40.pdf?rdr=true" TargetMode="External"/><Relationship Id="rId316" Type="http://schemas.openxmlformats.org/officeDocument/2006/relationships/hyperlink" Target="https://www.kjzz.org/politics/2026-03-23/arizona-water-department-secures-law-firm-for-potential-colorado-river-legal-fights" TargetMode="External"/><Relationship Id="rId523" Type="http://schemas.openxmlformats.org/officeDocument/2006/relationships/hyperlink" Target="https://www.ainonline.com/aviation-news/futureflight/2026-03-04/faa-accepts-zero-engine-taxi-certification-plan" TargetMode="External"/><Relationship Id="rId55" Type="http://schemas.openxmlformats.org/officeDocument/2006/relationships/hyperlink" Target="https://www.blm.gov/press-release/blm-seeks-initial-input-september-2026-sale-oil-and-gas-leases-colorado" TargetMode="External"/><Relationship Id="rId97" Type="http://schemas.openxmlformats.org/officeDocument/2006/relationships/hyperlink" Target="https://courthousenews.com/ninth-circuit-rebuffs-epas-relaxed-freshwater-pollution-limits/" TargetMode="External"/><Relationship Id="rId120" Type="http://schemas.openxmlformats.org/officeDocument/2006/relationships/hyperlink" Target="https://nam10.safelinks.protection.outlook.com/?url=https%3A%2F%2Fwww.govinfo.gov%2Fapp%2Fdetails%2FFR-2026-03-09%2F2026-04536&amp;data=05%7C02%7Cmichelle.bell%40ag.tamu.edu%7C7d6ba4e337f5437bce7b08de7c89c3c6%7C9fd7580a64724d9ca142d131d3a7a116%7C0%7C1%7C639085128314510245%7CUnknown%7CTWFpbGZsb3d8eyJFbXB0eU1hcGkiOnRydWUsIlYiOiIwLjAuMDAwMCIsIlAiOiJXaW4zMiIsIkFOIjoiTWFpbCIsIldUIjoyfQ%3D%3D%7C0%7C%7C%7C&amp;sdata=nPxxcDDRmLJpNvjOGB8lXbG8gWhZNeYiurMyf01%2BVNY%3D&amp;reserved=0" TargetMode="External"/><Relationship Id="rId358" Type="http://schemas.openxmlformats.org/officeDocument/2006/relationships/hyperlink" Target="https://www.war.gov/News/News-Stories/Article/Article/4438866/department-leader-says-nuclear-triad-must-be-upgraded-to-meet-dual-threat/" TargetMode="External"/><Relationship Id="rId565" Type="http://schemas.openxmlformats.org/officeDocument/2006/relationships/hyperlink" Target="https://westgov.org/news/article/register-for-wgas-2026-annual-meeting" TargetMode="External"/><Relationship Id="rId162" Type="http://schemas.openxmlformats.org/officeDocument/2006/relationships/hyperlink" Target="https://resources.ca.gov/Initiatives/Cutting-Green-Tape?utm_medium=email&amp;utm_source=govdelivery" TargetMode="External"/><Relationship Id="rId218" Type="http://schemas.openxmlformats.org/officeDocument/2006/relationships/hyperlink" Target="https://nam10.safelinks.protection.outlook.com/?url=https%3A%2F%2Flinks-1.govdelivery.com%2FCL0%2Fhttps%3A%252F%252Fcwcb.colorado.gov%252FWater-Conditions-Monitoring-Committee%253Futm_medium%3Demail%2526utm_source%3Dgovdelivery%2F1%2F0100019d06c2237b-efffde8f-7cac-4225-82e5-6d37fe32483f-000000%2FTLdD4CqjCjBI5ThbBVnCPmqiuJleXkzJPjoIWkOFvl0%3D449&amp;data=05%7C02%7Cmichelle.bell%40ag.tamu.edu%7C312a9b3953c14582356808de85d03255%7C9fd7580a64724d9ca142d131d3a7a116%7C0%7C0%7C639095326420869925%7CUnknown%7CTWFpbGZsb3d8eyJFbXB0eU1hcGkiOnRydWUsIlYiOiIwLjAuMDAwMCIsIlAiOiJXaW4zMiIsIkFOIjoiTWFpbCIsIldUIjoyfQ%3D%3D%7C0%7C%7C%7C&amp;sdata=qDU%2BJkSetqHwBlEY%2F4Ju5WkbY0vMHHjLQnlw0StpgBU%3D&amp;reserved=0" TargetMode="External"/><Relationship Id="rId425" Type="http://schemas.openxmlformats.org/officeDocument/2006/relationships/hyperlink" Target="https://breakingdefense.com/2026/03/armys-new-flexible-approach-to-ew-could-lead-to-programmatic-changes-official/?utm_campaign=Networks%20%26%20Digital%20Warfare" TargetMode="External"/><Relationship Id="rId467" Type="http://schemas.openxmlformats.org/officeDocument/2006/relationships/hyperlink" Target="https://www.fema.gov/press-release/20260324/fema-grants-states-additional-time-complete-critical-hazard-mitigation" TargetMode="External"/><Relationship Id="rId271" Type="http://schemas.openxmlformats.org/officeDocument/2006/relationships/hyperlink" Target="https://nam10.safelinks.protection.outlook.com/?url=https%3A%2F%2Fpj5u9ghab.cc.rs6.net%2Ftn.jsp%3Ff%3D001JfSTIuhoxu10g8hcLgUim0E4631D7IhukbbEipu1WGKKDy5wU2XlFqpbNd63JGJDv8sLwVoWgSiGEDmwAlWGKXK2XmMR8wdGHKIMqJkPf_EOXU595nY7l_IwpnZ3-bHbsQPz_qiHboSgPBYechI-GZ9MDFH3F6zHc3ZLJGPVizVYPF0jHs1CzHyYWAtGSAe5Dv2NDD_NESCdPforEwpEERQfexofo8MZMHsQeCOUM7JiQcMLgmCXsA%3D%3D%26c%3DutjgaFruaJ4dojMIP-938eKr3on7LjbPNTj_oz7SlbJALkGR1nuVJQ%3D%3D%26ch%3DJ6ZGldoXKPbx5CUmuQhao6QJJXbkcWAScH4rzM79tBm7dPcz1zrUaQ%3D%3D&amp;data=05%7C02%7Cmichelle.bell%40ag.tamu.edu%7C8cc690393ae54f998fba08de837cf178%7C9fd7580a64724d9ca142d131d3a7a116%7C0%7C0%7C639092769857889418%7CUnknown%7CTWFpbGZsb3d8eyJFbXB0eU1hcGkiOnRydWUsIlYiOiIwLjAuMDAwMCIsIlAiOiJXaW4zMiIsIkFOIjoiTWFpbCIsIldUIjoyfQ%3D%3D%7C0%7C%7C%7C&amp;sdata=lGePMZW8Y345VEpmMj6j4eMh%2BFtp8N3fi3UUc7bWMYI%3D&amp;reserved=0" TargetMode="External"/><Relationship Id="rId24" Type="http://schemas.openxmlformats.org/officeDocument/2006/relationships/hyperlink" Target="https://ferc.gov/news-events/news/march-2026-highlights-ferc-insight-volume-3" TargetMode="External"/><Relationship Id="rId66" Type="http://schemas.openxmlformats.org/officeDocument/2006/relationships/hyperlink" Target="https://calmatters.org/environment/2026/03/bonta-sable-defense-production-oil/?emci=284e4e81-7527-f111-9a48-000d3a14b640" TargetMode="External"/><Relationship Id="rId131" Type="http://schemas.openxmlformats.org/officeDocument/2006/relationships/hyperlink" Target="https://westernstateswater.org/wp-content/uploads/2025/10/News-2683.pdf" TargetMode="External"/><Relationship Id="rId327" Type="http://schemas.openxmlformats.org/officeDocument/2006/relationships/hyperlink" Target="https://www.abc15.com/news/state/we-need-yuma-stakes-high-for-southwest-arizona-farmers-as-river-negotiations-stall" TargetMode="External"/><Relationship Id="rId369" Type="http://schemas.openxmlformats.org/officeDocument/2006/relationships/hyperlink" Target="https://www.war.gov/News/News-Stories/Article/Article/4445267/leaders-say-nuclear-forces-space-domain-paramount-to-national-security/" TargetMode="External"/><Relationship Id="rId534" Type="http://schemas.openxmlformats.org/officeDocument/2006/relationships/hyperlink" Target="https://tribalbusinessnews.com/sections/economic-development/15515-navajo-nation-secures-277m-in-broadband-funding-from-three-states" TargetMode="External"/><Relationship Id="rId576" Type="http://schemas.openxmlformats.org/officeDocument/2006/relationships/hyperlink" Target="https://www.bloomberg.com/news/articles/2026-03-31/a-tribal-group-in-california-vies-for-a-piece-of-the-ai-boom?accessToken=eyJhbGciOiJIUzI1NiIsInR5cCI6IkpXVCJ9.eyJzb3VyY2UiOiJTdWJzY3JpYmVyR2lmdGVkQXJ0aWNsZSIsImlhdCI6MTc3NDk2NjUwMCwiZXhwIjoxNzc1NTcxMzAwLCJhcnRpY2xlSWQiOiJUQ1FFTDhLSVAzSlkwMCIsImJjb25uZWN0SWQiOiJFOTcwMkE0RUI0REM0NjlCODc4NDU4Qzg3NjE0MUU5MCJ9.V2wOBMMUf-YZk1d4yl3lRNqbtUPf4MTR16UP2YL2vQs&amp;leadSource=uverify%20wall" TargetMode="External"/><Relationship Id="rId173" Type="http://schemas.openxmlformats.org/officeDocument/2006/relationships/hyperlink" Target="https://sjvwater.org/states-groundwater-reporting-platform-complete-with-fees-is-live/" TargetMode="External"/><Relationship Id="rId229" Type="http://schemas.openxmlformats.org/officeDocument/2006/relationships/hyperlink" Target="https://aspenjournalism.org/denver-water-xcel-enact-plan-to-ease-shortages/" TargetMode="External"/><Relationship Id="rId380" Type="http://schemas.openxmlformats.org/officeDocument/2006/relationships/hyperlink" Target="https://www.defensenews.com/industry/techwatch/2026/03/12/pentagon-seeks-system-to-ensure-ai-models-work-as-planned/?utm_source=sailthru" TargetMode="External"/><Relationship Id="rId436" Type="http://schemas.openxmlformats.org/officeDocument/2006/relationships/hyperlink" Target="https://www.army.mil/article-amp/290881/army_advances_installation_resilience_through_partnerships_and_innovation" TargetMode="External"/><Relationship Id="rId601" Type="http://schemas.openxmlformats.org/officeDocument/2006/relationships/hyperlink" Target="https://coastalreview.org/2026/04/corps-says-initiative-will-streamline-infrastructure-permitting/" TargetMode="External"/><Relationship Id="rId240" Type="http://schemas.openxmlformats.org/officeDocument/2006/relationships/hyperlink" Target="https://www.reviewjournal.com/local/henderson/henderson-offers-cash-for-homeowners-to-ditch-their-grass-3729539/" TargetMode="External"/><Relationship Id="rId478" Type="http://schemas.openxmlformats.org/officeDocument/2006/relationships/hyperlink" Target="https://www.epa.gov/newsreleases/administrator-zeldin-announces-proposal-streamline-permitting-requirements" TargetMode="External"/><Relationship Id="rId35" Type="http://schemas.openxmlformats.org/officeDocument/2006/relationships/hyperlink" Target="https://content.govdelivery.com/accounts/USEERE/bulletins/40e25d5" TargetMode="External"/><Relationship Id="rId77" Type="http://schemas.openxmlformats.org/officeDocument/2006/relationships/hyperlink" Target="https://nam10.safelinks.protection.outlook.com/?url=https%3A%2F%2Flinks-2.govdelivery.com%2FCL0%2Fhttps%3A%252F%252Fefiling.energy.ca.gov%252FGetDocument.aspx%253Ftn%3D269371%2526utm_medium%3Demail%2526utm_source%3Dgovdelivery%2F1%2F0101019d49efd070-639bfbe1-b59f-4c5e-ae6a-a067e4607e4e-000000%2FpsSvDPzGS7yTmgo3a6YgT9KM_fX6a8mSun8ILVl6TJU%3D451&amp;data=05%7C02%7Cmichelle.bell%40ag.tamu.edu%7C22090ec72e624577c27d08de900e6f6c%7C9fd7580a64724d9ca142d131d3a7a116%7C0%7C0%7C639106588850049071%7CUnknown%7CTWFpbGZsb3d8eyJFbXB0eU1hcGkiOnRydWUsIlYiOiIwLjAuMDAwMCIsIlAiOiJXaW4zMiIsIkFOIjoiTWFpbCIsIldUIjoyfQ%3D%3D%7C0%7C%7C%7C&amp;sdata=SRDL0o7XQ7D4iYhezniJCedTZLXWLOrF%2FTvkfWFhyc0%3D&amp;reserved=0" TargetMode="External"/><Relationship Id="rId100" Type="http://schemas.openxmlformats.org/officeDocument/2006/relationships/hyperlink" Target="https://www.youtube.com/watch?v=m53kUBZVjZg" TargetMode="External"/><Relationship Id="rId282" Type="http://schemas.openxmlformats.org/officeDocument/2006/relationships/hyperlink" Target="https://www.kunc.org/news/2026-03-20/colorado-river-negotiations-resume-with-focus-on-stopgap-measure-in-face-of-worsening-hydrology" TargetMode="External"/><Relationship Id="rId338" Type="http://schemas.openxmlformats.org/officeDocument/2006/relationships/hyperlink" Target="https://inewsource.org/2026/03/20/san-diego-heat-wave-tijuana-river-valley-sewage-pollution/" TargetMode="External"/><Relationship Id="rId503" Type="http://schemas.openxmlformats.org/officeDocument/2006/relationships/hyperlink" Target="https://www.nationalacademies.org/publications/29367?utm_campaign=32218467-NASEM%20National%20Newsletter" TargetMode="External"/><Relationship Id="rId545" Type="http://schemas.openxmlformats.org/officeDocument/2006/relationships/hyperlink" Target="https://www.nextgov.com/artificial-intelligence/2026/03/white-house-releases-regulatory-vision-ai/412274/?oref=ngfcw_ftt_nl" TargetMode="External"/><Relationship Id="rId587" Type="http://schemas.openxmlformats.org/officeDocument/2006/relationships/hyperlink" Target="https://sourcenm.com/2026/03/04/a-secretive-ad-campaign-calls-on-new-mexicans-to-support-controversial-project-jupiter-data-center/" TargetMode="External"/><Relationship Id="rId8" Type="http://schemas.openxmlformats.org/officeDocument/2006/relationships/webSettings" Target="webSettings.xml"/><Relationship Id="rId142" Type="http://schemas.openxmlformats.org/officeDocument/2006/relationships/hyperlink" Target="https://www.kjzz.org/business/2026-03-17/saving-water-in-arizona-is-expensive-can-big-companies-help-pay-for-it" TargetMode="External"/><Relationship Id="rId184" Type="http://schemas.openxmlformats.org/officeDocument/2006/relationships/hyperlink" Target="https://www.turnto23.com/news/in-your-neighborhood/bakersfield/invasive-species-poses-serious-threat-to-kerns-water" TargetMode="External"/><Relationship Id="rId391" Type="http://schemas.openxmlformats.org/officeDocument/2006/relationships/hyperlink" Target="https://www.nrcs.usda.gov/conservation-basics/natural-resource-concerns/land/news/nrcss-decade-long-work-is-todays-miracle" TargetMode="External"/><Relationship Id="rId405" Type="http://schemas.openxmlformats.org/officeDocument/2006/relationships/hyperlink" Target="https://www.defensenews.com/unmanned/2026/03/18/us-air-force-special-operations-seeks-kamikaze-drones/?utm_source=sailthru" TargetMode="External"/><Relationship Id="rId447" Type="http://schemas.openxmlformats.org/officeDocument/2006/relationships/hyperlink" Target="https://breakingdefense.com/2026/03/navy-unveils-acquisition-reform-establishes-five-more-pae-organizations/?utm_campaign=Breaking%20Defense%20Sea" TargetMode="External"/><Relationship Id="rId612" Type="http://schemas.openxmlformats.org/officeDocument/2006/relationships/fontTable" Target="fontTable.xml"/><Relationship Id="rId251" Type="http://schemas.openxmlformats.org/officeDocument/2006/relationships/hyperlink" Target="https://www.fox13now.com/news/utah-drought/cox-wont-rule-out-drought-declaration-if-utahs-water-woes-intensify" TargetMode="External"/><Relationship Id="rId489" Type="http://schemas.openxmlformats.org/officeDocument/2006/relationships/hyperlink" Target="https://www.gov.ca.gov/2026/03/20/california-announces-300-wildfire-projects-fast-tracked-in-300-days/" TargetMode="External"/><Relationship Id="rId46" Type="http://schemas.openxmlformats.org/officeDocument/2006/relationships/hyperlink" Target="https://www.eia.gov/electricity/wholesale/" TargetMode="External"/><Relationship Id="rId293" Type="http://schemas.openxmlformats.org/officeDocument/2006/relationships/hyperlink" Target="https://crb.ca.gov/2026/03/statement-on-post-2026-eis-comments/" TargetMode="External"/><Relationship Id="rId307" Type="http://schemas.openxmlformats.org/officeDocument/2006/relationships/hyperlink" Target="https://www.aspenpublicradio.org/environment/2026-03-23/tribes-rely-on-resilience-creativity-and-partnerships-to-fully-realize-water-rights-on-the-colorado-river" TargetMode="External"/><Relationship Id="rId349" Type="http://schemas.openxmlformats.org/officeDocument/2006/relationships/hyperlink" Target="https://view.comms.arizona.edu/?vawpToken=S2IEBUEUQ7WUBI443NOI7DC52Y.110052" TargetMode="External"/><Relationship Id="rId514" Type="http://schemas.openxmlformats.org/officeDocument/2006/relationships/hyperlink" Target="https://apnews.com/article/aviation-safety-dc-plane-crash-faa-helicopters-ebab15b224cdb1b9f81665f6bb8f818f" TargetMode="External"/><Relationship Id="rId556" Type="http://schemas.openxmlformats.org/officeDocument/2006/relationships/hyperlink" Target="https://www.fs.usda.gov/about-agency/newsroom/releases/usda-prioritizing-common-sense-forest-management-moves-forest?utm_source=Daily%20on%20Energy%20040126_04/01/2026&amp;utm_medium=email&amp;utm_campaign=WEX_Daily%20on%20Energy&amp;rid=24307622&amp;env=acc29f3c176ce66d97d74ade2fdba05b9e3c1d9e6214b0774d1c5a4f05579b94" TargetMode="External"/><Relationship Id="rId88" Type="http://schemas.openxmlformats.org/officeDocument/2006/relationships/hyperlink" Target="https://sentinellandscapes.org/media/vjtj34on/sentinel-landscapes-memorandum-of-understanding_2026_signed.pdf" TargetMode="External"/><Relationship Id="rId111" Type="http://schemas.openxmlformats.org/officeDocument/2006/relationships/hyperlink" Target="https://www.fs.usda.gov/about-agency/newsroom/releases/usda-further-advances-trump-administration-push-unleash-critical" TargetMode="External"/><Relationship Id="rId153" Type="http://schemas.openxmlformats.org/officeDocument/2006/relationships/hyperlink" Target="https://public.govdelivery.com/accounts/CNRA/signup/30770" TargetMode="External"/><Relationship Id="rId195" Type="http://schemas.openxmlformats.org/officeDocument/2006/relationships/hyperlink" Target="https://water.ca.gov/News/Blog/2026/Mar-2026/Lake-Oroville-Update---March-13-2026" TargetMode="External"/><Relationship Id="rId209" Type="http://schemas.openxmlformats.org/officeDocument/2006/relationships/hyperlink" Target="https://www.kcra.com/article/three-new-groundwater-wells-increase-reliability-flexibility-of-water-supply-in-antelope/70688215" TargetMode="External"/><Relationship Id="rId360" Type="http://schemas.openxmlformats.org/officeDocument/2006/relationships/hyperlink" Target="https://www.war.gov/News/News-Stories/Article/Article/4431484/war-department-continues-to-encourage-civilians-to-augment-homeland-security-bo/" TargetMode="External"/><Relationship Id="rId416" Type="http://schemas.openxmlformats.org/officeDocument/2006/relationships/hyperlink" Target="https://www.army.mil/article/291360/army_reaches_conditional_agreement_with_private_industry_for_hyperscaled_data_centers" TargetMode="External"/><Relationship Id="rId598" Type="http://schemas.openxmlformats.org/officeDocument/2006/relationships/hyperlink" Target="https://aashtojournal.transportation.org/fhwa-issues-21m-in-tribal-road-safety-grants/" TargetMode="External"/><Relationship Id="rId220" Type="http://schemas.openxmlformats.org/officeDocument/2006/relationships/hyperlink" Target="https://dnr.colorado.gov/colorado-blm-and-dnr-sign-shared-stewardship-mou" TargetMode="External"/><Relationship Id="rId458" Type="http://schemas.openxmlformats.org/officeDocument/2006/relationships/hyperlink" Target="https://spacenews.com/space-force-overhauls-buying-structure-with-new-mission-portfolios/?utm_source=sailthru" TargetMode="External"/><Relationship Id="rId15" Type="http://schemas.openxmlformats.org/officeDocument/2006/relationships/hyperlink" Target="https://youtu.be/4XmJft3WTVI" TargetMode="External"/><Relationship Id="rId57" Type="http://schemas.openxmlformats.org/officeDocument/2006/relationships/hyperlink" Target="https://www.blm.gov/press-release/blm-seeks-initial-input-september-2026-sale-oil-and-gas-leases-utah" TargetMode="External"/><Relationship Id="rId262" Type="http://schemas.openxmlformats.org/officeDocument/2006/relationships/hyperlink" Target="https://opvp.navajo-nsn.gov/260324-epa-advances-uranium-cleanup-in-lukachukai/" TargetMode="External"/><Relationship Id="rId318" Type="http://schemas.openxmlformats.org/officeDocument/2006/relationships/hyperlink" Target="https://www.kjzz.org/politics/2026-03-13/az-lawmakers-may-break-ranks-voting-on-colorado-river-cuts-which-will-hit-some-districts-hard" TargetMode="External"/><Relationship Id="rId525" Type="http://schemas.openxmlformats.org/officeDocument/2006/relationships/hyperlink" Target="https://www.route-fifty.com/public-safety/2026/03/new-program-offers-cities-support-drone-first-responder-programs/412412/?oref=rf-today-nl&amp;utm_source=Sailthru&amp;utm_medium=email&amp;utm_campaign=Route%20Fifty%20Today:%20March%2027%2C%202026&amp;utm_term=newsletter_rf_today" TargetMode="External"/><Relationship Id="rId567" Type="http://schemas.openxmlformats.org/officeDocument/2006/relationships/hyperlink" Target="https://opvp.navajo-nsn.gov/wp-content/uploads/2026/03/Nygren_News_March_2026.pdf" TargetMode="External"/><Relationship Id="rId99" Type="http://schemas.openxmlformats.org/officeDocument/2006/relationships/hyperlink" Target="https://www.fisheries.noaa.gov/feature-story/50-years-environmental-data-can-predict-health-and-strandings-sea-lions-pups" TargetMode="External"/><Relationship Id="rId122" Type="http://schemas.openxmlformats.org/officeDocument/2006/relationships/hyperlink" Target="https://nam10.safelinks.protection.outlook.com/?url=https%3A%2F%2Fwww.govinfo.gov%2Fcontent%2Fpkg%2FFR-2026-03-09%2Fhtml%2F2026-04536.htm&amp;data=05%7C02%7Cmichelle.bell%40ag.tamu.edu%7C7d6ba4e337f5437bce7b08de7c89c3c6%7C9fd7580a64724d9ca142d131d3a7a116%7C0%7C1%7C639085128314545372%7CUnknown%7CTWFpbGZsb3d8eyJFbXB0eU1hcGkiOnRydWUsIlYiOiIwLjAuMDAwMCIsIlAiOiJXaW4zMiIsIkFOIjoiTWFpbCIsIldUIjoyfQ%3D%3D%7C0%7C%7C%7C&amp;sdata=sIlu4rsKZcfKpaEI6ohW2NPf3ivzZ6seqp%2BzlXQffRE%3D&amp;reserved=0" TargetMode="External"/><Relationship Id="rId164" Type="http://schemas.openxmlformats.org/officeDocument/2006/relationships/hyperlink" Target="https://smartwatermagazine.com/news/smart-water-magazine/backup-supply-natural-infrastructure-what-californias-new-groundwater" TargetMode="External"/><Relationship Id="rId371" Type="http://schemas.openxmlformats.org/officeDocument/2006/relationships/hyperlink" Target="https://www.defenseone.com/threats/2026/03/national-defense-strategy-falls-short-nuclear-space-threat-sasc-chair/412419/?oref=defenseone_today_nl&amp;utm_source=Sailthru&amp;utm_medium=email&amp;utm_campaign=Defense%20One%20Today:%20March%2027%2C%202026&amp;utm_term=newsletter_d1_today" TargetMode="External"/><Relationship Id="rId427" Type="http://schemas.openxmlformats.org/officeDocument/2006/relationships/hyperlink" Target="https://taskandpurpose.com/news/army-pilot-optional-black-hawk/?utm_source=sailthru" TargetMode="External"/><Relationship Id="rId469" Type="http://schemas.openxmlformats.org/officeDocument/2006/relationships/hyperlink" Target="https://content.govdelivery.com/attachments/USDHSFEMA/2026/03/18/file_attachments/3588663/FEMA%20Advisory%20FEMA%20Provides%20Update%20on%20Building%20Resilient%20Infrastructure%20and%20Communities%20Program%20%28March%2018,%202026%29.pdf" TargetMode="External"/><Relationship Id="rId26" Type="http://schemas.openxmlformats.org/officeDocument/2006/relationships/hyperlink" Target="https://nam10.safelinks.protection.outlook.com/?url=https%3A%2F%2Fferc.gov%2Fnews-events%2Fnews%2Fsummaries-january-2026-commission-meeting&amp;data=05%7C02%7Cmichelle.bell%40ag.tamu.edu%7C987f9c4056474c283ea408de6127e918%7C9fd7580a64724d9ca142d131d3a7a116%7C0%7C0%7C639055021210679115%7CUnknown%7CTWFpbGZsb3d8eyJFbXB0eU1hcGkiOnRydWUsIlYiOiIwLjAuMDAwMCIsIlAiOiJXaW4zMiIsIkFOIjoiTWFpbCIsIldUIjoyfQ%3D%3D%7C0%7C%7C%7C&amp;sdata=%2BXjTAaaadsyfJ73kgo%2BwGP%2FndMLbE4WDD4xWBqm4dv4%3D&amp;reserved=0" TargetMode="External"/><Relationship Id="rId231" Type="http://schemas.openxmlformats.org/officeDocument/2006/relationships/hyperlink" Target="https://www.cbsnews.com/colorado/news/serve-water-denver-restaurants-amid-drought-conditions/" TargetMode="External"/><Relationship Id="rId273" Type="http://schemas.openxmlformats.org/officeDocument/2006/relationships/hyperlink" Target="https://nam10.safelinks.protection.outlook.com/?url=https%3A%2F%2Fpj5u9ghab.cc.rs6.net%2Ftn.jsp%3Ff%3D001JfSTIuhoxu10g8hcLgUim0E4631D7IhukbbEipu1WGKKDy5wU2XlFqpbNd63JGJD_x8oc_uhULq5hmNNgzpWymJuXhebX3REIUO_MY3iHqfXEV18cYWfbnFklXlQWxEaeOnS_wowEb_F7GuPKfznTzY1E5_rt8hHBAH-Qih4Qo2pVWyMv230oIyyEla0tyamqiPll8QcQfHw0haBdfwyTEkc3Nuq9ouJdXPm42TgLYtDYJLKZRV61A%3D%3D%26c%3DutjgaFruaJ4dojMIP-938eKr3on7LjbPNTj_oz7SlbJALkGR1nuVJQ%3D%3D%26ch%3DJ6ZGldoXKPbx5CUmuQhao6QJJXbkcWAScH4rzM79tBm7dPcz1zrUaQ%3D%3D&amp;data=05%7C02%7Cmichelle.bell%40ag.tamu.edu%7C8cc690393ae54f998fba08de837cf178%7C9fd7580a64724d9ca142d131d3a7a116%7C0%7C0%7C639092769858104154%7CUnknown%7CTWFpbGZsb3d8eyJFbXB0eU1hcGkiOnRydWUsIlYiOiIwLjAuMDAwMCIsIlAiOiJXaW4zMiIsIkFOIjoiTWFpbCIsIldUIjoyfQ%3D%3D%7C0%7C%7C%7C&amp;sdata=PNj6m3u6ru%2B9QIsZoyfFSm2%2BDxFWwmjDjq%2F0RgSiTJs%3D&amp;reserved=0" TargetMode="External"/><Relationship Id="rId329" Type="http://schemas.openxmlformats.org/officeDocument/2006/relationships/hyperlink" Target="https://www.azfamily.com/2026/03/17/yuma-braces-possible-colorado-river-water-cuts-amid-renegotiations/" TargetMode="External"/><Relationship Id="rId480" Type="http://schemas.openxmlformats.org/officeDocument/2006/relationships/hyperlink" Target="https://fireecology.org/news/annualreport2025" TargetMode="External"/><Relationship Id="rId536" Type="http://schemas.openxmlformats.org/officeDocument/2006/relationships/hyperlink" Target="https://militaryembedded.com/unmanned/sensors/from-single-band-fragility-to-adaptive-spectrum-control" TargetMode="External"/><Relationship Id="rId68" Type="http://schemas.openxmlformats.org/officeDocument/2006/relationships/hyperlink" Target="https://coloradosun.com/2026/03/29/kit-carson-county-colorado-renewable-energy-boom-xcel/" TargetMode="External"/><Relationship Id="rId133" Type="http://schemas.openxmlformats.org/officeDocument/2006/relationships/hyperlink" Target="https://azgovernor.gov/office-arizona-governor/news/2026/03/governor-katie-hobbs-celebrates-historic-water-milestone" TargetMode="External"/><Relationship Id="rId175" Type="http://schemas.openxmlformats.org/officeDocument/2006/relationships/hyperlink" Target="https://sentientmedia.org/ten-million-tons-of-manure-in-california-are-unaccounted-for/" TargetMode="External"/><Relationship Id="rId340" Type="http://schemas.openxmlformats.org/officeDocument/2006/relationships/hyperlink" Target="https://wrrc.arizona.edu/events/wrrc-2026-annual-conference-water-tech-mining-energy-pathways-arizonas-future" TargetMode="External"/><Relationship Id="rId578" Type="http://schemas.openxmlformats.org/officeDocument/2006/relationships/hyperlink" Target="https://www.ksjd.org/podcast/ksjd-local-newscasts/2026-03-24/rise-of-data-centers-in-the-southwest-raises-concerns" TargetMode="External"/><Relationship Id="rId200" Type="http://schemas.openxmlformats.org/officeDocument/2006/relationships/hyperlink" Target="https://calmatters.org/environment/2026/03/shasta-dam-raise-trump-westlands/" TargetMode="External"/><Relationship Id="rId382" Type="http://schemas.openxmlformats.org/officeDocument/2006/relationships/hyperlink" Target="https://defensescoop.com/2026/03/10/dod-genai-agent-designer-custom-ai-assistants-google-gemini/?utm_source=sailthru" TargetMode="External"/><Relationship Id="rId438" Type="http://schemas.openxmlformats.org/officeDocument/2006/relationships/hyperlink" Target="https://www.militarytimes.com/news/your-military/2026/03/20/marine-lance-corporal-develops-10-solution-to-5600-antenna-problem/?utm_source=sailthru" TargetMode="External"/><Relationship Id="rId603" Type="http://schemas.openxmlformats.org/officeDocument/2006/relationships/hyperlink" Target="https://aashtojournal.transportation.org/knowledge-session-considering-nepa-assignment-duties/" TargetMode="External"/><Relationship Id="rId242" Type="http://schemas.openxmlformats.org/officeDocument/2006/relationships/hyperlink" Target="https://thenevadaindependent.com/article/in-las-vegas-where-every-drop-of-water-counts-septic-system-changes-are-a-sore-subject" TargetMode="External"/><Relationship Id="rId284" Type="http://schemas.openxmlformats.org/officeDocument/2006/relationships/hyperlink" Target="https://www.queencreektribune.com/news/water-crisis-looming-in-2026-experts-say/article_4a3d3c07-7cfc-4275-b162-5e1a877c5a1b.html" TargetMode="External"/><Relationship Id="rId491" Type="http://schemas.openxmlformats.org/officeDocument/2006/relationships/hyperlink" Target="https://www.route-fifty.com/emerging-tech/2026/03/new-kind-fire-detection-technology-comes-california-county/412182/?oref=rf-today-nl" TargetMode="External"/><Relationship Id="rId505" Type="http://schemas.openxmlformats.org/officeDocument/2006/relationships/hyperlink" Target="https://stateaviationjournal.com/index.php/national-news/raf-renews-mou-with-bureau-of-land-management" TargetMode="External"/><Relationship Id="rId37" Type="http://schemas.openxmlformats.org/officeDocument/2006/relationships/hyperlink" Target="https://nam10.safelinks.protection.outlook.com/?url=https%3A%2F%2Flinks-2.govdelivery.com%2FCL0%2Fhttps%3A%252F%252Feere-exchange.energy.gov%252FDefault.aspx%2523FoaIdfebb61fe-68ce-45fd-8529-6964dba11d27%2F1%2F0101019cb99c8f7a-08bcde39-e87d-42b5-b9d2-07c2719b1c46-000000%2FViCfY5DJAXOxtwwiUEIhGqKNl5Bz4Oa6S4pNcFefGZU%3D447&amp;data=05%7C02%7Cmichelle.bell%40ag.tamu.edu%7C779f1cc859174a69797108de7a3f1155%7C9fd7580a64724d9ca142d131d3a7a116%7C0%7C0%7C639082608469626850%7CUnknown%7CTWFpbGZsb3d8eyJFbXB0eU1hcGkiOnRydWUsIlYiOiIwLjAuMDAwMCIsIlAiOiJXaW4zMiIsIkFOIjoiTWFpbCIsIldUIjoyfQ%3D%3D%7C0%7C%7C%7C&amp;sdata=%2FuhsTd7GTh5H41CjmXP5vbGcFmoO0gCdvwTs%2F8iBEbM%3D&amp;reserved=0" TargetMode="External"/><Relationship Id="rId79" Type="http://schemas.openxmlformats.org/officeDocument/2006/relationships/hyperlink" Target="https://grist.org/indigenous/the-feds-pulled-1-5b-from-tribal-clean-energy-tribes-are-finding-another-way/" TargetMode="External"/><Relationship Id="rId102" Type="http://schemas.openxmlformats.org/officeDocument/2006/relationships/hyperlink" Target="https://www.ksjd.org/podcast/ksjds-outdoor-report/2026-03-18/noaa-roni-drought-forecast-west" TargetMode="External"/><Relationship Id="rId144" Type="http://schemas.openxmlformats.org/officeDocument/2006/relationships/hyperlink" Target="https://www.kjzz.org/politics/2026-03-10/chandler-expanding-well-system-amid-regionwide-water-drought" TargetMode="External"/><Relationship Id="rId547" Type="http://schemas.openxmlformats.org/officeDocument/2006/relationships/hyperlink" Target="https://www.cbp.gov/newsroom/national-media-release/us-border-patrol-receives-15-horses-us-army-saving-105000" TargetMode="External"/><Relationship Id="rId589" Type="http://schemas.openxmlformats.org/officeDocument/2006/relationships/hyperlink" Target="https://www.azcentral.com/story/news/politics/arizona/2026/03/25/ai-data-centers-impact-water-jobs/89308276007/" TargetMode="External"/><Relationship Id="rId90" Type="http://schemas.openxmlformats.org/officeDocument/2006/relationships/hyperlink" Target="https://www.epa.gov/newsreleases/epa-launches-initiative-strengthen-support-water-systems-maximize-impact-ensure-clean" TargetMode="External"/><Relationship Id="rId186" Type="http://schemas.openxmlformats.org/officeDocument/2006/relationships/hyperlink" Target="https://sjvwater.org/slew-of-lawsuits-between-friant-water-authority-and-its-own-members-settled-in-one-fell-swoop/" TargetMode="External"/><Relationship Id="rId351" Type="http://schemas.openxmlformats.org/officeDocument/2006/relationships/hyperlink" Target="https://view.comms.arizona.edu/?qs=3fc0da535c3d4b2cb848e58ae20752cdc8cf1de45bf70f77d54b7c145a09191c246435db07e30caa6b457b6e1573302d2796b44ce73d4a861979a7391bee2b56779e28037290268efee1eb64836ecd42" TargetMode="External"/><Relationship Id="rId393" Type="http://schemas.openxmlformats.org/officeDocument/2006/relationships/hyperlink" Target="https://www.war.gov/News/News-Stories/Article/Article/4350918/this-week-in-dow-pentagon-press-secretary-says-dow-scaling-drone-production/" TargetMode="External"/><Relationship Id="rId407" Type="http://schemas.openxmlformats.org/officeDocument/2006/relationships/hyperlink" Target="https://www.defenseone.com/defense-systems/2026/03/b-21-spotted-aerial-refueling-test-flights/412046/?oref=defenseone_today_nl" TargetMode="External"/><Relationship Id="rId449" Type="http://schemas.openxmlformats.org/officeDocument/2006/relationships/hyperlink" Target="https://breakingdefense.com/2026/03/aircraft-carrier-nimitz-gets-service-life-extension-wont-be-decommissioned-until-2027/?utm_campaign=BD%20Daily" TargetMode="External"/><Relationship Id="rId211" Type="http://schemas.openxmlformats.org/officeDocument/2006/relationships/hyperlink" Target="https://insights.aecom.com/insights/article/integrated-program-management-is-the-future-of-california-water-reuse" TargetMode="External"/><Relationship Id="rId253" Type="http://schemas.openxmlformats.org/officeDocument/2006/relationships/hyperlink" Target="https://www.deseret.com/environment/2026/03/16/how-utahns-conserve-water-amid-drought/" TargetMode="External"/><Relationship Id="rId295" Type="http://schemas.openxmlformats.org/officeDocument/2006/relationships/hyperlink" Target="https://www.fhtimes.com/stories/what-the-drying-colorado-river-reveals-about-us,664973" TargetMode="External"/><Relationship Id="rId309" Type="http://schemas.openxmlformats.org/officeDocument/2006/relationships/hyperlink" Target="https://azgovernor.gov/office-arizona-governor/news/2026/03/icymi-governor-katie-hobbs-brings-fight-arizonas-colorado-river" TargetMode="External"/><Relationship Id="rId460" Type="http://schemas.openxmlformats.org/officeDocument/2006/relationships/hyperlink" Target="https://www.kgun9.com/news/community-inspired-journalism/southeast-side-news/space-force-launches-unit-at-davis-monthan" TargetMode="External"/><Relationship Id="rId516" Type="http://schemas.openxmlformats.org/officeDocument/2006/relationships/hyperlink" Target="https://www.transportation.gov/briefing-room/future-aviation-here-trumps-transportation-secretary-sean-p-duffy-and-faa-unveil" TargetMode="External"/><Relationship Id="rId48" Type="http://schemas.openxmlformats.org/officeDocument/2006/relationships/hyperlink" Target="https://www.eia.gov/beta/naturalgas/weekly/supplement/" TargetMode="External"/><Relationship Id="rId113" Type="http://schemas.openxmlformats.org/officeDocument/2006/relationships/hyperlink" Target="https://www.fs.usda.gov/about-agency/features/reducing-fuels-steep-slopes" TargetMode="External"/><Relationship Id="rId320" Type="http://schemas.openxmlformats.org/officeDocument/2006/relationships/hyperlink" Target="https://azcapitoltimes.com/news/2026/03/18/a-crack-in-arizonas-united-colorado-river-front/?utm_campaign=az_morning&amp;utm_content=link&amp;utm_medium=email&amp;utm_source=EspecialMail" TargetMode="External"/><Relationship Id="rId558" Type="http://schemas.openxmlformats.org/officeDocument/2006/relationships/hyperlink" Target="https://azgovernor.gov/office-arizona-governor/news/2026/03/governor-katie-hobbs-unveils-plan-strengthen-government" TargetMode="External"/><Relationship Id="rId155" Type="http://schemas.openxmlformats.org/officeDocument/2006/relationships/hyperlink" Target="https://courthousenews.com/lawmaker-seeks-to-ban-pfas-pesticides-in-california/" TargetMode="External"/><Relationship Id="rId197" Type="http://schemas.openxmlformats.org/officeDocument/2006/relationships/hyperlink" Target="https://thebusinessjournal.com/540m-federal-investment-to-revamp-central-valley-water-infrastructure/" TargetMode="External"/><Relationship Id="rId362" Type="http://schemas.openxmlformats.org/officeDocument/2006/relationships/hyperlink" Target="https://www.war.gov/News/News-Stories/Article/Article/4435556/joint-task-force-southern-border-marks-one-year-of-success-bolstering-southern/" TargetMode="External"/><Relationship Id="rId418" Type="http://schemas.openxmlformats.org/officeDocument/2006/relationships/hyperlink" Target="https://www.war.gov/News/News-Stories/Article/Article/4423041/army-vice-chief-says-department-ready-to-meet-threats-worldwide/" TargetMode="External"/><Relationship Id="rId222" Type="http://schemas.openxmlformats.org/officeDocument/2006/relationships/hyperlink" Target="https://www.craigdailypress.com/news/colorado-parks-and-wildlife-plots-efforts-to-reseed-and-restore-wildlife-habitat-watersheds-impacted-by-summer-wildfires/?utm_source=Society+of+American+Foresters" TargetMode="External"/><Relationship Id="rId264" Type="http://schemas.openxmlformats.org/officeDocument/2006/relationships/hyperlink" Target="https://resources.ca.gov/Newsroom/Page-Content/News-List/Landmark-Policy?utm_medium=email" TargetMode="External"/><Relationship Id="rId471" Type="http://schemas.openxmlformats.org/officeDocument/2006/relationships/hyperlink" Target="https://www.whitehouse.gov/articles/2026/03/white-house-unveils-president-trumps-cyber-strategy-for-america/" TargetMode="External"/><Relationship Id="rId17" Type="http://schemas.openxmlformats.org/officeDocument/2006/relationships/hyperlink" Target="https://ferc.gov/news-events/news/presentation-3-state-markets-report-2025" TargetMode="External"/><Relationship Id="rId59" Type="http://schemas.openxmlformats.org/officeDocument/2006/relationships/hyperlink" Target="https://www.nga.org/publications/how-states-are-protecting-critical-energy-infrastructure-information/" TargetMode="External"/><Relationship Id="rId124" Type="http://schemas.openxmlformats.org/officeDocument/2006/relationships/hyperlink" Target="https://bit.ly/4lPFSPL" TargetMode="External"/><Relationship Id="rId527" Type="http://schemas.openxmlformats.org/officeDocument/2006/relationships/hyperlink" Target="https://drive.ohio.gov/about-driveohio/news/Nations-First-Statewide-DFR" TargetMode="External"/><Relationship Id="rId569" Type="http://schemas.openxmlformats.org/officeDocument/2006/relationships/hyperlink" Target="https://drive.google.com/file/d/1f5bCgTAfEdYzsQV0XZ8lUDMpw464qJ_x/view" TargetMode="External"/><Relationship Id="rId70" Type="http://schemas.openxmlformats.org/officeDocument/2006/relationships/hyperlink" Target="https://gov.nv.gov/Newsroom/PRs/2026/2026-03-18_lombardo-announces-appointment-of-office-of-energy-director/" TargetMode="External"/><Relationship Id="rId166" Type="http://schemas.openxmlformats.org/officeDocument/2006/relationships/hyperlink" Target="https://www.seafoodsource.com/news/supply-trade/regulators-set-to-reopen-california-s-commercial-salmon-fishery-for-the-first-time-in-three-years" TargetMode="External"/><Relationship Id="rId331" Type="http://schemas.openxmlformats.org/officeDocument/2006/relationships/hyperlink" Target="https://www.ivpressonline.com/news/california-warns-federal-government-proposed-colorado-river-plans-may-violate-century-old-water-compact/article_4a907700-e5ee-45f7-81a4-b68bbaccda4b.html" TargetMode="External"/><Relationship Id="rId373" Type="http://schemas.openxmlformats.org/officeDocument/2006/relationships/hyperlink" Target="https://www.militarytimes.com/news/your-military/2026/03/20/us-countered-drone-threat-over-strategic-installation-in-early-hours-of-operation-epic-fury-guillot/?utm_source=sailthru" TargetMode="External"/><Relationship Id="rId429" Type="http://schemas.openxmlformats.org/officeDocument/2006/relationships/hyperlink" Target="https://breakingdefense.com/2026/03/army-awards-anduril-counter-drone-task-order-as-first-in-new-20b-contract-vehicle/?utm_campaign=Skydio" TargetMode="External"/><Relationship Id="rId580" Type="http://schemas.openxmlformats.org/officeDocument/2006/relationships/hyperlink" Target="https://nevadacurrent.com/2026/03/26/lawmakers-in-driest-state-weigh-excessive-water-and-energy-needs-of-data-centers-they-court/?emci=547181fc-cd29-f111-9a48-000d3a14b640" TargetMode="External"/><Relationship Id="rId1" Type="http://schemas.openxmlformats.org/officeDocument/2006/relationships/customXml" Target="../customXml/item1.xml"/><Relationship Id="rId233" Type="http://schemas.openxmlformats.org/officeDocument/2006/relationships/hyperlink" Target="https://kdvr.com/news/local/aurora-considers-water-restrictions-and-officials-say-enforcement-will-be-stricter-than-ever/" TargetMode="External"/><Relationship Id="rId440" Type="http://schemas.openxmlformats.org/officeDocument/2006/relationships/hyperlink" Target="https://kyma.com/lifestyle/community/2026/03/12/behind-the-scenes-ride-along-of-the-yuma-airshow/" TargetMode="External"/><Relationship Id="rId28" Type="http://schemas.openxmlformats.org/officeDocument/2006/relationships/hyperlink" Target="https://www.energy.gov/articles/trump-administration-keeps-colorado-coal-plant-open-ensure-affordable-reliable-and-secure" TargetMode="External"/><Relationship Id="rId275" Type="http://schemas.openxmlformats.org/officeDocument/2006/relationships/hyperlink" Target="https://www.cbsnews.com/news/west-historic-snow-spring-water-shortages-wildfires/" TargetMode="External"/><Relationship Id="rId300" Type="http://schemas.openxmlformats.org/officeDocument/2006/relationships/hyperlink" Target="https://www.summitdaily.com/news/colorado-river-lake-powell-forecast-one-third-normal-water-flow/" TargetMode="External"/><Relationship Id="rId482" Type="http://schemas.openxmlformats.org/officeDocument/2006/relationships/hyperlink" Target="https://www.eurekalert.org/news-releases/1116968" TargetMode="External"/><Relationship Id="rId538" Type="http://schemas.openxmlformats.org/officeDocument/2006/relationships/hyperlink" Target="https://nam10.safelinks.protection.outlook.com/?url=https%3A%2F%2Flinks-2.govdelivery.com%2FCL0%2Fwater.ca.gov%2F1%2F0101019d0140f77b-86eea84e-f2b8-461b-9243-9be66aeafd95-000000%2FnDDdwE30wOXLgm4gsp34nbzjITz9N5qrbnmfhJvLQdA%3D449&amp;data=05%7C02%7Cmichelle.bell%40ag.tamu.edu%7Ce571bc2fec414f53190708de84fb30ac%7C9fd7580a64724d9ca142d131d3a7a116%7C0%7C1%7C639094411576766606%7CUnknown%7CTWFpbGZsb3d8eyJFbXB0eU1hcGkiOnRydWUsIlYiOiIwLjAuMDAwMCIsIlAiOiJXaW4zMiIsIkFOIjoiTWFpbCIsIldUIjoyfQ%3D%3D%7C0%7C%7C%7C&amp;sdata=iQaRpnkYpoCzUG8GgYonqRjgRKs7z2gu4TKWtNd7WcM%3D&amp;reserved=0" TargetMode="External"/><Relationship Id="rId81" Type="http://schemas.openxmlformats.org/officeDocument/2006/relationships/hyperlink" Target="https://www.thewesternway.org/tww-blog/2026/3/27/record-breaking-energy-storage-growth-is-making-the-grid-more-reliable?ss_source=sscampaigns" TargetMode="External"/><Relationship Id="rId135" Type="http://schemas.openxmlformats.org/officeDocument/2006/relationships/hyperlink" Target="https://www.kjzz.org/science/2026-03-05/could-ocean-water-help-fix-arizonas-drought-troubles-this-agreement-puts-it-one-step-closer" TargetMode="External"/><Relationship Id="rId177" Type="http://schemas.openxmlformats.org/officeDocument/2006/relationships/hyperlink" Target="https://www.actionnewsnow.com/news/public-comments-needed-for-sacramentos-sites-reservoir-proposal/article_18619267-88a6-4889-a204-88574812d1c6.html" TargetMode="External"/><Relationship Id="rId342" Type="http://schemas.openxmlformats.org/officeDocument/2006/relationships/hyperlink" Target="https://nam10.safelinks.protection.outlook.com/?url=https%3A%2F%2Fclick.comms.arizona.edu%2F%3Fqs%3DeyJkZWtJZCI6IjJiYzJhOGY1LWY1MTUtNDIyNS05YTA4LTczZDA0NDQ0YTkzOSIsImRla1ZlcnNpb24iOjEsIml2IjoiR3JJWVA2c0tTVTJ2Zkc4S0d3NU9UZz09IiwiY2lwaGVyVGV4dCI6InRsRGtzVG1OWlhDd2RuS3piTGRYNGhFNzR3Z2d6cFhBV0JNV3huMXJxRUV4WWl2NkQ2YU1DNjBVTDlrWmY5empLVVpORFdXRHBLSkRCVG96ZDJPT0VUVTZoQi9wOFh2dC94cXlHRCtyQ2tsTnIzeHZDaHNPVGs0PSIsImF1dGhUYWciOiJCVG96ZDJPT0VUVTZoQi9wOFh2dC93PT0ifQ%253D%253D&amp;data=05%7C02%7Cmichelle.bell%40ag.tamu.edu%7C7d1aeff941814ee681b708de5dd6670d%7C9fd7580a64724d9ca142d131d3a7a116%7C0%7C0%7C639051372636286945%7CUnknown%7CTWFpbGZsb3d8eyJFbXB0eU1hcGkiOnRydWUsIlYiOiIwLjAuMDAwMCIsIlAiOiJXaW4zMiIsIkFOIjoiTWFpbCIsIldUIjoyfQ%3D%3D%7C0%7C%7C%7C&amp;sdata=J8wGz841K0DkxZYbjbHrfo9XH0W5I5o%2BgEH4RmT7VCY%3D&amp;reserved=0" TargetMode="External"/><Relationship Id="rId384" Type="http://schemas.openxmlformats.org/officeDocument/2006/relationships/hyperlink" Target="https://www.defenseone.com/policy/2026/03/trumps-new-cyber-strategy-details-more-offensive-response-cyber-threats/411965/?utm_source=sailthru" TargetMode="External"/><Relationship Id="rId591" Type="http://schemas.openxmlformats.org/officeDocument/2006/relationships/hyperlink" Target="https://grist.org/technology/arizona-water-data-centers-semiconducters/" TargetMode="External"/><Relationship Id="rId605" Type="http://schemas.openxmlformats.org/officeDocument/2006/relationships/hyperlink" Target="https://www.justice.gov/opa/pr/president-trumps-justice-department-transportation-department-sue-stop-californias-illegal?utm_source=Daily%20on%20Energy%20031226_03/12/2026&amp;utm_medium=email&amp;utm_campaign=WEX_Daily%20on%20Energy&amp;rid=24307622&amp;env=acc29f3c176ce66d97d74ade2fdba05b9e3c1d9e6214b0774d1c5a4f05579b94" TargetMode="External"/><Relationship Id="rId202" Type="http://schemas.openxmlformats.org/officeDocument/2006/relationships/hyperlink" Target="https://abc7news.com/post/california-environmental-groups-sue-stop-trumps-water-diversions/18700426/" TargetMode="External"/><Relationship Id="rId244" Type="http://schemas.openxmlformats.org/officeDocument/2006/relationships/hyperlink" Target="https://www.fox5vegas.com/2026/03/11/boulder-city-secures-980k-federal-grant-wastewater-treatment-upgrades/" TargetMode="External"/><Relationship Id="rId39" Type="http://schemas.openxmlformats.org/officeDocument/2006/relationships/hyperlink" Target="https://www.eia.gov/petroleum/supply/monthly/" TargetMode="External"/><Relationship Id="rId286" Type="http://schemas.openxmlformats.org/officeDocument/2006/relationships/hyperlink" Target="https://www.inkstain.net/2026/03/the-colorado-river-and-the-tragedy-of-the-anti-commons/" TargetMode="External"/><Relationship Id="rId451" Type="http://schemas.openxmlformats.org/officeDocument/2006/relationships/hyperlink" Target="https://news.usni.org/2026/03/30/usni-news-fleet-and-marine-tracker-march-30-2026" TargetMode="External"/><Relationship Id="rId493" Type="http://schemas.openxmlformats.org/officeDocument/2006/relationships/hyperlink" Target="https://theprowersjournal.com/2026/04/colorados-wildfire-season-predicted-to-be-worse-this-year/" TargetMode="External"/><Relationship Id="rId507" Type="http://schemas.openxmlformats.org/officeDocument/2006/relationships/hyperlink" Target="https://www.route-fifty.com/infrastructure/2026/03/federal-government-taps-utah-test-new-electric-flight-technologies/412039/?oref=rf-today-nl" TargetMode="External"/><Relationship Id="rId549" Type="http://schemas.openxmlformats.org/officeDocument/2006/relationships/hyperlink" Target="https://view.comms.arizona.edu/?qs=3fc0da535c3d4b2cb848e58ae20752cdc8cf1de45bf70f77d54b7c145a09191c246435db07e30caa6b457b6e1573302d2796b44ce73d4a861979a7391bee2b56779e28037290268efee1eb64836ecd42" TargetMode="External"/><Relationship Id="rId50" Type="http://schemas.openxmlformats.org/officeDocument/2006/relationships/hyperlink" Target="https://www.eia.gov/electricity/monthly/" TargetMode="External"/><Relationship Id="rId104" Type="http://schemas.openxmlformats.org/officeDocument/2006/relationships/hyperlink" Target="https://www.cbrfc.noaa.gov/present/2026/cbrfcwsupmar2026.pdf" TargetMode="External"/><Relationship Id="rId146" Type="http://schemas.openxmlformats.org/officeDocument/2006/relationships/hyperlink" Target="https://www.myheraldreview.com/free_access/arizona-water-company-receives-first-100-year-water-designation-in-decades/article_13249921-2f35-4b42-ae3e-589e3309ca45.html" TargetMode="External"/><Relationship Id="rId188" Type="http://schemas.openxmlformats.org/officeDocument/2006/relationships/hyperlink" Target="https://www.sandiegouniontribune.com/2026/03/15/escondido-has-some-of-san-diego-countys-priciest-water-avocado-growers-have-waited-a-decade-for-a-lifeline/" TargetMode="External"/><Relationship Id="rId311" Type="http://schemas.openxmlformats.org/officeDocument/2006/relationships/hyperlink" Target="https://www.phoenixnewtimes.com/news/arizona-colorado-river-water-battle-what-to-know-40622532/" TargetMode="External"/><Relationship Id="rId353" Type="http://schemas.openxmlformats.org/officeDocument/2006/relationships/hyperlink" Target="https://news.usni.org/2026/03/05/gao-testimony-on-military-readiness" TargetMode="External"/><Relationship Id="rId395" Type="http://schemas.openxmlformats.org/officeDocument/2006/relationships/hyperlink" Target="https://www.war.gov/News/News-Stories/Article/Article/4374940/this-week-in-dow-taking-down-maduro-seizing-suspicious-vessels-launching-arsena/" TargetMode="External"/><Relationship Id="rId409" Type="http://schemas.openxmlformats.org/officeDocument/2006/relationships/hyperlink" Target="https://www.airandspaceforces.com/new-air-force-safety-tool-mishap-risk-forecast/?utm_source=sailthru" TargetMode="External"/><Relationship Id="rId560" Type="http://schemas.openxmlformats.org/officeDocument/2006/relationships/hyperlink" Target="https://gov.nv.gov/Newsroom/PRs/2026/2026-03-20_lombardo-appoints-vinson-guthreau-head-of-dcnr/" TargetMode="External"/><Relationship Id="rId92" Type="http://schemas.openxmlformats.org/officeDocument/2006/relationships/hyperlink" Target="https://smartwatermagazine.com/news/smart-water-magazine/epa-launches-realwaterta-initiative-reinforce-technical-support-us-water" TargetMode="External"/><Relationship Id="rId213" Type="http://schemas.openxmlformats.org/officeDocument/2006/relationships/hyperlink" Target="https://sjvwater.org/another-valley-groundwater-subbasin-will-likely-escape-state-intervention/" TargetMode="External"/><Relationship Id="rId420" Type="http://schemas.openxmlformats.org/officeDocument/2006/relationships/hyperlink" Target="https://defensescoop.com/2026/03/31/army-cybersecurity-training-policy-change/?utm_source=sailthru" TargetMode="External"/><Relationship Id="rId255" Type="http://schemas.openxmlformats.org/officeDocument/2006/relationships/hyperlink" Target="https://nativenewsonline.net/opinion/washington-funds-war-tribal-water-waits/" TargetMode="External"/><Relationship Id="rId297" Type="http://schemas.openxmlformats.org/officeDocument/2006/relationships/hyperlink" Target="https://www.aspenpublicradio.org/environment/2026-03-19/low-snowpack-and-early-melt-threaten-spring-runoff-on-the-colorado-river-raising-concerns-for-lake-powell" TargetMode="External"/><Relationship Id="rId462" Type="http://schemas.openxmlformats.org/officeDocument/2006/relationships/hyperlink" Target="https://spacenews.com/space-force-modernization-push-runs-into-acquisition-workforce-shortfall/?utm_source=sailthru" TargetMode="External"/><Relationship Id="rId518" Type="http://schemas.openxmlformats.org/officeDocument/2006/relationships/hyperlink" Target="https://calmatters.org/economy/2026/03/california-jet-fuel-tax-revenue/" TargetMode="External"/><Relationship Id="rId115" Type="http://schemas.openxmlformats.org/officeDocument/2006/relationships/hyperlink" Target="https://www.fs.usda.gov/about-agency/newsroom/releases/us-forest-service-seeks-public-comment-proposed-mineral-operations" TargetMode="External"/><Relationship Id="rId157" Type="http://schemas.openxmlformats.org/officeDocument/2006/relationships/hyperlink" Target="https://calmatters.org/environment/water/2026/03/california-heat-wave-snow-reservoirs/" TargetMode="External"/><Relationship Id="rId322" Type="http://schemas.openxmlformats.org/officeDocument/2006/relationships/hyperlink" Target="https://www.kjzz.org/politics/2026-03-04/arizona-water-leaders-push-back-on-unacceptable-draft-colorado-river-plans" TargetMode="External"/><Relationship Id="rId364" Type="http://schemas.openxmlformats.org/officeDocument/2006/relationships/hyperlink" Target="https://www.war.gov/News/Releases/Release/Article/4429319/jiatf-401-publishes-guide-to-counter-drone-technology-and-privacy-protections/" TargetMode="External"/><Relationship Id="rId61" Type="http://schemas.openxmlformats.org/officeDocument/2006/relationships/hyperlink" Target="https://www.powermag.com/americas-once-in-a-generation-energy-opportunity/" TargetMode="External"/><Relationship Id="rId199" Type="http://schemas.openxmlformats.org/officeDocument/2006/relationships/hyperlink" Target="https://sjvsun.com/ag/trump-administration-allocates-200-million-for-friant-kern-canal/" TargetMode="External"/><Relationship Id="rId571" Type="http://schemas.openxmlformats.org/officeDocument/2006/relationships/hyperlink" Target="https://lostcoastoutpost.com/2026/mar/3/city-fortuna-will-return-236-acres-land-wiyot-trib/" TargetMode="External"/><Relationship Id="rId19" Type="http://schemas.openxmlformats.org/officeDocument/2006/relationships/hyperlink" Target="https://ferc.gov/news-events/news/ferc-action-new-reliability-safeguards-american-power-grid" TargetMode="External"/><Relationship Id="rId224" Type="http://schemas.openxmlformats.org/officeDocument/2006/relationships/hyperlink" Target="https://www.kjct8.com/2026/03/10/cpw-launches-oh-shell-no-campaign-zebra-mussel-threat-continues-colorado/?outputType=amp" TargetMode="External"/><Relationship Id="rId266" Type="http://schemas.openxmlformats.org/officeDocument/2006/relationships/hyperlink" Target="https://coloradosun.com/2026/03/24/colorado-lawmakers-federal-action-tribal-water-access/" TargetMode="External"/><Relationship Id="rId431" Type="http://schemas.openxmlformats.org/officeDocument/2006/relationships/hyperlink" Target="https://breakingdefense.com/2026/03/in-new-timeline-army-set-to-take-full-control-of-thaad-missile-program-by-2027/?utm_campaign=BD%20Daily" TargetMode="External"/><Relationship Id="rId473" Type="http://schemas.openxmlformats.org/officeDocument/2006/relationships/hyperlink" Target="https://www.whitehouse.gov/fact-sheets/2026/03/fact-sheet-president-donald-j-trump-combats-cybercrime-fraud-and-predatory-schemes-against-american-citizens/" TargetMode="External"/><Relationship Id="rId529" Type="http://schemas.openxmlformats.org/officeDocument/2006/relationships/hyperlink" Target="https://www.whitehouse.gov/releases/2026/03/president-donald-j-trump-unveils-national-ai-legislative-framework/" TargetMode="External"/><Relationship Id="rId30" Type="http://schemas.openxmlformats.org/officeDocument/2006/relationships/hyperlink" Target="https://www.energy.gov/articles/energy-department-initiates-strategic-petroleum-reserve-emergency-exchange-stabilize" TargetMode="External"/><Relationship Id="rId126" Type="http://schemas.openxmlformats.org/officeDocument/2006/relationships/hyperlink" Target="https://www.nrcs.usda.gov/sites/default/files/2026-03/NWCC%20Water%20and%20Climate%20Update%202026-03-26.pdf" TargetMode="External"/><Relationship Id="rId168" Type="http://schemas.openxmlformats.org/officeDocument/2006/relationships/hyperlink" Target="https://www.downeybrand.com/legal-alerts/second-district-court-of-appeal-affirms-judgment-in-californias-first-comprehensive-groundwater-adjudication/" TargetMode="External"/><Relationship Id="rId333" Type="http://schemas.openxmlformats.org/officeDocument/2006/relationships/hyperlink" Target="https://www.colorado.gov/governor/news/governor-polis-department-natural-resources-express-concern-over-colorado-river-environmental" TargetMode="External"/><Relationship Id="rId540" Type="http://schemas.openxmlformats.org/officeDocument/2006/relationships/hyperlink" Target="https://www.whitehouse.gov/presidential-actions/2026/03/establishing-the-task-force-to-eliminate-fraud/" TargetMode="External"/><Relationship Id="rId72" Type="http://schemas.openxmlformats.org/officeDocument/2006/relationships/hyperlink" Target="https://governor.utah.gov/press/utah-and-tooele-county-explore-response-to-u-s-department-of-energy-opportunity-for-nuclear-lifecycle-innovation-campus/" TargetMode="External"/><Relationship Id="rId375" Type="http://schemas.openxmlformats.org/officeDocument/2006/relationships/hyperlink" Target="https://www.militarytimes.com/industry/techwatch/2026/03/18/the-pentagon-wants-to-field-laser-weapons-at-scale-within-3-years/?utm_source=sailthru" TargetMode="External"/><Relationship Id="rId582" Type="http://schemas.openxmlformats.org/officeDocument/2006/relationships/hyperlink" Target="https://smartwatermagazine.com/news/smart-water-magazine/study-warns-data-centers-may-require-billions-water-infrastructure" TargetMode="External"/><Relationship Id="rId3" Type="http://schemas.openxmlformats.org/officeDocument/2006/relationships/customXml" Target="../customXml/item3.xml"/><Relationship Id="rId235" Type="http://schemas.openxmlformats.org/officeDocument/2006/relationships/hyperlink" Target="https://nam10.safelinks.protection.outlook.com/?url=https%3A%2F%2Flinks-1.govdelivery.com%2FCL0%2Fhttps%3A%252F%252Fcsfs.colostate.edu%252Fforest-management%252Fprograms-for-homeowners-landowners%252Fforest-legacy-program%252F%253Futm_medium%3Demail%2526utm_source%3Dgovdelivery%2F1%2F0100019c76ee602d-c1f58bb3-a3a9-4773-a7b1-ad11c7caa238-000000%2FAPX7G2yHF_hBHlUHgoz0oJ2oInSQRzTwYU-onji8hGg%3D445&amp;data=05%7C02%7Cmichelle.bell%40ag.tamu.edu%7C41a2a3b0ed574e58ccc608de6ffe469a%7C9fd7580a64724d9ca142d131d3a7a116%7C0%7C0%7C639071335079186643%7CUnknown%7CTWFpbGZsb3d8eyJFbXB0eU1hcGkiOnRydWUsIlYiOiIwLjAuMDAwMCIsIlAiOiJXaW4zMiIsIkFOIjoiTWFpbCIsIldUIjoyfQ%3D%3D%7C0%7C%7C%7C&amp;sdata=SavPb%2BWyIkm7%2FnAUtq29ohRVJQcbbn2IoOZv56oBuqQ%3D&amp;reserved=0" TargetMode="External"/><Relationship Id="rId277" Type="http://schemas.openxmlformats.org/officeDocument/2006/relationships/hyperlink" Target="https://news.ucsb.edu/2026/022469/why-some-regions-are-winning-fight-against-groundwater-depletion" TargetMode="External"/><Relationship Id="rId400" Type="http://schemas.openxmlformats.org/officeDocument/2006/relationships/hyperlink" Target="https://www.war.gov/News/News-Stories/Article/Article/4423217/air-force-space-force-ready-for-all-warfighting-challenges/" TargetMode="External"/><Relationship Id="rId442" Type="http://schemas.openxmlformats.org/officeDocument/2006/relationships/hyperlink" Target="https://www.militarytimes.com/news/your-military/2026/03/10/marine-corps-to-ramp-up-swim-test-difficulty/?utm_source=sailthru" TargetMode="External"/><Relationship Id="rId484" Type="http://schemas.openxmlformats.org/officeDocument/2006/relationships/hyperlink" Target="https://www.epa.gov/emergencies-iaq/wildfire-smoke-preparedness-community-buildings-grant-program" TargetMode="External"/><Relationship Id="rId137" Type="http://schemas.openxmlformats.org/officeDocument/2006/relationships/hyperlink" Target="https://www.watereducation.org/aquafornia-news/report-big-cap-cuts-would-trigger-major-arizona-job-losses" TargetMode="External"/><Relationship Id="rId302" Type="http://schemas.openxmlformats.org/officeDocument/2006/relationships/hyperlink" Target="https://www.the-journal.com/articles/colorado-river-commissioner-gives-fiery-speech-on-river-negotiations-at-southwest-colorado-seminar/" TargetMode="External"/><Relationship Id="rId344" Type="http://schemas.openxmlformats.org/officeDocument/2006/relationships/hyperlink" Target="https://view.comms.arizona.edu/?vawpToken=24S5LJSFVBQUDN2LI3GFOTWNYM.110052" TargetMode="External"/><Relationship Id="rId41" Type="http://schemas.openxmlformats.org/officeDocument/2006/relationships/hyperlink" Target="https://www.eia.gov/biofuels/biomass/" TargetMode="External"/><Relationship Id="rId83" Type="http://schemas.openxmlformats.org/officeDocument/2006/relationships/hyperlink" Target="https://www.nationalacademies.org/publications/29255" TargetMode="External"/><Relationship Id="rId179" Type="http://schemas.openxmlformats.org/officeDocument/2006/relationships/hyperlink" Target="https://www.tehachapinews.com/news/tccwd-and-california-dwr-present-details-on-delta-conveyance-works-project-to-a-skeptical-audience/article_e3f8df1d-23b5-4833-9695-fc0612cb94d8.html" TargetMode="External"/><Relationship Id="rId386" Type="http://schemas.openxmlformats.org/officeDocument/2006/relationships/hyperlink" Target="https://www.defensenews.com/industry/techwatch/2026/03/06/pentagon-task-force-to-conduct-laser-test-against-drones/?utm_source=sailthru" TargetMode="External"/><Relationship Id="rId551" Type="http://schemas.openxmlformats.org/officeDocument/2006/relationships/hyperlink" Target="https://www.youtube.com/watch?v=Czoa7acEhu0" TargetMode="External"/><Relationship Id="rId593" Type="http://schemas.openxmlformats.org/officeDocument/2006/relationships/hyperlink" Target="https://sourcenm.com/2026/03/16/nm-gov-lujan-grisham-lauds-but-vetoes-bill-to-incentivize-lower-carbon-construction-materials/?emci=e8889274-f421-f111-9a48-000d3a14b640" TargetMode="External"/><Relationship Id="rId607" Type="http://schemas.openxmlformats.org/officeDocument/2006/relationships/hyperlink" Target="https://www.progressiverailroading.com/rail_industry_trends/news/New-Mexico-DOT-to-invest-281M-in-rail-over-4-years--76514" TargetMode="External"/><Relationship Id="rId190" Type="http://schemas.openxmlformats.org/officeDocument/2006/relationships/hyperlink" Target="https://sjvwater.org/tulare-county-water-agencies-to-spend-80000-on-pr-campaign-aimed-at-state-funding-to-help-farmers/" TargetMode="External"/><Relationship Id="rId204" Type="http://schemas.openxmlformats.org/officeDocument/2006/relationships/hyperlink" Target="https://sjvwater.org/san-joaquin-valley-farmers-will-have-water-certainty-if-they-can-make-it-through-the-next-few-years-panelists-say/" TargetMode="External"/><Relationship Id="rId246" Type="http://schemas.openxmlformats.org/officeDocument/2006/relationships/hyperlink" Target="https://www.wyomingpublicmedia.org/2026-03-27/drought-strained-mountain-west-new-mexico-river-resilience-study" TargetMode="External"/><Relationship Id="rId288" Type="http://schemas.openxmlformats.org/officeDocument/2006/relationships/hyperlink" Target="https://www.usatoday.com/story/news/nation/2026/03/15/colorado-river-california-water-crisis-nuclear-power-desalination/88836231007/" TargetMode="External"/><Relationship Id="rId411" Type="http://schemas.openxmlformats.org/officeDocument/2006/relationships/hyperlink" Target="https://www.af.mil/News/Article-Display/Article/4439434/af-week-in-photos/" TargetMode="External"/><Relationship Id="rId453" Type="http://schemas.openxmlformats.org/officeDocument/2006/relationships/hyperlink" Target="https://www.airandspaceforces.com/space-force-cyber-defense-squadrons-launch-ranges/?utm_source=sailthru" TargetMode="External"/><Relationship Id="rId509" Type="http://schemas.openxmlformats.org/officeDocument/2006/relationships/hyperlink" Target="https://nasao.org/news/721856/NASAO-Welcomes-USDOT-FAA-Selection-for-eIPP-Preparing-for-the-Future-of-Flight.htm" TargetMode="External"/><Relationship Id="rId106" Type="http://schemas.openxmlformats.org/officeDocument/2006/relationships/hyperlink" Target="https://www.usbr.gov/newsroom/news-release/5297" TargetMode="External"/><Relationship Id="rId313" Type="http://schemas.openxmlformats.org/officeDocument/2006/relationships/hyperlink" Target="https://tucson.com/news/state-regional/government-politics/article_b6d86d21-7e21-4a0e-ae19-807203a73426.html" TargetMode="External"/><Relationship Id="rId495" Type="http://schemas.openxmlformats.org/officeDocument/2006/relationships/hyperlink" Target="https://aashtojournal.transportation.org/colorado-dot-preparing-for-above-normal-2026-fire-season/" TargetMode="External"/><Relationship Id="rId10" Type="http://schemas.openxmlformats.org/officeDocument/2006/relationships/endnotes" Target="endnotes.xml"/><Relationship Id="rId52" Type="http://schemas.openxmlformats.org/officeDocument/2006/relationships/hyperlink" Target="https://www.eia.gov/outlooks/steo/" TargetMode="External"/><Relationship Id="rId94" Type="http://schemas.openxmlformats.org/officeDocument/2006/relationships/hyperlink" Target="https://www.kjzz.org/politics/2026-03-30/epa-walks-back-mercury-pollution-standards-for-coal-plants" TargetMode="External"/><Relationship Id="rId148" Type="http://schemas.openxmlformats.org/officeDocument/2006/relationships/hyperlink" Target="https://www.gov.ca.gov/wp-content/uploads/2026/03/3.30-FINAL-Trusted-AI-Procurement-EO-N-5-26.pdf" TargetMode="External"/><Relationship Id="rId355" Type="http://schemas.openxmlformats.org/officeDocument/2006/relationships/hyperlink" Target="https://news.usni.org/2026/03/24/report-to-congress-on-the-terminal-high-altitude-area-defense-system" TargetMode="External"/><Relationship Id="rId397" Type="http://schemas.openxmlformats.org/officeDocument/2006/relationships/hyperlink" Target="https://www.repi.mil/Portals/44/REPI_2026_RTC_20260305.pdf" TargetMode="External"/><Relationship Id="rId520" Type="http://schemas.openxmlformats.org/officeDocument/2006/relationships/hyperlink" Target="https://fedscoop.com/dot-faa-cybersecurity-quantum-modernization/" TargetMode="External"/><Relationship Id="rId562" Type="http://schemas.openxmlformats.org/officeDocument/2006/relationships/hyperlink" Target="https://www.governor.state.nm.us/2026/03/11/governor-signs-state-budget-capital-outlay-bills-and-tax-package/" TargetMode="External"/><Relationship Id="rId215" Type="http://schemas.openxmlformats.org/officeDocument/2006/relationships/hyperlink" Target="https://www.skyhinews.com/news/colorado-snowpack-nosedive-record-heat/" TargetMode="External"/><Relationship Id="rId257" Type="http://schemas.openxmlformats.org/officeDocument/2006/relationships/hyperlink" Target="https://nativenewsonline.net/sovereignty/senate-committee-examines-5b-water-rights-settlement-for-navajo-hopi-and-paiute-tribes/" TargetMode="External"/><Relationship Id="rId422" Type="http://schemas.openxmlformats.org/officeDocument/2006/relationships/hyperlink" Target="https://www.dvidshub.net/news/560721/making-rain-new-artificial-rain-units-us-army-yuma-proving-ground" TargetMode="External"/><Relationship Id="rId464" Type="http://schemas.openxmlformats.org/officeDocument/2006/relationships/hyperlink" Target="https://taskandpurpose.com/news/space-force-orbital-warfare-training-satellite/?utm_source=sailthru" TargetMode="External"/><Relationship Id="rId299" Type="http://schemas.openxmlformats.org/officeDocument/2006/relationships/hyperlink" Target="https://www.deseret.com/utah/2026/03/02/how-to-stabilize-lake-powell-water-elevation/" TargetMode="External"/><Relationship Id="rId63" Type="http://schemas.openxmlformats.org/officeDocument/2006/relationships/hyperlink" Target="https://www.bakersfield.com/news/county-board-gives-final-ok-to-states-largest-solar-project/article_26ca2a5b-b89a-4c7d-8f34-fa860d02015c.html" TargetMode="External"/><Relationship Id="rId159" Type="http://schemas.openxmlformats.org/officeDocument/2006/relationships/hyperlink" Target="https://www.sacbee.com/news/politics-government/article315087814.html" TargetMode="External"/><Relationship Id="rId366" Type="http://schemas.openxmlformats.org/officeDocument/2006/relationships/hyperlink" Target="https://www.war.gov/News/News-Stories/Article/Article/4443046/joint-interagency-task-force-awards-critical-counter-uas-contract/" TargetMode="External"/><Relationship Id="rId573" Type="http://schemas.openxmlformats.org/officeDocument/2006/relationships/hyperlink" Target="https://www.whitehouse.gov/articles/2026/03/president-trump-secures-historic-commitment-to-keep-electricity-costs-down-amid-data-center-boom/" TargetMode="External"/><Relationship Id="rId226" Type="http://schemas.openxmlformats.org/officeDocument/2006/relationships/hyperlink" Target="https://lakepowellchronicle.com/stories/the-23-million-acre-foot-reality,104295" TargetMode="External"/><Relationship Id="rId433" Type="http://schemas.openxmlformats.org/officeDocument/2006/relationships/hyperlink" Target="https://breakingdefense.com/2026/03/army-is-not-satisfied-with-readiness-rates-says-services-undersecretary/?utm_campaign=BD%20Daily" TargetMode="External"/><Relationship Id="rId74" Type="http://schemas.openxmlformats.org/officeDocument/2006/relationships/hyperlink" Target="https://westgov.org/news/article/third-energy-superabundance-workshop-to-focus-on-energy-production-and-generation" TargetMode="External"/><Relationship Id="rId377" Type="http://schemas.openxmlformats.org/officeDocument/2006/relationships/hyperlink" Target="https://www.defensenews.com/news/pentagon-congress/2026/03/12/price-tag-for-epic-fury-tops-11-billion-in-first-six-days-pentagon-tells-congress/?utm_campaign=dfn-ebb" TargetMode="External"/><Relationship Id="rId500" Type="http://schemas.openxmlformats.org/officeDocument/2006/relationships/hyperlink" Target="https://news-usa.today/nevadas-new-state-forester-on-wildfire-risks-forest-health/" TargetMode="External"/><Relationship Id="rId584" Type="http://schemas.openxmlformats.org/officeDocument/2006/relationships/hyperlink" Target="https://www.abc4.com/news/wasatch-front/provo-ai-data-center-not-approved-zoning-city-council/" TargetMode="External"/><Relationship Id="rId5" Type="http://schemas.openxmlformats.org/officeDocument/2006/relationships/numbering" Target="numbering.xml"/><Relationship Id="rId237" Type="http://schemas.openxmlformats.org/officeDocument/2006/relationships/hyperlink" Target="https://www.unr.edu/nevada-today/news/2026/record-march-heat" TargetMode="External"/><Relationship Id="rId444" Type="http://schemas.openxmlformats.org/officeDocument/2006/relationships/hyperlink" Target="https://www.defenseone.com/policy/2026/04/navy-shipbuilding-request-2027-budget/412633/?oref=defense_one_breaking_nl&amp;utm_source=Sailthru&amp;utm_medium=email&amp;utm_campaign=Defense%20One%20Breaking%20News:%20April%203%20budget&amp;utm_term=newsletter_d1_alert" TargetMode="External"/><Relationship Id="rId290" Type="http://schemas.openxmlformats.org/officeDocument/2006/relationships/hyperlink" Target="https://www.thedesertreview.com/news/national/iid-post-2026-colorado-river-operations-must-comply-with-the-law-of-the-river/article_d6e6f5d4-4d5d-4c0e-9590-c8dd7278c62e.html" TargetMode="External"/><Relationship Id="rId304" Type="http://schemas.openxmlformats.org/officeDocument/2006/relationships/hyperlink" Target="https://www.8newsnow.com/news/local-news/colorado-river-outlook-bleak-as-heat-wave-pushes-snowpack-into-record-low-territory/" TargetMode="External"/><Relationship Id="rId388" Type="http://schemas.openxmlformats.org/officeDocument/2006/relationships/hyperlink" Target="https://www.defensenews.com/news/your-military/2026/03/03/national-guard-members-invention-allows-cyber-warfare-training-on-the-go/?utm_source=sailthru" TargetMode="External"/><Relationship Id="rId511" Type="http://schemas.openxmlformats.org/officeDocument/2006/relationships/hyperlink" Target="https://www.linkedin.com/pulse/who-should-have-access-faa-radar-data-what-actually-takes-roesler-piwee/?trackingId=9zUV1XhfQiyOHGNdRYi6Xg%3D%3D" TargetMode="External"/><Relationship Id="rId609" Type="http://schemas.openxmlformats.org/officeDocument/2006/relationships/hyperlink" Target="https://www.wildlandsnetwork.org/news/utah-development-and-wildlife-a-planning-framework-for-coexistence" TargetMode="External"/><Relationship Id="rId85" Type="http://schemas.openxmlformats.org/officeDocument/2006/relationships/hyperlink" Target="https://www.deseret.com/politics/2026/03/06/nuclear-power-plants-arizona-legislature/" TargetMode="External"/><Relationship Id="rId150" Type="http://schemas.openxmlformats.org/officeDocument/2006/relationships/hyperlink" Target="https://www.gov.ca.gov/2026/03/02/as-trump-tears-apart-decades-of-environmental-progress-governor-newsom-restores-nearly-300000-acres-of-habitat-and-cuts-average-permitting-time-to-42-days/" TargetMode="External"/><Relationship Id="rId595" Type="http://schemas.openxmlformats.org/officeDocument/2006/relationships/hyperlink" Target="https://www.transportation.gov/briefing-room/trumps-transportation-secretary-sean-p-duffy-invest-nearly-1-billion-upgrade-crucial" TargetMode="External"/><Relationship Id="rId248" Type="http://schemas.openxmlformats.org/officeDocument/2006/relationships/hyperlink" Target="https://geoinfo.nmt.edu/publications/periodicals/get_Ammped/1/ga_v1.pdf" TargetMode="External"/><Relationship Id="rId455" Type="http://schemas.openxmlformats.org/officeDocument/2006/relationships/hyperlink" Target="https://breakingdefense.com/2026/03/space-force-to-overhaul-legacy-ground-based-missile-defense-radar-systems/?utm_campaign=Newsletters" TargetMode="External"/><Relationship Id="rId12" Type="http://schemas.openxmlformats.org/officeDocument/2006/relationships/hyperlink" Target="mailto:amyduffy@westernregionalpartnership.org" TargetMode="External"/><Relationship Id="rId108" Type="http://schemas.openxmlformats.org/officeDocument/2006/relationships/hyperlink" Target="https://www.usbr.gov/newsroom/news-release/5305" TargetMode="External"/><Relationship Id="rId315" Type="http://schemas.openxmlformats.org/officeDocument/2006/relationships/hyperlink" Target="https://azmirror.com/2026/03/23/arizona-hires-high-powered-law-firm-setting-the-stage-for-a-legal-battle-over-colorado-river-water/" TargetMode="External"/><Relationship Id="rId522" Type="http://schemas.openxmlformats.org/officeDocument/2006/relationships/hyperlink" Target="https://www.technology.org/2026/03/10/electric-air-taxi-testing-26-us-states/" TargetMode="External"/><Relationship Id="rId96" Type="http://schemas.openxmlformats.org/officeDocument/2006/relationships/hyperlink" Target="https://westgov.org/policy/correspondence-letter/western-governors-share-bipartisan-policy-recommendations-with-epa-on-visibility-and-haze-management" TargetMode="External"/><Relationship Id="rId161" Type="http://schemas.openxmlformats.org/officeDocument/2006/relationships/hyperlink" Target="https://www.desertsun.com/story/news/nation/california/2026/03/17/federal-funding-california-water-canals-subsidence/89201333007/" TargetMode="External"/><Relationship Id="rId399" Type="http://schemas.openxmlformats.org/officeDocument/2006/relationships/hyperlink" Target="https://www.af.mil/News/Article-Display/Article/4447228/hill-afb-fighter-squadron-chosen-as-top-in-the-air-force/" TargetMode="External"/><Relationship Id="rId259" Type="http://schemas.openxmlformats.org/officeDocument/2006/relationships/hyperlink" Target="https://files.constantcontact.com/b4452133801/9f4c5299-aeb7-4585-9b92-e3b1fee24279.pdf?rdr=true" TargetMode="External"/><Relationship Id="rId466" Type="http://schemas.openxmlformats.org/officeDocument/2006/relationships/hyperlink" Target="https://www.whitehouse.gov/presidential-actions/2026/03/further-continuance-of-the-federal-emergency-management-agency-review-council/" TargetMode="External"/><Relationship Id="rId23" Type="http://schemas.openxmlformats.org/officeDocument/2006/relationships/hyperlink" Target="https://nam10.safelinks.protection.outlook.com/?url=https%3A%2F%2Fwww.govinfo.gov%2Fcontent%2Fpkg%2FFR-2026-03-18%2Fhtml%2F2026-05271.htm&amp;data=05%7C02%7Cmichelle.bell%40ag.tamu.edu%7Cd178e8028177436d693208de87854c52%7C9fd7580a64724d9ca142d131d3a7a116%7C0%7C1%7C639097203755321333%7CUnknown%7CTWFpbGZsb3d8eyJFbXB0eU1hcGkiOnRydWUsIlYiOiIwLjAuMDAwMCIsIlAiOiJXaW4zMiIsIkFOIjoiTWFpbCIsIldUIjoyfQ%3D%3D%7C0%7C%7C%7C&amp;sdata=7VWyoDSc7Mzx5%2BEqmZDoJHyP3pme26a3enSLo3qXxyc%3D&amp;reserved=0" TargetMode="External"/><Relationship Id="rId119" Type="http://schemas.openxmlformats.org/officeDocument/2006/relationships/hyperlink" Target="https://nam10.safelinks.protection.outlook.com/?url=https%3A%2F%2Fwww.govinfo.gov%2Fapp%2Fdetails%2FFR-2026-03-18%2F2026-05232&amp;data=05%7C02%7Cmichelle.bell%40ag.tamu.edu%7Cd178e8028177436d693208de87854c52%7C9fd7580a64724d9ca142d131d3a7a116%7C0%7C1%7C639097203755281475%7CUnknown%7CTWFpbGZsb3d8eyJFbXB0eU1hcGkiOnRydWUsIlYiOiIwLjAuMDAwMCIsIlAiOiJXaW4zMiIsIkFOIjoiTWFpbCIsIldUIjoyfQ%3D%3D%7C0%7C%7C%7C&amp;sdata=p4llSLFT%2BG5lfscgkVfV45anvDdqylJd3Zw1AfjhLjE%3D&amp;reserved=0" TargetMode="External"/><Relationship Id="rId326" Type="http://schemas.openxmlformats.org/officeDocument/2006/relationships/hyperlink" Target="https://www.ivpressonline.com/news/yuma-city-council-submits-comments-on-future-colorado-river-operations/article_7b190931-b955-4a61-9143-a5063342ad89.html" TargetMode="External"/><Relationship Id="rId533" Type="http://schemas.openxmlformats.org/officeDocument/2006/relationships/hyperlink" Target="https://www.pew.org/en/research-and-analysis/articles/2026/03/10/the-role-of-state-broadband-policy-in-2026?utm_campaign=2026-03-19+SPU" TargetMode="External"/><Relationship Id="rId172" Type="http://schemas.openxmlformats.org/officeDocument/2006/relationships/hyperlink" Target="https://www.dailyrepublic.com/news/state-releases-updated-groundwater-bulletin-linked-to-states-water-future/article_2b5b2994-8470-4b39-a626-b5908f2b9222.html" TargetMode="External"/><Relationship Id="rId477" Type="http://schemas.openxmlformats.org/officeDocument/2006/relationships/hyperlink" Target="https://www.fs.usda.gov/about-agency/features/fire-never-starts" TargetMode="External"/><Relationship Id="rId600" Type="http://schemas.openxmlformats.org/officeDocument/2006/relationships/hyperlink" Target="https://www.transportation.gov/briefing-room/trumps-transportation-department-invests-over-13-million-bolster-us-marine-highway" TargetMode="External"/><Relationship Id="rId337" Type="http://schemas.openxmlformats.org/officeDocument/2006/relationships/hyperlink" Target="https://www.sltrib.com/news/environment/2026/03/19/what-record-heat-means-water-utah/" TargetMode="External"/><Relationship Id="rId34" Type="http://schemas.openxmlformats.org/officeDocument/2006/relationships/hyperlink" Target="https://content.govdelivery.com/accounts/USDOEIE/bulletins/40ffc6a" TargetMode="External"/><Relationship Id="rId544" Type="http://schemas.openxmlformats.org/officeDocument/2006/relationships/hyperlink" Target="https://www.govexec.com/management/2026/04/underused-federal-offices-targeted-gsa-releases-utilization-data/412559/?oref=govexec_today_nl&amp;utm_source=Sailthru&amp;utm_medium=email&amp;utm_campaign=GovExec%20Today:%20April%202%2C%202026&amp;utm_term=newsletter_ge_today" TargetMode="External"/><Relationship Id="rId183" Type="http://schemas.openxmlformats.org/officeDocument/2006/relationships/hyperlink" Target="https://www.kget.com/news/local-news/golden-mussel-infestation-what-can-be-done-to-stop-its-spread-in-kern-countys-water-delivery-systems/amp/" TargetMode="External"/><Relationship Id="rId390" Type="http://schemas.openxmlformats.org/officeDocument/2006/relationships/hyperlink" Target="https://www.defenseone.com/threats/2026/03/-10s-are-striking-iranian-boats-some-say-its-wake-call-stop-warthogs-retirement/412254/?oref=defense_one_breaking_nl" TargetMode="External"/><Relationship Id="rId404" Type="http://schemas.openxmlformats.org/officeDocument/2006/relationships/hyperlink" Target="https://breakingdefense.com/2026/03/air-force-counter-drone-lab-requests-ideas-to-track-and-kill-small-uas/?utm_campaign=BD%20Daily" TargetMode="External"/><Relationship Id="rId611" Type="http://schemas.openxmlformats.org/officeDocument/2006/relationships/footer" Target="footer2.xml"/><Relationship Id="rId250" Type="http://schemas.openxmlformats.org/officeDocument/2006/relationships/hyperlink" Target="https://www.sltrib.com/news/environment/2026/03/19/what-record-heat-means-water-utah/" TargetMode="External"/><Relationship Id="rId488" Type="http://schemas.openxmlformats.org/officeDocument/2006/relationships/hyperlink" Target="https://dailydispatch.com/fire-news/wildland/crews-in-arizona-using-satellites-ai-to-track-and-battle-wildfires/" TargetMode="External"/><Relationship Id="rId45" Type="http://schemas.openxmlformats.org/officeDocument/2006/relationships/hyperlink" Target="https://www.eia.gov/outlooks/aeo/retrospective/" TargetMode="External"/><Relationship Id="rId110" Type="http://schemas.openxmlformats.org/officeDocument/2006/relationships/hyperlink" Target="https://www.nps.gov/orgs/1207/03-13-26-2025-visitation-statsitics.htm" TargetMode="External"/><Relationship Id="rId348" Type="http://schemas.openxmlformats.org/officeDocument/2006/relationships/hyperlink" Target="https://view.comms.arizona.edu/?qs=d1e0489c7c580686baeffa721b21626655d053aafe1a5494c8208079afb0d897f4e1d0f124d298532fd6b3095418929138de61d0f3a72c536112dad43a3cb1fd0064a19722c5d30f1b2e0d49e52c9d93" TargetMode="External"/><Relationship Id="rId555" Type="http://schemas.openxmlformats.org/officeDocument/2006/relationships/hyperlink" Target="https://www.govexec.com/workforce/2026/03/epa-says-it-will-slash-workload-after-ig-flags-slashed-workforce-overburdened/412100/?oref=ge-author-river" TargetMode="External"/><Relationship Id="rId194" Type="http://schemas.openxmlformats.org/officeDocument/2006/relationships/hyperlink" Target="https://lao.ca.gov/Publications/Report/5163" TargetMode="External"/><Relationship Id="rId208" Type="http://schemas.openxmlformats.org/officeDocument/2006/relationships/hyperlink" Target="https://www.smdailyjournal.com/news/local/clean-water-program-nears-finish-line/article_c35d60cf-90d5-4579-b143-cf1266d132dc.html" TargetMode="External"/><Relationship Id="rId415" Type="http://schemas.openxmlformats.org/officeDocument/2006/relationships/hyperlink" Target="https://breakingdefense.com/2026/03/armys-digital-marketplace-for-drones-is-officially-open/?utm_campaign=Skydio" TargetMode="External"/><Relationship Id="rId261" Type="http://schemas.openxmlformats.org/officeDocument/2006/relationships/hyperlink" Target="https://opvp.navajo-nsn.gov/260311-president-nygren-urges-swift-passage-of-water-rights-settlement/" TargetMode="External"/><Relationship Id="rId499" Type="http://schemas.openxmlformats.org/officeDocument/2006/relationships/hyperlink" Target="https://dcnr.nv.gov/blogs/ryan-s-shane-appointed-to-lead-the-nevada-division-of-forestry" TargetMode="External"/><Relationship Id="rId56" Type="http://schemas.openxmlformats.org/officeDocument/2006/relationships/hyperlink" Target="https://www.blm.gov/press-release/blm-announces-may-2026-sale-oil-and-gas-leases-new-mexico-and-texas" TargetMode="External"/><Relationship Id="rId359" Type="http://schemas.openxmlformats.org/officeDocument/2006/relationships/hyperlink" Target="https://www.war.gov/News/Releases/Release/Article/4429866/the-standard-guidelines-for-test-and-evaluation-of-counter-unmanned-aircraft-sy/" TargetMode="External"/><Relationship Id="rId566" Type="http://schemas.openxmlformats.org/officeDocument/2006/relationships/hyperlink" Target="https://opvp.navajo-nsn.gov/260329-blue-angels-airshow/" TargetMode="External"/><Relationship Id="rId121" Type="http://schemas.openxmlformats.org/officeDocument/2006/relationships/hyperlink" Target="https://nam10.safelinks.protection.outlook.com/?url=https%3A%2F%2Fwww.govinfo.gov%2Fcontent%2Fpkg%2FFR-2026-03-09%2Fpdf%2F2026-04536.pdf&amp;data=05%7C02%7Cmichelle.bell%40ag.tamu.edu%7C7d6ba4e337f5437bce7b08de7c89c3c6%7C9fd7580a64724d9ca142d131d3a7a116%7C0%7C1%7C639085128314531705%7CUnknown%7CTWFpbGZsb3d8eyJFbXB0eU1hcGkiOnRydWUsIlYiOiIwLjAuMDAwMCIsIlAiOiJXaW4zMiIsIkFOIjoiTWFpbCIsIldUIjoyfQ%3D%3D%7C0%7C%7C%7C&amp;sdata=O5W9WtAB2vYCOOvTngsowXHPfqvxcXACBrddXTrYWTc%3D&amp;reserved=0" TargetMode="External"/><Relationship Id="rId219" Type="http://schemas.openxmlformats.org/officeDocument/2006/relationships/hyperlink" Target="https://writersontherange.org/colorado-river-faces-a-day-of-reckoning/" TargetMode="External"/><Relationship Id="rId426" Type="http://schemas.openxmlformats.org/officeDocument/2006/relationships/hyperlink" Target="https://www.war.gov/News/News-Stories/Article/Article/4439807/army-aviation-takes-major-leap-with-delivery-of-first-autonomous-ready-black-h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bell\AppData\Roaming\Microsoft\Templates\Company%20News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ood Typ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Wood Type">
      <a:majorFont>
        <a:latin typeface="Rockwell Condensed" panose="02060603050405020104"/>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Wood Type">
      <a:fillStyleLst>
        <a:solidFill>
          <a:schemeClr val="phClr"/>
        </a:solidFill>
        <a:blipFill rotWithShape="1">
          <a:blip xmlns:r="http://schemas.openxmlformats.org/officeDocument/2006/relationships" r:embed="rId1">
            <a:duotone>
              <a:schemeClr val="phClr">
                <a:tint val="70000"/>
                <a:shade val="63000"/>
              </a:schemeClr>
              <a:schemeClr val="phClr">
                <a:tint val="10000"/>
                <a:satMod val="150000"/>
              </a:schemeClr>
            </a:duotone>
          </a:blip>
          <a:tile tx="0" ty="0" sx="60000" sy="59000" flip="none" algn="tl"/>
        </a:blipFill>
        <a:blipFill rotWithShape="1">
          <a:blip xmlns:r="http://schemas.openxmlformats.org/officeDocument/2006/relationships" r:embed="rId1">
            <a:duotone>
              <a:schemeClr val="phClr">
                <a:shade val="36000"/>
                <a:satMod val="120000"/>
              </a:schemeClr>
              <a:schemeClr val="phClr">
                <a:tint val="40000"/>
              </a:schemeClr>
            </a:duotone>
          </a:blip>
          <a:tile tx="0" ty="0" sx="60000" sy="59000" flip="none" algn="tl"/>
        </a:blip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shade val="97000"/>
            <a:satMod val="150000"/>
          </a:schemeClr>
        </a:solidFill>
        <a:blipFill rotWithShape="1">
          <a:blip xmlns:r="http://schemas.openxmlformats.org/officeDocument/2006/relationships" r:embed="rId1">
            <a:duotone>
              <a:schemeClr val="phClr">
                <a:tint val="75000"/>
                <a:shade val="58000"/>
                <a:satMod val="120000"/>
              </a:schemeClr>
              <a:schemeClr val="phClr">
                <a:tint val="50000"/>
                <a:shade val="96000"/>
              </a:schemeClr>
            </a:duotone>
          </a:blip>
          <a:tile tx="0" ty="0" sx="100000" sy="100000" flip="none" algn="tl"/>
        </a:blipFill>
      </a:bgFillStyleLst>
    </a:fmtScheme>
  </a:themeElements>
  <a:objectDefaults/>
  <a:extraClrSchemeLst/>
  <a:extLst>
    <a:ext uri="{05A4C25C-085E-4340-85A3-A5531E510DB2}">
      <thm15:themeFamily xmlns:thm15="http://schemas.microsoft.com/office/thememl/2012/main" name="Wood Type" id="{7ACABC62-BF99-48CF-A9DC-4DB89C7B13DC}" vid="{142A1326-48AB-42A9-8428-CB14AA3017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52C7E8382853428C6D0A8838D3D35B" ma:contentTypeVersion="16" ma:contentTypeDescription="Create a new document." ma:contentTypeScope="" ma:versionID="db21737790de0798bd10a77bbd823eaf">
  <xsd:schema xmlns:xsd="http://www.w3.org/2001/XMLSchema" xmlns:xs="http://www.w3.org/2001/XMLSchema" xmlns:p="http://schemas.microsoft.com/office/2006/metadata/properties" xmlns:ns3="62cd3be0-287e-4e92-87e2-1a1a59e8abff" xmlns:ns4="cfb76548-ac0d-4ece-bac3-ee317d2872c3" targetNamespace="http://schemas.microsoft.com/office/2006/metadata/properties" ma:root="true" ma:fieldsID="c23deb8457954d178ea48c2e35314392" ns3:_="" ns4:_="">
    <xsd:import namespace="62cd3be0-287e-4e92-87e2-1a1a59e8abff"/>
    <xsd:import namespace="cfb76548-ac0d-4ece-bac3-ee317d2872c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d3be0-287e-4e92-87e2-1a1a59e8a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b76548-ac0d-4ece-bac3-ee317d2872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2cd3be0-287e-4e92-87e2-1a1a59e8abff" xsi:nil="true"/>
  </documentManagement>
</p:properties>
</file>

<file path=customXml/itemProps1.xml><?xml version="1.0" encoding="utf-8"?>
<ds:datastoreItem xmlns:ds="http://schemas.openxmlformats.org/officeDocument/2006/customXml" ds:itemID="{D27B308E-4649-4C80-AFCD-09A78A077D3F}">
  <ds:schemaRefs>
    <ds:schemaRef ds:uri="http://schemas.microsoft.com/sharepoint/v3/contenttype/forms"/>
  </ds:schemaRefs>
</ds:datastoreItem>
</file>

<file path=customXml/itemProps2.xml><?xml version="1.0" encoding="utf-8"?>
<ds:datastoreItem xmlns:ds="http://schemas.openxmlformats.org/officeDocument/2006/customXml" ds:itemID="{0F4C9F26-F9A9-4309-8D62-A69ED517A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d3be0-287e-4e92-87e2-1a1a59e8abff"/>
    <ds:schemaRef ds:uri="cfb76548-ac0d-4ece-bac3-ee317d287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80401-2CDB-4479-BF67-289556193CF2}">
  <ds:schemaRefs>
    <ds:schemaRef ds:uri="http://schemas.openxmlformats.org/officeDocument/2006/bibliography"/>
  </ds:schemaRefs>
</ds:datastoreItem>
</file>

<file path=customXml/itemProps4.xml><?xml version="1.0" encoding="utf-8"?>
<ds:datastoreItem xmlns:ds="http://schemas.openxmlformats.org/officeDocument/2006/customXml" ds:itemID="{3EADAD31-FA1E-4176-81B7-B021648B5C7D}">
  <ds:schemaRefs>
    <ds:schemaRef ds:uri="http://schemas.microsoft.com/office/2006/metadata/properties"/>
    <ds:schemaRef ds:uri="http://schemas.microsoft.com/office/infopath/2007/PartnerControls"/>
    <ds:schemaRef ds:uri="62cd3be0-287e-4e92-87e2-1a1a59e8abff"/>
  </ds:schemaRefs>
</ds:datastoreItem>
</file>

<file path=docProps/app.xml><?xml version="1.0" encoding="utf-8"?>
<Properties xmlns="http://schemas.openxmlformats.org/officeDocument/2006/extended-properties" xmlns:vt="http://schemas.openxmlformats.org/officeDocument/2006/docPropsVTypes">
  <Template>C:\Users\michelle.bell\AppData\Roaming\Microsoft\Templates\Company Newsletter.dotx</Template>
  <TotalTime>12</TotalTime>
  <Pages>18</Pages>
  <Words>22685</Words>
  <Characters>122727</Characters>
  <Application>Microsoft Office Word</Application>
  <DocSecurity>0</DocSecurity>
  <Lines>2360</Lines>
  <Paragraphs>2138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Bell</dc:creator>
  <cp:keywords/>
  <cp:lastModifiedBy>Amy Duffy</cp:lastModifiedBy>
  <cp:revision>4</cp:revision>
  <cp:lastPrinted>2025-12-05T06:20:00Z</cp:lastPrinted>
  <dcterms:created xsi:type="dcterms:W3CDTF">2026-04-10T03:38:00Z</dcterms:created>
  <dcterms:modified xsi:type="dcterms:W3CDTF">2026-04-10T04:02:00Z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y fmtid="{D5CDD505-2E9C-101B-9397-08002B2CF9AE}" pid="3" name="ContentTypeId">
    <vt:lpwstr>0x0101000D52C7E8382853428C6D0A8838D3D35B</vt:lpwstr>
  </property>
</Properties>
</file>